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jpeg"/>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6182A9FE" w:rsidR="008A0E36" w:rsidRPr="004A7DD6" w:rsidRDefault="008A0E36" w:rsidP="00B3295F">
      <w:pPr>
        <w:rPr>
          <w:rFonts w:ascii="Times New Roman" w:hAnsi="Times New Roman"/>
          <w:color w:val="000000" w:themeColor="text1"/>
          <w:sz w:val="24"/>
          <w:szCs w:val="24"/>
        </w:rPr>
      </w:pPr>
    </w:p>
    <w:p w14:paraId="0A37501D" w14:textId="77777777" w:rsidR="008A0E36" w:rsidRPr="003778FA" w:rsidRDefault="008A0E36">
      <w:pPr>
        <w:rPr>
          <w:rFonts w:ascii="Times New Roman" w:hAnsi="Times New Roman"/>
          <w:b/>
          <w:color w:val="000000" w:themeColor="text1"/>
          <w:sz w:val="40"/>
          <w:szCs w:val="40"/>
        </w:rPr>
      </w:pPr>
    </w:p>
    <w:p w14:paraId="5DAB6C7B" w14:textId="77777777" w:rsidR="008A0E36" w:rsidRPr="003778FA" w:rsidRDefault="008A0E36">
      <w:pPr>
        <w:rPr>
          <w:rFonts w:ascii="Times New Roman" w:hAnsi="Times New Roman"/>
          <w:b/>
          <w:color w:val="000000" w:themeColor="text1"/>
          <w:sz w:val="40"/>
          <w:szCs w:val="40"/>
        </w:rPr>
      </w:pPr>
    </w:p>
    <w:p w14:paraId="02EB378F" w14:textId="77777777" w:rsidR="008A0E36" w:rsidRPr="003778FA" w:rsidRDefault="008A0E36">
      <w:pPr>
        <w:rPr>
          <w:rFonts w:ascii="Times New Roman" w:hAnsi="Times New Roman"/>
          <w:b/>
          <w:color w:val="000000" w:themeColor="text1"/>
          <w:sz w:val="40"/>
          <w:szCs w:val="40"/>
        </w:rPr>
      </w:pPr>
    </w:p>
    <w:p w14:paraId="6A05A809" w14:textId="77777777" w:rsidR="008A0E36" w:rsidRPr="003778FA" w:rsidRDefault="008A0E36">
      <w:pPr>
        <w:rPr>
          <w:rFonts w:ascii="Times New Roman" w:hAnsi="Times New Roman"/>
          <w:b/>
          <w:color w:val="000000" w:themeColor="text1"/>
          <w:sz w:val="40"/>
          <w:szCs w:val="40"/>
        </w:rPr>
      </w:pPr>
    </w:p>
    <w:p w14:paraId="5A39BBE3" w14:textId="77777777" w:rsidR="008A0E36" w:rsidRPr="003778FA" w:rsidRDefault="008A0E36">
      <w:pPr>
        <w:rPr>
          <w:rFonts w:ascii="Times New Roman" w:hAnsi="Times New Roman"/>
          <w:b/>
          <w:color w:val="000000" w:themeColor="text1"/>
          <w:sz w:val="40"/>
          <w:szCs w:val="40"/>
        </w:rPr>
      </w:pPr>
    </w:p>
    <w:p w14:paraId="41C8F396" w14:textId="77777777" w:rsidR="008A0E36" w:rsidRPr="003778FA" w:rsidRDefault="008A0E36">
      <w:pPr>
        <w:rPr>
          <w:rFonts w:ascii="Times New Roman" w:hAnsi="Times New Roman"/>
          <w:b/>
          <w:color w:val="000000" w:themeColor="text1"/>
          <w:sz w:val="40"/>
          <w:szCs w:val="40"/>
        </w:rPr>
      </w:pPr>
    </w:p>
    <w:p w14:paraId="72A3D3EC" w14:textId="77777777" w:rsidR="008A0E36" w:rsidRPr="003778FA" w:rsidRDefault="008A0E36">
      <w:pPr>
        <w:rPr>
          <w:rFonts w:ascii="Times New Roman" w:hAnsi="Times New Roman"/>
          <w:b/>
          <w:color w:val="000000" w:themeColor="text1"/>
          <w:sz w:val="40"/>
          <w:szCs w:val="40"/>
        </w:rPr>
      </w:pPr>
    </w:p>
    <w:p w14:paraId="27BD4DA8" w14:textId="6390A46F" w:rsidR="008A0E36" w:rsidRPr="003778FA" w:rsidRDefault="008A0E36" w:rsidP="5C8F37E5">
      <w:pPr>
        <w:rPr>
          <w:rFonts w:ascii="Times New Roman" w:hAnsi="Times New Roman"/>
          <w:b/>
          <w:bCs/>
          <w:color w:val="000000" w:themeColor="text1"/>
          <w:sz w:val="40"/>
          <w:szCs w:val="40"/>
        </w:rPr>
      </w:pPr>
      <w:r w:rsidRPr="5C8F37E5">
        <w:rPr>
          <w:rFonts w:ascii="Times New Roman" w:hAnsi="Times New Roman"/>
          <w:b/>
          <w:bCs/>
          <w:color w:val="000000" w:themeColor="text1"/>
          <w:sz w:val="40"/>
          <w:szCs w:val="40"/>
        </w:rPr>
        <w:t xml:space="preserve">Name: </w:t>
      </w:r>
      <w:r w:rsidR="00224936" w:rsidRPr="5C8F37E5">
        <w:rPr>
          <w:rFonts w:ascii="Times New Roman" w:hAnsi="Times New Roman"/>
          <w:b/>
          <w:bCs/>
          <w:color w:val="000000" w:themeColor="text1"/>
          <w:sz w:val="40"/>
          <w:szCs w:val="40"/>
        </w:rPr>
        <w:t xml:space="preserve">Soups and Juices on the </w:t>
      </w:r>
      <w:r w:rsidR="2AA4B97D" w:rsidRPr="5C8F37E5">
        <w:rPr>
          <w:rFonts w:ascii="Times New Roman" w:hAnsi="Times New Roman"/>
          <w:b/>
          <w:bCs/>
          <w:color w:val="000000" w:themeColor="text1"/>
          <w:sz w:val="40"/>
          <w:szCs w:val="40"/>
        </w:rPr>
        <w:t>Go Partnership</w:t>
      </w:r>
      <w:r w:rsidR="002775D1" w:rsidRPr="5C8F37E5">
        <w:rPr>
          <w:rFonts w:ascii="Times New Roman" w:hAnsi="Times New Roman"/>
          <w:b/>
          <w:bCs/>
          <w:color w:val="000000" w:themeColor="text1"/>
          <w:sz w:val="40"/>
          <w:szCs w:val="40"/>
        </w:rPr>
        <w:t xml:space="preserve"> </w:t>
      </w:r>
    </w:p>
    <w:p w14:paraId="52B91A96" w14:textId="3B657AA0" w:rsidR="0086365B" w:rsidRPr="003778FA" w:rsidRDefault="00E72341" w:rsidP="5C8F37E5">
      <w:pPr>
        <w:rPr>
          <w:rFonts w:ascii="Times New Roman" w:hAnsi="Times New Roman"/>
          <w:b/>
          <w:bCs/>
          <w:color w:val="000000" w:themeColor="text1"/>
          <w:sz w:val="44"/>
          <w:szCs w:val="44"/>
        </w:rPr>
      </w:pPr>
      <w:r w:rsidRPr="5C8F37E5">
        <w:rPr>
          <w:rFonts w:ascii="Times New Roman" w:hAnsi="Times New Roman"/>
          <w:b/>
          <w:bCs/>
          <w:color w:val="000000" w:themeColor="text1"/>
          <w:sz w:val="40"/>
          <w:szCs w:val="40"/>
        </w:rPr>
        <w:t>Business Plan</w:t>
      </w:r>
      <w:r w:rsidR="00461221" w:rsidRPr="5C8F37E5">
        <w:rPr>
          <w:rFonts w:ascii="Times New Roman" w:hAnsi="Times New Roman"/>
          <w:b/>
          <w:bCs/>
          <w:color w:val="000000" w:themeColor="text1"/>
          <w:sz w:val="40"/>
          <w:szCs w:val="40"/>
        </w:rPr>
        <w:t xml:space="preserve"> for</w:t>
      </w:r>
      <w:r w:rsidR="008A0E36" w:rsidRPr="5C8F37E5">
        <w:rPr>
          <w:rFonts w:ascii="Times New Roman" w:hAnsi="Times New Roman"/>
          <w:b/>
          <w:bCs/>
          <w:color w:val="000000" w:themeColor="text1"/>
          <w:sz w:val="40"/>
          <w:szCs w:val="40"/>
        </w:rPr>
        <w:t>:</w:t>
      </w:r>
      <w:r w:rsidR="0A296360" w:rsidRPr="5C8F37E5">
        <w:rPr>
          <w:rFonts w:ascii="Times New Roman" w:hAnsi="Times New Roman"/>
          <w:b/>
          <w:bCs/>
          <w:color w:val="000000" w:themeColor="text1"/>
          <w:sz w:val="40"/>
          <w:szCs w:val="40"/>
        </w:rPr>
        <w:t xml:space="preserve"> </w:t>
      </w:r>
      <w:r w:rsidR="000E6603" w:rsidRPr="5C8F37E5">
        <w:rPr>
          <w:rFonts w:ascii="Times New Roman" w:hAnsi="Times New Roman"/>
          <w:b/>
          <w:bCs/>
          <w:color w:val="000000" w:themeColor="text1"/>
          <w:sz w:val="44"/>
          <w:szCs w:val="44"/>
        </w:rPr>
        <w:t xml:space="preserve">Entrepreneurship </w:t>
      </w:r>
      <w:r w:rsidR="4B81D0E6" w:rsidRPr="5C8F37E5">
        <w:rPr>
          <w:rFonts w:ascii="Times New Roman" w:hAnsi="Times New Roman"/>
          <w:b/>
          <w:bCs/>
          <w:color w:val="000000" w:themeColor="text1"/>
          <w:sz w:val="44"/>
          <w:szCs w:val="44"/>
        </w:rPr>
        <w:t>BMIH5001</w:t>
      </w:r>
    </w:p>
    <w:p w14:paraId="0D0B940D" w14:textId="77777777" w:rsidR="00B050D8" w:rsidRPr="003778FA" w:rsidRDefault="00B050D8">
      <w:pPr>
        <w:rPr>
          <w:rFonts w:ascii="Times New Roman" w:hAnsi="Times New Roman"/>
          <w:b/>
          <w:color w:val="000000" w:themeColor="text1"/>
          <w:sz w:val="40"/>
          <w:szCs w:val="40"/>
        </w:rPr>
      </w:pPr>
    </w:p>
    <w:p w14:paraId="4B94D5A5" w14:textId="1CE77B2A" w:rsidR="00B050D8" w:rsidRPr="003778FA" w:rsidRDefault="00B050D8" w:rsidP="7AB387B6">
      <w:pPr>
        <w:rPr>
          <w:rFonts w:ascii="Times New Roman" w:hAnsi="Times New Roman"/>
          <w:b/>
          <w:bCs/>
          <w:color w:val="000000" w:themeColor="text1"/>
          <w:sz w:val="40"/>
          <w:szCs w:val="40"/>
        </w:rPr>
      </w:pPr>
    </w:p>
    <w:p w14:paraId="3DEEC669" w14:textId="77777777" w:rsidR="00B050D8" w:rsidRPr="003778FA" w:rsidRDefault="00B050D8">
      <w:pPr>
        <w:rPr>
          <w:rFonts w:ascii="Times New Roman" w:hAnsi="Times New Roman"/>
          <w:b/>
          <w:color w:val="000000" w:themeColor="text1"/>
          <w:sz w:val="28"/>
          <w:szCs w:val="28"/>
        </w:rPr>
      </w:pPr>
    </w:p>
    <w:tbl>
      <w:tblPr>
        <w:tblW w:w="8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94"/>
        <w:gridCol w:w="4740"/>
      </w:tblGrid>
      <w:tr w:rsidR="00BB6A88" w:rsidRPr="00030313" w14:paraId="67FBD5BD" w14:textId="77777777" w:rsidTr="7AB387B6">
        <w:trPr>
          <w:trHeight w:hRule="exact" w:val="865"/>
        </w:trPr>
        <w:tc>
          <w:tcPr>
            <w:tcW w:w="3994" w:type="dxa"/>
            <w:shd w:val="clear" w:color="auto" w:fill="auto"/>
            <w:vAlign w:val="center"/>
          </w:tcPr>
          <w:p w14:paraId="3FF314A3" w14:textId="77777777" w:rsidR="00B050D8" w:rsidRPr="00030313" w:rsidRDefault="0001193E" w:rsidP="00030313">
            <w:pPr>
              <w:spacing w:line="360" w:lineRule="auto"/>
              <w:rPr>
                <w:rFonts w:ascii="Times New Roman" w:hAnsi="Times New Roman"/>
                <w:b/>
                <w:color w:val="000000" w:themeColor="text1"/>
                <w:sz w:val="24"/>
                <w:szCs w:val="24"/>
              </w:rPr>
            </w:pPr>
            <w:r w:rsidRPr="00030313">
              <w:rPr>
                <w:rFonts w:ascii="Times New Roman" w:hAnsi="Times New Roman"/>
                <w:b/>
                <w:color w:val="000000" w:themeColor="text1"/>
                <w:sz w:val="24"/>
                <w:szCs w:val="24"/>
              </w:rPr>
              <w:t>Lecturer</w:t>
            </w:r>
            <w:r w:rsidR="00B050D8" w:rsidRPr="00030313">
              <w:rPr>
                <w:rFonts w:ascii="Times New Roman" w:hAnsi="Times New Roman"/>
                <w:b/>
                <w:color w:val="000000" w:themeColor="text1"/>
                <w:sz w:val="24"/>
                <w:szCs w:val="24"/>
              </w:rPr>
              <w:t>:</w:t>
            </w:r>
          </w:p>
        </w:tc>
        <w:tc>
          <w:tcPr>
            <w:tcW w:w="4740" w:type="dxa"/>
            <w:shd w:val="clear" w:color="auto" w:fill="auto"/>
            <w:vAlign w:val="center"/>
          </w:tcPr>
          <w:p w14:paraId="534FD47D" w14:textId="4F24B24E" w:rsidR="00B050D8" w:rsidRPr="00030313" w:rsidRDefault="002F24D9" w:rsidP="00030313">
            <w:pPr>
              <w:spacing w:line="360" w:lineRule="auto"/>
              <w:rPr>
                <w:rFonts w:ascii="Times New Roman" w:hAnsi="Times New Roman"/>
                <w:b/>
                <w:color w:val="000000" w:themeColor="text1"/>
                <w:sz w:val="24"/>
                <w:szCs w:val="24"/>
              </w:rPr>
            </w:pPr>
            <w:r w:rsidRPr="00030313">
              <w:rPr>
                <w:rFonts w:ascii="Times New Roman" w:hAnsi="Times New Roman"/>
                <w:b/>
                <w:color w:val="000000" w:themeColor="text1"/>
                <w:sz w:val="24"/>
                <w:szCs w:val="24"/>
              </w:rPr>
              <w:t xml:space="preserve">Neil </w:t>
            </w:r>
            <w:r w:rsidR="00FE56A9" w:rsidRPr="00030313">
              <w:rPr>
                <w:rFonts w:ascii="Times New Roman" w:hAnsi="Times New Roman"/>
                <w:b/>
                <w:color w:val="000000" w:themeColor="text1"/>
                <w:sz w:val="24"/>
                <w:szCs w:val="24"/>
              </w:rPr>
              <w:t xml:space="preserve">Dyer </w:t>
            </w:r>
          </w:p>
        </w:tc>
      </w:tr>
      <w:tr w:rsidR="00BB6A88" w:rsidRPr="00030313" w14:paraId="2FADD86C" w14:textId="77777777" w:rsidTr="7AB387B6">
        <w:trPr>
          <w:trHeight w:hRule="exact" w:val="865"/>
        </w:trPr>
        <w:tc>
          <w:tcPr>
            <w:tcW w:w="3994" w:type="dxa"/>
            <w:shd w:val="clear" w:color="auto" w:fill="auto"/>
            <w:vAlign w:val="center"/>
          </w:tcPr>
          <w:p w14:paraId="3101716D" w14:textId="77777777" w:rsidR="00B050D8" w:rsidRPr="00030313" w:rsidRDefault="00B050D8" w:rsidP="00030313">
            <w:pPr>
              <w:spacing w:line="360" w:lineRule="auto"/>
              <w:rPr>
                <w:rFonts w:ascii="Times New Roman" w:hAnsi="Times New Roman"/>
                <w:b/>
                <w:color w:val="000000" w:themeColor="text1"/>
                <w:sz w:val="24"/>
                <w:szCs w:val="24"/>
              </w:rPr>
            </w:pPr>
            <w:r w:rsidRPr="00030313">
              <w:rPr>
                <w:rFonts w:ascii="Times New Roman" w:hAnsi="Times New Roman"/>
                <w:b/>
                <w:color w:val="000000" w:themeColor="text1"/>
                <w:sz w:val="24"/>
                <w:szCs w:val="24"/>
              </w:rPr>
              <w:t>Date:</w:t>
            </w:r>
          </w:p>
        </w:tc>
        <w:tc>
          <w:tcPr>
            <w:tcW w:w="4740" w:type="dxa"/>
            <w:shd w:val="clear" w:color="auto" w:fill="auto"/>
            <w:vAlign w:val="center"/>
          </w:tcPr>
          <w:p w14:paraId="2F47D1FF" w14:textId="7BDCAF4B" w:rsidR="00B050D8" w:rsidRPr="00030313" w:rsidRDefault="0CF95C84" w:rsidP="00030313">
            <w:pPr>
              <w:spacing w:line="360" w:lineRule="auto"/>
              <w:rPr>
                <w:rFonts w:ascii="Times New Roman" w:hAnsi="Times New Roman"/>
                <w:b/>
                <w:bCs/>
                <w:color w:val="000000" w:themeColor="text1"/>
                <w:sz w:val="24"/>
                <w:szCs w:val="24"/>
              </w:rPr>
            </w:pPr>
            <w:r w:rsidRPr="00030313">
              <w:rPr>
                <w:rFonts w:ascii="Times New Roman" w:hAnsi="Times New Roman"/>
                <w:b/>
                <w:bCs/>
                <w:color w:val="000000" w:themeColor="text1"/>
                <w:sz w:val="24"/>
                <w:szCs w:val="24"/>
              </w:rPr>
              <w:t>04.03</w:t>
            </w:r>
            <w:r w:rsidR="00C70DA5" w:rsidRPr="00030313">
              <w:rPr>
                <w:rFonts w:ascii="Times New Roman" w:hAnsi="Times New Roman"/>
                <w:b/>
                <w:bCs/>
                <w:color w:val="000000" w:themeColor="text1"/>
                <w:sz w:val="24"/>
                <w:szCs w:val="24"/>
              </w:rPr>
              <w:t>.2024</w:t>
            </w:r>
          </w:p>
        </w:tc>
      </w:tr>
      <w:tr w:rsidR="00BB6A88" w:rsidRPr="00030313" w14:paraId="6B8CC708" w14:textId="77777777" w:rsidTr="7AB387B6">
        <w:trPr>
          <w:trHeight w:val="2235"/>
        </w:trPr>
        <w:tc>
          <w:tcPr>
            <w:tcW w:w="3994" w:type="dxa"/>
            <w:shd w:val="clear" w:color="auto" w:fill="auto"/>
            <w:vAlign w:val="center"/>
          </w:tcPr>
          <w:p w14:paraId="35C0826E" w14:textId="77777777" w:rsidR="00B050D8" w:rsidRPr="00030313" w:rsidRDefault="0001193E" w:rsidP="00030313">
            <w:pPr>
              <w:spacing w:line="360" w:lineRule="auto"/>
              <w:rPr>
                <w:rFonts w:ascii="Times New Roman" w:hAnsi="Times New Roman"/>
                <w:b/>
                <w:color w:val="000000" w:themeColor="text1"/>
                <w:sz w:val="24"/>
                <w:szCs w:val="24"/>
              </w:rPr>
            </w:pPr>
            <w:r w:rsidRPr="00030313">
              <w:rPr>
                <w:rFonts w:ascii="Times New Roman" w:hAnsi="Times New Roman"/>
                <w:b/>
                <w:color w:val="000000" w:themeColor="text1"/>
                <w:sz w:val="24"/>
                <w:szCs w:val="24"/>
              </w:rPr>
              <w:t>Team members</w:t>
            </w:r>
            <w:r w:rsidR="00B050D8" w:rsidRPr="00030313">
              <w:rPr>
                <w:rFonts w:ascii="Times New Roman" w:hAnsi="Times New Roman"/>
                <w:b/>
                <w:color w:val="000000" w:themeColor="text1"/>
                <w:sz w:val="24"/>
                <w:szCs w:val="24"/>
              </w:rPr>
              <w:t>:</w:t>
            </w:r>
          </w:p>
        </w:tc>
        <w:tc>
          <w:tcPr>
            <w:tcW w:w="4740" w:type="dxa"/>
            <w:shd w:val="clear" w:color="auto" w:fill="auto"/>
            <w:vAlign w:val="center"/>
          </w:tcPr>
          <w:p w14:paraId="4FA1A00D" w14:textId="2B513ADB" w:rsidR="00B050D8" w:rsidRPr="00030313" w:rsidRDefault="6B296368" w:rsidP="00030313">
            <w:pPr>
              <w:spacing w:line="360" w:lineRule="auto"/>
              <w:rPr>
                <w:rFonts w:ascii="Times New Roman" w:hAnsi="Times New Roman"/>
                <w:b/>
                <w:bCs/>
                <w:noProof/>
                <w:color w:val="000000" w:themeColor="text1"/>
                <w:sz w:val="24"/>
                <w:szCs w:val="24"/>
              </w:rPr>
            </w:pPr>
            <w:bookmarkStart w:id="0" w:name="Text140"/>
            <w:r w:rsidRPr="00030313">
              <w:rPr>
                <w:rFonts w:ascii="Times New Roman" w:hAnsi="Times New Roman"/>
                <w:b/>
                <w:bCs/>
                <w:noProof/>
                <w:color w:val="000000" w:themeColor="text1"/>
                <w:sz w:val="24"/>
                <w:szCs w:val="24"/>
              </w:rPr>
              <w:t>Monica</w:t>
            </w:r>
            <w:r w:rsidR="6017E221" w:rsidRPr="00030313">
              <w:rPr>
                <w:rFonts w:ascii="Times New Roman" w:hAnsi="Times New Roman"/>
                <w:b/>
                <w:bCs/>
                <w:noProof/>
                <w:color w:val="000000" w:themeColor="text1"/>
                <w:sz w:val="24"/>
                <w:szCs w:val="24"/>
              </w:rPr>
              <w:t xml:space="preserve"> Clementina </w:t>
            </w:r>
            <w:r w:rsidR="00224936" w:rsidRPr="00030313">
              <w:rPr>
                <w:rFonts w:ascii="Times New Roman" w:hAnsi="Times New Roman"/>
                <w:b/>
                <w:bCs/>
                <w:noProof/>
                <w:color w:val="000000" w:themeColor="text1"/>
                <w:sz w:val="24"/>
                <w:szCs w:val="24"/>
              </w:rPr>
              <w:t>Radu</w:t>
            </w:r>
            <w:r w:rsidR="7EE1DEF8" w:rsidRPr="00030313">
              <w:rPr>
                <w:rFonts w:ascii="Times New Roman" w:hAnsi="Times New Roman"/>
                <w:b/>
                <w:bCs/>
                <w:noProof/>
                <w:color w:val="000000" w:themeColor="text1"/>
                <w:sz w:val="24"/>
                <w:szCs w:val="24"/>
              </w:rPr>
              <w:t xml:space="preserve"> (2209717)</w:t>
            </w:r>
            <w:r w:rsidR="00224936" w:rsidRPr="00030313">
              <w:rPr>
                <w:rFonts w:ascii="Times New Roman" w:hAnsi="Times New Roman"/>
                <w:b/>
                <w:bCs/>
                <w:noProof/>
                <w:color w:val="000000" w:themeColor="text1"/>
                <w:sz w:val="24"/>
                <w:szCs w:val="24"/>
              </w:rPr>
              <w:t xml:space="preserve"> </w:t>
            </w:r>
          </w:p>
          <w:p w14:paraId="1234EEFB" w14:textId="09A70F28" w:rsidR="00B050D8" w:rsidRPr="00030313" w:rsidRDefault="00224936" w:rsidP="00030313">
            <w:pPr>
              <w:spacing w:line="360" w:lineRule="auto"/>
              <w:rPr>
                <w:rFonts w:ascii="Times New Roman" w:hAnsi="Times New Roman"/>
                <w:b/>
                <w:bCs/>
                <w:noProof/>
                <w:color w:val="000000" w:themeColor="text1"/>
                <w:sz w:val="24"/>
                <w:szCs w:val="24"/>
              </w:rPr>
            </w:pPr>
            <w:r w:rsidRPr="00030313">
              <w:rPr>
                <w:rFonts w:ascii="Times New Roman" w:hAnsi="Times New Roman"/>
                <w:b/>
                <w:bCs/>
                <w:noProof/>
                <w:color w:val="000000" w:themeColor="text1"/>
                <w:sz w:val="24"/>
                <w:szCs w:val="24"/>
              </w:rPr>
              <w:t>Cristina-Valentina Preda</w:t>
            </w:r>
            <w:r w:rsidR="50E07E9D" w:rsidRPr="00030313">
              <w:rPr>
                <w:rFonts w:ascii="Times New Roman" w:hAnsi="Times New Roman"/>
                <w:b/>
                <w:bCs/>
                <w:noProof/>
                <w:color w:val="000000" w:themeColor="text1"/>
                <w:sz w:val="24"/>
                <w:szCs w:val="24"/>
              </w:rPr>
              <w:t xml:space="preserve"> (2207491)</w:t>
            </w:r>
          </w:p>
          <w:p w14:paraId="7B7B088E" w14:textId="106DE34D" w:rsidR="00B050D8" w:rsidRPr="00030313" w:rsidRDefault="002F24D9" w:rsidP="00030313">
            <w:pPr>
              <w:spacing w:line="360" w:lineRule="auto"/>
              <w:rPr>
                <w:rFonts w:ascii="Times New Roman" w:hAnsi="Times New Roman"/>
                <w:b/>
                <w:bCs/>
                <w:noProof/>
                <w:color w:val="000000" w:themeColor="text1"/>
                <w:sz w:val="24"/>
                <w:szCs w:val="24"/>
              </w:rPr>
            </w:pPr>
            <w:r w:rsidRPr="00030313">
              <w:rPr>
                <w:rFonts w:ascii="Times New Roman" w:hAnsi="Times New Roman"/>
                <w:b/>
                <w:bCs/>
                <w:noProof/>
                <w:color w:val="000000" w:themeColor="text1"/>
                <w:sz w:val="24"/>
                <w:szCs w:val="24"/>
              </w:rPr>
              <w:t>Ovidiu</w:t>
            </w:r>
            <w:r w:rsidR="00532655" w:rsidRPr="00030313">
              <w:rPr>
                <w:rFonts w:ascii="Times New Roman" w:hAnsi="Times New Roman"/>
                <w:b/>
                <w:bCs/>
                <w:noProof/>
                <w:color w:val="000000" w:themeColor="text1"/>
                <w:sz w:val="24"/>
                <w:szCs w:val="24"/>
              </w:rPr>
              <w:t xml:space="preserve"> </w:t>
            </w:r>
            <w:r w:rsidR="00224936" w:rsidRPr="00030313">
              <w:rPr>
                <w:rFonts w:ascii="Times New Roman" w:hAnsi="Times New Roman"/>
                <w:b/>
                <w:bCs/>
                <w:noProof/>
                <w:color w:val="000000" w:themeColor="text1"/>
                <w:sz w:val="24"/>
                <w:szCs w:val="24"/>
              </w:rPr>
              <w:t xml:space="preserve"> </w:t>
            </w:r>
            <w:r w:rsidR="003614B0" w:rsidRPr="00030313">
              <w:rPr>
                <w:rFonts w:ascii="Times New Roman" w:hAnsi="Times New Roman"/>
                <w:b/>
                <w:bCs/>
                <w:noProof/>
                <w:color w:val="000000" w:themeColor="text1"/>
                <w:sz w:val="24"/>
                <w:szCs w:val="24"/>
              </w:rPr>
              <w:t>Mario Trasc</w:t>
            </w:r>
            <w:r w:rsidR="59491510" w:rsidRPr="00030313">
              <w:rPr>
                <w:rFonts w:ascii="Times New Roman" w:hAnsi="Times New Roman"/>
                <w:b/>
                <w:bCs/>
                <w:noProof/>
                <w:color w:val="000000" w:themeColor="text1"/>
                <w:sz w:val="24"/>
                <w:szCs w:val="24"/>
              </w:rPr>
              <w:t xml:space="preserve"> (2206244)</w:t>
            </w:r>
          </w:p>
          <w:p w14:paraId="6AF82AD8" w14:textId="10C2FA42" w:rsidR="00B050D8" w:rsidRPr="00030313" w:rsidRDefault="4DAEEF98" w:rsidP="00030313">
            <w:pPr>
              <w:spacing w:line="360" w:lineRule="auto"/>
              <w:rPr>
                <w:rFonts w:ascii="Times New Roman" w:hAnsi="Times New Roman"/>
                <w:b/>
                <w:bCs/>
                <w:noProof/>
                <w:color w:val="000000" w:themeColor="text1"/>
                <w:sz w:val="24"/>
                <w:szCs w:val="24"/>
              </w:rPr>
            </w:pPr>
            <w:r w:rsidRPr="00030313">
              <w:rPr>
                <w:rFonts w:ascii="Times New Roman" w:hAnsi="Times New Roman"/>
                <w:b/>
                <w:bCs/>
                <w:noProof/>
                <w:color w:val="000000" w:themeColor="text1"/>
                <w:sz w:val="24"/>
                <w:szCs w:val="24"/>
              </w:rPr>
              <w:t xml:space="preserve">Diana </w:t>
            </w:r>
            <w:r w:rsidR="2D9CAF5D" w:rsidRPr="00030313">
              <w:rPr>
                <w:rFonts w:ascii="Times New Roman" w:hAnsi="Times New Roman"/>
                <w:b/>
                <w:bCs/>
                <w:noProof/>
                <w:color w:val="000000" w:themeColor="text1"/>
                <w:sz w:val="24"/>
                <w:szCs w:val="24"/>
              </w:rPr>
              <w:t>Tanase</w:t>
            </w:r>
            <w:r w:rsidR="65431EC3" w:rsidRPr="00030313">
              <w:rPr>
                <w:rFonts w:ascii="Times New Roman" w:hAnsi="Times New Roman"/>
                <w:b/>
                <w:bCs/>
                <w:noProof/>
                <w:color w:val="000000" w:themeColor="text1"/>
                <w:sz w:val="24"/>
                <w:szCs w:val="24"/>
              </w:rPr>
              <w:t xml:space="preserve"> (2210013)</w:t>
            </w:r>
            <w:bookmarkEnd w:id="0"/>
          </w:p>
          <w:p w14:paraId="04FECDC7" w14:textId="5AE4AA7C" w:rsidR="00B050D8" w:rsidRPr="00030313" w:rsidRDefault="00B050D8" w:rsidP="00030313">
            <w:pPr>
              <w:spacing w:line="360" w:lineRule="auto"/>
              <w:rPr>
                <w:rFonts w:ascii="Times New Roman" w:hAnsi="Times New Roman"/>
                <w:b/>
                <w:bCs/>
                <w:noProof/>
                <w:color w:val="000000" w:themeColor="text1"/>
                <w:sz w:val="24"/>
                <w:szCs w:val="24"/>
              </w:rPr>
            </w:pPr>
          </w:p>
        </w:tc>
      </w:tr>
    </w:tbl>
    <w:p w14:paraId="26743517" w14:textId="77777777" w:rsidR="004D497E" w:rsidRPr="0051037A" w:rsidRDefault="0086365B" w:rsidP="0051037A">
      <w:pPr>
        <w:spacing w:line="360" w:lineRule="auto"/>
        <w:jc w:val="both"/>
        <w:rPr>
          <w:rFonts w:ascii="Times New Roman" w:hAnsi="Times New Roman"/>
          <w:b/>
          <w:bCs/>
          <w:color w:val="000000" w:themeColor="text1"/>
          <w:sz w:val="24"/>
          <w:szCs w:val="24"/>
        </w:rPr>
      </w:pPr>
      <w:r w:rsidRPr="5C8F37E5">
        <w:rPr>
          <w:rFonts w:ascii="Times New Roman" w:hAnsi="Times New Roman"/>
          <w:b/>
          <w:bCs/>
          <w:color w:val="000000" w:themeColor="text1"/>
          <w:sz w:val="24"/>
          <w:szCs w:val="24"/>
        </w:rPr>
        <w:br w:type="page"/>
      </w:r>
      <w:r w:rsidR="00794604" w:rsidRPr="0051037A">
        <w:rPr>
          <w:rFonts w:ascii="Times New Roman" w:hAnsi="Times New Roman"/>
          <w:b/>
          <w:bCs/>
          <w:color w:val="000000" w:themeColor="text1"/>
          <w:sz w:val="24"/>
          <w:szCs w:val="24"/>
        </w:rPr>
        <w:lastRenderedPageBreak/>
        <w:t>Business Plan Content</w:t>
      </w:r>
    </w:p>
    <w:p w14:paraId="29B4E0F8" w14:textId="2694685B" w:rsidR="00794604" w:rsidRPr="0051037A" w:rsidRDefault="00794604"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EXECUTIVE SUMMARY </w:t>
      </w:r>
    </w:p>
    <w:p w14:paraId="437B51E8" w14:textId="30E494AC" w:rsidR="00794604" w:rsidRPr="0051037A" w:rsidRDefault="008911DE"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1.Executive summary</w:t>
      </w:r>
      <w:r w:rsidR="00155EBD" w:rsidRPr="0051037A">
        <w:rPr>
          <w:rFonts w:ascii="Times New Roman" w:hAnsi="Times New Roman"/>
          <w:b/>
          <w:bCs/>
          <w:color w:val="000000" w:themeColor="text1"/>
          <w:sz w:val="24"/>
          <w:szCs w:val="24"/>
        </w:rPr>
        <w:t>.......................................................................................................................................</w:t>
      </w:r>
      <w:r w:rsidR="00CE545B">
        <w:rPr>
          <w:rFonts w:ascii="Times New Roman" w:hAnsi="Times New Roman"/>
          <w:b/>
          <w:bCs/>
          <w:color w:val="000000" w:themeColor="text1"/>
          <w:sz w:val="24"/>
          <w:szCs w:val="24"/>
        </w:rPr>
        <w:t>4</w:t>
      </w:r>
    </w:p>
    <w:p w14:paraId="28036E81" w14:textId="40846507" w:rsidR="009C2B49" w:rsidRPr="0051037A" w:rsidRDefault="009C2B49"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2. </w:t>
      </w:r>
      <w:r w:rsidR="004D17D9" w:rsidRPr="0051037A">
        <w:rPr>
          <w:rFonts w:ascii="Times New Roman" w:hAnsi="Times New Roman"/>
          <w:b/>
          <w:bCs/>
          <w:color w:val="000000" w:themeColor="text1"/>
          <w:sz w:val="24"/>
          <w:szCs w:val="24"/>
        </w:rPr>
        <w:t>Business details.</w:t>
      </w:r>
      <w:r w:rsidR="00603239"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w:t>
      </w:r>
      <w:r w:rsidR="00CE545B">
        <w:rPr>
          <w:rFonts w:ascii="Times New Roman" w:hAnsi="Times New Roman"/>
          <w:b/>
          <w:bCs/>
          <w:color w:val="000000" w:themeColor="text1"/>
          <w:sz w:val="24"/>
          <w:szCs w:val="24"/>
        </w:rPr>
        <w:t>5</w:t>
      </w:r>
    </w:p>
    <w:p w14:paraId="41D4D853" w14:textId="4C1920EF" w:rsidR="009C2B49" w:rsidRPr="0051037A" w:rsidRDefault="00603239"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3.Key </w:t>
      </w:r>
      <w:r w:rsidR="0053738B" w:rsidRPr="0051037A">
        <w:rPr>
          <w:rFonts w:ascii="Times New Roman" w:hAnsi="Times New Roman"/>
          <w:b/>
          <w:bCs/>
          <w:color w:val="000000" w:themeColor="text1"/>
          <w:sz w:val="24"/>
          <w:szCs w:val="24"/>
        </w:rPr>
        <w:t>personnel..........</w:t>
      </w:r>
      <w:r w:rsidR="009C2B49" w:rsidRPr="0051037A">
        <w:rPr>
          <w:rFonts w:ascii="Times New Roman" w:hAnsi="Times New Roman"/>
          <w:b/>
          <w:bCs/>
          <w:color w:val="000000" w:themeColor="text1"/>
          <w:sz w:val="24"/>
          <w:szCs w:val="24"/>
        </w:rPr>
        <w:t>..................................................................................................................</w:t>
      </w:r>
      <w:r w:rsidR="00CB20CC">
        <w:rPr>
          <w:rFonts w:ascii="Times New Roman" w:hAnsi="Times New Roman"/>
          <w:b/>
          <w:bCs/>
          <w:color w:val="000000" w:themeColor="text1"/>
          <w:sz w:val="24"/>
          <w:szCs w:val="24"/>
        </w:rPr>
        <w:t>.</w:t>
      </w:r>
      <w:r w:rsidR="009C2B49" w:rsidRPr="0051037A">
        <w:rPr>
          <w:rFonts w:ascii="Times New Roman" w:hAnsi="Times New Roman"/>
          <w:b/>
          <w:bCs/>
          <w:color w:val="000000" w:themeColor="text1"/>
          <w:sz w:val="24"/>
          <w:szCs w:val="24"/>
        </w:rPr>
        <w:t>.............</w:t>
      </w:r>
      <w:r w:rsidR="00CB20CC">
        <w:rPr>
          <w:rFonts w:ascii="Times New Roman" w:hAnsi="Times New Roman"/>
          <w:b/>
          <w:bCs/>
          <w:color w:val="000000" w:themeColor="text1"/>
          <w:sz w:val="24"/>
          <w:szCs w:val="24"/>
        </w:rPr>
        <w:t>6/7/8</w:t>
      </w:r>
    </w:p>
    <w:p w14:paraId="47EA39D1" w14:textId="44D2AFB0" w:rsidR="00E14F23" w:rsidRPr="0051037A" w:rsidRDefault="005C59B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VISION</w:t>
      </w:r>
      <w:r w:rsidR="00E14F23" w:rsidRPr="0051037A">
        <w:rPr>
          <w:rFonts w:ascii="Times New Roman" w:hAnsi="Times New Roman"/>
          <w:b/>
          <w:bCs/>
          <w:color w:val="000000" w:themeColor="text1"/>
          <w:sz w:val="24"/>
          <w:szCs w:val="24"/>
        </w:rPr>
        <w:t>..............................................................................................................................................................</w:t>
      </w:r>
      <w:r w:rsidR="00B97C8B" w:rsidRPr="0051037A">
        <w:rPr>
          <w:rFonts w:ascii="Times New Roman" w:hAnsi="Times New Roman"/>
          <w:b/>
          <w:bCs/>
          <w:color w:val="000000" w:themeColor="text1"/>
          <w:sz w:val="24"/>
          <w:szCs w:val="24"/>
        </w:rPr>
        <w:t>9</w:t>
      </w:r>
    </w:p>
    <w:p w14:paraId="765F1669" w14:textId="61AAB9F8" w:rsidR="00744CFE" w:rsidRPr="0051037A" w:rsidRDefault="005C59B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4.The business idea</w:t>
      </w:r>
      <w:r w:rsidR="00E14F23" w:rsidRPr="0051037A">
        <w:rPr>
          <w:rFonts w:ascii="Times New Roman" w:hAnsi="Times New Roman"/>
          <w:b/>
          <w:bCs/>
          <w:color w:val="000000" w:themeColor="text1"/>
          <w:sz w:val="24"/>
          <w:szCs w:val="24"/>
        </w:rPr>
        <w:t>....</w:t>
      </w:r>
      <w:r w:rsidR="00744CFE" w:rsidRPr="0051037A">
        <w:rPr>
          <w:rFonts w:ascii="Times New Roman" w:hAnsi="Times New Roman"/>
          <w:b/>
          <w:bCs/>
          <w:color w:val="000000" w:themeColor="text1"/>
          <w:sz w:val="24"/>
          <w:szCs w:val="24"/>
        </w:rPr>
        <w:t>.......................................................................................................................................</w:t>
      </w:r>
      <w:r w:rsidR="00B97C8B" w:rsidRPr="0051037A">
        <w:rPr>
          <w:rFonts w:ascii="Times New Roman" w:hAnsi="Times New Roman"/>
          <w:b/>
          <w:bCs/>
          <w:color w:val="000000" w:themeColor="text1"/>
          <w:sz w:val="24"/>
          <w:szCs w:val="24"/>
        </w:rPr>
        <w:t>9</w:t>
      </w:r>
    </w:p>
    <w:p w14:paraId="73065036" w14:textId="345CD6D1" w:rsidR="00744CFE" w:rsidRPr="0051037A" w:rsidRDefault="00744CFE"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5. </w:t>
      </w:r>
      <w:r w:rsidR="00B97C8B" w:rsidRPr="0051037A">
        <w:rPr>
          <w:rFonts w:ascii="Times New Roman" w:hAnsi="Times New Roman"/>
          <w:b/>
          <w:bCs/>
          <w:color w:val="000000" w:themeColor="text1"/>
          <w:sz w:val="24"/>
          <w:szCs w:val="24"/>
        </w:rPr>
        <w:t xml:space="preserve">The </w:t>
      </w:r>
      <w:r w:rsidR="00612469" w:rsidRPr="0051037A">
        <w:rPr>
          <w:rFonts w:ascii="Times New Roman" w:hAnsi="Times New Roman"/>
          <w:b/>
          <w:bCs/>
          <w:color w:val="000000" w:themeColor="text1"/>
          <w:sz w:val="24"/>
          <w:szCs w:val="24"/>
        </w:rPr>
        <w:t>business goals</w:t>
      </w:r>
      <w:r w:rsidRPr="0051037A">
        <w:rPr>
          <w:rFonts w:ascii="Times New Roman" w:hAnsi="Times New Roman"/>
          <w:b/>
          <w:bCs/>
          <w:color w:val="000000" w:themeColor="text1"/>
          <w:sz w:val="24"/>
          <w:szCs w:val="24"/>
        </w:rPr>
        <w:t>...................................................................................................................................</w:t>
      </w:r>
      <w:r w:rsidR="005246A0"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w:t>
      </w:r>
      <w:r w:rsidR="00B97C8B" w:rsidRPr="0051037A">
        <w:rPr>
          <w:rFonts w:ascii="Times New Roman" w:hAnsi="Times New Roman"/>
          <w:b/>
          <w:bCs/>
          <w:color w:val="000000" w:themeColor="text1"/>
          <w:sz w:val="24"/>
          <w:szCs w:val="24"/>
        </w:rPr>
        <w:t>10</w:t>
      </w:r>
    </w:p>
    <w:p w14:paraId="708A04E9" w14:textId="33EFF405" w:rsidR="00744CFE" w:rsidRPr="0051037A" w:rsidRDefault="00744CFE"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6</w:t>
      </w:r>
      <w:r w:rsidR="00137BD3" w:rsidRPr="0051037A">
        <w:rPr>
          <w:rFonts w:ascii="Times New Roman" w:hAnsi="Times New Roman"/>
          <w:b/>
          <w:bCs/>
          <w:color w:val="000000" w:themeColor="text1"/>
          <w:sz w:val="24"/>
          <w:szCs w:val="24"/>
        </w:rPr>
        <w:t xml:space="preserve">. </w:t>
      </w:r>
      <w:r w:rsidR="00D44EE9" w:rsidRPr="0051037A">
        <w:rPr>
          <w:rFonts w:ascii="Times New Roman" w:hAnsi="Times New Roman"/>
          <w:b/>
          <w:bCs/>
          <w:color w:val="000000" w:themeColor="text1"/>
          <w:sz w:val="24"/>
          <w:szCs w:val="24"/>
        </w:rPr>
        <w:t>What the business doe</w:t>
      </w:r>
      <w:r w:rsidR="00D24710" w:rsidRPr="0051037A">
        <w:rPr>
          <w:rFonts w:ascii="Times New Roman" w:hAnsi="Times New Roman"/>
          <w:b/>
          <w:bCs/>
          <w:color w:val="000000" w:themeColor="text1"/>
          <w:sz w:val="24"/>
          <w:szCs w:val="24"/>
        </w:rPr>
        <w:t>s</w:t>
      </w:r>
      <w:r w:rsidRPr="0051037A">
        <w:rPr>
          <w:rFonts w:ascii="Times New Roman" w:hAnsi="Times New Roman"/>
          <w:b/>
          <w:bCs/>
          <w:color w:val="000000" w:themeColor="text1"/>
          <w:sz w:val="24"/>
          <w:szCs w:val="24"/>
        </w:rPr>
        <w:t>.................................................................................................................</w:t>
      </w:r>
      <w:r w:rsidR="005246A0"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w:t>
      </w:r>
      <w:r w:rsidR="00612469" w:rsidRPr="0051037A">
        <w:rPr>
          <w:rFonts w:ascii="Times New Roman" w:hAnsi="Times New Roman"/>
          <w:b/>
          <w:bCs/>
          <w:color w:val="000000" w:themeColor="text1"/>
          <w:sz w:val="24"/>
          <w:szCs w:val="24"/>
        </w:rPr>
        <w:t>11/12</w:t>
      </w:r>
    </w:p>
    <w:p w14:paraId="7B4DD43F" w14:textId="2D9B9913" w:rsidR="00744CFE" w:rsidRPr="0051037A" w:rsidRDefault="00744CFE"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7.</w:t>
      </w:r>
      <w:r w:rsidR="00137BD3" w:rsidRPr="0051037A">
        <w:rPr>
          <w:rFonts w:ascii="Times New Roman" w:hAnsi="Times New Roman"/>
          <w:b/>
          <w:bCs/>
          <w:color w:val="000000" w:themeColor="text1"/>
          <w:sz w:val="24"/>
          <w:szCs w:val="24"/>
        </w:rPr>
        <w:t xml:space="preserve"> What makes the business different</w:t>
      </w:r>
      <w:r w:rsidRPr="0051037A">
        <w:rPr>
          <w:rFonts w:ascii="Times New Roman" w:hAnsi="Times New Roman"/>
          <w:b/>
          <w:bCs/>
          <w:color w:val="000000" w:themeColor="text1"/>
          <w:sz w:val="24"/>
          <w:szCs w:val="24"/>
        </w:rPr>
        <w:t>...........................................................................................................</w:t>
      </w:r>
      <w:r w:rsidR="00137BD3" w:rsidRPr="0051037A">
        <w:rPr>
          <w:rFonts w:ascii="Times New Roman" w:hAnsi="Times New Roman"/>
          <w:b/>
          <w:bCs/>
          <w:color w:val="000000" w:themeColor="text1"/>
          <w:sz w:val="24"/>
          <w:szCs w:val="24"/>
        </w:rPr>
        <w:t>1</w:t>
      </w:r>
      <w:r w:rsidRPr="0051037A">
        <w:rPr>
          <w:rFonts w:ascii="Times New Roman" w:hAnsi="Times New Roman"/>
          <w:b/>
          <w:bCs/>
          <w:color w:val="000000" w:themeColor="text1"/>
          <w:sz w:val="24"/>
          <w:szCs w:val="24"/>
        </w:rPr>
        <w:t>3</w:t>
      </w:r>
    </w:p>
    <w:p w14:paraId="632584D1" w14:textId="0177CB85" w:rsidR="004D17D9" w:rsidRPr="0051037A" w:rsidRDefault="00D9010F"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8.Legal requirements</w:t>
      </w:r>
      <w:r w:rsidR="004D17D9" w:rsidRPr="0051037A">
        <w:rPr>
          <w:rFonts w:ascii="Times New Roman" w:hAnsi="Times New Roman"/>
          <w:b/>
          <w:bCs/>
          <w:color w:val="000000" w:themeColor="text1"/>
          <w:sz w:val="24"/>
          <w:szCs w:val="24"/>
        </w:rPr>
        <w:t>................................................................................................................................</w:t>
      </w:r>
      <w:r w:rsidR="00951334" w:rsidRPr="0051037A">
        <w:rPr>
          <w:rFonts w:ascii="Times New Roman" w:hAnsi="Times New Roman"/>
          <w:b/>
          <w:bCs/>
          <w:color w:val="000000" w:themeColor="text1"/>
          <w:sz w:val="24"/>
          <w:szCs w:val="24"/>
        </w:rPr>
        <w:t>13/14</w:t>
      </w:r>
    </w:p>
    <w:p w14:paraId="2D2A213B" w14:textId="7ED1B097" w:rsidR="00665F4F" w:rsidRPr="0051037A" w:rsidRDefault="003C61B4"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MARKETING. ......</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14</w:t>
      </w:r>
    </w:p>
    <w:p w14:paraId="2CA16748" w14:textId="51ED0E0A" w:rsidR="00665F4F" w:rsidRPr="0051037A" w:rsidRDefault="003462D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9.Marketing research</w:t>
      </w:r>
      <w:r w:rsidR="00665F4F" w:rsidRPr="0051037A">
        <w:rPr>
          <w:rFonts w:ascii="Times New Roman" w:hAnsi="Times New Roman"/>
          <w:b/>
          <w:bCs/>
          <w:color w:val="000000" w:themeColor="text1"/>
          <w:sz w:val="24"/>
          <w:szCs w:val="24"/>
        </w:rPr>
        <w:t>....................................................................................................................................</w:t>
      </w:r>
      <w:r w:rsidR="00C6636E" w:rsidRPr="0051037A">
        <w:rPr>
          <w:rFonts w:ascii="Times New Roman" w:hAnsi="Times New Roman"/>
          <w:b/>
          <w:bCs/>
          <w:color w:val="000000" w:themeColor="text1"/>
          <w:sz w:val="24"/>
          <w:szCs w:val="24"/>
        </w:rPr>
        <w:t>14</w:t>
      </w:r>
    </w:p>
    <w:p w14:paraId="3409DC60" w14:textId="1B29544E" w:rsidR="00665F4F" w:rsidRPr="0051037A" w:rsidRDefault="003F1C21"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10.Profiling customers</w:t>
      </w:r>
      <w:r w:rsidR="00665F4F" w:rsidRPr="0051037A">
        <w:rPr>
          <w:rFonts w:ascii="Times New Roman" w:hAnsi="Times New Roman"/>
          <w:b/>
          <w:bCs/>
          <w:color w:val="000000" w:themeColor="text1"/>
          <w:sz w:val="24"/>
          <w:szCs w:val="24"/>
        </w:rPr>
        <w:t>....................................................................................................................</w:t>
      </w:r>
      <w:r w:rsidR="00207A79" w:rsidRPr="0051037A">
        <w:rPr>
          <w:rFonts w:ascii="Times New Roman" w:hAnsi="Times New Roman"/>
          <w:b/>
          <w:bCs/>
          <w:color w:val="000000" w:themeColor="text1"/>
          <w:sz w:val="24"/>
          <w:szCs w:val="24"/>
        </w:rPr>
        <w:t>15/1</w:t>
      </w:r>
      <w:r w:rsidR="002F1B91" w:rsidRPr="0051037A">
        <w:rPr>
          <w:rFonts w:ascii="Times New Roman" w:hAnsi="Times New Roman"/>
          <w:b/>
          <w:bCs/>
          <w:color w:val="000000" w:themeColor="text1"/>
          <w:sz w:val="24"/>
          <w:szCs w:val="24"/>
        </w:rPr>
        <w:t>6/1</w:t>
      </w:r>
      <w:r w:rsidR="00207A79" w:rsidRPr="0051037A">
        <w:rPr>
          <w:rFonts w:ascii="Times New Roman" w:hAnsi="Times New Roman"/>
          <w:b/>
          <w:bCs/>
          <w:color w:val="000000" w:themeColor="text1"/>
          <w:sz w:val="24"/>
          <w:szCs w:val="24"/>
        </w:rPr>
        <w:t>7/18</w:t>
      </w:r>
    </w:p>
    <w:p w14:paraId="0287908D" w14:textId="1A4DB339" w:rsidR="00665F4F" w:rsidRPr="0051037A" w:rsidRDefault="00CA2047"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11.</w:t>
      </w:r>
      <w:r w:rsidR="002F1B91" w:rsidRPr="0051037A">
        <w:rPr>
          <w:rFonts w:ascii="Times New Roman" w:hAnsi="Times New Roman"/>
          <w:b/>
          <w:bCs/>
          <w:color w:val="000000" w:themeColor="text1"/>
          <w:sz w:val="24"/>
          <w:szCs w:val="24"/>
        </w:rPr>
        <w:t xml:space="preserve"> Profiling </w:t>
      </w:r>
      <w:r w:rsidR="009E7DFB" w:rsidRPr="0051037A">
        <w:rPr>
          <w:rFonts w:ascii="Times New Roman" w:hAnsi="Times New Roman"/>
          <w:b/>
          <w:bCs/>
          <w:color w:val="000000" w:themeColor="text1"/>
          <w:sz w:val="24"/>
          <w:szCs w:val="24"/>
        </w:rPr>
        <w:t>competitors</w:t>
      </w:r>
      <w:r w:rsidR="00665F4F" w:rsidRPr="0051037A">
        <w:rPr>
          <w:rFonts w:ascii="Times New Roman" w:hAnsi="Times New Roman"/>
          <w:b/>
          <w:bCs/>
          <w:color w:val="000000" w:themeColor="text1"/>
          <w:sz w:val="24"/>
          <w:szCs w:val="24"/>
        </w:rPr>
        <w:t>......................................................................................................................</w:t>
      </w:r>
      <w:r w:rsidR="009E7DFB" w:rsidRPr="0051037A">
        <w:rPr>
          <w:rFonts w:ascii="Times New Roman" w:hAnsi="Times New Roman"/>
          <w:b/>
          <w:bCs/>
          <w:color w:val="000000" w:themeColor="text1"/>
          <w:sz w:val="24"/>
          <w:szCs w:val="24"/>
        </w:rPr>
        <w:t>.....</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19</w:t>
      </w:r>
    </w:p>
    <w:p w14:paraId="3B76733F" w14:textId="5D197E06" w:rsidR="00665F4F" w:rsidRPr="0051037A" w:rsidRDefault="00653A4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12. Managing</w:t>
      </w:r>
      <w:r w:rsidR="00FC5484" w:rsidRPr="0051037A">
        <w:rPr>
          <w:rFonts w:ascii="Times New Roman" w:hAnsi="Times New Roman"/>
          <w:b/>
          <w:bCs/>
          <w:color w:val="000000" w:themeColor="text1"/>
          <w:sz w:val="24"/>
          <w:szCs w:val="24"/>
        </w:rPr>
        <w:t xml:space="preserve"> </w:t>
      </w:r>
      <w:r w:rsidRPr="0051037A">
        <w:rPr>
          <w:rFonts w:ascii="Times New Roman" w:hAnsi="Times New Roman"/>
          <w:b/>
          <w:bCs/>
          <w:color w:val="000000" w:themeColor="text1"/>
          <w:sz w:val="24"/>
          <w:szCs w:val="24"/>
        </w:rPr>
        <w:t>market</w:t>
      </w:r>
      <w:r w:rsidR="00FC5484" w:rsidRPr="0051037A">
        <w:rPr>
          <w:rFonts w:ascii="Times New Roman" w:hAnsi="Times New Roman"/>
          <w:b/>
          <w:bCs/>
          <w:color w:val="000000" w:themeColor="text1"/>
          <w:sz w:val="24"/>
          <w:szCs w:val="24"/>
        </w:rPr>
        <w:t xml:space="preserve"> risks</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20</w:t>
      </w:r>
    </w:p>
    <w:p w14:paraId="28FE8832" w14:textId="4047932F" w:rsidR="00665F4F" w:rsidRPr="0051037A" w:rsidRDefault="00FC5484"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13. </w:t>
      </w:r>
      <w:r w:rsidR="00C213BF" w:rsidRPr="0051037A">
        <w:rPr>
          <w:rFonts w:ascii="Times New Roman" w:hAnsi="Times New Roman"/>
          <w:b/>
          <w:bCs/>
          <w:color w:val="000000" w:themeColor="text1"/>
          <w:sz w:val="24"/>
          <w:szCs w:val="24"/>
        </w:rPr>
        <w:t>Pricing...............</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21/22/23</w:t>
      </w:r>
    </w:p>
    <w:p w14:paraId="7043C75D" w14:textId="67504653" w:rsidR="00665F4F" w:rsidRPr="0051037A" w:rsidRDefault="0040183D"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14. Promotion</w:t>
      </w:r>
      <w:r w:rsidR="0017629A" w:rsidRPr="0051037A">
        <w:rPr>
          <w:rFonts w:ascii="Times New Roman" w:hAnsi="Times New Roman"/>
          <w:b/>
          <w:bCs/>
          <w:color w:val="000000" w:themeColor="text1"/>
          <w:sz w:val="24"/>
          <w:szCs w:val="24"/>
        </w:rPr>
        <w:t xml:space="preserve"> </w:t>
      </w:r>
      <w:r w:rsidRPr="0051037A">
        <w:rPr>
          <w:rFonts w:ascii="Times New Roman" w:hAnsi="Times New Roman"/>
          <w:b/>
          <w:bCs/>
          <w:color w:val="000000" w:themeColor="text1"/>
          <w:sz w:val="24"/>
          <w:szCs w:val="24"/>
        </w:rPr>
        <w:t>and</w:t>
      </w:r>
      <w:r w:rsidR="0017629A" w:rsidRPr="0051037A">
        <w:rPr>
          <w:rFonts w:ascii="Times New Roman" w:hAnsi="Times New Roman"/>
          <w:b/>
          <w:bCs/>
          <w:color w:val="000000" w:themeColor="text1"/>
          <w:sz w:val="24"/>
          <w:szCs w:val="24"/>
        </w:rPr>
        <w:t xml:space="preserve"> a</w:t>
      </w:r>
      <w:r w:rsidRPr="0051037A">
        <w:rPr>
          <w:rFonts w:ascii="Times New Roman" w:hAnsi="Times New Roman"/>
          <w:b/>
          <w:bCs/>
          <w:color w:val="000000" w:themeColor="text1"/>
          <w:sz w:val="24"/>
          <w:szCs w:val="24"/>
        </w:rPr>
        <w:t>dvertising</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23/24</w:t>
      </w:r>
    </w:p>
    <w:p w14:paraId="533E6EE1" w14:textId="2A53B069" w:rsidR="00665F4F" w:rsidRPr="0051037A" w:rsidRDefault="00E44EA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RUNNING THE BUSINESS</w:t>
      </w:r>
      <w:r w:rsidR="00665F4F" w:rsidRPr="0051037A">
        <w:rPr>
          <w:rFonts w:ascii="Times New Roman" w:hAnsi="Times New Roman"/>
          <w:b/>
          <w:bCs/>
          <w:color w:val="000000" w:themeColor="text1"/>
          <w:sz w:val="24"/>
          <w:szCs w:val="24"/>
        </w:rPr>
        <w:t>........................................................................................................................</w:t>
      </w:r>
      <w:r w:rsidR="0017629A" w:rsidRPr="0051037A">
        <w:rPr>
          <w:rFonts w:ascii="Times New Roman" w:hAnsi="Times New Roman"/>
          <w:b/>
          <w:bCs/>
          <w:color w:val="000000" w:themeColor="text1"/>
          <w:sz w:val="24"/>
          <w:szCs w:val="24"/>
        </w:rPr>
        <w:t>25</w:t>
      </w:r>
    </w:p>
    <w:p w14:paraId="5A4EF297" w14:textId="7FDD1D8F" w:rsidR="00665F4F" w:rsidRPr="0051037A" w:rsidRDefault="0040588D"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15. Staff....................</w:t>
      </w:r>
      <w:r w:rsidR="00665F4F" w:rsidRPr="0051037A">
        <w:rPr>
          <w:rFonts w:ascii="Times New Roman" w:hAnsi="Times New Roman"/>
          <w:b/>
          <w:bCs/>
          <w:color w:val="000000" w:themeColor="text1"/>
          <w:sz w:val="24"/>
          <w:szCs w:val="24"/>
        </w:rPr>
        <w:t>............................................................................................................................</w:t>
      </w:r>
      <w:r w:rsidR="00D43B42" w:rsidRPr="0051037A">
        <w:rPr>
          <w:rFonts w:ascii="Times New Roman" w:hAnsi="Times New Roman"/>
          <w:b/>
          <w:bCs/>
          <w:color w:val="000000" w:themeColor="text1"/>
          <w:sz w:val="24"/>
          <w:szCs w:val="24"/>
        </w:rPr>
        <w:t>25/26/27</w:t>
      </w:r>
    </w:p>
    <w:p w14:paraId="770802EB" w14:textId="4098E4DA" w:rsidR="00665F4F" w:rsidRPr="0051037A" w:rsidRDefault="006704B1"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16. Premises.............</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28</w:t>
      </w:r>
    </w:p>
    <w:p w14:paraId="100096FF" w14:textId="39BC217A" w:rsidR="00665F4F" w:rsidRPr="0051037A" w:rsidRDefault="003E73F0"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17. Suppliers.........</w:t>
      </w:r>
      <w:r w:rsidR="00665F4F"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28</w:t>
      </w:r>
    </w:p>
    <w:p w14:paraId="5865D7E1" w14:textId="1C536EE0" w:rsidR="004C2311" w:rsidRPr="0051037A" w:rsidRDefault="00CD2A0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18. Equipment</w:t>
      </w:r>
      <w:r w:rsidR="006F4415" w:rsidRPr="0051037A">
        <w:rPr>
          <w:rFonts w:ascii="Times New Roman" w:hAnsi="Times New Roman"/>
          <w:b/>
          <w:bCs/>
          <w:color w:val="000000" w:themeColor="text1"/>
          <w:sz w:val="24"/>
          <w:szCs w:val="24"/>
        </w:rPr>
        <w:t>..................</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29</w:t>
      </w:r>
    </w:p>
    <w:p w14:paraId="6BCBEA68" w14:textId="3B7EA6E6" w:rsidR="004C2311" w:rsidRPr="0051037A" w:rsidRDefault="006F4415"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19. </w:t>
      </w:r>
      <w:r w:rsidR="004D445C" w:rsidRPr="0051037A">
        <w:rPr>
          <w:rFonts w:ascii="Times New Roman" w:hAnsi="Times New Roman"/>
          <w:b/>
          <w:bCs/>
          <w:color w:val="000000" w:themeColor="text1"/>
          <w:sz w:val="24"/>
          <w:szCs w:val="24"/>
        </w:rPr>
        <w:t>Managing operational risks</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30/31</w:t>
      </w:r>
    </w:p>
    <w:p w14:paraId="00ED1A62" w14:textId="5DC3BB51" w:rsidR="004C2311" w:rsidRPr="0051037A" w:rsidRDefault="009F6EDF"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FINANCE</w:t>
      </w:r>
      <w:r w:rsidR="001A6B8E" w:rsidRPr="0051037A">
        <w:rPr>
          <w:rFonts w:ascii="Times New Roman" w:hAnsi="Times New Roman"/>
          <w:b/>
          <w:bCs/>
          <w:color w:val="000000" w:themeColor="text1"/>
          <w:sz w:val="24"/>
          <w:szCs w:val="24"/>
        </w:rPr>
        <w:t>..............</w:t>
      </w:r>
      <w:r w:rsidR="004C2311" w:rsidRPr="0051037A">
        <w:rPr>
          <w:rFonts w:ascii="Times New Roman" w:hAnsi="Times New Roman"/>
          <w:b/>
          <w:bCs/>
          <w:color w:val="000000" w:themeColor="text1"/>
          <w:sz w:val="24"/>
          <w:szCs w:val="24"/>
        </w:rPr>
        <w:t>.............................................................................................................................</w:t>
      </w:r>
      <w:r w:rsidR="000E6F48" w:rsidRPr="0051037A">
        <w:rPr>
          <w:rFonts w:ascii="Times New Roman" w:hAnsi="Times New Roman"/>
          <w:b/>
          <w:bCs/>
          <w:color w:val="000000" w:themeColor="text1"/>
          <w:sz w:val="24"/>
          <w:szCs w:val="24"/>
        </w:rPr>
        <w:t>.</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32</w:t>
      </w:r>
    </w:p>
    <w:p w14:paraId="5BAA5DFC" w14:textId="4F7BF4D0" w:rsidR="004C2311" w:rsidRPr="0051037A" w:rsidRDefault="000E6F48"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20. Start</w:t>
      </w:r>
      <w:r w:rsidR="00B00965" w:rsidRPr="0051037A">
        <w:rPr>
          <w:rFonts w:ascii="Times New Roman" w:hAnsi="Times New Roman"/>
          <w:b/>
          <w:bCs/>
          <w:color w:val="000000" w:themeColor="text1"/>
          <w:sz w:val="24"/>
          <w:szCs w:val="24"/>
        </w:rPr>
        <w:t>- up costs</w:t>
      </w:r>
      <w:r w:rsidR="00460ACE" w:rsidRPr="0051037A">
        <w:rPr>
          <w:rFonts w:ascii="Times New Roman" w:hAnsi="Times New Roman"/>
          <w:b/>
          <w:bCs/>
          <w:color w:val="000000" w:themeColor="text1"/>
          <w:sz w:val="24"/>
          <w:szCs w:val="24"/>
        </w:rPr>
        <w:t>...</w:t>
      </w:r>
      <w:r w:rsidR="004C2311" w:rsidRPr="0051037A">
        <w:rPr>
          <w:rFonts w:ascii="Times New Roman" w:hAnsi="Times New Roman"/>
          <w:b/>
          <w:bCs/>
          <w:color w:val="000000" w:themeColor="text1"/>
          <w:sz w:val="24"/>
          <w:szCs w:val="24"/>
        </w:rPr>
        <w:t>.....................................................................................................................................</w:t>
      </w:r>
      <w:r w:rsidR="009F6EDF" w:rsidRPr="0051037A">
        <w:rPr>
          <w:rFonts w:ascii="Times New Roman" w:hAnsi="Times New Roman"/>
          <w:b/>
          <w:bCs/>
          <w:color w:val="000000" w:themeColor="text1"/>
          <w:sz w:val="24"/>
          <w:szCs w:val="24"/>
        </w:rPr>
        <w:t>32</w:t>
      </w:r>
    </w:p>
    <w:p w14:paraId="0EC1B45C" w14:textId="79834317" w:rsidR="004C2311" w:rsidRPr="0051037A" w:rsidRDefault="00976CCE"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lastRenderedPageBreak/>
        <w:t>21. Profit and Loss</w:t>
      </w:r>
      <w:r w:rsidR="00290A4A" w:rsidRPr="0051037A">
        <w:rPr>
          <w:rFonts w:ascii="Times New Roman" w:hAnsi="Times New Roman"/>
          <w:b/>
          <w:bCs/>
          <w:color w:val="000000" w:themeColor="text1"/>
          <w:sz w:val="24"/>
          <w:szCs w:val="24"/>
        </w:rPr>
        <w:t xml:space="preserve"> Forecast</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w:t>
      </w:r>
      <w:r w:rsidR="004C2311" w:rsidRPr="0051037A">
        <w:rPr>
          <w:rFonts w:ascii="Times New Roman" w:hAnsi="Times New Roman"/>
          <w:b/>
          <w:bCs/>
          <w:color w:val="000000" w:themeColor="text1"/>
          <w:sz w:val="24"/>
          <w:szCs w:val="24"/>
        </w:rPr>
        <w:t>3</w:t>
      </w:r>
    </w:p>
    <w:p w14:paraId="103AEB7B" w14:textId="3D422781" w:rsidR="004C2311" w:rsidRPr="0051037A" w:rsidRDefault="004A7BA2"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22. Sourcing finance</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34</w:t>
      </w:r>
    </w:p>
    <w:p w14:paraId="0917935F" w14:textId="77777777" w:rsidR="008529C0" w:rsidRPr="0051037A" w:rsidRDefault="003A2B09"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23. </w:t>
      </w:r>
      <w:r w:rsidR="00BD575B" w:rsidRPr="0051037A">
        <w:rPr>
          <w:rFonts w:ascii="Times New Roman" w:hAnsi="Times New Roman"/>
          <w:b/>
          <w:bCs/>
          <w:color w:val="000000" w:themeColor="text1"/>
          <w:sz w:val="24"/>
          <w:szCs w:val="24"/>
        </w:rPr>
        <w:t>Managing financial risks</w:t>
      </w:r>
      <w:r w:rsidR="004C231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35/36/37</w:t>
      </w:r>
    </w:p>
    <w:p w14:paraId="747F80C8" w14:textId="2991C788" w:rsidR="007659C1" w:rsidRPr="0051037A" w:rsidRDefault="00290A4A"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 xml:space="preserve">24. </w:t>
      </w:r>
      <w:r w:rsidR="0013550A" w:rsidRPr="0051037A">
        <w:rPr>
          <w:rFonts w:ascii="Times New Roman" w:hAnsi="Times New Roman"/>
          <w:b/>
          <w:bCs/>
          <w:color w:val="000000" w:themeColor="text1"/>
          <w:sz w:val="24"/>
          <w:szCs w:val="24"/>
        </w:rPr>
        <w:t>Cash Flow Forecast</w:t>
      </w:r>
      <w:r w:rsidR="007659C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38</w:t>
      </w:r>
    </w:p>
    <w:p w14:paraId="24D41FD9" w14:textId="435CF416" w:rsidR="007659C1" w:rsidRPr="0051037A" w:rsidRDefault="00552AF7"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25. Conclusion......</w:t>
      </w:r>
      <w:r w:rsidR="007659C1"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39</w:t>
      </w:r>
    </w:p>
    <w:p w14:paraId="00699E38" w14:textId="134A8EAC" w:rsidR="007659C1" w:rsidRPr="0051037A" w:rsidRDefault="00C87EAD" w:rsidP="0051037A">
      <w:pPr>
        <w:spacing w:line="360" w:lineRule="auto"/>
        <w:jc w:val="both"/>
        <w:rPr>
          <w:rFonts w:ascii="Times New Roman" w:hAnsi="Times New Roman"/>
          <w:b/>
          <w:bCs/>
          <w:color w:val="000000" w:themeColor="text1"/>
          <w:sz w:val="24"/>
          <w:szCs w:val="24"/>
        </w:rPr>
      </w:pPr>
      <w:r w:rsidRPr="0051037A">
        <w:rPr>
          <w:rFonts w:ascii="Times New Roman" w:hAnsi="Times New Roman"/>
          <w:b/>
          <w:bCs/>
          <w:color w:val="000000" w:themeColor="text1"/>
          <w:sz w:val="24"/>
          <w:szCs w:val="24"/>
        </w:rPr>
        <w:t>26. References.........</w:t>
      </w:r>
      <w:r w:rsidR="007659C1" w:rsidRPr="0051037A">
        <w:rPr>
          <w:rFonts w:ascii="Times New Roman" w:hAnsi="Times New Roman"/>
          <w:b/>
          <w:bCs/>
          <w:color w:val="000000" w:themeColor="text1"/>
          <w:sz w:val="24"/>
          <w:szCs w:val="24"/>
        </w:rPr>
        <w:t>....................................................................................................................</w:t>
      </w:r>
      <w:r w:rsidR="0051037A" w:rsidRPr="0051037A">
        <w:rPr>
          <w:rFonts w:ascii="Times New Roman" w:hAnsi="Times New Roman"/>
          <w:b/>
          <w:bCs/>
          <w:color w:val="000000" w:themeColor="text1"/>
          <w:sz w:val="24"/>
          <w:szCs w:val="24"/>
        </w:rPr>
        <w:t>.</w:t>
      </w:r>
      <w:r w:rsidR="007659C1" w:rsidRPr="0051037A">
        <w:rPr>
          <w:rFonts w:ascii="Times New Roman" w:hAnsi="Times New Roman"/>
          <w:b/>
          <w:bCs/>
          <w:color w:val="000000" w:themeColor="text1"/>
          <w:sz w:val="24"/>
          <w:szCs w:val="24"/>
        </w:rPr>
        <w:t>......</w:t>
      </w:r>
      <w:r w:rsidR="0023167F" w:rsidRPr="0051037A">
        <w:rPr>
          <w:rFonts w:ascii="Times New Roman" w:hAnsi="Times New Roman"/>
          <w:b/>
          <w:bCs/>
          <w:color w:val="000000" w:themeColor="text1"/>
          <w:sz w:val="24"/>
          <w:szCs w:val="24"/>
        </w:rPr>
        <w:t>40/41/42</w:t>
      </w:r>
    </w:p>
    <w:p w14:paraId="3656B9AB" w14:textId="552E4590" w:rsidR="00AD1DA8" w:rsidRPr="0051037A" w:rsidRDefault="0023167F" w:rsidP="0051037A">
      <w:pPr>
        <w:spacing w:line="360" w:lineRule="auto"/>
        <w:jc w:val="both"/>
        <w:rPr>
          <w:rFonts w:ascii="Times New Roman" w:hAnsi="Times New Roman"/>
          <w:b/>
          <w:bCs/>
          <w:color w:val="000000" w:themeColor="text1"/>
          <w:sz w:val="24"/>
          <w:szCs w:val="24"/>
        </w:rPr>
        <w:sectPr w:rsidR="00AD1DA8" w:rsidRPr="0051037A" w:rsidSect="00673FFD">
          <w:pgSz w:w="11906" w:h="16838"/>
          <w:pgMar w:top="720" w:right="720" w:bottom="720" w:left="720" w:header="708" w:footer="708" w:gutter="0"/>
          <w:cols w:space="708"/>
          <w:titlePg/>
          <w:docGrid w:linePitch="360"/>
        </w:sectPr>
      </w:pPr>
      <w:r w:rsidRPr="0051037A">
        <w:rPr>
          <w:rFonts w:ascii="Times New Roman" w:hAnsi="Times New Roman"/>
          <w:b/>
          <w:bCs/>
          <w:color w:val="000000" w:themeColor="text1"/>
          <w:sz w:val="24"/>
          <w:szCs w:val="24"/>
        </w:rPr>
        <w:t>27 Appendix............</w:t>
      </w:r>
      <w:r w:rsidR="00AD1DA8" w:rsidRPr="0051037A">
        <w:rPr>
          <w:rFonts w:ascii="Times New Roman" w:hAnsi="Times New Roman"/>
          <w:b/>
          <w:bCs/>
          <w:color w:val="000000" w:themeColor="text1"/>
          <w:sz w:val="24"/>
          <w:szCs w:val="24"/>
        </w:rPr>
        <w:t>................................................................................................................................</w:t>
      </w:r>
      <w:r w:rsidRPr="0051037A">
        <w:rPr>
          <w:rFonts w:ascii="Times New Roman" w:hAnsi="Times New Roman"/>
          <w:b/>
          <w:bCs/>
          <w:color w:val="000000" w:themeColor="text1"/>
          <w:sz w:val="24"/>
          <w:szCs w:val="24"/>
        </w:rPr>
        <w:t>43-63</w:t>
      </w:r>
    </w:p>
    <w:tbl>
      <w:tblPr>
        <w:tblW w:w="10740" w:type="dxa"/>
        <w:tblLayout w:type="fixed"/>
        <w:tblLook w:val="04A0" w:firstRow="1" w:lastRow="0" w:firstColumn="1" w:lastColumn="0" w:noHBand="0" w:noVBand="1"/>
      </w:tblPr>
      <w:tblGrid>
        <w:gridCol w:w="515"/>
        <w:gridCol w:w="9658"/>
        <w:gridCol w:w="567"/>
      </w:tblGrid>
      <w:tr w:rsidR="00BB6A88" w:rsidRPr="0051037A" w14:paraId="45FB0818" w14:textId="77777777" w:rsidTr="6348390E">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49F31CB" w14:textId="23B13D07" w:rsidR="00057744" w:rsidRPr="0051037A" w:rsidRDefault="00057744" w:rsidP="0051037A">
            <w:pPr>
              <w:spacing w:line="360" w:lineRule="auto"/>
              <w:rPr>
                <w:rFonts w:ascii="Times New Roman" w:hAnsi="Times New Roman"/>
                <w:color w:val="000000" w:themeColor="text1"/>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53128261" w14:textId="77777777" w:rsidR="00E72341" w:rsidRPr="0051037A" w:rsidRDefault="00E72341" w:rsidP="0051037A">
            <w:pPr>
              <w:spacing w:line="360" w:lineRule="auto"/>
              <w:rPr>
                <w:rFonts w:ascii="Times New Roman" w:hAnsi="Times New Roman"/>
                <w:color w:val="000000" w:themeColor="text1"/>
                <w:sz w:val="24"/>
                <w:szCs w:val="24"/>
              </w:rPr>
            </w:pPr>
          </w:p>
        </w:tc>
      </w:tr>
      <w:tr w:rsidR="00BB6A88" w:rsidRPr="0051037A" w14:paraId="4A739DC8" w14:textId="77777777" w:rsidTr="6348390E">
        <w:trPr>
          <w:trHeight w:hRule="exact" w:val="7938"/>
        </w:trPr>
        <w:tc>
          <w:tcPr>
            <w:tcW w:w="515" w:type="dxa"/>
            <w:vMerge/>
          </w:tcPr>
          <w:p w14:paraId="62486C05" w14:textId="77777777" w:rsidR="00057744" w:rsidRPr="0051037A" w:rsidRDefault="00057744" w:rsidP="0051037A">
            <w:pPr>
              <w:spacing w:line="360" w:lineRule="auto"/>
              <w:rPr>
                <w:rFonts w:ascii="Times New Roman" w:hAnsi="Times New Roman"/>
                <w:color w:val="000000" w:themeColor="text1"/>
                <w:sz w:val="24"/>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5DF40E75" w14:textId="6BB63FFF" w:rsidR="0000434C" w:rsidRPr="00030313" w:rsidRDefault="00057744" w:rsidP="00030313">
            <w:pPr>
              <w:pStyle w:val="Heading1"/>
              <w:spacing w:line="360" w:lineRule="auto"/>
              <w:rPr>
                <w:rFonts w:ascii="Times New Roman" w:hAnsi="Times New Roman" w:cs="Times New Roman"/>
                <w:b/>
                <w:bCs/>
                <w:color w:val="000000" w:themeColor="text1"/>
                <w:sz w:val="24"/>
                <w:szCs w:val="24"/>
              </w:rPr>
            </w:pPr>
            <w:bookmarkStart w:id="1" w:name="_Toc287535392"/>
            <w:bookmarkStart w:id="2" w:name="_Toc287535890"/>
            <w:r w:rsidRPr="00030313">
              <w:rPr>
                <w:rFonts w:ascii="Times New Roman" w:hAnsi="Times New Roman" w:cs="Times New Roman"/>
                <w:b/>
                <w:bCs/>
                <w:color w:val="000000" w:themeColor="text1"/>
                <w:sz w:val="24"/>
                <w:szCs w:val="24"/>
              </w:rPr>
              <w:t>1</w:t>
            </w:r>
            <w:r w:rsidR="001E71C2">
              <w:rPr>
                <w:rFonts w:ascii="Times New Roman" w:hAnsi="Times New Roman" w:cs="Times New Roman"/>
                <w:b/>
                <w:bCs/>
                <w:color w:val="000000" w:themeColor="text1"/>
                <w:sz w:val="24"/>
                <w:szCs w:val="24"/>
              </w:rPr>
              <w:t>.</w:t>
            </w:r>
            <w:r w:rsidRPr="00030313">
              <w:rPr>
                <w:rFonts w:ascii="Times New Roman" w:hAnsi="Times New Roman" w:cs="Times New Roman"/>
                <w:b/>
                <w:bCs/>
                <w:color w:val="000000" w:themeColor="text1"/>
                <w:sz w:val="24"/>
                <w:szCs w:val="24"/>
              </w:rPr>
              <w:t>Executive summary</w:t>
            </w:r>
            <w:bookmarkEnd w:id="1"/>
            <w:bookmarkEnd w:id="2"/>
            <w:r w:rsidR="00BD7CA9" w:rsidRPr="00030313">
              <w:rPr>
                <w:rFonts w:ascii="Times New Roman" w:hAnsi="Times New Roman" w:cs="Times New Roman"/>
                <w:b/>
                <w:bCs/>
                <w:color w:val="000000" w:themeColor="text1"/>
                <w:sz w:val="24"/>
                <w:szCs w:val="24"/>
              </w:rPr>
              <w:t xml:space="preserve"> </w:t>
            </w:r>
          </w:p>
          <w:p w14:paraId="2FB1776B" w14:textId="7B41107C" w:rsidR="006F6E3C" w:rsidRPr="00030313" w:rsidRDefault="6131B383" w:rsidP="00030313">
            <w:pPr>
              <w:spacing w:line="360" w:lineRule="auto"/>
              <w:jc w:val="both"/>
              <w:rPr>
                <w:rFonts w:ascii="Times New Roman" w:hAnsi="Times New Roman"/>
                <w:b/>
                <w:bCs/>
                <w:color w:val="000000" w:themeColor="text1"/>
                <w:sz w:val="24"/>
                <w:szCs w:val="24"/>
              </w:rPr>
            </w:pPr>
            <w:r w:rsidRPr="00030313">
              <w:rPr>
                <w:rFonts w:ascii="Times New Roman" w:hAnsi="Times New Roman"/>
                <w:color w:val="000000" w:themeColor="text1"/>
                <w:sz w:val="24"/>
                <w:szCs w:val="24"/>
              </w:rPr>
              <w:t xml:space="preserve">The business plan emphasises the exciting and promising business “Soups and Juices on Go” which started from the idea of sharing the magical and different textures of authentic colours and tastes of vegetables and fruits that the nature gave us. The vision for the future, for healthier food while thinking of the people and planet. Taking all this in consideration and sharing the entire journey from the concept, key personnel needed to accomplish the dream but at the same time embracing </w:t>
            </w:r>
            <w:r w:rsidR="003A75E7">
              <w:rPr>
                <w:rFonts w:ascii="Times New Roman" w:hAnsi="Times New Roman"/>
                <w:color w:val="000000" w:themeColor="text1"/>
                <w:sz w:val="24"/>
                <w:szCs w:val="24"/>
              </w:rPr>
              <w:t>the</w:t>
            </w:r>
            <w:r w:rsidRPr="00030313">
              <w:rPr>
                <w:rFonts w:ascii="Times New Roman" w:hAnsi="Times New Roman"/>
                <w:color w:val="000000" w:themeColor="text1"/>
                <w:sz w:val="24"/>
                <w:szCs w:val="24"/>
              </w:rPr>
              <w:t xml:space="preserve"> reality</w:t>
            </w:r>
            <w:r w:rsidR="00163AC0" w:rsidRPr="005F5975">
              <w:rPr>
                <w:rFonts w:ascii="Times New Roman" w:hAnsi="Times New Roman"/>
                <w:b/>
                <w:bCs/>
                <w:color w:val="000000" w:themeColor="text1"/>
                <w:sz w:val="24"/>
                <w:szCs w:val="24"/>
              </w:rPr>
              <w:t xml:space="preserve">( </w:t>
            </w:r>
            <w:r w:rsidR="008725A1" w:rsidRPr="005F5975">
              <w:rPr>
                <w:rFonts w:ascii="Times New Roman" w:hAnsi="Times New Roman"/>
                <w:b/>
                <w:bCs/>
                <w:color w:val="000000" w:themeColor="text1"/>
                <w:sz w:val="24"/>
                <w:szCs w:val="24"/>
              </w:rPr>
              <w:t>(</w:t>
            </w:r>
            <w:r w:rsidR="001734B3" w:rsidRPr="005F5975">
              <w:rPr>
                <w:rFonts w:ascii="Times New Roman" w:hAnsi="Times New Roman"/>
                <w:b/>
                <w:bCs/>
                <w:color w:val="000000" w:themeColor="text1"/>
                <w:sz w:val="24"/>
                <w:szCs w:val="24"/>
              </w:rPr>
              <w:t>SWOT</w:t>
            </w:r>
            <w:r w:rsidR="00585A0B">
              <w:rPr>
                <w:rFonts w:ascii="Times New Roman" w:hAnsi="Times New Roman"/>
                <w:b/>
                <w:bCs/>
                <w:color w:val="000000" w:themeColor="text1"/>
                <w:sz w:val="24"/>
                <w:szCs w:val="24"/>
              </w:rPr>
              <w:t xml:space="preserve"> Analysis </w:t>
            </w:r>
            <w:r w:rsidR="001734B3" w:rsidRPr="005F5975">
              <w:rPr>
                <w:rFonts w:ascii="Times New Roman" w:hAnsi="Times New Roman"/>
                <w:b/>
                <w:bCs/>
                <w:color w:val="000000" w:themeColor="text1"/>
                <w:sz w:val="24"/>
                <w:szCs w:val="24"/>
              </w:rPr>
              <w:t xml:space="preserve">and PESTEL </w:t>
            </w:r>
            <w:r w:rsidR="00982E68" w:rsidRPr="005F5975">
              <w:rPr>
                <w:rFonts w:ascii="Times New Roman" w:hAnsi="Times New Roman"/>
                <w:b/>
                <w:bCs/>
                <w:color w:val="000000" w:themeColor="text1"/>
                <w:sz w:val="24"/>
                <w:szCs w:val="24"/>
              </w:rPr>
              <w:t>Analysis</w:t>
            </w:r>
            <w:r w:rsidR="008725A1" w:rsidRPr="005F5975">
              <w:rPr>
                <w:rFonts w:ascii="Times New Roman" w:hAnsi="Times New Roman"/>
                <w:b/>
                <w:bCs/>
                <w:color w:val="000000" w:themeColor="text1"/>
                <w:sz w:val="24"/>
                <w:szCs w:val="24"/>
              </w:rPr>
              <w:t>)Appendix 1/2)</w:t>
            </w:r>
            <w:r w:rsidRPr="00030313">
              <w:rPr>
                <w:rFonts w:ascii="Times New Roman" w:hAnsi="Times New Roman"/>
                <w:color w:val="000000" w:themeColor="text1"/>
                <w:sz w:val="24"/>
                <w:szCs w:val="24"/>
              </w:rPr>
              <w:t xml:space="preserve">the competitive and the value tests </w:t>
            </w:r>
            <w:bookmarkStart w:id="3" w:name="_Int_MmWXY1At"/>
            <w:r w:rsidRPr="00030313">
              <w:rPr>
                <w:rFonts w:ascii="Times New Roman" w:hAnsi="Times New Roman"/>
                <w:color w:val="000000" w:themeColor="text1"/>
                <w:sz w:val="24"/>
                <w:szCs w:val="24"/>
              </w:rPr>
              <w:t>in order to</w:t>
            </w:r>
            <w:bookmarkEnd w:id="3"/>
            <w:r w:rsidRPr="00030313">
              <w:rPr>
                <w:rFonts w:ascii="Times New Roman" w:hAnsi="Times New Roman"/>
                <w:color w:val="000000" w:themeColor="text1"/>
                <w:sz w:val="24"/>
                <w:szCs w:val="24"/>
              </w:rPr>
              <w:t xml:space="preserve"> achieve </w:t>
            </w:r>
            <w:r w:rsidRPr="00030313">
              <w:rPr>
                <w:rFonts w:ascii="Times New Roman" w:hAnsi="Times New Roman"/>
                <w:b/>
                <w:bCs/>
                <w:color w:val="000000" w:themeColor="text1"/>
                <w:sz w:val="24"/>
                <w:szCs w:val="24"/>
              </w:rPr>
              <w:t>S.M.A.R.T goals</w:t>
            </w:r>
            <w:r w:rsidR="002A08C2">
              <w:rPr>
                <w:rFonts w:ascii="Times New Roman" w:hAnsi="Times New Roman"/>
                <w:b/>
                <w:bCs/>
                <w:color w:val="000000" w:themeColor="text1"/>
                <w:sz w:val="24"/>
                <w:szCs w:val="24"/>
              </w:rPr>
              <w:t xml:space="preserve">(Appendix </w:t>
            </w:r>
            <w:r w:rsidR="005F5975">
              <w:rPr>
                <w:rFonts w:ascii="Times New Roman" w:hAnsi="Times New Roman"/>
                <w:b/>
                <w:bCs/>
                <w:color w:val="000000" w:themeColor="text1"/>
                <w:sz w:val="24"/>
                <w:szCs w:val="24"/>
              </w:rPr>
              <w:t>3</w:t>
            </w:r>
            <w:r w:rsidR="002A08C2">
              <w:rPr>
                <w:rFonts w:ascii="Times New Roman" w:hAnsi="Times New Roman"/>
                <w:b/>
                <w:bCs/>
                <w:color w:val="000000" w:themeColor="text1"/>
                <w:sz w:val="24"/>
                <w:szCs w:val="24"/>
              </w:rPr>
              <w:t>).</w:t>
            </w:r>
          </w:p>
          <w:p w14:paraId="463F1252" w14:textId="02A3DB9D" w:rsidR="006F6E3C" w:rsidRPr="00030313" w:rsidRDefault="6131B383" w:rsidP="00030313">
            <w:pPr>
              <w:spacing w:line="360" w:lineRule="auto"/>
              <w:jc w:val="both"/>
              <w:rPr>
                <w:rFonts w:ascii="Times New Roman" w:hAnsi="Times New Roman"/>
                <w:color w:val="000000" w:themeColor="text1"/>
                <w:sz w:val="24"/>
                <w:szCs w:val="24"/>
              </w:rPr>
            </w:pPr>
            <w:r w:rsidRPr="00030313">
              <w:rPr>
                <w:rFonts w:ascii="Times New Roman" w:hAnsi="Times New Roman"/>
                <w:color w:val="000000" w:themeColor="text1"/>
                <w:sz w:val="24"/>
                <w:szCs w:val="24"/>
              </w:rPr>
              <w:t xml:space="preserve">In this assignment will be described the marketing strategies and approaches taken towards different target markets, customers and competitors profiling as well as promotion and advertising. Different filters such as Similar Web, MarketLine Advantage will provide an analysis insight, will give a perspective on how essential is knowing how to run a business from: staff, premises, suppliers, equipment and how valuable is to consider the potential financial risks and how to mitigate them. Another section very fundamental for our business is finance, how can the projected earnings be estimated, how can the loss be identified and how the cashflow can be created </w:t>
            </w:r>
            <w:bookmarkStart w:id="4" w:name="_Int_vbRQ6n9h"/>
            <w:r w:rsidRPr="00030313">
              <w:rPr>
                <w:rFonts w:ascii="Times New Roman" w:hAnsi="Times New Roman"/>
                <w:color w:val="000000" w:themeColor="text1"/>
                <w:sz w:val="24"/>
                <w:szCs w:val="24"/>
              </w:rPr>
              <w:t>in order to</w:t>
            </w:r>
            <w:bookmarkEnd w:id="4"/>
            <w:r w:rsidRPr="00030313">
              <w:rPr>
                <w:rFonts w:ascii="Times New Roman" w:hAnsi="Times New Roman"/>
                <w:color w:val="000000" w:themeColor="text1"/>
                <w:sz w:val="24"/>
                <w:szCs w:val="24"/>
              </w:rPr>
              <w:t xml:space="preserve"> achieve success on long term.</w:t>
            </w:r>
          </w:p>
          <w:p w14:paraId="709C1A7F" w14:textId="77777777" w:rsidR="006F6E3C" w:rsidRPr="00030313" w:rsidRDefault="006F6E3C" w:rsidP="00030313">
            <w:pPr>
              <w:spacing w:line="360" w:lineRule="auto"/>
              <w:rPr>
                <w:rFonts w:ascii="Times New Roman" w:hAnsi="Times New Roman"/>
                <w:color w:val="000000" w:themeColor="text1"/>
                <w:sz w:val="24"/>
                <w:szCs w:val="24"/>
              </w:rPr>
            </w:pPr>
          </w:p>
          <w:p w14:paraId="6125FC32" w14:textId="49DA5CE9" w:rsidR="008F6273" w:rsidRPr="00030313" w:rsidRDefault="008F6273" w:rsidP="00030313">
            <w:pPr>
              <w:spacing w:line="360" w:lineRule="auto"/>
              <w:rPr>
                <w:rFonts w:ascii="Times New Roman" w:hAnsi="Times New Roman"/>
                <w:color w:val="000000" w:themeColor="text1"/>
                <w:sz w:val="24"/>
                <w:szCs w:val="24"/>
              </w:rPr>
            </w:pPr>
          </w:p>
          <w:p w14:paraId="361895D1" w14:textId="77777777" w:rsidR="0000434C" w:rsidRPr="00030313" w:rsidRDefault="0000434C" w:rsidP="00030313">
            <w:pPr>
              <w:spacing w:line="360" w:lineRule="auto"/>
              <w:rPr>
                <w:rFonts w:ascii="Times New Roman" w:hAnsi="Times New Roman"/>
                <w:color w:val="000000" w:themeColor="text1"/>
                <w:sz w:val="24"/>
                <w:szCs w:val="24"/>
              </w:rPr>
            </w:pPr>
          </w:p>
          <w:p w14:paraId="1E2F352E" w14:textId="76DB87A0" w:rsidR="0000434C" w:rsidRPr="00030313" w:rsidRDefault="0000434C" w:rsidP="00030313">
            <w:pPr>
              <w:spacing w:line="360" w:lineRule="auto"/>
              <w:rPr>
                <w:rFonts w:ascii="Times New Roman" w:hAnsi="Times New Roman"/>
                <w:color w:val="000000" w:themeColor="text1"/>
                <w:sz w:val="24"/>
                <w:szCs w:val="24"/>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01652C" w14:textId="221599A7" w:rsidR="00057744" w:rsidRPr="0051037A" w:rsidRDefault="00057744" w:rsidP="0051037A">
            <w:pPr>
              <w:spacing w:line="360" w:lineRule="auto"/>
              <w:rPr>
                <w:rFonts w:ascii="Times New Roman" w:hAnsi="Times New Roman"/>
                <w:color w:val="000000" w:themeColor="text1"/>
                <w:sz w:val="24"/>
                <w:szCs w:val="24"/>
              </w:rPr>
            </w:pPr>
          </w:p>
        </w:tc>
      </w:tr>
      <w:tr w:rsidR="00BB6A88" w:rsidRPr="003778FA" w14:paraId="4B99056E" w14:textId="77777777" w:rsidTr="6348390E">
        <w:trPr>
          <w:trHeight w:val="510"/>
        </w:trPr>
        <w:tc>
          <w:tcPr>
            <w:tcW w:w="515" w:type="dxa"/>
            <w:vMerge/>
          </w:tcPr>
          <w:p w14:paraId="1299C43A" w14:textId="77777777" w:rsidR="00057744" w:rsidRPr="003778FA" w:rsidRDefault="00057744" w:rsidP="001E444F">
            <w:pPr>
              <w:rPr>
                <w:rFonts w:ascii="Times New Roman" w:hAnsi="Times New Roman"/>
                <w:color w:val="000000" w:themeColor="text1"/>
              </w:rPr>
            </w:pPr>
          </w:p>
        </w:tc>
        <w:tc>
          <w:tcPr>
            <w:tcW w:w="9658" w:type="dxa"/>
            <w:vMerge/>
          </w:tcPr>
          <w:p w14:paraId="4DDBEF00" w14:textId="77777777" w:rsidR="00057744" w:rsidRPr="003778FA" w:rsidRDefault="00057744" w:rsidP="001E444F">
            <w:pPr>
              <w:rPr>
                <w:rFonts w:ascii="Times New Roman" w:hAnsi="Times New Roman"/>
                <w:color w:val="000000" w:themeColor="text1"/>
              </w:rPr>
            </w:pPr>
          </w:p>
        </w:tc>
        <w:tc>
          <w:tcPr>
            <w:tcW w:w="567" w:type="dxa"/>
            <w:vMerge/>
          </w:tcPr>
          <w:p w14:paraId="3461D779" w14:textId="77777777" w:rsidR="00057744" w:rsidRPr="003778FA" w:rsidRDefault="00057744" w:rsidP="001E444F">
            <w:pPr>
              <w:rPr>
                <w:rFonts w:ascii="Times New Roman" w:hAnsi="Times New Roman"/>
                <w:color w:val="000000" w:themeColor="text1"/>
              </w:rPr>
            </w:pPr>
          </w:p>
        </w:tc>
      </w:tr>
      <w:tr w:rsidR="00BB6A88" w:rsidRPr="003778FA" w14:paraId="3CF2D8B6" w14:textId="77777777" w:rsidTr="6348390E">
        <w:trPr>
          <w:trHeight w:val="510"/>
        </w:trPr>
        <w:tc>
          <w:tcPr>
            <w:tcW w:w="515" w:type="dxa"/>
            <w:vMerge/>
          </w:tcPr>
          <w:p w14:paraId="0FB78278" w14:textId="77777777" w:rsidR="00057744" w:rsidRPr="003778FA" w:rsidRDefault="00057744" w:rsidP="001E444F">
            <w:pPr>
              <w:rPr>
                <w:rFonts w:ascii="Times New Roman" w:hAnsi="Times New Roman"/>
                <w:color w:val="000000" w:themeColor="text1"/>
              </w:rPr>
            </w:pPr>
          </w:p>
        </w:tc>
        <w:tc>
          <w:tcPr>
            <w:tcW w:w="9658" w:type="dxa"/>
            <w:vMerge/>
          </w:tcPr>
          <w:p w14:paraId="1FC39945" w14:textId="77777777" w:rsidR="00057744" w:rsidRPr="003778FA" w:rsidRDefault="00057744" w:rsidP="001E444F">
            <w:pPr>
              <w:rPr>
                <w:rFonts w:ascii="Times New Roman" w:hAnsi="Times New Roman"/>
                <w:color w:val="000000" w:themeColor="text1"/>
              </w:rPr>
            </w:pPr>
          </w:p>
        </w:tc>
        <w:tc>
          <w:tcPr>
            <w:tcW w:w="567" w:type="dxa"/>
            <w:vMerge/>
          </w:tcPr>
          <w:p w14:paraId="0562CB0E" w14:textId="77777777" w:rsidR="00057744" w:rsidRPr="003778FA" w:rsidRDefault="00057744" w:rsidP="001E444F">
            <w:pPr>
              <w:rPr>
                <w:rFonts w:ascii="Times New Roman" w:hAnsi="Times New Roman"/>
                <w:color w:val="000000" w:themeColor="text1"/>
              </w:rPr>
            </w:pPr>
          </w:p>
        </w:tc>
      </w:tr>
      <w:tr w:rsidR="00BB6A88" w:rsidRPr="003778FA" w14:paraId="34CE0A41" w14:textId="77777777" w:rsidTr="6348390E">
        <w:trPr>
          <w:trHeight w:val="510"/>
        </w:trPr>
        <w:tc>
          <w:tcPr>
            <w:tcW w:w="515" w:type="dxa"/>
            <w:vMerge/>
          </w:tcPr>
          <w:p w14:paraId="62EBF3C5" w14:textId="77777777" w:rsidR="00057744" w:rsidRPr="003778FA" w:rsidRDefault="00057744" w:rsidP="001E444F">
            <w:pPr>
              <w:rPr>
                <w:rFonts w:ascii="Times New Roman" w:hAnsi="Times New Roman"/>
                <w:color w:val="000000" w:themeColor="text1"/>
              </w:rPr>
            </w:pPr>
          </w:p>
        </w:tc>
        <w:tc>
          <w:tcPr>
            <w:tcW w:w="9658" w:type="dxa"/>
            <w:vMerge/>
          </w:tcPr>
          <w:p w14:paraId="6D98A12B" w14:textId="77777777" w:rsidR="00057744" w:rsidRPr="003778FA" w:rsidRDefault="00057744" w:rsidP="001E444F">
            <w:pPr>
              <w:rPr>
                <w:rFonts w:ascii="Times New Roman" w:hAnsi="Times New Roman"/>
                <w:color w:val="000000" w:themeColor="text1"/>
              </w:rPr>
            </w:pPr>
          </w:p>
        </w:tc>
        <w:tc>
          <w:tcPr>
            <w:tcW w:w="567" w:type="dxa"/>
            <w:vMerge/>
          </w:tcPr>
          <w:p w14:paraId="2946DB82" w14:textId="77777777" w:rsidR="00057744" w:rsidRPr="003778FA" w:rsidRDefault="00057744" w:rsidP="001E444F">
            <w:pPr>
              <w:rPr>
                <w:rFonts w:ascii="Times New Roman" w:hAnsi="Times New Roman"/>
                <w:color w:val="000000" w:themeColor="text1"/>
              </w:rPr>
            </w:pPr>
          </w:p>
        </w:tc>
      </w:tr>
      <w:tr w:rsidR="00BB6A88" w:rsidRPr="003778FA" w14:paraId="5997CC1D" w14:textId="77777777" w:rsidTr="6348390E">
        <w:trPr>
          <w:trHeight w:val="3969"/>
        </w:trPr>
        <w:tc>
          <w:tcPr>
            <w:tcW w:w="515" w:type="dxa"/>
            <w:vMerge/>
          </w:tcPr>
          <w:p w14:paraId="110FFD37" w14:textId="77777777" w:rsidR="00057744" w:rsidRPr="003778FA" w:rsidRDefault="00057744" w:rsidP="001E444F">
            <w:pPr>
              <w:rPr>
                <w:rFonts w:ascii="Times New Roman" w:hAnsi="Times New Roman"/>
                <w:color w:val="000000" w:themeColor="text1"/>
              </w:rPr>
            </w:pPr>
          </w:p>
        </w:tc>
        <w:tc>
          <w:tcPr>
            <w:tcW w:w="9658" w:type="dxa"/>
            <w:vMerge/>
          </w:tcPr>
          <w:p w14:paraId="6B699379" w14:textId="77777777" w:rsidR="00057744" w:rsidRPr="003778FA" w:rsidRDefault="00057744" w:rsidP="001E444F">
            <w:pPr>
              <w:rPr>
                <w:rFonts w:ascii="Times New Roman" w:hAnsi="Times New Roman"/>
                <w:color w:val="000000" w:themeColor="text1"/>
              </w:rPr>
            </w:pPr>
          </w:p>
        </w:tc>
        <w:tc>
          <w:tcPr>
            <w:tcW w:w="567" w:type="dxa"/>
            <w:vMerge/>
          </w:tcPr>
          <w:p w14:paraId="3FE9F23F" w14:textId="77777777" w:rsidR="00057744" w:rsidRPr="003778FA" w:rsidRDefault="00057744" w:rsidP="001E444F">
            <w:pPr>
              <w:rPr>
                <w:rFonts w:ascii="Times New Roman" w:hAnsi="Times New Roman"/>
                <w:color w:val="000000" w:themeColor="text1"/>
              </w:rPr>
            </w:pPr>
          </w:p>
        </w:tc>
      </w:tr>
      <w:tr w:rsidR="00BB6A88" w:rsidRPr="003778FA" w14:paraId="1F72F646" w14:textId="77777777" w:rsidTr="6348390E">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8CE6F91" w14:textId="77777777" w:rsidR="00057744" w:rsidRPr="003778FA" w:rsidRDefault="00057744" w:rsidP="001E444F">
            <w:pPr>
              <w:rPr>
                <w:rFonts w:ascii="Times New Roman" w:hAnsi="Times New Roman"/>
                <w:color w:val="000000" w:themeColor="text1"/>
              </w:rPr>
            </w:pPr>
          </w:p>
        </w:tc>
      </w:tr>
    </w:tbl>
    <w:p w14:paraId="61CDCEAD" w14:textId="77777777" w:rsidR="00057744" w:rsidRPr="003778FA" w:rsidRDefault="0001432C" w:rsidP="0001432C">
      <w:pPr>
        <w:tabs>
          <w:tab w:val="left" w:pos="3538"/>
        </w:tabs>
        <w:rPr>
          <w:rFonts w:ascii="Times New Roman" w:hAnsi="Times New Roman"/>
          <w:color w:val="000000" w:themeColor="text1"/>
        </w:rPr>
      </w:pPr>
      <w:r w:rsidRPr="003778FA">
        <w:rPr>
          <w:rFonts w:ascii="Times New Roman" w:hAnsi="Times New Roman"/>
          <w:color w:val="000000" w:themeColor="text1"/>
        </w:rPr>
        <w:tab/>
      </w:r>
    </w:p>
    <w:tbl>
      <w:tblPr>
        <w:tblW w:w="10740" w:type="dxa"/>
        <w:tblLayout w:type="fixed"/>
        <w:tblLook w:val="04A0" w:firstRow="1" w:lastRow="0" w:firstColumn="1" w:lastColumn="0" w:noHBand="0" w:noVBand="1"/>
      </w:tblPr>
      <w:tblGrid>
        <w:gridCol w:w="574"/>
        <w:gridCol w:w="2015"/>
        <w:gridCol w:w="2012"/>
        <w:gridCol w:w="2012"/>
        <w:gridCol w:w="2012"/>
        <w:gridCol w:w="1538"/>
        <w:gridCol w:w="127"/>
        <w:gridCol w:w="374"/>
        <w:gridCol w:w="76"/>
      </w:tblGrid>
      <w:tr w:rsidR="00BB6A88" w:rsidRPr="00240E85" w14:paraId="6BB9E253" w14:textId="77777777" w:rsidTr="6348390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3DE523C" w14:textId="77777777" w:rsidR="00057744" w:rsidRPr="003778FA" w:rsidRDefault="00057744" w:rsidP="00CD67DB">
            <w:pPr>
              <w:pStyle w:val="NoSpacing"/>
              <w:rPr>
                <w:rFonts w:ascii="Times New Roman" w:hAnsi="Times New Roman"/>
                <w:color w:val="000000" w:themeColor="text1"/>
              </w:rPr>
            </w:pPr>
          </w:p>
        </w:tc>
        <w:tc>
          <w:tcPr>
            <w:tcW w:w="10166" w:type="dxa"/>
            <w:gridSpan w:val="8"/>
            <w:tcBorders>
              <w:top w:val="single" w:sz="2" w:space="0" w:color="DBE5F1"/>
              <w:left w:val="single" w:sz="2" w:space="0" w:color="DBE5F1"/>
              <w:bottom w:val="single" w:sz="2" w:space="0" w:color="DBE5F1"/>
              <w:right w:val="single" w:sz="2" w:space="0" w:color="DBE5F1"/>
            </w:tcBorders>
            <w:shd w:val="clear" w:color="auto" w:fill="DBE5F1"/>
          </w:tcPr>
          <w:p w14:paraId="52E56223"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5CD2D39D" w14:textId="77777777" w:rsidTr="6348390E">
        <w:trPr>
          <w:trHeight w:hRule="exact" w:val="1985"/>
        </w:trPr>
        <w:tc>
          <w:tcPr>
            <w:tcW w:w="574" w:type="dxa"/>
            <w:vMerge/>
          </w:tcPr>
          <w:p w14:paraId="07547A01" w14:textId="77777777" w:rsidR="00057744" w:rsidRPr="003778FA" w:rsidRDefault="00057744" w:rsidP="001E444F">
            <w:pPr>
              <w:rPr>
                <w:rFonts w:ascii="Times New Roman" w:hAnsi="Times New Roman"/>
                <w:color w:val="000000" w:themeColor="text1"/>
              </w:rPr>
            </w:pPr>
          </w:p>
        </w:tc>
        <w:tc>
          <w:tcPr>
            <w:tcW w:w="9594" w:type="dxa"/>
            <w:gridSpan w:val="5"/>
            <w:tcBorders>
              <w:top w:val="single" w:sz="2" w:space="0" w:color="DBE5F1"/>
              <w:left w:val="single" w:sz="2" w:space="0" w:color="DBE5F1"/>
              <w:right w:val="single" w:sz="2" w:space="0" w:color="DBE5F1"/>
            </w:tcBorders>
            <w:shd w:val="clear" w:color="auto" w:fill="auto"/>
          </w:tcPr>
          <w:p w14:paraId="4AA2C5A0" w14:textId="77777777" w:rsidR="00550182" w:rsidRPr="00240E85" w:rsidRDefault="00550182" w:rsidP="00240E85">
            <w:pPr>
              <w:pStyle w:val="Heading1"/>
              <w:spacing w:line="360" w:lineRule="auto"/>
              <w:rPr>
                <w:rFonts w:ascii="Times New Roman" w:hAnsi="Times New Roman" w:cs="Times New Roman"/>
                <w:b/>
                <w:bCs/>
                <w:color w:val="000000" w:themeColor="text1"/>
                <w:sz w:val="24"/>
                <w:szCs w:val="24"/>
              </w:rPr>
            </w:pPr>
            <w:bookmarkStart w:id="5" w:name="_Toc287535393"/>
            <w:bookmarkStart w:id="6" w:name="_Toc287535891"/>
          </w:p>
          <w:p w14:paraId="1DC25DEE" w14:textId="49C1FF64" w:rsidR="00057744" w:rsidRPr="00240E85" w:rsidRDefault="00057744" w:rsidP="00240E85">
            <w:pPr>
              <w:pStyle w:val="Heading1"/>
              <w:spacing w:line="360" w:lineRule="auto"/>
              <w:rPr>
                <w:rFonts w:ascii="Times New Roman" w:hAnsi="Times New Roman" w:cs="Times New Roman"/>
                <w:b/>
                <w:bCs/>
                <w:color w:val="000000" w:themeColor="text1"/>
                <w:sz w:val="24"/>
                <w:szCs w:val="24"/>
              </w:rPr>
            </w:pPr>
            <w:r w:rsidRPr="00240E85">
              <w:rPr>
                <w:rFonts w:ascii="Times New Roman" w:hAnsi="Times New Roman" w:cs="Times New Roman"/>
                <w:b/>
                <w:bCs/>
                <w:color w:val="000000" w:themeColor="text1"/>
                <w:sz w:val="24"/>
                <w:szCs w:val="24"/>
              </w:rPr>
              <w:t>2</w:t>
            </w:r>
            <w:r w:rsidR="001E71C2" w:rsidRPr="00240E85">
              <w:rPr>
                <w:rFonts w:ascii="Times New Roman" w:hAnsi="Times New Roman" w:cs="Times New Roman"/>
                <w:b/>
                <w:bCs/>
                <w:color w:val="000000" w:themeColor="text1"/>
                <w:sz w:val="24"/>
                <w:szCs w:val="24"/>
              </w:rPr>
              <w:t>.</w:t>
            </w:r>
            <w:r w:rsidRPr="00240E85">
              <w:rPr>
                <w:rFonts w:ascii="Times New Roman" w:hAnsi="Times New Roman" w:cs="Times New Roman"/>
                <w:b/>
                <w:bCs/>
                <w:color w:val="000000" w:themeColor="text1"/>
                <w:sz w:val="24"/>
                <w:szCs w:val="24"/>
              </w:rPr>
              <w:t xml:space="preserve"> Business details</w:t>
            </w:r>
            <w:bookmarkEnd w:id="5"/>
            <w:bookmarkEnd w:id="6"/>
          </w:p>
          <w:p w14:paraId="02048C18" w14:textId="551F46D5" w:rsidR="00F523ED" w:rsidRPr="00240E85" w:rsidRDefault="00057744" w:rsidP="00240E85">
            <w:pPr>
              <w:pStyle w:val="Heading2"/>
              <w:spacing w:line="360" w:lineRule="auto"/>
              <w:rPr>
                <w:rFonts w:ascii="Times New Roman" w:hAnsi="Times New Roman" w:cs="Times New Roman"/>
                <w:b/>
                <w:bCs/>
                <w:color w:val="000000" w:themeColor="text1"/>
                <w:sz w:val="24"/>
                <w:szCs w:val="24"/>
              </w:rPr>
            </w:pPr>
            <w:bookmarkStart w:id="7" w:name="_Toc287535394"/>
            <w:r w:rsidRPr="00240E85">
              <w:rPr>
                <w:rFonts w:ascii="Times New Roman" w:hAnsi="Times New Roman" w:cs="Times New Roman"/>
                <w:b/>
                <w:bCs/>
                <w:color w:val="000000" w:themeColor="text1"/>
                <w:sz w:val="24"/>
                <w:szCs w:val="24"/>
              </w:rPr>
              <w:t>Company name:</w:t>
            </w:r>
            <w:bookmarkEnd w:id="7"/>
            <w:r w:rsidR="00240E85">
              <w:rPr>
                <w:rFonts w:ascii="Times New Roman" w:hAnsi="Times New Roman" w:cs="Times New Roman"/>
                <w:b/>
                <w:bCs/>
                <w:color w:val="000000" w:themeColor="text1"/>
                <w:sz w:val="24"/>
                <w:szCs w:val="24"/>
              </w:rPr>
              <w:t xml:space="preserve"> </w:t>
            </w:r>
            <w:r w:rsidR="00E05D0B" w:rsidRPr="00240E85">
              <w:rPr>
                <w:rFonts w:ascii="Times New Roman" w:hAnsi="Times New Roman" w:cs="Times New Roman"/>
                <w:b/>
                <w:bCs/>
                <w:color w:val="000000" w:themeColor="text1"/>
                <w:sz w:val="24"/>
                <w:szCs w:val="24"/>
              </w:rPr>
              <w:t>Soups and Juices on the Go</w:t>
            </w:r>
          </w:p>
        </w:tc>
        <w:tc>
          <w:tcPr>
            <w:tcW w:w="572" w:type="dxa"/>
            <w:gridSpan w:val="3"/>
            <w:vMerge w:val="restart"/>
            <w:tcBorders>
              <w:top w:val="single" w:sz="2" w:space="0" w:color="DBE5F1"/>
              <w:left w:val="single" w:sz="2" w:space="0" w:color="DBE5F1"/>
              <w:bottom w:val="single" w:sz="2" w:space="0" w:color="DBE5F1"/>
              <w:right w:val="single" w:sz="2" w:space="0" w:color="DBE5F1"/>
            </w:tcBorders>
            <w:shd w:val="clear" w:color="auto" w:fill="DBE5F1"/>
          </w:tcPr>
          <w:p w14:paraId="5043CB0F"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3DC4C6E2" w14:textId="77777777" w:rsidTr="6348390E">
        <w:trPr>
          <w:trHeight w:val="2608"/>
        </w:trPr>
        <w:tc>
          <w:tcPr>
            <w:tcW w:w="574" w:type="dxa"/>
            <w:vMerge/>
          </w:tcPr>
          <w:p w14:paraId="07459315" w14:textId="77777777" w:rsidR="00057744" w:rsidRPr="003778FA" w:rsidRDefault="00057744" w:rsidP="001E444F">
            <w:pPr>
              <w:rPr>
                <w:rFonts w:ascii="Times New Roman" w:hAnsi="Times New Roman"/>
                <w:color w:val="000000" w:themeColor="text1"/>
              </w:rPr>
            </w:pPr>
          </w:p>
        </w:tc>
        <w:tc>
          <w:tcPr>
            <w:tcW w:w="9594" w:type="dxa"/>
            <w:gridSpan w:val="5"/>
            <w:tcBorders>
              <w:left w:val="single" w:sz="2" w:space="0" w:color="DBE5F1"/>
              <w:right w:val="single" w:sz="2" w:space="0" w:color="DBE5F1"/>
            </w:tcBorders>
            <w:shd w:val="clear" w:color="auto" w:fill="auto"/>
          </w:tcPr>
          <w:p w14:paraId="3E70FD5D" w14:textId="0BBB93BB" w:rsidR="00057744" w:rsidRPr="00240E85" w:rsidRDefault="00057744" w:rsidP="00240E85">
            <w:pPr>
              <w:pStyle w:val="Heading2"/>
              <w:spacing w:line="360" w:lineRule="auto"/>
              <w:rPr>
                <w:rFonts w:ascii="Times New Roman" w:hAnsi="Times New Roman" w:cs="Times New Roman"/>
                <w:b/>
                <w:bCs/>
                <w:color w:val="000000" w:themeColor="text1"/>
                <w:sz w:val="24"/>
                <w:szCs w:val="24"/>
              </w:rPr>
            </w:pPr>
            <w:bookmarkStart w:id="8" w:name="_Toc287535395"/>
            <w:r w:rsidRPr="00240E85">
              <w:rPr>
                <w:rFonts w:ascii="Times New Roman" w:hAnsi="Times New Roman" w:cs="Times New Roman"/>
                <w:b/>
                <w:bCs/>
                <w:color w:val="000000" w:themeColor="text1"/>
                <w:sz w:val="24"/>
                <w:szCs w:val="24"/>
              </w:rPr>
              <w:t>Address:</w:t>
            </w:r>
            <w:bookmarkEnd w:id="8"/>
            <w:r w:rsidR="008A3534" w:rsidRPr="00240E85">
              <w:rPr>
                <w:rFonts w:ascii="Times New Roman" w:hAnsi="Times New Roman" w:cs="Times New Roman"/>
                <w:b/>
                <w:bCs/>
                <w:color w:val="000000" w:themeColor="text1"/>
                <w:sz w:val="24"/>
                <w:szCs w:val="24"/>
              </w:rPr>
              <w:t xml:space="preserve"> London</w:t>
            </w:r>
            <w:r w:rsidR="001B7320" w:rsidRPr="00240E85">
              <w:rPr>
                <w:rFonts w:ascii="Times New Roman" w:hAnsi="Times New Roman" w:cs="Times New Roman"/>
                <w:b/>
                <w:bCs/>
                <w:color w:val="000000" w:themeColor="text1"/>
                <w:sz w:val="24"/>
                <w:szCs w:val="24"/>
              </w:rPr>
              <w:t xml:space="preserve"> Food Street</w:t>
            </w:r>
            <w:r w:rsidR="000A77EA" w:rsidRPr="00240E85">
              <w:rPr>
                <w:rFonts w:ascii="Times New Roman" w:hAnsi="Times New Roman" w:cs="Times New Roman"/>
                <w:b/>
                <w:bCs/>
                <w:color w:val="000000" w:themeColor="text1"/>
                <w:sz w:val="24"/>
                <w:szCs w:val="24"/>
              </w:rPr>
              <w:t>, nr</w:t>
            </w:r>
            <w:r w:rsidR="00EC60C1" w:rsidRPr="00240E85">
              <w:rPr>
                <w:rFonts w:ascii="Times New Roman" w:hAnsi="Times New Roman" w:cs="Times New Roman"/>
                <w:b/>
                <w:bCs/>
                <w:color w:val="000000" w:themeColor="text1"/>
                <w:sz w:val="24"/>
                <w:szCs w:val="24"/>
              </w:rPr>
              <w:t xml:space="preserve"> </w:t>
            </w:r>
            <w:r w:rsidR="000A77EA" w:rsidRPr="00240E85">
              <w:rPr>
                <w:rFonts w:ascii="Times New Roman" w:hAnsi="Times New Roman" w:cs="Times New Roman"/>
                <w:b/>
                <w:bCs/>
                <w:color w:val="000000" w:themeColor="text1"/>
                <w:sz w:val="24"/>
                <w:szCs w:val="24"/>
              </w:rPr>
              <w:t>888</w:t>
            </w:r>
            <w:r w:rsidR="00240E85">
              <w:rPr>
                <w:rFonts w:ascii="Times New Roman" w:hAnsi="Times New Roman" w:cs="Times New Roman"/>
                <w:b/>
                <w:bCs/>
                <w:color w:val="000000" w:themeColor="text1"/>
                <w:sz w:val="24"/>
                <w:szCs w:val="24"/>
              </w:rPr>
              <w:t xml:space="preserve">, </w:t>
            </w:r>
            <w:r w:rsidR="47D0FEA8" w:rsidRPr="00240E85">
              <w:rPr>
                <w:rFonts w:ascii="Times New Roman" w:hAnsi="Times New Roman" w:cs="Times New Roman"/>
                <w:b/>
                <w:bCs/>
                <w:color w:val="000000" w:themeColor="text1"/>
                <w:sz w:val="24"/>
                <w:szCs w:val="24"/>
              </w:rPr>
              <w:t>TS22 8PH</w:t>
            </w:r>
          </w:p>
        </w:tc>
        <w:tc>
          <w:tcPr>
            <w:tcW w:w="572" w:type="dxa"/>
            <w:gridSpan w:val="3"/>
            <w:vMerge/>
          </w:tcPr>
          <w:p w14:paraId="6537F28F"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4AE03755" w14:textId="77777777" w:rsidTr="6348390E">
        <w:trPr>
          <w:trHeight w:hRule="exact" w:val="1134"/>
        </w:trPr>
        <w:tc>
          <w:tcPr>
            <w:tcW w:w="574" w:type="dxa"/>
            <w:vMerge/>
          </w:tcPr>
          <w:p w14:paraId="6DFB9E20" w14:textId="77777777" w:rsidR="00057744" w:rsidRPr="003778FA" w:rsidRDefault="00057744" w:rsidP="001E444F">
            <w:pPr>
              <w:rPr>
                <w:rFonts w:ascii="Times New Roman" w:hAnsi="Times New Roman"/>
                <w:color w:val="000000" w:themeColor="text1"/>
              </w:rPr>
            </w:pPr>
          </w:p>
        </w:tc>
        <w:tc>
          <w:tcPr>
            <w:tcW w:w="9594" w:type="dxa"/>
            <w:gridSpan w:val="5"/>
            <w:tcBorders>
              <w:left w:val="single" w:sz="2" w:space="0" w:color="DBE5F1"/>
              <w:right w:val="single" w:sz="2" w:space="0" w:color="DBE5F1"/>
            </w:tcBorders>
            <w:shd w:val="clear" w:color="auto" w:fill="auto"/>
          </w:tcPr>
          <w:p w14:paraId="0DDD0656" w14:textId="7348C829" w:rsidR="004E7745" w:rsidRDefault="0001193E" w:rsidP="004E7745">
            <w:pPr>
              <w:pStyle w:val="Heading2"/>
              <w:spacing w:line="360" w:lineRule="auto"/>
              <w:rPr>
                <w:rFonts w:ascii="Times New Roman" w:hAnsi="Times New Roman" w:cs="Times New Roman"/>
                <w:noProof/>
                <w:color w:val="000000" w:themeColor="text1"/>
                <w:sz w:val="24"/>
                <w:szCs w:val="24"/>
              </w:rPr>
            </w:pPr>
            <w:r w:rsidRPr="00240E85">
              <w:rPr>
                <w:rFonts w:ascii="Times New Roman" w:hAnsi="Times New Roman" w:cs="Times New Roman"/>
                <w:b/>
                <w:bCs/>
                <w:color w:val="000000" w:themeColor="text1"/>
                <w:sz w:val="24"/>
                <w:szCs w:val="24"/>
              </w:rPr>
              <w:t>Primary contact method</w:t>
            </w:r>
            <w:r w:rsidR="004E7745">
              <w:rPr>
                <w:rFonts w:ascii="Times New Roman" w:hAnsi="Times New Roman" w:cs="Times New Roman"/>
                <w:b/>
                <w:bCs/>
                <w:color w:val="000000" w:themeColor="text1"/>
                <w:sz w:val="24"/>
                <w:szCs w:val="24"/>
              </w:rPr>
              <w:t xml:space="preserve"> </w:t>
            </w:r>
            <w:r w:rsidR="78FD255C" w:rsidRPr="00240E85">
              <w:rPr>
                <w:rFonts w:ascii="Times New Roman" w:hAnsi="Times New Roman" w:cs="Times New Roman"/>
                <w:noProof/>
                <w:color w:val="000000" w:themeColor="text1"/>
                <w:sz w:val="24"/>
                <w:szCs w:val="24"/>
              </w:rPr>
              <w:t>Landline: 01652567342</w:t>
            </w:r>
          </w:p>
          <w:p w14:paraId="081527E7" w14:textId="56C63B47" w:rsidR="00D35A01" w:rsidRPr="004E7745" w:rsidRDefault="74D663FE" w:rsidP="004E7745">
            <w:pPr>
              <w:pStyle w:val="Heading2"/>
              <w:spacing w:line="360" w:lineRule="auto"/>
              <w:rPr>
                <w:rFonts w:ascii="Times New Roman" w:hAnsi="Times New Roman" w:cs="Times New Roman"/>
                <w:b/>
                <w:bCs/>
                <w:color w:val="000000" w:themeColor="text1"/>
                <w:sz w:val="24"/>
                <w:szCs w:val="24"/>
              </w:rPr>
            </w:pPr>
            <w:r w:rsidRPr="00240E85">
              <w:rPr>
                <w:rFonts w:ascii="Times New Roman" w:hAnsi="Times New Roman" w:cs="Times New Roman"/>
                <w:noProof/>
                <w:color w:val="000000" w:themeColor="text1"/>
                <w:sz w:val="24"/>
                <w:szCs w:val="24"/>
              </w:rPr>
              <w:t xml:space="preserve"> </w:t>
            </w:r>
            <w:r w:rsidR="78FD255C" w:rsidRPr="00240E85">
              <w:rPr>
                <w:rFonts w:ascii="Times New Roman" w:hAnsi="Times New Roman" w:cs="Times New Roman"/>
                <w:noProof/>
                <w:color w:val="000000" w:themeColor="text1"/>
                <w:sz w:val="24"/>
                <w:szCs w:val="24"/>
              </w:rPr>
              <w:t>Mobile phone number: 07487278654</w:t>
            </w:r>
            <w:r w:rsidR="06FA843B" w:rsidRPr="00240E85">
              <w:rPr>
                <w:rFonts w:ascii="Times New Roman" w:hAnsi="Times New Roman" w:cs="Times New Roman"/>
                <w:noProof/>
                <w:color w:val="000000" w:themeColor="text1"/>
                <w:sz w:val="24"/>
                <w:szCs w:val="24"/>
              </w:rPr>
              <w:t xml:space="preserve"> </w:t>
            </w:r>
            <w:r w:rsidR="78FD255C" w:rsidRPr="00240E85">
              <w:rPr>
                <w:rFonts w:ascii="Times New Roman" w:hAnsi="Times New Roman" w:cs="Times New Roman"/>
                <w:noProof/>
                <w:color w:val="000000" w:themeColor="text1"/>
                <w:sz w:val="24"/>
                <w:szCs w:val="24"/>
              </w:rPr>
              <w:t xml:space="preserve">Email address: </w:t>
            </w:r>
            <w:hyperlink r:id="rId7" w:history="1">
              <w:r w:rsidR="00D95BD0" w:rsidRPr="00240E85">
                <w:rPr>
                  <w:rStyle w:val="Hyperlink"/>
                  <w:rFonts w:ascii="Times New Roman" w:hAnsi="Times New Roman" w:cs="Times New Roman"/>
                  <w:noProof/>
                  <w:sz w:val="24"/>
                  <w:szCs w:val="24"/>
                </w:rPr>
                <w:t>soupsandjuicesonthego@outlook.co.uk</w:t>
              </w:r>
            </w:hyperlink>
          </w:p>
          <w:p w14:paraId="59054119" w14:textId="77777777" w:rsidR="00577B01" w:rsidRPr="00240E85" w:rsidRDefault="00577B01" w:rsidP="00240E85">
            <w:pPr>
              <w:spacing w:line="360" w:lineRule="auto"/>
              <w:rPr>
                <w:rFonts w:ascii="Times New Roman" w:hAnsi="Times New Roman"/>
                <w:noProof/>
                <w:color w:val="000000" w:themeColor="text1"/>
                <w:sz w:val="24"/>
                <w:szCs w:val="24"/>
              </w:rPr>
            </w:pPr>
          </w:p>
          <w:p w14:paraId="2B5796BF" w14:textId="77777777" w:rsidR="00577B01" w:rsidRPr="00240E85" w:rsidRDefault="00577B01" w:rsidP="00240E85">
            <w:pPr>
              <w:spacing w:line="360" w:lineRule="auto"/>
              <w:rPr>
                <w:rFonts w:ascii="Times New Roman" w:hAnsi="Times New Roman"/>
                <w:noProof/>
                <w:color w:val="000000" w:themeColor="text1"/>
                <w:sz w:val="24"/>
                <w:szCs w:val="24"/>
              </w:rPr>
            </w:pPr>
          </w:p>
          <w:p w14:paraId="51B568CA" w14:textId="77777777" w:rsidR="00D95BD0" w:rsidRPr="00240E85" w:rsidRDefault="00D95BD0" w:rsidP="00240E85">
            <w:pPr>
              <w:spacing w:line="360" w:lineRule="auto"/>
              <w:rPr>
                <w:rFonts w:ascii="Times New Roman" w:hAnsi="Times New Roman"/>
                <w:noProof/>
                <w:color w:val="000000" w:themeColor="text1"/>
                <w:sz w:val="24"/>
                <w:szCs w:val="24"/>
              </w:rPr>
            </w:pPr>
          </w:p>
          <w:p w14:paraId="0E3F9F7E" w14:textId="77777777" w:rsidR="00D95BD0" w:rsidRPr="00240E85" w:rsidRDefault="00D95BD0" w:rsidP="00240E85">
            <w:pPr>
              <w:spacing w:line="360" w:lineRule="auto"/>
              <w:rPr>
                <w:rFonts w:ascii="Times New Roman" w:hAnsi="Times New Roman"/>
                <w:noProof/>
                <w:color w:val="000000" w:themeColor="text1"/>
                <w:sz w:val="24"/>
                <w:szCs w:val="24"/>
              </w:rPr>
            </w:pPr>
          </w:p>
          <w:p w14:paraId="3C4944C6" w14:textId="3F0EA347" w:rsidR="00D95BD0" w:rsidRPr="00240E85" w:rsidRDefault="00D95BD0" w:rsidP="00240E85">
            <w:pPr>
              <w:spacing w:line="360" w:lineRule="auto"/>
              <w:rPr>
                <w:rFonts w:ascii="Times New Roman" w:hAnsi="Times New Roman"/>
                <w:noProof/>
                <w:color w:val="000000" w:themeColor="text1"/>
                <w:sz w:val="24"/>
                <w:szCs w:val="24"/>
              </w:rPr>
            </w:pPr>
          </w:p>
        </w:tc>
        <w:tc>
          <w:tcPr>
            <w:tcW w:w="572" w:type="dxa"/>
            <w:gridSpan w:val="3"/>
            <w:vMerge/>
          </w:tcPr>
          <w:p w14:paraId="70DF9E56"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44E871BC" w14:textId="77777777" w:rsidTr="6348390E">
        <w:trPr>
          <w:trHeight w:val="1134"/>
        </w:trPr>
        <w:tc>
          <w:tcPr>
            <w:tcW w:w="574" w:type="dxa"/>
            <w:vMerge/>
          </w:tcPr>
          <w:p w14:paraId="144A5D23" w14:textId="77777777" w:rsidR="00057744" w:rsidRPr="003778FA" w:rsidRDefault="00057744" w:rsidP="001E444F">
            <w:pPr>
              <w:rPr>
                <w:rFonts w:ascii="Times New Roman" w:hAnsi="Times New Roman"/>
                <w:color w:val="000000" w:themeColor="text1"/>
              </w:rPr>
            </w:pPr>
          </w:p>
        </w:tc>
        <w:tc>
          <w:tcPr>
            <w:tcW w:w="9594" w:type="dxa"/>
            <w:gridSpan w:val="5"/>
            <w:tcBorders>
              <w:left w:val="single" w:sz="2" w:space="0" w:color="DBE5F1"/>
              <w:right w:val="single" w:sz="2" w:space="0" w:color="DBE5F1"/>
            </w:tcBorders>
            <w:shd w:val="clear" w:color="auto" w:fill="auto"/>
          </w:tcPr>
          <w:p w14:paraId="738610EB" w14:textId="77777777" w:rsidR="00057744" w:rsidRPr="00240E85" w:rsidRDefault="00057744" w:rsidP="00240E85">
            <w:pPr>
              <w:spacing w:line="360" w:lineRule="auto"/>
              <w:rPr>
                <w:rFonts w:ascii="Times New Roman" w:hAnsi="Times New Roman"/>
                <w:color w:val="000000" w:themeColor="text1"/>
                <w:sz w:val="24"/>
                <w:szCs w:val="24"/>
              </w:rPr>
            </w:pPr>
          </w:p>
        </w:tc>
        <w:tc>
          <w:tcPr>
            <w:tcW w:w="572" w:type="dxa"/>
            <w:gridSpan w:val="3"/>
            <w:vMerge/>
          </w:tcPr>
          <w:p w14:paraId="637805D2"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2E475662" w14:textId="77777777" w:rsidTr="6348390E">
        <w:trPr>
          <w:trHeight w:val="7484"/>
        </w:trPr>
        <w:tc>
          <w:tcPr>
            <w:tcW w:w="574" w:type="dxa"/>
            <w:vMerge/>
          </w:tcPr>
          <w:p w14:paraId="463F29E8" w14:textId="77777777" w:rsidR="00057744" w:rsidRPr="003778FA" w:rsidRDefault="00057744" w:rsidP="001E444F">
            <w:pPr>
              <w:rPr>
                <w:rFonts w:ascii="Times New Roman" w:hAnsi="Times New Roman"/>
                <w:color w:val="000000" w:themeColor="text1"/>
              </w:rPr>
            </w:pPr>
          </w:p>
        </w:tc>
        <w:tc>
          <w:tcPr>
            <w:tcW w:w="9594" w:type="dxa"/>
            <w:gridSpan w:val="5"/>
            <w:tcBorders>
              <w:left w:val="single" w:sz="2" w:space="0" w:color="DBE5F1"/>
              <w:bottom w:val="single" w:sz="2" w:space="0" w:color="DBE5F1"/>
              <w:right w:val="single" w:sz="2" w:space="0" w:color="DBE5F1"/>
            </w:tcBorders>
            <w:shd w:val="clear" w:color="auto" w:fill="auto"/>
          </w:tcPr>
          <w:p w14:paraId="065FC375" w14:textId="42352AC3" w:rsidR="00057744" w:rsidRPr="00240E85" w:rsidRDefault="719DCCE6" w:rsidP="00240E85">
            <w:pPr>
              <w:pStyle w:val="Heading2"/>
              <w:spacing w:line="360" w:lineRule="auto"/>
              <w:rPr>
                <w:rFonts w:ascii="Times New Roman" w:hAnsi="Times New Roman" w:cs="Times New Roman"/>
                <w:color w:val="000000" w:themeColor="text1"/>
                <w:sz w:val="24"/>
                <w:szCs w:val="24"/>
              </w:rPr>
            </w:pPr>
            <w:bookmarkStart w:id="9" w:name="_Toc287535398"/>
            <w:r w:rsidRPr="00240E85">
              <w:rPr>
                <w:rFonts w:ascii="Times New Roman" w:hAnsi="Times New Roman" w:cs="Times New Roman"/>
                <w:b/>
                <w:bCs/>
                <w:color w:val="000000" w:themeColor="text1"/>
                <w:sz w:val="24"/>
                <w:szCs w:val="24"/>
              </w:rPr>
              <w:t>The business will</w:t>
            </w:r>
            <w:r w:rsidRPr="00240E85">
              <w:rPr>
                <w:rFonts w:ascii="Times New Roman" w:hAnsi="Times New Roman" w:cs="Times New Roman"/>
                <w:color w:val="000000" w:themeColor="text1"/>
                <w:sz w:val="24"/>
                <w:szCs w:val="24"/>
              </w:rPr>
              <w:t>:</w:t>
            </w:r>
            <w:bookmarkEnd w:id="9"/>
            <w:r w:rsidR="512BFE8F" w:rsidRPr="00240E85">
              <w:rPr>
                <w:rFonts w:ascii="Times New Roman" w:hAnsi="Times New Roman" w:cs="Times New Roman"/>
                <w:color w:val="000000" w:themeColor="text1"/>
                <w:sz w:val="24"/>
                <w:szCs w:val="24"/>
              </w:rPr>
              <w:t xml:space="preserve"> (Provide a brief description of what your business will do)</w:t>
            </w:r>
          </w:p>
          <w:p w14:paraId="10A867CB" w14:textId="6FCA084F" w:rsidR="6FB3753B" w:rsidRPr="00240E85" w:rsidRDefault="46CE85E9" w:rsidP="00240E85">
            <w:pPr>
              <w:spacing w:line="360" w:lineRule="auto"/>
              <w:jc w:val="both"/>
              <w:rPr>
                <w:rFonts w:ascii="Times New Roman" w:hAnsi="Times New Roman"/>
                <w:color w:val="000000" w:themeColor="text1"/>
                <w:sz w:val="24"/>
                <w:szCs w:val="24"/>
              </w:rPr>
            </w:pPr>
            <w:bookmarkStart w:id="10" w:name="Text6"/>
            <w:r w:rsidRPr="00240E85">
              <w:rPr>
                <w:rFonts w:ascii="Times New Roman" w:hAnsi="Times New Roman"/>
                <w:color w:val="000000" w:themeColor="text1"/>
                <w:sz w:val="24"/>
                <w:szCs w:val="24"/>
              </w:rPr>
              <w:t>Soups and Juices on the Go launched from the idea of offering nutriti</w:t>
            </w:r>
            <w:r w:rsidR="39003891" w:rsidRPr="00240E85">
              <w:rPr>
                <w:rFonts w:ascii="Times New Roman" w:hAnsi="Times New Roman"/>
                <w:color w:val="000000" w:themeColor="text1"/>
                <w:sz w:val="24"/>
                <w:szCs w:val="24"/>
              </w:rPr>
              <w:t>ous value to our consumers by</w:t>
            </w:r>
            <w:r w:rsidR="2B450986" w:rsidRPr="00240E85">
              <w:rPr>
                <w:rFonts w:ascii="Times New Roman" w:hAnsi="Times New Roman"/>
                <w:color w:val="000000" w:themeColor="text1"/>
                <w:sz w:val="24"/>
                <w:szCs w:val="24"/>
              </w:rPr>
              <w:t xml:space="preserve"> being creative, by having a posi</w:t>
            </w:r>
            <w:r w:rsidR="29BC523E" w:rsidRPr="00240E85">
              <w:rPr>
                <w:rFonts w:ascii="Times New Roman" w:hAnsi="Times New Roman"/>
                <w:color w:val="000000" w:themeColor="text1"/>
                <w:sz w:val="24"/>
                <w:szCs w:val="24"/>
              </w:rPr>
              <w:t>tive impact on the community while maintaining steady incomes. This exciting business will start</w:t>
            </w:r>
            <w:r w:rsidR="09E1659B" w:rsidRPr="00240E85">
              <w:rPr>
                <w:rFonts w:ascii="Times New Roman" w:hAnsi="Times New Roman"/>
                <w:color w:val="000000" w:themeColor="text1"/>
                <w:sz w:val="24"/>
                <w:szCs w:val="24"/>
              </w:rPr>
              <w:t xml:space="preserve"> as a </w:t>
            </w:r>
            <w:r w:rsidR="309D5E2B" w:rsidRPr="00240E85">
              <w:rPr>
                <w:rFonts w:ascii="Times New Roman" w:hAnsi="Times New Roman"/>
                <w:color w:val="000000" w:themeColor="text1"/>
                <w:sz w:val="24"/>
                <w:szCs w:val="24"/>
              </w:rPr>
              <w:t>s</w:t>
            </w:r>
            <w:r w:rsidR="09E1659B" w:rsidRPr="00240E85">
              <w:rPr>
                <w:rFonts w:ascii="Times New Roman" w:hAnsi="Times New Roman"/>
                <w:color w:val="000000" w:themeColor="text1"/>
                <w:sz w:val="24"/>
                <w:szCs w:val="24"/>
              </w:rPr>
              <w:t xml:space="preserve">ocial enterprise and a part of the profits will be reinvested. </w:t>
            </w:r>
            <w:r w:rsidR="6DB00EA7" w:rsidRPr="00240E85">
              <w:rPr>
                <w:rFonts w:ascii="Times New Roman" w:hAnsi="Times New Roman"/>
                <w:color w:val="000000" w:themeColor="text1"/>
                <w:sz w:val="24"/>
                <w:szCs w:val="24"/>
              </w:rPr>
              <w:t xml:space="preserve">The combination of trying different combinations of </w:t>
            </w:r>
            <w:r w:rsidR="05FED1B5" w:rsidRPr="00240E85">
              <w:rPr>
                <w:rFonts w:ascii="Times New Roman" w:hAnsi="Times New Roman"/>
                <w:color w:val="000000" w:themeColor="text1"/>
                <w:sz w:val="24"/>
                <w:szCs w:val="24"/>
              </w:rPr>
              <w:t xml:space="preserve">hot and cold soups </w:t>
            </w:r>
            <w:r w:rsidR="0DE5AEAD" w:rsidRPr="00240E85">
              <w:rPr>
                <w:rFonts w:ascii="Times New Roman" w:hAnsi="Times New Roman"/>
                <w:color w:val="000000" w:themeColor="text1"/>
                <w:sz w:val="24"/>
                <w:szCs w:val="24"/>
              </w:rPr>
              <w:t>made from</w:t>
            </w:r>
            <w:r w:rsidR="05FED1B5" w:rsidRPr="00240E85">
              <w:rPr>
                <w:rFonts w:ascii="Times New Roman" w:hAnsi="Times New Roman"/>
                <w:color w:val="000000" w:themeColor="text1"/>
                <w:sz w:val="24"/>
                <w:szCs w:val="24"/>
              </w:rPr>
              <w:t xml:space="preserve"> </w:t>
            </w:r>
            <w:r w:rsidR="6DB00EA7" w:rsidRPr="00240E85">
              <w:rPr>
                <w:rFonts w:ascii="Times New Roman" w:hAnsi="Times New Roman"/>
                <w:color w:val="000000" w:themeColor="text1"/>
                <w:sz w:val="24"/>
                <w:szCs w:val="24"/>
              </w:rPr>
              <w:t>vegetables</w:t>
            </w:r>
            <w:r w:rsidR="3D689142" w:rsidRPr="00240E85">
              <w:rPr>
                <w:rFonts w:ascii="Times New Roman" w:hAnsi="Times New Roman"/>
                <w:color w:val="000000" w:themeColor="text1"/>
                <w:sz w:val="24"/>
                <w:szCs w:val="24"/>
              </w:rPr>
              <w:t xml:space="preserve">, </w:t>
            </w:r>
            <w:r w:rsidR="316DE0C2" w:rsidRPr="00240E85">
              <w:rPr>
                <w:rFonts w:ascii="Times New Roman" w:hAnsi="Times New Roman"/>
                <w:color w:val="000000" w:themeColor="text1"/>
                <w:sz w:val="24"/>
                <w:szCs w:val="24"/>
              </w:rPr>
              <w:t>fruits,</w:t>
            </w:r>
            <w:r w:rsidR="67DCB407" w:rsidRPr="00240E85">
              <w:rPr>
                <w:rFonts w:ascii="Times New Roman" w:hAnsi="Times New Roman"/>
                <w:color w:val="000000" w:themeColor="text1"/>
                <w:sz w:val="24"/>
                <w:szCs w:val="24"/>
              </w:rPr>
              <w:t xml:space="preserve"> and beverages such as: Soup and </w:t>
            </w:r>
            <w:r w:rsidR="3492AB48" w:rsidRPr="00240E85">
              <w:rPr>
                <w:rFonts w:ascii="Times New Roman" w:hAnsi="Times New Roman"/>
                <w:color w:val="000000" w:themeColor="text1"/>
                <w:sz w:val="24"/>
                <w:szCs w:val="24"/>
              </w:rPr>
              <w:t>Juices tea</w:t>
            </w:r>
            <w:r w:rsidR="67DCB407" w:rsidRPr="00240E85">
              <w:rPr>
                <w:rFonts w:ascii="Times New Roman" w:eastAsiaTheme="minorEastAsia" w:hAnsi="Times New Roman"/>
                <w:color w:val="000000" w:themeColor="text1"/>
                <w:sz w:val="24"/>
                <w:szCs w:val="24"/>
              </w:rPr>
              <w:t>, Soup and Juices cold-pressed juice</w:t>
            </w:r>
            <w:r w:rsidR="1C2E21F1" w:rsidRPr="00240E85">
              <w:rPr>
                <w:rFonts w:ascii="Times New Roman" w:eastAsiaTheme="minorEastAsia" w:hAnsi="Times New Roman"/>
                <w:color w:val="000000" w:themeColor="text1"/>
                <w:sz w:val="24"/>
                <w:szCs w:val="24"/>
              </w:rPr>
              <w:t xml:space="preserve"> will </w:t>
            </w:r>
            <w:r w:rsidR="5ED7EBCB" w:rsidRPr="00240E85">
              <w:rPr>
                <w:rFonts w:ascii="Times New Roman" w:eastAsiaTheme="minorEastAsia" w:hAnsi="Times New Roman"/>
                <w:color w:val="000000" w:themeColor="text1"/>
                <w:sz w:val="24"/>
                <w:szCs w:val="24"/>
              </w:rPr>
              <w:t xml:space="preserve">bring the </w:t>
            </w:r>
            <w:r w:rsidR="5E3636C0" w:rsidRPr="00240E85">
              <w:rPr>
                <w:rFonts w:ascii="Times New Roman" w:eastAsiaTheme="minorEastAsia" w:hAnsi="Times New Roman"/>
                <w:color w:val="000000" w:themeColor="text1"/>
                <w:sz w:val="24"/>
                <w:szCs w:val="24"/>
              </w:rPr>
              <w:t>home-made</w:t>
            </w:r>
            <w:r w:rsidR="5ED7EBCB" w:rsidRPr="00240E85">
              <w:rPr>
                <w:rFonts w:ascii="Times New Roman" w:eastAsiaTheme="minorEastAsia" w:hAnsi="Times New Roman"/>
                <w:color w:val="000000" w:themeColor="text1"/>
                <w:sz w:val="24"/>
                <w:szCs w:val="24"/>
              </w:rPr>
              <w:t xml:space="preserve"> authentic taste on the go </w:t>
            </w:r>
            <w:r w:rsidR="5ED7EBCB" w:rsidRPr="00240E85">
              <w:rPr>
                <w:rFonts w:ascii="Times New Roman" w:eastAsiaTheme="minorEastAsia" w:hAnsi="Times New Roman"/>
                <w:b/>
                <w:bCs/>
                <w:color w:val="000000" w:themeColor="text1"/>
                <w:sz w:val="24"/>
                <w:szCs w:val="24"/>
              </w:rPr>
              <w:t>(</w:t>
            </w:r>
            <w:r w:rsidR="0F5C1908" w:rsidRPr="00240E85">
              <w:rPr>
                <w:rFonts w:ascii="Times New Roman" w:eastAsiaTheme="minorEastAsia" w:hAnsi="Times New Roman"/>
                <w:b/>
                <w:bCs/>
                <w:color w:val="000000" w:themeColor="text1"/>
                <w:sz w:val="24"/>
                <w:szCs w:val="24"/>
              </w:rPr>
              <w:t>Redman, 2020)</w:t>
            </w:r>
            <w:r w:rsidR="0F5C1908" w:rsidRPr="00240E85">
              <w:rPr>
                <w:rFonts w:ascii="Times New Roman" w:eastAsiaTheme="minorEastAsia" w:hAnsi="Times New Roman"/>
                <w:color w:val="000000" w:themeColor="text1"/>
                <w:sz w:val="24"/>
                <w:szCs w:val="24"/>
              </w:rPr>
              <w:t>.</w:t>
            </w:r>
          </w:p>
          <w:bookmarkEnd w:id="10"/>
          <w:p w14:paraId="23A5BDFB" w14:textId="72AFB954" w:rsidR="00057744" w:rsidRPr="00240E85" w:rsidRDefault="00057744" w:rsidP="00240E85">
            <w:pPr>
              <w:spacing w:line="360" w:lineRule="auto"/>
              <w:jc w:val="both"/>
              <w:rPr>
                <w:rFonts w:ascii="Times New Roman" w:hAnsi="Times New Roman"/>
                <w:color w:val="000000" w:themeColor="text1"/>
                <w:sz w:val="24"/>
                <w:szCs w:val="24"/>
              </w:rPr>
            </w:pPr>
          </w:p>
          <w:p w14:paraId="3B7B4B86" w14:textId="77777777" w:rsidR="0001193E" w:rsidRPr="00240E85" w:rsidRDefault="0001193E" w:rsidP="00240E85">
            <w:pPr>
              <w:spacing w:line="360" w:lineRule="auto"/>
              <w:rPr>
                <w:rFonts w:ascii="Times New Roman" w:hAnsi="Times New Roman"/>
                <w:color w:val="000000" w:themeColor="text1"/>
                <w:sz w:val="24"/>
                <w:szCs w:val="24"/>
              </w:rPr>
            </w:pPr>
          </w:p>
        </w:tc>
        <w:tc>
          <w:tcPr>
            <w:tcW w:w="572" w:type="dxa"/>
            <w:gridSpan w:val="3"/>
            <w:vMerge/>
          </w:tcPr>
          <w:p w14:paraId="3A0FF5F2"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17AD93B2"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hRule="exact" w:val="413"/>
        </w:trPr>
        <w:tc>
          <w:tcPr>
            <w:tcW w:w="569"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DE4B5B7" w14:textId="77777777" w:rsidR="00057744" w:rsidRPr="003778FA" w:rsidRDefault="00057744" w:rsidP="00626E13">
            <w:pPr>
              <w:pStyle w:val="NoSpacing"/>
              <w:spacing w:line="360" w:lineRule="auto"/>
              <w:rPr>
                <w:rFonts w:ascii="Times New Roman" w:hAnsi="Times New Roman"/>
                <w:b/>
                <w:bCs/>
                <w:color w:val="000000" w:themeColor="text1"/>
              </w:rPr>
            </w:pPr>
          </w:p>
        </w:tc>
        <w:tc>
          <w:tcPr>
            <w:tcW w:w="2016" w:type="dxa"/>
            <w:tcBorders>
              <w:top w:val="single" w:sz="2" w:space="0" w:color="DBE5F1"/>
              <w:left w:val="single" w:sz="2" w:space="0" w:color="DBE5F1"/>
              <w:bottom w:val="single" w:sz="2" w:space="0" w:color="DBE5F1"/>
              <w:right w:val="single" w:sz="2" w:space="0" w:color="DBE5F1"/>
            </w:tcBorders>
            <w:shd w:val="clear" w:color="auto" w:fill="DBE5F1"/>
          </w:tcPr>
          <w:p w14:paraId="66204FF1" w14:textId="77777777" w:rsidR="00057744" w:rsidRPr="00240E85" w:rsidRDefault="00057744" w:rsidP="00240E85">
            <w:pPr>
              <w:spacing w:line="360" w:lineRule="auto"/>
              <w:rPr>
                <w:rFonts w:ascii="Times New Roman" w:hAnsi="Times New Roman"/>
                <w:b/>
                <w:bCs/>
                <w:color w:val="000000" w:themeColor="text1"/>
                <w:sz w:val="24"/>
                <w:szCs w:val="24"/>
              </w:rPr>
            </w:pPr>
          </w:p>
        </w:tc>
        <w:tc>
          <w:tcPr>
            <w:tcW w:w="2013" w:type="dxa"/>
            <w:tcBorders>
              <w:top w:val="single" w:sz="2" w:space="0" w:color="DBE5F1"/>
              <w:left w:val="single" w:sz="2" w:space="0" w:color="DBE5F1"/>
              <w:bottom w:val="single" w:sz="2" w:space="0" w:color="DBE5F1"/>
              <w:right w:val="single" w:sz="2" w:space="0" w:color="DBE5F1"/>
            </w:tcBorders>
            <w:shd w:val="clear" w:color="auto" w:fill="DBE5F1"/>
          </w:tcPr>
          <w:p w14:paraId="2DBF0D7D" w14:textId="77777777" w:rsidR="00057744" w:rsidRPr="00240E85" w:rsidRDefault="00057744" w:rsidP="00240E85">
            <w:pPr>
              <w:spacing w:line="360" w:lineRule="auto"/>
              <w:rPr>
                <w:rFonts w:ascii="Times New Roman" w:hAnsi="Times New Roman"/>
                <w:b/>
                <w:bCs/>
                <w:color w:val="000000" w:themeColor="text1"/>
                <w:sz w:val="24"/>
                <w:szCs w:val="24"/>
              </w:rPr>
            </w:pPr>
          </w:p>
        </w:tc>
        <w:tc>
          <w:tcPr>
            <w:tcW w:w="2013" w:type="dxa"/>
            <w:tcBorders>
              <w:top w:val="single" w:sz="2" w:space="0" w:color="DBE5F1"/>
              <w:left w:val="single" w:sz="2" w:space="0" w:color="DBE5F1"/>
              <w:bottom w:val="single" w:sz="2" w:space="0" w:color="DBE5F1"/>
              <w:right w:val="single" w:sz="2" w:space="0" w:color="DBE5F1"/>
            </w:tcBorders>
            <w:shd w:val="clear" w:color="auto" w:fill="DBE5F1"/>
          </w:tcPr>
          <w:p w14:paraId="6B62F1B3" w14:textId="77777777" w:rsidR="00057744" w:rsidRPr="00240E85" w:rsidRDefault="00057744" w:rsidP="00240E85">
            <w:pPr>
              <w:pStyle w:val="NoSpacing"/>
              <w:spacing w:line="360" w:lineRule="auto"/>
              <w:rPr>
                <w:rFonts w:ascii="Times New Roman" w:hAnsi="Times New Roman"/>
                <w:b/>
                <w:bCs/>
                <w:color w:val="000000" w:themeColor="text1"/>
                <w:sz w:val="24"/>
                <w:szCs w:val="24"/>
              </w:rPr>
            </w:pPr>
          </w:p>
        </w:tc>
        <w:tc>
          <w:tcPr>
            <w:tcW w:w="2013" w:type="dxa"/>
            <w:tcBorders>
              <w:top w:val="single" w:sz="8" w:space="0" w:color="DBE5F1"/>
              <w:left w:val="single" w:sz="2" w:space="0" w:color="DBE5F1"/>
              <w:bottom w:val="single" w:sz="8" w:space="0" w:color="DBE5F1"/>
              <w:right w:val="single" w:sz="2" w:space="0" w:color="DBE5F1"/>
            </w:tcBorders>
            <w:shd w:val="clear" w:color="auto" w:fill="DBE5F1"/>
          </w:tcPr>
          <w:p w14:paraId="02F2C34E" w14:textId="77777777" w:rsidR="00057744" w:rsidRPr="00240E85" w:rsidRDefault="00057744" w:rsidP="00240E85">
            <w:pPr>
              <w:pStyle w:val="NoSpacing"/>
              <w:spacing w:line="360" w:lineRule="auto"/>
              <w:rPr>
                <w:rFonts w:ascii="Times New Roman" w:hAnsi="Times New Roman"/>
                <w:b/>
                <w:bCs/>
                <w:color w:val="000000" w:themeColor="text1"/>
                <w:sz w:val="24"/>
                <w:szCs w:val="24"/>
              </w:rPr>
            </w:pPr>
          </w:p>
        </w:tc>
        <w:tc>
          <w:tcPr>
            <w:tcW w:w="20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80A4E5D" w14:textId="77777777" w:rsidR="00057744" w:rsidRPr="00240E85" w:rsidRDefault="00057744" w:rsidP="00240E85">
            <w:pPr>
              <w:spacing w:line="360" w:lineRule="auto"/>
              <w:rPr>
                <w:rFonts w:ascii="Times New Roman" w:hAnsi="Times New Roman"/>
                <w:b/>
                <w:bCs/>
                <w:color w:val="000000" w:themeColor="text1"/>
                <w:sz w:val="24"/>
                <w:szCs w:val="24"/>
              </w:rPr>
            </w:pPr>
          </w:p>
        </w:tc>
      </w:tr>
      <w:tr w:rsidR="00BB6A88" w:rsidRPr="00240E85" w14:paraId="735FA673"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hRule="exact" w:val="1517"/>
        </w:trPr>
        <w:tc>
          <w:tcPr>
            <w:tcW w:w="569" w:type="dxa"/>
            <w:vMerge/>
          </w:tcPr>
          <w:p w14:paraId="19219836" w14:textId="77777777" w:rsidR="00057744" w:rsidRPr="003778FA" w:rsidRDefault="00057744" w:rsidP="00626E13">
            <w:pPr>
              <w:spacing w:line="360" w:lineRule="auto"/>
              <w:rPr>
                <w:rFonts w:ascii="Times New Roman" w:hAnsi="Times New Roman"/>
                <w:b/>
                <w:bCs/>
                <w:color w:val="000000" w:themeColor="text1"/>
              </w:rPr>
            </w:pPr>
          </w:p>
        </w:tc>
        <w:tc>
          <w:tcPr>
            <w:tcW w:w="9721" w:type="dxa"/>
            <w:gridSpan w:val="6"/>
            <w:tcBorders>
              <w:top w:val="nil"/>
              <w:left w:val="single" w:sz="2" w:space="0" w:color="DBE5F1"/>
              <w:bottom w:val="single" w:sz="6" w:space="0" w:color="A6A6A6" w:themeColor="background1" w:themeShade="A6"/>
              <w:right w:val="single" w:sz="2" w:space="0" w:color="DBE5F1"/>
            </w:tcBorders>
            <w:shd w:val="clear" w:color="auto" w:fill="auto"/>
            <w:vAlign w:val="center"/>
          </w:tcPr>
          <w:p w14:paraId="0212C71C" w14:textId="77777777" w:rsidR="00057744" w:rsidRPr="00240E85" w:rsidRDefault="00057744" w:rsidP="00240E85">
            <w:pPr>
              <w:pStyle w:val="Heading1"/>
              <w:spacing w:line="360" w:lineRule="auto"/>
              <w:rPr>
                <w:rFonts w:ascii="Times New Roman" w:hAnsi="Times New Roman" w:cs="Times New Roman"/>
                <w:b/>
                <w:bCs/>
                <w:color w:val="000000" w:themeColor="text1"/>
                <w:sz w:val="24"/>
                <w:szCs w:val="24"/>
              </w:rPr>
            </w:pPr>
            <w:bookmarkStart w:id="11" w:name="_Toc287535399"/>
            <w:bookmarkStart w:id="12" w:name="_Toc287535892"/>
            <w:r w:rsidRPr="00240E85">
              <w:rPr>
                <w:rFonts w:ascii="Times New Roman" w:hAnsi="Times New Roman" w:cs="Times New Roman"/>
                <w:b/>
                <w:bCs/>
                <w:color w:val="000000" w:themeColor="text1"/>
                <w:sz w:val="24"/>
                <w:szCs w:val="24"/>
              </w:rPr>
              <w:t>3 Key personnel</w:t>
            </w:r>
            <w:bookmarkEnd w:id="11"/>
            <w:bookmarkEnd w:id="12"/>
          </w:p>
          <w:p w14:paraId="25599E42" w14:textId="77777777" w:rsidR="00057744" w:rsidRPr="00240E85" w:rsidRDefault="00057744" w:rsidP="00240E85">
            <w:pPr>
              <w:pStyle w:val="Heading2"/>
              <w:spacing w:line="360" w:lineRule="auto"/>
              <w:rPr>
                <w:rFonts w:ascii="Times New Roman" w:hAnsi="Times New Roman" w:cs="Times New Roman"/>
                <w:b/>
                <w:bCs/>
                <w:color w:val="000000" w:themeColor="text1"/>
                <w:sz w:val="24"/>
                <w:szCs w:val="24"/>
              </w:rPr>
            </w:pPr>
            <w:bookmarkStart w:id="13" w:name="_Toc287535400"/>
            <w:r w:rsidRPr="00240E85">
              <w:rPr>
                <w:rFonts w:ascii="Times New Roman" w:hAnsi="Times New Roman" w:cs="Times New Roman"/>
                <w:b/>
                <w:bCs/>
                <w:color w:val="000000" w:themeColor="text1"/>
                <w:sz w:val="24"/>
                <w:szCs w:val="24"/>
              </w:rPr>
              <w:t>Details of owner(s)</w:t>
            </w:r>
            <w:r w:rsidR="0086365B" w:rsidRPr="00240E85">
              <w:rPr>
                <w:rFonts w:ascii="Times New Roman" w:hAnsi="Times New Roman" w:cs="Times New Roman"/>
                <w:b/>
                <w:bCs/>
                <w:color w:val="000000" w:themeColor="text1"/>
                <w:sz w:val="24"/>
                <w:szCs w:val="24"/>
              </w:rPr>
              <w:t>:</w:t>
            </w:r>
            <w:bookmarkEnd w:id="13"/>
          </w:p>
          <w:p w14:paraId="32EE53F3" w14:textId="403C15E5" w:rsidR="00057744" w:rsidRPr="00240E85" w:rsidRDefault="00057744" w:rsidP="00240E85">
            <w:pPr>
              <w:pStyle w:val="NoSpacing"/>
              <w:spacing w:line="360" w:lineRule="auto"/>
              <w:rPr>
                <w:rFonts w:ascii="Times New Roman" w:hAnsi="Times New Roman"/>
                <w:b/>
                <w:bCs/>
                <w:color w:val="000000" w:themeColor="text1"/>
                <w:sz w:val="24"/>
                <w:szCs w:val="24"/>
              </w:rPr>
            </w:pPr>
            <w:r w:rsidRPr="00240E85">
              <w:rPr>
                <w:rFonts w:ascii="Times New Roman" w:hAnsi="Times New Roman"/>
                <w:b/>
                <w:bCs/>
                <w:color w:val="000000" w:themeColor="text1"/>
                <w:sz w:val="24"/>
                <w:szCs w:val="24"/>
              </w:rPr>
              <w:t>Name</w:t>
            </w:r>
            <w:r w:rsidR="00A3226B" w:rsidRPr="00240E85">
              <w:rPr>
                <w:rFonts w:ascii="Times New Roman" w:hAnsi="Times New Roman"/>
                <w:b/>
                <w:bCs/>
                <w:color w:val="000000" w:themeColor="text1"/>
                <w:sz w:val="24"/>
                <w:szCs w:val="24"/>
              </w:rPr>
              <w:t>:</w:t>
            </w:r>
            <w:r w:rsidRPr="00240E85">
              <w:rPr>
                <w:rFonts w:ascii="Times New Roman" w:hAnsi="Times New Roman"/>
                <w:b/>
                <w:bCs/>
                <w:color w:val="000000" w:themeColor="text1"/>
                <w:sz w:val="24"/>
                <w:szCs w:val="24"/>
              </w:rPr>
              <w:t xml:space="preserve"> </w:t>
            </w:r>
            <w:r w:rsidR="00541E39" w:rsidRPr="00240E85">
              <w:rPr>
                <w:rFonts w:ascii="Times New Roman" w:hAnsi="Times New Roman"/>
                <w:b/>
                <w:bCs/>
                <w:color w:val="000000" w:themeColor="text1"/>
                <w:sz w:val="24"/>
                <w:szCs w:val="24"/>
              </w:rPr>
              <w:t>Monica</w:t>
            </w:r>
          </w:p>
        </w:tc>
        <w:tc>
          <w:tcPr>
            <w:tcW w:w="374" w:type="dxa"/>
            <w:tcBorders>
              <w:top w:val="single" w:sz="2" w:space="0" w:color="DBE5F1"/>
              <w:left w:val="single" w:sz="2" w:space="0" w:color="DBE5F1"/>
              <w:bottom w:val="single" w:sz="2" w:space="0" w:color="DBE5F1"/>
              <w:right w:val="single" w:sz="2" w:space="0" w:color="DBE5F1"/>
            </w:tcBorders>
            <w:shd w:val="clear" w:color="auto" w:fill="DBE5F1"/>
          </w:tcPr>
          <w:p w14:paraId="296FEF7D"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3E35F0F7"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689"/>
        </w:trPr>
        <w:tc>
          <w:tcPr>
            <w:tcW w:w="569" w:type="dxa"/>
            <w:vMerge/>
          </w:tcPr>
          <w:p w14:paraId="7194DBDC"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2" w:space="0" w:color="DBE5F1"/>
            </w:tcBorders>
            <w:shd w:val="clear" w:color="auto" w:fill="auto"/>
            <w:vAlign w:val="center"/>
          </w:tcPr>
          <w:p w14:paraId="04A872C8" w14:textId="58FC5092" w:rsidR="00057744" w:rsidRPr="00240E85" w:rsidRDefault="0086365B"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Position/</w:t>
            </w:r>
            <w:r w:rsidR="019CEF9A" w:rsidRPr="00240E85">
              <w:rPr>
                <w:rFonts w:ascii="Times New Roman" w:hAnsi="Times New Roman"/>
                <w:color w:val="000000" w:themeColor="text1"/>
                <w:sz w:val="24"/>
                <w:szCs w:val="24"/>
              </w:rPr>
              <w:t>main responsibilities</w:t>
            </w:r>
            <w:r w:rsidR="078A75DC" w:rsidRPr="00240E85">
              <w:rPr>
                <w:rFonts w:ascii="Times New Roman" w:hAnsi="Times New Roman"/>
                <w:color w:val="000000" w:themeColor="text1"/>
                <w:sz w:val="24"/>
                <w:szCs w:val="24"/>
              </w:rPr>
              <w:t>:</w:t>
            </w:r>
            <w:r w:rsidR="019CEF9A" w:rsidRPr="00240E85">
              <w:rPr>
                <w:rFonts w:ascii="Times New Roman" w:hAnsi="Times New Roman"/>
                <w:color w:val="000000" w:themeColor="text1"/>
                <w:sz w:val="24"/>
                <w:szCs w:val="24"/>
              </w:rPr>
              <w:t xml:space="preserve"> </w:t>
            </w:r>
            <w:r w:rsidR="3F6D5694" w:rsidRPr="00240E85">
              <w:rPr>
                <w:rFonts w:ascii="Times New Roman" w:hAnsi="Times New Roman"/>
                <w:color w:val="000000" w:themeColor="text1"/>
                <w:sz w:val="24"/>
                <w:szCs w:val="24"/>
              </w:rPr>
              <w:t>Chef</w:t>
            </w:r>
            <w:r w:rsidR="4BC6196C" w:rsidRPr="00240E85">
              <w:rPr>
                <w:rFonts w:ascii="Times New Roman" w:hAnsi="Times New Roman"/>
                <w:color w:val="000000" w:themeColor="text1"/>
                <w:sz w:val="24"/>
                <w:szCs w:val="24"/>
              </w:rPr>
              <w:t>/ Finance Director</w:t>
            </w:r>
            <w:r w:rsidR="2BC896FE" w:rsidRPr="00240E85">
              <w:rPr>
                <w:rFonts w:ascii="Times New Roman" w:hAnsi="Times New Roman"/>
                <w:color w:val="000000" w:themeColor="text1"/>
                <w:sz w:val="24"/>
                <w:szCs w:val="24"/>
              </w:rPr>
              <w:t>/</w:t>
            </w:r>
            <w:r w:rsidR="600A272F" w:rsidRPr="00240E85">
              <w:rPr>
                <w:rFonts w:ascii="Times New Roman" w:hAnsi="Times New Roman"/>
                <w:color w:val="000000" w:themeColor="text1"/>
                <w:sz w:val="24"/>
                <w:szCs w:val="24"/>
              </w:rPr>
              <w:t>Owner</w:t>
            </w:r>
            <w:r w:rsidR="4BC6196C" w:rsidRPr="00240E85">
              <w:rPr>
                <w:rFonts w:ascii="Times New Roman" w:hAnsi="Times New Roman"/>
                <w:color w:val="000000" w:themeColor="text1"/>
                <w:sz w:val="24"/>
                <w:szCs w:val="24"/>
              </w:rPr>
              <w:t xml:space="preserve"> </w:t>
            </w:r>
          </w:p>
        </w:tc>
        <w:tc>
          <w:tcPr>
            <w:tcW w:w="374" w:type="dxa"/>
            <w:tcBorders>
              <w:top w:val="single" w:sz="2" w:space="0" w:color="DBE5F1"/>
              <w:left w:val="single" w:sz="2" w:space="0" w:color="DBE5F1"/>
              <w:bottom w:val="single" w:sz="2" w:space="0" w:color="DBE5F1"/>
              <w:right w:val="single" w:sz="2" w:space="0" w:color="DBE5F1"/>
            </w:tcBorders>
            <w:shd w:val="clear" w:color="auto" w:fill="DBE5F1"/>
          </w:tcPr>
          <w:p w14:paraId="769D0D3C"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30A0DA8A"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1035"/>
        </w:trPr>
        <w:tc>
          <w:tcPr>
            <w:tcW w:w="569" w:type="dxa"/>
            <w:vMerge/>
          </w:tcPr>
          <w:p w14:paraId="54CD245A" w14:textId="77777777" w:rsidR="00057744" w:rsidRPr="003778FA" w:rsidRDefault="00057744" w:rsidP="001E444F">
            <w:pPr>
              <w:rPr>
                <w:rFonts w:ascii="Times New Roman" w:hAnsi="Times New Roman"/>
                <w:color w:val="000000" w:themeColor="text1"/>
              </w:rPr>
            </w:pPr>
          </w:p>
        </w:tc>
        <w:tc>
          <w:tcPr>
            <w:tcW w:w="9721" w:type="dxa"/>
            <w:gridSpan w:val="6"/>
            <w:vMerge w:val="restart"/>
            <w:tcBorders>
              <w:top w:val="single" w:sz="6" w:space="0" w:color="A6A6A6" w:themeColor="background1" w:themeShade="A6"/>
              <w:left w:val="single" w:sz="2" w:space="0" w:color="DBE5F1"/>
              <w:bottom w:val="single" w:sz="4" w:space="0" w:color="auto"/>
              <w:right w:val="single" w:sz="2" w:space="0" w:color="DBE5F1"/>
            </w:tcBorders>
            <w:shd w:val="clear" w:color="auto" w:fill="auto"/>
            <w:vAlign w:val="center"/>
          </w:tcPr>
          <w:p w14:paraId="0897E261" w14:textId="3D81B7FE" w:rsidR="00057744" w:rsidRPr="00240E85" w:rsidRDefault="019CEF9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Experience and knowledge of our industry</w:t>
            </w:r>
            <w:r w:rsidR="078A75DC" w:rsidRPr="00240E85">
              <w:rPr>
                <w:rFonts w:ascii="Times New Roman" w:hAnsi="Times New Roman"/>
                <w:color w:val="000000" w:themeColor="text1"/>
                <w:sz w:val="24"/>
                <w:szCs w:val="24"/>
              </w:rPr>
              <w:t>:</w:t>
            </w:r>
            <w:r w:rsidR="19D031C0" w:rsidRPr="00240E85">
              <w:rPr>
                <w:rFonts w:ascii="Times New Roman" w:hAnsi="Times New Roman"/>
                <w:color w:val="000000" w:themeColor="text1"/>
                <w:sz w:val="24"/>
                <w:szCs w:val="24"/>
              </w:rPr>
              <w:t xml:space="preserve"> </w:t>
            </w:r>
            <w:r w:rsidR="0BB23FF3" w:rsidRPr="00240E85">
              <w:rPr>
                <w:rFonts w:ascii="Times New Roman" w:hAnsi="Times New Roman"/>
                <w:color w:val="000000" w:themeColor="text1"/>
                <w:sz w:val="24"/>
                <w:szCs w:val="24"/>
              </w:rPr>
              <w:t>Interest</w:t>
            </w:r>
            <w:r w:rsidR="70D50922" w:rsidRPr="00240E85">
              <w:rPr>
                <w:rFonts w:ascii="Times New Roman" w:hAnsi="Times New Roman"/>
                <w:color w:val="000000" w:themeColor="text1"/>
                <w:sz w:val="24"/>
                <w:szCs w:val="24"/>
              </w:rPr>
              <w:t xml:space="preserve"> in the healthy </w:t>
            </w:r>
            <w:r w:rsidR="2793C0D1" w:rsidRPr="00240E85">
              <w:rPr>
                <w:rFonts w:ascii="Times New Roman" w:hAnsi="Times New Roman"/>
                <w:color w:val="000000" w:themeColor="text1"/>
                <w:sz w:val="24"/>
                <w:szCs w:val="24"/>
              </w:rPr>
              <w:t xml:space="preserve">food field and </w:t>
            </w:r>
            <w:r w:rsidR="1D1A6051" w:rsidRPr="00240E85">
              <w:rPr>
                <w:rFonts w:ascii="Times New Roman" w:hAnsi="Times New Roman"/>
                <w:color w:val="000000" w:themeColor="text1"/>
                <w:sz w:val="24"/>
                <w:szCs w:val="24"/>
              </w:rPr>
              <w:t>experience on various</w:t>
            </w:r>
            <w:r w:rsidR="2793C0D1" w:rsidRPr="00240E85">
              <w:rPr>
                <w:rFonts w:ascii="Times New Roman" w:hAnsi="Times New Roman"/>
                <w:color w:val="000000" w:themeColor="text1"/>
                <w:sz w:val="24"/>
                <w:szCs w:val="24"/>
              </w:rPr>
              <w:t xml:space="preserve"> internships in small restaurants </w:t>
            </w:r>
          </w:p>
        </w:tc>
        <w:tc>
          <w:tcPr>
            <w:tcW w:w="3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231BE67"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36FEB5B0"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620"/>
        </w:trPr>
        <w:tc>
          <w:tcPr>
            <w:tcW w:w="569" w:type="dxa"/>
            <w:vMerge/>
          </w:tcPr>
          <w:p w14:paraId="30D7AA69" w14:textId="77777777" w:rsidR="00057744" w:rsidRPr="003778FA" w:rsidRDefault="00057744" w:rsidP="001E444F">
            <w:pPr>
              <w:rPr>
                <w:rFonts w:ascii="Times New Roman" w:hAnsi="Times New Roman"/>
                <w:color w:val="000000" w:themeColor="text1"/>
              </w:rPr>
            </w:pPr>
          </w:p>
        </w:tc>
        <w:tc>
          <w:tcPr>
            <w:tcW w:w="9721" w:type="dxa"/>
            <w:gridSpan w:val="6"/>
            <w:vMerge/>
            <w:vAlign w:val="center"/>
          </w:tcPr>
          <w:p w14:paraId="7196D064" w14:textId="77777777" w:rsidR="00057744" w:rsidRPr="00240E85" w:rsidRDefault="00057744" w:rsidP="00240E85">
            <w:pPr>
              <w:pStyle w:val="NoSpacing"/>
              <w:spacing w:line="360" w:lineRule="auto"/>
              <w:rPr>
                <w:rFonts w:ascii="Times New Roman" w:hAnsi="Times New Roman"/>
                <w:color w:val="000000" w:themeColor="text1"/>
                <w:sz w:val="24"/>
                <w:szCs w:val="24"/>
              </w:rPr>
            </w:pPr>
          </w:p>
        </w:tc>
        <w:tc>
          <w:tcPr>
            <w:tcW w:w="374" w:type="dxa"/>
            <w:vMerge/>
          </w:tcPr>
          <w:p w14:paraId="34FF1C98"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4320A83C"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1103"/>
        </w:trPr>
        <w:tc>
          <w:tcPr>
            <w:tcW w:w="569" w:type="dxa"/>
            <w:vMerge/>
          </w:tcPr>
          <w:p w14:paraId="6D072C0D"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3F83113E" w14:textId="7C65FA2C" w:rsidR="00B24AC6" w:rsidRPr="00240E85" w:rsidRDefault="019CEF9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Previous employment</w:t>
            </w:r>
            <w:r w:rsidR="078A75DC" w:rsidRPr="00240E85">
              <w:rPr>
                <w:rFonts w:ascii="Times New Roman" w:hAnsi="Times New Roman"/>
                <w:color w:val="000000" w:themeColor="text1"/>
                <w:sz w:val="24"/>
                <w:szCs w:val="24"/>
              </w:rPr>
              <w:t>:</w:t>
            </w:r>
            <w:r w:rsidRPr="00240E85">
              <w:rPr>
                <w:rFonts w:ascii="Times New Roman" w:hAnsi="Times New Roman"/>
                <w:color w:val="000000" w:themeColor="text1"/>
                <w:sz w:val="24"/>
                <w:szCs w:val="24"/>
              </w:rPr>
              <w:t xml:space="preserve"> </w:t>
            </w:r>
            <w:r w:rsidR="4478A2BD" w:rsidRPr="00240E85">
              <w:rPr>
                <w:rFonts w:ascii="Times New Roman" w:hAnsi="Times New Roman"/>
                <w:color w:val="000000" w:themeColor="text1"/>
                <w:sz w:val="24"/>
                <w:szCs w:val="24"/>
              </w:rPr>
              <w:t xml:space="preserve">Subway Restaurant, Whitebread </w:t>
            </w:r>
            <w:r w:rsidR="68D04314" w:rsidRPr="00240E85">
              <w:rPr>
                <w:rFonts w:ascii="Times New Roman" w:hAnsi="Times New Roman"/>
                <w:color w:val="000000" w:themeColor="text1"/>
                <w:sz w:val="24"/>
                <w:szCs w:val="24"/>
              </w:rPr>
              <w:t>Restaurant, Volunteering</w:t>
            </w:r>
            <w:r w:rsidR="0180C79E" w:rsidRPr="00240E85">
              <w:rPr>
                <w:rFonts w:ascii="Times New Roman" w:hAnsi="Times New Roman"/>
                <w:color w:val="000000" w:themeColor="text1"/>
                <w:sz w:val="24"/>
                <w:szCs w:val="24"/>
              </w:rPr>
              <w:t xml:space="preserve"> Romanian</w:t>
            </w:r>
            <w:r w:rsidR="128B7CBC" w:rsidRPr="00240E85">
              <w:rPr>
                <w:rFonts w:ascii="Times New Roman" w:hAnsi="Times New Roman"/>
                <w:color w:val="000000" w:themeColor="text1"/>
                <w:sz w:val="24"/>
                <w:szCs w:val="24"/>
              </w:rPr>
              <w:t xml:space="preserve"> Mountain </w:t>
            </w:r>
            <w:r w:rsidR="0180C79E" w:rsidRPr="00240E85">
              <w:rPr>
                <w:rFonts w:ascii="Times New Roman" w:hAnsi="Times New Roman"/>
                <w:color w:val="000000" w:themeColor="text1"/>
                <w:sz w:val="24"/>
                <w:szCs w:val="24"/>
              </w:rPr>
              <w:t>Hotel Restaurant</w:t>
            </w:r>
            <w:r w:rsidR="07C611B9" w:rsidRPr="00240E85">
              <w:rPr>
                <w:rFonts w:ascii="Times New Roman" w:hAnsi="Times New Roman"/>
                <w:color w:val="000000" w:themeColor="text1"/>
                <w:sz w:val="24"/>
                <w:szCs w:val="24"/>
              </w:rPr>
              <w:t xml:space="preserve"> and Restaurant </w:t>
            </w:r>
            <w:r w:rsidR="3B740121" w:rsidRPr="00240E85">
              <w:rPr>
                <w:rFonts w:ascii="Times New Roman" w:hAnsi="Times New Roman"/>
                <w:color w:val="000000" w:themeColor="text1"/>
                <w:sz w:val="24"/>
                <w:szCs w:val="24"/>
              </w:rPr>
              <w:t>Seaside</w:t>
            </w:r>
            <w:r w:rsidR="07C611B9" w:rsidRPr="00240E85">
              <w:rPr>
                <w:rFonts w:ascii="Times New Roman" w:hAnsi="Times New Roman"/>
                <w:color w:val="000000" w:themeColor="text1"/>
                <w:sz w:val="24"/>
                <w:szCs w:val="24"/>
              </w:rPr>
              <w:t xml:space="preserve"> Holidays </w:t>
            </w:r>
          </w:p>
        </w:tc>
        <w:tc>
          <w:tcPr>
            <w:tcW w:w="374" w:type="dxa"/>
            <w:tcBorders>
              <w:top w:val="single" w:sz="2" w:space="0" w:color="DBE5F1"/>
              <w:left w:val="single" w:sz="8" w:space="0" w:color="DBE5F1"/>
              <w:bottom w:val="single" w:sz="8" w:space="0" w:color="DBE5F1"/>
              <w:right w:val="single" w:sz="8" w:space="0" w:color="DBE5F1"/>
            </w:tcBorders>
            <w:shd w:val="clear" w:color="auto" w:fill="DBE5F1"/>
          </w:tcPr>
          <w:p w14:paraId="48A21919"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237197C6"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1035"/>
        </w:trPr>
        <w:tc>
          <w:tcPr>
            <w:tcW w:w="569" w:type="dxa"/>
            <w:vMerge/>
          </w:tcPr>
          <w:p w14:paraId="6BD18F9B"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2EB67C63" w14:textId="3E351611" w:rsidR="00057744" w:rsidRPr="00240E85" w:rsidRDefault="019CEF9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Key skills brought to the business</w:t>
            </w:r>
            <w:r w:rsidR="078A75DC" w:rsidRPr="00240E85">
              <w:rPr>
                <w:rFonts w:ascii="Times New Roman" w:hAnsi="Times New Roman"/>
                <w:color w:val="000000" w:themeColor="text1"/>
                <w:sz w:val="24"/>
                <w:szCs w:val="24"/>
              </w:rPr>
              <w:t>:</w:t>
            </w:r>
            <w:r w:rsidR="5865016D" w:rsidRPr="00240E85">
              <w:rPr>
                <w:rFonts w:ascii="Times New Roman" w:hAnsi="Times New Roman"/>
                <w:color w:val="000000" w:themeColor="text1"/>
                <w:sz w:val="24"/>
                <w:szCs w:val="24"/>
              </w:rPr>
              <w:t xml:space="preserve"> </w:t>
            </w:r>
            <w:r w:rsidR="6B307FC2" w:rsidRPr="00240E85">
              <w:rPr>
                <w:rFonts w:ascii="Times New Roman" w:hAnsi="Times New Roman"/>
                <w:color w:val="000000" w:themeColor="text1"/>
                <w:sz w:val="24"/>
                <w:szCs w:val="24"/>
              </w:rPr>
              <w:t xml:space="preserve">Excellent </w:t>
            </w:r>
            <w:r w:rsidR="2626D944" w:rsidRPr="00240E85">
              <w:rPr>
                <w:rFonts w:ascii="Times New Roman" w:hAnsi="Times New Roman"/>
                <w:color w:val="000000" w:themeColor="text1"/>
                <w:sz w:val="24"/>
                <w:szCs w:val="24"/>
              </w:rPr>
              <w:t>Communication,</w:t>
            </w:r>
            <w:r w:rsidR="36C328F0" w:rsidRPr="00240E85">
              <w:rPr>
                <w:rFonts w:ascii="Times New Roman" w:hAnsi="Times New Roman"/>
                <w:color w:val="000000" w:themeColor="text1"/>
                <w:sz w:val="24"/>
                <w:szCs w:val="24"/>
              </w:rPr>
              <w:t xml:space="preserve"> Customer Service </w:t>
            </w:r>
            <w:r w:rsidR="027F3ED7" w:rsidRPr="00240E85">
              <w:rPr>
                <w:rFonts w:ascii="Times New Roman" w:hAnsi="Times New Roman"/>
                <w:color w:val="000000" w:themeColor="text1"/>
                <w:sz w:val="24"/>
                <w:szCs w:val="24"/>
              </w:rPr>
              <w:t>skills, Leadership</w:t>
            </w:r>
            <w:r w:rsidR="133F4E6A" w:rsidRPr="00240E85">
              <w:rPr>
                <w:rFonts w:ascii="Times New Roman" w:hAnsi="Times New Roman"/>
                <w:color w:val="000000" w:themeColor="text1"/>
                <w:sz w:val="24"/>
                <w:szCs w:val="24"/>
              </w:rPr>
              <w:t>, T</w:t>
            </w:r>
            <w:r w:rsidR="12C38E13" w:rsidRPr="00240E85">
              <w:rPr>
                <w:rFonts w:ascii="Times New Roman" w:hAnsi="Times New Roman"/>
                <w:color w:val="000000" w:themeColor="text1"/>
                <w:sz w:val="24"/>
                <w:szCs w:val="24"/>
              </w:rPr>
              <w:t>eam</w:t>
            </w:r>
            <w:r w:rsidR="65F19622" w:rsidRPr="00240E85">
              <w:rPr>
                <w:rFonts w:ascii="Times New Roman" w:hAnsi="Times New Roman"/>
                <w:color w:val="000000" w:themeColor="text1"/>
                <w:sz w:val="24"/>
                <w:szCs w:val="24"/>
              </w:rPr>
              <w:t xml:space="preserve"> </w:t>
            </w:r>
            <w:r w:rsidR="5CD8C6BB" w:rsidRPr="00240E85">
              <w:rPr>
                <w:rFonts w:ascii="Times New Roman" w:hAnsi="Times New Roman"/>
                <w:color w:val="000000" w:themeColor="text1"/>
                <w:sz w:val="24"/>
                <w:szCs w:val="24"/>
              </w:rPr>
              <w:t>Management, Recipes</w:t>
            </w:r>
            <w:r w:rsidR="1344468E" w:rsidRPr="00240E85">
              <w:rPr>
                <w:rFonts w:ascii="Times New Roman" w:hAnsi="Times New Roman"/>
                <w:color w:val="000000" w:themeColor="text1"/>
                <w:sz w:val="24"/>
                <w:szCs w:val="24"/>
              </w:rPr>
              <w:t xml:space="preserve"> </w:t>
            </w:r>
            <w:r w:rsidR="162DB5F0" w:rsidRPr="00240E85">
              <w:rPr>
                <w:rFonts w:ascii="Times New Roman" w:hAnsi="Times New Roman"/>
                <w:color w:val="000000" w:themeColor="text1"/>
                <w:sz w:val="24"/>
                <w:szCs w:val="24"/>
              </w:rPr>
              <w:t>cooking</w:t>
            </w:r>
            <w:r w:rsidR="7F61C182" w:rsidRPr="00240E85">
              <w:rPr>
                <w:rFonts w:ascii="Times New Roman" w:hAnsi="Times New Roman"/>
                <w:color w:val="000000" w:themeColor="text1"/>
                <w:sz w:val="24"/>
                <w:szCs w:val="24"/>
              </w:rPr>
              <w:t xml:space="preserve">, Project </w:t>
            </w:r>
            <w:r w:rsidR="162DB5F0" w:rsidRPr="00240E85">
              <w:rPr>
                <w:rFonts w:ascii="Times New Roman" w:hAnsi="Times New Roman"/>
                <w:color w:val="000000" w:themeColor="text1"/>
                <w:sz w:val="24"/>
                <w:szCs w:val="24"/>
              </w:rPr>
              <w:t>management</w:t>
            </w:r>
            <w:r w:rsidR="20E8059C" w:rsidRPr="00240E85">
              <w:rPr>
                <w:rFonts w:ascii="Times New Roman" w:hAnsi="Times New Roman"/>
                <w:color w:val="000000" w:themeColor="text1"/>
                <w:sz w:val="24"/>
                <w:szCs w:val="24"/>
              </w:rPr>
              <w:t xml:space="preserve"> </w:t>
            </w:r>
            <w:r w:rsidR="4BA1E251" w:rsidRPr="00240E85">
              <w:rPr>
                <w:rFonts w:ascii="Times New Roman" w:hAnsi="Times New Roman"/>
                <w:color w:val="000000" w:themeColor="text1"/>
                <w:sz w:val="24"/>
                <w:szCs w:val="24"/>
              </w:rPr>
              <w:t>skills, Budgets</w:t>
            </w:r>
            <w:r w:rsidR="20E8059C" w:rsidRPr="00240E85">
              <w:rPr>
                <w:rFonts w:ascii="Times New Roman" w:hAnsi="Times New Roman"/>
                <w:color w:val="000000" w:themeColor="text1"/>
                <w:sz w:val="24"/>
                <w:szCs w:val="24"/>
              </w:rPr>
              <w:t xml:space="preserve"> Management Control</w:t>
            </w:r>
            <w:r w:rsidR="2CB72CE5" w:rsidRPr="00240E85">
              <w:rPr>
                <w:rFonts w:ascii="Times New Roman" w:hAnsi="Times New Roman"/>
                <w:color w:val="000000" w:themeColor="text1"/>
                <w:sz w:val="24"/>
                <w:szCs w:val="24"/>
              </w:rPr>
              <w:t xml:space="preserve">, Analytical skills, Data entry </w:t>
            </w:r>
            <w:r w:rsidR="5A8F89E0" w:rsidRPr="00240E85">
              <w:rPr>
                <w:rFonts w:ascii="Times New Roman" w:hAnsi="Times New Roman"/>
                <w:color w:val="000000" w:themeColor="text1"/>
                <w:sz w:val="24"/>
                <w:szCs w:val="24"/>
              </w:rPr>
              <w:t>skills, Marketing</w:t>
            </w:r>
            <w:r w:rsidR="6A16F130" w:rsidRPr="00240E85">
              <w:rPr>
                <w:rFonts w:ascii="Times New Roman" w:hAnsi="Times New Roman"/>
                <w:color w:val="000000" w:themeColor="text1"/>
                <w:sz w:val="24"/>
                <w:szCs w:val="24"/>
              </w:rPr>
              <w:t xml:space="preserve"> skills, </w:t>
            </w:r>
            <w:r w:rsidR="0897CDA4" w:rsidRPr="00240E85">
              <w:rPr>
                <w:rFonts w:ascii="Times New Roman" w:hAnsi="Times New Roman"/>
                <w:color w:val="000000" w:themeColor="text1"/>
                <w:sz w:val="24"/>
                <w:szCs w:val="24"/>
              </w:rPr>
              <w:t>IT,</w:t>
            </w:r>
            <w:r w:rsidR="6A16F130" w:rsidRPr="00240E85">
              <w:rPr>
                <w:rFonts w:ascii="Times New Roman" w:hAnsi="Times New Roman"/>
                <w:color w:val="000000" w:themeColor="text1"/>
                <w:sz w:val="24"/>
                <w:szCs w:val="24"/>
              </w:rPr>
              <w:t xml:space="preserve"> and mathematics </w:t>
            </w:r>
            <w:r w:rsidR="0F102D9A" w:rsidRPr="00240E85">
              <w:rPr>
                <w:rFonts w:ascii="Times New Roman" w:hAnsi="Times New Roman"/>
                <w:color w:val="000000" w:themeColor="text1"/>
                <w:sz w:val="24"/>
                <w:szCs w:val="24"/>
              </w:rPr>
              <w:t xml:space="preserve">knowledge </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238601FE"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0046615E"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1035"/>
        </w:trPr>
        <w:tc>
          <w:tcPr>
            <w:tcW w:w="569" w:type="dxa"/>
            <w:vMerge/>
          </w:tcPr>
          <w:p w14:paraId="0F3CABC7"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18734E4" w14:textId="14A47ADF" w:rsidR="00D35A01" w:rsidRPr="00240E85" w:rsidRDefault="019CEF9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Business experience and any training undertaken</w:t>
            </w:r>
            <w:r w:rsidR="078A75DC" w:rsidRPr="00240E85">
              <w:rPr>
                <w:rFonts w:ascii="Times New Roman" w:hAnsi="Times New Roman"/>
                <w:color w:val="000000" w:themeColor="text1"/>
                <w:sz w:val="24"/>
                <w:szCs w:val="24"/>
              </w:rPr>
              <w:t>:</w:t>
            </w:r>
            <w:r w:rsidRPr="00240E85">
              <w:rPr>
                <w:rFonts w:ascii="Times New Roman" w:hAnsi="Times New Roman"/>
                <w:color w:val="000000" w:themeColor="text1"/>
                <w:sz w:val="24"/>
                <w:szCs w:val="24"/>
              </w:rPr>
              <w:t xml:space="preserve"> </w:t>
            </w:r>
            <w:r w:rsidR="0F102D9A" w:rsidRPr="00240E85">
              <w:rPr>
                <w:rFonts w:ascii="Times New Roman" w:hAnsi="Times New Roman"/>
                <w:color w:val="000000" w:themeColor="text1"/>
                <w:sz w:val="24"/>
                <w:szCs w:val="24"/>
              </w:rPr>
              <w:t xml:space="preserve">15 </w:t>
            </w:r>
            <w:r w:rsidR="1BA653AE" w:rsidRPr="00240E85">
              <w:rPr>
                <w:rFonts w:ascii="Times New Roman" w:hAnsi="Times New Roman"/>
                <w:color w:val="000000" w:themeColor="text1"/>
                <w:sz w:val="24"/>
                <w:szCs w:val="24"/>
              </w:rPr>
              <w:t>years' experience</w:t>
            </w:r>
            <w:r w:rsidR="0F102D9A" w:rsidRPr="00240E85">
              <w:rPr>
                <w:rFonts w:ascii="Times New Roman" w:hAnsi="Times New Roman"/>
                <w:color w:val="000000" w:themeColor="text1"/>
                <w:sz w:val="24"/>
                <w:szCs w:val="24"/>
              </w:rPr>
              <w:t xml:space="preserve"> </w:t>
            </w:r>
            <w:r w:rsidR="27DACE57" w:rsidRPr="00240E85">
              <w:rPr>
                <w:rFonts w:ascii="Times New Roman" w:hAnsi="Times New Roman"/>
                <w:color w:val="000000" w:themeColor="text1"/>
                <w:sz w:val="24"/>
                <w:szCs w:val="24"/>
              </w:rPr>
              <w:t xml:space="preserve">in sales and </w:t>
            </w:r>
            <w:r w:rsidR="70B1E718" w:rsidRPr="00240E85">
              <w:rPr>
                <w:rFonts w:ascii="Times New Roman" w:hAnsi="Times New Roman"/>
                <w:color w:val="000000" w:themeColor="text1"/>
                <w:sz w:val="24"/>
                <w:szCs w:val="24"/>
              </w:rPr>
              <w:t>management with</w:t>
            </w:r>
            <w:r w:rsidR="54CF6604" w:rsidRPr="00240E85">
              <w:rPr>
                <w:rFonts w:ascii="Times New Roman" w:hAnsi="Times New Roman"/>
                <w:color w:val="000000" w:themeColor="text1"/>
                <w:sz w:val="24"/>
                <w:szCs w:val="24"/>
              </w:rPr>
              <w:t xml:space="preserve"> </w:t>
            </w:r>
            <w:r w:rsidR="54E11CD8" w:rsidRPr="00240E85">
              <w:rPr>
                <w:rFonts w:ascii="Times New Roman" w:hAnsi="Times New Roman"/>
                <w:color w:val="000000" w:themeColor="text1"/>
                <w:sz w:val="24"/>
                <w:szCs w:val="24"/>
              </w:rPr>
              <w:t>various positions</w:t>
            </w:r>
            <w:r w:rsidR="54CF6604" w:rsidRPr="00240E85">
              <w:rPr>
                <w:rFonts w:ascii="Times New Roman" w:hAnsi="Times New Roman"/>
                <w:color w:val="000000" w:themeColor="text1"/>
                <w:sz w:val="24"/>
                <w:szCs w:val="24"/>
              </w:rPr>
              <w:t xml:space="preserve"> (</w:t>
            </w:r>
            <w:r w:rsidR="7F99D95B" w:rsidRPr="00240E85">
              <w:rPr>
                <w:rFonts w:ascii="Times New Roman" w:hAnsi="Times New Roman"/>
                <w:color w:val="000000" w:themeColor="text1"/>
                <w:sz w:val="24"/>
                <w:szCs w:val="24"/>
              </w:rPr>
              <w:t>owner</w:t>
            </w:r>
            <w:r w:rsidR="68F9C24D" w:rsidRPr="00240E85">
              <w:rPr>
                <w:rFonts w:ascii="Times New Roman" w:hAnsi="Times New Roman"/>
                <w:color w:val="000000" w:themeColor="text1"/>
                <w:sz w:val="24"/>
                <w:szCs w:val="24"/>
              </w:rPr>
              <w:t xml:space="preserve">, NMS, </w:t>
            </w:r>
            <w:r w:rsidR="155997C4" w:rsidRPr="00240E85">
              <w:rPr>
                <w:rFonts w:ascii="Times New Roman" w:hAnsi="Times New Roman"/>
                <w:color w:val="000000" w:themeColor="text1"/>
                <w:sz w:val="24"/>
                <w:szCs w:val="24"/>
              </w:rPr>
              <w:t>RMS</w:t>
            </w:r>
            <w:r w:rsidR="09934B15" w:rsidRPr="00240E85">
              <w:rPr>
                <w:rFonts w:ascii="Times New Roman" w:hAnsi="Times New Roman"/>
                <w:color w:val="000000" w:themeColor="text1"/>
                <w:sz w:val="24"/>
                <w:szCs w:val="24"/>
              </w:rPr>
              <w:t>,</w:t>
            </w:r>
            <w:r w:rsidR="44AEC2DF" w:rsidRPr="00240E85">
              <w:rPr>
                <w:rFonts w:ascii="Times New Roman" w:hAnsi="Times New Roman"/>
                <w:color w:val="000000" w:themeColor="text1"/>
                <w:sz w:val="24"/>
                <w:szCs w:val="24"/>
              </w:rPr>
              <w:t>SD,SR,Merchandiser</w:t>
            </w:r>
            <w:r w:rsidR="155997C4" w:rsidRPr="00240E85">
              <w:rPr>
                <w:rFonts w:ascii="Times New Roman" w:hAnsi="Times New Roman"/>
                <w:color w:val="000000" w:themeColor="text1"/>
                <w:sz w:val="24"/>
                <w:szCs w:val="24"/>
              </w:rPr>
              <w:t>).</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5B08B5D1"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03846B02"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966"/>
        </w:trPr>
        <w:tc>
          <w:tcPr>
            <w:tcW w:w="569" w:type="dxa"/>
            <w:vMerge/>
          </w:tcPr>
          <w:p w14:paraId="16DEB4AB"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3EA89A68" w14:textId="3FB31BD2" w:rsidR="00057744" w:rsidRPr="00240E85" w:rsidRDefault="0086365B"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Academic/</w:t>
            </w:r>
            <w:r w:rsidR="019CEF9A" w:rsidRPr="00240E85">
              <w:rPr>
                <w:rFonts w:ascii="Times New Roman" w:hAnsi="Times New Roman"/>
                <w:color w:val="000000" w:themeColor="text1"/>
                <w:sz w:val="24"/>
                <w:szCs w:val="24"/>
              </w:rPr>
              <w:t>professional qualifications</w:t>
            </w:r>
            <w:r w:rsidR="078A75DC" w:rsidRPr="00240E85">
              <w:rPr>
                <w:rFonts w:ascii="Times New Roman" w:hAnsi="Times New Roman"/>
                <w:color w:val="000000" w:themeColor="text1"/>
                <w:sz w:val="24"/>
                <w:szCs w:val="24"/>
              </w:rPr>
              <w:t>:</w:t>
            </w:r>
            <w:r w:rsidR="019CEF9A" w:rsidRPr="00240E85">
              <w:rPr>
                <w:rFonts w:ascii="Times New Roman" w:hAnsi="Times New Roman"/>
                <w:color w:val="000000" w:themeColor="text1"/>
                <w:sz w:val="24"/>
                <w:szCs w:val="24"/>
              </w:rPr>
              <w:t xml:space="preserve"> </w:t>
            </w:r>
            <w:r w:rsidR="4ACFEC05" w:rsidRPr="00240E85">
              <w:rPr>
                <w:rFonts w:ascii="Times New Roman" w:hAnsi="Times New Roman"/>
                <w:color w:val="000000" w:themeColor="text1"/>
                <w:sz w:val="24"/>
                <w:szCs w:val="24"/>
              </w:rPr>
              <w:t>It, Hygiene</w:t>
            </w:r>
            <w:r w:rsidR="5CC168B0" w:rsidRPr="00240E85">
              <w:rPr>
                <w:rFonts w:ascii="Times New Roman" w:hAnsi="Times New Roman"/>
                <w:color w:val="000000" w:themeColor="text1"/>
                <w:sz w:val="24"/>
                <w:szCs w:val="24"/>
              </w:rPr>
              <w:t xml:space="preserve"> and Food </w:t>
            </w:r>
            <w:r w:rsidR="6FAE31C8" w:rsidRPr="00240E85">
              <w:rPr>
                <w:rFonts w:ascii="Times New Roman" w:hAnsi="Times New Roman"/>
                <w:color w:val="000000" w:themeColor="text1"/>
                <w:sz w:val="24"/>
                <w:szCs w:val="24"/>
              </w:rPr>
              <w:t>Safety, Sales</w:t>
            </w:r>
            <w:r w:rsidR="6C37F5C4" w:rsidRPr="00240E85">
              <w:rPr>
                <w:rFonts w:ascii="Times New Roman" w:hAnsi="Times New Roman"/>
                <w:color w:val="000000" w:themeColor="text1"/>
                <w:sz w:val="24"/>
                <w:szCs w:val="24"/>
              </w:rPr>
              <w:t xml:space="preserve">, </w:t>
            </w:r>
            <w:r w:rsidR="270918AA" w:rsidRPr="00240E85">
              <w:rPr>
                <w:rFonts w:ascii="Times New Roman" w:hAnsi="Times New Roman"/>
                <w:color w:val="000000" w:themeColor="text1"/>
                <w:sz w:val="24"/>
                <w:szCs w:val="24"/>
              </w:rPr>
              <w:t xml:space="preserve">Negotiation,HR,Project </w:t>
            </w:r>
            <w:r w:rsidR="72C0AFDE" w:rsidRPr="00240E85">
              <w:rPr>
                <w:rFonts w:ascii="Times New Roman" w:hAnsi="Times New Roman"/>
                <w:color w:val="000000" w:themeColor="text1"/>
                <w:sz w:val="24"/>
                <w:szCs w:val="24"/>
              </w:rPr>
              <w:t>management, Marketing</w:t>
            </w:r>
            <w:r w:rsidR="60C7781A" w:rsidRPr="00240E85">
              <w:rPr>
                <w:rFonts w:ascii="Times New Roman" w:hAnsi="Times New Roman"/>
                <w:color w:val="000000" w:themeColor="text1"/>
                <w:sz w:val="24"/>
                <w:szCs w:val="24"/>
              </w:rPr>
              <w:t xml:space="preserve">, </w:t>
            </w:r>
            <w:r w:rsidR="49CE3CA6" w:rsidRPr="00240E85">
              <w:rPr>
                <w:rFonts w:ascii="Times New Roman" w:hAnsi="Times New Roman"/>
                <w:color w:val="000000" w:themeColor="text1"/>
                <w:sz w:val="24"/>
                <w:szCs w:val="24"/>
              </w:rPr>
              <w:t>Star-up-</w:t>
            </w:r>
            <w:r w:rsidR="3631841B" w:rsidRPr="00240E85">
              <w:rPr>
                <w:rFonts w:ascii="Times New Roman" w:hAnsi="Times New Roman"/>
                <w:color w:val="000000" w:themeColor="text1"/>
                <w:sz w:val="24"/>
                <w:szCs w:val="24"/>
              </w:rPr>
              <w:t>Business, Communication</w:t>
            </w:r>
          </w:p>
          <w:p w14:paraId="394F9BAF" w14:textId="2EDE6B31" w:rsidR="00C04A91" w:rsidRPr="00240E85" w:rsidRDefault="18BD6D8F"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High school Diploma, Undertaking Undergraduate Degree of International Hotel Management at University of Wales </w:t>
            </w:r>
            <w:r w:rsidR="2E6BB447" w:rsidRPr="00240E85">
              <w:rPr>
                <w:rFonts w:ascii="Times New Roman" w:hAnsi="Times New Roman"/>
                <w:color w:val="000000" w:themeColor="text1"/>
                <w:sz w:val="24"/>
                <w:szCs w:val="24"/>
              </w:rPr>
              <w:t xml:space="preserve">Trinity Saint David </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0AD9C6F4"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6BF85747"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966"/>
        </w:trPr>
        <w:tc>
          <w:tcPr>
            <w:tcW w:w="569" w:type="dxa"/>
            <w:vMerge/>
          </w:tcPr>
          <w:p w14:paraId="4B1F511A" w14:textId="77777777" w:rsidR="00057744" w:rsidRPr="003778FA" w:rsidRDefault="00057744" w:rsidP="001E444F">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nil"/>
              <w:right w:val="single" w:sz="8" w:space="0" w:color="DBE5F1"/>
            </w:tcBorders>
            <w:shd w:val="clear" w:color="auto" w:fill="auto"/>
            <w:vAlign w:val="center"/>
          </w:tcPr>
          <w:p w14:paraId="7AF8F532" w14:textId="4D83B36E" w:rsidR="00057744" w:rsidRPr="00240E85" w:rsidRDefault="0001193E" w:rsidP="00240E85">
            <w:pPr>
              <w:pStyle w:val="NoSpacing"/>
              <w:spacing w:line="360" w:lineRule="auto"/>
              <w:rPr>
                <w:rFonts w:ascii="Times New Roman" w:hAnsi="Times New Roman"/>
                <w:color w:val="000000" w:themeColor="text1"/>
                <w:sz w:val="24"/>
                <w:szCs w:val="24"/>
              </w:rPr>
            </w:pPr>
            <w:r w:rsidRPr="00240E85">
              <w:rPr>
                <w:rFonts w:ascii="Times New Roman" w:hAnsi="Times New Roman"/>
                <w:color w:val="000000" w:themeColor="text1"/>
                <w:sz w:val="24"/>
                <w:szCs w:val="24"/>
              </w:rPr>
              <w:t>S</w:t>
            </w:r>
            <w:r w:rsidR="00057744" w:rsidRPr="00240E85">
              <w:rPr>
                <w:rFonts w:ascii="Times New Roman" w:hAnsi="Times New Roman"/>
                <w:color w:val="000000" w:themeColor="text1"/>
                <w:sz w:val="24"/>
                <w:szCs w:val="24"/>
              </w:rPr>
              <w:t>alary</w:t>
            </w:r>
            <w:r w:rsidRPr="00240E85">
              <w:rPr>
                <w:rFonts w:ascii="Times New Roman" w:hAnsi="Times New Roman"/>
                <w:color w:val="000000" w:themeColor="text1"/>
                <w:sz w:val="24"/>
                <w:szCs w:val="24"/>
              </w:rPr>
              <w:t xml:space="preserve"> expectations</w:t>
            </w:r>
            <w:r w:rsidR="0086365B" w:rsidRPr="00240E85">
              <w:rPr>
                <w:rFonts w:ascii="Times New Roman" w:hAnsi="Times New Roman"/>
                <w:color w:val="000000" w:themeColor="text1"/>
                <w:sz w:val="24"/>
                <w:szCs w:val="24"/>
              </w:rPr>
              <w:t xml:space="preserve"> £</w:t>
            </w:r>
            <w:r w:rsidR="00057744" w:rsidRPr="00240E85">
              <w:rPr>
                <w:rFonts w:ascii="Times New Roman" w:hAnsi="Times New Roman"/>
                <w:color w:val="000000" w:themeColor="text1"/>
                <w:sz w:val="24"/>
                <w:szCs w:val="24"/>
              </w:rPr>
              <w:t xml:space="preserve"> </w:t>
            </w:r>
            <w:r w:rsidR="000B5E2E" w:rsidRPr="00240E85">
              <w:rPr>
                <w:rFonts w:ascii="Times New Roman" w:hAnsi="Times New Roman"/>
                <w:color w:val="000000" w:themeColor="text1"/>
                <w:sz w:val="24"/>
                <w:szCs w:val="24"/>
              </w:rPr>
              <w:t>50000</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65F9C3DC" w14:textId="77777777" w:rsidR="00057744" w:rsidRPr="00240E85" w:rsidRDefault="00057744" w:rsidP="00240E85">
            <w:pPr>
              <w:spacing w:line="360" w:lineRule="auto"/>
              <w:rPr>
                <w:rFonts w:ascii="Times New Roman" w:hAnsi="Times New Roman"/>
                <w:color w:val="000000" w:themeColor="text1"/>
                <w:sz w:val="24"/>
                <w:szCs w:val="24"/>
              </w:rPr>
            </w:pPr>
          </w:p>
        </w:tc>
      </w:tr>
      <w:tr w:rsidR="00BB6A88" w:rsidRPr="00240E85" w14:paraId="09DC3854"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hRule="exact" w:val="827"/>
        </w:trPr>
        <w:tc>
          <w:tcPr>
            <w:tcW w:w="569" w:type="dxa"/>
            <w:vMerge/>
          </w:tcPr>
          <w:p w14:paraId="5023141B" w14:textId="77777777" w:rsidR="0001193E" w:rsidRPr="003778FA" w:rsidRDefault="0001193E" w:rsidP="0001193E">
            <w:pPr>
              <w:rPr>
                <w:rFonts w:ascii="Times New Roman" w:hAnsi="Times New Roman"/>
                <w:color w:val="000000" w:themeColor="text1"/>
              </w:rPr>
            </w:pPr>
          </w:p>
        </w:tc>
        <w:tc>
          <w:tcPr>
            <w:tcW w:w="9721" w:type="dxa"/>
            <w:gridSpan w:val="6"/>
            <w:tcBorders>
              <w:top w:val="nil"/>
              <w:left w:val="single" w:sz="2" w:space="0" w:color="DBE5F1"/>
              <w:bottom w:val="nil"/>
              <w:right w:val="single" w:sz="8" w:space="0" w:color="DBE5F1"/>
            </w:tcBorders>
            <w:shd w:val="clear" w:color="auto" w:fill="auto"/>
            <w:vAlign w:val="center"/>
          </w:tcPr>
          <w:p w14:paraId="74F2AE2C" w14:textId="542203D7" w:rsidR="009430F9" w:rsidRPr="00240E85" w:rsidRDefault="0001193E" w:rsidP="00240E85">
            <w:pPr>
              <w:pStyle w:val="Heading2"/>
              <w:spacing w:line="360" w:lineRule="auto"/>
              <w:jc w:val="both"/>
              <w:rPr>
                <w:rFonts w:ascii="Times New Roman" w:hAnsi="Times New Roman" w:cs="Times New Roman"/>
                <w:b/>
                <w:bCs/>
                <w:color w:val="000000" w:themeColor="text1"/>
                <w:sz w:val="24"/>
                <w:szCs w:val="24"/>
              </w:rPr>
            </w:pPr>
            <w:r w:rsidRPr="00240E85">
              <w:rPr>
                <w:rFonts w:ascii="Times New Roman" w:hAnsi="Times New Roman" w:cs="Times New Roman"/>
                <w:b/>
                <w:bCs/>
                <w:color w:val="000000" w:themeColor="text1"/>
                <w:sz w:val="24"/>
                <w:szCs w:val="24"/>
              </w:rPr>
              <w:t xml:space="preserve">Name: </w:t>
            </w:r>
            <w:r w:rsidR="5B084AA3" w:rsidRPr="00240E85">
              <w:rPr>
                <w:rFonts w:ascii="Times New Roman" w:hAnsi="Times New Roman" w:cs="Times New Roman"/>
                <w:b/>
                <w:bCs/>
                <w:color w:val="000000" w:themeColor="text1"/>
                <w:sz w:val="24"/>
                <w:szCs w:val="24"/>
              </w:rPr>
              <w:t xml:space="preserve">Cristina </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1F3B1409"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0D7B8771"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483"/>
        </w:trPr>
        <w:tc>
          <w:tcPr>
            <w:tcW w:w="569" w:type="dxa"/>
            <w:vMerge/>
          </w:tcPr>
          <w:p w14:paraId="562C75D1" w14:textId="77777777" w:rsidR="0001193E" w:rsidRPr="003778FA" w:rsidRDefault="0001193E" w:rsidP="0001193E">
            <w:pPr>
              <w:rPr>
                <w:rFonts w:ascii="Times New Roman" w:hAnsi="Times New Roman"/>
                <w:color w:val="000000" w:themeColor="text1"/>
              </w:rPr>
            </w:pPr>
          </w:p>
        </w:tc>
        <w:tc>
          <w:tcPr>
            <w:tcW w:w="9721" w:type="dxa"/>
            <w:gridSpan w:val="6"/>
            <w:tcBorders>
              <w:top w:val="nil"/>
              <w:left w:val="single" w:sz="2" w:space="0" w:color="DBE5F1"/>
              <w:bottom w:val="nil"/>
              <w:right w:val="single" w:sz="8" w:space="0" w:color="DBE5F1"/>
            </w:tcBorders>
            <w:shd w:val="clear" w:color="auto" w:fill="auto"/>
            <w:vAlign w:val="center"/>
          </w:tcPr>
          <w:p w14:paraId="546BE707" w14:textId="3347BD81"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Position/main responsibilities: </w:t>
            </w:r>
            <w:r w:rsidR="008A7DB0">
              <w:rPr>
                <w:rFonts w:ascii="Times New Roman" w:hAnsi="Times New Roman"/>
                <w:color w:val="000000" w:themeColor="text1"/>
                <w:sz w:val="24"/>
                <w:szCs w:val="24"/>
              </w:rPr>
              <w:t xml:space="preserve">Business Vision, </w:t>
            </w:r>
            <w:r w:rsidR="4A629A45" w:rsidRPr="00240E85">
              <w:rPr>
                <w:rFonts w:ascii="Times New Roman" w:hAnsi="Times New Roman"/>
                <w:color w:val="000000" w:themeColor="text1"/>
                <w:sz w:val="24"/>
                <w:szCs w:val="24"/>
              </w:rPr>
              <w:t xml:space="preserve">Operation </w:t>
            </w:r>
            <w:r w:rsidR="73854360" w:rsidRPr="00240E85">
              <w:rPr>
                <w:rFonts w:ascii="Times New Roman" w:hAnsi="Times New Roman"/>
                <w:color w:val="000000" w:themeColor="text1"/>
                <w:sz w:val="24"/>
                <w:szCs w:val="24"/>
              </w:rPr>
              <w:t>Department</w:t>
            </w:r>
            <w:r w:rsidR="4561C106" w:rsidRPr="00240E85">
              <w:rPr>
                <w:rFonts w:ascii="Times New Roman" w:hAnsi="Times New Roman"/>
                <w:color w:val="000000" w:themeColor="text1"/>
                <w:sz w:val="24"/>
                <w:szCs w:val="24"/>
              </w:rPr>
              <w:t xml:space="preserve"> </w:t>
            </w:r>
            <w:r w:rsidR="6AF3E75C" w:rsidRPr="00240E85">
              <w:rPr>
                <w:rFonts w:ascii="Times New Roman" w:hAnsi="Times New Roman"/>
                <w:color w:val="000000" w:themeColor="text1"/>
                <w:sz w:val="24"/>
                <w:szCs w:val="24"/>
              </w:rPr>
              <w:t>(Responsible with the market</w:t>
            </w:r>
            <w:r w:rsidR="594E5864" w:rsidRPr="00240E85">
              <w:rPr>
                <w:rFonts w:ascii="Times New Roman" w:hAnsi="Times New Roman"/>
                <w:color w:val="000000" w:themeColor="text1"/>
                <w:sz w:val="24"/>
                <w:szCs w:val="24"/>
              </w:rPr>
              <w:t xml:space="preserve"> research, acquisition of new customers</w:t>
            </w:r>
            <w:r w:rsidR="490423A2" w:rsidRPr="00240E85">
              <w:rPr>
                <w:rFonts w:ascii="Times New Roman" w:hAnsi="Times New Roman"/>
                <w:color w:val="000000" w:themeColor="text1"/>
                <w:sz w:val="24"/>
                <w:szCs w:val="24"/>
              </w:rPr>
              <w:t>, health&amp;safety, Customer Relationship</w:t>
            </w:r>
            <w:r w:rsidR="6E82C092" w:rsidRPr="00240E85">
              <w:rPr>
                <w:rFonts w:ascii="Times New Roman" w:hAnsi="Times New Roman"/>
                <w:color w:val="000000" w:themeColor="text1"/>
                <w:sz w:val="24"/>
                <w:szCs w:val="24"/>
              </w:rPr>
              <w:t xml:space="preserve"> Management)</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664355AD" w14:textId="77777777" w:rsidR="0001193E" w:rsidRPr="00240E85" w:rsidRDefault="0001193E" w:rsidP="00240E85">
            <w:pPr>
              <w:pStyle w:val="NoSpacing"/>
              <w:spacing w:line="360" w:lineRule="auto"/>
              <w:jc w:val="both"/>
              <w:rPr>
                <w:rFonts w:ascii="Times New Roman" w:hAnsi="Times New Roman"/>
                <w:color w:val="000000" w:themeColor="text1"/>
                <w:sz w:val="24"/>
                <w:szCs w:val="24"/>
              </w:rPr>
            </w:pPr>
          </w:p>
        </w:tc>
      </w:tr>
      <w:tr w:rsidR="00BB6A88" w:rsidRPr="00240E85" w14:paraId="6EC08591"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966"/>
        </w:trPr>
        <w:tc>
          <w:tcPr>
            <w:tcW w:w="569" w:type="dxa"/>
            <w:vMerge/>
          </w:tcPr>
          <w:p w14:paraId="1A965116" w14:textId="77777777" w:rsidR="0001193E" w:rsidRPr="003778FA" w:rsidRDefault="0001193E" w:rsidP="0001193E">
            <w:pPr>
              <w:rPr>
                <w:rFonts w:ascii="Times New Roman" w:hAnsi="Times New Roman"/>
                <w:color w:val="000000" w:themeColor="text1"/>
              </w:rPr>
            </w:pPr>
          </w:p>
        </w:tc>
        <w:tc>
          <w:tcPr>
            <w:tcW w:w="9721" w:type="dxa"/>
            <w:gridSpan w:val="6"/>
            <w:tcBorders>
              <w:top w:val="nil"/>
              <w:left w:val="single" w:sz="2" w:space="0" w:color="DBE5F1"/>
              <w:bottom w:val="single" w:sz="6" w:space="0" w:color="A6A6A6" w:themeColor="background1" w:themeShade="A6"/>
              <w:right w:val="single" w:sz="8" w:space="0" w:color="DBE5F1"/>
            </w:tcBorders>
            <w:shd w:val="clear" w:color="auto" w:fill="auto"/>
            <w:vAlign w:val="center"/>
          </w:tcPr>
          <w:p w14:paraId="38124630" w14:textId="768D040F"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Experience and knowledge of our industry: </w:t>
            </w:r>
            <w:r w:rsidR="1B664090" w:rsidRPr="00240E85">
              <w:rPr>
                <w:rFonts w:ascii="Times New Roman" w:hAnsi="Times New Roman"/>
                <w:color w:val="000000" w:themeColor="text1"/>
                <w:sz w:val="24"/>
                <w:szCs w:val="24"/>
              </w:rPr>
              <w:t xml:space="preserve"> Administrative</w:t>
            </w:r>
            <w:r w:rsidR="6D5377FD" w:rsidRPr="00240E85">
              <w:rPr>
                <w:rFonts w:ascii="Times New Roman" w:hAnsi="Times New Roman"/>
                <w:color w:val="000000" w:themeColor="text1"/>
                <w:sz w:val="24"/>
                <w:szCs w:val="24"/>
              </w:rPr>
              <w:t>, Multilingual skills</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7DF4E37C"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5B3756AF"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966"/>
        </w:trPr>
        <w:tc>
          <w:tcPr>
            <w:tcW w:w="569" w:type="dxa"/>
            <w:vMerge/>
          </w:tcPr>
          <w:p w14:paraId="44FB30F8"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4F19917" w14:textId="205B7F5D"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Experience and knowledge of our industry: </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1DA6542E"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4E1A2EC0"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896"/>
        </w:trPr>
        <w:tc>
          <w:tcPr>
            <w:tcW w:w="569" w:type="dxa"/>
            <w:vMerge/>
          </w:tcPr>
          <w:p w14:paraId="3041E394"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22CD2B63" w14:textId="18E11890"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Previous employment:</w:t>
            </w:r>
            <w:r w:rsidR="1DAFB9BD" w:rsidRPr="00240E85">
              <w:rPr>
                <w:rFonts w:ascii="Times New Roman" w:hAnsi="Times New Roman"/>
                <w:color w:val="000000" w:themeColor="text1"/>
                <w:sz w:val="24"/>
                <w:szCs w:val="24"/>
              </w:rPr>
              <w:t xml:space="preserve"> </w:t>
            </w:r>
            <w:r w:rsidR="775466AE" w:rsidRPr="00240E85">
              <w:rPr>
                <w:rFonts w:ascii="Times New Roman" w:hAnsi="Times New Roman"/>
                <w:color w:val="000000" w:themeColor="text1"/>
                <w:sz w:val="24"/>
                <w:szCs w:val="24"/>
              </w:rPr>
              <w:t>NHS, Whitbread</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722B00AE"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1262B498"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896"/>
        </w:trPr>
        <w:tc>
          <w:tcPr>
            <w:tcW w:w="569" w:type="dxa"/>
            <w:vMerge/>
          </w:tcPr>
          <w:p w14:paraId="42C6D796"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1A29C768" w14:textId="1AC9BA20"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Key skills brought to the business:</w:t>
            </w:r>
            <w:r w:rsidR="1DAFB9BD" w:rsidRPr="00240E85">
              <w:rPr>
                <w:rFonts w:ascii="Times New Roman" w:hAnsi="Times New Roman"/>
                <w:color w:val="000000" w:themeColor="text1"/>
                <w:sz w:val="24"/>
                <w:szCs w:val="24"/>
              </w:rPr>
              <w:t xml:space="preserve"> </w:t>
            </w:r>
            <w:r w:rsidR="34A8B27A" w:rsidRPr="00240E85">
              <w:rPr>
                <w:rFonts w:ascii="Times New Roman" w:hAnsi="Times New Roman"/>
                <w:color w:val="000000" w:themeColor="text1"/>
                <w:sz w:val="24"/>
                <w:szCs w:val="24"/>
              </w:rPr>
              <w:t>Excellent communication and customer service skills</w:t>
            </w:r>
          </w:p>
          <w:p w14:paraId="2115EDC5" w14:textId="1568FE1B" w:rsidR="0001193E" w:rsidRPr="00240E85" w:rsidRDefault="43F18FB1"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Reliable and paying attention to details</w:t>
            </w:r>
          </w:p>
          <w:p w14:paraId="43FD9228" w14:textId="6052BE96" w:rsidR="0001193E" w:rsidRPr="00240E85" w:rsidRDefault="34A8B27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w:t>
            </w:r>
            <w:r w:rsidR="52F165D5" w:rsidRPr="00240E85">
              <w:rPr>
                <w:rFonts w:ascii="Times New Roman" w:hAnsi="Times New Roman"/>
                <w:color w:val="000000" w:themeColor="text1"/>
                <w:sz w:val="24"/>
                <w:szCs w:val="24"/>
              </w:rPr>
              <w:t xml:space="preserve"> </w:t>
            </w:r>
            <w:r w:rsidRPr="00240E85">
              <w:rPr>
                <w:rFonts w:ascii="Times New Roman" w:hAnsi="Times New Roman"/>
                <w:color w:val="000000" w:themeColor="text1"/>
                <w:sz w:val="24"/>
                <w:szCs w:val="24"/>
              </w:rPr>
              <w:t xml:space="preserve"> Leadership and Management</w:t>
            </w:r>
          </w:p>
          <w:p w14:paraId="44BBA4EB" w14:textId="60EEEA0D" w:rsidR="0001193E" w:rsidRPr="00240E85" w:rsidRDefault="34A8B27A"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Administrative and IT</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6E1831B3"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44C1A619"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896"/>
        </w:trPr>
        <w:tc>
          <w:tcPr>
            <w:tcW w:w="569" w:type="dxa"/>
            <w:vMerge/>
          </w:tcPr>
          <w:p w14:paraId="54E11D2A"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09ACE1B5" w14:textId="5923E34F"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Business experience and any training undertaken:</w:t>
            </w:r>
            <w:r w:rsidR="1DAFB9BD" w:rsidRPr="00240E85">
              <w:rPr>
                <w:rFonts w:ascii="Times New Roman" w:hAnsi="Times New Roman"/>
                <w:color w:val="000000" w:themeColor="text1"/>
                <w:sz w:val="24"/>
                <w:szCs w:val="24"/>
              </w:rPr>
              <w:t xml:space="preserve"> </w:t>
            </w:r>
            <w:r w:rsidR="0D21AC7E" w:rsidRPr="00240E85">
              <w:rPr>
                <w:rFonts w:ascii="Times New Roman" w:hAnsi="Times New Roman"/>
                <w:color w:val="000000" w:themeColor="text1"/>
                <w:sz w:val="24"/>
                <w:szCs w:val="24"/>
              </w:rPr>
              <w:t>Healthcare and Hospitality</w:t>
            </w:r>
          </w:p>
          <w:p w14:paraId="2F71A40E" w14:textId="54368D61" w:rsidR="0001193E" w:rsidRPr="00240E85" w:rsidRDefault="0D21AC7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w:t>
            </w:r>
            <w:r w:rsidR="38EBA660" w:rsidRPr="00240E85">
              <w:rPr>
                <w:rFonts w:ascii="Times New Roman" w:hAnsi="Times New Roman"/>
                <w:color w:val="000000" w:themeColor="text1"/>
                <w:sz w:val="24"/>
                <w:szCs w:val="24"/>
              </w:rPr>
              <w:t xml:space="preserve"> </w:t>
            </w:r>
            <w:r w:rsidRPr="00240E85">
              <w:rPr>
                <w:rFonts w:ascii="Times New Roman" w:hAnsi="Times New Roman"/>
                <w:color w:val="000000" w:themeColor="text1"/>
                <w:sz w:val="24"/>
                <w:szCs w:val="24"/>
              </w:rPr>
              <w:t xml:space="preserve">       HR courses, Management</w:t>
            </w:r>
          </w:p>
          <w:p w14:paraId="464413AA" w14:textId="1C19F5DD" w:rsidR="0001193E" w:rsidRPr="00240E85" w:rsidRDefault="78A5C858"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w:t>
            </w:r>
            <w:r w:rsidR="13C58731" w:rsidRPr="00240E85">
              <w:rPr>
                <w:rFonts w:ascii="Times New Roman" w:hAnsi="Times New Roman"/>
                <w:color w:val="000000" w:themeColor="text1"/>
                <w:sz w:val="24"/>
                <w:szCs w:val="24"/>
              </w:rPr>
              <w:t>Food Beverage</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31126E5D"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1D0AFC31"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1035"/>
        </w:trPr>
        <w:tc>
          <w:tcPr>
            <w:tcW w:w="569" w:type="dxa"/>
            <w:vMerge/>
          </w:tcPr>
          <w:p w14:paraId="2DE403A5"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0FEC90E9" w14:textId="525652FE" w:rsidR="0001193E" w:rsidRPr="00240E85" w:rsidRDefault="0001193E" w:rsidP="00240E85">
            <w:pPr>
              <w:pStyle w:val="NoSpacing"/>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Academic/professional qualifications:</w:t>
            </w:r>
            <w:r w:rsidR="1DAFB9BD" w:rsidRPr="00240E85">
              <w:rPr>
                <w:rFonts w:ascii="Times New Roman" w:hAnsi="Times New Roman"/>
                <w:color w:val="000000" w:themeColor="text1"/>
                <w:sz w:val="24"/>
                <w:szCs w:val="24"/>
              </w:rPr>
              <w:t xml:space="preserve"> </w:t>
            </w:r>
            <w:r w:rsidR="655D3201" w:rsidRPr="00240E85">
              <w:rPr>
                <w:rFonts w:ascii="Times New Roman" w:hAnsi="Times New Roman"/>
                <w:color w:val="000000" w:themeColor="text1"/>
                <w:sz w:val="24"/>
                <w:szCs w:val="24"/>
              </w:rPr>
              <w:t>High school Diploma, Undertaking Undergraduate Degree of International Hotel Management at University of Wales Trinity Saint Da</w:t>
            </w:r>
            <w:r w:rsidR="392F8F89" w:rsidRPr="00240E85">
              <w:rPr>
                <w:rFonts w:ascii="Times New Roman" w:hAnsi="Times New Roman"/>
                <w:color w:val="000000" w:themeColor="text1"/>
                <w:sz w:val="24"/>
                <w:szCs w:val="24"/>
              </w:rPr>
              <w:t>vid</w:t>
            </w: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62431CDC"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45B6EA4C"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cantSplit/>
          <w:trHeight w:val="966"/>
        </w:trPr>
        <w:tc>
          <w:tcPr>
            <w:tcW w:w="569" w:type="dxa"/>
            <w:vMerge/>
          </w:tcPr>
          <w:p w14:paraId="49E398E2" w14:textId="77777777" w:rsidR="0001193E" w:rsidRPr="003778FA" w:rsidRDefault="0001193E" w:rsidP="0001193E">
            <w:pPr>
              <w:rPr>
                <w:rFonts w:ascii="Times New Roman" w:hAnsi="Times New Roman"/>
                <w:color w:val="000000" w:themeColor="text1"/>
              </w:rPr>
            </w:pPr>
          </w:p>
        </w:tc>
        <w:tc>
          <w:tcPr>
            <w:tcW w:w="9721" w:type="dxa"/>
            <w:gridSpan w:val="6"/>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684F366C" w14:textId="44477FB6" w:rsidR="008B6E1A" w:rsidRPr="00240E85" w:rsidRDefault="0001193E" w:rsidP="00240E85">
            <w:pPr>
              <w:pStyle w:val="Heading1"/>
              <w:spacing w:line="360" w:lineRule="auto"/>
              <w:jc w:val="both"/>
              <w:rPr>
                <w:rFonts w:ascii="Times New Roman" w:hAnsi="Times New Roman" w:cs="Times New Roman"/>
                <w:color w:val="000000" w:themeColor="text1"/>
                <w:sz w:val="24"/>
                <w:szCs w:val="24"/>
              </w:rPr>
            </w:pPr>
            <w:r w:rsidRPr="00240E85">
              <w:rPr>
                <w:rFonts w:ascii="Times New Roman" w:hAnsi="Times New Roman" w:cs="Times New Roman"/>
                <w:color w:val="000000" w:themeColor="text1"/>
                <w:sz w:val="24"/>
                <w:szCs w:val="24"/>
              </w:rPr>
              <w:t>Salary expectations £</w:t>
            </w:r>
            <w:r w:rsidR="43E4C890" w:rsidRPr="00240E85">
              <w:rPr>
                <w:rFonts w:ascii="Times New Roman" w:hAnsi="Times New Roman" w:cs="Times New Roman"/>
                <w:color w:val="000000" w:themeColor="text1"/>
                <w:sz w:val="24"/>
                <w:szCs w:val="24"/>
              </w:rPr>
              <w:t xml:space="preserve"> </w:t>
            </w:r>
            <w:r w:rsidR="214DC09A" w:rsidRPr="00240E85">
              <w:rPr>
                <w:rFonts w:ascii="Times New Roman" w:hAnsi="Times New Roman" w:cs="Times New Roman"/>
                <w:color w:val="000000" w:themeColor="text1"/>
                <w:sz w:val="24"/>
                <w:szCs w:val="24"/>
              </w:rPr>
              <w:t>50</w:t>
            </w:r>
            <w:r w:rsidR="43E4C890" w:rsidRPr="00240E85">
              <w:rPr>
                <w:rFonts w:ascii="Times New Roman" w:hAnsi="Times New Roman" w:cs="Times New Roman"/>
                <w:color w:val="000000" w:themeColor="text1"/>
                <w:sz w:val="24"/>
                <w:szCs w:val="24"/>
              </w:rPr>
              <w:t>000</w:t>
            </w:r>
          </w:p>
          <w:p w14:paraId="17FC8613" w14:textId="66CEFAC4" w:rsidR="00C12E43" w:rsidRPr="00240E85" w:rsidRDefault="00C12E43" w:rsidP="00240E85">
            <w:pPr>
              <w:pStyle w:val="Heading1"/>
              <w:spacing w:line="360" w:lineRule="auto"/>
              <w:jc w:val="both"/>
              <w:rPr>
                <w:rFonts w:ascii="Times New Roman" w:hAnsi="Times New Roman" w:cs="Times New Roman"/>
                <w:color w:val="000000" w:themeColor="text1"/>
                <w:sz w:val="24"/>
                <w:szCs w:val="24"/>
              </w:rPr>
            </w:pPr>
          </w:p>
          <w:p w14:paraId="00AD5F85" w14:textId="77777777" w:rsidR="00C12E43" w:rsidRPr="00240E85" w:rsidRDefault="00C12E43" w:rsidP="00240E85">
            <w:pPr>
              <w:pStyle w:val="NoSpacing"/>
              <w:spacing w:line="360" w:lineRule="auto"/>
              <w:jc w:val="both"/>
              <w:rPr>
                <w:rFonts w:ascii="Times New Roman" w:hAnsi="Times New Roman"/>
                <w:color w:val="000000" w:themeColor="text1"/>
                <w:sz w:val="24"/>
                <w:szCs w:val="24"/>
              </w:rPr>
            </w:pPr>
          </w:p>
          <w:p w14:paraId="37CF1EAB" w14:textId="77777777" w:rsidR="00C12E43" w:rsidRPr="00240E85" w:rsidRDefault="00C12E43" w:rsidP="00240E85">
            <w:pPr>
              <w:pStyle w:val="NoSpacing"/>
              <w:spacing w:line="360" w:lineRule="auto"/>
              <w:jc w:val="both"/>
              <w:rPr>
                <w:rFonts w:ascii="Times New Roman" w:hAnsi="Times New Roman"/>
                <w:color w:val="000000" w:themeColor="text1"/>
                <w:sz w:val="24"/>
                <w:szCs w:val="24"/>
              </w:rPr>
            </w:pPr>
          </w:p>
          <w:p w14:paraId="5BE93A62" w14:textId="7C677D81" w:rsidR="00C12E43" w:rsidRPr="00240E85" w:rsidRDefault="00C12E43" w:rsidP="00240E85">
            <w:pPr>
              <w:pStyle w:val="NoSpacing"/>
              <w:spacing w:line="360" w:lineRule="auto"/>
              <w:jc w:val="both"/>
              <w:rPr>
                <w:rFonts w:ascii="Times New Roman" w:hAnsi="Times New Roman"/>
                <w:color w:val="000000" w:themeColor="text1"/>
                <w:sz w:val="24"/>
                <w:szCs w:val="24"/>
              </w:rPr>
            </w:pPr>
          </w:p>
        </w:tc>
        <w:tc>
          <w:tcPr>
            <w:tcW w:w="374" w:type="dxa"/>
            <w:tcBorders>
              <w:top w:val="single" w:sz="8" w:space="0" w:color="DBE5F1"/>
              <w:left w:val="single" w:sz="8" w:space="0" w:color="DBE5F1"/>
              <w:bottom w:val="single" w:sz="8" w:space="0" w:color="DBE5F1"/>
              <w:right w:val="single" w:sz="8" w:space="0" w:color="DBE5F1"/>
            </w:tcBorders>
            <w:shd w:val="clear" w:color="auto" w:fill="DBE5F1"/>
          </w:tcPr>
          <w:p w14:paraId="384BA73E"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332F2F4F"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vMerge/>
          </w:tcPr>
          <w:p w14:paraId="34B3F2EB"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7FE0B8CC" w14:textId="3A178EC0" w:rsidR="00E66F2F" w:rsidRPr="00240E85" w:rsidRDefault="0001193E" w:rsidP="00240E85">
            <w:pPr>
              <w:spacing w:line="360" w:lineRule="auto"/>
              <w:jc w:val="both"/>
              <w:rPr>
                <w:rFonts w:ascii="Times New Roman" w:hAnsi="Times New Roman"/>
                <w:b/>
                <w:bCs/>
                <w:color w:val="000000" w:themeColor="text1"/>
                <w:sz w:val="24"/>
                <w:szCs w:val="24"/>
              </w:rPr>
            </w:pPr>
            <w:r w:rsidRPr="00240E85">
              <w:rPr>
                <w:rFonts w:ascii="Times New Roman" w:hAnsi="Times New Roman"/>
                <w:b/>
                <w:bCs/>
                <w:color w:val="000000" w:themeColor="text1"/>
                <w:sz w:val="24"/>
                <w:szCs w:val="24"/>
              </w:rPr>
              <w:t xml:space="preserve">Name: </w:t>
            </w:r>
            <w:r w:rsidR="783E1472" w:rsidRPr="00240E85">
              <w:rPr>
                <w:rFonts w:ascii="Times New Roman" w:hAnsi="Times New Roman"/>
                <w:b/>
                <w:bCs/>
                <w:color w:val="000000" w:themeColor="text1"/>
                <w:sz w:val="24"/>
                <w:szCs w:val="24"/>
              </w:rPr>
              <w:t>Diana</w:t>
            </w:r>
          </w:p>
          <w:p w14:paraId="12EDB7B7" w14:textId="2BDC72C9"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Position/main responsibilities:</w:t>
            </w:r>
            <w:r w:rsidR="327E7C1D" w:rsidRPr="00240E85">
              <w:rPr>
                <w:rFonts w:ascii="Times New Roman" w:hAnsi="Times New Roman"/>
                <w:color w:val="000000" w:themeColor="text1"/>
                <w:sz w:val="24"/>
                <w:szCs w:val="24"/>
              </w:rPr>
              <w:t xml:space="preserve"> </w:t>
            </w:r>
            <w:r w:rsidR="17D055DA" w:rsidRPr="00240E85">
              <w:rPr>
                <w:rFonts w:ascii="Times New Roman" w:hAnsi="Times New Roman"/>
                <w:color w:val="000000" w:themeColor="text1"/>
                <w:sz w:val="24"/>
                <w:szCs w:val="24"/>
              </w:rPr>
              <w:t>Marketing</w:t>
            </w:r>
            <w:r w:rsidR="036DA80A" w:rsidRPr="00240E85">
              <w:rPr>
                <w:rFonts w:ascii="Times New Roman" w:hAnsi="Times New Roman"/>
                <w:color w:val="000000" w:themeColor="text1"/>
                <w:sz w:val="24"/>
                <w:szCs w:val="24"/>
              </w:rPr>
              <w:t xml:space="preserve"> </w:t>
            </w:r>
            <w:r w:rsidR="008A7DB0">
              <w:rPr>
                <w:rFonts w:ascii="Times New Roman" w:hAnsi="Times New Roman"/>
                <w:color w:val="000000" w:themeColor="text1"/>
                <w:sz w:val="24"/>
                <w:szCs w:val="24"/>
              </w:rPr>
              <w:t xml:space="preserve">Research </w:t>
            </w:r>
          </w:p>
          <w:p w14:paraId="5CA311B2" w14:textId="44ADB123" w:rsidR="0017374E" w:rsidRPr="00240E85" w:rsidRDefault="0DAE6F4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Analyse data to plan and evaluate marketing campaigns</w:t>
            </w:r>
          </w:p>
        </w:tc>
      </w:tr>
      <w:tr w:rsidR="00BB6A88" w:rsidRPr="00240E85" w14:paraId="7FF0C7FB"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7D34F5C7"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0B0F028" w14:textId="6F8497C8"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Experience and knowledge of our industry: </w:t>
            </w:r>
            <w:r w:rsidR="2612103A" w:rsidRPr="00240E85">
              <w:rPr>
                <w:rFonts w:ascii="Times New Roman" w:hAnsi="Times New Roman"/>
                <w:color w:val="000000" w:themeColor="text1"/>
                <w:sz w:val="24"/>
                <w:szCs w:val="24"/>
              </w:rPr>
              <w:t xml:space="preserve">Marketing Courses </w:t>
            </w:r>
          </w:p>
        </w:tc>
      </w:tr>
      <w:tr w:rsidR="00BB6A88" w:rsidRPr="00240E85" w14:paraId="0B4020A7"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1D7B270A"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4F904CB7" w14:textId="77777777" w:rsidR="0001193E" w:rsidRPr="00240E85" w:rsidRDefault="0001193E" w:rsidP="00240E85">
            <w:pPr>
              <w:spacing w:line="360" w:lineRule="auto"/>
              <w:jc w:val="both"/>
              <w:rPr>
                <w:rFonts w:ascii="Times New Roman" w:hAnsi="Times New Roman"/>
                <w:color w:val="000000" w:themeColor="text1"/>
                <w:sz w:val="24"/>
                <w:szCs w:val="24"/>
              </w:rPr>
            </w:pPr>
          </w:p>
        </w:tc>
      </w:tr>
      <w:tr w:rsidR="00BB6A88" w:rsidRPr="00240E85" w14:paraId="1B1501D5"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06971CD3"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CEC806B" w14:textId="1DB76970"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Previous employment: </w:t>
            </w:r>
            <w:r w:rsidR="507EA314" w:rsidRPr="00240E85">
              <w:rPr>
                <w:rFonts w:ascii="Times New Roman" w:hAnsi="Times New Roman"/>
                <w:color w:val="000000" w:themeColor="text1"/>
                <w:sz w:val="24"/>
                <w:szCs w:val="24"/>
              </w:rPr>
              <w:t xml:space="preserve"> B&amp;M Cleaning company</w:t>
            </w:r>
          </w:p>
        </w:tc>
      </w:tr>
      <w:tr w:rsidR="00BB6A88" w:rsidRPr="00240E85" w14:paraId="1D122F08"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2A1F701D"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0B64D4D" w14:textId="6BB7C606"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Key skills brought to the business: </w:t>
            </w:r>
            <w:r w:rsidR="223D4DF5" w:rsidRPr="00240E85">
              <w:rPr>
                <w:rFonts w:ascii="Times New Roman" w:hAnsi="Times New Roman"/>
                <w:color w:val="000000" w:themeColor="text1"/>
                <w:sz w:val="24"/>
                <w:szCs w:val="24"/>
              </w:rPr>
              <w:t>Ability to sell products and services</w:t>
            </w:r>
          </w:p>
        </w:tc>
      </w:tr>
      <w:tr w:rsidR="00BB6A88" w:rsidRPr="00240E85" w14:paraId="0538517B"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03EFCA41"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90995A5" w14:textId="0BE74628"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Business experience and any training undertaken: </w:t>
            </w:r>
            <w:r w:rsidR="223D4DF5" w:rsidRPr="00240E85">
              <w:rPr>
                <w:rFonts w:ascii="Times New Roman" w:hAnsi="Times New Roman"/>
                <w:color w:val="000000" w:themeColor="text1"/>
                <w:sz w:val="24"/>
                <w:szCs w:val="24"/>
              </w:rPr>
              <w:t xml:space="preserve">Research customers and market trends </w:t>
            </w:r>
          </w:p>
        </w:tc>
      </w:tr>
      <w:tr w:rsidR="00BB6A88" w:rsidRPr="00240E85" w14:paraId="5702E173"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5F96A722"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0A84BA0A" w14:textId="01DE6D05" w:rsidR="0001193E" w:rsidRPr="00240E85" w:rsidRDefault="0001193E" w:rsidP="00240E85">
            <w:pPr>
              <w:spacing w:line="360" w:lineRule="auto"/>
              <w:jc w:val="both"/>
              <w:rPr>
                <w:rFonts w:ascii="Times New Roman" w:hAnsi="Times New Roman"/>
                <w:sz w:val="24"/>
                <w:szCs w:val="24"/>
              </w:rPr>
            </w:pPr>
            <w:r w:rsidRPr="00240E85">
              <w:rPr>
                <w:rFonts w:ascii="Times New Roman" w:hAnsi="Times New Roman"/>
                <w:color w:val="000000" w:themeColor="text1"/>
                <w:sz w:val="24"/>
                <w:szCs w:val="24"/>
              </w:rPr>
              <w:t xml:space="preserve">Academic/professional qualifications: </w:t>
            </w:r>
            <w:r w:rsidR="32662405" w:rsidRPr="00240E85">
              <w:rPr>
                <w:rFonts w:ascii="Times New Roman" w:hAnsi="Times New Roman"/>
                <w:color w:val="000000" w:themeColor="text1"/>
                <w:sz w:val="24"/>
                <w:szCs w:val="24"/>
              </w:rPr>
              <w:t xml:space="preserve">High school Diploma, Undertaking Undergraduate Degree of International Hotel Management at University of Wales Trinity Saint David </w:t>
            </w:r>
          </w:p>
        </w:tc>
      </w:tr>
      <w:tr w:rsidR="00BB6A88" w:rsidRPr="00240E85" w14:paraId="76E22BD6"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5B95CD12"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53505ACB" w14:textId="3E1E71B9"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Salary expectations £ </w:t>
            </w:r>
            <w:r w:rsidR="783E1472" w:rsidRPr="00240E85">
              <w:rPr>
                <w:rFonts w:ascii="Times New Roman" w:hAnsi="Times New Roman"/>
                <w:color w:val="000000" w:themeColor="text1"/>
                <w:sz w:val="24"/>
                <w:szCs w:val="24"/>
              </w:rPr>
              <w:t>45</w:t>
            </w:r>
            <w:r w:rsidR="17B8FC45" w:rsidRPr="00240E85">
              <w:rPr>
                <w:rFonts w:ascii="Times New Roman" w:hAnsi="Times New Roman"/>
                <w:color w:val="000000" w:themeColor="text1"/>
                <w:sz w:val="24"/>
                <w:szCs w:val="24"/>
              </w:rPr>
              <w:t>000</w:t>
            </w:r>
          </w:p>
        </w:tc>
      </w:tr>
      <w:tr w:rsidR="00BB6A88" w:rsidRPr="00240E85" w14:paraId="2BC6D10A"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5220BBB2"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6A408835" w14:textId="77777777" w:rsidR="002E37DE" w:rsidRPr="00240E85" w:rsidRDefault="002E37DE" w:rsidP="00240E85">
            <w:pPr>
              <w:spacing w:line="360" w:lineRule="auto"/>
              <w:jc w:val="both"/>
              <w:rPr>
                <w:rFonts w:ascii="Times New Roman" w:hAnsi="Times New Roman"/>
                <w:b/>
                <w:bCs/>
                <w:color w:val="000000" w:themeColor="text1"/>
                <w:sz w:val="24"/>
                <w:szCs w:val="24"/>
              </w:rPr>
            </w:pPr>
          </w:p>
          <w:p w14:paraId="40CE7675" w14:textId="3ABFC6F5" w:rsidR="0001193E" w:rsidRPr="00240E85" w:rsidRDefault="0001193E" w:rsidP="00240E85">
            <w:pPr>
              <w:spacing w:line="360" w:lineRule="auto"/>
              <w:jc w:val="both"/>
              <w:rPr>
                <w:rFonts w:ascii="Times New Roman" w:hAnsi="Times New Roman"/>
                <w:b/>
                <w:bCs/>
                <w:color w:val="000000" w:themeColor="text1"/>
                <w:sz w:val="24"/>
                <w:szCs w:val="24"/>
              </w:rPr>
            </w:pPr>
            <w:r w:rsidRPr="00240E85">
              <w:rPr>
                <w:rFonts w:ascii="Times New Roman" w:hAnsi="Times New Roman"/>
                <w:b/>
                <w:bCs/>
                <w:color w:val="000000" w:themeColor="text1"/>
                <w:sz w:val="24"/>
                <w:szCs w:val="24"/>
              </w:rPr>
              <w:t xml:space="preserve">Name: </w:t>
            </w:r>
            <w:r w:rsidR="2FE46A62" w:rsidRPr="00240E85">
              <w:rPr>
                <w:rFonts w:ascii="Times New Roman" w:hAnsi="Times New Roman"/>
                <w:b/>
                <w:bCs/>
                <w:color w:val="000000" w:themeColor="text1"/>
                <w:sz w:val="24"/>
                <w:szCs w:val="24"/>
              </w:rPr>
              <w:t>Ovidiu</w:t>
            </w:r>
          </w:p>
        </w:tc>
      </w:tr>
      <w:tr w:rsidR="00BB6A88" w:rsidRPr="00240E85" w14:paraId="699CDDAF"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13CB595B"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0FB0D04E" w14:textId="17939CD3"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Position/main responsibilities: </w:t>
            </w:r>
            <w:r w:rsidR="6772FD53" w:rsidRPr="00240E85">
              <w:rPr>
                <w:rFonts w:ascii="Times New Roman" w:hAnsi="Times New Roman"/>
                <w:color w:val="000000" w:themeColor="text1"/>
                <w:sz w:val="24"/>
                <w:szCs w:val="24"/>
              </w:rPr>
              <w:t xml:space="preserve">Sales </w:t>
            </w:r>
            <w:r w:rsidR="00B129D9">
              <w:rPr>
                <w:rFonts w:ascii="Times New Roman" w:hAnsi="Times New Roman"/>
                <w:color w:val="000000" w:themeColor="text1"/>
                <w:sz w:val="24"/>
                <w:szCs w:val="24"/>
              </w:rPr>
              <w:t>Representative</w:t>
            </w:r>
          </w:p>
        </w:tc>
      </w:tr>
      <w:tr w:rsidR="00BB6A88" w:rsidRPr="00240E85" w14:paraId="393DC279"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6D9C8D39"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E202AF8" w14:textId="15812745"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Experience and knowledge of our industry: </w:t>
            </w:r>
            <w:r w:rsidR="5C41B552" w:rsidRPr="00240E85">
              <w:rPr>
                <w:rFonts w:ascii="Times New Roman" w:hAnsi="Times New Roman"/>
                <w:color w:val="000000" w:themeColor="text1"/>
                <w:sz w:val="24"/>
                <w:szCs w:val="24"/>
              </w:rPr>
              <w:t xml:space="preserve">Delivery driver </w:t>
            </w:r>
          </w:p>
        </w:tc>
      </w:tr>
      <w:tr w:rsidR="00BB6A88" w:rsidRPr="00240E85" w14:paraId="1487CC96"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675E05EE"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4F2DE71C" w14:textId="77777777" w:rsidR="007A3C72"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Experience and knowledge of our industry: </w:t>
            </w:r>
            <w:r w:rsidR="15D3E910" w:rsidRPr="00240E85">
              <w:rPr>
                <w:rFonts w:ascii="Times New Roman" w:hAnsi="Times New Roman"/>
                <w:color w:val="000000" w:themeColor="text1"/>
                <w:sz w:val="24"/>
                <w:szCs w:val="24"/>
              </w:rPr>
              <w:t xml:space="preserve">5 years delivery </w:t>
            </w:r>
            <w:r w:rsidR="0D87E185" w:rsidRPr="00240E85">
              <w:rPr>
                <w:rFonts w:ascii="Times New Roman" w:hAnsi="Times New Roman"/>
                <w:color w:val="000000" w:themeColor="text1"/>
                <w:sz w:val="24"/>
                <w:szCs w:val="24"/>
              </w:rPr>
              <w:t>-</w:t>
            </w:r>
            <w:r w:rsidR="4562C260" w:rsidRPr="00240E85">
              <w:rPr>
                <w:rFonts w:ascii="Times New Roman" w:hAnsi="Times New Roman"/>
                <w:color w:val="000000" w:themeColor="text1"/>
                <w:sz w:val="24"/>
                <w:szCs w:val="24"/>
              </w:rPr>
              <w:t>driver</w:t>
            </w:r>
          </w:p>
          <w:p w14:paraId="78BFC29C" w14:textId="283D4E1C" w:rsidR="0001193E" w:rsidRPr="00240E85" w:rsidRDefault="22EE7950"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Delivery driver for </w:t>
            </w:r>
            <w:r w:rsidR="4562C260" w:rsidRPr="00240E85">
              <w:rPr>
                <w:rFonts w:ascii="Times New Roman" w:hAnsi="Times New Roman"/>
                <w:color w:val="000000" w:themeColor="text1"/>
                <w:sz w:val="24"/>
                <w:szCs w:val="24"/>
              </w:rPr>
              <w:t xml:space="preserve">Amazon </w:t>
            </w:r>
          </w:p>
          <w:p w14:paraId="293D1E27" w14:textId="037C9982" w:rsidR="00727276" w:rsidRPr="00240E85" w:rsidRDefault="733F0016"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Delivery driver for Uber </w:t>
            </w:r>
            <w:r w:rsidR="0D87E185" w:rsidRPr="00240E85">
              <w:rPr>
                <w:rFonts w:ascii="Times New Roman" w:hAnsi="Times New Roman"/>
                <w:color w:val="000000" w:themeColor="text1"/>
                <w:sz w:val="24"/>
                <w:szCs w:val="24"/>
              </w:rPr>
              <w:t>Eats</w:t>
            </w:r>
          </w:p>
          <w:p w14:paraId="1EFF7059" w14:textId="336FFFC2" w:rsidR="00F9481F" w:rsidRPr="00240E85" w:rsidRDefault="603F318F"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Delivery driver Fun </w:t>
            </w:r>
            <w:r w:rsidR="1821ED14" w:rsidRPr="00240E85">
              <w:rPr>
                <w:rFonts w:ascii="Times New Roman" w:hAnsi="Times New Roman"/>
                <w:color w:val="000000" w:themeColor="text1"/>
                <w:sz w:val="24"/>
                <w:szCs w:val="24"/>
              </w:rPr>
              <w:t>Courier</w:t>
            </w:r>
            <w:r w:rsidR="34B3EB95" w:rsidRPr="00240E85">
              <w:rPr>
                <w:rFonts w:ascii="Times New Roman" w:hAnsi="Times New Roman"/>
                <w:color w:val="000000" w:themeColor="text1"/>
                <w:sz w:val="24"/>
                <w:szCs w:val="24"/>
              </w:rPr>
              <w:t xml:space="preserve">-Romania </w:t>
            </w:r>
          </w:p>
          <w:p w14:paraId="002F2513" w14:textId="62D74E02" w:rsidR="00727276" w:rsidRPr="00240E85" w:rsidRDefault="733F0016"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                </w:t>
            </w:r>
          </w:p>
        </w:tc>
      </w:tr>
      <w:tr w:rsidR="00BB6A88" w:rsidRPr="00240E85" w14:paraId="0ADBF635"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2FC17F8B"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09A65F0A" w14:textId="25791CBF"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Previous employment: </w:t>
            </w:r>
            <w:r w:rsidR="34B3EB95" w:rsidRPr="00240E85">
              <w:rPr>
                <w:rFonts w:ascii="Times New Roman" w:hAnsi="Times New Roman"/>
                <w:color w:val="000000" w:themeColor="text1"/>
                <w:sz w:val="24"/>
                <w:szCs w:val="24"/>
              </w:rPr>
              <w:t xml:space="preserve">Roberts </w:t>
            </w:r>
            <w:r w:rsidR="7610C994" w:rsidRPr="00240E85">
              <w:rPr>
                <w:rFonts w:ascii="Times New Roman" w:hAnsi="Times New Roman"/>
                <w:color w:val="000000" w:themeColor="text1"/>
                <w:sz w:val="24"/>
                <w:szCs w:val="24"/>
              </w:rPr>
              <w:t xml:space="preserve">Express Delivery </w:t>
            </w:r>
          </w:p>
        </w:tc>
      </w:tr>
      <w:tr w:rsidR="00BB6A88" w:rsidRPr="00240E85" w14:paraId="3914A0D8"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0A4F7224"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207D4096" w14:textId="35E3F3CE"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Key skills brought to the business: </w:t>
            </w:r>
            <w:r w:rsidR="145BC02B" w:rsidRPr="00240E85">
              <w:rPr>
                <w:rFonts w:ascii="Times New Roman" w:hAnsi="Times New Roman"/>
                <w:color w:val="000000" w:themeColor="text1"/>
                <w:sz w:val="24"/>
                <w:szCs w:val="24"/>
              </w:rPr>
              <w:t xml:space="preserve">conscientious, fast, </w:t>
            </w:r>
            <w:r w:rsidR="6E3FCDE4" w:rsidRPr="00240E85">
              <w:rPr>
                <w:rFonts w:ascii="Times New Roman" w:hAnsi="Times New Roman"/>
                <w:color w:val="000000" w:themeColor="text1"/>
                <w:sz w:val="24"/>
                <w:szCs w:val="24"/>
              </w:rPr>
              <w:t>organised, good</w:t>
            </w:r>
            <w:r w:rsidR="0615E917" w:rsidRPr="00240E85">
              <w:rPr>
                <w:rFonts w:ascii="Times New Roman" w:hAnsi="Times New Roman"/>
                <w:color w:val="000000" w:themeColor="text1"/>
                <w:sz w:val="24"/>
                <w:szCs w:val="24"/>
              </w:rPr>
              <w:t xml:space="preserve"> communicator, friendly </w:t>
            </w:r>
          </w:p>
        </w:tc>
      </w:tr>
      <w:tr w:rsidR="00BB6A88" w:rsidRPr="00240E85" w14:paraId="0FF25E3D"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5AE48A43"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2F54385" w14:textId="5AC44BA5"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Business experience and any training undertaken: </w:t>
            </w:r>
            <w:r w:rsidR="67DA2AB8" w:rsidRPr="00240E85">
              <w:rPr>
                <w:rFonts w:ascii="Times New Roman" w:hAnsi="Times New Roman"/>
                <w:color w:val="000000" w:themeColor="text1"/>
                <w:sz w:val="24"/>
                <w:szCs w:val="24"/>
              </w:rPr>
              <w:t xml:space="preserve">Hospitality, Management, </w:t>
            </w:r>
            <w:r w:rsidR="358DFA61" w:rsidRPr="00240E85">
              <w:rPr>
                <w:rFonts w:ascii="Times New Roman" w:hAnsi="Times New Roman"/>
                <w:color w:val="000000" w:themeColor="text1"/>
                <w:sz w:val="24"/>
                <w:szCs w:val="24"/>
              </w:rPr>
              <w:t>Food,</w:t>
            </w:r>
            <w:r w:rsidR="67DA2AB8" w:rsidRPr="00240E85">
              <w:rPr>
                <w:rFonts w:ascii="Times New Roman" w:hAnsi="Times New Roman"/>
                <w:color w:val="000000" w:themeColor="text1"/>
                <w:sz w:val="24"/>
                <w:szCs w:val="24"/>
              </w:rPr>
              <w:t xml:space="preserve"> and </w:t>
            </w:r>
            <w:r w:rsidR="756B5617" w:rsidRPr="00240E85">
              <w:rPr>
                <w:rFonts w:ascii="Times New Roman" w:hAnsi="Times New Roman"/>
                <w:color w:val="000000" w:themeColor="text1"/>
                <w:sz w:val="24"/>
                <w:szCs w:val="24"/>
              </w:rPr>
              <w:t>beverage courses</w:t>
            </w:r>
          </w:p>
        </w:tc>
      </w:tr>
      <w:tr w:rsidR="00BB6A88" w:rsidRPr="00240E85" w14:paraId="4042FE34"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50F40DEB"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710247D4" w14:textId="3790AE5F"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Academic/professional qualifications: </w:t>
            </w:r>
            <w:r w:rsidR="37583E63" w:rsidRPr="00240E85">
              <w:rPr>
                <w:rFonts w:ascii="Times New Roman" w:hAnsi="Times New Roman"/>
                <w:color w:val="000000" w:themeColor="text1"/>
                <w:sz w:val="24"/>
                <w:szCs w:val="24"/>
              </w:rPr>
              <w:t xml:space="preserve">High school Diploma, Undertaking Undergraduate Degree of International Hotel Management at University of Wales </w:t>
            </w:r>
            <w:r w:rsidR="32662405" w:rsidRPr="00240E85">
              <w:rPr>
                <w:rFonts w:ascii="Times New Roman" w:hAnsi="Times New Roman"/>
                <w:color w:val="000000" w:themeColor="text1"/>
                <w:sz w:val="24"/>
                <w:szCs w:val="24"/>
              </w:rPr>
              <w:t xml:space="preserve">Trinity Saint David </w:t>
            </w:r>
          </w:p>
        </w:tc>
      </w:tr>
      <w:tr w:rsidR="00BB6A88" w:rsidRPr="00240E85" w14:paraId="780E870E" w14:textId="77777777" w:rsidTr="6348390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6" w:type="dxa"/>
          <w:trHeight w:val="483"/>
        </w:trPr>
        <w:tc>
          <w:tcPr>
            <w:tcW w:w="569" w:type="dxa"/>
            <w:tcBorders>
              <w:top w:val="single" w:sz="2" w:space="0" w:color="DBE5F1"/>
              <w:left w:val="single" w:sz="2" w:space="0" w:color="DBE5F1"/>
              <w:bottom w:val="single" w:sz="2" w:space="0" w:color="DBE5F1"/>
              <w:right w:val="single" w:sz="2" w:space="0" w:color="DBE5F1"/>
            </w:tcBorders>
            <w:shd w:val="clear" w:color="auto" w:fill="DBE5F1"/>
          </w:tcPr>
          <w:p w14:paraId="77A52294" w14:textId="77777777" w:rsidR="0001193E" w:rsidRPr="003778FA" w:rsidRDefault="0001193E" w:rsidP="0001193E">
            <w:pPr>
              <w:rPr>
                <w:rFonts w:ascii="Times New Roman" w:hAnsi="Times New Roman"/>
                <w:color w:val="000000" w:themeColor="text1"/>
              </w:rPr>
            </w:pPr>
          </w:p>
        </w:tc>
        <w:tc>
          <w:tcPr>
            <w:tcW w:w="10095"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7C58FE2C" w14:textId="7133DF8F" w:rsidR="0001193E" w:rsidRPr="00240E85" w:rsidRDefault="0001193E" w:rsidP="00240E85">
            <w:pPr>
              <w:spacing w:line="360" w:lineRule="auto"/>
              <w:jc w:val="both"/>
              <w:rPr>
                <w:rFonts w:ascii="Times New Roman" w:hAnsi="Times New Roman"/>
                <w:color w:val="000000" w:themeColor="text1"/>
                <w:sz w:val="24"/>
                <w:szCs w:val="24"/>
              </w:rPr>
            </w:pPr>
            <w:r w:rsidRPr="00240E85">
              <w:rPr>
                <w:rFonts w:ascii="Times New Roman" w:hAnsi="Times New Roman"/>
                <w:color w:val="000000" w:themeColor="text1"/>
                <w:sz w:val="24"/>
                <w:szCs w:val="24"/>
              </w:rPr>
              <w:t xml:space="preserve">Salary expectations £ </w:t>
            </w:r>
            <w:r w:rsidR="2FE46A62" w:rsidRPr="00240E85">
              <w:rPr>
                <w:rFonts w:ascii="Times New Roman" w:hAnsi="Times New Roman"/>
                <w:color w:val="000000" w:themeColor="text1"/>
                <w:sz w:val="24"/>
                <w:szCs w:val="24"/>
              </w:rPr>
              <w:t>32</w:t>
            </w:r>
            <w:r w:rsidR="7E7A7327" w:rsidRPr="00240E85">
              <w:rPr>
                <w:rFonts w:ascii="Times New Roman" w:hAnsi="Times New Roman"/>
                <w:color w:val="000000" w:themeColor="text1"/>
                <w:sz w:val="24"/>
                <w:szCs w:val="24"/>
              </w:rPr>
              <w:t>000</w:t>
            </w:r>
          </w:p>
          <w:p w14:paraId="6DB63450" w14:textId="3A15C758" w:rsidR="00AF20A7" w:rsidRPr="00240E85" w:rsidRDefault="00AF20A7" w:rsidP="00240E85">
            <w:pPr>
              <w:spacing w:line="360" w:lineRule="auto"/>
              <w:jc w:val="both"/>
              <w:rPr>
                <w:rFonts w:ascii="Times New Roman" w:hAnsi="Times New Roman"/>
                <w:color w:val="000000" w:themeColor="text1"/>
                <w:sz w:val="24"/>
                <w:szCs w:val="24"/>
              </w:rPr>
            </w:pPr>
          </w:p>
        </w:tc>
      </w:tr>
    </w:tbl>
    <w:p w14:paraId="007DCDA8" w14:textId="77777777" w:rsidR="00E72341" w:rsidRPr="003778FA" w:rsidRDefault="00E72341">
      <w:pPr>
        <w:rPr>
          <w:rFonts w:ascii="Times New Roman" w:hAnsi="Times New Roman"/>
          <w:color w:val="000000" w:themeColor="text1"/>
        </w:rPr>
        <w:sectPr w:rsidR="00E72341" w:rsidRPr="003778FA" w:rsidSect="005A4626">
          <w:pgSz w:w="11906" w:h="16838"/>
          <w:pgMar w:top="899" w:right="720" w:bottom="720" w:left="720" w:header="708" w:footer="266" w:gutter="0"/>
          <w:cols w:space="708"/>
          <w:docGrid w:linePitch="360"/>
        </w:sectPr>
      </w:pPr>
    </w:p>
    <w:p w14:paraId="3BDCDA0E" w14:textId="77777777" w:rsidR="00673FFD" w:rsidRPr="006547DE" w:rsidRDefault="00673FFD" w:rsidP="00A22917">
      <w:pPr>
        <w:pStyle w:val="Heading1"/>
        <w:spacing w:line="360" w:lineRule="auto"/>
        <w:rPr>
          <w:rFonts w:ascii="Times New Roman" w:hAnsi="Times New Roman" w:cs="Times New Roman"/>
          <w:b/>
          <w:bCs/>
          <w:color w:val="000000" w:themeColor="text1"/>
        </w:rPr>
      </w:pPr>
      <w:bookmarkStart w:id="14" w:name="_Toc287535402"/>
      <w:bookmarkStart w:id="15" w:name="_Toc287535893"/>
      <w:r w:rsidRPr="006547DE">
        <w:rPr>
          <w:rFonts w:ascii="Times New Roman" w:hAnsi="Times New Roman" w:cs="Times New Roman"/>
          <w:b/>
          <w:bCs/>
          <w:color w:val="000000" w:themeColor="text1"/>
        </w:rPr>
        <w:lastRenderedPageBreak/>
        <w:t>Vision</w:t>
      </w:r>
      <w:bookmarkEnd w:id="14"/>
      <w:bookmarkEnd w:id="15"/>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BB6A88" w:rsidRPr="003778FA" w14:paraId="450EA2D7" w14:textId="77777777" w:rsidTr="6348390E">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D355C9"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A81F0B1"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17AAFBA"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r>
      <w:tr w:rsidR="00BB6A88" w:rsidRPr="003778FA" w14:paraId="0D3C858B"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6EE48EE"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6180867" w14:textId="77777777" w:rsidR="00673FFD" w:rsidRPr="003778FA" w:rsidRDefault="00673FFD" w:rsidP="00A22917">
            <w:pPr>
              <w:pStyle w:val="Heading1"/>
              <w:spacing w:line="360" w:lineRule="auto"/>
              <w:rPr>
                <w:rFonts w:ascii="Times New Roman" w:hAnsi="Times New Roman" w:cs="Times New Roman"/>
                <w:b/>
                <w:bCs/>
                <w:color w:val="000000" w:themeColor="text1"/>
                <w:sz w:val="24"/>
                <w:szCs w:val="24"/>
              </w:rPr>
            </w:pPr>
            <w:bookmarkStart w:id="16" w:name="_Toc287535403"/>
            <w:bookmarkStart w:id="17" w:name="_Toc287535894"/>
            <w:r w:rsidRPr="003778FA">
              <w:rPr>
                <w:rFonts w:ascii="Times New Roman" w:hAnsi="Times New Roman" w:cs="Times New Roman"/>
                <w:b/>
                <w:bCs/>
                <w:color w:val="000000" w:themeColor="text1"/>
                <w:sz w:val="24"/>
                <w:szCs w:val="24"/>
              </w:rPr>
              <w:t>4 The business idea</w:t>
            </w:r>
            <w:bookmarkEnd w:id="16"/>
            <w:bookmarkEnd w:id="1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908EB2C"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48908EC0"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1FD38A"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4BFF794E" w14:textId="2F9CFACF" w:rsidR="00D35A01" w:rsidRPr="003778FA" w:rsidRDefault="00673FFD" w:rsidP="5C8F37E5">
            <w:pPr>
              <w:pStyle w:val="Heading2"/>
              <w:spacing w:line="360" w:lineRule="auto"/>
              <w:jc w:val="both"/>
              <w:rPr>
                <w:rFonts w:ascii="Times New Roman" w:hAnsi="Times New Roman" w:cs="Times New Roman"/>
                <w:color w:val="000000" w:themeColor="text1"/>
                <w:sz w:val="24"/>
                <w:szCs w:val="24"/>
              </w:rPr>
            </w:pPr>
            <w:bookmarkStart w:id="18" w:name="_Toc287535404"/>
            <w:r w:rsidRPr="5C8F37E5">
              <w:rPr>
                <w:rFonts w:ascii="Times New Roman" w:hAnsi="Times New Roman" w:cs="Times New Roman"/>
                <w:color w:val="000000" w:themeColor="text1"/>
                <w:sz w:val="24"/>
                <w:szCs w:val="24"/>
              </w:rPr>
              <w:t>Sum up your business idea:</w:t>
            </w:r>
            <w:bookmarkEnd w:id="18"/>
          </w:p>
          <w:p w14:paraId="07A7B140" w14:textId="70B44570" w:rsidR="00AA0360" w:rsidRPr="003778FA" w:rsidRDefault="0D4EAC54" w:rsidP="5C8F37E5">
            <w:pPr>
              <w:spacing w:after="0" w:line="360" w:lineRule="auto"/>
              <w:jc w:val="both"/>
              <w:rPr>
                <w:rFonts w:ascii="Times New Roman" w:hAnsi="Times New Roman"/>
                <w:color w:val="000000" w:themeColor="text1"/>
                <w:sz w:val="24"/>
                <w:szCs w:val="24"/>
                <w:lang w:val="en-US"/>
              </w:rPr>
            </w:pPr>
            <w:r w:rsidRPr="6348390E">
              <w:rPr>
                <w:rFonts w:ascii="Times New Roman" w:hAnsi="Times New Roman"/>
                <w:color w:val="000000" w:themeColor="text1"/>
                <w:sz w:val="24"/>
                <w:szCs w:val="24"/>
                <w:lang w:val="en-US"/>
              </w:rPr>
              <w:t>The business of</w:t>
            </w:r>
            <w:r w:rsidRPr="0079639D">
              <w:rPr>
                <w:rFonts w:ascii="Times New Roman" w:hAnsi="Times New Roman"/>
                <w:b/>
                <w:bCs/>
                <w:color w:val="000000" w:themeColor="text1"/>
                <w:sz w:val="24"/>
                <w:szCs w:val="24"/>
                <w:lang w:val="en-US"/>
              </w:rPr>
              <w:t xml:space="preserve"> </w:t>
            </w:r>
            <w:r w:rsidRPr="0079639D">
              <w:rPr>
                <w:rFonts w:ascii="Times New Roman" w:hAnsi="Times New Roman"/>
                <w:b/>
                <w:bCs/>
                <w:i/>
                <w:iCs/>
                <w:color w:val="000000" w:themeColor="text1"/>
                <w:sz w:val="24"/>
                <w:szCs w:val="24"/>
                <w:lang w:val="en-US"/>
              </w:rPr>
              <w:t>Soups and Juices on the Go</w:t>
            </w:r>
            <w:r w:rsidRPr="0079639D">
              <w:rPr>
                <w:rFonts w:ascii="Times New Roman" w:hAnsi="Times New Roman"/>
                <w:b/>
                <w:bCs/>
                <w:color w:val="000000" w:themeColor="text1"/>
                <w:sz w:val="24"/>
                <w:szCs w:val="24"/>
                <w:lang w:val="en-US"/>
              </w:rPr>
              <w:t xml:space="preserve"> </w:t>
            </w:r>
            <w:r w:rsidRPr="6348390E">
              <w:rPr>
                <w:rFonts w:ascii="Times New Roman" w:hAnsi="Times New Roman"/>
                <w:color w:val="000000" w:themeColor="text1"/>
                <w:sz w:val="24"/>
                <w:szCs w:val="24"/>
                <w:lang w:val="en-US"/>
              </w:rPr>
              <w:t>is about a food cart</w:t>
            </w:r>
            <w:r w:rsidR="2409BA33" w:rsidRPr="6348390E">
              <w:rPr>
                <w:rFonts w:ascii="Times New Roman" w:hAnsi="Times New Roman"/>
                <w:color w:val="000000" w:themeColor="text1"/>
                <w:sz w:val="24"/>
                <w:szCs w:val="24"/>
                <w:lang w:val="en-US"/>
              </w:rPr>
              <w:t xml:space="preserve"> </w:t>
            </w:r>
            <w:r w:rsidR="34FF219F" w:rsidRPr="6348390E">
              <w:rPr>
                <w:rFonts w:ascii="Times New Roman" w:hAnsi="Times New Roman"/>
                <w:color w:val="000000" w:themeColor="text1"/>
                <w:sz w:val="24"/>
                <w:szCs w:val="24"/>
                <w:lang w:val="en-US"/>
              </w:rPr>
              <w:t>business</w:t>
            </w:r>
            <w:r w:rsidR="2409BA33" w:rsidRPr="6348390E">
              <w:rPr>
                <w:rFonts w:ascii="Times New Roman" w:hAnsi="Times New Roman"/>
                <w:color w:val="000000" w:themeColor="text1"/>
                <w:sz w:val="24"/>
                <w:szCs w:val="24"/>
                <w:lang w:val="en-US"/>
              </w:rPr>
              <w:t xml:space="preserve"> idea </w:t>
            </w:r>
            <w:r w:rsidRPr="6348390E">
              <w:rPr>
                <w:rFonts w:ascii="Times New Roman" w:hAnsi="Times New Roman"/>
                <w:color w:val="000000" w:themeColor="text1"/>
                <w:sz w:val="24"/>
                <w:szCs w:val="24"/>
                <w:lang w:val="en-US"/>
              </w:rPr>
              <w:t xml:space="preserve">that </w:t>
            </w:r>
            <w:r w:rsidR="0FAAC7DB" w:rsidRPr="6348390E">
              <w:rPr>
                <w:rFonts w:ascii="Times New Roman" w:hAnsi="Times New Roman"/>
                <w:color w:val="000000" w:themeColor="text1"/>
                <w:sz w:val="24"/>
                <w:szCs w:val="24"/>
                <w:lang w:val="en-US"/>
              </w:rPr>
              <w:t>focuses</w:t>
            </w:r>
            <w:r w:rsidRPr="6348390E">
              <w:rPr>
                <w:rFonts w:ascii="Times New Roman" w:hAnsi="Times New Roman"/>
                <w:color w:val="000000" w:themeColor="text1"/>
                <w:sz w:val="24"/>
                <w:szCs w:val="24"/>
                <w:lang w:val="en-US"/>
              </w:rPr>
              <w:t xml:space="preserve"> on providing</w:t>
            </w:r>
            <w:r w:rsidR="1AE0EA6E" w:rsidRPr="6348390E">
              <w:rPr>
                <w:rFonts w:ascii="Times New Roman" w:hAnsi="Times New Roman"/>
                <w:color w:val="000000" w:themeColor="text1"/>
                <w:sz w:val="24"/>
                <w:szCs w:val="24"/>
                <w:lang w:val="en-US"/>
              </w:rPr>
              <w:t xml:space="preserve"> </w:t>
            </w:r>
            <w:r w:rsidR="360B375D" w:rsidRPr="6348390E">
              <w:rPr>
                <w:rFonts w:ascii="Times New Roman" w:hAnsi="Times New Roman"/>
                <w:color w:val="000000" w:themeColor="text1"/>
                <w:sz w:val="24"/>
                <w:szCs w:val="24"/>
                <w:lang w:val="en-US"/>
              </w:rPr>
              <w:t>n</w:t>
            </w:r>
            <w:r w:rsidR="060FE19A" w:rsidRPr="6348390E">
              <w:rPr>
                <w:rFonts w:ascii="Times New Roman" w:hAnsi="Times New Roman"/>
                <w:color w:val="000000" w:themeColor="text1"/>
                <w:sz w:val="24"/>
                <w:szCs w:val="24"/>
                <w:lang w:val="en-US"/>
              </w:rPr>
              <w:t xml:space="preserve">utritious </w:t>
            </w:r>
            <w:r w:rsidR="360B375D" w:rsidRPr="6348390E">
              <w:rPr>
                <w:rFonts w:ascii="Times New Roman" w:hAnsi="Times New Roman"/>
                <w:color w:val="000000" w:themeColor="text1"/>
                <w:sz w:val="24"/>
                <w:szCs w:val="24"/>
                <w:lang w:val="en-US"/>
              </w:rPr>
              <w:t xml:space="preserve">value to our </w:t>
            </w:r>
            <w:r w:rsidR="2D514731" w:rsidRPr="6348390E">
              <w:rPr>
                <w:rFonts w:ascii="Times New Roman" w:hAnsi="Times New Roman"/>
                <w:color w:val="000000" w:themeColor="text1"/>
                <w:sz w:val="24"/>
                <w:szCs w:val="24"/>
                <w:lang w:val="en-US"/>
              </w:rPr>
              <w:t>customers,</w:t>
            </w:r>
            <w:r w:rsidR="7A70B69A" w:rsidRPr="6348390E">
              <w:rPr>
                <w:rFonts w:ascii="Times New Roman" w:hAnsi="Times New Roman"/>
                <w:color w:val="000000" w:themeColor="text1"/>
                <w:sz w:val="24"/>
                <w:szCs w:val="24"/>
                <w:lang w:val="en-US"/>
              </w:rPr>
              <w:t xml:space="preserve"> by offering </w:t>
            </w:r>
            <w:r w:rsidRPr="6348390E">
              <w:rPr>
                <w:rFonts w:ascii="Times New Roman" w:hAnsi="Times New Roman"/>
                <w:color w:val="000000" w:themeColor="text1"/>
                <w:sz w:val="24"/>
                <w:szCs w:val="24"/>
                <w:lang w:val="en-US"/>
              </w:rPr>
              <w:t>gluten-free soups and sandwiches made with</w:t>
            </w:r>
            <w:r w:rsidR="090D6C80" w:rsidRPr="6348390E">
              <w:rPr>
                <w:rFonts w:ascii="Times New Roman" w:hAnsi="Times New Roman"/>
                <w:color w:val="000000" w:themeColor="text1"/>
                <w:sz w:val="24"/>
                <w:szCs w:val="24"/>
                <w:lang w:val="en-US"/>
              </w:rPr>
              <w:t xml:space="preserve"> </w:t>
            </w:r>
            <w:r w:rsidR="0B11C0B0" w:rsidRPr="6348390E">
              <w:rPr>
                <w:rFonts w:ascii="Times New Roman" w:hAnsi="Times New Roman"/>
                <w:color w:val="000000" w:themeColor="text1"/>
                <w:sz w:val="24"/>
                <w:szCs w:val="24"/>
                <w:lang w:val="en-US"/>
              </w:rPr>
              <w:t>natural ingredients</w:t>
            </w:r>
            <w:r w:rsidRPr="6348390E">
              <w:rPr>
                <w:rFonts w:ascii="Times New Roman" w:hAnsi="Times New Roman"/>
                <w:color w:val="000000" w:themeColor="text1"/>
                <w:sz w:val="24"/>
                <w:szCs w:val="24"/>
                <w:lang w:val="en-US"/>
              </w:rPr>
              <w:t xml:space="preserve"> from healthy sources and offered in wrapping that is good for the earth</w:t>
            </w:r>
            <w:r w:rsidR="710C24CA" w:rsidRPr="6348390E">
              <w:rPr>
                <w:rFonts w:ascii="Times New Roman" w:hAnsi="Times New Roman"/>
                <w:color w:val="000000" w:themeColor="text1"/>
                <w:sz w:val="24"/>
                <w:szCs w:val="24"/>
                <w:lang w:val="en-US"/>
              </w:rPr>
              <w:t xml:space="preserve">. </w:t>
            </w:r>
            <w:r w:rsidR="437DDBF7" w:rsidRPr="6348390E">
              <w:rPr>
                <w:rFonts w:ascii="Times New Roman" w:hAnsi="Times New Roman"/>
                <w:color w:val="000000" w:themeColor="text1"/>
                <w:sz w:val="24"/>
                <w:szCs w:val="24"/>
                <w:lang w:val="en-US"/>
              </w:rPr>
              <w:t xml:space="preserve">The choices of trying different </w:t>
            </w:r>
            <w:r w:rsidR="685D6678" w:rsidRPr="6348390E">
              <w:rPr>
                <w:rFonts w:ascii="Times New Roman" w:hAnsi="Times New Roman"/>
                <w:color w:val="000000" w:themeColor="text1"/>
                <w:sz w:val="24"/>
                <w:szCs w:val="24"/>
                <w:lang w:val="en-US"/>
              </w:rPr>
              <w:t xml:space="preserve">variety of hot and </w:t>
            </w:r>
            <w:r w:rsidR="098B2365" w:rsidRPr="6348390E">
              <w:rPr>
                <w:rFonts w:ascii="Times New Roman" w:hAnsi="Times New Roman"/>
                <w:color w:val="000000" w:themeColor="text1"/>
                <w:sz w:val="24"/>
                <w:szCs w:val="24"/>
                <w:lang w:val="en-US"/>
              </w:rPr>
              <w:t>cold</w:t>
            </w:r>
            <w:r w:rsidR="685D6678" w:rsidRPr="6348390E">
              <w:rPr>
                <w:rFonts w:ascii="Times New Roman" w:hAnsi="Times New Roman"/>
                <w:color w:val="000000" w:themeColor="text1"/>
                <w:sz w:val="24"/>
                <w:szCs w:val="24"/>
                <w:lang w:val="en-US"/>
              </w:rPr>
              <w:t xml:space="preserve"> soup made from </w:t>
            </w:r>
            <w:r w:rsidR="776A2CC7" w:rsidRPr="6348390E">
              <w:rPr>
                <w:rFonts w:ascii="Times New Roman" w:hAnsi="Times New Roman"/>
                <w:color w:val="000000" w:themeColor="text1"/>
                <w:sz w:val="24"/>
                <w:szCs w:val="24"/>
                <w:lang w:val="en-US"/>
              </w:rPr>
              <w:t xml:space="preserve">vegetables, </w:t>
            </w:r>
            <w:r w:rsidR="726FA5E6" w:rsidRPr="6348390E">
              <w:rPr>
                <w:rFonts w:ascii="Times New Roman" w:hAnsi="Times New Roman"/>
                <w:color w:val="000000" w:themeColor="text1"/>
                <w:sz w:val="24"/>
                <w:szCs w:val="24"/>
                <w:lang w:val="en-US"/>
              </w:rPr>
              <w:t>fruits,</w:t>
            </w:r>
            <w:r w:rsidR="193EEE8F" w:rsidRPr="6348390E">
              <w:rPr>
                <w:rFonts w:ascii="Times New Roman" w:hAnsi="Times New Roman"/>
                <w:color w:val="000000" w:themeColor="text1"/>
                <w:sz w:val="24"/>
                <w:szCs w:val="24"/>
                <w:lang w:val="en-US"/>
              </w:rPr>
              <w:t xml:space="preserve"> and beverage products such as Juices and </w:t>
            </w:r>
            <w:r w:rsidR="3BE305D2" w:rsidRPr="6348390E">
              <w:rPr>
                <w:rFonts w:ascii="Times New Roman" w:hAnsi="Times New Roman"/>
                <w:color w:val="000000" w:themeColor="text1"/>
                <w:sz w:val="24"/>
                <w:szCs w:val="24"/>
                <w:lang w:val="en-US"/>
              </w:rPr>
              <w:t>Herbs</w:t>
            </w:r>
            <w:r w:rsidR="68DD6198" w:rsidRPr="6348390E">
              <w:rPr>
                <w:rFonts w:ascii="Times New Roman" w:hAnsi="Times New Roman"/>
                <w:color w:val="000000" w:themeColor="text1"/>
                <w:sz w:val="24"/>
                <w:szCs w:val="24"/>
                <w:lang w:val="en-US"/>
              </w:rPr>
              <w:t xml:space="preserve">, will bring the home- made </w:t>
            </w:r>
            <w:r w:rsidR="154F822B" w:rsidRPr="6348390E">
              <w:rPr>
                <w:rFonts w:ascii="Times New Roman" w:hAnsi="Times New Roman"/>
                <w:color w:val="000000" w:themeColor="text1"/>
                <w:sz w:val="24"/>
                <w:szCs w:val="24"/>
                <w:lang w:val="en-US"/>
              </w:rPr>
              <w:t>authentic taste</w:t>
            </w:r>
            <w:r w:rsidR="68DD6198" w:rsidRPr="6348390E">
              <w:rPr>
                <w:rFonts w:ascii="Times New Roman" w:hAnsi="Times New Roman"/>
                <w:color w:val="000000" w:themeColor="text1"/>
                <w:sz w:val="24"/>
                <w:szCs w:val="24"/>
                <w:lang w:val="en-US"/>
              </w:rPr>
              <w:t xml:space="preserve"> on the </w:t>
            </w:r>
            <w:r w:rsidR="51723BA1" w:rsidRPr="6348390E">
              <w:rPr>
                <w:rFonts w:ascii="Times New Roman" w:hAnsi="Times New Roman"/>
                <w:color w:val="000000" w:themeColor="text1"/>
                <w:sz w:val="24"/>
                <w:szCs w:val="24"/>
                <w:lang w:val="en-US"/>
              </w:rPr>
              <w:t xml:space="preserve">go </w:t>
            </w:r>
            <w:r w:rsidR="51723BA1" w:rsidRPr="6348390E">
              <w:rPr>
                <w:rFonts w:ascii="Times New Roman" w:hAnsi="Times New Roman"/>
                <w:b/>
                <w:bCs/>
                <w:color w:val="000000" w:themeColor="text1"/>
                <w:sz w:val="24"/>
                <w:szCs w:val="24"/>
                <w:lang w:val="en-US"/>
              </w:rPr>
              <w:t>(Redman</w:t>
            </w:r>
            <w:r w:rsidR="36F737D3" w:rsidRPr="6348390E">
              <w:rPr>
                <w:rFonts w:ascii="Times New Roman" w:hAnsi="Times New Roman"/>
                <w:b/>
                <w:bCs/>
                <w:color w:val="000000" w:themeColor="text1"/>
                <w:sz w:val="24"/>
                <w:szCs w:val="24"/>
                <w:lang w:val="en-US"/>
              </w:rPr>
              <w:t>, 2020)</w:t>
            </w:r>
            <w:r w:rsidR="36F737D3" w:rsidRPr="6348390E">
              <w:rPr>
                <w:rFonts w:ascii="Times New Roman" w:hAnsi="Times New Roman"/>
                <w:color w:val="000000" w:themeColor="text1"/>
                <w:sz w:val="24"/>
                <w:szCs w:val="24"/>
                <w:lang w:val="en-US"/>
              </w:rPr>
              <w:t>.</w:t>
            </w:r>
          </w:p>
          <w:p w14:paraId="3AB7ED6C" w14:textId="5816B464" w:rsidR="00472BC1" w:rsidRPr="003778FA" w:rsidRDefault="00472BC1" w:rsidP="00A22917">
            <w:pPr>
              <w:spacing w:after="0" w:line="360" w:lineRule="auto"/>
              <w:rPr>
                <w:rFonts w:ascii="Times New Roman" w:hAnsi="Times New Roman"/>
                <w:color w:val="000000" w:themeColor="text1"/>
                <w:sz w:val="24"/>
                <w:szCs w:val="24"/>
                <w:lang w:val="en-US"/>
              </w:rPr>
            </w:pPr>
          </w:p>
          <w:p w14:paraId="71F7467F" w14:textId="1F79EFD8" w:rsidR="00263057" w:rsidRPr="003778FA" w:rsidRDefault="00263057" w:rsidP="00A22917">
            <w:pPr>
              <w:spacing w:after="0" w:line="360" w:lineRule="auto"/>
              <w:rPr>
                <w:rFonts w:ascii="Times New Roman" w:hAnsi="Times New Roman"/>
                <w:color w:val="000000" w:themeColor="text1"/>
                <w:sz w:val="24"/>
                <w:szCs w:val="24"/>
                <w:lang w:val="en-US"/>
              </w:rPr>
            </w:pPr>
          </w:p>
          <w:p w14:paraId="1FE2DD96" w14:textId="5650F286" w:rsidR="00001D05" w:rsidRPr="003778FA" w:rsidRDefault="00080F3A" w:rsidP="00DA18A3">
            <w:pPr>
              <w:spacing w:after="0" w:line="360" w:lineRule="auto"/>
              <w:rPr>
                <w:rFonts w:ascii="Times New Roman" w:hAnsi="Times New Roman"/>
                <w:color w:val="000000" w:themeColor="text1"/>
                <w:sz w:val="24"/>
                <w:szCs w:val="24"/>
                <w:lang w:val="en-US"/>
              </w:rPr>
            </w:pPr>
            <w:r w:rsidRPr="00EE652E">
              <w:rPr>
                <w:rFonts w:ascii="Times New Roman" w:hAnsi="Times New Roman"/>
                <w:b/>
                <w:bCs/>
                <w:color w:val="000000" w:themeColor="text1"/>
                <w:sz w:val="24"/>
                <w:szCs w:val="24"/>
                <w:lang w:val="en-US"/>
              </w:rPr>
              <w:t xml:space="preserve">Figure 1: Logo </w:t>
            </w:r>
            <w:r w:rsidR="00EE652E" w:rsidRPr="00EE652E">
              <w:rPr>
                <w:rFonts w:ascii="Times New Roman" w:hAnsi="Times New Roman"/>
                <w:b/>
                <w:bCs/>
                <w:color w:val="000000" w:themeColor="text1"/>
                <w:sz w:val="24"/>
                <w:szCs w:val="24"/>
                <w:lang w:val="en-US"/>
              </w:rPr>
              <w:t>Brand</w:t>
            </w:r>
            <w:r w:rsidR="00A445D2">
              <w:rPr>
                <w:rFonts w:ascii="Times New Roman" w:hAnsi="Times New Roman"/>
                <w:b/>
                <w:bCs/>
                <w:color w:val="000000" w:themeColor="text1"/>
                <w:sz w:val="24"/>
                <w:szCs w:val="24"/>
                <w:lang w:val="en-US"/>
              </w:rPr>
              <w:t>.</w:t>
            </w:r>
            <w:r w:rsidR="62589F52" w:rsidRPr="5C8F37E5">
              <w:rPr>
                <w:rFonts w:ascii="Times New Roman" w:hAnsi="Times New Roman"/>
                <w:color w:val="000000" w:themeColor="text1"/>
                <w:sz w:val="24"/>
                <w:szCs w:val="24"/>
                <w:lang w:val="en-US"/>
              </w:rPr>
              <w:t xml:space="preserve">  </w:t>
            </w:r>
            <w:r w:rsidR="00EE652E">
              <w:rPr>
                <w:rFonts w:ascii="Times New Roman" w:hAnsi="Times New Roman"/>
                <w:color w:val="000000" w:themeColor="text1"/>
                <w:sz w:val="24"/>
                <w:szCs w:val="24"/>
                <w:lang w:val="en-US"/>
              </w:rPr>
              <w:t xml:space="preserve">                 </w:t>
            </w:r>
            <w:r w:rsidR="23EC4959">
              <w:rPr>
                <w:noProof/>
              </w:rPr>
              <w:drawing>
                <wp:inline distT="0" distB="0" distL="0" distR="0" wp14:anchorId="787F411C" wp14:editId="7C762BB1">
                  <wp:extent cx="1477872" cy="1460189"/>
                  <wp:effectExtent l="0" t="0" r="825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77872" cy="1460189"/>
                          </a:xfrm>
                          <a:prstGeom prst="rect">
                            <a:avLst/>
                          </a:prstGeom>
                        </pic:spPr>
                      </pic:pic>
                    </a:graphicData>
                  </a:graphic>
                </wp:inline>
              </w:drawing>
            </w:r>
          </w:p>
          <w:p w14:paraId="57C0425E" w14:textId="77777777" w:rsidR="00001D05" w:rsidRPr="003778FA" w:rsidRDefault="23EC4959" w:rsidP="5C8F37E5">
            <w:pPr>
              <w:spacing w:after="0" w:line="360" w:lineRule="auto"/>
              <w:jc w:val="both"/>
              <w:rPr>
                <w:rFonts w:ascii="Times New Roman" w:hAnsi="Times New Roman"/>
                <w:color w:val="000000" w:themeColor="text1"/>
                <w:sz w:val="24"/>
                <w:szCs w:val="24"/>
                <w:lang w:val="en-US"/>
              </w:rPr>
            </w:pPr>
            <w:r w:rsidRPr="5C8F37E5">
              <w:rPr>
                <w:rFonts w:ascii="Times New Roman" w:hAnsi="Times New Roman"/>
                <w:color w:val="000000" w:themeColor="text1"/>
                <w:sz w:val="24"/>
                <w:szCs w:val="24"/>
                <w:lang w:val="en-US"/>
              </w:rPr>
              <w:t>For the business to be environmentally friendly, using reusable cups and reducing waste will be the most important things. The business wants to stand out in the food market and offer a new way to eat healthy on the go by combining health knowledge, ecology, and community service.</w:t>
            </w:r>
          </w:p>
          <w:p w14:paraId="27357532" w14:textId="77777777" w:rsidR="006B4702" w:rsidRPr="003778FA" w:rsidRDefault="006B4702" w:rsidP="5C8F37E5">
            <w:pPr>
              <w:pStyle w:val="NoSpacing"/>
              <w:spacing w:line="360" w:lineRule="auto"/>
              <w:jc w:val="both"/>
              <w:rPr>
                <w:rFonts w:ascii="Times New Roman" w:hAnsi="Times New Roman"/>
                <w:color w:val="000000" w:themeColor="text1"/>
                <w:sz w:val="24"/>
                <w:szCs w:val="24"/>
              </w:rPr>
            </w:pPr>
          </w:p>
          <w:p w14:paraId="4E014A1A" w14:textId="77777777" w:rsidR="006B4702" w:rsidRPr="003778FA" w:rsidRDefault="0001193E" w:rsidP="5C8F37E5">
            <w:pPr>
              <w:pStyle w:val="NoSpacing"/>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(Use the BMC to help explain this section)</w:t>
            </w:r>
          </w:p>
          <w:p w14:paraId="6DCE5415" w14:textId="2242DFBD" w:rsidR="00A821FB" w:rsidRPr="00E51F5F" w:rsidRDefault="398AF252" w:rsidP="00E51F5F">
            <w:pPr>
              <w:pStyle w:val="NoSpacing"/>
              <w:spacing w:line="360" w:lineRule="auto"/>
              <w:jc w:val="both"/>
              <w:rPr>
                <w:rFonts w:ascii="Times New Roman" w:hAnsi="Times New Roman"/>
                <w:b/>
                <w:bCs/>
                <w:color w:val="000000" w:themeColor="text1"/>
                <w:sz w:val="24"/>
                <w:szCs w:val="24"/>
              </w:rPr>
            </w:pPr>
            <w:r w:rsidRPr="002B5E1D">
              <w:rPr>
                <w:rFonts w:ascii="Times New Roman" w:hAnsi="Times New Roman"/>
                <w:b/>
                <w:bCs/>
                <w:color w:val="000000" w:themeColor="text1"/>
                <w:sz w:val="24"/>
                <w:szCs w:val="24"/>
              </w:rPr>
              <w:t xml:space="preserve">Appendix </w:t>
            </w:r>
            <w:r w:rsidR="00CA4D1A">
              <w:rPr>
                <w:rFonts w:ascii="Times New Roman" w:hAnsi="Times New Roman"/>
                <w:b/>
                <w:bCs/>
                <w:color w:val="000000" w:themeColor="text1"/>
                <w:sz w:val="24"/>
                <w:szCs w:val="24"/>
              </w:rPr>
              <w:t>4</w:t>
            </w:r>
            <w:r w:rsidR="00E51F5F">
              <w:rPr>
                <w:rFonts w:ascii="Times New Roman" w:hAnsi="Times New Roman"/>
                <w:b/>
                <w:bCs/>
                <w:color w:val="000000" w:themeColor="text1"/>
                <w:sz w:val="24"/>
                <w:szCs w:val="24"/>
              </w:rPr>
              <w:t xml:space="preserve"> </w:t>
            </w:r>
            <w:r w:rsidR="0383F691" w:rsidRPr="002B5E1D">
              <w:rPr>
                <w:rFonts w:ascii="Times New Roman" w:hAnsi="Times New Roman"/>
                <w:b/>
                <w:bCs/>
                <w:color w:val="000000" w:themeColor="text1"/>
              </w:rPr>
              <w:t>Business Canvas Model (Source: Self-Generated)</w:t>
            </w:r>
            <w:r w:rsidR="00A445D2">
              <w:rPr>
                <w:rFonts w:ascii="Times New Roman" w:hAnsi="Times New Roman"/>
                <w:b/>
                <w:bCs/>
                <w:color w:val="000000" w:themeColor="text1"/>
              </w:rPr>
              <w:t>.</w:t>
            </w:r>
          </w:p>
          <w:p w14:paraId="2916C19D" w14:textId="77777777" w:rsidR="006B4702" w:rsidRPr="002B5E1D" w:rsidRDefault="006B4702" w:rsidP="00A22917">
            <w:pPr>
              <w:pStyle w:val="NoSpacing"/>
              <w:spacing w:line="360" w:lineRule="auto"/>
              <w:rPr>
                <w:rFonts w:ascii="Times New Roman" w:hAnsi="Times New Roman"/>
                <w:b/>
                <w:bCs/>
                <w:color w:val="000000" w:themeColor="text1"/>
                <w:sz w:val="24"/>
                <w:szCs w:val="24"/>
              </w:rPr>
            </w:pPr>
          </w:p>
          <w:p w14:paraId="74869460" w14:textId="77777777" w:rsidR="006B4702" w:rsidRPr="003778FA" w:rsidRDefault="006B4702" w:rsidP="00A22917">
            <w:pPr>
              <w:pStyle w:val="NoSpacing"/>
              <w:spacing w:line="360" w:lineRule="auto"/>
              <w:rPr>
                <w:rFonts w:ascii="Times New Roman" w:hAnsi="Times New Roman"/>
                <w:color w:val="000000" w:themeColor="text1"/>
                <w:sz w:val="24"/>
                <w:szCs w:val="24"/>
              </w:rPr>
            </w:pPr>
          </w:p>
          <w:p w14:paraId="54738AF4" w14:textId="77777777" w:rsidR="00876065" w:rsidRPr="003778FA" w:rsidRDefault="00876065" w:rsidP="00A22917">
            <w:pPr>
              <w:pStyle w:val="NoSpacing"/>
              <w:spacing w:line="360" w:lineRule="auto"/>
              <w:rPr>
                <w:rFonts w:ascii="Times New Roman" w:hAnsi="Times New Roman"/>
                <w:color w:val="000000" w:themeColor="text1"/>
                <w:sz w:val="24"/>
                <w:szCs w:val="24"/>
              </w:rPr>
            </w:pPr>
          </w:p>
          <w:p w14:paraId="46ABBD8F" w14:textId="77777777" w:rsidR="006B4702" w:rsidRPr="003778FA" w:rsidRDefault="006B4702" w:rsidP="00A22917">
            <w:pPr>
              <w:pStyle w:val="NoSpacing"/>
              <w:spacing w:line="360" w:lineRule="auto"/>
              <w:rPr>
                <w:rFonts w:ascii="Times New Roman" w:hAnsi="Times New Roman"/>
                <w:color w:val="000000" w:themeColor="text1"/>
                <w:sz w:val="24"/>
                <w:szCs w:val="24"/>
              </w:rPr>
            </w:pPr>
          </w:p>
          <w:p w14:paraId="06BBA33E" w14:textId="77777777" w:rsidR="006B4702" w:rsidRPr="003778FA" w:rsidRDefault="006B4702" w:rsidP="00A22917">
            <w:pPr>
              <w:pStyle w:val="NoSpacing"/>
              <w:spacing w:line="360" w:lineRule="auto"/>
              <w:rPr>
                <w:rFonts w:ascii="Times New Roman" w:hAnsi="Times New Roman"/>
                <w:color w:val="000000" w:themeColor="text1"/>
                <w:sz w:val="24"/>
                <w:szCs w:val="24"/>
              </w:rPr>
            </w:pPr>
          </w:p>
          <w:p w14:paraId="464FCBC1" w14:textId="77777777" w:rsidR="006B4702" w:rsidRPr="003778FA" w:rsidRDefault="006B4702" w:rsidP="00A22917">
            <w:pPr>
              <w:pStyle w:val="NoSpacing"/>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C8C6B09"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3382A365"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71F136"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tcPr>
          <w:p w14:paraId="62199465" w14:textId="77777777" w:rsidR="00673FFD" w:rsidRPr="003778FA" w:rsidRDefault="00673FFD" w:rsidP="00A22917">
            <w:pPr>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A123B1"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4C4CEA3D"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0895670"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tcPr>
          <w:p w14:paraId="38C1F859" w14:textId="77777777" w:rsidR="00673FFD" w:rsidRPr="003778FA" w:rsidRDefault="00673FFD" w:rsidP="00A22917">
            <w:pPr>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C8FE7CE"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41004F19"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C0C651" w14:textId="77777777" w:rsidR="00673FFD" w:rsidRPr="003778FA" w:rsidRDefault="00673FFD" w:rsidP="00A22917">
            <w:pPr>
              <w:spacing w:line="360" w:lineRule="auto"/>
              <w:rPr>
                <w:rFonts w:ascii="Times New Roman" w:hAnsi="Times New Roman"/>
                <w:color w:val="000000" w:themeColor="text1"/>
                <w:sz w:val="24"/>
                <w:szCs w:val="24"/>
              </w:rPr>
            </w:pPr>
          </w:p>
        </w:tc>
        <w:tc>
          <w:tcPr>
            <w:tcW w:w="4580" w:type="pct"/>
            <w:gridSpan w:val="2"/>
            <w:vMerge/>
          </w:tcPr>
          <w:p w14:paraId="308D56CC" w14:textId="77777777" w:rsidR="00673FFD" w:rsidRPr="003778FA" w:rsidRDefault="00673FFD" w:rsidP="00A22917">
            <w:pPr>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97E50C6"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7B04FA47"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68C698B" w14:textId="77777777" w:rsidR="00673FFD" w:rsidRPr="003778FA" w:rsidRDefault="00673FFD" w:rsidP="00A22917">
            <w:pPr>
              <w:spacing w:line="360" w:lineRule="auto"/>
              <w:rPr>
                <w:rFonts w:ascii="Times New Roman" w:hAnsi="Times New Roman"/>
                <w:color w:val="000000" w:themeColor="text1"/>
                <w:sz w:val="24"/>
                <w:szCs w:val="24"/>
              </w:rPr>
            </w:pPr>
          </w:p>
        </w:tc>
        <w:tc>
          <w:tcPr>
            <w:tcW w:w="4580" w:type="pct"/>
            <w:gridSpan w:val="2"/>
            <w:vMerge/>
          </w:tcPr>
          <w:p w14:paraId="1A939487"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A258D8"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6FFBD3EC" w14:textId="77777777" w:rsidTr="6348390E">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F415D33" w14:textId="77777777" w:rsidR="00673FFD" w:rsidRPr="003778FA" w:rsidRDefault="00673FFD" w:rsidP="00A22917">
            <w:pPr>
              <w:pStyle w:val="NoSpacing"/>
              <w:spacing w:line="360" w:lineRule="auto"/>
              <w:rPr>
                <w:rFonts w:ascii="Times New Roman" w:hAnsi="Times New Roman"/>
                <w:color w:val="000000" w:themeColor="text1"/>
                <w:sz w:val="24"/>
                <w:szCs w:val="24"/>
              </w:rPr>
            </w:pPr>
          </w:p>
          <w:p w14:paraId="3A06E8E2"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294166A8"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63500345"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2D8E97E7"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30DCCCAD" w14:textId="77777777" w:rsidR="00D577CA" w:rsidRPr="003778FA" w:rsidRDefault="00D577CA" w:rsidP="00A22917">
            <w:pPr>
              <w:pStyle w:val="NoSpacing"/>
              <w:spacing w:line="360" w:lineRule="auto"/>
              <w:rPr>
                <w:rFonts w:ascii="Times New Roman" w:hAnsi="Times New Roman"/>
                <w:color w:val="000000" w:themeColor="text1"/>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6AF6883"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4C529ED"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r>
      <w:tr w:rsidR="00BB6A88" w:rsidRPr="003778FA" w14:paraId="0270E33C"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3EADED" w14:textId="77777777" w:rsidR="00673FFD" w:rsidRPr="003778FA" w:rsidRDefault="00673FFD" w:rsidP="00A22917">
            <w:pPr>
              <w:pStyle w:val="NoSpacing"/>
              <w:spacing w:line="360" w:lineRule="auto"/>
              <w:rPr>
                <w:rFonts w:ascii="Times New Roman" w:hAnsi="Times New Roman"/>
                <w:color w:val="000000" w:themeColor="text1"/>
                <w:sz w:val="24"/>
                <w:szCs w:val="24"/>
              </w:rPr>
            </w:pPr>
          </w:p>
          <w:p w14:paraId="067DE313"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25FFE604"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45A1E726" w14:textId="77777777" w:rsidR="00D577CA" w:rsidRPr="003778FA" w:rsidRDefault="00D577CA" w:rsidP="00A22917">
            <w:pPr>
              <w:pStyle w:val="NoSpacing"/>
              <w:spacing w:line="360" w:lineRule="auto"/>
              <w:rPr>
                <w:rFonts w:ascii="Times New Roman" w:hAnsi="Times New Roman"/>
                <w:color w:val="000000" w:themeColor="text1"/>
                <w:sz w:val="24"/>
                <w:szCs w:val="24"/>
              </w:rPr>
            </w:pPr>
          </w:p>
          <w:p w14:paraId="1C0157D6" w14:textId="77777777" w:rsidR="00D577CA" w:rsidRPr="003778FA" w:rsidRDefault="00D577CA" w:rsidP="00A22917">
            <w:pPr>
              <w:pStyle w:val="NoSpacing"/>
              <w:spacing w:line="360" w:lineRule="auto"/>
              <w:rPr>
                <w:rFonts w:ascii="Times New Roman" w:hAnsi="Times New Roman"/>
                <w:color w:val="000000" w:themeColor="text1"/>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17A071B3" w14:textId="77777777" w:rsidR="00673FFD" w:rsidRPr="003778FA" w:rsidRDefault="00673FFD" w:rsidP="00A22917">
            <w:pPr>
              <w:pStyle w:val="Heading1"/>
              <w:spacing w:line="360" w:lineRule="auto"/>
              <w:rPr>
                <w:rFonts w:ascii="Times New Roman" w:hAnsi="Times New Roman" w:cs="Times New Roman"/>
                <w:b/>
                <w:bCs/>
                <w:color w:val="000000" w:themeColor="text1"/>
                <w:sz w:val="24"/>
                <w:szCs w:val="24"/>
              </w:rPr>
            </w:pPr>
            <w:bookmarkStart w:id="19" w:name="_Toc287535405"/>
            <w:bookmarkStart w:id="20" w:name="_Toc287535895"/>
            <w:r w:rsidRPr="003778FA">
              <w:rPr>
                <w:rFonts w:ascii="Times New Roman" w:hAnsi="Times New Roman" w:cs="Times New Roman"/>
                <w:b/>
                <w:bCs/>
                <w:color w:val="000000" w:themeColor="text1"/>
                <w:sz w:val="24"/>
                <w:szCs w:val="24"/>
              </w:rPr>
              <w:t>5 Business goals</w:t>
            </w:r>
            <w:bookmarkEnd w:id="19"/>
            <w:bookmarkEnd w:id="20"/>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691E7B2"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1332BD27"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26770CE"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684EC29C" w14:textId="77318B15" w:rsidR="00471CBE" w:rsidRPr="003778FA" w:rsidRDefault="00673FFD" w:rsidP="5C8F37E5">
            <w:pPr>
              <w:spacing w:line="360" w:lineRule="auto"/>
              <w:jc w:val="both"/>
              <w:rPr>
                <w:rFonts w:ascii="Times New Roman" w:eastAsia="Times New Roman" w:hAnsi="Times New Roman"/>
                <w:color w:val="000000" w:themeColor="text1"/>
                <w:sz w:val="24"/>
                <w:szCs w:val="24"/>
              </w:rPr>
            </w:pPr>
            <w:r w:rsidRPr="5C8F37E5">
              <w:rPr>
                <w:rFonts w:ascii="Times New Roman" w:eastAsia="Times New Roman" w:hAnsi="Times New Roman"/>
                <w:color w:val="000000" w:themeColor="text1"/>
                <w:sz w:val="24"/>
                <w:szCs w:val="24"/>
              </w:rPr>
              <w:t>What do you want to achieve in your first year of business?</w:t>
            </w:r>
            <w:r w:rsidR="512BFE8F" w:rsidRPr="5C8F37E5">
              <w:rPr>
                <w:rFonts w:ascii="Times New Roman" w:eastAsia="Times New Roman" w:hAnsi="Times New Roman"/>
                <w:color w:val="000000" w:themeColor="text1"/>
                <w:sz w:val="24"/>
                <w:szCs w:val="24"/>
              </w:rPr>
              <w:t xml:space="preserve"> (for </w:t>
            </w:r>
            <w:r w:rsidR="1D7786FD" w:rsidRPr="5C8F37E5">
              <w:rPr>
                <w:rFonts w:ascii="Times New Roman" w:eastAsia="Times New Roman" w:hAnsi="Times New Roman"/>
                <w:color w:val="000000" w:themeColor="text1"/>
                <w:sz w:val="24"/>
                <w:szCs w:val="24"/>
              </w:rPr>
              <w:t>example, turnover</w:t>
            </w:r>
            <w:r w:rsidR="512BFE8F" w:rsidRPr="5C8F37E5">
              <w:rPr>
                <w:rFonts w:ascii="Times New Roman" w:eastAsia="Times New Roman" w:hAnsi="Times New Roman"/>
                <w:color w:val="000000" w:themeColor="text1"/>
                <w:sz w:val="24"/>
                <w:szCs w:val="24"/>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BEED82"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042D33B1"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36661F"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val="restart"/>
            <w:tcBorders>
              <w:top w:val="nil"/>
              <w:left w:val="single" w:sz="8" w:space="0" w:color="DBE5F1"/>
              <w:bottom w:val="single" w:sz="6" w:space="0" w:color="A6A6A6" w:themeColor="background1" w:themeShade="A6"/>
              <w:right w:val="single" w:sz="8" w:space="0" w:color="DBE5F1"/>
            </w:tcBorders>
            <w:shd w:val="clear" w:color="auto" w:fill="auto"/>
          </w:tcPr>
          <w:p w14:paraId="55243B35" w14:textId="0C621A7D" w:rsidR="00EB67ED" w:rsidRPr="003C6403" w:rsidRDefault="35CF9961" w:rsidP="009E27EE">
            <w:pPr>
              <w:pStyle w:val="ListParagraph"/>
              <w:numPr>
                <w:ilvl w:val="0"/>
                <w:numId w:val="9"/>
              </w:numPr>
              <w:rPr>
                <w:rFonts w:cs="Times New Roman"/>
                <w:b/>
                <w:bCs/>
                <w:color w:val="000000" w:themeColor="text1"/>
              </w:rPr>
            </w:pPr>
            <w:r w:rsidRPr="003C6403">
              <w:rPr>
                <w:rFonts w:cs="Times New Roman"/>
                <w:b/>
                <w:bCs/>
                <w:color w:val="000000" w:themeColor="text1"/>
              </w:rPr>
              <w:t xml:space="preserve"> </w:t>
            </w:r>
            <w:r w:rsidR="65AE0DF9" w:rsidRPr="003C6403">
              <w:rPr>
                <w:rFonts w:cs="Times New Roman"/>
                <w:color w:val="000000" w:themeColor="text1"/>
              </w:rPr>
              <w:t xml:space="preserve">To increase the daily sales volume, from the first year </w:t>
            </w:r>
            <w:bookmarkStart w:id="21" w:name="_Int_sAR8821K"/>
            <w:r w:rsidR="7D47AF93" w:rsidRPr="003C6403">
              <w:rPr>
                <w:rFonts w:cs="Times New Roman"/>
                <w:color w:val="000000" w:themeColor="text1"/>
              </w:rPr>
              <w:t>with 15</w:t>
            </w:r>
            <w:bookmarkEnd w:id="21"/>
            <w:r w:rsidR="65AE0DF9" w:rsidRPr="003C6403">
              <w:rPr>
                <w:rFonts w:cs="Times New Roman"/>
                <w:color w:val="000000" w:themeColor="text1"/>
              </w:rPr>
              <w:t>%</w:t>
            </w:r>
            <w:r w:rsidR="65AE0DF9" w:rsidRPr="003C6403">
              <w:rPr>
                <w:rFonts w:cs="Times New Roman"/>
                <w:b/>
                <w:bCs/>
                <w:color w:val="000000" w:themeColor="text1"/>
              </w:rPr>
              <w:t xml:space="preserve"> ( </w:t>
            </w:r>
            <w:r w:rsidR="0086461B" w:rsidRPr="003C6403">
              <w:rPr>
                <w:rFonts w:cs="Times New Roman"/>
                <w:b/>
                <w:bCs/>
                <w:color w:val="000000" w:themeColor="text1"/>
              </w:rPr>
              <w:t>A</w:t>
            </w:r>
            <w:r w:rsidR="00277809" w:rsidRPr="003C6403">
              <w:rPr>
                <w:rFonts w:cs="Times New Roman"/>
                <w:b/>
                <w:bCs/>
                <w:color w:val="000000" w:themeColor="text1"/>
              </w:rPr>
              <w:t xml:space="preserve">ppendix </w:t>
            </w:r>
            <w:r w:rsidR="005A7A6A">
              <w:rPr>
                <w:rFonts w:cs="Times New Roman"/>
                <w:b/>
                <w:bCs/>
                <w:color w:val="000000" w:themeColor="text1"/>
              </w:rPr>
              <w:t>5</w:t>
            </w:r>
            <w:r w:rsidR="00277809" w:rsidRPr="003C6403">
              <w:rPr>
                <w:rFonts w:cs="Times New Roman"/>
                <w:b/>
                <w:bCs/>
                <w:color w:val="000000" w:themeColor="text1"/>
              </w:rPr>
              <w:t xml:space="preserve"> </w:t>
            </w:r>
            <w:r w:rsidR="65AE0DF9" w:rsidRPr="003C6403">
              <w:rPr>
                <w:rFonts w:cs="Times New Roman"/>
                <w:b/>
                <w:bCs/>
                <w:color w:val="000000" w:themeColor="text1"/>
              </w:rPr>
              <w:t>Figure 5).</w:t>
            </w:r>
          </w:p>
          <w:p w14:paraId="6A0051FE" w14:textId="77777777" w:rsidR="00EB67ED" w:rsidRPr="003778FA" w:rsidRDefault="65AE0DF9" w:rsidP="009E27EE">
            <w:pPr>
              <w:pStyle w:val="ListParagraph"/>
              <w:numPr>
                <w:ilvl w:val="0"/>
                <w:numId w:val="9"/>
              </w:numPr>
              <w:rPr>
                <w:rFonts w:cs="Times New Roman"/>
                <w:color w:val="000000" w:themeColor="text1"/>
              </w:rPr>
            </w:pPr>
            <w:r w:rsidRPr="5C8F37E5">
              <w:rPr>
                <w:rFonts w:cs="Times New Roman"/>
                <w:color w:val="000000" w:themeColor="text1"/>
              </w:rPr>
              <w:t>To apply cost-saving measures to attain reduction of 20% in overhead expenses within six months.</w:t>
            </w:r>
          </w:p>
          <w:p w14:paraId="29567323" w14:textId="34588CDE" w:rsidR="00EB67ED" w:rsidRPr="003778FA" w:rsidRDefault="2C42C055" w:rsidP="009E27EE">
            <w:pPr>
              <w:pStyle w:val="ListParagraph"/>
              <w:numPr>
                <w:ilvl w:val="0"/>
                <w:numId w:val="9"/>
              </w:numPr>
              <w:rPr>
                <w:rFonts w:cs="Times New Roman"/>
                <w:color w:val="000000" w:themeColor="text1"/>
              </w:rPr>
            </w:pPr>
            <w:r w:rsidRPr="6348390E">
              <w:rPr>
                <w:rFonts w:cs="Times New Roman"/>
                <w:color w:val="000000" w:themeColor="text1"/>
              </w:rPr>
              <w:t xml:space="preserve">Enhancing product traceability and reducing food loss and waste by using innovative smart packaging solutions that will contribute to the overall quality and safety of the food </w:t>
            </w:r>
            <w:r w:rsidR="68107E09" w:rsidRPr="6348390E">
              <w:rPr>
                <w:rFonts w:cs="Times New Roman"/>
                <w:color w:val="000000" w:themeColor="text1"/>
              </w:rPr>
              <w:t xml:space="preserve">supply </w:t>
            </w:r>
            <w:r w:rsidR="68107E09" w:rsidRPr="6348390E">
              <w:rPr>
                <w:rFonts w:cs="Times New Roman"/>
                <w:b/>
                <w:bCs/>
                <w:color w:val="000000" w:themeColor="text1"/>
              </w:rPr>
              <w:t>(</w:t>
            </w:r>
            <w:r w:rsidRPr="6348390E">
              <w:rPr>
                <w:rFonts w:cs="Times New Roman"/>
                <w:b/>
                <w:bCs/>
                <w:color w:val="000000" w:themeColor="text1"/>
              </w:rPr>
              <w:t>Shoue, et. al., 2020)</w:t>
            </w:r>
            <w:r w:rsidRPr="6348390E">
              <w:rPr>
                <w:rFonts w:cs="Times New Roman"/>
                <w:color w:val="000000" w:themeColor="text1"/>
              </w:rPr>
              <w:t>.</w:t>
            </w:r>
          </w:p>
          <w:p w14:paraId="3853301C" w14:textId="77777777" w:rsidR="00C235B4" w:rsidRPr="003778FA" w:rsidRDefault="00C235B4" w:rsidP="5C8F37E5">
            <w:pPr>
              <w:spacing w:line="360" w:lineRule="auto"/>
              <w:jc w:val="both"/>
              <w:rPr>
                <w:rFonts w:ascii="Times New Roman" w:hAnsi="Times New Roman"/>
                <w:color w:val="000000" w:themeColor="text1"/>
              </w:rPr>
            </w:pPr>
          </w:p>
          <w:p w14:paraId="254909FC" w14:textId="748BD4D6" w:rsidR="00CB3AD3" w:rsidRPr="003778FA" w:rsidRDefault="00CB3AD3" w:rsidP="5C8F37E5">
            <w:pPr>
              <w:spacing w:after="0" w:line="360" w:lineRule="auto"/>
              <w:jc w:val="both"/>
              <w:rPr>
                <w:rFonts w:ascii="Times New Roman" w:hAnsi="Times New Roman"/>
                <w:color w:val="000000" w:themeColor="text1"/>
                <w:sz w:val="24"/>
                <w:szCs w:val="24"/>
              </w:rPr>
            </w:pPr>
          </w:p>
          <w:p w14:paraId="46CA2210" w14:textId="77777777" w:rsidR="00CB3AD3" w:rsidRPr="003778FA" w:rsidRDefault="00CB3AD3" w:rsidP="5C8F37E5">
            <w:pPr>
              <w:spacing w:after="0" w:line="360" w:lineRule="auto"/>
              <w:jc w:val="both"/>
              <w:rPr>
                <w:rFonts w:ascii="Times New Roman" w:hAnsi="Times New Roman"/>
                <w:color w:val="000000" w:themeColor="text1"/>
                <w:sz w:val="24"/>
                <w:szCs w:val="24"/>
              </w:rPr>
            </w:pPr>
          </w:p>
          <w:p w14:paraId="54EBE8F6" w14:textId="77777777" w:rsidR="005B10C0" w:rsidRPr="003778FA" w:rsidRDefault="005B10C0" w:rsidP="5C8F37E5">
            <w:pPr>
              <w:spacing w:after="0" w:line="360" w:lineRule="auto"/>
              <w:jc w:val="both"/>
              <w:rPr>
                <w:rFonts w:ascii="Times New Roman" w:hAnsi="Times New Roman"/>
                <w:color w:val="000000" w:themeColor="text1"/>
                <w:sz w:val="24"/>
                <w:szCs w:val="24"/>
              </w:rPr>
            </w:pPr>
          </w:p>
          <w:p w14:paraId="62EBF9A1" w14:textId="77777777" w:rsidR="006B4702" w:rsidRPr="003778FA" w:rsidRDefault="006B4702" w:rsidP="5C8F37E5">
            <w:pPr>
              <w:spacing w:after="0" w:line="360" w:lineRule="auto"/>
              <w:jc w:val="both"/>
              <w:rPr>
                <w:rFonts w:ascii="Times New Roman" w:hAnsi="Times New Roman"/>
                <w:color w:val="000000" w:themeColor="text1"/>
                <w:sz w:val="24"/>
                <w:szCs w:val="24"/>
              </w:rPr>
            </w:pPr>
          </w:p>
          <w:p w14:paraId="0C6C2CD5" w14:textId="77777777" w:rsidR="006B4702" w:rsidRPr="003778FA" w:rsidRDefault="006B4702" w:rsidP="5C8F37E5">
            <w:pPr>
              <w:spacing w:after="0" w:line="360" w:lineRule="auto"/>
              <w:jc w:val="both"/>
              <w:rPr>
                <w:rFonts w:ascii="Times New Roman" w:hAnsi="Times New Roman"/>
                <w:color w:val="000000" w:themeColor="text1"/>
                <w:sz w:val="24"/>
                <w:szCs w:val="24"/>
              </w:rPr>
            </w:pPr>
          </w:p>
          <w:p w14:paraId="709E88E4" w14:textId="77777777" w:rsidR="006B4702" w:rsidRPr="003778FA" w:rsidRDefault="006B4702" w:rsidP="5C8F37E5">
            <w:pPr>
              <w:spacing w:after="0" w:line="360" w:lineRule="auto"/>
              <w:jc w:val="both"/>
              <w:rPr>
                <w:rFonts w:ascii="Times New Roman" w:hAnsi="Times New Roman"/>
                <w:color w:val="000000" w:themeColor="text1"/>
                <w:sz w:val="24"/>
                <w:szCs w:val="24"/>
              </w:rPr>
            </w:pPr>
          </w:p>
          <w:p w14:paraId="508C98E9" w14:textId="77777777" w:rsidR="007D3130" w:rsidRPr="003778FA" w:rsidRDefault="007D3130" w:rsidP="5C8F37E5">
            <w:pPr>
              <w:spacing w:after="0" w:line="360" w:lineRule="auto"/>
              <w:jc w:val="both"/>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79F8E76"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7818863E"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4F69B9A"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tcPr>
          <w:p w14:paraId="5F07D11E" w14:textId="77777777" w:rsidR="00673FFD" w:rsidRPr="003778FA" w:rsidRDefault="00673FFD" w:rsidP="00A22917">
            <w:pPr>
              <w:spacing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1508A3C"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39F50510"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3D6B1D6" w14:textId="77777777" w:rsidR="00673FFD" w:rsidRPr="003778FA" w:rsidRDefault="00673FFD" w:rsidP="00A22917">
            <w:pPr>
              <w:pStyle w:val="NoSpacing"/>
              <w:spacing w:line="360" w:lineRule="auto"/>
              <w:rPr>
                <w:rFonts w:ascii="Times New Roman" w:hAnsi="Times New Roman"/>
                <w:color w:val="000000" w:themeColor="text1"/>
                <w:sz w:val="24"/>
                <w:szCs w:val="24"/>
              </w:rPr>
            </w:pPr>
          </w:p>
        </w:tc>
        <w:tc>
          <w:tcPr>
            <w:tcW w:w="4580" w:type="pct"/>
            <w:gridSpan w:val="2"/>
            <w:vMerge w:val="restart"/>
            <w:tcBorders>
              <w:top w:val="single" w:sz="6" w:space="0" w:color="A6A6A6" w:themeColor="background1" w:themeShade="A6"/>
              <w:left w:val="single" w:sz="8" w:space="0" w:color="DBE5F1"/>
              <w:bottom w:val="single" w:sz="6" w:space="0" w:color="A6A6A6" w:themeColor="background1" w:themeShade="A6"/>
              <w:right w:val="single" w:sz="8" w:space="0" w:color="DBE5F1"/>
            </w:tcBorders>
            <w:shd w:val="clear" w:color="auto" w:fill="auto"/>
          </w:tcPr>
          <w:p w14:paraId="3E515D7E" w14:textId="77777777" w:rsidR="006B4702" w:rsidRPr="003778FA" w:rsidRDefault="00673FFD" w:rsidP="009E27EE">
            <w:pPr>
              <w:numPr>
                <w:ilvl w:val="0"/>
                <w:numId w:val="1"/>
              </w:num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Where do you see your business in 3-5 years</w:t>
            </w:r>
            <w:r w:rsidR="007E3632" w:rsidRPr="003778FA">
              <w:rPr>
                <w:rFonts w:ascii="Times New Roman" w:hAnsi="Times New Roman"/>
                <w:color w:val="000000" w:themeColor="text1"/>
                <w:sz w:val="24"/>
                <w:szCs w:val="24"/>
              </w:rPr>
              <w:t>’</w:t>
            </w:r>
            <w:r w:rsidRPr="003778FA">
              <w:rPr>
                <w:rFonts w:ascii="Times New Roman" w:hAnsi="Times New Roman"/>
                <w:color w:val="000000" w:themeColor="text1"/>
                <w:sz w:val="24"/>
                <w:szCs w:val="24"/>
              </w:rPr>
              <w:t xml:space="preserve"> time?</w:t>
            </w:r>
          </w:p>
          <w:p w14:paraId="3A913DE7" w14:textId="77777777" w:rsidR="007D088D" w:rsidRPr="003778FA" w:rsidRDefault="0001193E" w:rsidP="5C8F37E5">
            <w:pPr>
              <w:spacing w:after="0"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(Use Klofstens business platform to explain)</w:t>
            </w:r>
          </w:p>
          <w:p w14:paraId="17DBC151" w14:textId="77777777" w:rsidR="006B4702" w:rsidRPr="003778FA" w:rsidRDefault="006B4702" w:rsidP="5C8F37E5">
            <w:pPr>
              <w:spacing w:after="0" w:line="360" w:lineRule="auto"/>
              <w:jc w:val="both"/>
              <w:rPr>
                <w:rFonts w:ascii="Times New Roman" w:hAnsi="Times New Roman"/>
                <w:color w:val="000000" w:themeColor="text1"/>
                <w:sz w:val="24"/>
                <w:szCs w:val="24"/>
              </w:rPr>
            </w:pPr>
          </w:p>
          <w:p w14:paraId="4F28C263" w14:textId="760DE518" w:rsidR="007D3130" w:rsidRPr="002B5E1D" w:rsidRDefault="31825946" w:rsidP="5C8F37E5">
            <w:pPr>
              <w:spacing w:after="0" w:line="360" w:lineRule="auto"/>
              <w:jc w:val="both"/>
              <w:rPr>
                <w:rFonts w:ascii="Times New Roman" w:hAnsi="Times New Roman"/>
                <w:b/>
                <w:bCs/>
                <w:color w:val="000000" w:themeColor="text1"/>
                <w:sz w:val="24"/>
                <w:szCs w:val="24"/>
              </w:rPr>
            </w:pPr>
            <w:r w:rsidRPr="6348390E">
              <w:rPr>
                <w:rFonts w:ascii="Times New Roman" w:hAnsi="Times New Roman"/>
                <w:color w:val="000000" w:themeColor="text1"/>
                <w:sz w:val="24"/>
                <w:szCs w:val="24"/>
              </w:rPr>
              <w:t>Klofsten</w:t>
            </w:r>
            <w:r w:rsidR="01C0EB01" w:rsidRPr="6348390E">
              <w:rPr>
                <w:rFonts w:ascii="Times New Roman" w:hAnsi="Times New Roman"/>
                <w:color w:val="000000" w:themeColor="text1"/>
                <w:sz w:val="24"/>
                <w:szCs w:val="24"/>
              </w:rPr>
              <w:t>’s</w:t>
            </w:r>
            <w:r w:rsidRPr="6348390E">
              <w:rPr>
                <w:rFonts w:ascii="Times New Roman" w:hAnsi="Times New Roman"/>
                <w:color w:val="000000" w:themeColor="text1"/>
                <w:sz w:val="24"/>
                <w:szCs w:val="24"/>
              </w:rPr>
              <w:t xml:space="preserve"> business platform is what the company hopes to use to grow and improve a lot over the next three to five years. The plan is to put </w:t>
            </w:r>
            <w:bookmarkStart w:id="22" w:name="_Int_MJoYca65"/>
            <w:r w:rsidRPr="6348390E">
              <w:rPr>
                <w:rFonts w:ascii="Times New Roman" w:hAnsi="Times New Roman"/>
                <w:color w:val="000000" w:themeColor="text1"/>
                <w:sz w:val="24"/>
                <w:szCs w:val="24"/>
              </w:rPr>
              <w:t>a number of</w:t>
            </w:r>
            <w:bookmarkEnd w:id="22"/>
            <w:r w:rsidRPr="6348390E">
              <w:rPr>
                <w:rFonts w:ascii="Times New Roman" w:hAnsi="Times New Roman"/>
                <w:color w:val="000000" w:themeColor="text1"/>
                <w:sz w:val="24"/>
                <w:szCs w:val="24"/>
              </w:rPr>
              <w:t xml:space="preserve"> food carts in key spots to make them easier to see and get to</w:t>
            </w:r>
            <w:r w:rsidRPr="6348390E">
              <w:rPr>
                <w:rFonts w:ascii="Times New Roman" w:hAnsi="Times New Roman"/>
                <w:b/>
                <w:bCs/>
                <w:color w:val="000000" w:themeColor="text1"/>
                <w:sz w:val="24"/>
                <w:szCs w:val="24"/>
              </w:rPr>
              <w:t xml:space="preserve"> (Kanda et al., 2024)</w:t>
            </w:r>
            <w:r w:rsidRPr="6348390E">
              <w:rPr>
                <w:rFonts w:ascii="Times New Roman" w:hAnsi="Times New Roman"/>
                <w:color w:val="000000" w:themeColor="text1"/>
                <w:sz w:val="24"/>
                <w:szCs w:val="24"/>
              </w:rPr>
              <w:t xml:space="preserve">. With </w:t>
            </w:r>
            <w:r w:rsidR="2F55489A" w:rsidRPr="6348390E">
              <w:rPr>
                <w:rFonts w:ascii="Times New Roman" w:hAnsi="Times New Roman"/>
                <w:color w:val="000000" w:themeColor="text1"/>
                <w:sz w:val="24"/>
                <w:szCs w:val="24"/>
              </w:rPr>
              <w:t>Kolsten's</w:t>
            </w:r>
            <w:r w:rsidRPr="6348390E">
              <w:rPr>
                <w:rFonts w:ascii="Times New Roman" w:hAnsi="Times New Roman"/>
                <w:color w:val="000000" w:themeColor="text1"/>
                <w:sz w:val="24"/>
                <w:szCs w:val="24"/>
              </w:rPr>
              <w:t xml:space="preserve"> business platform, the business hopes to grow its menu to keep up with customers’ changing tastes without giving up on its commitment to being environmentally friendly. The business wants to become the place where people go to get healthy, eco-friendly street food. They plan to do this by constantly </w:t>
            </w:r>
            <w:bookmarkStart w:id="23" w:name="_Int_N7xTVVW1"/>
            <w:r w:rsidRPr="6348390E">
              <w:rPr>
                <w:rFonts w:ascii="Times New Roman" w:hAnsi="Times New Roman"/>
                <w:color w:val="000000" w:themeColor="text1"/>
                <w:sz w:val="24"/>
                <w:szCs w:val="24"/>
              </w:rPr>
              <w:t>coming up with</w:t>
            </w:r>
            <w:bookmarkEnd w:id="23"/>
            <w:r w:rsidRPr="6348390E">
              <w:rPr>
                <w:rFonts w:ascii="Times New Roman" w:hAnsi="Times New Roman"/>
                <w:color w:val="000000" w:themeColor="text1"/>
                <w:sz w:val="24"/>
                <w:szCs w:val="24"/>
              </w:rPr>
              <w:t xml:space="preserve"> </w:t>
            </w:r>
            <w:r w:rsidR="73E6D3CE" w:rsidRPr="6348390E">
              <w:rPr>
                <w:rFonts w:ascii="Times New Roman" w:hAnsi="Times New Roman"/>
                <w:color w:val="000000" w:themeColor="text1"/>
                <w:sz w:val="24"/>
                <w:szCs w:val="24"/>
              </w:rPr>
              <w:t>innovative ideas</w:t>
            </w:r>
            <w:r w:rsidRPr="6348390E">
              <w:rPr>
                <w:rFonts w:ascii="Times New Roman" w:hAnsi="Times New Roman"/>
                <w:color w:val="000000" w:themeColor="text1"/>
                <w:sz w:val="24"/>
                <w:szCs w:val="24"/>
              </w:rPr>
              <w:t xml:space="preserve"> and changing their methods</w:t>
            </w:r>
            <w:r w:rsidR="3AAFFAF4" w:rsidRPr="002B5E1D">
              <w:rPr>
                <w:rFonts w:ascii="Times New Roman" w:hAnsi="Times New Roman"/>
                <w:b/>
                <w:bCs/>
                <w:color w:val="000000" w:themeColor="text1"/>
                <w:sz w:val="24"/>
                <w:szCs w:val="24"/>
              </w:rPr>
              <w:t xml:space="preserve"> ( Appendix </w:t>
            </w:r>
            <w:r w:rsidR="005A7A6A">
              <w:rPr>
                <w:rFonts w:ascii="Times New Roman" w:hAnsi="Times New Roman"/>
                <w:b/>
                <w:bCs/>
                <w:color w:val="000000" w:themeColor="text1"/>
                <w:sz w:val="24"/>
                <w:szCs w:val="24"/>
              </w:rPr>
              <w:t>6)</w:t>
            </w:r>
            <w:r w:rsidR="3AAFFAF4" w:rsidRPr="002B5E1D">
              <w:rPr>
                <w:rFonts w:ascii="Times New Roman" w:hAnsi="Times New Roman"/>
                <w:b/>
                <w:bCs/>
                <w:color w:val="000000" w:themeColor="text1"/>
                <w:sz w:val="24"/>
                <w:szCs w:val="24"/>
              </w:rPr>
              <w:t>.</w:t>
            </w:r>
          </w:p>
          <w:p w14:paraId="3B81AB5A" w14:textId="77777777" w:rsidR="007D3130" w:rsidRPr="003778FA" w:rsidRDefault="007D3130" w:rsidP="00A22917">
            <w:pPr>
              <w:spacing w:after="0" w:line="360" w:lineRule="auto"/>
              <w:rPr>
                <w:rFonts w:ascii="Times New Roman" w:hAnsi="Times New Roman"/>
                <w:color w:val="000000" w:themeColor="text1"/>
                <w:sz w:val="24"/>
                <w:szCs w:val="24"/>
              </w:rPr>
            </w:pPr>
          </w:p>
          <w:p w14:paraId="6F8BD81B" w14:textId="77777777" w:rsidR="006B4702" w:rsidRPr="003778FA" w:rsidRDefault="006B4702" w:rsidP="00A22917">
            <w:pPr>
              <w:spacing w:after="0" w:line="360" w:lineRule="auto"/>
              <w:rPr>
                <w:rFonts w:ascii="Times New Roman" w:hAnsi="Times New Roman"/>
                <w:color w:val="000000" w:themeColor="text1"/>
                <w:sz w:val="24"/>
                <w:szCs w:val="24"/>
              </w:rPr>
            </w:pPr>
          </w:p>
          <w:p w14:paraId="687C6DE0" w14:textId="5BC080A4" w:rsidR="007D3130" w:rsidRPr="003778FA" w:rsidRDefault="55F72678" w:rsidP="00A22917">
            <w:pPr>
              <w:spacing w:after="0" w:line="360" w:lineRule="auto"/>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                                         </w:t>
            </w:r>
          </w:p>
          <w:p w14:paraId="5B2F9378" w14:textId="77777777" w:rsidR="007D3130" w:rsidRPr="003778FA" w:rsidRDefault="007D3130" w:rsidP="00A22917">
            <w:pPr>
              <w:spacing w:after="0" w:line="360" w:lineRule="auto"/>
              <w:rPr>
                <w:rFonts w:ascii="Times New Roman" w:hAnsi="Times New Roman"/>
                <w:color w:val="000000" w:themeColor="text1"/>
                <w:sz w:val="24"/>
                <w:szCs w:val="24"/>
              </w:rPr>
            </w:pPr>
          </w:p>
          <w:p w14:paraId="58E6DD4E" w14:textId="77777777" w:rsidR="007D3130" w:rsidRPr="003778FA" w:rsidRDefault="007D3130" w:rsidP="00A22917">
            <w:pPr>
              <w:spacing w:after="0" w:line="360" w:lineRule="auto"/>
              <w:rPr>
                <w:rFonts w:ascii="Times New Roman" w:hAnsi="Times New Roman"/>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3BEE8F" w14:textId="77777777" w:rsidR="00673FFD" w:rsidRPr="003778FA" w:rsidRDefault="00673FFD" w:rsidP="00A22917">
            <w:pPr>
              <w:spacing w:line="360" w:lineRule="auto"/>
              <w:rPr>
                <w:rFonts w:ascii="Times New Roman" w:hAnsi="Times New Roman"/>
                <w:color w:val="000000" w:themeColor="text1"/>
                <w:sz w:val="24"/>
                <w:szCs w:val="24"/>
              </w:rPr>
            </w:pPr>
          </w:p>
        </w:tc>
      </w:tr>
      <w:tr w:rsidR="00BB6A88" w:rsidRPr="003778FA" w14:paraId="3B88899E"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9E2BB2B" w14:textId="77777777" w:rsidR="00673FFD" w:rsidRPr="003778FA" w:rsidRDefault="00673FFD" w:rsidP="00AA0373">
            <w:pPr>
              <w:pStyle w:val="NoSpacing"/>
              <w:rPr>
                <w:rFonts w:ascii="Times New Roman" w:hAnsi="Times New Roman"/>
                <w:color w:val="000000" w:themeColor="text1"/>
              </w:rPr>
            </w:pPr>
          </w:p>
        </w:tc>
        <w:tc>
          <w:tcPr>
            <w:tcW w:w="4580" w:type="pct"/>
            <w:gridSpan w:val="2"/>
            <w:vMerge/>
          </w:tcPr>
          <w:p w14:paraId="57C0D796" w14:textId="77777777" w:rsidR="00673FFD" w:rsidRPr="003778FA" w:rsidRDefault="00673FFD" w:rsidP="001E444F">
            <w:pPr>
              <w:rPr>
                <w:rFonts w:ascii="Times New Roman" w:hAnsi="Times New Roman"/>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142F6F" w14:textId="77777777" w:rsidR="00673FFD" w:rsidRPr="003778FA" w:rsidRDefault="00673FFD" w:rsidP="001E444F">
            <w:pPr>
              <w:rPr>
                <w:rFonts w:ascii="Times New Roman" w:hAnsi="Times New Roman"/>
                <w:color w:val="000000" w:themeColor="text1"/>
              </w:rPr>
            </w:pPr>
          </w:p>
        </w:tc>
      </w:tr>
      <w:tr w:rsidR="00BB6A88" w:rsidRPr="003778FA" w14:paraId="4475AD14"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0C4E94" w14:textId="77777777" w:rsidR="00673FFD" w:rsidRPr="003778FA" w:rsidRDefault="00673FFD" w:rsidP="00AA0373">
            <w:pPr>
              <w:pStyle w:val="NoSpacing"/>
              <w:rPr>
                <w:rFonts w:ascii="Times New Roman" w:hAnsi="Times New Roman"/>
                <w:color w:val="000000" w:themeColor="text1"/>
              </w:rPr>
            </w:pPr>
          </w:p>
        </w:tc>
        <w:tc>
          <w:tcPr>
            <w:tcW w:w="4580" w:type="pct"/>
            <w:gridSpan w:val="2"/>
            <w:vMerge/>
          </w:tcPr>
          <w:p w14:paraId="42AFC42D" w14:textId="77777777" w:rsidR="00673FFD" w:rsidRPr="003778FA" w:rsidRDefault="00673FFD" w:rsidP="001E444F">
            <w:pPr>
              <w:rPr>
                <w:rFonts w:ascii="Times New Roman" w:hAnsi="Times New Roman"/>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1CA723" w14:textId="77777777" w:rsidR="00673FFD" w:rsidRPr="003778FA" w:rsidRDefault="00673FFD" w:rsidP="001E444F">
            <w:pPr>
              <w:rPr>
                <w:rFonts w:ascii="Times New Roman" w:hAnsi="Times New Roman"/>
                <w:color w:val="000000" w:themeColor="text1"/>
              </w:rPr>
            </w:pPr>
          </w:p>
        </w:tc>
      </w:tr>
      <w:tr w:rsidR="00BB6A88" w:rsidRPr="003778FA" w14:paraId="75FBE423" w14:textId="77777777" w:rsidTr="6348390E">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D3F0BEC" w14:textId="77777777" w:rsidR="00A25D38" w:rsidRPr="003778FA" w:rsidRDefault="00A25D38" w:rsidP="00AA0373">
            <w:pPr>
              <w:pStyle w:val="NoSpacing"/>
              <w:rPr>
                <w:rFonts w:ascii="Times New Roman" w:hAnsi="Times New Roman"/>
                <w:color w:val="000000" w:themeColor="text1"/>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75CF4315" w14:textId="77777777" w:rsidR="00A25D38" w:rsidRPr="003778FA" w:rsidRDefault="00A25D38" w:rsidP="00AA0373">
            <w:pPr>
              <w:pStyle w:val="NoSpacing"/>
              <w:rPr>
                <w:rFonts w:ascii="Times New Roman" w:hAnsi="Times New Roman"/>
                <w:color w:val="000000" w:themeColor="text1"/>
              </w:rPr>
            </w:pPr>
          </w:p>
        </w:tc>
      </w:tr>
      <w:tr w:rsidR="00BB6A88" w:rsidRPr="003778FA" w14:paraId="3CB648E9" w14:textId="77777777" w:rsidTr="6348390E">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C178E9E"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C0395D3"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254BC2F"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r>
      <w:tr w:rsidR="00BB6A88" w:rsidRPr="003778FA" w14:paraId="5545FEC7" w14:textId="77777777" w:rsidTr="6348390E">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51E9592"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2D672E3B" w14:textId="77777777" w:rsidR="00673FFD" w:rsidRPr="003778FA" w:rsidRDefault="00673FFD" w:rsidP="002A4A2C">
            <w:pPr>
              <w:pStyle w:val="Heading1"/>
              <w:spacing w:line="360" w:lineRule="auto"/>
              <w:rPr>
                <w:rFonts w:ascii="Times New Roman" w:hAnsi="Times New Roman" w:cs="Times New Roman"/>
                <w:b/>
                <w:bCs/>
                <w:color w:val="000000" w:themeColor="text1"/>
                <w:sz w:val="24"/>
                <w:szCs w:val="24"/>
              </w:rPr>
            </w:pPr>
            <w:bookmarkStart w:id="24" w:name="_Toc287535406"/>
            <w:bookmarkStart w:id="25" w:name="_Toc287535896"/>
            <w:r w:rsidRPr="003778FA">
              <w:rPr>
                <w:rFonts w:ascii="Times New Roman" w:hAnsi="Times New Roman" w:cs="Times New Roman"/>
                <w:b/>
                <w:bCs/>
                <w:color w:val="000000" w:themeColor="text1"/>
                <w:sz w:val="24"/>
                <w:szCs w:val="24"/>
              </w:rPr>
              <w:t>6 What the business does</w:t>
            </w:r>
            <w:bookmarkEnd w:id="24"/>
            <w:bookmarkEnd w:id="25"/>
          </w:p>
          <w:p w14:paraId="269E314A" w14:textId="77777777" w:rsidR="00D052AF" w:rsidRPr="003778FA" w:rsidRDefault="00D052AF" w:rsidP="002A4A2C">
            <w:pPr>
              <w:spacing w:line="360" w:lineRule="auto"/>
              <w:rPr>
                <w:rFonts w:ascii="Times New Roman" w:hAnsi="Times New Roman"/>
                <w:color w:val="000000" w:themeColor="text1"/>
                <w:sz w:val="24"/>
                <w:szCs w:val="24"/>
              </w:rPr>
            </w:pPr>
          </w:p>
          <w:p w14:paraId="7B40C951" w14:textId="77777777" w:rsidR="001714F8" w:rsidRPr="003778FA" w:rsidRDefault="001714F8" w:rsidP="002A4A2C">
            <w:pPr>
              <w:pStyle w:val="NoSpacing"/>
              <w:spacing w:line="360" w:lineRule="auto"/>
              <w:rPr>
                <w:rFonts w:ascii="Times New Roman" w:hAnsi="Times New Roman"/>
                <w:b/>
                <w:color w:val="000000" w:themeColor="text1"/>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B4D7232"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r>
      <w:tr w:rsidR="00BB6A88" w:rsidRPr="003778FA" w14:paraId="5EF96C6F" w14:textId="77777777" w:rsidTr="6348390E">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093CA67"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vMerge w:val="restart"/>
            <w:tcBorders>
              <w:top w:val="nil"/>
              <w:left w:val="single" w:sz="8" w:space="0" w:color="DBE5F1"/>
              <w:bottom w:val="nil"/>
              <w:right w:val="single" w:sz="8" w:space="0" w:color="DBE5F1"/>
            </w:tcBorders>
            <w:shd w:val="clear" w:color="auto" w:fill="auto"/>
          </w:tcPr>
          <w:p w14:paraId="18DD87D9" w14:textId="3C8EF6FD" w:rsidR="00673FFD" w:rsidRDefault="005E7828" w:rsidP="002A4A2C">
            <w:pPr>
              <w:pStyle w:val="NoSpacing"/>
              <w:spacing w:line="360" w:lineRule="auto"/>
              <w:rPr>
                <w:rFonts w:ascii="Times New Roman" w:hAnsi="Times New Roman"/>
                <w:color w:val="000000" w:themeColor="text1"/>
                <w:sz w:val="24"/>
                <w:szCs w:val="24"/>
              </w:rPr>
            </w:pPr>
            <w:r>
              <w:rPr>
                <w:rFonts w:ascii="Times New Roman" w:hAnsi="Times New Roman"/>
                <w:noProof/>
                <w:color w:val="000000" w:themeColor="text1"/>
                <w:sz w:val="24"/>
                <w:szCs w:val="24"/>
              </w:rPr>
              <w:drawing>
                <wp:anchor distT="0" distB="0" distL="114300" distR="114300" simplePos="0" relativeHeight="251701248" behindDoc="0" locked="0" layoutInCell="1" allowOverlap="1" wp14:anchorId="101B3592" wp14:editId="265E4073">
                  <wp:simplePos x="0" y="0"/>
                  <wp:positionH relativeFrom="column">
                    <wp:posOffset>-3810</wp:posOffset>
                  </wp:positionH>
                  <wp:positionV relativeFrom="paragraph">
                    <wp:posOffset>254000</wp:posOffset>
                  </wp:positionV>
                  <wp:extent cx="5915660" cy="5805805"/>
                  <wp:effectExtent l="0" t="0" r="8890" b="4445"/>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extLst>
                              <a:ext uri="{28A0092B-C50C-407E-A947-70E740481C1C}">
                                <a14:useLocalDpi xmlns:a14="http://schemas.microsoft.com/office/drawing/2010/main" val="0"/>
                              </a:ext>
                            </a:extLst>
                          </a:blip>
                          <a:stretch>
                            <a:fillRect/>
                          </a:stretch>
                        </pic:blipFill>
                        <pic:spPr>
                          <a:xfrm>
                            <a:off x="0" y="0"/>
                            <a:ext cx="5915660" cy="5805805"/>
                          </a:xfrm>
                          <a:prstGeom prst="rect">
                            <a:avLst/>
                          </a:prstGeom>
                        </pic:spPr>
                      </pic:pic>
                    </a:graphicData>
                  </a:graphic>
                </wp:anchor>
              </w:drawing>
            </w:r>
          </w:p>
          <w:p w14:paraId="6BB38C6B" w14:textId="77777777" w:rsidR="001714F8" w:rsidRDefault="001714F8" w:rsidP="002A4A2C">
            <w:pPr>
              <w:pStyle w:val="NoSpacing"/>
              <w:spacing w:line="360" w:lineRule="auto"/>
              <w:rPr>
                <w:rFonts w:ascii="Times New Roman" w:hAnsi="Times New Roman"/>
                <w:color w:val="000000" w:themeColor="text1"/>
                <w:sz w:val="24"/>
                <w:szCs w:val="24"/>
              </w:rPr>
            </w:pPr>
          </w:p>
          <w:p w14:paraId="5133961B" w14:textId="77777777" w:rsidR="001714F8" w:rsidRDefault="001714F8" w:rsidP="002A4A2C">
            <w:pPr>
              <w:pStyle w:val="NoSpacing"/>
              <w:spacing w:line="360" w:lineRule="auto"/>
              <w:rPr>
                <w:rFonts w:ascii="Times New Roman" w:hAnsi="Times New Roman"/>
                <w:color w:val="000000" w:themeColor="text1"/>
                <w:sz w:val="24"/>
                <w:szCs w:val="24"/>
              </w:rPr>
            </w:pPr>
          </w:p>
          <w:p w14:paraId="31F05B36" w14:textId="77777777" w:rsidR="001714F8" w:rsidRDefault="001714F8" w:rsidP="002A4A2C">
            <w:pPr>
              <w:pStyle w:val="NoSpacing"/>
              <w:spacing w:line="360" w:lineRule="auto"/>
              <w:rPr>
                <w:rFonts w:ascii="Times New Roman" w:hAnsi="Times New Roman"/>
                <w:color w:val="000000" w:themeColor="text1"/>
                <w:sz w:val="24"/>
                <w:szCs w:val="24"/>
              </w:rPr>
            </w:pPr>
          </w:p>
          <w:p w14:paraId="1C2CB141" w14:textId="77777777" w:rsidR="001714F8" w:rsidRDefault="001714F8" w:rsidP="002A4A2C">
            <w:pPr>
              <w:pStyle w:val="NoSpacing"/>
              <w:spacing w:line="360" w:lineRule="auto"/>
              <w:rPr>
                <w:rFonts w:ascii="Times New Roman" w:hAnsi="Times New Roman"/>
                <w:color w:val="000000" w:themeColor="text1"/>
                <w:sz w:val="24"/>
                <w:szCs w:val="24"/>
              </w:rPr>
            </w:pPr>
          </w:p>
          <w:p w14:paraId="771423BE" w14:textId="77777777" w:rsidR="001714F8" w:rsidRDefault="001714F8" w:rsidP="002A4A2C">
            <w:pPr>
              <w:pStyle w:val="NoSpacing"/>
              <w:spacing w:line="360" w:lineRule="auto"/>
              <w:rPr>
                <w:rFonts w:ascii="Times New Roman" w:hAnsi="Times New Roman"/>
                <w:color w:val="000000" w:themeColor="text1"/>
                <w:sz w:val="24"/>
                <w:szCs w:val="24"/>
              </w:rPr>
            </w:pPr>
          </w:p>
          <w:p w14:paraId="561AD753" w14:textId="77777777" w:rsidR="001714F8" w:rsidRDefault="001714F8" w:rsidP="002A4A2C">
            <w:pPr>
              <w:pStyle w:val="NoSpacing"/>
              <w:spacing w:line="360" w:lineRule="auto"/>
              <w:rPr>
                <w:rFonts w:ascii="Times New Roman" w:hAnsi="Times New Roman"/>
                <w:color w:val="000000" w:themeColor="text1"/>
                <w:sz w:val="24"/>
                <w:szCs w:val="24"/>
              </w:rPr>
            </w:pPr>
          </w:p>
          <w:p w14:paraId="0C814DDC" w14:textId="77777777" w:rsidR="001714F8" w:rsidRDefault="001714F8" w:rsidP="002A4A2C">
            <w:pPr>
              <w:pStyle w:val="NoSpacing"/>
              <w:spacing w:line="360" w:lineRule="auto"/>
              <w:rPr>
                <w:rFonts w:ascii="Times New Roman" w:hAnsi="Times New Roman"/>
                <w:color w:val="000000" w:themeColor="text1"/>
                <w:sz w:val="24"/>
                <w:szCs w:val="24"/>
              </w:rPr>
            </w:pPr>
          </w:p>
          <w:p w14:paraId="7AA7C36A" w14:textId="77777777" w:rsidR="001714F8" w:rsidRDefault="001714F8" w:rsidP="002A4A2C">
            <w:pPr>
              <w:pStyle w:val="NoSpacing"/>
              <w:spacing w:line="360" w:lineRule="auto"/>
              <w:rPr>
                <w:rFonts w:ascii="Times New Roman" w:hAnsi="Times New Roman"/>
                <w:color w:val="000000" w:themeColor="text1"/>
                <w:sz w:val="24"/>
                <w:szCs w:val="24"/>
              </w:rPr>
            </w:pPr>
          </w:p>
          <w:p w14:paraId="64E40139" w14:textId="77777777" w:rsidR="001714F8" w:rsidRDefault="001714F8" w:rsidP="002A4A2C">
            <w:pPr>
              <w:pStyle w:val="NoSpacing"/>
              <w:spacing w:line="360" w:lineRule="auto"/>
              <w:rPr>
                <w:rFonts w:ascii="Times New Roman" w:hAnsi="Times New Roman"/>
                <w:color w:val="000000" w:themeColor="text1"/>
                <w:sz w:val="24"/>
                <w:szCs w:val="24"/>
              </w:rPr>
            </w:pPr>
          </w:p>
          <w:p w14:paraId="6C63A84B" w14:textId="77777777" w:rsidR="001714F8" w:rsidRDefault="001714F8" w:rsidP="002A4A2C">
            <w:pPr>
              <w:pStyle w:val="NoSpacing"/>
              <w:spacing w:line="360" w:lineRule="auto"/>
              <w:rPr>
                <w:rFonts w:ascii="Times New Roman" w:hAnsi="Times New Roman"/>
                <w:color w:val="000000" w:themeColor="text1"/>
                <w:sz w:val="24"/>
                <w:szCs w:val="24"/>
              </w:rPr>
            </w:pPr>
          </w:p>
          <w:p w14:paraId="0DB1E773" w14:textId="7A8E07A2" w:rsidR="001714F8" w:rsidRPr="00D57ED4" w:rsidRDefault="00566F4D" w:rsidP="002A4A2C">
            <w:pPr>
              <w:pStyle w:val="NoSpacing"/>
              <w:spacing w:line="360" w:lineRule="auto"/>
              <w:rPr>
                <w:rFonts w:ascii="Times New Roman" w:hAnsi="Times New Roman"/>
                <w:b/>
                <w:bCs/>
                <w:color w:val="000000" w:themeColor="text1"/>
                <w:sz w:val="24"/>
                <w:szCs w:val="24"/>
              </w:rPr>
            </w:pPr>
            <w:r w:rsidRPr="00D57ED4">
              <w:rPr>
                <w:rFonts w:ascii="Times New Roman" w:hAnsi="Times New Roman"/>
                <w:b/>
                <w:bCs/>
                <w:color w:val="000000" w:themeColor="text1"/>
                <w:sz w:val="24"/>
                <w:szCs w:val="24"/>
              </w:rPr>
              <w:t xml:space="preserve">Figure </w:t>
            </w:r>
            <w:r w:rsidR="006C7BAF">
              <w:rPr>
                <w:rFonts w:ascii="Times New Roman" w:hAnsi="Times New Roman"/>
                <w:b/>
                <w:bCs/>
                <w:color w:val="000000" w:themeColor="text1"/>
                <w:sz w:val="24"/>
                <w:szCs w:val="24"/>
              </w:rPr>
              <w:t xml:space="preserve">2: </w:t>
            </w:r>
            <w:r w:rsidR="00174B9D">
              <w:rPr>
                <w:rFonts w:ascii="Times New Roman" w:hAnsi="Times New Roman"/>
                <w:b/>
                <w:bCs/>
                <w:color w:val="000000" w:themeColor="text1"/>
                <w:sz w:val="24"/>
                <w:szCs w:val="24"/>
              </w:rPr>
              <w:t>Business profile</w:t>
            </w:r>
            <w:r w:rsidR="00E51F5F">
              <w:rPr>
                <w:rFonts w:ascii="Times New Roman" w:hAnsi="Times New Roman"/>
                <w:b/>
                <w:bCs/>
                <w:color w:val="000000" w:themeColor="text1"/>
                <w:sz w:val="24"/>
                <w:szCs w:val="24"/>
              </w:rPr>
              <w:t>.</w:t>
            </w:r>
            <w:r w:rsidR="00174B9D">
              <w:rPr>
                <w:rFonts w:ascii="Times New Roman" w:hAnsi="Times New Roman"/>
                <w:b/>
                <w:bCs/>
                <w:color w:val="000000" w:themeColor="text1"/>
                <w:sz w:val="24"/>
                <w:szCs w:val="24"/>
              </w:rPr>
              <w:t xml:space="preserve"> </w:t>
            </w:r>
          </w:p>
          <w:p w14:paraId="57E61E91" w14:textId="77777777" w:rsidR="001714F8" w:rsidRDefault="001714F8" w:rsidP="002A4A2C">
            <w:pPr>
              <w:pStyle w:val="NoSpacing"/>
              <w:spacing w:line="360" w:lineRule="auto"/>
              <w:rPr>
                <w:rFonts w:ascii="Times New Roman" w:hAnsi="Times New Roman"/>
                <w:color w:val="000000" w:themeColor="text1"/>
                <w:sz w:val="24"/>
                <w:szCs w:val="24"/>
              </w:rPr>
            </w:pPr>
          </w:p>
          <w:p w14:paraId="66B4BAFF" w14:textId="77777777" w:rsidR="001714F8" w:rsidRDefault="001714F8" w:rsidP="002A4A2C">
            <w:pPr>
              <w:pStyle w:val="NoSpacing"/>
              <w:spacing w:line="360" w:lineRule="auto"/>
              <w:rPr>
                <w:rFonts w:ascii="Times New Roman" w:hAnsi="Times New Roman"/>
                <w:color w:val="000000" w:themeColor="text1"/>
                <w:sz w:val="24"/>
                <w:szCs w:val="24"/>
              </w:rPr>
            </w:pPr>
          </w:p>
          <w:p w14:paraId="7CF4396B" w14:textId="617C6A93" w:rsidR="00C961F4" w:rsidRDefault="00C961F4" w:rsidP="002A4A2C">
            <w:pPr>
              <w:pStyle w:val="NoSpacing"/>
              <w:spacing w:line="360" w:lineRule="auto"/>
              <w:rPr>
                <w:rFonts w:ascii="Times New Roman" w:hAnsi="Times New Roman"/>
                <w:color w:val="000000" w:themeColor="text1"/>
                <w:sz w:val="24"/>
                <w:szCs w:val="24"/>
              </w:rPr>
            </w:pPr>
          </w:p>
          <w:p w14:paraId="350CAD8C" w14:textId="77777777" w:rsidR="00C961F4" w:rsidRDefault="00C961F4" w:rsidP="002A4A2C">
            <w:pPr>
              <w:pStyle w:val="NoSpacing"/>
              <w:spacing w:line="360" w:lineRule="auto"/>
              <w:rPr>
                <w:rFonts w:ascii="Times New Roman" w:hAnsi="Times New Roman"/>
                <w:color w:val="000000" w:themeColor="text1"/>
                <w:sz w:val="24"/>
                <w:szCs w:val="24"/>
              </w:rPr>
            </w:pPr>
          </w:p>
          <w:p w14:paraId="0F3DB8BB" w14:textId="77777777" w:rsidR="00C961F4" w:rsidRDefault="00C961F4" w:rsidP="002A4A2C">
            <w:pPr>
              <w:pStyle w:val="NoSpacing"/>
              <w:spacing w:line="360" w:lineRule="auto"/>
              <w:rPr>
                <w:rFonts w:ascii="Times New Roman" w:hAnsi="Times New Roman"/>
                <w:color w:val="000000" w:themeColor="text1"/>
                <w:sz w:val="24"/>
                <w:szCs w:val="24"/>
              </w:rPr>
            </w:pPr>
          </w:p>
          <w:p w14:paraId="2503B197" w14:textId="53A61AC8" w:rsidR="00C961F4" w:rsidRPr="003778FA" w:rsidRDefault="001714F8" w:rsidP="002A4A2C">
            <w:pPr>
              <w:pStyle w:val="NoSpacing"/>
              <w:spacing w:line="360" w:lineRule="auto"/>
              <w:rPr>
                <w:rFonts w:ascii="Times New Roman" w:hAnsi="Times New Roman"/>
                <w:color w:val="000000" w:themeColor="text1"/>
                <w:sz w:val="24"/>
                <w:szCs w:val="24"/>
              </w:rPr>
            </w:pPr>
            <w:r>
              <w:rPr>
                <w:rFonts w:ascii="Times New Roman" w:hAnsi="Times New Roman"/>
                <w:noProof/>
                <w:color w:val="000000" w:themeColor="text1"/>
                <w:sz w:val="24"/>
                <w:szCs w:val="24"/>
              </w:rPr>
              <w:drawing>
                <wp:anchor distT="0" distB="0" distL="114300" distR="114300" simplePos="0" relativeHeight="251702272" behindDoc="0" locked="0" layoutInCell="1" allowOverlap="1" wp14:anchorId="3A63260F" wp14:editId="6150C17E">
                  <wp:simplePos x="0" y="0"/>
                  <wp:positionH relativeFrom="column">
                    <wp:posOffset>-1905</wp:posOffset>
                  </wp:positionH>
                  <wp:positionV relativeFrom="paragraph">
                    <wp:posOffset>-4565015</wp:posOffset>
                  </wp:positionV>
                  <wp:extent cx="5915660" cy="5047615"/>
                  <wp:effectExtent l="0" t="0" r="8890" b="635"/>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0">
                            <a:extLst>
                              <a:ext uri="{28A0092B-C50C-407E-A947-70E740481C1C}">
                                <a14:useLocalDpi xmlns:a14="http://schemas.microsoft.com/office/drawing/2010/main" val="0"/>
                              </a:ext>
                            </a:extLst>
                          </a:blip>
                          <a:stretch>
                            <a:fillRect/>
                          </a:stretch>
                        </pic:blipFill>
                        <pic:spPr>
                          <a:xfrm>
                            <a:off x="0" y="0"/>
                            <a:ext cx="5915660" cy="5047615"/>
                          </a:xfrm>
                          <a:prstGeom prst="rect">
                            <a:avLst/>
                          </a:prstGeom>
                        </pic:spPr>
                      </pic:pic>
                    </a:graphicData>
                  </a:graphic>
                  <wp14:sizeRelV relativeFrom="margin">
                    <wp14:pctHeight>0</wp14:pctHeight>
                  </wp14:sizeRelV>
                </wp:anchor>
              </w:drawing>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5389AD2" w14:textId="77777777" w:rsidR="00673FFD" w:rsidRDefault="00673FFD" w:rsidP="002A4A2C">
            <w:pPr>
              <w:pStyle w:val="Heading1"/>
              <w:spacing w:line="360" w:lineRule="auto"/>
              <w:rPr>
                <w:rFonts w:ascii="Times New Roman" w:hAnsi="Times New Roman" w:cs="Times New Roman"/>
                <w:color w:val="000000" w:themeColor="text1"/>
                <w:sz w:val="24"/>
                <w:szCs w:val="24"/>
              </w:rPr>
            </w:pPr>
          </w:p>
          <w:p w14:paraId="61B4FA22" w14:textId="77777777" w:rsidR="00FB081E" w:rsidRDefault="00FB081E" w:rsidP="00FB081E"/>
          <w:p w14:paraId="755A5005" w14:textId="77777777" w:rsidR="00FB081E" w:rsidRDefault="00FB081E" w:rsidP="00FB081E"/>
          <w:p w14:paraId="7976EDB7" w14:textId="77777777" w:rsidR="00FB081E" w:rsidRDefault="00FB081E" w:rsidP="00FB081E"/>
          <w:p w14:paraId="78C12A86" w14:textId="77777777" w:rsidR="00FB081E" w:rsidRDefault="00FB081E" w:rsidP="00FB081E"/>
          <w:p w14:paraId="22667BCD" w14:textId="77777777" w:rsidR="00FB081E" w:rsidRDefault="00FB081E" w:rsidP="00FB081E"/>
          <w:p w14:paraId="5C720A33" w14:textId="77777777" w:rsidR="00FB081E" w:rsidRDefault="00FB081E" w:rsidP="00FB081E"/>
          <w:p w14:paraId="3871B03A" w14:textId="77777777" w:rsidR="00FB081E" w:rsidRDefault="00FB081E" w:rsidP="00FB081E"/>
          <w:p w14:paraId="3486F042" w14:textId="77777777" w:rsidR="00FB081E" w:rsidRDefault="00FB081E" w:rsidP="00FB081E"/>
          <w:p w14:paraId="3D54D6FB" w14:textId="77777777" w:rsidR="00FB081E" w:rsidRDefault="00FB081E" w:rsidP="00FB081E"/>
          <w:p w14:paraId="6D173F51" w14:textId="77777777" w:rsidR="00FB081E" w:rsidRDefault="00FB081E" w:rsidP="00FB081E"/>
          <w:p w14:paraId="7C8D4AA7" w14:textId="77777777" w:rsidR="00FB081E" w:rsidRDefault="00FB081E" w:rsidP="00FB081E"/>
          <w:p w14:paraId="6A06CC20" w14:textId="77777777" w:rsidR="00FB081E" w:rsidRDefault="00FB081E" w:rsidP="00FB081E"/>
          <w:p w14:paraId="0B4A721E" w14:textId="77777777" w:rsidR="00FB081E" w:rsidRDefault="00FB081E" w:rsidP="00FB081E"/>
          <w:p w14:paraId="5D4498FD" w14:textId="77777777" w:rsidR="00FB081E" w:rsidRDefault="00FB081E" w:rsidP="00FB081E"/>
          <w:p w14:paraId="4E4C1327" w14:textId="77777777" w:rsidR="00FB081E" w:rsidRDefault="00FB081E" w:rsidP="00FB081E"/>
          <w:p w14:paraId="07EBD491" w14:textId="77777777" w:rsidR="00FB081E" w:rsidRDefault="00FB081E" w:rsidP="00FB081E"/>
          <w:p w14:paraId="1253F6D1" w14:textId="77777777" w:rsidR="00FB081E" w:rsidRDefault="00FB081E" w:rsidP="00FB081E"/>
          <w:p w14:paraId="70089991" w14:textId="77777777" w:rsidR="00FB081E" w:rsidRDefault="00FB081E" w:rsidP="00FB081E"/>
          <w:p w14:paraId="1306948B" w14:textId="77777777" w:rsidR="00FB081E" w:rsidRDefault="00FB081E" w:rsidP="00FB081E"/>
          <w:p w14:paraId="28B5B72C" w14:textId="77777777" w:rsidR="00FB081E" w:rsidRDefault="00FB081E" w:rsidP="00FB081E"/>
          <w:p w14:paraId="7A2C3EF2" w14:textId="77777777" w:rsidR="00FB081E" w:rsidRDefault="00FB081E" w:rsidP="00FB081E"/>
          <w:p w14:paraId="2172969A" w14:textId="77777777" w:rsidR="00FB081E" w:rsidRDefault="00FB081E" w:rsidP="00FB081E"/>
          <w:p w14:paraId="0C8CEFB6" w14:textId="77777777" w:rsidR="00FB081E" w:rsidRDefault="00FB081E" w:rsidP="00FB081E"/>
          <w:p w14:paraId="20A84A29" w14:textId="77777777" w:rsidR="00FB081E" w:rsidRDefault="00FB081E" w:rsidP="00FB081E"/>
          <w:p w14:paraId="5631FB66" w14:textId="77777777" w:rsidR="00FB081E" w:rsidRDefault="00FB081E" w:rsidP="00FB081E"/>
          <w:p w14:paraId="7A178ED3" w14:textId="77777777" w:rsidR="00FB081E" w:rsidRDefault="00FB081E" w:rsidP="00FB081E"/>
          <w:p w14:paraId="4CE93EC5" w14:textId="77777777" w:rsidR="00FB081E" w:rsidRDefault="00FB081E" w:rsidP="00FB081E"/>
          <w:p w14:paraId="1BFB5306" w14:textId="77777777" w:rsidR="00FB081E" w:rsidRDefault="00FB081E" w:rsidP="00FB081E"/>
          <w:p w14:paraId="68251F25" w14:textId="77777777" w:rsidR="00FB081E" w:rsidRDefault="00FB081E" w:rsidP="00FB081E"/>
          <w:p w14:paraId="7E44B05A" w14:textId="77777777" w:rsidR="00FB081E" w:rsidRDefault="00FB081E" w:rsidP="00FB081E"/>
          <w:p w14:paraId="0D6D75C9" w14:textId="77777777" w:rsidR="00FB081E" w:rsidRDefault="00FB081E" w:rsidP="00FB081E"/>
          <w:p w14:paraId="7BC70E50" w14:textId="77777777" w:rsidR="00FB081E" w:rsidRDefault="00FB081E" w:rsidP="00FB081E"/>
          <w:p w14:paraId="3D33E214" w14:textId="77777777" w:rsidR="00FB081E" w:rsidRDefault="00FB081E" w:rsidP="00FB081E"/>
          <w:p w14:paraId="40C7E533" w14:textId="77777777" w:rsidR="00FB081E" w:rsidRDefault="00FB081E" w:rsidP="00FB081E"/>
          <w:p w14:paraId="4938CFD4" w14:textId="77777777" w:rsidR="00FB081E" w:rsidRDefault="00FB081E" w:rsidP="00FB081E"/>
          <w:p w14:paraId="7872B9AB" w14:textId="77777777" w:rsidR="00FB081E" w:rsidRDefault="00FB081E" w:rsidP="00FB081E"/>
          <w:p w14:paraId="7E8F8E12" w14:textId="77777777" w:rsidR="00FB081E" w:rsidRDefault="00FB081E" w:rsidP="00FB081E"/>
          <w:p w14:paraId="12C0FC95" w14:textId="77777777" w:rsidR="00FB081E" w:rsidRDefault="00FB081E" w:rsidP="00FB081E"/>
          <w:p w14:paraId="6508A9FB" w14:textId="77777777" w:rsidR="00FB081E" w:rsidRDefault="00FB081E" w:rsidP="00FB081E"/>
          <w:p w14:paraId="4EFF85E7" w14:textId="77777777" w:rsidR="00FB081E" w:rsidRDefault="00FB081E" w:rsidP="00FB081E"/>
          <w:p w14:paraId="70F348D7" w14:textId="77777777" w:rsidR="00FB081E" w:rsidRDefault="00FB081E" w:rsidP="00FB081E"/>
          <w:p w14:paraId="32103EBF" w14:textId="77777777" w:rsidR="00FB081E" w:rsidRDefault="00FB081E" w:rsidP="00FB081E"/>
          <w:p w14:paraId="2D2DA211" w14:textId="77777777" w:rsidR="00FB081E" w:rsidRDefault="00FB081E" w:rsidP="00FB081E"/>
          <w:p w14:paraId="3D6BEB54" w14:textId="77777777" w:rsidR="00FB081E" w:rsidRDefault="00FB081E" w:rsidP="00FB081E"/>
          <w:p w14:paraId="73AE9930" w14:textId="77777777" w:rsidR="00FB081E" w:rsidRDefault="00FB081E" w:rsidP="00FB081E"/>
          <w:p w14:paraId="4FE0F4F3" w14:textId="77777777" w:rsidR="00FB081E" w:rsidRDefault="00FB081E" w:rsidP="00FB081E"/>
          <w:p w14:paraId="246531FA" w14:textId="77777777" w:rsidR="00FB081E" w:rsidRDefault="00FB081E" w:rsidP="00FB081E"/>
          <w:p w14:paraId="491C2E87" w14:textId="77777777" w:rsidR="00FB081E" w:rsidRDefault="00FB081E" w:rsidP="00FB081E"/>
          <w:p w14:paraId="65F93501" w14:textId="77777777" w:rsidR="00FB081E" w:rsidRDefault="00FB081E" w:rsidP="00FB081E"/>
          <w:p w14:paraId="7878ECF1" w14:textId="77777777" w:rsidR="00FB081E" w:rsidRDefault="00FB081E" w:rsidP="00FB081E"/>
          <w:p w14:paraId="38288749" w14:textId="77777777" w:rsidR="00FB081E" w:rsidRPr="00FB081E" w:rsidRDefault="00FB081E" w:rsidP="00FB081E"/>
        </w:tc>
      </w:tr>
      <w:tr w:rsidR="00BB6A88" w:rsidRPr="003778FA" w14:paraId="20BD9A1A" w14:textId="77777777" w:rsidTr="6348390E">
        <w:trPr>
          <w:trHeight w:val="1380"/>
        </w:trPr>
        <w:tc>
          <w:tcPr>
            <w:tcW w:w="264" w:type="pct"/>
            <w:vMerge/>
          </w:tcPr>
          <w:p w14:paraId="0C136CF1"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vMerge/>
          </w:tcPr>
          <w:p w14:paraId="0A392C6A" w14:textId="77777777" w:rsidR="00673FFD" w:rsidRPr="003778FA" w:rsidRDefault="00673FFD" w:rsidP="002A4A2C">
            <w:pPr>
              <w:pStyle w:val="NoSpacing"/>
              <w:spacing w:line="360" w:lineRule="auto"/>
              <w:rPr>
                <w:rFonts w:ascii="Times New Roman" w:hAnsi="Times New Roman"/>
                <w:b/>
                <w:color w:val="000000" w:themeColor="text1"/>
                <w:sz w:val="24"/>
                <w:szCs w:val="24"/>
              </w:rPr>
            </w:pPr>
          </w:p>
        </w:tc>
        <w:tc>
          <w:tcPr>
            <w:tcW w:w="198" w:type="pct"/>
            <w:gridSpan w:val="2"/>
            <w:vMerge/>
          </w:tcPr>
          <w:p w14:paraId="290583F9"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r>
      <w:tr w:rsidR="00BB6A88" w:rsidRPr="003778FA" w14:paraId="0458689E" w14:textId="77777777" w:rsidTr="6348390E">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06871E" w14:textId="77777777" w:rsidR="00673FFD" w:rsidRDefault="00673FFD" w:rsidP="002A4A2C">
            <w:pPr>
              <w:pStyle w:val="NoSpacing"/>
              <w:spacing w:line="360" w:lineRule="auto"/>
              <w:rPr>
                <w:rFonts w:ascii="Times New Roman" w:hAnsi="Times New Roman"/>
                <w:color w:val="000000" w:themeColor="text1"/>
                <w:sz w:val="24"/>
                <w:szCs w:val="24"/>
              </w:rPr>
            </w:pPr>
          </w:p>
          <w:p w14:paraId="68F21D90" w14:textId="77777777" w:rsidR="001D7445" w:rsidRPr="003778FA" w:rsidRDefault="001D7445" w:rsidP="002A4A2C">
            <w:pPr>
              <w:pStyle w:val="NoSpacing"/>
              <w:spacing w:line="360" w:lineRule="auto"/>
              <w:rPr>
                <w:rFonts w:ascii="Times New Roman" w:hAnsi="Times New Roman"/>
                <w:color w:val="000000" w:themeColor="text1"/>
                <w:sz w:val="24"/>
                <w:szCs w:val="24"/>
              </w:rPr>
            </w:pPr>
          </w:p>
        </w:tc>
        <w:tc>
          <w:tcPr>
            <w:tcW w:w="4538" w:type="pct"/>
            <w:tcBorders>
              <w:top w:val="nil"/>
              <w:left w:val="single" w:sz="8" w:space="0" w:color="DBE5F1"/>
              <w:bottom w:val="nil"/>
              <w:right w:val="single" w:sz="8" w:space="0" w:color="DBE5F1"/>
            </w:tcBorders>
            <w:shd w:val="clear" w:color="auto" w:fill="auto"/>
          </w:tcPr>
          <w:p w14:paraId="1F22F1E5" w14:textId="77777777" w:rsidR="001D7445" w:rsidRDefault="001D7445" w:rsidP="5C8F37E5">
            <w:pPr>
              <w:pStyle w:val="Heading1"/>
              <w:spacing w:line="360" w:lineRule="auto"/>
              <w:jc w:val="both"/>
              <w:rPr>
                <w:rFonts w:ascii="Times New Roman" w:hAnsi="Times New Roman" w:cs="Times New Roman"/>
                <w:b/>
                <w:bCs/>
                <w:color w:val="000000" w:themeColor="text1"/>
                <w:sz w:val="24"/>
                <w:szCs w:val="24"/>
              </w:rPr>
            </w:pPr>
            <w:bookmarkStart w:id="26" w:name="_Toc287535407"/>
            <w:bookmarkStart w:id="27" w:name="_Toc287535897"/>
          </w:p>
          <w:p w14:paraId="0406B519" w14:textId="77777777" w:rsidR="001D7445" w:rsidRDefault="001D7445" w:rsidP="5C8F37E5">
            <w:pPr>
              <w:pStyle w:val="Heading1"/>
              <w:spacing w:line="360" w:lineRule="auto"/>
              <w:jc w:val="both"/>
              <w:rPr>
                <w:rFonts w:ascii="Times New Roman" w:hAnsi="Times New Roman" w:cs="Times New Roman"/>
                <w:b/>
                <w:bCs/>
                <w:color w:val="000000" w:themeColor="text1"/>
                <w:sz w:val="24"/>
                <w:szCs w:val="24"/>
              </w:rPr>
            </w:pPr>
          </w:p>
          <w:p w14:paraId="7FB9FE4B" w14:textId="77777777" w:rsidR="001D7445" w:rsidRDefault="001D7445" w:rsidP="5C8F37E5">
            <w:pPr>
              <w:pStyle w:val="Heading1"/>
              <w:spacing w:line="360" w:lineRule="auto"/>
              <w:jc w:val="both"/>
              <w:rPr>
                <w:rFonts w:ascii="Times New Roman" w:hAnsi="Times New Roman" w:cs="Times New Roman"/>
                <w:b/>
                <w:bCs/>
                <w:color w:val="000000" w:themeColor="text1"/>
                <w:sz w:val="24"/>
                <w:szCs w:val="24"/>
              </w:rPr>
            </w:pPr>
          </w:p>
          <w:p w14:paraId="26A86E9D" w14:textId="77777777" w:rsidR="001D7445" w:rsidRDefault="001D7445" w:rsidP="5C8F37E5">
            <w:pPr>
              <w:pStyle w:val="Heading1"/>
              <w:spacing w:line="360" w:lineRule="auto"/>
              <w:jc w:val="both"/>
              <w:rPr>
                <w:rFonts w:ascii="Times New Roman" w:hAnsi="Times New Roman" w:cs="Times New Roman"/>
                <w:b/>
                <w:bCs/>
                <w:color w:val="000000" w:themeColor="text1"/>
                <w:sz w:val="24"/>
                <w:szCs w:val="24"/>
              </w:rPr>
            </w:pPr>
          </w:p>
          <w:p w14:paraId="20819EEC" w14:textId="77777777" w:rsidR="001D7445" w:rsidRDefault="001D7445" w:rsidP="5C8F37E5">
            <w:pPr>
              <w:pStyle w:val="Heading1"/>
              <w:spacing w:line="360" w:lineRule="auto"/>
              <w:jc w:val="both"/>
              <w:rPr>
                <w:rFonts w:ascii="Times New Roman" w:hAnsi="Times New Roman" w:cs="Times New Roman"/>
                <w:b/>
                <w:bCs/>
                <w:color w:val="000000" w:themeColor="text1"/>
                <w:sz w:val="24"/>
                <w:szCs w:val="24"/>
              </w:rPr>
            </w:pPr>
          </w:p>
          <w:p w14:paraId="57AED293" w14:textId="26A84591" w:rsidR="00673FFD" w:rsidRPr="003778FA" w:rsidRDefault="00673FFD" w:rsidP="5C8F37E5">
            <w:pPr>
              <w:pStyle w:val="Heading1"/>
              <w:spacing w:line="360" w:lineRule="auto"/>
              <w:jc w:val="both"/>
              <w:rPr>
                <w:rFonts w:ascii="Times New Roman" w:hAnsi="Times New Roman" w:cs="Times New Roman"/>
                <w:b/>
                <w:bCs/>
                <w:color w:val="000000" w:themeColor="text1"/>
                <w:sz w:val="24"/>
                <w:szCs w:val="24"/>
              </w:rPr>
            </w:pPr>
            <w:r w:rsidRPr="5C8F37E5">
              <w:rPr>
                <w:rFonts w:ascii="Times New Roman" w:hAnsi="Times New Roman" w:cs="Times New Roman"/>
                <w:b/>
                <w:bCs/>
                <w:color w:val="000000" w:themeColor="text1"/>
                <w:sz w:val="24"/>
                <w:szCs w:val="24"/>
              </w:rPr>
              <w:lastRenderedPageBreak/>
              <w:t>7 What makes the business different</w:t>
            </w:r>
            <w:bookmarkEnd w:id="26"/>
            <w:bookmarkEnd w:id="27"/>
            <w:r w:rsidR="0001193E" w:rsidRPr="5C8F37E5">
              <w:rPr>
                <w:rFonts w:ascii="Times New Roman" w:hAnsi="Times New Roman" w:cs="Times New Roman"/>
                <w:b/>
                <w:bCs/>
                <w:color w:val="000000" w:themeColor="text1"/>
                <w:sz w:val="24"/>
                <w:szCs w:val="24"/>
              </w:rPr>
              <w:t xml:space="preserve"> (Value Proposition)</w:t>
            </w:r>
          </w:p>
          <w:p w14:paraId="460A23B6" w14:textId="77777777" w:rsidR="00673FFD" w:rsidRPr="003778FA" w:rsidRDefault="00673FFD" w:rsidP="5C8F37E5">
            <w:pPr>
              <w:pStyle w:val="NoSpacing"/>
              <w:spacing w:line="360" w:lineRule="auto"/>
              <w:jc w:val="both"/>
              <w:rPr>
                <w:rFonts w:ascii="Times New Roman" w:hAnsi="Times New Roman"/>
                <w:b/>
                <w:bCs/>
                <w:color w:val="000000" w:themeColor="text1"/>
                <w:sz w:val="24"/>
                <w:szCs w:val="24"/>
              </w:rPr>
            </w:pPr>
            <w:r w:rsidRPr="5C8F37E5">
              <w:rPr>
                <w:rFonts w:ascii="Times New Roman" w:hAnsi="Times New Roman"/>
                <w:b/>
                <w:bCs/>
                <w:color w:val="000000" w:themeColor="text1"/>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3C326F3" w14:textId="77777777" w:rsidR="00673FFD" w:rsidRPr="003778FA" w:rsidRDefault="00673FFD" w:rsidP="002A4A2C">
            <w:pPr>
              <w:pStyle w:val="Heading1"/>
              <w:spacing w:line="360" w:lineRule="auto"/>
              <w:rPr>
                <w:rFonts w:ascii="Times New Roman" w:hAnsi="Times New Roman" w:cs="Times New Roman"/>
                <w:b/>
                <w:bCs/>
                <w:color w:val="000000" w:themeColor="text1"/>
                <w:sz w:val="24"/>
                <w:szCs w:val="24"/>
              </w:rPr>
            </w:pPr>
          </w:p>
        </w:tc>
      </w:tr>
      <w:tr w:rsidR="00BB6A88" w:rsidRPr="003778FA" w14:paraId="254333E9" w14:textId="77777777" w:rsidTr="6348390E">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853B841"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7D2100A5" w14:textId="1321495B" w:rsidR="00AF3E09" w:rsidRPr="003778FA" w:rsidRDefault="6A39794B" w:rsidP="009E27EE">
            <w:pPr>
              <w:pStyle w:val="NoSpacing"/>
              <w:numPr>
                <w:ilvl w:val="0"/>
                <w:numId w:val="2"/>
              </w:num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The business stands out because of the gluten-free soups, sandwiches, and fresh drinks are served in an eco-friendly way. Soups and Juices on the Go stand</w:t>
            </w:r>
            <w:r w:rsidR="5E97AEBC" w:rsidRPr="6348390E">
              <w:rPr>
                <w:rFonts w:ascii="Times New Roman" w:hAnsi="Times New Roman"/>
                <w:color w:val="000000" w:themeColor="text1"/>
                <w:sz w:val="24"/>
                <w:szCs w:val="24"/>
              </w:rPr>
              <w:t>s</w:t>
            </w:r>
            <w:r w:rsidRPr="6348390E">
              <w:rPr>
                <w:rFonts w:ascii="Times New Roman" w:hAnsi="Times New Roman"/>
                <w:color w:val="000000" w:themeColor="text1"/>
                <w:sz w:val="24"/>
                <w:szCs w:val="24"/>
              </w:rPr>
              <w:t xml:space="preserve"> out from the others because it use</w:t>
            </w:r>
            <w:r w:rsidR="2BEA2AB7" w:rsidRPr="6348390E">
              <w:rPr>
                <w:rFonts w:ascii="Times New Roman" w:hAnsi="Times New Roman"/>
                <w:color w:val="000000" w:themeColor="text1"/>
                <w:sz w:val="24"/>
                <w:szCs w:val="24"/>
              </w:rPr>
              <w:t>s</w:t>
            </w:r>
            <w:r w:rsidRPr="6348390E">
              <w:rPr>
                <w:rFonts w:ascii="Times New Roman" w:hAnsi="Times New Roman"/>
                <w:color w:val="000000" w:themeColor="text1"/>
                <w:sz w:val="24"/>
                <w:szCs w:val="24"/>
              </w:rPr>
              <w:t xml:space="preserve"> eco-friendly materials, make cups that can be used </w:t>
            </w:r>
            <w:bookmarkStart w:id="28" w:name="_Int_CnKB9oOi"/>
            <w:r w:rsidR="0CD02CB8" w:rsidRPr="6348390E">
              <w:rPr>
                <w:rFonts w:ascii="Times New Roman" w:hAnsi="Times New Roman"/>
                <w:color w:val="000000" w:themeColor="text1"/>
                <w:sz w:val="24"/>
                <w:szCs w:val="24"/>
              </w:rPr>
              <w:t>repeatedly</w:t>
            </w:r>
            <w:bookmarkEnd w:id="28"/>
            <w:r w:rsidRPr="6348390E">
              <w:rPr>
                <w:rFonts w:ascii="Times New Roman" w:hAnsi="Times New Roman"/>
                <w:color w:val="000000" w:themeColor="text1"/>
                <w:sz w:val="24"/>
                <w:szCs w:val="24"/>
              </w:rPr>
              <w:t>, and give back to the community</w:t>
            </w:r>
            <w:r w:rsidRPr="6348390E">
              <w:rPr>
                <w:rFonts w:ascii="Times New Roman" w:hAnsi="Times New Roman"/>
                <w:b/>
                <w:bCs/>
                <w:color w:val="000000" w:themeColor="text1"/>
                <w:sz w:val="24"/>
                <w:szCs w:val="24"/>
              </w:rPr>
              <w:t xml:space="preserve"> (Jasso-Salcedo et al., 2023). </w:t>
            </w:r>
            <w:r w:rsidRPr="6348390E">
              <w:rPr>
                <w:rFonts w:ascii="Times New Roman" w:hAnsi="Times New Roman"/>
                <w:color w:val="000000" w:themeColor="text1"/>
                <w:sz w:val="24"/>
                <w:szCs w:val="24"/>
              </w:rPr>
              <w:t xml:space="preserve">The business put a lot of value on health, environment, and social responsibility so that customers can eat without feeling bad about it </w:t>
            </w:r>
            <w:r w:rsidR="56EAA3A4" w:rsidRPr="6348390E">
              <w:rPr>
                <w:rFonts w:ascii="Times New Roman" w:hAnsi="Times New Roman"/>
                <w:color w:val="000000" w:themeColor="text1"/>
                <w:sz w:val="24"/>
                <w:szCs w:val="24"/>
              </w:rPr>
              <w:t>and</w:t>
            </w:r>
            <w:r w:rsidRPr="6348390E">
              <w:rPr>
                <w:rFonts w:ascii="Times New Roman" w:hAnsi="Times New Roman"/>
                <w:color w:val="000000" w:themeColor="text1"/>
                <w:sz w:val="24"/>
                <w:szCs w:val="24"/>
              </w:rPr>
              <w:t xml:space="preserve"> make a positive impact</w:t>
            </w:r>
            <w:r w:rsidR="4A7D784C" w:rsidRPr="6348390E">
              <w:rPr>
                <w:rFonts w:ascii="Times New Roman" w:hAnsi="Times New Roman"/>
                <w:color w:val="000000" w:themeColor="text1"/>
                <w:sz w:val="24"/>
                <w:szCs w:val="24"/>
              </w:rPr>
              <w:t>.</w:t>
            </w:r>
          </w:p>
          <w:p w14:paraId="55348C8E" w14:textId="7BC6C216" w:rsidR="00AF3E09" w:rsidRPr="003778FA" w:rsidRDefault="00AF3E09" w:rsidP="5C8F37E5">
            <w:pPr>
              <w:pStyle w:val="NoSpacing"/>
              <w:spacing w:line="360" w:lineRule="auto"/>
              <w:ind w:left="720"/>
              <w:jc w:val="both"/>
              <w:rPr>
                <w:rFonts w:ascii="Times New Roman" w:hAnsi="Times New Roman"/>
                <w:color w:val="000000" w:themeColor="text1"/>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0125231"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r>
      <w:tr w:rsidR="00BB6A88" w:rsidRPr="003778FA" w14:paraId="5A25747A" w14:textId="77777777" w:rsidTr="6348390E">
        <w:trPr>
          <w:trHeight w:val="146"/>
        </w:trPr>
        <w:tc>
          <w:tcPr>
            <w:tcW w:w="264" w:type="pct"/>
            <w:vMerge/>
          </w:tcPr>
          <w:p w14:paraId="09B8D95D"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78BEFD2A"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198" w:type="pct"/>
            <w:gridSpan w:val="2"/>
            <w:vMerge/>
          </w:tcPr>
          <w:p w14:paraId="27A76422"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r>
    </w:tbl>
    <w:p w14:paraId="49206A88" w14:textId="77777777" w:rsidR="00551FE4" w:rsidRPr="003778FA" w:rsidRDefault="00551FE4" w:rsidP="002A4A2C">
      <w:pPr>
        <w:spacing w:line="360" w:lineRule="auto"/>
        <w:rPr>
          <w:rFonts w:ascii="Times New Roman" w:hAnsi="Times New Roman"/>
          <w:color w:val="000000" w:themeColor="text1"/>
          <w:sz w:val="24"/>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8977"/>
        <w:gridCol w:w="416"/>
        <w:gridCol w:w="139"/>
        <w:gridCol w:w="416"/>
      </w:tblGrid>
      <w:tr w:rsidR="00BB6A88" w:rsidRPr="003778FA" w14:paraId="67B7A70C" w14:textId="77777777" w:rsidTr="6348390E">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1887C79"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c>
          <w:tcPr>
            <w:tcW w:w="4538" w:type="pct"/>
            <w:gridSpan w:val="3"/>
            <w:tcBorders>
              <w:top w:val="single" w:sz="2" w:space="0" w:color="DBE5F1"/>
              <w:left w:val="single" w:sz="8" w:space="0" w:color="DBE5F1"/>
              <w:bottom w:val="single" w:sz="8" w:space="0" w:color="DBE5F1"/>
              <w:right w:val="single" w:sz="8" w:space="0" w:color="DBE5F1"/>
            </w:tcBorders>
            <w:shd w:val="clear" w:color="auto" w:fill="DBE5F1"/>
          </w:tcPr>
          <w:p w14:paraId="3B7FD67C" w14:textId="77777777" w:rsidR="00673FFD" w:rsidRPr="003778FA" w:rsidRDefault="00673FFD" w:rsidP="002A4A2C">
            <w:pPr>
              <w:pStyle w:val="NoSpacing"/>
              <w:spacing w:line="360" w:lineRule="auto"/>
              <w:rPr>
                <w:rFonts w:ascii="Times New Roman" w:hAnsi="Times New Roman"/>
                <w:color w:val="000000" w:themeColor="text1"/>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8D6B9B6"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r>
      <w:tr w:rsidR="00BB6A88" w:rsidRPr="003778FA" w14:paraId="053483FD" w14:textId="77777777" w:rsidTr="6348390E">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F860BB"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c>
          <w:tcPr>
            <w:tcW w:w="4538" w:type="pct"/>
            <w:gridSpan w:val="3"/>
            <w:tcBorders>
              <w:top w:val="single" w:sz="8" w:space="0" w:color="DBE5F1"/>
              <w:left w:val="single" w:sz="8" w:space="0" w:color="DBE5F1"/>
              <w:bottom w:val="nil"/>
              <w:right w:val="single" w:sz="8" w:space="0" w:color="DBE5F1"/>
            </w:tcBorders>
            <w:shd w:val="clear" w:color="auto" w:fill="auto"/>
          </w:tcPr>
          <w:p w14:paraId="0F6A6331" w14:textId="77777777" w:rsidR="00673FFD" w:rsidRPr="003655F9" w:rsidRDefault="00673FFD" w:rsidP="5C8F37E5">
            <w:pPr>
              <w:pStyle w:val="Heading1"/>
              <w:spacing w:line="360" w:lineRule="auto"/>
              <w:jc w:val="both"/>
              <w:rPr>
                <w:rFonts w:ascii="Times New Roman" w:hAnsi="Times New Roman" w:cs="Times New Roman"/>
                <w:b/>
                <w:bCs/>
                <w:color w:val="000000" w:themeColor="text1"/>
                <w:sz w:val="24"/>
                <w:szCs w:val="24"/>
              </w:rPr>
            </w:pPr>
            <w:bookmarkStart w:id="29" w:name="_Toc287535408"/>
            <w:bookmarkStart w:id="30" w:name="_Toc287535898"/>
            <w:r w:rsidRPr="003655F9">
              <w:rPr>
                <w:rFonts w:ascii="Times New Roman" w:hAnsi="Times New Roman" w:cs="Times New Roman"/>
                <w:b/>
                <w:bCs/>
                <w:color w:val="000000" w:themeColor="text1"/>
                <w:sz w:val="24"/>
                <w:szCs w:val="24"/>
              </w:rPr>
              <w:t>8 Legal requirements</w:t>
            </w:r>
            <w:bookmarkEnd w:id="29"/>
            <w:bookmarkEnd w:id="30"/>
            <w:r w:rsidR="782FD783" w:rsidRPr="003655F9">
              <w:rPr>
                <w:rFonts w:ascii="Times New Roman" w:hAnsi="Times New Roman" w:cs="Times New Roman"/>
                <w:b/>
                <w:bCs/>
                <w:color w:val="000000" w:themeColor="text1"/>
                <w:sz w:val="24"/>
                <w:szCs w:val="24"/>
              </w:rPr>
              <w:t xml:space="preserve"> (including regulations and licences particular to your business)</w:t>
            </w:r>
          </w:p>
          <w:p w14:paraId="05B7D894" w14:textId="77777777" w:rsidR="00692C9D" w:rsidRPr="003778FA" w:rsidRDefault="00692C9D" w:rsidP="5C8F37E5">
            <w:pPr>
              <w:spacing w:line="360" w:lineRule="auto"/>
              <w:jc w:val="both"/>
              <w:rPr>
                <w:rFonts w:ascii="Times New Roman" w:hAnsi="Times New Roman"/>
                <w:color w:val="000000" w:themeColor="text1"/>
                <w:sz w:val="24"/>
                <w:szCs w:val="24"/>
              </w:rPr>
            </w:pPr>
          </w:p>
          <w:p w14:paraId="58B22CCF" w14:textId="77777777" w:rsidR="00673FFD" w:rsidRPr="003778FA" w:rsidRDefault="00673FFD" w:rsidP="5C8F37E5">
            <w:pPr>
              <w:pStyle w:val="NoSpacing"/>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The legal and insurance requirements that apply in your business are:</w:t>
            </w:r>
          </w:p>
          <w:p w14:paraId="2286E7B3" w14:textId="77777777" w:rsidR="00AD6AC9" w:rsidRPr="003778FA" w:rsidRDefault="00AD6AC9" w:rsidP="5C8F37E5">
            <w:pPr>
              <w:pStyle w:val="NoSpacing"/>
              <w:spacing w:line="360" w:lineRule="auto"/>
              <w:jc w:val="both"/>
              <w:rPr>
                <w:rFonts w:ascii="Times New Roman" w:hAnsi="Times New Roman"/>
                <w:color w:val="000000" w:themeColor="text1"/>
                <w:sz w:val="24"/>
                <w:szCs w:val="24"/>
              </w:rPr>
            </w:pPr>
          </w:p>
          <w:p w14:paraId="5F9986EB" w14:textId="77777777" w:rsidR="00673FFD" w:rsidRPr="003778FA" w:rsidRDefault="2DD7E6B4" w:rsidP="009E27EE">
            <w:pPr>
              <w:pStyle w:val="NoSpacing"/>
              <w:numPr>
                <w:ilvl w:val="0"/>
                <w:numId w:val="3"/>
              </w:num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The Soups and Juices on the Go will follow local health and safety r</w:t>
            </w:r>
            <w:r w:rsidR="29BE7174" w:rsidRPr="6348390E">
              <w:rPr>
                <w:rFonts w:ascii="Times New Roman" w:hAnsi="Times New Roman"/>
                <w:color w:val="000000" w:themeColor="text1"/>
                <w:sz w:val="24"/>
                <w:szCs w:val="24"/>
              </w:rPr>
              <w:t>egulations</w:t>
            </w:r>
            <w:r w:rsidRPr="6348390E">
              <w:rPr>
                <w:rFonts w:ascii="Times New Roman" w:hAnsi="Times New Roman"/>
                <w:color w:val="000000" w:themeColor="text1"/>
                <w:sz w:val="24"/>
                <w:szCs w:val="24"/>
              </w:rPr>
              <w:t xml:space="preserve"> for dealing and preparing food </w:t>
            </w:r>
            <w:bookmarkStart w:id="31" w:name="_Int_ZP91T070"/>
            <w:r w:rsidRPr="6348390E">
              <w:rPr>
                <w:rFonts w:ascii="Times New Roman" w:hAnsi="Times New Roman"/>
                <w:color w:val="000000" w:themeColor="text1"/>
                <w:sz w:val="24"/>
                <w:szCs w:val="24"/>
              </w:rPr>
              <w:t>in order to</w:t>
            </w:r>
            <w:bookmarkEnd w:id="31"/>
            <w:r w:rsidRPr="6348390E">
              <w:rPr>
                <w:rFonts w:ascii="Times New Roman" w:hAnsi="Times New Roman"/>
                <w:color w:val="000000" w:themeColor="text1"/>
                <w:sz w:val="24"/>
                <w:szCs w:val="24"/>
              </w:rPr>
              <w:t xml:space="preserve"> meet the insurance and legal responsibilities. Soups and Juices on the Go will follow all planning rules and health codes by getting the right licences and permissions so that the business can properly run a food cart. </w:t>
            </w:r>
          </w:p>
          <w:p w14:paraId="0F28EB6F" w14:textId="77777777" w:rsidR="00507EC5" w:rsidRPr="003778FA" w:rsidRDefault="00507EC5" w:rsidP="5C8F37E5">
            <w:pPr>
              <w:pStyle w:val="NoSpacing"/>
              <w:spacing w:line="360" w:lineRule="auto"/>
              <w:ind w:left="720"/>
              <w:jc w:val="both"/>
              <w:rPr>
                <w:rFonts w:ascii="Times New Roman" w:hAnsi="Times New Roman"/>
                <w:color w:val="000000" w:themeColor="text1"/>
                <w:sz w:val="24"/>
                <w:szCs w:val="24"/>
              </w:rPr>
            </w:pPr>
          </w:p>
          <w:p w14:paraId="44722738" w14:textId="77777777" w:rsidR="00DA4DCA" w:rsidRPr="003778FA" w:rsidRDefault="00DA4DCA" w:rsidP="5C8F37E5">
            <w:pPr>
              <w:pStyle w:val="NoSpacing"/>
              <w:spacing w:line="360" w:lineRule="auto"/>
              <w:ind w:left="720"/>
              <w:jc w:val="both"/>
              <w:rPr>
                <w:rFonts w:ascii="Times New Roman" w:hAnsi="Times New Roman"/>
                <w:color w:val="000000" w:themeColor="text1"/>
                <w:sz w:val="24"/>
                <w:szCs w:val="24"/>
              </w:rPr>
            </w:pPr>
          </w:p>
          <w:p w14:paraId="346E38A3"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52088DA1"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5FC49713"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453ABFDF"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158D387B"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0BD7FADD"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0BAFDBE6"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61C4DD0B"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1616739F"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1C33FD17" w14:textId="77777777" w:rsidR="00DA4DCA" w:rsidRPr="003778FA" w:rsidRDefault="00DA4DCA" w:rsidP="002A4A2C">
            <w:pPr>
              <w:pStyle w:val="NoSpacing"/>
              <w:spacing w:line="360" w:lineRule="auto"/>
              <w:ind w:left="720"/>
              <w:rPr>
                <w:rFonts w:ascii="Times New Roman" w:hAnsi="Times New Roman"/>
                <w:color w:val="000000" w:themeColor="text1"/>
                <w:sz w:val="24"/>
                <w:szCs w:val="24"/>
              </w:rPr>
            </w:pPr>
          </w:p>
          <w:p w14:paraId="5B1D666A" w14:textId="03C8A02C" w:rsidR="00DA4DCA" w:rsidRPr="003778FA" w:rsidRDefault="00DA4DCA" w:rsidP="002A4A2C">
            <w:pPr>
              <w:pStyle w:val="NoSpacing"/>
              <w:spacing w:line="360" w:lineRule="auto"/>
              <w:ind w:left="720"/>
              <w:rPr>
                <w:rFonts w:ascii="Times New Roman" w:hAnsi="Times New Roman"/>
                <w:color w:val="000000" w:themeColor="text1"/>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98536F5" w14:textId="77777777" w:rsidR="00673FFD" w:rsidRPr="003778FA" w:rsidRDefault="00673FFD" w:rsidP="002A4A2C">
            <w:pPr>
              <w:pStyle w:val="Heading1"/>
              <w:spacing w:line="360" w:lineRule="auto"/>
              <w:rPr>
                <w:rFonts w:ascii="Times New Roman" w:hAnsi="Times New Roman" w:cs="Times New Roman"/>
                <w:color w:val="000000" w:themeColor="text1"/>
                <w:sz w:val="24"/>
                <w:szCs w:val="24"/>
              </w:rPr>
            </w:pPr>
          </w:p>
        </w:tc>
      </w:tr>
      <w:tr w:rsidR="00BB6A88" w:rsidRPr="003778FA" w14:paraId="1AD65CED" w14:textId="77777777" w:rsidTr="6348390E">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C1BAF2" w14:textId="77777777" w:rsidR="00700F99" w:rsidRPr="003778FA" w:rsidRDefault="00700F99" w:rsidP="002A4A2C">
            <w:pPr>
              <w:pStyle w:val="Heading1"/>
              <w:spacing w:line="360" w:lineRule="auto"/>
              <w:rPr>
                <w:rFonts w:ascii="Times New Roman" w:hAnsi="Times New Roman" w:cs="Times New Roman"/>
                <w:color w:val="000000" w:themeColor="text1"/>
                <w:sz w:val="24"/>
                <w:szCs w:val="24"/>
              </w:rPr>
            </w:pPr>
          </w:p>
        </w:tc>
        <w:tc>
          <w:tcPr>
            <w:tcW w:w="4538" w:type="pct"/>
            <w:gridSpan w:val="3"/>
            <w:tcBorders>
              <w:top w:val="nil"/>
              <w:left w:val="single" w:sz="8" w:space="0" w:color="DBE5F1"/>
              <w:bottom w:val="single" w:sz="8" w:space="0" w:color="DBE5F1"/>
              <w:right w:val="single" w:sz="8" w:space="0" w:color="DBE5F1"/>
            </w:tcBorders>
            <w:shd w:val="clear" w:color="auto" w:fill="auto"/>
          </w:tcPr>
          <w:p w14:paraId="61C988F9" w14:textId="6E2B2142" w:rsidR="00700F99" w:rsidRPr="003778FA" w:rsidRDefault="00700F99" w:rsidP="002A4A2C">
            <w:pPr>
              <w:pStyle w:val="NoSpacing"/>
              <w:spacing w:line="360" w:lineRule="auto"/>
              <w:rPr>
                <w:rFonts w:ascii="Times New Roman" w:hAnsi="Times New Roman"/>
                <w:color w:val="000000" w:themeColor="text1"/>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B22BB7D" w14:textId="77777777" w:rsidR="00700F99" w:rsidRPr="003778FA" w:rsidRDefault="00700F99" w:rsidP="002A4A2C">
            <w:pPr>
              <w:pStyle w:val="Heading1"/>
              <w:spacing w:line="360" w:lineRule="auto"/>
              <w:rPr>
                <w:rFonts w:ascii="Times New Roman" w:hAnsi="Times New Roman" w:cs="Times New Roman"/>
                <w:color w:val="000000" w:themeColor="text1"/>
                <w:sz w:val="24"/>
                <w:szCs w:val="24"/>
              </w:rPr>
            </w:pPr>
          </w:p>
        </w:tc>
      </w:tr>
      <w:tr w:rsidR="00BB6A88" w:rsidRPr="003778FA" w14:paraId="0A9FD45E" w14:textId="77777777" w:rsidTr="6348390E">
        <w:trPr>
          <w:gridAfter w:val="2"/>
          <w:wAfter w:w="264" w:type="pct"/>
          <w:trHeight w:val="2381"/>
        </w:trPr>
        <w:tc>
          <w:tcPr>
            <w:tcW w:w="4538" w:type="pct"/>
            <w:gridSpan w:val="2"/>
            <w:tcBorders>
              <w:top w:val="nil"/>
              <w:left w:val="single" w:sz="8" w:space="0" w:color="DBE5F1"/>
              <w:bottom w:val="single" w:sz="8" w:space="0" w:color="DBE5F1"/>
              <w:right w:val="single" w:sz="8" w:space="0" w:color="DBE5F1"/>
            </w:tcBorders>
            <w:shd w:val="clear" w:color="auto" w:fill="auto"/>
          </w:tcPr>
          <w:p w14:paraId="0C708B0D" w14:textId="716CC5C4" w:rsidR="00D87D5C" w:rsidRDefault="68DD3F4F" w:rsidP="5C8F37E5">
            <w:pPr>
              <w:pStyle w:val="NoSpacing"/>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You will meet your legal and insurance requirements by</w:t>
            </w:r>
          </w:p>
          <w:p w14:paraId="17F1944C" w14:textId="77777777" w:rsidR="003655F9" w:rsidRPr="003778FA" w:rsidRDefault="003655F9" w:rsidP="5C8F37E5">
            <w:pPr>
              <w:pStyle w:val="NoSpacing"/>
              <w:spacing w:line="360" w:lineRule="auto"/>
              <w:jc w:val="both"/>
              <w:rPr>
                <w:rFonts w:ascii="Times New Roman" w:hAnsi="Times New Roman"/>
                <w:color w:val="000000" w:themeColor="text1"/>
                <w:sz w:val="24"/>
                <w:szCs w:val="24"/>
              </w:rPr>
            </w:pPr>
          </w:p>
          <w:p w14:paraId="54931B75" w14:textId="129470EB" w:rsidR="00D87D5C" w:rsidRPr="003778FA" w:rsidRDefault="68DD3F4F" w:rsidP="009E27EE">
            <w:pPr>
              <w:pStyle w:val="NoSpacing"/>
              <w:numPr>
                <w:ilvl w:val="0"/>
                <w:numId w:val="8"/>
              </w:num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By providing the business with public liability insurance and protecting the contents, stock, legal expenses, personal accident, excess protection insurance and business turnover protection by creating a customised quote</w:t>
            </w:r>
            <w:r w:rsidRPr="5C8F37E5">
              <w:rPr>
                <w:rFonts w:ascii="Times New Roman" w:hAnsi="Times New Roman"/>
                <w:b/>
                <w:bCs/>
                <w:color w:val="000000" w:themeColor="text1"/>
                <w:sz w:val="24"/>
                <w:szCs w:val="24"/>
              </w:rPr>
              <w:t xml:space="preserve"> (Go. Compare, 2024)</w:t>
            </w:r>
            <w:r w:rsidRPr="5C8F37E5">
              <w:rPr>
                <w:rFonts w:ascii="Times New Roman" w:hAnsi="Times New Roman"/>
                <w:color w:val="000000" w:themeColor="text1"/>
                <w:sz w:val="24"/>
                <w:szCs w:val="24"/>
              </w:rPr>
              <w:t xml:space="preserve"> </w:t>
            </w:r>
            <w:r w:rsidRPr="008F2D69">
              <w:rPr>
                <w:rFonts w:ascii="Times New Roman" w:hAnsi="Times New Roman"/>
                <w:b/>
                <w:bCs/>
                <w:color w:val="000000" w:themeColor="text1"/>
                <w:sz w:val="24"/>
                <w:szCs w:val="24"/>
              </w:rPr>
              <w:t xml:space="preserve">(Appendix </w:t>
            </w:r>
            <w:r w:rsidR="002728D8">
              <w:rPr>
                <w:rFonts w:ascii="Times New Roman" w:hAnsi="Times New Roman"/>
                <w:b/>
                <w:bCs/>
                <w:color w:val="000000" w:themeColor="text1"/>
                <w:sz w:val="24"/>
                <w:szCs w:val="24"/>
              </w:rPr>
              <w:t>7</w:t>
            </w:r>
            <w:r w:rsidR="52E2ECC1" w:rsidRPr="008F2D69">
              <w:rPr>
                <w:rFonts w:ascii="Times New Roman" w:hAnsi="Times New Roman"/>
                <w:b/>
                <w:bCs/>
                <w:color w:val="000000" w:themeColor="text1"/>
                <w:sz w:val="24"/>
                <w:szCs w:val="24"/>
              </w:rPr>
              <w:t>).</w:t>
            </w:r>
          </w:p>
          <w:p w14:paraId="2A913803" w14:textId="6675EAF3" w:rsidR="00D87D5C" w:rsidRPr="008F2D69" w:rsidRDefault="68DD3F4F" w:rsidP="009E27EE">
            <w:pPr>
              <w:pStyle w:val="NoSpacing"/>
              <w:numPr>
                <w:ilvl w:val="0"/>
                <w:numId w:val="8"/>
              </w:numPr>
              <w:spacing w:line="360" w:lineRule="auto"/>
              <w:jc w:val="both"/>
              <w:rPr>
                <w:rFonts w:ascii="Times New Roman" w:hAnsi="Times New Roman"/>
                <w:b/>
                <w:bCs/>
                <w:color w:val="000000" w:themeColor="text1"/>
                <w:sz w:val="24"/>
                <w:szCs w:val="24"/>
              </w:rPr>
            </w:pPr>
            <w:r w:rsidRPr="5C8F37E5">
              <w:rPr>
                <w:rFonts w:ascii="Times New Roman" w:hAnsi="Times New Roman"/>
                <w:color w:val="000000" w:themeColor="text1"/>
                <w:sz w:val="24"/>
                <w:szCs w:val="24"/>
              </w:rPr>
              <w:t>Finding a Health &amp; Safety Consultant which according to</w:t>
            </w:r>
            <w:r w:rsidRPr="5C8F37E5">
              <w:rPr>
                <w:rFonts w:ascii="Times New Roman" w:hAnsi="Times New Roman"/>
                <w:b/>
                <w:bCs/>
                <w:color w:val="000000" w:themeColor="text1"/>
                <w:sz w:val="24"/>
                <w:szCs w:val="24"/>
              </w:rPr>
              <w:t xml:space="preserve"> HSE (2024)</w:t>
            </w:r>
            <w:r w:rsidRPr="5C8F37E5">
              <w:rPr>
                <w:rFonts w:ascii="Times New Roman" w:hAnsi="Times New Roman"/>
                <w:color w:val="000000" w:themeColor="text1"/>
                <w:sz w:val="24"/>
                <w:szCs w:val="24"/>
              </w:rPr>
              <w:t xml:space="preserve"> is specialised in helping the business to manage health and safety risks. By doing the research, the business agreed to call Phoenix Health&amp; Safety for a customised quote </w:t>
            </w:r>
            <w:r w:rsidRPr="008F2D69">
              <w:rPr>
                <w:rFonts w:ascii="Times New Roman" w:hAnsi="Times New Roman"/>
                <w:b/>
                <w:bCs/>
                <w:color w:val="000000" w:themeColor="text1"/>
                <w:sz w:val="24"/>
                <w:szCs w:val="24"/>
              </w:rPr>
              <w:t xml:space="preserve">(Appendix </w:t>
            </w:r>
            <w:r w:rsidR="00881E77">
              <w:rPr>
                <w:rFonts w:ascii="Times New Roman" w:hAnsi="Times New Roman"/>
                <w:b/>
                <w:bCs/>
                <w:color w:val="000000" w:themeColor="text1"/>
                <w:sz w:val="24"/>
                <w:szCs w:val="24"/>
              </w:rPr>
              <w:t>8</w:t>
            </w:r>
            <w:r w:rsidR="0BACFC14" w:rsidRPr="008F2D69">
              <w:rPr>
                <w:rFonts w:ascii="Times New Roman" w:hAnsi="Times New Roman"/>
                <w:b/>
                <w:bCs/>
                <w:color w:val="000000" w:themeColor="text1"/>
                <w:sz w:val="24"/>
                <w:szCs w:val="24"/>
              </w:rPr>
              <w:t>)</w:t>
            </w:r>
            <w:r w:rsidR="0331022C" w:rsidRPr="008F2D69">
              <w:rPr>
                <w:rFonts w:ascii="Times New Roman" w:hAnsi="Times New Roman"/>
                <w:b/>
                <w:bCs/>
                <w:color w:val="000000" w:themeColor="text1"/>
                <w:sz w:val="24"/>
                <w:szCs w:val="24"/>
              </w:rPr>
              <w:t>.</w:t>
            </w:r>
          </w:p>
          <w:p w14:paraId="201EA322" w14:textId="77777777" w:rsidR="00D87D5C" w:rsidRPr="003778FA" w:rsidRDefault="68DD3F4F" w:rsidP="009E27EE">
            <w:pPr>
              <w:pStyle w:val="NoSpacing"/>
              <w:numPr>
                <w:ilvl w:val="0"/>
                <w:numId w:val="8"/>
              </w:numPr>
              <w:spacing w:line="360" w:lineRule="auto"/>
              <w:jc w:val="both"/>
              <w:rPr>
                <w:rFonts w:ascii="Times New Roman" w:hAnsi="Times New Roman"/>
                <w:noProof/>
                <w:color w:val="000000" w:themeColor="text1"/>
                <w:sz w:val="24"/>
                <w:szCs w:val="24"/>
              </w:rPr>
            </w:pPr>
            <w:r w:rsidRPr="5C8F37E5">
              <w:rPr>
                <w:rFonts w:ascii="Times New Roman" w:hAnsi="Times New Roman"/>
                <w:noProof/>
                <w:color w:val="000000" w:themeColor="text1"/>
                <w:sz w:val="24"/>
                <w:szCs w:val="24"/>
              </w:rPr>
              <w:t xml:space="preserve">Increasing allergen declarations through proactive communication which according to </w:t>
            </w:r>
            <w:r w:rsidRPr="5C8F37E5">
              <w:rPr>
                <w:rFonts w:ascii="Times New Roman" w:hAnsi="Times New Roman"/>
                <w:b/>
                <w:bCs/>
                <w:noProof/>
                <w:color w:val="000000" w:themeColor="text1"/>
                <w:sz w:val="24"/>
                <w:szCs w:val="24"/>
              </w:rPr>
              <w:t xml:space="preserve">Metadata (2022) </w:t>
            </w:r>
            <w:r w:rsidRPr="5C8F37E5">
              <w:rPr>
                <w:rFonts w:ascii="Times New Roman" w:hAnsi="Times New Roman"/>
                <w:noProof/>
                <w:color w:val="000000" w:themeColor="text1"/>
                <w:sz w:val="24"/>
                <w:szCs w:val="24"/>
              </w:rPr>
              <w:t>UK Government introduced Natasha’s Law which requires all companies producing pre-packaged food for direct sale to provide a full list of ingredients, highlighting the allergens.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265133C" w14:textId="77777777" w:rsidR="00D87D5C" w:rsidRPr="003778FA" w:rsidRDefault="00D87D5C" w:rsidP="002A4A2C">
            <w:pPr>
              <w:pStyle w:val="Heading1"/>
              <w:spacing w:line="360" w:lineRule="auto"/>
              <w:rPr>
                <w:rFonts w:ascii="Times New Roman" w:hAnsi="Times New Roman" w:cs="Times New Roman"/>
                <w:color w:val="000000" w:themeColor="text1"/>
                <w:sz w:val="24"/>
                <w:szCs w:val="24"/>
              </w:rPr>
            </w:pPr>
          </w:p>
        </w:tc>
      </w:tr>
      <w:tr w:rsidR="00BB6A88" w:rsidRPr="003778FA" w14:paraId="59072796" w14:textId="77777777" w:rsidTr="6348390E">
        <w:trPr>
          <w:gridAfter w:val="2"/>
          <w:wAfter w:w="264" w:type="pct"/>
          <w:cantSplit/>
          <w:trHeight w:val="264"/>
        </w:trPr>
        <w:tc>
          <w:tcPr>
            <w:tcW w:w="453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0A2DF62" w14:textId="77777777" w:rsidR="00D87D5C" w:rsidRPr="003778FA" w:rsidRDefault="00D87D5C" w:rsidP="002A4A2C">
            <w:pPr>
              <w:pStyle w:val="Heading1"/>
              <w:spacing w:line="360" w:lineRule="auto"/>
              <w:rPr>
                <w:rFonts w:ascii="Times New Roman" w:hAnsi="Times New Roman" w:cs="Times New Roman"/>
                <w:color w:val="000000" w:themeColor="text1"/>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3608625" w14:textId="77777777" w:rsidR="00D87D5C" w:rsidRPr="003778FA" w:rsidRDefault="00D87D5C" w:rsidP="002A4A2C">
            <w:pPr>
              <w:pStyle w:val="Heading1"/>
              <w:spacing w:line="360" w:lineRule="auto"/>
              <w:rPr>
                <w:rFonts w:ascii="Times New Roman" w:hAnsi="Times New Roman" w:cs="Times New Roman"/>
                <w:color w:val="000000" w:themeColor="text1"/>
                <w:sz w:val="24"/>
                <w:szCs w:val="24"/>
              </w:rPr>
            </w:pPr>
          </w:p>
        </w:tc>
      </w:tr>
    </w:tbl>
    <w:p w14:paraId="76BB753C" w14:textId="77777777" w:rsidR="00C42E49" w:rsidRPr="003778FA" w:rsidRDefault="00C42E49" w:rsidP="002A4A2C">
      <w:pPr>
        <w:spacing w:line="360" w:lineRule="auto"/>
        <w:rPr>
          <w:rFonts w:ascii="Times New Roman" w:hAnsi="Times New Roman"/>
          <w:color w:val="000000" w:themeColor="text1"/>
          <w:sz w:val="24"/>
          <w:szCs w:val="24"/>
        </w:rPr>
        <w:sectPr w:rsidR="00C42E49" w:rsidRPr="003778FA" w:rsidSect="00057744">
          <w:pgSz w:w="11906" w:h="16838"/>
          <w:pgMar w:top="720" w:right="720" w:bottom="720" w:left="720" w:header="708" w:footer="708" w:gutter="0"/>
          <w:cols w:space="708"/>
          <w:docGrid w:linePitch="360"/>
        </w:sectPr>
      </w:pPr>
    </w:p>
    <w:p w14:paraId="3078A921" w14:textId="77777777" w:rsidR="00C42E49" w:rsidRPr="006547DE" w:rsidRDefault="00C42E49" w:rsidP="002A4A2C">
      <w:pPr>
        <w:pStyle w:val="Heading1"/>
        <w:spacing w:line="360" w:lineRule="auto"/>
        <w:rPr>
          <w:rFonts w:ascii="Times New Roman" w:hAnsi="Times New Roman" w:cs="Times New Roman"/>
          <w:b/>
          <w:bCs/>
          <w:color w:val="000000" w:themeColor="text1"/>
        </w:rPr>
      </w:pPr>
      <w:bookmarkStart w:id="32" w:name="_Toc287535409"/>
      <w:bookmarkStart w:id="33" w:name="_Toc287535899"/>
      <w:r w:rsidRPr="006547DE">
        <w:rPr>
          <w:rFonts w:ascii="Times New Roman" w:hAnsi="Times New Roman" w:cs="Times New Roman"/>
          <w:b/>
          <w:bCs/>
          <w:color w:val="000000" w:themeColor="text1"/>
        </w:rPr>
        <w:lastRenderedPageBreak/>
        <w:t>Marketing</w:t>
      </w:r>
      <w:bookmarkEnd w:id="32"/>
      <w:bookmarkEnd w:id="3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BB6A88" w:rsidRPr="003778FA" w14:paraId="513DA1E0" w14:textId="77777777" w:rsidTr="6348390E">
        <w:trPr>
          <w:trHeight w:val="57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5CAC6F5"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6060428"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D0656FE"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5C64E478" w14:textId="77777777" w:rsidTr="6348390E">
        <w:trPr>
          <w:trHeight w:val="67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B37605A" w14:textId="77777777" w:rsidR="00C42E49" w:rsidRPr="00E07CC3" w:rsidRDefault="00C42E49" w:rsidP="002A4A2C">
            <w:pPr>
              <w:pStyle w:val="NoSpacing"/>
              <w:spacing w:line="360" w:lineRule="auto"/>
              <w:rPr>
                <w:rFonts w:ascii="Times New Roman" w:hAnsi="Times New Roman"/>
                <w:b/>
                <w:bCs/>
                <w:color w:val="000000" w:themeColor="text1"/>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01CF707B" w14:textId="77777777" w:rsidR="00C42E49" w:rsidRPr="00E07CC3" w:rsidRDefault="00C42E49" w:rsidP="002A4A2C">
            <w:pPr>
              <w:pStyle w:val="Heading1"/>
              <w:spacing w:line="360" w:lineRule="auto"/>
              <w:rPr>
                <w:rFonts w:ascii="Times New Roman" w:hAnsi="Times New Roman" w:cs="Times New Roman"/>
                <w:b/>
                <w:bCs/>
                <w:color w:val="000000" w:themeColor="text1"/>
                <w:sz w:val="24"/>
                <w:szCs w:val="24"/>
              </w:rPr>
            </w:pPr>
            <w:bookmarkStart w:id="34" w:name="_Toc287535410"/>
            <w:bookmarkStart w:id="35" w:name="_Toc287535900"/>
            <w:r w:rsidRPr="00E07CC3">
              <w:rPr>
                <w:rFonts w:ascii="Times New Roman" w:hAnsi="Times New Roman" w:cs="Times New Roman"/>
                <w:b/>
                <w:bCs/>
                <w:color w:val="000000" w:themeColor="text1"/>
                <w:sz w:val="24"/>
                <w:szCs w:val="24"/>
              </w:rPr>
              <w:t>9 Market research</w:t>
            </w:r>
            <w:bookmarkEnd w:id="34"/>
            <w:bookmarkEnd w:id="35"/>
          </w:p>
          <w:p w14:paraId="43776E3E" w14:textId="77777777" w:rsidR="00B618D2" w:rsidRPr="00E07CC3" w:rsidRDefault="00B618D2" w:rsidP="002A4A2C">
            <w:pPr>
              <w:spacing w:line="360" w:lineRule="auto"/>
              <w:rPr>
                <w:rFonts w:ascii="Times New Roman" w:hAnsi="Times New Roman"/>
                <w:b/>
                <w:bCs/>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94798F2"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095185FA" w14:textId="77777777" w:rsidTr="6348390E">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889A505"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486FE88E" w14:textId="78A8AE09" w:rsidR="00C42E49" w:rsidRPr="003778FA" w:rsidRDefault="00C42E49" w:rsidP="009D506D">
            <w:pPr>
              <w:pStyle w:val="Heading2"/>
              <w:spacing w:line="360" w:lineRule="auto"/>
              <w:rPr>
                <w:rFonts w:ascii="Times New Roman" w:hAnsi="Times New Roman" w:cs="Times New Roman"/>
                <w:color w:val="000000" w:themeColor="text1"/>
                <w:sz w:val="24"/>
                <w:szCs w:val="24"/>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9079D35"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6DBE8EB6" w14:textId="77777777" w:rsidTr="6348390E">
        <w:trPr>
          <w:trHeight w:val="1417"/>
        </w:trPr>
        <w:tc>
          <w:tcPr>
            <w:tcW w:w="266" w:type="pct"/>
            <w:vMerge/>
          </w:tcPr>
          <w:p w14:paraId="17686DC7"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5965C9BC" w14:textId="7A297B3D" w:rsidR="00EA64DE" w:rsidRPr="003778FA" w:rsidRDefault="4FBE2E74"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Trends in your chosen market are:</w:t>
            </w:r>
          </w:p>
          <w:p w14:paraId="30F91CAC" w14:textId="77777777" w:rsidR="00EA64DE" w:rsidRPr="003778FA" w:rsidRDefault="00EA64DE" w:rsidP="5C8F37E5">
            <w:pPr>
              <w:spacing w:line="360" w:lineRule="auto"/>
              <w:jc w:val="both"/>
              <w:rPr>
                <w:rFonts w:ascii="Times New Roman" w:hAnsi="Times New Roman"/>
                <w:color w:val="000000" w:themeColor="text1"/>
                <w:sz w:val="24"/>
                <w:szCs w:val="24"/>
              </w:rPr>
            </w:pPr>
          </w:p>
          <w:p w14:paraId="5FCDB11F" w14:textId="19D5A438" w:rsidR="00EA64DE" w:rsidRPr="003778FA" w:rsidRDefault="4FBE2E74" w:rsidP="009E27EE">
            <w:pPr>
              <w:pStyle w:val="ListParagraph"/>
              <w:numPr>
                <w:ilvl w:val="0"/>
                <w:numId w:val="2"/>
              </w:numPr>
              <w:rPr>
                <w:rFonts w:cs="Times New Roman"/>
                <w:color w:val="000000" w:themeColor="text1"/>
              </w:rPr>
            </w:pPr>
            <w:r w:rsidRPr="5C8F37E5">
              <w:rPr>
                <w:rFonts w:cs="Times New Roman"/>
                <w:color w:val="000000" w:themeColor="text1"/>
              </w:rPr>
              <w:t xml:space="preserve">Prolonged, gluten-free choices that benefit customers and the environment are gaining popularity in the food </w:t>
            </w:r>
            <w:r w:rsidR="638DF526" w:rsidRPr="5C8F37E5">
              <w:rPr>
                <w:rFonts w:cs="Times New Roman"/>
                <w:color w:val="000000" w:themeColor="text1"/>
              </w:rPr>
              <w:t xml:space="preserve">sector </w:t>
            </w:r>
            <w:r w:rsidRPr="5C8F37E5">
              <w:rPr>
                <w:rFonts w:cs="Times New Roman"/>
                <w:b/>
                <w:bCs/>
                <w:color w:val="000000" w:themeColor="text1"/>
              </w:rPr>
              <w:t xml:space="preserve">(Capriles et al., 2023). </w:t>
            </w:r>
            <w:r w:rsidRPr="5C8F37E5">
              <w:rPr>
                <w:rFonts w:cs="Times New Roman"/>
                <w:color w:val="000000" w:themeColor="text1"/>
              </w:rPr>
              <w:t xml:space="preserve">Studies demonstrate that people want more eco-friendly packaging, fresh materials, and local </w:t>
            </w:r>
            <w:r w:rsidR="29BE481F" w:rsidRPr="5C8F37E5">
              <w:rPr>
                <w:rFonts w:cs="Times New Roman"/>
                <w:color w:val="000000" w:themeColor="text1"/>
              </w:rPr>
              <w:t xml:space="preserve">products </w:t>
            </w:r>
            <w:r w:rsidRPr="5C8F37E5">
              <w:rPr>
                <w:rFonts w:cs="Times New Roman"/>
                <w:b/>
                <w:bCs/>
                <w:color w:val="000000" w:themeColor="text1"/>
              </w:rPr>
              <w:t xml:space="preserve">(Wesley et al., 2021). </w:t>
            </w:r>
            <w:r w:rsidRPr="5C8F37E5">
              <w:rPr>
                <w:rFonts w:cs="Times New Roman"/>
                <w:color w:val="000000" w:themeColor="text1"/>
              </w:rPr>
              <w:t xml:space="preserve">Mobile food solutions that are easy to use but do not sacrifice quality are also growing. Successful similar initiatives demonstrate the method’s </w:t>
            </w:r>
            <w:r w:rsidR="2CE0D4F5" w:rsidRPr="5C8F37E5">
              <w:rPr>
                <w:rFonts w:cs="Times New Roman"/>
                <w:color w:val="000000" w:themeColor="text1"/>
              </w:rPr>
              <w:t xml:space="preserve">viability. </w:t>
            </w:r>
          </w:p>
          <w:p w14:paraId="7B5832CE" w14:textId="3F7467B9" w:rsidR="00EA64DE" w:rsidRPr="003778FA" w:rsidRDefault="00EA64DE" w:rsidP="5C8F37E5">
            <w:pPr>
              <w:spacing w:line="360" w:lineRule="auto"/>
              <w:jc w:val="both"/>
              <w:rPr>
                <w:rFonts w:ascii="Times New Roman" w:hAnsi="Times New Roman"/>
                <w:color w:val="000000" w:themeColor="text1"/>
                <w:sz w:val="24"/>
                <w:szCs w:val="24"/>
              </w:rPr>
            </w:pPr>
          </w:p>
          <w:p w14:paraId="01A1F44A" w14:textId="77777777" w:rsidR="00EA64DE" w:rsidRPr="003778FA" w:rsidRDefault="4FBE2E74"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How you know this: (Provide examples with references)</w:t>
            </w:r>
          </w:p>
          <w:p w14:paraId="3D255A21" w14:textId="77777777" w:rsidR="00EA64DE" w:rsidRPr="003778FA" w:rsidRDefault="00EA64DE" w:rsidP="5C8F37E5">
            <w:pPr>
              <w:spacing w:line="360" w:lineRule="auto"/>
              <w:jc w:val="both"/>
              <w:rPr>
                <w:rFonts w:ascii="Times New Roman" w:hAnsi="Times New Roman"/>
                <w:color w:val="000000" w:themeColor="text1"/>
                <w:sz w:val="24"/>
                <w:szCs w:val="24"/>
              </w:rPr>
            </w:pPr>
          </w:p>
          <w:p w14:paraId="56C1B8EE" w14:textId="63AD6FD3" w:rsidR="00C42E49" w:rsidRPr="003778FA" w:rsidRDefault="4FBE2E74" w:rsidP="009E27EE">
            <w:pPr>
              <w:pStyle w:val="ListParagraph"/>
              <w:numPr>
                <w:ilvl w:val="0"/>
                <w:numId w:val="2"/>
              </w:numPr>
              <w:rPr>
                <w:rFonts w:cs="Times New Roman"/>
                <w:color w:val="000000" w:themeColor="text1"/>
              </w:rPr>
            </w:pPr>
            <w:r w:rsidRPr="5C8F37E5">
              <w:rPr>
                <w:rFonts w:cs="Times New Roman"/>
                <w:color w:val="000000" w:themeColor="text1"/>
              </w:rPr>
              <w:t xml:space="preserve">According to </w:t>
            </w:r>
            <w:r w:rsidRPr="5C8F37E5">
              <w:rPr>
                <w:rFonts w:cs="Times New Roman"/>
                <w:b/>
                <w:bCs/>
                <w:color w:val="000000" w:themeColor="text1"/>
              </w:rPr>
              <w:t xml:space="preserve">MarketLine Advantage (2024) </w:t>
            </w:r>
            <w:r w:rsidRPr="5C8F37E5">
              <w:rPr>
                <w:rFonts w:cs="Times New Roman"/>
                <w:color w:val="000000" w:themeColor="text1"/>
              </w:rPr>
              <w:t xml:space="preserve">and by conducting a consumer data analytics report </w:t>
            </w:r>
            <w:r w:rsidR="00A72708" w:rsidRPr="00A72708">
              <w:rPr>
                <w:rFonts w:cs="Times New Roman"/>
                <w:b/>
                <w:bCs/>
                <w:color w:val="000000" w:themeColor="text1"/>
              </w:rPr>
              <w:t>(</w:t>
            </w:r>
            <w:r w:rsidRPr="00A72708">
              <w:rPr>
                <w:rFonts w:cs="Times New Roman"/>
                <w:b/>
                <w:bCs/>
                <w:color w:val="000000" w:themeColor="text1"/>
              </w:rPr>
              <w:t xml:space="preserve"> Appendix </w:t>
            </w:r>
            <w:r w:rsidR="00881E77">
              <w:rPr>
                <w:rFonts w:cs="Times New Roman"/>
                <w:b/>
                <w:bCs/>
                <w:color w:val="000000" w:themeColor="text1"/>
              </w:rPr>
              <w:t>9</w:t>
            </w:r>
            <w:r w:rsidR="7566C9FF" w:rsidRPr="00A72708">
              <w:rPr>
                <w:rFonts w:cs="Times New Roman"/>
                <w:b/>
                <w:bCs/>
                <w:color w:val="000000" w:themeColor="text1"/>
              </w:rPr>
              <w:t>)</w:t>
            </w:r>
            <w:r w:rsidRPr="00A72708">
              <w:rPr>
                <w:rFonts w:cs="Times New Roman"/>
                <w:b/>
                <w:bCs/>
                <w:color w:val="000000" w:themeColor="text1"/>
              </w:rPr>
              <w:t xml:space="preserve"> </w:t>
            </w:r>
            <w:r w:rsidRPr="5C8F37E5">
              <w:rPr>
                <w:rFonts w:cs="Times New Roman"/>
                <w:color w:val="000000" w:themeColor="text1"/>
              </w:rPr>
              <w:t>is it clearly stated an increase in the intake of fresh fruits and vegetables by 2027 which is reassuring in terms of guaranteeing success</w:t>
            </w:r>
            <w:r w:rsidR="144577E8" w:rsidRPr="5C8F37E5">
              <w:rPr>
                <w:rFonts w:cs="Times New Roman"/>
                <w:color w:val="000000" w:themeColor="text1"/>
              </w:rPr>
              <w:t>.</w:t>
            </w:r>
          </w:p>
        </w:tc>
        <w:tc>
          <w:tcPr>
            <w:tcW w:w="265" w:type="pct"/>
            <w:vMerge/>
          </w:tcPr>
          <w:p w14:paraId="53BD644D"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0F4F8C63" w14:textId="77777777" w:rsidTr="6348390E">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A3FAC43"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22C5DAB3" w14:textId="45A20A9A" w:rsidR="003C06EA" w:rsidRPr="00BF6084" w:rsidRDefault="00C42E49" w:rsidP="003C06EA">
            <w:pPr>
              <w:pStyle w:val="Heading1"/>
              <w:spacing w:line="360" w:lineRule="auto"/>
              <w:jc w:val="both"/>
              <w:rPr>
                <w:rFonts w:ascii="Times New Roman" w:hAnsi="Times New Roman" w:cs="Times New Roman"/>
                <w:b/>
                <w:bCs/>
                <w:color w:val="000000" w:themeColor="text1"/>
                <w:sz w:val="24"/>
                <w:szCs w:val="24"/>
              </w:rPr>
            </w:pPr>
            <w:bookmarkStart w:id="36" w:name="_Toc287535413"/>
            <w:bookmarkStart w:id="37" w:name="_Toc287535901"/>
            <w:r w:rsidRPr="00BF6084">
              <w:rPr>
                <w:rFonts w:ascii="Times New Roman" w:hAnsi="Times New Roman" w:cs="Times New Roman"/>
                <w:b/>
                <w:bCs/>
                <w:color w:val="000000" w:themeColor="text1"/>
                <w:sz w:val="24"/>
                <w:szCs w:val="24"/>
              </w:rPr>
              <w:t>10 Profiling customers</w:t>
            </w:r>
            <w:bookmarkStart w:id="38" w:name="_Toc287535414"/>
            <w:bookmarkEnd w:id="36"/>
            <w:bookmarkEnd w:id="37"/>
            <w:r w:rsidR="003C06EA" w:rsidRPr="00BF6084">
              <w:rPr>
                <w:rFonts w:ascii="Times New Roman" w:hAnsi="Times New Roman" w:cs="Times New Roman"/>
                <w:noProof/>
                <w:color w:val="000000" w:themeColor="text1"/>
                <w:sz w:val="24"/>
                <w:szCs w:val="24"/>
              </w:rPr>
              <w:drawing>
                <wp:anchor distT="0" distB="0" distL="114300" distR="114300" simplePos="0" relativeHeight="251688960" behindDoc="0" locked="0" layoutInCell="1" allowOverlap="1" wp14:anchorId="1A0C4A17" wp14:editId="1D0800FC">
                  <wp:simplePos x="0" y="0"/>
                  <wp:positionH relativeFrom="column">
                    <wp:posOffset>380917</wp:posOffset>
                  </wp:positionH>
                  <wp:positionV relativeFrom="paragraph">
                    <wp:posOffset>1336013</wp:posOffset>
                  </wp:positionV>
                  <wp:extent cx="5293995" cy="3939540"/>
                  <wp:effectExtent l="0" t="0" r="1905" b="381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1">
                            <a:extLst>
                              <a:ext uri="{28A0092B-C50C-407E-A947-70E740481C1C}">
                                <a14:useLocalDpi xmlns:a14="http://schemas.microsoft.com/office/drawing/2010/main" val="0"/>
                              </a:ext>
                            </a:extLst>
                          </a:blip>
                          <a:stretch>
                            <a:fillRect/>
                          </a:stretch>
                        </pic:blipFill>
                        <pic:spPr>
                          <a:xfrm>
                            <a:off x="0" y="0"/>
                            <a:ext cx="5293995" cy="3939540"/>
                          </a:xfrm>
                          <a:prstGeom prst="rect">
                            <a:avLst/>
                          </a:prstGeom>
                        </pic:spPr>
                      </pic:pic>
                    </a:graphicData>
                  </a:graphic>
                  <wp14:sizeRelH relativeFrom="margin">
                    <wp14:pctWidth>0</wp14:pctWidth>
                  </wp14:sizeRelH>
                  <wp14:sizeRelV relativeFrom="margin">
                    <wp14:pctHeight>0</wp14:pctHeight>
                  </wp14:sizeRelV>
                </wp:anchor>
              </w:drawing>
            </w:r>
          </w:p>
          <w:p w14:paraId="112CD63F" w14:textId="77777777" w:rsidR="00AA68C6" w:rsidRPr="00BF6084" w:rsidRDefault="00C42E49" w:rsidP="003C06EA">
            <w:pPr>
              <w:pStyle w:val="Heading1"/>
              <w:spacing w:line="360" w:lineRule="auto"/>
              <w:jc w:val="both"/>
              <w:rPr>
                <w:rFonts w:ascii="Times New Roman" w:hAnsi="Times New Roman" w:cs="Times New Roman"/>
                <w:color w:val="000000" w:themeColor="text1"/>
                <w:sz w:val="24"/>
                <w:szCs w:val="24"/>
              </w:rPr>
            </w:pPr>
            <w:r w:rsidRPr="00BF6084">
              <w:rPr>
                <w:rFonts w:ascii="Times New Roman" w:hAnsi="Times New Roman" w:cs="Times New Roman"/>
                <w:color w:val="000000" w:themeColor="text1"/>
                <w:sz w:val="24"/>
                <w:szCs w:val="24"/>
              </w:rPr>
              <w:t>The customer gro</w:t>
            </w:r>
            <w:r w:rsidR="3CB720F7" w:rsidRPr="00BF6084">
              <w:rPr>
                <w:rFonts w:ascii="Times New Roman" w:hAnsi="Times New Roman" w:cs="Times New Roman"/>
                <w:color w:val="000000" w:themeColor="text1"/>
                <w:sz w:val="24"/>
                <w:szCs w:val="24"/>
              </w:rPr>
              <w:t>ups you will be selling to are:</w:t>
            </w:r>
            <w:bookmarkEnd w:id="38"/>
            <w:r w:rsidR="0001193E" w:rsidRPr="00BF6084">
              <w:rPr>
                <w:rFonts w:ascii="Times New Roman" w:hAnsi="Times New Roman" w:cs="Times New Roman"/>
                <w:color w:val="000000" w:themeColor="text1"/>
                <w:sz w:val="24"/>
                <w:szCs w:val="24"/>
              </w:rPr>
              <w:t xml:space="preserve"> (4 x </w:t>
            </w:r>
            <w:r w:rsidR="00AB0E62" w:rsidRPr="00BF6084">
              <w:rPr>
                <w:rFonts w:ascii="Times New Roman" w:hAnsi="Times New Roman" w:cs="Times New Roman"/>
                <w:color w:val="000000" w:themeColor="text1"/>
                <w:sz w:val="24"/>
                <w:szCs w:val="24"/>
              </w:rPr>
              <w:t>C</w:t>
            </w:r>
            <w:r w:rsidR="0001193E" w:rsidRPr="00BF6084">
              <w:rPr>
                <w:rFonts w:ascii="Times New Roman" w:hAnsi="Times New Roman" w:cs="Times New Roman"/>
                <w:color w:val="000000" w:themeColor="text1"/>
                <w:sz w:val="24"/>
                <w:szCs w:val="24"/>
              </w:rPr>
              <w:t>ustomer profiles</w:t>
            </w:r>
            <w:r w:rsidR="00AB0E62" w:rsidRPr="00BF6084">
              <w:rPr>
                <w:rFonts w:ascii="Times New Roman" w:hAnsi="Times New Roman" w:cs="Times New Roman"/>
                <w:color w:val="000000" w:themeColor="text1"/>
                <w:sz w:val="24"/>
                <w:szCs w:val="24"/>
              </w:rPr>
              <w:t xml:space="preserve"> minimum</w:t>
            </w:r>
            <w:r w:rsidR="0001193E" w:rsidRPr="00BF6084">
              <w:rPr>
                <w:rFonts w:ascii="Times New Roman" w:hAnsi="Times New Roman" w:cs="Times New Roman"/>
                <w:color w:val="000000" w:themeColor="text1"/>
                <w:sz w:val="24"/>
                <w:szCs w:val="24"/>
              </w:rPr>
              <w:t>)</w:t>
            </w:r>
          </w:p>
          <w:p w14:paraId="5854DE7F" w14:textId="4EB54A8A" w:rsidR="00A93EB1" w:rsidRPr="00BF6084" w:rsidRDefault="00505190" w:rsidP="00A93EB1">
            <w:pPr>
              <w:rPr>
                <w:rFonts w:ascii="Times New Roman" w:hAnsi="Times New Roman"/>
                <w:b/>
                <w:bCs/>
                <w:sz w:val="24"/>
                <w:szCs w:val="24"/>
              </w:rPr>
            </w:pPr>
            <w:r w:rsidRPr="00BF6084">
              <w:rPr>
                <w:rFonts w:ascii="Times New Roman" w:hAnsi="Times New Roman"/>
                <w:b/>
                <w:bCs/>
                <w:sz w:val="24"/>
                <w:szCs w:val="24"/>
              </w:rPr>
              <w:t xml:space="preserve">Figure </w:t>
            </w:r>
            <w:r w:rsidR="00BF6084">
              <w:rPr>
                <w:rFonts w:ascii="Times New Roman" w:hAnsi="Times New Roman"/>
                <w:b/>
                <w:bCs/>
                <w:sz w:val="24"/>
                <w:szCs w:val="24"/>
              </w:rPr>
              <w:t>3</w:t>
            </w:r>
            <w:r w:rsidRPr="00BF6084">
              <w:rPr>
                <w:rFonts w:ascii="Times New Roman" w:hAnsi="Times New Roman"/>
                <w:b/>
                <w:bCs/>
                <w:sz w:val="24"/>
                <w:szCs w:val="24"/>
              </w:rPr>
              <w:t xml:space="preserve">: </w:t>
            </w:r>
            <w:r w:rsidR="000262A0" w:rsidRPr="00BF6084">
              <w:rPr>
                <w:rFonts w:ascii="Times New Roman" w:hAnsi="Times New Roman"/>
                <w:b/>
                <w:bCs/>
                <w:sz w:val="24"/>
                <w:szCs w:val="24"/>
              </w:rPr>
              <w:t xml:space="preserve">Customer </w:t>
            </w:r>
            <w:r w:rsidR="00BF6084" w:rsidRPr="00BF6084">
              <w:rPr>
                <w:rFonts w:ascii="Times New Roman" w:hAnsi="Times New Roman"/>
                <w:b/>
                <w:bCs/>
                <w:sz w:val="24"/>
                <w:szCs w:val="24"/>
              </w:rPr>
              <w:t>profiles</w:t>
            </w:r>
            <w:r w:rsidR="00E51F5F">
              <w:rPr>
                <w:rFonts w:ascii="Times New Roman" w:hAnsi="Times New Roman"/>
                <w:b/>
                <w:bCs/>
                <w:sz w:val="24"/>
                <w:szCs w:val="24"/>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CA7ADD4"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6495B4C8" w14:textId="77777777" w:rsidTr="6348390E">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14EE24A" w14:textId="77777777" w:rsidR="00225E6E" w:rsidRPr="003778FA" w:rsidRDefault="00225E6E" w:rsidP="002A4A2C">
            <w:pPr>
              <w:pStyle w:val="NoSpacing"/>
              <w:spacing w:line="360" w:lineRule="auto"/>
              <w:rPr>
                <w:rFonts w:ascii="Times New Roman" w:hAnsi="Times New Roman"/>
                <w:b/>
                <w:bCs/>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5E630058" w14:textId="77777777" w:rsidR="00225E6E" w:rsidRPr="00B90518" w:rsidRDefault="55D19D4A" w:rsidP="00B90518">
            <w:pPr>
              <w:pStyle w:val="Heading2"/>
              <w:spacing w:line="360" w:lineRule="auto"/>
              <w:jc w:val="both"/>
              <w:rPr>
                <w:rFonts w:ascii="Times New Roman" w:hAnsi="Times New Roman" w:cs="Times New Roman"/>
                <w:b/>
                <w:bCs/>
                <w:color w:val="000000" w:themeColor="text1"/>
                <w:sz w:val="24"/>
                <w:szCs w:val="24"/>
              </w:rPr>
            </w:pPr>
            <w:bookmarkStart w:id="39" w:name="_Toc287535415"/>
            <w:r w:rsidRPr="00B90518">
              <w:rPr>
                <w:rFonts w:ascii="Times New Roman" w:hAnsi="Times New Roman" w:cs="Times New Roman"/>
                <w:b/>
                <w:bCs/>
                <w:color w:val="000000" w:themeColor="text1"/>
                <w:sz w:val="24"/>
                <w:szCs w:val="24"/>
              </w:rPr>
              <w:t>Your customer research has shown what your customers want is:</w:t>
            </w:r>
            <w:bookmarkEnd w:id="39"/>
            <w:r w:rsidR="00AB0E62" w:rsidRPr="00B90518">
              <w:rPr>
                <w:rFonts w:ascii="Times New Roman" w:hAnsi="Times New Roman" w:cs="Times New Roman"/>
                <w:b/>
                <w:bCs/>
                <w:color w:val="000000" w:themeColor="text1"/>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614669"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r>
      <w:tr w:rsidR="00BB6A88" w:rsidRPr="003778FA" w14:paraId="66031DD8" w14:textId="77777777" w:rsidTr="6348390E">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7590049"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4B986376" w14:textId="64C84239" w:rsidR="00225E6E" w:rsidRPr="00B90518" w:rsidRDefault="004D02E2" w:rsidP="00B90518">
            <w:pPr>
              <w:pStyle w:val="NoSpacing"/>
              <w:numPr>
                <w:ilvl w:val="0"/>
                <w:numId w:val="4"/>
              </w:numPr>
              <w:spacing w:line="360" w:lineRule="auto"/>
              <w:rPr>
                <w:rFonts w:ascii="Times New Roman" w:hAnsi="Times New Roman"/>
                <w:color w:val="000000" w:themeColor="text1"/>
                <w:sz w:val="24"/>
                <w:szCs w:val="24"/>
              </w:rPr>
            </w:pPr>
            <w:r w:rsidRPr="00B90518">
              <w:rPr>
                <w:rFonts w:ascii="Times New Roman" w:hAnsi="Times New Roman"/>
                <w:color w:val="000000" w:themeColor="text1"/>
                <w:sz w:val="24"/>
                <w:szCs w:val="24"/>
              </w:rPr>
              <w:t xml:space="preserve"> </w:t>
            </w:r>
            <w:r w:rsidR="00AB0E62" w:rsidRPr="00B90518">
              <w:rPr>
                <w:rFonts w:ascii="Times New Roman" w:hAnsi="Times New Roman"/>
                <w:color w:val="000000" w:themeColor="text1"/>
                <w:sz w:val="24"/>
                <w:szCs w:val="24"/>
              </w:rPr>
              <w:t xml:space="preserve">(What research did you undertake and what were the results?) </w:t>
            </w:r>
          </w:p>
          <w:p w14:paraId="0C5B615A"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792F1AA2"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5CA080B3" w14:textId="5AD8CFD9" w:rsidR="004D02E2" w:rsidRPr="00B90518" w:rsidRDefault="1008B25C" w:rsidP="00B90518">
            <w:pPr>
              <w:pStyle w:val="NoSpacing"/>
              <w:spacing w:line="360" w:lineRule="auto"/>
              <w:jc w:val="both"/>
              <w:rPr>
                <w:rFonts w:ascii="Times New Roman" w:hAnsi="Times New Roman"/>
                <w:color w:val="000000" w:themeColor="text1"/>
                <w:sz w:val="24"/>
                <w:szCs w:val="24"/>
              </w:rPr>
            </w:pPr>
            <w:r w:rsidRPr="00B90518">
              <w:rPr>
                <w:rFonts w:ascii="Times New Roman" w:hAnsi="Times New Roman"/>
                <w:color w:val="000000" w:themeColor="text1"/>
                <w:sz w:val="24"/>
                <w:szCs w:val="24"/>
              </w:rPr>
              <w:t>1.</w:t>
            </w:r>
            <w:r w:rsidR="7B828E8A" w:rsidRPr="00B90518">
              <w:rPr>
                <w:rFonts w:ascii="Times New Roman" w:hAnsi="Times New Roman"/>
                <w:color w:val="000000" w:themeColor="text1"/>
                <w:sz w:val="24"/>
                <w:szCs w:val="24"/>
              </w:rPr>
              <w:t>Health-Conscious Workers-</w:t>
            </w:r>
            <w:r w:rsidR="474AEBEF" w:rsidRPr="00B90518">
              <w:rPr>
                <w:rFonts w:ascii="Times New Roman" w:hAnsi="Times New Roman"/>
                <w:color w:val="000000" w:themeColor="text1"/>
                <w:sz w:val="24"/>
                <w:szCs w:val="24"/>
              </w:rPr>
              <w:t>social media</w:t>
            </w:r>
            <w:r w:rsidR="7B828E8A" w:rsidRPr="00B90518">
              <w:rPr>
                <w:rFonts w:ascii="Times New Roman" w:hAnsi="Times New Roman"/>
                <w:color w:val="000000" w:themeColor="text1"/>
                <w:sz w:val="24"/>
                <w:szCs w:val="24"/>
              </w:rPr>
              <w:t xml:space="preserve"> and professional networking site surveys aimed at people in their twenties and thirties. According to a study by </w:t>
            </w:r>
            <w:r w:rsidR="7B828E8A" w:rsidRPr="00B90518">
              <w:rPr>
                <w:rFonts w:ascii="Times New Roman" w:hAnsi="Times New Roman"/>
                <w:b/>
                <w:bCs/>
                <w:color w:val="000000" w:themeColor="text1"/>
                <w:sz w:val="24"/>
                <w:szCs w:val="24"/>
              </w:rPr>
              <w:t>the Global fitness Institute</w:t>
            </w:r>
            <w:r w:rsidR="7B828E8A" w:rsidRPr="00B90518">
              <w:rPr>
                <w:rFonts w:ascii="Times New Roman" w:hAnsi="Times New Roman"/>
                <w:color w:val="000000" w:themeColor="text1"/>
                <w:sz w:val="24"/>
                <w:szCs w:val="24"/>
              </w:rPr>
              <w:t xml:space="preserve"> </w:t>
            </w:r>
            <w:r w:rsidR="7B828E8A" w:rsidRPr="00B90518">
              <w:rPr>
                <w:rFonts w:ascii="Times New Roman" w:hAnsi="Times New Roman"/>
                <w:b/>
                <w:bCs/>
                <w:color w:val="000000" w:themeColor="text1"/>
                <w:sz w:val="24"/>
                <w:szCs w:val="24"/>
              </w:rPr>
              <w:t>(2021),</w:t>
            </w:r>
            <w:r w:rsidR="7B828E8A" w:rsidRPr="00B90518">
              <w:rPr>
                <w:rFonts w:ascii="Times New Roman" w:hAnsi="Times New Roman"/>
                <w:color w:val="000000" w:themeColor="text1"/>
                <w:sz w:val="24"/>
                <w:szCs w:val="24"/>
              </w:rPr>
              <w:t xml:space="preserve"> there is a noticeable shift in the way working professionals approach their health and fitness, including their food choices.</w:t>
            </w:r>
          </w:p>
          <w:p w14:paraId="147639E8" w14:textId="77777777" w:rsidR="004D02E2" w:rsidRPr="00B90518" w:rsidRDefault="004D02E2" w:rsidP="00B90518">
            <w:pPr>
              <w:pStyle w:val="NoSpacing"/>
              <w:spacing w:line="360" w:lineRule="auto"/>
              <w:jc w:val="both"/>
              <w:rPr>
                <w:rFonts w:ascii="Times New Roman" w:hAnsi="Times New Roman"/>
                <w:color w:val="000000" w:themeColor="text1"/>
                <w:sz w:val="24"/>
                <w:szCs w:val="24"/>
              </w:rPr>
            </w:pPr>
          </w:p>
          <w:p w14:paraId="16983BD2" w14:textId="56C51F6E" w:rsidR="004D02E2" w:rsidRPr="00B90518" w:rsidRDefault="3BDCB467" w:rsidP="00B90518">
            <w:pPr>
              <w:pStyle w:val="NoSpacing"/>
              <w:spacing w:line="360" w:lineRule="auto"/>
              <w:jc w:val="both"/>
              <w:rPr>
                <w:rFonts w:ascii="Times New Roman" w:hAnsi="Times New Roman"/>
                <w:color w:val="000000" w:themeColor="text1"/>
                <w:sz w:val="24"/>
                <w:szCs w:val="24"/>
              </w:rPr>
            </w:pPr>
            <w:r w:rsidRPr="00B90518">
              <w:rPr>
                <w:rFonts w:ascii="Times New Roman" w:hAnsi="Times New Roman"/>
                <w:color w:val="000000" w:themeColor="text1"/>
                <w:sz w:val="24"/>
                <w:szCs w:val="24"/>
              </w:rPr>
              <w:t>2.</w:t>
            </w:r>
            <w:r w:rsidR="29E8C061" w:rsidRPr="00B90518">
              <w:rPr>
                <w:rFonts w:ascii="Times New Roman" w:hAnsi="Times New Roman"/>
                <w:color w:val="000000" w:themeColor="text1"/>
                <w:sz w:val="24"/>
                <w:szCs w:val="24"/>
              </w:rPr>
              <w:t>Busy parents- To address the preferences and difficulties of meal preparation, we will conduct online focus groups with parents from a variety of family structures</w:t>
            </w:r>
            <w:r w:rsidR="1FB2EF63" w:rsidRPr="00B90518">
              <w:rPr>
                <w:rFonts w:ascii="Times New Roman" w:hAnsi="Times New Roman"/>
                <w:color w:val="000000" w:themeColor="text1"/>
                <w:sz w:val="24"/>
                <w:szCs w:val="24"/>
              </w:rPr>
              <w:t xml:space="preserve">. </w:t>
            </w:r>
            <w:r w:rsidR="29E8C061" w:rsidRPr="00B90518">
              <w:rPr>
                <w:rFonts w:ascii="Times New Roman" w:hAnsi="Times New Roman"/>
                <w:color w:val="000000" w:themeColor="text1"/>
                <w:sz w:val="24"/>
                <w:szCs w:val="24"/>
              </w:rPr>
              <w:t xml:space="preserve">It is important to accommodate children’s dietary restrictions, according to the </w:t>
            </w:r>
            <w:r w:rsidR="29E8C061" w:rsidRPr="00B90518">
              <w:rPr>
                <w:rFonts w:ascii="Times New Roman" w:hAnsi="Times New Roman"/>
                <w:b/>
                <w:bCs/>
                <w:color w:val="000000" w:themeColor="text1"/>
                <w:sz w:val="24"/>
                <w:szCs w:val="24"/>
              </w:rPr>
              <w:t>American Dietetic Association (2020)</w:t>
            </w:r>
            <w:r w:rsidR="29E8C061" w:rsidRPr="00B90518">
              <w:rPr>
                <w:rFonts w:ascii="Times New Roman" w:hAnsi="Times New Roman"/>
                <w:color w:val="000000" w:themeColor="text1"/>
                <w:sz w:val="24"/>
                <w:szCs w:val="24"/>
              </w:rPr>
              <w:t>, which emphasises that families are increasingly seeking nutritious, easy-to-prepare meals.</w:t>
            </w:r>
          </w:p>
          <w:p w14:paraId="693BA627" w14:textId="77777777" w:rsidR="004D02E2" w:rsidRPr="00B90518" w:rsidRDefault="004D02E2" w:rsidP="00B90518">
            <w:pPr>
              <w:pStyle w:val="NoSpacing"/>
              <w:spacing w:line="360" w:lineRule="auto"/>
              <w:jc w:val="both"/>
              <w:rPr>
                <w:rFonts w:ascii="Times New Roman" w:hAnsi="Times New Roman"/>
                <w:color w:val="000000" w:themeColor="text1"/>
                <w:sz w:val="24"/>
                <w:szCs w:val="24"/>
              </w:rPr>
            </w:pPr>
          </w:p>
          <w:p w14:paraId="30620F38" w14:textId="343910C1" w:rsidR="004D02E2" w:rsidRPr="00B90518" w:rsidRDefault="3BDCB467" w:rsidP="00B90518">
            <w:pPr>
              <w:pStyle w:val="NoSpacing"/>
              <w:spacing w:line="360" w:lineRule="auto"/>
              <w:jc w:val="both"/>
              <w:rPr>
                <w:rFonts w:ascii="Times New Roman" w:hAnsi="Times New Roman"/>
                <w:color w:val="000000" w:themeColor="text1"/>
                <w:sz w:val="24"/>
                <w:szCs w:val="24"/>
              </w:rPr>
            </w:pPr>
            <w:r w:rsidRPr="00B90518">
              <w:rPr>
                <w:rFonts w:ascii="Times New Roman" w:hAnsi="Times New Roman"/>
                <w:color w:val="000000" w:themeColor="text1"/>
                <w:sz w:val="24"/>
                <w:szCs w:val="24"/>
              </w:rPr>
              <w:t>3.</w:t>
            </w:r>
            <w:r w:rsidR="29E8C061" w:rsidRPr="00B90518">
              <w:rPr>
                <w:rFonts w:ascii="Times New Roman" w:hAnsi="Times New Roman"/>
                <w:color w:val="000000" w:themeColor="text1"/>
                <w:sz w:val="24"/>
                <w:szCs w:val="24"/>
              </w:rPr>
              <w:t>Environmentally Conscious Millennials- An examination of the popularity and interaction with sustainability and eco-friendly lifestyle posts on social media</w:t>
            </w:r>
            <w:r w:rsidR="2277C819" w:rsidRPr="00B90518">
              <w:rPr>
                <w:rFonts w:ascii="Times New Roman" w:hAnsi="Times New Roman"/>
                <w:color w:val="000000" w:themeColor="text1"/>
                <w:sz w:val="24"/>
                <w:szCs w:val="24"/>
              </w:rPr>
              <w:t xml:space="preserve">. </w:t>
            </w:r>
            <w:r w:rsidR="29E8C061" w:rsidRPr="00B90518">
              <w:rPr>
                <w:rFonts w:ascii="Times New Roman" w:hAnsi="Times New Roman"/>
                <w:color w:val="000000" w:themeColor="text1"/>
                <w:sz w:val="24"/>
                <w:szCs w:val="24"/>
              </w:rPr>
              <w:t xml:space="preserve">A whopping 73% of millennials, according </w:t>
            </w:r>
            <w:r w:rsidR="38A193B5" w:rsidRPr="00B90518">
              <w:rPr>
                <w:rFonts w:ascii="Times New Roman" w:hAnsi="Times New Roman"/>
                <w:color w:val="000000" w:themeColor="text1"/>
                <w:sz w:val="24"/>
                <w:szCs w:val="24"/>
              </w:rPr>
              <w:t>to</w:t>
            </w:r>
            <w:r w:rsidR="38A193B5" w:rsidRPr="00B90518">
              <w:rPr>
                <w:rFonts w:ascii="Times New Roman" w:hAnsi="Times New Roman"/>
                <w:b/>
                <w:bCs/>
                <w:color w:val="000000" w:themeColor="text1"/>
                <w:sz w:val="24"/>
                <w:szCs w:val="24"/>
              </w:rPr>
              <w:t xml:space="preserve"> Nielsen</w:t>
            </w:r>
            <w:r w:rsidR="3CD9B604" w:rsidRPr="00B90518">
              <w:rPr>
                <w:rFonts w:ascii="Times New Roman" w:hAnsi="Times New Roman"/>
                <w:b/>
                <w:bCs/>
                <w:color w:val="000000" w:themeColor="text1"/>
                <w:sz w:val="24"/>
                <w:szCs w:val="24"/>
              </w:rPr>
              <w:t xml:space="preserve"> </w:t>
            </w:r>
            <w:r w:rsidR="29E8C061" w:rsidRPr="00B90518">
              <w:rPr>
                <w:rFonts w:ascii="Times New Roman" w:hAnsi="Times New Roman"/>
                <w:b/>
                <w:bCs/>
                <w:color w:val="000000" w:themeColor="text1"/>
                <w:sz w:val="24"/>
                <w:szCs w:val="24"/>
              </w:rPr>
              <w:t>(2019)</w:t>
            </w:r>
            <w:r w:rsidR="29E8C061" w:rsidRPr="00B90518">
              <w:rPr>
                <w:rFonts w:ascii="Times New Roman" w:hAnsi="Times New Roman"/>
                <w:color w:val="000000" w:themeColor="text1"/>
                <w:sz w:val="24"/>
                <w:szCs w:val="24"/>
              </w:rPr>
              <w:t xml:space="preserve"> poll, would pay a premium for a product made by a sustainable or eco-friendly company.</w:t>
            </w:r>
          </w:p>
          <w:p w14:paraId="3CEEA425" w14:textId="77777777" w:rsidR="004D02E2" w:rsidRPr="00B90518" w:rsidRDefault="004D02E2" w:rsidP="00B90518">
            <w:pPr>
              <w:pStyle w:val="NoSpacing"/>
              <w:spacing w:line="360" w:lineRule="auto"/>
              <w:jc w:val="both"/>
              <w:rPr>
                <w:rFonts w:ascii="Times New Roman" w:hAnsi="Times New Roman"/>
                <w:color w:val="000000" w:themeColor="text1"/>
                <w:sz w:val="24"/>
                <w:szCs w:val="24"/>
              </w:rPr>
            </w:pPr>
          </w:p>
          <w:p w14:paraId="2A1C0040" w14:textId="79FDAA73" w:rsidR="004D02E2" w:rsidRPr="00B90518" w:rsidRDefault="1008B25C" w:rsidP="00B90518">
            <w:pPr>
              <w:pStyle w:val="NoSpacing"/>
              <w:spacing w:line="360" w:lineRule="auto"/>
              <w:jc w:val="both"/>
              <w:rPr>
                <w:rFonts w:ascii="Times New Roman" w:hAnsi="Times New Roman"/>
                <w:color w:val="000000" w:themeColor="text1"/>
                <w:sz w:val="24"/>
                <w:szCs w:val="24"/>
              </w:rPr>
            </w:pPr>
            <w:r w:rsidRPr="00B90518">
              <w:rPr>
                <w:rFonts w:ascii="Times New Roman" w:hAnsi="Times New Roman"/>
                <w:color w:val="000000" w:themeColor="text1"/>
                <w:sz w:val="24"/>
                <w:szCs w:val="24"/>
              </w:rPr>
              <w:t>4.</w:t>
            </w:r>
            <w:r w:rsidR="7B828E8A" w:rsidRPr="00B90518">
              <w:rPr>
                <w:rFonts w:ascii="Times New Roman" w:hAnsi="Times New Roman"/>
                <w:color w:val="000000" w:themeColor="text1"/>
                <w:sz w:val="24"/>
                <w:szCs w:val="24"/>
              </w:rPr>
              <w:t>Fitness Enthusiasts- Interviews conducted in fitness centres and on fitness-related websites, as well as surveys sent out via these platforms</w:t>
            </w:r>
            <w:r w:rsidR="734275F6" w:rsidRPr="00B90518">
              <w:rPr>
                <w:rFonts w:ascii="Times New Roman" w:hAnsi="Times New Roman"/>
                <w:color w:val="000000" w:themeColor="text1"/>
                <w:sz w:val="24"/>
                <w:szCs w:val="24"/>
              </w:rPr>
              <w:t xml:space="preserve">. </w:t>
            </w:r>
            <w:r w:rsidR="7B828E8A" w:rsidRPr="00B90518">
              <w:rPr>
                <w:rFonts w:ascii="Times New Roman" w:hAnsi="Times New Roman"/>
                <w:color w:val="000000" w:themeColor="text1"/>
                <w:sz w:val="24"/>
                <w:szCs w:val="24"/>
              </w:rPr>
              <w:t xml:space="preserve">Dietary choices for high-protein, low-carb options are significantly correlated with physical activity levels, according to </w:t>
            </w:r>
            <w:r w:rsidR="7B828E8A" w:rsidRPr="00B90518">
              <w:rPr>
                <w:rFonts w:ascii="Times New Roman" w:hAnsi="Times New Roman"/>
                <w:b/>
                <w:bCs/>
                <w:color w:val="000000" w:themeColor="text1"/>
                <w:sz w:val="24"/>
                <w:szCs w:val="24"/>
              </w:rPr>
              <w:t>The Sports &amp; Fitness Industry Association (2021)</w:t>
            </w:r>
            <w:r w:rsidR="7B828E8A" w:rsidRPr="00B90518">
              <w:rPr>
                <w:rFonts w:ascii="Times New Roman" w:hAnsi="Times New Roman"/>
                <w:color w:val="000000" w:themeColor="text1"/>
                <w:sz w:val="24"/>
                <w:szCs w:val="24"/>
              </w:rPr>
              <w:t xml:space="preserve"> research.</w:t>
            </w:r>
          </w:p>
          <w:p w14:paraId="0F4264CE" w14:textId="77777777" w:rsidR="004D02E2" w:rsidRPr="00B90518" w:rsidRDefault="004D02E2" w:rsidP="00B90518">
            <w:pPr>
              <w:pStyle w:val="NoSpacing"/>
              <w:spacing w:line="360" w:lineRule="auto"/>
              <w:jc w:val="both"/>
              <w:rPr>
                <w:rFonts w:ascii="Times New Roman" w:hAnsi="Times New Roman"/>
                <w:color w:val="000000" w:themeColor="text1"/>
                <w:sz w:val="24"/>
                <w:szCs w:val="24"/>
              </w:rPr>
            </w:pPr>
          </w:p>
          <w:p w14:paraId="0121E63E" w14:textId="77777777" w:rsidR="004D02E2" w:rsidRPr="00B90518" w:rsidRDefault="004D02E2" w:rsidP="00B90518">
            <w:pPr>
              <w:pStyle w:val="NoSpacing"/>
              <w:spacing w:line="360" w:lineRule="auto"/>
              <w:jc w:val="both"/>
              <w:rPr>
                <w:rFonts w:ascii="Times New Roman" w:hAnsi="Times New Roman"/>
                <w:color w:val="000000" w:themeColor="text1"/>
                <w:sz w:val="24"/>
                <w:szCs w:val="24"/>
              </w:rPr>
            </w:pPr>
          </w:p>
          <w:p w14:paraId="5E7E3C41" w14:textId="77777777" w:rsidR="001E232D" w:rsidRPr="00B90518" w:rsidRDefault="001E232D" w:rsidP="00B90518">
            <w:pPr>
              <w:pStyle w:val="NoSpacing"/>
              <w:spacing w:line="360" w:lineRule="auto"/>
              <w:jc w:val="both"/>
              <w:rPr>
                <w:rFonts w:ascii="Times New Roman" w:hAnsi="Times New Roman"/>
                <w:color w:val="000000" w:themeColor="text1"/>
                <w:sz w:val="24"/>
                <w:szCs w:val="24"/>
              </w:rPr>
            </w:pPr>
          </w:p>
          <w:p w14:paraId="03F828E4" w14:textId="054E8B49" w:rsidR="001E232D" w:rsidRPr="00B8582D" w:rsidRDefault="00B8582D" w:rsidP="00B90518">
            <w:pPr>
              <w:pStyle w:val="NoSpacing"/>
              <w:spacing w:line="360" w:lineRule="auto"/>
              <w:rPr>
                <w:rFonts w:ascii="Times New Roman" w:hAnsi="Times New Roman"/>
                <w:b/>
                <w:bCs/>
                <w:color w:val="000000" w:themeColor="text1"/>
                <w:sz w:val="24"/>
                <w:szCs w:val="24"/>
              </w:rPr>
            </w:pPr>
            <w:r>
              <w:rPr>
                <w:rFonts w:ascii="Times New Roman" w:hAnsi="Times New Roman"/>
                <w:b/>
                <w:bCs/>
                <w:color w:val="000000" w:themeColor="text1"/>
                <w:sz w:val="24"/>
                <w:szCs w:val="24"/>
              </w:rPr>
              <w:t xml:space="preserve">( Please see </w:t>
            </w:r>
            <w:r w:rsidR="00074725" w:rsidRPr="00B8582D">
              <w:rPr>
                <w:rFonts w:ascii="Times New Roman" w:hAnsi="Times New Roman"/>
                <w:b/>
                <w:bCs/>
                <w:color w:val="000000" w:themeColor="text1"/>
                <w:sz w:val="24"/>
                <w:szCs w:val="24"/>
              </w:rPr>
              <w:t xml:space="preserve">Appendix </w:t>
            </w:r>
            <w:r w:rsidR="00B15C70" w:rsidRPr="00B8582D">
              <w:rPr>
                <w:rFonts w:ascii="Times New Roman" w:hAnsi="Times New Roman"/>
                <w:b/>
                <w:bCs/>
                <w:color w:val="000000" w:themeColor="text1"/>
                <w:sz w:val="24"/>
                <w:szCs w:val="24"/>
              </w:rPr>
              <w:t>5</w:t>
            </w:r>
            <w:r>
              <w:rPr>
                <w:rFonts w:ascii="Times New Roman" w:hAnsi="Times New Roman"/>
                <w:b/>
                <w:bCs/>
                <w:color w:val="000000" w:themeColor="text1"/>
                <w:sz w:val="24"/>
                <w:szCs w:val="24"/>
              </w:rPr>
              <w:t>,</w:t>
            </w:r>
            <w:r w:rsidR="00B15C70" w:rsidRPr="00B8582D">
              <w:rPr>
                <w:rFonts w:ascii="Times New Roman" w:hAnsi="Times New Roman"/>
                <w:b/>
                <w:bCs/>
                <w:color w:val="000000" w:themeColor="text1"/>
                <w:sz w:val="24"/>
                <w:szCs w:val="24"/>
              </w:rPr>
              <w:t xml:space="preserve"> Figure </w:t>
            </w:r>
            <w:r w:rsidR="003F76BE" w:rsidRPr="00B8582D">
              <w:rPr>
                <w:rFonts w:ascii="Times New Roman" w:hAnsi="Times New Roman"/>
                <w:b/>
                <w:bCs/>
                <w:color w:val="000000" w:themeColor="text1"/>
                <w:sz w:val="24"/>
                <w:szCs w:val="24"/>
              </w:rPr>
              <w:t xml:space="preserve">4 </w:t>
            </w:r>
            <w:r>
              <w:rPr>
                <w:rFonts w:ascii="Times New Roman" w:hAnsi="Times New Roman"/>
                <w:b/>
                <w:bCs/>
                <w:color w:val="000000" w:themeColor="text1"/>
                <w:sz w:val="24"/>
                <w:szCs w:val="24"/>
              </w:rPr>
              <w:t>:</w:t>
            </w:r>
            <w:r w:rsidR="003F76BE" w:rsidRPr="00B8582D">
              <w:rPr>
                <w:rFonts w:ascii="Times New Roman" w:hAnsi="Times New Roman"/>
                <w:b/>
                <w:bCs/>
                <w:color w:val="000000" w:themeColor="text1"/>
                <w:sz w:val="24"/>
                <w:szCs w:val="24"/>
              </w:rPr>
              <w:t>Gender Distribution</w:t>
            </w:r>
            <w:r>
              <w:rPr>
                <w:rFonts w:ascii="Times New Roman" w:hAnsi="Times New Roman"/>
                <w:b/>
                <w:bCs/>
                <w:color w:val="000000" w:themeColor="text1"/>
                <w:sz w:val="24"/>
                <w:szCs w:val="24"/>
              </w:rPr>
              <w:t>).</w:t>
            </w:r>
          </w:p>
          <w:p w14:paraId="2AC57CB0"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5186B13D"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6C57C439"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3D404BC9"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61319B8A"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31A560F4" w14:textId="77777777" w:rsidR="001E232D" w:rsidRPr="00B90518" w:rsidRDefault="001E232D" w:rsidP="00B90518">
            <w:pPr>
              <w:pStyle w:val="NoSpacing"/>
              <w:spacing w:line="360" w:lineRule="auto"/>
              <w:rPr>
                <w:rFonts w:ascii="Times New Roman" w:hAnsi="Times New Roman"/>
                <w:color w:val="000000" w:themeColor="text1"/>
                <w:sz w:val="24"/>
                <w:szCs w:val="24"/>
              </w:rPr>
            </w:pPr>
          </w:p>
          <w:p w14:paraId="70DF735C" w14:textId="77777777" w:rsidR="00B8493B" w:rsidRPr="00B90518" w:rsidRDefault="00B8493B" w:rsidP="00B90518">
            <w:pPr>
              <w:pStyle w:val="NoSpacing"/>
              <w:spacing w:line="360" w:lineRule="auto"/>
              <w:ind w:left="720"/>
              <w:rPr>
                <w:rFonts w:ascii="Times New Roman" w:hAnsi="Times New Roman"/>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A413BF6"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r>
      <w:tr w:rsidR="00BB6A88" w:rsidRPr="003778FA" w14:paraId="33D28B4B" w14:textId="77777777" w:rsidTr="6348390E">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7EFA3E3"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41C6AC2A"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DC44586" w14:textId="77777777" w:rsidR="00225E6E" w:rsidRPr="003778FA" w:rsidRDefault="00225E6E" w:rsidP="002A4A2C">
            <w:pPr>
              <w:pStyle w:val="NoSpacing"/>
              <w:spacing w:line="360" w:lineRule="auto"/>
              <w:rPr>
                <w:rFonts w:ascii="Times New Roman" w:hAnsi="Times New Roman"/>
                <w:color w:val="000000" w:themeColor="text1"/>
                <w:sz w:val="24"/>
                <w:szCs w:val="24"/>
              </w:rPr>
            </w:pPr>
          </w:p>
        </w:tc>
      </w:tr>
      <w:tr w:rsidR="00BB6A88" w:rsidRPr="003778FA" w14:paraId="75DD98A1" w14:textId="77777777" w:rsidTr="6348390E">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FFCBC07"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nil"/>
              <w:right w:val="single" w:sz="8" w:space="0" w:color="DBE5F1"/>
            </w:tcBorders>
            <w:shd w:val="clear" w:color="auto" w:fill="auto"/>
          </w:tcPr>
          <w:p w14:paraId="6BEE4ED5" w14:textId="77777777" w:rsidR="00C42E49" w:rsidRPr="003778FA" w:rsidRDefault="00C42E49" w:rsidP="5C8F37E5">
            <w:pPr>
              <w:pStyle w:val="Heading2"/>
              <w:spacing w:line="360" w:lineRule="auto"/>
              <w:jc w:val="both"/>
              <w:rPr>
                <w:rFonts w:ascii="Times New Roman" w:hAnsi="Times New Roman" w:cs="Times New Roman"/>
                <w:b/>
                <w:bCs/>
                <w:color w:val="000000" w:themeColor="text1"/>
                <w:sz w:val="24"/>
                <w:szCs w:val="24"/>
              </w:rPr>
            </w:pPr>
            <w:bookmarkStart w:id="40" w:name="_Toc287535416"/>
            <w:r w:rsidRPr="5C8F37E5">
              <w:rPr>
                <w:rFonts w:ascii="Times New Roman" w:hAnsi="Times New Roman" w:cs="Times New Roman"/>
                <w:b/>
                <w:bCs/>
                <w:color w:val="000000" w:themeColor="text1"/>
                <w:sz w:val="24"/>
                <w:szCs w:val="24"/>
              </w:rPr>
              <w:t>How you know this:</w:t>
            </w:r>
            <w:bookmarkEnd w:id="40"/>
          </w:p>
          <w:p w14:paraId="672C0DDD" w14:textId="77777777" w:rsidR="00AA68C6" w:rsidRPr="003778FA" w:rsidRDefault="00AB0E62" w:rsidP="009E27EE">
            <w:pPr>
              <w:pStyle w:val="NoSpacing"/>
              <w:numPr>
                <w:ilvl w:val="0"/>
                <w:numId w:val="5"/>
              </w:num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(What evidence can you offer)</w:t>
            </w:r>
          </w:p>
          <w:p w14:paraId="75714584" w14:textId="28E828BB" w:rsidR="00B45DC7" w:rsidRPr="003778FA" w:rsidRDefault="60718E3A" w:rsidP="5C8F37E5">
            <w:pPr>
              <w:pStyle w:val="NoSpacing"/>
              <w:spacing w:line="360" w:lineRule="auto"/>
              <w:ind w:left="720"/>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According to </w:t>
            </w:r>
            <w:r w:rsidRPr="6348390E">
              <w:rPr>
                <w:rFonts w:ascii="Times New Roman" w:hAnsi="Times New Roman"/>
                <w:b/>
                <w:bCs/>
                <w:color w:val="000000" w:themeColor="text1"/>
                <w:sz w:val="24"/>
                <w:szCs w:val="24"/>
              </w:rPr>
              <w:t xml:space="preserve">National Diet and Nutrition Survey (Gov UK, </w:t>
            </w:r>
            <w:r w:rsidR="496DF28E" w:rsidRPr="6348390E">
              <w:rPr>
                <w:rFonts w:ascii="Times New Roman" w:hAnsi="Times New Roman"/>
                <w:b/>
                <w:bCs/>
                <w:color w:val="000000" w:themeColor="text1"/>
                <w:sz w:val="24"/>
                <w:szCs w:val="24"/>
              </w:rPr>
              <w:t>2024)</w:t>
            </w:r>
            <w:r w:rsidR="496DF28E" w:rsidRPr="6348390E">
              <w:rPr>
                <w:rFonts w:ascii="Times New Roman" w:hAnsi="Times New Roman"/>
                <w:color w:val="000000" w:themeColor="text1"/>
                <w:sz w:val="24"/>
                <w:szCs w:val="24"/>
              </w:rPr>
              <w:t xml:space="preserve"> through</w:t>
            </w:r>
            <w:r w:rsidR="0266E206" w:rsidRPr="6348390E">
              <w:rPr>
                <w:rFonts w:ascii="Times New Roman" w:hAnsi="Times New Roman"/>
                <w:color w:val="000000" w:themeColor="text1"/>
                <w:sz w:val="24"/>
                <w:szCs w:val="24"/>
              </w:rPr>
              <w:t xml:space="preserve"> surveys and questionnaires, were able to get first-hand information from the target groups about their preferences for sustainable, easy-to-carry, and healthful food options.</w:t>
            </w:r>
          </w:p>
          <w:p w14:paraId="1584C959" w14:textId="77777777" w:rsidR="00B45DC7" w:rsidRPr="003778FA" w:rsidRDefault="63DDC9D0" w:rsidP="5C8F37E5">
            <w:pPr>
              <w:pStyle w:val="NoSpacing"/>
              <w:spacing w:line="360" w:lineRule="auto"/>
              <w:ind w:left="720"/>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Group discussions confirmed the necessity for fast, nutritious, and kid-friendly food solutions by providing detailed insights into the preferences, struggles, and decision-making processes of health-conscious employees and busy parents.</w:t>
            </w:r>
          </w:p>
          <w:p w14:paraId="222D207E" w14:textId="77777777" w:rsidR="00B45DC7" w:rsidRPr="003778FA" w:rsidRDefault="63DDC9D0" w:rsidP="5C8F37E5">
            <w:pPr>
              <w:pStyle w:val="NoSpacing"/>
              <w:spacing w:line="360" w:lineRule="auto"/>
              <w:ind w:left="720"/>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Monitoring millennials' social media activity and trends reveals a strong preference for companies with a strong commitment to sustainability and ethical business practices.</w:t>
            </w:r>
          </w:p>
          <w:p w14:paraId="7AAF6578" w14:textId="608C31A2" w:rsidR="0011503A" w:rsidRPr="003778FA" w:rsidRDefault="0011503A" w:rsidP="5C8F37E5">
            <w:pPr>
              <w:pStyle w:val="NoSpacing"/>
              <w:spacing w:line="360" w:lineRule="auto"/>
              <w:ind w:left="720"/>
              <w:jc w:val="both"/>
              <w:rPr>
                <w:rFonts w:ascii="Times New Roman" w:hAnsi="Times New Roman"/>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728B4D0"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004D245E" w14:textId="77777777" w:rsidTr="6348390E">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4959D4B"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14B945F6" w14:textId="77777777" w:rsidR="00BE79B4" w:rsidRPr="003778FA" w:rsidRDefault="00BE79B4" w:rsidP="002A4A2C">
            <w:pPr>
              <w:pStyle w:val="Heading2"/>
              <w:spacing w:line="360" w:lineRule="auto"/>
              <w:rPr>
                <w:rFonts w:ascii="Times New Roman" w:hAnsi="Times New Roman" w:cs="Times New Roman"/>
                <w:color w:val="000000" w:themeColor="text1"/>
                <w:sz w:val="24"/>
                <w:szCs w:val="24"/>
              </w:rPr>
            </w:pPr>
            <w:bookmarkStart w:id="41" w:name="_Toc287535417"/>
          </w:p>
          <w:p w14:paraId="64C8DB1C" w14:textId="42676C79" w:rsidR="00C42E49" w:rsidRPr="003778FA" w:rsidRDefault="00C42E49" w:rsidP="002A4A2C">
            <w:pPr>
              <w:pStyle w:val="Heading2"/>
              <w:spacing w:line="360" w:lineRule="auto"/>
              <w:rPr>
                <w:rFonts w:ascii="Times New Roman" w:hAnsi="Times New Roman" w:cs="Times New Roman"/>
                <w:b/>
                <w:bCs/>
                <w:color w:val="000000" w:themeColor="text1"/>
                <w:sz w:val="24"/>
                <w:szCs w:val="24"/>
              </w:rPr>
            </w:pPr>
            <w:r w:rsidRPr="003778FA">
              <w:rPr>
                <w:rFonts w:ascii="Times New Roman" w:hAnsi="Times New Roman" w:cs="Times New Roman"/>
                <w:b/>
                <w:bCs/>
                <w:color w:val="000000" w:themeColor="text1"/>
                <w:sz w:val="24"/>
                <w:szCs w:val="24"/>
              </w:rPr>
              <w:t>Number of customer</w:t>
            </w:r>
            <w:r w:rsidR="0086365B" w:rsidRPr="003778FA">
              <w:rPr>
                <w:rFonts w:ascii="Times New Roman" w:hAnsi="Times New Roman" w:cs="Times New Roman"/>
                <w:b/>
                <w:bCs/>
                <w:color w:val="000000" w:themeColor="text1"/>
                <w:sz w:val="24"/>
                <w:szCs w:val="24"/>
              </w:rPr>
              <w:t>s</w:t>
            </w:r>
            <w:r w:rsidRPr="003778FA">
              <w:rPr>
                <w:rFonts w:ascii="Times New Roman" w:hAnsi="Times New Roman" w:cs="Times New Roman"/>
                <w:b/>
                <w:bCs/>
                <w:color w:val="000000" w:themeColor="text1"/>
                <w:sz w:val="24"/>
                <w:szCs w:val="24"/>
              </w:rPr>
              <w:t xml:space="preserve"> you expect to win in each group and what they might pay:</w:t>
            </w:r>
            <w:bookmarkEnd w:id="41"/>
          </w:p>
          <w:p w14:paraId="1FEDBE86" w14:textId="4043C627" w:rsidR="00BE79B4" w:rsidRPr="003778FA" w:rsidRDefault="00D06427" w:rsidP="002A4A2C">
            <w:pPr>
              <w:spacing w:line="360" w:lineRule="auto"/>
              <w:rPr>
                <w:rFonts w:ascii="Times New Roman" w:hAnsi="Times New Roman"/>
                <w:color w:val="000000" w:themeColor="text1"/>
                <w:sz w:val="24"/>
                <w:szCs w:val="24"/>
              </w:rPr>
            </w:pPr>
            <w:r w:rsidRPr="003778FA">
              <w:rPr>
                <w:rFonts w:ascii="Times New Roman" w:hAnsi="Times New Roman"/>
                <w:noProof/>
                <w:color w:val="000000" w:themeColor="text1"/>
                <w:sz w:val="24"/>
                <w:szCs w:val="24"/>
              </w:rPr>
              <w:drawing>
                <wp:anchor distT="0" distB="0" distL="114300" distR="114300" simplePos="0" relativeHeight="251689984" behindDoc="0" locked="0" layoutInCell="1" allowOverlap="1" wp14:anchorId="1B2978EA" wp14:editId="6E87BE3C">
                  <wp:simplePos x="0" y="0"/>
                  <wp:positionH relativeFrom="column">
                    <wp:posOffset>296545</wp:posOffset>
                  </wp:positionH>
                  <wp:positionV relativeFrom="paragraph">
                    <wp:posOffset>351155</wp:posOffset>
                  </wp:positionV>
                  <wp:extent cx="5193665" cy="2767330"/>
                  <wp:effectExtent l="0" t="0" r="698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2"/>
                          <a:stretch>
                            <a:fillRect/>
                          </a:stretch>
                        </pic:blipFill>
                        <pic:spPr>
                          <a:xfrm>
                            <a:off x="0" y="0"/>
                            <a:ext cx="5193665" cy="2767330"/>
                          </a:xfrm>
                          <a:prstGeom prst="rect">
                            <a:avLst/>
                          </a:prstGeom>
                        </pic:spPr>
                      </pic:pic>
                    </a:graphicData>
                  </a:graphic>
                  <wp14:sizeRelH relativeFrom="margin">
                    <wp14:pctWidth>0</wp14:pctWidth>
                  </wp14:sizeRelH>
                </wp:anchor>
              </w:drawing>
            </w:r>
          </w:p>
          <w:p w14:paraId="2F78A53A" w14:textId="77777777" w:rsidR="00BE79B4" w:rsidRPr="003778FA" w:rsidRDefault="00BE79B4" w:rsidP="002A4A2C">
            <w:pPr>
              <w:spacing w:line="360" w:lineRule="auto"/>
              <w:rPr>
                <w:rFonts w:ascii="Times New Roman" w:hAnsi="Times New Roman"/>
                <w:color w:val="000000" w:themeColor="text1"/>
                <w:sz w:val="24"/>
                <w:szCs w:val="24"/>
              </w:rPr>
            </w:pPr>
          </w:p>
          <w:p w14:paraId="7BD58BA2" w14:textId="679E1AE2" w:rsidR="00862966" w:rsidRPr="00555394" w:rsidRDefault="00257DE2" w:rsidP="002A4A2C">
            <w:pPr>
              <w:spacing w:line="360" w:lineRule="auto"/>
              <w:rPr>
                <w:rFonts w:ascii="Times New Roman" w:hAnsi="Times New Roman"/>
                <w:b/>
                <w:bCs/>
                <w:color w:val="000000" w:themeColor="text1"/>
                <w:sz w:val="24"/>
                <w:szCs w:val="24"/>
              </w:rPr>
            </w:pPr>
            <w:r w:rsidRPr="00555394">
              <w:rPr>
                <w:rFonts w:ascii="Times New Roman" w:hAnsi="Times New Roman"/>
                <w:b/>
                <w:bCs/>
                <w:color w:val="000000" w:themeColor="text1"/>
                <w:sz w:val="24"/>
                <w:szCs w:val="24"/>
              </w:rPr>
              <w:t>Figure</w:t>
            </w:r>
            <w:r w:rsidR="0099754A" w:rsidRPr="00555394">
              <w:rPr>
                <w:rFonts w:ascii="Times New Roman" w:hAnsi="Times New Roman"/>
                <w:b/>
                <w:bCs/>
                <w:color w:val="000000" w:themeColor="text1"/>
                <w:sz w:val="24"/>
                <w:szCs w:val="24"/>
              </w:rPr>
              <w:t xml:space="preserve"> 4</w:t>
            </w:r>
            <w:r w:rsidR="00555394" w:rsidRPr="00555394">
              <w:rPr>
                <w:rFonts w:ascii="Times New Roman" w:hAnsi="Times New Roman"/>
                <w:b/>
                <w:bCs/>
                <w:color w:val="000000" w:themeColor="text1"/>
                <w:sz w:val="24"/>
                <w:szCs w:val="24"/>
              </w:rPr>
              <w:t>: Number of Customers</w:t>
            </w:r>
            <w:r w:rsidR="00F04735">
              <w:rPr>
                <w:rFonts w:ascii="Times New Roman" w:hAnsi="Times New Roman"/>
                <w:b/>
                <w:bCs/>
                <w:color w:val="000000" w:themeColor="text1"/>
                <w:sz w:val="24"/>
                <w:szCs w:val="24"/>
              </w:rPr>
              <w:t>.</w:t>
            </w:r>
          </w:p>
          <w:p w14:paraId="4357A966" w14:textId="77777777" w:rsidR="00862966" w:rsidRPr="003778FA" w:rsidRDefault="00862966" w:rsidP="002A4A2C">
            <w:pPr>
              <w:spacing w:line="360" w:lineRule="auto"/>
              <w:rPr>
                <w:rFonts w:ascii="Times New Roman" w:hAnsi="Times New Roman"/>
                <w:color w:val="000000" w:themeColor="text1"/>
                <w:sz w:val="24"/>
                <w:szCs w:val="24"/>
              </w:rPr>
            </w:pPr>
          </w:p>
          <w:p w14:paraId="44690661" w14:textId="77777777" w:rsidR="00225E6E" w:rsidRPr="003778FA" w:rsidRDefault="00225E6E" w:rsidP="002A4A2C">
            <w:pPr>
              <w:pStyle w:val="Heading2"/>
              <w:spacing w:line="360" w:lineRule="auto"/>
              <w:rPr>
                <w:rFonts w:ascii="Times New Roman" w:hAnsi="Times New Roman" w:cs="Times New Roman"/>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4539910" w14:textId="77777777" w:rsidR="00C42E49" w:rsidRPr="003778FA" w:rsidRDefault="00C42E49" w:rsidP="002A4A2C">
            <w:pPr>
              <w:pStyle w:val="NoSpacing"/>
              <w:spacing w:line="360" w:lineRule="auto"/>
              <w:rPr>
                <w:rFonts w:ascii="Times New Roman" w:hAnsi="Times New Roman"/>
                <w:color w:val="000000" w:themeColor="text1"/>
                <w:sz w:val="24"/>
                <w:szCs w:val="24"/>
              </w:rPr>
            </w:pPr>
          </w:p>
        </w:tc>
      </w:tr>
      <w:tr w:rsidR="00BB6A88" w:rsidRPr="003778FA" w14:paraId="5A7E0CF2" w14:textId="77777777" w:rsidTr="6348390E">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0FA6563" w14:textId="77777777" w:rsidR="00C42E49" w:rsidRPr="003778FA" w:rsidRDefault="00C42E49" w:rsidP="001E444F">
            <w:pPr>
              <w:pStyle w:val="NoSpacing"/>
              <w:rPr>
                <w:rFonts w:ascii="Times New Roman" w:hAnsi="Times New Roman"/>
                <w:color w:val="000000" w:themeColor="text1"/>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AC5CDBE" w14:textId="77777777" w:rsidR="00C42E49" w:rsidRPr="003778FA" w:rsidRDefault="00C42E49" w:rsidP="001E444F">
            <w:pPr>
              <w:pStyle w:val="NoSpacing"/>
              <w:rPr>
                <w:rFonts w:ascii="Times New Roman" w:hAnsi="Times New Roman"/>
                <w:color w:val="000000" w:themeColor="text1"/>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42D4C27" w14:textId="77777777" w:rsidR="00C42E49" w:rsidRPr="003778FA" w:rsidRDefault="00C42E49" w:rsidP="00A25D38">
            <w:pPr>
              <w:pStyle w:val="NoSpacing"/>
              <w:rPr>
                <w:rFonts w:ascii="Times New Roman" w:hAnsi="Times New Roman"/>
                <w:color w:val="000000" w:themeColor="text1"/>
              </w:rPr>
            </w:pPr>
          </w:p>
        </w:tc>
      </w:tr>
    </w:tbl>
    <w:p w14:paraId="3572E399" w14:textId="77777777" w:rsidR="00035D90" w:rsidRPr="003778FA" w:rsidRDefault="00035D90">
      <w:pPr>
        <w:rPr>
          <w:rFonts w:ascii="Times New Roman" w:hAnsi="Times New Roman"/>
          <w:color w:val="000000" w:themeColor="text1"/>
        </w:rPr>
      </w:pPr>
    </w:p>
    <w:tbl>
      <w:tblPr>
        <w:tblW w:w="961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5"/>
        <w:gridCol w:w="4462"/>
        <w:gridCol w:w="4462"/>
        <w:gridCol w:w="345"/>
      </w:tblGrid>
      <w:tr w:rsidR="00BB6A88" w:rsidRPr="003778FA" w14:paraId="6CEB15CE" w14:textId="77777777" w:rsidTr="6348390E">
        <w:trPr>
          <w:trHeight w:val="33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6518E39" w14:textId="77777777" w:rsidR="00035D90" w:rsidRPr="003778FA" w:rsidRDefault="00035D90" w:rsidP="006E6F30">
            <w:pPr>
              <w:pStyle w:val="NoSpacing"/>
              <w:spacing w:line="360" w:lineRule="auto"/>
              <w:rPr>
                <w:rFonts w:ascii="Times New Roman" w:hAnsi="Times New Roman"/>
                <w:color w:val="000000" w:themeColor="text1"/>
                <w:sz w:val="24"/>
                <w:szCs w:val="24"/>
              </w:rPr>
            </w:pPr>
          </w:p>
        </w:tc>
        <w:tc>
          <w:tcPr>
            <w:tcW w:w="4462" w:type="dxa"/>
            <w:tcBorders>
              <w:top w:val="single" w:sz="8" w:space="0" w:color="DBE5F1"/>
              <w:left w:val="single" w:sz="8" w:space="0" w:color="DBE5F1"/>
              <w:bottom w:val="single" w:sz="8" w:space="0" w:color="DBE5F1"/>
              <w:right w:val="single" w:sz="8" w:space="0" w:color="DBE5F1"/>
            </w:tcBorders>
            <w:shd w:val="clear" w:color="auto" w:fill="DBE5F1"/>
          </w:tcPr>
          <w:p w14:paraId="7E75FCD0" w14:textId="77777777" w:rsidR="00035D90" w:rsidRPr="003778FA" w:rsidRDefault="00035D90" w:rsidP="006E6F30">
            <w:pPr>
              <w:pStyle w:val="NoSpacing"/>
              <w:spacing w:line="360" w:lineRule="auto"/>
              <w:rPr>
                <w:rFonts w:ascii="Times New Roman" w:hAnsi="Times New Roman"/>
                <w:color w:val="000000" w:themeColor="text1"/>
                <w:sz w:val="24"/>
                <w:szCs w:val="24"/>
              </w:rPr>
            </w:pPr>
          </w:p>
        </w:tc>
        <w:tc>
          <w:tcPr>
            <w:tcW w:w="4807" w:type="dxa"/>
            <w:gridSpan w:val="2"/>
            <w:tcBorders>
              <w:top w:val="single" w:sz="8" w:space="0" w:color="DBE5F1"/>
              <w:left w:val="single" w:sz="8" w:space="0" w:color="DBE5F1"/>
              <w:bottom w:val="single" w:sz="8" w:space="0" w:color="DBE5F1"/>
              <w:right w:val="single" w:sz="8" w:space="0" w:color="DBE5F1"/>
            </w:tcBorders>
            <w:shd w:val="clear" w:color="auto" w:fill="DBE5F1"/>
          </w:tcPr>
          <w:p w14:paraId="10FDAA0E" w14:textId="77777777" w:rsidR="00035D90" w:rsidRPr="003778FA" w:rsidRDefault="00035D90" w:rsidP="006E6F30">
            <w:pPr>
              <w:pStyle w:val="NoSpacing"/>
              <w:spacing w:line="360" w:lineRule="auto"/>
              <w:rPr>
                <w:rFonts w:ascii="Times New Roman" w:hAnsi="Times New Roman"/>
                <w:color w:val="000000" w:themeColor="text1"/>
                <w:sz w:val="24"/>
                <w:szCs w:val="24"/>
              </w:rPr>
            </w:pPr>
          </w:p>
        </w:tc>
      </w:tr>
      <w:tr w:rsidR="00BB6A88" w:rsidRPr="003778FA" w14:paraId="421DE236" w14:textId="77777777" w:rsidTr="6348390E">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774AF2BF"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single" w:sz="6" w:space="0" w:color="E5DFEC"/>
              <w:left w:val="single" w:sz="4" w:space="0" w:color="DBE5F1"/>
              <w:bottom w:val="nil"/>
              <w:right w:val="single" w:sz="8" w:space="0" w:color="DBE5F1"/>
            </w:tcBorders>
            <w:shd w:val="clear" w:color="auto" w:fill="auto"/>
          </w:tcPr>
          <w:p w14:paraId="07D45AF8" w14:textId="18D2A43A" w:rsidR="00CF3FAB" w:rsidRDefault="00C42E49" w:rsidP="00045B03">
            <w:pPr>
              <w:pStyle w:val="Heading1"/>
              <w:spacing w:line="360" w:lineRule="auto"/>
              <w:jc w:val="both"/>
              <w:rPr>
                <w:rFonts w:ascii="Times New Roman" w:hAnsi="Times New Roman" w:cs="Times New Roman"/>
                <w:b/>
                <w:bCs/>
                <w:color w:val="000000" w:themeColor="text1"/>
                <w:sz w:val="24"/>
                <w:szCs w:val="24"/>
              </w:rPr>
            </w:pPr>
            <w:bookmarkStart w:id="42" w:name="_Toc287535442"/>
            <w:bookmarkStart w:id="43" w:name="_Toc287535902"/>
            <w:r w:rsidRPr="003778FA">
              <w:rPr>
                <w:rFonts w:ascii="Times New Roman" w:hAnsi="Times New Roman" w:cs="Times New Roman"/>
                <w:b/>
                <w:bCs/>
                <w:color w:val="000000" w:themeColor="text1"/>
                <w:sz w:val="24"/>
                <w:szCs w:val="24"/>
              </w:rPr>
              <w:t>11 Profiling competitor</w:t>
            </w:r>
            <w:bookmarkEnd w:id="42"/>
            <w:bookmarkEnd w:id="43"/>
            <w:r w:rsidR="00825712" w:rsidRPr="003778FA">
              <w:rPr>
                <w:rFonts w:ascii="Times New Roman" w:hAnsi="Times New Roman"/>
                <w:noProof/>
                <w:color w:val="000000" w:themeColor="text1"/>
                <w:sz w:val="24"/>
                <w:szCs w:val="24"/>
              </w:rPr>
              <w:drawing>
                <wp:anchor distT="0" distB="0" distL="114300" distR="114300" simplePos="0" relativeHeight="251691008" behindDoc="0" locked="0" layoutInCell="1" allowOverlap="1" wp14:anchorId="5AFB8094" wp14:editId="6319AAFA">
                  <wp:simplePos x="0" y="0"/>
                  <wp:positionH relativeFrom="column">
                    <wp:posOffset>-4445</wp:posOffset>
                  </wp:positionH>
                  <wp:positionV relativeFrom="paragraph">
                    <wp:posOffset>959485</wp:posOffset>
                  </wp:positionV>
                  <wp:extent cx="5529580" cy="3726180"/>
                  <wp:effectExtent l="0" t="0" r="0" b="762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29580" cy="3726180"/>
                          </a:xfrm>
                          <a:prstGeom prst="rect">
                            <a:avLst/>
                          </a:prstGeom>
                        </pic:spPr>
                      </pic:pic>
                    </a:graphicData>
                  </a:graphic>
                </wp:anchor>
              </w:drawing>
            </w:r>
          </w:p>
          <w:p w14:paraId="7D60AB91" w14:textId="2C54A772" w:rsidR="00045B03" w:rsidRPr="001E0BD4" w:rsidRDefault="00045B03" w:rsidP="00867F0D">
            <w:pPr>
              <w:spacing w:line="360" w:lineRule="auto"/>
              <w:rPr>
                <w:rFonts w:ascii="Times New Roman" w:hAnsi="Times New Roman"/>
                <w:b/>
                <w:bCs/>
                <w:sz w:val="24"/>
                <w:szCs w:val="24"/>
              </w:rPr>
            </w:pPr>
            <w:r w:rsidRPr="001E0BD4">
              <w:rPr>
                <w:rFonts w:ascii="Times New Roman" w:hAnsi="Times New Roman"/>
                <w:b/>
                <w:bCs/>
                <w:sz w:val="24"/>
                <w:szCs w:val="24"/>
              </w:rPr>
              <w:t>Competitor T</w:t>
            </w:r>
            <w:r w:rsidR="00867F0D" w:rsidRPr="001E0BD4">
              <w:rPr>
                <w:rFonts w:ascii="Times New Roman" w:hAnsi="Times New Roman"/>
                <w:b/>
                <w:bCs/>
                <w:sz w:val="24"/>
                <w:szCs w:val="24"/>
              </w:rPr>
              <w:t>r</w:t>
            </w:r>
            <w:r w:rsidRPr="001E0BD4">
              <w:rPr>
                <w:rFonts w:ascii="Times New Roman" w:hAnsi="Times New Roman"/>
                <w:b/>
                <w:bCs/>
                <w:sz w:val="24"/>
                <w:szCs w:val="24"/>
              </w:rPr>
              <w:t xml:space="preserve">affic and Engagement </w:t>
            </w:r>
            <w:r w:rsidR="00867F0D" w:rsidRPr="001E0BD4">
              <w:rPr>
                <w:rFonts w:ascii="Times New Roman" w:hAnsi="Times New Roman"/>
                <w:b/>
                <w:bCs/>
                <w:sz w:val="24"/>
                <w:szCs w:val="24"/>
              </w:rPr>
              <w:t>( Appendix 10/11).</w:t>
            </w:r>
          </w:p>
          <w:p w14:paraId="5AB7C0C5" w14:textId="648781D1" w:rsidR="00C42E49" w:rsidRPr="003778FA" w:rsidRDefault="00C42E49" w:rsidP="5C8F37E5">
            <w:pPr>
              <w:pStyle w:val="NoSpacing"/>
              <w:spacing w:line="360" w:lineRule="auto"/>
              <w:jc w:val="both"/>
              <w:rPr>
                <w:rFonts w:ascii="Times New Roman" w:hAnsi="Times New Roman"/>
                <w:color w:val="000000" w:themeColor="text1"/>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5B33694"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72F963A2" w14:textId="77777777" w:rsidTr="6348390E">
        <w:trPr>
          <w:trHeight w:val="2099"/>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455F193"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nil"/>
              <w:right w:val="single" w:sz="8" w:space="0" w:color="DBE5F1"/>
            </w:tcBorders>
            <w:shd w:val="clear" w:color="auto" w:fill="auto"/>
          </w:tcPr>
          <w:p w14:paraId="59133094" w14:textId="77777777" w:rsidR="00044354" w:rsidRPr="00B8082D" w:rsidRDefault="00044354" w:rsidP="5C8F37E5">
            <w:pPr>
              <w:pStyle w:val="NoSpacing"/>
              <w:spacing w:line="360" w:lineRule="auto"/>
              <w:jc w:val="both"/>
              <w:rPr>
                <w:rFonts w:ascii="Times New Roman" w:hAnsi="Times New Roman"/>
                <w:b/>
                <w:bCs/>
                <w:color w:val="000000" w:themeColor="text1"/>
                <w:sz w:val="24"/>
                <w:szCs w:val="24"/>
              </w:rPr>
            </w:pPr>
          </w:p>
          <w:p w14:paraId="27D5698E" w14:textId="67EF2E75" w:rsidR="00882089" w:rsidRPr="00B8082D" w:rsidRDefault="00EE1307" w:rsidP="007A4593">
            <w:pPr>
              <w:pStyle w:val="Heading2"/>
              <w:spacing w:line="360" w:lineRule="auto"/>
              <w:jc w:val="both"/>
              <w:rPr>
                <w:rFonts w:ascii="Times New Roman" w:hAnsi="Times New Roman"/>
                <w:b/>
                <w:bCs/>
                <w:color w:val="000000" w:themeColor="text1"/>
                <w:sz w:val="24"/>
                <w:szCs w:val="24"/>
              </w:rPr>
            </w:pPr>
            <w:r w:rsidRPr="00B8082D">
              <w:rPr>
                <w:rFonts w:ascii="Times New Roman" w:hAnsi="Times New Roman"/>
                <w:b/>
                <w:bCs/>
                <w:color w:val="000000" w:themeColor="text1"/>
                <w:sz w:val="24"/>
                <w:szCs w:val="24"/>
              </w:rPr>
              <w:t xml:space="preserve">Figure </w:t>
            </w:r>
            <w:r w:rsidR="00CD3D92" w:rsidRPr="00B8082D">
              <w:rPr>
                <w:rFonts w:ascii="Times New Roman" w:hAnsi="Times New Roman"/>
                <w:b/>
                <w:bCs/>
                <w:color w:val="000000" w:themeColor="text1"/>
                <w:sz w:val="24"/>
                <w:szCs w:val="24"/>
              </w:rPr>
              <w:t xml:space="preserve">5: </w:t>
            </w:r>
            <w:r w:rsidR="00DF76C9">
              <w:rPr>
                <w:rFonts w:ascii="Times New Roman" w:hAnsi="Times New Roman"/>
                <w:b/>
                <w:bCs/>
                <w:color w:val="000000" w:themeColor="text1"/>
                <w:sz w:val="24"/>
                <w:szCs w:val="24"/>
              </w:rPr>
              <w:t>Competitors profile</w:t>
            </w:r>
            <w:r w:rsidR="00F04735">
              <w:rPr>
                <w:rFonts w:ascii="Times New Roman" w:hAnsi="Times New Roman"/>
                <w:b/>
                <w:bCs/>
                <w:color w:val="000000" w:themeColor="text1"/>
                <w:sz w:val="24"/>
                <w:szCs w:val="24"/>
              </w:rPr>
              <w:t>.</w:t>
            </w:r>
          </w:p>
        </w:tc>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5342E60"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5F6DD27B" w14:textId="77777777" w:rsidTr="6348390E">
        <w:trPr>
          <w:trHeight w:val="2835"/>
        </w:trPr>
        <w:tc>
          <w:tcPr>
            <w:tcW w:w="345" w:type="dxa"/>
            <w:vMerge/>
          </w:tcPr>
          <w:p w14:paraId="5EB89DE8"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single" w:sz="8" w:space="0" w:color="DBE5F1"/>
              <w:right w:val="single" w:sz="8" w:space="0" w:color="DBE5F1"/>
            </w:tcBorders>
            <w:shd w:val="clear" w:color="auto" w:fill="auto"/>
          </w:tcPr>
          <w:p w14:paraId="5F3C5401" w14:textId="286FA3AD" w:rsidR="007A4593" w:rsidRDefault="007A4593" w:rsidP="007A4593">
            <w:pPr>
              <w:pStyle w:val="NoSpacing"/>
              <w:spacing w:line="360" w:lineRule="auto"/>
              <w:ind w:left="720"/>
              <w:jc w:val="both"/>
              <w:rPr>
                <w:rFonts w:ascii="Times New Roman" w:hAnsi="Times New Roman"/>
                <w:color w:val="000000" w:themeColor="text1"/>
                <w:sz w:val="24"/>
                <w:szCs w:val="24"/>
              </w:rPr>
            </w:pPr>
            <w:r>
              <w:rPr>
                <w:rFonts w:ascii="Times New Roman" w:hAnsi="Times New Roman"/>
                <w:color w:val="000000" w:themeColor="text1"/>
                <w:sz w:val="24"/>
                <w:szCs w:val="24"/>
              </w:rPr>
              <w:t>How you can improve on their offer and/or price(s) unique offerings:</w:t>
            </w:r>
          </w:p>
          <w:p w14:paraId="57419F0B" w14:textId="647B0A05" w:rsidR="00C42E49" w:rsidRPr="003778FA" w:rsidRDefault="2B410B2D" w:rsidP="009E27EE">
            <w:pPr>
              <w:pStyle w:val="NoSpacing"/>
              <w:numPr>
                <w:ilvl w:val="0"/>
                <w:numId w:val="5"/>
              </w:numPr>
              <w:spacing w:line="360" w:lineRule="auto"/>
              <w:jc w:val="both"/>
              <w:rPr>
                <w:rFonts w:ascii="Times New Roman" w:hAnsi="Times New Roman"/>
                <w:color w:val="000000" w:themeColor="text1"/>
                <w:sz w:val="24"/>
                <w:szCs w:val="24"/>
              </w:rPr>
            </w:pPr>
            <w:r w:rsidRPr="5C8F37E5">
              <w:rPr>
                <w:rFonts w:ascii="Times New Roman" w:hAnsi="Times New Roman"/>
                <w:noProof/>
                <w:color w:val="000000" w:themeColor="text1"/>
                <w:sz w:val="24"/>
                <w:szCs w:val="24"/>
              </w:rPr>
              <w:t xml:space="preserve">The business will have the competitive advantage of bringing a new brand on the market, </w:t>
            </w:r>
            <w:r w:rsidR="24F982B1" w:rsidRPr="5C8F37E5">
              <w:rPr>
                <w:rFonts w:ascii="Times New Roman" w:hAnsi="Times New Roman"/>
                <w:noProof/>
                <w:color w:val="000000" w:themeColor="text1"/>
                <w:sz w:val="24"/>
                <w:szCs w:val="24"/>
              </w:rPr>
              <w:t>being able to provide affordable prices with seasonal vegetable</w:t>
            </w:r>
            <w:r w:rsidR="2DFF3BF8" w:rsidRPr="5C8F37E5">
              <w:rPr>
                <w:rFonts w:ascii="Times New Roman" w:hAnsi="Times New Roman"/>
                <w:noProof/>
                <w:color w:val="000000" w:themeColor="text1"/>
                <w:sz w:val="24"/>
                <w:szCs w:val="24"/>
              </w:rPr>
              <w:t>s</w:t>
            </w:r>
            <w:r w:rsidR="24F982B1" w:rsidRPr="5C8F37E5">
              <w:rPr>
                <w:rFonts w:ascii="Times New Roman" w:hAnsi="Times New Roman"/>
                <w:noProof/>
                <w:color w:val="000000" w:themeColor="text1"/>
                <w:sz w:val="24"/>
                <w:szCs w:val="24"/>
              </w:rPr>
              <w:t xml:space="preserve"> and fruits included in the menu matching the cost of living crisis</w:t>
            </w:r>
            <w:r w:rsidR="4A5C5370" w:rsidRPr="5C8F37E5">
              <w:rPr>
                <w:rFonts w:ascii="Times New Roman" w:hAnsi="Times New Roman"/>
                <w:noProof/>
                <w:color w:val="000000" w:themeColor="text1"/>
                <w:sz w:val="24"/>
                <w:szCs w:val="24"/>
              </w:rPr>
              <w:t xml:space="preserve">, the ability of creating their own soups and juices flavours, being able to access </w:t>
            </w:r>
            <w:r w:rsidR="670AEDA1" w:rsidRPr="5C8F37E5">
              <w:rPr>
                <w:rFonts w:ascii="Times New Roman" w:hAnsi="Times New Roman"/>
                <w:noProof/>
                <w:color w:val="000000" w:themeColor="text1"/>
                <w:sz w:val="24"/>
                <w:szCs w:val="24"/>
              </w:rPr>
              <w:t xml:space="preserve">professional </w:t>
            </w:r>
            <w:r w:rsidR="4A5C5370" w:rsidRPr="5C8F37E5">
              <w:rPr>
                <w:rFonts w:ascii="Times New Roman" w:hAnsi="Times New Roman"/>
                <w:noProof/>
                <w:color w:val="000000" w:themeColor="text1"/>
                <w:sz w:val="24"/>
                <w:szCs w:val="24"/>
              </w:rPr>
              <w:t>nutriti</w:t>
            </w:r>
            <w:r w:rsidR="4A3808CD" w:rsidRPr="5C8F37E5">
              <w:rPr>
                <w:rFonts w:ascii="Times New Roman" w:hAnsi="Times New Roman"/>
                <w:noProof/>
                <w:color w:val="000000" w:themeColor="text1"/>
                <w:sz w:val="24"/>
                <w:szCs w:val="24"/>
              </w:rPr>
              <w:t xml:space="preserve">on </w:t>
            </w:r>
            <w:r w:rsidR="76DF88E7" w:rsidRPr="5C8F37E5">
              <w:rPr>
                <w:rFonts w:ascii="Times New Roman" w:hAnsi="Times New Roman"/>
                <w:noProof/>
                <w:color w:val="000000" w:themeColor="text1"/>
                <w:sz w:val="24"/>
                <w:szCs w:val="24"/>
              </w:rPr>
              <w:t>advice by having a Nutrition Assistant on site</w:t>
            </w:r>
            <w:r w:rsidR="11DD11EB" w:rsidRPr="5C8F37E5">
              <w:rPr>
                <w:rFonts w:ascii="Times New Roman" w:hAnsi="Times New Roman"/>
                <w:noProof/>
                <w:color w:val="000000" w:themeColor="text1"/>
                <w:sz w:val="24"/>
                <w:szCs w:val="24"/>
              </w:rPr>
              <w:t xml:space="preserve"> at all times</w:t>
            </w:r>
            <w:r w:rsidR="76DF88E7" w:rsidRPr="5C8F37E5">
              <w:rPr>
                <w:rFonts w:ascii="Times New Roman" w:hAnsi="Times New Roman"/>
                <w:noProof/>
                <w:color w:val="000000" w:themeColor="text1"/>
                <w:sz w:val="24"/>
                <w:szCs w:val="24"/>
              </w:rPr>
              <w:t>.</w:t>
            </w:r>
            <w:r w:rsidR="0834470A" w:rsidRPr="5C8F37E5">
              <w:rPr>
                <w:rFonts w:ascii="Times New Roman" w:hAnsi="Times New Roman"/>
                <w:color w:val="000000" w:themeColor="text1"/>
                <w:sz w:val="24"/>
                <w:szCs w:val="24"/>
              </w:rPr>
              <w:t xml:space="preserve"> </w:t>
            </w:r>
          </w:p>
        </w:tc>
        <w:tc>
          <w:tcPr>
            <w:tcW w:w="345" w:type="dxa"/>
            <w:vMerge/>
          </w:tcPr>
          <w:p w14:paraId="7D62D461"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078B034E" w14:textId="77777777" w:rsidTr="6348390E">
        <w:trPr>
          <w:trHeight w:val="143"/>
        </w:trPr>
        <w:tc>
          <w:tcPr>
            <w:tcW w:w="345" w:type="dxa"/>
            <w:tcBorders>
              <w:top w:val="single" w:sz="8" w:space="0" w:color="DBE5F1"/>
              <w:left w:val="single" w:sz="8" w:space="0" w:color="DBE5F1"/>
              <w:bottom w:val="single" w:sz="2" w:space="0" w:color="DBE5F1"/>
              <w:right w:val="single" w:sz="8" w:space="0" w:color="DBE5F1"/>
            </w:tcBorders>
            <w:shd w:val="clear" w:color="auto" w:fill="DBE5F1"/>
          </w:tcPr>
          <w:p w14:paraId="492506DD"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single" w:sz="8" w:space="0" w:color="DBE5F1"/>
              <w:left w:val="single" w:sz="8" w:space="0" w:color="DBE5F1"/>
              <w:bottom w:val="single" w:sz="2" w:space="0" w:color="DBE5F1"/>
              <w:right w:val="single" w:sz="8" w:space="0" w:color="DBE5F1"/>
            </w:tcBorders>
            <w:shd w:val="clear" w:color="auto" w:fill="DBE5F1"/>
          </w:tcPr>
          <w:p w14:paraId="31CD0C16" w14:textId="77777777" w:rsidR="00C42E49" w:rsidRPr="003778FA" w:rsidRDefault="00C42E49" w:rsidP="006E6F30">
            <w:pPr>
              <w:pStyle w:val="NoSpacing"/>
              <w:spacing w:line="360" w:lineRule="auto"/>
              <w:rPr>
                <w:rFonts w:ascii="Times New Roman" w:hAnsi="Times New Roman"/>
                <w:b/>
                <w:color w:val="000000" w:themeColor="text1"/>
                <w:sz w:val="24"/>
                <w:szCs w:val="24"/>
              </w:rPr>
            </w:pPr>
          </w:p>
        </w:tc>
        <w:tc>
          <w:tcPr>
            <w:tcW w:w="345" w:type="dxa"/>
            <w:tcBorders>
              <w:top w:val="single" w:sz="8" w:space="0" w:color="DBE5F1"/>
              <w:left w:val="single" w:sz="8" w:space="0" w:color="DBE5F1"/>
              <w:bottom w:val="single" w:sz="2" w:space="0" w:color="DBE5F1"/>
              <w:right w:val="single" w:sz="8" w:space="0" w:color="DBE5F1"/>
            </w:tcBorders>
            <w:shd w:val="clear" w:color="auto" w:fill="DBE5F1"/>
          </w:tcPr>
          <w:p w14:paraId="7FD8715F"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6BDFDFC2" w14:textId="77777777" w:rsidTr="6348390E">
        <w:trPr>
          <w:trHeight w:val="143"/>
        </w:trPr>
        <w:tc>
          <w:tcPr>
            <w:tcW w:w="345" w:type="dxa"/>
            <w:tcBorders>
              <w:top w:val="single" w:sz="2" w:space="0" w:color="DBE5F1"/>
              <w:left w:val="single" w:sz="8" w:space="0" w:color="DBE5F1"/>
              <w:bottom w:val="single" w:sz="8" w:space="0" w:color="DBE5F1"/>
              <w:right w:val="single" w:sz="8" w:space="0" w:color="DBE5F1"/>
            </w:tcBorders>
            <w:shd w:val="clear" w:color="auto" w:fill="DBE5F1"/>
          </w:tcPr>
          <w:p w14:paraId="41F9AE5E"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single" w:sz="2" w:space="0" w:color="DBE5F1"/>
              <w:left w:val="single" w:sz="8" w:space="0" w:color="DBE5F1"/>
              <w:bottom w:val="single" w:sz="4" w:space="0" w:color="DBE5F1"/>
              <w:right w:val="single" w:sz="8" w:space="0" w:color="DBE5F1"/>
            </w:tcBorders>
            <w:shd w:val="clear" w:color="auto" w:fill="DBE5F1"/>
          </w:tcPr>
          <w:p w14:paraId="00F03A6D" w14:textId="77777777" w:rsidR="00C42E49" w:rsidRPr="003778FA" w:rsidRDefault="00C42E49" w:rsidP="006E6F30">
            <w:pPr>
              <w:pStyle w:val="NoSpacing"/>
              <w:spacing w:line="360" w:lineRule="auto"/>
              <w:rPr>
                <w:rFonts w:ascii="Times New Roman" w:hAnsi="Times New Roman"/>
                <w:b/>
                <w:color w:val="000000" w:themeColor="text1"/>
                <w:sz w:val="24"/>
                <w:szCs w:val="24"/>
              </w:rPr>
            </w:pPr>
          </w:p>
        </w:tc>
        <w:tc>
          <w:tcPr>
            <w:tcW w:w="345" w:type="dxa"/>
            <w:tcBorders>
              <w:top w:val="single" w:sz="2" w:space="0" w:color="DBE5F1"/>
              <w:left w:val="single" w:sz="8" w:space="0" w:color="DBE5F1"/>
              <w:bottom w:val="single" w:sz="8" w:space="0" w:color="DBE5F1"/>
              <w:right w:val="single" w:sz="8" w:space="0" w:color="DBE5F1"/>
            </w:tcBorders>
            <w:shd w:val="clear" w:color="auto" w:fill="DBE5F1"/>
          </w:tcPr>
          <w:p w14:paraId="6930E822"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1FD340A3" w14:textId="77777777" w:rsidTr="6348390E">
        <w:trPr>
          <w:trHeight w:val="1814"/>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0E36DAB"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single" w:sz="4" w:space="0" w:color="DBE5F1"/>
              <w:left w:val="single" w:sz="8" w:space="0" w:color="DBE5F1"/>
              <w:bottom w:val="nil"/>
              <w:right w:val="single" w:sz="8" w:space="0" w:color="DBE5F1"/>
            </w:tcBorders>
            <w:shd w:val="clear" w:color="auto" w:fill="auto"/>
          </w:tcPr>
          <w:p w14:paraId="186F780A" w14:textId="77777777" w:rsidR="00C42E49" w:rsidRPr="003778FA" w:rsidRDefault="00C42E49" w:rsidP="5C8F37E5">
            <w:pPr>
              <w:pStyle w:val="Heading1"/>
              <w:spacing w:line="360" w:lineRule="auto"/>
              <w:jc w:val="both"/>
              <w:rPr>
                <w:rFonts w:ascii="Times New Roman" w:hAnsi="Times New Roman" w:cs="Times New Roman"/>
                <w:b/>
                <w:bCs/>
                <w:color w:val="000000" w:themeColor="text1"/>
                <w:sz w:val="24"/>
                <w:szCs w:val="24"/>
              </w:rPr>
            </w:pPr>
            <w:bookmarkStart w:id="44" w:name="_Toc287535444"/>
            <w:bookmarkStart w:id="45" w:name="_Toc287535903"/>
            <w:r w:rsidRPr="5C8F37E5">
              <w:rPr>
                <w:rFonts w:ascii="Times New Roman" w:hAnsi="Times New Roman" w:cs="Times New Roman"/>
                <w:b/>
                <w:bCs/>
                <w:color w:val="000000" w:themeColor="text1"/>
                <w:sz w:val="24"/>
                <w:szCs w:val="24"/>
              </w:rPr>
              <w:t>12</w:t>
            </w:r>
            <w:r w:rsidRPr="5C8F37E5">
              <w:rPr>
                <w:rFonts w:ascii="Times New Roman" w:hAnsi="Times New Roman" w:cs="Times New Roman"/>
                <w:color w:val="000000" w:themeColor="text1"/>
                <w:sz w:val="24"/>
                <w:szCs w:val="24"/>
              </w:rPr>
              <w:t xml:space="preserve"> </w:t>
            </w:r>
            <w:r w:rsidRPr="5C8F37E5">
              <w:rPr>
                <w:rFonts w:ascii="Times New Roman" w:hAnsi="Times New Roman" w:cs="Times New Roman"/>
                <w:b/>
                <w:bCs/>
                <w:color w:val="000000" w:themeColor="text1"/>
                <w:sz w:val="24"/>
                <w:szCs w:val="24"/>
              </w:rPr>
              <w:t>Managing market risks</w:t>
            </w:r>
            <w:bookmarkEnd w:id="44"/>
            <w:bookmarkEnd w:id="45"/>
          </w:p>
          <w:p w14:paraId="5C6F826C" w14:textId="77777777" w:rsidR="00C42E49" w:rsidRPr="003778FA" w:rsidRDefault="00C42E49" w:rsidP="5C8F37E5">
            <w:pPr>
              <w:pStyle w:val="Heading2"/>
              <w:spacing w:line="360" w:lineRule="auto"/>
              <w:jc w:val="both"/>
              <w:rPr>
                <w:rFonts w:ascii="Times New Roman" w:hAnsi="Times New Roman" w:cs="Times New Roman"/>
                <w:color w:val="000000" w:themeColor="text1"/>
                <w:sz w:val="24"/>
                <w:szCs w:val="24"/>
              </w:rPr>
            </w:pPr>
            <w:bookmarkStart w:id="46" w:name="_Toc287535445"/>
            <w:r w:rsidRPr="5C8F37E5">
              <w:rPr>
                <w:rFonts w:ascii="Times New Roman" w:hAnsi="Times New Roman" w:cs="Times New Roman"/>
                <w:b/>
                <w:bCs/>
                <w:color w:val="000000" w:themeColor="text1"/>
                <w:sz w:val="24"/>
                <w:szCs w:val="24"/>
              </w:rPr>
              <w:t>Write down the risks you have identified</w:t>
            </w:r>
            <w:r w:rsidRPr="5C8F37E5">
              <w:rPr>
                <w:rFonts w:ascii="Times New Roman" w:hAnsi="Times New Roman" w:cs="Times New Roman"/>
                <w:color w:val="000000" w:themeColor="text1"/>
                <w:sz w:val="24"/>
                <w:szCs w:val="24"/>
              </w:rPr>
              <w:t>:</w:t>
            </w:r>
            <w:bookmarkEnd w:id="46"/>
          </w:p>
          <w:p w14:paraId="32D85219" w14:textId="77777777" w:rsidR="00012E01" w:rsidRPr="003778FA" w:rsidRDefault="00012E01" w:rsidP="5C8F37E5">
            <w:pPr>
              <w:spacing w:line="360" w:lineRule="auto"/>
              <w:jc w:val="both"/>
              <w:rPr>
                <w:rFonts w:ascii="Times New Roman" w:hAnsi="Times New Roman"/>
                <w:color w:val="000000" w:themeColor="text1"/>
                <w:sz w:val="24"/>
                <w:szCs w:val="24"/>
              </w:rPr>
            </w:pPr>
          </w:p>
          <w:p w14:paraId="6F7C1B58" w14:textId="180F4EF1" w:rsidR="00C42E49" w:rsidRDefault="4E639E6E" w:rsidP="5C8F37E5">
            <w:pPr>
              <w:pStyle w:val="NoSpacing"/>
              <w:spacing w:line="360" w:lineRule="auto"/>
              <w:ind w:left="720"/>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 xml:space="preserve">Market saturation, consumer preferences </w:t>
            </w:r>
            <w:r w:rsidR="584340BD" w:rsidRPr="5C8F37E5">
              <w:rPr>
                <w:rFonts w:ascii="Times New Roman" w:hAnsi="Times New Roman"/>
                <w:color w:val="000000" w:themeColor="text1"/>
                <w:sz w:val="24"/>
                <w:szCs w:val="24"/>
              </w:rPr>
              <w:t>shift,</w:t>
            </w:r>
            <w:r w:rsidRPr="5C8F37E5">
              <w:rPr>
                <w:rFonts w:ascii="Times New Roman" w:hAnsi="Times New Roman"/>
                <w:color w:val="000000" w:themeColor="text1"/>
                <w:sz w:val="24"/>
                <w:szCs w:val="24"/>
              </w:rPr>
              <w:t xml:space="preserve"> and unstable economy are the notable risks identified in the business</w:t>
            </w:r>
            <w:r w:rsidRPr="5C8F37E5">
              <w:rPr>
                <w:rFonts w:ascii="Times New Roman" w:hAnsi="Times New Roman"/>
                <w:b/>
                <w:bCs/>
                <w:color w:val="000000" w:themeColor="text1"/>
                <w:sz w:val="24"/>
                <w:szCs w:val="24"/>
              </w:rPr>
              <w:t xml:space="preserve"> (Gheorghe et al., 2020)</w:t>
            </w:r>
            <w:r w:rsidRPr="5C8F37E5">
              <w:rPr>
                <w:rFonts w:ascii="Times New Roman" w:hAnsi="Times New Roman"/>
                <w:color w:val="000000" w:themeColor="text1"/>
                <w:sz w:val="24"/>
                <w:szCs w:val="24"/>
              </w:rPr>
              <w:t>. To manage these risks, the business will purchase unique goods, such as gluten-free foods, as well as packaging that is beneficial to the environment</w:t>
            </w:r>
            <w:r w:rsidRPr="5C8F37E5">
              <w:rPr>
                <w:rFonts w:ascii="Times New Roman" w:hAnsi="Times New Roman"/>
                <w:b/>
                <w:bCs/>
                <w:color w:val="000000" w:themeColor="text1"/>
                <w:sz w:val="24"/>
                <w:szCs w:val="24"/>
              </w:rPr>
              <w:t xml:space="preserve"> </w:t>
            </w:r>
            <w:r w:rsidR="14EF3C3E" w:rsidRPr="5C8F37E5">
              <w:rPr>
                <w:rFonts w:ascii="Times New Roman" w:hAnsi="Times New Roman"/>
                <w:b/>
                <w:bCs/>
                <w:color w:val="000000" w:themeColor="text1"/>
                <w:sz w:val="24"/>
                <w:szCs w:val="24"/>
              </w:rPr>
              <w:t>(</w:t>
            </w:r>
            <w:r w:rsidRPr="5C8F37E5">
              <w:rPr>
                <w:rFonts w:ascii="Times New Roman" w:hAnsi="Times New Roman"/>
                <w:b/>
                <w:bCs/>
                <w:color w:val="000000" w:themeColor="text1"/>
                <w:sz w:val="24"/>
                <w:szCs w:val="24"/>
              </w:rPr>
              <w:t>Batat and Addis, 2021),</w:t>
            </w:r>
            <w:r w:rsidRPr="5C8F37E5">
              <w:rPr>
                <w:rFonts w:ascii="Times New Roman" w:hAnsi="Times New Roman"/>
                <w:color w:val="000000" w:themeColor="text1"/>
                <w:sz w:val="24"/>
                <w:szCs w:val="24"/>
              </w:rPr>
              <w:t xml:space="preserve"> hence the shop will have an upper hand over the rest in the market and minimize the effects of these risks. Menu items will constantly be changed due to market research to keep pace with changing customer tastes</w:t>
            </w:r>
            <w:r w:rsidRPr="5C8F37E5">
              <w:rPr>
                <w:rFonts w:ascii="Times New Roman" w:hAnsi="Times New Roman"/>
                <w:b/>
                <w:bCs/>
                <w:color w:val="000000" w:themeColor="text1"/>
                <w:sz w:val="24"/>
                <w:szCs w:val="24"/>
              </w:rPr>
              <w:t xml:space="preserve"> (Siddiqui et al., 2022). </w:t>
            </w:r>
            <w:r w:rsidRPr="5C8F37E5">
              <w:rPr>
                <w:rFonts w:ascii="Times New Roman" w:hAnsi="Times New Roman"/>
                <w:color w:val="000000" w:themeColor="text1"/>
                <w:sz w:val="24"/>
                <w:szCs w:val="24"/>
              </w:rPr>
              <w:t>The good thing is that business have so many ways to make money, internet sales and events for example</w:t>
            </w:r>
            <w:r w:rsidRPr="5C8F37E5">
              <w:rPr>
                <w:rFonts w:ascii="Times New Roman" w:hAnsi="Times New Roman"/>
                <w:b/>
                <w:bCs/>
                <w:color w:val="000000" w:themeColor="text1"/>
                <w:sz w:val="24"/>
                <w:szCs w:val="24"/>
              </w:rPr>
              <w:t xml:space="preserve"> (Singh et al., 2021). </w:t>
            </w:r>
            <w:r w:rsidRPr="5C8F37E5">
              <w:rPr>
                <w:rFonts w:ascii="Times New Roman" w:hAnsi="Times New Roman"/>
                <w:color w:val="000000" w:themeColor="text1"/>
                <w:sz w:val="24"/>
                <w:szCs w:val="24"/>
              </w:rPr>
              <w:t>Soups and Juices on the Go can also stay ahead of the competition and change with the times by building strong relationships with customers and making them loyal to the business.</w:t>
            </w:r>
          </w:p>
          <w:p w14:paraId="33A122B2" w14:textId="77777777" w:rsidR="00C729BF" w:rsidRDefault="00C729BF" w:rsidP="5C8F37E5">
            <w:pPr>
              <w:pStyle w:val="NoSpacing"/>
              <w:spacing w:line="360" w:lineRule="auto"/>
              <w:ind w:left="720"/>
              <w:jc w:val="both"/>
              <w:rPr>
                <w:rFonts w:ascii="Times New Roman" w:hAnsi="Times New Roman"/>
                <w:color w:val="000000" w:themeColor="text1"/>
                <w:sz w:val="24"/>
                <w:szCs w:val="24"/>
              </w:rPr>
            </w:pPr>
          </w:p>
          <w:p w14:paraId="3476411B" w14:textId="77777777" w:rsidR="00C729BF" w:rsidRDefault="00C729BF" w:rsidP="5C8F37E5">
            <w:pPr>
              <w:pStyle w:val="NoSpacing"/>
              <w:spacing w:line="360" w:lineRule="auto"/>
              <w:ind w:left="720"/>
              <w:jc w:val="both"/>
              <w:rPr>
                <w:rFonts w:ascii="Times New Roman" w:hAnsi="Times New Roman"/>
                <w:color w:val="000000" w:themeColor="text1"/>
                <w:sz w:val="24"/>
                <w:szCs w:val="24"/>
              </w:rPr>
            </w:pPr>
          </w:p>
          <w:p w14:paraId="6D1A8EA2" w14:textId="5DD6302B" w:rsidR="00C729BF" w:rsidRPr="000E3773" w:rsidRDefault="00492794" w:rsidP="00F04735">
            <w:pPr>
              <w:pStyle w:val="NoSpacing"/>
              <w:spacing w:line="360" w:lineRule="auto"/>
              <w:jc w:val="both"/>
              <w:rPr>
                <w:rFonts w:ascii="Times New Roman" w:hAnsi="Times New Roman"/>
                <w:b/>
                <w:bCs/>
                <w:color w:val="000000" w:themeColor="text1"/>
                <w:sz w:val="24"/>
                <w:szCs w:val="24"/>
              </w:rPr>
            </w:pPr>
            <w:r w:rsidRPr="000E3773">
              <w:rPr>
                <w:rFonts w:ascii="Times New Roman" w:hAnsi="Times New Roman"/>
                <w:b/>
                <w:bCs/>
                <w:color w:val="000000" w:themeColor="text1"/>
                <w:sz w:val="24"/>
                <w:szCs w:val="24"/>
              </w:rPr>
              <w:t xml:space="preserve">( Please see Appendix 5, Figure </w:t>
            </w:r>
            <w:r w:rsidR="00610BD5" w:rsidRPr="000E3773">
              <w:rPr>
                <w:rFonts w:ascii="Times New Roman" w:hAnsi="Times New Roman"/>
                <w:b/>
                <w:bCs/>
                <w:color w:val="000000" w:themeColor="text1"/>
                <w:sz w:val="24"/>
                <w:szCs w:val="24"/>
              </w:rPr>
              <w:t xml:space="preserve">3 </w:t>
            </w:r>
            <w:r w:rsidR="000E3773" w:rsidRPr="000E3773">
              <w:rPr>
                <w:rFonts w:ascii="Times New Roman" w:hAnsi="Times New Roman"/>
                <w:b/>
                <w:bCs/>
                <w:color w:val="000000" w:themeColor="text1"/>
                <w:sz w:val="24"/>
                <w:szCs w:val="24"/>
              </w:rPr>
              <w:t>: Target Market)</w:t>
            </w:r>
            <w:r w:rsidR="00F04735">
              <w:rPr>
                <w:rFonts w:ascii="Times New Roman" w:hAnsi="Times New Roman"/>
                <w:b/>
                <w:bCs/>
                <w:color w:val="000000" w:themeColor="text1"/>
                <w:sz w:val="24"/>
                <w:szCs w:val="24"/>
              </w:rPr>
              <w:t>.</w:t>
            </w:r>
          </w:p>
          <w:p w14:paraId="0CE19BC3" w14:textId="77777777" w:rsidR="00AC7A0F" w:rsidRPr="003778FA" w:rsidRDefault="00AC7A0F" w:rsidP="5C8F37E5">
            <w:pPr>
              <w:pStyle w:val="NoSpacing"/>
              <w:spacing w:line="360" w:lineRule="auto"/>
              <w:jc w:val="both"/>
              <w:rPr>
                <w:rFonts w:ascii="Times New Roman" w:hAnsi="Times New Roman"/>
                <w:color w:val="000000" w:themeColor="text1"/>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3966B72"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r w:rsidR="00BB6A88" w:rsidRPr="003778FA" w14:paraId="2B8B3D64" w14:textId="77777777" w:rsidTr="6348390E">
        <w:trPr>
          <w:trHeight w:hRule="exact" w:val="458"/>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3536548"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nil"/>
              <w:right w:val="single" w:sz="8" w:space="0" w:color="DBE5F1"/>
            </w:tcBorders>
            <w:shd w:val="clear" w:color="auto" w:fill="auto"/>
          </w:tcPr>
          <w:p w14:paraId="0FB788BF" w14:textId="77777777" w:rsidR="00225E6E" w:rsidRPr="003778FA" w:rsidRDefault="55D19D4A" w:rsidP="5C8F37E5">
            <w:pPr>
              <w:pStyle w:val="Heading2"/>
              <w:spacing w:line="360" w:lineRule="auto"/>
              <w:jc w:val="both"/>
              <w:rPr>
                <w:rFonts w:ascii="Times New Roman" w:hAnsi="Times New Roman" w:cs="Times New Roman"/>
                <w:b/>
                <w:bCs/>
                <w:color w:val="000000" w:themeColor="text1"/>
                <w:sz w:val="24"/>
                <w:szCs w:val="24"/>
              </w:rPr>
            </w:pPr>
            <w:bookmarkStart w:id="47" w:name="_Toc287535446"/>
            <w:r w:rsidRPr="5C8F37E5">
              <w:rPr>
                <w:rFonts w:ascii="Times New Roman" w:hAnsi="Times New Roman" w:cs="Times New Roman"/>
                <w:b/>
                <w:bCs/>
                <w:color w:val="000000" w:themeColor="text1"/>
                <w:sz w:val="24"/>
                <w:szCs w:val="24"/>
              </w:rPr>
              <w:t>How will you manage these risks so that they become less of a threat:</w:t>
            </w:r>
            <w:bookmarkEnd w:id="47"/>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71AE1F2"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r>
      <w:tr w:rsidR="00BB6A88" w:rsidRPr="003778FA" w14:paraId="35190059" w14:textId="77777777" w:rsidTr="6348390E">
        <w:trPr>
          <w:trHeight w:val="124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AE5B7AF"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nil"/>
              <w:right w:val="single" w:sz="8" w:space="0" w:color="DBE5F1"/>
            </w:tcBorders>
            <w:shd w:val="clear" w:color="auto" w:fill="auto"/>
          </w:tcPr>
          <w:p w14:paraId="5BF69259" w14:textId="6DD7B133" w:rsidR="00225E6E" w:rsidRPr="003778FA" w:rsidRDefault="0AB608C8" w:rsidP="009E27EE">
            <w:pPr>
              <w:pStyle w:val="NoSpacing"/>
              <w:numPr>
                <w:ilvl w:val="0"/>
                <w:numId w:val="6"/>
              </w:numPr>
              <w:spacing w:line="360" w:lineRule="auto"/>
              <w:jc w:val="both"/>
              <w:rPr>
                <w:rFonts w:ascii="Times New Roman" w:hAnsi="Times New Roman"/>
                <w:b/>
                <w:bCs/>
                <w:color w:val="000000" w:themeColor="text1"/>
                <w:sz w:val="24"/>
                <w:szCs w:val="24"/>
              </w:rPr>
            </w:pPr>
            <w:bookmarkStart w:id="48" w:name="Text85"/>
            <w:r w:rsidRPr="5C8F37E5">
              <w:rPr>
                <w:rFonts w:ascii="Times New Roman" w:hAnsi="Times New Roman"/>
                <w:noProof/>
                <w:color w:val="000000" w:themeColor="text1"/>
                <w:sz w:val="24"/>
                <w:szCs w:val="24"/>
              </w:rPr>
              <w:t>These risks will be managed by creating valuable relationships with customers and the key partners such as local farmers, local businesses</w:t>
            </w:r>
            <w:r w:rsidR="717A8FC1" w:rsidRPr="5C8F37E5">
              <w:rPr>
                <w:rFonts w:ascii="Times New Roman" w:hAnsi="Times New Roman"/>
                <w:noProof/>
                <w:color w:val="000000" w:themeColor="text1"/>
                <w:sz w:val="24"/>
                <w:szCs w:val="24"/>
              </w:rPr>
              <w:t xml:space="preserve"> and </w:t>
            </w:r>
            <w:r w:rsidRPr="5C8F37E5">
              <w:rPr>
                <w:rFonts w:ascii="Times New Roman" w:hAnsi="Times New Roman"/>
                <w:noProof/>
                <w:color w:val="000000" w:themeColor="text1"/>
                <w:sz w:val="24"/>
                <w:szCs w:val="24"/>
              </w:rPr>
              <w:t>community</w:t>
            </w:r>
            <w:r w:rsidR="743BA4B8" w:rsidRPr="5C8F37E5">
              <w:rPr>
                <w:rFonts w:ascii="Times New Roman" w:hAnsi="Times New Roman"/>
                <w:noProof/>
                <w:color w:val="000000" w:themeColor="text1"/>
                <w:sz w:val="24"/>
                <w:szCs w:val="24"/>
              </w:rPr>
              <w:t>. A food supply chain refers to a network of companies such as growers, packers, food proce</w:t>
            </w:r>
            <w:r w:rsidR="7DA2624B" w:rsidRPr="5C8F37E5">
              <w:rPr>
                <w:rFonts w:ascii="Times New Roman" w:hAnsi="Times New Roman"/>
                <w:noProof/>
                <w:color w:val="000000" w:themeColor="text1"/>
                <w:sz w:val="24"/>
                <w:szCs w:val="24"/>
              </w:rPr>
              <w:t>s</w:t>
            </w:r>
            <w:r w:rsidR="743BA4B8" w:rsidRPr="5C8F37E5">
              <w:rPr>
                <w:rFonts w:ascii="Times New Roman" w:hAnsi="Times New Roman"/>
                <w:noProof/>
                <w:color w:val="000000" w:themeColor="text1"/>
                <w:sz w:val="24"/>
                <w:szCs w:val="24"/>
              </w:rPr>
              <w:t>sors</w:t>
            </w:r>
            <w:r w:rsidR="29E0712C" w:rsidRPr="5C8F37E5">
              <w:rPr>
                <w:rFonts w:ascii="Times New Roman" w:hAnsi="Times New Roman"/>
                <w:noProof/>
                <w:color w:val="000000" w:themeColor="text1"/>
                <w:sz w:val="24"/>
                <w:szCs w:val="24"/>
              </w:rPr>
              <w:t>/ manufacturers</w:t>
            </w:r>
            <w:r w:rsidR="743BA4B8" w:rsidRPr="5C8F37E5">
              <w:rPr>
                <w:rFonts w:ascii="Times New Roman" w:hAnsi="Times New Roman"/>
                <w:noProof/>
                <w:color w:val="000000" w:themeColor="text1"/>
                <w:sz w:val="24"/>
                <w:szCs w:val="24"/>
              </w:rPr>
              <w:t xml:space="preserve"> </w:t>
            </w:r>
            <w:r w:rsidR="4DF9C409" w:rsidRPr="5C8F37E5">
              <w:rPr>
                <w:rFonts w:ascii="Times New Roman" w:hAnsi="Times New Roman"/>
                <w:noProof/>
                <w:color w:val="000000" w:themeColor="text1"/>
                <w:sz w:val="24"/>
                <w:szCs w:val="24"/>
              </w:rPr>
              <w:t>and retailers involved in the production, processing</w:t>
            </w:r>
            <w:r w:rsidR="743BA4B8" w:rsidRPr="5C8F37E5">
              <w:rPr>
                <w:rFonts w:ascii="Times New Roman" w:hAnsi="Times New Roman"/>
                <w:noProof/>
                <w:color w:val="000000" w:themeColor="text1"/>
                <w:sz w:val="24"/>
                <w:szCs w:val="24"/>
              </w:rPr>
              <w:t xml:space="preserve"> </w:t>
            </w:r>
            <w:r w:rsidR="71270038" w:rsidRPr="5C8F37E5">
              <w:rPr>
                <w:rFonts w:ascii="Times New Roman" w:hAnsi="Times New Roman"/>
                <w:noProof/>
                <w:color w:val="000000" w:themeColor="text1"/>
                <w:sz w:val="24"/>
                <w:szCs w:val="24"/>
              </w:rPr>
              <w:t xml:space="preserve">and distribution of fresh and processed foods from farm to fork  </w:t>
            </w:r>
            <w:r w:rsidR="71270038" w:rsidRPr="5C8F37E5">
              <w:rPr>
                <w:rFonts w:ascii="Times New Roman" w:hAnsi="Times New Roman"/>
                <w:b/>
                <w:bCs/>
                <w:noProof/>
                <w:color w:val="000000" w:themeColor="text1"/>
                <w:sz w:val="24"/>
                <w:szCs w:val="24"/>
              </w:rPr>
              <w:t>(Ali, Nagalingam, and Gurd, 2017).</w:t>
            </w:r>
          </w:p>
          <w:p w14:paraId="4B1E8D74" w14:textId="79667A1F" w:rsidR="00225E6E" w:rsidRPr="003778FA" w:rsidRDefault="4EA9070E" w:rsidP="009E27EE">
            <w:pPr>
              <w:pStyle w:val="NoSpacing"/>
              <w:numPr>
                <w:ilvl w:val="0"/>
                <w:numId w:val="6"/>
              </w:numPr>
              <w:spacing w:line="360" w:lineRule="auto"/>
              <w:jc w:val="both"/>
              <w:rPr>
                <w:rFonts w:ascii="Times New Roman" w:hAnsi="Times New Roman"/>
                <w:noProof/>
                <w:color w:val="000000" w:themeColor="text1"/>
                <w:sz w:val="24"/>
                <w:szCs w:val="24"/>
              </w:rPr>
            </w:pPr>
            <w:r w:rsidRPr="5C8F37E5">
              <w:rPr>
                <w:rFonts w:ascii="Times New Roman" w:hAnsi="Times New Roman"/>
                <w:noProof/>
                <w:color w:val="000000" w:themeColor="text1"/>
                <w:sz w:val="24"/>
                <w:szCs w:val="24"/>
              </w:rPr>
              <w:t>Diversification: The company will be involved in several events across the community which will bring other revenue streams, not only rel</w:t>
            </w:r>
            <w:r w:rsidR="00B5FE7B" w:rsidRPr="5C8F37E5">
              <w:rPr>
                <w:rFonts w:ascii="Times New Roman" w:hAnsi="Times New Roman"/>
                <w:noProof/>
                <w:color w:val="000000" w:themeColor="text1"/>
                <w:sz w:val="24"/>
                <w:szCs w:val="24"/>
              </w:rPr>
              <w:t>ying on a source of income per example: catering</w:t>
            </w:r>
            <w:r w:rsidR="5D761966" w:rsidRPr="5C8F37E5">
              <w:rPr>
                <w:rFonts w:ascii="Times New Roman" w:hAnsi="Times New Roman"/>
                <w:noProof/>
                <w:color w:val="000000" w:themeColor="text1"/>
                <w:sz w:val="24"/>
                <w:szCs w:val="24"/>
              </w:rPr>
              <w:t xml:space="preserve"> for</w:t>
            </w:r>
            <w:r w:rsidR="00B5FE7B" w:rsidRPr="5C8F37E5">
              <w:rPr>
                <w:rFonts w:ascii="Times New Roman" w:hAnsi="Times New Roman"/>
                <w:noProof/>
                <w:color w:val="000000" w:themeColor="text1"/>
                <w:sz w:val="24"/>
                <w:szCs w:val="24"/>
              </w:rPr>
              <w:t xml:space="preserve"> events, mixing and blending classes</w:t>
            </w:r>
            <w:r w:rsidR="59E67510" w:rsidRPr="5C8F37E5">
              <w:rPr>
                <w:rFonts w:ascii="Times New Roman" w:hAnsi="Times New Roman"/>
                <w:noProof/>
                <w:color w:val="000000" w:themeColor="text1"/>
                <w:sz w:val="24"/>
                <w:szCs w:val="24"/>
              </w:rPr>
              <w:t xml:space="preserve"> and </w:t>
            </w:r>
            <w:r w:rsidR="00B5FE7B" w:rsidRPr="5C8F37E5">
              <w:rPr>
                <w:rFonts w:ascii="Times New Roman" w:hAnsi="Times New Roman"/>
                <w:noProof/>
                <w:color w:val="000000" w:themeColor="text1"/>
                <w:sz w:val="24"/>
                <w:szCs w:val="24"/>
              </w:rPr>
              <w:t>delivery local services</w:t>
            </w:r>
            <w:r w:rsidR="35D247AF" w:rsidRPr="5C8F37E5">
              <w:rPr>
                <w:rFonts w:ascii="Times New Roman" w:hAnsi="Times New Roman"/>
                <w:noProof/>
                <w:color w:val="000000" w:themeColor="text1"/>
                <w:sz w:val="24"/>
                <w:szCs w:val="24"/>
              </w:rPr>
              <w:t>.</w:t>
            </w:r>
            <w:bookmarkEnd w:id="48"/>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955E093"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r>
      <w:tr w:rsidR="00BB6A88" w:rsidRPr="003778FA" w14:paraId="6635F3D1" w14:textId="77777777" w:rsidTr="6348390E">
        <w:trPr>
          <w:trHeight w:val="605"/>
        </w:trPr>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12C42424"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4" w:space="0" w:color="DBE5F1"/>
              <w:bottom w:val="nil"/>
              <w:right w:val="single" w:sz="8" w:space="0" w:color="DBE5F1"/>
            </w:tcBorders>
            <w:shd w:val="clear" w:color="auto" w:fill="auto"/>
          </w:tcPr>
          <w:p w14:paraId="3653E436" w14:textId="77777777" w:rsidR="009E7BC1" w:rsidRPr="003778FA" w:rsidRDefault="009E7BC1" w:rsidP="006E6F30">
            <w:pPr>
              <w:pStyle w:val="Heading1"/>
              <w:spacing w:line="360" w:lineRule="auto"/>
              <w:rPr>
                <w:rFonts w:ascii="Times New Roman" w:hAnsi="Times New Roman" w:cs="Times New Roman"/>
                <w:color w:val="000000" w:themeColor="text1"/>
                <w:sz w:val="24"/>
                <w:szCs w:val="24"/>
              </w:rPr>
            </w:pPr>
            <w:bookmarkStart w:id="49" w:name="_Toc287535447"/>
            <w:bookmarkStart w:id="50" w:name="_Toc287535904"/>
          </w:p>
          <w:p w14:paraId="3768500D" w14:textId="285A96B2" w:rsidR="00225E6E" w:rsidRPr="003778FA" w:rsidRDefault="00225E6E" w:rsidP="006E6F30">
            <w:pPr>
              <w:pStyle w:val="Heading1"/>
              <w:spacing w:line="360" w:lineRule="auto"/>
              <w:rPr>
                <w:rFonts w:ascii="Times New Roman" w:hAnsi="Times New Roman" w:cs="Times New Roman"/>
                <w:color w:val="000000" w:themeColor="text1"/>
                <w:sz w:val="24"/>
                <w:szCs w:val="24"/>
              </w:rPr>
            </w:pPr>
            <w:r w:rsidRPr="003778FA">
              <w:rPr>
                <w:rFonts w:ascii="Times New Roman" w:hAnsi="Times New Roman" w:cs="Times New Roman"/>
                <w:b/>
                <w:bCs/>
                <w:color w:val="000000" w:themeColor="text1"/>
                <w:sz w:val="24"/>
                <w:szCs w:val="24"/>
              </w:rPr>
              <w:t>13</w:t>
            </w:r>
            <w:r w:rsidRPr="003778FA">
              <w:rPr>
                <w:rFonts w:ascii="Times New Roman" w:hAnsi="Times New Roman" w:cs="Times New Roman"/>
                <w:color w:val="000000" w:themeColor="text1"/>
                <w:sz w:val="24"/>
                <w:szCs w:val="24"/>
              </w:rPr>
              <w:t xml:space="preserve"> </w:t>
            </w:r>
            <w:r w:rsidRPr="003778FA">
              <w:rPr>
                <w:rFonts w:ascii="Times New Roman" w:hAnsi="Times New Roman" w:cs="Times New Roman"/>
                <w:b/>
                <w:bCs/>
                <w:color w:val="000000" w:themeColor="text1"/>
                <w:sz w:val="24"/>
                <w:szCs w:val="24"/>
              </w:rPr>
              <w:t>Pricing</w:t>
            </w:r>
            <w:bookmarkEnd w:id="49"/>
            <w:bookmarkEnd w:id="50"/>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79CA55B" w14:textId="77777777" w:rsidR="00225E6E" w:rsidRPr="003778FA" w:rsidRDefault="00225E6E" w:rsidP="006E6F30">
            <w:pPr>
              <w:pStyle w:val="NoSpacing"/>
              <w:spacing w:line="360" w:lineRule="auto"/>
              <w:rPr>
                <w:rFonts w:ascii="Times New Roman" w:hAnsi="Times New Roman"/>
                <w:color w:val="000000" w:themeColor="text1"/>
                <w:sz w:val="24"/>
                <w:szCs w:val="24"/>
              </w:rPr>
            </w:pPr>
          </w:p>
        </w:tc>
      </w:tr>
      <w:tr w:rsidR="00BB6A88" w:rsidRPr="003778FA" w14:paraId="0C874394" w14:textId="77777777" w:rsidTr="6348390E">
        <w:trPr>
          <w:trHeight w:val="413"/>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ABF93C4" w14:textId="77777777" w:rsidR="001929EC" w:rsidRPr="003778FA" w:rsidRDefault="001929EC"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nil"/>
              <w:right w:val="single" w:sz="8" w:space="0" w:color="DBE5F1"/>
            </w:tcBorders>
            <w:shd w:val="clear" w:color="auto" w:fill="auto"/>
          </w:tcPr>
          <w:p w14:paraId="19A3C551" w14:textId="77777777" w:rsidR="001929EC" w:rsidRPr="003778FA" w:rsidRDefault="001929EC" w:rsidP="006E6F30">
            <w:pPr>
              <w:pStyle w:val="Heading2"/>
              <w:spacing w:line="360" w:lineRule="auto"/>
              <w:rPr>
                <w:rFonts w:ascii="Times New Roman" w:hAnsi="Times New Roman" w:cs="Times New Roman"/>
                <w:b/>
                <w:bCs/>
                <w:color w:val="000000" w:themeColor="text1"/>
                <w:sz w:val="24"/>
                <w:szCs w:val="24"/>
              </w:rPr>
            </w:pPr>
            <w:bookmarkStart w:id="51" w:name="_Toc287535448"/>
            <w:r w:rsidRPr="003778FA">
              <w:rPr>
                <w:rFonts w:ascii="Times New Roman" w:hAnsi="Times New Roman" w:cs="Times New Roman"/>
                <w:b/>
                <w:bCs/>
                <w:color w:val="000000" w:themeColor="text1"/>
                <w:sz w:val="24"/>
                <w:szCs w:val="24"/>
              </w:rPr>
              <w:t>How you can calculate your prices:</w:t>
            </w:r>
            <w:bookmarkEnd w:id="51"/>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1DCB018" w14:textId="77777777" w:rsidR="001929EC" w:rsidRPr="003778FA" w:rsidRDefault="001929EC" w:rsidP="006E6F30">
            <w:pPr>
              <w:pStyle w:val="NoSpacing"/>
              <w:spacing w:line="360" w:lineRule="auto"/>
              <w:rPr>
                <w:rFonts w:ascii="Times New Roman" w:hAnsi="Times New Roman"/>
                <w:color w:val="000000" w:themeColor="text1"/>
                <w:sz w:val="24"/>
                <w:szCs w:val="24"/>
              </w:rPr>
            </w:pPr>
          </w:p>
        </w:tc>
      </w:tr>
      <w:tr w:rsidR="00BB6A88" w:rsidRPr="003778FA" w14:paraId="60FDE8EB" w14:textId="77777777" w:rsidTr="6348390E">
        <w:trPr>
          <w:cantSplit/>
          <w:trHeight w:val="204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B644A8D" w14:textId="77777777" w:rsidR="001929EC" w:rsidRPr="003778FA" w:rsidRDefault="001929EC" w:rsidP="006E6F30">
            <w:pPr>
              <w:pStyle w:val="NoSpacing"/>
              <w:spacing w:line="360" w:lineRule="auto"/>
              <w:rPr>
                <w:rFonts w:ascii="Times New Roman" w:hAnsi="Times New Roman"/>
                <w:color w:val="000000" w:themeColor="text1"/>
                <w:sz w:val="24"/>
                <w:szCs w:val="24"/>
              </w:rPr>
            </w:pPr>
          </w:p>
        </w:tc>
        <w:tc>
          <w:tcPr>
            <w:tcW w:w="8924" w:type="dxa"/>
            <w:gridSpan w:val="2"/>
            <w:tcBorders>
              <w:top w:val="nil"/>
              <w:left w:val="single" w:sz="8" w:space="0" w:color="DBE5F1"/>
              <w:bottom w:val="single" w:sz="8" w:space="0" w:color="DBE5F1"/>
              <w:right w:val="single" w:sz="8" w:space="0" w:color="DBE5F1"/>
            </w:tcBorders>
            <w:shd w:val="clear" w:color="auto" w:fill="auto"/>
          </w:tcPr>
          <w:p w14:paraId="082C48EB" w14:textId="7D02D083" w:rsidR="00990C2E" w:rsidRPr="00572620" w:rsidRDefault="00EF7D74" w:rsidP="006E6F30">
            <w:pPr>
              <w:pStyle w:val="NoSpacing"/>
              <w:spacing w:line="360" w:lineRule="auto"/>
              <w:rPr>
                <w:rFonts w:ascii="Times New Roman" w:hAnsi="Times New Roman"/>
                <w:b/>
                <w:bCs/>
                <w:color w:val="000000" w:themeColor="text1"/>
                <w:sz w:val="24"/>
                <w:szCs w:val="24"/>
              </w:rPr>
            </w:pPr>
            <w:r w:rsidRPr="00572620">
              <w:rPr>
                <w:rFonts w:ascii="Times New Roman" w:hAnsi="Times New Roman"/>
                <w:b/>
                <w:bCs/>
                <w:noProof/>
                <w:color w:val="000000" w:themeColor="text1"/>
                <w:sz w:val="24"/>
                <w:szCs w:val="24"/>
              </w:rPr>
              <w:drawing>
                <wp:anchor distT="0" distB="0" distL="114300" distR="114300" simplePos="0" relativeHeight="251693056" behindDoc="0" locked="0" layoutInCell="1" allowOverlap="1" wp14:anchorId="76B244E2" wp14:editId="2DD5CC88">
                  <wp:simplePos x="0" y="0"/>
                  <wp:positionH relativeFrom="column">
                    <wp:posOffset>299720</wp:posOffset>
                  </wp:positionH>
                  <wp:positionV relativeFrom="paragraph">
                    <wp:posOffset>635</wp:posOffset>
                  </wp:positionV>
                  <wp:extent cx="4924425" cy="2685415"/>
                  <wp:effectExtent l="0" t="0" r="9525" b="63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4"/>
                          <a:stretch>
                            <a:fillRect/>
                          </a:stretch>
                        </pic:blipFill>
                        <pic:spPr>
                          <a:xfrm>
                            <a:off x="0" y="0"/>
                            <a:ext cx="4924425" cy="2685415"/>
                          </a:xfrm>
                          <a:prstGeom prst="rect">
                            <a:avLst/>
                          </a:prstGeom>
                        </pic:spPr>
                      </pic:pic>
                    </a:graphicData>
                  </a:graphic>
                  <wp14:sizeRelH relativeFrom="margin">
                    <wp14:pctWidth>0</wp14:pctWidth>
                  </wp14:sizeRelH>
                </wp:anchor>
              </w:drawing>
            </w:r>
            <w:r w:rsidR="00C3435F" w:rsidRPr="00572620">
              <w:rPr>
                <w:rFonts w:ascii="Times New Roman" w:hAnsi="Times New Roman"/>
                <w:b/>
                <w:bCs/>
                <w:color w:val="000000" w:themeColor="text1"/>
                <w:sz w:val="24"/>
                <w:szCs w:val="24"/>
              </w:rPr>
              <w:t xml:space="preserve">Figure </w:t>
            </w:r>
            <w:r w:rsidR="00DA7264" w:rsidRPr="00572620">
              <w:rPr>
                <w:rFonts w:ascii="Times New Roman" w:hAnsi="Times New Roman"/>
                <w:b/>
                <w:bCs/>
                <w:color w:val="000000" w:themeColor="text1"/>
                <w:sz w:val="24"/>
                <w:szCs w:val="24"/>
              </w:rPr>
              <w:t>6: Product</w:t>
            </w:r>
            <w:r w:rsidR="00FF0E87">
              <w:rPr>
                <w:rFonts w:ascii="Times New Roman" w:hAnsi="Times New Roman"/>
                <w:b/>
                <w:bCs/>
                <w:color w:val="000000" w:themeColor="text1"/>
                <w:sz w:val="24"/>
                <w:szCs w:val="24"/>
              </w:rPr>
              <w:t xml:space="preserve">/ service </w:t>
            </w:r>
            <w:r w:rsidR="00DA7264" w:rsidRPr="00572620">
              <w:rPr>
                <w:rFonts w:ascii="Times New Roman" w:hAnsi="Times New Roman"/>
                <w:b/>
                <w:bCs/>
                <w:color w:val="000000" w:themeColor="text1"/>
                <w:sz w:val="24"/>
                <w:szCs w:val="24"/>
              </w:rPr>
              <w:t>price</w:t>
            </w:r>
            <w:r w:rsidR="00F04735">
              <w:rPr>
                <w:rFonts w:ascii="Times New Roman" w:hAnsi="Times New Roman"/>
                <w:b/>
                <w:bCs/>
                <w:color w:val="000000" w:themeColor="text1"/>
                <w:sz w:val="24"/>
                <w:szCs w:val="24"/>
              </w:rPr>
              <w:t>.</w:t>
            </w:r>
            <w:r w:rsidR="00DA7264" w:rsidRPr="00572620">
              <w:rPr>
                <w:rFonts w:ascii="Times New Roman" w:hAnsi="Times New Roman"/>
                <w:b/>
                <w:bCs/>
                <w:color w:val="000000" w:themeColor="text1"/>
                <w:sz w:val="24"/>
                <w:szCs w:val="24"/>
              </w:rPr>
              <w:t xml:space="preserve"> </w:t>
            </w: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677290C" w14:textId="77777777" w:rsidR="001929EC" w:rsidRPr="003778FA" w:rsidRDefault="001929EC" w:rsidP="006E6F30">
            <w:pPr>
              <w:pStyle w:val="NoSpacing"/>
              <w:spacing w:line="360" w:lineRule="auto"/>
              <w:rPr>
                <w:rFonts w:ascii="Times New Roman" w:hAnsi="Times New Roman"/>
                <w:color w:val="000000" w:themeColor="text1"/>
                <w:sz w:val="24"/>
                <w:szCs w:val="24"/>
              </w:rPr>
            </w:pPr>
          </w:p>
        </w:tc>
      </w:tr>
      <w:tr w:rsidR="00BB6A88" w:rsidRPr="003778FA" w14:paraId="249BF8C6" w14:textId="77777777" w:rsidTr="6348390E">
        <w:trPr>
          <w:trHeight w:val="51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EF46479"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892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AB58C42"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EA9BA15" w14:textId="77777777" w:rsidR="00C42E49" w:rsidRPr="003778FA" w:rsidRDefault="00C42E49" w:rsidP="006E6F30">
            <w:pPr>
              <w:pStyle w:val="NoSpacing"/>
              <w:spacing w:line="360" w:lineRule="auto"/>
              <w:rPr>
                <w:rFonts w:ascii="Times New Roman" w:hAnsi="Times New Roman"/>
                <w:color w:val="000000" w:themeColor="text1"/>
                <w:sz w:val="24"/>
                <w:szCs w:val="24"/>
              </w:rPr>
            </w:pPr>
          </w:p>
        </w:tc>
      </w:tr>
    </w:tbl>
    <w:p w14:paraId="7332107B" w14:textId="77777777" w:rsidR="00C42E49" w:rsidRPr="003778FA" w:rsidRDefault="00C42E49" w:rsidP="006E6F30">
      <w:pPr>
        <w:spacing w:line="360" w:lineRule="auto"/>
        <w:rPr>
          <w:rFonts w:ascii="Times New Roman" w:hAnsi="Times New Roman"/>
          <w:color w:val="000000" w:themeColor="text1"/>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BB6A88" w:rsidRPr="003778FA" w14:paraId="5D98A3F1" w14:textId="77777777" w:rsidTr="6348390E">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0C86B8C"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0EDCC55"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BBB8815"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r>
      <w:tr w:rsidR="00BB6A88" w:rsidRPr="003778FA" w14:paraId="4AA4FC1A" w14:textId="77777777" w:rsidTr="6348390E">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AA19FE9" w14:textId="77777777" w:rsidR="00BD3CE0" w:rsidRPr="003778FA" w:rsidRDefault="00BD3CE0" w:rsidP="006E6F30">
            <w:pPr>
              <w:pStyle w:val="NoSpacing"/>
              <w:spacing w:line="360" w:lineRule="auto"/>
              <w:rPr>
                <w:rFonts w:ascii="Times New Roman" w:hAnsi="Times New Roman"/>
                <w:color w:val="000000" w:themeColor="text1"/>
                <w:sz w:val="24"/>
                <w:szCs w:val="24"/>
              </w:rPr>
            </w:pPr>
          </w:p>
          <w:p w14:paraId="7E2279FE" w14:textId="77777777" w:rsidR="003C3BC7" w:rsidRPr="003778FA" w:rsidRDefault="003C3BC7" w:rsidP="006E6F30">
            <w:pPr>
              <w:pStyle w:val="NoSpacing"/>
              <w:spacing w:line="360" w:lineRule="auto"/>
              <w:rPr>
                <w:rFonts w:ascii="Times New Roman" w:hAnsi="Times New Roman"/>
                <w:color w:val="000000" w:themeColor="text1"/>
                <w:sz w:val="24"/>
                <w:szCs w:val="24"/>
              </w:rPr>
            </w:pPr>
          </w:p>
          <w:p w14:paraId="55B91B0D" w14:textId="77777777" w:rsidR="003C3BC7" w:rsidRPr="003778FA" w:rsidRDefault="003C3BC7" w:rsidP="006E6F30">
            <w:pPr>
              <w:pStyle w:val="NoSpacing"/>
              <w:spacing w:line="360" w:lineRule="auto"/>
              <w:rPr>
                <w:rFonts w:ascii="Times New Roman" w:hAnsi="Times New Roman"/>
                <w:color w:val="000000" w:themeColor="text1"/>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2A0D8B73" w14:textId="77777777" w:rsidR="00C161D3" w:rsidRDefault="00C161D3" w:rsidP="006E6F30">
            <w:pPr>
              <w:pStyle w:val="Heading2"/>
              <w:spacing w:line="360" w:lineRule="auto"/>
              <w:rPr>
                <w:rFonts w:ascii="Times New Roman" w:hAnsi="Times New Roman" w:cs="Times New Roman"/>
                <w:b/>
                <w:bCs/>
                <w:color w:val="000000" w:themeColor="text1"/>
                <w:sz w:val="24"/>
                <w:szCs w:val="24"/>
              </w:rPr>
            </w:pPr>
            <w:bookmarkStart w:id="52" w:name="_Toc287535449"/>
          </w:p>
          <w:p w14:paraId="24A24C62" w14:textId="77777777" w:rsidR="00C161D3" w:rsidRDefault="00C161D3" w:rsidP="006E6F30">
            <w:pPr>
              <w:pStyle w:val="Heading2"/>
              <w:spacing w:line="360" w:lineRule="auto"/>
              <w:rPr>
                <w:rFonts w:ascii="Times New Roman" w:hAnsi="Times New Roman" w:cs="Times New Roman"/>
                <w:b/>
                <w:bCs/>
                <w:color w:val="000000" w:themeColor="text1"/>
                <w:sz w:val="24"/>
                <w:szCs w:val="24"/>
              </w:rPr>
            </w:pPr>
          </w:p>
          <w:p w14:paraId="52660416" w14:textId="77777777" w:rsidR="00C161D3" w:rsidRDefault="00C161D3" w:rsidP="006E6F30">
            <w:pPr>
              <w:pStyle w:val="Heading2"/>
              <w:spacing w:line="360" w:lineRule="auto"/>
              <w:rPr>
                <w:rFonts w:ascii="Times New Roman" w:hAnsi="Times New Roman" w:cs="Times New Roman"/>
                <w:b/>
                <w:bCs/>
                <w:color w:val="000000" w:themeColor="text1"/>
                <w:sz w:val="24"/>
                <w:szCs w:val="24"/>
              </w:rPr>
            </w:pPr>
          </w:p>
          <w:p w14:paraId="55F9CD7A" w14:textId="77777777" w:rsidR="00C161D3" w:rsidRDefault="00C161D3" w:rsidP="006E6F30">
            <w:pPr>
              <w:pStyle w:val="Heading2"/>
              <w:spacing w:line="360" w:lineRule="auto"/>
              <w:rPr>
                <w:rFonts w:ascii="Times New Roman" w:hAnsi="Times New Roman" w:cs="Times New Roman"/>
                <w:b/>
                <w:bCs/>
                <w:color w:val="000000" w:themeColor="text1"/>
                <w:sz w:val="24"/>
                <w:szCs w:val="24"/>
              </w:rPr>
            </w:pPr>
          </w:p>
          <w:p w14:paraId="16B5BE42" w14:textId="2EB7A320" w:rsidR="00BD3CE0" w:rsidRPr="003778FA" w:rsidRDefault="00BD3CE0" w:rsidP="006E6F30">
            <w:pPr>
              <w:pStyle w:val="Heading2"/>
              <w:spacing w:line="360" w:lineRule="auto"/>
              <w:rPr>
                <w:rFonts w:ascii="Times New Roman" w:hAnsi="Times New Roman" w:cs="Times New Roman"/>
                <w:b/>
                <w:bCs/>
                <w:color w:val="000000" w:themeColor="text1"/>
                <w:sz w:val="24"/>
                <w:szCs w:val="24"/>
              </w:rPr>
            </w:pPr>
            <w:r w:rsidRPr="003778FA">
              <w:rPr>
                <w:rFonts w:ascii="Times New Roman" w:hAnsi="Times New Roman" w:cs="Times New Roman"/>
                <w:b/>
                <w:bCs/>
                <w:color w:val="000000" w:themeColor="text1"/>
                <w:sz w:val="24"/>
                <w:szCs w:val="24"/>
              </w:rPr>
              <w:t>How your prices compare with the competition:</w:t>
            </w:r>
            <w:bookmarkEnd w:id="52"/>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810F0D1"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r>
      <w:tr w:rsidR="00BB6A88" w:rsidRPr="003778FA" w14:paraId="2D676BDB" w14:textId="77777777" w:rsidTr="6348390E">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4E797DC"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c>
          <w:tcPr>
            <w:tcW w:w="4478" w:type="pct"/>
            <w:tcBorders>
              <w:top w:val="nil"/>
              <w:left w:val="single" w:sz="4" w:space="0" w:color="DBE5F1"/>
              <w:bottom w:val="nil"/>
              <w:right w:val="single" w:sz="4" w:space="0" w:color="DBE5F1"/>
            </w:tcBorders>
            <w:shd w:val="clear" w:color="auto" w:fill="auto"/>
          </w:tcPr>
          <w:p w14:paraId="57557C7E" w14:textId="70062B32" w:rsidR="00BD3CE0" w:rsidRPr="005F6E47" w:rsidRDefault="00B41EAF" w:rsidP="006E6F30">
            <w:pPr>
              <w:pStyle w:val="NoSpacing"/>
              <w:spacing w:line="360" w:lineRule="auto"/>
              <w:rPr>
                <w:rFonts w:ascii="Times New Roman" w:hAnsi="Times New Roman"/>
                <w:b/>
                <w:bCs/>
                <w:color w:val="000000" w:themeColor="text1"/>
                <w:sz w:val="24"/>
                <w:szCs w:val="24"/>
              </w:rPr>
            </w:pPr>
            <w:r w:rsidRPr="005F6E47">
              <w:rPr>
                <w:rFonts w:ascii="Times New Roman" w:hAnsi="Times New Roman"/>
                <w:b/>
                <w:bCs/>
                <w:noProof/>
                <w:color w:val="000000" w:themeColor="text1"/>
                <w:sz w:val="24"/>
                <w:szCs w:val="24"/>
              </w:rPr>
              <w:drawing>
                <wp:anchor distT="0" distB="0" distL="114300" distR="114300" simplePos="0" relativeHeight="251694080" behindDoc="0" locked="0" layoutInCell="1" allowOverlap="1" wp14:anchorId="02EAB6D0" wp14:editId="597E03B7">
                  <wp:simplePos x="0" y="0"/>
                  <wp:positionH relativeFrom="column">
                    <wp:posOffset>459740</wp:posOffset>
                  </wp:positionH>
                  <wp:positionV relativeFrom="paragraph">
                    <wp:posOffset>0</wp:posOffset>
                  </wp:positionV>
                  <wp:extent cx="4974590" cy="3121025"/>
                  <wp:effectExtent l="0" t="0" r="0" b="3175"/>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5"/>
                          <a:stretch>
                            <a:fillRect/>
                          </a:stretch>
                        </pic:blipFill>
                        <pic:spPr>
                          <a:xfrm>
                            <a:off x="0" y="0"/>
                            <a:ext cx="4974590" cy="3121025"/>
                          </a:xfrm>
                          <a:prstGeom prst="rect">
                            <a:avLst/>
                          </a:prstGeom>
                        </pic:spPr>
                      </pic:pic>
                    </a:graphicData>
                  </a:graphic>
                  <wp14:sizeRelH relativeFrom="margin">
                    <wp14:pctWidth>0</wp14:pctWidth>
                  </wp14:sizeRelH>
                </wp:anchor>
              </w:drawing>
            </w:r>
            <w:r w:rsidR="68EA6EBF" w:rsidRPr="005F6E47">
              <w:rPr>
                <w:rFonts w:ascii="Times New Roman" w:hAnsi="Times New Roman"/>
                <w:b/>
                <w:bCs/>
                <w:color w:val="000000" w:themeColor="text1"/>
                <w:sz w:val="24"/>
                <w:szCs w:val="24"/>
              </w:rPr>
              <w:t>Figure</w:t>
            </w:r>
            <w:r w:rsidR="007557CF" w:rsidRPr="005F6E47">
              <w:rPr>
                <w:rFonts w:ascii="Times New Roman" w:hAnsi="Times New Roman"/>
                <w:b/>
                <w:bCs/>
                <w:color w:val="000000" w:themeColor="text1"/>
                <w:sz w:val="24"/>
                <w:szCs w:val="24"/>
              </w:rPr>
              <w:t xml:space="preserve"> 7:</w:t>
            </w:r>
            <w:r w:rsidR="005F6E47" w:rsidRPr="005F6E47">
              <w:rPr>
                <w:rFonts w:ascii="Times New Roman" w:hAnsi="Times New Roman"/>
                <w:b/>
                <w:bCs/>
                <w:color w:val="000000" w:themeColor="text1"/>
                <w:sz w:val="24"/>
                <w:szCs w:val="24"/>
              </w:rPr>
              <w:t xml:space="preserve"> </w:t>
            </w:r>
            <w:r w:rsidR="00421AFD">
              <w:rPr>
                <w:rFonts w:ascii="Times New Roman" w:hAnsi="Times New Roman"/>
                <w:b/>
                <w:bCs/>
                <w:color w:val="000000" w:themeColor="text1"/>
                <w:sz w:val="24"/>
                <w:szCs w:val="24"/>
              </w:rPr>
              <w:t xml:space="preserve">Competitor </w:t>
            </w:r>
            <w:r w:rsidR="005F6E47" w:rsidRPr="005F6E47">
              <w:rPr>
                <w:rFonts w:ascii="Times New Roman" w:hAnsi="Times New Roman"/>
                <w:b/>
                <w:bCs/>
                <w:color w:val="000000" w:themeColor="text1"/>
                <w:sz w:val="24"/>
                <w:szCs w:val="24"/>
              </w:rPr>
              <w:t>price</w:t>
            </w:r>
            <w:r w:rsidR="00F04735">
              <w:rPr>
                <w:rFonts w:ascii="Times New Roman" w:hAnsi="Times New Roman"/>
                <w:b/>
                <w:bCs/>
                <w:color w:val="000000" w:themeColor="text1"/>
                <w:sz w:val="24"/>
                <w:szCs w:val="24"/>
              </w:rPr>
              <w:t>.</w:t>
            </w:r>
          </w:p>
          <w:p w14:paraId="5F4B35DE" w14:textId="77777777" w:rsidR="00E50A96" w:rsidRPr="003778FA" w:rsidRDefault="00E50A96" w:rsidP="006E6F30">
            <w:pPr>
              <w:pStyle w:val="NoSpacing"/>
              <w:spacing w:line="360" w:lineRule="auto"/>
              <w:rPr>
                <w:rFonts w:ascii="Times New Roman" w:hAnsi="Times New Roman"/>
                <w:color w:val="000000" w:themeColor="text1"/>
                <w:sz w:val="24"/>
                <w:szCs w:val="24"/>
              </w:rPr>
            </w:pPr>
          </w:p>
          <w:p w14:paraId="2BE0671B" w14:textId="77777777" w:rsidR="00E50A96" w:rsidRPr="003778FA" w:rsidRDefault="00E50A96" w:rsidP="006E6F30">
            <w:pPr>
              <w:pStyle w:val="NoSpacing"/>
              <w:spacing w:line="360" w:lineRule="auto"/>
              <w:rPr>
                <w:rFonts w:ascii="Times New Roman" w:hAnsi="Times New Roman"/>
                <w:color w:val="000000" w:themeColor="text1"/>
                <w:sz w:val="24"/>
                <w:szCs w:val="24"/>
              </w:rPr>
            </w:pPr>
          </w:p>
          <w:p w14:paraId="4B1D477B" w14:textId="592D53A0" w:rsidR="00E50A96" w:rsidRPr="003778FA" w:rsidRDefault="00E50A96" w:rsidP="006E6F30">
            <w:pPr>
              <w:pStyle w:val="NoSpacing"/>
              <w:spacing w:line="360" w:lineRule="auto"/>
              <w:rPr>
                <w:rFonts w:ascii="Times New Roman" w:hAnsi="Times New Roman"/>
                <w:color w:val="000000" w:themeColor="text1"/>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BE1F1D" w14:textId="77777777" w:rsidR="00BD3CE0" w:rsidRPr="003778FA" w:rsidRDefault="00BD3CE0" w:rsidP="006E6F30">
            <w:pPr>
              <w:pStyle w:val="NoSpacing"/>
              <w:spacing w:line="360" w:lineRule="auto"/>
              <w:rPr>
                <w:rFonts w:ascii="Times New Roman" w:hAnsi="Times New Roman"/>
                <w:color w:val="000000" w:themeColor="text1"/>
                <w:sz w:val="24"/>
                <w:szCs w:val="24"/>
              </w:rPr>
            </w:pPr>
          </w:p>
        </w:tc>
      </w:tr>
      <w:tr w:rsidR="00BB6A88" w:rsidRPr="003778FA" w14:paraId="55E922E5" w14:textId="77777777" w:rsidTr="6348390E">
        <w:trPr>
          <w:trHeight w:val="2552"/>
        </w:trPr>
        <w:tc>
          <w:tcPr>
            <w:tcW w:w="261" w:type="pct"/>
            <w:vMerge/>
          </w:tcPr>
          <w:p w14:paraId="6AFAB436" w14:textId="77777777" w:rsidR="00E5075B" w:rsidRPr="003778FA" w:rsidRDefault="00E5075B" w:rsidP="006E6F30">
            <w:pPr>
              <w:pStyle w:val="NoSpacing"/>
              <w:spacing w:line="360" w:lineRule="auto"/>
              <w:rPr>
                <w:rFonts w:ascii="Times New Roman" w:hAnsi="Times New Roman"/>
                <w:color w:val="000000" w:themeColor="text1"/>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6B5B2ABC" w14:textId="77777777" w:rsidR="00E5075B" w:rsidRPr="003778FA" w:rsidRDefault="67CF4787" w:rsidP="5C8F37E5">
            <w:pPr>
              <w:pStyle w:val="Heading2"/>
              <w:spacing w:line="360" w:lineRule="auto"/>
              <w:jc w:val="both"/>
              <w:rPr>
                <w:rFonts w:ascii="Times New Roman" w:hAnsi="Times New Roman" w:cs="Times New Roman"/>
                <w:color w:val="000000" w:themeColor="text1"/>
                <w:sz w:val="24"/>
                <w:szCs w:val="24"/>
              </w:rPr>
            </w:pPr>
            <w:bookmarkStart w:id="53" w:name="_Toc287535450"/>
            <w:r w:rsidRPr="5C8F37E5">
              <w:rPr>
                <w:rFonts w:ascii="Times New Roman" w:hAnsi="Times New Roman" w:cs="Times New Roman"/>
                <w:b/>
                <w:bCs/>
                <w:color w:val="000000" w:themeColor="text1"/>
                <w:sz w:val="24"/>
                <w:szCs w:val="24"/>
              </w:rPr>
              <w:t>Reasons for the difference between your price(s) and your competitors’ price(s)</w:t>
            </w:r>
            <w:r w:rsidRPr="5C8F37E5">
              <w:rPr>
                <w:rFonts w:ascii="Times New Roman" w:hAnsi="Times New Roman" w:cs="Times New Roman"/>
                <w:color w:val="000000" w:themeColor="text1"/>
                <w:sz w:val="24"/>
                <w:szCs w:val="24"/>
              </w:rPr>
              <w:t>:</w:t>
            </w:r>
            <w:bookmarkEnd w:id="53"/>
          </w:p>
          <w:p w14:paraId="23836403" w14:textId="77777777" w:rsidR="00E5075B" w:rsidRPr="003778FA" w:rsidRDefault="00E5075B" w:rsidP="5C8F37E5">
            <w:pPr>
              <w:pStyle w:val="NoSpacing"/>
              <w:spacing w:line="360" w:lineRule="auto"/>
              <w:ind w:left="720"/>
              <w:jc w:val="both"/>
              <w:rPr>
                <w:rFonts w:ascii="Times New Roman" w:hAnsi="Times New Roman"/>
                <w:color w:val="000000" w:themeColor="text1"/>
                <w:sz w:val="24"/>
                <w:szCs w:val="24"/>
              </w:rPr>
            </w:pPr>
          </w:p>
          <w:p w14:paraId="02A0885B" w14:textId="1C88B06E" w:rsidR="00E5075B" w:rsidRPr="003778FA" w:rsidRDefault="42B86BEA" w:rsidP="009E27EE">
            <w:pPr>
              <w:pStyle w:val="NoSpacing"/>
              <w:numPr>
                <w:ilvl w:val="0"/>
                <w:numId w:val="7"/>
              </w:num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Our gluten-free soup and sandwich combo may be priced </w:t>
            </w:r>
            <w:bookmarkStart w:id="54" w:name="_Int_h8cSm2MO"/>
            <w:r w:rsidRPr="6348390E">
              <w:rPr>
                <w:rFonts w:ascii="Times New Roman" w:hAnsi="Times New Roman"/>
                <w:color w:val="000000" w:themeColor="text1"/>
                <w:sz w:val="24"/>
                <w:szCs w:val="24"/>
              </w:rPr>
              <w:t>somewhat pricier</w:t>
            </w:r>
            <w:bookmarkEnd w:id="54"/>
            <w:r w:rsidRPr="6348390E">
              <w:rPr>
                <w:rFonts w:ascii="Times New Roman" w:hAnsi="Times New Roman"/>
                <w:color w:val="000000" w:themeColor="text1"/>
                <w:sz w:val="24"/>
                <w:szCs w:val="24"/>
              </w:rPr>
              <w:t xml:space="preserve"> than competitors due to our use of high-quality, locally sourced products.</w:t>
            </w:r>
            <w:r w:rsidR="67CF4787">
              <w:br/>
            </w:r>
          </w:p>
          <w:p w14:paraId="639BC68D" w14:textId="50F7C603" w:rsidR="00E5075B" w:rsidRPr="003778FA" w:rsidRDefault="67CF4787" w:rsidP="009E27EE">
            <w:pPr>
              <w:pStyle w:val="NoSpacing"/>
              <w:numPr>
                <w:ilvl w:val="0"/>
                <w:numId w:val="7"/>
              </w:num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Eco-Friendly Packaging: The additional expense of eco-friendly, reusable packaging for beverages and the reusable cup initiative may result in higher pricing, demonstrating the enhanced value for environmentally aware consumers</w:t>
            </w:r>
            <w:r w:rsidR="4C453BD8" w:rsidRPr="5C8F37E5">
              <w:rPr>
                <w:rFonts w:ascii="Times New Roman" w:hAnsi="Times New Roman"/>
                <w:color w:val="000000" w:themeColor="text1"/>
                <w:sz w:val="24"/>
                <w:szCs w:val="24"/>
              </w:rPr>
              <w:t xml:space="preserve"> (</w:t>
            </w:r>
            <w:r w:rsidRPr="5C8F37E5">
              <w:rPr>
                <w:rFonts w:ascii="Times New Roman" w:hAnsi="Times New Roman"/>
                <w:b/>
                <w:bCs/>
                <w:color w:val="000000" w:themeColor="text1"/>
                <w:sz w:val="24"/>
                <w:szCs w:val="24"/>
              </w:rPr>
              <w:t>Smith, J. and Johnson, L. 2021)</w:t>
            </w:r>
            <w:r w:rsidRPr="5C8F37E5">
              <w:rPr>
                <w:rFonts w:ascii="Times New Roman" w:hAnsi="Times New Roman"/>
                <w:color w:val="000000" w:themeColor="text1"/>
                <w:sz w:val="24"/>
                <w:szCs w:val="24"/>
              </w:rPr>
              <w:t>.</w:t>
            </w:r>
            <w:r w:rsidR="00E5075B">
              <w:br/>
            </w:r>
          </w:p>
          <w:p w14:paraId="6A1CF19B" w14:textId="32AE64F2" w:rsidR="00E5075B" w:rsidRPr="00187980" w:rsidRDefault="67CF4787" w:rsidP="0080002D">
            <w:pPr>
              <w:pStyle w:val="NoSpacing"/>
              <w:numPr>
                <w:ilvl w:val="0"/>
                <w:numId w:val="7"/>
              </w:numPr>
              <w:spacing w:line="360" w:lineRule="auto"/>
              <w:rPr>
                <w:rFonts w:ascii="Times New Roman" w:hAnsi="Times New Roman"/>
                <w:color w:val="000000" w:themeColor="text1"/>
                <w:sz w:val="24"/>
                <w:szCs w:val="24"/>
              </w:rPr>
            </w:pPr>
            <w:r w:rsidRPr="00187980">
              <w:rPr>
                <w:rFonts w:ascii="Times New Roman" w:hAnsi="Times New Roman"/>
                <w:color w:val="000000" w:themeColor="text1"/>
                <w:sz w:val="24"/>
                <w:szCs w:val="24"/>
              </w:rPr>
              <w:lastRenderedPageBreak/>
              <w:t>Brand Positioning: Establishing itself as a premium brand that emphasises health, sustainability, and customisation enables the company to set higher prices compared to its competitors, targeting a niche market segment that values these</w:t>
            </w:r>
            <w:r w:rsidR="003B5DCB" w:rsidRPr="00187980">
              <w:rPr>
                <w:rFonts w:ascii="Times New Roman" w:hAnsi="Times New Roman"/>
                <w:color w:val="000000" w:themeColor="text1"/>
                <w:sz w:val="24"/>
                <w:szCs w:val="24"/>
              </w:rPr>
              <w:t xml:space="preserve"> </w:t>
            </w:r>
            <w:r w:rsidRPr="00187980">
              <w:rPr>
                <w:rFonts w:ascii="Times New Roman" w:hAnsi="Times New Roman"/>
                <w:color w:val="000000" w:themeColor="text1"/>
                <w:sz w:val="24"/>
                <w:szCs w:val="24"/>
              </w:rPr>
              <w:t>attributes and is ready to pay more for them</w:t>
            </w:r>
            <w:r w:rsidRPr="00187980">
              <w:rPr>
                <w:rFonts w:ascii="Times New Roman" w:hAnsi="Times New Roman"/>
                <w:b/>
                <w:bCs/>
                <w:color w:val="000000" w:themeColor="text1"/>
                <w:sz w:val="24"/>
                <w:szCs w:val="24"/>
              </w:rPr>
              <w:t xml:space="preserve"> </w:t>
            </w:r>
            <w:r w:rsidR="71FE4C00" w:rsidRPr="00187980">
              <w:rPr>
                <w:rFonts w:ascii="Times New Roman" w:hAnsi="Times New Roman"/>
                <w:b/>
                <w:bCs/>
                <w:color w:val="000000" w:themeColor="text1"/>
                <w:sz w:val="24"/>
                <w:szCs w:val="24"/>
              </w:rPr>
              <w:t>(</w:t>
            </w:r>
            <w:r w:rsidRPr="00187980">
              <w:rPr>
                <w:rFonts w:ascii="Times New Roman" w:hAnsi="Times New Roman"/>
                <w:b/>
                <w:bCs/>
                <w:color w:val="000000" w:themeColor="text1"/>
                <w:sz w:val="24"/>
                <w:szCs w:val="24"/>
              </w:rPr>
              <w:t>Keller, K.L. 2019)</w:t>
            </w:r>
            <w:r w:rsidRPr="00187980">
              <w:rPr>
                <w:rFonts w:ascii="Times New Roman" w:hAnsi="Times New Roman"/>
                <w:color w:val="000000" w:themeColor="text1"/>
                <w:sz w:val="24"/>
                <w:szCs w:val="24"/>
              </w:rPr>
              <w:t>.</w:t>
            </w:r>
            <w:r w:rsidR="00E5075B" w:rsidRPr="00187980">
              <w:rPr>
                <w:rFonts w:ascii="Times New Roman" w:hAnsi="Times New Roman"/>
                <w:sz w:val="24"/>
                <w:szCs w:val="24"/>
              </w:rPr>
              <w:br/>
            </w:r>
          </w:p>
          <w:p w14:paraId="10870142" w14:textId="1029D8D1" w:rsidR="00217128" w:rsidRPr="003778FA" w:rsidRDefault="67CF4787" w:rsidP="009E27EE">
            <w:pPr>
              <w:pStyle w:val="NoSpacing"/>
              <w:numPr>
                <w:ilvl w:val="0"/>
                <w:numId w:val="7"/>
              </w:num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 xml:space="preserve">Operational savings and reduced overhead costs can enable competitive pricing, attracting price-sensitive clients without sacrificing quality or sustainability </w:t>
            </w:r>
            <w:r w:rsidR="0B3A3AEA" w:rsidRPr="5C8F37E5">
              <w:rPr>
                <w:rFonts w:ascii="Times New Roman" w:hAnsi="Times New Roman"/>
                <w:b/>
                <w:bCs/>
                <w:color w:val="000000" w:themeColor="text1"/>
                <w:sz w:val="24"/>
                <w:szCs w:val="24"/>
              </w:rPr>
              <w:t>(</w:t>
            </w:r>
            <w:r w:rsidRPr="5C8F37E5">
              <w:rPr>
                <w:rFonts w:ascii="Times New Roman" w:hAnsi="Times New Roman"/>
                <w:b/>
                <w:bCs/>
                <w:color w:val="000000" w:themeColor="text1"/>
                <w:sz w:val="24"/>
                <w:szCs w:val="24"/>
              </w:rPr>
              <w:t>Thompson, A.A. and Strickland, A.J. 2022)</w:t>
            </w:r>
            <w:r w:rsidRPr="5C8F37E5">
              <w:rPr>
                <w:rFonts w:ascii="Times New Roman" w:hAnsi="Times New Roman"/>
                <w:color w:val="000000" w:themeColor="text1"/>
                <w:sz w:val="24"/>
                <w:szCs w:val="24"/>
              </w:rPr>
              <w:t>.</w:t>
            </w:r>
          </w:p>
          <w:p w14:paraId="3082A2F0" w14:textId="77777777" w:rsidR="00217128" w:rsidRPr="003778FA" w:rsidRDefault="00217128" w:rsidP="5C8F37E5">
            <w:pPr>
              <w:pStyle w:val="NoSpacing"/>
              <w:spacing w:line="360" w:lineRule="auto"/>
              <w:ind w:left="720"/>
              <w:jc w:val="both"/>
              <w:rPr>
                <w:rFonts w:ascii="Times New Roman" w:hAnsi="Times New Roman"/>
                <w:color w:val="000000" w:themeColor="text1"/>
                <w:sz w:val="24"/>
                <w:szCs w:val="24"/>
              </w:rPr>
            </w:pPr>
          </w:p>
          <w:p w14:paraId="230775EF" w14:textId="597529A9" w:rsidR="00E5075B" w:rsidRPr="003778FA" w:rsidRDefault="42B86BEA" w:rsidP="009E27EE">
            <w:pPr>
              <w:pStyle w:val="NoSpacing"/>
              <w:numPr>
                <w:ilvl w:val="0"/>
                <w:numId w:val="7"/>
              </w:num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Market Entry Strategy: </w:t>
            </w:r>
            <w:bookmarkStart w:id="55" w:name="_Int_UCtkhZct"/>
            <w:r w:rsidRPr="6348390E">
              <w:rPr>
                <w:rFonts w:ascii="Times New Roman" w:hAnsi="Times New Roman"/>
                <w:color w:val="000000" w:themeColor="text1"/>
                <w:sz w:val="24"/>
                <w:szCs w:val="24"/>
              </w:rPr>
              <w:t>As a newcomer, our pricing strategy</w:t>
            </w:r>
            <w:bookmarkEnd w:id="55"/>
            <w:r w:rsidRPr="6348390E">
              <w:rPr>
                <w:rFonts w:ascii="Times New Roman" w:hAnsi="Times New Roman"/>
                <w:color w:val="000000" w:themeColor="text1"/>
                <w:sz w:val="24"/>
                <w:szCs w:val="24"/>
              </w:rPr>
              <w:t xml:space="preserve"> could focus on entering the market by initially offering cheaper prices, with intentions to modify them as we build our brand and customer base </w:t>
            </w:r>
            <w:r w:rsidR="6EDBBE7E" w:rsidRPr="6348390E">
              <w:rPr>
                <w:rFonts w:ascii="Times New Roman" w:hAnsi="Times New Roman"/>
                <w:b/>
                <w:bCs/>
                <w:color w:val="000000" w:themeColor="text1"/>
                <w:sz w:val="24"/>
                <w:szCs w:val="24"/>
              </w:rPr>
              <w:t>(</w:t>
            </w:r>
            <w:r w:rsidRPr="6348390E">
              <w:rPr>
                <w:rFonts w:ascii="Times New Roman" w:hAnsi="Times New Roman"/>
                <w:b/>
                <w:bCs/>
                <w:color w:val="000000" w:themeColor="text1"/>
                <w:sz w:val="24"/>
                <w:szCs w:val="24"/>
              </w:rPr>
              <w:t>Johnson, G., Whittington, R., and Scholes, K. 2018)</w:t>
            </w:r>
            <w:r w:rsidRPr="6348390E">
              <w:rPr>
                <w:rFonts w:ascii="Times New Roman" w:hAnsi="Times New Roman"/>
                <w:color w:val="000000" w:themeColor="text1"/>
                <w:sz w:val="24"/>
                <w:szCs w:val="24"/>
              </w:rPr>
              <w:t>.</w:t>
            </w:r>
          </w:p>
        </w:tc>
        <w:tc>
          <w:tcPr>
            <w:tcW w:w="261" w:type="pct"/>
            <w:vMerge/>
          </w:tcPr>
          <w:p w14:paraId="042C5D41" w14:textId="77777777" w:rsidR="00E5075B" w:rsidRPr="003778FA" w:rsidRDefault="00E5075B" w:rsidP="006E6F30">
            <w:pPr>
              <w:pStyle w:val="NoSpacing"/>
              <w:spacing w:line="360" w:lineRule="auto"/>
              <w:rPr>
                <w:rFonts w:ascii="Times New Roman" w:hAnsi="Times New Roman"/>
                <w:color w:val="000000" w:themeColor="text1"/>
                <w:sz w:val="24"/>
                <w:szCs w:val="24"/>
              </w:rPr>
            </w:pPr>
          </w:p>
        </w:tc>
      </w:tr>
      <w:tr w:rsidR="00BB6A88" w:rsidRPr="003778FA" w14:paraId="4D2E12B8" w14:textId="77777777" w:rsidTr="6348390E">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08F224F" w14:textId="77777777" w:rsidR="00E5075B" w:rsidRPr="003778FA" w:rsidRDefault="00E5075B" w:rsidP="5C8F37E5">
            <w:pPr>
              <w:pStyle w:val="NoSpacing"/>
              <w:spacing w:line="360" w:lineRule="auto"/>
              <w:jc w:val="both"/>
              <w:rPr>
                <w:rFonts w:ascii="Times New Roman" w:hAnsi="Times New Roman"/>
                <w:color w:val="000000" w:themeColor="text1"/>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E6D6F63" w14:textId="77777777" w:rsidR="00E5075B" w:rsidRPr="003778FA" w:rsidRDefault="00E5075B" w:rsidP="5C8F37E5">
            <w:pPr>
              <w:pStyle w:val="NoSpacing"/>
              <w:spacing w:line="360" w:lineRule="auto"/>
              <w:jc w:val="both"/>
              <w:rPr>
                <w:rFonts w:ascii="Times New Roman" w:hAnsi="Times New Roman"/>
                <w:color w:val="000000" w:themeColor="text1"/>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B969857" w14:textId="77777777" w:rsidR="00E5075B" w:rsidRPr="003778FA" w:rsidRDefault="00E5075B" w:rsidP="5C8F37E5">
            <w:pPr>
              <w:pStyle w:val="NoSpacing"/>
              <w:spacing w:line="360" w:lineRule="auto"/>
              <w:jc w:val="both"/>
              <w:rPr>
                <w:rFonts w:ascii="Times New Roman" w:hAnsi="Times New Roman"/>
                <w:color w:val="000000" w:themeColor="text1"/>
              </w:rPr>
            </w:pPr>
          </w:p>
        </w:tc>
      </w:tr>
    </w:tbl>
    <w:p w14:paraId="0FE634FD" w14:textId="77777777" w:rsidR="00551FE4" w:rsidRPr="003778FA" w:rsidRDefault="00551FE4" w:rsidP="5C8F37E5">
      <w:pPr>
        <w:spacing w:line="360" w:lineRule="auto"/>
        <w:jc w:val="both"/>
        <w:rPr>
          <w:rFonts w:ascii="Times New Roman" w:hAnsi="Times New Roman"/>
          <w:color w:val="000000" w:themeColor="text1"/>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BB6A88" w:rsidRPr="003778FA" w14:paraId="62A1F980" w14:textId="77777777" w:rsidTr="6348390E">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300079F4" w14:textId="77777777" w:rsidR="00BD3CE0" w:rsidRPr="003778FA" w:rsidRDefault="00BD3CE0" w:rsidP="5C8F37E5">
            <w:pPr>
              <w:pStyle w:val="NoSpacing"/>
              <w:spacing w:line="360" w:lineRule="auto"/>
              <w:jc w:val="both"/>
              <w:rPr>
                <w:rFonts w:ascii="Times New Roman" w:hAnsi="Times New Roman"/>
                <w:color w:val="000000" w:themeColor="text1"/>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299D8616" w14:textId="77777777" w:rsidR="00BD3CE0" w:rsidRPr="003778FA" w:rsidRDefault="00BD3CE0" w:rsidP="5C8F37E5">
            <w:pPr>
              <w:pStyle w:val="NoSpacing"/>
              <w:spacing w:line="360" w:lineRule="auto"/>
              <w:jc w:val="both"/>
              <w:rPr>
                <w:rFonts w:ascii="Times New Roman" w:hAnsi="Times New Roman"/>
                <w:color w:val="000000" w:themeColor="text1"/>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491D2769" w14:textId="77777777" w:rsidR="00BD3CE0" w:rsidRPr="003778FA" w:rsidRDefault="00BD3CE0" w:rsidP="5C8F37E5">
            <w:pPr>
              <w:pStyle w:val="NoSpacing"/>
              <w:spacing w:line="360" w:lineRule="auto"/>
              <w:jc w:val="both"/>
              <w:rPr>
                <w:rFonts w:ascii="Times New Roman" w:hAnsi="Times New Roman"/>
                <w:color w:val="000000" w:themeColor="text1"/>
                <w:sz w:val="24"/>
                <w:szCs w:val="24"/>
              </w:rPr>
            </w:pPr>
          </w:p>
        </w:tc>
      </w:tr>
      <w:tr w:rsidR="00BB6A88" w:rsidRPr="003778FA" w14:paraId="3810125F" w14:textId="77777777" w:rsidTr="6348390E">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F5CD9ED" w14:textId="77777777" w:rsidR="00243CAA" w:rsidRPr="003778FA" w:rsidRDefault="00243CAA" w:rsidP="5C8F37E5">
            <w:pPr>
              <w:pStyle w:val="NoSpacing"/>
              <w:spacing w:line="360" w:lineRule="auto"/>
              <w:jc w:val="both"/>
              <w:rPr>
                <w:rFonts w:ascii="Times New Roman" w:hAnsi="Times New Roman"/>
                <w:color w:val="000000" w:themeColor="text1"/>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4983863D" w14:textId="77777777" w:rsidR="00243CAA" w:rsidRPr="003778FA" w:rsidRDefault="71EF232C" w:rsidP="5C8F37E5">
            <w:pPr>
              <w:pStyle w:val="Heading1"/>
              <w:spacing w:line="360" w:lineRule="auto"/>
              <w:jc w:val="both"/>
              <w:rPr>
                <w:rFonts w:ascii="Times New Roman" w:hAnsi="Times New Roman" w:cs="Times New Roman"/>
                <w:b/>
                <w:bCs/>
                <w:color w:val="000000" w:themeColor="text1"/>
                <w:sz w:val="24"/>
                <w:szCs w:val="24"/>
              </w:rPr>
            </w:pPr>
            <w:bookmarkStart w:id="56" w:name="_Toc287535451"/>
            <w:bookmarkStart w:id="57" w:name="_Toc287535905"/>
            <w:r w:rsidRPr="5C8F37E5">
              <w:rPr>
                <w:rFonts w:ascii="Times New Roman" w:hAnsi="Times New Roman" w:cs="Times New Roman"/>
                <w:b/>
                <w:bCs/>
                <w:color w:val="000000" w:themeColor="text1"/>
                <w:sz w:val="24"/>
                <w:szCs w:val="24"/>
              </w:rPr>
              <w:t>14 Promotion and advertising</w:t>
            </w:r>
            <w:bookmarkEnd w:id="56"/>
            <w:bookmarkEnd w:id="57"/>
          </w:p>
          <w:p w14:paraId="5C349B81" w14:textId="77777777" w:rsidR="00243CAA" w:rsidRDefault="71EF232C" w:rsidP="5C8F37E5">
            <w:pPr>
              <w:pStyle w:val="Heading2"/>
              <w:spacing w:line="360" w:lineRule="auto"/>
              <w:jc w:val="both"/>
              <w:rPr>
                <w:rFonts w:ascii="Times New Roman" w:hAnsi="Times New Roman" w:cs="Times New Roman"/>
                <w:b/>
                <w:bCs/>
                <w:color w:val="000000" w:themeColor="text1"/>
                <w:sz w:val="24"/>
                <w:szCs w:val="24"/>
              </w:rPr>
            </w:pPr>
            <w:bookmarkStart w:id="58" w:name="_Toc287535452"/>
            <w:r w:rsidRPr="5C8F37E5">
              <w:rPr>
                <w:rFonts w:ascii="Times New Roman" w:hAnsi="Times New Roman" w:cs="Times New Roman"/>
                <w:b/>
                <w:bCs/>
                <w:color w:val="000000" w:themeColor="text1"/>
                <w:sz w:val="24"/>
                <w:szCs w:val="24"/>
              </w:rPr>
              <w:t>How and where will yo</w:t>
            </w:r>
            <w:r w:rsidR="7B30234F" w:rsidRPr="5C8F37E5">
              <w:rPr>
                <w:rFonts w:ascii="Times New Roman" w:hAnsi="Times New Roman" w:cs="Times New Roman"/>
                <w:b/>
                <w:bCs/>
                <w:color w:val="000000" w:themeColor="text1"/>
                <w:sz w:val="24"/>
                <w:szCs w:val="24"/>
              </w:rPr>
              <w:t>u promote your product/service?</w:t>
            </w:r>
            <w:bookmarkEnd w:id="58"/>
          </w:p>
          <w:p w14:paraId="4F2554ED" w14:textId="77777777" w:rsidR="006749DD" w:rsidRPr="006749DD" w:rsidRDefault="006749DD" w:rsidP="5C8F37E5">
            <w:pPr>
              <w:spacing w:line="360" w:lineRule="auto"/>
              <w:jc w:val="both"/>
            </w:pPr>
          </w:p>
          <w:p w14:paraId="693E9E12" w14:textId="0F378DE5" w:rsidR="00570D0F" w:rsidRPr="003778FA" w:rsidRDefault="78CCDD9B" w:rsidP="5C8F37E5">
            <w:pPr>
              <w:spacing w:after="0" w:line="360" w:lineRule="auto"/>
              <w:jc w:val="both"/>
              <w:rPr>
                <w:rFonts w:ascii="Times New Roman" w:hAnsi="Times New Roman"/>
                <w:color w:val="000000" w:themeColor="text1"/>
                <w:sz w:val="24"/>
                <w:szCs w:val="24"/>
                <w:lang w:val="en-US"/>
              </w:rPr>
            </w:pPr>
            <w:r w:rsidRPr="6348390E">
              <w:rPr>
                <w:rFonts w:ascii="Times New Roman" w:hAnsi="Times New Roman"/>
                <w:color w:val="000000" w:themeColor="text1"/>
                <w:sz w:val="24"/>
                <w:szCs w:val="24"/>
                <w:lang w:val="en-US"/>
              </w:rPr>
              <w:t xml:space="preserve">As part of its multi-channel plan, Soups and Juices on the Go will use social media sites like Facebook and Instagram to reach the people it wants to buy from it. The business will create attractive leaflets featuring the special benefits of the business and distribute them in physical outlets close-by, such as offices, gyms, and yoga studios that are visited by healthy-minded people. The business can also meet </w:t>
            </w:r>
            <w:r w:rsidR="0B99C9C6" w:rsidRPr="6348390E">
              <w:rPr>
                <w:rFonts w:ascii="Times New Roman" w:hAnsi="Times New Roman"/>
                <w:color w:val="000000" w:themeColor="text1"/>
                <w:sz w:val="24"/>
                <w:szCs w:val="24"/>
                <w:lang w:val="en-US"/>
              </w:rPr>
              <w:t>potential</w:t>
            </w:r>
            <w:r w:rsidRPr="6348390E">
              <w:rPr>
                <w:rFonts w:ascii="Times New Roman" w:hAnsi="Times New Roman"/>
                <w:color w:val="000000" w:themeColor="text1"/>
                <w:sz w:val="24"/>
                <w:szCs w:val="24"/>
                <w:lang w:val="en-US"/>
              </w:rPr>
              <w:t xml:space="preserve"> customers in person at food fairs, farmer’s markets, and community events in the area </w:t>
            </w:r>
            <w:r w:rsidRPr="6348390E">
              <w:rPr>
                <w:rFonts w:ascii="Times New Roman" w:hAnsi="Times New Roman"/>
                <w:b/>
                <w:bCs/>
                <w:color w:val="000000" w:themeColor="text1"/>
                <w:sz w:val="24"/>
                <w:szCs w:val="24"/>
                <w:lang w:val="en-US"/>
              </w:rPr>
              <w:t>(Quick et al., 2022</w:t>
            </w:r>
            <w:r w:rsidR="032B142A" w:rsidRPr="6348390E">
              <w:rPr>
                <w:rFonts w:ascii="Times New Roman" w:hAnsi="Times New Roman"/>
                <w:color w:val="000000" w:themeColor="text1"/>
                <w:sz w:val="24"/>
                <w:szCs w:val="24"/>
                <w:lang w:val="en-US"/>
              </w:rPr>
              <w:t>)</w:t>
            </w:r>
            <w:r w:rsidRPr="6348390E">
              <w:rPr>
                <w:rFonts w:ascii="Times New Roman" w:hAnsi="Times New Roman"/>
                <w:color w:val="000000" w:themeColor="text1"/>
                <w:sz w:val="24"/>
                <w:szCs w:val="24"/>
                <w:lang w:val="en-US"/>
              </w:rPr>
              <w:t xml:space="preserve">. The business will get a booth at food festivals downtown, health events, or farmers’ markets and have attendees </w:t>
            </w:r>
            <w:bookmarkStart w:id="59" w:name="_Int_FCZelmqr"/>
            <w:r w:rsidRPr="6348390E">
              <w:rPr>
                <w:rFonts w:ascii="Times New Roman" w:hAnsi="Times New Roman"/>
                <w:color w:val="000000" w:themeColor="text1"/>
                <w:sz w:val="24"/>
                <w:szCs w:val="24"/>
                <w:lang w:val="en-US"/>
              </w:rPr>
              <w:t>sampled</w:t>
            </w:r>
            <w:bookmarkEnd w:id="59"/>
            <w:r w:rsidRPr="6348390E">
              <w:rPr>
                <w:rFonts w:ascii="Times New Roman" w:hAnsi="Times New Roman"/>
                <w:color w:val="000000" w:themeColor="text1"/>
                <w:sz w:val="24"/>
                <w:szCs w:val="24"/>
                <w:lang w:val="en-US"/>
              </w:rPr>
              <w:t xml:space="preserve"> gluten-free soups and sandwiches, demonstrating the </w:t>
            </w:r>
            <w:r w:rsidR="0A7C1AEC" w:rsidRPr="6348390E">
              <w:rPr>
                <w:rFonts w:ascii="Times New Roman" w:hAnsi="Times New Roman"/>
                <w:color w:val="000000" w:themeColor="text1"/>
                <w:sz w:val="24"/>
                <w:szCs w:val="24"/>
                <w:lang w:val="en-US"/>
              </w:rPr>
              <w:t>products,</w:t>
            </w:r>
            <w:r w:rsidRPr="6348390E">
              <w:rPr>
                <w:rFonts w:ascii="Times New Roman" w:hAnsi="Times New Roman"/>
                <w:color w:val="000000" w:themeColor="text1"/>
                <w:sz w:val="24"/>
                <w:szCs w:val="24"/>
                <w:lang w:val="en-US"/>
              </w:rPr>
              <w:t xml:space="preserve"> and offering discounts. Also, the business will partnership with local social media influencers or food bloggers to be featured on their social media channels that would capture their followers´ following with high-quality images and </w:t>
            </w:r>
            <w:r w:rsidRPr="6348390E">
              <w:rPr>
                <w:rFonts w:ascii="Times New Roman" w:hAnsi="Times New Roman"/>
                <w:color w:val="000000" w:themeColor="text1"/>
                <w:sz w:val="24"/>
                <w:szCs w:val="24"/>
                <w:lang w:val="en-US"/>
              </w:rPr>
              <w:lastRenderedPageBreak/>
              <w:t>reviews. Partnerships with well-known people in the health and sustainability areas will help get the word out about a brand</w:t>
            </w:r>
            <w:r w:rsidR="49B75FCF" w:rsidRPr="6348390E">
              <w:rPr>
                <w:rFonts w:ascii="Times New Roman" w:hAnsi="Times New Roman"/>
                <w:color w:val="000000" w:themeColor="text1"/>
                <w:sz w:val="24"/>
                <w:szCs w:val="24"/>
                <w:lang w:val="en-US"/>
              </w:rPr>
              <w:t xml:space="preserve"> </w:t>
            </w:r>
            <w:r w:rsidR="49B75FCF" w:rsidRPr="6348390E">
              <w:rPr>
                <w:rFonts w:ascii="Times New Roman" w:hAnsi="Times New Roman"/>
                <w:b/>
                <w:bCs/>
                <w:color w:val="000000" w:themeColor="text1"/>
                <w:sz w:val="24"/>
                <w:szCs w:val="24"/>
                <w:lang w:val="en-US"/>
              </w:rPr>
              <w:t>(Rahman et al., 2021).</w:t>
            </w:r>
          </w:p>
          <w:p w14:paraId="2242FC32" w14:textId="77777777" w:rsidR="00570D0F" w:rsidRPr="003778FA" w:rsidRDefault="00570D0F" w:rsidP="5C8F37E5">
            <w:pPr>
              <w:spacing w:after="0" w:line="360" w:lineRule="auto"/>
              <w:jc w:val="both"/>
              <w:rPr>
                <w:rFonts w:ascii="Times New Roman" w:hAnsi="Times New Roman"/>
                <w:color w:val="000000" w:themeColor="text1"/>
                <w:sz w:val="24"/>
                <w:szCs w:val="24"/>
                <w:lang w:val="en-US"/>
              </w:rPr>
            </w:pPr>
          </w:p>
          <w:p w14:paraId="1C030098" w14:textId="77777777" w:rsidR="00570D0F" w:rsidRPr="00570D0F" w:rsidRDefault="00570D0F" w:rsidP="5C8F37E5">
            <w:pPr>
              <w:spacing w:line="360" w:lineRule="auto"/>
              <w:jc w:val="both"/>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EF7FBD7" w14:textId="77777777" w:rsidR="00243CAA" w:rsidRPr="003778FA" w:rsidRDefault="00243CAA" w:rsidP="5C8F37E5">
            <w:pPr>
              <w:pStyle w:val="NoSpacing"/>
              <w:spacing w:line="360" w:lineRule="auto"/>
              <w:jc w:val="both"/>
              <w:rPr>
                <w:rFonts w:ascii="Times New Roman" w:hAnsi="Times New Roman"/>
                <w:color w:val="000000" w:themeColor="text1"/>
                <w:sz w:val="24"/>
                <w:szCs w:val="24"/>
              </w:rPr>
            </w:pPr>
          </w:p>
        </w:tc>
      </w:tr>
      <w:tr w:rsidR="00BB6A88" w:rsidRPr="003778FA" w14:paraId="740C982E" w14:textId="77777777" w:rsidTr="6348390E">
        <w:trPr>
          <w:cantSplit/>
          <w:trHeight w:hRule="exact" w:val="20"/>
        </w:trPr>
        <w:tc>
          <w:tcPr>
            <w:tcW w:w="261" w:type="pct"/>
            <w:vMerge/>
          </w:tcPr>
          <w:p w14:paraId="15C78039" w14:textId="77777777" w:rsidR="00C56C4C" w:rsidRPr="003778FA" w:rsidRDefault="00C56C4C" w:rsidP="00467F34">
            <w:pPr>
              <w:pStyle w:val="NoSpacing"/>
              <w:spacing w:line="360" w:lineRule="auto"/>
              <w:rPr>
                <w:rFonts w:ascii="Times New Roman" w:hAnsi="Times New Roman"/>
                <w:color w:val="000000" w:themeColor="text1"/>
                <w:sz w:val="24"/>
                <w:szCs w:val="24"/>
              </w:rPr>
            </w:pPr>
          </w:p>
        </w:tc>
        <w:tc>
          <w:tcPr>
            <w:tcW w:w="4478" w:type="pct"/>
            <w:tcBorders>
              <w:top w:val="nil"/>
              <w:left w:val="single" w:sz="8" w:space="0" w:color="DBE5F1"/>
              <w:bottom w:val="nil"/>
              <w:right w:val="single" w:sz="8" w:space="0" w:color="DBE5F1"/>
            </w:tcBorders>
            <w:shd w:val="clear" w:color="auto" w:fill="auto"/>
          </w:tcPr>
          <w:p w14:paraId="527D639D" w14:textId="77777777" w:rsidR="00C56C4C" w:rsidRPr="003778FA" w:rsidRDefault="00C56C4C" w:rsidP="00467F34">
            <w:pPr>
              <w:pStyle w:val="NoSpacing"/>
              <w:spacing w:line="360" w:lineRule="auto"/>
              <w:rPr>
                <w:rFonts w:ascii="Times New Roman" w:hAnsi="Times New Roman"/>
                <w:b/>
                <w:color w:val="000000" w:themeColor="text1"/>
                <w:sz w:val="24"/>
                <w:szCs w:val="24"/>
              </w:rPr>
            </w:pPr>
          </w:p>
        </w:tc>
        <w:tc>
          <w:tcPr>
            <w:tcW w:w="261" w:type="pct"/>
            <w:vMerge/>
          </w:tcPr>
          <w:p w14:paraId="5101B52C" w14:textId="77777777" w:rsidR="00C56C4C" w:rsidRPr="003778FA" w:rsidRDefault="00C56C4C" w:rsidP="00467F34">
            <w:pPr>
              <w:pStyle w:val="NoSpacing"/>
              <w:spacing w:line="360" w:lineRule="auto"/>
              <w:rPr>
                <w:rFonts w:ascii="Times New Roman" w:hAnsi="Times New Roman"/>
                <w:color w:val="000000" w:themeColor="text1"/>
                <w:sz w:val="24"/>
                <w:szCs w:val="24"/>
              </w:rPr>
            </w:pPr>
          </w:p>
        </w:tc>
      </w:tr>
      <w:tr w:rsidR="00BB6A88" w:rsidRPr="003778FA" w14:paraId="4F8A8FFD" w14:textId="77777777" w:rsidTr="6348390E">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C8EC45C" w14:textId="77777777" w:rsidR="000B483A" w:rsidRPr="003778FA" w:rsidRDefault="000B483A" w:rsidP="00467F34">
            <w:pPr>
              <w:pStyle w:val="NoSpacing"/>
              <w:spacing w:line="360" w:lineRule="auto"/>
              <w:rPr>
                <w:rFonts w:ascii="Times New Roman" w:hAnsi="Times New Roman"/>
                <w:color w:val="000000" w:themeColor="text1"/>
                <w:sz w:val="24"/>
                <w:szCs w:val="24"/>
              </w:rPr>
            </w:pPr>
          </w:p>
        </w:tc>
        <w:tc>
          <w:tcPr>
            <w:tcW w:w="4478" w:type="pct"/>
            <w:tcBorders>
              <w:top w:val="nil"/>
              <w:left w:val="single" w:sz="8" w:space="0" w:color="DBE5F1"/>
              <w:bottom w:val="nil"/>
              <w:right w:val="single" w:sz="8" w:space="0" w:color="DBE5F1"/>
            </w:tcBorders>
            <w:shd w:val="clear" w:color="auto" w:fill="auto"/>
          </w:tcPr>
          <w:p w14:paraId="33C0743B" w14:textId="77777777" w:rsidR="00084885" w:rsidRDefault="006E601C" w:rsidP="00044E48">
            <w:pPr>
              <w:spacing w:after="0" w:line="360" w:lineRule="auto"/>
              <w:rPr>
                <w:rFonts w:ascii="Times New Roman" w:hAnsi="Times New Roman"/>
                <w:color w:val="000000" w:themeColor="text1"/>
                <w:sz w:val="24"/>
                <w:szCs w:val="24"/>
                <w:lang w:val="en-US"/>
              </w:rPr>
            </w:pPr>
            <w:r w:rsidRPr="003778FA">
              <w:rPr>
                <w:rFonts w:ascii="Times New Roman" w:hAnsi="Times New Roman"/>
                <w:noProof/>
                <w:color w:val="000000" w:themeColor="text1"/>
                <w:sz w:val="24"/>
                <w:szCs w:val="24"/>
              </w:rPr>
              <w:drawing>
                <wp:anchor distT="0" distB="0" distL="114300" distR="114300" simplePos="0" relativeHeight="251662336" behindDoc="0" locked="0" layoutInCell="1" allowOverlap="1" wp14:anchorId="54AD8A9D" wp14:editId="20AB7F0E">
                  <wp:simplePos x="0" y="0"/>
                  <wp:positionH relativeFrom="column">
                    <wp:posOffset>-4445</wp:posOffset>
                  </wp:positionH>
                  <wp:positionV relativeFrom="paragraph">
                    <wp:posOffset>476250</wp:posOffset>
                  </wp:positionV>
                  <wp:extent cx="4432292" cy="2732011"/>
                  <wp:effectExtent l="0" t="7302" r="0" b="0"/>
                  <wp:wrapTopAndBottom/>
                  <wp:docPr id="7" name="Picture 1">
                    <a:extLst xmlns:a="http://schemas.openxmlformats.org/drawingml/2006/main">
                      <a:ext uri="{FF2B5EF4-FFF2-40B4-BE49-F238E27FC236}">
                        <a16:creationId xmlns:a16="http://schemas.microsoft.com/office/drawing/2014/main" id="{03865D00-BEA0-2A2D-8876-1FB147B681EF}"/>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3865D00-BEA0-2A2D-8876-1FB147B681EF}"/>
                              </a:ext>
                            </a:extLst>
                          </pic:cNvPr>
                          <pic:cNvPicPr/>
                        </pic:nvPicPr>
                        <pic:blipFill>
                          <a:blip r:embed="rId16"/>
                          <a:stretch>
                            <a:fillRect/>
                          </a:stretch>
                        </pic:blipFill>
                        <pic:spPr>
                          <a:xfrm rot="5400000">
                            <a:off x="0" y="0"/>
                            <a:ext cx="4432292" cy="2732011"/>
                          </a:xfrm>
                          <a:prstGeom prst="rect">
                            <a:avLst/>
                          </a:prstGeom>
                        </pic:spPr>
                      </pic:pic>
                    </a:graphicData>
                  </a:graphic>
                </wp:anchor>
              </w:drawing>
            </w:r>
          </w:p>
          <w:p w14:paraId="6A3D9B4B" w14:textId="77777777" w:rsidR="00A774C2" w:rsidRDefault="00A774C2" w:rsidP="00044E48">
            <w:pPr>
              <w:spacing w:after="0" w:line="360" w:lineRule="auto"/>
              <w:rPr>
                <w:rFonts w:ascii="Times New Roman" w:hAnsi="Times New Roman"/>
                <w:color w:val="000000" w:themeColor="text1"/>
                <w:sz w:val="24"/>
                <w:szCs w:val="24"/>
                <w:lang w:val="en-US"/>
              </w:rPr>
            </w:pPr>
          </w:p>
          <w:p w14:paraId="1604723F" w14:textId="77777777" w:rsidR="00A774C2" w:rsidRDefault="00A774C2" w:rsidP="00044E48">
            <w:pPr>
              <w:spacing w:after="0" w:line="360" w:lineRule="auto"/>
              <w:rPr>
                <w:rFonts w:ascii="Times New Roman" w:hAnsi="Times New Roman"/>
                <w:color w:val="000000" w:themeColor="text1"/>
                <w:sz w:val="24"/>
                <w:szCs w:val="24"/>
                <w:lang w:val="en-US"/>
              </w:rPr>
            </w:pPr>
          </w:p>
          <w:p w14:paraId="5CD4840F" w14:textId="77777777" w:rsidR="00A774C2" w:rsidRDefault="00A774C2" w:rsidP="00044E48">
            <w:pPr>
              <w:spacing w:after="0" w:line="360" w:lineRule="auto"/>
              <w:rPr>
                <w:rFonts w:ascii="Times New Roman" w:hAnsi="Times New Roman"/>
                <w:color w:val="000000" w:themeColor="text1"/>
                <w:sz w:val="24"/>
                <w:szCs w:val="24"/>
                <w:lang w:val="en-US"/>
              </w:rPr>
            </w:pPr>
          </w:p>
          <w:p w14:paraId="5BAD3425" w14:textId="13FD1A91" w:rsidR="00A774C2" w:rsidRPr="00044E48" w:rsidRDefault="00A774C2" w:rsidP="00044E48">
            <w:pPr>
              <w:spacing w:after="0" w:line="360" w:lineRule="auto"/>
              <w:rPr>
                <w:rFonts w:ascii="Times New Roman" w:hAnsi="Times New Roman"/>
                <w:color w:val="000000" w:themeColor="text1"/>
                <w:sz w:val="24"/>
                <w:szCs w:val="24"/>
                <w:lang w:val="en-US"/>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C7D08AC" w14:textId="77777777" w:rsidR="000B483A" w:rsidRPr="003778FA" w:rsidRDefault="000B483A" w:rsidP="00467F34">
            <w:pPr>
              <w:pStyle w:val="NoSpacing"/>
              <w:spacing w:line="360" w:lineRule="auto"/>
              <w:rPr>
                <w:rFonts w:ascii="Times New Roman" w:hAnsi="Times New Roman"/>
                <w:color w:val="000000" w:themeColor="text1"/>
                <w:sz w:val="24"/>
                <w:szCs w:val="24"/>
              </w:rPr>
            </w:pPr>
          </w:p>
        </w:tc>
      </w:tr>
      <w:tr w:rsidR="00BB6A88" w:rsidRPr="003778FA" w14:paraId="37A31054" w14:textId="77777777" w:rsidTr="6348390E">
        <w:trPr>
          <w:trHeight w:val="269"/>
        </w:trPr>
        <w:tc>
          <w:tcPr>
            <w:tcW w:w="261" w:type="pct"/>
            <w:vMerge/>
          </w:tcPr>
          <w:p w14:paraId="7DC8C081" w14:textId="77777777" w:rsidR="000B483A" w:rsidRPr="003778FA" w:rsidRDefault="000B483A" w:rsidP="00467F34">
            <w:pPr>
              <w:pStyle w:val="NoSpacing"/>
              <w:spacing w:line="360" w:lineRule="auto"/>
              <w:rPr>
                <w:rFonts w:ascii="Times New Roman" w:hAnsi="Times New Roman"/>
                <w:color w:val="000000" w:themeColor="text1"/>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70C04124" w14:textId="37B415E0" w:rsidR="000B483A" w:rsidRPr="001E1B88" w:rsidRDefault="00DA18A3" w:rsidP="00467F34">
            <w:pPr>
              <w:pStyle w:val="NoSpacing"/>
              <w:spacing w:line="360" w:lineRule="auto"/>
              <w:rPr>
                <w:rFonts w:ascii="Times New Roman" w:hAnsi="Times New Roman"/>
                <w:b/>
                <w:bCs/>
                <w:color w:val="000000" w:themeColor="text1"/>
                <w:sz w:val="24"/>
                <w:szCs w:val="24"/>
              </w:rPr>
            </w:pPr>
            <w:r w:rsidRPr="001E1B88">
              <w:rPr>
                <w:rFonts w:ascii="Times New Roman" w:hAnsi="Times New Roman"/>
                <w:b/>
                <w:bCs/>
                <w:color w:val="000000" w:themeColor="text1"/>
                <w:sz w:val="24"/>
                <w:szCs w:val="24"/>
              </w:rPr>
              <w:t>Figure</w:t>
            </w:r>
            <w:r w:rsidR="00FF0E87" w:rsidRPr="001E1B88">
              <w:rPr>
                <w:rFonts w:ascii="Times New Roman" w:hAnsi="Times New Roman"/>
                <w:b/>
                <w:bCs/>
                <w:color w:val="000000" w:themeColor="text1"/>
                <w:sz w:val="24"/>
                <w:szCs w:val="24"/>
              </w:rPr>
              <w:t xml:space="preserve"> 8</w:t>
            </w:r>
            <w:r w:rsidR="001E1B88">
              <w:rPr>
                <w:rFonts w:ascii="Times New Roman" w:hAnsi="Times New Roman"/>
                <w:b/>
                <w:bCs/>
                <w:color w:val="000000" w:themeColor="text1"/>
                <w:sz w:val="24"/>
                <w:szCs w:val="24"/>
              </w:rPr>
              <w:t xml:space="preserve">: </w:t>
            </w:r>
            <w:r w:rsidR="00626500">
              <w:rPr>
                <w:rFonts w:ascii="Times New Roman" w:hAnsi="Times New Roman"/>
                <w:b/>
                <w:bCs/>
                <w:color w:val="000000" w:themeColor="text1"/>
                <w:sz w:val="24"/>
                <w:szCs w:val="24"/>
              </w:rPr>
              <w:t xml:space="preserve">Soup </w:t>
            </w:r>
            <w:r w:rsidR="007E1D27">
              <w:rPr>
                <w:rFonts w:ascii="Times New Roman" w:hAnsi="Times New Roman"/>
                <w:b/>
                <w:bCs/>
                <w:color w:val="000000" w:themeColor="text1"/>
                <w:sz w:val="24"/>
                <w:szCs w:val="24"/>
              </w:rPr>
              <w:t>patterns picture</w:t>
            </w:r>
            <w:r w:rsidR="00F04735">
              <w:rPr>
                <w:rFonts w:ascii="Times New Roman" w:hAnsi="Times New Roman"/>
                <w:b/>
                <w:bCs/>
                <w:color w:val="000000" w:themeColor="text1"/>
                <w:sz w:val="24"/>
                <w:szCs w:val="24"/>
              </w:rPr>
              <w:t>.</w:t>
            </w:r>
          </w:p>
          <w:p w14:paraId="1EF1769B" w14:textId="77777777" w:rsidR="00A774C2" w:rsidRDefault="00A774C2" w:rsidP="00467F34">
            <w:pPr>
              <w:pStyle w:val="NoSpacing"/>
              <w:spacing w:line="360" w:lineRule="auto"/>
              <w:rPr>
                <w:rFonts w:ascii="Times New Roman" w:hAnsi="Times New Roman"/>
                <w:color w:val="000000" w:themeColor="text1"/>
                <w:sz w:val="24"/>
                <w:szCs w:val="24"/>
              </w:rPr>
            </w:pPr>
          </w:p>
          <w:p w14:paraId="0477E574" w14:textId="5FDB087E" w:rsidR="00A774C2" w:rsidRPr="003778FA" w:rsidRDefault="00A774C2" w:rsidP="00467F34">
            <w:pPr>
              <w:pStyle w:val="NoSpacing"/>
              <w:spacing w:line="360" w:lineRule="auto"/>
              <w:rPr>
                <w:rFonts w:ascii="Times New Roman" w:hAnsi="Times New Roman"/>
                <w:color w:val="000000" w:themeColor="text1"/>
                <w:sz w:val="24"/>
                <w:szCs w:val="24"/>
              </w:rPr>
            </w:pPr>
          </w:p>
        </w:tc>
        <w:tc>
          <w:tcPr>
            <w:tcW w:w="261" w:type="pct"/>
            <w:vMerge/>
          </w:tcPr>
          <w:p w14:paraId="3FD9042A" w14:textId="77777777" w:rsidR="000B483A" w:rsidRPr="003778FA" w:rsidRDefault="000B483A" w:rsidP="00467F34">
            <w:pPr>
              <w:pStyle w:val="NoSpacing"/>
              <w:spacing w:line="360" w:lineRule="auto"/>
              <w:rPr>
                <w:rFonts w:ascii="Times New Roman" w:hAnsi="Times New Roman"/>
                <w:color w:val="000000" w:themeColor="text1"/>
                <w:sz w:val="24"/>
                <w:szCs w:val="24"/>
              </w:rPr>
            </w:pPr>
          </w:p>
        </w:tc>
      </w:tr>
    </w:tbl>
    <w:p w14:paraId="4DC2ECC6" w14:textId="77777777" w:rsidR="00BD3CE0" w:rsidRPr="003778FA" w:rsidRDefault="00BD3CE0" w:rsidP="00467F34">
      <w:pPr>
        <w:spacing w:line="360" w:lineRule="auto"/>
        <w:rPr>
          <w:rFonts w:ascii="Times New Roman" w:hAnsi="Times New Roman"/>
          <w:color w:val="000000" w:themeColor="text1"/>
          <w:sz w:val="24"/>
          <w:szCs w:val="24"/>
        </w:rPr>
        <w:sectPr w:rsidR="00BD3CE0" w:rsidRPr="003778FA" w:rsidSect="00E54EE0">
          <w:pgSz w:w="11906" w:h="16838"/>
          <w:pgMar w:top="4395" w:right="720" w:bottom="539" w:left="720" w:header="708" w:footer="708" w:gutter="0"/>
          <w:cols w:space="708"/>
          <w:docGrid w:linePitch="360"/>
        </w:sectPr>
      </w:pPr>
    </w:p>
    <w:p w14:paraId="2533E7AA" w14:textId="5046B97D" w:rsidR="00BD3CE0" w:rsidRDefault="00BD3CE0" w:rsidP="00467F34">
      <w:pPr>
        <w:pStyle w:val="Heading1"/>
        <w:spacing w:line="360" w:lineRule="auto"/>
        <w:rPr>
          <w:rFonts w:ascii="Times New Roman" w:hAnsi="Times New Roman" w:cs="Times New Roman"/>
          <w:b/>
          <w:bCs/>
          <w:color w:val="000000" w:themeColor="text1"/>
          <w:sz w:val="24"/>
          <w:szCs w:val="24"/>
        </w:rPr>
      </w:pPr>
      <w:bookmarkStart w:id="60" w:name="_Toc287535453"/>
      <w:bookmarkStart w:id="61" w:name="_Toc287535906"/>
      <w:r w:rsidRPr="003778FA">
        <w:rPr>
          <w:rFonts w:ascii="Times New Roman" w:hAnsi="Times New Roman" w:cs="Times New Roman"/>
          <w:b/>
          <w:bCs/>
          <w:color w:val="000000" w:themeColor="text1"/>
          <w:sz w:val="24"/>
          <w:szCs w:val="24"/>
        </w:rPr>
        <w:lastRenderedPageBreak/>
        <w:t>Running the business</w:t>
      </w:r>
      <w:bookmarkEnd w:id="60"/>
      <w:bookmarkEnd w:id="61"/>
    </w:p>
    <w:p w14:paraId="410169CD" w14:textId="77777777" w:rsidR="000F16E2" w:rsidRPr="000F16E2" w:rsidRDefault="000F16E2" w:rsidP="000F16E2"/>
    <w:p w14:paraId="43A8B6A3" w14:textId="450AB079" w:rsidR="000200ED" w:rsidRPr="003778FA" w:rsidRDefault="00DA2834">
      <w:pPr>
        <w:rPr>
          <w:rFonts w:ascii="Times New Roman" w:hAnsi="Times New Roman"/>
          <w:b/>
          <w:color w:val="000000" w:themeColor="text1"/>
          <w:sz w:val="24"/>
          <w:szCs w:val="24"/>
        </w:rPr>
      </w:pPr>
      <w:r>
        <w:rPr>
          <w:rFonts w:ascii="Times New Roman" w:hAnsi="Times New Roman"/>
          <w:b/>
          <w:color w:val="000000" w:themeColor="text1"/>
          <w:sz w:val="24"/>
          <w:szCs w:val="24"/>
        </w:rPr>
        <w:t>1</w:t>
      </w:r>
      <w:r w:rsidR="000A7B55">
        <w:rPr>
          <w:rFonts w:ascii="Times New Roman" w:hAnsi="Times New Roman"/>
          <w:b/>
          <w:color w:val="000000" w:themeColor="text1"/>
          <w:sz w:val="24"/>
          <w:szCs w:val="24"/>
        </w:rPr>
        <w:t>5.</w:t>
      </w:r>
      <w:r w:rsidR="00DD6D46" w:rsidRPr="003778FA">
        <w:rPr>
          <w:rFonts w:ascii="Times New Roman" w:hAnsi="Times New Roman"/>
          <w:b/>
          <w:color w:val="000000" w:themeColor="text1"/>
          <w:sz w:val="24"/>
          <w:szCs w:val="24"/>
        </w:rPr>
        <w:t>Staff</w:t>
      </w:r>
      <w:r w:rsidR="000200ED">
        <w:rPr>
          <w:rFonts w:ascii="Times New Roman" w:hAnsi="Times New Roman"/>
          <w:b/>
          <w:color w:val="000000" w:themeColor="text1"/>
          <w:sz w:val="24"/>
          <w:szCs w:val="24"/>
        </w:rPr>
        <w:t xml:space="preserve"> role</w:t>
      </w:r>
    </w:p>
    <w:p w14:paraId="781DF2CB" w14:textId="4446D231" w:rsidR="005A4626" w:rsidRPr="003778FA" w:rsidRDefault="00DD6D46">
      <w:pPr>
        <w:rPr>
          <w:rFonts w:ascii="Times New Roman" w:hAnsi="Times New Roman"/>
          <w:b/>
          <w:color w:val="000000" w:themeColor="text1"/>
          <w:sz w:val="40"/>
          <w:szCs w:val="36"/>
        </w:rPr>
      </w:pPr>
      <w:r w:rsidRPr="003778FA">
        <w:rPr>
          <w:rFonts w:ascii="Times New Roman" w:hAnsi="Times New Roman"/>
          <w:b/>
          <w:noProof/>
          <w:color w:val="000000" w:themeColor="text1"/>
          <w:sz w:val="40"/>
          <w:szCs w:val="36"/>
        </w:rPr>
        <w:drawing>
          <wp:anchor distT="0" distB="0" distL="114300" distR="114300" simplePos="0" relativeHeight="251695104" behindDoc="0" locked="0" layoutInCell="1" allowOverlap="1" wp14:anchorId="534D6C7B" wp14:editId="03A2718A">
            <wp:simplePos x="0" y="0"/>
            <wp:positionH relativeFrom="column">
              <wp:posOffset>35560</wp:posOffset>
            </wp:positionH>
            <wp:positionV relativeFrom="paragraph">
              <wp:posOffset>125095</wp:posOffset>
            </wp:positionV>
            <wp:extent cx="6645910" cy="6379845"/>
            <wp:effectExtent l="0" t="0" r="2540" b="1905"/>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7">
                      <a:extLst>
                        <a:ext uri="{28A0092B-C50C-407E-A947-70E740481C1C}">
                          <a14:useLocalDpi xmlns:a14="http://schemas.microsoft.com/office/drawing/2010/main" val="0"/>
                        </a:ext>
                      </a:extLst>
                    </a:blip>
                    <a:stretch>
                      <a:fillRect/>
                    </a:stretch>
                  </pic:blipFill>
                  <pic:spPr>
                    <a:xfrm>
                      <a:off x="0" y="0"/>
                      <a:ext cx="6645910" cy="6379845"/>
                    </a:xfrm>
                    <a:prstGeom prst="rect">
                      <a:avLst/>
                    </a:prstGeom>
                  </pic:spPr>
                </pic:pic>
              </a:graphicData>
            </a:graphic>
          </wp:anchor>
        </w:drawing>
      </w:r>
    </w:p>
    <w:p w14:paraId="6FF45615" w14:textId="77777777" w:rsidR="00DD2FA9" w:rsidRPr="003778FA" w:rsidRDefault="00DD2FA9">
      <w:pPr>
        <w:rPr>
          <w:rFonts w:ascii="Times New Roman" w:hAnsi="Times New Roman"/>
          <w:b/>
          <w:color w:val="000000" w:themeColor="text1"/>
          <w:sz w:val="40"/>
          <w:szCs w:val="36"/>
        </w:rPr>
      </w:pPr>
    </w:p>
    <w:p w14:paraId="475CB0E4" w14:textId="77777777" w:rsidR="00DD2FA9" w:rsidRPr="003778FA" w:rsidRDefault="00DD2FA9">
      <w:pPr>
        <w:rPr>
          <w:rFonts w:ascii="Times New Roman" w:hAnsi="Times New Roman"/>
          <w:b/>
          <w:color w:val="000000" w:themeColor="text1"/>
          <w:sz w:val="40"/>
          <w:szCs w:val="36"/>
        </w:rPr>
      </w:pPr>
    </w:p>
    <w:p w14:paraId="3B35B98B" w14:textId="77777777" w:rsidR="00DD2FA9" w:rsidRPr="003778FA" w:rsidRDefault="00DD2FA9">
      <w:pPr>
        <w:rPr>
          <w:rFonts w:ascii="Times New Roman" w:hAnsi="Times New Roman"/>
          <w:b/>
          <w:color w:val="000000" w:themeColor="text1"/>
          <w:sz w:val="40"/>
          <w:szCs w:val="36"/>
        </w:rPr>
      </w:pPr>
    </w:p>
    <w:p w14:paraId="24858510" w14:textId="77777777" w:rsidR="00DD2FA9" w:rsidRPr="003778FA" w:rsidRDefault="00DD2FA9">
      <w:pPr>
        <w:rPr>
          <w:rFonts w:ascii="Times New Roman" w:hAnsi="Times New Roman"/>
          <w:b/>
          <w:color w:val="000000" w:themeColor="text1"/>
          <w:sz w:val="40"/>
          <w:szCs w:val="36"/>
        </w:rPr>
      </w:pPr>
    </w:p>
    <w:p w14:paraId="2A027707" w14:textId="77777777" w:rsidR="00DD2FA9" w:rsidRPr="003778FA" w:rsidRDefault="00DD2FA9">
      <w:pPr>
        <w:rPr>
          <w:rFonts w:ascii="Times New Roman" w:hAnsi="Times New Roman"/>
          <w:b/>
          <w:color w:val="000000" w:themeColor="text1"/>
          <w:sz w:val="40"/>
          <w:szCs w:val="36"/>
        </w:rPr>
      </w:pPr>
    </w:p>
    <w:p w14:paraId="14C06DAB" w14:textId="1CF2958D" w:rsidR="00DD2FA9" w:rsidRPr="003778FA" w:rsidRDefault="00B47819">
      <w:pPr>
        <w:rPr>
          <w:rFonts w:ascii="Times New Roman" w:hAnsi="Times New Roman"/>
          <w:b/>
          <w:color w:val="000000" w:themeColor="text1"/>
          <w:sz w:val="40"/>
          <w:szCs w:val="36"/>
        </w:rPr>
      </w:pPr>
      <w:r w:rsidRPr="003778FA">
        <w:rPr>
          <w:rFonts w:ascii="Times New Roman" w:hAnsi="Times New Roman"/>
          <w:b/>
          <w:noProof/>
          <w:color w:val="000000" w:themeColor="text1"/>
          <w:sz w:val="40"/>
          <w:szCs w:val="36"/>
        </w:rPr>
        <w:drawing>
          <wp:anchor distT="0" distB="0" distL="114300" distR="114300" simplePos="0" relativeHeight="251696128" behindDoc="0" locked="0" layoutInCell="1" allowOverlap="1" wp14:anchorId="2160122C" wp14:editId="2A297AED">
            <wp:simplePos x="0" y="0"/>
            <wp:positionH relativeFrom="column">
              <wp:posOffset>0</wp:posOffset>
            </wp:positionH>
            <wp:positionV relativeFrom="paragraph">
              <wp:posOffset>448945</wp:posOffset>
            </wp:positionV>
            <wp:extent cx="6645910" cy="6346190"/>
            <wp:effectExtent l="0" t="0" r="254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8">
                      <a:extLst>
                        <a:ext uri="{28A0092B-C50C-407E-A947-70E740481C1C}">
                          <a14:useLocalDpi xmlns:a14="http://schemas.microsoft.com/office/drawing/2010/main" val="0"/>
                        </a:ext>
                      </a:extLst>
                    </a:blip>
                    <a:stretch>
                      <a:fillRect/>
                    </a:stretch>
                  </pic:blipFill>
                  <pic:spPr>
                    <a:xfrm>
                      <a:off x="0" y="0"/>
                      <a:ext cx="6645910" cy="6346190"/>
                    </a:xfrm>
                    <a:prstGeom prst="rect">
                      <a:avLst/>
                    </a:prstGeom>
                  </pic:spPr>
                </pic:pic>
              </a:graphicData>
            </a:graphic>
          </wp:anchor>
        </w:drawing>
      </w:r>
    </w:p>
    <w:p w14:paraId="55A02A62" w14:textId="77777777" w:rsidR="00DD2FA9" w:rsidRPr="003778FA" w:rsidRDefault="00DD2FA9">
      <w:pPr>
        <w:rPr>
          <w:rFonts w:ascii="Times New Roman" w:hAnsi="Times New Roman"/>
          <w:b/>
          <w:color w:val="000000" w:themeColor="text1"/>
          <w:sz w:val="40"/>
          <w:szCs w:val="36"/>
        </w:rPr>
      </w:pPr>
    </w:p>
    <w:p w14:paraId="5D6ABADD" w14:textId="77777777" w:rsidR="00DD2FA9" w:rsidRPr="003778FA" w:rsidRDefault="00DD2FA9">
      <w:pPr>
        <w:rPr>
          <w:rFonts w:ascii="Times New Roman" w:hAnsi="Times New Roman"/>
          <w:b/>
          <w:color w:val="000000" w:themeColor="text1"/>
          <w:sz w:val="40"/>
          <w:szCs w:val="36"/>
        </w:rPr>
      </w:pPr>
    </w:p>
    <w:p w14:paraId="39DAA678" w14:textId="77777777" w:rsidR="00DD2FA9" w:rsidRPr="003778FA" w:rsidRDefault="00DD2FA9">
      <w:pPr>
        <w:rPr>
          <w:rFonts w:ascii="Times New Roman" w:hAnsi="Times New Roman"/>
          <w:b/>
          <w:color w:val="000000" w:themeColor="text1"/>
          <w:sz w:val="40"/>
          <w:szCs w:val="36"/>
        </w:rPr>
      </w:pPr>
    </w:p>
    <w:p w14:paraId="38801528" w14:textId="77777777" w:rsidR="00DD2FA9" w:rsidRPr="003778FA" w:rsidRDefault="00DD2FA9">
      <w:pPr>
        <w:rPr>
          <w:rFonts w:ascii="Times New Roman" w:hAnsi="Times New Roman"/>
          <w:b/>
          <w:color w:val="000000" w:themeColor="text1"/>
          <w:sz w:val="40"/>
          <w:szCs w:val="36"/>
        </w:rPr>
      </w:pPr>
    </w:p>
    <w:p w14:paraId="542082AA" w14:textId="77777777" w:rsidR="00DD2FA9" w:rsidRPr="003778FA" w:rsidRDefault="00DD2FA9">
      <w:pPr>
        <w:rPr>
          <w:rFonts w:ascii="Times New Roman" w:hAnsi="Times New Roman"/>
          <w:b/>
          <w:color w:val="000000" w:themeColor="text1"/>
          <w:sz w:val="40"/>
          <w:szCs w:val="36"/>
        </w:rPr>
      </w:pPr>
    </w:p>
    <w:p w14:paraId="7B9B49EF" w14:textId="672827A5" w:rsidR="00093459" w:rsidRPr="003778FA" w:rsidRDefault="00093459">
      <w:pPr>
        <w:rPr>
          <w:rFonts w:ascii="Times New Roman" w:hAnsi="Times New Roman"/>
          <w:b/>
          <w:color w:val="000000" w:themeColor="text1"/>
          <w:sz w:val="40"/>
          <w:szCs w:val="36"/>
        </w:rPr>
      </w:pPr>
    </w:p>
    <w:p w14:paraId="612E787B" w14:textId="3F9336BC" w:rsidR="00093459" w:rsidRPr="003778FA" w:rsidRDefault="00093459">
      <w:pPr>
        <w:rPr>
          <w:rFonts w:ascii="Times New Roman" w:hAnsi="Times New Roman"/>
          <w:b/>
          <w:color w:val="000000" w:themeColor="text1"/>
          <w:sz w:val="40"/>
          <w:szCs w:val="36"/>
        </w:rPr>
      </w:pPr>
    </w:p>
    <w:p w14:paraId="07FCB538" w14:textId="4444888B" w:rsidR="00093459" w:rsidRPr="003778FA" w:rsidRDefault="00093459" w:rsidP="5C8F37E5">
      <w:pPr>
        <w:rPr>
          <w:rFonts w:ascii="Times New Roman" w:hAnsi="Times New Roman"/>
          <w:color w:val="000000" w:themeColor="text1"/>
          <w:sz w:val="40"/>
          <w:szCs w:val="40"/>
        </w:rPr>
      </w:pPr>
    </w:p>
    <w:p w14:paraId="76789461" w14:textId="093A9F41" w:rsidR="00093459" w:rsidRPr="003778FA" w:rsidRDefault="00A774C2">
      <w:pPr>
        <w:rPr>
          <w:rFonts w:ascii="Times New Roman" w:hAnsi="Times New Roman"/>
          <w:b/>
          <w:color w:val="000000" w:themeColor="text1"/>
          <w:sz w:val="40"/>
          <w:szCs w:val="36"/>
        </w:rPr>
      </w:pPr>
      <w:r w:rsidRPr="003778FA">
        <w:rPr>
          <w:rFonts w:ascii="Times New Roman" w:hAnsi="Times New Roman"/>
          <w:b/>
          <w:noProof/>
          <w:color w:val="000000" w:themeColor="text1"/>
          <w:sz w:val="40"/>
          <w:szCs w:val="36"/>
        </w:rPr>
        <w:drawing>
          <wp:anchor distT="0" distB="0" distL="114300" distR="114300" simplePos="0" relativeHeight="251697152" behindDoc="0" locked="0" layoutInCell="1" allowOverlap="1" wp14:anchorId="6EAFCB81" wp14:editId="6E27EADF">
            <wp:simplePos x="0" y="0"/>
            <wp:positionH relativeFrom="column">
              <wp:posOffset>134620</wp:posOffset>
            </wp:positionH>
            <wp:positionV relativeFrom="paragraph">
              <wp:posOffset>280035</wp:posOffset>
            </wp:positionV>
            <wp:extent cx="6376035" cy="6390005"/>
            <wp:effectExtent l="0" t="0" r="5715"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9">
                      <a:extLst>
                        <a:ext uri="{28A0092B-C50C-407E-A947-70E740481C1C}">
                          <a14:useLocalDpi xmlns:a14="http://schemas.microsoft.com/office/drawing/2010/main" val="0"/>
                        </a:ext>
                      </a:extLst>
                    </a:blip>
                    <a:stretch>
                      <a:fillRect/>
                    </a:stretch>
                  </pic:blipFill>
                  <pic:spPr>
                    <a:xfrm>
                      <a:off x="0" y="0"/>
                      <a:ext cx="6376035" cy="6390005"/>
                    </a:xfrm>
                    <a:prstGeom prst="rect">
                      <a:avLst/>
                    </a:prstGeom>
                  </pic:spPr>
                </pic:pic>
              </a:graphicData>
            </a:graphic>
            <wp14:sizeRelH relativeFrom="margin">
              <wp14:pctWidth>0</wp14:pctWidth>
            </wp14:sizeRelH>
            <wp14:sizeRelV relativeFrom="margin">
              <wp14:pctHeight>0</wp14:pctHeight>
            </wp14:sizeRelV>
          </wp:anchor>
        </w:drawing>
      </w:r>
    </w:p>
    <w:p w14:paraId="45CC5898" w14:textId="77777777" w:rsidR="00093459" w:rsidRPr="003778FA" w:rsidRDefault="00093459">
      <w:pPr>
        <w:rPr>
          <w:rFonts w:ascii="Times New Roman" w:hAnsi="Times New Roman"/>
          <w:b/>
          <w:color w:val="000000" w:themeColor="text1"/>
          <w:sz w:val="40"/>
          <w:szCs w:val="36"/>
        </w:rPr>
      </w:pPr>
    </w:p>
    <w:p w14:paraId="1518B190" w14:textId="12B7FDD5" w:rsidR="00093459" w:rsidRPr="00FA3E8E" w:rsidRDefault="002B46B0">
      <w:pPr>
        <w:rPr>
          <w:rFonts w:ascii="Times New Roman" w:hAnsi="Times New Roman"/>
          <w:b/>
          <w:color w:val="000000" w:themeColor="text1"/>
          <w:sz w:val="24"/>
          <w:szCs w:val="24"/>
        </w:rPr>
      </w:pPr>
      <w:r w:rsidRPr="00FA3E8E">
        <w:rPr>
          <w:rFonts w:ascii="Times New Roman" w:hAnsi="Times New Roman"/>
          <w:b/>
          <w:color w:val="000000" w:themeColor="text1"/>
          <w:sz w:val="24"/>
          <w:szCs w:val="24"/>
        </w:rPr>
        <w:t>Figure</w:t>
      </w:r>
      <w:r w:rsidR="007E1D27">
        <w:rPr>
          <w:rFonts w:ascii="Times New Roman" w:hAnsi="Times New Roman"/>
          <w:b/>
          <w:color w:val="000000" w:themeColor="text1"/>
          <w:sz w:val="24"/>
          <w:szCs w:val="24"/>
        </w:rPr>
        <w:t xml:space="preserve"> 9</w:t>
      </w:r>
      <w:r w:rsidR="005A7DE7">
        <w:rPr>
          <w:rFonts w:ascii="Times New Roman" w:hAnsi="Times New Roman"/>
          <w:b/>
          <w:color w:val="000000" w:themeColor="text1"/>
          <w:sz w:val="24"/>
          <w:szCs w:val="24"/>
        </w:rPr>
        <w:t>:</w:t>
      </w:r>
      <w:r w:rsidR="0007393A">
        <w:rPr>
          <w:rFonts w:ascii="Times New Roman" w:hAnsi="Times New Roman"/>
          <w:b/>
          <w:color w:val="000000" w:themeColor="text1"/>
          <w:sz w:val="24"/>
          <w:szCs w:val="24"/>
        </w:rPr>
        <w:t xml:space="preserve"> </w:t>
      </w:r>
      <w:r w:rsidR="005A7DE7">
        <w:rPr>
          <w:rFonts w:ascii="Times New Roman" w:hAnsi="Times New Roman"/>
          <w:b/>
          <w:color w:val="000000" w:themeColor="text1"/>
          <w:sz w:val="24"/>
          <w:szCs w:val="24"/>
        </w:rPr>
        <w:t>Staff Role</w:t>
      </w:r>
      <w:r w:rsidR="00F04735">
        <w:rPr>
          <w:rFonts w:ascii="Times New Roman" w:hAnsi="Times New Roman"/>
          <w:b/>
          <w:color w:val="000000" w:themeColor="text1"/>
          <w:sz w:val="24"/>
          <w:szCs w:val="24"/>
        </w:rPr>
        <w:t>.</w:t>
      </w:r>
      <w:r w:rsidR="005A7DE7">
        <w:rPr>
          <w:rFonts w:ascii="Times New Roman" w:hAnsi="Times New Roman"/>
          <w:b/>
          <w:color w:val="000000" w:themeColor="text1"/>
          <w:sz w:val="24"/>
          <w:szCs w:val="24"/>
        </w:rPr>
        <w:t xml:space="preserve"> </w:t>
      </w:r>
    </w:p>
    <w:p w14:paraId="66B1C122" w14:textId="77777777" w:rsidR="00093459" w:rsidRPr="003778FA" w:rsidRDefault="00093459">
      <w:pPr>
        <w:rPr>
          <w:rFonts w:ascii="Times New Roman" w:hAnsi="Times New Roman"/>
          <w:b/>
          <w:color w:val="000000" w:themeColor="text1"/>
          <w:sz w:val="40"/>
          <w:szCs w:val="36"/>
        </w:rPr>
      </w:pPr>
    </w:p>
    <w:p w14:paraId="76CC19E2" w14:textId="77777777" w:rsidR="00093459" w:rsidRPr="003778FA" w:rsidRDefault="00093459">
      <w:pPr>
        <w:rPr>
          <w:rFonts w:ascii="Times New Roman" w:hAnsi="Times New Roman"/>
          <w:b/>
          <w:color w:val="000000" w:themeColor="text1"/>
          <w:sz w:val="40"/>
          <w:szCs w:val="36"/>
        </w:rPr>
      </w:pPr>
    </w:p>
    <w:p w14:paraId="0ADC13B1" w14:textId="77777777" w:rsidR="00093459" w:rsidRPr="003778FA" w:rsidRDefault="00093459">
      <w:pPr>
        <w:rPr>
          <w:rFonts w:ascii="Times New Roman" w:hAnsi="Times New Roman"/>
          <w:b/>
          <w:color w:val="000000" w:themeColor="text1"/>
          <w:sz w:val="40"/>
          <w:szCs w:val="36"/>
        </w:rPr>
      </w:pPr>
    </w:p>
    <w:p w14:paraId="7892A562" w14:textId="77777777" w:rsidR="00093459" w:rsidRPr="003778FA" w:rsidRDefault="00093459">
      <w:pPr>
        <w:rPr>
          <w:rFonts w:ascii="Times New Roman" w:hAnsi="Times New Roman"/>
          <w:b/>
          <w:color w:val="000000" w:themeColor="text1"/>
          <w:sz w:val="40"/>
          <w:szCs w:val="36"/>
        </w:rPr>
      </w:pPr>
    </w:p>
    <w:p w14:paraId="37181344" w14:textId="77777777" w:rsidR="00DD2FA9" w:rsidRPr="003778FA" w:rsidRDefault="00DD2FA9">
      <w:pPr>
        <w:rPr>
          <w:rFonts w:ascii="Times New Roman" w:hAnsi="Times New Roman"/>
          <w:b/>
          <w:color w:val="000000" w:themeColor="text1"/>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BB6A88" w:rsidRPr="003778FA" w14:paraId="16788234" w14:textId="77777777" w:rsidTr="5C8F37E5">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7A6A0F0" w14:textId="77777777" w:rsidR="00C00369" w:rsidRPr="003778FA" w:rsidRDefault="00C00369" w:rsidP="001E444F">
            <w:pPr>
              <w:pStyle w:val="NoSpacing"/>
              <w:rPr>
                <w:rFonts w:ascii="Times New Roman" w:hAnsi="Times New Roman"/>
                <w:color w:val="000000" w:themeColor="text1"/>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DF0CA62" w14:textId="77777777" w:rsidR="00C00369" w:rsidRPr="003778FA" w:rsidRDefault="00C00369" w:rsidP="001E444F">
            <w:pPr>
              <w:pStyle w:val="NoSpacing"/>
              <w:rPr>
                <w:rFonts w:ascii="Times New Roman" w:hAnsi="Times New Roman"/>
                <w:color w:val="000000" w:themeColor="text1"/>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4BA3426" w14:textId="77777777" w:rsidR="00C00369" w:rsidRPr="003778FA" w:rsidRDefault="00C00369" w:rsidP="001E444F">
            <w:pPr>
              <w:pStyle w:val="NoSpacing"/>
              <w:rPr>
                <w:rFonts w:ascii="Times New Roman" w:hAnsi="Times New Roman"/>
                <w:color w:val="000000" w:themeColor="text1"/>
              </w:rPr>
            </w:pPr>
          </w:p>
        </w:tc>
      </w:tr>
      <w:tr w:rsidR="00BB6A88" w:rsidRPr="003778FA" w14:paraId="2565149E" w14:textId="77777777" w:rsidTr="5C8F37E5">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36F37FC" w14:textId="77777777" w:rsidR="00C00369" w:rsidRDefault="00C00369" w:rsidP="001E444F">
            <w:pPr>
              <w:pStyle w:val="NoSpacing"/>
              <w:rPr>
                <w:rFonts w:ascii="Times New Roman" w:hAnsi="Times New Roman"/>
                <w:color w:val="000000" w:themeColor="text1"/>
              </w:rPr>
            </w:pPr>
          </w:p>
          <w:p w14:paraId="4A857400" w14:textId="77777777" w:rsidR="002B46B0" w:rsidRDefault="002B46B0" w:rsidP="001E444F">
            <w:pPr>
              <w:pStyle w:val="NoSpacing"/>
              <w:rPr>
                <w:rFonts w:ascii="Times New Roman" w:hAnsi="Times New Roman"/>
                <w:color w:val="000000" w:themeColor="text1"/>
              </w:rPr>
            </w:pPr>
          </w:p>
          <w:p w14:paraId="6BADDBF5" w14:textId="77777777" w:rsidR="002B46B0" w:rsidRDefault="002B46B0" w:rsidP="001E444F">
            <w:pPr>
              <w:pStyle w:val="NoSpacing"/>
              <w:rPr>
                <w:rFonts w:ascii="Times New Roman" w:hAnsi="Times New Roman"/>
                <w:color w:val="000000" w:themeColor="text1"/>
              </w:rPr>
            </w:pPr>
          </w:p>
          <w:p w14:paraId="264ACA5A" w14:textId="77777777" w:rsidR="002B46B0" w:rsidRDefault="002B46B0" w:rsidP="001E444F">
            <w:pPr>
              <w:pStyle w:val="NoSpacing"/>
              <w:rPr>
                <w:rFonts w:ascii="Times New Roman" w:hAnsi="Times New Roman"/>
                <w:color w:val="000000" w:themeColor="text1"/>
              </w:rPr>
            </w:pPr>
          </w:p>
          <w:p w14:paraId="55DC04C8" w14:textId="77777777" w:rsidR="002B46B0" w:rsidRDefault="002B46B0" w:rsidP="001E444F">
            <w:pPr>
              <w:pStyle w:val="NoSpacing"/>
              <w:rPr>
                <w:rFonts w:ascii="Times New Roman" w:hAnsi="Times New Roman"/>
                <w:color w:val="000000" w:themeColor="text1"/>
              </w:rPr>
            </w:pPr>
          </w:p>
          <w:p w14:paraId="2D337DC7" w14:textId="77777777" w:rsidR="002B46B0" w:rsidRDefault="002B46B0" w:rsidP="001E444F">
            <w:pPr>
              <w:pStyle w:val="NoSpacing"/>
              <w:rPr>
                <w:rFonts w:ascii="Times New Roman" w:hAnsi="Times New Roman"/>
                <w:color w:val="000000" w:themeColor="text1"/>
              </w:rPr>
            </w:pPr>
          </w:p>
          <w:p w14:paraId="134385DA" w14:textId="77777777" w:rsidR="002B46B0" w:rsidRDefault="002B46B0" w:rsidP="001E444F">
            <w:pPr>
              <w:pStyle w:val="NoSpacing"/>
              <w:rPr>
                <w:rFonts w:ascii="Times New Roman" w:hAnsi="Times New Roman"/>
                <w:color w:val="000000" w:themeColor="text1"/>
              </w:rPr>
            </w:pPr>
          </w:p>
          <w:p w14:paraId="6EC3BD5F" w14:textId="77777777" w:rsidR="002B46B0" w:rsidRDefault="002B46B0" w:rsidP="001E444F">
            <w:pPr>
              <w:pStyle w:val="NoSpacing"/>
              <w:rPr>
                <w:rFonts w:ascii="Times New Roman" w:hAnsi="Times New Roman"/>
                <w:color w:val="000000" w:themeColor="text1"/>
              </w:rPr>
            </w:pPr>
          </w:p>
          <w:p w14:paraId="3811E04C" w14:textId="77777777" w:rsidR="002B46B0" w:rsidRDefault="002B46B0" w:rsidP="001E444F">
            <w:pPr>
              <w:pStyle w:val="NoSpacing"/>
              <w:rPr>
                <w:rFonts w:ascii="Times New Roman" w:hAnsi="Times New Roman"/>
                <w:color w:val="000000" w:themeColor="text1"/>
              </w:rPr>
            </w:pPr>
          </w:p>
          <w:p w14:paraId="2FBFB9E1" w14:textId="77777777" w:rsidR="002C0931" w:rsidRDefault="002C0931" w:rsidP="001E444F">
            <w:pPr>
              <w:pStyle w:val="NoSpacing"/>
              <w:rPr>
                <w:rFonts w:ascii="Times New Roman" w:hAnsi="Times New Roman"/>
                <w:color w:val="000000" w:themeColor="text1"/>
              </w:rPr>
            </w:pPr>
          </w:p>
          <w:p w14:paraId="722FEA46" w14:textId="77777777" w:rsidR="002C0931" w:rsidRDefault="002C0931" w:rsidP="001E444F">
            <w:pPr>
              <w:pStyle w:val="NoSpacing"/>
              <w:rPr>
                <w:rFonts w:ascii="Times New Roman" w:hAnsi="Times New Roman"/>
                <w:color w:val="000000" w:themeColor="text1"/>
              </w:rPr>
            </w:pPr>
          </w:p>
          <w:p w14:paraId="0C48DF47" w14:textId="77777777" w:rsidR="002C0931" w:rsidRDefault="002C0931" w:rsidP="001E444F">
            <w:pPr>
              <w:pStyle w:val="NoSpacing"/>
              <w:rPr>
                <w:rFonts w:ascii="Times New Roman" w:hAnsi="Times New Roman"/>
                <w:color w:val="000000" w:themeColor="text1"/>
              </w:rPr>
            </w:pPr>
          </w:p>
          <w:p w14:paraId="3CEE33E2" w14:textId="77777777" w:rsidR="002C0931" w:rsidRDefault="002C0931" w:rsidP="001E444F">
            <w:pPr>
              <w:pStyle w:val="NoSpacing"/>
              <w:rPr>
                <w:rFonts w:ascii="Times New Roman" w:hAnsi="Times New Roman"/>
                <w:color w:val="000000" w:themeColor="text1"/>
              </w:rPr>
            </w:pPr>
          </w:p>
          <w:p w14:paraId="2BB281B2" w14:textId="77777777" w:rsidR="002C0931" w:rsidRDefault="002C0931" w:rsidP="001E444F">
            <w:pPr>
              <w:pStyle w:val="NoSpacing"/>
              <w:rPr>
                <w:rFonts w:ascii="Times New Roman" w:hAnsi="Times New Roman"/>
                <w:color w:val="000000" w:themeColor="text1"/>
              </w:rPr>
            </w:pPr>
          </w:p>
          <w:p w14:paraId="2C6E0CED" w14:textId="77777777" w:rsidR="002C0931" w:rsidRDefault="002C0931" w:rsidP="001E444F">
            <w:pPr>
              <w:pStyle w:val="NoSpacing"/>
              <w:rPr>
                <w:rFonts w:ascii="Times New Roman" w:hAnsi="Times New Roman"/>
                <w:color w:val="000000" w:themeColor="text1"/>
              </w:rPr>
            </w:pPr>
          </w:p>
          <w:p w14:paraId="3D868CDD" w14:textId="77777777" w:rsidR="002C0931" w:rsidRDefault="002C0931" w:rsidP="001E444F">
            <w:pPr>
              <w:pStyle w:val="NoSpacing"/>
              <w:rPr>
                <w:rFonts w:ascii="Times New Roman" w:hAnsi="Times New Roman"/>
                <w:color w:val="000000" w:themeColor="text1"/>
              </w:rPr>
            </w:pPr>
          </w:p>
          <w:p w14:paraId="626A05C4" w14:textId="77777777" w:rsidR="002C0931" w:rsidRDefault="002C0931" w:rsidP="001E444F">
            <w:pPr>
              <w:pStyle w:val="NoSpacing"/>
              <w:rPr>
                <w:rFonts w:ascii="Times New Roman" w:hAnsi="Times New Roman"/>
                <w:color w:val="000000" w:themeColor="text1"/>
              </w:rPr>
            </w:pPr>
          </w:p>
          <w:p w14:paraId="0568070D" w14:textId="77777777" w:rsidR="002C0931" w:rsidRDefault="002C0931" w:rsidP="001E444F">
            <w:pPr>
              <w:pStyle w:val="NoSpacing"/>
              <w:rPr>
                <w:rFonts w:ascii="Times New Roman" w:hAnsi="Times New Roman"/>
                <w:color w:val="000000" w:themeColor="text1"/>
              </w:rPr>
            </w:pPr>
          </w:p>
          <w:p w14:paraId="5E202303" w14:textId="77777777" w:rsidR="002C0931" w:rsidRDefault="002C0931" w:rsidP="001E444F">
            <w:pPr>
              <w:pStyle w:val="NoSpacing"/>
              <w:rPr>
                <w:rFonts w:ascii="Times New Roman" w:hAnsi="Times New Roman"/>
                <w:color w:val="000000" w:themeColor="text1"/>
              </w:rPr>
            </w:pPr>
          </w:p>
          <w:p w14:paraId="28C10EB8" w14:textId="77777777" w:rsidR="002C0931" w:rsidRDefault="002C0931" w:rsidP="001E444F">
            <w:pPr>
              <w:pStyle w:val="NoSpacing"/>
              <w:rPr>
                <w:rFonts w:ascii="Times New Roman" w:hAnsi="Times New Roman"/>
                <w:color w:val="000000" w:themeColor="text1"/>
              </w:rPr>
            </w:pPr>
          </w:p>
          <w:p w14:paraId="71A8A6AA" w14:textId="77777777" w:rsidR="002C0931" w:rsidRDefault="002C0931" w:rsidP="001E444F">
            <w:pPr>
              <w:pStyle w:val="NoSpacing"/>
              <w:rPr>
                <w:rFonts w:ascii="Times New Roman" w:hAnsi="Times New Roman"/>
                <w:color w:val="000000" w:themeColor="text1"/>
              </w:rPr>
            </w:pPr>
          </w:p>
          <w:p w14:paraId="49140ECA" w14:textId="77777777" w:rsidR="002C0931" w:rsidRDefault="002C0931" w:rsidP="001E444F">
            <w:pPr>
              <w:pStyle w:val="NoSpacing"/>
              <w:rPr>
                <w:rFonts w:ascii="Times New Roman" w:hAnsi="Times New Roman"/>
                <w:color w:val="000000" w:themeColor="text1"/>
              </w:rPr>
            </w:pPr>
          </w:p>
          <w:p w14:paraId="7F6374EA" w14:textId="77777777" w:rsidR="002C0931" w:rsidRDefault="002C0931" w:rsidP="001E444F">
            <w:pPr>
              <w:pStyle w:val="NoSpacing"/>
              <w:rPr>
                <w:rFonts w:ascii="Times New Roman" w:hAnsi="Times New Roman"/>
                <w:color w:val="000000" w:themeColor="text1"/>
              </w:rPr>
            </w:pPr>
          </w:p>
          <w:p w14:paraId="1924C8E3" w14:textId="77777777" w:rsidR="002C0931" w:rsidRDefault="002C0931" w:rsidP="001E444F">
            <w:pPr>
              <w:pStyle w:val="NoSpacing"/>
              <w:rPr>
                <w:rFonts w:ascii="Times New Roman" w:hAnsi="Times New Roman"/>
                <w:color w:val="000000" w:themeColor="text1"/>
              </w:rPr>
            </w:pPr>
          </w:p>
          <w:p w14:paraId="0ADBEFB2" w14:textId="77777777" w:rsidR="002C0931" w:rsidRDefault="002C0931" w:rsidP="001E444F">
            <w:pPr>
              <w:pStyle w:val="NoSpacing"/>
              <w:rPr>
                <w:rFonts w:ascii="Times New Roman" w:hAnsi="Times New Roman"/>
                <w:color w:val="000000" w:themeColor="text1"/>
              </w:rPr>
            </w:pPr>
          </w:p>
          <w:p w14:paraId="09850973" w14:textId="77777777" w:rsidR="002C0931" w:rsidRDefault="002C0931" w:rsidP="001E444F">
            <w:pPr>
              <w:pStyle w:val="NoSpacing"/>
              <w:rPr>
                <w:rFonts w:ascii="Times New Roman" w:hAnsi="Times New Roman"/>
                <w:color w:val="000000" w:themeColor="text1"/>
              </w:rPr>
            </w:pPr>
          </w:p>
          <w:p w14:paraId="4F3E8B23" w14:textId="77777777" w:rsidR="002C0931" w:rsidRDefault="002C0931" w:rsidP="001E444F">
            <w:pPr>
              <w:pStyle w:val="NoSpacing"/>
              <w:rPr>
                <w:rFonts w:ascii="Times New Roman" w:hAnsi="Times New Roman"/>
                <w:color w:val="000000" w:themeColor="text1"/>
              </w:rPr>
            </w:pPr>
          </w:p>
          <w:p w14:paraId="3B43C5A5" w14:textId="77777777" w:rsidR="002C0931" w:rsidRDefault="002C0931" w:rsidP="001E444F">
            <w:pPr>
              <w:pStyle w:val="NoSpacing"/>
              <w:rPr>
                <w:rFonts w:ascii="Times New Roman" w:hAnsi="Times New Roman"/>
                <w:color w:val="000000" w:themeColor="text1"/>
              </w:rPr>
            </w:pPr>
          </w:p>
          <w:p w14:paraId="166C884A" w14:textId="77777777" w:rsidR="002C0931" w:rsidRDefault="002C0931" w:rsidP="001E444F">
            <w:pPr>
              <w:pStyle w:val="NoSpacing"/>
              <w:rPr>
                <w:rFonts w:ascii="Times New Roman" w:hAnsi="Times New Roman"/>
                <w:color w:val="000000" w:themeColor="text1"/>
              </w:rPr>
            </w:pPr>
          </w:p>
          <w:p w14:paraId="2FD813E5" w14:textId="77777777" w:rsidR="002C0931" w:rsidRDefault="002C0931" w:rsidP="001E444F">
            <w:pPr>
              <w:pStyle w:val="NoSpacing"/>
              <w:rPr>
                <w:rFonts w:ascii="Times New Roman" w:hAnsi="Times New Roman"/>
                <w:color w:val="000000" w:themeColor="text1"/>
              </w:rPr>
            </w:pPr>
          </w:p>
          <w:p w14:paraId="3D88C25E" w14:textId="77777777" w:rsidR="002C0931" w:rsidRDefault="002C0931" w:rsidP="001E444F">
            <w:pPr>
              <w:pStyle w:val="NoSpacing"/>
              <w:rPr>
                <w:rFonts w:ascii="Times New Roman" w:hAnsi="Times New Roman"/>
                <w:color w:val="000000" w:themeColor="text1"/>
              </w:rPr>
            </w:pPr>
          </w:p>
          <w:p w14:paraId="75BFE6BB" w14:textId="77777777" w:rsidR="002C0931" w:rsidRDefault="002C0931" w:rsidP="001E444F">
            <w:pPr>
              <w:pStyle w:val="NoSpacing"/>
              <w:rPr>
                <w:rFonts w:ascii="Times New Roman" w:hAnsi="Times New Roman"/>
                <w:color w:val="000000" w:themeColor="text1"/>
              </w:rPr>
            </w:pPr>
          </w:p>
          <w:p w14:paraId="487C89BA" w14:textId="77777777" w:rsidR="002C0931" w:rsidRDefault="002C0931" w:rsidP="001E444F">
            <w:pPr>
              <w:pStyle w:val="NoSpacing"/>
              <w:rPr>
                <w:rFonts w:ascii="Times New Roman" w:hAnsi="Times New Roman"/>
                <w:color w:val="000000" w:themeColor="text1"/>
              </w:rPr>
            </w:pPr>
          </w:p>
          <w:p w14:paraId="14A3C6D5" w14:textId="77777777" w:rsidR="002C0931" w:rsidRDefault="002C0931" w:rsidP="001E444F">
            <w:pPr>
              <w:pStyle w:val="NoSpacing"/>
              <w:rPr>
                <w:rFonts w:ascii="Times New Roman" w:hAnsi="Times New Roman"/>
                <w:color w:val="000000" w:themeColor="text1"/>
              </w:rPr>
            </w:pPr>
          </w:p>
          <w:p w14:paraId="70598DB6" w14:textId="77777777" w:rsidR="002C0931" w:rsidRDefault="002C0931" w:rsidP="001E444F">
            <w:pPr>
              <w:pStyle w:val="NoSpacing"/>
              <w:rPr>
                <w:rFonts w:ascii="Times New Roman" w:hAnsi="Times New Roman"/>
                <w:color w:val="000000" w:themeColor="text1"/>
              </w:rPr>
            </w:pPr>
          </w:p>
          <w:p w14:paraId="79A3FD3D" w14:textId="77777777" w:rsidR="002C0931" w:rsidRDefault="002C0931" w:rsidP="001E444F">
            <w:pPr>
              <w:pStyle w:val="NoSpacing"/>
              <w:rPr>
                <w:rFonts w:ascii="Times New Roman" w:hAnsi="Times New Roman"/>
                <w:color w:val="000000" w:themeColor="text1"/>
              </w:rPr>
            </w:pPr>
          </w:p>
          <w:p w14:paraId="12955420" w14:textId="77777777" w:rsidR="002C0931" w:rsidRDefault="002C0931" w:rsidP="001E444F">
            <w:pPr>
              <w:pStyle w:val="NoSpacing"/>
              <w:rPr>
                <w:rFonts w:ascii="Times New Roman" w:hAnsi="Times New Roman"/>
                <w:color w:val="000000" w:themeColor="text1"/>
              </w:rPr>
            </w:pPr>
          </w:p>
          <w:p w14:paraId="09F3805B" w14:textId="77777777" w:rsidR="002C0931" w:rsidRDefault="002C0931" w:rsidP="001E444F">
            <w:pPr>
              <w:pStyle w:val="NoSpacing"/>
              <w:rPr>
                <w:rFonts w:ascii="Times New Roman" w:hAnsi="Times New Roman"/>
                <w:color w:val="000000" w:themeColor="text1"/>
              </w:rPr>
            </w:pPr>
          </w:p>
          <w:p w14:paraId="72EC6E84" w14:textId="77777777" w:rsidR="002C0931" w:rsidRDefault="002C0931" w:rsidP="001E444F">
            <w:pPr>
              <w:pStyle w:val="NoSpacing"/>
              <w:rPr>
                <w:rFonts w:ascii="Times New Roman" w:hAnsi="Times New Roman"/>
                <w:color w:val="000000" w:themeColor="text1"/>
              </w:rPr>
            </w:pPr>
          </w:p>
          <w:p w14:paraId="2C141245" w14:textId="77777777" w:rsidR="002C0931" w:rsidRDefault="002C0931" w:rsidP="001E444F">
            <w:pPr>
              <w:pStyle w:val="NoSpacing"/>
              <w:rPr>
                <w:rFonts w:ascii="Times New Roman" w:hAnsi="Times New Roman"/>
                <w:color w:val="000000" w:themeColor="text1"/>
              </w:rPr>
            </w:pPr>
          </w:p>
          <w:p w14:paraId="3AC31641" w14:textId="77777777" w:rsidR="002C0931" w:rsidRDefault="002C0931" w:rsidP="001E444F">
            <w:pPr>
              <w:pStyle w:val="NoSpacing"/>
              <w:rPr>
                <w:rFonts w:ascii="Times New Roman" w:hAnsi="Times New Roman"/>
                <w:color w:val="000000" w:themeColor="text1"/>
              </w:rPr>
            </w:pPr>
          </w:p>
          <w:p w14:paraId="5DF6F98A" w14:textId="77777777" w:rsidR="002C0931" w:rsidRDefault="002C0931" w:rsidP="001E444F">
            <w:pPr>
              <w:pStyle w:val="NoSpacing"/>
              <w:rPr>
                <w:rFonts w:ascii="Times New Roman" w:hAnsi="Times New Roman"/>
                <w:color w:val="000000" w:themeColor="text1"/>
              </w:rPr>
            </w:pPr>
          </w:p>
          <w:p w14:paraId="5702CD47" w14:textId="77777777" w:rsidR="002C0931" w:rsidRDefault="002C0931" w:rsidP="001E444F">
            <w:pPr>
              <w:pStyle w:val="NoSpacing"/>
              <w:rPr>
                <w:rFonts w:ascii="Times New Roman" w:hAnsi="Times New Roman"/>
                <w:color w:val="000000" w:themeColor="text1"/>
              </w:rPr>
            </w:pPr>
          </w:p>
          <w:p w14:paraId="48D247F7" w14:textId="77777777" w:rsidR="002C0931" w:rsidRDefault="002C0931" w:rsidP="001E444F">
            <w:pPr>
              <w:pStyle w:val="NoSpacing"/>
              <w:rPr>
                <w:rFonts w:ascii="Times New Roman" w:hAnsi="Times New Roman"/>
                <w:color w:val="000000" w:themeColor="text1"/>
              </w:rPr>
            </w:pPr>
          </w:p>
          <w:p w14:paraId="496465C3" w14:textId="77777777" w:rsidR="002C0931" w:rsidRDefault="002C0931" w:rsidP="001E444F">
            <w:pPr>
              <w:pStyle w:val="NoSpacing"/>
              <w:rPr>
                <w:rFonts w:ascii="Times New Roman" w:hAnsi="Times New Roman"/>
                <w:color w:val="000000" w:themeColor="text1"/>
              </w:rPr>
            </w:pPr>
          </w:p>
          <w:p w14:paraId="4F1E574D" w14:textId="77777777" w:rsidR="002C0931" w:rsidRDefault="002C0931" w:rsidP="001E444F">
            <w:pPr>
              <w:pStyle w:val="NoSpacing"/>
              <w:rPr>
                <w:rFonts w:ascii="Times New Roman" w:hAnsi="Times New Roman"/>
                <w:color w:val="000000" w:themeColor="text1"/>
              </w:rPr>
            </w:pPr>
          </w:p>
          <w:p w14:paraId="7E689302" w14:textId="77777777" w:rsidR="002C0931" w:rsidRDefault="002C0931" w:rsidP="001E444F">
            <w:pPr>
              <w:pStyle w:val="NoSpacing"/>
              <w:rPr>
                <w:rFonts w:ascii="Times New Roman" w:hAnsi="Times New Roman"/>
                <w:color w:val="000000" w:themeColor="text1"/>
              </w:rPr>
            </w:pPr>
          </w:p>
          <w:p w14:paraId="0A797D01" w14:textId="77777777" w:rsidR="002C0931" w:rsidRDefault="002C0931" w:rsidP="001E444F">
            <w:pPr>
              <w:pStyle w:val="NoSpacing"/>
              <w:rPr>
                <w:rFonts w:ascii="Times New Roman" w:hAnsi="Times New Roman"/>
                <w:color w:val="000000" w:themeColor="text1"/>
              </w:rPr>
            </w:pPr>
          </w:p>
          <w:p w14:paraId="04CE22E0" w14:textId="77777777" w:rsidR="002C0931" w:rsidRDefault="002C0931" w:rsidP="001E444F">
            <w:pPr>
              <w:pStyle w:val="NoSpacing"/>
              <w:rPr>
                <w:rFonts w:ascii="Times New Roman" w:hAnsi="Times New Roman"/>
                <w:color w:val="000000" w:themeColor="text1"/>
              </w:rPr>
            </w:pPr>
          </w:p>
          <w:p w14:paraId="2D659317" w14:textId="77777777" w:rsidR="002C0931" w:rsidRDefault="002C0931" w:rsidP="001E444F">
            <w:pPr>
              <w:pStyle w:val="NoSpacing"/>
              <w:rPr>
                <w:rFonts w:ascii="Times New Roman" w:hAnsi="Times New Roman"/>
                <w:color w:val="000000" w:themeColor="text1"/>
              </w:rPr>
            </w:pPr>
          </w:p>
          <w:p w14:paraId="175D53C2" w14:textId="77777777" w:rsidR="002C0931" w:rsidRPr="003778FA" w:rsidRDefault="002C0931" w:rsidP="001E444F">
            <w:pPr>
              <w:pStyle w:val="NoSpacing"/>
              <w:rPr>
                <w:rFonts w:ascii="Times New Roman" w:hAnsi="Times New Roman"/>
                <w:color w:val="000000" w:themeColor="text1"/>
              </w:rPr>
            </w:pPr>
          </w:p>
        </w:tc>
        <w:tc>
          <w:tcPr>
            <w:tcW w:w="4479" w:type="pct"/>
            <w:tcBorders>
              <w:top w:val="single" w:sz="4" w:space="0" w:color="DBE5F1"/>
              <w:left w:val="single" w:sz="4" w:space="0" w:color="DBE5F1"/>
              <w:bottom w:val="nil"/>
              <w:right w:val="single" w:sz="4" w:space="0" w:color="DBE5F1"/>
            </w:tcBorders>
            <w:shd w:val="clear" w:color="auto" w:fill="auto"/>
          </w:tcPr>
          <w:p w14:paraId="26E063CD" w14:textId="6207ACB2" w:rsidR="00940017" w:rsidRDefault="00A418CC" w:rsidP="00C750C2">
            <w:pPr>
              <w:spacing w:line="360" w:lineRule="auto"/>
              <w:rPr>
                <w:rFonts w:ascii="Times New Roman" w:hAnsi="Times New Roman"/>
                <w:b/>
                <w:bCs/>
                <w:sz w:val="24"/>
                <w:szCs w:val="24"/>
              </w:rPr>
            </w:pPr>
            <w:bookmarkStart w:id="62" w:name="_Toc287535458"/>
            <w:bookmarkStart w:id="63" w:name="_Toc287535910"/>
            <w:r w:rsidRPr="00A418CC">
              <w:rPr>
                <w:rFonts w:ascii="Times New Roman" w:hAnsi="Times New Roman"/>
                <w:b/>
                <w:bCs/>
                <w:sz w:val="24"/>
                <w:szCs w:val="24"/>
              </w:rPr>
              <w:lastRenderedPageBreak/>
              <w:t>16. Premises</w:t>
            </w:r>
          </w:p>
          <w:p w14:paraId="50DBB3CF" w14:textId="3006EAA0" w:rsidR="00C047B3" w:rsidRDefault="00CE28F3" w:rsidP="00C750C2">
            <w:pPr>
              <w:spacing w:line="360" w:lineRule="auto"/>
              <w:rPr>
                <w:rFonts w:ascii="Times New Roman" w:hAnsi="Times New Roman"/>
                <w:b/>
                <w:bCs/>
                <w:sz w:val="24"/>
                <w:szCs w:val="24"/>
              </w:rPr>
            </w:pPr>
            <w:r>
              <w:rPr>
                <w:rFonts w:ascii="Times New Roman" w:hAnsi="Times New Roman"/>
                <w:b/>
                <w:bCs/>
                <w:noProof/>
                <w:sz w:val="24"/>
                <w:szCs w:val="24"/>
              </w:rPr>
              <w:drawing>
                <wp:anchor distT="0" distB="0" distL="114300" distR="114300" simplePos="0" relativeHeight="251704320" behindDoc="0" locked="0" layoutInCell="1" allowOverlap="1" wp14:anchorId="62BE961A" wp14:editId="16F8D540">
                  <wp:simplePos x="0" y="0"/>
                  <wp:positionH relativeFrom="column">
                    <wp:posOffset>-5080</wp:posOffset>
                  </wp:positionH>
                  <wp:positionV relativeFrom="paragraph">
                    <wp:posOffset>382905</wp:posOffset>
                  </wp:positionV>
                  <wp:extent cx="5909310" cy="122174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09310" cy="1221740"/>
                          </a:xfrm>
                          <a:prstGeom prst="rect">
                            <a:avLst/>
                          </a:prstGeom>
                        </pic:spPr>
                      </pic:pic>
                    </a:graphicData>
                  </a:graphic>
                </wp:anchor>
              </w:drawing>
            </w:r>
          </w:p>
          <w:p w14:paraId="3A3D599D" w14:textId="3791847C" w:rsidR="00C047B3" w:rsidRDefault="005A7DE7" w:rsidP="00C750C2">
            <w:pPr>
              <w:spacing w:line="360" w:lineRule="auto"/>
              <w:rPr>
                <w:rFonts w:ascii="Times New Roman" w:hAnsi="Times New Roman"/>
                <w:b/>
                <w:bCs/>
                <w:sz w:val="24"/>
                <w:szCs w:val="24"/>
              </w:rPr>
            </w:pPr>
            <w:r>
              <w:rPr>
                <w:rFonts w:ascii="Times New Roman" w:hAnsi="Times New Roman"/>
                <w:b/>
                <w:bCs/>
                <w:sz w:val="24"/>
                <w:szCs w:val="24"/>
              </w:rPr>
              <w:t>Figure 10:</w:t>
            </w:r>
            <w:r w:rsidR="00181749">
              <w:rPr>
                <w:rFonts w:ascii="Times New Roman" w:hAnsi="Times New Roman"/>
                <w:b/>
                <w:bCs/>
                <w:sz w:val="24"/>
                <w:szCs w:val="24"/>
              </w:rPr>
              <w:t xml:space="preserve"> Premises</w:t>
            </w:r>
            <w:r w:rsidR="00F04735">
              <w:rPr>
                <w:rFonts w:ascii="Times New Roman" w:hAnsi="Times New Roman"/>
                <w:b/>
                <w:bCs/>
                <w:sz w:val="24"/>
                <w:szCs w:val="24"/>
              </w:rPr>
              <w:t>.</w:t>
            </w:r>
          </w:p>
          <w:p w14:paraId="25F1D675" w14:textId="7D6E9C9C" w:rsidR="008D6CF3" w:rsidRDefault="000E1BE9" w:rsidP="00C750C2">
            <w:pPr>
              <w:spacing w:line="360" w:lineRule="auto"/>
              <w:rPr>
                <w:rFonts w:ascii="Times New Roman" w:hAnsi="Times New Roman"/>
                <w:b/>
                <w:bCs/>
                <w:sz w:val="24"/>
                <w:szCs w:val="24"/>
              </w:rPr>
            </w:pPr>
            <w:r>
              <w:rPr>
                <w:rFonts w:ascii="Times New Roman" w:hAnsi="Times New Roman"/>
                <w:b/>
                <w:bCs/>
                <w:sz w:val="24"/>
                <w:szCs w:val="24"/>
              </w:rPr>
              <w:t>17. Supplier</w:t>
            </w:r>
          </w:p>
          <w:p w14:paraId="33C238D6" w14:textId="77777777" w:rsidR="009F6698" w:rsidRPr="00467F34" w:rsidRDefault="009F6698" w:rsidP="008A77E8">
            <w:pPr>
              <w:pStyle w:val="Heading2"/>
              <w:spacing w:line="360" w:lineRule="auto"/>
              <w:rPr>
                <w:rFonts w:ascii="Times New Roman" w:hAnsi="Times New Roman" w:cs="Times New Roman"/>
                <w:color w:val="000000" w:themeColor="text1"/>
                <w:sz w:val="24"/>
                <w:szCs w:val="24"/>
              </w:rPr>
            </w:pPr>
            <w:bookmarkStart w:id="64" w:name="_Toc287535457"/>
            <w:r w:rsidRPr="00467F34">
              <w:rPr>
                <w:rFonts w:ascii="Times New Roman" w:hAnsi="Times New Roman" w:cs="Times New Roman"/>
                <w:color w:val="000000" w:themeColor="text1"/>
                <w:sz w:val="24"/>
                <w:szCs w:val="24"/>
              </w:rPr>
              <w:t>Your key suppliers and their credit terms</w:t>
            </w:r>
            <w:bookmarkEnd w:id="64"/>
          </w:p>
          <w:p w14:paraId="4A7CB20E" w14:textId="30681CEF" w:rsidR="008D6CF3" w:rsidRPr="00A418CC" w:rsidRDefault="00C27B93" w:rsidP="00C750C2">
            <w:pPr>
              <w:spacing w:line="360" w:lineRule="auto"/>
              <w:rPr>
                <w:rFonts w:ascii="Times New Roman" w:hAnsi="Times New Roman"/>
                <w:b/>
                <w:bCs/>
                <w:sz w:val="24"/>
                <w:szCs w:val="24"/>
              </w:rPr>
            </w:pPr>
            <w:r>
              <w:rPr>
                <w:rFonts w:ascii="Times New Roman" w:hAnsi="Times New Roman"/>
                <w:b/>
                <w:bCs/>
                <w:noProof/>
                <w:sz w:val="24"/>
                <w:szCs w:val="24"/>
              </w:rPr>
              <w:drawing>
                <wp:anchor distT="0" distB="0" distL="114300" distR="114300" simplePos="0" relativeHeight="251703296" behindDoc="0" locked="0" layoutInCell="1" allowOverlap="1" wp14:anchorId="38DC600F" wp14:editId="2A256BAB">
                  <wp:simplePos x="0" y="0"/>
                  <wp:positionH relativeFrom="column">
                    <wp:posOffset>-5080</wp:posOffset>
                  </wp:positionH>
                  <wp:positionV relativeFrom="paragraph">
                    <wp:posOffset>383540</wp:posOffset>
                  </wp:positionV>
                  <wp:extent cx="5909310" cy="4092575"/>
                  <wp:effectExtent l="0" t="0" r="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5909310" cy="4092575"/>
                          </a:xfrm>
                          <a:prstGeom prst="rect">
                            <a:avLst/>
                          </a:prstGeom>
                        </pic:spPr>
                      </pic:pic>
                    </a:graphicData>
                  </a:graphic>
                </wp:anchor>
              </w:drawing>
            </w:r>
          </w:p>
          <w:p w14:paraId="5ECFED16" w14:textId="6494540C" w:rsidR="000E18F2" w:rsidRPr="00181749" w:rsidRDefault="00181749" w:rsidP="00C750C2">
            <w:pPr>
              <w:pStyle w:val="Heading1"/>
              <w:spacing w:line="360" w:lineRule="auto"/>
              <w:rPr>
                <w:rFonts w:ascii="Times New Roman" w:hAnsi="Times New Roman" w:cs="Times New Roman"/>
                <w:b/>
                <w:bCs/>
                <w:color w:val="000000" w:themeColor="text1"/>
                <w:sz w:val="24"/>
                <w:szCs w:val="24"/>
              </w:rPr>
            </w:pPr>
            <w:r w:rsidRPr="00181749">
              <w:rPr>
                <w:rFonts w:ascii="Times New Roman" w:hAnsi="Times New Roman" w:cs="Times New Roman"/>
                <w:b/>
                <w:bCs/>
                <w:color w:val="000000" w:themeColor="text1"/>
                <w:sz w:val="24"/>
                <w:szCs w:val="24"/>
              </w:rPr>
              <w:t>Figure 11:</w:t>
            </w:r>
            <w:r w:rsidR="00410FF4">
              <w:rPr>
                <w:rFonts w:ascii="Times New Roman" w:hAnsi="Times New Roman" w:cs="Times New Roman"/>
                <w:b/>
                <w:bCs/>
                <w:color w:val="000000" w:themeColor="text1"/>
                <w:sz w:val="24"/>
                <w:szCs w:val="24"/>
              </w:rPr>
              <w:t xml:space="preserve"> Business </w:t>
            </w:r>
            <w:r w:rsidRPr="00181749">
              <w:rPr>
                <w:rFonts w:ascii="Times New Roman" w:hAnsi="Times New Roman" w:cs="Times New Roman"/>
                <w:b/>
                <w:bCs/>
                <w:color w:val="000000" w:themeColor="text1"/>
                <w:sz w:val="24"/>
                <w:szCs w:val="24"/>
              </w:rPr>
              <w:t>Supplier</w:t>
            </w:r>
            <w:r w:rsidR="00F04735">
              <w:rPr>
                <w:rFonts w:ascii="Times New Roman" w:hAnsi="Times New Roman" w:cs="Times New Roman"/>
                <w:b/>
                <w:bCs/>
                <w:color w:val="000000" w:themeColor="text1"/>
                <w:sz w:val="24"/>
                <w:szCs w:val="24"/>
              </w:rPr>
              <w:t>.</w:t>
            </w:r>
          </w:p>
          <w:p w14:paraId="29E2DE99" w14:textId="77777777" w:rsidR="002C0931" w:rsidRDefault="002C0931" w:rsidP="00C750C2">
            <w:pPr>
              <w:pStyle w:val="Heading1"/>
              <w:spacing w:line="360" w:lineRule="auto"/>
              <w:rPr>
                <w:rFonts w:ascii="Times New Roman" w:hAnsi="Times New Roman" w:cs="Times New Roman"/>
                <w:b/>
                <w:bCs/>
                <w:color w:val="000000" w:themeColor="text1"/>
                <w:sz w:val="24"/>
                <w:szCs w:val="24"/>
              </w:rPr>
            </w:pPr>
          </w:p>
          <w:p w14:paraId="466AFF69" w14:textId="77777777" w:rsidR="002C0931" w:rsidRDefault="002C0931" w:rsidP="00C750C2">
            <w:pPr>
              <w:pStyle w:val="Heading1"/>
              <w:spacing w:line="360" w:lineRule="auto"/>
              <w:rPr>
                <w:rFonts w:ascii="Times New Roman" w:hAnsi="Times New Roman" w:cs="Times New Roman"/>
                <w:b/>
                <w:bCs/>
                <w:color w:val="000000" w:themeColor="text1"/>
                <w:sz w:val="24"/>
                <w:szCs w:val="24"/>
              </w:rPr>
            </w:pPr>
          </w:p>
          <w:p w14:paraId="3CC6E3E8" w14:textId="77777777" w:rsidR="002C0931" w:rsidRDefault="002C0931" w:rsidP="00C750C2">
            <w:pPr>
              <w:pStyle w:val="Heading1"/>
              <w:spacing w:line="360" w:lineRule="auto"/>
              <w:rPr>
                <w:rFonts w:ascii="Times New Roman" w:hAnsi="Times New Roman" w:cs="Times New Roman"/>
                <w:b/>
                <w:bCs/>
                <w:color w:val="000000" w:themeColor="text1"/>
                <w:sz w:val="24"/>
                <w:szCs w:val="24"/>
              </w:rPr>
            </w:pPr>
          </w:p>
          <w:p w14:paraId="32D176A5" w14:textId="11D53E62" w:rsidR="00C00369" w:rsidRPr="003778FA" w:rsidRDefault="00C00369" w:rsidP="00C750C2">
            <w:pPr>
              <w:pStyle w:val="Heading1"/>
              <w:spacing w:line="360" w:lineRule="auto"/>
              <w:rPr>
                <w:rFonts w:ascii="Times New Roman" w:hAnsi="Times New Roman" w:cs="Times New Roman"/>
                <w:b/>
                <w:bCs/>
                <w:color w:val="000000" w:themeColor="text1"/>
                <w:sz w:val="24"/>
                <w:szCs w:val="24"/>
              </w:rPr>
            </w:pPr>
            <w:r w:rsidRPr="003778FA">
              <w:rPr>
                <w:rFonts w:ascii="Times New Roman" w:hAnsi="Times New Roman" w:cs="Times New Roman"/>
                <w:b/>
                <w:bCs/>
                <w:color w:val="000000" w:themeColor="text1"/>
                <w:sz w:val="24"/>
                <w:szCs w:val="24"/>
              </w:rPr>
              <w:t>18 Equipment</w:t>
            </w:r>
            <w:bookmarkEnd w:id="62"/>
            <w:bookmarkEnd w:id="6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DB1D1D4" w14:textId="77777777" w:rsidR="00C00369" w:rsidRPr="003778FA" w:rsidRDefault="00C00369" w:rsidP="001E444F">
            <w:pPr>
              <w:pStyle w:val="NoSpacing"/>
              <w:rPr>
                <w:rFonts w:ascii="Times New Roman" w:hAnsi="Times New Roman"/>
                <w:color w:val="000000" w:themeColor="text1"/>
              </w:rPr>
            </w:pPr>
          </w:p>
        </w:tc>
      </w:tr>
      <w:tr w:rsidR="00BB6A88" w:rsidRPr="003778FA" w14:paraId="6570DCA7" w14:textId="77777777" w:rsidTr="5C8F37E5">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841E4F5" w14:textId="77777777" w:rsidR="00C00369" w:rsidRPr="003778FA" w:rsidRDefault="00C00369" w:rsidP="001E444F">
            <w:pPr>
              <w:pStyle w:val="NoSpacing"/>
              <w:rPr>
                <w:rFonts w:ascii="Times New Roman" w:hAnsi="Times New Roman"/>
                <w:color w:val="000000" w:themeColor="text1"/>
              </w:rPr>
            </w:pPr>
          </w:p>
        </w:tc>
        <w:tc>
          <w:tcPr>
            <w:tcW w:w="4479" w:type="pct"/>
            <w:vMerge w:val="restart"/>
            <w:tcBorders>
              <w:top w:val="nil"/>
              <w:left w:val="single" w:sz="4" w:space="0" w:color="DBE5F1"/>
              <w:bottom w:val="nil"/>
              <w:right w:val="single" w:sz="4" w:space="0" w:color="DBE5F1"/>
            </w:tcBorders>
            <w:shd w:val="clear" w:color="auto" w:fill="auto"/>
          </w:tcPr>
          <w:p w14:paraId="711A9A35" w14:textId="5AA6408C" w:rsidR="00241564" w:rsidRPr="003778FA" w:rsidRDefault="002C0931" w:rsidP="00C750C2">
            <w:pPr>
              <w:pStyle w:val="NoSpacing"/>
              <w:spacing w:line="360" w:lineRule="auto"/>
              <w:rPr>
                <w:rFonts w:ascii="Times New Roman" w:hAnsi="Times New Roman"/>
                <w:color w:val="000000" w:themeColor="text1"/>
                <w:sz w:val="24"/>
                <w:szCs w:val="24"/>
              </w:rPr>
            </w:pPr>
            <w:r w:rsidRPr="003778FA">
              <w:rPr>
                <w:rFonts w:ascii="Times New Roman" w:hAnsi="Times New Roman"/>
                <w:noProof/>
                <w:color w:val="000000" w:themeColor="text1"/>
                <w:sz w:val="24"/>
                <w:szCs w:val="24"/>
              </w:rPr>
              <w:drawing>
                <wp:anchor distT="0" distB="0" distL="114300" distR="114300" simplePos="0" relativeHeight="251698176" behindDoc="0" locked="0" layoutInCell="1" allowOverlap="1" wp14:anchorId="2FF4E864" wp14:editId="26A63DB5">
                  <wp:simplePos x="0" y="0"/>
                  <wp:positionH relativeFrom="column">
                    <wp:posOffset>-5080</wp:posOffset>
                  </wp:positionH>
                  <wp:positionV relativeFrom="paragraph">
                    <wp:posOffset>123825</wp:posOffset>
                  </wp:positionV>
                  <wp:extent cx="5909310" cy="3943985"/>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22">
                            <a:extLst>
                              <a:ext uri="{28A0092B-C50C-407E-A947-70E740481C1C}">
                                <a14:useLocalDpi xmlns:a14="http://schemas.microsoft.com/office/drawing/2010/main" val="0"/>
                              </a:ext>
                            </a:extLst>
                          </a:blip>
                          <a:stretch>
                            <a:fillRect/>
                          </a:stretch>
                        </pic:blipFill>
                        <pic:spPr>
                          <a:xfrm>
                            <a:off x="0" y="0"/>
                            <a:ext cx="5909310" cy="3943985"/>
                          </a:xfrm>
                          <a:prstGeom prst="rect">
                            <a:avLst/>
                          </a:prstGeom>
                        </pic:spPr>
                      </pic:pic>
                    </a:graphicData>
                  </a:graphic>
                </wp:anchor>
              </w:drawing>
            </w:r>
          </w:p>
          <w:p w14:paraId="473EE1C1" w14:textId="4D8C75AE" w:rsidR="00F04735" w:rsidRPr="005C1AAE" w:rsidRDefault="00DE0E48" w:rsidP="00C750C2">
            <w:pPr>
              <w:pStyle w:val="NoSpacing"/>
              <w:spacing w:line="360" w:lineRule="auto"/>
              <w:rPr>
                <w:rFonts w:ascii="Times New Roman" w:hAnsi="Times New Roman"/>
                <w:b/>
                <w:bCs/>
                <w:color w:val="000000" w:themeColor="text1"/>
                <w:sz w:val="24"/>
                <w:szCs w:val="24"/>
              </w:rPr>
            </w:pPr>
            <w:r w:rsidRPr="005C1AAE">
              <w:rPr>
                <w:rFonts w:ascii="Times New Roman" w:hAnsi="Times New Roman"/>
                <w:b/>
                <w:bCs/>
                <w:color w:val="000000" w:themeColor="text1"/>
                <w:sz w:val="24"/>
                <w:szCs w:val="24"/>
              </w:rPr>
              <w:t xml:space="preserve">Figure </w:t>
            </w:r>
            <w:r w:rsidR="005C1AAE" w:rsidRPr="005C1AAE">
              <w:rPr>
                <w:rFonts w:ascii="Times New Roman" w:hAnsi="Times New Roman"/>
                <w:b/>
                <w:bCs/>
                <w:color w:val="000000" w:themeColor="text1"/>
                <w:sz w:val="24"/>
                <w:szCs w:val="24"/>
              </w:rPr>
              <w:t>12: Business Equipment</w:t>
            </w:r>
            <w:r w:rsidR="00F04735">
              <w:rPr>
                <w:rFonts w:ascii="Times New Roman" w:hAnsi="Times New Roman"/>
                <w:b/>
                <w:bCs/>
                <w:color w:val="000000" w:themeColor="text1"/>
                <w:sz w:val="24"/>
                <w:szCs w:val="24"/>
              </w:rPr>
              <w:t>.</w:t>
            </w:r>
          </w:p>
          <w:p w14:paraId="48F3A4A2" w14:textId="77777777" w:rsidR="00DE0E48" w:rsidRPr="005C1AAE" w:rsidRDefault="00DE0E48" w:rsidP="00C750C2">
            <w:pPr>
              <w:pStyle w:val="NoSpacing"/>
              <w:spacing w:line="360" w:lineRule="auto"/>
              <w:rPr>
                <w:rFonts w:ascii="Times New Roman" w:hAnsi="Times New Roman"/>
                <w:b/>
                <w:bCs/>
                <w:color w:val="000000" w:themeColor="text1"/>
                <w:sz w:val="24"/>
                <w:szCs w:val="24"/>
              </w:rPr>
            </w:pPr>
          </w:p>
          <w:p w14:paraId="0D6BC734" w14:textId="7502A939" w:rsidR="00DE0E48" w:rsidRPr="003778FA" w:rsidRDefault="00DE0E48" w:rsidP="00C750C2">
            <w:pPr>
              <w:pStyle w:val="NoSpacing"/>
              <w:spacing w:line="360" w:lineRule="auto"/>
              <w:rPr>
                <w:rFonts w:ascii="Times New Roman" w:hAnsi="Times New Roman"/>
                <w:color w:val="000000" w:themeColor="text1"/>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4A104AC" w14:textId="77777777" w:rsidR="00C00369" w:rsidRPr="003778FA" w:rsidRDefault="00C00369" w:rsidP="001E444F">
            <w:pPr>
              <w:pStyle w:val="NoSpacing"/>
              <w:rPr>
                <w:rFonts w:ascii="Times New Roman" w:hAnsi="Times New Roman"/>
                <w:color w:val="000000" w:themeColor="text1"/>
              </w:rPr>
            </w:pPr>
          </w:p>
        </w:tc>
      </w:tr>
      <w:tr w:rsidR="00BB6A88" w:rsidRPr="003778FA" w14:paraId="114B4F84" w14:textId="77777777" w:rsidTr="5C8F37E5">
        <w:trPr>
          <w:trHeight w:val="2181"/>
        </w:trPr>
        <w:tc>
          <w:tcPr>
            <w:tcW w:w="261" w:type="pct"/>
            <w:vMerge/>
          </w:tcPr>
          <w:p w14:paraId="1AABDC09" w14:textId="77777777" w:rsidR="00C00369" w:rsidRPr="003778FA" w:rsidRDefault="00C00369" w:rsidP="001E444F">
            <w:pPr>
              <w:pStyle w:val="NoSpacing"/>
              <w:rPr>
                <w:rFonts w:ascii="Times New Roman" w:hAnsi="Times New Roman"/>
                <w:color w:val="000000" w:themeColor="text1"/>
              </w:rPr>
            </w:pPr>
          </w:p>
        </w:tc>
        <w:tc>
          <w:tcPr>
            <w:tcW w:w="4479" w:type="pct"/>
            <w:vMerge/>
          </w:tcPr>
          <w:p w14:paraId="3F82752B" w14:textId="77777777" w:rsidR="00C00369" w:rsidRPr="003778FA" w:rsidRDefault="00C00369" w:rsidP="00C750C2">
            <w:pPr>
              <w:pStyle w:val="NoSpacing"/>
              <w:spacing w:line="360" w:lineRule="auto"/>
              <w:rPr>
                <w:rFonts w:ascii="Times New Roman" w:hAnsi="Times New Roman"/>
                <w:color w:val="000000" w:themeColor="text1"/>
                <w:sz w:val="24"/>
                <w:szCs w:val="24"/>
              </w:rPr>
            </w:pPr>
          </w:p>
        </w:tc>
        <w:tc>
          <w:tcPr>
            <w:tcW w:w="260" w:type="pct"/>
            <w:vMerge/>
          </w:tcPr>
          <w:p w14:paraId="6CA203BD" w14:textId="77777777" w:rsidR="00C00369" w:rsidRPr="003778FA" w:rsidRDefault="00C00369" w:rsidP="001E444F">
            <w:pPr>
              <w:pStyle w:val="NoSpacing"/>
              <w:rPr>
                <w:rFonts w:ascii="Times New Roman" w:hAnsi="Times New Roman"/>
                <w:color w:val="000000" w:themeColor="text1"/>
              </w:rPr>
            </w:pPr>
          </w:p>
        </w:tc>
      </w:tr>
      <w:tr w:rsidR="00BB6A88" w:rsidRPr="003778FA" w14:paraId="1EEB5C65" w14:textId="77777777" w:rsidTr="5C8F37E5">
        <w:trPr>
          <w:trHeight w:val="1408"/>
        </w:trPr>
        <w:tc>
          <w:tcPr>
            <w:tcW w:w="261" w:type="pct"/>
            <w:vMerge/>
          </w:tcPr>
          <w:p w14:paraId="27EFE50A" w14:textId="77777777" w:rsidR="00C00369" w:rsidRPr="003778FA" w:rsidRDefault="00C00369" w:rsidP="001E444F">
            <w:pPr>
              <w:pStyle w:val="NoSpacing"/>
              <w:rPr>
                <w:rFonts w:ascii="Times New Roman" w:hAnsi="Times New Roman"/>
                <w:color w:val="000000" w:themeColor="text1"/>
              </w:rPr>
            </w:pPr>
          </w:p>
        </w:tc>
        <w:tc>
          <w:tcPr>
            <w:tcW w:w="4479" w:type="pct"/>
            <w:vMerge/>
          </w:tcPr>
          <w:p w14:paraId="44D1216F" w14:textId="77777777" w:rsidR="00C00369" w:rsidRPr="003778FA" w:rsidRDefault="00C00369" w:rsidP="00C750C2">
            <w:pPr>
              <w:pStyle w:val="NoSpacing"/>
              <w:spacing w:line="360" w:lineRule="auto"/>
              <w:rPr>
                <w:rFonts w:ascii="Times New Roman" w:hAnsi="Times New Roman"/>
                <w:color w:val="000000" w:themeColor="text1"/>
                <w:sz w:val="24"/>
                <w:szCs w:val="24"/>
              </w:rPr>
            </w:pPr>
          </w:p>
        </w:tc>
        <w:tc>
          <w:tcPr>
            <w:tcW w:w="260" w:type="pct"/>
            <w:vMerge/>
          </w:tcPr>
          <w:p w14:paraId="3517F98F" w14:textId="77777777" w:rsidR="00C00369" w:rsidRPr="003778FA" w:rsidRDefault="00C00369" w:rsidP="001E444F">
            <w:pPr>
              <w:pStyle w:val="NoSpacing"/>
              <w:rPr>
                <w:rFonts w:ascii="Times New Roman" w:hAnsi="Times New Roman"/>
                <w:color w:val="000000" w:themeColor="text1"/>
              </w:rPr>
            </w:pPr>
          </w:p>
        </w:tc>
      </w:tr>
      <w:tr w:rsidR="00BB6A88" w:rsidRPr="003778FA" w14:paraId="478266F5" w14:textId="77777777" w:rsidTr="5C8F37E5">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4223B45" w14:textId="77777777" w:rsidR="00C00369" w:rsidRPr="003778FA" w:rsidRDefault="00C00369" w:rsidP="001E444F">
            <w:pPr>
              <w:pStyle w:val="NoSpacing"/>
              <w:rPr>
                <w:rFonts w:ascii="Times New Roman" w:hAnsi="Times New Roman"/>
                <w:color w:val="000000" w:themeColor="text1"/>
              </w:rPr>
            </w:pPr>
          </w:p>
        </w:tc>
        <w:tc>
          <w:tcPr>
            <w:tcW w:w="4479" w:type="pct"/>
            <w:tcBorders>
              <w:top w:val="nil"/>
              <w:left w:val="single" w:sz="4" w:space="0" w:color="DBE5F1"/>
              <w:bottom w:val="single" w:sz="4" w:space="0" w:color="DBE5F1"/>
              <w:right w:val="single" w:sz="4" w:space="0" w:color="DBE5F1"/>
            </w:tcBorders>
            <w:shd w:val="clear" w:color="auto" w:fill="auto"/>
          </w:tcPr>
          <w:p w14:paraId="5BF7FD2B" w14:textId="5687C66A" w:rsidR="00017B87" w:rsidRPr="001E4D4C" w:rsidRDefault="00C00369" w:rsidP="001E4D4C">
            <w:pPr>
              <w:pStyle w:val="Heading1"/>
              <w:spacing w:line="360" w:lineRule="auto"/>
              <w:rPr>
                <w:rFonts w:ascii="Times New Roman" w:hAnsi="Times New Roman" w:cs="Times New Roman"/>
                <w:b/>
                <w:bCs/>
                <w:color w:val="000000" w:themeColor="text1"/>
                <w:sz w:val="24"/>
                <w:szCs w:val="24"/>
              </w:rPr>
            </w:pPr>
            <w:bookmarkStart w:id="65" w:name="_Toc287535459"/>
            <w:bookmarkStart w:id="66" w:name="_Toc287535911"/>
            <w:r w:rsidRPr="003778FA">
              <w:rPr>
                <w:rFonts w:ascii="Times New Roman" w:hAnsi="Times New Roman" w:cs="Times New Roman"/>
                <w:b/>
                <w:bCs/>
                <w:color w:val="000000" w:themeColor="text1"/>
                <w:sz w:val="24"/>
                <w:szCs w:val="24"/>
              </w:rPr>
              <w:t>19 Managing operational risks</w:t>
            </w:r>
            <w:bookmarkEnd w:id="65"/>
            <w:bookmarkEnd w:id="66"/>
            <w:r w:rsidR="009A324F" w:rsidRPr="003778FA">
              <w:rPr>
                <w:rFonts w:ascii="Times New Roman" w:hAnsi="Times New Roman"/>
                <w:noProof/>
                <w:color w:val="000000" w:themeColor="text1"/>
                <w:sz w:val="24"/>
                <w:szCs w:val="24"/>
              </w:rPr>
              <w:drawing>
                <wp:anchor distT="0" distB="0" distL="114300" distR="114300" simplePos="0" relativeHeight="251699200" behindDoc="0" locked="0" layoutInCell="1" allowOverlap="1" wp14:anchorId="688194A0" wp14:editId="2EC53FB9">
                  <wp:simplePos x="0" y="0"/>
                  <wp:positionH relativeFrom="column">
                    <wp:posOffset>-5080</wp:posOffset>
                  </wp:positionH>
                  <wp:positionV relativeFrom="paragraph">
                    <wp:posOffset>257810</wp:posOffset>
                  </wp:positionV>
                  <wp:extent cx="5909310" cy="5306695"/>
                  <wp:effectExtent l="0" t="0" r="0" b="825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3">
                            <a:extLst>
                              <a:ext uri="{28A0092B-C50C-407E-A947-70E740481C1C}">
                                <a14:useLocalDpi xmlns:a14="http://schemas.microsoft.com/office/drawing/2010/main" val="0"/>
                              </a:ext>
                            </a:extLst>
                          </a:blip>
                          <a:stretch>
                            <a:fillRect/>
                          </a:stretch>
                        </pic:blipFill>
                        <pic:spPr>
                          <a:xfrm>
                            <a:off x="0" y="0"/>
                            <a:ext cx="5909310" cy="5306695"/>
                          </a:xfrm>
                          <a:prstGeom prst="rect">
                            <a:avLst/>
                          </a:prstGeom>
                        </pic:spPr>
                      </pic:pic>
                    </a:graphicData>
                  </a:graphic>
                </wp:anchor>
              </w:drawing>
            </w:r>
          </w:p>
          <w:p w14:paraId="10FEE0E3" w14:textId="77777777" w:rsidR="00BD583F" w:rsidRPr="003778FA" w:rsidRDefault="00BD583F" w:rsidP="00C750C2">
            <w:pPr>
              <w:pStyle w:val="NoSpacing"/>
              <w:spacing w:line="360" w:lineRule="auto"/>
              <w:rPr>
                <w:rFonts w:ascii="Times New Roman" w:hAnsi="Times New Roman"/>
                <w:color w:val="000000" w:themeColor="text1"/>
                <w:sz w:val="24"/>
                <w:szCs w:val="24"/>
              </w:rPr>
            </w:pPr>
          </w:p>
          <w:p w14:paraId="70D3C62E" w14:textId="083F695A" w:rsidR="00017B87" w:rsidRPr="00D5695F" w:rsidRDefault="00410FF4" w:rsidP="00C750C2">
            <w:pPr>
              <w:pStyle w:val="NoSpacing"/>
              <w:spacing w:line="360" w:lineRule="auto"/>
              <w:rPr>
                <w:rFonts w:ascii="Times New Roman" w:hAnsi="Times New Roman"/>
                <w:b/>
                <w:bCs/>
                <w:color w:val="000000" w:themeColor="text1"/>
                <w:sz w:val="24"/>
                <w:szCs w:val="24"/>
              </w:rPr>
            </w:pPr>
            <w:r w:rsidRPr="00D5695F">
              <w:rPr>
                <w:rFonts w:ascii="Times New Roman" w:hAnsi="Times New Roman"/>
                <w:b/>
                <w:bCs/>
                <w:color w:val="000000" w:themeColor="text1"/>
                <w:sz w:val="24"/>
                <w:szCs w:val="24"/>
              </w:rPr>
              <w:t>Figure</w:t>
            </w:r>
            <w:r w:rsidR="002B49F8">
              <w:rPr>
                <w:rFonts w:ascii="Times New Roman" w:hAnsi="Times New Roman"/>
                <w:b/>
                <w:bCs/>
                <w:color w:val="000000" w:themeColor="text1"/>
                <w:sz w:val="24"/>
                <w:szCs w:val="24"/>
              </w:rPr>
              <w:t xml:space="preserve"> </w:t>
            </w:r>
            <w:r w:rsidRPr="00D5695F">
              <w:rPr>
                <w:rFonts w:ascii="Times New Roman" w:hAnsi="Times New Roman"/>
                <w:b/>
                <w:bCs/>
                <w:color w:val="000000" w:themeColor="text1"/>
                <w:sz w:val="24"/>
                <w:szCs w:val="24"/>
              </w:rPr>
              <w:t>13</w:t>
            </w:r>
            <w:r w:rsidR="00E861DC" w:rsidRPr="00D5695F">
              <w:rPr>
                <w:rFonts w:ascii="Times New Roman" w:hAnsi="Times New Roman"/>
                <w:b/>
                <w:bCs/>
                <w:color w:val="000000" w:themeColor="text1"/>
                <w:sz w:val="24"/>
                <w:szCs w:val="24"/>
              </w:rPr>
              <w:t>:</w:t>
            </w:r>
            <w:r w:rsidR="003222E1" w:rsidRPr="00D5695F">
              <w:rPr>
                <w:rFonts w:ascii="Times New Roman" w:hAnsi="Times New Roman"/>
                <w:b/>
                <w:bCs/>
                <w:color w:val="000000" w:themeColor="text1"/>
                <w:sz w:val="24"/>
                <w:szCs w:val="24"/>
              </w:rPr>
              <w:t>Risk Staff</w:t>
            </w:r>
            <w:r w:rsidR="00C368D5">
              <w:rPr>
                <w:rFonts w:ascii="Times New Roman" w:hAnsi="Times New Roman"/>
                <w:b/>
                <w:bCs/>
                <w:color w:val="000000" w:themeColor="text1"/>
                <w:sz w:val="24"/>
                <w:szCs w:val="24"/>
              </w:rPr>
              <w:t>.</w:t>
            </w:r>
          </w:p>
          <w:p w14:paraId="0B9150F8"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0539A968" w14:textId="4D10A486" w:rsidR="003222E1" w:rsidRDefault="003222E1" w:rsidP="00C750C2">
            <w:pPr>
              <w:pStyle w:val="NoSpacing"/>
              <w:spacing w:line="360" w:lineRule="auto"/>
              <w:rPr>
                <w:rFonts w:ascii="Times New Roman" w:hAnsi="Times New Roman"/>
                <w:color w:val="000000" w:themeColor="text1"/>
                <w:sz w:val="24"/>
                <w:szCs w:val="24"/>
              </w:rPr>
            </w:pPr>
          </w:p>
          <w:p w14:paraId="71A2DB49" w14:textId="468F5EEE" w:rsidR="00017B87" w:rsidRPr="003778FA" w:rsidRDefault="00C502A8" w:rsidP="00C750C2">
            <w:pPr>
              <w:pStyle w:val="NoSpacing"/>
              <w:spacing w:line="360" w:lineRule="auto"/>
              <w:rPr>
                <w:rFonts w:ascii="Times New Roman" w:hAnsi="Times New Roman"/>
                <w:color w:val="000000" w:themeColor="text1"/>
                <w:sz w:val="24"/>
                <w:szCs w:val="24"/>
              </w:rPr>
            </w:pPr>
            <w:r w:rsidRPr="003778FA">
              <w:rPr>
                <w:rFonts w:ascii="Times New Roman" w:hAnsi="Times New Roman"/>
                <w:noProof/>
                <w:color w:val="000000" w:themeColor="text1"/>
                <w:sz w:val="24"/>
                <w:szCs w:val="24"/>
              </w:rPr>
              <w:lastRenderedPageBreak/>
              <w:drawing>
                <wp:anchor distT="0" distB="0" distL="114300" distR="114300" simplePos="0" relativeHeight="251700224" behindDoc="0" locked="0" layoutInCell="1" allowOverlap="1" wp14:anchorId="1CDBAE01" wp14:editId="0D16571E">
                  <wp:simplePos x="0" y="0"/>
                  <wp:positionH relativeFrom="column">
                    <wp:posOffset>-3175</wp:posOffset>
                  </wp:positionH>
                  <wp:positionV relativeFrom="paragraph">
                    <wp:posOffset>259715</wp:posOffset>
                  </wp:positionV>
                  <wp:extent cx="5909310" cy="6129020"/>
                  <wp:effectExtent l="0" t="0" r="0" b="508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4">
                            <a:extLst>
                              <a:ext uri="{28A0092B-C50C-407E-A947-70E740481C1C}">
                                <a14:useLocalDpi xmlns:a14="http://schemas.microsoft.com/office/drawing/2010/main" val="0"/>
                              </a:ext>
                            </a:extLst>
                          </a:blip>
                          <a:stretch>
                            <a:fillRect/>
                          </a:stretch>
                        </pic:blipFill>
                        <pic:spPr>
                          <a:xfrm>
                            <a:off x="0" y="0"/>
                            <a:ext cx="5909310" cy="6129020"/>
                          </a:xfrm>
                          <a:prstGeom prst="rect">
                            <a:avLst/>
                          </a:prstGeom>
                        </pic:spPr>
                      </pic:pic>
                    </a:graphicData>
                  </a:graphic>
                </wp:anchor>
              </w:drawing>
            </w:r>
          </w:p>
          <w:p w14:paraId="5644B934"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01654E4A"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5D2644A7" w14:textId="03B9522E" w:rsidR="00787046" w:rsidRPr="00D5695F" w:rsidRDefault="00D5695F" w:rsidP="00C750C2">
            <w:pPr>
              <w:pStyle w:val="NoSpacing"/>
              <w:spacing w:line="360" w:lineRule="auto"/>
              <w:rPr>
                <w:rFonts w:ascii="Times New Roman" w:hAnsi="Times New Roman"/>
                <w:b/>
                <w:bCs/>
                <w:color w:val="000000" w:themeColor="text1"/>
                <w:sz w:val="24"/>
                <w:szCs w:val="24"/>
              </w:rPr>
            </w:pPr>
            <w:r w:rsidRPr="00D5695F">
              <w:rPr>
                <w:rFonts w:ascii="Times New Roman" w:hAnsi="Times New Roman"/>
                <w:b/>
                <w:bCs/>
                <w:color w:val="000000" w:themeColor="text1"/>
                <w:sz w:val="24"/>
                <w:szCs w:val="24"/>
              </w:rPr>
              <w:t xml:space="preserve">Figure14 </w:t>
            </w:r>
            <w:r w:rsidR="00E861DC" w:rsidRPr="00D5695F">
              <w:rPr>
                <w:rFonts w:ascii="Times New Roman" w:hAnsi="Times New Roman"/>
                <w:b/>
                <w:bCs/>
                <w:color w:val="000000" w:themeColor="text1"/>
                <w:sz w:val="24"/>
                <w:szCs w:val="24"/>
              </w:rPr>
              <w:t>:</w:t>
            </w:r>
            <w:r w:rsidR="003222E1" w:rsidRPr="00D5695F">
              <w:rPr>
                <w:rFonts w:ascii="Times New Roman" w:hAnsi="Times New Roman"/>
                <w:b/>
                <w:bCs/>
                <w:color w:val="000000" w:themeColor="text1"/>
                <w:sz w:val="24"/>
                <w:szCs w:val="24"/>
              </w:rPr>
              <w:t xml:space="preserve"> Risk </w:t>
            </w:r>
            <w:r w:rsidR="00747A22" w:rsidRPr="00D5695F">
              <w:rPr>
                <w:rFonts w:ascii="Times New Roman" w:hAnsi="Times New Roman"/>
                <w:b/>
                <w:bCs/>
                <w:color w:val="000000" w:themeColor="text1"/>
                <w:sz w:val="24"/>
                <w:szCs w:val="24"/>
              </w:rPr>
              <w:t>Suppliers</w:t>
            </w:r>
            <w:r w:rsidR="00C368D5">
              <w:rPr>
                <w:rFonts w:ascii="Times New Roman" w:hAnsi="Times New Roman"/>
                <w:b/>
                <w:bCs/>
                <w:color w:val="000000" w:themeColor="text1"/>
                <w:sz w:val="24"/>
                <w:szCs w:val="24"/>
              </w:rPr>
              <w:t>.</w:t>
            </w:r>
          </w:p>
          <w:p w14:paraId="3F19B17E" w14:textId="77777777" w:rsidR="00017B87" w:rsidRPr="00D5695F" w:rsidRDefault="00017B87" w:rsidP="00C750C2">
            <w:pPr>
              <w:pStyle w:val="NoSpacing"/>
              <w:spacing w:line="360" w:lineRule="auto"/>
              <w:rPr>
                <w:rFonts w:ascii="Times New Roman" w:hAnsi="Times New Roman"/>
                <w:b/>
                <w:bCs/>
                <w:color w:val="000000" w:themeColor="text1"/>
                <w:sz w:val="24"/>
                <w:szCs w:val="24"/>
              </w:rPr>
            </w:pPr>
          </w:p>
          <w:p w14:paraId="3ABF7DCE"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3AE3910B"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05AB6C68" w14:textId="77777777" w:rsidR="00017B87" w:rsidRPr="003778FA" w:rsidRDefault="00017B87" w:rsidP="00C750C2">
            <w:pPr>
              <w:pStyle w:val="NoSpacing"/>
              <w:spacing w:line="360" w:lineRule="auto"/>
              <w:rPr>
                <w:rFonts w:ascii="Times New Roman" w:hAnsi="Times New Roman"/>
                <w:color w:val="000000" w:themeColor="text1"/>
                <w:sz w:val="24"/>
                <w:szCs w:val="24"/>
              </w:rPr>
            </w:pPr>
          </w:p>
          <w:p w14:paraId="6BF7610E" w14:textId="77777777" w:rsidR="00EE3A0F" w:rsidRPr="003778FA" w:rsidRDefault="00EE3A0F" w:rsidP="00C750C2">
            <w:pPr>
              <w:pStyle w:val="NoSpacing"/>
              <w:spacing w:line="360" w:lineRule="auto"/>
              <w:rPr>
                <w:rFonts w:ascii="Times New Roman" w:hAnsi="Times New Roman"/>
                <w:color w:val="000000" w:themeColor="text1"/>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5DC539F" w14:textId="77777777" w:rsidR="00C00369" w:rsidRPr="003778FA" w:rsidRDefault="00C00369" w:rsidP="001E444F">
            <w:pPr>
              <w:pStyle w:val="NoSpacing"/>
              <w:rPr>
                <w:rFonts w:ascii="Times New Roman" w:hAnsi="Times New Roman"/>
                <w:color w:val="000000" w:themeColor="text1"/>
              </w:rPr>
            </w:pPr>
          </w:p>
        </w:tc>
      </w:tr>
      <w:tr w:rsidR="00BB6A88" w:rsidRPr="003778FA" w14:paraId="63E83F18" w14:textId="77777777" w:rsidTr="5C8F37E5">
        <w:tc>
          <w:tcPr>
            <w:tcW w:w="261" w:type="pct"/>
            <w:vMerge/>
          </w:tcPr>
          <w:p w14:paraId="6FBAD364" w14:textId="77777777" w:rsidR="00C00369" w:rsidRPr="003778FA" w:rsidRDefault="00C00369" w:rsidP="001E444F">
            <w:pPr>
              <w:pStyle w:val="NoSpacing"/>
              <w:rPr>
                <w:rFonts w:ascii="Times New Roman" w:hAnsi="Times New Roman"/>
                <w:color w:val="000000" w:themeColor="text1"/>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5DC4596E" w14:textId="77777777" w:rsidR="00C00369" w:rsidRPr="003778FA" w:rsidRDefault="00C00369" w:rsidP="001E444F">
            <w:pPr>
              <w:pStyle w:val="NoSpacing"/>
              <w:rPr>
                <w:rFonts w:ascii="Times New Roman" w:hAnsi="Times New Roman"/>
                <w:color w:val="000000" w:themeColor="text1"/>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1E9947C" w14:textId="77777777" w:rsidR="00C00369" w:rsidRPr="003778FA" w:rsidRDefault="00C00369" w:rsidP="001E444F">
            <w:pPr>
              <w:pStyle w:val="NoSpacing"/>
              <w:rPr>
                <w:rFonts w:ascii="Times New Roman" w:hAnsi="Times New Roman"/>
                <w:color w:val="000000" w:themeColor="text1"/>
              </w:rPr>
            </w:pPr>
          </w:p>
        </w:tc>
      </w:tr>
    </w:tbl>
    <w:p w14:paraId="1413D853" w14:textId="77777777" w:rsidR="00BD3CE0" w:rsidRPr="003778FA" w:rsidRDefault="00BD3CE0">
      <w:pPr>
        <w:rPr>
          <w:rFonts w:ascii="Times New Roman" w:hAnsi="Times New Roman"/>
          <w:color w:val="000000" w:themeColor="text1"/>
          <w:sz w:val="24"/>
        </w:rPr>
        <w:sectPr w:rsidR="00BD3CE0" w:rsidRPr="003778FA" w:rsidSect="00057744">
          <w:pgSz w:w="11906" w:h="16838"/>
          <w:pgMar w:top="720" w:right="720" w:bottom="720" w:left="720" w:header="708" w:footer="708" w:gutter="0"/>
          <w:cols w:space="708"/>
          <w:docGrid w:linePitch="360"/>
        </w:sectPr>
      </w:pPr>
    </w:p>
    <w:p w14:paraId="0EA138F5" w14:textId="303596AA" w:rsidR="00241564" w:rsidRPr="003778FA" w:rsidRDefault="00D56E30" w:rsidP="000E2A14">
      <w:pPr>
        <w:pStyle w:val="Heading1"/>
        <w:spacing w:line="360" w:lineRule="auto"/>
        <w:rPr>
          <w:rFonts w:ascii="Times New Roman" w:hAnsi="Times New Roman" w:cs="Times New Roman"/>
          <w:b/>
          <w:bCs/>
          <w:color w:val="000000" w:themeColor="text1"/>
          <w:sz w:val="24"/>
          <w:szCs w:val="24"/>
        </w:rPr>
      </w:pPr>
      <w:bookmarkStart w:id="67" w:name="_Toc287535460"/>
      <w:bookmarkStart w:id="68" w:name="_Toc287535912"/>
      <w:r w:rsidRPr="003778FA">
        <w:rPr>
          <w:rFonts w:ascii="Times New Roman" w:hAnsi="Times New Roman" w:cs="Times New Roman"/>
          <w:b/>
          <w:bCs/>
          <w:color w:val="000000" w:themeColor="text1"/>
          <w:sz w:val="24"/>
          <w:szCs w:val="24"/>
        </w:rPr>
        <w:lastRenderedPageBreak/>
        <w:t>Finance</w:t>
      </w:r>
      <w:bookmarkEnd w:id="67"/>
      <w:bookmarkEnd w:id="68"/>
      <w:r w:rsidR="00756D33" w:rsidRPr="003778FA">
        <w:rPr>
          <w:rFonts w:ascii="Times New Roman" w:hAnsi="Times New Roman" w:cs="Times New Roman"/>
          <w:b/>
          <w:bCs/>
          <w:color w:val="000000" w:themeColor="text1"/>
          <w:sz w:val="24"/>
          <w:szCs w:val="24"/>
        </w:rPr>
        <w:t xml:space="preserve"> </w:t>
      </w:r>
    </w:p>
    <w:p w14:paraId="142C3086" w14:textId="180E83CA" w:rsidR="0065454F" w:rsidRPr="003778FA" w:rsidRDefault="008030C5" w:rsidP="000E2A14">
      <w:pPr>
        <w:spacing w:line="360" w:lineRule="auto"/>
        <w:rPr>
          <w:rFonts w:ascii="Times New Roman" w:hAnsi="Times New Roman"/>
          <w:color w:val="000000" w:themeColor="text1"/>
          <w:sz w:val="24"/>
          <w:szCs w:val="24"/>
        </w:rPr>
      </w:pPr>
      <w:r w:rsidRPr="5C8F37E5">
        <w:rPr>
          <w:rFonts w:ascii="Times New Roman" w:hAnsi="Times New Roman"/>
          <w:b/>
          <w:bCs/>
          <w:color w:val="000000" w:themeColor="text1"/>
          <w:sz w:val="24"/>
          <w:szCs w:val="24"/>
        </w:rPr>
        <w:t>Please double click</w:t>
      </w:r>
      <w:r w:rsidR="00CD4725" w:rsidRPr="5C8F37E5">
        <w:rPr>
          <w:rFonts w:ascii="Times New Roman" w:hAnsi="Times New Roman"/>
          <w:b/>
          <w:bCs/>
          <w:color w:val="000000" w:themeColor="text1"/>
          <w:sz w:val="24"/>
          <w:szCs w:val="24"/>
        </w:rPr>
        <w:t xml:space="preserve"> in the table below</w:t>
      </w:r>
      <w:r w:rsidRPr="5C8F37E5">
        <w:rPr>
          <w:rFonts w:ascii="Times New Roman" w:hAnsi="Times New Roman"/>
          <w:b/>
          <w:bCs/>
          <w:color w:val="000000" w:themeColor="text1"/>
          <w:sz w:val="24"/>
          <w:szCs w:val="24"/>
        </w:rPr>
        <w:t xml:space="preserve"> to access the embedded </w:t>
      </w:r>
      <w:r w:rsidR="00FE44FF" w:rsidRPr="5C8F37E5">
        <w:rPr>
          <w:rFonts w:ascii="Times New Roman" w:hAnsi="Times New Roman"/>
          <w:b/>
          <w:bCs/>
          <w:color w:val="000000" w:themeColor="text1"/>
          <w:sz w:val="24"/>
          <w:szCs w:val="24"/>
        </w:rPr>
        <w:t>Microsoft E</w:t>
      </w:r>
      <w:r w:rsidRPr="5C8F37E5">
        <w:rPr>
          <w:rFonts w:ascii="Times New Roman" w:hAnsi="Times New Roman"/>
          <w:b/>
          <w:bCs/>
          <w:color w:val="000000" w:themeColor="text1"/>
          <w:sz w:val="24"/>
          <w:szCs w:val="24"/>
        </w:rPr>
        <w:t xml:space="preserve">xcel sheets to input your </w:t>
      </w:r>
      <w:r w:rsidR="00FE44FF" w:rsidRPr="5C8F37E5">
        <w:rPr>
          <w:rFonts w:ascii="Times New Roman" w:hAnsi="Times New Roman"/>
          <w:b/>
          <w:bCs/>
          <w:color w:val="000000" w:themeColor="text1"/>
          <w:sz w:val="24"/>
          <w:szCs w:val="24"/>
        </w:rPr>
        <w:t xml:space="preserve">figures, </w:t>
      </w:r>
      <w:r w:rsidR="00066A8A" w:rsidRPr="5C8F37E5">
        <w:rPr>
          <w:rFonts w:ascii="Times New Roman" w:hAnsi="Times New Roman"/>
          <w:b/>
          <w:bCs/>
          <w:color w:val="000000" w:themeColor="text1"/>
          <w:sz w:val="24"/>
          <w:szCs w:val="24"/>
        </w:rPr>
        <w:t xml:space="preserve">Microsoft </w:t>
      </w:r>
      <w:r w:rsidR="00FE44FF" w:rsidRPr="5C8F37E5">
        <w:rPr>
          <w:rFonts w:ascii="Times New Roman" w:hAnsi="Times New Roman"/>
          <w:b/>
          <w:bCs/>
          <w:color w:val="000000" w:themeColor="text1"/>
          <w:sz w:val="24"/>
          <w:szCs w:val="24"/>
        </w:rPr>
        <w:t>Excel</w:t>
      </w:r>
      <w:r w:rsidR="00E61A73" w:rsidRPr="5C8F37E5">
        <w:rPr>
          <w:rFonts w:ascii="Times New Roman" w:hAnsi="Times New Roman"/>
          <w:b/>
          <w:bCs/>
          <w:color w:val="000000" w:themeColor="text1"/>
          <w:sz w:val="24"/>
          <w:szCs w:val="24"/>
        </w:rPr>
        <w:t xml:space="preserve"> will </w:t>
      </w:r>
      <w:r w:rsidRPr="5C8F37E5">
        <w:rPr>
          <w:rFonts w:ascii="Times New Roman" w:hAnsi="Times New Roman"/>
          <w:b/>
          <w:bCs/>
          <w:color w:val="000000" w:themeColor="text1"/>
          <w:sz w:val="24"/>
          <w:szCs w:val="24"/>
        </w:rPr>
        <w:t xml:space="preserve">automatically update </w:t>
      </w:r>
      <w:r w:rsidR="00CD4725" w:rsidRPr="5C8F37E5">
        <w:rPr>
          <w:rFonts w:ascii="Times New Roman" w:hAnsi="Times New Roman"/>
          <w:b/>
          <w:bCs/>
          <w:color w:val="000000" w:themeColor="text1"/>
          <w:sz w:val="24"/>
          <w:szCs w:val="24"/>
        </w:rPr>
        <w:t xml:space="preserve">the </w:t>
      </w:r>
      <w:r w:rsidRPr="5C8F37E5">
        <w:rPr>
          <w:rFonts w:ascii="Times New Roman" w:hAnsi="Times New Roman"/>
          <w:b/>
          <w:bCs/>
          <w:color w:val="000000" w:themeColor="text1"/>
          <w:sz w:val="24"/>
          <w:szCs w:val="24"/>
        </w:rPr>
        <w:t>total for you.</w:t>
      </w:r>
      <w:r w:rsidRPr="5C8F37E5">
        <w:rPr>
          <w:rFonts w:ascii="Times New Roman" w:hAnsi="Times New Roman"/>
          <w:color w:val="000000" w:themeColor="text1"/>
          <w:sz w:val="24"/>
          <w:szCs w:val="24"/>
        </w:rPr>
        <w:t xml:space="preserve"> </w:t>
      </w:r>
      <w:r w:rsidR="00AA68C2" w:rsidRPr="5C8F37E5">
        <w:rPr>
          <w:rFonts w:ascii="Times New Roman" w:hAnsi="Times New Roman"/>
          <w:color w:val="000000" w:themeColor="text1"/>
          <w:sz w:val="24"/>
          <w:szCs w:val="24"/>
        </w:rPr>
        <w:t xml:space="preserve">If you do not have </w:t>
      </w:r>
      <w:r w:rsidR="00CB7C0D" w:rsidRPr="5C8F37E5">
        <w:rPr>
          <w:rFonts w:ascii="Times New Roman" w:hAnsi="Times New Roman"/>
          <w:color w:val="000000" w:themeColor="text1"/>
          <w:sz w:val="24"/>
          <w:szCs w:val="24"/>
        </w:rPr>
        <w:t xml:space="preserve">access to </w:t>
      </w:r>
      <w:r w:rsidR="1E070F08" w:rsidRPr="5C8F37E5">
        <w:rPr>
          <w:rFonts w:ascii="Times New Roman" w:hAnsi="Times New Roman"/>
          <w:color w:val="000000" w:themeColor="text1"/>
          <w:sz w:val="24"/>
          <w:szCs w:val="24"/>
        </w:rPr>
        <w:t>Microsoft Excel,</w:t>
      </w:r>
      <w:r w:rsidR="00CB7C0D" w:rsidRPr="5C8F37E5">
        <w:rPr>
          <w:rFonts w:ascii="Times New Roman" w:hAnsi="Times New Roman"/>
          <w:color w:val="000000" w:themeColor="text1"/>
          <w:sz w:val="24"/>
          <w:szCs w:val="24"/>
        </w:rPr>
        <w:t xml:space="preserve"> you can</w:t>
      </w:r>
      <w:r w:rsidR="00066A8A" w:rsidRPr="5C8F37E5">
        <w:rPr>
          <w:rFonts w:ascii="Times New Roman" w:hAnsi="Times New Roman"/>
          <w:color w:val="000000" w:themeColor="text1"/>
          <w:sz w:val="24"/>
          <w:szCs w:val="24"/>
        </w:rPr>
        <w:t xml:space="preserve"> use the link below this table and save the file onto your PC. You can then use</w:t>
      </w:r>
      <w:r w:rsidR="00CB7C0D" w:rsidRPr="5C8F37E5">
        <w:rPr>
          <w:rFonts w:ascii="Times New Roman" w:hAnsi="Times New Roman"/>
          <w:color w:val="000000" w:themeColor="text1"/>
          <w:sz w:val="24"/>
          <w:szCs w:val="24"/>
        </w:rPr>
        <w:t xml:space="preserve"> </w:t>
      </w:r>
      <w:r w:rsidR="58C59CF8" w:rsidRPr="5C8F37E5">
        <w:rPr>
          <w:rFonts w:ascii="Times New Roman" w:hAnsi="Times New Roman"/>
          <w:color w:val="000000" w:themeColor="text1"/>
          <w:sz w:val="24"/>
          <w:szCs w:val="24"/>
        </w:rPr>
        <w:t>Open-Source</w:t>
      </w:r>
      <w:r w:rsidR="008830B2" w:rsidRPr="5C8F37E5">
        <w:rPr>
          <w:rFonts w:ascii="Times New Roman" w:hAnsi="Times New Roman"/>
          <w:color w:val="000000" w:themeColor="text1"/>
          <w:sz w:val="24"/>
          <w:szCs w:val="24"/>
        </w:rPr>
        <w:t xml:space="preserve"> Software </w:t>
      </w:r>
      <w:r w:rsidR="00A07DB9" w:rsidRPr="5C8F37E5">
        <w:rPr>
          <w:rFonts w:ascii="Times New Roman" w:hAnsi="Times New Roman"/>
          <w:color w:val="000000" w:themeColor="text1"/>
          <w:sz w:val="24"/>
          <w:szCs w:val="24"/>
        </w:rPr>
        <w:t xml:space="preserve">such as </w:t>
      </w:r>
      <w:hyperlink r:id="rId25">
        <w:r w:rsidR="00A07DB9" w:rsidRPr="5C8F37E5">
          <w:rPr>
            <w:rStyle w:val="Hyperlink"/>
            <w:rFonts w:ascii="Times New Roman" w:hAnsi="Times New Roman"/>
            <w:color w:val="000000" w:themeColor="text1"/>
            <w:sz w:val="24"/>
            <w:szCs w:val="24"/>
          </w:rPr>
          <w:t xml:space="preserve">Google </w:t>
        </w:r>
        <w:r w:rsidR="00066A8A" w:rsidRPr="5C8F37E5">
          <w:rPr>
            <w:rStyle w:val="Hyperlink"/>
            <w:rFonts w:ascii="Times New Roman" w:hAnsi="Times New Roman"/>
            <w:color w:val="000000" w:themeColor="text1"/>
            <w:sz w:val="24"/>
            <w:szCs w:val="24"/>
          </w:rPr>
          <w:t>Docs</w:t>
        </w:r>
      </w:hyperlink>
      <w:r w:rsidR="00066A8A" w:rsidRPr="5C8F37E5">
        <w:rPr>
          <w:rFonts w:ascii="Times New Roman" w:hAnsi="Times New Roman"/>
          <w:color w:val="000000" w:themeColor="text1"/>
          <w:sz w:val="24"/>
          <w:szCs w:val="24"/>
        </w:rPr>
        <w:t xml:space="preserve"> or </w:t>
      </w:r>
      <w:hyperlink r:id="rId26">
        <w:r w:rsidR="00066A8A" w:rsidRPr="5C8F37E5">
          <w:rPr>
            <w:rStyle w:val="Hyperlink"/>
            <w:rFonts w:ascii="Times New Roman" w:hAnsi="Times New Roman"/>
            <w:color w:val="000000" w:themeColor="text1"/>
            <w:sz w:val="24"/>
            <w:szCs w:val="24"/>
          </w:rPr>
          <w:t>OpenO</w:t>
        </w:r>
        <w:r w:rsidR="00A07DB9" w:rsidRPr="5C8F37E5">
          <w:rPr>
            <w:rStyle w:val="Hyperlink"/>
            <w:rFonts w:ascii="Times New Roman" w:hAnsi="Times New Roman"/>
            <w:color w:val="000000" w:themeColor="text1"/>
            <w:sz w:val="24"/>
            <w:szCs w:val="24"/>
          </w:rPr>
          <w:t>ffice</w:t>
        </w:r>
      </w:hyperlink>
      <w:r w:rsidR="00066A8A" w:rsidRPr="5C8F37E5">
        <w:rPr>
          <w:rFonts w:ascii="Times New Roman" w:hAnsi="Times New Roman"/>
          <w:color w:val="000000" w:themeColor="text1"/>
          <w:sz w:val="24"/>
          <w:szCs w:val="24"/>
        </w:rPr>
        <w:t xml:space="preserve"> to access the information by uploading the file into this software.</w:t>
      </w:r>
      <w:r w:rsidR="00756D33" w:rsidRPr="5C8F37E5">
        <w:rPr>
          <w:rFonts w:ascii="Times New Roman" w:hAnsi="Times New Roman"/>
          <w:color w:val="000000" w:themeColor="text1"/>
          <w:sz w:val="24"/>
          <w:szCs w:val="24"/>
        </w:rPr>
        <w:t xml:space="preserve"> Please note that all tables can be </w:t>
      </w:r>
      <w:r w:rsidR="6BFC1DFB" w:rsidRPr="5C8F37E5">
        <w:rPr>
          <w:rFonts w:ascii="Times New Roman" w:hAnsi="Times New Roman"/>
          <w:color w:val="000000" w:themeColor="text1"/>
          <w:sz w:val="24"/>
          <w:szCs w:val="24"/>
        </w:rPr>
        <w:t>customised,</w:t>
      </w:r>
      <w:r w:rsidR="00581DB0" w:rsidRPr="5C8F37E5">
        <w:rPr>
          <w:rFonts w:ascii="Times New Roman" w:hAnsi="Times New Roman"/>
          <w:color w:val="000000" w:themeColor="text1"/>
          <w:sz w:val="24"/>
          <w:szCs w:val="24"/>
        </w:rPr>
        <w:t xml:space="preserve"> and additional rows and c</w:t>
      </w:r>
      <w:r w:rsidR="00756D33" w:rsidRPr="5C8F37E5">
        <w:rPr>
          <w:rFonts w:ascii="Times New Roman" w:hAnsi="Times New Roman"/>
          <w:color w:val="000000" w:themeColor="text1"/>
          <w:sz w:val="24"/>
          <w:szCs w:val="24"/>
        </w:rPr>
        <w:t xml:space="preserve">ategories can be </w:t>
      </w:r>
      <w:bookmarkStart w:id="69" w:name="_Int_p02v3QEo"/>
      <w:r w:rsidR="28D8150F" w:rsidRPr="5C8F37E5">
        <w:rPr>
          <w:rFonts w:ascii="Times New Roman" w:hAnsi="Times New Roman"/>
          <w:color w:val="000000" w:themeColor="text1"/>
          <w:sz w:val="24"/>
          <w:szCs w:val="24"/>
        </w:rPr>
        <w:t xml:space="preserve">added. </w:t>
      </w:r>
      <w:bookmarkEnd w:id="69"/>
    </w:p>
    <w:p w14:paraId="1AB3ADA6" w14:textId="0B2A4571" w:rsidR="00F447BE" w:rsidRPr="003778FA" w:rsidRDefault="00780CCB" w:rsidP="000E2A14">
      <w:pPr>
        <w:spacing w:line="360" w:lineRule="auto"/>
        <w:rPr>
          <w:rFonts w:ascii="Times New Roman" w:hAnsi="Times New Roman"/>
          <w:b/>
          <w:bCs/>
          <w:color w:val="000000" w:themeColor="text1"/>
          <w:sz w:val="24"/>
          <w:szCs w:val="24"/>
        </w:rPr>
      </w:pPr>
      <w:r w:rsidRPr="003778FA">
        <w:rPr>
          <w:rFonts w:ascii="Times New Roman" w:hAnsi="Times New Roman"/>
          <w:b/>
          <w:bCs/>
          <w:color w:val="000000" w:themeColor="text1"/>
          <w:sz w:val="24"/>
          <w:szCs w:val="24"/>
        </w:rPr>
        <w:t>20. Start-up cost</w:t>
      </w:r>
    </w:p>
    <w:p w14:paraId="5BE76C6D" w14:textId="43E30154" w:rsidR="008030C5" w:rsidRPr="003778FA" w:rsidRDefault="00AF6357" w:rsidP="11ADDC7D">
      <w:pPr>
        <w:rPr>
          <w:rFonts w:ascii="Times New Roman" w:hAnsi="Times New Roman"/>
          <w:color w:val="000000" w:themeColor="text1"/>
        </w:rPr>
      </w:pPr>
      <w:r w:rsidRPr="003778FA">
        <w:rPr>
          <w:rFonts w:ascii="Times New Roman" w:hAnsi="Times New Roman"/>
          <w:noProof/>
          <w:color w:val="000000" w:themeColor="text1"/>
        </w:rPr>
        <w:drawing>
          <wp:anchor distT="0" distB="0" distL="114300" distR="114300" simplePos="0" relativeHeight="251692032" behindDoc="0" locked="0" layoutInCell="1" allowOverlap="1" wp14:anchorId="76B6D405" wp14:editId="57C6A673">
            <wp:simplePos x="0" y="0"/>
            <wp:positionH relativeFrom="column">
              <wp:posOffset>685578</wp:posOffset>
            </wp:positionH>
            <wp:positionV relativeFrom="paragraph">
              <wp:posOffset>307432</wp:posOffset>
            </wp:positionV>
            <wp:extent cx="5960331" cy="6283234"/>
            <wp:effectExtent l="0" t="0" r="2540" b="381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7">
                      <a:extLst>
                        <a:ext uri="{28A0092B-C50C-407E-A947-70E740481C1C}">
                          <a14:useLocalDpi xmlns:a14="http://schemas.microsoft.com/office/drawing/2010/main" val="0"/>
                        </a:ext>
                      </a:extLst>
                    </a:blip>
                    <a:stretch>
                      <a:fillRect/>
                    </a:stretch>
                  </pic:blipFill>
                  <pic:spPr>
                    <a:xfrm>
                      <a:off x="0" y="0"/>
                      <a:ext cx="5960331" cy="6283234"/>
                    </a:xfrm>
                    <a:prstGeom prst="rect">
                      <a:avLst/>
                    </a:prstGeom>
                  </pic:spPr>
                </pic:pic>
              </a:graphicData>
            </a:graphic>
            <wp14:sizeRelH relativeFrom="margin">
              <wp14:pctWidth>0</wp14:pctWidth>
            </wp14:sizeRelH>
            <wp14:sizeRelV relativeFrom="margin">
              <wp14:pctHeight>0</wp14:pctHeight>
            </wp14:sizeRelV>
          </wp:anchor>
        </w:drawing>
      </w:r>
    </w:p>
    <w:p w14:paraId="3E7A4C23" w14:textId="77924FD4" w:rsidR="0067226E" w:rsidRPr="009272F8" w:rsidRDefault="00D5695F" w:rsidP="00DD1405">
      <w:pPr>
        <w:spacing w:line="360" w:lineRule="auto"/>
        <w:rPr>
          <w:rFonts w:ascii="Times New Roman" w:hAnsi="Times New Roman"/>
          <w:b/>
          <w:bCs/>
          <w:color w:val="000000" w:themeColor="text1"/>
          <w:sz w:val="24"/>
          <w:szCs w:val="24"/>
        </w:rPr>
      </w:pPr>
      <w:r>
        <w:rPr>
          <w:rFonts w:ascii="Times New Roman" w:hAnsi="Times New Roman"/>
          <w:b/>
          <w:bCs/>
          <w:color w:val="000000" w:themeColor="text1"/>
          <w:sz w:val="24"/>
          <w:szCs w:val="24"/>
        </w:rPr>
        <w:t>Figure15:</w:t>
      </w:r>
      <w:r w:rsidR="00747A22" w:rsidRPr="009272F8">
        <w:rPr>
          <w:rFonts w:ascii="Times New Roman" w:hAnsi="Times New Roman"/>
          <w:b/>
          <w:bCs/>
          <w:color w:val="000000" w:themeColor="text1"/>
          <w:sz w:val="24"/>
          <w:szCs w:val="24"/>
        </w:rPr>
        <w:t xml:space="preserve"> Start-up </w:t>
      </w:r>
      <w:r w:rsidR="00E331BE" w:rsidRPr="009272F8">
        <w:rPr>
          <w:rFonts w:ascii="Times New Roman" w:hAnsi="Times New Roman"/>
          <w:b/>
          <w:bCs/>
          <w:color w:val="000000" w:themeColor="text1"/>
          <w:sz w:val="24"/>
          <w:szCs w:val="24"/>
        </w:rPr>
        <w:t>costs</w:t>
      </w:r>
      <w:r w:rsidR="00C368D5">
        <w:rPr>
          <w:rFonts w:ascii="Times New Roman" w:hAnsi="Times New Roman"/>
          <w:b/>
          <w:bCs/>
          <w:color w:val="000000" w:themeColor="text1"/>
          <w:sz w:val="24"/>
          <w:szCs w:val="24"/>
        </w:rPr>
        <w:t>.</w:t>
      </w:r>
    </w:p>
    <w:p w14:paraId="2898E5F6" w14:textId="77777777" w:rsidR="00501A9C" w:rsidRDefault="00501A9C">
      <w:pPr>
        <w:rPr>
          <w:rFonts w:ascii="Times New Roman" w:hAnsi="Times New Roman"/>
          <w:color w:val="000000" w:themeColor="text1"/>
        </w:rPr>
      </w:pPr>
    </w:p>
    <w:p w14:paraId="75015DBF" w14:textId="77777777" w:rsidR="00501A9C" w:rsidRPr="003778FA" w:rsidRDefault="00501A9C">
      <w:pPr>
        <w:rPr>
          <w:rFonts w:ascii="Times New Roman" w:hAnsi="Times New Roman"/>
          <w:color w:val="000000" w:themeColor="text1"/>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5"/>
        <w:gridCol w:w="9891"/>
      </w:tblGrid>
      <w:tr w:rsidR="00BB6A88" w:rsidRPr="003778FA" w14:paraId="4EB42D35" w14:textId="77777777" w:rsidTr="00E331BE">
        <w:trPr>
          <w:trHeight w:val="42"/>
        </w:trPr>
        <w:tc>
          <w:tcPr>
            <w:tcW w:w="270" w:type="pct"/>
            <w:tcBorders>
              <w:top w:val="single" w:sz="4" w:space="0" w:color="DBE5F1"/>
              <w:left w:val="single" w:sz="4" w:space="0" w:color="DBE5F1"/>
              <w:bottom w:val="single" w:sz="4" w:space="0" w:color="DBE5F1"/>
              <w:right w:val="single" w:sz="4" w:space="0" w:color="DBE5F1"/>
            </w:tcBorders>
            <w:shd w:val="clear" w:color="auto" w:fill="DBE5F1"/>
          </w:tcPr>
          <w:p w14:paraId="5DA286C7" w14:textId="77777777" w:rsidR="00237358" w:rsidRPr="003778FA" w:rsidRDefault="00237358" w:rsidP="005843B2">
            <w:pPr>
              <w:pStyle w:val="NoSpacing"/>
              <w:rPr>
                <w:rFonts w:ascii="Times New Roman" w:hAnsi="Times New Roman"/>
                <w:color w:val="000000" w:themeColor="text1"/>
              </w:rPr>
            </w:pPr>
          </w:p>
        </w:tc>
        <w:tc>
          <w:tcPr>
            <w:tcW w:w="4730" w:type="pct"/>
            <w:tcBorders>
              <w:top w:val="single" w:sz="4" w:space="0" w:color="DBE5F1"/>
              <w:left w:val="single" w:sz="4" w:space="0" w:color="DBE5F1"/>
              <w:bottom w:val="single" w:sz="4" w:space="0" w:color="DBE5F1"/>
              <w:right w:val="single" w:sz="4" w:space="0" w:color="DBE5F1"/>
            </w:tcBorders>
            <w:shd w:val="clear" w:color="auto" w:fill="DBE5F1"/>
          </w:tcPr>
          <w:p w14:paraId="3F197542" w14:textId="77777777" w:rsidR="00237358" w:rsidRPr="003778FA" w:rsidRDefault="00237358" w:rsidP="005843B2">
            <w:pPr>
              <w:pStyle w:val="NoSpacing"/>
              <w:rPr>
                <w:rFonts w:ascii="Times New Roman" w:hAnsi="Times New Roman"/>
                <w:color w:val="000000" w:themeColor="text1"/>
              </w:rPr>
            </w:pPr>
          </w:p>
        </w:tc>
      </w:tr>
      <w:tr w:rsidR="00BB6A88" w:rsidRPr="003778FA" w14:paraId="516982BF" w14:textId="77777777" w:rsidTr="00E331BE">
        <w:trPr>
          <w:trHeight w:val="307"/>
        </w:trPr>
        <w:tc>
          <w:tcPr>
            <w:tcW w:w="270" w:type="pct"/>
            <w:tcBorders>
              <w:top w:val="single" w:sz="4" w:space="0" w:color="DBE5F1"/>
              <w:left w:val="single" w:sz="4" w:space="0" w:color="DBE5F1"/>
              <w:bottom w:val="single" w:sz="4" w:space="0" w:color="DBE5F1"/>
              <w:right w:val="single" w:sz="4" w:space="0" w:color="DBE5F1"/>
            </w:tcBorders>
            <w:shd w:val="clear" w:color="auto" w:fill="DBE5F1"/>
          </w:tcPr>
          <w:p w14:paraId="658D0D59" w14:textId="77777777" w:rsidR="00793A9C" w:rsidRPr="003778FA" w:rsidRDefault="00793A9C" w:rsidP="005843B2">
            <w:pPr>
              <w:pStyle w:val="NoSpacing"/>
              <w:rPr>
                <w:rFonts w:ascii="Times New Roman" w:hAnsi="Times New Roman"/>
                <w:color w:val="000000" w:themeColor="text1"/>
              </w:rPr>
            </w:pPr>
          </w:p>
        </w:tc>
        <w:tc>
          <w:tcPr>
            <w:tcW w:w="4730" w:type="pct"/>
            <w:tcBorders>
              <w:top w:val="nil"/>
              <w:left w:val="single" w:sz="4" w:space="0" w:color="DBE5F1"/>
              <w:right w:val="single" w:sz="4" w:space="0" w:color="DBE5F1"/>
            </w:tcBorders>
            <w:shd w:val="clear" w:color="auto" w:fill="auto"/>
          </w:tcPr>
          <w:p w14:paraId="59A7812B" w14:textId="77777777" w:rsidR="003B41B2" w:rsidRDefault="00237358" w:rsidP="00980055">
            <w:pPr>
              <w:pStyle w:val="Heading1"/>
              <w:spacing w:line="360" w:lineRule="auto"/>
              <w:rPr>
                <w:rFonts w:ascii="Times New Roman" w:hAnsi="Times New Roman" w:cs="Times New Roman"/>
                <w:b/>
                <w:bCs/>
                <w:color w:val="000000" w:themeColor="text1"/>
                <w:sz w:val="24"/>
                <w:szCs w:val="24"/>
              </w:rPr>
            </w:pPr>
            <w:r w:rsidRPr="003778FA">
              <w:rPr>
                <w:rFonts w:ascii="Times New Roman" w:hAnsi="Times New Roman" w:cs="Times New Roman"/>
                <w:b/>
                <w:bCs/>
                <w:color w:val="000000" w:themeColor="text1"/>
                <w:sz w:val="24"/>
                <w:szCs w:val="24"/>
              </w:rPr>
              <w:t xml:space="preserve">21 Profit and loss </w:t>
            </w:r>
            <w:r w:rsidR="008A1C66">
              <w:rPr>
                <w:rFonts w:ascii="Times New Roman" w:hAnsi="Times New Roman" w:cs="Times New Roman"/>
                <w:b/>
                <w:bCs/>
                <w:color w:val="000000" w:themeColor="text1"/>
                <w:sz w:val="24"/>
                <w:szCs w:val="24"/>
              </w:rPr>
              <w:t>forecast</w:t>
            </w:r>
          </w:p>
          <w:p w14:paraId="0C7D98D5" w14:textId="608CD3E8" w:rsidR="0082506B" w:rsidRPr="00980055" w:rsidRDefault="003B41B2" w:rsidP="00980055">
            <w:pPr>
              <w:pStyle w:val="Heading1"/>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Figure</w:t>
            </w:r>
            <w:r w:rsidR="009272F8">
              <w:rPr>
                <w:rFonts w:ascii="Times New Roman" w:hAnsi="Times New Roman" w:cs="Times New Roman"/>
                <w:b/>
                <w:bCs/>
                <w:color w:val="000000" w:themeColor="text1"/>
                <w:sz w:val="24"/>
                <w:szCs w:val="24"/>
              </w:rPr>
              <w:t xml:space="preserve"> 1</w:t>
            </w:r>
            <w:r w:rsidR="00A83C1C">
              <w:rPr>
                <w:rFonts w:ascii="Times New Roman" w:hAnsi="Times New Roman" w:cs="Times New Roman"/>
                <w:b/>
                <w:bCs/>
                <w:color w:val="000000" w:themeColor="text1"/>
                <w:sz w:val="24"/>
                <w:szCs w:val="24"/>
              </w:rPr>
              <w:t>6: Profit and loss</w:t>
            </w:r>
            <w:r w:rsidR="0079623A">
              <w:rPr>
                <w:rFonts w:ascii="Times New Roman" w:hAnsi="Times New Roman" w:cs="Times New Roman"/>
                <w:b/>
                <w:bCs/>
                <w:color w:val="000000" w:themeColor="text1"/>
                <w:sz w:val="24"/>
                <w:szCs w:val="24"/>
              </w:rPr>
              <w:t xml:space="preserve"> Forecast</w:t>
            </w:r>
            <w:r w:rsidR="00F43594">
              <w:rPr>
                <w:rFonts w:ascii="Times New Roman" w:hAnsi="Times New Roman" w:cs="Times New Roman"/>
                <w:b/>
                <w:bCs/>
                <w:color w:val="000000" w:themeColor="text1"/>
                <w:sz w:val="24"/>
                <w:szCs w:val="24"/>
              </w:rPr>
              <w:t>(</w:t>
            </w:r>
            <w:r w:rsidR="008723A4">
              <w:rPr>
                <w:rFonts w:ascii="Times New Roman" w:hAnsi="Times New Roman" w:cs="Times New Roman"/>
                <w:b/>
                <w:bCs/>
                <w:color w:val="000000" w:themeColor="text1"/>
                <w:sz w:val="24"/>
                <w:szCs w:val="24"/>
              </w:rPr>
              <w:t>3 years).</w:t>
            </w:r>
            <w:r w:rsidR="00F43594">
              <w:rPr>
                <w:rFonts w:ascii="Times New Roman" w:hAnsi="Times New Roman" w:cs="Times New Roman"/>
                <w:b/>
                <w:bCs/>
                <w:color w:val="000000" w:themeColor="text1"/>
                <w:sz w:val="24"/>
                <w:szCs w:val="24"/>
              </w:rPr>
              <w:t xml:space="preserve"> </w:t>
            </w:r>
            <w:r w:rsidR="00A445D2" w:rsidRPr="000C777F">
              <w:rPr>
                <w:rFonts w:eastAsia="Times New Roman"/>
                <w:noProof/>
                <w:lang w:val="en-US"/>
              </w:rPr>
            </w:r>
            <w:r w:rsidR="00C4790D" w:rsidRPr="000C777F">
              <w:rPr>
                <w:rFonts w:eastAsia="Times New Roman"/>
                <w:lang w:val="en-US"/>
              </w:rPr>
              <w:object w:dxaOrig="10354" w:dyaOrig="13665" w14:anchorId="7593AC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6.2pt;height:684pt" o:ole="">
                  <v:imagedata r:id="rId28" o:title=""/>
                </v:shape>
                <o:OLEObject Type="Embed" ProgID="Excel.Sheet.12" ShapeID="_x0000_i1025" DrawAspect="Content" ObjectID="_1771087679" r:id="rId29"/>
              </w:object>
            </w: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6"/>
              <w:gridCol w:w="8852"/>
              <w:gridCol w:w="512"/>
            </w:tblGrid>
            <w:tr w:rsidR="00AF581C" w:rsidRPr="003778FA" w14:paraId="098B2346" w14:textId="77777777" w:rsidTr="008A77E8">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7760F3F" w14:textId="77777777" w:rsidR="00AF581C" w:rsidRDefault="00AF581C" w:rsidP="00AF581C">
                  <w:pPr>
                    <w:pStyle w:val="NoSpacing"/>
                    <w:rPr>
                      <w:rFonts w:ascii="Times New Roman" w:hAnsi="Times New Roman"/>
                      <w:color w:val="000000" w:themeColor="text1"/>
                    </w:rPr>
                  </w:pPr>
                </w:p>
                <w:p w14:paraId="0300286A" w14:textId="77777777" w:rsidR="007A023B" w:rsidRDefault="007A023B" w:rsidP="00AF581C">
                  <w:pPr>
                    <w:pStyle w:val="NoSpacing"/>
                    <w:rPr>
                      <w:rFonts w:ascii="Times New Roman" w:hAnsi="Times New Roman"/>
                      <w:color w:val="000000" w:themeColor="text1"/>
                    </w:rPr>
                  </w:pPr>
                </w:p>
                <w:p w14:paraId="054B67DA" w14:textId="77777777" w:rsidR="007A023B" w:rsidRDefault="007A023B" w:rsidP="00AF581C">
                  <w:pPr>
                    <w:pStyle w:val="NoSpacing"/>
                    <w:rPr>
                      <w:rFonts w:ascii="Times New Roman" w:hAnsi="Times New Roman"/>
                      <w:color w:val="000000" w:themeColor="text1"/>
                    </w:rPr>
                  </w:pPr>
                </w:p>
                <w:p w14:paraId="004FE307" w14:textId="77777777" w:rsidR="007A023B" w:rsidRPr="003778FA" w:rsidRDefault="007A023B" w:rsidP="00AF581C">
                  <w:pPr>
                    <w:pStyle w:val="NoSpacing"/>
                    <w:rPr>
                      <w:rFonts w:ascii="Times New Roman" w:hAnsi="Times New Roman"/>
                      <w:color w:val="000000" w:themeColor="text1"/>
                    </w:rPr>
                  </w:pPr>
                </w:p>
              </w:tc>
              <w:tc>
                <w:tcPr>
                  <w:tcW w:w="4480" w:type="pct"/>
                  <w:tcBorders>
                    <w:top w:val="single" w:sz="4" w:space="0" w:color="DBE5F1"/>
                    <w:left w:val="single" w:sz="4" w:space="0" w:color="DBE5F1"/>
                    <w:bottom w:val="nil"/>
                    <w:right w:val="single" w:sz="4" w:space="0" w:color="DBE5F1"/>
                  </w:tcBorders>
                  <w:shd w:val="clear" w:color="auto" w:fill="auto"/>
                </w:tcPr>
                <w:p w14:paraId="13C52D5B" w14:textId="72ADBD6C" w:rsidR="00AF581C" w:rsidRPr="003778FA" w:rsidRDefault="00AF581C" w:rsidP="00AF581C">
                  <w:pPr>
                    <w:pStyle w:val="Heading1"/>
                    <w:spacing w:line="360" w:lineRule="auto"/>
                    <w:rPr>
                      <w:rFonts w:ascii="Times New Roman" w:hAnsi="Times New Roman" w:cs="Times New Roman"/>
                      <w:b/>
                      <w:bCs/>
                      <w:color w:val="000000" w:themeColor="text1"/>
                      <w:sz w:val="24"/>
                      <w:szCs w:val="24"/>
                    </w:rPr>
                  </w:pPr>
                  <w:bookmarkStart w:id="70" w:name="_Toc287535465"/>
                  <w:bookmarkStart w:id="71" w:name="_Toc287535915"/>
                  <w:r w:rsidRPr="003778FA">
                    <w:rPr>
                      <w:rFonts w:ascii="Times New Roman" w:hAnsi="Times New Roman" w:cs="Times New Roman"/>
                      <w:b/>
                      <w:bCs/>
                      <w:color w:val="000000" w:themeColor="text1"/>
                      <w:sz w:val="24"/>
                      <w:szCs w:val="24"/>
                    </w:rPr>
                    <w:t>2</w:t>
                  </w:r>
                  <w:r w:rsidR="002212A6">
                    <w:rPr>
                      <w:rFonts w:ascii="Times New Roman" w:hAnsi="Times New Roman" w:cs="Times New Roman"/>
                      <w:b/>
                      <w:bCs/>
                      <w:color w:val="000000" w:themeColor="text1"/>
                      <w:sz w:val="24"/>
                      <w:szCs w:val="24"/>
                    </w:rPr>
                    <w:t>2</w:t>
                  </w:r>
                  <w:r w:rsidRPr="003778FA">
                    <w:rPr>
                      <w:rFonts w:ascii="Times New Roman" w:hAnsi="Times New Roman" w:cs="Times New Roman"/>
                      <w:b/>
                      <w:bCs/>
                      <w:color w:val="000000" w:themeColor="text1"/>
                      <w:sz w:val="24"/>
                      <w:szCs w:val="24"/>
                    </w:rPr>
                    <w:t xml:space="preserve"> Sourcing finance</w:t>
                  </w:r>
                  <w:bookmarkEnd w:id="70"/>
                  <w:bookmarkEnd w:id="71"/>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E69BD2D" w14:textId="77777777" w:rsidR="00AF581C" w:rsidRPr="003778FA" w:rsidRDefault="00AF581C" w:rsidP="00AF581C">
                  <w:pPr>
                    <w:pStyle w:val="NoSpacing"/>
                    <w:rPr>
                      <w:rFonts w:ascii="Times New Roman" w:hAnsi="Times New Roman"/>
                      <w:color w:val="000000" w:themeColor="text1"/>
                    </w:rPr>
                  </w:pPr>
                </w:p>
              </w:tc>
            </w:tr>
          </w:tbl>
          <w:p w14:paraId="39D4FBBE" w14:textId="77777777" w:rsidR="00AF581C" w:rsidRPr="003778FA" w:rsidRDefault="00AF581C" w:rsidP="00AF581C">
            <w:pPr>
              <w:spacing w:after="0"/>
              <w:rPr>
                <w:rFonts w:ascii="Times New Roman" w:hAnsi="Times New Roman"/>
                <w:vanish/>
                <w:color w:val="000000" w:themeColor="text1"/>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6"/>
              <w:gridCol w:w="8853"/>
              <w:gridCol w:w="501"/>
            </w:tblGrid>
            <w:tr w:rsidR="00AF581C" w:rsidRPr="003778FA" w14:paraId="246FDCE8" w14:textId="77777777" w:rsidTr="008A77E8">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ACA86B7" w14:textId="77777777" w:rsidR="00AF581C" w:rsidRPr="003778FA" w:rsidRDefault="00AF581C" w:rsidP="00AF581C">
                  <w:pPr>
                    <w:pStyle w:val="NoSpacing"/>
                    <w:rPr>
                      <w:rFonts w:ascii="Times New Roman" w:hAnsi="Times New Roman"/>
                      <w:color w:val="000000" w:themeColor="text1"/>
                    </w:rPr>
                  </w:pPr>
                </w:p>
              </w:tc>
              <w:tc>
                <w:tcPr>
                  <w:tcW w:w="4485" w:type="pct"/>
                  <w:tcBorders>
                    <w:top w:val="nil"/>
                    <w:left w:val="single" w:sz="4" w:space="0" w:color="DBE5F1"/>
                    <w:bottom w:val="nil"/>
                    <w:right w:val="single" w:sz="4" w:space="0" w:color="DBE5F1"/>
                  </w:tcBorders>
                  <w:shd w:val="clear" w:color="auto" w:fill="auto"/>
                </w:tcPr>
                <w:p w14:paraId="19E7ACC9" w14:textId="479A9076" w:rsidR="00AF581C" w:rsidRPr="00CC7734" w:rsidRDefault="00793A9C" w:rsidP="00CC7734">
                  <w:pPr>
                    <w:pStyle w:val="Heading2"/>
                    <w:spacing w:line="360" w:lineRule="auto"/>
                    <w:rPr>
                      <w:rFonts w:ascii="Times New Roman" w:hAnsi="Times New Roman" w:cs="Times New Roman"/>
                      <w:b/>
                      <w:bCs/>
                      <w:color w:val="000000" w:themeColor="text1"/>
                      <w:sz w:val="24"/>
                      <w:szCs w:val="24"/>
                    </w:rPr>
                  </w:pPr>
                  <w:bookmarkStart w:id="72" w:name="_Toc287535466"/>
                  <w:r>
                    <w:rPr>
                      <w:rFonts w:ascii="Times New Roman" w:hAnsi="Times New Roman" w:cs="Times New Roman"/>
                      <w:b/>
                      <w:bCs/>
                      <w:color w:val="000000" w:themeColor="text1"/>
                      <w:sz w:val="24"/>
                      <w:szCs w:val="24"/>
                    </w:rPr>
                    <w:t xml:space="preserve">Figure 17 </w:t>
                  </w:r>
                  <w:r w:rsidR="003B41B2" w:rsidRPr="00CC7734">
                    <w:rPr>
                      <w:rFonts w:ascii="Times New Roman" w:hAnsi="Times New Roman" w:cs="Times New Roman"/>
                      <w:b/>
                      <w:bCs/>
                      <w:color w:val="000000" w:themeColor="text1"/>
                      <w:sz w:val="24"/>
                      <w:szCs w:val="24"/>
                    </w:rPr>
                    <w:t xml:space="preserve">: </w:t>
                  </w:r>
                  <w:r w:rsidR="00AF581C" w:rsidRPr="00CC7734">
                    <w:rPr>
                      <w:rFonts w:ascii="Times New Roman" w:hAnsi="Times New Roman" w:cs="Times New Roman"/>
                      <w:b/>
                      <w:bCs/>
                      <w:color w:val="000000" w:themeColor="text1"/>
                      <w:sz w:val="24"/>
                      <w:szCs w:val="24"/>
                    </w:rPr>
                    <w:t xml:space="preserve">Total borrowing requirement for the </w:t>
                  </w:r>
                  <w:bookmarkEnd w:id="72"/>
                  <w:r w:rsidR="00C368D5">
                    <w:rPr>
                      <w:rFonts w:ascii="Times New Roman" w:hAnsi="Times New Roman" w:cs="Times New Roman"/>
                      <w:b/>
                      <w:bCs/>
                      <w:color w:val="000000" w:themeColor="text1"/>
                      <w:sz w:val="24"/>
                      <w:szCs w:val="24"/>
                    </w:rPr>
                    <w:t>business.</w:t>
                  </w:r>
                </w:p>
                <w:p w14:paraId="67DC5084" w14:textId="77777777" w:rsidR="00AF581C" w:rsidRPr="003778FA" w:rsidRDefault="00A445D2" w:rsidP="00AF581C">
                  <w:pPr>
                    <w:rPr>
                      <w:rFonts w:ascii="Times New Roman" w:hAnsi="Times New Roman"/>
                      <w:color w:val="000000" w:themeColor="text1"/>
                    </w:rPr>
                  </w:pPr>
                  <w:r>
                    <w:rPr>
                      <w:rFonts w:ascii="Times New Roman" w:hAnsi="Times New Roman"/>
                      <w:noProof/>
                      <w:color w:val="000000" w:themeColor="text1"/>
                    </w:rPr>
                  </w:r>
                  <w:r w:rsidR="00A445D2">
                    <w:rPr>
                      <w:rFonts w:ascii="Times New Roman" w:hAnsi="Times New Roman"/>
                      <w:noProof/>
                      <w:color w:val="000000" w:themeColor="text1"/>
                    </w:rPr>
                    <w:object w:dxaOrig="1440" w:dyaOrig="1440" w14:anchorId="3D07F4E4">
                      <v:shape id="_x0000_s1027" type="#_x0000_t75" style="position:absolute;margin-left:0;margin-top:1.2pt;width:203.8pt;height:264.85pt;z-index:251659264;mso-position-horizontal:left;mso-position-horizontal-relative:text;mso-position-vertical-relative:text">
                        <v:imagedata r:id="rId30" o:title=""/>
                        <w10:wrap type="square" side="right"/>
                      </v:shape>
                      <o:OLEObject Type="Embed" ProgID="Excel.Sheet.12" ShapeID="_x0000_s1027" DrawAspect="Content" ObjectID="_1771087677" r:id="rId31"/>
                    </w:object>
                  </w:r>
                </w:p>
                <w:p w14:paraId="0A09CC52" w14:textId="77777777" w:rsidR="00AF581C" w:rsidRPr="003778FA" w:rsidRDefault="00AF581C" w:rsidP="00AF581C">
                  <w:pPr>
                    <w:rPr>
                      <w:rFonts w:ascii="Times New Roman" w:hAnsi="Times New Roman"/>
                      <w:color w:val="000000" w:themeColor="text1"/>
                    </w:rPr>
                  </w:pPr>
                </w:p>
                <w:p w14:paraId="34F01CA3" w14:textId="77777777" w:rsidR="00AF581C" w:rsidRPr="003778FA" w:rsidRDefault="00AF581C" w:rsidP="00AF581C">
                  <w:pPr>
                    <w:rPr>
                      <w:rFonts w:ascii="Times New Roman" w:hAnsi="Times New Roman"/>
                      <w:color w:val="000000" w:themeColor="text1"/>
                    </w:rPr>
                  </w:pPr>
                </w:p>
                <w:p w14:paraId="7A87718D" w14:textId="77777777" w:rsidR="00AF581C" w:rsidRPr="003778FA" w:rsidRDefault="00AF581C" w:rsidP="00AF581C">
                  <w:pPr>
                    <w:rPr>
                      <w:rFonts w:ascii="Times New Roman" w:hAnsi="Times New Roman"/>
                      <w:color w:val="000000" w:themeColor="text1"/>
                    </w:rPr>
                  </w:pPr>
                </w:p>
                <w:p w14:paraId="391C3458" w14:textId="77777777" w:rsidR="00AF581C" w:rsidRPr="003778FA" w:rsidRDefault="00AF581C" w:rsidP="00AF581C">
                  <w:pPr>
                    <w:rPr>
                      <w:rFonts w:ascii="Times New Roman" w:hAnsi="Times New Roman"/>
                      <w:color w:val="000000" w:themeColor="text1"/>
                    </w:rPr>
                  </w:pPr>
                </w:p>
                <w:p w14:paraId="0A10F30E" w14:textId="77777777" w:rsidR="00AF581C" w:rsidRDefault="00AF581C" w:rsidP="00AF581C">
                  <w:pPr>
                    <w:rPr>
                      <w:rFonts w:ascii="Times New Roman" w:hAnsi="Times New Roman"/>
                      <w:color w:val="000000" w:themeColor="text1"/>
                    </w:rPr>
                  </w:pPr>
                </w:p>
                <w:p w14:paraId="474926D1" w14:textId="77777777" w:rsidR="00AF581C" w:rsidRPr="003778FA" w:rsidRDefault="00AF581C" w:rsidP="00AF581C">
                  <w:pPr>
                    <w:rPr>
                      <w:rFonts w:ascii="Times New Roman" w:hAnsi="Times New Roman"/>
                      <w:color w:val="000000" w:themeColor="text1"/>
                    </w:rPr>
                  </w:pPr>
                </w:p>
                <w:p w14:paraId="5C630BBF" w14:textId="77777777" w:rsidR="00AF581C" w:rsidRPr="003778FA" w:rsidRDefault="00AF581C" w:rsidP="00AF581C">
                  <w:pPr>
                    <w:rPr>
                      <w:rFonts w:ascii="Times New Roman" w:hAnsi="Times New Roman"/>
                      <w:color w:val="000000" w:themeColor="text1"/>
                    </w:rPr>
                  </w:pPr>
                </w:p>
                <w:p w14:paraId="5EC686D6" w14:textId="77777777" w:rsidR="00AF581C" w:rsidRPr="003778FA" w:rsidRDefault="00AF581C" w:rsidP="00AF581C">
                  <w:pPr>
                    <w:rPr>
                      <w:rFonts w:ascii="Times New Roman" w:hAnsi="Times New Roman"/>
                      <w:color w:val="000000" w:themeColor="text1"/>
                    </w:rPr>
                  </w:pPr>
                </w:p>
                <w:p w14:paraId="012FA187" w14:textId="77777777" w:rsidR="00AF581C" w:rsidRPr="003778FA" w:rsidRDefault="00AF581C" w:rsidP="00AF581C">
                  <w:pPr>
                    <w:rPr>
                      <w:rFonts w:ascii="Times New Roman" w:hAnsi="Times New Roman"/>
                      <w:color w:val="000000" w:themeColor="text1"/>
                    </w:rPr>
                  </w:pPr>
                </w:p>
                <w:p w14:paraId="1B546D18" w14:textId="77777777" w:rsidR="00AF581C" w:rsidRPr="003778FA" w:rsidRDefault="00AF581C" w:rsidP="00AF581C">
                  <w:pPr>
                    <w:rPr>
                      <w:rFonts w:ascii="Times New Roman" w:hAnsi="Times New Roman"/>
                      <w:color w:val="000000" w:themeColor="text1"/>
                    </w:rPr>
                  </w:pPr>
                </w:p>
                <w:p w14:paraId="10E9FC47" w14:textId="77777777" w:rsidR="00AF581C" w:rsidRDefault="00AF581C" w:rsidP="00AF581C">
                  <w:pPr>
                    <w:rPr>
                      <w:rFonts w:ascii="Times New Roman" w:hAnsi="Times New Roman"/>
                      <w:color w:val="000000" w:themeColor="text1"/>
                    </w:rPr>
                  </w:pPr>
                </w:p>
                <w:p w14:paraId="7B7FE480" w14:textId="77777777" w:rsidR="00AF581C" w:rsidRPr="003778FA" w:rsidRDefault="00AF581C" w:rsidP="00AF581C">
                  <w:pPr>
                    <w:rPr>
                      <w:rFonts w:ascii="Times New Roman" w:hAnsi="Times New Roman"/>
                      <w:color w:val="000000" w:themeColor="text1"/>
                    </w:rPr>
                  </w:pPr>
                </w:p>
                <w:p w14:paraId="746E0D9A" w14:textId="77777777" w:rsidR="00AF581C" w:rsidRPr="003778FA" w:rsidRDefault="00AF581C" w:rsidP="00AF581C">
                  <w:pPr>
                    <w:rPr>
                      <w:rFonts w:ascii="Times New Roman" w:hAnsi="Times New Roman"/>
                      <w:color w:val="000000" w:themeColor="text1"/>
                    </w:rPr>
                  </w:pPr>
                </w:p>
                <w:p w14:paraId="3D0CC235" w14:textId="77777777" w:rsidR="00AF581C" w:rsidRPr="003778FA" w:rsidRDefault="00AF581C" w:rsidP="00AF581C">
                  <w:pPr>
                    <w:rPr>
                      <w:rFonts w:ascii="Times New Roman" w:hAnsi="Times New Roman"/>
                      <w:color w:val="000000" w:themeColor="text1"/>
                    </w:rPr>
                  </w:pPr>
                </w:p>
                <w:p w14:paraId="2D834F6F" w14:textId="77777777" w:rsidR="00AF581C" w:rsidRPr="003778FA" w:rsidRDefault="00AF581C" w:rsidP="00AF581C">
                  <w:pPr>
                    <w:rPr>
                      <w:rFonts w:ascii="Times New Roman" w:hAnsi="Times New Roman"/>
                      <w:color w:val="000000" w:themeColor="text1"/>
                    </w:rPr>
                  </w:pPr>
                </w:p>
                <w:p w14:paraId="218B298C" w14:textId="77777777" w:rsidR="00AF581C" w:rsidRPr="003778FA" w:rsidRDefault="00AF581C" w:rsidP="00AF581C">
                  <w:pPr>
                    <w:rPr>
                      <w:rFonts w:ascii="Times New Roman" w:hAnsi="Times New Roman"/>
                      <w:color w:val="000000" w:themeColor="text1"/>
                    </w:rPr>
                  </w:pPr>
                </w:p>
                <w:p w14:paraId="72C599A0" w14:textId="77777777" w:rsidR="00AF581C" w:rsidRPr="003778FA" w:rsidRDefault="00AF581C" w:rsidP="00AF581C">
                  <w:pPr>
                    <w:rPr>
                      <w:rFonts w:ascii="Times New Roman" w:hAnsi="Times New Roman"/>
                      <w:color w:val="000000" w:themeColor="text1"/>
                    </w:rPr>
                  </w:pPr>
                </w:p>
                <w:p w14:paraId="21A3910E" w14:textId="77777777" w:rsidR="00AF581C" w:rsidRPr="003778FA" w:rsidRDefault="00AF581C" w:rsidP="00AF581C">
                  <w:pPr>
                    <w:pStyle w:val="NoSpacing"/>
                    <w:jc w:val="center"/>
                    <w:rPr>
                      <w:rFonts w:ascii="Times New Roman" w:hAnsi="Times New Roman"/>
                      <w:color w:val="000000" w:themeColor="text1"/>
                    </w:rPr>
                  </w:pPr>
                  <w:bookmarkStart w:id="73" w:name="_MON_1356441964"/>
                  <w:bookmarkStart w:id="74" w:name="_MON_1356445544"/>
                  <w:bookmarkStart w:id="75" w:name="_MON_1356445551"/>
                  <w:bookmarkStart w:id="76" w:name="_MON_1356445556"/>
                  <w:bookmarkStart w:id="77" w:name="_MON_1358089526"/>
                  <w:bookmarkStart w:id="78" w:name="_MON_1359207625"/>
                  <w:bookmarkStart w:id="79" w:name="_MON_1359809739"/>
                  <w:bookmarkStart w:id="80" w:name="_MON_1360670750"/>
                  <w:bookmarkStart w:id="81" w:name="_MON_1360670765"/>
                  <w:bookmarkStart w:id="82" w:name="_MON_1360672178"/>
                  <w:bookmarkStart w:id="83" w:name="_MON_1361092637"/>
                  <w:bookmarkStart w:id="84" w:name="_MON_1356441857"/>
                  <w:bookmarkStart w:id="85" w:name="_MON_1356441902"/>
                  <w:bookmarkStart w:id="86" w:name="_MON_1356441946"/>
                  <w:bookmarkEnd w:id="73"/>
                  <w:bookmarkEnd w:id="74"/>
                  <w:bookmarkEnd w:id="75"/>
                  <w:bookmarkEnd w:id="76"/>
                  <w:bookmarkEnd w:id="77"/>
                  <w:bookmarkEnd w:id="78"/>
                  <w:bookmarkEnd w:id="79"/>
                  <w:bookmarkEnd w:id="80"/>
                  <w:bookmarkEnd w:id="81"/>
                  <w:bookmarkEnd w:id="82"/>
                  <w:bookmarkEnd w:id="83"/>
                  <w:bookmarkEnd w:id="84"/>
                  <w:bookmarkEnd w:id="85"/>
                  <w:bookmarkEnd w:id="86"/>
                </w:p>
                <w:p w14:paraId="1B007837" w14:textId="77777777" w:rsidR="00AF581C" w:rsidRPr="003778FA" w:rsidRDefault="00AF581C" w:rsidP="00AF581C">
                  <w:pPr>
                    <w:pStyle w:val="NoSpacing"/>
                    <w:rPr>
                      <w:rFonts w:ascii="Times New Roman" w:hAnsi="Times New Roman"/>
                      <w:color w:val="000000" w:themeColor="text1"/>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7C109D4F" w14:textId="77777777" w:rsidR="00AF581C" w:rsidRPr="003778FA" w:rsidRDefault="00AF581C" w:rsidP="00AF581C">
                  <w:pPr>
                    <w:pStyle w:val="NoSpacing"/>
                    <w:rPr>
                      <w:rFonts w:ascii="Times New Roman" w:hAnsi="Times New Roman"/>
                      <w:color w:val="000000" w:themeColor="text1"/>
                    </w:rPr>
                  </w:pPr>
                </w:p>
              </w:tc>
            </w:tr>
          </w:tbl>
          <w:p w14:paraId="6B8466D2" w14:textId="49D12B47" w:rsidR="00237358" w:rsidRPr="003778FA" w:rsidRDefault="00237358" w:rsidP="005843B2">
            <w:pPr>
              <w:jc w:val="center"/>
              <w:rPr>
                <w:rFonts w:ascii="Times New Roman" w:hAnsi="Times New Roman"/>
                <w:color w:val="000000" w:themeColor="text1"/>
              </w:rPr>
            </w:pPr>
          </w:p>
        </w:tc>
      </w:tr>
    </w:tbl>
    <w:p w14:paraId="478D7399" w14:textId="6DE962C2" w:rsidR="00457F69" w:rsidRPr="003778FA" w:rsidRDefault="00457F69">
      <w:pPr>
        <w:rPr>
          <w:rFonts w:ascii="Times New Roman" w:hAnsi="Times New Roman"/>
          <w:color w:val="000000" w:themeColor="text1"/>
        </w:rPr>
        <w:sectPr w:rsidR="00457F69" w:rsidRPr="003778FA" w:rsidSect="00057744">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1"/>
        <w:gridCol w:w="14094"/>
        <w:gridCol w:w="815"/>
      </w:tblGrid>
      <w:tr w:rsidR="00BB6A88" w:rsidRPr="003778FA" w14:paraId="1AB2B8F9"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FBF0C5E" w14:textId="77777777" w:rsidR="0091159B" w:rsidRPr="003778FA" w:rsidRDefault="0091159B" w:rsidP="0091159B">
            <w:pPr>
              <w:pStyle w:val="NoSpacing"/>
              <w:rPr>
                <w:rFonts w:ascii="Times New Roman" w:hAnsi="Times New Roman"/>
                <w:color w:val="000000" w:themeColor="text1"/>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896E9D9" w14:textId="77777777" w:rsidR="0091159B" w:rsidRPr="003778FA" w:rsidRDefault="0091159B" w:rsidP="0091159B">
            <w:pPr>
              <w:pStyle w:val="NoSpacing"/>
              <w:rPr>
                <w:rFonts w:ascii="Times New Roman" w:hAnsi="Times New Roman"/>
                <w:color w:val="000000" w:themeColor="text1"/>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B319C6E" w14:textId="77777777" w:rsidR="0091159B" w:rsidRPr="003778FA" w:rsidRDefault="0091159B" w:rsidP="0091159B">
            <w:pPr>
              <w:pStyle w:val="NoSpacing"/>
              <w:rPr>
                <w:rFonts w:ascii="Times New Roman" w:hAnsi="Times New Roman"/>
                <w:color w:val="000000" w:themeColor="text1"/>
              </w:rPr>
            </w:pPr>
          </w:p>
        </w:tc>
      </w:tr>
    </w:tbl>
    <w:p w14:paraId="126953D2" w14:textId="77777777" w:rsidR="00F77B48" w:rsidRPr="003778FA" w:rsidRDefault="00F77B48" w:rsidP="00F77B48">
      <w:pPr>
        <w:spacing w:after="0"/>
        <w:rPr>
          <w:rFonts w:ascii="Times New Roman" w:hAnsi="Times New Roman"/>
          <w:vanish/>
          <w:color w:val="000000" w:themeColor="text1"/>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1"/>
        <w:gridCol w:w="14094"/>
        <w:gridCol w:w="815"/>
      </w:tblGrid>
      <w:tr w:rsidR="00BB6A88" w:rsidRPr="003778FA" w14:paraId="30E03CE7" w14:textId="77777777" w:rsidTr="6348390E">
        <w:trPr>
          <w:trHeight w:val="70"/>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DBF2854" w14:textId="77777777" w:rsidR="0091159B" w:rsidRPr="003778FA" w:rsidRDefault="0091159B" w:rsidP="00955F0D">
            <w:pPr>
              <w:pStyle w:val="NoSpacing"/>
              <w:spacing w:line="360" w:lineRule="auto"/>
              <w:rPr>
                <w:rFonts w:ascii="Times New Roman" w:hAnsi="Times New Roman"/>
                <w:color w:val="000000" w:themeColor="text1"/>
                <w:sz w:val="24"/>
                <w:szCs w:val="24"/>
              </w:rPr>
            </w:pPr>
          </w:p>
          <w:p w14:paraId="1E5BF58C" w14:textId="77777777" w:rsidR="00C7412B" w:rsidRPr="003778FA" w:rsidRDefault="00C7412B" w:rsidP="00955F0D">
            <w:pPr>
              <w:pStyle w:val="NoSpacing"/>
              <w:spacing w:line="360" w:lineRule="auto"/>
              <w:rPr>
                <w:rFonts w:ascii="Times New Roman" w:hAnsi="Times New Roman"/>
                <w:color w:val="000000" w:themeColor="text1"/>
                <w:sz w:val="24"/>
                <w:szCs w:val="24"/>
              </w:rPr>
            </w:pPr>
          </w:p>
        </w:tc>
        <w:tc>
          <w:tcPr>
            <w:tcW w:w="4480" w:type="pct"/>
            <w:tcBorders>
              <w:top w:val="nil"/>
              <w:left w:val="single" w:sz="4" w:space="0" w:color="DBE5F1"/>
              <w:bottom w:val="nil"/>
              <w:right w:val="single" w:sz="4" w:space="0" w:color="DBE5F1"/>
            </w:tcBorders>
            <w:shd w:val="clear" w:color="auto" w:fill="auto"/>
          </w:tcPr>
          <w:p w14:paraId="2DA32C34" w14:textId="55389EA2" w:rsidR="0091159B" w:rsidRPr="003778FA" w:rsidRDefault="0C176881" w:rsidP="00AD664E">
            <w:pPr>
              <w:pStyle w:val="Heading1"/>
              <w:spacing w:line="360" w:lineRule="auto"/>
              <w:jc w:val="both"/>
              <w:rPr>
                <w:rFonts w:ascii="Times New Roman" w:hAnsi="Times New Roman" w:cs="Times New Roman"/>
                <w:color w:val="000000" w:themeColor="text1"/>
                <w:sz w:val="24"/>
                <w:szCs w:val="24"/>
              </w:rPr>
            </w:pPr>
            <w:bookmarkStart w:id="87" w:name="_Toc287535467"/>
            <w:bookmarkStart w:id="88" w:name="_Toc287535916"/>
            <w:r w:rsidRPr="00AD664E">
              <w:rPr>
                <w:rFonts w:ascii="Times New Roman" w:hAnsi="Times New Roman" w:cs="Times New Roman"/>
                <w:b/>
                <w:bCs/>
                <w:color w:val="000000" w:themeColor="text1"/>
                <w:sz w:val="24"/>
                <w:szCs w:val="24"/>
              </w:rPr>
              <w:t>23 Managing financial risks</w:t>
            </w:r>
            <w:bookmarkEnd w:id="87"/>
            <w:bookmarkEnd w:id="88"/>
            <w:r w:rsidRPr="5C8F37E5">
              <w:rPr>
                <w:rFonts w:ascii="Times New Roman" w:hAnsi="Times New Roman" w:cs="Times New Roman"/>
                <w:color w:val="000000" w:themeColor="text1"/>
                <w:sz w:val="24"/>
                <w:szCs w:val="24"/>
              </w:rPr>
              <w:t xml:space="preserve"> (such as, sales are less than forecasted or start-up finance takes three months longer to obtain)</w:t>
            </w:r>
          </w:p>
          <w:p w14:paraId="6BA86F1A" w14:textId="77777777" w:rsidR="0091159B" w:rsidRPr="003778FA" w:rsidRDefault="0C176881" w:rsidP="5C8F37E5">
            <w:pPr>
              <w:pStyle w:val="Heading2"/>
              <w:spacing w:line="360" w:lineRule="auto"/>
              <w:jc w:val="both"/>
              <w:rPr>
                <w:rFonts w:ascii="Times New Roman" w:hAnsi="Times New Roman" w:cs="Times New Roman"/>
                <w:color w:val="000000" w:themeColor="text1"/>
                <w:sz w:val="24"/>
                <w:szCs w:val="24"/>
              </w:rPr>
            </w:pPr>
            <w:bookmarkStart w:id="89" w:name="_Toc287535468"/>
            <w:r w:rsidRPr="5C8F37E5">
              <w:rPr>
                <w:rFonts w:ascii="Times New Roman" w:hAnsi="Times New Roman" w:cs="Times New Roman"/>
                <w:color w:val="000000" w:themeColor="text1"/>
                <w:sz w:val="24"/>
                <w:szCs w:val="24"/>
              </w:rPr>
              <w:t>The risks that you have identified for your financial forecast are:</w:t>
            </w:r>
            <w:bookmarkEnd w:id="89"/>
          </w:p>
          <w:p w14:paraId="21F24714" w14:textId="77777777" w:rsidR="00946770" w:rsidRPr="003778FA" w:rsidRDefault="00946770" w:rsidP="5C8F37E5">
            <w:pPr>
              <w:spacing w:line="360" w:lineRule="auto"/>
              <w:jc w:val="both"/>
              <w:rPr>
                <w:rFonts w:ascii="Times New Roman" w:hAnsi="Times New Roman"/>
                <w:sz w:val="24"/>
                <w:szCs w:val="24"/>
              </w:rPr>
            </w:pPr>
          </w:p>
          <w:p w14:paraId="78FF8A67" w14:textId="77777777" w:rsidR="00926005" w:rsidRPr="003778FA" w:rsidRDefault="25932036" w:rsidP="5C8F37E5">
            <w:pPr>
              <w:pStyle w:val="Heading3"/>
              <w:rPr>
                <w:rFonts w:ascii="Times New Roman" w:hAnsi="Times New Roman" w:cs="Times New Roman"/>
                <w:color w:val="auto"/>
              </w:rPr>
            </w:pPr>
            <w:bookmarkStart w:id="90" w:name="_Toc150194185"/>
            <w:bookmarkStart w:id="91" w:name="_Toc158899435"/>
            <w:r w:rsidRPr="5C8F37E5">
              <w:rPr>
                <w:rFonts w:ascii="Times New Roman" w:hAnsi="Times New Roman" w:cs="Times New Roman"/>
                <w:color w:val="auto"/>
              </w:rPr>
              <w:t>Risks Identified for Financial Forecas</w:t>
            </w:r>
            <w:bookmarkEnd w:id="90"/>
            <w:r w:rsidRPr="5C8F37E5">
              <w:rPr>
                <w:rFonts w:ascii="Times New Roman" w:hAnsi="Times New Roman" w:cs="Times New Roman"/>
                <w:color w:val="auto"/>
              </w:rPr>
              <w:t>t</w:t>
            </w:r>
            <w:bookmarkEnd w:id="91"/>
          </w:p>
          <w:p w14:paraId="7E6D9969" w14:textId="0293FCA4" w:rsidR="00926005" w:rsidRPr="003778FA" w:rsidRDefault="25932036" w:rsidP="009E27EE">
            <w:pPr>
              <w:pStyle w:val="ListParagraph"/>
              <w:numPr>
                <w:ilvl w:val="0"/>
                <w:numId w:val="10"/>
              </w:numPr>
              <w:tabs>
                <w:tab w:val="num" w:pos="360"/>
              </w:tabs>
              <w:ind w:left="0" w:firstLine="0"/>
              <w:rPr>
                <w:rFonts w:cs="Times New Roman"/>
                <w:lang w:val="en-US"/>
              </w:rPr>
            </w:pPr>
            <w:r w:rsidRPr="5C8F37E5">
              <w:rPr>
                <w:rFonts w:cs="Times New Roman"/>
                <w:lang w:val="en-US"/>
              </w:rPr>
              <w:t xml:space="preserve">In terms of financial risks, there may be higher </w:t>
            </w:r>
            <w:r w:rsidR="0EE5585B" w:rsidRPr="5C8F37E5">
              <w:rPr>
                <w:rFonts w:cs="Times New Roman"/>
                <w:lang w:val="en-US"/>
              </w:rPr>
              <w:t>sales,</w:t>
            </w:r>
            <w:r w:rsidRPr="5C8F37E5">
              <w:rPr>
                <w:rFonts w:cs="Times New Roman"/>
                <w:lang w:val="en-US"/>
              </w:rPr>
              <w:t xml:space="preserve"> however the operating costs would be </w:t>
            </w:r>
            <w:r w:rsidR="67036250" w:rsidRPr="5C8F37E5">
              <w:rPr>
                <w:rFonts w:cs="Times New Roman"/>
                <w:lang w:val="en-US"/>
              </w:rPr>
              <w:t>higher</w:t>
            </w:r>
            <w:r w:rsidRPr="5C8F37E5">
              <w:rPr>
                <w:rFonts w:cs="Times New Roman"/>
                <w:lang w:val="en-US"/>
              </w:rPr>
              <w:t xml:space="preserve"> </w:t>
            </w:r>
            <w:r w:rsidR="3A66F5C8" w:rsidRPr="5C8F37E5">
              <w:rPr>
                <w:rFonts w:cs="Times New Roman"/>
                <w:lang w:val="en-US"/>
              </w:rPr>
              <w:t>than</w:t>
            </w:r>
            <w:r w:rsidRPr="5C8F37E5">
              <w:rPr>
                <w:rFonts w:cs="Times New Roman"/>
                <w:lang w:val="en-US"/>
              </w:rPr>
              <w:t xml:space="preserve"> predicted. </w:t>
            </w:r>
          </w:p>
          <w:p w14:paraId="4DA3450F" w14:textId="77777777" w:rsidR="00926005" w:rsidRPr="003778FA" w:rsidRDefault="4418504C" w:rsidP="009E27EE">
            <w:pPr>
              <w:pStyle w:val="ListParagraph"/>
              <w:numPr>
                <w:ilvl w:val="0"/>
                <w:numId w:val="10"/>
              </w:numPr>
              <w:tabs>
                <w:tab w:val="num" w:pos="360"/>
              </w:tabs>
              <w:ind w:left="0" w:firstLine="0"/>
              <w:rPr>
                <w:rFonts w:cs="Times New Roman"/>
                <w:lang w:val="en-US"/>
              </w:rPr>
            </w:pPr>
            <w:r w:rsidRPr="6348390E">
              <w:rPr>
                <w:rFonts w:cs="Times New Roman"/>
                <w:lang w:val="en-US"/>
              </w:rPr>
              <w:t xml:space="preserve">For example, the business may experience fall short because of change of customer demand, intense competition, and economic uncertainty </w:t>
            </w:r>
            <w:r w:rsidRPr="6348390E">
              <w:rPr>
                <w:rFonts w:cs="Times New Roman"/>
                <w:b/>
                <w:bCs/>
                <w:lang w:val="en-US"/>
              </w:rPr>
              <w:t>(</w:t>
            </w:r>
            <w:r w:rsidRPr="6348390E">
              <w:rPr>
                <w:rFonts w:cs="Times New Roman"/>
                <w:b/>
                <w:bCs/>
              </w:rPr>
              <w:t>González-Sánchez et al</w:t>
            </w:r>
            <w:r w:rsidRPr="6348390E">
              <w:rPr>
                <w:rFonts w:cs="Times New Roman"/>
                <w:b/>
                <w:bCs/>
                <w:i/>
                <w:iCs/>
              </w:rPr>
              <w:t>.,</w:t>
            </w:r>
            <w:r w:rsidRPr="6348390E">
              <w:rPr>
                <w:rFonts w:cs="Times New Roman"/>
                <w:b/>
                <w:bCs/>
              </w:rPr>
              <w:t xml:space="preserve"> 2021; Williams et al</w:t>
            </w:r>
            <w:r w:rsidRPr="6348390E">
              <w:rPr>
                <w:rFonts w:cs="Times New Roman"/>
                <w:b/>
                <w:bCs/>
                <w:i/>
                <w:iCs/>
              </w:rPr>
              <w:t>.,</w:t>
            </w:r>
            <w:r w:rsidRPr="6348390E">
              <w:rPr>
                <w:rFonts w:cs="Times New Roman"/>
                <w:b/>
                <w:bCs/>
              </w:rPr>
              <w:t xml:space="preserve"> 2020</w:t>
            </w:r>
            <w:r w:rsidRPr="6348390E">
              <w:rPr>
                <w:rFonts w:cs="Times New Roman"/>
                <w:b/>
                <w:bCs/>
                <w:lang w:val="en-US"/>
              </w:rPr>
              <w:t>).</w:t>
            </w:r>
            <w:r w:rsidRPr="6348390E">
              <w:rPr>
                <w:rFonts w:cs="Times New Roman"/>
                <w:lang w:val="en-US"/>
              </w:rPr>
              <w:t xml:space="preserve"> </w:t>
            </w:r>
          </w:p>
          <w:p w14:paraId="0B9D2A4B" w14:textId="26353026" w:rsidR="00926005" w:rsidRPr="003778FA" w:rsidRDefault="25932036" w:rsidP="009E27EE">
            <w:pPr>
              <w:pStyle w:val="ListParagraph"/>
              <w:numPr>
                <w:ilvl w:val="0"/>
                <w:numId w:val="10"/>
              </w:numPr>
              <w:tabs>
                <w:tab w:val="num" w:pos="360"/>
              </w:tabs>
              <w:ind w:left="0" w:firstLine="0"/>
              <w:rPr>
                <w:rFonts w:cs="Times New Roman"/>
                <w:lang w:val="en-US"/>
              </w:rPr>
            </w:pPr>
            <w:r w:rsidRPr="5C8F37E5">
              <w:rPr>
                <w:rFonts w:cs="Times New Roman"/>
                <w:lang w:val="en-US"/>
              </w:rPr>
              <w:t xml:space="preserve">This will have a considerable impact on the entire sales, as the fluctuation in revenue </w:t>
            </w:r>
            <w:r w:rsidR="0BB516CB" w:rsidRPr="5C8F37E5">
              <w:rPr>
                <w:rFonts w:cs="Times New Roman"/>
                <w:lang w:val="en-US"/>
              </w:rPr>
              <w:t>has</w:t>
            </w:r>
            <w:r w:rsidRPr="5C8F37E5">
              <w:rPr>
                <w:rFonts w:cs="Times New Roman"/>
                <w:lang w:val="en-US"/>
              </w:rPr>
              <w:t xml:space="preserve"> a strong relationship with the cash flow. </w:t>
            </w:r>
          </w:p>
          <w:p w14:paraId="276C2A8E" w14:textId="593C6910" w:rsidR="00926005" w:rsidRPr="003778FA" w:rsidRDefault="4418504C" w:rsidP="009E27EE">
            <w:pPr>
              <w:pStyle w:val="ListParagraph"/>
              <w:numPr>
                <w:ilvl w:val="0"/>
                <w:numId w:val="10"/>
              </w:numPr>
              <w:tabs>
                <w:tab w:val="num" w:pos="360"/>
              </w:tabs>
              <w:ind w:left="0" w:firstLine="0"/>
              <w:rPr>
                <w:rFonts w:cs="Times New Roman"/>
                <w:lang w:val="en-US"/>
              </w:rPr>
            </w:pPr>
            <w:r w:rsidRPr="6348390E">
              <w:rPr>
                <w:rFonts w:cs="Times New Roman"/>
                <w:lang w:val="en-US"/>
              </w:rPr>
              <w:t xml:space="preserve">While the cart can cater for the increasing operational expenses repaying loans can prove to be difficult. In addition, it will </w:t>
            </w:r>
            <w:r w:rsidR="195AFC18" w:rsidRPr="6348390E">
              <w:rPr>
                <w:rFonts w:cs="Times New Roman"/>
                <w:lang w:val="en-US"/>
              </w:rPr>
              <w:t>also be</w:t>
            </w:r>
            <w:r w:rsidRPr="6348390E">
              <w:rPr>
                <w:rFonts w:cs="Times New Roman"/>
                <w:lang w:val="en-US"/>
              </w:rPr>
              <w:t xml:space="preserve"> challenging to secure funding at initial level for the purpose of startup cost, purchases of equipment, leasing payment, and inventory payment</w:t>
            </w:r>
            <w:r w:rsidRPr="6348390E">
              <w:rPr>
                <w:rFonts w:cs="Times New Roman"/>
                <w:b/>
                <w:bCs/>
                <w:lang w:val="en-US"/>
              </w:rPr>
              <w:t xml:space="preserve"> (</w:t>
            </w:r>
            <w:r w:rsidRPr="6348390E">
              <w:rPr>
                <w:rFonts w:cs="Times New Roman"/>
                <w:b/>
                <w:bCs/>
              </w:rPr>
              <w:t>Dbouk et al.</w:t>
            </w:r>
            <w:r w:rsidRPr="6348390E">
              <w:rPr>
                <w:rFonts w:cs="Times New Roman"/>
                <w:b/>
                <w:bCs/>
                <w:i/>
                <w:iCs/>
              </w:rPr>
              <w:t>,</w:t>
            </w:r>
            <w:r w:rsidRPr="6348390E">
              <w:rPr>
                <w:rFonts w:cs="Times New Roman"/>
                <w:b/>
                <w:bCs/>
              </w:rPr>
              <w:t xml:space="preserve"> 2020</w:t>
            </w:r>
            <w:r w:rsidRPr="6348390E">
              <w:rPr>
                <w:rFonts w:cs="Times New Roman"/>
                <w:b/>
                <w:bCs/>
                <w:lang w:val="en-US"/>
              </w:rPr>
              <w:t>)</w:t>
            </w:r>
            <w:r w:rsidRPr="6348390E">
              <w:rPr>
                <w:rFonts w:cs="Times New Roman"/>
                <w:lang w:val="en-US"/>
              </w:rPr>
              <w:t xml:space="preserve">. </w:t>
            </w:r>
          </w:p>
          <w:p w14:paraId="38E328CC" w14:textId="16F85A14" w:rsidR="00946770" w:rsidRPr="00AC4D0B" w:rsidRDefault="25932036" w:rsidP="009E27EE">
            <w:pPr>
              <w:pStyle w:val="ListParagraph"/>
              <w:numPr>
                <w:ilvl w:val="0"/>
                <w:numId w:val="10"/>
              </w:numPr>
              <w:tabs>
                <w:tab w:val="num" w:pos="360"/>
              </w:tabs>
              <w:ind w:left="0" w:firstLine="0"/>
              <w:rPr>
                <w:rFonts w:cs="Times New Roman"/>
                <w:lang w:val="en-US"/>
              </w:rPr>
            </w:pPr>
            <w:r w:rsidRPr="5C8F37E5">
              <w:rPr>
                <w:rFonts w:cs="Times New Roman"/>
                <w:lang w:val="en-US"/>
              </w:rPr>
              <w:t xml:space="preserve">It will also </w:t>
            </w:r>
            <w:r w:rsidR="55F6D97E" w:rsidRPr="5C8F37E5">
              <w:rPr>
                <w:rFonts w:cs="Times New Roman"/>
                <w:lang w:val="en-US"/>
              </w:rPr>
              <w:t>cause</w:t>
            </w:r>
            <w:r w:rsidRPr="5C8F37E5">
              <w:rPr>
                <w:rFonts w:cs="Times New Roman"/>
                <w:lang w:val="en-US"/>
              </w:rPr>
              <w:t xml:space="preserve"> delays in the future operations as well as boost </w:t>
            </w:r>
            <w:r w:rsidR="221418AB" w:rsidRPr="5C8F37E5">
              <w:rPr>
                <w:rFonts w:cs="Times New Roman"/>
                <w:lang w:val="en-US"/>
              </w:rPr>
              <w:t>the financial</w:t>
            </w:r>
            <w:r w:rsidRPr="5C8F37E5">
              <w:rPr>
                <w:rFonts w:cs="Times New Roman"/>
                <w:lang w:val="en-US"/>
              </w:rPr>
              <w:t xml:space="preserve"> burden on the investors and partners. </w:t>
            </w:r>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674D195" w14:textId="77777777" w:rsidR="0091159B" w:rsidRPr="003778FA" w:rsidRDefault="0091159B" w:rsidP="0091159B">
            <w:pPr>
              <w:pStyle w:val="NoSpacing"/>
              <w:rPr>
                <w:rFonts w:ascii="Times New Roman" w:hAnsi="Times New Roman"/>
                <w:color w:val="000000" w:themeColor="text1"/>
              </w:rPr>
            </w:pPr>
          </w:p>
        </w:tc>
      </w:tr>
      <w:tr w:rsidR="00BB6A88" w:rsidRPr="003778FA" w14:paraId="7A92B2C0" w14:textId="77777777" w:rsidTr="6348390E">
        <w:trPr>
          <w:trHeight w:val="4365"/>
        </w:trPr>
        <w:tc>
          <w:tcPr>
            <w:tcW w:w="261" w:type="pct"/>
            <w:vMerge/>
          </w:tcPr>
          <w:p w14:paraId="3C72A837" w14:textId="77777777" w:rsidR="0091159B" w:rsidRPr="003778FA" w:rsidRDefault="0091159B" w:rsidP="0091159B">
            <w:pPr>
              <w:pStyle w:val="NoSpacing"/>
              <w:rPr>
                <w:rFonts w:ascii="Times New Roman" w:hAnsi="Times New Roman"/>
                <w:color w:val="000000" w:themeColor="text1"/>
              </w:rPr>
            </w:pPr>
          </w:p>
        </w:tc>
        <w:tc>
          <w:tcPr>
            <w:tcW w:w="4480" w:type="pct"/>
            <w:tcBorders>
              <w:top w:val="nil"/>
              <w:left w:val="single" w:sz="4" w:space="0" w:color="DBE5F1"/>
              <w:bottom w:val="nil"/>
              <w:right w:val="single" w:sz="4" w:space="0" w:color="DBE5F1"/>
            </w:tcBorders>
            <w:shd w:val="clear" w:color="auto" w:fill="auto"/>
          </w:tcPr>
          <w:p w14:paraId="1E8E47C2" w14:textId="77777777" w:rsidR="0091159B" w:rsidRPr="003778FA" w:rsidRDefault="0091159B" w:rsidP="0091159B">
            <w:pPr>
              <w:pStyle w:val="NoSpacing"/>
              <w:rPr>
                <w:rFonts w:ascii="Times New Roman" w:hAnsi="Times New Roman"/>
                <w:color w:val="000000" w:themeColor="text1"/>
                <w:sz w:val="24"/>
                <w:szCs w:val="24"/>
              </w:rPr>
            </w:pPr>
          </w:p>
        </w:tc>
        <w:tc>
          <w:tcPr>
            <w:tcW w:w="259" w:type="pct"/>
            <w:vMerge/>
          </w:tcPr>
          <w:p w14:paraId="52E12EC1" w14:textId="77777777" w:rsidR="0091159B" w:rsidRPr="003778FA" w:rsidRDefault="0091159B" w:rsidP="0091159B">
            <w:pPr>
              <w:pStyle w:val="NoSpacing"/>
              <w:rPr>
                <w:rFonts w:ascii="Times New Roman" w:hAnsi="Times New Roman"/>
                <w:color w:val="000000" w:themeColor="text1"/>
              </w:rPr>
            </w:pPr>
          </w:p>
        </w:tc>
      </w:tr>
      <w:tr w:rsidR="00BB6A88" w:rsidRPr="003778FA" w14:paraId="10A512C9" w14:textId="77777777" w:rsidTr="6348390E">
        <w:trPr>
          <w:trHeight w:val="70"/>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2BC471" w14:textId="77777777" w:rsidR="0091159B" w:rsidRPr="003778FA" w:rsidRDefault="0091159B" w:rsidP="007439DD">
            <w:pPr>
              <w:pStyle w:val="NoSpacing"/>
              <w:spacing w:line="360" w:lineRule="auto"/>
              <w:rPr>
                <w:rFonts w:ascii="Times New Roman" w:hAnsi="Times New Roman"/>
                <w:color w:val="000000" w:themeColor="text1"/>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44D321AA" w14:textId="77777777" w:rsidR="0091159B" w:rsidRPr="00F2290A" w:rsidRDefault="0C176881" w:rsidP="00F2290A">
            <w:pPr>
              <w:pStyle w:val="Heading2"/>
              <w:spacing w:line="360" w:lineRule="auto"/>
              <w:jc w:val="both"/>
              <w:rPr>
                <w:rFonts w:ascii="Times New Roman" w:hAnsi="Times New Roman" w:cs="Times New Roman"/>
                <w:color w:val="000000" w:themeColor="text1"/>
                <w:sz w:val="24"/>
                <w:szCs w:val="24"/>
              </w:rPr>
            </w:pPr>
            <w:bookmarkStart w:id="92" w:name="_Toc287535469"/>
            <w:r w:rsidRPr="00F2290A">
              <w:rPr>
                <w:rFonts w:ascii="Times New Roman" w:hAnsi="Times New Roman" w:cs="Times New Roman"/>
                <w:color w:val="000000" w:themeColor="text1"/>
                <w:sz w:val="24"/>
                <w:szCs w:val="24"/>
              </w:rPr>
              <w:t>How you will minimise their impact:</w:t>
            </w:r>
            <w:bookmarkEnd w:id="92"/>
          </w:p>
          <w:p w14:paraId="1E44C4A6" w14:textId="77777777" w:rsidR="007439DD" w:rsidRPr="00F2290A" w:rsidRDefault="29606227" w:rsidP="00F2290A">
            <w:pPr>
              <w:pStyle w:val="Heading3"/>
              <w:ind w:left="0" w:firstLine="0"/>
              <w:rPr>
                <w:rFonts w:ascii="Times New Roman" w:hAnsi="Times New Roman" w:cs="Times New Roman"/>
                <w:color w:val="auto"/>
                <w:szCs w:val="24"/>
              </w:rPr>
            </w:pPr>
            <w:bookmarkStart w:id="93" w:name="_Toc150194186"/>
            <w:bookmarkStart w:id="94" w:name="_Toc158899436"/>
            <w:r w:rsidRPr="00F2290A">
              <w:rPr>
                <w:rFonts w:ascii="Times New Roman" w:hAnsi="Times New Roman" w:cs="Times New Roman"/>
                <w:color w:val="auto"/>
                <w:szCs w:val="24"/>
              </w:rPr>
              <w:t>Minimize the Impact</w:t>
            </w:r>
            <w:bookmarkEnd w:id="93"/>
            <w:bookmarkEnd w:id="94"/>
            <w:r w:rsidRPr="00F2290A">
              <w:rPr>
                <w:rFonts w:ascii="Times New Roman" w:hAnsi="Times New Roman" w:cs="Times New Roman"/>
                <w:color w:val="auto"/>
                <w:szCs w:val="24"/>
              </w:rPr>
              <w:t xml:space="preserve"> </w:t>
            </w:r>
          </w:p>
          <w:p w14:paraId="4F38D318" w14:textId="337F1C08" w:rsidR="007439DD" w:rsidRPr="00F2290A" w:rsidRDefault="528E862D" w:rsidP="00F2290A">
            <w:pPr>
              <w:spacing w:line="360" w:lineRule="auto"/>
              <w:jc w:val="both"/>
              <w:rPr>
                <w:rFonts w:ascii="Times New Roman" w:hAnsi="Times New Roman"/>
                <w:sz w:val="24"/>
                <w:szCs w:val="24"/>
                <w:lang w:val="en-US"/>
              </w:rPr>
            </w:pPr>
            <w:bookmarkStart w:id="95" w:name="_Int_CAYjpLWa"/>
            <w:r w:rsidRPr="00F2290A">
              <w:rPr>
                <w:rFonts w:ascii="Times New Roman" w:hAnsi="Times New Roman"/>
                <w:sz w:val="24"/>
                <w:szCs w:val="24"/>
                <w:lang w:val="en-US"/>
              </w:rPr>
              <w:t>In order to</w:t>
            </w:r>
            <w:bookmarkEnd w:id="95"/>
            <w:r w:rsidRPr="00F2290A">
              <w:rPr>
                <w:rFonts w:ascii="Times New Roman" w:hAnsi="Times New Roman"/>
                <w:sz w:val="24"/>
                <w:szCs w:val="24"/>
                <w:lang w:val="en-US"/>
              </w:rPr>
              <w:t xml:space="preserve"> deal with the risks of decreased </w:t>
            </w:r>
            <w:r w:rsidR="1570FC5F" w:rsidRPr="00F2290A">
              <w:rPr>
                <w:rFonts w:ascii="Times New Roman" w:hAnsi="Times New Roman"/>
                <w:sz w:val="24"/>
                <w:szCs w:val="24"/>
                <w:lang w:val="en-US"/>
              </w:rPr>
              <w:t>sales</w:t>
            </w:r>
            <w:r w:rsidRPr="00F2290A">
              <w:rPr>
                <w:rFonts w:ascii="Times New Roman" w:hAnsi="Times New Roman"/>
                <w:sz w:val="24"/>
                <w:szCs w:val="24"/>
                <w:lang w:val="en-US"/>
              </w:rPr>
              <w:t xml:space="preserve">, it is beneficial for the cart to monitor </w:t>
            </w:r>
            <w:r w:rsidR="3E56B24A" w:rsidRPr="00F2290A">
              <w:rPr>
                <w:rFonts w:ascii="Times New Roman" w:hAnsi="Times New Roman"/>
                <w:sz w:val="24"/>
                <w:szCs w:val="24"/>
                <w:lang w:val="en-US"/>
              </w:rPr>
              <w:t>the performance</w:t>
            </w:r>
            <w:r w:rsidRPr="00F2290A">
              <w:rPr>
                <w:rFonts w:ascii="Times New Roman" w:hAnsi="Times New Roman"/>
                <w:sz w:val="24"/>
                <w:szCs w:val="24"/>
                <w:lang w:val="en-US"/>
              </w:rPr>
              <w:t xml:space="preserve"> of sales </w:t>
            </w:r>
            <w:bookmarkStart w:id="96" w:name="_Int_Tj5EuLej"/>
            <w:r w:rsidRPr="00F2290A">
              <w:rPr>
                <w:rFonts w:ascii="Times New Roman" w:hAnsi="Times New Roman"/>
                <w:sz w:val="24"/>
                <w:szCs w:val="24"/>
                <w:lang w:val="en-US"/>
              </w:rPr>
              <w:t xml:space="preserve">on </w:t>
            </w:r>
            <w:r w:rsidR="5749915F" w:rsidRPr="00F2290A">
              <w:rPr>
                <w:rFonts w:ascii="Times New Roman" w:hAnsi="Times New Roman"/>
                <w:sz w:val="24"/>
                <w:szCs w:val="24"/>
                <w:lang w:val="en-US"/>
              </w:rPr>
              <w:t>a daily</w:t>
            </w:r>
            <w:r w:rsidRPr="00F2290A">
              <w:rPr>
                <w:rFonts w:ascii="Times New Roman" w:hAnsi="Times New Roman"/>
                <w:sz w:val="24"/>
                <w:szCs w:val="24"/>
                <w:lang w:val="en-US"/>
              </w:rPr>
              <w:t xml:space="preserve"> basis</w:t>
            </w:r>
            <w:bookmarkEnd w:id="96"/>
            <w:r w:rsidRPr="00F2290A">
              <w:rPr>
                <w:rFonts w:ascii="Times New Roman" w:hAnsi="Times New Roman"/>
                <w:sz w:val="24"/>
                <w:szCs w:val="24"/>
                <w:lang w:val="en-US"/>
              </w:rPr>
              <w:t xml:space="preserve"> and then project </w:t>
            </w:r>
            <w:r w:rsidR="4E95B739" w:rsidRPr="00F2290A">
              <w:rPr>
                <w:rFonts w:ascii="Times New Roman" w:hAnsi="Times New Roman"/>
                <w:sz w:val="24"/>
                <w:szCs w:val="24"/>
                <w:lang w:val="en-US"/>
              </w:rPr>
              <w:t>the forecast</w:t>
            </w:r>
            <w:r w:rsidRPr="00F2290A">
              <w:rPr>
                <w:rFonts w:ascii="Times New Roman" w:hAnsi="Times New Roman"/>
                <w:sz w:val="24"/>
                <w:szCs w:val="24"/>
                <w:lang w:val="en-US"/>
              </w:rPr>
              <w:t xml:space="preserve"> accordingly.</w:t>
            </w:r>
          </w:p>
          <w:p w14:paraId="520721CD" w14:textId="77777777" w:rsidR="007439DD" w:rsidRPr="00F2290A" w:rsidRDefault="29606227" w:rsidP="00F2290A">
            <w:pPr>
              <w:spacing w:line="360" w:lineRule="auto"/>
              <w:jc w:val="both"/>
              <w:rPr>
                <w:rFonts w:ascii="Times New Roman" w:hAnsi="Times New Roman"/>
                <w:b/>
                <w:bCs/>
                <w:sz w:val="24"/>
                <w:szCs w:val="24"/>
                <w:lang w:val="en-US"/>
              </w:rPr>
            </w:pPr>
            <w:r w:rsidRPr="00F2290A">
              <w:rPr>
                <w:rFonts w:ascii="Times New Roman" w:hAnsi="Times New Roman"/>
                <w:sz w:val="24"/>
                <w:szCs w:val="24"/>
                <w:lang w:val="en-US"/>
              </w:rPr>
              <w:t xml:space="preserve"> Moreover, with the use of marketing strategies along with promotions, the cart will be able to attract customers and make them loyal to the business</w:t>
            </w:r>
            <w:r w:rsidRPr="00F2290A">
              <w:rPr>
                <w:rFonts w:ascii="Times New Roman" w:hAnsi="Times New Roman"/>
                <w:b/>
                <w:bCs/>
                <w:sz w:val="24"/>
                <w:szCs w:val="24"/>
                <w:lang w:val="en-US"/>
              </w:rPr>
              <w:t xml:space="preserve"> (</w:t>
            </w:r>
            <w:r w:rsidRPr="00F2290A">
              <w:rPr>
                <w:rFonts w:ascii="Times New Roman" w:hAnsi="Times New Roman"/>
                <w:b/>
                <w:bCs/>
                <w:sz w:val="24"/>
                <w:szCs w:val="24"/>
              </w:rPr>
              <w:t>Prohorovs, 2022</w:t>
            </w:r>
            <w:r w:rsidRPr="00F2290A">
              <w:rPr>
                <w:rFonts w:ascii="Times New Roman" w:hAnsi="Times New Roman"/>
                <w:b/>
                <w:bCs/>
                <w:sz w:val="24"/>
                <w:szCs w:val="24"/>
                <w:lang w:val="en-US"/>
              </w:rPr>
              <w:t xml:space="preserve">). </w:t>
            </w:r>
          </w:p>
          <w:p w14:paraId="263F3B9E" w14:textId="0641CBAA" w:rsidR="0091159B" w:rsidRPr="00F2290A" w:rsidRDefault="528E862D" w:rsidP="00F2290A">
            <w:pPr>
              <w:spacing w:line="360" w:lineRule="auto"/>
              <w:jc w:val="both"/>
              <w:rPr>
                <w:rFonts w:ascii="Times New Roman" w:hAnsi="Times New Roman"/>
                <w:sz w:val="24"/>
                <w:szCs w:val="24"/>
                <w:lang w:val="en-US"/>
              </w:rPr>
            </w:pPr>
            <w:bookmarkStart w:id="97" w:name="_Int_xKoXqROR"/>
            <w:r w:rsidRPr="00F2290A">
              <w:rPr>
                <w:rFonts w:ascii="Times New Roman" w:hAnsi="Times New Roman"/>
                <w:sz w:val="24"/>
                <w:szCs w:val="24"/>
                <w:lang w:val="en-US"/>
              </w:rPr>
              <w:t>In order to</w:t>
            </w:r>
            <w:bookmarkEnd w:id="97"/>
            <w:r w:rsidRPr="00F2290A">
              <w:rPr>
                <w:rFonts w:ascii="Times New Roman" w:hAnsi="Times New Roman"/>
                <w:sz w:val="24"/>
                <w:szCs w:val="24"/>
                <w:lang w:val="en-US"/>
              </w:rPr>
              <w:t xml:space="preserve"> deal with the funding issue, it will be profitable to initiate collection in advance and ensure open communication with all the interested investors</w:t>
            </w:r>
            <w:r w:rsidR="0EECE70B" w:rsidRPr="00F2290A">
              <w:rPr>
                <w:rFonts w:ascii="Times New Roman" w:hAnsi="Times New Roman"/>
                <w:sz w:val="24"/>
                <w:szCs w:val="24"/>
                <w:lang w:val="en-US"/>
              </w:rPr>
              <w:t xml:space="preserve">. </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6E5E008" w14:textId="77777777" w:rsidR="0091159B" w:rsidRPr="003778FA" w:rsidRDefault="0091159B" w:rsidP="0091159B">
            <w:pPr>
              <w:pStyle w:val="NoSpacing"/>
              <w:rPr>
                <w:rFonts w:ascii="Times New Roman" w:hAnsi="Times New Roman"/>
                <w:color w:val="000000" w:themeColor="text1"/>
              </w:rPr>
            </w:pPr>
          </w:p>
        </w:tc>
      </w:tr>
      <w:tr w:rsidR="002E0150" w:rsidRPr="003778FA" w14:paraId="0110AED2" w14:textId="77777777" w:rsidTr="002E0150">
        <w:trPr>
          <w:trHeight w:val="9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F2E2372" w14:textId="77777777" w:rsidR="002E0150" w:rsidRPr="003778FA" w:rsidRDefault="002E0150" w:rsidP="007439DD">
            <w:pPr>
              <w:pStyle w:val="NoSpacing"/>
              <w:spacing w:line="360" w:lineRule="auto"/>
              <w:rPr>
                <w:rFonts w:ascii="Times New Roman" w:hAnsi="Times New Roman"/>
                <w:color w:val="000000" w:themeColor="text1"/>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6812ABCC" w14:textId="77777777" w:rsidR="002E0150" w:rsidRPr="5C8F37E5" w:rsidRDefault="002E0150" w:rsidP="5C8F37E5">
            <w:pPr>
              <w:pStyle w:val="Heading2"/>
              <w:spacing w:line="360" w:lineRule="auto"/>
              <w:jc w:val="both"/>
              <w:rPr>
                <w:rFonts w:ascii="Times New Roman" w:hAnsi="Times New Roman" w:cs="Times New Roman"/>
                <w:color w:val="000000" w:themeColor="text1"/>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F5593B7" w14:textId="77777777" w:rsidR="002E0150" w:rsidRPr="003778FA" w:rsidRDefault="002E0150" w:rsidP="0091159B">
            <w:pPr>
              <w:pStyle w:val="NoSpacing"/>
              <w:rPr>
                <w:rFonts w:ascii="Times New Roman" w:hAnsi="Times New Roman"/>
                <w:color w:val="000000" w:themeColor="text1"/>
              </w:rPr>
            </w:pPr>
          </w:p>
        </w:tc>
      </w:tr>
      <w:tr w:rsidR="00BB6A88" w:rsidRPr="003778FA" w14:paraId="40D2860B" w14:textId="77777777" w:rsidTr="00B3614B">
        <w:trPr>
          <w:trHeight w:val="92"/>
        </w:trPr>
        <w:tc>
          <w:tcPr>
            <w:tcW w:w="261" w:type="pct"/>
            <w:vMerge/>
          </w:tcPr>
          <w:p w14:paraId="42050CB3" w14:textId="77777777" w:rsidR="0091159B" w:rsidRPr="003778FA" w:rsidRDefault="0091159B" w:rsidP="0091159B">
            <w:pPr>
              <w:pStyle w:val="NoSpacing"/>
              <w:rPr>
                <w:rFonts w:ascii="Times New Roman" w:hAnsi="Times New Roman"/>
                <w:color w:val="000000" w:themeColor="text1"/>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30CC4CD" w14:textId="77777777" w:rsidR="0091159B" w:rsidRPr="003778FA" w:rsidRDefault="0091159B" w:rsidP="0091159B">
            <w:pPr>
              <w:pStyle w:val="NoSpacing"/>
              <w:rPr>
                <w:rFonts w:ascii="Times New Roman" w:hAnsi="Times New Roman"/>
                <w:color w:val="000000" w:themeColor="text1"/>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55BFDB1" w14:textId="77777777" w:rsidR="0091159B" w:rsidRPr="003778FA" w:rsidRDefault="0091159B" w:rsidP="0091159B">
            <w:pPr>
              <w:pStyle w:val="NoSpacing"/>
              <w:rPr>
                <w:rFonts w:ascii="Times New Roman" w:hAnsi="Times New Roman"/>
                <w:color w:val="000000" w:themeColor="text1"/>
              </w:rPr>
            </w:pPr>
          </w:p>
        </w:tc>
      </w:tr>
    </w:tbl>
    <w:p w14:paraId="47B72FE0" w14:textId="55D71479" w:rsidR="009946C7" w:rsidRPr="003778FA" w:rsidRDefault="009946C7">
      <w:pPr>
        <w:rPr>
          <w:rFonts w:ascii="Times New Roman" w:hAnsi="Times New Roman"/>
          <w:color w:val="000000" w:themeColor="text1"/>
          <w:sz w:val="24"/>
          <w:szCs w:val="24"/>
        </w:rPr>
      </w:pPr>
    </w:p>
    <w:p w14:paraId="7BE7DAD2" w14:textId="77777777" w:rsidR="009946C7" w:rsidRPr="003778FA" w:rsidRDefault="009946C7">
      <w:pPr>
        <w:rPr>
          <w:rFonts w:ascii="Times New Roman" w:hAnsi="Times New Roman"/>
          <w:color w:val="000000" w:themeColor="text1"/>
        </w:r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BB6A88" w:rsidRPr="003778FA" w14:paraId="262A3BCC" w14:textId="77777777" w:rsidTr="5C8F37E5">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EAC9952" w14:textId="77777777" w:rsidR="004D4AEE" w:rsidRPr="003778FA" w:rsidRDefault="004D4AEE" w:rsidP="005843B2">
            <w:pPr>
              <w:pStyle w:val="NoSpacing"/>
              <w:rPr>
                <w:rFonts w:ascii="Times New Roman" w:hAnsi="Times New Roman"/>
                <w:color w:val="000000" w:themeColor="text1"/>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E82C729" w14:textId="77777777" w:rsidR="004D4AEE" w:rsidRPr="003778FA" w:rsidRDefault="004D4AEE" w:rsidP="005843B2">
            <w:pPr>
              <w:pStyle w:val="NoSpacing"/>
              <w:rPr>
                <w:rFonts w:ascii="Times New Roman" w:hAnsi="Times New Roman"/>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A1F7111" w14:textId="77777777" w:rsidR="004D4AEE" w:rsidRPr="003778FA" w:rsidRDefault="004D4AEE" w:rsidP="005843B2">
            <w:pPr>
              <w:pStyle w:val="NoSpacing"/>
              <w:rPr>
                <w:rFonts w:ascii="Times New Roman" w:hAnsi="Times New Roman"/>
                <w:color w:val="000000" w:themeColor="text1"/>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23419F13" w14:textId="77777777" w:rsidR="004D4AEE" w:rsidRPr="003778FA" w:rsidRDefault="004D4AEE" w:rsidP="005843B2">
            <w:pPr>
              <w:pStyle w:val="NoSpacing"/>
              <w:rPr>
                <w:rFonts w:ascii="Times New Roman" w:hAnsi="Times New Roman"/>
                <w:color w:val="000000" w:themeColor="text1"/>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27806628" w14:textId="77777777" w:rsidR="004D4AEE" w:rsidRPr="003778FA" w:rsidRDefault="004D4AEE" w:rsidP="005843B2">
            <w:pPr>
              <w:pStyle w:val="NoSpacing"/>
              <w:rPr>
                <w:rFonts w:ascii="Times New Roman" w:hAnsi="Times New Roman"/>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3DBE699" w14:textId="77777777" w:rsidR="004D4AEE" w:rsidRPr="003778FA" w:rsidRDefault="004D4AEE" w:rsidP="005843B2">
            <w:pPr>
              <w:pStyle w:val="NoSpacing"/>
              <w:rPr>
                <w:rFonts w:ascii="Times New Roman" w:hAnsi="Times New Roman"/>
                <w:color w:val="000000" w:themeColor="text1"/>
              </w:rPr>
            </w:pPr>
          </w:p>
        </w:tc>
      </w:tr>
      <w:tr w:rsidR="00BB6A88" w:rsidRPr="003778FA" w14:paraId="0C12F7FD" w14:textId="77777777" w:rsidTr="5C8F37E5">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D44CE23" w14:textId="77777777" w:rsidR="004D4AEE" w:rsidRPr="003778FA" w:rsidRDefault="004D4AEE" w:rsidP="005843B2">
            <w:pPr>
              <w:pStyle w:val="NoSpacing"/>
              <w:rPr>
                <w:rFonts w:ascii="Times New Roman" w:hAnsi="Times New Roman"/>
                <w:color w:val="000000" w:themeColor="text1"/>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13A4E411" w14:textId="77777777" w:rsidR="004D4AEE" w:rsidRPr="00576FBE" w:rsidRDefault="004D4AEE" w:rsidP="0029449F">
            <w:pPr>
              <w:pStyle w:val="Heading2"/>
              <w:spacing w:line="360" w:lineRule="auto"/>
              <w:rPr>
                <w:rFonts w:ascii="Times New Roman" w:hAnsi="Times New Roman" w:cs="Times New Roman"/>
                <w:color w:val="000000" w:themeColor="text1"/>
                <w:sz w:val="24"/>
                <w:szCs w:val="24"/>
              </w:rPr>
            </w:pPr>
            <w:bookmarkStart w:id="98" w:name="_Toc287535917"/>
            <w:bookmarkStart w:id="99" w:name="_Toc287535470"/>
            <w:r w:rsidRPr="00576FBE">
              <w:rPr>
                <w:rStyle w:val="Heading1Char"/>
                <w:rFonts w:ascii="Times New Roman" w:hAnsi="Times New Roman" w:cs="Times New Roman"/>
                <w:b/>
                <w:bCs/>
                <w:color w:val="000000" w:themeColor="text1"/>
                <w:sz w:val="24"/>
                <w:szCs w:val="24"/>
              </w:rPr>
              <w:t>24 Cash flow forecast</w:t>
            </w:r>
            <w:bookmarkEnd w:id="98"/>
            <w:r w:rsidRPr="00576FBE">
              <w:rPr>
                <w:rStyle w:val="Heading1Char"/>
                <w:rFonts w:ascii="Times New Roman" w:hAnsi="Times New Roman" w:cs="Times New Roman"/>
                <w:color w:val="000000" w:themeColor="text1"/>
                <w:sz w:val="24"/>
                <w:szCs w:val="24"/>
              </w:rPr>
              <w:t xml:space="preserve"> </w:t>
            </w:r>
            <w:r w:rsidRPr="00576FBE">
              <w:rPr>
                <w:rFonts w:ascii="Times New Roman" w:hAnsi="Times New Roman" w:cs="Times New Roman"/>
                <w:color w:val="000000" w:themeColor="text1"/>
                <w:sz w:val="24"/>
                <w:szCs w:val="24"/>
              </w:rPr>
              <w:t>(Click on the tabs within the Microsoft Excel sheet to view the second 6 months and summary)</w:t>
            </w:r>
            <w:bookmarkEnd w:id="99"/>
            <w:r w:rsidRPr="00576FBE">
              <w:rPr>
                <w:rFonts w:ascii="Times New Roman" w:hAnsi="Times New Roman" w:cs="Times New Roman"/>
                <w:color w:val="000000" w:themeColor="text1"/>
                <w:sz w:val="24"/>
                <w:szCs w:val="24"/>
              </w:rPr>
              <w:t xml:space="preserve"> </w:t>
            </w:r>
          </w:p>
          <w:p w14:paraId="5A0D24C8" w14:textId="43A60B76" w:rsidR="00DB0304" w:rsidRPr="00576FBE" w:rsidRDefault="00DB0304" w:rsidP="00D17322">
            <w:pPr>
              <w:spacing w:line="360" w:lineRule="auto"/>
              <w:rPr>
                <w:rFonts w:ascii="Times New Roman" w:hAnsi="Times New Roman"/>
                <w:b/>
                <w:bCs/>
                <w:sz w:val="24"/>
                <w:szCs w:val="24"/>
              </w:rPr>
            </w:pPr>
            <w:r w:rsidRPr="00576FBE">
              <w:rPr>
                <w:rFonts w:ascii="Times New Roman" w:hAnsi="Times New Roman"/>
                <w:b/>
                <w:bCs/>
                <w:sz w:val="24"/>
                <w:szCs w:val="24"/>
              </w:rPr>
              <w:t xml:space="preserve">Figure </w:t>
            </w:r>
            <w:r w:rsidR="00791732" w:rsidRPr="00576FBE">
              <w:rPr>
                <w:rFonts w:ascii="Times New Roman" w:hAnsi="Times New Roman"/>
                <w:b/>
                <w:bCs/>
                <w:sz w:val="24"/>
                <w:szCs w:val="24"/>
              </w:rPr>
              <w:t>18: Cash flow forecast ( 6 months).</w:t>
            </w:r>
          </w:p>
          <w:p w14:paraId="37CE215D" w14:textId="77777777" w:rsidR="004D4AEE" w:rsidRPr="00576FBE" w:rsidRDefault="004D4AEE" w:rsidP="005843B2">
            <w:pPr>
              <w:pStyle w:val="NoSpacing"/>
              <w:rPr>
                <w:rFonts w:ascii="Times New Roman" w:hAnsi="Times New Roman"/>
                <w:b/>
                <w:color w:val="000000" w:themeColor="text1"/>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79E2C7AC" w14:textId="77777777" w:rsidR="004D4AEE" w:rsidRPr="003778FA" w:rsidRDefault="004D4AEE" w:rsidP="005843B2">
            <w:pPr>
              <w:pStyle w:val="NoSpacing"/>
              <w:rPr>
                <w:rFonts w:ascii="Times New Roman" w:hAnsi="Times New Roman"/>
                <w:color w:val="000000" w:themeColor="text1"/>
              </w:rPr>
            </w:pPr>
          </w:p>
        </w:tc>
      </w:tr>
      <w:tr w:rsidR="00BB6A88" w:rsidRPr="003778FA" w14:paraId="5FB14D74" w14:textId="77777777" w:rsidTr="5C8F37E5">
        <w:trPr>
          <w:trHeight w:val="75"/>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4EC06AF8" w14:textId="77777777" w:rsidR="004D4AEE" w:rsidRPr="003778FA" w:rsidRDefault="004D4AEE" w:rsidP="005843B2">
            <w:pPr>
              <w:pStyle w:val="NoSpacing"/>
              <w:rPr>
                <w:rFonts w:ascii="Times New Roman" w:hAnsi="Times New Roman"/>
                <w:color w:val="000000" w:themeColor="text1"/>
              </w:rPr>
            </w:pPr>
          </w:p>
        </w:tc>
        <w:tc>
          <w:tcPr>
            <w:tcW w:w="14545" w:type="dxa"/>
            <w:gridSpan w:val="5"/>
            <w:vMerge w:val="restart"/>
            <w:tcBorders>
              <w:top w:val="nil"/>
              <w:left w:val="single" w:sz="4" w:space="0" w:color="DBE5F1"/>
              <w:bottom w:val="nil"/>
              <w:right w:val="single" w:sz="4" w:space="0" w:color="DBE5F1"/>
            </w:tcBorders>
            <w:shd w:val="clear" w:color="auto" w:fill="auto"/>
          </w:tcPr>
          <w:p w14:paraId="46D47F90" w14:textId="49C035F9" w:rsidR="004D4AEE" w:rsidRPr="003778FA" w:rsidRDefault="00A445D2" w:rsidP="005843B2">
            <w:pPr>
              <w:pStyle w:val="NoSpacing"/>
              <w:jc w:val="center"/>
              <w:rPr>
                <w:rFonts w:ascii="Times New Roman" w:hAnsi="Times New Roman"/>
                <w:b/>
                <w:bCs/>
                <w:color w:val="000000" w:themeColor="text1"/>
              </w:rPr>
            </w:pPr>
            <w:bookmarkStart w:id="100" w:name="_MON_1360661873"/>
            <w:bookmarkStart w:id="101" w:name="_MON_1360662773"/>
            <w:bookmarkStart w:id="102" w:name="_MON_1360663044"/>
            <w:bookmarkStart w:id="103" w:name="_MON_1360663105"/>
            <w:bookmarkStart w:id="104" w:name="_MON_1769436833"/>
            <w:bookmarkStart w:id="105" w:name="_MON_1360663156"/>
            <w:bookmarkStart w:id="106" w:name="_MON_1360663227"/>
            <w:bookmarkStart w:id="107" w:name="_MON_1360663260"/>
            <w:bookmarkStart w:id="108" w:name="_MON_1360669868"/>
            <w:bookmarkStart w:id="109" w:name="_MON_1360670623"/>
            <w:bookmarkStart w:id="110" w:name="_MON_1360670662"/>
            <w:bookmarkStart w:id="111" w:name="_MON_1360671336"/>
            <w:bookmarkStart w:id="112" w:name="_MON_1360672200"/>
            <w:bookmarkStart w:id="113" w:name="_MON_1360672454"/>
            <w:bookmarkStart w:id="114" w:name="_MON_1361017821"/>
            <w:bookmarkStart w:id="115" w:name="_MON_1361092800"/>
            <w:bookmarkStart w:id="116" w:name="_MON_1363596608"/>
            <w:bookmarkStart w:id="117" w:name="_MON_1363596877"/>
            <w:bookmarkStart w:id="118" w:name="_MON_1363596918"/>
            <w:bookmarkStart w:id="119" w:name="_MON_1363596931"/>
            <w:bookmarkStart w:id="120" w:name="_MON_1363596949"/>
            <w:bookmarkStart w:id="121" w:name="_MON_1363596980"/>
            <w:bookmarkStart w:id="122" w:name="_MON_1363597548"/>
            <w:bookmarkStart w:id="123" w:name="_MON_1363598874"/>
            <w:bookmarkStart w:id="124" w:name="_MON_1364047378"/>
            <w:bookmarkStart w:id="125" w:name="_MON_1413714481"/>
            <w:bookmarkStart w:id="126" w:name="_MON_1359207878"/>
            <w:bookmarkStart w:id="127" w:name="_MON_1359208752"/>
            <w:bookmarkStart w:id="128" w:name="_MON_1359208776"/>
            <w:bookmarkStart w:id="129" w:name="_MON_1359208978"/>
            <w:bookmarkStart w:id="130" w:name="_MON_1359210541"/>
            <w:bookmarkStart w:id="131" w:name="_MON_1359210628"/>
            <w:bookmarkStart w:id="132" w:name="_MON_1359211449"/>
            <w:bookmarkStart w:id="133" w:name="_MON_1359883300"/>
            <w:bookmarkStart w:id="134" w:name="_MON_1360654336"/>
            <w:bookmarkStart w:id="135" w:name="_MON_1360654421"/>
            <w:bookmarkStart w:id="136" w:name="_MON_1360654694"/>
            <w:bookmarkStart w:id="137" w:name="_MON_1360654807"/>
            <w:bookmarkStart w:id="138" w:name="_MON_1360654832"/>
            <w:bookmarkStart w:id="139" w:name="_MON_1360654889"/>
            <w:bookmarkStart w:id="140" w:name="_MON_1360654920"/>
            <w:bookmarkStart w:id="141" w:name="_MON_1360657838"/>
            <w:bookmarkStart w:id="142" w:name="_MON_1360657871"/>
            <w:bookmarkStart w:id="143" w:name="_MON_1360661380"/>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r w:rsidRPr="000C777F">
              <w:rPr>
                <w:noProof/>
                <w:lang w:val="en-US"/>
              </w:rPr>
            </w:r>
            <w:bookmarkStart w:id="144" w:name="_MON_1360661873"/>
            <w:bookmarkStart w:id="145" w:name="_MON_1360662773"/>
            <w:bookmarkStart w:id="146" w:name="_MON_1360663044"/>
            <w:bookmarkStart w:id="147" w:name="_MON_1360663105"/>
            <w:bookmarkStart w:id="148" w:name="_MON_1769436833"/>
            <w:bookmarkStart w:id="149" w:name="_MON_1360663156"/>
            <w:bookmarkStart w:id="150" w:name="_MON_1360663227"/>
            <w:bookmarkStart w:id="151" w:name="_MON_1360663260"/>
            <w:bookmarkStart w:id="152" w:name="_MON_1360669868"/>
            <w:bookmarkStart w:id="153" w:name="_MON_1360670623"/>
            <w:bookmarkStart w:id="154" w:name="_MON_1360670662"/>
            <w:bookmarkStart w:id="155" w:name="_MON_1360671336"/>
            <w:bookmarkStart w:id="156" w:name="_MON_1360672200"/>
            <w:bookmarkStart w:id="157" w:name="_MON_1360672454"/>
            <w:bookmarkStart w:id="158" w:name="_MON_1361017821"/>
            <w:bookmarkStart w:id="159" w:name="_MON_1361092800"/>
            <w:bookmarkStart w:id="160" w:name="_MON_1363596608"/>
            <w:bookmarkStart w:id="161" w:name="_MON_1363596877"/>
            <w:bookmarkStart w:id="162" w:name="_MON_1363596918"/>
            <w:bookmarkStart w:id="163" w:name="_MON_1363596931"/>
            <w:bookmarkStart w:id="164" w:name="_MON_1363596949"/>
            <w:bookmarkStart w:id="165" w:name="_MON_1363596980"/>
            <w:bookmarkStart w:id="166" w:name="_MON_1363597548"/>
            <w:bookmarkStart w:id="167" w:name="_MON_1363598874"/>
            <w:bookmarkStart w:id="168" w:name="_MON_1364047378"/>
            <w:bookmarkStart w:id="169" w:name="_MON_1413714481"/>
            <w:bookmarkStart w:id="170" w:name="_MON_1359207878"/>
            <w:bookmarkStart w:id="171" w:name="_MON_1359208752"/>
            <w:bookmarkStart w:id="172" w:name="_MON_1359208776"/>
            <w:bookmarkStart w:id="173" w:name="_MON_1359208978"/>
            <w:bookmarkStart w:id="174" w:name="_MON_1359210541"/>
            <w:bookmarkStart w:id="175" w:name="_MON_1359210628"/>
            <w:bookmarkStart w:id="176" w:name="_MON_1359211449"/>
            <w:bookmarkStart w:id="177" w:name="_MON_1359883300"/>
            <w:bookmarkStart w:id="178" w:name="_MON_1360654336"/>
            <w:bookmarkStart w:id="179" w:name="_MON_1360654421"/>
            <w:bookmarkStart w:id="180" w:name="_MON_1360654694"/>
            <w:bookmarkStart w:id="181" w:name="_MON_1360654807"/>
            <w:bookmarkStart w:id="182" w:name="_MON_1360654832"/>
            <w:bookmarkStart w:id="183" w:name="_MON_1360654889"/>
            <w:bookmarkStart w:id="184" w:name="_MON_1360654920"/>
            <w:bookmarkStart w:id="185" w:name="_MON_1360657838"/>
            <w:bookmarkStart w:id="186" w:name="_MON_1360657871"/>
            <w:bookmarkStart w:id="187" w:name="_MON_1360661380"/>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Start w:id="188" w:name="_MON_1360661467"/>
            <w:bookmarkEnd w:id="188"/>
            <w:r w:rsidR="00C4790D" w:rsidRPr="000C777F">
              <w:rPr>
                <w:lang w:val="en-US"/>
              </w:rPr>
              <w:object w:dxaOrig="19374" w:dyaOrig="10549" w14:anchorId="28C92C44">
                <v:shape id="_x0000_i1026" type="#_x0000_t75" style="width:522.15pt;height:284.85pt" o:ole="">
                  <v:imagedata r:id="rId32" o:title=""/>
                </v:shape>
                <o:OLEObject Type="Embed" ProgID="Excel.Sheet.12" ShapeID="_x0000_i1026" DrawAspect="Content" ObjectID="_1771087680" r:id="rId33"/>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612E9E7D" w14:textId="77777777" w:rsidR="004D4AEE" w:rsidRPr="003778FA" w:rsidRDefault="004D4AEE" w:rsidP="005843B2">
            <w:pPr>
              <w:pStyle w:val="NoSpacing"/>
              <w:rPr>
                <w:rFonts w:ascii="Times New Roman" w:hAnsi="Times New Roman"/>
                <w:color w:val="000000" w:themeColor="text1"/>
              </w:rPr>
            </w:pPr>
          </w:p>
          <w:p w14:paraId="5482FFD2" w14:textId="77777777" w:rsidR="004D4AEE" w:rsidRPr="003778FA" w:rsidRDefault="004D4AEE" w:rsidP="005843B2">
            <w:pPr>
              <w:pStyle w:val="NoSpacing"/>
              <w:rPr>
                <w:rFonts w:ascii="Times New Roman" w:hAnsi="Times New Roman"/>
                <w:color w:val="000000" w:themeColor="text1"/>
              </w:rPr>
            </w:pPr>
          </w:p>
          <w:p w14:paraId="409CF009" w14:textId="77777777" w:rsidR="004D4AEE" w:rsidRPr="003778FA" w:rsidRDefault="004D4AEE" w:rsidP="005843B2">
            <w:pPr>
              <w:pStyle w:val="NoSpacing"/>
              <w:rPr>
                <w:rFonts w:ascii="Times New Roman" w:hAnsi="Times New Roman"/>
                <w:color w:val="000000" w:themeColor="text1"/>
              </w:rPr>
            </w:pPr>
          </w:p>
        </w:tc>
      </w:tr>
      <w:tr w:rsidR="00BB6A88" w:rsidRPr="003778FA" w14:paraId="6E11F33B" w14:textId="77777777" w:rsidTr="5C8F37E5">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FF54038" w14:textId="77777777" w:rsidR="004D4AEE" w:rsidRPr="003778FA" w:rsidRDefault="004D4AEE" w:rsidP="005843B2">
            <w:pPr>
              <w:pStyle w:val="NoSpacing"/>
              <w:rPr>
                <w:rFonts w:ascii="Times New Roman" w:hAnsi="Times New Roman"/>
                <w:color w:val="000000" w:themeColor="text1"/>
              </w:rPr>
            </w:pPr>
          </w:p>
          <w:p w14:paraId="6EAD7F74" w14:textId="77777777" w:rsidR="004D4AEE" w:rsidRPr="003778FA" w:rsidRDefault="004D4AEE" w:rsidP="005843B2">
            <w:pPr>
              <w:rPr>
                <w:rFonts w:ascii="Times New Roman" w:hAnsi="Times New Roman"/>
                <w:color w:val="000000" w:themeColor="text1"/>
              </w:rPr>
            </w:pPr>
          </w:p>
          <w:p w14:paraId="10FF808D" w14:textId="77777777" w:rsidR="004D4AEE" w:rsidRPr="003778FA" w:rsidRDefault="004D4AEE" w:rsidP="005843B2">
            <w:pPr>
              <w:rPr>
                <w:rFonts w:ascii="Times New Roman" w:hAnsi="Times New Roman"/>
                <w:color w:val="000000" w:themeColor="text1"/>
              </w:rPr>
            </w:pPr>
          </w:p>
        </w:tc>
        <w:tc>
          <w:tcPr>
            <w:tcW w:w="14545" w:type="dxa"/>
            <w:gridSpan w:val="5"/>
            <w:vMerge/>
          </w:tcPr>
          <w:p w14:paraId="34F35AFE" w14:textId="77777777" w:rsidR="004D4AEE" w:rsidRPr="003778FA" w:rsidRDefault="004D4AEE" w:rsidP="005843B2">
            <w:pPr>
              <w:pStyle w:val="NoSpacing"/>
              <w:rPr>
                <w:rFonts w:ascii="Times New Roman" w:hAnsi="Times New Roman"/>
                <w:color w:val="000000" w:themeColor="text1"/>
              </w:rPr>
            </w:pPr>
          </w:p>
        </w:tc>
        <w:tc>
          <w:tcPr>
            <w:tcW w:w="589" w:type="dxa"/>
            <w:gridSpan w:val="2"/>
            <w:vMerge/>
          </w:tcPr>
          <w:p w14:paraId="76F69DD5" w14:textId="77777777" w:rsidR="004D4AEE" w:rsidRPr="003778FA" w:rsidRDefault="004D4AEE" w:rsidP="005843B2">
            <w:pPr>
              <w:pStyle w:val="NoSpacing"/>
              <w:rPr>
                <w:rFonts w:ascii="Times New Roman" w:hAnsi="Times New Roman"/>
                <w:color w:val="000000" w:themeColor="text1"/>
              </w:rPr>
            </w:pPr>
          </w:p>
        </w:tc>
      </w:tr>
      <w:tr w:rsidR="00BB6A88" w:rsidRPr="003778FA" w14:paraId="05C884CC" w14:textId="77777777" w:rsidTr="5C8F37E5">
        <w:trPr>
          <w:trHeight w:val="695"/>
        </w:trPr>
        <w:tc>
          <w:tcPr>
            <w:tcW w:w="567" w:type="dxa"/>
            <w:vMerge/>
          </w:tcPr>
          <w:p w14:paraId="41AD0C34" w14:textId="77777777" w:rsidR="004D4AEE" w:rsidRPr="003778FA" w:rsidRDefault="004D4AEE" w:rsidP="005843B2">
            <w:pPr>
              <w:rPr>
                <w:rFonts w:ascii="Times New Roman" w:hAnsi="Times New Roman"/>
                <w:color w:val="000000" w:themeColor="text1"/>
              </w:rPr>
            </w:pPr>
          </w:p>
        </w:tc>
        <w:tc>
          <w:tcPr>
            <w:tcW w:w="14545" w:type="dxa"/>
            <w:gridSpan w:val="5"/>
            <w:vMerge/>
          </w:tcPr>
          <w:p w14:paraId="26BA04C7" w14:textId="77777777" w:rsidR="004D4AEE" w:rsidRPr="003778FA" w:rsidRDefault="004D4AEE" w:rsidP="005843B2">
            <w:pPr>
              <w:pStyle w:val="NoSpacing"/>
              <w:rPr>
                <w:rFonts w:ascii="Times New Roman" w:hAnsi="Times New Roman"/>
                <w:color w:val="000000" w:themeColor="text1"/>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4956109F" w14:textId="77777777" w:rsidR="004D4AEE" w:rsidRPr="003778FA" w:rsidRDefault="004D4AEE" w:rsidP="005843B2">
            <w:pPr>
              <w:pStyle w:val="NoSpacing"/>
              <w:rPr>
                <w:rFonts w:ascii="Times New Roman" w:hAnsi="Times New Roman"/>
                <w:color w:val="000000" w:themeColor="text1"/>
              </w:rPr>
            </w:pPr>
          </w:p>
        </w:tc>
      </w:tr>
      <w:tr w:rsidR="00BB6A88" w:rsidRPr="003778FA" w14:paraId="58F3013A" w14:textId="77777777" w:rsidTr="5C8F37E5">
        <w:trPr>
          <w:trHeight w:val="7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89B4233" w14:textId="77777777" w:rsidR="004D4AEE" w:rsidRPr="003778FA" w:rsidRDefault="004D4AEE" w:rsidP="005843B2">
            <w:pPr>
              <w:pStyle w:val="NoSpacing"/>
              <w:rPr>
                <w:rFonts w:ascii="Times New Roman" w:hAnsi="Times New Roman"/>
                <w:color w:val="000000" w:themeColor="text1"/>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747924A" w14:textId="77777777" w:rsidR="004D4AEE" w:rsidRPr="003778FA" w:rsidRDefault="004D4AEE" w:rsidP="005843B2">
            <w:pPr>
              <w:pStyle w:val="NoSpacing"/>
              <w:rPr>
                <w:rFonts w:ascii="Times New Roman" w:hAnsi="Times New Roman"/>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FC41327" w14:textId="77777777" w:rsidR="004D4AEE" w:rsidRPr="003778FA" w:rsidRDefault="004D4AEE" w:rsidP="005843B2">
            <w:pPr>
              <w:pStyle w:val="NoSpacing"/>
              <w:rPr>
                <w:rFonts w:ascii="Times New Roman" w:hAnsi="Times New Roman"/>
                <w:color w:val="000000" w:themeColor="text1"/>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01F72CA" w14:textId="77777777" w:rsidR="004D4AEE" w:rsidRPr="003778FA" w:rsidRDefault="004D4AEE" w:rsidP="005843B2">
            <w:pPr>
              <w:pStyle w:val="NoSpacing"/>
              <w:rPr>
                <w:rFonts w:ascii="Times New Roman" w:hAnsi="Times New Roman"/>
                <w:color w:val="000000" w:themeColor="text1"/>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0183B55C" w14:textId="77777777" w:rsidR="004D4AEE" w:rsidRPr="003778FA" w:rsidRDefault="004D4AEE" w:rsidP="005843B2">
            <w:pPr>
              <w:pStyle w:val="NoSpacing"/>
              <w:rPr>
                <w:rFonts w:ascii="Times New Roman" w:hAnsi="Times New Roman"/>
                <w:color w:val="000000" w:themeColor="text1"/>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34D13535" w14:textId="77777777" w:rsidR="004D4AEE" w:rsidRPr="003778FA" w:rsidRDefault="004D4AEE" w:rsidP="005843B2">
            <w:pPr>
              <w:pStyle w:val="NoSpacing"/>
              <w:rPr>
                <w:rFonts w:ascii="Times New Roman" w:hAnsi="Times New Roman"/>
                <w:color w:val="000000" w:themeColor="text1"/>
              </w:rPr>
            </w:pPr>
          </w:p>
        </w:tc>
      </w:tr>
    </w:tbl>
    <w:p w14:paraId="41B43C57" w14:textId="07C0216B" w:rsidR="00C16BA1" w:rsidRPr="003778FA" w:rsidRDefault="00C16BA1">
      <w:pPr>
        <w:rPr>
          <w:rFonts w:ascii="Times New Roman" w:hAnsi="Times New Roman"/>
          <w:color w:val="000000" w:themeColor="text1"/>
        </w:rPr>
      </w:pPr>
      <w:r w:rsidRPr="003778FA">
        <w:rPr>
          <w:rFonts w:ascii="Times New Roman" w:hAnsi="Times New Roman"/>
          <w:color w:val="000000" w:themeColor="text1"/>
        </w:rPr>
        <w:t xml:space="preserve">  </w:t>
      </w:r>
    </w:p>
    <w:p w14:paraId="0A9AF9CA" w14:textId="77777777" w:rsidR="00E247A1" w:rsidRPr="003778FA" w:rsidRDefault="00E247A1">
      <w:pPr>
        <w:rPr>
          <w:rFonts w:ascii="Times New Roman" w:hAnsi="Times New Roman"/>
          <w:color w:val="000000" w:themeColor="text1"/>
        </w:rPr>
      </w:pPr>
    </w:p>
    <w:p w14:paraId="13D3E0A5" w14:textId="77777777" w:rsidR="001047A2" w:rsidRPr="003778FA" w:rsidRDefault="001047A2" w:rsidP="00E33FFB">
      <w:pPr>
        <w:spacing w:line="360" w:lineRule="auto"/>
        <w:rPr>
          <w:rFonts w:ascii="Times New Roman" w:hAnsi="Times New Roman"/>
          <w:color w:val="000000" w:themeColor="text1"/>
          <w:sz w:val="24"/>
          <w:szCs w:val="24"/>
        </w:rPr>
      </w:pPr>
    </w:p>
    <w:p w14:paraId="2780E6CC" w14:textId="77777777" w:rsidR="001047A2" w:rsidRPr="003778FA" w:rsidRDefault="001047A2" w:rsidP="00E33FFB">
      <w:pPr>
        <w:spacing w:line="360" w:lineRule="auto"/>
        <w:rPr>
          <w:rFonts w:ascii="Times New Roman" w:hAnsi="Times New Roman"/>
          <w:color w:val="000000" w:themeColor="text1"/>
          <w:sz w:val="24"/>
          <w:szCs w:val="24"/>
        </w:rPr>
      </w:pPr>
    </w:p>
    <w:p w14:paraId="32D33CD9" w14:textId="77777777" w:rsidR="001047A2" w:rsidRPr="003778FA" w:rsidRDefault="001047A2" w:rsidP="00E33FFB">
      <w:pPr>
        <w:spacing w:line="360" w:lineRule="auto"/>
        <w:rPr>
          <w:rFonts w:ascii="Times New Roman" w:hAnsi="Times New Roman"/>
          <w:color w:val="000000" w:themeColor="text1"/>
          <w:sz w:val="24"/>
          <w:szCs w:val="24"/>
        </w:rPr>
      </w:pPr>
    </w:p>
    <w:p w14:paraId="54FE22B1" w14:textId="77777777" w:rsidR="001047A2" w:rsidRPr="003778FA" w:rsidRDefault="001047A2" w:rsidP="00E33FFB">
      <w:pPr>
        <w:spacing w:line="360" w:lineRule="auto"/>
        <w:rPr>
          <w:rFonts w:ascii="Times New Roman" w:hAnsi="Times New Roman"/>
          <w:color w:val="000000" w:themeColor="text1"/>
          <w:sz w:val="24"/>
          <w:szCs w:val="24"/>
        </w:rPr>
      </w:pPr>
    </w:p>
    <w:p w14:paraId="09B5C395" w14:textId="77777777" w:rsidR="001047A2" w:rsidRPr="003778FA" w:rsidRDefault="001047A2" w:rsidP="00E33FFB">
      <w:pPr>
        <w:spacing w:line="360" w:lineRule="auto"/>
        <w:rPr>
          <w:rFonts w:ascii="Times New Roman" w:hAnsi="Times New Roman"/>
          <w:color w:val="000000" w:themeColor="text1"/>
          <w:sz w:val="24"/>
          <w:szCs w:val="24"/>
        </w:rPr>
      </w:pPr>
    </w:p>
    <w:p w14:paraId="7F5D3D35" w14:textId="3485BD23" w:rsidR="008D7577" w:rsidRPr="00F74EA0" w:rsidRDefault="008D7577" w:rsidP="00D17322">
      <w:pPr>
        <w:spacing w:line="360" w:lineRule="auto"/>
        <w:rPr>
          <w:rFonts w:ascii="Times New Roman" w:hAnsi="Times New Roman"/>
          <w:b/>
          <w:bCs/>
          <w:color w:val="000000" w:themeColor="text1"/>
          <w:sz w:val="24"/>
          <w:szCs w:val="24"/>
        </w:rPr>
      </w:pPr>
      <w:r w:rsidRPr="00F74EA0">
        <w:rPr>
          <w:rFonts w:ascii="Times New Roman" w:hAnsi="Times New Roman"/>
          <w:b/>
          <w:bCs/>
          <w:color w:val="000000" w:themeColor="text1"/>
          <w:sz w:val="24"/>
          <w:szCs w:val="24"/>
        </w:rPr>
        <w:t xml:space="preserve">25.Conclusion </w:t>
      </w:r>
    </w:p>
    <w:p w14:paraId="1B831CAA" w14:textId="77777777" w:rsidR="00AB09B3" w:rsidRPr="003778FA" w:rsidRDefault="008D7577" w:rsidP="00D17322">
      <w:pPr>
        <w:spacing w:line="360" w:lineRule="auto"/>
        <w:jc w:val="both"/>
        <w:rPr>
          <w:rFonts w:ascii="Times New Roman" w:hAnsi="Times New Roman"/>
          <w:b/>
          <w:bCs/>
          <w:color w:val="000000" w:themeColor="text1"/>
          <w:sz w:val="24"/>
          <w:szCs w:val="24"/>
        </w:rPr>
      </w:pPr>
      <w:r w:rsidRPr="5C8F37E5">
        <w:rPr>
          <w:rFonts w:ascii="Times New Roman" w:hAnsi="Times New Roman"/>
          <w:color w:val="000000" w:themeColor="text1"/>
          <w:sz w:val="24"/>
          <w:szCs w:val="24"/>
        </w:rPr>
        <w:t>It has been highlighted throughout the entire business plan that following the correct steps and adhering to the theories can be very useful in terms of the key trades of an entrepreneur which needs to identify as: creative, self-confident,, proactive, to have good  leadership skills, proactive and very important to have the propensity to take the risks</w:t>
      </w:r>
      <w:r w:rsidRPr="5C8F37E5">
        <w:rPr>
          <w:rFonts w:ascii="Times New Roman" w:hAnsi="Times New Roman"/>
          <w:b/>
          <w:bCs/>
          <w:color w:val="000000" w:themeColor="text1"/>
          <w:sz w:val="24"/>
          <w:szCs w:val="24"/>
        </w:rPr>
        <w:t xml:space="preserve"> ( Chell, 2008). </w:t>
      </w:r>
    </w:p>
    <w:p w14:paraId="145AD72B" w14:textId="6E915961" w:rsidR="00E247A1" w:rsidRPr="003778FA" w:rsidRDefault="004A611F" w:rsidP="00D17322">
      <w:pPr>
        <w:spacing w:line="360" w:lineRule="auto"/>
        <w:jc w:val="both"/>
        <w:rPr>
          <w:rFonts w:ascii="Times New Roman" w:hAnsi="Times New Roman"/>
          <w:color w:val="000000" w:themeColor="text1"/>
          <w:sz w:val="24"/>
          <w:szCs w:val="24"/>
        </w:rPr>
      </w:pPr>
      <w:r w:rsidRPr="5C8F37E5">
        <w:rPr>
          <w:rFonts w:ascii="Times New Roman" w:hAnsi="Times New Roman"/>
          <w:sz w:val="24"/>
          <w:szCs w:val="24"/>
        </w:rPr>
        <w:t xml:space="preserve">From the above report, it has been concluded that the business of Soups and Juices on the Go is specialised in the offering of gluten-free soups and sandwiches. The business specifically uses reusable cups and offer healthy meal to the customers. The key channels that business use includes; social media promotion and collaboration with local </w:t>
      </w:r>
      <w:r w:rsidR="18263ADC" w:rsidRPr="5C8F37E5">
        <w:rPr>
          <w:rFonts w:ascii="Times New Roman" w:hAnsi="Times New Roman"/>
          <w:sz w:val="24"/>
          <w:szCs w:val="24"/>
        </w:rPr>
        <w:t>contractors</w:t>
      </w:r>
      <w:r w:rsidRPr="5C8F37E5">
        <w:rPr>
          <w:rFonts w:ascii="Times New Roman" w:hAnsi="Times New Roman"/>
          <w:sz w:val="24"/>
          <w:szCs w:val="24"/>
        </w:rPr>
        <w:t xml:space="preserve">. The above report has concluded the vision and mission of the business, also enlightened the marketing research and financial knowledge. Based on the analysis, it is predicted that the business will get success, </w:t>
      </w:r>
      <w:r w:rsidR="4D3AA0EB" w:rsidRPr="5C8F37E5">
        <w:rPr>
          <w:rFonts w:ascii="Times New Roman" w:hAnsi="Times New Roman"/>
          <w:sz w:val="24"/>
          <w:szCs w:val="24"/>
        </w:rPr>
        <w:t>yes,</w:t>
      </w:r>
      <w:r w:rsidRPr="5C8F37E5">
        <w:rPr>
          <w:rFonts w:ascii="Times New Roman" w:hAnsi="Times New Roman"/>
          <w:sz w:val="24"/>
          <w:szCs w:val="24"/>
        </w:rPr>
        <w:t xml:space="preserve"> some areas need</w:t>
      </w:r>
      <w:r w:rsidR="376E0BF3" w:rsidRPr="5C8F37E5">
        <w:rPr>
          <w:rFonts w:ascii="Times New Roman" w:hAnsi="Times New Roman"/>
          <w:sz w:val="24"/>
          <w:szCs w:val="24"/>
        </w:rPr>
        <w:t xml:space="preserve"> </w:t>
      </w:r>
      <w:r w:rsidRPr="5C8F37E5">
        <w:rPr>
          <w:rFonts w:ascii="Times New Roman" w:hAnsi="Times New Roman"/>
          <w:sz w:val="24"/>
          <w:szCs w:val="24"/>
        </w:rPr>
        <w:t>improvement to secure high score on the business success.</w:t>
      </w:r>
    </w:p>
    <w:p w14:paraId="3C9F5B9E" w14:textId="77777777" w:rsidR="00E247A1" w:rsidRPr="003778FA" w:rsidRDefault="00E247A1" w:rsidP="00E33FFB">
      <w:pPr>
        <w:spacing w:line="360" w:lineRule="auto"/>
        <w:rPr>
          <w:rFonts w:ascii="Times New Roman" w:hAnsi="Times New Roman"/>
          <w:color w:val="000000" w:themeColor="text1"/>
          <w:sz w:val="24"/>
          <w:szCs w:val="24"/>
        </w:rPr>
      </w:pPr>
    </w:p>
    <w:p w14:paraId="07C3B30F" w14:textId="77777777" w:rsidR="00E247A1" w:rsidRPr="003778FA" w:rsidRDefault="00E247A1">
      <w:pPr>
        <w:rPr>
          <w:rFonts w:ascii="Times New Roman" w:hAnsi="Times New Roman"/>
          <w:color w:val="000000" w:themeColor="text1"/>
        </w:rPr>
      </w:pPr>
    </w:p>
    <w:p w14:paraId="4A52B402" w14:textId="77777777" w:rsidR="00E247A1" w:rsidRPr="003778FA" w:rsidRDefault="00E247A1">
      <w:pPr>
        <w:rPr>
          <w:rFonts w:ascii="Times New Roman" w:hAnsi="Times New Roman"/>
          <w:color w:val="000000" w:themeColor="text1"/>
        </w:rPr>
      </w:pPr>
    </w:p>
    <w:p w14:paraId="1751DCC2" w14:textId="77777777" w:rsidR="002842D3" w:rsidRPr="003778FA" w:rsidRDefault="002842D3">
      <w:pPr>
        <w:rPr>
          <w:rFonts w:ascii="Times New Roman" w:hAnsi="Times New Roman"/>
          <w:color w:val="000000" w:themeColor="text1"/>
        </w:rPr>
      </w:pPr>
    </w:p>
    <w:p w14:paraId="107B81BD" w14:textId="77777777" w:rsidR="002842D3" w:rsidRPr="003778FA" w:rsidRDefault="002842D3">
      <w:pPr>
        <w:rPr>
          <w:rFonts w:ascii="Times New Roman" w:hAnsi="Times New Roman"/>
          <w:color w:val="000000" w:themeColor="text1"/>
        </w:rPr>
      </w:pPr>
    </w:p>
    <w:p w14:paraId="6C663AA7" w14:textId="77777777" w:rsidR="002842D3" w:rsidRPr="003778FA" w:rsidRDefault="002842D3">
      <w:pPr>
        <w:rPr>
          <w:rFonts w:ascii="Times New Roman" w:hAnsi="Times New Roman"/>
          <w:color w:val="000000" w:themeColor="text1"/>
        </w:rPr>
      </w:pPr>
    </w:p>
    <w:p w14:paraId="77F23504" w14:textId="77777777" w:rsidR="002842D3" w:rsidRPr="003778FA" w:rsidRDefault="002842D3">
      <w:pPr>
        <w:rPr>
          <w:rFonts w:ascii="Times New Roman" w:hAnsi="Times New Roman"/>
          <w:color w:val="000000" w:themeColor="text1"/>
        </w:rPr>
      </w:pPr>
    </w:p>
    <w:p w14:paraId="798FB970" w14:textId="77777777" w:rsidR="002842D3" w:rsidRPr="003778FA" w:rsidRDefault="002842D3">
      <w:pPr>
        <w:rPr>
          <w:rFonts w:ascii="Times New Roman" w:hAnsi="Times New Roman"/>
          <w:color w:val="000000" w:themeColor="text1"/>
        </w:rPr>
      </w:pPr>
    </w:p>
    <w:p w14:paraId="741E1102" w14:textId="77777777" w:rsidR="002842D3" w:rsidRPr="003778FA" w:rsidRDefault="002842D3">
      <w:pPr>
        <w:rPr>
          <w:rFonts w:ascii="Times New Roman" w:hAnsi="Times New Roman"/>
          <w:color w:val="000000" w:themeColor="text1"/>
        </w:rPr>
      </w:pPr>
    </w:p>
    <w:p w14:paraId="72DD6F01" w14:textId="77777777" w:rsidR="002842D3" w:rsidRPr="003778FA" w:rsidRDefault="002842D3">
      <w:pPr>
        <w:rPr>
          <w:rFonts w:ascii="Times New Roman" w:hAnsi="Times New Roman"/>
          <w:color w:val="000000" w:themeColor="text1"/>
        </w:rPr>
      </w:pPr>
    </w:p>
    <w:p w14:paraId="07E4AC49" w14:textId="77777777" w:rsidR="000C2A5A" w:rsidRPr="003778FA" w:rsidRDefault="000C2A5A">
      <w:pPr>
        <w:rPr>
          <w:rFonts w:ascii="Times New Roman" w:hAnsi="Times New Roman"/>
          <w:color w:val="000000" w:themeColor="text1"/>
        </w:rPr>
      </w:pPr>
    </w:p>
    <w:p w14:paraId="3881BD81" w14:textId="02ADB88C" w:rsidR="00C16BA1" w:rsidRPr="003778FA" w:rsidRDefault="00CE762A" w:rsidP="6348390E">
      <w:pPr>
        <w:spacing w:line="360" w:lineRule="auto"/>
        <w:jc w:val="both"/>
        <w:rPr>
          <w:rFonts w:ascii="Times New Roman" w:hAnsi="Times New Roman"/>
          <w:b/>
          <w:bCs/>
          <w:color w:val="000000" w:themeColor="text1"/>
          <w:sz w:val="24"/>
          <w:szCs w:val="24"/>
        </w:rPr>
      </w:pPr>
      <w:r w:rsidRPr="6348390E">
        <w:rPr>
          <w:rFonts w:ascii="Times New Roman" w:hAnsi="Times New Roman"/>
          <w:b/>
          <w:bCs/>
          <w:color w:val="000000" w:themeColor="text1"/>
          <w:sz w:val="24"/>
          <w:szCs w:val="24"/>
        </w:rPr>
        <w:t>26.</w:t>
      </w:r>
      <w:r w:rsidR="00C16BA1" w:rsidRPr="6348390E">
        <w:rPr>
          <w:rFonts w:ascii="Times New Roman" w:hAnsi="Times New Roman"/>
          <w:b/>
          <w:bCs/>
          <w:color w:val="000000" w:themeColor="text1"/>
          <w:sz w:val="24"/>
          <w:szCs w:val="24"/>
        </w:rPr>
        <w:t xml:space="preserve">References </w:t>
      </w:r>
    </w:p>
    <w:p w14:paraId="677FF5A3" w14:textId="7C768E0A" w:rsidR="00C16BA1" w:rsidRPr="003778F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Akyazi, T., Goti, A., Oyarbide, A., Alberdi, E. And Bayon, F.</w:t>
      </w:r>
      <w:r w:rsidR="375DA3EF"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2020</w:t>
      </w:r>
      <w:r w:rsidR="7818BD26"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A guide for the food industry to meet the future skills requirements emerging with industry 4.0. Foods, 9(4), p.492.3</w:t>
      </w:r>
      <w:r w:rsidR="49ABA974" w:rsidRPr="5C8F37E5">
        <w:rPr>
          <w:rFonts w:ascii="Times New Roman" w:hAnsi="Times New Roman"/>
          <w:color w:val="000000" w:themeColor="text1"/>
          <w:sz w:val="24"/>
          <w:szCs w:val="24"/>
        </w:rPr>
        <w:t>.</w:t>
      </w:r>
    </w:p>
    <w:p w14:paraId="32FF5551" w14:textId="56479911" w:rsidR="00C16BA1" w:rsidRPr="00F7183A" w:rsidRDefault="004F0F3A"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Ali, I., Nagalingam, S., and Gurd, B. (2017) Building resilience in SMEs of perishable product supply chains: Enablers, barriers, and risks. Production Planning &amp; Control, 28(15), 1236–1250.</w:t>
      </w:r>
    </w:p>
    <w:p w14:paraId="5F5A2047" w14:textId="0EC82419" w:rsidR="003E12DF" w:rsidRPr="00F7183A" w:rsidRDefault="1AE07385"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 xml:space="preserve">American Dietetic Association (2020) ‘Nutrition and You: Trends 2020’. Journal of the American Dietetic Association. Available at: </w:t>
      </w:r>
      <w:hyperlink r:id="rId34">
        <w:r w:rsidRPr="5C8F37E5">
          <w:rPr>
            <w:rStyle w:val="Hyperlink"/>
            <w:rFonts w:ascii="Times New Roman" w:hAnsi="Times New Roman"/>
            <w:color w:val="000000" w:themeColor="text1"/>
            <w:sz w:val="24"/>
            <w:szCs w:val="24"/>
          </w:rPr>
          <w:t>https://www.eatright.org/nutrition-and-you-trends-2020</w:t>
        </w:r>
      </w:hyperlink>
      <w:r w:rsidRPr="5C8F37E5">
        <w:rPr>
          <w:rFonts w:ascii="Times New Roman" w:hAnsi="Times New Roman"/>
          <w:color w:val="000000" w:themeColor="text1"/>
          <w:sz w:val="24"/>
          <w:szCs w:val="24"/>
        </w:rPr>
        <w:t xml:space="preserve">  (Accessed: 19 February 2024).</w:t>
      </w:r>
    </w:p>
    <w:p w14:paraId="3380F45E" w14:textId="0FF5AA30" w:rsidR="003E12DF" w:rsidRPr="00F7183A" w:rsidRDefault="003E12DF"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Batat, W. And Addis, </w:t>
      </w:r>
      <w:r w:rsidR="31B80A21" w:rsidRPr="6348390E">
        <w:rPr>
          <w:rFonts w:ascii="Times New Roman" w:hAnsi="Times New Roman"/>
          <w:color w:val="000000" w:themeColor="text1"/>
          <w:sz w:val="24"/>
          <w:szCs w:val="24"/>
        </w:rPr>
        <w:t>M. (</w:t>
      </w:r>
      <w:r w:rsidRPr="6348390E">
        <w:rPr>
          <w:rFonts w:ascii="Times New Roman" w:hAnsi="Times New Roman"/>
          <w:color w:val="000000" w:themeColor="text1"/>
          <w:sz w:val="24"/>
          <w:szCs w:val="24"/>
        </w:rPr>
        <w:t>2021</w:t>
      </w:r>
      <w:r w:rsidR="30F234CB"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 xml:space="preserve"> Designing food experiences for well-being: a framework advancing design thinking research from a customer experience perspective. European Journal of Marketing, 55(9), pp.2392-2413.</w:t>
      </w:r>
    </w:p>
    <w:p w14:paraId="682B7410" w14:textId="4F60939E" w:rsidR="00287328" w:rsidRPr="00F7183A" w:rsidRDefault="00287328"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Bedalechickens (2024) Point of Lay Chickens. Available at: Point of Lay Chickens | Home (bedalechickens.co.uk) </w:t>
      </w:r>
      <w:r w:rsidR="2CA1BD68"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Accessed on: 19</w:t>
      </w:r>
      <w:r w:rsidRPr="6348390E">
        <w:rPr>
          <w:rFonts w:ascii="Times New Roman" w:hAnsi="Times New Roman"/>
          <w:color w:val="000000" w:themeColor="text1"/>
          <w:sz w:val="24"/>
          <w:szCs w:val="24"/>
          <w:vertAlign w:val="superscript"/>
        </w:rPr>
        <w:t>th</w:t>
      </w:r>
      <w:r w:rsidRPr="6348390E">
        <w:rPr>
          <w:rFonts w:ascii="Times New Roman" w:hAnsi="Times New Roman"/>
          <w:color w:val="000000" w:themeColor="text1"/>
          <w:sz w:val="24"/>
          <w:szCs w:val="24"/>
        </w:rPr>
        <w:t xml:space="preserve"> February 2024</w:t>
      </w:r>
      <w:r w:rsidR="7818B56F"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w:t>
      </w:r>
    </w:p>
    <w:p w14:paraId="5850BBB7" w14:textId="6EBC42AD" w:rsidR="521B6500" w:rsidRDefault="521B6500" w:rsidP="6348390E">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Beyond Bread (2024) Available at: </w:t>
      </w:r>
      <w:hyperlink r:id="rId35">
        <w:r w:rsidRPr="6348390E">
          <w:rPr>
            <w:rStyle w:val="Hyperlink"/>
            <w:rFonts w:ascii="Times New Roman" w:hAnsi="Times New Roman"/>
            <w:sz w:val="24"/>
            <w:szCs w:val="24"/>
          </w:rPr>
          <w:t>https://www.</w:t>
        </w:r>
        <w:r w:rsidR="14697A9B" w:rsidRPr="6348390E">
          <w:rPr>
            <w:rStyle w:val="Hyperlink"/>
            <w:rFonts w:ascii="Times New Roman" w:hAnsi="Times New Roman"/>
            <w:sz w:val="24"/>
            <w:szCs w:val="24"/>
          </w:rPr>
          <w:t>beyondbread.com/</w:t>
        </w:r>
      </w:hyperlink>
      <w:r w:rsidR="14697A9B" w:rsidRPr="6348390E">
        <w:rPr>
          <w:rFonts w:ascii="Times New Roman" w:hAnsi="Times New Roman"/>
          <w:color w:val="000000" w:themeColor="text1"/>
          <w:sz w:val="24"/>
          <w:szCs w:val="24"/>
        </w:rPr>
        <w:t xml:space="preserve"> (Accessed on: 18</w:t>
      </w:r>
      <w:r w:rsidR="14697A9B" w:rsidRPr="6348390E">
        <w:rPr>
          <w:rFonts w:ascii="Times New Roman" w:hAnsi="Times New Roman"/>
          <w:color w:val="000000" w:themeColor="text1"/>
          <w:sz w:val="24"/>
          <w:szCs w:val="24"/>
          <w:vertAlign w:val="superscript"/>
        </w:rPr>
        <w:t>th</w:t>
      </w:r>
      <w:r w:rsidR="14697A9B" w:rsidRPr="6348390E">
        <w:rPr>
          <w:rFonts w:ascii="Times New Roman" w:hAnsi="Times New Roman"/>
          <w:color w:val="000000" w:themeColor="text1"/>
          <w:sz w:val="24"/>
          <w:szCs w:val="24"/>
        </w:rPr>
        <w:t xml:space="preserve"> February 2024).</w:t>
      </w:r>
    </w:p>
    <w:p w14:paraId="0878DBDF" w14:textId="774E9649" w:rsidR="00C16BA1" w:rsidRPr="00F7183A" w:rsidRDefault="00C16BA1"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Capriles, V.D., de Aguiar, E.V., Dos Santos, F.G., Fernández, M.E.A., de Melo, B.G., Tagliapietra, B.L., Scarton, M., Clerici, M.T.P.S. and Conti, A.C.</w:t>
      </w:r>
      <w:r w:rsidR="6E1E4BC9"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2023</w:t>
      </w:r>
      <w:r w:rsidR="500CB0CA"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 xml:space="preserve"> Current status and </w:t>
      </w:r>
      <w:bookmarkStart w:id="189" w:name="_Int_RfAsJ9du"/>
      <w:r w:rsidRPr="6348390E">
        <w:rPr>
          <w:rFonts w:ascii="Times New Roman" w:hAnsi="Times New Roman"/>
          <w:color w:val="000000" w:themeColor="text1"/>
          <w:sz w:val="24"/>
          <w:szCs w:val="24"/>
        </w:rPr>
        <w:t>future prospects</w:t>
      </w:r>
      <w:bookmarkEnd w:id="189"/>
      <w:r w:rsidRPr="6348390E">
        <w:rPr>
          <w:rFonts w:ascii="Times New Roman" w:hAnsi="Times New Roman"/>
          <w:color w:val="000000" w:themeColor="text1"/>
          <w:sz w:val="24"/>
          <w:szCs w:val="24"/>
        </w:rPr>
        <w:t xml:space="preserve"> of sensory and consumer research approaches to gluten-free bakery and pasta products. Food Research International, p.113389.</w:t>
      </w:r>
    </w:p>
    <w:p w14:paraId="7AF3F7F1" w14:textId="21C4821A"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 xml:space="preserve">Charoo, N.A., Khan, M.A. and Rahman, Z. </w:t>
      </w:r>
      <w:r w:rsidR="1DB02BA1"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2023</w:t>
      </w:r>
      <w:r w:rsidR="6EC36CFA"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 xml:space="preserve">Data integrity issues in pharmaceutical industry: Common observations, </w:t>
      </w:r>
      <w:r w:rsidR="67C5680B" w:rsidRPr="5C8F37E5">
        <w:rPr>
          <w:rFonts w:ascii="Times New Roman" w:hAnsi="Times New Roman"/>
          <w:color w:val="000000" w:themeColor="text1"/>
          <w:sz w:val="24"/>
          <w:szCs w:val="24"/>
        </w:rPr>
        <w:t>challenges,</w:t>
      </w:r>
      <w:r w:rsidRPr="5C8F37E5">
        <w:rPr>
          <w:rFonts w:ascii="Times New Roman" w:hAnsi="Times New Roman"/>
          <w:color w:val="000000" w:themeColor="text1"/>
          <w:sz w:val="24"/>
          <w:szCs w:val="24"/>
        </w:rPr>
        <w:t xml:space="preserve"> and mitigations strategies. International Journal of Pharmaceutics, 631, p.122503.</w:t>
      </w:r>
    </w:p>
    <w:p w14:paraId="075735AF" w14:textId="34405A3B" w:rsidR="00E60628" w:rsidRPr="00F7183A" w:rsidRDefault="00E60628"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Chell E. </w:t>
      </w:r>
      <w:r w:rsidR="2D25EF8A" w:rsidRPr="6348390E">
        <w:rPr>
          <w:rFonts w:ascii="Times New Roman" w:hAnsi="Times New Roman"/>
          <w:color w:val="000000" w:themeColor="text1"/>
          <w:sz w:val="24"/>
          <w:szCs w:val="24"/>
        </w:rPr>
        <w:t>e</w:t>
      </w:r>
      <w:r w:rsidRPr="6348390E">
        <w:rPr>
          <w:rFonts w:ascii="Times New Roman" w:hAnsi="Times New Roman"/>
          <w:color w:val="000000" w:themeColor="text1"/>
          <w:sz w:val="24"/>
          <w:szCs w:val="24"/>
        </w:rPr>
        <w:t>t al. (2008) The Entrepreneurial Personality: A Social Construction. Hove, East Sussex: Routledge.</w:t>
      </w:r>
    </w:p>
    <w:p w14:paraId="218CF36F" w14:textId="029C4991" w:rsidR="27190BA5" w:rsidRDefault="27190BA5" w:rsidP="6348390E">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Dbouk, W., Moussawi-Haidar, L. and Jaber, M.Y. (2020) The effect of economic</w:t>
      </w:r>
      <w:r w:rsidR="5974F630" w:rsidRPr="6348390E">
        <w:rPr>
          <w:rFonts w:ascii="Times New Roman" w:hAnsi="Times New Roman"/>
          <w:color w:val="000000" w:themeColor="text1"/>
          <w:sz w:val="24"/>
          <w:szCs w:val="24"/>
        </w:rPr>
        <w:t xml:space="preserve"> uncertainty on inventory and working capital for manufacturing firms. </w:t>
      </w:r>
      <w:r w:rsidR="47B85FF2" w:rsidRPr="6348390E">
        <w:rPr>
          <w:rFonts w:ascii="Times New Roman" w:hAnsi="Times New Roman"/>
          <w:color w:val="000000" w:themeColor="text1"/>
          <w:sz w:val="24"/>
          <w:szCs w:val="24"/>
        </w:rPr>
        <w:t>International Journal of Production Economics, 230, p.107888.</w:t>
      </w:r>
    </w:p>
    <w:p w14:paraId="50EFEC54" w14:textId="32AC355B" w:rsidR="00E662C4" w:rsidRPr="00F7183A" w:rsidRDefault="00E662C4" w:rsidP="5C8F37E5">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lastRenderedPageBreak/>
        <w:t xml:space="preserve">Embeck (2024) Products. Available at: Products | Quality Food Service (embeck.co.uk) </w:t>
      </w:r>
      <w:r w:rsidR="787AD7B1" w:rsidRPr="7AB387B6">
        <w:rPr>
          <w:rFonts w:ascii="Times New Roman" w:hAnsi="Times New Roman"/>
          <w:color w:val="000000" w:themeColor="text1"/>
          <w:sz w:val="24"/>
          <w:szCs w:val="24"/>
        </w:rPr>
        <w:t>(</w:t>
      </w:r>
      <w:r w:rsidRPr="7AB387B6">
        <w:rPr>
          <w:rFonts w:ascii="Times New Roman" w:hAnsi="Times New Roman"/>
          <w:color w:val="000000" w:themeColor="text1"/>
          <w:sz w:val="24"/>
          <w:szCs w:val="24"/>
        </w:rPr>
        <w:t>Accessed on: 19</w:t>
      </w:r>
      <w:r w:rsidRPr="7AB387B6">
        <w:rPr>
          <w:rFonts w:ascii="Times New Roman" w:hAnsi="Times New Roman"/>
          <w:color w:val="000000" w:themeColor="text1"/>
          <w:sz w:val="24"/>
          <w:szCs w:val="24"/>
          <w:vertAlign w:val="superscript"/>
        </w:rPr>
        <w:t>th</w:t>
      </w:r>
      <w:r w:rsidRPr="7AB387B6">
        <w:rPr>
          <w:rFonts w:ascii="Times New Roman" w:hAnsi="Times New Roman"/>
          <w:color w:val="000000" w:themeColor="text1"/>
          <w:sz w:val="24"/>
          <w:szCs w:val="24"/>
        </w:rPr>
        <w:t xml:space="preserve"> February 2024</w:t>
      </w:r>
      <w:r w:rsidR="6C861442" w:rsidRPr="7AB387B6">
        <w:rPr>
          <w:rFonts w:ascii="Times New Roman" w:hAnsi="Times New Roman"/>
          <w:color w:val="000000" w:themeColor="text1"/>
          <w:sz w:val="24"/>
          <w:szCs w:val="24"/>
        </w:rPr>
        <w:t>)</w:t>
      </w:r>
      <w:r w:rsidRPr="7AB387B6">
        <w:rPr>
          <w:rFonts w:ascii="Times New Roman" w:hAnsi="Times New Roman"/>
          <w:color w:val="000000" w:themeColor="text1"/>
          <w:sz w:val="24"/>
          <w:szCs w:val="24"/>
        </w:rPr>
        <w:t>.</w:t>
      </w:r>
    </w:p>
    <w:p w14:paraId="60B5DEAA" w14:textId="4382393B" w:rsidR="007B7288" w:rsidRPr="00F7183A" w:rsidRDefault="5EEA6428" w:rsidP="7AB387B6">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 xml:space="preserve">Global Wellness Institute (2021) ‘Trending: The Future of Wellness at Work’. Global Wellness Institute. Available at: </w:t>
      </w:r>
      <w:hyperlink r:id="rId36">
        <w:r w:rsidRPr="7AB387B6">
          <w:rPr>
            <w:rStyle w:val="Hyperlink"/>
            <w:rFonts w:ascii="Times New Roman" w:hAnsi="Times New Roman"/>
            <w:color w:val="000000" w:themeColor="text1"/>
            <w:sz w:val="24"/>
            <w:szCs w:val="24"/>
          </w:rPr>
          <w:t>https://www.globalwellnessinstitute.org/trending-the-future-of-wellness-at-work</w:t>
        </w:r>
      </w:hyperlink>
      <w:r w:rsidRPr="7AB387B6">
        <w:rPr>
          <w:rFonts w:ascii="Times New Roman" w:hAnsi="Times New Roman"/>
          <w:color w:val="000000" w:themeColor="text1"/>
          <w:sz w:val="24"/>
          <w:szCs w:val="24"/>
        </w:rPr>
        <w:t xml:space="preserve">  (Accessed: 20</w:t>
      </w:r>
      <w:r w:rsidRPr="7AB387B6">
        <w:rPr>
          <w:rFonts w:ascii="Times New Roman" w:hAnsi="Times New Roman"/>
          <w:color w:val="000000" w:themeColor="text1"/>
          <w:sz w:val="24"/>
          <w:szCs w:val="24"/>
          <w:vertAlign w:val="superscript"/>
        </w:rPr>
        <w:t>th February</w:t>
      </w:r>
      <w:r w:rsidRPr="7AB387B6">
        <w:rPr>
          <w:rFonts w:ascii="Times New Roman" w:hAnsi="Times New Roman"/>
          <w:color w:val="000000" w:themeColor="text1"/>
          <w:sz w:val="24"/>
          <w:szCs w:val="24"/>
        </w:rPr>
        <w:t xml:space="preserve"> 2024).</w:t>
      </w:r>
    </w:p>
    <w:p w14:paraId="6EA0DEDD" w14:textId="137134EB" w:rsidR="007B7288" w:rsidRPr="00F7183A" w:rsidRDefault="007B7288" w:rsidP="7AB387B6">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Go. Compare (2024) Available at: Your quotes – Shop Insurance (simplybusiness.co.uk) (Accessed on: 18</w:t>
      </w:r>
      <w:r w:rsidRPr="7AB387B6">
        <w:rPr>
          <w:rFonts w:ascii="Times New Roman" w:hAnsi="Times New Roman"/>
          <w:color w:val="000000" w:themeColor="text1"/>
          <w:sz w:val="24"/>
          <w:szCs w:val="24"/>
          <w:vertAlign w:val="superscript"/>
        </w:rPr>
        <w:t>th</w:t>
      </w:r>
      <w:r w:rsidRPr="7AB387B6">
        <w:rPr>
          <w:rFonts w:ascii="Times New Roman" w:hAnsi="Times New Roman"/>
          <w:color w:val="000000" w:themeColor="text1"/>
          <w:sz w:val="24"/>
          <w:szCs w:val="24"/>
        </w:rPr>
        <w:t xml:space="preserve"> February 2024).</w:t>
      </w:r>
    </w:p>
    <w:p w14:paraId="339F33A9" w14:textId="6C379B55" w:rsidR="00C16BA1" w:rsidRPr="00F7183A" w:rsidRDefault="00C16BA1"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Goel, S., Singh, M., Grewal, S., Razzaq, A. And Wani, S.H.</w:t>
      </w:r>
      <w:r w:rsidR="1502C2E8"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2021</w:t>
      </w:r>
      <w:r w:rsidR="19DA8FBA"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 xml:space="preserve">Wheat proteins: a </w:t>
      </w:r>
      <w:bookmarkStart w:id="190" w:name="_Int_0cq8V5if"/>
      <w:r w:rsidRPr="6348390E">
        <w:rPr>
          <w:rFonts w:ascii="Times New Roman" w:hAnsi="Times New Roman"/>
          <w:color w:val="000000" w:themeColor="text1"/>
          <w:sz w:val="24"/>
          <w:szCs w:val="24"/>
        </w:rPr>
        <w:t>valuable resources</w:t>
      </w:r>
      <w:bookmarkEnd w:id="190"/>
      <w:r w:rsidRPr="6348390E">
        <w:rPr>
          <w:rFonts w:ascii="Times New Roman" w:hAnsi="Times New Roman"/>
          <w:color w:val="000000" w:themeColor="text1"/>
          <w:sz w:val="24"/>
          <w:szCs w:val="24"/>
        </w:rPr>
        <w:t xml:space="preserve"> to improve nutritional value of bread. Frontiers in Sustainable Food Systems, 5, p.769681.</w:t>
      </w:r>
    </w:p>
    <w:p w14:paraId="329A8E30" w14:textId="02EFF58B" w:rsidR="735D126B" w:rsidRDefault="735D126B" w:rsidP="6348390E">
      <w:pPr>
        <w:spacing w:line="360" w:lineRule="auto"/>
        <w:jc w:val="both"/>
        <w:rPr>
          <w:rFonts w:ascii="Times New Roman" w:eastAsia="Times New Roman" w:hAnsi="Times New Roman"/>
          <w:sz w:val="24"/>
          <w:szCs w:val="24"/>
        </w:rPr>
      </w:pPr>
      <w:r w:rsidRPr="7AB387B6">
        <w:rPr>
          <w:rFonts w:ascii="Times New Roman" w:hAnsi="Times New Roman"/>
          <w:color w:val="000000" w:themeColor="text1"/>
          <w:sz w:val="24"/>
          <w:szCs w:val="24"/>
        </w:rPr>
        <w:t xml:space="preserve">GOV UK (2024) National Diet and Nutrition Survey. Available at: </w:t>
      </w:r>
      <w:hyperlink r:id="rId37">
        <w:r w:rsidRPr="7AB387B6">
          <w:rPr>
            <w:rStyle w:val="Hyperlink"/>
            <w:rFonts w:ascii="Times New Roman" w:eastAsia="Times New Roman" w:hAnsi="Times New Roman"/>
            <w:sz w:val="24"/>
            <w:szCs w:val="24"/>
          </w:rPr>
          <w:t>National Diet and Nutrition Survey - GOV.UK (www.gov.uk)</w:t>
        </w:r>
      </w:hyperlink>
      <w:r w:rsidRPr="7AB387B6">
        <w:rPr>
          <w:rFonts w:ascii="Times New Roman" w:eastAsia="Times New Roman" w:hAnsi="Times New Roman"/>
          <w:sz w:val="24"/>
          <w:szCs w:val="24"/>
        </w:rPr>
        <w:t xml:space="preserve"> (Accessed on: 4</w:t>
      </w:r>
      <w:r w:rsidRPr="7AB387B6">
        <w:rPr>
          <w:rFonts w:ascii="Times New Roman" w:eastAsia="Times New Roman" w:hAnsi="Times New Roman"/>
          <w:sz w:val="24"/>
          <w:szCs w:val="24"/>
          <w:vertAlign w:val="superscript"/>
        </w:rPr>
        <w:t>th</w:t>
      </w:r>
      <w:r w:rsidRPr="7AB387B6">
        <w:rPr>
          <w:rFonts w:ascii="Times New Roman" w:eastAsia="Times New Roman" w:hAnsi="Times New Roman"/>
          <w:sz w:val="24"/>
          <w:szCs w:val="24"/>
        </w:rPr>
        <w:t xml:space="preserve"> March 2024).</w:t>
      </w:r>
    </w:p>
    <w:p w14:paraId="3F28C067" w14:textId="37B2A44A"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Hamilton, J.E., Guevara, D.C., Steinfeld, S.F., Jose, R., Hmaidan, F., Simmons, S., Wong, C.W., Smith, C., Thibaudeau-Graczyk, E. And Sharma, S.V.</w:t>
      </w:r>
      <w:r w:rsidR="4B1D4754"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2023</w:t>
      </w:r>
      <w:r w:rsidR="40037A98"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Pilot Implementation of a Nutrition-Focused Community-Health-Worker Intervention among Formerly Chronically Homeless Adults in Permanent Supportive Housing. International Journal of Environmental Research and Public Health, 21(1), p.108.</w:t>
      </w:r>
    </w:p>
    <w:p w14:paraId="38D90992" w14:textId="1E053287" w:rsidR="0074748B" w:rsidRPr="00F7183A" w:rsidRDefault="003E77C2"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HSE (2024) Available at: Using a health and safety consultant or adviser: Find a consultant – HSE (Accessed on: 20</w:t>
      </w:r>
      <w:bookmarkStart w:id="191" w:name="_Int_Y3OlwQ92"/>
      <w:r w:rsidR="7FF0028F" w:rsidRPr="6348390E">
        <w:rPr>
          <w:rFonts w:ascii="Times New Roman" w:hAnsi="Times New Roman"/>
          <w:color w:val="000000" w:themeColor="text1"/>
          <w:sz w:val="24"/>
          <w:szCs w:val="24"/>
          <w:vertAlign w:val="superscript"/>
        </w:rPr>
        <w:t>th</w:t>
      </w:r>
      <w:r w:rsidR="7FF0028F"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 xml:space="preserve"> February</w:t>
      </w:r>
      <w:bookmarkEnd w:id="191"/>
      <w:r w:rsidRPr="6348390E">
        <w:rPr>
          <w:rFonts w:ascii="Times New Roman" w:hAnsi="Times New Roman"/>
          <w:color w:val="000000" w:themeColor="text1"/>
          <w:sz w:val="24"/>
          <w:szCs w:val="24"/>
        </w:rPr>
        <w:t xml:space="preserve"> 2024).</w:t>
      </w:r>
    </w:p>
    <w:p w14:paraId="12654C80" w14:textId="7AFB0B65"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Jasso-Salcedo, A.B., Caicedo, C., Fonseca-García, A., Díaz-Cruz, C.A., Jiménez-Regalado, E.J. and Aguirre-Loredo, R.Y.</w:t>
      </w:r>
      <w:r w:rsidR="5D6D19D8"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2023</w:t>
      </w:r>
      <w:r w:rsidR="54E6904D"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Polylactic acid composite materials for packaging and the consumption of food products. Polylactic Acid Composites: Sustainable Biocomposites, 18, p.31.</w:t>
      </w:r>
    </w:p>
    <w:p w14:paraId="533476C8" w14:textId="5457BF9F" w:rsidR="00C16BA1" w:rsidRPr="00F7183A" w:rsidRDefault="00D4347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Johnson, G., Whittington, R., and Scholes, K. (2018) ‘Exploring Strategy: Text and Cases,’ 12</w:t>
      </w:r>
      <w:r w:rsidRPr="5C8F37E5">
        <w:rPr>
          <w:rFonts w:ascii="Times New Roman" w:hAnsi="Times New Roman"/>
          <w:color w:val="000000" w:themeColor="text1"/>
          <w:sz w:val="24"/>
          <w:szCs w:val="24"/>
          <w:vertAlign w:val="superscript"/>
        </w:rPr>
        <w:t>th</w:t>
      </w:r>
      <w:r w:rsidRPr="5C8F37E5">
        <w:rPr>
          <w:rFonts w:ascii="Times New Roman" w:hAnsi="Times New Roman"/>
          <w:color w:val="000000" w:themeColor="text1"/>
          <w:sz w:val="24"/>
          <w:szCs w:val="24"/>
        </w:rPr>
        <w:t xml:space="preserve"> ed. Pearson, pp. 292-318.</w:t>
      </w:r>
    </w:p>
    <w:p w14:paraId="1EBDBDE9" w14:textId="42F40ED8"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Kanda, W., Klofsten, M., Bienkowska, D., Henry, M. And Hjelm, O.</w:t>
      </w:r>
      <w:r w:rsidR="2477EC33"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2024</w:t>
      </w:r>
      <w:r w:rsidR="124C8D4B"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Challenges of circular new ventures: An empirical analysis of 70 cases. Journal of Cleaner Production, p.141103.</w:t>
      </w:r>
    </w:p>
    <w:p w14:paraId="37591036" w14:textId="6ECFB816" w:rsidR="00100B6C" w:rsidRPr="00F7183A" w:rsidRDefault="00100B6C"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Keller, K.L. (2019) ‘Strategic Brand Management: Building, Measuring, and Managing Brand Equity,’ 5</w:t>
      </w:r>
      <w:r w:rsidRPr="5C8F37E5">
        <w:rPr>
          <w:rFonts w:ascii="Times New Roman" w:hAnsi="Times New Roman"/>
          <w:color w:val="000000" w:themeColor="text1"/>
          <w:sz w:val="24"/>
          <w:szCs w:val="24"/>
          <w:vertAlign w:val="superscript"/>
        </w:rPr>
        <w:t>th</w:t>
      </w:r>
      <w:r w:rsidRPr="5C8F37E5">
        <w:rPr>
          <w:rFonts w:ascii="Times New Roman" w:hAnsi="Times New Roman"/>
          <w:color w:val="000000" w:themeColor="text1"/>
          <w:sz w:val="24"/>
          <w:szCs w:val="24"/>
        </w:rPr>
        <w:t xml:space="preserve"> ed. Pearson Education, pp. 145-170. </w:t>
      </w:r>
    </w:p>
    <w:p w14:paraId="23842BEA" w14:textId="054D8829" w:rsidR="00534C69" w:rsidRPr="00F7183A" w:rsidRDefault="00534C69"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MarketLine Advantage</w:t>
      </w:r>
      <w:r w:rsidR="23E61398"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w:t>
      </w:r>
      <w:r w:rsidR="78E5578B" w:rsidRPr="6348390E">
        <w:rPr>
          <w:rFonts w:ascii="Times New Roman" w:hAnsi="Times New Roman"/>
          <w:color w:val="000000" w:themeColor="text1"/>
          <w:sz w:val="24"/>
          <w:szCs w:val="24"/>
        </w:rPr>
        <w:t>2024</w:t>
      </w:r>
      <w:r w:rsidRPr="6348390E">
        <w:rPr>
          <w:rFonts w:ascii="Times New Roman" w:hAnsi="Times New Roman"/>
          <w:color w:val="000000" w:themeColor="text1"/>
          <w:sz w:val="24"/>
          <w:szCs w:val="24"/>
        </w:rPr>
        <w:t>) Available at: advantage-marketline-com.ezproxy.uwtsd.ac.uk/Analytics/MarketDataAnalytics/MarketData (Accessed on: 20</w:t>
      </w:r>
      <w:bookmarkStart w:id="192" w:name="_Int_2lza2tfB"/>
      <w:r w:rsidR="3C7573ED" w:rsidRPr="6348390E">
        <w:rPr>
          <w:rFonts w:ascii="Times New Roman" w:hAnsi="Times New Roman"/>
          <w:color w:val="000000" w:themeColor="text1"/>
          <w:sz w:val="24"/>
          <w:szCs w:val="24"/>
          <w:vertAlign w:val="superscript"/>
        </w:rPr>
        <w:t>th</w:t>
      </w:r>
      <w:r w:rsidRPr="6348390E">
        <w:rPr>
          <w:rFonts w:ascii="Times New Roman" w:hAnsi="Times New Roman"/>
          <w:color w:val="000000" w:themeColor="text1"/>
          <w:sz w:val="24"/>
          <w:szCs w:val="24"/>
        </w:rPr>
        <w:t xml:space="preserve"> </w:t>
      </w:r>
      <w:r w:rsidR="3C7573ED"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February</w:t>
      </w:r>
      <w:bookmarkEnd w:id="192"/>
      <w:r w:rsidRPr="6348390E">
        <w:rPr>
          <w:rFonts w:ascii="Times New Roman" w:hAnsi="Times New Roman"/>
          <w:color w:val="000000" w:themeColor="text1"/>
          <w:sz w:val="24"/>
          <w:szCs w:val="24"/>
        </w:rPr>
        <w:t xml:space="preserve"> 2024).</w:t>
      </w:r>
    </w:p>
    <w:p w14:paraId="62F4276D" w14:textId="79E46455" w:rsidR="00B81304" w:rsidRPr="00F7183A" w:rsidRDefault="00B81304" w:rsidP="5C8F37E5">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 xml:space="preserve">Metadata (2022) Available at: </w:t>
      </w:r>
      <w:hyperlink r:id="rId38">
        <w:r w:rsidRPr="7AB387B6">
          <w:rPr>
            <w:rStyle w:val="Hyperlink"/>
            <w:rFonts w:ascii="Times New Roman" w:hAnsi="Times New Roman"/>
            <w:color w:val="000000" w:themeColor="text1"/>
            <w:sz w:val="24"/>
            <w:szCs w:val="24"/>
          </w:rPr>
          <w:t>https://doi.org/10.17605/OSF.IO/5SEK2</w:t>
        </w:r>
      </w:hyperlink>
      <w:r w:rsidRPr="7AB387B6">
        <w:rPr>
          <w:rFonts w:ascii="Times New Roman" w:hAnsi="Times New Roman"/>
          <w:color w:val="000000" w:themeColor="text1"/>
          <w:sz w:val="24"/>
          <w:szCs w:val="24"/>
        </w:rPr>
        <w:t xml:space="preserve"> (Accessed on: 18</w:t>
      </w:r>
      <w:r w:rsidRPr="7AB387B6">
        <w:rPr>
          <w:rFonts w:ascii="Times New Roman" w:hAnsi="Times New Roman"/>
          <w:color w:val="000000" w:themeColor="text1"/>
          <w:sz w:val="24"/>
          <w:szCs w:val="24"/>
          <w:vertAlign w:val="superscript"/>
        </w:rPr>
        <w:t>th</w:t>
      </w:r>
      <w:r w:rsidRPr="7AB387B6">
        <w:rPr>
          <w:rFonts w:ascii="Times New Roman" w:hAnsi="Times New Roman"/>
          <w:color w:val="000000" w:themeColor="text1"/>
          <w:sz w:val="24"/>
          <w:szCs w:val="24"/>
        </w:rPr>
        <w:t xml:space="preserve"> February 2024).</w:t>
      </w:r>
    </w:p>
    <w:p w14:paraId="52208009" w14:textId="4235473B" w:rsidR="3C03A2E8" w:rsidRDefault="3C03A2E8" w:rsidP="7AB387B6">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lastRenderedPageBreak/>
        <w:t>Nair, J. And Pasala, B. (2023) Dishoom: Building a Distinct Restaurant Brand Using Storytelling and’Seva’Culture. IUP Journal of Brand Management, 20(4).</w:t>
      </w:r>
    </w:p>
    <w:p w14:paraId="6B325905" w14:textId="62FB1340" w:rsidR="5A67F0FC" w:rsidRDefault="5A67F0FC" w:rsidP="6348390E">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Namina (2024) Available at: </w:t>
      </w:r>
      <w:hyperlink r:id="rId39">
        <w:r w:rsidRPr="6348390E">
          <w:rPr>
            <w:rStyle w:val="Hyperlink"/>
            <w:rFonts w:ascii="Times New Roman" w:hAnsi="Times New Roman"/>
            <w:sz w:val="24"/>
            <w:szCs w:val="24"/>
          </w:rPr>
          <w:t>https://guide.in.ua/business/</w:t>
        </w:r>
        <w:r w:rsidR="77DB16A4" w:rsidRPr="6348390E">
          <w:rPr>
            <w:rStyle w:val="Hyperlink"/>
            <w:rFonts w:ascii="Times New Roman" w:hAnsi="Times New Roman"/>
            <w:sz w:val="24"/>
            <w:szCs w:val="24"/>
          </w:rPr>
          <w:t>10500169/namina</w:t>
        </w:r>
      </w:hyperlink>
      <w:r w:rsidR="77DB16A4" w:rsidRPr="6348390E">
        <w:rPr>
          <w:rFonts w:ascii="Times New Roman" w:hAnsi="Times New Roman"/>
          <w:color w:val="000000" w:themeColor="text1"/>
          <w:sz w:val="24"/>
          <w:szCs w:val="24"/>
        </w:rPr>
        <w:t xml:space="preserve"> (Accessed: on 15</w:t>
      </w:r>
      <w:r w:rsidR="77DB16A4" w:rsidRPr="6348390E">
        <w:rPr>
          <w:rFonts w:ascii="Times New Roman" w:hAnsi="Times New Roman"/>
          <w:color w:val="000000" w:themeColor="text1"/>
          <w:sz w:val="24"/>
          <w:szCs w:val="24"/>
          <w:vertAlign w:val="superscript"/>
        </w:rPr>
        <w:t>th</w:t>
      </w:r>
      <w:r w:rsidR="77DB16A4" w:rsidRPr="6348390E">
        <w:rPr>
          <w:rFonts w:ascii="Times New Roman" w:hAnsi="Times New Roman"/>
          <w:color w:val="000000" w:themeColor="text1"/>
          <w:sz w:val="24"/>
          <w:szCs w:val="24"/>
        </w:rPr>
        <w:t xml:space="preserve"> February 2024).</w:t>
      </w:r>
    </w:p>
    <w:p w14:paraId="6132449C" w14:textId="45B49A16" w:rsidR="00B81304" w:rsidRPr="00F7183A" w:rsidRDefault="00CC50DE"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Nielsen (2019) ‘Sustainable Shoppers Buy the Change They Wish to See in the World’. Nielsen Insights. Available at: </w:t>
      </w:r>
      <w:hyperlink r:id="rId40">
        <w:r w:rsidRPr="6348390E">
          <w:rPr>
            <w:rStyle w:val="Hyperlink"/>
            <w:rFonts w:ascii="Times New Roman" w:hAnsi="Times New Roman"/>
            <w:color w:val="000000" w:themeColor="text1"/>
            <w:sz w:val="24"/>
            <w:szCs w:val="24"/>
          </w:rPr>
          <w:t>https://www.nielsen.com/sustainable-shoppers-2019</w:t>
        </w:r>
      </w:hyperlink>
      <w:r w:rsidRPr="6348390E">
        <w:rPr>
          <w:rFonts w:ascii="Times New Roman" w:hAnsi="Times New Roman"/>
          <w:color w:val="000000" w:themeColor="text1"/>
          <w:sz w:val="24"/>
          <w:szCs w:val="24"/>
        </w:rPr>
        <w:t xml:space="preserve">   (Accessed: 19</w:t>
      </w:r>
      <w:bookmarkStart w:id="193" w:name="_Int_Qq148lTE"/>
      <w:r w:rsidR="631CD164" w:rsidRPr="6348390E">
        <w:rPr>
          <w:rFonts w:ascii="Times New Roman" w:hAnsi="Times New Roman"/>
          <w:color w:val="000000" w:themeColor="text1"/>
          <w:sz w:val="24"/>
          <w:szCs w:val="24"/>
          <w:vertAlign w:val="superscript"/>
        </w:rPr>
        <w:t>th</w:t>
      </w:r>
      <w:r w:rsidR="631CD164"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 xml:space="preserve"> February</w:t>
      </w:r>
      <w:bookmarkEnd w:id="193"/>
      <w:r w:rsidRPr="6348390E">
        <w:rPr>
          <w:rFonts w:ascii="Times New Roman" w:hAnsi="Times New Roman"/>
          <w:color w:val="000000" w:themeColor="text1"/>
          <w:sz w:val="24"/>
          <w:szCs w:val="24"/>
        </w:rPr>
        <w:t xml:space="preserve"> 2024).</w:t>
      </w:r>
    </w:p>
    <w:p w14:paraId="5CCDFA60" w14:textId="2F1127AF" w:rsidR="00C16BA1" w:rsidRPr="00F7183A" w:rsidRDefault="004810CC" w:rsidP="7AB387B6">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Phoenix Health &amp;Safety Consultancy (2024) Available at: Consultancy Services | Phoenix Health &amp; Safety (phoenixhsc.co.uk) (Accessed on: 20</w:t>
      </w:r>
      <w:bookmarkStart w:id="194" w:name="_Int_yLbPJg1s"/>
      <w:r w:rsidR="3C1E1711" w:rsidRPr="7AB387B6">
        <w:rPr>
          <w:rFonts w:ascii="Times New Roman" w:hAnsi="Times New Roman"/>
          <w:color w:val="000000" w:themeColor="text1"/>
          <w:sz w:val="24"/>
          <w:szCs w:val="24"/>
          <w:vertAlign w:val="superscript"/>
        </w:rPr>
        <w:t>th</w:t>
      </w:r>
      <w:r w:rsidR="3C1E1711" w:rsidRPr="7AB387B6">
        <w:rPr>
          <w:rFonts w:ascii="Times New Roman" w:hAnsi="Times New Roman"/>
          <w:color w:val="000000" w:themeColor="text1"/>
          <w:sz w:val="24"/>
          <w:szCs w:val="24"/>
        </w:rPr>
        <w:t xml:space="preserve"> </w:t>
      </w:r>
      <w:r w:rsidRPr="7AB387B6">
        <w:rPr>
          <w:rFonts w:ascii="Times New Roman" w:hAnsi="Times New Roman"/>
          <w:color w:val="000000" w:themeColor="text1"/>
          <w:sz w:val="24"/>
          <w:szCs w:val="24"/>
        </w:rPr>
        <w:t xml:space="preserve"> February</w:t>
      </w:r>
      <w:bookmarkEnd w:id="194"/>
      <w:r w:rsidRPr="7AB387B6">
        <w:rPr>
          <w:rFonts w:ascii="Times New Roman" w:hAnsi="Times New Roman"/>
          <w:color w:val="000000" w:themeColor="text1"/>
          <w:sz w:val="24"/>
          <w:szCs w:val="24"/>
        </w:rPr>
        <w:t xml:space="preserve"> 2024)</w:t>
      </w:r>
    </w:p>
    <w:p w14:paraId="0488C93C" w14:textId="2BFA7613" w:rsidR="00EF645E" w:rsidRPr="00F7183A" w:rsidRDefault="00C3545B"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Produce 247 (2024) Available at: Produce 24/7 Limited. – Home (produce247.co.uk</w:t>
      </w:r>
      <w:r w:rsidR="09B4690A"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 xml:space="preserve"> </w:t>
      </w:r>
      <w:r w:rsidR="747966C5"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Accessed on: 18</w:t>
      </w:r>
      <w:r w:rsidRPr="6348390E">
        <w:rPr>
          <w:rFonts w:ascii="Times New Roman" w:hAnsi="Times New Roman"/>
          <w:color w:val="000000" w:themeColor="text1"/>
          <w:sz w:val="24"/>
          <w:szCs w:val="24"/>
          <w:vertAlign w:val="superscript"/>
        </w:rPr>
        <w:t>th</w:t>
      </w:r>
      <w:r w:rsidRPr="6348390E">
        <w:rPr>
          <w:rFonts w:ascii="Times New Roman" w:hAnsi="Times New Roman"/>
          <w:color w:val="000000" w:themeColor="text1"/>
          <w:sz w:val="24"/>
          <w:szCs w:val="24"/>
        </w:rPr>
        <w:t xml:space="preserve"> February 2024</w:t>
      </w:r>
      <w:r w:rsidR="2036E1A3"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w:t>
      </w:r>
    </w:p>
    <w:p w14:paraId="57887920" w14:textId="4D2A8690" w:rsidR="45022A55" w:rsidRDefault="45022A55" w:rsidP="6348390E">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Prohorovs, A. (2022) Russia’s war in Ukraine: Conse</w:t>
      </w:r>
      <w:r w:rsidR="5C242311" w:rsidRPr="7AB387B6">
        <w:rPr>
          <w:rFonts w:ascii="Times New Roman" w:hAnsi="Times New Roman"/>
          <w:color w:val="000000" w:themeColor="text1"/>
          <w:sz w:val="24"/>
          <w:szCs w:val="24"/>
        </w:rPr>
        <w:t>quences for European countries’ businesses and economies. Journal of Risk</w:t>
      </w:r>
      <w:r w:rsidR="7FFDDF1D" w:rsidRPr="7AB387B6">
        <w:rPr>
          <w:rFonts w:ascii="Times New Roman" w:hAnsi="Times New Roman"/>
          <w:color w:val="000000" w:themeColor="text1"/>
          <w:sz w:val="24"/>
          <w:szCs w:val="24"/>
        </w:rPr>
        <w:t xml:space="preserve"> and Financial Management, 15(7), p.295.</w:t>
      </w:r>
    </w:p>
    <w:p w14:paraId="67AEDDFE" w14:textId="2BEDF86C" w:rsidR="7FFDDF1D" w:rsidRDefault="09BD1722" w:rsidP="7AB387B6">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Quick, V., Errickson, L., Bastian, G., Chang, G., Davis, S., Capece, A. And Schoolman, E. (2022) Preserving farm freshness: Consumer preferences for local value-added products at urban farmers markets. Journal of Agriculture, Food Systems, and Community Development, 11(2), pp.113-134.</w:t>
      </w:r>
    </w:p>
    <w:p w14:paraId="0F7D8525" w14:textId="776A21D0" w:rsidR="7FFDDF1D" w:rsidRDefault="7FFDDF1D" w:rsidP="6348390E">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 xml:space="preserve">Red Lion (2024) Available at: </w:t>
      </w:r>
      <w:hyperlink r:id="rId41">
        <w:r w:rsidRPr="7AB387B6">
          <w:rPr>
            <w:rStyle w:val="Hyperlink"/>
            <w:rFonts w:ascii="Times New Roman" w:hAnsi="Times New Roman"/>
            <w:sz w:val="24"/>
            <w:szCs w:val="24"/>
          </w:rPr>
          <w:t>https://www.redlion-freshwater.co.uk</w:t>
        </w:r>
      </w:hyperlink>
      <w:r w:rsidRPr="7AB387B6">
        <w:rPr>
          <w:rFonts w:ascii="Times New Roman" w:hAnsi="Times New Roman"/>
          <w:color w:val="000000" w:themeColor="text1"/>
          <w:sz w:val="24"/>
          <w:szCs w:val="24"/>
        </w:rPr>
        <w:t xml:space="preserve"> (Accessed on 15</w:t>
      </w:r>
      <w:r w:rsidRPr="7AB387B6">
        <w:rPr>
          <w:rFonts w:ascii="Times New Roman" w:hAnsi="Times New Roman"/>
          <w:color w:val="000000" w:themeColor="text1"/>
          <w:sz w:val="24"/>
          <w:szCs w:val="24"/>
          <w:vertAlign w:val="superscript"/>
        </w:rPr>
        <w:t>th</w:t>
      </w:r>
      <w:r w:rsidRPr="7AB387B6">
        <w:rPr>
          <w:rFonts w:ascii="Times New Roman" w:hAnsi="Times New Roman"/>
          <w:color w:val="000000" w:themeColor="text1"/>
          <w:sz w:val="24"/>
          <w:szCs w:val="24"/>
        </w:rPr>
        <w:t xml:space="preserve"> February 20</w:t>
      </w:r>
      <w:r w:rsidR="0CCB0BE6" w:rsidRPr="7AB387B6">
        <w:rPr>
          <w:rFonts w:ascii="Times New Roman" w:hAnsi="Times New Roman"/>
          <w:color w:val="000000" w:themeColor="text1"/>
          <w:sz w:val="24"/>
          <w:szCs w:val="24"/>
        </w:rPr>
        <w:t>24).</w:t>
      </w:r>
    </w:p>
    <w:p w14:paraId="0E9CA98A" w14:textId="5FF1CADA" w:rsidR="00EF645E" w:rsidRPr="00F7183A" w:rsidRDefault="00EF645E" w:rsidP="5C8F37E5">
      <w:pPr>
        <w:spacing w:line="360" w:lineRule="auto"/>
        <w:jc w:val="both"/>
        <w:rPr>
          <w:rFonts w:ascii="Times New Roman" w:hAnsi="Times New Roman"/>
          <w:color w:val="000000" w:themeColor="text1"/>
          <w:sz w:val="24"/>
          <w:szCs w:val="24"/>
        </w:rPr>
      </w:pPr>
      <w:r w:rsidRPr="7AB387B6">
        <w:rPr>
          <w:rFonts w:ascii="Times New Roman" w:hAnsi="Times New Roman"/>
          <w:color w:val="000000" w:themeColor="text1"/>
          <w:sz w:val="24"/>
          <w:szCs w:val="24"/>
        </w:rPr>
        <w:t>Redman, R. (2020) Restaurant chain Just Salad launches grocery delivery. Nation’s Restaurant News: New York.</w:t>
      </w:r>
    </w:p>
    <w:p w14:paraId="165D9A1C" w14:textId="3F1A2C83"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Salvador-Reyes, R., Furlan, L., Martínez-Villaluenga, C., Dala-Paula, B.M. and Clerici, M.T.P.S.</w:t>
      </w:r>
      <w:r w:rsidR="4E834BB2"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2023</w:t>
      </w:r>
      <w:r w:rsidR="31266CF0"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From ancient crop to modern superfood: Exploring the history, diversity, characteristics, technological applications, and culinary uses of Peruvian fava beans. Food Research International, p.113394.</w:t>
      </w:r>
    </w:p>
    <w:p w14:paraId="6268E2B0" w14:textId="4373B117"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Sarkar, B., Ullah, M. And Sarkar, M.</w:t>
      </w:r>
      <w:r w:rsidR="0D82F4FE"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2022</w:t>
      </w:r>
      <w:r w:rsidR="0EDE304D"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Environmental and economic sustainability through innovative green products by remanufacturing. Journal of Cleaner Production, 332, p.129813.</w:t>
      </w:r>
    </w:p>
    <w:p w14:paraId="4F5A4896" w14:textId="600E5E89" w:rsidR="003777CE" w:rsidRPr="00F7183A" w:rsidRDefault="003777CE"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Shoue C., Sandrayee B, Jonathon M., Changyong C.</w:t>
      </w:r>
      <w:r w:rsidR="0A09BAAF" w:rsidRPr="6348390E">
        <w:rPr>
          <w:rFonts w:ascii="Times New Roman" w:hAnsi="Times New Roman"/>
          <w:color w:val="000000" w:themeColor="text1"/>
          <w:sz w:val="24"/>
          <w:szCs w:val="24"/>
        </w:rPr>
        <w:t>, Bahar</w:t>
      </w:r>
      <w:r w:rsidRPr="6348390E">
        <w:rPr>
          <w:rFonts w:ascii="Times New Roman" w:hAnsi="Times New Roman"/>
          <w:color w:val="000000" w:themeColor="text1"/>
          <w:sz w:val="24"/>
          <w:szCs w:val="24"/>
        </w:rPr>
        <w:t xml:space="preserve"> A. (2020) The role of smart packaging system in food supply chain, Available at: </w:t>
      </w:r>
      <w:hyperlink r:id="rId42">
        <w:r w:rsidRPr="6348390E">
          <w:rPr>
            <w:rStyle w:val="Hyperlink"/>
            <w:rFonts w:ascii="Times New Roman" w:hAnsi="Times New Roman"/>
            <w:color w:val="000000" w:themeColor="text1"/>
            <w:sz w:val="24"/>
            <w:szCs w:val="24"/>
          </w:rPr>
          <w:t>https://doi.org/10.1111/1750-3841.15046</w:t>
        </w:r>
      </w:hyperlink>
      <w:r w:rsidRPr="6348390E">
        <w:rPr>
          <w:rFonts w:ascii="Times New Roman" w:hAnsi="Times New Roman"/>
          <w:color w:val="000000" w:themeColor="text1"/>
          <w:sz w:val="24"/>
          <w:szCs w:val="24"/>
        </w:rPr>
        <w:t xml:space="preserve"> (Accessed on: 20</w:t>
      </w:r>
      <w:bookmarkStart w:id="195" w:name="_Int_4Od1RFy9"/>
      <w:r w:rsidR="6C40CDC3" w:rsidRPr="6348390E">
        <w:rPr>
          <w:rFonts w:ascii="Times New Roman" w:hAnsi="Times New Roman"/>
          <w:color w:val="000000" w:themeColor="text1"/>
          <w:sz w:val="24"/>
          <w:szCs w:val="24"/>
          <w:vertAlign w:val="superscript"/>
        </w:rPr>
        <w:t>th</w:t>
      </w:r>
      <w:r w:rsidR="6C40CDC3"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 xml:space="preserve"> February</w:t>
      </w:r>
      <w:bookmarkEnd w:id="195"/>
      <w:r w:rsidRPr="6348390E">
        <w:rPr>
          <w:rFonts w:ascii="Times New Roman" w:hAnsi="Times New Roman"/>
          <w:color w:val="000000" w:themeColor="text1"/>
          <w:sz w:val="24"/>
          <w:szCs w:val="24"/>
        </w:rPr>
        <w:t xml:space="preserve"> 2024).</w:t>
      </w:r>
    </w:p>
    <w:p w14:paraId="6CCD70FF" w14:textId="29998DB4" w:rsidR="00C16BA1" w:rsidRPr="00F7183A" w:rsidRDefault="000D6978"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lastRenderedPageBreak/>
        <w:t>Siddiqui, S.A., Zannou, O., Karim, I., Kasmiati, Awad, N.M., Gołaszewski, J., Heinz, V. And Smetana, S.</w:t>
      </w:r>
      <w:r w:rsidR="3C315C17"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2022</w:t>
      </w:r>
      <w:r w:rsidR="2AD679B1"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Avoiding food neophobia and increasing consumer acceptance of new food trends—A decade of research. Sustainability, 14(16), p.10391.</w:t>
      </w:r>
    </w:p>
    <w:p w14:paraId="65FBAA52" w14:textId="7F278555"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Sima, V., Gheorghe, I.G., Subić, J. And Nancu, D.</w:t>
      </w:r>
      <w:r w:rsidR="7D6AF8C5"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2020</w:t>
      </w:r>
      <w:r w:rsidR="2DC24505"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Influences of the industry 4.0 revolution on the human capital development and consumer behavio</w:t>
      </w:r>
      <w:r w:rsidR="1248659E" w:rsidRPr="5C8F37E5">
        <w:rPr>
          <w:rFonts w:ascii="Times New Roman" w:hAnsi="Times New Roman"/>
          <w:color w:val="000000" w:themeColor="text1"/>
          <w:sz w:val="24"/>
          <w:szCs w:val="24"/>
        </w:rPr>
        <w:t>u</w:t>
      </w:r>
      <w:r w:rsidRPr="5C8F37E5">
        <w:rPr>
          <w:rFonts w:ascii="Times New Roman" w:hAnsi="Times New Roman"/>
          <w:color w:val="000000" w:themeColor="text1"/>
          <w:sz w:val="24"/>
          <w:szCs w:val="24"/>
        </w:rPr>
        <w:t>r: A systematic review. Sustainability, 12(10), p.4035.</w:t>
      </w:r>
    </w:p>
    <w:p w14:paraId="46EA8591" w14:textId="2BE5A683" w:rsidR="00C16BA1" w:rsidRPr="00F7183A" w:rsidRDefault="00C16BA1"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Similar Web</w:t>
      </w:r>
      <w:r w:rsidR="70E79631" w:rsidRPr="6348390E">
        <w:rPr>
          <w:rFonts w:ascii="Times New Roman" w:hAnsi="Times New Roman"/>
          <w:color w:val="000000" w:themeColor="text1"/>
          <w:sz w:val="24"/>
          <w:szCs w:val="24"/>
        </w:rPr>
        <w:t xml:space="preserve"> (</w:t>
      </w:r>
      <w:r w:rsidRPr="6348390E">
        <w:rPr>
          <w:rFonts w:ascii="Times New Roman" w:hAnsi="Times New Roman"/>
          <w:color w:val="000000" w:themeColor="text1"/>
          <w:sz w:val="24"/>
          <w:szCs w:val="24"/>
        </w:rPr>
        <w:t>2024</w:t>
      </w:r>
      <w:r w:rsidR="20E85D80" w:rsidRPr="6348390E">
        <w:rPr>
          <w:rFonts w:ascii="Times New Roman" w:hAnsi="Times New Roman"/>
          <w:color w:val="000000" w:themeColor="text1"/>
          <w:sz w:val="24"/>
          <w:szCs w:val="24"/>
        </w:rPr>
        <w:t>) Target</w:t>
      </w:r>
      <w:r w:rsidRPr="6348390E">
        <w:rPr>
          <w:rFonts w:ascii="Times New Roman" w:hAnsi="Times New Roman"/>
          <w:color w:val="000000" w:themeColor="text1"/>
          <w:sz w:val="24"/>
          <w:szCs w:val="24"/>
        </w:rPr>
        <w:t xml:space="preserve"> Market. [Online] </w:t>
      </w:r>
      <w:hyperlink r:id="rId43" w:anchor="traffic-sources">
        <w:r w:rsidRPr="6348390E">
          <w:rPr>
            <w:rStyle w:val="Hyperlink"/>
            <w:rFonts w:ascii="Times New Roman" w:hAnsi="Times New Roman"/>
            <w:color w:val="000000" w:themeColor="text1"/>
            <w:sz w:val="24"/>
            <w:szCs w:val="24"/>
          </w:rPr>
          <w:t>https://www.similarweb.com/website/soups.fr/#traffic-sources</w:t>
        </w:r>
      </w:hyperlink>
      <w:r w:rsidRPr="6348390E">
        <w:rPr>
          <w:rFonts w:ascii="Times New Roman" w:hAnsi="Times New Roman"/>
          <w:color w:val="000000" w:themeColor="text1"/>
          <w:sz w:val="24"/>
          <w:szCs w:val="24"/>
        </w:rPr>
        <w:t xml:space="preserve"> </w:t>
      </w:r>
      <w:r w:rsidR="0B259255"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 xml:space="preserve">Accessed on </w:t>
      </w:r>
      <w:r w:rsidR="006504BC" w:rsidRPr="6348390E">
        <w:rPr>
          <w:rFonts w:ascii="Times New Roman" w:hAnsi="Times New Roman"/>
          <w:color w:val="000000" w:themeColor="text1"/>
          <w:sz w:val="24"/>
          <w:szCs w:val="24"/>
        </w:rPr>
        <w:t>1</w:t>
      </w:r>
      <w:r w:rsidR="5A843785" w:rsidRPr="6348390E">
        <w:rPr>
          <w:rFonts w:ascii="Times New Roman" w:hAnsi="Times New Roman"/>
          <w:color w:val="000000" w:themeColor="text1"/>
          <w:sz w:val="24"/>
          <w:szCs w:val="24"/>
        </w:rPr>
        <w:t>8</w:t>
      </w:r>
      <w:r w:rsidRPr="6348390E">
        <w:rPr>
          <w:rFonts w:ascii="Times New Roman" w:hAnsi="Times New Roman"/>
          <w:color w:val="000000" w:themeColor="text1"/>
          <w:sz w:val="24"/>
          <w:szCs w:val="24"/>
          <w:vertAlign w:val="superscript"/>
        </w:rPr>
        <w:t>th</w:t>
      </w:r>
      <w:r w:rsidRPr="6348390E">
        <w:rPr>
          <w:rFonts w:ascii="Times New Roman" w:hAnsi="Times New Roman"/>
          <w:color w:val="000000" w:themeColor="text1"/>
          <w:sz w:val="24"/>
          <w:szCs w:val="24"/>
        </w:rPr>
        <w:t xml:space="preserve"> February 2024</w:t>
      </w:r>
      <w:r w:rsidR="088CF122" w:rsidRPr="6348390E">
        <w:rPr>
          <w:rFonts w:ascii="Times New Roman" w:hAnsi="Times New Roman"/>
          <w:color w:val="000000" w:themeColor="text1"/>
          <w:sz w:val="24"/>
          <w:szCs w:val="24"/>
        </w:rPr>
        <w:t>)</w:t>
      </w:r>
    </w:p>
    <w:p w14:paraId="7F0DEE40" w14:textId="77777777" w:rsidR="00453E41" w:rsidRPr="00F7183A" w:rsidRDefault="00453E4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Smith, J. And Johnson, L. (2021) ‘Sustainability in Packaging: Consumer Perceptions and Business Opportunities,’ Environmental Management Review, 33(2), pp. 112-130.</w:t>
      </w:r>
    </w:p>
    <w:p w14:paraId="691DEFFD" w14:textId="4E290EC7" w:rsidR="00453E41" w:rsidRPr="00F7183A" w:rsidRDefault="00453E4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 xml:space="preserve">Sports &amp; Fitness Industry Association (2021) ‘2021 Sports, Fitness, and Leisure Activities Topline Participation Report’. SFIA Reports. Available at: </w:t>
      </w:r>
      <w:hyperlink r:id="rId44">
        <w:r w:rsidRPr="5C8F37E5">
          <w:rPr>
            <w:rStyle w:val="Hyperlink"/>
            <w:rFonts w:ascii="Times New Roman" w:hAnsi="Times New Roman"/>
            <w:color w:val="000000" w:themeColor="text1"/>
            <w:sz w:val="24"/>
            <w:szCs w:val="24"/>
          </w:rPr>
          <w:t>https://www.sfia.org/reports/2021-participation-report</w:t>
        </w:r>
      </w:hyperlink>
      <w:r w:rsidRPr="5C8F37E5">
        <w:rPr>
          <w:rFonts w:ascii="Times New Roman" w:hAnsi="Times New Roman"/>
          <w:color w:val="000000" w:themeColor="text1"/>
          <w:sz w:val="24"/>
          <w:szCs w:val="24"/>
        </w:rPr>
        <w:t xml:space="preserve">  (Accessed: 25 February 2024).</w:t>
      </w:r>
    </w:p>
    <w:p w14:paraId="6523832A" w14:textId="32CA9542" w:rsidR="00445D8B" w:rsidRPr="00F7183A" w:rsidRDefault="00095808" w:rsidP="5C8F37E5">
      <w:pPr>
        <w:spacing w:line="360" w:lineRule="auto"/>
        <w:jc w:val="both"/>
        <w:rPr>
          <w:rFonts w:ascii="Times New Roman" w:hAnsi="Times New Roman"/>
          <w:color w:val="000000" w:themeColor="text1"/>
          <w:sz w:val="24"/>
          <w:szCs w:val="24"/>
        </w:rPr>
      </w:pPr>
      <w:r w:rsidRPr="6348390E">
        <w:rPr>
          <w:rFonts w:ascii="Times New Roman" w:hAnsi="Times New Roman"/>
          <w:color w:val="000000" w:themeColor="text1"/>
          <w:sz w:val="24"/>
          <w:szCs w:val="24"/>
        </w:rPr>
        <w:t>The Fine Cheese Co (2024</w:t>
      </w:r>
      <w:r w:rsidR="58FC8A32" w:rsidRPr="6348390E">
        <w:rPr>
          <w:rFonts w:ascii="Times New Roman" w:hAnsi="Times New Roman"/>
          <w:color w:val="000000" w:themeColor="text1"/>
          <w:sz w:val="24"/>
          <w:szCs w:val="24"/>
        </w:rPr>
        <w:t>) Charcuterie</w:t>
      </w:r>
      <w:r w:rsidRPr="6348390E">
        <w:rPr>
          <w:rFonts w:ascii="Times New Roman" w:hAnsi="Times New Roman"/>
          <w:color w:val="000000" w:themeColor="text1"/>
          <w:sz w:val="24"/>
          <w:szCs w:val="24"/>
        </w:rPr>
        <w:t xml:space="preserve">. Available at: Artisan Charcuterie | The Fine Cheese Co. </w:t>
      </w:r>
      <w:r w:rsidR="0B5CFFBB"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Accessed on: 18</w:t>
      </w:r>
      <w:r w:rsidRPr="6348390E">
        <w:rPr>
          <w:rFonts w:ascii="Times New Roman" w:hAnsi="Times New Roman"/>
          <w:color w:val="000000" w:themeColor="text1"/>
          <w:sz w:val="24"/>
          <w:szCs w:val="24"/>
          <w:vertAlign w:val="superscript"/>
        </w:rPr>
        <w:t>th</w:t>
      </w:r>
      <w:r w:rsidRPr="6348390E">
        <w:rPr>
          <w:rFonts w:ascii="Times New Roman" w:hAnsi="Times New Roman"/>
          <w:color w:val="000000" w:themeColor="text1"/>
          <w:sz w:val="24"/>
          <w:szCs w:val="24"/>
        </w:rPr>
        <w:t xml:space="preserve"> February 2024</w:t>
      </w:r>
      <w:r w:rsidR="5AC5903B" w:rsidRPr="6348390E">
        <w:rPr>
          <w:rFonts w:ascii="Times New Roman" w:hAnsi="Times New Roman"/>
          <w:color w:val="000000" w:themeColor="text1"/>
          <w:sz w:val="24"/>
          <w:szCs w:val="24"/>
        </w:rPr>
        <w:t>)</w:t>
      </w:r>
      <w:r w:rsidRPr="6348390E">
        <w:rPr>
          <w:rFonts w:ascii="Times New Roman" w:hAnsi="Times New Roman"/>
          <w:color w:val="000000" w:themeColor="text1"/>
          <w:sz w:val="24"/>
          <w:szCs w:val="24"/>
        </w:rPr>
        <w:t>.</w:t>
      </w:r>
    </w:p>
    <w:p w14:paraId="295A9761" w14:textId="136E3BE8" w:rsidR="00445D8B" w:rsidRPr="00F7183A" w:rsidRDefault="00445D8B"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Thompson, A.A. and Strickland, A.J. (2022) ‘Crafting and Executing Strategy: Concepts and Cases,’ 23</w:t>
      </w:r>
      <w:r w:rsidRPr="5C8F37E5">
        <w:rPr>
          <w:rFonts w:ascii="Times New Roman" w:hAnsi="Times New Roman"/>
          <w:color w:val="000000" w:themeColor="text1"/>
          <w:sz w:val="24"/>
          <w:szCs w:val="24"/>
          <w:vertAlign w:val="superscript"/>
        </w:rPr>
        <w:t>rd</w:t>
      </w:r>
      <w:r w:rsidRPr="5C8F37E5">
        <w:rPr>
          <w:rFonts w:ascii="Times New Roman" w:hAnsi="Times New Roman"/>
          <w:color w:val="000000" w:themeColor="text1"/>
          <w:sz w:val="24"/>
          <w:szCs w:val="24"/>
        </w:rPr>
        <w:t xml:space="preserve"> ed. McGraw-Hill Education, pp. 88-102.</w:t>
      </w:r>
    </w:p>
    <w:p w14:paraId="250495C0" w14:textId="5F832C9D"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Velayutham, A., Rahman, A.R., Narayan, A. And Wang, M.</w:t>
      </w:r>
      <w:r w:rsidR="3C0FDDF7"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2021</w:t>
      </w:r>
      <w:r w:rsidR="32C806F4"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Pandemic turned into pandemonium: the effect on supply chains and the role of accounting information. Accounting, Auditing &amp; Accountability Journal, 34(6), pp.1404-1415.</w:t>
      </w:r>
    </w:p>
    <w:p w14:paraId="4003E5BE" w14:textId="040B819A"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Wellton, L., Jonsson, I.M. and Svingstedt, A.</w:t>
      </w:r>
      <w:r w:rsidR="28838A65"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2019</w:t>
      </w:r>
      <w:r w:rsidR="21BD05B0"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“Just trained to be a chef, not a leader”: A study of head chef practices. International Journal of Hospitality &amp; Tourism Administration, 20(4), pp.400-422.</w:t>
      </w:r>
    </w:p>
    <w:p w14:paraId="16C4E642" w14:textId="5A7EF5E3" w:rsidR="00C16BA1" w:rsidRPr="00F7183A" w:rsidRDefault="00C16BA1" w:rsidP="5C8F37E5">
      <w:pPr>
        <w:spacing w:line="360" w:lineRule="auto"/>
        <w:jc w:val="both"/>
        <w:rPr>
          <w:rFonts w:ascii="Times New Roman" w:hAnsi="Times New Roman"/>
          <w:color w:val="000000" w:themeColor="text1"/>
          <w:sz w:val="24"/>
          <w:szCs w:val="24"/>
        </w:rPr>
      </w:pPr>
      <w:r w:rsidRPr="5C8F37E5">
        <w:rPr>
          <w:rFonts w:ascii="Times New Roman" w:hAnsi="Times New Roman"/>
          <w:color w:val="000000" w:themeColor="text1"/>
          <w:sz w:val="24"/>
          <w:szCs w:val="24"/>
        </w:rPr>
        <w:t>Wesley, S.D., André, B.H.M. and Clerici, M.T.P.S.</w:t>
      </w:r>
      <w:r w:rsidR="74AFEBEC" w:rsidRPr="5C8F37E5">
        <w:rPr>
          <w:rFonts w:ascii="Times New Roman" w:hAnsi="Times New Roman"/>
          <w:color w:val="000000" w:themeColor="text1"/>
          <w:sz w:val="24"/>
          <w:szCs w:val="24"/>
        </w:rPr>
        <w:t xml:space="preserve"> (</w:t>
      </w:r>
      <w:r w:rsidRPr="5C8F37E5">
        <w:rPr>
          <w:rFonts w:ascii="Times New Roman" w:hAnsi="Times New Roman"/>
          <w:color w:val="000000" w:themeColor="text1"/>
          <w:sz w:val="24"/>
          <w:szCs w:val="24"/>
        </w:rPr>
        <w:t>2021</w:t>
      </w:r>
      <w:r w:rsidR="46F11DB8" w:rsidRPr="5C8F37E5">
        <w:rPr>
          <w:rFonts w:ascii="Times New Roman" w:hAnsi="Times New Roman"/>
          <w:color w:val="000000" w:themeColor="text1"/>
          <w:sz w:val="24"/>
          <w:szCs w:val="24"/>
        </w:rPr>
        <w:t>)</w:t>
      </w:r>
      <w:r w:rsidRPr="5C8F37E5">
        <w:rPr>
          <w:rFonts w:ascii="Times New Roman" w:hAnsi="Times New Roman"/>
          <w:color w:val="000000" w:themeColor="text1"/>
          <w:sz w:val="24"/>
          <w:szCs w:val="24"/>
        </w:rPr>
        <w:t xml:space="preserve"> Gluten-free rice &amp; bean biscuit: Characterization of a new food product. Heliyon, 7(1).</w:t>
      </w:r>
    </w:p>
    <w:p w14:paraId="1AC224DB" w14:textId="77777777" w:rsidR="00C16BA1" w:rsidRPr="00F7183A" w:rsidRDefault="00C16BA1" w:rsidP="5C8F37E5">
      <w:pPr>
        <w:spacing w:line="360" w:lineRule="auto"/>
        <w:jc w:val="both"/>
        <w:rPr>
          <w:rFonts w:ascii="Times New Roman" w:hAnsi="Times New Roman"/>
          <w:color w:val="000000" w:themeColor="text1"/>
          <w:sz w:val="24"/>
          <w:szCs w:val="24"/>
        </w:rPr>
      </w:pPr>
    </w:p>
    <w:p w14:paraId="3D74153E" w14:textId="77777777" w:rsidR="00C16BA1" w:rsidRPr="00F7183A" w:rsidRDefault="00C16BA1" w:rsidP="5C8F37E5">
      <w:pPr>
        <w:spacing w:line="360" w:lineRule="auto"/>
        <w:jc w:val="both"/>
        <w:rPr>
          <w:rFonts w:ascii="Times New Roman" w:hAnsi="Times New Roman"/>
          <w:color w:val="000000" w:themeColor="text1"/>
          <w:sz w:val="24"/>
          <w:szCs w:val="24"/>
        </w:rPr>
        <w:sectPr w:rsidR="00C16BA1" w:rsidRPr="00F7183A" w:rsidSect="0091159B">
          <w:pgSz w:w="16838" w:h="11906" w:orient="landscape" w:code="9"/>
          <w:pgMar w:top="720" w:right="720" w:bottom="720" w:left="720" w:header="709" w:footer="709" w:gutter="0"/>
          <w:cols w:space="708"/>
          <w:formProt w:val="0"/>
          <w:docGrid w:linePitch="360"/>
        </w:sectPr>
      </w:pPr>
    </w:p>
    <w:p w14:paraId="107E9FD5" w14:textId="77777777" w:rsidR="001241D0" w:rsidRPr="00F7183A" w:rsidRDefault="001241D0" w:rsidP="000C2A5A">
      <w:pPr>
        <w:spacing w:line="360" w:lineRule="auto"/>
        <w:rPr>
          <w:rFonts w:ascii="Times New Roman" w:hAnsi="Times New Roman"/>
          <w:color w:val="000000" w:themeColor="text1"/>
          <w:sz w:val="24"/>
          <w:szCs w:val="24"/>
        </w:rPr>
      </w:pPr>
    </w:p>
    <w:p w14:paraId="564A82CB" w14:textId="77777777" w:rsidR="001241D0" w:rsidRPr="00F7183A" w:rsidRDefault="001241D0" w:rsidP="000C2A5A">
      <w:pPr>
        <w:spacing w:line="360" w:lineRule="auto"/>
        <w:rPr>
          <w:rFonts w:ascii="Times New Roman" w:hAnsi="Times New Roman"/>
          <w:color w:val="000000" w:themeColor="text1"/>
          <w:sz w:val="24"/>
          <w:szCs w:val="24"/>
        </w:rPr>
      </w:pPr>
    </w:p>
    <w:p w14:paraId="3CE28D4A" w14:textId="77777777" w:rsidR="001241D0" w:rsidRPr="00F7183A" w:rsidRDefault="001241D0">
      <w:pPr>
        <w:rPr>
          <w:rFonts w:ascii="Times New Roman" w:hAnsi="Times New Roman"/>
          <w:color w:val="000000" w:themeColor="text1"/>
        </w:rPr>
      </w:pPr>
    </w:p>
    <w:p w14:paraId="288C714E" w14:textId="77777777" w:rsidR="009808EE" w:rsidRPr="00F7183A" w:rsidRDefault="001241D0" w:rsidP="5C8F37E5">
      <w:pPr>
        <w:spacing w:line="360" w:lineRule="auto"/>
        <w:jc w:val="both"/>
        <w:rPr>
          <w:rFonts w:ascii="Times New Roman" w:hAnsi="Times New Roman"/>
          <w:color w:val="000000" w:themeColor="text1"/>
          <w:sz w:val="24"/>
          <w:szCs w:val="24"/>
          <w:shd w:val="clear" w:color="auto" w:fill="FFFFFF"/>
        </w:rPr>
      </w:pPr>
      <w:r w:rsidRPr="00F7183A">
        <w:rPr>
          <w:rFonts w:ascii="Times New Roman" w:hAnsi="Times New Roman"/>
          <w:b/>
          <w:bCs/>
          <w:color w:val="000000" w:themeColor="text1"/>
          <w:sz w:val="24"/>
          <w:szCs w:val="24"/>
        </w:rPr>
        <w:t xml:space="preserve">27 Appendix </w:t>
      </w:r>
      <w:r w:rsidRPr="00F7183A">
        <w:rPr>
          <w:rFonts w:ascii="Times New Roman" w:hAnsi="Times New Roman"/>
          <w:color w:val="000000" w:themeColor="text1"/>
          <w:sz w:val="24"/>
          <w:szCs w:val="24"/>
        </w:rPr>
        <w:t>(</w:t>
      </w:r>
      <w:r w:rsidRPr="00F7183A">
        <w:rPr>
          <w:rFonts w:ascii="Times New Roman" w:hAnsi="Times New Roman"/>
          <w:color w:val="000000" w:themeColor="text1"/>
          <w:sz w:val="24"/>
          <w:szCs w:val="24"/>
          <w:shd w:val="clear" w:color="auto" w:fill="FFFFFF"/>
        </w:rPr>
        <w:t>An appendix comes at the end (after the reference list) of a report, research project, or dissertation and </w:t>
      </w:r>
      <w:r w:rsidRPr="00F7183A">
        <w:rPr>
          <w:rFonts w:ascii="Times New Roman" w:hAnsi="Times New Roman"/>
          <w:color w:val="000000" w:themeColor="text1"/>
          <w:sz w:val="24"/>
          <w:szCs w:val="24"/>
        </w:rPr>
        <w:t>contains any additional information such as raw data</w:t>
      </w:r>
      <w:r w:rsidR="00AB0E62" w:rsidRPr="00F7183A">
        <w:rPr>
          <w:rFonts w:ascii="Times New Roman" w:hAnsi="Times New Roman"/>
          <w:color w:val="000000" w:themeColor="text1"/>
          <w:sz w:val="24"/>
          <w:szCs w:val="24"/>
        </w:rPr>
        <w:t xml:space="preserve">, tables, and </w:t>
      </w:r>
      <w:r w:rsidRPr="00F7183A">
        <w:rPr>
          <w:rFonts w:ascii="Times New Roman" w:hAnsi="Times New Roman"/>
          <w:color w:val="000000" w:themeColor="text1"/>
          <w:sz w:val="24"/>
          <w:szCs w:val="24"/>
        </w:rPr>
        <w:t>supporting information</w:t>
      </w:r>
      <w:r w:rsidR="00AB0E62" w:rsidRPr="00F7183A">
        <w:rPr>
          <w:rFonts w:ascii="Times New Roman" w:hAnsi="Times New Roman"/>
          <w:color w:val="000000" w:themeColor="text1"/>
          <w:sz w:val="24"/>
          <w:szCs w:val="24"/>
        </w:rPr>
        <w:t xml:space="preserve"> such as screenshots, and additional evidence</w:t>
      </w:r>
      <w:r w:rsidRPr="00F7183A">
        <w:rPr>
          <w:rFonts w:ascii="Times New Roman" w:hAnsi="Times New Roman"/>
          <w:color w:val="000000" w:themeColor="text1"/>
          <w:sz w:val="24"/>
          <w:szCs w:val="24"/>
          <w:shd w:val="clear" w:color="auto" w:fill="FFFFFF"/>
        </w:rPr>
        <w:t>. The information in the appendices is relevant but is too long or too detailed to include in the main body of your work.</w:t>
      </w:r>
    </w:p>
    <w:p w14:paraId="04F91C11" w14:textId="77777777" w:rsidR="006D3903" w:rsidRPr="00F7183A" w:rsidRDefault="006D3903">
      <w:pPr>
        <w:rPr>
          <w:rFonts w:ascii="Times New Roman" w:hAnsi="Times New Roman"/>
          <w:b/>
          <w:bCs/>
          <w:color w:val="000000" w:themeColor="text1"/>
          <w:lang w:val="en-US"/>
        </w:rPr>
      </w:pPr>
      <w:r w:rsidRPr="00F7183A">
        <w:rPr>
          <w:rFonts w:ascii="Times New Roman" w:hAnsi="Times New Roman"/>
          <w:b/>
          <w:bCs/>
          <w:color w:val="000000" w:themeColor="text1"/>
          <w:lang w:val="en-US"/>
        </w:rPr>
        <w:t>SW</w:t>
      </w:r>
      <w:r w:rsidR="005F5E48" w:rsidRPr="00F7183A">
        <w:rPr>
          <w:rFonts w:ascii="Times New Roman" w:hAnsi="Times New Roman"/>
          <w:b/>
          <w:bCs/>
          <w:color w:val="000000" w:themeColor="text1"/>
          <w:lang w:val="en-US"/>
        </w:rPr>
        <w:t xml:space="preserve">OT ANALYSIS </w:t>
      </w:r>
    </w:p>
    <w:tbl>
      <w:tblPr>
        <w:tblStyle w:val="TableGrid"/>
        <w:tblW w:w="0" w:type="auto"/>
        <w:tblLook w:val="04A0" w:firstRow="1" w:lastRow="0" w:firstColumn="1" w:lastColumn="0" w:noHBand="0" w:noVBand="1"/>
      </w:tblPr>
      <w:tblGrid>
        <w:gridCol w:w="2407"/>
        <w:gridCol w:w="2407"/>
        <w:gridCol w:w="2407"/>
        <w:gridCol w:w="2407"/>
      </w:tblGrid>
      <w:tr w:rsidR="00BB6A88" w:rsidRPr="00F7183A" w14:paraId="78852A98" w14:textId="77777777" w:rsidTr="6348390E">
        <w:tc>
          <w:tcPr>
            <w:tcW w:w="2407" w:type="dxa"/>
          </w:tcPr>
          <w:p w14:paraId="39FD14E2" w14:textId="77777777" w:rsidR="00295525" w:rsidRPr="00F7183A" w:rsidRDefault="00295525" w:rsidP="003B3E59">
            <w:pPr>
              <w:spacing w:line="360" w:lineRule="auto"/>
              <w:rPr>
                <w:rFonts w:ascii="Times New Roman" w:hAnsi="Times New Roman"/>
                <w:b/>
                <w:bCs/>
                <w:color w:val="000000" w:themeColor="text1"/>
                <w:lang w:val="en-US"/>
              </w:rPr>
            </w:pPr>
            <w:r w:rsidRPr="00F7183A">
              <w:rPr>
                <w:rFonts w:ascii="Times New Roman" w:hAnsi="Times New Roman"/>
                <w:b/>
                <w:bCs/>
                <w:color w:val="000000" w:themeColor="text1"/>
                <w:lang w:val="en-US"/>
              </w:rPr>
              <w:t>Strengths</w:t>
            </w:r>
          </w:p>
        </w:tc>
        <w:tc>
          <w:tcPr>
            <w:tcW w:w="2407" w:type="dxa"/>
          </w:tcPr>
          <w:p w14:paraId="75A41B9F" w14:textId="77777777" w:rsidR="00295525" w:rsidRPr="00F7183A" w:rsidRDefault="00295525" w:rsidP="003B3E59">
            <w:pPr>
              <w:spacing w:line="360" w:lineRule="auto"/>
              <w:rPr>
                <w:rFonts w:ascii="Times New Roman" w:hAnsi="Times New Roman"/>
                <w:b/>
                <w:bCs/>
                <w:color w:val="000000" w:themeColor="text1"/>
                <w:lang w:val="en-US"/>
              </w:rPr>
            </w:pPr>
            <w:r w:rsidRPr="00F7183A">
              <w:rPr>
                <w:rFonts w:ascii="Times New Roman" w:hAnsi="Times New Roman"/>
                <w:b/>
                <w:bCs/>
                <w:color w:val="000000" w:themeColor="text1"/>
                <w:lang w:val="en-US"/>
              </w:rPr>
              <w:t>Weaknesses</w:t>
            </w:r>
          </w:p>
        </w:tc>
        <w:tc>
          <w:tcPr>
            <w:tcW w:w="2407" w:type="dxa"/>
          </w:tcPr>
          <w:p w14:paraId="353B9EC7" w14:textId="77777777" w:rsidR="00295525" w:rsidRPr="00F7183A" w:rsidRDefault="00295525" w:rsidP="003B3E59">
            <w:pPr>
              <w:spacing w:line="360" w:lineRule="auto"/>
              <w:rPr>
                <w:rFonts w:ascii="Times New Roman" w:hAnsi="Times New Roman"/>
                <w:b/>
                <w:bCs/>
                <w:color w:val="000000" w:themeColor="text1"/>
                <w:lang w:val="en-US"/>
              </w:rPr>
            </w:pPr>
            <w:r w:rsidRPr="00F7183A">
              <w:rPr>
                <w:rFonts w:ascii="Times New Roman" w:hAnsi="Times New Roman"/>
                <w:b/>
                <w:bCs/>
                <w:color w:val="000000" w:themeColor="text1"/>
                <w:lang w:val="en-US"/>
              </w:rPr>
              <w:t>Opportunities</w:t>
            </w:r>
          </w:p>
        </w:tc>
        <w:tc>
          <w:tcPr>
            <w:tcW w:w="2407" w:type="dxa"/>
          </w:tcPr>
          <w:p w14:paraId="413022BA" w14:textId="77777777" w:rsidR="00295525" w:rsidRPr="00F7183A" w:rsidRDefault="00295525" w:rsidP="003B3E59">
            <w:pPr>
              <w:spacing w:line="360" w:lineRule="auto"/>
              <w:rPr>
                <w:rFonts w:ascii="Times New Roman" w:hAnsi="Times New Roman"/>
                <w:b/>
                <w:bCs/>
                <w:color w:val="000000" w:themeColor="text1"/>
                <w:lang w:val="en-US"/>
              </w:rPr>
            </w:pPr>
            <w:r w:rsidRPr="00F7183A">
              <w:rPr>
                <w:rFonts w:ascii="Times New Roman" w:hAnsi="Times New Roman"/>
                <w:b/>
                <w:bCs/>
                <w:color w:val="000000" w:themeColor="text1"/>
                <w:lang w:val="en-US"/>
              </w:rPr>
              <w:t>Threats</w:t>
            </w:r>
          </w:p>
        </w:tc>
      </w:tr>
      <w:tr w:rsidR="00BB6A88" w:rsidRPr="00F7183A" w14:paraId="3FF1FDCB" w14:textId="77777777" w:rsidTr="6348390E">
        <w:tc>
          <w:tcPr>
            <w:tcW w:w="2407" w:type="dxa"/>
          </w:tcPr>
          <w:p w14:paraId="40570DC5" w14:textId="77777777" w:rsidR="00974658"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Choices </w:t>
            </w:r>
            <w:r w:rsidR="00192368" w:rsidRPr="00F7183A">
              <w:rPr>
                <w:rFonts w:ascii="Times New Roman" w:hAnsi="Times New Roman"/>
                <w:color w:val="000000" w:themeColor="text1"/>
                <w:lang w:val="en-US"/>
              </w:rPr>
              <w:t>t</w:t>
            </w:r>
            <w:r w:rsidRPr="00F7183A">
              <w:rPr>
                <w:rFonts w:ascii="Times New Roman" w:hAnsi="Times New Roman"/>
                <w:color w:val="000000" w:themeColor="text1"/>
                <w:lang w:val="en-US"/>
              </w:rPr>
              <w:t xml:space="preserve">hat </w:t>
            </w:r>
            <w:r w:rsidR="00442473" w:rsidRPr="00F7183A">
              <w:rPr>
                <w:rFonts w:ascii="Times New Roman" w:hAnsi="Times New Roman"/>
                <w:color w:val="000000" w:themeColor="text1"/>
                <w:lang w:val="en-US"/>
              </w:rPr>
              <w:t>a</w:t>
            </w:r>
            <w:r w:rsidRPr="00F7183A">
              <w:rPr>
                <w:rFonts w:ascii="Times New Roman" w:hAnsi="Times New Roman"/>
                <w:color w:val="000000" w:themeColor="text1"/>
                <w:lang w:val="en-US"/>
              </w:rPr>
              <w:t xml:space="preserve">re </w:t>
            </w:r>
            <w:r w:rsidR="00442473" w:rsidRPr="00F7183A">
              <w:rPr>
                <w:rFonts w:ascii="Times New Roman" w:hAnsi="Times New Roman"/>
                <w:color w:val="000000" w:themeColor="text1"/>
                <w:lang w:val="en-US"/>
              </w:rPr>
              <w:t>b</w:t>
            </w:r>
            <w:r w:rsidRPr="00F7183A">
              <w:rPr>
                <w:rFonts w:ascii="Times New Roman" w:hAnsi="Times New Roman"/>
                <w:color w:val="000000" w:themeColor="text1"/>
                <w:lang w:val="en-US"/>
              </w:rPr>
              <w:t xml:space="preserve">oth </w:t>
            </w:r>
            <w:r w:rsidR="00442473" w:rsidRPr="00F7183A">
              <w:rPr>
                <w:rFonts w:ascii="Times New Roman" w:hAnsi="Times New Roman"/>
                <w:color w:val="000000" w:themeColor="text1"/>
                <w:lang w:val="en-US"/>
              </w:rPr>
              <w:t>h</w:t>
            </w:r>
            <w:r w:rsidRPr="00F7183A">
              <w:rPr>
                <w:rFonts w:ascii="Times New Roman" w:hAnsi="Times New Roman"/>
                <w:color w:val="000000" w:themeColor="text1"/>
                <w:lang w:val="en-US"/>
              </w:rPr>
              <w:t xml:space="preserve">ealthy and </w:t>
            </w:r>
            <w:r w:rsidR="00442473" w:rsidRPr="00F7183A">
              <w:rPr>
                <w:rFonts w:ascii="Times New Roman" w:hAnsi="Times New Roman"/>
                <w:color w:val="000000" w:themeColor="text1"/>
                <w:lang w:val="en-US"/>
              </w:rPr>
              <w:t>f</w:t>
            </w:r>
            <w:r w:rsidRPr="00F7183A">
              <w:rPr>
                <w:rFonts w:ascii="Times New Roman" w:hAnsi="Times New Roman"/>
                <w:color w:val="000000" w:themeColor="text1"/>
                <w:lang w:val="en-US"/>
              </w:rPr>
              <w:t xml:space="preserve">ree of </w:t>
            </w:r>
            <w:r w:rsidR="00442473" w:rsidRPr="00F7183A">
              <w:rPr>
                <w:rFonts w:ascii="Times New Roman" w:hAnsi="Times New Roman"/>
                <w:color w:val="000000" w:themeColor="text1"/>
                <w:lang w:val="en-US"/>
              </w:rPr>
              <w:t>g</w:t>
            </w:r>
            <w:r w:rsidRPr="00F7183A">
              <w:rPr>
                <w:rFonts w:ascii="Times New Roman" w:hAnsi="Times New Roman"/>
                <w:color w:val="000000" w:themeColor="text1"/>
                <w:lang w:val="en-US"/>
              </w:rPr>
              <w:t>luten</w:t>
            </w:r>
            <w:r w:rsidR="00974658" w:rsidRPr="00F7183A">
              <w:rPr>
                <w:rFonts w:ascii="Times New Roman" w:hAnsi="Times New Roman"/>
                <w:color w:val="000000" w:themeColor="text1"/>
                <w:lang w:val="en-US"/>
              </w:rPr>
              <w:t>:</w:t>
            </w:r>
          </w:p>
          <w:p w14:paraId="15E60CB9" w14:textId="09720D24" w:rsidR="00295525" w:rsidRPr="00F7183A" w:rsidRDefault="4A30E3B1" w:rsidP="003B3E59">
            <w:pPr>
              <w:spacing w:line="360" w:lineRule="auto"/>
              <w:rPr>
                <w:rFonts w:ascii="Times New Roman" w:hAnsi="Times New Roman"/>
                <w:color w:val="000000" w:themeColor="text1"/>
                <w:lang w:val="en-US"/>
              </w:rPr>
            </w:pPr>
            <w:r w:rsidRPr="6348390E">
              <w:rPr>
                <w:rFonts w:ascii="Times New Roman" w:hAnsi="Times New Roman"/>
                <w:color w:val="000000" w:themeColor="text1"/>
                <w:lang w:val="en-US"/>
              </w:rPr>
              <w:t xml:space="preserve"> By specializing </w:t>
            </w:r>
            <w:r w:rsidR="2232F56E" w:rsidRPr="6348390E">
              <w:rPr>
                <w:rFonts w:ascii="Times New Roman" w:hAnsi="Times New Roman"/>
                <w:color w:val="000000" w:themeColor="text1"/>
                <w:lang w:val="en-US"/>
              </w:rPr>
              <w:t>in</w:t>
            </w:r>
            <w:r w:rsidRPr="6348390E">
              <w:rPr>
                <w:rFonts w:ascii="Times New Roman" w:hAnsi="Times New Roman"/>
                <w:color w:val="000000" w:themeColor="text1"/>
                <w:lang w:val="en-US"/>
              </w:rPr>
              <w:t xml:space="preserve"> gluten-free soups and sandwiches, we </w:t>
            </w:r>
            <w:bookmarkStart w:id="196" w:name="_Int_GJSKuBfC"/>
            <w:r w:rsidRPr="6348390E">
              <w:rPr>
                <w:rFonts w:ascii="Times New Roman" w:hAnsi="Times New Roman"/>
                <w:color w:val="000000" w:themeColor="text1"/>
                <w:lang w:val="en-US"/>
              </w:rPr>
              <w:t>are able to</w:t>
            </w:r>
            <w:bookmarkEnd w:id="196"/>
            <w:r w:rsidRPr="6348390E">
              <w:rPr>
                <w:rFonts w:ascii="Times New Roman" w:hAnsi="Times New Roman"/>
                <w:color w:val="000000" w:themeColor="text1"/>
                <w:lang w:val="en-US"/>
              </w:rPr>
              <w:t xml:space="preserve"> reach a specific demographic: those who are concerned about their health.</w:t>
            </w:r>
          </w:p>
          <w:p w14:paraId="03E60B2D" w14:textId="77777777" w:rsidR="00295525" w:rsidRPr="00F7183A" w:rsidRDefault="00295525" w:rsidP="003B3E59">
            <w:pPr>
              <w:spacing w:line="360" w:lineRule="auto"/>
              <w:rPr>
                <w:rFonts w:ascii="Times New Roman" w:hAnsi="Times New Roman"/>
                <w:color w:val="000000" w:themeColor="text1"/>
                <w:lang w:val="en-US"/>
              </w:rPr>
            </w:pPr>
          </w:p>
        </w:tc>
        <w:tc>
          <w:tcPr>
            <w:tcW w:w="2407" w:type="dxa"/>
          </w:tcPr>
          <w:p w14:paraId="042419E7" w14:textId="77777777" w:rsidR="00295525"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A menu that only offers soups and sandwiches might turn off customers with other dietary restrictions because of the lack of variety.</w:t>
            </w:r>
          </w:p>
          <w:p w14:paraId="41A1092D" w14:textId="77777777" w:rsidR="00295525" w:rsidRPr="00F7183A" w:rsidRDefault="00295525" w:rsidP="003B3E59">
            <w:pPr>
              <w:spacing w:line="360" w:lineRule="auto"/>
              <w:rPr>
                <w:rFonts w:ascii="Times New Roman" w:hAnsi="Times New Roman"/>
                <w:color w:val="000000" w:themeColor="text1"/>
                <w:lang w:val="en-US"/>
              </w:rPr>
            </w:pPr>
          </w:p>
        </w:tc>
        <w:tc>
          <w:tcPr>
            <w:tcW w:w="2407" w:type="dxa"/>
          </w:tcPr>
          <w:p w14:paraId="0E9220B1" w14:textId="3F2CDA02" w:rsidR="00295525" w:rsidRPr="00F7183A" w:rsidRDefault="5938E3A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Cooperation with Regional Providers: </w:t>
            </w:r>
            <w:r w:rsidR="003B0D98" w:rsidRPr="00F7183A">
              <w:rPr>
                <w:rFonts w:ascii="Times New Roman" w:hAnsi="Times New Roman"/>
                <w:color w:val="000000" w:themeColor="text1"/>
                <w:lang w:val="en-US"/>
              </w:rPr>
              <w:t>w</w:t>
            </w:r>
            <w:r w:rsidRPr="00F7183A">
              <w:rPr>
                <w:rFonts w:ascii="Times New Roman" w:hAnsi="Times New Roman"/>
                <w:color w:val="000000" w:themeColor="text1"/>
                <w:lang w:val="en-US"/>
              </w:rPr>
              <w:t xml:space="preserve">orking in tandem with regional producers and distributors may boost a company's reputation, bolster local economies, and guarantee high-quality, </w:t>
            </w:r>
            <w:r w:rsidR="030AE5AA" w:rsidRPr="00F7183A">
              <w:rPr>
                <w:rFonts w:ascii="Times New Roman" w:hAnsi="Times New Roman"/>
                <w:color w:val="000000" w:themeColor="text1"/>
                <w:lang w:val="en-US"/>
              </w:rPr>
              <w:t>freshly picked</w:t>
            </w:r>
            <w:r w:rsidRPr="00F7183A">
              <w:rPr>
                <w:rFonts w:ascii="Times New Roman" w:hAnsi="Times New Roman"/>
                <w:color w:val="000000" w:themeColor="text1"/>
                <w:lang w:val="en-US"/>
              </w:rPr>
              <w:t xml:space="preserve"> food.</w:t>
            </w:r>
          </w:p>
          <w:p w14:paraId="03CC5A65" w14:textId="77777777" w:rsidR="00295525" w:rsidRPr="00F7183A" w:rsidRDefault="00295525" w:rsidP="003B3E59">
            <w:pPr>
              <w:spacing w:line="360" w:lineRule="auto"/>
              <w:rPr>
                <w:rFonts w:ascii="Times New Roman" w:hAnsi="Times New Roman"/>
                <w:color w:val="000000" w:themeColor="text1"/>
                <w:lang w:val="en-US"/>
              </w:rPr>
            </w:pPr>
          </w:p>
        </w:tc>
        <w:tc>
          <w:tcPr>
            <w:tcW w:w="2407" w:type="dxa"/>
          </w:tcPr>
          <w:p w14:paraId="209D5908" w14:textId="10AD10E6" w:rsidR="00295525" w:rsidRPr="00F7183A" w:rsidRDefault="5938E3A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There is a risk of losing market share due to competition from well-established brands, such as </w:t>
            </w:r>
            <w:r w:rsidR="63090FEE" w:rsidRPr="00F7183A">
              <w:rPr>
                <w:rFonts w:ascii="Times New Roman" w:hAnsi="Times New Roman"/>
                <w:color w:val="000000" w:themeColor="text1"/>
                <w:lang w:val="en-US"/>
              </w:rPr>
              <w:t>fast-food</w:t>
            </w:r>
            <w:r w:rsidRPr="00F7183A">
              <w:rPr>
                <w:rFonts w:ascii="Times New Roman" w:hAnsi="Times New Roman"/>
                <w:color w:val="000000" w:themeColor="text1"/>
                <w:lang w:val="en-US"/>
              </w:rPr>
              <w:t xml:space="preserve"> restaurants.</w:t>
            </w:r>
          </w:p>
          <w:p w14:paraId="63ACB6A2" w14:textId="77777777" w:rsidR="00295525" w:rsidRPr="00F7183A" w:rsidRDefault="00295525" w:rsidP="003B3E59">
            <w:pPr>
              <w:spacing w:line="360" w:lineRule="auto"/>
              <w:rPr>
                <w:rFonts w:ascii="Times New Roman" w:hAnsi="Times New Roman"/>
                <w:color w:val="000000" w:themeColor="text1"/>
                <w:lang w:val="en-US"/>
              </w:rPr>
            </w:pPr>
          </w:p>
        </w:tc>
      </w:tr>
      <w:tr w:rsidR="00295525" w:rsidRPr="00F7183A" w14:paraId="52B55D9F" w14:textId="77777777" w:rsidTr="6348390E">
        <w:tc>
          <w:tcPr>
            <w:tcW w:w="2407" w:type="dxa"/>
          </w:tcPr>
          <w:p w14:paraId="195E6297" w14:textId="77777777" w:rsidR="00295525"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Sustainable Packaging: </w:t>
            </w:r>
            <w:r w:rsidR="00923FC2" w:rsidRPr="00F7183A">
              <w:rPr>
                <w:rFonts w:ascii="Times New Roman" w:hAnsi="Times New Roman"/>
                <w:color w:val="000000" w:themeColor="text1"/>
                <w:lang w:val="en-US"/>
              </w:rPr>
              <w:t>p</w:t>
            </w:r>
            <w:r w:rsidRPr="00F7183A">
              <w:rPr>
                <w:rFonts w:ascii="Times New Roman" w:hAnsi="Times New Roman"/>
                <w:color w:val="000000" w:themeColor="text1"/>
                <w:lang w:val="en-US"/>
              </w:rPr>
              <w:t>roviding eco-friendly packaging enhances the business's attractiveness and draws in clients who are concerned about the environment.</w:t>
            </w:r>
          </w:p>
        </w:tc>
        <w:tc>
          <w:tcPr>
            <w:tcW w:w="2407" w:type="dxa"/>
          </w:tcPr>
          <w:p w14:paraId="66C34724" w14:textId="77777777" w:rsidR="003B6BC4"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Depending on the weather: </w:t>
            </w:r>
          </w:p>
          <w:p w14:paraId="4B996D58" w14:textId="1EDBF775" w:rsidR="00295525" w:rsidRPr="00F7183A" w:rsidRDefault="23CC0EB5" w:rsidP="003B3E59">
            <w:pPr>
              <w:spacing w:line="360" w:lineRule="auto"/>
              <w:rPr>
                <w:rFonts w:ascii="Times New Roman" w:hAnsi="Times New Roman"/>
                <w:color w:val="000000" w:themeColor="text1"/>
                <w:lang w:val="en-US"/>
              </w:rPr>
            </w:pPr>
            <w:r w:rsidRPr="5C8F37E5">
              <w:rPr>
                <w:rFonts w:ascii="Times New Roman" w:hAnsi="Times New Roman"/>
                <w:color w:val="000000" w:themeColor="text1"/>
                <w:lang w:val="en-US"/>
              </w:rPr>
              <w:t>When</w:t>
            </w:r>
            <w:r w:rsidR="515C4897" w:rsidRPr="5C8F37E5">
              <w:rPr>
                <w:rFonts w:ascii="Times New Roman" w:hAnsi="Times New Roman"/>
                <w:color w:val="000000" w:themeColor="text1"/>
                <w:lang w:val="en-US"/>
              </w:rPr>
              <w:t xml:space="preserve"> </w:t>
            </w:r>
            <w:bookmarkStart w:id="197" w:name="_Int_R4tiyKVV"/>
            <w:r w:rsidR="5A21AF71" w:rsidRPr="5C8F37E5">
              <w:rPr>
                <w:rFonts w:ascii="Times New Roman" w:hAnsi="Times New Roman"/>
                <w:color w:val="000000" w:themeColor="text1"/>
                <w:lang w:val="en-US"/>
              </w:rPr>
              <w:t>severe weather</w:t>
            </w:r>
            <w:bookmarkEnd w:id="197"/>
            <w:r w:rsidR="515C4897" w:rsidRPr="5C8F37E5">
              <w:rPr>
                <w:rFonts w:ascii="Times New Roman" w:hAnsi="Times New Roman"/>
                <w:color w:val="000000" w:themeColor="text1"/>
                <w:lang w:val="en-US"/>
              </w:rPr>
              <w:t xml:space="preserve"> strikes, customers may be hesitant to patronize outside food carts.</w:t>
            </w:r>
          </w:p>
        </w:tc>
        <w:tc>
          <w:tcPr>
            <w:tcW w:w="2407" w:type="dxa"/>
          </w:tcPr>
          <w:p w14:paraId="549E8F09" w14:textId="77777777" w:rsidR="00295525"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Adding to the Menu: </w:t>
            </w:r>
            <w:r w:rsidR="00923FC2" w:rsidRPr="00F7183A">
              <w:rPr>
                <w:rFonts w:ascii="Times New Roman" w:hAnsi="Times New Roman"/>
                <w:color w:val="000000" w:themeColor="text1"/>
                <w:lang w:val="en-US"/>
              </w:rPr>
              <w:t>b</w:t>
            </w:r>
            <w:r w:rsidRPr="00F7183A">
              <w:rPr>
                <w:rFonts w:ascii="Times New Roman" w:hAnsi="Times New Roman"/>
                <w:color w:val="000000" w:themeColor="text1"/>
                <w:lang w:val="en-US"/>
              </w:rPr>
              <w:t>ringing in fresh, creative things to the menu or branching out into complementary goods like salads or smoothies might bring in more customers.</w:t>
            </w:r>
          </w:p>
        </w:tc>
        <w:tc>
          <w:tcPr>
            <w:tcW w:w="2407" w:type="dxa"/>
          </w:tcPr>
          <w:p w14:paraId="28DCF20E" w14:textId="77777777" w:rsidR="00923FC2" w:rsidRPr="00F7183A" w:rsidRDefault="00295525"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 xml:space="preserve">Difficulty with laws: </w:t>
            </w:r>
          </w:p>
          <w:p w14:paraId="16C66F1E" w14:textId="77777777" w:rsidR="00295525" w:rsidRPr="00F7183A" w:rsidRDefault="00923FC2" w:rsidP="003B3E59">
            <w:pPr>
              <w:spacing w:line="360" w:lineRule="auto"/>
              <w:rPr>
                <w:rFonts w:ascii="Times New Roman" w:hAnsi="Times New Roman"/>
                <w:color w:val="000000" w:themeColor="text1"/>
                <w:lang w:val="en-US"/>
              </w:rPr>
            </w:pPr>
            <w:r w:rsidRPr="00F7183A">
              <w:rPr>
                <w:rFonts w:ascii="Times New Roman" w:hAnsi="Times New Roman"/>
                <w:color w:val="000000" w:themeColor="text1"/>
                <w:lang w:val="en-US"/>
              </w:rPr>
              <w:t>it</w:t>
            </w:r>
            <w:r w:rsidR="00295525" w:rsidRPr="00F7183A">
              <w:rPr>
                <w:rFonts w:ascii="Times New Roman" w:hAnsi="Times New Roman"/>
                <w:color w:val="000000" w:themeColor="text1"/>
                <w:lang w:val="en-US"/>
              </w:rPr>
              <w:t xml:space="preserve"> may be necessary to constantly check compliance with health and safety laws, which is particularly true in the food business</w:t>
            </w:r>
          </w:p>
        </w:tc>
      </w:tr>
    </w:tbl>
    <w:p w14:paraId="2C8D472F" w14:textId="77777777" w:rsidR="001241D0" w:rsidRPr="00F7183A" w:rsidRDefault="001241D0">
      <w:pPr>
        <w:rPr>
          <w:rFonts w:ascii="Times New Roman" w:hAnsi="Times New Roman"/>
          <w:color w:val="000000" w:themeColor="text1"/>
        </w:rPr>
      </w:pPr>
    </w:p>
    <w:p w14:paraId="52483AF6" w14:textId="10CCB04B" w:rsidR="00F510DF" w:rsidRPr="00F7183A" w:rsidRDefault="004927D1">
      <w:pPr>
        <w:rPr>
          <w:rFonts w:ascii="Times New Roman" w:hAnsi="Times New Roman"/>
          <w:color w:val="000000" w:themeColor="text1"/>
        </w:rPr>
      </w:pPr>
      <w:r w:rsidRPr="00F7183A">
        <w:rPr>
          <w:rFonts w:ascii="Times New Roman" w:hAnsi="Times New Roman"/>
          <w:color w:val="000000" w:themeColor="text1"/>
        </w:rPr>
        <w:t>Appendix 1</w:t>
      </w:r>
    </w:p>
    <w:p w14:paraId="1445605B" w14:textId="77777777" w:rsidR="00F510DF" w:rsidRPr="00F7183A" w:rsidRDefault="00F510DF">
      <w:pPr>
        <w:rPr>
          <w:rFonts w:ascii="Times New Roman" w:hAnsi="Times New Roman"/>
          <w:color w:val="000000" w:themeColor="text1"/>
        </w:rPr>
      </w:pPr>
    </w:p>
    <w:p w14:paraId="1F7B6FAF" w14:textId="77777777" w:rsidR="00F510DF" w:rsidRPr="00F7183A" w:rsidRDefault="00F510DF">
      <w:pPr>
        <w:rPr>
          <w:rFonts w:ascii="Times New Roman" w:hAnsi="Times New Roman"/>
          <w:color w:val="000000" w:themeColor="text1"/>
        </w:rPr>
      </w:pPr>
    </w:p>
    <w:p w14:paraId="6C5D2071" w14:textId="77777777" w:rsidR="00F510DF" w:rsidRPr="00F7183A" w:rsidRDefault="00F510DF">
      <w:pPr>
        <w:rPr>
          <w:rFonts w:ascii="Times New Roman" w:hAnsi="Times New Roman"/>
          <w:color w:val="000000" w:themeColor="text1"/>
        </w:rPr>
      </w:pPr>
    </w:p>
    <w:p w14:paraId="4DC3BFD1" w14:textId="77777777" w:rsidR="004930DF" w:rsidRPr="00F7183A" w:rsidRDefault="004930DF" w:rsidP="00420AB1">
      <w:pPr>
        <w:rPr>
          <w:rFonts w:ascii="Times New Roman" w:hAnsi="Times New Roman"/>
          <w:b/>
          <w:bCs/>
          <w:color w:val="000000" w:themeColor="text1"/>
          <w:lang w:val="en-US"/>
        </w:rPr>
      </w:pPr>
    </w:p>
    <w:p w14:paraId="1D5CDA97" w14:textId="77777777" w:rsidR="004930DF" w:rsidRPr="00F7183A" w:rsidRDefault="004930DF" w:rsidP="00420AB1">
      <w:pPr>
        <w:rPr>
          <w:rFonts w:ascii="Times New Roman" w:hAnsi="Times New Roman"/>
          <w:b/>
          <w:bCs/>
          <w:color w:val="000000" w:themeColor="text1"/>
          <w:lang w:val="en-US"/>
        </w:rPr>
      </w:pPr>
    </w:p>
    <w:p w14:paraId="7EF52D5D" w14:textId="77777777" w:rsidR="00701298" w:rsidRPr="00F7183A" w:rsidRDefault="00701298" w:rsidP="00420AB1">
      <w:pPr>
        <w:rPr>
          <w:rFonts w:ascii="Times New Roman" w:hAnsi="Times New Roman"/>
          <w:b/>
          <w:bCs/>
          <w:color w:val="000000" w:themeColor="text1"/>
          <w:lang w:val="en-US"/>
        </w:rPr>
      </w:pPr>
    </w:p>
    <w:p w14:paraId="50C623DC" w14:textId="2DD27C3E" w:rsidR="002A3E86" w:rsidRPr="00F7183A" w:rsidRDefault="00C86667" w:rsidP="00420AB1">
      <w:pPr>
        <w:rPr>
          <w:rFonts w:ascii="Times New Roman" w:hAnsi="Times New Roman"/>
          <w:b/>
          <w:bCs/>
          <w:color w:val="000000" w:themeColor="text1"/>
          <w:lang w:val="en-US"/>
        </w:rPr>
      </w:pPr>
      <w:r w:rsidRPr="00F7183A">
        <w:rPr>
          <w:rFonts w:ascii="Times New Roman" w:hAnsi="Times New Roman"/>
          <w:b/>
          <w:bCs/>
          <w:color w:val="000000" w:themeColor="text1"/>
          <w:lang w:val="en-US"/>
        </w:rPr>
        <w:t>PESTLE ANALYSIS</w:t>
      </w:r>
      <w:r w:rsidR="002A3E86" w:rsidRPr="00F7183A">
        <w:rPr>
          <w:rFonts w:ascii="Times New Roman" w:hAnsi="Times New Roman"/>
          <w:b/>
          <w:bCs/>
          <w:color w:val="000000" w:themeColor="text1"/>
          <w:lang w:val="en-US"/>
        </w:rPr>
        <w:t xml:space="preserve"> </w:t>
      </w:r>
    </w:p>
    <w:tbl>
      <w:tblPr>
        <w:tblStyle w:val="TableGrid"/>
        <w:tblW w:w="9100" w:type="dxa"/>
        <w:tblInd w:w="720" w:type="dxa"/>
        <w:tblLook w:val="04A0" w:firstRow="1" w:lastRow="0" w:firstColumn="1" w:lastColumn="0" w:noHBand="0" w:noVBand="1"/>
      </w:tblPr>
      <w:tblGrid>
        <w:gridCol w:w="1495"/>
        <w:gridCol w:w="1489"/>
        <w:gridCol w:w="1505"/>
        <w:gridCol w:w="1597"/>
        <w:gridCol w:w="1500"/>
        <w:gridCol w:w="1514"/>
      </w:tblGrid>
      <w:tr w:rsidR="00BB6A88" w:rsidRPr="00F7183A" w14:paraId="3DF03AB9" w14:textId="77777777" w:rsidTr="004927D1">
        <w:trPr>
          <w:trHeight w:val="125"/>
        </w:trPr>
        <w:tc>
          <w:tcPr>
            <w:tcW w:w="1495" w:type="dxa"/>
          </w:tcPr>
          <w:p w14:paraId="79E7D876"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P</w:t>
            </w:r>
          </w:p>
        </w:tc>
        <w:tc>
          <w:tcPr>
            <w:tcW w:w="1489" w:type="dxa"/>
          </w:tcPr>
          <w:p w14:paraId="65AEDD99"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E</w:t>
            </w:r>
          </w:p>
        </w:tc>
        <w:tc>
          <w:tcPr>
            <w:tcW w:w="1505" w:type="dxa"/>
          </w:tcPr>
          <w:p w14:paraId="066DDAA3"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S</w:t>
            </w:r>
          </w:p>
        </w:tc>
        <w:tc>
          <w:tcPr>
            <w:tcW w:w="1597" w:type="dxa"/>
          </w:tcPr>
          <w:p w14:paraId="1086CAE5"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T</w:t>
            </w:r>
          </w:p>
        </w:tc>
        <w:tc>
          <w:tcPr>
            <w:tcW w:w="1500" w:type="dxa"/>
          </w:tcPr>
          <w:p w14:paraId="1FE97689"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L</w:t>
            </w:r>
          </w:p>
        </w:tc>
        <w:tc>
          <w:tcPr>
            <w:tcW w:w="1514" w:type="dxa"/>
          </w:tcPr>
          <w:p w14:paraId="33B80983" w14:textId="77777777" w:rsidR="002A3E86" w:rsidRPr="00F7183A" w:rsidRDefault="002A3E86" w:rsidP="00420AB1">
            <w:pPr>
              <w:jc w:val="center"/>
              <w:rPr>
                <w:rFonts w:ascii="Times New Roman" w:hAnsi="Times New Roman"/>
                <w:b/>
                <w:bCs/>
                <w:color w:val="000000" w:themeColor="text1"/>
                <w:szCs w:val="24"/>
              </w:rPr>
            </w:pPr>
            <w:r w:rsidRPr="00F7183A">
              <w:rPr>
                <w:rFonts w:ascii="Times New Roman" w:hAnsi="Times New Roman"/>
                <w:b/>
                <w:bCs/>
                <w:color w:val="000000" w:themeColor="text1"/>
                <w:szCs w:val="24"/>
              </w:rPr>
              <w:t>E</w:t>
            </w:r>
          </w:p>
        </w:tc>
      </w:tr>
      <w:tr w:rsidR="002A3E86" w:rsidRPr="003778FA" w14:paraId="09D144FB" w14:textId="77777777" w:rsidTr="0022770D">
        <w:trPr>
          <w:trHeight w:val="9961"/>
        </w:trPr>
        <w:tc>
          <w:tcPr>
            <w:tcW w:w="1495" w:type="dxa"/>
          </w:tcPr>
          <w:p w14:paraId="126BC1C5"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Operating in accordance with all applicable local, state, and federal laws and regulations pertaining to food safety and public health is essential to the success of the company.</w:t>
            </w:r>
          </w:p>
          <w:p w14:paraId="135492D9"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The cost structure and profitability of the firm might be affected by changes in tax legislation.</w:t>
            </w:r>
          </w:p>
        </w:tc>
        <w:tc>
          <w:tcPr>
            <w:tcW w:w="1489" w:type="dxa"/>
          </w:tcPr>
          <w:p w14:paraId="42FA15A9"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Economic downturns have the potential to impact consumer purchasing habits, which in turn may impact the market for high-end and specialized food products.</w:t>
            </w:r>
          </w:p>
          <w:p w14:paraId="00342A18"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Inflation: The total cost of operations may be affected by changes in the price of ingredients and packaging materials.</w:t>
            </w:r>
          </w:p>
        </w:tc>
        <w:tc>
          <w:tcPr>
            <w:tcW w:w="1505" w:type="dxa"/>
          </w:tcPr>
          <w:p w14:paraId="7A102D32"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The company's dedication to providing gluten-free and healthful products is in line with the current trend toward healthier lifestyles, which may be seen as a good indicator of health and wellness.</w:t>
            </w:r>
          </w:p>
          <w:p w14:paraId="51C09F94"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Sustainable packaging is becoming more popular as people become more conscious of the need of protecting the environment.</w:t>
            </w:r>
          </w:p>
        </w:tc>
        <w:tc>
          <w:tcPr>
            <w:tcW w:w="1597" w:type="dxa"/>
          </w:tcPr>
          <w:p w14:paraId="370B0ACC"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Expanding the consumer reach and making online shopping more convenient for your customers is possible with the help of technology.</w:t>
            </w:r>
          </w:p>
          <w:p w14:paraId="6CD3CD48"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Improving consumer satisfaction may be achieved via the implementation of secure and efficient payment methods.</w:t>
            </w:r>
          </w:p>
        </w:tc>
        <w:tc>
          <w:tcPr>
            <w:tcW w:w="1500" w:type="dxa"/>
          </w:tcPr>
          <w:p w14:paraId="2D6FB892"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Avoiding legal trouble and making sure consumers are safe requires strict adherence to food safety regulations.</w:t>
            </w:r>
          </w:p>
          <w:p w14:paraId="7B758456"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Fair treatment of workers requires strict adherence to all applicable employment rules and regulations.</w:t>
            </w:r>
          </w:p>
        </w:tc>
        <w:tc>
          <w:tcPr>
            <w:tcW w:w="1514" w:type="dxa"/>
          </w:tcPr>
          <w:p w14:paraId="1C947140" w14:textId="77777777" w:rsidR="002A3E86" w:rsidRPr="00F7183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Sustainable Sourcing: It is in line with eco-friendly practices to highlight the usage of sustainably produced and locally obtained products.</w:t>
            </w:r>
          </w:p>
          <w:p w14:paraId="374894AF" w14:textId="77777777" w:rsidR="002A3E86" w:rsidRPr="003778FA" w:rsidRDefault="002A3E86" w:rsidP="00420AB1">
            <w:pPr>
              <w:rPr>
                <w:rFonts w:ascii="Times New Roman" w:hAnsi="Times New Roman"/>
                <w:color w:val="000000" w:themeColor="text1"/>
                <w:szCs w:val="24"/>
              </w:rPr>
            </w:pPr>
            <w:r w:rsidRPr="00F7183A">
              <w:rPr>
                <w:rFonts w:ascii="Times New Roman" w:hAnsi="Times New Roman"/>
                <w:color w:val="000000" w:themeColor="text1"/>
                <w:szCs w:val="24"/>
              </w:rPr>
              <w:t>The company's total environmental effect is affected by its waste management practices, which include recycling and the correct disposal of garbage.</w:t>
            </w:r>
          </w:p>
        </w:tc>
      </w:tr>
    </w:tbl>
    <w:p w14:paraId="59CA3B16" w14:textId="4FAA0285" w:rsidR="001241D0" w:rsidRPr="003778FA" w:rsidRDefault="001241D0">
      <w:pPr>
        <w:rPr>
          <w:rFonts w:ascii="Times New Roman" w:hAnsi="Times New Roman"/>
          <w:color w:val="000000" w:themeColor="text1"/>
        </w:rPr>
      </w:pPr>
    </w:p>
    <w:p w14:paraId="3E544D74" w14:textId="77777777" w:rsidR="0022770D" w:rsidRPr="003778FA" w:rsidRDefault="0022770D">
      <w:pPr>
        <w:rPr>
          <w:rFonts w:ascii="Times New Roman" w:hAnsi="Times New Roman"/>
          <w:color w:val="000000" w:themeColor="text1"/>
        </w:rPr>
      </w:pPr>
    </w:p>
    <w:p w14:paraId="122750CA" w14:textId="513DC464" w:rsidR="0022770D" w:rsidRPr="003778FA" w:rsidRDefault="0022770D">
      <w:pPr>
        <w:rPr>
          <w:rFonts w:ascii="Times New Roman" w:hAnsi="Times New Roman"/>
          <w:color w:val="000000" w:themeColor="text1"/>
        </w:rPr>
      </w:pPr>
      <w:r w:rsidRPr="003778FA">
        <w:rPr>
          <w:rFonts w:ascii="Times New Roman" w:hAnsi="Times New Roman"/>
          <w:color w:val="000000" w:themeColor="text1"/>
        </w:rPr>
        <w:t xml:space="preserve">Appendix </w:t>
      </w:r>
      <w:r w:rsidR="00C13350" w:rsidRPr="003778FA">
        <w:rPr>
          <w:rFonts w:ascii="Times New Roman" w:hAnsi="Times New Roman"/>
          <w:color w:val="000000" w:themeColor="text1"/>
        </w:rPr>
        <w:t>2</w:t>
      </w:r>
    </w:p>
    <w:p w14:paraId="445BD575" w14:textId="77777777" w:rsidR="00314D17" w:rsidRPr="003778FA" w:rsidRDefault="00314D17">
      <w:pPr>
        <w:rPr>
          <w:rFonts w:ascii="Times New Roman" w:hAnsi="Times New Roman"/>
          <w:color w:val="000000" w:themeColor="text1"/>
        </w:rPr>
      </w:pPr>
    </w:p>
    <w:p w14:paraId="18734CAA" w14:textId="77777777" w:rsidR="00314D17" w:rsidRPr="003778FA" w:rsidRDefault="00314D17">
      <w:pPr>
        <w:rPr>
          <w:rFonts w:ascii="Times New Roman" w:hAnsi="Times New Roman"/>
          <w:color w:val="000000" w:themeColor="text1"/>
        </w:rPr>
      </w:pPr>
    </w:p>
    <w:p w14:paraId="292DA9FF" w14:textId="77777777" w:rsidR="00314D17" w:rsidRPr="003778FA" w:rsidRDefault="00314D17">
      <w:pPr>
        <w:rPr>
          <w:rFonts w:ascii="Times New Roman" w:hAnsi="Times New Roman"/>
          <w:color w:val="000000" w:themeColor="text1"/>
        </w:rPr>
      </w:pPr>
    </w:p>
    <w:p w14:paraId="2E916A33" w14:textId="77777777" w:rsidR="00314D17" w:rsidRPr="003778FA" w:rsidRDefault="00314D17">
      <w:pPr>
        <w:rPr>
          <w:rFonts w:ascii="Times New Roman" w:hAnsi="Times New Roman"/>
          <w:color w:val="000000" w:themeColor="text1"/>
        </w:rPr>
      </w:pPr>
    </w:p>
    <w:p w14:paraId="79117CF8" w14:textId="77777777" w:rsidR="00314D17" w:rsidRDefault="00314D17">
      <w:pPr>
        <w:rPr>
          <w:rFonts w:ascii="Times New Roman" w:hAnsi="Times New Roman"/>
          <w:color w:val="000000" w:themeColor="text1"/>
        </w:rPr>
      </w:pPr>
    </w:p>
    <w:p w14:paraId="7E64FF92" w14:textId="77777777" w:rsidR="00DE02EA" w:rsidRDefault="00DE02EA">
      <w:pPr>
        <w:rPr>
          <w:rFonts w:ascii="Times New Roman" w:hAnsi="Times New Roman"/>
          <w:color w:val="000000" w:themeColor="text1"/>
        </w:rPr>
      </w:pPr>
    </w:p>
    <w:p w14:paraId="34B3D94E" w14:textId="77777777" w:rsidR="00DE02EA" w:rsidRDefault="00DE02EA">
      <w:pPr>
        <w:rPr>
          <w:rFonts w:ascii="Times New Roman" w:hAnsi="Times New Roman"/>
          <w:color w:val="000000" w:themeColor="text1"/>
        </w:rPr>
      </w:pPr>
    </w:p>
    <w:p w14:paraId="26BEB4B4" w14:textId="77777777" w:rsidR="00DE02EA" w:rsidRDefault="00DE02EA">
      <w:pPr>
        <w:rPr>
          <w:rFonts w:ascii="Times New Roman" w:hAnsi="Times New Roman"/>
          <w:color w:val="000000" w:themeColor="text1"/>
        </w:rPr>
      </w:pPr>
    </w:p>
    <w:p w14:paraId="60F80CB6" w14:textId="77777777" w:rsidR="00DE02EA" w:rsidRDefault="00DE02EA">
      <w:pPr>
        <w:rPr>
          <w:rFonts w:ascii="Times New Roman" w:hAnsi="Times New Roman"/>
          <w:color w:val="000000" w:themeColor="text1"/>
        </w:rPr>
      </w:pPr>
    </w:p>
    <w:tbl>
      <w:tblPr>
        <w:tblStyle w:val="TableGrid"/>
        <w:tblW w:w="8591" w:type="dxa"/>
        <w:tblInd w:w="509" w:type="dxa"/>
        <w:tblLayout w:type="fixed"/>
        <w:tblLook w:val="04A0" w:firstRow="1" w:lastRow="0" w:firstColumn="1" w:lastColumn="0" w:noHBand="0" w:noVBand="1"/>
      </w:tblPr>
      <w:tblGrid>
        <w:gridCol w:w="1504"/>
        <w:gridCol w:w="1536"/>
        <w:gridCol w:w="1157"/>
        <w:gridCol w:w="1701"/>
        <w:gridCol w:w="1276"/>
        <w:gridCol w:w="1417"/>
      </w:tblGrid>
      <w:tr w:rsidR="00192C85" w:rsidRPr="003778FA" w14:paraId="10F27061" w14:textId="77777777" w:rsidTr="00EC4E98">
        <w:trPr>
          <w:trHeight w:val="483"/>
        </w:trPr>
        <w:tc>
          <w:tcPr>
            <w:tcW w:w="1504" w:type="dxa"/>
          </w:tcPr>
          <w:p w14:paraId="388E7000"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Goals</w:t>
            </w:r>
          </w:p>
        </w:tc>
        <w:tc>
          <w:tcPr>
            <w:tcW w:w="1536" w:type="dxa"/>
          </w:tcPr>
          <w:p w14:paraId="4B6B8A4A"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Specific</w:t>
            </w:r>
          </w:p>
        </w:tc>
        <w:tc>
          <w:tcPr>
            <w:tcW w:w="1157" w:type="dxa"/>
          </w:tcPr>
          <w:p w14:paraId="77A50E00"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Measurable</w:t>
            </w:r>
          </w:p>
        </w:tc>
        <w:tc>
          <w:tcPr>
            <w:tcW w:w="1701" w:type="dxa"/>
          </w:tcPr>
          <w:p w14:paraId="1216FD08"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Achievable</w:t>
            </w:r>
          </w:p>
        </w:tc>
        <w:tc>
          <w:tcPr>
            <w:tcW w:w="1276" w:type="dxa"/>
          </w:tcPr>
          <w:p w14:paraId="16F5C618"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Relevant</w:t>
            </w:r>
          </w:p>
        </w:tc>
        <w:tc>
          <w:tcPr>
            <w:tcW w:w="1417" w:type="dxa"/>
          </w:tcPr>
          <w:p w14:paraId="6DBD444F" w14:textId="77777777" w:rsidR="00192C85" w:rsidRPr="003778FA" w:rsidRDefault="00192C85" w:rsidP="00EC4E98">
            <w:pPr>
              <w:spacing w:line="360" w:lineRule="auto"/>
              <w:jc w:val="center"/>
              <w:rPr>
                <w:rFonts w:ascii="Times New Roman" w:hAnsi="Times New Roman"/>
                <w:b/>
                <w:i/>
                <w:color w:val="000000" w:themeColor="text1"/>
                <w:sz w:val="24"/>
                <w:szCs w:val="24"/>
              </w:rPr>
            </w:pPr>
            <w:r w:rsidRPr="003778FA">
              <w:rPr>
                <w:rFonts w:ascii="Times New Roman" w:hAnsi="Times New Roman"/>
                <w:b/>
                <w:i/>
                <w:color w:val="000000" w:themeColor="text1"/>
                <w:sz w:val="24"/>
                <w:szCs w:val="24"/>
              </w:rPr>
              <w:t>Time bound</w:t>
            </w:r>
          </w:p>
        </w:tc>
      </w:tr>
      <w:tr w:rsidR="00192C85" w:rsidRPr="003778FA" w14:paraId="19AFF032" w14:textId="77777777" w:rsidTr="00EC4E98">
        <w:trPr>
          <w:trHeight w:val="483"/>
        </w:trPr>
        <w:tc>
          <w:tcPr>
            <w:tcW w:w="1504" w:type="dxa"/>
          </w:tcPr>
          <w:p w14:paraId="3FCDFF72"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To increase the daily sales volume by around 15% by the end of the year.</w:t>
            </w:r>
          </w:p>
          <w:p w14:paraId="5CCD99D2" w14:textId="77777777" w:rsidR="00192C85" w:rsidRPr="003778FA" w:rsidRDefault="00192C85" w:rsidP="00EC4E98">
            <w:pPr>
              <w:spacing w:line="360" w:lineRule="auto"/>
              <w:rPr>
                <w:rFonts w:ascii="Times New Roman" w:hAnsi="Times New Roman"/>
                <w:color w:val="000000" w:themeColor="text1"/>
                <w:sz w:val="24"/>
                <w:szCs w:val="24"/>
              </w:rPr>
            </w:pPr>
          </w:p>
        </w:tc>
        <w:tc>
          <w:tcPr>
            <w:tcW w:w="1536" w:type="dxa"/>
          </w:tcPr>
          <w:p w14:paraId="5692EC39" w14:textId="77777777" w:rsidR="00192C85" w:rsidRPr="003778FA" w:rsidRDefault="00192C85" w:rsidP="00EC4E98">
            <w:pPr>
              <w:spacing w:line="360" w:lineRule="auto"/>
              <w:rPr>
                <w:rFonts w:ascii="Times New Roman" w:hAnsi="Times New Roman"/>
                <w:color w:val="000000" w:themeColor="text1"/>
                <w:sz w:val="24"/>
                <w:szCs w:val="24"/>
              </w:rPr>
            </w:pPr>
            <w:r w:rsidRPr="5C8F37E5">
              <w:rPr>
                <w:rFonts w:ascii="Times New Roman" w:hAnsi="Times New Roman"/>
                <w:color w:val="000000" w:themeColor="text1"/>
                <w:sz w:val="24"/>
                <w:szCs w:val="24"/>
              </w:rPr>
              <w:t>The goal is specific as it clearly examines the sales achievement for business.</w:t>
            </w:r>
          </w:p>
        </w:tc>
        <w:tc>
          <w:tcPr>
            <w:tcW w:w="1157" w:type="dxa"/>
          </w:tcPr>
          <w:p w14:paraId="5D7D25DD"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 xml:space="preserve">The measurement of 15% increased sales volume is easy to track and quantified as well. </w:t>
            </w:r>
          </w:p>
        </w:tc>
        <w:tc>
          <w:tcPr>
            <w:tcW w:w="1701" w:type="dxa"/>
          </w:tcPr>
          <w:p w14:paraId="2522835A"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 xml:space="preserve">Based on the competitive market condition and current sales volume, 15% increase in sales is achievable. </w:t>
            </w:r>
          </w:p>
        </w:tc>
        <w:tc>
          <w:tcPr>
            <w:tcW w:w="1276" w:type="dxa"/>
          </w:tcPr>
          <w:p w14:paraId="3815D509"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 xml:space="preserve">The goal is relevant to the objectives as the domain of the business is in food industry. </w:t>
            </w:r>
          </w:p>
        </w:tc>
        <w:tc>
          <w:tcPr>
            <w:tcW w:w="1417" w:type="dxa"/>
          </w:tcPr>
          <w:p w14:paraId="389A7CBB" w14:textId="77777777" w:rsidR="00192C85" w:rsidRPr="003778FA" w:rsidRDefault="00192C85" w:rsidP="00EC4E98">
            <w:pPr>
              <w:spacing w:line="360" w:lineRule="auto"/>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The </w:t>
            </w:r>
            <w:bookmarkStart w:id="198" w:name="_Int_7wDgErTb"/>
            <w:r w:rsidRPr="6348390E">
              <w:rPr>
                <w:rFonts w:ascii="Times New Roman" w:hAnsi="Times New Roman"/>
                <w:color w:val="000000" w:themeColor="text1"/>
                <w:sz w:val="24"/>
                <w:szCs w:val="24"/>
              </w:rPr>
              <w:t>time frame</w:t>
            </w:r>
            <w:bookmarkEnd w:id="198"/>
            <w:r w:rsidRPr="6348390E">
              <w:rPr>
                <w:rFonts w:ascii="Times New Roman" w:hAnsi="Times New Roman"/>
                <w:color w:val="000000" w:themeColor="text1"/>
                <w:sz w:val="24"/>
                <w:szCs w:val="24"/>
              </w:rPr>
              <w:t xml:space="preserve"> is appropriate for the achievement of this </w:t>
            </w:r>
            <w:bookmarkStart w:id="199" w:name="_Int_C35FADh9"/>
            <w:r w:rsidRPr="6348390E">
              <w:rPr>
                <w:rFonts w:ascii="Times New Roman" w:hAnsi="Times New Roman"/>
                <w:color w:val="000000" w:themeColor="text1"/>
                <w:sz w:val="24"/>
                <w:szCs w:val="24"/>
              </w:rPr>
              <w:t>amount</w:t>
            </w:r>
            <w:bookmarkEnd w:id="199"/>
            <w:r w:rsidRPr="6348390E">
              <w:rPr>
                <w:rFonts w:ascii="Times New Roman" w:hAnsi="Times New Roman"/>
                <w:color w:val="000000" w:themeColor="text1"/>
                <w:sz w:val="24"/>
                <w:szCs w:val="24"/>
              </w:rPr>
              <w:t xml:space="preserve"> of sales. </w:t>
            </w:r>
          </w:p>
        </w:tc>
      </w:tr>
      <w:tr w:rsidR="00192C85" w:rsidRPr="003778FA" w14:paraId="72FD7468" w14:textId="77777777" w:rsidTr="00EC4E98">
        <w:trPr>
          <w:trHeight w:val="483"/>
        </w:trPr>
        <w:tc>
          <w:tcPr>
            <w:tcW w:w="1504" w:type="dxa"/>
          </w:tcPr>
          <w:p w14:paraId="0D9E74FA"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To apply cost-saving measures to attain reduction of 20% in overhead expenses within six months.</w:t>
            </w:r>
          </w:p>
        </w:tc>
        <w:tc>
          <w:tcPr>
            <w:tcW w:w="1536" w:type="dxa"/>
          </w:tcPr>
          <w:p w14:paraId="12FA40E3"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The goal states that the Soups and Juices on the Go food cart business will be able to 20% reduce overhead expenses within 6 months.</w:t>
            </w:r>
          </w:p>
        </w:tc>
        <w:tc>
          <w:tcPr>
            <w:tcW w:w="1157" w:type="dxa"/>
          </w:tcPr>
          <w:p w14:paraId="2598026F"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The progress can be evaluated by comparing the overhead expenditures with the goals of 20% lower overhead expenses.</w:t>
            </w:r>
          </w:p>
          <w:p w14:paraId="53A2181E" w14:textId="77777777" w:rsidR="00192C85" w:rsidRPr="003778FA" w:rsidRDefault="00192C85" w:rsidP="00EC4E98">
            <w:pPr>
              <w:spacing w:line="360" w:lineRule="auto"/>
              <w:rPr>
                <w:rFonts w:ascii="Times New Roman" w:hAnsi="Times New Roman"/>
                <w:color w:val="000000" w:themeColor="text1"/>
                <w:sz w:val="24"/>
                <w:szCs w:val="24"/>
              </w:rPr>
            </w:pPr>
          </w:p>
        </w:tc>
        <w:tc>
          <w:tcPr>
            <w:tcW w:w="1701" w:type="dxa"/>
          </w:tcPr>
          <w:p w14:paraId="0C840ECB"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t>The strategic planning and execution of cost-cutting measures, e.g. optimization in operations and sourcing, and reduction in overhead expenses are feasible accomplishments.</w:t>
            </w:r>
          </w:p>
          <w:p w14:paraId="413837B2" w14:textId="77777777" w:rsidR="00192C85" w:rsidRPr="003778FA" w:rsidRDefault="00192C85" w:rsidP="00EC4E98">
            <w:pPr>
              <w:spacing w:line="360" w:lineRule="auto"/>
              <w:rPr>
                <w:rFonts w:ascii="Times New Roman" w:hAnsi="Times New Roman"/>
                <w:color w:val="000000" w:themeColor="text1"/>
                <w:sz w:val="24"/>
                <w:szCs w:val="24"/>
              </w:rPr>
            </w:pPr>
          </w:p>
        </w:tc>
        <w:tc>
          <w:tcPr>
            <w:tcW w:w="1276" w:type="dxa"/>
          </w:tcPr>
          <w:p w14:paraId="24BD791D" w14:textId="77777777" w:rsidR="00192C85" w:rsidRPr="003778FA" w:rsidRDefault="00192C85" w:rsidP="00EC4E98">
            <w:pPr>
              <w:spacing w:line="360" w:lineRule="auto"/>
              <w:rPr>
                <w:rFonts w:ascii="Times New Roman" w:hAnsi="Times New Roman"/>
                <w:color w:val="000000" w:themeColor="text1"/>
                <w:sz w:val="24"/>
                <w:szCs w:val="24"/>
              </w:rPr>
            </w:pPr>
            <w:r w:rsidRPr="6348390E">
              <w:rPr>
                <w:rFonts w:ascii="Times New Roman" w:hAnsi="Times New Roman"/>
                <w:color w:val="000000" w:themeColor="text1"/>
                <w:sz w:val="24"/>
                <w:szCs w:val="24"/>
              </w:rPr>
              <w:t xml:space="preserve">The main concern of this business is providing gluten-free and healthy soups and sandwiches </w:t>
            </w:r>
            <w:bookmarkStart w:id="200" w:name="_Int_AcF9wCBs"/>
            <w:r w:rsidRPr="6348390E">
              <w:rPr>
                <w:rFonts w:ascii="Times New Roman" w:hAnsi="Times New Roman"/>
                <w:color w:val="000000" w:themeColor="text1"/>
                <w:sz w:val="24"/>
                <w:szCs w:val="24"/>
              </w:rPr>
              <w:t>and also</w:t>
            </w:r>
            <w:bookmarkEnd w:id="200"/>
            <w:r w:rsidRPr="6348390E">
              <w:rPr>
                <w:rFonts w:ascii="Times New Roman" w:hAnsi="Times New Roman"/>
                <w:color w:val="000000" w:themeColor="text1"/>
                <w:sz w:val="24"/>
                <w:szCs w:val="24"/>
              </w:rPr>
              <w:t xml:space="preserve"> sustainable environmental practices, so its effort of </w:t>
            </w:r>
            <w:r w:rsidRPr="6348390E">
              <w:rPr>
                <w:rFonts w:ascii="Times New Roman" w:hAnsi="Times New Roman"/>
                <w:color w:val="000000" w:themeColor="text1"/>
                <w:sz w:val="24"/>
                <w:szCs w:val="24"/>
              </w:rPr>
              <w:lastRenderedPageBreak/>
              <w:t>cutting down overhead costs is in accordance with its overall targets of efficiency and profitability.</w:t>
            </w:r>
          </w:p>
        </w:tc>
        <w:tc>
          <w:tcPr>
            <w:tcW w:w="1417" w:type="dxa"/>
          </w:tcPr>
          <w:p w14:paraId="13DC1206" w14:textId="77777777" w:rsidR="00192C85" w:rsidRPr="003778FA" w:rsidRDefault="00192C85" w:rsidP="00EC4E98">
            <w:pPr>
              <w:spacing w:line="360" w:lineRule="auto"/>
              <w:rPr>
                <w:rFonts w:ascii="Times New Roman" w:hAnsi="Times New Roman"/>
                <w:color w:val="000000" w:themeColor="text1"/>
                <w:sz w:val="24"/>
                <w:szCs w:val="24"/>
              </w:rPr>
            </w:pPr>
            <w:r w:rsidRPr="003778FA">
              <w:rPr>
                <w:rFonts w:ascii="Times New Roman" w:hAnsi="Times New Roman"/>
                <w:color w:val="000000" w:themeColor="text1"/>
                <w:sz w:val="24"/>
                <w:szCs w:val="24"/>
              </w:rPr>
              <w:lastRenderedPageBreak/>
              <w:t>The goal sets out, as a target to be met within six months after implementation of the procedure.</w:t>
            </w:r>
          </w:p>
          <w:p w14:paraId="7CAC2467" w14:textId="77777777" w:rsidR="00192C85" w:rsidRPr="003778FA" w:rsidRDefault="00192C85" w:rsidP="00EC4E98">
            <w:pPr>
              <w:spacing w:line="360" w:lineRule="auto"/>
              <w:rPr>
                <w:rFonts w:ascii="Times New Roman" w:hAnsi="Times New Roman"/>
                <w:color w:val="000000" w:themeColor="text1"/>
                <w:sz w:val="24"/>
                <w:szCs w:val="24"/>
              </w:rPr>
            </w:pPr>
          </w:p>
        </w:tc>
      </w:tr>
    </w:tbl>
    <w:p w14:paraId="291E0816" w14:textId="77777777" w:rsidR="00DE02EA" w:rsidRDefault="00DE02EA">
      <w:pPr>
        <w:rPr>
          <w:rFonts w:ascii="Times New Roman" w:hAnsi="Times New Roman"/>
          <w:color w:val="000000" w:themeColor="text1"/>
        </w:rPr>
      </w:pPr>
    </w:p>
    <w:p w14:paraId="3EE55A01" w14:textId="77777777" w:rsidR="00DE02EA" w:rsidRDefault="00DE02EA">
      <w:pPr>
        <w:rPr>
          <w:rFonts w:ascii="Times New Roman" w:hAnsi="Times New Roman"/>
          <w:color w:val="000000" w:themeColor="text1"/>
        </w:rPr>
      </w:pPr>
    </w:p>
    <w:p w14:paraId="5E9C9CD0" w14:textId="5D585DA0" w:rsidR="0091021A" w:rsidRDefault="00192C85" w:rsidP="00192C85">
      <w:pPr>
        <w:spacing w:line="360" w:lineRule="auto"/>
        <w:rPr>
          <w:rFonts w:ascii="Times New Roman" w:hAnsi="Times New Roman"/>
          <w:color w:val="000000" w:themeColor="text1"/>
          <w:sz w:val="24"/>
          <w:szCs w:val="24"/>
        </w:rPr>
      </w:pPr>
      <w:r w:rsidRPr="00192C85">
        <w:rPr>
          <w:rFonts w:ascii="Times New Roman" w:hAnsi="Times New Roman"/>
          <w:color w:val="000000" w:themeColor="text1"/>
          <w:sz w:val="24"/>
          <w:szCs w:val="24"/>
        </w:rPr>
        <w:t>Appendix 3</w:t>
      </w:r>
      <w:r w:rsidR="008A7EDD">
        <w:rPr>
          <w:rFonts w:ascii="Times New Roman" w:hAnsi="Times New Roman"/>
          <w:color w:val="000000" w:themeColor="text1"/>
          <w:sz w:val="24"/>
          <w:szCs w:val="24"/>
        </w:rPr>
        <w:t xml:space="preserve">: </w:t>
      </w:r>
      <w:r w:rsidR="0091021A">
        <w:rPr>
          <w:rFonts w:ascii="Times New Roman" w:hAnsi="Times New Roman"/>
          <w:color w:val="000000" w:themeColor="text1"/>
          <w:sz w:val="24"/>
          <w:szCs w:val="24"/>
        </w:rPr>
        <w:t xml:space="preserve">SMART GOALS </w:t>
      </w:r>
    </w:p>
    <w:p w14:paraId="3938AFAE" w14:textId="77777777" w:rsidR="0091021A" w:rsidRDefault="0091021A" w:rsidP="00192C85">
      <w:pPr>
        <w:spacing w:line="360" w:lineRule="auto"/>
        <w:rPr>
          <w:rFonts w:ascii="Times New Roman" w:hAnsi="Times New Roman"/>
          <w:color w:val="000000" w:themeColor="text1"/>
          <w:sz w:val="24"/>
          <w:szCs w:val="24"/>
        </w:rPr>
      </w:pPr>
    </w:p>
    <w:p w14:paraId="4EB87110" w14:textId="77777777" w:rsidR="0091021A" w:rsidRPr="00192C85" w:rsidRDefault="0091021A" w:rsidP="00192C85">
      <w:pPr>
        <w:spacing w:line="360" w:lineRule="auto"/>
        <w:rPr>
          <w:rFonts w:ascii="Times New Roman" w:hAnsi="Times New Roman"/>
          <w:color w:val="000000" w:themeColor="text1"/>
          <w:sz w:val="24"/>
          <w:szCs w:val="24"/>
        </w:rPr>
      </w:pPr>
    </w:p>
    <w:p w14:paraId="3B0EF237" w14:textId="14D65E43" w:rsidR="00DE02EA" w:rsidRPr="00192C85" w:rsidRDefault="00DE02EA" w:rsidP="00192C85">
      <w:pPr>
        <w:spacing w:line="360" w:lineRule="auto"/>
        <w:rPr>
          <w:rFonts w:ascii="Times New Roman" w:hAnsi="Times New Roman"/>
          <w:color w:val="000000" w:themeColor="text1"/>
          <w:sz w:val="24"/>
          <w:szCs w:val="24"/>
        </w:rPr>
      </w:pPr>
    </w:p>
    <w:p w14:paraId="05AEC91B" w14:textId="77777777" w:rsidR="00DE02EA" w:rsidRDefault="00DE02EA">
      <w:pPr>
        <w:rPr>
          <w:rFonts w:ascii="Times New Roman" w:hAnsi="Times New Roman"/>
          <w:color w:val="000000" w:themeColor="text1"/>
        </w:rPr>
      </w:pPr>
    </w:p>
    <w:p w14:paraId="66279F2B" w14:textId="77777777" w:rsidR="00DE02EA" w:rsidRDefault="00DE02EA">
      <w:pPr>
        <w:rPr>
          <w:rFonts w:ascii="Times New Roman" w:hAnsi="Times New Roman"/>
          <w:color w:val="000000" w:themeColor="text1"/>
        </w:rPr>
      </w:pPr>
    </w:p>
    <w:p w14:paraId="69BDDD1E" w14:textId="77777777" w:rsidR="00DE02EA" w:rsidRDefault="00DE02EA">
      <w:pPr>
        <w:rPr>
          <w:rFonts w:ascii="Times New Roman" w:hAnsi="Times New Roman"/>
          <w:color w:val="000000" w:themeColor="text1"/>
        </w:rPr>
      </w:pPr>
    </w:p>
    <w:p w14:paraId="1A70CDF0" w14:textId="77777777" w:rsidR="00DE02EA" w:rsidRDefault="00DE02EA">
      <w:pPr>
        <w:rPr>
          <w:rFonts w:ascii="Times New Roman" w:hAnsi="Times New Roman"/>
          <w:color w:val="000000" w:themeColor="text1"/>
        </w:rPr>
      </w:pPr>
    </w:p>
    <w:p w14:paraId="31420AB5" w14:textId="77777777" w:rsidR="00DE02EA" w:rsidRDefault="00DE02EA">
      <w:pPr>
        <w:rPr>
          <w:rFonts w:ascii="Times New Roman" w:hAnsi="Times New Roman"/>
          <w:color w:val="000000" w:themeColor="text1"/>
        </w:rPr>
      </w:pPr>
    </w:p>
    <w:p w14:paraId="4B11B0F1" w14:textId="77777777" w:rsidR="00DE02EA" w:rsidRDefault="00DE02EA">
      <w:pPr>
        <w:rPr>
          <w:rFonts w:ascii="Times New Roman" w:hAnsi="Times New Roman"/>
          <w:color w:val="000000" w:themeColor="text1"/>
        </w:rPr>
      </w:pPr>
    </w:p>
    <w:p w14:paraId="134E1761" w14:textId="77777777" w:rsidR="00DE02EA" w:rsidRDefault="00DE02EA">
      <w:pPr>
        <w:rPr>
          <w:rFonts w:ascii="Times New Roman" w:hAnsi="Times New Roman"/>
          <w:color w:val="000000" w:themeColor="text1"/>
        </w:rPr>
      </w:pPr>
    </w:p>
    <w:p w14:paraId="07D3AD8B" w14:textId="4559DFAE" w:rsidR="00314D17" w:rsidRPr="003778FA" w:rsidRDefault="00314D17">
      <w:pPr>
        <w:rPr>
          <w:rFonts w:ascii="Times New Roman" w:hAnsi="Times New Roman"/>
          <w:color w:val="000000" w:themeColor="text1"/>
        </w:rPr>
      </w:pPr>
      <w:r w:rsidRPr="003778FA">
        <w:rPr>
          <w:rFonts w:ascii="Times New Roman" w:hAnsi="Times New Roman"/>
          <w:noProof/>
          <w:color w:val="000000" w:themeColor="text1"/>
        </w:rPr>
        <w:lastRenderedPageBreak/>
        <w:drawing>
          <wp:anchor distT="0" distB="0" distL="114300" distR="114300" simplePos="0" relativeHeight="251687936" behindDoc="0" locked="0" layoutInCell="1" allowOverlap="1" wp14:anchorId="23E6FF1D" wp14:editId="75569E03">
            <wp:simplePos x="0" y="0"/>
            <wp:positionH relativeFrom="column">
              <wp:posOffset>0</wp:posOffset>
            </wp:positionH>
            <wp:positionV relativeFrom="paragraph">
              <wp:posOffset>300990</wp:posOffset>
            </wp:positionV>
            <wp:extent cx="5971540" cy="33496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71540" cy="3349625"/>
                    </a:xfrm>
                    <a:prstGeom prst="rect">
                      <a:avLst/>
                    </a:prstGeom>
                  </pic:spPr>
                </pic:pic>
              </a:graphicData>
            </a:graphic>
          </wp:anchor>
        </w:drawing>
      </w:r>
    </w:p>
    <w:p w14:paraId="6FB4DDDC" w14:textId="77777777" w:rsidR="00314D17" w:rsidRPr="003778FA" w:rsidRDefault="00314D17">
      <w:pPr>
        <w:rPr>
          <w:rFonts w:ascii="Times New Roman" w:hAnsi="Times New Roman"/>
          <w:color w:val="000000" w:themeColor="text1"/>
        </w:rPr>
      </w:pPr>
    </w:p>
    <w:p w14:paraId="698BFF27" w14:textId="77777777" w:rsidR="00314D17" w:rsidRPr="003778FA" w:rsidRDefault="00314D17">
      <w:pPr>
        <w:rPr>
          <w:rFonts w:ascii="Times New Roman" w:hAnsi="Times New Roman"/>
          <w:color w:val="000000" w:themeColor="text1"/>
        </w:rPr>
      </w:pPr>
    </w:p>
    <w:p w14:paraId="2A7FF239" w14:textId="77777777" w:rsidR="00314D17" w:rsidRPr="003778FA" w:rsidRDefault="00314D17">
      <w:pPr>
        <w:rPr>
          <w:rFonts w:ascii="Times New Roman" w:hAnsi="Times New Roman"/>
          <w:color w:val="000000" w:themeColor="text1"/>
        </w:rPr>
      </w:pPr>
    </w:p>
    <w:p w14:paraId="7DD8E551" w14:textId="3DCF5B56" w:rsidR="00314D17" w:rsidRPr="003778FA" w:rsidRDefault="00314D17">
      <w:pPr>
        <w:rPr>
          <w:rFonts w:ascii="Times New Roman" w:hAnsi="Times New Roman"/>
          <w:color w:val="000000" w:themeColor="text1"/>
        </w:rPr>
      </w:pPr>
      <w:r w:rsidRPr="003778FA">
        <w:rPr>
          <w:rFonts w:ascii="Times New Roman" w:hAnsi="Times New Roman"/>
          <w:color w:val="000000" w:themeColor="text1"/>
        </w:rPr>
        <w:t xml:space="preserve">Appendix </w:t>
      </w:r>
      <w:r w:rsidR="00576FBE">
        <w:rPr>
          <w:rFonts w:ascii="Times New Roman" w:hAnsi="Times New Roman"/>
          <w:color w:val="000000" w:themeColor="text1"/>
        </w:rPr>
        <w:t>4</w:t>
      </w:r>
    </w:p>
    <w:p w14:paraId="3B275C53" w14:textId="4C4A81BC" w:rsidR="004938F9" w:rsidRPr="004938F9" w:rsidRDefault="00314D17" w:rsidP="004938F9">
      <w:pPr>
        <w:rPr>
          <w:rFonts w:ascii="Times New Roman" w:hAnsi="Times New Roman"/>
          <w:color w:val="000000" w:themeColor="text1"/>
        </w:rPr>
      </w:pPr>
      <w:r w:rsidRPr="003778FA">
        <w:rPr>
          <w:rFonts w:ascii="Times New Roman" w:hAnsi="Times New Roman"/>
          <w:color w:val="000000" w:themeColor="text1"/>
        </w:rPr>
        <w:t>Business Canvas Model (Source: Self-Generated</w:t>
      </w:r>
      <w:bookmarkStart w:id="201" w:name="_Toc158899443"/>
    </w:p>
    <w:p w14:paraId="700DAC9F" w14:textId="77777777" w:rsidR="004938F9" w:rsidRPr="003778FA" w:rsidRDefault="004938F9" w:rsidP="00125945">
      <w:pPr>
        <w:pStyle w:val="Heading2"/>
        <w:rPr>
          <w:rFonts w:ascii="Times New Roman" w:hAnsi="Times New Roman" w:cs="Times New Roman"/>
          <w:sz w:val="24"/>
          <w:szCs w:val="24"/>
        </w:rPr>
      </w:pPr>
    </w:p>
    <w:p w14:paraId="57A4531C" w14:textId="77777777" w:rsidR="004938F9" w:rsidRPr="003778FA" w:rsidRDefault="004938F9" w:rsidP="00125945">
      <w:pPr>
        <w:pStyle w:val="Heading2"/>
        <w:rPr>
          <w:rFonts w:ascii="Times New Roman" w:hAnsi="Times New Roman" w:cs="Times New Roman"/>
          <w:sz w:val="24"/>
          <w:szCs w:val="24"/>
        </w:rPr>
      </w:pPr>
    </w:p>
    <w:p w14:paraId="5615430B" w14:textId="77777777" w:rsidR="004938F9" w:rsidRPr="003778FA" w:rsidRDefault="004938F9" w:rsidP="00125945">
      <w:pPr>
        <w:pStyle w:val="Heading2"/>
        <w:rPr>
          <w:rFonts w:ascii="Times New Roman" w:hAnsi="Times New Roman" w:cs="Times New Roman"/>
          <w:sz w:val="24"/>
          <w:szCs w:val="24"/>
        </w:rPr>
      </w:pPr>
    </w:p>
    <w:p w14:paraId="351395C4" w14:textId="08B9F017" w:rsidR="00531823" w:rsidRPr="003778FA" w:rsidRDefault="004938F9" w:rsidP="00125945">
      <w:pPr>
        <w:pStyle w:val="Heading2"/>
        <w:rPr>
          <w:rFonts w:ascii="Times New Roman" w:hAnsi="Times New Roman" w:cs="Times New Roman"/>
          <w:sz w:val="24"/>
          <w:szCs w:val="24"/>
        </w:rPr>
      </w:pPr>
      <w:r>
        <w:rPr>
          <w:rFonts w:ascii="Times New Roman" w:hAnsi="Times New Roman" w:cs="Times New Roman"/>
          <w:sz w:val="24"/>
          <w:szCs w:val="24"/>
        </w:rPr>
        <w:t xml:space="preserve">Appendix 5 : </w:t>
      </w:r>
      <w:r w:rsidRPr="003778FA">
        <w:rPr>
          <w:rFonts w:ascii="Times New Roman" w:hAnsi="Times New Roman" w:cs="Times New Roman"/>
          <w:sz w:val="24"/>
          <w:szCs w:val="24"/>
        </w:rPr>
        <w:t>Similar Web Graph</w:t>
      </w:r>
      <w:bookmarkEnd w:id="201"/>
    </w:p>
    <w:p w14:paraId="0B4D3D63" w14:textId="77777777" w:rsidR="00531823" w:rsidRPr="003778FA" w:rsidRDefault="00531823" w:rsidP="00125945">
      <w:pPr>
        <w:pStyle w:val="Heading2"/>
        <w:rPr>
          <w:rFonts w:ascii="Times New Roman" w:hAnsi="Times New Roman" w:cs="Times New Roman"/>
        </w:rPr>
      </w:pPr>
    </w:p>
    <w:p w14:paraId="71E35913" w14:textId="77777777" w:rsidR="00531823" w:rsidRPr="003778FA" w:rsidRDefault="00531823" w:rsidP="00125945">
      <w:pPr>
        <w:pStyle w:val="Heading2"/>
        <w:rPr>
          <w:rFonts w:ascii="Times New Roman" w:hAnsi="Times New Roman" w:cs="Times New Roman"/>
        </w:rPr>
      </w:pPr>
    </w:p>
    <w:p w14:paraId="74BD394C" w14:textId="77777777" w:rsidR="00531823" w:rsidRPr="003778FA" w:rsidRDefault="00531823" w:rsidP="00125945">
      <w:pPr>
        <w:pStyle w:val="Heading2"/>
        <w:rPr>
          <w:rFonts w:ascii="Times New Roman" w:hAnsi="Times New Roman" w:cs="Times New Roman"/>
        </w:rPr>
      </w:pPr>
    </w:p>
    <w:p w14:paraId="735B2100" w14:textId="47DAB242" w:rsidR="00531823" w:rsidRPr="003778FA" w:rsidRDefault="00A76F36" w:rsidP="00125945">
      <w:pPr>
        <w:pStyle w:val="Heading2"/>
        <w:rPr>
          <w:rFonts w:ascii="Times New Roman" w:hAnsi="Times New Roman" w:cs="Times New Roman"/>
        </w:rPr>
      </w:pPr>
      <w:r w:rsidRPr="003778FA">
        <w:rPr>
          <w:rFonts w:ascii="Times New Roman" w:hAnsi="Times New Roman" w:cs="Times New Roman"/>
          <w:noProof/>
          <w:szCs w:val="24"/>
          <w:lang w:val="en-US"/>
        </w:rPr>
        <w:drawing>
          <wp:inline distT="0" distB="0" distL="0" distR="0" wp14:anchorId="2BF55F6D" wp14:editId="7F5A9D14">
            <wp:extent cx="6120130" cy="29032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20130" cy="2903220"/>
                    </a:xfrm>
                    <a:prstGeom prst="rect">
                      <a:avLst/>
                    </a:prstGeom>
                  </pic:spPr>
                </pic:pic>
              </a:graphicData>
            </a:graphic>
          </wp:inline>
        </w:drawing>
      </w:r>
    </w:p>
    <w:p w14:paraId="545BB536" w14:textId="77777777" w:rsidR="00531823" w:rsidRPr="003778FA" w:rsidRDefault="00531823" w:rsidP="00125945">
      <w:pPr>
        <w:pStyle w:val="Heading2"/>
        <w:rPr>
          <w:rFonts w:ascii="Times New Roman" w:hAnsi="Times New Roman" w:cs="Times New Roman"/>
        </w:rPr>
      </w:pPr>
    </w:p>
    <w:p w14:paraId="51EE81D2" w14:textId="4DB5D3BC" w:rsidR="00531823" w:rsidRPr="003778FA" w:rsidRDefault="003F25DB" w:rsidP="00125945">
      <w:pPr>
        <w:pStyle w:val="Heading2"/>
        <w:rPr>
          <w:rFonts w:ascii="Times New Roman" w:hAnsi="Times New Roman" w:cs="Times New Roman"/>
          <w:sz w:val="24"/>
          <w:szCs w:val="24"/>
        </w:rPr>
      </w:pPr>
      <w:r w:rsidRPr="6348390E">
        <w:rPr>
          <w:rFonts w:ascii="Times New Roman" w:hAnsi="Times New Roman" w:cs="Times New Roman"/>
          <w:sz w:val="24"/>
          <w:szCs w:val="24"/>
        </w:rPr>
        <w:t xml:space="preserve">Figure </w:t>
      </w:r>
      <w:r w:rsidR="005076C8">
        <w:rPr>
          <w:rFonts w:ascii="Times New Roman" w:hAnsi="Times New Roman" w:cs="Times New Roman"/>
          <w:sz w:val="24"/>
          <w:szCs w:val="24"/>
        </w:rPr>
        <w:t>3</w:t>
      </w:r>
      <w:r w:rsidRPr="6348390E">
        <w:rPr>
          <w:rFonts w:ascii="Times New Roman" w:hAnsi="Times New Roman" w:cs="Times New Roman"/>
          <w:sz w:val="24"/>
          <w:szCs w:val="24"/>
        </w:rPr>
        <w:t>: Target Market</w:t>
      </w:r>
    </w:p>
    <w:p w14:paraId="35930546" w14:textId="77777777" w:rsidR="00531823" w:rsidRPr="003778FA" w:rsidRDefault="00531823" w:rsidP="00125945">
      <w:pPr>
        <w:pStyle w:val="Heading2"/>
        <w:rPr>
          <w:rFonts w:ascii="Times New Roman" w:hAnsi="Times New Roman" w:cs="Times New Roman"/>
        </w:rPr>
      </w:pPr>
    </w:p>
    <w:p w14:paraId="40568855" w14:textId="77777777" w:rsidR="00531823" w:rsidRPr="003778FA" w:rsidRDefault="00531823" w:rsidP="00125945">
      <w:pPr>
        <w:pStyle w:val="Heading2"/>
        <w:rPr>
          <w:rFonts w:ascii="Times New Roman" w:hAnsi="Times New Roman" w:cs="Times New Roman"/>
        </w:rPr>
      </w:pPr>
    </w:p>
    <w:p w14:paraId="1E194A21" w14:textId="77777777" w:rsidR="00531823" w:rsidRPr="003778FA" w:rsidRDefault="00531823" w:rsidP="00125945">
      <w:pPr>
        <w:pStyle w:val="Heading2"/>
        <w:rPr>
          <w:rFonts w:ascii="Times New Roman" w:hAnsi="Times New Roman" w:cs="Times New Roman"/>
        </w:rPr>
      </w:pPr>
    </w:p>
    <w:p w14:paraId="1656E5CE" w14:textId="77777777" w:rsidR="00531823" w:rsidRPr="003778FA" w:rsidRDefault="00531823" w:rsidP="00125945">
      <w:pPr>
        <w:pStyle w:val="Heading2"/>
        <w:rPr>
          <w:rFonts w:ascii="Times New Roman" w:hAnsi="Times New Roman" w:cs="Times New Roman"/>
        </w:rPr>
      </w:pPr>
    </w:p>
    <w:p w14:paraId="7FF1AE10" w14:textId="77777777" w:rsidR="00531823" w:rsidRPr="003778FA" w:rsidRDefault="00531823" w:rsidP="00125945">
      <w:pPr>
        <w:pStyle w:val="Heading2"/>
        <w:rPr>
          <w:rFonts w:ascii="Times New Roman" w:hAnsi="Times New Roman" w:cs="Times New Roman"/>
        </w:rPr>
      </w:pPr>
    </w:p>
    <w:p w14:paraId="6EE6E144" w14:textId="77777777" w:rsidR="00531823" w:rsidRPr="003778FA" w:rsidRDefault="00531823" w:rsidP="00125945">
      <w:pPr>
        <w:pStyle w:val="Heading2"/>
        <w:rPr>
          <w:rFonts w:ascii="Times New Roman" w:hAnsi="Times New Roman" w:cs="Times New Roman"/>
        </w:rPr>
      </w:pPr>
    </w:p>
    <w:p w14:paraId="492E39E4" w14:textId="77777777" w:rsidR="00531823" w:rsidRPr="003778FA" w:rsidRDefault="00531823" w:rsidP="00125945">
      <w:pPr>
        <w:pStyle w:val="Heading2"/>
        <w:rPr>
          <w:rFonts w:ascii="Times New Roman" w:hAnsi="Times New Roman" w:cs="Times New Roman"/>
        </w:rPr>
      </w:pPr>
    </w:p>
    <w:p w14:paraId="134F39FE" w14:textId="77777777" w:rsidR="00531823" w:rsidRPr="003778FA" w:rsidRDefault="00531823" w:rsidP="00125945">
      <w:pPr>
        <w:pStyle w:val="Heading2"/>
        <w:rPr>
          <w:rFonts w:ascii="Times New Roman" w:hAnsi="Times New Roman" w:cs="Times New Roman"/>
        </w:rPr>
      </w:pPr>
    </w:p>
    <w:p w14:paraId="34DD7804" w14:textId="77777777" w:rsidR="00531823" w:rsidRPr="003778FA" w:rsidRDefault="00531823" w:rsidP="00125945">
      <w:pPr>
        <w:pStyle w:val="Heading2"/>
        <w:rPr>
          <w:rFonts w:ascii="Times New Roman" w:hAnsi="Times New Roman" w:cs="Times New Roman"/>
        </w:rPr>
      </w:pPr>
    </w:p>
    <w:p w14:paraId="76EA4C0C" w14:textId="77777777" w:rsidR="00531823" w:rsidRPr="003778FA" w:rsidRDefault="00531823" w:rsidP="00125945">
      <w:pPr>
        <w:pStyle w:val="Heading2"/>
        <w:rPr>
          <w:rFonts w:ascii="Times New Roman" w:hAnsi="Times New Roman" w:cs="Times New Roman"/>
        </w:rPr>
      </w:pPr>
    </w:p>
    <w:p w14:paraId="2DF60CD2" w14:textId="77777777" w:rsidR="00531823" w:rsidRPr="003778FA" w:rsidRDefault="00531823" w:rsidP="00125945">
      <w:pPr>
        <w:pStyle w:val="Heading2"/>
        <w:rPr>
          <w:rFonts w:ascii="Times New Roman" w:hAnsi="Times New Roman" w:cs="Times New Roman"/>
        </w:rPr>
      </w:pPr>
    </w:p>
    <w:p w14:paraId="33A02D67" w14:textId="1574693D" w:rsidR="00431C29" w:rsidRPr="003778FA" w:rsidRDefault="00BD7ED2" w:rsidP="00125945">
      <w:pPr>
        <w:pStyle w:val="Heading2"/>
        <w:rPr>
          <w:rFonts w:ascii="Times New Roman" w:hAnsi="Times New Roman" w:cs="Times New Roman"/>
        </w:rPr>
      </w:pPr>
      <w:r w:rsidRPr="003778FA">
        <w:rPr>
          <w:rFonts w:ascii="Times New Roman" w:hAnsi="Times New Roman" w:cs="Times New Roman"/>
          <w:noProof/>
          <w:szCs w:val="24"/>
          <w:lang w:val="en-US"/>
        </w:rPr>
        <w:drawing>
          <wp:inline distT="0" distB="0" distL="0" distR="0" wp14:anchorId="193F21F4" wp14:editId="22DB1F85">
            <wp:extent cx="4421339" cy="522122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421339" cy="5221223"/>
                    </a:xfrm>
                    <a:prstGeom prst="rect">
                      <a:avLst/>
                    </a:prstGeom>
                  </pic:spPr>
                </pic:pic>
              </a:graphicData>
            </a:graphic>
          </wp:inline>
        </w:drawing>
      </w:r>
    </w:p>
    <w:p w14:paraId="03D673A9" w14:textId="77777777" w:rsidR="00431C29" w:rsidRPr="003778FA" w:rsidRDefault="00431C29" w:rsidP="00125945">
      <w:pPr>
        <w:pStyle w:val="Heading2"/>
        <w:rPr>
          <w:rFonts w:ascii="Times New Roman" w:hAnsi="Times New Roman" w:cs="Times New Roman"/>
        </w:rPr>
      </w:pPr>
    </w:p>
    <w:p w14:paraId="626A2719" w14:textId="11ECCD82" w:rsidR="00A373CD" w:rsidRPr="003778FA" w:rsidRDefault="003724C1" w:rsidP="00125945">
      <w:pPr>
        <w:pStyle w:val="Heading2"/>
        <w:rPr>
          <w:rFonts w:ascii="Times New Roman" w:hAnsi="Times New Roman" w:cs="Times New Roman"/>
          <w:sz w:val="24"/>
          <w:szCs w:val="24"/>
        </w:rPr>
      </w:pPr>
      <w:r w:rsidRPr="6348390E">
        <w:rPr>
          <w:rFonts w:ascii="Times New Roman" w:hAnsi="Times New Roman" w:cs="Times New Roman"/>
          <w:sz w:val="24"/>
          <w:szCs w:val="24"/>
        </w:rPr>
        <w:t xml:space="preserve">Figure </w:t>
      </w:r>
      <w:r w:rsidR="00F071C7">
        <w:rPr>
          <w:rFonts w:ascii="Times New Roman" w:hAnsi="Times New Roman" w:cs="Times New Roman"/>
          <w:sz w:val="24"/>
          <w:szCs w:val="24"/>
        </w:rPr>
        <w:t>4</w:t>
      </w:r>
      <w:r w:rsidRPr="6348390E">
        <w:rPr>
          <w:rFonts w:ascii="Times New Roman" w:hAnsi="Times New Roman" w:cs="Times New Roman"/>
          <w:sz w:val="24"/>
          <w:szCs w:val="24"/>
        </w:rPr>
        <w:t>: Gender Distribution</w:t>
      </w:r>
    </w:p>
    <w:p w14:paraId="259FF2C0" w14:textId="77777777" w:rsidR="00A373CD" w:rsidRPr="003778FA" w:rsidRDefault="00A373CD" w:rsidP="00125945">
      <w:pPr>
        <w:pStyle w:val="Heading2"/>
        <w:rPr>
          <w:rFonts w:ascii="Times New Roman" w:hAnsi="Times New Roman" w:cs="Times New Roman"/>
        </w:rPr>
      </w:pPr>
    </w:p>
    <w:p w14:paraId="53270E07" w14:textId="77777777" w:rsidR="00A373CD" w:rsidRPr="003778FA" w:rsidRDefault="00A373CD" w:rsidP="00125945">
      <w:pPr>
        <w:pStyle w:val="Heading2"/>
        <w:rPr>
          <w:rFonts w:ascii="Times New Roman" w:hAnsi="Times New Roman" w:cs="Times New Roman"/>
        </w:rPr>
      </w:pPr>
    </w:p>
    <w:p w14:paraId="14346045" w14:textId="77777777" w:rsidR="00A373CD" w:rsidRPr="003778FA" w:rsidRDefault="00A373CD" w:rsidP="00125945">
      <w:pPr>
        <w:pStyle w:val="Heading2"/>
        <w:rPr>
          <w:rFonts w:ascii="Times New Roman" w:hAnsi="Times New Roman" w:cs="Times New Roman"/>
        </w:rPr>
      </w:pPr>
    </w:p>
    <w:p w14:paraId="0976C015" w14:textId="77777777" w:rsidR="00A373CD" w:rsidRPr="003778FA" w:rsidRDefault="00A373CD" w:rsidP="00125945">
      <w:pPr>
        <w:pStyle w:val="Heading2"/>
        <w:rPr>
          <w:rFonts w:ascii="Times New Roman" w:hAnsi="Times New Roman" w:cs="Times New Roman"/>
        </w:rPr>
      </w:pPr>
    </w:p>
    <w:p w14:paraId="2239872D" w14:textId="77777777" w:rsidR="00A373CD" w:rsidRPr="003778FA" w:rsidRDefault="00A373CD" w:rsidP="00125945">
      <w:pPr>
        <w:pStyle w:val="Heading2"/>
        <w:rPr>
          <w:rFonts w:ascii="Times New Roman" w:hAnsi="Times New Roman" w:cs="Times New Roman"/>
        </w:rPr>
      </w:pPr>
    </w:p>
    <w:p w14:paraId="65DB30AF" w14:textId="77777777" w:rsidR="00A373CD" w:rsidRPr="003778FA" w:rsidRDefault="00A373CD" w:rsidP="00125945">
      <w:pPr>
        <w:pStyle w:val="Heading2"/>
        <w:rPr>
          <w:rFonts w:ascii="Times New Roman" w:hAnsi="Times New Roman" w:cs="Times New Roman"/>
        </w:rPr>
      </w:pPr>
    </w:p>
    <w:p w14:paraId="6280B5F8" w14:textId="77777777" w:rsidR="00A373CD" w:rsidRPr="003778FA" w:rsidRDefault="00A373CD" w:rsidP="00125945">
      <w:pPr>
        <w:pStyle w:val="Heading2"/>
        <w:rPr>
          <w:rFonts w:ascii="Times New Roman" w:hAnsi="Times New Roman" w:cs="Times New Roman"/>
        </w:rPr>
      </w:pPr>
    </w:p>
    <w:p w14:paraId="529EFDEC" w14:textId="77777777" w:rsidR="00A373CD" w:rsidRPr="003778FA" w:rsidRDefault="00A373CD" w:rsidP="00125945">
      <w:pPr>
        <w:pStyle w:val="Heading2"/>
        <w:rPr>
          <w:rFonts w:ascii="Times New Roman" w:hAnsi="Times New Roman" w:cs="Times New Roman"/>
        </w:rPr>
      </w:pPr>
    </w:p>
    <w:p w14:paraId="46C4C06C" w14:textId="71D58E8C" w:rsidR="00F8530C" w:rsidRPr="003778FA" w:rsidRDefault="00380104" w:rsidP="00125945">
      <w:pPr>
        <w:pStyle w:val="Heading2"/>
        <w:rPr>
          <w:rFonts w:ascii="Times New Roman" w:hAnsi="Times New Roman" w:cs="Times New Roman"/>
          <w:sz w:val="24"/>
          <w:szCs w:val="24"/>
        </w:rPr>
      </w:pPr>
      <w:r w:rsidRPr="003778FA">
        <w:rPr>
          <w:rFonts w:ascii="Times New Roman" w:hAnsi="Times New Roman" w:cs="Times New Roman"/>
          <w:sz w:val="24"/>
          <w:szCs w:val="24"/>
        </w:rPr>
        <w:t xml:space="preserve"> </w:t>
      </w:r>
    </w:p>
    <w:p w14:paraId="2885EC59" w14:textId="77777777" w:rsidR="002F3F37" w:rsidRPr="003778FA" w:rsidRDefault="002F3F37" w:rsidP="002F3F37">
      <w:pPr>
        <w:rPr>
          <w:rFonts w:ascii="Times New Roman" w:hAnsi="Times New Roman"/>
        </w:rPr>
      </w:pPr>
    </w:p>
    <w:p w14:paraId="19785869" w14:textId="77777777" w:rsidR="002F3F37" w:rsidRPr="003778FA" w:rsidRDefault="002F3F37" w:rsidP="002F3F37">
      <w:pPr>
        <w:rPr>
          <w:rFonts w:ascii="Times New Roman" w:hAnsi="Times New Roman"/>
        </w:rPr>
      </w:pPr>
    </w:p>
    <w:p w14:paraId="6EF63EC2" w14:textId="3C85FE46" w:rsidR="00E75B9C" w:rsidRPr="003778FA" w:rsidRDefault="002F6674" w:rsidP="00125945">
      <w:pPr>
        <w:pStyle w:val="Heading2"/>
        <w:rPr>
          <w:rFonts w:ascii="Times New Roman" w:hAnsi="Times New Roman" w:cs="Times New Roman"/>
        </w:rPr>
      </w:pPr>
      <w:r w:rsidRPr="003778FA">
        <w:rPr>
          <w:rFonts w:ascii="Times New Roman" w:hAnsi="Times New Roman" w:cs="Times New Roman"/>
          <w:noProof/>
          <w:szCs w:val="24"/>
          <w:lang w:val="en-US"/>
        </w:rPr>
        <w:drawing>
          <wp:inline distT="0" distB="0" distL="0" distR="0" wp14:anchorId="40E1790F" wp14:editId="24EE1748">
            <wp:extent cx="6120130" cy="23977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120130" cy="2397760"/>
                    </a:xfrm>
                    <a:prstGeom prst="rect">
                      <a:avLst/>
                    </a:prstGeom>
                  </pic:spPr>
                </pic:pic>
              </a:graphicData>
            </a:graphic>
          </wp:inline>
        </w:drawing>
      </w:r>
    </w:p>
    <w:p w14:paraId="4C9EB84C" w14:textId="5E0C4D83" w:rsidR="00431C29" w:rsidRPr="003778FA" w:rsidRDefault="002061AC" w:rsidP="6348390E">
      <w:pPr>
        <w:rPr>
          <w:rFonts w:ascii="Times New Roman" w:hAnsi="Times New Roman"/>
        </w:rPr>
      </w:pPr>
      <w:r>
        <w:rPr>
          <w:rFonts w:ascii="Times New Roman" w:hAnsi="Times New Roman"/>
        </w:rPr>
        <w:t xml:space="preserve">Figure 5 </w:t>
      </w:r>
      <w:r w:rsidR="008E789C">
        <w:rPr>
          <w:rFonts w:ascii="Times New Roman" w:hAnsi="Times New Roman"/>
        </w:rPr>
        <w:t>:</w:t>
      </w:r>
      <w:r w:rsidR="00F424D4" w:rsidRPr="6348390E">
        <w:rPr>
          <w:rFonts w:ascii="Times New Roman" w:hAnsi="Times New Roman"/>
        </w:rPr>
        <w:t>Marketing Chanel Distribution</w:t>
      </w:r>
    </w:p>
    <w:p w14:paraId="28FDDF22" w14:textId="77777777" w:rsidR="00431C29" w:rsidRPr="003778FA" w:rsidRDefault="00431C29" w:rsidP="00431C29">
      <w:pPr>
        <w:rPr>
          <w:rFonts w:ascii="Times New Roman" w:hAnsi="Times New Roman"/>
        </w:rPr>
      </w:pPr>
    </w:p>
    <w:p w14:paraId="17992254" w14:textId="22E278F8" w:rsidR="00431C29" w:rsidRPr="003778FA" w:rsidRDefault="55E9ECC3" w:rsidP="6348390E">
      <w:pPr>
        <w:rPr>
          <w:rFonts w:ascii="Times New Roman" w:hAnsi="Times New Roman"/>
          <w:color w:val="000000" w:themeColor="text1"/>
          <w:sz w:val="24"/>
          <w:szCs w:val="24"/>
        </w:rPr>
      </w:pPr>
      <w:r>
        <w:rPr>
          <w:noProof/>
        </w:rPr>
        <w:drawing>
          <wp:inline distT="0" distB="0" distL="0" distR="0" wp14:anchorId="573043F7" wp14:editId="1E4CEF05">
            <wp:extent cx="4114164" cy="4143040"/>
            <wp:effectExtent l="0" t="0" r="0" b="6350"/>
            <wp:docPr id="9210035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49">
                      <a:extLst>
                        <a:ext uri="{28A0092B-C50C-407E-A947-70E740481C1C}">
                          <a14:useLocalDpi xmlns:a14="http://schemas.microsoft.com/office/drawing/2010/main" val="0"/>
                        </a:ext>
                      </a:extLst>
                    </a:blip>
                    <a:stretch>
                      <a:fillRect/>
                    </a:stretch>
                  </pic:blipFill>
                  <pic:spPr>
                    <a:xfrm>
                      <a:off x="0" y="0"/>
                      <a:ext cx="4114164" cy="4143040"/>
                    </a:xfrm>
                    <a:prstGeom prst="rect">
                      <a:avLst/>
                    </a:prstGeom>
                  </pic:spPr>
                </pic:pic>
              </a:graphicData>
            </a:graphic>
          </wp:inline>
        </w:drawing>
      </w:r>
    </w:p>
    <w:p w14:paraId="2866CBE3" w14:textId="77777777" w:rsidR="00C445CB" w:rsidRPr="003778FA" w:rsidRDefault="00C445CB" w:rsidP="00431C29">
      <w:pPr>
        <w:rPr>
          <w:rFonts w:ascii="Times New Roman" w:hAnsi="Times New Roman"/>
        </w:rPr>
      </w:pPr>
    </w:p>
    <w:p w14:paraId="7C6EE724" w14:textId="1C006C31" w:rsidR="00C445CB" w:rsidRPr="003778FA" w:rsidRDefault="55E9ECC3" w:rsidP="00431C29">
      <w:pPr>
        <w:rPr>
          <w:rFonts w:ascii="Times New Roman" w:hAnsi="Times New Roman"/>
        </w:rPr>
      </w:pPr>
      <w:r w:rsidRPr="6348390E">
        <w:rPr>
          <w:rFonts w:ascii="Times New Roman" w:hAnsi="Times New Roman"/>
        </w:rPr>
        <w:t xml:space="preserve">Appendix </w:t>
      </w:r>
      <w:r w:rsidR="005936D6">
        <w:rPr>
          <w:rFonts w:ascii="Times New Roman" w:hAnsi="Times New Roman"/>
        </w:rPr>
        <w:t>6</w:t>
      </w:r>
    </w:p>
    <w:p w14:paraId="18098FD7" w14:textId="77777777" w:rsidR="00C445CB" w:rsidRPr="003778FA" w:rsidRDefault="00C445CB" w:rsidP="00431C29">
      <w:pPr>
        <w:rPr>
          <w:rFonts w:ascii="Times New Roman" w:hAnsi="Times New Roman"/>
        </w:rPr>
      </w:pPr>
    </w:p>
    <w:p w14:paraId="463F56B8" w14:textId="77777777" w:rsidR="00C445CB" w:rsidRPr="003778FA" w:rsidRDefault="00C445CB" w:rsidP="00431C29">
      <w:pPr>
        <w:rPr>
          <w:rFonts w:ascii="Times New Roman" w:hAnsi="Times New Roman"/>
        </w:rPr>
      </w:pPr>
    </w:p>
    <w:p w14:paraId="0FD70D91" w14:textId="5CBDA9FB" w:rsidR="00C445CB" w:rsidRPr="003778FA" w:rsidRDefault="0060546B" w:rsidP="00431C29">
      <w:pPr>
        <w:rPr>
          <w:rFonts w:ascii="Times New Roman" w:hAnsi="Times New Roman"/>
        </w:rPr>
      </w:pPr>
      <w:r w:rsidRPr="003778FA">
        <w:rPr>
          <w:rFonts w:ascii="Times New Roman" w:hAnsi="Times New Roman"/>
          <w:noProof/>
          <w:color w:val="000000" w:themeColor="text1"/>
        </w:rPr>
        <w:lastRenderedPageBreak/>
        <w:drawing>
          <wp:inline distT="0" distB="0" distL="0" distR="0" wp14:anchorId="732EE802" wp14:editId="69878F28">
            <wp:extent cx="5894081" cy="2890187"/>
            <wp:effectExtent l="0" t="0" r="0" b="0"/>
            <wp:docPr id="200005094" name="Picture 200005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rcRect t="4357" r="3851" b="11826"/>
                    <a:stretch>
                      <a:fillRect/>
                    </a:stretch>
                  </pic:blipFill>
                  <pic:spPr>
                    <a:xfrm>
                      <a:off x="0" y="0"/>
                      <a:ext cx="5894081" cy="2890187"/>
                    </a:xfrm>
                    <a:prstGeom prst="rect">
                      <a:avLst/>
                    </a:prstGeom>
                  </pic:spPr>
                </pic:pic>
              </a:graphicData>
            </a:graphic>
          </wp:inline>
        </w:drawing>
      </w:r>
    </w:p>
    <w:p w14:paraId="78750AB1" w14:textId="77777777" w:rsidR="00C445CB" w:rsidRPr="003778FA" w:rsidRDefault="00C445CB" w:rsidP="00431C29">
      <w:pPr>
        <w:rPr>
          <w:rFonts w:ascii="Times New Roman" w:hAnsi="Times New Roman"/>
        </w:rPr>
      </w:pPr>
    </w:p>
    <w:p w14:paraId="49788518" w14:textId="507A5D60" w:rsidR="00C445CB" w:rsidRPr="003778FA" w:rsidRDefault="0060546B" w:rsidP="00431C29">
      <w:pPr>
        <w:rPr>
          <w:rFonts w:ascii="Times New Roman" w:hAnsi="Times New Roman"/>
        </w:rPr>
      </w:pPr>
      <w:r>
        <w:rPr>
          <w:rFonts w:ascii="Times New Roman" w:hAnsi="Times New Roman"/>
        </w:rPr>
        <w:t xml:space="preserve">Appendix </w:t>
      </w:r>
      <w:r w:rsidR="00423DF2">
        <w:rPr>
          <w:rFonts w:ascii="Times New Roman" w:hAnsi="Times New Roman"/>
        </w:rPr>
        <w:t>7</w:t>
      </w:r>
    </w:p>
    <w:p w14:paraId="46B0ACEC" w14:textId="77777777" w:rsidR="00C445CB" w:rsidRPr="003778FA" w:rsidRDefault="00C445CB" w:rsidP="00431C29">
      <w:pPr>
        <w:rPr>
          <w:rFonts w:ascii="Times New Roman" w:hAnsi="Times New Roman"/>
        </w:rPr>
      </w:pPr>
    </w:p>
    <w:p w14:paraId="671F4499" w14:textId="77777777" w:rsidR="00C445CB" w:rsidRPr="003778FA" w:rsidRDefault="00C445CB" w:rsidP="00431C29">
      <w:pPr>
        <w:rPr>
          <w:rFonts w:ascii="Times New Roman" w:hAnsi="Times New Roman"/>
        </w:rPr>
      </w:pPr>
    </w:p>
    <w:p w14:paraId="13B3B561" w14:textId="77777777" w:rsidR="00C445CB" w:rsidRDefault="00C445CB" w:rsidP="00431C29">
      <w:pPr>
        <w:rPr>
          <w:rFonts w:ascii="Times New Roman" w:hAnsi="Times New Roman"/>
        </w:rPr>
      </w:pPr>
    </w:p>
    <w:p w14:paraId="10D5096E" w14:textId="4947EE9C" w:rsidR="0060546B" w:rsidRDefault="00423DF2" w:rsidP="00431C29">
      <w:pPr>
        <w:rPr>
          <w:rFonts w:ascii="Times New Roman" w:hAnsi="Times New Roman"/>
        </w:rPr>
      </w:pPr>
      <w:r w:rsidRPr="003778FA">
        <w:rPr>
          <w:rFonts w:ascii="Times New Roman" w:hAnsi="Times New Roman"/>
          <w:noProof/>
        </w:rPr>
        <w:drawing>
          <wp:inline distT="0" distB="0" distL="0" distR="0" wp14:anchorId="6799A771" wp14:editId="0CB992EA">
            <wp:extent cx="6665460" cy="2867052"/>
            <wp:effectExtent l="0" t="0" r="0" b="0"/>
            <wp:docPr id="952140851" name="Picture 952140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rcRect t="14444" r="4583" b="12592"/>
                    <a:stretch>
                      <a:fillRect/>
                    </a:stretch>
                  </pic:blipFill>
                  <pic:spPr>
                    <a:xfrm>
                      <a:off x="0" y="0"/>
                      <a:ext cx="6665460" cy="2867052"/>
                    </a:xfrm>
                    <a:prstGeom prst="rect">
                      <a:avLst/>
                    </a:prstGeom>
                  </pic:spPr>
                </pic:pic>
              </a:graphicData>
            </a:graphic>
          </wp:inline>
        </w:drawing>
      </w:r>
    </w:p>
    <w:p w14:paraId="6C79F9E0" w14:textId="77777777" w:rsidR="0060546B" w:rsidRDefault="0060546B" w:rsidP="00431C29">
      <w:pPr>
        <w:rPr>
          <w:rFonts w:ascii="Times New Roman" w:hAnsi="Times New Roman"/>
        </w:rPr>
      </w:pPr>
    </w:p>
    <w:p w14:paraId="6278412B" w14:textId="2524A580" w:rsidR="0060546B" w:rsidRDefault="00423DF2" w:rsidP="00431C29">
      <w:pPr>
        <w:rPr>
          <w:rFonts w:ascii="Times New Roman" w:hAnsi="Times New Roman"/>
        </w:rPr>
      </w:pPr>
      <w:r>
        <w:rPr>
          <w:rFonts w:ascii="Times New Roman" w:hAnsi="Times New Roman"/>
        </w:rPr>
        <w:t>Appendix 8</w:t>
      </w:r>
    </w:p>
    <w:p w14:paraId="6745A060" w14:textId="091015C7" w:rsidR="003302EC" w:rsidRDefault="003302EC" w:rsidP="00431C29">
      <w:pPr>
        <w:rPr>
          <w:rFonts w:ascii="Times New Roman" w:hAnsi="Times New Roman"/>
        </w:rPr>
      </w:pPr>
    </w:p>
    <w:p w14:paraId="6F09816E" w14:textId="77777777" w:rsidR="003302EC" w:rsidRDefault="003302EC" w:rsidP="00431C29">
      <w:pPr>
        <w:rPr>
          <w:rFonts w:ascii="Times New Roman" w:hAnsi="Times New Roman"/>
        </w:rPr>
      </w:pPr>
    </w:p>
    <w:p w14:paraId="437A9952" w14:textId="77777777" w:rsidR="003302EC" w:rsidRDefault="003302EC" w:rsidP="00431C29">
      <w:pPr>
        <w:rPr>
          <w:rFonts w:ascii="Times New Roman" w:hAnsi="Times New Roman"/>
        </w:rPr>
      </w:pPr>
    </w:p>
    <w:p w14:paraId="52AFF5AB" w14:textId="77777777" w:rsidR="003302EC" w:rsidRDefault="003302EC" w:rsidP="00431C29">
      <w:pPr>
        <w:rPr>
          <w:rFonts w:ascii="Times New Roman" w:hAnsi="Times New Roman"/>
        </w:rPr>
      </w:pPr>
    </w:p>
    <w:p w14:paraId="5051BCB3" w14:textId="77777777" w:rsidR="003302EC" w:rsidRDefault="003302EC" w:rsidP="00431C29">
      <w:pPr>
        <w:rPr>
          <w:rFonts w:ascii="Times New Roman" w:hAnsi="Times New Roman"/>
        </w:rPr>
      </w:pPr>
    </w:p>
    <w:p w14:paraId="06F5DB63" w14:textId="7577DEE8" w:rsidR="003302EC" w:rsidRDefault="003302EC" w:rsidP="00431C29">
      <w:pPr>
        <w:rPr>
          <w:rFonts w:ascii="Times New Roman" w:hAnsi="Times New Roman"/>
        </w:rPr>
      </w:pPr>
      <w:r w:rsidRPr="003778FA">
        <w:rPr>
          <w:rFonts w:ascii="Times New Roman" w:hAnsi="Times New Roman"/>
          <w:noProof/>
        </w:rPr>
        <w:lastRenderedPageBreak/>
        <w:drawing>
          <wp:inline distT="0" distB="0" distL="0" distR="0" wp14:anchorId="12AF7281" wp14:editId="6FC87AE1">
            <wp:extent cx="6715600" cy="3415744"/>
            <wp:effectExtent l="0" t="0" r="0" b="0"/>
            <wp:docPr id="1180692519" name="Picture 1180692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rcRect t="7777" r="3333" b="4814"/>
                    <a:stretch>
                      <a:fillRect/>
                    </a:stretch>
                  </pic:blipFill>
                  <pic:spPr>
                    <a:xfrm>
                      <a:off x="0" y="0"/>
                      <a:ext cx="6715600" cy="3415744"/>
                    </a:xfrm>
                    <a:prstGeom prst="rect">
                      <a:avLst/>
                    </a:prstGeom>
                  </pic:spPr>
                </pic:pic>
              </a:graphicData>
            </a:graphic>
          </wp:inline>
        </w:drawing>
      </w:r>
    </w:p>
    <w:p w14:paraId="683DE374" w14:textId="3E80599F" w:rsidR="003302EC" w:rsidRDefault="003302EC" w:rsidP="00431C29">
      <w:pPr>
        <w:rPr>
          <w:rFonts w:ascii="Times New Roman" w:hAnsi="Times New Roman"/>
        </w:rPr>
      </w:pPr>
      <w:r>
        <w:rPr>
          <w:rFonts w:ascii="Times New Roman" w:hAnsi="Times New Roman"/>
        </w:rPr>
        <w:t xml:space="preserve">Appendix </w:t>
      </w:r>
      <w:r w:rsidR="002061AC">
        <w:rPr>
          <w:rFonts w:ascii="Times New Roman" w:hAnsi="Times New Roman"/>
        </w:rPr>
        <w:t>9</w:t>
      </w:r>
    </w:p>
    <w:p w14:paraId="5D50FCFA" w14:textId="77777777" w:rsidR="003302EC" w:rsidRDefault="003302EC" w:rsidP="00431C29">
      <w:pPr>
        <w:rPr>
          <w:rFonts w:ascii="Times New Roman" w:hAnsi="Times New Roman"/>
        </w:rPr>
      </w:pPr>
    </w:p>
    <w:p w14:paraId="0861E063" w14:textId="371DA1D3" w:rsidR="003302EC" w:rsidRDefault="004938F9" w:rsidP="00431C29">
      <w:pPr>
        <w:rPr>
          <w:rFonts w:ascii="Times New Roman" w:hAnsi="Times New Roman"/>
        </w:rPr>
      </w:pPr>
      <w:r w:rsidRPr="003778FA">
        <w:rPr>
          <w:rFonts w:ascii="Times New Roman" w:hAnsi="Times New Roman"/>
          <w:noProof/>
        </w:rPr>
        <w:drawing>
          <wp:inline distT="0" distB="0" distL="0" distR="0" wp14:anchorId="06D5EBFB" wp14:editId="57CAA4DE">
            <wp:extent cx="6062164" cy="3409967"/>
            <wp:effectExtent l="0" t="0" r="0" b="0"/>
            <wp:docPr id="2082485451" name="Picture 2082485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rcRect l="20000" t="22222" r="6666" b="4444"/>
                    <a:stretch>
                      <a:fillRect/>
                    </a:stretch>
                  </pic:blipFill>
                  <pic:spPr>
                    <a:xfrm>
                      <a:off x="0" y="0"/>
                      <a:ext cx="6062164" cy="3409967"/>
                    </a:xfrm>
                    <a:prstGeom prst="rect">
                      <a:avLst/>
                    </a:prstGeom>
                  </pic:spPr>
                </pic:pic>
              </a:graphicData>
            </a:graphic>
          </wp:inline>
        </w:drawing>
      </w:r>
    </w:p>
    <w:p w14:paraId="026DFD10" w14:textId="77777777" w:rsidR="003302EC" w:rsidRDefault="003302EC" w:rsidP="00431C29">
      <w:pPr>
        <w:rPr>
          <w:rFonts w:ascii="Times New Roman" w:hAnsi="Times New Roman"/>
        </w:rPr>
      </w:pPr>
    </w:p>
    <w:p w14:paraId="0B3B1066" w14:textId="77777777" w:rsidR="003302EC" w:rsidRDefault="003302EC" w:rsidP="00431C29">
      <w:pPr>
        <w:rPr>
          <w:rFonts w:ascii="Times New Roman" w:hAnsi="Times New Roman"/>
        </w:rPr>
      </w:pPr>
    </w:p>
    <w:p w14:paraId="785C09A5" w14:textId="77777777" w:rsidR="003302EC" w:rsidRDefault="003302EC" w:rsidP="00431C29">
      <w:pPr>
        <w:rPr>
          <w:rFonts w:ascii="Times New Roman" w:hAnsi="Times New Roman"/>
        </w:rPr>
      </w:pPr>
    </w:p>
    <w:p w14:paraId="3848A2D9" w14:textId="045A8643" w:rsidR="003302EC" w:rsidRDefault="004938F9" w:rsidP="00431C29">
      <w:pPr>
        <w:rPr>
          <w:rFonts w:ascii="Times New Roman" w:hAnsi="Times New Roman"/>
        </w:rPr>
      </w:pPr>
      <w:r>
        <w:rPr>
          <w:rFonts w:ascii="Times New Roman" w:hAnsi="Times New Roman"/>
        </w:rPr>
        <w:t>Appendix 10</w:t>
      </w:r>
    </w:p>
    <w:p w14:paraId="64FD72BE" w14:textId="77777777" w:rsidR="003302EC" w:rsidRDefault="003302EC" w:rsidP="00431C29">
      <w:pPr>
        <w:rPr>
          <w:rFonts w:ascii="Times New Roman" w:hAnsi="Times New Roman"/>
        </w:rPr>
      </w:pPr>
    </w:p>
    <w:p w14:paraId="124E72E8" w14:textId="77777777" w:rsidR="003302EC" w:rsidRDefault="003302EC" w:rsidP="00431C29">
      <w:pPr>
        <w:rPr>
          <w:rFonts w:ascii="Times New Roman" w:hAnsi="Times New Roman"/>
        </w:rPr>
      </w:pPr>
    </w:p>
    <w:p w14:paraId="61B77AAC" w14:textId="77777777" w:rsidR="00FE7E06" w:rsidRDefault="00FE7E06" w:rsidP="00431C29">
      <w:pPr>
        <w:rPr>
          <w:rFonts w:ascii="Times New Roman" w:hAnsi="Times New Roman"/>
        </w:rPr>
      </w:pPr>
    </w:p>
    <w:p w14:paraId="0542D378" w14:textId="77777777" w:rsidR="00FE7E06" w:rsidRDefault="00FE7E06" w:rsidP="00431C29">
      <w:pPr>
        <w:rPr>
          <w:rFonts w:ascii="Times New Roman" w:hAnsi="Times New Roman"/>
        </w:rPr>
      </w:pPr>
    </w:p>
    <w:p w14:paraId="6A1FA32C" w14:textId="77777777" w:rsidR="00FE7E06" w:rsidRDefault="00FE7E06" w:rsidP="00431C29">
      <w:pPr>
        <w:rPr>
          <w:rFonts w:ascii="Times New Roman" w:hAnsi="Times New Roman"/>
        </w:rPr>
      </w:pPr>
    </w:p>
    <w:p w14:paraId="20612A9E" w14:textId="288758DF" w:rsidR="00FE7E06" w:rsidRDefault="00FE7E06" w:rsidP="00431C29">
      <w:pPr>
        <w:rPr>
          <w:rFonts w:ascii="Times New Roman" w:hAnsi="Times New Roman"/>
        </w:rPr>
      </w:pPr>
      <w:r w:rsidRPr="003778FA">
        <w:rPr>
          <w:rFonts w:ascii="Times New Roman" w:hAnsi="Times New Roman"/>
          <w:noProof/>
        </w:rPr>
        <w:drawing>
          <wp:inline distT="0" distB="0" distL="0" distR="0" wp14:anchorId="6B693D86" wp14:editId="3F6A27B4">
            <wp:extent cx="6024956" cy="3830169"/>
            <wp:effectExtent l="0" t="0" r="0" b="0"/>
            <wp:docPr id="957667850" name="Picture 957667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rcRect l="5208" t="22592" r="36458" b="11481"/>
                    <a:stretch>
                      <a:fillRect/>
                    </a:stretch>
                  </pic:blipFill>
                  <pic:spPr>
                    <a:xfrm>
                      <a:off x="0" y="0"/>
                      <a:ext cx="6024956" cy="3830169"/>
                    </a:xfrm>
                    <a:prstGeom prst="rect">
                      <a:avLst/>
                    </a:prstGeom>
                  </pic:spPr>
                </pic:pic>
              </a:graphicData>
            </a:graphic>
          </wp:inline>
        </w:drawing>
      </w:r>
    </w:p>
    <w:p w14:paraId="5F669536" w14:textId="77777777" w:rsidR="00FE7E06" w:rsidRDefault="00FE7E06" w:rsidP="00431C29">
      <w:pPr>
        <w:rPr>
          <w:rFonts w:ascii="Times New Roman" w:hAnsi="Times New Roman"/>
        </w:rPr>
      </w:pPr>
    </w:p>
    <w:p w14:paraId="613BE86D" w14:textId="77777777" w:rsidR="00FE7E06" w:rsidRDefault="00FE7E06" w:rsidP="00431C29">
      <w:pPr>
        <w:rPr>
          <w:rFonts w:ascii="Times New Roman" w:hAnsi="Times New Roman"/>
        </w:rPr>
      </w:pPr>
    </w:p>
    <w:p w14:paraId="7613BD8F" w14:textId="77777777" w:rsidR="00FE7E06" w:rsidRDefault="00FE7E06" w:rsidP="00431C29">
      <w:pPr>
        <w:rPr>
          <w:rFonts w:ascii="Times New Roman" w:hAnsi="Times New Roman"/>
        </w:rPr>
      </w:pPr>
    </w:p>
    <w:p w14:paraId="5F38B62C" w14:textId="28E09779" w:rsidR="00FE7E06" w:rsidRDefault="00FE7E06" w:rsidP="00431C29">
      <w:pPr>
        <w:rPr>
          <w:rFonts w:ascii="Times New Roman" w:hAnsi="Times New Roman"/>
        </w:rPr>
      </w:pPr>
      <w:r>
        <w:rPr>
          <w:rFonts w:ascii="Times New Roman" w:hAnsi="Times New Roman"/>
        </w:rPr>
        <w:t>Appendix 11</w:t>
      </w:r>
    </w:p>
    <w:p w14:paraId="3F7A283D" w14:textId="77777777" w:rsidR="00FE7E06" w:rsidRDefault="00FE7E06" w:rsidP="00431C29">
      <w:pPr>
        <w:rPr>
          <w:rFonts w:ascii="Times New Roman" w:hAnsi="Times New Roman"/>
        </w:rPr>
      </w:pPr>
    </w:p>
    <w:p w14:paraId="1496FB05" w14:textId="77777777" w:rsidR="00FE7E06" w:rsidRDefault="00FE7E06" w:rsidP="00431C29">
      <w:pPr>
        <w:rPr>
          <w:rFonts w:ascii="Times New Roman" w:hAnsi="Times New Roman"/>
        </w:rPr>
      </w:pPr>
    </w:p>
    <w:p w14:paraId="559920E6" w14:textId="77777777" w:rsidR="00FE7E06" w:rsidRDefault="00FE7E06" w:rsidP="00431C29">
      <w:pPr>
        <w:rPr>
          <w:rFonts w:ascii="Times New Roman" w:hAnsi="Times New Roman"/>
        </w:rPr>
      </w:pPr>
    </w:p>
    <w:p w14:paraId="250F6BA3" w14:textId="77777777" w:rsidR="00FE7E06" w:rsidRDefault="00FE7E06" w:rsidP="00431C29">
      <w:pPr>
        <w:rPr>
          <w:rFonts w:ascii="Times New Roman" w:hAnsi="Times New Roman"/>
        </w:rPr>
      </w:pPr>
    </w:p>
    <w:p w14:paraId="4FE77CA3" w14:textId="77777777" w:rsidR="00FE7E06" w:rsidRDefault="00FE7E06" w:rsidP="00431C29">
      <w:pPr>
        <w:rPr>
          <w:rFonts w:ascii="Times New Roman" w:hAnsi="Times New Roman"/>
        </w:rPr>
      </w:pPr>
    </w:p>
    <w:p w14:paraId="28A683CB" w14:textId="77777777" w:rsidR="00FE7E06" w:rsidRDefault="00FE7E06" w:rsidP="00431C29">
      <w:pPr>
        <w:rPr>
          <w:rFonts w:ascii="Times New Roman" w:hAnsi="Times New Roman"/>
        </w:rPr>
      </w:pPr>
    </w:p>
    <w:p w14:paraId="7906A0C5" w14:textId="77777777" w:rsidR="00FE7E06" w:rsidRDefault="00FE7E06" w:rsidP="00431C29">
      <w:pPr>
        <w:rPr>
          <w:rFonts w:ascii="Times New Roman" w:hAnsi="Times New Roman"/>
        </w:rPr>
      </w:pPr>
    </w:p>
    <w:p w14:paraId="12105AF0" w14:textId="77777777" w:rsidR="00FE7E06" w:rsidRDefault="00FE7E06" w:rsidP="00431C29">
      <w:pPr>
        <w:rPr>
          <w:rFonts w:ascii="Times New Roman" w:hAnsi="Times New Roman"/>
        </w:rPr>
      </w:pPr>
    </w:p>
    <w:p w14:paraId="2004AD24" w14:textId="77777777" w:rsidR="00FE7E06" w:rsidRDefault="00FE7E06" w:rsidP="00431C29">
      <w:pPr>
        <w:rPr>
          <w:rFonts w:ascii="Times New Roman" w:hAnsi="Times New Roman"/>
        </w:rPr>
      </w:pPr>
    </w:p>
    <w:p w14:paraId="4F9D4D39" w14:textId="77777777" w:rsidR="00FE7E06" w:rsidRDefault="00FE7E06" w:rsidP="00431C29">
      <w:pPr>
        <w:rPr>
          <w:rFonts w:ascii="Times New Roman" w:hAnsi="Times New Roman"/>
        </w:rPr>
      </w:pPr>
    </w:p>
    <w:p w14:paraId="39A5ECAA" w14:textId="77777777" w:rsidR="00FE7E06" w:rsidRDefault="00FE7E06" w:rsidP="00431C29">
      <w:pPr>
        <w:rPr>
          <w:rFonts w:ascii="Times New Roman" w:hAnsi="Times New Roman"/>
        </w:rPr>
      </w:pPr>
    </w:p>
    <w:p w14:paraId="7F236F68" w14:textId="77777777" w:rsidR="00FE7E06" w:rsidRDefault="00FE7E06" w:rsidP="00431C29">
      <w:pPr>
        <w:rPr>
          <w:rFonts w:ascii="Times New Roman" w:hAnsi="Times New Roman"/>
        </w:rPr>
      </w:pPr>
    </w:p>
    <w:p w14:paraId="1A04650E" w14:textId="77777777" w:rsidR="003302EC" w:rsidRDefault="003302EC" w:rsidP="00431C29">
      <w:pPr>
        <w:rPr>
          <w:rFonts w:ascii="Times New Roman" w:hAnsi="Times New Roman"/>
        </w:rPr>
      </w:pPr>
    </w:p>
    <w:p w14:paraId="4FFA135C" w14:textId="77777777" w:rsidR="00C445CB" w:rsidRPr="003778FA" w:rsidRDefault="00C445CB" w:rsidP="00431C29">
      <w:pPr>
        <w:rPr>
          <w:rFonts w:ascii="Times New Roman" w:hAnsi="Times New Roman"/>
        </w:rPr>
      </w:pPr>
    </w:p>
    <w:p w14:paraId="6420E09F" w14:textId="3F7358C6" w:rsidR="00280E25" w:rsidRPr="003778FA" w:rsidRDefault="00280E25" w:rsidP="00533A17">
      <w:pPr>
        <w:rPr>
          <w:rFonts w:ascii="Times New Roman" w:hAnsi="Times New Roman"/>
          <w:noProof/>
        </w:rPr>
      </w:pPr>
      <w:r w:rsidRPr="003778FA">
        <w:rPr>
          <w:rFonts w:ascii="Times New Roman" w:hAnsi="Times New Roman"/>
          <w:noProof/>
        </w:rPr>
        <w:drawing>
          <wp:anchor distT="0" distB="0" distL="114300" distR="114300" simplePos="0" relativeHeight="251664384" behindDoc="0" locked="0" layoutInCell="1" allowOverlap="1" wp14:anchorId="6D92E973" wp14:editId="68560FB0">
            <wp:simplePos x="0" y="0"/>
            <wp:positionH relativeFrom="column">
              <wp:posOffset>535940</wp:posOffset>
            </wp:positionH>
            <wp:positionV relativeFrom="paragraph">
              <wp:posOffset>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23895"/>
                    </a:xfrm>
                    <a:prstGeom prst="rect">
                      <a:avLst/>
                    </a:prstGeom>
                  </pic:spPr>
                </pic:pic>
              </a:graphicData>
            </a:graphic>
          </wp:anchor>
        </w:drawing>
      </w:r>
      <w:r w:rsidRPr="003778FA">
        <w:rPr>
          <w:rFonts w:ascii="Times New Roman" w:hAnsi="Times New Roman"/>
          <w:noProof/>
        </w:rPr>
        <w:t xml:space="preserve"> </w:t>
      </w:r>
    </w:p>
    <w:p w14:paraId="5C5626DA" w14:textId="77777777" w:rsidR="00280E25" w:rsidRPr="003778FA" w:rsidRDefault="00280E25" w:rsidP="00533A17">
      <w:pPr>
        <w:rPr>
          <w:rFonts w:ascii="Times New Roman" w:hAnsi="Times New Roman"/>
        </w:rPr>
      </w:pPr>
    </w:p>
    <w:p w14:paraId="701D5308" w14:textId="77777777" w:rsidR="00280E25" w:rsidRPr="003778FA" w:rsidRDefault="00280E25" w:rsidP="00533A17">
      <w:pPr>
        <w:rPr>
          <w:rFonts w:ascii="Times New Roman" w:hAnsi="Times New Roman"/>
        </w:rPr>
      </w:pPr>
    </w:p>
    <w:p w14:paraId="300751F1" w14:textId="77777777" w:rsidR="00280E25" w:rsidRPr="003778FA" w:rsidRDefault="00280E25" w:rsidP="00533A17">
      <w:pPr>
        <w:rPr>
          <w:rFonts w:ascii="Times New Roman" w:hAnsi="Times New Roman"/>
        </w:rPr>
      </w:pPr>
    </w:p>
    <w:p w14:paraId="23DF63F1" w14:textId="77777777" w:rsidR="00280E25" w:rsidRPr="003778FA" w:rsidRDefault="00280E25" w:rsidP="00533A17">
      <w:pPr>
        <w:rPr>
          <w:rFonts w:ascii="Times New Roman" w:hAnsi="Times New Roman"/>
        </w:rPr>
      </w:pPr>
    </w:p>
    <w:p w14:paraId="4C09E2C7" w14:textId="328F3C67" w:rsidR="00280E25" w:rsidRPr="003778FA" w:rsidRDefault="00F30290" w:rsidP="00533A17">
      <w:pPr>
        <w:rPr>
          <w:rFonts w:ascii="Times New Roman" w:hAnsi="Times New Roman"/>
        </w:rPr>
      </w:pPr>
      <w:r w:rsidRPr="003778FA">
        <w:rPr>
          <w:rFonts w:ascii="Times New Roman" w:hAnsi="Times New Roman"/>
          <w:noProof/>
        </w:rPr>
        <w:drawing>
          <wp:anchor distT="0" distB="0" distL="114300" distR="114300" simplePos="0" relativeHeight="251665408" behindDoc="0" locked="0" layoutInCell="1" allowOverlap="1" wp14:anchorId="45C9C050" wp14:editId="59605FE7">
            <wp:simplePos x="0" y="0"/>
            <wp:positionH relativeFrom="column">
              <wp:posOffset>594995</wp:posOffset>
            </wp:positionH>
            <wp:positionV relativeFrom="paragraph">
              <wp:posOffset>255905</wp:posOffset>
            </wp:positionV>
            <wp:extent cx="5731510" cy="3223895"/>
            <wp:effectExtent l="0" t="0" r="254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223895"/>
                    </a:xfrm>
                    <a:prstGeom prst="rect">
                      <a:avLst/>
                    </a:prstGeom>
                  </pic:spPr>
                </pic:pic>
              </a:graphicData>
            </a:graphic>
          </wp:anchor>
        </w:drawing>
      </w:r>
    </w:p>
    <w:p w14:paraId="324DB80C" w14:textId="77777777" w:rsidR="00280E25" w:rsidRPr="003778FA" w:rsidRDefault="00280E25" w:rsidP="00533A17">
      <w:pPr>
        <w:rPr>
          <w:rFonts w:ascii="Times New Roman" w:hAnsi="Times New Roman"/>
        </w:rPr>
      </w:pPr>
    </w:p>
    <w:p w14:paraId="6A9A7056" w14:textId="0706FFC7" w:rsidR="00280E25" w:rsidRPr="003778FA" w:rsidRDefault="00280E25" w:rsidP="00533A17">
      <w:pPr>
        <w:rPr>
          <w:rFonts w:ascii="Times New Roman" w:hAnsi="Times New Roman"/>
        </w:rPr>
      </w:pPr>
    </w:p>
    <w:p w14:paraId="41D47420" w14:textId="77777777" w:rsidR="00280E25" w:rsidRPr="003778FA" w:rsidRDefault="00280E25" w:rsidP="00533A17">
      <w:pPr>
        <w:rPr>
          <w:rFonts w:ascii="Times New Roman" w:hAnsi="Times New Roman"/>
        </w:rPr>
      </w:pPr>
    </w:p>
    <w:p w14:paraId="0E77C426" w14:textId="77777777" w:rsidR="00280E25" w:rsidRPr="003778FA" w:rsidRDefault="00280E25" w:rsidP="00533A17">
      <w:pPr>
        <w:rPr>
          <w:rFonts w:ascii="Times New Roman" w:hAnsi="Times New Roman"/>
        </w:rPr>
      </w:pPr>
    </w:p>
    <w:p w14:paraId="23AC9516" w14:textId="77777777" w:rsidR="00280E25" w:rsidRPr="003778FA" w:rsidRDefault="00280E25" w:rsidP="00533A17">
      <w:pPr>
        <w:rPr>
          <w:rFonts w:ascii="Times New Roman" w:hAnsi="Times New Roman"/>
        </w:rPr>
      </w:pPr>
    </w:p>
    <w:p w14:paraId="2EE03812" w14:textId="77777777" w:rsidR="00280E25" w:rsidRPr="003778FA" w:rsidRDefault="00280E25" w:rsidP="00533A17">
      <w:pPr>
        <w:rPr>
          <w:rFonts w:ascii="Times New Roman" w:hAnsi="Times New Roman"/>
        </w:rPr>
      </w:pPr>
      <w:r w:rsidRPr="003778FA">
        <w:rPr>
          <w:rFonts w:ascii="Times New Roman" w:hAnsi="Times New Roman"/>
          <w:noProof/>
        </w:rPr>
        <w:drawing>
          <wp:anchor distT="0" distB="0" distL="114300" distR="114300" simplePos="0" relativeHeight="251666432" behindDoc="0" locked="0" layoutInCell="1" allowOverlap="1" wp14:anchorId="23F26D22" wp14:editId="0E83BBF4">
            <wp:simplePos x="0" y="0"/>
            <wp:positionH relativeFrom="column">
              <wp:posOffset>539750</wp:posOffset>
            </wp:positionH>
            <wp:positionV relativeFrom="paragraph">
              <wp:posOffset>141605</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223895"/>
                    </a:xfrm>
                    <a:prstGeom prst="rect">
                      <a:avLst/>
                    </a:prstGeom>
                  </pic:spPr>
                </pic:pic>
              </a:graphicData>
            </a:graphic>
          </wp:anchor>
        </w:drawing>
      </w:r>
    </w:p>
    <w:p w14:paraId="6AD3E487" w14:textId="77777777" w:rsidR="00280E25" w:rsidRPr="003778FA" w:rsidRDefault="00280E25" w:rsidP="00533A17">
      <w:pPr>
        <w:rPr>
          <w:rFonts w:ascii="Times New Roman" w:hAnsi="Times New Roman"/>
        </w:rPr>
      </w:pPr>
    </w:p>
    <w:p w14:paraId="5DF2EEA6" w14:textId="77777777" w:rsidR="00280E25" w:rsidRPr="003778FA" w:rsidRDefault="00280E25" w:rsidP="00533A17">
      <w:pPr>
        <w:rPr>
          <w:rFonts w:ascii="Times New Roman" w:hAnsi="Times New Roman"/>
        </w:rPr>
      </w:pPr>
    </w:p>
    <w:p w14:paraId="492B0F96" w14:textId="77777777" w:rsidR="000E0AC3" w:rsidRPr="003778FA" w:rsidRDefault="000E0AC3" w:rsidP="00533A17">
      <w:pPr>
        <w:rPr>
          <w:rFonts w:ascii="Times New Roman" w:hAnsi="Times New Roman"/>
        </w:rPr>
      </w:pPr>
    </w:p>
    <w:p w14:paraId="214370D5" w14:textId="441AEF41" w:rsidR="000E0AC3" w:rsidRPr="003778FA" w:rsidRDefault="000E0AC3" w:rsidP="00533A17">
      <w:pPr>
        <w:rPr>
          <w:rFonts w:ascii="Times New Roman" w:hAnsi="Times New Roman"/>
        </w:rPr>
      </w:pPr>
    </w:p>
    <w:p w14:paraId="135723C4" w14:textId="58596FC5" w:rsidR="000E0AC3" w:rsidRPr="003778FA" w:rsidRDefault="00F30290" w:rsidP="00533A17">
      <w:pPr>
        <w:rPr>
          <w:rFonts w:ascii="Times New Roman" w:hAnsi="Times New Roman"/>
        </w:rPr>
      </w:pPr>
      <w:r w:rsidRPr="003778FA">
        <w:rPr>
          <w:rFonts w:ascii="Times New Roman" w:hAnsi="Times New Roman"/>
          <w:noProof/>
        </w:rPr>
        <w:drawing>
          <wp:anchor distT="0" distB="0" distL="114300" distR="114300" simplePos="0" relativeHeight="251677696" behindDoc="0" locked="0" layoutInCell="1" allowOverlap="1" wp14:anchorId="7EA1D702" wp14:editId="7DB42430">
            <wp:simplePos x="0" y="0"/>
            <wp:positionH relativeFrom="column">
              <wp:posOffset>643890</wp:posOffset>
            </wp:positionH>
            <wp:positionV relativeFrom="paragraph">
              <wp:posOffset>145415</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3895"/>
                    </a:xfrm>
                    <a:prstGeom prst="rect">
                      <a:avLst/>
                    </a:prstGeom>
                  </pic:spPr>
                </pic:pic>
              </a:graphicData>
            </a:graphic>
          </wp:anchor>
        </w:drawing>
      </w:r>
    </w:p>
    <w:p w14:paraId="5A42DF89" w14:textId="77777777" w:rsidR="000E0AC3" w:rsidRPr="003778FA" w:rsidRDefault="000E0AC3" w:rsidP="00533A17">
      <w:pPr>
        <w:rPr>
          <w:rFonts w:ascii="Times New Roman" w:hAnsi="Times New Roman"/>
        </w:rPr>
      </w:pPr>
    </w:p>
    <w:p w14:paraId="0B132C39" w14:textId="77777777" w:rsidR="000E0AC3" w:rsidRPr="003778FA" w:rsidRDefault="000E0AC3" w:rsidP="00533A17">
      <w:pPr>
        <w:rPr>
          <w:rFonts w:ascii="Times New Roman" w:hAnsi="Times New Roman"/>
        </w:rPr>
      </w:pPr>
    </w:p>
    <w:p w14:paraId="48325B9B" w14:textId="77777777" w:rsidR="000E0AC3" w:rsidRPr="003778FA" w:rsidRDefault="000E0AC3" w:rsidP="00533A17">
      <w:pPr>
        <w:rPr>
          <w:rFonts w:ascii="Times New Roman" w:hAnsi="Times New Roman"/>
        </w:rPr>
      </w:pPr>
    </w:p>
    <w:p w14:paraId="14627488" w14:textId="77777777" w:rsidR="000E0AC3" w:rsidRPr="003778FA" w:rsidRDefault="000E0AC3" w:rsidP="00533A17">
      <w:pPr>
        <w:rPr>
          <w:rFonts w:ascii="Times New Roman" w:hAnsi="Times New Roman"/>
        </w:rPr>
      </w:pPr>
    </w:p>
    <w:p w14:paraId="1C6104AC" w14:textId="77777777" w:rsidR="000E0AC3" w:rsidRPr="003778FA" w:rsidRDefault="000E0AC3" w:rsidP="00533A17">
      <w:pPr>
        <w:rPr>
          <w:rFonts w:ascii="Times New Roman" w:hAnsi="Times New Roman"/>
        </w:rPr>
      </w:pPr>
    </w:p>
    <w:p w14:paraId="4BBA4DD1" w14:textId="3531541C" w:rsidR="00280E25" w:rsidRPr="003778FA" w:rsidRDefault="000E0AC3" w:rsidP="00533A17">
      <w:pPr>
        <w:rPr>
          <w:rFonts w:ascii="Times New Roman" w:hAnsi="Times New Roman"/>
        </w:rPr>
      </w:pPr>
      <w:r w:rsidRPr="003778FA">
        <w:rPr>
          <w:rFonts w:ascii="Times New Roman" w:hAnsi="Times New Roman"/>
          <w:noProof/>
        </w:rPr>
        <w:drawing>
          <wp:anchor distT="0" distB="0" distL="114300" distR="114300" simplePos="0" relativeHeight="251668480" behindDoc="0" locked="0" layoutInCell="1" allowOverlap="1" wp14:anchorId="6225E660" wp14:editId="541BA55F">
            <wp:simplePos x="0" y="0"/>
            <wp:positionH relativeFrom="column">
              <wp:posOffset>504825</wp:posOffset>
            </wp:positionH>
            <wp:positionV relativeFrom="paragraph">
              <wp:posOffset>92075</wp:posOffset>
            </wp:positionV>
            <wp:extent cx="5731510" cy="3223895"/>
            <wp:effectExtent l="0" t="0" r="254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3895"/>
                    </a:xfrm>
                    <a:prstGeom prst="rect">
                      <a:avLst/>
                    </a:prstGeom>
                  </pic:spPr>
                </pic:pic>
              </a:graphicData>
            </a:graphic>
          </wp:anchor>
        </w:drawing>
      </w:r>
    </w:p>
    <w:p w14:paraId="454819E6" w14:textId="297629E1" w:rsidR="00280E25" w:rsidRPr="003778FA" w:rsidRDefault="00280E25" w:rsidP="00533A17">
      <w:pPr>
        <w:rPr>
          <w:rFonts w:ascii="Times New Roman" w:hAnsi="Times New Roman"/>
        </w:rPr>
      </w:pPr>
    </w:p>
    <w:p w14:paraId="7A1677A0" w14:textId="77777777" w:rsidR="00280E25" w:rsidRPr="003778FA" w:rsidRDefault="00280E25" w:rsidP="00533A17">
      <w:pPr>
        <w:rPr>
          <w:rFonts w:ascii="Times New Roman" w:hAnsi="Times New Roman"/>
        </w:rPr>
      </w:pPr>
    </w:p>
    <w:p w14:paraId="4AF8249E" w14:textId="77777777" w:rsidR="00280E25" w:rsidRPr="003778FA" w:rsidRDefault="00280E25" w:rsidP="00533A17">
      <w:pPr>
        <w:rPr>
          <w:rFonts w:ascii="Times New Roman" w:hAnsi="Times New Roman"/>
        </w:rPr>
      </w:pPr>
    </w:p>
    <w:p w14:paraId="2CA1A607" w14:textId="3DE38C22" w:rsidR="00280E25" w:rsidRPr="003778FA" w:rsidRDefault="00F30290" w:rsidP="00533A17">
      <w:pPr>
        <w:rPr>
          <w:rFonts w:ascii="Times New Roman" w:hAnsi="Times New Roman"/>
        </w:rPr>
      </w:pPr>
      <w:r w:rsidRPr="003778FA">
        <w:rPr>
          <w:rFonts w:ascii="Times New Roman" w:hAnsi="Times New Roman"/>
          <w:noProof/>
        </w:rPr>
        <w:drawing>
          <wp:anchor distT="0" distB="0" distL="114300" distR="114300" simplePos="0" relativeHeight="251669504" behindDoc="0" locked="0" layoutInCell="1" allowOverlap="1" wp14:anchorId="260E42ED" wp14:editId="24DA8156">
            <wp:simplePos x="0" y="0"/>
            <wp:positionH relativeFrom="column">
              <wp:posOffset>340995</wp:posOffset>
            </wp:positionH>
            <wp:positionV relativeFrom="paragraph">
              <wp:posOffset>4445</wp:posOffset>
            </wp:positionV>
            <wp:extent cx="5731510" cy="3223895"/>
            <wp:effectExtent l="0" t="0" r="254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anchor>
        </w:drawing>
      </w:r>
    </w:p>
    <w:p w14:paraId="506B3235" w14:textId="35D8167D" w:rsidR="00280E25" w:rsidRPr="003778FA" w:rsidRDefault="00280E25" w:rsidP="00533A17">
      <w:pPr>
        <w:rPr>
          <w:rFonts w:ascii="Times New Roman" w:hAnsi="Times New Roman"/>
        </w:rPr>
      </w:pPr>
    </w:p>
    <w:p w14:paraId="3B720906" w14:textId="77777777" w:rsidR="00280E25" w:rsidRPr="003778FA" w:rsidRDefault="00280E25" w:rsidP="00533A17">
      <w:pPr>
        <w:rPr>
          <w:rFonts w:ascii="Times New Roman" w:hAnsi="Times New Roman"/>
        </w:rPr>
      </w:pPr>
    </w:p>
    <w:p w14:paraId="20D108FE" w14:textId="77777777" w:rsidR="00280E25" w:rsidRPr="003778FA" w:rsidRDefault="00280E25" w:rsidP="00533A17">
      <w:pPr>
        <w:rPr>
          <w:rFonts w:ascii="Times New Roman" w:hAnsi="Times New Roman"/>
        </w:rPr>
      </w:pPr>
    </w:p>
    <w:p w14:paraId="0E52BBA3" w14:textId="77777777" w:rsidR="00280E25" w:rsidRPr="003778FA" w:rsidRDefault="00280E25" w:rsidP="00533A17">
      <w:pPr>
        <w:rPr>
          <w:rFonts w:ascii="Times New Roman" w:hAnsi="Times New Roman"/>
        </w:rPr>
      </w:pPr>
    </w:p>
    <w:p w14:paraId="16F51B02" w14:textId="77777777" w:rsidR="00280E25" w:rsidRPr="003778FA" w:rsidRDefault="00280E25" w:rsidP="00533A17">
      <w:pPr>
        <w:rPr>
          <w:rFonts w:ascii="Times New Roman" w:hAnsi="Times New Roman"/>
        </w:rPr>
      </w:pPr>
      <w:r w:rsidRPr="003778FA">
        <w:rPr>
          <w:rFonts w:ascii="Times New Roman" w:hAnsi="Times New Roman"/>
          <w:noProof/>
        </w:rPr>
        <w:lastRenderedPageBreak/>
        <w:drawing>
          <wp:anchor distT="0" distB="0" distL="114300" distR="114300" simplePos="0" relativeHeight="251670528" behindDoc="0" locked="0" layoutInCell="1" allowOverlap="1" wp14:anchorId="4DD2F700" wp14:editId="315A907F">
            <wp:simplePos x="0" y="0"/>
            <wp:positionH relativeFrom="column">
              <wp:posOffset>0</wp:posOffset>
            </wp:positionH>
            <wp:positionV relativeFrom="paragraph">
              <wp:posOffset>318135</wp:posOffset>
            </wp:positionV>
            <wp:extent cx="5731510" cy="3223895"/>
            <wp:effectExtent l="0" t="0" r="254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223895"/>
                    </a:xfrm>
                    <a:prstGeom prst="rect">
                      <a:avLst/>
                    </a:prstGeom>
                  </pic:spPr>
                </pic:pic>
              </a:graphicData>
            </a:graphic>
          </wp:anchor>
        </w:drawing>
      </w:r>
    </w:p>
    <w:p w14:paraId="5419D772" w14:textId="77777777" w:rsidR="00280E25" w:rsidRPr="003778FA" w:rsidRDefault="00280E25" w:rsidP="00533A17">
      <w:pPr>
        <w:rPr>
          <w:rFonts w:ascii="Times New Roman" w:hAnsi="Times New Roman"/>
        </w:rPr>
      </w:pPr>
    </w:p>
    <w:p w14:paraId="7E6B0155" w14:textId="77777777" w:rsidR="00280E25" w:rsidRPr="003778FA" w:rsidRDefault="00280E25" w:rsidP="00533A17">
      <w:pPr>
        <w:rPr>
          <w:rFonts w:ascii="Times New Roman" w:hAnsi="Times New Roman"/>
        </w:rPr>
      </w:pPr>
    </w:p>
    <w:p w14:paraId="6A1F20AC" w14:textId="77777777" w:rsidR="00280E25" w:rsidRPr="003778FA" w:rsidRDefault="00280E25" w:rsidP="00533A17">
      <w:pPr>
        <w:rPr>
          <w:rFonts w:ascii="Times New Roman" w:hAnsi="Times New Roman"/>
        </w:rPr>
      </w:pPr>
    </w:p>
    <w:p w14:paraId="47355DFF" w14:textId="77777777" w:rsidR="00280E25" w:rsidRPr="003778FA" w:rsidRDefault="00280E25" w:rsidP="00533A17">
      <w:pPr>
        <w:rPr>
          <w:rFonts w:ascii="Times New Roman" w:hAnsi="Times New Roman"/>
        </w:rPr>
      </w:pPr>
      <w:r w:rsidRPr="003778FA">
        <w:rPr>
          <w:rFonts w:ascii="Times New Roman" w:hAnsi="Times New Roman"/>
          <w:noProof/>
        </w:rPr>
        <w:drawing>
          <wp:anchor distT="0" distB="0" distL="114300" distR="114300" simplePos="0" relativeHeight="251671552" behindDoc="0" locked="0" layoutInCell="1" allowOverlap="1" wp14:anchorId="7A661546" wp14:editId="394B2706">
            <wp:simplePos x="0" y="0"/>
            <wp:positionH relativeFrom="column">
              <wp:posOffset>0</wp:posOffset>
            </wp:positionH>
            <wp:positionV relativeFrom="paragraph">
              <wp:posOffset>318135</wp:posOffset>
            </wp:positionV>
            <wp:extent cx="5731510" cy="3223895"/>
            <wp:effectExtent l="0" t="0" r="254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223895"/>
                    </a:xfrm>
                    <a:prstGeom prst="rect">
                      <a:avLst/>
                    </a:prstGeom>
                  </pic:spPr>
                </pic:pic>
              </a:graphicData>
            </a:graphic>
          </wp:anchor>
        </w:drawing>
      </w:r>
    </w:p>
    <w:p w14:paraId="6563CE9C" w14:textId="77777777" w:rsidR="00280E25" w:rsidRPr="003778FA" w:rsidRDefault="00280E25" w:rsidP="00533A17">
      <w:pPr>
        <w:rPr>
          <w:rFonts w:ascii="Times New Roman" w:hAnsi="Times New Roman"/>
        </w:rPr>
      </w:pPr>
    </w:p>
    <w:p w14:paraId="40FA21BF" w14:textId="77777777" w:rsidR="00280E25" w:rsidRPr="003778FA" w:rsidRDefault="00280E25" w:rsidP="00533A17">
      <w:pPr>
        <w:rPr>
          <w:rFonts w:ascii="Times New Roman" w:hAnsi="Times New Roman"/>
        </w:rPr>
      </w:pPr>
    </w:p>
    <w:p w14:paraId="56ED6584" w14:textId="77777777" w:rsidR="00280E25" w:rsidRPr="003778FA" w:rsidRDefault="00280E25" w:rsidP="00533A17">
      <w:pPr>
        <w:rPr>
          <w:rFonts w:ascii="Times New Roman" w:hAnsi="Times New Roman"/>
        </w:rPr>
      </w:pPr>
    </w:p>
    <w:p w14:paraId="74ACE1AE" w14:textId="77777777" w:rsidR="00D81A1F" w:rsidRPr="003778FA" w:rsidRDefault="00D81A1F" w:rsidP="00533A17">
      <w:pPr>
        <w:rPr>
          <w:rFonts w:ascii="Times New Roman" w:hAnsi="Times New Roman"/>
        </w:rPr>
      </w:pPr>
    </w:p>
    <w:p w14:paraId="7BBBE938" w14:textId="49F053DB" w:rsidR="00D81A1F" w:rsidRPr="003778FA" w:rsidRDefault="00D81A1F" w:rsidP="00533A17">
      <w:pPr>
        <w:rPr>
          <w:rFonts w:ascii="Times New Roman" w:hAnsi="Times New Roman"/>
        </w:rPr>
      </w:pPr>
      <w:r w:rsidRPr="003778FA">
        <w:rPr>
          <w:rFonts w:ascii="Times New Roman" w:hAnsi="Times New Roman"/>
          <w:noProof/>
        </w:rPr>
        <w:lastRenderedPageBreak/>
        <w:drawing>
          <wp:anchor distT="0" distB="0" distL="114300" distR="114300" simplePos="0" relativeHeight="251679744" behindDoc="0" locked="0" layoutInCell="1" allowOverlap="1" wp14:anchorId="23CDD71F" wp14:editId="2AC27C95">
            <wp:simplePos x="0" y="0"/>
            <wp:positionH relativeFrom="column">
              <wp:posOffset>0</wp:posOffset>
            </wp:positionH>
            <wp:positionV relativeFrom="paragraph">
              <wp:posOffset>325120</wp:posOffset>
            </wp:positionV>
            <wp:extent cx="6095238" cy="3428571"/>
            <wp:effectExtent l="0" t="0" r="1270" b="63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6095238" cy="3428571"/>
                    </a:xfrm>
                    <a:prstGeom prst="rect">
                      <a:avLst/>
                    </a:prstGeom>
                  </pic:spPr>
                </pic:pic>
              </a:graphicData>
            </a:graphic>
          </wp:anchor>
        </w:drawing>
      </w:r>
    </w:p>
    <w:p w14:paraId="549C30A5" w14:textId="77777777" w:rsidR="00D81A1F" w:rsidRPr="003778FA" w:rsidRDefault="00D81A1F" w:rsidP="00533A17">
      <w:pPr>
        <w:rPr>
          <w:rFonts w:ascii="Times New Roman" w:hAnsi="Times New Roman"/>
        </w:rPr>
      </w:pPr>
    </w:p>
    <w:p w14:paraId="196FE46F" w14:textId="77777777" w:rsidR="00D81A1F" w:rsidRPr="003778FA" w:rsidRDefault="00D81A1F" w:rsidP="00533A17">
      <w:pPr>
        <w:rPr>
          <w:rFonts w:ascii="Times New Roman" w:hAnsi="Times New Roman"/>
        </w:rPr>
      </w:pPr>
    </w:p>
    <w:p w14:paraId="02E109A5" w14:textId="77777777" w:rsidR="00D81A1F" w:rsidRPr="003778FA" w:rsidRDefault="00D81A1F" w:rsidP="00533A17">
      <w:pPr>
        <w:rPr>
          <w:rFonts w:ascii="Times New Roman" w:hAnsi="Times New Roman"/>
        </w:rPr>
      </w:pPr>
    </w:p>
    <w:p w14:paraId="22470F69" w14:textId="77777777" w:rsidR="00D81A1F" w:rsidRPr="003778FA" w:rsidRDefault="00D81A1F" w:rsidP="00533A17">
      <w:pPr>
        <w:rPr>
          <w:rFonts w:ascii="Times New Roman" w:hAnsi="Times New Roman"/>
        </w:rPr>
      </w:pPr>
    </w:p>
    <w:p w14:paraId="415476F4" w14:textId="6FA8ABB5" w:rsidR="00D81A1F" w:rsidRPr="003778FA" w:rsidRDefault="007A5317" w:rsidP="00533A17">
      <w:pPr>
        <w:rPr>
          <w:rFonts w:ascii="Times New Roman" w:hAnsi="Times New Roman"/>
        </w:rPr>
      </w:pPr>
      <w:r w:rsidRPr="003778FA">
        <w:rPr>
          <w:rFonts w:ascii="Times New Roman" w:hAnsi="Times New Roman"/>
          <w:noProof/>
        </w:rPr>
        <w:drawing>
          <wp:anchor distT="0" distB="0" distL="114300" distR="114300" simplePos="0" relativeHeight="251681792" behindDoc="0" locked="0" layoutInCell="1" allowOverlap="1" wp14:anchorId="34D02EEC" wp14:editId="31A4EA6D">
            <wp:simplePos x="0" y="0"/>
            <wp:positionH relativeFrom="column">
              <wp:posOffset>0</wp:posOffset>
            </wp:positionH>
            <wp:positionV relativeFrom="paragraph">
              <wp:posOffset>318135</wp:posOffset>
            </wp:positionV>
            <wp:extent cx="5731510" cy="3223895"/>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223895"/>
                    </a:xfrm>
                    <a:prstGeom prst="rect">
                      <a:avLst/>
                    </a:prstGeom>
                  </pic:spPr>
                </pic:pic>
              </a:graphicData>
            </a:graphic>
          </wp:anchor>
        </w:drawing>
      </w:r>
    </w:p>
    <w:p w14:paraId="0456F02D" w14:textId="77777777" w:rsidR="00D81A1F" w:rsidRPr="003778FA" w:rsidRDefault="00D81A1F" w:rsidP="00533A17">
      <w:pPr>
        <w:rPr>
          <w:rFonts w:ascii="Times New Roman" w:hAnsi="Times New Roman"/>
        </w:rPr>
      </w:pPr>
    </w:p>
    <w:p w14:paraId="7AE253EB" w14:textId="77777777" w:rsidR="00D81A1F" w:rsidRPr="003778FA" w:rsidRDefault="00D81A1F" w:rsidP="00533A17">
      <w:pPr>
        <w:rPr>
          <w:rFonts w:ascii="Times New Roman" w:hAnsi="Times New Roman"/>
        </w:rPr>
      </w:pPr>
    </w:p>
    <w:p w14:paraId="20BA4262" w14:textId="77777777" w:rsidR="00D81A1F" w:rsidRPr="003778FA" w:rsidRDefault="00D81A1F" w:rsidP="00533A17">
      <w:pPr>
        <w:rPr>
          <w:rFonts w:ascii="Times New Roman" w:hAnsi="Times New Roman"/>
        </w:rPr>
      </w:pPr>
    </w:p>
    <w:p w14:paraId="797B651D" w14:textId="53C4AED7" w:rsidR="00D81A1F" w:rsidRPr="003778FA" w:rsidRDefault="00D81A1F" w:rsidP="00533A17">
      <w:pPr>
        <w:rPr>
          <w:rFonts w:ascii="Times New Roman" w:hAnsi="Times New Roman"/>
        </w:rPr>
      </w:pPr>
    </w:p>
    <w:p w14:paraId="58361DA3" w14:textId="3B744DDE" w:rsidR="00D81A1F" w:rsidRPr="003778FA" w:rsidRDefault="00124356" w:rsidP="00533A17">
      <w:pPr>
        <w:rPr>
          <w:rFonts w:ascii="Times New Roman" w:hAnsi="Times New Roman"/>
        </w:rPr>
      </w:pPr>
      <w:r w:rsidRPr="003778FA">
        <w:rPr>
          <w:rFonts w:ascii="Times New Roman" w:hAnsi="Times New Roman"/>
          <w:noProof/>
        </w:rPr>
        <w:lastRenderedPageBreak/>
        <w:drawing>
          <wp:anchor distT="0" distB="0" distL="114300" distR="114300" simplePos="0" relativeHeight="251685888" behindDoc="0" locked="0" layoutInCell="1" allowOverlap="1" wp14:anchorId="66F1B09F" wp14:editId="4FF9D98A">
            <wp:simplePos x="0" y="0"/>
            <wp:positionH relativeFrom="column">
              <wp:posOffset>532130</wp:posOffset>
            </wp:positionH>
            <wp:positionV relativeFrom="paragraph">
              <wp:posOffset>264795</wp:posOffset>
            </wp:positionV>
            <wp:extent cx="5731510" cy="3223895"/>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223895"/>
                    </a:xfrm>
                    <a:prstGeom prst="rect">
                      <a:avLst/>
                    </a:prstGeom>
                  </pic:spPr>
                </pic:pic>
              </a:graphicData>
            </a:graphic>
          </wp:anchor>
        </w:drawing>
      </w:r>
    </w:p>
    <w:p w14:paraId="5831E475" w14:textId="77777777" w:rsidR="00D81A1F" w:rsidRPr="003778FA" w:rsidRDefault="00D81A1F" w:rsidP="00533A17">
      <w:pPr>
        <w:rPr>
          <w:rFonts w:ascii="Times New Roman" w:hAnsi="Times New Roman"/>
        </w:rPr>
      </w:pPr>
    </w:p>
    <w:p w14:paraId="6C5C5D94" w14:textId="3A140727" w:rsidR="00280E25" w:rsidRPr="003778FA" w:rsidRDefault="00280E25" w:rsidP="00533A17">
      <w:pPr>
        <w:rPr>
          <w:rFonts w:ascii="Times New Roman" w:hAnsi="Times New Roman"/>
        </w:rPr>
      </w:pPr>
    </w:p>
    <w:p w14:paraId="2E7EF4CC" w14:textId="77777777" w:rsidR="00280E25" w:rsidRPr="003778FA" w:rsidRDefault="00280E25" w:rsidP="00533A17">
      <w:pPr>
        <w:rPr>
          <w:rFonts w:ascii="Times New Roman" w:hAnsi="Times New Roman"/>
        </w:rPr>
      </w:pPr>
    </w:p>
    <w:p w14:paraId="5E353029" w14:textId="77777777" w:rsidR="00124356" w:rsidRPr="003778FA" w:rsidRDefault="00124356" w:rsidP="00533A17">
      <w:pPr>
        <w:rPr>
          <w:rFonts w:ascii="Times New Roman" w:hAnsi="Times New Roman"/>
        </w:rPr>
      </w:pPr>
    </w:p>
    <w:p w14:paraId="0CCF9E9A" w14:textId="27967CD6" w:rsidR="00124356" w:rsidRPr="003778FA" w:rsidRDefault="00124356" w:rsidP="00533A17">
      <w:pPr>
        <w:rPr>
          <w:rFonts w:ascii="Times New Roman" w:hAnsi="Times New Roman"/>
        </w:rPr>
      </w:pPr>
      <w:r w:rsidRPr="003778FA">
        <w:rPr>
          <w:rFonts w:ascii="Times New Roman" w:hAnsi="Times New Roman"/>
          <w:noProof/>
        </w:rPr>
        <w:drawing>
          <wp:anchor distT="0" distB="0" distL="114300" distR="114300" simplePos="0" relativeHeight="251683840" behindDoc="0" locked="0" layoutInCell="1" allowOverlap="1" wp14:anchorId="241E80FC" wp14:editId="538374EB">
            <wp:simplePos x="0" y="0"/>
            <wp:positionH relativeFrom="column">
              <wp:posOffset>47625</wp:posOffset>
            </wp:positionH>
            <wp:positionV relativeFrom="paragraph">
              <wp:posOffset>290830</wp:posOffset>
            </wp:positionV>
            <wp:extent cx="5731510" cy="3223895"/>
            <wp:effectExtent l="0" t="0" r="254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223895"/>
                    </a:xfrm>
                    <a:prstGeom prst="rect">
                      <a:avLst/>
                    </a:prstGeom>
                  </pic:spPr>
                </pic:pic>
              </a:graphicData>
            </a:graphic>
          </wp:anchor>
        </w:drawing>
      </w:r>
    </w:p>
    <w:p w14:paraId="01BF1DD9" w14:textId="77777777" w:rsidR="00124356" w:rsidRPr="003778FA" w:rsidRDefault="00124356" w:rsidP="00533A17">
      <w:pPr>
        <w:rPr>
          <w:rFonts w:ascii="Times New Roman" w:hAnsi="Times New Roman"/>
        </w:rPr>
      </w:pPr>
    </w:p>
    <w:p w14:paraId="49727AB6" w14:textId="5E636E97" w:rsidR="00124356" w:rsidRPr="003778FA" w:rsidRDefault="00124356" w:rsidP="00533A17">
      <w:pPr>
        <w:rPr>
          <w:rFonts w:ascii="Times New Roman" w:hAnsi="Times New Roman"/>
        </w:rPr>
      </w:pPr>
    </w:p>
    <w:p w14:paraId="5781FD84" w14:textId="77777777" w:rsidR="00280E25" w:rsidRPr="003778FA" w:rsidRDefault="00280E25" w:rsidP="00533A17">
      <w:pPr>
        <w:rPr>
          <w:rFonts w:ascii="Times New Roman" w:hAnsi="Times New Roman"/>
        </w:rPr>
      </w:pPr>
    </w:p>
    <w:p w14:paraId="30E78EC4" w14:textId="77777777" w:rsidR="00280E25" w:rsidRPr="003778FA" w:rsidRDefault="00280E25" w:rsidP="00533A17">
      <w:pPr>
        <w:rPr>
          <w:rFonts w:ascii="Times New Roman" w:hAnsi="Times New Roman"/>
        </w:rPr>
      </w:pPr>
    </w:p>
    <w:p w14:paraId="3E5CB890" w14:textId="60B95DBA" w:rsidR="00280E25" w:rsidRPr="003778FA" w:rsidRDefault="00280E25" w:rsidP="00533A17">
      <w:pPr>
        <w:rPr>
          <w:rFonts w:ascii="Times New Roman" w:hAnsi="Times New Roman"/>
        </w:rPr>
      </w:pPr>
    </w:p>
    <w:p w14:paraId="06215178" w14:textId="77777777" w:rsidR="00280E25" w:rsidRPr="003778FA" w:rsidRDefault="00280E25" w:rsidP="00533A17">
      <w:pPr>
        <w:rPr>
          <w:rFonts w:ascii="Times New Roman" w:hAnsi="Times New Roman"/>
        </w:rPr>
      </w:pPr>
    </w:p>
    <w:p w14:paraId="473F2450" w14:textId="77777777" w:rsidR="00280E25" w:rsidRPr="003778FA" w:rsidRDefault="00280E25" w:rsidP="00533A17">
      <w:pPr>
        <w:rPr>
          <w:rFonts w:ascii="Times New Roman" w:hAnsi="Times New Roman"/>
        </w:rPr>
      </w:pPr>
    </w:p>
    <w:p w14:paraId="5C60E1FC" w14:textId="77777777" w:rsidR="00280E25" w:rsidRPr="003778FA" w:rsidRDefault="00280E25" w:rsidP="00533A17">
      <w:pPr>
        <w:rPr>
          <w:rFonts w:ascii="Times New Roman" w:hAnsi="Times New Roman"/>
        </w:rPr>
      </w:pPr>
    </w:p>
    <w:p w14:paraId="0BCA60FC" w14:textId="62819A06" w:rsidR="00280E25" w:rsidRPr="003778FA" w:rsidRDefault="00280E25" w:rsidP="00533A17">
      <w:pPr>
        <w:rPr>
          <w:rFonts w:ascii="Times New Roman" w:hAnsi="Times New Roman"/>
        </w:rPr>
      </w:pPr>
    </w:p>
    <w:p w14:paraId="6DF74E41" w14:textId="77777777" w:rsidR="00280E25" w:rsidRPr="003778FA" w:rsidRDefault="00280E25" w:rsidP="00533A17">
      <w:pPr>
        <w:rPr>
          <w:rFonts w:ascii="Times New Roman" w:hAnsi="Times New Roman"/>
        </w:rPr>
      </w:pPr>
    </w:p>
    <w:p w14:paraId="438201FC" w14:textId="2A56C2A0" w:rsidR="00280E25" w:rsidRPr="003778FA" w:rsidRDefault="00280E25" w:rsidP="00533A17">
      <w:pPr>
        <w:rPr>
          <w:rFonts w:ascii="Times New Roman" w:hAnsi="Times New Roman"/>
        </w:rPr>
      </w:pPr>
    </w:p>
    <w:p w14:paraId="0044BECB" w14:textId="77777777" w:rsidR="00C445CB" w:rsidRPr="003778FA" w:rsidRDefault="00C445CB" w:rsidP="00431C29">
      <w:pPr>
        <w:rPr>
          <w:rFonts w:ascii="Times New Roman" w:hAnsi="Times New Roman"/>
        </w:rPr>
      </w:pPr>
    </w:p>
    <w:p w14:paraId="167C65B2" w14:textId="77777777" w:rsidR="00C445CB" w:rsidRPr="003778FA" w:rsidRDefault="00C445CB" w:rsidP="00431C29">
      <w:pPr>
        <w:rPr>
          <w:rFonts w:ascii="Times New Roman" w:hAnsi="Times New Roman"/>
        </w:rPr>
      </w:pPr>
    </w:p>
    <w:p w14:paraId="3995E2DF" w14:textId="0CAD618D" w:rsidR="00C445CB" w:rsidRPr="003778FA" w:rsidRDefault="00C445CB" w:rsidP="00533A17">
      <w:pPr>
        <w:rPr>
          <w:rFonts w:ascii="Times New Roman" w:hAnsi="Times New Roman"/>
          <w:noProof/>
        </w:rPr>
      </w:pPr>
      <w:r w:rsidRPr="003778FA">
        <w:rPr>
          <w:rFonts w:ascii="Times New Roman" w:hAnsi="Times New Roman"/>
          <w:noProof/>
        </w:rPr>
        <w:t xml:space="preserve"> </w:t>
      </w:r>
    </w:p>
    <w:p w14:paraId="462D4B4B" w14:textId="77777777" w:rsidR="00C445CB" w:rsidRPr="003778FA" w:rsidRDefault="00C445CB" w:rsidP="00533A17">
      <w:pPr>
        <w:rPr>
          <w:rFonts w:ascii="Times New Roman" w:hAnsi="Times New Roman"/>
        </w:rPr>
      </w:pPr>
    </w:p>
    <w:p w14:paraId="52AE649F" w14:textId="77777777" w:rsidR="00C445CB" w:rsidRPr="003778FA" w:rsidRDefault="00C445CB" w:rsidP="00533A17">
      <w:pPr>
        <w:rPr>
          <w:rFonts w:ascii="Times New Roman" w:hAnsi="Times New Roman"/>
        </w:rPr>
      </w:pPr>
    </w:p>
    <w:p w14:paraId="07570294" w14:textId="77777777" w:rsidR="00C445CB" w:rsidRPr="003778FA" w:rsidRDefault="00C445CB" w:rsidP="00533A17">
      <w:pPr>
        <w:rPr>
          <w:rFonts w:ascii="Times New Roman" w:hAnsi="Times New Roman"/>
        </w:rPr>
      </w:pPr>
    </w:p>
    <w:p w14:paraId="300AA0F0" w14:textId="77777777" w:rsidR="00C445CB" w:rsidRPr="003778FA" w:rsidRDefault="00C445CB" w:rsidP="00533A17">
      <w:pPr>
        <w:rPr>
          <w:rFonts w:ascii="Times New Roman" w:hAnsi="Times New Roman"/>
        </w:rPr>
      </w:pPr>
    </w:p>
    <w:p w14:paraId="22CCE15E" w14:textId="77777777" w:rsidR="00C445CB" w:rsidRPr="003778FA" w:rsidRDefault="00C445CB" w:rsidP="00533A17">
      <w:pPr>
        <w:rPr>
          <w:rFonts w:ascii="Times New Roman" w:hAnsi="Times New Roman"/>
        </w:rPr>
      </w:pPr>
    </w:p>
    <w:p w14:paraId="28EEA63F" w14:textId="77777777" w:rsidR="00C445CB" w:rsidRPr="003778FA" w:rsidRDefault="00C445CB" w:rsidP="00533A17">
      <w:pPr>
        <w:rPr>
          <w:rFonts w:ascii="Times New Roman" w:hAnsi="Times New Roman"/>
        </w:rPr>
      </w:pPr>
    </w:p>
    <w:p w14:paraId="666C8338" w14:textId="77777777" w:rsidR="00C445CB" w:rsidRPr="003778FA" w:rsidRDefault="00C445CB" w:rsidP="00533A17">
      <w:pPr>
        <w:rPr>
          <w:rFonts w:ascii="Times New Roman" w:hAnsi="Times New Roman"/>
        </w:rPr>
      </w:pPr>
    </w:p>
    <w:p w14:paraId="6BF2EE5B" w14:textId="19F41CF3" w:rsidR="00C445CB" w:rsidRPr="003778FA" w:rsidRDefault="00C445CB" w:rsidP="00533A17">
      <w:pPr>
        <w:rPr>
          <w:rFonts w:ascii="Times New Roman" w:hAnsi="Times New Roman"/>
        </w:rPr>
      </w:pPr>
    </w:p>
    <w:p w14:paraId="61AF124A" w14:textId="77777777" w:rsidR="00C445CB" w:rsidRPr="003778FA" w:rsidRDefault="00C445CB" w:rsidP="00533A17">
      <w:pPr>
        <w:rPr>
          <w:rFonts w:ascii="Times New Roman" w:hAnsi="Times New Roman"/>
        </w:rPr>
      </w:pPr>
    </w:p>
    <w:p w14:paraId="145D9D0B" w14:textId="77777777" w:rsidR="00C445CB" w:rsidRPr="003778FA" w:rsidRDefault="00C445CB" w:rsidP="00533A17">
      <w:pPr>
        <w:rPr>
          <w:rFonts w:ascii="Times New Roman" w:hAnsi="Times New Roman"/>
        </w:rPr>
      </w:pPr>
    </w:p>
    <w:p w14:paraId="665E61A5" w14:textId="7C8F25FB" w:rsidR="00C445CB" w:rsidRPr="003778FA" w:rsidRDefault="00C445CB" w:rsidP="00533A17">
      <w:pPr>
        <w:rPr>
          <w:rFonts w:ascii="Times New Roman" w:hAnsi="Times New Roman"/>
        </w:rPr>
      </w:pPr>
    </w:p>
    <w:p w14:paraId="4DD4EF0D" w14:textId="77777777" w:rsidR="00C445CB" w:rsidRPr="003778FA" w:rsidRDefault="00C445CB" w:rsidP="00533A17">
      <w:pPr>
        <w:rPr>
          <w:rFonts w:ascii="Times New Roman" w:hAnsi="Times New Roman"/>
        </w:rPr>
      </w:pPr>
    </w:p>
    <w:p w14:paraId="601E25B6" w14:textId="77777777" w:rsidR="00B4312D" w:rsidRPr="003778FA" w:rsidRDefault="00B4312D" w:rsidP="00533A17">
      <w:pPr>
        <w:rPr>
          <w:rFonts w:ascii="Times New Roman" w:hAnsi="Times New Roman"/>
        </w:rPr>
      </w:pPr>
    </w:p>
    <w:p w14:paraId="44DBB053" w14:textId="77777777" w:rsidR="00B4312D" w:rsidRPr="003778FA" w:rsidRDefault="00B4312D" w:rsidP="00533A17">
      <w:pPr>
        <w:rPr>
          <w:rFonts w:ascii="Times New Roman" w:hAnsi="Times New Roman"/>
        </w:rPr>
      </w:pPr>
    </w:p>
    <w:p w14:paraId="485D37A6" w14:textId="77777777" w:rsidR="00B4312D" w:rsidRPr="003778FA" w:rsidRDefault="00B4312D" w:rsidP="00533A17">
      <w:pPr>
        <w:rPr>
          <w:rFonts w:ascii="Times New Roman" w:hAnsi="Times New Roman"/>
        </w:rPr>
      </w:pPr>
    </w:p>
    <w:p w14:paraId="3D229EA2" w14:textId="77777777" w:rsidR="00B4312D" w:rsidRPr="003778FA" w:rsidRDefault="00B4312D" w:rsidP="00533A17">
      <w:pPr>
        <w:rPr>
          <w:rFonts w:ascii="Times New Roman" w:hAnsi="Times New Roman"/>
        </w:rPr>
      </w:pPr>
    </w:p>
    <w:p w14:paraId="67DF6C82" w14:textId="77777777" w:rsidR="00B4312D" w:rsidRPr="003778FA" w:rsidRDefault="00B4312D" w:rsidP="00533A17">
      <w:pPr>
        <w:rPr>
          <w:rFonts w:ascii="Times New Roman" w:hAnsi="Times New Roman"/>
        </w:rPr>
      </w:pPr>
    </w:p>
    <w:p w14:paraId="1471E36E" w14:textId="77777777" w:rsidR="00B4312D" w:rsidRPr="003778FA" w:rsidRDefault="00B4312D" w:rsidP="00533A17">
      <w:pPr>
        <w:rPr>
          <w:rFonts w:ascii="Times New Roman" w:hAnsi="Times New Roman"/>
        </w:rPr>
      </w:pPr>
    </w:p>
    <w:p w14:paraId="7CE3A614" w14:textId="77777777" w:rsidR="00C445CB" w:rsidRPr="003778FA" w:rsidRDefault="00C445CB" w:rsidP="00533A17">
      <w:pPr>
        <w:rPr>
          <w:rFonts w:ascii="Times New Roman" w:hAnsi="Times New Roman"/>
        </w:rPr>
      </w:pPr>
    </w:p>
    <w:p w14:paraId="44673DBC" w14:textId="0E155152" w:rsidR="00C445CB" w:rsidRPr="003778FA" w:rsidRDefault="00C445CB" w:rsidP="00533A17">
      <w:pPr>
        <w:rPr>
          <w:rFonts w:ascii="Times New Roman" w:hAnsi="Times New Roman"/>
        </w:rPr>
      </w:pPr>
    </w:p>
    <w:p w14:paraId="47B82180" w14:textId="10454E72" w:rsidR="00C445CB" w:rsidRPr="003778FA" w:rsidRDefault="00C445CB" w:rsidP="00533A17">
      <w:pPr>
        <w:rPr>
          <w:rFonts w:ascii="Times New Roman" w:hAnsi="Times New Roman"/>
        </w:rPr>
      </w:pPr>
    </w:p>
    <w:p w14:paraId="7DE9FAEC" w14:textId="77777777" w:rsidR="00C445CB" w:rsidRPr="003778FA" w:rsidRDefault="00C445CB" w:rsidP="00533A17">
      <w:pPr>
        <w:rPr>
          <w:rFonts w:ascii="Times New Roman" w:hAnsi="Times New Roman"/>
        </w:rPr>
      </w:pPr>
    </w:p>
    <w:p w14:paraId="144C1E42" w14:textId="4D9CA93C" w:rsidR="00C445CB" w:rsidRPr="003778FA" w:rsidRDefault="00C445CB" w:rsidP="00533A17">
      <w:pPr>
        <w:rPr>
          <w:rFonts w:ascii="Times New Roman" w:hAnsi="Times New Roman"/>
        </w:rPr>
      </w:pPr>
    </w:p>
    <w:p w14:paraId="590965E1" w14:textId="77777777" w:rsidR="00DB2FBC" w:rsidRPr="003778FA" w:rsidRDefault="00DB2FBC" w:rsidP="00533A17">
      <w:pPr>
        <w:rPr>
          <w:rFonts w:ascii="Times New Roman" w:hAnsi="Times New Roman"/>
        </w:rPr>
      </w:pPr>
    </w:p>
    <w:p w14:paraId="313FE450" w14:textId="77777777" w:rsidR="00DB2FBC" w:rsidRPr="003778FA" w:rsidRDefault="00DB2FBC" w:rsidP="00533A17">
      <w:pPr>
        <w:rPr>
          <w:rFonts w:ascii="Times New Roman" w:hAnsi="Times New Roman"/>
        </w:rPr>
      </w:pPr>
    </w:p>
    <w:p w14:paraId="12BCB105" w14:textId="77777777" w:rsidR="00DB2FBC" w:rsidRPr="003778FA" w:rsidRDefault="00DB2FBC" w:rsidP="00533A17">
      <w:pPr>
        <w:rPr>
          <w:rFonts w:ascii="Times New Roman" w:hAnsi="Times New Roman"/>
        </w:rPr>
      </w:pPr>
    </w:p>
    <w:p w14:paraId="026AC8B7" w14:textId="77777777" w:rsidR="00DB2FBC" w:rsidRPr="003778FA" w:rsidRDefault="00DB2FBC" w:rsidP="00533A17">
      <w:pPr>
        <w:rPr>
          <w:rFonts w:ascii="Times New Roman" w:hAnsi="Times New Roman"/>
        </w:rPr>
      </w:pPr>
    </w:p>
    <w:p w14:paraId="5FE69ECC" w14:textId="77777777" w:rsidR="00DB2FBC" w:rsidRPr="003778FA" w:rsidRDefault="00DB2FBC" w:rsidP="00533A17">
      <w:pPr>
        <w:rPr>
          <w:rFonts w:ascii="Times New Roman" w:hAnsi="Times New Roman"/>
        </w:rPr>
      </w:pPr>
    </w:p>
    <w:p w14:paraId="2C48B8DB" w14:textId="77777777" w:rsidR="00DB2FBC" w:rsidRPr="003778FA" w:rsidRDefault="00DB2FBC" w:rsidP="00533A17">
      <w:pPr>
        <w:rPr>
          <w:rFonts w:ascii="Times New Roman" w:hAnsi="Times New Roman"/>
        </w:rPr>
      </w:pPr>
    </w:p>
    <w:p w14:paraId="5033A1FC" w14:textId="62DD6731" w:rsidR="00C445CB" w:rsidRPr="003778FA" w:rsidRDefault="00C445CB" w:rsidP="00533A17">
      <w:pPr>
        <w:rPr>
          <w:rFonts w:ascii="Times New Roman" w:hAnsi="Times New Roman"/>
        </w:rPr>
      </w:pPr>
    </w:p>
    <w:p w14:paraId="67DA2553" w14:textId="77777777" w:rsidR="00C445CB" w:rsidRPr="003778FA" w:rsidRDefault="00C445CB" w:rsidP="00533A17">
      <w:pPr>
        <w:rPr>
          <w:rFonts w:ascii="Times New Roman" w:hAnsi="Times New Roman"/>
        </w:rPr>
      </w:pPr>
    </w:p>
    <w:p w14:paraId="36D6C6C2" w14:textId="77777777" w:rsidR="00C445CB" w:rsidRPr="003778FA" w:rsidRDefault="00C445CB" w:rsidP="00533A17">
      <w:pPr>
        <w:rPr>
          <w:rFonts w:ascii="Times New Roman" w:hAnsi="Times New Roman"/>
        </w:rPr>
      </w:pPr>
    </w:p>
    <w:p w14:paraId="6893BFA4" w14:textId="77777777" w:rsidR="00C445CB" w:rsidRPr="003778FA" w:rsidRDefault="00C445CB" w:rsidP="00533A17">
      <w:pPr>
        <w:rPr>
          <w:rFonts w:ascii="Times New Roman" w:hAnsi="Times New Roman"/>
        </w:rPr>
      </w:pPr>
    </w:p>
    <w:p w14:paraId="072BD524" w14:textId="62CCA9AD" w:rsidR="00C445CB" w:rsidRPr="003778FA" w:rsidRDefault="00C445CB" w:rsidP="00533A17">
      <w:pPr>
        <w:rPr>
          <w:rFonts w:ascii="Times New Roman" w:hAnsi="Times New Roman"/>
        </w:rPr>
      </w:pPr>
    </w:p>
    <w:p w14:paraId="379C8265" w14:textId="77777777" w:rsidR="00C445CB" w:rsidRPr="003778FA" w:rsidRDefault="00C445CB" w:rsidP="00533A17">
      <w:pPr>
        <w:rPr>
          <w:rFonts w:ascii="Times New Roman" w:hAnsi="Times New Roman"/>
        </w:rPr>
      </w:pPr>
    </w:p>
    <w:p w14:paraId="0A433F00" w14:textId="77777777" w:rsidR="00C445CB" w:rsidRPr="003778FA" w:rsidRDefault="00C445CB" w:rsidP="00533A17">
      <w:pPr>
        <w:rPr>
          <w:rFonts w:ascii="Times New Roman" w:hAnsi="Times New Roman"/>
        </w:rPr>
      </w:pPr>
    </w:p>
    <w:p w14:paraId="50D4A277" w14:textId="77777777" w:rsidR="00C445CB" w:rsidRPr="003778FA" w:rsidRDefault="00C445CB" w:rsidP="00533A17">
      <w:pPr>
        <w:rPr>
          <w:rFonts w:ascii="Times New Roman" w:hAnsi="Times New Roman"/>
        </w:rPr>
      </w:pPr>
    </w:p>
    <w:p w14:paraId="0869834E" w14:textId="60963ABF" w:rsidR="00C445CB" w:rsidRPr="003778FA" w:rsidRDefault="00C445CB" w:rsidP="00533A17">
      <w:pPr>
        <w:rPr>
          <w:rFonts w:ascii="Times New Roman" w:hAnsi="Times New Roman"/>
        </w:rPr>
      </w:pPr>
    </w:p>
    <w:p w14:paraId="52DEF32B" w14:textId="7F0D20FE" w:rsidR="00C445CB" w:rsidRPr="003778FA" w:rsidRDefault="00C445CB" w:rsidP="00533A17">
      <w:pPr>
        <w:rPr>
          <w:rFonts w:ascii="Times New Roman" w:hAnsi="Times New Roman"/>
        </w:rPr>
      </w:pPr>
    </w:p>
    <w:p w14:paraId="4E239C6D" w14:textId="55AE512C" w:rsidR="00C445CB" w:rsidRPr="003778FA" w:rsidRDefault="00C445CB" w:rsidP="00533A17">
      <w:pPr>
        <w:rPr>
          <w:rFonts w:ascii="Times New Roman" w:hAnsi="Times New Roman"/>
        </w:rPr>
      </w:pPr>
    </w:p>
    <w:p w14:paraId="4734D957" w14:textId="7E58969D" w:rsidR="00C445CB" w:rsidRPr="003778FA" w:rsidRDefault="00C445CB" w:rsidP="00533A17">
      <w:pPr>
        <w:rPr>
          <w:rFonts w:ascii="Times New Roman" w:hAnsi="Times New Roman"/>
        </w:rPr>
      </w:pPr>
    </w:p>
    <w:p w14:paraId="2675809D" w14:textId="5F36FB3E" w:rsidR="00B00662" w:rsidRPr="003778FA" w:rsidRDefault="00B00662" w:rsidP="00533A17">
      <w:pPr>
        <w:rPr>
          <w:rFonts w:ascii="Times New Roman" w:hAnsi="Times New Roman"/>
        </w:rPr>
      </w:pPr>
    </w:p>
    <w:p w14:paraId="72CF52AA" w14:textId="7BEAE4F9" w:rsidR="00B00662" w:rsidRPr="003778FA" w:rsidRDefault="00B00662" w:rsidP="00533A17">
      <w:pPr>
        <w:rPr>
          <w:rFonts w:ascii="Times New Roman" w:hAnsi="Times New Roman"/>
        </w:rPr>
      </w:pPr>
    </w:p>
    <w:p w14:paraId="0D316B9F" w14:textId="486A260D" w:rsidR="00B00662" w:rsidRPr="003778FA" w:rsidRDefault="00B00662" w:rsidP="00533A17">
      <w:pPr>
        <w:rPr>
          <w:rFonts w:ascii="Times New Roman" w:hAnsi="Times New Roman"/>
        </w:rPr>
      </w:pPr>
    </w:p>
    <w:p w14:paraId="5182ACFB" w14:textId="31CED078" w:rsidR="00C445CB" w:rsidRPr="003778FA" w:rsidRDefault="00C445CB" w:rsidP="00533A17">
      <w:pPr>
        <w:rPr>
          <w:rFonts w:ascii="Times New Roman" w:hAnsi="Times New Roman"/>
        </w:rPr>
      </w:pPr>
    </w:p>
    <w:p w14:paraId="1D32F2E0" w14:textId="77777777" w:rsidR="00C445CB" w:rsidRPr="003778FA" w:rsidRDefault="00C445CB" w:rsidP="00533A17">
      <w:pPr>
        <w:rPr>
          <w:rFonts w:ascii="Times New Roman" w:hAnsi="Times New Roman"/>
        </w:rPr>
      </w:pPr>
    </w:p>
    <w:p w14:paraId="469C3F1C" w14:textId="6B0C70C2" w:rsidR="00C445CB" w:rsidRPr="003778FA" w:rsidRDefault="00C445CB" w:rsidP="00533A17">
      <w:pPr>
        <w:rPr>
          <w:rFonts w:ascii="Times New Roman" w:hAnsi="Times New Roman"/>
        </w:rPr>
      </w:pPr>
    </w:p>
    <w:p w14:paraId="732DF6CD" w14:textId="77777777" w:rsidR="00C445CB" w:rsidRPr="003778FA" w:rsidRDefault="00C445CB" w:rsidP="00533A17">
      <w:pPr>
        <w:rPr>
          <w:rFonts w:ascii="Times New Roman" w:hAnsi="Times New Roman"/>
        </w:rPr>
      </w:pPr>
    </w:p>
    <w:p w14:paraId="45620A50" w14:textId="2796EE16" w:rsidR="00C445CB" w:rsidRPr="003778FA" w:rsidRDefault="00C445CB" w:rsidP="00533A17">
      <w:pPr>
        <w:rPr>
          <w:rFonts w:ascii="Times New Roman" w:hAnsi="Times New Roman"/>
        </w:rPr>
      </w:pPr>
    </w:p>
    <w:p w14:paraId="5D3271DB" w14:textId="6E3ADA06" w:rsidR="00C445CB" w:rsidRPr="003778FA" w:rsidRDefault="00C445CB" w:rsidP="00533A17">
      <w:pPr>
        <w:rPr>
          <w:rFonts w:ascii="Times New Roman" w:hAnsi="Times New Roman"/>
        </w:rPr>
      </w:pPr>
    </w:p>
    <w:p w14:paraId="7346D3BE" w14:textId="77777777" w:rsidR="00C445CB" w:rsidRPr="003778FA" w:rsidRDefault="00C445CB" w:rsidP="00533A17">
      <w:pPr>
        <w:rPr>
          <w:rFonts w:ascii="Times New Roman" w:hAnsi="Times New Roman"/>
        </w:rPr>
      </w:pPr>
    </w:p>
    <w:p w14:paraId="7F362385" w14:textId="77777777" w:rsidR="00C445CB" w:rsidRPr="003778FA" w:rsidRDefault="00C445CB" w:rsidP="00533A17">
      <w:pPr>
        <w:rPr>
          <w:rFonts w:ascii="Times New Roman" w:hAnsi="Times New Roman"/>
        </w:rPr>
      </w:pPr>
    </w:p>
    <w:p w14:paraId="5AFD9D20" w14:textId="4D715D7F" w:rsidR="00C445CB" w:rsidRPr="003778FA" w:rsidRDefault="00C445CB" w:rsidP="00533A17">
      <w:pPr>
        <w:rPr>
          <w:rFonts w:ascii="Times New Roman" w:hAnsi="Times New Roman"/>
        </w:rPr>
      </w:pPr>
    </w:p>
    <w:p w14:paraId="4E81BF8C" w14:textId="77777777" w:rsidR="00C445CB" w:rsidRPr="003778FA" w:rsidRDefault="00C445CB" w:rsidP="00533A17">
      <w:pPr>
        <w:rPr>
          <w:rFonts w:ascii="Times New Roman" w:hAnsi="Times New Roman"/>
        </w:rPr>
      </w:pPr>
    </w:p>
    <w:p w14:paraId="629E3F6A" w14:textId="4A878E78" w:rsidR="00C445CB" w:rsidRPr="003778FA" w:rsidRDefault="00C445CB" w:rsidP="00533A17">
      <w:pPr>
        <w:rPr>
          <w:rFonts w:ascii="Times New Roman" w:hAnsi="Times New Roman"/>
        </w:rPr>
      </w:pPr>
    </w:p>
    <w:p w14:paraId="2D127EC4" w14:textId="69C24219" w:rsidR="00C445CB" w:rsidRPr="003778FA" w:rsidRDefault="00C445CB" w:rsidP="00431C29">
      <w:pPr>
        <w:rPr>
          <w:rFonts w:ascii="Times New Roman" w:hAnsi="Times New Roman"/>
        </w:rPr>
      </w:pPr>
    </w:p>
    <w:sectPr w:rsidR="00C445CB" w:rsidRPr="003778FA" w:rsidSect="001241D0">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6D8DC" w14:textId="77777777" w:rsidR="003711C9" w:rsidRDefault="003711C9" w:rsidP="00E72341">
      <w:pPr>
        <w:spacing w:after="0" w:line="240" w:lineRule="auto"/>
      </w:pPr>
      <w:r>
        <w:separator/>
      </w:r>
    </w:p>
  </w:endnote>
  <w:endnote w:type="continuationSeparator" w:id="0">
    <w:p w14:paraId="03412AFD" w14:textId="77777777" w:rsidR="003711C9" w:rsidRDefault="003711C9"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3E6CC" w14:textId="77777777" w:rsidR="003711C9" w:rsidRDefault="003711C9" w:rsidP="00E72341">
      <w:pPr>
        <w:spacing w:after="0" w:line="240" w:lineRule="auto"/>
      </w:pPr>
      <w:r>
        <w:separator/>
      </w:r>
    </w:p>
  </w:footnote>
  <w:footnote w:type="continuationSeparator" w:id="0">
    <w:p w14:paraId="3E7D37DD" w14:textId="77777777" w:rsidR="003711C9" w:rsidRDefault="003711C9"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632A"/>
    <w:multiLevelType w:val="hybridMultilevel"/>
    <w:tmpl w:val="5792FFD0"/>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A7601"/>
    <w:multiLevelType w:val="hybridMultilevel"/>
    <w:tmpl w:val="FEC8E29C"/>
    <w:lvl w:ilvl="0" w:tplc="0809000F">
      <w:start w:val="1"/>
      <w:numFmt w:val="decimal"/>
      <w:lvlText w:val="%1."/>
      <w:lvlJc w:val="left"/>
      <w:pPr>
        <w:ind w:left="720" w:hanging="360"/>
      </w:pPr>
      <w:rPr>
        <w:rFonts w:hint="default"/>
      </w:rPr>
    </w:lvl>
    <w:lvl w:ilvl="1" w:tplc="19F07DEA">
      <w:start w:val="5"/>
      <w:numFmt w:val="bullet"/>
      <w:lvlText w:val="•"/>
      <w:lvlJc w:val="left"/>
      <w:pPr>
        <w:ind w:left="1440" w:hanging="360"/>
      </w:pPr>
      <w:rPr>
        <w:rFonts w:ascii="Times New Roman" w:eastAsia="Calibr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D2D37"/>
    <w:multiLevelType w:val="hybridMultilevel"/>
    <w:tmpl w:val="0F4634E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A6F8E"/>
    <w:multiLevelType w:val="hybridMultilevel"/>
    <w:tmpl w:val="4A12EF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78A04AC"/>
    <w:multiLevelType w:val="hybridMultilevel"/>
    <w:tmpl w:val="E9A89A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AA30828"/>
    <w:multiLevelType w:val="hybridMultilevel"/>
    <w:tmpl w:val="4118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157B29"/>
    <w:multiLevelType w:val="hybridMultilevel"/>
    <w:tmpl w:val="F5844ED2"/>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30376A"/>
    <w:multiLevelType w:val="hybridMultilevel"/>
    <w:tmpl w:val="13EA3420"/>
    <w:lvl w:ilvl="0" w:tplc="1A50C368">
      <w:start w:val="1"/>
      <w:numFmt w:val="decimal"/>
      <w:lvlText w:val="%1."/>
      <w:lvlJc w:val="left"/>
      <w:pPr>
        <w:ind w:left="720" w:hanging="360"/>
      </w:pPr>
      <w:rPr>
        <w:rFonts w:hint="default"/>
      </w:rPr>
    </w:lvl>
    <w:lvl w:ilvl="1" w:tplc="3700759E">
      <w:start w:val="3"/>
      <w:numFmt w:val="bullet"/>
      <w:lvlText w:val="•"/>
      <w:lvlJc w:val="left"/>
      <w:pPr>
        <w:ind w:left="1440" w:hanging="360"/>
      </w:pPr>
      <w:rPr>
        <w:rFonts w:ascii="Calibri" w:eastAsia="Calibri" w:hAnsi="Calibri"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321741">
    <w:abstractNumId w:val="2"/>
  </w:num>
  <w:num w:numId="2" w16cid:durableId="1678071134">
    <w:abstractNumId w:val="3"/>
  </w:num>
  <w:num w:numId="3" w16cid:durableId="2141606730">
    <w:abstractNumId w:val="9"/>
  </w:num>
  <w:num w:numId="4" w16cid:durableId="1369139370">
    <w:abstractNumId w:val="10"/>
  </w:num>
  <w:num w:numId="5" w16cid:durableId="325019329">
    <w:abstractNumId w:val="0"/>
  </w:num>
  <w:num w:numId="6" w16cid:durableId="1466393468">
    <w:abstractNumId w:val="1"/>
  </w:num>
  <w:num w:numId="7" w16cid:durableId="1618028715">
    <w:abstractNumId w:val="8"/>
  </w:num>
  <w:num w:numId="8" w16cid:durableId="1890799375">
    <w:abstractNumId w:val="4"/>
  </w:num>
  <w:num w:numId="9" w16cid:durableId="447436733">
    <w:abstractNumId w:val="5"/>
  </w:num>
  <w:num w:numId="10" w16cid:durableId="533739738">
    <w:abstractNumId w:val="7"/>
  </w:num>
  <w:num w:numId="11" w16cid:durableId="1014652982">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activeWritingStyle w:appName="MSWord" w:lang="en-US" w:vendorID="64" w:dllVersion="6" w:nlCheck="1" w:checkStyle="1"/>
  <w:proofState w:grammar="clean"/>
  <w:documentProtection w:edit="forms" w:enforcement="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01D05"/>
    <w:rsid w:val="00002057"/>
    <w:rsid w:val="00003501"/>
    <w:rsid w:val="0000434C"/>
    <w:rsid w:val="000070E8"/>
    <w:rsid w:val="0001193E"/>
    <w:rsid w:val="00012481"/>
    <w:rsid w:val="00012E01"/>
    <w:rsid w:val="0001432C"/>
    <w:rsid w:val="000154A5"/>
    <w:rsid w:val="00016638"/>
    <w:rsid w:val="00017B87"/>
    <w:rsid w:val="000200ED"/>
    <w:rsid w:val="000205C5"/>
    <w:rsid w:val="00020A5E"/>
    <w:rsid w:val="00021908"/>
    <w:rsid w:val="000227D8"/>
    <w:rsid w:val="0002577D"/>
    <w:rsid w:val="000262A0"/>
    <w:rsid w:val="00030313"/>
    <w:rsid w:val="00031B50"/>
    <w:rsid w:val="000331E6"/>
    <w:rsid w:val="0003556D"/>
    <w:rsid w:val="00035D90"/>
    <w:rsid w:val="00040152"/>
    <w:rsid w:val="000401D6"/>
    <w:rsid w:val="000416B7"/>
    <w:rsid w:val="000425B1"/>
    <w:rsid w:val="00044354"/>
    <w:rsid w:val="00044E48"/>
    <w:rsid w:val="00045B03"/>
    <w:rsid w:val="00046580"/>
    <w:rsid w:val="000533F2"/>
    <w:rsid w:val="00053C26"/>
    <w:rsid w:val="00057323"/>
    <w:rsid w:val="00057744"/>
    <w:rsid w:val="00057C82"/>
    <w:rsid w:val="0006045E"/>
    <w:rsid w:val="000608DB"/>
    <w:rsid w:val="00060D08"/>
    <w:rsid w:val="0006487B"/>
    <w:rsid w:val="0006583C"/>
    <w:rsid w:val="00066A8A"/>
    <w:rsid w:val="0007161E"/>
    <w:rsid w:val="00071E8B"/>
    <w:rsid w:val="0007393A"/>
    <w:rsid w:val="00073AAC"/>
    <w:rsid w:val="00074725"/>
    <w:rsid w:val="000802F6"/>
    <w:rsid w:val="00080F3A"/>
    <w:rsid w:val="00082B19"/>
    <w:rsid w:val="00084885"/>
    <w:rsid w:val="000851CC"/>
    <w:rsid w:val="00085468"/>
    <w:rsid w:val="00086EBA"/>
    <w:rsid w:val="0009067E"/>
    <w:rsid w:val="00091346"/>
    <w:rsid w:val="000915A8"/>
    <w:rsid w:val="00092757"/>
    <w:rsid w:val="000927A6"/>
    <w:rsid w:val="00093459"/>
    <w:rsid w:val="000937CD"/>
    <w:rsid w:val="00095808"/>
    <w:rsid w:val="00096376"/>
    <w:rsid w:val="0009658C"/>
    <w:rsid w:val="0009674E"/>
    <w:rsid w:val="000968AD"/>
    <w:rsid w:val="00096CC7"/>
    <w:rsid w:val="000A15D5"/>
    <w:rsid w:val="000A3725"/>
    <w:rsid w:val="000A4483"/>
    <w:rsid w:val="000A45FA"/>
    <w:rsid w:val="000A651E"/>
    <w:rsid w:val="000A6727"/>
    <w:rsid w:val="000A77EA"/>
    <w:rsid w:val="000A7B55"/>
    <w:rsid w:val="000B0FF6"/>
    <w:rsid w:val="000B3576"/>
    <w:rsid w:val="000B4430"/>
    <w:rsid w:val="000B483A"/>
    <w:rsid w:val="000B55C3"/>
    <w:rsid w:val="000B5E2E"/>
    <w:rsid w:val="000B68D2"/>
    <w:rsid w:val="000B69B2"/>
    <w:rsid w:val="000B753D"/>
    <w:rsid w:val="000B7B79"/>
    <w:rsid w:val="000B7BF1"/>
    <w:rsid w:val="000C2A5A"/>
    <w:rsid w:val="000C42EC"/>
    <w:rsid w:val="000C4437"/>
    <w:rsid w:val="000C4614"/>
    <w:rsid w:val="000D3518"/>
    <w:rsid w:val="000D396E"/>
    <w:rsid w:val="000D5732"/>
    <w:rsid w:val="000D6978"/>
    <w:rsid w:val="000E0AC3"/>
    <w:rsid w:val="000E0FA7"/>
    <w:rsid w:val="000E18F2"/>
    <w:rsid w:val="000E1BE9"/>
    <w:rsid w:val="000E2A14"/>
    <w:rsid w:val="000E2D68"/>
    <w:rsid w:val="000E347B"/>
    <w:rsid w:val="000E3773"/>
    <w:rsid w:val="000E3F18"/>
    <w:rsid w:val="000E5E44"/>
    <w:rsid w:val="000E6307"/>
    <w:rsid w:val="000E6603"/>
    <w:rsid w:val="000E6F48"/>
    <w:rsid w:val="000F16E2"/>
    <w:rsid w:val="000F2606"/>
    <w:rsid w:val="000F2FE6"/>
    <w:rsid w:val="000F3151"/>
    <w:rsid w:val="000F40CE"/>
    <w:rsid w:val="000F4788"/>
    <w:rsid w:val="00100ACA"/>
    <w:rsid w:val="00100B6C"/>
    <w:rsid w:val="001020D6"/>
    <w:rsid w:val="001038E6"/>
    <w:rsid w:val="001039E4"/>
    <w:rsid w:val="00103CB0"/>
    <w:rsid w:val="00104311"/>
    <w:rsid w:val="001047A2"/>
    <w:rsid w:val="00104A12"/>
    <w:rsid w:val="00105B21"/>
    <w:rsid w:val="00106C93"/>
    <w:rsid w:val="00107A5B"/>
    <w:rsid w:val="00111671"/>
    <w:rsid w:val="001126EB"/>
    <w:rsid w:val="001127BB"/>
    <w:rsid w:val="00112826"/>
    <w:rsid w:val="00113B66"/>
    <w:rsid w:val="00113FF2"/>
    <w:rsid w:val="0011503A"/>
    <w:rsid w:val="00115CE7"/>
    <w:rsid w:val="00116140"/>
    <w:rsid w:val="001161CB"/>
    <w:rsid w:val="00116DD3"/>
    <w:rsid w:val="001173C6"/>
    <w:rsid w:val="00120001"/>
    <w:rsid w:val="00121C7A"/>
    <w:rsid w:val="00123BC9"/>
    <w:rsid w:val="00124108"/>
    <w:rsid w:val="001241D0"/>
    <w:rsid w:val="00124356"/>
    <w:rsid w:val="00124D25"/>
    <w:rsid w:val="00125945"/>
    <w:rsid w:val="0013348D"/>
    <w:rsid w:val="0013550A"/>
    <w:rsid w:val="00136A97"/>
    <w:rsid w:val="00136FAB"/>
    <w:rsid w:val="001375A6"/>
    <w:rsid w:val="00137BD3"/>
    <w:rsid w:val="00140DCD"/>
    <w:rsid w:val="00141DC1"/>
    <w:rsid w:val="001442B0"/>
    <w:rsid w:val="00144979"/>
    <w:rsid w:val="001453C6"/>
    <w:rsid w:val="00147DDD"/>
    <w:rsid w:val="001502E5"/>
    <w:rsid w:val="00150F7C"/>
    <w:rsid w:val="0015150A"/>
    <w:rsid w:val="0015432B"/>
    <w:rsid w:val="00154C4C"/>
    <w:rsid w:val="00154DC4"/>
    <w:rsid w:val="00155993"/>
    <w:rsid w:val="00155C4A"/>
    <w:rsid w:val="00155EBD"/>
    <w:rsid w:val="001605FE"/>
    <w:rsid w:val="00160AB8"/>
    <w:rsid w:val="0016279A"/>
    <w:rsid w:val="00163367"/>
    <w:rsid w:val="001638CC"/>
    <w:rsid w:val="00163AC0"/>
    <w:rsid w:val="00164144"/>
    <w:rsid w:val="00165888"/>
    <w:rsid w:val="00166F44"/>
    <w:rsid w:val="00167223"/>
    <w:rsid w:val="00167387"/>
    <w:rsid w:val="0017084E"/>
    <w:rsid w:val="001714F8"/>
    <w:rsid w:val="00171C80"/>
    <w:rsid w:val="00172DCB"/>
    <w:rsid w:val="00173076"/>
    <w:rsid w:val="001734B3"/>
    <w:rsid w:val="0017374E"/>
    <w:rsid w:val="00173F33"/>
    <w:rsid w:val="00174B9D"/>
    <w:rsid w:val="0017629A"/>
    <w:rsid w:val="00176AB3"/>
    <w:rsid w:val="001811F0"/>
    <w:rsid w:val="00181749"/>
    <w:rsid w:val="00184DDC"/>
    <w:rsid w:val="00186EBC"/>
    <w:rsid w:val="00187980"/>
    <w:rsid w:val="00187E29"/>
    <w:rsid w:val="001900FA"/>
    <w:rsid w:val="00191F68"/>
    <w:rsid w:val="00192368"/>
    <w:rsid w:val="001929EC"/>
    <w:rsid w:val="00192C85"/>
    <w:rsid w:val="001948E6"/>
    <w:rsid w:val="001A2E09"/>
    <w:rsid w:val="001A65C9"/>
    <w:rsid w:val="001A679F"/>
    <w:rsid w:val="001A6B8E"/>
    <w:rsid w:val="001A78C7"/>
    <w:rsid w:val="001B1AE6"/>
    <w:rsid w:val="001B1BEF"/>
    <w:rsid w:val="001B21F0"/>
    <w:rsid w:val="001B3869"/>
    <w:rsid w:val="001B5D61"/>
    <w:rsid w:val="001B7320"/>
    <w:rsid w:val="001C1020"/>
    <w:rsid w:val="001C313C"/>
    <w:rsid w:val="001C4C33"/>
    <w:rsid w:val="001C6EC6"/>
    <w:rsid w:val="001D01C2"/>
    <w:rsid w:val="001D0C6E"/>
    <w:rsid w:val="001D4AF7"/>
    <w:rsid w:val="001D4EB8"/>
    <w:rsid w:val="001D5ADD"/>
    <w:rsid w:val="001D7445"/>
    <w:rsid w:val="001D7AA4"/>
    <w:rsid w:val="001E0541"/>
    <w:rsid w:val="001E0BD4"/>
    <w:rsid w:val="001E0C21"/>
    <w:rsid w:val="001E1041"/>
    <w:rsid w:val="001E1B88"/>
    <w:rsid w:val="001E232D"/>
    <w:rsid w:val="001E2B2B"/>
    <w:rsid w:val="001E444F"/>
    <w:rsid w:val="001E4D4C"/>
    <w:rsid w:val="001E52A4"/>
    <w:rsid w:val="001E620D"/>
    <w:rsid w:val="001E6D61"/>
    <w:rsid w:val="001E71C2"/>
    <w:rsid w:val="001E7F2C"/>
    <w:rsid w:val="001E7FCC"/>
    <w:rsid w:val="001F0053"/>
    <w:rsid w:val="001F134A"/>
    <w:rsid w:val="001F3526"/>
    <w:rsid w:val="001F45A7"/>
    <w:rsid w:val="001F579A"/>
    <w:rsid w:val="001F7E67"/>
    <w:rsid w:val="00200A7E"/>
    <w:rsid w:val="00200B22"/>
    <w:rsid w:val="00201F16"/>
    <w:rsid w:val="00204511"/>
    <w:rsid w:val="00205844"/>
    <w:rsid w:val="002061AC"/>
    <w:rsid w:val="002067FB"/>
    <w:rsid w:val="00207A79"/>
    <w:rsid w:val="00211A8F"/>
    <w:rsid w:val="002122E7"/>
    <w:rsid w:val="00215251"/>
    <w:rsid w:val="00217128"/>
    <w:rsid w:val="002204DC"/>
    <w:rsid w:val="002212A6"/>
    <w:rsid w:val="00222774"/>
    <w:rsid w:val="00224936"/>
    <w:rsid w:val="00225E6E"/>
    <w:rsid w:val="00226472"/>
    <w:rsid w:val="00226710"/>
    <w:rsid w:val="0022701A"/>
    <w:rsid w:val="0022764B"/>
    <w:rsid w:val="0022770D"/>
    <w:rsid w:val="00231431"/>
    <w:rsid w:val="0023167F"/>
    <w:rsid w:val="00234BB4"/>
    <w:rsid w:val="00234BCE"/>
    <w:rsid w:val="00235C52"/>
    <w:rsid w:val="00237358"/>
    <w:rsid w:val="00240E85"/>
    <w:rsid w:val="00241564"/>
    <w:rsid w:val="00243CAA"/>
    <w:rsid w:val="002440A6"/>
    <w:rsid w:val="00245893"/>
    <w:rsid w:val="00245CF1"/>
    <w:rsid w:val="002460A6"/>
    <w:rsid w:val="00247CA7"/>
    <w:rsid w:val="0025178D"/>
    <w:rsid w:val="002521F9"/>
    <w:rsid w:val="00256401"/>
    <w:rsid w:val="00256893"/>
    <w:rsid w:val="00257C99"/>
    <w:rsid w:val="00257DE2"/>
    <w:rsid w:val="002600C8"/>
    <w:rsid w:val="00262286"/>
    <w:rsid w:val="00263057"/>
    <w:rsid w:val="002637CE"/>
    <w:rsid w:val="00263A10"/>
    <w:rsid w:val="00263E2A"/>
    <w:rsid w:val="0026620B"/>
    <w:rsid w:val="0026644A"/>
    <w:rsid w:val="00271D16"/>
    <w:rsid w:val="0027228B"/>
    <w:rsid w:val="002728D8"/>
    <w:rsid w:val="002733B6"/>
    <w:rsid w:val="00274F5B"/>
    <w:rsid w:val="00276F20"/>
    <w:rsid w:val="002775D1"/>
    <w:rsid w:val="00277809"/>
    <w:rsid w:val="00280E25"/>
    <w:rsid w:val="002842D3"/>
    <w:rsid w:val="0028634F"/>
    <w:rsid w:val="00287328"/>
    <w:rsid w:val="00290A4A"/>
    <w:rsid w:val="0029449F"/>
    <w:rsid w:val="00294F24"/>
    <w:rsid w:val="00295525"/>
    <w:rsid w:val="00296D7B"/>
    <w:rsid w:val="002A08C2"/>
    <w:rsid w:val="002A2731"/>
    <w:rsid w:val="002A2D39"/>
    <w:rsid w:val="002A3182"/>
    <w:rsid w:val="002A3E86"/>
    <w:rsid w:val="002A4A2C"/>
    <w:rsid w:val="002A59A0"/>
    <w:rsid w:val="002A6510"/>
    <w:rsid w:val="002A690F"/>
    <w:rsid w:val="002A7CE0"/>
    <w:rsid w:val="002B0778"/>
    <w:rsid w:val="002B1E22"/>
    <w:rsid w:val="002B2B2D"/>
    <w:rsid w:val="002B3AFE"/>
    <w:rsid w:val="002B46B0"/>
    <w:rsid w:val="002B4983"/>
    <w:rsid w:val="002B49F8"/>
    <w:rsid w:val="002B5E1D"/>
    <w:rsid w:val="002B6211"/>
    <w:rsid w:val="002C0931"/>
    <w:rsid w:val="002C0A91"/>
    <w:rsid w:val="002C1322"/>
    <w:rsid w:val="002C2040"/>
    <w:rsid w:val="002C7BD6"/>
    <w:rsid w:val="002D0026"/>
    <w:rsid w:val="002D02CF"/>
    <w:rsid w:val="002D3360"/>
    <w:rsid w:val="002D62ED"/>
    <w:rsid w:val="002D63DE"/>
    <w:rsid w:val="002D7D62"/>
    <w:rsid w:val="002E0150"/>
    <w:rsid w:val="002E3444"/>
    <w:rsid w:val="002E37DE"/>
    <w:rsid w:val="002E4FB3"/>
    <w:rsid w:val="002E5408"/>
    <w:rsid w:val="002E659C"/>
    <w:rsid w:val="002F0244"/>
    <w:rsid w:val="002F1B91"/>
    <w:rsid w:val="002F24D9"/>
    <w:rsid w:val="002F2E72"/>
    <w:rsid w:val="002F3F37"/>
    <w:rsid w:val="002F4C5A"/>
    <w:rsid w:val="002F5F5C"/>
    <w:rsid w:val="002F5FF9"/>
    <w:rsid w:val="002F6674"/>
    <w:rsid w:val="002F7542"/>
    <w:rsid w:val="003019B5"/>
    <w:rsid w:val="00305606"/>
    <w:rsid w:val="00305FF4"/>
    <w:rsid w:val="00307599"/>
    <w:rsid w:val="00314D17"/>
    <w:rsid w:val="00315D17"/>
    <w:rsid w:val="00316878"/>
    <w:rsid w:val="003175FB"/>
    <w:rsid w:val="00317935"/>
    <w:rsid w:val="003222E1"/>
    <w:rsid w:val="00324A9E"/>
    <w:rsid w:val="00324FD0"/>
    <w:rsid w:val="003302EC"/>
    <w:rsid w:val="003310B1"/>
    <w:rsid w:val="00331FEE"/>
    <w:rsid w:val="003321D0"/>
    <w:rsid w:val="00332959"/>
    <w:rsid w:val="00332B9D"/>
    <w:rsid w:val="00332F6F"/>
    <w:rsid w:val="00336DCA"/>
    <w:rsid w:val="00341761"/>
    <w:rsid w:val="003417B8"/>
    <w:rsid w:val="00341F81"/>
    <w:rsid w:val="00343878"/>
    <w:rsid w:val="003462DA"/>
    <w:rsid w:val="003471EC"/>
    <w:rsid w:val="0034737B"/>
    <w:rsid w:val="0034783C"/>
    <w:rsid w:val="0035150E"/>
    <w:rsid w:val="00352532"/>
    <w:rsid w:val="00352B4E"/>
    <w:rsid w:val="00352B77"/>
    <w:rsid w:val="00355A22"/>
    <w:rsid w:val="0035CC3C"/>
    <w:rsid w:val="00360AEC"/>
    <w:rsid w:val="003614B0"/>
    <w:rsid w:val="0036309D"/>
    <w:rsid w:val="00363141"/>
    <w:rsid w:val="003655F9"/>
    <w:rsid w:val="00366DD6"/>
    <w:rsid w:val="00367ACE"/>
    <w:rsid w:val="00370DE1"/>
    <w:rsid w:val="003711C9"/>
    <w:rsid w:val="003724C1"/>
    <w:rsid w:val="0037362C"/>
    <w:rsid w:val="003739DF"/>
    <w:rsid w:val="003750B6"/>
    <w:rsid w:val="003777CE"/>
    <w:rsid w:val="003778FA"/>
    <w:rsid w:val="00380104"/>
    <w:rsid w:val="00380622"/>
    <w:rsid w:val="00381012"/>
    <w:rsid w:val="0038165F"/>
    <w:rsid w:val="00381CB8"/>
    <w:rsid w:val="003852ED"/>
    <w:rsid w:val="00386B4B"/>
    <w:rsid w:val="00387129"/>
    <w:rsid w:val="00387B49"/>
    <w:rsid w:val="00391E06"/>
    <w:rsid w:val="003928C7"/>
    <w:rsid w:val="00393B19"/>
    <w:rsid w:val="00395584"/>
    <w:rsid w:val="00396EA2"/>
    <w:rsid w:val="003974FB"/>
    <w:rsid w:val="00397A12"/>
    <w:rsid w:val="003A271E"/>
    <w:rsid w:val="003A278A"/>
    <w:rsid w:val="003A2B09"/>
    <w:rsid w:val="003A377D"/>
    <w:rsid w:val="003A3AA9"/>
    <w:rsid w:val="003A3ED5"/>
    <w:rsid w:val="003A451E"/>
    <w:rsid w:val="003A6107"/>
    <w:rsid w:val="003A75E7"/>
    <w:rsid w:val="003B0502"/>
    <w:rsid w:val="003B0910"/>
    <w:rsid w:val="003B0D98"/>
    <w:rsid w:val="003B0DC1"/>
    <w:rsid w:val="003B3E59"/>
    <w:rsid w:val="003B41B2"/>
    <w:rsid w:val="003B4DFD"/>
    <w:rsid w:val="003B4FA0"/>
    <w:rsid w:val="003B5DCB"/>
    <w:rsid w:val="003B6BC4"/>
    <w:rsid w:val="003B7C1C"/>
    <w:rsid w:val="003B7F3D"/>
    <w:rsid w:val="003C06EA"/>
    <w:rsid w:val="003C0F43"/>
    <w:rsid w:val="003C34DE"/>
    <w:rsid w:val="003C3BC7"/>
    <w:rsid w:val="003C5440"/>
    <w:rsid w:val="003C5E73"/>
    <w:rsid w:val="003C61B4"/>
    <w:rsid w:val="003C6403"/>
    <w:rsid w:val="003C7E37"/>
    <w:rsid w:val="003D0BB1"/>
    <w:rsid w:val="003D390D"/>
    <w:rsid w:val="003D6055"/>
    <w:rsid w:val="003D6A1C"/>
    <w:rsid w:val="003D6A51"/>
    <w:rsid w:val="003E12DF"/>
    <w:rsid w:val="003E3965"/>
    <w:rsid w:val="003E73F0"/>
    <w:rsid w:val="003E77C2"/>
    <w:rsid w:val="003E7AF6"/>
    <w:rsid w:val="003F00DE"/>
    <w:rsid w:val="003F0E0D"/>
    <w:rsid w:val="003F1A69"/>
    <w:rsid w:val="003F1C21"/>
    <w:rsid w:val="003F25DB"/>
    <w:rsid w:val="003F3955"/>
    <w:rsid w:val="003F3B84"/>
    <w:rsid w:val="003F5184"/>
    <w:rsid w:val="003F76B5"/>
    <w:rsid w:val="003F76BE"/>
    <w:rsid w:val="003F7DCF"/>
    <w:rsid w:val="0040183D"/>
    <w:rsid w:val="00402CFD"/>
    <w:rsid w:val="0040489D"/>
    <w:rsid w:val="00404E66"/>
    <w:rsid w:val="0040588D"/>
    <w:rsid w:val="00406A82"/>
    <w:rsid w:val="00410FF4"/>
    <w:rsid w:val="0041180F"/>
    <w:rsid w:val="00412019"/>
    <w:rsid w:val="00415090"/>
    <w:rsid w:val="0042088A"/>
    <w:rsid w:val="00420DE0"/>
    <w:rsid w:val="00421AFD"/>
    <w:rsid w:val="004227BD"/>
    <w:rsid w:val="00422871"/>
    <w:rsid w:val="00423DF2"/>
    <w:rsid w:val="00425941"/>
    <w:rsid w:val="00425BAB"/>
    <w:rsid w:val="00426638"/>
    <w:rsid w:val="004278F4"/>
    <w:rsid w:val="00431C29"/>
    <w:rsid w:val="00442473"/>
    <w:rsid w:val="004429E7"/>
    <w:rsid w:val="00442D7B"/>
    <w:rsid w:val="004433BB"/>
    <w:rsid w:val="00443FA6"/>
    <w:rsid w:val="00444A19"/>
    <w:rsid w:val="00444A4F"/>
    <w:rsid w:val="00445D8B"/>
    <w:rsid w:val="00446415"/>
    <w:rsid w:val="0044767C"/>
    <w:rsid w:val="00453CE7"/>
    <w:rsid w:val="00453E41"/>
    <w:rsid w:val="004546E7"/>
    <w:rsid w:val="00454836"/>
    <w:rsid w:val="00455181"/>
    <w:rsid w:val="00456AED"/>
    <w:rsid w:val="00457011"/>
    <w:rsid w:val="00457081"/>
    <w:rsid w:val="004577BD"/>
    <w:rsid w:val="00457F69"/>
    <w:rsid w:val="00460ACE"/>
    <w:rsid w:val="00461221"/>
    <w:rsid w:val="004629A7"/>
    <w:rsid w:val="00462EE1"/>
    <w:rsid w:val="0046310D"/>
    <w:rsid w:val="004635A3"/>
    <w:rsid w:val="00464BF7"/>
    <w:rsid w:val="00467F34"/>
    <w:rsid w:val="00470B10"/>
    <w:rsid w:val="00471708"/>
    <w:rsid w:val="00471CBE"/>
    <w:rsid w:val="00472BC1"/>
    <w:rsid w:val="00473754"/>
    <w:rsid w:val="0047398F"/>
    <w:rsid w:val="00474035"/>
    <w:rsid w:val="00474518"/>
    <w:rsid w:val="004753D1"/>
    <w:rsid w:val="00475F10"/>
    <w:rsid w:val="00476108"/>
    <w:rsid w:val="004810CC"/>
    <w:rsid w:val="0048161E"/>
    <w:rsid w:val="00483A16"/>
    <w:rsid w:val="004846E1"/>
    <w:rsid w:val="004924ED"/>
    <w:rsid w:val="004926D3"/>
    <w:rsid w:val="00492794"/>
    <w:rsid w:val="004927D1"/>
    <w:rsid w:val="00492CD8"/>
    <w:rsid w:val="004930DF"/>
    <w:rsid w:val="004938F9"/>
    <w:rsid w:val="004A183F"/>
    <w:rsid w:val="004A1B5C"/>
    <w:rsid w:val="004A2818"/>
    <w:rsid w:val="004A611F"/>
    <w:rsid w:val="004A6C3C"/>
    <w:rsid w:val="004A7BA2"/>
    <w:rsid w:val="004A7DD6"/>
    <w:rsid w:val="004B0632"/>
    <w:rsid w:val="004B1E22"/>
    <w:rsid w:val="004B27A7"/>
    <w:rsid w:val="004B2B20"/>
    <w:rsid w:val="004B3BBE"/>
    <w:rsid w:val="004B3D87"/>
    <w:rsid w:val="004B68BD"/>
    <w:rsid w:val="004B7B1F"/>
    <w:rsid w:val="004C2311"/>
    <w:rsid w:val="004C273E"/>
    <w:rsid w:val="004C30CF"/>
    <w:rsid w:val="004C5430"/>
    <w:rsid w:val="004C6EC6"/>
    <w:rsid w:val="004D02E2"/>
    <w:rsid w:val="004D045D"/>
    <w:rsid w:val="004D04CD"/>
    <w:rsid w:val="004D1196"/>
    <w:rsid w:val="004D17D9"/>
    <w:rsid w:val="004D36B1"/>
    <w:rsid w:val="004D445C"/>
    <w:rsid w:val="004D4667"/>
    <w:rsid w:val="004D47C4"/>
    <w:rsid w:val="004D497E"/>
    <w:rsid w:val="004D4AEE"/>
    <w:rsid w:val="004DBD39"/>
    <w:rsid w:val="004E0EB3"/>
    <w:rsid w:val="004E319A"/>
    <w:rsid w:val="004E5AA0"/>
    <w:rsid w:val="004E7745"/>
    <w:rsid w:val="004F0E46"/>
    <w:rsid w:val="004F0F3A"/>
    <w:rsid w:val="004F12EA"/>
    <w:rsid w:val="004F2D79"/>
    <w:rsid w:val="004F6A95"/>
    <w:rsid w:val="004F7336"/>
    <w:rsid w:val="004F791B"/>
    <w:rsid w:val="004F79E2"/>
    <w:rsid w:val="004F7FF6"/>
    <w:rsid w:val="0050091B"/>
    <w:rsid w:val="0050123A"/>
    <w:rsid w:val="00501262"/>
    <w:rsid w:val="00501448"/>
    <w:rsid w:val="00501A9C"/>
    <w:rsid w:val="00505190"/>
    <w:rsid w:val="00506DC0"/>
    <w:rsid w:val="005076C8"/>
    <w:rsid w:val="00507EC5"/>
    <w:rsid w:val="0051037A"/>
    <w:rsid w:val="00510C79"/>
    <w:rsid w:val="00512997"/>
    <w:rsid w:val="00513B54"/>
    <w:rsid w:val="005175B4"/>
    <w:rsid w:val="005212D5"/>
    <w:rsid w:val="005221FC"/>
    <w:rsid w:val="00522912"/>
    <w:rsid w:val="005246A0"/>
    <w:rsid w:val="00524A63"/>
    <w:rsid w:val="00525CC2"/>
    <w:rsid w:val="00526554"/>
    <w:rsid w:val="00526C4F"/>
    <w:rsid w:val="00530D11"/>
    <w:rsid w:val="00531375"/>
    <w:rsid w:val="00531823"/>
    <w:rsid w:val="00531B2F"/>
    <w:rsid w:val="00531B9F"/>
    <w:rsid w:val="00532655"/>
    <w:rsid w:val="00533211"/>
    <w:rsid w:val="00533B30"/>
    <w:rsid w:val="00534C69"/>
    <w:rsid w:val="00535D31"/>
    <w:rsid w:val="00536051"/>
    <w:rsid w:val="00537062"/>
    <w:rsid w:val="0053738B"/>
    <w:rsid w:val="00540B2C"/>
    <w:rsid w:val="00540C9D"/>
    <w:rsid w:val="00541379"/>
    <w:rsid w:val="00541E39"/>
    <w:rsid w:val="0054241D"/>
    <w:rsid w:val="00550182"/>
    <w:rsid w:val="005505D6"/>
    <w:rsid w:val="0055143D"/>
    <w:rsid w:val="005519E5"/>
    <w:rsid w:val="00551FE4"/>
    <w:rsid w:val="0055244B"/>
    <w:rsid w:val="00552AF7"/>
    <w:rsid w:val="00554CEE"/>
    <w:rsid w:val="0055521A"/>
    <w:rsid w:val="00555394"/>
    <w:rsid w:val="00562123"/>
    <w:rsid w:val="00562A56"/>
    <w:rsid w:val="00566F4D"/>
    <w:rsid w:val="00567436"/>
    <w:rsid w:val="00570D0F"/>
    <w:rsid w:val="005716AC"/>
    <w:rsid w:val="00572620"/>
    <w:rsid w:val="005736A1"/>
    <w:rsid w:val="00574417"/>
    <w:rsid w:val="00576FBE"/>
    <w:rsid w:val="00577B01"/>
    <w:rsid w:val="00577C0F"/>
    <w:rsid w:val="00577F19"/>
    <w:rsid w:val="00581DB0"/>
    <w:rsid w:val="00581FDE"/>
    <w:rsid w:val="00583587"/>
    <w:rsid w:val="00584616"/>
    <w:rsid w:val="0058461F"/>
    <w:rsid w:val="00584B52"/>
    <w:rsid w:val="00585A0B"/>
    <w:rsid w:val="00591429"/>
    <w:rsid w:val="005936D6"/>
    <w:rsid w:val="005965D6"/>
    <w:rsid w:val="00596B4E"/>
    <w:rsid w:val="0059756F"/>
    <w:rsid w:val="005975E1"/>
    <w:rsid w:val="00597EFF"/>
    <w:rsid w:val="005A041A"/>
    <w:rsid w:val="005A0AE5"/>
    <w:rsid w:val="005A1876"/>
    <w:rsid w:val="005A1DE8"/>
    <w:rsid w:val="005A34F2"/>
    <w:rsid w:val="005A38B6"/>
    <w:rsid w:val="005A4626"/>
    <w:rsid w:val="005A484D"/>
    <w:rsid w:val="005A4A7A"/>
    <w:rsid w:val="005A4C89"/>
    <w:rsid w:val="005A6B4B"/>
    <w:rsid w:val="005A7845"/>
    <w:rsid w:val="005A7A6A"/>
    <w:rsid w:val="005A7DE7"/>
    <w:rsid w:val="005B10C0"/>
    <w:rsid w:val="005B1FD5"/>
    <w:rsid w:val="005B2504"/>
    <w:rsid w:val="005B2760"/>
    <w:rsid w:val="005B551F"/>
    <w:rsid w:val="005B6341"/>
    <w:rsid w:val="005C025D"/>
    <w:rsid w:val="005C1AAE"/>
    <w:rsid w:val="005C316A"/>
    <w:rsid w:val="005C3E49"/>
    <w:rsid w:val="005C40CA"/>
    <w:rsid w:val="005C59BA"/>
    <w:rsid w:val="005D0BA8"/>
    <w:rsid w:val="005D135E"/>
    <w:rsid w:val="005D5B55"/>
    <w:rsid w:val="005D6B56"/>
    <w:rsid w:val="005D7DDB"/>
    <w:rsid w:val="005E1636"/>
    <w:rsid w:val="005E33C4"/>
    <w:rsid w:val="005E47E8"/>
    <w:rsid w:val="005E565D"/>
    <w:rsid w:val="005E6AA7"/>
    <w:rsid w:val="005E6C80"/>
    <w:rsid w:val="005E7828"/>
    <w:rsid w:val="005E7B95"/>
    <w:rsid w:val="005F3E4F"/>
    <w:rsid w:val="005F40C8"/>
    <w:rsid w:val="005F5975"/>
    <w:rsid w:val="005F5E48"/>
    <w:rsid w:val="005F683B"/>
    <w:rsid w:val="005F6E47"/>
    <w:rsid w:val="006030DD"/>
    <w:rsid w:val="00603239"/>
    <w:rsid w:val="006040F3"/>
    <w:rsid w:val="00605070"/>
    <w:rsid w:val="0060546B"/>
    <w:rsid w:val="00606F00"/>
    <w:rsid w:val="00607646"/>
    <w:rsid w:val="00607D16"/>
    <w:rsid w:val="00607DE9"/>
    <w:rsid w:val="00610BD5"/>
    <w:rsid w:val="00610C31"/>
    <w:rsid w:val="00612469"/>
    <w:rsid w:val="0061412C"/>
    <w:rsid w:val="00614FE5"/>
    <w:rsid w:val="0061621E"/>
    <w:rsid w:val="006163E3"/>
    <w:rsid w:val="00622338"/>
    <w:rsid w:val="00622B67"/>
    <w:rsid w:val="00623C14"/>
    <w:rsid w:val="00624F52"/>
    <w:rsid w:val="00626500"/>
    <w:rsid w:val="00626E13"/>
    <w:rsid w:val="006270B4"/>
    <w:rsid w:val="00631CF3"/>
    <w:rsid w:val="00631FD3"/>
    <w:rsid w:val="0063610C"/>
    <w:rsid w:val="00636FE5"/>
    <w:rsid w:val="006428DF"/>
    <w:rsid w:val="00643C12"/>
    <w:rsid w:val="00647682"/>
    <w:rsid w:val="00647CE0"/>
    <w:rsid w:val="006504BC"/>
    <w:rsid w:val="00650AC6"/>
    <w:rsid w:val="00651EDF"/>
    <w:rsid w:val="00653A4A"/>
    <w:rsid w:val="0065454F"/>
    <w:rsid w:val="006547DE"/>
    <w:rsid w:val="00655969"/>
    <w:rsid w:val="00655B6D"/>
    <w:rsid w:val="00655E2D"/>
    <w:rsid w:val="00657090"/>
    <w:rsid w:val="0065736F"/>
    <w:rsid w:val="00657ADB"/>
    <w:rsid w:val="006612D2"/>
    <w:rsid w:val="0066270B"/>
    <w:rsid w:val="00665C9B"/>
    <w:rsid w:val="00665F4F"/>
    <w:rsid w:val="006704B1"/>
    <w:rsid w:val="00672129"/>
    <w:rsid w:val="0067226E"/>
    <w:rsid w:val="00672467"/>
    <w:rsid w:val="00673826"/>
    <w:rsid w:val="00673FFD"/>
    <w:rsid w:val="006746AC"/>
    <w:rsid w:val="006749DD"/>
    <w:rsid w:val="00676B1C"/>
    <w:rsid w:val="0067738E"/>
    <w:rsid w:val="00677929"/>
    <w:rsid w:val="0068014F"/>
    <w:rsid w:val="00681A89"/>
    <w:rsid w:val="00682C49"/>
    <w:rsid w:val="00691A13"/>
    <w:rsid w:val="00691CA8"/>
    <w:rsid w:val="00692C9D"/>
    <w:rsid w:val="006947BE"/>
    <w:rsid w:val="00694804"/>
    <w:rsid w:val="0069594C"/>
    <w:rsid w:val="00695AA9"/>
    <w:rsid w:val="006A106A"/>
    <w:rsid w:val="006A1D79"/>
    <w:rsid w:val="006A3EAB"/>
    <w:rsid w:val="006A6036"/>
    <w:rsid w:val="006A737C"/>
    <w:rsid w:val="006B0393"/>
    <w:rsid w:val="006B4702"/>
    <w:rsid w:val="006B4E80"/>
    <w:rsid w:val="006B5E22"/>
    <w:rsid w:val="006B5FEF"/>
    <w:rsid w:val="006B6045"/>
    <w:rsid w:val="006B69BD"/>
    <w:rsid w:val="006C0106"/>
    <w:rsid w:val="006C27B4"/>
    <w:rsid w:val="006C3E36"/>
    <w:rsid w:val="006C5FA7"/>
    <w:rsid w:val="006C7BAF"/>
    <w:rsid w:val="006D2D41"/>
    <w:rsid w:val="006D3903"/>
    <w:rsid w:val="006D497B"/>
    <w:rsid w:val="006D4E73"/>
    <w:rsid w:val="006D68EE"/>
    <w:rsid w:val="006E2A34"/>
    <w:rsid w:val="006E601C"/>
    <w:rsid w:val="006E6F30"/>
    <w:rsid w:val="006E6F6D"/>
    <w:rsid w:val="006E746D"/>
    <w:rsid w:val="006E77F2"/>
    <w:rsid w:val="006E79B5"/>
    <w:rsid w:val="006F0075"/>
    <w:rsid w:val="006F068F"/>
    <w:rsid w:val="006F1AE2"/>
    <w:rsid w:val="006F4415"/>
    <w:rsid w:val="006F51D0"/>
    <w:rsid w:val="006F5896"/>
    <w:rsid w:val="006F5918"/>
    <w:rsid w:val="006F5A56"/>
    <w:rsid w:val="006F6E3C"/>
    <w:rsid w:val="006F75DE"/>
    <w:rsid w:val="00700BA3"/>
    <w:rsid w:val="00700F99"/>
    <w:rsid w:val="00701298"/>
    <w:rsid w:val="007050A2"/>
    <w:rsid w:val="00705212"/>
    <w:rsid w:val="00710464"/>
    <w:rsid w:val="00710AB9"/>
    <w:rsid w:val="0071262A"/>
    <w:rsid w:val="00712A2B"/>
    <w:rsid w:val="00712D87"/>
    <w:rsid w:val="00715042"/>
    <w:rsid w:val="0071659B"/>
    <w:rsid w:val="00717DCE"/>
    <w:rsid w:val="00720EAE"/>
    <w:rsid w:val="00724345"/>
    <w:rsid w:val="00724D34"/>
    <w:rsid w:val="00725B7C"/>
    <w:rsid w:val="00727136"/>
    <w:rsid w:val="00727276"/>
    <w:rsid w:val="0073407E"/>
    <w:rsid w:val="0073790B"/>
    <w:rsid w:val="00737A4B"/>
    <w:rsid w:val="00737A91"/>
    <w:rsid w:val="007401C1"/>
    <w:rsid w:val="00740522"/>
    <w:rsid w:val="007439DD"/>
    <w:rsid w:val="00744CFE"/>
    <w:rsid w:val="0074614F"/>
    <w:rsid w:val="007461F8"/>
    <w:rsid w:val="0074748B"/>
    <w:rsid w:val="00747A22"/>
    <w:rsid w:val="00747B36"/>
    <w:rsid w:val="0075179E"/>
    <w:rsid w:val="00751DB9"/>
    <w:rsid w:val="007557CF"/>
    <w:rsid w:val="00756D33"/>
    <w:rsid w:val="00760BCB"/>
    <w:rsid w:val="00760CA3"/>
    <w:rsid w:val="007619BF"/>
    <w:rsid w:val="00761C87"/>
    <w:rsid w:val="00761D6C"/>
    <w:rsid w:val="00763D86"/>
    <w:rsid w:val="00764585"/>
    <w:rsid w:val="00764BBB"/>
    <w:rsid w:val="007659C1"/>
    <w:rsid w:val="00765B71"/>
    <w:rsid w:val="00765B83"/>
    <w:rsid w:val="00765C06"/>
    <w:rsid w:val="00767275"/>
    <w:rsid w:val="00772DAA"/>
    <w:rsid w:val="007742F1"/>
    <w:rsid w:val="00775E43"/>
    <w:rsid w:val="00775FD5"/>
    <w:rsid w:val="007767AC"/>
    <w:rsid w:val="00780CCB"/>
    <w:rsid w:val="00781823"/>
    <w:rsid w:val="007822B3"/>
    <w:rsid w:val="00785355"/>
    <w:rsid w:val="00787046"/>
    <w:rsid w:val="00790D92"/>
    <w:rsid w:val="00791732"/>
    <w:rsid w:val="0079299E"/>
    <w:rsid w:val="00793A9C"/>
    <w:rsid w:val="00794604"/>
    <w:rsid w:val="00794C4A"/>
    <w:rsid w:val="00795B07"/>
    <w:rsid w:val="0079623A"/>
    <w:rsid w:val="0079639D"/>
    <w:rsid w:val="00796B1A"/>
    <w:rsid w:val="007A023B"/>
    <w:rsid w:val="007A03D4"/>
    <w:rsid w:val="007A0635"/>
    <w:rsid w:val="007A3C72"/>
    <w:rsid w:val="007A4570"/>
    <w:rsid w:val="007A4593"/>
    <w:rsid w:val="007A4A3D"/>
    <w:rsid w:val="007A5317"/>
    <w:rsid w:val="007A6769"/>
    <w:rsid w:val="007A76DC"/>
    <w:rsid w:val="007A79B7"/>
    <w:rsid w:val="007A7DC5"/>
    <w:rsid w:val="007B320F"/>
    <w:rsid w:val="007B42DA"/>
    <w:rsid w:val="007B64F4"/>
    <w:rsid w:val="007B7288"/>
    <w:rsid w:val="007B7C92"/>
    <w:rsid w:val="007C1554"/>
    <w:rsid w:val="007C178D"/>
    <w:rsid w:val="007C5412"/>
    <w:rsid w:val="007D088D"/>
    <w:rsid w:val="007D3130"/>
    <w:rsid w:val="007D32C9"/>
    <w:rsid w:val="007D534D"/>
    <w:rsid w:val="007D5557"/>
    <w:rsid w:val="007D5650"/>
    <w:rsid w:val="007E092E"/>
    <w:rsid w:val="007E1D27"/>
    <w:rsid w:val="007E3632"/>
    <w:rsid w:val="007E397B"/>
    <w:rsid w:val="007E3A39"/>
    <w:rsid w:val="007E3F36"/>
    <w:rsid w:val="007E4643"/>
    <w:rsid w:val="007E5DD5"/>
    <w:rsid w:val="007E5FB3"/>
    <w:rsid w:val="007F038A"/>
    <w:rsid w:val="007F33A8"/>
    <w:rsid w:val="007F460D"/>
    <w:rsid w:val="007F55A9"/>
    <w:rsid w:val="007F5FC8"/>
    <w:rsid w:val="0080002D"/>
    <w:rsid w:val="008030C5"/>
    <w:rsid w:val="0080776E"/>
    <w:rsid w:val="00810AB9"/>
    <w:rsid w:val="008129EB"/>
    <w:rsid w:val="008133AE"/>
    <w:rsid w:val="00816287"/>
    <w:rsid w:val="00816BC2"/>
    <w:rsid w:val="00817B41"/>
    <w:rsid w:val="00820854"/>
    <w:rsid w:val="0082405F"/>
    <w:rsid w:val="0082506B"/>
    <w:rsid w:val="008253C0"/>
    <w:rsid w:val="00825712"/>
    <w:rsid w:val="008257DE"/>
    <w:rsid w:val="00827A56"/>
    <w:rsid w:val="00831B5D"/>
    <w:rsid w:val="008332FC"/>
    <w:rsid w:val="0084633F"/>
    <w:rsid w:val="00846CED"/>
    <w:rsid w:val="008471B4"/>
    <w:rsid w:val="00852855"/>
    <w:rsid w:val="008529C0"/>
    <w:rsid w:val="00852C8D"/>
    <w:rsid w:val="008534F8"/>
    <w:rsid w:val="008568DE"/>
    <w:rsid w:val="00856D7A"/>
    <w:rsid w:val="00856F4D"/>
    <w:rsid w:val="00856F71"/>
    <w:rsid w:val="00856F81"/>
    <w:rsid w:val="00860E22"/>
    <w:rsid w:val="00861FA5"/>
    <w:rsid w:val="008620F4"/>
    <w:rsid w:val="00862966"/>
    <w:rsid w:val="0086365B"/>
    <w:rsid w:val="0086434F"/>
    <w:rsid w:val="0086461B"/>
    <w:rsid w:val="00865AFD"/>
    <w:rsid w:val="008675A3"/>
    <w:rsid w:val="008679A2"/>
    <w:rsid w:val="00867F0D"/>
    <w:rsid w:val="0087058C"/>
    <w:rsid w:val="00870BE1"/>
    <w:rsid w:val="008723A4"/>
    <w:rsid w:val="008725A1"/>
    <w:rsid w:val="00873320"/>
    <w:rsid w:val="008744BC"/>
    <w:rsid w:val="008748DD"/>
    <w:rsid w:val="00876065"/>
    <w:rsid w:val="00877A2F"/>
    <w:rsid w:val="00881E77"/>
    <w:rsid w:val="00881EA5"/>
    <w:rsid w:val="00882089"/>
    <w:rsid w:val="008830B2"/>
    <w:rsid w:val="008842C6"/>
    <w:rsid w:val="008853AC"/>
    <w:rsid w:val="0088702F"/>
    <w:rsid w:val="0089050A"/>
    <w:rsid w:val="00891171"/>
    <w:rsid w:val="008911DE"/>
    <w:rsid w:val="008921B7"/>
    <w:rsid w:val="00895A42"/>
    <w:rsid w:val="00895AC7"/>
    <w:rsid w:val="00895FC2"/>
    <w:rsid w:val="00896C7C"/>
    <w:rsid w:val="00897097"/>
    <w:rsid w:val="008A0821"/>
    <w:rsid w:val="008A0E36"/>
    <w:rsid w:val="008A1C66"/>
    <w:rsid w:val="008A3534"/>
    <w:rsid w:val="008A547C"/>
    <w:rsid w:val="008A7DB0"/>
    <w:rsid w:val="008A7EDD"/>
    <w:rsid w:val="008B0858"/>
    <w:rsid w:val="008B5280"/>
    <w:rsid w:val="008B6E1A"/>
    <w:rsid w:val="008B72E5"/>
    <w:rsid w:val="008B74B3"/>
    <w:rsid w:val="008B7C6F"/>
    <w:rsid w:val="008C1536"/>
    <w:rsid w:val="008C5D77"/>
    <w:rsid w:val="008D1394"/>
    <w:rsid w:val="008D27DB"/>
    <w:rsid w:val="008D29EC"/>
    <w:rsid w:val="008D3D9E"/>
    <w:rsid w:val="008D5AAE"/>
    <w:rsid w:val="008D6CF3"/>
    <w:rsid w:val="008D7577"/>
    <w:rsid w:val="008E0CC7"/>
    <w:rsid w:val="008E17AB"/>
    <w:rsid w:val="008E4A06"/>
    <w:rsid w:val="008E5D11"/>
    <w:rsid w:val="008E789C"/>
    <w:rsid w:val="008F2CEF"/>
    <w:rsid w:val="008F2D69"/>
    <w:rsid w:val="008F307B"/>
    <w:rsid w:val="008F53D2"/>
    <w:rsid w:val="008F6273"/>
    <w:rsid w:val="008F7421"/>
    <w:rsid w:val="00902950"/>
    <w:rsid w:val="00902991"/>
    <w:rsid w:val="00902DFE"/>
    <w:rsid w:val="00902F43"/>
    <w:rsid w:val="0090440E"/>
    <w:rsid w:val="0090467F"/>
    <w:rsid w:val="00907C18"/>
    <w:rsid w:val="0091021A"/>
    <w:rsid w:val="009105AF"/>
    <w:rsid w:val="0091159B"/>
    <w:rsid w:val="00912964"/>
    <w:rsid w:val="009157E9"/>
    <w:rsid w:val="00916CCD"/>
    <w:rsid w:val="009203DC"/>
    <w:rsid w:val="00922585"/>
    <w:rsid w:val="00922CC6"/>
    <w:rsid w:val="009233A1"/>
    <w:rsid w:val="00923FC2"/>
    <w:rsid w:val="00926005"/>
    <w:rsid w:val="009272F8"/>
    <w:rsid w:val="00933492"/>
    <w:rsid w:val="0093401D"/>
    <w:rsid w:val="0093405D"/>
    <w:rsid w:val="0093487D"/>
    <w:rsid w:val="00936CED"/>
    <w:rsid w:val="009371DB"/>
    <w:rsid w:val="00940017"/>
    <w:rsid w:val="0094059B"/>
    <w:rsid w:val="009430F9"/>
    <w:rsid w:val="0094360E"/>
    <w:rsid w:val="009446DF"/>
    <w:rsid w:val="00946224"/>
    <w:rsid w:val="00946770"/>
    <w:rsid w:val="00946FA9"/>
    <w:rsid w:val="00950532"/>
    <w:rsid w:val="009508E1"/>
    <w:rsid w:val="009510ED"/>
    <w:rsid w:val="00951334"/>
    <w:rsid w:val="009532F7"/>
    <w:rsid w:val="009552DA"/>
    <w:rsid w:val="00955F0D"/>
    <w:rsid w:val="00960D8C"/>
    <w:rsid w:val="00961B17"/>
    <w:rsid w:val="00962CBF"/>
    <w:rsid w:val="00964724"/>
    <w:rsid w:val="00972DB0"/>
    <w:rsid w:val="009740FC"/>
    <w:rsid w:val="00974658"/>
    <w:rsid w:val="009760BC"/>
    <w:rsid w:val="00976CCE"/>
    <w:rsid w:val="0097701B"/>
    <w:rsid w:val="00977D5F"/>
    <w:rsid w:val="00980055"/>
    <w:rsid w:val="009808EE"/>
    <w:rsid w:val="00982E68"/>
    <w:rsid w:val="00982F99"/>
    <w:rsid w:val="00983DAE"/>
    <w:rsid w:val="009848F8"/>
    <w:rsid w:val="00985E12"/>
    <w:rsid w:val="00987897"/>
    <w:rsid w:val="00990C2E"/>
    <w:rsid w:val="00992B2E"/>
    <w:rsid w:val="009946C7"/>
    <w:rsid w:val="00995538"/>
    <w:rsid w:val="00995AC7"/>
    <w:rsid w:val="00995E35"/>
    <w:rsid w:val="00996A32"/>
    <w:rsid w:val="00996B3D"/>
    <w:rsid w:val="009972FD"/>
    <w:rsid w:val="0099754A"/>
    <w:rsid w:val="009A0B2E"/>
    <w:rsid w:val="009A2026"/>
    <w:rsid w:val="009A231B"/>
    <w:rsid w:val="009A2B15"/>
    <w:rsid w:val="009A324F"/>
    <w:rsid w:val="009A36AD"/>
    <w:rsid w:val="009A4379"/>
    <w:rsid w:val="009B3686"/>
    <w:rsid w:val="009B4158"/>
    <w:rsid w:val="009B45D2"/>
    <w:rsid w:val="009B524F"/>
    <w:rsid w:val="009C2B49"/>
    <w:rsid w:val="009C3A51"/>
    <w:rsid w:val="009C441D"/>
    <w:rsid w:val="009C4AD7"/>
    <w:rsid w:val="009C7B8F"/>
    <w:rsid w:val="009D29F1"/>
    <w:rsid w:val="009D34EB"/>
    <w:rsid w:val="009D442E"/>
    <w:rsid w:val="009D4A9B"/>
    <w:rsid w:val="009D4EFB"/>
    <w:rsid w:val="009D506D"/>
    <w:rsid w:val="009D79C9"/>
    <w:rsid w:val="009E0481"/>
    <w:rsid w:val="009E18E3"/>
    <w:rsid w:val="009E27AE"/>
    <w:rsid w:val="009E27EE"/>
    <w:rsid w:val="009E4EF8"/>
    <w:rsid w:val="009E51D2"/>
    <w:rsid w:val="009E6350"/>
    <w:rsid w:val="009E7BC1"/>
    <w:rsid w:val="009E7DFB"/>
    <w:rsid w:val="009F173B"/>
    <w:rsid w:val="009F6698"/>
    <w:rsid w:val="009F6EDF"/>
    <w:rsid w:val="009F7505"/>
    <w:rsid w:val="009F7D8D"/>
    <w:rsid w:val="00A00C94"/>
    <w:rsid w:val="00A01AB3"/>
    <w:rsid w:val="00A07DB9"/>
    <w:rsid w:val="00A10360"/>
    <w:rsid w:val="00A12502"/>
    <w:rsid w:val="00A125A7"/>
    <w:rsid w:val="00A13780"/>
    <w:rsid w:val="00A13FE5"/>
    <w:rsid w:val="00A16053"/>
    <w:rsid w:val="00A17A00"/>
    <w:rsid w:val="00A20369"/>
    <w:rsid w:val="00A20936"/>
    <w:rsid w:val="00A22917"/>
    <w:rsid w:val="00A25545"/>
    <w:rsid w:val="00A255A0"/>
    <w:rsid w:val="00A25D38"/>
    <w:rsid w:val="00A27E06"/>
    <w:rsid w:val="00A313BC"/>
    <w:rsid w:val="00A3226B"/>
    <w:rsid w:val="00A33034"/>
    <w:rsid w:val="00A33629"/>
    <w:rsid w:val="00A33BE6"/>
    <w:rsid w:val="00A373CD"/>
    <w:rsid w:val="00A3766B"/>
    <w:rsid w:val="00A418CC"/>
    <w:rsid w:val="00A438D1"/>
    <w:rsid w:val="00A445D2"/>
    <w:rsid w:val="00A4645D"/>
    <w:rsid w:val="00A46CC9"/>
    <w:rsid w:val="00A47C3F"/>
    <w:rsid w:val="00A50522"/>
    <w:rsid w:val="00A5159F"/>
    <w:rsid w:val="00A53C41"/>
    <w:rsid w:val="00A53EC4"/>
    <w:rsid w:val="00A54C4A"/>
    <w:rsid w:val="00A64852"/>
    <w:rsid w:val="00A70924"/>
    <w:rsid w:val="00A70EB9"/>
    <w:rsid w:val="00A7118A"/>
    <w:rsid w:val="00A72708"/>
    <w:rsid w:val="00A7331C"/>
    <w:rsid w:val="00A735D9"/>
    <w:rsid w:val="00A74CCD"/>
    <w:rsid w:val="00A756DB"/>
    <w:rsid w:val="00A76F36"/>
    <w:rsid w:val="00A774C2"/>
    <w:rsid w:val="00A77FDE"/>
    <w:rsid w:val="00A80569"/>
    <w:rsid w:val="00A81999"/>
    <w:rsid w:val="00A81EF5"/>
    <w:rsid w:val="00A821FB"/>
    <w:rsid w:val="00A82282"/>
    <w:rsid w:val="00A82DD7"/>
    <w:rsid w:val="00A83C1C"/>
    <w:rsid w:val="00A917B9"/>
    <w:rsid w:val="00A92C91"/>
    <w:rsid w:val="00A93EB1"/>
    <w:rsid w:val="00AA0360"/>
    <w:rsid w:val="00AA0373"/>
    <w:rsid w:val="00AA069A"/>
    <w:rsid w:val="00AA0F93"/>
    <w:rsid w:val="00AA1211"/>
    <w:rsid w:val="00AA1E38"/>
    <w:rsid w:val="00AA1F9B"/>
    <w:rsid w:val="00AA3F73"/>
    <w:rsid w:val="00AA5C5A"/>
    <w:rsid w:val="00AA68C2"/>
    <w:rsid w:val="00AA68C6"/>
    <w:rsid w:val="00AA6BA6"/>
    <w:rsid w:val="00AA6CAC"/>
    <w:rsid w:val="00AA753D"/>
    <w:rsid w:val="00AA75C9"/>
    <w:rsid w:val="00AA75DF"/>
    <w:rsid w:val="00AB0953"/>
    <w:rsid w:val="00AB09B3"/>
    <w:rsid w:val="00AB0A7E"/>
    <w:rsid w:val="00AB0E62"/>
    <w:rsid w:val="00AB30F8"/>
    <w:rsid w:val="00AB6D1D"/>
    <w:rsid w:val="00AB7CC6"/>
    <w:rsid w:val="00AC26CE"/>
    <w:rsid w:val="00AC2F05"/>
    <w:rsid w:val="00AC49E5"/>
    <w:rsid w:val="00AC4A7A"/>
    <w:rsid w:val="00AC4D0B"/>
    <w:rsid w:val="00AC5919"/>
    <w:rsid w:val="00AC7A0F"/>
    <w:rsid w:val="00AD1745"/>
    <w:rsid w:val="00AD1DA8"/>
    <w:rsid w:val="00AD4C89"/>
    <w:rsid w:val="00AD5690"/>
    <w:rsid w:val="00AD62AC"/>
    <w:rsid w:val="00AD664E"/>
    <w:rsid w:val="00AD6AC9"/>
    <w:rsid w:val="00AE0733"/>
    <w:rsid w:val="00AE0ED2"/>
    <w:rsid w:val="00AE2F96"/>
    <w:rsid w:val="00AE3B26"/>
    <w:rsid w:val="00AF08BB"/>
    <w:rsid w:val="00AF08C1"/>
    <w:rsid w:val="00AF1024"/>
    <w:rsid w:val="00AF1966"/>
    <w:rsid w:val="00AF19D1"/>
    <w:rsid w:val="00AF20A7"/>
    <w:rsid w:val="00AF3E09"/>
    <w:rsid w:val="00AF581C"/>
    <w:rsid w:val="00AF6357"/>
    <w:rsid w:val="00B00376"/>
    <w:rsid w:val="00B00662"/>
    <w:rsid w:val="00B00965"/>
    <w:rsid w:val="00B01D0D"/>
    <w:rsid w:val="00B02993"/>
    <w:rsid w:val="00B02E6C"/>
    <w:rsid w:val="00B050D8"/>
    <w:rsid w:val="00B061EA"/>
    <w:rsid w:val="00B106D7"/>
    <w:rsid w:val="00B107C1"/>
    <w:rsid w:val="00B10F5D"/>
    <w:rsid w:val="00B129D9"/>
    <w:rsid w:val="00B137A0"/>
    <w:rsid w:val="00B14072"/>
    <w:rsid w:val="00B143D7"/>
    <w:rsid w:val="00B1456E"/>
    <w:rsid w:val="00B15C70"/>
    <w:rsid w:val="00B22661"/>
    <w:rsid w:val="00B24854"/>
    <w:rsid w:val="00B24AC6"/>
    <w:rsid w:val="00B25B60"/>
    <w:rsid w:val="00B26079"/>
    <w:rsid w:val="00B265CD"/>
    <w:rsid w:val="00B273F8"/>
    <w:rsid w:val="00B27AC5"/>
    <w:rsid w:val="00B30CD8"/>
    <w:rsid w:val="00B3150E"/>
    <w:rsid w:val="00B3295F"/>
    <w:rsid w:val="00B3474F"/>
    <w:rsid w:val="00B3614B"/>
    <w:rsid w:val="00B36BC8"/>
    <w:rsid w:val="00B41EAF"/>
    <w:rsid w:val="00B4312D"/>
    <w:rsid w:val="00B44608"/>
    <w:rsid w:val="00B45738"/>
    <w:rsid w:val="00B45DC7"/>
    <w:rsid w:val="00B45E75"/>
    <w:rsid w:val="00B46735"/>
    <w:rsid w:val="00B474D0"/>
    <w:rsid w:val="00B47819"/>
    <w:rsid w:val="00B50531"/>
    <w:rsid w:val="00B50ACC"/>
    <w:rsid w:val="00B50CDA"/>
    <w:rsid w:val="00B50E82"/>
    <w:rsid w:val="00B51250"/>
    <w:rsid w:val="00B5215A"/>
    <w:rsid w:val="00B52D88"/>
    <w:rsid w:val="00B549A4"/>
    <w:rsid w:val="00B55C14"/>
    <w:rsid w:val="00B56A95"/>
    <w:rsid w:val="00B5FE7B"/>
    <w:rsid w:val="00B618D2"/>
    <w:rsid w:val="00B624C2"/>
    <w:rsid w:val="00B631EB"/>
    <w:rsid w:val="00B641C8"/>
    <w:rsid w:val="00B70138"/>
    <w:rsid w:val="00B7116F"/>
    <w:rsid w:val="00B71D3E"/>
    <w:rsid w:val="00B73BB6"/>
    <w:rsid w:val="00B74B9E"/>
    <w:rsid w:val="00B75ADC"/>
    <w:rsid w:val="00B7717F"/>
    <w:rsid w:val="00B8082D"/>
    <w:rsid w:val="00B81304"/>
    <w:rsid w:val="00B8177E"/>
    <w:rsid w:val="00B81C86"/>
    <w:rsid w:val="00B8493B"/>
    <w:rsid w:val="00B8582D"/>
    <w:rsid w:val="00B85A7E"/>
    <w:rsid w:val="00B86921"/>
    <w:rsid w:val="00B90518"/>
    <w:rsid w:val="00B937C3"/>
    <w:rsid w:val="00B95B02"/>
    <w:rsid w:val="00B97C8B"/>
    <w:rsid w:val="00BA1AF9"/>
    <w:rsid w:val="00BA1F25"/>
    <w:rsid w:val="00BA1F71"/>
    <w:rsid w:val="00BA2884"/>
    <w:rsid w:val="00BA2BE4"/>
    <w:rsid w:val="00BA48D0"/>
    <w:rsid w:val="00BA5013"/>
    <w:rsid w:val="00BA7102"/>
    <w:rsid w:val="00BB29A5"/>
    <w:rsid w:val="00BB4DA0"/>
    <w:rsid w:val="00BB5AF2"/>
    <w:rsid w:val="00BB6339"/>
    <w:rsid w:val="00BB642C"/>
    <w:rsid w:val="00BB6A88"/>
    <w:rsid w:val="00BB6A8B"/>
    <w:rsid w:val="00BC003F"/>
    <w:rsid w:val="00BC0322"/>
    <w:rsid w:val="00BC1343"/>
    <w:rsid w:val="00BC29F5"/>
    <w:rsid w:val="00BC3536"/>
    <w:rsid w:val="00BC4E30"/>
    <w:rsid w:val="00BC56FB"/>
    <w:rsid w:val="00BC58FE"/>
    <w:rsid w:val="00BC6610"/>
    <w:rsid w:val="00BD1D9C"/>
    <w:rsid w:val="00BD3CE0"/>
    <w:rsid w:val="00BD4439"/>
    <w:rsid w:val="00BD575B"/>
    <w:rsid w:val="00BD583F"/>
    <w:rsid w:val="00BD6220"/>
    <w:rsid w:val="00BD7008"/>
    <w:rsid w:val="00BD7CA9"/>
    <w:rsid w:val="00BD7ED2"/>
    <w:rsid w:val="00BE06A0"/>
    <w:rsid w:val="00BE158E"/>
    <w:rsid w:val="00BE31F7"/>
    <w:rsid w:val="00BE59E8"/>
    <w:rsid w:val="00BE5E82"/>
    <w:rsid w:val="00BE79B4"/>
    <w:rsid w:val="00BF0A61"/>
    <w:rsid w:val="00BF0C81"/>
    <w:rsid w:val="00BF1730"/>
    <w:rsid w:val="00BF25E5"/>
    <w:rsid w:val="00BF472A"/>
    <w:rsid w:val="00BF4D08"/>
    <w:rsid w:val="00BF5CA5"/>
    <w:rsid w:val="00BF6084"/>
    <w:rsid w:val="00BF625C"/>
    <w:rsid w:val="00BF6AC2"/>
    <w:rsid w:val="00BF6F5B"/>
    <w:rsid w:val="00BF7DA5"/>
    <w:rsid w:val="00C00369"/>
    <w:rsid w:val="00C02A15"/>
    <w:rsid w:val="00C02E0C"/>
    <w:rsid w:val="00C047B3"/>
    <w:rsid w:val="00C04A91"/>
    <w:rsid w:val="00C05EDB"/>
    <w:rsid w:val="00C05EE1"/>
    <w:rsid w:val="00C0613D"/>
    <w:rsid w:val="00C06F66"/>
    <w:rsid w:val="00C073C3"/>
    <w:rsid w:val="00C10DDD"/>
    <w:rsid w:val="00C11B36"/>
    <w:rsid w:val="00C126D2"/>
    <w:rsid w:val="00C12E43"/>
    <w:rsid w:val="00C13350"/>
    <w:rsid w:val="00C1446F"/>
    <w:rsid w:val="00C15580"/>
    <w:rsid w:val="00C161D3"/>
    <w:rsid w:val="00C16BA1"/>
    <w:rsid w:val="00C17B37"/>
    <w:rsid w:val="00C17F19"/>
    <w:rsid w:val="00C201E5"/>
    <w:rsid w:val="00C213BF"/>
    <w:rsid w:val="00C23535"/>
    <w:rsid w:val="00C235B4"/>
    <w:rsid w:val="00C25237"/>
    <w:rsid w:val="00C25C22"/>
    <w:rsid w:val="00C2645B"/>
    <w:rsid w:val="00C27B93"/>
    <w:rsid w:val="00C27D53"/>
    <w:rsid w:val="00C336B2"/>
    <w:rsid w:val="00C33E70"/>
    <w:rsid w:val="00C3435F"/>
    <w:rsid w:val="00C3545B"/>
    <w:rsid w:val="00C360C1"/>
    <w:rsid w:val="00C368D5"/>
    <w:rsid w:val="00C42E49"/>
    <w:rsid w:val="00C438A0"/>
    <w:rsid w:val="00C440A1"/>
    <w:rsid w:val="00C445CB"/>
    <w:rsid w:val="00C45739"/>
    <w:rsid w:val="00C502A8"/>
    <w:rsid w:val="00C5098A"/>
    <w:rsid w:val="00C50EA3"/>
    <w:rsid w:val="00C51545"/>
    <w:rsid w:val="00C526F3"/>
    <w:rsid w:val="00C549BE"/>
    <w:rsid w:val="00C56C4C"/>
    <w:rsid w:val="00C57561"/>
    <w:rsid w:val="00C6063B"/>
    <w:rsid w:val="00C620B0"/>
    <w:rsid w:val="00C64187"/>
    <w:rsid w:val="00C64A43"/>
    <w:rsid w:val="00C6636E"/>
    <w:rsid w:val="00C70DA5"/>
    <w:rsid w:val="00C729BF"/>
    <w:rsid w:val="00C7412B"/>
    <w:rsid w:val="00C742D2"/>
    <w:rsid w:val="00C750C2"/>
    <w:rsid w:val="00C80324"/>
    <w:rsid w:val="00C8109B"/>
    <w:rsid w:val="00C83B69"/>
    <w:rsid w:val="00C85B2B"/>
    <w:rsid w:val="00C85CC9"/>
    <w:rsid w:val="00C86320"/>
    <w:rsid w:val="00C86667"/>
    <w:rsid w:val="00C86E5C"/>
    <w:rsid w:val="00C87EAD"/>
    <w:rsid w:val="00C9452C"/>
    <w:rsid w:val="00C961F4"/>
    <w:rsid w:val="00C97CCD"/>
    <w:rsid w:val="00CA0107"/>
    <w:rsid w:val="00CA06E4"/>
    <w:rsid w:val="00CA0E32"/>
    <w:rsid w:val="00CA2047"/>
    <w:rsid w:val="00CA38A5"/>
    <w:rsid w:val="00CA4D1A"/>
    <w:rsid w:val="00CA4F1F"/>
    <w:rsid w:val="00CA63BF"/>
    <w:rsid w:val="00CB15F7"/>
    <w:rsid w:val="00CB20CC"/>
    <w:rsid w:val="00CB34B9"/>
    <w:rsid w:val="00CB359F"/>
    <w:rsid w:val="00CB3930"/>
    <w:rsid w:val="00CB3AD3"/>
    <w:rsid w:val="00CB40DE"/>
    <w:rsid w:val="00CB7C0D"/>
    <w:rsid w:val="00CB7FDE"/>
    <w:rsid w:val="00CC0490"/>
    <w:rsid w:val="00CC074B"/>
    <w:rsid w:val="00CC2607"/>
    <w:rsid w:val="00CC2B43"/>
    <w:rsid w:val="00CC4121"/>
    <w:rsid w:val="00CC4D4B"/>
    <w:rsid w:val="00CC4E41"/>
    <w:rsid w:val="00CC50DE"/>
    <w:rsid w:val="00CC5967"/>
    <w:rsid w:val="00CC69F6"/>
    <w:rsid w:val="00CC6D0F"/>
    <w:rsid w:val="00CC7734"/>
    <w:rsid w:val="00CD2A0A"/>
    <w:rsid w:val="00CD3D92"/>
    <w:rsid w:val="00CD4725"/>
    <w:rsid w:val="00CD4A80"/>
    <w:rsid w:val="00CD6058"/>
    <w:rsid w:val="00CD67DB"/>
    <w:rsid w:val="00CD7575"/>
    <w:rsid w:val="00CE2321"/>
    <w:rsid w:val="00CE28F3"/>
    <w:rsid w:val="00CE295C"/>
    <w:rsid w:val="00CE4688"/>
    <w:rsid w:val="00CE545B"/>
    <w:rsid w:val="00CE6133"/>
    <w:rsid w:val="00CE6500"/>
    <w:rsid w:val="00CE6645"/>
    <w:rsid w:val="00CE7577"/>
    <w:rsid w:val="00CE762A"/>
    <w:rsid w:val="00CF0956"/>
    <w:rsid w:val="00CF184B"/>
    <w:rsid w:val="00CF37FF"/>
    <w:rsid w:val="00CF3FAB"/>
    <w:rsid w:val="00CF69F2"/>
    <w:rsid w:val="00D02473"/>
    <w:rsid w:val="00D052AF"/>
    <w:rsid w:val="00D05F95"/>
    <w:rsid w:val="00D06427"/>
    <w:rsid w:val="00D12C34"/>
    <w:rsid w:val="00D133A0"/>
    <w:rsid w:val="00D13B6C"/>
    <w:rsid w:val="00D1489D"/>
    <w:rsid w:val="00D17322"/>
    <w:rsid w:val="00D21B8E"/>
    <w:rsid w:val="00D22C28"/>
    <w:rsid w:val="00D233E0"/>
    <w:rsid w:val="00D23D0B"/>
    <w:rsid w:val="00D244AE"/>
    <w:rsid w:val="00D24710"/>
    <w:rsid w:val="00D24794"/>
    <w:rsid w:val="00D25F6D"/>
    <w:rsid w:val="00D26074"/>
    <w:rsid w:val="00D306C8"/>
    <w:rsid w:val="00D312C3"/>
    <w:rsid w:val="00D325DB"/>
    <w:rsid w:val="00D32F45"/>
    <w:rsid w:val="00D35A01"/>
    <w:rsid w:val="00D36274"/>
    <w:rsid w:val="00D363D2"/>
    <w:rsid w:val="00D36739"/>
    <w:rsid w:val="00D36AD5"/>
    <w:rsid w:val="00D36CCD"/>
    <w:rsid w:val="00D41BE0"/>
    <w:rsid w:val="00D43471"/>
    <w:rsid w:val="00D43618"/>
    <w:rsid w:val="00D43B42"/>
    <w:rsid w:val="00D442DC"/>
    <w:rsid w:val="00D4471E"/>
    <w:rsid w:val="00D44A1F"/>
    <w:rsid w:val="00D44EE9"/>
    <w:rsid w:val="00D465D3"/>
    <w:rsid w:val="00D46EEF"/>
    <w:rsid w:val="00D47AA7"/>
    <w:rsid w:val="00D47E1B"/>
    <w:rsid w:val="00D47EE5"/>
    <w:rsid w:val="00D516E4"/>
    <w:rsid w:val="00D537D6"/>
    <w:rsid w:val="00D53E45"/>
    <w:rsid w:val="00D552FD"/>
    <w:rsid w:val="00D55A86"/>
    <w:rsid w:val="00D5695F"/>
    <w:rsid w:val="00D56E30"/>
    <w:rsid w:val="00D577CA"/>
    <w:rsid w:val="00D57B58"/>
    <w:rsid w:val="00D57ED4"/>
    <w:rsid w:val="00D610E0"/>
    <w:rsid w:val="00D61FA8"/>
    <w:rsid w:val="00D6675C"/>
    <w:rsid w:val="00D66F6D"/>
    <w:rsid w:val="00D70230"/>
    <w:rsid w:val="00D70CCE"/>
    <w:rsid w:val="00D7154E"/>
    <w:rsid w:val="00D724CC"/>
    <w:rsid w:val="00D81114"/>
    <w:rsid w:val="00D81A1F"/>
    <w:rsid w:val="00D81C5A"/>
    <w:rsid w:val="00D826E3"/>
    <w:rsid w:val="00D8296B"/>
    <w:rsid w:val="00D84A5E"/>
    <w:rsid w:val="00D85086"/>
    <w:rsid w:val="00D85934"/>
    <w:rsid w:val="00D865A0"/>
    <w:rsid w:val="00D86E05"/>
    <w:rsid w:val="00D87D5C"/>
    <w:rsid w:val="00D9010F"/>
    <w:rsid w:val="00D901FF"/>
    <w:rsid w:val="00D95BD0"/>
    <w:rsid w:val="00D96291"/>
    <w:rsid w:val="00D96A8D"/>
    <w:rsid w:val="00DA18A3"/>
    <w:rsid w:val="00DA1CD0"/>
    <w:rsid w:val="00DA2834"/>
    <w:rsid w:val="00DA2A8C"/>
    <w:rsid w:val="00DA32E5"/>
    <w:rsid w:val="00DA34CF"/>
    <w:rsid w:val="00DA39CE"/>
    <w:rsid w:val="00DA4DCA"/>
    <w:rsid w:val="00DA54E7"/>
    <w:rsid w:val="00DA5BDF"/>
    <w:rsid w:val="00DA67A4"/>
    <w:rsid w:val="00DA6DCB"/>
    <w:rsid w:val="00DA7264"/>
    <w:rsid w:val="00DB0304"/>
    <w:rsid w:val="00DB2FBC"/>
    <w:rsid w:val="00DB3BBA"/>
    <w:rsid w:val="00DB4A76"/>
    <w:rsid w:val="00DB5708"/>
    <w:rsid w:val="00DB60F7"/>
    <w:rsid w:val="00DB6CB6"/>
    <w:rsid w:val="00DB7363"/>
    <w:rsid w:val="00DC2C7B"/>
    <w:rsid w:val="00DC4167"/>
    <w:rsid w:val="00DC42B9"/>
    <w:rsid w:val="00DC66A8"/>
    <w:rsid w:val="00DC6F67"/>
    <w:rsid w:val="00DD007E"/>
    <w:rsid w:val="00DD12C4"/>
    <w:rsid w:val="00DD1405"/>
    <w:rsid w:val="00DD1C9F"/>
    <w:rsid w:val="00DD202E"/>
    <w:rsid w:val="00DD2143"/>
    <w:rsid w:val="00DD2D6F"/>
    <w:rsid w:val="00DD2FA9"/>
    <w:rsid w:val="00DD30E1"/>
    <w:rsid w:val="00DD3F26"/>
    <w:rsid w:val="00DD457B"/>
    <w:rsid w:val="00DD4611"/>
    <w:rsid w:val="00DD5296"/>
    <w:rsid w:val="00DD690D"/>
    <w:rsid w:val="00DD6D46"/>
    <w:rsid w:val="00DE02EA"/>
    <w:rsid w:val="00DE0E48"/>
    <w:rsid w:val="00DE2F6D"/>
    <w:rsid w:val="00DE37EF"/>
    <w:rsid w:val="00DE4680"/>
    <w:rsid w:val="00DE647A"/>
    <w:rsid w:val="00DE7036"/>
    <w:rsid w:val="00DE7321"/>
    <w:rsid w:val="00DF1841"/>
    <w:rsid w:val="00DF2839"/>
    <w:rsid w:val="00DF2F9B"/>
    <w:rsid w:val="00DF43FD"/>
    <w:rsid w:val="00DF589D"/>
    <w:rsid w:val="00DF5C0B"/>
    <w:rsid w:val="00DF6D62"/>
    <w:rsid w:val="00DF6F02"/>
    <w:rsid w:val="00DF76C9"/>
    <w:rsid w:val="00E04E41"/>
    <w:rsid w:val="00E05D0B"/>
    <w:rsid w:val="00E06AE6"/>
    <w:rsid w:val="00E07CC3"/>
    <w:rsid w:val="00E103BE"/>
    <w:rsid w:val="00E10D61"/>
    <w:rsid w:val="00E11CD9"/>
    <w:rsid w:val="00E12360"/>
    <w:rsid w:val="00E146AC"/>
    <w:rsid w:val="00E14D0A"/>
    <w:rsid w:val="00E14F23"/>
    <w:rsid w:val="00E152A8"/>
    <w:rsid w:val="00E15DDF"/>
    <w:rsid w:val="00E16F09"/>
    <w:rsid w:val="00E20536"/>
    <w:rsid w:val="00E214F1"/>
    <w:rsid w:val="00E22188"/>
    <w:rsid w:val="00E247A1"/>
    <w:rsid w:val="00E266C2"/>
    <w:rsid w:val="00E30ADE"/>
    <w:rsid w:val="00E31114"/>
    <w:rsid w:val="00E3134F"/>
    <w:rsid w:val="00E331BE"/>
    <w:rsid w:val="00E3353C"/>
    <w:rsid w:val="00E33A27"/>
    <w:rsid w:val="00E33FFB"/>
    <w:rsid w:val="00E35991"/>
    <w:rsid w:val="00E366FC"/>
    <w:rsid w:val="00E3683A"/>
    <w:rsid w:val="00E36DE8"/>
    <w:rsid w:val="00E3768B"/>
    <w:rsid w:val="00E435B9"/>
    <w:rsid w:val="00E44ACC"/>
    <w:rsid w:val="00E44EAA"/>
    <w:rsid w:val="00E5075B"/>
    <w:rsid w:val="00E50A64"/>
    <w:rsid w:val="00E50A96"/>
    <w:rsid w:val="00E51F5F"/>
    <w:rsid w:val="00E54207"/>
    <w:rsid w:val="00E54EE0"/>
    <w:rsid w:val="00E55064"/>
    <w:rsid w:val="00E555DE"/>
    <w:rsid w:val="00E55705"/>
    <w:rsid w:val="00E557C6"/>
    <w:rsid w:val="00E60628"/>
    <w:rsid w:val="00E60B6E"/>
    <w:rsid w:val="00E618FA"/>
    <w:rsid w:val="00E61A73"/>
    <w:rsid w:val="00E64F54"/>
    <w:rsid w:val="00E662C4"/>
    <w:rsid w:val="00E66F2F"/>
    <w:rsid w:val="00E679F1"/>
    <w:rsid w:val="00E711C3"/>
    <w:rsid w:val="00E71DBB"/>
    <w:rsid w:val="00E72341"/>
    <w:rsid w:val="00E75B9C"/>
    <w:rsid w:val="00E75E7D"/>
    <w:rsid w:val="00E819BD"/>
    <w:rsid w:val="00E82510"/>
    <w:rsid w:val="00E83434"/>
    <w:rsid w:val="00E8498B"/>
    <w:rsid w:val="00E861DC"/>
    <w:rsid w:val="00E86608"/>
    <w:rsid w:val="00E869E7"/>
    <w:rsid w:val="00E90C03"/>
    <w:rsid w:val="00E9278B"/>
    <w:rsid w:val="00E92C07"/>
    <w:rsid w:val="00E94120"/>
    <w:rsid w:val="00E945E0"/>
    <w:rsid w:val="00EA06C3"/>
    <w:rsid w:val="00EA0B33"/>
    <w:rsid w:val="00EA0FB3"/>
    <w:rsid w:val="00EA259F"/>
    <w:rsid w:val="00EA64DE"/>
    <w:rsid w:val="00EA72FE"/>
    <w:rsid w:val="00EA7FCD"/>
    <w:rsid w:val="00EB0FF9"/>
    <w:rsid w:val="00EB3251"/>
    <w:rsid w:val="00EB521B"/>
    <w:rsid w:val="00EB67ED"/>
    <w:rsid w:val="00EB734A"/>
    <w:rsid w:val="00EB7729"/>
    <w:rsid w:val="00EC005A"/>
    <w:rsid w:val="00EC32C9"/>
    <w:rsid w:val="00EC3400"/>
    <w:rsid w:val="00EC3E4B"/>
    <w:rsid w:val="00EC3EF6"/>
    <w:rsid w:val="00EC42C0"/>
    <w:rsid w:val="00EC4EDC"/>
    <w:rsid w:val="00EC50E5"/>
    <w:rsid w:val="00EC5805"/>
    <w:rsid w:val="00EC60C1"/>
    <w:rsid w:val="00EC678A"/>
    <w:rsid w:val="00EC70C2"/>
    <w:rsid w:val="00EC7C20"/>
    <w:rsid w:val="00ED03A7"/>
    <w:rsid w:val="00ED5CF9"/>
    <w:rsid w:val="00EE0B33"/>
    <w:rsid w:val="00EE1307"/>
    <w:rsid w:val="00EE1A62"/>
    <w:rsid w:val="00EE3A0F"/>
    <w:rsid w:val="00EE3B03"/>
    <w:rsid w:val="00EE652E"/>
    <w:rsid w:val="00EE7AFA"/>
    <w:rsid w:val="00EF02AF"/>
    <w:rsid w:val="00EF1BA8"/>
    <w:rsid w:val="00EF38B5"/>
    <w:rsid w:val="00EF645E"/>
    <w:rsid w:val="00EF7D74"/>
    <w:rsid w:val="00EF7F7F"/>
    <w:rsid w:val="00F00EF4"/>
    <w:rsid w:val="00F031E7"/>
    <w:rsid w:val="00F034E7"/>
    <w:rsid w:val="00F037DF"/>
    <w:rsid w:val="00F03B2A"/>
    <w:rsid w:val="00F04735"/>
    <w:rsid w:val="00F0522C"/>
    <w:rsid w:val="00F071C7"/>
    <w:rsid w:val="00F07459"/>
    <w:rsid w:val="00F11EED"/>
    <w:rsid w:val="00F12218"/>
    <w:rsid w:val="00F12F00"/>
    <w:rsid w:val="00F13874"/>
    <w:rsid w:val="00F1633D"/>
    <w:rsid w:val="00F2070F"/>
    <w:rsid w:val="00F221AD"/>
    <w:rsid w:val="00F2290A"/>
    <w:rsid w:val="00F245E7"/>
    <w:rsid w:val="00F25570"/>
    <w:rsid w:val="00F30290"/>
    <w:rsid w:val="00F30E52"/>
    <w:rsid w:val="00F31A90"/>
    <w:rsid w:val="00F31E2F"/>
    <w:rsid w:val="00F36540"/>
    <w:rsid w:val="00F424D4"/>
    <w:rsid w:val="00F426C9"/>
    <w:rsid w:val="00F42CCB"/>
    <w:rsid w:val="00F43026"/>
    <w:rsid w:val="00F43594"/>
    <w:rsid w:val="00F43714"/>
    <w:rsid w:val="00F43B8B"/>
    <w:rsid w:val="00F447BE"/>
    <w:rsid w:val="00F45CEA"/>
    <w:rsid w:val="00F510DC"/>
    <w:rsid w:val="00F510DF"/>
    <w:rsid w:val="00F51B59"/>
    <w:rsid w:val="00F523ED"/>
    <w:rsid w:val="00F5294E"/>
    <w:rsid w:val="00F52A19"/>
    <w:rsid w:val="00F5411D"/>
    <w:rsid w:val="00F54480"/>
    <w:rsid w:val="00F54752"/>
    <w:rsid w:val="00F54DA5"/>
    <w:rsid w:val="00F55A40"/>
    <w:rsid w:val="00F56C0C"/>
    <w:rsid w:val="00F602E3"/>
    <w:rsid w:val="00F6076D"/>
    <w:rsid w:val="00F607F0"/>
    <w:rsid w:val="00F60993"/>
    <w:rsid w:val="00F635DE"/>
    <w:rsid w:val="00F66169"/>
    <w:rsid w:val="00F70C87"/>
    <w:rsid w:val="00F7183A"/>
    <w:rsid w:val="00F730AA"/>
    <w:rsid w:val="00F73441"/>
    <w:rsid w:val="00F73555"/>
    <w:rsid w:val="00F74EA0"/>
    <w:rsid w:val="00F764AE"/>
    <w:rsid w:val="00F77B48"/>
    <w:rsid w:val="00F83841"/>
    <w:rsid w:val="00F8530C"/>
    <w:rsid w:val="00F8582D"/>
    <w:rsid w:val="00F91DEC"/>
    <w:rsid w:val="00F9481F"/>
    <w:rsid w:val="00F951F3"/>
    <w:rsid w:val="00F97198"/>
    <w:rsid w:val="00FA0053"/>
    <w:rsid w:val="00FA0083"/>
    <w:rsid w:val="00FA0F4C"/>
    <w:rsid w:val="00FA27A7"/>
    <w:rsid w:val="00FA27AD"/>
    <w:rsid w:val="00FA3E8E"/>
    <w:rsid w:val="00FA5C0D"/>
    <w:rsid w:val="00FA7017"/>
    <w:rsid w:val="00FA7EE6"/>
    <w:rsid w:val="00FB081E"/>
    <w:rsid w:val="00FB1BBA"/>
    <w:rsid w:val="00FC4F9C"/>
    <w:rsid w:val="00FC5484"/>
    <w:rsid w:val="00FC5718"/>
    <w:rsid w:val="00FC697C"/>
    <w:rsid w:val="00FD139A"/>
    <w:rsid w:val="00FD26C2"/>
    <w:rsid w:val="00FD40FF"/>
    <w:rsid w:val="00FD7333"/>
    <w:rsid w:val="00FD77BC"/>
    <w:rsid w:val="00FD7D42"/>
    <w:rsid w:val="00FE19B6"/>
    <w:rsid w:val="00FE21F6"/>
    <w:rsid w:val="00FE44FF"/>
    <w:rsid w:val="00FE48BB"/>
    <w:rsid w:val="00FE56A9"/>
    <w:rsid w:val="00FE6FE0"/>
    <w:rsid w:val="00FE7BEC"/>
    <w:rsid w:val="00FE7E06"/>
    <w:rsid w:val="00FF0E87"/>
    <w:rsid w:val="00FF3687"/>
    <w:rsid w:val="00FF42CC"/>
    <w:rsid w:val="00FF6186"/>
    <w:rsid w:val="00FF7A05"/>
    <w:rsid w:val="01687AC9"/>
    <w:rsid w:val="0180C79E"/>
    <w:rsid w:val="019CEF9A"/>
    <w:rsid w:val="01C0EB01"/>
    <w:rsid w:val="01C67854"/>
    <w:rsid w:val="01D7CB68"/>
    <w:rsid w:val="01E311DA"/>
    <w:rsid w:val="01E73B91"/>
    <w:rsid w:val="021AE924"/>
    <w:rsid w:val="02370F4D"/>
    <w:rsid w:val="025037AA"/>
    <w:rsid w:val="0266E206"/>
    <w:rsid w:val="027F3ED7"/>
    <w:rsid w:val="0289D2F6"/>
    <w:rsid w:val="02E8030F"/>
    <w:rsid w:val="03077B5F"/>
    <w:rsid w:val="030AE5AA"/>
    <w:rsid w:val="03217A6E"/>
    <w:rsid w:val="032B142A"/>
    <w:rsid w:val="0331022C"/>
    <w:rsid w:val="0347BE2C"/>
    <w:rsid w:val="03572EC4"/>
    <w:rsid w:val="036DA80A"/>
    <w:rsid w:val="0383F691"/>
    <w:rsid w:val="038407D4"/>
    <w:rsid w:val="038FE6E1"/>
    <w:rsid w:val="03B9ED30"/>
    <w:rsid w:val="03DCD618"/>
    <w:rsid w:val="046096CA"/>
    <w:rsid w:val="048E0105"/>
    <w:rsid w:val="0529213C"/>
    <w:rsid w:val="053637B0"/>
    <w:rsid w:val="05FED1B5"/>
    <w:rsid w:val="05FFA362"/>
    <w:rsid w:val="060C776C"/>
    <w:rsid w:val="060FE19A"/>
    <w:rsid w:val="0615E917"/>
    <w:rsid w:val="06A1D6FD"/>
    <w:rsid w:val="06D8F1E0"/>
    <w:rsid w:val="06FA843B"/>
    <w:rsid w:val="0709AB3F"/>
    <w:rsid w:val="0722921B"/>
    <w:rsid w:val="073BDB57"/>
    <w:rsid w:val="078A75DC"/>
    <w:rsid w:val="07C611B9"/>
    <w:rsid w:val="07E77595"/>
    <w:rsid w:val="0834470A"/>
    <w:rsid w:val="08827151"/>
    <w:rsid w:val="088CF122"/>
    <w:rsid w:val="0897CDA4"/>
    <w:rsid w:val="089DC97D"/>
    <w:rsid w:val="08DB17B2"/>
    <w:rsid w:val="08EDBAA9"/>
    <w:rsid w:val="08F0E921"/>
    <w:rsid w:val="090D6C80"/>
    <w:rsid w:val="0952983D"/>
    <w:rsid w:val="095A79AA"/>
    <w:rsid w:val="095DFFD0"/>
    <w:rsid w:val="097F811B"/>
    <w:rsid w:val="09800BFA"/>
    <w:rsid w:val="098B2365"/>
    <w:rsid w:val="09934B15"/>
    <w:rsid w:val="09AD6F25"/>
    <w:rsid w:val="09B4690A"/>
    <w:rsid w:val="09BD1722"/>
    <w:rsid w:val="09BF51A3"/>
    <w:rsid w:val="09E1659B"/>
    <w:rsid w:val="0A09BAAF"/>
    <w:rsid w:val="0A22BE75"/>
    <w:rsid w:val="0A296360"/>
    <w:rsid w:val="0A7C1AEC"/>
    <w:rsid w:val="0AB608C8"/>
    <w:rsid w:val="0B11C0B0"/>
    <w:rsid w:val="0B235AAD"/>
    <w:rsid w:val="0B259255"/>
    <w:rsid w:val="0B36DCF3"/>
    <w:rsid w:val="0B3A3AEA"/>
    <w:rsid w:val="0B5CFFBB"/>
    <w:rsid w:val="0B99C9C6"/>
    <w:rsid w:val="0B9C21EE"/>
    <w:rsid w:val="0BA08BBF"/>
    <w:rsid w:val="0BACFC14"/>
    <w:rsid w:val="0BB23FF3"/>
    <w:rsid w:val="0BB516CB"/>
    <w:rsid w:val="0C176881"/>
    <w:rsid w:val="0C30F70F"/>
    <w:rsid w:val="0C47F530"/>
    <w:rsid w:val="0C634E40"/>
    <w:rsid w:val="0C946B6C"/>
    <w:rsid w:val="0CB984F7"/>
    <w:rsid w:val="0CBF2B0E"/>
    <w:rsid w:val="0CCB0BE6"/>
    <w:rsid w:val="0CD02CB8"/>
    <w:rsid w:val="0CF95C84"/>
    <w:rsid w:val="0D21AC7E"/>
    <w:rsid w:val="0D4EAC54"/>
    <w:rsid w:val="0D82F4FE"/>
    <w:rsid w:val="0D87E185"/>
    <w:rsid w:val="0DAE6F4E"/>
    <w:rsid w:val="0DBBF181"/>
    <w:rsid w:val="0DE5AEAD"/>
    <w:rsid w:val="0DF0B904"/>
    <w:rsid w:val="0DF383E5"/>
    <w:rsid w:val="0DF430E2"/>
    <w:rsid w:val="0E3170F3"/>
    <w:rsid w:val="0E461CF2"/>
    <w:rsid w:val="0EDE304D"/>
    <w:rsid w:val="0EE5585B"/>
    <w:rsid w:val="0EECE70B"/>
    <w:rsid w:val="0F102D9A"/>
    <w:rsid w:val="0F2E97C0"/>
    <w:rsid w:val="0F401409"/>
    <w:rsid w:val="0F5C1908"/>
    <w:rsid w:val="0F900143"/>
    <w:rsid w:val="0FAAC7DB"/>
    <w:rsid w:val="0FB6D7A7"/>
    <w:rsid w:val="0FE1E1BD"/>
    <w:rsid w:val="1008B25C"/>
    <w:rsid w:val="10DFA431"/>
    <w:rsid w:val="10E5D3FE"/>
    <w:rsid w:val="10F22777"/>
    <w:rsid w:val="10F52AB5"/>
    <w:rsid w:val="113797E1"/>
    <w:rsid w:val="11752F7E"/>
    <w:rsid w:val="117DDC4F"/>
    <w:rsid w:val="119C7F58"/>
    <w:rsid w:val="11A5F4DB"/>
    <w:rsid w:val="11A84B81"/>
    <w:rsid w:val="11ADDC7D"/>
    <w:rsid w:val="11DD11EB"/>
    <w:rsid w:val="11E489A4"/>
    <w:rsid w:val="12134ED2"/>
    <w:rsid w:val="121E697E"/>
    <w:rsid w:val="12341AFC"/>
    <w:rsid w:val="1248659E"/>
    <w:rsid w:val="124C8D4B"/>
    <w:rsid w:val="1255209D"/>
    <w:rsid w:val="126DDCBB"/>
    <w:rsid w:val="1275FD05"/>
    <w:rsid w:val="128B7CBC"/>
    <w:rsid w:val="12B50FB4"/>
    <w:rsid w:val="12BB5DC8"/>
    <w:rsid w:val="12C38E13"/>
    <w:rsid w:val="12E800AC"/>
    <w:rsid w:val="12E9908D"/>
    <w:rsid w:val="1304E216"/>
    <w:rsid w:val="13116693"/>
    <w:rsid w:val="1328C67B"/>
    <w:rsid w:val="133F4E6A"/>
    <w:rsid w:val="1344468E"/>
    <w:rsid w:val="13509EA4"/>
    <w:rsid w:val="135F0387"/>
    <w:rsid w:val="13805A05"/>
    <w:rsid w:val="1387EA20"/>
    <w:rsid w:val="13A1B4A5"/>
    <w:rsid w:val="13B4DD0A"/>
    <w:rsid w:val="13C58731"/>
    <w:rsid w:val="13D31D46"/>
    <w:rsid w:val="142465F5"/>
    <w:rsid w:val="144577E8"/>
    <w:rsid w:val="144A4A09"/>
    <w:rsid w:val="14530715"/>
    <w:rsid w:val="145BC02B"/>
    <w:rsid w:val="14697A9B"/>
    <w:rsid w:val="149A5EFD"/>
    <w:rsid w:val="14D4A3BE"/>
    <w:rsid w:val="14DA4DEF"/>
    <w:rsid w:val="14EEFA13"/>
    <w:rsid w:val="14EF3C3E"/>
    <w:rsid w:val="14FAAF34"/>
    <w:rsid w:val="1502C2E8"/>
    <w:rsid w:val="1539798B"/>
    <w:rsid w:val="154F822B"/>
    <w:rsid w:val="155997C4"/>
    <w:rsid w:val="155AF7D6"/>
    <w:rsid w:val="1570FC5F"/>
    <w:rsid w:val="158CC15F"/>
    <w:rsid w:val="15D3E910"/>
    <w:rsid w:val="161EF128"/>
    <w:rsid w:val="162DB5F0"/>
    <w:rsid w:val="163C5E29"/>
    <w:rsid w:val="16B01688"/>
    <w:rsid w:val="171284DF"/>
    <w:rsid w:val="17899158"/>
    <w:rsid w:val="1795B93F"/>
    <w:rsid w:val="17B8FC45"/>
    <w:rsid w:val="17D055DA"/>
    <w:rsid w:val="17DCBA99"/>
    <w:rsid w:val="1815931E"/>
    <w:rsid w:val="1821ED14"/>
    <w:rsid w:val="18263ADC"/>
    <w:rsid w:val="185040FD"/>
    <w:rsid w:val="1853CB28"/>
    <w:rsid w:val="18BD6D8F"/>
    <w:rsid w:val="18D7BD86"/>
    <w:rsid w:val="18E53E89"/>
    <w:rsid w:val="193EEE8F"/>
    <w:rsid w:val="195AFC18"/>
    <w:rsid w:val="19715C32"/>
    <w:rsid w:val="19848549"/>
    <w:rsid w:val="19A87DEB"/>
    <w:rsid w:val="19D031C0"/>
    <w:rsid w:val="19DA8FBA"/>
    <w:rsid w:val="1A891E49"/>
    <w:rsid w:val="1A8BD9B4"/>
    <w:rsid w:val="1AB3D181"/>
    <w:rsid w:val="1AE07385"/>
    <w:rsid w:val="1AE0EA6E"/>
    <w:rsid w:val="1AEFE6C5"/>
    <w:rsid w:val="1B45E0F4"/>
    <w:rsid w:val="1B664090"/>
    <w:rsid w:val="1BA653AE"/>
    <w:rsid w:val="1BA76982"/>
    <w:rsid w:val="1BA8C963"/>
    <w:rsid w:val="1C2E21F1"/>
    <w:rsid w:val="1C3B56EE"/>
    <w:rsid w:val="1C6807F0"/>
    <w:rsid w:val="1C8CF636"/>
    <w:rsid w:val="1CE0E39B"/>
    <w:rsid w:val="1D000ADA"/>
    <w:rsid w:val="1D1A6051"/>
    <w:rsid w:val="1D2DE534"/>
    <w:rsid w:val="1D2E3481"/>
    <w:rsid w:val="1D4131F6"/>
    <w:rsid w:val="1D7786FD"/>
    <w:rsid w:val="1DAB2EA9"/>
    <w:rsid w:val="1DAFB9BD"/>
    <w:rsid w:val="1DB02BA1"/>
    <w:rsid w:val="1E070F08"/>
    <w:rsid w:val="1E28EAAE"/>
    <w:rsid w:val="1EBEE95C"/>
    <w:rsid w:val="1ED37D84"/>
    <w:rsid w:val="1EFBB864"/>
    <w:rsid w:val="1F1452FD"/>
    <w:rsid w:val="1F2FAF8A"/>
    <w:rsid w:val="1F539C71"/>
    <w:rsid w:val="1F53C2AF"/>
    <w:rsid w:val="1FB2EF63"/>
    <w:rsid w:val="2036E1A3"/>
    <w:rsid w:val="20471576"/>
    <w:rsid w:val="209E1C1A"/>
    <w:rsid w:val="20D9028C"/>
    <w:rsid w:val="20E8059C"/>
    <w:rsid w:val="20E85D80"/>
    <w:rsid w:val="211FE8E3"/>
    <w:rsid w:val="212C5EB2"/>
    <w:rsid w:val="214B0137"/>
    <w:rsid w:val="214DC09A"/>
    <w:rsid w:val="216A7482"/>
    <w:rsid w:val="21B454BE"/>
    <w:rsid w:val="21BD05B0"/>
    <w:rsid w:val="21DBBC62"/>
    <w:rsid w:val="21DC8A82"/>
    <w:rsid w:val="21E2E5D7"/>
    <w:rsid w:val="22065E6E"/>
    <w:rsid w:val="221418AB"/>
    <w:rsid w:val="222225DF"/>
    <w:rsid w:val="2232F56E"/>
    <w:rsid w:val="223D4DF5"/>
    <w:rsid w:val="2277C819"/>
    <w:rsid w:val="22EE7950"/>
    <w:rsid w:val="23484691"/>
    <w:rsid w:val="23712FE3"/>
    <w:rsid w:val="23CC0EB5"/>
    <w:rsid w:val="23E61398"/>
    <w:rsid w:val="23EC4959"/>
    <w:rsid w:val="2409BA33"/>
    <w:rsid w:val="243577F9"/>
    <w:rsid w:val="24711865"/>
    <w:rsid w:val="2477EC33"/>
    <w:rsid w:val="24A21544"/>
    <w:rsid w:val="24E27E90"/>
    <w:rsid w:val="24F982B1"/>
    <w:rsid w:val="253B8E6C"/>
    <w:rsid w:val="2567D8E7"/>
    <w:rsid w:val="2583F90B"/>
    <w:rsid w:val="25932036"/>
    <w:rsid w:val="25B2F222"/>
    <w:rsid w:val="25C989CE"/>
    <w:rsid w:val="260CE8C6"/>
    <w:rsid w:val="2612103A"/>
    <w:rsid w:val="261B1DCB"/>
    <w:rsid w:val="2626D944"/>
    <w:rsid w:val="263220A1"/>
    <w:rsid w:val="263A85F7"/>
    <w:rsid w:val="269D5E88"/>
    <w:rsid w:val="26C5769F"/>
    <w:rsid w:val="26ED1877"/>
    <w:rsid w:val="270918AA"/>
    <w:rsid w:val="270C2732"/>
    <w:rsid w:val="27190BA5"/>
    <w:rsid w:val="2757E5D1"/>
    <w:rsid w:val="275AB831"/>
    <w:rsid w:val="2793C0D1"/>
    <w:rsid w:val="27A8B927"/>
    <w:rsid w:val="27B6F580"/>
    <w:rsid w:val="27DACE57"/>
    <w:rsid w:val="2852275B"/>
    <w:rsid w:val="28838A65"/>
    <w:rsid w:val="28D8150F"/>
    <w:rsid w:val="2908E91C"/>
    <w:rsid w:val="291B27FE"/>
    <w:rsid w:val="29606227"/>
    <w:rsid w:val="297580B8"/>
    <w:rsid w:val="299E52B3"/>
    <w:rsid w:val="29BC523E"/>
    <w:rsid w:val="29BE481F"/>
    <w:rsid w:val="29BE7174"/>
    <w:rsid w:val="29E0712C"/>
    <w:rsid w:val="29E14239"/>
    <w:rsid w:val="29E8C061"/>
    <w:rsid w:val="2A319888"/>
    <w:rsid w:val="2A90D943"/>
    <w:rsid w:val="2A910718"/>
    <w:rsid w:val="2AA4B97D"/>
    <w:rsid w:val="2AA7B133"/>
    <w:rsid w:val="2AD679B1"/>
    <w:rsid w:val="2B3B7BDD"/>
    <w:rsid w:val="2B410B2D"/>
    <w:rsid w:val="2B450986"/>
    <w:rsid w:val="2B8832A2"/>
    <w:rsid w:val="2B88F08A"/>
    <w:rsid w:val="2BC896FE"/>
    <w:rsid w:val="2BEA2AB7"/>
    <w:rsid w:val="2C344463"/>
    <w:rsid w:val="2C38CB52"/>
    <w:rsid w:val="2C42C055"/>
    <w:rsid w:val="2CA1BD68"/>
    <w:rsid w:val="2CAD2729"/>
    <w:rsid w:val="2CB72CE5"/>
    <w:rsid w:val="2CDB4A7F"/>
    <w:rsid w:val="2CE0D4F5"/>
    <w:rsid w:val="2CECC143"/>
    <w:rsid w:val="2D25987E"/>
    <w:rsid w:val="2D25EF8A"/>
    <w:rsid w:val="2D514731"/>
    <w:rsid w:val="2D9CAF5D"/>
    <w:rsid w:val="2DC24505"/>
    <w:rsid w:val="2DD49BB3"/>
    <w:rsid w:val="2DD7E6B4"/>
    <w:rsid w:val="2DFF3BF8"/>
    <w:rsid w:val="2E12B2DC"/>
    <w:rsid w:val="2E17FAAB"/>
    <w:rsid w:val="2E46FBFE"/>
    <w:rsid w:val="2E6BB447"/>
    <w:rsid w:val="2E94C2FA"/>
    <w:rsid w:val="2E9BED09"/>
    <w:rsid w:val="2ED9D7E0"/>
    <w:rsid w:val="2EF8ECCF"/>
    <w:rsid w:val="2F143F73"/>
    <w:rsid w:val="2F31896F"/>
    <w:rsid w:val="2F40AC0B"/>
    <w:rsid w:val="2F55489A"/>
    <w:rsid w:val="2F6B095B"/>
    <w:rsid w:val="2F795BFB"/>
    <w:rsid w:val="2FE46A62"/>
    <w:rsid w:val="3001766E"/>
    <w:rsid w:val="3055BCEC"/>
    <w:rsid w:val="305D3940"/>
    <w:rsid w:val="30878FB3"/>
    <w:rsid w:val="308AA565"/>
    <w:rsid w:val="309D5E2B"/>
    <w:rsid w:val="30F234CB"/>
    <w:rsid w:val="30FC4AF8"/>
    <w:rsid w:val="31266CF0"/>
    <w:rsid w:val="316DE0C2"/>
    <w:rsid w:val="31825946"/>
    <w:rsid w:val="3184A795"/>
    <w:rsid w:val="318AA660"/>
    <w:rsid w:val="31B80A21"/>
    <w:rsid w:val="3246C7B1"/>
    <w:rsid w:val="32662405"/>
    <w:rsid w:val="327E7C1D"/>
    <w:rsid w:val="32A58AA0"/>
    <w:rsid w:val="32BC472B"/>
    <w:rsid w:val="32C806F4"/>
    <w:rsid w:val="32CCCECA"/>
    <w:rsid w:val="3331F5BA"/>
    <w:rsid w:val="335BD4DF"/>
    <w:rsid w:val="336E366F"/>
    <w:rsid w:val="337D43D6"/>
    <w:rsid w:val="33C35F19"/>
    <w:rsid w:val="33ED1A31"/>
    <w:rsid w:val="3402197E"/>
    <w:rsid w:val="342CDA23"/>
    <w:rsid w:val="3433B5F3"/>
    <w:rsid w:val="3492AB48"/>
    <w:rsid w:val="3495CCCA"/>
    <w:rsid w:val="34A3D369"/>
    <w:rsid w:val="34A8B27A"/>
    <w:rsid w:val="34B3EB95"/>
    <w:rsid w:val="34EB14D4"/>
    <w:rsid w:val="34FF219F"/>
    <w:rsid w:val="358DFA61"/>
    <w:rsid w:val="35CF9961"/>
    <w:rsid w:val="35D19FBF"/>
    <w:rsid w:val="35D247AF"/>
    <w:rsid w:val="35DBEEF2"/>
    <w:rsid w:val="360B375D"/>
    <w:rsid w:val="36230C90"/>
    <w:rsid w:val="362A6D36"/>
    <w:rsid w:val="3631841B"/>
    <w:rsid w:val="36C328F0"/>
    <w:rsid w:val="36F737D3"/>
    <w:rsid w:val="372F8F11"/>
    <w:rsid w:val="37583E63"/>
    <w:rsid w:val="375DA3EF"/>
    <w:rsid w:val="376E0BF3"/>
    <w:rsid w:val="3777BF53"/>
    <w:rsid w:val="37FE2201"/>
    <w:rsid w:val="3887D55C"/>
    <w:rsid w:val="3897F786"/>
    <w:rsid w:val="38A193B5"/>
    <w:rsid w:val="38EBA660"/>
    <w:rsid w:val="39003891"/>
    <w:rsid w:val="39025E3D"/>
    <w:rsid w:val="391F3BE0"/>
    <w:rsid w:val="392F8F89"/>
    <w:rsid w:val="39492399"/>
    <w:rsid w:val="398AF252"/>
    <w:rsid w:val="39A64BCC"/>
    <w:rsid w:val="39A84C37"/>
    <w:rsid w:val="39E1937B"/>
    <w:rsid w:val="3A189BBA"/>
    <w:rsid w:val="3A1B51BB"/>
    <w:rsid w:val="3A5C379E"/>
    <w:rsid w:val="3A66F5C8"/>
    <w:rsid w:val="3A6885F8"/>
    <w:rsid w:val="3AAF6015"/>
    <w:rsid w:val="3AAFFAF4"/>
    <w:rsid w:val="3AE3A2AB"/>
    <w:rsid w:val="3B1FEAC4"/>
    <w:rsid w:val="3B3FF409"/>
    <w:rsid w:val="3B740121"/>
    <w:rsid w:val="3B87F114"/>
    <w:rsid w:val="3BDCB467"/>
    <w:rsid w:val="3BE305D2"/>
    <w:rsid w:val="3C03A2E8"/>
    <w:rsid w:val="3C0FDDF7"/>
    <w:rsid w:val="3C1E1711"/>
    <w:rsid w:val="3C1E1CC9"/>
    <w:rsid w:val="3C315C17"/>
    <w:rsid w:val="3C4688C3"/>
    <w:rsid w:val="3C56DCA2"/>
    <w:rsid w:val="3C61BFE0"/>
    <w:rsid w:val="3C6CD126"/>
    <w:rsid w:val="3C7573ED"/>
    <w:rsid w:val="3CA7F7F5"/>
    <w:rsid w:val="3CB720F7"/>
    <w:rsid w:val="3CCB3879"/>
    <w:rsid w:val="3CD9B604"/>
    <w:rsid w:val="3D33797E"/>
    <w:rsid w:val="3D343FF4"/>
    <w:rsid w:val="3D3C4438"/>
    <w:rsid w:val="3D3E8A5F"/>
    <w:rsid w:val="3D41FCA2"/>
    <w:rsid w:val="3D486F31"/>
    <w:rsid w:val="3D67EE1B"/>
    <w:rsid w:val="3D689142"/>
    <w:rsid w:val="3DECE14D"/>
    <w:rsid w:val="3E3A86B0"/>
    <w:rsid w:val="3E50010B"/>
    <w:rsid w:val="3E56B24A"/>
    <w:rsid w:val="3E62DA55"/>
    <w:rsid w:val="3EC7FD0D"/>
    <w:rsid w:val="3EDFE2E0"/>
    <w:rsid w:val="3EED0733"/>
    <w:rsid w:val="3EF5EEFD"/>
    <w:rsid w:val="3F6D5694"/>
    <w:rsid w:val="3FB0C679"/>
    <w:rsid w:val="3FCEA92D"/>
    <w:rsid w:val="4002D93B"/>
    <w:rsid w:val="40037A98"/>
    <w:rsid w:val="4068C74A"/>
    <w:rsid w:val="40E45B90"/>
    <w:rsid w:val="4100E2BB"/>
    <w:rsid w:val="410B5D2B"/>
    <w:rsid w:val="413034F5"/>
    <w:rsid w:val="41603A67"/>
    <w:rsid w:val="424B7916"/>
    <w:rsid w:val="42B86BEA"/>
    <w:rsid w:val="42B98F7E"/>
    <w:rsid w:val="430D456B"/>
    <w:rsid w:val="437DDBF7"/>
    <w:rsid w:val="43D72F9F"/>
    <w:rsid w:val="43E4C890"/>
    <w:rsid w:val="43E6672E"/>
    <w:rsid w:val="43F18FB1"/>
    <w:rsid w:val="4418504C"/>
    <w:rsid w:val="4442FDED"/>
    <w:rsid w:val="4469AD13"/>
    <w:rsid w:val="4478A2BD"/>
    <w:rsid w:val="44AEC2DF"/>
    <w:rsid w:val="45022A55"/>
    <w:rsid w:val="45293FDD"/>
    <w:rsid w:val="4561C106"/>
    <w:rsid w:val="4562C260"/>
    <w:rsid w:val="45A6FBE2"/>
    <w:rsid w:val="4692AD38"/>
    <w:rsid w:val="46A5FCCC"/>
    <w:rsid w:val="46CE85E9"/>
    <w:rsid w:val="46D9242D"/>
    <w:rsid w:val="46F11DB8"/>
    <w:rsid w:val="46F27865"/>
    <w:rsid w:val="474AEBEF"/>
    <w:rsid w:val="47705DCF"/>
    <w:rsid w:val="479AA5DE"/>
    <w:rsid w:val="47B85FF2"/>
    <w:rsid w:val="47C0CFA9"/>
    <w:rsid w:val="47D0FEA8"/>
    <w:rsid w:val="48420C38"/>
    <w:rsid w:val="48782BB2"/>
    <w:rsid w:val="487F20AB"/>
    <w:rsid w:val="48865C75"/>
    <w:rsid w:val="48B8732B"/>
    <w:rsid w:val="490423A2"/>
    <w:rsid w:val="4931A104"/>
    <w:rsid w:val="495B3676"/>
    <w:rsid w:val="496DF28E"/>
    <w:rsid w:val="49ABA974"/>
    <w:rsid w:val="49B1A9D1"/>
    <w:rsid w:val="49B75FCF"/>
    <w:rsid w:val="49CE3CA6"/>
    <w:rsid w:val="4A30E3B1"/>
    <w:rsid w:val="4A3808CD"/>
    <w:rsid w:val="4A5C5370"/>
    <w:rsid w:val="4A629A45"/>
    <w:rsid w:val="4A7A6D05"/>
    <w:rsid w:val="4A7D784C"/>
    <w:rsid w:val="4A9A1EC6"/>
    <w:rsid w:val="4AAC2B88"/>
    <w:rsid w:val="4ACFEC05"/>
    <w:rsid w:val="4B1D4754"/>
    <w:rsid w:val="4B1F0275"/>
    <w:rsid w:val="4B264F79"/>
    <w:rsid w:val="4B81D0E6"/>
    <w:rsid w:val="4BA1E251"/>
    <w:rsid w:val="4BC6196C"/>
    <w:rsid w:val="4BD932FF"/>
    <w:rsid w:val="4BFBB1E2"/>
    <w:rsid w:val="4C14DA3F"/>
    <w:rsid w:val="4C453BD8"/>
    <w:rsid w:val="4C454BE4"/>
    <w:rsid w:val="4C57D30C"/>
    <w:rsid w:val="4D3AA0EB"/>
    <w:rsid w:val="4D9E5749"/>
    <w:rsid w:val="4DAEEF98"/>
    <w:rsid w:val="4DD7FE7A"/>
    <w:rsid w:val="4DEB3324"/>
    <w:rsid w:val="4DF3A36D"/>
    <w:rsid w:val="4DF9C409"/>
    <w:rsid w:val="4E051227"/>
    <w:rsid w:val="4E263864"/>
    <w:rsid w:val="4E639E6E"/>
    <w:rsid w:val="4E834BB2"/>
    <w:rsid w:val="4E95B739"/>
    <w:rsid w:val="4EA9070E"/>
    <w:rsid w:val="4EB0FB84"/>
    <w:rsid w:val="4F73CEDB"/>
    <w:rsid w:val="4F8F73CE"/>
    <w:rsid w:val="4FBE2E74"/>
    <w:rsid w:val="4FC1CCDA"/>
    <w:rsid w:val="500CB0CA"/>
    <w:rsid w:val="501896C2"/>
    <w:rsid w:val="50273F33"/>
    <w:rsid w:val="5033C8CF"/>
    <w:rsid w:val="5046F770"/>
    <w:rsid w:val="5070AD49"/>
    <w:rsid w:val="507EA314"/>
    <w:rsid w:val="50CF2305"/>
    <w:rsid w:val="50E07E9D"/>
    <w:rsid w:val="50FCD9EA"/>
    <w:rsid w:val="512BFE8F"/>
    <w:rsid w:val="515BEB3E"/>
    <w:rsid w:val="515C4897"/>
    <w:rsid w:val="5164DF7B"/>
    <w:rsid w:val="51723BA1"/>
    <w:rsid w:val="5204AC84"/>
    <w:rsid w:val="521071F2"/>
    <w:rsid w:val="521B6500"/>
    <w:rsid w:val="52250C5B"/>
    <w:rsid w:val="523234FC"/>
    <w:rsid w:val="525F8060"/>
    <w:rsid w:val="52684183"/>
    <w:rsid w:val="528E862D"/>
    <w:rsid w:val="52E2ECC1"/>
    <w:rsid w:val="52ECC6CB"/>
    <w:rsid w:val="52F165D5"/>
    <w:rsid w:val="52F1745B"/>
    <w:rsid w:val="5300AFDC"/>
    <w:rsid w:val="5307D951"/>
    <w:rsid w:val="5327B293"/>
    <w:rsid w:val="53382A39"/>
    <w:rsid w:val="534545FB"/>
    <w:rsid w:val="536E308E"/>
    <w:rsid w:val="53D051C2"/>
    <w:rsid w:val="53D74A29"/>
    <w:rsid w:val="5404C6A0"/>
    <w:rsid w:val="542B385D"/>
    <w:rsid w:val="54431B7A"/>
    <w:rsid w:val="54A3A9B2"/>
    <w:rsid w:val="54B91851"/>
    <w:rsid w:val="54CCE88E"/>
    <w:rsid w:val="54CF6604"/>
    <w:rsid w:val="54E11CD8"/>
    <w:rsid w:val="54E6904D"/>
    <w:rsid w:val="5512DA36"/>
    <w:rsid w:val="55656E33"/>
    <w:rsid w:val="557F80C3"/>
    <w:rsid w:val="55D19D4A"/>
    <w:rsid w:val="55E9ECC3"/>
    <w:rsid w:val="55F6D97E"/>
    <w:rsid w:val="55F72678"/>
    <w:rsid w:val="5607710F"/>
    <w:rsid w:val="56197D37"/>
    <w:rsid w:val="56AEAA97"/>
    <w:rsid w:val="56EAA3A4"/>
    <w:rsid w:val="56ED3A9D"/>
    <w:rsid w:val="56FD8278"/>
    <w:rsid w:val="5749915F"/>
    <w:rsid w:val="5765A4AA"/>
    <w:rsid w:val="584340BD"/>
    <w:rsid w:val="5865016D"/>
    <w:rsid w:val="58770856"/>
    <w:rsid w:val="58C59CF8"/>
    <w:rsid w:val="58DAFA75"/>
    <w:rsid w:val="58E56CA1"/>
    <w:rsid w:val="58FC8A32"/>
    <w:rsid w:val="593562C3"/>
    <w:rsid w:val="5938E3A5"/>
    <w:rsid w:val="59491510"/>
    <w:rsid w:val="594E5864"/>
    <w:rsid w:val="5974F630"/>
    <w:rsid w:val="59771AD5"/>
    <w:rsid w:val="598D8FA3"/>
    <w:rsid w:val="59979CA5"/>
    <w:rsid w:val="59E67510"/>
    <w:rsid w:val="5A0CF5AD"/>
    <w:rsid w:val="5A20B5C9"/>
    <w:rsid w:val="5A21AF71"/>
    <w:rsid w:val="5A459FBA"/>
    <w:rsid w:val="5A4A50E4"/>
    <w:rsid w:val="5A67F0FC"/>
    <w:rsid w:val="5A843785"/>
    <w:rsid w:val="5A8F89E0"/>
    <w:rsid w:val="5AC5903B"/>
    <w:rsid w:val="5B084AA3"/>
    <w:rsid w:val="5B09939A"/>
    <w:rsid w:val="5B8ADD26"/>
    <w:rsid w:val="5BA8C60E"/>
    <w:rsid w:val="5C19C332"/>
    <w:rsid w:val="5C242311"/>
    <w:rsid w:val="5C41B552"/>
    <w:rsid w:val="5C8F37E5"/>
    <w:rsid w:val="5C9B81C9"/>
    <w:rsid w:val="5CC168B0"/>
    <w:rsid w:val="5CD4AC9D"/>
    <w:rsid w:val="5CD8C6BB"/>
    <w:rsid w:val="5D6D19D8"/>
    <w:rsid w:val="5D761966"/>
    <w:rsid w:val="5E048525"/>
    <w:rsid w:val="5E3636C0"/>
    <w:rsid w:val="5E740863"/>
    <w:rsid w:val="5E97AEBC"/>
    <w:rsid w:val="5ED7EBCB"/>
    <w:rsid w:val="5EE8255C"/>
    <w:rsid w:val="5EEA6428"/>
    <w:rsid w:val="5EF2763E"/>
    <w:rsid w:val="5F1067BC"/>
    <w:rsid w:val="5F2CB67A"/>
    <w:rsid w:val="5F2EE511"/>
    <w:rsid w:val="5F7E2340"/>
    <w:rsid w:val="5FAD851E"/>
    <w:rsid w:val="5FE65C59"/>
    <w:rsid w:val="5FF4FE2B"/>
    <w:rsid w:val="600A272F"/>
    <w:rsid w:val="6017E221"/>
    <w:rsid w:val="603F318F"/>
    <w:rsid w:val="60718E3A"/>
    <w:rsid w:val="6086ED73"/>
    <w:rsid w:val="60B57C07"/>
    <w:rsid w:val="60C7781A"/>
    <w:rsid w:val="60CB62C2"/>
    <w:rsid w:val="60E0E619"/>
    <w:rsid w:val="60EDBF0B"/>
    <w:rsid w:val="612F07DA"/>
    <w:rsid w:val="6131B383"/>
    <w:rsid w:val="61C69D59"/>
    <w:rsid w:val="620AA807"/>
    <w:rsid w:val="62180792"/>
    <w:rsid w:val="6222BDD4"/>
    <w:rsid w:val="62589F52"/>
    <w:rsid w:val="62996099"/>
    <w:rsid w:val="62CAD83B"/>
    <w:rsid w:val="62CBFD83"/>
    <w:rsid w:val="63090FEE"/>
    <w:rsid w:val="631CD164"/>
    <w:rsid w:val="632780E9"/>
    <w:rsid w:val="633E7EEB"/>
    <w:rsid w:val="6348390E"/>
    <w:rsid w:val="635BB1C6"/>
    <w:rsid w:val="638DF526"/>
    <w:rsid w:val="6394E759"/>
    <w:rsid w:val="63B3D7F3"/>
    <w:rsid w:val="63CC34E0"/>
    <w:rsid w:val="63DDC9D0"/>
    <w:rsid w:val="63EFE3C6"/>
    <w:rsid w:val="643C15A5"/>
    <w:rsid w:val="64AA4940"/>
    <w:rsid w:val="64DA4F4C"/>
    <w:rsid w:val="64E30C58"/>
    <w:rsid w:val="650E8BA3"/>
    <w:rsid w:val="6535F482"/>
    <w:rsid w:val="65431EC3"/>
    <w:rsid w:val="6543EC26"/>
    <w:rsid w:val="655D3201"/>
    <w:rsid w:val="659E2695"/>
    <w:rsid w:val="65AE0DF9"/>
    <w:rsid w:val="65F19622"/>
    <w:rsid w:val="65FA7C04"/>
    <w:rsid w:val="6609BDA4"/>
    <w:rsid w:val="66436B47"/>
    <w:rsid w:val="66734145"/>
    <w:rsid w:val="66935288"/>
    <w:rsid w:val="66CC93AE"/>
    <w:rsid w:val="67036250"/>
    <w:rsid w:val="670AEDA1"/>
    <w:rsid w:val="6772FD53"/>
    <w:rsid w:val="6787FEA2"/>
    <w:rsid w:val="67A8A168"/>
    <w:rsid w:val="67B89703"/>
    <w:rsid w:val="67B9F5D3"/>
    <w:rsid w:val="67BF10EC"/>
    <w:rsid w:val="67C5680B"/>
    <w:rsid w:val="67CF4787"/>
    <w:rsid w:val="67D0E908"/>
    <w:rsid w:val="67DA2AB8"/>
    <w:rsid w:val="67DCB407"/>
    <w:rsid w:val="68107E09"/>
    <w:rsid w:val="6811F00E"/>
    <w:rsid w:val="685D6678"/>
    <w:rsid w:val="68D04314"/>
    <w:rsid w:val="68DD3F4F"/>
    <w:rsid w:val="68DD6198"/>
    <w:rsid w:val="68EA6EBF"/>
    <w:rsid w:val="68F24AC6"/>
    <w:rsid w:val="68F9C24D"/>
    <w:rsid w:val="695EA0D0"/>
    <w:rsid w:val="698F2C6F"/>
    <w:rsid w:val="699BF2F2"/>
    <w:rsid w:val="69ABA0F3"/>
    <w:rsid w:val="69BDDE21"/>
    <w:rsid w:val="69EC0832"/>
    <w:rsid w:val="6A08C3DD"/>
    <w:rsid w:val="6A16F130"/>
    <w:rsid w:val="6A39794B"/>
    <w:rsid w:val="6A67D935"/>
    <w:rsid w:val="6AAC436B"/>
    <w:rsid w:val="6AF3E75C"/>
    <w:rsid w:val="6B296368"/>
    <w:rsid w:val="6B29EB5B"/>
    <w:rsid w:val="6B307FC2"/>
    <w:rsid w:val="6B477154"/>
    <w:rsid w:val="6BB35ADE"/>
    <w:rsid w:val="6BFC1DFB"/>
    <w:rsid w:val="6C37F5C4"/>
    <w:rsid w:val="6C40CDC3"/>
    <w:rsid w:val="6C861442"/>
    <w:rsid w:val="6C863B2E"/>
    <w:rsid w:val="6D5377FD"/>
    <w:rsid w:val="6DB00EA7"/>
    <w:rsid w:val="6E0BD181"/>
    <w:rsid w:val="6E1E4BC9"/>
    <w:rsid w:val="6E3FCDE4"/>
    <w:rsid w:val="6E491996"/>
    <w:rsid w:val="6E82C092"/>
    <w:rsid w:val="6EC36CFA"/>
    <w:rsid w:val="6EDBBE7E"/>
    <w:rsid w:val="6EF00605"/>
    <w:rsid w:val="6F427F11"/>
    <w:rsid w:val="6F76E8D9"/>
    <w:rsid w:val="6F843DA7"/>
    <w:rsid w:val="6F922760"/>
    <w:rsid w:val="6FAE31C8"/>
    <w:rsid w:val="6FB3753B"/>
    <w:rsid w:val="70148428"/>
    <w:rsid w:val="703D4422"/>
    <w:rsid w:val="70B1E718"/>
    <w:rsid w:val="70D50922"/>
    <w:rsid w:val="70D8ACEA"/>
    <w:rsid w:val="70E30C85"/>
    <w:rsid w:val="70E79631"/>
    <w:rsid w:val="710C24CA"/>
    <w:rsid w:val="71270038"/>
    <w:rsid w:val="712E215D"/>
    <w:rsid w:val="71445916"/>
    <w:rsid w:val="7171E95C"/>
    <w:rsid w:val="717A8FC1"/>
    <w:rsid w:val="719DCCE6"/>
    <w:rsid w:val="71B64122"/>
    <w:rsid w:val="71DCB203"/>
    <w:rsid w:val="71EF232C"/>
    <w:rsid w:val="71FE4C00"/>
    <w:rsid w:val="720F2E01"/>
    <w:rsid w:val="726FA5E6"/>
    <w:rsid w:val="72801EBD"/>
    <w:rsid w:val="728DB5A5"/>
    <w:rsid w:val="72C0AFDE"/>
    <w:rsid w:val="733F0016"/>
    <w:rsid w:val="734275F6"/>
    <w:rsid w:val="735D126B"/>
    <w:rsid w:val="73853385"/>
    <w:rsid w:val="73854360"/>
    <w:rsid w:val="73E6D3CE"/>
    <w:rsid w:val="740632C3"/>
    <w:rsid w:val="743BA4B8"/>
    <w:rsid w:val="745C65DE"/>
    <w:rsid w:val="747966C5"/>
    <w:rsid w:val="74AFEBEC"/>
    <w:rsid w:val="74D663FE"/>
    <w:rsid w:val="7566C9FF"/>
    <w:rsid w:val="756B5617"/>
    <w:rsid w:val="75AA8BDC"/>
    <w:rsid w:val="75CDAB8C"/>
    <w:rsid w:val="75F433AB"/>
    <w:rsid w:val="7610C994"/>
    <w:rsid w:val="761CFDD3"/>
    <w:rsid w:val="7650FF3F"/>
    <w:rsid w:val="76DF88E7"/>
    <w:rsid w:val="772E616A"/>
    <w:rsid w:val="775466AE"/>
    <w:rsid w:val="775BD81F"/>
    <w:rsid w:val="776A2CC7"/>
    <w:rsid w:val="77CDC4FA"/>
    <w:rsid w:val="77DB16A4"/>
    <w:rsid w:val="7818B56F"/>
    <w:rsid w:val="7818BD26"/>
    <w:rsid w:val="781A9B7E"/>
    <w:rsid w:val="782FD783"/>
    <w:rsid w:val="783E1472"/>
    <w:rsid w:val="786FDE2B"/>
    <w:rsid w:val="787AD7B1"/>
    <w:rsid w:val="78A5C858"/>
    <w:rsid w:val="78CCDD9B"/>
    <w:rsid w:val="78E5578B"/>
    <w:rsid w:val="78FD255C"/>
    <w:rsid w:val="7A66022C"/>
    <w:rsid w:val="7A70B69A"/>
    <w:rsid w:val="7A7688E5"/>
    <w:rsid w:val="7AB387B6"/>
    <w:rsid w:val="7ABB4D03"/>
    <w:rsid w:val="7B0565BC"/>
    <w:rsid w:val="7B14B14A"/>
    <w:rsid w:val="7B30234F"/>
    <w:rsid w:val="7B523C40"/>
    <w:rsid w:val="7B67A220"/>
    <w:rsid w:val="7B828E8A"/>
    <w:rsid w:val="7B8FDDD1"/>
    <w:rsid w:val="7C400E90"/>
    <w:rsid w:val="7C451C15"/>
    <w:rsid w:val="7D47AF93"/>
    <w:rsid w:val="7D6AF8C5"/>
    <w:rsid w:val="7DA2624B"/>
    <w:rsid w:val="7E0DB9D9"/>
    <w:rsid w:val="7E562EDB"/>
    <w:rsid w:val="7E6D066B"/>
    <w:rsid w:val="7E74B000"/>
    <w:rsid w:val="7E7A7327"/>
    <w:rsid w:val="7EA34D60"/>
    <w:rsid w:val="7EE1DEF8"/>
    <w:rsid w:val="7EE7D941"/>
    <w:rsid w:val="7EF3AE8C"/>
    <w:rsid w:val="7F289E86"/>
    <w:rsid w:val="7F2ACA8F"/>
    <w:rsid w:val="7F53D36D"/>
    <w:rsid w:val="7F61C182"/>
    <w:rsid w:val="7F99D95B"/>
    <w:rsid w:val="7FB038B0"/>
    <w:rsid w:val="7FD045E6"/>
    <w:rsid w:val="7FF0028F"/>
    <w:rsid w:val="7FFDDF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8D543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D0F"/>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uiPriority w:val="9"/>
    <w:qFormat/>
    <w:rsid w:val="006428DF"/>
    <w:pPr>
      <w:outlineLvl w:val="1"/>
    </w:pPr>
    <w:rPr>
      <w:rFonts w:cs="Calibri"/>
      <w:sz w:val="28"/>
      <w:szCs w:val="28"/>
    </w:rPr>
  </w:style>
  <w:style w:type="paragraph" w:styleId="Heading3">
    <w:name w:val="heading 3"/>
    <w:basedOn w:val="Normal"/>
    <w:next w:val="Normal"/>
    <w:link w:val="Heading3Char"/>
    <w:uiPriority w:val="9"/>
    <w:unhideWhenUsed/>
    <w:qFormat/>
    <w:rsid w:val="00150F7C"/>
    <w:pPr>
      <w:keepNext/>
      <w:keepLines/>
      <w:spacing w:before="200" w:after="0" w:line="360" w:lineRule="auto"/>
      <w:ind w:left="720" w:hanging="720"/>
      <w:jc w:val="both"/>
      <w:outlineLvl w:val="2"/>
    </w:pPr>
    <w:rPr>
      <w:rFonts w:asciiTheme="majorHAnsi" w:eastAsiaTheme="majorEastAsia" w:hAnsiTheme="majorHAnsi" w:cstheme="majorBidi"/>
      <w:b/>
      <w:bCs/>
      <w:color w:val="4472C4" w:themeColor="accent1"/>
      <w:sz w:val="24"/>
      <w:lang w:val="en-US"/>
    </w:rPr>
  </w:style>
  <w:style w:type="paragraph" w:styleId="Heading4">
    <w:name w:val="heading 4"/>
    <w:basedOn w:val="Normal"/>
    <w:next w:val="Normal"/>
    <w:link w:val="Heading4Char"/>
    <w:uiPriority w:val="9"/>
    <w:unhideWhenUsed/>
    <w:qFormat/>
    <w:rsid w:val="00150F7C"/>
    <w:pPr>
      <w:keepNext/>
      <w:keepLines/>
      <w:spacing w:before="200" w:after="0" w:line="360" w:lineRule="auto"/>
      <w:ind w:left="864" w:hanging="864"/>
      <w:jc w:val="both"/>
      <w:outlineLvl w:val="3"/>
    </w:pPr>
    <w:rPr>
      <w:rFonts w:asciiTheme="majorHAnsi" w:eastAsiaTheme="majorEastAsia" w:hAnsiTheme="majorHAnsi" w:cstheme="majorBidi"/>
      <w:b/>
      <w:bCs/>
      <w:i/>
      <w:iCs/>
      <w:color w:val="4472C4" w:themeColor="accent1"/>
      <w:sz w:val="24"/>
      <w:lang w:val="en-US"/>
    </w:rPr>
  </w:style>
  <w:style w:type="paragraph" w:styleId="Heading5">
    <w:name w:val="heading 5"/>
    <w:basedOn w:val="Normal"/>
    <w:next w:val="Normal"/>
    <w:link w:val="Heading5Char"/>
    <w:uiPriority w:val="9"/>
    <w:semiHidden/>
    <w:unhideWhenUsed/>
    <w:qFormat/>
    <w:rsid w:val="00150F7C"/>
    <w:pPr>
      <w:keepNext/>
      <w:keepLines/>
      <w:spacing w:before="200" w:after="0" w:line="360" w:lineRule="auto"/>
      <w:ind w:left="1008" w:hanging="1008"/>
      <w:jc w:val="both"/>
      <w:outlineLvl w:val="4"/>
    </w:pPr>
    <w:rPr>
      <w:rFonts w:asciiTheme="majorHAnsi" w:eastAsiaTheme="majorEastAsia" w:hAnsiTheme="majorHAnsi" w:cstheme="majorBidi"/>
      <w:color w:val="1F3763" w:themeColor="accent1" w:themeShade="7F"/>
      <w:sz w:val="24"/>
      <w:lang w:val="en-US"/>
    </w:rPr>
  </w:style>
  <w:style w:type="paragraph" w:styleId="Heading6">
    <w:name w:val="heading 6"/>
    <w:basedOn w:val="Normal"/>
    <w:next w:val="Normal"/>
    <w:link w:val="Heading6Char"/>
    <w:uiPriority w:val="9"/>
    <w:semiHidden/>
    <w:unhideWhenUsed/>
    <w:qFormat/>
    <w:rsid w:val="00150F7C"/>
    <w:pPr>
      <w:keepNext/>
      <w:keepLines/>
      <w:spacing w:before="200" w:after="0" w:line="360" w:lineRule="auto"/>
      <w:ind w:left="1152" w:hanging="1152"/>
      <w:jc w:val="both"/>
      <w:outlineLvl w:val="5"/>
    </w:pPr>
    <w:rPr>
      <w:rFonts w:asciiTheme="majorHAnsi" w:eastAsiaTheme="majorEastAsia" w:hAnsiTheme="majorHAnsi" w:cstheme="majorBidi"/>
      <w:i/>
      <w:iCs/>
      <w:color w:val="1F3763" w:themeColor="accent1" w:themeShade="7F"/>
      <w:sz w:val="24"/>
      <w:lang w:val="en-US"/>
    </w:rPr>
  </w:style>
  <w:style w:type="paragraph" w:styleId="Heading7">
    <w:name w:val="heading 7"/>
    <w:basedOn w:val="Normal"/>
    <w:next w:val="Normal"/>
    <w:link w:val="Heading7Char"/>
    <w:uiPriority w:val="9"/>
    <w:semiHidden/>
    <w:unhideWhenUsed/>
    <w:qFormat/>
    <w:rsid w:val="00150F7C"/>
    <w:pPr>
      <w:keepNext/>
      <w:keepLines/>
      <w:spacing w:before="200" w:after="0" w:line="360" w:lineRule="auto"/>
      <w:ind w:left="1296" w:hanging="1296"/>
      <w:jc w:val="both"/>
      <w:outlineLvl w:val="6"/>
    </w:pPr>
    <w:rPr>
      <w:rFonts w:asciiTheme="majorHAnsi" w:eastAsiaTheme="majorEastAsia" w:hAnsiTheme="majorHAnsi" w:cstheme="majorBidi"/>
      <w:i/>
      <w:iCs/>
      <w:color w:val="404040" w:themeColor="text1" w:themeTint="BF"/>
      <w:sz w:val="24"/>
      <w:lang w:val="en-US"/>
    </w:rPr>
  </w:style>
  <w:style w:type="paragraph" w:styleId="Heading8">
    <w:name w:val="heading 8"/>
    <w:basedOn w:val="Normal"/>
    <w:next w:val="Normal"/>
    <w:link w:val="Heading8Char"/>
    <w:uiPriority w:val="9"/>
    <w:semiHidden/>
    <w:unhideWhenUsed/>
    <w:qFormat/>
    <w:rsid w:val="00150F7C"/>
    <w:pPr>
      <w:keepNext/>
      <w:keepLines/>
      <w:spacing w:before="200" w:after="0" w:line="360" w:lineRule="auto"/>
      <w:ind w:left="1440" w:hanging="1440"/>
      <w:jc w:val="both"/>
      <w:outlineLvl w:val="7"/>
    </w:pPr>
    <w:rPr>
      <w:rFonts w:asciiTheme="majorHAnsi" w:eastAsiaTheme="majorEastAsia" w:hAnsiTheme="majorHAnsi" w:cstheme="majorBidi"/>
      <w:color w:val="404040" w:themeColor="text1" w:themeTint="BF"/>
      <w:sz w:val="20"/>
      <w:szCs w:val="20"/>
      <w:lang w:val="en-US"/>
    </w:rPr>
  </w:style>
  <w:style w:type="paragraph" w:styleId="Heading9">
    <w:name w:val="heading 9"/>
    <w:basedOn w:val="Normal"/>
    <w:next w:val="Normal"/>
    <w:link w:val="Heading9Char"/>
    <w:uiPriority w:val="9"/>
    <w:semiHidden/>
    <w:unhideWhenUsed/>
    <w:qFormat/>
    <w:rsid w:val="00150F7C"/>
    <w:pPr>
      <w:keepNext/>
      <w:keepLines/>
      <w:spacing w:before="200" w:after="0" w:line="360" w:lineRule="auto"/>
      <w:ind w:left="1584" w:hanging="1584"/>
      <w:jc w:val="both"/>
      <w:outlineLvl w:val="8"/>
    </w:pPr>
    <w:rPr>
      <w:rFonts w:asciiTheme="majorHAnsi" w:eastAsiaTheme="majorEastAsia" w:hAnsiTheme="majorHAnsi" w:cstheme="majorBidi"/>
      <w:i/>
      <w:iCs/>
      <w:color w:val="404040" w:themeColor="text1" w:themeTint="BF"/>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line="360" w:lineRule="auto"/>
    </w:pPr>
    <w:rPr>
      <w:rFonts w:ascii="Times New Roman" w:hAnsi="Times New Roman"/>
      <w:b/>
      <w:bCs/>
      <w:noProof/>
      <w:color w:val="000000" w:themeColor="text1"/>
      <w:sz w:val="24"/>
      <w:szCs w:val="24"/>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E266C2"/>
    <w:pPr>
      <w:spacing w:after="160" w:line="360" w:lineRule="auto"/>
      <w:ind w:left="720"/>
      <w:contextualSpacing/>
      <w:jc w:val="both"/>
    </w:pPr>
    <w:rPr>
      <w:rFonts w:ascii="Times New Roman" w:eastAsiaTheme="minorHAnsi" w:hAnsi="Times New Roman" w:cstheme="minorBidi"/>
      <w:sz w:val="24"/>
    </w:rPr>
  </w:style>
  <w:style w:type="character" w:customStyle="1" w:styleId="Heading2Char">
    <w:name w:val="Heading 2 Char"/>
    <w:basedOn w:val="DefaultParagraphFont"/>
    <w:link w:val="Heading2"/>
    <w:uiPriority w:val="9"/>
    <w:rsid w:val="003739DF"/>
    <w:rPr>
      <w:rFonts w:cs="Calibri"/>
      <w:sz w:val="28"/>
      <w:szCs w:val="28"/>
      <w:lang w:eastAsia="en-US"/>
    </w:rPr>
  </w:style>
  <w:style w:type="character" w:customStyle="1" w:styleId="Heading3Char">
    <w:name w:val="Heading 3 Char"/>
    <w:basedOn w:val="DefaultParagraphFont"/>
    <w:link w:val="Heading3"/>
    <w:uiPriority w:val="9"/>
    <w:rsid w:val="00150F7C"/>
    <w:rPr>
      <w:rFonts w:asciiTheme="majorHAnsi" w:eastAsiaTheme="majorEastAsia" w:hAnsiTheme="majorHAnsi" w:cstheme="majorBidi"/>
      <w:b/>
      <w:bCs/>
      <w:color w:val="4472C4" w:themeColor="accent1"/>
      <w:sz w:val="24"/>
      <w:szCs w:val="22"/>
      <w:lang w:val="en-US" w:eastAsia="en-US"/>
    </w:rPr>
  </w:style>
  <w:style w:type="character" w:customStyle="1" w:styleId="Heading4Char">
    <w:name w:val="Heading 4 Char"/>
    <w:basedOn w:val="DefaultParagraphFont"/>
    <w:link w:val="Heading4"/>
    <w:uiPriority w:val="9"/>
    <w:rsid w:val="00150F7C"/>
    <w:rPr>
      <w:rFonts w:asciiTheme="majorHAnsi" w:eastAsiaTheme="majorEastAsia" w:hAnsiTheme="majorHAnsi" w:cstheme="majorBidi"/>
      <w:b/>
      <w:bCs/>
      <w:i/>
      <w:iCs/>
      <w:color w:val="4472C4" w:themeColor="accent1"/>
      <w:sz w:val="24"/>
      <w:szCs w:val="22"/>
      <w:lang w:val="en-US" w:eastAsia="en-US"/>
    </w:rPr>
  </w:style>
  <w:style w:type="character" w:customStyle="1" w:styleId="Heading5Char">
    <w:name w:val="Heading 5 Char"/>
    <w:basedOn w:val="DefaultParagraphFont"/>
    <w:link w:val="Heading5"/>
    <w:uiPriority w:val="9"/>
    <w:semiHidden/>
    <w:rsid w:val="00150F7C"/>
    <w:rPr>
      <w:rFonts w:asciiTheme="majorHAnsi" w:eastAsiaTheme="majorEastAsia" w:hAnsiTheme="majorHAnsi" w:cstheme="majorBidi"/>
      <w:color w:val="1F3763" w:themeColor="accent1" w:themeShade="7F"/>
      <w:sz w:val="24"/>
      <w:szCs w:val="22"/>
      <w:lang w:val="en-US" w:eastAsia="en-US"/>
    </w:rPr>
  </w:style>
  <w:style w:type="character" w:customStyle="1" w:styleId="Heading6Char">
    <w:name w:val="Heading 6 Char"/>
    <w:basedOn w:val="DefaultParagraphFont"/>
    <w:link w:val="Heading6"/>
    <w:uiPriority w:val="9"/>
    <w:semiHidden/>
    <w:rsid w:val="00150F7C"/>
    <w:rPr>
      <w:rFonts w:asciiTheme="majorHAnsi" w:eastAsiaTheme="majorEastAsia" w:hAnsiTheme="majorHAnsi" w:cstheme="majorBidi"/>
      <w:i/>
      <w:iCs/>
      <w:color w:val="1F3763" w:themeColor="accent1" w:themeShade="7F"/>
      <w:sz w:val="24"/>
      <w:szCs w:val="22"/>
      <w:lang w:val="en-US" w:eastAsia="en-US"/>
    </w:rPr>
  </w:style>
  <w:style w:type="character" w:customStyle="1" w:styleId="Heading7Char">
    <w:name w:val="Heading 7 Char"/>
    <w:basedOn w:val="DefaultParagraphFont"/>
    <w:link w:val="Heading7"/>
    <w:uiPriority w:val="9"/>
    <w:semiHidden/>
    <w:rsid w:val="00150F7C"/>
    <w:rPr>
      <w:rFonts w:asciiTheme="majorHAnsi" w:eastAsiaTheme="majorEastAsia" w:hAnsiTheme="majorHAnsi" w:cstheme="majorBidi"/>
      <w:i/>
      <w:iCs/>
      <w:color w:val="404040" w:themeColor="text1" w:themeTint="BF"/>
      <w:sz w:val="24"/>
      <w:szCs w:val="22"/>
      <w:lang w:val="en-US" w:eastAsia="en-US"/>
    </w:rPr>
  </w:style>
  <w:style w:type="character" w:customStyle="1" w:styleId="Heading8Char">
    <w:name w:val="Heading 8 Char"/>
    <w:basedOn w:val="DefaultParagraphFont"/>
    <w:link w:val="Heading8"/>
    <w:uiPriority w:val="9"/>
    <w:semiHidden/>
    <w:rsid w:val="00150F7C"/>
    <w:rPr>
      <w:rFonts w:asciiTheme="majorHAnsi" w:eastAsiaTheme="majorEastAsia" w:hAnsiTheme="majorHAnsi" w:cstheme="majorBidi"/>
      <w:color w:val="404040" w:themeColor="text1" w:themeTint="BF"/>
      <w:lang w:val="en-US" w:eastAsia="en-US"/>
    </w:rPr>
  </w:style>
  <w:style w:type="character" w:customStyle="1" w:styleId="Heading9Char">
    <w:name w:val="Heading 9 Char"/>
    <w:basedOn w:val="DefaultParagraphFont"/>
    <w:link w:val="Heading9"/>
    <w:uiPriority w:val="9"/>
    <w:semiHidden/>
    <w:rsid w:val="00150F7C"/>
    <w:rPr>
      <w:rFonts w:asciiTheme="majorHAnsi" w:eastAsiaTheme="majorEastAsia" w:hAnsiTheme="majorHAnsi" w:cstheme="majorBidi"/>
      <w:i/>
      <w:iCs/>
      <w:color w:val="404040" w:themeColor="text1" w:themeTint="BF"/>
      <w:lang w:val="en-US" w:eastAsia="en-US"/>
    </w:rPr>
  </w:style>
  <w:style w:type="character" w:styleId="UnresolvedMention">
    <w:name w:val="Unresolved Mention"/>
    <w:basedOn w:val="DefaultParagraphFont"/>
    <w:uiPriority w:val="99"/>
    <w:semiHidden/>
    <w:unhideWhenUsed/>
    <w:rsid w:val="00C16B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176">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850680301">
      <w:bodyDiv w:val="1"/>
      <w:marLeft w:val="0"/>
      <w:marRight w:val="0"/>
      <w:marTop w:val="0"/>
      <w:marBottom w:val="0"/>
      <w:divBdr>
        <w:top w:val="none" w:sz="0" w:space="0" w:color="auto"/>
        <w:left w:val="none" w:sz="0" w:space="0" w:color="auto"/>
        <w:bottom w:val="none" w:sz="0" w:space="0" w:color="auto"/>
        <w:right w:val="none" w:sz="0" w:space="0" w:color="auto"/>
      </w:divBdr>
    </w:div>
    <w:div w:id="1029183833">
      <w:bodyDiv w:val="1"/>
      <w:marLeft w:val="0"/>
      <w:marRight w:val="0"/>
      <w:marTop w:val="0"/>
      <w:marBottom w:val="0"/>
      <w:divBdr>
        <w:top w:val="none" w:sz="0" w:space="0" w:color="auto"/>
        <w:left w:val="none" w:sz="0" w:space="0" w:color="auto"/>
        <w:bottom w:val="none" w:sz="0" w:space="0" w:color="auto"/>
        <w:right w:val="none" w:sz="0" w:space="0" w:color="auto"/>
      </w:divBdr>
    </w:div>
    <w:div w:id="1170026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hyperlink" Target="http://www.openoffice.org/" TargetMode="External" /><Relationship Id="rId39" Type="http://schemas.openxmlformats.org/officeDocument/2006/relationships/hyperlink" Target="https://guide.in.ua/business/10500169/namina" TargetMode="External" /><Relationship Id="rId21" Type="http://schemas.openxmlformats.org/officeDocument/2006/relationships/image" Target="media/image14.jpeg" /><Relationship Id="rId34" Type="http://schemas.openxmlformats.org/officeDocument/2006/relationships/hyperlink" Target="https://www.eatright.org/nutrition-and-you-trends-2020" TargetMode="External" /><Relationship Id="rId42" Type="http://schemas.openxmlformats.org/officeDocument/2006/relationships/hyperlink" Target="https://doi.org/10.1111/1750-3841.15046" TargetMode="External" /><Relationship Id="rId47" Type="http://schemas.openxmlformats.org/officeDocument/2006/relationships/image" Target="media/image24.png" /><Relationship Id="rId50" Type="http://schemas.openxmlformats.org/officeDocument/2006/relationships/image" Target="media/image27.png" /><Relationship Id="rId55" Type="http://schemas.openxmlformats.org/officeDocument/2006/relationships/image" Target="media/image32.png" /><Relationship Id="rId63" Type="http://schemas.openxmlformats.org/officeDocument/2006/relationships/image" Target="media/image40.png" /><Relationship Id="rId68" Type="http://schemas.openxmlformats.org/officeDocument/2006/relationships/theme" Target="theme/theme1.xml" /><Relationship Id="rId7" Type="http://schemas.openxmlformats.org/officeDocument/2006/relationships/hyperlink" Target="mailto:soupsandjuicesonthego@outlook.co.uk" TargetMode="External" /><Relationship Id="rId2" Type="http://schemas.openxmlformats.org/officeDocument/2006/relationships/styles" Target="styles.xml" /><Relationship Id="rId16" Type="http://schemas.openxmlformats.org/officeDocument/2006/relationships/image" Target="media/image9.png" /><Relationship Id="rId29" Type="http://schemas.openxmlformats.org/officeDocument/2006/relationships/package" Target="embeddings/Microsoft_Excel_Worksheet1.xlsx"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24" Type="http://schemas.openxmlformats.org/officeDocument/2006/relationships/image" Target="media/image17.jpeg" /><Relationship Id="rId32" Type="http://schemas.openxmlformats.org/officeDocument/2006/relationships/image" Target="media/image21.emf" /><Relationship Id="rId37" Type="http://schemas.openxmlformats.org/officeDocument/2006/relationships/hyperlink" Target="https://www.gov.uk/government/collections/national-diet-and-nutrition-survey" TargetMode="External" /><Relationship Id="rId40" Type="http://schemas.openxmlformats.org/officeDocument/2006/relationships/hyperlink" Target="https://www.nielsen.com/sustainable-shoppers-2019" TargetMode="External" /><Relationship Id="rId45" Type="http://schemas.openxmlformats.org/officeDocument/2006/relationships/image" Target="media/image22.jpeg" /><Relationship Id="rId53" Type="http://schemas.openxmlformats.org/officeDocument/2006/relationships/image" Target="media/image30.png" /><Relationship Id="rId58" Type="http://schemas.openxmlformats.org/officeDocument/2006/relationships/image" Target="media/image35.png" /><Relationship Id="rId66" Type="http://schemas.openxmlformats.org/officeDocument/2006/relationships/image" Target="media/image43.png" /><Relationship Id="rId5" Type="http://schemas.openxmlformats.org/officeDocument/2006/relationships/footnotes" Target="footnotes.xml" /><Relationship Id="rId15" Type="http://schemas.openxmlformats.org/officeDocument/2006/relationships/image" Target="media/image8.tmp" /><Relationship Id="rId23" Type="http://schemas.openxmlformats.org/officeDocument/2006/relationships/image" Target="media/image16.jpeg" /><Relationship Id="rId28" Type="http://schemas.openxmlformats.org/officeDocument/2006/relationships/image" Target="media/image19.emf" /><Relationship Id="rId36" Type="http://schemas.openxmlformats.org/officeDocument/2006/relationships/hyperlink" Target="https://www.globalwellnessinstitute.org/trending-the-future-of-wellness-at-work" TargetMode="External" /><Relationship Id="rId49" Type="http://schemas.openxmlformats.org/officeDocument/2006/relationships/image" Target="media/image26.jpg" /><Relationship Id="rId57" Type="http://schemas.openxmlformats.org/officeDocument/2006/relationships/image" Target="media/image34.png" /><Relationship Id="rId61" Type="http://schemas.openxmlformats.org/officeDocument/2006/relationships/image" Target="media/image38.png" /><Relationship Id="rId10" Type="http://schemas.openxmlformats.org/officeDocument/2006/relationships/image" Target="media/image3.jpeg" /><Relationship Id="rId19" Type="http://schemas.openxmlformats.org/officeDocument/2006/relationships/image" Target="media/image12.jpeg" /><Relationship Id="rId31" Type="http://schemas.openxmlformats.org/officeDocument/2006/relationships/package" Target="embeddings/Microsoft_Excel_Worksheet3.xlsx" /><Relationship Id="rId44" Type="http://schemas.openxmlformats.org/officeDocument/2006/relationships/hyperlink" Target="https://www.sfia.org/reports/2021-participation-report" TargetMode="External" /><Relationship Id="rId52" Type="http://schemas.openxmlformats.org/officeDocument/2006/relationships/image" Target="media/image29.png" /><Relationship Id="rId60" Type="http://schemas.openxmlformats.org/officeDocument/2006/relationships/image" Target="media/image37.png" /><Relationship Id="rId65" Type="http://schemas.openxmlformats.org/officeDocument/2006/relationships/image" Target="media/image42.png"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image" Target="media/image7.tmp" /><Relationship Id="rId22" Type="http://schemas.openxmlformats.org/officeDocument/2006/relationships/image" Target="media/image15.jpeg" /><Relationship Id="rId27" Type="http://schemas.openxmlformats.org/officeDocument/2006/relationships/image" Target="media/image18.jpeg" /><Relationship Id="rId30" Type="http://schemas.openxmlformats.org/officeDocument/2006/relationships/image" Target="media/image20.emf" /><Relationship Id="rId35" Type="http://schemas.openxmlformats.org/officeDocument/2006/relationships/hyperlink" Target="https://www.beyondbread.com/" TargetMode="External" /><Relationship Id="rId43" Type="http://schemas.openxmlformats.org/officeDocument/2006/relationships/hyperlink" Target="https://www.similarweb.com/website/soups.fr/" TargetMode="External" /><Relationship Id="rId48" Type="http://schemas.openxmlformats.org/officeDocument/2006/relationships/image" Target="media/image25.png" /><Relationship Id="rId56" Type="http://schemas.openxmlformats.org/officeDocument/2006/relationships/image" Target="media/image33.png" /><Relationship Id="rId64" Type="http://schemas.openxmlformats.org/officeDocument/2006/relationships/image" Target="media/image41.png" /><Relationship Id="rId8" Type="http://schemas.openxmlformats.org/officeDocument/2006/relationships/image" Target="media/image1.jpeg" /><Relationship Id="rId51" Type="http://schemas.openxmlformats.org/officeDocument/2006/relationships/image" Target="media/image28.png" /><Relationship Id="rId3" Type="http://schemas.openxmlformats.org/officeDocument/2006/relationships/settings" Target="settings.xml" /><Relationship Id="rId12" Type="http://schemas.openxmlformats.org/officeDocument/2006/relationships/image" Target="media/image5.tmp" /><Relationship Id="rId17" Type="http://schemas.openxmlformats.org/officeDocument/2006/relationships/image" Target="media/image10.jpeg" /><Relationship Id="rId25" Type="http://schemas.openxmlformats.org/officeDocument/2006/relationships/hyperlink" Target="https://www.google.com/accounts/ServiceLogin?service=writely&amp;passive=1209600&amp;continue=http://docs.google.com/?hl%3Den%26tab%3Dwo&amp;followup=http://docs.google.com/?hl%3Den%26tab%3Dwo&amp;ltmpl=homepage&amp;hl=en" TargetMode="External" /><Relationship Id="rId33" Type="http://schemas.openxmlformats.org/officeDocument/2006/relationships/package" Target="embeddings/Microsoft_Excel_Worksheet31.xlsx" /><Relationship Id="rId38" Type="http://schemas.openxmlformats.org/officeDocument/2006/relationships/hyperlink" Target="https://doi.org/10.17605/OSF.IO/5SEK2" TargetMode="External" /><Relationship Id="rId46" Type="http://schemas.openxmlformats.org/officeDocument/2006/relationships/image" Target="media/image23.png" /><Relationship Id="rId59" Type="http://schemas.openxmlformats.org/officeDocument/2006/relationships/image" Target="media/image36.png" /><Relationship Id="rId67" Type="http://schemas.openxmlformats.org/officeDocument/2006/relationships/fontTable" Target="fontTable.xml" /><Relationship Id="rId20" Type="http://schemas.openxmlformats.org/officeDocument/2006/relationships/image" Target="media/image13.jpeg" /><Relationship Id="rId41" Type="http://schemas.openxmlformats.org/officeDocument/2006/relationships/hyperlink" Target="https://www.redlion-freshwater.co.uk" TargetMode="External" /><Relationship Id="rId54" Type="http://schemas.openxmlformats.org/officeDocument/2006/relationships/image" Target="media/image31.png" /><Relationship Id="rId62" Type="http://schemas.openxmlformats.org/officeDocument/2006/relationships/image" Target="media/image3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63</Pages>
  <Words>6385</Words>
  <Characters>36400</Characters>
  <Application>Microsoft Office Word</Application>
  <DocSecurity>0</DocSecurity>
  <Lines>303</Lines>
  <Paragraphs>85</Paragraphs>
  <ScaleCrop>false</ScaleCrop>
  <LinksUpToDate>false</LinksUpToDate>
  <CharactersWithSpaces>42700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2024-03-04T15:20:00Z</dcterms:created>
  <dcterms:modified xsi:type="dcterms:W3CDTF">2024-03-04T19:49:00Z</dcterms:modified>
</cp:coreProperties>
</file>