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E14B8FE" w14:textId="5A02F076" w:rsidR="00697CC8" w:rsidRDefault="00976C04" w:rsidP="00977032">
      <w:pPr>
        <w:pStyle w:val="Title"/>
      </w:pPr>
      <w:r>
        <w:t>The Professional Pra</w:t>
      </w:r>
      <w:r w:rsidR="00A85C5F">
        <w:t>ctitioner</w:t>
      </w:r>
    </w:p>
    <w:p w14:paraId="63FC544A" w14:textId="057C2ACB" w:rsidR="00A85C5F" w:rsidRDefault="00A85C5F" w:rsidP="00977032">
      <w:pPr>
        <w:pStyle w:val="Title"/>
      </w:pPr>
      <w:r>
        <w:t>(ECEY 400/C)</w:t>
      </w:r>
    </w:p>
    <w:p w14:paraId="31CFA2BF" w14:textId="7DC8FE12" w:rsidR="00A85C5F" w:rsidRDefault="00A85C5F" w:rsidP="00977032">
      <w:pPr>
        <w:pStyle w:val="Title"/>
      </w:pPr>
      <w:r>
        <w:t>Pandora Oates</w:t>
      </w:r>
    </w:p>
    <w:p w14:paraId="1F2299EB" w14:textId="31F79733" w:rsidR="00AA2341" w:rsidRDefault="00FD4C93" w:rsidP="00977032">
      <w:pPr>
        <w:pStyle w:val="Title"/>
      </w:pPr>
      <w:r>
        <w:t>Student Number 2317746</w:t>
      </w:r>
    </w:p>
    <w:p w14:paraId="269DB0D0" w14:textId="4E084840" w:rsidR="00FD4C93" w:rsidRDefault="00533008" w:rsidP="003A4305">
      <w:r>
        <w:t>29/10/2023</w:t>
      </w:r>
    </w:p>
    <w:p w14:paraId="6CEBFF5A" w14:textId="77777777" w:rsidR="00A85C5F" w:rsidRDefault="00A85C5F" w:rsidP="003A4305"/>
    <w:p w14:paraId="48D5A2CB" w14:textId="77777777" w:rsidR="0099682D" w:rsidRDefault="0099682D" w:rsidP="003A4305"/>
    <w:p w14:paraId="16D8BFA3" w14:textId="77777777" w:rsidR="0099682D" w:rsidRPr="0099682D" w:rsidRDefault="0099682D" w:rsidP="003A4305">
      <w:pPr>
        <w:sectPr w:rsidR="0099682D" w:rsidRPr="0099682D" w:rsidSect="0099682D">
          <w:pgSz w:w="11906" w:h="16838"/>
          <w:pgMar w:top="1440" w:right="1440" w:bottom="1440" w:left="1440" w:header="708" w:footer="708" w:gutter="0"/>
          <w:cols w:space="708"/>
          <w:docGrid w:linePitch="360"/>
        </w:sectPr>
      </w:pPr>
    </w:p>
    <w:p w14:paraId="3EEE3CD2" w14:textId="0F125D35" w:rsidR="007065B0" w:rsidRPr="000E1804" w:rsidRDefault="005B47B1" w:rsidP="003A4305">
      <w:pPr>
        <w:pStyle w:val="Heading1"/>
      </w:pPr>
      <w:bookmarkStart w:id="0" w:name="_Toc149480327"/>
      <w:r w:rsidRPr="000E1804">
        <w:lastRenderedPageBreak/>
        <w:t>Part 1</w:t>
      </w:r>
      <w:r w:rsidR="00C24338" w:rsidRPr="000E1804">
        <w:t xml:space="preserve">: </w:t>
      </w:r>
      <w:r w:rsidR="00B33990" w:rsidRPr="000E1804">
        <w:t>P</w:t>
      </w:r>
      <w:r w:rsidR="00B3186D" w:rsidRPr="000E1804">
        <w:t>ersonal Development Plan</w:t>
      </w:r>
      <w:bookmarkEnd w:id="0"/>
    </w:p>
    <w:p w14:paraId="70519F5F" w14:textId="6A9B7100" w:rsidR="00795DB9" w:rsidRDefault="005500C9" w:rsidP="003A4305">
      <w:r w:rsidRPr="00C24338">
        <w:t xml:space="preserve">Drew and Bingham </w:t>
      </w:r>
      <w:r w:rsidR="00E66EDD" w:rsidRPr="00C24338">
        <w:t xml:space="preserve">(2012) </w:t>
      </w:r>
      <w:r w:rsidRPr="00C24338">
        <w:t>s</w:t>
      </w:r>
      <w:r w:rsidR="00AC4E52" w:rsidRPr="00C24338">
        <w:t>tate</w:t>
      </w:r>
      <w:r w:rsidR="001A1799" w:rsidRPr="00C24338">
        <w:t xml:space="preserve">s that by </w:t>
      </w:r>
      <w:r w:rsidR="00CE0E24" w:rsidRPr="00BB15F7">
        <w:t xml:space="preserve">exploring </w:t>
      </w:r>
      <w:r w:rsidR="00DC600C" w:rsidRPr="00BB15F7">
        <w:t>the</w:t>
      </w:r>
      <w:r w:rsidR="00CF7F43" w:rsidRPr="00BB15F7">
        <w:t xml:space="preserve"> </w:t>
      </w:r>
      <w:r w:rsidRPr="00BB15F7">
        <w:t>PDP</w:t>
      </w:r>
      <w:r w:rsidR="001A1799" w:rsidRPr="00BB15F7">
        <w:t xml:space="preserve"> process </w:t>
      </w:r>
      <w:r w:rsidR="00187E16" w:rsidRPr="00BB15F7">
        <w:t xml:space="preserve">may </w:t>
      </w:r>
      <w:r w:rsidR="00C53DD3" w:rsidRPr="00BB15F7">
        <w:t>influence an individual to take ownership of their</w:t>
      </w:r>
      <w:r w:rsidR="00D5618D" w:rsidRPr="00BB15F7">
        <w:t xml:space="preserve"> own</w:t>
      </w:r>
      <w:r w:rsidR="00C53DD3" w:rsidRPr="00BB15F7">
        <w:t xml:space="preserve"> learning and </w:t>
      </w:r>
      <w:r w:rsidR="006C13CF" w:rsidRPr="00BB15F7">
        <w:t>personal development</w:t>
      </w:r>
      <w:r w:rsidR="003A05C6" w:rsidRPr="00BB15F7">
        <w:t xml:space="preserve"> </w:t>
      </w:r>
      <w:r w:rsidR="001776EE" w:rsidRPr="00BB15F7">
        <w:t>as the</w:t>
      </w:r>
      <w:r w:rsidR="00BB50FD" w:rsidRPr="00BB15F7">
        <w:t xml:space="preserve"> individual</w:t>
      </w:r>
      <w:r w:rsidR="000A06E3" w:rsidRPr="00BB15F7">
        <w:t xml:space="preserve"> </w:t>
      </w:r>
      <w:r w:rsidR="008D504E" w:rsidRPr="00BB15F7">
        <w:t>has</w:t>
      </w:r>
      <w:r w:rsidR="006725C2" w:rsidRPr="00BB15F7">
        <w:t xml:space="preserve"> been able</w:t>
      </w:r>
      <w:r w:rsidR="008D504E" w:rsidRPr="00BB15F7">
        <w:t xml:space="preserve"> id</w:t>
      </w:r>
      <w:r w:rsidR="00C3476A" w:rsidRPr="00BB15F7">
        <w:t>entif</w:t>
      </w:r>
      <w:r w:rsidR="0010321C" w:rsidRPr="00BB15F7">
        <w:t xml:space="preserve">y </w:t>
      </w:r>
      <w:r w:rsidR="00D5421F" w:rsidRPr="00BB15F7">
        <w:t>for</w:t>
      </w:r>
      <w:r w:rsidR="00C3476A" w:rsidRPr="00BB15F7">
        <w:t xml:space="preserve"> themselves the</w:t>
      </w:r>
      <w:r w:rsidR="00C3476A">
        <w:t xml:space="preserve"> skills and processes </w:t>
      </w:r>
      <w:r w:rsidR="00610535">
        <w:t xml:space="preserve">required to </w:t>
      </w:r>
      <w:r w:rsidR="00857894">
        <w:t xml:space="preserve">achieve specific </w:t>
      </w:r>
      <w:r w:rsidR="00627FF2">
        <w:t>goals.</w:t>
      </w:r>
    </w:p>
    <w:p w14:paraId="1A85963B" w14:textId="573B68DE" w:rsidR="0026189A" w:rsidRPr="00C24338" w:rsidRDefault="00205F60" w:rsidP="003A4305">
      <w:r w:rsidRPr="00C24338">
        <w:t xml:space="preserve">The following PDP </w:t>
      </w:r>
      <w:r w:rsidR="0080368C">
        <w:t xml:space="preserve">highlights </w:t>
      </w:r>
      <w:r w:rsidR="00BF7334" w:rsidRPr="00C24338">
        <w:t xml:space="preserve">both </w:t>
      </w:r>
      <w:r w:rsidR="00FE0C47" w:rsidRPr="00C24338">
        <w:t>skill</w:t>
      </w:r>
      <w:r w:rsidR="00327A44" w:rsidRPr="00C24338">
        <w:t>s</w:t>
      </w:r>
      <w:r w:rsidR="00FE0C47" w:rsidRPr="00C24338">
        <w:t xml:space="preserve"> and processes </w:t>
      </w:r>
      <w:r w:rsidR="00F7706D" w:rsidRPr="00C24338">
        <w:t>required</w:t>
      </w:r>
      <w:r w:rsidR="0054730C" w:rsidRPr="00C24338">
        <w:t xml:space="preserve"> to</w:t>
      </w:r>
      <w:r w:rsidR="00FE0C47" w:rsidRPr="00C24338">
        <w:t xml:space="preserve"> achieve </w:t>
      </w:r>
      <w:r w:rsidR="007933C0" w:rsidRPr="00C24338">
        <w:t xml:space="preserve">the 3 </w:t>
      </w:r>
      <w:r w:rsidR="00EA754B" w:rsidRPr="00C24338">
        <w:t xml:space="preserve">main </w:t>
      </w:r>
      <w:r w:rsidR="003E3170" w:rsidRPr="00C24338">
        <w:t>objectives</w:t>
      </w:r>
      <w:r w:rsidR="00327A44" w:rsidRPr="00C24338">
        <w:t xml:space="preserve"> set out.</w:t>
      </w:r>
    </w:p>
    <w:tbl>
      <w:tblPr>
        <w:tblStyle w:val="TableGrid"/>
        <w:tblW w:w="16211" w:type="dxa"/>
        <w:tblInd w:w="-572" w:type="dxa"/>
        <w:tblLook w:val="04A0" w:firstRow="1" w:lastRow="0" w:firstColumn="1" w:lastColumn="0" w:noHBand="0" w:noVBand="1"/>
      </w:tblPr>
      <w:tblGrid>
        <w:gridCol w:w="2379"/>
        <w:gridCol w:w="4313"/>
        <w:gridCol w:w="3569"/>
        <w:gridCol w:w="2528"/>
        <w:gridCol w:w="3422"/>
      </w:tblGrid>
      <w:tr w:rsidR="00794751" w14:paraId="120FCFBA" w14:textId="442D1D82" w:rsidTr="00796ECD">
        <w:trPr>
          <w:trHeight w:val="453"/>
        </w:trPr>
        <w:tc>
          <w:tcPr>
            <w:tcW w:w="16211" w:type="dxa"/>
            <w:gridSpan w:val="5"/>
          </w:tcPr>
          <w:p w14:paraId="11D1D8E6" w14:textId="2B53E8DE" w:rsidR="00D5775E" w:rsidRPr="00C24338" w:rsidRDefault="00794751" w:rsidP="003A4305">
            <w:r w:rsidRPr="00C24338">
              <w:rPr>
                <w:b/>
                <w:bCs/>
              </w:rPr>
              <w:t>What do I know already / What have I learnt so far</w:t>
            </w:r>
            <w:r w:rsidR="00D5775E" w:rsidRPr="00C24338">
              <w:rPr>
                <w:b/>
                <w:bCs/>
              </w:rPr>
              <w:t>?</w:t>
            </w:r>
            <w:r w:rsidR="001D611D" w:rsidRPr="00C24338">
              <w:t xml:space="preserve"> </w:t>
            </w:r>
            <w:r w:rsidR="00D163BE" w:rsidRPr="00C24338">
              <w:t xml:space="preserve"> </w:t>
            </w:r>
            <w:r w:rsidR="001F45DF" w:rsidRPr="00C24338">
              <w:t xml:space="preserve">As a learning assistant I </w:t>
            </w:r>
            <w:r w:rsidR="00C633F3" w:rsidRPr="00C24338">
              <w:t>have some knowledge of early years</w:t>
            </w:r>
            <w:r w:rsidR="00C60CCC" w:rsidRPr="00C24338">
              <w:t xml:space="preserve"> education</w:t>
            </w:r>
            <w:r w:rsidR="00C633F3" w:rsidRPr="00C24338">
              <w:t xml:space="preserve"> </w:t>
            </w:r>
            <w:r w:rsidR="00DE7DB0" w:rsidRPr="00C24338">
              <w:t xml:space="preserve">and how this </w:t>
            </w:r>
            <w:r w:rsidR="00452E4B" w:rsidRPr="00C24338">
              <w:t>works</w:t>
            </w:r>
            <w:r w:rsidR="00DE7DB0" w:rsidRPr="00C24338">
              <w:t xml:space="preserve"> in a</w:t>
            </w:r>
            <w:r w:rsidR="00C6230D" w:rsidRPr="00C24338">
              <w:t xml:space="preserve"> </w:t>
            </w:r>
            <w:r w:rsidR="006C5AA1" w:rsidRPr="00C24338">
              <w:t>mainstream</w:t>
            </w:r>
            <w:r w:rsidR="0009780A" w:rsidRPr="00C24338">
              <w:t xml:space="preserve"> primary setting.</w:t>
            </w:r>
            <w:r w:rsidR="00B82324" w:rsidRPr="00C24338">
              <w:t xml:space="preserve"> </w:t>
            </w:r>
            <w:r w:rsidR="004A57E5" w:rsidRPr="00C24338">
              <w:t xml:space="preserve">Using a combination of </w:t>
            </w:r>
            <w:r w:rsidR="002D611C" w:rsidRPr="00C24338">
              <w:t>observation, assessment</w:t>
            </w:r>
            <w:r w:rsidR="00976BE5" w:rsidRPr="00C24338">
              <w:t xml:space="preserve"> </w:t>
            </w:r>
            <w:r w:rsidR="002D611C" w:rsidRPr="00C24338">
              <w:t xml:space="preserve">and planning to meet the needs </w:t>
            </w:r>
            <w:r w:rsidR="002D34B2" w:rsidRPr="00C24338">
              <w:t>of children.</w:t>
            </w:r>
          </w:p>
        </w:tc>
      </w:tr>
      <w:tr w:rsidR="00A1103E" w14:paraId="441F66FC" w14:textId="19F5081C" w:rsidTr="006D6080">
        <w:trPr>
          <w:trHeight w:val="631"/>
        </w:trPr>
        <w:tc>
          <w:tcPr>
            <w:tcW w:w="16211" w:type="dxa"/>
            <w:gridSpan w:val="5"/>
          </w:tcPr>
          <w:p w14:paraId="6844D510" w14:textId="7A927BD6" w:rsidR="00A1103E" w:rsidRPr="00C24338" w:rsidRDefault="00A1103E" w:rsidP="003A4305">
            <w:r w:rsidRPr="00C24338">
              <w:rPr>
                <w:b/>
                <w:bCs/>
              </w:rPr>
              <w:t>What do I want to develo</w:t>
            </w:r>
            <w:r w:rsidR="00D5775E" w:rsidRPr="00C24338">
              <w:rPr>
                <w:b/>
                <w:bCs/>
              </w:rPr>
              <w:t>p?</w:t>
            </w:r>
            <w:r w:rsidRPr="00C24338">
              <w:t xml:space="preserve"> </w:t>
            </w:r>
            <w:r w:rsidR="00661D2A" w:rsidRPr="00C24338">
              <w:t xml:space="preserve"> </w:t>
            </w:r>
            <w:r w:rsidR="009F32E9" w:rsidRPr="00C24338">
              <w:t xml:space="preserve">A deeper and robust understanding </w:t>
            </w:r>
            <w:r w:rsidR="006D75B9" w:rsidRPr="00C24338">
              <w:t xml:space="preserve">of early years education </w:t>
            </w:r>
            <w:r w:rsidR="000B4ED7" w:rsidRPr="00C24338">
              <w:t>at a</w:t>
            </w:r>
            <w:r w:rsidR="00582D51" w:rsidRPr="00C24338">
              <w:t>n</w:t>
            </w:r>
            <w:r w:rsidR="000B4ED7" w:rsidRPr="00C24338">
              <w:t xml:space="preserve"> academic level</w:t>
            </w:r>
            <w:r w:rsidR="00A14CE7" w:rsidRPr="00C24338">
              <w:t xml:space="preserve"> and </w:t>
            </w:r>
            <w:r w:rsidR="001D0B0F" w:rsidRPr="00C24338">
              <w:t xml:space="preserve">to gain specialised </w:t>
            </w:r>
            <w:r w:rsidR="002E6B86" w:rsidRPr="00C24338">
              <w:t xml:space="preserve">qualifications to </w:t>
            </w:r>
            <w:r w:rsidR="00A14CE7" w:rsidRPr="00C24338">
              <w:t xml:space="preserve">support </w:t>
            </w:r>
            <w:r w:rsidR="00557255" w:rsidRPr="00C24338">
              <w:t xml:space="preserve">early years through therapeutic </w:t>
            </w:r>
            <w:r w:rsidR="004D1392" w:rsidRPr="00C24338">
              <w:t>approach</w:t>
            </w:r>
            <w:r w:rsidR="00BC473B" w:rsidRPr="00C24338">
              <w:t>es such as speech th</w:t>
            </w:r>
            <w:r w:rsidR="001F6855" w:rsidRPr="00C24338">
              <w:t>erapy</w:t>
            </w:r>
            <w:r w:rsidR="00B5219A" w:rsidRPr="00C24338">
              <w:t xml:space="preserve"> either as a teacher or a</w:t>
            </w:r>
            <w:r w:rsidR="00C24192" w:rsidRPr="00C24338">
              <w:t>s a</w:t>
            </w:r>
            <w:r w:rsidR="00B5219A" w:rsidRPr="00C24338">
              <w:t xml:space="preserve"> speech therapist</w:t>
            </w:r>
            <w:r w:rsidR="000B4ED7" w:rsidRPr="00C24338">
              <w:t>.</w:t>
            </w:r>
          </w:p>
        </w:tc>
      </w:tr>
      <w:tr w:rsidR="00BB15F7" w14:paraId="193AD7CC" w14:textId="2E83F3EB" w:rsidTr="00035B5B">
        <w:trPr>
          <w:trHeight w:val="767"/>
        </w:trPr>
        <w:tc>
          <w:tcPr>
            <w:tcW w:w="2379" w:type="dxa"/>
            <w:shd w:val="clear" w:color="auto" w:fill="D9E2F3" w:themeFill="accent1" w:themeFillTint="33"/>
          </w:tcPr>
          <w:p w14:paraId="775A4A54" w14:textId="5CB07823" w:rsidR="00A1103E" w:rsidRPr="00E66BAB" w:rsidRDefault="00A1103E" w:rsidP="00E66BAB">
            <w:pPr>
              <w:pStyle w:val="NoSpacing"/>
              <w:rPr>
                <w:b/>
                <w:bCs/>
              </w:rPr>
            </w:pPr>
            <w:r w:rsidRPr="00E66BAB">
              <w:rPr>
                <w:b/>
                <w:bCs/>
              </w:rPr>
              <w:t>Objective</w:t>
            </w:r>
          </w:p>
        </w:tc>
        <w:tc>
          <w:tcPr>
            <w:tcW w:w="4313" w:type="dxa"/>
            <w:shd w:val="clear" w:color="auto" w:fill="FBE4D5" w:themeFill="accent2" w:themeFillTint="33"/>
          </w:tcPr>
          <w:p w14:paraId="5DE2811C" w14:textId="1D8229FB" w:rsidR="00A1103E" w:rsidRPr="00E66BAB" w:rsidRDefault="00A1103E" w:rsidP="007969E2">
            <w:pPr>
              <w:pStyle w:val="NoSpacing"/>
              <w:rPr>
                <w:rFonts w:eastAsiaTheme="minorEastAsia"/>
                <w:b/>
                <w:bCs/>
                <w:lang w:val="cy-GB"/>
              </w:rPr>
            </w:pPr>
            <w:r w:rsidRPr="00E66BAB">
              <w:rPr>
                <w:b/>
                <w:bCs/>
              </w:rPr>
              <w:t>Actions (How will I achieve this objective/ what needs to be done?)</w:t>
            </w:r>
          </w:p>
        </w:tc>
        <w:tc>
          <w:tcPr>
            <w:tcW w:w="3569" w:type="dxa"/>
            <w:shd w:val="clear" w:color="auto" w:fill="E2EFD9" w:themeFill="accent6" w:themeFillTint="33"/>
          </w:tcPr>
          <w:p w14:paraId="557FEE1B" w14:textId="5CF837D7" w:rsidR="00A1103E" w:rsidRPr="00E66BAB" w:rsidRDefault="00A1103E" w:rsidP="007969E2">
            <w:pPr>
              <w:pStyle w:val="NoSpacing"/>
              <w:rPr>
                <w:b/>
                <w:bCs/>
              </w:rPr>
            </w:pPr>
            <w:r w:rsidRPr="00E66BAB">
              <w:rPr>
                <w:b/>
                <w:bCs/>
              </w:rPr>
              <w:t>Resources (What support and resources are needed to achieve this objective?)</w:t>
            </w:r>
          </w:p>
        </w:tc>
        <w:tc>
          <w:tcPr>
            <w:tcW w:w="2528" w:type="dxa"/>
            <w:shd w:val="clear" w:color="auto" w:fill="FFF2CC" w:themeFill="accent4" w:themeFillTint="33"/>
          </w:tcPr>
          <w:p w14:paraId="27DE60F8" w14:textId="7EAE8730" w:rsidR="00A1103E" w:rsidRPr="00E66BAB" w:rsidRDefault="00A1103E" w:rsidP="007969E2">
            <w:pPr>
              <w:pStyle w:val="NoSpacing"/>
              <w:rPr>
                <w:b/>
                <w:bCs/>
                <w:lang w:val="cy-GB"/>
              </w:rPr>
            </w:pPr>
            <w:r w:rsidRPr="00E66BAB">
              <w:rPr>
                <w:b/>
                <w:bCs/>
              </w:rPr>
              <w:t xml:space="preserve">Target Date for achieving objective </w:t>
            </w:r>
          </w:p>
        </w:tc>
        <w:tc>
          <w:tcPr>
            <w:tcW w:w="3422" w:type="dxa"/>
            <w:shd w:val="clear" w:color="auto" w:fill="D5DCE4" w:themeFill="text2" w:themeFillTint="33"/>
          </w:tcPr>
          <w:p w14:paraId="173146C1" w14:textId="03D6A0EA" w:rsidR="008E112A" w:rsidRPr="00E66BAB" w:rsidRDefault="007B072A" w:rsidP="007969E2">
            <w:pPr>
              <w:pStyle w:val="NoSpacing"/>
              <w:rPr>
                <w:b/>
                <w:bCs/>
                <w:lang w:val="cy-GB"/>
              </w:rPr>
            </w:pPr>
            <w:r w:rsidRPr="00E66BAB">
              <w:rPr>
                <w:b/>
                <w:bCs/>
              </w:rPr>
              <w:t xml:space="preserve">Success criteria </w:t>
            </w:r>
            <w:r w:rsidR="003C31F5" w:rsidRPr="00E66BAB">
              <w:rPr>
                <w:b/>
                <w:bCs/>
              </w:rPr>
              <w:t xml:space="preserve">(How will I know I have achieved this </w:t>
            </w:r>
            <w:r w:rsidR="00897CE4" w:rsidRPr="00E66BAB">
              <w:rPr>
                <w:b/>
                <w:bCs/>
              </w:rPr>
              <w:t>goal;</w:t>
            </w:r>
            <w:r w:rsidR="00EF1918" w:rsidRPr="00E66BAB">
              <w:rPr>
                <w:b/>
                <w:bCs/>
              </w:rPr>
              <w:t xml:space="preserve"> how will I review this?) </w:t>
            </w:r>
          </w:p>
        </w:tc>
      </w:tr>
      <w:tr w:rsidR="00C02A7E" w14:paraId="44B9629C" w14:textId="131B256A" w:rsidTr="003A32C7">
        <w:trPr>
          <w:trHeight w:val="1163"/>
        </w:trPr>
        <w:tc>
          <w:tcPr>
            <w:tcW w:w="2379" w:type="dxa"/>
            <w:tcBorders>
              <w:top w:val="single" w:sz="4" w:space="0" w:color="auto"/>
              <w:left w:val="single" w:sz="4" w:space="0" w:color="auto"/>
              <w:bottom w:val="single" w:sz="4" w:space="0" w:color="auto"/>
              <w:right w:val="single" w:sz="4" w:space="0" w:color="auto"/>
            </w:tcBorders>
          </w:tcPr>
          <w:p w14:paraId="01756E73" w14:textId="0076674B" w:rsidR="00C02A7E" w:rsidRPr="00E66BAB" w:rsidRDefault="00C02A7E" w:rsidP="007969E2">
            <w:pPr>
              <w:pStyle w:val="NoSpacing"/>
              <w:rPr>
                <w:b/>
                <w:bCs/>
                <w:i/>
                <w:iCs/>
              </w:rPr>
            </w:pPr>
            <w:r w:rsidRPr="00E66BAB">
              <w:rPr>
                <w:b/>
                <w:bCs/>
              </w:rPr>
              <w:t>Travel and teach with ‘Go Global’ or with similar organization.</w:t>
            </w:r>
          </w:p>
        </w:tc>
        <w:tc>
          <w:tcPr>
            <w:tcW w:w="4313" w:type="dxa"/>
            <w:tcBorders>
              <w:top w:val="single" w:sz="4" w:space="0" w:color="auto"/>
              <w:left w:val="single" w:sz="4" w:space="0" w:color="auto"/>
              <w:bottom w:val="single" w:sz="4" w:space="0" w:color="auto"/>
              <w:right w:val="single" w:sz="4" w:space="0" w:color="auto"/>
            </w:tcBorders>
          </w:tcPr>
          <w:p w14:paraId="59656AB5" w14:textId="77777777" w:rsidR="00C02A7E" w:rsidRPr="00B91FB4" w:rsidRDefault="00C02A7E" w:rsidP="007969E2">
            <w:pPr>
              <w:pStyle w:val="NoSpacing"/>
            </w:pPr>
            <w:r w:rsidRPr="00B91FB4">
              <w:t>Consistent grades attained throughout the degree to meet entry requirements.</w:t>
            </w:r>
          </w:p>
          <w:p w14:paraId="22BB8004" w14:textId="77777777" w:rsidR="00C02A7E" w:rsidRPr="00B91FB4" w:rsidRDefault="00C02A7E" w:rsidP="007969E2">
            <w:pPr>
              <w:pStyle w:val="NoSpacing"/>
            </w:pPr>
            <w:r w:rsidRPr="00B91FB4">
              <w:t>Interviews passed and applications approved.</w:t>
            </w:r>
          </w:p>
          <w:p w14:paraId="0E2AEBBA" w14:textId="77777777" w:rsidR="00C02A7E" w:rsidRPr="00B91FB4" w:rsidRDefault="00C02A7E" w:rsidP="007969E2">
            <w:pPr>
              <w:pStyle w:val="NoSpacing"/>
            </w:pPr>
            <w:r w:rsidRPr="00B91FB4">
              <w:t>Booked flights.</w:t>
            </w:r>
          </w:p>
          <w:p w14:paraId="111AF43E" w14:textId="1FA202FB" w:rsidR="00C02A7E" w:rsidRPr="00D5775E" w:rsidRDefault="00C02A7E" w:rsidP="007969E2">
            <w:pPr>
              <w:pStyle w:val="NoSpacing"/>
            </w:pPr>
            <w:r w:rsidRPr="00B91FB4">
              <w:t xml:space="preserve">Achievement added to cv. </w:t>
            </w:r>
          </w:p>
        </w:tc>
        <w:tc>
          <w:tcPr>
            <w:tcW w:w="3569" w:type="dxa"/>
            <w:tcBorders>
              <w:top w:val="single" w:sz="4" w:space="0" w:color="auto"/>
              <w:left w:val="single" w:sz="4" w:space="0" w:color="auto"/>
              <w:bottom w:val="single" w:sz="4" w:space="0" w:color="auto"/>
              <w:right w:val="single" w:sz="4" w:space="0" w:color="auto"/>
            </w:tcBorders>
          </w:tcPr>
          <w:p w14:paraId="25592ACE" w14:textId="77777777" w:rsidR="00C02A7E" w:rsidRPr="00B91FB4" w:rsidRDefault="00C02A7E" w:rsidP="007969E2">
            <w:pPr>
              <w:pStyle w:val="NoSpacing"/>
            </w:pPr>
            <w:r w:rsidRPr="00B91FB4">
              <w:t>Email and follow up communications with ‘go global’ about opportunities such as interturn ships and volunteering across Europe and further abroad.</w:t>
            </w:r>
          </w:p>
          <w:p w14:paraId="5218A66C" w14:textId="6670E319" w:rsidR="00C02A7E" w:rsidRPr="00D5775E" w:rsidRDefault="00C02A7E" w:rsidP="00EE54B0">
            <w:pPr>
              <w:pStyle w:val="NoSpacing"/>
            </w:pPr>
            <w:r w:rsidRPr="00B91FB4">
              <w:t>Applications completed on time.</w:t>
            </w:r>
          </w:p>
        </w:tc>
        <w:tc>
          <w:tcPr>
            <w:tcW w:w="2528" w:type="dxa"/>
            <w:tcBorders>
              <w:top w:val="single" w:sz="4" w:space="0" w:color="auto"/>
              <w:left w:val="single" w:sz="4" w:space="0" w:color="auto"/>
              <w:bottom w:val="single" w:sz="4" w:space="0" w:color="auto"/>
              <w:right w:val="single" w:sz="4" w:space="0" w:color="auto"/>
            </w:tcBorders>
          </w:tcPr>
          <w:p w14:paraId="16B54F8C" w14:textId="72B323A8" w:rsidR="00C02A7E" w:rsidRPr="00D5775E" w:rsidRDefault="00C02A7E" w:rsidP="007969E2">
            <w:pPr>
              <w:pStyle w:val="NoSpacing"/>
            </w:pPr>
            <w:r w:rsidRPr="00B91FB4">
              <w:t>2024/2025</w:t>
            </w:r>
          </w:p>
        </w:tc>
        <w:tc>
          <w:tcPr>
            <w:tcW w:w="3422" w:type="dxa"/>
            <w:tcBorders>
              <w:top w:val="single" w:sz="4" w:space="0" w:color="auto"/>
              <w:left w:val="single" w:sz="4" w:space="0" w:color="auto"/>
              <w:bottom w:val="single" w:sz="4" w:space="0" w:color="auto"/>
              <w:right w:val="single" w:sz="4" w:space="0" w:color="auto"/>
            </w:tcBorders>
          </w:tcPr>
          <w:p w14:paraId="5D6BDFE3" w14:textId="57BA32DD" w:rsidR="00C02A7E" w:rsidRPr="00B91FB4" w:rsidRDefault="00C02A7E" w:rsidP="007969E2">
            <w:pPr>
              <w:pStyle w:val="NoSpacing"/>
            </w:pPr>
            <w:r w:rsidRPr="00B91FB4">
              <w:t xml:space="preserve">Secure finances including Buries for flights, fees, medical insurance and </w:t>
            </w:r>
            <w:r w:rsidR="00A31D7C">
              <w:t>for</w:t>
            </w:r>
            <w:r w:rsidR="0013782C">
              <w:t xml:space="preserve"> </w:t>
            </w:r>
            <w:r w:rsidRPr="00B91FB4">
              <w:t>sundries</w:t>
            </w:r>
            <w:r w:rsidR="0013782C">
              <w:t>.</w:t>
            </w:r>
          </w:p>
          <w:p w14:paraId="137707E3" w14:textId="0E78EB0C" w:rsidR="00C02A7E" w:rsidRPr="00D5775E" w:rsidRDefault="00C02A7E" w:rsidP="007969E2">
            <w:pPr>
              <w:pStyle w:val="NoSpacing"/>
            </w:pPr>
            <w:r w:rsidRPr="00B91FB4">
              <w:t xml:space="preserve">Complete a Tefl course to help me in my teaching role and boost application. </w:t>
            </w:r>
          </w:p>
        </w:tc>
      </w:tr>
      <w:tr w:rsidR="00C02A7E" w:rsidRPr="00EF1918" w14:paraId="6DB4AB07" w14:textId="6E3D00F4" w:rsidTr="00035B5B">
        <w:trPr>
          <w:trHeight w:val="1811"/>
        </w:trPr>
        <w:tc>
          <w:tcPr>
            <w:tcW w:w="2379" w:type="dxa"/>
            <w:tcBorders>
              <w:top w:val="single" w:sz="4" w:space="0" w:color="auto"/>
              <w:left w:val="single" w:sz="4" w:space="0" w:color="auto"/>
              <w:bottom w:val="single" w:sz="4" w:space="0" w:color="auto"/>
              <w:right w:val="single" w:sz="4" w:space="0" w:color="auto"/>
            </w:tcBorders>
          </w:tcPr>
          <w:p w14:paraId="1708CFB8" w14:textId="4FDDEE32" w:rsidR="00C02A7E" w:rsidRPr="00E66BAB" w:rsidRDefault="00C02A7E" w:rsidP="003A32C7">
            <w:pPr>
              <w:pStyle w:val="NoSpacing"/>
              <w:rPr>
                <w:b/>
                <w:bCs/>
                <w:i/>
                <w:iCs/>
                <w:lang w:val="pl-PL"/>
              </w:rPr>
            </w:pPr>
            <w:r w:rsidRPr="00E66BAB">
              <w:rPr>
                <w:b/>
                <w:bCs/>
              </w:rPr>
              <w:t>BA Hons Degree in Early years and Care</w:t>
            </w:r>
          </w:p>
        </w:tc>
        <w:tc>
          <w:tcPr>
            <w:tcW w:w="4313" w:type="dxa"/>
            <w:tcBorders>
              <w:top w:val="single" w:sz="4" w:space="0" w:color="auto"/>
              <w:left w:val="single" w:sz="4" w:space="0" w:color="auto"/>
              <w:bottom w:val="single" w:sz="4" w:space="0" w:color="auto"/>
              <w:right w:val="single" w:sz="4" w:space="0" w:color="auto"/>
            </w:tcBorders>
          </w:tcPr>
          <w:p w14:paraId="1007CEE8" w14:textId="3B949EDF" w:rsidR="00C02A7E" w:rsidRDefault="00BC23E7" w:rsidP="007969E2">
            <w:pPr>
              <w:pStyle w:val="NoSpacing"/>
            </w:pPr>
            <w:r>
              <w:t>C</w:t>
            </w:r>
            <w:r w:rsidR="00C02A7E" w:rsidRPr="00B91FB4">
              <w:t xml:space="preserve">ompletion of </w:t>
            </w:r>
            <w:r w:rsidR="00B32D8A">
              <w:t xml:space="preserve">all course work and </w:t>
            </w:r>
            <w:r w:rsidR="00175D3A">
              <w:t xml:space="preserve">meeting all </w:t>
            </w:r>
            <w:r w:rsidR="006436AE">
              <w:t xml:space="preserve">NOS </w:t>
            </w:r>
            <w:r w:rsidR="00175D3A">
              <w:t>standards</w:t>
            </w:r>
            <w:r w:rsidR="00C02A7E" w:rsidRPr="00B91FB4">
              <w:t>.</w:t>
            </w:r>
          </w:p>
          <w:p w14:paraId="311DBC00" w14:textId="77777777" w:rsidR="00DE00AD" w:rsidRPr="00B91FB4" w:rsidRDefault="00DE00AD" w:rsidP="007969E2">
            <w:pPr>
              <w:pStyle w:val="NoSpacing"/>
            </w:pPr>
          </w:p>
          <w:p w14:paraId="48157F8A" w14:textId="7B48C2F6" w:rsidR="00C02A7E" w:rsidRPr="00D5775E" w:rsidRDefault="00C02A7E" w:rsidP="007969E2">
            <w:pPr>
              <w:pStyle w:val="NoSpacing"/>
              <w:rPr>
                <w:lang w:val="pl-PL"/>
              </w:rPr>
            </w:pPr>
            <w:r w:rsidRPr="00B91FB4">
              <w:t xml:space="preserve">Application for masters in chosen field accepted or </w:t>
            </w:r>
            <w:r w:rsidR="00596427">
              <w:t>enrolment</w:t>
            </w:r>
            <w:r w:rsidR="00917BEE">
              <w:t xml:space="preserve"> onto </w:t>
            </w:r>
            <w:r w:rsidR="00805CA0">
              <w:t>other specialized</w:t>
            </w:r>
            <w:r w:rsidR="00B27EFC">
              <w:t xml:space="preserve"> qualification.</w:t>
            </w:r>
            <w:r w:rsidR="00805CA0">
              <w:t xml:space="preserve"> </w:t>
            </w:r>
          </w:p>
        </w:tc>
        <w:tc>
          <w:tcPr>
            <w:tcW w:w="3569" w:type="dxa"/>
            <w:tcBorders>
              <w:top w:val="single" w:sz="4" w:space="0" w:color="auto"/>
              <w:left w:val="single" w:sz="4" w:space="0" w:color="auto"/>
              <w:bottom w:val="single" w:sz="4" w:space="0" w:color="auto"/>
              <w:right w:val="single" w:sz="4" w:space="0" w:color="auto"/>
            </w:tcBorders>
          </w:tcPr>
          <w:p w14:paraId="7BCAA5B9" w14:textId="1217FF5A" w:rsidR="00C02A7E" w:rsidRPr="00D5775E" w:rsidRDefault="00C02A7E" w:rsidP="007969E2">
            <w:pPr>
              <w:pStyle w:val="NoSpacing"/>
              <w:rPr>
                <w:lang w:val="pl-PL"/>
              </w:rPr>
            </w:pPr>
            <w:r w:rsidRPr="00B91FB4">
              <w:t>Active engagement throughout the 2 years of the degree by attending lectures and tutorials. As well as completing all modules, passing at the required percentage or above, meeting deadlines on Turnitin and meeting all required standards for level 6 practitioner status.</w:t>
            </w:r>
          </w:p>
        </w:tc>
        <w:tc>
          <w:tcPr>
            <w:tcW w:w="2528" w:type="dxa"/>
            <w:tcBorders>
              <w:top w:val="single" w:sz="4" w:space="0" w:color="auto"/>
              <w:left w:val="single" w:sz="4" w:space="0" w:color="auto"/>
              <w:bottom w:val="single" w:sz="4" w:space="0" w:color="auto"/>
              <w:right w:val="single" w:sz="4" w:space="0" w:color="auto"/>
            </w:tcBorders>
          </w:tcPr>
          <w:p w14:paraId="2844AD2F" w14:textId="3DABCC0E" w:rsidR="00C02A7E" w:rsidRPr="00D5775E" w:rsidRDefault="00C02A7E" w:rsidP="007969E2">
            <w:pPr>
              <w:pStyle w:val="NoSpacing"/>
              <w:rPr>
                <w:lang w:val="pl-PL"/>
              </w:rPr>
            </w:pPr>
            <w:r w:rsidRPr="00B91FB4">
              <w:t>2023/2025</w:t>
            </w:r>
          </w:p>
        </w:tc>
        <w:tc>
          <w:tcPr>
            <w:tcW w:w="3422" w:type="dxa"/>
            <w:tcBorders>
              <w:top w:val="single" w:sz="4" w:space="0" w:color="auto"/>
              <w:left w:val="single" w:sz="4" w:space="0" w:color="auto"/>
              <w:bottom w:val="single" w:sz="4" w:space="0" w:color="auto"/>
              <w:right w:val="single" w:sz="4" w:space="0" w:color="auto"/>
            </w:tcBorders>
          </w:tcPr>
          <w:p w14:paraId="02BFFCF2" w14:textId="5B0A635A" w:rsidR="00C02A7E" w:rsidRDefault="00890378" w:rsidP="007969E2">
            <w:pPr>
              <w:pStyle w:val="NoSpacing"/>
            </w:pPr>
            <w:r>
              <w:t>Developing study skills such as re</w:t>
            </w:r>
            <w:r w:rsidR="00564EC8">
              <w:t>gula</w:t>
            </w:r>
            <w:r w:rsidR="00066594">
              <w:t>r</w:t>
            </w:r>
            <w:r>
              <w:t xml:space="preserve"> reading, </w:t>
            </w:r>
            <w:r w:rsidR="00066594">
              <w:t>note taking and critical thinking.</w:t>
            </w:r>
          </w:p>
          <w:p w14:paraId="62AC304C" w14:textId="4594EC4E" w:rsidR="00066594" w:rsidRPr="00B91FB4" w:rsidRDefault="0092563B" w:rsidP="007969E2">
            <w:pPr>
              <w:pStyle w:val="NoSpacing"/>
            </w:pPr>
            <w:r>
              <w:t>Time management and planning of tas</w:t>
            </w:r>
            <w:r w:rsidR="003A6603">
              <w:t>ks.</w:t>
            </w:r>
          </w:p>
          <w:p w14:paraId="355A7EDC" w14:textId="1A578ACF" w:rsidR="00C02A7E" w:rsidRPr="00D5775E" w:rsidRDefault="00C02A7E" w:rsidP="007969E2">
            <w:pPr>
              <w:pStyle w:val="NoSpacing"/>
              <w:rPr>
                <w:lang w:val="pl-PL"/>
              </w:rPr>
            </w:pPr>
            <w:r w:rsidRPr="00B91FB4">
              <w:t xml:space="preserve">Accessing the online resources that are relevant to individual modules such as LinkedIn, Moodle and online library. </w:t>
            </w:r>
          </w:p>
        </w:tc>
      </w:tr>
      <w:tr w:rsidR="00C02A7E" w:rsidRPr="0053274E" w14:paraId="578EBEC4" w14:textId="7ADE0931" w:rsidTr="003A32C7">
        <w:trPr>
          <w:trHeight w:val="2003"/>
        </w:trPr>
        <w:tc>
          <w:tcPr>
            <w:tcW w:w="2379" w:type="dxa"/>
            <w:tcBorders>
              <w:top w:val="single" w:sz="4" w:space="0" w:color="auto"/>
              <w:left w:val="single" w:sz="4" w:space="0" w:color="auto"/>
              <w:bottom w:val="single" w:sz="4" w:space="0" w:color="auto"/>
              <w:right w:val="single" w:sz="4" w:space="0" w:color="auto"/>
            </w:tcBorders>
          </w:tcPr>
          <w:p w14:paraId="44311BC8" w14:textId="2B74F833" w:rsidR="00C02A7E" w:rsidRPr="00E66BAB" w:rsidRDefault="00C02A7E" w:rsidP="003A32C7">
            <w:pPr>
              <w:pStyle w:val="NoSpacing"/>
              <w:rPr>
                <w:b/>
                <w:bCs/>
                <w:i/>
                <w:iCs/>
                <w:lang w:val="cy-GB"/>
              </w:rPr>
            </w:pPr>
            <w:r w:rsidRPr="00E66BAB">
              <w:rPr>
                <w:b/>
                <w:bCs/>
              </w:rPr>
              <w:t>Early years speech therapy assistant</w:t>
            </w:r>
          </w:p>
        </w:tc>
        <w:tc>
          <w:tcPr>
            <w:tcW w:w="4313" w:type="dxa"/>
            <w:tcBorders>
              <w:top w:val="single" w:sz="4" w:space="0" w:color="auto"/>
              <w:left w:val="single" w:sz="4" w:space="0" w:color="auto"/>
              <w:bottom w:val="single" w:sz="4" w:space="0" w:color="auto"/>
              <w:right w:val="single" w:sz="4" w:space="0" w:color="auto"/>
            </w:tcBorders>
          </w:tcPr>
          <w:p w14:paraId="41629491" w14:textId="77777777" w:rsidR="00C02A7E" w:rsidRPr="00B91FB4" w:rsidRDefault="00C02A7E" w:rsidP="007969E2">
            <w:pPr>
              <w:pStyle w:val="NoSpacing"/>
            </w:pPr>
            <w:r w:rsidRPr="00B91FB4">
              <w:t>New job role or adaptation of current role with communication and speech focus.</w:t>
            </w:r>
          </w:p>
          <w:p w14:paraId="7DEA68EC" w14:textId="6C339160" w:rsidR="00C02A7E" w:rsidRPr="00B91FB4" w:rsidRDefault="00C02A7E" w:rsidP="007969E2">
            <w:pPr>
              <w:pStyle w:val="NoSpacing"/>
            </w:pPr>
            <w:r w:rsidRPr="00B91FB4">
              <w:t xml:space="preserve">Updated professional </w:t>
            </w:r>
            <w:r w:rsidR="00326160" w:rsidRPr="00B91FB4">
              <w:t>CV.</w:t>
            </w:r>
          </w:p>
          <w:p w14:paraId="24C8154E" w14:textId="77777777" w:rsidR="00C02A7E" w:rsidRPr="00B91FB4" w:rsidRDefault="00C02A7E" w:rsidP="007969E2">
            <w:pPr>
              <w:pStyle w:val="NoSpacing"/>
            </w:pPr>
            <w:r w:rsidRPr="00B91FB4">
              <w:t>Completed relevant and current training and courses relevant to role.</w:t>
            </w:r>
          </w:p>
          <w:p w14:paraId="2B03AEAF" w14:textId="2AE616A5" w:rsidR="00C02A7E" w:rsidRPr="00D5775E" w:rsidRDefault="00C02A7E" w:rsidP="007969E2">
            <w:pPr>
              <w:pStyle w:val="NoSpacing"/>
            </w:pPr>
            <w:r w:rsidRPr="00B91FB4">
              <w:t>Experience in job role.</w:t>
            </w:r>
          </w:p>
        </w:tc>
        <w:tc>
          <w:tcPr>
            <w:tcW w:w="3569" w:type="dxa"/>
            <w:tcBorders>
              <w:top w:val="single" w:sz="4" w:space="0" w:color="auto"/>
              <w:left w:val="single" w:sz="4" w:space="0" w:color="auto"/>
              <w:bottom w:val="single" w:sz="4" w:space="0" w:color="auto"/>
              <w:right w:val="single" w:sz="4" w:space="0" w:color="auto"/>
            </w:tcBorders>
          </w:tcPr>
          <w:p w14:paraId="57FF9274" w14:textId="77777777" w:rsidR="00C02A7E" w:rsidRPr="00B91FB4" w:rsidRDefault="00C02A7E" w:rsidP="007969E2">
            <w:pPr>
              <w:pStyle w:val="NoSpacing"/>
            </w:pPr>
            <w:r w:rsidRPr="00B91FB4">
              <w:t>Complete current degree to access masters in speech therapy or other relevant courses.</w:t>
            </w:r>
          </w:p>
          <w:p w14:paraId="4751400C" w14:textId="3AFAF81F" w:rsidR="00C02A7E" w:rsidRPr="00D5775E" w:rsidRDefault="00C02A7E" w:rsidP="007969E2">
            <w:pPr>
              <w:pStyle w:val="NoSpacing"/>
            </w:pPr>
            <w:r w:rsidRPr="00B91FB4">
              <w:t>Communicate with</w:t>
            </w:r>
            <w:r w:rsidR="0081008C">
              <w:t xml:space="preserve"> inhouse</w:t>
            </w:r>
            <w:r w:rsidRPr="00B91FB4">
              <w:t xml:space="preserve"> speech therapist to</w:t>
            </w:r>
            <w:r w:rsidR="00DD57AE">
              <w:t xml:space="preserve"> know</w:t>
            </w:r>
            <w:r w:rsidRPr="00B91FB4">
              <w:t xml:space="preserve"> </w:t>
            </w:r>
            <w:r w:rsidR="00302D17">
              <w:t>how to support</w:t>
            </w:r>
            <w:r w:rsidR="00396D9A">
              <w:t xml:space="preserve"> and identify</w:t>
            </w:r>
            <w:r w:rsidRPr="00B91FB4">
              <w:t xml:space="preserve"> </w:t>
            </w:r>
            <w:r w:rsidR="00E86896">
              <w:t xml:space="preserve">different aspects </w:t>
            </w:r>
            <w:r w:rsidRPr="00B91FB4">
              <w:t>of</w:t>
            </w:r>
            <w:r w:rsidR="003A0199">
              <w:t xml:space="preserve"> </w:t>
            </w:r>
            <w:r w:rsidR="0081008C">
              <w:t>communication, understanding</w:t>
            </w:r>
            <w:r w:rsidR="00371F4E">
              <w:t xml:space="preserve"> </w:t>
            </w:r>
            <w:r w:rsidR="00112467">
              <w:t>and</w:t>
            </w:r>
            <w:r w:rsidR="00E146FC">
              <w:t xml:space="preserve"> </w:t>
            </w:r>
            <w:r w:rsidR="00842EBD">
              <w:t>understand speech</w:t>
            </w:r>
            <w:r w:rsidR="00A978E9">
              <w:t xml:space="preserve"> </w:t>
            </w:r>
            <w:r w:rsidR="00E146FC">
              <w:t xml:space="preserve">development </w:t>
            </w:r>
            <w:r w:rsidR="00A978E9">
              <w:t>in</w:t>
            </w:r>
            <w:r w:rsidRPr="00B91FB4">
              <w:t xml:space="preserve"> early years</w:t>
            </w:r>
            <w:r w:rsidR="00E146FC">
              <w:t xml:space="preserve"> </w:t>
            </w:r>
            <w:r w:rsidRPr="00B91FB4">
              <w:t xml:space="preserve">and how to meet these needs.  </w:t>
            </w:r>
          </w:p>
        </w:tc>
        <w:tc>
          <w:tcPr>
            <w:tcW w:w="2528" w:type="dxa"/>
            <w:tcBorders>
              <w:top w:val="single" w:sz="4" w:space="0" w:color="auto"/>
              <w:left w:val="single" w:sz="4" w:space="0" w:color="auto"/>
              <w:bottom w:val="single" w:sz="4" w:space="0" w:color="auto"/>
              <w:right w:val="single" w:sz="4" w:space="0" w:color="auto"/>
            </w:tcBorders>
          </w:tcPr>
          <w:p w14:paraId="1312E959" w14:textId="28D063EC" w:rsidR="00C02A7E" w:rsidRPr="00D5775E" w:rsidRDefault="00C02A7E" w:rsidP="007969E2">
            <w:pPr>
              <w:pStyle w:val="NoSpacing"/>
            </w:pPr>
            <w:r w:rsidRPr="00B91FB4">
              <w:t>2023/2026</w:t>
            </w:r>
          </w:p>
        </w:tc>
        <w:tc>
          <w:tcPr>
            <w:tcW w:w="3422" w:type="dxa"/>
            <w:tcBorders>
              <w:top w:val="single" w:sz="4" w:space="0" w:color="auto"/>
              <w:left w:val="single" w:sz="4" w:space="0" w:color="auto"/>
              <w:bottom w:val="single" w:sz="4" w:space="0" w:color="auto"/>
              <w:right w:val="single" w:sz="4" w:space="0" w:color="auto"/>
            </w:tcBorders>
          </w:tcPr>
          <w:p w14:paraId="5D962655" w14:textId="77777777" w:rsidR="00C02A7E" w:rsidRPr="00B91FB4" w:rsidRDefault="00C02A7E" w:rsidP="007969E2">
            <w:pPr>
              <w:pStyle w:val="NoSpacing"/>
            </w:pPr>
            <w:r w:rsidRPr="00B91FB4">
              <w:t>Find and take current and appropriate training and courses.</w:t>
            </w:r>
          </w:p>
          <w:p w14:paraId="2A7E38FB" w14:textId="77777777" w:rsidR="00426DD0" w:rsidRDefault="00C02A7E" w:rsidP="007969E2">
            <w:pPr>
              <w:pStyle w:val="NoSpacing"/>
            </w:pPr>
            <w:r w:rsidRPr="00B91FB4">
              <w:t>Set up alerts for Speech therapy assistant job opportunities on indeed</w:t>
            </w:r>
            <w:r w:rsidR="001A2074">
              <w:t xml:space="preserve">. </w:t>
            </w:r>
          </w:p>
          <w:p w14:paraId="70FF9D9D" w14:textId="7D2659EA" w:rsidR="00C02A7E" w:rsidRPr="00B91FB4" w:rsidRDefault="00D91833" w:rsidP="007969E2">
            <w:pPr>
              <w:pStyle w:val="NoSpacing"/>
            </w:pPr>
            <w:r>
              <w:t>Apply for a</w:t>
            </w:r>
            <w:r w:rsidR="00C7590E">
              <w:t xml:space="preserve"> speech therapy </w:t>
            </w:r>
            <w:r w:rsidR="00326160">
              <w:t>apprenticeship</w:t>
            </w:r>
            <w:r w:rsidR="00316064">
              <w:t>.</w:t>
            </w:r>
          </w:p>
          <w:p w14:paraId="33139E81" w14:textId="77777777" w:rsidR="00C02A7E" w:rsidRPr="00D5775E" w:rsidRDefault="00C02A7E" w:rsidP="007969E2">
            <w:pPr>
              <w:pStyle w:val="NoSpacing"/>
            </w:pPr>
          </w:p>
        </w:tc>
      </w:tr>
    </w:tbl>
    <w:p w14:paraId="1059541C" w14:textId="77777777" w:rsidR="00A31C7D" w:rsidRPr="0053274E" w:rsidRDefault="00A31C7D" w:rsidP="003A4305">
      <w:pPr>
        <w:sectPr w:rsidR="00A31C7D" w:rsidRPr="0053274E" w:rsidSect="00A1435D">
          <w:pgSz w:w="16838" w:h="11906" w:orient="landscape"/>
          <w:pgMar w:top="720" w:right="720" w:bottom="720" w:left="720" w:header="708" w:footer="708" w:gutter="0"/>
          <w:cols w:space="708"/>
          <w:docGrid w:linePitch="360"/>
        </w:sectPr>
      </w:pPr>
    </w:p>
    <w:p w14:paraId="11B71D07" w14:textId="06D3A23D" w:rsidR="00B9575C" w:rsidRPr="0078678D" w:rsidRDefault="0053274E" w:rsidP="003A4305">
      <w:pPr>
        <w:pStyle w:val="Heading1"/>
      </w:pPr>
      <w:bookmarkStart w:id="1" w:name="_Toc149480328"/>
      <w:r w:rsidRPr="0078678D">
        <w:lastRenderedPageBreak/>
        <w:t>Part</w:t>
      </w:r>
      <w:r w:rsidR="00A31C7D" w:rsidRPr="0078678D">
        <w:t xml:space="preserve"> 2: </w:t>
      </w:r>
      <w:r w:rsidR="00AE7CBA">
        <w:t>R</w:t>
      </w:r>
      <w:r w:rsidR="00D14943">
        <w:t xml:space="preserve">eflection and </w:t>
      </w:r>
      <w:r w:rsidR="009141D8">
        <w:t xml:space="preserve">Reflective Practice </w:t>
      </w:r>
      <w:r w:rsidR="00D14943">
        <w:t xml:space="preserve">in </w:t>
      </w:r>
      <w:r w:rsidR="009141D8">
        <w:t>Early Years Education</w:t>
      </w:r>
      <w:bookmarkEnd w:id="1"/>
    </w:p>
    <w:tbl>
      <w:tblPr>
        <w:tblStyle w:val="TableGrid"/>
        <w:tblpPr w:leftFromText="181" w:rightFromText="181" w:vertAnchor="text" w:horzAnchor="margin" w:tblpXSpec="center" w:tblpY="1"/>
        <w:tblW w:w="10773" w:type="dxa"/>
        <w:tblLook w:val="04A0" w:firstRow="1" w:lastRow="0" w:firstColumn="1" w:lastColumn="0" w:noHBand="0" w:noVBand="1"/>
      </w:tblPr>
      <w:tblGrid>
        <w:gridCol w:w="5267"/>
        <w:gridCol w:w="5506"/>
      </w:tblGrid>
      <w:tr w:rsidR="004C25FA" w14:paraId="110FEC7A" w14:textId="77777777" w:rsidTr="00FF6F22">
        <w:trPr>
          <w:trHeight w:val="2967"/>
        </w:trPr>
        <w:tc>
          <w:tcPr>
            <w:tcW w:w="5469" w:type="dxa"/>
            <w:shd w:val="clear" w:color="auto" w:fill="auto"/>
          </w:tcPr>
          <w:p w14:paraId="156CC93E" w14:textId="6D9096EB" w:rsidR="00A31C7D" w:rsidRPr="009C0AFA" w:rsidRDefault="00A31C7D" w:rsidP="003A4305">
            <w:pPr>
              <w:pStyle w:val="Heading2"/>
              <w:framePr w:hSpace="0" w:wrap="auto" w:vAnchor="margin" w:hAnchor="text" w:xAlign="left" w:yAlign="inline"/>
            </w:pPr>
            <w:bookmarkStart w:id="2" w:name="_Toc149480329"/>
            <w:r w:rsidRPr="009C0AFA">
              <w:t>What is</w:t>
            </w:r>
            <w:r w:rsidR="00CF3E81" w:rsidRPr="009C0AFA">
              <w:t xml:space="preserve"> </w:t>
            </w:r>
            <w:r w:rsidR="009141D8" w:rsidRPr="009C0AFA">
              <w:t>Reflection and Reflective Practise?</w:t>
            </w:r>
            <w:bookmarkEnd w:id="2"/>
          </w:p>
          <w:p w14:paraId="05C299B5" w14:textId="2C152A34" w:rsidR="003025B3" w:rsidRPr="00885B31" w:rsidRDefault="006F220C" w:rsidP="003A4305">
            <w:r w:rsidRPr="00885B31">
              <w:t>McCa</w:t>
            </w:r>
            <w:r w:rsidR="00B67445" w:rsidRPr="00885B31">
              <w:t>be (202</w:t>
            </w:r>
            <w:r w:rsidR="009E6978" w:rsidRPr="00885B31">
              <w:t>0</w:t>
            </w:r>
            <w:r w:rsidR="00B67445" w:rsidRPr="00885B31">
              <w:t xml:space="preserve">) </w:t>
            </w:r>
            <w:r w:rsidR="00AC748B" w:rsidRPr="00885B31">
              <w:t xml:space="preserve">describes </w:t>
            </w:r>
            <w:r w:rsidR="00C109FD" w:rsidRPr="00885B31">
              <w:t>reflection or critical reflection</w:t>
            </w:r>
            <w:r w:rsidR="00126090" w:rsidRPr="00885B31">
              <w:t xml:space="preserve"> as a conscious</w:t>
            </w:r>
            <w:r w:rsidR="004E3B26" w:rsidRPr="00885B31">
              <w:t xml:space="preserve"> process of examining past experiences</w:t>
            </w:r>
            <w:r w:rsidR="006C234D" w:rsidRPr="00885B31">
              <w:t xml:space="preserve">. </w:t>
            </w:r>
            <w:r w:rsidR="00464630" w:rsidRPr="00885B31">
              <w:t xml:space="preserve">We can then use this </w:t>
            </w:r>
            <w:r w:rsidR="0046663F" w:rsidRPr="00885B31">
              <w:t>insight to inform current</w:t>
            </w:r>
            <w:r w:rsidR="007A0B5F" w:rsidRPr="00885B31">
              <w:t xml:space="preserve"> and later actions</w:t>
            </w:r>
            <w:r w:rsidR="004D697B" w:rsidRPr="00885B31">
              <w:t xml:space="preserve"> by using </w:t>
            </w:r>
            <w:r w:rsidR="002A5706" w:rsidRPr="00885B31">
              <w:t>reflective practice</w:t>
            </w:r>
            <w:r w:rsidR="008A18BE" w:rsidRPr="00885B31">
              <w:t xml:space="preserve"> or reflexivity</w:t>
            </w:r>
            <w:r w:rsidR="002A5706" w:rsidRPr="00885B31">
              <w:t xml:space="preserve"> </w:t>
            </w:r>
            <w:r w:rsidR="00817676" w:rsidRPr="00885B31">
              <w:t>we</w:t>
            </w:r>
            <w:r w:rsidR="00FE02F1" w:rsidRPr="00885B31">
              <w:t xml:space="preserve"> </w:t>
            </w:r>
            <w:r w:rsidR="006F0C96" w:rsidRPr="00885B31">
              <w:t xml:space="preserve">maybe </w:t>
            </w:r>
            <w:r w:rsidR="004D364F" w:rsidRPr="00885B31">
              <w:t>enabled to</w:t>
            </w:r>
            <w:r w:rsidR="00817676" w:rsidRPr="00885B31">
              <w:t xml:space="preserve"> </w:t>
            </w:r>
            <w:r w:rsidR="00B97AD4" w:rsidRPr="00885B31">
              <w:t>adapt, challenge and transform presen</w:t>
            </w:r>
            <w:r w:rsidR="00C72C1E" w:rsidRPr="00885B31">
              <w:t xml:space="preserve">t and future </w:t>
            </w:r>
            <w:r w:rsidR="000E3E3F" w:rsidRPr="00885B31">
              <w:t>practice.</w:t>
            </w:r>
            <w:r w:rsidR="000E3E3F">
              <w:t xml:space="preserve"> </w:t>
            </w:r>
            <w:r w:rsidR="000E3E3F" w:rsidRPr="00885B31">
              <w:t>He</w:t>
            </w:r>
            <w:r w:rsidR="00944BE3" w:rsidRPr="00885B31">
              <w:t xml:space="preserve"> also</w:t>
            </w:r>
            <w:r w:rsidR="002F72B4" w:rsidRPr="00885B31">
              <w:t xml:space="preserve"> </w:t>
            </w:r>
            <w:r w:rsidR="00A27B27" w:rsidRPr="00885B31">
              <w:t>notes that there are two main elements to reflection</w:t>
            </w:r>
            <w:r w:rsidR="00601F5E" w:rsidRPr="00885B31">
              <w:t>,</w:t>
            </w:r>
            <w:r w:rsidR="00CF2252" w:rsidRPr="00885B31">
              <w:t xml:space="preserve"> that of reflection on experiences </w:t>
            </w:r>
            <w:r w:rsidR="00BB7872" w:rsidRPr="00885B31">
              <w:t xml:space="preserve">to develop understanding </w:t>
            </w:r>
            <w:r w:rsidR="00BD3770" w:rsidRPr="00885B31">
              <w:t xml:space="preserve">of experiences </w:t>
            </w:r>
            <w:r w:rsidR="00CF2252" w:rsidRPr="00885B31">
              <w:t>and re</w:t>
            </w:r>
            <w:r w:rsidR="006A19A3" w:rsidRPr="00885B31">
              <w:t>flection as metacognition</w:t>
            </w:r>
            <w:r w:rsidR="00357EAB" w:rsidRPr="00885B31">
              <w:t xml:space="preserve"> to think critically about a concept or </w:t>
            </w:r>
            <w:r w:rsidR="005E23BC" w:rsidRPr="00885B31">
              <w:t>problem</w:t>
            </w:r>
            <w:r w:rsidR="00F65418" w:rsidRPr="00885B31">
              <w:t xml:space="preserve"> and that b</w:t>
            </w:r>
            <w:r w:rsidR="005E23BC" w:rsidRPr="00885B31">
              <w:t>oth</w:t>
            </w:r>
            <w:r w:rsidR="008801BC" w:rsidRPr="00885B31">
              <w:t xml:space="preserve"> elements </w:t>
            </w:r>
            <w:r w:rsidR="004A152E" w:rsidRPr="00885B31">
              <w:t xml:space="preserve">often </w:t>
            </w:r>
            <w:r w:rsidR="008801BC" w:rsidRPr="00885B31">
              <w:t xml:space="preserve">play a part in reflective practice models </w:t>
            </w:r>
            <w:r w:rsidR="00390C7C" w:rsidRPr="00885B31">
              <w:t xml:space="preserve">as </w:t>
            </w:r>
            <w:r w:rsidR="001921EE" w:rsidRPr="00885B31">
              <w:t xml:space="preserve">set out by theorists such as </w:t>
            </w:r>
            <w:r w:rsidR="0091290C">
              <w:t>*</w:t>
            </w:r>
            <w:r w:rsidR="005E23BC" w:rsidRPr="00885B31">
              <w:t>Dewey</w:t>
            </w:r>
            <w:r w:rsidR="00565F72">
              <w:t xml:space="preserve"> </w:t>
            </w:r>
            <w:r w:rsidR="00C32E97">
              <w:t>(</w:t>
            </w:r>
            <w:r w:rsidR="001F575D">
              <w:t xml:space="preserve">1910) </w:t>
            </w:r>
            <w:r w:rsidR="00F93EE4" w:rsidRPr="00885B31">
              <w:t xml:space="preserve">and </w:t>
            </w:r>
            <w:r w:rsidR="0091290C">
              <w:t>*</w:t>
            </w:r>
            <w:r w:rsidR="00F93EE4" w:rsidRPr="00885B31">
              <w:t>S</w:t>
            </w:r>
            <w:r w:rsidR="00D700F6" w:rsidRPr="00885B31">
              <w:t>chon</w:t>
            </w:r>
            <w:r w:rsidR="001F575D">
              <w:t xml:space="preserve"> (</w:t>
            </w:r>
            <w:r w:rsidR="001119DB">
              <w:t>19</w:t>
            </w:r>
            <w:r w:rsidR="0030415B">
              <w:t>87)</w:t>
            </w:r>
            <w:r w:rsidR="00FB6351" w:rsidRPr="00885B31">
              <w:t>.</w:t>
            </w:r>
          </w:p>
          <w:p w14:paraId="415F22D7" w14:textId="2F1E5460" w:rsidR="000F6945" w:rsidRPr="00885B31" w:rsidRDefault="00B2382F" w:rsidP="003A4305">
            <w:r w:rsidRPr="00885B31">
              <w:t xml:space="preserve">Hanson </w:t>
            </w:r>
            <w:r w:rsidR="0014139E" w:rsidRPr="00885B31">
              <w:t>(20</w:t>
            </w:r>
            <w:r w:rsidR="008F6CC7" w:rsidRPr="00885B31">
              <w:t xml:space="preserve">12) </w:t>
            </w:r>
            <w:r w:rsidR="00286F17" w:rsidRPr="00885B31">
              <w:t>states that reflective practice is</w:t>
            </w:r>
            <w:r w:rsidR="008768AB" w:rsidRPr="00885B31">
              <w:t xml:space="preserve"> when we </w:t>
            </w:r>
            <w:r w:rsidR="00870603" w:rsidRPr="00885B31">
              <w:t>actively</w:t>
            </w:r>
            <w:r w:rsidR="000F10EB" w:rsidRPr="00885B31">
              <w:t xml:space="preserve"> re</w:t>
            </w:r>
            <w:r w:rsidR="001754B1" w:rsidRPr="00885B31">
              <w:t xml:space="preserve">view </w:t>
            </w:r>
            <w:r w:rsidR="005D7F49" w:rsidRPr="00885B31">
              <w:t>continually on</w:t>
            </w:r>
            <w:r w:rsidR="001754B1" w:rsidRPr="00885B31">
              <w:t xml:space="preserve"> our ass</w:t>
            </w:r>
            <w:r w:rsidR="0087700A" w:rsidRPr="00885B31">
              <w:t>umptions</w:t>
            </w:r>
            <w:r w:rsidR="00E023B9" w:rsidRPr="00885B31">
              <w:t xml:space="preserve">, values and </w:t>
            </w:r>
            <w:r w:rsidR="006265DE" w:rsidRPr="00885B31">
              <w:t>p</w:t>
            </w:r>
            <w:r w:rsidR="00B95DB4" w:rsidRPr="00885B31">
              <w:t>ract</w:t>
            </w:r>
            <w:r w:rsidR="006376C1" w:rsidRPr="00885B31">
              <w:t>ice taking in</w:t>
            </w:r>
            <w:r w:rsidR="00DC7051" w:rsidRPr="00885B31">
              <w:t xml:space="preserve">to </w:t>
            </w:r>
            <w:r w:rsidR="00FB5768" w:rsidRPr="00885B31">
              <w:t xml:space="preserve">consideration </w:t>
            </w:r>
            <w:r w:rsidR="005A1166" w:rsidRPr="00885B31">
              <w:t xml:space="preserve">our perceptions </w:t>
            </w:r>
            <w:r w:rsidR="00FF7887" w:rsidRPr="00885B31">
              <w:t xml:space="preserve">which may also fluence </w:t>
            </w:r>
            <w:r w:rsidR="005464F9" w:rsidRPr="00885B31">
              <w:t xml:space="preserve">our ability to </w:t>
            </w:r>
            <w:r w:rsidR="00D84A34" w:rsidRPr="00885B31">
              <w:t>c</w:t>
            </w:r>
            <w:r w:rsidR="00D029AC" w:rsidRPr="00885B31">
              <w:t xml:space="preserve">hange </w:t>
            </w:r>
            <w:r w:rsidR="005D0D0F" w:rsidRPr="00885B31">
              <w:t xml:space="preserve">and </w:t>
            </w:r>
            <w:r w:rsidR="002A5E8D" w:rsidRPr="00885B31">
              <w:t>evolve</w:t>
            </w:r>
            <w:r w:rsidR="00664362" w:rsidRPr="00885B31">
              <w:t xml:space="preserve">. </w:t>
            </w:r>
          </w:p>
          <w:p w14:paraId="630F514C" w14:textId="19A0A5C9" w:rsidR="005B6352" w:rsidRPr="00885B31" w:rsidRDefault="005B6352" w:rsidP="003A4305"/>
        </w:tc>
        <w:tc>
          <w:tcPr>
            <w:tcW w:w="5725" w:type="dxa"/>
            <w:shd w:val="clear" w:color="auto" w:fill="auto"/>
          </w:tcPr>
          <w:p w14:paraId="63382E30" w14:textId="51B3E719" w:rsidR="00A31C7D" w:rsidRPr="00E9341B" w:rsidRDefault="00A31C7D" w:rsidP="003A4305">
            <w:pPr>
              <w:pStyle w:val="Heading2"/>
              <w:framePr w:hSpace="0" w:wrap="auto" w:vAnchor="margin" w:hAnchor="text" w:xAlign="left" w:yAlign="inline"/>
            </w:pPr>
            <w:bookmarkStart w:id="3" w:name="_Toc149480330"/>
            <w:r w:rsidRPr="00B807BD">
              <w:t xml:space="preserve">Why is </w:t>
            </w:r>
            <w:r w:rsidR="009141D8" w:rsidRPr="00B807BD">
              <w:t xml:space="preserve">Reflective Practise Important </w:t>
            </w:r>
            <w:r w:rsidRPr="00B807BD">
              <w:t>to EY</w:t>
            </w:r>
            <w:r w:rsidR="00CF3E81" w:rsidRPr="00B807BD">
              <w:t xml:space="preserve"> </w:t>
            </w:r>
            <w:r w:rsidR="009141D8" w:rsidRPr="00B807BD">
              <w:t>Practis</w:t>
            </w:r>
            <w:r w:rsidR="009141D8" w:rsidRPr="00E9341B">
              <w:t>e</w:t>
            </w:r>
            <w:r w:rsidRPr="00E9341B">
              <w:t>?</w:t>
            </w:r>
            <w:bookmarkEnd w:id="3"/>
          </w:p>
          <w:p w14:paraId="63928247" w14:textId="5CA26952" w:rsidR="00F735C0" w:rsidRPr="00E9341B" w:rsidRDefault="0052331F" w:rsidP="003A4305">
            <w:r w:rsidRPr="00E9341B">
              <w:t>Brookfield</w:t>
            </w:r>
            <w:r w:rsidR="00A41E6E" w:rsidRPr="00E9341B">
              <w:t xml:space="preserve"> (2017)</w:t>
            </w:r>
            <w:r w:rsidR="008D457D" w:rsidRPr="00E9341B">
              <w:t xml:space="preserve"> </w:t>
            </w:r>
            <w:r w:rsidR="00A67697" w:rsidRPr="00E9341B">
              <w:t>states</w:t>
            </w:r>
            <w:r w:rsidR="008D457D" w:rsidRPr="00E9341B">
              <w:t xml:space="preserve"> that </w:t>
            </w:r>
            <w:r w:rsidR="0007481F" w:rsidRPr="00E9341B">
              <w:t xml:space="preserve">as </w:t>
            </w:r>
            <w:r w:rsidR="00CB2DFB" w:rsidRPr="00E9341B">
              <w:t>practitioners</w:t>
            </w:r>
            <w:r w:rsidR="0007481F" w:rsidRPr="00E9341B">
              <w:t xml:space="preserve"> we regularly</w:t>
            </w:r>
            <w:r w:rsidR="00F33EAE" w:rsidRPr="00E9341B">
              <w:t xml:space="preserve"> </w:t>
            </w:r>
            <w:r w:rsidR="00EF17DE" w:rsidRPr="00E9341B">
              <w:t xml:space="preserve">engage with reflection when </w:t>
            </w:r>
            <w:r w:rsidR="006B7346" w:rsidRPr="00E9341B">
              <w:t>dealing with the daily routines</w:t>
            </w:r>
            <w:r w:rsidR="00CD3055" w:rsidRPr="00E9341B">
              <w:t xml:space="preserve"> to plan playtimes and breaks </w:t>
            </w:r>
            <w:r w:rsidR="001F7941" w:rsidRPr="00E9341B">
              <w:t>for example</w:t>
            </w:r>
            <w:r w:rsidR="00BA3526" w:rsidRPr="00E9341B">
              <w:t xml:space="preserve">. </w:t>
            </w:r>
            <w:r w:rsidR="00CB2DFB" w:rsidRPr="00E9341B">
              <w:t>However,</w:t>
            </w:r>
            <w:r w:rsidR="00BA3526" w:rsidRPr="00E9341B">
              <w:t xml:space="preserve"> what happens if </w:t>
            </w:r>
            <w:r w:rsidR="003F66B5" w:rsidRPr="00E9341B">
              <w:t xml:space="preserve">we </w:t>
            </w:r>
            <w:r w:rsidR="00263F2A" w:rsidRPr="00E9341B">
              <w:t>ex</w:t>
            </w:r>
            <w:r w:rsidR="00F658C1" w:rsidRPr="00E9341B">
              <w:t>plore</w:t>
            </w:r>
            <w:r w:rsidR="00263F2A" w:rsidRPr="00E9341B">
              <w:t xml:space="preserve"> the process of reflection and refle</w:t>
            </w:r>
            <w:r w:rsidR="00F658C1" w:rsidRPr="00E9341B">
              <w:t>xivity</w:t>
            </w:r>
            <w:r w:rsidR="009E0D2D" w:rsidRPr="00E9341B">
              <w:t xml:space="preserve"> in our wider environments</w:t>
            </w:r>
            <w:r w:rsidR="00F658C1" w:rsidRPr="00E9341B">
              <w:t xml:space="preserve"> and mode</w:t>
            </w:r>
            <w:r w:rsidR="00275F27">
              <w:t xml:space="preserve"> then</w:t>
            </w:r>
            <w:r w:rsidR="00F658C1" w:rsidRPr="00E9341B">
              <w:t xml:space="preserve"> this to students</w:t>
            </w:r>
            <w:r w:rsidR="0012303D" w:rsidRPr="00E9341B">
              <w:t xml:space="preserve"> </w:t>
            </w:r>
            <w:r w:rsidR="0008307C" w:rsidRPr="00E9341B">
              <w:t>giv</w:t>
            </w:r>
            <w:r w:rsidR="00DC4DC4" w:rsidRPr="00E9341B">
              <w:t xml:space="preserve">ing </w:t>
            </w:r>
            <w:r w:rsidR="0008307C" w:rsidRPr="00E9341B">
              <w:t xml:space="preserve">students the opportunity to </w:t>
            </w:r>
            <w:r w:rsidR="00CB2DFB" w:rsidRPr="00E9341B">
              <w:t>feedback</w:t>
            </w:r>
            <w:r w:rsidR="00CC3AE3" w:rsidRPr="00E9341B">
              <w:t xml:space="preserve"> o</w:t>
            </w:r>
            <w:r w:rsidR="00CB2DFB" w:rsidRPr="00E9341B">
              <w:t>n</w:t>
            </w:r>
            <w:r w:rsidR="00177341" w:rsidRPr="00E9341B">
              <w:t xml:space="preserve"> their observations</w:t>
            </w:r>
            <w:r w:rsidR="00DC4DC4" w:rsidRPr="00E9341B">
              <w:t>. This</w:t>
            </w:r>
            <w:r w:rsidR="00406BD6" w:rsidRPr="00E9341B">
              <w:t xml:space="preserve"> may</w:t>
            </w:r>
            <w:r w:rsidR="00DC4DC4" w:rsidRPr="00E9341B">
              <w:t xml:space="preserve"> then </w:t>
            </w:r>
            <w:r w:rsidR="005E79DC" w:rsidRPr="00E9341B">
              <w:t>create a</w:t>
            </w:r>
            <w:r w:rsidR="00454F0F" w:rsidRPr="00E9341B">
              <w:t xml:space="preserve"> safe</w:t>
            </w:r>
            <w:r w:rsidR="00AC6ED2" w:rsidRPr="00E9341B">
              <w:t xml:space="preserve"> </w:t>
            </w:r>
            <w:r w:rsidR="005E79DC" w:rsidRPr="00E9341B">
              <w:t xml:space="preserve">space </w:t>
            </w:r>
            <w:r w:rsidR="0048315C" w:rsidRPr="00E9341B">
              <w:t xml:space="preserve">for children </w:t>
            </w:r>
            <w:r w:rsidR="00AC6ED2" w:rsidRPr="00E9341B">
              <w:t xml:space="preserve">that is accepting of </w:t>
            </w:r>
            <w:r w:rsidR="005D396B" w:rsidRPr="00E9341B">
              <w:t xml:space="preserve">change and </w:t>
            </w:r>
            <w:r w:rsidR="007038FB" w:rsidRPr="00E9341B">
              <w:t>risk.</w:t>
            </w:r>
            <w:r w:rsidR="00F658C1" w:rsidRPr="00E9341B">
              <w:t xml:space="preserve"> </w:t>
            </w:r>
          </w:p>
          <w:p w14:paraId="5DAEAC2C" w14:textId="0877DA56" w:rsidR="00457BF6" w:rsidRPr="00E9341B" w:rsidRDefault="00406BD6" w:rsidP="003A4305">
            <w:r w:rsidRPr="00E9341B">
              <w:t>Braunton</w:t>
            </w:r>
            <w:r w:rsidR="00FE7F7A">
              <w:t xml:space="preserve"> </w:t>
            </w:r>
            <w:r w:rsidRPr="00E9341B">
              <w:t>(</w:t>
            </w:r>
            <w:r w:rsidR="0024668A" w:rsidRPr="00E9341B">
              <w:t xml:space="preserve">2007) discusses the UK principles of </w:t>
            </w:r>
            <w:r w:rsidR="00F572B3" w:rsidRPr="00E9341B">
              <w:t xml:space="preserve">good practice </w:t>
            </w:r>
            <w:r w:rsidR="00786473" w:rsidRPr="00E9341B">
              <w:t>in the early years. They point out</w:t>
            </w:r>
            <w:r w:rsidR="00503A65" w:rsidRPr="00E9341B">
              <w:t xml:space="preserve"> that the principles are based on what we value and regard as int</w:t>
            </w:r>
            <w:r w:rsidR="00613FE7" w:rsidRPr="00E9341B">
              <w:t>egral to young children</w:t>
            </w:r>
            <w:r w:rsidR="00EB0BB1" w:rsidRPr="00E9341B">
              <w:t xml:space="preserve"> in our society. Included within these </w:t>
            </w:r>
            <w:r w:rsidR="00DD63CF" w:rsidRPr="00E9341B">
              <w:t xml:space="preserve">principles is reflection, reflective practice and </w:t>
            </w:r>
            <w:r w:rsidR="004E5580" w:rsidRPr="00E9341B">
              <w:t>reflexivity</w:t>
            </w:r>
            <w:r w:rsidR="00FE57D9" w:rsidRPr="00E9341B">
              <w:t xml:space="preserve"> and how these are key attributes to pr</w:t>
            </w:r>
            <w:r w:rsidR="00661ADA" w:rsidRPr="00E9341B">
              <w:t>act</w:t>
            </w:r>
            <w:r w:rsidR="00BC3122" w:rsidRPr="00E9341B">
              <w:t xml:space="preserve">itioners who value all children </w:t>
            </w:r>
            <w:r w:rsidR="00B21C16" w:rsidRPr="00E9341B">
              <w:t xml:space="preserve">as </w:t>
            </w:r>
            <w:r w:rsidR="00816B06" w:rsidRPr="00E9341B">
              <w:t>in</w:t>
            </w:r>
            <w:r w:rsidR="003F155B" w:rsidRPr="00E9341B">
              <w:t xml:space="preserve">dividuals. </w:t>
            </w:r>
            <w:r w:rsidR="005900B0">
              <w:t>A</w:t>
            </w:r>
            <w:r w:rsidR="003F155B" w:rsidRPr="00E9341B">
              <w:t xml:space="preserve">s practitioners we have a deep knowledge of how children develop and how </w:t>
            </w:r>
            <w:r w:rsidR="004F0478" w:rsidRPr="00E9341B">
              <w:t xml:space="preserve">children are </w:t>
            </w:r>
            <w:r w:rsidR="003F155B" w:rsidRPr="00E9341B">
              <w:t>accessing their learning and the learning environment</w:t>
            </w:r>
            <w:r w:rsidR="004F0478" w:rsidRPr="00E9341B">
              <w:t xml:space="preserve">s and </w:t>
            </w:r>
            <w:r w:rsidR="002D3CE9" w:rsidRPr="00E9341B">
              <w:t>know how to a</w:t>
            </w:r>
            <w:r w:rsidR="004F0478" w:rsidRPr="00E9341B">
              <w:t xml:space="preserve">dapt these </w:t>
            </w:r>
            <w:r w:rsidR="004E5580" w:rsidRPr="00E9341B">
              <w:t>for all children.</w:t>
            </w:r>
            <w:r w:rsidR="004625C2" w:rsidRPr="00E9341B">
              <w:t xml:space="preserve"> </w:t>
            </w:r>
          </w:p>
        </w:tc>
      </w:tr>
      <w:tr w:rsidR="004C25FA" w14:paraId="4AD51512" w14:textId="77777777" w:rsidTr="00FF6F22">
        <w:trPr>
          <w:trHeight w:val="1778"/>
        </w:trPr>
        <w:tc>
          <w:tcPr>
            <w:tcW w:w="11194" w:type="dxa"/>
            <w:gridSpan w:val="2"/>
            <w:shd w:val="clear" w:color="auto" w:fill="auto"/>
          </w:tcPr>
          <w:p w14:paraId="73364CD8" w14:textId="7452B854" w:rsidR="004C25FA" w:rsidRPr="00E9341B" w:rsidRDefault="004C25FA" w:rsidP="003A4305">
            <w:pPr>
              <w:pStyle w:val="Heading2"/>
              <w:framePr w:hSpace="0" w:wrap="auto" w:vAnchor="margin" w:hAnchor="text" w:xAlign="left" w:yAlign="inline"/>
            </w:pPr>
            <w:bookmarkStart w:id="4" w:name="_Toc149480331"/>
            <w:r w:rsidRPr="00E9341B">
              <w:t xml:space="preserve">The </w:t>
            </w:r>
            <w:r w:rsidR="009141D8" w:rsidRPr="00E9341B">
              <w:t>Theory of Reflective Practise</w:t>
            </w:r>
            <w:r w:rsidRPr="00E9341B">
              <w:t>:</w:t>
            </w:r>
            <w:bookmarkEnd w:id="4"/>
          </w:p>
          <w:p w14:paraId="4FD49705" w14:textId="17E8191F" w:rsidR="00843EAB" w:rsidRPr="00E9341B" w:rsidRDefault="000F644B" w:rsidP="003A4305">
            <w:r w:rsidRPr="00E9341B">
              <w:t xml:space="preserve">Johns </w:t>
            </w:r>
            <w:r w:rsidR="00D71175" w:rsidRPr="00E9341B">
              <w:t>(20</w:t>
            </w:r>
            <w:r w:rsidR="00F8532F" w:rsidRPr="00E9341B">
              <w:t>13</w:t>
            </w:r>
            <w:r w:rsidR="000441AE" w:rsidRPr="00E9341B">
              <w:t xml:space="preserve">) </w:t>
            </w:r>
            <w:r w:rsidR="00AF6349" w:rsidRPr="00E9341B">
              <w:t xml:space="preserve">explains that </w:t>
            </w:r>
            <w:r w:rsidR="006930C5" w:rsidRPr="00E9341B">
              <w:t>there are a few</w:t>
            </w:r>
            <w:r w:rsidR="009A1686" w:rsidRPr="00E9341B">
              <w:t xml:space="preserve"> key</w:t>
            </w:r>
            <w:r w:rsidR="006930C5" w:rsidRPr="00E9341B">
              <w:t xml:space="preserve"> theorists </w:t>
            </w:r>
            <w:r w:rsidR="009A1686" w:rsidRPr="00E9341B">
              <w:t>whose</w:t>
            </w:r>
            <w:r w:rsidR="00506A3B" w:rsidRPr="00E9341B">
              <w:t xml:space="preserve"> work is revis</w:t>
            </w:r>
            <w:r w:rsidR="00917F6A" w:rsidRPr="00E9341B">
              <w:t>ited</w:t>
            </w:r>
            <w:r w:rsidR="0022081E" w:rsidRPr="00E9341B">
              <w:t xml:space="preserve"> and </w:t>
            </w:r>
            <w:r w:rsidR="00E767A8">
              <w:t>cited</w:t>
            </w:r>
            <w:r w:rsidR="00917F6A" w:rsidRPr="00E9341B">
              <w:t xml:space="preserve"> </w:t>
            </w:r>
            <w:r w:rsidR="001E620A" w:rsidRPr="00E9341B">
              <w:t>within new works on reflection</w:t>
            </w:r>
            <w:r w:rsidR="00663450" w:rsidRPr="00E9341B">
              <w:t xml:space="preserve"> as having influenced </w:t>
            </w:r>
            <w:r w:rsidR="0019459E" w:rsidRPr="00E9341B">
              <w:t xml:space="preserve">variations </w:t>
            </w:r>
            <w:r w:rsidR="00C93BF4" w:rsidRPr="00E9341B">
              <w:t>of reflective practice</w:t>
            </w:r>
            <w:r w:rsidR="001E620A" w:rsidRPr="00E9341B">
              <w:t xml:space="preserve"> these include </w:t>
            </w:r>
            <w:r w:rsidR="00390958" w:rsidRPr="00E9341B">
              <w:t>Mezirow</w:t>
            </w:r>
            <w:r w:rsidR="000C31AD" w:rsidRPr="00E9341B">
              <w:t xml:space="preserve"> (1981), S</w:t>
            </w:r>
            <w:r w:rsidR="00BF1153" w:rsidRPr="00E9341B">
              <w:t>chon (1985/</w:t>
            </w:r>
            <w:r w:rsidR="00FE785E" w:rsidRPr="00E9341B">
              <w:t>19</w:t>
            </w:r>
            <w:r w:rsidR="006A5FA1" w:rsidRPr="00E9341B">
              <w:t>87</w:t>
            </w:r>
            <w:r w:rsidR="00DF6D86" w:rsidRPr="00E9341B">
              <w:t xml:space="preserve">) </w:t>
            </w:r>
            <w:r w:rsidR="00CD0DF5" w:rsidRPr="00E9341B">
              <w:t>Dew</w:t>
            </w:r>
            <w:r w:rsidR="00E62B5C" w:rsidRPr="00E9341B">
              <w:t>ey (1910)</w:t>
            </w:r>
            <w:r w:rsidR="000134C5" w:rsidRPr="00E9341B">
              <w:t xml:space="preserve"> and </w:t>
            </w:r>
            <w:r w:rsidR="00301ADA" w:rsidRPr="00E9341B">
              <w:t>Brookfield</w:t>
            </w:r>
            <w:r w:rsidR="000134C5" w:rsidRPr="00E9341B">
              <w:t xml:space="preserve"> </w:t>
            </w:r>
            <w:r w:rsidR="00A4120B" w:rsidRPr="00E9341B">
              <w:t>(1995)</w:t>
            </w:r>
            <w:r w:rsidR="00E62B5C" w:rsidRPr="00E9341B">
              <w:t xml:space="preserve"> </w:t>
            </w:r>
            <w:r w:rsidR="00EE4EB6" w:rsidRPr="00E9341B">
              <w:t>With each</w:t>
            </w:r>
            <w:r w:rsidR="00EC16C6" w:rsidRPr="00E9341B">
              <w:t xml:space="preserve"> theorist theory ha</w:t>
            </w:r>
            <w:r w:rsidR="00EE4EB6" w:rsidRPr="00E9341B">
              <w:t>ving</w:t>
            </w:r>
            <w:r w:rsidR="00EC16C6" w:rsidRPr="00E9341B">
              <w:t xml:space="preserve"> it</w:t>
            </w:r>
            <w:r w:rsidR="00AF6654" w:rsidRPr="00E9341B">
              <w:t>s own merits</w:t>
            </w:r>
            <w:r w:rsidR="00EB734E">
              <w:t>,</w:t>
            </w:r>
            <w:r w:rsidR="00582ACA" w:rsidRPr="00E9341B">
              <w:t xml:space="preserve"> some </w:t>
            </w:r>
            <w:r w:rsidR="00567D44">
              <w:t>focus on</w:t>
            </w:r>
            <w:r w:rsidR="00581FEB" w:rsidRPr="00E9341B">
              <w:t xml:space="preserve"> </w:t>
            </w:r>
            <w:r w:rsidR="007B7F9C" w:rsidRPr="00E9341B">
              <w:t>a few key</w:t>
            </w:r>
            <w:r w:rsidR="009E1608" w:rsidRPr="00E9341B">
              <w:t xml:space="preserve"> reflective</w:t>
            </w:r>
            <w:r w:rsidR="007B7F9C" w:rsidRPr="00E9341B">
              <w:t xml:space="preserve"> prompts </w:t>
            </w:r>
            <w:r w:rsidR="006855D5" w:rsidRPr="00E9341B">
              <w:t xml:space="preserve">such as </w:t>
            </w:r>
            <w:r w:rsidR="00EE6C78">
              <w:t>*</w:t>
            </w:r>
            <w:r w:rsidR="006855D5" w:rsidRPr="00E9341B">
              <w:t>Kolb</w:t>
            </w:r>
            <w:r w:rsidR="00B9318C">
              <w:t xml:space="preserve"> (</w:t>
            </w:r>
            <w:r w:rsidR="00E543EC">
              <w:t>2018</w:t>
            </w:r>
            <w:r w:rsidR="001922B8">
              <w:t>)</w:t>
            </w:r>
            <w:r w:rsidR="006855D5" w:rsidRPr="00E9341B">
              <w:t xml:space="preserve"> and </w:t>
            </w:r>
            <w:r w:rsidR="00EE6C78">
              <w:t>*</w:t>
            </w:r>
            <w:r w:rsidR="009F7550" w:rsidRPr="00E9341B">
              <w:t>Schon</w:t>
            </w:r>
            <w:r w:rsidR="0062154E">
              <w:t xml:space="preserve"> (</w:t>
            </w:r>
            <w:r w:rsidR="00AC4F0A">
              <w:t>19</w:t>
            </w:r>
            <w:r w:rsidR="005416C2">
              <w:t>87)</w:t>
            </w:r>
            <w:r w:rsidR="00A156D6">
              <w:t>. While</w:t>
            </w:r>
            <w:r w:rsidR="006855D5" w:rsidRPr="00E9341B">
              <w:t xml:space="preserve"> others </w:t>
            </w:r>
            <w:r w:rsidR="00A20450" w:rsidRPr="00E9341B">
              <w:t xml:space="preserve">might be seen </w:t>
            </w:r>
            <w:r w:rsidR="006D6B4F" w:rsidRPr="00E9341B">
              <w:t>to probe deeper into refl</w:t>
            </w:r>
            <w:r w:rsidR="00E914CC" w:rsidRPr="00E9341B">
              <w:t xml:space="preserve">ective </w:t>
            </w:r>
            <w:r w:rsidR="00302845">
              <w:t>practice</w:t>
            </w:r>
            <w:r w:rsidR="00035214">
              <w:t xml:space="preserve"> </w:t>
            </w:r>
            <w:r w:rsidR="00A62AA5">
              <w:t xml:space="preserve">as </w:t>
            </w:r>
            <w:r w:rsidR="00B679AF">
              <w:t>there,</w:t>
            </w:r>
            <w:r w:rsidR="009040AA" w:rsidRPr="00E9341B">
              <w:t xml:space="preserve"> they offer </w:t>
            </w:r>
            <w:r w:rsidR="00261DCE" w:rsidRPr="00E9341B">
              <w:t xml:space="preserve">a wider variety of prompts </w:t>
            </w:r>
            <w:r w:rsidR="0039388D">
              <w:t>within</w:t>
            </w:r>
            <w:r w:rsidR="00261DCE" w:rsidRPr="00E9341B">
              <w:t xml:space="preserve"> their models such as </w:t>
            </w:r>
            <w:r w:rsidR="00F93088" w:rsidRPr="00E9341B">
              <w:t>M</w:t>
            </w:r>
            <w:r w:rsidR="00D657CC" w:rsidRPr="00E9341B">
              <w:t>ezirow</w:t>
            </w:r>
            <w:r w:rsidR="004153D6" w:rsidRPr="00E9341B">
              <w:t xml:space="preserve"> </w:t>
            </w:r>
            <w:r w:rsidR="00287694" w:rsidRPr="00E9341B">
              <w:t xml:space="preserve">(1981) and </w:t>
            </w:r>
            <w:r w:rsidR="00982707" w:rsidRPr="00E9341B">
              <w:t xml:space="preserve">Gibbs </w:t>
            </w:r>
            <w:r w:rsidR="004153D6" w:rsidRPr="00E9341B">
              <w:t>(1988)</w:t>
            </w:r>
          </w:p>
          <w:p w14:paraId="6253B687" w14:textId="32CB897D" w:rsidR="0020763D" w:rsidRPr="00E9341B" w:rsidRDefault="00EE6C78" w:rsidP="003A4305">
            <w:r>
              <w:t>*</w:t>
            </w:r>
            <w:r w:rsidR="00A72297" w:rsidRPr="00E9341B">
              <w:t xml:space="preserve">Lundgren (2016) </w:t>
            </w:r>
            <w:r w:rsidR="005E100E" w:rsidRPr="00E9341B">
              <w:t xml:space="preserve">says that </w:t>
            </w:r>
            <w:r w:rsidR="00C62133" w:rsidRPr="00E9341B">
              <w:t>Me</w:t>
            </w:r>
            <w:r w:rsidR="00EC0BEE" w:rsidRPr="00E9341B">
              <w:t>zirow’s</w:t>
            </w:r>
            <w:r w:rsidR="00C62133" w:rsidRPr="00E9341B">
              <w:t xml:space="preserve"> </w:t>
            </w:r>
            <w:r w:rsidR="00114F36">
              <w:t>(</w:t>
            </w:r>
            <w:r w:rsidR="00534377">
              <w:t>1981)</w:t>
            </w:r>
            <w:r w:rsidR="00534377" w:rsidRPr="00E9341B">
              <w:t xml:space="preserve"> conceptual</w:t>
            </w:r>
            <w:r w:rsidR="008C6832" w:rsidRPr="00E9341B">
              <w:t xml:space="preserve"> </w:t>
            </w:r>
            <w:r w:rsidR="007F0D53" w:rsidRPr="00E9341B">
              <w:t>model</w:t>
            </w:r>
            <w:r w:rsidR="000C7AC5" w:rsidRPr="00E9341B">
              <w:t xml:space="preserve"> </w:t>
            </w:r>
            <w:r w:rsidR="00E2512F" w:rsidRPr="00E9341B">
              <w:t>w</w:t>
            </w:r>
            <w:r w:rsidR="009011A7">
              <w:t>hich</w:t>
            </w:r>
            <w:r w:rsidR="00E2512F" w:rsidRPr="00E9341B">
              <w:t xml:space="preserve"> consists of several</w:t>
            </w:r>
            <w:r w:rsidR="001E43C2" w:rsidRPr="00E9341B">
              <w:t xml:space="preserve"> </w:t>
            </w:r>
            <w:r w:rsidR="00BE2643" w:rsidRPr="00E9341B">
              <w:t>levels of</w:t>
            </w:r>
            <w:r w:rsidR="00A90BA0" w:rsidRPr="00E9341B">
              <w:t xml:space="preserve"> ref</w:t>
            </w:r>
            <w:r w:rsidR="00C71C30" w:rsidRPr="00E9341B">
              <w:t>le</w:t>
            </w:r>
            <w:r w:rsidR="00A90BA0" w:rsidRPr="00E9341B">
              <w:t>ction</w:t>
            </w:r>
            <w:r w:rsidR="00017D08" w:rsidRPr="00E9341B">
              <w:t xml:space="preserve"> defining </w:t>
            </w:r>
            <w:r w:rsidR="00A147B6" w:rsidRPr="00E9341B">
              <w:t>consciousness and critic</w:t>
            </w:r>
            <w:r w:rsidR="00F01E96" w:rsidRPr="00E9341B">
              <w:t>al consciousness</w:t>
            </w:r>
            <w:r w:rsidR="00BE0E5E" w:rsidRPr="00E9341B">
              <w:t>.</w:t>
            </w:r>
            <w:r w:rsidR="00AF6FC4" w:rsidRPr="00E9341B">
              <w:t xml:space="preserve"> Outlining both reflective</w:t>
            </w:r>
            <w:r w:rsidR="00343912">
              <w:t xml:space="preserve"> in</w:t>
            </w:r>
            <w:r w:rsidR="00AF6FC4" w:rsidRPr="00E9341B">
              <w:t xml:space="preserve"> action</w:t>
            </w:r>
            <w:r w:rsidR="00CB6F5C" w:rsidRPr="00E9341B">
              <w:t xml:space="preserve">, </w:t>
            </w:r>
            <w:r w:rsidR="000F3EE9" w:rsidRPr="00E9341B">
              <w:t>critical</w:t>
            </w:r>
            <w:r w:rsidR="00266FB6" w:rsidRPr="00E9341B">
              <w:t xml:space="preserve"> thinking</w:t>
            </w:r>
            <w:r w:rsidR="00AF6FC4" w:rsidRPr="00E9341B">
              <w:t xml:space="preserve"> and </w:t>
            </w:r>
            <w:r w:rsidR="000F3EE9" w:rsidRPr="00E9341B">
              <w:t>non-reflective</w:t>
            </w:r>
            <w:r w:rsidR="00C951BC" w:rsidRPr="00E9341B">
              <w:t xml:space="preserve"> action</w:t>
            </w:r>
            <w:r w:rsidR="00266FB6" w:rsidRPr="00E9341B">
              <w:t xml:space="preserve"> such as </w:t>
            </w:r>
            <w:r w:rsidR="000F3EE9" w:rsidRPr="00E9341B">
              <w:t xml:space="preserve">habitual </w:t>
            </w:r>
            <w:r w:rsidR="006A1036" w:rsidRPr="00E9341B">
              <w:t>behaviour</w:t>
            </w:r>
            <w:r w:rsidR="00343912">
              <w:t>s</w:t>
            </w:r>
            <w:r w:rsidR="00FC4954">
              <w:t>.</w:t>
            </w:r>
          </w:p>
          <w:p w14:paraId="09098027" w14:textId="00B93BC0" w:rsidR="00487C46" w:rsidRPr="00E9341B" w:rsidRDefault="00EF65D2" w:rsidP="003A4305">
            <w:r w:rsidRPr="00E9341B">
              <w:t xml:space="preserve">McCabe </w:t>
            </w:r>
            <w:r w:rsidR="006067E5" w:rsidRPr="00E9341B">
              <w:t>(</w:t>
            </w:r>
            <w:r w:rsidRPr="00E9341B">
              <w:t>2020</w:t>
            </w:r>
            <w:r w:rsidR="006067E5" w:rsidRPr="00E9341B">
              <w:t>)</w:t>
            </w:r>
            <w:r w:rsidR="00C37D55">
              <w:t xml:space="preserve"> posits</w:t>
            </w:r>
            <w:r w:rsidR="006067E5" w:rsidRPr="00E9341B">
              <w:t xml:space="preserve"> </w:t>
            </w:r>
            <w:r w:rsidR="00B16433" w:rsidRPr="00E9341B">
              <w:t>Dewey</w:t>
            </w:r>
            <w:r w:rsidR="00B0290A">
              <w:t xml:space="preserve"> (</w:t>
            </w:r>
            <w:r w:rsidR="00F9074A">
              <w:t>1910</w:t>
            </w:r>
            <w:r w:rsidR="00EA6704">
              <w:t xml:space="preserve">) </w:t>
            </w:r>
            <w:r w:rsidR="00EA6704" w:rsidRPr="00E9341B">
              <w:t>as</w:t>
            </w:r>
            <w:r w:rsidR="0083025D" w:rsidRPr="00E9341B">
              <w:t xml:space="preserve"> the </w:t>
            </w:r>
            <w:r w:rsidR="0038417A" w:rsidRPr="00E9341B">
              <w:t>first to us</w:t>
            </w:r>
            <w:r w:rsidR="00345A86" w:rsidRPr="00E9341B">
              <w:t>e reflection in theor</w:t>
            </w:r>
            <w:r w:rsidR="0014182F" w:rsidRPr="00E9341B">
              <w:t xml:space="preserve">etical </w:t>
            </w:r>
            <w:r w:rsidR="00FF5714" w:rsidRPr="00E9341B">
              <w:t>literature</w:t>
            </w:r>
            <w:r w:rsidR="006067E5" w:rsidRPr="00E9341B">
              <w:t>.</w:t>
            </w:r>
            <w:r w:rsidR="00780171" w:rsidRPr="00E9341B">
              <w:t xml:space="preserve"> </w:t>
            </w:r>
            <w:r w:rsidR="006067E5" w:rsidRPr="00E9341B">
              <w:t xml:space="preserve"> His th</w:t>
            </w:r>
            <w:r w:rsidR="00A5306B" w:rsidRPr="00E9341B">
              <w:t xml:space="preserve">eory puts an </w:t>
            </w:r>
            <w:r w:rsidR="004A2508" w:rsidRPr="00E9341B">
              <w:t>emp</w:t>
            </w:r>
            <w:r w:rsidR="00845D2C" w:rsidRPr="00E9341B">
              <w:t xml:space="preserve">hasis on reflective thought </w:t>
            </w:r>
            <w:r w:rsidR="005D716B" w:rsidRPr="00E9341B">
              <w:t xml:space="preserve">and </w:t>
            </w:r>
            <w:r w:rsidR="002E1DB0" w:rsidRPr="00E9341B">
              <w:t>prompts</w:t>
            </w:r>
            <w:r w:rsidR="002B54A1">
              <w:t xml:space="preserve"> to</w:t>
            </w:r>
            <w:r w:rsidR="005D716B" w:rsidRPr="00E9341B">
              <w:t xml:space="preserve"> the reflective</w:t>
            </w:r>
            <w:r w:rsidR="00F21219" w:rsidRPr="00E9341B">
              <w:t xml:space="preserve"> practitioner</w:t>
            </w:r>
            <w:r w:rsidR="005D716B" w:rsidRPr="00E9341B">
              <w:t xml:space="preserve"> to</w:t>
            </w:r>
            <w:r w:rsidR="00F21219" w:rsidRPr="00E9341B">
              <w:t xml:space="preserve"> explore</w:t>
            </w:r>
            <w:r w:rsidR="005D716B" w:rsidRPr="00E9341B">
              <w:t xml:space="preserve"> </w:t>
            </w:r>
            <w:r w:rsidR="00F21219" w:rsidRPr="00E9341B">
              <w:t>thei</w:t>
            </w:r>
            <w:r w:rsidR="00117AAC" w:rsidRPr="00E9341B">
              <w:t xml:space="preserve">r own </w:t>
            </w:r>
            <w:r w:rsidR="007346A5" w:rsidRPr="00E9341B">
              <w:rPr>
                <w:i/>
              </w:rPr>
              <w:t xml:space="preserve">curious </w:t>
            </w:r>
            <w:r w:rsidR="00487C46" w:rsidRPr="00E9341B">
              <w:rPr>
                <w:i/>
              </w:rPr>
              <w:t>mind</w:t>
            </w:r>
            <w:r w:rsidR="00487C46" w:rsidRPr="00E9341B">
              <w:t xml:space="preserve"> and</w:t>
            </w:r>
            <w:r w:rsidR="004E5BC6" w:rsidRPr="00E9341B">
              <w:t xml:space="preserve"> by doing so </w:t>
            </w:r>
            <w:r w:rsidR="00802D5D" w:rsidRPr="00E9341B">
              <w:t xml:space="preserve">we </w:t>
            </w:r>
            <w:r w:rsidR="00884013" w:rsidRPr="00E9341B">
              <w:t>can</w:t>
            </w:r>
            <w:r w:rsidR="004C65AF" w:rsidRPr="00E9341B">
              <w:t xml:space="preserve"> </w:t>
            </w:r>
            <w:r w:rsidR="00737E13" w:rsidRPr="00E9341B">
              <w:t xml:space="preserve">learn from </w:t>
            </w:r>
            <w:r w:rsidR="00817500">
              <w:t xml:space="preserve">our </w:t>
            </w:r>
            <w:r w:rsidR="00737E13" w:rsidRPr="00E9341B">
              <w:t>experience</w:t>
            </w:r>
            <w:r w:rsidR="00E94485" w:rsidRPr="00E9341B">
              <w:t>s</w:t>
            </w:r>
            <w:r w:rsidR="00737E13" w:rsidRPr="00E9341B">
              <w:t>.</w:t>
            </w:r>
            <w:r w:rsidR="007B4F8C" w:rsidRPr="00E9341B">
              <w:t xml:space="preserve"> </w:t>
            </w:r>
            <w:r w:rsidR="00487C46" w:rsidRPr="00E9341B">
              <w:t xml:space="preserve"> </w:t>
            </w:r>
            <w:r w:rsidR="008A16D2" w:rsidRPr="00E9341B">
              <w:t xml:space="preserve">Dewey </w:t>
            </w:r>
            <w:r w:rsidR="007F41F2">
              <w:t>(</w:t>
            </w:r>
            <w:r w:rsidR="0011207E">
              <w:t xml:space="preserve">1910) </w:t>
            </w:r>
            <w:r w:rsidR="00487C46" w:rsidRPr="00E9341B">
              <w:t xml:space="preserve">defines reflective thought as an ‘active, persistent and careful consideration of any belief or supposed form of knowledge in the light of the grounds that support it and further conclusion to which </w:t>
            </w:r>
            <w:r w:rsidR="008F6CDA" w:rsidRPr="00E9341B">
              <w:t>it</w:t>
            </w:r>
            <w:r w:rsidR="00487C46" w:rsidRPr="00E9341B">
              <w:t xml:space="preserve"> </w:t>
            </w:r>
            <w:r w:rsidR="00FF5714" w:rsidRPr="00E9341B">
              <w:t>tends’.</w:t>
            </w:r>
          </w:p>
          <w:p w14:paraId="4C649C82" w14:textId="5C6BCAF2" w:rsidR="004C25FA" w:rsidRPr="00E9341B" w:rsidRDefault="00487C46" w:rsidP="007E71EB">
            <w:r w:rsidRPr="00E9341B">
              <w:t>Therefore,</w:t>
            </w:r>
            <w:r w:rsidR="00664768" w:rsidRPr="00E9341B">
              <w:t xml:space="preserve"> reflection can be used </w:t>
            </w:r>
            <w:r w:rsidR="00A7736A" w:rsidRPr="00E9341B">
              <w:t>to</w:t>
            </w:r>
            <w:r w:rsidR="00664768" w:rsidRPr="00E9341B">
              <w:t xml:space="preserve"> make sense of and expand upon our knowledge </w:t>
            </w:r>
            <w:r w:rsidR="007361C1">
              <w:t xml:space="preserve">and </w:t>
            </w:r>
            <w:r w:rsidR="006D0CEE" w:rsidRPr="00E9341B">
              <w:t xml:space="preserve">by </w:t>
            </w:r>
            <w:r w:rsidR="00A7736A" w:rsidRPr="00E9341B">
              <w:t>adopting</w:t>
            </w:r>
            <w:r w:rsidR="006D0CEE" w:rsidRPr="00E9341B">
              <w:t xml:space="preserve"> </w:t>
            </w:r>
            <w:r w:rsidR="00D35AB8">
              <w:t xml:space="preserve">our </w:t>
            </w:r>
            <w:r w:rsidR="006D0CEE" w:rsidRPr="00E9341B">
              <w:t xml:space="preserve">reflective thought we can </w:t>
            </w:r>
            <w:r w:rsidR="004876D7" w:rsidRPr="00E9341B">
              <w:t xml:space="preserve">‘convert action that is merely </w:t>
            </w:r>
            <w:r w:rsidR="00A7736A" w:rsidRPr="00E9341B">
              <w:t>appetitive</w:t>
            </w:r>
            <w:r w:rsidR="00CB4757" w:rsidRPr="00E9341B">
              <w:t>, blind and impulsive into intelligent action</w:t>
            </w:r>
            <w:r w:rsidR="00516B6D" w:rsidRPr="00E9341B">
              <w:t>.’ Kinsella</w:t>
            </w:r>
            <w:r w:rsidR="00DC6331" w:rsidRPr="00E9341B">
              <w:t xml:space="preserve"> (</w:t>
            </w:r>
            <w:r w:rsidR="00516B6D" w:rsidRPr="00E9341B">
              <w:t>2007)</w:t>
            </w:r>
            <w:r w:rsidR="009A0588" w:rsidRPr="00E9341B">
              <w:t xml:space="preserve"> </w:t>
            </w:r>
            <w:r w:rsidR="00D8532A" w:rsidRPr="00E9341B">
              <w:t>states</w:t>
            </w:r>
            <w:r w:rsidR="00DC6331" w:rsidRPr="00E9341B">
              <w:t xml:space="preserve"> </w:t>
            </w:r>
            <w:r w:rsidR="00010E04" w:rsidRPr="00E9341B">
              <w:t xml:space="preserve">that </w:t>
            </w:r>
            <w:r w:rsidR="00DC6331" w:rsidRPr="00E9341B">
              <w:t xml:space="preserve">knowledge is ever </w:t>
            </w:r>
            <w:r w:rsidR="00010E04" w:rsidRPr="00E9341B">
              <w:t>evolving</w:t>
            </w:r>
            <w:r w:rsidR="00DC6331" w:rsidRPr="00E9341B">
              <w:t xml:space="preserve"> </w:t>
            </w:r>
            <w:r w:rsidR="00A143AC" w:rsidRPr="00E9341B">
              <w:t>and shaped by our experiences</w:t>
            </w:r>
            <w:r w:rsidR="007E71EB">
              <w:t>.</w:t>
            </w:r>
          </w:p>
        </w:tc>
      </w:tr>
      <w:tr w:rsidR="004C25FA" w14:paraId="52C62F12" w14:textId="77777777" w:rsidTr="00FF6F22">
        <w:trPr>
          <w:trHeight w:val="3549"/>
        </w:trPr>
        <w:tc>
          <w:tcPr>
            <w:tcW w:w="5469" w:type="dxa"/>
          </w:tcPr>
          <w:p w14:paraId="4DCE3DAC" w14:textId="2A4252A8" w:rsidR="00A31C7D" w:rsidRDefault="00C07FCD" w:rsidP="003A4305">
            <w:r>
              <w:rPr>
                <w:noProof/>
              </w:rPr>
              <w:lastRenderedPageBreak/>
              <w:drawing>
                <wp:anchor distT="0" distB="0" distL="114300" distR="114300" simplePos="0" relativeHeight="251658240" behindDoc="1" locked="0" layoutInCell="1" allowOverlap="1" wp14:anchorId="6C32F839" wp14:editId="7CA33255">
                  <wp:simplePos x="0" y="0"/>
                  <wp:positionH relativeFrom="column">
                    <wp:posOffset>560705</wp:posOffset>
                  </wp:positionH>
                  <wp:positionV relativeFrom="paragraph">
                    <wp:posOffset>173990</wp:posOffset>
                  </wp:positionV>
                  <wp:extent cx="2583815" cy="2107565"/>
                  <wp:effectExtent l="0" t="0" r="6985" b="6985"/>
                  <wp:wrapNone/>
                  <wp:docPr id="1566731990" name="Picture 156673199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66731990" name=""/>
                          <pic:cNvPicPr/>
                        </pic:nvPicPr>
                        <pic:blipFill>
                          <a:blip r:embed="rId10" cstate="print">
                            <a:extLst>
                              <a:ext uri="{28A0092B-C50C-407E-A947-70E740481C1C}">
                                <a14:useLocalDpi xmlns:a14="http://schemas.microsoft.com/office/drawing/2010/main" val="0"/>
                              </a:ext>
                            </a:extLst>
                          </a:blip>
                          <a:stretch>
                            <a:fillRect/>
                          </a:stretch>
                        </pic:blipFill>
                        <pic:spPr>
                          <a:xfrm>
                            <a:off x="0" y="0"/>
                            <a:ext cx="2583815" cy="2107565"/>
                          </a:xfrm>
                          <a:prstGeom prst="rect">
                            <a:avLst/>
                          </a:prstGeom>
                        </pic:spPr>
                      </pic:pic>
                    </a:graphicData>
                  </a:graphic>
                  <wp14:sizeRelH relativeFrom="page">
                    <wp14:pctWidth>0</wp14:pctWidth>
                  </wp14:sizeRelH>
                  <wp14:sizeRelV relativeFrom="page">
                    <wp14:pctHeight>0</wp14:pctHeight>
                  </wp14:sizeRelV>
                </wp:anchor>
              </w:drawing>
            </w:r>
            <w:r w:rsidR="00602F0E">
              <w:t xml:space="preserve"> </w:t>
            </w:r>
            <w:r w:rsidR="00BE2643">
              <w:t xml:space="preserve">Atkins and Murphy </w:t>
            </w:r>
            <w:r w:rsidR="00602F0E">
              <w:t>model</w:t>
            </w:r>
          </w:p>
          <w:p w14:paraId="13973D9B" w14:textId="44EDB8A1" w:rsidR="00963073" w:rsidRDefault="00963073" w:rsidP="003A4305"/>
          <w:p w14:paraId="133F6B27" w14:textId="6C9D29B7" w:rsidR="00A31C7D" w:rsidRDefault="00A31C7D" w:rsidP="003A4305"/>
          <w:p w14:paraId="754E0D9C" w14:textId="406CFDEC" w:rsidR="00A31C7D" w:rsidRDefault="00A31C7D" w:rsidP="003A4305"/>
          <w:p w14:paraId="4E1A1E39" w14:textId="3B9DCB15" w:rsidR="00A31C7D" w:rsidRDefault="00A31C7D" w:rsidP="003A4305"/>
          <w:p w14:paraId="1B63CEAA" w14:textId="71492D9B" w:rsidR="00A31C7D" w:rsidRDefault="00A31C7D" w:rsidP="003A4305"/>
          <w:p w14:paraId="05A1C023" w14:textId="77777777" w:rsidR="00A31C7D" w:rsidRDefault="00A31C7D" w:rsidP="003A4305"/>
          <w:p w14:paraId="2FAF85B5" w14:textId="77777777" w:rsidR="00A31C7D" w:rsidRDefault="00A31C7D" w:rsidP="003A4305"/>
          <w:p w14:paraId="6B963851" w14:textId="68EF30CA" w:rsidR="00A31C7D" w:rsidRDefault="00A31C7D" w:rsidP="003A4305"/>
        </w:tc>
        <w:tc>
          <w:tcPr>
            <w:tcW w:w="5725" w:type="dxa"/>
          </w:tcPr>
          <w:p w14:paraId="7CFB6106" w14:textId="4A6F48A2" w:rsidR="00A31C7D" w:rsidRDefault="00445FE4" w:rsidP="003A4305">
            <w:r>
              <w:rPr>
                <w:noProof/>
              </w:rPr>
              <w:drawing>
                <wp:anchor distT="0" distB="0" distL="114300" distR="114300" simplePos="0" relativeHeight="251658241" behindDoc="1" locked="0" layoutInCell="1" allowOverlap="1" wp14:anchorId="08C8B356" wp14:editId="11D0DD58">
                  <wp:simplePos x="0" y="0"/>
                  <wp:positionH relativeFrom="column">
                    <wp:posOffset>650413</wp:posOffset>
                  </wp:positionH>
                  <wp:positionV relativeFrom="paragraph">
                    <wp:posOffset>126192</wp:posOffset>
                  </wp:positionV>
                  <wp:extent cx="2380765" cy="2101734"/>
                  <wp:effectExtent l="0" t="0" r="635" b="0"/>
                  <wp:wrapNone/>
                  <wp:docPr id="2068619560" name="Picture 206861956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68619560" name=""/>
                          <pic:cNvPicPr/>
                        </pic:nvPicPr>
                        <pic:blipFill>
                          <a:blip r:embed="rId11">
                            <a:extLst>
                              <a:ext uri="{28A0092B-C50C-407E-A947-70E740481C1C}">
                                <a14:useLocalDpi xmlns:a14="http://schemas.microsoft.com/office/drawing/2010/main" val="0"/>
                              </a:ext>
                            </a:extLst>
                          </a:blip>
                          <a:stretch>
                            <a:fillRect/>
                          </a:stretch>
                        </pic:blipFill>
                        <pic:spPr>
                          <a:xfrm>
                            <a:off x="0" y="0"/>
                            <a:ext cx="2380765" cy="2101734"/>
                          </a:xfrm>
                          <a:prstGeom prst="rect">
                            <a:avLst/>
                          </a:prstGeom>
                        </pic:spPr>
                      </pic:pic>
                    </a:graphicData>
                  </a:graphic>
                  <wp14:sizeRelH relativeFrom="page">
                    <wp14:pctWidth>0</wp14:pctWidth>
                  </wp14:sizeRelH>
                  <wp14:sizeRelV relativeFrom="page">
                    <wp14:pctHeight>0</wp14:pctHeight>
                  </wp14:sizeRelV>
                </wp:anchor>
              </w:drawing>
            </w:r>
            <w:r w:rsidR="00A31C7D">
              <w:t>Kolb</w:t>
            </w:r>
            <w:r w:rsidR="00246564">
              <w:t>’</w:t>
            </w:r>
            <w:r w:rsidR="00A31C7D">
              <w:t>s model</w:t>
            </w:r>
          </w:p>
        </w:tc>
      </w:tr>
      <w:tr w:rsidR="00A31C7D" w14:paraId="723DC609" w14:textId="77777777" w:rsidTr="00FF6F22">
        <w:trPr>
          <w:trHeight w:val="1856"/>
        </w:trPr>
        <w:tc>
          <w:tcPr>
            <w:tcW w:w="11194" w:type="dxa"/>
            <w:gridSpan w:val="2"/>
            <w:shd w:val="clear" w:color="auto" w:fill="auto"/>
          </w:tcPr>
          <w:p w14:paraId="4A155CD4" w14:textId="155C65D0" w:rsidR="00A31C7D" w:rsidRPr="00E9341B" w:rsidRDefault="004C25FA" w:rsidP="003A4305">
            <w:pPr>
              <w:pStyle w:val="Heading2"/>
              <w:framePr w:hSpace="0" w:wrap="auto" w:vAnchor="margin" w:hAnchor="text" w:xAlign="left" w:yAlign="inline"/>
            </w:pPr>
            <w:bookmarkStart w:id="5" w:name="_Toc149480332"/>
            <w:r w:rsidRPr="00E9341B">
              <w:t>A</w:t>
            </w:r>
            <w:r w:rsidR="000C0CEC" w:rsidRPr="00E9341B">
              <w:t>nalys</w:t>
            </w:r>
            <w:r w:rsidR="00952A2E" w:rsidRPr="00E9341B">
              <w:t>i</w:t>
            </w:r>
            <w:r w:rsidR="000C0CEC" w:rsidRPr="00E9341B">
              <w:t xml:space="preserve">s of </w:t>
            </w:r>
            <w:r w:rsidR="009141D8" w:rsidRPr="00E9341B">
              <w:t>Models – Compare/Contrast/Pros/Cons</w:t>
            </w:r>
            <w:r w:rsidR="00952A2E" w:rsidRPr="00E9341B">
              <w:t>:</w:t>
            </w:r>
            <w:bookmarkEnd w:id="5"/>
          </w:p>
          <w:p w14:paraId="2C4093FA" w14:textId="11C61266" w:rsidR="00246564" w:rsidRPr="00E9341B" w:rsidRDefault="00C66AA5" w:rsidP="003A4305">
            <w:r w:rsidRPr="00E9341B">
              <w:t>A</w:t>
            </w:r>
            <w:r w:rsidR="00D11237" w:rsidRPr="00E9341B">
              <w:t xml:space="preserve">tkins (2013) </w:t>
            </w:r>
            <w:r w:rsidR="007D0678" w:rsidRPr="00E9341B">
              <w:t>states</w:t>
            </w:r>
            <w:r w:rsidR="00D11237" w:rsidRPr="00E9341B">
              <w:t xml:space="preserve"> </w:t>
            </w:r>
            <w:r w:rsidR="001E2B6F" w:rsidRPr="00E9341B">
              <w:t xml:space="preserve">that a review of reflective literature in the </w:t>
            </w:r>
            <w:r w:rsidR="0064176C" w:rsidRPr="00E9341B">
              <w:t>fields of education and cri</w:t>
            </w:r>
            <w:r w:rsidR="000849D4" w:rsidRPr="00E9341B">
              <w:t xml:space="preserve">tical social theory </w:t>
            </w:r>
            <w:r w:rsidR="00BB4313" w:rsidRPr="00E9341B">
              <w:t>highlighted</w:t>
            </w:r>
            <w:r w:rsidR="003F6786" w:rsidRPr="00E9341B">
              <w:t xml:space="preserve"> the</w:t>
            </w:r>
            <w:r w:rsidR="00947547" w:rsidRPr="00E9341B">
              <w:t xml:space="preserve"> skills of </w:t>
            </w:r>
            <w:r w:rsidR="00DE01B9" w:rsidRPr="00E9341B">
              <w:t>self-awareness</w:t>
            </w:r>
            <w:r w:rsidR="00B507F1" w:rsidRPr="00E9341B">
              <w:t>, description, critical analysis, sy</w:t>
            </w:r>
            <w:r w:rsidR="00C6716D" w:rsidRPr="00E9341B">
              <w:t xml:space="preserve">nthesis and evaluation are necessary when </w:t>
            </w:r>
            <w:r w:rsidR="00DE01B9" w:rsidRPr="00E9341B">
              <w:t>engaging in reflective practice</w:t>
            </w:r>
            <w:r w:rsidR="00BB4313" w:rsidRPr="00E9341B">
              <w:t xml:space="preserve"> as </w:t>
            </w:r>
            <w:r w:rsidR="0084190E" w:rsidRPr="00E9341B">
              <w:t>laid out in their conceptual model</w:t>
            </w:r>
            <w:r w:rsidR="00DE01B9" w:rsidRPr="00E9341B">
              <w:t xml:space="preserve">. </w:t>
            </w:r>
            <w:r w:rsidR="00616652" w:rsidRPr="00E9341B">
              <w:t>Furthermore,</w:t>
            </w:r>
            <w:r w:rsidR="008240BE" w:rsidRPr="00E9341B">
              <w:t xml:space="preserve"> </w:t>
            </w:r>
            <w:r w:rsidR="008240BE" w:rsidRPr="00BA22F3">
              <w:t xml:space="preserve">the process of learning and development through reflective practice is enriched by </w:t>
            </w:r>
            <w:r w:rsidR="00C06F79" w:rsidRPr="00BA22F3">
              <w:t xml:space="preserve">looking deeper within your practice </w:t>
            </w:r>
            <w:r w:rsidR="00921DEE" w:rsidRPr="00BA22F3">
              <w:t xml:space="preserve">by examining a </w:t>
            </w:r>
            <w:r w:rsidR="00B86031" w:rsidRPr="00BA22F3">
              <w:t>variety</w:t>
            </w:r>
            <w:r w:rsidR="00223E5D" w:rsidRPr="00BA22F3">
              <w:t xml:space="preserve"> of facets which </w:t>
            </w:r>
            <w:r w:rsidR="00B41E6D" w:rsidRPr="00BA22F3">
              <w:t>im</w:t>
            </w:r>
            <w:r w:rsidR="004950CC" w:rsidRPr="00BA22F3">
              <w:t xml:space="preserve">pact this practice including </w:t>
            </w:r>
            <w:r w:rsidR="00851833" w:rsidRPr="00BA22F3">
              <w:t xml:space="preserve">thoughts, </w:t>
            </w:r>
            <w:r w:rsidR="00B86031" w:rsidRPr="00BA22F3">
              <w:t>feelings</w:t>
            </w:r>
            <w:r w:rsidR="00851833" w:rsidRPr="00BA22F3">
              <w:t xml:space="preserve">, actions, </w:t>
            </w:r>
            <w:r w:rsidR="00D605A3" w:rsidRPr="00BA22F3">
              <w:t>knowledge and experiences</w:t>
            </w:r>
            <w:r w:rsidR="005B4DEC" w:rsidRPr="00BA22F3">
              <w:t xml:space="preserve">. </w:t>
            </w:r>
            <w:r w:rsidR="00E453F2">
              <w:t>By r</w:t>
            </w:r>
            <w:r w:rsidR="005B4DEC" w:rsidRPr="00BA22F3">
              <w:t xml:space="preserve">eviewing </w:t>
            </w:r>
            <w:r w:rsidR="00931A24" w:rsidRPr="00BA22F3">
              <w:t>our</w:t>
            </w:r>
            <w:r w:rsidR="00931A24" w:rsidRPr="00E9341B">
              <w:t xml:space="preserve"> values and challenging our ass</w:t>
            </w:r>
            <w:r w:rsidR="00B86031" w:rsidRPr="00E9341B">
              <w:t xml:space="preserve">umptions. </w:t>
            </w:r>
          </w:p>
          <w:p w14:paraId="201336AE" w14:textId="774DE5C5" w:rsidR="00246564" w:rsidRPr="00E9341B" w:rsidRDefault="0084190E" w:rsidP="003A4305">
            <w:r w:rsidRPr="00E9341B">
              <w:t xml:space="preserve">Whereas </w:t>
            </w:r>
            <w:r w:rsidR="001C7854" w:rsidRPr="00E9341B">
              <w:t>Kolb and Kolb (20</w:t>
            </w:r>
            <w:r w:rsidR="003F249B" w:rsidRPr="00E9341B">
              <w:t xml:space="preserve">18) </w:t>
            </w:r>
            <w:r w:rsidR="000E132B" w:rsidRPr="00E9341B">
              <w:t>posit</w:t>
            </w:r>
            <w:r w:rsidR="003F249B" w:rsidRPr="00E9341B">
              <w:t xml:space="preserve"> that the popularity o</w:t>
            </w:r>
            <w:r w:rsidR="00961DB8" w:rsidRPr="00E9341B">
              <w:t>f th</w:t>
            </w:r>
            <w:r w:rsidR="00961DB8" w:rsidRPr="006755CA">
              <w:t xml:space="preserve">eir </w:t>
            </w:r>
            <w:r w:rsidR="00C8131B" w:rsidRPr="006755CA">
              <w:t>experiential</w:t>
            </w:r>
            <w:r w:rsidR="00961DB8" w:rsidRPr="006755CA">
              <w:t xml:space="preserve"> learning </w:t>
            </w:r>
            <w:r w:rsidR="00C8131B" w:rsidRPr="006755CA">
              <w:t>theory</w:t>
            </w:r>
            <w:r w:rsidR="00672791" w:rsidRPr="006755CA">
              <w:t xml:space="preserve"> </w:t>
            </w:r>
            <w:r w:rsidR="00A41E3C">
              <w:t>i</w:t>
            </w:r>
            <w:r w:rsidR="00977BD1" w:rsidRPr="00E9341B">
              <w:t xml:space="preserve">s due to its simplicity and </w:t>
            </w:r>
            <w:r w:rsidR="0053619D" w:rsidRPr="00E9341B">
              <w:t xml:space="preserve">usefulness of the </w:t>
            </w:r>
            <w:r w:rsidR="00B86031" w:rsidRPr="00E9341B">
              <w:t>four-stage</w:t>
            </w:r>
            <w:r w:rsidR="0053619D" w:rsidRPr="00E9341B">
              <w:t xml:space="preserve"> cycle</w:t>
            </w:r>
            <w:r w:rsidR="00592E1A" w:rsidRPr="00E9341B">
              <w:t xml:space="preserve"> of experiencing, </w:t>
            </w:r>
            <w:r w:rsidR="00A514CC" w:rsidRPr="00E9341B">
              <w:t xml:space="preserve">reflecting, thinking and </w:t>
            </w:r>
            <w:r w:rsidR="009719B8" w:rsidRPr="00E9341B">
              <w:t>acting. They go on to say that the model is easily ada</w:t>
            </w:r>
            <w:r w:rsidR="008C2C52" w:rsidRPr="00E9341B">
              <w:t xml:space="preserve">ptable to meet the requirements of both students and educators </w:t>
            </w:r>
            <w:r w:rsidR="00B90128" w:rsidRPr="00E9341B">
              <w:t xml:space="preserve">and can be applied to a variety of educational </w:t>
            </w:r>
            <w:r w:rsidR="00801232" w:rsidRPr="00E9341B">
              <w:t>scenarios</w:t>
            </w:r>
            <w:r w:rsidR="00B90128" w:rsidRPr="00E9341B">
              <w:t xml:space="preserve"> </w:t>
            </w:r>
            <w:r w:rsidR="00801232" w:rsidRPr="00E9341B">
              <w:t xml:space="preserve">including </w:t>
            </w:r>
            <w:r w:rsidR="005C4D4F" w:rsidRPr="00E9341B">
              <w:t xml:space="preserve">those of </w:t>
            </w:r>
            <w:r w:rsidR="001A3FC8" w:rsidRPr="00E9341B">
              <w:t>individual lessons</w:t>
            </w:r>
            <w:r w:rsidR="00542E6F" w:rsidRPr="00E9341B">
              <w:t xml:space="preserve">, </w:t>
            </w:r>
            <w:r w:rsidR="00A44F3A" w:rsidRPr="00E9341B">
              <w:t>wider curriculum or even national</w:t>
            </w:r>
            <w:r w:rsidR="001417E2" w:rsidRPr="00E9341B">
              <w:t xml:space="preserve"> curriculum policies and standards.</w:t>
            </w:r>
          </w:p>
          <w:p w14:paraId="1E8F15A3" w14:textId="184768D3" w:rsidR="00246564" w:rsidRPr="00E9341B" w:rsidRDefault="00F07CD9" w:rsidP="003A4305">
            <w:r w:rsidRPr="00E9341B">
              <w:t>Atkin and Murphy</w:t>
            </w:r>
            <w:r w:rsidR="00564DB0">
              <w:t>s</w:t>
            </w:r>
            <w:r w:rsidR="00FC50CF">
              <w:t xml:space="preserve"> (</w:t>
            </w:r>
            <w:r w:rsidR="008E524F">
              <w:t>2013</w:t>
            </w:r>
            <w:r w:rsidR="00674EA2">
              <w:t>)</w:t>
            </w:r>
            <w:r w:rsidR="000E132B">
              <w:t xml:space="preserve"> </w:t>
            </w:r>
            <w:r w:rsidR="000E132B" w:rsidRPr="00E9341B">
              <w:t>model</w:t>
            </w:r>
            <w:r w:rsidR="005F35DA" w:rsidRPr="00E9341B">
              <w:t xml:space="preserve"> </w:t>
            </w:r>
            <w:r w:rsidR="002C4279" w:rsidRPr="00E9341B">
              <w:t>may encourage thinking on a deeper level</w:t>
            </w:r>
            <w:r w:rsidR="00EA3907" w:rsidRPr="00E9341B">
              <w:t xml:space="preserve"> </w:t>
            </w:r>
            <w:r w:rsidR="002632F9" w:rsidRPr="00E9341B">
              <w:t xml:space="preserve">and provide more detail </w:t>
            </w:r>
            <w:r w:rsidR="00DC295F" w:rsidRPr="00E9341B">
              <w:t>and therefor</w:t>
            </w:r>
            <w:r w:rsidR="00221CCF" w:rsidRPr="00E9341B">
              <w:t>e</w:t>
            </w:r>
            <w:r w:rsidR="00DC295F" w:rsidRPr="00E9341B">
              <w:t xml:space="preserve"> </w:t>
            </w:r>
            <w:r w:rsidR="00D87A2A" w:rsidRPr="00E9341B">
              <w:t xml:space="preserve">have a greater impact </w:t>
            </w:r>
            <w:r w:rsidR="00341528" w:rsidRPr="00E9341B">
              <w:t xml:space="preserve">developing </w:t>
            </w:r>
            <w:r w:rsidR="00A70BB2" w:rsidRPr="00E9341B">
              <w:t xml:space="preserve">your </w:t>
            </w:r>
            <w:r w:rsidR="00D87A2A" w:rsidRPr="00E9341B">
              <w:t xml:space="preserve">practice as </w:t>
            </w:r>
            <w:r w:rsidR="00341528" w:rsidRPr="00E9341B">
              <w:t>an</w:t>
            </w:r>
            <w:r w:rsidR="00D87A2A" w:rsidRPr="00E9341B">
              <w:t xml:space="preserve"> early </w:t>
            </w:r>
            <w:r w:rsidR="00A70BB2" w:rsidRPr="00E9341B">
              <w:t>year’s</w:t>
            </w:r>
            <w:r w:rsidR="00D87A2A" w:rsidRPr="00E9341B">
              <w:t xml:space="preserve"> </w:t>
            </w:r>
            <w:r w:rsidR="00A70BB2" w:rsidRPr="00E9341B">
              <w:t>practitioner. Whereas Kolb’s</w:t>
            </w:r>
            <w:r w:rsidR="00C54237">
              <w:t xml:space="preserve"> (</w:t>
            </w:r>
            <w:r w:rsidR="00C05344">
              <w:t>2018)</w:t>
            </w:r>
            <w:r w:rsidR="00341528" w:rsidRPr="00E9341B">
              <w:t xml:space="preserve"> </w:t>
            </w:r>
            <w:r w:rsidR="00053B90" w:rsidRPr="00E9341B">
              <w:t>simple concept might be ea</w:t>
            </w:r>
            <w:r w:rsidR="007609ED">
              <w:t>s</w:t>
            </w:r>
            <w:r w:rsidR="00053B90" w:rsidRPr="00E9341B">
              <w:t xml:space="preserve">ier to grasp if you are not </w:t>
            </w:r>
            <w:r w:rsidR="00EF6403" w:rsidRPr="00E9341B">
              <w:t>familiar to reflective practice.</w:t>
            </w:r>
            <w:r w:rsidR="00221CCF" w:rsidRPr="00E9341B">
              <w:t xml:space="preserve"> </w:t>
            </w:r>
            <w:r w:rsidR="00A70BB2" w:rsidRPr="00E9341B">
              <w:t>Both Atkins</w:t>
            </w:r>
            <w:r w:rsidR="001E15A8" w:rsidRPr="00E9341B">
              <w:t xml:space="preserve"> and Murphy’s</w:t>
            </w:r>
            <w:r w:rsidR="00590D68">
              <w:t xml:space="preserve"> (</w:t>
            </w:r>
            <w:r w:rsidR="006851A3">
              <w:t>2013)</w:t>
            </w:r>
            <w:r w:rsidR="001E15A8" w:rsidRPr="00E9341B">
              <w:t xml:space="preserve"> and </w:t>
            </w:r>
            <w:r w:rsidR="00FB4928" w:rsidRPr="00E9341B">
              <w:t xml:space="preserve">Kolb </w:t>
            </w:r>
            <w:r w:rsidR="006851A3">
              <w:t>(</w:t>
            </w:r>
            <w:r w:rsidR="00C66DA5">
              <w:t>2018)</w:t>
            </w:r>
            <w:r w:rsidR="00C16C1B">
              <w:t xml:space="preserve"> </w:t>
            </w:r>
            <w:r w:rsidR="00FB4928" w:rsidRPr="00E9341B">
              <w:t>model</w:t>
            </w:r>
            <w:r w:rsidR="001E15A8" w:rsidRPr="00E9341B">
              <w:t>s</w:t>
            </w:r>
            <w:r w:rsidR="00FB4928" w:rsidRPr="00E9341B">
              <w:t xml:space="preserve"> </w:t>
            </w:r>
            <w:r w:rsidR="002D65A8" w:rsidRPr="00E9341B">
              <w:t xml:space="preserve">appear </w:t>
            </w:r>
            <w:r w:rsidR="004E1D95" w:rsidRPr="00E9341B">
              <w:t xml:space="preserve">flexible </w:t>
            </w:r>
            <w:r w:rsidR="006267A0" w:rsidRPr="00E9341B">
              <w:t xml:space="preserve">in how </w:t>
            </w:r>
            <w:r w:rsidR="002D65A8" w:rsidRPr="00E9341B">
              <w:t>they</w:t>
            </w:r>
            <w:r w:rsidR="006267A0" w:rsidRPr="00E9341B">
              <w:t xml:space="preserve"> can be used and ada</w:t>
            </w:r>
            <w:r w:rsidR="00D953BC" w:rsidRPr="00E9341B">
              <w:t xml:space="preserve">pted to suit </w:t>
            </w:r>
            <w:r w:rsidR="00810273" w:rsidRPr="00E9341B">
              <w:t xml:space="preserve">your own personal </w:t>
            </w:r>
            <w:r w:rsidR="00E3283F" w:rsidRPr="00E9341B">
              <w:t>reflexivity</w:t>
            </w:r>
            <w:r w:rsidR="008450DE" w:rsidRPr="00E9341B">
              <w:t>.</w:t>
            </w:r>
            <w:r w:rsidR="00E3283F" w:rsidRPr="00E9341B">
              <w:t xml:space="preserve"> </w:t>
            </w:r>
            <w:r w:rsidR="00660B90" w:rsidRPr="00E9341B">
              <w:t xml:space="preserve">The more complex nature of Atkins and </w:t>
            </w:r>
            <w:r w:rsidR="00600D16" w:rsidRPr="00E9341B">
              <w:t xml:space="preserve">Murphy </w:t>
            </w:r>
            <w:r w:rsidR="004341D3">
              <w:t>(</w:t>
            </w:r>
            <w:r w:rsidR="001A5704">
              <w:t>2013)</w:t>
            </w:r>
            <w:r w:rsidR="00AC5B0B">
              <w:t xml:space="preserve"> </w:t>
            </w:r>
            <w:r w:rsidR="00600D16" w:rsidRPr="00E9341B">
              <w:t>model also mean</w:t>
            </w:r>
            <w:r w:rsidR="008D1388" w:rsidRPr="00E9341B">
              <w:t>s</w:t>
            </w:r>
            <w:r w:rsidR="00600D16" w:rsidRPr="00E9341B">
              <w:t xml:space="preserve"> that it might take</w:t>
            </w:r>
            <w:r w:rsidR="003456C8" w:rsidRPr="00E9341B">
              <w:t xml:space="preserve"> some</w:t>
            </w:r>
            <w:r w:rsidR="00600D16" w:rsidRPr="00E9341B">
              <w:t xml:space="preserve"> time and practice to develop. </w:t>
            </w:r>
            <w:r w:rsidR="003456C8" w:rsidRPr="00E9341B">
              <w:t>However,</w:t>
            </w:r>
            <w:r w:rsidR="00600D16" w:rsidRPr="00E9341B">
              <w:t xml:space="preserve"> you might find that Kolb</w:t>
            </w:r>
            <w:r w:rsidR="003456C8" w:rsidRPr="00E9341B">
              <w:t>’s</w:t>
            </w:r>
            <w:r w:rsidR="00634A08">
              <w:t>(</w:t>
            </w:r>
            <w:r w:rsidR="00675F42">
              <w:t>2018</w:t>
            </w:r>
            <w:r w:rsidR="00065883">
              <w:t xml:space="preserve">) </w:t>
            </w:r>
            <w:r w:rsidR="00600D16" w:rsidRPr="00E9341B">
              <w:t xml:space="preserve">concept </w:t>
            </w:r>
            <w:r w:rsidR="00954853" w:rsidRPr="00E9341B">
              <w:t xml:space="preserve">lends itself to </w:t>
            </w:r>
            <w:r w:rsidR="004878ED" w:rsidRPr="00E9341B">
              <w:t>when wanting to make a quick reflection</w:t>
            </w:r>
            <w:r w:rsidR="008D1388" w:rsidRPr="00E9341B">
              <w:t xml:space="preserve"> </w:t>
            </w:r>
            <w:r w:rsidR="003456C8" w:rsidRPr="00E9341B">
              <w:t xml:space="preserve">as </w:t>
            </w:r>
            <w:r w:rsidR="008D1388" w:rsidRPr="00E9341B">
              <w:t>we</w:t>
            </w:r>
            <w:r w:rsidR="004F2786" w:rsidRPr="00E9341B">
              <w:t xml:space="preserve"> often </w:t>
            </w:r>
            <w:r w:rsidR="000D44EA" w:rsidRPr="00E9341B">
              <w:t xml:space="preserve">do </w:t>
            </w:r>
            <w:r w:rsidR="00A02252">
              <w:t xml:space="preserve">in our </w:t>
            </w:r>
            <w:r w:rsidR="008F6CDA" w:rsidRPr="00E9341B">
              <w:t>daily</w:t>
            </w:r>
            <w:r w:rsidR="004F2786" w:rsidRPr="00E9341B">
              <w:t xml:space="preserve"> at work</w:t>
            </w:r>
            <w:r w:rsidR="00634077" w:rsidRPr="00E9341B">
              <w:t>.</w:t>
            </w:r>
          </w:p>
        </w:tc>
      </w:tr>
      <w:tr w:rsidR="00457BF6" w14:paraId="6B586CC1" w14:textId="77777777" w:rsidTr="00FF6F22">
        <w:trPr>
          <w:trHeight w:val="1125"/>
        </w:trPr>
        <w:tc>
          <w:tcPr>
            <w:tcW w:w="11194" w:type="dxa"/>
            <w:gridSpan w:val="2"/>
            <w:shd w:val="clear" w:color="auto" w:fill="auto"/>
          </w:tcPr>
          <w:p w14:paraId="4FC194D1" w14:textId="714D1282" w:rsidR="00457BF6" w:rsidRPr="00E9341B" w:rsidRDefault="00457BF6" w:rsidP="003A4305">
            <w:pPr>
              <w:pStyle w:val="Heading2"/>
              <w:framePr w:hSpace="0" w:wrap="auto" w:vAnchor="margin" w:hAnchor="text" w:xAlign="left" w:yAlign="inline"/>
            </w:pPr>
            <w:bookmarkStart w:id="6" w:name="_Toc149480333"/>
            <w:r w:rsidRPr="00E9341B">
              <w:t>Conclusion</w:t>
            </w:r>
            <w:bookmarkEnd w:id="6"/>
            <w:r w:rsidRPr="00E9341B">
              <w:t xml:space="preserve"> </w:t>
            </w:r>
          </w:p>
          <w:p w14:paraId="66873064" w14:textId="09862981" w:rsidR="00457BF6" w:rsidRPr="00E9341B" w:rsidRDefault="00913E03" w:rsidP="003A4305">
            <w:r>
              <w:t>There</w:t>
            </w:r>
            <w:r w:rsidR="00CB7293">
              <w:t xml:space="preserve"> is no one </w:t>
            </w:r>
            <w:r w:rsidR="004F5D05" w:rsidRPr="00E9341B">
              <w:t>definition of reflection that em</w:t>
            </w:r>
            <w:r w:rsidR="0021389E" w:rsidRPr="00E9341B">
              <w:t>erges from literatu</w:t>
            </w:r>
            <w:r w:rsidR="00186CD6">
              <w:t>re</w:t>
            </w:r>
            <w:r w:rsidR="001114AD">
              <w:t xml:space="preserve"> made to</w:t>
            </w:r>
            <w:r w:rsidR="00F34B9A">
              <w:t xml:space="preserve"> meet the </w:t>
            </w:r>
            <w:r w:rsidR="006B41BC">
              <w:t>needs</w:t>
            </w:r>
            <w:r w:rsidR="001114AD">
              <w:t xml:space="preserve"> a </w:t>
            </w:r>
            <w:r w:rsidR="00F34B9A">
              <w:t>specific</w:t>
            </w:r>
            <w:r w:rsidR="008C0789">
              <w:t xml:space="preserve"> </w:t>
            </w:r>
            <w:r w:rsidR="00F34B9A">
              <w:t>scenario</w:t>
            </w:r>
            <w:r w:rsidR="00DD7DAF">
              <w:t>.</w:t>
            </w:r>
            <w:r w:rsidR="00186CD6">
              <w:t xml:space="preserve"> </w:t>
            </w:r>
            <w:r w:rsidR="0040386F" w:rsidRPr="00E9341B">
              <w:t xml:space="preserve">One constant </w:t>
            </w:r>
            <w:r w:rsidR="00E236DA" w:rsidRPr="00E9341B">
              <w:t>th</w:t>
            </w:r>
            <w:r w:rsidR="00D35BA9" w:rsidRPr="00E9341B">
              <w:t xml:space="preserve">at </w:t>
            </w:r>
            <w:r w:rsidR="00DA3BA3" w:rsidRPr="00E9341B">
              <w:t>is raised</w:t>
            </w:r>
            <w:r w:rsidR="009558B3">
              <w:t xml:space="preserve"> several times</w:t>
            </w:r>
            <w:r w:rsidR="00DA3BA3" w:rsidRPr="00E9341B">
              <w:t xml:space="preserve"> is that reflective</w:t>
            </w:r>
            <w:r w:rsidR="00322AD0" w:rsidRPr="00E9341B">
              <w:t xml:space="preserve"> practice </w:t>
            </w:r>
            <w:r w:rsidR="00071DF4" w:rsidRPr="00E9341B">
              <w:t>is</w:t>
            </w:r>
            <w:r w:rsidR="009C615F" w:rsidRPr="00E9341B">
              <w:t xml:space="preserve"> personal to</w:t>
            </w:r>
            <w:r w:rsidR="00A80D8C" w:rsidRPr="00E9341B">
              <w:t xml:space="preserve"> you and</w:t>
            </w:r>
            <w:r w:rsidR="009C615F" w:rsidRPr="00E9341B">
              <w:t xml:space="preserve"> your</w:t>
            </w:r>
            <w:r w:rsidR="00071DF4" w:rsidRPr="00E9341B">
              <w:t xml:space="preserve"> own de</w:t>
            </w:r>
            <w:r w:rsidR="008703A3" w:rsidRPr="00E9341B">
              <w:t>velopment</w:t>
            </w:r>
            <w:r w:rsidR="00246E62" w:rsidRPr="00E9341B">
              <w:t>.</w:t>
            </w:r>
            <w:r w:rsidR="006F7E35">
              <w:t xml:space="preserve"> It is a process t</w:t>
            </w:r>
            <w:r w:rsidR="008942BE">
              <w:t>o</w:t>
            </w:r>
            <w:r w:rsidR="006F7E35">
              <w:t xml:space="preserve"> be nurtured over time and adapted to meet the needs</w:t>
            </w:r>
            <w:r w:rsidR="00C364F6">
              <w:t xml:space="preserve"> of </w:t>
            </w:r>
            <w:r w:rsidR="00852610">
              <w:t>a</w:t>
            </w:r>
            <w:r w:rsidR="00CA2B30">
              <w:t xml:space="preserve"> </w:t>
            </w:r>
            <w:r w:rsidR="00B92024">
              <w:t xml:space="preserve">professional team </w:t>
            </w:r>
            <w:r w:rsidR="00636871">
              <w:t>or for personal professional practice.</w:t>
            </w:r>
          </w:p>
        </w:tc>
      </w:tr>
    </w:tbl>
    <w:p w14:paraId="026B12FE" w14:textId="77777777" w:rsidR="009C6C81" w:rsidRDefault="009C6C81" w:rsidP="003A4305"/>
    <w:p w14:paraId="599CA5DE" w14:textId="77777777" w:rsidR="00F70E83" w:rsidRDefault="00F70E83" w:rsidP="003A4305">
      <w:pPr>
        <w:sectPr w:rsidR="00F70E83" w:rsidSect="00FF6F22">
          <w:pgSz w:w="11906" w:h="16838"/>
          <w:pgMar w:top="720" w:right="720" w:bottom="720" w:left="720" w:header="708" w:footer="708" w:gutter="0"/>
          <w:cols w:space="708"/>
          <w:docGrid w:linePitch="360"/>
        </w:sectPr>
      </w:pPr>
    </w:p>
    <w:p w14:paraId="1CC50F7A" w14:textId="1E087DCF" w:rsidR="00C62E58" w:rsidRDefault="00F424A9" w:rsidP="003A4305">
      <w:pPr>
        <w:pStyle w:val="Heading1"/>
      </w:pPr>
      <w:bookmarkStart w:id="7" w:name="_Toc149480334"/>
      <w:r>
        <w:lastRenderedPageBreak/>
        <w:t xml:space="preserve">Part </w:t>
      </w:r>
      <w:r w:rsidR="000E132B">
        <w:t>3:</w:t>
      </w:r>
      <w:r w:rsidR="00E43A40">
        <w:t xml:space="preserve"> </w:t>
      </w:r>
      <w:r w:rsidR="00C62E58">
        <w:t>Recognise and analy</w:t>
      </w:r>
      <w:r w:rsidR="00100895">
        <w:t xml:space="preserve">se the significance of different aspects of </w:t>
      </w:r>
      <w:r w:rsidR="00EC34BF">
        <w:t xml:space="preserve">professional practice and why these are important in meeting the individual </w:t>
      </w:r>
      <w:r w:rsidR="00494F31">
        <w:t xml:space="preserve">and inclusive needs of </w:t>
      </w:r>
      <w:bookmarkEnd w:id="7"/>
      <w:r w:rsidR="000E132B">
        <w:t>children.</w:t>
      </w:r>
    </w:p>
    <w:p w14:paraId="0A760C3E" w14:textId="484E7AE1" w:rsidR="00097194" w:rsidRPr="004D7991" w:rsidRDefault="00C12D38" w:rsidP="003A4305">
      <w:pPr>
        <w:rPr>
          <w:rFonts w:cs="Tahoma"/>
          <w:color w:val="000000"/>
          <w:spacing w:val="2"/>
          <w:lang w:val="en-US"/>
        </w:rPr>
      </w:pPr>
      <w:r>
        <w:rPr>
          <w:rFonts w:cs="Tahoma"/>
          <w:color w:val="000000"/>
          <w:spacing w:val="2"/>
        </w:rPr>
        <w:t xml:space="preserve">In </w:t>
      </w:r>
      <w:r w:rsidR="000E132B" w:rsidRPr="00FE62C7">
        <w:rPr>
          <w:rFonts w:cs="Tahoma"/>
          <w:color w:val="000000"/>
          <w:spacing w:val="2"/>
        </w:rPr>
        <w:t>Brock (</w:t>
      </w:r>
      <w:r w:rsidR="00152A1B" w:rsidRPr="00FE62C7">
        <w:rPr>
          <w:rFonts w:cs="Tahoma"/>
          <w:color w:val="000000"/>
          <w:spacing w:val="2"/>
        </w:rPr>
        <w:t>2012</w:t>
      </w:r>
      <w:r w:rsidR="00062802" w:rsidRPr="00FE62C7">
        <w:rPr>
          <w:rFonts w:cs="Tahoma"/>
          <w:color w:val="000000"/>
          <w:spacing w:val="2"/>
        </w:rPr>
        <w:t>) paper</w:t>
      </w:r>
      <w:r w:rsidR="00B10212" w:rsidRPr="00FE62C7">
        <w:rPr>
          <w:rFonts w:cs="Tahoma"/>
          <w:color w:val="000000"/>
          <w:spacing w:val="2"/>
        </w:rPr>
        <w:t xml:space="preserve"> </w:t>
      </w:r>
      <w:r w:rsidR="00EE37D7" w:rsidRPr="00FE62C7">
        <w:rPr>
          <w:rFonts w:cs="Tahoma"/>
          <w:color w:val="000000"/>
          <w:spacing w:val="2"/>
        </w:rPr>
        <w:t>‘</w:t>
      </w:r>
      <w:r w:rsidR="00163E1C" w:rsidRPr="00FE62C7">
        <w:t>Building a model of early years professionalism from practitioners</w:t>
      </w:r>
      <w:r w:rsidR="00720E7C" w:rsidRPr="00FE62C7">
        <w:t xml:space="preserve">’ </w:t>
      </w:r>
      <w:r w:rsidR="0015675C" w:rsidRPr="00FE62C7">
        <w:t>from her res</w:t>
      </w:r>
      <w:r w:rsidR="00C61FA6" w:rsidRPr="00FE62C7">
        <w:t xml:space="preserve">earch </w:t>
      </w:r>
      <w:r w:rsidR="00160A74" w:rsidRPr="00FE62C7">
        <w:t>discussing</w:t>
      </w:r>
      <w:r w:rsidR="0015675C" w:rsidRPr="00FE62C7">
        <w:t xml:space="preserve"> </w:t>
      </w:r>
      <w:r w:rsidR="00975E0E" w:rsidRPr="00FE62C7">
        <w:t>pr</w:t>
      </w:r>
      <w:r w:rsidR="007546CB" w:rsidRPr="00FE62C7">
        <w:t xml:space="preserve">ofessional practice and </w:t>
      </w:r>
      <w:r w:rsidR="0044798A" w:rsidRPr="00FE62C7">
        <w:t xml:space="preserve">how this looks </w:t>
      </w:r>
      <w:r w:rsidR="000427D2" w:rsidRPr="003A4305">
        <w:t>devises</w:t>
      </w:r>
      <w:r w:rsidR="00276807" w:rsidRPr="003A4305">
        <w:t xml:space="preserve"> a model </w:t>
      </w:r>
      <w:r w:rsidR="00653A03" w:rsidRPr="003A4305">
        <w:t>of seven</w:t>
      </w:r>
      <w:r w:rsidR="00276807" w:rsidRPr="003A4305">
        <w:t xml:space="preserve"> </w:t>
      </w:r>
      <w:r w:rsidR="000433DC" w:rsidRPr="003A4305">
        <w:t>interrelated</w:t>
      </w:r>
      <w:r w:rsidR="00CB49F0" w:rsidRPr="003A4305">
        <w:t xml:space="preserve"> </w:t>
      </w:r>
      <w:r w:rsidR="00014FA8" w:rsidRPr="003A4305">
        <w:t xml:space="preserve">components </w:t>
      </w:r>
      <w:r w:rsidR="00486528" w:rsidRPr="003A4305">
        <w:t xml:space="preserve">some of these </w:t>
      </w:r>
      <w:r w:rsidR="00D649B1" w:rsidRPr="003A4305">
        <w:t>include qualifications</w:t>
      </w:r>
      <w:r w:rsidR="00927424" w:rsidRPr="003A4305">
        <w:t xml:space="preserve">, </w:t>
      </w:r>
      <w:r w:rsidR="00A55BEF" w:rsidRPr="003A4305">
        <w:t>values</w:t>
      </w:r>
      <w:r w:rsidR="00A61B2C" w:rsidRPr="003A4305">
        <w:t xml:space="preserve"> and </w:t>
      </w:r>
      <w:r w:rsidR="00623647" w:rsidRPr="003A4305">
        <w:t>auton</w:t>
      </w:r>
      <w:r w:rsidR="00CE174E" w:rsidRPr="003A4305">
        <w:t>om</w:t>
      </w:r>
      <w:r w:rsidR="00245820" w:rsidRPr="003A4305">
        <w:t>y.</w:t>
      </w:r>
      <w:r w:rsidR="00927424" w:rsidRPr="003A4305">
        <w:t xml:space="preserve"> </w:t>
      </w:r>
      <w:r w:rsidR="004B6725" w:rsidRPr="003A4305">
        <w:t xml:space="preserve">Oke(2019) </w:t>
      </w:r>
      <w:r w:rsidR="004A69E8" w:rsidRPr="003A4305">
        <w:t>talks abo</w:t>
      </w:r>
      <w:r w:rsidR="00E71F6D" w:rsidRPr="003A4305">
        <w:t xml:space="preserve">ut </w:t>
      </w:r>
      <w:r w:rsidR="00C4731C" w:rsidRPr="003A4305">
        <w:t>interpersonal</w:t>
      </w:r>
      <w:r w:rsidR="00C4731C" w:rsidRPr="00FE62C7">
        <w:rPr>
          <w:color w:val="333333"/>
          <w:shd w:val="clear" w:color="auto" w:fill="FFFFFF"/>
        </w:rPr>
        <w:t xml:space="preserve"> skills </w:t>
      </w:r>
      <w:r w:rsidR="00C829D7" w:rsidRPr="00FE62C7">
        <w:rPr>
          <w:color w:val="333333"/>
          <w:shd w:val="clear" w:color="auto" w:fill="FFFFFF"/>
        </w:rPr>
        <w:t xml:space="preserve">such as </w:t>
      </w:r>
      <w:r w:rsidR="00D94DCF" w:rsidRPr="00FE62C7">
        <w:rPr>
          <w:color w:val="333333"/>
          <w:shd w:val="clear" w:color="auto" w:fill="FFFFFF"/>
        </w:rPr>
        <w:t>creativity</w:t>
      </w:r>
      <w:r w:rsidR="00CA2E56" w:rsidRPr="00FE62C7">
        <w:rPr>
          <w:color w:val="333333"/>
          <w:shd w:val="clear" w:color="auto" w:fill="FFFFFF"/>
        </w:rPr>
        <w:t>,</w:t>
      </w:r>
      <w:r w:rsidR="00D94DCF" w:rsidRPr="00FE62C7">
        <w:rPr>
          <w:color w:val="333333"/>
          <w:shd w:val="clear" w:color="auto" w:fill="FFFFFF"/>
        </w:rPr>
        <w:t xml:space="preserve"> </w:t>
      </w:r>
      <w:r w:rsidR="00DD1A36" w:rsidRPr="00FE62C7">
        <w:rPr>
          <w:color w:val="333333"/>
          <w:shd w:val="clear" w:color="auto" w:fill="FFFFFF"/>
        </w:rPr>
        <w:t>enthusiasm</w:t>
      </w:r>
      <w:r w:rsidR="00890436" w:rsidRPr="00FE62C7">
        <w:rPr>
          <w:color w:val="333333"/>
          <w:shd w:val="clear" w:color="auto" w:fill="FFFFFF"/>
        </w:rPr>
        <w:t xml:space="preserve"> and de</w:t>
      </w:r>
      <w:r w:rsidR="00BD72EE" w:rsidRPr="00FE62C7">
        <w:rPr>
          <w:color w:val="333333"/>
          <w:shd w:val="clear" w:color="auto" w:fill="FFFFFF"/>
        </w:rPr>
        <w:t>dication</w:t>
      </w:r>
      <w:r w:rsidR="00C4731C" w:rsidRPr="00FE62C7">
        <w:rPr>
          <w:color w:val="333333"/>
          <w:shd w:val="clear" w:color="auto" w:fill="FFFFFF"/>
        </w:rPr>
        <w:t xml:space="preserve"> </w:t>
      </w:r>
      <w:r w:rsidR="00927424" w:rsidRPr="00FE62C7">
        <w:rPr>
          <w:color w:val="333333"/>
          <w:shd w:val="clear" w:color="auto" w:fill="FFFFFF"/>
        </w:rPr>
        <w:t xml:space="preserve"> </w:t>
      </w:r>
      <w:r w:rsidR="00E857BB" w:rsidRPr="00FE62C7">
        <w:rPr>
          <w:color w:val="333333"/>
          <w:shd w:val="clear" w:color="auto" w:fill="FFFFFF"/>
        </w:rPr>
        <w:t>as being</w:t>
      </w:r>
      <w:r w:rsidR="00A073E2" w:rsidRPr="00FE62C7">
        <w:rPr>
          <w:color w:val="333333"/>
          <w:shd w:val="clear" w:color="auto" w:fill="FFFFFF"/>
        </w:rPr>
        <w:t xml:space="preserve"> core </w:t>
      </w:r>
      <w:r w:rsidR="00320273" w:rsidRPr="00FE62C7">
        <w:rPr>
          <w:color w:val="333333"/>
          <w:shd w:val="clear" w:color="auto" w:fill="FFFFFF"/>
        </w:rPr>
        <w:t>character</w:t>
      </w:r>
      <w:r w:rsidR="00D90573" w:rsidRPr="00FE62C7">
        <w:rPr>
          <w:color w:val="333333"/>
          <w:shd w:val="clear" w:color="auto" w:fill="FFFFFF"/>
        </w:rPr>
        <w:t xml:space="preserve">istics </w:t>
      </w:r>
      <w:r w:rsidR="00311404" w:rsidRPr="00FE62C7">
        <w:rPr>
          <w:color w:val="333333"/>
          <w:shd w:val="clear" w:color="auto" w:fill="FFFFFF"/>
        </w:rPr>
        <w:t>of the professional practi</w:t>
      </w:r>
      <w:r w:rsidR="0065731C" w:rsidRPr="00FE62C7">
        <w:rPr>
          <w:color w:val="333333"/>
          <w:shd w:val="clear" w:color="auto" w:fill="FFFFFF"/>
        </w:rPr>
        <w:t>tioner</w:t>
      </w:r>
      <w:r w:rsidR="00DE378F" w:rsidRPr="00FE62C7">
        <w:rPr>
          <w:color w:val="333333"/>
          <w:shd w:val="clear" w:color="auto" w:fill="FFFFFF"/>
        </w:rPr>
        <w:t xml:space="preserve"> </w:t>
      </w:r>
      <w:r w:rsidR="00DD5055" w:rsidRPr="00FE62C7">
        <w:rPr>
          <w:color w:val="333333"/>
          <w:shd w:val="clear" w:color="auto" w:fill="FFFFFF"/>
        </w:rPr>
        <w:t>and that some pract</w:t>
      </w:r>
      <w:r w:rsidR="003740F3" w:rsidRPr="00FE62C7">
        <w:rPr>
          <w:color w:val="333333"/>
          <w:shd w:val="clear" w:color="auto" w:fill="FFFFFF"/>
        </w:rPr>
        <w:t xml:space="preserve">itioners </w:t>
      </w:r>
      <w:r w:rsidR="00E172C1" w:rsidRPr="00FE62C7">
        <w:rPr>
          <w:color w:val="333333"/>
          <w:shd w:val="clear" w:color="auto" w:fill="FFFFFF"/>
        </w:rPr>
        <w:t xml:space="preserve">in </w:t>
      </w:r>
      <w:r w:rsidR="00D03DC9" w:rsidRPr="00FE62C7">
        <w:rPr>
          <w:color w:val="333333"/>
          <w:shd w:val="clear" w:color="auto" w:fill="FFFFFF"/>
        </w:rPr>
        <w:t xml:space="preserve">their study did not </w:t>
      </w:r>
      <w:r w:rsidR="003A0E77" w:rsidRPr="00FE62C7">
        <w:rPr>
          <w:color w:val="333333"/>
          <w:shd w:val="clear" w:color="auto" w:fill="FFFFFF"/>
        </w:rPr>
        <w:t xml:space="preserve">feel </w:t>
      </w:r>
      <w:r w:rsidR="006536F1" w:rsidRPr="00FE62C7">
        <w:rPr>
          <w:color w:val="333333"/>
          <w:shd w:val="clear" w:color="auto" w:fill="FFFFFF"/>
        </w:rPr>
        <w:t>a</w:t>
      </w:r>
      <w:r w:rsidR="003A0E77" w:rsidRPr="00FE62C7">
        <w:rPr>
          <w:color w:val="333333"/>
          <w:shd w:val="clear" w:color="auto" w:fill="FFFFFF"/>
        </w:rPr>
        <w:t xml:space="preserve"> higher l</w:t>
      </w:r>
      <w:r w:rsidR="00844E0C" w:rsidRPr="00FE62C7">
        <w:rPr>
          <w:color w:val="333333"/>
          <w:shd w:val="clear" w:color="auto" w:fill="FFFFFF"/>
        </w:rPr>
        <w:t xml:space="preserve">evel of </w:t>
      </w:r>
      <w:r w:rsidR="00D7251D" w:rsidRPr="00FE62C7">
        <w:rPr>
          <w:color w:val="333333"/>
          <w:shd w:val="clear" w:color="auto" w:fill="FFFFFF"/>
        </w:rPr>
        <w:t xml:space="preserve">qualifications </w:t>
      </w:r>
      <w:r w:rsidR="00D77163" w:rsidRPr="00FE62C7">
        <w:rPr>
          <w:color w:val="333333"/>
          <w:shd w:val="clear" w:color="auto" w:fill="FFFFFF"/>
        </w:rPr>
        <w:t>sign</w:t>
      </w:r>
      <w:r w:rsidR="00066CF5" w:rsidRPr="00FE62C7">
        <w:rPr>
          <w:color w:val="333333"/>
          <w:shd w:val="clear" w:color="auto" w:fill="FFFFFF"/>
        </w:rPr>
        <w:t>if</w:t>
      </w:r>
      <w:r w:rsidR="000D6321">
        <w:rPr>
          <w:color w:val="333333"/>
          <w:shd w:val="clear" w:color="auto" w:fill="FFFFFF"/>
        </w:rPr>
        <w:t>ied</w:t>
      </w:r>
      <w:r w:rsidR="00066CF5" w:rsidRPr="00FE62C7">
        <w:rPr>
          <w:color w:val="333333"/>
          <w:shd w:val="clear" w:color="auto" w:fill="FFFFFF"/>
        </w:rPr>
        <w:t xml:space="preserve"> competence in early yea</w:t>
      </w:r>
      <w:r w:rsidR="00AE18BA" w:rsidRPr="00FE62C7">
        <w:rPr>
          <w:color w:val="333333"/>
          <w:shd w:val="clear" w:color="auto" w:fill="FFFFFF"/>
        </w:rPr>
        <w:t>rs</w:t>
      </w:r>
      <w:r w:rsidR="00B30DF0" w:rsidRPr="00FE62C7">
        <w:rPr>
          <w:color w:val="333333"/>
          <w:shd w:val="clear" w:color="auto" w:fill="FFFFFF"/>
        </w:rPr>
        <w:t>.</w:t>
      </w:r>
      <w:r w:rsidR="004E103E" w:rsidRPr="00FE62C7">
        <w:rPr>
          <w:color w:val="333333"/>
          <w:shd w:val="clear" w:color="auto" w:fill="FFFFFF"/>
        </w:rPr>
        <w:t xml:space="preserve"> </w:t>
      </w:r>
      <w:r w:rsidR="00704EA9" w:rsidRPr="00FE62C7">
        <w:rPr>
          <w:color w:val="333333"/>
          <w:shd w:val="clear" w:color="auto" w:fill="FFFFFF"/>
        </w:rPr>
        <w:t xml:space="preserve">What denotes as a </w:t>
      </w:r>
      <w:r w:rsidR="00A71F69" w:rsidRPr="00FE62C7">
        <w:rPr>
          <w:color w:val="333333"/>
          <w:shd w:val="clear" w:color="auto" w:fill="FFFFFF"/>
        </w:rPr>
        <w:t>prof</w:t>
      </w:r>
      <w:r w:rsidR="008D60B9" w:rsidRPr="00FE62C7">
        <w:rPr>
          <w:color w:val="333333"/>
          <w:shd w:val="clear" w:color="auto" w:fill="FFFFFF"/>
        </w:rPr>
        <w:t xml:space="preserve">essional is </w:t>
      </w:r>
      <w:r w:rsidR="00B2467B" w:rsidRPr="00FE62C7">
        <w:rPr>
          <w:color w:val="333333"/>
          <w:shd w:val="clear" w:color="auto" w:fill="FFFFFF"/>
        </w:rPr>
        <w:t xml:space="preserve">therefore </w:t>
      </w:r>
      <w:r w:rsidR="00425537" w:rsidRPr="00FE62C7">
        <w:rPr>
          <w:color w:val="333333"/>
          <w:shd w:val="clear" w:color="auto" w:fill="FFFFFF"/>
        </w:rPr>
        <w:t>subjective</w:t>
      </w:r>
      <w:r w:rsidR="00C05BFB" w:rsidRPr="00FE62C7">
        <w:rPr>
          <w:color w:val="333333"/>
          <w:shd w:val="clear" w:color="auto" w:fill="FFFFFF"/>
        </w:rPr>
        <w:t xml:space="preserve"> and </w:t>
      </w:r>
      <w:r w:rsidR="00C70730" w:rsidRPr="00FE62C7">
        <w:rPr>
          <w:color w:val="333333"/>
          <w:shd w:val="clear" w:color="auto" w:fill="FFFFFF"/>
        </w:rPr>
        <w:t>will</w:t>
      </w:r>
      <w:r w:rsidR="002A2104" w:rsidRPr="00FE62C7">
        <w:rPr>
          <w:color w:val="333333"/>
          <w:shd w:val="clear" w:color="auto" w:fill="FFFFFF"/>
        </w:rPr>
        <w:t xml:space="preserve"> be </w:t>
      </w:r>
      <w:r w:rsidR="00DD1A36" w:rsidRPr="00FE62C7">
        <w:rPr>
          <w:color w:val="333333"/>
          <w:shd w:val="clear" w:color="auto" w:fill="FFFFFF"/>
        </w:rPr>
        <w:t>perceived</w:t>
      </w:r>
      <w:r w:rsidR="007968FB" w:rsidRPr="00FE62C7">
        <w:rPr>
          <w:color w:val="333333"/>
          <w:shd w:val="clear" w:color="auto" w:fill="FFFFFF"/>
        </w:rPr>
        <w:t xml:space="preserve"> </w:t>
      </w:r>
      <w:r w:rsidR="00C70730" w:rsidRPr="00FE62C7">
        <w:rPr>
          <w:color w:val="333333"/>
          <w:shd w:val="clear" w:color="auto" w:fill="FFFFFF"/>
        </w:rPr>
        <w:t>and d</w:t>
      </w:r>
      <w:r w:rsidR="00681BD5" w:rsidRPr="00FE62C7">
        <w:rPr>
          <w:color w:val="333333"/>
          <w:shd w:val="clear" w:color="auto" w:fill="FFFFFF"/>
        </w:rPr>
        <w:t xml:space="preserve">efined </w:t>
      </w:r>
      <w:r w:rsidR="00E2715D" w:rsidRPr="00FE62C7">
        <w:rPr>
          <w:color w:val="333333"/>
          <w:shd w:val="clear" w:color="auto" w:fill="FFFFFF"/>
        </w:rPr>
        <w:t xml:space="preserve">in many </w:t>
      </w:r>
      <w:r w:rsidR="00A679A6" w:rsidRPr="00FE62C7">
        <w:rPr>
          <w:color w:val="333333"/>
          <w:shd w:val="clear" w:color="auto" w:fill="FFFFFF"/>
        </w:rPr>
        <w:t>ways</w:t>
      </w:r>
      <w:r w:rsidR="00C41DBF" w:rsidRPr="00FE62C7">
        <w:rPr>
          <w:color w:val="333333"/>
          <w:shd w:val="clear" w:color="auto" w:fill="FFFFFF"/>
        </w:rPr>
        <w:t xml:space="preserve">. </w:t>
      </w:r>
      <w:r w:rsidR="00AE59D0" w:rsidRPr="00FE62C7">
        <w:rPr>
          <w:color w:val="333333"/>
          <w:shd w:val="clear" w:color="auto" w:fill="FFFFFF"/>
        </w:rPr>
        <w:t>This essa</w:t>
      </w:r>
      <w:r w:rsidR="00E546BA" w:rsidRPr="00FE62C7">
        <w:rPr>
          <w:color w:val="333333"/>
          <w:shd w:val="clear" w:color="auto" w:fill="FFFFFF"/>
        </w:rPr>
        <w:t xml:space="preserve">y will detail </w:t>
      </w:r>
      <w:r w:rsidR="00F179C5" w:rsidRPr="00FE62C7">
        <w:rPr>
          <w:color w:val="333333"/>
          <w:shd w:val="clear" w:color="auto" w:fill="FFFFFF"/>
        </w:rPr>
        <w:t xml:space="preserve">some </w:t>
      </w:r>
      <w:r w:rsidR="00194DC7" w:rsidRPr="00FE62C7">
        <w:rPr>
          <w:color w:val="333333"/>
          <w:shd w:val="clear" w:color="auto" w:fill="FFFFFF"/>
        </w:rPr>
        <w:t xml:space="preserve">aspects of professional practice and </w:t>
      </w:r>
      <w:r w:rsidR="00C86290" w:rsidRPr="00FE62C7">
        <w:rPr>
          <w:color w:val="333333"/>
          <w:shd w:val="clear" w:color="auto" w:fill="FFFFFF"/>
        </w:rPr>
        <w:t>their</w:t>
      </w:r>
      <w:r w:rsidR="006005ED" w:rsidRPr="00FE62C7">
        <w:rPr>
          <w:color w:val="333333"/>
          <w:shd w:val="clear" w:color="auto" w:fill="FFFFFF"/>
        </w:rPr>
        <w:t xml:space="preserve"> importance in meeting the needs of</w:t>
      </w:r>
      <w:r w:rsidR="00BC7A6E">
        <w:rPr>
          <w:color w:val="333333"/>
          <w:shd w:val="clear" w:color="auto" w:fill="FFFFFF"/>
        </w:rPr>
        <w:t xml:space="preserve"> all</w:t>
      </w:r>
      <w:r w:rsidR="006005ED" w:rsidRPr="00FE62C7">
        <w:rPr>
          <w:color w:val="333333"/>
          <w:shd w:val="clear" w:color="auto" w:fill="FFFFFF"/>
        </w:rPr>
        <w:t xml:space="preserve"> children.</w:t>
      </w:r>
      <w:r w:rsidR="007968FB" w:rsidRPr="00FE62C7">
        <w:rPr>
          <w:color w:val="333333"/>
          <w:shd w:val="clear" w:color="auto" w:fill="FFFFFF"/>
        </w:rPr>
        <w:t xml:space="preserve"> </w:t>
      </w:r>
    </w:p>
    <w:p w14:paraId="4FCC0B0A" w14:textId="3C14408E" w:rsidR="000738F0" w:rsidRPr="00FE62C7" w:rsidRDefault="005972FB" w:rsidP="003A4305">
      <w:r w:rsidRPr="00FE62C7">
        <w:t>The early years f</w:t>
      </w:r>
      <w:r w:rsidR="00D211C7" w:rsidRPr="00FE62C7">
        <w:t>oundation stage</w:t>
      </w:r>
      <w:r w:rsidR="00BE48B6" w:rsidRPr="00FE62C7">
        <w:t xml:space="preserve"> (2023)</w:t>
      </w:r>
      <w:r w:rsidR="00D211C7" w:rsidRPr="00FE62C7">
        <w:t xml:space="preserve"> has </w:t>
      </w:r>
      <w:r w:rsidR="0097051F" w:rsidRPr="00FE62C7">
        <w:t xml:space="preserve">six principles </w:t>
      </w:r>
      <w:r w:rsidR="009C2DFF" w:rsidRPr="00364D79">
        <w:t xml:space="preserve">including </w:t>
      </w:r>
      <w:r w:rsidR="003F2B96" w:rsidRPr="00364D79">
        <w:t>the</w:t>
      </w:r>
      <w:r w:rsidR="009C2DFF" w:rsidRPr="00364D79">
        <w:t xml:space="preserve"> </w:t>
      </w:r>
      <w:r w:rsidR="000D338C" w:rsidRPr="00364D79">
        <w:t>unique child and enabling environments</w:t>
      </w:r>
      <w:r w:rsidR="0079752B" w:rsidRPr="00364D79">
        <w:t>,</w:t>
      </w:r>
      <w:r w:rsidR="00D211C7" w:rsidRPr="00364D79">
        <w:t xml:space="preserve"> </w:t>
      </w:r>
      <w:r w:rsidR="0025651B" w:rsidRPr="00364D79">
        <w:t>UNICEF</w:t>
      </w:r>
      <w:r w:rsidR="005E2E90" w:rsidRPr="00364D79">
        <w:t xml:space="preserve"> (2023</w:t>
      </w:r>
      <w:r w:rsidR="00ED1B32" w:rsidRPr="00364D79">
        <w:t>)</w:t>
      </w:r>
      <w:r w:rsidR="0079752B" w:rsidRPr="00364D79">
        <w:t xml:space="preserve"> </w:t>
      </w:r>
      <w:r w:rsidR="00F47D02" w:rsidRPr="00364D79">
        <w:t xml:space="preserve">the UN </w:t>
      </w:r>
      <w:r w:rsidR="00CE52F2" w:rsidRPr="00364D79">
        <w:t>co</w:t>
      </w:r>
      <w:r w:rsidR="003A704C" w:rsidRPr="00364D79">
        <w:t>nvention on the rights of the child has</w:t>
      </w:r>
      <w:r w:rsidR="00CE52F2" w:rsidRPr="00364D79">
        <w:t xml:space="preserve"> </w:t>
      </w:r>
      <w:r w:rsidR="000A785B" w:rsidRPr="00364D79">
        <w:t xml:space="preserve">a </w:t>
      </w:r>
      <w:r w:rsidR="002B2EF9" w:rsidRPr="00364D79">
        <w:t>total</w:t>
      </w:r>
      <w:r w:rsidR="00650146" w:rsidRPr="00364D79">
        <w:t xml:space="preserve"> of </w:t>
      </w:r>
      <w:r w:rsidR="002B2EF9" w:rsidRPr="00364D79">
        <w:t>54 articl</w:t>
      </w:r>
      <w:r w:rsidR="008A20BC" w:rsidRPr="00364D79">
        <w:t xml:space="preserve">es </w:t>
      </w:r>
      <w:r w:rsidR="00643EB8" w:rsidRPr="00364D79">
        <w:t xml:space="preserve">the </w:t>
      </w:r>
      <w:r w:rsidR="008A20BC" w:rsidRPr="00364D79">
        <w:t>ai</w:t>
      </w:r>
      <w:r w:rsidR="00AA6FB9" w:rsidRPr="00364D79">
        <w:t>m of which</w:t>
      </w:r>
      <w:r w:rsidR="007D4F5F" w:rsidRPr="00364D79">
        <w:t xml:space="preserve"> is </w:t>
      </w:r>
      <w:r w:rsidR="00D0414D" w:rsidRPr="00364D79">
        <w:t>‘</w:t>
      </w:r>
      <w:r w:rsidR="00534A63" w:rsidRPr="00364D79">
        <w:t>ensure that children grow up in a spirit of peace, dignity, tolerance, freedom, equality</w:t>
      </w:r>
      <w:r w:rsidR="00DB00A4" w:rsidRPr="00364D79">
        <w:t xml:space="preserve"> </w:t>
      </w:r>
      <w:r w:rsidR="002F4FBB" w:rsidRPr="00364D79">
        <w:t xml:space="preserve">and </w:t>
      </w:r>
      <w:r w:rsidR="009E7523" w:rsidRPr="00364D79">
        <w:t xml:space="preserve">solidarity’. </w:t>
      </w:r>
      <w:r w:rsidR="000213A5" w:rsidRPr="00364D79">
        <w:t>Our</w:t>
      </w:r>
      <w:r w:rsidR="00FB1617" w:rsidRPr="00364D79">
        <w:t xml:space="preserve"> understanding </w:t>
      </w:r>
      <w:r w:rsidR="00FA2E70" w:rsidRPr="00364D79">
        <w:t>of ped</w:t>
      </w:r>
      <w:r w:rsidR="00FA02BF" w:rsidRPr="00364D79">
        <w:t>agogical th</w:t>
      </w:r>
      <w:r w:rsidR="00E8794B" w:rsidRPr="00364D79">
        <w:t>eory</w:t>
      </w:r>
      <w:r w:rsidR="008A2EA4" w:rsidRPr="00364D79">
        <w:t xml:space="preserve">, </w:t>
      </w:r>
      <w:r w:rsidR="00F9010C" w:rsidRPr="00364D79">
        <w:t>other</w:t>
      </w:r>
      <w:r w:rsidR="008A2EA4" w:rsidRPr="00364D79">
        <w:t xml:space="preserve"> </w:t>
      </w:r>
      <w:r w:rsidR="001C4BF0" w:rsidRPr="00364D79">
        <w:t>legislations</w:t>
      </w:r>
      <w:r w:rsidR="00B436A8" w:rsidRPr="00364D79">
        <w:t xml:space="preserve"> </w:t>
      </w:r>
      <w:r w:rsidR="00905981" w:rsidRPr="00364D79">
        <w:t xml:space="preserve">and </w:t>
      </w:r>
      <w:r w:rsidR="00155CDB" w:rsidRPr="00364D79">
        <w:t>our</w:t>
      </w:r>
      <w:r w:rsidR="001846AD" w:rsidRPr="00364D79">
        <w:t xml:space="preserve"> </w:t>
      </w:r>
      <w:r w:rsidR="00EA177C">
        <w:t xml:space="preserve">own </w:t>
      </w:r>
      <w:r w:rsidR="0057674F" w:rsidRPr="00364D79">
        <w:t xml:space="preserve">settings polices </w:t>
      </w:r>
      <w:r w:rsidR="00A601FE" w:rsidRPr="00364D79">
        <w:t xml:space="preserve">all </w:t>
      </w:r>
      <w:r w:rsidR="009D6EC9" w:rsidRPr="00364D79">
        <w:t>these influences</w:t>
      </w:r>
      <w:r w:rsidR="00270006" w:rsidRPr="00364D79">
        <w:t xml:space="preserve"> our ethics and beliefs</w:t>
      </w:r>
      <w:r w:rsidR="0057674F" w:rsidRPr="00364D79">
        <w:t xml:space="preserve">. </w:t>
      </w:r>
      <w:r w:rsidR="00A07CA5" w:rsidRPr="00364D79">
        <w:t>Considering</w:t>
      </w:r>
      <w:r w:rsidR="007D7E64" w:rsidRPr="00364D79">
        <w:t xml:space="preserve"> the </w:t>
      </w:r>
      <w:r w:rsidR="005475F1" w:rsidRPr="00364D79">
        <w:t>information</w:t>
      </w:r>
      <w:r w:rsidR="007D7E64" w:rsidRPr="00364D79">
        <w:t xml:space="preserve"> </w:t>
      </w:r>
      <w:r w:rsidR="00983418" w:rsidRPr="00364D79">
        <w:t>from the</w:t>
      </w:r>
      <w:r w:rsidR="006E04F5" w:rsidRPr="00364D79">
        <w:t>se sou</w:t>
      </w:r>
      <w:r w:rsidR="00234480" w:rsidRPr="00364D79">
        <w:t xml:space="preserve">rces </w:t>
      </w:r>
      <w:r w:rsidR="00675FBD" w:rsidRPr="00364D79">
        <w:t xml:space="preserve">we demonstrate </w:t>
      </w:r>
      <w:r w:rsidR="00253608" w:rsidRPr="00364D79">
        <w:t>val</w:t>
      </w:r>
      <w:r w:rsidR="006A3944" w:rsidRPr="00364D79">
        <w:t xml:space="preserve">ues </w:t>
      </w:r>
      <w:r w:rsidR="00466200" w:rsidRPr="00364D79">
        <w:t xml:space="preserve">such as </w:t>
      </w:r>
      <w:r w:rsidR="00EE384C" w:rsidRPr="00364D79">
        <w:t>integrity</w:t>
      </w:r>
      <w:r w:rsidR="009103D6" w:rsidRPr="00364D79">
        <w:t>,</w:t>
      </w:r>
      <w:r w:rsidR="00085F81" w:rsidRPr="00364D79">
        <w:t xml:space="preserve"> </w:t>
      </w:r>
      <w:r w:rsidR="00EE384C" w:rsidRPr="00364D79">
        <w:t>accountability</w:t>
      </w:r>
      <w:r w:rsidR="00F94998" w:rsidRPr="00364D79">
        <w:t xml:space="preserve"> and respect for </w:t>
      </w:r>
      <w:r w:rsidR="00F724C5" w:rsidRPr="00364D79">
        <w:t>others</w:t>
      </w:r>
      <w:r w:rsidR="00DE4512" w:rsidRPr="00364D79">
        <w:t xml:space="preserve"> </w:t>
      </w:r>
      <w:r w:rsidR="00F94998" w:rsidRPr="00364D79">
        <w:t>in our daily</w:t>
      </w:r>
      <w:r w:rsidR="008C01C6" w:rsidRPr="00364D79">
        <w:t xml:space="preserve"> </w:t>
      </w:r>
      <w:r w:rsidR="00900F59" w:rsidRPr="00364D79">
        <w:t xml:space="preserve">professional </w:t>
      </w:r>
      <w:r w:rsidR="00D227E9" w:rsidRPr="00364D79">
        <w:t>practice.</w:t>
      </w:r>
      <w:r w:rsidR="00085F81" w:rsidRPr="00364D79">
        <w:t xml:space="preserve"> </w:t>
      </w:r>
      <w:r w:rsidR="00D7088C" w:rsidRPr="00364D79">
        <w:t>Al</w:t>
      </w:r>
      <w:r w:rsidR="00156241" w:rsidRPr="00364D79">
        <w:t>so</w:t>
      </w:r>
      <w:r w:rsidR="0082506A" w:rsidRPr="00364D79">
        <w:t>,</w:t>
      </w:r>
      <w:r w:rsidR="00156241" w:rsidRPr="00364D79">
        <w:t xml:space="preserve"> an a</w:t>
      </w:r>
      <w:r w:rsidR="00B74CBD" w:rsidRPr="00364D79">
        <w:t>wareness</w:t>
      </w:r>
      <w:r w:rsidR="00C228D8" w:rsidRPr="00364D79">
        <w:t xml:space="preserve"> the </w:t>
      </w:r>
      <w:r w:rsidR="000578A6" w:rsidRPr="00364D79">
        <w:t>values</w:t>
      </w:r>
      <w:r w:rsidR="003B3BA7" w:rsidRPr="00364D79">
        <w:t xml:space="preserve"> and ethics </w:t>
      </w:r>
      <w:r w:rsidR="00F43384" w:rsidRPr="00364D79">
        <w:t>in</w:t>
      </w:r>
      <w:r w:rsidR="00C33F0C" w:rsidRPr="00364D79">
        <w:t>for</w:t>
      </w:r>
      <w:r w:rsidR="00F5413E" w:rsidRPr="00364D79">
        <w:t xml:space="preserve">m </w:t>
      </w:r>
      <w:r w:rsidR="0082506A" w:rsidRPr="00364D79">
        <w:t>decisions</w:t>
      </w:r>
      <w:r w:rsidR="005F6C51" w:rsidRPr="00364D79">
        <w:t xml:space="preserve"> we make</w:t>
      </w:r>
      <w:r w:rsidR="00AC3E65">
        <w:t xml:space="preserve"> and</w:t>
      </w:r>
      <w:r w:rsidR="00B74CBD" w:rsidRPr="00364D79">
        <w:t xml:space="preserve"> can help in times of critical reflection</w:t>
      </w:r>
      <w:r w:rsidR="00334EA5" w:rsidRPr="00364D79">
        <w:t xml:space="preserve"> to unpick </w:t>
      </w:r>
      <w:r w:rsidR="005B3581" w:rsidRPr="00364D79">
        <w:t>what has motivated d</w:t>
      </w:r>
      <w:r w:rsidR="00EC6BB3" w:rsidRPr="00364D79">
        <w:t>ec</w:t>
      </w:r>
      <w:r w:rsidR="0006262E" w:rsidRPr="00364D79">
        <w:t xml:space="preserve">isions and </w:t>
      </w:r>
      <w:r w:rsidR="00CB0226" w:rsidRPr="00364D79">
        <w:t>interactions</w:t>
      </w:r>
      <w:r w:rsidR="008A62EF" w:rsidRPr="00364D79">
        <w:t xml:space="preserve"> as </w:t>
      </w:r>
      <w:r w:rsidR="0082506A" w:rsidRPr="00364D79">
        <w:t>discussed</w:t>
      </w:r>
      <w:r w:rsidR="008A62EF" w:rsidRPr="00364D79">
        <w:t xml:space="preserve"> in the </w:t>
      </w:r>
      <w:r w:rsidR="00EA2E72" w:rsidRPr="00364D79">
        <w:t>briefing paper</w:t>
      </w:r>
      <w:r w:rsidR="00413558" w:rsidRPr="00364D79">
        <w:t>.</w:t>
      </w:r>
      <w:r w:rsidR="00134702" w:rsidRPr="00364D79">
        <w:t xml:space="preserve"> </w:t>
      </w:r>
      <w:r w:rsidR="00D63C81" w:rsidRPr="00364D79">
        <w:t xml:space="preserve">According to the </w:t>
      </w:r>
      <w:r w:rsidR="00C45308" w:rsidRPr="00364D79">
        <w:t>NSPCC (202</w:t>
      </w:r>
      <w:r w:rsidR="009324C3" w:rsidRPr="00364D79">
        <w:t>3</w:t>
      </w:r>
      <w:r w:rsidR="005E2578" w:rsidRPr="00364D79">
        <w:t>)</w:t>
      </w:r>
      <w:r w:rsidR="00233FCB" w:rsidRPr="00364D79">
        <w:t xml:space="preserve"> </w:t>
      </w:r>
      <w:r w:rsidR="00386FF7" w:rsidRPr="00364D79">
        <w:t>professional</w:t>
      </w:r>
      <w:r w:rsidR="000E2E63" w:rsidRPr="00364D79">
        <w:t xml:space="preserve">s </w:t>
      </w:r>
      <w:r w:rsidR="002239B5" w:rsidRPr="00364D79">
        <w:t xml:space="preserve">should want what is </w:t>
      </w:r>
      <w:r w:rsidR="000E59D6" w:rsidRPr="00364D79">
        <w:t>best</w:t>
      </w:r>
      <w:r w:rsidR="000E1B50" w:rsidRPr="00364D79">
        <w:t xml:space="preserve"> for a child</w:t>
      </w:r>
      <w:r w:rsidR="002A2616" w:rsidRPr="00364D79">
        <w:t xml:space="preserve"> by </w:t>
      </w:r>
      <w:r w:rsidR="00355908" w:rsidRPr="00364D79">
        <w:t>putting</w:t>
      </w:r>
      <w:r w:rsidR="002A2616" w:rsidRPr="00364D79">
        <w:t xml:space="preserve"> </w:t>
      </w:r>
      <w:r w:rsidR="00A916DF" w:rsidRPr="00364D79">
        <w:t>the child</w:t>
      </w:r>
      <w:r w:rsidR="002A2616" w:rsidRPr="00FE62C7">
        <w:t xml:space="preserve"> first. </w:t>
      </w:r>
      <w:r w:rsidR="00570FD6" w:rsidRPr="00FE62C7">
        <w:t>PACEY (20</w:t>
      </w:r>
      <w:r w:rsidR="002553E7" w:rsidRPr="00FE62C7">
        <w:t>23)</w:t>
      </w:r>
      <w:r w:rsidR="006E076F" w:rsidRPr="00FE62C7">
        <w:t xml:space="preserve"> </w:t>
      </w:r>
      <w:r w:rsidR="00E8150B" w:rsidRPr="00FE62C7">
        <w:t>set</w:t>
      </w:r>
      <w:r w:rsidR="00CC637F" w:rsidRPr="00FE62C7">
        <w:t>s</w:t>
      </w:r>
      <w:r w:rsidR="00E8150B" w:rsidRPr="00FE62C7">
        <w:t xml:space="preserve"> out a code of </w:t>
      </w:r>
      <w:r w:rsidR="006C735C" w:rsidRPr="00FE62C7">
        <w:t>ethics and values to support</w:t>
      </w:r>
      <w:r w:rsidR="00E8150B" w:rsidRPr="00FE62C7">
        <w:t xml:space="preserve"> </w:t>
      </w:r>
      <w:r w:rsidR="00DF7325" w:rsidRPr="00FE62C7">
        <w:t>you as a professional</w:t>
      </w:r>
      <w:r w:rsidR="006479EF" w:rsidRPr="00FE62C7">
        <w:t xml:space="preserve"> </w:t>
      </w:r>
      <w:r w:rsidR="00E94450" w:rsidRPr="00FE62C7">
        <w:t xml:space="preserve">and </w:t>
      </w:r>
      <w:r w:rsidR="00740C9A" w:rsidRPr="00FE62C7">
        <w:t>the</w:t>
      </w:r>
      <w:r w:rsidR="00E94450" w:rsidRPr="00FE62C7">
        <w:t xml:space="preserve"> </w:t>
      </w:r>
      <w:r w:rsidR="00F57F35" w:rsidRPr="00FE62C7">
        <w:t xml:space="preserve">first </w:t>
      </w:r>
      <w:r w:rsidR="0040684F" w:rsidRPr="00FE62C7">
        <w:t xml:space="preserve">of these </w:t>
      </w:r>
      <w:r w:rsidR="00E94450" w:rsidRPr="00FE62C7">
        <w:t>value</w:t>
      </w:r>
      <w:r w:rsidR="0040684F" w:rsidRPr="00FE62C7">
        <w:t>s</w:t>
      </w:r>
      <w:r w:rsidR="00E94450" w:rsidRPr="00FE62C7">
        <w:t xml:space="preserve"> is </w:t>
      </w:r>
      <w:r w:rsidR="00E764CE" w:rsidRPr="00FE62C7">
        <w:t>that</w:t>
      </w:r>
      <w:r w:rsidR="006479EF" w:rsidRPr="00FE62C7">
        <w:t xml:space="preserve"> </w:t>
      </w:r>
      <w:r w:rsidR="00D1255C" w:rsidRPr="00FE62C7">
        <w:t>‘</w:t>
      </w:r>
      <w:r w:rsidR="006479EF" w:rsidRPr="00FE62C7">
        <w:t>the needs</w:t>
      </w:r>
      <w:r w:rsidR="00434BBE" w:rsidRPr="00FE62C7">
        <w:t xml:space="preserve">, </w:t>
      </w:r>
      <w:r w:rsidR="008004A2" w:rsidRPr="00FE62C7">
        <w:t>rights</w:t>
      </w:r>
      <w:r w:rsidR="002A6AE9" w:rsidRPr="00FE62C7">
        <w:t xml:space="preserve"> and views</w:t>
      </w:r>
      <w:r w:rsidR="0025187C" w:rsidRPr="00FE62C7">
        <w:t xml:space="preserve"> of the child</w:t>
      </w:r>
      <w:r w:rsidR="00E764CE" w:rsidRPr="00FE62C7">
        <w:t xml:space="preserve"> are at </w:t>
      </w:r>
      <w:r w:rsidR="00EC1DA6" w:rsidRPr="00FE62C7">
        <w:t xml:space="preserve">the </w:t>
      </w:r>
      <w:r w:rsidR="008258F4" w:rsidRPr="00FE62C7">
        <w:t xml:space="preserve">centre of </w:t>
      </w:r>
      <w:r w:rsidR="007F1F31">
        <w:t>your</w:t>
      </w:r>
      <w:r w:rsidR="008258F4" w:rsidRPr="00FE62C7">
        <w:t xml:space="preserve"> practice.’</w:t>
      </w:r>
    </w:p>
    <w:p w14:paraId="63CBD6AC" w14:textId="68A21D2F" w:rsidR="00606DEB" w:rsidRPr="00E21E3D" w:rsidRDefault="00A527F7" w:rsidP="007269B3">
      <w:pPr>
        <w:rPr>
          <w:shd w:val="clear" w:color="auto" w:fill="FFFFFF"/>
        </w:rPr>
      </w:pPr>
      <w:r>
        <w:rPr>
          <w:shd w:val="clear" w:color="auto" w:fill="FFFFFF"/>
        </w:rPr>
        <w:t xml:space="preserve">The ability to </w:t>
      </w:r>
      <w:r w:rsidR="00142CCB">
        <w:rPr>
          <w:shd w:val="clear" w:color="auto" w:fill="FFFFFF"/>
        </w:rPr>
        <w:t>c</w:t>
      </w:r>
      <w:r w:rsidR="00C30F22">
        <w:rPr>
          <w:shd w:val="clear" w:color="auto" w:fill="FFFFFF"/>
        </w:rPr>
        <w:t>ommunicate</w:t>
      </w:r>
      <w:r w:rsidR="00D00825">
        <w:rPr>
          <w:shd w:val="clear" w:color="auto" w:fill="FFFFFF"/>
        </w:rPr>
        <w:t xml:space="preserve"> </w:t>
      </w:r>
      <w:r w:rsidR="00FA62FC">
        <w:rPr>
          <w:shd w:val="clear" w:color="auto" w:fill="FFFFFF"/>
        </w:rPr>
        <w:t>effectively</w:t>
      </w:r>
      <w:r w:rsidR="001C59AB" w:rsidRPr="00E21E3D">
        <w:rPr>
          <w:shd w:val="clear" w:color="auto" w:fill="FFFFFF"/>
        </w:rPr>
        <w:t xml:space="preserve"> </w:t>
      </w:r>
      <w:r w:rsidR="00375A0B" w:rsidRPr="00E21E3D">
        <w:rPr>
          <w:shd w:val="clear" w:color="auto" w:fill="FFFFFF"/>
        </w:rPr>
        <w:t>enables</w:t>
      </w:r>
      <w:r w:rsidR="001C59AB" w:rsidRPr="00E21E3D">
        <w:rPr>
          <w:shd w:val="clear" w:color="auto" w:fill="FFFFFF"/>
        </w:rPr>
        <w:t xml:space="preserve"> us</w:t>
      </w:r>
      <w:r w:rsidR="00820D02" w:rsidRPr="00E21E3D">
        <w:rPr>
          <w:shd w:val="clear" w:color="auto" w:fill="FFFFFF"/>
        </w:rPr>
        <w:t xml:space="preserve"> </w:t>
      </w:r>
      <w:r w:rsidR="00CD12DD" w:rsidRPr="00E21E3D">
        <w:rPr>
          <w:shd w:val="clear" w:color="auto" w:fill="FFFFFF"/>
        </w:rPr>
        <w:t xml:space="preserve">as practitioners </w:t>
      </w:r>
      <w:r w:rsidR="009E501C" w:rsidRPr="00E21E3D">
        <w:rPr>
          <w:shd w:val="clear" w:color="auto" w:fill="FFFFFF"/>
        </w:rPr>
        <w:t xml:space="preserve">to work in a collaborative manner </w:t>
      </w:r>
      <w:r w:rsidR="001C4C50">
        <w:rPr>
          <w:shd w:val="clear" w:color="auto" w:fill="FFFFFF"/>
        </w:rPr>
        <w:t xml:space="preserve">not only </w:t>
      </w:r>
      <w:r w:rsidR="00083AE7">
        <w:rPr>
          <w:shd w:val="clear" w:color="auto" w:fill="FFFFFF"/>
        </w:rPr>
        <w:t>within ou</w:t>
      </w:r>
      <w:r w:rsidR="00C11269">
        <w:rPr>
          <w:shd w:val="clear" w:color="auto" w:fill="FFFFFF"/>
        </w:rPr>
        <w:t xml:space="preserve">r </w:t>
      </w:r>
      <w:r w:rsidR="004867FF">
        <w:rPr>
          <w:shd w:val="clear" w:color="auto" w:fill="FFFFFF"/>
        </w:rPr>
        <w:t xml:space="preserve">own </w:t>
      </w:r>
      <w:r w:rsidR="002B0823">
        <w:rPr>
          <w:shd w:val="clear" w:color="auto" w:fill="FFFFFF"/>
        </w:rPr>
        <w:t xml:space="preserve">teams </w:t>
      </w:r>
      <w:r w:rsidR="00D52312">
        <w:rPr>
          <w:shd w:val="clear" w:color="auto" w:fill="FFFFFF"/>
        </w:rPr>
        <w:t>but with</w:t>
      </w:r>
      <w:r w:rsidR="00E52FB7" w:rsidRPr="00E21E3D">
        <w:rPr>
          <w:shd w:val="clear" w:color="auto" w:fill="FFFFFF"/>
        </w:rPr>
        <w:t xml:space="preserve"> other </w:t>
      </w:r>
      <w:r w:rsidR="006328DE" w:rsidRPr="00E21E3D">
        <w:rPr>
          <w:shd w:val="clear" w:color="auto" w:fill="FFFFFF"/>
        </w:rPr>
        <w:t>professionals</w:t>
      </w:r>
      <w:r w:rsidR="00E52FB7" w:rsidRPr="00E21E3D">
        <w:rPr>
          <w:shd w:val="clear" w:color="auto" w:fill="FFFFFF"/>
        </w:rPr>
        <w:t xml:space="preserve"> </w:t>
      </w:r>
      <w:r w:rsidR="003116D0" w:rsidRPr="00E21E3D">
        <w:rPr>
          <w:shd w:val="clear" w:color="auto" w:fill="FFFFFF"/>
        </w:rPr>
        <w:t>including</w:t>
      </w:r>
      <w:r w:rsidR="00F47502" w:rsidRPr="00E21E3D">
        <w:rPr>
          <w:shd w:val="clear" w:color="auto" w:fill="FFFFFF"/>
        </w:rPr>
        <w:t xml:space="preserve"> outside agencies</w:t>
      </w:r>
      <w:r w:rsidR="00175B01" w:rsidRPr="00E21E3D">
        <w:rPr>
          <w:shd w:val="clear" w:color="auto" w:fill="FFFFFF"/>
        </w:rPr>
        <w:t xml:space="preserve"> and </w:t>
      </w:r>
      <w:r w:rsidR="00F47502" w:rsidRPr="00E21E3D">
        <w:rPr>
          <w:shd w:val="clear" w:color="auto" w:fill="FFFFFF"/>
        </w:rPr>
        <w:t xml:space="preserve">the </w:t>
      </w:r>
      <w:r w:rsidR="002E6D9D" w:rsidRPr="00E21E3D">
        <w:rPr>
          <w:shd w:val="clear" w:color="auto" w:fill="FFFFFF"/>
        </w:rPr>
        <w:t>fa</w:t>
      </w:r>
      <w:r w:rsidR="00507128" w:rsidRPr="00E21E3D">
        <w:rPr>
          <w:shd w:val="clear" w:color="auto" w:fill="FFFFFF"/>
        </w:rPr>
        <w:t xml:space="preserve">milies of the </w:t>
      </w:r>
      <w:r w:rsidR="00870557" w:rsidRPr="00E21E3D">
        <w:rPr>
          <w:shd w:val="clear" w:color="auto" w:fill="FFFFFF"/>
        </w:rPr>
        <w:t xml:space="preserve">children </w:t>
      </w:r>
      <w:r w:rsidR="00C96D02" w:rsidRPr="00E21E3D">
        <w:rPr>
          <w:shd w:val="clear" w:color="auto" w:fill="FFFFFF"/>
        </w:rPr>
        <w:t>in our care</w:t>
      </w:r>
      <w:r w:rsidR="00BC10FC" w:rsidRPr="00E21E3D">
        <w:rPr>
          <w:shd w:val="clear" w:color="auto" w:fill="FFFFFF"/>
        </w:rPr>
        <w:t>.</w:t>
      </w:r>
      <w:r w:rsidR="00606DEB" w:rsidRPr="00606DEB">
        <w:rPr>
          <w:shd w:val="clear" w:color="auto" w:fill="FFFFFF"/>
        </w:rPr>
        <w:t xml:space="preserve"> </w:t>
      </w:r>
    </w:p>
    <w:p w14:paraId="38964556" w14:textId="77777777" w:rsidR="007269B3" w:rsidRPr="00FE62C7" w:rsidRDefault="00BC10FC" w:rsidP="007269B3">
      <w:pPr>
        <w:rPr>
          <w:shd w:val="clear" w:color="auto" w:fill="FFFFFF"/>
        </w:rPr>
      </w:pPr>
      <w:r w:rsidRPr="00E21E3D">
        <w:rPr>
          <w:shd w:val="clear" w:color="auto" w:fill="FFFFFF"/>
        </w:rPr>
        <w:t xml:space="preserve"> When </w:t>
      </w:r>
      <w:r w:rsidR="007C798A" w:rsidRPr="00E21E3D">
        <w:rPr>
          <w:shd w:val="clear" w:color="auto" w:fill="FFFFFF"/>
        </w:rPr>
        <w:t xml:space="preserve">we are fully informed </w:t>
      </w:r>
      <w:r w:rsidR="00AC3DE4" w:rsidRPr="00E21E3D">
        <w:rPr>
          <w:shd w:val="clear" w:color="auto" w:fill="FFFFFF"/>
        </w:rPr>
        <w:t>and understand pr</w:t>
      </w:r>
      <w:r w:rsidR="00584A39" w:rsidRPr="00E21E3D">
        <w:rPr>
          <w:shd w:val="clear" w:color="auto" w:fill="FFFFFF"/>
        </w:rPr>
        <w:t>oce</w:t>
      </w:r>
      <w:r w:rsidR="00FB7A20" w:rsidRPr="00E21E3D">
        <w:rPr>
          <w:shd w:val="clear" w:color="auto" w:fill="FFFFFF"/>
        </w:rPr>
        <w:t xml:space="preserve">dures and </w:t>
      </w:r>
      <w:r w:rsidR="00A60FEE" w:rsidRPr="00E21E3D">
        <w:rPr>
          <w:shd w:val="clear" w:color="auto" w:fill="FFFFFF"/>
        </w:rPr>
        <w:t>policies</w:t>
      </w:r>
      <w:r w:rsidR="00996386" w:rsidRPr="00E21E3D">
        <w:rPr>
          <w:shd w:val="clear" w:color="auto" w:fill="FFFFFF"/>
        </w:rPr>
        <w:t>,</w:t>
      </w:r>
      <w:r w:rsidR="006E2E7B" w:rsidRPr="00E21E3D">
        <w:rPr>
          <w:shd w:val="clear" w:color="auto" w:fill="FFFFFF"/>
        </w:rPr>
        <w:t xml:space="preserve"> others have </w:t>
      </w:r>
      <w:r w:rsidR="0037633D" w:rsidRPr="00E21E3D">
        <w:rPr>
          <w:shd w:val="clear" w:color="auto" w:fill="FFFFFF"/>
        </w:rPr>
        <w:t xml:space="preserve">trust </w:t>
      </w:r>
      <w:r w:rsidR="00844BC8">
        <w:rPr>
          <w:shd w:val="clear" w:color="auto" w:fill="FFFFFF"/>
        </w:rPr>
        <w:t xml:space="preserve">in </w:t>
      </w:r>
      <w:r w:rsidR="007F44E9" w:rsidRPr="00E21E3D">
        <w:rPr>
          <w:shd w:val="clear" w:color="auto" w:fill="FFFFFF"/>
        </w:rPr>
        <w:t>our</w:t>
      </w:r>
      <w:r w:rsidR="0037633D" w:rsidRPr="00E21E3D">
        <w:rPr>
          <w:shd w:val="clear" w:color="auto" w:fill="FFFFFF"/>
        </w:rPr>
        <w:t xml:space="preserve"> professional </w:t>
      </w:r>
      <w:r w:rsidR="00445D53" w:rsidRPr="00E21E3D">
        <w:rPr>
          <w:shd w:val="clear" w:color="auto" w:fill="FFFFFF"/>
        </w:rPr>
        <w:t xml:space="preserve">knowledge and </w:t>
      </w:r>
      <w:r w:rsidR="002A3076">
        <w:rPr>
          <w:shd w:val="clear" w:color="auto" w:fill="FFFFFF"/>
        </w:rPr>
        <w:t xml:space="preserve">professional </w:t>
      </w:r>
      <w:r w:rsidR="005509FB" w:rsidRPr="00E21E3D">
        <w:rPr>
          <w:shd w:val="clear" w:color="auto" w:fill="FFFFFF"/>
        </w:rPr>
        <w:t>judgements</w:t>
      </w:r>
      <w:r w:rsidR="00445D53" w:rsidRPr="00E21E3D">
        <w:rPr>
          <w:shd w:val="clear" w:color="auto" w:fill="FFFFFF"/>
        </w:rPr>
        <w:t xml:space="preserve"> and </w:t>
      </w:r>
      <w:r w:rsidR="004002F6" w:rsidRPr="00E21E3D">
        <w:rPr>
          <w:shd w:val="clear" w:color="auto" w:fill="FFFFFF"/>
        </w:rPr>
        <w:t xml:space="preserve">when </w:t>
      </w:r>
      <w:r w:rsidR="0059009F" w:rsidRPr="00E21E3D">
        <w:rPr>
          <w:shd w:val="clear" w:color="auto" w:fill="FFFFFF"/>
        </w:rPr>
        <w:t>handling</w:t>
      </w:r>
      <w:r w:rsidR="00720259" w:rsidRPr="00E21E3D">
        <w:rPr>
          <w:shd w:val="clear" w:color="auto" w:fill="FFFFFF"/>
        </w:rPr>
        <w:t xml:space="preserve"> sensitive </w:t>
      </w:r>
      <w:r w:rsidR="008757E3" w:rsidRPr="00E21E3D">
        <w:rPr>
          <w:shd w:val="clear" w:color="auto" w:fill="FFFFFF"/>
        </w:rPr>
        <w:t xml:space="preserve">and </w:t>
      </w:r>
      <w:r w:rsidR="00C34EFC" w:rsidRPr="00E21E3D">
        <w:rPr>
          <w:shd w:val="clear" w:color="auto" w:fill="FFFFFF"/>
        </w:rPr>
        <w:t>confidential</w:t>
      </w:r>
      <w:r w:rsidR="008757E3" w:rsidRPr="00E21E3D">
        <w:rPr>
          <w:shd w:val="clear" w:color="auto" w:fill="FFFFFF"/>
        </w:rPr>
        <w:t xml:space="preserve"> </w:t>
      </w:r>
      <w:r w:rsidR="00720259" w:rsidRPr="00E21E3D">
        <w:rPr>
          <w:shd w:val="clear" w:color="auto" w:fill="FFFFFF"/>
        </w:rPr>
        <w:t>information</w:t>
      </w:r>
      <w:r w:rsidR="00333C82" w:rsidRPr="00E21E3D">
        <w:rPr>
          <w:shd w:val="clear" w:color="auto" w:fill="FFFFFF"/>
        </w:rPr>
        <w:t xml:space="preserve"> such as dat</w:t>
      </w:r>
      <w:r w:rsidR="00D917B5" w:rsidRPr="00E21E3D">
        <w:rPr>
          <w:shd w:val="clear" w:color="auto" w:fill="FFFFFF"/>
        </w:rPr>
        <w:t>a</w:t>
      </w:r>
      <w:r w:rsidR="00333C82" w:rsidRPr="00E21E3D">
        <w:rPr>
          <w:shd w:val="clear" w:color="auto" w:fill="FFFFFF"/>
        </w:rPr>
        <w:t xml:space="preserve"> and C</w:t>
      </w:r>
      <w:r w:rsidR="008A476D">
        <w:rPr>
          <w:shd w:val="clear" w:color="auto" w:fill="FFFFFF"/>
        </w:rPr>
        <w:t>POMS</w:t>
      </w:r>
      <w:r w:rsidR="00583234" w:rsidRPr="00E21E3D">
        <w:rPr>
          <w:shd w:val="clear" w:color="auto" w:fill="FFFFFF"/>
        </w:rPr>
        <w:t>.</w:t>
      </w:r>
      <w:r w:rsidR="00305B85" w:rsidRPr="00E21E3D">
        <w:rPr>
          <w:shd w:val="clear" w:color="auto" w:fill="FFFFFF"/>
        </w:rPr>
        <w:t xml:space="preserve"> </w:t>
      </w:r>
      <w:r w:rsidR="007269B3" w:rsidRPr="00FE62C7">
        <w:rPr>
          <w:shd w:val="clear" w:color="auto" w:fill="FFFFFF"/>
        </w:rPr>
        <w:t xml:space="preserve">Hunter (2013) considers that: </w:t>
      </w:r>
    </w:p>
    <w:p w14:paraId="77EEC5FC" w14:textId="77777777" w:rsidR="007269B3" w:rsidRPr="00E21E3D" w:rsidRDefault="007269B3" w:rsidP="00CD745B">
      <w:pPr>
        <w:ind w:left="720"/>
        <w:rPr>
          <w:shd w:val="clear" w:color="auto" w:fill="FFFFFF"/>
        </w:rPr>
      </w:pPr>
      <w:r w:rsidRPr="00FE62C7">
        <w:rPr>
          <w:shd w:val="clear" w:color="auto" w:fill="FFFFFF"/>
        </w:rPr>
        <w:t>‘The quality of relationships between staff in early years settings impacts on their ability to work together effectively and also to model positive relationships to the children… relationships between staff must be built upon mutual respect and feature open and honest communication.’</w:t>
      </w:r>
    </w:p>
    <w:p w14:paraId="446EA01F" w14:textId="0913139E" w:rsidR="00AF474A" w:rsidRDefault="00514ACE" w:rsidP="003A4305">
      <w:r w:rsidRPr="00E21E3D">
        <w:rPr>
          <w:shd w:val="clear" w:color="auto" w:fill="FFFFFF"/>
        </w:rPr>
        <w:t>Furthermore</w:t>
      </w:r>
      <w:r w:rsidR="009F6C87" w:rsidRPr="00E21E3D">
        <w:rPr>
          <w:shd w:val="clear" w:color="auto" w:fill="FFFFFF"/>
        </w:rPr>
        <w:t>,</w:t>
      </w:r>
      <w:r w:rsidRPr="00E21E3D">
        <w:rPr>
          <w:shd w:val="clear" w:color="auto" w:fill="FFFFFF"/>
        </w:rPr>
        <w:t xml:space="preserve"> p</w:t>
      </w:r>
      <w:r w:rsidR="00EA2FAB" w:rsidRPr="00E21E3D">
        <w:rPr>
          <w:shd w:val="clear" w:color="auto" w:fill="FFFFFF"/>
        </w:rPr>
        <w:t>os</w:t>
      </w:r>
      <w:r w:rsidR="00E24C64" w:rsidRPr="00E21E3D">
        <w:rPr>
          <w:shd w:val="clear" w:color="auto" w:fill="FFFFFF"/>
        </w:rPr>
        <w:t xml:space="preserve">itive </w:t>
      </w:r>
      <w:r w:rsidR="00C34EFC" w:rsidRPr="00E21E3D">
        <w:rPr>
          <w:shd w:val="clear" w:color="auto" w:fill="FFFFFF"/>
        </w:rPr>
        <w:t>relationships</w:t>
      </w:r>
      <w:r w:rsidR="00E24C64" w:rsidRPr="00E21E3D">
        <w:rPr>
          <w:shd w:val="clear" w:color="auto" w:fill="FFFFFF"/>
        </w:rPr>
        <w:t xml:space="preserve"> </w:t>
      </w:r>
      <w:r w:rsidR="00C66DE2">
        <w:rPr>
          <w:shd w:val="clear" w:color="auto" w:fill="FFFFFF"/>
        </w:rPr>
        <w:t>with</w:t>
      </w:r>
      <w:r w:rsidR="00007137">
        <w:rPr>
          <w:shd w:val="clear" w:color="auto" w:fill="FFFFFF"/>
        </w:rPr>
        <w:t xml:space="preserve"> children</w:t>
      </w:r>
      <w:r w:rsidR="00A56669">
        <w:rPr>
          <w:shd w:val="clear" w:color="auto" w:fill="FFFFFF"/>
        </w:rPr>
        <w:t>, families and other</w:t>
      </w:r>
      <w:r w:rsidR="00305B85" w:rsidRPr="00E21E3D">
        <w:rPr>
          <w:shd w:val="clear" w:color="auto" w:fill="FFFFFF"/>
        </w:rPr>
        <w:t xml:space="preserve"> </w:t>
      </w:r>
      <w:r w:rsidR="00337A27">
        <w:rPr>
          <w:shd w:val="clear" w:color="auto" w:fill="FFFFFF"/>
        </w:rPr>
        <w:t xml:space="preserve">professionals </w:t>
      </w:r>
      <w:r w:rsidR="00406DBC">
        <w:rPr>
          <w:shd w:val="clear" w:color="auto" w:fill="FFFFFF"/>
        </w:rPr>
        <w:t xml:space="preserve">can </w:t>
      </w:r>
      <w:r w:rsidR="00382363">
        <w:rPr>
          <w:shd w:val="clear" w:color="auto" w:fill="FFFFFF"/>
        </w:rPr>
        <w:t>be</w:t>
      </w:r>
      <w:r w:rsidR="009C51C0">
        <w:rPr>
          <w:shd w:val="clear" w:color="auto" w:fill="FFFFFF"/>
        </w:rPr>
        <w:t xml:space="preserve"> </w:t>
      </w:r>
      <w:r w:rsidR="004B5015">
        <w:rPr>
          <w:shd w:val="clear" w:color="auto" w:fill="FFFFFF"/>
        </w:rPr>
        <w:t>foster</w:t>
      </w:r>
      <w:r w:rsidR="00E03C70">
        <w:rPr>
          <w:shd w:val="clear" w:color="auto" w:fill="FFFFFF"/>
        </w:rPr>
        <w:t>ed</w:t>
      </w:r>
      <w:r w:rsidR="00392E3F" w:rsidRPr="00E21E3D">
        <w:rPr>
          <w:shd w:val="clear" w:color="auto" w:fill="FFFFFF"/>
        </w:rPr>
        <w:t xml:space="preserve"> </w:t>
      </w:r>
      <w:r w:rsidR="00947E36">
        <w:rPr>
          <w:shd w:val="clear" w:color="auto" w:fill="FFFFFF"/>
        </w:rPr>
        <w:t>in</w:t>
      </w:r>
      <w:r w:rsidR="00392E3F" w:rsidRPr="00E21E3D">
        <w:rPr>
          <w:shd w:val="clear" w:color="auto" w:fill="FFFFFF"/>
        </w:rPr>
        <w:t xml:space="preserve"> environment</w:t>
      </w:r>
      <w:r w:rsidR="007F0F88">
        <w:rPr>
          <w:shd w:val="clear" w:color="auto" w:fill="FFFFFF"/>
        </w:rPr>
        <w:t>s</w:t>
      </w:r>
      <w:r w:rsidR="0071552B" w:rsidRPr="00E21E3D">
        <w:rPr>
          <w:shd w:val="clear" w:color="auto" w:fill="FFFFFF"/>
        </w:rPr>
        <w:t xml:space="preserve"> </w:t>
      </w:r>
      <w:r w:rsidR="00DC3BE8">
        <w:rPr>
          <w:shd w:val="clear" w:color="auto" w:fill="FFFFFF"/>
        </w:rPr>
        <w:t>where</w:t>
      </w:r>
      <w:r w:rsidR="0071552B" w:rsidRPr="00E21E3D">
        <w:rPr>
          <w:shd w:val="clear" w:color="auto" w:fill="FFFFFF"/>
        </w:rPr>
        <w:t xml:space="preserve"> </w:t>
      </w:r>
      <w:r w:rsidR="008C0DBF" w:rsidRPr="00E21E3D">
        <w:rPr>
          <w:shd w:val="clear" w:color="auto" w:fill="FFFFFF"/>
        </w:rPr>
        <w:t>an</w:t>
      </w:r>
      <w:r w:rsidR="0071552B" w:rsidRPr="00E21E3D">
        <w:rPr>
          <w:shd w:val="clear" w:color="auto" w:fill="FFFFFF"/>
        </w:rPr>
        <w:t xml:space="preserve"> open di</w:t>
      </w:r>
      <w:r w:rsidR="00024C3E" w:rsidRPr="00E21E3D">
        <w:rPr>
          <w:shd w:val="clear" w:color="auto" w:fill="FFFFFF"/>
        </w:rPr>
        <w:t>alog</w:t>
      </w:r>
      <w:r w:rsidR="00E74DEF">
        <w:rPr>
          <w:shd w:val="clear" w:color="auto" w:fill="FFFFFF"/>
        </w:rPr>
        <w:t>ue</w:t>
      </w:r>
      <w:r w:rsidR="00024C3E" w:rsidRPr="00E21E3D">
        <w:rPr>
          <w:shd w:val="clear" w:color="auto" w:fill="FFFFFF"/>
        </w:rPr>
        <w:t xml:space="preserve"> </w:t>
      </w:r>
      <w:r w:rsidR="00835B59">
        <w:rPr>
          <w:shd w:val="clear" w:color="auto" w:fill="FFFFFF"/>
        </w:rPr>
        <w:t>is used to</w:t>
      </w:r>
      <w:r w:rsidR="00BA7572" w:rsidRPr="00E21E3D">
        <w:rPr>
          <w:shd w:val="clear" w:color="auto" w:fill="FFFFFF"/>
        </w:rPr>
        <w:t xml:space="preserve"> share ideas and </w:t>
      </w:r>
      <w:r w:rsidR="00D3639E" w:rsidRPr="00E21E3D">
        <w:rPr>
          <w:shd w:val="clear" w:color="auto" w:fill="FFFFFF"/>
        </w:rPr>
        <w:t xml:space="preserve">express </w:t>
      </w:r>
      <w:r w:rsidR="005345B4" w:rsidRPr="00E21E3D">
        <w:rPr>
          <w:shd w:val="clear" w:color="auto" w:fill="FFFFFF"/>
        </w:rPr>
        <w:t>opinions</w:t>
      </w:r>
      <w:r w:rsidR="00D3639E" w:rsidRPr="00E21E3D">
        <w:rPr>
          <w:shd w:val="clear" w:color="auto" w:fill="FFFFFF"/>
        </w:rPr>
        <w:t xml:space="preserve"> </w:t>
      </w:r>
      <w:r w:rsidR="00BF3BCC">
        <w:rPr>
          <w:shd w:val="clear" w:color="auto" w:fill="FFFFFF"/>
        </w:rPr>
        <w:t>th</w:t>
      </w:r>
      <w:r w:rsidR="003B06E9">
        <w:rPr>
          <w:shd w:val="clear" w:color="auto" w:fill="FFFFFF"/>
        </w:rPr>
        <w:t>at</w:t>
      </w:r>
      <w:r w:rsidR="00BF3BCC">
        <w:rPr>
          <w:shd w:val="clear" w:color="auto" w:fill="FFFFFF"/>
        </w:rPr>
        <w:t xml:space="preserve"> </w:t>
      </w:r>
      <w:r w:rsidR="007B1A79">
        <w:rPr>
          <w:shd w:val="clear" w:color="auto" w:fill="FFFFFF"/>
        </w:rPr>
        <w:t>are valued</w:t>
      </w:r>
      <w:r w:rsidR="00196FE9" w:rsidRPr="00E21E3D">
        <w:rPr>
          <w:shd w:val="clear" w:color="auto" w:fill="FFFFFF"/>
        </w:rPr>
        <w:t>.</w:t>
      </w:r>
      <w:r w:rsidR="006F7775">
        <w:rPr>
          <w:shd w:val="clear" w:color="auto" w:fill="FFFFFF"/>
        </w:rPr>
        <w:t xml:space="preserve"> Th</w:t>
      </w:r>
      <w:r w:rsidR="00156BD5">
        <w:rPr>
          <w:shd w:val="clear" w:color="auto" w:fill="FFFFFF"/>
        </w:rPr>
        <w:t xml:space="preserve">is </w:t>
      </w:r>
      <w:r w:rsidR="00435D3D">
        <w:rPr>
          <w:shd w:val="clear" w:color="auto" w:fill="FFFFFF"/>
        </w:rPr>
        <w:t>open dialog</w:t>
      </w:r>
      <w:r w:rsidR="00B41F39">
        <w:rPr>
          <w:shd w:val="clear" w:color="auto" w:fill="FFFFFF"/>
        </w:rPr>
        <w:t>ue</w:t>
      </w:r>
      <w:r w:rsidR="00156BD5">
        <w:rPr>
          <w:shd w:val="clear" w:color="auto" w:fill="FFFFFF"/>
        </w:rPr>
        <w:t xml:space="preserve"> however</w:t>
      </w:r>
      <w:r w:rsidR="00435D3D">
        <w:rPr>
          <w:shd w:val="clear" w:color="auto" w:fill="FFFFFF"/>
        </w:rPr>
        <w:t xml:space="preserve"> whether with </w:t>
      </w:r>
      <w:r w:rsidR="00F635D9">
        <w:rPr>
          <w:shd w:val="clear" w:color="auto" w:fill="FFFFFF"/>
        </w:rPr>
        <w:t>children, families or other professional</w:t>
      </w:r>
      <w:r w:rsidR="00890C15">
        <w:rPr>
          <w:shd w:val="clear" w:color="auto" w:fill="FFFFFF"/>
        </w:rPr>
        <w:t>s</w:t>
      </w:r>
      <w:r w:rsidR="006C3F2C">
        <w:rPr>
          <w:shd w:val="clear" w:color="auto" w:fill="FFFFFF"/>
        </w:rPr>
        <w:t xml:space="preserve"> should</w:t>
      </w:r>
      <w:r w:rsidR="00F635D9">
        <w:rPr>
          <w:shd w:val="clear" w:color="auto" w:fill="FFFFFF"/>
        </w:rPr>
        <w:t xml:space="preserve"> </w:t>
      </w:r>
      <w:r w:rsidR="00DA2068">
        <w:rPr>
          <w:shd w:val="clear" w:color="auto" w:fill="FFFFFF"/>
        </w:rPr>
        <w:t xml:space="preserve">be sincere and </w:t>
      </w:r>
      <w:r w:rsidR="00DE69FF">
        <w:rPr>
          <w:shd w:val="clear" w:color="auto" w:fill="FFFFFF"/>
        </w:rPr>
        <w:t>professional.</w:t>
      </w:r>
      <w:r w:rsidR="00007A32" w:rsidRPr="00E21E3D">
        <w:rPr>
          <w:shd w:val="clear" w:color="auto" w:fill="FFFFFF"/>
        </w:rPr>
        <w:t xml:space="preserve"> </w:t>
      </w:r>
      <w:r w:rsidR="0060043E">
        <w:rPr>
          <w:shd w:val="clear" w:color="auto" w:fill="FFFFFF"/>
        </w:rPr>
        <w:t xml:space="preserve">Through good </w:t>
      </w:r>
      <w:r w:rsidR="005345B4">
        <w:rPr>
          <w:shd w:val="clear" w:color="auto" w:fill="FFFFFF"/>
        </w:rPr>
        <w:t>communication</w:t>
      </w:r>
      <w:r w:rsidR="00042D6A" w:rsidRPr="00E21E3D">
        <w:rPr>
          <w:shd w:val="clear" w:color="auto" w:fill="FFFFFF"/>
        </w:rPr>
        <w:t xml:space="preserve"> </w:t>
      </w:r>
      <w:r w:rsidR="00F05146" w:rsidRPr="00E21E3D">
        <w:rPr>
          <w:shd w:val="clear" w:color="auto" w:fill="FFFFFF"/>
        </w:rPr>
        <w:t xml:space="preserve">children </w:t>
      </w:r>
      <w:r w:rsidR="00F50F12" w:rsidRPr="00E21E3D">
        <w:rPr>
          <w:shd w:val="clear" w:color="auto" w:fill="FFFFFF"/>
        </w:rPr>
        <w:t xml:space="preserve">and </w:t>
      </w:r>
      <w:r w:rsidR="005B2B96">
        <w:rPr>
          <w:shd w:val="clear" w:color="auto" w:fill="FFFFFF"/>
        </w:rPr>
        <w:t>buil</w:t>
      </w:r>
      <w:r w:rsidR="005B2B96" w:rsidRPr="007759B5">
        <w:t>d</w:t>
      </w:r>
      <w:r w:rsidR="00DE6E76" w:rsidRPr="007759B5">
        <w:t xml:space="preserve"> trust in us </w:t>
      </w:r>
      <w:r w:rsidR="001D2B8C" w:rsidRPr="007759B5">
        <w:t>as can their</w:t>
      </w:r>
      <w:r w:rsidR="001529C5" w:rsidRPr="007759B5">
        <w:t xml:space="preserve"> families</w:t>
      </w:r>
      <w:r w:rsidR="003F7FF6" w:rsidRPr="007759B5">
        <w:t>.</w:t>
      </w:r>
      <w:r w:rsidR="00933F2A" w:rsidRPr="007759B5">
        <w:t xml:space="preserve"> </w:t>
      </w:r>
      <w:r w:rsidR="001F033F" w:rsidRPr="007759B5">
        <w:t xml:space="preserve">Working in early years we </w:t>
      </w:r>
      <w:r w:rsidR="006826E6" w:rsidRPr="007759B5">
        <w:t>are</w:t>
      </w:r>
      <w:r w:rsidR="00CE5BF6" w:rsidRPr="007759B5">
        <w:t xml:space="preserve"> </w:t>
      </w:r>
      <w:r w:rsidR="00CF50F7" w:rsidRPr="007759B5">
        <w:t xml:space="preserve">families and </w:t>
      </w:r>
      <w:r w:rsidR="00FE5E19" w:rsidRPr="007759B5">
        <w:t>children’s</w:t>
      </w:r>
      <w:r w:rsidR="00CF50F7" w:rsidRPr="007759B5">
        <w:t xml:space="preserve"> first </w:t>
      </w:r>
      <w:r w:rsidR="007759B5" w:rsidRPr="007759B5">
        <w:t>impression</w:t>
      </w:r>
      <w:r w:rsidR="00CF50F7" w:rsidRPr="007759B5">
        <w:t xml:space="preserve"> </w:t>
      </w:r>
      <w:r w:rsidR="00CC2A08" w:rsidRPr="007759B5">
        <w:t xml:space="preserve">not only of the school </w:t>
      </w:r>
      <w:r w:rsidR="00D978E4" w:rsidRPr="007759B5">
        <w:t>but also</w:t>
      </w:r>
      <w:r w:rsidR="00CF50F7" w:rsidRPr="007759B5">
        <w:t xml:space="preserve"> </w:t>
      </w:r>
      <w:r w:rsidR="002F193E" w:rsidRPr="007759B5">
        <w:t xml:space="preserve">of </w:t>
      </w:r>
      <w:r w:rsidR="000049F3" w:rsidRPr="007759B5">
        <w:lastRenderedPageBreak/>
        <w:t xml:space="preserve">their </w:t>
      </w:r>
      <w:r w:rsidR="00EF6937" w:rsidRPr="007759B5">
        <w:t>educational journ</w:t>
      </w:r>
      <w:r w:rsidR="00357136" w:rsidRPr="007759B5">
        <w:t>ey</w:t>
      </w:r>
      <w:r w:rsidR="00B356D2" w:rsidRPr="007759B5">
        <w:t xml:space="preserve">. </w:t>
      </w:r>
      <w:r w:rsidR="003534E9" w:rsidRPr="007759B5">
        <w:t>(</w:t>
      </w:r>
      <w:r w:rsidR="00806E4B" w:rsidRPr="007759B5">
        <w:t>UNICEF</w:t>
      </w:r>
      <w:r w:rsidR="00E15CCD" w:rsidRPr="007759B5">
        <w:t xml:space="preserve"> </w:t>
      </w:r>
      <w:r w:rsidR="00DA33A7" w:rsidRPr="007759B5">
        <w:t>2023)</w:t>
      </w:r>
      <w:r w:rsidR="002C31BB" w:rsidRPr="007759B5">
        <w:t xml:space="preserve"> </w:t>
      </w:r>
      <w:r w:rsidR="00C505B4" w:rsidRPr="007759B5">
        <w:t>UN</w:t>
      </w:r>
      <w:r w:rsidR="00E3714A" w:rsidRPr="007759B5">
        <w:t xml:space="preserve"> Convention on the Rights of the</w:t>
      </w:r>
      <w:r w:rsidR="005C4631" w:rsidRPr="007759B5">
        <w:t xml:space="preserve"> Child </w:t>
      </w:r>
      <w:r w:rsidR="00A40568">
        <w:rPr>
          <w:rFonts w:ascii="Poppins" w:hAnsi="Poppins"/>
          <w:shd w:val="clear" w:color="auto" w:fill="FFFFFF"/>
        </w:rPr>
        <w:t>states that</w:t>
      </w:r>
      <w:r w:rsidR="008E4D14">
        <w:rPr>
          <w:rFonts w:ascii="Poppins" w:hAnsi="Poppins"/>
          <w:shd w:val="clear" w:color="auto" w:fill="FFFFFF"/>
        </w:rPr>
        <w:t xml:space="preserve"> </w:t>
      </w:r>
      <w:r w:rsidR="0087468A">
        <w:rPr>
          <w:rFonts w:ascii="Roboto" w:hAnsi="Roboto"/>
        </w:rPr>
        <w:t>t</w:t>
      </w:r>
      <w:r w:rsidR="00B943D8">
        <w:rPr>
          <w:rFonts w:ascii="Roboto" w:hAnsi="Roboto"/>
        </w:rPr>
        <w:t xml:space="preserve">here </w:t>
      </w:r>
      <w:r w:rsidR="00B943D8" w:rsidRPr="00E21E3D">
        <w:t>are four articles</w:t>
      </w:r>
      <w:r w:rsidR="008D14E5" w:rsidRPr="00E21E3D">
        <w:t xml:space="preserve"> which underpin the other </w:t>
      </w:r>
      <w:r w:rsidR="00FC6D4B">
        <w:t>42</w:t>
      </w:r>
      <w:r w:rsidR="008D14E5" w:rsidRPr="00E21E3D">
        <w:t xml:space="preserve"> </w:t>
      </w:r>
      <w:r w:rsidR="008042B0">
        <w:t>articles</w:t>
      </w:r>
      <w:r w:rsidR="00DC7C91">
        <w:t>,</w:t>
      </w:r>
      <w:r w:rsidR="00080A94" w:rsidRPr="00E21E3D">
        <w:t xml:space="preserve"> </w:t>
      </w:r>
      <w:r w:rsidR="00CE680B" w:rsidRPr="00E21E3D">
        <w:t xml:space="preserve">Article </w:t>
      </w:r>
      <w:r w:rsidR="001A3986" w:rsidRPr="00E21E3D">
        <w:t xml:space="preserve">12 </w:t>
      </w:r>
      <w:r w:rsidR="00DC7C91">
        <w:t xml:space="preserve">is one of the four </w:t>
      </w:r>
      <w:r w:rsidR="00A90395">
        <w:t>and states children have the</w:t>
      </w:r>
      <w:r w:rsidR="002D2B9D" w:rsidRPr="00E21E3D">
        <w:t xml:space="preserve"> </w:t>
      </w:r>
      <w:r w:rsidR="008F081C" w:rsidRPr="00E21E3D">
        <w:t xml:space="preserve">‘Right to be </w:t>
      </w:r>
      <w:r w:rsidR="004C1504" w:rsidRPr="00E21E3D">
        <w:t>heard</w:t>
      </w:r>
      <w:r w:rsidR="00510FA0" w:rsidRPr="00E21E3D">
        <w:t>.</w:t>
      </w:r>
      <w:r w:rsidR="008D14E5" w:rsidRPr="00E21E3D">
        <w:t>’</w:t>
      </w:r>
      <w:r w:rsidR="00430C47" w:rsidRPr="00E21E3D">
        <w:t xml:space="preserve"> </w:t>
      </w:r>
      <w:r w:rsidR="008D19C7">
        <w:t>We should</w:t>
      </w:r>
      <w:r w:rsidR="00BF1492">
        <w:t xml:space="preserve"> also</w:t>
      </w:r>
      <w:r w:rsidR="00047CE3">
        <w:t xml:space="preserve"> </w:t>
      </w:r>
      <w:r w:rsidR="00F6579F">
        <w:t xml:space="preserve">consider </w:t>
      </w:r>
      <w:r w:rsidR="00D576CD">
        <w:t xml:space="preserve">Article 13 </w:t>
      </w:r>
      <w:r w:rsidR="00FB53F1" w:rsidRPr="00844BC8">
        <w:rPr>
          <w:i/>
          <w:iCs/>
        </w:rPr>
        <w:t>‘</w:t>
      </w:r>
      <w:r w:rsidR="003D4A94" w:rsidRPr="00844BC8">
        <w:rPr>
          <w:i/>
          <w:iCs/>
        </w:rPr>
        <w:t>t</w:t>
      </w:r>
      <w:r w:rsidR="008F6BDD" w:rsidRPr="00844BC8">
        <w:rPr>
          <w:i/>
          <w:iCs/>
        </w:rPr>
        <w:t xml:space="preserve">he child </w:t>
      </w:r>
      <w:r w:rsidR="00AF18AB" w:rsidRPr="00844BC8">
        <w:rPr>
          <w:i/>
          <w:iCs/>
        </w:rPr>
        <w:t>shall have the right</w:t>
      </w:r>
      <w:r w:rsidR="00D576CD" w:rsidRPr="00844BC8">
        <w:rPr>
          <w:i/>
          <w:iCs/>
        </w:rPr>
        <w:t xml:space="preserve"> </w:t>
      </w:r>
      <w:r w:rsidR="0077462B" w:rsidRPr="00844BC8">
        <w:rPr>
          <w:i/>
          <w:iCs/>
        </w:rPr>
        <w:t>to freedo</w:t>
      </w:r>
      <w:r w:rsidR="00CC4F6F" w:rsidRPr="00844BC8">
        <w:rPr>
          <w:i/>
          <w:iCs/>
        </w:rPr>
        <w:t>m</w:t>
      </w:r>
      <w:r w:rsidR="005D629E" w:rsidRPr="00844BC8">
        <w:rPr>
          <w:i/>
          <w:iCs/>
        </w:rPr>
        <w:t xml:space="preserve"> of expression</w:t>
      </w:r>
      <w:r w:rsidR="00165EEF" w:rsidRPr="00844BC8">
        <w:rPr>
          <w:i/>
          <w:iCs/>
        </w:rPr>
        <w:t>’</w:t>
      </w:r>
      <w:r w:rsidR="00D576CD">
        <w:t xml:space="preserve"> </w:t>
      </w:r>
      <w:r w:rsidR="00B0732B" w:rsidRPr="00E21E3D">
        <w:t xml:space="preserve">when </w:t>
      </w:r>
      <w:r w:rsidR="00215A29" w:rsidRPr="00E21E3D">
        <w:t xml:space="preserve">asking children to </w:t>
      </w:r>
      <w:r w:rsidR="00C00AA2">
        <w:t>articulate th</w:t>
      </w:r>
      <w:r w:rsidR="00FB53F1">
        <w:t>eir</w:t>
      </w:r>
      <w:r w:rsidR="00215A29" w:rsidRPr="00E21E3D">
        <w:t xml:space="preserve"> </w:t>
      </w:r>
      <w:r w:rsidR="001D2E1D" w:rsidRPr="00E21E3D">
        <w:t>ideas and vie</w:t>
      </w:r>
      <w:r w:rsidR="009315FC" w:rsidRPr="00E21E3D">
        <w:t>ws</w:t>
      </w:r>
      <w:r w:rsidR="00646E94">
        <w:t>.</w:t>
      </w:r>
    </w:p>
    <w:p w14:paraId="30309845" w14:textId="7FEB6642" w:rsidR="00B50BDA" w:rsidRDefault="00EA2656" w:rsidP="003A4305">
      <w:pPr>
        <w:rPr>
          <w:shd w:val="clear" w:color="auto" w:fill="FFFFFF"/>
        </w:rPr>
      </w:pPr>
      <w:r>
        <w:rPr>
          <w:shd w:val="clear" w:color="auto" w:fill="FFFFFF"/>
        </w:rPr>
        <w:t>F</w:t>
      </w:r>
      <w:r w:rsidR="0077751F">
        <w:rPr>
          <w:shd w:val="clear" w:color="auto" w:fill="FFFFFF"/>
        </w:rPr>
        <w:t>urther</w:t>
      </w:r>
      <w:r w:rsidR="00F05FD0">
        <w:rPr>
          <w:shd w:val="clear" w:color="auto" w:fill="FFFFFF"/>
        </w:rPr>
        <w:t>more</w:t>
      </w:r>
      <w:r w:rsidR="005345B4">
        <w:rPr>
          <w:shd w:val="clear" w:color="auto" w:fill="FFFFFF"/>
        </w:rPr>
        <w:t>,</w:t>
      </w:r>
      <w:r w:rsidR="00F05FD0">
        <w:rPr>
          <w:shd w:val="clear" w:color="auto" w:fill="FFFFFF"/>
        </w:rPr>
        <w:t xml:space="preserve"> it is </w:t>
      </w:r>
      <w:r w:rsidR="00175267">
        <w:rPr>
          <w:shd w:val="clear" w:color="auto" w:fill="FFFFFF"/>
        </w:rPr>
        <w:t>also important to consider that communication is not just the words we speak</w:t>
      </w:r>
      <w:r w:rsidR="00312E3E">
        <w:rPr>
          <w:shd w:val="clear" w:color="auto" w:fill="FFFFFF"/>
        </w:rPr>
        <w:t xml:space="preserve"> </w:t>
      </w:r>
      <w:r w:rsidR="006201A2">
        <w:rPr>
          <w:shd w:val="clear" w:color="auto" w:fill="FFFFFF"/>
        </w:rPr>
        <w:t xml:space="preserve">but </w:t>
      </w:r>
      <w:r w:rsidR="00175267">
        <w:rPr>
          <w:shd w:val="clear" w:color="auto" w:fill="FFFFFF"/>
        </w:rPr>
        <w:t>also our body language</w:t>
      </w:r>
      <w:r w:rsidR="007B5755">
        <w:rPr>
          <w:shd w:val="clear" w:color="auto" w:fill="FFFFFF"/>
        </w:rPr>
        <w:t xml:space="preserve">. </w:t>
      </w:r>
      <w:r w:rsidR="00272A6B">
        <w:rPr>
          <w:shd w:val="clear" w:color="auto" w:fill="FFFFFF"/>
        </w:rPr>
        <w:t>A</w:t>
      </w:r>
      <w:r w:rsidR="001A7836">
        <w:rPr>
          <w:shd w:val="clear" w:color="auto" w:fill="FFFFFF"/>
        </w:rPr>
        <w:t>n</w:t>
      </w:r>
      <w:r w:rsidR="00C82A0D">
        <w:rPr>
          <w:shd w:val="clear" w:color="auto" w:fill="FFFFFF"/>
        </w:rPr>
        <w:t xml:space="preserve"> </w:t>
      </w:r>
      <w:r w:rsidR="006A6185">
        <w:rPr>
          <w:shd w:val="clear" w:color="auto" w:fill="FFFFFF"/>
        </w:rPr>
        <w:t xml:space="preserve">important </w:t>
      </w:r>
      <w:r w:rsidR="001A7836">
        <w:rPr>
          <w:shd w:val="clear" w:color="auto" w:fill="FFFFFF"/>
        </w:rPr>
        <w:t>part</w:t>
      </w:r>
      <w:r w:rsidR="006A6185">
        <w:rPr>
          <w:shd w:val="clear" w:color="auto" w:fill="FFFFFF"/>
        </w:rPr>
        <w:t xml:space="preserve"> when dealing with an a</w:t>
      </w:r>
      <w:r w:rsidR="000A7205">
        <w:rPr>
          <w:shd w:val="clear" w:color="auto" w:fill="FFFFFF"/>
        </w:rPr>
        <w:t xml:space="preserve">dult or child in </w:t>
      </w:r>
      <w:r w:rsidR="00761EBA">
        <w:rPr>
          <w:shd w:val="clear" w:color="auto" w:fill="FFFFFF"/>
        </w:rPr>
        <w:t>cri</w:t>
      </w:r>
      <w:r w:rsidR="005D21C5">
        <w:rPr>
          <w:shd w:val="clear" w:color="auto" w:fill="FFFFFF"/>
        </w:rPr>
        <w:t xml:space="preserve">sis </w:t>
      </w:r>
      <w:r w:rsidR="00F82C9D">
        <w:rPr>
          <w:shd w:val="clear" w:color="auto" w:fill="FFFFFF"/>
        </w:rPr>
        <w:t xml:space="preserve">a </w:t>
      </w:r>
      <w:r w:rsidR="007632DB">
        <w:rPr>
          <w:shd w:val="clear" w:color="auto" w:fill="FFFFFF"/>
        </w:rPr>
        <w:t>subtle</w:t>
      </w:r>
      <w:r w:rsidR="00BA4B5F">
        <w:rPr>
          <w:shd w:val="clear" w:color="auto" w:fill="FFFFFF"/>
        </w:rPr>
        <w:t xml:space="preserve"> change in</w:t>
      </w:r>
      <w:r w:rsidR="00F53A33">
        <w:rPr>
          <w:shd w:val="clear" w:color="auto" w:fill="FFFFFF"/>
        </w:rPr>
        <w:t xml:space="preserve"> </w:t>
      </w:r>
      <w:r w:rsidR="00421C56">
        <w:rPr>
          <w:shd w:val="clear" w:color="auto" w:fill="FFFFFF"/>
        </w:rPr>
        <w:t>body language</w:t>
      </w:r>
      <w:r w:rsidR="00F53A33">
        <w:rPr>
          <w:shd w:val="clear" w:color="auto" w:fill="FFFFFF"/>
        </w:rPr>
        <w:t xml:space="preserve"> </w:t>
      </w:r>
      <w:r w:rsidR="009E57D5">
        <w:rPr>
          <w:shd w:val="clear" w:color="auto" w:fill="FFFFFF"/>
        </w:rPr>
        <w:t>can show th</w:t>
      </w:r>
      <w:r w:rsidR="00CE7588">
        <w:rPr>
          <w:shd w:val="clear" w:color="auto" w:fill="FFFFFF"/>
        </w:rPr>
        <w:t xml:space="preserve">e </w:t>
      </w:r>
      <w:r w:rsidR="009E57D5">
        <w:rPr>
          <w:shd w:val="clear" w:color="auto" w:fill="FFFFFF"/>
        </w:rPr>
        <w:t xml:space="preserve">person </w:t>
      </w:r>
      <w:r w:rsidR="00E30895">
        <w:rPr>
          <w:shd w:val="clear" w:color="auto" w:fill="FFFFFF"/>
        </w:rPr>
        <w:t xml:space="preserve">that they are being </w:t>
      </w:r>
      <w:r w:rsidR="00122FDF">
        <w:rPr>
          <w:shd w:val="clear" w:color="auto" w:fill="FFFFFF"/>
        </w:rPr>
        <w:t>heard</w:t>
      </w:r>
      <w:r w:rsidR="004A0797">
        <w:rPr>
          <w:shd w:val="clear" w:color="auto" w:fill="FFFFFF"/>
        </w:rPr>
        <w:t xml:space="preserve"> and</w:t>
      </w:r>
      <w:r w:rsidR="00133C39">
        <w:rPr>
          <w:shd w:val="clear" w:color="auto" w:fill="FFFFFF"/>
        </w:rPr>
        <w:t xml:space="preserve"> </w:t>
      </w:r>
      <w:r w:rsidR="000B1253">
        <w:rPr>
          <w:shd w:val="clear" w:color="auto" w:fill="FFFFFF"/>
        </w:rPr>
        <w:t xml:space="preserve">can </w:t>
      </w:r>
      <w:r w:rsidR="00133C39">
        <w:rPr>
          <w:shd w:val="clear" w:color="auto" w:fill="FFFFFF"/>
        </w:rPr>
        <w:t xml:space="preserve">build trust </w:t>
      </w:r>
      <w:r w:rsidR="00CC11BE">
        <w:rPr>
          <w:shd w:val="clear" w:color="auto" w:fill="FFFFFF"/>
        </w:rPr>
        <w:t>and manage em</w:t>
      </w:r>
      <w:r w:rsidR="001E262A">
        <w:rPr>
          <w:shd w:val="clear" w:color="auto" w:fill="FFFFFF"/>
        </w:rPr>
        <w:t>otions</w:t>
      </w:r>
      <w:r w:rsidR="00893FB0">
        <w:rPr>
          <w:shd w:val="clear" w:color="auto" w:fill="FFFFFF"/>
        </w:rPr>
        <w:t xml:space="preserve"> a</w:t>
      </w:r>
      <w:r w:rsidR="00C10695">
        <w:rPr>
          <w:shd w:val="clear" w:color="auto" w:fill="FFFFFF"/>
        </w:rPr>
        <w:t>s highlighted in</w:t>
      </w:r>
      <w:r w:rsidR="00530686">
        <w:rPr>
          <w:shd w:val="clear" w:color="auto" w:fill="FFFFFF"/>
        </w:rPr>
        <w:t xml:space="preserve"> </w:t>
      </w:r>
      <w:r w:rsidR="00F07F61">
        <w:rPr>
          <w:shd w:val="clear" w:color="auto" w:fill="FFFFFF"/>
        </w:rPr>
        <w:t>‘</w:t>
      </w:r>
      <w:r w:rsidR="00656C9F">
        <w:rPr>
          <w:shd w:val="clear" w:color="auto" w:fill="FFFFFF"/>
        </w:rPr>
        <w:t>Team-</w:t>
      </w:r>
      <w:r w:rsidR="00D46E9F">
        <w:rPr>
          <w:shd w:val="clear" w:color="auto" w:fill="FFFFFF"/>
        </w:rPr>
        <w:t>T</w:t>
      </w:r>
      <w:r w:rsidR="00656C9F">
        <w:rPr>
          <w:shd w:val="clear" w:color="auto" w:fill="FFFFFF"/>
        </w:rPr>
        <w:t>each</w:t>
      </w:r>
      <w:r w:rsidR="00FE0336">
        <w:rPr>
          <w:shd w:val="clear" w:color="auto" w:fill="FFFFFF"/>
        </w:rPr>
        <w:t>’</w:t>
      </w:r>
      <w:r w:rsidR="00D46E9F">
        <w:rPr>
          <w:shd w:val="clear" w:color="auto" w:fill="FFFFFF"/>
        </w:rPr>
        <w:t xml:space="preserve"> </w:t>
      </w:r>
      <w:r w:rsidR="001646C1">
        <w:rPr>
          <w:shd w:val="clear" w:color="auto" w:fill="FFFFFF"/>
        </w:rPr>
        <w:t>(2023)</w:t>
      </w:r>
      <w:r w:rsidR="00C220DD">
        <w:rPr>
          <w:shd w:val="clear" w:color="auto" w:fill="FFFFFF"/>
        </w:rPr>
        <w:t>.</w:t>
      </w:r>
    </w:p>
    <w:p w14:paraId="26DBF747" w14:textId="11FA00F6" w:rsidR="00451E5E" w:rsidRDefault="00A2352A" w:rsidP="003A4305">
      <w:pPr>
        <w:rPr>
          <w:shd w:val="clear" w:color="auto" w:fill="FFFFFF"/>
        </w:rPr>
      </w:pPr>
      <w:r>
        <w:rPr>
          <w:shd w:val="clear" w:color="auto" w:fill="FFFFFF"/>
        </w:rPr>
        <w:t>Add</w:t>
      </w:r>
      <w:r w:rsidR="00BC151B">
        <w:rPr>
          <w:shd w:val="clear" w:color="auto" w:fill="FFFFFF"/>
        </w:rPr>
        <w:t>itionally</w:t>
      </w:r>
      <w:r w:rsidR="00481DBD">
        <w:rPr>
          <w:shd w:val="clear" w:color="auto" w:fill="FFFFFF"/>
        </w:rPr>
        <w:t xml:space="preserve">, </w:t>
      </w:r>
      <w:r w:rsidR="00DC1C26">
        <w:rPr>
          <w:shd w:val="clear" w:color="auto" w:fill="FFFFFF"/>
        </w:rPr>
        <w:t xml:space="preserve">we </w:t>
      </w:r>
      <w:r w:rsidR="00FD6DA9">
        <w:rPr>
          <w:shd w:val="clear" w:color="auto" w:fill="FFFFFF"/>
        </w:rPr>
        <w:t>need to c</w:t>
      </w:r>
      <w:r w:rsidR="00C178D4">
        <w:rPr>
          <w:shd w:val="clear" w:color="auto" w:fill="FFFFFF"/>
        </w:rPr>
        <w:t>ommunicate</w:t>
      </w:r>
      <w:r w:rsidR="00DC7B50">
        <w:rPr>
          <w:shd w:val="clear" w:color="auto" w:fill="FFFFFF"/>
        </w:rPr>
        <w:t xml:space="preserve"> </w:t>
      </w:r>
      <w:r w:rsidR="00C033FE">
        <w:rPr>
          <w:shd w:val="clear" w:color="auto" w:fill="FFFFFF"/>
        </w:rPr>
        <w:t xml:space="preserve">increasingly </w:t>
      </w:r>
      <w:r w:rsidR="00AF1B75">
        <w:rPr>
          <w:shd w:val="clear" w:color="auto" w:fill="FFFFFF"/>
        </w:rPr>
        <w:t xml:space="preserve">with others </w:t>
      </w:r>
      <w:r w:rsidR="0052377B">
        <w:rPr>
          <w:shd w:val="clear" w:color="auto" w:fill="FFFFFF"/>
        </w:rPr>
        <w:t>via email</w:t>
      </w:r>
      <w:r w:rsidR="00671B41">
        <w:rPr>
          <w:shd w:val="clear" w:color="auto" w:fill="FFFFFF"/>
        </w:rPr>
        <w:t xml:space="preserve"> </w:t>
      </w:r>
      <w:r w:rsidR="0050258B">
        <w:rPr>
          <w:shd w:val="clear" w:color="auto" w:fill="FFFFFF"/>
        </w:rPr>
        <w:t>and</w:t>
      </w:r>
      <w:r w:rsidR="004F7DEB">
        <w:rPr>
          <w:shd w:val="clear" w:color="auto" w:fill="FFFFFF"/>
        </w:rPr>
        <w:t xml:space="preserve"> we also record </w:t>
      </w:r>
      <w:r w:rsidR="00A422D0">
        <w:rPr>
          <w:shd w:val="clear" w:color="auto" w:fill="FFFFFF"/>
        </w:rPr>
        <w:t xml:space="preserve">sensitive information </w:t>
      </w:r>
      <w:r w:rsidR="002E2FA4">
        <w:rPr>
          <w:shd w:val="clear" w:color="auto" w:fill="FFFFFF"/>
        </w:rPr>
        <w:t xml:space="preserve">electronically </w:t>
      </w:r>
      <w:r w:rsidR="004078B5">
        <w:rPr>
          <w:shd w:val="clear" w:color="auto" w:fill="FFFFFF"/>
        </w:rPr>
        <w:t>for example in CP</w:t>
      </w:r>
      <w:r w:rsidR="007209EE">
        <w:rPr>
          <w:shd w:val="clear" w:color="auto" w:fill="FFFFFF"/>
        </w:rPr>
        <w:t>OM</w:t>
      </w:r>
      <w:r w:rsidR="004078B5">
        <w:rPr>
          <w:shd w:val="clear" w:color="auto" w:fill="FFFFFF"/>
        </w:rPr>
        <w:t xml:space="preserve">S </w:t>
      </w:r>
      <w:r w:rsidR="00274468">
        <w:rPr>
          <w:shd w:val="clear" w:color="auto" w:fill="FFFFFF"/>
        </w:rPr>
        <w:t xml:space="preserve">or </w:t>
      </w:r>
      <w:r w:rsidR="00C5445F">
        <w:rPr>
          <w:shd w:val="clear" w:color="auto" w:fill="FFFFFF"/>
        </w:rPr>
        <w:t xml:space="preserve">in the form of </w:t>
      </w:r>
      <w:r w:rsidR="00274468">
        <w:rPr>
          <w:shd w:val="clear" w:color="auto" w:fill="FFFFFF"/>
        </w:rPr>
        <w:t xml:space="preserve">end of year reports </w:t>
      </w:r>
      <w:r w:rsidR="0040782A">
        <w:rPr>
          <w:shd w:val="clear" w:color="auto" w:fill="FFFFFF"/>
        </w:rPr>
        <w:t>and in these in</w:t>
      </w:r>
      <w:r w:rsidR="002255B3">
        <w:rPr>
          <w:shd w:val="clear" w:color="auto" w:fill="FFFFFF"/>
        </w:rPr>
        <w:t xml:space="preserve">stances </w:t>
      </w:r>
      <w:r w:rsidR="00E13738">
        <w:rPr>
          <w:shd w:val="clear" w:color="auto" w:fill="FFFFFF"/>
        </w:rPr>
        <w:t>not only do we need to consider what</w:t>
      </w:r>
      <w:r w:rsidR="0043064E">
        <w:rPr>
          <w:shd w:val="clear" w:color="auto" w:fill="FFFFFF"/>
        </w:rPr>
        <w:t xml:space="preserve"> </w:t>
      </w:r>
      <w:r w:rsidR="00E13738">
        <w:rPr>
          <w:shd w:val="clear" w:color="auto" w:fill="FFFFFF"/>
        </w:rPr>
        <w:t>is communicated</w:t>
      </w:r>
      <w:r w:rsidR="00340B7A">
        <w:rPr>
          <w:shd w:val="clear" w:color="auto" w:fill="FFFFFF"/>
        </w:rPr>
        <w:t>,</w:t>
      </w:r>
      <w:r w:rsidR="00E13738">
        <w:rPr>
          <w:shd w:val="clear" w:color="auto" w:fill="FFFFFF"/>
        </w:rPr>
        <w:t xml:space="preserve"> </w:t>
      </w:r>
      <w:r w:rsidR="00A81EB3">
        <w:rPr>
          <w:shd w:val="clear" w:color="auto" w:fill="FFFFFF"/>
        </w:rPr>
        <w:t xml:space="preserve">as </w:t>
      </w:r>
      <w:r w:rsidR="00206DC9">
        <w:rPr>
          <w:shd w:val="clear" w:color="auto" w:fill="FFFFFF"/>
        </w:rPr>
        <w:t xml:space="preserve">in </w:t>
      </w:r>
      <w:r w:rsidR="00710C8B">
        <w:rPr>
          <w:shd w:val="clear" w:color="auto" w:fill="FFFFFF"/>
        </w:rPr>
        <w:t xml:space="preserve">personal information </w:t>
      </w:r>
      <w:r w:rsidR="00547AF6">
        <w:rPr>
          <w:shd w:val="clear" w:color="auto" w:fill="FFFFFF"/>
        </w:rPr>
        <w:t xml:space="preserve">but also </w:t>
      </w:r>
      <w:r w:rsidR="0063512C">
        <w:rPr>
          <w:shd w:val="clear" w:color="auto" w:fill="FFFFFF"/>
        </w:rPr>
        <w:t>how</w:t>
      </w:r>
      <w:r w:rsidR="009F14DE">
        <w:rPr>
          <w:shd w:val="clear" w:color="auto" w:fill="FFFFFF"/>
        </w:rPr>
        <w:t xml:space="preserve"> </w:t>
      </w:r>
      <w:r w:rsidR="00B77C4E">
        <w:rPr>
          <w:shd w:val="clear" w:color="auto" w:fill="FFFFFF"/>
        </w:rPr>
        <w:t>It is communicated</w:t>
      </w:r>
      <w:r w:rsidR="006D5B00">
        <w:rPr>
          <w:shd w:val="clear" w:color="auto" w:fill="FFFFFF"/>
        </w:rPr>
        <w:t xml:space="preserve"> </w:t>
      </w:r>
      <w:r w:rsidR="00727AC5">
        <w:rPr>
          <w:shd w:val="clear" w:color="auto" w:fill="FFFFFF"/>
        </w:rPr>
        <w:t xml:space="preserve">is </w:t>
      </w:r>
      <w:r w:rsidR="008C3532">
        <w:rPr>
          <w:shd w:val="clear" w:color="auto" w:fill="FFFFFF"/>
        </w:rPr>
        <w:t xml:space="preserve">the </w:t>
      </w:r>
      <w:r w:rsidR="001A0374">
        <w:rPr>
          <w:shd w:val="clear" w:color="auto" w:fill="FFFFFF"/>
        </w:rPr>
        <w:t xml:space="preserve">phrasing </w:t>
      </w:r>
      <w:r w:rsidR="00A35B1F">
        <w:rPr>
          <w:shd w:val="clear" w:color="auto" w:fill="FFFFFF"/>
        </w:rPr>
        <w:t>as in using</w:t>
      </w:r>
      <w:r w:rsidR="007F348B">
        <w:rPr>
          <w:shd w:val="clear" w:color="auto" w:fill="FFFFFF"/>
        </w:rPr>
        <w:t xml:space="preserve"> </w:t>
      </w:r>
      <w:r w:rsidR="00621FE7">
        <w:rPr>
          <w:shd w:val="clear" w:color="auto" w:fill="FFFFFF"/>
        </w:rPr>
        <w:t xml:space="preserve">professional </w:t>
      </w:r>
      <w:r w:rsidR="00713E3D">
        <w:rPr>
          <w:shd w:val="clear" w:color="auto" w:fill="FFFFFF"/>
        </w:rPr>
        <w:t>language</w:t>
      </w:r>
      <w:r w:rsidR="00B00633">
        <w:rPr>
          <w:shd w:val="clear" w:color="auto" w:fill="FFFFFF"/>
        </w:rPr>
        <w:t>.</w:t>
      </w:r>
      <w:r w:rsidR="00400EF8">
        <w:rPr>
          <w:shd w:val="clear" w:color="auto" w:fill="FFFFFF"/>
        </w:rPr>
        <w:t xml:space="preserve"> </w:t>
      </w:r>
      <w:r w:rsidR="00865013">
        <w:rPr>
          <w:shd w:val="clear" w:color="auto" w:fill="FFFFFF"/>
        </w:rPr>
        <w:t>C</w:t>
      </w:r>
      <w:r w:rsidR="00FB35EC">
        <w:rPr>
          <w:shd w:val="clear" w:color="auto" w:fill="FFFFFF"/>
        </w:rPr>
        <w:t>P</w:t>
      </w:r>
      <w:r w:rsidR="00EA6BED">
        <w:rPr>
          <w:shd w:val="clear" w:color="auto" w:fill="FFFFFF"/>
        </w:rPr>
        <w:t>OMS</w:t>
      </w:r>
      <w:r w:rsidR="00DA3124">
        <w:rPr>
          <w:shd w:val="clear" w:color="auto" w:fill="FFFFFF"/>
        </w:rPr>
        <w:t xml:space="preserve"> </w:t>
      </w:r>
      <w:r w:rsidR="00EC4B5C">
        <w:rPr>
          <w:shd w:val="clear" w:color="auto" w:fill="FFFFFF"/>
        </w:rPr>
        <w:t>(2023)</w:t>
      </w:r>
      <w:r w:rsidR="00EA6BED">
        <w:rPr>
          <w:shd w:val="clear" w:color="auto" w:fill="FFFFFF"/>
        </w:rPr>
        <w:t xml:space="preserve"> </w:t>
      </w:r>
      <w:r w:rsidR="001B3362">
        <w:rPr>
          <w:shd w:val="clear" w:color="auto" w:fill="FFFFFF"/>
        </w:rPr>
        <w:t xml:space="preserve">have </w:t>
      </w:r>
      <w:r w:rsidR="000348DF">
        <w:rPr>
          <w:shd w:val="clear" w:color="auto" w:fill="FFFFFF"/>
        </w:rPr>
        <w:t>several</w:t>
      </w:r>
      <w:r w:rsidR="00273281">
        <w:rPr>
          <w:shd w:val="clear" w:color="auto" w:fill="FFFFFF"/>
        </w:rPr>
        <w:t xml:space="preserve"> re</w:t>
      </w:r>
      <w:r w:rsidR="00FD721E">
        <w:rPr>
          <w:shd w:val="clear" w:color="auto" w:fill="FFFFFF"/>
        </w:rPr>
        <w:t>sources</w:t>
      </w:r>
      <w:r w:rsidR="00AC269F">
        <w:rPr>
          <w:shd w:val="clear" w:color="auto" w:fill="FFFFFF"/>
        </w:rPr>
        <w:t xml:space="preserve"> in their Ofsted</w:t>
      </w:r>
      <w:r w:rsidR="000C2CC3">
        <w:rPr>
          <w:shd w:val="clear" w:color="auto" w:fill="FFFFFF"/>
        </w:rPr>
        <w:t xml:space="preserve"> guide </w:t>
      </w:r>
      <w:r w:rsidR="00204196">
        <w:rPr>
          <w:shd w:val="clear" w:color="auto" w:fill="FFFFFF"/>
        </w:rPr>
        <w:t xml:space="preserve">it </w:t>
      </w:r>
      <w:r w:rsidR="00734F9F">
        <w:rPr>
          <w:shd w:val="clear" w:color="auto" w:fill="FFFFFF"/>
        </w:rPr>
        <w:t>asks</w:t>
      </w:r>
      <w:r w:rsidR="00551FE3">
        <w:rPr>
          <w:shd w:val="clear" w:color="auto" w:fill="FFFFFF"/>
        </w:rPr>
        <w:t xml:space="preserve"> </w:t>
      </w:r>
      <w:r w:rsidR="00A23440">
        <w:rPr>
          <w:shd w:val="clear" w:color="auto" w:fill="FFFFFF"/>
        </w:rPr>
        <w:t>w</w:t>
      </w:r>
      <w:r w:rsidR="00C70CE6">
        <w:rPr>
          <w:shd w:val="clear" w:color="auto" w:fill="FFFFFF"/>
        </w:rPr>
        <w:t xml:space="preserve">hen looking </w:t>
      </w:r>
      <w:r w:rsidR="00B2569A">
        <w:rPr>
          <w:shd w:val="clear" w:color="auto" w:fill="FFFFFF"/>
        </w:rPr>
        <w:t xml:space="preserve">at past </w:t>
      </w:r>
      <w:r w:rsidR="009C4B88">
        <w:rPr>
          <w:shd w:val="clear" w:color="auto" w:fill="FFFFFF"/>
        </w:rPr>
        <w:t>child</w:t>
      </w:r>
      <w:r w:rsidR="005105F5">
        <w:rPr>
          <w:shd w:val="clear" w:color="auto" w:fill="FFFFFF"/>
        </w:rPr>
        <w:t xml:space="preserve"> pro</w:t>
      </w:r>
      <w:r w:rsidR="00DB13B5">
        <w:rPr>
          <w:shd w:val="clear" w:color="auto" w:fill="FFFFFF"/>
        </w:rPr>
        <w:t xml:space="preserve">tection </w:t>
      </w:r>
      <w:r w:rsidR="00993935">
        <w:rPr>
          <w:shd w:val="clear" w:color="auto" w:fill="FFFFFF"/>
        </w:rPr>
        <w:t xml:space="preserve">records </w:t>
      </w:r>
      <w:r w:rsidR="00634110">
        <w:rPr>
          <w:shd w:val="clear" w:color="auto" w:fill="FFFFFF"/>
        </w:rPr>
        <w:t xml:space="preserve">are you able to identify </w:t>
      </w:r>
      <w:r w:rsidR="009C0D37">
        <w:rPr>
          <w:shd w:val="clear" w:color="auto" w:fill="FFFFFF"/>
        </w:rPr>
        <w:t>how a specific incident was de</w:t>
      </w:r>
      <w:r w:rsidR="006404B8">
        <w:rPr>
          <w:shd w:val="clear" w:color="auto" w:fill="FFFFFF"/>
        </w:rPr>
        <w:t>a</w:t>
      </w:r>
      <w:r w:rsidR="009C0D37">
        <w:rPr>
          <w:shd w:val="clear" w:color="auto" w:fill="FFFFFF"/>
        </w:rPr>
        <w:t xml:space="preserve">lt </w:t>
      </w:r>
      <w:r w:rsidR="00D023E0">
        <w:rPr>
          <w:shd w:val="clear" w:color="auto" w:fill="FFFFFF"/>
        </w:rPr>
        <w:t xml:space="preserve">with </w:t>
      </w:r>
      <w:r w:rsidR="007A605C">
        <w:rPr>
          <w:shd w:val="clear" w:color="auto" w:fill="FFFFFF"/>
        </w:rPr>
        <w:t>and followed</w:t>
      </w:r>
      <w:r w:rsidR="00D023E0">
        <w:rPr>
          <w:shd w:val="clear" w:color="auto" w:fill="FFFFFF"/>
        </w:rPr>
        <w:t xml:space="preserve"> up</w:t>
      </w:r>
      <w:r w:rsidR="001C5E02">
        <w:rPr>
          <w:shd w:val="clear" w:color="auto" w:fill="FFFFFF"/>
        </w:rPr>
        <w:t>,</w:t>
      </w:r>
      <w:r w:rsidR="00835161">
        <w:rPr>
          <w:shd w:val="clear" w:color="auto" w:fill="FFFFFF"/>
        </w:rPr>
        <w:t xml:space="preserve"> </w:t>
      </w:r>
      <w:r w:rsidR="00135E7C">
        <w:rPr>
          <w:shd w:val="clear" w:color="auto" w:fill="FFFFFF"/>
        </w:rPr>
        <w:t>Hence</w:t>
      </w:r>
      <w:r w:rsidR="0035400B">
        <w:rPr>
          <w:shd w:val="clear" w:color="auto" w:fill="FFFFFF"/>
        </w:rPr>
        <w:t xml:space="preserve"> the </w:t>
      </w:r>
      <w:r w:rsidR="00C1412B">
        <w:rPr>
          <w:shd w:val="clear" w:color="auto" w:fill="FFFFFF"/>
        </w:rPr>
        <w:t xml:space="preserve">need to </w:t>
      </w:r>
      <w:r w:rsidR="003C12BA">
        <w:rPr>
          <w:shd w:val="clear" w:color="auto" w:fill="FFFFFF"/>
        </w:rPr>
        <w:t xml:space="preserve">communicate </w:t>
      </w:r>
      <w:r w:rsidR="003B6E2C">
        <w:rPr>
          <w:shd w:val="clear" w:color="auto" w:fill="FFFFFF"/>
        </w:rPr>
        <w:t>with acc</w:t>
      </w:r>
      <w:r w:rsidR="00216ECB">
        <w:rPr>
          <w:shd w:val="clear" w:color="auto" w:fill="FFFFFF"/>
        </w:rPr>
        <w:t>uracy</w:t>
      </w:r>
      <w:r w:rsidR="00700696">
        <w:rPr>
          <w:shd w:val="clear" w:color="auto" w:fill="FFFFFF"/>
        </w:rPr>
        <w:t xml:space="preserve"> </w:t>
      </w:r>
      <w:r w:rsidR="00957D1F">
        <w:rPr>
          <w:shd w:val="clear" w:color="auto" w:fill="FFFFFF"/>
        </w:rPr>
        <w:t xml:space="preserve">when </w:t>
      </w:r>
      <w:r w:rsidR="007A605C">
        <w:rPr>
          <w:shd w:val="clear" w:color="auto" w:fill="FFFFFF"/>
        </w:rPr>
        <w:t>reporting</w:t>
      </w:r>
      <w:r w:rsidR="00611047">
        <w:rPr>
          <w:shd w:val="clear" w:color="auto" w:fill="FFFFFF"/>
        </w:rPr>
        <w:t xml:space="preserve"> </w:t>
      </w:r>
      <w:r w:rsidR="00D60CE3">
        <w:rPr>
          <w:shd w:val="clear" w:color="auto" w:fill="FFFFFF"/>
        </w:rPr>
        <w:t>and monitoring</w:t>
      </w:r>
      <w:r w:rsidR="006C3EAF">
        <w:rPr>
          <w:shd w:val="clear" w:color="auto" w:fill="FFFFFF"/>
        </w:rPr>
        <w:t xml:space="preserve"> </w:t>
      </w:r>
      <w:r w:rsidR="00846924">
        <w:rPr>
          <w:shd w:val="clear" w:color="auto" w:fill="FFFFFF"/>
        </w:rPr>
        <w:t>information.</w:t>
      </w:r>
      <w:r w:rsidR="00B50BDA">
        <w:rPr>
          <w:shd w:val="clear" w:color="auto" w:fill="FFFFFF"/>
        </w:rPr>
        <w:t xml:space="preserve"> </w:t>
      </w:r>
    </w:p>
    <w:p w14:paraId="59670FFE" w14:textId="4B436254" w:rsidR="00454862" w:rsidRPr="006B502E" w:rsidRDefault="002939F0" w:rsidP="003A4305">
      <w:pPr>
        <w:rPr>
          <w:shd w:val="clear" w:color="auto" w:fill="FFFFFF"/>
        </w:rPr>
      </w:pPr>
      <w:r w:rsidRPr="006B502E">
        <w:rPr>
          <w:shd w:val="clear" w:color="auto" w:fill="FFFFFF"/>
        </w:rPr>
        <w:t xml:space="preserve">Safeguarding </w:t>
      </w:r>
      <w:r w:rsidR="00EB32CA" w:rsidRPr="006B502E">
        <w:rPr>
          <w:shd w:val="clear" w:color="auto" w:fill="FFFFFF"/>
        </w:rPr>
        <w:t>is</w:t>
      </w:r>
      <w:r w:rsidR="003C4DF4" w:rsidRPr="006B502E">
        <w:rPr>
          <w:shd w:val="clear" w:color="auto" w:fill="FFFFFF"/>
        </w:rPr>
        <w:t xml:space="preserve"> </w:t>
      </w:r>
      <w:r w:rsidR="00F96DF2" w:rsidRPr="006B502E">
        <w:rPr>
          <w:shd w:val="clear" w:color="auto" w:fill="FFFFFF"/>
        </w:rPr>
        <w:t>multi-faceted</w:t>
      </w:r>
      <w:r w:rsidR="00E12F65" w:rsidRPr="006B502E">
        <w:rPr>
          <w:shd w:val="clear" w:color="auto" w:fill="FFFFFF"/>
        </w:rPr>
        <w:t xml:space="preserve"> </w:t>
      </w:r>
      <w:r w:rsidR="000C0438" w:rsidRPr="006B502E">
        <w:rPr>
          <w:shd w:val="clear" w:color="auto" w:fill="FFFFFF"/>
        </w:rPr>
        <w:t>a</w:t>
      </w:r>
      <w:r w:rsidR="002F7CFE" w:rsidRPr="006B502E">
        <w:rPr>
          <w:shd w:val="clear" w:color="auto" w:fill="FFFFFF"/>
        </w:rPr>
        <w:t>spect of our work</w:t>
      </w:r>
      <w:r w:rsidR="0094400B" w:rsidRPr="006B502E">
        <w:rPr>
          <w:shd w:val="clear" w:color="auto" w:fill="FFFFFF"/>
        </w:rPr>
        <w:t xml:space="preserve"> an</w:t>
      </w:r>
      <w:r w:rsidR="00D776DA" w:rsidRPr="006B502E">
        <w:rPr>
          <w:shd w:val="clear" w:color="auto" w:fill="FFFFFF"/>
        </w:rPr>
        <w:t>d</w:t>
      </w:r>
      <w:r w:rsidR="00CA7C65" w:rsidRPr="006B502E">
        <w:rPr>
          <w:shd w:val="clear" w:color="auto" w:fill="FFFFFF"/>
        </w:rPr>
        <w:t xml:space="preserve"> impacts </w:t>
      </w:r>
      <w:r w:rsidR="00A314F4" w:rsidRPr="006B502E">
        <w:rPr>
          <w:shd w:val="clear" w:color="auto" w:fill="FFFFFF"/>
        </w:rPr>
        <w:t xml:space="preserve">both our </w:t>
      </w:r>
      <w:r w:rsidR="00FB2B4E" w:rsidRPr="006B502E">
        <w:rPr>
          <w:shd w:val="clear" w:color="auto" w:fill="FFFFFF"/>
        </w:rPr>
        <w:t xml:space="preserve">daily </w:t>
      </w:r>
      <w:r w:rsidR="00307D99" w:rsidRPr="006B502E">
        <w:rPr>
          <w:shd w:val="clear" w:color="auto" w:fill="FFFFFF"/>
        </w:rPr>
        <w:t xml:space="preserve">practice </w:t>
      </w:r>
      <w:r w:rsidR="00ED2EA7" w:rsidRPr="006B502E">
        <w:rPr>
          <w:shd w:val="clear" w:color="auto" w:fill="FFFFFF"/>
        </w:rPr>
        <w:t xml:space="preserve">and </w:t>
      </w:r>
      <w:r w:rsidR="00145CF9" w:rsidRPr="006B502E">
        <w:rPr>
          <w:shd w:val="clear" w:color="auto" w:fill="FFFFFF"/>
        </w:rPr>
        <w:t>polices</w:t>
      </w:r>
      <w:r w:rsidR="00C27FE3" w:rsidRPr="006B502E">
        <w:rPr>
          <w:shd w:val="clear" w:color="auto" w:fill="FFFFFF"/>
        </w:rPr>
        <w:t>.</w:t>
      </w:r>
      <w:r w:rsidR="00663984" w:rsidRPr="006B502E">
        <w:rPr>
          <w:shd w:val="clear" w:color="auto" w:fill="FFFFFF"/>
        </w:rPr>
        <w:t xml:space="preserve"> </w:t>
      </w:r>
      <w:r w:rsidR="00501B8A" w:rsidRPr="006B502E">
        <w:rPr>
          <w:shd w:val="clear" w:color="auto" w:fill="FFFFFF"/>
        </w:rPr>
        <w:t xml:space="preserve">Keeping children </w:t>
      </w:r>
      <w:r w:rsidR="00CE1E9C" w:rsidRPr="006B502E">
        <w:rPr>
          <w:shd w:val="clear" w:color="auto" w:fill="FFFFFF"/>
        </w:rPr>
        <w:t>safe in education</w:t>
      </w:r>
      <w:r w:rsidR="00CE0EFD" w:rsidRPr="006B502E">
        <w:rPr>
          <w:shd w:val="clear" w:color="auto" w:fill="FFFFFF"/>
        </w:rPr>
        <w:t xml:space="preserve"> (2023)</w:t>
      </w:r>
      <w:r w:rsidR="00CE1E9C" w:rsidRPr="006B502E">
        <w:rPr>
          <w:shd w:val="clear" w:color="auto" w:fill="FFFFFF"/>
        </w:rPr>
        <w:t xml:space="preserve"> is stat</w:t>
      </w:r>
      <w:r w:rsidR="002C56BC" w:rsidRPr="006B502E">
        <w:rPr>
          <w:shd w:val="clear" w:color="auto" w:fill="FFFFFF"/>
        </w:rPr>
        <w:t>utory gu</w:t>
      </w:r>
      <w:r w:rsidR="00FA557D" w:rsidRPr="006B502E">
        <w:rPr>
          <w:shd w:val="clear" w:color="auto" w:fill="FFFFFF"/>
        </w:rPr>
        <w:t>idance for schools</w:t>
      </w:r>
      <w:r w:rsidR="00162DC0" w:rsidRPr="006B502E">
        <w:rPr>
          <w:shd w:val="clear" w:color="auto" w:fill="FFFFFF"/>
        </w:rPr>
        <w:t xml:space="preserve"> </w:t>
      </w:r>
      <w:r w:rsidR="00624EF1" w:rsidRPr="006B502E">
        <w:rPr>
          <w:shd w:val="clear" w:color="auto" w:fill="FFFFFF"/>
        </w:rPr>
        <w:t xml:space="preserve">and this </w:t>
      </w:r>
      <w:r w:rsidR="00162DC0" w:rsidRPr="006B502E">
        <w:rPr>
          <w:shd w:val="clear" w:color="auto" w:fill="FFFFFF"/>
        </w:rPr>
        <w:t xml:space="preserve">includes </w:t>
      </w:r>
      <w:r w:rsidR="00B9360D" w:rsidRPr="006B502E">
        <w:rPr>
          <w:shd w:val="clear" w:color="auto" w:fill="FFFFFF"/>
        </w:rPr>
        <w:t xml:space="preserve">early years </w:t>
      </w:r>
      <w:r w:rsidR="000D2348" w:rsidRPr="006B502E">
        <w:rPr>
          <w:shd w:val="clear" w:color="auto" w:fill="FFFFFF"/>
        </w:rPr>
        <w:t xml:space="preserve">provisions such as </w:t>
      </w:r>
      <w:r w:rsidR="003B4D52" w:rsidRPr="006B502E">
        <w:rPr>
          <w:shd w:val="clear" w:color="auto" w:fill="FFFFFF"/>
        </w:rPr>
        <w:t>nurseries</w:t>
      </w:r>
      <w:r w:rsidR="004737F1" w:rsidRPr="006B502E">
        <w:rPr>
          <w:shd w:val="clear" w:color="auto" w:fill="FFFFFF"/>
        </w:rPr>
        <w:t xml:space="preserve"> </w:t>
      </w:r>
      <w:r w:rsidR="00BF4C24" w:rsidRPr="006B502E">
        <w:rPr>
          <w:shd w:val="clear" w:color="auto" w:fill="FFFFFF"/>
        </w:rPr>
        <w:t>who</w:t>
      </w:r>
      <w:r w:rsidR="0030546B" w:rsidRPr="006B502E">
        <w:rPr>
          <w:shd w:val="clear" w:color="auto" w:fill="FFFFFF"/>
        </w:rPr>
        <w:t xml:space="preserve"> also</w:t>
      </w:r>
      <w:r w:rsidR="00AD320A" w:rsidRPr="006B502E">
        <w:rPr>
          <w:shd w:val="clear" w:color="auto" w:fill="FFFFFF"/>
        </w:rPr>
        <w:t xml:space="preserve"> </w:t>
      </w:r>
      <w:r w:rsidR="00A83FCB" w:rsidRPr="006B502E">
        <w:rPr>
          <w:shd w:val="clear" w:color="auto" w:fill="FFFFFF"/>
        </w:rPr>
        <w:t>ha</w:t>
      </w:r>
      <w:r w:rsidR="005A52EB" w:rsidRPr="006B502E">
        <w:rPr>
          <w:shd w:val="clear" w:color="auto" w:fill="FFFFFF"/>
        </w:rPr>
        <w:t xml:space="preserve">ve a duty </w:t>
      </w:r>
      <w:r w:rsidR="003002E2" w:rsidRPr="006B502E">
        <w:rPr>
          <w:shd w:val="clear" w:color="auto" w:fill="FFFFFF"/>
        </w:rPr>
        <w:t>of</w:t>
      </w:r>
      <w:r w:rsidR="00335CA7" w:rsidRPr="006B502E">
        <w:rPr>
          <w:shd w:val="clear" w:color="auto" w:fill="FFFFFF"/>
        </w:rPr>
        <w:t xml:space="preserve"> care to</w:t>
      </w:r>
      <w:r w:rsidR="003002E2" w:rsidRPr="006B502E">
        <w:rPr>
          <w:shd w:val="clear" w:color="auto" w:fill="FFFFFF"/>
        </w:rPr>
        <w:t xml:space="preserve"> </w:t>
      </w:r>
      <w:r w:rsidR="005A52EB" w:rsidRPr="006B502E">
        <w:rPr>
          <w:shd w:val="clear" w:color="auto" w:fill="FFFFFF"/>
        </w:rPr>
        <w:t xml:space="preserve">carry out </w:t>
      </w:r>
      <w:r w:rsidR="00282157" w:rsidRPr="006B502E">
        <w:rPr>
          <w:shd w:val="clear" w:color="auto" w:fill="FFFFFF"/>
        </w:rPr>
        <w:t xml:space="preserve">safeguarding and </w:t>
      </w:r>
      <w:r w:rsidR="00D03069" w:rsidRPr="006B502E">
        <w:rPr>
          <w:shd w:val="clear" w:color="auto" w:fill="FFFFFF"/>
        </w:rPr>
        <w:t xml:space="preserve">promote </w:t>
      </w:r>
      <w:r w:rsidR="00EC7EFD" w:rsidRPr="006B502E">
        <w:rPr>
          <w:shd w:val="clear" w:color="auto" w:fill="FFFFFF"/>
        </w:rPr>
        <w:t>the we</w:t>
      </w:r>
      <w:r w:rsidR="007977C3" w:rsidRPr="006B502E">
        <w:rPr>
          <w:shd w:val="clear" w:color="auto" w:fill="FFFFFF"/>
        </w:rPr>
        <w:t>lfare of children under th</w:t>
      </w:r>
      <w:r w:rsidR="00F33D54" w:rsidRPr="006B502E">
        <w:rPr>
          <w:shd w:val="clear" w:color="auto" w:fill="FFFFFF"/>
        </w:rPr>
        <w:t>eir care</w:t>
      </w:r>
      <w:r w:rsidR="000D436F" w:rsidRPr="006B502E">
        <w:rPr>
          <w:shd w:val="clear" w:color="auto" w:fill="FFFFFF"/>
        </w:rPr>
        <w:t>.</w:t>
      </w:r>
      <w:r w:rsidR="00471A82" w:rsidRPr="006B502E">
        <w:rPr>
          <w:shd w:val="clear" w:color="auto" w:fill="FFFFFF"/>
        </w:rPr>
        <w:t xml:space="preserve"> </w:t>
      </w:r>
      <w:r w:rsidR="00252BE1" w:rsidRPr="006B502E">
        <w:rPr>
          <w:shd w:val="clear" w:color="auto" w:fill="FFFFFF"/>
        </w:rPr>
        <w:t>As a practi</w:t>
      </w:r>
      <w:r w:rsidR="00166554" w:rsidRPr="006B502E">
        <w:rPr>
          <w:shd w:val="clear" w:color="auto" w:fill="FFFFFF"/>
        </w:rPr>
        <w:t xml:space="preserve">tioner </w:t>
      </w:r>
      <w:r w:rsidR="002D3844" w:rsidRPr="006B502E">
        <w:rPr>
          <w:shd w:val="clear" w:color="auto" w:fill="FFFFFF"/>
        </w:rPr>
        <w:t xml:space="preserve">you </w:t>
      </w:r>
      <w:r w:rsidR="00B53527" w:rsidRPr="006B502E">
        <w:rPr>
          <w:shd w:val="clear" w:color="auto" w:fill="FFFFFF"/>
        </w:rPr>
        <w:t xml:space="preserve">will need knowledge of </w:t>
      </w:r>
      <w:r w:rsidR="00A11008" w:rsidRPr="006B502E">
        <w:rPr>
          <w:shd w:val="clear" w:color="auto" w:fill="FFFFFF"/>
        </w:rPr>
        <w:t>part one</w:t>
      </w:r>
      <w:r w:rsidR="002F5A25">
        <w:rPr>
          <w:shd w:val="clear" w:color="auto" w:fill="FFFFFF"/>
        </w:rPr>
        <w:t xml:space="preserve"> of the guidance</w:t>
      </w:r>
      <w:r w:rsidR="008A70D8" w:rsidRPr="006B502E">
        <w:rPr>
          <w:shd w:val="clear" w:color="auto" w:fill="FFFFFF"/>
        </w:rPr>
        <w:t xml:space="preserve"> </w:t>
      </w:r>
      <w:r w:rsidR="0077088E" w:rsidRPr="006B502E">
        <w:rPr>
          <w:shd w:val="clear" w:color="auto" w:fill="FFFFFF"/>
        </w:rPr>
        <w:t>as it</w:t>
      </w:r>
      <w:r w:rsidR="006A474A" w:rsidRPr="006B502E">
        <w:rPr>
          <w:shd w:val="clear" w:color="auto" w:fill="FFFFFF"/>
        </w:rPr>
        <w:t xml:space="preserve"> cover</w:t>
      </w:r>
      <w:r w:rsidR="007D4D0A" w:rsidRPr="006B502E">
        <w:rPr>
          <w:shd w:val="clear" w:color="auto" w:fill="FFFFFF"/>
        </w:rPr>
        <w:t>s</w:t>
      </w:r>
      <w:r w:rsidR="00350BB5" w:rsidRPr="006B502E">
        <w:rPr>
          <w:shd w:val="clear" w:color="auto" w:fill="FFFFFF"/>
        </w:rPr>
        <w:t xml:space="preserve"> </w:t>
      </w:r>
      <w:r w:rsidR="000C05F1" w:rsidRPr="006B502E">
        <w:rPr>
          <w:shd w:val="clear" w:color="auto" w:fill="FFFFFF"/>
        </w:rPr>
        <w:t>what you need to know and what</w:t>
      </w:r>
      <w:r w:rsidR="0006244D" w:rsidRPr="006B502E">
        <w:rPr>
          <w:shd w:val="clear" w:color="auto" w:fill="FFFFFF"/>
        </w:rPr>
        <w:t xml:space="preserve"> you should do if you have concerns for a child. </w:t>
      </w:r>
      <w:r w:rsidR="00277DF1" w:rsidRPr="006B502E">
        <w:rPr>
          <w:shd w:val="clear" w:color="auto" w:fill="FFFFFF"/>
        </w:rPr>
        <w:t>However,</w:t>
      </w:r>
      <w:r w:rsidR="009522B1" w:rsidRPr="006B502E">
        <w:rPr>
          <w:shd w:val="clear" w:color="auto" w:fill="FFFFFF"/>
        </w:rPr>
        <w:t xml:space="preserve"> a </w:t>
      </w:r>
      <w:r w:rsidR="00730141" w:rsidRPr="006B502E">
        <w:rPr>
          <w:shd w:val="clear" w:color="auto" w:fill="FFFFFF"/>
        </w:rPr>
        <w:t>deeper</w:t>
      </w:r>
      <w:r w:rsidR="008B6D74" w:rsidRPr="006B502E">
        <w:rPr>
          <w:shd w:val="clear" w:color="auto" w:fill="FFFFFF"/>
        </w:rPr>
        <w:t xml:space="preserve"> understanding</w:t>
      </w:r>
      <w:r w:rsidR="00730141" w:rsidRPr="006B502E">
        <w:rPr>
          <w:shd w:val="clear" w:color="auto" w:fill="FFFFFF"/>
        </w:rPr>
        <w:t xml:space="preserve"> of </w:t>
      </w:r>
      <w:r w:rsidR="00282AE9" w:rsidRPr="006B502E">
        <w:rPr>
          <w:shd w:val="clear" w:color="auto" w:fill="FFFFFF"/>
        </w:rPr>
        <w:t>whole</w:t>
      </w:r>
      <w:r w:rsidR="00730141" w:rsidRPr="006B502E">
        <w:rPr>
          <w:shd w:val="clear" w:color="auto" w:fill="FFFFFF"/>
        </w:rPr>
        <w:t xml:space="preserve"> </w:t>
      </w:r>
      <w:r w:rsidR="00677456" w:rsidRPr="006B502E">
        <w:rPr>
          <w:shd w:val="clear" w:color="auto" w:fill="FFFFFF"/>
        </w:rPr>
        <w:t>guidance</w:t>
      </w:r>
      <w:r w:rsidR="004908A5" w:rsidRPr="006B502E">
        <w:rPr>
          <w:shd w:val="clear" w:color="auto" w:fill="FFFFFF"/>
        </w:rPr>
        <w:t xml:space="preserve"> </w:t>
      </w:r>
      <w:r w:rsidR="00457B72" w:rsidRPr="006B502E">
        <w:rPr>
          <w:shd w:val="clear" w:color="auto" w:fill="FFFFFF"/>
        </w:rPr>
        <w:t xml:space="preserve">is also import </w:t>
      </w:r>
      <w:r w:rsidR="00801ACA" w:rsidRPr="006B502E">
        <w:rPr>
          <w:shd w:val="clear" w:color="auto" w:fill="FFFFFF"/>
        </w:rPr>
        <w:t xml:space="preserve">if </w:t>
      </w:r>
      <w:r w:rsidR="00E57AB1" w:rsidRPr="006B502E">
        <w:rPr>
          <w:shd w:val="clear" w:color="auto" w:fill="FFFFFF"/>
        </w:rPr>
        <w:t xml:space="preserve">your role calls for you to be </w:t>
      </w:r>
      <w:r w:rsidR="00532325" w:rsidRPr="006B502E">
        <w:rPr>
          <w:shd w:val="clear" w:color="auto" w:fill="FFFFFF"/>
        </w:rPr>
        <w:t xml:space="preserve">involved in the management </w:t>
      </w:r>
      <w:r w:rsidR="00D50377" w:rsidRPr="006B502E">
        <w:rPr>
          <w:shd w:val="clear" w:color="auto" w:fill="FFFFFF"/>
        </w:rPr>
        <w:t xml:space="preserve">of </w:t>
      </w:r>
      <w:r w:rsidR="006C6BBE" w:rsidRPr="006B502E">
        <w:rPr>
          <w:shd w:val="clear" w:color="auto" w:fill="FFFFFF"/>
        </w:rPr>
        <w:t xml:space="preserve">safeguarding </w:t>
      </w:r>
      <w:r w:rsidR="009D6EC9" w:rsidRPr="006B502E">
        <w:rPr>
          <w:shd w:val="clear" w:color="auto" w:fill="FFFFFF"/>
        </w:rPr>
        <w:t xml:space="preserve">or </w:t>
      </w:r>
      <w:r w:rsidR="009D6EC9">
        <w:rPr>
          <w:shd w:val="clear" w:color="auto" w:fill="FFFFFF"/>
        </w:rPr>
        <w:t>when</w:t>
      </w:r>
      <w:r w:rsidR="00A70D35">
        <w:rPr>
          <w:shd w:val="clear" w:color="auto" w:fill="FFFFFF"/>
        </w:rPr>
        <w:t xml:space="preserve"> passing on</w:t>
      </w:r>
      <w:r w:rsidR="00D415F3">
        <w:rPr>
          <w:shd w:val="clear" w:color="auto" w:fill="FFFFFF"/>
        </w:rPr>
        <w:t xml:space="preserve"> </w:t>
      </w:r>
      <w:r w:rsidR="00DE6C67" w:rsidRPr="006B502E">
        <w:t xml:space="preserve">handling </w:t>
      </w:r>
      <w:r w:rsidR="00F33D92" w:rsidRPr="006B502E">
        <w:t>concerns.</w:t>
      </w:r>
      <w:r w:rsidR="006A474A" w:rsidRPr="006B502E">
        <w:t xml:space="preserve"> </w:t>
      </w:r>
      <w:r w:rsidR="00477C72" w:rsidRPr="006B502E">
        <w:t xml:space="preserve">The document states that safeguarding is the </w:t>
      </w:r>
      <w:r w:rsidR="007121DE" w:rsidRPr="006B502E">
        <w:t xml:space="preserve">responsibility of </w:t>
      </w:r>
      <w:r w:rsidR="003B74C4" w:rsidRPr="006B502E">
        <w:t>everyone</w:t>
      </w:r>
      <w:r w:rsidR="006E3638" w:rsidRPr="006B502E">
        <w:t xml:space="preserve"> working with children </w:t>
      </w:r>
      <w:r w:rsidR="007D62C8" w:rsidRPr="006B502E">
        <w:t>and</w:t>
      </w:r>
      <w:r w:rsidR="006E3638" w:rsidRPr="006B502E">
        <w:t xml:space="preserve"> </w:t>
      </w:r>
      <w:r w:rsidR="006E1532" w:rsidRPr="006B502E">
        <w:t>their families</w:t>
      </w:r>
      <w:r w:rsidR="00851CC2" w:rsidRPr="006B502E">
        <w:t xml:space="preserve"> </w:t>
      </w:r>
      <w:r w:rsidR="00AC134D" w:rsidRPr="006B502E">
        <w:t>and</w:t>
      </w:r>
      <w:r w:rsidR="00851CC2" w:rsidRPr="006B502E">
        <w:t xml:space="preserve"> </w:t>
      </w:r>
      <w:r w:rsidR="00D415F3">
        <w:t>our</w:t>
      </w:r>
      <w:r w:rsidR="00A76B21">
        <w:t xml:space="preserve"> </w:t>
      </w:r>
      <w:r w:rsidR="00851CC2" w:rsidRPr="006B502E">
        <w:t>app</w:t>
      </w:r>
      <w:r w:rsidR="004860AD" w:rsidRPr="006B502E">
        <w:t xml:space="preserve">roach </w:t>
      </w:r>
      <w:r w:rsidR="00E96C29" w:rsidRPr="006B502E">
        <w:t xml:space="preserve">as </w:t>
      </w:r>
      <w:r w:rsidR="00E3092E" w:rsidRPr="006B502E">
        <w:t xml:space="preserve">practitioners </w:t>
      </w:r>
      <w:r w:rsidR="00ED1851" w:rsidRPr="006B502E">
        <w:t>should</w:t>
      </w:r>
      <w:r w:rsidR="00E96C29" w:rsidRPr="006B502E">
        <w:t xml:space="preserve"> </w:t>
      </w:r>
      <w:r w:rsidR="00814AE8" w:rsidRPr="006B502E">
        <w:t xml:space="preserve">be </w:t>
      </w:r>
      <w:r w:rsidR="00F323E1" w:rsidRPr="006B502E">
        <w:t xml:space="preserve">child centred </w:t>
      </w:r>
      <w:r w:rsidR="002F399E" w:rsidRPr="006B502E">
        <w:t>and in</w:t>
      </w:r>
      <w:r w:rsidR="000645A7" w:rsidRPr="006B502E">
        <w:t xml:space="preserve"> the best interests of the child</w:t>
      </w:r>
      <w:r w:rsidR="005E770F" w:rsidRPr="006B502E">
        <w:t>.</w:t>
      </w:r>
      <w:r w:rsidR="00787560" w:rsidRPr="006B502E">
        <w:t xml:space="preserve"> </w:t>
      </w:r>
      <w:r w:rsidR="007C710C">
        <w:t>A</w:t>
      </w:r>
      <w:r w:rsidR="00D03251" w:rsidRPr="006B502E">
        <w:t xml:space="preserve">ll staff </w:t>
      </w:r>
      <w:r w:rsidR="00105A80" w:rsidRPr="006B502E">
        <w:t xml:space="preserve">should </w:t>
      </w:r>
      <w:r w:rsidR="005074C2" w:rsidRPr="006B502E">
        <w:t>to</w:t>
      </w:r>
      <w:r w:rsidR="00105A80" w:rsidRPr="006B502E">
        <w:t xml:space="preserve"> know </w:t>
      </w:r>
      <w:r w:rsidR="00343E29" w:rsidRPr="006B502E">
        <w:t xml:space="preserve">the systems in place </w:t>
      </w:r>
      <w:r w:rsidR="00EA4379" w:rsidRPr="006B502E">
        <w:t>that support safeguarding</w:t>
      </w:r>
      <w:r w:rsidR="007F2DFE" w:rsidRPr="006B502E">
        <w:t xml:space="preserve"> in the</w:t>
      </w:r>
      <w:r w:rsidR="008502DE">
        <w:t>ir</w:t>
      </w:r>
      <w:r w:rsidR="007F2DFE" w:rsidRPr="006B502E">
        <w:t xml:space="preserve"> setting</w:t>
      </w:r>
      <w:r w:rsidR="001329F4">
        <w:t xml:space="preserve">s </w:t>
      </w:r>
      <w:r w:rsidR="007F2DFE" w:rsidRPr="006B502E">
        <w:t xml:space="preserve">including </w:t>
      </w:r>
      <w:r w:rsidR="00AE532D" w:rsidRPr="006B502E">
        <w:t>polices</w:t>
      </w:r>
      <w:r w:rsidR="00871598" w:rsidRPr="006B502E">
        <w:t xml:space="preserve"> and how to report </w:t>
      </w:r>
      <w:r w:rsidR="00CF6C92" w:rsidRPr="006B502E">
        <w:t xml:space="preserve">an </w:t>
      </w:r>
      <w:r w:rsidR="008A5A99" w:rsidRPr="006B502E">
        <w:t xml:space="preserve">incident </w:t>
      </w:r>
      <w:r w:rsidR="00592366" w:rsidRPr="006B502E">
        <w:t xml:space="preserve">to </w:t>
      </w:r>
      <w:r w:rsidR="000C2534" w:rsidRPr="006B502E">
        <w:t xml:space="preserve">a designated </w:t>
      </w:r>
      <w:r w:rsidR="00E73318" w:rsidRPr="006B502E">
        <w:t>safe</w:t>
      </w:r>
      <w:r w:rsidR="00301CB0" w:rsidRPr="006B502E">
        <w:t>guard lead</w:t>
      </w:r>
      <w:r w:rsidR="00EA4379" w:rsidRPr="006B502E">
        <w:t xml:space="preserve">, </w:t>
      </w:r>
      <w:r w:rsidR="009657F6" w:rsidRPr="006B502E">
        <w:t xml:space="preserve">all </w:t>
      </w:r>
      <w:r w:rsidR="00F74975" w:rsidRPr="006B502E">
        <w:t>staff should</w:t>
      </w:r>
      <w:r w:rsidR="004E5C6A" w:rsidRPr="006B502E">
        <w:t xml:space="preserve"> </w:t>
      </w:r>
      <w:r w:rsidR="00857B5A" w:rsidRPr="006B502E">
        <w:t>be</w:t>
      </w:r>
      <w:r w:rsidR="005E0D55" w:rsidRPr="006B502E">
        <w:t xml:space="preserve"> able</w:t>
      </w:r>
      <w:r w:rsidR="004E5C6A" w:rsidRPr="006B502E">
        <w:t xml:space="preserve"> </w:t>
      </w:r>
      <w:r w:rsidR="005A43D9" w:rsidRPr="006B502E">
        <w:t>to</w:t>
      </w:r>
      <w:r w:rsidR="004E5C6A" w:rsidRPr="006B502E">
        <w:t xml:space="preserve"> identify</w:t>
      </w:r>
      <w:r w:rsidR="00060DD0" w:rsidRPr="006B502E">
        <w:t xml:space="preserve"> children that might benefit from early </w:t>
      </w:r>
      <w:r w:rsidR="00F43728" w:rsidRPr="006B502E">
        <w:t xml:space="preserve">help and </w:t>
      </w:r>
      <w:r w:rsidR="00AC6761" w:rsidRPr="006B502E">
        <w:t>pr</w:t>
      </w:r>
      <w:r w:rsidR="00967475" w:rsidRPr="006B502E">
        <w:t xml:space="preserve">ocesses </w:t>
      </w:r>
      <w:r w:rsidR="009F53E2" w:rsidRPr="006B502E">
        <w:t>involved</w:t>
      </w:r>
      <w:r w:rsidR="003868B7" w:rsidRPr="006B502E">
        <w:t xml:space="preserve"> in making a referral to the local authority. </w:t>
      </w:r>
      <w:r w:rsidR="00C9467F" w:rsidRPr="006B502E">
        <w:t>T</w:t>
      </w:r>
      <w:r w:rsidR="005C2AAE" w:rsidRPr="006B502E">
        <w:t xml:space="preserve">he </w:t>
      </w:r>
      <w:r w:rsidR="009132F4" w:rsidRPr="006B502E">
        <w:t>statuary</w:t>
      </w:r>
      <w:r w:rsidR="00857DDB" w:rsidRPr="006B502E">
        <w:t xml:space="preserve"> </w:t>
      </w:r>
      <w:r w:rsidR="009132F4" w:rsidRPr="006B502E">
        <w:t>framework</w:t>
      </w:r>
      <w:r w:rsidR="00492A49" w:rsidRPr="006B502E">
        <w:t xml:space="preserve"> for </w:t>
      </w:r>
      <w:r w:rsidR="002F43E4" w:rsidRPr="006B502E">
        <w:t xml:space="preserve">the </w:t>
      </w:r>
      <w:r w:rsidR="006F742E" w:rsidRPr="006B502E">
        <w:t xml:space="preserve">early </w:t>
      </w:r>
      <w:r w:rsidR="009D6EC9" w:rsidRPr="006B502E">
        <w:t>year’s</w:t>
      </w:r>
      <w:r w:rsidR="002F43E4" w:rsidRPr="006B502E">
        <w:t xml:space="preserve"> fou</w:t>
      </w:r>
      <w:r w:rsidR="00C57EFD" w:rsidRPr="006B502E">
        <w:t>ndation stage</w:t>
      </w:r>
      <w:r w:rsidR="00FD2407" w:rsidRPr="006B502E">
        <w:t xml:space="preserve"> (2023)</w:t>
      </w:r>
      <w:r w:rsidR="000C3CC6" w:rsidRPr="006B502E">
        <w:t xml:space="preserve"> </w:t>
      </w:r>
      <w:r w:rsidR="00367058" w:rsidRPr="006B502E">
        <w:t>sta</w:t>
      </w:r>
      <w:r w:rsidR="00AA15F3" w:rsidRPr="006B502E">
        <w:t xml:space="preserve">tes </w:t>
      </w:r>
      <w:r w:rsidR="006032B9" w:rsidRPr="006B502E">
        <w:t xml:space="preserve">child </w:t>
      </w:r>
      <w:r w:rsidR="00062802" w:rsidRPr="006B502E">
        <w:t>learns</w:t>
      </w:r>
      <w:r w:rsidR="006032B9" w:rsidRPr="006B502E">
        <w:t xml:space="preserve"> best</w:t>
      </w:r>
      <w:r w:rsidR="00AA15F3" w:rsidRPr="006B502E">
        <w:t xml:space="preserve"> </w:t>
      </w:r>
      <w:r w:rsidR="003E26F2" w:rsidRPr="006B502E">
        <w:t>when</w:t>
      </w:r>
      <w:r w:rsidR="00C57EFD" w:rsidRPr="006B502E">
        <w:t xml:space="preserve"> </w:t>
      </w:r>
      <w:r w:rsidR="00651F59" w:rsidRPr="006B502E">
        <w:t>they are healthy, safe and secure</w:t>
      </w:r>
      <w:r w:rsidR="00311215">
        <w:t xml:space="preserve"> </w:t>
      </w:r>
      <w:r w:rsidR="00BE2D60">
        <w:t>and</w:t>
      </w:r>
      <w:r w:rsidR="009D7BC2" w:rsidRPr="006B502E">
        <w:t xml:space="preserve"> </w:t>
      </w:r>
      <w:r w:rsidR="00651F59" w:rsidRPr="006B502E">
        <w:t>their individual needs are met</w:t>
      </w:r>
      <w:r w:rsidR="00F0484F" w:rsidRPr="006B502E">
        <w:t xml:space="preserve"> and </w:t>
      </w:r>
      <w:r w:rsidR="00651F59" w:rsidRPr="006B502E">
        <w:t>they have positive relationships with the adults caring for them</w:t>
      </w:r>
      <w:r w:rsidR="00783E38">
        <w:t>&gt; A</w:t>
      </w:r>
      <w:r w:rsidR="002813DA" w:rsidRPr="006B502E">
        <w:t>lso</w:t>
      </w:r>
      <w:r w:rsidR="003D3F9C" w:rsidRPr="006B502E">
        <w:t xml:space="preserve"> </w:t>
      </w:r>
      <w:r w:rsidR="00C57EFD" w:rsidRPr="006B502E">
        <w:t xml:space="preserve">section three on </w:t>
      </w:r>
      <w:r w:rsidR="00A679A6" w:rsidRPr="006B502E">
        <w:t>safeguarding</w:t>
      </w:r>
      <w:r w:rsidR="001938CF" w:rsidRPr="006B502E">
        <w:t xml:space="preserve"> </w:t>
      </w:r>
      <w:r w:rsidR="008B6D5B" w:rsidRPr="006B502E">
        <w:t xml:space="preserve">and wellbeing </w:t>
      </w:r>
      <w:r w:rsidR="002C2DB8" w:rsidRPr="006B502E">
        <w:t xml:space="preserve">requirements gives guidance </w:t>
      </w:r>
      <w:r w:rsidR="0088260B" w:rsidRPr="006B502E">
        <w:t>on</w:t>
      </w:r>
      <w:r w:rsidR="0088629B">
        <w:t xml:space="preserve"> the</w:t>
      </w:r>
      <w:r w:rsidR="0088260B" w:rsidRPr="006B502E">
        <w:t xml:space="preserve"> many ele</w:t>
      </w:r>
      <w:r w:rsidR="009F7EA1" w:rsidRPr="006B502E">
        <w:t>ments of sa</w:t>
      </w:r>
      <w:r w:rsidR="00C87120" w:rsidRPr="006B502E">
        <w:t xml:space="preserve">feguarding </w:t>
      </w:r>
      <w:r w:rsidR="00C47753" w:rsidRPr="006B502E">
        <w:t>including</w:t>
      </w:r>
      <w:r w:rsidR="008B792D" w:rsidRPr="006B502E">
        <w:t xml:space="preserve"> staff </w:t>
      </w:r>
      <w:r w:rsidR="00B86234" w:rsidRPr="006B502E">
        <w:t xml:space="preserve">to </w:t>
      </w:r>
      <w:r w:rsidR="008B792D" w:rsidRPr="006B502E">
        <w:t xml:space="preserve">child ratios, behaviour </w:t>
      </w:r>
      <w:r w:rsidR="00157174" w:rsidRPr="006B502E">
        <w:t xml:space="preserve">management to </w:t>
      </w:r>
      <w:r w:rsidR="00CE012A" w:rsidRPr="006B502E">
        <w:t>the suitability of premises, e</w:t>
      </w:r>
      <w:r w:rsidR="00404E96" w:rsidRPr="006B502E">
        <w:t xml:space="preserve">nvironment and equipment. </w:t>
      </w:r>
      <w:r w:rsidR="00452A4F" w:rsidRPr="006B502E">
        <w:t>Th</w:t>
      </w:r>
      <w:r w:rsidR="00CC70A4" w:rsidRPr="006B502E">
        <w:t>e</w:t>
      </w:r>
      <w:r w:rsidR="000C64EB" w:rsidRPr="006B502E">
        <w:t xml:space="preserve">re are </w:t>
      </w:r>
      <w:r w:rsidR="007F023D" w:rsidRPr="006B502E">
        <w:t xml:space="preserve">several rights in the </w:t>
      </w:r>
      <w:r w:rsidR="009D6EC9" w:rsidRPr="006B502E">
        <w:t>UNCRC (</w:t>
      </w:r>
      <w:r w:rsidR="007C539D" w:rsidRPr="006B502E">
        <w:t>2023</w:t>
      </w:r>
      <w:r w:rsidR="00121F2E" w:rsidRPr="006B502E">
        <w:t>)</w:t>
      </w:r>
      <w:r w:rsidR="007F023D" w:rsidRPr="006B502E">
        <w:t xml:space="preserve"> at </w:t>
      </w:r>
      <w:r w:rsidR="00B34CA6" w:rsidRPr="006B502E">
        <w:t>are signi</w:t>
      </w:r>
      <w:r w:rsidR="00BA0987" w:rsidRPr="006B502E">
        <w:t xml:space="preserve">ficate </w:t>
      </w:r>
      <w:r w:rsidR="00946F8B" w:rsidRPr="006B502E">
        <w:t>when looking at the welfare of children</w:t>
      </w:r>
      <w:r w:rsidR="00E5642E">
        <w:t xml:space="preserve"> suc</w:t>
      </w:r>
      <w:r w:rsidR="00456873">
        <w:t xml:space="preserve">h as </w:t>
      </w:r>
      <w:r w:rsidR="000E541E" w:rsidRPr="006B502E">
        <w:t xml:space="preserve">article </w:t>
      </w:r>
      <w:r w:rsidR="00C64FAC" w:rsidRPr="006B502E">
        <w:t>5</w:t>
      </w:r>
      <w:r w:rsidR="00046407" w:rsidRPr="006B502E">
        <w:t xml:space="preserve"> ‘f</w:t>
      </w:r>
      <w:r w:rsidR="009736CC" w:rsidRPr="006B502E">
        <w:t>amil</w:t>
      </w:r>
      <w:r w:rsidR="00651817" w:rsidRPr="006B502E">
        <w:t>y guidance</w:t>
      </w:r>
      <w:r w:rsidR="001C0D19" w:rsidRPr="006B502E">
        <w:t xml:space="preserve"> a</w:t>
      </w:r>
      <w:r w:rsidR="009507FF" w:rsidRPr="006B502E">
        <w:t xml:space="preserve">s </w:t>
      </w:r>
      <w:r w:rsidR="002743AE" w:rsidRPr="006B502E">
        <w:t xml:space="preserve">children </w:t>
      </w:r>
      <w:r w:rsidR="00062802" w:rsidRPr="006B502E">
        <w:t>develops</w:t>
      </w:r>
      <w:r w:rsidR="00B15C0B" w:rsidRPr="006B502E">
        <w:t>, artic</w:t>
      </w:r>
      <w:r w:rsidR="00DB6156" w:rsidRPr="006B502E">
        <w:t xml:space="preserve">le </w:t>
      </w:r>
      <w:r w:rsidR="00C27211" w:rsidRPr="006B502E">
        <w:t>9 ‘</w:t>
      </w:r>
      <w:r w:rsidR="00B07425" w:rsidRPr="006B502E">
        <w:t>keeping fami</w:t>
      </w:r>
      <w:r w:rsidR="00940944" w:rsidRPr="006B502E">
        <w:t>lies together’</w:t>
      </w:r>
      <w:r w:rsidR="007B77B9" w:rsidRPr="006B502E">
        <w:t xml:space="preserve">, </w:t>
      </w:r>
      <w:r w:rsidR="00DA234D" w:rsidRPr="006B502E">
        <w:t>artic</w:t>
      </w:r>
      <w:r w:rsidR="00B5263B" w:rsidRPr="006B502E">
        <w:t xml:space="preserve">le </w:t>
      </w:r>
      <w:r w:rsidR="009E500E" w:rsidRPr="006B502E">
        <w:t xml:space="preserve">27 </w:t>
      </w:r>
      <w:r w:rsidR="009D6EC9" w:rsidRPr="006B502E">
        <w:t>‘food</w:t>
      </w:r>
      <w:r w:rsidR="003E16FA" w:rsidRPr="006B502E">
        <w:t>, clothing</w:t>
      </w:r>
      <w:r w:rsidR="00E7367E" w:rsidRPr="006B502E">
        <w:t xml:space="preserve">, a safe home’ and </w:t>
      </w:r>
      <w:r w:rsidR="00755032" w:rsidRPr="006B502E">
        <w:t xml:space="preserve">article </w:t>
      </w:r>
      <w:r w:rsidR="00E86786" w:rsidRPr="006B502E">
        <w:t xml:space="preserve">34 ‘protection from sexual abuse’ to </w:t>
      </w:r>
      <w:r w:rsidR="00F361EF" w:rsidRPr="006B502E">
        <w:t>cite</w:t>
      </w:r>
      <w:r w:rsidR="00ED4013" w:rsidRPr="006B502E">
        <w:t xml:space="preserve"> a few.</w:t>
      </w:r>
      <w:r w:rsidR="00121F2E" w:rsidRPr="006B502E">
        <w:t xml:space="preserve"> </w:t>
      </w:r>
      <w:r w:rsidR="00F96598" w:rsidRPr="006B502E">
        <w:t>Safe</w:t>
      </w:r>
      <w:r w:rsidR="00006A48" w:rsidRPr="006B502E">
        <w:t>guarding therefor</w:t>
      </w:r>
      <w:r w:rsidR="00426818" w:rsidRPr="006B502E">
        <w:t>e</w:t>
      </w:r>
      <w:r w:rsidR="00197F87">
        <w:t xml:space="preserve"> is</w:t>
      </w:r>
      <w:r w:rsidR="00816492" w:rsidRPr="006B502E">
        <w:t xml:space="preserve"> </w:t>
      </w:r>
      <w:r w:rsidR="00C1227F" w:rsidRPr="006B502E">
        <w:t xml:space="preserve">at the </w:t>
      </w:r>
      <w:r w:rsidR="00816492" w:rsidRPr="006B502E">
        <w:t>c</w:t>
      </w:r>
      <w:r w:rsidR="00D54D64" w:rsidRPr="006B502E">
        <w:t xml:space="preserve">ore </w:t>
      </w:r>
      <w:r w:rsidR="00284360">
        <w:t>of</w:t>
      </w:r>
      <w:r w:rsidR="00D54D64" w:rsidRPr="006B502E">
        <w:t xml:space="preserve"> all we do and with</w:t>
      </w:r>
      <w:r w:rsidR="0018417E">
        <w:t xml:space="preserve"> everyone</w:t>
      </w:r>
      <w:r w:rsidR="001617F0" w:rsidRPr="006B502E">
        <w:rPr>
          <w:shd w:val="clear" w:color="auto" w:fill="FFFFFF"/>
        </w:rPr>
        <w:t xml:space="preserve"> we </w:t>
      </w:r>
      <w:r w:rsidR="009E04D5" w:rsidRPr="006B502E">
        <w:rPr>
          <w:shd w:val="clear" w:color="auto" w:fill="FFFFFF"/>
        </w:rPr>
        <w:t xml:space="preserve">encounter </w:t>
      </w:r>
      <w:r w:rsidR="00526E04" w:rsidRPr="006B502E">
        <w:rPr>
          <w:shd w:val="clear" w:color="auto" w:fill="FFFFFF"/>
        </w:rPr>
        <w:t xml:space="preserve">as </w:t>
      </w:r>
      <w:r w:rsidR="0041557E" w:rsidRPr="006B502E">
        <w:rPr>
          <w:shd w:val="clear" w:color="auto" w:fill="FFFFFF"/>
        </w:rPr>
        <w:t>practitioners</w:t>
      </w:r>
      <w:r w:rsidR="00F45ACF" w:rsidRPr="006B502E">
        <w:rPr>
          <w:shd w:val="clear" w:color="auto" w:fill="FFFFFF"/>
        </w:rPr>
        <w:t xml:space="preserve"> </w:t>
      </w:r>
      <w:r w:rsidR="00894ACD" w:rsidRPr="006B502E">
        <w:rPr>
          <w:shd w:val="clear" w:color="auto" w:fill="FFFFFF"/>
        </w:rPr>
        <w:t>and is the reason why a sound knowledge is i</w:t>
      </w:r>
      <w:r w:rsidR="008E007B" w:rsidRPr="006B502E">
        <w:rPr>
          <w:shd w:val="clear" w:color="auto" w:fill="FFFFFF"/>
        </w:rPr>
        <w:t>mperative to our practice.</w:t>
      </w:r>
    </w:p>
    <w:p w14:paraId="0A713F0C" w14:textId="022579AE" w:rsidR="0083572D" w:rsidRDefault="001616E0" w:rsidP="003A4305">
      <w:pPr>
        <w:rPr>
          <w:shd w:val="clear" w:color="auto" w:fill="FFFFFF"/>
        </w:rPr>
      </w:pPr>
      <w:r>
        <w:rPr>
          <w:shd w:val="clear" w:color="auto" w:fill="FFFFFF"/>
        </w:rPr>
        <w:t xml:space="preserve">When </w:t>
      </w:r>
      <w:r w:rsidR="00F9249E">
        <w:rPr>
          <w:shd w:val="clear" w:color="auto" w:fill="FFFFFF"/>
        </w:rPr>
        <w:t xml:space="preserve">children and their families </w:t>
      </w:r>
      <w:r w:rsidR="00840F4C">
        <w:rPr>
          <w:shd w:val="clear" w:color="auto" w:fill="FFFFFF"/>
        </w:rPr>
        <w:t xml:space="preserve">need additional support outside of </w:t>
      </w:r>
      <w:r w:rsidR="00422B59">
        <w:rPr>
          <w:shd w:val="clear" w:color="auto" w:fill="FFFFFF"/>
        </w:rPr>
        <w:t xml:space="preserve">our </w:t>
      </w:r>
      <w:r w:rsidR="00CC5490">
        <w:rPr>
          <w:shd w:val="clear" w:color="auto" w:fill="FFFFFF"/>
        </w:rPr>
        <w:t>setting</w:t>
      </w:r>
      <w:r w:rsidR="00422B59">
        <w:rPr>
          <w:shd w:val="clear" w:color="auto" w:fill="FFFFFF"/>
        </w:rPr>
        <w:t>s</w:t>
      </w:r>
      <w:r w:rsidR="00CC5490">
        <w:rPr>
          <w:shd w:val="clear" w:color="auto" w:fill="FFFFFF"/>
        </w:rPr>
        <w:t xml:space="preserve">, we usually have a </w:t>
      </w:r>
      <w:r w:rsidR="00402BA7">
        <w:rPr>
          <w:shd w:val="clear" w:color="auto" w:fill="FFFFFF"/>
        </w:rPr>
        <w:t xml:space="preserve">few </w:t>
      </w:r>
      <w:r w:rsidR="00E763AE">
        <w:rPr>
          <w:shd w:val="clear" w:color="auto" w:fill="FFFFFF"/>
        </w:rPr>
        <w:t>strategies</w:t>
      </w:r>
      <w:r w:rsidR="00402BA7">
        <w:rPr>
          <w:shd w:val="clear" w:color="auto" w:fill="FFFFFF"/>
        </w:rPr>
        <w:t xml:space="preserve"> </w:t>
      </w:r>
      <w:r w:rsidR="005F1F53">
        <w:rPr>
          <w:shd w:val="clear" w:color="auto" w:fill="FFFFFF"/>
        </w:rPr>
        <w:t>ranging from</w:t>
      </w:r>
      <w:r w:rsidR="002914F4">
        <w:rPr>
          <w:shd w:val="clear" w:color="auto" w:fill="FFFFFF"/>
        </w:rPr>
        <w:t xml:space="preserve"> </w:t>
      </w:r>
      <w:r w:rsidR="000E6995">
        <w:rPr>
          <w:shd w:val="clear" w:color="auto" w:fill="FFFFFF"/>
        </w:rPr>
        <w:t xml:space="preserve">potty training </w:t>
      </w:r>
      <w:r w:rsidR="00CF7E0A">
        <w:rPr>
          <w:shd w:val="clear" w:color="auto" w:fill="FFFFFF"/>
        </w:rPr>
        <w:t>and behaviour charts,</w:t>
      </w:r>
      <w:r w:rsidR="000E6995">
        <w:rPr>
          <w:shd w:val="clear" w:color="auto" w:fill="FFFFFF"/>
        </w:rPr>
        <w:t xml:space="preserve"> </w:t>
      </w:r>
      <w:r w:rsidR="00402BA7">
        <w:rPr>
          <w:shd w:val="clear" w:color="auto" w:fill="FFFFFF"/>
        </w:rPr>
        <w:t xml:space="preserve">home school communication books </w:t>
      </w:r>
      <w:r w:rsidR="00573234">
        <w:rPr>
          <w:shd w:val="clear" w:color="auto" w:fill="FFFFFF"/>
        </w:rPr>
        <w:lastRenderedPageBreak/>
        <w:t xml:space="preserve">and </w:t>
      </w:r>
      <w:r w:rsidR="005D22EA">
        <w:rPr>
          <w:shd w:val="clear" w:color="auto" w:fill="FFFFFF"/>
        </w:rPr>
        <w:t>school buses.</w:t>
      </w:r>
      <w:r w:rsidR="00E763AE">
        <w:rPr>
          <w:shd w:val="clear" w:color="auto" w:fill="FFFFFF"/>
        </w:rPr>
        <w:t xml:space="preserve"> However sometimes </w:t>
      </w:r>
      <w:r w:rsidR="00A12EA1">
        <w:rPr>
          <w:shd w:val="clear" w:color="auto" w:fill="FFFFFF"/>
        </w:rPr>
        <w:t>we</w:t>
      </w:r>
      <w:r w:rsidR="00EA6B72">
        <w:rPr>
          <w:shd w:val="clear" w:color="auto" w:fill="FFFFFF"/>
        </w:rPr>
        <w:t xml:space="preserve"> need to</w:t>
      </w:r>
      <w:r w:rsidR="00A12EA1">
        <w:rPr>
          <w:shd w:val="clear" w:color="auto" w:fill="FFFFFF"/>
        </w:rPr>
        <w:t xml:space="preserve"> w</w:t>
      </w:r>
      <w:r w:rsidR="00B3290B">
        <w:rPr>
          <w:shd w:val="clear" w:color="auto" w:fill="FFFFFF"/>
        </w:rPr>
        <w:t xml:space="preserve">ork with </w:t>
      </w:r>
      <w:r w:rsidR="00355A83">
        <w:rPr>
          <w:shd w:val="clear" w:color="auto" w:fill="FFFFFF"/>
        </w:rPr>
        <w:t>several</w:t>
      </w:r>
      <w:r w:rsidR="00340001">
        <w:rPr>
          <w:shd w:val="clear" w:color="auto" w:fill="FFFFFF"/>
        </w:rPr>
        <w:t xml:space="preserve"> </w:t>
      </w:r>
      <w:r w:rsidR="005F4526">
        <w:rPr>
          <w:shd w:val="clear" w:color="auto" w:fill="FFFFFF"/>
        </w:rPr>
        <w:t>agencies</w:t>
      </w:r>
      <w:r w:rsidR="00B3290B">
        <w:rPr>
          <w:shd w:val="clear" w:color="auto" w:fill="FFFFFF"/>
        </w:rPr>
        <w:t xml:space="preserve"> </w:t>
      </w:r>
      <w:r w:rsidR="00A15289">
        <w:rPr>
          <w:shd w:val="clear" w:color="auto" w:fill="FFFFFF"/>
        </w:rPr>
        <w:t xml:space="preserve">and </w:t>
      </w:r>
      <w:r w:rsidR="00340001">
        <w:rPr>
          <w:shd w:val="clear" w:color="auto" w:fill="FFFFFF"/>
        </w:rPr>
        <w:t>external</w:t>
      </w:r>
      <w:r w:rsidR="00EA6B72">
        <w:rPr>
          <w:shd w:val="clear" w:color="auto" w:fill="FFFFFF"/>
        </w:rPr>
        <w:t xml:space="preserve"> </w:t>
      </w:r>
      <w:r w:rsidR="00A15289">
        <w:rPr>
          <w:shd w:val="clear" w:color="auto" w:fill="FFFFFF"/>
        </w:rPr>
        <w:t>professionals to meet t</w:t>
      </w:r>
      <w:r w:rsidR="00C659D2">
        <w:rPr>
          <w:shd w:val="clear" w:color="auto" w:fill="FFFFFF"/>
        </w:rPr>
        <w:t>he needs of a child</w:t>
      </w:r>
      <w:r w:rsidR="005B0194">
        <w:rPr>
          <w:shd w:val="clear" w:color="auto" w:fill="FFFFFF"/>
        </w:rPr>
        <w:t xml:space="preserve"> or family. </w:t>
      </w:r>
      <w:r w:rsidR="00890F16">
        <w:rPr>
          <w:shd w:val="clear" w:color="auto" w:fill="FFFFFF"/>
        </w:rPr>
        <w:t>Gas</w:t>
      </w:r>
      <w:r w:rsidR="002278D6">
        <w:rPr>
          <w:shd w:val="clear" w:color="auto" w:fill="FFFFFF"/>
        </w:rPr>
        <w:t>per</w:t>
      </w:r>
      <w:r w:rsidR="00FA1A73">
        <w:rPr>
          <w:shd w:val="clear" w:color="auto" w:fill="FFFFFF"/>
        </w:rPr>
        <w:t xml:space="preserve"> </w:t>
      </w:r>
      <w:r w:rsidR="002278D6">
        <w:rPr>
          <w:shd w:val="clear" w:color="auto" w:fill="FFFFFF"/>
        </w:rPr>
        <w:t>(2010)</w:t>
      </w:r>
      <w:r w:rsidR="005630BB">
        <w:rPr>
          <w:shd w:val="clear" w:color="auto" w:fill="FFFFFF"/>
        </w:rPr>
        <w:t xml:space="preserve"> </w:t>
      </w:r>
      <w:r w:rsidR="009C13BF">
        <w:rPr>
          <w:shd w:val="clear" w:color="auto" w:fill="FFFFFF"/>
        </w:rPr>
        <w:t>posits</w:t>
      </w:r>
      <w:r w:rsidR="00126BE0">
        <w:rPr>
          <w:shd w:val="clear" w:color="auto" w:fill="FFFFFF"/>
        </w:rPr>
        <w:t xml:space="preserve"> </w:t>
      </w:r>
      <w:r w:rsidR="00826A2D">
        <w:rPr>
          <w:shd w:val="clear" w:color="auto" w:fill="FFFFFF"/>
        </w:rPr>
        <w:t xml:space="preserve">working with agencies takes skill, time, </w:t>
      </w:r>
      <w:r w:rsidR="00AD58EE">
        <w:rPr>
          <w:shd w:val="clear" w:color="auto" w:fill="FFFFFF"/>
        </w:rPr>
        <w:t>care and courage</w:t>
      </w:r>
      <w:r w:rsidR="00C77C01">
        <w:rPr>
          <w:shd w:val="clear" w:color="auto" w:fill="FFFFFF"/>
        </w:rPr>
        <w:t xml:space="preserve">. These </w:t>
      </w:r>
      <w:r w:rsidR="001F171F">
        <w:rPr>
          <w:shd w:val="clear" w:color="auto" w:fill="FFFFFF"/>
        </w:rPr>
        <w:t>agencies</w:t>
      </w:r>
      <w:r w:rsidR="00E35439">
        <w:rPr>
          <w:shd w:val="clear" w:color="auto" w:fill="FFFFFF"/>
        </w:rPr>
        <w:t xml:space="preserve"> may have a </w:t>
      </w:r>
      <w:r w:rsidR="002347F2">
        <w:rPr>
          <w:shd w:val="clear" w:color="auto" w:fill="FFFFFF"/>
        </w:rPr>
        <w:t>different agenda</w:t>
      </w:r>
      <w:r w:rsidR="00E35439">
        <w:rPr>
          <w:shd w:val="clear" w:color="auto" w:fill="FFFFFF"/>
        </w:rPr>
        <w:t xml:space="preserve"> to follow and the</w:t>
      </w:r>
      <w:r w:rsidR="00D91EC8">
        <w:rPr>
          <w:shd w:val="clear" w:color="auto" w:fill="FFFFFF"/>
        </w:rPr>
        <w:t xml:space="preserve">refore different priorities which are </w:t>
      </w:r>
      <w:r w:rsidR="0084393C">
        <w:rPr>
          <w:shd w:val="clear" w:color="auto" w:fill="FFFFFF"/>
        </w:rPr>
        <w:t>specific to their role</w:t>
      </w:r>
      <w:r w:rsidR="001F17BF">
        <w:rPr>
          <w:shd w:val="clear" w:color="auto" w:fill="FFFFFF"/>
        </w:rPr>
        <w:t xml:space="preserve"> which we need to appreciate. </w:t>
      </w:r>
      <w:r w:rsidR="007D0A8D">
        <w:rPr>
          <w:shd w:val="clear" w:color="auto" w:fill="FFFFFF"/>
        </w:rPr>
        <w:t>Co</w:t>
      </w:r>
      <w:r w:rsidR="004831E1">
        <w:rPr>
          <w:shd w:val="clear" w:color="auto" w:fill="FFFFFF"/>
        </w:rPr>
        <w:t>operation and coordination of ag</w:t>
      </w:r>
      <w:r w:rsidR="007C628D">
        <w:rPr>
          <w:shd w:val="clear" w:color="auto" w:fill="FFFFFF"/>
        </w:rPr>
        <w:t xml:space="preserve">encies </w:t>
      </w:r>
      <w:r w:rsidR="00FF0B10">
        <w:rPr>
          <w:shd w:val="clear" w:color="auto" w:fill="FFFFFF"/>
        </w:rPr>
        <w:t xml:space="preserve">can help us to access </w:t>
      </w:r>
      <w:r w:rsidR="004335DB">
        <w:rPr>
          <w:shd w:val="clear" w:color="auto" w:fill="FFFFFF"/>
        </w:rPr>
        <w:t>relevant</w:t>
      </w:r>
      <w:r w:rsidR="000C5703">
        <w:rPr>
          <w:shd w:val="clear" w:color="auto" w:fill="FFFFFF"/>
        </w:rPr>
        <w:t xml:space="preserve"> advice and support. </w:t>
      </w:r>
      <w:r w:rsidR="001D413E">
        <w:rPr>
          <w:shd w:val="clear" w:color="auto" w:fill="FFFFFF"/>
        </w:rPr>
        <w:t>We can</w:t>
      </w:r>
      <w:r w:rsidR="004C6945">
        <w:rPr>
          <w:shd w:val="clear" w:color="auto" w:fill="FFFFFF"/>
        </w:rPr>
        <w:t xml:space="preserve"> gather many </w:t>
      </w:r>
      <w:r w:rsidR="008964C7">
        <w:rPr>
          <w:shd w:val="clear" w:color="auto" w:fill="FFFFFF"/>
        </w:rPr>
        <w:t>profession</w:t>
      </w:r>
      <w:r w:rsidR="001D413E">
        <w:rPr>
          <w:shd w:val="clear" w:color="auto" w:fill="FFFFFF"/>
        </w:rPr>
        <w:t>s</w:t>
      </w:r>
      <w:r w:rsidR="008964C7">
        <w:rPr>
          <w:shd w:val="clear" w:color="auto" w:fill="FFFFFF"/>
        </w:rPr>
        <w:t xml:space="preserve"> at any one time rather that separately w</w:t>
      </w:r>
      <w:r w:rsidR="006752B8">
        <w:rPr>
          <w:shd w:val="clear" w:color="auto" w:fill="FFFFFF"/>
        </w:rPr>
        <w:t>hich might lead to frustrations from families</w:t>
      </w:r>
      <w:r w:rsidR="003504C6">
        <w:rPr>
          <w:shd w:val="clear" w:color="auto" w:fill="FFFFFF"/>
        </w:rPr>
        <w:t xml:space="preserve">. </w:t>
      </w:r>
      <w:r w:rsidR="00507ED4">
        <w:rPr>
          <w:shd w:val="clear" w:color="auto" w:fill="FFFFFF"/>
        </w:rPr>
        <w:t>In coming together to share</w:t>
      </w:r>
      <w:r w:rsidR="00286518">
        <w:rPr>
          <w:shd w:val="clear" w:color="auto" w:fill="FFFFFF"/>
        </w:rPr>
        <w:t xml:space="preserve"> </w:t>
      </w:r>
      <w:r w:rsidR="00037B1F">
        <w:rPr>
          <w:shd w:val="clear" w:color="auto" w:fill="FFFFFF"/>
        </w:rPr>
        <w:t>knowledge</w:t>
      </w:r>
      <w:r w:rsidR="00F7220B">
        <w:rPr>
          <w:shd w:val="clear" w:color="auto" w:fill="FFFFFF"/>
        </w:rPr>
        <w:t xml:space="preserve"> and skill to plan</w:t>
      </w:r>
      <w:r w:rsidR="00037B1F">
        <w:rPr>
          <w:shd w:val="clear" w:color="auto" w:fill="FFFFFF"/>
        </w:rPr>
        <w:t xml:space="preserve"> </w:t>
      </w:r>
      <w:r w:rsidR="005B7B7C">
        <w:rPr>
          <w:shd w:val="clear" w:color="auto" w:fill="FFFFFF"/>
        </w:rPr>
        <w:t>support</w:t>
      </w:r>
      <w:r w:rsidR="00152EA9">
        <w:rPr>
          <w:shd w:val="clear" w:color="auto" w:fill="FFFFFF"/>
        </w:rPr>
        <w:t xml:space="preserve"> with ease</w:t>
      </w:r>
      <w:r w:rsidR="00981F88">
        <w:rPr>
          <w:shd w:val="clear" w:color="auto" w:fill="FFFFFF"/>
        </w:rPr>
        <w:t>,</w:t>
      </w:r>
      <w:r w:rsidR="00152EA9">
        <w:rPr>
          <w:shd w:val="clear" w:color="auto" w:fill="FFFFFF"/>
        </w:rPr>
        <w:t xml:space="preserve"> we can also challenge assumptions and </w:t>
      </w:r>
      <w:r w:rsidR="00502828">
        <w:rPr>
          <w:shd w:val="clear" w:color="auto" w:fill="FFFFFF"/>
        </w:rPr>
        <w:t>misconceptions</w:t>
      </w:r>
      <w:r w:rsidR="005B7B7C">
        <w:rPr>
          <w:shd w:val="clear" w:color="auto" w:fill="FFFFFF"/>
        </w:rPr>
        <w:t xml:space="preserve">. </w:t>
      </w:r>
      <w:r w:rsidR="003C559A">
        <w:rPr>
          <w:shd w:val="clear" w:color="auto" w:fill="FFFFFF"/>
        </w:rPr>
        <w:t>Clarity of</w:t>
      </w:r>
      <w:r w:rsidR="0022766E">
        <w:rPr>
          <w:shd w:val="clear" w:color="auto" w:fill="FFFFFF"/>
        </w:rPr>
        <w:t xml:space="preserve"> each other’s </w:t>
      </w:r>
      <w:r w:rsidR="003C559A">
        <w:rPr>
          <w:shd w:val="clear" w:color="auto" w:fill="FFFFFF"/>
        </w:rPr>
        <w:t xml:space="preserve">roles </w:t>
      </w:r>
      <w:r w:rsidR="00256F7D">
        <w:rPr>
          <w:shd w:val="clear" w:color="auto" w:fill="FFFFFF"/>
        </w:rPr>
        <w:t xml:space="preserve">and </w:t>
      </w:r>
      <w:r w:rsidR="00C024D8">
        <w:rPr>
          <w:shd w:val="clear" w:color="auto" w:fill="FFFFFF"/>
        </w:rPr>
        <w:t>in</w:t>
      </w:r>
      <w:r w:rsidR="00256F7D">
        <w:rPr>
          <w:shd w:val="clear" w:color="auto" w:fill="FFFFFF"/>
        </w:rPr>
        <w:t xml:space="preserve"> </w:t>
      </w:r>
      <w:r w:rsidR="0022766E">
        <w:rPr>
          <w:shd w:val="clear" w:color="auto" w:fill="FFFFFF"/>
        </w:rPr>
        <w:t>communicating</w:t>
      </w:r>
      <w:r w:rsidR="0090574C">
        <w:rPr>
          <w:shd w:val="clear" w:color="auto" w:fill="FFFFFF"/>
        </w:rPr>
        <w:t xml:space="preserve"> h</w:t>
      </w:r>
      <w:r w:rsidR="002439E5">
        <w:rPr>
          <w:shd w:val="clear" w:color="auto" w:fill="FFFFFF"/>
        </w:rPr>
        <w:t>elp</w:t>
      </w:r>
      <w:r w:rsidR="0022766E">
        <w:rPr>
          <w:shd w:val="clear" w:color="auto" w:fill="FFFFFF"/>
        </w:rPr>
        <w:t>s</w:t>
      </w:r>
      <w:r w:rsidR="002439E5">
        <w:rPr>
          <w:shd w:val="clear" w:color="auto" w:fill="FFFFFF"/>
        </w:rPr>
        <w:t xml:space="preserve"> to foster and maintain </w:t>
      </w:r>
      <w:r w:rsidR="00EF0405">
        <w:rPr>
          <w:shd w:val="clear" w:color="auto" w:fill="FFFFFF"/>
        </w:rPr>
        <w:t>professional relationships with</w:t>
      </w:r>
      <w:r w:rsidR="003641D5">
        <w:rPr>
          <w:shd w:val="clear" w:color="auto" w:fill="FFFFFF"/>
        </w:rPr>
        <w:t xml:space="preserve"> agencies</w:t>
      </w:r>
      <w:r w:rsidR="008D18D5">
        <w:rPr>
          <w:shd w:val="clear" w:color="auto" w:fill="FFFFFF"/>
        </w:rPr>
        <w:t xml:space="preserve"> and </w:t>
      </w:r>
      <w:r w:rsidR="000831CD">
        <w:rPr>
          <w:shd w:val="clear" w:color="auto" w:fill="FFFFFF"/>
        </w:rPr>
        <w:t>the</w:t>
      </w:r>
      <w:r w:rsidR="002839AD">
        <w:rPr>
          <w:shd w:val="clear" w:color="auto" w:fill="FFFFFF"/>
        </w:rPr>
        <w:t xml:space="preserve"> </w:t>
      </w:r>
      <w:r w:rsidR="008D18D5">
        <w:rPr>
          <w:shd w:val="clear" w:color="auto" w:fill="FFFFFF"/>
        </w:rPr>
        <w:t>contin</w:t>
      </w:r>
      <w:r w:rsidR="00522AC3">
        <w:rPr>
          <w:shd w:val="clear" w:color="auto" w:fill="FFFFFF"/>
        </w:rPr>
        <w:t>uity</w:t>
      </w:r>
      <w:r w:rsidR="002839AD">
        <w:rPr>
          <w:shd w:val="clear" w:color="auto" w:fill="FFFFFF"/>
        </w:rPr>
        <w:t xml:space="preserve"> means</w:t>
      </w:r>
      <w:r w:rsidR="00522AC3">
        <w:rPr>
          <w:shd w:val="clear" w:color="auto" w:fill="FFFFFF"/>
        </w:rPr>
        <w:t xml:space="preserve"> </w:t>
      </w:r>
      <w:r w:rsidR="004335DB">
        <w:rPr>
          <w:shd w:val="clear" w:color="auto" w:fill="FFFFFF"/>
        </w:rPr>
        <w:t>families</w:t>
      </w:r>
      <w:r w:rsidR="00522AC3">
        <w:rPr>
          <w:shd w:val="clear" w:color="auto" w:fill="FFFFFF"/>
        </w:rPr>
        <w:t xml:space="preserve"> </w:t>
      </w:r>
      <w:r w:rsidR="000831CD">
        <w:rPr>
          <w:shd w:val="clear" w:color="auto" w:fill="FFFFFF"/>
        </w:rPr>
        <w:t xml:space="preserve">are </w:t>
      </w:r>
      <w:r w:rsidR="00361BED">
        <w:rPr>
          <w:shd w:val="clear" w:color="auto" w:fill="FFFFFF"/>
        </w:rPr>
        <w:t>likely</w:t>
      </w:r>
      <w:r w:rsidR="000831CD">
        <w:rPr>
          <w:shd w:val="clear" w:color="auto" w:fill="FFFFFF"/>
        </w:rPr>
        <w:t xml:space="preserve"> </w:t>
      </w:r>
      <w:r w:rsidR="00361BED">
        <w:rPr>
          <w:shd w:val="clear" w:color="auto" w:fill="FFFFFF"/>
        </w:rPr>
        <w:t xml:space="preserve">to have a </w:t>
      </w:r>
      <w:r w:rsidR="00522AC3">
        <w:rPr>
          <w:shd w:val="clear" w:color="auto" w:fill="FFFFFF"/>
        </w:rPr>
        <w:t xml:space="preserve">positive experience which </w:t>
      </w:r>
      <w:r w:rsidR="00422590">
        <w:rPr>
          <w:shd w:val="clear" w:color="auto" w:fill="FFFFFF"/>
        </w:rPr>
        <w:t xml:space="preserve">impacts not just them but </w:t>
      </w:r>
      <w:r w:rsidR="007A72E3">
        <w:rPr>
          <w:shd w:val="clear" w:color="auto" w:fill="FFFFFF"/>
        </w:rPr>
        <w:t xml:space="preserve">also </w:t>
      </w:r>
      <w:r w:rsidR="00DB7D02">
        <w:rPr>
          <w:shd w:val="clear" w:color="auto" w:fill="FFFFFF"/>
        </w:rPr>
        <w:t xml:space="preserve">the </w:t>
      </w:r>
      <w:r w:rsidR="00422590">
        <w:rPr>
          <w:shd w:val="clear" w:color="auto" w:fill="FFFFFF"/>
        </w:rPr>
        <w:t>wider community.</w:t>
      </w:r>
      <w:r w:rsidR="00725955">
        <w:rPr>
          <w:shd w:val="clear" w:color="auto" w:fill="FFFFFF"/>
        </w:rPr>
        <w:t xml:space="preserve"> NSPCC (2023) </w:t>
      </w:r>
      <w:r w:rsidR="007C14AB">
        <w:rPr>
          <w:shd w:val="clear" w:color="auto" w:fill="FFFFFF"/>
        </w:rPr>
        <w:t>also highlight</w:t>
      </w:r>
      <w:r w:rsidR="008440B5">
        <w:rPr>
          <w:shd w:val="clear" w:color="auto" w:fill="FFFFFF"/>
        </w:rPr>
        <w:t xml:space="preserve">s </w:t>
      </w:r>
      <w:r w:rsidR="009D6EC9">
        <w:rPr>
          <w:shd w:val="clear" w:color="auto" w:fill="FFFFFF"/>
        </w:rPr>
        <w:t>the importance</w:t>
      </w:r>
      <w:r w:rsidR="007C14AB">
        <w:rPr>
          <w:shd w:val="clear" w:color="auto" w:fill="FFFFFF"/>
        </w:rPr>
        <w:t xml:space="preserve"> of understand</w:t>
      </w:r>
      <w:r w:rsidR="00A11642">
        <w:rPr>
          <w:shd w:val="clear" w:color="auto" w:fill="FFFFFF"/>
        </w:rPr>
        <w:t xml:space="preserve">ing </w:t>
      </w:r>
      <w:r w:rsidR="00303007">
        <w:rPr>
          <w:shd w:val="clear" w:color="auto" w:fill="FFFFFF"/>
        </w:rPr>
        <w:t>each other’s</w:t>
      </w:r>
      <w:r w:rsidR="00A11642">
        <w:rPr>
          <w:shd w:val="clear" w:color="auto" w:fill="FFFFFF"/>
        </w:rPr>
        <w:t xml:space="preserve"> roles when working </w:t>
      </w:r>
      <w:r w:rsidR="00A076C6">
        <w:rPr>
          <w:shd w:val="clear" w:color="auto" w:fill="FFFFFF"/>
        </w:rPr>
        <w:t>as part of a mult</w:t>
      </w:r>
      <w:r w:rsidR="004335DB">
        <w:rPr>
          <w:shd w:val="clear" w:color="auto" w:fill="FFFFFF"/>
        </w:rPr>
        <w:t>i</w:t>
      </w:r>
      <w:r w:rsidR="00A076C6">
        <w:rPr>
          <w:shd w:val="clear" w:color="auto" w:fill="FFFFFF"/>
        </w:rPr>
        <w:t>-disciplinary or multi-ag</w:t>
      </w:r>
      <w:r w:rsidR="0001589F">
        <w:rPr>
          <w:shd w:val="clear" w:color="auto" w:fill="FFFFFF"/>
        </w:rPr>
        <w:t>ency team. We should always pr</w:t>
      </w:r>
      <w:r w:rsidR="00574358">
        <w:rPr>
          <w:shd w:val="clear" w:color="auto" w:fill="FFFFFF"/>
        </w:rPr>
        <w:t xml:space="preserve">ioritise the </w:t>
      </w:r>
      <w:r w:rsidR="00806E4B">
        <w:rPr>
          <w:shd w:val="clear" w:color="auto" w:fill="FFFFFF"/>
        </w:rPr>
        <w:t>child’s</w:t>
      </w:r>
      <w:r w:rsidR="00574358">
        <w:rPr>
          <w:shd w:val="clear" w:color="auto" w:fill="FFFFFF"/>
        </w:rPr>
        <w:t xml:space="preserve"> needs </w:t>
      </w:r>
      <w:r w:rsidR="00D05D06">
        <w:rPr>
          <w:shd w:val="clear" w:color="auto" w:fill="FFFFFF"/>
        </w:rPr>
        <w:t xml:space="preserve">and the importance of </w:t>
      </w:r>
      <w:r w:rsidR="00E455C0">
        <w:rPr>
          <w:shd w:val="clear" w:color="auto" w:fill="FFFFFF"/>
        </w:rPr>
        <w:t>a</w:t>
      </w:r>
      <w:r w:rsidR="00ED2DC6">
        <w:rPr>
          <w:shd w:val="clear" w:color="auto" w:fill="FFFFFF"/>
        </w:rPr>
        <w:t xml:space="preserve"> </w:t>
      </w:r>
      <w:r w:rsidR="00D05D06">
        <w:rPr>
          <w:shd w:val="clear" w:color="auto" w:fill="FFFFFF"/>
        </w:rPr>
        <w:t>comprehe</w:t>
      </w:r>
      <w:r w:rsidR="006A774F">
        <w:rPr>
          <w:shd w:val="clear" w:color="auto" w:fill="FFFFFF"/>
        </w:rPr>
        <w:t>nsive handover if a child works with new team or practitioner</w:t>
      </w:r>
      <w:r w:rsidR="00BE3EA7">
        <w:rPr>
          <w:shd w:val="clear" w:color="auto" w:fill="FFFFFF"/>
        </w:rPr>
        <w:t>.</w:t>
      </w:r>
      <w:r w:rsidR="00665E89">
        <w:rPr>
          <w:shd w:val="clear" w:color="auto" w:fill="FFFFFF"/>
        </w:rPr>
        <w:t xml:space="preserve"> </w:t>
      </w:r>
      <w:r w:rsidR="00BD35D0">
        <w:rPr>
          <w:shd w:val="clear" w:color="auto" w:fill="FFFFFF"/>
        </w:rPr>
        <w:t xml:space="preserve">It is good practice to provide families with a key </w:t>
      </w:r>
      <w:r w:rsidR="00682B69">
        <w:rPr>
          <w:shd w:val="clear" w:color="auto" w:fill="FFFFFF"/>
        </w:rPr>
        <w:t xml:space="preserve">individual when multiple </w:t>
      </w:r>
      <w:r w:rsidR="00BB7289">
        <w:rPr>
          <w:shd w:val="clear" w:color="auto" w:fill="FFFFFF"/>
        </w:rPr>
        <w:t>agencies</w:t>
      </w:r>
      <w:r w:rsidR="00ED2DC6">
        <w:rPr>
          <w:shd w:val="clear" w:color="auto" w:fill="FFFFFF"/>
        </w:rPr>
        <w:t xml:space="preserve"> are</w:t>
      </w:r>
      <w:r w:rsidR="00BB7289">
        <w:rPr>
          <w:shd w:val="clear" w:color="auto" w:fill="FFFFFF"/>
        </w:rPr>
        <w:t xml:space="preserve"> </w:t>
      </w:r>
      <w:r w:rsidR="00B46528">
        <w:rPr>
          <w:shd w:val="clear" w:color="auto" w:fill="FFFFFF"/>
        </w:rPr>
        <w:t>involved</w:t>
      </w:r>
      <w:r w:rsidR="008A4D24">
        <w:rPr>
          <w:shd w:val="clear" w:color="auto" w:fill="FFFFFF"/>
        </w:rPr>
        <w:t xml:space="preserve">. </w:t>
      </w:r>
    </w:p>
    <w:p w14:paraId="6A36E86A" w14:textId="60FCCE8F" w:rsidR="001923E4" w:rsidRPr="00194C74" w:rsidRDefault="00C8142B" w:rsidP="003A4305">
      <w:r>
        <w:rPr>
          <w:shd w:val="clear" w:color="auto" w:fill="FFFFFF"/>
        </w:rPr>
        <w:t>The E</w:t>
      </w:r>
      <w:r w:rsidR="001274C6">
        <w:rPr>
          <w:shd w:val="clear" w:color="auto" w:fill="FFFFFF"/>
        </w:rPr>
        <w:t>arly years foundation sta</w:t>
      </w:r>
      <w:r w:rsidR="002B2DF1">
        <w:rPr>
          <w:shd w:val="clear" w:color="auto" w:fill="FFFFFF"/>
        </w:rPr>
        <w:t>ge</w:t>
      </w:r>
      <w:r w:rsidR="006138AA">
        <w:rPr>
          <w:shd w:val="clear" w:color="auto" w:fill="FFFFFF"/>
        </w:rPr>
        <w:t xml:space="preserve"> (2023)</w:t>
      </w:r>
      <w:r w:rsidR="009C13BF">
        <w:rPr>
          <w:shd w:val="clear" w:color="auto" w:fill="FFFFFF"/>
        </w:rPr>
        <w:t xml:space="preserve"> </w:t>
      </w:r>
      <w:r w:rsidR="00230672">
        <w:rPr>
          <w:shd w:val="clear" w:color="auto" w:fill="FFFFFF"/>
        </w:rPr>
        <w:t xml:space="preserve">seeks a secure foundation through </w:t>
      </w:r>
      <w:r w:rsidR="00810AEC">
        <w:rPr>
          <w:shd w:val="clear" w:color="auto" w:fill="FFFFFF"/>
        </w:rPr>
        <w:t>planning</w:t>
      </w:r>
      <w:r w:rsidR="006E62E5">
        <w:rPr>
          <w:shd w:val="clear" w:color="auto" w:fill="FFFFFF"/>
        </w:rPr>
        <w:t xml:space="preserve"> to</w:t>
      </w:r>
      <w:r w:rsidR="00810AEC">
        <w:rPr>
          <w:shd w:val="clear" w:color="auto" w:fill="FFFFFF"/>
        </w:rPr>
        <w:t xml:space="preserve"> </w:t>
      </w:r>
      <w:r w:rsidR="009C78F6">
        <w:rPr>
          <w:shd w:val="clear" w:color="auto" w:fill="FFFFFF"/>
        </w:rPr>
        <w:t>meet</w:t>
      </w:r>
      <w:r w:rsidR="006E62E5">
        <w:rPr>
          <w:shd w:val="clear" w:color="auto" w:fill="FFFFFF"/>
        </w:rPr>
        <w:t xml:space="preserve"> </w:t>
      </w:r>
      <w:r w:rsidR="009C78F6">
        <w:rPr>
          <w:shd w:val="clear" w:color="auto" w:fill="FFFFFF"/>
        </w:rPr>
        <w:t xml:space="preserve">the </w:t>
      </w:r>
      <w:r w:rsidR="00ED23F5">
        <w:rPr>
          <w:shd w:val="clear" w:color="auto" w:fill="FFFFFF"/>
        </w:rPr>
        <w:t xml:space="preserve">developmental and learning needs of the </w:t>
      </w:r>
      <w:r w:rsidR="00290B3B">
        <w:rPr>
          <w:shd w:val="clear" w:color="auto" w:fill="FFFFFF"/>
        </w:rPr>
        <w:t>individual child throu</w:t>
      </w:r>
      <w:r w:rsidR="004F7AE9">
        <w:rPr>
          <w:shd w:val="clear" w:color="auto" w:fill="FFFFFF"/>
        </w:rPr>
        <w:t xml:space="preserve">gh observation and </w:t>
      </w:r>
      <w:r w:rsidR="006414B3">
        <w:rPr>
          <w:shd w:val="clear" w:color="auto" w:fill="FFFFFF"/>
        </w:rPr>
        <w:t>for</w:t>
      </w:r>
      <w:r w:rsidR="00621A82">
        <w:rPr>
          <w:shd w:val="clear" w:color="auto" w:fill="FFFFFF"/>
        </w:rPr>
        <w:t xml:space="preserve">mative </w:t>
      </w:r>
      <w:r w:rsidR="004F7AE9">
        <w:rPr>
          <w:shd w:val="clear" w:color="auto" w:fill="FFFFFF"/>
        </w:rPr>
        <w:t>assessment</w:t>
      </w:r>
      <w:r w:rsidR="0063101B">
        <w:rPr>
          <w:shd w:val="clear" w:color="auto" w:fill="FFFFFF"/>
        </w:rPr>
        <w:t xml:space="preserve">. Planning </w:t>
      </w:r>
      <w:r w:rsidR="00AB01B0">
        <w:rPr>
          <w:shd w:val="clear" w:color="auto" w:fill="FFFFFF"/>
        </w:rPr>
        <w:t>is</w:t>
      </w:r>
      <w:r w:rsidR="0082308F">
        <w:rPr>
          <w:shd w:val="clear" w:color="auto" w:fill="FFFFFF"/>
        </w:rPr>
        <w:t xml:space="preserve"> in</w:t>
      </w:r>
      <w:r w:rsidR="00806E4B">
        <w:rPr>
          <w:shd w:val="clear" w:color="auto" w:fill="FFFFFF"/>
        </w:rPr>
        <w:t xml:space="preserve"> </w:t>
      </w:r>
      <w:r w:rsidR="0082308F">
        <w:rPr>
          <w:shd w:val="clear" w:color="auto" w:fill="FFFFFF"/>
        </w:rPr>
        <w:t>part</w:t>
      </w:r>
      <w:r w:rsidR="00A97C95">
        <w:rPr>
          <w:shd w:val="clear" w:color="auto" w:fill="FFFFFF"/>
        </w:rPr>
        <w:t xml:space="preserve"> informed by </w:t>
      </w:r>
      <w:r w:rsidR="00076C2A">
        <w:rPr>
          <w:shd w:val="clear" w:color="auto" w:fill="FFFFFF"/>
        </w:rPr>
        <w:t xml:space="preserve">our </w:t>
      </w:r>
      <w:r w:rsidR="002F0616">
        <w:rPr>
          <w:shd w:val="clear" w:color="auto" w:fill="FFFFFF"/>
        </w:rPr>
        <w:t xml:space="preserve">knowledge of </w:t>
      </w:r>
      <w:r w:rsidR="00065976">
        <w:rPr>
          <w:shd w:val="clear" w:color="auto" w:fill="FFFFFF"/>
        </w:rPr>
        <w:t xml:space="preserve">progress made by </w:t>
      </w:r>
      <w:r w:rsidR="00741DAB">
        <w:rPr>
          <w:shd w:val="clear" w:color="auto" w:fill="FFFFFF"/>
        </w:rPr>
        <w:t>children;</w:t>
      </w:r>
      <w:r w:rsidR="00DB497A">
        <w:rPr>
          <w:shd w:val="clear" w:color="auto" w:fill="FFFFFF"/>
        </w:rPr>
        <w:t xml:space="preserve"> their devel</w:t>
      </w:r>
      <w:r w:rsidR="0086686A">
        <w:rPr>
          <w:shd w:val="clear" w:color="auto" w:fill="FFFFFF"/>
        </w:rPr>
        <w:t xml:space="preserve">opment </w:t>
      </w:r>
      <w:r w:rsidR="00065976">
        <w:rPr>
          <w:shd w:val="clear" w:color="auto" w:fill="FFFFFF"/>
        </w:rPr>
        <w:t xml:space="preserve">and </w:t>
      </w:r>
      <w:r w:rsidR="00A46D18">
        <w:rPr>
          <w:shd w:val="clear" w:color="auto" w:fill="FFFFFF"/>
        </w:rPr>
        <w:t xml:space="preserve">planning </w:t>
      </w:r>
      <w:r w:rsidR="00CD0E18">
        <w:rPr>
          <w:shd w:val="clear" w:color="auto" w:fill="FFFFFF"/>
        </w:rPr>
        <w:t>should</w:t>
      </w:r>
      <w:r w:rsidR="00C26C51">
        <w:rPr>
          <w:shd w:val="clear" w:color="auto" w:fill="FFFFFF"/>
        </w:rPr>
        <w:t xml:space="preserve"> be</w:t>
      </w:r>
      <w:r w:rsidR="0063101B">
        <w:rPr>
          <w:shd w:val="clear" w:color="auto" w:fill="FFFFFF"/>
        </w:rPr>
        <w:t xml:space="preserve"> reviewed</w:t>
      </w:r>
      <w:r w:rsidR="0048048D">
        <w:rPr>
          <w:shd w:val="clear" w:color="auto" w:fill="FFFFFF"/>
        </w:rPr>
        <w:t xml:space="preserve"> regularly</w:t>
      </w:r>
      <w:r w:rsidR="000135B3">
        <w:rPr>
          <w:shd w:val="clear" w:color="auto" w:fill="FFFFFF"/>
        </w:rPr>
        <w:t>.</w:t>
      </w:r>
      <w:r w:rsidR="006F2856">
        <w:rPr>
          <w:shd w:val="clear" w:color="auto" w:fill="FFFFFF"/>
        </w:rPr>
        <w:t xml:space="preserve"> </w:t>
      </w:r>
      <w:r w:rsidR="00CE1452">
        <w:rPr>
          <w:shd w:val="clear" w:color="auto" w:fill="FFFFFF"/>
        </w:rPr>
        <w:t xml:space="preserve">The </w:t>
      </w:r>
      <w:r w:rsidR="00B4659F">
        <w:rPr>
          <w:shd w:val="clear" w:color="auto" w:fill="FFFFFF"/>
        </w:rPr>
        <w:t xml:space="preserve">UN Convention </w:t>
      </w:r>
      <w:r w:rsidR="00DE4319">
        <w:rPr>
          <w:shd w:val="clear" w:color="auto" w:fill="FFFFFF"/>
        </w:rPr>
        <w:t xml:space="preserve">on the rights of </w:t>
      </w:r>
      <w:r w:rsidR="00C60A88">
        <w:rPr>
          <w:shd w:val="clear" w:color="auto" w:fill="FFFFFF"/>
        </w:rPr>
        <w:t xml:space="preserve">the </w:t>
      </w:r>
      <w:r w:rsidR="00C60A88" w:rsidRPr="00194C74">
        <w:t>child</w:t>
      </w:r>
      <w:r w:rsidR="00DE4319" w:rsidRPr="00194C74">
        <w:t xml:space="preserve"> </w:t>
      </w:r>
      <w:r w:rsidR="00D70AD4" w:rsidRPr="00194C74">
        <w:t>(2023</w:t>
      </w:r>
      <w:r w:rsidR="00844BCE" w:rsidRPr="00194C74">
        <w:t>)</w:t>
      </w:r>
      <w:r w:rsidR="00C02D2D" w:rsidRPr="00194C74">
        <w:t xml:space="preserve"> </w:t>
      </w:r>
      <w:r w:rsidR="00004330" w:rsidRPr="00194C74">
        <w:t>might also influence</w:t>
      </w:r>
      <w:r w:rsidR="00F062E7" w:rsidRPr="00194C74">
        <w:t xml:space="preserve"> planning to meet the needs </w:t>
      </w:r>
      <w:r w:rsidR="0092390D" w:rsidRPr="00194C74">
        <w:t>of children</w:t>
      </w:r>
      <w:r w:rsidR="00954CB0" w:rsidRPr="00194C74">
        <w:t xml:space="preserve"> </w:t>
      </w:r>
      <w:r w:rsidR="00374414">
        <w:t>– see a</w:t>
      </w:r>
      <w:r w:rsidR="002E13A8">
        <w:t xml:space="preserve">rticles </w:t>
      </w:r>
      <w:r w:rsidR="00844BCE" w:rsidRPr="00194C74">
        <w:t>2</w:t>
      </w:r>
      <w:r w:rsidR="00C60A88" w:rsidRPr="00194C74">
        <w:t xml:space="preserve"> </w:t>
      </w:r>
      <w:r w:rsidR="002235F9" w:rsidRPr="00194C74">
        <w:t>’respect for children</w:t>
      </w:r>
      <w:r w:rsidR="007010C2" w:rsidRPr="00194C74">
        <w:t>’s views’</w:t>
      </w:r>
      <w:r w:rsidR="003D4216" w:rsidRPr="00194C74">
        <w:t>,</w:t>
      </w:r>
      <w:r w:rsidR="007010C2" w:rsidRPr="00194C74">
        <w:t>’ 29 ‘Aims of Education’ and 31 ‘rest, play, culture, arts’</w:t>
      </w:r>
      <w:r w:rsidR="003D4216" w:rsidRPr="00194C74">
        <w:t xml:space="preserve"> </w:t>
      </w:r>
      <w:r w:rsidR="001D7837" w:rsidRPr="00194C74">
        <w:t>article</w:t>
      </w:r>
      <w:r w:rsidR="004C2125" w:rsidRPr="00194C74">
        <w:t xml:space="preserve"> 29 says we should </w:t>
      </w:r>
      <w:r w:rsidR="00A050F9" w:rsidRPr="00194C74">
        <w:t>aim to assist children to develop</w:t>
      </w:r>
      <w:r w:rsidR="00C650A5" w:rsidRPr="00194C74">
        <w:t xml:space="preserve"> </w:t>
      </w:r>
      <w:r w:rsidR="00E35591" w:rsidRPr="00194C74">
        <w:t xml:space="preserve">as individuals </w:t>
      </w:r>
      <w:r w:rsidR="00E71806" w:rsidRPr="00194C74">
        <w:t xml:space="preserve">by supporting </w:t>
      </w:r>
      <w:r w:rsidR="0035308D" w:rsidRPr="00194C74">
        <w:t>abilities</w:t>
      </w:r>
      <w:r w:rsidR="0033693D" w:rsidRPr="00194C74">
        <w:t>, talents and personalities</w:t>
      </w:r>
      <w:r w:rsidR="008472D3" w:rsidRPr="00194C74">
        <w:t>. </w:t>
      </w:r>
    </w:p>
    <w:p w14:paraId="2F4E32C2" w14:textId="61E729CC" w:rsidR="0004605F" w:rsidRPr="00194C74" w:rsidRDefault="00547944" w:rsidP="003A4305">
      <w:r w:rsidRPr="00194C74">
        <w:t xml:space="preserve">In </w:t>
      </w:r>
      <w:r w:rsidR="00AE3AF5" w:rsidRPr="00194C74">
        <w:t>conclusion h</w:t>
      </w:r>
      <w:r w:rsidR="00FF474A" w:rsidRPr="00194C74">
        <w:t xml:space="preserve">ow we are </w:t>
      </w:r>
      <w:r w:rsidR="000B0AFB" w:rsidRPr="00194C74">
        <w:t>perceived</w:t>
      </w:r>
      <w:r w:rsidR="00FF474A" w:rsidRPr="00194C74">
        <w:t xml:space="preserve"> as professional</w:t>
      </w:r>
      <w:r w:rsidR="003222F2" w:rsidRPr="00194C74">
        <w:t xml:space="preserve"> practitioners</w:t>
      </w:r>
      <w:r w:rsidR="00FF474A" w:rsidRPr="00194C74">
        <w:t xml:space="preserve"> </w:t>
      </w:r>
      <w:r w:rsidR="00A64501" w:rsidRPr="00194C74">
        <w:t xml:space="preserve">by </w:t>
      </w:r>
      <w:r w:rsidR="00E23147" w:rsidRPr="00194C74">
        <w:t>others</w:t>
      </w:r>
      <w:r w:rsidR="00612FB8" w:rsidRPr="00194C74">
        <w:t xml:space="preserve"> </w:t>
      </w:r>
      <w:r w:rsidR="000F2A8B" w:rsidRPr="00194C74">
        <w:t>may be</w:t>
      </w:r>
      <w:r w:rsidR="008A58AD" w:rsidRPr="00194C74">
        <w:t xml:space="preserve"> determined by </w:t>
      </w:r>
      <w:r w:rsidR="00E80E43" w:rsidRPr="00194C74">
        <w:t xml:space="preserve">how </w:t>
      </w:r>
      <w:r w:rsidR="008A58AD" w:rsidRPr="00194C74">
        <w:t>we demonstrate</w:t>
      </w:r>
      <w:r w:rsidR="00612EF1" w:rsidRPr="00194C74">
        <w:t xml:space="preserve"> </w:t>
      </w:r>
      <w:r w:rsidR="0023734D" w:rsidRPr="00194C74">
        <w:t>and share our</w:t>
      </w:r>
      <w:r w:rsidR="00E80E43" w:rsidRPr="00194C74">
        <w:t xml:space="preserve"> knowledge</w:t>
      </w:r>
      <w:r w:rsidR="008050E8" w:rsidRPr="00194C74">
        <w:t xml:space="preserve">. </w:t>
      </w:r>
      <w:r w:rsidR="00333A00" w:rsidRPr="00194C74">
        <w:t>W</w:t>
      </w:r>
      <w:r w:rsidR="003B01B4" w:rsidRPr="00194C74">
        <w:t>e</w:t>
      </w:r>
      <w:r w:rsidR="00333A00" w:rsidRPr="00194C74">
        <w:t xml:space="preserve"> need to flexible </w:t>
      </w:r>
      <w:r w:rsidR="00AE3A54" w:rsidRPr="00194C74">
        <w:t xml:space="preserve">in our </w:t>
      </w:r>
      <w:r w:rsidR="00E83998" w:rsidRPr="00194C74">
        <w:t>practi</w:t>
      </w:r>
      <w:r w:rsidR="00BA3C95" w:rsidRPr="00194C74">
        <w:t>ce and</w:t>
      </w:r>
      <w:r w:rsidR="00E83998" w:rsidRPr="00194C74">
        <w:t xml:space="preserve"> </w:t>
      </w:r>
      <w:r w:rsidR="00C249EB" w:rsidRPr="00194C74">
        <w:t xml:space="preserve">use </w:t>
      </w:r>
      <w:r w:rsidR="00294943" w:rsidRPr="00194C74">
        <w:t>reflexivity</w:t>
      </w:r>
      <w:r w:rsidR="00252229" w:rsidRPr="00194C74">
        <w:t xml:space="preserve"> </w:t>
      </w:r>
      <w:r w:rsidR="00867349">
        <w:t>adapt to</w:t>
      </w:r>
      <w:r w:rsidR="001A3906" w:rsidRPr="00194C74">
        <w:t xml:space="preserve"> </w:t>
      </w:r>
      <w:r w:rsidR="00736CEE" w:rsidRPr="00194C74">
        <w:t>future practice</w:t>
      </w:r>
      <w:r w:rsidR="008800E8">
        <w:t>s</w:t>
      </w:r>
      <w:r w:rsidR="00DF3F9B" w:rsidRPr="00194C74">
        <w:t xml:space="preserve"> and </w:t>
      </w:r>
      <w:r w:rsidR="008749B8" w:rsidRPr="00194C74">
        <w:t>should</w:t>
      </w:r>
      <w:r w:rsidR="00772195" w:rsidRPr="00194C74">
        <w:t xml:space="preserve"> </w:t>
      </w:r>
      <w:r w:rsidR="005A7118" w:rsidRPr="00194C74">
        <w:t xml:space="preserve">understand </w:t>
      </w:r>
      <w:r w:rsidR="00D91572" w:rsidRPr="00194C74">
        <w:t xml:space="preserve">that we are always </w:t>
      </w:r>
      <w:r w:rsidR="003D4D3F" w:rsidRPr="00194C74">
        <w:t xml:space="preserve">learning </w:t>
      </w:r>
      <w:r w:rsidR="00110F45" w:rsidRPr="00194C74">
        <w:t>as pro</w:t>
      </w:r>
      <w:r w:rsidR="00BA102F" w:rsidRPr="00194C74">
        <w:t>fessionals</w:t>
      </w:r>
      <w:r w:rsidR="008800E8">
        <w:t>.</w:t>
      </w:r>
      <w:r w:rsidR="00E425DB" w:rsidRPr="00194C74">
        <w:t xml:space="preserve"> </w:t>
      </w:r>
      <w:r w:rsidR="008C542F" w:rsidRPr="00194C74">
        <w:t xml:space="preserve">we should strive </w:t>
      </w:r>
      <w:r w:rsidR="00AA24F1" w:rsidRPr="00194C74">
        <w:t>to</w:t>
      </w:r>
      <w:r w:rsidR="002C4EE2" w:rsidRPr="00194C74">
        <w:t xml:space="preserve"> </w:t>
      </w:r>
      <w:r w:rsidR="00BA05A0" w:rsidRPr="00194C74">
        <w:t>enhance</w:t>
      </w:r>
      <w:r w:rsidR="002C4EE2" w:rsidRPr="00194C74">
        <w:t xml:space="preserve"> </w:t>
      </w:r>
      <w:r w:rsidR="001934FD" w:rsidRPr="00194C74">
        <w:t>our</w:t>
      </w:r>
      <w:r w:rsidR="00F32720" w:rsidRPr="00194C74">
        <w:t xml:space="preserve"> </w:t>
      </w:r>
      <w:r w:rsidR="003E5C98" w:rsidRPr="00194C74">
        <w:t xml:space="preserve">professional </w:t>
      </w:r>
      <w:r w:rsidR="00071052" w:rsidRPr="00194C74">
        <w:t>development</w:t>
      </w:r>
      <w:r w:rsidR="00AB3F6F" w:rsidRPr="00194C74">
        <w:t xml:space="preserve"> </w:t>
      </w:r>
      <w:r w:rsidR="005E2BB7" w:rsidRPr="00194C74">
        <w:t xml:space="preserve">to compliment </w:t>
      </w:r>
      <w:r w:rsidR="00E07046" w:rsidRPr="00194C74">
        <w:t xml:space="preserve">how we </w:t>
      </w:r>
      <w:r w:rsidR="00892D12" w:rsidRPr="00194C74">
        <w:t xml:space="preserve">support </w:t>
      </w:r>
      <w:r w:rsidR="00E133D2" w:rsidRPr="00194C74">
        <w:t xml:space="preserve">our children and </w:t>
      </w:r>
      <w:r w:rsidR="00052145" w:rsidRPr="00194C74">
        <w:t>other professionals</w:t>
      </w:r>
      <w:r w:rsidR="007E2A17" w:rsidRPr="00194C74">
        <w:t>.</w:t>
      </w:r>
      <w:r w:rsidR="00772195" w:rsidRPr="00194C74">
        <w:t xml:space="preserve"> </w:t>
      </w:r>
      <w:r w:rsidR="003E5E66" w:rsidRPr="00194C74">
        <w:t xml:space="preserve">We </w:t>
      </w:r>
      <w:r w:rsidR="00CC42B4" w:rsidRPr="00194C74">
        <w:t xml:space="preserve">need to </w:t>
      </w:r>
      <w:r w:rsidR="00B85C06" w:rsidRPr="00194C74">
        <w:t>commitment</w:t>
      </w:r>
      <w:r w:rsidR="004C5BAB">
        <w:t xml:space="preserve"> to </w:t>
      </w:r>
      <w:r w:rsidR="00B800DD" w:rsidRPr="00194C74">
        <w:t xml:space="preserve">a child centred </w:t>
      </w:r>
      <w:r w:rsidR="000922B3" w:rsidRPr="00194C74">
        <w:t>app</w:t>
      </w:r>
      <w:r w:rsidR="009D5221" w:rsidRPr="00194C74">
        <w:t>roach</w:t>
      </w:r>
      <w:r w:rsidR="00FD2879" w:rsidRPr="00194C74">
        <w:t xml:space="preserve"> to </w:t>
      </w:r>
      <w:r w:rsidR="003A5097" w:rsidRPr="00194C74">
        <w:t>provid</w:t>
      </w:r>
      <w:r w:rsidR="00533941" w:rsidRPr="00194C74">
        <w:t>e</w:t>
      </w:r>
      <w:r w:rsidR="00FE1D88" w:rsidRPr="00194C74">
        <w:t xml:space="preserve"> to the best provision </w:t>
      </w:r>
      <w:r w:rsidR="00382E21" w:rsidRPr="00194C74">
        <w:t xml:space="preserve">for </w:t>
      </w:r>
      <w:r w:rsidR="00F427D2" w:rsidRPr="00194C74">
        <w:t xml:space="preserve">all </w:t>
      </w:r>
      <w:r w:rsidR="00382E21" w:rsidRPr="00194C74">
        <w:t xml:space="preserve">children in </w:t>
      </w:r>
      <w:r w:rsidR="000030A3" w:rsidRPr="00194C74">
        <w:t>our care</w:t>
      </w:r>
      <w:r w:rsidR="00F427D2" w:rsidRPr="00194C74">
        <w:t xml:space="preserve"> and their families</w:t>
      </w:r>
      <w:r w:rsidR="00622984" w:rsidRPr="00194C74">
        <w:t>.</w:t>
      </w:r>
    </w:p>
    <w:p w14:paraId="38220BA5" w14:textId="77777777" w:rsidR="00F90F2B" w:rsidRDefault="00F90F2B" w:rsidP="003A4305">
      <w:pPr>
        <w:rPr>
          <w:color w:val="44546A" w:themeColor="text2"/>
          <w:sz w:val="24"/>
          <w:szCs w:val="24"/>
        </w:rPr>
      </w:pPr>
      <w:r>
        <w:br w:type="page"/>
      </w:r>
    </w:p>
    <w:p w14:paraId="7FA155A8" w14:textId="05C3806A" w:rsidR="0004605F" w:rsidRDefault="00FD38D0" w:rsidP="003A4305">
      <w:pPr>
        <w:pStyle w:val="Heading1"/>
      </w:pPr>
      <w:bookmarkStart w:id="8" w:name="_Toc149480335"/>
      <w:r>
        <w:lastRenderedPageBreak/>
        <w:t>References</w:t>
      </w:r>
      <w:bookmarkEnd w:id="8"/>
      <w:r w:rsidR="00CE1452">
        <w:t xml:space="preserve"> </w:t>
      </w:r>
    </w:p>
    <w:p w14:paraId="37DC26CD" w14:textId="0A244BED" w:rsidR="000A2D2A" w:rsidRDefault="000A2D2A" w:rsidP="000A2D2A">
      <w:r>
        <w:t>Appleby K. , and Andrews M. ( 2012 ) ‘</w:t>
      </w:r>
      <w:r w:rsidRPr="004B08ED">
        <w:rPr>
          <w:i/>
          <w:iCs/>
        </w:rPr>
        <w:t>Reflective practice is the key to quality</w:t>
      </w:r>
      <w:r>
        <w:t xml:space="preserve"> </w:t>
      </w:r>
      <w:r w:rsidRPr="004B08ED">
        <w:rPr>
          <w:i/>
          <w:iCs/>
        </w:rPr>
        <w:t>improvement</w:t>
      </w:r>
      <w:r w:rsidR="004B08ED" w:rsidRPr="004B08ED">
        <w:rPr>
          <w:i/>
          <w:iCs/>
        </w:rPr>
        <w:t>.</w:t>
      </w:r>
      <w:r w:rsidR="004B08ED">
        <w:t>Available at:</w:t>
      </w:r>
    </w:p>
    <w:p w14:paraId="2261B362" w14:textId="67EAE0A9" w:rsidR="001C5757" w:rsidRDefault="00000000" w:rsidP="001C5757">
      <w:hyperlink r:id="rId12" w:history="1">
        <w:r w:rsidR="00E01E20" w:rsidRPr="00AB0F23">
          <w:rPr>
            <w:rStyle w:val="Hyperlink"/>
          </w:rPr>
          <w:t>https://sk-sagepub-com.ezproxy.uwtsd.ac.uk/books/implementing-quality-improvement-and-change-in-the-early-years/n5.xml</w:t>
        </w:r>
      </w:hyperlink>
    </w:p>
    <w:p w14:paraId="7F3D0B88" w14:textId="77777777" w:rsidR="00E01E20" w:rsidRDefault="00E01E20" w:rsidP="001C5757"/>
    <w:p w14:paraId="192B6EBA" w14:textId="22392D44" w:rsidR="001C5757" w:rsidRDefault="001C5757" w:rsidP="001C5757">
      <w:r>
        <w:t xml:space="preserve">Atkins S and Schutzs S </w:t>
      </w:r>
      <w:r w:rsidR="00CA69C4">
        <w:t>(</w:t>
      </w:r>
      <w:r>
        <w:t>2013</w:t>
      </w:r>
      <w:r w:rsidR="00301197">
        <w:t>)</w:t>
      </w:r>
      <w:r w:rsidRPr="00301197">
        <w:rPr>
          <w:i/>
          <w:iCs/>
        </w:rPr>
        <w:t>Developing skills for reflective Practice. Reflective practice in nursing</w:t>
      </w:r>
      <w:r w:rsidR="00301197">
        <w:rPr>
          <w:i/>
          <w:iCs/>
        </w:rPr>
        <w:t xml:space="preserve"> </w:t>
      </w:r>
      <w:r w:rsidR="00301197" w:rsidRPr="005D4AD2">
        <w:t>Avail</w:t>
      </w:r>
      <w:r w:rsidR="00211077" w:rsidRPr="005D4AD2">
        <w:t>able at:</w:t>
      </w:r>
      <w:r w:rsidR="001060CB">
        <w:t xml:space="preserve"> </w:t>
      </w:r>
    </w:p>
    <w:p w14:paraId="32438AEC" w14:textId="08302B0C" w:rsidR="001C5757" w:rsidRDefault="00F05E27" w:rsidP="00F05E27">
      <w:hyperlink r:id="rId13" w:history="1">
        <w:r w:rsidRPr="00AB0F23">
          <w:rPr>
            <w:rStyle w:val="Hyperlink"/>
          </w:rPr>
          <w:t>https://books.google.co.uk/books?id=kcrkawq-qicC&amp;lpg=PA23&amp;dq=%20atkins%20and%20murphy%20reflective%20cycle%20pros%20and%20cons&amp;lr&amp;pg=PA23#v=onepage&amp;q&amp;f=false</w:t>
        </w:r>
      </w:hyperlink>
      <w:r>
        <w:t xml:space="preserve"> </w:t>
      </w:r>
      <w:r w:rsidR="001C5757">
        <w:t xml:space="preserve"> (Accessed 20.10.23) pp 23-54</w:t>
      </w:r>
    </w:p>
    <w:p w14:paraId="64353FCC" w14:textId="77777777" w:rsidR="001C5757" w:rsidRDefault="001C5757" w:rsidP="001C5757"/>
    <w:p w14:paraId="1FD51B57" w14:textId="32D7AE31" w:rsidR="00744816" w:rsidRPr="005D4AD2" w:rsidRDefault="00744816" w:rsidP="003A4305">
      <w:r>
        <w:t>BRADLEY, E.F.</w:t>
      </w:r>
      <w:r w:rsidR="00763E56">
        <w:t>(</w:t>
      </w:r>
      <w:r>
        <w:t>2013</w:t>
      </w:r>
      <w:r w:rsidR="00763E56">
        <w:t xml:space="preserve">) </w:t>
      </w:r>
      <w:r w:rsidRPr="005D4AD2">
        <w:rPr>
          <w:i/>
          <w:iCs/>
        </w:rPr>
        <w:t>Taken-for-Granted Assumptions and Professionalism in IAG Pract</w:t>
      </w:r>
      <w:r w:rsidR="003E3834" w:rsidRPr="005D4AD2">
        <w:rPr>
          <w:i/>
          <w:iCs/>
        </w:rPr>
        <w:t>ice.</w:t>
      </w:r>
      <w:r w:rsidR="005D4AD2" w:rsidRPr="005D4AD2">
        <w:t>Availible at:</w:t>
      </w:r>
    </w:p>
    <w:p w14:paraId="4C3F60E9" w14:textId="095C1454" w:rsidR="00AD3A77" w:rsidRDefault="005D4AD2" w:rsidP="003A4305">
      <w:hyperlink r:id="rId14" w:history="1">
        <w:r w:rsidRPr="00AB0F23">
          <w:rPr>
            <w:rStyle w:val="Hyperlink"/>
          </w:rPr>
          <w:t>https://www.proquest.com/dissertations-theses/taken-granted-assumptions-professionalism-iag/docview/1687711244/se-2?accountid=130472</w:t>
        </w:r>
      </w:hyperlink>
    </w:p>
    <w:p w14:paraId="18574DAC" w14:textId="77777777" w:rsidR="005D4AD2" w:rsidRDefault="005D4AD2" w:rsidP="003A4305"/>
    <w:p w14:paraId="619E4E47" w14:textId="6002C465" w:rsidR="00744816" w:rsidRDefault="00744816" w:rsidP="003A4305">
      <w:r>
        <w:t xml:space="preserve">Brock, A. (2013) </w:t>
      </w:r>
      <w:r w:rsidRPr="005D4AD2">
        <w:rPr>
          <w:i/>
          <w:iCs/>
        </w:rPr>
        <w:t>‘Building a model of early years professionalism from practitioners’ perspectives’.</w:t>
      </w:r>
      <w:r>
        <w:t xml:space="preserve"> Available at: http. </w:t>
      </w:r>
      <w:hyperlink r:id="rId15" w:history="1">
        <w:r w:rsidR="00776533" w:rsidRPr="00AB0F23">
          <w:rPr>
            <w:rStyle w:val="Hyperlink"/>
          </w:rPr>
          <w:t>https://journals-sagepub-com.ezproxy.uwtsd.ac.uk/doi/full/10.1177/1476718X12456003</w:t>
        </w:r>
      </w:hyperlink>
    </w:p>
    <w:p w14:paraId="78272156" w14:textId="77777777" w:rsidR="00776533" w:rsidRDefault="00776533" w:rsidP="003A4305"/>
    <w:p w14:paraId="630AC318" w14:textId="4A7E8B37" w:rsidR="00DC4EC4" w:rsidRDefault="00DC4EC4" w:rsidP="00DC4EC4">
      <w:r>
        <w:t>Brookfield</w:t>
      </w:r>
      <w:r>
        <w:t xml:space="preserve">, S. </w:t>
      </w:r>
      <w:r w:rsidR="002813BC">
        <w:t xml:space="preserve">(2017) </w:t>
      </w:r>
      <w:r w:rsidRPr="002813BC">
        <w:rPr>
          <w:i/>
          <w:iCs/>
        </w:rPr>
        <w:t>Becoming a Critically Reflective Teacher,EDITION2</w:t>
      </w:r>
      <w:r>
        <w:t>,</w:t>
      </w:r>
      <w:r w:rsidR="002813BC">
        <w:t xml:space="preserve"> </w:t>
      </w:r>
      <w:r>
        <w:t>-</w:t>
      </w:r>
      <w:r w:rsidR="00A33419">
        <w:t>Available at:</w:t>
      </w:r>
    </w:p>
    <w:p w14:paraId="1016B931" w14:textId="3AE0ED90" w:rsidR="007B55BD" w:rsidRDefault="00783593" w:rsidP="003A4305">
      <w:hyperlink r:id="rId16" w:history="1">
        <w:r w:rsidR="007B55BD" w:rsidRPr="00783593">
          <w:rPr>
            <w:rStyle w:val="Hyperlink"/>
          </w:rPr>
          <w:t>https://ebookcentral.proquest.com/lib/trinity/reader.action?docID=4790372</w:t>
        </w:r>
      </w:hyperlink>
    </w:p>
    <w:p w14:paraId="5CA11C1E" w14:textId="77777777" w:rsidR="007B55BD" w:rsidRDefault="007B55BD" w:rsidP="003A4305"/>
    <w:p w14:paraId="5AA9D56A" w14:textId="2C9641F6" w:rsidR="00AD3A77" w:rsidRDefault="007002D4" w:rsidP="003A4305">
      <w:pPr>
        <w:rPr>
          <w:rStyle w:val="Hyperlink"/>
        </w:rPr>
      </w:pPr>
      <w:r>
        <w:t xml:space="preserve">Brunton, P. and Thornton, L. (2007) </w:t>
      </w:r>
      <w:r w:rsidRPr="005E7A1E">
        <w:rPr>
          <w:i/>
          <w:iCs/>
        </w:rPr>
        <w:t>Bringing the Reggio approach to your early years practice</w:t>
      </w:r>
      <w:r>
        <w:t xml:space="preserve">. Available at: </w:t>
      </w:r>
      <w:hyperlink r:id="rId17" w:history="1">
        <w:r w:rsidRPr="00A21030">
          <w:rPr>
            <w:rStyle w:val="Hyperlink"/>
          </w:rPr>
          <w:t>https://doi.org/10.4324/9780203935378.-pg</w:t>
        </w:r>
      </w:hyperlink>
    </w:p>
    <w:p w14:paraId="349AD7EE" w14:textId="77777777" w:rsidR="00641C98" w:rsidRDefault="00641C98" w:rsidP="003A4305">
      <w:pPr>
        <w:rPr>
          <w:rStyle w:val="Hyperlink"/>
        </w:rPr>
      </w:pPr>
    </w:p>
    <w:p w14:paraId="2E615FC5" w14:textId="7E00807A" w:rsidR="000E0875" w:rsidRDefault="000E0875" w:rsidP="000E0875">
      <w:r>
        <w:t>Busby</w:t>
      </w:r>
      <w:r w:rsidR="00ED6F71">
        <w:t>,</w:t>
      </w:r>
      <w:r w:rsidR="00405D23">
        <w:t xml:space="preserve"> M</w:t>
      </w:r>
      <w:r w:rsidR="00446B7F">
        <w:t xml:space="preserve"> (2023) </w:t>
      </w:r>
      <w:r w:rsidR="00446B7F" w:rsidRPr="00E934C5">
        <w:rPr>
          <w:i/>
          <w:iCs/>
        </w:rPr>
        <w:t>Teamteach</w:t>
      </w:r>
      <w:r w:rsidR="00446B7F">
        <w:t xml:space="preserve">. </w:t>
      </w:r>
      <w:r w:rsidR="00E934C5">
        <w:t>Available at:</w:t>
      </w:r>
    </w:p>
    <w:p w14:paraId="68A3DD3C" w14:textId="79F5AFB6" w:rsidR="000E0875" w:rsidRDefault="008B74BD" w:rsidP="000E0875">
      <w:hyperlink r:id="rId18" w:history="1">
        <w:r w:rsidR="000E0875" w:rsidRPr="008B74BD">
          <w:rPr>
            <w:rStyle w:val="Hyperlink"/>
          </w:rPr>
          <w:t>https://www.teamteach.co.uk/what-is-de-escalation-and-why-is-it-important-for-positive-behaviour-support/</w:t>
        </w:r>
      </w:hyperlink>
      <w:r w:rsidR="000E0875">
        <w:t xml:space="preserve"> Accessed 28/10/23</w:t>
      </w:r>
    </w:p>
    <w:p w14:paraId="287E7CDC" w14:textId="77777777" w:rsidR="000E0875" w:rsidRDefault="000E0875" w:rsidP="003A4305">
      <w:pPr>
        <w:rPr>
          <w:rStyle w:val="Hyperlink"/>
        </w:rPr>
      </w:pPr>
    </w:p>
    <w:p w14:paraId="7BE8D369" w14:textId="1B5D6605" w:rsidR="003C7082" w:rsidRDefault="003C7082" w:rsidP="003A4305">
      <w:pPr>
        <w:rPr>
          <w:rStyle w:val="Hyperlink"/>
        </w:rPr>
      </w:pPr>
      <w:r>
        <w:rPr>
          <w:rStyle w:val="Hyperlink"/>
        </w:rPr>
        <w:t>C</w:t>
      </w:r>
      <w:r w:rsidR="007C1C44">
        <w:rPr>
          <w:rStyle w:val="Hyperlink"/>
        </w:rPr>
        <w:t>poms (202</w:t>
      </w:r>
      <w:r w:rsidR="00C33ACE">
        <w:rPr>
          <w:rStyle w:val="Hyperlink"/>
        </w:rPr>
        <w:t>3) How CPOMS saved me during an Ofsted inspection</w:t>
      </w:r>
      <w:r w:rsidR="001071FF">
        <w:rPr>
          <w:rStyle w:val="Hyperlink"/>
        </w:rPr>
        <w:t xml:space="preserve"> </w:t>
      </w:r>
    </w:p>
    <w:p w14:paraId="7A08DC65" w14:textId="706A62F9" w:rsidR="001071FF" w:rsidRDefault="001071FF" w:rsidP="003A4305">
      <w:pPr>
        <w:rPr>
          <w:rStyle w:val="Hyperlink"/>
        </w:rPr>
      </w:pPr>
      <w:hyperlink r:id="rId19" w:history="1">
        <w:r w:rsidRPr="00AB0F23">
          <w:rPr>
            <w:rStyle w:val="Hyperlink"/>
          </w:rPr>
          <w:t>https://www.cpoms.co.uk/how-cpoms-saved-me-during-an-ofsted-inspection/</w:t>
        </w:r>
      </w:hyperlink>
    </w:p>
    <w:p w14:paraId="0BFBB66A" w14:textId="77777777" w:rsidR="001071FF" w:rsidRDefault="001071FF" w:rsidP="003A4305">
      <w:pPr>
        <w:rPr>
          <w:rStyle w:val="Hyperlink"/>
        </w:rPr>
      </w:pPr>
    </w:p>
    <w:p w14:paraId="2D8DBBCC" w14:textId="0BF0E5A4" w:rsidR="00641C98" w:rsidRDefault="00641C98" w:rsidP="00641C98">
      <w:r>
        <w:t xml:space="preserve">Gasper, M. (2010) </w:t>
      </w:r>
      <w:r w:rsidRPr="000729E8">
        <w:rPr>
          <w:i/>
          <w:iCs/>
        </w:rPr>
        <w:t>Multi-agency working in the early years challenges and opportunities</w:t>
      </w:r>
      <w:r>
        <w:t xml:space="preserve">. </w:t>
      </w:r>
      <w:r w:rsidR="000E3634">
        <w:t>Available at:</w:t>
      </w:r>
    </w:p>
    <w:p w14:paraId="316A5FBF" w14:textId="0F707D8F" w:rsidR="00641C98" w:rsidRDefault="00077419" w:rsidP="00641C98">
      <w:hyperlink r:id="rId20" w:history="1">
        <w:r w:rsidRPr="00AB0F23">
          <w:rPr>
            <w:rStyle w:val="Hyperlink"/>
          </w:rPr>
          <w:t>https://web-p-ebscohost-com.ezproxy.uwtsd.ac.uk/ehost/detail/detail?vid=0&amp;sid=c908c610-8e8f-4fdf-9109-fc22e84c67b8%40redis&amp;bdata=JnNpdGU9ZWhvc3QtbGl2ZQ%3d%3d#AN=595701&amp;db=nlebk</w:t>
        </w:r>
      </w:hyperlink>
    </w:p>
    <w:p w14:paraId="54406453" w14:textId="77777777" w:rsidR="00077419" w:rsidRDefault="00077419" w:rsidP="00641C98"/>
    <w:p w14:paraId="719315E1" w14:textId="0DD0D97D" w:rsidR="004E6CC6" w:rsidRDefault="004E6CC6" w:rsidP="004E6CC6">
      <w:r>
        <w:t xml:space="preserve">Hanson, K., &amp; Appleby, K. (2015). Reflective practice. SAGE Publications, Inc., </w:t>
      </w:r>
      <w:hyperlink r:id="rId21" w:history="1">
        <w:r w:rsidRPr="008B74BD">
          <w:rPr>
            <w:rStyle w:val="Hyperlink"/>
          </w:rPr>
          <w:t>https://doi.org/10.4135/9781473910188</w:t>
        </w:r>
      </w:hyperlink>
      <w:r>
        <w:t xml:space="preserve"> </w:t>
      </w:r>
    </w:p>
    <w:p w14:paraId="361144FB" w14:textId="77777777" w:rsidR="00641C98" w:rsidRDefault="00641C98" w:rsidP="003A4305"/>
    <w:p w14:paraId="594417F8" w14:textId="3760E406" w:rsidR="00D91879" w:rsidRDefault="00D91879" w:rsidP="00D91879">
      <w:r>
        <w:t xml:space="preserve">Hunter C (2013) ‘Staff Morale’; in Teach Early Years Magazine 3 (5) Available </w:t>
      </w:r>
      <w:r w:rsidR="000E3634">
        <w:t>at</w:t>
      </w:r>
      <w:r>
        <w:t>:</w:t>
      </w:r>
    </w:p>
    <w:p w14:paraId="24587A95" w14:textId="02B4D2E2" w:rsidR="00D91879" w:rsidRDefault="00D87B6B" w:rsidP="00D91879">
      <w:hyperlink r:id="rId22" w:history="1">
        <w:r w:rsidR="00D91879" w:rsidRPr="00D87B6B">
          <w:rPr>
            <w:rStyle w:val="Hyperlink"/>
          </w:rPr>
          <w:t>https://www.teachearlyyears.com/positive-relationships/view/staff-morale</w:t>
        </w:r>
      </w:hyperlink>
      <w:r w:rsidR="00D91879">
        <w:t xml:space="preserve"> accessed 25.10.23</w:t>
      </w:r>
    </w:p>
    <w:p w14:paraId="42A005FC" w14:textId="77777777" w:rsidR="000E10FD" w:rsidRDefault="000E10FD" w:rsidP="003A4305"/>
    <w:p w14:paraId="27FA81EB" w14:textId="1B9FED22" w:rsidR="00744816" w:rsidRDefault="000E3634" w:rsidP="003A4305">
      <w:r>
        <w:t>Mc</w:t>
      </w:r>
      <w:r w:rsidR="005A3832">
        <w:t>Cabe, G.</w:t>
      </w:r>
      <w:r w:rsidR="00C85D59">
        <w:t>(2020</w:t>
      </w:r>
      <w:r w:rsidR="00ED4512">
        <w:t>)</w:t>
      </w:r>
      <w:r w:rsidR="005A3832">
        <w:t xml:space="preserve"> </w:t>
      </w:r>
      <w:r w:rsidR="00744816" w:rsidRPr="00334ACF">
        <w:rPr>
          <w:i/>
          <w:iCs/>
        </w:rPr>
        <w:t>Reflection Toolkit: creating and valuing reflection as evidence beyond numbers</w:t>
      </w:r>
      <w:r w:rsidR="00ED4512">
        <w:t>. Ava</w:t>
      </w:r>
      <w:r w:rsidR="00334ACF">
        <w:t>ilable at:</w:t>
      </w:r>
    </w:p>
    <w:p w14:paraId="303A1398" w14:textId="02A4CFB7" w:rsidR="00744816" w:rsidRDefault="00000000" w:rsidP="003A4305">
      <w:hyperlink r:id="rId23" w:history="1">
        <w:r w:rsidR="00786D3B" w:rsidRPr="00AB0F23">
          <w:rPr>
            <w:rStyle w:val="Hyperlink"/>
          </w:rPr>
          <w:t>https://www.enhancementthemes.ac.uk/docs/ethemes/conference/reflection-toolkit-creating-and-valuing-reflection-as.pdf reflection 3</w:t>
        </w:r>
      </w:hyperlink>
    </w:p>
    <w:p w14:paraId="2061C532" w14:textId="77777777" w:rsidR="00786D3B" w:rsidRDefault="00786D3B" w:rsidP="003A4305"/>
    <w:p w14:paraId="38025954" w14:textId="348562AC" w:rsidR="00786D3B" w:rsidRDefault="00786D3B" w:rsidP="00786D3B">
      <w:r>
        <w:t xml:space="preserve">Johns, C. and Burnie, S. (2013) </w:t>
      </w:r>
      <w:r w:rsidRPr="00D26556">
        <w:rPr>
          <w:i/>
          <w:iCs/>
        </w:rPr>
        <w:t>Becoming a reflective practitioner</w:t>
      </w:r>
      <w:r>
        <w:t xml:space="preserve">. </w:t>
      </w:r>
      <w:r w:rsidR="00316F3B">
        <w:t>3</w:t>
      </w:r>
      <w:r w:rsidR="00316F3B" w:rsidRPr="00316F3B">
        <w:rPr>
          <w:vertAlign w:val="superscript"/>
        </w:rPr>
        <w:t>rd</w:t>
      </w:r>
      <w:r w:rsidR="00316F3B">
        <w:t xml:space="preserve">. </w:t>
      </w:r>
      <w:r>
        <w:t xml:space="preserve">ed. </w:t>
      </w:r>
      <w:r w:rsidR="00316F3B">
        <w:t>Available at</w:t>
      </w:r>
      <w:r w:rsidR="00D26556">
        <w:t>:</w:t>
      </w:r>
    </w:p>
    <w:p w14:paraId="5277546B" w14:textId="6D7A1A3F" w:rsidR="00786D3B" w:rsidRDefault="008B27EB" w:rsidP="00786D3B">
      <w:hyperlink r:id="rId24" w:history="1">
        <w:r w:rsidRPr="00AB0F23">
          <w:rPr>
            <w:rStyle w:val="Hyperlink"/>
          </w:rPr>
          <w:t>https://www.proquest.com/scholarly-journals/becoming-reflective-practitioner-3rd-ed/docview/1730195863/se-2?accountid=130472</w:t>
        </w:r>
      </w:hyperlink>
    </w:p>
    <w:p w14:paraId="163C916A" w14:textId="77777777" w:rsidR="008B27EB" w:rsidRDefault="008B27EB" w:rsidP="00786D3B"/>
    <w:p w14:paraId="462511C7" w14:textId="6C06DE11" w:rsidR="00E83130" w:rsidRDefault="00E83130" w:rsidP="00E83130">
      <w:r>
        <w:t xml:space="preserve">Keeping children safe in education </w:t>
      </w:r>
      <w:r w:rsidR="002D17D3">
        <w:t>(2023</w:t>
      </w:r>
      <w:r w:rsidR="00A26420">
        <w:t>) Available at:</w:t>
      </w:r>
    </w:p>
    <w:p w14:paraId="1727E875" w14:textId="78D081B0" w:rsidR="00E83130" w:rsidRDefault="00363F05" w:rsidP="00E83130">
      <w:hyperlink r:id="rId25" w:history="1">
        <w:r w:rsidR="00E83130" w:rsidRPr="00363F05">
          <w:rPr>
            <w:rStyle w:val="Hyperlink"/>
          </w:rPr>
          <w:t>https://assets.publishing.service.gov.uk/government/uploads/system/uploads/attachment_data/file/1181955/Keeping_children_safe_in_education_2023.pdf</w:t>
        </w:r>
      </w:hyperlink>
    </w:p>
    <w:p w14:paraId="710D9489" w14:textId="77777777" w:rsidR="00E83130" w:rsidRDefault="00E83130" w:rsidP="00E83130"/>
    <w:p w14:paraId="39EA99E5" w14:textId="62C092DF" w:rsidR="00BB4A1F" w:rsidRDefault="00BB4A1F" w:rsidP="00BB4A1F">
      <w:r>
        <w:t xml:space="preserve">McMahon, S. and Dyer, M. (eds) (2018) Advanced Work-based Practice in the Early Years : </w:t>
      </w:r>
      <w:r w:rsidR="00ED4E36">
        <w:t>Available a</w:t>
      </w:r>
      <w:r w:rsidR="008674D8">
        <w:t>t:</w:t>
      </w:r>
    </w:p>
    <w:p w14:paraId="781EBE74" w14:textId="6618026B" w:rsidR="00BB4A1F" w:rsidRDefault="00C116B6" w:rsidP="00BB4A1F">
      <w:hyperlink r:id="rId26" w:history="1">
        <w:r w:rsidRPr="00AB0F23">
          <w:rPr>
            <w:rStyle w:val="Hyperlink"/>
          </w:rPr>
          <w:t>https://read.kortext.com/reader/pdf/472155/Cover</w:t>
        </w:r>
      </w:hyperlink>
    </w:p>
    <w:p w14:paraId="267F5D3D" w14:textId="77777777" w:rsidR="00C116B6" w:rsidRDefault="00C116B6" w:rsidP="00BB4A1F"/>
    <w:p w14:paraId="5B1A44CD" w14:textId="1E2A8E57" w:rsidR="006D6AEA" w:rsidRDefault="006D6AEA" w:rsidP="006D6AEA">
      <w:r w:rsidRPr="00F06F72">
        <w:t>OKE, A., BUTLER, J.E. and O'NEILL, C., 2019. Choose Your Words Wisely: Descriptions of a Professional Early Childhood Practitioner. </w:t>
      </w:r>
      <w:r w:rsidR="007812A1">
        <w:t>Available at:</w:t>
      </w:r>
    </w:p>
    <w:p w14:paraId="19CE46D7" w14:textId="4E0D09F2" w:rsidR="006D6AEA" w:rsidRDefault="00E61DD7" w:rsidP="006D6AEA">
      <w:hyperlink r:id="rId27" w:history="1">
        <w:r w:rsidRPr="00AB0F23">
          <w:rPr>
            <w:rStyle w:val="Hyperlink"/>
          </w:rPr>
          <w:t>https://www.proquest.com/scholarly-journals/choose-your-words-wisely-descriptions/docview/2331238074/se-2?accountid=130472</w:t>
        </w:r>
      </w:hyperlink>
    </w:p>
    <w:p w14:paraId="631BACD5" w14:textId="77777777" w:rsidR="00E61DD7" w:rsidRPr="00F06F72" w:rsidRDefault="00E61DD7" w:rsidP="006D6AEA"/>
    <w:p w14:paraId="19805BD5" w14:textId="3F9DEA92" w:rsidR="006D6AEA" w:rsidRDefault="00090D63" w:rsidP="006D6AEA">
      <w:pPr>
        <w:rPr>
          <w:i/>
          <w:iCs/>
        </w:rPr>
      </w:pPr>
      <w:r>
        <w:t>NSPCC(</w:t>
      </w:r>
      <w:r w:rsidR="003252B4">
        <w:t>2021</w:t>
      </w:r>
      <w:r w:rsidR="003252B4" w:rsidRPr="003252B4">
        <w:rPr>
          <w:i/>
          <w:iCs/>
        </w:rPr>
        <w:t xml:space="preserve">) Preventing child abuse </w:t>
      </w:r>
      <w:r w:rsidR="003252B4">
        <w:rPr>
          <w:i/>
          <w:iCs/>
        </w:rPr>
        <w:t xml:space="preserve">together, </w:t>
      </w:r>
      <w:r w:rsidR="00E61DD7" w:rsidRPr="00E61DD7">
        <w:t xml:space="preserve">Available </w:t>
      </w:r>
      <w:r w:rsidR="00E61DD7" w:rsidRPr="000477E1">
        <w:t>a</w:t>
      </w:r>
      <w:r w:rsidR="000477E1" w:rsidRPr="000477E1">
        <w:t>t</w:t>
      </w:r>
    </w:p>
    <w:p w14:paraId="737444D1" w14:textId="14334A64" w:rsidR="00A033FA" w:rsidRDefault="002A736A" w:rsidP="006D6AEA">
      <w:hyperlink r:id="rId28" w:history="1">
        <w:r w:rsidR="00A033FA" w:rsidRPr="002A736A">
          <w:rPr>
            <w:rStyle w:val="Hyperlink"/>
          </w:rPr>
          <w:t>https://www.nspcc.org.uk/globalassets/documents/strategy/strategy-2021-31-summary-booklet.pdf</w:t>
        </w:r>
      </w:hyperlink>
    </w:p>
    <w:p w14:paraId="3E47BEF5" w14:textId="77777777" w:rsidR="00744816" w:rsidRDefault="00744816" w:rsidP="003A4305"/>
    <w:p w14:paraId="168B21FD" w14:textId="1552B824" w:rsidR="009D21A1" w:rsidRDefault="00BD0A59" w:rsidP="003A4305">
      <w:r>
        <w:t>Professional association for childcare and early years (2023)</w:t>
      </w:r>
      <w:r w:rsidR="00135A8E">
        <w:t xml:space="preserve"> PACEY’S coddle of ethics</w:t>
      </w:r>
    </w:p>
    <w:p w14:paraId="4A17598F" w14:textId="77A2012C" w:rsidR="00744816" w:rsidRDefault="00B80000" w:rsidP="003A4305">
      <w:hyperlink r:id="rId29" w:history="1">
        <w:r w:rsidR="00744816" w:rsidRPr="00B80000">
          <w:rPr>
            <w:rStyle w:val="Hyperlink"/>
          </w:rPr>
          <w:t>https://www.pacey.org.uk/training-and-qualifications/the-importance-of-training-and-cpd/pacey-code-of-ethics/</w:t>
        </w:r>
      </w:hyperlink>
      <w:r w:rsidR="00534377">
        <w:t xml:space="preserve"> (</w:t>
      </w:r>
      <w:r w:rsidR="00744816">
        <w:t xml:space="preserve"> </w:t>
      </w:r>
      <w:r>
        <w:t>A</w:t>
      </w:r>
      <w:r w:rsidR="00744816">
        <w:t>ccessed 25</w:t>
      </w:r>
      <w:r w:rsidR="00534377">
        <w:t xml:space="preserve"> October 2023)</w:t>
      </w:r>
    </w:p>
    <w:p w14:paraId="7CD3B24A" w14:textId="77777777" w:rsidR="00744816" w:rsidRDefault="00744816" w:rsidP="003A4305"/>
    <w:p w14:paraId="07D36A79" w14:textId="1A125196" w:rsidR="00744816" w:rsidRDefault="00744816" w:rsidP="003A4305">
      <w:r>
        <w:t>Statutory framework for the early years foundation stage</w:t>
      </w:r>
      <w:r w:rsidR="0067238A">
        <w:t>(2023) Available at</w:t>
      </w:r>
      <w:r w:rsidR="00BD23FB">
        <w:t>:</w:t>
      </w:r>
      <w:r>
        <w:t xml:space="preserve"> </w:t>
      </w:r>
    </w:p>
    <w:p w14:paraId="54A8514A" w14:textId="4C9BD87E" w:rsidR="00744816" w:rsidRDefault="00854C02" w:rsidP="003A4305">
      <w:hyperlink r:id="rId30" w:history="1">
        <w:r w:rsidRPr="00AB0F23">
          <w:rPr>
            <w:rStyle w:val="Hyperlink"/>
          </w:rPr>
          <w:t>https://assets.publishing.service.gov.uk/government/uploads/system/uploads/attachment_data/file/1170108/EYFS_framework_from_September_2023.pdf</w:t>
        </w:r>
      </w:hyperlink>
      <w:r>
        <w:t xml:space="preserve"> (Accessed</w:t>
      </w:r>
      <w:r w:rsidR="007B2FC5">
        <w:t xml:space="preserve"> 29 October 2023)</w:t>
      </w:r>
    </w:p>
    <w:p w14:paraId="5843599A" w14:textId="77777777" w:rsidR="00744816" w:rsidRDefault="00744816" w:rsidP="003A4305">
      <w:bookmarkStart w:id="9" w:name="_Hlk149491979"/>
    </w:p>
    <w:p w14:paraId="66CC5D0F" w14:textId="6B4DD109" w:rsidR="00744816" w:rsidRDefault="003F2DE4" w:rsidP="003A4305">
      <w:r>
        <w:t>U</w:t>
      </w:r>
      <w:r w:rsidR="003A6D2C">
        <w:t xml:space="preserve">NICEF (2023) </w:t>
      </w:r>
      <w:r w:rsidR="001E5847">
        <w:t>how we protect children’s rights. Available at:</w:t>
      </w:r>
    </w:p>
    <w:bookmarkEnd w:id="9"/>
    <w:p w14:paraId="7D0E218C" w14:textId="78B172EC" w:rsidR="007B2FC5" w:rsidRDefault="007B2FC5" w:rsidP="007B2FC5">
      <w:r>
        <w:fldChar w:fldCharType="begin"/>
      </w:r>
      <w:r>
        <w:instrText>HYPERLINK "</w:instrText>
      </w:r>
      <w:r>
        <w:instrText>https://www.unicef.org.uk/what-we-do/un-convention-child-rights/</w:instrText>
      </w:r>
      <w:r>
        <w:instrText>"</w:instrText>
      </w:r>
      <w:r>
        <w:fldChar w:fldCharType="separate"/>
      </w:r>
      <w:r w:rsidRPr="00AB0F23">
        <w:rPr>
          <w:rStyle w:val="Hyperlink"/>
        </w:rPr>
        <w:t>https://www.unicef.org.uk/what-we-do/un-convention-child-rights/</w:t>
      </w:r>
      <w:r>
        <w:fldChar w:fldCharType="end"/>
      </w:r>
      <w:r>
        <w:t xml:space="preserve"> (Accessed</w:t>
      </w:r>
      <w:r w:rsidR="00FB6A50">
        <w:t xml:space="preserve"> 29 October 2023)</w:t>
      </w:r>
    </w:p>
    <w:p w14:paraId="2229E808" w14:textId="77777777" w:rsidR="007B2FC5" w:rsidRDefault="007B2FC5" w:rsidP="007B2FC5"/>
    <w:p w14:paraId="0F11CDAE" w14:textId="77777777" w:rsidR="00440201" w:rsidRDefault="00440201" w:rsidP="003A4305"/>
    <w:sectPr w:rsidR="00440201" w:rsidSect="00F70E83">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956C6EB" w14:textId="77777777" w:rsidR="00707E85" w:rsidRDefault="00707E85" w:rsidP="003A4305">
      <w:r>
        <w:separator/>
      </w:r>
    </w:p>
  </w:endnote>
  <w:endnote w:type="continuationSeparator" w:id="0">
    <w:p w14:paraId="6BCB3E86" w14:textId="77777777" w:rsidR="00707E85" w:rsidRDefault="00707E85" w:rsidP="003A4305">
      <w:r>
        <w:continuationSeparator/>
      </w:r>
    </w:p>
  </w:endnote>
  <w:endnote w:type="continuationNotice" w:id="1">
    <w:p w14:paraId="4B8B3B10" w14:textId="77777777" w:rsidR="00707E85" w:rsidRDefault="00707E85" w:rsidP="003A4305"/>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rial">
    <w:panose1 w:val="020B0604020202020204"/>
    <w:charset w:val="00"/>
    <w:family w:val="swiss"/>
    <w:pitch w:val="variable"/>
    <w:sig w:usb0="E0002EFF" w:usb1="C000785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DengXian Light">
    <w:altName w:val="等线 Light"/>
    <w:charset w:val="86"/>
    <w:family w:val="auto"/>
    <w:pitch w:val="variable"/>
    <w:sig w:usb0="A00002BF" w:usb1="38CF7CFA" w:usb2="00000016" w:usb3="00000000" w:csb0="0004000F" w:csb1="00000000"/>
  </w:font>
  <w:font w:name="Tahoma">
    <w:panose1 w:val="020B0604030504040204"/>
    <w:charset w:val="00"/>
    <w:family w:val="swiss"/>
    <w:pitch w:val="variable"/>
    <w:sig w:usb0="E1002EFF" w:usb1="C000605B" w:usb2="00000029" w:usb3="00000000" w:csb0="000101FF" w:csb1="00000000"/>
  </w:font>
  <w:font w:name="Poppins">
    <w:charset w:val="00"/>
    <w:family w:val="auto"/>
    <w:pitch w:val="variable"/>
    <w:sig w:usb0="00008007" w:usb1="00000000" w:usb2="00000000" w:usb3="00000000" w:csb0="00000093" w:csb1="00000000"/>
  </w:font>
  <w:font w:name="Roboto">
    <w:charset w:val="00"/>
    <w:family w:val="auto"/>
    <w:pitch w:val="variable"/>
    <w:sig w:usb0="E0000AFF" w:usb1="5000217F" w:usb2="00000021"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ADAE972" w14:textId="77777777" w:rsidR="00707E85" w:rsidRDefault="00707E85" w:rsidP="003A4305">
      <w:r>
        <w:separator/>
      </w:r>
    </w:p>
  </w:footnote>
  <w:footnote w:type="continuationSeparator" w:id="0">
    <w:p w14:paraId="584103B2" w14:textId="77777777" w:rsidR="00707E85" w:rsidRDefault="00707E85" w:rsidP="003A4305">
      <w:r>
        <w:continuationSeparator/>
      </w:r>
    </w:p>
  </w:footnote>
  <w:footnote w:type="continuationNotice" w:id="1">
    <w:p w14:paraId="5D9F4FAA" w14:textId="77777777" w:rsidR="00707E85" w:rsidRDefault="00707E85" w:rsidP="003A4305"/>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82859F0"/>
    <w:multiLevelType w:val="hybridMultilevel"/>
    <w:tmpl w:val="CAFCC4F4"/>
    <w:lvl w:ilvl="0" w:tplc="E7E28182">
      <w:numFmt w:val="bullet"/>
      <w:lvlText w:val="-"/>
      <w:lvlJc w:val="left"/>
      <w:pPr>
        <w:ind w:left="776" w:hanging="360"/>
      </w:pPr>
      <w:rPr>
        <w:rFonts w:ascii="Arial" w:eastAsiaTheme="minorEastAsia" w:hAnsi="Arial" w:cs="Arial" w:hint="default"/>
      </w:rPr>
    </w:lvl>
    <w:lvl w:ilvl="1" w:tplc="08090003" w:tentative="1">
      <w:start w:val="1"/>
      <w:numFmt w:val="bullet"/>
      <w:lvlText w:val="o"/>
      <w:lvlJc w:val="left"/>
      <w:pPr>
        <w:ind w:left="1496" w:hanging="360"/>
      </w:pPr>
      <w:rPr>
        <w:rFonts w:ascii="Courier New" w:hAnsi="Courier New" w:cs="Courier New" w:hint="default"/>
      </w:rPr>
    </w:lvl>
    <w:lvl w:ilvl="2" w:tplc="08090005" w:tentative="1">
      <w:start w:val="1"/>
      <w:numFmt w:val="bullet"/>
      <w:lvlText w:val=""/>
      <w:lvlJc w:val="left"/>
      <w:pPr>
        <w:ind w:left="2216" w:hanging="360"/>
      </w:pPr>
      <w:rPr>
        <w:rFonts w:ascii="Wingdings" w:hAnsi="Wingdings" w:hint="default"/>
      </w:rPr>
    </w:lvl>
    <w:lvl w:ilvl="3" w:tplc="08090001" w:tentative="1">
      <w:start w:val="1"/>
      <w:numFmt w:val="bullet"/>
      <w:lvlText w:val=""/>
      <w:lvlJc w:val="left"/>
      <w:pPr>
        <w:ind w:left="2936" w:hanging="360"/>
      </w:pPr>
      <w:rPr>
        <w:rFonts w:ascii="Symbol" w:hAnsi="Symbol" w:hint="default"/>
      </w:rPr>
    </w:lvl>
    <w:lvl w:ilvl="4" w:tplc="08090003" w:tentative="1">
      <w:start w:val="1"/>
      <w:numFmt w:val="bullet"/>
      <w:lvlText w:val="o"/>
      <w:lvlJc w:val="left"/>
      <w:pPr>
        <w:ind w:left="3656" w:hanging="360"/>
      </w:pPr>
      <w:rPr>
        <w:rFonts w:ascii="Courier New" w:hAnsi="Courier New" w:cs="Courier New" w:hint="default"/>
      </w:rPr>
    </w:lvl>
    <w:lvl w:ilvl="5" w:tplc="08090005" w:tentative="1">
      <w:start w:val="1"/>
      <w:numFmt w:val="bullet"/>
      <w:lvlText w:val=""/>
      <w:lvlJc w:val="left"/>
      <w:pPr>
        <w:ind w:left="4376" w:hanging="360"/>
      </w:pPr>
      <w:rPr>
        <w:rFonts w:ascii="Wingdings" w:hAnsi="Wingdings" w:hint="default"/>
      </w:rPr>
    </w:lvl>
    <w:lvl w:ilvl="6" w:tplc="08090001" w:tentative="1">
      <w:start w:val="1"/>
      <w:numFmt w:val="bullet"/>
      <w:lvlText w:val=""/>
      <w:lvlJc w:val="left"/>
      <w:pPr>
        <w:ind w:left="5096" w:hanging="360"/>
      </w:pPr>
      <w:rPr>
        <w:rFonts w:ascii="Symbol" w:hAnsi="Symbol" w:hint="default"/>
      </w:rPr>
    </w:lvl>
    <w:lvl w:ilvl="7" w:tplc="08090003" w:tentative="1">
      <w:start w:val="1"/>
      <w:numFmt w:val="bullet"/>
      <w:lvlText w:val="o"/>
      <w:lvlJc w:val="left"/>
      <w:pPr>
        <w:ind w:left="5816" w:hanging="360"/>
      </w:pPr>
      <w:rPr>
        <w:rFonts w:ascii="Courier New" w:hAnsi="Courier New" w:cs="Courier New" w:hint="default"/>
      </w:rPr>
    </w:lvl>
    <w:lvl w:ilvl="8" w:tplc="08090005" w:tentative="1">
      <w:start w:val="1"/>
      <w:numFmt w:val="bullet"/>
      <w:lvlText w:val=""/>
      <w:lvlJc w:val="left"/>
      <w:pPr>
        <w:ind w:left="6536" w:hanging="360"/>
      </w:pPr>
      <w:rPr>
        <w:rFonts w:ascii="Wingdings" w:hAnsi="Wingdings" w:hint="default"/>
      </w:rPr>
    </w:lvl>
  </w:abstractNum>
  <w:abstractNum w:abstractNumId="1" w15:restartNumberingAfterBreak="0">
    <w:nsid w:val="1BAB2727"/>
    <w:multiLevelType w:val="multilevel"/>
    <w:tmpl w:val="8E8C1BD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1DB431D3"/>
    <w:multiLevelType w:val="multilevel"/>
    <w:tmpl w:val="6CD22B7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 w15:restartNumberingAfterBreak="0">
    <w:nsid w:val="3E017822"/>
    <w:multiLevelType w:val="multilevel"/>
    <w:tmpl w:val="FE4C731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4DB56C06"/>
    <w:multiLevelType w:val="hybridMultilevel"/>
    <w:tmpl w:val="C4E87310"/>
    <w:lvl w:ilvl="0" w:tplc="1B363D58">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59D62D97"/>
    <w:multiLevelType w:val="hybridMultilevel"/>
    <w:tmpl w:val="4AEA43B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62436D0A"/>
    <w:multiLevelType w:val="hybridMultilevel"/>
    <w:tmpl w:val="E7264062"/>
    <w:lvl w:ilvl="0" w:tplc="35509C48">
      <w:start w:val="3000"/>
      <w:numFmt w:val="bullet"/>
      <w:lvlText w:val="-"/>
      <w:lvlJc w:val="left"/>
      <w:pPr>
        <w:ind w:left="1080" w:hanging="360"/>
      </w:pPr>
      <w:rPr>
        <w:rFonts w:ascii="Arial" w:eastAsia="Times New Roman" w:hAnsi="Arial" w:cs="Arial" w:hint="default"/>
      </w:rPr>
    </w:lvl>
    <w:lvl w:ilvl="1" w:tplc="04090003" w:tentative="1">
      <w:start w:val="1"/>
      <w:numFmt w:val="bullet"/>
      <w:lvlText w:val="o"/>
      <w:lvlJc w:val="left"/>
      <w:pPr>
        <w:ind w:left="1800" w:hanging="360"/>
      </w:pPr>
      <w:rPr>
        <w:rFonts w:ascii="Courier New" w:hAnsi="Courier New" w:cs="Courier New" w:hint="default"/>
      </w:rPr>
    </w:lvl>
    <w:lvl w:ilvl="2" w:tplc="04090005" w:tentative="1">
      <w:start w:val="1"/>
      <w:numFmt w:val="bullet"/>
      <w:lvlText w:val=""/>
      <w:lvlJc w:val="left"/>
      <w:pPr>
        <w:ind w:left="2520" w:hanging="360"/>
      </w:pPr>
      <w:rPr>
        <w:rFonts w:ascii="Wingdings" w:hAnsi="Wingdings" w:hint="default"/>
      </w:rPr>
    </w:lvl>
    <w:lvl w:ilvl="3" w:tplc="04090001" w:tentative="1">
      <w:start w:val="1"/>
      <w:numFmt w:val="bullet"/>
      <w:lvlText w:val=""/>
      <w:lvlJc w:val="left"/>
      <w:pPr>
        <w:ind w:left="3240" w:hanging="360"/>
      </w:pPr>
      <w:rPr>
        <w:rFonts w:ascii="Symbol" w:hAnsi="Symbol" w:hint="default"/>
      </w:rPr>
    </w:lvl>
    <w:lvl w:ilvl="4" w:tplc="04090003" w:tentative="1">
      <w:start w:val="1"/>
      <w:numFmt w:val="bullet"/>
      <w:lvlText w:val="o"/>
      <w:lvlJc w:val="left"/>
      <w:pPr>
        <w:ind w:left="3960" w:hanging="360"/>
      </w:pPr>
      <w:rPr>
        <w:rFonts w:ascii="Courier New" w:hAnsi="Courier New" w:cs="Courier New" w:hint="default"/>
      </w:rPr>
    </w:lvl>
    <w:lvl w:ilvl="5" w:tplc="04090005" w:tentative="1">
      <w:start w:val="1"/>
      <w:numFmt w:val="bullet"/>
      <w:lvlText w:val=""/>
      <w:lvlJc w:val="left"/>
      <w:pPr>
        <w:ind w:left="4680" w:hanging="360"/>
      </w:pPr>
      <w:rPr>
        <w:rFonts w:ascii="Wingdings" w:hAnsi="Wingdings" w:hint="default"/>
      </w:rPr>
    </w:lvl>
    <w:lvl w:ilvl="6" w:tplc="04090001" w:tentative="1">
      <w:start w:val="1"/>
      <w:numFmt w:val="bullet"/>
      <w:lvlText w:val=""/>
      <w:lvlJc w:val="left"/>
      <w:pPr>
        <w:ind w:left="5400" w:hanging="360"/>
      </w:pPr>
      <w:rPr>
        <w:rFonts w:ascii="Symbol" w:hAnsi="Symbol" w:hint="default"/>
      </w:rPr>
    </w:lvl>
    <w:lvl w:ilvl="7" w:tplc="04090003" w:tentative="1">
      <w:start w:val="1"/>
      <w:numFmt w:val="bullet"/>
      <w:lvlText w:val="o"/>
      <w:lvlJc w:val="left"/>
      <w:pPr>
        <w:ind w:left="6120" w:hanging="360"/>
      </w:pPr>
      <w:rPr>
        <w:rFonts w:ascii="Courier New" w:hAnsi="Courier New" w:cs="Courier New" w:hint="default"/>
      </w:rPr>
    </w:lvl>
    <w:lvl w:ilvl="8" w:tplc="04090005" w:tentative="1">
      <w:start w:val="1"/>
      <w:numFmt w:val="bullet"/>
      <w:lvlText w:val=""/>
      <w:lvlJc w:val="left"/>
      <w:pPr>
        <w:ind w:left="6840" w:hanging="360"/>
      </w:pPr>
      <w:rPr>
        <w:rFonts w:ascii="Wingdings" w:hAnsi="Wingdings" w:hint="default"/>
      </w:rPr>
    </w:lvl>
  </w:abstractNum>
  <w:abstractNum w:abstractNumId="7" w15:restartNumberingAfterBreak="0">
    <w:nsid w:val="6BA5639F"/>
    <w:multiLevelType w:val="multilevel"/>
    <w:tmpl w:val="089C82F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8" w15:restartNumberingAfterBreak="0">
    <w:nsid w:val="7E12466C"/>
    <w:multiLevelType w:val="multilevel"/>
    <w:tmpl w:val="E324916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9" w15:restartNumberingAfterBreak="0">
    <w:nsid w:val="7E7E7AD6"/>
    <w:multiLevelType w:val="hybridMultilevel"/>
    <w:tmpl w:val="8D324A1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39731800">
    <w:abstractNumId w:val="4"/>
  </w:num>
  <w:num w:numId="2" w16cid:durableId="2031255333">
    <w:abstractNumId w:val="0"/>
  </w:num>
  <w:num w:numId="3" w16cid:durableId="1190989687">
    <w:abstractNumId w:val="6"/>
  </w:num>
  <w:num w:numId="4" w16cid:durableId="1727291258">
    <w:abstractNumId w:val="5"/>
  </w:num>
  <w:num w:numId="5" w16cid:durableId="898133378">
    <w:abstractNumId w:val="8"/>
  </w:num>
  <w:num w:numId="6" w16cid:durableId="1586183561">
    <w:abstractNumId w:val="1"/>
  </w:num>
  <w:num w:numId="7" w16cid:durableId="177433268">
    <w:abstractNumId w:val="7"/>
  </w:num>
  <w:num w:numId="8" w16cid:durableId="887449689">
    <w:abstractNumId w:val="2"/>
  </w:num>
  <w:num w:numId="9" w16cid:durableId="1564636777">
    <w:abstractNumId w:val="3"/>
  </w:num>
  <w:num w:numId="10" w16cid:durableId="687680557">
    <w:abstractNumId w:val="9"/>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hdrShapeDefaults>
    <o:shapedefaults v:ext="edit" spidmax="2050"/>
  </w:hdrShapeDefaults>
  <w:footnotePr>
    <w:footnote w:id="-1"/>
    <w:footnote w:id="0"/>
    <w:footnote w:id="1"/>
  </w:footnotePr>
  <w:endnotePr>
    <w:endnote w:id="-1"/>
    <w:endnote w:id="0"/>
    <w:endnote w:id="1"/>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57EFF"/>
    <w:rsid w:val="000000AA"/>
    <w:rsid w:val="00000ABC"/>
    <w:rsid w:val="00000EE7"/>
    <w:rsid w:val="00000F6B"/>
    <w:rsid w:val="000013B2"/>
    <w:rsid w:val="00002D4C"/>
    <w:rsid w:val="000030A3"/>
    <w:rsid w:val="000030FF"/>
    <w:rsid w:val="000032E4"/>
    <w:rsid w:val="000036BD"/>
    <w:rsid w:val="00003783"/>
    <w:rsid w:val="00003B15"/>
    <w:rsid w:val="00003B91"/>
    <w:rsid w:val="00004330"/>
    <w:rsid w:val="000049F3"/>
    <w:rsid w:val="00004B84"/>
    <w:rsid w:val="000066E8"/>
    <w:rsid w:val="00006A48"/>
    <w:rsid w:val="00007137"/>
    <w:rsid w:val="000072A5"/>
    <w:rsid w:val="00007A32"/>
    <w:rsid w:val="00007F8F"/>
    <w:rsid w:val="000103CE"/>
    <w:rsid w:val="00010855"/>
    <w:rsid w:val="00010B1E"/>
    <w:rsid w:val="00010E04"/>
    <w:rsid w:val="000118AC"/>
    <w:rsid w:val="00012175"/>
    <w:rsid w:val="00012B64"/>
    <w:rsid w:val="00012FFD"/>
    <w:rsid w:val="0001323F"/>
    <w:rsid w:val="00013356"/>
    <w:rsid w:val="000134C5"/>
    <w:rsid w:val="000135B3"/>
    <w:rsid w:val="00014FA8"/>
    <w:rsid w:val="00015142"/>
    <w:rsid w:val="000156B5"/>
    <w:rsid w:val="0001589F"/>
    <w:rsid w:val="00015B10"/>
    <w:rsid w:val="000164B9"/>
    <w:rsid w:val="00016545"/>
    <w:rsid w:val="00017912"/>
    <w:rsid w:val="00017A4E"/>
    <w:rsid w:val="00017D08"/>
    <w:rsid w:val="00017E08"/>
    <w:rsid w:val="00020718"/>
    <w:rsid w:val="000209AC"/>
    <w:rsid w:val="00020BE9"/>
    <w:rsid w:val="000213A5"/>
    <w:rsid w:val="0002153A"/>
    <w:rsid w:val="00021FE0"/>
    <w:rsid w:val="00022DF0"/>
    <w:rsid w:val="00023AE9"/>
    <w:rsid w:val="00023E33"/>
    <w:rsid w:val="000245E1"/>
    <w:rsid w:val="00024C3E"/>
    <w:rsid w:val="00026DA7"/>
    <w:rsid w:val="0003027F"/>
    <w:rsid w:val="00030989"/>
    <w:rsid w:val="00030D99"/>
    <w:rsid w:val="00030E38"/>
    <w:rsid w:val="00031AF4"/>
    <w:rsid w:val="000322B9"/>
    <w:rsid w:val="00033536"/>
    <w:rsid w:val="00033722"/>
    <w:rsid w:val="0003451D"/>
    <w:rsid w:val="000348DF"/>
    <w:rsid w:val="00034A35"/>
    <w:rsid w:val="00035214"/>
    <w:rsid w:val="0003523B"/>
    <w:rsid w:val="00035B5B"/>
    <w:rsid w:val="00035EED"/>
    <w:rsid w:val="000361F3"/>
    <w:rsid w:val="0003621A"/>
    <w:rsid w:val="000362D4"/>
    <w:rsid w:val="000367B9"/>
    <w:rsid w:val="00037B1F"/>
    <w:rsid w:val="00041158"/>
    <w:rsid w:val="00041359"/>
    <w:rsid w:val="000415B0"/>
    <w:rsid w:val="00041EC6"/>
    <w:rsid w:val="00041FF2"/>
    <w:rsid w:val="000423A3"/>
    <w:rsid w:val="000427D2"/>
    <w:rsid w:val="00042D6A"/>
    <w:rsid w:val="00042FCA"/>
    <w:rsid w:val="000433DC"/>
    <w:rsid w:val="000433EB"/>
    <w:rsid w:val="00043D3B"/>
    <w:rsid w:val="000441AE"/>
    <w:rsid w:val="00044327"/>
    <w:rsid w:val="000445B3"/>
    <w:rsid w:val="0004545F"/>
    <w:rsid w:val="00045476"/>
    <w:rsid w:val="00045BE9"/>
    <w:rsid w:val="0004605F"/>
    <w:rsid w:val="00046407"/>
    <w:rsid w:val="000468FA"/>
    <w:rsid w:val="000477E1"/>
    <w:rsid w:val="00047CE3"/>
    <w:rsid w:val="00051B34"/>
    <w:rsid w:val="0005205A"/>
    <w:rsid w:val="00052145"/>
    <w:rsid w:val="00053B90"/>
    <w:rsid w:val="000545C4"/>
    <w:rsid w:val="00054819"/>
    <w:rsid w:val="000557E7"/>
    <w:rsid w:val="00056520"/>
    <w:rsid w:val="000570F6"/>
    <w:rsid w:val="0005724B"/>
    <w:rsid w:val="000578A6"/>
    <w:rsid w:val="00057B9C"/>
    <w:rsid w:val="00057BB5"/>
    <w:rsid w:val="0006000D"/>
    <w:rsid w:val="000606DF"/>
    <w:rsid w:val="00060743"/>
    <w:rsid w:val="000608E5"/>
    <w:rsid w:val="00060DD0"/>
    <w:rsid w:val="000610F2"/>
    <w:rsid w:val="00061458"/>
    <w:rsid w:val="00061BEE"/>
    <w:rsid w:val="000620BC"/>
    <w:rsid w:val="0006244D"/>
    <w:rsid w:val="0006262E"/>
    <w:rsid w:val="00062802"/>
    <w:rsid w:val="000629C4"/>
    <w:rsid w:val="000630EA"/>
    <w:rsid w:val="00063372"/>
    <w:rsid w:val="000645A7"/>
    <w:rsid w:val="00064B61"/>
    <w:rsid w:val="00065883"/>
    <w:rsid w:val="00065976"/>
    <w:rsid w:val="00066594"/>
    <w:rsid w:val="00066C90"/>
    <w:rsid w:val="00066CF5"/>
    <w:rsid w:val="00067EFF"/>
    <w:rsid w:val="00070137"/>
    <w:rsid w:val="00070842"/>
    <w:rsid w:val="00070C47"/>
    <w:rsid w:val="00070CDE"/>
    <w:rsid w:val="00071052"/>
    <w:rsid w:val="00071311"/>
    <w:rsid w:val="00071D8D"/>
    <w:rsid w:val="00071DF4"/>
    <w:rsid w:val="00072032"/>
    <w:rsid w:val="000725D8"/>
    <w:rsid w:val="000729E8"/>
    <w:rsid w:val="00072E60"/>
    <w:rsid w:val="000730B2"/>
    <w:rsid w:val="000733D6"/>
    <w:rsid w:val="000735B5"/>
    <w:rsid w:val="000738F0"/>
    <w:rsid w:val="00073B4C"/>
    <w:rsid w:val="000741F4"/>
    <w:rsid w:val="00074669"/>
    <w:rsid w:val="0007481F"/>
    <w:rsid w:val="000753A9"/>
    <w:rsid w:val="0007635B"/>
    <w:rsid w:val="00076C2A"/>
    <w:rsid w:val="00076DBD"/>
    <w:rsid w:val="0007701C"/>
    <w:rsid w:val="00077419"/>
    <w:rsid w:val="00077432"/>
    <w:rsid w:val="000774A7"/>
    <w:rsid w:val="00077C5C"/>
    <w:rsid w:val="00080A94"/>
    <w:rsid w:val="00082151"/>
    <w:rsid w:val="000827B3"/>
    <w:rsid w:val="00082B3C"/>
    <w:rsid w:val="00082C00"/>
    <w:rsid w:val="00082E13"/>
    <w:rsid w:val="0008307C"/>
    <w:rsid w:val="000831CD"/>
    <w:rsid w:val="000832DF"/>
    <w:rsid w:val="000839FA"/>
    <w:rsid w:val="00083AE7"/>
    <w:rsid w:val="00083C97"/>
    <w:rsid w:val="00083EB0"/>
    <w:rsid w:val="00084467"/>
    <w:rsid w:val="0008449B"/>
    <w:rsid w:val="000844DB"/>
    <w:rsid w:val="000849D4"/>
    <w:rsid w:val="00084E9D"/>
    <w:rsid w:val="00084F66"/>
    <w:rsid w:val="000851C2"/>
    <w:rsid w:val="00085912"/>
    <w:rsid w:val="00085F30"/>
    <w:rsid w:val="00085F81"/>
    <w:rsid w:val="000862D8"/>
    <w:rsid w:val="00086333"/>
    <w:rsid w:val="0008679B"/>
    <w:rsid w:val="00086812"/>
    <w:rsid w:val="00086D5D"/>
    <w:rsid w:val="00086E8B"/>
    <w:rsid w:val="00087DDD"/>
    <w:rsid w:val="000905F0"/>
    <w:rsid w:val="00090D63"/>
    <w:rsid w:val="00090E82"/>
    <w:rsid w:val="00091056"/>
    <w:rsid w:val="00091C0E"/>
    <w:rsid w:val="000920EB"/>
    <w:rsid w:val="0009211B"/>
    <w:rsid w:val="000922B3"/>
    <w:rsid w:val="000924DE"/>
    <w:rsid w:val="00092592"/>
    <w:rsid w:val="0009284C"/>
    <w:rsid w:val="00092E27"/>
    <w:rsid w:val="000934C4"/>
    <w:rsid w:val="00093B5A"/>
    <w:rsid w:val="00094065"/>
    <w:rsid w:val="0009456A"/>
    <w:rsid w:val="000945C1"/>
    <w:rsid w:val="00094BB0"/>
    <w:rsid w:val="000950A4"/>
    <w:rsid w:val="00095761"/>
    <w:rsid w:val="0009605D"/>
    <w:rsid w:val="00097194"/>
    <w:rsid w:val="0009780A"/>
    <w:rsid w:val="00097CA9"/>
    <w:rsid w:val="000A063A"/>
    <w:rsid w:val="000A06E3"/>
    <w:rsid w:val="000A076F"/>
    <w:rsid w:val="000A08A1"/>
    <w:rsid w:val="000A0A05"/>
    <w:rsid w:val="000A0AF1"/>
    <w:rsid w:val="000A0C03"/>
    <w:rsid w:val="000A198E"/>
    <w:rsid w:val="000A2AB0"/>
    <w:rsid w:val="000A2D2A"/>
    <w:rsid w:val="000A30B6"/>
    <w:rsid w:val="000A3381"/>
    <w:rsid w:val="000A390C"/>
    <w:rsid w:val="000A3963"/>
    <w:rsid w:val="000A3A4D"/>
    <w:rsid w:val="000A5DCD"/>
    <w:rsid w:val="000A61AD"/>
    <w:rsid w:val="000A68A4"/>
    <w:rsid w:val="000A7205"/>
    <w:rsid w:val="000A785B"/>
    <w:rsid w:val="000B0762"/>
    <w:rsid w:val="000B07B7"/>
    <w:rsid w:val="000B0AE2"/>
    <w:rsid w:val="000B0AFB"/>
    <w:rsid w:val="000B0D70"/>
    <w:rsid w:val="000B1253"/>
    <w:rsid w:val="000B1523"/>
    <w:rsid w:val="000B156B"/>
    <w:rsid w:val="000B1854"/>
    <w:rsid w:val="000B1B58"/>
    <w:rsid w:val="000B1DDF"/>
    <w:rsid w:val="000B3260"/>
    <w:rsid w:val="000B370F"/>
    <w:rsid w:val="000B3941"/>
    <w:rsid w:val="000B3C81"/>
    <w:rsid w:val="000B41B2"/>
    <w:rsid w:val="000B4808"/>
    <w:rsid w:val="000B4B3C"/>
    <w:rsid w:val="000B4BF8"/>
    <w:rsid w:val="000B4ED7"/>
    <w:rsid w:val="000B5363"/>
    <w:rsid w:val="000B546F"/>
    <w:rsid w:val="000B6114"/>
    <w:rsid w:val="000B61C9"/>
    <w:rsid w:val="000B6505"/>
    <w:rsid w:val="000B7816"/>
    <w:rsid w:val="000B7866"/>
    <w:rsid w:val="000C0438"/>
    <w:rsid w:val="000C04DE"/>
    <w:rsid w:val="000C0579"/>
    <w:rsid w:val="000C05F1"/>
    <w:rsid w:val="000C0641"/>
    <w:rsid w:val="000C0A7E"/>
    <w:rsid w:val="000C0CEC"/>
    <w:rsid w:val="000C1029"/>
    <w:rsid w:val="000C1433"/>
    <w:rsid w:val="000C15C6"/>
    <w:rsid w:val="000C1646"/>
    <w:rsid w:val="000C1C5C"/>
    <w:rsid w:val="000C1DFF"/>
    <w:rsid w:val="000C1F10"/>
    <w:rsid w:val="000C1FB8"/>
    <w:rsid w:val="000C2534"/>
    <w:rsid w:val="000C2CC3"/>
    <w:rsid w:val="000C31AD"/>
    <w:rsid w:val="000C33B5"/>
    <w:rsid w:val="000C37C6"/>
    <w:rsid w:val="000C3CC6"/>
    <w:rsid w:val="000C4097"/>
    <w:rsid w:val="000C4467"/>
    <w:rsid w:val="000C47C5"/>
    <w:rsid w:val="000C486A"/>
    <w:rsid w:val="000C4875"/>
    <w:rsid w:val="000C4A43"/>
    <w:rsid w:val="000C4C0A"/>
    <w:rsid w:val="000C4E4A"/>
    <w:rsid w:val="000C5170"/>
    <w:rsid w:val="000C5703"/>
    <w:rsid w:val="000C578F"/>
    <w:rsid w:val="000C64EB"/>
    <w:rsid w:val="000C6CD4"/>
    <w:rsid w:val="000C7AC5"/>
    <w:rsid w:val="000C7E2E"/>
    <w:rsid w:val="000D0373"/>
    <w:rsid w:val="000D03FB"/>
    <w:rsid w:val="000D0491"/>
    <w:rsid w:val="000D0762"/>
    <w:rsid w:val="000D0B48"/>
    <w:rsid w:val="000D1442"/>
    <w:rsid w:val="000D1458"/>
    <w:rsid w:val="000D15E2"/>
    <w:rsid w:val="000D1998"/>
    <w:rsid w:val="000D1E19"/>
    <w:rsid w:val="000D2109"/>
    <w:rsid w:val="000D2348"/>
    <w:rsid w:val="000D26CC"/>
    <w:rsid w:val="000D338C"/>
    <w:rsid w:val="000D34CC"/>
    <w:rsid w:val="000D37A2"/>
    <w:rsid w:val="000D436F"/>
    <w:rsid w:val="000D44A5"/>
    <w:rsid w:val="000D44EA"/>
    <w:rsid w:val="000D4A07"/>
    <w:rsid w:val="000D5EE9"/>
    <w:rsid w:val="000D6321"/>
    <w:rsid w:val="000D706B"/>
    <w:rsid w:val="000D70C7"/>
    <w:rsid w:val="000D7468"/>
    <w:rsid w:val="000D75CC"/>
    <w:rsid w:val="000D75D6"/>
    <w:rsid w:val="000D7831"/>
    <w:rsid w:val="000D78B1"/>
    <w:rsid w:val="000D7BCA"/>
    <w:rsid w:val="000E007D"/>
    <w:rsid w:val="000E065C"/>
    <w:rsid w:val="000E0875"/>
    <w:rsid w:val="000E10FD"/>
    <w:rsid w:val="000E12E8"/>
    <w:rsid w:val="000E132B"/>
    <w:rsid w:val="000E17C4"/>
    <w:rsid w:val="000E1804"/>
    <w:rsid w:val="000E1916"/>
    <w:rsid w:val="000E1B50"/>
    <w:rsid w:val="000E1F08"/>
    <w:rsid w:val="000E231F"/>
    <w:rsid w:val="000E2870"/>
    <w:rsid w:val="000E2E63"/>
    <w:rsid w:val="000E2EA4"/>
    <w:rsid w:val="000E2F01"/>
    <w:rsid w:val="000E3634"/>
    <w:rsid w:val="000E376C"/>
    <w:rsid w:val="000E3BED"/>
    <w:rsid w:val="000E3E3F"/>
    <w:rsid w:val="000E3F3F"/>
    <w:rsid w:val="000E46C3"/>
    <w:rsid w:val="000E4BEE"/>
    <w:rsid w:val="000E541E"/>
    <w:rsid w:val="000E59D6"/>
    <w:rsid w:val="000E6995"/>
    <w:rsid w:val="000E6B3D"/>
    <w:rsid w:val="000F0E62"/>
    <w:rsid w:val="000F0EAB"/>
    <w:rsid w:val="000F10EB"/>
    <w:rsid w:val="000F12BE"/>
    <w:rsid w:val="000F1C0F"/>
    <w:rsid w:val="000F1DD4"/>
    <w:rsid w:val="000F22C5"/>
    <w:rsid w:val="000F2630"/>
    <w:rsid w:val="000F2A8B"/>
    <w:rsid w:val="000F3EE9"/>
    <w:rsid w:val="000F4DFB"/>
    <w:rsid w:val="000F5005"/>
    <w:rsid w:val="000F5793"/>
    <w:rsid w:val="000F5BA9"/>
    <w:rsid w:val="000F5BEA"/>
    <w:rsid w:val="000F5EA5"/>
    <w:rsid w:val="000F644B"/>
    <w:rsid w:val="000F6945"/>
    <w:rsid w:val="000F70F1"/>
    <w:rsid w:val="000F786B"/>
    <w:rsid w:val="000F7C30"/>
    <w:rsid w:val="001000E8"/>
    <w:rsid w:val="001002F3"/>
    <w:rsid w:val="00100895"/>
    <w:rsid w:val="0010236F"/>
    <w:rsid w:val="00102BB1"/>
    <w:rsid w:val="00102DAF"/>
    <w:rsid w:val="0010321C"/>
    <w:rsid w:val="00103CD2"/>
    <w:rsid w:val="00103E65"/>
    <w:rsid w:val="00104B3F"/>
    <w:rsid w:val="00104DD5"/>
    <w:rsid w:val="00104EFA"/>
    <w:rsid w:val="00105027"/>
    <w:rsid w:val="001058D9"/>
    <w:rsid w:val="00105A80"/>
    <w:rsid w:val="00105CBA"/>
    <w:rsid w:val="00105F94"/>
    <w:rsid w:val="001060CB"/>
    <w:rsid w:val="001066D8"/>
    <w:rsid w:val="00106989"/>
    <w:rsid w:val="00106BB3"/>
    <w:rsid w:val="00106DE5"/>
    <w:rsid w:val="001071C3"/>
    <w:rsid w:val="001071FF"/>
    <w:rsid w:val="00107872"/>
    <w:rsid w:val="001102F6"/>
    <w:rsid w:val="00110A7E"/>
    <w:rsid w:val="00110DC8"/>
    <w:rsid w:val="00110E38"/>
    <w:rsid w:val="00110F45"/>
    <w:rsid w:val="001114AD"/>
    <w:rsid w:val="001116CF"/>
    <w:rsid w:val="001119DB"/>
    <w:rsid w:val="00111F7D"/>
    <w:rsid w:val="0011207E"/>
    <w:rsid w:val="00112467"/>
    <w:rsid w:val="00112B2F"/>
    <w:rsid w:val="0011352D"/>
    <w:rsid w:val="00114892"/>
    <w:rsid w:val="00114F36"/>
    <w:rsid w:val="001151AC"/>
    <w:rsid w:val="001151B0"/>
    <w:rsid w:val="00115484"/>
    <w:rsid w:val="00115985"/>
    <w:rsid w:val="00115C59"/>
    <w:rsid w:val="00116875"/>
    <w:rsid w:val="00116B29"/>
    <w:rsid w:val="00117AAC"/>
    <w:rsid w:val="001203E9"/>
    <w:rsid w:val="00120EC9"/>
    <w:rsid w:val="00120FD2"/>
    <w:rsid w:val="00121074"/>
    <w:rsid w:val="00121C7F"/>
    <w:rsid w:val="00121F2E"/>
    <w:rsid w:val="00122C90"/>
    <w:rsid w:val="00122D92"/>
    <w:rsid w:val="00122FDF"/>
    <w:rsid w:val="0012303D"/>
    <w:rsid w:val="001231F7"/>
    <w:rsid w:val="00123551"/>
    <w:rsid w:val="00123FA3"/>
    <w:rsid w:val="00124222"/>
    <w:rsid w:val="001242B2"/>
    <w:rsid w:val="00125118"/>
    <w:rsid w:val="00125432"/>
    <w:rsid w:val="00126090"/>
    <w:rsid w:val="0012626B"/>
    <w:rsid w:val="00126AF3"/>
    <w:rsid w:val="00126BE0"/>
    <w:rsid w:val="001274C6"/>
    <w:rsid w:val="001307EF"/>
    <w:rsid w:val="00130BAF"/>
    <w:rsid w:val="00132748"/>
    <w:rsid w:val="001329F4"/>
    <w:rsid w:val="0013309E"/>
    <w:rsid w:val="001335F6"/>
    <w:rsid w:val="00133C39"/>
    <w:rsid w:val="00134702"/>
    <w:rsid w:val="00134727"/>
    <w:rsid w:val="001348CD"/>
    <w:rsid w:val="00134EF6"/>
    <w:rsid w:val="00135073"/>
    <w:rsid w:val="00135724"/>
    <w:rsid w:val="00135A8E"/>
    <w:rsid w:val="00135E7C"/>
    <w:rsid w:val="0013600B"/>
    <w:rsid w:val="0013617F"/>
    <w:rsid w:val="0013666B"/>
    <w:rsid w:val="00136929"/>
    <w:rsid w:val="00136D26"/>
    <w:rsid w:val="00137158"/>
    <w:rsid w:val="001371B3"/>
    <w:rsid w:val="0013782C"/>
    <w:rsid w:val="0014139E"/>
    <w:rsid w:val="001417E2"/>
    <w:rsid w:val="0014182F"/>
    <w:rsid w:val="00142130"/>
    <w:rsid w:val="00142668"/>
    <w:rsid w:val="00142CCB"/>
    <w:rsid w:val="001435E5"/>
    <w:rsid w:val="0014383B"/>
    <w:rsid w:val="0014388B"/>
    <w:rsid w:val="001438B5"/>
    <w:rsid w:val="0014406D"/>
    <w:rsid w:val="001443BF"/>
    <w:rsid w:val="001455A0"/>
    <w:rsid w:val="00145CF9"/>
    <w:rsid w:val="0014655A"/>
    <w:rsid w:val="001472C0"/>
    <w:rsid w:val="0014769B"/>
    <w:rsid w:val="0015003E"/>
    <w:rsid w:val="001501A8"/>
    <w:rsid w:val="001510A4"/>
    <w:rsid w:val="0015150F"/>
    <w:rsid w:val="001529C5"/>
    <w:rsid w:val="00152A1B"/>
    <w:rsid w:val="00152BD4"/>
    <w:rsid w:val="00152EA9"/>
    <w:rsid w:val="001536CD"/>
    <w:rsid w:val="0015431E"/>
    <w:rsid w:val="001544CC"/>
    <w:rsid w:val="00154F8B"/>
    <w:rsid w:val="0015530E"/>
    <w:rsid w:val="00155842"/>
    <w:rsid w:val="00155CDB"/>
    <w:rsid w:val="001560C2"/>
    <w:rsid w:val="0015614B"/>
    <w:rsid w:val="00156241"/>
    <w:rsid w:val="0015671E"/>
    <w:rsid w:val="0015675C"/>
    <w:rsid w:val="00156ACC"/>
    <w:rsid w:val="00156BD5"/>
    <w:rsid w:val="00157174"/>
    <w:rsid w:val="00157BE7"/>
    <w:rsid w:val="00157C4A"/>
    <w:rsid w:val="001608C6"/>
    <w:rsid w:val="00160A74"/>
    <w:rsid w:val="001616E0"/>
    <w:rsid w:val="001617F0"/>
    <w:rsid w:val="0016255D"/>
    <w:rsid w:val="0016277F"/>
    <w:rsid w:val="00162B7B"/>
    <w:rsid w:val="00162DC0"/>
    <w:rsid w:val="00163E1C"/>
    <w:rsid w:val="00164612"/>
    <w:rsid w:val="001646BA"/>
    <w:rsid w:val="001646C1"/>
    <w:rsid w:val="00164927"/>
    <w:rsid w:val="00165EEF"/>
    <w:rsid w:val="00166554"/>
    <w:rsid w:val="00166AFC"/>
    <w:rsid w:val="00167548"/>
    <w:rsid w:val="00167EC5"/>
    <w:rsid w:val="00167FB0"/>
    <w:rsid w:val="001705FE"/>
    <w:rsid w:val="00170650"/>
    <w:rsid w:val="00170DEB"/>
    <w:rsid w:val="00171E6E"/>
    <w:rsid w:val="0017233D"/>
    <w:rsid w:val="00173237"/>
    <w:rsid w:val="001733FB"/>
    <w:rsid w:val="001743AF"/>
    <w:rsid w:val="001747CF"/>
    <w:rsid w:val="00175267"/>
    <w:rsid w:val="001754B1"/>
    <w:rsid w:val="00175B01"/>
    <w:rsid w:val="00175B83"/>
    <w:rsid w:val="00175C4D"/>
    <w:rsid w:val="00175D3A"/>
    <w:rsid w:val="001761DD"/>
    <w:rsid w:val="001762E8"/>
    <w:rsid w:val="00176663"/>
    <w:rsid w:val="0017682E"/>
    <w:rsid w:val="00176A21"/>
    <w:rsid w:val="00176B1B"/>
    <w:rsid w:val="00176C8C"/>
    <w:rsid w:val="00177341"/>
    <w:rsid w:val="001776EE"/>
    <w:rsid w:val="00177796"/>
    <w:rsid w:val="00177C9B"/>
    <w:rsid w:val="00177CB0"/>
    <w:rsid w:val="00177DEA"/>
    <w:rsid w:val="0018045B"/>
    <w:rsid w:val="00181393"/>
    <w:rsid w:val="00182452"/>
    <w:rsid w:val="00182788"/>
    <w:rsid w:val="00182D91"/>
    <w:rsid w:val="00183DE9"/>
    <w:rsid w:val="0018417E"/>
    <w:rsid w:val="001846AD"/>
    <w:rsid w:val="00184790"/>
    <w:rsid w:val="00185AE8"/>
    <w:rsid w:val="00185E07"/>
    <w:rsid w:val="00186CD6"/>
    <w:rsid w:val="00187012"/>
    <w:rsid w:val="00187E16"/>
    <w:rsid w:val="0019054B"/>
    <w:rsid w:val="00191184"/>
    <w:rsid w:val="001914A9"/>
    <w:rsid w:val="00191D1B"/>
    <w:rsid w:val="001921EE"/>
    <w:rsid w:val="001922B8"/>
    <w:rsid w:val="001923E4"/>
    <w:rsid w:val="00192558"/>
    <w:rsid w:val="00192639"/>
    <w:rsid w:val="00192DED"/>
    <w:rsid w:val="00192E60"/>
    <w:rsid w:val="001934FD"/>
    <w:rsid w:val="0019367C"/>
    <w:rsid w:val="001938CF"/>
    <w:rsid w:val="00193D26"/>
    <w:rsid w:val="001943A8"/>
    <w:rsid w:val="0019459E"/>
    <w:rsid w:val="00194C74"/>
    <w:rsid w:val="00194DC7"/>
    <w:rsid w:val="001963CE"/>
    <w:rsid w:val="001967DC"/>
    <w:rsid w:val="00196C89"/>
    <w:rsid w:val="00196D07"/>
    <w:rsid w:val="00196FE9"/>
    <w:rsid w:val="001970A0"/>
    <w:rsid w:val="001974A9"/>
    <w:rsid w:val="00197F87"/>
    <w:rsid w:val="001A0374"/>
    <w:rsid w:val="001A0CF5"/>
    <w:rsid w:val="001A1799"/>
    <w:rsid w:val="001A196C"/>
    <w:rsid w:val="001A2074"/>
    <w:rsid w:val="001A2155"/>
    <w:rsid w:val="001A2CB5"/>
    <w:rsid w:val="001A2D59"/>
    <w:rsid w:val="001A36F4"/>
    <w:rsid w:val="001A3906"/>
    <w:rsid w:val="001A3986"/>
    <w:rsid w:val="001A3D1F"/>
    <w:rsid w:val="001A3F2A"/>
    <w:rsid w:val="001A3FC8"/>
    <w:rsid w:val="001A42A7"/>
    <w:rsid w:val="001A52B9"/>
    <w:rsid w:val="001A5333"/>
    <w:rsid w:val="001A55B5"/>
    <w:rsid w:val="001A5704"/>
    <w:rsid w:val="001A5B86"/>
    <w:rsid w:val="001A7836"/>
    <w:rsid w:val="001B07D8"/>
    <w:rsid w:val="001B0D1C"/>
    <w:rsid w:val="001B0DAB"/>
    <w:rsid w:val="001B0F24"/>
    <w:rsid w:val="001B0F52"/>
    <w:rsid w:val="001B1C73"/>
    <w:rsid w:val="001B2104"/>
    <w:rsid w:val="001B31B8"/>
    <w:rsid w:val="001B3362"/>
    <w:rsid w:val="001B3EA7"/>
    <w:rsid w:val="001B4642"/>
    <w:rsid w:val="001B47D0"/>
    <w:rsid w:val="001B629C"/>
    <w:rsid w:val="001B69D2"/>
    <w:rsid w:val="001C06DB"/>
    <w:rsid w:val="001C0D19"/>
    <w:rsid w:val="001C1307"/>
    <w:rsid w:val="001C14F9"/>
    <w:rsid w:val="001C2252"/>
    <w:rsid w:val="001C2349"/>
    <w:rsid w:val="001C2947"/>
    <w:rsid w:val="001C2B83"/>
    <w:rsid w:val="001C4028"/>
    <w:rsid w:val="001C441A"/>
    <w:rsid w:val="001C479C"/>
    <w:rsid w:val="001C4BF0"/>
    <w:rsid w:val="001C4C50"/>
    <w:rsid w:val="001C4F0F"/>
    <w:rsid w:val="001C53CB"/>
    <w:rsid w:val="001C563C"/>
    <w:rsid w:val="001C5661"/>
    <w:rsid w:val="001C5757"/>
    <w:rsid w:val="001C59AB"/>
    <w:rsid w:val="001C5E02"/>
    <w:rsid w:val="001C619F"/>
    <w:rsid w:val="001C676C"/>
    <w:rsid w:val="001C6836"/>
    <w:rsid w:val="001C7130"/>
    <w:rsid w:val="001C7854"/>
    <w:rsid w:val="001C7EC4"/>
    <w:rsid w:val="001D0B0F"/>
    <w:rsid w:val="001D1060"/>
    <w:rsid w:val="001D2B81"/>
    <w:rsid w:val="001D2B8C"/>
    <w:rsid w:val="001D2E1D"/>
    <w:rsid w:val="001D33B4"/>
    <w:rsid w:val="001D362E"/>
    <w:rsid w:val="001D3DB8"/>
    <w:rsid w:val="001D3F9F"/>
    <w:rsid w:val="001D413E"/>
    <w:rsid w:val="001D585B"/>
    <w:rsid w:val="001D611D"/>
    <w:rsid w:val="001D6CFF"/>
    <w:rsid w:val="001D70AF"/>
    <w:rsid w:val="001D7489"/>
    <w:rsid w:val="001D76A8"/>
    <w:rsid w:val="001D7837"/>
    <w:rsid w:val="001E08AE"/>
    <w:rsid w:val="001E15A8"/>
    <w:rsid w:val="001E1C5B"/>
    <w:rsid w:val="001E1F17"/>
    <w:rsid w:val="001E20AC"/>
    <w:rsid w:val="001E262A"/>
    <w:rsid w:val="001E2B6F"/>
    <w:rsid w:val="001E2CF6"/>
    <w:rsid w:val="001E3310"/>
    <w:rsid w:val="001E352E"/>
    <w:rsid w:val="001E37A6"/>
    <w:rsid w:val="001E394F"/>
    <w:rsid w:val="001E3DC8"/>
    <w:rsid w:val="001E4149"/>
    <w:rsid w:val="001E43C2"/>
    <w:rsid w:val="001E4533"/>
    <w:rsid w:val="001E4996"/>
    <w:rsid w:val="001E511E"/>
    <w:rsid w:val="001E5847"/>
    <w:rsid w:val="001E5C84"/>
    <w:rsid w:val="001E620A"/>
    <w:rsid w:val="001E6A21"/>
    <w:rsid w:val="001E7347"/>
    <w:rsid w:val="001E7620"/>
    <w:rsid w:val="001E78A3"/>
    <w:rsid w:val="001F033F"/>
    <w:rsid w:val="001F152D"/>
    <w:rsid w:val="001F171F"/>
    <w:rsid w:val="001F17BF"/>
    <w:rsid w:val="001F3221"/>
    <w:rsid w:val="001F3346"/>
    <w:rsid w:val="001F43BF"/>
    <w:rsid w:val="001F45DF"/>
    <w:rsid w:val="001F4F31"/>
    <w:rsid w:val="001F5084"/>
    <w:rsid w:val="001F575D"/>
    <w:rsid w:val="001F5948"/>
    <w:rsid w:val="001F6855"/>
    <w:rsid w:val="001F6935"/>
    <w:rsid w:val="001F73D8"/>
    <w:rsid w:val="001F7723"/>
    <w:rsid w:val="001F7941"/>
    <w:rsid w:val="001F7EFB"/>
    <w:rsid w:val="0020102B"/>
    <w:rsid w:val="002014C7"/>
    <w:rsid w:val="00202BAD"/>
    <w:rsid w:val="0020352C"/>
    <w:rsid w:val="00203940"/>
    <w:rsid w:val="002039F6"/>
    <w:rsid w:val="002039FB"/>
    <w:rsid w:val="00203DB0"/>
    <w:rsid w:val="00203DC6"/>
    <w:rsid w:val="00204196"/>
    <w:rsid w:val="00205F60"/>
    <w:rsid w:val="0020620C"/>
    <w:rsid w:val="002065CE"/>
    <w:rsid w:val="00206713"/>
    <w:rsid w:val="002067C8"/>
    <w:rsid w:val="00206A3D"/>
    <w:rsid w:val="00206A5F"/>
    <w:rsid w:val="00206DC9"/>
    <w:rsid w:val="0020763D"/>
    <w:rsid w:val="00211077"/>
    <w:rsid w:val="002118E2"/>
    <w:rsid w:val="00211997"/>
    <w:rsid w:val="00211E23"/>
    <w:rsid w:val="00212167"/>
    <w:rsid w:val="0021217C"/>
    <w:rsid w:val="00212A8F"/>
    <w:rsid w:val="00213238"/>
    <w:rsid w:val="002132F6"/>
    <w:rsid w:val="0021389E"/>
    <w:rsid w:val="00213C1F"/>
    <w:rsid w:val="0021477D"/>
    <w:rsid w:val="00215A29"/>
    <w:rsid w:val="00215CAD"/>
    <w:rsid w:val="00216783"/>
    <w:rsid w:val="00216ECB"/>
    <w:rsid w:val="00217F4F"/>
    <w:rsid w:val="00217FAD"/>
    <w:rsid w:val="002200E5"/>
    <w:rsid w:val="0022049E"/>
    <w:rsid w:val="002205E4"/>
    <w:rsid w:val="00220677"/>
    <w:rsid w:val="0022081E"/>
    <w:rsid w:val="00220B8A"/>
    <w:rsid w:val="00221552"/>
    <w:rsid w:val="00221740"/>
    <w:rsid w:val="00221B3B"/>
    <w:rsid w:val="00221CCF"/>
    <w:rsid w:val="00221D43"/>
    <w:rsid w:val="00221F30"/>
    <w:rsid w:val="00222223"/>
    <w:rsid w:val="00222226"/>
    <w:rsid w:val="0022270F"/>
    <w:rsid w:val="002235F9"/>
    <w:rsid w:val="002239B5"/>
    <w:rsid w:val="00223E5D"/>
    <w:rsid w:val="0022419E"/>
    <w:rsid w:val="0022487C"/>
    <w:rsid w:val="0022509C"/>
    <w:rsid w:val="002255B3"/>
    <w:rsid w:val="00226AF9"/>
    <w:rsid w:val="002274F4"/>
    <w:rsid w:val="0022766E"/>
    <w:rsid w:val="002277D5"/>
    <w:rsid w:val="002278D6"/>
    <w:rsid w:val="00227AFD"/>
    <w:rsid w:val="0023049E"/>
    <w:rsid w:val="00230672"/>
    <w:rsid w:val="002308AF"/>
    <w:rsid w:val="00230C21"/>
    <w:rsid w:val="00231785"/>
    <w:rsid w:val="00231DE8"/>
    <w:rsid w:val="00231E8F"/>
    <w:rsid w:val="00231E9E"/>
    <w:rsid w:val="002320C2"/>
    <w:rsid w:val="00232128"/>
    <w:rsid w:val="00232197"/>
    <w:rsid w:val="00232E04"/>
    <w:rsid w:val="00233B95"/>
    <w:rsid w:val="00233FCB"/>
    <w:rsid w:val="00233FD3"/>
    <w:rsid w:val="00234480"/>
    <w:rsid w:val="002347F2"/>
    <w:rsid w:val="00234A55"/>
    <w:rsid w:val="002350A3"/>
    <w:rsid w:val="002352EC"/>
    <w:rsid w:val="00235558"/>
    <w:rsid w:val="00235BBD"/>
    <w:rsid w:val="00235CA4"/>
    <w:rsid w:val="00235FA7"/>
    <w:rsid w:val="00235FBA"/>
    <w:rsid w:val="00236152"/>
    <w:rsid w:val="00236B2F"/>
    <w:rsid w:val="0023734D"/>
    <w:rsid w:val="002377AB"/>
    <w:rsid w:val="00237F34"/>
    <w:rsid w:val="00240157"/>
    <w:rsid w:val="00241229"/>
    <w:rsid w:val="002414BA"/>
    <w:rsid w:val="00242CFB"/>
    <w:rsid w:val="002431A0"/>
    <w:rsid w:val="0024324C"/>
    <w:rsid w:val="002439E5"/>
    <w:rsid w:val="00243F5E"/>
    <w:rsid w:val="00244DE1"/>
    <w:rsid w:val="0024527F"/>
    <w:rsid w:val="00245820"/>
    <w:rsid w:val="00245FBE"/>
    <w:rsid w:val="00246564"/>
    <w:rsid w:val="0024668A"/>
    <w:rsid w:val="002466EA"/>
    <w:rsid w:val="00246E62"/>
    <w:rsid w:val="00247374"/>
    <w:rsid w:val="00247B34"/>
    <w:rsid w:val="00247CDB"/>
    <w:rsid w:val="00251463"/>
    <w:rsid w:val="0025187C"/>
    <w:rsid w:val="00251A55"/>
    <w:rsid w:val="00252034"/>
    <w:rsid w:val="00252229"/>
    <w:rsid w:val="00252456"/>
    <w:rsid w:val="00252BE1"/>
    <w:rsid w:val="00253272"/>
    <w:rsid w:val="0025335C"/>
    <w:rsid w:val="00253485"/>
    <w:rsid w:val="00253608"/>
    <w:rsid w:val="0025365E"/>
    <w:rsid w:val="00253B8E"/>
    <w:rsid w:val="002540EF"/>
    <w:rsid w:val="00254ABE"/>
    <w:rsid w:val="00255216"/>
    <w:rsid w:val="002553E7"/>
    <w:rsid w:val="002555CC"/>
    <w:rsid w:val="00255893"/>
    <w:rsid w:val="0025651B"/>
    <w:rsid w:val="00256543"/>
    <w:rsid w:val="002568B6"/>
    <w:rsid w:val="00256B26"/>
    <w:rsid w:val="00256F7D"/>
    <w:rsid w:val="00256FF8"/>
    <w:rsid w:val="002576E9"/>
    <w:rsid w:val="0026016D"/>
    <w:rsid w:val="00260250"/>
    <w:rsid w:val="00260BF3"/>
    <w:rsid w:val="002613A8"/>
    <w:rsid w:val="00261669"/>
    <w:rsid w:val="0026189A"/>
    <w:rsid w:val="00261DCE"/>
    <w:rsid w:val="00262021"/>
    <w:rsid w:val="00262260"/>
    <w:rsid w:val="002622C5"/>
    <w:rsid w:val="00262BFA"/>
    <w:rsid w:val="00262D4D"/>
    <w:rsid w:val="00263207"/>
    <w:rsid w:val="002632F9"/>
    <w:rsid w:val="00263A5E"/>
    <w:rsid w:val="00263B32"/>
    <w:rsid w:val="00263F2A"/>
    <w:rsid w:val="00264719"/>
    <w:rsid w:val="00266FB6"/>
    <w:rsid w:val="002672B1"/>
    <w:rsid w:val="00270006"/>
    <w:rsid w:val="0027098E"/>
    <w:rsid w:val="002709D4"/>
    <w:rsid w:val="002709FB"/>
    <w:rsid w:val="00270F51"/>
    <w:rsid w:val="00271E10"/>
    <w:rsid w:val="00272A6B"/>
    <w:rsid w:val="00272C12"/>
    <w:rsid w:val="00273281"/>
    <w:rsid w:val="002742BB"/>
    <w:rsid w:val="002743AE"/>
    <w:rsid w:val="00274468"/>
    <w:rsid w:val="00274811"/>
    <w:rsid w:val="002756DF"/>
    <w:rsid w:val="00275B09"/>
    <w:rsid w:val="00275F27"/>
    <w:rsid w:val="00275FA5"/>
    <w:rsid w:val="002763F5"/>
    <w:rsid w:val="002767C4"/>
    <w:rsid w:val="00276807"/>
    <w:rsid w:val="00276BAC"/>
    <w:rsid w:val="00276FC2"/>
    <w:rsid w:val="00277337"/>
    <w:rsid w:val="00277914"/>
    <w:rsid w:val="00277DF1"/>
    <w:rsid w:val="002802E0"/>
    <w:rsid w:val="00280417"/>
    <w:rsid w:val="002813BC"/>
    <w:rsid w:val="002813DA"/>
    <w:rsid w:val="002816F4"/>
    <w:rsid w:val="002820C4"/>
    <w:rsid w:val="00282157"/>
    <w:rsid w:val="002822FE"/>
    <w:rsid w:val="00282846"/>
    <w:rsid w:val="00282AE9"/>
    <w:rsid w:val="00282D2F"/>
    <w:rsid w:val="00283661"/>
    <w:rsid w:val="002839AD"/>
    <w:rsid w:val="00284360"/>
    <w:rsid w:val="002845CF"/>
    <w:rsid w:val="00284FC7"/>
    <w:rsid w:val="0028552F"/>
    <w:rsid w:val="00286492"/>
    <w:rsid w:val="00286518"/>
    <w:rsid w:val="002866B6"/>
    <w:rsid w:val="00286751"/>
    <w:rsid w:val="0028683C"/>
    <w:rsid w:val="00286CFF"/>
    <w:rsid w:val="00286F17"/>
    <w:rsid w:val="002871E1"/>
    <w:rsid w:val="00287694"/>
    <w:rsid w:val="00287705"/>
    <w:rsid w:val="00290407"/>
    <w:rsid w:val="00290631"/>
    <w:rsid w:val="00290B3B"/>
    <w:rsid w:val="00290CCC"/>
    <w:rsid w:val="002914F4"/>
    <w:rsid w:val="00291F68"/>
    <w:rsid w:val="0029208A"/>
    <w:rsid w:val="00292F38"/>
    <w:rsid w:val="002939F0"/>
    <w:rsid w:val="00294943"/>
    <w:rsid w:val="00294AB4"/>
    <w:rsid w:val="00294CA6"/>
    <w:rsid w:val="00295282"/>
    <w:rsid w:val="002959FA"/>
    <w:rsid w:val="00295C1A"/>
    <w:rsid w:val="002969E7"/>
    <w:rsid w:val="00297BF6"/>
    <w:rsid w:val="002A055A"/>
    <w:rsid w:val="002A0963"/>
    <w:rsid w:val="002A2104"/>
    <w:rsid w:val="002A2616"/>
    <w:rsid w:val="002A2A88"/>
    <w:rsid w:val="002A2BA4"/>
    <w:rsid w:val="002A2CEB"/>
    <w:rsid w:val="002A3076"/>
    <w:rsid w:val="002A324F"/>
    <w:rsid w:val="002A3581"/>
    <w:rsid w:val="002A4238"/>
    <w:rsid w:val="002A4FDD"/>
    <w:rsid w:val="002A559F"/>
    <w:rsid w:val="002A5706"/>
    <w:rsid w:val="002A5E8D"/>
    <w:rsid w:val="002A6AE9"/>
    <w:rsid w:val="002A736A"/>
    <w:rsid w:val="002A7C00"/>
    <w:rsid w:val="002B0823"/>
    <w:rsid w:val="002B09EF"/>
    <w:rsid w:val="002B1094"/>
    <w:rsid w:val="002B16D1"/>
    <w:rsid w:val="002B18CF"/>
    <w:rsid w:val="002B1DD5"/>
    <w:rsid w:val="002B24CC"/>
    <w:rsid w:val="002B2DF1"/>
    <w:rsid w:val="002B2EF9"/>
    <w:rsid w:val="002B3D75"/>
    <w:rsid w:val="002B3DAF"/>
    <w:rsid w:val="002B4B40"/>
    <w:rsid w:val="002B4CAC"/>
    <w:rsid w:val="002B4DEF"/>
    <w:rsid w:val="002B54A1"/>
    <w:rsid w:val="002B659D"/>
    <w:rsid w:val="002B6BF9"/>
    <w:rsid w:val="002B7C7B"/>
    <w:rsid w:val="002C0129"/>
    <w:rsid w:val="002C013D"/>
    <w:rsid w:val="002C1597"/>
    <w:rsid w:val="002C1932"/>
    <w:rsid w:val="002C234D"/>
    <w:rsid w:val="002C2DB8"/>
    <w:rsid w:val="002C2F64"/>
    <w:rsid w:val="002C30C6"/>
    <w:rsid w:val="002C31BB"/>
    <w:rsid w:val="002C3280"/>
    <w:rsid w:val="002C350A"/>
    <w:rsid w:val="002C381A"/>
    <w:rsid w:val="002C4279"/>
    <w:rsid w:val="002C4328"/>
    <w:rsid w:val="002C45C5"/>
    <w:rsid w:val="002C4EE2"/>
    <w:rsid w:val="002C5059"/>
    <w:rsid w:val="002C512A"/>
    <w:rsid w:val="002C5236"/>
    <w:rsid w:val="002C56BC"/>
    <w:rsid w:val="002C5715"/>
    <w:rsid w:val="002C6A3C"/>
    <w:rsid w:val="002D097C"/>
    <w:rsid w:val="002D0B12"/>
    <w:rsid w:val="002D0B6F"/>
    <w:rsid w:val="002D0F0B"/>
    <w:rsid w:val="002D17D3"/>
    <w:rsid w:val="002D2ABB"/>
    <w:rsid w:val="002D2B9D"/>
    <w:rsid w:val="002D3053"/>
    <w:rsid w:val="002D34B2"/>
    <w:rsid w:val="002D3844"/>
    <w:rsid w:val="002D3CE9"/>
    <w:rsid w:val="002D46D6"/>
    <w:rsid w:val="002D4BA0"/>
    <w:rsid w:val="002D51C6"/>
    <w:rsid w:val="002D52F4"/>
    <w:rsid w:val="002D611C"/>
    <w:rsid w:val="002D65A8"/>
    <w:rsid w:val="002D6B9D"/>
    <w:rsid w:val="002D7E19"/>
    <w:rsid w:val="002E13A8"/>
    <w:rsid w:val="002E15AA"/>
    <w:rsid w:val="002E1DB0"/>
    <w:rsid w:val="002E24D2"/>
    <w:rsid w:val="002E2A64"/>
    <w:rsid w:val="002E2FA4"/>
    <w:rsid w:val="002E3B91"/>
    <w:rsid w:val="002E5954"/>
    <w:rsid w:val="002E6878"/>
    <w:rsid w:val="002E6B86"/>
    <w:rsid w:val="002E6D47"/>
    <w:rsid w:val="002E6D9D"/>
    <w:rsid w:val="002F0616"/>
    <w:rsid w:val="002F0C33"/>
    <w:rsid w:val="002F17E8"/>
    <w:rsid w:val="002F193E"/>
    <w:rsid w:val="002F225D"/>
    <w:rsid w:val="002F2B2F"/>
    <w:rsid w:val="002F31F6"/>
    <w:rsid w:val="002F38AA"/>
    <w:rsid w:val="002F399E"/>
    <w:rsid w:val="002F43E4"/>
    <w:rsid w:val="002F4531"/>
    <w:rsid w:val="002F491C"/>
    <w:rsid w:val="002F49E9"/>
    <w:rsid w:val="002F4FBB"/>
    <w:rsid w:val="002F50EE"/>
    <w:rsid w:val="002F5A25"/>
    <w:rsid w:val="002F5D72"/>
    <w:rsid w:val="002F638A"/>
    <w:rsid w:val="002F65A9"/>
    <w:rsid w:val="002F6B6C"/>
    <w:rsid w:val="002F72B4"/>
    <w:rsid w:val="002F73E6"/>
    <w:rsid w:val="002F7B60"/>
    <w:rsid w:val="002F7CFE"/>
    <w:rsid w:val="002F7FEA"/>
    <w:rsid w:val="003002E2"/>
    <w:rsid w:val="00301197"/>
    <w:rsid w:val="00301959"/>
    <w:rsid w:val="00301ADA"/>
    <w:rsid w:val="00301B62"/>
    <w:rsid w:val="00301CB0"/>
    <w:rsid w:val="003025B3"/>
    <w:rsid w:val="00302845"/>
    <w:rsid w:val="00302D17"/>
    <w:rsid w:val="00303007"/>
    <w:rsid w:val="00303252"/>
    <w:rsid w:val="0030326E"/>
    <w:rsid w:val="00303466"/>
    <w:rsid w:val="0030415B"/>
    <w:rsid w:val="00304A5A"/>
    <w:rsid w:val="00304D7D"/>
    <w:rsid w:val="003052B1"/>
    <w:rsid w:val="0030546B"/>
    <w:rsid w:val="00305886"/>
    <w:rsid w:val="00305B85"/>
    <w:rsid w:val="00305ED1"/>
    <w:rsid w:val="003066A2"/>
    <w:rsid w:val="003075D8"/>
    <w:rsid w:val="00307D99"/>
    <w:rsid w:val="00310561"/>
    <w:rsid w:val="003106EB"/>
    <w:rsid w:val="003107C9"/>
    <w:rsid w:val="00311156"/>
    <w:rsid w:val="00311215"/>
    <w:rsid w:val="00311404"/>
    <w:rsid w:val="003116D0"/>
    <w:rsid w:val="003117F2"/>
    <w:rsid w:val="00311947"/>
    <w:rsid w:val="00311978"/>
    <w:rsid w:val="00311A07"/>
    <w:rsid w:val="00311A70"/>
    <w:rsid w:val="00311B05"/>
    <w:rsid w:val="00311E60"/>
    <w:rsid w:val="00312C87"/>
    <w:rsid w:val="00312E3E"/>
    <w:rsid w:val="003136AE"/>
    <w:rsid w:val="00313B2E"/>
    <w:rsid w:val="00313BD1"/>
    <w:rsid w:val="00313C9A"/>
    <w:rsid w:val="003140CA"/>
    <w:rsid w:val="003142E2"/>
    <w:rsid w:val="0031490B"/>
    <w:rsid w:val="00314B73"/>
    <w:rsid w:val="00314E9C"/>
    <w:rsid w:val="00316064"/>
    <w:rsid w:val="00316334"/>
    <w:rsid w:val="00316408"/>
    <w:rsid w:val="00316E7E"/>
    <w:rsid w:val="00316F3B"/>
    <w:rsid w:val="0031799C"/>
    <w:rsid w:val="00317C8F"/>
    <w:rsid w:val="00317E88"/>
    <w:rsid w:val="00320273"/>
    <w:rsid w:val="003204B5"/>
    <w:rsid w:val="0032105E"/>
    <w:rsid w:val="00321340"/>
    <w:rsid w:val="0032168C"/>
    <w:rsid w:val="003222F2"/>
    <w:rsid w:val="00322AD0"/>
    <w:rsid w:val="00322FBD"/>
    <w:rsid w:val="00323610"/>
    <w:rsid w:val="00323917"/>
    <w:rsid w:val="00324654"/>
    <w:rsid w:val="003252B4"/>
    <w:rsid w:val="00325962"/>
    <w:rsid w:val="00325FBC"/>
    <w:rsid w:val="00326160"/>
    <w:rsid w:val="00326E42"/>
    <w:rsid w:val="00326EB1"/>
    <w:rsid w:val="003275F8"/>
    <w:rsid w:val="003278C9"/>
    <w:rsid w:val="00327A44"/>
    <w:rsid w:val="00327A79"/>
    <w:rsid w:val="00327C8D"/>
    <w:rsid w:val="003305B1"/>
    <w:rsid w:val="00330B27"/>
    <w:rsid w:val="003311B5"/>
    <w:rsid w:val="0033168B"/>
    <w:rsid w:val="00331C97"/>
    <w:rsid w:val="00331F13"/>
    <w:rsid w:val="0033215F"/>
    <w:rsid w:val="003328C8"/>
    <w:rsid w:val="00333249"/>
    <w:rsid w:val="00333A00"/>
    <w:rsid w:val="00333BBC"/>
    <w:rsid w:val="00333C82"/>
    <w:rsid w:val="00333CAF"/>
    <w:rsid w:val="00334ACF"/>
    <w:rsid w:val="00334AEE"/>
    <w:rsid w:val="00334EA5"/>
    <w:rsid w:val="00335B69"/>
    <w:rsid w:val="00335BEE"/>
    <w:rsid w:val="00335CA7"/>
    <w:rsid w:val="0033693D"/>
    <w:rsid w:val="00336CF2"/>
    <w:rsid w:val="0033742E"/>
    <w:rsid w:val="00337501"/>
    <w:rsid w:val="003376EC"/>
    <w:rsid w:val="00337A27"/>
    <w:rsid w:val="00340001"/>
    <w:rsid w:val="0034079A"/>
    <w:rsid w:val="00340B7A"/>
    <w:rsid w:val="00341463"/>
    <w:rsid w:val="00341528"/>
    <w:rsid w:val="00341A1F"/>
    <w:rsid w:val="00342274"/>
    <w:rsid w:val="003423D2"/>
    <w:rsid w:val="00342F4D"/>
    <w:rsid w:val="003433E0"/>
    <w:rsid w:val="00343912"/>
    <w:rsid w:val="00343E29"/>
    <w:rsid w:val="00343F31"/>
    <w:rsid w:val="00345658"/>
    <w:rsid w:val="003456C8"/>
    <w:rsid w:val="00345A86"/>
    <w:rsid w:val="00345CE5"/>
    <w:rsid w:val="00347CBF"/>
    <w:rsid w:val="00347D53"/>
    <w:rsid w:val="003504C6"/>
    <w:rsid w:val="00350B43"/>
    <w:rsid w:val="00350BB5"/>
    <w:rsid w:val="00352CCD"/>
    <w:rsid w:val="00352CDF"/>
    <w:rsid w:val="0035308D"/>
    <w:rsid w:val="003534E9"/>
    <w:rsid w:val="0035400B"/>
    <w:rsid w:val="00354C59"/>
    <w:rsid w:val="00355908"/>
    <w:rsid w:val="00355A83"/>
    <w:rsid w:val="00355FF6"/>
    <w:rsid w:val="0035686B"/>
    <w:rsid w:val="003569C7"/>
    <w:rsid w:val="00357136"/>
    <w:rsid w:val="003578AC"/>
    <w:rsid w:val="00357CDF"/>
    <w:rsid w:val="00357EAB"/>
    <w:rsid w:val="003609B6"/>
    <w:rsid w:val="00361BED"/>
    <w:rsid w:val="00361BF6"/>
    <w:rsid w:val="00363404"/>
    <w:rsid w:val="00363E32"/>
    <w:rsid w:val="00363F05"/>
    <w:rsid w:val="0036408C"/>
    <w:rsid w:val="003641D5"/>
    <w:rsid w:val="003644CF"/>
    <w:rsid w:val="00364D79"/>
    <w:rsid w:val="003653DC"/>
    <w:rsid w:val="003656DF"/>
    <w:rsid w:val="00365A55"/>
    <w:rsid w:val="00365FBC"/>
    <w:rsid w:val="003666EF"/>
    <w:rsid w:val="00366B62"/>
    <w:rsid w:val="00367058"/>
    <w:rsid w:val="003672AF"/>
    <w:rsid w:val="0036730A"/>
    <w:rsid w:val="00367966"/>
    <w:rsid w:val="0037063F"/>
    <w:rsid w:val="003716CB"/>
    <w:rsid w:val="0037193E"/>
    <w:rsid w:val="00371AC6"/>
    <w:rsid w:val="00371BA3"/>
    <w:rsid w:val="00371F4E"/>
    <w:rsid w:val="00372380"/>
    <w:rsid w:val="003724C0"/>
    <w:rsid w:val="00373504"/>
    <w:rsid w:val="003737EF"/>
    <w:rsid w:val="00373B35"/>
    <w:rsid w:val="003740F3"/>
    <w:rsid w:val="00374320"/>
    <w:rsid w:val="00374414"/>
    <w:rsid w:val="003746C9"/>
    <w:rsid w:val="00375592"/>
    <w:rsid w:val="00375A0B"/>
    <w:rsid w:val="0037633D"/>
    <w:rsid w:val="003764C6"/>
    <w:rsid w:val="00376D09"/>
    <w:rsid w:val="00377AF3"/>
    <w:rsid w:val="003800CA"/>
    <w:rsid w:val="0038034B"/>
    <w:rsid w:val="00380783"/>
    <w:rsid w:val="0038131A"/>
    <w:rsid w:val="003815E1"/>
    <w:rsid w:val="00381F6A"/>
    <w:rsid w:val="003821B3"/>
    <w:rsid w:val="00382363"/>
    <w:rsid w:val="00382852"/>
    <w:rsid w:val="00382E21"/>
    <w:rsid w:val="00382F0A"/>
    <w:rsid w:val="00383747"/>
    <w:rsid w:val="00383D41"/>
    <w:rsid w:val="0038417A"/>
    <w:rsid w:val="00384757"/>
    <w:rsid w:val="00384AE7"/>
    <w:rsid w:val="003852E5"/>
    <w:rsid w:val="003868B7"/>
    <w:rsid w:val="00386F57"/>
    <w:rsid w:val="00386FF7"/>
    <w:rsid w:val="003871D5"/>
    <w:rsid w:val="003879B0"/>
    <w:rsid w:val="003879CE"/>
    <w:rsid w:val="00387D8D"/>
    <w:rsid w:val="00390073"/>
    <w:rsid w:val="00390111"/>
    <w:rsid w:val="0039018B"/>
    <w:rsid w:val="003908DE"/>
    <w:rsid w:val="00390958"/>
    <w:rsid w:val="00390C67"/>
    <w:rsid w:val="00390C7C"/>
    <w:rsid w:val="00390CCA"/>
    <w:rsid w:val="00390F25"/>
    <w:rsid w:val="00392269"/>
    <w:rsid w:val="003922B3"/>
    <w:rsid w:val="00392BDD"/>
    <w:rsid w:val="00392C2A"/>
    <w:rsid w:val="00392E3F"/>
    <w:rsid w:val="00392E82"/>
    <w:rsid w:val="0039388D"/>
    <w:rsid w:val="00393E8E"/>
    <w:rsid w:val="00393F15"/>
    <w:rsid w:val="00394AE0"/>
    <w:rsid w:val="00395A17"/>
    <w:rsid w:val="00395CBF"/>
    <w:rsid w:val="00396C7E"/>
    <w:rsid w:val="00396D9A"/>
    <w:rsid w:val="00396E44"/>
    <w:rsid w:val="003A0199"/>
    <w:rsid w:val="003A030F"/>
    <w:rsid w:val="003A05C6"/>
    <w:rsid w:val="003A0631"/>
    <w:rsid w:val="003A09E5"/>
    <w:rsid w:val="003A0E77"/>
    <w:rsid w:val="003A1872"/>
    <w:rsid w:val="003A233F"/>
    <w:rsid w:val="003A2C81"/>
    <w:rsid w:val="003A32C7"/>
    <w:rsid w:val="003A4255"/>
    <w:rsid w:val="003A4305"/>
    <w:rsid w:val="003A5097"/>
    <w:rsid w:val="003A5A47"/>
    <w:rsid w:val="003A6603"/>
    <w:rsid w:val="003A6B75"/>
    <w:rsid w:val="003A6D2C"/>
    <w:rsid w:val="003A6E05"/>
    <w:rsid w:val="003A704C"/>
    <w:rsid w:val="003A7A36"/>
    <w:rsid w:val="003B01B4"/>
    <w:rsid w:val="003B03CF"/>
    <w:rsid w:val="003B06E9"/>
    <w:rsid w:val="003B0900"/>
    <w:rsid w:val="003B1120"/>
    <w:rsid w:val="003B2280"/>
    <w:rsid w:val="003B22E1"/>
    <w:rsid w:val="003B2F04"/>
    <w:rsid w:val="003B2FA9"/>
    <w:rsid w:val="003B3311"/>
    <w:rsid w:val="003B3BA7"/>
    <w:rsid w:val="003B3F90"/>
    <w:rsid w:val="003B4244"/>
    <w:rsid w:val="003B4AE5"/>
    <w:rsid w:val="003B4D52"/>
    <w:rsid w:val="003B5528"/>
    <w:rsid w:val="003B5B8E"/>
    <w:rsid w:val="003B60A8"/>
    <w:rsid w:val="003B6959"/>
    <w:rsid w:val="003B6E2C"/>
    <w:rsid w:val="003B7165"/>
    <w:rsid w:val="003B72A8"/>
    <w:rsid w:val="003B74C4"/>
    <w:rsid w:val="003B7D06"/>
    <w:rsid w:val="003B7E48"/>
    <w:rsid w:val="003C061E"/>
    <w:rsid w:val="003C069E"/>
    <w:rsid w:val="003C0CA2"/>
    <w:rsid w:val="003C12BA"/>
    <w:rsid w:val="003C1BC9"/>
    <w:rsid w:val="003C31F5"/>
    <w:rsid w:val="003C3B33"/>
    <w:rsid w:val="003C41E3"/>
    <w:rsid w:val="003C4501"/>
    <w:rsid w:val="003C49A0"/>
    <w:rsid w:val="003C4DF4"/>
    <w:rsid w:val="003C5545"/>
    <w:rsid w:val="003C559A"/>
    <w:rsid w:val="003C59DD"/>
    <w:rsid w:val="003C6096"/>
    <w:rsid w:val="003C61E5"/>
    <w:rsid w:val="003C6E07"/>
    <w:rsid w:val="003C7082"/>
    <w:rsid w:val="003C7CE5"/>
    <w:rsid w:val="003D2C09"/>
    <w:rsid w:val="003D3F9C"/>
    <w:rsid w:val="003D4216"/>
    <w:rsid w:val="003D467B"/>
    <w:rsid w:val="003D4A94"/>
    <w:rsid w:val="003D4B5C"/>
    <w:rsid w:val="003D4D3F"/>
    <w:rsid w:val="003D4E8B"/>
    <w:rsid w:val="003D56B3"/>
    <w:rsid w:val="003D63E2"/>
    <w:rsid w:val="003D65B8"/>
    <w:rsid w:val="003E000F"/>
    <w:rsid w:val="003E09D2"/>
    <w:rsid w:val="003E0BDF"/>
    <w:rsid w:val="003E16BD"/>
    <w:rsid w:val="003E16FA"/>
    <w:rsid w:val="003E26F2"/>
    <w:rsid w:val="003E3170"/>
    <w:rsid w:val="003E328D"/>
    <w:rsid w:val="003E32DD"/>
    <w:rsid w:val="003E3834"/>
    <w:rsid w:val="003E3C31"/>
    <w:rsid w:val="003E41B2"/>
    <w:rsid w:val="003E443C"/>
    <w:rsid w:val="003E449A"/>
    <w:rsid w:val="003E4F85"/>
    <w:rsid w:val="003E5C98"/>
    <w:rsid w:val="003E5E66"/>
    <w:rsid w:val="003E5FE6"/>
    <w:rsid w:val="003E6030"/>
    <w:rsid w:val="003E6517"/>
    <w:rsid w:val="003E6758"/>
    <w:rsid w:val="003E6999"/>
    <w:rsid w:val="003E6FAD"/>
    <w:rsid w:val="003E736B"/>
    <w:rsid w:val="003E752A"/>
    <w:rsid w:val="003E77DA"/>
    <w:rsid w:val="003F04FA"/>
    <w:rsid w:val="003F0671"/>
    <w:rsid w:val="003F106A"/>
    <w:rsid w:val="003F112A"/>
    <w:rsid w:val="003F155B"/>
    <w:rsid w:val="003F1C93"/>
    <w:rsid w:val="003F1E3D"/>
    <w:rsid w:val="003F2253"/>
    <w:rsid w:val="003F249B"/>
    <w:rsid w:val="003F2AE7"/>
    <w:rsid w:val="003F2B96"/>
    <w:rsid w:val="003F2CBA"/>
    <w:rsid w:val="003F2DE4"/>
    <w:rsid w:val="003F2F93"/>
    <w:rsid w:val="003F31EF"/>
    <w:rsid w:val="003F47AF"/>
    <w:rsid w:val="003F4E70"/>
    <w:rsid w:val="003F543C"/>
    <w:rsid w:val="003F5CDD"/>
    <w:rsid w:val="003F6655"/>
    <w:rsid w:val="003F66B5"/>
    <w:rsid w:val="003F6773"/>
    <w:rsid w:val="003F6786"/>
    <w:rsid w:val="003F69E8"/>
    <w:rsid w:val="003F7B1A"/>
    <w:rsid w:val="003F7FF6"/>
    <w:rsid w:val="004002F6"/>
    <w:rsid w:val="00400EF8"/>
    <w:rsid w:val="004019F8"/>
    <w:rsid w:val="0040220E"/>
    <w:rsid w:val="0040280F"/>
    <w:rsid w:val="00402A13"/>
    <w:rsid w:val="00402BA7"/>
    <w:rsid w:val="004033EF"/>
    <w:rsid w:val="0040386F"/>
    <w:rsid w:val="00403950"/>
    <w:rsid w:val="0040419D"/>
    <w:rsid w:val="0040473A"/>
    <w:rsid w:val="00404A5C"/>
    <w:rsid w:val="00404E96"/>
    <w:rsid w:val="00404FA7"/>
    <w:rsid w:val="00405307"/>
    <w:rsid w:val="00405888"/>
    <w:rsid w:val="00405988"/>
    <w:rsid w:val="00405D23"/>
    <w:rsid w:val="0040684F"/>
    <w:rsid w:val="00406889"/>
    <w:rsid w:val="00406BD6"/>
    <w:rsid w:val="00406DB9"/>
    <w:rsid w:val="00406DBC"/>
    <w:rsid w:val="004070E2"/>
    <w:rsid w:val="00407792"/>
    <w:rsid w:val="0040782A"/>
    <w:rsid w:val="004078B5"/>
    <w:rsid w:val="00407A78"/>
    <w:rsid w:val="00407F99"/>
    <w:rsid w:val="00410A7C"/>
    <w:rsid w:val="00411272"/>
    <w:rsid w:val="004116E6"/>
    <w:rsid w:val="00411B42"/>
    <w:rsid w:val="00411DE4"/>
    <w:rsid w:val="00412CC9"/>
    <w:rsid w:val="004134DE"/>
    <w:rsid w:val="00413558"/>
    <w:rsid w:val="0041403C"/>
    <w:rsid w:val="00414136"/>
    <w:rsid w:val="004145CF"/>
    <w:rsid w:val="0041460F"/>
    <w:rsid w:val="004149B6"/>
    <w:rsid w:val="00414A4C"/>
    <w:rsid w:val="00414F35"/>
    <w:rsid w:val="004153D6"/>
    <w:rsid w:val="0041557E"/>
    <w:rsid w:val="00415AEB"/>
    <w:rsid w:val="00415DD1"/>
    <w:rsid w:val="00417002"/>
    <w:rsid w:val="00420EA4"/>
    <w:rsid w:val="00421144"/>
    <w:rsid w:val="0042153F"/>
    <w:rsid w:val="00421C56"/>
    <w:rsid w:val="00422590"/>
    <w:rsid w:val="00422A2B"/>
    <w:rsid w:val="00422B59"/>
    <w:rsid w:val="004233F7"/>
    <w:rsid w:val="00424197"/>
    <w:rsid w:val="00424DEE"/>
    <w:rsid w:val="00424E4F"/>
    <w:rsid w:val="00425518"/>
    <w:rsid w:val="00425537"/>
    <w:rsid w:val="004258A3"/>
    <w:rsid w:val="00425A08"/>
    <w:rsid w:val="00425A14"/>
    <w:rsid w:val="00425EE4"/>
    <w:rsid w:val="00426818"/>
    <w:rsid w:val="00426DD0"/>
    <w:rsid w:val="00427968"/>
    <w:rsid w:val="00427A45"/>
    <w:rsid w:val="0043064E"/>
    <w:rsid w:val="00430C47"/>
    <w:rsid w:val="00430C74"/>
    <w:rsid w:val="00431CD6"/>
    <w:rsid w:val="004326E3"/>
    <w:rsid w:val="00432F2D"/>
    <w:rsid w:val="00432F8E"/>
    <w:rsid w:val="00432FF0"/>
    <w:rsid w:val="004331D2"/>
    <w:rsid w:val="00433220"/>
    <w:rsid w:val="004335DB"/>
    <w:rsid w:val="00433AED"/>
    <w:rsid w:val="004341D3"/>
    <w:rsid w:val="004341F2"/>
    <w:rsid w:val="00434338"/>
    <w:rsid w:val="00434BBE"/>
    <w:rsid w:val="00434C2D"/>
    <w:rsid w:val="00434FAF"/>
    <w:rsid w:val="004353CE"/>
    <w:rsid w:val="00435D3D"/>
    <w:rsid w:val="0043641B"/>
    <w:rsid w:val="004369B1"/>
    <w:rsid w:val="00436E75"/>
    <w:rsid w:val="00440201"/>
    <w:rsid w:val="004410F8"/>
    <w:rsid w:val="00441263"/>
    <w:rsid w:val="00441888"/>
    <w:rsid w:val="00441D9E"/>
    <w:rsid w:val="00442653"/>
    <w:rsid w:val="0044269A"/>
    <w:rsid w:val="00442CF2"/>
    <w:rsid w:val="00442E1D"/>
    <w:rsid w:val="00442EAA"/>
    <w:rsid w:val="004432DA"/>
    <w:rsid w:val="004434AA"/>
    <w:rsid w:val="0044392C"/>
    <w:rsid w:val="00444683"/>
    <w:rsid w:val="00444AC1"/>
    <w:rsid w:val="00445137"/>
    <w:rsid w:val="00445623"/>
    <w:rsid w:val="00445D53"/>
    <w:rsid w:val="00445FE4"/>
    <w:rsid w:val="00446020"/>
    <w:rsid w:val="00446385"/>
    <w:rsid w:val="004463CF"/>
    <w:rsid w:val="004463E8"/>
    <w:rsid w:val="0044693A"/>
    <w:rsid w:val="00446B7F"/>
    <w:rsid w:val="0044773E"/>
    <w:rsid w:val="0044798A"/>
    <w:rsid w:val="00447E36"/>
    <w:rsid w:val="00450742"/>
    <w:rsid w:val="00450943"/>
    <w:rsid w:val="00451252"/>
    <w:rsid w:val="004514E1"/>
    <w:rsid w:val="0045167E"/>
    <w:rsid w:val="00451A40"/>
    <w:rsid w:val="00451E5E"/>
    <w:rsid w:val="00452215"/>
    <w:rsid w:val="004527A3"/>
    <w:rsid w:val="00452A4F"/>
    <w:rsid w:val="00452E4B"/>
    <w:rsid w:val="0045302A"/>
    <w:rsid w:val="004535C6"/>
    <w:rsid w:val="00453A19"/>
    <w:rsid w:val="0045430D"/>
    <w:rsid w:val="004547AE"/>
    <w:rsid w:val="004547B5"/>
    <w:rsid w:val="00454862"/>
    <w:rsid w:val="00454F0F"/>
    <w:rsid w:val="0045608A"/>
    <w:rsid w:val="00456873"/>
    <w:rsid w:val="00456A4D"/>
    <w:rsid w:val="00456C75"/>
    <w:rsid w:val="00457B72"/>
    <w:rsid w:val="00457BF6"/>
    <w:rsid w:val="00457DC4"/>
    <w:rsid w:val="0046048B"/>
    <w:rsid w:val="0046147B"/>
    <w:rsid w:val="00461EA7"/>
    <w:rsid w:val="004625C2"/>
    <w:rsid w:val="0046328A"/>
    <w:rsid w:val="00464630"/>
    <w:rsid w:val="004648E3"/>
    <w:rsid w:val="004656F1"/>
    <w:rsid w:val="00465B91"/>
    <w:rsid w:val="00466136"/>
    <w:rsid w:val="00466200"/>
    <w:rsid w:val="0046663F"/>
    <w:rsid w:val="00467065"/>
    <w:rsid w:val="004672BB"/>
    <w:rsid w:val="00467E62"/>
    <w:rsid w:val="00467EBF"/>
    <w:rsid w:val="00470D5C"/>
    <w:rsid w:val="00471A82"/>
    <w:rsid w:val="00472756"/>
    <w:rsid w:val="00473095"/>
    <w:rsid w:val="00473294"/>
    <w:rsid w:val="004737F1"/>
    <w:rsid w:val="00475079"/>
    <w:rsid w:val="00475646"/>
    <w:rsid w:val="00475864"/>
    <w:rsid w:val="00476305"/>
    <w:rsid w:val="00477230"/>
    <w:rsid w:val="004778AA"/>
    <w:rsid w:val="00477B6B"/>
    <w:rsid w:val="00477C72"/>
    <w:rsid w:val="0048048D"/>
    <w:rsid w:val="00480915"/>
    <w:rsid w:val="00480B93"/>
    <w:rsid w:val="00480CA7"/>
    <w:rsid w:val="00480E92"/>
    <w:rsid w:val="00480EF9"/>
    <w:rsid w:val="00481DBD"/>
    <w:rsid w:val="00482036"/>
    <w:rsid w:val="0048213F"/>
    <w:rsid w:val="0048298D"/>
    <w:rsid w:val="00483119"/>
    <w:rsid w:val="0048315C"/>
    <w:rsid w:val="004831E1"/>
    <w:rsid w:val="004834AD"/>
    <w:rsid w:val="00484502"/>
    <w:rsid w:val="004847F6"/>
    <w:rsid w:val="00484829"/>
    <w:rsid w:val="004860AD"/>
    <w:rsid w:val="004863A6"/>
    <w:rsid w:val="00486528"/>
    <w:rsid w:val="004867FF"/>
    <w:rsid w:val="004868FE"/>
    <w:rsid w:val="004876D7"/>
    <w:rsid w:val="004878ED"/>
    <w:rsid w:val="00487C46"/>
    <w:rsid w:val="004908A5"/>
    <w:rsid w:val="00491BA2"/>
    <w:rsid w:val="004920F3"/>
    <w:rsid w:val="00492A0C"/>
    <w:rsid w:val="00492A49"/>
    <w:rsid w:val="00492F81"/>
    <w:rsid w:val="00493042"/>
    <w:rsid w:val="00493FE0"/>
    <w:rsid w:val="00494F31"/>
    <w:rsid w:val="004950CC"/>
    <w:rsid w:val="00496A52"/>
    <w:rsid w:val="00496AE5"/>
    <w:rsid w:val="004970AD"/>
    <w:rsid w:val="004970B9"/>
    <w:rsid w:val="0049738D"/>
    <w:rsid w:val="004A00F9"/>
    <w:rsid w:val="004A05C7"/>
    <w:rsid w:val="004A06A6"/>
    <w:rsid w:val="004A071B"/>
    <w:rsid w:val="004A0797"/>
    <w:rsid w:val="004A0C8D"/>
    <w:rsid w:val="004A152E"/>
    <w:rsid w:val="004A2508"/>
    <w:rsid w:val="004A2F23"/>
    <w:rsid w:val="004A2FD6"/>
    <w:rsid w:val="004A3925"/>
    <w:rsid w:val="004A4014"/>
    <w:rsid w:val="004A454F"/>
    <w:rsid w:val="004A4C47"/>
    <w:rsid w:val="004A53BA"/>
    <w:rsid w:val="004A54ED"/>
    <w:rsid w:val="004A57E5"/>
    <w:rsid w:val="004A5A23"/>
    <w:rsid w:val="004A5BF8"/>
    <w:rsid w:val="004A5D91"/>
    <w:rsid w:val="004A5E24"/>
    <w:rsid w:val="004A69E8"/>
    <w:rsid w:val="004A7235"/>
    <w:rsid w:val="004A79AE"/>
    <w:rsid w:val="004B01F1"/>
    <w:rsid w:val="004B08ED"/>
    <w:rsid w:val="004B2714"/>
    <w:rsid w:val="004B3405"/>
    <w:rsid w:val="004B4156"/>
    <w:rsid w:val="004B446E"/>
    <w:rsid w:val="004B4E3A"/>
    <w:rsid w:val="004B5015"/>
    <w:rsid w:val="004B525B"/>
    <w:rsid w:val="004B52AB"/>
    <w:rsid w:val="004B5BA6"/>
    <w:rsid w:val="004B5F28"/>
    <w:rsid w:val="004B6725"/>
    <w:rsid w:val="004B69A9"/>
    <w:rsid w:val="004B6AD5"/>
    <w:rsid w:val="004B6CC2"/>
    <w:rsid w:val="004C090A"/>
    <w:rsid w:val="004C093B"/>
    <w:rsid w:val="004C12F8"/>
    <w:rsid w:val="004C1504"/>
    <w:rsid w:val="004C156C"/>
    <w:rsid w:val="004C1580"/>
    <w:rsid w:val="004C1B46"/>
    <w:rsid w:val="004C2125"/>
    <w:rsid w:val="004C25FA"/>
    <w:rsid w:val="004C261D"/>
    <w:rsid w:val="004C3FEA"/>
    <w:rsid w:val="004C4B45"/>
    <w:rsid w:val="004C4E2E"/>
    <w:rsid w:val="004C5BAB"/>
    <w:rsid w:val="004C5CD1"/>
    <w:rsid w:val="004C65AF"/>
    <w:rsid w:val="004C6815"/>
    <w:rsid w:val="004C6945"/>
    <w:rsid w:val="004C6F4F"/>
    <w:rsid w:val="004C6FA3"/>
    <w:rsid w:val="004C7ADC"/>
    <w:rsid w:val="004D0982"/>
    <w:rsid w:val="004D1392"/>
    <w:rsid w:val="004D29F4"/>
    <w:rsid w:val="004D2C9F"/>
    <w:rsid w:val="004D2DA8"/>
    <w:rsid w:val="004D349F"/>
    <w:rsid w:val="004D364F"/>
    <w:rsid w:val="004D3F34"/>
    <w:rsid w:val="004D50FE"/>
    <w:rsid w:val="004D52A3"/>
    <w:rsid w:val="004D6482"/>
    <w:rsid w:val="004D697B"/>
    <w:rsid w:val="004D7991"/>
    <w:rsid w:val="004E0378"/>
    <w:rsid w:val="004E0D0F"/>
    <w:rsid w:val="004E0E60"/>
    <w:rsid w:val="004E103E"/>
    <w:rsid w:val="004E1808"/>
    <w:rsid w:val="004E1AA8"/>
    <w:rsid w:val="004E1D95"/>
    <w:rsid w:val="004E1DDA"/>
    <w:rsid w:val="004E1F21"/>
    <w:rsid w:val="004E3191"/>
    <w:rsid w:val="004E3780"/>
    <w:rsid w:val="004E3B26"/>
    <w:rsid w:val="004E405F"/>
    <w:rsid w:val="004E4770"/>
    <w:rsid w:val="004E5196"/>
    <w:rsid w:val="004E5580"/>
    <w:rsid w:val="004E5AA4"/>
    <w:rsid w:val="004E5B96"/>
    <w:rsid w:val="004E5BC6"/>
    <w:rsid w:val="004E5C6A"/>
    <w:rsid w:val="004E5E7F"/>
    <w:rsid w:val="004E677F"/>
    <w:rsid w:val="004E6B92"/>
    <w:rsid w:val="004E6CC6"/>
    <w:rsid w:val="004E7023"/>
    <w:rsid w:val="004E7A0D"/>
    <w:rsid w:val="004E7D67"/>
    <w:rsid w:val="004F0470"/>
    <w:rsid w:val="004F0478"/>
    <w:rsid w:val="004F124B"/>
    <w:rsid w:val="004F1C54"/>
    <w:rsid w:val="004F1E04"/>
    <w:rsid w:val="004F2786"/>
    <w:rsid w:val="004F2834"/>
    <w:rsid w:val="004F3159"/>
    <w:rsid w:val="004F3676"/>
    <w:rsid w:val="004F454B"/>
    <w:rsid w:val="004F4A43"/>
    <w:rsid w:val="004F5958"/>
    <w:rsid w:val="004F59C2"/>
    <w:rsid w:val="004F5D05"/>
    <w:rsid w:val="004F7189"/>
    <w:rsid w:val="004F7802"/>
    <w:rsid w:val="004F7846"/>
    <w:rsid w:val="004F7AE9"/>
    <w:rsid w:val="004F7D8E"/>
    <w:rsid w:val="004F7DEB"/>
    <w:rsid w:val="004F7EB0"/>
    <w:rsid w:val="005004ED"/>
    <w:rsid w:val="00500FD8"/>
    <w:rsid w:val="00501B8A"/>
    <w:rsid w:val="00501F4F"/>
    <w:rsid w:val="00502269"/>
    <w:rsid w:val="0050258B"/>
    <w:rsid w:val="005026D5"/>
    <w:rsid w:val="00502828"/>
    <w:rsid w:val="00502E52"/>
    <w:rsid w:val="00503A65"/>
    <w:rsid w:val="00503C53"/>
    <w:rsid w:val="005042D9"/>
    <w:rsid w:val="00504409"/>
    <w:rsid w:val="0050442B"/>
    <w:rsid w:val="005049C9"/>
    <w:rsid w:val="005050F1"/>
    <w:rsid w:val="00505A75"/>
    <w:rsid w:val="00505DA4"/>
    <w:rsid w:val="005060D6"/>
    <w:rsid w:val="005062CA"/>
    <w:rsid w:val="00506A3B"/>
    <w:rsid w:val="00507083"/>
    <w:rsid w:val="005070E2"/>
    <w:rsid w:val="00507128"/>
    <w:rsid w:val="005074C2"/>
    <w:rsid w:val="00507930"/>
    <w:rsid w:val="00507ED4"/>
    <w:rsid w:val="00510484"/>
    <w:rsid w:val="005105F5"/>
    <w:rsid w:val="00510C7E"/>
    <w:rsid w:val="00510E38"/>
    <w:rsid w:val="00510FA0"/>
    <w:rsid w:val="0051102A"/>
    <w:rsid w:val="005119BA"/>
    <w:rsid w:val="00512394"/>
    <w:rsid w:val="00512B7A"/>
    <w:rsid w:val="005132A6"/>
    <w:rsid w:val="00513371"/>
    <w:rsid w:val="0051395D"/>
    <w:rsid w:val="0051399C"/>
    <w:rsid w:val="00513FF2"/>
    <w:rsid w:val="00514658"/>
    <w:rsid w:val="0051486C"/>
    <w:rsid w:val="00514ACE"/>
    <w:rsid w:val="005150EB"/>
    <w:rsid w:val="005151D2"/>
    <w:rsid w:val="005154D4"/>
    <w:rsid w:val="00515B68"/>
    <w:rsid w:val="005165FF"/>
    <w:rsid w:val="00516B6D"/>
    <w:rsid w:val="0051769F"/>
    <w:rsid w:val="005204C3"/>
    <w:rsid w:val="0052256E"/>
    <w:rsid w:val="00522A97"/>
    <w:rsid w:val="00522ABE"/>
    <w:rsid w:val="00522AC3"/>
    <w:rsid w:val="00522B0C"/>
    <w:rsid w:val="00523033"/>
    <w:rsid w:val="0052331F"/>
    <w:rsid w:val="0052377B"/>
    <w:rsid w:val="00523A34"/>
    <w:rsid w:val="0052656C"/>
    <w:rsid w:val="0052685F"/>
    <w:rsid w:val="00526E04"/>
    <w:rsid w:val="005305F5"/>
    <w:rsid w:val="00530686"/>
    <w:rsid w:val="0053176B"/>
    <w:rsid w:val="00532066"/>
    <w:rsid w:val="0053223E"/>
    <w:rsid w:val="00532325"/>
    <w:rsid w:val="0053274E"/>
    <w:rsid w:val="00532DC3"/>
    <w:rsid w:val="00532EB2"/>
    <w:rsid w:val="00533008"/>
    <w:rsid w:val="00533444"/>
    <w:rsid w:val="00533633"/>
    <w:rsid w:val="00533941"/>
    <w:rsid w:val="005342D9"/>
    <w:rsid w:val="00534377"/>
    <w:rsid w:val="005345B4"/>
    <w:rsid w:val="00534A63"/>
    <w:rsid w:val="00534B33"/>
    <w:rsid w:val="0053520E"/>
    <w:rsid w:val="005357A3"/>
    <w:rsid w:val="0053619D"/>
    <w:rsid w:val="005372FB"/>
    <w:rsid w:val="00540031"/>
    <w:rsid w:val="00540950"/>
    <w:rsid w:val="00540C32"/>
    <w:rsid w:val="005416C2"/>
    <w:rsid w:val="005420D1"/>
    <w:rsid w:val="005423A2"/>
    <w:rsid w:val="0054274C"/>
    <w:rsid w:val="00542E6F"/>
    <w:rsid w:val="005458E9"/>
    <w:rsid w:val="00545ACB"/>
    <w:rsid w:val="0054603C"/>
    <w:rsid w:val="005464F9"/>
    <w:rsid w:val="0054650D"/>
    <w:rsid w:val="00546826"/>
    <w:rsid w:val="00546E68"/>
    <w:rsid w:val="00546F15"/>
    <w:rsid w:val="0054730C"/>
    <w:rsid w:val="00547428"/>
    <w:rsid w:val="00547597"/>
    <w:rsid w:val="005475BA"/>
    <w:rsid w:val="005475F1"/>
    <w:rsid w:val="0054769D"/>
    <w:rsid w:val="00547944"/>
    <w:rsid w:val="00547AF6"/>
    <w:rsid w:val="00547C6D"/>
    <w:rsid w:val="00547D0C"/>
    <w:rsid w:val="005500C9"/>
    <w:rsid w:val="00550159"/>
    <w:rsid w:val="00550444"/>
    <w:rsid w:val="005509FB"/>
    <w:rsid w:val="00550A6A"/>
    <w:rsid w:val="00550B40"/>
    <w:rsid w:val="00550CCE"/>
    <w:rsid w:val="00551FE3"/>
    <w:rsid w:val="00552425"/>
    <w:rsid w:val="005525EB"/>
    <w:rsid w:val="00552AE1"/>
    <w:rsid w:val="00553060"/>
    <w:rsid w:val="005535E0"/>
    <w:rsid w:val="00553733"/>
    <w:rsid w:val="00553D88"/>
    <w:rsid w:val="0055419A"/>
    <w:rsid w:val="005541B2"/>
    <w:rsid w:val="00554408"/>
    <w:rsid w:val="00554CBF"/>
    <w:rsid w:val="00555D52"/>
    <w:rsid w:val="00555FCC"/>
    <w:rsid w:val="00556634"/>
    <w:rsid w:val="00557225"/>
    <w:rsid w:val="00557255"/>
    <w:rsid w:val="00557AB9"/>
    <w:rsid w:val="005608A2"/>
    <w:rsid w:val="00560D61"/>
    <w:rsid w:val="00561188"/>
    <w:rsid w:val="00561B83"/>
    <w:rsid w:val="005620C2"/>
    <w:rsid w:val="00562525"/>
    <w:rsid w:val="005630BB"/>
    <w:rsid w:val="00563FE5"/>
    <w:rsid w:val="00564DB0"/>
    <w:rsid w:val="00564EC8"/>
    <w:rsid w:val="005651FF"/>
    <w:rsid w:val="00565E70"/>
    <w:rsid w:val="00565F72"/>
    <w:rsid w:val="005670E8"/>
    <w:rsid w:val="00567C6C"/>
    <w:rsid w:val="00567D44"/>
    <w:rsid w:val="00567F0F"/>
    <w:rsid w:val="00570C7D"/>
    <w:rsid w:val="00570DFC"/>
    <w:rsid w:val="00570FD6"/>
    <w:rsid w:val="0057101F"/>
    <w:rsid w:val="00571FD4"/>
    <w:rsid w:val="00572494"/>
    <w:rsid w:val="00573234"/>
    <w:rsid w:val="005732CB"/>
    <w:rsid w:val="00573A56"/>
    <w:rsid w:val="00573AAB"/>
    <w:rsid w:val="00573B38"/>
    <w:rsid w:val="00573FF8"/>
    <w:rsid w:val="00574358"/>
    <w:rsid w:val="00574B2A"/>
    <w:rsid w:val="00576060"/>
    <w:rsid w:val="0057615C"/>
    <w:rsid w:val="00576611"/>
    <w:rsid w:val="0057674F"/>
    <w:rsid w:val="00576890"/>
    <w:rsid w:val="005774EE"/>
    <w:rsid w:val="00577B08"/>
    <w:rsid w:val="005808C7"/>
    <w:rsid w:val="00581D30"/>
    <w:rsid w:val="00581FEB"/>
    <w:rsid w:val="005828AE"/>
    <w:rsid w:val="00582ACA"/>
    <w:rsid w:val="00582D51"/>
    <w:rsid w:val="00583234"/>
    <w:rsid w:val="00583384"/>
    <w:rsid w:val="0058353A"/>
    <w:rsid w:val="005836B6"/>
    <w:rsid w:val="005844AC"/>
    <w:rsid w:val="00584A39"/>
    <w:rsid w:val="00584EF5"/>
    <w:rsid w:val="00585E3D"/>
    <w:rsid w:val="00586C2A"/>
    <w:rsid w:val="005874BA"/>
    <w:rsid w:val="0058750C"/>
    <w:rsid w:val="00587538"/>
    <w:rsid w:val="00587E3F"/>
    <w:rsid w:val="00587E86"/>
    <w:rsid w:val="0059009F"/>
    <w:rsid w:val="005900B0"/>
    <w:rsid w:val="005905A5"/>
    <w:rsid w:val="00590C25"/>
    <w:rsid w:val="00590D68"/>
    <w:rsid w:val="00591815"/>
    <w:rsid w:val="00592366"/>
    <w:rsid w:val="00592DBE"/>
    <w:rsid w:val="00592E1A"/>
    <w:rsid w:val="00593C76"/>
    <w:rsid w:val="00594BFD"/>
    <w:rsid w:val="005954FA"/>
    <w:rsid w:val="00596427"/>
    <w:rsid w:val="00596616"/>
    <w:rsid w:val="005972E2"/>
    <w:rsid w:val="005972FB"/>
    <w:rsid w:val="00597544"/>
    <w:rsid w:val="00597A43"/>
    <w:rsid w:val="005A04D9"/>
    <w:rsid w:val="005A1166"/>
    <w:rsid w:val="005A149F"/>
    <w:rsid w:val="005A305B"/>
    <w:rsid w:val="005A3832"/>
    <w:rsid w:val="005A3B65"/>
    <w:rsid w:val="005A43D9"/>
    <w:rsid w:val="005A47D8"/>
    <w:rsid w:val="005A4821"/>
    <w:rsid w:val="005A52EB"/>
    <w:rsid w:val="005A53B6"/>
    <w:rsid w:val="005A6115"/>
    <w:rsid w:val="005A6419"/>
    <w:rsid w:val="005A7118"/>
    <w:rsid w:val="005A7516"/>
    <w:rsid w:val="005A75CA"/>
    <w:rsid w:val="005A7697"/>
    <w:rsid w:val="005A7854"/>
    <w:rsid w:val="005A7BF6"/>
    <w:rsid w:val="005A7E6B"/>
    <w:rsid w:val="005B0194"/>
    <w:rsid w:val="005B04B2"/>
    <w:rsid w:val="005B14AE"/>
    <w:rsid w:val="005B16EB"/>
    <w:rsid w:val="005B19C3"/>
    <w:rsid w:val="005B24FC"/>
    <w:rsid w:val="005B2B96"/>
    <w:rsid w:val="005B2EFF"/>
    <w:rsid w:val="005B2F11"/>
    <w:rsid w:val="005B3581"/>
    <w:rsid w:val="005B365F"/>
    <w:rsid w:val="005B3688"/>
    <w:rsid w:val="005B3CB1"/>
    <w:rsid w:val="005B3DBB"/>
    <w:rsid w:val="005B43F8"/>
    <w:rsid w:val="005B47B1"/>
    <w:rsid w:val="005B494A"/>
    <w:rsid w:val="005B4DEC"/>
    <w:rsid w:val="005B58B0"/>
    <w:rsid w:val="005B597C"/>
    <w:rsid w:val="005B6106"/>
    <w:rsid w:val="005B6352"/>
    <w:rsid w:val="005B6739"/>
    <w:rsid w:val="005B6766"/>
    <w:rsid w:val="005B6DC6"/>
    <w:rsid w:val="005B7043"/>
    <w:rsid w:val="005B727B"/>
    <w:rsid w:val="005B7B7C"/>
    <w:rsid w:val="005B7CC7"/>
    <w:rsid w:val="005C09C5"/>
    <w:rsid w:val="005C0AA5"/>
    <w:rsid w:val="005C0DEC"/>
    <w:rsid w:val="005C1A6F"/>
    <w:rsid w:val="005C2014"/>
    <w:rsid w:val="005C259B"/>
    <w:rsid w:val="005C261E"/>
    <w:rsid w:val="005C275D"/>
    <w:rsid w:val="005C2AAE"/>
    <w:rsid w:val="005C2B46"/>
    <w:rsid w:val="005C2D61"/>
    <w:rsid w:val="005C2E58"/>
    <w:rsid w:val="005C3237"/>
    <w:rsid w:val="005C344F"/>
    <w:rsid w:val="005C3D66"/>
    <w:rsid w:val="005C4631"/>
    <w:rsid w:val="005C4CBB"/>
    <w:rsid w:val="005C4D4F"/>
    <w:rsid w:val="005C5C82"/>
    <w:rsid w:val="005C5D31"/>
    <w:rsid w:val="005C677D"/>
    <w:rsid w:val="005C6A69"/>
    <w:rsid w:val="005D0D0F"/>
    <w:rsid w:val="005D0EA1"/>
    <w:rsid w:val="005D21C5"/>
    <w:rsid w:val="005D22EA"/>
    <w:rsid w:val="005D22ED"/>
    <w:rsid w:val="005D396B"/>
    <w:rsid w:val="005D3E99"/>
    <w:rsid w:val="005D3FF3"/>
    <w:rsid w:val="005D408C"/>
    <w:rsid w:val="005D413D"/>
    <w:rsid w:val="005D47AE"/>
    <w:rsid w:val="005D4AD2"/>
    <w:rsid w:val="005D4D24"/>
    <w:rsid w:val="005D629E"/>
    <w:rsid w:val="005D6B02"/>
    <w:rsid w:val="005D716B"/>
    <w:rsid w:val="005D7593"/>
    <w:rsid w:val="005D77E6"/>
    <w:rsid w:val="005D7F49"/>
    <w:rsid w:val="005E03BA"/>
    <w:rsid w:val="005E05AD"/>
    <w:rsid w:val="005E0D55"/>
    <w:rsid w:val="005E100E"/>
    <w:rsid w:val="005E10C3"/>
    <w:rsid w:val="005E178B"/>
    <w:rsid w:val="005E1BCC"/>
    <w:rsid w:val="005E1E30"/>
    <w:rsid w:val="005E23BC"/>
    <w:rsid w:val="005E2578"/>
    <w:rsid w:val="005E2BB7"/>
    <w:rsid w:val="005E2E90"/>
    <w:rsid w:val="005E3B71"/>
    <w:rsid w:val="005E5830"/>
    <w:rsid w:val="005E58A2"/>
    <w:rsid w:val="005E5979"/>
    <w:rsid w:val="005E5D03"/>
    <w:rsid w:val="005E6129"/>
    <w:rsid w:val="005E770F"/>
    <w:rsid w:val="005E77B5"/>
    <w:rsid w:val="005E79DC"/>
    <w:rsid w:val="005E7A1E"/>
    <w:rsid w:val="005E7B55"/>
    <w:rsid w:val="005F08A8"/>
    <w:rsid w:val="005F187D"/>
    <w:rsid w:val="005F1DBC"/>
    <w:rsid w:val="005F1F53"/>
    <w:rsid w:val="005F2102"/>
    <w:rsid w:val="005F33E9"/>
    <w:rsid w:val="005F35DA"/>
    <w:rsid w:val="005F37F7"/>
    <w:rsid w:val="005F3880"/>
    <w:rsid w:val="005F4526"/>
    <w:rsid w:val="005F58C1"/>
    <w:rsid w:val="005F6248"/>
    <w:rsid w:val="005F6250"/>
    <w:rsid w:val="005F6C51"/>
    <w:rsid w:val="005F725F"/>
    <w:rsid w:val="005F7D3C"/>
    <w:rsid w:val="0060043E"/>
    <w:rsid w:val="006004D3"/>
    <w:rsid w:val="006005ED"/>
    <w:rsid w:val="00600811"/>
    <w:rsid w:val="00600D16"/>
    <w:rsid w:val="00600F0B"/>
    <w:rsid w:val="0060161F"/>
    <w:rsid w:val="006019A0"/>
    <w:rsid w:val="00601E9C"/>
    <w:rsid w:val="00601F5E"/>
    <w:rsid w:val="006029D6"/>
    <w:rsid w:val="00602AFB"/>
    <w:rsid w:val="00602CB3"/>
    <w:rsid w:val="00602D35"/>
    <w:rsid w:val="00602ED4"/>
    <w:rsid w:val="00602F0E"/>
    <w:rsid w:val="006032B9"/>
    <w:rsid w:val="00603B5D"/>
    <w:rsid w:val="006047E5"/>
    <w:rsid w:val="00604F01"/>
    <w:rsid w:val="00604FA4"/>
    <w:rsid w:val="00605060"/>
    <w:rsid w:val="0060512A"/>
    <w:rsid w:val="00605311"/>
    <w:rsid w:val="0060531D"/>
    <w:rsid w:val="0060674A"/>
    <w:rsid w:val="006067E5"/>
    <w:rsid w:val="00606D2B"/>
    <w:rsid w:val="00606DEB"/>
    <w:rsid w:val="00607A36"/>
    <w:rsid w:val="0061000D"/>
    <w:rsid w:val="00610535"/>
    <w:rsid w:val="00611047"/>
    <w:rsid w:val="00611056"/>
    <w:rsid w:val="006121C7"/>
    <w:rsid w:val="006127CA"/>
    <w:rsid w:val="00612BD6"/>
    <w:rsid w:val="00612E1C"/>
    <w:rsid w:val="00612EF1"/>
    <w:rsid w:val="00612F78"/>
    <w:rsid w:val="00612FB8"/>
    <w:rsid w:val="0061352E"/>
    <w:rsid w:val="00613887"/>
    <w:rsid w:val="0061388C"/>
    <w:rsid w:val="006138AA"/>
    <w:rsid w:val="00613FE7"/>
    <w:rsid w:val="006140D7"/>
    <w:rsid w:val="006158DE"/>
    <w:rsid w:val="0061596A"/>
    <w:rsid w:val="006159F6"/>
    <w:rsid w:val="00615DEF"/>
    <w:rsid w:val="00615EAB"/>
    <w:rsid w:val="00616652"/>
    <w:rsid w:val="006166B7"/>
    <w:rsid w:val="006169E8"/>
    <w:rsid w:val="00616B53"/>
    <w:rsid w:val="00616E73"/>
    <w:rsid w:val="006178C1"/>
    <w:rsid w:val="00617D2A"/>
    <w:rsid w:val="00617EF4"/>
    <w:rsid w:val="006201A2"/>
    <w:rsid w:val="006204CA"/>
    <w:rsid w:val="006205D8"/>
    <w:rsid w:val="00621503"/>
    <w:rsid w:val="0062154E"/>
    <w:rsid w:val="0062197E"/>
    <w:rsid w:val="00621A82"/>
    <w:rsid w:val="00621C0B"/>
    <w:rsid w:val="00621FE7"/>
    <w:rsid w:val="006225FA"/>
    <w:rsid w:val="00622984"/>
    <w:rsid w:val="00623647"/>
    <w:rsid w:val="00623ABD"/>
    <w:rsid w:val="00623C14"/>
    <w:rsid w:val="00624155"/>
    <w:rsid w:val="00624EF1"/>
    <w:rsid w:val="00626072"/>
    <w:rsid w:val="00626310"/>
    <w:rsid w:val="006265DE"/>
    <w:rsid w:val="006265EC"/>
    <w:rsid w:val="006267A0"/>
    <w:rsid w:val="00626D20"/>
    <w:rsid w:val="006270D4"/>
    <w:rsid w:val="00627D97"/>
    <w:rsid w:val="00627FF2"/>
    <w:rsid w:val="00630011"/>
    <w:rsid w:val="00630C89"/>
    <w:rsid w:val="0063101B"/>
    <w:rsid w:val="00631D91"/>
    <w:rsid w:val="00631E95"/>
    <w:rsid w:val="00632004"/>
    <w:rsid w:val="00632454"/>
    <w:rsid w:val="006328DE"/>
    <w:rsid w:val="00633E1D"/>
    <w:rsid w:val="0063405D"/>
    <w:rsid w:val="00634077"/>
    <w:rsid w:val="00634110"/>
    <w:rsid w:val="00634329"/>
    <w:rsid w:val="00634A08"/>
    <w:rsid w:val="00634AC7"/>
    <w:rsid w:val="0063512C"/>
    <w:rsid w:val="006352D9"/>
    <w:rsid w:val="006355A8"/>
    <w:rsid w:val="00635F4A"/>
    <w:rsid w:val="006366B9"/>
    <w:rsid w:val="00636871"/>
    <w:rsid w:val="00636BEB"/>
    <w:rsid w:val="00636E94"/>
    <w:rsid w:val="006376C1"/>
    <w:rsid w:val="00637A84"/>
    <w:rsid w:val="00637D45"/>
    <w:rsid w:val="00640141"/>
    <w:rsid w:val="006404B8"/>
    <w:rsid w:val="00640F53"/>
    <w:rsid w:val="00641025"/>
    <w:rsid w:val="006410CF"/>
    <w:rsid w:val="006414B3"/>
    <w:rsid w:val="0064176C"/>
    <w:rsid w:val="006418F5"/>
    <w:rsid w:val="00641C98"/>
    <w:rsid w:val="00642E59"/>
    <w:rsid w:val="00643413"/>
    <w:rsid w:val="006434C2"/>
    <w:rsid w:val="006436AE"/>
    <w:rsid w:val="006438E5"/>
    <w:rsid w:val="00643D3A"/>
    <w:rsid w:val="00643EB8"/>
    <w:rsid w:val="006451A7"/>
    <w:rsid w:val="006459C8"/>
    <w:rsid w:val="00645EE9"/>
    <w:rsid w:val="00646465"/>
    <w:rsid w:val="0064658B"/>
    <w:rsid w:val="00646B1B"/>
    <w:rsid w:val="00646E94"/>
    <w:rsid w:val="0064711C"/>
    <w:rsid w:val="006479EF"/>
    <w:rsid w:val="00647A11"/>
    <w:rsid w:val="00647B9F"/>
    <w:rsid w:val="00650146"/>
    <w:rsid w:val="00650A84"/>
    <w:rsid w:val="006515C4"/>
    <w:rsid w:val="00651817"/>
    <w:rsid w:val="00651C7B"/>
    <w:rsid w:val="00651F59"/>
    <w:rsid w:val="006524C3"/>
    <w:rsid w:val="006527AA"/>
    <w:rsid w:val="006536F1"/>
    <w:rsid w:val="00653A03"/>
    <w:rsid w:val="00654927"/>
    <w:rsid w:val="00654A7E"/>
    <w:rsid w:val="00654F1C"/>
    <w:rsid w:val="00656C9F"/>
    <w:rsid w:val="006570A5"/>
    <w:rsid w:val="0065731C"/>
    <w:rsid w:val="00657416"/>
    <w:rsid w:val="0065742A"/>
    <w:rsid w:val="006579D8"/>
    <w:rsid w:val="00657EFF"/>
    <w:rsid w:val="00660210"/>
    <w:rsid w:val="0066091C"/>
    <w:rsid w:val="00660B90"/>
    <w:rsid w:val="00661593"/>
    <w:rsid w:val="00661ADA"/>
    <w:rsid w:val="00661D2A"/>
    <w:rsid w:val="006626D6"/>
    <w:rsid w:val="00662DB6"/>
    <w:rsid w:val="006630A2"/>
    <w:rsid w:val="00663450"/>
    <w:rsid w:val="00663984"/>
    <w:rsid w:val="006640B1"/>
    <w:rsid w:val="006641AC"/>
    <w:rsid w:val="00664362"/>
    <w:rsid w:val="00664516"/>
    <w:rsid w:val="00664768"/>
    <w:rsid w:val="00664933"/>
    <w:rsid w:val="00665096"/>
    <w:rsid w:val="00665D74"/>
    <w:rsid w:val="00665E89"/>
    <w:rsid w:val="00667CF1"/>
    <w:rsid w:val="006715E7"/>
    <w:rsid w:val="00671B41"/>
    <w:rsid w:val="00671B92"/>
    <w:rsid w:val="00671D57"/>
    <w:rsid w:val="0067238A"/>
    <w:rsid w:val="006725C2"/>
    <w:rsid w:val="00672791"/>
    <w:rsid w:val="00672A31"/>
    <w:rsid w:val="00673AEE"/>
    <w:rsid w:val="00673F76"/>
    <w:rsid w:val="0067428F"/>
    <w:rsid w:val="0067452E"/>
    <w:rsid w:val="00674B65"/>
    <w:rsid w:val="00674EA2"/>
    <w:rsid w:val="00674F52"/>
    <w:rsid w:val="006752B8"/>
    <w:rsid w:val="0067543E"/>
    <w:rsid w:val="00675479"/>
    <w:rsid w:val="006755CA"/>
    <w:rsid w:val="00675944"/>
    <w:rsid w:val="00675F42"/>
    <w:rsid w:val="00675FBD"/>
    <w:rsid w:val="0067647A"/>
    <w:rsid w:val="00676E17"/>
    <w:rsid w:val="00677456"/>
    <w:rsid w:val="00677EF1"/>
    <w:rsid w:val="0068041B"/>
    <w:rsid w:val="00680463"/>
    <w:rsid w:val="006806B2"/>
    <w:rsid w:val="00680B02"/>
    <w:rsid w:val="00680C59"/>
    <w:rsid w:val="00680E8F"/>
    <w:rsid w:val="006812B1"/>
    <w:rsid w:val="006819BD"/>
    <w:rsid w:val="00681BD5"/>
    <w:rsid w:val="006826E6"/>
    <w:rsid w:val="0068285E"/>
    <w:rsid w:val="00682A81"/>
    <w:rsid w:val="00682B69"/>
    <w:rsid w:val="00682CD2"/>
    <w:rsid w:val="0068383C"/>
    <w:rsid w:val="00683EB8"/>
    <w:rsid w:val="006851A3"/>
    <w:rsid w:val="00685205"/>
    <w:rsid w:val="006855D5"/>
    <w:rsid w:val="00686592"/>
    <w:rsid w:val="00686D2A"/>
    <w:rsid w:val="00687335"/>
    <w:rsid w:val="00687DEB"/>
    <w:rsid w:val="00687E86"/>
    <w:rsid w:val="006903FD"/>
    <w:rsid w:val="00690AFE"/>
    <w:rsid w:val="00690B1D"/>
    <w:rsid w:val="00691368"/>
    <w:rsid w:val="0069143C"/>
    <w:rsid w:val="00691534"/>
    <w:rsid w:val="006919C7"/>
    <w:rsid w:val="006920C6"/>
    <w:rsid w:val="0069255F"/>
    <w:rsid w:val="00693015"/>
    <w:rsid w:val="006930C5"/>
    <w:rsid w:val="006938D5"/>
    <w:rsid w:val="006949C1"/>
    <w:rsid w:val="006954CD"/>
    <w:rsid w:val="00696A9F"/>
    <w:rsid w:val="00697772"/>
    <w:rsid w:val="00697CC8"/>
    <w:rsid w:val="006A01AC"/>
    <w:rsid w:val="006A0DE3"/>
    <w:rsid w:val="006A0F7F"/>
    <w:rsid w:val="006A1036"/>
    <w:rsid w:val="006A12D9"/>
    <w:rsid w:val="006A19A3"/>
    <w:rsid w:val="006A1D29"/>
    <w:rsid w:val="006A30A4"/>
    <w:rsid w:val="006A3665"/>
    <w:rsid w:val="006A3944"/>
    <w:rsid w:val="006A417D"/>
    <w:rsid w:val="006A46DE"/>
    <w:rsid w:val="006A474A"/>
    <w:rsid w:val="006A532F"/>
    <w:rsid w:val="006A5B0A"/>
    <w:rsid w:val="006A5FA1"/>
    <w:rsid w:val="006A6185"/>
    <w:rsid w:val="006A70CC"/>
    <w:rsid w:val="006A769D"/>
    <w:rsid w:val="006A774F"/>
    <w:rsid w:val="006A7A2E"/>
    <w:rsid w:val="006B0043"/>
    <w:rsid w:val="006B03F4"/>
    <w:rsid w:val="006B0433"/>
    <w:rsid w:val="006B06F0"/>
    <w:rsid w:val="006B0CF7"/>
    <w:rsid w:val="006B10BB"/>
    <w:rsid w:val="006B19D0"/>
    <w:rsid w:val="006B1A9B"/>
    <w:rsid w:val="006B25CC"/>
    <w:rsid w:val="006B2F6C"/>
    <w:rsid w:val="006B2FA3"/>
    <w:rsid w:val="006B35F0"/>
    <w:rsid w:val="006B3A17"/>
    <w:rsid w:val="006B3DB3"/>
    <w:rsid w:val="006B41BC"/>
    <w:rsid w:val="006B49AB"/>
    <w:rsid w:val="006B4E51"/>
    <w:rsid w:val="006B5028"/>
    <w:rsid w:val="006B502E"/>
    <w:rsid w:val="006B6792"/>
    <w:rsid w:val="006B7187"/>
    <w:rsid w:val="006B7346"/>
    <w:rsid w:val="006C0181"/>
    <w:rsid w:val="006C13CF"/>
    <w:rsid w:val="006C1D96"/>
    <w:rsid w:val="006C234D"/>
    <w:rsid w:val="006C270A"/>
    <w:rsid w:val="006C2727"/>
    <w:rsid w:val="006C2923"/>
    <w:rsid w:val="006C29CF"/>
    <w:rsid w:val="006C3581"/>
    <w:rsid w:val="006C3653"/>
    <w:rsid w:val="006C3CD7"/>
    <w:rsid w:val="006C3EAF"/>
    <w:rsid w:val="006C3F2C"/>
    <w:rsid w:val="006C454B"/>
    <w:rsid w:val="006C508B"/>
    <w:rsid w:val="006C5AA1"/>
    <w:rsid w:val="006C6BBE"/>
    <w:rsid w:val="006C6C00"/>
    <w:rsid w:val="006C6F74"/>
    <w:rsid w:val="006C723A"/>
    <w:rsid w:val="006C735C"/>
    <w:rsid w:val="006C7831"/>
    <w:rsid w:val="006C7876"/>
    <w:rsid w:val="006D011F"/>
    <w:rsid w:val="006D017A"/>
    <w:rsid w:val="006D0232"/>
    <w:rsid w:val="006D0543"/>
    <w:rsid w:val="006D073E"/>
    <w:rsid w:val="006D080A"/>
    <w:rsid w:val="006D0911"/>
    <w:rsid w:val="006D0CEE"/>
    <w:rsid w:val="006D255F"/>
    <w:rsid w:val="006D288C"/>
    <w:rsid w:val="006D2AFB"/>
    <w:rsid w:val="006D3902"/>
    <w:rsid w:val="006D506C"/>
    <w:rsid w:val="006D53F5"/>
    <w:rsid w:val="006D56EE"/>
    <w:rsid w:val="006D575D"/>
    <w:rsid w:val="006D5763"/>
    <w:rsid w:val="006D5B00"/>
    <w:rsid w:val="006D6080"/>
    <w:rsid w:val="006D618B"/>
    <w:rsid w:val="006D6953"/>
    <w:rsid w:val="006D6AEA"/>
    <w:rsid w:val="006D6B4F"/>
    <w:rsid w:val="006D6C22"/>
    <w:rsid w:val="006D75B9"/>
    <w:rsid w:val="006D7B52"/>
    <w:rsid w:val="006E04F5"/>
    <w:rsid w:val="006E076F"/>
    <w:rsid w:val="006E1532"/>
    <w:rsid w:val="006E16EE"/>
    <w:rsid w:val="006E17E7"/>
    <w:rsid w:val="006E1DBC"/>
    <w:rsid w:val="006E1F90"/>
    <w:rsid w:val="006E2E7B"/>
    <w:rsid w:val="006E362D"/>
    <w:rsid w:val="006E3638"/>
    <w:rsid w:val="006E3801"/>
    <w:rsid w:val="006E3AB5"/>
    <w:rsid w:val="006E5B62"/>
    <w:rsid w:val="006E5C09"/>
    <w:rsid w:val="006E6259"/>
    <w:rsid w:val="006E62E5"/>
    <w:rsid w:val="006E6494"/>
    <w:rsid w:val="006E6D35"/>
    <w:rsid w:val="006E70BF"/>
    <w:rsid w:val="006E715C"/>
    <w:rsid w:val="006F064F"/>
    <w:rsid w:val="006F066A"/>
    <w:rsid w:val="006F07A1"/>
    <w:rsid w:val="006F0A22"/>
    <w:rsid w:val="006F0C96"/>
    <w:rsid w:val="006F11F7"/>
    <w:rsid w:val="006F19DA"/>
    <w:rsid w:val="006F1D3E"/>
    <w:rsid w:val="006F220C"/>
    <w:rsid w:val="006F2358"/>
    <w:rsid w:val="006F2856"/>
    <w:rsid w:val="006F2BB5"/>
    <w:rsid w:val="006F3713"/>
    <w:rsid w:val="006F39C9"/>
    <w:rsid w:val="006F3B43"/>
    <w:rsid w:val="006F3D30"/>
    <w:rsid w:val="006F4409"/>
    <w:rsid w:val="006F4673"/>
    <w:rsid w:val="006F498E"/>
    <w:rsid w:val="006F607C"/>
    <w:rsid w:val="006F6971"/>
    <w:rsid w:val="006F716E"/>
    <w:rsid w:val="006F71BB"/>
    <w:rsid w:val="006F742E"/>
    <w:rsid w:val="006F75A8"/>
    <w:rsid w:val="006F7775"/>
    <w:rsid w:val="006F79A4"/>
    <w:rsid w:val="006F7E35"/>
    <w:rsid w:val="006F7E8C"/>
    <w:rsid w:val="007000BA"/>
    <w:rsid w:val="007002D4"/>
    <w:rsid w:val="00700696"/>
    <w:rsid w:val="007010C2"/>
    <w:rsid w:val="007011AF"/>
    <w:rsid w:val="00701960"/>
    <w:rsid w:val="00701BFA"/>
    <w:rsid w:val="00701C58"/>
    <w:rsid w:val="00702078"/>
    <w:rsid w:val="00702137"/>
    <w:rsid w:val="007027BD"/>
    <w:rsid w:val="00702F69"/>
    <w:rsid w:val="00702F83"/>
    <w:rsid w:val="007038FB"/>
    <w:rsid w:val="0070488D"/>
    <w:rsid w:val="00704BA9"/>
    <w:rsid w:val="00704EA9"/>
    <w:rsid w:val="0070532E"/>
    <w:rsid w:val="00705758"/>
    <w:rsid w:val="00705D74"/>
    <w:rsid w:val="007065B0"/>
    <w:rsid w:val="0070691B"/>
    <w:rsid w:val="007076C9"/>
    <w:rsid w:val="00707E85"/>
    <w:rsid w:val="00710252"/>
    <w:rsid w:val="0071036F"/>
    <w:rsid w:val="00710552"/>
    <w:rsid w:val="00710C8B"/>
    <w:rsid w:val="007119BE"/>
    <w:rsid w:val="007121DE"/>
    <w:rsid w:val="007123EF"/>
    <w:rsid w:val="00712794"/>
    <w:rsid w:val="00712A98"/>
    <w:rsid w:val="00712F78"/>
    <w:rsid w:val="0071361C"/>
    <w:rsid w:val="0071366D"/>
    <w:rsid w:val="00713E3D"/>
    <w:rsid w:val="007151BE"/>
    <w:rsid w:val="0071552B"/>
    <w:rsid w:val="00715ADA"/>
    <w:rsid w:val="00715F0C"/>
    <w:rsid w:val="0071642D"/>
    <w:rsid w:val="0071703E"/>
    <w:rsid w:val="00720259"/>
    <w:rsid w:val="007207DA"/>
    <w:rsid w:val="007209EE"/>
    <w:rsid w:val="00720E7C"/>
    <w:rsid w:val="00721874"/>
    <w:rsid w:val="0072213F"/>
    <w:rsid w:val="007227E1"/>
    <w:rsid w:val="00722AC2"/>
    <w:rsid w:val="00723226"/>
    <w:rsid w:val="00723402"/>
    <w:rsid w:val="00723A0D"/>
    <w:rsid w:val="00723A6B"/>
    <w:rsid w:val="00723CEE"/>
    <w:rsid w:val="0072520B"/>
    <w:rsid w:val="0072580D"/>
    <w:rsid w:val="00725955"/>
    <w:rsid w:val="00725A97"/>
    <w:rsid w:val="0072638B"/>
    <w:rsid w:val="007263E0"/>
    <w:rsid w:val="007267EA"/>
    <w:rsid w:val="00726963"/>
    <w:rsid w:val="007269B3"/>
    <w:rsid w:val="00727AC5"/>
    <w:rsid w:val="00730141"/>
    <w:rsid w:val="007303DF"/>
    <w:rsid w:val="0073041D"/>
    <w:rsid w:val="00730528"/>
    <w:rsid w:val="007308B7"/>
    <w:rsid w:val="00731CB1"/>
    <w:rsid w:val="00733F68"/>
    <w:rsid w:val="007346A5"/>
    <w:rsid w:val="00734F9F"/>
    <w:rsid w:val="007354A2"/>
    <w:rsid w:val="00735F11"/>
    <w:rsid w:val="007361C1"/>
    <w:rsid w:val="0073650D"/>
    <w:rsid w:val="00736CEE"/>
    <w:rsid w:val="00737475"/>
    <w:rsid w:val="00737E13"/>
    <w:rsid w:val="00740456"/>
    <w:rsid w:val="00740C9A"/>
    <w:rsid w:val="007410BF"/>
    <w:rsid w:val="0074110B"/>
    <w:rsid w:val="007414BB"/>
    <w:rsid w:val="007415BD"/>
    <w:rsid w:val="00741B81"/>
    <w:rsid w:val="00741DAB"/>
    <w:rsid w:val="0074270C"/>
    <w:rsid w:val="007429D5"/>
    <w:rsid w:val="00742A1D"/>
    <w:rsid w:val="00742D6B"/>
    <w:rsid w:val="007439C2"/>
    <w:rsid w:val="00744816"/>
    <w:rsid w:val="00745296"/>
    <w:rsid w:val="00745430"/>
    <w:rsid w:val="00745862"/>
    <w:rsid w:val="00745E6F"/>
    <w:rsid w:val="00745E7C"/>
    <w:rsid w:val="00746AAD"/>
    <w:rsid w:val="00746B63"/>
    <w:rsid w:val="00746C1A"/>
    <w:rsid w:val="0074718B"/>
    <w:rsid w:val="00747E4D"/>
    <w:rsid w:val="007505B2"/>
    <w:rsid w:val="007505C8"/>
    <w:rsid w:val="00751066"/>
    <w:rsid w:val="007519E8"/>
    <w:rsid w:val="00751C27"/>
    <w:rsid w:val="00751C4B"/>
    <w:rsid w:val="00751E06"/>
    <w:rsid w:val="00752825"/>
    <w:rsid w:val="00753694"/>
    <w:rsid w:val="00753BF0"/>
    <w:rsid w:val="007543BE"/>
    <w:rsid w:val="007546CB"/>
    <w:rsid w:val="0075470E"/>
    <w:rsid w:val="00755032"/>
    <w:rsid w:val="007553D5"/>
    <w:rsid w:val="00755D7D"/>
    <w:rsid w:val="00756056"/>
    <w:rsid w:val="007560C0"/>
    <w:rsid w:val="0075679D"/>
    <w:rsid w:val="00756F4C"/>
    <w:rsid w:val="007579CE"/>
    <w:rsid w:val="007609ED"/>
    <w:rsid w:val="00761EBA"/>
    <w:rsid w:val="00762D46"/>
    <w:rsid w:val="00762D79"/>
    <w:rsid w:val="007632DB"/>
    <w:rsid w:val="00763780"/>
    <w:rsid w:val="00763823"/>
    <w:rsid w:val="00763C2E"/>
    <w:rsid w:val="00763E56"/>
    <w:rsid w:val="00763EBB"/>
    <w:rsid w:val="00763F8A"/>
    <w:rsid w:val="00764624"/>
    <w:rsid w:val="00765FF4"/>
    <w:rsid w:val="00766ACF"/>
    <w:rsid w:val="0077074E"/>
    <w:rsid w:val="0077088E"/>
    <w:rsid w:val="00772195"/>
    <w:rsid w:val="0077368C"/>
    <w:rsid w:val="00773C5D"/>
    <w:rsid w:val="0077462B"/>
    <w:rsid w:val="007749DC"/>
    <w:rsid w:val="00774DE2"/>
    <w:rsid w:val="007759B5"/>
    <w:rsid w:val="00776155"/>
    <w:rsid w:val="00776473"/>
    <w:rsid w:val="00776533"/>
    <w:rsid w:val="0077697E"/>
    <w:rsid w:val="0077751F"/>
    <w:rsid w:val="007776E4"/>
    <w:rsid w:val="00780171"/>
    <w:rsid w:val="007812A1"/>
    <w:rsid w:val="00781927"/>
    <w:rsid w:val="00783593"/>
    <w:rsid w:val="00783E38"/>
    <w:rsid w:val="00784246"/>
    <w:rsid w:val="007859D3"/>
    <w:rsid w:val="00785AC0"/>
    <w:rsid w:val="00785CAD"/>
    <w:rsid w:val="00786473"/>
    <w:rsid w:val="0078678D"/>
    <w:rsid w:val="007869DE"/>
    <w:rsid w:val="00786D3B"/>
    <w:rsid w:val="007874C8"/>
    <w:rsid w:val="00787560"/>
    <w:rsid w:val="00790A82"/>
    <w:rsid w:val="00790DDC"/>
    <w:rsid w:val="007910C5"/>
    <w:rsid w:val="00792678"/>
    <w:rsid w:val="007933C0"/>
    <w:rsid w:val="00793BD3"/>
    <w:rsid w:val="00793E89"/>
    <w:rsid w:val="00794751"/>
    <w:rsid w:val="007954BE"/>
    <w:rsid w:val="007957CF"/>
    <w:rsid w:val="007957E4"/>
    <w:rsid w:val="00795AFE"/>
    <w:rsid w:val="00795C19"/>
    <w:rsid w:val="00795D4D"/>
    <w:rsid w:val="00795DB9"/>
    <w:rsid w:val="007961DE"/>
    <w:rsid w:val="007968FB"/>
    <w:rsid w:val="007969E2"/>
    <w:rsid w:val="00796ECD"/>
    <w:rsid w:val="0079752B"/>
    <w:rsid w:val="007977C3"/>
    <w:rsid w:val="007A0B38"/>
    <w:rsid w:val="007A0B5F"/>
    <w:rsid w:val="007A193C"/>
    <w:rsid w:val="007A2047"/>
    <w:rsid w:val="007A2FA1"/>
    <w:rsid w:val="007A3AE9"/>
    <w:rsid w:val="007A413A"/>
    <w:rsid w:val="007A51AA"/>
    <w:rsid w:val="007A5C5C"/>
    <w:rsid w:val="007A605C"/>
    <w:rsid w:val="007A6919"/>
    <w:rsid w:val="007A6962"/>
    <w:rsid w:val="007A6E8A"/>
    <w:rsid w:val="007A72E3"/>
    <w:rsid w:val="007A73A2"/>
    <w:rsid w:val="007A793A"/>
    <w:rsid w:val="007A7E62"/>
    <w:rsid w:val="007B032A"/>
    <w:rsid w:val="007B054B"/>
    <w:rsid w:val="007B063D"/>
    <w:rsid w:val="007B072A"/>
    <w:rsid w:val="007B0F20"/>
    <w:rsid w:val="007B1587"/>
    <w:rsid w:val="007B1A79"/>
    <w:rsid w:val="007B2F42"/>
    <w:rsid w:val="007B2FC5"/>
    <w:rsid w:val="007B2FDE"/>
    <w:rsid w:val="007B38F4"/>
    <w:rsid w:val="007B39FF"/>
    <w:rsid w:val="007B3AF8"/>
    <w:rsid w:val="007B49B0"/>
    <w:rsid w:val="007B4DAA"/>
    <w:rsid w:val="007B4F8C"/>
    <w:rsid w:val="007B55BD"/>
    <w:rsid w:val="007B5755"/>
    <w:rsid w:val="007B67AF"/>
    <w:rsid w:val="007B6870"/>
    <w:rsid w:val="007B7252"/>
    <w:rsid w:val="007B77B9"/>
    <w:rsid w:val="007B7BF0"/>
    <w:rsid w:val="007B7F9C"/>
    <w:rsid w:val="007C0699"/>
    <w:rsid w:val="007C08E3"/>
    <w:rsid w:val="007C1253"/>
    <w:rsid w:val="007C14AB"/>
    <w:rsid w:val="007C1BEE"/>
    <w:rsid w:val="007C1C44"/>
    <w:rsid w:val="007C2351"/>
    <w:rsid w:val="007C33B0"/>
    <w:rsid w:val="007C3BD0"/>
    <w:rsid w:val="007C3D2A"/>
    <w:rsid w:val="007C401D"/>
    <w:rsid w:val="007C4193"/>
    <w:rsid w:val="007C434A"/>
    <w:rsid w:val="007C4539"/>
    <w:rsid w:val="007C48BF"/>
    <w:rsid w:val="007C4B8E"/>
    <w:rsid w:val="007C539D"/>
    <w:rsid w:val="007C5FD3"/>
    <w:rsid w:val="007C628D"/>
    <w:rsid w:val="007C6ADE"/>
    <w:rsid w:val="007C710C"/>
    <w:rsid w:val="007C798A"/>
    <w:rsid w:val="007C7B3B"/>
    <w:rsid w:val="007D016D"/>
    <w:rsid w:val="007D0678"/>
    <w:rsid w:val="007D0A8D"/>
    <w:rsid w:val="007D0E8F"/>
    <w:rsid w:val="007D15A6"/>
    <w:rsid w:val="007D29D1"/>
    <w:rsid w:val="007D2F94"/>
    <w:rsid w:val="007D332D"/>
    <w:rsid w:val="007D3F1E"/>
    <w:rsid w:val="007D4D0A"/>
    <w:rsid w:val="007D4F5F"/>
    <w:rsid w:val="007D505E"/>
    <w:rsid w:val="007D53F8"/>
    <w:rsid w:val="007D54B7"/>
    <w:rsid w:val="007D57D4"/>
    <w:rsid w:val="007D584A"/>
    <w:rsid w:val="007D62C8"/>
    <w:rsid w:val="007D6303"/>
    <w:rsid w:val="007D6AA4"/>
    <w:rsid w:val="007D7652"/>
    <w:rsid w:val="007D7E64"/>
    <w:rsid w:val="007E0733"/>
    <w:rsid w:val="007E14C2"/>
    <w:rsid w:val="007E1AE7"/>
    <w:rsid w:val="007E20D3"/>
    <w:rsid w:val="007E2341"/>
    <w:rsid w:val="007E2A17"/>
    <w:rsid w:val="007E3205"/>
    <w:rsid w:val="007E3794"/>
    <w:rsid w:val="007E3EB9"/>
    <w:rsid w:val="007E476F"/>
    <w:rsid w:val="007E4E52"/>
    <w:rsid w:val="007E51FF"/>
    <w:rsid w:val="007E5D3C"/>
    <w:rsid w:val="007E6906"/>
    <w:rsid w:val="007E6B40"/>
    <w:rsid w:val="007E71EB"/>
    <w:rsid w:val="007E7860"/>
    <w:rsid w:val="007E7AC0"/>
    <w:rsid w:val="007E7F2E"/>
    <w:rsid w:val="007E7F80"/>
    <w:rsid w:val="007E7F98"/>
    <w:rsid w:val="007F023D"/>
    <w:rsid w:val="007F0D53"/>
    <w:rsid w:val="007F0F88"/>
    <w:rsid w:val="007F1F31"/>
    <w:rsid w:val="007F2DFE"/>
    <w:rsid w:val="007F2E54"/>
    <w:rsid w:val="007F304B"/>
    <w:rsid w:val="007F348B"/>
    <w:rsid w:val="007F34EF"/>
    <w:rsid w:val="007F39E3"/>
    <w:rsid w:val="007F3AC4"/>
    <w:rsid w:val="007F3E02"/>
    <w:rsid w:val="007F4096"/>
    <w:rsid w:val="007F41F2"/>
    <w:rsid w:val="007F4392"/>
    <w:rsid w:val="007F44E9"/>
    <w:rsid w:val="007F48EF"/>
    <w:rsid w:val="007F5AD2"/>
    <w:rsid w:val="007F6012"/>
    <w:rsid w:val="007F6091"/>
    <w:rsid w:val="007F6C8D"/>
    <w:rsid w:val="007F703B"/>
    <w:rsid w:val="008004A2"/>
    <w:rsid w:val="008008CD"/>
    <w:rsid w:val="00801232"/>
    <w:rsid w:val="008018B6"/>
    <w:rsid w:val="00801ACA"/>
    <w:rsid w:val="008021CC"/>
    <w:rsid w:val="00802D5D"/>
    <w:rsid w:val="00802D96"/>
    <w:rsid w:val="00802E2E"/>
    <w:rsid w:val="0080368C"/>
    <w:rsid w:val="00803929"/>
    <w:rsid w:val="00803F51"/>
    <w:rsid w:val="008042B0"/>
    <w:rsid w:val="00804A21"/>
    <w:rsid w:val="00804B58"/>
    <w:rsid w:val="008050E8"/>
    <w:rsid w:val="00805589"/>
    <w:rsid w:val="00805AC3"/>
    <w:rsid w:val="00805CA0"/>
    <w:rsid w:val="00805F6A"/>
    <w:rsid w:val="0080665E"/>
    <w:rsid w:val="008069FD"/>
    <w:rsid w:val="00806A4B"/>
    <w:rsid w:val="00806AE5"/>
    <w:rsid w:val="00806E4B"/>
    <w:rsid w:val="00807FC6"/>
    <w:rsid w:val="0081008C"/>
    <w:rsid w:val="008101D2"/>
    <w:rsid w:val="00810273"/>
    <w:rsid w:val="008106F1"/>
    <w:rsid w:val="00810AEC"/>
    <w:rsid w:val="008110AC"/>
    <w:rsid w:val="00811772"/>
    <w:rsid w:val="00811DBB"/>
    <w:rsid w:val="00811F99"/>
    <w:rsid w:val="0081237E"/>
    <w:rsid w:val="0081413A"/>
    <w:rsid w:val="00814AE8"/>
    <w:rsid w:val="008156E6"/>
    <w:rsid w:val="008158C8"/>
    <w:rsid w:val="00816492"/>
    <w:rsid w:val="0081691A"/>
    <w:rsid w:val="00816B06"/>
    <w:rsid w:val="00816EBB"/>
    <w:rsid w:val="00817136"/>
    <w:rsid w:val="00817500"/>
    <w:rsid w:val="00817676"/>
    <w:rsid w:val="00817BB4"/>
    <w:rsid w:val="00817C55"/>
    <w:rsid w:val="00817E14"/>
    <w:rsid w:val="00820D02"/>
    <w:rsid w:val="008211C4"/>
    <w:rsid w:val="00821532"/>
    <w:rsid w:val="00821538"/>
    <w:rsid w:val="008222AF"/>
    <w:rsid w:val="008229B4"/>
    <w:rsid w:val="0082308F"/>
    <w:rsid w:val="00823209"/>
    <w:rsid w:val="008240BE"/>
    <w:rsid w:val="008241FA"/>
    <w:rsid w:val="00824805"/>
    <w:rsid w:val="00824B74"/>
    <w:rsid w:val="0082506A"/>
    <w:rsid w:val="008255FD"/>
    <w:rsid w:val="008258F4"/>
    <w:rsid w:val="00825F24"/>
    <w:rsid w:val="008265FA"/>
    <w:rsid w:val="00826A2D"/>
    <w:rsid w:val="00826C6F"/>
    <w:rsid w:val="0083025D"/>
    <w:rsid w:val="00830426"/>
    <w:rsid w:val="008308F8"/>
    <w:rsid w:val="00830B54"/>
    <w:rsid w:val="00830F0F"/>
    <w:rsid w:val="0083119A"/>
    <w:rsid w:val="00831268"/>
    <w:rsid w:val="008314DE"/>
    <w:rsid w:val="0083180B"/>
    <w:rsid w:val="00831891"/>
    <w:rsid w:val="00833A16"/>
    <w:rsid w:val="00834695"/>
    <w:rsid w:val="00834778"/>
    <w:rsid w:val="008347FC"/>
    <w:rsid w:val="00834A8E"/>
    <w:rsid w:val="00835161"/>
    <w:rsid w:val="0083552D"/>
    <w:rsid w:val="0083572D"/>
    <w:rsid w:val="00835B59"/>
    <w:rsid w:val="00836D52"/>
    <w:rsid w:val="008370EA"/>
    <w:rsid w:val="00837AEB"/>
    <w:rsid w:val="008404C8"/>
    <w:rsid w:val="00840617"/>
    <w:rsid w:val="00840A7A"/>
    <w:rsid w:val="00840F4C"/>
    <w:rsid w:val="0084190E"/>
    <w:rsid w:val="00842EBD"/>
    <w:rsid w:val="008430A8"/>
    <w:rsid w:val="0084393C"/>
    <w:rsid w:val="008439B6"/>
    <w:rsid w:val="00843DB7"/>
    <w:rsid w:val="00843E0B"/>
    <w:rsid w:val="00843EAB"/>
    <w:rsid w:val="008440B5"/>
    <w:rsid w:val="00844BC8"/>
    <w:rsid w:val="00844BCE"/>
    <w:rsid w:val="00844C39"/>
    <w:rsid w:val="00844E0C"/>
    <w:rsid w:val="008450DE"/>
    <w:rsid w:val="00845D2C"/>
    <w:rsid w:val="00845E12"/>
    <w:rsid w:val="00846924"/>
    <w:rsid w:val="00846FD6"/>
    <w:rsid w:val="008472D3"/>
    <w:rsid w:val="0084786E"/>
    <w:rsid w:val="008502DE"/>
    <w:rsid w:val="00850472"/>
    <w:rsid w:val="00850963"/>
    <w:rsid w:val="00851833"/>
    <w:rsid w:val="00851A26"/>
    <w:rsid w:val="00851CC2"/>
    <w:rsid w:val="00852610"/>
    <w:rsid w:val="00852676"/>
    <w:rsid w:val="00853DDF"/>
    <w:rsid w:val="00854075"/>
    <w:rsid w:val="00854BFD"/>
    <w:rsid w:val="00854C02"/>
    <w:rsid w:val="00855768"/>
    <w:rsid w:val="00855D02"/>
    <w:rsid w:val="00855F2D"/>
    <w:rsid w:val="008563E1"/>
    <w:rsid w:val="00857009"/>
    <w:rsid w:val="008576AA"/>
    <w:rsid w:val="00857894"/>
    <w:rsid w:val="00857B5A"/>
    <w:rsid w:val="00857D69"/>
    <w:rsid w:val="00857D6D"/>
    <w:rsid w:val="00857DDB"/>
    <w:rsid w:val="00860BDC"/>
    <w:rsid w:val="00860EBB"/>
    <w:rsid w:val="00860FAA"/>
    <w:rsid w:val="00862142"/>
    <w:rsid w:val="00862415"/>
    <w:rsid w:val="0086254D"/>
    <w:rsid w:val="00862560"/>
    <w:rsid w:val="00862707"/>
    <w:rsid w:val="00862758"/>
    <w:rsid w:val="008627FD"/>
    <w:rsid w:val="00862B5E"/>
    <w:rsid w:val="00862E41"/>
    <w:rsid w:val="0086311A"/>
    <w:rsid w:val="0086325D"/>
    <w:rsid w:val="00864002"/>
    <w:rsid w:val="00865013"/>
    <w:rsid w:val="00866378"/>
    <w:rsid w:val="0086686A"/>
    <w:rsid w:val="00867349"/>
    <w:rsid w:val="008674D8"/>
    <w:rsid w:val="00867C8E"/>
    <w:rsid w:val="00867EC5"/>
    <w:rsid w:val="008703A3"/>
    <w:rsid w:val="00870557"/>
    <w:rsid w:val="00870603"/>
    <w:rsid w:val="00870871"/>
    <w:rsid w:val="00871598"/>
    <w:rsid w:val="00871EF3"/>
    <w:rsid w:val="00872A58"/>
    <w:rsid w:val="00872AA0"/>
    <w:rsid w:val="00872BFC"/>
    <w:rsid w:val="008739B6"/>
    <w:rsid w:val="00873C10"/>
    <w:rsid w:val="0087468A"/>
    <w:rsid w:val="008749B8"/>
    <w:rsid w:val="00874F16"/>
    <w:rsid w:val="008750A1"/>
    <w:rsid w:val="00875753"/>
    <w:rsid w:val="008757E3"/>
    <w:rsid w:val="008758C1"/>
    <w:rsid w:val="008760CF"/>
    <w:rsid w:val="008768AB"/>
    <w:rsid w:val="00876AA6"/>
    <w:rsid w:val="0087700A"/>
    <w:rsid w:val="008770A9"/>
    <w:rsid w:val="008772A5"/>
    <w:rsid w:val="008772DF"/>
    <w:rsid w:val="0087755D"/>
    <w:rsid w:val="00877637"/>
    <w:rsid w:val="00877839"/>
    <w:rsid w:val="008800E8"/>
    <w:rsid w:val="008801BC"/>
    <w:rsid w:val="008802BD"/>
    <w:rsid w:val="00880378"/>
    <w:rsid w:val="0088118E"/>
    <w:rsid w:val="008812D9"/>
    <w:rsid w:val="00881391"/>
    <w:rsid w:val="00881710"/>
    <w:rsid w:val="00881711"/>
    <w:rsid w:val="00881E82"/>
    <w:rsid w:val="0088260B"/>
    <w:rsid w:val="00883BAC"/>
    <w:rsid w:val="00884013"/>
    <w:rsid w:val="00884699"/>
    <w:rsid w:val="00885B0F"/>
    <w:rsid w:val="00885B31"/>
    <w:rsid w:val="00885D5B"/>
    <w:rsid w:val="00885F63"/>
    <w:rsid w:val="0088607B"/>
    <w:rsid w:val="008861FC"/>
    <w:rsid w:val="0088629B"/>
    <w:rsid w:val="00886745"/>
    <w:rsid w:val="00886E0D"/>
    <w:rsid w:val="00887006"/>
    <w:rsid w:val="00887A69"/>
    <w:rsid w:val="00887D44"/>
    <w:rsid w:val="00890139"/>
    <w:rsid w:val="00890378"/>
    <w:rsid w:val="00890436"/>
    <w:rsid w:val="008906F2"/>
    <w:rsid w:val="00890C15"/>
    <w:rsid w:val="00890EB7"/>
    <w:rsid w:val="00890F16"/>
    <w:rsid w:val="00891250"/>
    <w:rsid w:val="008914EB"/>
    <w:rsid w:val="00891957"/>
    <w:rsid w:val="00892824"/>
    <w:rsid w:val="00892A6E"/>
    <w:rsid w:val="00892D12"/>
    <w:rsid w:val="00893082"/>
    <w:rsid w:val="00893F0E"/>
    <w:rsid w:val="00893FB0"/>
    <w:rsid w:val="008942BE"/>
    <w:rsid w:val="00894334"/>
    <w:rsid w:val="008944B1"/>
    <w:rsid w:val="00894A5E"/>
    <w:rsid w:val="00894ACD"/>
    <w:rsid w:val="00895138"/>
    <w:rsid w:val="00895196"/>
    <w:rsid w:val="008958D4"/>
    <w:rsid w:val="00895D51"/>
    <w:rsid w:val="008964C7"/>
    <w:rsid w:val="0089650D"/>
    <w:rsid w:val="0089662B"/>
    <w:rsid w:val="00897CE4"/>
    <w:rsid w:val="008A012D"/>
    <w:rsid w:val="008A034E"/>
    <w:rsid w:val="008A0FFF"/>
    <w:rsid w:val="008A16D2"/>
    <w:rsid w:val="008A18BE"/>
    <w:rsid w:val="008A1A82"/>
    <w:rsid w:val="008A20BC"/>
    <w:rsid w:val="008A2EA4"/>
    <w:rsid w:val="008A370D"/>
    <w:rsid w:val="008A4396"/>
    <w:rsid w:val="008A44BF"/>
    <w:rsid w:val="008A476D"/>
    <w:rsid w:val="008A4D24"/>
    <w:rsid w:val="008A55FE"/>
    <w:rsid w:val="008A58AD"/>
    <w:rsid w:val="008A5A99"/>
    <w:rsid w:val="008A62EF"/>
    <w:rsid w:val="008A6650"/>
    <w:rsid w:val="008A69E8"/>
    <w:rsid w:val="008A6C1F"/>
    <w:rsid w:val="008A6DF7"/>
    <w:rsid w:val="008A70D8"/>
    <w:rsid w:val="008A7D62"/>
    <w:rsid w:val="008A7E24"/>
    <w:rsid w:val="008B0AEB"/>
    <w:rsid w:val="008B0CC0"/>
    <w:rsid w:val="008B15B5"/>
    <w:rsid w:val="008B19A4"/>
    <w:rsid w:val="008B2273"/>
    <w:rsid w:val="008B27EB"/>
    <w:rsid w:val="008B3321"/>
    <w:rsid w:val="008B342A"/>
    <w:rsid w:val="008B3D25"/>
    <w:rsid w:val="008B44BB"/>
    <w:rsid w:val="008B49DE"/>
    <w:rsid w:val="008B4FE2"/>
    <w:rsid w:val="008B54E0"/>
    <w:rsid w:val="008B56D0"/>
    <w:rsid w:val="008B6317"/>
    <w:rsid w:val="008B6850"/>
    <w:rsid w:val="008B6D5B"/>
    <w:rsid w:val="008B6D74"/>
    <w:rsid w:val="008B6E88"/>
    <w:rsid w:val="008B7350"/>
    <w:rsid w:val="008B74BD"/>
    <w:rsid w:val="008B7549"/>
    <w:rsid w:val="008B7597"/>
    <w:rsid w:val="008B792D"/>
    <w:rsid w:val="008C0037"/>
    <w:rsid w:val="008C01C6"/>
    <w:rsid w:val="008C0350"/>
    <w:rsid w:val="008C0651"/>
    <w:rsid w:val="008C0789"/>
    <w:rsid w:val="008C0D82"/>
    <w:rsid w:val="008C0DBF"/>
    <w:rsid w:val="008C1E66"/>
    <w:rsid w:val="008C2111"/>
    <w:rsid w:val="008C2A4E"/>
    <w:rsid w:val="008C2C52"/>
    <w:rsid w:val="008C3532"/>
    <w:rsid w:val="008C3BE2"/>
    <w:rsid w:val="008C4026"/>
    <w:rsid w:val="008C4B04"/>
    <w:rsid w:val="008C5104"/>
    <w:rsid w:val="008C542F"/>
    <w:rsid w:val="008C544B"/>
    <w:rsid w:val="008C6832"/>
    <w:rsid w:val="008C714C"/>
    <w:rsid w:val="008C7284"/>
    <w:rsid w:val="008C74CF"/>
    <w:rsid w:val="008C76BB"/>
    <w:rsid w:val="008C78D7"/>
    <w:rsid w:val="008C7979"/>
    <w:rsid w:val="008D04C1"/>
    <w:rsid w:val="008D071A"/>
    <w:rsid w:val="008D1388"/>
    <w:rsid w:val="008D14E0"/>
    <w:rsid w:val="008D14E5"/>
    <w:rsid w:val="008D1660"/>
    <w:rsid w:val="008D17FC"/>
    <w:rsid w:val="008D18D5"/>
    <w:rsid w:val="008D1903"/>
    <w:rsid w:val="008D19C7"/>
    <w:rsid w:val="008D1C89"/>
    <w:rsid w:val="008D25A8"/>
    <w:rsid w:val="008D2A6B"/>
    <w:rsid w:val="008D444D"/>
    <w:rsid w:val="008D457D"/>
    <w:rsid w:val="008D504E"/>
    <w:rsid w:val="008D5899"/>
    <w:rsid w:val="008D60B9"/>
    <w:rsid w:val="008D6371"/>
    <w:rsid w:val="008D63C7"/>
    <w:rsid w:val="008D67D0"/>
    <w:rsid w:val="008D6806"/>
    <w:rsid w:val="008D6BE0"/>
    <w:rsid w:val="008E007B"/>
    <w:rsid w:val="008E112A"/>
    <w:rsid w:val="008E148F"/>
    <w:rsid w:val="008E1EBF"/>
    <w:rsid w:val="008E2190"/>
    <w:rsid w:val="008E3A77"/>
    <w:rsid w:val="008E4118"/>
    <w:rsid w:val="008E4611"/>
    <w:rsid w:val="008E4AA2"/>
    <w:rsid w:val="008E4D14"/>
    <w:rsid w:val="008E524F"/>
    <w:rsid w:val="008E52B8"/>
    <w:rsid w:val="008E567D"/>
    <w:rsid w:val="008E5F7A"/>
    <w:rsid w:val="008E60CE"/>
    <w:rsid w:val="008E6AA6"/>
    <w:rsid w:val="008E7732"/>
    <w:rsid w:val="008E79D5"/>
    <w:rsid w:val="008E7B56"/>
    <w:rsid w:val="008E7C83"/>
    <w:rsid w:val="008F081C"/>
    <w:rsid w:val="008F1B0E"/>
    <w:rsid w:val="008F1BEF"/>
    <w:rsid w:val="008F25C4"/>
    <w:rsid w:val="008F4314"/>
    <w:rsid w:val="008F520F"/>
    <w:rsid w:val="008F535C"/>
    <w:rsid w:val="008F5A85"/>
    <w:rsid w:val="008F6A4E"/>
    <w:rsid w:val="008F6BDD"/>
    <w:rsid w:val="008F6CC7"/>
    <w:rsid w:val="008F6CDA"/>
    <w:rsid w:val="008F6DA3"/>
    <w:rsid w:val="008F6E81"/>
    <w:rsid w:val="008F73D4"/>
    <w:rsid w:val="008F7C60"/>
    <w:rsid w:val="008F7F0A"/>
    <w:rsid w:val="009003AE"/>
    <w:rsid w:val="009007AA"/>
    <w:rsid w:val="00900F59"/>
    <w:rsid w:val="009011A7"/>
    <w:rsid w:val="00901992"/>
    <w:rsid w:val="00902B42"/>
    <w:rsid w:val="00902EA9"/>
    <w:rsid w:val="00902F13"/>
    <w:rsid w:val="009040AA"/>
    <w:rsid w:val="009046E9"/>
    <w:rsid w:val="0090574C"/>
    <w:rsid w:val="00905981"/>
    <w:rsid w:val="00905B19"/>
    <w:rsid w:val="00905F51"/>
    <w:rsid w:val="00906CC7"/>
    <w:rsid w:val="00906DA6"/>
    <w:rsid w:val="0090708F"/>
    <w:rsid w:val="009075FC"/>
    <w:rsid w:val="00907BA9"/>
    <w:rsid w:val="009103D6"/>
    <w:rsid w:val="00910563"/>
    <w:rsid w:val="00910DE1"/>
    <w:rsid w:val="00910F18"/>
    <w:rsid w:val="009114C5"/>
    <w:rsid w:val="00911882"/>
    <w:rsid w:val="0091269C"/>
    <w:rsid w:val="0091290C"/>
    <w:rsid w:val="00912DAB"/>
    <w:rsid w:val="009132F4"/>
    <w:rsid w:val="00913811"/>
    <w:rsid w:val="0091396D"/>
    <w:rsid w:val="00913E03"/>
    <w:rsid w:val="00913E27"/>
    <w:rsid w:val="009141D8"/>
    <w:rsid w:val="00914879"/>
    <w:rsid w:val="00914E66"/>
    <w:rsid w:val="009159DF"/>
    <w:rsid w:val="00915B3B"/>
    <w:rsid w:val="0091619C"/>
    <w:rsid w:val="00916D0F"/>
    <w:rsid w:val="00916D13"/>
    <w:rsid w:val="00917BAA"/>
    <w:rsid w:val="00917BEE"/>
    <w:rsid w:val="00917F6A"/>
    <w:rsid w:val="00920D5F"/>
    <w:rsid w:val="009219B2"/>
    <w:rsid w:val="00921A54"/>
    <w:rsid w:val="00921C77"/>
    <w:rsid w:val="00921DEE"/>
    <w:rsid w:val="00922CA6"/>
    <w:rsid w:val="0092390D"/>
    <w:rsid w:val="009241B6"/>
    <w:rsid w:val="00924FFC"/>
    <w:rsid w:val="009254BF"/>
    <w:rsid w:val="0092563B"/>
    <w:rsid w:val="00925BA7"/>
    <w:rsid w:val="00926185"/>
    <w:rsid w:val="0092660A"/>
    <w:rsid w:val="009267FD"/>
    <w:rsid w:val="0092717A"/>
    <w:rsid w:val="00927424"/>
    <w:rsid w:val="00927438"/>
    <w:rsid w:val="009275BE"/>
    <w:rsid w:val="00927A5E"/>
    <w:rsid w:val="009306D1"/>
    <w:rsid w:val="0093144C"/>
    <w:rsid w:val="009315FC"/>
    <w:rsid w:val="00931A24"/>
    <w:rsid w:val="009324C3"/>
    <w:rsid w:val="00932EB3"/>
    <w:rsid w:val="00933503"/>
    <w:rsid w:val="00933799"/>
    <w:rsid w:val="00933F2A"/>
    <w:rsid w:val="00936E0E"/>
    <w:rsid w:val="00937AC7"/>
    <w:rsid w:val="0094062D"/>
    <w:rsid w:val="00940944"/>
    <w:rsid w:val="009415F8"/>
    <w:rsid w:val="00941B9D"/>
    <w:rsid w:val="00941CF0"/>
    <w:rsid w:val="00943783"/>
    <w:rsid w:val="00943957"/>
    <w:rsid w:val="00943AB0"/>
    <w:rsid w:val="00943D28"/>
    <w:rsid w:val="0094400B"/>
    <w:rsid w:val="00944B7A"/>
    <w:rsid w:val="00944BE3"/>
    <w:rsid w:val="009453FF"/>
    <w:rsid w:val="009456C1"/>
    <w:rsid w:val="00945B0A"/>
    <w:rsid w:val="00945E13"/>
    <w:rsid w:val="00946C0E"/>
    <w:rsid w:val="00946F79"/>
    <w:rsid w:val="00946F8B"/>
    <w:rsid w:val="00947205"/>
    <w:rsid w:val="00947547"/>
    <w:rsid w:val="00947CCD"/>
    <w:rsid w:val="00947E36"/>
    <w:rsid w:val="009507FF"/>
    <w:rsid w:val="00950F74"/>
    <w:rsid w:val="009511BC"/>
    <w:rsid w:val="009522B1"/>
    <w:rsid w:val="009528CE"/>
    <w:rsid w:val="0095296E"/>
    <w:rsid w:val="00952A2E"/>
    <w:rsid w:val="00952B50"/>
    <w:rsid w:val="00952D50"/>
    <w:rsid w:val="00952F6C"/>
    <w:rsid w:val="009534E6"/>
    <w:rsid w:val="00953614"/>
    <w:rsid w:val="00954853"/>
    <w:rsid w:val="0095486F"/>
    <w:rsid w:val="00954A99"/>
    <w:rsid w:val="00954C15"/>
    <w:rsid w:val="00954CB0"/>
    <w:rsid w:val="00955576"/>
    <w:rsid w:val="0095583D"/>
    <w:rsid w:val="009558B3"/>
    <w:rsid w:val="00955D10"/>
    <w:rsid w:val="0095669A"/>
    <w:rsid w:val="009568E5"/>
    <w:rsid w:val="00957250"/>
    <w:rsid w:val="00957D1F"/>
    <w:rsid w:val="00960FFD"/>
    <w:rsid w:val="0096109F"/>
    <w:rsid w:val="00961683"/>
    <w:rsid w:val="009618CE"/>
    <w:rsid w:val="00961DB8"/>
    <w:rsid w:val="00961E0E"/>
    <w:rsid w:val="00962434"/>
    <w:rsid w:val="00963073"/>
    <w:rsid w:val="00963385"/>
    <w:rsid w:val="00963717"/>
    <w:rsid w:val="00963E66"/>
    <w:rsid w:val="0096406A"/>
    <w:rsid w:val="00964E34"/>
    <w:rsid w:val="009657F6"/>
    <w:rsid w:val="009658C1"/>
    <w:rsid w:val="00965F02"/>
    <w:rsid w:val="00966752"/>
    <w:rsid w:val="00966883"/>
    <w:rsid w:val="009669C8"/>
    <w:rsid w:val="00966FDE"/>
    <w:rsid w:val="00967442"/>
    <w:rsid w:val="00967475"/>
    <w:rsid w:val="00967915"/>
    <w:rsid w:val="00967E11"/>
    <w:rsid w:val="0097051F"/>
    <w:rsid w:val="00970632"/>
    <w:rsid w:val="009709E0"/>
    <w:rsid w:val="009712A9"/>
    <w:rsid w:val="009719B8"/>
    <w:rsid w:val="00971BA6"/>
    <w:rsid w:val="00971DB5"/>
    <w:rsid w:val="00971DD6"/>
    <w:rsid w:val="00971FF9"/>
    <w:rsid w:val="009721EF"/>
    <w:rsid w:val="009722EC"/>
    <w:rsid w:val="009729F7"/>
    <w:rsid w:val="00972E01"/>
    <w:rsid w:val="00972F33"/>
    <w:rsid w:val="00972FE0"/>
    <w:rsid w:val="009736CC"/>
    <w:rsid w:val="009738DF"/>
    <w:rsid w:val="00973BDE"/>
    <w:rsid w:val="009742EB"/>
    <w:rsid w:val="009758F4"/>
    <w:rsid w:val="00975E0E"/>
    <w:rsid w:val="00976BE5"/>
    <w:rsid w:val="00976C04"/>
    <w:rsid w:val="00977032"/>
    <w:rsid w:val="00977BD1"/>
    <w:rsid w:val="00980417"/>
    <w:rsid w:val="00981415"/>
    <w:rsid w:val="00981B17"/>
    <w:rsid w:val="00981F50"/>
    <w:rsid w:val="00981F88"/>
    <w:rsid w:val="00982707"/>
    <w:rsid w:val="00983418"/>
    <w:rsid w:val="0098390A"/>
    <w:rsid w:val="00983D46"/>
    <w:rsid w:val="00983E85"/>
    <w:rsid w:val="009844EA"/>
    <w:rsid w:val="00984530"/>
    <w:rsid w:val="009849AC"/>
    <w:rsid w:val="009854C0"/>
    <w:rsid w:val="00985954"/>
    <w:rsid w:val="0098601C"/>
    <w:rsid w:val="0098643A"/>
    <w:rsid w:val="00986449"/>
    <w:rsid w:val="00987411"/>
    <w:rsid w:val="009875CC"/>
    <w:rsid w:val="009902D8"/>
    <w:rsid w:val="009907D9"/>
    <w:rsid w:val="009909A4"/>
    <w:rsid w:val="0099119F"/>
    <w:rsid w:val="009915AA"/>
    <w:rsid w:val="00991C5A"/>
    <w:rsid w:val="00993249"/>
    <w:rsid w:val="0099340F"/>
    <w:rsid w:val="009934EB"/>
    <w:rsid w:val="009936A4"/>
    <w:rsid w:val="009936F5"/>
    <w:rsid w:val="009938ED"/>
    <w:rsid w:val="00993935"/>
    <w:rsid w:val="00994262"/>
    <w:rsid w:val="00994398"/>
    <w:rsid w:val="009947E6"/>
    <w:rsid w:val="0099516F"/>
    <w:rsid w:val="00995D23"/>
    <w:rsid w:val="00996386"/>
    <w:rsid w:val="0099682D"/>
    <w:rsid w:val="009970D9"/>
    <w:rsid w:val="009975D1"/>
    <w:rsid w:val="009A03E0"/>
    <w:rsid w:val="009A0588"/>
    <w:rsid w:val="009A0E41"/>
    <w:rsid w:val="009A11A0"/>
    <w:rsid w:val="009A1686"/>
    <w:rsid w:val="009A27AD"/>
    <w:rsid w:val="009A2E22"/>
    <w:rsid w:val="009A38DD"/>
    <w:rsid w:val="009A3BC7"/>
    <w:rsid w:val="009A3FD1"/>
    <w:rsid w:val="009A42D0"/>
    <w:rsid w:val="009A46FE"/>
    <w:rsid w:val="009A48C9"/>
    <w:rsid w:val="009A4AEF"/>
    <w:rsid w:val="009A57AC"/>
    <w:rsid w:val="009A5A2D"/>
    <w:rsid w:val="009A7425"/>
    <w:rsid w:val="009A7F95"/>
    <w:rsid w:val="009B0817"/>
    <w:rsid w:val="009B0988"/>
    <w:rsid w:val="009B1768"/>
    <w:rsid w:val="009B1AAA"/>
    <w:rsid w:val="009B1F86"/>
    <w:rsid w:val="009B1FC2"/>
    <w:rsid w:val="009B2063"/>
    <w:rsid w:val="009B224C"/>
    <w:rsid w:val="009B312A"/>
    <w:rsid w:val="009B3171"/>
    <w:rsid w:val="009B35E2"/>
    <w:rsid w:val="009B36C0"/>
    <w:rsid w:val="009B40E7"/>
    <w:rsid w:val="009B476E"/>
    <w:rsid w:val="009B54BB"/>
    <w:rsid w:val="009B55D1"/>
    <w:rsid w:val="009B67AF"/>
    <w:rsid w:val="009B6D38"/>
    <w:rsid w:val="009B7271"/>
    <w:rsid w:val="009B7888"/>
    <w:rsid w:val="009B7E4C"/>
    <w:rsid w:val="009C0085"/>
    <w:rsid w:val="009C091D"/>
    <w:rsid w:val="009C0AFA"/>
    <w:rsid w:val="009C0D37"/>
    <w:rsid w:val="009C13BF"/>
    <w:rsid w:val="009C18B3"/>
    <w:rsid w:val="009C1B52"/>
    <w:rsid w:val="009C2DFF"/>
    <w:rsid w:val="009C2F3E"/>
    <w:rsid w:val="009C3151"/>
    <w:rsid w:val="009C380A"/>
    <w:rsid w:val="009C4B88"/>
    <w:rsid w:val="009C4F18"/>
    <w:rsid w:val="009C51C0"/>
    <w:rsid w:val="009C5347"/>
    <w:rsid w:val="009C615F"/>
    <w:rsid w:val="009C6428"/>
    <w:rsid w:val="009C6B27"/>
    <w:rsid w:val="009C6C81"/>
    <w:rsid w:val="009C7797"/>
    <w:rsid w:val="009C78F6"/>
    <w:rsid w:val="009C7FE2"/>
    <w:rsid w:val="009C7FEF"/>
    <w:rsid w:val="009D0657"/>
    <w:rsid w:val="009D0D49"/>
    <w:rsid w:val="009D0FCC"/>
    <w:rsid w:val="009D1460"/>
    <w:rsid w:val="009D1669"/>
    <w:rsid w:val="009D19D2"/>
    <w:rsid w:val="009D21A1"/>
    <w:rsid w:val="009D2279"/>
    <w:rsid w:val="009D32A6"/>
    <w:rsid w:val="009D365C"/>
    <w:rsid w:val="009D38BA"/>
    <w:rsid w:val="009D5221"/>
    <w:rsid w:val="009D615B"/>
    <w:rsid w:val="009D695C"/>
    <w:rsid w:val="009D6BB2"/>
    <w:rsid w:val="009D6EC9"/>
    <w:rsid w:val="009D72F3"/>
    <w:rsid w:val="009D7BC2"/>
    <w:rsid w:val="009D7D7A"/>
    <w:rsid w:val="009E03A5"/>
    <w:rsid w:val="009E04D5"/>
    <w:rsid w:val="009E063D"/>
    <w:rsid w:val="009E0D2D"/>
    <w:rsid w:val="009E1608"/>
    <w:rsid w:val="009E1E5F"/>
    <w:rsid w:val="009E21DF"/>
    <w:rsid w:val="009E36C0"/>
    <w:rsid w:val="009E3C49"/>
    <w:rsid w:val="009E3D6C"/>
    <w:rsid w:val="009E43F3"/>
    <w:rsid w:val="009E44F6"/>
    <w:rsid w:val="009E500E"/>
    <w:rsid w:val="009E501C"/>
    <w:rsid w:val="009E57D5"/>
    <w:rsid w:val="009E5E0C"/>
    <w:rsid w:val="009E5F47"/>
    <w:rsid w:val="009E682B"/>
    <w:rsid w:val="009E6978"/>
    <w:rsid w:val="009E69C8"/>
    <w:rsid w:val="009E6E6A"/>
    <w:rsid w:val="009E74DC"/>
    <w:rsid w:val="009E7523"/>
    <w:rsid w:val="009E7CD3"/>
    <w:rsid w:val="009E7E5C"/>
    <w:rsid w:val="009F0E8F"/>
    <w:rsid w:val="009F1126"/>
    <w:rsid w:val="009F14DE"/>
    <w:rsid w:val="009F1817"/>
    <w:rsid w:val="009F2213"/>
    <w:rsid w:val="009F297D"/>
    <w:rsid w:val="009F32E9"/>
    <w:rsid w:val="009F3B1E"/>
    <w:rsid w:val="009F53E2"/>
    <w:rsid w:val="009F542B"/>
    <w:rsid w:val="009F58A3"/>
    <w:rsid w:val="009F5D7D"/>
    <w:rsid w:val="009F606E"/>
    <w:rsid w:val="009F63E1"/>
    <w:rsid w:val="009F6C87"/>
    <w:rsid w:val="009F7052"/>
    <w:rsid w:val="009F7550"/>
    <w:rsid w:val="009F7EA1"/>
    <w:rsid w:val="009F7F16"/>
    <w:rsid w:val="00A00A91"/>
    <w:rsid w:val="00A02252"/>
    <w:rsid w:val="00A02604"/>
    <w:rsid w:val="00A02AC0"/>
    <w:rsid w:val="00A03164"/>
    <w:rsid w:val="00A0322E"/>
    <w:rsid w:val="00A033FA"/>
    <w:rsid w:val="00A0370E"/>
    <w:rsid w:val="00A03B59"/>
    <w:rsid w:val="00A03C88"/>
    <w:rsid w:val="00A03E91"/>
    <w:rsid w:val="00A0477F"/>
    <w:rsid w:val="00A04916"/>
    <w:rsid w:val="00A050F9"/>
    <w:rsid w:val="00A05D8D"/>
    <w:rsid w:val="00A06639"/>
    <w:rsid w:val="00A073E2"/>
    <w:rsid w:val="00A076C6"/>
    <w:rsid w:val="00A07CA5"/>
    <w:rsid w:val="00A1004D"/>
    <w:rsid w:val="00A1068D"/>
    <w:rsid w:val="00A10B6D"/>
    <w:rsid w:val="00A11008"/>
    <w:rsid w:val="00A1103E"/>
    <w:rsid w:val="00A11642"/>
    <w:rsid w:val="00A11727"/>
    <w:rsid w:val="00A11D78"/>
    <w:rsid w:val="00A12AB3"/>
    <w:rsid w:val="00A12D50"/>
    <w:rsid w:val="00A12EA1"/>
    <w:rsid w:val="00A1435D"/>
    <w:rsid w:val="00A143AC"/>
    <w:rsid w:val="00A147B6"/>
    <w:rsid w:val="00A14818"/>
    <w:rsid w:val="00A14874"/>
    <w:rsid w:val="00A14CE7"/>
    <w:rsid w:val="00A15289"/>
    <w:rsid w:val="00A156D6"/>
    <w:rsid w:val="00A160F8"/>
    <w:rsid w:val="00A164E6"/>
    <w:rsid w:val="00A1680A"/>
    <w:rsid w:val="00A16955"/>
    <w:rsid w:val="00A16CF9"/>
    <w:rsid w:val="00A16DF0"/>
    <w:rsid w:val="00A17548"/>
    <w:rsid w:val="00A17611"/>
    <w:rsid w:val="00A177BF"/>
    <w:rsid w:val="00A17809"/>
    <w:rsid w:val="00A2021F"/>
    <w:rsid w:val="00A20450"/>
    <w:rsid w:val="00A205D6"/>
    <w:rsid w:val="00A20D47"/>
    <w:rsid w:val="00A218DB"/>
    <w:rsid w:val="00A220F8"/>
    <w:rsid w:val="00A23440"/>
    <w:rsid w:val="00A2352A"/>
    <w:rsid w:val="00A23925"/>
    <w:rsid w:val="00A23ED8"/>
    <w:rsid w:val="00A2469C"/>
    <w:rsid w:val="00A248BE"/>
    <w:rsid w:val="00A24F45"/>
    <w:rsid w:val="00A2501E"/>
    <w:rsid w:val="00A25A50"/>
    <w:rsid w:val="00A26420"/>
    <w:rsid w:val="00A26BBB"/>
    <w:rsid w:val="00A26F75"/>
    <w:rsid w:val="00A27B27"/>
    <w:rsid w:val="00A306D8"/>
    <w:rsid w:val="00A30AA3"/>
    <w:rsid w:val="00A31074"/>
    <w:rsid w:val="00A314F4"/>
    <w:rsid w:val="00A31C7D"/>
    <w:rsid w:val="00A31D7C"/>
    <w:rsid w:val="00A3200C"/>
    <w:rsid w:val="00A3287A"/>
    <w:rsid w:val="00A328C8"/>
    <w:rsid w:val="00A32973"/>
    <w:rsid w:val="00A331B8"/>
    <w:rsid w:val="00A33419"/>
    <w:rsid w:val="00A33564"/>
    <w:rsid w:val="00A348C9"/>
    <w:rsid w:val="00A34C71"/>
    <w:rsid w:val="00A35830"/>
    <w:rsid w:val="00A358D7"/>
    <w:rsid w:val="00A35AF2"/>
    <w:rsid w:val="00A35B1F"/>
    <w:rsid w:val="00A35E67"/>
    <w:rsid w:val="00A35FB4"/>
    <w:rsid w:val="00A360F7"/>
    <w:rsid w:val="00A363CB"/>
    <w:rsid w:val="00A36CC2"/>
    <w:rsid w:val="00A37D23"/>
    <w:rsid w:val="00A37E4F"/>
    <w:rsid w:val="00A37F35"/>
    <w:rsid w:val="00A400E6"/>
    <w:rsid w:val="00A40568"/>
    <w:rsid w:val="00A4057A"/>
    <w:rsid w:val="00A406F6"/>
    <w:rsid w:val="00A409F4"/>
    <w:rsid w:val="00A4120B"/>
    <w:rsid w:val="00A41959"/>
    <w:rsid w:val="00A41E3C"/>
    <w:rsid w:val="00A41E6E"/>
    <w:rsid w:val="00A422D0"/>
    <w:rsid w:val="00A422E4"/>
    <w:rsid w:val="00A42DD5"/>
    <w:rsid w:val="00A43C0C"/>
    <w:rsid w:val="00A43EF2"/>
    <w:rsid w:val="00A444BE"/>
    <w:rsid w:val="00A44A50"/>
    <w:rsid w:val="00A44F3A"/>
    <w:rsid w:val="00A458F8"/>
    <w:rsid w:val="00A45C13"/>
    <w:rsid w:val="00A46D18"/>
    <w:rsid w:val="00A51128"/>
    <w:rsid w:val="00A514CC"/>
    <w:rsid w:val="00A515BB"/>
    <w:rsid w:val="00A51C15"/>
    <w:rsid w:val="00A51C2A"/>
    <w:rsid w:val="00A52630"/>
    <w:rsid w:val="00A527F7"/>
    <w:rsid w:val="00A52E92"/>
    <w:rsid w:val="00A5306B"/>
    <w:rsid w:val="00A5316B"/>
    <w:rsid w:val="00A53337"/>
    <w:rsid w:val="00A53F07"/>
    <w:rsid w:val="00A54630"/>
    <w:rsid w:val="00A54880"/>
    <w:rsid w:val="00A54EEB"/>
    <w:rsid w:val="00A54FDD"/>
    <w:rsid w:val="00A5513C"/>
    <w:rsid w:val="00A55A3A"/>
    <w:rsid w:val="00A55BEF"/>
    <w:rsid w:val="00A55D69"/>
    <w:rsid w:val="00A562E3"/>
    <w:rsid w:val="00A56480"/>
    <w:rsid w:val="00A56669"/>
    <w:rsid w:val="00A56750"/>
    <w:rsid w:val="00A575BB"/>
    <w:rsid w:val="00A601FE"/>
    <w:rsid w:val="00A60737"/>
    <w:rsid w:val="00A608EA"/>
    <w:rsid w:val="00A60FEE"/>
    <w:rsid w:val="00A618C8"/>
    <w:rsid w:val="00A61936"/>
    <w:rsid w:val="00A61B2C"/>
    <w:rsid w:val="00A6259A"/>
    <w:rsid w:val="00A62812"/>
    <w:rsid w:val="00A62AA5"/>
    <w:rsid w:val="00A62BF1"/>
    <w:rsid w:val="00A635C0"/>
    <w:rsid w:val="00A6390E"/>
    <w:rsid w:val="00A63B34"/>
    <w:rsid w:val="00A64134"/>
    <w:rsid w:val="00A64160"/>
    <w:rsid w:val="00A64501"/>
    <w:rsid w:val="00A64702"/>
    <w:rsid w:val="00A653F3"/>
    <w:rsid w:val="00A65CE6"/>
    <w:rsid w:val="00A66CC5"/>
    <w:rsid w:val="00A6708B"/>
    <w:rsid w:val="00A670EC"/>
    <w:rsid w:val="00A67697"/>
    <w:rsid w:val="00A679A6"/>
    <w:rsid w:val="00A706A9"/>
    <w:rsid w:val="00A70BB2"/>
    <w:rsid w:val="00A70D35"/>
    <w:rsid w:val="00A71BD7"/>
    <w:rsid w:val="00A71C39"/>
    <w:rsid w:val="00A71F69"/>
    <w:rsid w:val="00A7201D"/>
    <w:rsid w:val="00A72276"/>
    <w:rsid w:val="00A72297"/>
    <w:rsid w:val="00A72900"/>
    <w:rsid w:val="00A7309B"/>
    <w:rsid w:val="00A73448"/>
    <w:rsid w:val="00A73804"/>
    <w:rsid w:val="00A73D91"/>
    <w:rsid w:val="00A73E45"/>
    <w:rsid w:val="00A74303"/>
    <w:rsid w:val="00A7494C"/>
    <w:rsid w:val="00A74B03"/>
    <w:rsid w:val="00A74BC0"/>
    <w:rsid w:val="00A76286"/>
    <w:rsid w:val="00A76B21"/>
    <w:rsid w:val="00A76DEE"/>
    <w:rsid w:val="00A7736A"/>
    <w:rsid w:val="00A804B4"/>
    <w:rsid w:val="00A80C1B"/>
    <w:rsid w:val="00A80D8C"/>
    <w:rsid w:val="00A812E7"/>
    <w:rsid w:val="00A81B00"/>
    <w:rsid w:val="00A81EB3"/>
    <w:rsid w:val="00A826DC"/>
    <w:rsid w:val="00A829F4"/>
    <w:rsid w:val="00A82E6F"/>
    <w:rsid w:val="00A83F71"/>
    <w:rsid w:val="00A83FCB"/>
    <w:rsid w:val="00A84050"/>
    <w:rsid w:val="00A84BDB"/>
    <w:rsid w:val="00A84C3C"/>
    <w:rsid w:val="00A84FA9"/>
    <w:rsid w:val="00A85C5F"/>
    <w:rsid w:val="00A86113"/>
    <w:rsid w:val="00A86660"/>
    <w:rsid w:val="00A86810"/>
    <w:rsid w:val="00A86840"/>
    <w:rsid w:val="00A86969"/>
    <w:rsid w:val="00A86B4A"/>
    <w:rsid w:val="00A874C1"/>
    <w:rsid w:val="00A87687"/>
    <w:rsid w:val="00A90229"/>
    <w:rsid w:val="00A90395"/>
    <w:rsid w:val="00A9091B"/>
    <w:rsid w:val="00A90BA0"/>
    <w:rsid w:val="00A916DF"/>
    <w:rsid w:val="00A923E3"/>
    <w:rsid w:val="00A93188"/>
    <w:rsid w:val="00A936AC"/>
    <w:rsid w:val="00A94A03"/>
    <w:rsid w:val="00A94AFA"/>
    <w:rsid w:val="00A94CED"/>
    <w:rsid w:val="00A94E77"/>
    <w:rsid w:val="00A95F7A"/>
    <w:rsid w:val="00A9777F"/>
    <w:rsid w:val="00A978E9"/>
    <w:rsid w:val="00A97B09"/>
    <w:rsid w:val="00A97C95"/>
    <w:rsid w:val="00AA07FF"/>
    <w:rsid w:val="00AA08D4"/>
    <w:rsid w:val="00AA0E75"/>
    <w:rsid w:val="00AA15F3"/>
    <w:rsid w:val="00AA1C7C"/>
    <w:rsid w:val="00AA20FD"/>
    <w:rsid w:val="00AA2341"/>
    <w:rsid w:val="00AA24F1"/>
    <w:rsid w:val="00AA3649"/>
    <w:rsid w:val="00AA49D0"/>
    <w:rsid w:val="00AA4DFD"/>
    <w:rsid w:val="00AA522E"/>
    <w:rsid w:val="00AA57AC"/>
    <w:rsid w:val="00AA589D"/>
    <w:rsid w:val="00AA678E"/>
    <w:rsid w:val="00AA6FB9"/>
    <w:rsid w:val="00AA70B4"/>
    <w:rsid w:val="00AA72A4"/>
    <w:rsid w:val="00AB01B0"/>
    <w:rsid w:val="00AB04BE"/>
    <w:rsid w:val="00AB27FE"/>
    <w:rsid w:val="00AB2BF5"/>
    <w:rsid w:val="00AB2CEB"/>
    <w:rsid w:val="00AB316F"/>
    <w:rsid w:val="00AB325C"/>
    <w:rsid w:val="00AB33C2"/>
    <w:rsid w:val="00AB3F6F"/>
    <w:rsid w:val="00AB40FE"/>
    <w:rsid w:val="00AB41E5"/>
    <w:rsid w:val="00AB48C2"/>
    <w:rsid w:val="00AB4DF2"/>
    <w:rsid w:val="00AB549F"/>
    <w:rsid w:val="00AB65D8"/>
    <w:rsid w:val="00AB6883"/>
    <w:rsid w:val="00AB6EAC"/>
    <w:rsid w:val="00AB7BFA"/>
    <w:rsid w:val="00AB7D40"/>
    <w:rsid w:val="00AC10AA"/>
    <w:rsid w:val="00AC134D"/>
    <w:rsid w:val="00AC20E1"/>
    <w:rsid w:val="00AC269F"/>
    <w:rsid w:val="00AC34C7"/>
    <w:rsid w:val="00AC3DE4"/>
    <w:rsid w:val="00AC3E65"/>
    <w:rsid w:val="00AC40DF"/>
    <w:rsid w:val="00AC42F9"/>
    <w:rsid w:val="00AC4351"/>
    <w:rsid w:val="00AC4ABA"/>
    <w:rsid w:val="00AC4BB7"/>
    <w:rsid w:val="00AC4E52"/>
    <w:rsid w:val="00AC4F0A"/>
    <w:rsid w:val="00AC55F2"/>
    <w:rsid w:val="00AC5B0B"/>
    <w:rsid w:val="00AC63DD"/>
    <w:rsid w:val="00AC6761"/>
    <w:rsid w:val="00AC6DAD"/>
    <w:rsid w:val="00AC6DD9"/>
    <w:rsid w:val="00AC6ED2"/>
    <w:rsid w:val="00AC748B"/>
    <w:rsid w:val="00AD0660"/>
    <w:rsid w:val="00AD0A85"/>
    <w:rsid w:val="00AD2D3E"/>
    <w:rsid w:val="00AD320A"/>
    <w:rsid w:val="00AD3A77"/>
    <w:rsid w:val="00AD4454"/>
    <w:rsid w:val="00AD4F76"/>
    <w:rsid w:val="00AD53C5"/>
    <w:rsid w:val="00AD5695"/>
    <w:rsid w:val="00AD58EE"/>
    <w:rsid w:val="00AD5B0E"/>
    <w:rsid w:val="00AD7447"/>
    <w:rsid w:val="00AD7456"/>
    <w:rsid w:val="00AD7BB7"/>
    <w:rsid w:val="00AE02C1"/>
    <w:rsid w:val="00AE02E3"/>
    <w:rsid w:val="00AE120E"/>
    <w:rsid w:val="00AE18BA"/>
    <w:rsid w:val="00AE25D5"/>
    <w:rsid w:val="00AE2F71"/>
    <w:rsid w:val="00AE31E5"/>
    <w:rsid w:val="00AE38B9"/>
    <w:rsid w:val="00AE3A54"/>
    <w:rsid w:val="00AE3AF5"/>
    <w:rsid w:val="00AE4536"/>
    <w:rsid w:val="00AE45AA"/>
    <w:rsid w:val="00AE4982"/>
    <w:rsid w:val="00AE532D"/>
    <w:rsid w:val="00AE59D0"/>
    <w:rsid w:val="00AE7476"/>
    <w:rsid w:val="00AE7CBA"/>
    <w:rsid w:val="00AF01C5"/>
    <w:rsid w:val="00AF18AB"/>
    <w:rsid w:val="00AF1B75"/>
    <w:rsid w:val="00AF1D49"/>
    <w:rsid w:val="00AF2083"/>
    <w:rsid w:val="00AF2FC5"/>
    <w:rsid w:val="00AF32B1"/>
    <w:rsid w:val="00AF3920"/>
    <w:rsid w:val="00AF406D"/>
    <w:rsid w:val="00AF44FF"/>
    <w:rsid w:val="00AF474A"/>
    <w:rsid w:val="00AF4B01"/>
    <w:rsid w:val="00AF4B14"/>
    <w:rsid w:val="00AF51B1"/>
    <w:rsid w:val="00AF5200"/>
    <w:rsid w:val="00AF5281"/>
    <w:rsid w:val="00AF5B72"/>
    <w:rsid w:val="00AF6349"/>
    <w:rsid w:val="00AF6654"/>
    <w:rsid w:val="00AF66E1"/>
    <w:rsid w:val="00AF6DD3"/>
    <w:rsid w:val="00AF6FC4"/>
    <w:rsid w:val="00AF7856"/>
    <w:rsid w:val="00B00492"/>
    <w:rsid w:val="00B00526"/>
    <w:rsid w:val="00B00633"/>
    <w:rsid w:val="00B006E5"/>
    <w:rsid w:val="00B00A15"/>
    <w:rsid w:val="00B0153C"/>
    <w:rsid w:val="00B01B1D"/>
    <w:rsid w:val="00B021D9"/>
    <w:rsid w:val="00B0290A"/>
    <w:rsid w:val="00B029B3"/>
    <w:rsid w:val="00B02A5D"/>
    <w:rsid w:val="00B02B22"/>
    <w:rsid w:val="00B03071"/>
    <w:rsid w:val="00B03835"/>
    <w:rsid w:val="00B03D3B"/>
    <w:rsid w:val="00B048CF"/>
    <w:rsid w:val="00B0495D"/>
    <w:rsid w:val="00B052F5"/>
    <w:rsid w:val="00B0651A"/>
    <w:rsid w:val="00B06743"/>
    <w:rsid w:val="00B0691B"/>
    <w:rsid w:val="00B0732B"/>
    <w:rsid w:val="00B07425"/>
    <w:rsid w:val="00B0771A"/>
    <w:rsid w:val="00B10212"/>
    <w:rsid w:val="00B10C3D"/>
    <w:rsid w:val="00B11955"/>
    <w:rsid w:val="00B11B76"/>
    <w:rsid w:val="00B11E50"/>
    <w:rsid w:val="00B11FE4"/>
    <w:rsid w:val="00B1330A"/>
    <w:rsid w:val="00B13769"/>
    <w:rsid w:val="00B138CA"/>
    <w:rsid w:val="00B13B09"/>
    <w:rsid w:val="00B13B8C"/>
    <w:rsid w:val="00B14347"/>
    <w:rsid w:val="00B15393"/>
    <w:rsid w:val="00B15608"/>
    <w:rsid w:val="00B15C0B"/>
    <w:rsid w:val="00B161DB"/>
    <w:rsid w:val="00B16433"/>
    <w:rsid w:val="00B17219"/>
    <w:rsid w:val="00B17F3F"/>
    <w:rsid w:val="00B17F8C"/>
    <w:rsid w:val="00B2033B"/>
    <w:rsid w:val="00B20CAB"/>
    <w:rsid w:val="00B217B2"/>
    <w:rsid w:val="00B218BE"/>
    <w:rsid w:val="00B21C16"/>
    <w:rsid w:val="00B21E87"/>
    <w:rsid w:val="00B22125"/>
    <w:rsid w:val="00B223AE"/>
    <w:rsid w:val="00B229EC"/>
    <w:rsid w:val="00B22A70"/>
    <w:rsid w:val="00B2382F"/>
    <w:rsid w:val="00B23E60"/>
    <w:rsid w:val="00B2426C"/>
    <w:rsid w:val="00B243AB"/>
    <w:rsid w:val="00B245C7"/>
    <w:rsid w:val="00B2467B"/>
    <w:rsid w:val="00B248B4"/>
    <w:rsid w:val="00B251EA"/>
    <w:rsid w:val="00B25301"/>
    <w:rsid w:val="00B2569A"/>
    <w:rsid w:val="00B25A70"/>
    <w:rsid w:val="00B25ACD"/>
    <w:rsid w:val="00B25B38"/>
    <w:rsid w:val="00B26B85"/>
    <w:rsid w:val="00B26DC5"/>
    <w:rsid w:val="00B27640"/>
    <w:rsid w:val="00B27EFC"/>
    <w:rsid w:val="00B30DF0"/>
    <w:rsid w:val="00B312F0"/>
    <w:rsid w:val="00B3186D"/>
    <w:rsid w:val="00B3290B"/>
    <w:rsid w:val="00B32D8A"/>
    <w:rsid w:val="00B32E34"/>
    <w:rsid w:val="00B33990"/>
    <w:rsid w:val="00B33B97"/>
    <w:rsid w:val="00B33ED3"/>
    <w:rsid w:val="00B33F29"/>
    <w:rsid w:val="00B340A7"/>
    <w:rsid w:val="00B342C3"/>
    <w:rsid w:val="00B34CA6"/>
    <w:rsid w:val="00B34DC9"/>
    <w:rsid w:val="00B34F72"/>
    <w:rsid w:val="00B35138"/>
    <w:rsid w:val="00B3547D"/>
    <w:rsid w:val="00B35567"/>
    <w:rsid w:val="00B356D2"/>
    <w:rsid w:val="00B35AEE"/>
    <w:rsid w:val="00B35C31"/>
    <w:rsid w:val="00B36FDB"/>
    <w:rsid w:val="00B37442"/>
    <w:rsid w:val="00B37521"/>
    <w:rsid w:val="00B37588"/>
    <w:rsid w:val="00B37B49"/>
    <w:rsid w:val="00B416F2"/>
    <w:rsid w:val="00B4178B"/>
    <w:rsid w:val="00B41878"/>
    <w:rsid w:val="00B41E6D"/>
    <w:rsid w:val="00B41F39"/>
    <w:rsid w:val="00B421C2"/>
    <w:rsid w:val="00B421DF"/>
    <w:rsid w:val="00B42846"/>
    <w:rsid w:val="00B42EDA"/>
    <w:rsid w:val="00B434E9"/>
    <w:rsid w:val="00B436A8"/>
    <w:rsid w:val="00B43A0B"/>
    <w:rsid w:val="00B44CEA"/>
    <w:rsid w:val="00B4579E"/>
    <w:rsid w:val="00B45B1D"/>
    <w:rsid w:val="00B45D2D"/>
    <w:rsid w:val="00B46528"/>
    <w:rsid w:val="00B4659F"/>
    <w:rsid w:val="00B47A48"/>
    <w:rsid w:val="00B47FAC"/>
    <w:rsid w:val="00B507DD"/>
    <w:rsid w:val="00B507F1"/>
    <w:rsid w:val="00B50BDA"/>
    <w:rsid w:val="00B50FAD"/>
    <w:rsid w:val="00B51265"/>
    <w:rsid w:val="00B512CB"/>
    <w:rsid w:val="00B512DA"/>
    <w:rsid w:val="00B5135B"/>
    <w:rsid w:val="00B516F7"/>
    <w:rsid w:val="00B5219A"/>
    <w:rsid w:val="00B522B5"/>
    <w:rsid w:val="00B5263B"/>
    <w:rsid w:val="00B52E07"/>
    <w:rsid w:val="00B53527"/>
    <w:rsid w:val="00B53C05"/>
    <w:rsid w:val="00B543F5"/>
    <w:rsid w:val="00B54629"/>
    <w:rsid w:val="00B54F39"/>
    <w:rsid w:val="00B55353"/>
    <w:rsid w:val="00B55827"/>
    <w:rsid w:val="00B5692B"/>
    <w:rsid w:val="00B56C6A"/>
    <w:rsid w:val="00B56F24"/>
    <w:rsid w:val="00B57634"/>
    <w:rsid w:val="00B57B76"/>
    <w:rsid w:val="00B57BF2"/>
    <w:rsid w:val="00B601D7"/>
    <w:rsid w:val="00B60686"/>
    <w:rsid w:val="00B609EE"/>
    <w:rsid w:val="00B60C3B"/>
    <w:rsid w:val="00B624B7"/>
    <w:rsid w:val="00B629C0"/>
    <w:rsid w:val="00B631F2"/>
    <w:rsid w:val="00B63372"/>
    <w:rsid w:val="00B63DDA"/>
    <w:rsid w:val="00B64487"/>
    <w:rsid w:val="00B64DDE"/>
    <w:rsid w:val="00B6503C"/>
    <w:rsid w:val="00B65433"/>
    <w:rsid w:val="00B65518"/>
    <w:rsid w:val="00B669BB"/>
    <w:rsid w:val="00B66EDF"/>
    <w:rsid w:val="00B67101"/>
    <w:rsid w:val="00B67445"/>
    <w:rsid w:val="00B679AF"/>
    <w:rsid w:val="00B703E4"/>
    <w:rsid w:val="00B70595"/>
    <w:rsid w:val="00B71480"/>
    <w:rsid w:val="00B716A8"/>
    <w:rsid w:val="00B716EB"/>
    <w:rsid w:val="00B719E5"/>
    <w:rsid w:val="00B74218"/>
    <w:rsid w:val="00B742ED"/>
    <w:rsid w:val="00B74441"/>
    <w:rsid w:val="00B74521"/>
    <w:rsid w:val="00B74CBD"/>
    <w:rsid w:val="00B75235"/>
    <w:rsid w:val="00B755D2"/>
    <w:rsid w:val="00B75E39"/>
    <w:rsid w:val="00B76011"/>
    <w:rsid w:val="00B76121"/>
    <w:rsid w:val="00B76749"/>
    <w:rsid w:val="00B76A00"/>
    <w:rsid w:val="00B76A75"/>
    <w:rsid w:val="00B770C7"/>
    <w:rsid w:val="00B77154"/>
    <w:rsid w:val="00B7762C"/>
    <w:rsid w:val="00B77A77"/>
    <w:rsid w:val="00B77C4E"/>
    <w:rsid w:val="00B80000"/>
    <w:rsid w:val="00B800DD"/>
    <w:rsid w:val="00B807BD"/>
    <w:rsid w:val="00B80AD4"/>
    <w:rsid w:val="00B81606"/>
    <w:rsid w:val="00B82324"/>
    <w:rsid w:val="00B83039"/>
    <w:rsid w:val="00B83FFE"/>
    <w:rsid w:val="00B848AF"/>
    <w:rsid w:val="00B848C6"/>
    <w:rsid w:val="00B8574D"/>
    <w:rsid w:val="00B85C06"/>
    <w:rsid w:val="00B86031"/>
    <w:rsid w:val="00B86234"/>
    <w:rsid w:val="00B86C9C"/>
    <w:rsid w:val="00B86DA9"/>
    <w:rsid w:val="00B8743F"/>
    <w:rsid w:val="00B876F6"/>
    <w:rsid w:val="00B90128"/>
    <w:rsid w:val="00B9020C"/>
    <w:rsid w:val="00B908E3"/>
    <w:rsid w:val="00B90F57"/>
    <w:rsid w:val="00B9125D"/>
    <w:rsid w:val="00B9187A"/>
    <w:rsid w:val="00B92024"/>
    <w:rsid w:val="00B925B5"/>
    <w:rsid w:val="00B92806"/>
    <w:rsid w:val="00B92D40"/>
    <w:rsid w:val="00B9318C"/>
    <w:rsid w:val="00B931E4"/>
    <w:rsid w:val="00B9360D"/>
    <w:rsid w:val="00B9394D"/>
    <w:rsid w:val="00B943D8"/>
    <w:rsid w:val="00B9447D"/>
    <w:rsid w:val="00B94AE5"/>
    <w:rsid w:val="00B95273"/>
    <w:rsid w:val="00B952AB"/>
    <w:rsid w:val="00B953DD"/>
    <w:rsid w:val="00B956EB"/>
    <w:rsid w:val="00B9575C"/>
    <w:rsid w:val="00B959D6"/>
    <w:rsid w:val="00B95DB4"/>
    <w:rsid w:val="00B95E1C"/>
    <w:rsid w:val="00B96C52"/>
    <w:rsid w:val="00B96CA3"/>
    <w:rsid w:val="00B96EAA"/>
    <w:rsid w:val="00B97779"/>
    <w:rsid w:val="00B97A5D"/>
    <w:rsid w:val="00B97AD4"/>
    <w:rsid w:val="00B97DFC"/>
    <w:rsid w:val="00BA05A0"/>
    <w:rsid w:val="00BA0987"/>
    <w:rsid w:val="00BA1002"/>
    <w:rsid w:val="00BA102F"/>
    <w:rsid w:val="00BA13F5"/>
    <w:rsid w:val="00BA2044"/>
    <w:rsid w:val="00BA22F3"/>
    <w:rsid w:val="00BA29DF"/>
    <w:rsid w:val="00BA2CBA"/>
    <w:rsid w:val="00BA2F23"/>
    <w:rsid w:val="00BA2F24"/>
    <w:rsid w:val="00BA3526"/>
    <w:rsid w:val="00BA3C95"/>
    <w:rsid w:val="00BA3C98"/>
    <w:rsid w:val="00BA3F45"/>
    <w:rsid w:val="00BA4001"/>
    <w:rsid w:val="00BA4B5F"/>
    <w:rsid w:val="00BA4FA3"/>
    <w:rsid w:val="00BA54E4"/>
    <w:rsid w:val="00BA556D"/>
    <w:rsid w:val="00BA58CD"/>
    <w:rsid w:val="00BA5CB8"/>
    <w:rsid w:val="00BA7572"/>
    <w:rsid w:val="00BA76CA"/>
    <w:rsid w:val="00BA772A"/>
    <w:rsid w:val="00BA7E15"/>
    <w:rsid w:val="00BB0232"/>
    <w:rsid w:val="00BB09C4"/>
    <w:rsid w:val="00BB11C7"/>
    <w:rsid w:val="00BB14AD"/>
    <w:rsid w:val="00BB15F7"/>
    <w:rsid w:val="00BB1EFD"/>
    <w:rsid w:val="00BB21D3"/>
    <w:rsid w:val="00BB30B0"/>
    <w:rsid w:val="00BB33C9"/>
    <w:rsid w:val="00BB35AA"/>
    <w:rsid w:val="00BB39FE"/>
    <w:rsid w:val="00BB3B9D"/>
    <w:rsid w:val="00BB3FDF"/>
    <w:rsid w:val="00BB4047"/>
    <w:rsid w:val="00BB4313"/>
    <w:rsid w:val="00BB4A1F"/>
    <w:rsid w:val="00BB4FFC"/>
    <w:rsid w:val="00BB50FD"/>
    <w:rsid w:val="00BB5B01"/>
    <w:rsid w:val="00BB5C11"/>
    <w:rsid w:val="00BB63EC"/>
    <w:rsid w:val="00BB6BBC"/>
    <w:rsid w:val="00BB6EAA"/>
    <w:rsid w:val="00BB7289"/>
    <w:rsid w:val="00BB729F"/>
    <w:rsid w:val="00BB7872"/>
    <w:rsid w:val="00BB79A6"/>
    <w:rsid w:val="00BC10FC"/>
    <w:rsid w:val="00BC151B"/>
    <w:rsid w:val="00BC1BCA"/>
    <w:rsid w:val="00BC20F5"/>
    <w:rsid w:val="00BC222D"/>
    <w:rsid w:val="00BC23E7"/>
    <w:rsid w:val="00BC257D"/>
    <w:rsid w:val="00BC2A8B"/>
    <w:rsid w:val="00BC2DD6"/>
    <w:rsid w:val="00BC3122"/>
    <w:rsid w:val="00BC325A"/>
    <w:rsid w:val="00BC3A32"/>
    <w:rsid w:val="00BC3D10"/>
    <w:rsid w:val="00BC44DB"/>
    <w:rsid w:val="00BC473B"/>
    <w:rsid w:val="00BC520A"/>
    <w:rsid w:val="00BC56F9"/>
    <w:rsid w:val="00BC5C25"/>
    <w:rsid w:val="00BC65C2"/>
    <w:rsid w:val="00BC6C6F"/>
    <w:rsid w:val="00BC7A6E"/>
    <w:rsid w:val="00BD03D3"/>
    <w:rsid w:val="00BD04C2"/>
    <w:rsid w:val="00BD0547"/>
    <w:rsid w:val="00BD05E2"/>
    <w:rsid w:val="00BD071E"/>
    <w:rsid w:val="00BD0A59"/>
    <w:rsid w:val="00BD109B"/>
    <w:rsid w:val="00BD124C"/>
    <w:rsid w:val="00BD23FB"/>
    <w:rsid w:val="00BD2D39"/>
    <w:rsid w:val="00BD35D0"/>
    <w:rsid w:val="00BD3770"/>
    <w:rsid w:val="00BD3E6D"/>
    <w:rsid w:val="00BD42D1"/>
    <w:rsid w:val="00BD49E1"/>
    <w:rsid w:val="00BD6041"/>
    <w:rsid w:val="00BD72EE"/>
    <w:rsid w:val="00BD742F"/>
    <w:rsid w:val="00BD7722"/>
    <w:rsid w:val="00BD7D3B"/>
    <w:rsid w:val="00BE0141"/>
    <w:rsid w:val="00BE0E5E"/>
    <w:rsid w:val="00BE0F1D"/>
    <w:rsid w:val="00BE1071"/>
    <w:rsid w:val="00BE10F0"/>
    <w:rsid w:val="00BE1B4D"/>
    <w:rsid w:val="00BE2643"/>
    <w:rsid w:val="00BE2C4F"/>
    <w:rsid w:val="00BE2D60"/>
    <w:rsid w:val="00BE2ECA"/>
    <w:rsid w:val="00BE3221"/>
    <w:rsid w:val="00BE3644"/>
    <w:rsid w:val="00BE375D"/>
    <w:rsid w:val="00BE3EA7"/>
    <w:rsid w:val="00BE48B6"/>
    <w:rsid w:val="00BE5C9E"/>
    <w:rsid w:val="00BE638A"/>
    <w:rsid w:val="00BE65B6"/>
    <w:rsid w:val="00BE6F0F"/>
    <w:rsid w:val="00BE6F33"/>
    <w:rsid w:val="00BE7212"/>
    <w:rsid w:val="00BE7C5F"/>
    <w:rsid w:val="00BF0365"/>
    <w:rsid w:val="00BF1153"/>
    <w:rsid w:val="00BF1284"/>
    <w:rsid w:val="00BF1492"/>
    <w:rsid w:val="00BF19DD"/>
    <w:rsid w:val="00BF1CFC"/>
    <w:rsid w:val="00BF2E7C"/>
    <w:rsid w:val="00BF3161"/>
    <w:rsid w:val="00BF360F"/>
    <w:rsid w:val="00BF3BCC"/>
    <w:rsid w:val="00BF471F"/>
    <w:rsid w:val="00BF4C24"/>
    <w:rsid w:val="00BF5B77"/>
    <w:rsid w:val="00BF5C3E"/>
    <w:rsid w:val="00BF63D8"/>
    <w:rsid w:val="00BF69ED"/>
    <w:rsid w:val="00BF7334"/>
    <w:rsid w:val="00BF7535"/>
    <w:rsid w:val="00BF75A3"/>
    <w:rsid w:val="00C002CF"/>
    <w:rsid w:val="00C00435"/>
    <w:rsid w:val="00C005C0"/>
    <w:rsid w:val="00C0095D"/>
    <w:rsid w:val="00C00AA2"/>
    <w:rsid w:val="00C00D6C"/>
    <w:rsid w:val="00C01798"/>
    <w:rsid w:val="00C01F39"/>
    <w:rsid w:val="00C024D8"/>
    <w:rsid w:val="00C0266E"/>
    <w:rsid w:val="00C0269D"/>
    <w:rsid w:val="00C02A7E"/>
    <w:rsid w:val="00C02D2D"/>
    <w:rsid w:val="00C033FE"/>
    <w:rsid w:val="00C034C5"/>
    <w:rsid w:val="00C036E6"/>
    <w:rsid w:val="00C03E58"/>
    <w:rsid w:val="00C04FF8"/>
    <w:rsid w:val="00C05344"/>
    <w:rsid w:val="00C0579E"/>
    <w:rsid w:val="00C05A4C"/>
    <w:rsid w:val="00C05BFB"/>
    <w:rsid w:val="00C05E95"/>
    <w:rsid w:val="00C06828"/>
    <w:rsid w:val="00C06F79"/>
    <w:rsid w:val="00C07F8B"/>
    <w:rsid w:val="00C07FCD"/>
    <w:rsid w:val="00C10695"/>
    <w:rsid w:val="00C106E2"/>
    <w:rsid w:val="00C107A7"/>
    <w:rsid w:val="00C109FD"/>
    <w:rsid w:val="00C10AF8"/>
    <w:rsid w:val="00C10FCE"/>
    <w:rsid w:val="00C1107D"/>
    <w:rsid w:val="00C11226"/>
    <w:rsid w:val="00C11269"/>
    <w:rsid w:val="00C116B6"/>
    <w:rsid w:val="00C11CB8"/>
    <w:rsid w:val="00C11E89"/>
    <w:rsid w:val="00C1227F"/>
    <w:rsid w:val="00C123C9"/>
    <w:rsid w:val="00C1252E"/>
    <w:rsid w:val="00C126C4"/>
    <w:rsid w:val="00C12ABB"/>
    <w:rsid w:val="00C12D38"/>
    <w:rsid w:val="00C135A3"/>
    <w:rsid w:val="00C13878"/>
    <w:rsid w:val="00C1412B"/>
    <w:rsid w:val="00C14D56"/>
    <w:rsid w:val="00C14E55"/>
    <w:rsid w:val="00C158AB"/>
    <w:rsid w:val="00C1611B"/>
    <w:rsid w:val="00C1612E"/>
    <w:rsid w:val="00C167E4"/>
    <w:rsid w:val="00C16A0E"/>
    <w:rsid w:val="00C16C1B"/>
    <w:rsid w:val="00C170B6"/>
    <w:rsid w:val="00C17506"/>
    <w:rsid w:val="00C17666"/>
    <w:rsid w:val="00C177A9"/>
    <w:rsid w:val="00C17816"/>
    <w:rsid w:val="00C178D4"/>
    <w:rsid w:val="00C179EB"/>
    <w:rsid w:val="00C17B1A"/>
    <w:rsid w:val="00C2063E"/>
    <w:rsid w:val="00C2144A"/>
    <w:rsid w:val="00C220DD"/>
    <w:rsid w:val="00C228D8"/>
    <w:rsid w:val="00C239F3"/>
    <w:rsid w:val="00C24192"/>
    <w:rsid w:val="00C24338"/>
    <w:rsid w:val="00C24714"/>
    <w:rsid w:val="00C24943"/>
    <w:rsid w:val="00C249EB"/>
    <w:rsid w:val="00C24BAF"/>
    <w:rsid w:val="00C250F7"/>
    <w:rsid w:val="00C25DE0"/>
    <w:rsid w:val="00C26C51"/>
    <w:rsid w:val="00C26D3B"/>
    <w:rsid w:val="00C27211"/>
    <w:rsid w:val="00C27FE3"/>
    <w:rsid w:val="00C306C2"/>
    <w:rsid w:val="00C3085D"/>
    <w:rsid w:val="00C30B1E"/>
    <w:rsid w:val="00C30F22"/>
    <w:rsid w:val="00C313DE"/>
    <w:rsid w:val="00C3170F"/>
    <w:rsid w:val="00C326A1"/>
    <w:rsid w:val="00C32E97"/>
    <w:rsid w:val="00C33ACE"/>
    <w:rsid w:val="00C33F0C"/>
    <w:rsid w:val="00C3476A"/>
    <w:rsid w:val="00C34EFC"/>
    <w:rsid w:val="00C359E6"/>
    <w:rsid w:val="00C362E0"/>
    <w:rsid w:val="00C364F6"/>
    <w:rsid w:val="00C36C46"/>
    <w:rsid w:val="00C37820"/>
    <w:rsid w:val="00C37A07"/>
    <w:rsid w:val="00C37D55"/>
    <w:rsid w:val="00C40168"/>
    <w:rsid w:val="00C417AB"/>
    <w:rsid w:val="00C41DBF"/>
    <w:rsid w:val="00C41E76"/>
    <w:rsid w:val="00C42440"/>
    <w:rsid w:val="00C42B40"/>
    <w:rsid w:val="00C43707"/>
    <w:rsid w:val="00C440E0"/>
    <w:rsid w:val="00C44DE1"/>
    <w:rsid w:val="00C45301"/>
    <w:rsid w:val="00C45308"/>
    <w:rsid w:val="00C46308"/>
    <w:rsid w:val="00C46521"/>
    <w:rsid w:val="00C46FEE"/>
    <w:rsid w:val="00C4731C"/>
    <w:rsid w:val="00C47753"/>
    <w:rsid w:val="00C47AC8"/>
    <w:rsid w:val="00C47EE1"/>
    <w:rsid w:val="00C5009C"/>
    <w:rsid w:val="00C505B4"/>
    <w:rsid w:val="00C507AD"/>
    <w:rsid w:val="00C507DB"/>
    <w:rsid w:val="00C508B0"/>
    <w:rsid w:val="00C50F08"/>
    <w:rsid w:val="00C52F18"/>
    <w:rsid w:val="00C530BC"/>
    <w:rsid w:val="00C5374C"/>
    <w:rsid w:val="00C5386A"/>
    <w:rsid w:val="00C53DB2"/>
    <w:rsid w:val="00C53DD3"/>
    <w:rsid w:val="00C54237"/>
    <w:rsid w:val="00C543E0"/>
    <w:rsid w:val="00C54455"/>
    <w:rsid w:val="00C5445F"/>
    <w:rsid w:val="00C544C0"/>
    <w:rsid w:val="00C549B9"/>
    <w:rsid w:val="00C553B2"/>
    <w:rsid w:val="00C55772"/>
    <w:rsid w:val="00C562A5"/>
    <w:rsid w:val="00C569E9"/>
    <w:rsid w:val="00C56B4A"/>
    <w:rsid w:val="00C57D56"/>
    <w:rsid w:val="00C57E7E"/>
    <w:rsid w:val="00C57EFD"/>
    <w:rsid w:val="00C6058F"/>
    <w:rsid w:val="00C605BF"/>
    <w:rsid w:val="00C60A88"/>
    <w:rsid w:val="00C60C5E"/>
    <w:rsid w:val="00C60CCC"/>
    <w:rsid w:val="00C60EFF"/>
    <w:rsid w:val="00C6139C"/>
    <w:rsid w:val="00C61582"/>
    <w:rsid w:val="00C6163C"/>
    <w:rsid w:val="00C61D25"/>
    <w:rsid w:val="00C61F31"/>
    <w:rsid w:val="00C61FA6"/>
    <w:rsid w:val="00C62133"/>
    <w:rsid w:val="00C6230D"/>
    <w:rsid w:val="00C62AFB"/>
    <w:rsid w:val="00C62E58"/>
    <w:rsid w:val="00C633F3"/>
    <w:rsid w:val="00C63519"/>
    <w:rsid w:val="00C63EEC"/>
    <w:rsid w:val="00C64FAC"/>
    <w:rsid w:val="00C650A5"/>
    <w:rsid w:val="00C6557A"/>
    <w:rsid w:val="00C659D2"/>
    <w:rsid w:val="00C66406"/>
    <w:rsid w:val="00C66AA5"/>
    <w:rsid w:val="00C66DA5"/>
    <w:rsid w:val="00C66DE2"/>
    <w:rsid w:val="00C6716D"/>
    <w:rsid w:val="00C70730"/>
    <w:rsid w:val="00C70CE6"/>
    <w:rsid w:val="00C71C30"/>
    <w:rsid w:val="00C71EDE"/>
    <w:rsid w:val="00C726DA"/>
    <w:rsid w:val="00C727C5"/>
    <w:rsid w:val="00C72C1E"/>
    <w:rsid w:val="00C738AA"/>
    <w:rsid w:val="00C73AF7"/>
    <w:rsid w:val="00C73C54"/>
    <w:rsid w:val="00C73E22"/>
    <w:rsid w:val="00C73FE0"/>
    <w:rsid w:val="00C7400E"/>
    <w:rsid w:val="00C74A53"/>
    <w:rsid w:val="00C74D15"/>
    <w:rsid w:val="00C7566F"/>
    <w:rsid w:val="00C758F3"/>
    <w:rsid w:val="00C7590E"/>
    <w:rsid w:val="00C77C01"/>
    <w:rsid w:val="00C801FC"/>
    <w:rsid w:val="00C80A4C"/>
    <w:rsid w:val="00C80FB1"/>
    <w:rsid w:val="00C8131B"/>
    <w:rsid w:val="00C8142B"/>
    <w:rsid w:val="00C819E6"/>
    <w:rsid w:val="00C82756"/>
    <w:rsid w:val="00C829D7"/>
    <w:rsid w:val="00C82A0D"/>
    <w:rsid w:val="00C82AD3"/>
    <w:rsid w:val="00C835C0"/>
    <w:rsid w:val="00C8469F"/>
    <w:rsid w:val="00C84AAD"/>
    <w:rsid w:val="00C85D59"/>
    <w:rsid w:val="00C85ED8"/>
    <w:rsid w:val="00C86290"/>
    <w:rsid w:val="00C86778"/>
    <w:rsid w:val="00C86C58"/>
    <w:rsid w:val="00C87120"/>
    <w:rsid w:val="00C87739"/>
    <w:rsid w:val="00C90810"/>
    <w:rsid w:val="00C90939"/>
    <w:rsid w:val="00C90C28"/>
    <w:rsid w:val="00C916FC"/>
    <w:rsid w:val="00C91C55"/>
    <w:rsid w:val="00C931BC"/>
    <w:rsid w:val="00C93217"/>
    <w:rsid w:val="00C932A3"/>
    <w:rsid w:val="00C93559"/>
    <w:rsid w:val="00C9363C"/>
    <w:rsid w:val="00C937D5"/>
    <w:rsid w:val="00C93BF4"/>
    <w:rsid w:val="00C9467F"/>
    <w:rsid w:val="00C951BC"/>
    <w:rsid w:val="00C9628D"/>
    <w:rsid w:val="00C96912"/>
    <w:rsid w:val="00C96D02"/>
    <w:rsid w:val="00C97004"/>
    <w:rsid w:val="00CA1014"/>
    <w:rsid w:val="00CA17EA"/>
    <w:rsid w:val="00CA25A8"/>
    <w:rsid w:val="00CA2ADE"/>
    <w:rsid w:val="00CA2B30"/>
    <w:rsid w:val="00CA2BE5"/>
    <w:rsid w:val="00CA2E56"/>
    <w:rsid w:val="00CA3B82"/>
    <w:rsid w:val="00CA4B59"/>
    <w:rsid w:val="00CA4B73"/>
    <w:rsid w:val="00CA4D99"/>
    <w:rsid w:val="00CA5AF3"/>
    <w:rsid w:val="00CA6477"/>
    <w:rsid w:val="00CA6691"/>
    <w:rsid w:val="00CA69C4"/>
    <w:rsid w:val="00CA6B4D"/>
    <w:rsid w:val="00CA7622"/>
    <w:rsid w:val="00CA7AE4"/>
    <w:rsid w:val="00CA7C65"/>
    <w:rsid w:val="00CB0226"/>
    <w:rsid w:val="00CB0FE3"/>
    <w:rsid w:val="00CB18F5"/>
    <w:rsid w:val="00CB1A24"/>
    <w:rsid w:val="00CB2DFB"/>
    <w:rsid w:val="00CB3C11"/>
    <w:rsid w:val="00CB3E67"/>
    <w:rsid w:val="00CB4432"/>
    <w:rsid w:val="00CB4757"/>
    <w:rsid w:val="00CB49F0"/>
    <w:rsid w:val="00CB5114"/>
    <w:rsid w:val="00CB6CD4"/>
    <w:rsid w:val="00CB6F5C"/>
    <w:rsid w:val="00CB7293"/>
    <w:rsid w:val="00CB75AD"/>
    <w:rsid w:val="00CB7699"/>
    <w:rsid w:val="00CB78E6"/>
    <w:rsid w:val="00CB7A7C"/>
    <w:rsid w:val="00CC0333"/>
    <w:rsid w:val="00CC084F"/>
    <w:rsid w:val="00CC0E87"/>
    <w:rsid w:val="00CC11BE"/>
    <w:rsid w:val="00CC1B93"/>
    <w:rsid w:val="00CC2241"/>
    <w:rsid w:val="00CC2A08"/>
    <w:rsid w:val="00CC2CC2"/>
    <w:rsid w:val="00CC3AE3"/>
    <w:rsid w:val="00CC3F55"/>
    <w:rsid w:val="00CC42B4"/>
    <w:rsid w:val="00CC4A4B"/>
    <w:rsid w:val="00CC4ACA"/>
    <w:rsid w:val="00CC4C38"/>
    <w:rsid w:val="00CC4D24"/>
    <w:rsid w:val="00CC4F6F"/>
    <w:rsid w:val="00CC5490"/>
    <w:rsid w:val="00CC5534"/>
    <w:rsid w:val="00CC5539"/>
    <w:rsid w:val="00CC6364"/>
    <w:rsid w:val="00CC637F"/>
    <w:rsid w:val="00CC65C1"/>
    <w:rsid w:val="00CC6B8C"/>
    <w:rsid w:val="00CC6D61"/>
    <w:rsid w:val="00CC7063"/>
    <w:rsid w:val="00CC70A4"/>
    <w:rsid w:val="00CC7A85"/>
    <w:rsid w:val="00CC7D43"/>
    <w:rsid w:val="00CC7EF1"/>
    <w:rsid w:val="00CD020F"/>
    <w:rsid w:val="00CD02E1"/>
    <w:rsid w:val="00CD04D9"/>
    <w:rsid w:val="00CD0588"/>
    <w:rsid w:val="00CD08EF"/>
    <w:rsid w:val="00CD0DF5"/>
    <w:rsid w:val="00CD0E18"/>
    <w:rsid w:val="00CD12DD"/>
    <w:rsid w:val="00CD13EC"/>
    <w:rsid w:val="00CD16B0"/>
    <w:rsid w:val="00CD234C"/>
    <w:rsid w:val="00CD2632"/>
    <w:rsid w:val="00CD2979"/>
    <w:rsid w:val="00CD3055"/>
    <w:rsid w:val="00CD382B"/>
    <w:rsid w:val="00CD387C"/>
    <w:rsid w:val="00CD4339"/>
    <w:rsid w:val="00CD4587"/>
    <w:rsid w:val="00CD5196"/>
    <w:rsid w:val="00CD54B9"/>
    <w:rsid w:val="00CD5B76"/>
    <w:rsid w:val="00CD6913"/>
    <w:rsid w:val="00CD745B"/>
    <w:rsid w:val="00CE012A"/>
    <w:rsid w:val="00CE0364"/>
    <w:rsid w:val="00CE0DA1"/>
    <w:rsid w:val="00CE0E24"/>
    <w:rsid w:val="00CE0EFD"/>
    <w:rsid w:val="00CE0FAC"/>
    <w:rsid w:val="00CE1452"/>
    <w:rsid w:val="00CE174E"/>
    <w:rsid w:val="00CE1E9C"/>
    <w:rsid w:val="00CE206D"/>
    <w:rsid w:val="00CE2C2F"/>
    <w:rsid w:val="00CE2CAD"/>
    <w:rsid w:val="00CE41C8"/>
    <w:rsid w:val="00CE4312"/>
    <w:rsid w:val="00CE4BC0"/>
    <w:rsid w:val="00CE5099"/>
    <w:rsid w:val="00CE52F2"/>
    <w:rsid w:val="00CE5303"/>
    <w:rsid w:val="00CE5BF6"/>
    <w:rsid w:val="00CE680B"/>
    <w:rsid w:val="00CE6D66"/>
    <w:rsid w:val="00CE7203"/>
    <w:rsid w:val="00CE7588"/>
    <w:rsid w:val="00CE7D77"/>
    <w:rsid w:val="00CF0288"/>
    <w:rsid w:val="00CF105B"/>
    <w:rsid w:val="00CF1E98"/>
    <w:rsid w:val="00CF1F7B"/>
    <w:rsid w:val="00CF2252"/>
    <w:rsid w:val="00CF3580"/>
    <w:rsid w:val="00CF3E81"/>
    <w:rsid w:val="00CF45EC"/>
    <w:rsid w:val="00CF5009"/>
    <w:rsid w:val="00CF50F7"/>
    <w:rsid w:val="00CF54C9"/>
    <w:rsid w:val="00CF6C0D"/>
    <w:rsid w:val="00CF6C92"/>
    <w:rsid w:val="00CF7114"/>
    <w:rsid w:val="00CF7822"/>
    <w:rsid w:val="00CF7BAE"/>
    <w:rsid w:val="00CF7E0A"/>
    <w:rsid w:val="00CF7F43"/>
    <w:rsid w:val="00D00650"/>
    <w:rsid w:val="00D00825"/>
    <w:rsid w:val="00D01AE3"/>
    <w:rsid w:val="00D01E0D"/>
    <w:rsid w:val="00D02386"/>
    <w:rsid w:val="00D023E0"/>
    <w:rsid w:val="00D02452"/>
    <w:rsid w:val="00D029AC"/>
    <w:rsid w:val="00D03069"/>
    <w:rsid w:val="00D03251"/>
    <w:rsid w:val="00D03DC9"/>
    <w:rsid w:val="00D0414D"/>
    <w:rsid w:val="00D04846"/>
    <w:rsid w:val="00D05D06"/>
    <w:rsid w:val="00D05ED8"/>
    <w:rsid w:val="00D06266"/>
    <w:rsid w:val="00D06B8E"/>
    <w:rsid w:val="00D07660"/>
    <w:rsid w:val="00D07B78"/>
    <w:rsid w:val="00D109EC"/>
    <w:rsid w:val="00D10C4B"/>
    <w:rsid w:val="00D110D7"/>
    <w:rsid w:val="00D11237"/>
    <w:rsid w:val="00D11520"/>
    <w:rsid w:val="00D117E3"/>
    <w:rsid w:val="00D11E19"/>
    <w:rsid w:val="00D1255C"/>
    <w:rsid w:val="00D12C65"/>
    <w:rsid w:val="00D12D12"/>
    <w:rsid w:val="00D133E7"/>
    <w:rsid w:val="00D13A3E"/>
    <w:rsid w:val="00D13E3F"/>
    <w:rsid w:val="00D13FEE"/>
    <w:rsid w:val="00D1482B"/>
    <w:rsid w:val="00D14943"/>
    <w:rsid w:val="00D14EAA"/>
    <w:rsid w:val="00D15A7D"/>
    <w:rsid w:val="00D15F7F"/>
    <w:rsid w:val="00D163BE"/>
    <w:rsid w:val="00D163E2"/>
    <w:rsid w:val="00D1646D"/>
    <w:rsid w:val="00D1746A"/>
    <w:rsid w:val="00D179ED"/>
    <w:rsid w:val="00D211C7"/>
    <w:rsid w:val="00D215DA"/>
    <w:rsid w:val="00D21684"/>
    <w:rsid w:val="00D2175C"/>
    <w:rsid w:val="00D21E6C"/>
    <w:rsid w:val="00D21EA3"/>
    <w:rsid w:val="00D227E9"/>
    <w:rsid w:val="00D22C29"/>
    <w:rsid w:val="00D22C5F"/>
    <w:rsid w:val="00D23F2C"/>
    <w:rsid w:val="00D242A0"/>
    <w:rsid w:val="00D2433E"/>
    <w:rsid w:val="00D2519A"/>
    <w:rsid w:val="00D25DFA"/>
    <w:rsid w:val="00D26548"/>
    <w:rsid w:val="00D26556"/>
    <w:rsid w:val="00D26B9E"/>
    <w:rsid w:val="00D2707E"/>
    <w:rsid w:val="00D2724B"/>
    <w:rsid w:val="00D27372"/>
    <w:rsid w:val="00D27CEA"/>
    <w:rsid w:val="00D30680"/>
    <w:rsid w:val="00D30ABA"/>
    <w:rsid w:val="00D3107F"/>
    <w:rsid w:val="00D31118"/>
    <w:rsid w:val="00D3176B"/>
    <w:rsid w:val="00D31F53"/>
    <w:rsid w:val="00D32DA1"/>
    <w:rsid w:val="00D32DFC"/>
    <w:rsid w:val="00D33399"/>
    <w:rsid w:val="00D33414"/>
    <w:rsid w:val="00D33C2D"/>
    <w:rsid w:val="00D33DFD"/>
    <w:rsid w:val="00D34BCB"/>
    <w:rsid w:val="00D34C8C"/>
    <w:rsid w:val="00D35AB8"/>
    <w:rsid w:val="00D35BA9"/>
    <w:rsid w:val="00D35F13"/>
    <w:rsid w:val="00D361A3"/>
    <w:rsid w:val="00D3639E"/>
    <w:rsid w:val="00D36EBF"/>
    <w:rsid w:val="00D36F2B"/>
    <w:rsid w:val="00D373A9"/>
    <w:rsid w:val="00D375A5"/>
    <w:rsid w:val="00D3799D"/>
    <w:rsid w:val="00D37A8E"/>
    <w:rsid w:val="00D37FE4"/>
    <w:rsid w:val="00D415F3"/>
    <w:rsid w:val="00D41CBA"/>
    <w:rsid w:val="00D420BC"/>
    <w:rsid w:val="00D4338C"/>
    <w:rsid w:val="00D4342F"/>
    <w:rsid w:val="00D4378C"/>
    <w:rsid w:val="00D44378"/>
    <w:rsid w:val="00D44998"/>
    <w:rsid w:val="00D44EE5"/>
    <w:rsid w:val="00D45E8A"/>
    <w:rsid w:val="00D46275"/>
    <w:rsid w:val="00D46E9F"/>
    <w:rsid w:val="00D47739"/>
    <w:rsid w:val="00D47A7B"/>
    <w:rsid w:val="00D50377"/>
    <w:rsid w:val="00D50536"/>
    <w:rsid w:val="00D51166"/>
    <w:rsid w:val="00D51945"/>
    <w:rsid w:val="00D51A09"/>
    <w:rsid w:val="00D51D30"/>
    <w:rsid w:val="00D5229C"/>
    <w:rsid w:val="00D52312"/>
    <w:rsid w:val="00D523E7"/>
    <w:rsid w:val="00D52724"/>
    <w:rsid w:val="00D53071"/>
    <w:rsid w:val="00D53228"/>
    <w:rsid w:val="00D5330C"/>
    <w:rsid w:val="00D5396F"/>
    <w:rsid w:val="00D53AB9"/>
    <w:rsid w:val="00D5421F"/>
    <w:rsid w:val="00D547FA"/>
    <w:rsid w:val="00D54D64"/>
    <w:rsid w:val="00D55089"/>
    <w:rsid w:val="00D55408"/>
    <w:rsid w:val="00D5618D"/>
    <w:rsid w:val="00D56708"/>
    <w:rsid w:val="00D569ED"/>
    <w:rsid w:val="00D5713F"/>
    <w:rsid w:val="00D5760D"/>
    <w:rsid w:val="00D576CD"/>
    <w:rsid w:val="00D5775E"/>
    <w:rsid w:val="00D57AB6"/>
    <w:rsid w:val="00D605A3"/>
    <w:rsid w:val="00D60769"/>
    <w:rsid w:val="00D60CE3"/>
    <w:rsid w:val="00D60D33"/>
    <w:rsid w:val="00D60F69"/>
    <w:rsid w:val="00D61021"/>
    <w:rsid w:val="00D61510"/>
    <w:rsid w:val="00D61B68"/>
    <w:rsid w:val="00D62BC5"/>
    <w:rsid w:val="00D63C81"/>
    <w:rsid w:val="00D63DDF"/>
    <w:rsid w:val="00D649B1"/>
    <w:rsid w:val="00D657CC"/>
    <w:rsid w:val="00D6605C"/>
    <w:rsid w:val="00D66073"/>
    <w:rsid w:val="00D6649B"/>
    <w:rsid w:val="00D66533"/>
    <w:rsid w:val="00D667FB"/>
    <w:rsid w:val="00D669E7"/>
    <w:rsid w:val="00D67804"/>
    <w:rsid w:val="00D67D2B"/>
    <w:rsid w:val="00D700F6"/>
    <w:rsid w:val="00D7088C"/>
    <w:rsid w:val="00D70AD4"/>
    <w:rsid w:val="00D70F33"/>
    <w:rsid w:val="00D71175"/>
    <w:rsid w:val="00D7251D"/>
    <w:rsid w:val="00D72C24"/>
    <w:rsid w:val="00D72D20"/>
    <w:rsid w:val="00D730DB"/>
    <w:rsid w:val="00D73555"/>
    <w:rsid w:val="00D73796"/>
    <w:rsid w:val="00D73CD5"/>
    <w:rsid w:val="00D742FD"/>
    <w:rsid w:val="00D745E8"/>
    <w:rsid w:val="00D747F6"/>
    <w:rsid w:val="00D74E30"/>
    <w:rsid w:val="00D750A0"/>
    <w:rsid w:val="00D755CF"/>
    <w:rsid w:val="00D757BE"/>
    <w:rsid w:val="00D75C0E"/>
    <w:rsid w:val="00D75C2C"/>
    <w:rsid w:val="00D766CD"/>
    <w:rsid w:val="00D76A22"/>
    <w:rsid w:val="00D7703B"/>
    <w:rsid w:val="00D77163"/>
    <w:rsid w:val="00D776DA"/>
    <w:rsid w:val="00D77C3E"/>
    <w:rsid w:val="00D77D5D"/>
    <w:rsid w:val="00D80403"/>
    <w:rsid w:val="00D80534"/>
    <w:rsid w:val="00D805FD"/>
    <w:rsid w:val="00D81305"/>
    <w:rsid w:val="00D81438"/>
    <w:rsid w:val="00D82DFA"/>
    <w:rsid w:val="00D8372A"/>
    <w:rsid w:val="00D83CB3"/>
    <w:rsid w:val="00D84A34"/>
    <w:rsid w:val="00D84D74"/>
    <w:rsid w:val="00D8532A"/>
    <w:rsid w:val="00D8598B"/>
    <w:rsid w:val="00D85A06"/>
    <w:rsid w:val="00D86575"/>
    <w:rsid w:val="00D86AFC"/>
    <w:rsid w:val="00D86C7C"/>
    <w:rsid w:val="00D878EE"/>
    <w:rsid w:val="00D87A2A"/>
    <w:rsid w:val="00D87B6B"/>
    <w:rsid w:val="00D87BDF"/>
    <w:rsid w:val="00D90007"/>
    <w:rsid w:val="00D9046C"/>
    <w:rsid w:val="00D90540"/>
    <w:rsid w:val="00D90573"/>
    <w:rsid w:val="00D9063A"/>
    <w:rsid w:val="00D91123"/>
    <w:rsid w:val="00D91572"/>
    <w:rsid w:val="00D916DD"/>
    <w:rsid w:val="00D917B5"/>
    <w:rsid w:val="00D91833"/>
    <w:rsid w:val="00D91879"/>
    <w:rsid w:val="00D91EC8"/>
    <w:rsid w:val="00D91EE2"/>
    <w:rsid w:val="00D9290E"/>
    <w:rsid w:val="00D932FA"/>
    <w:rsid w:val="00D93644"/>
    <w:rsid w:val="00D93A9A"/>
    <w:rsid w:val="00D9432B"/>
    <w:rsid w:val="00D94CFF"/>
    <w:rsid w:val="00D94DCF"/>
    <w:rsid w:val="00D94F8A"/>
    <w:rsid w:val="00D953BC"/>
    <w:rsid w:val="00D956A5"/>
    <w:rsid w:val="00D95724"/>
    <w:rsid w:val="00D95820"/>
    <w:rsid w:val="00D9621B"/>
    <w:rsid w:val="00D9654F"/>
    <w:rsid w:val="00D9687B"/>
    <w:rsid w:val="00D96E63"/>
    <w:rsid w:val="00D976E7"/>
    <w:rsid w:val="00D978E4"/>
    <w:rsid w:val="00DA04DC"/>
    <w:rsid w:val="00DA066E"/>
    <w:rsid w:val="00DA196E"/>
    <w:rsid w:val="00DA1A9C"/>
    <w:rsid w:val="00DA2068"/>
    <w:rsid w:val="00DA234D"/>
    <w:rsid w:val="00DA2563"/>
    <w:rsid w:val="00DA2FB7"/>
    <w:rsid w:val="00DA3124"/>
    <w:rsid w:val="00DA33A7"/>
    <w:rsid w:val="00DA3BA3"/>
    <w:rsid w:val="00DA41C6"/>
    <w:rsid w:val="00DA43BB"/>
    <w:rsid w:val="00DA4C64"/>
    <w:rsid w:val="00DA4FE2"/>
    <w:rsid w:val="00DA505F"/>
    <w:rsid w:val="00DA50F4"/>
    <w:rsid w:val="00DA55D7"/>
    <w:rsid w:val="00DA5814"/>
    <w:rsid w:val="00DA674D"/>
    <w:rsid w:val="00DA73D9"/>
    <w:rsid w:val="00DA7CD3"/>
    <w:rsid w:val="00DB00A4"/>
    <w:rsid w:val="00DB063D"/>
    <w:rsid w:val="00DB0691"/>
    <w:rsid w:val="00DB0F61"/>
    <w:rsid w:val="00DB13B5"/>
    <w:rsid w:val="00DB165A"/>
    <w:rsid w:val="00DB19A7"/>
    <w:rsid w:val="00DB19E3"/>
    <w:rsid w:val="00DB1A43"/>
    <w:rsid w:val="00DB1B7E"/>
    <w:rsid w:val="00DB2504"/>
    <w:rsid w:val="00DB2646"/>
    <w:rsid w:val="00DB3D00"/>
    <w:rsid w:val="00DB3D35"/>
    <w:rsid w:val="00DB434B"/>
    <w:rsid w:val="00DB497A"/>
    <w:rsid w:val="00DB57D1"/>
    <w:rsid w:val="00DB6156"/>
    <w:rsid w:val="00DB70C7"/>
    <w:rsid w:val="00DB7B82"/>
    <w:rsid w:val="00DB7D02"/>
    <w:rsid w:val="00DC0182"/>
    <w:rsid w:val="00DC05CF"/>
    <w:rsid w:val="00DC0D6A"/>
    <w:rsid w:val="00DC1C26"/>
    <w:rsid w:val="00DC2563"/>
    <w:rsid w:val="00DC2627"/>
    <w:rsid w:val="00DC295F"/>
    <w:rsid w:val="00DC2DCE"/>
    <w:rsid w:val="00DC31CA"/>
    <w:rsid w:val="00DC3325"/>
    <w:rsid w:val="00DC3674"/>
    <w:rsid w:val="00DC3757"/>
    <w:rsid w:val="00DC3BE8"/>
    <w:rsid w:val="00DC43C5"/>
    <w:rsid w:val="00DC4641"/>
    <w:rsid w:val="00DC4C24"/>
    <w:rsid w:val="00DC4DC4"/>
    <w:rsid w:val="00DC4EC4"/>
    <w:rsid w:val="00DC5438"/>
    <w:rsid w:val="00DC5B09"/>
    <w:rsid w:val="00DC5DAB"/>
    <w:rsid w:val="00DC600C"/>
    <w:rsid w:val="00DC6331"/>
    <w:rsid w:val="00DC7051"/>
    <w:rsid w:val="00DC7AF2"/>
    <w:rsid w:val="00DC7B50"/>
    <w:rsid w:val="00DC7C91"/>
    <w:rsid w:val="00DD0502"/>
    <w:rsid w:val="00DD1A36"/>
    <w:rsid w:val="00DD21EF"/>
    <w:rsid w:val="00DD22AF"/>
    <w:rsid w:val="00DD25A3"/>
    <w:rsid w:val="00DD2B5A"/>
    <w:rsid w:val="00DD33BC"/>
    <w:rsid w:val="00DD3496"/>
    <w:rsid w:val="00DD39BD"/>
    <w:rsid w:val="00DD41EE"/>
    <w:rsid w:val="00DD4624"/>
    <w:rsid w:val="00DD5055"/>
    <w:rsid w:val="00DD57AE"/>
    <w:rsid w:val="00DD5C5F"/>
    <w:rsid w:val="00DD63B2"/>
    <w:rsid w:val="00DD63CF"/>
    <w:rsid w:val="00DD7B15"/>
    <w:rsid w:val="00DD7DAF"/>
    <w:rsid w:val="00DE00AD"/>
    <w:rsid w:val="00DE01B9"/>
    <w:rsid w:val="00DE17AA"/>
    <w:rsid w:val="00DE1A0A"/>
    <w:rsid w:val="00DE1A21"/>
    <w:rsid w:val="00DE1E67"/>
    <w:rsid w:val="00DE2AAD"/>
    <w:rsid w:val="00DE2AB2"/>
    <w:rsid w:val="00DE33E6"/>
    <w:rsid w:val="00DE378F"/>
    <w:rsid w:val="00DE4319"/>
    <w:rsid w:val="00DE4512"/>
    <w:rsid w:val="00DE525E"/>
    <w:rsid w:val="00DE53D0"/>
    <w:rsid w:val="00DE5951"/>
    <w:rsid w:val="00DE5F8D"/>
    <w:rsid w:val="00DE69FF"/>
    <w:rsid w:val="00DE6C67"/>
    <w:rsid w:val="00DE6E76"/>
    <w:rsid w:val="00DE6F8E"/>
    <w:rsid w:val="00DE7943"/>
    <w:rsid w:val="00DE7DB0"/>
    <w:rsid w:val="00DF110E"/>
    <w:rsid w:val="00DF139A"/>
    <w:rsid w:val="00DF189A"/>
    <w:rsid w:val="00DF1B13"/>
    <w:rsid w:val="00DF1EDD"/>
    <w:rsid w:val="00DF2148"/>
    <w:rsid w:val="00DF3345"/>
    <w:rsid w:val="00DF33BB"/>
    <w:rsid w:val="00DF346E"/>
    <w:rsid w:val="00DF3A1A"/>
    <w:rsid w:val="00DF3BCD"/>
    <w:rsid w:val="00DF3F9B"/>
    <w:rsid w:val="00DF42D0"/>
    <w:rsid w:val="00DF4419"/>
    <w:rsid w:val="00DF4568"/>
    <w:rsid w:val="00DF4789"/>
    <w:rsid w:val="00DF4A3E"/>
    <w:rsid w:val="00DF507B"/>
    <w:rsid w:val="00DF63C6"/>
    <w:rsid w:val="00DF686B"/>
    <w:rsid w:val="00DF686D"/>
    <w:rsid w:val="00DF6CC7"/>
    <w:rsid w:val="00DF6D86"/>
    <w:rsid w:val="00DF7325"/>
    <w:rsid w:val="00DF7467"/>
    <w:rsid w:val="00DF7E42"/>
    <w:rsid w:val="00E00B3D"/>
    <w:rsid w:val="00E00E91"/>
    <w:rsid w:val="00E00F67"/>
    <w:rsid w:val="00E00FE8"/>
    <w:rsid w:val="00E01146"/>
    <w:rsid w:val="00E014F0"/>
    <w:rsid w:val="00E01E20"/>
    <w:rsid w:val="00E021DA"/>
    <w:rsid w:val="00E023B9"/>
    <w:rsid w:val="00E030E9"/>
    <w:rsid w:val="00E03837"/>
    <w:rsid w:val="00E03A42"/>
    <w:rsid w:val="00E03C70"/>
    <w:rsid w:val="00E03FF5"/>
    <w:rsid w:val="00E04294"/>
    <w:rsid w:val="00E049EA"/>
    <w:rsid w:val="00E04E4A"/>
    <w:rsid w:val="00E04FFC"/>
    <w:rsid w:val="00E0506B"/>
    <w:rsid w:val="00E067F0"/>
    <w:rsid w:val="00E06BD0"/>
    <w:rsid w:val="00E07046"/>
    <w:rsid w:val="00E07778"/>
    <w:rsid w:val="00E10042"/>
    <w:rsid w:val="00E10558"/>
    <w:rsid w:val="00E10574"/>
    <w:rsid w:val="00E106F9"/>
    <w:rsid w:val="00E11C79"/>
    <w:rsid w:val="00E1247E"/>
    <w:rsid w:val="00E12B98"/>
    <w:rsid w:val="00E12F65"/>
    <w:rsid w:val="00E133D2"/>
    <w:rsid w:val="00E133DC"/>
    <w:rsid w:val="00E13738"/>
    <w:rsid w:val="00E146FC"/>
    <w:rsid w:val="00E14F0A"/>
    <w:rsid w:val="00E1562E"/>
    <w:rsid w:val="00E15CCD"/>
    <w:rsid w:val="00E169F8"/>
    <w:rsid w:val="00E16D57"/>
    <w:rsid w:val="00E1708E"/>
    <w:rsid w:val="00E172C1"/>
    <w:rsid w:val="00E2017A"/>
    <w:rsid w:val="00E2086D"/>
    <w:rsid w:val="00E20E84"/>
    <w:rsid w:val="00E21196"/>
    <w:rsid w:val="00E21E3D"/>
    <w:rsid w:val="00E21E9E"/>
    <w:rsid w:val="00E23085"/>
    <w:rsid w:val="00E23147"/>
    <w:rsid w:val="00E2324D"/>
    <w:rsid w:val="00E23356"/>
    <w:rsid w:val="00E236DA"/>
    <w:rsid w:val="00E23F12"/>
    <w:rsid w:val="00E24C64"/>
    <w:rsid w:val="00E24F79"/>
    <w:rsid w:val="00E25049"/>
    <w:rsid w:val="00E2512F"/>
    <w:rsid w:val="00E255FF"/>
    <w:rsid w:val="00E25C04"/>
    <w:rsid w:val="00E25F3E"/>
    <w:rsid w:val="00E2686F"/>
    <w:rsid w:val="00E269A1"/>
    <w:rsid w:val="00E2715D"/>
    <w:rsid w:val="00E2764C"/>
    <w:rsid w:val="00E30895"/>
    <w:rsid w:val="00E3092E"/>
    <w:rsid w:val="00E32762"/>
    <w:rsid w:val="00E3283F"/>
    <w:rsid w:val="00E32D05"/>
    <w:rsid w:val="00E32E9C"/>
    <w:rsid w:val="00E337CC"/>
    <w:rsid w:val="00E3518F"/>
    <w:rsid w:val="00E35439"/>
    <w:rsid w:val="00E35591"/>
    <w:rsid w:val="00E3714A"/>
    <w:rsid w:val="00E3744C"/>
    <w:rsid w:val="00E407CC"/>
    <w:rsid w:val="00E40E9D"/>
    <w:rsid w:val="00E413CF"/>
    <w:rsid w:val="00E417F2"/>
    <w:rsid w:val="00E425DB"/>
    <w:rsid w:val="00E42CF7"/>
    <w:rsid w:val="00E43448"/>
    <w:rsid w:val="00E434BD"/>
    <w:rsid w:val="00E438F5"/>
    <w:rsid w:val="00E43A40"/>
    <w:rsid w:val="00E43D96"/>
    <w:rsid w:val="00E44614"/>
    <w:rsid w:val="00E44A34"/>
    <w:rsid w:val="00E453F2"/>
    <w:rsid w:val="00E45578"/>
    <w:rsid w:val="00E455C0"/>
    <w:rsid w:val="00E45712"/>
    <w:rsid w:val="00E45E42"/>
    <w:rsid w:val="00E460E5"/>
    <w:rsid w:val="00E4623B"/>
    <w:rsid w:val="00E46D1E"/>
    <w:rsid w:val="00E46D7C"/>
    <w:rsid w:val="00E46EF2"/>
    <w:rsid w:val="00E46FC2"/>
    <w:rsid w:val="00E50629"/>
    <w:rsid w:val="00E5091E"/>
    <w:rsid w:val="00E50972"/>
    <w:rsid w:val="00E509A0"/>
    <w:rsid w:val="00E51DC6"/>
    <w:rsid w:val="00E51FFF"/>
    <w:rsid w:val="00E5202D"/>
    <w:rsid w:val="00E522AE"/>
    <w:rsid w:val="00E522C8"/>
    <w:rsid w:val="00E52FB7"/>
    <w:rsid w:val="00E538BE"/>
    <w:rsid w:val="00E53942"/>
    <w:rsid w:val="00E543EC"/>
    <w:rsid w:val="00E546BA"/>
    <w:rsid w:val="00E548FF"/>
    <w:rsid w:val="00E54ACB"/>
    <w:rsid w:val="00E5501C"/>
    <w:rsid w:val="00E55622"/>
    <w:rsid w:val="00E55F6C"/>
    <w:rsid w:val="00E5642E"/>
    <w:rsid w:val="00E56640"/>
    <w:rsid w:val="00E577B0"/>
    <w:rsid w:val="00E57AB1"/>
    <w:rsid w:val="00E57C28"/>
    <w:rsid w:val="00E57DAC"/>
    <w:rsid w:val="00E607E9"/>
    <w:rsid w:val="00E608AA"/>
    <w:rsid w:val="00E60E4F"/>
    <w:rsid w:val="00E6184A"/>
    <w:rsid w:val="00E61DD7"/>
    <w:rsid w:val="00E6241E"/>
    <w:rsid w:val="00E62A2D"/>
    <w:rsid w:val="00E62B5C"/>
    <w:rsid w:val="00E63E15"/>
    <w:rsid w:val="00E6476F"/>
    <w:rsid w:val="00E64870"/>
    <w:rsid w:val="00E648B5"/>
    <w:rsid w:val="00E649E8"/>
    <w:rsid w:val="00E64DCD"/>
    <w:rsid w:val="00E64E58"/>
    <w:rsid w:val="00E65D4C"/>
    <w:rsid w:val="00E65D8A"/>
    <w:rsid w:val="00E66161"/>
    <w:rsid w:val="00E66297"/>
    <w:rsid w:val="00E66BAB"/>
    <w:rsid w:val="00E66EDD"/>
    <w:rsid w:val="00E678CA"/>
    <w:rsid w:val="00E70369"/>
    <w:rsid w:val="00E71806"/>
    <w:rsid w:val="00E718F7"/>
    <w:rsid w:val="00E71A4E"/>
    <w:rsid w:val="00E71F6D"/>
    <w:rsid w:val="00E727E4"/>
    <w:rsid w:val="00E7282C"/>
    <w:rsid w:val="00E728B9"/>
    <w:rsid w:val="00E72DC9"/>
    <w:rsid w:val="00E73318"/>
    <w:rsid w:val="00E7367E"/>
    <w:rsid w:val="00E73BFA"/>
    <w:rsid w:val="00E73F56"/>
    <w:rsid w:val="00E74550"/>
    <w:rsid w:val="00E749C8"/>
    <w:rsid w:val="00E74AC1"/>
    <w:rsid w:val="00E74DEF"/>
    <w:rsid w:val="00E74FC4"/>
    <w:rsid w:val="00E757DD"/>
    <w:rsid w:val="00E75C49"/>
    <w:rsid w:val="00E75FC9"/>
    <w:rsid w:val="00E763AE"/>
    <w:rsid w:val="00E764CE"/>
    <w:rsid w:val="00E767A8"/>
    <w:rsid w:val="00E7732F"/>
    <w:rsid w:val="00E7773C"/>
    <w:rsid w:val="00E77899"/>
    <w:rsid w:val="00E80E24"/>
    <w:rsid w:val="00E80E43"/>
    <w:rsid w:val="00E81092"/>
    <w:rsid w:val="00E8150B"/>
    <w:rsid w:val="00E81A75"/>
    <w:rsid w:val="00E81CB5"/>
    <w:rsid w:val="00E82220"/>
    <w:rsid w:val="00E824C8"/>
    <w:rsid w:val="00E82A03"/>
    <w:rsid w:val="00E83130"/>
    <w:rsid w:val="00E836AE"/>
    <w:rsid w:val="00E83821"/>
    <w:rsid w:val="00E8387D"/>
    <w:rsid w:val="00E83998"/>
    <w:rsid w:val="00E83A25"/>
    <w:rsid w:val="00E83C1C"/>
    <w:rsid w:val="00E8523B"/>
    <w:rsid w:val="00E852BC"/>
    <w:rsid w:val="00E857BB"/>
    <w:rsid w:val="00E85839"/>
    <w:rsid w:val="00E85C47"/>
    <w:rsid w:val="00E861A2"/>
    <w:rsid w:val="00E86786"/>
    <w:rsid w:val="00E86896"/>
    <w:rsid w:val="00E86D03"/>
    <w:rsid w:val="00E86DDC"/>
    <w:rsid w:val="00E878CF"/>
    <w:rsid w:val="00E8792D"/>
    <w:rsid w:val="00E8794B"/>
    <w:rsid w:val="00E906AC"/>
    <w:rsid w:val="00E909ED"/>
    <w:rsid w:val="00E90C3C"/>
    <w:rsid w:val="00E91466"/>
    <w:rsid w:val="00E914CC"/>
    <w:rsid w:val="00E91711"/>
    <w:rsid w:val="00E9341B"/>
    <w:rsid w:val="00E934BD"/>
    <w:rsid w:val="00E934C5"/>
    <w:rsid w:val="00E93661"/>
    <w:rsid w:val="00E93C14"/>
    <w:rsid w:val="00E941B4"/>
    <w:rsid w:val="00E94450"/>
    <w:rsid w:val="00E94485"/>
    <w:rsid w:val="00E946FD"/>
    <w:rsid w:val="00E950B1"/>
    <w:rsid w:val="00E951AB"/>
    <w:rsid w:val="00E95B1E"/>
    <w:rsid w:val="00E95F51"/>
    <w:rsid w:val="00E967F1"/>
    <w:rsid w:val="00E96B61"/>
    <w:rsid w:val="00E96C29"/>
    <w:rsid w:val="00EA001B"/>
    <w:rsid w:val="00EA00FD"/>
    <w:rsid w:val="00EA12B8"/>
    <w:rsid w:val="00EA15A9"/>
    <w:rsid w:val="00EA177C"/>
    <w:rsid w:val="00EA1AA7"/>
    <w:rsid w:val="00EA1E2A"/>
    <w:rsid w:val="00EA2656"/>
    <w:rsid w:val="00EA2E72"/>
    <w:rsid w:val="00EA2FAB"/>
    <w:rsid w:val="00EA3057"/>
    <w:rsid w:val="00EA3714"/>
    <w:rsid w:val="00EA3907"/>
    <w:rsid w:val="00EA4379"/>
    <w:rsid w:val="00EA43F3"/>
    <w:rsid w:val="00EA4B25"/>
    <w:rsid w:val="00EA4DA4"/>
    <w:rsid w:val="00EA4DB8"/>
    <w:rsid w:val="00EA5B67"/>
    <w:rsid w:val="00EA5C11"/>
    <w:rsid w:val="00EA5E58"/>
    <w:rsid w:val="00EA6351"/>
    <w:rsid w:val="00EA6704"/>
    <w:rsid w:val="00EA6B72"/>
    <w:rsid w:val="00EA6BED"/>
    <w:rsid w:val="00EA6CC5"/>
    <w:rsid w:val="00EA6DE6"/>
    <w:rsid w:val="00EA7069"/>
    <w:rsid w:val="00EA754B"/>
    <w:rsid w:val="00EA7839"/>
    <w:rsid w:val="00EB0BB1"/>
    <w:rsid w:val="00EB16EA"/>
    <w:rsid w:val="00EB18F4"/>
    <w:rsid w:val="00EB18FF"/>
    <w:rsid w:val="00EB1D07"/>
    <w:rsid w:val="00EB1F6C"/>
    <w:rsid w:val="00EB202A"/>
    <w:rsid w:val="00EB25CC"/>
    <w:rsid w:val="00EB2605"/>
    <w:rsid w:val="00EB32CA"/>
    <w:rsid w:val="00EB3D41"/>
    <w:rsid w:val="00EB3DCB"/>
    <w:rsid w:val="00EB4634"/>
    <w:rsid w:val="00EB587B"/>
    <w:rsid w:val="00EB5A90"/>
    <w:rsid w:val="00EB659C"/>
    <w:rsid w:val="00EB6A18"/>
    <w:rsid w:val="00EB6A21"/>
    <w:rsid w:val="00EB6AB7"/>
    <w:rsid w:val="00EB734E"/>
    <w:rsid w:val="00EB7A03"/>
    <w:rsid w:val="00EB7C6E"/>
    <w:rsid w:val="00EC05F8"/>
    <w:rsid w:val="00EC0AF8"/>
    <w:rsid w:val="00EC0BEE"/>
    <w:rsid w:val="00EC0DBB"/>
    <w:rsid w:val="00EC16C6"/>
    <w:rsid w:val="00EC1DA6"/>
    <w:rsid w:val="00EC207F"/>
    <w:rsid w:val="00EC223C"/>
    <w:rsid w:val="00EC288E"/>
    <w:rsid w:val="00EC2915"/>
    <w:rsid w:val="00EC2F80"/>
    <w:rsid w:val="00EC30B0"/>
    <w:rsid w:val="00EC34BF"/>
    <w:rsid w:val="00EC3665"/>
    <w:rsid w:val="00EC401E"/>
    <w:rsid w:val="00EC4B5C"/>
    <w:rsid w:val="00EC4D33"/>
    <w:rsid w:val="00EC4DDB"/>
    <w:rsid w:val="00EC5904"/>
    <w:rsid w:val="00EC6BB3"/>
    <w:rsid w:val="00EC6E55"/>
    <w:rsid w:val="00EC72C9"/>
    <w:rsid w:val="00EC7EFD"/>
    <w:rsid w:val="00ED0CAF"/>
    <w:rsid w:val="00ED0EFE"/>
    <w:rsid w:val="00ED1636"/>
    <w:rsid w:val="00ED1782"/>
    <w:rsid w:val="00ED1851"/>
    <w:rsid w:val="00ED19E7"/>
    <w:rsid w:val="00ED1B32"/>
    <w:rsid w:val="00ED1E17"/>
    <w:rsid w:val="00ED23F5"/>
    <w:rsid w:val="00ED241D"/>
    <w:rsid w:val="00ED2912"/>
    <w:rsid w:val="00ED2975"/>
    <w:rsid w:val="00ED2DC6"/>
    <w:rsid w:val="00ED2EA7"/>
    <w:rsid w:val="00ED30E9"/>
    <w:rsid w:val="00ED34BA"/>
    <w:rsid w:val="00ED3AC9"/>
    <w:rsid w:val="00ED3BF7"/>
    <w:rsid w:val="00ED4013"/>
    <w:rsid w:val="00ED4512"/>
    <w:rsid w:val="00ED4728"/>
    <w:rsid w:val="00ED4E36"/>
    <w:rsid w:val="00ED5CF8"/>
    <w:rsid w:val="00ED5D25"/>
    <w:rsid w:val="00ED690D"/>
    <w:rsid w:val="00ED6F71"/>
    <w:rsid w:val="00ED70BF"/>
    <w:rsid w:val="00ED7363"/>
    <w:rsid w:val="00ED768B"/>
    <w:rsid w:val="00EE016C"/>
    <w:rsid w:val="00EE13F2"/>
    <w:rsid w:val="00EE144C"/>
    <w:rsid w:val="00EE1982"/>
    <w:rsid w:val="00EE1F56"/>
    <w:rsid w:val="00EE2270"/>
    <w:rsid w:val="00EE2419"/>
    <w:rsid w:val="00EE242A"/>
    <w:rsid w:val="00EE27DB"/>
    <w:rsid w:val="00EE2897"/>
    <w:rsid w:val="00EE2E4A"/>
    <w:rsid w:val="00EE363D"/>
    <w:rsid w:val="00EE37D7"/>
    <w:rsid w:val="00EE384C"/>
    <w:rsid w:val="00EE49CB"/>
    <w:rsid w:val="00EE4AA2"/>
    <w:rsid w:val="00EE4B24"/>
    <w:rsid w:val="00EE4EB6"/>
    <w:rsid w:val="00EE54B0"/>
    <w:rsid w:val="00EE6143"/>
    <w:rsid w:val="00EE6329"/>
    <w:rsid w:val="00EE64D4"/>
    <w:rsid w:val="00EE6583"/>
    <w:rsid w:val="00EE66E1"/>
    <w:rsid w:val="00EE6C78"/>
    <w:rsid w:val="00EE708C"/>
    <w:rsid w:val="00EE7275"/>
    <w:rsid w:val="00EF0405"/>
    <w:rsid w:val="00EF0589"/>
    <w:rsid w:val="00EF05A3"/>
    <w:rsid w:val="00EF10B4"/>
    <w:rsid w:val="00EF13D9"/>
    <w:rsid w:val="00EF13EE"/>
    <w:rsid w:val="00EF17DE"/>
    <w:rsid w:val="00EF18AE"/>
    <w:rsid w:val="00EF1918"/>
    <w:rsid w:val="00EF19AA"/>
    <w:rsid w:val="00EF1A74"/>
    <w:rsid w:val="00EF20A0"/>
    <w:rsid w:val="00EF219C"/>
    <w:rsid w:val="00EF232B"/>
    <w:rsid w:val="00EF23A5"/>
    <w:rsid w:val="00EF2609"/>
    <w:rsid w:val="00EF28E0"/>
    <w:rsid w:val="00EF2E9D"/>
    <w:rsid w:val="00EF3410"/>
    <w:rsid w:val="00EF3800"/>
    <w:rsid w:val="00EF388B"/>
    <w:rsid w:val="00EF3F2B"/>
    <w:rsid w:val="00EF50F8"/>
    <w:rsid w:val="00EF5D8D"/>
    <w:rsid w:val="00EF6403"/>
    <w:rsid w:val="00EF65D2"/>
    <w:rsid w:val="00EF692B"/>
    <w:rsid w:val="00EF6937"/>
    <w:rsid w:val="00EF70C1"/>
    <w:rsid w:val="00EF71CD"/>
    <w:rsid w:val="00EF72B8"/>
    <w:rsid w:val="00EF7498"/>
    <w:rsid w:val="00EF7635"/>
    <w:rsid w:val="00EF7A7B"/>
    <w:rsid w:val="00EF7AA7"/>
    <w:rsid w:val="00F00550"/>
    <w:rsid w:val="00F00750"/>
    <w:rsid w:val="00F00AE1"/>
    <w:rsid w:val="00F00F41"/>
    <w:rsid w:val="00F00F5D"/>
    <w:rsid w:val="00F01054"/>
    <w:rsid w:val="00F0110E"/>
    <w:rsid w:val="00F01944"/>
    <w:rsid w:val="00F01E96"/>
    <w:rsid w:val="00F02126"/>
    <w:rsid w:val="00F02A1E"/>
    <w:rsid w:val="00F02C3A"/>
    <w:rsid w:val="00F03307"/>
    <w:rsid w:val="00F03616"/>
    <w:rsid w:val="00F040EA"/>
    <w:rsid w:val="00F040F1"/>
    <w:rsid w:val="00F04567"/>
    <w:rsid w:val="00F047A6"/>
    <w:rsid w:val="00F0484F"/>
    <w:rsid w:val="00F04AA5"/>
    <w:rsid w:val="00F05146"/>
    <w:rsid w:val="00F055AB"/>
    <w:rsid w:val="00F05676"/>
    <w:rsid w:val="00F05E27"/>
    <w:rsid w:val="00F05F82"/>
    <w:rsid w:val="00F05FD0"/>
    <w:rsid w:val="00F062E7"/>
    <w:rsid w:val="00F0644B"/>
    <w:rsid w:val="00F067C0"/>
    <w:rsid w:val="00F06965"/>
    <w:rsid w:val="00F06AF4"/>
    <w:rsid w:val="00F06CD1"/>
    <w:rsid w:val="00F06F72"/>
    <w:rsid w:val="00F0708F"/>
    <w:rsid w:val="00F070B0"/>
    <w:rsid w:val="00F07CD9"/>
    <w:rsid w:val="00F07F61"/>
    <w:rsid w:val="00F10122"/>
    <w:rsid w:val="00F10196"/>
    <w:rsid w:val="00F10313"/>
    <w:rsid w:val="00F10A0F"/>
    <w:rsid w:val="00F10AA7"/>
    <w:rsid w:val="00F10E7B"/>
    <w:rsid w:val="00F11742"/>
    <w:rsid w:val="00F11C9B"/>
    <w:rsid w:val="00F120CE"/>
    <w:rsid w:val="00F13140"/>
    <w:rsid w:val="00F1341E"/>
    <w:rsid w:val="00F13DD0"/>
    <w:rsid w:val="00F14B52"/>
    <w:rsid w:val="00F14C89"/>
    <w:rsid w:val="00F14EE7"/>
    <w:rsid w:val="00F15070"/>
    <w:rsid w:val="00F166E6"/>
    <w:rsid w:val="00F179C5"/>
    <w:rsid w:val="00F17AC9"/>
    <w:rsid w:val="00F2028B"/>
    <w:rsid w:val="00F202B0"/>
    <w:rsid w:val="00F20380"/>
    <w:rsid w:val="00F208D8"/>
    <w:rsid w:val="00F20D1C"/>
    <w:rsid w:val="00F21219"/>
    <w:rsid w:val="00F21CD1"/>
    <w:rsid w:val="00F22908"/>
    <w:rsid w:val="00F24303"/>
    <w:rsid w:val="00F248CB"/>
    <w:rsid w:val="00F2600A"/>
    <w:rsid w:val="00F261C8"/>
    <w:rsid w:val="00F267C3"/>
    <w:rsid w:val="00F2761C"/>
    <w:rsid w:val="00F27BDD"/>
    <w:rsid w:val="00F27E08"/>
    <w:rsid w:val="00F30C95"/>
    <w:rsid w:val="00F313B1"/>
    <w:rsid w:val="00F323E1"/>
    <w:rsid w:val="00F32720"/>
    <w:rsid w:val="00F32E1E"/>
    <w:rsid w:val="00F33D54"/>
    <w:rsid w:val="00F33D92"/>
    <w:rsid w:val="00F33EAE"/>
    <w:rsid w:val="00F34B9A"/>
    <w:rsid w:val="00F34C52"/>
    <w:rsid w:val="00F34CA1"/>
    <w:rsid w:val="00F35502"/>
    <w:rsid w:val="00F35CFB"/>
    <w:rsid w:val="00F361EF"/>
    <w:rsid w:val="00F364C3"/>
    <w:rsid w:val="00F36527"/>
    <w:rsid w:val="00F36930"/>
    <w:rsid w:val="00F37656"/>
    <w:rsid w:val="00F3768F"/>
    <w:rsid w:val="00F37C4D"/>
    <w:rsid w:val="00F4045E"/>
    <w:rsid w:val="00F408AC"/>
    <w:rsid w:val="00F40BF2"/>
    <w:rsid w:val="00F40EB9"/>
    <w:rsid w:val="00F41134"/>
    <w:rsid w:val="00F41326"/>
    <w:rsid w:val="00F41548"/>
    <w:rsid w:val="00F421DD"/>
    <w:rsid w:val="00F424A9"/>
    <w:rsid w:val="00F427D2"/>
    <w:rsid w:val="00F43384"/>
    <w:rsid w:val="00F43728"/>
    <w:rsid w:val="00F44A19"/>
    <w:rsid w:val="00F44B9F"/>
    <w:rsid w:val="00F44DB4"/>
    <w:rsid w:val="00F45ACF"/>
    <w:rsid w:val="00F45B6F"/>
    <w:rsid w:val="00F45DC1"/>
    <w:rsid w:val="00F45F90"/>
    <w:rsid w:val="00F4650A"/>
    <w:rsid w:val="00F47502"/>
    <w:rsid w:val="00F4789A"/>
    <w:rsid w:val="00F47921"/>
    <w:rsid w:val="00F47D02"/>
    <w:rsid w:val="00F47E05"/>
    <w:rsid w:val="00F502CF"/>
    <w:rsid w:val="00F50F12"/>
    <w:rsid w:val="00F52523"/>
    <w:rsid w:val="00F525C4"/>
    <w:rsid w:val="00F52E9A"/>
    <w:rsid w:val="00F53A33"/>
    <w:rsid w:val="00F53B36"/>
    <w:rsid w:val="00F5413E"/>
    <w:rsid w:val="00F54AB3"/>
    <w:rsid w:val="00F55524"/>
    <w:rsid w:val="00F5645E"/>
    <w:rsid w:val="00F56512"/>
    <w:rsid w:val="00F56531"/>
    <w:rsid w:val="00F572B3"/>
    <w:rsid w:val="00F5736B"/>
    <w:rsid w:val="00F57414"/>
    <w:rsid w:val="00F578A5"/>
    <w:rsid w:val="00F579A9"/>
    <w:rsid w:val="00F57C12"/>
    <w:rsid w:val="00F57F35"/>
    <w:rsid w:val="00F60646"/>
    <w:rsid w:val="00F60690"/>
    <w:rsid w:val="00F609CC"/>
    <w:rsid w:val="00F61665"/>
    <w:rsid w:val="00F61911"/>
    <w:rsid w:val="00F6270D"/>
    <w:rsid w:val="00F62AD8"/>
    <w:rsid w:val="00F63012"/>
    <w:rsid w:val="00F635D9"/>
    <w:rsid w:val="00F63634"/>
    <w:rsid w:val="00F63A72"/>
    <w:rsid w:val="00F65169"/>
    <w:rsid w:val="00F65418"/>
    <w:rsid w:val="00F6579F"/>
    <w:rsid w:val="00F658C1"/>
    <w:rsid w:val="00F6680E"/>
    <w:rsid w:val="00F67BE5"/>
    <w:rsid w:val="00F67E72"/>
    <w:rsid w:val="00F67F18"/>
    <w:rsid w:val="00F70E83"/>
    <w:rsid w:val="00F71050"/>
    <w:rsid w:val="00F71A1C"/>
    <w:rsid w:val="00F71E1D"/>
    <w:rsid w:val="00F7220B"/>
    <w:rsid w:val="00F7231F"/>
    <w:rsid w:val="00F724C5"/>
    <w:rsid w:val="00F72741"/>
    <w:rsid w:val="00F728B3"/>
    <w:rsid w:val="00F73155"/>
    <w:rsid w:val="00F73425"/>
    <w:rsid w:val="00F735C0"/>
    <w:rsid w:val="00F73E6B"/>
    <w:rsid w:val="00F73F4F"/>
    <w:rsid w:val="00F74180"/>
    <w:rsid w:val="00F74975"/>
    <w:rsid w:val="00F75677"/>
    <w:rsid w:val="00F756C9"/>
    <w:rsid w:val="00F75883"/>
    <w:rsid w:val="00F7648F"/>
    <w:rsid w:val="00F76D05"/>
    <w:rsid w:val="00F7706D"/>
    <w:rsid w:val="00F805B5"/>
    <w:rsid w:val="00F8221A"/>
    <w:rsid w:val="00F82A10"/>
    <w:rsid w:val="00F82C9D"/>
    <w:rsid w:val="00F82EB3"/>
    <w:rsid w:val="00F8310F"/>
    <w:rsid w:val="00F8315B"/>
    <w:rsid w:val="00F83E9B"/>
    <w:rsid w:val="00F83F66"/>
    <w:rsid w:val="00F84139"/>
    <w:rsid w:val="00F84912"/>
    <w:rsid w:val="00F84BB2"/>
    <w:rsid w:val="00F84C86"/>
    <w:rsid w:val="00F8532F"/>
    <w:rsid w:val="00F86FAF"/>
    <w:rsid w:val="00F87054"/>
    <w:rsid w:val="00F87102"/>
    <w:rsid w:val="00F9010C"/>
    <w:rsid w:val="00F9074A"/>
    <w:rsid w:val="00F90F2B"/>
    <w:rsid w:val="00F9122F"/>
    <w:rsid w:val="00F912D4"/>
    <w:rsid w:val="00F91AEC"/>
    <w:rsid w:val="00F920A1"/>
    <w:rsid w:val="00F9249E"/>
    <w:rsid w:val="00F9281C"/>
    <w:rsid w:val="00F93088"/>
    <w:rsid w:val="00F9317E"/>
    <w:rsid w:val="00F93450"/>
    <w:rsid w:val="00F937FC"/>
    <w:rsid w:val="00F9390E"/>
    <w:rsid w:val="00F93ADD"/>
    <w:rsid w:val="00F93EE4"/>
    <w:rsid w:val="00F93EEC"/>
    <w:rsid w:val="00F948BE"/>
    <w:rsid w:val="00F94998"/>
    <w:rsid w:val="00F95501"/>
    <w:rsid w:val="00F95843"/>
    <w:rsid w:val="00F961A3"/>
    <w:rsid w:val="00F96598"/>
    <w:rsid w:val="00F96DF1"/>
    <w:rsid w:val="00F96DF2"/>
    <w:rsid w:val="00F97C47"/>
    <w:rsid w:val="00F97DFB"/>
    <w:rsid w:val="00FA02BF"/>
    <w:rsid w:val="00FA0CDA"/>
    <w:rsid w:val="00FA101B"/>
    <w:rsid w:val="00FA1A73"/>
    <w:rsid w:val="00FA2722"/>
    <w:rsid w:val="00FA287E"/>
    <w:rsid w:val="00FA2904"/>
    <w:rsid w:val="00FA2940"/>
    <w:rsid w:val="00FA29C5"/>
    <w:rsid w:val="00FA2E70"/>
    <w:rsid w:val="00FA3622"/>
    <w:rsid w:val="00FA5197"/>
    <w:rsid w:val="00FA537C"/>
    <w:rsid w:val="00FA557D"/>
    <w:rsid w:val="00FA58F8"/>
    <w:rsid w:val="00FA5AE2"/>
    <w:rsid w:val="00FA5E1F"/>
    <w:rsid w:val="00FA62FC"/>
    <w:rsid w:val="00FA6B9E"/>
    <w:rsid w:val="00FA71F7"/>
    <w:rsid w:val="00FB0830"/>
    <w:rsid w:val="00FB0DAB"/>
    <w:rsid w:val="00FB0FA7"/>
    <w:rsid w:val="00FB1151"/>
    <w:rsid w:val="00FB1442"/>
    <w:rsid w:val="00FB1617"/>
    <w:rsid w:val="00FB1B7C"/>
    <w:rsid w:val="00FB1F5A"/>
    <w:rsid w:val="00FB2B4E"/>
    <w:rsid w:val="00FB2E39"/>
    <w:rsid w:val="00FB35EC"/>
    <w:rsid w:val="00FB3A65"/>
    <w:rsid w:val="00FB415A"/>
    <w:rsid w:val="00FB419D"/>
    <w:rsid w:val="00FB4786"/>
    <w:rsid w:val="00FB4928"/>
    <w:rsid w:val="00FB4E61"/>
    <w:rsid w:val="00FB515A"/>
    <w:rsid w:val="00FB53F1"/>
    <w:rsid w:val="00FB5768"/>
    <w:rsid w:val="00FB5A35"/>
    <w:rsid w:val="00FB602D"/>
    <w:rsid w:val="00FB6300"/>
    <w:rsid w:val="00FB6351"/>
    <w:rsid w:val="00FB6A50"/>
    <w:rsid w:val="00FB6C2F"/>
    <w:rsid w:val="00FB7A08"/>
    <w:rsid w:val="00FB7A20"/>
    <w:rsid w:val="00FC08F9"/>
    <w:rsid w:val="00FC0E04"/>
    <w:rsid w:val="00FC1DA7"/>
    <w:rsid w:val="00FC2FA6"/>
    <w:rsid w:val="00FC3176"/>
    <w:rsid w:val="00FC32D6"/>
    <w:rsid w:val="00FC40F5"/>
    <w:rsid w:val="00FC4803"/>
    <w:rsid w:val="00FC4854"/>
    <w:rsid w:val="00FC4954"/>
    <w:rsid w:val="00FC4B84"/>
    <w:rsid w:val="00FC50CF"/>
    <w:rsid w:val="00FC552C"/>
    <w:rsid w:val="00FC5B2C"/>
    <w:rsid w:val="00FC5FBC"/>
    <w:rsid w:val="00FC678D"/>
    <w:rsid w:val="00FC6B66"/>
    <w:rsid w:val="00FC6D4B"/>
    <w:rsid w:val="00FC6F0A"/>
    <w:rsid w:val="00FC77BC"/>
    <w:rsid w:val="00FC7CE8"/>
    <w:rsid w:val="00FD0408"/>
    <w:rsid w:val="00FD0B3B"/>
    <w:rsid w:val="00FD14B1"/>
    <w:rsid w:val="00FD208E"/>
    <w:rsid w:val="00FD22AC"/>
    <w:rsid w:val="00FD23FF"/>
    <w:rsid w:val="00FD2407"/>
    <w:rsid w:val="00FD2601"/>
    <w:rsid w:val="00FD2787"/>
    <w:rsid w:val="00FD2879"/>
    <w:rsid w:val="00FD2EE9"/>
    <w:rsid w:val="00FD38D0"/>
    <w:rsid w:val="00FD427F"/>
    <w:rsid w:val="00FD48CD"/>
    <w:rsid w:val="00FD4C93"/>
    <w:rsid w:val="00FD4E46"/>
    <w:rsid w:val="00FD60BF"/>
    <w:rsid w:val="00FD6951"/>
    <w:rsid w:val="00FD6D0D"/>
    <w:rsid w:val="00FD6DA9"/>
    <w:rsid w:val="00FD721E"/>
    <w:rsid w:val="00FD7B09"/>
    <w:rsid w:val="00FE02F1"/>
    <w:rsid w:val="00FE0336"/>
    <w:rsid w:val="00FE0480"/>
    <w:rsid w:val="00FE0533"/>
    <w:rsid w:val="00FE076B"/>
    <w:rsid w:val="00FE0AAC"/>
    <w:rsid w:val="00FE0C47"/>
    <w:rsid w:val="00FE0C79"/>
    <w:rsid w:val="00FE0CDA"/>
    <w:rsid w:val="00FE13CC"/>
    <w:rsid w:val="00FE1614"/>
    <w:rsid w:val="00FE1D88"/>
    <w:rsid w:val="00FE2265"/>
    <w:rsid w:val="00FE3695"/>
    <w:rsid w:val="00FE3FB6"/>
    <w:rsid w:val="00FE4224"/>
    <w:rsid w:val="00FE4B25"/>
    <w:rsid w:val="00FE4EFD"/>
    <w:rsid w:val="00FE57B2"/>
    <w:rsid w:val="00FE57D9"/>
    <w:rsid w:val="00FE5887"/>
    <w:rsid w:val="00FE5B24"/>
    <w:rsid w:val="00FE5DF3"/>
    <w:rsid w:val="00FE5E19"/>
    <w:rsid w:val="00FE62C7"/>
    <w:rsid w:val="00FE785E"/>
    <w:rsid w:val="00FE78BC"/>
    <w:rsid w:val="00FE7F7A"/>
    <w:rsid w:val="00FF02EE"/>
    <w:rsid w:val="00FF0B10"/>
    <w:rsid w:val="00FF109B"/>
    <w:rsid w:val="00FF1531"/>
    <w:rsid w:val="00FF17E5"/>
    <w:rsid w:val="00FF1B7F"/>
    <w:rsid w:val="00FF243E"/>
    <w:rsid w:val="00FF2A54"/>
    <w:rsid w:val="00FF3D3B"/>
    <w:rsid w:val="00FF474A"/>
    <w:rsid w:val="00FF4911"/>
    <w:rsid w:val="00FF4ED2"/>
    <w:rsid w:val="00FF5714"/>
    <w:rsid w:val="00FF5FF1"/>
    <w:rsid w:val="00FF6E8A"/>
    <w:rsid w:val="00FF6F22"/>
    <w:rsid w:val="00FF73F7"/>
    <w:rsid w:val="00FF7887"/>
    <w:rsid w:val="00FF78F4"/>
    <w:rsid w:val="00FF791B"/>
    <w:rsid w:val="00FF7BED"/>
    <w:rsid w:val="00FF7CE6"/>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3C7C2EB1"/>
  <w15:chartTrackingRefBased/>
  <w15:docId w15:val="{E965D33A-0EEE-4903-BDD8-6506CDF92F5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GB" w:eastAsia="zh-CN"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A4305"/>
    <w:pPr>
      <w:spacing w:before="60" w:after="60" w:line="360" w:lineRule="auto"/>
    </w:pPr>
    <w:rPr>
      <w:rFonts w:ascii="Arial" w:eastAsia="Times New Roman" w:hAnsi="Arial" w:cs="Arial"/>
      <w:sz w:val="20"/>
      <w:szCs w:val="20"/>
      <w:lang w:eastAsia="en-GB"/>
    </w:rPr>
  </w:style>
  <w:style w:type="paragraph" w:styleId="Heading1">
    <w:name w:val="heading 1"/>
    <w:basedOn w:val="Normal"/>
    <w:next w:val="Normal"/>
    <w:link w:val="Heading1Char"/>
    <w:uiPriority w:val="9"/>
    <w:qFormat/>
    <w:rsid w:val="000E1804"/>
    <w:pPr>
      <w:outlineLvl w:val="0"/>
    </w:pPr>
    <w:rPr>
      <w:color w:val="44546A" w:themeColor="text2"/>
      <w:sz w:val="24"/>
      <w:szCs w:val="24"/>
    </w:rPr>
  </w:style>
  <w:style w:type="paragraph" w:styleId="Heading2">
    <w:name w:val="heading 2"/>
    <w:basedOn w:val="Heading1"/>
    <w:next w:val="Normal"/>
    <w:link w:val="Heading2Char"/>
    <w:uiPriority w:val="9"/>
    <w:unhideWhenUsed/>
    <w:qFormat/>
    <w:rsid w:val="009C0AFA"/>
    <w:pPr>
      <w:framePr w:hSpace="181" w:wrap="around" w:vAnchor="text" w:hAnchor="margin" w:xAlign="center" w:y="1"/>
      <w:outlineLvl w:val="1"/>
    </w:pPr>
    <w:rPr>
      <w:sz w:val="20"/>
      <w:szCs w:val="20"/>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657EFF"/>
    <w:pPr>
      <w:spacing w:after="160" w:line="259" w:lineRule="auto"/>
      <w:ind w:left="720"/>
      <w:contextualSpacing/>
    </w:pPr>
    <w:rPr>
      <w:rFonts w:asciiTheme="minorHAnsi" w:eastAsiaTheme="minorEastAsia" w:hAnsiTheme="minorHAnsi" w:cstheme="minorBidi"/>
      <w:sz w:val="22"/>
      <w:szCs w:val="22"/>
    </w:rPr>
  </w:style>
  <w:style w:type="table" w:styleId="TableGrid">
    <w:name w:val="Table Grid"/>
    <w:basedOn w:val="TableNormal"/>
    <w:uiPriority w:val="39"/>
    <w:rsid w:val="00B9575C"/>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3F04FA"/>
    <w:pPr>
      <w:tabs>
        <w:tab w:val="center" w:pos="4513"/>
        <w:tab w:val="right" w:pos="9026"/>
      </w:tabs>
    </w:pPr>
    <w:rPr>
      <w:rFonts w:asciiTheme="minorHAnsi" w:eastAsiaTheme="minorEastAsia" w:hAnsiTheme="minorHAnsi" w:cstheme="minorBidi"/>
      <w:sz w:val="22"/>
      <w:szCs w:val="22"/>
    </w:rPr>
  </w:style>
  <w:style w:type="character" w:customStyle="1" w:styleId="HeaderChar">
    <w:name w:val="Header Char"/>
    <w:basedOn w:val="DefaultParagraphFont"/>
    <w:link w:val="Header"/>
    <w:uiPriority w:val="99"/>
    <w:rsid w:val="003F04FA"/>
  </w:style>
  <w:style w:type="paragraph" w:styleId="Footer">
    <w:name w:val="footer"/>
    <w:basedOn w:val="Normal"/>
    <w:link w:val="FooterChar"/>
    <w:uiPriority w:val="99"/>
    <w:unhideWhenUsed/>
    <w:rsid w:val="003F04FA"/>
    <w:pPr>
      <w:tabs>
        <w:tab w:val="center" w:pos="4513"/>
        <w:tab w:val="right" w:pos="9026"/>
      </w:tabs>
    </w:pPr>
    <w:rPr>
      <w:rFonts w:asciiTheme="minorHAnsi" w:eastAsiaTheme="minorEastAsia" w:hAnsiTheme="minorHAnsi" w:cstheme="minorBidi"/>
      <w:sz w:val="22"/>
      <w:szCs w:val="22"/>
    </w:rPr>
  </w:style>
  <w:style w:type="character" w:customStyle="1" w:styleId="FooterChar">
    <w:name w:val="Footer Char"/>
    <w:basedOn w:val="DefaultParagraphFont"/>
    <w:link w:val="Footer"/>
    <w:uiPriority w:val="99"/>
    <w:rsid w:val="003F04FA"/>
  </w:style>
  <w:style w:type="paragraph" w:styleId="NormalWeb">
    <w:name w:val="Normal (Web)"/>
    <w:basedOn w:val="Normal"/>
    <w:uiPriority w:val="99"/>
    <w:unhideWhenUsed/>
    <w:rsid w:val="00557AB9"/>
    <w:pPr>
      <w:spacing w:before="100" w:beforeAutospacing="1" w:after="100" w:afterAutospacing="1"/>
    </w:pPr>
  </w:style>
  <w:style w:type="character" w:customStyle="1" w:styleId="cf0">
    <w:name w:val="cf0"/>
    <w:basedOn w:val="DefaultParagraphFont"/>
    <w:rsid w:val="000C0579"/>
  </w:style>
  <w:style w:type="character" w:styleId="Strong">
    <w:name w:val="Strong"/>
    <w:basedOn w:val="DefaultParagraphFont"/>
    <w:uiPriority w:val="22"/>
    <w:qFormat/>
    <w:rsid w:val="00D6649B"/>
    <w:rPr>
      <w:b/>
      <w:bCs/>
    </w:rPr>
  </w:style>
  <w:style w:type="character" w:customStyle="1" w:styleId="Heading1Char">
    <w:name w:val="Heading 1 Char"/>
    <w:basedOn w:val="DefaultParagraphFont"/>
    <w:link w:val="Heading1"/>
    <w:uiPriority w:val="9"/>
    <w:rsid w:val="000E1804"/>
    <w:rPr>
      <w:rFonts w:ascii="Arial" w:eastAsia="Times New Roman" w:hAnsi="Arial" w:cs="Arial"/>
      <w:color w:val="44546A" w:themeColor="text2"/>
      <w:sz w:val="24"/>
      <w:szCs w:val="24"/>
      <w:lang w:eastAsia="en-GB"/>
    </w:rPr>
  </w:style>
  <w:style w:type="character" w:customStyle="1" w:styleId="Heading2Char">
    <w:name w:val="Heading 2 Char"/>
    <w:basedOn w:val="DefaultParagraphFont"/>
    <w:link w:val="Heading2"/>
    <w:uiPriority w:val="9"/>
    <w:rsid w:val="009C0AFA"/>
    <w:rPr>
      <w:rFonts w:ascii="Arial" w:eastAsia="Times New Roman" w:hAnsi="Arial" w:cs="Arial"/>
      <w:color w:val="44546A" w:themeColor="text2"/>
      <w:sz w:val="20"/>
      <w:szCs w:val="20"/>
    </w:rPr>
  </w:style>
  <w:style w:type="paragraph" w:styleId="NoSpacing">
    <w:name w:val="No Spacing"/>
    <w:uiPriority w:val="1"/>
    <w:qFormat/>
    <w:rsid w:val="00041359"/>
    <w:rPr>
      <w:rFonts w:ascii="Arial" w:eastAsia="Times New Roman" w:hAnsi="Arial" w:cs="Arial"/>
      <w:sz w:val="18"/>
      <w:szCs w:val="18"/>
      <w:lang w:bidi="yi-Hebr"/>
    </w:rPr>
  </w:style>
  <w:style w:type="character" w:styleId="Hyperlink">
    <w:name w:val="Hyperlink"/>
    <w:basedOn w:val="DefaultParagraphFont"/>
    <w:uiPriority w:val="99"/>
    <w:unhideWhenUsed/>
    <w:rsid w:val="00EF10B4"/>
    <w:rPr>
      <w:color w:val="0563C1" w:themeColor="hyperlink"/>
      <w:u w:val="single"/>
    </w:rPr>
  </w:style>
  <w:style w:type="character" w:styleId="UnresolvedMention">
    <w:name w:val="Unresolved Mention"/>
    <w:basedOn w:val="DefaultParagraphFont"/>
    <w:uiPriority w:val="99"/>
    <w:semiHidden/>
    <w:unhideWhenUsed/>
    <w:rsid w:val="00EF10B4"/>
    <w:rPr>
      <w:color w:val="605E5C"/>
      <w:shd w:val="clear" w:color="auto" w:fill="E1DFDD"/>
    </w:rPr>
  </w:style>
  <w:style w:type="paragraph" w:styleId="TOCHeading">
    <w:name w:val="TOC Heading"/>
    <w:basedOn w:val="Heading1"/>
    <w:next w:val="Normal"/>
    <w:uiPriority w:val="39"/>
    <w:unhideWhenUsed/>
    <w:qFormat/>
    <w:rsid w:val="00697CC8"/>
    <w:pPr>
      <w:keepNext/>
      <w:keepLines/>
      <w:spacing w:before="240" w:after="0" w:line="259" w:lineRule="auto"/>
      <w:outlineLvl w:val="9"/>
    </w:pPr>
    <w:rPr>
      <w:rFonts w:asciiTheme="majorHAnsi" w:eastAsiaTheme="majorEastAsia" w:hAnsiTheme="majorHAnsi" w:cstheme="majorBidi"/>
      <w:color w:val="2F5496" w:themeColor="accent1" w:themeShade="BF"/>
      <w:sz w:val="32"/>
      <w:szCs w:val="32"/>
      <w:lang w:val="en-US" w:eastAsia="en-US"/>
    </w:rPr>
  </w:style>
  <w:style w:type="paragraph" w:styleId="TOC1">
    <w:name w:val="toc 1"/>
    <w:basedOn w:val="Normal"/>
    <w:next w:val="Normal"/>
    <w:autoRedefine/>
    <w:uiPriority w:val="39"/>
    <w:unhideWhenUsed/>
    <w:rsid w:val="00697CC8"/>
    <w:pPr>
      <w:spacing w:after="100"/>
    </w:pPr>
  </w:style>
  <w:style w:type="paragraph" w:styleId="TOC2">
    <w:name w:val="toc 2"/>
    <w:basedOn w:val="Normal"/>
    <w:next w:val="Normal"/>
    <w:autoRedefine/>
    <w:uiPriority w:val="39"/>
    <w:unhideWhenUsed/>
    <w:rsid w:val="00697CC8"/>
    <w:pPr>
      <w:spacing w:after="100"/>
      <w:ind w:left="200"/>
    </w:pPr>
  </w:style>
  <w:style w:type="paragraph" w:styleId="Title">
    <w:name w:val="Title"/>
    <w:basedOn w:val="Normal"/>
    <w:next w:val="Normal"/>
    <w:link w:val="TitleChar"/>
    <w:uiPriority w:val="10"/>
    <w:qFormat/>
    <w:rsid w:val="00977032"/>
    <w:pPr>
      <w:spacing w:before="0" w:after="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977032"/>
    <w:rPr>
      <w:rFonts w:asciiTheme="majorHAnsi" w:eastAsiaTheme="majorEastAsia" w:hAnsiTheme="majorHAnsi" w:cstheme="majorBidi"/>
      <w:spacing w:val="-10"/>
      <w:kern w:val="28"/>
      <w:sz w:val="56"/>
      <w:szCs w:val="56"/>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9399380">
      <w:bodyDiv w:val="1"/>
      <w:marLeft w:val="0"/>
      <w:marRight w:val="0"/>
      <w:marTop w:val="0"/>
      <w:marBottom w:val="0"/>
      <w:divBdr>
        <w:top w:val="none" w:sz="0" w:space="0" w:color="auto"/>
        <w:left w:val="none" w:sz="0" w:space="0" w:color="auto"/>
        <w:bottom w:val="none" w:sz="0" w:space="0" w:color="auto"/>
        <w:right w:val="none" w:sz="0" w:space="0" w:color="auto"/>
      </w:divBdr>
    </w:div>
    <w:div w:id="109134260">
      <w:bodyDiv w:val="1"/>
      <w:marLeft w:val="0"/>
      <w:marRight w:val="0"/>
      <w:marTop w:val="0"/>
      <w:marBottom w:val="0"/>
      <w:divBdr>
        <w:top w:val="none" w:sz="0" w:space="0" w:color="auto"/>
        <w:left w:val="none" w:sz="0" w:space="0" w:color="auto"/>
        <w:bottom w:val="none" w:sz="0" w:space="0" w:color="auto"/>
        <w:right w:val="none" w:sz="0" w:space="0" w:color="auto"/>
      </w:divBdr>
      <w:divsChild>
        <w:div w:id="508257968">
          <w:marLeft w:val="0"/>
          <w:marRight w:val="0"/>
          <w:marTop w:val="0"/>
          <w:marBottom w:val="0"/>
          <w:divBdr>
            <w:top w:val="none" w:sz="0" w:space="0" w:color="auto"/>
            <w:left w:val="none" w:sz="0" w:space="0" w:color="auto"/>
            <w:bottom w:val="none" w:sz="0" w:space="0" w:color="auto"/>
            <w:right w:val="none" w:sz="0" w:space="0" w:color="auto"/>
          </w:divBdr>
          <w:divsChild>
            <w:div w:id="1065954061">
              <w:marLeft w:val="0"/>
              <w:marRight w:val="0"/>
              <w:marTop w:val="0"/>
              <w:marBottom w:val="0"/>
              <w:divBdr>
                <w:top w:val="none" w:sz="0" w:space="0" w:color="auto"/>
                <w:left w:val="none" w:sz="0" w:space="0" w:color="auto"/>
                <w:bottom w:val="none" w:sz="0" w:space="0" w:color="auto"/>
                <w:right w:val="none" w:sz="0" w:space="0" w:color="auto"/>
              </w:divBdr>
              <w:divsChild>
                <w:div w:id="1510485550">
                  <w:marLeft w:val="0"/>
                  <w:marRight w:val="0"/>
                  <w:marTop w:val="0"/>
                  <w:marBottom w:val="0"/>
                  <w:divBdr>
                    <w:top w:val="none" w:sz="0" w:space="0" w:color="auto"/>
                    <w:left w:val="none" w:sz="0" w:space="0" w:color="auto"/>
                    <w:bottom w:val="none" w:sz="0" w:space="0" w:color="auto"/>
                    <w:right w:val="none" w:sz="0" w:space="0" w:color="auto"/>
                  </w:divBdr>
                  <w:divsChild>
                    <w:div w:id="1841921832">
                      <w:marLeft w:val="0"/>
                      <w:marRight w:val="0"/>
                      <w:marTop w:val="0"/>
                      <w:marBottom w:val="0"/>
                      <w:divBdr>
                        <w:top w:val="none" w:sz="0" w:space="0" w:color="auto"/>
                        <w:left w:val="none" w:sz="0" w:space="0" w:color="auto"/>
                        <w:bottom w:val="none" w:sz="0" w:space="0" w:color="auto"/>
                        <w:right w:val="none" w:sz="0" w:space="0" w:color="auto"/>
                      </w:divBdr>
                      <w:divsChild>
                        <w:div w:id="1743017623">
                          <w:marLeft w:val="0"/>
                          <w:marRight w:val="0"/>
                          <w:marTop w:val="0"/>
                          <w:marBottom w:val="0"/>
                          <w:divBdr>
                            <w:top w:val="none" w:sz="0" w:space="0" w:color="auto"/>
                            <w:left w:val="none" w:sz="0" w:space="0" w:color="auto"/>
                            <w:bottom w:val="none" w:sz="0" w:space="0" w:color="auto"/>
                            <w:right w:val="none" w:sz="0" w:space="0" w:color="auto"/>
                          </w:divBdr>
                          <w:divsChild>
                            <w:div w:id="1222867162">
                              <w:marLeft w:val="0"/>
                              <w:marRight w:val="0"/>
                              <w:marTop w:val="0"/>
                              <w:marBottom w:val="0"/>
                              <w:divBdr>
                                <w:top w:val="none" w:sz="0" w:space="0" w:color="auto"/>
                                <w:left w:val="none" w:sz="0" w:space="0" w:color="auto"/>
                                <w:bottom w:val="none" w:sz="0" w:space="0" w:color="auto"/>
                                <w:right w:val="none" w:sz="0" w:space="0" w:color="auto"/>
                              </w:divBdr>
                              <w:divsChild>
                                <w:div w:id="793330378">
                                  <w:marLeft w:val="0"/>
                                  <w:marRight w:val="0"/>
                                  <w:marTop w:val="0"/>
                                  <w:marBottom w:val="0"/>
                                  <w:divBdr>
                                    <w:top w:val="none" w:sz="0" w:space="0" w:color="auto"/>
                                    <w:left w:val="none" w:sz="0" w:space="0" w:color="auto"/>
                                    <w:bottom w:val="none" w:sz="0" w:space="0" w:color="auto"/>
                                    <w:right w:val="none" w:sz="0" w:space="0" w:color="auto"/>
                                  </w:divBdr>
                                  <w:divsChild>
                                    <w:div w:id="10232235">
                                      <w:marLeft w:val="0"/>
                                      <w:marRight w:val="0"/>
                                      <w:marTop w:val="0"/>
                                      <w:marBottom w:val="0"/>
                                      <w:divBdr>
                                        <w:top w:val="none" w:sz="0" w:space="0" w:color="auto"/>
                                        <w:left w:val="none" w:sz="0" w:space="0" w:color="auto"/>
                                        <w:bottom w:val="none" w:sz="0" w:space="0" w:color="auto"/>
                                        <w:right w:val="none" w:sz="0" w:space="0" w:color="auto"/>
                                      </w:divBdr>
                                      <w:divsChild>
                                        <w:div w:id="1720133715">
                                          <w:marLeft w:val="0"/>
                                          <w:marRight w:val="0"/>
                                          <w:marTop w:val="0"/>
                                          <w:marBottom w:val="0"/>
                                          <w:divBdr>
                                            <w:top w:val="none" w:sz="0" w:space="0" w:color="auto"/>
                                            <w:left w:val="none" w:sz="0" w:space="0" w:color="auto"/>
                                            <w:bottom w:val="none" w:sz="0" w:space="0" w:color="auto"/>
                                            <w:right w:val="none" w:sz="0" w:space="0" w:color="auto"/>
                                          </w:divBdr>
                                          <w:divsChild>
                                            <w:div w:id="1653634122">
                                              <w:marLeft w:val="0"/>
                                              <w:marRight w:val="0"/>
                                              <w:marTop w:val="0"/>
                                              <w:marBottom w:val="0"/>
                                              <w:divBdr>
                                                <w:top w:val="none" w:sz="0" w:space="0" w:color="auto"/>
                                                <w:left w:val="none" w:sz="0" w:space="0" w:color="auto"/>
                                                <w:bottom w:val="none" w:sz="0" w:space="0" w:color="auto"/>
                                                <w:right w:val="none" w:sz="0" w:space="0" w:color="auto"/>
                                              </w:divBdr>
                                              <w:divsChild>
                                                <w:div w:id="456989080">
                                                  <w:marLeft w:val="0"/>
                                                  <w:marRight w:val="0"/>
                                                  <w:marTop w:val="0"/>
                                                  <w:marBottom w:val="0"/>
                                                  <w:divBdr>
                                                    <w:top w:val="none" w:sz="0" w:space="0" w:color="auto"/>
                                                    <w:left w:val="none" w:sz="0" w:space="0" w:color="auto"/>
                                                    <w:bottom w:val="none" w:sz="0" w:space="0" w:color="auto"/>
                                                    <w:right w:val="none" w:sz="0" w:space="0" w:color="auto"/>
                                                  </w:divBdr>
                                                  <w:divsChild>
                                                    <w:div w:id="1929775192">
                                                      <w:marLeft w:val="0"/>
                                                      <w:marRight w:val="0"/>
                                                      <w:marTop w:val="0"/>
                                                      <w:marBottom w:val="0"/>
                                                      <w:divBdr>
                                                        <w:top w:val="none" w:sz="0" w:space="0" w:color="auto"/>
                                                        <w:left w:val="none" w:sz="0" w:space="0" w:color="auto"/>
                                                        <w:bottom w:val="none" w:sz="0" w:space="0" w:color="auto"/>
                                                        <w:right w:val="none" w:sz="0" w:space="0" w:color="auto"/>
                                                      </w:divBdr>
                                                      <w:divsChild>
                                                        <w:div w:id="1518151222">
                                                          <w:marLeft w:val="0"/>
                                                          <w:marRight w:val="0"/>
                                                          <w:marTop w:val="0"/>
                                                          <w:marBottom w:val="0"/>
                                                          <w:divBdr>
                                                            <w:top w:val="none" w:sz="0" w:space="0" w:color="auto"/>
                                                            <w:left w:val="none" w:sz="0" w:space="0" w:color="auto"/>
                                                            <w:bottom w:val="none" w:sz="0" w:space="0" w:color="auto"/>
                                                            <w:right w:val="none" w:sz="0" w:space="0" w:color="auto"/>
                                                          </w:divBdr>
                                                          <w:divsChild>
                                                            <w:div w:id="117611895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sChild>
    </w:div>
    <w:div w:id="138543128">
      <w:bodyDiv w:val="1"/>
      <w:marLeft w:val="0"/>
      <w:marRight w:val="0"/>
      <w:marTop w:val="0"/>
      <w:marBottom w:val="0"/>
      <w:divBdr>
        <w:top w:val="none" w:sz="0" w:space="0" w:color="auto"/>
        <w:left w:val="none" w:sz="0" w:space="0" w:color="auto"/>
        <w:bottom w:val="none" w:sz="0" w:space="0" w:color="auto"/>
        <w:right w:val="none" w:sz="0" w:space="0" w:color="auto"/>
      </w:divBdr>
    </w:div>
    <w:div w:id="262029400">
      <w:bodyDiv w:val="1"/>
      <w:marLeft w:val="0"/>
      <w:marRight w:val="0"/>
      <w:marTop w:val="0"/>
      <w:marBottom w:val="0"/>
      <w:divBdr>
        <w:top w:val="none" w:sz="0" w:space="0" w:color="auto"/>
        <w:left w:val="none" w:sz="0" w:space="0" w:color="auto"/>
        <w:bottom w:val="none" w:sz="0" w:space="0" w:color="auto"/>
        <w:right w:val="none" w:sz="0" w:space="0" w:color="auto"/>
      </w:divBdr>
    </w:div>
    <w:div w:id="303200462">
      <w:bodyDiv w:val="1"/>
      <w:marLeft w:val="0"/>
      <w:marRight w:val="0"/>
      <w:marTop w:val="0"/>
      <w:marBottom w:val="0"/>
      <w:divBdr>
        <w:top w:val="none" w:sz="0" w:space="0" w:color="auto"/>
        <w:left w:val="none" w:sz="0" w:space="0" w:color="auto"/>
        <w:bottom w:val="none" w:sz="0" w:space="0" w:color="auto"/>
        <w:right w:val="none" w:sz="0" w:space="0" w:color="auto"/>
      </w:divBdr>
    </w:div>
    <w:div w:id="318702050">
      <w:bodyDiv w:val="1"/>
      <w:marLeft w:val="0"/>
      <w:marRight w:val="0"/>
      <w:marTop w:val="0"/>
      <w:marBottom w:val="0"/>
      <w:divBdr>
        <w:top w:val="none" w:sz="0" w:space="0" w:color="auto"/>
        <w:left w:val="none" w:sz="0" w:space="0" w:color="auto"/>
        <w:bottom w:val="none" w:sz="0" w:space="0" w:color="auto"/>
        <w:right w:val="none" w:sz="0" w:space="0" w:color="auto"/>
      </w:divBdr>
      <w:divsChild>
        <w:div w:id="421028378">
          <w:marLeft w:val="0"/>
          <w:marRight w:val="0"/>
          <w:marTop w:val="0"/>
          <w:marBottom w:val="0"/>
          <w:divBdr>
            <w:top w:val="none" w:sz="0" w:space="0" w:color="auto"/>
            <w:left w:val="none" w:sz="0" w:space="0" w:color="auto"/>
            <w:bottom w:val="none" w:sz="0" w:space="0" w:color="auto"/>
            <w:right w:val="none" w:sz="0" w:space="0" w:color="auto"/>
          </w:divBdr>
          <w:divsChild>
            <w:div w:id="1896308676">
              <w:marLeft w:val="0"/>
              <w:marRight w:val="0"/>
              <w:marTop w:val="0"/>
              <w:marBottom w:val="0"/>
              <w:divBdr>
                <w:top w:val="none" w:sz="0" w:space="0" w:color="auto"/>
                <w:left w:val="none" w:sz="0" w:space="0" w:color="auto"/>
                <w:bottom w:val="none" w:sz="0" w:space="0" w:color="auto"/>
                <w:right w:val="none" w:sz="0" w:space="0" w:color="auto"/>
              </w:divBdr>
              <w:divsChild>
                <w:div w:id="1817146015">
                  <w:marLeft w:val="0"/>
                  <w:marRight w:val="0"/>
                  <w:marTop w:val="0"/>
                  <w:marBottom w:val="0"/>
                  <w:divBdr>
                    <w:top w:val="none" w:sz="0" w:space="0" w:color="auto"/>
                    <w:left w:val="none" w:sz="0" w:space="0" w:color="auto"/>
                    <w:bottom w:val="none" w:sz="0" w:space="0" w:color="auto"/>
                    <w:right w:val="none" w:sz="0" w:space="0" w:color="auto"/>
                  </w:divBdr>
                  <w:divsChild>
                    <w:div w:id="835069073">
                      <w:marLeft w:val="0"/>
                      <w:marRight w:val="0"/>
                      <w:marTop w:val="0"/>
                      <w:marBottom w:val="0"/>
                      <w:divBdr>
                        <w:top w:val="none" w:sz="0" w:space="0" w:color="auto"/>
                        <w:left w:val="none" w:sz="0" w:space="0" w:color="auto"/>
                        <w:bottom w:val="none" w:sz="0" w:space="0" w:color="auto"/>
                        <w:right w:val="none" w:sz="0" w:space="0" w:color="auto"/>
                      </w:divBdr>
                      <w:divsChild>
                        <w:div w:id="245380097">
                          <w:marLeft w:val="0"/>
                          <w:marRight w:val="0"/>
                          <w:marTop w:val="0"/>
                          <w:marBottom w:val="0"/>
                          <w:divBdr>
                            <w:top w:val="none" w:sz="0" w:space="0" w:color="auto"/>
                            <w:left w:val="none" w:sz="0" w:space="0" w:color="auto"/>
                            <w:bottom w:val="none" w:sz="0" w:space="0" w:color="auto"/>
                            <w:right w:val="none" w:sz="0" w:space="0" w:color="auto"/>
                          </w:divBdr>
                          <w:divsChild>
                            <w:div w:id="1915243179">
                              <w:marLeft w:val="0"/>
                              <w:marRight w:val="0"/>
                              <w:marTop w:val="0"/>
                              <w:marBottom w:val="0"/>
                              <w:divBdr>
                                <w:top w:val="none" w:sz="0" w:space="0" w:color="auto"/>
                                <w:left w:val="none" w:sz="0" w:space="0" w:color="auto"/>
                                <w:bottom w:val="none" w:sz="0" w:space="0" w:color="auto"/>
                                <w:right w:val="none" w:sz="0" w:space="0" w:color="auto"/>
                              </w:divBdr>
                              <w:divsChild>
                                <w:div w:id="2091736877">
                                  <w:marLeft w:val="0"/>
                                  <w:marRight w:val="0"/>
                                  <w:marTop w:val="0"/>
                                  <w:marBottom w:val="0"/>
                                  <w:divBdr>
                                    <w:top w:val="none" w:sz="0" w:space="0" w:color="auto"/>
                                    <w:left w:val="none" w:sz="0" w:space="0" w:color="auto"/>
                                    <w:bottom w:val="none" w:sz="0" w:space="0" w:color="auto"/>
                                    <w:right w:val="none" w:sz="0" w:space="0" w:color="auto"/>
                                  </w:divBdr>
                                  <w:divsChild>
                                    <w:div w:id="670642583">
                                      <w:marLeft w:val="0"/>
                                      <w:marRight w:val="0"/>
                                      <w:marTop w:val="0"/>
                                      <w:marBottom w:val="0"/>
                                      <w:divBdr>
                                        <w:top w:val="none" w:sz="0" w:space="0" w:color="auto"/>
                                        <w:left w:val="none" w:sz="0" w:space="0" w:color="auto"/>
                                        <w:bottom w:val="none" w:sz="0" w:space="0" w:color="auto"/>
                                        <w:right w:val="none" w:sz="0" w:space="0" w:color="auto"/>
                                      </w:divBdr>
                                      <w:divsChild>
                                        <w:div w:id="1120492895">
                                          <w:marLeft w:val="0"/>
                                          <w:marRight w:val="0"/>
                                          <w:marTop w:val="0"/>
                                          <w:marBottom w:val="0"/>
                                          <w:divBdr>
                                            <w:top w:val="none" w:sz="0" w:space="0" w:color="auto"/>
                                            <w:left w:val="none" w:sz="0" w:space="0" w:color="auto"/>
                                            <w:bottom w:val="none" w:sz="0" w:space="0" w:color="auto"/>
                                            <w:right w:val="none" w:sz="0" w:space="0" w:color="auto"/>
                                          </w:divBdr>
                                          <w:divsChild>
                                            <w:div w:id="980697821">
                                              <w:marLeft w:val="0"/>
                                              <w:marRight w:val="0"/>
                                              <w:marTop w:val="0"/>
                                              <w:marBottom w:val="0"/>
                                              <w:divBdr>
                                                <w:top w:val="none" w:sz="0" w:space="0" w:color="auto"/>
                                                <w:left w:val="none" w:sz="0" w:space="0" w:color="auto"/>
                                                <w:bottom w:val="none" w:sz="0" w:space="0" w:color="auto"/>
                                                <w:right w:val="none" w:sz="0" w:space="0" w:color="auto"/>
                                              </w:divBdr>
                                              <w:divsChild>
                                                <w:div w:id="1130127742">
                                                  <w:marLeft w:val="0"/>
                                                  <w:marRight w:val="0"/>
                                                  <w:marTop w:val="0"/>
                                                  <w:marBottom w:val="0"/>
                                                  <w:divBdr>
                                                    <w:top w:val="none" w:sz="0" w:space="0" w:color="auto"/>
                                                    <w:left w:val="none" w:sz="0" w:space="0" w:color="auto"/>
                                                    <w:bottom w:val="none" w:sz="0" w:space="0" w:color="auto"/>
                                                    <w:right w:val="none" w:sz="0" w:space="0" w:color="auto"/>
                                                  </w:divBdr>
                                                  <w:divsChild>
                                                    <w:div w:id="2111465778">
                                                      <w:marLeft w:val="0"/>
                                                      <w:marRight w:val="0"/>
                                                      <w:marTop w:val="0"/>
                                                      <w:marBottom w:val="0"/>
                                                      <w:divBdr>
                                                        <w:top w:val="none" w:sz="0" w:space="0" w:color="auto"/>
                                                        <w:left w:val="none" w:sz="0" w:space="0" w:color="auto"/>
                                                        <w:bottom w:val="none" w:sz="0" w:space="0" w:color="auto"/>
                                                        <w:right w:val="none" w:sz="0" w:space="0" w:color="auto"/>
                                                      </w:divBdr>
                                                      <w:divsChild>
                                                        <w:div w:id="996228570">
                                                          <w:marLeft w:val="0"/>
                                                          <w:marRight w:val="0"/>
                                                          <w:marTop w:val="0"/>
                                                          <w:marBottom w:val="0"/>
                                                          <w:divBdr>
                                                            <w:top w:val="none" w:sz="0" w:space="0" w:color="auto"/>
                                                            <w:left w:val="none" w:sz="0" w:space="0" w:color="auto"/>
                                                            <w:bottom w:val="none" w:sz="0" w:space="0" w:color="auto"/>
                                                            <w:right w:val="none" w:sz="0" w:space="0" w:color="auto"/>
                                                          </w:divBdr>
                                                          <w:divsChild>
                                                            <w:div w:id="96916628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sChild>
    </w:div>
    <w:div w:id="337194330">
      <w:bodyDiv w:val="1"/>
      <w:marLeft w:val="0"/>
      <w:marRight w:val="0"/>
      <w:marTop w:val="0"/>
      <w:marBottom w:val="0"/>
      <w:divBdr>
        <w:top w:val="none" w:sz="0" w:space="0" w:color="auto"/>
        <w:left w:val="none" w:sz="0" w:space="0" w:color="auto"/>
        <w:bottom w:val="none" w:sz="0" w:space="0" w:color="auto"/>
        <w:right w:val="none" w:sz="0" w:space="0" w:color="auto"/>
      </w:divBdr>
    </w:div>
    <w:div w:id="402023829">
      <w:bodyDiv w:val="1"/>
      <w:marLeft w:val="0"/>
      <w:marRight w:val="0"/>
      <w:marTop w:val="0"/>
      <w:marBottom w:val="0"/>
      <w:divBdr>
        <w:top w:val="none" w:sz="0" w:space="0" w:color="auto"/>
        <w:left w:val="none" w:sz="0" w:space="0" w:color="auto"/>
        <w:bottom w:val="none" w:sz="0" w:space="0" w:color="auto"/>
        <w:right w:val="none" w:sz="0" w:space="0" w:color="auto"/>
      </w:divBdr>
      <w:divsChild>
        <w:div w:id="2069256612">
          <w:marLeft w:val="0"/>
          <w:marRight w:val="0"/>
          <w:marTop w:val="0"/>
          <w:marBottom w:val="0"/>
          <w:divBdr>
            <w:top w:val="none" w:sz="0" w:space="0" w:color="auto"/>
            <w:left w:val="none" w:sz="0" w:space="0" w:color="auto"/>
            <w:bottom w:val="none" w:sz="0" w:space="0" w:color="auto"/>
            <w:right w:val="none" w:sz="0" w:space="0" w:color="auto"/>
          </w:divBdr>
          <w:divsChild>
            <w:div w:id="712117696">
              <w:marLeft w:val="0"/>
              <w:marRight w:val="0"/>
              <w:marTop w:val="0"/>
              <w:marBottom w:val="0"/>
              <w:divBdr>
                <w:top w:val="none" w:sz="0" w:space="0" w:color="auto"/>
                <w:left w:val="none" w:sz="0" w:space="0" w:color="auto"/>
                <w:bottom w:val="none" w:sz="0" w:space="0" w:color="auto"/>
                <w:right w:val="none" w:sz="0" w:space="0" w:color="auto"/>
              </w:divBdr>
              <w:divsChild>
                <w:div w:id="193736218">
                  <w:marLeft w:val="0"/>
                  <w:marRight w:val="0"/>
                  <w:marTop w:val="0"/>
                  <w:marBottom w:val="0"/>
                  <w:divBdr>
                    <w:top w:val="none" w:sz="0" w:space="0" w:color="auto"/>
                    <w:left w:val="none" w:sz="0" w:space="0" w:color="auto"/>
                    <w:bottom w:val="none" w:sz="0" w:space="0" w:color="auto"/>
                    <w:right w:val="none" w:sz="0" w:space="0" w:color="auto"/>
                  </w:divBdr>
                  <w:divsChild>
                    <w:div w:id="134377263">
                      <w:marLeft w:val="0"/>
                      <w:marRight w:val="0"/>
                      <w:marTop w:val="0"/>
                      <w:marBottom w:val="0"/>
                      <w:divBdr>
                        <w:top w:val="none" w:sz="0" w:space="0" w:color="auto"/>
                        <w:left w:val="none" w:sz="0" w:space="0" w:color="auto"/>
                        <w:bottom w:val="none" w:sz="0" w:space="0" w:color="auto"/>
                        <w:right w:val="none" w:sz="0" w:space="0" w:color="auto"/>
                      </w:divBdr>
                      <w:divsChild>
                        <w:div w:id="1527014397">
                          <w:marLeft w:val="0"/>
                          <w:marRight w:val="0"/>
                          <w:marTop w:val="0"/>
                          <w:marBottom w:val="0"/>
                          <w:divBdr>
                            <w:top w:val="none" w:sz="0" w:space="0" w:color="auto"/>
                            <w:left w:val="none" w:sz="0" w:space="0" w:color="auto"/>
                            <w:bottom w:val="none" w:sz="0" w:space="0" w:color="auto"/>
                            <w:right w:val="none" w:sz="0" w:space="0" w:color="auto"/>
                          </w:divBdr>
                          <w:divsChild>
                            <w:div w:id="1381783307">
                              <w:marLeft w:val="0"/>
                              <w:marRight w:val="0"/>
                              <w:marTop w:val="0"/>
                              <w:marBottom w:val="0"/>
                              <w:divBdr>
                                <w:top w:val="none" w:sz="0" w:space="0" w:color="auto"/>
                                <w:left w:val="none" w:sz="0" w:space="0" w:color="auto"/>
                                <w:bottom w:val="none" w:sz="0" w:space="0" w:color="auto"/>
                                <w:right w:val="none" w:sz="0" w:space="0" w:color="auto"/>
                              </w:divBdr>
                              <w:divsChild>
                                <w:div w:id="792673546">
                                  <w:marLeft w:val="0"/>
                                  <w:marRight w:val="0"/>
                                  <w:marTop w:val="0"/>
                                  <w:marBottom w:val="0"/>
                                  <w:divBdr>
                                    <w:top w:val="none" w:sz="0" w:space="0" w:color="auto"/>
                                    <w:left w:val="none" w:sz="0" w:space="0" w:color="auto"/>
                                    <w:bottom w:val="none" w:sz="0" w:space="0" w:color="auto"/>
                                    <w:right w:val="none" w:sz="0" w:space="0" w:color="auto"/>
                                  </w:divBdr>
                                  <w:divsChild>
                                    <w:div w:id="469443854">
                                      <w:marLeft w:val="0"/>
                                      <w:marRight w:val="0"/>
                                      <w:marTop w:val="0"/>
                                      <w:marBottom w:val="0"/>
                                      <w:divBdr>
                                        <w:top w:val="none" w:sz="0" w:space="0" w:color="auto"/>
                                        <w:left w:val="none" w:sz="0" w:space="0" w:color="auto"/>
                                        <w:bottom w:val="none" w:sz="0" w:space="0" w:color="auto"/>
                                        <w:right w:val="none" w:sz="0" w:space="0" w:color="auto"/>
                                      </w:divBdr>
                                      <w:divsChild>
                                        <w:div w:id="1420954188">
                                          <w:marLeft w:val="0"/>
                                          <w:marRight w:val="0"/>
                                          <w:marTop w:val="0"/>
                                          <w:marBottom w:val="0"/>
                                          <w:divBdr>
                                            <w:top w:val="none" w:sz="0" w:space="0" w:color="auto"/>
                                            <w:left w:val="none" w:sz="0" w:space="0" w:color="auto"/>
                                            <w:bottom w:val="none" w:sz="0" w:space="0" w:color="auto"/>
                                            <w:right w:val="none" w:sz="0" w:space="0" w:color="auto"/>
                                          </w:divBdr>
                                          <w:divsChild>
                                            <w:div w:id="2097627736">
                                              <w:marLeft w:val="0"/>
                                              <w:marRight w:val="0"/>
                                              <w:marTop w:val="0"/>
                                              <w:marBottom w:val="0"/>
                                              <w:divBdr>
                                                <w:top w:val="none" w:sz="0" w:space="0" w:color="auto"/>
                                                <w:left w:val="none" w:sz="0" w:space="0" w:color="auto"/>
                                                <w:bottom w:val="none" w:sz="0" w:space="0" w:color="auto"/>
                                                <w:right w:val="none" w:sz="0" w:space="0" w:color="auto"/>
                                              </w:divBdr>
                                              <w:divsChild>
                                                <w:div w:id="79447105">
                                                  <w:marLeft w:val="0"/>
                                                  <w:marRight w:val="0"/>
                                                  <w:marTop w:val="0"/>
                                                  <w:marBottom w:val="0"/>
                                                  <w:divBdr>
                                                    <w:top w:val="none" w:sz="0" w:space="0" w:color="auto"/>
                                                    <w:left w:val="none" w:sz="0" w:space="0" w:color="auto"/>
                                                    <w:bottom w:val="none" w:sz="0" w:space="0" w:color="auto"/>
                                                    <w:right w:val="none" w:sz="0" w:space="0" w:color="auto"/>
                                                  </w:divBdr>
                                                  <w:divsChild>
                                                    <w:div w:id="465047306">
                                                      <w:marLeft w:val="0"/>
                                                      <w:marRight w:val="0"/>
                                                      <w:marTop w:val="0"/>
                                                      <w:marBottom w:val="0"/>
                                                      <w:divBdr>
                                                        <w:top w:val="none" w:sz="0" w:space="0" w:color="auto"/>
                                                        <w:left w:val="none" w:sz="0" w:space="0" w:color="auto"/>
                                                        <w:bottom w:val="none" w:sz="0" w:space="0" w:color="auto"/>
                                                        <w:right w:val="none" w:sz="0" w:space="0" w:color="auto"/>
                                                      </w:divBdr>
                                                      <w:divsChild>
                                                        <w:div w:id="1494680250">
                                                          <w:marLeft w:val="0"/>
                                                          <w:marRight w:val="0"/>
                                                          <w:marTop w:val="0"/>
                                                          <w:marBottom w:val="0"/>
                                                          <w:divBdr>
                                                            <w:top w:val="none" w:sz="0" w:space="0" w:color="auto"/>
                                                            <w:left w:val="none" w:sz="0" w:space="0" w:color="auto"/>
                                                            <w:bottom w:val="none" w:sz="0" w:space="0" w:color="auto"/>
                                                            <w:right w:val="none" w:sz="0" w:space="0" w:color="auto"/>
                                                          </w:divBdr>
                                                          <w:divsChild>
                                                            <w:div w:id="187329985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sChild>
    </w:div>
    <w:div w:id="639115694">
      <w:bodyDiv w:val="1"/>
      <w:marLeft w:val="0"/>
      <w:marRight w:val="0"/>
      <w:marTop w:val="0"/>
      <w:marBottom w:val="0"/>
      <w:divBdr>
        <w:top w:val="none" w:sz="0" w:space="0" w:color="auto"/>
        <w:left w:val="none" w:sz="0" w:space="0" w:color="auto"/>
        <w:bottom w:val="none" w:sz="0" w:space="0" w:color="auto"/>
        <w:right w:val="none" w:sz="0" w:space="0" w:color="auto"/>
      </w:divBdr>
      <w:divsChild>
        <w:div w:id="403530206">
          <w:marLeft w:val="0"/>
          <w:marRight w:val="0"/>
          <w:marTop w:val="0"/>
          <w:marBottom w:val="0"/>
          <w:divBdr>
            <w:top w:val="none" w:sz="0" w:space="0" w:color="auto"/>
            <w:left w:val="none" w:sz="0" w:space="0" w:color="auto"/>
            <w:bottom w:val="none" w:sz="0" w:space="0" w:color="auto"/>
            <w:right w:val="none" w:sz="0" w:space="0" w:color="auto"/>
          </w:divBdr>
          <w:divsChild>
            <w:div w:id="643238493">
              <w:marLeft w:val="0"/>
              <w:marRight w:val="0"/>
              <w:marTop w:val="0"/>
              <w:marBottom w:val="0"/>
              <w:divBdr>
                <w:top w:val="none" w:sz="0" w:space="0" w:color="auto"/>
                <w:left w:val="none" w:sz="0" w:space="0" w:color="auto"/>
                <w:bottom w:val="none" w:sz="0" w:space="0" w:color="auto"/>
                <w:right w:val="none" w:sz="0" w:space="0" w:color="auto"/>
              </w:divBdr>
              <w:divsChild>
                <w:div w:id="1028532988">
                  <w:marLeft w:val="0"/>
                  <w:marRight w:val="0"/>
                  <w:marTop w:val="0"/>
                  <w:marBottom w:val="0"/>
                  <w:divBdr>
                    <w:top w:val="none" w:sz="0" w:space="0" w:color="auto"/>
                    <w:left w:val="none" w:sz="0" w:space="0" w:color="auto"/>
                    <w:bottom w:val="none" w:sz="0" w:space="0" w:color="auto"/>
                    <w:right w:val="none" w:sz="0" w:space="0" w:color="auto"/>
                  </w:divBdr>
                  <w:divsChild>
                    <w:div w:id="1781997725">
                      <w:marLeft w:val="0"/>
                      <w:marRight w:val="0"/>
                      <w:marTop w:val="0"/>
                      <w:marBottom w:val="0"/>
                      <w:divBdr>
                        <w:top w:val="none" w:sz="0" w:space="0" w:color="auto"/>
                        <w:left w:val="none" w:sz="0" w:space="0" w:color="auto"/>
                        <w:bottom w:val="none" w:sz="0" w:space="0" w:color="auto"/>
                        <w:right w:val="none" w:sz="0" w:space="0" w:color="auto"/>
                      </w:divBdr>
                      <w:divsChild>
                        <w:div w:id="1684622371">
                          <w:marLeft w:val="0"/>
                          <w:marRight w:val="0"/>
                          <w:marTop w:val="0"/>
                          <w:marBottom w:val="0"/>
                          <w:divBdr>
                            <w:top w:val="none" w:sz="0" w:space="0" w:color="auto"/>
                            <w:left w:val="none" w:sz="0" w:space="0" w:color="auto"/>
                            <w:bottom w:val="none" w:sz="0" w:space="0" w:color="auto"/>
                            <w:right w:val="none" w:sz="0" w:space="0" w:color="auto"/>
                          </w:divBdr>
                          <w:divsChild>
                            <w:div w:id="1084717891">
                              <w:marLeft w:val="0"/>
                              <w:marRight w:val="0"/>
                              <w:marTop w:val="0"/>
                              <w:marBottom w:val="0"/>
                              <w:divBdr>
                                <w:top w:val="none" w:sz="0" w:space="0" w:color="auto"/>
                                <w:left w:val="none" w:sz="0" w:space="0" w:color="auto"/>
                                <w:bottom w:val="none" w:sz="0" w:space="0" w:color="auto"/>
                                <w:right w:val="none" w:sz="0" w:space="0" w:color="auto"/>
                              </w:divBdr>
                              <w:divsChild>
                                <w:div w:id="1533375014">
                                  <w:marLeft w:val="0"/>
                                  <w:marRight w:val="0"/>
                                  <w:marTop w:val="0"/>
                                  <w:marBottom w:val="0"/>
                                  <w:divBdr>
                                    <w:top w:val="none" w:sz="0" w:space="0" w:color="auto"/>
                                    <w:left w:val="none" w:sz="0" w:space="0" w:color="auto"/>
                                    <w:bottom w:val="none" w:sz="0" w:space="0" w:color="auto"/>
                                    <w:right w:val="none" w:sz="0" w:space="0" w:color="auto"/>
                                  </w:divBdr>
                                  <w:divsChild>
                                    <w:div w:id="2136095157">
                                      <w:marLeft w:val="0"/>
                                      <w:marRight w:val="0"/>
                                      <w:marTop w:val="0"/>
                                      <w:marBottom w:val="0"/>
                                      <w:divBdr>
                                        <w:top w:val="none" w:sz="0" w:space="0" w:color="auto"/>
                                        <w:left w:val="none" w:sz="0" w:space="0" w:color="auto"/>
                                        <w:bottom w:val="none" w:sz="0" w:space="0" w:color="auto"/>
                                        <w:right w:val="none" w:sz="0" w:space="0" w:color="auto"/>
                                      </w:divBdr>
                                      <w:divsChild>
                                        <w:div w:id="1051882664">
                                          <w:marLeft w:val="0"/>
                                          <w:marRight w:val="0"/>
                                          <w:marTop w:val="0"/>
                                          <w:marBottom w:val="0"/>
                                          <w:divBdr>
                                            <w:top w:val="none" w:sz="0" w:space="0" w:color="auto"/>
                                            <w:left w:val="none" w:sz="0" w:space="0" w:color="auto"/>
                                            <w:bottom w:val="none" w:sz="0" w:space="0" w:color="auto"/>
                                            <w:right w:val="none" w:sz="0" w:space="0" w:color="auto"/>
                                          </w:divBdr>
                                          <w:divsChild>
                                            <w:div w:id="2084402940">
                                              <w:marLeft w:val="0"/>
                                              <w:marRight w:val="0"/>
                                              <w:marTop w:val="0"/>
                                              <w:marBottom w:val="0"/>
                                              <w:divBdr>
                                                <w:top w:val="none" w:sz="0" w:space="0" w:color="auto"/>
                                                <w:left w:val="none" w:sz="0" w:space="0" w:color="auto"/>
                                                <w:bottom w:val="none" w:sz="0" w:space="0" w:color="auto"/>
                                                <w:right w:val="none" w:sz="0" w:space="0" w:color="auto"/>
                                              </w:divBdr>
                                              <w:divsChild>
                                                <w:div w:id="1717385336">
                                                  <w:marLeft w:val="0"/>
                                                  <w:marRight w:val="0"/>
                                                  <w:marTop w:val="0"/>
                                                  <w:marBottom w:val="0"/>
                                                  <w:divBdr>
                                                    <w:top w:val="none" w:sz="0" w:space="0" w:color="auto"/>
                                                    <w:left w:val="none" w:sz="0" w:space="0" w:color="auto"/>
                                                    <w:bottom w:val="none" w:sz="0" w:space="0" w:color="auto"/>
                                                    <w:right w:val="none" w:sz="0" w:space="0" w:color="auto"/>
                                                  </w:divBdr>
                                                  <w:divsChild>
                                                    <w:div w:id="1918400263">
                                                      <w:marLeft w:val="0"/>
                                                      <w:marRight w:val="0"/>
                                                      <w:marTop w:val="0"/>
                                                      <w:marBottom w:val="0"/>
                                                      <w:divBdr>
                                                        <w:top w:val="none" w:sz="0" w:space="0" w:color="auto"/>
                                                        <w:left w:val="none" w:sz="0" w:space="0" w:color="auto"/>
                                                        <w:bottom w:val="none" w:sz="0" w:space="0" w:color="auto"/>
                                                        <w:right w:val="none" w:sz="0" w:space="0" w:color="auto"/>
                                                      </w:divBdr>
                                                      <w:divsChild>
                                                        <w:div w:id="403457462">
                                                          <w:marLeft w:val="0"/>
                                                          <w:marRight w:val="0"/>
                                                          <w:marTop w:val="0"/>
                                                          <w:marBottom w:val="0"/>
                                                          <w:divBdr>
                                                            <w:top w:val="none" w:sz="0" w:space="0" w:color="auto"/>
                                                            <w:left w:val="none" w:sz="0" w:space="0" w:color="auto"/>
                                                            <w:bottom w:val="none" w:sz="0" w:space="0" w:color="auto"/>
                                                            <w:right w:val="none" w:sz="0" w:space="0" w:color="auto"/>
                                                          </w:divBdr>
                                                          <w:divsChild>
                                                            <w:div w:id="131730382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sChild>
    </w:div>
    <w:div w:id="731807407">
      <w:bodyDiv w:val="1"/>
      <w:marLeft w:val="0"/>
      <w:marRight w:val="0"/>
      <w:marTop w:val="0"/>
      <w:marBottom w:val="0"/>
      <w:divBdr>
        <w:top w:val="none" w:sz="0" w:space="0" w:color="auto"/>
        <w:left w:val="none" w:sz="0" w:space="0" w:color="auto"/>
        <w:bottom w:val="none" w:sz="0" w:space="0" w:color="auto"/>
        <w:right w:val="none" w:sz="0" w:space="0" w:color="auto"/>
      </w:divBdr>
    </w:div>
    <w:div w:id="807666590">
      <w:bodyDiv w:val="1"/>
      <w:marLeft w:val="0"/>
      <w:marRight w:val="0"/>
      <w:marTop w:val="0"/>
      <w:marBottom w:val="0"/>
      <w:divBdr>
        <w:top w:val="none" w:sz="0" w:space="0" w:color="auto"/>
        <w:left w:val="none" w:sz="0" w:space="0" w:color="auto"/>
        <w:bottom w:val="none" w:sz="0" w:space="0" w:color="auto"/>
        <w:right w:val="none" w:sz="0" w:space="0" w:color="auto"/>
      </w:divBdr>
      <w:divsChild>
        <w:div w:id="74476776">
          <w:marLeft w:val="0"/>
          <w:marRight w:val="0"/>
          <w:marTop w:val="0"/>
          <w:marBottom w:val="0"/>
          <w:divBdr>
            <w:top w:val="none" w:sz="0" w:space="0" w:color="auto"/>
            <w:left w:val="none" w:sz="0" w:space="0" w:color="auto"/>
            <w:bottom w:val="none" w:sz="0" w:space="0" w:color="auto"/>
            <w:right w:val="none" w:sz="0" w:space="0" w:color="auto"/>
          </w:divBdr>
          <w:divsChild>
            <w:div w:id="347878640">
              <w:marLeft w:val="0"/>
              <w:marRight w:val="0"/>
              <w:marTop w:val="0"/>
              <w:marBottom w:val="0"/>
              <w:divBdr>
                <w:top w:val="none" w:sz="0" w:space="0" w:color="auto"/>
                <w:left w:val="none" w:sz="0" w:space="0" w:color="auto"/>
                <w:bottom w:val="none" w:sz="0" w:space="0" w:color="auto"/>
                <w:right w:val="none" w:sz="0" w:space="0" w:color="auto"/>
              </w:divBdr>
              <w:divsChild>
                <w:div w:id="1285960451">
                  <w:marLeft w:val="0"/>
                  <w:marRight w:val="0"/>
                  <w:marTop w:val="0"/>
                  <w:marBottom w:val="0"/>
                  <w:divBdr>
                    <w:top w:val="none" w:sz="0" w:space="0" w:color="auto"/>
                    <w:left w:val="none" w:sz="0" w:space="0" w:color="auto"/>
                    <w:bottom w:val="none" w:sz="0" w:space="0" w:color="auto"/>
                    <w:right w:val="none" w:sz="0" w:space="0" w:color="auto"/>
                  </w:divBdr>
                  <w:divsChild>
                    <w:div w:id="1405451965">
                      <w:marLeft w:val="0"/>
                      <w:marRight w:val="0"/>
                      <w:marTop w:val="0"/>
                      <w:marBottom w:val="0"/>
                      <w:divBdr>
                        <w:top w:val="none" w:sz="0" w:space="0" w:color="auto"/>
                        <w:left w:val="none" w:sz="0" w:space="0" w:color="auto"/>
                        <w:bottom w:val="none" w:sz="0" w:space="0" w:color="auto"/>
                        <w:right w:val="none" w:sz="0" w:space="0" w:color="auto"/>
                      </w:divBdr>
                      <w:divsChild>
                        <w:div w:id="449666086">
                          <w:marLeft w:val="0"/>
                          <w:marRight w:val="0"/>
                          <w:marTop w:val="0"/>
                          <w:marBottom w:val="0"/>
                          <w:divBdr>
                            <w:top w:val="none" w:sz="0" w:space="0" w:color="auto"/>
                            <w:left w:val="none" w:sz="0" w:space="0" w:color="auto"/>
                            <w:bottom w:val="none" w:sz="0" w:space="0" w:color="auto"/>
                            <w:right w:val="none" w:sz="0" w:space="0" w:color="auto"/>
                          </w:divBdr>
                          <w:divsChild>
                            <w:div w:id="1415084295">
                              <w:marLeft w:val="0"/>
                              <w:marRight w:val="0"/>
                              <w:marTop w:val="0"/>
                              <w:marBottom w:val="0"/>
                              <w:divBdr>
                                <w:top w:val="none" w:sz="0" w:space="0" w:color="auto"/>
                                <w:left w:val="none" w:sz="0" w:space="0" w:color="auto"/>
                                <w:bottom w:val="none" w:sz="0" w:space="0" w:color="auto"/>
                                <w:right w:val="none" w:sz="0" w:space="0" w:color="auto"/>
                              </w:divBdr>
                              <w:divsChild>
                                <w:div w:id="399717191">
                                  <w:marLeft w:val="0"/>
                                  <w:marRight w:val="0"/>
                                  <w:marTop w:val="0"/>
                                  <w:marBottom w:val="0"/>
                                  <w:divBdr>
                                    <w:top w:val="none" w:sz="0" w:space="0" w:color="auto"/>
                                    <w:left w:val="none" w:sz="0" w:space="0" w:color="auto"/>
                                    <w:bottom w:val="none" w:sz="0" w:space="0" w:color="auto"/>
                                    <w:right w:val="none" w:sz="0" w:space="0" w:color="auto"/>
                                  </w:divBdr>
                                  <w:divsChild>
                                    <w:div w:id="1890680264">
                                      <w:marLeft w:val="0"/>
                                      <w:marRight w:val="0"/>
                                      <w:marTop w:val="0"/>
                                      <w:marBottom w:val="0"/>
                                      <w:divBdr>
                                        <w:top w:val="none" w:sz="0" w:space="0" w:color="auto"/>
                                        <w:left w:val="none" w:sz="0" w:space="0" w:color="auto"/>
                                        <w:bottom w:val="none" w:sz="0" w:space="0" w:color="auto"/>
                                        <w:right w:val="none" w:sz="0" w:space="0" w:color="auto"/>
                                      </w:divBdr>
                                      <w:divsChild>
                                        <w:div w:id="115686814">
                                          <w:marLeft w:val="0"/>
                                          <w:marRight w:val="0"/>
                                          <w:marTop w:val="0"/>
                                          <w:marBottom w:val="0"/>
                                          <w:divBdr>
                                            <w:top w:val="none" w:sz="0" w:space="0" w:color="auto"/>
                                            <w:left w:val="none" w:sz="0" w:space="0" w:color="auto"/>
                                            <w:bottom w:val="none" w:sz="0" w:space="0" w:color="auto"/>
                                            <w:right w:val="none" w:sz="0" w:space="0" w:color="auto"/>
                                          </w:divBdr>
                                          <w:divsChild>
                                            <w:div w:id="1970427637">
                                              <w:marLeft w:val="0"/>
                                              <w:marRight w:val="0"/>
                                              <w:marTop w:val="0"/>
                                              <w:marBottom w:val="0"/>
                                              <w:divBdr>
                                                <w:top w:val="none" w:sz="0" w:space="0" w:color="auto"/>
                                                <w:left w:val="none" w:sz="0" w:space="0" w:color="auto"/>
                                                <w:bottom w:val="none" w:sz="0" w:space="0" w:color="auto"/>
                                                <w:right w:val="none" w:sz="0" w:space="0" w:color="auto"/>
                                              </w:divBdr>
                                              <w:divsChild>
                                                <w:div w:id="69932563">
                                                  <w:marLeft w:val="0"/>
                                                  <w:marRight w:val="0"/>
                                                  <w:marTop w:val="0"/>
                                                  <w:marBottom w:val="0"/>
                                                  <w:divBdr>
                                                    <w:top w:val="none" w:sz="0" w:space="0" w:color="auto"/>
                                                    <w:left w:val="none" w:sz="0" w:space="0" w:color="auto"/>
                                                    <w:bottom w:val="none" w:sz="0" w:space="0" w:color="auto"/>
                                                    <w:right w:val="none" w:sz="0" w:space="0" w:color="auto"/>
                                                  </w:divBdr>
                                                  <w:divsChild>
                                                    <w:div w:id="509635875">
                                                      <w:marLeft w:val="0"/>
                                                      <w:marRight w:val="0"/>
                                                      <w:marTop w:val="0"/>
                                                      <w:marBottom w:val="0"/>
                                                      <w:divBdr>
                                                        <w:top w:val="none" w:sz="0" w:space="0" w:color="auto"/>
                                                        <w:left w:val="none" w:sz="0" w:space="0" w:color="auto"/>
                                                        <w:bottom w:val="none" w:sz="0" w:space="0" w:color="auto"/>
                                                        <w:right w:val="none" w:sz="0" w:space="0" w:color="auto"/>
                                                      </w:divBdr>
                                                      <w:divsChild>
                                                        <w:div w:id="393622159">
                                                          <w:marLeft w:val="0"/>
                                                          <w:marRight w:val="0"/>
                                                          <w:marTop w:val="0"/>
                                                          <w:marBottom w:val="0"/>
                                                          <w:divBdr>
                                                            <w:top w:val="none" w:sz="0" w:space="0" w:color="auto"/>
                                                            <w:left w:val="none" w:sz="0" w:space="0" w:color="auto"/>
                                                            <w:bottom w:val="none" w:sz="0" w:space="0" w:color="auto"/>
                                                            <w:right w:val="none" w:sz="0" w:space="0" w:color="auto"/>
                                                          </w:divBdr>
                                                          <w:divsChild>
                                                            <w:div w:id="96655125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sChild>
    </w:div>
    <w:div w:id="836120231">
      <w:bodyDiv w:val="1"/>
      <w:marLeft w:val="0"/>
      <w:marRight w:val="0"/>
      <w:marTop w:val="0"/>
      <w:marBottom w:val="0"/>
      <w:divBdr>
        <w:top w:val="none" w:sz="0" w:space="0" w:color="auto"/>
        <w:left w:val="none" w:sz="0" w:space="0" w:color="auto"/>
        <w:bottom w:val="none" w:sz="0" w:space="0" w:color="auto"/>
        <w:right w:val="none" w:sz="0" w:space="0" w:color="auto"/>
      </w:divBdr>
      <w:divsChild>
        <w:div w:id="1671562955">
          <w:marLeft w:val="0"/>
          <w:marRight w:val="0"/>
          <w:marTop w:val="0"/>
          <w:marBottom w:val="0"/>
          <w:divBdr>
            <w:top w:val="none" w:sz="0" w:space="0" w:color="auto"/>
            <w:left w:val="none" w:sz="0" w:space="0" w:color="auto"/>
            <w:bottom w:val="none" w:sz="0" w:space="0" w:color="auto"/>
            <w:right w:val="none" w:sz="0" w:space="0" w:color="auto"/>
          </w:divBdr>
          <w:divsChild>
            <w:div w:id="1944454434">
              <w:marLeft w:val="0"/>
              <w:marRight w:val="0"/>
              <w:marTop w:val="0"/>
              <w:marBottom w:val="0"/>
              <w:divBdr>
                <w:top w:val="none" w:sz="0" w:space="0" w:color="auto"/>
                <w:left w:val="none" w:sz="0" w:space="0" w:color="auto"/>
                <w:bottom w:val="none" w:sz="0" w:space="0" w:color="auto"/>
                <w:right w:val="none" w:sz="0" w:space="0" w:color="auto"/>
              </w:divBdr>
              <w:divsChild>
                <w:div w:id="696203314">
                  <w:marLeft w:val="0"/>
                  <w:marRight w:val="0"/>
                  <w:marTop w:val="0"/>
                  <w:marBottom w:val="0"/>
                  <w:divBdr>
                    <w:top w:val="none" w:sz="0" w:space="0" w:color="auto"/>
                    <w:left w:val="none" w:sz="0" w:space="0" w:color="auto"/>
                    <w:bottom w:val="none" w:sz="0" w:space="0" w:color="auto"/>
                    <w:right w:val="none" w:sz="0" w:space="0" w:color="auto"/>
                  </w:divBdr>
                  <w:divsChild>
                    <w:div w:id="1872181700">
                      <w:marLeft w:val="0"/>
                      <w:marRight w:val="0"/>
                      <w:marTop w:val="0"/>
                      <w:marBottom w:val="0"/>
                      <w:divBdr>
                        <w:top w:val="none" w:sz="0" w:space="0" w:color="auto"/>
                        <w:left w:val="none" w:sz="0" w:space="0" w:color="auto"/>
                        <w:bottom w:val="none" w:sz="0" w:space="0" w:color="auto"/>
                        <w:right w:val="none" w:sz="0" w:space="0" w:color="auto"/>
                      </w:divBdr>
                      <w:divsChild>
                        <w:div w:id="102919222">
                          <w:marLeft w:val="0"/>
                          <w:marRight w:val="0"/>
                          <w:marTop w:val="0"/>
                          <w:marBottom w:val="0"/>
                          <w:divBdr>
                            <w:top w:val="none" w:sz="0" w:space="0" w:color="auto"/>
                            <w:left w:val="none" w:sz="0" w:space="0" w:color="auto"/>
                            <w:bottom w:val="none" w:sz="0" w:space="0" w:color="auto"/>
                            <w:right w:val="none" w:sz="0" w:space="0" w:color="auto"/>
                          </w:divBdr>
                          <w:divsChild>
                            <w:div w:id="612632770">
                              <w:marLeft w:val="0"/>
                              <w:marRight w:val="0"/>
                              <w:marTop w:val="0"/>
                              <w:marBottom w:val="0"/>
                              <w:divBdr>
                                <w:top w:val="none" w:sz="0" w:space="0" w:color="auto"/>
                                <w:left w:val="none" w:sz="0" w:space="0" w:color="auto"/>
                                <w:bottom w:val="none" w:sz="0" w:space="0" w:color="auto"/>
                                <w:right w:val="none" w:sz="0" w:space="0" w:color="auto"/>
                              </w:divBdr>
                              <w:divsChild>
                                <w:div w:id="2082944735">
                                  <w:marLeft w:val="0"/>
                                  <w:marRight w:val="0"/>
                                  <w:marTop w:val="0"/>
                                  <w:marBottom w:val="0"/>
                                  <w:divBdr>
                                    <w:top w:val="none" w:sz="0" w:space="0" w:color="auto"/>
                                    <w:left w:val="none" w:sz="0" w:space="0" w:color="auto"/>
                                    <w:bottom w:val="none" w:sz="0" w:space="0" w:color="auto"/>
                                    <w:right w:val="none" w:sz="0" w:space="0" w:color="auto"/>
                                  </w:divBdr>
                                  <w:divsChild>
                                    <w:div w:id="1206672320">
                                      <w:marLeft w:val="0"/>
                                      <w:marRight w:val="0"/>
                                      <w:marTop w:val="0"/>
                                      <w:marBottom w:val="0"/>
                                      <w:divBdr>
                                        <w:top w:val="none" w:sz="0" w:space="0" w:color="auto"/>
                                        <w:left w:val="none" w:sz="0" w:space="0" w:color="auto"/>
                                        <w:bottom w:val="none" w:sz="0" w:space="0" w:color="auto"/>
                                        <w:right w:val="none" w:sz="0" w:space="0" w:color="auto"/>
                                      </w:divBdr>
                                      <w:divsChild>
                                        <w:div w:id="1721048999">
                                          <w:marLeft w:val="0"/>
                                          <w:marRight w:val="0"/>
                                          <w:marTop w:val="0"/>
                                          <w:marBottom w:val="0"/>
                                          <w:divBdr>
                                            <w:top w:val="none" w:sz="0" w:space="0" w:color="auto"/>
                                            <w:left w:val="none" w:sz="0" w:space="0" w:color="auto"/>
                                            <w:bottom w:val="none" w:sz="0" w:space="0" w:color="auto"/>
                                            <w:right w:val="none" w:sz="0" w:space="0" w:color="auto"/>
                                          </w:divBdr>
                                          <w:divsChild>
                                            <w:div w:id="70586081">
                                              <w:marLeft w:val="0"/>
                                              <w:marRight w:val="0"/>
                                              <w:marTop w:val="0"/>
                                              <w:marBottom w:val="0"/>
                                              <w:divBdr>
                                                <w:top w:val="none" w:sz="0" w:space="0" w:color="auto"/>
                                                <w:left w:val="none" w:sz="0" w:space="0" w:color="auto"/>
                                                <w:bottom w:val="none" w:sz="0" w:space="0" w:color="auto"/>
                                                <w:right w:val="none" w:sz="0" w:space="0" w:color="auto"/>
                                              </w:divBdr>
                                              <w:divsChild>
                                                <w:div w:id="442850761">
                                                  <w:marLeft w:val="0"/>
                                                  <w:marRight w:val="0"/>
                                                  <w:marTop w:val="0"/>
                                                  <w:marBottom w:val="0"/>
                                                  <w:divBdr>
                                                    <w:top w:val="none" w:sz="0" w:space="0" w:color="auto"/>
                                                    <w:left w:val="none" w:sz="0" w:space="0" w:color="auto"/>
                                                    <w:bottom w:val="none" w:sz="0" w:space="0" w:color="auto"/>
                                                    <w:right w:val="none" w:sz="0" w:space="0" w:color="auto"/>
                                                  </w:divBdr>
                                                  <w:divsChild>
                                                    <w:div w:id="817695425">
                                                      <w:marLeft w:val="0"/>
                                                      <w:marRight w:val="0"/>
                                                      <w:marTop w:val="0"/>
                                                      <w:marBottom w:val="0"/>
                                                      <w:divBdr>
                                                        <w:top w:val="none" w:sz="0" w:space="0" w:color="auto"/>
                                                        <w:left w:val="none" w:sz="0" w:space="0" w:color="auto"/>
                                                        <w:bottom w:val="none" w:sz="0" w:space="0" w:color="auto"/>
                                                        <w:right w:val="none" w:sz="0" w:space="0" w:color="auto"/>
                                                      </w:divBdr>
                                                      <w:divsChild>
                                                        <w:div w:id="1714034380">
                                                          <w:marLeft w:val="0"/>
                                                          <w:marRight w:val="0"/>
                                                          <w:marTop w:val="0"/>
                                                          <w:marBottom w:val="0"/>
                                                          <w:divBdr>
                                                            <w:top w:val="none" w:sz="0" w:space="0" w:color="auto"/>
                                                            <w:left w:val="none" w:sz="0" w:space="0" w:color="auto"/>
                                                            <w:bottom w:val="none" w:sz="0" w:space="0" w:color="auto"/>
                                                            <w:right w:val="none" w:sz="0" w:space="0" w:color="auto"/>
                                                          </w:divBdr>
                                                          <w:divsChild>
                                                            <w:div w:id="145575272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sChild>
    </w:div>
    <w:div w:id="901016773">
      <w:bodyDiv w:val="1"/>
      <w:marLeft w:val="0"/>
      <w:marRight w:val="0"/>
      <w:marTop w:val="0"/>
      <w:marBottom w:val="0"/>
      <w:divBdr>
        <w:top w:val="none" w:sz="0" w:space="0" w:color="auto"/>
        <w:left w:val="none" w:sz="0" w:space="0" w:color="auto"/>
        <w:bottom w:val="none" w:sz="0" w:space="0" w:color="auto"/>
        <w:right w:val="none" w:sz="0" w:space="0" w:color="auto"/>
      </w:divBdr>
      <w:divsChild>
        <w:div w:id="875430300">
          <w:marLeft w:val="0"/>
          <w:marRight w:val="0"/>
          <w:marTop w:val="0"/>
          <w:marBottom w:val="0"/>
          <w:divBdr>
            <w:top w:val="none" w:sz="0" w:space="0" w:color="auto"/>
            <w:left w:val="none" w:sz="0" w:space="0" w:color="auto"/>
            <w:bottom w:val="none" w:sz="0" w:space="0" w:color="auto"/>
            <w:right w:val="none" w:sz="0" w:space="0" w:color="auto"/>
          </w:divBdr>
          <w:divsChild>
            <w:div w:id="42365548">
              <w:marLeft w:val="0"/>
              <w:marRight w:val="0"/>
              <w:marTop w:val="0"/>
              <w:marBottom w:val="0"/>
              <w:divBdr>
                <w:top w:val="none" w:sz="0" w:space="0" w:color="auto"/>
                <w:left w:val="none" w:sz="0" w:space="0" w:color="auto"/>
                <w:bottom w:val="none" w:sz="0" w:space="0" w:color="auto"/>
                <w:right w:val="none" w:sz="0" w:space="0" w:color="auto"/>
              </w:divBdr>
              <w:divsChild>
                <w:div w:id="1781878186">
                  <w:marLeft w:val="0"/>
                  <w:marRight w:val="0"/>
                  <w:marTop w:val="0"/>
                  <w:marBottom w:val="0"/>
                  <w:divBdr>
                    <w:top w:val="none" w:sz="0" w:space="0" w:color="auto"/>
                    <w:left w:val="none" w:sz="0" w:space="0" w:color="auto"/>
                    <w:bottom w:val="none" w:sz="0" w:space="0" w:color="auto"/>
                    <w:right w:val="none" w:sz="0" w:space="0" w:color="auto"/>
                  </w:divBdr>
                  <w:divsChild>
                    <w:div w:id="1095321257">
                      <w:marLeft w:val="0"/>
                      <w:marRight w:val="0"/>
                      <w:marTop w:val="0"/>
                      <w:marBottom w:val="0"/>
                      <w:divBdr>
                        <w:top w:val="none" w:sz="0" w:space="0" w:color="auto"/>
                        <w:left w:val="none" w:sz="0" w:space="0" w:color="auto"/>
                        <w:bottom w:val="none" w:sz="0" w:space="0" w:color="auto"/>
                        <w:right w:val="none" w:sz="0" w:space="0" w:color="auto"/>
                      </w:divBdr>
                      <w:divsChild>
                        <w:div w:id="557284626">
                          <w:marLeft w:val="0"/>
                          <w:marRight w:val="0"/>
                          <w:marTop w:val="0"/>
                          <w:marBottom w:val="0"/>
                          <w:divBdr>
                            <w:top w:val="none" w:sz="0" w:space="0" w:color="auto"/>
                            <w:left w:val="none" w:sz="0" w:space="0" w:color="auto"/>
                            <w:bottom w:val="none" w:sz="0" w:space="0" w:color="auto"/>
                            <w:right w:val="none" w:sz="0" w:space="0" w:color="auto"/>
                          </w:divBdr>
                          <w:divsChild>
                            <w:div w:id="1286351749">
                              <w:marLeft w:val="0"/>
                              <w:marRight w:val="0"/>
                              <w:marTop w:val="0"/>
                              <w:marBottom w:val="0"/>
                              <w:divBdr>
                                <w:top w:val="none" w:sz="0" w:space="0" w:color="auto"/>
                                <w:left w:val="none" w:sz="0" w:space="0" w:color="auto"/>
                                <w:bottom w:val="none" w:sz="0" w:space="0" w:color="auto"/>
                                <w:right w:val="none" w:sz="0" w:space="0" w:color="auto"/>
                              </w:divBdr>
                              <w:divsChild>
                                <w:div w:id="257520223">
                                  <w:marLeft w:val="0"/>
                                  <w:marRight w:val="0"/>
                                  <w:marTop w:val="0"/>
                                  <w:marBottom w:val="0"/>
                                  <w:divBdr>
                                    <w:top w:val="none" w:sz="0" w:space="0" w:color="auto"/>
                                    <w:left w:val="none" w:sz="0" w:space="0" w:color="auto"/>
                                    <w:bottom w:val="none" w:sz="0" w:space="0" w:color="auto"/>
                                    <w:right w:val="none" w:sz="0" w:space="0" w:color="auto"/>
                                  </w:divBdr>
                                  <w:divsChild>
                                    <w:div w:id="468060921">
                                      <w:marLeft w:val="0"/>
                                      <w:marRight w:val="0"/>
                                      <w:marTop w:val="0"/>
                                      <w:marBottom w:val="0"/>
                                      <w:divBdr>
                                        <w:top w:val="none" w:sz="0" w:space="0" w:color="auto"/>
                                        <w:left w:val="none" w:sz="0" w:space="0" w:color="auto"/>
                                        <w:bottom w:val="none" w:sz="0" w:space="0" w:color="auto"/>
                                        <w:right w:val="none" w:sz="0" w:space="0" w:color="auto"/>
                                      </w:divBdr>
                                      <w:divsChild>
                                        <w:div w:id="2025325846">
                                          <w:marLeft w:val="0"/>
                                          <w:marRight w:val="0"/>
                                          <w:marTop w:val="0"/>
                                          <w:marBottom w:val="0"/>
                                          <w:divBdr>
                                            <w:top w:val="none" w:sz="0" w:space="0" w:color="auto"/>
                                            <w:left w:val="none" w:sz="0" w:space="0" w:color="auto"/>
                                            <w:bottom w:val="none" w:sz="0" w:space="0" w:color="auto"/>
                                            <w:right w:val="none" w:sz="0" w:space="0" w:color="auto"/>
                                          </w:divBdr>
                                          <w:divsChild>
                                            <w:div w:id="100346065">
                                              <w:marLeft w:val="0"/>
                                              <w:marRight w:val="0"/>
                                              <w:marTop w:val="0"/>
                                              <w:marBottom w:val="0"/>
                                              <w:divBdr>
                                                <w:top w:val="none" w:sz="0" w:space="0" w:color="auto"/>
                                                <w:left w:val="none" w:sz="0" w:space="0" w:color="auto"/>
                                                <w:bottom w:val="none" w:sz="0" w:space="0" w:color="auto"/>
                                                <w:right w:val="none" w:sz="0" w:space="0" w:color="auto"/>
                                              </w:divBdr>
                                              <w:divsChild>
                                                <w:div w:id="46609315">
                                                  <w:marLeft w:val="0"/>
                                                  <w:marRight w:val="0"/>
                                                  <w:marTop w:val="0"/>
                                                  <w:marBottom w:val="0"/>
                                                  <w:divBdr>
                                                    <w:top w:val="none" w:sz="0" w:space="0" w:color="auto"/>
                                                    <w:left w:val="none" w:sz="0" w:space="0" w:color="auto"/>
                                                    <w:bottom w:val="none" w:sz="0" w:space="0" w:color="auto"/>
                                                    <w:right w:val="none" w:sz="0" w:space="0" w:color="auto"/>
                                                  </w:divBdr>
                                                  <w:divsChild>
                                                    <w:div w:id="595678444">
                                                      <w:marLeft w:val="0"/>
                                                      <w:marRight w:val="0"/>
                                                      <w:marTop w:val="0"/>
                                                      <w:marBottom w:val="0"/>
                                                      <w:divBdr>
                                                        <w:top w:val="none" w:sz="0" w:space="0" w:color="auto"/>
                                                        <w:left w:val="none" w:sz="0" w:space="0" w:color="auto"/>
                                                        <w:bottom w:val="none" w:sz="0" w:space="0" w:color="auto"/>
                                                        <w:right w:val="none" w:sz="0" w:space="0" w:color="auto"/>
                                                      </w:divBdr>
                                                      <w:divsChild>
                                                        <w:div w:id="157425827">
                                                          <w:marLeft w:val="0"/>
                                                          <w:marRight w:val="0"/>
                                                          <w:marTop w:val="0"/>
                                                          <w:marBottom w:val="0"/>
                                                          <w:divBdr>
                                                            <w:top w:val="none" w:sz="0" w:space="0" w:color="auto"/>
                                                            <w:left w:val="none" w:sz="0" w:space="0" w:color="auto"/>
                                                            <w:bottom w:val="none" w:sz="0" w:space="0" w:color="auto"/>
                                                            <w:right w:val="none" w:sz="0" w:space="0" w:color="auto"/>
                                                          </w:divBdr>
                                                          <w:divsChild>
                                                            <w:div w:id="30273962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sChild>
    </w:div>
    <w:div w:id="1122109911">
      <w:bodyDiv w:val="1"/>
      <w:marLeft w:val="0"/>
      <w:marRight w:val="0"/>
      <w:marTop w:val="0"/>
      <w:marBottom w:val="0"/>
      <w:divBdr>
        <w:top w:val="none" w:sz="0" w:space="0" w:color="auto"/>
        <w:left w:val="none" w:sz="0" w:space="0" w:color="auto"/>
        <w:bottom w:val="none" w:sz="0" w:space="0" w:color="auto"/>
        <w:right w:val="none" w:sz="0" w:space="0" w:color="auto"/>
      </w:divBdr>
    </w:div>
    <w:div w:id="1167018117">
      <w:bodyDiv w:val="1"/>
      <w:marLeft w:val="0"/>
      <w:marRight w:val="0"/>
      <w:marTop w:val="0"/>
      <w:marBottom w:val="0"/>
      <w:divBdr>
        <w:top w:val="none" w:sz="0" w:space="0" w:color="auto"/>
        <w:left w:val="none" w:sz="0" w:space="0" w:color="auto"/>
        <w:bottom w:val="none" w:sz="0" w:space="0" w:color="auto"/>
        <w:right w:val="none" w:sz="0" w:space="0" w:color="auto"/>
      </w:divBdr>
      <w:divsChild>
        <w:div w:id="925958576">
          <w:marLeft w:val="0"/>
          <w:marRight w:val="0"/>
          <w:marTop w:val="0"/>
          <w:marBottom w:val="0"/>
          <w:divBdr>
            <w:top w:val="none" w:sz="0" w:space="0" w:color="auto"/>
            <w:left w:val="none" w:sz="0" w:space="0" w:color="auto"/>
            <w:bottom w:val="none" w:sz="0" w:space="0" w:color="auto"/>
            <w:right w:val="none" w:sz="0" w:space="0" w:color="auto"/>
          </w:divBdr>
          <w:divsChild>
            <w:div w:id="1567960125">
              <w:marLeft w:val="0"/>
              <w:marRight w:val="0"/>
              <w:marTop w:val="0"/>
              <w:marBottom w:val="0"/>
              <w:divBdr>
                <w:top w:val="none" w:sz="0" w:space="0" w:color="auto"/>
                <w:left w:val="none" w:sz="0" w:space="0" w:color="auto"/>
                <w:bottom w:val="none" w:sz="0" w:space="0" w:color="auto"/>
                <w:right w:val="none" w:sz="0" w:space="0" w:color="auto"/>
              </w:divBdr>
              <w:divsChild>
                <w:div w:id="321854268">
                  <w:marLeft w:val="0"/>
                  <w:marRight w:val="0"/>
                  <w:marTop w:val="0"/>
                  <w:marBottom w:val="0"/>
                  <w:divBdr>
                    <w:top w:val="none" w:sz="0" w:space="0" w:color="auto"/>
                    <w:left w:val="none" w:sz="0" w:space="0" w:color="auto"/>
                    <w:bottom w:val="none" w:sz="0" w:space="0" w:color="auto"/>
                    <w:right w:val="none" w:sz="0" w:space="0" w:color="auto"/>
                  </w:divBdr>
                  <w:divsChild>
                    <w:div w:id="793330526">
                      <w:marLeft w:val="0"/>
                      <w:marRight w:val="0"/>
                      <w:marTop w:val="0"/>
                      <w:marBottom w:val="0"/>
                      <w:divBdr>
                        <w:top w:val="none" w:sz="0" w:space="0" w:color="auto"/>
                        <w:left w:val="none" w:sz="0" w:space="0" w:color="auto"/>
                        <w:bottom w:val="none" w:sz="0" w:space="0" w:color="auto"/>
                        <w:right w:val="none" w:sz="0" w:space="0" w:color="auto"/>
                      </w:divBdr>
                      <w:divsChild>
                        <w:div w:id="2073695011">
                          <w:marLeft w:val="0"/>
                          <w:marRight w:val="0"/>
                          <w:marTop w:val="0"/>
                          <w:marBottom w:val="0"/>
                          <w:divBdr>
                            <w:top w:val="none" w:sz="0" w:space="0" w:color="auto"/>
                            <w:left w:val="none" w:sz="0" w:space="0" w:color="auto"/>
                            <w:bottom w:val="none" w:sz="0" w:space="0" w:color="auto"/>
                            <w:right w:val="none" w:sz="0" w:space="0" w:color="auto"/>
                          </w:divBdr>
                          <w:divsChild>
                            <w:div w:id="1238856085">
                              <w:marLeft w:val="0"/>
                              <w:marRight w:val="0"/>
                              <w:marTop w:val="0"/>
                              <w:marBottom w:val="0"/>
                              <w:divBdr>
                                <w:top w:val="none" w:sz="0" w:space="0" w:color="auto"/>
                                <w:left w:val="none" w:sz="0" w:space="0" w:color="auto"/>
                                <w:bottom w:val="none" w:sz="0" w:space="0" w:color="auto"/>
                                <w:right w:val="none" w:sz="0" w:space="0" w:color="auto"/>
                              </w:divBdr>
                              <w:divsChild>
                                <w:div w:id="30113569">
                                  <w:marLeft w:val="0"/>
                                  <w:marRight w:val="0"/>
                                  <w:marTop w:val="0"/>
                                  <w:marBottom w:val="0"/>
                                  <w:divBdr>
                                    <w:top w:val="none" w:sz="0" w:space="0" w:color="auto"/>
                                    <w:left w:val="none" w:sz="0" w:space="0" w:color="auto"/>
                                    <w:bottom w:val="none" w:sz="0" w:space="0" w:color="auto"/>
                                    <w:right w:val="none" w:sz="0" w:space="0" w:color="auto"/>
                                  </w:divBdr>
                                  <w:divsChild>
                                    <w:div w:id="886799158">
                                      <w:marLeft w:val="0"/>
                                      <w:marRight w:val="0"/>
                                      <w:marTop w:val="0"/>
                                      <w:marBottom w:val="0"/>
                                      <w:divBdr>
                                        <w:top w:val="none" w:sz="0" w:space="0" w:color="auto"/>
                                        <w:left w:val="none" w:sz="0" w:space="0" w:color="auto"/>
                                        <w:bottom w:val="none" w:sz="0" w:space="0" w:color="auto"/>
                                        <w:right w:val="none" w:sz="0" w:space="0" w:color="auto"/>
                                      </w:divBdr>
                                      <w:divsChild>
                                        <w:div w:id="829827233">
                                          <w:marLeft w:val="0"/>
                                          <w:marRight w:val="0"/>
                                          <w:marTop w:val="0"/>
                                          <w:marBottom w:val="0"/>
                                          <w:divBdr>
                                            <w:top w:val="none" w:sz="0" w:space="0" w:color="auto"/>
                                            <w:left w:val="none" w:sz="0" w:space="0" w:color="auto"/>
                                            <w:bottom w:val="none" w:sz="0" w:space="0" w:color="auto"/>
                                            <w:right w:val="none" w:sz="0" w:space="0" w:color="auto"/>
                                          </w:divBdr>
                                          <w:divsChild>
                                            <w:div w:id="311719075">
                                              <w:marLeft w:val="0"/>
                                              <w:marRight w:val="0"/>
                                              <w:marTop w:val="0"/>
                                              <w:marBottom w:val="0"/>
                                              <w:divBdr>
                                                <w:top w:val="none" w:sz="0" w:space="0" w:color="auto"/>
                                                <w:left w:val="none" w:sz="0" w:space="0" w:color="auto"/>
                                                <w:bottom w:val="none" w:sz="0" w:space="0" w:color="auto"/>
                                                <w:right w:val="none" w:sz="0" w:space="0" w:color="auto"/>
                                              </w:divBdr>
                                              <w:divsChild>
                                                <w:div w:id="1784613772">
                                                  <w:marLeft w:val="0"/>
                                                  <w:marRight w:val="0"/>
                                                  <w:marTop w:val="0"/>
                                                  <w:marBottom w:val="0"/>
                                                  <w:divBdr>
                                                    <w:top w:val="none" w:sz="0" w:space="0" w:color="auto"/>
                                                    <w:left w:val="none" w:sz="0" w:space="0" w:color="auto"/>
                                                    <w:bottom w:val="none" w:sz="0" w:space="0" w:color="auto"/>
                                                    <w:right w:val="none" w:sz="0" w:space="0" w:color="auto"/>
                                                  </w:divBdr>
                                                  <w:divsChild>
                                                    <w:div w:id="944114615">
                                                      <w:marLeft w:val="0"/>
                                                      <w:marRight w:val="0"/>
                                                      <w:marTop w:val="0"/>
                                                      <w:marBottom w:val="0"/>
                                                      <w:divBdr>
                                                        <w:top w:val="none" w:sz="0" w:space="0" w:color="auto"/>
                                                        <w:left w:val="none" w:sz="0" w:space="0" w:color="auto"/>
                                                        <w:bottom w:val="none" w:sz="0" w:space="0" w:color="auto"/>
                                                        <w:right w:val="none" w:sz="0" w:space="0" w:color="auto"/>
                                                      </w:divBdr>
                                                      <w:divsChild>
                                                        <w:div w:id="10036665">
                                                          <w:marLeft w:val="0"/>
                                                          <w:marRight w:val="0"/>
                                                          <w:marTop w:val="0"/>
                                                          <w:marBottom w:val="0"/>
                                                          <w:divBdr>
                                                            <w:top w:val="none" w:sz="0" w:space="0" w:color="auto"/>
                                                            <w:left w:val="none" w:sz="0" w:space="0" w:color="auto"/>
                                                            <w:bottom w:val="none" w:sz="0" w:space="0" w:color="auto"/>
                                                            <w:right w:val="none" w:sz="0" w:space="0" w:color="auto"/>
                                                          </w:divBdr>
                                                          <w:divsChild>
                                                            <w:div w:id="127848606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sChild>
    </w:div>
    <w:div w:id="1360886777">
      <w:bodyDiv w:val="1"/>
      <w:marLeft w:val="0"/>
      <w:marRight w:val="0"/>
      <w:marTop w:val="0"/>
      <w:marBottom w:val="0"/>
      <w:divBdr>
        <w:top w:val="none" w:sz="0" w:space="0" w:color="auto"/>
        <w:left w:val="none" w:sz="0" w:space="0" w:color="auto"/>
        <w:bottom w:val="none" w:sz="0" w:space="0" w:color="auto"/>
        <w:right w:val="none" w:sz="0" w:space="0" w:color="auto"/>
      </w:divBdr>
      <w:divsChild>
        <w:div w:id="1384601284">
          <w:marLeft w:val="0"/>
          <w:marRight w:val="0"/>
          <w:marTop w:val="0"/>
          <w:marBottom w:val="0"/>
          <w:divBdr>
            <w:top w:val="none" w:sz="0" w:space="0" w:color="auto"/>
            <w:left w:val="none" w:sz="0" w:space="0" w:color="auto"/>
            <w:bottom w:val="none" w:sz="0" w:space="0" w:color="auto"/>
            <w:right w:val="none" w:sz="0" w:space="0" w:color="auto"/>
          </w:divBdr>
          <w:divsChild>
            <w:div w:id="543372637">
              <w:marLeft w:val="0"/>
              <w:marRight w:val="0"/>
              <w:marTop w:val="0"/>
              <w:marBottom w:val="0"/>
              <w:divBdr>
                <w:top w:val="none" w:sz="0" w:space="0" w:color="auto"/>
                <w:left w:val="none" w:sz="0" w:space="0" w:color="auto"/>
                <w:bottom w:val="none" w:sz="0" w:space="0" w:color="auto"/>
                <w:right w:val="none" w:sz="0" w:space="0" w:color="auto"/>
              </w:divBdr>
              <w:divsChild>
                <w:div w:id="371150881">
                  <w:marLeft w:val="0"/>
                  <w:marRight w:val="0"/>
                  <w:marTop w:val="0"/>
                  <w:marBottom w:val="0"/>
                  <w:divBdr>
                    <w:top w:val="none" w:sz="0" w:space="0" w:color="auto"/>
                    <w:left w:val="none" w:sz="0" w:space="0" w:color="auto"/>
                    <w:bottom w:val="none" w:sz="0" w:space="0" w:color="auto"/>
                    <w:right w:val="none" w:sz="0" w:space="0" w:color="auto"/>
                  </w:divBdr>
                  <w:divsChild>
                    <w:div w:id="1411733944">
                      <w:marLeft w:val="0"/>
                      <w:marRight w:val="0"/>
                      <w:marTop w:val="0"/>
                      <w:marBottom w:val="0"/>
                      <w:divBdr>
                        <w:top w:val="none" w:sz="0" w:space="0" w:color="auto"/>
                        <w:left w:val="none" w:sz="0" w:space="0" w:color="auto"/>
                        <w:bottom w:val="none" w:sz="0" w:space="0" w:color="auto"/>
                        <w:right w:val="none" w:sz="0" w:space="0" w:color="auto"/>
                      </w:divBdr>
                      <w:divsChild>
                        <w:div w:id="1483159261">
                          <w:marLeft w:val="0"/>
                          <w:marRight w:val="0"/>
                          <w:marTop w:val="0"/>
                          <w:marBottom w:val="0"/>
                          <w:divBdr>
                            <w:top w:val="none" w:sz="0" w:space="0" w:color="auto"/>
                            <w:left w:val="none" w:sz="0" w:space="0" w:color="auto"/>
                            <w:bottom w:val="none" w:sz="0" w:space="0" w:color="auto"/>
                            <w:right w:val="none" w:sz="0" w:space="0" w:color="auto"/>
                          </w:divBdr>
                          <w:divsChild>
                            <w:div w:id="398214381">
                              <w:marLeft w:val="0"/>
                              <w:marRight w:val="0"/>
                              <w:marTop w:val="0"/>
                              <w:marBottom w:val="0"/>
                              <w:divBdr>
                                <w:top w:val="none" w:sz="0" w:space="0" w:color="auto"/>
                                <w:left w:val="none" w:sz="0" w:space="0" w:color="auto"/>
                                <w:bottom w:val="none" w:sz="0" w:space="0" w:color="auto"/>
                                <w:right w:val="none" w:sz="0" w:space="0" w:color="auto"/>
                              </w:divBdr>
                              <w:divsChild>
                                <w:div w:id="138572118">
                                  <w:marLeft w:val="0"/>
                                  <w:marRight w:val="0"/>
                                  <w:marTop w:val="0"/>
                                  <w:marBottom w:val="0"/>
                                  <w:divBdr>
                                    <w:top w:val="none" w:sz="0" w:space="0" w:color="auto"/>
                                    <w:left w:val="none" w:sz="0" w:space="0" w:color="auto"/>
                                    <w:bottom w:val="none" w:sz="0" w:space="0" w:color="auto"/>
                                    <w:right w:val="none" w:sz="0" w:space="0" w:color="auto"/>
                                  </w:divBdr>
                                  <w:divsChild>
                                    <w:div w:id="1524512865">
                                      <w:marLeft w:val="0"/>
                                      <w:marRight w:val="0"/>
                                      <w:marTop w:val="0"/>
                                      <w:marBottom w:val="0"/>
                                      <w:divBdr>
                                        <w:top w:val="none" w:sz="0" w:space="0" w:color="auto"/>
                                        <w:left w:val="none" w:sz="0" w:space="0" w:color="auto"/>
                                        <w:bottom w:val="none" w:sz="0" w:space="0" w:color="auto"/>
                                        <w:right w:val="none" w:sz="0" w:space="0" w:color="auto"/>
                                      </w:divBdr>
                                      <w:divsChild>
                                        <w:div w:id="569080536">
                                          <w:marLeft w:val="0"/>
                                          <w:marRight w:val="0"/>
                                          <w:marTop w:val="0"/>
                                          <w:marBottom w:val="0"/>
                                          <w:divBdr>
                                            <w:top w:val="none" w:sz="0" w:space="0" w:color="auto"/>
                                            <w:left w:val="none" w:sz="0" w:space="0" w:color="auto"/>
                                            <w:bottom w:val="none" w:sz="0" w:space="0" w:color="auto"/>
                                            <w:right w:val="none" w:sz="0" w:space="0" w:color="auto"/>
                                          </w:divBdr>
                                          <w:divsChild>
                                            <w:div w:id="1185510556">
                                              <w:marLeft w:val="0"/>
                                              <w:marRight w:val="0"/>
                                              <w:marTop w:val="0"/>
                                              <w:marBottom w:val="0"/>
                                              <w:divBdr>
                                                <w:top w:val="none" w:sz="0" w:space="0" w:color="auto"/>
                                                <w:left w:val="none" w:sz="0" w:space="0" w:color="auto"/>
                                                <w:bottom w:val="none" w:sz="0" w:space="0" w:color="auto"/>
                                                <w:right w:val="none" w:sz="0" w:space="0" w:color="auto"/>
                                              </w:divBdr>
                                              <w:divsChild>
                                                <w:div w:id="716053658">
                                                  <w:marLeft w:val="0"/>
                                                  <w:marRight w:val="0"/>
                                                  <w:marTop w:val="0"/>
                                                  <w:marBottom w:val="0"/>
                                                  <w:divBdr>
                                                    <w:top w:val="none" w:sz="0" w:space="0" w:color="auto"/>
                                                    <w:left w:val="none" w:sz="0" w:space="0" w:color="auto"/>
                                                    <w:bottom w:val="none" w:sz="0" w:space="0" w:color="auto"/>
                                                    <w:right w:val="none" w:sz="0" w:space="0" w:color="auto"/>
                                                  </w:divBdr>
                                                  <w:divsChild>
                                                    <w:div w:id="2116632345">
                                                      <w:marLeft w:val="0"/>
                                                      <w:marRight w:val="0"/>
                                                      <w:marTop w:val="0"/>
                                                      <w:marBottom w:val="0"/>
                                                      <w:divBdr>
                                                        <w:top w:val="none" w:sz="0" w:space="0" w:color="auto"/>
                                                        <w:left w:val="none" w:sz="0" w:space="0" w:color="auto"/>
                                                        <w:bottom w:val="none" w:sz="0" w:space="0" w:color="auto"/>
                                                        <w:right w:val="none" w:sz="0" w:space="0" w:color="auto"/>
                                                      </w:divBdr>
                                                      <w:divsChild>
                                                        <w:div w:id="1095132941">
                                                          <w:marLeft w:val="0"/>
                                                          <w:marRight w:val="0"/>
                                                          <w:marTop w:val="0"/>
                                                          <w:marBottom w:val="0"/>
                                                          <w:divBdr>
                                                            <w:top w:val="none" w:sz="0" w:space="0" w:color="auto"/>
                                                            <w:left w:val="none" w:sz="0" w:space="0" w:color="auto"/>
                                                            <w:bottom w:val="none" w:sz="0" w:space="0" w:color="auto"/>
                                                            <w:right w:val="none" w:sz="0" w:space="0" w:color="auto"/>
                                                          </w:divBdr>
                                                          <w:divsChild>
                                                            <w:div w:id="95278205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sChild>
    </w:div>
    <w:div w:id="1437485904">
      <w:bodyDiv w:val="1"/>
      <w:marLeft w:val="0"/>
      <w:marRight w:val="0"/>
      <w:marTop w:val="0"/>
      <w:marBottom w:val="0"/>
      <w:divBdr>
        <w:top w:val="none" w:sz="0" w:space="0" w:color="auto"/>
        <w:left w:val="none" w:sz="0" w:space="0" w:color="auto"/>
        <w:bottom w:val="none" w:sz="0" w:space="0" w:color="auto"/>
        <w:right w:val="none" w:sz="0" w:space="0" w:color="auto"/>
      </w:divBdr>
      <w:divsChild>
        <w:div w:id="318196253">
          <w:marLeft w:val="0"/>
          <w:marRight w:val="0"/>
          <w:marTop w:val="0"/>
          <w:marBottom w:val="0"/>
          <w:divBdr>
            <w:top w:val="none" w:sz="0" w:space="0" w:color="auto"/>
            <w:left w:val="none" w:sz="0" w:space="0" w:color="auto"/>
            <w:bottom w:val="none" w:sz="0" w:space="0" w:color="auto"/>
            <w:right w:val="none" w:sz="0" w:space="0" w:color="auto"/>
          </w:divBdr>
          <w:divsChild>
            <w:div w:id="1907297051">
              <w:marLeft w:val="0"/>
              <w:marRight w:val="0"/>
              <w:marTop w:val="0"/>
              <w:marBottom w:val="0"/>
              <w:divBdr>
                <w:top w:val="none" w:sz="0" w:space="0" w:color="auto"/>
                <w:left w:val="none" w:sz="0" w:space="0" w:color="auto"/>
                <w:bottom w:val="none" w:sz="0" w:space="0" w:color="auto"/>
                <w:right w:val="none" w:sz="0" w:space="0" w:color="auto"/>
              </w:divBdr>
              <w:divsChild>
                <w:div w:id="327825078">
                  <w:marLeft w:val="0"/>
                  <w:marRight w:val="0"/>
                  <w:marTop w:val="0"/>
                  <w:marBottom w:val="0"/>
                  <w:divBdr>
                    <w:top w:val="none" w:sz="0" w:space="0" w:color="auto"/>
                    <w:left w:val="none" w:sz="0" w:space="0" w:color="auto"/>
                    <w:bottom w:val="none" w:sz="0" w:space="0" w:color="auto"/>
                    <w:right w:val="none" w:sz="0" w:space="0" w:color="auto"/>
                  </w:divBdr>
                  <w:divsChild>
                    <w:div w:id="57245485">
                      <w:marLeft w:val="0"/>
                      <w:marRight w:val="0"/>
                      <w:marTop w:val="0"/>
                      <w:marBottom w:val="0"/>
                      <w:divBdr>
                        <w:top w:val="none" w:sz="0" w:space="0" w:color="auto"/>
                        <w:left w:val="none" w:sz="0" w:space="0" w:color="auto"/>
                        <w:bottom w:val="none" w:sz="0" w:space="0" w:color="auto"/>
                        <w:right w:val="none" w:sz="0" w:space="0" w:color="auto"/>
                      </w:divBdr>
                      <w:divsChild>
                        <w:div w:id="1760247726">
                          <w:marLeft w:val="0"/>
                          <w:marRight w:val="0"/>
                          <w:marTop w:val="0"/>
                          <w:marBottom w:val="0"/>
                          <w:divBdr>
                            <w:top w:val="none" w:sz="0" w:space="0" w:color="auto"/>
                            <w:left w:val="none" w:sz="0" w:space="0" w:color="auto"/>
                            <w:bottom w:val="none" w:sz="0" w:space="0" w:color="auto"/>
                            <w:right w:val="none" w:sz="0" w:space="0" w:color="auto"/>
                          </w:divBdr>
                          <w:divsChild>
                            <w:div w:id="193275486">
                              <w:marLeft w:val="0"/>
                              <w:marRight w:val="0"/>
                              <w:marTop w:val="0"/>
                              <w:marBottom w:val="0"/>
                              <w:divBdr>
                                <w:top w:val="none" w:sz="0" w:space="0" w:color="auto"/>
                                <w:left w:val="none" w:sz="0" w:space="0" w:color="auto"/>
                                <w:bottom w:val="none" w:sz="0" w:space="0" w:color="auto"/>
                                <w:right w:val="none" w:sz="0" w:space="0" w:color="auto"/>
                              </w:divBdr>
                              <w:divsChild>
                                <w:div w:id="1216773196">
                                  <w:marLeft w:val="0"/>
                                  <w:marRight w:val="0"/>
                                  <w:marTop w:val="0"/>
                                  <w:marBottom w:val="0"/>
                                  <w:divBdr>
                                    <w:top w:val="none" w:sz="0" w:space="0" w:color="auto"/>
                                    <w:left w:val="none" w:sz="0" w:space="0" w:color="auto"/>
                                    <w:bottom w:val="none" w:sz="0" w:space="0" w:color="auto"/>
                                    <w:right w:val="none" w:sz="0" w:space="0" w:color="auto"/>
                                  </w:divBdr>
                                  <w:divsChild>
                                    <w:div w:id="475487110">
                                      <w:marLeft w:val="0"/>
                                      <w:marRight w:val="0"/>
                                      <w:marTop w:val="0"/>
                                      <w:marBottom w:val="0"/>
                                      <w:divBdr>
                                        <w:top w:val="none" w:sz="0" w:space="0" w:color="auto"/>
                                        <w:left w:val="none" w:sz="0" w:space="0" w:color="auto"/>
                                        <w:bottom w:val="none" w:sz="0" w:space="0" w:color="auto"/>
                                        <w:right w:val="none" w:sz="0" w:space="0" w:color="auto"/>
                                      </w:divBdr>
                                      <w:divsChild>
                                        <w:div w:id="878316842">
                                          <w:marLeft w:val="0"/>
                                          <w:marRight w:val="0"/>
                                          <w:marTop w:val="0"/>
                                          <w:marBottom w:val="0"/>
                                          <w:divBdr>
                                            <w:top w:val="none" w:sz="0" w:space="0" w:color="auto"/>
                                            <w:left w:val="none" w:sz="0" w:space="0" w:color="auto"/>
                                            <w:bottom w:val="none" w:sz="0" w:space="0" w:color="auto"/>
                                            <w:right w:val="none" w:sz="0" w:space="0" w:color="auto"/>
                                          </w:divBdr>
                                          <w:divsChild>
                                            <w:div w:id="1175802991">
                                              <w:marLeft w:val="0"/>
                                              <w:marRight w:val="0"/>
                                              <w:marTop w:val="0"/>
                                              <w:marBottom w:val="0"/>
                                              <w:divBdr>
                                                <w:top w:val="none" w:sz="0" w:space="0" w:color="auto"/>
                                                <w:left w:val="none" w:sz="0" w:space="0" w:color="auto"/>
                                                <w:bottom w:val="none" w:sz="0" w:space="0" w:color="auto"/>
                                                <w:right w:val="none" w:sz="0" w:space="0" w:color="auto"/>
                                              </w:divBdr>
                                              <w:divsChild>
                                                <w:div w:id="1511868406">
                                                  <w:marLeft w:val="0"/>
                                                  <w:marRight w:val="0"/>
                                                  <w:marTop w:val="0"/>
                                                  <w:marBottom w:val="0"/>
                                                  <w:divBdr>
                                                    <w:top w:val="none" w:sz="0" w:space="0" w:color="auto"/>
                                                    <w:left w:val="none" w:sz="0" w:space="0" w:color="auto"/>
                                                    <w:bottom w:val="none" w:sz="0" w:space="0" w:color="auto"/>
                                                    <w:right w:val="none" w:sz="0" w:space="0" w:color="auto"/>
                                                  </w:divBdr>
                                                  <w:divsChild>
                                                    <w:div w:id="153840213">
                                                      <w:marLeft w:val="0"/>
                                                      <w:marRight w:val="0"/>
                                                      <w:marTop w:val="0"/>
                                                      <w:marBottom w:val="0"/>
                                                      <w:divBdr>
                                                        <w:top w:val="none" w:sz="0" w:space="0" w:color="auto"/>
                                                        <w:left w:val="none" w:sz="0" w:space="0" w:color="auto"/>
                                                        <w:bottom w:val="none" w:sz="0" w:space="0" w:color="auto"/>
                                                        <w:right w:val="none" w:sz="0" w:space="0" w:color="auto"/>
                                                      </w:divBdr>
                                                      <w:divsChild>
                                                        <w:div w:id="1702589175">
                                                          <w:marLeft w:val="0"/>
                                                          <w:marRight w:val="0"/>
                                                          <w:marTop w:val="0"/>
                                                          <w:marBottom w:val="0"/>
                                                          <w:divBdr>
                                                            <w:top w:val="none" w:sz="0" w:space="0" w:color="auto"/>
                                                            <w:left w:val="none" w:sz="0" w:space="0" w:color="auto"/>
                                                            <w:bottom w:val="none" w:sz="0" w:space="0" w:color="auto"/>
                                                            <w:right w:val="none" w:sz="0" w:space="0" w:color="auto"/>
                                                          </w:divBdr>
                                                          <w:divsChild>
                                                            <w:div w:id="169136953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sChild>
    </w:div>
    <w:div w:id="1463889648">
      <w:bodyDiv w:val="1"/>
      <w:marLeft w:val="0"/>
      <w:marRight w:val="0"/>
      <w:marTop w:val="0"/>
      <w:marBottom w:val="0"/>
      <w:divBdr>
        <w:top w:val="none" w:sz="0" w:space="0" w:color="auto"/>
        <w:left w:val="none" w:sz="0" w:space="0" w:color="auto"/>
        <w:bottom w:val="none" w:sz="0" w:space="0" w:color="auto"/>
        <w:right w:val="none" w:sz="0" w:space="0" w:color="auto"/>
      </w:divBdr>
      <w:divsChild>
        <w:div w:id="170802466">
          <w:marLeft w:val="0"/>
          <w:marRight w:val="0"/>
          <w:marTop w:val="0"/>
          <w:marBottom w:val="0"/>
          <w:divBdr>
            <w:top w:val="none" w:sz="0" w:space="0" w:color="auto"/>
            <w:left w:val="none" w:sz="0" w:space="0" w:color="auto"/>
            <w:bottom w:val="none" w:sz="0" w:space="0" w:color="auto"/>
            <w:right w:val="none" w:sz="0" w:space="0" w:color="auto"/>
          </w:divBdr>
          <w:divsChild>
            <w:div w:id="1447651569">
              <w:marLeft w:val="0"/>
              <w:marRight w:val="0"/>
              <w:marTop w:val="0"/>
              <w:marBottom w:val="0"/>
              <w:divBdr>
                <w:top w:val="none" w:sz="0" w:space="0" w:color="auto"/>
                <w:left w:val="none" w:sz="0" w:space="0" w:color="auto"/>
                <w:bottom w:val="none" w:sz="0" w:space="0" w:color="auto"/>
                <w:right w:val="none" w:sz="0" w:space="0" w:color="auto"/>
              </w:divBdr>
              <w:divsChild>
                <w:div w:id="1317877542">
                  <w:marLeft w:val="0"/>
                  <w:marRight w:val="0"/>
                  <w:marTop w:val="0"/>
                  <w:marBottom w:val="0"/>
                  <w:divBdr>
                    <w:top w:val="none" w:sz="0" w:space="0" w:color="auto"/>
                    <w:left w:val="none" w:sz="0" w:space="0" w:color="auto"/>
                    <w:bottom w:val="none" w:sz="0" w:space="0" w:color="auto"/>
                    <w:right w:val="none" w:sz="0" w:space="0" w:color="auto"/>
                  </w:divBdr>
                  <w:divsChild>
                    <w:div w:id="44839481">
                      <w:marLeft w:val="0"/>
                      <w:marRight w:val="0"/>
                      <w:marTop w:val="0"/>
                      <w:marBottom w:val="0"/>
                      <w:divBdr>
                        <w:top w:val="none" w:sz="0" w:space="0" w:color="auto"/>
                        <w:left w:val="none" w:sz="0" w:space="0" w:color="auto"/>
                        <w:bottom w:val="none" w:sz="0" w:space="0" w:color="auto"/>
                        <w:right w:val="none" w:sz="0" w:space="0" w:color="auto"/>
                      </w:divBdr>
                      <w:divsChild>
                        <w:div w:id="1425615134">
                          <w:marLeft w:val="0"/>
                          <w:marRight w:val="0"/>
                          <w:marTop w:val="0"/>
                          <w:marBottom w:val="0"/>
                          <w:divBdr>
                            <w:top w:val="none" w:sz="0" w:space="0" w:color="auto"/>
                            <w:left w:val="none" w:sz="0" w:space="0" w:color="auto"/>
                            <w:bottom w:val="none" w:sz="0" w:space="0" w:color="auto"/>
                            <w:right w:val="none" w:sz="0" w:space="0" w:color="auto"/>
                          </w:divBdr>
                          <w:divsChild>
                            <w:div w:id="1977639284">
                              <w:marLeft w:val="0"/>
                              <w:marRight w:val="0"/>
                              <w:marTop w:val="0"/>
                              <w:marBottom w:val="0"/>
                              <w:divBdr>
                                <w:top w:val="none" w:sz="0" w:space="0" w:color="auto"/>
                                <w:left w:val="none" w:sz="0" w:space="0" w:color="auto"/>
                                <w:bottom w:val="none" w:sz="0" w:space="0" w:color="auto"/>
                                <w:right w:val="none" w:sz="0" w:space="0" w:color="auto"/>
                              </w:divBdr>
                              <w:divsChild>
                                <w:div w:id="1974364804">
                                  <w:marLeft w:val="0"/>
                                  <w:marRight w:val="0"/>
                                  <w:marTop w:val="0"/>
                                  <w:marBottom w:val="0"/>
                                  <w:divBdr>
                                    <w:top w:val="none" w:sz="0" w:space="0" w:color="auto"/>
                                    <w:left w:val="none" w:sz="0" w:space="0" w:color="auto"/>
                                    <w:bottom w:val="none" w:sz="0" w:space="0" w:color="auto"/>
                                    <w:right w:val="none" w:sz="0" w:space="0" w:color="auto"/>
                                  </w:divBdr>
                                  <w:divsChild>
                                    <w:div w:id="1858539147">
                                      <w:marLeft w:val="0"/>
                                      <w:marRight w:val="0"/>
                                      <w:marTop w:val="0"/>
                                      <w:marBottom w:val="0"/>
                                      <w:divBdr>
                                        <w:top w:val="none" w:sz="0" w:space="0" w:color="auto"/>
                                        <w:left w:val="none" w:sz="0" w:space="0" w:color="auto"/>
                                        <w:bottom w:val="none" w:sz="0" w:space="0" w:color="auto"/>
                                        <w:right w:val="none" w:sz="0" w:space="0" w:color="auto"/>
                                      </w:divBdr>
                                      <w:divsChild>
                                        <w:div w:id="1705518879">
                                          <w:marLeft w:val="0"/>
                                          <w:marRight w:val="0"/>
                                          <w:marTop w:val="0"/>
                                          <w:marBottom w:val="0"/>
                                          <w:divBdr>
                                            <w:top w:val="none" w:sz="0" w:space="0" w:color="auto"/>
                                            <w:left w:val="none" w:sz="0" w:space="0" w:color="auto"/>
                                            <w:bottom w:val="none" w:sz="0" w:space="0" w:color="auto"/>
                                            <w:right w:val="none" w:sz="0" w:space="0" w:color="auto"/>
                                          </w:divBdr>
                                          <w:divsChild>
                                            <w:div w:id="924613880">
                                              <w:marLeft w:val="0"/>
                                              <w:marRight w:val="0"/>
                                              <w:marTop w:val="0"/>
                                              <w:marBottom w:val="0"/>
                                              <w:divBdr>
                                                <w:top w:val="none" w:sz="0" w:space="0" w:color="auto"/>
                                                <w:left w:val="none" w:sz="0" w:space="0" w:color="auto"/>
                                                <w:bottom w:val="none" w:sz="0" w:space="0" w:color="auto"/>
                                                <w:right w:val="none" w:sz="0" w:space="0" w:color="auto"/>
                                              </w:divBdr>
                                              <w:divsChild>
                                                <w:div w:id="2107841419">
                                                  <w:marLeft w:val="0"/>
                                                  <w:marRight w:val="0"/>
                                                  <w:marTop w:val="0"/>
                                                  <w:marBottom w:val="0"/>
                                                  <w:divBdr>
                                                    <w:top w:val="none" w:sz="0" w:space="0" w:color="auto"/>
                                                    <w:left w:val="none" w:sz="0" w:space="0" w:color="auto"/>
                                                    <w:bottom w:val="none" w:sz="0" w:space="0" w:color="auto"/>
                                                    <w:right w:val="none" w:sz="0" w:space="0" w:color="auto"/>
                                                  </w:divBdr>
                                                  <w:divsChild>
                                                    <w:div w:id="2110006408">
                                                      <w:marLeft w:val="0"/>
                                                      <w:marRight w:val="0"/>
                                                      <w:marTop w:val="0"/>
                                                      <w:marBottom w:val="0"/>
                                                      <w:divBdr>
                                                        <w:top w:val="none" w:sz="0" w:space="0" w:color="auto"/>
                                                        <w:left w:val="none" w:sz="0" w:space="0" w:color="auto"/>
                                                        <w:bottom w:val="none" w:sz="0" w:space="0" w:color="auto"/>
                                                        <w:right w:val="none" w:sz="0" w:space="0" w:color="auto"/>
                                                      </w:divBdr>
                                                      <w:divsChild>
                                                        <w:div w:id="409667875">
                                                          <w:marLeft w:val="0"/>
                                                          <w:marRight w:val="0"/>
                                                          <w:marTop w:val="0"/>
                                                          <w:marBottom w:val="0"/>
                                                          <w:divBdr>
                                                            <w:top w:val="none" w:sz="0" w:space="0" w:color="auto"/>
                                                            <w:left w:val="none" w:sz="0" w:space="0" w:color="auto"/>
                                                            <w:bottom w:val="none" w:sz="0" w:space="0" w:color="auto"/>
                                                            <w:right w:val="none" w:sz="0" w:space="0" w:color="auto"/>
                                                          </w:divBdr>
                                                          <w:divsChild>
                                                            <w:div w:id="126507111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sChild>
    </w:div>
    <w:div w:id="1551769972">
      <w:bodyDiv w:val="1"/>
      <w:marLeft w:val="0"/>
      <w:marRight w:val="0"/>
      <w:marTop w:val="0"/>
      <w:marBottom w:val="0"/>
      <w:divBdr>
        <w:top w:val="none" w:sz="0" w:space="0" w:color="auto"/>
        <w:left w:val="none" w:sz="0" w:space="0" w:color="auto"/>
        <w:bottom w:val="none" w:sz="0" w:space="0" w:color="auto"/>
        <w:right w:val="none" w:sz="0" w:space="0" w:color="auto"/>
      </w:divBdr>
      <w:divsChild>
        <w:div w:id="150874911">
          <w:marLeft w:val="0"/>
          <w:marRight w:val="0"/>
          <w:marTop w:val="0"/>
          <w:marBottom w:val="0"/>
          <w:divBdr>
            <w:top w:val="none" w:sz="0" w:space="0" w:color="auto"/>
            <w:left w:val="none" w:sz="0" w:space="0" w:color="auto"/>
            <w:bottom w:val="none" w:sz="0" w:space="0" w:color="auto"/>
            <w:right w:val="none" w:sz="0" w:space="0" w:color="auto"/>
          </w:divBdr>
          <w:divsChild>
            <w:div w:id="791900732">
              <w:marLeft w:val="0"/>
              <w:marRight w:val="0"/>
              <w:marTop w:val="0"/>
              <w:marBottom w:val="0"/>
              <w:divBdr>
                <w:top w:val="none" w:sz="0" w:space="0" w:color="auto"/>
                <w:left w:val="none" w:sz="0" w:space="0" w:color="auto"/>
                <w:bottom w:val="none" w:sz="0" w:space="0" w:color="auto"/>
                <w:right w:val="none" w:sz="0" w:space="0" w:color="auto"/>
              </w:divBdr>
              <w:divsChild>
                <w:div w:id="617755336">
                  <w:marLeft w:val="0"/>
                  <w:marRight w:val="0"/>
                  <w:marTop w:val="0"/>
                  <w:marBottom w:val="0"/>
                  <w:divBdr>
                    <w:top w:val="none" w:sz="0" w:space="0" w:color="auto"/>
                    <w:left w:val="none" w:sz="0" w:space="0" w:color="auto"/>
                    <w:bottom w:val="none" w:sz="0" w:space="0" w:color="auto"/>
                    <w:right w:val="none" w:sz="0" w:space="0" w:color="auto"/>
                  </w:divBdr>
                  <w:divsChild>
                    <w:div w:id="1588536994">
                      <w:marLeft w:val="0"/>
                      <w:marRight w:val="0"/>
                      <w:marTop w:val="0"/>
                      <w:marBottom w:val="0"/>
                      <w:divBdr>
                        <w:top w:val="none" w:sz="0" w:space="0" w:color="auto"/>
                        <w:left w:val="none" w:sz="0" w:space="0" w:color="auto"/>
                        <w:bottom w:val="none" w:sz="0" w:space="0" w:color="auto"/>
                        <w:right w:val="none" w:sz="0" w:space="0" w:color="auto"/>
                      </w:divBdr>
                      <w:divsChild>
                        <w:div w:id="1536848152">
                          <w:marLeft w:val="0"/>
                          <w:marRight w:val="0"/>
                          <w:marTop w:val="0"/>
                          <w:marBottom w:val="0"/>
                          <w:divBdr>
                            <w:top w:val="none" w:sz="0" w:space="0" w:color="auto"/>
                            <w:left w:val="none" w:sz="0" w:space="0" w:color="auto"/>
                            <w:bottom w:val="none" w:sz="0" w:space="0" w:color="auto"/>
                            <w:right w:val="none" w:sz="0" w:space="0" w:color="auto"/>
                          </w:divBdr>
                          <w:divsChild>
                            <w:div w:id="1031227543">
                              <w:marLeft w:val="0"/>
                              <w:marRight w:val="0"/>
                              <w:marTop w:val="0"/>
                              <w:marBottom w:val="0"/>
                              <w:divBdr>
                                <w:top w:val="none" w:sz="0" w:space="0" w:color="auto"/>
                                <w:left w:val="none" w:sz="0" w:space="0" w:color="auto"/>
                                <w:bottom w:val="none" w:sz="0" w:space="0" w:color="auto"/>
                                <w:right w:val="none" w:sz="0" w:space="0" w:color="auto"/>
                              </w:divBdr>
                              <w:divsChild>
                                <w:div w:id="338778226">
                                  <w:marLeft w:val="0"/>
                                  <w:marRight w:val="0"/>
                                  <w:marTop w:val="0"/>
                                  <w:marBottom w:val="0"/>
                                  <w:divBdr>
                                    <w:top w:val="none" w:sz="0" w:space="0" w:color="auto"/>
                                    <w:left w:val="none" w:sz="0" w:space="0" w:color="auto"/>
                                    <w:bottom w:val="none" w:sz="0" w:space="0" w:color="auto"/>
                                    <w:right w:val="none" w:sz="0" w:space="0" w:color="auto"/>
                                  </w:divBdr>
                                  <w:divsChild>
                                    <w:div w:id="2041781227">
                                      <w:marLeft w:val="0"/>
                                      <w:marRight w:val="0"/>
                                      <w:marTop w:val="0"/>
                                      <w:marBottom w:val="0"/>
                                      <w:divBdr>
                                        <w:top w:val="none" w:sz="0" w:space="0" w:color="auto"/>
                                        <w:left w:val="none" w:sz="0" w:space="0" w:color="auto"/>
                                        <w:bottom w:val="none" w:sz="0" w:space="0" w:color="auto"/>
                                        <w:right w:val="none" w:sz="0" w:space="0" w:color="auto"/>
                                      </w:divBdr>
                                      <w:divsChild>
                                        <w:div w:id="2001151812">
                                          <w:marLeft w:val="0"/>
                                          <w:marRight w:val="0"/>
                                          <w:marTop w:val="0"/>
                                          <w:marBottom w:val="0"/>
                                          <w:divBdr>
                                            <w:top w:val="none" w:sz="0" w:space="0" w:color="auto"/>
                                            <w:left w:val="none" w:sz="0" w:space="0" w:color="auto"/>
                                            <w:bottom w:val="none" w:sz="0" w:space="0" w:color="auto"/>
                                            <w:right w:val="none" w:sz="0" w:space="0" w:color="auto"/>
                                          </w:divBdr>
                                          <w:divsChild>
                                            <w:div w:id="1759250729">
                                              <w:marLeft w:val="0"/>
                                              <w:marRight w:val="0"/>
                                              <w:marTop w:val="0"/>
                                              <w:marBottom w:val="0"/>
                                              <w:divBdr>
                                                <w:top w:val="none" w:sz="0" w:space="0" w:color="auto"/>
                                                <w:left w:val="none" w:sz="0" w:space="0" w:color="auto"/>
                                                <w:bottom w:val="none" w:sz="0" w:space="0" w:color="auto"/>
                                                <w:right w:val="none" w:sz="0" w:space="0" w:color="auto"/>
                                              </w:divBdr>
                                              <w:divsChild>
                                                <w:div w:id="43530533">
                                                  <w:marLeft w:val="0"/>
                                                  <w:marRight w:val="0"/>
                                                  <w:marTop w:val="0"/>
                                                  <w:marBottom w:val="0"/>
                                                  <w:divBdr>
                                                    <w:top w:val="none" w:sz="0" w:space="0" w:color="auto"/>
                                                    <w:left w:val="none" w:sz="0" w:space="0" w:color="auto"/>
                                                    <w:bottom w:val="none" w:sz="0" w:space="0" w:color="auto"/>
                                                    <w:right w:val="none" w:sz="0" w:space="0" w:color="auto"/>
                                                  </w:divBdr>
                                                  <w:divsChild>
                                                    <w:div w:id="525604475">
                                                      <w:marLeft w:val="0"/>
                                                      <w:marRight w:val="0"/>
                                                      <w:marTop w:val="0"/>
                                                      <w:marBottom w:val="0"/>
                                                      <w:divBdr>
                                                        <w:top w:val="none" w:sz="0" w:space="0" w:color="auto"/>
                                                        <w:left w:val="none" w:sz="0" w:space="0" w:color="auto"/>
                                                        <w:bottom w:val="none" w:sz="0" w:space="0" w:color="auto"/>
                                                        <w:right w:val="none" w:sz="0" w:space="0" w:color="auto"/>
                                                      </w:divBdr>
                                                      <w:divsChild>
                                                        <w:div w:id="713311364">
                                                          <w:marLeft w:val="0"/>
                                                          <w:marRight w:val="0"/>
                                                          <w:marTop w:val="0"/>
                                                          <w:marBottom w:val="0"/>
                                                          <w:divBdr>
                                                            <w:top w:val="none" w:sz="0" w:space="0" w:color="auto"/>
                                                            <w:left w:val="none" w:sz="0" w:space="0" w:color="auto"/>
                                                            <w:bottom w:val="none" w:sz="0" w:space="0" w:color="auto"/>
                                                            <w:right w:val="none" w:sz="0" w:space="0" w:color="auto"/>
                                                          </w:divBdr>
                                                          <w:divsChild>
                                                            <w:div w:id="104039868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sChild>
    </w:div>
    <w:div w:id="1558666025">
      <w:bodyDiv w:val="1"/>
      <w:marLeft w:val="0"/>
      <w:marRight w:val="0"/>
      <w:marTop w:val="0"/>
      <w:marBottom w:val="0"/>
      <w:divBdr>
        <w:top w:val="none" w:sz="0" w:space="0" w:color="auto"/>
        <w:left w:val="none" w:sz="0" w:space="0" w:color="auto"/>
        <w:bottom w:val="none" w:sz="0" w:space="0" w:color="auto"/>
        <w:right w:val="none" w:sz="0" w:space="0" w:color="auto"/>
      </w:divBdr>
    </w:div>
    <w:div w:id="1874150021">
      <w:bodyDiv w:val="1"/>
      <w:marLeft w:val="0"/>
      <w:marRight w:val="0"/>
      <w:marTop w:val="0"/>
      <w:marBottom w:val="0"/>
      <w:divBdr>
        <w:top w:val="none" w:sz="0" w:space="0" w:color="auto"/>
        <w:left w:val="none" w:sz="0" w:space="0" w:color="auto"/>
        <w:bottom w:val="none" w:sz="0" w:space="0" w:color="auto"/>
        <w:right w:val="none" w:sz="0" w:space="0" w:color="auto"/>
      </w:divBdr>
      <w:divsChild>
        <w:div w:id="372390071">
          <w:marLeft w:val="0"/>
          <w:marRight w:val="0"/>
          <w:marTop w:val="0"/>
          <w:marBottom w:val="0"/>
          <w:divBdr>
            <w:top w:val="none" w:sz="0" w:space="0" w:color="auto"/>
            <w:left w:val="none" w:sz="0" w:space="0" w:color="auto"/>
            <w:bottom w:val="none" w:sz="0" w:space="0" w:color="auto"/>
            <w:right w:val="none" w:sz="0" w:space="0" w:color="auto"/>
          </w:divBdr>
          <w:divsChild>
            <w:div w:id="1210068859">
              <w:marLeft w:val="0"/>
              <w:marRight w:val="0"/>
              <w:marTop w:val="0"/>
              <w:marBottom w:val="0"/>
              <w:divBdr>
                <w:top w:val="none" w:sz="0" w:space="0" w:color="auto"/>
                <w:left w:val="none" w:sz="0" w:space="0" w:color="auto"/>
                <w:bottom w:val="none" w:sz="0" w:space="0" w:color="auto"/>
                <w:right w:val="none" w:sz="0" w:space="0" w:color="auto"/>
              </w:divBdr>
              <w:divsChild>
                <w:div w:id="893397300">
                  <w:marLeft w:val="0"/>
                  <w:marRight w:val="0"/>
                  <w:marTop w:val="0"/>
                  <w:marBottom w:val="0"/>
                  <w:divBdr>
                    <w:top w:val="none" w:sz="0" w:space="0" w:color="auto"/>
                    <w:left w:val="none" w:sz="0" w:space="0" w:color="auto"/>
                    <w:bottom w:val="none" w:sz="0" w:space="0" w:color="auto"/>
                    <w:right w:val="none" w:sz="0" w:space="0" w:color="auto"/>
                  </w:divBdr>
                  <w:divsChild>
                    <w:div w:id="1100760514">
                      <w:marLeft w:val="0"/>
                      <w:marRight w:val="0"/>
                      <w:marTop w:val="0"/>
                      <w:marBottom w:val="0"/>
                      <w:divBdr>
                        <w:top w:val="none" w:sz="0" w:space="0" w:color="auto"/>
                        <w:left w:val="none" w:sz="0" w:space="0" w:color="auto"/>
                        <w:bottom w:val="none" w:sz="0" w:space="0" w:color="auto"/>
                        <w:right w:val="none" w:sz="0" w:space="0" w:color="auto"/>
                      </w:divBdr>
                      <w:divsChild>
                        <w:div w:id="277370844">
                          <w:marLeft w:val="0"/>
                          <w:marRight w:val="0"/>
                          <w:marTop w:val="0"/>
                          <w:marBottom w:val="0"/>
                          <w:divBdr>
                            <w:top w:val="none" w:sz="0" w:space="0" w:color="auto"/>
                            <w:left w:val="none" w:sz="0" w:space="0" w:color="auto"/>
                            <w:bottom w:val="none" w:sz="0" w:space="0" w:color="auto"/>
                            <w:right w:val="none" w:sz="0" w:space="0" w:color="auto"/>
                          </w:divBdr>
                          <w:divsChild>
                            <w:div w:id="1340542854">
                              <w:marLeft w:val="0"/>
                              <w:marRight w:val="0"/>
                              <w:marTop w:val="0"/>
                              <w:marBottom w:val="0"/>
                              <w:divBdr>
                                <w:top w:val="none" w:sz="0" w:space="0" w:color="auto"/>
                                <w:left w:val="none" w:sz="0" w:space="0" w:color="auto"/>
                                <w:bottom w:val="none" w:sz="0" w:space="0" w:color="auto"/>
                                <w:right w:val="none" w:sz="0" w:space="0" w:color="auto"/>
                              </w:divBdr>
                              <w:divsChild>
                                <w:div w:id="1136677852">
                                  <w:marLeft w:val="0"/>
                                  <w:marRight w:val="0"/>
                                  <w:marTop w:val="0"/>
                                  <w:marBottom w:val="0"/>
                                  <w:divBdr>
                                    <w:top w:val="none" w:sz="0" w:space="0" w:color="auto"/>
                                    <w:left w:val="none" w:sz="0" w:space="0" w:color="auto"/>
                                    <w:bottom w:val="none" w:sz="0" w:space="0" w:color="auto"/>
                                    <w:right w:val="none" w:sz="0" w:space="0" w:color="auto"/>
                                  </w:divBdr>
                                  <w:divsChild>
                                    <w:div w:id="1879312850">
                                      <w:marLeft w:val="0"/>
                                      <w:marRight w:val="0"/>
                                      <w:marTop w:val="0"/>
                                      <w:marBottom w:val="0"/>
                                      <w:divBdr>
                                        <w:top w:val="none" w:sz="0" w:space="0" w:color="auto"/>
                                        <w:left w:val="none" w:sz="0" w:space="0" w:color="auto"/>
                                        <w:bottom w:val="none" w:sz="0" w:space="0" w:color="auto"/>
                                        <w:right w:val="none" w:sz="0" w:space="0" w:color="auto"/>
                                      </w:divBdr>
                                      <w:divsChild>
                                        <w:div w:id="982850368">
                                          <w:marLeft w:val="0"/>
                                          <w:marRight w:val="0"/>
                                          <w:marTop w:val="0"/>
                                          <w:marBottom w:val="0"/>
                                          <w:divBdr>
                                            <w:top w:val="none" w:sz="0" w:space="0" w:color="auto"/>
                                            <w:left w:val="none" w:sz="0" w:space="0" w:color="auto"/>
                                            <w:bottom w:val="none" w:sz="0" w:space="0" w:color="auto"/>
                                            <w:right w:val="none" w:sz="0" w:space="0" w:color="auto"/>
                                          </w:divBdr>
                                          <w:divsChild>
                                            <w:div w:id="1778601337">
                                              <w:marLeft w:val="0"/>
                                              <w:marRight w:val="0"/>
                                              <w:marTop w:val="0"/>
                                              <w:marBottom w:val="0"/>
                                              <w:divBdr>
                                                <w:top w:val="none" w:sz="0" w:space="0" w:color="auto"/>
                                                <w:left w:val="none" w:sz="0" w:space="0" w:color="auto"/>
                                                <w:bottom w:val="none" w:sz="0" w:space="0" w:color="auto"/>
                                                <w:right w:val="none" w:sz="0" w:space="0" w:color="auto"/>
                                              </w:divBdr>
                                              <w:divsChild>
                                                <w:div w:id="1888179382">
                                                  <w:marLeft w:val="0"/>
                                                  <w:marRight w:val="0"/>
                                                  <w:marTop w:val="0"/>
                                                  <w:marBottom w:val="0"/>
                                                  <w:divBdr>
                                                    <w:top w:val="none" w:sz="0" w:space="0" w:color="auto"/>
                                                    <w:left w:val="none" w:sz="0" w:space="0" w:color="auto"/>
                                                    <w:bottom w:val="none" w:sz="0" w:space="0" w:color="auto"/>
                                                    <w:right w:val="none" w:sz="0" w:space="0" w:color="auto"/>
                                                  </w:divBdr>
                                                  <w:divsChild>
                                                    <w:div w:id="617764222">
                                                      <w:marLeft w:val="0"/>
                                                      <w:marRight w:val="0"/>
                                                      <w:marTop w:val="0"/>
                                                      <w:marBottom w:val="0"/>
                                                      <w:divBdr>
                                                        <w:top w:val="none" w:sz="0" w:space="0" w:color="auto"/>
                                                        <w:left w:val="none" w:sz="0" w:space="0" w:color="auto"/>
                                                        <w:bottom w:val="none" w:sz="0" w:space="0" w:color="auto"/>
                                                        <w:right w:val="none" w:sz="0" w:space="0" w:color="auto"/>
                                                      </w:divBdr>
                                                      <w:divsChild>
                                                        <w:div w:id="892347565">
                                                          <w:marLeft w:val="0"/>
                                                          <w:marRight w:val="0"/>
                                                          <w:marTop w:val="0"/>
                                                          <w:marBottom w:val="0"/>
                                                          <w:divBdr>
                                                            <w:top w:val="none" w:sz="0" w:space="0" w:color="auto"/>
                                                            <w:left w:val="none" w:sz="0" w:space="0" w:color="auto"/>
                                                            <w:bottom w:val="none" w:sz="0" w:space="0" w:color="auto"/>
                                                            <w:right w:val="none" w:sz="0" w:space="0" w:color="auto"/>
                                                          </w:divBdr>
                                                          <w:divsChild>
                                                            <w:div w:id="75690700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sChild>
    </w:div>
    <w:div w:id="1880848778">
      <w:bodyDiv w:val="1"/>
      <w:marLeft w:val="0"/>
      <w:marRight w:val="0"/>
      <w:marTop w:val="0"/>
      <w:marBottom w:val="0"/>
      <w:divBdr>
        <w:top w:val="none" w:sz="0" w:space="0" w:color="auto"/>
        <w:left w:val="none" w:sz="0" w:space="0" w:color="auto"/>
        <w:bottom w:val="none" w:sz="0" w:space="0" w:color="auto"/>
        <w:right w:val="none" w:sz="0" w:space="0" w:color="auto"/>
      </w:divBdr>
    </w:div>
    <w:div w:id="2038312180">
      <w:bodyDiv w:val="1"/>
      <w:marLeft w:val="0"/>
      <w:marRight w:val="0"/>
      <w:marTop w:val="0"/>
      <w:marBottom w:val="0"/>
      <w:divBdr>
        <w:top w:val="none" w:sz="0" w:space="0" w:color="auto"/>
        <w:left w:val="none" w:sz="0" w:space="0" w:color="auto"/>
        <w:bottom w:val="none" w:sz="0" w:space="0" w:color="auto"/>
        <w:right w:val="none" w:sz="0" w:space="0" w:color="auto"/>
      </w:divBdr>
    </w:div>
    <w:div w:id="2095201902">
      <w:bodyDiv w:val="1"/>
      <w:marLeft w:val="0"/>
      <w:marRight w:val="0"/>
      <w:marTop w:val="0"/>
      <w:marBottom w:val="0"/>
      <w:divBdr>
        <w:top w:val="none" w:sz="0" w:space="0" w:color="auto"/>
        <w:left w:val="none" w:sz="0" w:space="0" w:color="auto"/>
        <w:bottom w:val="none" w:sz="0" w:space="0" w:color="auto"/>
        <w:right w:val="none" w:sz="0" w:space="0" w:color="auto"/>
      </w:divBdr>
      <w:divsChild>
        <w:div w:id="297343778">
          <w:marLeft w:val="0"/>
          <w:marRight w:val="0"/>
          <w:marTop w:val="0"/>
          <w:marBottom w:val="0"/>
          <w:divBdr>
            <w:top w:val="none" w:sz="0" w:space="0" w:color="auto"/>
            <w:left w:val="none" w:sz="0" w:space="0" w:color="auto"/>
            <w:bottom w:val="none" w:sz="0" w:space="0" w:color="auto"/>
            <w:right w:val="none" w:sz="0" w:space="0" w:color="auto"/>
          </w:divBdr>
          <w:divsChild>
            <w:div w:id="1370111257">
              <w:marLeft w:val="0"/>
              <w:marRight w:val="0"/>
              <w:marTop w:val="0"/>
              <w:marBottom w:val="0"/>
              <w:divBdr>
                <w:top w:val="none" w:sz="0" w:space="0" w:color="auto"/>
                <w:left w:val="none" w:sz="0" w:space="0" w:color="auto"/>
                <w:bottom w:val="none" w:sz="0" w:space="0" w:color="auto"/>
                <w:right w:val="none" w:sz="0" w:space="0" w:color="auto"/>
              </w:divBdr>
              <w:divsChild>
                <w:div w:id="282809232">
                  <w:marLeft w:val="0"/>
                  <w:marRight w:val="0"/>
                  <w:marTop w:val="0"/>
                  <w:marBottom w:val="0"/>
                  <w:divBdr>
                    <w:top w:val="none" w:sz="0" w:space="0" w:color="auto"/>
                    <w:left w:val="none" w:sz="0" w:space="0" w:color="auto"/>
                    <w:bottom w:val="none" w:sz="0" w:space="0" w:color="auto"/>
                    <w:right w:val="none" w:sz="0" w:space="0" w:color="auto"/>
                  </w:divBdr>
                  <w:divsChild>
                    <w:div w:id="2142765367">
                      <w:marLeft w:val="0"/>
                      <w:marRight w:val="0"/>
                      <w:marTop w:val="0"/>
                      <w:marBottom w:val="0"/>
                      <w:divBdr>
                        <w:top w:val="none" w:sz="0" w:space="0" w:color="auto"/>
                        <w:left w:val="none" w:sz="0" w:space="0" w:color="auto"/>
                        <w:bottom w:val="none" w:sz="0" w:space="0" w:color="auto"/>
                        <w:right w:val="none" w:sz="0" w:space="0" w:color="auto"/>
                      </w:divBdr>
                      <w:divsChild>
                        <w:div w:id="1580945343">
                          <w:marLeft w:val="0"/>
                          <w:marRight w:val="0"/>
                          <w:marTop w:val="0"/>
                          <w:marBottom w:val="0"/>
                          <w:divBdr>
                            <w:top w:val="none" w:sz="0" w:space="0" w:color="auto"/>
                            <w:left w:val="none" w:sz="0" w:space="0" w:color="auto"/>
                            <w:bottom w:val="none" w:sz="0" w:space="0" w:color="auto"/>
                            <w:right w:val="none" w:sz="0" w:space="0" w:color="auto"/>
                          </w:divBdr>
                          <w:divsChild>
                            <w:div w:id="1025057283">
                              <w:marLeft w:val="0"/>
                              <w:marRight w:val="0"/>
                              <w:marTop w:val="0"/>
                              <w:marBottom w:val="0"/>
                              <w:divBdr>
                                <w:top w:val="none" w:sz="0" w:space="0" w:color="auto"/>
                                <w:left w:val="none" w:sz="0" w:space="0" w:color="auto"/>
                                <w:bottom w:val="none" w:sz="0" w:space="0" w:color="auto"/>
                                <w:right w:val="none" w:sz="0" w:space="0" w:color="auto"/>
                              </w:divBdr>
                              <w:divsChild>
                                <w:div w:id="1268385367">
                                  <w:marLeft w:val="0"/>
                                  <w:marRight w:val="0"/>
                                  <w:marTop w:val="0"/>
                                  <w:marBottom w:val="0"/>
                                  <w:divBdr>
                                    <w:top w:val="none" w:sz="0" w:space="0" w:color="auto"/>
                                    <w:left w:val="none" w:sz="0" w:space="0" w:color="auto"/>
                                    <w:bottom w:val="none" w:sz="0" w:space="0" w:color="auto"/>
                                    <w:right w:val="none" w:sz="0" w:space="0" w:color="auto"/>
                                  </w:divBdr>
                                  <w:divsChild>
                                    <w:div w:id="1933317674">
                                      <w:marLeft w:val="0"/>
                                      <w:marRight w:val="0"/>
                                      <w:marTop w:val="0"/>
                                      <w:marBottom w:val="0"/>
                                      <w:divBdr>
                                        <w:top w:val="none" w:sz="0" w:space="0" w:color="auto"/>
                                        <w:left w:val="none" w:sz="0" w:space="0" w:color="auto"/>
                                        <w:bottom w:val="none" w:sz="0" w:space="0" w:color="auto"/>
                                        <w:right w:val="none" w:sz="0" w:space="0" w:color="auto"/>
                                      </w:divBdr>
                                      <w:divsChild>
                                        <w:div w:id="993337362">
                                          <w:marLeft w:val="0"/>
                                          <w:marRight w:val="0"/>
                                          <w:marTop w:val="0"/>
                                          <w:marBottom w:val="0"/>
                                          <w:divBdr>
                                            <w:top w:val="none" w:sz="0" w:space="0" w:color="auto"/>
                                            <w:left w:val="none" w:sz="0" w:space="0" w:color="auto"/>
                                            <w:bottom w:val="none" w:sz="0" w:space="0" w:color="auto"/>
                                            <w:right w:val="none" w:sz="0" w:space="0" w:color="auto"/>
                                          </w:divBdr>
                                          <w:divsChild>
                                            <w:div w:id="325717028">
                                              <w:marLeft w:val="0"/>
                                              <w:marRight w:val="0"/>
                                              <w:marTop w:val="0"/>
                                              <w:marBottom w:val="0"/>
                                              <w:divBdr>
                                                <w:top w:val="none" w:sz="0" w:space="0" w:color="auto"/>
                                                <w:left w:val="none" w:sz="0" w:space="0" w:color="auto"/>
                                                <w:bottom w:val="none" w:sz="0" w:space="0" w:color="auto"/>
                                                <w:right w:val="none" w:sz="0" w:space="0" w:color="auto"/>
                                              </w:divBdr>
                                              <w:divsChild>
                                                <w:div w:id="887954241">
                                                  <w:marLeft w:val="0"/>
                                                  <w:marRight w:val="0"/>
                                                  <w:marTop w:val="0"/>
                                                  <w:marBottom w:val="0"/>
                                                  <w:divBdr>
                                                    <w:top w:val="none" w:sz="0" w:space="0" w:color="auto"/>
                                                    <w:left w:val="none" w:sz="0" w:space="0" w:color="auto"/>
                                                    <w:bottom w:val="none" w:sz="0" w:space="0" w:color="auto"/>
                                                    <w:right w:val="none" w:sz="0" w:space="0" w:color="auto"/>
                                                  </w:divBdr>
                                                  <w:divsChild>
                                                    <w:div w:id="367150059">
                                                      <w:marLeft w:val="0"/>
                                                      <w:marRight w:val="0"/>
                                                      <w:marTop w:val="0"/>
                                                      <w:marBottom w:val="0"/>
                                                      <w:divBdr>
                                                        <w:top w:val="none" w:sz="0" w:space="0" w:color="auto"/>
                                                        <w:left w:val="none" w:sz="0" w:space="0" w:color="auto"/>
                                                        <w:bottom w:val="none" w:sz="0" w:space="0" w:color="auto"/>
                                                        <w:right w:val="none" w:sz="0" w:space="0" w:color="auto"/>
                                                      </w:divBdr>
                                                      <w:divsChild>
                                                        <w:div w:id="1459495125">
                                                          <w:marLeft w:val="0"/>
                                                          <w:marRight w:val="0"/>
                                                          <w:marTop w:val="0"/>
                                                          <w:marBottom w:val="0"/>
                                                          <w:divBdr>
                                                            <w:top w:val="none" w:sz="0" w:space="0" w:color="auto"/>
                                                            <w:left w:val="none" w:sz="0" w:space="0" w:color="auto"/>
                                                            <w:bottom w:val="none" w:sz="0" w:space="0" w:color="auto"/>
                                                            <w:right w:val="none" w:sz="0" w:space="0" w:color="auto"/>
                                                          </w:divBdr>
                                                          <w:divsChild>
                                                            <w:div w:id="146377106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sChild>
    </w:div>
    <w:div w:id="2109502482">
      <w:bodyDiv w:val="1"/>
      <w:marLeft w:val="0"/>
      <w:marRight w:val="0"/>
      <w:marTop w:val="0"/>
      <w:marBottom w:val="0"/>
      <w:divBdr>
        <w:top w:val="none" w:sz="0" w:space="0" w:color="auto"/>
        <w:left w:val="none" w:sz="0" w:space="0" w:color="auto"/>
        <w:bottom w:val="none" w:sz="0" w:space="0" w:color="auto"/>
        <w:right w:val="none" w:sz="0" w:space="0" w:color="auto"/>
      </w:divBdr>
      <w:divsChild>
        <w:div w:id="735595011">
          <w:marLeft w:val="0"/>
          <w:marRight w:val="0"/>
          <w:marTop w:val="0"/>
          <w:marBottom w:val="0"/>
          <w:divBdr>
            <w:top w:val="none" w:sz="0" w:space="0" w:color="auto"/>
            <w:left w:val="none" w:sz="0" w:space="0" w:color="auto"/>
            <w:bottom w:val="none" w:sz="0" w:space="0" w:color="auto"/>
            <w:right w:val="none" w:sz="0" w:space="0" w:color="auto"/>
          </w:divBdr>
          <w:divsChild>
            <w:div w:id="1733115486">
              <w:marLeft w:val="0"/>
              <w:marRight w:val="0"/>
              <w:marTop w:val="0"/>
              <w:marBottom w:val="0"/>
              <w:divBdr>
                <w:top w:val="none" w:sz="0" w:space="0" w:color="auto"/>
                <w:left w:val="none" w:sz="0" w:space="0" w:color="auto"/>
                <w:bottom w:val="none" w:sz="0" w:space="0" w:color="auto"/>
                <w:right w:val="none" w:sz="0" w:space="0" w:color="auto"/>
              </w:divBdr>
              <w:divsChild>
                <w:div w:id="721829211">
                  <w:marLeft w:val="0"/>
                  <w:marRight w:val="0"/>
                  <w:marTop w:val="0"/>
                  <w:marBottom w:val="0"/>
                  <w:divBdr>
                    <w:top w:val="none" w:sz="0" w:space="0" w:color="auto"/>
                    <w:left w:val="none" w:sz="0" w:space="0" w:color="auto"/>
                    <w:bottom w:val="none" w:sz="0" w:space="0" w:color="auto"/>
                    <w:right w:val="none" w:sz="0" w:space="0" w:color="auto"/>
                  </w:divBdr>
                  <w:divsChild>
                    <w:div w:id="2024816779">
                      <w:marLeft w:val="0"/>
                      <w:marRight w:val="0"/>
                      <w:marTop w:val="0"/>
                      <w:marBottom w:val="0"/>
                      <w:divBdr>
                        <w:top w:val="none" w:sz="0" w:space="0" w:color="auto"/>
                        <w:left w:val="none" w:sz="0" w:space="0" w:color="auto"/>
                        <w:bottom w:val="none" w:sz="0" w:space="0" w:color="auto"/>
                        <w:right w:val="none" w:sz="0" w:space="0" w:color="auto"/>
                      </w:divBdr>
                      <w:divsChild>
                        <w:div w:id="1517114150">
                          <w:marLeft w:val="0"/>
                          <w:marRight w:val="0"/>
                          <w:marTop w:val="0"/>
                          <w:marBottom w:val="0"/>
                          <w:divBdr>
                            <w:top w:val="none" w:sz="0" w:space="0" w:color="auto"/>
                            <w:left w:val="none" w:sz="0" w:space="0" w:color="auto"/>
                            <w:bottom w:val="none" w:sz="0" w:space="0" w:color="auto"/>
                            <w:right w:val="none" w:sz="0" w:space="0" w:color="auto"/>
                          </w:divBdr>
                          <w:divsChild>
                            <w:div w:id="1169322314">
                              <w:marLeft w:val="0"/>
                              <w:marRight w:val="0"/>
                              <w:marTop w:val="0"/>
                              <w:marBottom w:val="0"/>
                              <w:divBdr>
                                <w:top w:val="none" w:sz="0" w:space="0" w:color="auto"/>
                                <w:left w:val="none" w:sz="0" w:space="0" w:color="auto"/>
                                <w:bottom w:val="none" w:sz="0" w:space="0" w:color="auto"/>
                                <w:right w:val="none" w:sz="0" w:space="0" w:color="auto"/>
                              </w:divBdr>
                              <w:divsChild>
                                <w:div w:id="28458197">
                                  <w:marLeft w:val="0"/>
                                  <w:marRight w:val="0"/>
                                  <w:marTop w:val="0"/>
                                  <w:marBottom w:val="0"/>
                                  <w:divBdr>
                                    <w:top w:val="none" w:sz="0" w:space="0" w:color="auto"/>
                                    <w:left w:val="none" w:sz="0" w:space="0" w:color="auto"/>
                                    <w:bottom w:val="none" w:sz="0" w:space="0" w:color="auto"/>
                                    <w:right w:val="none" w:sz="0" w:space="0" w:color="auto"/>
                                  </w:divBdr>
                                  <w:divsChild>
                                    <w:div w:id="958799704">
                                      <w:marLeft w:val="0"/>
                                      <w:marRight w:val="0"/>
                                      <w:marTop w:val="0"/>
                                      <w:marBottom w:val="0"/>
                                      <w:divBdr>
                                        <w:top w:val="none" w:sz="0" w:space="0" w:color="auto"/>
                                        <w:left w:val="none" w:sz="0" w:space="0" w:color="auto"/>
                                        <w:bottom w:val="none" w:sz="0" w:space="0" w:color="auto"/>
                                        <w:right w:val="none" w:sz="0" w:space="0" w:color="auto"/>
                                      </w:divBdr>
                                      <w:divsChild>
                                        <w:div w:id="986588754">
                                          <w:marLeft w:val="0"/>
                                          <w:marRight w:val="0"/>
                                          <w:marTop w:val="0"/>
                                          <w:marBottom w:val="0"/>
                                          <w:divBdr>
                                            <w:top w:val="none" w:sz="0" w:space="0" w:color="auto"/>
                                            <w:left w:val="none" w:sz="0" w:space="0" w:color="auto"/>
                                            <w:bottom w:val="none" w:sz="0" w:space="0" w:color="auto"/>
                                            <w:right w:val="none" w:sz="0" w:space="0" w:color="auto"/>
                                          </w:divBdr>
                                          <w:divsChild>
                                            <w:div w:id="1701394704">
                                              <w:marLeft w:val="0"/>
                                              <w:marRight w:val="0"/>
                                              <w:marTop w:val="0"/>
                                              <w:marBottom w:val="0"/>
                                              <w:divBdr>
                                                <w:top w:val="none" w:sz="0" w:space="0" w:color="auto"/>
                                                <w:left w:val="none" w:sz="0" w:space="0" w:color="auto"/>
                                                <w:bottom w:val="none" w:sz="0" w:space="0" w:color="auto"/>
                                                <w:right w:val="none" w:sz="0" w:space="0" w:color="auto"/>
                                              </w:divBdr>
                                              <w:divsChild>
                                                <w:div w:id="1565795263">
                                                  <w:marLeft w:val="0"/>
                                                  <w:marRight w:val="0"/>
                                                  <w:marTop w:val="0"/>
                                                  <w:marBottom w:val="0"/>
                                                  <w:divBdr>
                                                    <w:top w:val="none" w:sz="0" w:space="0" w:color="auto"/>
                                                    <w:left w:val="none" w:sz="0" w:space="0" w:color="auto"/>
                                                    <w:bottom w:val="none" w:sz="0" w:space="0" w:color="auto"/>
                                                    <w:right w:val="none" w:sz="0" w:space="0" w:color="auto"/>
                                                  </w:divBdr>
                                                  <w:divsChild>
                                                    <w:div w:id="26412775">
                                                      <w:marLeft w:val="0"/>
                                                      <w:marRight w:val="0"/>
                                                      <w:marTop w:val="0"/>
                                                      <w:marBottom w:val="0"/>
                                                      <w:divBdr>
                                                        <w:top w:val="none" w:sz="0" w:space="0" w:color="auto"/>
                                                        <w:left w:val="none" w:sz="0" w:space="0" w:color="auto"/>
                                                        <w:bottom w:val="none" w:sz="0" w:space="0" w:color="auto"/>
                                                        <w:right w:val="none" w:sz="0" w:space="0" w:color="auto"/>
                                                      </w:divBdr>
                                                      <w:divsChild>
                                                        <w:div w:id="1043407444">
                                                          <w:marLeft w:val="0"/>
                                                          <w:marRight w:val="0"/>
                                                          <w:marTop w:val="0"/>
                                                          <w:marBottom w:val="0"/>
                                                          <w:divBdr>
                                                            <w:top w:val="none" w:sz="0" w:space="0" w:color="auto"/>
                                                            <w:left w:val="none" w:sz="0" w:space="0" w:color="auto"/>
                                                            <w:bottom w:val="none" w:sz="0" w:space="0" w:color="auto"/>
                                                            <w:right w:val="none" w:sz="0" w:space="0" w:color="auto"/>
                                                          </w:divBdr>
                                                          <w:divsChild>
                                                            <w:div w:id="41217106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hyperlink" Target="https://books.google.co.uk/books?id=kcrkawq-qicC&amp;lpg=PA23&amp;dq=%20atkins%20and%20murphy%20reflective%20cycle%20pros%20and%20cons&amp;lr&amp;pg=PA23#v=onepage&amp;q&amp;f=false" TargetMode="External"/><Relationship Id="rId18" Type="http://schemas.openxmlformats.org/officeDocument/2006/relationships/hyperlink" Target="https://www.teamteach.co.uk/what-is-de-escalation-and-why-is-it-important-for-positive-behaviour-support/%20" TargetMode="External"/><Relationship Id="rId26" Type="http://schemas.openxmlformats.org/officeDocument/2006/relationships/hyperlink" Target="https://read.kortext.com/reader/pdf/472155/Cover" TargetMode="External"/><Relationship Id="rId3" Type="http://schemas.openxmlformats.org/officeDocument/2006/relationships/customXml" Target="../customXml/item3.xml"/><Relationship Id="rId21" Type="http://schemas.openxmlformats.org/officeDocument/2006/relationships/hyperlink" Target="https://doi.org/10.4135/9781473910188%20" TargetMode="External"/><Relationship Id="rId7" Type="http://schemas.openxmlformats.org/officeDocument/2006/relationships/webSettings" Target="webSettings.xml"/><Relationship Id="rId12" Type="http://schemas.openxmlformats.org/officeDocument/2006/relationships/hyperlink" Target="https://sk-sagepub-com.ezproxy.uwtsd.ac.uk/books/implementing-quality-improvement-and-change-in-the-early-years/n5.xml" TargetMode="External"/><Relationship Id="rId17" Type="http://schemas.openxmlformats.org/officeDocument/2006/relationships/hyperlink" Target="https://doi.org/10.4324/9780203935378.-pg" TargetMode="External"/><Relationship Id="rId25" Type="http://schemas.openxmlformats.org/officeDocument/2006/relationships/hyperlink" Target="https://assets.publishing.service.gov.uk/government/uploads/system/uploads/attachment_data/file/1181955/Keeping_children_safe_in_education_2023.pdf" TargetMode="External"/><Relationship Id="rId2" Type="http://schemas.openxmlformats.org/officeDocument/2006/relationships/customXml" Target="../customXml/item2.xml"/><Relationship Id="rId16" Type="http://schemas.openxmlformats.org/officeDocument/2006/relationships/hyperlink" Target="https://ebookcentral.proquest.com/lib/trinity/reader.action?docID=4790372" TargetMode="External"/><Relationship Id="rId20" Type="http://schemas.openxmlformats.org/officeDocument/2006/relationships/hyperlink" Target="https://web-p-ebscohost-com.ezproxy.uwtsd.ac.uk/ehost/detail/detail?vid=0&amp;sid=c908c610-8e8f-4fdf-9109-fc22e84c67b8%40redis&amp;bdata=JnNpdGU9ZWhvc3QtbGl2ZQ%3d%3d#AN=595701&amp;db=nlebk" TargetMode="External"/><Relationship Id="rId29" Type="http://schemas.openxmlformats.org/officeDocument/2006/relationships/hyperlink" Target="https://www.pacey.org.uk/training-and-qualifications/the-importance-of-training-and-cpd/pacey-code-of-ethics/%20" TargetMode="Externa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image" Target="media/image2.png"/><Relationship Id="rId24" Type="http://schemas.openxmlformats.org/officeDocument/2006/relationships/hyperlink" Target="https://www.proquest.com/scholarly-journals/becoming-reflective-practitioner-3rd-ed/docview/1730195863/se-2?accountid=130472" TargetMode="External"/><Relationship Id="rId32" Type="http://schemas.openxmlformats.org/officeDocument/2006/relationships/theme" Target="theme/theme1.xml"/><Relationship Id="rId5" Type="http://schemas.openxmlformats.org/officeDocument/2006/relationships/styles" Target="styles.xml"/><Relationship Id="rId15" Type="http://schemas.openxmlformats.org/officeDocument/2006/relationships/hyperlink" Target="https://journals-sagepub-com.ezproxy.uwtsd.ac.uk/doi/full/10.1177/1476718X12456003" TargetMode="External"/><Relationship Id="rId23" Type="http://schemas.openxmlformats.org/officeDocument/2006/relationships/hyperlink" Target="https://www.enhancementthemes.ac.uk/docs/ethemes/conference/reflection-toolkit-creating-and-valuing-reflection-as.pdf%20reflection%20Accessed%2017.10.%2023" TargetMode="External"/><Relationship Id="rId28" Type="http://schemas.openxmlformats.org/officeDocument/2006/relationships/hyperlink" Target="https://www.nspcc.org.uk/globalassets/documents/strategy/strategy-2021-31-summary-booklet.pdf" TargetMode="External"/><Relationship Id="rId10" Type="http://schemas.openxmlformats.org/officeDocument/2006/relationships/image" Target="media/image1.png"/><Relationship Id="rId19" Type="http://schemas.openxmlformats.org/officeDocument/2006/relationships/hyperlink" Target="https://www.cpoms.co.uk/how-cpoms-saved-me-during-an-ofsted-inspection/" TargetMode="External"/><Relationship Id="rId31" Type="http://schemas.openxmlformats.org/officeDocument/2006/relationships/fontTable" Target="fontTable.xml"/><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hyperlink" Target="https://www.proquest.com/dissertations-theses/taken-granted-assumptions-professionalism-iag/docview/1687711244/se-2?accountid=130472" TargetMode="External"/><Relationship Id="rId22" Type="http://schemas.openxmlformats.org/officeDocument/2006/relationships/hyperlink" Target="https://www.teachearlyyears.com/positive-relationships/view/staff-morale%20" TargetMode="External"/><Relationship Id="rId27" Type="http://schemas.openxmlformats.org/officeDocument/2006/relationships/hyperlink" Target="https://www.proquest.com/scholarly-journals/choose-your-words-wisely-descriptions/docview/2331238074/se-2?accountid=130472" TargetMode="External"/><Relationship Id="rId30" Type="http://schemas.openxmlformats.org/officeDocument/2006/relationships/hyperlink" Target="https://assets.publishing.service.gov.uk/government/uploads/system/uploads/attachment_data/file/1170108/EYFS_framework_from_September_2023.pdf"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AE2FA61FF8F8A54BB7BA00CB67A50FAD" ma:contentTypeVersion="0" ma:contentTypeDescription="Create a new document." ma:contentTypeScope="" ma:versionID="c625b475304536d5eed27fbaeaddd9ef">
  <xsd:schema xmlns:xsd="http://www.w3.org/2001/XMLSchema" xmlns:xs="http://www.w3.org/2001/XMLSchema" xmlns:p="http://schemas.microsoft.com/office/2006/metadata/properties" targetNamespace="http://schemas.microsoft.com/office/2006/metadata/properties" ma:root="true" ma:fieldsID="31d5eec3c12ee2e8127422d567928fa7">
    <xsd:element name="properties">
      <xsd:complexType>
        <xsd:sequence>
          <xsd:element name="documentManagement">
            <xsd:complexType>
              <xsd:all/>
            </xsd:complexType>
          </xsd:element>
        </xsd:sequence>
      </xsd:complex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878A782E-9BFF-4DD7-AF7D-3A783BD469DB}">
  <ds:schemaRefs>
    <ds:schemaRef ds:uri="http://schemas.openxmlformats.org/officeDocument/2006/bibliography"/>
  </ds:schemaRefs>
</ds:datastoreItem>
</file>

<file path=customXml/itemProps2.xml><?xml version="1.0" encoding="utf-8"?>
<ds:datastoreItem xmlns:ds="http://schemas.openxmlformats.org/officeDocument/2006/customXml" ds:itemID="{1B16DA83-767E-413C-AA9E-F5C703142B59}">
  <ds:schemaRefs>
    <ds:schemaRef ds:uri="http://schemas.microsoft.com/sharepoint/v3/contenttype/forms"/>
  </ds:schemaRefs>
</ds:datastoreItem>
</file>

<file path=customXml/itemProps3.xml><?xml version="1.0" encoding="utf-8"?>
<ds:datastoreItem xmlns:ds="http://schemas.openxmlformats.org/officeDocument/2006/customXml" ds:itemID="{9016D4E2-C041-4AD7-A56B-7DF53452E471}">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http://schemas.openxmlformats.org/package/2006/metadata/core-properties"/>
    <ds:schemaRef ds:uri="http://purl.org/dc/elements/1.1/"/>
    <ds:schemaRef ds:uri="http://purl.org/dc/terms/"/>
    <ds:schemaRef ds:uri="http://schemas.microsoft.com/internal/obd"/>
    <ds:schemaRef ds:uri="http://schemas.microsoft.com/office/infopath/2007/PartnerControls"/>
  </ds:schemaRefs>
</ds:datastoreItem>
</file>

<file path=docProps/app.xml><?xml version="1.0" encoding="utf-8"?>
<Properties xmlns="http://schemas.openxmlformats.org/officeDocument/2006/extended-properties" xmlns:vt="http://schemas.openxmlformats.org/officeDocument/2006/docPropsVTypes">
  <Template>Normal</Template>
  <TotalTime>11915</TotalTime>
  <Pages>10</Pages>
  <Words>3804</Words>
  <Characters>21684</Characters>
  <Application>Microsoft Office Word</Application>
  <DocSecurity>0</DocSecurity>
  <Lines>180</Lines>
  <Paragraphs>50</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25438</CharactersWithSpaces>
  <SharedDoc>false</SharedDoc>
  <HLinks>
    <vt:vector size="24" baseType="variant">
      <vt:variant>
        <vt:i4>6488188</vt:i4>
      </vt:variant>
      <vt:variant>
        <vt:i4>9</vt:i4>
      </vt:variant>
      <vt:variant>
        <vt:i4>0</vt:i4>
      </vt:variant>
      <vt:variant>
        <vt:i4>5</vt:i4>
      </vt:variant>
      <vt:variant>
        <vt:lpwstr>https://www.enhancementthemes.ac.uk/docs/ethemes/conference/reflection-toolkit-creating-and-valuing-reflection-as.pdf reflection Accessed 17.10. 23</vt:lpwstr>
      </vt:variant>
      <vt:variant>
        <vt:lpwstr/>
      </vt:variant>
      <vt:variant>
        <vt:i4>4587592</vt:i4>
      </vt:variant>
      <vt:variant>
        <vt:i4>6</vt:i4>
      </vt:variant>
      <vt:variant>
        <vt:i4>0</vt:i4>
      </vt:variant>
      <vt:variant>
        <vt:i4>5</vt:i4>
      </vt:variant>
      <vt:variant>
        <vt:lpwstr>https://doi.org/10.4324/9780203935378.-pg</vt:lpwstr>
      </vt:variant>
      <vt:variant>
        <vt:lpwstr/>
      </vt:variant>
      <vt:variant>
        <vt:i4>2752618</vt:i4>
      </vt:variant>
      <vt:variant>
        <vt:i4>3</vt:i4>
      </vt:variant>
      <vt:variant>
        <vt:i4>0</vt:i4>
      </vt:variant>
      <vt:variant>
        <vt:i4>5</vt:i4>
      </vt:variant>
      <vt:variant>
        <vt:lpwstr>https://journals-sagepub-com.ezproxy.uwtsd.ac.uk/doi/full/10.1177/1476718X12456003</vt:lpwstr>
      </vt:variant>
      <vt:variant>
        <vt:lpwstr/>
      </vt:variant>
      <vt:variant>
        <vt:i4>8323185</vt:i4>
      </vt:variant>
      <vt:variant>
        <vt:i4>0</vt:i4>
      </vt:variant>
      <vt:variant>
        <vt:i4>0</vt:i4>
      </vt:variant>
      <vt:variant>
        <vt:i4>5</vt:i4>
      </vt:variant>
      <vt:variant>
        <vt:lpwstr>https://sk-sagepub-com.ezproxy.uwtsd.ac.uk/books/implementing-quality-improvement-and-change-in-the-early-years/n5.xml</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Rachel Iles</dc:creator>
  <cp:keywords/>
  <dc:description/>
  <cp:lastModifiedBy>Pandora Oates</cp:lastModifiedBy>
  <cp:revision>2419</cp:revision>
  <cp:lastPrinted>2023-10-29T14:16:00Z</cp:lastPrinted>
  <dcterms:created xsi:type="dcterms:W3CDTF">2023-10-15T17:43:00Z</dcterms:created>
  <dcterms:modified xsi:type="dcterms:W3CDTF">2023-10-29T19:10:00Z</dcterms:modified>
</cp:coreProperties>
</file>