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C3B6E8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E5C9733" wp14:editId="3121429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1F0C4F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0F82C4B7" w14:textId="77777777" w:rsidTr="00A406E5">
        <w:tc>
          <w:tcPr>
            <w:tcW w:w="9922" w:type="dxa"/>
            <w:shd w:val="clear" w:color="auto" w:fill="C0C0C0"/>
          </w:tcPr>
          <w:p w14:paraId="3644FBF5"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6C16AB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6F40E60" w14:textId="77777777" w:rsidTr="008F1308">
        <w:tc>
          <w:tcPr>
            <w:tcW w:w="2093" w:type="dxa"/>
            <w:shd w:val="pct15" w:color="auto" w:fill="auto"/>
          </w:tcPr>
          <w:p w14:paraId="6528885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5F0417FF"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B198507"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112CE4" w14:textId="77777777" w:rsidR="003B3F9D" w:rsidRPr="00A406E5" w:rsidRDefault="003B3F9D" w:rsidP="001E57C1">
            <w:pPr>
              <w:spacing w:before="120" w:after="120"/>
              <w:jc w:val="both"/>
              <w:rPr>
                <w:rFonts w:ascii="Arial" w:hAnsi="Arial" w:cs="Arial"/>
                <w:b/>
                <w:sz w:val="22"/>
                <w:szCs w:val="22"/>
              </w:rPr>
            </w:pPr>
          </w:p>
        </w:tc>
      </w:tr>
      <w:tr w:rsidR="00DB116D" w:rsidRPr="00A406E5" w14:paraId="35F80BEB" w14:textId="77777777" w:rsidTr="00A406E5">
        <w:tc>
          <w:tcPr>
            <w:tcW w:w="2093" w:type="dxa"/>
            <w:shd w:val="pct15" w:color="auto" w:fill="auto"/>
          </w:tcPr>
          <w:p w14:paraId="0BD87A2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AD20435" w14:textId="77777777" w:rsidR="00DB116D" w:rsidRPr="00A406E5" w:rsidRDefault="00083ABA" w:rsidP="00E51AAC">
            <w:pPr>
              <w:spacing w:before="120" w:after="120"/>
              <w:jc w:val="both"/>
              <w:rPr>
                <w:rFonts w:ascii="Arial" w:hAnsi="Arial" w:cs="Arial"/>
                <w:b/>
                <w:sz w:val="22"/>
                <w:szCs w:val="22"/>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Advertising and Brand Design </w:t>
            </w:r>
          </w:p>
        </w:tc>
      </w:tr>
      <w:tr w:rsidR="008F1308" w:rsidRPr="00A406E5" w14:paraId="297F3C95" w14:textId="77777777" w:rsidTr="00A628CC">
        <w:tc>
          <w:tcPr>
            <w:tcW w:w="2093" w:type="dxa"/>
            <w:shd w:val="pct15" w:color="auto" w:fill="auto"/>
          </w:tcPr>
          <w:p w14:paraId="07EE05B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15E4B65" w14:textId="77777777" w:rsidR="008F1308" w:rsidRPr="00A406E5" w:rsidRDefault="00083ABA" w:rsidP="00E51AAC">
            <w:pPr>
              <w:spacing w:before="120" w:after="120"/>
              <w:jc w:val="both"/>
              <w:rPr>
                <w:rFonts w:ascii="Arial" w:hAnsi="Arial" w:cs="Arial"/>
                <w:b/>
                <w:sz w:val="22"/>
                <w:szCs w:val="22"/>
              </w:rPr>
            </w:pPr>
            <w:r>
              <w:rPr>
                <w:rFonts w:ascii="Arial" w:hAnsi="Arial" w:cs="Arial"/>
                <w:b/>
                <w:sz w:val="22"/>
                <w:szCs w:val="22"/>
              </w:rPr>
              <w:t>Visual Enquiry 1</w:t>
            </w:r>
          </w:p>
        </w:tc>
      </w:tr>
      <w:tr w:rsidR="00B84B5B" w:rsidRPr="00A406E5" w14:paraId="2BEB5A58" w14:textId="77777777" w:rsidTr="008F1308">
        <w:tc>
          <w:tcPr>
            <w:tcW w:w="2093" w:type="dxa"/>
            <w:shd w:val="pct15" w:color="auto" w:fill="auto"/>
          </w:tcPr>
          <w:p w14:paraId="1143E045"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3FF7D1F" w14:textId="77777777" w:rsidR="00B84B5B" w:rsidRPr="00A406E5" w:rsidRDefault="00083ABA" w:rsidP="00152E9D">
            <w:pPr>
              <w:spacing w:before="120" w:after="120"/>
              <w:jc w:val="both"/>
              <w:rPr>
                <w:rFonts w:ascii="Arial" w:hAnsi="Arial" w:cs="Arial"/>
                <w:b/>
                <w:sz w:val="22"/>
                <w:szCs w:val="22"/>
              </w:rPr>
            </w:pPr>
            <w:r>
              <w:rPr>
                <w:rFonts w:ascii="Arial" w:hAnsi="Arial" w:cs="Arial"/>
                <w:b/>
                <w:sz w:val="22"/>
                <w:szCs w:val="22"/>
              </w:rPr>
              <w:t>M5X01608</w:t>
            </w:r>
          </w:p>
        </w:tc>
        <w:tc>
          <w:tcPr>
            <w:tcW w:w="2268" w:type="dxa"/>
            <w:shd w:val="clear" w:color="auto" w:fill="D9D9D9"/>
          </w:tcPr>
          <w:p w14:paraId="2B700819"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3F3680D" w14:textId="77777777" w:rsidR="00B84B5B" w:rsidRPr="00A406E5" w:rsidRDefault="00083AB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530D2C29" w14:textId="77777777" w:rsidTr="008F1308">
        <w:tc>
          <w:tcPr>
            <w:tcW w:w="2093" w:type="dxa"/>
            <w:shd w:val="pct15" w:color="auto" w:fill="auto"/>
          </w:tcPr>
          <w:p w14:paraId="7EF5AE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2331CE4" w14:textId="77777777" w:rsidR="00DB116D" w:rsidRPr="00A406E5" w:rsidRDefault="001F1652" w:rsidP="00E51AAC">
            <w:pPr>
              <w:spacing w:before="120" w:after="120"/>
              <w:jc w:val="both"/>
              <w:rPr>
                <w:rFonts w:ascii="Arial" w:hAnsi="Arial" w:cs="Arial"/>
                <w:b/>
                <w:sz w:val="22"/>
                <w:szCs w:val="22"/>
              </w:rPr>
            </w:pPr>
            <w:r>
              <w:rPr>
                <w:rFonts w:ascii="Arial" w:hAnsi="Arial" w:cs="Arial"/>
                <w:b/>
                <w:sz w:val="22"/>
                <w:szCs w:val="22"/>
              </w:rPr>
              <w:t>MARTIN BUSH</w:t>
            </w:r>
          </w:p>
        </w:tc>
        <w:tc>
          <w:tcPr>
            <w:tcW w:w="2268" w:type="dxa"/>
            <w:shd w:val="clear" w:color="auto" w:fill="D9D9D9"/>
          </w:tcPr>
          <w:p w14:paraId="6DE834D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040DA8E" w14:textId="77777777" w:rsidR="00DB116D" w:rsidRPr="00A406E5" w:rsidRDefault="001F1652" w:rsidP="00E51AAC">
            <w:pPr>
              <w:spacing w:before="120" w:after="120"/>
              <w:jc w:val="both"/>
              <w:rPr>
                <w:rFonts w:ascii="Arial" w:hAnsi="Arial" w:cs="Arial"/>
                <w:b/>
                <w:sz w:val="22"/>
                <w:szCs w:val="22"/>
              </w:rPr>
            </w:pPr>
            <w:r>
              <w:rPr>
                <w:rFonts w:ascii="Arial" w:hAnsi="Arial" w:cs="Arial"/>
                <w:b/>
                <w:sz w:val="22"/>
                <w:szCs w:val="22"/>
              </w:rPr>
              <w:t>CAROLINE JONES</w:t>
            </w:r>
          </w:p>
        </w:tc>
      </w:tr>
      <w:tr w:rsidR="00DB116D" w:rsidRPr="00A406E5" w14:paraId="32F770F2" w14:textId="77777777" w:rsidTr="008F1308">
        <w:tc>
          <w:tcPr>
            <w:tcW w:w="2093" w:type="dxa"/>
            <w:shd w:val="pct15" w:color="auto" w:fill="auto"/>
          </w:tcPr>
          <w:p w14:paraId="3B64120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914D623" w14:textId="77777777" w:rsidR="00DB116D" w:rsidRPr="00A406E5" w:rsidRDefault="00F51FD0" w:rsidP="00F51FD0">
            <w:pPr>
              <w:spacing w:before="120" w:after="120"/>
              <w:rPr>
                <w:rFonts w:ascii="Arial" w:hAnsi="Arial" w:cs="Arial"/>
                <w:b/>
                <w:sz w:val="22"/>
                <w:szCs w:val="22"/>
              </w:rPr>
            </w:pPr>
            <w:r>
              <w:rPr>
                <w:rFonts w:ascii="Arial" w:hAnsi="Arial" w:cs="Arial"/>
                <w:b/>
                <w:sz w:val="22"/>
                <w:szCs w:val="22"/>
              </w:rPr>
              <w:t>STORYTELLING, SOCIAL MEDIA, CREATIVE TECHNOLOGY AND 3D</w:t>
            </w:r>
          </w:p>
        </w:tc>
        <w:tc>
          <w:tcPr>
            <w:tcW w:w="2268" w:type="dxa"/>
            <w:shd w:val="pct15" w:color="auto" w:fill="auto"/>
          </w:tcPr>
          <w:p w14:paraId="7F67C1A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A7CDB57" w14:textId="0C89B354" w:rsidR="00DB116D" w:rsidRPr="00A406E5" w:rsidRDefault="002C21CF" w:rsidP="001F1652">
            <w:pPr>
              <w:spacing w:before="120" w:after="120"/>
              <w:rPr>
                <w:rFonts w:ascii="Arial" w:hAnsi="Arial" w:cs="Arial"/>
                <w:b/>
                <w:sz w:val="22"/>
                <w:szCs w:val="22"/>
              </w:rPr>
            </w:pPr>
            <w:r>
              <w:rPr>
                <w:rFonts w:ascii="Arial" w:hAnsi="Arial" w:cs="Arial"/>
                <w:b/>
                <w:sz w:val="22"/>
                <w:szCs w:val="22"/>
              </w:rPr>
              <w:t>N/A</w:t>
            </w:r>
          </w:p>
        </w:tc>
      </w:tr>
      <w:tr w:rsidR="00B84B5B" w:rsidRPr="00A406E5" w14:paraId="57FB666A" w14:textId="77777777" w:rsidTr="008F1308">
        <w:tc>
          <w:tcPr>
            <w:tcW w:w="2093" w:type="dxa"/>
            <w:shd w:val="pct15" w:color="auto" w:fill="auto"/>
          </w:tcPr>
          <w:p w14:paraId="59B4D3A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9294C92" w14:textId="3FA49B72" w:rsidR="00B84B5B" w:rsidRPr="00A406E5" w:rsidRDefault="001F1652" w:rsidP="005F0579">
            <w:pPr>
              <w:spacing w:before="120" w:after="120"/>
              <w:jc w:val="both"/>
              <w:rPr>
                <w:rFonts w:ascii="Arial" w:hAnsi="Arial" w:cs="Arial"/>
                <w:b/>
                <w:sz w:val="22"/>
                <w:szCs w:val="22"/>
              </w:rPr>
            </w:pPr>
            <w:r>
              <w:rPr>
                <w:rFonts w:ascii="Arial" w:hAnsi="Arial" w:cs="Arial"/>
                <w:b/>
                <w:sz w:val="22"/>
                <w:szCs w:val="22"/>
              </w:rPr>
              <w:t>2</w:t>
            </w:r>
            <w:r w:rsidR="00297278">
              <w:rPr>
                <w:rFonts w:ascii="Arial" w:hAnsi="Arial" w:cs="Arial"/>
                <w:b/>
                <w:sz w:val="22"/>
                <w:szCs w:val="22"/>
              </w:rPr>
              <w:t>.30pm</w:t>
            </w:r>
            <w:r>
              <w:rPr>
                <w:rFonts w:ascii="Arial" w:hAnsi="Arial" w:cs="Arial"/>
                <w:b/>
                <w:sz w:val="22"/>
                <w:szCs w:val="22"/>
              </w:rPr>
              <w:t>, 0</w:t>
            </w:r>
            <w:r w:rsidR="00297278">
              <w:rPr>
                <w:rFonts w:ascii="Arial" w:hAnsi="Arial" w:cs="Arial"/>
                <w:b/>
                <w:sz w:val="22"/>
                <w:szCs w:val="22"/>
              </w:rPr>
              <w:t>6</w:t>
            </w:r>
            <w:r>
              <w:rPr>
                <w:rFonts w:ascii="Arial" w:hAnsi="Arial" w:cs="Arial"/>
                <w:b/>
                <w:sz w:val="22"/>
                <w:szCs w:val="22"/>
              </w:rPr>
              <w:t>/01/</w:t>
            </w:r>
            <w:r w:rsidR="00767EE5">
              <w:rPr>
                <w:rFonts w:ascii="Arial" w:hAnsi="Arial" w:cs="Arial"/>
                <w:b/>
                <w:sz w:val="22"/>
                <w:szCs w:val="22"/>
              </w:rPr>
              <w:t>20</w:t>
            </w:r>
          </w:p>
        </w:tc>
        <w:tc>
          <w:tcPr>
            <w:tcW w:w="2268" w:type="dxa"/>
            <w:shd w:val="pct15" w:color="auto" w:fill="auto"/>
          </w:tcPr>
          <w:p w14:paraId="106B43C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7E13C862" w14:textId="05EE40BC" w:rsidR="00B84B5B" w:rsidRPr="00A406E5" w:rsidRDefault="001F1652" w:rsidP="005F0579">
            <w:pPr>
              <w:spacing w:before="120" w:after="120"/>
              <w:jc w:val="both"/>
              <w:rPr>
                <w:rFonts w:ascii="Arial" w:hAnsi="Arial" w:cs="Arial"/>
                <w:b/>
                <w:sz w:val="22"/>
                <w:szCs w:val="22"/>
              </w:rPr>
            </w:pPr>
            <w:r>
              <w:rPr>
                <w:rFonts w:ascii="Arial" w:hAnsi="Arial" w:cs="Arial"/>
                <w:b/>
                <w:sz w:val="22"/>
                <w:szCs w:val="22"/>
              </w:rPr>
              <w:t xml:space="preserve">BY </w:t>
            </w:r>
            <w:r w:rsidR="00767EE5">
              <w:rPr>
                <w:rFonts w:ascii="Arial" w:hAnsi="Arial" w:cs="Arial"/>
                <w:b/>
                <w:sz w:val="22"/>
                <w:szCs w:val="22"/>
              </w:rPr>
              <w:t>31</w:t>
            </w:r>
            <w:r>
              <w:rPr>
                <w:rFonts w:ascii="Arial" w:hAnsi="Arial" w:cs="Arial"/>
                <w:b/>
                <w:sz w:val="22"/>
                <w:szCs w:val="22"/>
              </w:rPr>
              <w:t>/0</w:t>
            </w:r>
            <w:r w:rsidR="00767EE5">
              <w:rPr>
                <w:rFonts w:ascii="Arial" w:hAnsi="Arial" w:cs="Arial"/>
                <w:b/>
                <w:sz w:val="22"/>
                <w:szCs w:val="22"/>
              </w:rPr>
              <w:t>1</w:t>
            </w:r>
            <w:r>
              <w:rPr>
                <w:rFonts w:ascii="Arial" w:hAnsi="Arial" w:cs="Arial"/>
                <w:b/>
                <w:sz w:val="22"/>
                <w:szCs w:val="22"/>
              </w:rPr>
              <w:t>/</w:t>
            </w:r>
            <w:r w:rsidR="00767EE5">
              <w:rPr>
                <w:rFonts w:ascii="Arial" w:hAnsi="Arial" w:cs="Arial"/>
                <w:b/>
                <w:sz w:val="22"/>
                <w:szCs w:val="22"/>
              </w:rPr>
              <w:t>20</w:t>
            </w:r>
          </w:p>
        </w:tc>
      </w:tr>
      <w:tr w:rsidR="00152E9D" w:rsidRPr="00A406E5" w14:paraId="14B24337" w14:textId="77777777" w:rsidTr="00A406E5">
        <w:tc>
          <w:tcPr>
            <w:tcW w:w="2093" w:type="dxa"/>
            <w:shd w:val="pct15" w:color="auto" w:fill="auto"/>
          </w:tcPr>
          <w:p w14:paraId="6294D27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259FC0A" w14:textId="77777777"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14:paraId="5126CDF2" w14:textId="75F5791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sidR="0006219B" w:rsidRPr="007B45C2">
              <w:rPr>
                <w:rFonts w:ascii="Arial" w:hAnsi="Arial" w:cs="Arial"/>
                <w:sz w:val="22"/>
                <w:szCs w:val="22"/>
              </w:rPr>
              <w:t>For this module</w:t>
            </w:r>
            <w:r w:rsidR="0006219B">
              <w:rPr>
                <w:rFonts w:ascii="Arial" w:hAnsi="Arial" w:cs="Arial"/>
                <w:sz w:val="22"/>
                <w:szCs w:val="22"/>
              </w:rPr>
              <w:t>, a</w:t>
            </w:r>
            <w:r w:rsidR="0006219B" w:rsidRPr="007B45C2">
              <w:rPr>
                <w:rFonts w:ascii="Arial" w:hAnsi="Arial" w:cs="Arial"/>
                <w:sz w:val="22"/>
                <w:szCs w:val="22"/>
              </w:rPr>
              <w:t xml:space="preserve"> portfolio of work with all supporting material and any digital files must be submitted before the summative deadline</w:t>
            </w:r>
            <w:r w:rsidR="0006219B">
              <w:rPr>
                <w:rFonts w:ascii="Arial" w:hAnsi="Arial" w:cs="Arial"/>
                <w:sz w:val="22"/>
                <w:szCs w:val="22"/>
              </w:rPr>
              <w:t>.</w:t>
            </w:r>
          </w:p>
          <w:p w14:paraId="58B78D3D"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7375FA6" w14:textId="77777777" w:rsidTr="00A406E5">
        <w:tc>
          <w:tcPr>
            <w:tcW w:w="2093" w:type="dxa"/>
            <w:shd w:val="pct15" w:color="auto" w:fill="auto"/>
          </w:tcPr>
          <w:p w14:paraId="15C95798"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832280D"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25D56D8" w14:textId="77777777" w:rsidR="0028204E" w:rsidRPr="00A406E5" w:rsidRDefault="0028204E" w:rsidP="00DB116D">
      <w:pPr>
        <w:rPr>
          <w:rFonts w:ascii="Arial" w:hAnsi="Arial" w:cs="Arial"/>
          <w:sz w:val="32"/>
        </w:rPr>
      </w:pPr>
    </w:p>
    <w:p w14:paraId="61D979C1" w14:textId="77777777" w:rsidR="00152E9D" w:rsidRPr="00A406E5" w:rsidRDefault="00152E9D" w:rsidP="00DB116D">
      <w:pPr>
        <w:rPr>
          <w:rFonts w:ascii="Arial" w:hAnsi="Arial" w:cs="Arial"/>
          <w:sz w:val="32"/>
        </w:rPr>
      </w:pPr>
    </w:p>
    <w:p w14:paraId="6F20C06B" w14:textId="77777777" w:rsidR="00152E9D" w:rsidRPr="00A406E5" w:rsidRDefault="00152E9D" w:rsidP="00DB116D">
      <w:pPr>
        <w:rPr>
          <w:rFonts w:ascii="Arial" w:hAnsi="Arial" w:cs="Arial"/>
          <w:sz w:val="32"/>
        </w:rPr>
      </w:pPr>
    </w:p>
    <w:p w14:paraId="5682CADF" w14:textId="77777777" w:rsidR="00152E9D" w:rsidRPr="00A406E5" w:rsidRDefault="00152E9D" w:rsidP="00DB116D">
      <w:pPr>
        <w:rPr>
          <w:rFonts w:ascii="Arial" w:hAnsi="Arial" w:cs="Arial"/>
          <w:sz w:val="32"/>
        </w:rPr>
      </w:pPr>
    </w:p>
    <w:p w14:paraId="72ADAC8B" w14:textId="77777777" w:rsidR="00152E9D" w:rsidRPr="00A406E5" w:rsidRDefault="00152E9D" w:rsidP="00DB116D">
      <w:pPr>
        <w:rPr>
          <w:rFonts w:ascii="Arial" w:hAnsi="Arial" w:cs="Arial"/>
          <w:sz w:val="32"/>
        </w:rPr>
      </w:pPr>
    </w:p>
    <w:p w14:paraId="0BC1410B" w14:textId="77777777" w:rsidR="00152E9D" w:rsidRPr="00A406E5" w:rsidRDefault="00152E9D" w:rsidP="00DB116D">
      <w:pPr>
        <w:rPr>
          <w:rFonts w:ascii="Arial" w:hAnsi="Arial" w:cs="Arial"/>
          <w:sz w:val="32"/>
        </w:rPr>
      </w:pPr>
    </w:p>
    <w:p w14:paraId="0FE8EFE2" w14:textId="77777777" w:rsidR="00A406E5" w:rsidRDefault="00A406E5">
      <w:pPr>
        <w:rPr>
          <w:rFonts w:ascii="Arial" w:hAnsi="Arial" w:cs="Arial"/>
          <w:sz w:val="32"/>
        </w:rPr>
      </w:pPr>
      <w:r>
        <w:rPr>
          <w:rFonts w:ascii="Arial" w:hAnsi="Arial" w:cs="Arial"/>
          <w:sz w:val="32"/>
        </w:rPr>
        <w:br w:type="page"/>
      </w:r>
    </w:p>
    <w:p w14:paraId="76475D0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5090DE1" w14:textId="77777777" w:rsidTr="00A406E5">
        <w:tc>
          <w:tcPr>
            <w:tcW w:w="9747" w:type="dxa"/>
            <w:shd w:val="pct10" w:color="auto" w:fill="auto"/>
          </w:tcPr>
          <w:p w14:paraId="2AC8008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5C8023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753796C" w14:textId="77777777" w:rsidTr="00A406E5">
        <w:tc>
          <w:tcPr>
            <w:tcW w:w="9747" w:type="dxa"/>
          </w:tcPr>
          <w:p w14:paraId="77666925" w14:textId="77777777" w:rsidR="00C61F1A" w:rsidRDefault="00C61F1A" w:rsidP="00C61F1A">
            <w:pPr>
              <w:rPr>
                <w:rFonts w:ascii="Arial" w:hAnsi="Arial" w:cs="Arial"/>
                <w:sz w:val="22"/>
                <w:szCs w:val="22"/>
              </w:rPr>
            </w:pPr>
            <w:r w:rsidRPr="00A17B5D">
              <w:rPr>
                <w:rFonts w:ascii="Arial" w:hAnsi="Arial" w:cs="Arial"/>
                <w:sz w:val="22"/>
                <w:szCs w:val="22"/>
              </w:rPr>
              <w:t xml:space="preserve">Upon the successful completion of this module, the student will be able to demonstrate the </w:t>
            </w:r>
            <w:r>
              <w:rPr>
                <w:rFonts w:ascii="Arial" w:hAnsi="Arial" w:cs="Arial"/>
                <w:sz w:val="22"/>
                <w:szCs w:val="22"/>
              </w:rPr>
              <w:br/>
            </w:r>
            <w:r w:rsidRPr="00A17B5D">
              <w:rPr>
                <w:rFonts w:ascii="Arial" w:hAnsi="Arial" w:cs="Arial"/>
                <w:sz w:val="22"/>
                <w:szCs w:val="22"/>
              </w:rPr>
              <w:t>ability to:</w:t>
            </w:r>
          </w:p>
          <w:p w14:paraId="2EDCACC0" w14:textId="77777777" w:rsidR="00C61F1A" w:rsidRDefault="00C61F1A" w:rsidP="00C61F1A">
            <w:pPr>
              <w:rPr>
                <w:rFonts w:ascii="Arial" w:hAnsi="Arial" w:cs="Arial"/>
                <w:sz w:val="22"/>
                <w:szCs w:val="22"/>
              </w:rPr>
            </w:pPr>
          </w:p>
          <w:p w14:paraId="62DC0269" w14:textId="77777777" w:rsidR="00C61F1A" w:rsidRDefault="00C61F1A" w:rsidP="00C61F1A">
            <w:pPr>
              <w:rPr>
                <w:rFonts w:ascii="Arial" w:hAnsi="Arial" w:cs="Arial"/>
                <w:sz w:val="22"/>
                <w:szCs w:val="22"/>
              </w:rPr>
            </w:pPr>
            <w:r w:rsidRPr="00A17B5D">
              <w:rPr>
                <w:rFonts w:ascii="Arial" w:hAnsi="Arial" w:cs="Arial"/>
                <w:sz w:val="22"/>
                <w:szCs w:val="22"/>
              </w:rPr>
              <w:t>1.</w:t>
            </w:r>
            <w:r w:rsidRPr="00A17B5D">
              <w:rPr>
                <w:rFonts w:ascii="Arial" w:hAnsi="Arial" w:cs="Arial"/>
                <w:sz w:val="22"/>
                <w:szCs w:val="22"/>
              </w:rPr>
              <w:tab/>
            </w:r>
            <w:r w:rsidRPr="00C61F1A">
              <w:rPr>
                <w:rFonts w:ascii="Arial" w:hAnsi="Arial" w:cs="Arial"/>
                <w:sz w:val="22"/>
                <w:szCs w:val="22"/>
              </w:rPr>
              <w:t xml:space="preserve">Evidence a sustained awareness of visual language that informs the student’s </w:t>
            </w:r>
          </w:p>
          <w:p w14:paraId="2D556CFB" w14:textId="77777777" w:rsidR="00C61F1A" w:rsidRPr="00A17B5D" w:rsidRDefault="00C61F1A" w:rsidP="00C61F1A">
            <w:pPr>
              <w:rPr>
                <w:rFonts w:ascii="Arial" w:hAnsi="Arial" w:cs="Arial"/>
                <w:sz w:val="22"/>
                <w:szCs w:val="22"/>
              </w:rPr>
            </w:pPr>
            <w:r w:rsidRPr="00A17B5D">
              <w:rPr>
                <w:rFonts w:ascii="MS Mincho" w:eastAsia="MS Mincho" w:hAnsi="MS Mincho" w:cs="MS Mincho"/>
                <w:sz w:val="22"/>
                <w:szCs w:val="22"/>
              </w:rPr>
              <w:t> </w:t>
            </w:r>
            <w:r w:rsidRPr="00A17B5D">
              <w:rPr>
                <w:rFonts w:ascii="Arial" w:hAnsi="Arial" w:cs="Arial"/>
                <w:sz w:val="22"/>
                <w:szCs w:val="22"/>
              </w:rPr>
              <w:tab/>
            </w:r>
            <w:r w:rsidRPr="00C61F1A">
              <w:rPr>
                <w:rFonts w:ascii="Arial" w:hAnsi="Arial" w:cs="Arial"/>
                <w:sz w:val="22"/>
                <w:szCs w:val="22"/>
              </w:rPr>
              <w:t>chosen discipline.</w:t>
            </w:r>
          </w:p>
          <w:p w14:paraId="4142B62B" w14:textId="77777777" w:rsidR="00C01A3F" w:rsidRPr="00A406E5" w:rsidRDefault="00C61F1A" w:rsidP="004D5E9B">
            <w:pPr>
              <w:rPr>
                <w:rFonts w:ascii="Arial" w:hAnsi="Arial" w:cs="Arial"/>
                <w:sz w:val="22"/>
                <w:szCs w:val="22"/>
              </w:rPr>
            </w:pPr>
            <w:r>
              <w:rPr>
                <w:rFonts w:ascii="Arial" w:hAnsi="Arial" w:cs="Arial"/>
                <w:sz w:val="22"/>
                <w:szCs w:val="22"/>
              </w:rPr>
              <w:t>2</w:t>
            </w:r>
            <w:r w:rsidRPr="00A17B5D">
              <w:rPr>
                <w:rFonts w:ascii="Arial" w:hAnsi="Arial" w:cs="Arial"/>
                <w:sz w:val="22"/>
                <w:szCs w:val="22"/>
              </w:rPr>
              <w:t>.</w:t>
            </w:r>
            <w:r w:rsidRPr="00A17B5D">
              <w:rPr>
                <w:rFonts w:ascii="Arial" w:hAnsi="Arial" w:cs="Arial"/>
                <w:sz w:val="22"/>
                <w:szCs w:val="22"/>
              </w:rPr>
              <w:tab/>
            </w:r>
            <w:r w:rsidRPr="00C61F1A">
              <w:rPr>
                <w:rFonts w:ascii="Arial" w:hAnsi="Arial" w:cs="Arial"/>
                <w:sz w:val="22"/>
                <w:szCs w:val="22"/>
              </w:rPr>
              <w:t>Display enhanced practical skills in student-selected mediums.</w:t>
            </w:r>
          </w:p>
        </w:tc>
      </w:tr>
    </w:tbl>
    <w:p w14:paraId="1865E9FF" w14:textId="77777777" w:rsidR="00C01A3F" w:rsidRPr="00A406E5" w:rsidRDefault="00C01A3F" w:rsidP="00BA1176">
      <w:pPr>
        <w:rPr>
          <w:rFonts w:ascii="Arial" w:hAnsi="Arial" w:cs="Arial"/>
          <w:b/>
        </w:rPr>
      </w:pPr>
    </w:p>
    <w:p w14:paraId="18CE933C" w14:textId="77777777" w:rsidR="00C01A3F" w:rsidRPr="00A406E5" w:rsidRDefault="00C01A3F" w:rsidP="00BA1176">
      <w:pPr>
        <w:rPr>
          <w:rFonts w:ascii="Arial" w:hAnsi="Arial" w:cs="Arial"/>
          <w:b/>
        </w:rPr>
      </w:pPr>
    </w:p>
    <w:p w14:paraId="47F3361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850EA52" w14:textId="77777777" w:rsidTr="00A406E5">
        <w:tc>
          <w:tcPr>
            <w:tcW w:w="9781" w:type="dxa"/>
            <w:shd w:val="clear" w:color="auto" w:fill="C0C0C0"/>
          </w:tcPr>
          <w:p w14:paraId="586F13A1"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33A15AC" w14:textId="77777777" w:rsidR="00EE6F25" w:rsidRPr="00A406E5" w:rsidRDefault="00EE6F25" w:rsidP="005969E2">
      <w:pPr>
        <w:jc w:val="both"/>
        <w:rPr>
          <w:rFonts w:ascii="Arial" w:hAnsi="Arial" w:cs="Arial"/>
          <w:sz w:val="22"/>
          <w:szCs w:val="22"/>
        </w:rPr>
      </w:pPr>
    </w:p>
    <w:p w14:paraId="365E1EB5" w14:textId="77777777" w:rsidR="00A67FB1" w:rsidRPr="00A406E5" w:rsidRDefault="00A67FB1" w:rsidP="00A67FB1">
      <w:pPr>
        <w:ind w:left="720"/>
        <w:rPr>
          <w:rFonts w:ascii="Arial" w:hAnsi="Arial" w:cs="Arial"/>
          <w:sz w:val="24"/>
          <w:szCs w:val="24"/>
        </w:rPr>
      </w:pPr>
    </w:p>
    <w:p w14:paraId="36073B48" w14:textId="33C217F1" w:rsidR="00137BE8" w:rsidRDefault="004737E2" w:rsidP="00137BE8">
      <w:pPr>
        <w:ind w:left="720"/>
        <w:rPr>
          <w:rFonts w:ascii="Arial" w:hAnsi="Arial" w:cs="Arial"/>
          <w:sz w:val="24"/>
          <w:szCs w:val="24"/>
        </w:rPr>
      </w:pPr>
      <w:r w:rsidRPr="00D43757">
        <w:rPr>
          <w:rFonts w:ascii="Arial" w:hAnsi="Arial" w:cs="Arial"/>
          <w:sz w:val="24"/>
          <w:szCs w:val="24"/>
        </w:rPr>
        <w:t xml:space="preserve">This </w:t>
      </w:r>
      <w:r>
        <w:rPr>
          <w:rFonts w:ascii="Arial" w:hAnsi="Arial" w:cs="Arial"/>
          <w:sz w:val="24"/>
          <w:szCs w:val="24"/>
        </w:rPr>
        <w:t>module</w:t>
      </w:r>
      <w:r w:rsidRPr="00D43757">
        <w:rPr>
          <w:rFonts w:ascii="Arial" w:hAnsi="Arial" w:cs="Arial"/>
          <w:sz w:val="24"/>
          <w:szCs w:val="24"/>
        </w:rPr>
        <w:t xml:space="preserve"> comprise</w:t>
      </w:r>
      <w:r>
        <w:rPr>
          <w:rFonts w:ascii="Arial" w:hAnsi="Arial" w:cs="Arial"/>
          <w:sz w:val="24"/>
          <w:szCs w:val="24"/>
        </w:rPr>
        <w:t>s</w:t>
      </w:r>
      <w:r w:rsidRPr="00D43757">
        <w:rPr>
          <w:rFonts w:ascii="Arial" w:hAnsi="Arial" w:cs="Arial"/>
          <w:sz w:val="24"/>
          <w:szCs w:val="24"/>
        </w:rPr>
        <w:t xml:space="preserve"> of </w:t>
      </w:r>
      <w:r>
        <w:rPr>
          <w:rFonts w:ascii="Arial" w:hAnsi="Arial" w:cs="Arial"/>
          <w:sz w:val="24"/>
          <w:szCs w:val="24"/>
        </w:rPr>
        <w:t>four projects</w:t>
      </w:r>
      <w:r w:rsidR="005C3667">
        <w:rPr>
          <w:rFonts w:ascii="Arial" w:hAnsi="Arial" w:cs="Arial"/>
          <w:sz w:val="24"/>
          <w:szCs w:val="24"/>
        </w:rPr>
        <w:t xml:space="preserve"> set in quick succession,</w:t>
      </w:r>
      <w:r>
        <w:rPr>
          <w:rFonts w:ascii="Arial" w:hAnsi="Arial" w:cs="Arial"/>
          <w:sz w:val="24"/>
          <w:szCs w:val="24"/>
        </w:rPr>
        <w:t xml:space="preserve"> </w:t>
      </w:r>
      <w:r w:rsidR="005C3667">
        <w:rPr>
          <w:rFonts w:ascii="Arial" w:hAnsi="Arial" w:cs="Arial"/>
          <w:sz w:val="24"/>
          <w:szCs w:val="24"/>
        </w:rPr>
        <w:t xml:space="preserve">and </w:t>
      </w:r>
      <w:r>
        <w:rPr>
          <w:rFonts w:ascii="Arial" w:hAnsi="Arial" w:cs="Arial"/>
          <w:sz w:val="24"/>
          <w:szCs w:val="24"/>
        </w:rPr>
        <w:t xml:space="preserve">will </w:t>
      </w:r>
      <w:r w:rsidR="005C3667">
        <w:rPr>
          <w:rFonts w:ascii="Arial" w:hAnsi="Arial" w:cs="Arial"/>
          <w:sz w:val="24"/>
          <w:szCs w:val="24"/>
        </w:rPr>
        <w:t xml:space="preserve">be </w:t>
      </w:r>
      <w:r>
        <w:rPr>
          <w:rFonts w:ascii="Arial" w:hAnsi="Arial" w:cs="Arial"/>
          <w:sz w:val="24"/>
          <w:szCs w:val="24"/>
        </w:rPr>
        <w:t xml:space="preserve">assessed through all five assessment criteria with weighting applied. The four tasks set will concentrate on </w:t>
      </w:r>
      <w:r w:rsidR="006A4829">
        <w:rPr>
          <w:rFonts w:ascii="Arial" w:hAnsi="Arial" w:cs="Arial"/>
          <w:sz w:val="24"/>
          <w:szCs w:val="24"/>
        </w:rPr>
        <w:t>improving an</w:t>
      </w:r>
      <w:r w:rsidR="0092500C">
        <w:rPr>
          <w:rFonts w:ascii="Arial" w:hAnsi="Arial" w:cs="Arial"/>
          <w:sz w:val="24"/>
          <w:szCs w:val="24"/>
        </w:rPr>
        <w:t>d developing your visual skills and explore the visual techniques required to communicate successfully. The tasks will cover storytelling, social m</w:t>
      </w:r>
      <w:r w:rsidR="00FA00A2">
        <w:rPr>
          <w:rFonts w:ascii="Arial" w:hAnsi="Arial" w:cs="Arial"/>
          <w:sz w:val="24"/>
          <w:szCs w:val="24"/>
        </w:rPr>
        <w:t>edia, creative technology and 3-</w:t>
      </w:r>
      <w:r w:rsidR="0092500C">
        <w:rPr>
          <w:rFonts w:ascii="Arial" w:hAnsi="Arial" w:cs="Arial"/>
          <w:sz w:val="24"/>
          <w:szCs w:val="24"/>
        </w:rPr>
        <w:t>dimensional model making.</w:t>
      </w:r>
      <w:r>
        <w:rPr>
          <w:rFonts w:ascii="Arial" w:hAnsi="Arial" w:cs="Arial"/>
          <w:sz w:val="24"/>
          <w:szCs w:val="24"/>
        </w:rPr>
        <w:t xml:space="preserve"> </w:t>
      </w:r>
      <w:r w:rsidR="005C3667">
        <w:rPr>
          <w:rFonts w:ascii="Arial" w:hAnsi="Arial" w:cs="Arial"/>
          <w:sz w:val="24"/>
          <w:szCs w:val="24"/>
        </w:rPr>
        <w:t xml:space="preserve">Submission will be in the form of a </w:t>
      </w:r>
      <w:r w:rsidR="00FA00A2">
        <w:rPr>
          <w:rFonts w:ascii="Arial" w:hAnsi="Arial" w:cs="Arial"/>
          <w:sz w:val="24"/>
          <w:szCs w:val="24"/>
        </w:rPr>
        <w:t>v</w:t>
      </w:r>
      <w:r w:rsidR="005C3667" w:rsidRPr="00234AEC">
        <w:rPr>
          <w:rFonts w:ascii="Arial" w:hAnsi="Arial" w:cs="Arial"/>
          <w:sz w:val="24"/>
          <w:szCs w:val="24"/>
        </w:rPr>
        <w:t xml:space="preserve">isual </w:t>
      </w:r>
      <w:r w:rsidR="00FA00A2">
        <w:rPr>
          <w:rFonts w:ascii="Arial" w:hAnsi="Arial" w:cs="Arial"/>
          <w:sz w:val="24"/>
          <w:szCs w:val="24"/>
        </w:rPr>
        <w:t>d</w:t>
      </w:r>
      <w:r w:rsidR="005C3667" w:rsidRPr="00234AEC">
        <w:rPr>
          <w:rFonts w:ascii="Arial" w:hAnsi="Arial" w:cs="Arial"/>
          <w:sz w:val="24"/>
          <w:szCs w:val="24"/>
        </w:rPr>
        <w:t>iary</w:t>
      </w:r>
      <w:r w:rsidR="00FA00A2">
        <w:rPr>
          <w:rFonts w:ascii="Arial" w:hAnsi="Arial" w:cs="Arial"/>
          <w:sz w:val="24"/>
          <w:szCs w:val="24"/>
        </w:rPr>
        <w:t>,</w:t>
      </w:r>
      <w:r w:rsidR="005C3667" w:rsidRPr="00234AEC">
        <w:rPr>
          <w:rFonts w:ascii="Arial" w:hAnsi="Arial" w:cs="Arial"/>
          <w:sz w:val="24"/>
          <w:szCs w:val="24"/>
        </w:rPr>
        <w:t xml:space="preserve"> or sketc</w:t>
      </w:r>
      <w:r w:rsidR="005C3667">
        <w:rPr>
          <w:rFonts w:ascii="Arial" w:hAnsi="Arial" w:cs="Arial"/>
          <w:sz w:val="24"/>
          <w:szCs w:val="24"/>
        </w:rPr>
        <w:t xml:space="preserve">hbook or blog, and portfolio of </w:t>
      </w:r>
      <w:r w:rsidR="005C3667" w:rsidRPr="00234AEC">
        <w:rPr>
          <w:rFonts w:ascii="Arial" w:hAnsi="Arial" w:cs="Arial"/>
          <w:sz w:val="24"/>
          <w:szCs w:val="24"/>
        </w:rPr>
        <w:t>relevant outcomes</w:t>
      </w:r>
      <w:r w:rsidR="003029B3">
        <w:rPr>
          <w:rFonts w:ascii="Arial" w:hAnsi="Arial" w:cs="Arial"/>
          <w:sz w:val="24"/>
          <w:szCs w:val="24"/>
        </w:rPr>
        <w:t>.</w:t>
      </w:r>
      <w:r w:rsidR="00137BE8">
        <w:rPr>
          <w:rFonts w:ascii="Arial" w:hAnsi="Arial" w:cs="Arial"/>
          <w:sz w:val="24"/>
          <w:szCs w:val="24"/>
        </w:rPr>
        <w:t xml:space="preserve"> This module has been devised to emulate the fast pace of the advertising and brand design industries therefore, in order to develop your problem-solving skills and improve your creative faculties</w:t>
      </w:r>
      <w:r w:rsidR="00942A18">
        <w:rPr>
          <w:rFonts w:ascii="Arial" w:hAnsi="Arial" w:cs="Arial"/>
          <w:sz w:val="24"/>
          <w:szCs w:val="24"/>
        </w:rPr>
        <w:t>,</w:t>
      </w:r>
      <w:r w:rsidR="00137BE8">
        <w:rPr>
          <w:rFonts w:ascii="Arial" w:hAnsi="Arial" w:cs="Arial"/>
          <w:sz w:val="24"/>
          <w:szCs w:val="24"/>
        </w:rPr>
        <w:t xml:space="preserve"> the specific content of each brief will only be made available at the designated time of briefing. This is done to ensure the learning process reflects actual advertising agency practice. It means you will be able to develop your working process to operate at a greater speed</w:t>
      </w:r>
      <w:r w:rsidR="00942A18">
        <w:rPr>
          <w:rFonts w:ascii="Arial" w:hAnsi="Arial" w:cs="Arial"/>
          <w:sz w:val="24"/>
          <w:szCs w:val="24"/>
        </w:rPr>
        <w:t>,</w:t>
      </w:r>
      <w:r w:rsidR="00137BE8">
        <w:rPr>
          <w:rFonts w:ascii="Arial" w:hAnsi="Arial" w:cs="Arial"/>
          <w:sz w:val="24"/>
          <w:szCs w:val="24"/>
        </w:rPr>
        <w:t xml:space="preserve"> and most importantly it will teach you how to think quicker.</w:t>
      </w:r>
    </w:p>
    <w:p w14:paraId="4E7A0475" w14:textId="77777777" w:rsidR="00137BE8" w:rsidRDefault="00137BE8" w:rsidP="00137BE8">
      <w:pPr>
        <w:rPr>
          <w:rFonts w:ascii="Arial" w:hAnsi="Arial" w:cs="Arial"/>
          <w:sz w:val="24"/>
          <w:szCs w:val="24"/>
        </w:rPr>
      </w:pPr>
    </w:p>
    <w:p w14:paraId="3A09EB66" w14:textId="77777777" w:rsidR="00137BE8" w:rsidRDefault="00137BE8" w:rsidP="00137BE8">
      <w:pPr>
        <w:ind w:left="720"/>
        <w:rPr>
          <w:rFonts w:ascii="Arial" w:hAnsi="Arial" w:cs="Arial"/>
          <w:sz w:val="24"/>
          <w:szCs w:val="24"/>
        </w:rPr>
      </w:pPr>
      <w:r>
        <w:rPr>
          <w:rFonts w:ascii="Arial" w:hAnsi="Arial" w:cs="Arial"/>
          <w:sz w:val="24"/>
          <w:szCs w:val="24"/>
        </w:rPr>
        <w:t>The specific content requirement and delivery for each task will be provided by supplementary briefs on the following dates:</w:t>
      </w:r>
    </w:p>
    <w:p w14:paraId="29987B4D" w14:textId="77777777" w:rsidR="00137BE8" w:rsidRDefault="00137BE8" w:rsidP="00137BE8">
      <w:pPr>
        <w:ind w:left="720"/>
        <w:rPr>
          <w:rFonts w:ascii="Arial" w:hAnsi="Arial" w:cs="Arial"/>
          <w:sz w:val="24"/>
          <w:szCs w:val="24"/>
        </w:rPr>
      </w:pPr>
    </w:p>
    <w:p w14:paraId="59BF0B3E" w14:textId="07287CE0" w:rsidR="00137BE8" w:rsidRPr="000A28DE" w:rsidRDefault="00137BE8" w:rsidP="00137BE8">
      <w:pPr>
        <w:ind w:left="720"/>
        <w:rPr>
          <w:rFonts w:ascii="Arial" w:hAnsi="Arial" w:cs="Arial"/>
          <w:b/>
          <w:sz w:val="24"/>
          <w:szCs w:val="24"/>
        </w:rPr>
      </w:pPr>
      <w:r w:rsidRPr="000A28DE">
        <w:rPr>
          <w:rFonts w:ascii="Arial" w:hAnsi="Arial" w:cs="Arial"/>
          <w:b/>
          <w:sz w:val="24"/>
          <w:szCs w:val="24"/>
        </w:rPr>
        <w:t xml:space="preserve">Task 1: </w:t>
      </w:r>
      <w:r>
        <w:rPr>
          <w:rFonts w:ascii="Arial" w:hAnsi="Arial" w:cs="Arial"/>
          <w:b/>
          <w:sz w:val="24"/>
          <w:szCs w:val="24"/>
        </w:rPr>
        <w:t>Storytelling</w:t>
      </w:r>
    </w:p>
    <w:p w14:paraId="111F344D" w14:textId="6CE4D2D9" w:rsidR="00137BE8" w:rsidRDefault="00137BE8" w:rsidP="00137BE8">
      <w:pPr>
        <w:ind w:left="720"/>
        <w:rPr>
          <w:rFonts w:ascii="Arial" w:hAnsi="Arial" w:cs="Arial"/>
          <w:sz w:val="24"/>
          <w:szCs w:val="24"/>
        </w:rPr>
      </w:pPr>
      <w:r>
        <w:rPr>
          <w:rFonts w:ascii="Arial" w:hAnsi="Arial" w:cs="Arial"/>
          <w:sz w:val="24"/>
          <w:szCs w:val="24"/>
        </w:rPr>
        <w:t xml:space="preserve">Handout: Monday </w:t>
      </w:r>
      <w:r w:rsidR="00767EE5">
        <w:rPr>
          <w:rFonts w:ascii="Arial" w:hAnsi="Arial" w:cs="Arial"/>
          <w:sz w:val="24"/>
          <w:szCs w:val="24"/>
        </w:rPr>
        <w:t>7</w:t>
      </w:r>
      <w:r w:rsidR="00767EE5">
        <w:rPr>
          <w:rFonts w:ascii="Arial" w:hAnsi="Arial" w:cs="Arial"/>
          <w:sz w:val="24"/>
          <w:szCs w:val="24"/>
          <w:vertAlign w:val="superscript"/>
        </w:rPr>
        <w:t>th</w:t>
      </w:r>
      <w:r>
        <w:rPr>
          <w:rFonts w:ascii="Arial" w:hAnsi="Arial" w:cs="Arial"/>
          <w:sz w:val="24"/>
          <w:szCs w:val="24"/>
        </w:rPr>
        <w:t xml:space="preserve"> October 201</w:t>
      </w:r>
      <w:r w:rsidR="00767EE5">
        <w:rPr>
          <w:rFonts w:ascii="Arial" w:hAnsi="Arial" w:cs="Arial"/>
          <w:sz w:val="24"/>
          <w:szCs w:val="24"/>
        </w:rPr>
        <w:t>9</w:t>
      </w:r>
      <w:r>
        <w:rPr>
          <w:rFonts w:ascii="Arial" w:hAnsi="Arial" w:cs="Arial"/>
          <w:sz w:val="24"/>
          <w:szCs w:val="24"/>
        </w:rPr>
        <w:t>.</w:t>
      </w:r>
    </w:p>
    <w:p w14:paraId="75261B3A" w14:textId="19A564DC" w:rsidR="00137BE8" w:rsidRDefault="00137BE8" w:rsidP="00137BE8">
      <w:pPr>
        <w:ind w:left="720"/>
        <w:rPr>
          <w:rFonts w:ascii="Arial" w:hAnsi="Arial" w:cs="Arial"/>
          <w:sz w:val="24"/>
          <w:szCs w:val="24"/>
        </w:rPr>
      </w:pPr>
      <w:r>
        <w:rPr>
          <w:rFonts w:ascii="Arial" w:hAnsi="Arial" w:cs="Arial"/>
          <w:sz w:val="24"/>
          <w:szCs w:val="24"/>
        </w:rPr>
        <w:t xml:space="preserve">Delivery: </w:t>
      </w:r>
      <w:r w:rsidRPr="007A1E02">
        <w:rPr>
          <w:rFonts w:ascii="Arial" w:hAnsi="Arial" w:cs="Arial"/>
          <w:sz w:val="24"/>
          <w:szCs w:val="24"/>
        </w:rPr>
        <w:t xml:space="preserve">Monday </w:t>
      </w:r>
      <w:r w:rsidR="00B837B2">
        <w:rPr>
          <w:rFonts w:ascii="Arial" w:hAnsi="Arial" w:cs="Arial"/>
          <w:sz w:val="24"/>
          <w:szCs w:val="24"/>
        </w:rPr>
        <w:t>21st</w:t>
      </w:r>
      <w:r w:rsidRPr="007A1E02">
        <w:rPr>
          <w:rFonts w:ascii="Arial" w:hAnsi="Arial" w:cs="Arial"/>
          <w:sz w:val="24"/>
          <w:szCs w:val="24"/>
        </w:rPr>
        <w:t xml:space="preserve"> October 201</w:t>
      </w:r>
      <w:r w:rsidR="00B837B2">
        <w:rPr>
          <w:rFonts w:ascii="Arial" w:hAnsi="Arial" w:cs="Arial"/>
          <w:sz w:val="24"/>
          <w:szCs w:val="24"/>
        </w:rPr>
        <w:t>9</w:t>
      </w:r>
      <w:r w:rsidRPr="007A1E02">
        <w:rPr>
          <w:rFonts w:ascii="Arial" w:hAnsi="Arial" w:cs="Arial"/>
          <w:sz w:val="24"/>
          <w:szCs w:val="24"/>
        </w:rPr>
        <w:t xml:space="preserve"> </w:t>
      </w:r>
      <w:r w:rsidRPr="004E1B48">
        <w:rPr>
          <w:rFonts w:ascii="Arial" w:hAnsi="Arial" w:cs="Arial"/>
          <w:sz w:val="24"/>
          <w:szCs w:val="24"/>
        </w:rPr>
        <w:t>after which you will receive formative feedback.</w:t>
      </w:r>
    </w:p>
    <w:p w14:paraId="51EF752F" w14:textId="77777777" w:rsidR="00137BE8" w:rsidRDefault="00137BE8" w:rsidP="00137BE8">
      <w:pPr>
        <w:ind w:left="720"/>
        <w:rPr>
          <w:rFonts w:ascii="Arial" w:hAnsi="Arial" w:cs="Arial"/>
          <w:sz w:val="24"/>
          <w:szCs w:val="24"/>
        </w:rPr>
      </w:pPr>
    </w:p>
    <w:p w14:paraId="6A6F6250" w14:textId="5F021185" w:rsidR="00137BE8" w:rsidRPr="000A28DE" w:rsidRDefault="00137BE8" w:rsidP="00137BE8">
      <w:pPr>
        <w:ind w:left="720"/>
        <w:rPr>
          <w:rFonts w:ascii="Arial" w:hAnsi="Arial" w:cs="Arial"/>
          <w:b/>
          <w:sz w:val="24"/>
          <w:szCs w:val="24"/>
        </w:rPr>
      </w:pPr>
      <w:r w:rsidRPr="000A28DE">
        <w:rPr>
          <w:rFonts w:ascii="Arial" w:hAnsi="Arial" w:cs="Arial"/>
          <w:b/>
          <w:sz w:val="24"/>
          <w:szCs w:val="24"/>
        </w:rPr>
        <w:t xml:space="preserve">Task 2: </w:t>
      </w:r>
      <w:r>
        <w:rPr>
          <w:rFonts w:ascii="Arial" w:hAnsi="Arial" w:cs="Arial"/>
          <w:b/>
          <w:sz w:val="24"/>
          <w:szCs w:val="24"/>
        </w:rPr>
        <w:t>Social Media</w:t>
      </w:r>
    </w:p>
    <w:p w14:paraId="4E1B99E3" w14:textId="38C379BC" w:rsidR="00137BE8" w:rsidRDefault="00137BE8" w:rsidP="00137BE8">
      <w:pPr>
        <w:ind w:left="720"/>
        <w:rPr>
          <w:rFonts w:ascii="Arial" w:hAnsi="Arial" w:cs="Arial"/>
          <w:sz w:val="24"/>
          <w:szCs w:val="24"/>
        </w:rPr>
      </w:pPr>
      <w:r>
        <w:rPr>
          <w:rFonts w:ascii="Arial" w:hAnsi="Arial" w:cs="Arial"/>
          <w:sz w:val="24"/>
          <w:szCs w:val="24"/>
        </w:rPr>
        <w:t xml:space="preserve">Handout: Monday </w:t>
      </w:r>
      <w:r w:rsidR="00CC29FF">
        <w:rPr>
          <w:rFonts w:ascii="Arial" w:hAnsi="Arial" w:cs="Arial"/>
          <w:sz w:val="24"/>
          <w:szCs w:val="24"/>
        </w:rPr>
        <w:t>2</w:t>
      </w:r>
      <w:r w:rsidR="00B837B2">
        <w:rPr>
          <w:rFonts w:ascii="Arial" w:hAnsi="Arial" w:cs="Arial"/>
          <w:sz w:val="24"/>
          <w:szCs w:val="24"/>
        </w:rPr>
        <w:t>1</w:t>
      </w:r>
      <w:r w:rsidR="00B837B2">
        <w:rPr>
          <w:rFonts w:ascii="Arial" w:hAnsi="Arial" w:cs="Arial"/>
          <w:sz w:val="24"/>
          <w:szCs w:val="24"/>
          <w:vertAlign w:val="superscript"/>
        </w:rPr>
        <w:t>st</w:t>
      </w:r>
      <w:r>
        <w:rPr>
          <w:rFonts w:ascii="Arial" w:hAnsi="Arial" w:cs="Arial"/>
          <w:sz w:val="24"/>
          <w:szCs w:val="24"/>
        </w:rPr>
        <w:t xml:space="preserve"> October 201</w:t>
      </w:r>
      <w:r w:rsidR="00B837B2">
        <w:rPr>
          <w:rFonts w:ascii="Arial" w:hAnsi="Arial" w:cs="Arial"/>
          <w:sz w:val="24"/>
          <w:szCs w:val="24"/>
        </w:rPr>
        <w:t>9</w:t>
      </w:r>
      <w:r>
        <w:rPr>
          <w:rFonts w:ascii="Arial" w:hAnsi="Arial" w:cs="Arial"/>
          <w:sz w:val="24"/>
          <w:szCs w:val="24"/>
        </w:rPr>
        <w:t>.</w:t>
      </w:r>
    </w:p>
    <w:p w14:paraId="13EB78DA" w14:textId="51F9ACB4" w:rsidR="00137BE8" w:rsidRDefault="00137BE8" w:rsidP="00137BE8">
      <w:pPr>
        <w:ind w:left="720"/>
        <w:rPr>
          <w:rFonts w:ascii="Arial" w:hAnsi="Arial" w:cs="Arial"/>
          <w:sz w:val="24"/>
          <w:szCs w:val="24"/>
        </w:rPr>
      </w:pPr>
      <w:r>
        <w:rPr>
          <w:rFonts w:ascii="Arial" w:hAnsi="Arial" w:cs="Arial"/>
          <w:sz w:val="24"/>
          <w:szCs w:val="24"/>
        </w:rPr>
        <w:t xml:space="preserve">Delivery: </w:t>
      </w:r>
      <w:r w:rsidRPr="007A1E02">
        <w:rPr>
          <w:rFonts w:ascii="Arial" w:hAnsi="Arial" w:cs="Arial"/>
          <w:sz w:val="24"/>
          <w:szCs w:val="24"/>
        </w:rPr>
        <w:t xml:space="preserve">Monday </w:t>
      </w:r>
      <w:r w:rsidR="00B837B2">
        <w:rPr>
          <w:rFonts w:ascii="Arial" w:hAnsi="Arial" w:cs="Arial"/>
          <w:sz w:val="24"/>
          <w:szCs w:val="24"/>
        </w:rPr>
        <w:t>4</w:t>
      </w:r>
      <w:r w:rsidRPr="007A1E02">
        <w:rPr>
          <w:rFonts w:ascii="Arial" w:hAnsi="Arial" w:cs="Arial"/>
          <w:sz w:val="24"/>
          <w:szCs w:val="24"/>
        </w:rPr>
        <w:t>th November 201</w:t>
      </w:r>
      <w:r w:rsidR="00B837B2">
        <w:rPr>
          <w:rFonts w:ascii="Arial" w:hAnsi="Arial" w:cs="Arial"/>
          <w:sz w:val="24"/>
          <w:szCs w:val="24"/>
        </w:rPr>
        <w:t>9</w:t>
      </w:r>
      <w:r w:rsidRPr="007A1E02">
        <w:rPr>
          <w:rFonts w:ascii="Arial" w:hAnsi="Arial" w:cs="Arial"/>
          <w:sz w:val="24"/>
          <w:szCs w:val="24"/>
        </w:rPr>
        <w:t xml:space="preserve"> </w:t>
      </w:r>
      <w:r w:rsidRPr="004E1B48">
        <w:rPr>
          <w:rFonts w:ascii="Arial" w:hAnsi="Arial" w:cs="Arial"/>
          <w:sz w:val="24"/>
          <w:szCs w:val="24"/>
        </w:rPr>
        <w:t>after which you will receive formative feedback.</w:t>
      </w:r>
    </w:p>
    <w:p w14:paraId="4B87FF70" w14:textId="77777777" w:rsidR="00137BE8" w:rsidRDefault="00137BE8" w:rsidP="00137BE8">
      <w:pPr>
        <w:ind w:left="720"/>
        <w:rPr>
          <w:rFonts w:ascii="Arial" w:hAnsi="Arial" w:cs="Arial"/>
          <w:b/>
          <w:sz w:val="24"/>
          <w:szCs w:val="24"/>
        </w:rPr>
      </w:pPr>
    </w:p>
    <w:p w14:paraId="3B5F4707" w14:textId="26C2D88F" w:rsidR="00137BE8" w:rsidRPr="000A28DE" w:rsidRDefault="00137BE8" w:rsidP="00137BE8">
      <w:pPr>
        <w:ind w:left="720"/>
        <w:rPr>
          <w:rFonts w:ascii="Arial" w:hAnsi="Arial" w:cs="Arial"/>
          <w:b/>
          <w:sz w:val="24"/>
          <w:szCs w:val="24"/>
        </w:rPr>
      </w:pPr>
      <w:r w:rsidRPr="000A28DE">
        <w:rPr>
          <w:rFonts w:ascii="Arial" w:hAnsi="Arial" w:cs="Arial"/>
          <w:b/>
          <w:sz w:val="24"/>
          <w:szCs w:val="24"/>
        </w:rPr>
        <w:t>Task 3: C</w:t>
      </w:r>
      <w:r>
        <w:rPr>
          <w:rFonts w:ascii="Arial" w:hAnsi="Arial" w:cs="Arial"/>
          <w:b/>
          <w:sz w:val="24"/>
          <w:szCs w:val="24"/>
        </w:rPr>
        <w:t>reative Technology</w:t>
      </w:r>
    </w:p>
    <w:p w14:paraId="51349B21" w14:textId="292A2E9C" w:rsidR="00137BE8" w:rsidRDefault="00137BE8" w:rsidP="00137BE8">
      <w:pPr>
        <w:ind w:left="720"/>
        <w:rPr>
          <w:rFonts w:ascii="Arial" w:hAnsi="Arial" w:cs="Arial"/>
          <w:sz w:val="24"/>
          <w:szCs w:val="24"/>
        </w:rPr>
      </w:pPr>
      <w:r>
        <w:rPr>
          <w:rFonts w:ascii="Arial" w:hAnsi="Arial" w:cs="Arial"/>
          <w:sz w:val="24"/>
          <w:szCs w:val="24"/>
        </w:rPr>
        <w:t xml:space="preserve">Handout: Monday </w:t>
      </w:r>
      <w:r w:rsidR="00CC29FF">
        <w:rPr>
          <w:rFonts w:ascii="Arial" w:hAnsi="Arial" w:cs="Arial"/>
          <w:sz w:val="24"/>
          <w:szCs w:val="24"/>
        </w:rPr>
        <w:t>1</w:t>
      </w:r>
      <w:r w:rsidR="00B837B2">
        <w:rPr>
          <w:rFonts w:ascii="Arial" w:hAnsi="Arial" w:cs="Arial"/>
          <w:sz w:val="24"/>
          <w:szCs w:val="24"/>
        </w:rPr>
        <w:t>1</w:t>
      </w:r>
      <w:r w:rsidR="00CC29FF">
        <w:rPr>
          <w:rFonts w:ascii="Arial" w:hAnsi="Arial" w:cs="Arial"/>
          <w:sz w:val="24"/>
          <w:szCs w:val="24"/>
          <w:vertAlign w:val="superscript"/>
        </w:rPr>
        <w:t>th</w:t>
      </w:r>
      <w:r>
        <w:rPr>
          <w:rFonts w:ascii="Arial" w:hAnsi="Arial" w:cs="Arial"/>
          <w:sz w:val="24"/>
          <w:szCs w:val="24"/>
        </w:rPr>
        <w:t xml:space="preserve"> </w:t>
      </w:r>
      <w:r w:rsidR="00CC29FF">
        <w:rPr>
          <w:rFonts w:ascii="Arial" w:hAnsi="Arial" w:cs="Arial"/>
          <w:sz w:val="24"/>
          <w:szCs w:val="24"/>
        </w:rPr>
        <w:t>Novem</w:t>
      </w:r>
      <w:r>
        <w:rPr>
          <w:rFonts w:ascii="Arial" w:hAnsi="Arial" w:cs="Arial"/>
          <w:sz w:val="24"/>
          <w:szCs w:val="24"/>
        </w:rPr>
        <w:t>ber 201</w:t>
      </w:r>
      <w:r w:rsidR="00B837B2">
        <w:rPr>
          <w:rFonts w:ascii="Arial" w:hAnsi="Arial" w:cs="Arial"/>
          <w:sz w:val="24"/>
          <w:szCs w:val="24"/>
        </w:rPr>
        <w:t>9</w:t>
      </w:r>
      <w:r>
        <w:rPr>
          <w:rFonts w:ascii="Arial" w:hAnsi="Arial" w:cs="Arial"/>
          <w:sz w:val="24"/>
          <w:szCs w:val="24"/>
        </w:rPr>
        <w:t>.</w:t>
      </w:r>
    </w:p>
    <w:p w14:paraId="6A3014AE" w14:textId="4320C489" w:rsidR="00137BE8" w:rsidRDefault="00137BE8" w:rsidP="00137BE8">
      <w:pPr>
        <w:ind w:left="720"/>
        <w:rPr>
          <w:rFonts w:ascii="Arial" w:hAnsi="Arial" w:cs="Arial"/>
          <w:sz w:val="24"/>
          <w:szCs w:val="24"/>
        </w:rPr>
      </w:pPr>
      <w:r>
        <w:rPr>
          <w:rFonts w:ascii="Arial" w:hAnsi="Arial" w:cs="Arial"/>
          <w:sz w:val="24"/>
          <w:szCs w:val="24"/>
        </w:rPr>
        <w:t xml:space="preserve">Delivery: </w:t>
      </w:r>
      <w:r w:rsidRPr="007A1E02">
        <w:rPr>
          <w:rFonts w:ascii="Arial" w:hAnsi="Arial" w:cs="Arial"/>
          <w:sz w:val="24"/>
          <w:szCs w:val="24"/>
        </w:rPr>
        <w:t>Monday 2</w:t>
      </w:r>
      <w:r w:rsidR="00B837B2">
        <w:rPr>
          <w:rFonts w:ascii="Arial" w:hAnsi="Arial" w:cs="Arial"/>
          <w:sz w:val="24"/>
          <w:szCs w:val="24"/>
        </w:rPr>
        <w:t>5</w:t>
      </w:r>
      <w:r w:rsidRPr="007A1E02">
        <w:rPr>
          <w:rFonts w:ascii="Arial" w:hAnsi="Arial" w:cs="Arial"/>
          <w:sz w:val="24"/>
          <w:szCs w:val="24"/>
        </w:rPr>
        <w:t>th November 201</w:t>
      </w:r>
      <w:r w:rsidR="00B837B2">
        <w:rPr>
          <w:rFonts w:ascii="Arial" w:hAnsi="Arial" w:cs="Arial"/>
          <w:sz w:val="24"/>
          <w:szCs w:val="24"/>
        </w:rPr>
        <w:t>9</w:t>
      </w:r>
      <w:r w:rsidRPr="007A1E02">
        <w:rPr>
          <w:rFonts w:ascii="Arial" w:hAnsi="Arial" w:cs="Arial"/>
          <w:sz w:val="24"/>
          <w:szCs w:val="24"/>
        </w:rPr>
        <w:t xml:space="preserve"> </w:t>
      </w:r>
      <w:r w:rsidRPr="004E1B48">
        <w:rPr>
          <w:rFonts w:ascii="Arial" w:hAnsi="Arial" w:cs="Arial"/>
          <w:sz w:val="24"/>
          <w:szCs w:val="24"/>
        </w:rPr>
        <w:t>after which you will receive formative feedback.</w:t>
      </w:r>
    </w:p>
    <w:p w14:paraId="555D1CAC" w14:textId="77777777" w:rsidR="00137BE8" w:rsidRDefault="00137BE8" w:rsidP="00137BE8">
      <w:pPr>
        <w:ind w:left="720"/>
        <w:rPr>
          <w:rFonts w:ascii="Arial" w:hAnsi="Arial" w:cs="Arial"/>
          <w:sz w:val="24"/>
          <w:szCs w:val="24"/>
        </w:rPr>
      </w:pPr>
    </w:p>
    <w:p w14:paraId="5FCA2E3B" w14:textId="2977815F" w:rsidR="00137BE8" w:rsidRPr="000A28DE" w:rsidRDefault="00137BE8" w:rsidP="00137BE8">
      <w:pPr>
        <w:ind w:left="720"/>
        <w:rPr>
          <w:rFonts w:ascii="Arial" w:hAnsi="Arial" w:cs="Arial"/>
          <w:b/>
          <w:sz w:val="24"/>
          <w:szCs w:val="24"/>
        </w:rPr>
      </w:pPr>
      <w:r w:rsidRPr="000A28DE">
        <w:rPr>
          <w:rFonts w:ascii="Arial" w:hAnsi="Arial" w:cs="Arial"/>
          <w:b/>
          <w:sz w:val="24"/>
          <w:szCs w:val="24"/>
        </w:rPr>
        <w:t xml:space="preserve">Task </w:t>
      </w:r>
      <w:r>
        <w:rPr>
          <w:rFonts w:ascii="Arial" w:hAnsi="Arial" w:cs="Arial"/>
          <w:b/>
          <w:sz w:val="24"/>
          <w:szCs w:val="24"/>
        </w:rPr>
        <w:t>4</w:t>
      </w:r>
      <w:r w:rsidRPr="000A28DE">
        <w:rPr>
          <w:rFonts w:ascii="Arial" w:hAnsi="Arial" w:cs="Arial"/>
          <w:b/>
          <w:sz w:val="24"/>
          <w:szCs w:val="24"/>
        </w:rPr>
        <w:t xml:space="preserve">: </w:t>
      </w:r>
      <w:r>
        <w:rPr>
          <w:rFonts w:ascii="Arial" w:hAnsi="Arial" w:cs="Arial"/>
          <w:b/>
          <w:sz w:val="24"/>
          <w:szCs w:val="24"/>
        </w:rPr>
        <w:t>3D</w:t>
      </w:r>
    </w:p>
    <w:p w14:paraId="6A5C78F4" w14:textId="5C74FE86" w:rsidR="00137BE8" w:rsidRDefault="00137BE8" w:rsidP="00137BE8">
      <w:pPr>
        <w:ind w:left="720"/>
        <w:rPr>
          <w:rFonts w:ascii="Arial" w:hAnsi="Arial" w:cs="Arial"/>
          <w:sz w:val="24"/>
          <w:szCs w:val="24"/>
        </w:rPr>
      </w:pPr>
      <w:r>
        <w:rPr>
          <w:rFonts w:ascii="Arial" w:hAnsi="Arial" w:cs="Arial"/>
          <w:sz w:val="24"/>
          <w:szCs w:val="24"/>
        </w:rPr>
        <w:t xml:space="preserve">Handout: Monday </w:t>
      </w:r>
      <w:r w:rsidR="00B837B2">
        <w:rPr>
          <w:rFonts w:ascii="Arial" w:hAnsi="Arial" w:cs="Arial"/>
          <w:sz w:val="24"/>
          <w:szCs w:val="24"/>
        </w:rPr>
        <w:t>2</w:t>
      </w:r>
      <w:r w:rsidR="00B837B2">
        <w:rPr>
          <w:rFonts w:ascii="Arial" w:hAnsi="Arial" w:cs="Arial"/>
          <w:sz w:val="24"/>
          <w:szCs w:val="24"/>
          <w:vertAlign w:val="superscript"/>
        </w:rPr>
        <w:t>nd</w:t>
      </w:r>
      <w:r>
        <w:rPr>
          <w:rFonts w:ascii="Arial" w:hAnsi="Arial" w:cs="Arial"/>
          <w:sz w:val="24"/>
          <w:szCs w:val="24"/>
        </w:rPr>
        <w:t xml:space="preserve"> </w:t>
      </w:r>
      <w:r w:rsidR="00C72444">
        <w:rPr>
          <w:rFonts w:ascii="Arial" w:hAnsi="Arial" w:cs="Arial"/>
          <w:sz w:val="24"/>
          <w:szCs w:val="24"/>
        </w:rPr>
        <w:t>December</w:t>
      </w:r>
      <w:r>
        <w:rPr>
          <w:rFonts w:ascii="Arial" w:hAnsi="Arial" w:cs="Arial"/>
          <w:sz w:val="24"/>
          <w:szCs w:val="24"/>
        </w:rPr>
        <w:t xml:space="preserve"> 201</w:t>
      </w:r>
      <w:r w:rsidR="00B837B2">
        <w:rPr>
          <w:rFonts w:ascii="Arial" w:hAnsi="Arial" w:cs="Arial"/>
          <w:sz w:val="24"/>
          <w:szCs w:val="24"/>
        </w:rPr>
        <w:t>9</w:t>
      </w:r>
      <w:r>
        <w:rPr>
          <w:rFonts w:ascii="Arial" w:hAnsi="Arial" w:cs="Arial"/>
          <w:sz w:val="24"/>
          <w:szCs w:val="24"/>
        </w:rPr>
        <w:t>.</w:t>
      </w:r>
    </w:p>
    <w:p w14:paraId="78991B94" w14:textId="4D5918FA" w:rsidR="00137BE8" w:rsidRDefault="00137BE8" w:rsidP="00137BE8">
      <w:pPr>
        <w:ind w:left="720"/>
        <w:rPr>
          <w:rFonts w:ascii="Arial" w:hAnsi="Arial" w:cs="Arial"/>
          <w:sz w:val="24"/>
          <w:szCs w:val="24"/>
        </w:rPr>
      </w:pPr>
      <w:r>
        <w:rPr>
          <w:rFonts w:ascii="Arial" w:hAnsi="Arial" w:cs="Arial"/>
          <w:sz w:val="24"/>
          <w:szCs w:val="24"/>
        </w:rPr>
        <w:t xml:space="preserve">Delivery: </w:t>
      </w:r>
      <w:r w:rsidRPr="007A1E02">
        <w:rPr>
          <w:rFonts w:ascii="Arial" w:hAnsi="Arial" w:cs="Arial"/>
          <w:sz w:val="24"/>
          <w:szCs w:val="24"/>
        </w:rPr>
        <w:t xml:space="preserve">Monday </w:t>
      </w:r>
      <w:r w:rsidR="00B837B2">
        <w:rPr>
          <w:rFonts w:ascii="Arial" w:hAnsi="Arial" w:cs="Arial"/>
          <w:sz w:val="24"/>
          <w:szCs w:val="24"/>
        </w:rPr>
        <w:t>6</w:t>
      </w:r>
      <w:r w:rsidRPr="007A1E02">
        <w:rPr>
          <w:rFonts w:ascii="Arial" w:hAnsi="Arial" w:cs="Arial"/>
          <w:sz w:val="24"/>
          <w:szCs w:val="24"/>
        </w:rPr>
        <w:t>th January 20</w:t>
      </w:r>
      <w:r w:rsidR="00B837B2">
        <w:rPr>
          <w:rFonts w:ascii="Arial" w:hAnsi="Arial" w:cs="Arial"/>
          <w:sz w:val="24"/>
          <w:szCs w:val="24"/>
        </w:rPr>
        <w:t>20</w:t>
      </w:r>
      <w:r>
        <w:rPr>
          <w:rFonts w:ascii="Arial" w:hAnsi="Arial" w:cs="Arial"/>
          <w:sz w:val="24"/>
          <w:szCs w:val="24"/>
        </w:rPr>
        <w:t xml:space="preserve"> which is the summative deadline</w:t>
      </w:r>
      <w:r w:rsidRPr="004E1B48">
        <w:rPr>
          <w:rFonts w:ascii="Arial" w:hAnsi="Arial" w:cs="Arial"/>
          <w:sz w:val="24"/>
          <w:szCs w:val="24"/>
        </w:rPr>
        <w:t>.</w:t>
      </w:r>
    </w:p>
    <w:p w14:paraId="5196534B" w14:textId="77777777" w:rsidR="00137BE8" w:rsidRDefault="00137BE8" w:rsidP="00137BE8">
      <w:pPr>
        <w:rPr>
          <w:rFonts w:ascii="Arial" w:hAnsi="Arial" w:cs="Arial"/>
          <w:sz w:val="24"/>
          <w:szCs w:val="24"/>
        </w:rPr>
      </w:pPr>
    </w:p>
    <w:p w14:paraId="758F3FB2" w14:textId="5DDF1CA1" w:rsidR="004737E2" w:rsidRDefault="00137BE8" w:rsidP="00137BE8">
      <w:pPr>
        <w:ind w:left="720"/>
        <w:rPr>
          <w:rFonts w:ascii="Arial" w:hAnsi="Arial" w:cs="Arial"/>
          <w:sz w:val="24"/>
          <w:szCs w:val="24"/>
        </w:rPr>
      </w:pPr>
      <w:r w:rsidRPr="004E1B48">
        <w:rPr>
          <w:rFonts w:ascii="Arial" w:hAnsi="Arial" w:cs="Arial"/>
          <w:sz w:val="24"/>
          <w:szCs w:val="24"/>
        </w:rPr>
        <w:t xml:space="preserve">The final module summative deadline for </w:t>
      </w:r>
      <w:r>
        <w:rPr>
          <w:rFonts w:ascii="Arial" w:hAnsi="Arial" w:cs="Arial"/>
          <w:sz w:val="24"/>
          <w:szCs w:val="24"/>
        </w:rPr>
        <w:t xml:space="preserve">the submission of all </w:t>
      </w:r>
      <w:r w:rsidR="00942A18">
        <w:rPr>
          <w:rFonts w:ascii="Arial" w:hAnsi="Arial" w:cs="Arial"/>
          <w:sz w:val="24"/>
          <w:szCs w:val="24"/>
        </w:rPr>
        <w:t>four</w:t>
      </w:r>
      <w:r>
        <w:rPr>
          <w:rFonts w:ascii="Arial" w:hAnsi="Arial" w:cs="Arial"/>
          <w:sz w:val="24"/>
          <w:szCs w:val="24"/>
        </w:rPr>
        <w:t xml:space="preserve"> tasks</w:t>
      </w:r>
      <w:r w:rsidRPr="004E1B48">
        <w:rPr>
          <w:rFonts w:ascii="Arial" w:hAnsi="Arial" w:cs="Arial"/>
          <w:sz w:val="24"/>
          <w:szCs w:val="24"/>
        </w:rPr>
        <w:t xml:space="preserve"> is </w:t>
      </w:r>
      <w:r w:rsidRPr="007A1E02">
        <w:rPr>
          <w:rFonts w:ascii="Arial" w:hAnsi="Arial" w:cs="Arial"/>
          <w:sz w:val="24"/>
          <w:szCs w:val="24"/>
        </w:rPr>
        <w:t xml:space="preserve">2.30pm on Monday </w:t>
      </w:r>
      <w:r w:rsidR="00B837B2">
        <w:rPr>
          <w:rFonts w:ascii="Arial" w:hAnsi="Arial" w:cs="Arial"/>
          <w:sz w:val="24"/>
          <w:szCs w:val="24"/>
        </w:rPr>
        <w:t>6</w:t>
      </w:r>
      <w:r w:rsidRPr="007A1E02">
        <w:rPr>
          <w:rFonts w:ascii="Arial" w:hAnsi="Arial" w:cs="Arial"/>
          <w:sz w:val="24"/>
          <w:szCs w:val="24"/>
        </w:rPr>
        <w:t>th January 20</w:t>
      </w:r>
      <w:r w:rsidR="00B837B2">
        <w:rPr>
          <w:rFonts w:ascii="Arial" w:hAnsi="Arial" w:cs="Arial"/>
          <w:sz w:val="24"/>
          <w:szCs w:val="24"/>
        </w:rPr>
        <w:t>20</w:t>
      </w:r>
      <w:bookmarkStart w:id="0" w:name="_GoBack"/>
      <w:bookmarkEnd w:id="0"/>
      <w:r w:rsidRPr="007A1E02">
        <w:rPr>
          <w:rFonts w:ascii="Arial" w:hAnsi="Arial" w:cs="Arial"/>
          <w:sz w:val="24"/>
          <w:szCs w:val="24"/>
        </w:rPr>
        <w:t>.</w:t>
      </w:r>
    </w:p>
    <w:p w14:paraId="5CB5D3A5" w14:textId="77777777" w:rsidR="003029B3" w:rsidRDefault="003029B3" w:rsidP="00137BE8">
      <w:pPr>
        <w:rPr>
          <w:rFonts w:ascii="Arial" w:hAnsi="Arial" w:cs="Arial"/>
          <w:sz w:val="24"/>
          <w:szCs w:val="24"/>
        </w:rPr>
      </w:pPr>
    </w:p>
    <w:p w14:paraId="62A4460B" w14:textId="23AE9389" w:rsidR="003029B3" w:rsidRDefault="00FA00A2" w:rsidP="003029B3">
      <w:pPr>
        <w:ind w:left="720"/>
        <w:rPr>
          <w:rFonts w:ascii="Arial" w:hAnsi="Arial" w:cs="Arial"/>
          <w:sz w:val="24"/>
          <w:szCs w:val="24"/>
        </w:rPr>
      </w:pPr>
      <w:r>
        <w:rPr>
          <w:rFonts w:ascii="Arial" w:hAnsi="Arial" w:cs="Arial"/>
          <w:sz w:val="24"/>
          <w:szCs w:val="24"/>
        </w:rPr>
        <w:t>The</w:t>
      </w:r>
      <w:r w:rsidR="00137BE8">
        <w:rPr>
          <w:rFonts w:ascii="Arial" w:hAnsi="Arial" w:cs="Arial"/>
          <w:sz w:val="24"/>
          <w:szCs w:val="24"/>
        </w:rPr>
        <w:t xml:space="preserve">se tasks </w:t>
      </w:r>
      <w:r>
        <w:rPr>
          <w:rFonts w:ascii="Arial" w:hAnsi="Arial" w:cs="Arial"/>
          <w:sz w:val="24"/>
          <w:szCs w:val="24"/>
        </w:rPr>
        <w:t>will help you</w:t>
      </w:r>
      <w:r w:rsidR="003029B3">
        <w:rPr>
          <w:rFonts w:ascii="Arial" w:hAnsi="Arial" w:cs="Arial"/>
          <w:sz w:val="24"/>
          <w:szCs w:val="24"/>
        </w:rPr>
        <w:t xml:space="preserve"> consolidate </w:t>
      </w:r>
      <w:r>
        <w:rPr>
          <w:rFonts w:ascii="Arial" w:hAnsi="Arial" w:cs="Arial"/>
          <w:sz w:val="24"/>
          <w:szCs w:val="24"/>
        </w:rPr>
        <w:t>your</w:t>
      </w:r>
      <w:r w:rsidR="003029B3">
        <w:rPr>
          <w:rFonts w:ascii="Arial" w:hAnsi="Arial" w:cs="Arial"/>
          <w:sz w:val="24"/>
          <w:szCs w:val="24"/>
        </w:rPr>
        <w:t xml:space="preserve"> observational skills, develop </w:t>
      </w:r>
      <w:r w:rsidR="005E3329">
        <w:rPr>
          <w:rFonts w:ascii="Arial" w:hAnsi="Arial" w:cs="Arial"/>
          <w:sz w:val="24"/>
          <w:szCs w:val="24"/>
        </w:rPr>
        <w:t>your</w:t>
      </w:r>
      <w:r w:rsidR="003029B3">
        <w:rPr>
          <w:rFonts w:ascii="Arial" w:hAnsi="Arial" w:cs="Arial"/>
          <w:sz w:val="24"/>
          <w:szCs w:val="24"/>
        </w:rPr>
        <w:t xml:space="preserve"> visualisation techniques and </w:t>
      </w:r>
      <w:r w:rsidR="005E3329">
        <w:rPr>
          <w:rFonts w:ascii="Arial" w:hAnsi="Arial" w:cs="Arial"/>
          <w:sz w:val="24"/>
          <w:szCs w:val="24"/>
        </w:rPr>
        <w:t xml:space="preserve">help you </w:t>
      </w:r>
      <w:r w:rsidR="003029B3">
        <w:rPr>
          <w:rFonts w:ascii="Arial" w:hAnsi="Arial" w:cs="Arial"/>
          <w:sz w:val="24"/>
          <w:szCs w:val="24"/>
        </w:rPr>
        <w:t xml:space="preserve">develop an advanced understanding of </w:t>
      </w:r>
      <w:r w:rsidR="00D2523E">
        <w:rPr>
          <w:rFonts w:ascii="Arial" w:hAnsi="Arial" w:cs="Arial"/>
          <w:sz w:val="24"/>
          <w:szCs w:val="24"/>
        </w:rPr>
        <w:t xml:space="preserve">the potential </w:t>
      </w:r>
      <w:r w:rsidR="003029B3">
        <w:rPr>
          <w:rFonts w:ascii="Arial" w:hAnsi="Arial" w:cs="Arial"/>
          <w:sz w:val="24"/>
          <w:szCs w:val="24"/>
        </w:rPr>
        <w:t>visual language</w:t>
      </w:r>
      <w:r w:rsidR="00C15BFB">
        <w:rPr>
          <w:rFonts w:ascii="Arial" w:hAnsi="Arial" w:cs="Arial"/>
          <w:sz w:val="24"/>
          <w:szCs w:val="24"/>
        </w:rPr>
        <w:t xml:space="preserve"> </w:t>
      </w:r>
      <w:r w:rsidR="00D2523E">
        <w:rPr>
          <w:rFonts w:ascii="Arial" w:hAnsi="Arial" w:cs="Arial"/>
          <w:sz w:val="24"/>
          <w:szCs w:val="24"/>
        </w:rPr>
        <w:t xml:space="preserve">that can be </w:t>
      </w:r>
      <w:r w:rsidR="00C15BFB">
        <w:rPr>
          <w:rFonts w:ascii="Arial" w:hAnsi="Arial" w:cs="Arial"/>
          <w:sz w:val="24"/>
          <w:szCs w:val="24"/>
        </w:rPr>
        <w:t>used in advertising and brand design</w:t>
      </w:r>
      <w:r w:rsidR="003029B3">
        <w:rPr>
          <w:rFonts w:ascii="Arial" w:hAnsi="Arial" w:cs="Arial"/>
          <w:sz w:val="24"/>
          <w:szCs w:val="24"/>
        </w:rPr>
        <w:t>.</w:t>
      </w:r>
    </w:p>
    <w:p w14:paraId="265D1EE9" w14:textId="77777777" w:rsidR="005C3667" w:rsidRDefault="005C3667" w:rsidP="0092500C">
      <w:pPr>
        <w:ind w:left="720"/>
        <w:rPr>
          <w:rFonts w:ascii="Arial" w:hAnsi="Arial" w:cs="Arial"/>
          <w:sz w:val="24"/>
          <w:szCs w:val="24"/>
        </w:rPr>
      </w:pPr>
    </w:p>
    <w:p w14:paraId="4D3129A4" w14:textId="5910E142" w:rsidR="005C3667" w:rsidRDefault="005C3667" w:rsidP="005C3667">
      <w:pPr>
        <w:ind w:left="720"/>
        <w:rPr>
          <w:rFonts w:ascii="Arial" w:hAnsi="Arial" w:cs="Arial"/>
          <w:sz w:val="24"/>
          <w:szCs w:val="24"/>
        </w:rPr>
      </w:pPr>
      <w:r w:rsidRPr="00D43757">
        <w:rPr>
          <w:rFonts w:ascii="Arial" w:hAnsi="Arial" w:cs="Arial"/>
          <w:sz w:val="24"/>
          <w:szCs w:val="24"/>
        </w:rPr>
        <w:lastRenderedPageBreak/>
        <w:t>Each project w</w:t>
      </w:r>
      <w:r>
        <w:rPr>
          <w:rFonts w:ascii="Arial" w:hAnsi="Arial" w:cs="Arial"/>
          <w:sz w:val="24"/>
          <w:szCs w:val="24"/>
        </w:rPr>
        <w:t>ill</w:t>
      </w:r>
      <w:r w:rsidRPr="00D43757">
        <w:rPr>
          <w:rFonts w:ascii="Arial" w:hAnsi="Arial" w:cs="Arial"/>
          <w:sz w:val="24"/>
          <w:szCs w:val="24"/>
        </w:rPr>
        <w:t xml:space="preserve"> consi</w:t>
      </w:r>
      <w:r>
        <w:rPr>
          <w:rFonts w:ascii="Arial" w:hAnsi="Arial" w:cs="Arial"/>
          <w:sz w:val="24"/>
          <w:szCs w:val="24"/>
        </w:rPr>
        <w:t>st of</w:t>
      </w:r>
      <w:r w:rsidRPr="00D43757">
        <w:rPr>
          <w:rFonts w:ascii="Arial" w:hAnsi="Arial" w:cs="Arial"/>
          <w:sz w:val="24"/>
          <w:szCs w:val="24"/>
        </w:rPr>
        <w:t xml:space="preserve"> research and analysis of</w:t>
      </w:r>
      <w:r>
        <w:rPr>
          <w:rFonts w:ascii="Arial" w:hAnsi="Arial" w:cs="Arial"/>
          <w:sz w:val="24"/>
          <w:szCs w:val="24"/>
        </w:rPr>
        <w:t xml:space="preserve"> information gathered from various primary and secondary sources, and</w:t>
      </w:r>
      <w:r w:rsidRPr="00D43757">
        <w:rPr>
          <w:rFonts w:ascii="Arial" w:hAnsi="Arial" w:cs="Arial"/>
          <w:sz w:val="24"/>
          <w:szCs w:val="24"/>
        </w:rPr>
        <w:t xml:space="preserve"> visual development of concepts under investigation </w:t>
      </w:r>
      <w:r>
        <w:rPr>
          <w:rFonts w:ascii="Arial" w:hAnsi="Arial" w:cs="Arial"/>
          <w:sz w:val="24"/>
          <w:szCs w:val="24"/>
        </w:rPr>
        <w:t xml:space="preserve">by </w:t>
      </w:r>
      <w:r w:rsidRPr="00D43757">
        <w:rPr>
          <w:rFonts w:ascii="Arial" w:hAnsi="Arial" w:cs="Arial"/>
          <w:sz w:val="24"/>
          <w:szCs w:val="24"/>
        </w:rPr>
        <w:t>showing examples of divergent and convergent thinking</w:t>
      </w:r>
      <w:r>
        <w:rPr>
          <w:rFonts w:ascii="Arial" w:hAnsi="Arial" w:cs="Arial"/>
          <w:sz w:val="24"/>
          <w:szCs w:val="24"/>
        </w:rPr>
        <w:t xml:space="preserve"> in the form of a layout pad, </w:t>
      </w:r>
      <w:r w:rsidRPr="00D43757">
        <w:rPr>
          <w:rFonts w:ascii="Arial" w:hAnsi="Arial" w:cs="Arial"/>
          <w:sz w:val="24"/>
          <w:szCs w:val="24"/>
        </w:rPr>
        <w:t>sketchbook</w:t>
      </w:r>
      <w:r>
        <w:rPr>
          <w:rFonts w:ascii="Arial" w:hAnsi="Arial" w:cs="Arial"/>
          <w:sz w:val="24"/>
          <w:szCs w:val="24"/>
        </w:rPr>
        <w:t xml:space="preserve"> or workbook</w:t>
      </w:r>
      <w:r w:rsidRPr="00D43757">
        <w:rPr>
          <w:rFonts w:ascii="Arial" w:hAnsi="Arial" w:cs="Arial"/>
          <w:sz w:val="24"/>
          <w:szCs w:val="24"/>
        </w:rPr>
        <w:t xml:space="preserve">. </w:t>
      </w:r>
      <w:r>
        <w:rPr>
          <w:rFonts w:ascii="Arial" w:hAnsi="Arial" w:cs="Arial"/>
          <w:sz w:val="24"/>
          <w:szCs w:val="24"/>
        </w:rPr>
        <w:t>This should illustrate</w:t>
      </w:r>
      <w:r w:rsidRPr="00D43757">
        <w:rPr>
          <w:rFonts w:ascii="Arial" w:hAnsi="Arial" w:cs="Arial"/>
          <w:sz w:val="24"/>
          <w:szCs w:val="24"/>
        </w:rPr>
        <w:t xml:space="preserve"> </w:t>
      </w:r>
      <w:r w:rsidR="003029B3">
        <w:rPr>
          <w:rFonts w:ascii="Arial" w:hAnsi="Arial" w:cs="Arial"/>
          <w:sz w:val="24"/>
          <w:szCs w:val="24"/>
        </w:rPr>
        <w:t xml:space="preserve">potential </w:t>
      </w:r>
      <w:r w:rsidRPr="00D43757">
        <w:rPr>
          <w:rFonts w:ascii="Arial" w:hAnsi="Arial" w:cs="Arial"/>
          <w:sz w:val="24"/>
          <w:szCs w:val="24"/>
        </w:rPr>
        <w:t>development pathways and the process of analysis through annotation and idea generation. Each project w</w:t>
      </w:r>
      <w:r>
        <w:rPr>
          <w:rFonts w:ascii="Arial" w:hAnsi="Arial" w:cs="Arial"/>
          <w:sz w:val="24"/>
          <w:szCs w:val="24"/>
        </w:rPr>
        <w:t>ill</w:t>
      </w:r>
      <w:r w:rsidRPr="00D43757">
        <w:rPr>
          <w:rFonts w:ascii="Arial" w:hAnsi="Arial" w:cs="Arial"/>
          <w:sz w:val="24"/>
          <w:szCs w:val="24"/>
        </w:rPr>
        <w:t xml:space="preserve"> include a presentation of the final solution</w:t>
      </w:r>
      <w:r>
        <w:rPr>
          <w:rFonts w:ascii="Arial" w:hAnsi="Arial" w:cs="Arial"/>
          <w:sz w:val="24"/>
          <w:szCs w:val="24"/>
        </w:rPr>
        <w:t xml:space="preserve"> for submission along with all supporting material.</w:t>
      </w:r>
    </w:p>
    <w:p w14:paraId="72174F1E" w14:textId="77777777" w:rsidR="005C3667" w:rsidRDefault="005C3667" w:rsidP="005C3667">
      <w:pPr>
        <w:ind w:left="720"/>
        <w:rPr>
          <w:rFonts w:ascii="Arial" w:hAnsi="Arial" w:cs="Arial"/>
          <w:sz w:val="24"/>
          <w:szCs w:val="24"/>
        </w:rPr>
      </w:pPr>
    </w:p>
    <w:p w14:paraId="50518B77" w14:textId="4FF9E933" w:rsidR="00A3505D" w:rsidRDefault="003029B3" w:rsidP="007A1E02">
      <w:pPr>
        <w:ind w:left="720"/>
        <w:rPr>
          <w:rFonts w:ascii="Arial" w:hAnsi="Arial" w:cs="Arial"/>
          <w:sz w:val="24"/>
          <w:szCs w:val="24"/>
        </w:rPr>
      </w:pPr>
      <w:r>
        <w:rPr>
          <w:rFonts w:ascii="Arial" w:hAnsi="Arial" w:cs="Arial"/>
          <w:sz w:val="24"/>
          <w:szCs w:val="24"/>
        </w:rPr>
        <w:t xml:space="preserve">The brief for each task </w:t>
      </w:r>
      <w:r w:rsidR="005C3667">
        <w:rPr>
          <w:rFonts w:ascii="Arial" w:hAnsi="Arial" w:cs="Arial"/>
          <w:sz w:val="24"/>
          <w:szCs w:val="24"/>
        </w:rPr>
        <w:t xml:space="preserve">will be distributed at the start of each project and </w:t>
      </w:r>
      <w:r>
        <w:rPr>
          <w:rFonts w:ascii="Arial" w:hAnsi="Arial" w:cs="Arial"/>
          <w:sz w:val="24"/>
          <w:szCs w:val="24"/>
        </w:rPr>
        <w:t xml:space="preserve">the </w:t>
      </w:r>
      <w:r w:rsidR="005C3667">
        <w:rPr>
          <w:rFonts w:ascii="Arial" w:hAnsi="Arial" w:cs="Arial"/>
          <w:sz w:val="24"/>
          <w:szCs w:val="24"/>
        </w:rPr>
        <w:t>lecture content will support the student in the completion of each task.</w:t>
      </w:r>
    </w:p>
    <w:p w14:paraId="60906525" w14:textId="77777777" w:rsidR="00452DB6" w:rsidRDefault="00452DB6" w:rsidP="007A1E02">
      <w:pPr>
        <w:ind w:left="720"/>
        <w:rPr>
          <w:rFonts w:ascii="Arial" w:hAnsi="Arial" w:cs="Arial"/>
          <w:sz w:val="24"/>
          <w:szCs w:val="24"/>
        </w:rPr>
      </w:pPr>
    </w:p>
    <w:p w14:paraId="1E851F80" w14:textId="77777777" w:rsidR="00452DB6" w:rsidRPr="007A1E02" w:rsidRDefault="00452DB6" w:rsidP="007A1E02">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CA8F0A3" w14:textId="77777777" w:rsidTr="00C8667A">
        <w:trPr>
          <w:trHeight w:val="414"/>
        </w:trPr>
        <w:tc>
          <w:tcPr>
            <w:tcW w:w="10670" w:type="dxa"/>
            <w:shd w:val="clear" w:color="auto" w:fill="D9D9D9"/>
          </w:tcPr>
          <w:p w14:paraId="6360339D"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8249EEA" w14:textId="77777777" w:rsidR="00D22D9C" w:rsidRPr="00A406E5" w:rsidRDefault="00D22D9C" w:rsidP="00D22D9C">
      <w:pPr>
        <w:jc w:val="both"/>
        <w:rPr>
          <w:rFonts w:ascii="Arial" w:hAnsi="Arial" w:cs="Arial"/>
          <w:sz w:val="22"/>
          <w:szCs w:val="22"/>
        </w:rPr>
      </w:pPr>
    </w:p>
    <w:p w14:paraId="2FF16108"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A244AA5" w14:textId="77777777" w:rsidR="004D5E9B" w:rsidRDefault="004D5E9B" w:rsidP="00D22D9C">
      <w:pPr>
        <w:jc w:val="both"/>
        <w:rPr>
          <w:rFonts w:ascii="Arial" w:hAnsi="Arial" w:cs="Arial"/>
          <w:b/>
          <w:sz w:val="22"/>
          <w:szCs w:val="22"/>
        </w:rPr>
      </w:pPr>
    </w:p>
    <w:p w14:paraId="3D507482" w14:textId="560D78B6" w:rsidR="00D22D9C" w:rsidRPr="009C7166" w:rsidRDefault="005F3A53" w:rsidP="009C7166">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r w:rsidR="009C7166">
        <w:rPr>
          <w:rFonts w:ascii="Arial" w:hAnsi="Arial" w:cs="Arial"/>
          <w:b/>
          <w:sz w:val="22"/>
          <w:szCs w:val="22"/>
        </w:rPr>
        <w:t xml:space="preserve"> (Marks Available: </w:t>
      </w:r>
      <w:r w:rsidR="00B540DE">
        <w:rPr>
          <w:rFonts w:ascii="Arial" w:hAnsi="Arial" w:cs="Arial"/>
          <w:b/>
          <w:sz w:val="22"/>
          <w:szCs w:val="22"/>
        </w:rPr>
        <w:t>15</w:t>
      </w:r>
      <w:r w:rsidR="009C7166">
        <w:rPr>
          <w:rFonts w:ascii="Arial" w:hAnsi="Arial" w:cs="Arial"/>
          <w:b/>
          <w:sz w:val="22"/>
          <w:szCs w:val="22"/>
        </w:rPr>
        <w:t xml:space="preserve"> out of 100)</w:t>
      </w:r>
    </w:p>
    <w:p w14:paraId="52926D87"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5680A6C3" w14:textId="77777777" w:rsidR="00C01A3F" w:rsidRPr="00A406E5" w:rsidRDefault="00C01A3F" w:rsidP="00D22D9C">
      <w:pPr>
        <w:jc w:val="both"/>
        <w:rPr>
          <w:rFonts w:ascii="Arial" w:hAnsi="Arial" w:cs="Arial"/>
          <w:sz w:val="22"/>
          <w:szCs w:val="22"/>
        </w:rPr>
      </w:pPr>
    </w:p>
    <w:p w14:paraId="208A751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F5A353F" w14:textId="77777777" w:rsidR="00DD32D7" w:rsidRDefault="00DD32D7" w:rsidP="00DD32D7">
      <w:pPr>
        <w:jc w:val="both"/>
        <w:rPr>
          <w:rFonts w:ascii="Arial" w:hAnsi="Arial" w:cs="Arial"/>
          <w:sz w:val="22"/>
          <w:szCs w:val="22"/>
        </w:rPr>
      </w:pPr>
      <w:r>
        <w:rPr>
          <w:rFonts w:ascii="Arial" w:hAnsi="Arial" w:cs="Arial"/>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14:paraId="7AB9A1B4" w14:textId="77777777" w:rsidR="00C01A3F" w:rsidRPr="00A406E5" w:rsidRDefault="00C01A3F" w:rsidP="00D22D9C">
      <w:pPr>
        <w:jc w:val="both"/>
        <w:rPr>
          <w:rFonts w:ascii="Arial" w:hAnsi="Arial" w:cs="Arial"/>
          <w:sz w:val="22"/>
          <w:szCs w:val="22"/>
        </w:rPr>
      </w:pPr>
    </w:p>
    <w:p w14:paraId="3E7D6DC0" w14:textId="77777777" w:rsidR="00D22D9C" w:rsidRPr="00A406E5" w:rsidRDefault="00D22D9C" w:rsidP="00D22D9C">
      <w:pPr>
        <w:jc w:val="both"/>
        <w:rPr>
          <w:rFonts w:ascii="Arial" w:hAnsi="Arial" w:cs="Arial"/>
          <w:sz w:val="22"/>
          <w:szCs w:val="22"/>
        </w:rPr>
      </w:pPr>
    </w:p>
    <w:p w14:paraId="6CE84639" w14:textId="77EE9F25"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r w:rsidR="009C7166">
        <w:rPr>
          <w:rFonts w:ascii="Arial" w:hAnsi="Arial" w:cs="Arial"/>
          <w:b/>
          <w:sz w:val="22"/>
          <w:szCs w:val="22"/>
        </w:rPr>
        <w:t xml:space="preserve"> (Marks Available: </w:t>
      </w:r>
      <w:r w:rsidR="00B540DE">
        <w:rPr>
          <w:rFonts w:ascii="Arial" w:hAnsi="Arial" w:cs="Arial"/>
          <w:b/>
          <w:sz w:val="22"/>
          <w:szCs w:val="22"/>
        </w:rPr>
        <w:t>15</w:t>
      </w:r>
      <w:r w:rsidR="009C7166">
        <w:rPr>
          <w:rFonts w:ascii="Arial" w:hAnsi="Arial" w:cs="Arial"/>
          <w:b/>
          <w:sz w:val="22"/>
          <w:szCs w:val="22"/>
        </w:rPr>
        <w:t xml:space="preserve"> out of 100)</w:t>
      </w:r>
    </w:p>
    <w:p w14:paraId="25DAF2FE"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BA8BE88" w14:textId="77777777" w:rsidR="00C01A3F" w:rsidRPr="00A406E5" w:rsidRDefault="00C01A3F" w:rsidP="00C01A3F">
      <w:pPr>
        <w:jc w:val="both"/>
        <w:rPr>
          <w:rFonts w:ascii="Arial" w:hAnsi="Arial" w:cs="Arial"/>
          <w:b/>
          <w:i/>
          <w:sz w:val="22"/>
          <w:szCs w:val="22"/>
        </w:rPr>
      </w:pPr>
    </w:p>
    <w:p w14:paraId="73A2537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04E059" w14:textId="77777777" w:rsidR="00DD32D7" w:rsidRDefault="00DD32D7" w:rsidP="00DD32D7">
      <w:pPr>
        <w:jc w:val="both"/>
        <w:rPr>
          <w:rFonts w:ascii="Arial" w:hAnsi="Arial" w:cs="Arial"/>
          <w:sz w:val="22"/>
          <w:szCs w:val="22"/>
        </w:rPr>
      </w:pPr>
      <w:r>
        <w:rPr>
          <w:rFonts w:ascii="Arial" w:hAnsi="Arial" w:cs="Arial"/>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14:paraId="35686022" w14:textId="77777777" w:rsidR="00D22D9C" w:rsidRPr="00A406E5" w:rsidRDefault="00D22D9C" w:rsidP="00D22D9C">
      <w:pPr>
        <w:jc w:val="both"/>
        <w:rPr>
          <w:rFonts w:ascii="Arial" w:hAnsi="Arial" w:cs="Arial"/>
          <w:sz w:val="22"/>
          <w:szCs w:val="22"/>
        </w:rPr>
      </w:pPr>
    </w:p>
    <w:p w14:paraId="003CCDD9" w14:textId="77777777" w:rsidR="00D22D9C" w:rsidRPr="00A406E5" w:rsidRDefault="00D22D9C" w:rsidP="00D22D9C">
      <w:pPr>
        <w:jc w:val="both"/>
        <w:rPr>
          <w:rFonts w:ascii="Arial" w:hAnsi="Arial" w:cs="Arial"/>
          <w:b/>
          <w:sz w:val="22"/>
          <w:szCs w:val="22"/>
        </w:rPr>
      </w:pPr>
    </w:p>
    <w:p w14:paraId="37B1BAF9" w14:textId="2992327C"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r w:rsidR="009C7166">
        <w:rPr>
          <w:rFonts w:ascii="Arial" w:hAnsi="Arial" w:cs="Arial"/>
          <w:b/>
          <w:sz w:val="22"/>
          <w:szCs w:val="22"/>
        </w:rPr>
        <w:t xml:space="preserve"> </w:t>
      </w:r>
      <w:r w:rsidR="00B540DE">
        <w:rPr>
          <w:rFonts w:ascii="Arial" w:hAnsi="Arial" w:cs="Arial"/>
          <w:b/>
          <w:sz w:val="22"/>
          <w:szCs w:val="22"/>
        </w:rPr>
        <w:t>(Marks Available: 3</w:t>
      </w:r>
      <w:r w:rsidR="009C7166">
        <w:rPr>
          <w:rFonts w:ascii="Arial" w:hAnsi="Arial" w:cs="Arial"/>
          <w:b/>
          <w:sz w:val="22"/>
          <w:szCs w:val="22"/>
        </w:rPr>
        <w:t>0 out of 100)</w:t>
      </w:r>
    </w:p>
    <w:p w14:paraId="385EC4B1"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lastRenderedPageBreak/>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6AC812F" w14:textId="77777777" w:rsidR="00D22D9C" w:rsidRPr="00A406E5" w:rsidRDefault="00D22D9C" w:rsidP="00D22D9C">
      <w:pPr>
        <w:jc w:val="both"/>
        <w:rPr>
          <w:rFonts w:ascii="Arial" w:hAnsi="Arial" w:cs="Arial"/>
          <w:sz w:val="22"/>
          <w:szCs w:val="22"/>
        </w:rPr>
      </w:pPr>
    </w:p>
    <w:p w14:paraId="42E4BB7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05FBAE1" w14:textId="77777777" w:rsidR="00DD32D7" w:rsidRPr="001E2582" w:rsidRDefault="00DD32D7" w:rsidP="00DD32D7">
      <w:pPr>
        <w:jc w:val="both"/>
        <w:rPr>
          <w:rFonts w:ascii="Arial" w:hAnsi="Arial" w:cs="Arial"/>
          <w:sz w:val="22"/>
          <w:szCs w:val="22"/>
        </w:rPr>
      </w:pPr>
      <w:r>
        <w:rPr>
          <w:rFonts w:ascii="Arial" w:hAnsi="Arial" w:cs="Arial"/>
          <w:sz w:val="22"/>
          <w:szCs w:val="22"/>
        </w:rPr>
        <w:t>For this element of assessment, you need to show how you have independently negotiated your solutions through experimentation, originality and risk-taking, and evaluated your solutions through analysis and self-reflection. In order to be successful you should be creating links and implementing innovative, intelligent and effective concepts by using your own judgement and decision making which should be communicated clearly and effectively.</w:t>
      </w:r>
    </w:p>
    <w:p w14:paraId="5BF8CACD" w14:textId="77777777" w:rsidR="00C01A3F" w:rsidRPr="00A406E5" w:rsidRDefault="00C01A3F" w:rsidP="00D22D9C">
      <w:pPr>
        <w:jc w:val="both"/>
        <w:rPr>
          <w:rFonts w:ascii="Arial" w:hAnsi="Arial" w:cs="Arial"/>
          <w:sz w:val="22"/>
          <w:szCs w:val="22"/>
        </w:rPr>
      </w:pPr>
    </w:p>
    <w:p w14:paraId="7288FD00" w14:textId="77777777" w:rsidR="00D22D9C" w:rsidRPr="00A406E5" w:rsidRDefault="00D22D9C" w:rsidP="00D22D9C">
      <w:pPr>
        <w:jc w:val="both"/>
        <w:rPr>
          <w:rFonts w:ascii="Arial" w:hAnsi="Arial" w:cs="Arial"/>
          <w:b/>
          <w:sz w:val="22"/>
          <w:szCs w:val="22"/>
        </w:rPr>
      </w:pPr>
    </w:p>
    <w:p w14:paraId="0C5EE3BC" w14:textId="7D4B548B"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r w:rsidR="009C7166">
        <w:rPr>
          <w:rFonts w:ascii="Arial" w:hAnsi="Arial" w:cs="Arial"/>
          <w:b/>
          <w:sz w:val="22"/>
          <w:szCs w:val="22"/>
        </w:rPr>
        <w:t xml:space="preserve"> (Marks Available: </w:t>
      </w:r>
      <w:r w:rsidR="00B540DE">
        <w:rPr>
          <w:rFonts w:ascii="Arial" w:hAnsi="Arial" w:cs="Arial"/>
          <w:b/>
          <w:sz w:val="22"/>
          <w:szCs w:val="22"/>
        </w:rPr>
        <w:t>3</w:t>
      </w:r>
      <w:r w:rsidR="009C7166">
        <w:rPr>
          <w:rFonts w:ascii="Arial" w:hAnsi="Arial" w:cs="Arial"/>
          <w:b/>
          <w:sz w:val="22"/>
          <w:szCs w:val="22"/>
        </w:rPr>
        <w:t>0 out of 100)</w:t>
      </w:r>
    </w:p>
    <w:p w14:paraId="2F536B28"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E42986D" w14:textId="77777777" w:rsidR="00D22D9C" w:rsidRPr="00A406E5" w:rsidRDefault="00D22D9C" w:rsidP="00D22D9C">
      <w:pPr>
        <w:jc w:val="both"/>
        <w:rPr>
          <w:rFonts w:ascii="Arial" w:hAnsi="Arial" w:cs="Arial"/>
          <w:sz w:val="22"/>
          <w:szCs w:val="22"/>
        </w:rPr>
      </w:pPr>
    </w:p>
    <w:p w14:paraId="4BDE5E9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D818E5" w14:textId="77777777" w:rsidR="00DD32D7" w:rsidRDefault="00DD32D7" w:rsidP="00DD32D7">
      <w:pPr>
        <w:jc w:val="both"/>
        <w:rPr>
          <w:rFonts w:ascii="Arial" w:hAnsi="Arial" w:cs="Arial"/>
          <w:sz w:val="22"/>
          <w:szCs w:val="22"/>
        </w:rPr>
      </w:pPr>
      <w:r>
        <w:rPr>
          <w:rFonts w:ascii="Arial" w:hAnsi="Arial" w:cs="Arial"/>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14:paraId="2CDFD49F" w14:textId="77777777" w:rsidR="00C01A3F" w:rsidRPr="00A406E5" w:rsidRDefault="00C01A3F" w:rsidP="00D22D9C">
      <w:pPr>
        <w:jc w:val="both"/>
        <w:rPr>
          <w:rFonts w:ascii="Arial" w:hAnsi="Arial" w:cs="Arial"/>
          <w:sz w:val="22"/>
          <w:szCs w:val="22"/>
        </w:rPr>
      </w:pPr>
    </w:p>
    <w:p w14:paraId="21ECA4B7" w14:textId="77777777" w:rsidR="008566E5" w:rsidRPr="00A406E5" w:rsidRDefault="008566E5" w:rsidP="00D22D9C">
      <w:pPr>
        <w:jc w:val="both"/>
        <w:rPr>
          <w:rFonts w:ascii="Arial" w:hAnsi="Arial" w:cs="Arial"/>
          <w:sz w:val="22"/>
          <w:szCs w:val="22"/>
        </w:rPr>
      </w:pPr>
    </w:p>
    <w:p w14:paraId="0E77C8DD" w14:textId="247483D0"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r w:rsidR="009C7166">
        <w:rPr>
          <w:rFonts w:ascii="Arial" w:hAnsi="Arial" w:cs="Arial"/>
          <w:b/>
          <w:sz w:val="22"/>
          <w:szCs w:val="22"/>
        </w:rPr>
        <w:t xml:space="preserve">(Marks Available: </w:t>
      </w:r>
      <w:r w:rsidR="00B540DE">
        <w:rPr>
          <w:rFonts w:ascii="Arial" w:hAnsi="Arial" w:cs="Arial"/>
          <w:b/>
          <w:sz w:val="22"/>
          <w:szCs w:val="22"/>
        </w:rPr>
        <w:t>1</w:t>
      </w:r>
      <w:r w:rsidR="009C7166">
        <w:rPr>
          <w:rFonts w:ascii="Arial" w:hAnsi="Arial" w:cs="Arial"/>
          <w:b/>
          <w:sz w:val="22"/>
          <w:szCs w:val="22"/>
        </w:rPr>
        <w:t>0 out of 100)</w:t>
      </w:r>
    </w:p>
    <w:p w14:paraId="4D3520BB" w14:textId="79D248A2"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A358FF6" w14:textId="77777777" w:rsidR="00D22D9C" w:rsidRPr="00A406E5" w:rsidRDefault="00D22D9C" w:rsidP="00D22D9C">
      <w:pPr>
        <w:jc w:val="both"/>
        <w:rPr>
          <w:rFonts w:ascii="Arial" w:hAnsi="Arial" w:cs="Arial"/>
          <w:sz w:val="22"/>
          <w:szCs w:val="22"/>
        </w:rPr>
      </w:pPr>
    </w:p>
    <w:p w14:paraId="43E084A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21777A" w14:textId="5F2E26DD" w:rsidR="00152E9D" w:rsidRPr="00B540DE" w:rsidRDefault="00DD32D7" w:rsidP="00B540DE">
      <w:pPr>
        <w:jc w:val="both"/>
        <w:rPr>
          <w:rFonts w:ascii="Arial" w:hAnsi="Arial" w:cs="Arial"/>
          <w:sz w:val="22"/>
          <w:szCs w:val="22"/>
        </w:rPr>
      </w:pPr>
      <w:r>
        <w:rPr>
          <w:rFonts w:ascii="Arial" w:hAnsi="Arial" w:cs="Arial"/>
          <w:sz w:val="22"/>
          <w:szCs w:val="22"/>
        </w:rPr>
        <w:t>Assessment is based on the demonstration of key attributes that display both a professional approach and evidence of transferable skills in completing this module. These</w:t>
      </w:r>
      <w:r w:rsidRPr="00883DF3">
        <w:rPr>
          <w:rFonts w:ascii="Arial" w:hAnsi="Arial" w:cs="Arial"/>
          <w:sz w:val="22"/>
          <w:szCs w:val="22"/>
        </w:rPr>
        <w:t xml:space="preserve"> </w:t>
      </w:r>
      <w:r>
        <w:rPr>
          <w:rFonts w:ascii="Arial" w:hAnsi="Arial" w:cs="Arial"/>
          <w:sz w:val="22"/>
          <w:szCs w:val="22"/>
        </w:rPr>
        <w:t>can include (but are not limited to) problem solving, timekeeping, project management, teamwork, negotiation, initiative, engagement, entrepreneurship, good citizenship, social and ethical responsibility and presentation skills.</w:t>
      </w:r>
    </w:p>
    <w:p w14:paraId="26F14BB4" w14:textId="77777777" w:rsidR="00C073F1" w:rsidRDefault="00C073F1" w:rsidP="00152E9D">
      <w:pPr>
        <w:rPr>
          <w:rFonts w:ascii="Arial" w:hAnsi="Arial" w:cs="Arial"/>
        </w:rPr>
      </w:pPr>
    </w:p>
    <w:p w14:paraId="11F1FDB4" w14:textId="77777777"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14:paraId="0B9E96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021628" w14:textId="77777777" w:rsidR="00C073F1" w:rsidRPr="00A406E5" w:rsidRDefault="00C073F1" w:rsidP="00152E9D">
      <w:pPr>
        <w:rPr>
          <w:rFonts w:ascii="Arial" w:hAnsi="Arial" w:cs="Arial"/>
          <w:vanish/>
        </w:rPr>
      </w:pPr>
    </w:p>
    <w:p w14:paraId="1118D733"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21808D43" w14:textId="77777777" w:rsidTr="00527E60">
        <w:tc>
          <w:tcPr>
            <w:tcW w:w="13858" w:type="dxa"/>
            <w:shd w:val="clear" w:color="auto" w:fill="FF99FF"/>
          </w:tcPr>
          <w:p w14:paraId="01046AC4"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BB815B0"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0784B09" w14:textId="77777777" w:rsidTr="0093002B">
        <w:tc>
          <w:tcPr>
            <w:tcW w:w="13948" w:type="dxa"/>
            <w:shd w:val="clear" w:color="auto" w:fill="FF99FF"/>
          </w:tcPr>
          <w:p w14:paraId="4024D7D1"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E6C6489" w14:textId="77777777" w:rsidTr="0093002B">
        <w:tc>
          <w:tcPr>
            <w:tcW w:w="13948" w:type="dxa"/>
            <w:shd w:val="clear" w:color="auto" w:fill="FFCCFF"/>
          </w:tcPr>
          <w:p w14:paraId="01E3778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F5998FC"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3D5DE0BA" w14:textId="77777777" w:rsidTr="0093002B">
        <w:trPr>
          <w:tblHeader/>
        </w:trPr>
        <w:tc>
          <w:tcPr>
            <w:tcW w:w="1735" w:type="dxa"/>
            <w:shd w:val="clear" w:color="auto" w:fill="FF99FF"/>
          </w:tcPr>
          <w:p w14:paraId="5B4EFB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001CC680"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AF7D67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40EC903E"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E66751C"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4BA7A42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7951B5CC"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4EB84B7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0F332377"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37E457E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4E0D4AA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6EF5CDA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66E013A0"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2F69FE76" w14:textId="77777777" w:rsidTr="0093002B">
        <w:trPr>
          <w:tblHeader/>
        </w:trPr>
        <w:tc>
          <w:tcPr>
            <w:tcW w:w="1735" w:type="dxa"/>
            <w:shd w:val="clear" w:color="auto" w:fill="FF99FF"/>
          </w:tcPr>
          <w:p w14:paraId="55832639"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235E2CB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6EE5C09E"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F1B555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56A52898"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191328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EF877A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D13E5F6"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030276F7" w14:textId="77777777" w:rsidTr="0093002B">
        <w:tc>
          <w:tcPr>
            <w:tcW w:w="1735" w:type="dxa"/>
            <w:shd w:val="clear" w:color="auto" w:fill="FF99FF"/>
          </w:tcPr>
          <w:p w14:paraId="1053C48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8A6D90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3E038D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BF211A2"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9B5927"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B81D2F"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C44831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B66F73C"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08276A6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B29AE55"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911E692"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EC733E5"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B1ED59F"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F6114D"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063CD389" w14:textId="77777777" w:rsidTr="0093002B">
        <w:tc>
          <w:tcPr>
            <w:tcW w:w="1735" w:type="dxa"/>
            <w:shd w:val="clear" w:color="auto" w:fill="FF99FF"/>
          </w:tcPr>
          <w:p w14:paraId="109A99DB"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critical </w:t>
            </w:r>
            <w:r w:rsidRPr="00CA7DB9">
              <w:rPr>
                <w:rFonts w:ascii="Arial" w:eastAsia="Arial" w:hAnsi="Arial" w:cs="Arial"/>
                <w:bCs/>
                <w:sz w:val="18"/>
                <w:szCs w:val="18"/>
              </w:rPr>
              <w:lastRenderedPageBreak/>
              <w:t>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60D1BE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0FF490B7"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34607281"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315974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59658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66987A5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29AC323"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52FDF5AA" w14:textId="77777777" w:rsidTr="0093002B">
        <w:tc>
          <w:tcPr>
            <w:tcW w:w="1735" w:type="dxa"/>
            <w:shd w:val="clear" w:color="auto" w:fill="FF99FF"/>
          </w:tcPr>
          <w:p w14:paraId="668BDCA0"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9BDD41"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5C83C9D3"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6E27ADE"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799080F8" w14:textId="77777777" w:rsidR="00527E60" w:rsidRPr="00B669B1" w:rsidRDefault="00527E60" w:rsidP="0093002B">
            <w:pPr>
              <w:rPr>
                <w:rFonts w:ascii="Arial" w:hAnsi="Arial" w:cs="Arial"/>
              </w:rPr>
            </w:pPr>
          </w:p>
        </w:tc>
        <w:tc>
          <w:tcPr>
            <w:tcW w:w="1736" w:type="dxa"/>
          </w:tcPr>
          <w:p w14:paraId="37B0A0A2"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E0F281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7682C263"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116858B6" w14:textId="77777777" w:rsidR="00527E60" w:rsidRPr="00E518DC" w:rsidRDefault="00527E60" w:rsidP="0093002B">
            <w:pPr>
              <w:rPr>
                <w:rFonts w:ascii="Arial" w:hAnsi="Arial" w:cs="Arial"/>
              </w:rPr>
            </w:pPr>
          </w:p>
          <w:p w14:paraId="6B20049F" w14:textId="77777777" w:rsidR="00527E60" w:rsidRPr="00B669B1" w:rsidRDefault="00527E60" w:rsidP="0093002B">
            <w:pPr>
              <w:rPr>
                <w:rFonts w:ascii="Arial" w:hAnsi="Arial" w:cs="Arial"/>
              </w:rPr>
            </w:pPr>
          </w:p>
        </w:tc>
        <w:tc>
          <w:tcPr>
            <w:tcW w:w="1736" w:type="dxa"/>
          </w:tcPr>
          <w:p w14:paraId="465E450B"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298B8573"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688B4712"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42326384"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2220A0F6"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8CBC752"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1CAA7958"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00527E60" w:rsidRPr="00D9771E" w14:paraId="031516B8" w14:textId="77777777" w:rsidTr="0093002B">
        <w:tc>
          <w:tcPr>
            <w:tcW w:w="1735" w:type="dxa"/>
            <w:shd w:val="clear" w:color="auto" w:fill="FF99FF"/>
          </w:tcPr>
          <w:p w14:paraId="73C66CA5"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42F9BE"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0A73B4FC"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13F2DB8D"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66DD65F2"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69CD7D1"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5A106423"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41DE6C2E"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0CE8F5E8" w14:textId="77777777" w:rsidR="00527E60" w:rsidRPr="00B669B1" w:rsidRDefault="00527E60" w:rsidP="0093002B">
            <w:pPr>
              <w:rPr>
                <w:rFonts w:ascii="Arial" w:hAnsi="Arial" w:cs="Arial"/>
              </w:rPr>
            </w:pPr>
          </w:p>
          <w:p w14:paraId="602E8CE9" w14:textId="77777777" w:rsidR="00527E60" w:rsidRPr="00B669B1" w:rsidRDefault="00527E60" w:rsidP="0093002B">
            <w:pPr>
              <w:rPr>
                <w:rFonts w:ascii="Arial" w:hAnsi="Arial" w:cs="Arial"/>
              </w:rPr>
            </w:pPr>
          </w:p>
        </w:tc>
        <w:tc>
          <w:tcPr>
            <w:tcW w:w="1736" w:type="dxa"/>
          </w:tcPr>
          <w:p w14:paraId="74E0B95B"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C33DBC8"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C836E16"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79230127"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4EF03A17"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70F1672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8106650"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28320F2A"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237C7ABA"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797CFB72"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AC7485D"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A2FECAD"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B97A154"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384A1B21" w14:textId="77777777" w:rsidTr="0093002B">
        <w:tc>
          <w:tcPr>
            <w:tcW w:w="1735" w:type="dxa"/>
            <w:shd w:val="clear" w:color="auto" w:fill="FF99FF"/>
          </w:tcPr>
          <w:p w14:paraId="5B15466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lastRenderedPageBreak/>
              <w:t>professional practice</w:t>
            </w:r>
          </w:p>
          <w:p w14:paraId="5A3B4BD7"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2FD96733"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258DF2D"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66769E68"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6FA7EC8C" w14:textId="77777777" w:rsidR="00527E60" w:rsidRPr="00ED3ABD" w:rsidRDefault="00527E60" w:rsidP="0093002B">
            <w:pPr>
              <w:rPr>
                <w:rFonts w:ascii="Arial" w:hAnsi="Arial" w:cs="Arial"/>
              </w:rPr>
            </w:pPr>
          </w:p>
          <w:p w14:paraId="182A9EDD"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1D3C42"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14:paraId="1A9D7DC1"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26EE1D6C"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17EB7694"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3F30C40A"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CDD76EB" w14:textId="77777777" w:rsidR="00527E60" w:rsidRPr="00E07BE3" w:rsidRDefault="00527E60" w:rsidP="0093002B">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14:paraId="6727F38E"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2B774CB"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0839EE" w14:textId="77777777" w:rsidR="00527E60" w:rsidRPr="00E07BE3" w:rsidRDefault="00527E60" w:rsidP="0093002B">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14:paraId="7DA3436A"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B5E36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851B2D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2147C9FD"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A1CB27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9F885D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E331218"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DFF96EF" w14:textId="77777777" w:rsidR="00527E60" w:rsidRPr="00D9771E" w:rsidRDefault="00527E60" w:rsidP="00527E60">
      <w:pPr>
        <w:rPr>
          <w:rFonts w:ascii="Arial" w:hAnsi="Arial" w:cs="Arial"/>
        </w:rPr>
      </w:pPr>
    </w:p>
    <w:p w14:paraId="214E0F6A" w14:textId="77777777" w:rsidR="00527E60" w:rsidRDefault="00527E60">
      <w:pPr>
        <w:pStyle w:val="NormalWeb"/>
        <w:rPr>
          <w:rFonts w:ascii="Arial" w:hAnsi="Arial" w:cs="Arial"/>
          <w:color w:val="303B44"/>
          <w:sz w:val="22"/>
          <w:szCs w:val="22"/>
        </w:rPr>
      </w:pPr>
    </w:p>
    <w:p w14:paraId="4AB21F03"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2AB0065" w14:textId="77777777" w:rsidR="00591E12" w:rsidRDefault="00591E12">
      <w:r>
        <w:separator/>
      </w:r>
    </w:p>
  </w:endnote>
  <w:endnote w:type="continuationSeparator" w:id="0">
    <w:p w14:paraId="657AA22F" w14:textId="77777777" w:rsidR="00591E12" w:rsidRDefault="00591E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C391F1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1367B6D" w14:textId="77777777" w:rsidR="00591E12" w:rsidRDefault="00591E12">
      <w:r>
        <w:separator/>
      </w:r>
    </w:p>
  </w:footnote>
  <w:footnote w:type="continuationSeparator" w:id="0">
    <w:p w14:paraId="0DBFA3E9" w14:textId="77777777" w:rsidR="00591E12" w:rsidRDefault="00591E1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2"/>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4516"/>
    <w:rsid w:val="00026B02"/>
    <w:rsid w:val="0006219B"/>
    <w:rsid w:val="00063849"/>
    <w:rsid w:val="000822E5"/>
    <w:rsid w:val="00083ABA"/>
    <w:rsid w:val="000971FC"/>
    <w:rsid w:val="000A2A3A"/>
    <w:rsid w:val="000A492A"/>
    <w:rsid w:val="000B57DE"/>
    <w:rsid w:val="000D2F80"/>
    <w:rsid w:val="000E413A"/>
    <w:rsid w:val="000F5AA3"/>
    <w:rsid w:val="00100396"/>
    <w:rsid w:val="00100B5C"/>
    <w:rsid w:val="001106E9"/>
    <w:rsid w:val="00124CA5"/>
    <w:rsid w:val="00134F77"/>
    <w:rsid w:val="00137BE8"/>
    <w:rsid w:val="00152E9D"/>
    <w:rsid w:val="00154487"/>
    <w:rsid w:val="0017512A"/>
    <w:rsid w:val="00196958"/>
    <w:rsid w:val="001A1E39"/>
    <w:rsid w:val="001A24F3"/>
    <w:rsid w:val="001B405C"/>
    <w:rsid w:val="001B5F45"/>
    <w:rsid w:val="001E1050"/>
    <w:rsid w:val="001E1E1F"/>
    <w:rsid w:val="001E2007"/>
    <w:rsid w:val="001E57C1"/>
    <w:rsid w:val="001F07EF"/>
    <w:rsid w:val="001F1652"/>
    <w:rsid w:val="001F50B6"/>
    <w:rsid w:val="001F6D7A"/>
    <w:rsid w:val="0022746E"/>
    <w:rsid w:val="00234AEC"/>
    <w:rsid w:val="00235F71"/>
    <w:rsid w:val="002444CA"/>
    <w:rsid w:val="00260DE6"/>
    <w:rsid w:val="00273FEE"/>
    <w:rsid w:val="0028204E"/>
    <w:rsid w:val="0028591B"/>
    <w:rsid w:val="002878BF"/>
    <w:rsid w:val="00291841"/>
    <w:rsid w:val="00297278"/>
    <w:rsid w:val="002C21CF"/>
    <w:rsid w:val="002C449B"/>
    <w:rsid w:val="002C6040"/>
    <w:rsid w:val="002D5B3F"/>
    <w:rsid w:val="002E272E"/>
    <w:rsid w:val="002F5778"/>
    <w:rsid w:val="003029B3"/>
    <w:rsid w:val="003223E0"/>
    <w:rsid w:val="00352C4A"/>
    <w:rsid w:val="00354FF5"/>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6CDA"/>
    <w:rsid w:val="00423934"/>
    <w:rsid w:val="00426244"/>
    <w:rsid w:val="00451810"/>
    <w:rsid w:val="00452DB6"/>
    <w:rsid w:val="00470A38"/>
    <w:rsid w:val="004737E2"/>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1E12"/>
    <w:rsid w:val="005969E2"/>
    <w:rsid w:val="005A1689"/>
    <w:rsid w:val="005A2370"/>
    <w:rsid w:val="005B61CD"/>
    <w:rsid w:val="005C3667"/>
    <w:rsid w:val="005D1D58"/>
    <w:rsid w:val="005D432C"/>
    <w:rsid w:val="005E285E"/>
    <w:rsid w:val="005E3329"/>
    <w:rsid w:val="005E72F8"/>
    <w:rsid w:val="005F0579"/>
    <w:rsid w:val="005F3A53"/>
    <w:rsid w:val="0060442D"/>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4829"/>
    <w:rsid w:val="006A6DC3"/>
    <w:rsid w:val="006D49ED"/>
    <w:rsid w:val="006D55CE"/>
    <w:rsid w:val="006D637A"/>
    <w:rsid w:val="006D6F24"/>
    <w:rsid w:val="006F0F95"/>
    <w:rsid w:val="006F45BF"/>
    <w:rsid w:val="006F60E0"/>
    <w:rsid w:val="00702F71"/>
    <w:rsid w:val="007366DF"/>
    <w:rsid w:val="00757839"/>
    <w:rsid w:val="00767EE5"/>
    <w:rsid w:val="00770C81"/>
    <w:rsid w:val="00791024"/>
    <w:rsid w:val="00793F0A"/>
    <w:rsid w:val="007A1E02"/>
    <w:rsid w:val="007A2657"/>
    <w:rsid w:val="007C682C"/>
    <w:rsid w:val="007D2385"/>
    <w:rsid w:val="007F214F"/>
    <w:rsid w:val="00800069"/>
    <w:rsid w:val="008042F0"/>
    <w:rsid w:val="008310A0"/>
    <w:rsid w:val="00835D29"/>
    <w:rsid w:val="00842E7F"/>
    <w:rsid w:val="00852933"/>
    <w:rsid w:val="008566E5"/>
    <w:rsid w:val="008566FE"/>
    <w:rsid w:val="00865B46"/>
    <w:rsid w:val="00873522"/>
    <w:rsid w:val="00896134"/>
    <w:rsid w:val="008A62BC"/>
    <w:rsid w:val="008B43E7"/>
    <w:rsid w:val="008D763F"/>
    <w:rsid w:val="008F036F"/>
    <w:rsid w:val="008F1308"/>
    <w:rsid w:val="008F78C2"/>
    <w:rsid w:val="00904568"/>
    <w:rsid w:val="00911394"/>
    <w:rsid w:val="00923D2E"/>
    <w:rsid w:val="00923EF2"/>
    <w:rsid w:val="0092500C"/>
    <w:rsid w:val="00926D25"/>
    <w:rsid w:val="00926E9D"/>
    <w:rsid w:val="009315A0"/>
    <w:rsid w:val="00932C6E"/>
    <w:rsid w:val="00933F10"/>
    <w:rsid w:val="0093680A"/>
    <w:rsid w:val="0093779D"/>
    <w:rsid w:val="00942A18"/>
    <w:rsid w:val="009433C5"/>
    <w:rsid w:val="00954593"/>
    <w:rsid w:val="00965245"/>
    <w:rsid w:val="00965881"/>
    <w:rsid w:val="009871FF"/>
    <w:rsid w:val="00990799"/>
    <w:rsid w:val="00995D51"/>
    <w:rsid w:val="009A0631"/>
    <w:rsid w:val="009B10ED"/>
    <w:rsid w:val="009C7166"/>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D52C1"/>
    <w:rsid w:val="00AE41A6"/>
    <w:rsid w:val="00AF0E34"/>
    <w:rsid w:val="00AF271D"/>
    <w:rsid w:val="00AF56C2"/>
    <w:rsid w:val="00B004E6"/>
    <w:rsid w:val="00B0744D"/>
    <w:rsid w:val="00B50EA8"/>
    <w:rsid w:val="00B540DE"/>
    <w:rsid w:val="00B64082"/>
    <w:rsid w:val="00B72325"/>
    <w:rsid w:val="00B81AD3"/>
    <w:rsid w:val="00B829D8"/>
    <w:rsid w:val="00B837B2"/>
    <w:rsid w:val="00B84B5B"/>
    <w:rsid w:val="00B86446"/>
    <w:rsid w:val="00BA1176"/>
    <w:rsid w:val="00BD5CDC"/>
    <w:rsid w:val="00BE0B01"/>
    <w:rsid w:val="00BE79C7"/>
    <w:rsid w:val="00BF3CB5"/>
    <w:rsid w:val="00C01A3F"/>
    <w:rsid w:val="00C073F1"/>
    <w:rsid w:val="00C1285B"/>
    <w:rsid w:val="00C1361B"/>
    <w:rsid w:val="00C14E1F"/>
    <w:rsid w:val="00C15BFB"/>
    <w:rsid w:val="00C315AF"/>
    <w:rsid w:val="00C36D9A"/>
    <w:rsid w:val="00C44A72"/>
    <w:rsid w:val="00C61F1A"/>
    <w:rsid w:val="00C61FC2"/>
    <w:rsid w:val="00C705F9"/>
    <w:rsid w:val="00C72444"/>
    <w:rsid w:val="00C80F0F"/>
    <w:rsid w:val="00C8667A"/>
    <w:rsid w:val="00C93BCB"/>
    <w:rsid w:val="00CC241A"/>
    <w:rsid w:val="00CC29FF"/>
    <w:rsid w:val="00CE4035"/>
    <w:rsid w:val="00CE65AB"/>
    <w:rsid w:val="00CF4266"/>
    <w:rsid w:val="00D06AB7"/>
    <w:rsid w:val="00D22D9C"/>
    <w:rsid w:val="00D241F1"/>
    <w:rsid w:val="00D2523E"/>
    <w:rsid w:val="00D275CB"/>
    <w:rsid w:val="00D30DFA"/>
    <w:rsid w:val="00D463A5"/>
    <w:rsid w:val="00D46727"/>
    <w:rsid w:val="00D4710D"/>
    <w:rsid w:val="00D47D25"/>
    <w:rsid w:val="00D62ACD"/>
    <w:rsid w:val="00DA36EE"/>
    <w:rsid w:val="00DB116D"/>
    <w:rsid w:val="00DD17CC"/>
    <w:rsid w:val="00DD32D7"/>
    <w:rsid w:val="00DE217A"/>
    <w:rsid w:val="00DF321B"/>
    <w:rsid w:val="00E230E0"/>
    <w:rsid w:val="00E278FB"/>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1A91"/>
    <w:rsid w:val="00F02126"/>
    <w:rsid w:val="00F03D85"/>
    <w:rsid w:val="00F07C8C"/>
    <w:rsid w:val="00F249F1"/>
    <w:rsid w:val="00F25B9D"/>
    <w:rsid w:val="00F2664E"/>
    <w:rsid w:val="00F31163"/>
    <w:rsid w:val="00F31C04"/>
    <w:rsid w:val="00F442A7"/>
    <w:rsid w:val="00F51FD0"/>
    <w:rsid w:val="00F57A89"/>
    <w:rsid w:val="00F61A20"/>
    <w:rsid w:val="00F63DD9"/>
    <w:rsid w:val="00F66489"/>
    <w:rsid w:val="00F67644"/>
    <w:rsid w:val="00F8381F"/>
    <w:rsid w:val="00FA00A2"/>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36E389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63</TotalTime>
  <Pages>8</Pages>
  <Words>3920</Words>
  <Characters>22347</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26215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Martin Bush</cp:lastModifiedBy>
  <cp:revision>23</cp:revision>
  <cp:lastPrinted>2014-10-10T07:42:00Z</cp:lastPrinted>
  <dcterms:created xsi:type="dcterms:W3CDTF">2018-08-23T13:11:00Z</dcterms:created>
  <dcterms:modified xsi:type="dcterms:W3CDTF">2019-09-10T08:24:00Z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