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30E" w:rsidRPr="00C8183D" w:rsidRDefault="00A4130E" w:rsidP="004C0325">
      <w:pPr>
        <w:pStyle w:val="normal0"/>
        <w:spacing w:line="360" w:lineRule="auto"/>
        <w:jc w:val="center"/>
        <w:rPr>
          <w:rFonts w:ascii="Times New Roman" w:eastAsia="Times New Roman" w:hAnsi="Times New Roman" w:cs="Times New Roman"/>
          <w:b/>
          <w:sz w:val="32"/>
          <w:szCs w:val="32"/>
          <w:lang w:val="en-GB"/>
        </w:rPr>
      </w:pPr>
    </w:p>
    <w:p w:rsidR="00A4130E" w:rsidRPr="00C8183D" w:rsidRDefault="00A4130E" w:rsidP="004C0325">
      <w:pPr>
        <w:pStyle w:val="normal0"/>
        <w:spacing w:line="360" w:lineRule="auto"/>
        <w:jc w:val="center"/>
        <w:rPr>
          <w:rFonts w:ascii="Times New Roman" w:eastAsia="Times New Roman" w:hAnsi="Times New Roman" w:cs="Times New Roman"/>
          <w:b/>
          <w:sz w:val="32"/>
          <w:szCs w:val="32"/>
          <w:lang w:val="en-GB"/>
        </w:rPr>
      </w:pPr>
    </w:p>
    <w:p w:rsidR="00A4130E" w:rsidRPr="00C8183D" w:rsidRDefault="00A4130E" w:rsidP="004C0325">
      <w:pPr>
        <w:pStyle w:val="normal0"/>
        <w:spacing w:line="360" w:lineRule="auto"/>
        <w:jc w:val="center"/>
        <w:rPr>
          <w:rFonts w:ascii="Times New Roman" w:eastAsia="Times New Roman" w:hAnsi="Times New Roman" w:cs="Times New Roman"/>
          <w:b/>
          <w:sz w:val="32"/>
          <w:szCs w:val="32"/>
          <w:lang w:val="en-GB"/>
        </w:rPr>
      </w:pPr>
    </w:p>
    <w:p w:rsidR="00A4130E" w:rsidRPr="00C8183D" w:rsidRDefault="00A4130E" w:rsidP="004C0325">
      <w:pPr>
        <w:pStyle w:val="normal0"/>
        <w:spacing w:line="360" w:lineRule="auto"/>
        <w:jc w:val="center"/>
        <w:rPr>
          <w:rFonts w:ascii="Times New Roman" w:eastAsia="Times New Roman" w:hAnsi="Times New Roman" w:cs="Times New Roman"/>
          <w:b/>
          <w:sz w:val="32"/>
          <w:szCs w:val="32"/>
          <w:lang w:val="en-GB"/>
        </w:rPr>
      </w:pPr>
    </w:p>
    <w:p w:rsidR="00A4130E" w:rsidRPr="00C8183D" w:rsidRDefault="00A4130E" w:rsidP="004C0325">
      <w:pPr>
        <w:pStyle w:val="normal0"/>
        <w:spacing w:line="360" w:lineRule="auto"/>
        <w:jc w:val="center"/>
        <w:rPr>
          <w:rFonts w:ascii="Times New Roman" w:eastAsia="Times New Roman" w:hAnsi="Times New Roman" w:cs="Times New Roman"/>
          <w:b/>
          <w:sz w:val="32"/>
          <w:szCs w:val="32"/>
          <w:lang w:val="en-GB"/>
        </w:rPr>
      </w:pPr>
    </w:p>
    <w:p w:rsidR="00A4130E" w:rsidRPr="00C8183D" w:rsidRDefault="00A4130E" w:rsidP="004C0325">
      <w:pPr>
        <w:pStyle w:val="normal0"/>
        <w:spacing w:line="360" w:lineRule="auto"/>
        <w:jc w:val="center"/>
        <w:rPr>
          <w:rFonts w:ascii="Times New Roman" w:eastAsia="Times New Roman" w:hAnsi="Times New Roman" w:cs="Times New Roman"/>
          <w:b/>
          <w:sz w:val="32"/>
          <w:szCs w:val="32"/>
          <w:lang w:val="en-GB"/>
        </w:rPr>
      </w:pPr>
    </w:p>
    <w:p w:rsidR="00A4130E" w:rsidRPr="00C8183D" w:rsidRDefault="00A4130E" w:rsidP="004C0325">
      <w:pPr>
        <w:pStyle w:val="normal0"/>
        <w:spacing w:line="360" w:lineRule="auto"/>
        <w:jc w:val="center"/>
        <w:rPr>
          <w:rFonts w:ascii="Times New Roman" w:eastAsia="Times New Roman" w:hAnsi="Times New Roman" w:cs="Times New Roman"/>
          <w:b/>
          <w:sz w:val="32"/>
          <w:szCs w:val="32"/>
          <w:lang w:val="en-GB"/>
        </w:rPr>
      </w:pPr>
    </w:p>
    <w:p w:rsidR="00A4130E" w:rsidRPr="00C8183D" w:rsidRDefault="00A4130E" w:rsidP="004C0325">
      <w:pPr>
        <w:pStyle w:val="normal0"/>
        <w:spacing w:line="360" w:lineRule="auto"/>
        <w:jc w:val="center"/>
        <w:rPr>
          <w:rFonts w:ascii="Times New Roman" w:eastAsia="Times New Roman" w:hAnsi="Times New Roman" w:cs="Times New Roman"/>
          <w:b/>
          <w:sz w:val="32"/>
          <w:szCs w:val="32"/>
          <w:lang w:val="en-GB"/>
        </w:rPr>
      </w:pPr>
    </w:p>
    <w:p w:rsidR="00A4130E" w:rsidRPr="00C8183D" w:rsidRDefault="00A4130E" w:rsidP="004C0325">
      <w:pPr>
        <w:pStyle w:val="normal0"/>
        <w:spacing w:line="360" w:lineRule="auto"/>
        <w:jc w:val="center"/>
        <w:rPr>
          <w:rFonts w:ascii="Times New Roman" w:eastAsia="Times New Roman" w:hAnsi="Times New Roman" w:cs="Times New Roman"/>
          <w:b/>
          <w:sz w:val="32"/>
          <w:szCs w:val="32"/>
          <w:lang w:val="en-GB"/>
        </w:rPr>
      </w:pPr>
    </w:p>
    <w:p w:rsidR="00A4130E" w:rsidRPr="00C8183D" w:rsidRDefault="00A4130E" w:rsidP="004C0325">
      <w:pPr>
        <w:pStyle w:val="normal0"/>
        <w:spacing w:line="360" w:lineRule="auto"/>
        <w:jc w:val="center"/>
        <w:rPr>
          <w:rFonts w:ascii="Times New Roman" w:eastAsia="Times New Roman" w:hAnsi="Times New Roman" w:cs="Times New Roman"/>
          <w:b/>
          <w:sz w:val="32"/>
          <w:szCs w:val="32"/>
          <w:lang w:val="en-GB"/>
        </w:rPr>
      </w:pPr>
    </w:p>
    <w:p w:rsidR="00A4130E" w:rsidRPr="00C8183D" w:rsidRDefault="00A4130E" w:rsidP="004C0325">
      <w:pPr>
        <w:pStyle w:val="normal0"/>
        <w:spacing w:line="360" w:lineRule="auto"/>
        <w:jc w:val="center"/>
        <w:rPr>
          <w:rFonts w:ascii="Times New Roman" w:eastAsia="Times New Roman" w:hAnsi="Times New Roman" w:cs="Times New Roman"/>
          <w:b/>
          <w:sz w:val="32"/>
          <w:szCs w:val="32"/>
          <w:lang w:val="en-GB"/>
        </w:rPr>
      </w:pPr>
    </w:p>
    <w:p w:rsidR="004D5322" w:rsidRPr="00C8183D" w:rsidRDefault="008F7CA0" w:rsidP="004C0325">
      <w:pPr>
        <w:pStyle w:val="normal0"/>
        <w:spacing w:line="360" w:lineRule="auto"/>
        <w:jc w:val="center"/>
        <w:rPr>
          <w:rFonts w:ascii="Times New Roman" w:eastAsia="Times New Roman" w:hAnsi="Times New Roman" w:cs="Times New Roman"/>
          <w:b/>
          <w:sz w:val="32"/>
          <w:szCs w:val="32"/>
          <w:lang w:val="en-GB"/>
        </w:rPr>
      </w:pPr>
      <w:r w:rsidRPr="00C8183D">
        <w:rPr>
          <w:rFonts w:ascii="Times New Roman" w:eastAsia="Times New Roman" w:hAnsi="Times New Roman" w:cs="Times New Roman"/>
          <w:b/>
          <w:sz w:val="32"/>
          <w:szCs w:val="32"/>
          <w:lang w:val="en-GB"/>
        </w:rPr>
        <w:t>ACE PRACTICAL PORTFOLIO</w:t>
      </w:r>
    </w:p>
    <w:p w:rsidR="004D5322" w:rsidRPr="00C8183D" w:rsidRDefault="008F7CA0" w:rsidP="004C0325">
      <w:pPr>
        <w:spacing w:line="360" w:lineRule="auto"/>
        <w:rPr>
          <w:rFonts w:ascii="Times New Roman" w:eastAsia="Times New Roman" w:hAnsi="Times New Roman" w:cs="Times New Roman"/>
          <w:b/>
          <w:sz w:val="32"/>
          <w:szCs w:val="32"/>
          <w:lang w:val="en-GB"/>
        </w:rPr>
      </w:pPr>
      <w:r w:rsidRPr="00C8183D">
        <w:rPr>
          <w:rFonts w:ascii="Times New Roman" w:eastAsia="Times New Roman" w:hAnsi="Times New Roman" w:cs="Times New Roman"/>
          <w:b/>
          <w:sz w:val="32"/>
          <w:szCs w:val="32"/>
          <w:lang w:val="en-GB"/>
        </w:rPr>
        <w:br w:type="page"/>
      </w:r>
    </w:p>
    <w:p w:rsidR="004D5322" w:rsidRPr="00C8183D" w:rsidRDefault="008F7CA0" w:rsidP="004C0325">
      <w:pPr>
        <w:pStyle w:val="normal0"/>
        <w:spacing w:line="360" w:lineRule="auto"/>
        <w:jc w:val="center"/>
        <w:rPr>
          <w:rFonts w:ascii="Times New Roman" w:hAnsi="Times New Roman" w:cs="Times New Roman"/>
          <w:b/>
          <w:bCs/>
          <w:sz w:val="28"/>
          <w:szCs w:val="28"/>
          <w:lang w:val="en-GB"/>
        </w:rPr>
      </w:pPr>
      <w:r w:rsidRPr="00C8183D">
        <w:rPr>
          <w:rFonts w:ascii="Times New Roman" w:hAnsi="Times New Roman" w:cs="Times New Roman"/>
          <w:b/>
          <w:bCs/>
          <w:sz w:val="28"/>
          <w:szCs w:val="28"/>
          <w:lang w:val="en-GB"/>
        </w:rPr>
        <w:lastRenderedPageBreak/>
        <w:t>Table of Contents</w:t>
      </w:r>
    </w:p>
    <w:sdt>
      <w:sdtPr>
        <w:rPr>
          <w:rFonts w:ascii="Arial" w:eastAsia="Arial" w:hAnsi="Arial" w:cs="Arial"/>
          <w:b w:val="0"/>
          <w:bCs w:val="0"/>
          <w:color w:val="auto"/>
          <w:sz w:val="22"/>
          <w:szCs w:val="22"/>
          <w:lang w:val="en-GB"/>
        </w:rPr>
        <w:id w:val="12384383"/>
        <w:docPartObj>
          <w:docPartGallery w:val="Table of Contents"/>
          <w:docPartUnique/>
        </w:docPartObj>
      </w:sdtPr>
      <w:sdtEndPr>
        <w:rPr>
          <w:rFonts w:ascii="Times New Roman" w:hAnsi="Times New Roman" w:cs="Times New Roman"/>
          <w:sz w:val="24"/>
          <w:szCs w:val="24"/>
        </w:rPr>
      </w:sdtEndPr>
      <w:sdtContent>
        <w:p w:rsidR="004D5322" w:rsidRPr="00C8183D" w:rsidRDefault="004D5322" w:rsidP="004C0325">
          <w:pPr>
            <w:pStyle w:val="TOCHeading"/>
            <w:spacing w:line="360" w:lineRule="auto"/>
            <w:rPr>
              <w:lang w:val="en-GB"/>
            </w:rPr>
          </w:pPr>
        </w:p>
        <w:p w:rsidR="008E7359" w:rsidRPr="008E7359" w:rsidRDefault="00A24C1C" w:rsidP="008E7359">
          <w:pPr>
            <w:pStyle w:val="TOC1"/>
            <w:tabs>
              <w:tab w:val="right" w:leader="dot" w:pos="9350"/>
            </w:tabs>
            <w:spacing w:line="360" w:lineRule="auto"/>
            <w:jc w:val="both"/>
            <w:rPr>
              <w:rFonts w:ascii="Times New Roman" w:eastAsiaTheme="minorEastAsia" w:hAnsi="Times New Roman" w:cs="Times New Roman"/>
              <w:noProof/>
              <w:sz w:val="24"/>
              <w:lang w:val="en-IN" w:eastAsia="en-IN"/>
            </w:rPr>
          </w:pPr>
          <w:r w:rsidRPr="00C8183D">
            <w:rPr>
              <w:rFonts w:ascii="Times New Roman" w:hAnsi="Times New Roman" w:cs="Times New Roman"/>
              <w:sz w:val="24"/>
              <w:szCs w:val="24"/>
              <w:lang w:val="en-GB"/>
            </w:rPr>
            <w:fldChar w:fldCharType="begin"/>
          </w:r>
          <w:r w:rsidR="008F7CA0" w:rsidRPr="00C8183D">
            <w:rPr>
              <w:rFonts w:ascii="Times New Roman" w:hAnsi="Times New Roman" w:cs="Times New Roman"/>
              <w:sz w:val="24"/>
              <w:szCs w:val="24"/>
              <w:lang w:val="en-GB"/>
            </w:rPr>
            <w:instrText xml:space="preserve"> TOC \o "1-3" \h \z \u </w:instrText>
          </w:r>
          <w:r w:rsidRPr="00C8183D">
            <w:rPr>
              <w:rFonts w:ascii="Times New Roman" w:hAnsi="Times New Roman" w:cs="Times New Roman"/>
              <w:sz w:val="24"/>
              <w:szCs w:val="24"/>
              <w:lang w:val="en-GB"/>
            </w:rPr>
            <w:fldChar w:fldCharType="separate"/>
          </w:r>
          <w:hyperlink w:anchor="_Toc67159464" w:history="1">
            <w:r w:rsidR="008E7359" w:rsidRPr="008E7359">
              <w:rPr>
                <w:rStyle w:val="Hyperlink"/>
                <w:rFonts w:ascii="Times New Roman" w:hAnsi="Times New Roman" w:cs="Times New Roman"/>
                <w:noProof/>
                <w:sz w:val="24"/>
                <w:lang w:val="en-GB"/>
              </w:rPr>
              <w:t>Introduction</w:t>
            </w:r>
            <w:r w:rsidR="008E7359" w:rsidRPr="008E7359">
              <w:rPr>
                <w:rFonts w:ascii="Times New Roman" w:hAnsi="Times New Roman" w:cs="Times New Roman"/>
                <w:noProof/>
                <w:webHidden/>
                <w:sz w:val="24"/>
              </w:rPr>
              <w:tab/>
            </w:r>
            <w:r w:rsidR="008E7359" w:rsidRPr="008E7359">
              <w:rPr>
                <w:rFonts w:ascii="Times New Roman" w:hAnsi="Times New Roman" w:cs="Times New Roman"/>
                <w:noProof/>
                <w:webHidden/>
                <w:sz w:val="24"/>
              </w:rPr>
              <w:fldChar w:fldCharType="begin"/>
            </w:r>
            <w:r w:rsidR="008E7359" w:rsidRPr="008E7359">
              <w:rPr>
                <w:rFonts w:ascii="Times New Roman" w:hAnsi="Times New Roman" w:cs="Times New Roman"/>
                <w:noProof/>
                <w:webHidden/>
                <w:sz w:val="24"/>
              </w:rPr>
              <w:instrText xml:space="preserve"> PAGEREF _Toc67159464 \h </w:instrText>
            </w:r>
            <w:r w:rsidR="008E7359" w:rsidRPr="008E7359">
              <w:rPr>
                <w:rFonts w:ascii="Times New Roman" w:hAnsi="Times New Roman" w:cs="Times New Roman"/>
                <w:noProof/>
                <w:webHidden/>
                <w:sz w:val="24"/>
              </w:rPr>
            </w:r>
            <w:r w:rsidR="008E7359" w:rsidRPr="008E7359">
              <w:rPr>
                <w:rFonts w:ascii="Times New Roman" w:hAnsi="Times New Roman" w:cs="Times New Roman"/>
                <w:noProof/>
                <w:webHidden/>
                <w:sz w:val="24"/>
              </w:rPr>
              <w:fldChar w:fldCharType="separate"/>
            </w:r>
            <w:r w:rsidR="008E7359" w:rsidRPr="008E7359">
              <w:rPr>
                <w:rFonts w:ascii="Times New Roman" w:hAnsi="Times New Roman" w:cs="Times New Roman"/>
                <w:noProof/>
                <w:webHidden/>
                <w:sz w:val="24"/>
              </w:rPr>
              <w:t>3</w:t>
            </w:r>
            <w:r w:rsidR="008E7359" w:rsidRPr="008E7359">
              <w:rPr>
                <w:rFonts w:ascii="Times New Roman" w:hAnsi="Times New Roman" w:cs="Times New Roman"/>
                <w:noProof/>
                <w:webHidden/>
                <w:sz w:val="24"/>
              </w:rPr>
              <w:fldChar w:fldCharType="end"/>
            </w:r>
          </w:hyperlink>
        </w:p>
        <w:p w:rsidR="008E7359" w:rsidRPr="008E7359" w:rsidRDefault="008E7359" w:rsidP="008E7359">
          <w:pPr>
            <w:pStyle w:val="TOC1"/>
            <w:tabs>
              <w:tab w:val="right" w:leader="dot" w:pos="9350"/>
            </w:tabs>
            <w:spacing w:line="360" w:lineRule="auto"/>
            <w:jc w:val="both"/>
            <w:rPr>
              <w:rFonts w:ascii="Times New Roman" w:eastAsiaTheme="minorEastAsia" w:hAnsi="Times New Roman" w:cs="Times New Roman"/>
              <w:noProof/>
              <w:sz w:val="24"/>
              <w:lang w:val="en-IN" w:eastAsia="en-IN"/>
            </w:rPr>
          </w:pPr>
          <w:hyperlink w:anchor="_Toc67159465" w:history="1">
            <w:r w:rsidRPr="008E7359">
              <w:rPr>
                <w:rStyle w:val="Hyperlink"/>
                <w:rFonts w:ascii="Times New Roman" w:hAnsi="Times New Roman" w:cs="Times New Roman"/>
                <w:noProof/>
                <w:sz w:val="24"/>
                <w:lang w:val="en-GB"/>
              </w:rPr>
              <w:t>Gibbs reflective model</w:t>
            </w:r>
            <w:r w:rsidRPr="008E7359">
              <w:rPr>
                <w:rFonts w:ascii="Times New Roman" w:hAnsi="Times New Roman" w:cs="Times New Roman"/>
                <w:noProof/>
                <w:webHidden/>
                <w:sz w:val="24"/>
              </w:rPr>
              <w:tab/>
            </w:r>
            <w:r w:rsidRPr="008E7359">
              <w:rPr>
                <w:rFonts w:ascii="Times New Roman" w:hAnsi="Times New Roman" w:cs="Times New Roman"/>
                <w:noProof/>
                <w:webHidden/>
                <w:sz w:val="24"/>
              </w:rPr>
              <w:fldChar w:fldCharType="begin"/>
            </w:r>
            <w:r w:rsidRPr="008E7359">
              <w:rPr>
                <w:rFonts w:ascii="Times New Roman" w:hAnsi="Times New Roman" w:cs="Times New Roman"/>
                <w:noProof/>
                <w:webHidden/>
                <w:sz w:val="24"/>
              </w:rPr>
              <w:instrText xml:space="preserve"> PAGEREF _Toc67159465 \h </w:instrText>
            </w:r>
            <w:r w:rsidRPr="008E7359">
              <w:rPr>
                <w:rFonts w:ascii="Times New Roman" w:hAnsi="Times New Roman" w:cs="Times New Roman"/>
                <w:noProof/>
                <w:webHidden/>
                <w:sz w:val="24"/>
              </w:rPr>
            </w:r>
            <w:r w:rsidRPr="008E7359">
              <w:rPr>
                <w:rFonts w:ascii="Times New Roman" w:hAnsi="Times New Roman" w:cs="Times New Roman"/>
                <w:noProof/>
                <w:webHidden/>
                <w:sz w:val="24"/>
              </w:rPr>
              <w:fldChar w:fldCharType="separate"/>
            </w:r>
            <w:r w:rsidRPr="008E7359">
              <w:rPr>
                <w:rFonts w:ascii="Times New Roman" w:hAnsi="Times New Roman" w:cs="Times New Roman"/>
                <w:noProof/>
                <w:webHidden/>
                <w:sz w:val="24"/>
              </w:rPr>
              <w:t>3</w:t>
            </w:r>
            <w:r w:rsidRPr="008E7359">
              <w:rPr>
                <w:rFonts w:ascii="Times New Roman" w:hAnsi="Times New Roman" w:cs="Times New Roman"/>
                <w:noProof/>
                <w:webHidden/>
                <w:sz w:val="24"/>
              </w:rPr>
              <w:fldChar w:fldCharType="end"/>
            </w:r>
          </w:hyperlink>
        </w:p>
        <w:p w:rsidR="008E7359" w:rsidRPr="008E7359" w:rsidRDefault="008E7359" w:rsidP="008E7359">
          <w:pPr>
            <w:pStyle w:val="TOC2"/>
            <w:tabs>
              <w:tab w:val="right" w:leader="dot" w:pos="9350"/>
            </w:tabs>
            <w:spacing w:line="360" w:lineRule="auto"/>
            <w:jc w:val="both"/>
            <w:rPr>
              <w:rFonts w:ascii="Times New Roman" w:eastAsiaTheme="minorEastAsia" w:hAnsi="Times New Roman" w:cs="Times New Roman"/>
              <w:noProof/>
              <w:sz w:val="24"/>
              <w:lang w:val="en-IN" w:eastAsia="en-IN"/>
            </w:rPr>
          </w:pPr>
          <w:hyperlink w:anchor="_Toc67159466" w:history="1">
            <w:r w:rsidRPr="008E7359">
              <w:rPr>
                <w:rStyle w:val="Hyperlink"/>
                <w:rFonts w:ascii="Times New Roman" w:hAnsi="Times New Roman" w:cs="Times New Roman"/>
                <w:noProof/>
                <w:sz w:val="24"/>
                <w:lang w:val="en-GB"/>
              </w:rPr>
              <w:t>Time management</w:t>
            </w:r>
            <w:r w:rsidRPr="008E7359">
              <w:rPr>
                <w:rFonts w:ascii="Times New Roman" w:hAnsi="Times New Roman" w:cs="Times New Roman"/>
                <w:noProof/>
                <w:webHidden/>
                <w:sz w:val="24"/>
              </w:rPr>
              <w:tab/>
            </w:r>
            <w:r w:rsidRPr="008E7359">
              <w:rPr>
                <w:rFonts w:ascii="Times New Roman" w:hAnsi="Times New Roman" w:cs="Times New Roman"/>
                <w:noProof/>
                <w:webHidden/>
                <w:sz w:val="24"/>
              </w:rPr>
              <w:fldChar w:fldCharType="begin"/>
            </w:r>
            <w:r w:rsidRPr="008E7359">
              <w:rPr>
                <w:rFonts w:ascii="Times New Roman" w:hAnsi="Times New Roman" w:cs="Times New Roman"/>
                <w:noProof/>
                <w:webHidden/>
                <w:sz w:val="24"/>
              </w:rPr>
              <w:instrText xml:space="preserve"> PAGEREF _Toc67159466 \h </w:instrText>
            </w:r>
            <w:r w:rsidRPr="008E7359">
              <w:rPr>
                <w:rFonts w:ascii="Times New Roman" w:hAnsi="Times New Roman" w:cs="Times New Roman"/>
                <w:noProof/>
                <w:webHidden/>
                <w:sz w:val="24"/>
              </w:rPr>
            </w:r>
            <w:r w:rsidRPr="008E7359">
              <w:rPr>
                <w:rFonts w:ascii="Times New Roman" w:hAnsi="Times New Roman" w:cs="Times New Roman"/>
                <w:noProof/>
                <w:webHidden/>
                <w:sz w:val="24"/>
              </w:rPr>
              <w:fldChar w:fldCharType="separate"/>
            </w:r>
            <w:r w:rsidRPr="008E7359">
              <w:rPr>
                <w:rFonts w:ascii="Times New Roman" w:hAnsi="Times New Roman" w:cs="Times New Roman"/>
                <w:noProof/>
                <w:webHidden/>
                <w:sz w:val="24"/>
              </w:rPr>
              <w:t>3</w:t>
            </w:r>
            <w:r w:rsidRPr="008E7359">
              <w:rPr>
                <w:rFonts w:ascii="Times New Roman" w:hAnsi="Times New Roman" w:cs="Times New Roman"/>
                <w:noProof/>
                <w:webHidden/>
                <w:sz w:val="24"/>
              </w:rPr>
              <w:fldChar w:fldCharType="end"/>
            </w:r>
          </w:hyperlink>
        </w:p>
        <w:p w:rsidR="008E7359" w:rsidRPr="008E7359" w:rsidRDefault="008E7359" w:rsidP="008E7359">
          <w:pPr>
            <w:pStyle w:val="TOC2"/>
            <w:tabs>
              <w:tab w:val="right" w:leader="dot" w:pos="9350"/>
            </w:tabs>
            <w:spacing w:line="360" w:lineRule="auto"/>
            <w:jc w:val="both"/>
            <w:rPr>
              <w:rFonts w:ascii="Times New Roman" w:eastAsiaTheme="minorEastAsia" w:hAnsi="Times New Roman" w:cs="Times New Roman"/>
              <w:noProof/>
              <w:sz w:val="24"/>
              <w:lang w:val="en-IN" w:eastAsia="en-IN"/>
            </w:rPr>
          </w:pPr>
          <w:hyperlink w:anchor="_Toc67159467" w:history="1">
            <w:r w:rsidRPr="008E7359">
              <w:rPr>
                <w:rStyle w:val="Hyperlink"/>
                <w:rFonts w:ascii="Times New Roman" w:hAnsi="Times New Roman" w:cs="Times New Roman"/>
                <w:noProof/>
                <w:sz w:val="24"/>
                <w:lang w:val="en-GB"/>
              </w:rPr>
              <w:t>Public speaking and giving presentations</w:t>
            </w:r>
            <w:r w:rsidRPr="008E7359">
              <w:rPr>
                <w:rFonts w:ascii="Times New Roman" w:hAnsi="Times New Roman" w:cs="Times New Roman"/>
                <w:noProof/>
                <w:webHidden/>
                <w:sz w:val="24"/>
              </w:rPr>
              <w:tab/>
            </w:r>
            <w:r w:rsidRPr="008E7359">
              <w:rPr>
                <w:rFonts w:ascii="Times New Roman" w:hAnsi="Times New Roman" w:cs="Times New Roman"/>
                <w:noProof/>
                <w:webHidden/>
                <w:sz w:val="24"/>
              </w:rPr>
              <w:fldChar w:fldCharType="begin"/>
            </w:r>
            <w:r w:rsidRPr="008E7359">
              <w:rPr>
                <w:rFonts w:ascii="Times New Roman" w:hAnsi="Times New Roman" w:cs="Times New Roman"/>
                <w:noProof/>
                <w:webHidden/>
                <w:sz w:val="24"/>
              </w:rPr>
              <w:instrText xml:space="preserve"> PAGEREF _Toc67159467 \h </w:instrText>
            </w:r>
            <w:r w:rsidRPr="008E7359">
              <w:rPr>
                <w:rFonts w:ascii="Times New Roman" w:hAnsi="Times New Roman" w:cs="Times New Roman"/>
                <w:noProof/>
                <w:webHidden/>
                <w:sz w:val="24"/>
              </w:rPr>
            </w:r>
            <w:r w:rsidRPr="008E7359">
              <w:rPr>
                <w:rFonts w:ascii="Times New Roman" w:hAnsi="Times New Roman" w:cs="Times New Roman"/>
                <w:noProof/>
                <w:webHidden/>
                <w:sz w:val="24"/>
              </w:rPr>
              <w:fldChar w:fldCharType="separate"/>
            </w:r>
            <w:r w:rsidRPr="008E7359">
              <w:rPr>
                <w:rFonts w:ascii="Times New Roman" w:hAnsi="Times New Roman" w:cs="Times New Roman"/>
                <w:noProof/>
                <w:webHidden/>
                <w:sz w:val="24"/>
              </w:rPr>
              <w:t>6</w:t>
            </w:r>
            <w:r w:rsidRPr="008E7359">
              <w:rPr>
                <w:rFonts w:ascii="Times New Roman" w:hAnsi="Times New Roman" w:cs="Times New Roman"/>
                <w:noProof/>
                <w:webHidden/>
                <w:sz w:val="24"/>
              </w:rPr>
              <w:fldChar w:fldCharType="end"/>
            </w:r>
          </w:hyperlink>
        </w:p>
        <w:p w:rsidR="008E7359" w:rsidRPr="008E7359" w:rsidRDefault="008E7359" w:rsidP="008E7359">
          <w:pPr>
            <w:pStyle w:val="TOC2"/>
            <w:tabs>
              <w:tab w:val="right" w:leader="dot" w:pos="9350"/>
            </w:tabs>
            <w:spacing w:line="360" w:lineRule="auto"/>
            <w:jc w:val="both"/>
            <w:rPr>
              <w:rFonts w:ascii="Times New Roman" w:eastAsiaTheme="minorEastAsia" w:hAnsi="Times New Roman" w:cs="Times New Roman"/>
              <w:noProof/>
              <w:sz w:val="24"/>
              <w:lang w:val="en-IN" w:eastAsia="en-IN"/>
            </w:rPr>
          </w:pPr>
          <w:hyperlink w:anchor="_Toc67159468" w:history="1">
            <w:r w:rsidRPr="008E7359">
              <w:rPr>
                <w:rStyle w:val="Hyperlink"/>
                <w:rFonts w:ascii="Times New Roman" w:hAnsi="Times New Roman" w:cs="Times New Roman"/>
                <w:noProof/>
                <w:sz w:val="24"/>
                <w:lang w:val="en-GB"/>
              </w:rPr>
              <w:t>CV writing</w:t>
            </w:r>
            <w:r w:rsidRPr="008E7359">
              <w:rPr>
                <w:rFonts w:ascii="Times New Roman" w:hAnsi="Times New Roman" w:cs="Times New Roman"/>
                <w:noProof/>
                <w:webHidden/>
                <w:sz w:val="24"/>
              </w:rPr>
              <w:tab/>
            </w:r>
            <w:r w:rsidRPr="008E7359">
              <w:rPr>
                <w:rFonts w:ascii="Times New Roman" w:hAnsi="Times New Roman" w:cs="Times New Roman"/>
                <w:noProof/>
                <w:webHidden/>
                <w:sz w:val="24"/>
              </w:rPr>
              <w:fldChar w:fldCharType="begin"/>
            </w:r>
            <w:r w:rsidRPr="008E7359">
              <w:rPr>
                <w:rFonts w:ascii="Times New Roman" w:hAnsi="Times New Roman" w:cs="Times New Roman"/>
                <w:noProof/>
                <w:webHidden/>
                <w:sz w:val="24"/>
              </w:rPr>
              <w:instrText xml:space="preserve"> PAGEREF _Toc67159468 \h </w:instrText>
            </w:r>
            <w:r w:rsidRPr="008E7359">
              <w:rPr>
                <w:rFonts w:ascii="Times New Roman" w:hAnsi="Times New Roman" w:cs="Times New Roman"/>
                <w:noProof/>
                <w:webHidden/>
                <w:sz w:val="24"/>
              </w:rPr>
            </w:r>
            <w:r w:rsidRPr="008E7359">
              <w:rPr>
                <w:rFonts w:ascii="Times New Roman" w:hAnsi="Times New Roman" w:cs="Times New Roman"/>
                <w:noProof/>
                <w:webHidden/>
                <w:sz w:val="24"/>
              </w:rPr>
              <w:fldChar w:fldCharType="separate"/>
            </w:r>
            <w:r w:rsidRPr="008E7359">
              <w:rPr>
                <w:rFonts w:ascii="Times New Roman" w:hAnsi="Times New Roman" w:cs="Times New Roman"/>
                <w:noProof/>
                <w:webHidden/>
                <w:sz w:val="24"/>
              </w:rPr>
              <w:t>8</w:t>
            </w:r>
            <w:r w:rsidRPr="008E7359">
              <w:rPr>
                <w:rFonts w:ascii="Times New Roman" w:hAnsi="Times New Roman" w:cs="Times New Roman"/>
                <w:noProof/>
                <w:webHidden/>
                <w:sz w:val="24"/>
              </w:rPr>
              <w:fldChar w:fldCharType="end"/>
            </w:r>
          </w:hyperlink>
        </w:p>
        <w:p w:rsidR="008E7359" w:rsidRPr="008E7359" w:rsidRDefault="008E7359" w:rsidP="008E7359">
          <w:pPr>
            <w:pStyle w:val="TOC1"/>
            <w:tabs>
              <w:tab w:val="right" w:leader="dot" w:pos="9350"/>
            </w:tabs>
            <w:spacing w:line="360" w:lineRule="auto"/>
            <w:jc w:val="both"/>
            <w:rPr>
              <w:rFonts w:ascii="Times New Roman" w:eastAsiaTheme="minorEastAsia" w:hAnsi="Times New Roman" w:cs="Times New Roman"/>
              <w:noProof/>
              <w:sz w:val="24"/>
              <w:lang w:val="en-IN" w:eastAsia="en-IN"/>
            </w:rPr>
          </w:pPr>
          <w:hyperlink w:anchor="_Toc67159469" w:history="1">
            <w:r w:rsidRPr="008E7359">
              <w:rPr>
                <w:rStyle w:val="Hyperlink"/>
                <w:rFonts w:ascii="Times New Roman" w:hAnsi="Times New Roman" w:cs="Times New Roman"/>
                <w:noProof/>
                <w:sz w:val="24"/>
                <w:lang w:val="en-GB"/>
              </w:rPr>
              <w:t>Conclusion</w:t>
            </w:r>
            <w:r w:rsidRPr="008E7359">
              <w:rPr>
                <w:rFonts w:ascii="Times New Roman" w:hAnsi="Times New Roman" w:cs="Times New Roman"/>
                <w:noProof/>
                <w:webHidden/>
                <w:sz w:val="24"/>
              </w:rPr>
              <w:tab/>
            </w:r>
            <w:r w:rsidRPr="008E7359">
              <w:rPr>
                <w:rFonts w:ascii="Times New Roman" w:hAnsi="Times New Roman" w:cs="Times New Roman"/>
                <w:noProof/>
                <w:webHidden/>
                <w:sz w:val="24"/>
              </w:rPr>
              <w:fldChar w:fldCharType="begin"/>
            </w:r>
            <w:r w:rsidRPr="008E7359">
              <w:rPr>
                <w:rFonts w:ascii="Times New Roman" w:hAnsi="Times New Roman" w:cs="Times New Roman"/>
                <w:noProof/>
                <w:webHidden/>
                <w:sz w:val="24"/>
              </w:rPr>
              <w:instrText xml:space="preserve"> PAGEREF _Toc67159469 \h </w:instrText>
            </w:r>
            <w:r w:rsidRPr="008E7359">
              <w:rPr>
                <w:rFonts w:ascii="Times New Roman" w:hAnsi="Times New Roman" w:cs="Times New Roman"/>
                <w:noProof/>
                <w:webHidden/>
                <w:sz w:val="24"/>
              </w:rPr>
            </w:r>
            <w:r w:rsidRPr="008E7359">
              <w:rPr>
                <w:rFonts w:ascii="Times New Roman" w:hAnsi="Times New Roman" w:cs="Times New Roman"/>
                <w:noProof/>
                <w:webHidden/>
                <w:sz w:val="24"/>
              </w:rPr>
              <w:fldChar w:fldCharType="separate"/>
            </w:r>
            <w:r w:rsidRPr="008E7359">
              <w:rPr>
                <w:rFonts w:ascii="Times New Roman" w:hAnsi="Times New Roman" w:cs="Times New Roman"/>
                <w:noProof/>
                <w:webHidden/>
                <w:sz w:val="24"/>
              </w:rPr>
              <w:t>9</w:t>
            </w:r>
            <w:r w:rsidRPr="008E7359">
              <w:rPr>
                <w:rFonts w:ascii="Times New Roman" w:hAnsi="Times New Roman" w:cs="Times New Roman"/>
                <w:noProof/>
                <w:webHidden/>
                <w:sz w:val="24"/>
              </w:rPr>
              <w:fldChar w:fldCharType="end"/>
            </w:r>
          </w:hyperlink>
        </w:p>
        <w:p w:rsidR="008E7359" w:rsidRDefault="008E7359" w:rsidP="008E7359">
          <w:pPr>
            <w:pStyle w:val="TOC1"/>
            <w:tabs>
              <w:tab w:val="right" w:leader="dot" w:pos="9350"/>
            </w:tabs>
            <w:spacing w:line="360" w:lineRule="auto"/>
            <w:jc w:val="both"/>
            <w:rPr>
              <w:rFonts w:asciiTheme="minorHAnsi" w:eastAsiaTheme="minorEastAsia" w:hAnsiTheme="minorHAnsi" w:cstheme="minorBidi"/>
              <w:noProof/>
              <w:lang w:val="en-IN" w:eastAsia="en-IN"/>
            </w:rPr>
          </w:pPr>
          <w:hyperlink w:anchor="_Toc67159470" w:history="1">
            <w:r w:rsidRPr="008E7359">
              <w:rPr>
                <w:rStyle w:val="Hyperlink"/>
                <w:rFonts w:ascii="Times New Roman" w:hAnsi="Times New Roman" w:cs="Times New Roman"/>
                <w:noProof/>
                <w:sz w:val="24"/>
                <w:lang w:val="en-GB"/>
              </w:rPr>
              <w:t>Reference List</w:t>
            </w:r>
            <w:r w:rsidRPr="008E7359">
              <w:rPr>
                <w:rFonts w:ascii="Times New Roman" w:hAnsi="Times New Roman" w:cs="Times New Roman"/>
                <w:noProof/>
                <w:webHidden/>
                <w:sz w:val="24"/>
              </w:rPr>
              <w:tab/>
            </w:r>
            <w:r w:rsidRPr="008E7359">
              <w:rPr>
                <w:rFonts w:ascii="Times New Roman" w:hAnsi="Times New Roman" w:cs="Times New Roman"/>
                <w:noProof/>
                <w:webHidden/>
                <w:sz w:val="24"/>
              </w:rPr>
              <w:fldChar w:fldCharType="begin"/>
            </w:r>
            <w:r w:rsidRPr="008E7359">
              <w:rPr>
                <w:rFonts w:ascii="Times New Roman" w:hAnsi="Times New Roman" w:cs="Times New Roman"/>
                <w:noProof/>
                <w:webHidden/>
                <w:sz w:val="24"/>
              </w:rPr>
              <w:instrText xml:space="preserve"> PAGEREF _Toc67159470 \h </w:instrText>
            </w:r>
            <w:r w:rsidRPr="008E7359">
              <w:rPr>
                <w:rFonts w:ascii="Times New Roman" w:hAnsi="Times New Roman" w:cs="Times New Roman"/>
                <w:noProof/>
                <w:webHidden/>
                <w:sz w:val="24"/>
              </w:rPr>
            </w:r>
            <w:r w:rsidRPr="008E7359">
              <w:rPr>
                <w:rFonts w:ascii="Times New Roman" w:hAnsi="Times New Roman" w:cs="Times New Roman"/>
                <w:noProof/>
                <w:webHidden/>
                <w:sz w:val="24"/>
              </w:rPr>
              <w:fldChar w:fldCharType="separate"/>
            </w:r>
            <w:r w:rsidRPr="008E7359">
              <w:rPr>
                <w:rFonts w:ascii="Times New Roman" w:hAnsi="Times New Roman" w:cs="Times New Roman"/>
                <w:noProof/>
                <w:webHidden/>
                <w:sz w:val="24"/>
              </w:rPr>
              <w:t>10</w:t>
            </w:r>
            <w:r w:rsidRPr="008E7359">
              <w:rPr>
                <w:rFonts w:ascii="Times New Roman" w:hAnsi="Times New Roman" w:cs="Times New Roman"/>
                <w:noProof/>
                <w:webHidden/>
                <w:sz w:val="24"/>
              </w:rPr>
              <w:fldChar w:fldCharType="end"/>
            </w:r>
          </w:hyperlink>
        </w:p>
        <w:p w:rsidR="004D5322" w:rsidRPr="00C8183D" w:rsidRDefault="00A24C1C" w:rsidP="004C0325">
          <w:pPr>
            <w:spacing w:line="360" w:lineRule="auto"/>
            <w:jc w:val="both"/>
            <w:rPr>
              <w:rFonts w:ascii="Times New Roman" w:hAnsi="Times New Roman" w:cs="Times New Roman"/>
              <w:sz w:val="24"/>
              <w:szCs w:val="24"/>
              <w:lang w:val="en-GB"/>
            </w:rPr>
          </w:pPr>
          <w:r w:rsidRPr="00C8183D">
            <w:rPr>
              <w:rFonts w:ascii="Times New Roman" w:hAnsi="Times New Roman" w:cs="Times New Roman"/>
              <w:sz w:val="24"/>
              <w:szCs w:val="24"/>
              <w:lang w:val="en-GB"/>
            </w:rPr>
            <w:fldChar w:fldCharType="end"/>
          </w:r>
        </w:p>
      </w:sdtContent>
    </w:sdt>
    <w:p w:rsidR="00E30918" w:rsidRPr="00C8183D" w:rsidRDefault="008F7CA0" w:rsidP="004C0325">
      <w:pPr>
        <w:pStyle w:val="normal0"/>
        <w:spacing w:line="360" w:lineRule="auto"/>
        <w:jc w:val="center"/>
        <w:rPr>
          <w:rFonts w:ascii="Times New Roman" w:eastAsia="Times New Roman" w:hAnsi="Times New Roman" w:cs="Times New Roman"/>
          <w:b/>
          <w:bCs/>
          <w:sz w:val="28"/>
          <w:szCs w:val="28"/>
          <w:lang w:val="en-GB"/>
        </w:rPr>
      </w:pPr>
      <w:r w:rsidRPr="00C8183D">
        <w:rPr>
          <w:rFonts w:ascii="Times New Roman" w:hAnsi="Times New Roman" w:cs="Times New Roman"/>
          <w:b/>
          <w:bCs/>
          <w:sz w:val="28"/>
          <w:szCs w:val="28"/>
          <w:lang w:val="en-GB"/>
        </w:rPr>
        <w:br w:type="page"/>
      </w:r>
    </w:p>
    <w:p w:rsidR="00E30918" w:rsidRPr="00C8183D" w:rsidRDefault="008F7CA0" w:rsidP="004C0325">
      <w:pPr>
        <w:pStyle w:val="normal0"/>
        <w:spacing w:line="360" w:lineRule="auto"/>
        <w:jc w:val="both"/>
        <w:rPr>
          <w:rFonts w:ascii="Times New Roman" w:eastAsia="Times New Roman" w:hAnsi="Times New Roman" w:cs="Times New Roman"/>
          <w:b/>
          <w:sz w:val="28"/>
          <w:szCs w:val="28"/>
          <w:lang w:val="en-GB"/>
        </w:rPr>
      </w:pPr>
      <w:r w:rsidRPr="00C8183D">
        <w:rPr>
          <w:rFonts w:ascii="Times New Roman" w:eastAsia="Times New Roman" w:hAnsi="Times New Roman" w:cs="Times New Roman"/>
          <w:b/>
          <w:sz w:val="28"/>
          <w:szCs w:val="28"/>
          <w:lang w:val="en-GB"/>
        </w:rPr>
        <w:lastRenderedPageBreak/>
        <w:t>Task 2</w:t>
      </w:r>
    </w:p>
    <w:p w:rsidR="00E30918" w:rsidRPr="00C8183D" w:rsidRDefault="008F7CA0" w:rsidP="004C0325">
      <w:pPr>
        <w:pStyle w:val="Heading1"/>
        <w:jc w:val="both"/>
        <w:rPr>
          <w:lang w:val="en-GB"/>
        </w:rPr>
      </w:pPr>
      <w:bookmarkStart w:id="0" w:name="_Toc67159464"/>
      <w:r w:rsidRPr="00C8183D">
        <w:rPr>
          <w:lang w:val="en-GB"/>
        </w:rPr>
        <w:t>Introduction</w:t>
      </w:r>
      <w:bookmarkEnd w:id="0"/>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 xml:space="preserve">In this academic report, the reflection is to be done regarding the </w:t>
      </w:r>
      <w:r w:rsidR="006E6AF7" w:rsidRPr="00C8183D">
        <w:rPr>
          <w:rFonts w:ascii="Times New Roman" w:eastAsia="Times New Roman" w:hAnsi="Times New Roman" w:cs="Times New Roman"/>
          <w:sz w:val="24"/>
          <w:szCs w:val="24"/>
          <w:lang w:val="en-GB"/>
        </w:rPr>
        <w:t>learnings</w:t>
      </w:r>
      <w:r w:rsidRPr="00C8183D">
        <w:rPr>
          <w:rFonts w:ascii="Times New Roman" w:eastAsia="Times New Roman" w:hAnsi="Times New Roman" w:cs="Times New Roman"/>
          <w:sz w:val="24"/>
          <w:szCs w:val="24"/>
          <w:lang w:val="en-GB"/>
        </w:rPr>
        <w:t xml:space="preserve"> that are attained in this module. The reflection is to be done about the aspects of time </w:t>
      </w:r>
      <w:r w:rsidR="006E6AF7" w:rsidRPr="00C8183D">
        <w:rPr>
          <w:rFonts w:ascii="Times New Roman" w:eastAsia="Times New Roman" w:hAnsi="Times New Roman" w:cs="Times New Roman"/>
          <w:sz w:val="24"/>
          <w:szCs w:val="24"/>
          <w:lang w:val="en-GB"/>
        </w:rPr>
        <w:t>administration</w:t>
      </w:r>
      <w:r w:rsidRPr="00C8183D">
        <w:rPr>
          <w:rFonts w:ascii="Times New Roman" w:eastAsia="Times New Roman" w:hAnsi="Times New Roman" w:cs="Times New Roman"/>
          <w:sz w:val="24"/>
          <w:szCs w:val="24"/>
          <w:lang w:val="en-GB"/>
        </w:rPr>
        <w:t>, public speaking and delivering presentations, and writing a CV. These are the</w:t>
      </w:r>
      <w:r w:rsidRPr="00C8183D">
        <w:rPr>
          <w:rFonts w:ascii="Times New Roman" w:eastAsia="Times New Roman" w:hAnsi="Times New Roman" w:cs="Times New Roman"/>
          <w:sz w:val="24"/>
          <w:szCs w:val="24"/>
          <w:lang w:val="en-GB"/>
        </w:rPr>
        <w:t xml:space="preserve"> three aspects, in which I have faced issues. However, through the effective application of the Gibbs Reflective model, I solved the issues that I encountered in all the three mentioned aspects. The way I became successful to solve these issues, is to be h</w:t>
      </w:r>
      <w:r w:rsidRPr="00C8183D">
        <w:rPr>
          <w:rFonts w:ascii="Times New Roman" w:eastAsia="Times New Roman" w:hAnsi="Times New Roman" w:cs="Times New Roman"/>
          <w:sz w:val="24"/>
          <w:szCs w:val="24"/>
          <w:lang w:val="en-GB"/>
        </w:rPr>
        <w:t xml:space="preserve">ighlighted here. </w:t>
      </w:r>
    </w:p>
    <w:p w:rsidR="00E30918" w:rsidRPr="00C8183D" w:rsidRDefault="008F7CA0" w:rsidP="004C0325">
      <w:pPr>
        <w:pStyle w:val="Heading1"/>
        <w:jc w:val="both"/>
        <w:rPr>
          <w:lang w:val="en-GB"/>
        </w:rPr>
      </w:pPr>
      <w:bookmarkStart w:id="1" w:name="_Toc67159465"/>
      <w:r w:rsidRPr="00C8183D">
        <w:rPr>
          <w:lang w:val="en-GB"/>
        </w:rPr>
        <w:t>Gibbs reflective model</w:t>
      </w:r>
      <w:bookmarkEnd w:id="1"/>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The establishment of Gibbs reflective model is done by Graham Gibbs, to develop the structure starting from learning to getting experienced. The Gibbs reflective cycle is an effective framework that should be implem</w:t>
      </w:r>
      <w:r w:rsidRPr="00C8183D">
        <w:rPr>
          <w:rFonts w:ascii="Times New Roman" w:eastAsia="Times New Roman" w:hAnsi="Times New Roman" w:cs="Times New Roman"/>
          <w:sz w:val="24"/>
          <w:szCs w:val="24"/>
          <w:lang w:val="en-GB"/>
        </w:rPr>
        <w:t>ented by the individuals to develop reflection regarding the literary tasks in an in-depth manner. This is because the cycle includes the significant concepts, which can be explored by the individuals (</w:t>
      </w:r>
      <w:r w:rsidRPr="00C8183D">
        <w:rPr>
          <w:rFonts w:ascii="Times New Roman" w:eastAsia="Times New Roman" w:hAnsi="Times New Roman" w:cs="Times New Roman"/>
          <w:sz w:val="24"/>
          <w:szCs w:val="24"/>
          <w:highlight w:val="white"/>
          <w:lang w:val="en-GB"/>
        </w:rPr>
        <w:t>Adeani</w:t>
      </w:r>
      <w:r w:rsidRPr="00C8183D">
        <w:rPr>
          <w:rFonts w:ascii="Times New Roman" w:eastAsia="Times New Roman" w:hAnsi="Times New Roman" w:cs="Times New Roman"/>
          <w:i/>
          <w:sz w:val="24"/>
          <w:szCs w:val="24"/>
          <w:highlight w:val="white"/>
          <w:lang w:val="en-GB"/>
        </w:rPr>
        <w:t xml:space="preserve"> et al</w:t>
      </w:r>
      <w:r w:rsidRPr="00C8183D">
        <w:rPr>
          <w:rFonts w:ascii="Times New Roman" w:eastAsia="Times New Roman" w:hAnsi="Times New Roman" w:cs="Times New Roman"/>
          <w:sz w:val="24"/>
          <w:szCs w:val="24"/>
          <w:highlight w:val="white"/>
          <w:lang w:val="en-GB"/>
        </w:rPr>
        <w:t>., 2020). Therefore, the application of th</w:t>
      </w:r>
      <w:r w:rsidRPr="00C8183D">
        <w:rPr>
          <w:rFonts w:ascii="Times New Roman" w:eastAsia="Times New Roman" w:hAnsi="Times New Roman" w:cs="Times New Roman"/>
          <w:sz w:val="24"/>
          <w:szCs w:val="24"/>
          <w:highlight w:val="white"/>
          <w:lang w:val="en-GB"/>
        </w:rPr>
        <w:t xml:space="preserve">e Gibbs Reflective cycle is done by me and the analyses of the chosen topics is to be done. </w:t>
      </w:r>
    </w:p>
    <w:p w:rsidR="00E30918" w:rsidRPr="00C8183D" w:rsidRDefault="008F7CA0" w:rsidP="004C0325">
      <w:pPr>
        <w:pStyle w:val="Heading2"/>
        <w:jc w:val="both"/>
        <w:rPr>
          <w:lang w:val="en-GB"/>
        </w:rPr>
      </w:pPr>
      <w:bookmarkStart w:id="2" w:name="_Toc67159466"/>
      <w:r w:rsidRPr="00C8183D">
        <w:rPr>
          <w:lang w:val="en-GB"/>
        </w:rPr>
        <w:t>Time management</w:t>
      </w:r>
      <w:bookmarkEnd w:id="2"/>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The time which the students get, is a limited resource. Similar to the other resources, which are highly limited, time is the thing that can be mor</w:t>
      </w:r>
      <w:r w:rsidRPr="00C8183D">
        <w:rPr>
          <w:rFonts w:ascii="Times New Roman" w:eastAsia="Times New Roman" w:hAnsi="Times New Roman" w:cs="Times New Roman"/>
          <w:sz w:val="24"/>
          <w:szCs w:val="24"/>
          <w:lang w:val="en-GB"/>
        </w:rPr>
        <w:t>e or less efficiently managed. I think that the contrasts in individual’s time management procedures, account for the contrasts that the people attained during their college years. Within the aspect of time management, the aspects of long and short term pl</w:t>
      </w:r>
      <w:r w:rsidRPr="00C8183D">
        <w:rPr>
          <w:rFonts w:ascii="Times New Roman" w:eastAsia="Times New Roman" w:hAnsi="Times New Roman" w:cs="Times New Roman"/>
          <w:sz w:val="24"/>
          <w:szCs w:val="24"/>
          <w:lang w:val="en-GB"/>
        </w:rPr>
        <w:t>anning and the aspect of flexibility, is required to be focussed (</w:t>
      </w:r>
      <w:r w:rsidRPr="00C8183D">
        <w:rPr>
          <w:rFonts w:ascii="Times New Roman" w:eastAsia="Times New Roman" w:hAnsi="Times New Roman" w:cs="Times New Roman"/>
          <w:sz w:val="24"/>
          <w:szCs w:val="24"/>
          <w:highlight w:val="white"/>
          <w:lang w:val="en-GB"/>
        </w:rPr>
        <w:t xml:space="preserve">CELIK </w:t>
      </w:r>
      <w:r w:rsidRPr="00C8183D">
        <w:rPr>
          <w:rFonts w:ascii="Times New Roman" w:eastAsia="Times New Roman" w:hAnsi="Times New Roman" w:cs="Times New Roman"/>
          <w:i/>
          <w:sz w:val="24"/>
          <w:szCs w:val="24"/>
          <w:highlight w:val="white"/>
          <w:lang w:val="en-GB"/>
        </w:rPr>
        <w:t>et al.</w:t>
      </w:r>
      <w:r w:rsidRPr="00C8183D">
        <w:rPr>
          <w:rFonts w:ascii="Times New Roman" w:eastAsia="Times New Roman" w:hAnsi="Times New Roman" w:cs="Times New Roman"/>
          <w:sz w:val="24"/>
          <w:szCs w:val="24"/>
          <w:highlight w:val="white"/>
          <w:lang w:val="en-GB"/>
        </w:rPr>
        <w:t>, 2020).</w:t>
      </w:r>
    </w:p>
    <w:p w:rsidR="00E30918" w:rsidRPr="00C8183D" w:rsidRDefault="008F7CA0" w:rsidP="004C0325">
      <w:pPr>
        <w:pStyle w:val="normal0"/>
        <w:spacing w:line="360" w:lineRule="auto"/>
        <w:jc w:val="both"/>
        <w:rPr>
          <w:rFonts w:ascii="Times New Roman" w:eastAsia="Times New Roman" w:hAnsi="Times New Roman" w:cs="Times New Roman"/>
          <w:b/>
          <w:i/>
          <w:sz w:val="24"/>
          <w:szCs w:val="24"/>
          <w:lang w:val="en-GB"/>
        </w:rPr>
      </w:pPr>
      <w:r w:rsidRPr="00C8183D">
        <w:rPr>
          <w:rFonts w:ascii="Times New Roman" w:eastAsia="Times New Roman" w:hAnsi="Times New Roman" w:cs="Times New Roman"/>
          <w:b/>
          <w:i/>
          <w:sz w:val="24"/>
          <w:szCs w:val="24"/>
          <w:lang w:val="en-GB"/>
        </w:rPr>
        <w:t>Description</w:t>
      </w:r>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 xml:space="preserve">During my college years, at the second and third week of placement, I encountered the issue regarding time management. The main cause behind this feeling is </w:t>
      </w:r>
      <w:r w:rsidRPr="00C8183D">
        <w:rPr>
          <w:rFonts w:ascii="Times New Roman" w:eastAsia="Times New Roman" w:hAnsi="Times New Roman" w:cs="Times New Roman"/>
          <w:sz w:val="24"/>
          <w:szCs w:val="24"/>
          <w:lang w:val="en-GB"/>
        </w:rPr>
        <w:t xml:space="preserve">that, this is because the exams were very frequently taken in the college, the teachers used to impose lots of pressure related to </w:t>
      </w:r>
      <w:r w:rsidRPr="00C8183D">
        <w:rPr>
          <w:rFonts w:ascii="Times New Roman" w:eastAsia="Times New Roman" w:hAnsi="Times New Roman" w:cs="Times New Roman"/>
          <w:sz w:val="24"/>
          <w:szCs w:val="24"/>
          <w:lang w:val="en-GB"/>
        </w:rPr>
        <w:lastRenderedPageBreak/>
        <w:t>studies within a short period of time. I found myself to take into account multiple tasks with the presence of very little du</w:t>
      </w:r>
      <w:r w:rsidRPr="00C8183D">
        <w:rPr>
          <w:rFonts w:ascii="Times New Roman" w:eastAsia="Times New Roman" w:hAnsi="Times New Roman" w:cs="Times New Roman"/>
          <w:sz w:val="24"/>
          <w:szCs w:val="24"/>
          <w:lang w:val="en-GB"/>
        </w:rPr>
        <w:t xml:space="preserve">ration and get myself confused. </w:t>
      </w:r>
    </w:p>
    <w:p w:rsidR="00E30918" w:rsidRPr="00C8183D" w:rsidRDefault="008F7CA0" w:rsidP="004C0325">
      <w:pPr>
        <w:pStyle w:val="normal0"/>
        <w:spacing w:line="360" w:lineRule="auto"/>
        <w:jc w:val="both"/>
        <w:rPr>
          <w:rFonts w:ascii="Times New Roman" w:eastAsia="Times New Roman" w:hAnsi="Times New Roman" w:cs="Times New Roman"/>
          <w:b/>
          <w:i/>
          <w:sz w:val="24"/>
          <w:szCs w:val="24"/>
          <w:lang w:val="en-GB"/>
        </w:rPr>
      </w:pPr>
      <w:r w:rsidRPr="00C8183D">
        <w:rPr>
          <w:rFonts w:ascii="Times New Roman" w:eastAsia="Times New Roman" w:hAnsi="Times New Roman" w:cs="Times New Roman"/>
          <w:b/>
          <w:i/>
          <w:sz w:val="24"/>
          <w:szCs w:val="24"/>
          <w:lang w:val="en-GB"/>
        </w:rPr>
        <w:t>Feeling</w:t>
      </w:r>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This was my feeling prior to the experience that I could not effectively grasp the knowledge that was provided to me. I failed to focus on all the subjects that were present in my semester on an equal basis. This al</w:t>
      </w:r>
      <w:r w:rsidRPr="00C8183D">
        <w:rPr>
          <w:rFonts w:ascii="Times New Roman" w:eastAsia="Times New Roman" w:hAnsi="Times New Roman" w:cs="Times New Roman"/>
          <w:sz w:val="24"/>
          <w:szCs w:val="24"/>
          <w:lang w:val="en-GB"/>
        </w:rPr>
        <w:t>l happened, due to the inadequate presence of time management skills within me. I failed to provide priority to the tasks in an appropriate manner and therefore all my efforts to study were gradually going in vain.</w:t>
      </w:r>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Then I started to implement Gibbs Reflect</w:t>
      </w:r>
      <w:r w:rsidRPr="00C8183D">
        <w:rPr>
          <w:rFonts w:ascii="Times New Roman" w:eastAsia="Times New Roman" w:hAnsi="Times New Roman" w:cs="Times New Roman"/>
          <w:sz w:val="24"/>
          <w:szCs w:val="24"/>
          <w:lang w:val="en-GB"/>
        </w:rPr>
        <w:t xml:space="preserve">ive model. The reflection model that is oriented to the Gibbs cycle </w:t>
      </w:r>
      <w:r w:rsidR="006E6AF7" w:rsidRPr="00C8183D">
        <w:rPr>
          <w:rFonts w:ascii="Times New Roman" w:eastAsia="Times New Roman" w:hAnsi="Times New Roman" w:cs="Times New Roman"/>
          <w:sz w:val="24"/>
          <w:szCs w:val="24"/>
          <w:lang w:val="en-GB"/>
        </w:rPr>
        <w:t>aspect</w:t>
      </w:r>
      <w:r w:rsidRPr="00C8183D">
        <w:rPr>
          <w:rFonts w:ascii="Times New Roman" w:eastAsia="Times New Roman" w:hAnsi="Times New Roman" w:cs="Times New Roman"/>
          <w:sz w:val="24"/>
          <w:szCs w:val="24"/>
          <w:lang w:val="en-GB"/>
        </w:rPr>
        <w:t xml:space="preserve"> can enhance the student’s thinking capability in the reflective form (</w:t>
      </w:r>
      <w:r w:rsidRPr="00C8183D">
        <w:rPr>
          <w:rFonts w:ascii="Times New Roman" w:eastAsia="Times New Roman" w:hAnsi="Times New Roman" w:cs="Times New Roman"/>
          <w:sz w:val="24"/>
          <w:szCs w:val="24"/>
          <w:highlight w:val="white"/>
          <w:lang w:val="en-GB"/>
        </w:rPr>
        <w:t>Sekar Winahyu</w:t>
      </w:r>
      <w:r w:rsidRPr="00C8183D">
        <w:rPr>
          <w:rFonts w:ascii="Times New Roman" w:eastAsia="Times New Roman" w:hAnsi="Times New Roman" w:cs="Times New Roman"/>
          <w:i/>
          <w:sz w:val="24"/>
          <w:szCs w:val="24"/>
          <w:highlight w:val="white"/>
          <w:lang w:val="en-GB"/>
        </w:rPr>
        <w:t xml:space="preserve"> et al</w:t>
      </w:r>
      <w:r w:rsidRPr="00C8183D">
        <w:rPr>
          <w:rFonts w:ascii="Times New Roman" w:eastAsia="Times New Roman" w:hAnsi="Times New Roman" w:cs="Times New Roman"/>
          <w:sz w:val="24"/>
          <w:szCs w:val="24"/>
          <w:highlight w:val="white"/>
          <w:lang w:val="en-GB"/>
        </w:rPr>
        <w:t xml:space="preserve">., 2019). After the application of this reflective cycle, I can understand that gradually I </w:t>
      </w:r>
      <w:r w:rsidRPr="00C8183D">
        <w:rPr>
          <w:rFonts w:ascii="Times New Roman" w:eastAsia="Times New Roman" w:hAnsi="Times New Roman" w:cs="Times New Roman"/>
          <w:sz w:val="24"/>
          <w:szCs w:val="24"/>
          <w:highlight w:val="white"/>
          <w:lang w:val="en-GB"/>
        </w:rPr>
        <w:t xml:space="preserve">am able to reflect the drawbacks oriented to time administration that are present in me. </w:t>
      </w:r>
    </w:p>
    <w:p w:rsidR="00E30918" w:rsidRPr="00C8183D" w:rsidRDefault="008F7CA0" w:rsidP="004C0325">
      <w:pPr>
        <w:pStyle w:val="normal0"/>
        <w:spacing w:line="360" w:lineRule="auto"/>
        <w:jc w:val="both"/>
        <w:rPr>
          <w:rFonts w:ascii="Times New Roman" w:eastAsia="Times New Roman" w:hAnsi="Times New Roman" w:cs="Times New Roman"/>
          <w:b/>
          <w:i/>
          <w:sz w:val="24"/>
          <w:szCs w:val="24"/>
          <w:lang w:val="en-GB"/>
        </w:rPr>
      </w:pPr>
      <w:r w:rsidRPr="00C8183D">
        <w:rPr>
          <w:rFonts w:ascii="Times New Roman" w:eastAsia="Times New Roman" w:hAnsi="Times New Roman" w:cs="Times New Roman"/>
          <w:b/>
          <w:i/>
          <w:sz w:val="24"/>
          <w:szCs w:val="24"/>
          <w:lang w:val="en-GB"/>
        </w:rPr>
        <w:t>Evaluation</w:t>
      </w:r>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Gibbs model serves a description of the circumstance, description of feelings at the time of occurrence of that situation. Then, the evaluation is to be pe</w:t>
      </w:r>
      <w:r w:rsidRPr="00C8183D">
        <w:rPr>
          <w:rFonts w:ascii="Times New Roman" w:eastAsia="Times New Roman" w:hAnsi="Times New Roman" w:cs="Times New Roman"/>
          <w:sz w:val="24"/>
          <w:szCs w:val="24"/>
          <w:lang w:val="en-GB"/>
        </w:rPr>
        <w:t xml:space="preserve">rformed regarding the things that have happened and the way it occurred. The analysis is to be done of the </w:t>
      </w:r>
      <w:r w:rsidR="006E6AF7" w:rsidRPr="00C8183D">
        <w:rPr>
          <w:rFonts w:ascii="Times New Roman" w:eastAsia="Times New Roman" w:hAnsi="Times New Roman" w:cs="Times New Roman"/>
          <w:sz w:val="24"/>
          <w:szCs w:val="24"/>
          <w:lang w:val="en-GB"/>
        </w:rPr>
        <w:t>reason,</w:t>
      </w:r>
      <w:r w:rsidRPr="00C8183D">
        <w:rPr>
          <w:rFonts w:ascii="Times New Roman" w:eastAsia="Times New Roman" w:hAnsi="Times New Roman" w:cs="Times New Roman"/>
          <w:sz w:val="24"/>
          <w:szCs w:val="24"/>
          <w:lang w:val="en-GB"/>
        </w:rPr>
        <w:t xml:space="preserve"> due to which the situation occurred, that should be followed with a conclusion (</w:t>
      </w:r>
      <w:r w:rsidRPr="00C8183D">
        <w:rPr>
          <w:rFonts w:ascii="Times New Roman" w:eastAsia="Times New Roman" w:hAnsi="Times New Roman" w:cs="Times New Roman"/>
          <w:sz w:val="24"/>
          <w:szCs w:val="24"/>
          <w:highlight w:val="white"/>
          <w:lang w:val="en-GB"/>
        </w:rPr>
        <w:t xml:space="preserve">Ekelin </w:t>
      </w:r>
      <w:r w:rsidRPr="00C8183D">
        <w:rPr>
          <w:rFonts w:ascii="Times New Roman" w:eastAsia="Times New Roman" w:hAnsi="Times New Roman" w:cs="Times New Roman"/>
          <w:i/>
          <w:sz w:val="24"/>
          <w:szCs w:val="24"/>
          <w:highlight w:val="white"/>
          <w:lang w:val="en-GB"/>
        </w:rPr>
        <w:t>et al.,</w:t>
      </w:r>
      <w:r w:rsidRPr="00C8183D">
        <w:rPr>
          <w:rFonts w:ascii="Times New Roman" w:eastAsia="Times New Roman" w:hAnsi="Times New Roman" w:cs="Times New Roman"/>
          <w:sz w:val="24"/>
          <w:szCs w:val="24"/>
          <w:highlight w:val="white"/>
          <w:lang w:val="en-GB"/>
        </w:rPr>
        <w:t xml:space="preserve"> 2021</w:t>
      </w:r>
      <w:r w:rsidRPr="00C8183D">
        <w:rPr>
          <w:rFonts w:ascii="Times New Roman" w:eastAsia="Times New Roman" w:hAnsi="Times New Roman" w:cs="Times New Roman"/>
          <w:sz w:val="24"/>
          <w:szCs w:val="24"/>
          <w:highlight w:val="white"/>
          <w:lang w:val="en-GB"/>
        </w:rPr>
        <w:t xml:space="preserve">). The major element that I found which went particularly well after the application of this reflective model, is that the improvement of my examination results. I could find that I could understand very well regarding the subjects which were taught by my </w:t>
      </w:r>
      <w:r w:rsidRPr="00C8183D">
        <w:rPr>
          <w:rFonts w:ascii="Times New Roman" w:eastAsia="Times New Roman" w:hAnsi="Times New Roman" w:cs="Times New Roman"/>
          <w:sz w:val="24"/>
          <w:szCs w:val="24"/>
          <w:highlight w:val="white"/>
          <w:lang w:val="en-GB"/>
        </w:rPr>
        <w:t xml:space="preserve">professors in college. I could analyse and interpret </w:t>
      </w:r>
      <w:r w:rsidR="006E6AF7" w:rsidRPr="00C8183D">
        <w:rPr>
          <w:rFonts w:ascii="Times New Roman" w:eastAsia="Times New Roman" w:hAnsi="Times New Roman" w:cs="Times New Roman"/>
          <w:sz w:val="24"/>
          <w:szCs w:val="24"/>
          <w:highlight w:val="white"/>
          <w:lang w:val="en-GB"/>
        </w:rPr>
        <w:t>that</w:t>
      </w:r>
      <w:r w:rsidRPr="00C8183D">
        <w:rPr>
          <w:rFonts w:ascii="Times New Roman" w:eastAsia="Times New Roman" w:hAnsi="Times New Roman" w:cs="Times New Roman"/>
          <w:sz w:val="24"/>
          <w:szCs w:val="24"/>
          <w:highlight w:val="white"/>
          <w:lang w:val="en-GB"/>
        </w:rPr>
        <w:t xml:space="preserve"> knowledge very well. I could find that I could accomplish the examination paper of mine within the stipulated timing, by answering all the given questions. I became capable of providing equal time t</w:t>
      </w:r>
      <w:r w:rsidRPr="00C8183D">
        <w:rPr>
          <w:rFonts w:ascii="Times New Roman" w:eastAsia="Times New Roman" w:hAnsi="Times New Roman" w:cs="Times New Roman"/>
          <w:sz w:val="24"/>
          <w:szCs w:val="24"/>
          <w:highlight w:val="white"/>
          <w:lang w:val="en-GB"/>
        </w:rPr>
        <w:t>o all the subjects that were provided in the course and therefore, could attain the desired marks in all the subjects. One thing that I found which did not go well is that, instead of focussing to attain an in-depth knowledge in all the subjects, I focused</w:t>
      </w:r>
      <w:r w:rsidRPr="00C8183D">
        <w:rPr>
          <w:rFonts w:ascii="Times New Roman" w:eastAsia="Times New Roman" w:hAnsi="Times New Roman" w:cs="Times New Roman"/>
          <w:sz w:val="24"/>
          <w:szCs w:val="24"/>
          <w:highlight w:val="white"/>
          <w:lang w:val="en-GB"/>
        </w:rPr>
        <w:t xml:space="preserve"> more to manage time and attain good marks. Somehow, I felt that I became more focussed obtaining good marks, instead of attaining effective knowledge. </w:t>
      </w:r>
    </w:p>
    <w:p w:rsidR="00E30918" w:rsidRPr="00C8183D" w:rsidRDefault="008F7CA0" w:rsidP="004C0325">
      <w:pPr>
        <w:pStyle w:val="normal0"/>
        <w:spacing w:line="360" w:lineRule="auto"/>
        <w:jc w:val="both"/>
        <w:rPr>
          <w:rFonts w:ascii="Times New Roman" w:eastAsia="Times New Roman" w:hAnsi="Times New Roman" w:cs="Times New Roman"/>
          <w:b/>
          <w:i/>
          <w:sz w:val="24"/>
          <w:szCs w:val="24"/>
          <w:lang w:val="en-GB"/>
        </w:rPr>
      </w:pPr>
      <w:r w:rsidRPr="00C8183D">
        <w:rPr>
          <w:rFonts w:ascii="Times New Roman" w:eastAsia="Times New Roman" w:hAnsi="Times New Roman" w:cs="Times New Roman"/>
          <w:b/>
          <w:i/>
          <w:sz w:val="24"/>
          <w:szCs w:val="24"/>
          <w:lang w:val="en-GB"/>
        </w:rPr>
        <w:t>Analysis</w:t>
      </w:r>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Gibbs serves as a reflection regarding the overall learning procedure. The development of a re</w:t>
      </w:r>
      <w:r w:rsidRPr="00C8183D">
        <w:rPr>
          <w:rFonts w:ascii="Times New Roman" w:eastAsia="Times New Roman" w:hAnsi="Times New Roman" w:cs="Times New Roman"/>
          <w:sz w:val="24"/>
          <w:szCs w:val="24"/>
          <w:lang w:val="en-GB"/>
        </w:rPr>
        <w:t xml:space="preserve">flective learning cycle is done in which the development of reflection by the leaders is done in </w:t>
      </w:r>
      <w:r w:rsidRPr="00C8183D">
        <w:rPr>
          <w:rFonts w:ascii="Times New Roman" w:eastAsia="Times New Roman" w:hAnsi="Times New Roman" w:cs="Times New Roman"/>
          <w:sz w:val="24"/>
          <w:szCs w:val="24"/>
          <w:lang w:val="en-GB"/>
        </w:rPr>
        <w:lastRenderedPageBreak/>
        <w:t>a systematic procedure on several phases associated with the activities of learning as well as experience (</w:t>
      </w:r>
      <w:r w:rsidRPr="00C8183D">
        <w:rPr>
          <w:rFonts w:ascii="Times New Roman" w:eastAsia="Times New Roman" w:hAnsi="Times New Roman" w:cs="Times New Roman"/>
          <w:sz w:val="24"/>
          <w:szCs w:val="24"/>
          <w:highlight w:val="white"/>
          <w:lang w:val="en-GB"/>
        </w:rPr>
        <w:t>Wang, 2020). This is realised by me that I should ma</w:t>
      </w:r>
      <w:r w:rsidRPr="00C8183D">
        <w:rPr>
          <w:rFonts w:ascii="Times New Roman" w:eastAsia="Times New Roman" w:hAnsi="Times New Roman" w:cs="Times New Roman"/>
          <w:sz w:val="24"/>
          <w:szCs w:val="24"/>
          <w:highlight w:val="white"/>
          <w:lang w:val="en-GB"/>
        </w:rPr>
        <w:t xml:space="preserve">ke use of a watch and a timer that can help me to manage my timing skills better. In accordance to my previous experiences that I had during my school time, I realised to apply the usage of timer to manage time required to be implemented </w:t>
      </w:r>
      <w:r w:rsidR="006E6AF7" w:rsidRPr="00C8183D">
        <w:rPr>
          <w:rFonts w:ascii="Times New Roman" w:eastAsia="Times New Roman" w:hAnsi="Times New Roman" w:cs="Times New Roman"/>
          <w:sz w:val="24"/>
          <w:szCs w:val="24"/>
          <w:highlight w:val="white"/>
          <w:lang w:val="en-GB"/>
        </w:rPr>
        <w:t>in studying</w:t>
      </w:r>
      <w:r w:rsidRPr="00C8183D">
        <w:rPr>
          <w:rFonts w:ascii="Times New Roman" w:eastAsia="Times New Roman" w:hAnsi="Times New Roman" w:cs="Times New Roman"/>
          <w:sz w:val="24"/>
          <w:szCs w:val="24"/>
          <w:highlight w:val="white"/>
          <w:lang w:val="en-GB"/>
        </w:rPr>
        <w:t xml:space="preserve">. This </w:t>
      </w:r>
      <w:r w:rsidRPr="00C8183D">
        <w:rPr>
          <w:rFonts w:ascii="Times New Roman" w:eastAsia="Times New Roman" w:hAnsi="Times New Roman" w:cs="Times New Roman"/>
          <w:sz w:val="24"/>
          <w:szCs w:val="24"/>
          <w:highlight w:val="white"/>
          <w:lang w:val="en-GB"/>
        </w:rPr>
        <w:t>is the process that I used to follow at the time of doing preparation for my school examinations. I also took the help from my respected teachers and parents and asked them some strategies through which I can improve the time management capabilities of min</w:t>
      </w:r>
      <w:r w:rsidRPr="00C8183D">
        <w:rPr>
          <w:rFonts w:ascii="Times New Roman" w:eastAsia="Times New Roman" w:hAnsi="Times New Roman" w:cs="Times New Roman"/>
          <w:sz w:val="24"/>
          <w:szCs w:val="24"/>
          <w:highlight w:val="white"/>
          <w:lang w:val="en-GB"/>
        </w:rPr>
        <w:t xml:space="preserve">e. They helped me a great deal regarding this aspect. </w:t>
      </w:r>
    </w:p>
    <w:p w:rsidR="00E30918" w:rsidRPr="00C8183D" w:rsidRDefault="008F7CA0" w:rsidP="004C0325">
      <w:pPr>
        <w:pStyle w:val="normal0"/>
        <w:spacing w:line="360" w:lineRule="auto"/>
        <w:jc w:val="both"/>
        <w:rPr>
          <w:rFonts w:ascii="Times New Roman" w:eastAsia="Times New Roman" w:hAnsi="Times New Roman" w:cs="Times New Roman"/>
          <w:b/>
          <w:i/>
          <w:sz w:val="24"/>
          <w:szCs w:val="24"/>
          <w:lang w:val="en-GB"/>
        </w:rPr>
      </w:pPr>
      <w:r w:rsidRPr="00C8183D">
        <w:rPr>
          <w:rFonts w:ascii="Times New Roman" w:eastAsia="Times New Roman" w:hAnsi="Times New Roman" w:cs="Times New Roman"/>
          <w:b/>
          <w:i/>
          <w:sz w:val="24"/>
          <w:szCs w:val="24"/>
          <w:lang w:val="en-GB"/>
        </w:rPr>
        <w:t xml:space="preserve">Conclusion </w:t>
      </w:r>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Under the development of the Gibbs reflective cycle, conclusion connects to the aspects or anything else which the learners could have done (</w:t>
      </w:r>
      <w:r w:rsidRPr="00C8183D">
        <w:rPr>
          <w:rFonts w:ascii="Times New Roman" w:eastAsia="Times New Roman" w:hAnsi="Times New Roman" w:cs="Times New Roman"/>
          <w:sz w:val="24"/>
          <w:szCs w:val="24"/>
          <w:highlight w:val="white"/>
          <w:lang w:val="en-GB"/>
        </w:rPr>
        <w:t xml:space="preserve">Constantinou </w:t>
      </w:r>
      <w:r w:rsidRPr="00C8183D">
        <w:rPr>
          <w:rFonts w:ascii="Times New Roman" w:eastAsia="Times New Roman" w:hAnsi="Times New Roman" w:cs="Times New Roman"/>
          <w:i/>
          <w:sz w:val="24"/>
          <w:szCs w:val="24"/>
          <w:highlight w:val="white"/>
          <w:lang w:val="en-GB"/>
        </w:rPr>
        <w:t>et al.</w:t>
      </w:r>
      <w:r w:rsidRPr="00C8183D">
        <w:rPr>
          <w:rFonts w:ascii="Times New Roman" w:eastAsia="Times New Roman" w:hAnsi="Times New Roman" w:cs="Times New Roman"/>
          <w:sz w:val="24"/>
          <w:szCs w:val="24"/>
          <w:highlight w:val="white"/>
          <w:lang w:val="en-GB"/>
        </w:rPr>
        <w:t>, 2020). In the form of an ou</w:t>
      </w:r>
      <w:r w:rsidRPr="00C8183D">
        <w:rPr>
          <w:rFonts w:ascii="Times New Roman" w:eastAsia="Times New Roman" w:hAnsi="Times New Roman" w:cs="Times New Roman"/>
          <w:sz w:val="24"/>
          <w:szCs w:val="24"/>
          <w:highlight w:val="white"/>
          <w:lang w:val="en-GB"/>
        </w:rPr>
        <w:t>tcome of my experience, I could find that I could effectively gain the skill of time management. The application of my learning will definitely be by me in the future situations. I aim to join a MNC, after the completion of my graduation. In the MNC, indiv</w:t>
      </w:r>
      <w:r w:rsidRPr="00C8183D">
        <w:rPr>
          <w:rFonts w:ascii="Times New Roman" w:eastAsia="Times New Roman" w:hAnsi="Times New Roman" w:cs="Times New Roman"/>
          <w:sz w:val="24"/>
          <w:szCs w:val="24"/>
          <w:highlight w:val="white"/>
          <w:lang w:val="en-GB"/>
        </w:rPr>
        <w:t xml:space="preserve">iduals require to adopt the multi-tasking capability within the provided deadline. The experience that I gained in my college days, through the implementation of this particular reflective model, will help me to be a </w:t>
      </w:r>
      <w:r w:rsidR="006E6AF7" w:rsidRPr="00C8183D">
        <w:rPr>
          <w:rFonts w:ascii="Times New Roman" w:eastAsia="Times New Roman" w:hAnsi="Times New Roman" w:cs="Times New Roman"/>
          <w:sz w:val="24"/>
          <w:szCs w:val="24"/>
          <w:highlight w:val="white"/>
          <w:lang w:val="en-GB"/>
        </w:rPr>
        <w:t>multitasked</w:t>
      </w:r>
      <w:r w:rsidRPr="00C8183D">
        <w:rPr>
          <w:rFonts w:ascii="Times New Roman" w:eastAsia="Times New Roman" w:hAnsi="Times New Roman" w:cs="Times New Roman"/>
          <w:sz w:val="24"/>
          <w:szCs w:val="24"/>
          <w:highlight w:val="white"/>
          <w:lang w:val="en-GB"/>
        </w:rPr>
        <w:t xml:space="preserve"> in my future endeavours. </w:t>
      </w:r>
    </w:p>
    <w:p w:rsidR="00E30918" w:rsidRPr="00C8183D" w:rsidRDefault="00E30918" w:rsidP="004C0325">
      <w:pPr>
        <w:pStyle w:val="normal0"/>
        <w:spacing w:line="360" w:lineRule="auto"/>
        <w:jc w:val="both"/>
        <w:rPr>
          <w:rFonts w:ascii="Times New Roman" w:eastAsia="Times New Roman" w:hAnsi="Times New Roman" w:cs="Times New Roman"/>
          <w:sz w:val="24"/>
          <w:szCs w:val="24"/>
          <w:lang w:val="en-GB"/>
        </w:rPr>
      </w:pPr>
    </w:p>
    <w:p w:rsidR="00E30918" w:rsidRPr="00C8183D" w:rsidRDefault="008F7CA0" w:rsidP="004C0325">
      <w:pPr>
        <w:pStyle w:val="normal0"/>
        <w:spacing w:line="360" w:lineRule="auto"/>
        <w:jc w:val="both"/>
        <w:rPr>
          <w:rFonts w:ascii="Times New Roman" w:eastAsia="Times New Roman" w:hAnsi="Times New Roman" w:cs="Times New Roman"/>
          <w:b/>
          <w:i/>
          <w:sz w:val="24"/>
          <w:szCs w:val="24"/>
          <w:lang w:val="en-GB"/>
        </w:rPr>
      </w:pPr>
      <w:r w:rsidRPr="00C8183D">
        <w:rPr>
          <w:rFonts w:ascii="Times New Roman" w:eastAsia="Times New Roman" w:hAnsi="Times New Roman" w:cs="Times New Roman"/>
          <w:b/>
          <w:i/>
          <w:sz w:val="24"/>
          <w:szCs w:val="24"/>
          <w:lang w:val="en-GB"/>
        </w:rPr>
        <w:t xml:space="preserve">Action plan </w:t>
      </w:r>
    </w:p>
    <w:p w:rsidR="00E30918" w:rsidRPr="00C8183D" w:rsidRDefault="00E30918" w:rsidP="004C0325">
      <w:pPr>
        <w:pStyle w:val="normal0"/>
        <w:spacing w:line="360" w:lineRule="auto"/>
        <w:jc w:val="both"/>
        <w:rPr>
          <w:rFonts w:ascii="Times New Roman" w:eastAsia="Times New Roman" w:hAnsi="Times New Roman" w:cs="Times New Roman"/>
          <w:sz w:val="24"/>
          <w:szCs w:val="24"/>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72"/>
        <w:gridCol w:w="1872"/>
        <w:gridCol w:w="1872"/>
        <w:gridCol w:w="1872"/>
        <w:gridCol w:w="1872"/>
      </w:tblGrid>
      <w:tr w:rsidR="00A24C1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C8183D">
              <w:rPr>
                <w:rFonts w:ascii="Times New Roman" w:eastAsia="Times New Roman" w:hAnsi="Times New Roman" w:cs="Times New Roman"/>
                <w:b/>
                <w:sz w:val="24"/>
                <w:szCs w:val="24"/>
                <w:lang w:val="en-GB"/>
              </w:rPr>
              <w:t xml:space="preserve">Objectives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C8183D">
              <w:rPr>
                <w:rFonts w:ascii="Times New Roman" w:eastAsia="Times New Roman" w:hAnsi="Times New Roman" w:cs="Times New Roman"/>
                <w:b/>
                <w:sz w:val="24"/>
                <w:szCs w:val="24"/>
                <w:lang w:val="en-GB"/>
              </w:rPr>
              <w:t xml:space="preserve">Tasks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C8183D">
              <w:rPr>
                <w:rFonts w:ascii="Times New Roman" w:eastAsia="Times New Roman" w:hAnsi="Times New Roman" w:cs="Times New Roman"/>
                <w:b/>
                <w:sz w:val="24"/>
                <w:szCs w:val="24"/>
                <w:lang w:val="en-GB"/>
              </w:rPr>
              <w:t xml:space="preserve">Success criteria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C8183D">
              <w:rPr>
                <w:rFonts w:ascii="Times New Roman" w:eastAsia="Times New Roman" w:hAnsi="Times New Roman" w:cs="Times New Roman"/>
                <w:b/>
                <w:sz w:val="24"/>
                <w:szCs w:val="24"/>
                <w:lang w:val="en-GB"/>
              </w:rPr>
              <w:t xml:space="preserve">Time frame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C8183D">
              <w:rPr>
                <w:rFonts w:ascii="Times New Roman" w:eastAsia="Times New Roman" w:hAnsi="Times New Roman" w:cs="Times New Roman"/>
                <w:b/>
                <w:sz w:val="24"/>
                <w:szCs w:val="24"/>
                <w:lang w:val="en-GB"/>
              </w:rPr>
              <w:t xml:space="preserve">Resources </w:t>
            </w:r>
          </w:p>
        </w:tc>
      </w:tr>
      <w:tr w:rsidR="00A24C1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 xml:space="preserve">To make improvement of time management skills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 xml:space="preserve">To make use of timer and watches to enhance my time administration </w:t>
            </w:r>
            <w:r w:rsidRPr="00C8183D">
              <w:rPr>
                <w:rFonts w:ascii="Times New Roman" w:eastAsia="Times New Roman" w:hAnsi="Times New Roman" w:cs="Times New Roman"/>
                <w:sz w:val="24"/>
                <w:szCs w:val="24"/>
                <w:lang w:val="en-GB"/>
              </w:rPr>
              <w:lastRenderedPageBreak/>
              <w:t xml:space="preserve">skills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lastRenderedPageBreak/>
              <w:t xml:space="preserve">Success can be identified as I can find myself to be effective in time </w:t>
            </w:r>
            <w:r w:rsidRPr="00C8183D">
              <w:rPr>
                <w:rFonts w:ascii="Times New Roman" w:eastAsia="Times New Roman" w:hAnsi="Times New Roman" w:cs="Times New Roman"/>
                <w:sz w:val="24"/>
                <w:szCs w:val="24"/>
                <w:lang w:val="en-GB"/>
              </w:rPr>
              <w:lastRenderedPageBreak/>
              <w:t xml:space="preserve">management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lastRenderedPageBreak/>
              <w:t xml:space="preserve">Within 2 weeks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Timer and watch</w:t>
            </w:r>
          </w:p>
        </w:tc>
      </w:tr>
    </w:tbl>
    <w:p w:rsidR="00E30918" w:rsidRPr="00C8183D" w:rsidRDefault="008F7CA0" w:rsidP="004C0325">
      <w:pPr>
        <w:pStyle w:val="normal0"/>
        <w:spacing w:line="360" w:lineRule="auto"/>
        <w:jc w:val="center"/>
        <w:rPr>
          <w:rFonts w:ascii="Times New Roman" w:eastAsia="Times New Roman" w:hAnsi="Times New Roman" w:cs="Times New Roman"/>
          <w:b/>
          <w:bCs/>
          <w:sz w:val="24"/>
          <w:szCs w:val="24"/>
          <w:lang w:val="en-GB"/>
        </w:rPr>
      </w:pPr>
      <w:r w:rsidRPr="00C8183D">
        <w:rPr>
          <w:rFonts w:ascii="Times New Roman" w:eastAsia="Times New Roman" w:hAnsi="Times New Roman" w:cs="Times New Roman"/>
          <w:b/>
          <w:bCs/>
          <w:sz w:val="24"/>
          <w:szCs w:val="24"/>
          <w:lang w:val="en-GB"/>
        </w:rPr>
        <w:lastRenderedPageBreak/>
        <w:t>Table 1: Action Plan</w:t>
      </w:r>
    </w:p>
    <w:p w:rsidR="007465DE" w:rsidRPr="00C8183D" w:rsidRDefault="008F7CA0" w:rsidP="004C0325">
      <w:pPr>
        <w:pStyle w:val="normal0"/>
        <w:spacing w:line="360" w:lineRule="auto"/>
        <w:jc w:val="center"/>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(Source: Self created)</w:t>
      </w:r>
    </w:p>
    <w:p w:rsidR="00E30918" w:rsidRPr="00C8183D" w:rsidRDefault="00E30918" w:rsidP="004C0325">
      <w:pPr>
        <w:pStyle w:val="normal0"/>
        <w:spacing w:line="360" w:lineRule="auto"/>
        <w:jc w:val="both"/>
        <w:rPr>
          <w:rFonts w:ascii="Times New Roman" w:eastAsia="Times New Roman" w:hAnsi="Times New Roman" w:cs="Times New Roman"/>
          <w:b/>
          <w:sz w:val="24"/>
          <w:szCs w:val="24"/>
          <w:lang w:val="en-GB"/>
        </w:rPr>
      </w:pPr>
    </w:p>
    <w:p w:rsidR="00E30918" w:rsidRPr="00C8183D" w:rsidRDefault="008F7CA0" w:rsidP="004C0325">
      <w:pPr>
        <w:pStyle w:val="Heading2"/>
        <w:jc w:val="both"/>
        <w:rPr>
          <w:lang w:val="en-GB"/>
        </w:rPr>
      </w:pPr>
      <w:bookmarkStart w:id="3" w:name="_Toc67159467"/>
      <w:r w:rsidRPr="00C8183D">
        <w:rPr>
          <w:lang w:val="en-GB"/>
        </w:rPr>
        <w:t>Public speaking and giving presentations</w:t>
      </w:r>
      <w:bookmarkEnd w:id="3"/>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In spite of having adequate competency in the field of</w:t>
      </w:r>
      <w:r w:rsidRPr="00C8183D">
        <w:rPr>
          <w:rFonts w:ascii="Times New Roman" w:eastAsia="Times New Roman" w:hAnsi="Times New Roman" w:cs="Times New Roman"/>
          <w:sz w:val="24"/>
          <w:szCs w:val="24"/>
          <w:lang w:val="en-GB"/>
        </w:rPr>
        <w:t xml:space="preserve"> work, I failed to have the effective public speaking and presentation skills. This is often found that the assessments or the appraisals that these kinds of individuals serve, are not very depictive regarding their personal competitiveness (</w:t>
      </w:r>
      <w:r w:rsidRPr="00C8183D">
        <w:rPr>
          <w:rFonts w:ascii="Times New Roman" w:eastAsia="Times New Roman" w:hAnsi="Times New Roman" w:cs="Times New Roman"/>
          <w:sz w:val="24"/>
          <w:szCs w:val="24"/>
          <w:highlight w:val="white"/>
          <w:lang w:val="en-GB"/>
        </w:rPr>
        <w:t>Raja, 2017). T</w:t>
      </w:r>
      <w:r w:rsidRPr="00C8183D">
        <w:rPr>
          <w:rFonts w:ascii="Times New Roman" w:eastAsia="Times New Roman" w:hAnsi="Times New Roman" w:cs="Times New Roman"/>
          <w:sz w:val="24"/>
          <w:szCs w:val="24"/>
          <w:highlight w:val="white"/>
          <w:lang w:val="en-GB"/>
        </w:rPr>
        <w:t xml:space="preserve">herefore, this is realised by me that this of utmost significance to mitigate this public speaking anxiety of mine and improve my skills of presentation, prior the transition occurs from academic to professional life. </w:t>
      </w:r>
    </w:p>
    <w:p w:rsidR="00E30918" w:rsidRPr="00C8183D" w:rsidRDefault="008F7CA0" w:rsidP="004C0325">
      <w:pPr>
        <w:pStyle w:val="normal0"/>
        <w:spacing w:line="360" w:lineRule="auto"/>
        <w:jc w:val="both"/>
        <w:rPr>
          <w:rFonts w:ascii="Times New Roman" w:eastAsia="Times New Roman" w:hAnsi="Times New Roman" w:cs="Times New Roman"/>
          <w:b/>
          <w:i/>
          <w:sz w:val="24"/>
          <w:szCs w:val="24"/>
          <w:lang w:val="en-GB"/>
        </w:rPr>
      </w:pPr>
      <w:r w:rsidRPr="00C8183D">
        <w:rPr>
          <w:rFonts w:ascii="Times New Roman" w:eastAsia="Times New Roman" w:hAnsi="Times New Roman" w:cs="Times New Roman"/>
          <w:b/>
          <w:i/>
          <w:sz w:val="24"/>
          <w:szCs w:val="24"/>
          <w:lang w:val="en-GB"/>
        </w:rPr>
        <w:t>Description</w:t>
      </w:r>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In my college life, very often I was asked to provide a presentation and speak before a huge number of students regarding the presentation that is developed by me. I and all the other students of my college batch were asked to do these activities, as these</w:t>
      </w:r>
      <w:r w:rsidRPr="00C8183D">
        <w:rPr>
          <w:rFonts w:ascii="Times New Roman" w:eastAsia="Times New Roman" w:hAnsi="Times New Roman" w:cs="Times New Roman"/>
          <w:sz w:val="24"/>
          <w:szCs w:val="24"/>
          <w:lang w:val="en-GB"/>
        </w:rPr>
        <w:t xml:space="preserve"> were a part of the course that we were doing in the college. I felt anxiety and extremely tense from the very beginning while I was asked to speak in front of numerous people, which developed a negative impression on the presentation that was provided by </w:t>
      </w:r>
      <w:r w:rsidRPr="00C8183D">
        <w:rPr>
          <w:rFonts w:ascii="Times New Roman" w:eastAsia="Times New Roman" w:hAnsi="Times New Roman" w:cs="Times New Roman"/>
          <w:sz w:val="24"/>
          <w:szCs w:val="24"/>
          <w:lang w:val="en-GB"/>
        </w:rPr>
        <w:t>me. I started to become afraid and anxious, leading to the development of nausea and high amounts of sweating. Most of the duration, I generally tried to avoid the instances when I have to speak before a huge number of the public, but at the times that tho</w:t>
      </w:r>
      <w:r w:rsidRPr="00C8183D">
        <w:rPr>
          <w:rFonts w:ascii="Times New Roman" w:eastAsia="Times New Roman" w:hAnsi="Times New Roman" w:cs="Times New Roman"/>
          <w:sz w:val="24"/>
          <w:szCs w:val="24"/>
          <w:lang w:val="en-GB"/>
        </w:rPr>
        <w:t xml:space="preserve">se situations cannot be avoidable, this developed a huge distress in me. </w:t>
      </w:r>
    </w:p>
    <w:p w:rsidR="00E30918" w:rsidRPr="00C8183D" w:rsidRDefault="008F7CA0" w:rsidP="004C0325">
      <w:pPr>
        <w:pStyle w:val="normal0"/>
        <w:spacing w:line="360" w:lineRule="auto"/>
        <w:jc w:val="both"/>
        <w:rPr>
          <w:rFonts w:ascii="Times New Roman" w:eastAsia="Times New Roman" w:hAnsi="Times New Roman" w:cs="Times New Roman"/>
          <w:b/>
          <w:i/>
          <w:sz w:val="24"/>
          <w:szCs w:val="24"/>
          <w:lang w:val="en-GB"/>
        </w:rPr>
      </w:pPr>
      <w:r w:rsidRPr="00C8183D">
        <w:rPr>
          <w:rFonts w:ascii="Times New Roman" w:eastAsia="Times New Roman" w:hAnsi="Times New Roman" w:cs="Times New Roman"/>
          <w:b/>
          <w:i/>
          <w:sz w:val="24"/>
          <w:szCs w:val="24"/>
          <w:lang w:val="en-GB"/>
        </w:rPr>
        <w:t>Feeling</w:t>
      </w:r>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This is prior</w:t>
      </w:r>
      <w:r w:rsidR="00D4754D" w:rsidRPr="00C8183D">
        <w:rPr>
          <w:rFonts w:ascii="Times New Roman" w:eastAsia="Times New Roman" w:hAnsi="Times New Roman" w:cs="Times New Roman"/>
          <w:sz w:val="24"/>
          <w:szCs w:val="24"/>
          <w:lang w:val="en-GB"/>
        </w:rPr>
        <w:t xml:space="preserve"> the </w:t>
      </w:r>
      <w:r w:rsidRPr="00C8183D">
        <w:rPr>
          <w:rFonts w:ascii="Times New Roman" w:eastAsia="Times New Roman" w:hAnsi="Times New Roman" w:cs="Times New Roman"/>
          <w:sz w:val="24"/>
          <w:szCs w:val="24"/>
          <w:lang w:val="en-GB"/>
        </w:rPr>
        <w:t>application of</w:t>
      </w:r>
      <w:r w:rsidR="00D4754D" w:rsidRPr="00C8183D">
        <w:rPr>
          <w:rFonts w:ascii="Times New Roman" w:eastAsia="Times New Roman" w:hAnsi="Times New Roman" w:cs="Times New Roman"/>
          <w:sz w:val="24"/>
          <w:szCs w:val="24"/>
          <w:lang w:val="en-GB"/>
        </w:rPr>
        <w:t xml:space="preserve"> Gibbs Reflective </w:t>
      </w:r>
      <w:r w:rsidRPr="00C8183D">
        <w:rPr>
          <w:rFonts w:ascii="Times New Roman" w:eastAsia="Times New Roman" w:hAnsi="Times New Roman" w:cs="Times New Roman"/>
          <w:sz w:val="24"/>
          <w:szCs w:val="24"/>
          <w:lang w:val="en-GB"/>
        </w:rPr>
        <w:t>model;</w:t>
      </w:r>
      <w:r w:rsidR="00D4754D" w:rsidRPr="00C8183D">
        <w:rPr>
          <w:rFonts w:ascii="Times New Roman" w:eastAsia="Times New Roman" w:hAnsi="Times New Roman" w:cs="Times New Roman"/>
          <w:sz w:val="24"/>
          <w:szCs w:val="24"/>
          <w:lang w:val="en-GB"/>
        </w:rPr>
        <w:t xml:space="preserve"> I used to feel very nervous, anxious, distressed when I had to speak before the public and needed to provide a presentation. After that, the students are served with some assistance in making use of the Gibbs reflective model (</w:t>
      </w:r>
      <w:r w:rsidR="00D4754D" w:rsidRPr="00C8183D">
        <w:rPr>
          <w:rFonts w:ascii="Times New Roman" w:eastAsia="Times New Roman" w:hAnsi="Times New Roman" w:cs="Times New Roman"/>
          <w:sz w:val="24"/>
          <w:szCs w:val="24"/>
          <w:highlight w:val="white"/>
          <w:lang w:val="en-GB"/>
        </w:rPr>
        <w:t xml:space="preserve">Yaacob and Asraf, 2021). The </w:t>
      </w:r>
      <w:r w:rsidRPr="00C8183D">
        <w:rPr>
          <w:rFonts w:ascii="Times New Roman" w:eastAsia="Times New Roman" w:hAnsi="Times New Roman" w:cs="Times New Roman"/>
          <w:sz w:val="24"/>
          <w:szCs w:val="24"/>
          <w:highlight w:val="white"/>
          <w:lang w:val="en-GB"/>
        </w:rPr>
        <w:t>implementation of the reflective journals is</w:t>
      </w:r>
      <w:r w:rsidR="00D4754D" w:rsidRPr="00C8183D">
        <w:rPr>
          <w:rFonts w:ascii="Times New Roman" w:eastAsia="Times New Roman" w:hAnsi="Times New Roman" w:cs="Times New Roman"/>
          <w:sz w:val="24"/>
          <w:szCs w:val="24"/>
          <w:highlight w:val="white"/>
          <w:lang w:val="en-GB"/>
        </w:rPr>
        <w:t xml:space="preserve"> made with the objective to develop writing capabilities, standard of reflection, professional development and impact the learning of the students (Ahmed, 2020). This is after the adoption and implementation </w:t>
      </w:r>
      <w:r w:rsidR="00D4754D" w:rsidRPr="00C8183D">
        <w:rPr>
          <w:rFonts w:ascii="Times New Roman" w:eastAsia="Times New Roman" w:hAnsi="Times New Roman" w:cs="Times New Roman"/>
          <w:sz w:val="24"/>
          <w:szCs w:val="24"/>
          <w:highlight w:val="white"/>
          <w:lang w:val="en-GB"/>
        </w:rPr>
        <w:lastRenderedPageBreak/>
        <w:t xml:space="preserve">of this </w:t>
      </w:r>
      <w:r w:rsidRPr="00C8183D">
        <w:rPr>
          <w:rFonts w:ascii="Times New Roman" w:eastAsia="Times New Roman" w:hAnsi="Times New Roman" w:cs="Times New Roman"/>
          <w:sz w:val="24"/>
          <w:szCs w:val="24"/>
          <w:highlight w:val="white"/>
          <w:lang w:val="en-GB"/>
        </w:rPr>
        <w:t>model;</w:t>
      </w:r>
      <w:r w:rsidR="00D4754D" w:rsidRPr="00C8183D">
        <w:rPr>
          <w:rFonts w:ascii="Times New Roman" w:eastAsia="Times New Roman" w:hAnsi="Times New Roman" w:cs="Times New Roman"/>
          <w:sz w:val="24"/>
          <w:szCs w:val="24"/>
          <w:highlight w:val="white"/>
          <w:lang w:val="en-GB"/>
        </w:rPr>
        <w:t xml:space="preserve"> I could understand the ineffectiveness to deliver speech that was present within me. </w:t>
      </w:r>
    </w:p>
    <w:p w:rsidR="00E30918" w:rsidRPr="00C8183D" w:rsidRDefault="008F7CA0" w:rsidP="004C0325">
      <w:pPr>
        <w:pStyle w:val="normal0"/>
        <w:spacing w:line="360" w:lineRule="auto"/>
        <w:jc w:val="both"/>
        <w:rPr>
          <w:rFonts w:ascii="Times New Roman" w:eastAsia="Times New Roman" w:hAnsi="Times New Roman" w:cs="Times New Roman"/>
          <w:b/>
          <w:i/>
          <w:sz w:val="24"/>
          <w:szCs w:val="24"/>
          <w:lang w:val="en-GB"/>
        </w:rPr>
      </w:pPr>
      <w:r w:rsidRPr="00C8183D">
        <w:rPr>
          <w:rFonts w:ascii="Times New Roman" w:eastAsia="Times New Roman" w:hAnsi="Times New Roman" w:cs="Times New Roman"/>
          <w:b/>
          <w:i/>
          <w:sz w:val="24"/>
          <w:szCs w:val="24"/>
          <w:lang w:val="en-GB"/>
        </w:rPr>
        <w:t>Evaluation</w:t>
      </w:r>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The major</w:t>
      </w:r>
      <w:r w:rsidRPr="00C8183D">
        <w:rPr>
          <w:rFonts w:ascii="Times New Roman" w:eastAsia="Times New Roman" w:hAnsi="Times New Roman" w:cs="Times New Roman"/>
          <w:sz w:val="24"/>
          <w:szCs w:val="24"/>
          <w:lang w:val="en-GB"/>
        </w:rPr>
        <w:t xml:space="preserve"> elements which present specifically well is that after the application of this model, I </w:t>
      </w:r>
      <w:r w:rsidR="006E6AF7" w:rsidRPr="00C8183D">
        <w:rPr>
          <w:rFonts w:ascii="Times New Roman" w:eastAsia="Times New Roman" w:hAnsi="Times New Roman" w:cs="Times New Roman"/>
          <w:sz w:val="24"/>
          <w:szCs w:val="24"/>
          <w:lang w:val="en-GB"/>
        </w:rPr>
        <w:t>felt strong</w:t>
      </w:r>
      <w:r w:rsidRPr="00C8183D">
        <w:rPr>
          <w:rFonts w:ascii="Times New Roman" w:eastAsia="Times New Roman" w:hAnsi="Times New Roman" w:cs="Times New Roman"/>
          <w:sz w:val="24"/>
          <w:szCs w:val="24"/>
          <w:lang w:val="en-GB"/>
        </w:rPr>
        <w:t xml:space="preserve"> from within and my nervousness while public speaking, got reduced. I focused more on the delivering quality of speech and presentation delivery, than on th</w:t>
      </w:r>
      <w:r w:rsidRPr="00C8183D">
        <w:rPr>
          <w:rFonts w:ascii="Times New Roman" w:eastAsia="Times New Roman" w:hAnsi="Times New Roman" w:cs="Times New Roman"/>
          <w:sz w:val="24"/>
          <w:szCs w:val="24"/>
          <w:lang w:val="en-GB"/>
        </w:rPr>
        <w:t xml:space="preserve">e number of public that are present in the audience to hear me. </w:t>
      </w:r>
    </w:p>
    <w:p w:rsidR="00E30918" w:rsidRPr="00C8183D" w:rsidRDefault="008F7CA0" w:rsidP="004C0325">
      <w:pPr>
        <w:pStyle w:val="normal0"/>
        <w:spacing w:line="360" w:lineRule="auto"/>
        <w:jc w:val="both"/>
        <w:rPr>
          <w:rFonts w:ascii="Times New Roman" w:eastAsia="Times New Roman" w:hAnsi="Times New Roman" w:cs="Times New Roman"/>
          <w:b/>
          <w:i/>
          <w:sz w:val="24"/>
          <w:szCs w:val="24"/>
          <w:lang w:val="en-GB"/>
        </w:rPr>
      </w:pPr>
      <w:r w:rsidRPr="00C8183D">
        <w:rPr>
          <w:rFonts w:ascii="Times New Roman" w:eastAsia="Times New Roman" w:hAnsi="Times New Roman" w:cs="Times New Roman"/>
          <w:b/>
          <w:i/>
          <w:sz w:val="24"/>
          <w:szCs w:val="24"/>
          <w:lang w:val="en-GB"/>
        </w:rPr>
        <w:t>Analysis</w:t>
      </w:r>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This can be stated that Gibbs reflective cycle is an effective framework, which can provide assistance to reflection (</w:t>
      </w:r>
      <w:r w:rsidRPr="00C8183D">
        <w:rPr>
          <w:rFonts w:ascii="Times New Roman" w:eastAsia="Times New Roman" w:hAnsi="Times New Roman" w:cs="Times New Roman"/>
          <w:sz w:val="24"/>
          <w:szCs w:val="24"/>
          <w:highlight w:val="white"/>
          <w:lang w:val="en-GB"/>
        </w:rPr>
        <w:t xml:space="preserve">Sweet </w:t>
      </w:r>
      <w:r w:rsidRPr="00C8183D">
        <w:rPr>
          <w:rFonts w:ascii="Times New Roman" w:eastAsia="Times New Roman" w:hAnsi="Times New Roman" w:cs="Times New Roman"/>
          <w:i/>
          <w:sz w:val="24"/>
          <w:szCs w:val="24"/>
          <w:highlight w:val="white"/>
          <w:lang w:val="en-GB"/>
        </w:rPr>
        <w:t>et al</w:t>
      </w:r>
      <w:r w:rsidRPr="00C8183D">
        <w:rPr>
          <w:rFonts w:ascii="Times New Roman" w:eastAsia="Times New Roman" w:hAnsi="Times New Roman" w:cs="Times New Roman"/>
          <w:sz w:val="24"/>
          <w:szCs w:val="24"/>
          <w:highlight w:val="white"/>
          <w:lang w:val="en-GB"/>
        </w:rPr>
        <w:t>., 2019). I could find</w:t>
      </w:r>
      <w:r w:rsidRPr="00C8183D">
        <w:rPr>
          <w:rFonts w:ascii="Times New Roman" w:eastAsia="Times New Roman" w:hAnsi="Times New Roman" w:cs="Times New Roman"/>
          <w:sz w:val="24"/>
          <w:szCs w:val="24"/>
          <w:highlight w:val="white"/>
          <w:lang w:val="en-GB"/>
        </w:rPr>
        <w:t xml:space="preserve"> that the experience that I made was highly positive. This is because the experience has helped me a lot during my college days to develop public speaking skills and improve the impression towards teachers in terms of studies. </w:t>
      </w:r>
    </w:p>
    <w:p w:rsidR="00E30918" w:rsidRPr="00C8183D" w:rsidRDefault="008F7CA0" w:rsidP="004C0325">
      <w:pPr>
        <w:pStyle w:val="normal0"/>
        <w:spacing w:line="360" w:lineRule="auto"/>
        <w:jc w:val="both"/>
        <w:rPr>
          <w:rFonts w:ascii="Times New Roman" w:eastAsia="Times New Roman" w:hAnsi="Times New Roman" w:cs="Times New Roman"/>
          <w:b/>
          <w:i/>
          <w:sz w:val="24"/>
          <w:szCs w:val="24"/>
          <w:lang w:val="en-GB"/>
        </w:rPr>
      </w:pPr>
      <w:r w:rsidRPr="00C8183D">
        <w:rPr>
          <w:rFonts w:ascii="Times New Roman" w:eastAsia="Times New Roman" w:hAnsi="Times New Roman" w:cs="Times New Roman"/>
          <w:b/>
          <w:i/>
          <w:sz w:val="24"/>
          <w:szCs w:val="24"/>
          <w:lang w:val="en-GB"/>
        </w:rPr>
        <w:t xml:space="preserve">Conclusion </w:t>
      </w:r>
    </w:p>
    <w:p w:rsidR="00E30918" w:rsidRPr="00C8183D"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This is found by</w:t>
      </w:r>
      <w:r w:rsidRPr="00C8183D">
        <w:rPr>
          <w:rFonts w:ascii="Times New Roman" w:eastAsia="Times New Roman" w:hAnsi="Times New Roman" w:cs="Times New Roman"/>
          <w:sz w:val="24"/>
          <w:szCs w:val="24"/>
          <w:lang w:val="en-GB"/>
        </w:rPr>
        <w:t xml:space="preserve"> that developing rehearsal in front of a huge audience is not valuable at the time of making preparation of significant presentations (</w:t>
      </w:r>
      <w:r w:rsidRPr="00C8183D">
        <w:rPr>
          <w:rFonts w:ascii="Times New Roman" w:eastAsia="Times New Roman" w:hAnsi="Times New Roman" w:cs="Times New Roman"/>
          <w:sz w:val="24"/>
          <w:szCs w:val="24"/>
          <w:highlight w:val="white"/>
          <w:lang w:val="en-GB"/>
        </w:rPr>
        <w:t>Trinh</w:t>
      </w:r>
      <w:r w:rsidRPr="00C8183D">
        <w:rPr>
          <w:rFonts w:ascii="Times New Roman" w:eastAsia="Times New Roman" w:hAnsi="Times New Roman" w:cs="Times New Roman"/>
          <w:i/>
          <w:sz w:val="24"/>
          <w:szCs w:val="24"/>
          <w:highlight w:val="white"/>
          <w:lang w:val="en-GB"/>
        </w:rPr>
        <w:t xml:space="preserve"> et al.</w:t>
      </w:r>
      <w:r w:rsidRPr="00C8183D">
        <w:rPr>
          <w:rFonts w:ascii="Times New Roman" w:eastAsia="Times New Roman" w:hAnsi="Times New Roman" w:cs="Times New Roman"/>
          <w:sz w:val="24"/>
          <w:szCs w:val="24"/>
          <w:highlight w:val="white"/>
          <w:lang w:val="en-GB"/>
        </w:rPr>
        <w:t>, 2017). Speaking is one of the four language qualifications (Farabi</w:t>
      </w:r>
      <w:r w:rsidRPr="00C8183D">
        <w:rPr>
          <w:rFonts w:ascii="Times New Roman" w:eastAsia="Times New Roman" w:hAnsi="Times New Roman" w:cs="Times New Roman"/>
          <w:i/>
          <w:sz w:val="24"/>
          <w:szCs w:val="24"/>
          <w:highlight w:val="white"/>
          <w:lang w:val="en-GB"/>
        </w:rPr>
        <w:t xml:space="preserve"> et al.</w:t>
      </w:r>
      <w:r w:rsidRPr="00C8183D">
        <w:rPr>
          <w:rFonts w:ascii="Times New Roman" w:eastAsia="Times New Roman" w:hAnsi="Times New Roman" w:cs="Times New Roman"/>
          <w:sz w:val="24"/>
          <w:szCs w:val="24"/>
          <w:highlight w:val="white"/>
          <w:lang w:val="en-GB"/>
        </w:rPr>
        <w:t>, 2017). I could conclude that thi</w:t>
      </w:r>
      <w:r w:rsidRPr="00C8183D">
        <w:rPr>
          <w:rFonts w:ascii="Times New Roman" w:eastAsia="Times New Roman" w:hAnsi="Times New Roman" w:cs="Times New Roman"/>
          <w:sz w:val="24"/>
          <w:szCs w:val="24"/>
          <w:highlight w:val="white"/>
          <w:lang w:val="en-GB"/>
        </w:rPr>
        <w:t xml:space="preserve">s public speaking skill can help me a lot in my future endeavours as in the majority of the </w:t>
      </w:r>
      <w:r w:rsidR="006E6AF7" w:rsidRPr="00C8183D">
        <w:rPr>
          <w:rFonts w:ascii="Times New Roman" w:eastAsia="Times New Roman" w:hAnsi="Times New Roman" w:cs="Times New Roman"/>
          <w:sz w:val="24"/>
          <w:szCs w:val="24"/>
          <w:highlight w:val="white"/>
          <w:lang w:val="en-GB"/>
        </w:rPr>
        <w:t>companies;</w:t>
      </w:r>
      <w:r w:rsidRPr="00C8183D">
        <w:rPr>
          <w:rFonts w:ascii="Times New Roman" w:eastAsia="Times New Roman" w:hAnsi="Times New Roman" w:cs="Times New Roman"/>
          <w:sz w:val="24"/>
          <w:szCs w:val="24"/>
          <w:highlight w:val="white"/>
          <w:lang w:val="en-GB"/>
        </w:rPr>
        <w:t xml:space="preserve"> it is required to provide public presentations. In those aspects, I would be capable of proving my skills and gaining success. </w:t>
      </w:r>
    </w:p>
    <w:p w:rsidR="00E30918" w:rsidRPr="00C8183D" w:rsidRDefault="008F7CA0" w:rsidP="004C0325">
      <w:pPr>
        <w:pStyle w:val="normal0"/>
        <w:spacing w:line="360" w:lineRule="auto"/>
        <w:jc w:val="both"/>
        <w:rPr>
          <w:rFonts w:ascii="Times New Roman" w:eastAsia="Times New Roman" w:hAnsi="Times New Roman" w:cs="Times New Roman"/>
          <w:b/>
          <w:i/>
          <w:sz w:val="24"/>
          <w:szCs w:val="24"/>
          <w:lang w:val="en-GB"/>
        </w:rPr>
      </w:pPr>
      <w:r w:rsidRPr="00C8183D">
        <w:rPr>
          <w:rFonts w:ascii="Times New Roman" w:eastAsia="Times New Roman" w:hAnsi="Times New Roman" w:cs="Times New Roman"/>
          <w:b/>
          <w:i/>
          <w:sz w:val="24"/>
          <w:szCs w:val="24"/>
          <w:lang w:val="en-GB"/>
        </w:rPr>
        <w:t xml:space="preserve">Action plan </w:t>
      </w:r>
    </w:p>
    <w:p w:rsidR="00E30918" w:rsidRPr="00C8183D" w:rsidRDefault="00E30918" w:rsidP="004C0325">
      <w:pPr>
        <w:pStyle w:val="normal0"/>
        <w:spacing w:line="360" w:lineRule="auto"/>
        <w:jc w:val="both"/>
        <w:rPr>
          <w:rFonts w:ascii="Times New Roman" w:eastAsia="Times New Roman" w:hAnsi="Times New Roman" w:cs="Times New Roman"/>
          <w:sz w:val="24"/>
          <w:szCs w:val="24"/>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72"/>
        <w:gridCol w:w="1872"/>
        <w:gridCol w:w="1872"/>
        <w:gridCol w:w="1872"/>
        <w:gridCol w:w="1872"/>
      </w:tblGrid>
      <w:tr w:rsidR="00A24C1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spacing w:line="360" w:lineRule="auto"/>
              <w:rPr>
                <w:rFonts w:ascii="Times New Roman" w:eastAsia="Times New Roman" w:hAnsi="Times New Roman" w:cs="Times New Roman"/>
                <w:b/>
                <w:sz w:val="24"/>
                <w:szCs w:val="24"/>
                <w:lang w:val="en-GB"/>
              </w:rPr>
            </w:pPr>
            <w:r w:rsidRPr="00C8183D">
              <w:rPr>
                <w:rFonts w:ascii="Times New Roman" w:eastAsia="Times New Roman" w:hAnsi="Times New Roman" w:cs="Times New Roman"/>
                <w:b/>
                <w:sz w:val="24"/>
                <w:szCs w:val="24"/>
                <w:lang w:val="en-GB"/>
              </w:rPr>
              <w:t xml:space="preserve">Objectives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spacing w:line="360" w:lineRule="auto"/>
              <w:rPr>
                <w:rFonts w:ascii="Times New Roman" w:eastAsia="Times New Roman" w:hAnsi="Times New Roman" w:cs="Times New Roman"/>
                <w:b/>
                <w:sz w:val="24"/>
                <w:szCs w:val="24"/>
                <w:lang w:val="en-GB"/>
              </w:rPr>
            </w:pPr>
            <w:r w:rsidRPr="00C8183D">
              <w:rPr>
                <w:rFonts w:ascii="Times New Roman" w:eastAsia="Times New Roman" w:hAnsi="Times New Roman" w:cs="Times New Roman"/>
                <w:b/>
                <w:sz w:val="24"/>
                <w:szCs w:val="24"/>
                <w:lang w:val="en-GB"/>
              </w:rPr>
              <w:t xml:space="preserve">Tasks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spacing w:line="360" w:lineRule="auto"/>
              <w:rPr>
                <w:rFonts w:ascii="Times New Roman" w:eastAsia="Times New Roman" w:hAnsi="Times New Roman" w:cs="Times New Roman"/>
                <w:b/>
                <w:sz w:val="24"/>
                <w:szCs w:val="24"/>
                <w:lang w:val="en-GB"/>
              </w:rPr>
            </w:pPr>
            <w:r w:rsidRPr="00C8183D">
              <w:rPr>
                <w:rFonts w:ascii="Times New Roman" w:eastAsia="Times New Roman" w:hAnsi="Times New Roman" w:cs="Times New Roman"/>
                <w:b/>
                <w:sz w:val="24"/>
                <w:szCs w:val="24"/>
                <w:lang w:val="en-GB"/>
              </w:rPr>
              <w:t xml:space="preserve">Success criteria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spacing w:line="360" w:lineRule="auto"/>
              <w:rPr>
                <w:rFonts w:ascii="Times New Roman" w:eastAsia="Times New Roman" w:hAnsi="Times New Roman" w:cs="Times New Roman"/>
                <w:b/>
                <w:sz w:val="24"/>
                <w:szCs w:val="24"/>
                <w:lang w:val="en-GB"/>
              </w:rPr>
            </w:pPr>
            <w:r w:rsidRPr="00C8183D">
              <w:rPr>
                <w:rFonts w:ascii="Times New Roman" w:eastAsia="Times New Roman" w:hAnsi="Times New Roman" w:cs="Times New Roman"/>
                <w:b/>
                <w:sz w:val="24"/>
                <w:szCs w:val="24"/>
                <w:lang w:val="en-GB"/>
              </w:rPr>
              <w:t xml:space="preserve">Time frame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spacing w:line="360" w:lineRule="auto"/>
              <w:rPr>
                <w:rFonts w:ascii="Times New Roman" w:eastAsia="Times New Roman" w:hAnsi="Times New Roman" w:cs="Times New Roman"/>
                <w:b/>
                <w:sz w:val="24"/>
                <w:szCs w:val="24"/>
                <w:lang w:val="en-GB"/>
              </w:rPr>
            </w:pPr>
            <w:r w:rsidRPr="00C8183D">
              <w:rPr>
                <w:rFonts w:ascii="Times New Roman" w:eastAsia="Times New Roman" w:hAnsi="Times New Roman" w:cs="Times New Roman"/>
                <w:b/>
                <w:sz w:val="24"/>
                <w:szCs w:val="24"/>
                <w:lang w:val="en-GB"/>
              </w:rPr>
              <w:t xml:space="preserve">Resources </w:t>
            </w:r>
          </w:p>
        </w:tc>
      </w:tr>
      <w:tr w:rsidR="00A24C1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numPr>
                <w:ilvl w:val="0"/>
                <w:numId w:val="4"/>
              </w:numPr>
              <w:spacing w:line="360" w:lineRule="auto"/>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 xml:space="preserve">To improve my public speaking and presentation skills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numPr>
                <w:ilvl w:val="0"/>
                <w:numId w:val="2"/>
              </w:numPr>
              <w:spacing w:line="360" w:lineRule="auto"/>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 xml:space="preserve">Development of mirror testing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numPr>
                <w:ilvl w:val="0"/>
                <w:numId w:val="1"/>
              </w:numPr>
              <w:spacing w:line="360" w:lineRule="auto"/>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 xml:space="preserve">I can find myself comfortable while doing public presentation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numPr>
                <w:ilvl w:val="0"/>
                <w:numId w:val="3"/>
              </w:numPr>
              <w:spacing w:line="360" w:lineRule="auto"/>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 xml:space="preserve">Within 4 months </w:t>
            </w:r>
          </w:p>
        </w:tc>
        <w:tc>
          <w:tcPr>
            <w:tcW w:w="1872" w:type="dxa"/>
            <w:shd w:val="clear" w:color="auto" w:fill="auto"/>
            <w:tcMar>
              <w:top w:w="100" w:type="dxa"/>
              <w:left w:w="100" w:type="dxa"/>
              <w:bottom w:w="100" w:type="dxa"/>
              <w:right w:w="100" w:type="dxa"/>
            </w:tcMar>
          </w:tcPr>
          <w:p w:rsidR="00E30918" w:rsidRPr="00C8183D" w:rsidRDefault="008F7CA0" w:rsidP="004C0325">
            <w:pPr>
              <w:pStyle w:val="normal0"/>
              <w:widowControl w:val="0"/>
              <w:spacing w:line="360" w:lineRule="auto"/>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 xml:space="preserve">Mirror test </w:t>
            </w:r>
          </w:p>
        </w:tc>
      </w:tr>
    </w:tbl>
    <w:p w:rsidR="007465DE" w:rsidRPr="00C8183D" w:rsidRDefault="008F7CA0" w:rsidP="004C0325">
      <w:pPr>
        <w:pStyle w:val="normal0"/>
        <w:spacing w:line="360" w:lineRule="auto"/>
        <w:jc w:val="center"/>
        <w:rPr>
          <w:rFonts w:ascii="Times New Roman" w:eastAsia="Times New Roman" w:hAnsi="Times New Roman" w:cs="Times New Roman"/>
          <w:b/>
          <w:bCs/>
          <w:sz w:val="24"/>
          <w:szCs w:val="24"/>
          <w:lang w:val="en-GB"/>
        </w:rPr>
      </w:pPr>
      <w:r w:rsidRPr="00C8183D">
        <w:rPr>
          <w:rFonts w:ascii="Times New Roman" w:eastAsia="Times New Roman" w:hAnsi="Times New Roman" w:cs="Times New Roman"/>
          <w:b/>
          <w:bCs/>
          <w:sz w:val="24"/>
          <w:szCs w:val="24"/>
          <w:lang w:val="en-GB"/>
        </w:rPr>
        <w:lastRenderedPageBreak/>
        <w:t>Table 2: Action Plan</w:t>
      </w:r>
    </w:p>
    <w:p w:rsidR="007465DE" w:rsidRPr="00C8183D" w:rsidRDefault="008F7CA0" w:rsidP="004C0325">
      <w:pPr>
        <w:pStyle w:val="normal0"/>
        <w:spacing w:line="360" w:lineRule="auto"/>
        <w:jc w:val="center"/>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(Source: Self created)</w:t>
      </w:r>
    </w:p>
    <w:p w:rsidR="00E30918" w:rsidRPr="00C8183D" w:rsidRDefault="00E30918" w:rsidP="004C0325">
      <w:pPr>
        <w:pStyle w:val="normal0"/>
        <w:spacing w:line="360" w:lineRule="auto"/>
        <w:jc w:val="center"/>
        <w:rPr>
          <w:rFonts w:ascii="Times New Roman" w:eastAsia="Times New Roman" w:hAnsi="Times New Roman" w:cs="Times New Roman"/>
          <w:b/>
          <w:sz w:val="24"/>
          <w:szCs w:val="24"/>
          <w:lang w:val="en-GB"/>
        </w:rPr>
      </w:pPr>
    </w:p>
    <w:p w:rsidR="00E542A7" w:rsidRDefault="008F7CA0" w:rsidP="008E7359">
      <w:pPr>
        <w:pStyle w:val="Heading2"/>
        <w:jc w:val="both"/>
        <w:rPr>
          <w:lang w:val="en-GB"/>
        </w:rPr>
      </w:pPr>
      <w:bookmarkStart w:id="4" w:name="_Toc67159468"/>
      <w:r w:rsidRPr="00C8183D">
        <w:rPr>
          <w:lang w:val="en-GB"/>
        </w:rPr>
        <w:t>CV writing</w:t>
      </w:r>
      <w:bookmarkEnd w:id="4"/>
    </w:p>
    <w:p w:rsidR="008E7359" w:rsidRPr="008E7359" w:rsidRDefault="008E7359" w:rsidP="008E7359">
      <w:pPr>
        <w:spacing w:line="360" w:lineRule="auto"/>
        <w:jc w:val="both"/>
        <w:rPr>
          <w:rFonts w:ascii="Times New Roman" w:hAnsi="Times New Roman" w:cs="Times New Roman"/>
          <w:b/>
          <w:i/>
          <w:sz w:val="24"/>
        </w:rPr>
      </w:pPr>
      <w:r w:rsidRPr="008E7359">
        <w:rPr>
          <w:rFonts w:ascii="Times New Roman" w:hAnsi="Times New Roman" w:cs="Times New Roman"/>
          <w:b/>
          <w:i/>
          <w:sz w:val="24"/>
        </w:rPr>
        <w:t>Description</w:t>
      </w:r>
    </w:p>
    <w:p w:rsidR="008E7359" w:rsidRPr="008E7359" w:rsidRDefault="008E7359" w:rsidP="008E7359">
      <w:pPr>
        <w:spacing w:line="360" w:lineRule="auto"/>
        <w:jc w:val="both"/>
        <w:rPr>
          <w:rFonts w:ascii="Times New Roman" w:hAnsi="Times New Roman" w:cs="Times New Roman"/>
          <w:sz w:val="24"/>
        </w:rPr>
      </w:pPr>
      <w:r w:rsidRPr="008E7359">
        <w:rPr>
          <w:rFonts w:ascii="Times New Roman" w:hAnsi="Times New Roman" w:cs="Times New Roman"/>
          <w:sz w:val="24"/>
        </w:rPr>
        <w:t>During college, we used to practice developing and writing CVs for making an impression in the job market. At that time, knowing the effectiveness of CV writing, I have learnt it very well under the guidance of my professors, so that in future I would not face any problems while applying for jobs in the competitive market. I have realized in today’s competitive employment market considering the contemporary era of business, appropriate development of resume is highly required along with proper design including the summarization of my academic, professionals, and personal achievements. Proper design of CV is being used to entice or gain the attention of the recruiter for the new opportunity of job (Woo et al. 2019). </w:t>
      </w:r>
    </w:p>
    <w:p w:rsidR="008E7359" w:rsidRPr="008E7359" w:rsidRDefault="008E7359" w:rsidP="008E7359">
      <w:pPr>
        <w:spacing w:line="360" w:lineRule="auto"/>
        <w:jc w:val="both"/>
        <w:rPr>
          <w:rFonts w:ascii="Times New Roman" w:hAnsi="Times New Roman" w:cs="Times New Roman"/>
          <w:b/>
          <w:i/>
          <w:sz w:val="24"/>
        </w:rPr>
      </w:pPr>
      <w:r w:rsidRPr="008E7359">
        <w:rPr>
          <w:rFonts w:ascii="Times New Roman" w:hAnsi="Times New Roman" w:cs="Times New Roman"/>
          <w:b/>
          <w:i/>
          <w:sz w:val="24"/>
        </w:rPr>
        <w:t>Feeling</w:t>
      </w:r>
    </w:p>
    <w:p w:rsidR="008E7359" w:rsidRPr="008E7359" w:rsidRDefault="008E7359" w:rsidP="008E7359">
      <w:pPr>
        <w:spacing w:line="360" w:lineRule="auto"/>
        <w:jc w:val="both"/>
        <w:rPr>
          <w:rFonts w:ascii="Times New Roman" w:hAnsi="Times New Roman" w:cs="Times New Roman"/>
          <w:sz w:val="24"/>
        </w:rPr>
      </w:pPr>
      <w:r w:rsidRPr="008E7359">
        <w:rPr>
          <w:rFonts w:ascii="Times New Roman" w:hAnsi="Times New Roman" w:cs="Times New Roman"/>
          <w:sz w:val="24"/>
        </w:rPr>
        <w:t>Earlier in my learning, I knew the significance of CV writing, however, I have no idea how to design it with maintaining proper decorum. Therefore, when in college, I got the opportunity to learn to write the CV. I was super excited at first. In the excitement of learning, I was so eager that my other team members were laughing at me. However, due to eagerness, I learned it very quickly and everyone along with the guide praised my skill in writing a proper CV. </w:t>
      </w:r>
    </w:p>
    <w:p w:rsidR="008E7359" w:rsidRPr="008E7359" w:rsidRDefault="008E7359" w:rsidP="008E7359">
      <w:pPr>
        <w:spacing w:line="360" w:lineRule="auto"/>
        <w:jc w:val="both"/>
        <w:rPr>
          <w:rFonts w:ascii="Times New Roman" w:hAnsi="Times New Roman" w:cs="Times New Roman"/>
          <w:b/>
          <w:i/>
          <w:sz w:val="24"/>
        </w:rPr>
      </w:pPr>
      <w:r w:rsidRPr="008E7359">
        <w:rPr>
          <w:rFonts w:ascii="Times New Roman" w:hAnsi="Times New Roman" w:cs="Times New Roman"/>
          <w:b/>
          <w:i/>
          <w:sz w:val="24"/>
        </w:rPr>
        <w:t>Evaluation</w:t>
      </w:r>
    </w:p>
    <w:p w:rsidR="008E7359" w:rsidRPr="008E7359" w:rsidRDefault="008E7359" w:rsidP="008E7359">
      <w:pPr>
        <w:spacing w:line="360" w:lineRule="auto"/>
        <w:jc w:val="both"/>
        <w:rPr>
          <w:rFonts w:ascii="Times New Roman" w:hAnsi="Times New Roman" w:cs="Times New Roman"/>
          <w:sz w:val="24"/>
        </w:rPr>
      </w:pPr>
      <w:r w:rsidRPr="008E7359">
        <w:rPr>
          <w:rFonts w:ascii="Times New Roman" w:hAnsi="Times New Roman" w:cs="Times New Roman"/>
          <w:sz w:val="24"/>
        </w:rPr>
        <w:t>Though it was overall a good and learning experience, there are both positive and negative sides to the situation. Now, I know how to develop the CV, however, I am still not good in certain areas. While developing the personal sets and skills in the CV, I failed to arrange it properly. The way I add the academic and professional information in the CV based on the real information with accuracy, which I cannot do in filling the personal skill. Also, the decoration of CV was not going well for me, I cannot make it decorate like professionally. In this regard, my guide has helped me by giving the theoretical understanding of how to develop the CV professionally.  </w:t>
      </w:r>
    </w:p>
    <w:p w:rsidR="008E7359" w:rsidRPr="008E7359" w:rsidRDefault="008E7359" w:rsidP="008E7359">
      <w:pPr>
        <w:spacing w:line="360" w:lineRule="auto"/>
        <w:jc w:val="both"/>
        <w:rPr>
          <w:rFonts w:ascii="Times New Roman" w:hAnsi="Times New Roman" w:cs="Times New Roman"/>
          <w:b/>
          <w:i/>
          <w:sz w:val="24"/>
        </w:rPr>
      </w:pPr>
      <w:r w:rsidRPr="008E7359">
        <w:rPr>
          <w:rFonts w:ascii="Times New Roman" w:hAnsi="Times New Roman" w:cs="Times New Roman"/>
          <w:b/>
          <w:i/>
          <w:sz w:val="24"/>
        </w:rPr>
        <w:t>Analysis</w:t>
      </w:r>
    </w:p>
    <w:p w:rsidR="008E7359" w:rsidRPr="008E7359" w:rsidRDefault="008E7359" w:rsidP="008E7359">
      <w:pPr>
        <w:spacing w:line="360" w:lineRule="auto"/>
        <w:jc w:val="both"/>
        <w:rPr>
          <w:rFonts w:ascii="Times New Roman" w:hAnsi="Times New Roman" w:cs="Times New Roman"/>
          <w:sz w:val="24"/>
        </w:rPr>
      </w:pPr>
      <w:r w:rsidRPr="008E7359">
        <w:rPr>
          <w:rFonts w:ascii="Times New Roman" w:hAnsi="Times New Roman" w:cs="Times New Roman"/>
          <w:sz w:val="24"/>
        </w:rPr>
        <w:t xml:space="preserve">The overall learning was positive and very much helpful to me. Despite the issue I was having, that was solved by the teacher. I know with the practice I am able to make a proper CV. Also, in </w:t>
      </w:r>
      <w:r w:rsidRPr="008E7359">
        <w:rPr>
          <w:rFonts w:ascii="Times New Roman" w:hAnsi="Times New Roman" w:cs="Times New Roman"/>
          <w:sz w:val="24"/>
        </w:rPr>
        <w:lastRenderedPageBreak/>
        <w:t>this regard, I should acknowledge that my previous knowledge, which I acquired outside of the classroom regarding the need of the CV, have made possible fast learning. Also, eagerness has helped me in understanding the difficult part quickly and I overcome my issue in writing the personal information section. The quarries related to my issues have been solved and further I need to overcome my weaknesses and strengthen the positive parts to create an appropriate CV with the proper structure while having the professional touch. </w:t>
      </w:r>
    </w:p>
    <w:p w:rsidR="008E7359" w:rsidRPr="008E7359" w:rsidRDefault="008E7359" w:rsidP="008E7359">
      <w:pPr>
        <w:spacing w:line="360" w:lineRule="auto"/>
        <w:jc w:val="both"/>
        <w:rPr>
          <w:rFonts w:ascii="Times New Roman" w:hAnsi="Times New Roman" w:cs="Times New Roman"/>
          <w:b/>
          <w:i/>
          <w:sz w:val="24"/>
        </w:rPr>
      </w:pPr>
      <w:r w:rsidRPr="008E7359">
        <w:rPr>
          <w:rFonts w:ascii="Times New Roman" w:hAnsi="Times New Roman" w:cs="Times New Roman"/>
          <w:b/>
          <w:i/>
          <w:sz w:val="24"/>
        </w:rPr>
        <w:t>Conclusion </w:t>
      </w:r>
    </w:p>
    <w:p w:rsidR="008E7359" w:rsidRPr="008E7359" w:rsidRDefault="008E7359" w:rsidP="008E7359">
      <w:pPr>
        <w:spacing w:line="360" w:lineRule="auto"/>
        <w:jc w:val="both"/>
        <w:rPr>
          <w:rFonts w:ascii="Times New Roman" w:hAnsi="Times New Roman" w:cs="Times New Roman"/>
          <w:sz w:val="24"/>
        </w:rPr>
      </w:pPr>
      <w:r w:rsidRPr="008E7359">
        <w:rPr>
          <w:rFonts w:ascii="Times New Roman" w:hAnsi="Times New Roman" w:cs="Times New Roman"/>
          <w:sz w:val="24"/>
        </w:rPr>
        <w:t>In order to conclude my experience of CV writing, I can be stated that I need to improve the decoration of the CV with a professional look. </w:t>
      </w:r>
    </w:p>
    <w:p w:rsidR="008E7359" w:rsidRPr="008E7359" w:rsidRDefault="008E7359" w:rsidP="008E7359">
      <w:pPr>
        <w:spacing w:line="360" w:lineRule="auto"/>
        <w:jc w:val="both"/>
        <w:rPr>
          <w:rFonts w:ascii="Times New Roman" w:hAnsi="Times New Roman" w:cs="Times New Roman"/>
          <w:b/>
          <w:i/>
          <w:sz w:val="24"/>
        </w:rPr>
      </w:pPr>
      <w:r w:rsidRPr="008E7359">
        <w:rPr>
          <w:rFonts w:ascii="Times New Roman" w:hAnsi="Times New Roman" w:cs="Times New Roman"/>
          <w:b/>
          <w:i/>
          <w:sz w:val="24"/>
        </w:rPr>
        <w:t>Action plan </w:t>
      </w:r>
    </w:p>
    <w:p w:rsidR="008E7359" w:rsidRPr="008E7359" w:rsidRDefault="008E7359" w:rsidP="008E7359">
      <w:pPr>
        <w:spacing w:line="360" w:lineRule="auto"/>
        <w:jc w:val="both"/>
        <w:rPr>
          <w:rFonts w:ascii="Times New Roman" w:hAnsi="Times New Roman" w:cs="Times New Roman"/>
          <w:sz w:val="24"/>
        </w:rPr>
      </w:pPr>
    </w:p>
    <w:tbl>
      <w:tblPr>
        <w:tblW w:w="9360" w:type="dxa"/>
        <w:tblCellMar>
          <w:top w:w="15" w:type="dxa"/>
          <w:left w:w="15" w:type="dxa"/>
          <w:bottom w:w="15" w:type="dxa"/>
          <w:right w:w="15" w:type="dxa"/>
        </w:tblCellMar>
        <w:tblLook w:val="04A0"/>
      </w:tblPr>
      <w:tblGrid>
        <w:gridCol w:w="1853"/>
        <w:gridCol w:w="1928"/>
        <w:gridCol w:w="2227"/>
        <w:gridCol w:w="2338"/>
        <w:gridCol w:w="1014"/>
      </w:tblGrid>
      <w:tr w:rsidR="008E7359" w:rsidRPr="008E7359" w:rsidTr="000D18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E7359" w:rsidRPr="008E7359" w:rsidRDefault="008E7359" w:rsidP="008E7359">
            <w:pPr>
              <w:spacing w:line="360" w:lineRule="auto"/>
              <w:jc w:val="both"/>
              <w:rPr>
                <w:rFonts w:ascii="Times New Roman" w:hAnsi="Times New Roman" w:cs="Times New Roman"/>
                <w:b/>
                <w:sz w:val="24"/>
              </w:rPr>
            </w:pPr>
            <w:r w:rsidRPr="008E7359">
              <w:rPr>
                <w:rFonts w:ascii="Times New Roman" w:hAnsi="Times New Roman" w:cs="Times New Roman"/>
                <w:b/>
                <w:sz w:val="24"/>
              </w:rPr>
              <w:t>Specific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E7359" w:rsidRPr="008E7359" w:rsidRDefault="008E7359" w:rsidP="008E7359">
            <w:pPr>
              <w:spacing w:line="360" w:lineRule="auto"/>
              <w:jc w:val="both"/>
              <w:rPr>
                <w:rFonts w:ascii="Times New Roman" w:hAnsi="Times New Roman" w:cs="Times New Roman"/>
                <w:b/>
                <w:sz w:val="24"/>
              </w:rPr>
            </w:pPr>
            <w:r w:rsidRPr="008E7359">
              <w:rPr>
                <w:rFonts w:ascii="Times New Roman" w:hAnsi="Times New Roman" w:cs="Times New Roman"/>
                <w:b/>
                <w:sz w:val="24"/>
              </w:rPr>
              <w:t>Measurable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E7359" w:rsidRPr="008E7359" w:rsidRDefault="008E7359" w:rsidP="008E7359">
            <w:pPr>
              <w:spacing w:line="360" w:lineRule="auto"/>
              <w:jc w:val="both"/>
              <w:rPr>
                <w:rFonts w:ascii="Times New Roman" w:hAnsi="Times New Roman" w:cs="Times New Roman"/>
                <w:b/>
                <w:sz w:val="24"/>
              </w:rPr>
            </w:pPr>
            <w:r w:rsidRPr="008E7359">
              <w:rPr>
                <w:rFonts w:ascii="Times New Roman" w:hAnsi="Times New Roman" w:cs="Times New Roman"/>
                <w:b/>
                <w:sz w:val="24"/>
              </w:rPr>
              <w:t>Attainable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E7359" w:rsidRPr="008E7359" w:rsidRDefault="008E7359" w:rsidP="008E7359">
            <w:pPr>
              <w:spacing w:line="360" w:lineRule="auto"/>
              <w:jc w:val="both"/>
              <w:rPr>
                <w:rFonts w:ascii="Times New Roman" w:hAnsi="Times New Roman" w:cs="Times New Roman"/>
                <w:b/>
                <w:sz w:val="24"/>
              </w:rPr>
            </w:pPr>
            <w:r w:rsidRPr="008E7359">
              <w:rPr>
                <w:rFonts w:ascii="Times New Roman" w:hAnsi="Times New Roman" w:cs="Times New Roman"/>
                <w:b/>
                <w:sz w:val="24"/>
              </w:rPr>
              <w:t>Relevant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E7359" w:rsidRPr="008E7359" w:rsidRDefault="008E7359" w:rsidP="008E7359">
            <w:pPr>
              <w:spacing w:line="360" w:lineRule="auto"/>
              <w:jc w:val="both"/>
              <w:rPr>
                <w:rFonts w:ascii="Times New Roman" w:hAnsi="Times New Roman" w:cs="Times New Roman"/>
                <w:b/>
                <w:sz w:val="24"/>
              </w:rPr>
            </w:pPr>
            <w:r w:rsidRPr="008E7359">
              <w:rPr>
                <w:rFonts w:ascii="Times New Roman" w:hAnsi="Times New Roman" w:cs="Times New Roman"/>
                <w:b/>
                <w:sz w:val="24"/>
              </w:rPr>
              <w:t>Time bound </w:t>
            </w:r>
          </w:p>
        </w:tc>
      </w:tr>
      <w:tr w:rsidR="008E7359" w:rsidRPr="008E7359" w:rsidTr="000D18D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E7359" w:rsidRPr="008E7359" w:rsidRDefault="008E7359" w:rsidP="008E7359">
            <w:pPr>
              <w:spacing w:line="360" w:lineRule="auto"/>
              <w:jc w:val="both"/>
              <w:rPr>
                <w:rFonts w:ascii="Times New Roman" w:hAnsi="Times New Roman" w:cs="Times New Roman"/>
                <w:sz w:val="24"/>
              </w:rPr>
            </w:pPr>
            <w:r w:rsidRPr="008E7359">
              <w:rPr>
                <w:rFonts w:ascii="Times New Roman" w:hAnsi="Times New Roman" w:cs="Times New Roman"/>
                <w:sz w:val="24"/>
              </w:rPr>
              <w:t>Learn to professionally decorate the CV</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E7359" w:rsidRPr="008E7359" w:rsidRDefault="008E7359" w:rsidP="008E7359">
            <w:pPr>
              <w:spacing w:line="360" w:lineRule="auto"/>
              <w:jc w:val="both"/>
              <w:rPr>
                <w:rFonts w:ascii="Times New Roman" w:hAnsi="Times New Roman" w:cs="Times New Roman"/>
                <w:sz w:val="24"/>
              </w:rPr>
            </w:pPr>
            <w:r w:rsidRPr="008E7359">
              <w:rPr>
                <w:rFonts w:ascii="Times New Roman" w:hAnsi="Times New Roman" w:cs="Times New Roman"/>
                <w:sz w:val="24"/>
              </w:rPr>
              <w:t>By developing a proper CV in a professional manner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E7359" w:rsidRPr="008E7359" w:rsidRDefault="008E7359" w:rsidP="008E7359">
            <w:pPr>
              <w:spacing w:line="360" w:lineRule="auto"/>
              <w:jc w:val="both"/>
              <w:rPr>
                <w:rFonts w:ascii="Times New Roman" w:hAnsi="Times New Roman" w:cs="Times New Roman"/>
                <w:sz w:val="24"/>
              </w:rPr>
            </w:pPr>
            <w:r w:rsidRPr="008E7359">
              <w:rPr>
                <w:rFonts w:ascii="Times New Roman" w:hAnsi="Times New Roman" w:cs="Times New Roman"/>
                <w:sz w:val="24"/>
              </w:rPr>
              <w:t>Through checking the examples, sample designs, and continuous practices, it can be learnt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E7359" w:rsidRPr="008E7359" w:rsidRDefault="008E7359" w:rsidP="008E7359">
            <w:pPr>
              <w:spacing w:line="360" w:lineRule="auto"/>
              <w:jc w:val="both"/>
              <w:rPr>
                <w:rFonts w:ascii="Times New Roman" w:hAnsi="Times New Roman" w:cs="Times New Roman"/>
                <w:sz w:val="24"/>
              </w:rPr>
            </w:pPr>
            <w:r w:rsidRPr="008E7359">
              <w:rPr>
                <w:rFonts w:ascii="Times New Roman" w:hAnsi="Times New Roman" w:cs="Times New Roman"/>
                <w:sz w:val="24"/>
              </w:rPr>
              <w:t>The professional look and arrangement of the CV is highly needle to attract the hiring manager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E7359" w:rsidRPr="008E7359" w:rsidRDefault="008E7359" w:rsidP="008E7359">
            <w:pPr>
              <w:spacing w:line="360" w:lineRule="auto"/>
              <w:jc w:val="both"/>
              <w:rPr>
                <w:rFonts w:ascii="Times New Roman" w:hAnsi="Times New Roman" w:cs="Times New Roman"/>
                <w:sz w:val="24"/>
              </w:rPr>
            </w:pPr>
            <w:r w:rsidRPr="008E7359">
              <w:rPr>
                <w:rFonts w:ascii="Times New Roman" w:hAnsi="Times New Roman" w:cs="Times New Roman"/>
                <w:sz w:val="24"/>
              </w:rPr>
              <w:t>Within 2 weeks </w:t>
            </w:r>
          </w:p>
        </w:tc>
      </w:tr>
    </w:tbl>
    <w:p w:rsidR="008E7359" w:rsidRPr="008E7359" w:rsidRDefault="008E7359" w:rsidP="008E7359">
      <w:pPr>
        <w:pStyle w:val="normal0"/>
        <w:rPr>
          <w:lang w:val="en-GB"/>
        </w:rPr>
      </w:pPr>
    </w:p>
    <w:p w:rsidR="00E30918" w:rsidRPr="00C8183D" w:rsidRDefault="008F7CA0" w:rsidP="004C0325">
      <w:pPr>
        <w:pStyle w:val="Heading1"/>
        <w:jc w:val="both"/>
        <w:rPr>
          <w:lang w:val="en-GB"/>
        </w:rPr>
      </w:pPr>
      <w:bookmarkStart w:id="5" w:name="_Toc67159469"/>
      <w:r w:rsidRPr="00C8183D">
        <w:rPr>
          <w:lang w:val="en-GB"/>
        </w:rPr>
        <w:t>Conclusion</w:t>
      </w:r>
      <w:bookmarkEnd w:id="5"/>
    </w:p>
    <w:p w:rsidR="008E7359" w:rsidRDefault="008F7CA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lang w:val="en-GB"/>
        </w:rPr>
        <w:t xml:space="preserve">This can be concluded in this assignment, first of all highlighting the issues which I faced regarding time administration, CV preparation and presentation. Thus, this is shown that through the implementation </w:t>
      </w:r>
      <w:r w:rsidRPr="00C8183D">
        <w:rPr>
          <w:rFonts w:ascii="Times New Roman" w:eastAsia="Times New Roman" w:hAnsi="Times New Roman" w:cs="Times New Roman"/>
          <w:sz w:val="24"/>
          <w:szCs w:val="24"/>
          <w:lang w:val="en-GB"/>
        </w:rPr>
        <w:t xml:space="preserve">of Gibbs reflective cycle, I attained success to mitigate all the issues that are mentioned above. </w:t>
      </w:r>
    </w:p>
    <w:p w:rsidR="00E30918" w:rsidRPr="00C8183D" w:rsidRDefault="008F7CA0" w:rsidP="004C0325">
      <w:pPr>
        <w:pStyle w:val="normal0"/>
        <w:spacing w:line="360" w:lineRule="auto"/>
        <w:jc w:val="both"/>
        <w:rPr>
          <w:rFonts w:ascii="Times New Roman" w:eastAsia="Times New Roman" w:hAnsi="Times New Roman" w:cs="Times New Roman"/>
          <w:b/>
          <w:sz w:val="24"/>
          <w:szCs w:val="24"/>
          <w:lang w:val="en-GB"/>
        </w:rPr>
      </w:pPr>
      <w:r w:rsidRPr="00C8183D">
        <w:rPr>
          <w:lang w:val="en-GB"/>
        </w:rPr>
        <w:br w:type="page"/>
      </w:r>
    </w:p>
    <w:p w:rsidR="00E30918" w:rsidRPr="00C8183D" w:rsidRDefault="008F7CA0" w:rsidP="004C0325">
      <w:pPr>
        <w:pStyle w:val="Heading1"/>
        <w:jc w:val="both"/>
        <w:rPr>
          <w:lang w:val="en-GB"/>
        </w:rPr>
      </w:pPr>
      <w:bookmarkStart w:id="6" w:name="_Toc67159470"/>
      <w:r w:rsidRPr="00C8183D">
        <w:rPr>
          <w:lang w:val="en-GB"/>
        </w:rPr>
        <w:lastRenderedPageBreak/>
        <w:t>Reference List</w:t>
      </w:r>
      <w:bookmarkEnd w:id="6"/>
    </w:p>
    <w:p w:rsidR="00C03050" w:rsidRPr="00C8183D" w:rsidRDefault="00C03050" w:rsidP="004C0325">
      <w:pPr>
        <w:pStyle w:val="normal0"/>
        <w:spacing w:line="360" w:lineRule="auto"/>
        <w:jc w:val="both"/>
        <w:rPr>
          <w:rFonts w:ascii="Times New Roman" w:eastAsia="Times New Roman" w:hAnsi="Times New Roman" w:cs="Times New Roman"/>
          <w:sz w:val="24"/>
          <w:szCs w:val="24"/>
          <w:highlight w:val="white"/>
          <w:lang w:val="en-GB"/>
        </w:rPr>
      </w:pPr>
      <w:r w:rsidRPr="00C8183D">
        <w:rPr>
          <w:rFonts w:ascii="Times New Roman" w:eastAsia="Times New Roman" w:hAnsi="Times New Roman" w:cs="Times New Roman"/>
          <w:sz w:val="24"/>
          <w:szCs w:val="24"/>
          <w:highlight w:val="white"/>
          <w:lang w:val="en-GB"/>
        </w:rPr>
        <w:t xml:space="preserve">Adeani, I.S., Febriani, R.B., Syafryadin, S., Mangana, A.V., Kurniawan, E., Ananda, J. and Maryam, S., Using GIBBS reflective cycle in making reflections of literary analysis. </w:t>
      </w:r>
      <w:r w:rsidRPr="00C8183D">
        <w:rPr>
          <w:rFonts w:ascii="Times New Roman" w:eastAsia="Times New Roman" w:hAnsi="Times New Roman" w:cs="Times New Roman"/>
          <w:i/>
          <w:sz w:val="24"/>
          <w:szCs w:val="24"/>
          <w:highlight w:val="white"/>
          <w:lang w:val="en-GB"/>
        </w:rPr>
        <w:t>Indonesian EFL Journal (IEFLJ)</w:t>
      </w:r>
      <w:r w:rsidRPr="00C8183D">
        <w:rPr>
          <w:rFonts w:ascii="Times New Roman" w:eastAsia="Times New Roman" w:hAnsi="Times New Roman" w:cs="Times New Roman"/>
          <w:sz w:val="24"/>
          <w:szCs w:val="24"/>
          <w:highlight w:val="white"/>
          <w:lang w:val="en-GB"/>
        </w:rPr>
        <w:t xml:space="preserve">, </w:t>
      </w:r>
      <w:r w:rsidRPr="00C8183D">
        <w:rPr>
          <w:rFonts w:ascii="Times New Roman" w:eastAsia="Times New Roman" w:hAnsi="Times New Roman" w:cs="Times New Roman"/>
          <w:i/>
          <w:sz w:val="24"/>
          <w:szCs w:val="24"/>
          <w:highlight w:val="white"/>
          <w:lang w:val="en-GB"/>
        </w:rPr>
        <w:t>6</w:t>
      </w:r>
      <w:r w:rsidRPr="00C8183D">
        <w:rPr>
          <w:rFonts w:ascii="Times New Roman" w:eastAsia="Times New Roman" w:hAnsi="Times New Roman" w:cs="Times New Roman"/>
          <w:sz w:val="24"/>
          <w:szCs w:val="24"/>
          <w:highlight w:val="white"/>
          <w:lang w:val="en-GB"/>
        </w:rPr>
        <w:t>(2), pp.139-148.</w:t>
      </w:r>
    </w:p>
    <w:p w:rsidR="00C03050" w:rsidRPr="00C8183D" w:rsidRDefault="00C03050" w:rsidP="004C0325">
      <w:pPr>
        <w:pStyle w:val="normal0"/>
        <w:spacing w:line="360" w:lineRule="auto"/>
        <w:jc w:val="both"/>
        <w:rPr>
          <w:rFonts w:ascii="Times New Roman" w:eastAsia="Times New Roman" w:hAnsi="Times New Roman" w:cs="Times New Roman"/>
          <w:sz w:val="24"/>
          <w:szCs w:val="24"/>
          <w:lang w:val="en-GB"/>
        </w:rPr>
      </w:pPr>
      <w:r w:rsidRPr="00C8183D">
        <w:rPr>
          <w:rFonts w:ascii="Times New Roman" w:eastAsia="Times New Roman" w:hAnsi="Times New Roman" w:cs="Times New Roman"/>
          <w:sz w:val="24"/>
          <w:szCs w:val="24"/>
          <w:highlight w:val="white"/>
          <w:lang w:val="en-GB"/>
        </w:rPr>
        <w:t xml:space="preserve">Ahmed, A.M., 2020. From reluctance to addiction: the impact of reflective journals on Qatari undergraduate students’ learning. </w:t>
      </w:r>
      <w:r w:rsidRPr="00C8183D">
        <w:rPr>
          <w:rFonts w:ascii="Times New Roman" w:eastAsia="Times New Roman" w:hAnsi="Times New Roman" w:cs="Times New Roman"/>
          <w:i/>
          <w:sz w:val="24"/>
          <w:szCs w:val="24"/>
          <w:highlight w:val="white"/>
          <w:lang w:val="en-GB"/>
        </w:rPr>
        <w:t>Reflective Practice</w:t>
      </w:r>
      <w:r w:rsidRPr="00C8183D">
        <w:rPr>
          <w:rFonts w:ascii="Times New Roman" w:eastAsia="Times New Roman" w:hAnsi="Times New Roman" w:cs="Times New Roman"/>
          <w:sz w:val="24"/>
          <w:szCs w:val="24"/>
          <w:highlight w:val="white"/>
          <w:lang w:val="en-GB"/>
        </w:rPr>
        <w:t xml:space="preserve">, </w:t>
      </w:r>
      <w:r w:rsidRPr="00C8183D">
        <w:rPr>
          <w:rFonts w:ascii="Times New Roman" w:eastAsia="Times New Roman" w:hAnsi="Times New Roman" w:cs="Times New Roman"/>
          <w:i/>
          <w:sz w:val="24"/>
          <w:szCs w:val="24"/>
          <w:highlight w:val="white"/>
          <w:lang w:val="en-GB"/>
        </w:rPr>
        <w:t>21</w:t>
      </w:r>
      <w:r w:rsidRPr="00C8183D">
        <w:rPr>
          <w:rFonts w:ascii="Times New Roman" w:eastAsia="Times New Roman" w:hAnsi="Times New Roman" w:cs="Times New Roman"/>
          <w:sz w:val="24"/>
          <w:szCs w:val="24"/>
          <w:highlight w:val="white"/>
          <w:lang w:val="en-GB"/>
        </w:rPr>
        <w:t>(2), pp.251-270.</w:t>
      </w:r>
      <w:r w:rsidRPr="00C8183D">
        <w:rPr>
          <w:rFonts w:ascii="Times New Roman" w:eastAsia="Times New Roman" w:hAnsi="Times New Roman" w:cs="Times New Roman"/>
          <w:sz w:val="24"/>
          <w:szCs w:val="24"/>
          <w:lang w:val="en-GB"/>
        </w:rPr>
        <w:t xml:space="preserve"> </w:t>
      </w:r>
    </w:p>
    <w:p w:rsidR="00C03050" w:rsidRPr="00C8183D" w:rsidRDefault="00C03050" w:rsidP="004C0325">
      <w:pPr>
        <w:pStyle w:val="normal0"/>
        <w:spacing w:line="360" w:lineRule="auto"/>
        <w:jc w:val="both"/>
        <w:rPr>
          <w:rFonts w:ascii="Times New Roman" w:eastAsia="Times New Roman" w:hAnsi="Times New Roman" w:cs="Times New Roman"/>
          <w:sz w:val="24"/>
          <w:szCs w:val="24"/>
          <w:highlight w:val="white"/>
          <w:lang w:val="en-GB"/>
        </w:rPr>
      </w:pPr>
      <w:r w:rsidRPr="00C8183D">
        <w:rPr>
          <w:rFonts w:ascii="Times New Roman" w:eastAsia="Times New Roman" w:hAnsi="Times New Roman" w:cs="Times New Roman"/>
          <w:sz w:val="24"/>
          <w:szCs w:val="24"/>
          <w:highlight w:val="white"/>
          <w:lang w:val="en-GB"/>
        </w:rPr>
        <w:t>CELIK, A., ESER, E. and BALTACIGIL, E., (2020) THE IMPORTANCE OF TIME MANAGEMENT PLANNING IN TARGET DETERMINATION AND ACHIEVEMENT ACTIVITY.</w:t>
      </w:r>
    </w:p>
    <w:p w:rsidR="00C03050" w:rsidRPr="00C8183D" w:rsidRDefault="00C03050" w:rsidP="004C0325">
      <w:pPr>
        <w:pStyle w:val="normal0"/>
        <w:spacing w:line="360" w:lineRule="auto"/>
        <w:jc w:val="both"/>
        <w:rPr>
          <w:rFonts w:ascii="Times New Roman" w:eastAsia="Times New Roman" w:hAnsi="Times New Roman" w:cs="Times New Roman"/>
          <w:sz w:val="24"/>
          <w:szCs w:val="24"/>
          <w:highlight w:val="white"/>
          <w:lang w:val="en-GB"/>
        </w:rPr>
      </w:pPr>
      <w:r w:rsidRPr="00C8183D">
        <w:rPr>
          <w:rFonts w:ascii="Times New Roman" w:eastAsia="Times New Roman" w:hAnsi="Times New Roman" w:cs="Times New Roman"/>
          <w:sz w:val="24"/>
          <w:szCs w:val="24"/>
          <w:highlight w:val="white"/>
          <w:lang w:val="en-GB"/>
        </w:rPr>
        <w:t xml:space="preserve">Constantinou, C.S., Andreou, P., Papageorgiou, A. and McCrorie, P., 2020. Critical Reflection on Own Beliefs for Cultural Competence in Medical Education: an Analysis of Tutors’ Reflective Narratives. </w:t>
      </w:r>
      <w:r w:rsidRPr="00C8183D">
        <w:rPr>
          <w:rFonts w:ascii="Times New Roman" w:eastAsia="Times New Roman" w:hAnsi="Times New Roman" w:cs="Times New Roman"/>
          <w:i/>
          <w:sz w:val="24"/>
          <w:szCs w:val="24"/>
          <w:highlight w:val="white"/>
          <w:lang w:val="en-GB"/>
        </w:rPr>
        <w:t>Qualitative Research in Education</w:t>
      </w:r>
      <w:r w:rsidRPr="00C8183D">
        <w:rPr>
          <w:rFonts w:ascii="Times New Roman" w:eastAsia="Times New Roman" w:hAnsi="Times New Roman" w:cs="Times New Roman"/>
          <w:sz w:val="24"/>
          <w:szCs w:val="24"/>
          <w:highlight w:val="white"/>
          <w:lang w:val="en-GB"/>
        </w:rPr>
        <w:t xml:space="preserve">, </w:t>
      </w:r>
      <w:r w:rsidRPr="00C8183D">
        <w:rPr>
          <w:rFonts w:ascii="Times New Roman" w:eastAsia="Times New Roman" w:hAnsi="Times New Roman" w:cs="Times New Roman"/>
          <w:i/>
          <w:sz w:val="24"/>
          <w:szCs w:val="24"/>
          <w:highlight w:val="white"/>
          <w:lang w:val="en-GB"/>
        </w:rPr>
        <w:t>9</w:t>
      </w:r>
      <w:r w:rsidRPr="00C8183D">
        <w:rPr>
          <w:rFonts w:ascii="Times New Roman" w:eastAsia="Times New Roman" w:hAnsi="Times New Roman" w:cs="Times New Roman"/>
          <w:sz w:val="24"/>
          <w:szCs w:val="24"/>
          <w:highlight w:val="white"/>
          <w:lang w:val="en-GB"/>
        </w:rPr>
        <w:t>(3), pp.273-299.</w:t>
      </w:r>
    </w:p>
    <w:p w:rsidR="00C03050" w:rsidRPr="00C8183D" w:rsidRDefault="00C03050" w:rsidP="004C0325">
      <w:pPr>
        <w:pStyle w:val="normal0"/>
        <w:spacing w:line="360" w:lineRule="auto"/>
        <w:jc w:val="both"/>
        <w:rPr>
          <w:rFonts w:ascii="Times New Roman" w:eastAsia="Times New Roman" w:hAnsi="Times New Roman" w:cs="Times New Roman"/>
          <w:sz w:val="24"/>
          <w:szCs w:val="24"/>
          <w:highlight w:val="white"/>
          <w:lang w:val="en-GB"/>
        </w:rPr>
      </w:pPr>
      <w:r w:rsidRPr="00C8183D">
        <w:rPr>
          <w:rFonts w:ascii="Times New Roman" w:eastAsia="Times New Roman" w:hAnsi="Times New Roman" w:cs="Times New Roman"/>
          <w:sz w:val="24"/>
          <w:szCs w:val="24"/>
          <w:highlight w:val="white"/>
          <w:lang w:val="en-GB"/>
        </w:rPr>
        <w:t xml:space="preserve">Ekelin, M., Kvist, L.J., Thies-Lagergren, L. and Persson, E.K., 2021. Clinical supervisors’ experiences of midwifery students’ reflective writing: a process for mutual professional growth. </w:t>
      </w:r>
      <w:r w:rsidRPr="00C8183D">
        <w:rPr>
          <w:rFonts w:ascii="Times New Roman" w:eastAsia="Times New Roman" w:hAnsi="Times New Roman" w:cs="Times New Roman"/>
          <w:i/>
          <w:sz w:val="24"/>
          <w:szCs w:val="24"/>
          <w:highlight w:val="white"/>
          <w:lang w:val="en-GB"/>
        </w:rPr>
        <w:t>Reflective Practice</w:t>
      </w:r>
      <w:r w:rsidRPr="00C8183D">
        <w:rPr>
          <w:rFonts w:ascii="Times New Roman" w:eastAsia="Times New Roman" w:hAnsi="Times New Roman" w:cs="Times New Roman"/>
          <w:sz w:val="24"/>
          <w:szCs w:val="24"/>
          <w:highlight w:val="white"/>
          <w:lang w:val="en-GB"/>
        </w:rPr>
        <w:t xml:space="preserve">, </w:t>
      </w:r>
      <w:r w:rsidRPr="00C8183D">
        <w:rPr>
          <w:rFonts w:ascii="Times New Roman" w:eastAsia="Times New Roman" w:hAnsi="Times New Roman" w:cs="Times New Roman"/>
          <w:i/>
          <w:sz w:val="24"/>
          <w:szCs w:val="24"/>
          <w:highlight w:val="white"/>
          <w:lang w:val="en-GB"/>
        </w:rPr>
        <w:t>22</w:t>
      </w:r>
      <w:r w:rsidRPr="00C8183D">
        <w:rPr>
          <w:rFonts w:ascii="Times New Roman" w:eastAsia="Times New Roman" w:hAnsi="Times New Roman" w:cs="Times New Roman"/>
          <w:sz w:val="24"/>
          <w:szCs w:val="24"/>
          <w:highlight w:val="white"/>
          <w:lang w:val="en-GB"/>
        </w:rPr>
        <w:t>(1), pp.101-114.</w:t>
      </w:r>
    </w:p>
    <w:p w:rsidR="00C03050" w:rsidRPr="00C8183D" w:rsidRDefault="00C03050" w:rsidP="004C0325">
      <w:pPr>
        <w:pStyle w:val="normal0"/>
        <w:spacing w:line="360" w:lineRule="auto"/>
        <w:jc w:val="both"/>
        <w:rPr>
          <w:rFonts w:ascii="Times New Roman" w:eastAsia="Times New Roman" w:hAnsi="Times New Roman" w:cs="Times New Roman"/>
          <w:sz w:val="24"/>
          <w:szCs w:val="24"/>
          <w:highlight w:val="white"/>
          <w:lang w:val="en-GB"/>
        </w:rPr>
      </w:pPr>
      <w:r w:rsidRPr="00C8183D">
        <w:rPr>
          <w:rFonts w:ascii="Times New Roman" w:eastAsia="Times New Roman" w:hAnsi="Times New Roman" w:cs="Times New Roman"/>
          <w:sz w:val="24"/>
          <w:szCs w:val="24"/>
          <w:highlight w:val="white"/>
          <w:lang w:val="en-GB"/>
        </w:rPr>
        <w:t xml:space="preserve">Farabi, M., Hassanvand, S. and Gorjian, B., 2017. Using guided oral presentation in teaching English language learners’ speaking skills. </w:t>
      </w:r>
      <w:r w:rsidRPr="00C8183D">
        <w:rPr>
          <w:rFonts w:ascii="Times New Roman" w:eastAsia="Times New Roman" w:hAnsi="Times New Roman" w:cs="Times New Roman"/>
          <w:i/>
          <w:sz w:val="24"/>
          <w:szCs w:val="24"/>
          <w:highlight w:val="white"/>
          <w:lang w:val="en-GB"/>
        </w:rPr>
        <w:t>Journal of Applied Linguistics and Language Learning</w:t>
      </w:r>
      <w:r w:rsidRPr="00C8183D">
        <w:rPr>
          <w:rFonts w:ascii="Times New Roman" w:eastAsia="Times New Roman" w:hAnsi="Times New Roman" w:cs="Times New Roman"/>
          <w:sz w:val="24"/>
          <w:szCs w:val="24"/>
          <w:highlight w:val="white"/>
          <w:lang w:val="en-GB"/>
        </w:rPr>
        <w:t xml:space="preserve">, </w:t>
      </w:r>
      <w:r w:rsidRPr="00C8183D">
        <w:rPr>
          <w:rFonts w:ascii="Times New Roman" w:eastAsia="Times New Roman" w:hAnsi="Times New Roman" w:cs="Times New Roman"/>
          <w:i/>
          <w:sz w:val="24"/>
          <w:szCs w:val="24"/>
          <w:highlight w:val="white"/>
          <w:lang w:val="en-GB"/>
        </w:rPr>
        <w:t>3</w:t>
      </w:r>
      <w:r w:rsidRPr="00C8183D">
        <w:rPr>
          <w:rFonts w:ascii="Times New Roman" w:eastAsia="Times New Roman" w:hAnsi="Times New Roman" w:cs="Times New Roman"/>
          <w:sz w:val="24"/>
          <w:szCs w:val="24"/>
          <w:highlight w:val="white"/>
          <w:lang w:val="en-GB"/>
        </w:rPr>
        <w:t>(1), pp.17-24.</w:t>
      </w:r>
    </w:p>
    <w:p w:rsidR="00C03050" w:rsidRPr="00C8183D" w:rsidRDefault="00C03050" w:rsidP="004C0325">
      <w:pPr>
        <w:pStyle w:val="normal0"/>
        <w:spacing w:line="360" w:lineRule="auto"/>
        <w:jc w:val="both"/>
        <w:rPr>
          <w:rFonts w:ascii="Times New Roman" w:eastAsia="Times New Roman" w:hAnsi="Times New Roman" w:cs="Times New Roman"/>
          <w:sz w:val="24"/>
          <w:szCs w:val="24"/>
          <w:highlight w:val="white"/>
          <w:lang w:val="en-GB"/>
        </w:rPr>
      </w:pPr>
      <w:r w:rsidRPr="00C8183D">
        <w:rPr>
          <w:rFonts w:ascii="Times New Roman" w:eastAsia="Times New Roman" w:hAnsi="Times New Roman" w:cs="Times New Roman"/>
          <w:sz w:val="24"/>
          <w:szCs w:val="24"/>
          <w:highlight w:val="white"/>
          <w:lang w:val="en-GB"/>
        </w:rPr>
        <w:t xml:space="preserve">Raja, F., 2017. Anxiety Level in Students of Public Speaking: Causes and Remedies. </w:t>
      </w:r>
      <w:r w:rsidRPr="00C8183D">
        <w:rPr>
          <w:rFonts w:ascii="Times New Roman" w:eastAsia="Times New Roman" w:hAnsi="Times New Roman" w:cs="Times New Roman"/>
          <w:i/>
          <w:sz w:val="24"/>
          <w:szCs w:val="24"/>
          <w:highlight w:val="white"/>
          <w:lang w:val="en-GB"/>
        </w:rPr>
        <w:t>Journal of education and educational development</w:t>
      </w:r>
      <w:r w:rsidRPr="00C8183D">
        <w:rPr>
          <w:rFonts w:ascii="Times New Roman" w:eastAsia="Times New Roman" w:hAnsi="Times New Roman" w:cs="Times New Roman"/>
          <w:sz w:val="24"/>
          <w:szCs w:val="24"/>
          <w:highlight w:val="white"/>
          <w:lang w:val="en-GB"/>
        </w:rPr>
        <w:t xml:space="preserve">, </w:t>
      </w:r>
      <w:r w:rsidRPr="00C8183D">
        <w:rPr>
          <w:rFonts w:ascii="Times New Roman" w:eastAsia="Times New Roman" w:hAnsi="Times New Roman" w:cs="Times New Roman"/>
          <w:i/>
          <w:sz w:val="24"/>
          <w:szCs w:val="24"/>
          <w:highlight w:val="white"/>
          <w:lang w:val="en-GB"/>
        </w:rPr>
        <w:t>4</w:t>
      </w:r>
      <w:r w:rsidRPr="00C8183D">
        <w:rPr>
          <w:rFonts w:ascii="Times New Roman" w:eastAsia="Times New Roman" w:hAnsi="Times New Roman" w:cs="Times New Roman"/>
          <w:sz w:val="24"/>
          <w:szCs w:val="24"/>
          <w:highlight w:val="white"/>
          <w:lang w:val="en-GB"/>
        </w:rPr>
        <w:t>(1), pp.94-110.</w:t>
      </w:r>
    </w:p>
    <w:p w:rsidR="00C03050" w:rsidRPr="00C8183D" w:rsidRDefault="00C03050" w:rsidP="004C0325">
      <w:pPr>
        <w:pStyle w:val="normal0"/>
        <w:spacing w:line="360" w:lineRule="auto"/>
        <w:jc w:val="both"/>
        <w:rPr>
          <w:rFonts w:ascii="Times New Roman" w:eastAsia="Times New Roman" w:hAnsi="Times New Roman" w:cs="Times New Roman"/>
          <w:sz w:val="24"/>
          <w:szCs w:val="24"/>
          <w:highlight w:val="white"/>
          <w:lang w:val="en-GB"/>
        </w:rPr>
      </w:pPr>
      <w:r w:rsidRPr="00C8183D">
        <w:rPr>
          <w:rFonts w:ascii="Times New Roman" w:eastAsia="Times New Roman" w:hAnsi="Times New Roman" w:cs="Times New Roman"/>
          <w:sz w:val="24"/>
          <w:szCs w:val="24"/>
          <w:highlight w:val="white"/>
          <w:lang w:val="en-GB"/>
        </w:rPr>
        <w:t xml:space="preserve">Sekar Winahyu, M., Rustaman, N.Y., Widodo, A. and Riandi, R., 2019, February. Development of problem based learning for online tutorial program in plant development using Gibbs’ reflective cycle and e-portfolio to enhance reflective thinking skills. In </w:t>
      </w:r>
      <w:r w:rsidRPr="00C8183D">
        <w:rPr>
          <w:rFonts w:ascii="Times New Roman" w:eastAsia="Times New Roman" w:hAnsi="Times New Roman" w:cs="Times New Roman"/>
          <w:i/>
          <w:sz w:val="24"/>
          <w:szCs w:val="24"/>
          <w:highlight w:val="white"/>
          <w:lang w:val="en-GB"/>
        </w:rPr>
        <w:t>Journal of Physics: Conference Series</w:t>
      </w:r>
      <w:r w:rsidRPr="00C8183D">
        <w:rPr>
          <w:rFonts w:ascii="Times New Roman" w:eastAsia="Times New Roman" w:hAnsi="Times New Roman" w:cs="Times New Roman"/>
          <w:sz w:val="24"/>
          <w:szCs w:val="24"/>
          <w:highlight w:val="white"/>
          <w:lang w:val="en-GB"/>
        </w:rPr>
        <w:t xml:space="preserve"> (Vol. 1157, No. 2, p. 022099). IOP Publishing.</w:t>
      </w:r>
    </w:p>
    <w:p w:rsidR="00C03050" w:rsidRPr="00C8183D" w:rsidRDefault="00C03050" w:rsidP="004C0325">
      <w:pPr>
        <w:pStyle w:val="normal0"/>
        <w:spacing w:line="360" w:lineRule="auto"/>
        <w:jc w:val="both"/>
        <w:rPr>
          <w:rFonts w:ascii="Times New Roman" w:eastAsia="Times New Roman" w:hAnsi="Times New Roman" w:cs="Times New Roman"/>
          <w:sz w:val="24"/>
          <w:szCs w:val="24"/>
          <w:highlight w:val="white"/>
          <w:lang w:val="en-GB"/>
        </w:rPr>
      </w:pPr>
      <w:r w:rsidRPr="00C8183D">
        <w:rPr>
          <w:rFonts w:ascii="Times New Roman" w:eastAsia="Times New Roman" w:hAnsi="Times New Roman" w:cs="Times New Roman"/>
          <w:sz w:val="24"/>
          <w:szCs w:val="24"/>
          <w:highlight w:val="white"/>
          <w:lang w:val="en-GB"/>
        </w:rPr>
        <w:t xml:space="preserve">Sweet, L., Bass, J., Sidebotham, M., Fenwick, J. and Graham, K., 2019. Developing reflective capacities in midwifery students: Enhancing learning through reflective writing. </w:t>
      </w:r>
      <w:r w:rsidRPr="00C8183D">
        <w:rPr>
          <w:rFonts w:ascii="Times New Roman" w:eastAsia="Times New Roman" w:hAnsi="Times New Roman" w:cs="Times New Roman"/>
          <w:i/>
          <w:sz w:val="24"/>
          <w:szCs w:val="24"/>
          <w:highlight w:val="white"/>
          <w:lang w:val="en-GB"/>
        </w:rPr>
        <w:t>Women and Birth</w:t>
      </w:r>
      <w:r w:rsidRPr="00C8183D">
        <w:rPr>
          <w:rFonts w:ascii="Times New Roman" w:eastAsia="Times New Roman" w:hAnsi="Times New Roman" w:cs="Times New Roman"/>
          <w:sz w:val="24"/>
          <w:szCs w:val="24"/>
          <w:highlight w:val="white"/>
          <w:lang w:val="en-GB"/>
        </w:rPr>
        <w:t xml:space="preserve">, </w:t>
      </w:r>
      <w:r w:rsidRPr="00C8183D">
        <w:rPr>
          <w:rFonts w:ascii="Times New Roman" w:eastAsia="Times New Roman" w:hAnsi="Times New Roman" w:cs="Times New Roman"/>
          <w:i/>
          <w:sz w:val="24"/>
          <w:szCs w:val="24"/>
          <w:highlight w:val="white"/>
          <w:lang w:val="en-GB"/>
        </w:rPr>
        <w:t>32</w:t>
      </w:r>
      <w:r w:rsidRPr="00C8183D">
        <w:rPr>
          <w:rFonts w:ascii="Times New Roman" w:eastAsia="Times New Roman" w:hAnsi="Times New Roman" w:cs="Times New Roman"/>
          <w:sz w:val="24"/>
          <w:szCs w:val="24"/>
          <w:highlight w:val="white"/>
          <w:lang w:val="en-GB"/>
        </w:rPr>
        <w:t>(2), pp.119-126.</w:t>
      </w:r>
    </w:p>
    <w:p w:rsidR="00C03050" w:rsidRPr="00C8183D" w:rsidRDefault="00C03050" w:rsidP="004C0325">
      <w:pPr>
        <w:pStyle w:val="normal0"/>
        <w:spacing w:line="360" w:lineRule="auto"/>
        <w:jc w:val="both"/>
        <w:rPr>
          <w:rFonts w:ascii="Times New Roman" w:eastAsia="Times New Roman" w:hAnsi="Times New Roman" w:cs="Times New Roman"/>
          <w:sz w:val="24"/>
          <w:szCs w:val="24"/>
          <w:highlight w:val="white"/>
          <w:lang w:val="en-GB"/>
        </w:rPr>
      </w:pPr>
      <w:r w:rsidRPr="00C8183D">
        <w:rPr>
          <w:rFonts w:ascii="Times New Roman" w:eastAsia="Times New Roman" w:hAnsi="Times New Roman" w:cs="Times New Roman"/>
          <w:sz w:val="24"/>
          <w:szCs w:val="24"/>
          <w:highlight w:val="white"/>
          <w:lang w:val="en-GB"/>
        </w:rPr>
        <w:t xml:space="preserve">Trinh, H., Asadi, R., Edge, D. and Bickmore, T., 2017. Robocop: A robotic coach for oral presentations. </w:t>
      </w:r>
      <w:r w:rsidRPr="00C8183D">
        <w:rPr>
          <w:rFonts w:ascii="Times New Roman" w:eastAsia="Times New Roman" w:hAnsi="Times New Roman" w:cs="Times New Roman"/>
          <w:i/>
          <w:sz w:val="24"/>
          <w:szCs w:val="24"/>
          <w:highlight w:val="white"/>
          <w:lang w:val="en-GB"/>
        </w:rPr>
        <w:t>Proceedings of the ACM on Interactive, Mobile, Wearable and Ubiquitous Technologies</w:t>
      </w:r>
      <w:r w:rsidRPr="00C8183D">
        <w:rPr>
          <w:rFonts w:ascii="Times New Roman" w:eastAsia="Times New Roman" w:hAnsi="Times New Roman" w:cs="Times New Roman"/>
          <w:sz w:val="24"/>
          <w:szCs w:val="24"/>
          <w:highlight w:val="white"/>
          <w:lang w:val="en-GB"/>
        </w:rPr>
        <w:t xml:space="preserve">, </w:t>
      </w:r>
      <w:r w:rsidRPr="00C8183D">
        <w:rPr>
          <w:rFonts w:ascii="Times New Roman" w:eastAsia="Times New Roman" w:hAnsi="Times New Roman" w:cs="Times New Roman"/>
          <w:i/>
          <w:sz w:val="24"/>
          <w:szCs w:val="24"/>
          <w:highlight w:val="white"/>
          <w:lang w:val="en-GB"/>
        </w:rPr>
        <w:t>1</w:t>
      </w:r>
      <w:r w:rsidRPr="00C8183D">
        <w:rPr>
          <w:rFonts w:ascii="Times New Roman" w:eastAsia="Times New Roman" w:hAnsi="Times New Roman" w:cs="Times New Roman"/>
          <w:sz w:val="24"/>
          <w:szCs w:val="24"/>
          <w:highlight w:val="white"/>
          <w:lang w:val="en-GB"/>
        </w:rPr>
        <w:t>(2), pp.1-24.</w:t>
      </w:r>
    </w:p>
    <w:p w:rsidR="00C03050" w:rsidRPr="00C8183D" w:rsidRDefault="00C03050" w:rsidP="004C0325">
      <w:pPr>
        <w:pStyle w:val="normal0"/>
        <w:spacing w:line="360" w:lineRule="auto"/>
        <w:jc w:val="both"/>
        <w:rPr>
          <w:rFonts w:ascii="Times New Roman" w:eastAsia="Times New Roman" w:hAnsi="Times New Roman" w:cs="Times New Roman"/>
          <w:sz w:val="24"/>
          <w:szCs w:val="24"/>
          <w:highlight w:val="white"/>
          <w:lang w:val="en-GB"/>
        </w:rPr>
      </w:pPr>
      <w:r w:rsidRPr="00C8183D">
        <w:rPr>
          <w:rFonts w:ascii="Times New Roman" w:eastAsia="Times New Roman" w:hAnsi="Times New Roman" w:cs="Times New Roman"/>
          <w:sz w:val="24"/>
          <w:szCs w:val="24"/>
          <w:highlight w:val="white"/>
          <w:lang w:val="en-GB"/>
        </w:rPr>
        <w:lastRenderedPageBreak/>
        <w:t xml:space="preserve">Wang, P., 2020. A REFLECTIVE LEARNING APPROACH TO TEACHING COMPUTER AND INFORMATION TECHNOLOGY COURSES. </w:t>
      </w:r>
      <w:r w:rsidRPr="00C8183D">
        <w:rPr>
          <w:rFonts w:ascii="Times New Roman" w:eastAsia="Times New Roman" w:hAnsi="Times New Roman" w:cs="Times New Roman"/>
          <w:i/>
          <w:sz w:val="24"/>
          <w:szCs w:val="24"/>
          <w:highlight w:val="white"/>
          <w:lang w:val="en-GB"/>
        </w:rPr>
        <w:t>Issues in Information Systems</w:t>
      </w:r>
      <w:r w:rsidRPr="00C8183D">
        <w:rPr>
          <w:rFonts w:ascii="Times New Roman" w:eastAsia="Times New Roman" w:hAnsi="Times New Roman" w:cs="Times New Roman"/>
          <w:sz w:val="24"/>
          <w:szCs w:val="24"/>
          <w:highlight w:val="white"/>
          <w:lang w:val="en-GB"/>
        </w:rPr>
        <w:t xml:space="preserve">, </w:t>
      </w:r>
      <w:r w:rsidRPr="00C8183D">
        <w:rPr>
          <w:rFonts w:ascii="Times New Roman" w:eastAsia="Times New Roman" w:hAnsi="Times New Roman" w:cs="Times New Roman"/>
          <w:i/>
          <w:sz w:val="24"/>
          <w:szCs w:val="24"/>
          <w:highlight w:val="white"/>
          <w:lang w:val="en-GB"/>
        </w:rPr>
        <w:t>21</w:t>
      </w:r>
      <w:r w:rsidRPr="00C8183D">
        <w:rPr>
          <w:rFonts w:ascii="Times New Roman" w:eastAsia="Times New Roman" w:hAnsi="Times New Roman" w:cs="Times New Roman"/>
          <w:sz w:val="24"/>
          <w:szCs w:val="24"/>
          <w:highlight w:val="white"/>
          <w:lang w:val="en-GB"/>
        </w:rPr>
        <w:t>(2).</w:t>
      </w:r>
    </w:p>
    <w:p w:rsidR="00C03050" w:rsidRPr="00C03050" w:rsidRDefault="00C03050" w:rsidP="004C0325">
      <w:pPr>
        <w:pStyle w:val="normal0"/>
        <w:spacing w:line="360" w:lineRule="auto"/>
        <w:rPr>
          <w:rFonts w:ascii="Times New Roman" w:eastAsia="Times New Roman" w:hAnsi="Times New Roman" w:cs="Times New Roman"/>
          <w:sz w:val="24"/>
          <w:szCs w:val="24"/>
          <w:lang w:val="en-IN"/>
        </w:rPr>
      </w:pPr>
      <w:r w:rsidRPr="00C03050">
        <w:rPr>
          <w:rFonts w:ascii="Times New Roman" w:eastAsia="Times New Roman" w:hAnsi="Times New Roman" w:cs="Times New Roman"/>
          <w:sz w:val="24"/>
          <w:szCs w:val="24"/>
          <w:lang w:val="en-IN"/>
        </w:rPr>
        <w:t xml:space="preserve">Woo, R., Oman, J.A.K., Byrn, L., Wakim, N.M., Dyne, P.L., Cheaito, M.A., Epter, M. and Kazzi, A., 2019. Writing the curriculum vitae and personal statement. </w:t>
      </w:r>
      <w:r w:rsidRPr="00C03050">
        <w:rPr>
          <w:rFonts w:ascii="Times New Roman" w:eastAsia="Times New Roman" w:hAnsi="Times New Roman" w:cs="Times New Roman"/>
          <w:i/>
          <w:iCs/>
          <w:sz w:val="24"/>
          <w:szCs w:val="24"/>
          <w:lang w:val="en-IN"/>
        </w:rPr>
        <w:t>The Journal of emergency medicine</w:t>
      </w:r>
      <w:r w:rsidRPr="00C03050">
        <w:rPr>
          <w:rFonts w:ascii="Times New Roman" w:eastAsia="Times New Roman" w:hAnsi="Times New Roman" w:cs="Times New Roman"/>
          <w:sz w:val="24"/>
          <w:szCs w:val="24"/>
          <w:lang w:val="en-IN"/>
        </w:rPr>
        <w:t xml:space="preserve">, </w:t>
      </w:r>
      <w:r w:rsidRPr="00C03050">
        <w:rPr>
          <w:rFonts w:ascii="Times New Roman" w:eastAsia="Times New Roman" w:hAnsi="Times New Roman" w:cs="Times New Roman"/>
          <w:i/>
          <w:iCs/>
          <w:sz w:val="24"/>
          <w:szCs w:val="24"/>
          <w:lang w:val="en-IN"/>
        </w:rPr>
        <w:t>57</w:t>
      </w:r>
      <w:r w:rsidRPr="00C03050">
        <w:rPr>
          <w:rFonts w:ascii="Times New Roman" w:eastAsia="Times New Roman" w:hAnsi="Times New Roman" w:cs="Times New Roman"/>
          <w:sz w:val="24"/>
          <w:szCs w:val="24"/>
          <w:lang w:val="en-IN"/>
        </w:rPr>
        <w:t>(3), pp.411-414.</w:t>
      </w:r>
    </w:p>
    <w:p w:rsidR="00C03050" w:rsidRDefault="00C03050" w:rsidP="004C0325">
      <w:pPr>
        <w:pStyle w:val="normal0"/>
        <w:spacing w:line="360" w:lineRule="auto"/>
        <w:jc w:val="both"/>
        <w:rPr>
          <w:rFonts w:ascii="Times New Roman" w:eastAsia="Times New Roman" w:hAnsi="Times New Roman" w:cs="Times New Roman"/>
          <w:sz w:val="24"/>
          <w:szCs w:val="24"/>
          <w:highlight w:val="white"/>
          <w:lang w:val="en-GB"/>
        </w:rPr>
      </w:pPr>
      <w:r w:rsidRPr="00C8183D">
        <w:rPr>
          <w:rFonts w:ascii="Times New Roman" w:eastAsia="Times New Roman" w:hAnsi="Times New Roman" w:cs="Times New Roman"/>
          <w:sz w:val="24"/>
          <w:szCs w:val="24"/>
          <w:highlight w:val="white"/>
          <w:lang w:val="en-GB"/>
        </w:rPr>
        <w:t xml:space="preserve">Yaacob, A. and Asraf, M., 2021. Empowering Learners' Reflective Thinking through Collaborative Reflective Learning. </w:t>
      </w:r>
      <w:r w:rsidRPr="00C8183D">
        <w:rPr>
          <w:rFonts w:ascii="Times New Roman" w:eastAsia="Times New Roman" w:hAnsi="Times New Roman" w:cs="Times New Roman"/>
          <w:i/>
          <w:sz w:val="24"/>
          <w:szCs w:val="24"/>
          <w:highlight w:val="white"/>
          <w:lang w:val="en-GB"/>
        </w:rPr>
        <w:t>International Journal of Instruction</w:t>
      </w:r>
      <w:r w:rsidRPr="00C8183D">
        <w:rPr>
          <w:rFonts w:ascii="Times New Roman" w:eastAsia="Times New Roman" w:hAnsi="Times New Roman" w:cs="Times New Roman"/>
          <w:sz w:val="24"/>
          <w:szCs w:val="24"/>
          <w:highlight w:val="white"/>
          <w:lang w:val="en-GB"/>
        </w:rPr>
        <w:t xml:space="preserve">, </w:t>
      </w:r>
      <w:r w:rsidRPr="00C8183D">
        <w:rPr>
          <w:rFonts w:ascii="Times New Roman" w:eastAsia="Times New Roman" w:hAnsi="Times New Roman" w:cs="Times New Roman"/>
          <w:i/>
          <w:sz w:val="24"/>
          <w:szCs w:val="24"/>
          <w:highlight w:val="white"/>
          <w:lang w:val="en-GB"/>
        </w:rPr>
        <w:t>14</w:t>
      </w:r>
      <w:r w:rsidRPr="00C8183D">
        <w:rPr>
          <w:rFonts w:ascii="Times New Roman" w:eastAsia="Times New Roman" w:hAnsi="Times New Roman" w:cs="Times New Roman"/>
          <w:sz w:val="24"/>
          <w:szCs w:val="24"/>
          <w:highlight w:val="white"/>
          <w:lang w:val="en-GB"/>
        </w:rPr>
        <w:t>(1), pp.709-726.</w:t>
      </w:r>
    </w:p>
    <w:p w:rsidR="00C03050" w:rsidRPr="00C8183D" w:rsidRDefault="00C03050" w:rsidP="004C0325">
      <w:pPr>
        <w:pStyle w:val="normal0"/>
        <w:spacing w:line="360" w:lineRule="auto"/>
        <w:jc w:val="both"/>
        <w:rPr>
          <w:rFonts w:ascii="Times New Roman" w:eastAsia="Times New Roman" w:hAnsi="Times New Roman" w:cs="Times New Roman"/>
          <w:sz w:val="24"/>
          <w:szCs w:val="24"/>
          <w:highlight w:val="white"/>
          <w:lang w:val="en-GB"/>
        </w:rPr>
      </w:pPr>
    </w:p>
    <w:sectPr w:rsidR="00C03050" w:rsidRPr="00C8183D" w:rsidSect="00A4130E">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7CA0" w:rsidRDefault="008F7CA0" w:rsidP="00A24C1C">
      <w:pPr>
        <w:spacing w:line="240" w:lineRule="auto"/>
      </w:pPr>
      <w:r>
        <w:separator/>
      </w:r>
    </w:p>
  </w:endnote>
  <w:endnote w:type="continuationSeparator" w:id="1">
    <w:p w:rsidR="008F7CA0" w:rsidRDefault="008F7CA0" w:rsidP="00A24C1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84376"/>
      <w:docPartObj>
        <w:docPartGallery w:val="Page Numbers (Bottom of Page)"/>
        <w:docPartUnique/>
      </w:docPartObj>
    </w:sdtPr>
    <w:sdtEndPr>
      <w:rPr>
        <w:rFonts w:ascii="Times New Roman" w:hAnsi="Times New Roman" w:cs="Times New Roman"/>
      </w:rPr>
    </w:sdtEndPr>
    <w:sdtContent>
      <w:sdt>
        <w:sdtPr>
          <w:rPr>
            <w:rFonts w:ascii="Times New Roman" w:hAnsi="Times New Roman" w:cs="Times New Roman"/>
          </w:rPr>
          <w:id w:val="565050523"/>
          <w:docPartObj>
            <w:docPartGallery w:val="Page Numbers (Top of Page)"/>
            <w:docPartUnique/>
          </w:docPartObj>
        </w:sdtPr>
        <w:sdtContent>
          <w:p w:rsidR="00A4130E" w:rsidRDefault="008F7CA0">
            <w:pPr>
              <w:pStyle w:val="Footer"/>
              <w:jc w:val="right"/>
            </w:pPr>
            <w:r w:rsidRPr="00A4130E">
              <w:rPr>
                <w:rFonts w:ascii="Times New Roman" w:hAnsi="Times New Roman" w:cs="Times New Roman"/>
              </w:rPr>
              <w:t xml:space="preserve">Page </w:t>
            </w:r>
            <w:r w:rsidR="00A24C1C" w:rsidRPr="00A4130E">
              <w:rPr>
                <w:rFonts w:ascii="Times New Roman" w:hAnsi="Times New Roman" w:cs="Times New Roman"/>
                <w:b/>
              </w:rPr>
              <w:fldChar w:fldCharType="begin"/>
            </w:r>
            <w:r w:rsidRPr="00A4130E">
              <w:rPr>
                <w:rFonts w:ascii="Times New Roman" w:hAnsi="Times New Roman" w:cs="Times New Roman"/>
                <w:b/>
              </w:rPr>
              <w:instrText xml:space="preserve"> PAGE </w:instrText>
            </w:r>
            <w:r w:rsidR="00A24C1C" w:rsidRPr="00A4130E">
              <w:rPr>
                <w:rFonts w:ascii="Times New Roman" w:hAnsi="Times New Roman" w:cs="Times New Roman"/>
                <w:b/>
              </w:rPr>
              <w:fldChar w:fldCharType="separate"/>
            </w:r>
            <w:r w:rsidR="008E7359">
              <w:rPr>
                <w:rFonts w:ascii="Times New Roman" w:hAnsi="Times New Roman" w:cs="Times New Roman"/>
                <w:b/>
                <w:noProof/>
              </w:rPr>
              <w:t>2</w:t>
            </w:r>
            <w:r w:rsidR="00A24C1C" w:rsidRPr="00A4130E">
              <w:rPr>
                <w:rFonts w:ascii="Times New Roman" w:hAnsi="Times New Roman" w:cs="Times New Roman"/>
                <w:b/>
              </w:rPr>
              <w:fldChar w:fldCharType="end"/>
            </w:r>
            <w:r w:rsidRPr="00A4130E">
              <w:rPr>
                <w:rFonts w:ascii="Times New Roman" w:hAnsi="Times New Roman" w:cs="Times New Roman"/>
              </w:rPr>
              <w:t xml:space="preserve"> of </w:t>
            </w:r>
            <w:r w:rsidR="00A24C1C" w:rsidRPr="00A4130E">
              <w:rPr>
                <w:rFonts w:ascii="Times New Roman" w:hAnsi="Times New Roman" w:cs="Times New Roman"/>
                <w:b/>
              </w:rPr>
              <w:fldChar w:fldCharType="begin"/>
            </w:r>
            <w:r w:rsidRPr="00A4130E">
              <w:rPr>
                <w:rFonts w:ascii="Times New Roman" w:hAnsi="Times New Roman" w:cs="Times New Roman"/>
                <w:b/>
              </w:rPr>
              <w:instrText xml:space="preserve"> NUMPAGES  </w:instrText>
            </w:r>
            <w:r w:rsidR="00A24C1C" w:rsidRPr="00A4130E">
              <w:rPr>
                <w:rFonts w:ascii="Times New Roman" w:hAnsi="Times New Roman" w:cs="Times New Roman"/>
                <w:b/>
              </w:rPr>
              <w:fldChar w:fldCharType="separate"/>
            </w:r>
            <w:r w:rsidR="008E7359">
              <w:rPr>
                <w:rFonts w:ascii="Times New Roman" w:hAnsi="Times New Roman" w:cs="Times New Roman"/>
                <w:b/>
                <w:noProof/>
              </w:rPr>
              <w:t>11</w:t>
            </w:r>
            <w:r w:rsidR="00A24C1C" w:rsidRPr="00A4130E">
              <w:rPr>
                <w:rFonts w:ascii="Times New Roman" w:hAnsi="Times New Roman" w:cs="Times New Roman"/>
                <w:b/>
              </w:rPr>
              <w:fldChar w:fldCharType="end"/>
            </w:r>
          </w:p>
        </w:sdtContent>
      </w:sdt>
    </w:sdtContent>
  </w:sdt>
  <w:p w:rsidR="00A4130E" w:rsidRDefault="00A413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7CA0" w:rsidRDefault="008F7CA0" w:rsidP="00A24C1C">
      <w:pPr>
        <w:spacing w:line="240" w:lineRule="auto"/>
      </w:pPr>
      <w:r>
        <w:separator/>
      </w:r>
    </w:p>
  </w:footnote>
  <w:footnote w:type="continuationSeparator" w:id="1">
    <w:p w:rsidR="008F7CA0" w:rsidRDefault="008F7CA0" w:rsidP="00A24C1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910E1"/>
    <w:multiLevelType w:val="multilevel"/>
    <w:tmpl w:val="8A986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73F73E9"/>
    <w:multiLevelType w:val="multilevel"/>
    <w:tmpl w:val="ECE4A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726F6771"/>
    <w:multiLevelType w:val="multilevel"/>
    <w:tmpl w:val="5C0A65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8756DEF"/>
    <w:multiLevelType w:val="multilevel"/>
    <w:tmpl w:val="FE76B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E30918"/>
    <w:rsid w:val="001F37E8"/>
    <w:rsid w:val="004C0325"/>
    <w:rsid w:val="004D5322"/>
    <w:rsid w:val="006E6AF7"/>
    <w:rsid w:val="007465DE"/>
    <w:rsid w:val="008E7359"/>
    <w:rsid w:val="008F7CA0"/>
    <w:rsid w:val="00A24C1C"/>
    <w:rsid w:val="00A4130E"/>
    <w:rsid w:val="00AF27CF"/>
    <w:rsid w:val="00C03050"/>
    <w:rsid w:val="00C8183D"/>
    <w:rsid w:val="00D4754D"/>
    <w:rsid w:val="00E30918"/>
    <w:rsid w:val="00E542A7"/>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C1C"/>
  </w:style>
  <w:style w:type="paragraph" w:styleId="Heading1">
    <w:name w:val="heading 1"/>
    <w:basedOn w:val="normal0"/>
    <w:next w:val="normal0"/>
    <w:rsid w:val="007465DE"/>
    <w:pPr>
      <w:keepNext/>
      <w:keepLines/>
      <w:spacing w:before="400" w:after="120" w:line="360" w:lineRule="auto"/>
      <w:outlineLvl w:val="0"/>
    </w:pPr>
    <w:rPr>
      <w:rFonts w:ascii="Times New Roman" w:hAnsi="Times New Roman"/>
      <w:b/>
      <w:sz w:val="28"/>
      <w:szCs w:val="40"/>
    </w:rPr>
  </w:style>
  <w:style w:type="paragraph" w:styleId="Heading2">
    <w:name w:val="heading 2"/>
    <w:basedOn w:val="normal0"/>
    <w:next w:val="normal0"/>
    <w:rsid w:val="007465DE"/>
    <w:pPr>
      <w:keepNext/>
      <w:keepLines/>
      <w:spacing w:before="360" w:after="120" w:line="360" w:lineRule="auto"/>
      <w:outlineLvl w:val="1"/>
    </w:pPr>
    <w:rPr>
      <w:rFonts w:ascii="Times New Roman" w:hAnsi="Times New Roman"/>
      <w:b/>
      <w:sz w:val="28"/>
      <w:szCs w:val="32"/>
    </w:rPr>
  </w:style>
  <w:style w:type="paragraph" w:styleId="Heading3">
    <w:name w:val="heading 3"/>
    <w:basedOn w:val="normal0"/>
    <w:next w:val="normal0"/>
    <w:rsid w:val="00E30918"/>
    <w:pPr>
      <w:keepNext/>
      <w:keepLines/>
      <w:spacing w:before="320" w:after="80"/>
      <w:outlineLvl w:val="2"/>
    </w:pPr>
    <w:rPr>
      <w:color w:val="434343"/>
      <w:sz w:val="28"/>
      <w:szCs w:val="28"/>
    </w:rPr>
  </w:style>
  <w:style w:type="paragraph" w:styleId="Heading4">
    <w:name w:val="heading 4"/>
    <w:basedOn w:val="normal0"/>
    <w:next w:val="normal0"/>
    <w:rsid w:val="00E30918"/>
    <w:pPr>
      <w:keepNext/>
      <w:keepLines/>
      <w:spacing w:before="280" w:after="80"/>
      <w:outlineLvl w:val="3"/>
    </w:pPr>
    <w:rPr>
      <w:color w:val="666666"/>
      <w:sz w:val="24"/>
      <w:szCs w:val="24"/>
    </w:rPr>
  </w:style>
  <w:style w:type="paragraph" w:styleId="Heading5">
    <w:name w:val="heading 5"/>
    <w:basedOn w:val="normal0"/>
    <w:next w:val="normal0"/>
    <w:rsid w:val="00E30918"/>
    <w:pPr>
      <w:keepNext/>
      <w:keepLines/>
      <w:spacing w:before="240" w:after="80"/>
      <w:outlineLvl w:val="4"/>
    </w:pPr>
    <w:rPr>
      <w:color w:val="666666"/>
    </w:rPr>
  </w:style>
  <w:style w:type="paragraph" w:styleId="Heading6">
    <w:name w:val="heading 6"/>
    <w:basedOn w:val="normal0"/>
    <w:next w:val="normal0"/>
    <w:rsid w:val="00E30918"/>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E30918"/>
  </w:style>
  <w:style w:type="paragraph" w:styleId="Title">
    <w:name w:val="Title"/>
    <w:basedOn w:val="normal0"/>
    <w:next w:val="normal0"/>
    <w:rsid w:val="00E30918"/>
    <w:pPr>
      <w:keepNext/>
      <w:keepLines/>
      <w:spacing w:after="60"/>
    </w:pPr>
    <w:rPr>
      <w:sz w:val="52"/>
      <w:szCs w:val="52"/>
    </w:rPr>
  </w:style>
  <w:style w:type="paragraph" w:styleId="Subtitle">
    <w:name w:val="Subtitle"/>
    <w:basedOn w:val="normal0"/>
    <w:next w:val="normal0"/>
    <w:rsid w:val="00E30918"/>
    <w:pPr>
      <w:keepNext/>
      <w:keepLines/>
      <w:spacing w:after="320"/>
    </w:pPr>
    <w:rPr>
      <w:color w:val="666666"/>
      <w:sz w:val="30"/>
      <w:szCs w:val="30"/>
    </w:rPr>
  </w:style>
  <w:style w:type="table" w:customStyle="1" w:styleId="a">
    <w:name w:val="a"/>
    <w:basedOn w:val="TableNormal"/>
    <w:rsid w:val="00E30918"/>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rsid w:val="00E30918"/>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A4130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4130E"/>
  </w:style>
  <w:style w:type="paragraph" w:styleId="Footer">
    <w:name w:val="footer"/>
    <w:basedOn w:val="Normal"/>
    <w:link w:val="FooterChar"/>
    <w:uiPriority w:val="99"/>
    <w:unhideWhenUsed/>
    <w:rsid w:val="00A4130E"/>
    <w:pPr>
      <w:tabs>
        <w:tab w:val="center" w:pos="4680"/>
        <w:tab w:val="right" w:pos="9360"/>
      </w:tabs>
      <w:spacing w:line="240" w:lineRule="auto"/>
    </w:pPr>
  </w:style>
  <w:style w:type="character" w:customStyle="1" w:styleId="FooterChar">
    <w:name w:val="Footer Char"/>
    <w:basedOn w:val="DefaultParagraphFont"/>
    <w:link w:val="Footer"/>
    <w:uiPriority w:val="99"/>
    <w:rsid w:val="00A4130E"/>
  </w:style>
  <w:style w:type="paragraph" w:styleId="TOCHeading">
    <w:name w:val="TOC Heading"/>
    <w:basedOn w:val="Heading1"/>
    <w:next w:val="Normal"/>
    <w:uiPriority w:val="39"/>
    <w:semiHidden/>
    <w:unhideWhenUsed/>
    <w:qFormat/>
    <w:rsid w:val="004D5322"/>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D5322"/>
    <w:pPr>
      <w:spacing w:after="100"/>
    </w:pPr>
  </w:style>
  <w:style w:type="paragraph" w:styleId="TOC2">
    <w:name w:val="toc 2"/>
    <w:basedOn w:val="Normal"/>
    <w:next w:val="Normal"/>
    <w:autoRedefine/>
    <w:uiPriority w:val="39"/>
    <w:unhideWhenUsed/>
    <w:rsid w:val="004D5322"/>
    <w:pPr>
      <w:spacing w:after="100"/>
      <w:ind w:left="220"/>
    </w:pPr>
  </w:style>
  <w:style w:type="character" w:styleId="Hyperlink">
    <w:name w:val="Hyperlink"/>
    <w:basedOn w:val="DefaultParagraphFont"/>
    <w:uiPriority w:val="99"/>
    <w:unhideWhenUsed/>
    <w:rsid w:val="004D5322"/>
    <w:rPr>
      <w:color w:val="0000FF" w:themeColor="hyperlink"/>
      <w:u w:val="single"/>
    </w:rPr>
  </w:style>
  <w:style w:type="paragraph" w:styleId="BalloonText">
    <w:name w:val="Balloon Text"/>
    <w:basedOn w:val="Normal"/>
    <w:link w:val="BalloonTextChar"/>
    <w:uiPriority w:val="99"/>
    <w:semiHidden/>
    <w:unhideWhenUsed/>
    <w:rsid w:val="004D53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532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7093463">
      <w:bodyDiv w:val="1"/>
      <w:marLeft w:val="0"/>
      <w:marRight w:val="0"/>
      <w:marTop w:val="0"/>
      <w:marBottom w:val="0"/>
      <w:divBdr>
        <w:top w:val="none" w:sz="0" w:space="0" w:color="auto"/>
        <w:left w:val="none" w:sz="0" w:space="0" w:color="auto"/>
        <w:bottom w:val="none" w:sz="0" w:space="0" w:color="auto"/>
        <w:right w:val="none" w:sz="0" w:space="0" w:color="auto"/>
      </w:divBdr>
    </w:div>
    <w:div w:id="539051582">
      <w:bodyDiv w:val="1"/>
      <w:marLeft w:val="0"/>
      <w:marRight w:val="0"/>
      <w:marTop w:val="0"/>
      <w:marBottom w:val="0"/>
      <w:divBdr>
        <w:top w:val="none" w:sz="0" w:space="0" w:color="auto"/>
        <w:left w:val="none" w:sz="0" w:space="0" w:color="auto"/>
        <w:bottom w:val="none" w:sz="0" w:space="0" w:color="auto"/>
        <w:right w:val="none" w:sz="0" w:space="0" w:color="auto"/>
      </w:divBdr>
    </w:div>
    <w:div w:id="836531727">
      <w:bodyDiv w:val="1"/>
      <w:marLeft w:val="0"/>
      <w:marRight w:val="0"/>
      <w:marTop w:val="0"/>
      <w:marBottom w:val="0"/>
      <w:divBdr>
        <w:top w:val="none" w:sz="0" w:space="0" w:color="auto"/>
        <w:left w:val="none" w:sz="0" w:space="0" w:color="auto"/>
        <w:bottom w:val="none" w:sz="0" w:space="0" w:color="auto"/>
        <w:right w:val="none" w:sz="0" w:space="0" w:color="auto"/>
      </w:divBdr>
    </w:div>
    <w:div w:id="1991597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44C1B-BF7D-4CF4-9D9E-DB75B5903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2490</Words>
  <Characters>14194</Characters>
  <Application>Microsoft Office Word</Application>
  <DocSecurity>0</DocSecurity>
  <Lines>118</Lines>
  <Paragraphs>33</Paragraphs>
  <ScaleCrop>false</ScaleCrop>
  <Company/>
  <LinksUpToDate>false</LinksUpToDate>
  <CharactersWithSpaces>16651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RUBI</cp:lastModifiedBy>
  <cp:revision>12</cp:revision>
  <dcterms:created xsi:type="dcterms:W3CDTF">2021-03-20T13:02:00Z</dcterms:created>
  <dcterms:modified xsi:type="dcterms:W3CDTF">2021-03-20T13:34:00Z</dcterms:modified>
</cp:coreProperties>
</file>