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BB77B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BB77B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BB77B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BB77B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BB77B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BB77B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BB77B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B77B8">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B77B8">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B77B8">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B77B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947D38A" w:rsidR="005E6C44" w:rsidRPr="00A42F82" w:rsidRDefault="001C6225" w:rsidP="00A91894">
            <w:pPr>
              <w:rPr>
                <w:rFonts w:ascii="Arial" w:hAnsi="Arial" w:cs="Arial"/>
                <w:sz w:val="22"/>
                <w:szCs w:val="22"/>
              </w:rPr>
            </w:pPr>
            <w:r>
              <w:rPr>
                <w:rFonts w:ascii="Arial" w:hAnsi="Arial" w:cs="Arial"/>
                <w:sz w:val="22"/>
                <w:szCs w:val="22"/>
              </w:rPr>
              <w:t>Gareth Thomas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tc>
          <w:tcPr>
            <w:tcW w:w="709" w:type="dxa"/>
            <w:shd w:val="clear" w:color="auto" w:fill="BFBFBF" w:themeFill="background1" w:themeFillShade="BF"/>
            <w:vAlign w:val="center"/>
          </w:tcPr>
          <w:p w14:paraId="79D52D4D" w14:textId="56D73314" w:rsidR="005E6C44" w:rsidRPr="00A42F82" w:rsidRDefault="00BC4A2C" w:rsidP="00A91894">
            <w:pPr>
              <w:jc w:val="center"/>
              <w:rPr>
                <w:rFonts w:ascii="Arial" w:hAnsi="Arial" w:cs="Arial"/>
                <w:sz w:val="22"/>
                <w:szCs w:val="22"/>
              </w:rPr>
            </w:pPr>
            <w:r>
              <w:rPr>
                <w:rFonts w:ascii="MS Gothic" w:eastAsia="MS Gothic" w:hAnsi="MS Gothic" w:cs="Arial" w:hint="eastAsia"/>
                <w:sz w:val="22"/>
                <w:szCs w:val="22"/>
              </w:rPr>
              <w:t>☒</w:t>
            </w:r>
          </w:p>
        </w:tc>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tc>
          <w:tcPr>
            <w:tcW w:w="709" w:type="dxa"/>
            <w:shd w:val="clear" w:color="auto" w:fill="BFBFBF" w:themeFill="background1" w:themeFillShade="BF"/>
            <w:vAlign w:val="center"/>
          </w:tcPr>
          <w:p w14:paraId="32F97F34" w14:textId="5E40259D"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tc>
          <w:tcPr>
            <w:tcW w:w="850" w:type="dxa"/>
            <w:shd w:val="clear" w:color="auto" w:fill="BFBFBF" w:themeFill="background1" w:themeFillShade="BF"/>
            <w:vAlign w:val="center"/>
          </w:tcPr>
          <w:p w14:paraId="7C185490" w14:textId="353DDB61"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41BCF77B" w:rsidR="005E6C44" w:rsidRPr="00A42F82" w:rsidRDefault="00BC4A2C"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0411EFE8" w:rsidR="005E6C44" w:rsidRPr="00A42F82" w:rsidRDefault="00BC4A2C" w:rsidP="00A91894">
            <w:pPr>
              <w:rPr>
                <w:rFonts w:ascii="Arial" w:hAnsi="Arial" w:cs="Arial"/>
                <w:sz w:val="22"/>
                <w:szCs w:val="22"/>
              </w:rPr>
            </w:pPr>
            <w:r>
              <w:rPr>
                <w:rFonts w:ascii="Arial" w:hAnsi="Arial" w:cs="Arial"/>
                <w:sz w:val="22"/>
                <w:szCs w:val="22"/>
              </w:rPr>
              <w:t xml:space="preserve">Swansea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029D8AA9" w:rsidR="005E6C44" w:rsidRPr="00A42F82" w:rsidRDefault="00BC4A2C" w:rsidP="00A91894">
            <w:pPr>
              <w:rPr>
                <w:rFonts w:ascii="Arial" w:hAnsi="Arial" w:cs="Arial"/>
                <w:sz w:val="22"/>
                <w:szCs w:val="22"/>
              </w:rPr>
            </w:pPr>
            <w:r>
              <w:rPr>
                <w:rFonts w:ascii="Arial" w:hAnsi="Arial" w:cs="Arial"/>
                <w:sz w:val="22"/>
                <w:szCs w:val="22"/>
              </w:rPr>
              <w:t>2124768@student.uwtsd.ac.uk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26ECDB3C" w:rsidR="005E6C44" w:rsidRPr="00A42F82" w:rsidRDefault="00BC4A2C" w:rsidP="00A91894">
            <w:pPr>
              <w:rPr>
                <w:rFonts w:ascii="Arial" w:hAnsi="Arial" w:cs="Arial"/>
                <w:sz w:val="22"/>
                <w:szCs w:val="22"/>
              </w:rPr>
            </w:pPr>
            <w:r>
              <w:rPr>
                <w:rFonts w:ascii="Arial" w:hAnsi="Arial" w:cs="Arial"/>
                <w:sz w:val="22"/>
                <w:szCs w:val="22"/>
              </w:rPr>
              <w:t>07376008635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63DB31F" w:rsidR="005E6C44" w:rsidRPr="00A42F82" w:rsidRDefault="00BC4A2C" w:rsidP="00A91894">
            <w:pPr>
              <w:rPr>
                <w:rFonts w:ascii="Arial" w:hAnsi="Arial" w:cs="Arial"/>
                <w:sz w:val="22"/>
                <w:szCs w:val="22"/>
              </w:rPr>
            </w:pPr>
            <w:r>
              <w:rPr>
                <w:rFonts w:ascii="Arial" w:hAnsi="Arial" w:cs="Arial"/>
                <w:sz w:val="22"/>
                <w:szCs w:val="22"/>
              </w:rPr>
              <w:t>2124768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F52EFDE" w:rsidR="005E6C44" w:rsidRPr="00A42F82" w:rsidRDefault="00BC4A2C" w:rsidP="00A91894">
            <w:pPr>
              <w:rPr>
                <w:rFonts w:ascii="Arial" w:hAnsi="Arial" w:cs="Arial"/>
                <w:sz w:val="22"/>
                <w:szCs w:val="22"/>
              </w:rPr>
            </w:pPr>
            <w:r>
              <w:rPr>
                <w:rFonts w:ascii="Arial" w:hAnsi="Arial" w:cs="Arial"/>
                <w:sz w:val="22"/>
                <w:szCs w:val="22"/>
              </w:rPr>
              <w:t xml:space="preserve">BSc (Hons) 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09567FF" w:rsidR="005E6C44" w:rsidRPr="00A42F82" w:rsidRDefault="00BC4A2C"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BFBFBF" w:themeFill="background1" w:themeFillShade="BF"/>
            <w:vAlign w:val="center"/>
          </w:tcPr>
          <w:p w14:paraId="3F32AEB9" w14:textId="28CDC5B0" w:rsidR="005E6C44" w:rsidRPr="00A42F82" w:rsidRDefault="00455A4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BFBFBF" w:themeFill="background1" w:themeFillShade="BF"/>
            <w:vAlign w:val="center"/>
          </w:tcPr>
          <w:p w14:paraId="57DC1A2E" w14:textId="58F70927" w:rsidR="005E6C44" w:rsidRPr="00A42F82" w:rsidRDefault="00BC4A2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tc>
          <w:tcPr>
            <w:tcW w:w="850" w:type="dxa"/>
            <w:shd w:val="clear" w:color="auto" w:fill="BFBFBF" w:themeFill="background1" w:themeFillShade="BF"/>
            <w:vAlign w:val="center"/>
          </w:tcPr>
          <w:p w14:paraId="395CFF55" w14:textId="4D695945"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tc>
          <w:tcPr>
            <w:tcW w:w="850" w:type="dxa"/>
            <w:shd w:val="clear" w:color="auto" w:fill="BFBFBF" w:themeFill="background1" w:themeFillShade="BF"/>
            <w:vAlign w:val="center"/>
          </w:tcPr>
          <w:p w14:paraId="2121F6CE" w14:textId="7984088A"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14:paraId="1B1BC082" w14:textId="317C2DB4" w:rsidR="003F6F7B" w:rsidRPr="00A42F82" w:rsidRDefault="00455A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843" w:type="dxa"/>
            <w:gridSpan w:val="2"/>
            <w:vAlign w:val="center"/>
          </w:tcPr>
          <w:p w14:paraId="12B500FD" w14:textId="36726903" w:rsidR="003F6F7B" w:rsidRPr="00455A4B" w:rsidRDefault="00455A4B" w:rsidP="00A91894">
            <w:pPr>
              <w:autoSpaceDE w:val="0"/>
              <w:autoSpaceDN w:val="0"/>
              <w:adjustRightInd w:val="0"/>
              <w:jc w:val="center"/>
              <w:rPr>
                <w:rFonts w:ascii="Arial" w:hAnsi="Arial" w:cs="Arial"/>
                <w:sz w:val="22"/>
                <w:szCs w:val="22"/>
              </w:rPr>
            </w:pPr>
            <w:r w:rsidRPr="00455A4B">
              <w:rPr>
                <w:rFonts w:ascii="Arial" w:hAnsi="Arial" w:cs="Arial"/>
                <w:sz w:val="22"/>
                <w:szCs w:val="22"/>
              </w:rPr>
              <w:t>Sergeant Holly Probert</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7410FB"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themeFill="background1" w:themeFillShade="BF"/>
            <w:vAlign w:val="center"/>
          </w:tcPr>
          <w:p w14:paraId="5C5BE14D" w14:textId="25BFB23E" w:rsidR="005E6C44" w:rsidRPr="00A42F82" w:rsidRDefault="00BC4A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p w14:paraId="1F73DACC" w14:textId="33235F1E" w:rsidR="005E6C44" w:rsidRPr="00A42F82" w:rsidRDefault="00BC4A2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p w14:paraId="1CE5D851" w14:textId="038255C8"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516C1ED" w14:textId="2D497BE9"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874CC6D" w14:textId="20A2605B" w:rsidR="00835382" w:rsidRPr="00A42F82" w:rsidRDefault="00BC4A2C" w:rsidP="00A91894">
            <w:pPr>
              <w:autoSpaceDE w:val="0"/>
              <w:autoSpaceDN w:val="0"/>
              <w:adjustRightInd w:val="0"/>
              <w:rPr>
                <w:rFonts w:ascii="Arial" w:hAnsi="Arial" w:cs="Arial"/>
                <w:bCs/>
                <w:sz w:val="22"/>
                <w:szCs w:val="22"/>
              </w:rPr>
            </w:pPr>
            <w:r>
              <w:rPr>
                <w:rFonts w:ascii="Arial" w:hAnsi="Arial" w:cs="Arial"/>
                <w:bCs/>
                <w:sz w:val="22"/>
                <w:szCs w:val="22"/>
              </w:rPr>
              <w:t xml:space="preserve"> </w:t>
            </w: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77235A4E"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010812B2"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0DE514DC" w14:textId="6E2947FE" w:rsidR="00807192" w:rsidRPr="00A42F82" w:rsidRDefault="00455A4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55CF3A99"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256FF2B2" w14:textId="1FC079FE" w:rsidR="00807192" w:rsidRPr="00A42F82" w:rsidRDefault="00455A4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3FE3611" w14:textId="29EE6CA8"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1592E45C" w14:textId="6BCA0018" w:rsidR="00807192" w:rsidRPr="00A42F82" w:rsidRDefault="00455A4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F970C9D" w14:textId="065B0099"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0C7F7B18" w14:textId="3123295C" w:rsidR="00807192" w:rsidRPr="00A42F82" w:rsidRDefault="00455A4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C2DDD30"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5A09BC2D" w14:textId="23C1F6C1" w:rsidR="00807192" w:rsidRPr="00A42F82" w:rsidRDefault="00455A4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17FC9B7F"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3027A5F6" w14:textId="0D90AA42" w:rsidR="00807192" w:rsidRPr="00A42F82" w:rsidRDefault="00455A4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p w14:paraId="66DF8037" w14:textId="73D9FE23"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p w14:paraId="5B96F550" w14:textId="70912E36" w:rsidR="004C3D85" w:rsidRPr="00A42F82" w:rsidRDefault="00455A4B"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9"/>
        <w:gridCol w:w="2692"/>
        <w:gridCol w:w="2728"/>
        <w:gridCol w:w="2728"/>
        <w:gridCol w:w="1813"/>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5DD0332" w:rsidR="004C3D85" w:rsidRPr="001C6225" w:rsidRDefault="001C6225" w:rsidP="00A91894">
            <w:pPr>
              <w:rPr>
                <w:rFonts w:ascii="Arial" w:hAnsi="Arial" w:cs="Arial"/>
                <w:b/>
                <w:bCs/>
                <w:sz w:val="22"/>
                <w:szCs w:val="22"/>
              </w:rPr>
            </w:pPr>
            <w:r w:rsidRPr="001C6225">
              <w:rPr>
                <w:rFonts w:ascii="Arial" w:hAnsi="Arial" w:cs="Arial"/>
                <w:b/>
                <w:bCs/>
                <w:sz w:val="22"/>
                <w:szCs w:val="22"/>
              </w:rPr>
              <w:t xml:space="preserve">An investigation into </w:t>
            </w:r>
            <w:r w:rsidR="005356AC">
              <w:rPr>
                <w:rFonts w:ascii="Arial" w:hAnsi="Arial" w:cs="Arial"/>
                <w:b/>
                <w:bCs/>
                <w:sz w:val="22"/>
                <w:szCs w:val="22"/>
              </w:rPr>
              <w:t>the increase of knife crime, the impact on young</w:t>
            </w:r>
            <w:r w:rsidRPr="001C6225">
              <w:rPr>
                <w:rFonts w:ascii="Arial" w:hAnsi="Arial" w:cs="Arial"/>
                <w:b/>
                <w:bCs/>
                <w:sz w:val="22"/>
                <w:szCs w:val="22"/>
              </w:rPr>
              <w:t xml:space="preserve"> people ages twelve to seventeen, and are the police doing enough?</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95C2AF6" w:rsidR="004C3D85" w:rsidRPr="00A42F82" w:rsidRDefault="00BC4A2C" w:rsidP="00A91894">
            <w:pPr>
              <w:rPr>
                <w:rFonts w:ascii="Arial" w:hAnsi="Arial" w:cs="Arial"/>
                <w:sz w:val="22"/>
                <w:szCs w:val="22"/>
              </w:rPr>
            </w:pPr>
            <w:r>
              <w:rPr>
                <w:rFonts w:ascii="Arial" w:hAnsi="Arial" w:cs="Arial"/>
                <w:sz w:val="22"/>
                <w:szCs w:val="22"/>
              </w:rPr>
              <w:t>22/02/2024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E9D38D4" w:rsidR="004C3D85" w:rsidRPr="00A42F82" w:rsidRDefault="0086283F" w:rsidP="00A91894">
            <w:pPr>
              <w:rPr>
                <w:rFonts w:ascii="Arial" w:hAnsi="Arial" w:cs="Arial"/>
                <w:sz w:val="22"/>
                <w:szCs w:val="22"/>
              </w:rPr>
            </w:pPr>
            <w:r>
              <w:rPr>
                <w:rFonts w:ascii="Arial" w:hAnsi="Arial" w:cs="Arial"/>
                <w:sz w:val="22"/>
                <w:szCs w:val="22"/>
              </w:rPr>
              <w:t>07/10/2024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74C379EC" w14:textId="77777777" w:rsidR="00D55857" w:rsidRPr="00D55857" w:rsidRDefault="00D55857" w:rsidP="00D55857">
            <w:pPr>
              <w:rPr>
                <w:rFonts w:ascii="Arial" w:hAnsi="Arial" w:cs="Arial"/>
              </w:rPr>
            </w:pPr>
            <w:r w:rsidRPr="00D55857">
              <w:rPr>
                <w:rFonts w:ascii="Arial" w:hAnsi="Arial" w:cs="Arial"/>
              </w:rPr>
              <w:t xml:space="preserve">This project has the sole aim of investigating why knife crime has increased and the impacts of knife crime has on young people ages twelve to seventeen and it questions whether the police doing enough to prevent knife crime. </w:t>
            </w:r>
            <w:r>
              <w:rPr>
                <w:rFonts w:ascii="Arial" w:hAnsi="Arial" w:cs="Arial"/>
              </w:rPr>
              <w:t xml:space="preserve"> </w:t>
            </w:r>
            <w:r w:rsidRPr="00D55857">
              <w:rPr>
                <w:rFonts w:ascii="Arial" w:hAnsi="Arial" w:cs="Arial"/>
              </w:rPr>
              <w:t xml:space="preserve">According to recent statistics at the end of March 2023, there were approximately 50,500 recorded offences involving sharp instrument in England and Wales. This statistic is an increase of 4.7% in comparison to the previous year 2021/2022 (Allen et all, 2023). </w:t>
            </w:r>
          </w:p>
          <w:p w14:paraId="0A294514" w14:textId="77777777" w:rsidR="00D55857" w:rsidRPr="00D55857" w:rsidRDefault="00D55857" w:rsidP="00D55857">
            <w:pPr>
              <w:rPr>
                <w:rFonts w:ascii="Arial" w:hAnsi="Arial" w:cs="Arial"/>
              </w:rPr>
            </w:pPr>
            <w:r w:rsidRPr="00D55857">
              <w:rPr>
                <w:rFonts w:ascii="Arial" w:hAnsi="Arial" w:cs="Arial"/>
              </w:rPr>
              <w:t xml:space="preserve">Additionally, when looking at a longer period it shows that Police figures for knife crime has increased nearly three quarters from a decade ago as it is now approximately 75% higher than in 2012/2013 (Popham, 2023). Knife record crimes have increased in all Police forces across the United Kingdom which is a cause for concern and therefore I believe it is worthy of consideration for an undergraduate research dissertation due to the amount of information available. </w:t>
            </w:r>
          </w:p>
          <w:p w14:paraId="39FAA3A4" w14:textId="6C4BCAEF" w:rsidR="00F96C3F" w:rsidRDefault="00D55857" w:rsidP="00D55857">
            <w:pPr>
              <w:rPr>
                <w:rFonts w:ascii="Arial" w:hAnsi="Arial" w:cs="Arial"/>
              </w:rPr>
            </w:pPr>
            <w:r w:rsidRPr="00D55857">
              <w:rPr>
                <w:rFonts w:ascii="Arial" w:hAnsi="Arial" w:cs="Arial"/>
              </w:rPr>
              <w:t>Furthermore, there is research to suggest that there is a lack of trust between the Police and young people especially in more deprived areas. This lack of trust has shown an unwillingness with young people to co-operate with Police accompanied with the feeling of needing to carry a knife for protection (Skarlatidou et al 2021).</w:t>
            </w:r>
          </w:p>
          <w:p w14:paraId="656FDC0A" w14:textId="77777777" w:rsidR="00D55857" w:rsidRPr="00A42F82" w:rsidRDefault="00D55857"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Default="00F96C3F" w:rsidP="00A91894">
            <w:pPr>
              <w:rPr>
                <w:rFonts w:ascii="Arial" w:hAnsi="Arial" w:cs="Arial"/>
              </w:rPr>
            </w:pPr>
          </w:p>
          <w:p w14:paraId="67FE38B4" w14:textId="04E9D0F1" w:rsidR="00D55857" w:rsidRDefault="00D55857" w:rsidP="00A91894">
            <w:pPr>
              <w:rPr>
                <w:rFonts w:ascii="Arial" w:hAnsi="Arial" w:cs="Arial"/>
              </w:rPr>
            </w:pPr>
            <w:r w:rsidRPr="00D55857">
              <w:rPr>
                <w:rFonts w:ascii="Arial" w:hAnsi="Arial" w:cs="Arial"/>
              </w:rPr>
              <w:t>An investigation into the increase of knife crime, the impact on young people ages twelve to seventeen, and are the police doing enough?</w:t>
            </w:r>
          </w:p>
          <w:p w14:paraId="058E2606" w14:textId="77777777" w:rsidR="00D55857" w:rsidRDefault="00D55857" w:rsidP="00A91894">
            <w:pPr>
              <w:rPr>
                <w:rFonts w:ascii="Arial" w:hAnsi="Arial" w:cs="Arial"/>
              </w:rPr>
            </w:pPr>
          </w:p>
          <w:p w14:paraId="0896FE51" w14:textId="77777777" w:rsidR="00D55857" w:rsidRPr="00D55857" w:rsidRDefault="00D55857" w:rsidP="00D55857">
            <w:pPr>
              <w:rPr>
                <w:rFonts w:ascii="Arial" w:hAnsi="Arial" w:cs="Arial"/>
              </w:rPr>
            </w:pPr>
            <w:r w:rsidRPr="00D55857">
              <w:rPr>
                <w:rFonts w:ascii="Arial" w:hAnsi="Arial" w:cs="Arial"/>
              </w:rPr>
              <w:t>Below are three objectives surrounding the chosen research topic which will be used to explore and analyse relevant information:</w:t>
            </w:r>
          </w:p>
          <w:p w14:paraId="23A70F31" w14:textId="77777777" w:rsidR="00D55857" w:rsidRPr="00D55857" w:rsidRDefault="00D55857" w:rsidP="00D55857">
            <w:pPr>
              <w:rPr>
                <w:rFonts w:ascii="Arial" w:hAnsi="Arial" w:cs="Arial"/>
              </w:rPr>
            </w:pPr>
          </w:p>
          <w:p w14:paraId="5AFE9341" w14:textId="77777777" w:rsidR="00D55857" w:rsidRPr="00D55857" w:rsidRDefault="00D55857" w:rsidP="00D55857">
            <w:pPr>
              <w:rPr>
                <w:rFonts w:ascii="Arial" w:hAnsi="Arial" w:cs="Arial"/>
              </w:rPr>
            </w:pPr>
            <w:r w:rsidRPr="00D55857">
              <w:rPr>
                <w:rFonts w:ascii="Arial" w:hAnsi="Arial" w:cs="Arial"/>
              </w:rPr>
              <w:t>1.</w:t>
            </w:r>
            <w:r w:rsidRPr="00D55857">
              <w:rPr>
                <w:rFonts w:ascii="Arial" w:hAnsi="Arial" w:cs="Arial"/>
              </w:rPr>
              <w:tab/>
              <w:t>Analyse statistics and figures of knife crime offences committed by young people in the United Kingdom.</w:t>
            </w:r>
          </w:p>
          <w:p w14:paraId="73641740" w14:textId="77777777" w:rsidR="00D55857" w:rsidRPr="00D55857" w:rsidRDefault="00D55857" w:rsidP="00D55857">
            <w:pPr>
              <w:rPr>
                <w:rFonts w:ascii="Arial" w:hAnsi="Arial" w:cs="Arial"/>
              </w:rPr>
            </w:pPr>
            <w:r w:rsidRPr="00D55857">
              <w:rPr>
                <w:rFonts w:ascii="Arial" w:hAnsi="Arial" w:cs="Arial"/>
              </w:rPr>
              <w:lastRenderedPageBreak/>
              <w:t>2.</w:t>
            </w:r>
            <w:r w:rsidRPr="00D55857">
              <w:rPr>
                <w:rFonts w:ascii="Arial" w:hAnsi="Arial" w:cs="Arial"/>
              </w:rPr>
              <w:tab/>
              <w:t>Discuss the impact of knife crime on young people and the communities they live in.</w:t>
            </w:r>
          </w:p>
          <w:p w14:paraId="268EEAA8" w14:textId="61DCEF01" w:rsidR="00D55857" w:rsidRDefault="00D55857" w:rsidP="00D55857">
            <w:pPr>
              <w:rPr>
                <w:rFonts w:ascii="Arial" w:hAnsi="Arial" w:cs="Arial"/>
              </w:rPr>
            </w:pPr>
            <w:r w:rsidRPr="00D55857">
              <w:rPr>
                <w:rFonts w:ascii="Arial" w:hAnsi="Arial" w:cs="Arial"/>
              </w:rPr>
              <w:t>3.</w:t>
            </w:r>
            <w:r w:rsidRPr="00D55857">
              <w:rPr>
                <w:rFonts w:ascii="Arial" w:hAnsi="Arial" w:cs="Arial"/>
              </w:rPr>
              <w:tab/>
              <w:t>Explore the relationship between young people and the police and how it effects knife crime.</w:t>
            </w:r>
          </w:p>
          <w:p w14:paraId="43F615CD" w14:textId="77777777" w:rsidR="00455A4B" w:rsidRPr="00A42F82" w:rsidRDefault="00455A4B"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2575DF91" w:rsidR="00F96C3F" w:rsidRPr="00A42F82" w:rsidRDefault="005356AC" w:rsidP="00A91894">
            <w:pPr>
              <w:rPr>
                <w:rFonts w:ascii="Arial" w:hAnsi="Arial" w:cs="Arial"/>
              </w:rPr>
            </w:pPr>
            <w:r>
              <w:rPr>
                <w:rFonts w:ascii="Arial" w:hAnsi="Arial" w:cs="Arial"/>
              </w:rPr>
              <w:t xml:space="preserve">To understand the increase in knife crime and how young people get involved. The research will also try and establish </w:t>
            </w:r>
            <w:r w:rsidR="00455A4B">
              <w:rPr>
                <w:rFonts w:ascii="Arial" w:hAnsi="Arial" w:cs="Arial"/>
              </w:rPr>
              <w:t>whether</w:t>
            </w:r>
            <w:r>
              <w:rPr>
                <w:rFonts w:ascii="Arial" w:hAnsi="Arial" w:cs="Arial"/>
              </w:rPr>
              <w:t xml:space="preserve"> the Police are doing enough to prevent the impact on young people.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10524C29" w14:textId="5A285327" w:rsidR="00BA64BB" w:rsidRPr="00BA64BB" w:rsidRDefault="00BA64BB" w:rsidP="00BA64BB">
            <w:pPr>
              <w:rPr>
                <w:rFonts w:ascii="Arial" w:hAnsi="Arial" w:cs="Arial"/>
              </w:rPr>
            </w:pPr>
            <w:r w:rsidRPr="00BA64BB">
              <w:rPr>
                <w:rFonts w:ascii="Arial" w:hAnsi="Arial" w:cs="Arial"/>
              </w:rPr>
              <w:t xml:space="preserve"> Below are three objectives surrounding the chosen research topic which will be used to explore and analyse relevant information:</w:t>
            </w:r>
          </w:p>
          <w:p w14:paraId="40406AEE" w14:textId="77777777" w:rsidR="00BA64BB" w:rsidRPr="00BA64BB" w:rsidRDefault="00BA64BB" w:rsidP="00BA64BB">
            <w:pPr>
              <w:rPr>
                <w:rFonts w:ascii="Arial" w:hAnsi="Arial" w:cs="Arial"/>
              </w:rPr>
            </w:pPr>
          </w:p>
          <w:p w14:paraId="0253027C" w14:textId="77777777" w:rsidR="00BA64BB" w:rsidRPr="00BA64BB" w:rsidRDefault="00BA64BB" w:rsidP="00BA64BB">
            <w:pPr>
              <w:rPr>
                <w:rFonts w:ascii="Arial" w:hAnsi="Arial" w:cs="Arial"/>
              </w:rPr>
            </w:pPr>
            <w:r w:rsidRPr="00BA64BB">
              <w:rPr>
                <w:rFonts w:ascii="Arial" w:hAnsi="Arial" w:cs="Arial"/>
              </w:rPr>
              <w:t>1.</w:t>
            </w:r>
            <w:r w:rsidRPr="00BA64BB">
              <w:rPr>
                <w:rFonts w:ascii="Arial" w:hAnsi="Arial" w:cs="Arial"/>
              </w:rPr>
              <w:tab/>
              <w:t>Analyse statistics and figures of knife crime offences committed by young people in the United Kingdom.</w:t>
            </w:r>
          </w:p>
          <w:p w14:paraId="4592F03D" w14:textId="77777777" w:rsidR="00BA64BB" w:rsidRPr="00BA64BB" w:rsidRDefault="00BA64BB" w:rsidP="00BA64BB">
            <w:pPr>
              <w:rPr>
                <w:rFonts w:ascii="Arial" w:hAnsi="Arial" w:cs="Arial"/>
              </w:rPr>
            </w:pPr>
            <w:r w:rsidRPr="00BA64BB">
              <w:rPr>
                <w:rFonts w:ascii="Arial" w:hAnsi="Arial" w:cs="Arial"/>
              </w:rPr>
              <w:t>2.</w:t>
            </w:r>
            <w:r w:rsidRPr="00BA64BB">
              <w:rPr>
                <w:rFonts w:ascii="Arial" w:hAnsi="Arial" w:cs="Arial"/>
              </w:rPr>
              <w:tab/>
              <w:t>Discuss the impact of knife crime on young people and the communities they live in.</w:t>
            </w:r>
          </w:p>
          <w:p w14:paraId="31173FE9" w14:textId="77777777" w:rsidR="00BA64BB" w:rsidRPr="00BA64BB" w:rsidRDefault="00BA64BB" w:rsidP="00BA64BB">
            <w:pPr>
              <w:rPr>
                <w:rFonts w:ascii="Arial" w:hAnsi="Arial" w:cs="Arial"/>
              </w:rPr>
            </w:pPr>
            <w:r w:rsidRPr="00BA64BB">
              <w:rPr>
                <w:rFonts w:ascii="Arial" w:hAnsi="Arial" w:cs="Arial"/>
              </w:rPr>
              <w:t>3.</w:t>
            </w:r>
            <w:r w:rsidRPr="00BA64BB">
              <w:rPr>
                <w:rFonts w:ascii="Arial" w:hAnsi="Arial" w:cs="Arial"/>
              </w:rPr>
              <w:tab/>
              <w:t>Explore the relationship between young people and the police and how it effects knife crime.</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D202033" w:rsidR="00F96C3F" w:rsidRDefault="00F51560" w:rsidP="00A91894">
            <w:pPr>
              <w:rPr>
                <w:rFonts w:ascii="Arial" w:hAnsi="Arial" w:cs="Arial"/>
                <w:sz w:val="22"/>
                <w:szCs w:val="22"/>
              </w:rPr>
            </w:pPr>
            <w:r w:rsidRPr="00F51560">
              <w:rPr>
                <w:rFonts w:ascii="Arial" w:hAnsi="Arial" w:cs="Arial"/>
                <w:sz w:val="22"/>
                <w:szCs w:val="22"/>
              </w:rPr>
              <w:t>To answer the set objectives, a questionnaire will be distributed and answered by a range of different Police officers within different departments within South Wales Police. The questionnaire will help answer the objective of the project and allow the researcher to accurately analyse the findings at the conclusion of the project. The researcher will develop questions with the intention of answering the objectives of the research. The questions will cover a range of topics such as establishing officer experience in dealing with knife crime and the involvement of young people.</w:t>
            </w:r>
          </w:p>
          <w:p w14:paraId="620F980D" w14:textId="708E6207" w:rsidR="00F51560" w:rsidRPr="00F51560" w:rsidRDefault="00F51560" w:rsidP="00F51560">
            <w:pPr>
              <w:rPr>
                <w:rFonts w:ascii="Arial" w:hAnsi="Arial" w:cs="Arial"/>
                <w:sz w:val="22"/>
                <w:szCs w:val="22"/>
              </w:rPr>
            </w:pPr>
            <w:r w:rsidRPr="00F51560">
              <w:rPr>
                <w:rFonts w:ascii="Arial" w:hAnsi="Arial" w:cs="Arial"/>
                <w:sz w:val="22"/>
                <w:szCs w:val="22"/>
              </w:rPr>
              <w:t xml:space="preserve"> The questionnaire will be available via a hyperlink and will ensure the anonymity of all participants to allow for an accurate and true account of their involvement with knife crime. An anonymous survey will ensure that officers provide true feedback giv</w:t>
            </w:r>
            <w:r>
              <w:rPr>
                <w:rFonts w:ascii="Arial" w:hAnsi="Arial" w:cs="Arial"/>
                <w:sz w:val="22"/>
                <w:szCs w:val="22"/>
              </w:rPr>
              <w:t>ing</w:t>
            </w:r>
            <w:r w:rsidRPr="00F51560">
              <w:rPr>
                <w:rFonts w:ascii="Arial" w:hAnsi="Arial" w:cs="Arial"/>
                <w:sz w:val="22"/>
                <w:szCs w:val="22"/>
              </w:rPr>
              <w:t xml:space="preserve"> accurate data to analyse. There will be no personal details from Police officers within the survey ensuring that there are no confidentiality issues. </w:t>
            </w:r>
          </w:p>
          <w:p w14:paraId="421A05F7" w14:textId="0C045132" w:rsidR="00F51560" w:rsidRPr="00A42F82" w:rsidRDefault="00F51560" w:rsidP="00F51560">
            <w:pPr>
              <w:rPr>
                <w:rFonts w:ascii="Arial" w:hAnsi="Arial" w:cs="Arial"/>
                <w:sz w:val="22"/>
                <w:szCs w:val="22"/>
              </w:rPr>
            </w:pPr>
            <w:r w:rsidRPr="00F51560">
              <w:rPr>
                <w:rFonts w:ascii="Arial" w:hAnsi="Arial" w:cs="Arial"/>
                <w:sz w:val="22"/>
                <w:szCs w:val="22"/>
              </w:rPr>
              <w:t>The target sample will be intended for all Police officers across all different departments involved with crime in South Wales Police. By asking a wide range of participants it will allow the gathering of more information to be analysed. Specialist departments within South Wales Police such as Priority Policing Team (PPT) and Child Exploitation Teams will be part of the sample group which will provide expert perspective of knife crime and the effects on young people due to their daily roles.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Default="00B23BFF" w:rsidP="00A91894">
            <w:pPr>
              <w:rPr>
                <w:rFonts w:ascii="Arial" w:hAnsi="Arial" w:cs="Arial"/>
                <w:sz w:val="22"/>
                <w:szCs w:val="22"/>
              </w:rPr>
            </w:pPr>
          </w:p>
          <w:p w14:paraId="6C038EAB" w14:textId="7E4C0967" w:rsidR="005356AC" w:rsidRPr="00A42F82" w:rsidRDefault="007410FB" w:rsidP="00A91894">
            <w:pPr>
              <w:rPr>
                <w:rFonts w:ascii="Arial" w:hAnsi="Arial" w:cs="Arial"/>
                <w:sz w:val="22"/>
                <w:szCs w:val="22"/>
              </w:rPr>
            </w:pPr>
            <w:r>
              <w:rPr>
                <w:rFonts w:ascii="Arial" w:hAnsi="Arial" w:cs="Arial"/>
                <w:sz w:val="22"/>
                <w:szCs w:val="22"/>
              </w:rPr>
              <w:t xml:space="preserve">Research will be conducted </w:t>
            </w:r>
            <w:r w:rsidR="00CE282D">
              <w:rPr>
                <w:rFonts w:ascii="Arial" w:hAnsi="Arial" w:cs="Arial"/>
                <w:sz w:val="22"/>
                <w:szCs w:val="22"/>
              </w:rPr>
              <w:t>ectronically whereby an e</w:t>
            </w:r>
            <w:r w:rsidR="005356AC">
              <w:rPr>
                <w:rFonts w:ascii="Arial" w:hAnsi="Arial" w:cs="Arial"/>
                <w:sz w:val="22"/>
                <w:szCs w:val="22"/>
              </w:rPr>
              <w:t>mail</w:t>
            </w:r>
            <w:r w:rsidR="00CE282D">
              <w:rPr>
                <w:rFonts w:ascii="Arial" w:hAnsi="Arial" w:cs="Arial"/>
                <w:sz w:val="22"/>
                <w:szCs w:val="22"/>
              </w:rPr>
              <w:t xml:space="preserve"> will</w:t>
            </w:r>
            <w:r w:rsidR="005356AC">
              <w:rPr>
                <w:rFonts w:ascii="Arial" w:hAnsi="Arial" w:cs="Arial"/>
                <w:sz w:val="22"/>
                <w:szCs w:val="22"/>
              </w:rPr>
              <w:t xml:space="preserve"> be </w:t>
            </w:r>
            <w:r w:rsidR="00CE282D">
              <w:rPr>
                <w:rFonts w:ascii="Arial" w:hAnsi="Arial" w:cs="Arial"/>
                <w:sz w:val="22"/>
                <w:szCs w:val="22"/>
              </w:rPr>
              <w:t xml:space="preserve">sent </w:t>
            </w:r>
            <w:r w:rsidR="005356AC">
              <w:rPr>
                <w:rFonts w:ascii="Arial" w:hAnsi="Arial" w:cs="Arial"/>
                <w:sz w:val="22"/>
                <w:szCs w:val="22"/>
              </w:rPr>
              <w:t>to South Wales Police officers</w:t>
            </w:r>
            <w:r w:rsidR="00CE282D">
              <w:rPr>
                <w:rFonts w:ascii="Arial" w:hAnsi="Arial" w:cs="Arial"/>
                <w:sz w:val="22"/>
                <w:szCs w:val="22"/>
              </w:rPr>
              <w:t xml:space="preserve">.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w:t>
            </w:r>
            <w:r w:rsidRPr="00A42F82">
              <w:rPr>
                <w:rFonts w:ascii="Arial" w:hAnsi="Arial" w:cs="Arial"/>
                <w:sz w:val="22"/>
                <w:szCs w:val="22"/>
              </w:rPr>
              <w:lastRenderedPageBreak/>
              <w:t>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0CD8A5DF" w14:textId="7B7458B8" w:rsidR="005356AC" w:rsidRPr="00A42F82" w:rsidRDefault="005356AC" w:rsidP="00A91894">
            <w:pPr>
              <w:rPr>
                <w:rFonts w:ascii="Arial" w:hAnsi="Arial" w:cs="Arial"/>
                <w:sz w:val="22"/>
                <w:szCs w:val="22"/>
              </w:rPr>
            </w:pPr>
            <w:r>
              <w:rPr>
                <w:rFonts w:ascii="Arial" w:hAnsi="Arial" w:cs="Arial"/>
                <w:sz w:val="22"/>
                <w:szCs w:val="22"/>
              </w:rPr>
              <w:t xml:space="preserve">Not applicable.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p w14:paraId="3D1F4C7D" w14:textId="66BA9F2E" w:rsidR="004942B0" w:rsidRPr="00A42F82" w:rsidRDefault="00A42ED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14DF6476"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p w14:paraId="394640C1" w14:textId="30E19AF1" w:rsidR="00D107AC"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572F10D1" w14:textId="7B7A6E56" w:rsidR="00D107AC"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p w14:paraId="12B75369" w14:textId="361067E9"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E078D55" w14:textId="0EA01A7D" w:rsidR="00D107AC"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p w14:paraId="0797EDC1" w14:textId="4B43A0AA"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A88C1CE" w14:textId="5FEC8218" w:rsidR="00D107AC"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p w14:paraId="51DF3D5C" w14:textId="582EA10B"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7C41E249" w14:textId="34DDBD7C" w:rsidR="00D107AC"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p w14:paraId="19D25CE2" w14:textId="24717884"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3642199A" w14:textId="46D6344E" w:rsidR="00D107AC"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p w14:paraId="04B58489" w14:textId="17F82C89"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2AA2607" w14:textId="6E3F5264" w:rsidR="00D107AC"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p w14:paraId="465FBFBF" w14:textId="4D1DFDCF"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24BD0D6" w14:textId="1FEE27F4" w:rsidR="00D107AC"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5EBFDD71" w14:textId="3BD1D16F" w:rsidR="00C11423"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019F1677" w14:textId="11616C65"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p w14:paraId="5C5DDCE2" w14:textId="0AE04D34" w:rsidR="00C11423"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17EFC390" w14:textId="1464A02E" w:rsidR="00C11423"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p w14:paraId="0697F9E5" w14:textId="4B09ECF1"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F5A7AA5" w14:textId="2E66B1FC" w:rsidR="00770C66"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p w14:paraId="615EECDF" w14:textId="623E25BB"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1B2232C" w14:textId="299D8805" w:rsidR="00770C66"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p w14:paraId="4598A581" w14:textId="48DEF162"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C1223D4" w14:textId="154492FE" w:rsidR="00D107AC"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p w14:paraId="11870CCE" w14:textId="74BF57AD"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502E58D" w14:textId="334D3B67" w:rsidR="00770C66"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6379BB70" w14:textId="6789014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50189FD6" w14:textId="085F5A41" w:rsidR="00770C66"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548E61F7" w14:textId="0E592FE0"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5511E63" w14:textId="551D510E" w:rsidR="00770C66"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6411AAA9" w14:textId="1E320CC4"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4CD0F9B" w14:textId="023329BC" w:rsidR="00770C66"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68501F5D" w14:textId="06C915A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64D03216" w14:textId="27B45AD2" w:rsidR="00770C66"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3107201C" w14:textId="2C7E3F08"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967A1D1" w14:textId="65905F48" w:rsidR="00770C66"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14:paraId="5D8A13D3" w14:textId="48296958"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5275BC0" w14:textId="2507480D" w:rsidR="00770C66"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p w14:paraId="38EFDB5B" w14:textId="7B1C22C8"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64BF145D" w14:textId="44EB8C34" w:rsidR="00770C66"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p w14:paraId="1A758E02" w14:textId="0AAABCA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2AD5A02B" w14:textId="3A9AD48F" w:rsidR="00770C66"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p w14:paraId="7D337595" w14:textId="2504ADC0"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A32BF3A" w14:textId="6D88286C" w:rsidR="00770C66"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p w14:paraId="371BB2A8" w14:textId="59002A7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CA1A6AE" w14:textId="577BFE4F" w:rsidR="00770C66"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p w14:paraId="41717E3D" w14:textId="612770C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vMerge w:val="restart"/>
            <w:shd w:val="clear" w:color="auto" w:fill="BFBFBF" w:themeFill="background1" w:themeFillShade="BF"/>
            <w:vAlign w:val="center"/>
          </w:tcPr>
          <w:p w14:paraId="3A04C74C" w14:textId="27A90928" w:rsidR="00770C66"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p w14:paraId="355587FD" w14:textId="0E985B2C" w:rsidR="00ED0C59"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2D4ED4D2" w14:textId="580F1FD5"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3DA2A5C6" w14:textId="49E0208D" w:rsidR="00ED0C59"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23BE7E6A" w14:textId="183CA0D6"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p w14:paraId="46766A21" w14:textId="5731927B"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7D2582B" w14:textId="27D18046" w:rsidR="00ED0C59"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p w14:paraId="66F59CCC" w14:textId="5B3EBB25"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778D1D91" w14:textId="0058DD39" w:rsidR="00ED0C59"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p w14:paraId="7F4BEA7F" w14:textId="1D7CDCE8"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E700386" w14:textId="58181681" w:rsidR="00ED0C59"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p w14:paraId="6405E4D9" w14:textId="49334440"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51293225" w14:textId="589E3BF6" w:rsidR="00ED0C59"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583F678A" w14:textId="3B5AD740"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373FD8A" w14:textId="2710F234" w:rsidR="00ED0C59"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p w14:paraId="0D86AF0F" w14:textId="408C0C92"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02F67A04" w14:textId="5494B977" w:rsidR="00ED0C59"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14:paraId="0D26B4D1" w14:textId="39291C11"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vMerge w:val="restart"/>
            <w:shd w:val="clear" w:color="auto" w:fill="BFBFBF" w:themeFill="background1" w:themeFillShade="BF"/>
            <w:vAlign w:val="center"/>
          </w:tcPr>
          <w:p w14:paraId="20F36BCD" w14:textId="07F339F8" w:rsidR="00ED0C59"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14286F9A" w:rsidR="00025F69" w:rsidRDefault="00A42ED1" w:rsidP="00A91894">
            <w:pPr>
              <w:rPr>
                <w:rFonts w:ascii="Arial" w:hAnsi="Arial" w:cs="Arial"/>
                <w:sz w:val="22"/>
                <w:szCs w:val="22"/>
              </w:rPr>
            </w:pPr>
            <w:r>
              <w:rPr>
                <w:rFonts w:ascii="Arial" w:hAnsi="Arial" w:cs="Arial"/>
                <w:sz w:val="22"/>
                <w:szCs w:val="22"/>
              </w:rPr>
              <w:t>2</w:t>
            </w:r>
            <w:r w:rsidR="007410FB">
              <w:rPr>
                <w:rFonts w:ascii="Arial" w:hAnsi="Arial" w:cs="Arial"/>
                <w:sz w:val="22"/>
                <w:szCs w:val="22"/>
              </w:rPr>
              <w:t>0</w:t>
            </w:r>
            <w:r>
              <w:rPr>
                <w:rFonts w:ascii="Arial" w:hAnsi="Arial" w:cs="Arial"/>
                <w:sz w:val="22"/>
                <w:szCs w:val="22"/>
              </w:rPr>
              <w:t xml:space="preserve"> </w:t>
            </w:r>
          </w:p>
          <w:p w14:paraId="60A28EDA" w14:textId="77777777" w:rsidR="00A42ED1" w:rsidRPr="00A42F82" w:rsidRDefault="00A42ED1"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3A305E57" w:rsidR="00025F69" w:rsidRPr="00A42F82" w:rsidRDefault="00A42ED1" w:rsidP="00A91894">
            <w:pPr>
              <w:rPr>
                <w:rFonts w:ascii="Arial" w:hAnsi="Arial" w:cs="Arial"/>
                <w:sz w:val="22"/>
                <w:szCs w:val="22"/>
              </w:rPr>
            </w:pPr>
            <w:r>
              <w:rPr>
                <w:rFonts w:ascii="Arial" w:hAnsi="Arial" w:cs="Arial"/>
                <w:sz w:val="22"/>
                <w:szCs w:val="22"/>
              </w:rPr>
              <w:t>South Wales Police officers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49554851" w:rsidR="00025F69" w:rsidRPr="00A42F82" w:rsidRDefault="00A42ED1" w:rsidP="00A91894">
            <w:pPr>
              <w:rPr>
                <w:rFonts w:ascii="Arial" w:hAnsi="Arial" w:cs="Arial"/>
                <w:sz w:val="22"/>
                <w:szCs w:val="22"/>
              </w:rPr>
            </w:pPr>
            <w:r>
              <w:rPr>
                <w:rFonts w:ascii="Arial" w:hAnsi="Arial" w:cs="Arial"/>
                <w:sz w:val="22"/>
                <w:szCs w:val="22"/>
              </w:rPr>
              <w:t xml:space="preserve">From South Wales Police </w:t>
            </w:r>
            <w:r w:rsidR="007410FB">
              <w:rPr>
                <w:rFonts w:ascii="Arial" w:hAnsi="Arial" w:cs="Arial"/>
                <w:sz w:val="22"/>
                <w:szCs w:val="22"/>
              </w:rPr>
              <w:t>approved documentation</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434E2385" w14:textId="2B9F6DC5" w:rsidR="00025F69"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27B5786A" w14:textId="2B07C725"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77D93ED7" w14:textId="63618345"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76215F03" w14:textId="3E2239C7" w:rsidR="00025F69"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7946F17E" w14:textId="6CF5693B"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31AB7545" w14:textId="668594E0"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70987167" w14:textId="4735ACBB" w:rsidR="00025F69"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23437A00" w14:textId="44E73B8A"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EAC15F5" w14:textId="2AB8D038"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74F95354" w14:textId="16BE07C7" w:rsidR="00025F69"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1BFEC66A" w14:textId="6A822182"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180E7E97" w14:textId="05752EC8"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50D020FF" w14:textId="26402378"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5B8EC0BC" w14:textId="3CD77082"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0E84CDEF" w14:textId="0D2A36CE" w:rsidR="00025F69"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236A0760" w14:textId="5C433C69"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35A9A4A6" w14:textId="5DC51041"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81E45AD" w14:textId="3BF99AD4" w:rsidR="00025F69"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1BA1436A" w14:textId="7C60E489" w:rsidR="00025F69"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14A3ED36" w14:textId="45865C4D"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FCFF0D4" w14:textId="518E6B98"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3FE4B28A" w14:textId="15BE82EB" w:rsidR="00025F69"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43A2332C" w14:textId="30A23AB3"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091ED0F" w14:textId="1C5524C4"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1787BFE4" w14:textId="55DA0A3F" w:rsidR="00025F69"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4DD9431A" w14:textId="11848378"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22F01BE8" w14:textId="5AFEFC43"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p w14:paraId="322BC0B3" w14:textId="39AE359F"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538C62D3" w14:textId="402BB98E" w:rsidR="00382031"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4BB823A6" w14:textId="376509B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3855C6A5" w14:textId="0E36BA72"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DB280CE" w14:textId="0023358A" w:rsidR="00382031"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54044902" w14:textId="64B6EF1F"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681CCB2E" w14:textId="6B227213"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33AB9587" w14:textId="409D941A" w:rsidR="00382031"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58943282" w14:textId="73EFFED0"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4806BFE4" w14:textId="4818FE45"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5FC5E9A" w14:textId="65C0F087" w:rsidR="00382031" w:rsidRPr="00A42F82" w:rsidRDefault="00A42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7DC60C70" w14:textId="479BF476"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4EBA167" w:rsidR="008C1A38" w:rsidRPr="00A42F82" w:rsidRDefault="00A42ED1" w:rsidP="00A91894">
            <w:pPr>
              <w:pStyle w:val="Heading1"/>
              <w:rPr>
                <w:rFonts w:ascii="Arial" w:hAnsi="Arial" w:cs="Arial"/>
                <w:sz w:val="20"/>
                <w:szCs w:val="16"/>
              </w:rPr>
            </w:pPr>
            <w:r>
              <w:rPr>
                <w:rFonts w:ascii="MS Gothic" w:eastAsia="MS Gothic" w:hAnsi="MS Gothic" w:cs="Arial" w:hint="eastAsia"/>
                <w:b w:val="0"/>
                <w:bCs w:val="0"/>
              </w:rPr>
              <w:t>☒</w:t>
            </w:r>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143F85B" w:rsidR="008C1A38" w:rsidRPr="00A42F82" w:rsidRDefault="008C1A38" w:rsidP="00A91894">
            <w:pPr>
              <w:pStyle w:val="Heading1"/>
              <w:rPr>
                <w:rFonts w:ascii="Arial" w:hAnsi="Arial" w:cs="Arial"/>
                <w:b w:val="0"/>
                <w:bCs w:val="0"/>
              </w:rPr>
            </w:pPr>
            <w:r w:rsidRPr="00A42F82">
              <w:rPr>
                <w:rFonts w:ascii="Segoe UI Symbol" w:eastAsia="MS Gothic" w:hAnsi="Segoe UI Symbol" w:cs="Segoe UI Symbol"/>
                <w:b w:val="0"/>
                <w:bCs w:val="0"/>
              </w:rPr>
              <w:t>☐</w:t>
            </w:r>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6FD65088" w14:textId="74407C8C" w:rsidR="00A42ED1" w:rsidRPr="00A42F82" w:rsidRDefault="00A42ED1" w:rsidP="00A91894">
            <w:pPr>
              <w:rPr>
                <w:rFonts w:ascii="Arial" w:hAnsi="Arial" w:cs="Arial"/>
                <w:sz w:val="22"/>
                <w:szCs w:val="22"/>
              </w:rPr>
            </w:pPr>
            <w:r>
              <w:rPr>
                <w:rFonts w:ascii="Arial" w:hAnsi="Arial" w:cs="Arial"/>
                <w:sz w:val="22"/>
                <w:szCs w:val="22"/>
              </w:rPr>
              <w:t xml:space="preserve">There is no anticipated risk to participants as </w:t>
            </w:r>
            <w:r w:rsidR="007410FB">
              <w:rPr>
                <w:rFonts w:ascii="Arial" w:hAnsi="Arial" w:cs="Arial"/>
                <w:sz w:val="22"/>
                <w:szCs w:val="22"/>
              </w:rPr>
              <w:t xml:space="preserve">there are no </w:t>
            </w:r>
            <w:r>
              <w:rPr>
                <w:rFonts w:ascii="Arial" w:hAnsi="Arial" w:cs="Arial"/>
                <w:sz w:val="22"/>
                <w:szCs w:val="22"/>
              </w:rPr>
              <w:t>assessments.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9AF5D29" w:rsidR="00003E64" w:rsidRPr="00A42F82" w:rsidRDefault="00A42ED1"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607A98EB" w:rsidR="00003E64" w:rsidRPr="00A42F82" w:rsidRDefault="00A42ED1" w:rsidP="00A91894">
            <w:pPr>
              <w:rPr>
                <w:rFonts w:ascii="Arial" w:hAnsi="Arial" w:cs="Arial"/>
                <w:sz w:val="22"/>
                <w:szCs w:val="22"/>
              </w:rPr>
            </w:pPr>
            <w:r>
              <w:rPr>
                <w:rFonts w:ascii="Arial" w:hAnsi="Arial" w:cs="Arial"/>
                <w:sz w:val="22"/>
                <w:szCs w:val="22"/>
              </w:rPr>
              <w:t xml:space="preserve">N/A – </w:t>
            </w:r>
            <w:r w:rsidR="007410FB">
              <w:rPr>
                <w:rFonts w:ascii="Arial" w:hAnsi="Arial" w:cs="Arial"/>
                <w:sz w:val="22"/>
                <w:szCs w:val="22"/>
              </w:rPr>
              <w:t>No</w:t>
            </w:r>
            <w:r>
              <w:rPr>
                <w:rFonts w:ascii="Arial" w:hAnsi="Arial" w:cs="Arial"/>
                <w:sz w:val="22"/>
                <w:szCs w:val="22"/>
              </w:rPr>
              <w:t xml:space="preserve"> assessment</w:t>
            </w:r>
            <w:r w:rsidR="003E54AD">
              <w:rPr>
                <w:rFonts w:ascii="Arial" w:hAnsi="Arial" w:cs="Arial"/>
                <w:sz w:val="22"/>
                <w:szCs w:val="22"/>
              </w:rPr>
              <w:t>.</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5AF48A5B" w:rsidR="0094056C" w:rsidRPr="00A42F82" w:rsidRDefault="003E54AD" w:rsidP="00A91894">
            <w:pPr>
              <w:rPr>
                <w:rFonts w:ascii="Arial" w:hAnsi="Arial" w:cs="Arial"/>
                <w:sz w:val="22"/>
                <w:szCs w:val="22"/>
              </w:rPr>
            </w:pPr>
            <w:r>
              <w:rPr>
                <w:rFonts w:ascii="Arial" w:hAnsi="Arial" w:cs="Arial"/>
                <w:sz w:val="22"/>
                <w:szCs w:val="22"/>
              </w:rPr>
              <w:t xml:space="preserve">N/A – </w:t>
            </w:r>
            <w:r w:rsidR="007410FB">
              <w:rPr>
                <w:rFonts w:ascii="Arial" w:hAnsi="Arial" w:cs="Arial"/>
                <w:sz w:val="22"/>
                <w:szCs w:val="22"/>
              </w:rPr>
              <w:t>No</w:t>
            </w:r>
            <w:r>
              <w:rPr>
                <w:rFonts w:ascii="Arial" w:hAnsi="Arial" w:cs="Arial"/>
                <w:sz w:val="22"/>
                <w:szCs w:val="22"/>
              </w:rPr>
              <w:t xml:space="preserve"> assessment.</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C685979" w:rsidR="00003E64" w:rsidRPr="00A42F82" w:rsidRDefault="003E54AD" w:rsidP="00A91894">
            <w:pPr>
              <w:rPr>
                <w:rFonts w:ascii="Arial" w:hAnsi="Arial" w:cs="Arial"/>
                <w:sz w:val="22"/>
                <w:szCs w:val="22"/>
              </w:rPr>
            </w:pPr>
            <w:r>
              <w:rPr>
                <w:rFonts w:ascii="Arial" w:hAnsi="Arial" w:cs="Arial"/>
                <w:sz w:val="22"/>
                <w:szCs w:val="22"/>
              </w:rPr>
              <w:t>N/A – No risk to the environment.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1D1288C1" w:rsidR="006930C2" w:rsidRPr="00A42F82" w:rsidRDefault="006930C2" w:rsidP="00A91894">
            <w:pPr>
              <w:autoSpaceDE w:val="0"/>
              <w:autoSpaceDN w:val="0"/>
              <w:adjustRightInd w:val="0"/>
              <w:jc w:val="center"/>
              <w:rPr>
                <w:rFonts w:ascii="Arial" w:hAnsi="Arial" w:cs="Arial"/>
                <w:sz w:val="16"/>
                <w:szCs w:val="16"/>
              </w:rPr>
            </w:pPr>
            <w:r w:rsidRPr="00A42F82">
              <w:rPr>
                <w:rFonts w:ascii="Segoe UI Symbol" w:eastAsia="MS Gothic" w:hAnsi="Segoe UI Symbol" w:cs="Segoe UI Symbol"/>
                <w:sz w:val="22"/>
                <w:szCs w:val="22"/>
              </w:rPr>
              <w:t>☐</w:t>
            </w:r>
          </w:p>
        </w:tc>
        <w:tc>
          <w:tcPr>
            <w:tcW w:w="850" w:type="dxa"/>
            <w:tcBorders>
              <w:top w:val="single" w:sz="4" w:space="0" w:color="auto"/>
              <w:bottom w:val="single" w:sz="4" w:space="0" w:color="auto"/>
            </w:tcBorders>
            <w:shd w:val="clear" w:color="auto" w:fill="BFBFBF" w:themeFill="background1" w:themeFillShade="BF"/>
            <w:vAlign w:val="center"/>
          </w:tcPr>
          <w:p w14:paraId="4F4DE7F2" w14:textId="19134DF1" w:rsidR="006930C2" w:rsidRPr="00A42F82" w:rsidRDefault="003E54AD" w:rsidP="00A91894">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c>
          <w:tcPr>
            <w:tcW w:w="851" w:type="dxa"/>
            <w:tcBorders>
              <w:top w:val="single" w:sz="4" w:space="0" w:color="auto"/>
              <w:bottom w:val="single" w:sz="4" w:space="0" w:color="auto"/>
            </w:tcBorders>
            <w:shd w:val="clear" w:color="auto" w:fill="BFBFBF" w:themeFill="background1" w:themeFillShade="BF"/>
            <w:vAlign w:val="center"/>
          </w:tcPr>
          <w:p w14:paraId="7AC80F45" w14:textId="28E02EAB" w:rsidR="006930C2" w:rsidRPr="00A42F82" w:rsidRDefault="006930C2" w:rsidP="00A91894">
            <w:pPr>
              <w:autoSpaceDE w:val="0"/>
              <w:autoSpaceDN w:val="0"/>
              <w:adjustRightInd w:val="0"/>
              <w:jc w:val="center"/>
              <w:rPr>
                <w:rFonts w:ascii="Arial" w:hAnsi="Arial" w:cs="Arial"/>
                <w:sz w:val="16"/>
                <w:szCs w:val="16"/>
              </w:rPr>
            </w:pPr>
            <w:r w:rsidRPr="00A42F82">
              <w:rPr>
                <w:rFonts w:ascii="Segoe UI Symbol" w:eastAsia="MS Gothic" w:hAnsi="Segoe UI Symbol" w:cs="Segoe UI Symbol"/>
                <w:sz w:val="22"/>
                <w:szCs w:val="22"/>
              </w:rPr>
              <w:t>☐</w:t>
            </w:r>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57B839A" w14:textId="512C01DC" w:rsidR="006930C2" w:rsidRDefault="003E54AD" w:rsidP="00A91894">
            <w:pPr>
              <w:rPr>
                <w:rFonts w:ascii="Arial" w:hAnsi="Arial" w:cs="Arial"/>
                <w:sz w:val="22"/>
                <w:szCs w:val="22"/>
              </w:rPr>
            </w:pPr>
            <w:r>
              <w:rPr>
                <w:rFonts w:ascii="Arial" w:hAnsi="Arial" w:cs="Arial"/>
                <w:sz w:val="22"/>
                <w:szCs w:val="22"/>
              </w:rPr>
              <w:t xml:space="preserve">This will not be required. </w:t>
            </w:r>
          </w:p>
          <w:p w14:paraId="799FC3A7" w14:textId="77777777" w:rsidR="003E54AD" w:rsidRPr="00A42F82" w:rsidRDefault="003E54AD"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A7A4827" w:rsidR="006930C2" w:rsidRPr="00A42F82" w:rsidRDefault="003E54AD" w:rsidP="00A91894">
            <w:pPr>
              <w:rPr>
                <w:rFonts w:ascii="Arial" w:hAnsi="Arial" w:cs="Arial"/>
                <w:sz w:val="22"/>
                <w:szCs w:val="22"/>
              </w:rPr>
            </w:pPr>
            <w:r>
              <w:rPr>
                <w:rFonts w:ascii="Arial" w:hAnsi="Arial" w:cs="Arial"/>
                <w:sz w:val="22"/>
                <w:szCs w:val="22"/>
              </w:rPr>
              <w:t>I will be using survey</w:t>
            </w:r>
            <w:r w:rsidR="00F51560">
              <w:rPr>
                <w:rFonts w:ascii="Arial" w:hAnsi="Arial" w:cs="Arial"/>
                <w:sz w:val="22"/>
                <w:szCs w:val="22"/>
              </w:rPr>
              <w:t xml:space="preserve"> </w:t>
            </w:r>
            <w:r>
              <w:rPr>
                <w:rFonts w:ascii="Arial" w:hAnsi="Arial" w:cs="Arial"/>
                <w:sz w:val="22"/>
                <w:szCs w:val="22"/>
              </w:rPr>
              <w:t xml:space="preserve">monkey which is a questionnaire website which will ensure all consent requirements </w:t>
            </w:r>
            <w:r w:rsidR="00F51560">
              <w:rPr>
                <w:rFonts w:ascii="Arial" w:hAnsi="Arial" w:cs="Arial"/>
                <w:sz w:val="22"/>
                <w:szCs w:val="22"/>
              </w:rPr>
              <w:t xml:space="preserve">are </w:t>
            </w:r>
            <w:r>
              <w:rPr>
                <w:rFonts w:ascii="Arial" w:hAnsi="Arial" w:cs="Arial"/>
                <w:sz w:val="22"/>
                <w:szCs w:val="22"/>
              </w:rPr>
              <w:t xml:space="preserve">to be met before the process begins.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49DE09EE" w:rsidR="006930C2" w:rsidRPr="00A42F82" w:rsidRDefault="003E54AD" w:rsidP="00A91894">
            <w:pPr>
              <w:rPr>
                <w:rFonts w:ascii="Arial" w:hAnsi="Arial" w:cs="Arial"/>
                <w:sz w:val="22"/>
                <w:szCs w:val="22"/>
              </w:rPr>
            </w:pPr>
            <w:r>
              <w:rPr>
                <w:rFonts w:ascii="Arial" w:hAnsi="Arial" w:cs="Arial"/>
                <w:sz w:val="22"/>
                <w:szCs w:val="22"/>
              </w:rPr>
              <w:t>Most of the questionnaire questions will consist of tick boxes. There will however be open questions</w:t>
            </w:r>
            <w:r w:rsidR="00F51560">
              <w:rPr>
                <w:rFonts w:ascii="Arial" w:hAnsi="Arial" w:cs="Arial"/>
                <w:sz w:val="22"/>
                <w:szCs w:val="22"/>
              </w:rPr>
              <w:t xml:space="preserve"> allowing participants the opportunity to expand on their answers.</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20E4C63" w:rsidR="006930C2" w:rsidRPr="00A42F82" w:rsidRDefault="003E54AD"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8E1D2B2" w:rsidR="006930C2" w:rsidRPr="00A42F82" w:rsidRDefault="003E54AD" w:rsidP="003E54AD">
            <w:pPr>
              <w:pStyle w:val="NormalWeb"/>
              <w:autoSpaceDE w:val="0"/>
              <w:autoSpaceDN w:val="0"/>
              <w:adjustRightInd w:val="0"/>
              <w:rPr>
                <w:rFonts w:ascii="Arial" w:hAnsi="Arial" w:cs="Arial"/>
              </w:rPr>
            </w:pPr>
            <w:r>
              <w:rPr>
                <w:rFonts w:ascii="Arial" w:hAnsi="Arial" w:cs="Arial"/>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p w14:paraId="3CB4C801" w14:textId="35C46D0C"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7E69A115" w14:textId="673A70B7" w:rsidR="004D0161" w:rsidRPr="00A42F82" w:rsidRDefault="003E5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p w14:paraId="3333413A" w14:textId="55A4978C"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505A0AFD" w14:textId="65EA18D3" w:rsidR="004D0161" w:rsidRPr="00A42F82" w:rsidRDefault="003E5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p w14:paraId="2F181CE2" w14:textId="1AEEA6F0"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4B18E67D" w14:textId="1C0C1B8D" w:rsidR="004D0161" w:rsidRPr="00A42F82" w:rsidRDefault="003E5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p w14:paraId="5B839E33" w14:textId="3C311A53"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6358F7FF" w14:textId="52D2A89C" w:rsidR="004D0161" w:rsidRPr="00A42F82" w:rsidRDefault="003E5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p w14:paraId="3AE73690" w14:textId="6FC442CC"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5324FC1E" w14:textId="358779EB" w:rsidR="004D0161" w:rsidRPr="00A42F82" w:rsidRDefault="003E5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p w14:paraId="7DBEE4F7" w14:textId="17E0A6AF"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1F62E293" w14:textId="29509CF1" w:rsidR="004D0161" w:rsidRPr="00A42F82" w:rsidRDefault="003E5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p w14:paraId="12CB886C" w14:textId="3465BB9F"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53D555A" w14:textId="1C1DB525" w:rsidR="004D0161" w:rsidRPr="00A42F82" w:rsidRDefault="003E5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p w14:paraId="34317F81" w14:textId="7A448C62" w:rsidR="004D0161" w:rsidRPr="00A42F82" w:rsidRDefault="003E5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vAlign w:val="center"/>
          </w:tcPr>
          <w:p w14:paraId="69F55200" w14:textId="4BE7621B" w:rsidR="004D0161" w:rsidRPr="00A42F82" w:rsidRDefault="003E5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p w14:paraId="6459B4ED" w14:textId="7006ED02"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607ECC20" w14:textId="725481E7" w:rsidR="004D0161" w:rsidRPr="00A42F82" w:rsidRDefault="003E5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p w14:paraId="198520F1" w14:textId="2067835A"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34D7DB1" w14:textId="66A1D1BF" w:rsidR="004D0161" w:rsidRPr="00A42F82" w:rsidRDefault="003E5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p w14:paraId="3123DB28" w14:textId="729ADB3C"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79B5397" w14:textId="41A41886" w:rsidR="004D0161" w:rsidRPr="00A42F82" w:rsidRDefault="003E5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p w14:paraId="6592C2EC" w14:textId="7431DF15"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A4CD2D7" w14:textId="2F5366D5" w:rsidR="004D0161" w:rsidRPr="00A42F82" w:rsidRDefault="003E5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2CEBA581" w14:textId="11D2B000"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673902EE" w14:textId="20B1F8CF" w:rsidR="004D0161" w:rsidRPr="00A42F82" w:rsidRDefault="003E5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p w14:paraId="19F32C42" w14:textId="3A607B14"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0F58EF5" w14:textId="3D66546E" w:rsidR="004D0161" w:rsidRPr="00A42F82" w:rsidRDefault="003E5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p w14:paraId="08E4F0B4" w14:textId="2E9184F2"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51F2E243" w14:textId="548102EA" w:rsidR="004D0161" w:rsidRPr="00A42F82" w:rsidRDefault="003E5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C6BD37B" w14:textId="7EB0A0DB" w:rsidR="004D0161" w:rsidRDefault="001C6225" w:rsidP="00A91894">
            <w:pPr>
              <w:autoSpaceDE w:val="0"/>
              <w:autoSpaceDN w:val="0"/>
              <w:adjustRightInd w:val="0"/>
              <w:rPr>
                <w:rFonts w:ascii="Arial" w:hAnsi="Arial" w:cs="Arial"/>
                <w:sz w:val="22"/>
                <w:szCs w:val="22"/>
              </w:rPr>
            </w:pPr>
            <w:r>
              <w:rPr>
                <w:rFonts w:ascii="Arial" w:hAnsi="Arial" w:cs="Arial"/>
                <w:sz w:val="22"/>
                <w:szCs w:val="22"/>
              </w:rPr>
              <w:t>Myself only</w:t>
            </w:r>
          </w:p>
          <w:p w14:paraId="06F5F3C4" w14:textId="77777777" w:rsidR="001C6225" w:rsidRPr="00A42F82" w:rsidRDefault="001C6225"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9C8C653" w:rsidR="004D0161" w:rsidRPr="00A42F82" w:rsidRDefault="001C6225" w:rsidP="00A91894">
            <w:pPr>
              <w:autoSpaceDE w:val="0"/>
              <w:autoSpaceDN w:val="0"/>
              <w:adjustRightInd w:val="0"/>
              <w:rPr>
                <w:rFonts w:ascii="Arial" w:hAnsi="Arial" w:cs="Arial"/>
                <w:sz w:val="22"/>
                <w:szCs w:val="22"/>
              </w:rPr>
            </w:pPr>
            <w:r>
              <w:rPr>
                <w:rFonts w:ascii="Arial" w:hAnsi="Arial" w:cs="Arial"/>
                <w:sz w:val="22"/>
                <w:szCs w:val="22"/>
              </w:rPr>
              <w:t>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17F0BEF" w:rsidR="004D0161" w:rsidRPr="00A42F82" w:rsidRDefault="001C6225" w:rsidP="00A91894">
            <w:pPr>
              <w:autoSpaceDE w:val="0"/>
              <w:autoSpaceDN w:val="0"/>
              <w:adjustRightInd w:val="0"/>
              <w:rPr>
                <w:rFonts w:ascii="Arial" w:hAnsi="Arial" w:cs="Arial"/>
                <w:sz w:val="22"/>
                <w:szCs w:val="22"/>
              </w:rPr>
            </w:pPr>
            <w:r>
              <w:rPr>
                <w:rFonts w:ascii="Arial" w:hAnsi="Arial" w:cs="Arial"/>
                <w:sz w:val="22"/>
                <w:szCs w:val="22"/>
              </w:rPr>
              <w:t>Data secured by SSL protected website</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BB77B8">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C586C2C" w:rsidR="00240C32" w:rsidRPr="00A42F82" w:rsidRDefault="001C6225"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240C32" w:rsidRPr="00A42F82" w14:paraId="4A7B4A39" w14:textId="77777777" w:rsidTr="00BB77B8">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4826EBF" w:rsidR="00240C32" w:rsidRPr="00A42F82" w:rsidRDefault="001C6225"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5411A5A" w:rsidR="004D0161" w:rsidRPr="00A42F82" w:rsidRDefault="001C6225" w:rsidP="00A91894">
            <w:pPr>
              <w:spacing w:before="100" w:beforeAutospacing="1" w:after="100" w:afterAutospacing="1"/>
              <w:rPr>
                <w:rFonts w:ascii="Arial" w:hAnsi="Arial" w:cs="Arial"/>
                <w:sz w:val="22"/>
                <w:szCs w:val="22"/>
              </w:rPr>
            </w:pPr>
            <w:r>
              <w:rPr>
                <w:rFonts w:ascii="Arial" w:hAnsi="Arial" w:cs="Arial"/>
                <w:sz w:val="22"/>
                <w:szCs w:val="22"/>
              </w:rPr>
              <w:t>Gareth Thomas</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6079BF0" w14:textId="4C56AD3C" w:rsidR="001C6225" w:rsidRPr="00A42F82" w:rsidRDefault="001C6225" w:rsidP="00A91894">
            <w:pPr>
              <w:spacing w:before="100" w:beforeAutospacing="1" w:after="100" w:afterAutospacing="1"/>
              <w:rPr>
                <w:rFonts w:ascii="Arial" w:hAnsi="Arial" w:cs="Arial"/>
                <w:b/>
                <w:bCs/>
                <w:sz w:val="22"/>
                <w:szCs w:val="22"/>
              </w:rPr>
            </w:pPr>
            <w:r>
              <w:rPr>
                <w:rFonts w:ascii="Arial" w:hAnsi="Arial" w:cs="Arial"/>
                <w:b/>
                <w:bCs/>
                <w:sz w:val="22"/>
                <w:szCs w:val="22"/>
              </w:rPr>
              <w:t>22/02/2024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p w14:paraId="1E63DDA0" w14:textId="00003EBB"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p w14:paraId="221274F6" w14:textId="073F8605"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p w14:paraId="66918137" w14:textId="3ED5F5B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p w14:paraId="58E2D489" w14:textId="3A8A9384"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p w14:paraId="2246A219" w14:textId="541759E8" w:rsidR="00743859" w:rsidRPr="00A42F82" w:rsidRDefault="00743859" w:rsidP="00A91894">
            <w:pPr>
              <w:jc w:val="center"/>
              <w:rPr>
                <w:rFonts w:ascii="Arial" w:hAnsi="Arial" w:cs="Arial"/>
              </w:rPr>
            </w:pPr>
            <w:r w:rsidRPr="00A42F82">
              <w:rPr>
                <w:rFonts w:ascii="Segoe UI Symbol" w:eastAsia="MS Gothic" w:hAnsi="Segoe UI Symbol" w:cs="Segoe UI Symbol"/>
              </w:rPr>
              <w:t>☐</w:t>
            </w:r>
          </w:p>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p w14:paraId="18F4C7C8" w14:textId="513A2EDC"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p w14:paraId="62694DA6" w14:textId="4AA02F88"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BB77B8">
        <w:tc>
          <w:tcPr>
            <w:tcW w:w="10485" w:type="dxa"/>
            <w:shd w:val="clear" w:color="auto" w:fill="D9D9D9" w:themeFill="background1" w:themeFillShade="D9"/>
          </w:tcPr>
          <w:p w14:paraId="7AB58466" w14:textId="6DCD979F" w:rsidR="00B64389" w:rsidRPr="00A42F82" w:rsidRDefault="00B64389" w:rsidP="00BB77B8">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BB77B8">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BB77B8">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38A2121"/>
    <w:multiLevelType w:val="hybridMultilevel"/>
    <w:tmpl w:val="9780A8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8"/>
  </w:num>
  <w:num w:numId="28" w16cid:durableId="13110027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6225"/>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34C22"/>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54AD"/>
    <w:rsid w:val="003F088B"/>
    <w:rsid w:val="003F6F7B"/>
    <w:rsid w:val="003F73A5"/>
    <w:rsid w:val="00401C80"/>
    <w:rsid w:val="00413863"/>
    <w:rsid w:val="00413EEB"/>
    <w:rsid w:val="0041408E"/>
    <w:rsid w:val="0041420E"/>
    <w:rsid w:val="00424773"/>
    <w:rsid w:val="00425DA7"/>
    <w:rsid w:val="0042679B"/>
    <w:rsid w:val="00426E96"/>
    <w:rsid w:val="00430FA4"/>
    <w:rsid w:val="00431025"/>
    <w:rsid w:val="00442053"/>
    <w:rsid w:val="00442954"/>
    <w:rsid w:val="0045485F"/>
    <w:rsid w:val="00455A4B"/>
    <w:rsid w:val="00462069"/>
    <w:rsid w:val="004632AA"/>
    <w:rsid w:val="00476398"/>
    <w:rsid w:val="0047697E"/>
    <w:rsid w:val="0048134A"/>
    <w:rsid w:val="00482054"/>
    <w:rsid w:val="0048583B"/>
    <w:rsid w:val="00486107"/>
    <w:rsid w:val="00487B43"/>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56AC"/>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10FB"/>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0CC1"/>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283F"/>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ED1"/>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C69"/>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834"/>
    <w:rsid w:val="00B70B72"/>
    <w:rsid w:val="00B71FC2"/>
    <w:rsid w:val="00B72775"/>
    <w:rsid w:val="00B7789F"/>
    <w:rsid w:val="00B90B2A"/>
    <w:rsid w:val="00B91DEA"/>
    <w:rsid w:val="00B93605"/>
    <w:rsid w:val="00BA1A32"/>
    <w:rsid w:val="00BA346E"/>
    <w:rsid w:val="00BA64BB"/>
    <w:rsid w:val="00BB1B85"/>
    <w:rsid w:val="00BB26B7"/>
    <w:rsid w:val="00BB3142"/>
    <w:rsid w:val="00BB77B8"/>
    <w:rsid w:val="00BC301B"/>
    <w:rsid w:val="00BC4A2C"/>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282D"/>
    <w:rsid w:val="00CE6A00"/>
    <w:rsid w:val="00CE6A02"/>
    <w:rsid w:val="00CE6A0D"/>
    <w:rsid w:val="00CF4E46"/>
    <w:rsid w:val="00CF6CA5"/>
    <w:rsid w:val="00D07385"/>
    <w:rsid w:val="00D07C1B"/>
    <w:rsid w:val="00D107AC"/>
    <w:rsid w:val="00D155C0"/>
    <w:rsid w:val="00D174E2"/>
    <w:rsid w:val="00D267DA"/>
    <w:rsid w:val="00D31A08"/>
    <w:rsid w:val="00D32EEC"/>
    <w:rsid w:val="00D364C7"/>
    <w:rsid w:val="00D36746"/>
    <w:rsid w:val="00D369B5"/>
    <w:rsid w:val="00D37985"/>
    <w:rsid w:val="00D37BF1"/>
    <w:rsid w:val="00D452E9"/>
    <w:rsid w:val="00D47308"/>
    <w:rsid w:val="00D50372"/>
    <w:rsid w:val="00D51EF7"/>
    <w:rsid w:val="00D53FA1"/>
    <w:rsid w:val="00D5585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359B"/>
    <w:rsid w:val="00ED4E18"/>
    <w:rsid w:val="00ED7B18"/>
    <w:rsid w:val="00EE2953"/>
    <w:rsid w:val="00EE29BA"/>
    <w:rsid w:val="00EE3A7B"/>
    <w:rsid w:val="00EE44C0"/>
    <w:rsid w:val="00EF0051"/>
    <w:rsid w:val="00EF6306"/>
    <w:rsid w:val="00F039C7"/>
    <w:rsid w:val="00F12CDD"/>
    <w:rsid w:val="00F230F0"/>
    <w:rsid w:val="00F33A1A"/>
    <w:rsid w:val="00F478CB"/>
    <w:rsid w:val="00F51560"/>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1573"/>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D4CA04A"/>
  <w15:docId w15:val="{BF630E4C-04C6-4CED-871D-FD2AE4B56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278</TotalTime>
  <Pages>13</Pages>
  <Words>4282</Words>
  <Characters>24413</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28638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Thomas,Gareth swp8142</cp:lastModifiedBy>
  <cp:revision>2</cp:revision>
  <cp:lastPrinted>2016-10-24T12:21:00Z</cp:lastPrinted>
  <dcterms:created xsi:type="dcterms:W3CDTF">2024-02-22T21:26:00Z</dcterms:created>
  <dcterms:modified xsi:type="dcterms:W3CDTF">2024-02-26T21:15:00Z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2024-02-22T21:26:18Z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be764ef2-9eaa-4d43-a686-33d07e4133de</vt:lpwstr>
  </property>
  <property fmtid="{D5CDD505-2E9C-101B-9397-08002B2CF9AE}" pid="10" name="MSIP_Label_66cf8fe5-b7b7-4df7-b38d-1c61ac2f6639_ContentBits">
    <vt:lpwstr>0</vt:lpwstr>
  </property>
</Properties>
</file>