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A5465" w14:textId="2B385520" w:rsidR="00A6020B" w:rsidRDefault="00A6020B" w:rsidP="00957986">
      <w:pPr>
        <w:pStyle w:val="Title"/>
        <w:jc w:val="center"/>
      </w:pPr>
      <w:r>
        <w:t>Reflection on Study Skills</w:t>
      </w:r>
    </w:p>
    <w:p w14:paraId="53406B98" w14:textId="425429B6" w:rsidR="00A6020B" w:rsidRDefault="00A6020B" w:rsidP="00957986">
      <w:pPr>
        <w:pStyle w:val="Title"/>
        <w:jc w:val="center"/>
      </w:pPr>
      <w:r>
        <w:t>Dan</w:t>
      </w:r>
      <w:r w:rsidR="000A7061">
        <w:t>iel</w:t>
      </w:r>
      <w:r>
        <w:t xml:space="preserve"> Cowen</w:t>
      </w:r>
    </w:p>
    <w:p w14:paraId="5294899B" w14:textId="24451BD0" w:rsidR="00E25D04" w:rsidRDefault="00957986" w:rsidP="00957986">
      <w:pPr>
        <w:pStyle w:val="Title"/>
        <w:jc w:val="center"/>
      </w:pPr>
      <w:r>
        <w:t>10/1/2024</w:t>
      </w:r>
    </w:p>
    <w:p w14:paraId="38DE99D6" w14:textId="3421473D" w:rsidR="00E25D04" w:rsidRDefault="00E25D04" w:rsidP="00957986">
      <w:pPr>
        <w:jc w:val="center"/>
      </w:pPr>
      <w:r>
        <w:br w:type="page"/>
      </w:r>
    </w:p>
    <w:bookmarkStart w:id="0" w:name="_Toc15207726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443301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C0853A" w14:textId="2FEDAC9E" w:rsidR="00E25D04" w:rsidRDefault="00E25D04" w:rsidP="00E25D04">
          <w:pPr>
            <w:pStyle w:val="Heading1"/>
            <w:jc w:val="both"/>
          </w:pPr>
          <w:r>
            <w:t>Contents</w:t>
          </w:r>
          <w:bookmarkEnd w:id="0"/>
        </w:p>
        <w:p w14:paraId="65BF918C" w14:textId="5A93B3EE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4" w:history="1">
            <w:r w:rsidR="00087B15" w:rsidRPr="00E71C2E">
              <w:rPr>
                <w:rStyle w:val="Hyperlink"/>
                <w:noProof/>
              </w:rPr>
              <w:t>1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Contents</w:t>
            </w:r>
            <w:r w:rsidR="00087B15">
              <w:rPr>
                <w:noProof/>
                <w:webHidden/>
              </w:rPr>
              <w:tab/>
            </w:r>
            <w:r w:rsidR="00087B15">
              <w:rPr>
                <w:noProof/>
                <w:webHidden/>
              </w:rPr>
              <w:fldChar w:fldCharType="begin"/>
            </w:r>
            <w:r w:rsidR="00087B15">
              <w:rPr>
                <w:noProof/>
                <w:webHidden/>
              </w:rPr>
              <w:instrText xml:space="preserve"> PAGEREF _Toc152077264 \h </w:instrText>
            </w:r>
            <w:r w:rsidR="00087B15">
              <w:rPr>
                <w:noProof/>
                <w:webHidden/>
              </w:rPr>
            </w:r>
            <w:r w:rsidR="00087B15">
              <w:rPr>
                <w:noProof/>
                <w:webHidden/>
              </w:rPr>
              <w:fldChar w:fldCharType="separate"/>
            </w:r>
            <w:r w:rsidR="00087B15">
              <w:rPr>
                <w:noProof/>
                <w:webHidden/>
              </w:rPr>
              <w:t>2</w:t>
            </w:r>
            <w:r w:rsidR="00087B15">
              <w:rPr>
                <w:noProof/>
                <w:webHidden/>
              </w:rPr>
              <w:fldChar w:fldCharType="end"/>
            </w:r>
          </w:hyperlink>
        </w:p>
        <w:p w14:paraId="013F8B4B" w14:textId="42F0409F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5" w:history="1">
            <w:r w:rsidR="00087B15" w:rsidRPr="00E71C2E">
              <w:rPr>
                <w:rStyle w:val="Hyperlink"/>
                <w:noProof/>
              </w:rPr>
              <w:t>2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Table of figures</w:t>
            </w:r>
            <w:r w:rsidR="00087B15">
              <w:rPr>
                <w:noProof/>
                <w:webHidden/>
              </w:rPr>
              <w:tab/>
              <w:t>2</w:t>
            </w:r>
          </w:hyperlink>
        </w:p>
        <w:p w14:paraId="7DCF7124" w14:textId="66E88825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6" w:history="1">
            <w:r w:rsidR="00087B15" w:rsidRPr="00E71C2E">
              <w:rPr>
                <w:rStyle w:val="Hyperlink"/>
                <w:noProof/>
              </w:rPr>
              <w:t>3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List of Tables</w:t>
            </w:r>
            <w:r w:rsidR="00087B15">
              <w:rPr>
                <w:noProof/>
                <w:webHidden/>
              </w:rPr>
              <w:tab/>
              <w:t>2</w:t>
            </w:r>
          </w:hyperlink>
        </w:p>
        <w:p w14:paraId="1A347B6D" w14:textId="285D362A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7" w:history="1">
            <w:r w:rsidR="00087B15" w:rsidRPr="00E71C2E">
              <w:rPr>
                <w:rStyle w:val="Hyperlink"/>
                <w:noProof/>
              </w:rPr>
              <w:t>4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Section one - Presentation review</w:t>
            </w:r>
            <w:r w:rsidR="00087B15">
              <w:rPr>
                <w:noProof/>
                <w:webHidden/>
              </w:rPr>
              <w:tab/>
              <w:t>3</w:t>
            </w:r>
          </w:hyperlink>
        </w:p>
        <w:p w14:paraId="6A6FC1A9" w14:textId="1D18229E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8" w:history="1">
            <w:r w:rsidR="00087B15" w:rsidRPr="00E71C2E">
              <w:rPr>
                <w:rStyle w:val="Hyperlink"/>
                <w:noProof/>
              </w:rPr>
              <w:t>5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Section Two - Evaluating Skills</w:t>
            </w:r>
            <w:r w:rsidR="00087B15">
              <w:rPr>
                <w:noProof/>
                <w:webHidden/>
              </w:rPr>
              <w:tab/>
              <w:t>4</w:t>
            </w:r>
          </w:hyperlink>
        </w:p>
        <w:p w14:paraId="5C657205" w14:textId="0BAA6458" w:rsidR="00087B15" w:rsidRDefault="00457D6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69" w:history="1">
            <w:r w:rsidR="00087B15" w:rsidRPr="00E71C2E">
              <w:rPr>
                <w:rStyle w:val="Hyperlink"/>
                <w:noProof/>
              </w:rPr>
              <w:t>5.1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Smart targets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3AD40CCC" w14:textId="376E7E3A" w:rsidR="00087B15" w:rsidRDefault="00457D65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0" w:history="1">
            <w:r w:rsidR="00087B15" w:rsidRPr="00E71C2E">
              <w:rPr>
                <w:rStyle w:val="Hyperlink"/>
                <w:noProof/>
              </w:rPr>
              <w:t>5.1.1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Complete the OME level 4 HNC.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73FBC5EC" w14:textId="2F5835FA" w:rsidR="00087B15" w:rsidRDefault="00457D65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1" w:history="1">
            <w:r w:rsidR="00087B15" w:rsidRPr="00E71C2E">
              <w:rPr>
                <w:rStyle w:val="Hyperlink"/>
                <w:noProof/>
              </w:rPr>
              <w:t>5.1.2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Pass all assignments.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1CE4EA72" w14:textId="62007C60" w:rsidR="00087B15" w:rsidRDefault="00457D65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2" w:history="1">
            <w:r w:rsidR="00087B15" w:rsidRPr="00E71C2E">
              <w:rPr>
                <w:rStyle w:val="Hyperlink"/>
                <w:noProof/>
              </w:rPr>
              <w:t>5.1.3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Achieving smaller competencies at work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1502C6B2" w14:textId="1C246A95" w:rsidR="00087B15" w:rsidRDefault="00457D65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3" w:history="1">
            <w:r w:rsidR="00087B15" w:rsidRPr="00E71C2E">
              <w:rPr>
                <w:rStyle w:val="Hyperlink"/>
                <w:noProof/>
              </w:rPr>
              <w:t>5.1.4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Become a competent Trials conducting officer (TCO).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268D65BE" w14:textId="5311789B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4" w:history="1">
            <w:r w:rsidR="00087B15" w:rsidRPr="00E71C2E">
              <w:rPr>
                <w:rStyle w:val="Hyperlink"/>
                <w:noProof/>
              </w:rPr>
              <w:t>6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Section Three – Application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19850404" w14:textId="3B98E1D1" w:rsidR="00087B15" w:rsidRDefault="00457D6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5" w:history="1">
            <w:r w:rsidR="00087B15" w:rsidRPr="00E71C2E">
              <w:rPr>
                <w:rStyle w:val="Hyperlink"/>
                <w:noProof/>
              </w:rPr>
              <w:t>6.1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Subsection A – Looking after your data</w:t>
            </w:r>
            <w:r w:rsidR="00087B15">
              <w:rPr>
                <w:noProof/>
                <w:webHidden/>
              </w:rPr>
              <w:tab/>
              <w:t>5</w:t>
            </w:r>
          </w:hyperlink>
        </w:p>
        <w:p w14:paraId="1EF7C6B3" w14:textId="18A03F6B" w:rsidR="00087B15" w:rsidRDefault="00457D6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6" w:history="1">
            <w:r w:rsidR="00087B15" w:rsidRPr="00E71C2E">
              <w:rPr>
                <w:rStyle w:val="Hyperlink"/>
                <w:noProof/>
              </w:rPr>
              <w:t>6.2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Subsection B – Time management and self-organisation</w:t>
            </w:r>
            <w:r w:rsidR="00087B15">
              <w:rPr>
                <w:noProof/>
                <w:webHidden/>
              </w:rPr>
              <w:tab/>
              <w:t>6</w:t>
            </w:r>
          </w:hyperlink>
        </w:p>
        <w:p w14:paraId="228E922D" w14:textId="79BB5FDE" w:rsidR="00087B15" w:rsidRDefault="00457D65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7" w:history="1">
            <w:r w:rsidR="00087B15" w:rsidRPr="00E71C2E">
              <w:rPr>
                <w:rStyle w:val="Hyperlink"/>
                <w:noProof/>
              </w:rPr>
              <w:t>6.3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Subsection C – Independent study on Torp Ex</w:t>
            </w:r>
            <w:r w:rsidR="00087B15">
              <w:rPr>
                <w:noProof/>
                <w:webHidden/>
              </w:rPr>
              <w:tab/>
              <w:t>6</w:t>
            </w:r>
          </w:hyperlink>
        </w:p>
        <w:p w14:paraId="528A9752" w14:textId="08EAA167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8" w:history="1">
            <w:r w:rsidR="00087B15" w:rsidRPr="00E71C2E">
              <w:rPr>
                <w:rStyle w:val="Hyperlink"/>
                <w:noProof/>
              </w:rPr>
              <w:t>7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Section Four – Conclusion</w:t>
            </w:r>
            <w:r w:rsidR="00087B15">
              <w:rPr>
                <w:noProof/>
                <w:webHidden/>
              </w:rPr>
              <w:tab/>
              <w:t>7</w:t>
            </w:r>
          </w:hyperlink>
        </w:p>
        <w:p w14:paraId="29DC0FDD" w14:textId="50905E27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79" w:history="1">
            <w:r w:rsidR="00087B15" w:rsidRPr="00E71C2E">
              <w:rPr>
                <w:rStyle w:val="Hyperlink"/>
                <w:noProof/>
              </w:rPr>
              <w:t>8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Section Five – Appendix</w:t>
            </w:r>
            <w:r w:rsidR="00087B15">
              <w:rPr>
                <w:noProof/>
                <w:webHidden/>
              </w:rPr>
              <w:tab/>
              <w:t>8</w:t>
            </w:r>
          </w:hyperlink>
        </w:p>
        <w:p w14:paraId="7A595A69" w14:textId="53F868A0" w:rsidR="00087B15" w:rsidRDefault="00457D6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2077280" w:history="1">
            <w:r w:rsidR="00087B15" w:rsidRPr="00E71C2E">
              <w:rPr>
                <w:rStyle w:val="Hyperlink"/>
                <w:noProof/>
              </w:rPr>
              <w:t>9</w:t>
            </w:r>
            <w:r w:rsidR="00087B15">
              <w:rPr>
                <w:rFonts w:eastAsiaTheme="minorEastAsia"/>
                <w:noProof/>
                <w:lang w:eastAsia="en-GB"/>
              </w:rPr>
              <w:tab/>
            </w:r>
            <w:r w:rsidR="00087B15" w:rsidRPr="00E71C2E">
              <w:rPr>
                <w:rStyle w:val="Hyperlink"/>
                <w:noProof/>
              </w:rPr>
              <w:t>References</w:t>
            </w:r>
            <w:r w:rsidR="00087B15">
              <w:rPr>
                <w:noProof/>
                <w:webHidden/>
              </w:rPr>
              <w:tab/>
              <w:t>13</w:t>
            </w:r>
          </w:hyperlink>
        </w:p>
        <w:p w14:paraId="4AC3DDC8" w14:textId="50EE7923" w:rsidR="00E25D04" w:rsidRDefault="00457D65" w:rsidP="00E25D04">
          <w:pPr>
            <w:jc w:val="both"/>
          </w:pPr>
        </w:p>
      </w:sdtContent>
    </w:sdt>
    <w:p w14:paraId="5A053A15" w14:textId="77777777" w:rsidR="00E963AE" w:rsidRDefault="00E963AE">
      <w:pPr>
        <w:pStyle w:val="TableofFigures"/>
        <w:tabs>
          <w:tab w:val="right" w:leader="dot" w:pos="9016"/>
        </w:tabs>
      </w:pPr>
    </w:p>
    <w:p w14:paraId="240A8859" w14:textId="7ACA147C" w:rsidR="00E963AE" w:rsidRDefault="00E23538" w:rsidP="00E23538">
      <w:pPr>
        <w:pStyle w:val="Heading1"/>
      </w:pPr>
      <w:bookmarkStart w:id="1" w:name="_Toc152077265"/>
      <w:r>
        <w:t>Table of figures</w:t>
      </w:r>
      <w:bookmarkEnd w:id="1"/>
    </w:p>
    <w:p w14:paraId="37DAAE84" w14:textId="621A7C5B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1" w:history="1">
        <w:r w:rsidR="00087B15" w:rsidRPr="001A152F">
          <w:rPr>
            <w:rStyle w:val="Hyperlink"/>
            <w:noProof/>
          </w:rPr>
          <w:t>Figure 1- First slide titled Home Life</w:t>
        </w:r>
        <w:r w:rsidR="00087B15">
          <w:rPr>
            <w:noProof/>
            <w:webHidden/>
          </w:rPr>
          <w:tab/>
        </w:r>
        <w:r w:rsidR="00087B15">
          <w:rPr>
            <w:noProof/>
            <w:webHidden/>
          </w:rPr>
          <w:fldChar w:fldCharType="begin"/>
        </w:r>
        <w:r w:rsidR="00087B15">
          <w:rPr>
            <w:noProof/>
            <w:webHidden/>
          </w:rPr>
          <w:instrText xml:space="preserve"> PAGEREF _Toc152077281 \h </w:instrText>
        </w:r>
        <w:r w:rsidR="00087B15">
          <w:rPr>
            <w:noProof/>
            <w:webHidden/>
          </w:rPr>
        </w:r>
        <w:r w:rsidR="00087B15">
          <w:rPr>
            <w:noProof/>
            <w:webHidden/>
          </w:rPr>
          <w:fldChar w:fldCharType="separate"/>
        </w:r>
        <w:r w:rsidR="00087B15">
          <w:rPr>
            <w:noProof/>
            <w:webHidden/>
          </w:rPr>
          <w:t>8</w:t>
        </w:r>
        <w:r w:rsidR="00087B15">
          <w:rPr>
            <w:noProof/>
            <w:webHidden/>
          </w:rPr>
          <w:fldChar w:fldCharType="end"/>
        </w:r>
      </w:hyperlink>
    </w:p>
    <w:p w14:paraId="5B65E26E" w14:textId="18A4CE19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2" w:history="1">
        <w:r w:rsidR="00087B15" w:rsidRPr="001A152F">
          <w:rPr>
            <w:rStyle w:val="Hyperlink"/>
            <w:noProof/>
          </w:rPr>
          <w:t>Figure 2- Second slide titled Work life</w:t>
        </w:r>
        <w:r w:rsidR="00087B15">
          <w:rPr>
            <w:noProof/>
            <w:webHidden/>
          </w:rPr>
          <w:tab/>
          <w:t>8</w:t>
        </w:r>
      </w:hyperlink>
    </w:p>
    <w:p w14:paraId="6EAC860D" w14:textId="4337A61F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3" w:history="1">
        <w:r w:rsidR="00087B15" w:rsidRPr="001A152F">
          <w:rPr>
            <w:rStyle w:val="Hyperlink"/>
            <w:noProof/>
          </w:rPr>
          <w:t>Figure 3- Third slide titled Trials Conducting Officer</w:t>
        </w:r>
        <w:r w:rsidR="00087B15">
          <w:rPr>
            <w:noProof/>
            <w:webHidden/>
          </w:rPr>
          <w:tab/>
          <w:t>9</w:t>
        </w:r>
      </w:hyperlink>
    </w:p>
    <w:p w14:paraId="6B9F96BB" w14:textId="6A307113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4" w:history="1">
        <w:r w:rsidR="00087B15" w:rsidRPr="001A152F">
          <w:rPr>
            <w:rStyle w:val="Hyperlink"/>
            <w:noProof/>
          </w:rPr>
          <w:t>Figure 4- Fourth slide titled My Interests</w:t>
        </w:r>
        <w:r w:rsidR="00087B15">
          <w:rPr>
            <w:noProof/>
            <w:webHidden/>
          </w:rPr>
          <w:tab/>
          <w:t>9</w:t>
        </w:r>
      </w:hyperlink>
    </w:p>
    <w:p w14:paraId="6466876E" w14:textId="7F02E5FE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5" w:history="1">
        <w:r w:rsidR="00087B15" w:rsidRPr="001A152F">
          <w:rPr>
            <w:rStyle w:val="Hyperlink"/>
            <w:noProof/>
          </w:rPr>
          <w:t>Figure 5- personality quiz questions [2]</w:t>
        </w:r>
        <w:r w:rsidR="00087B15">
          <w:rPr>
            <w:noProof/>
            <w:webHidden/>
          </w:rPr>
          <w:tab/>
          <w:t>10</w:t>
        </w:r>
      </w:hyperlink>
    </w:p>
    <w:p w14:paraId="4C667EC5" w14:textId="3B27C54F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6" w:history="1">
        <w:r w:rsidR="00087B15" w:rsidRPr="001A152F">
          <w:rPr>
            <w:rStyle w:val="Hyperlink"/>
            <w:noProof/>
          </w:rPr>
          <w:t>Figure 6- results of the personality quiz [2]</w:t>
        </w:r>
        <w:r w:rsidR="00087B15">
          <w:rPr>
            <w:noProof/>
            <w:webHidden/>
          </w:rPr>
          <w:tab/>
          <w:t>10</w:t>
        </w:r>
      </w:hyperlink>
    </w:p>
    <w:p w14:paraId="131A366B" w14:textId="6823B360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7" w:history="1">
        <w:r w:rsidR="00087B15" w:rsidRPr="001A152F">
          <w:rPr>
            <w:rStyle w:val="Hyperlink"/>
            <w:noProof/>
          </w:rPr>
          <w:t>Figure 7- Careers quiz results [3]</w:t>
        </w:r>
        <w:r w:rsidR="00087B15">
          <w:rPr>
            <w:noProof/>
            <w:webHidden/>
          </w:rPr>
          <w:tab/>
          <w:t>10</w:t>
        </w:r>
      </w:hyperlink>
    </w:p>
    <w:p w14:paraId="6FA65B18" w14:textId="33DC514E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8" w:history="1">
        <w:r w:rsidR="00087B15" w:rsidRPr="001A152F">
          <w:rPr>
            <w:rStyle w:val="Hyperlink"/>
            <w:noProof/>
          </w:rPr>
          <w:t>Figure 8- organised calendar</w:t>
        </w:r>
        <w:r w:rsidR="00087B15">
          <w:rPr>
            <w:noProof/>
            <w:webHidden/>
          </w:rPr>
          <w:tab/>
          <w:t>11</w:t>
        </w:r>
      </w:hyperlink>
    </w:p>
    <w:p w14:paraId="5C0198B6" w14:textId="64DFDCD5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89" w:history="1">
        <w:r w:rsidR="00087B15" w:rsidRPr="001A152F">
          <w:rPr>
            <w:rStyle w:val="Hyperlink"/>
            <w:noProof/>
          </w:rPr>
          <w:t>Figure 9- Personal development plan</w:t>
        </w:r>
        <w:r w:rsidR="00087B15">
          <w:rPr>
            <w:noProof/>
            <w:webHidden/>
          </w:rPr>
          <w:tab/>
          <w:t>11</w:t>
        </w:r>
      </w:hyperlink>
    </w:p>
    <w:p w14:paraId="444C54A9" w14:textId="08A300FF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8" w:anchor="_Toc152077290" w:history="1">
        <w:r w:rsidR="00087B15" w:rsidRPr="001A152F">
          <w:rPr>
            <w:rStyle w:val="Hyperlink"/>
            <w:noProof/>
          </w:rPr>
          <w:t>Figure 10- training record</w:t>
        </w:r>
        <w:r w:rsidR="00087B15">
          <w:rPr>
            <w:noProof/>
            <w:webHidden/>
          </w:rPr>
          <w:tab/>
          <w:t>11</w:t>
        </w:r>
      </w:hyperlink>
    </w:p>
    <w:p w14:paraId="3F58A95E" w14:textId="15A1CEEB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91" w:history="1">
        <w:r w:rsidR="00087B15" w:rsidRPr="001A152F">
          <w:rPr>
            <w:rStyle w:val="Hyperlink"/>
            <w:noProof/>
          </w:rPr>
          <w:t>Figure 11- Proof of research for Torpex, book on explosive properties</w:t>
        </w:r>
        <w:r w:rsidR="00087B15">
          <w:rPr>
            <w:noProof/>
            <w:webHidden/>
          </w:rPr>
          <w:tab/>
          <w:t>12</w:t>
        </w:r>
      </w:hyperlink>
    </w:p>
    <w:p w14:paraId="7AFF468B" w14:textId="47664A0C" w:rsidR="00E25D04" w:rsidRDefault="00E25D04" w:rsidP="00E25D04">
      <w:pPr>
        <w:jc w:val="both"/>
      </w:pPr>
    </w:p>
    <w:p w14:paraId="40097CE3" w14:textId="1A39C21B" w:rsidR="006559F8" w:rsidRDefault="00DE7F24" w:rsidP="006559F8">
      <w:pPr>
        <w:pStyle w:val="Heading1"/>
      </w:pPr>
      <w:bookmarkStart w:id="2" w:name="_Toc152077266"/>
      <w:r>
        <w:t>List</w:t>
      </w:r>
      <w:r w:rsidR="001D419E">
        <w:t xml:space="preserve"> of Tables</w:t>
      </w:r>
      <w:bookmarkEnd w:id="2"/>
    </w:p>
    <w:p w14:paraId="2257C6D7" w14:textId="21F303B6" w:rsidR="00087B15" w:rsidRDefault="00457D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52077292" w:history="1">
        <w:r w:rsidR="00087B15" w:rsidRPr="00415EA2">
          <w:rPr>
            <w:rStyle w:val="Hyperlink"/>
            <w:noProof/>
          </w:rPr>
          <w:t>Table 1- Explosive properties of Torpex [5]</w:t>
        </w:r>
        <w:r w:rsidR="00087B15">
          <w:rPr>
            <w:noProof/>
            <w:webHidden/>
          </w:rPr>
          <w:tab/>
        </w:r>
        <w:r w:rsidR="00087B15">
          <w:rPr>
            <w:noProof/>
            <w:webHidden/>
          </w:rPr>
          <w:fldChar w:fldCharType="begin"/>
        </w:r>
        <w:r w:rsidR="00087B15">
          <w:rPr>
            <w:noProof/>
            <w:webHidden/>
          </w:rPr>
          <w:instrText xml:space="preserve"> PAGEREF _Toc152077292 \h </w:instrText>
        </w:r>
        <w:r w:rsidR="00087B15">
          <w:rPr>
            <w:noProof/>
            <w:webHidden/>
          </w:rPr>
        </w:r>
        <w:r w:rsidR="00087B15">
          <w:rPr>
            <w:noProof/>
            <w:webHidden/>
          </w:rPr>
          <w:fldChar w:fldCharType="separate"/>
        </w:r>
        <w:r w:rsidR="00087B15">
          <w:rPr>
            <w:noProof/>
            <w:webHidden/>
          </w:rPr>
          <w:t>12</w:t>
        </w:r>
        <w:r w:rsidR="00087B15">
          <w:rPr>
            <w:noProof/>
            <w:webHidden/>
          </w:rPr>
          <w:fldChar w:fldCharType="end"/>
        </w:r>
      </w:hyperlink>
    </w:p>
    <w:p w14:paraId="1309FADE" w14:textId="1C73E533" w:rsidR="00E25D04" w:rsidRDefault="00E25D04" w:rsidP="00E25D04">
      <w:pPr>
        <w:pStyle w:val="TableofFigures"/>
        <w:tabs>
          <w:tab w:val="right" w:leader="dot" w:pos="9016"/>
        </w:tabs>
        <w:jc w:val="both"/>
      </w:pPr>
    </w:p>
    <w:p w14:paraId="08FE1DAC" w14:textId="579EDBE1" w:rsidR="00E25D04" w:rsidRDefault="00E25D04" w:rsidP="00E25D04">
      <w:pPr>
        <w:jc w:val="both"/>
      </w:pPr>
    </w:p>
    <w:p w14:paraId="2DC94FA0" w14:textId="3EB314EA" w:rsidR="00087B15" w:rsidRDefault="00E25D04" w:rsidP="00E25D04">
      <w:pPr>
        <w:jc w:val="both"/>
      </w:pPr>
      <w:r>
        <w:br w:type="page"/>
      </w:r>
    </w:p>
    <w:p w14:paraId="2C80ED9A" w14:textId="5536C516" w:rsidR="00E25D04" w:rsidRDefault="00E25D04" w:rsidP="00710DEB">
      <w:pPr>
        <w:pStyle w:val="Heading1"/>
        <w:jc w:val="both"/>
      </w:pPr>
      <w:bookmarkStart w:id="3" w:name="_Toc152077267"/>
      <w:r>
        <w:lastRenderedPageBreak/>
        <w:t>Section one</w:t>
      </w:r>
      <w:r w:rsidR="009D5C6F">
        <w:t xml:space="preserve"> </w:t>
      </w:r>
      <w:r w:rsidR="00925F7A">
        <w:t xml:space="preserve">- </w:t>
      </w:r>
      <w:r w:rsidR="00971860">
        <w:t>Presentation review</w:t>
      </w:r>
      <w:bookmarkEnd w:id="3"/>
    </w:p>
    <w:p w14:paraId="124A4BFC" w14:textId="3DEE2DA5" w:rsidR="00971860" w:rsidRDefault="009715EB" w:rsidP="00710DEB">
      <w:pPr>
        <w:jc w:val="both"/>
      </w:pPr>
      <w:r>
        <w:t>This section will include</w:t>
      </w:r>
      <w:r w:rsidR="00925F7A">
        <w:t xml:space="preserve"> </w:t>
      </w:r>
      <w:r w:rsidR="008D5630">
        <w:t xml:space="preserve">a </w:t>
      </w:r>
      <w:r w:rsidR="00D219F0">
        <w:t xml:space="preserve">brief overview of who </w:t>
      </w:r>
      <w:r w:rsidR="009B6C5C">
        <w:t>the report writer is</w:t>
      </w:r>
      <w:r w:rsidR="00D219F0">
        <w:t xml:space="preserve">, </w:t>
      </w:r>
      <w:r w:rsidR="009B6C5C">
        <w:t>his</w:t>
      </w:r>
      <w:r w:rsidR="00D219F0">
        <w:t xml:space="preserve"> life story and </w:t>
      </w:r>
      <w:r w:rsidR="00985BD5">
        <w:t xml:space="preserve">their path </w:t>
      </w:r>
      <w:r w:rsidR="00D219F0">
        <w:t>to joining the OME course.</w:t>
      </w:r>
      <w:r w:rsidR="002A3879">
        <w:t xml:space="preserve"> </w:t>
      </w:r>
      <w:r w:rsidR="009B6C5C">
        <w:t xml:space="preserve">This will be presented </w:t>
      </w:r>
      <w:r w:rsidR="002A3879">
        <w:t xml:space="preserve">within class and </w:t>
      </w:r>
      <w:r w:rsidR="009B6C5C">
        <w:t xml:space="preserve">will include a </w:t>
      </w:r>
      <w:r w:rsidR="002A3879">
        <w:t xml:space="preserve">review </w:t>
      </w:r>
      <w:r w:rsidR="00282C16">
        <w:t>on the</w:t>
      </w:r>
      <w:r w:rsidR="002A3879">
        <w:t xml:space="preserve"> work</w:t>
      </w:r>
      <w:r w:rsidR="00985BD5">
        <w:t xml:space="preserve"> by analysing</w:t>
      </w:r>
      <w:r w:rsidR="002A3879">
        <w:t xml:space="preserve"> </w:t>
      </w:r>
      <w:r w:rsidR="00282C16">
        <w:t>the strengths</w:t>
      </w:r>
      <w:r w:rsidR="003A1A71">
        <w:t xml:space="preserve"> and weaknesses when presenting</w:t>
      </w:r>
      <w:r w:rsidR="009C0B64">
        <w:t xml:space="preserve"> and to conclude will include a</w:t>
      </w:r>
      <w:r w:rsidR="003F1D85">
        <w:t xml:space="preserve"> section on the key points learnt</w:t>
      </w:r>
      <w:r w:rsidR="003A1A71">
        <w:t>.</w:t>
      </w:r>
      <w:r w:rsidR="00433C2E">
        <w:t xml:space="preserve"> </w:t>
      </w:r>
    </w:p>
    <w:p w14:paraId="237ABF23" w14:textId="7484B865" w:rsidR="00E534ED" w:rsidRDefault="00DC0C66" w:rsidP="00710DEB">
      <w:pPr>
        <w:jc w:val="both"/>
      </w:pPr>
      <w:r>
        <w:t>The presentation starts with a section on current home life (figure</w:t>
      </w:r>
      <w:r w:rsidR="00F751A2">
        <w:t xml:space="preserve"> </w:t>
      </w:r>
      <w:r>
        <w:t>1)</w:t>
      </w:r>
      <w:r w:rsidR="00B3303F">
        <w:t xml:space="preserve">. when delivering this </w:t>
      </w:r>
      <w:r w:rsidR="008C6B8F">
        <w:t>presentation,</w:t>
      </w:r>
      <w:r w:rsidR="00B3303F">
        <w:t xml:space="preserve"> the presenter </w:t>
      </w:r>
      <w:r w:rsidR="0037355D">
        <w:t>spoke about</w:t>
      </w:r>
      <w:r w:rsidR="009C3964">
        <w:t xml:space="preserve"> the place of birth and current living conditions. </w:t>
      </w:r>
      <w:r w:rsidR="00E3088A">
        <w:t>On this slide he talks about Reading Fc a local team</w:t>
      </w:r>
      <w:r w:rsidR="00F25F2C">
        <w:t xml:space="preserve"> and watching them whilst growing up. The speaker also talks </w:t>
      </w:r>
      <w:r w:rsidR="00985BD5">
        <w:t>about</w:t>
      </w:r>
      <w:r w:rsidR="00F25F2C">
        <w:t xml:space="preserve"> living at home with his parents and siblings and h</w:t>
      </w:r>
      <w:r w:rsidR="00707B78">
        <w:t>as a section on</w:t>
      </w:r>
      <w:r w:rsidR="00F25F2C">
        <w:t xml:space="preserve"> current relationship status</w:t>
      </w:r>
      <w:r w:rsidR="00990EFC">
        <w:t xml:space="preserve"> using images to add a humorous side to it. </w:t>
      </w:r>
      <w:r w:rsidR="00F751A2">
        <w:t xml:space="preserve">For the second slide (figure 2) the presenter talks about </w:t>
      </w:r>
      <w:r w:rsidR="00E97EDF">
        <w:t xml:space="preserve">past </w:t>
      </w:r>
      <w:r w:rsidR="00960BE2">
        <w:t xml:space="preserve">and current </w:t>
      </w:r>
      <w:r w:rsidR="00E97EDF">
        <w:t xml:space="preserve">careers, which in this </w:t>
      </w:r>
      <w:r w:rsidR="00975AA2">
        <w:t xml:space="preserve">instance </w:t>
      </w:r>
      <w:r w:rsidR="00960BE2">
        <w:t xml:space="preserve">contained working behind a bar for </w:t>
      </w:r>
      <w:r w:rsidR="00985BD5">
        <w:t>a</w:t>
      </w:r>
      <w:r w:rsidR="00960BE2">
        <w:t xml:space="preserve"> local golf club and how </w:t>
      </w:r>
      <w:r w:rsidR="00241581">
        <w:t>a massive change in career lead to joining AWE which stands for Atomic Weapons Establishment</w:t>
      </w:r>
      <w:r w:rsidR="00431135">
        <w:t xml:space="preserve">. The speaker also went on to talk about the career path that </w:t>
      </w:r>
      <w:r w:rsidR="00034092">
        <w:t>led</w:t>
      </w:r>
      <w:r w:rsidR="00431135">
        <w:t xml:space="preserve"> to </w:t>
      </w:r>
      <w:r w:rsidR="0067326C">
        <w:t xml:space="preserve">the OME level 4 course. </w:t>
      </w:r>
      <w:r w:rsidR="00DF2191">
        <w:t xml:space="preserve"> </w:t>
      </w:r>
      <w:r w:rsidR="00E534ED">
        <w:t xml:space="preserve">On the third slide (figure 3) </w:t>
      </w:r>
      <w:r w:rsidR="003459BE">
        <w:t xml:space="preserve">the speaker goes into more depth with the current job role </w:t>
      </w:r>
      <w:r w:rsidR="00DF2191">
        <w:t xml:space="preserve">and what it entails. </w:t>
      </w:r>
      <w:r w:rsidR="00DB5E0B">
        <w:t xml:space="preserve">for this the presenter talks about </w:t>
      </w:r>
      <w:r w:rsidR="00645ED0">
        <w:t>trials he has been involved in and work friends made along the way.</w:t>
      </w:r>
      <w:r w:rsidR="00CD2CB6">
        <w:t xml:space="preserve"> The use of pictur</w:t>
      </w:r>
      <w:r w:rsidR="00D67198">
        <w:t xml:space="preserve">es here really allows the audience to get an idea of NX modelling which many of the </w:t>
      </w:r>
      <w:r w:rsidR="009306C3">
        <w:t xml:space="preserve">listeners may have never seen before. </w:t>
      </w:r>
      <w:r w:rsidR="006D5EA3">
        <w:t xml:space="preserve">The fourth slide </w:t>
      </w:r>
      <w:r w:rsidR="00B44FB4">
        <w:t xml:space="preserve">(figure 4) </w:t>
      </w:r>
      <w:r w:rsidR="006D5EA3">
        <w:t xml:space="preserve">contains some of the interests </w:t>
      </w:r>
      <w:r w:rsidR="00DB6845">
        <w:t>that the presenter wanted to talk about, these interests include going to the pub with family and friends</w:t>
      </w:r>
      <w:r w:rsidR="00264E63">
        <w:t xml:space="preserve">, playing pool </w:t>
      </w:r>
      <w:r w:rsidR="009F23A4">
        <w:t>which,</w:t>
      </w:r>
      <w:r w:rsidR="00264E63">
        <w:t xml:space="preserve"> the presenter does often and an image of the Chelsea fc badge</w:t>
      </w:r>
      <w:r w:rsidR="009F23A4">
        <w:t xml:space="preserve">. The speaker then elaborated on the images and explained a love for football and playing computer games. </w:t>
      </w:r>
    </w:p>
    <w:p w14:paraId="6E22FFCE" w14:textId="249AF6B1" w:rsidR="000373D9" w:rsidRDefault="00CB6D59" w:rsidP="00710DEB">
      <w:pPr>
        <w:jc w:val="both"/>
      </w:pPr>
      <w:r>
        <w:t xml:space="preserve">On completion of this task the strengths found were </w:t>
      </w:r>
      <w:r w:rsidR="005D7852">
        <w:t xml:space="preserve">that the posture and body language was very open when performing </w:t>
      </w:r>
      <w:r w:rsidR="00C85C4C">
        <w:t xml:space="preserve">in front of the class therefore allowing engagement with everyone that was watching the presentation. </w:t>
      </w:r>
      <w:r w:rsidR="00892684">
        <w:t xml:space="preserve">Another strength identified was the humorous side of the presentation which gave it a </w:t>
      </w:r>
      <w:r w:rsidR="00D175C1">
        <w:t>somewhat</w:t>
      </w:r>
      <w:r w:rsidR="00892684">
        <w:t xml:space="preserve"> relaxed feel </w:t>
      </w:r>
      <w:r w:rsidR="005058B2">
        <w:t xml:space="preserve">for the audience. </w:t>
      </w:r>
      <w:r w:rsidR="00BC0B38">
        <w:t>Finally,</w:t>
      </w:r>
      <w:r w:rsidR="005E51AA">
        <w:t xml:space="preserve"> a skill that </w:t>
      </w:r>
      <w:r w:rsidR="0078750A">
        <w:t xml:space="preserve">was </w:t>
      </w:r>
      <w:r w:rsidR="005E51AA">
        <w:t xml:space="preserve">found very useful was the addition of pictures. This meant that </w:t>
      </w:r>
      <w:r w:rsidR="001D110F">
        <w:t xml:space="preserve">those who are visual learners stayed interested in the information </w:t>
      </w:r>
      <w:r w:rsidR="00BC0B38">
        <w:t>being presented as they</w:t>
      </w:r>
      <w:r w:rsidR="00D175C1">
        <w:t xml:space="preserve"> could</w:t>
      </w:r>
      <w:r w:rsidR="00BC0B38">
        <w:t xml:space="preserve"> </w:t>
      </w:r>
      <w:r w:rsidR="00761470">
        <w:t xml:space="preserve">get a further understanding and stay focused on the information being </w:t>
      </w:r>
      <w:r w:rsidR="005102B0">
        <w:t>taught</w:t>
      </w:r>
      <w:r w:rsidR="00BC0B38">
        <w:t>.</w:t>
      </w:r>
      <w:r w:rsidR="00915AAA">
        <w:t xml:space="preserve"> </w:t>
      </w:r>
      <w:r w:rsidR="00A87AE7">
        <w:t xml:space="preserve">On the other </w:t>
      </w:r>
      <w:r w:rsidR="00D762CD">
        <w:t>hand,</w:t>
      </w:r>
      <w:r w:rsidR="00A87AE7">
        <w:t xml:space="preserve"> the weaknesses found were </w:t>
      </w:r>
      <w:r w:rsidR="008A76BD">
        <w:t xml:space="preserve">due to the humour within the presentation sometimes the feeling was too relaxed causing the </w:t>
      </w:r>
      <w:r w:rsidR="00611384">
        <w:t>focus of the audience to be taken away from the presenter and the presentation</w:t>
      </w:r>
      <w:r w:rsidR="001B566C">
        <w:t xml:space="preserve">. </w:t>
      </w:r>
      <w:r w:rsidR="003A46EC">
        <w:t>On completion of the presentation feedback was provided from the audience</w:t>
      </w:r>
      <w:r w:rsidR="00B752D1">
        <w:t xml:space="preserve"> and some of the comments made were about the </w:t>
      </w:r>
      <w:r w:rsidR="00D70F0F">
        <w:t xml:space="preserve">slight lack of </w:t>
      </w:r>
      <w:r w:rsidR="00B752D1">
        <w:t xml:space="preserve">confidence when presenting </w:t>
      </w:r>
      <w:r w:rsidR="00D70F0F">
        <w:t xml:space="preserve">for example at times </w:t>
      </w:r>
      <w:r w:rsidR="00616ED5">
        <w:t xml:space="preserve">there was key information missed and </w:t>
      </w:r>
      <w:r w:rsidR="00D762CD">
        <w:t xml:space="preserve">at points it was hard to hear due to the volume of the </w:t>
      </w:r>
      <w:r w:rsidR="0009557D">
        <w:t xml:space="preserve">class and the </w:t>
      </w:r>
      <w:r w:rsidR="00D762CD">
        <w:t>speaker</w:t>
      </w:r>
      <w:r w:rsidR="0009557D">
        <w:t xml:space="preserve"> not projecting his voice loud enough</w:t>
      </w:r>
      <w:r w:rsidR="0002720A">
        <w:t>, the reason for this was a lack of practise in speaking in front of an audience</w:t>
      </w:r>
      <w:r w:rsidR="00D762CD">
        <w:t xml:space="preserve">. </w:t>
      </w:r>
      <w:r w:rsidR="008E3691">
        <w:t xml:space="preserve">Other </w:t>
      </w:r>
      <w:r w:rsidR="00540C16">
        <w:t xml:space="preserve">feedback given on the presentation stated that although it was informative </w:t>
      </w:r>
      <w:r w:rsidR="00D86460">
        <w:t xml:space="preserve">there may have been too </w:t>
      </w:r>
      <w:r w:rsidR="001612B9">
        <w:t xml:space="preserve">many words on some of the slides which </w:t>
      </w:r>
      <w:r w:rsidR="00D62E42">
        <w:t>in some instances took away from the pictures</w:t>
      </w:r>
      <w:r w:rsidR="009F2804">
        <w:t>.</w:t>
      </w:r>
      <w:r w:rsidR="00012AF6">
        <w:t xml:space="preserve"> </w:t>
      </w:r>
    </w:p>
    <w:p w14:paraId="3D7CFA96" w14:textId="391B92F9" w:rsidR="00B369E4" w:rsidRDefault="008A287F" w:rsidP="00710DEB">
      <w:pPr>
        <w:jc w:val="both"/>
      </w:pPr>
      <w:r>
        <w:t>Overall,</w:t>
      </w:r>
      <w:r w:rsidR="00B369E4">
        <w:t xml:space="preserve"> the key points learnt when producing and delivering a presentation </w:t>
      </w:r>
      <w:r w:rsidR="00A35A82">
        <w:t>are</w:t>
      </w:r>
      <w:r w:rsidR="00415E7C">
        <w:t xml:space="preserve"> that presentations are an interesting way to deliver information to large groups of people in a slightly more relaxed tone and exciting way</w:t>
      </w:r>
      <w:r w:rsidR="000C1AC5">
        <w:t xml:space="preserve">. </w:t>
      </w:r>
      <w:r w:rsidR="00A171A3">
        <w:t xml:space="preserve">Another key point </w:t>
      </w:r>
      <w:r w:rsidR="003F78C1">
        <w:t xml:space="preserve">identified was to ensure that the slide show was not too word heavy and that there should be plenty of pictures, this is to allow the presenter </w:t>
      </w:r>
      <w:r w:rsidR="009C76F0">
        <w:t xml:space="preserve">to elaborate on these </w:t>
      </w:r>
      <w:r w:rsidR="00FC756E">
        <w:t xml:space="preserve">images and allows for a slightly less formal however informative presentation. </w:t>
      </w:r>
      <w:r w:rsidR="0007408D">
        <w:t>To conclude</w:t>
      </w:r>
      <w:r w:rsidR="00D175C1">
        <w:t>,</w:t>
      </w:r>
      <w:r w:rsidR="0007408D">
        <w:t xml:space="preserve"> the most important point </w:t>
      </w:r>
      <w:r w:rsidR="001C39A8">
        <w:t xml:space="preserve">recognized was time management. This can be crucial to a presentation as spending too much time on certain slides </w:t>
      </w:r>
      <w:r w:rsidR="008C7BE4">
        <w:t xml:space="preserve">can lead to a lack of concentration </w:t>
      </w:r>
      <w:r w:rsidR="00CF6BBE">
        <w:t xml:space="preserve">or an overload of information for the audience. </w:t>
      </w:r>
      <w:r w:rsidR="006D6C95">
        <w:t xml:space="preserve">On the other </w:t>
      </w:r>
      <w:r w:rsidR="00B26345">
        <w:t>hand,</w:t>
      </w:r>
      <w:r w:rsidR="006D6C95">
        <w:t xml:space="preserve"> </w:t>
      </w:r>
      <w:r w:rsidR="00C5592F">
        <w:t xml:space="preserve">spending too little time on the slides meant that sometimes key information can be </w:t>
      </w:r>
      <w:r w:rsidR="009F23A4">
        <w:t>missed,</w:t>
      </w:r>
      <w:r w:rsidR="00C5592F">
        <w:t xml:space="preserve"> and it can seem </w:t>
      </w:r>
      <w:r w:rsidR="009065D5">
        <w:t>like</w:t>
      </w:r>
      <w:r w:rsidR="00C5592F">
        <w:t xml:space="preserve"> a lack of professionalism </w:t>
      </w:r>
      <w:r w:rsidR="00350502">
        <w:t>if the presenter is rushing through the slides</w:t>
      </w:r>
      <w:r w:rsidR="000B4FC4">
        <w:t xml:space="preserve"> and doesn’t meet the expected time frame</w:t>
      </w:r>
      <w:r w:rsidR="00350502">
        <w:t xml:space="preserve">. </w:t>
      </w:r>
    </w:p>
    <w:p w14:paraId="16FF0CF9" w14:textId="3CA6F081" w:rsidR="003A1A71" w:rsidRDefault="0072756F" w:rsidP="00710DEB">
      <w:pPr>
        <w:pStyle w:val="Heading1"/>
        <w:jc w:val="both"/>
      </w:pPr>
      <w:bookmarkStart w:id="4" w:name="_Toc152077268"/>
      <w:r>
        <w:lastRenderedPageBreak/>
        <w:t xml:space="preserve">Section Two </w:t>
      </w:r>
      <w:r w:rsidR="00C51CA2">
        <w:t>-</w:t>
      </w:r>
      <w:r>
        <w:t xml:space="preserve"> Evaluating Skills</w:t>
      </w:r>
      <w:bookmarkEnd w:id="4"/>
    </w:p>
    <w:p w14:paraId="777D96DA" w14:textId="7410D792" w:rsidR="0072756F" w:rsidRDefault="00F62813" w:rsidP="00710DEB">
      <w:pPr>
        <w:jc w:val="both"/>
      </w:pPr>
      <w:r>
        <w:t xml:space="preserve">This subsection will include an </w:t>
      </w:r>
      <w:r w:rsidR="00282C16">
        <w:t>explanation</w:t>
      </w:r>
      <w:r w:rsidR="000D6001">
        <w:t xml:space="preserve"> the key skills that are required for learning </w:t>
      </w:r>
      <w:r w:rsidR="007C7707">
        <w:t>education at a much higher level and how these ideas</w:t>
      </w:r>
      <w:r>
        <w:t xml:space="preserve"> can be applied</w:t>
      </w:r>
      <w:r w:rsidR="007C7707">
        <w:t xml:space="preserve"> in </w:t>
      </w:r>
      <w:r w:rsidR="009065D5">
        <w:t xml:space="preserve">an </w:t>
      </w:r>
      <w:r w:rsidR="007C7707">
        <w:t>education</w:t>
      </w:r>
      <w:r w:rsidR="009065D5">
        <w:t>al environment</w:t>
      </w:r>
      <w:r w:rsidR="007134EC">
        <w:t>. I will also go over the desired skills employers are looking for</w:t>
      </w:r>
      <w:r w:rsidR="008C29E3">
        <w:t xml:space="preserve">. </w:t>
      </w:r>
      <w:r w:rsidR="00C51CA2">
        <w:t>Furthermore,</w:t>
      </w:r>
      <w:r w:rsidR="008C29E3">
        <w:t xml:space="preserve"> </w:t>
      </w:r>
      <w:r w:rsidR="009715EB">
        <w:t xml:space="preserve">it will also include </w:t>
      </w:r>
      <w:r w:rsidR="004316DA">
        <w:t xml:space="preserve">a section on </w:t>
      </w:r>
      <w:r w:rsidR="005E7522">
        <w:t>develop</w:t>
      </w:r>
      <w:r w:rsidR="004316DA">
        <w:t xml:space="preserve">ing </w:t>
      </w:r>
      <w:r w:rsidR="005E7522">
        <w:t>knowledge</w:t>
      </w:r>
      <w:r w:rsidR="008C29E3">
        <w:t xml:space="preserve"> about </w:t>
      </w:r>
      <w:r w:rsidR="009715EB">
        <w:t>the report writer</w:t>
      </w:r>
      <w:r w:rsidR="008C29E3">
        <w:t xml:space="preserve"> from strengths and weaknesses to behaviour </w:t>
      </w:r>
      <w:r w:rsidR="00361657">
        <w:t xml:space="preserve">and personality types </w:t>
      </w:r>
      <w:r w:rsidR="00636B32">
        <w:t>with the goal of</w:t>
      </w:r>
      <w:r w:rsidR="00361657">
        <w:t xml:space="preserve"> </w:t>
      </w:r>
      <w:r w:rsidR="00256488">
        <w:t>creat</w:t>
      </w:r>
      <w:r w:rsidR="00636B32">
        <w:t>ing</w:t>
      </w:r>
      <w:r w:rsidR="00256488">
        <w:t xml:space="preserve"> action plan</w:t>
      </w:r>
      <w:r w:rsidR="00636B32">
        <w:t>s</w:t>
      </w:r>
      <w:r w:rsidR="00256488">
        <w:t xml:space="preserve"> in the S.M.A.R.T.</w:t>
      </w:r>
      <w:r w:rsidR="009715EB">
        <w:t xml:space="preserve"> format.</w:t>
      </w:r>
    </w:p>
    <w:p w14:paraId="313382DF" w14:textId="62835339" w:rsidR="00182B1D" w:rsidRDefault="00182B1D" w:rsidP="00710DEB">
      <w:pPr>
        <w:jc w:val="both"/>
      </w:pPr>
      <w:r>
        <w:t xml:space="preserve">The Key skills </w:t>
      </w:r>
      <w:r w:rsidR="00BE0538">
        <w:t xml:space="preserve">required </w:t>
      </w:r>
      <w:r w:rsidR="00B725D1">
        <w:t xml:space="preserve">when learning at a higher level are academic writing, this is important </w:t>
      </w:r>
      <w:r w:rsidR="00303D3B">
        <w:t xml:space="preserve">as writing in a formal, </w:t>
      </w:r>
      <w:r w:rsidR="00C46012">
        <w:t xml:space="preserve">informative </w:t>
      </w:r>
      <w:r w:rsidR="00303D3B">
        <w:t xml:space="preserve">and professional way is </w:t>
      </w:r>
      <w:r w:rsidR="00744DFE">
        <w:t xml:space="preserve">key to completing assignments and essays. Not only is it </w:t>
      </w:r>
      <w:r w:rsidR="00EA7DBD">
        <w:t xml:space="preserve">an </w:t>
      </w:r>
      <w:r w:rsidR="00AF05EC">
        <w:t>extremely</w:t>
      </w:r>
      <w:r w:rsidR="00EA7DBD">
        <w:t xml:space="preserve"> important skill within education it is also transferrable to work when writing </w:t>
      </w:r>
      <w:r w:rsidR="00AF05EC">
        <w:t>large, detailed</w:t>
      </w:r>
      <w:r w:rsidR="00EA7DBD">
        <w:t xml:space="preserve"> reports </w:t>
      </w:r>
      <w:r w:rsidR="00AF05EC">
        <w:t xml:space="preserve">and is a desirable skill that employers look for within candidates. </w:t>
      </w:r>
      <w:r w:rsidR="001A787B">
        <w:t>A further key skill for higher education is critical thinking</w:t>
      </w:r>
      <w:r w:rsidR="009364DF">
        <w:t xml:space="preserve">. Critical thinking is the ability to be able </w:t>
      </w:r>
      <w:r w:rsidR="001A02C8">
        <w:t xml:space="preserve">ask questions and challenge </w:t>
      </w:r>
      <w:r w:rsidR="005C26C6">
        <w:t>others</w:t>
      </w:r>
      <w:r w:rsidR="001A02C8">
        <w:t xml:space="preserve"> </w:t>
      </w:r>
      <w:r w:rsidR="00B66C05">
        <w:t>ideas</w:t>
      </w:r>
      <w:r w:rsidR="001A02C8">
        <w:t xml:space="preserve"> </w:t>
      </w:r>
      <w:r w:rsidR="00B66C05">
        <w:t>whilst coming up with counter arguments or further knowledge to support ideas</w:t>
      </w:r>
      <w:r w:rsidR="00402795">
        <w:t xml:space="preserve"> [</w:t>
      </w:r>
      <w:r w:rsidR="002C6B7C">
        <w:t>1</w:t>
      </w:r>
      <w:r w:rsidR="00402795">
        <w:t>]</w:t>
      </w:r>
      <w:r w:rsidR="00B66C05">
        <w:t>.</w:t>
      </w:r>
      <w:r w:rsidR="00323662">
        <w:t xml:space="preserve"> Critical thinking is also a desired skill for employers </w:t>
      </w:r>
      <w:r w:rsidR="00B71E98">
        <w:t>as being able to challenge ideas leads to a</w:t>
      </w:r>
      <w:r w:rsidR="003050A0">
        <w:t xml:space="preserve">daptations and changes to the way a job may be carried out. </w:t>
      </w:r>
      <w:r w:rsidR="00F25279">
        <w:t xml:space="preserve">Another key </w:t>
      </w:r>
      <w:r w:rsidR="00114B7F">
        <w:t xml:space="preserve">skill could be the ability to adapt to learning new skills, an example of </w:t>
      </w:r>
      <w:r w:rsidR="009D50EA">
        <w:t>this could be leading a presentation or learning a new software system</w:t>
      </w:r>
      <w:r w:rsidR="00FB5C34">
        <w:t xml:space="preserve">. </w:t>
      </w:r>
      <w:r w:rsidR="005F4A52">
        <w:t>Due to the constant change in technology and work in general</w:t>
      </w:r>
      <w:r w:rsidR="005C26C6">
        <w:t>,</w:t>
      </w:r>
      <w:r w:rsidR="005F4A52">
        <w:t xml:space="preserve"> </w:t>
      </w:r>
      <w:r w:rsidR="00F844A7">
        <w:t xml:space="preserve">being able to constantly adapt is a desirable skill. </w:t>
      </w:r>
    </w:p>
    <w:p w14:paraId="02D253A0" w14:textId="0BF1656D" w:rsidR="00D21D09" w:rsidRDefault="005E11ED" w:rsidP="00710DEB">
      <w:pPr>
        <w:jc w:val="both"/>
      </w:pPr>
      <w:r>
        <w:t>After completing numerous questionnaires on personality types</w:t>
      </w:r>
      <w:r w:rsidR="00681ACF">
        <w:t xml:space="preserve"> (figure 5</w:t>
      </w:r>
      <w:r w:rsidR="00ED1A20">
        <w:t xml:space="preserve"> and 6</w:t>
      </w:r>
      <w:r w:rsidR="00681ACF">
        <w:t>)</w:t>
      </w:r>
      <w:r w:rsidR="007067F6">
        <w:t xml:space="preserve"> [</w:t>
      </w:r>
      <w:r w:rsidR="00020F5A">
        <w:t>2]</w:t>
      </w:r>
      <w:r>
        <w:t xml:space="preserve"> some of the strengths identified are </w:t>
      </w:r>
      <w:r w:rsidR="00033AEE">
        <w:t xml:space="preserve">that the report writer is a very practical learner and finds </w:t>
      </w:r>
      <w:r w:rsidR="00273F2B">
        <w:t xml:space="preserve">that on-the-job training is a much easier way to learn and understand skills. Another strength identified </w:t>
      </w:r>
      <w:r w:rsidR="00FB38E9">
        <w:t xml:space="preserve">was an ability to work well </w:t>
      </w:r>
      <w:r w:rsidR="00116D76">
        <w:t xml:space="preserve">in pressured situation this is important for meeting deadlines at both university and work. </w:t>
      </w:r>
      <w:r w:rsidR="00A95152">
        <w:t xml:space="preserve">Another strength found was </w:t>
      </w:r>
      <w:r w:rsidR="00247817">
        <w:t xml:space="preserve">a self-conscious </w:t>
      </w:r>
      <w:r w:rsidR="00614973">
        <w:t>personality,</w:t>
      </w:r>
      <w:r w:rsidR="00247817">
        <w:t xml:space="preserve"> this can be important as it allows for </w:t>
      </w:r>
      <w:r w:rsidR="00614973">
        <w:t xml:space="preserve">a success-driven and perfectionist mindset ensuring all work is completed to the highest standard possible. On the other </w:t>
      </w:r>
      <w:r w:rsidR="007067F6">
        <w:t>hand,</w:t>
      </w:r>
      <w:r w:rsidR="0084564E">
        <w:t xml:space="preserve"> </w:t>
      </w:r>
      <w:r w:rsidR="00A23849">
        <w:t>the weakness’ identified were a lack of confidence when dealing with large social situations</w:t>
      </w:r>
      <w:r w:rsidR="005C26C6">
        <w:t xml:space="preserve"> this </w:t>
      </w:r>
      <w:r w:rsidR="00360D47">
        <w:t>was shown during the presentation task in section one</w:t>
      </w:r>
      <w:r w:rsidR="00114BBD">
        <w:t xml:space="preserve">. Another weakness found was </w:t>
      </w:r>
      <w:r w:rsidR="00852747">
        <w:t xml:space="preserve">a lack of self-control in serious situation, this can sometimes </w:t>
      </w:r>
      <w:r w:rsidR="002A7295">
        <w:t xml:space="preserve">come across as a lack of professionalism </w:t>
      </w:r>
      <w:r w:rsidR="00FC76F6">
        <w:t xml:space="preserve">and is something to be worked on with further career progression. </w:t>
      </w:r>
      <w:r w:rsidR="002D6696">
        <w:t xml:space="preserve">On completion of the personality questionnaire the results came back with </w:t>
      </w:r>
      <w:r w:rsidR="00CF31E9">
        <w:t>“</w:t>
      </w:r>
      <w:r w:rsidR="002D6696">
        <w:t>Virtuoso</w:t>
      </w:r>
      <w:r w:rsidR="00CF31E9">
        <w:t xml:space="preserve">” </w:t>
      </w:r>
      <w:r w:rsidR="00ED1A20">
        <w:t xml:space="preserve">(figure </w:t>
      </w:r>
      <w:r w:rsidR="007067F6">
        <w:t>6) [</w:t>
      </w:r>
      <w:r w:rsidR="00ED1A20">
        <w:t>2]</w:t>
      </w:r>
      <w:r w:rsidR="00F503D9">
        <w:t xml:space="preserve">. Virtuoso </w:t>
      </w:r>
      <w:r w:rsidR="0014721D">
        <w:t xml:space="preserve">means </w:t>
      </w:r>
      <w:r w:rsidR="007131A4">
        <w:t>“innovative and practical experimenter” (figure 6)</w:t>
      </w:r>
      <w:r w:rsidR="007067F6">
        <w:t xml:space="preserve"> </w:t>
      </w:r>
      <w:r w:rsidR="007A0C89">
        <w:t xml:space="preserve">[2]. </w:t>
      </w:r>
      <w:r w:rsidR="00A01E6C">
        <w:t xml:space="preserve">After reviewing these </w:t>
      </w:r>
      <w:r w:rsidR="00C46012">
        <w:t>results,</w:t>
      </w:r>
      <w:r w:rsidR="00A01E6C">
        <w:t xml:space="preserve"> the report writer agrees with the </w:t>
      </w:r>
      <w:r w:rsidR="00007EE8">
        <w:t>outcome</w:t>
      </w:r>
      <w:r w:rsidR="00A01E6C">
        <w:t xml:space="preserve"> of this questionnaire</w:t>
      </w:r>
      <w:r w:rsidR="00C46012">
        <w:t xml:space="preserve">. </w:t>
      </w:r>
      <w:r w:rsidR="00EE5051">
        <w:t xml:space="preserve">After reading all the evidence provided the best method of learning for the report writer is on-the-job </w:t>
      </w:r>
      <w:r w:rsidR="00E92BE6">
        <w:t>hands-on</w:t>
      </w:r>
      <w:r w:rsidR="00EE5051">
        <w:t xml:space="preserve"> learning. </w:t>
      </w:r>
    </w:p>
    <w:p w14:paraId="64F9E8FC" w14:textId="00E946BB" w:rsidR="00FE1185" w:rsidRDefault="006E133C" w:rsidP="00710DEB">
      <w:pPr>
        <w:jc w:val="both"/>
      </w:pPr>
      <w:r>
        <w:t xml:space="preserve">Some of </w:t>
      </w:r>
      <w:r w:rsidR="00D27D5E">
        <w:t xml:space="preserve">the </w:t>
      </w:r>
      <w:r w:rsidR="00097140">
        <w:t>short-term</w:t>
      </w:r>
      <w:r w:rsidR="00D27D5E">
        <w:t xml:space="preserve"> goals set out are</w:t>
      </w:r>
      <w:r w:rsidR="0013132F">
        <w:t>, to ensure each assignment is completed to the highest standard possible and all deadlines are meant</w:t>
      </w:r>
      <w:r w:rsidR="00097140">
        <w:t xml:space="preserve">, </w:t>
      </w:r>
      <w:r w:rsidR="0013132F">
        <w:t xml:space="preserve">work towards </w:t>
      </w:r>
      <w:r w:rsidR="00097140">
        <w:t>smaller</w:t>
      </w:r>
      <w:r w:rsidR="00864882">
        <w:t xml:space="preserve"> quicker</w:t>
      </w:r>
      <w:r w:rsidR="00097140">
        <w:t xml:space="preserve"> competencies within work</w:t>
      </w:r>
      <w:r w:rsidR="00360D47">
        <w:t xml:space="preserve"> and</w:t>
      </w:r>
      <w:r w:rsidR="00097140">
        <w:t xml:space="preserve"> </w:t>
      </w:r>
      <w:r w:rsidR="00864882">
        <w:t xml:space="preserve">Ensure all revision is done and all upcoming assessments are passed. </w:t>
      </w:r>
    </w:p>
    <w:p w14:paraId="7689DF83" w14:textId="0B026A16" w:rsidR="00864882" w:rsidRDefault="00864882" w:rsidP="00710DEB">
      <w:pPr>
        <w:jc w:val="both"/>
      </w:pPr>
      <w:r>
        <w:t xml:space="preserve">Some of the </w:t>
      </w:r>
      <w:r w:rsidR="00B1586D">
        <w:t>longer-term</w:t>
      </w:r>
      <w:r>
        <w:t xml:space="preserve"> goals are, to complete the OME level four HNC </w:t>
      </w:r>
      <w:r w:rsidR="00400D03">
        <w:t xml:space="preserve">with either a pass or distinction. Work towards </w:t>
      </w:r>
      <w:r w:rsidR="00E75AA4">
        <w:t xml:space="preserve">becoming a </w:t>
      </w:r>
      <w:r w:rsidR="001545C2">
        <w:t>trial</w:t>
      </w:r>
      <w:r w:rsidR="00E75AA4">
        <w:t xml:space="preserve"> conducting officer and </w:t>
      </w:r>
      <w:r w:rsidR="00400D03">
        <w:t xml:space="preserve">getting a licence for the </w:t>
      </w:r>
      <w:r w:rsidR="00E75AA4">
        <w:t xml:space="preserve">explosive chambers at work by continuously working alongside other </w:t>
      </w:r>
      <w:r w:rsidR="00FA582E">
        <w:t xml:space="preserve">trials conducting officers. </w:t>
      </w:r>
    </w:p>
    <w:p w14:paraId="63CC29C0" w14:textId="77777777" w:rsidR="00A868EC" w:rsidRDefault="00A868EC" w:rsidP="00710DEB">
      <w:pPr>
        <w:jc w:val="both"/>
      </w:pPr>
    </w:p>
    <w:p w14:paraId="53EBE0D6" w14:textId="77777777" w:rsidR="00A868EC" w:rsidRDefault="00A868EC" w:rsidP="00710DEB">
      <w:pPr>
        <w:jc w:val="both"/>
      </w:pPr>
    </w:p>
    <w:p w14:paraId="3180BC23" w14:textId="77777777" w:rsidR="00A868EC" w:rsidRDefault="00A868EC" w:rsidP="00710DEB">
      <w:pPr>
        <w:jc w:val="both"/>
      </w:pPr>
    </w:p>
    <w:p w14:paraId="6F92EF18" w14:textId="2073F30D" w:rsidR="00B7074F" w:rsidRDefault="00B7074F" w:rsidP="00B7074F">
      <w:pPr>
        <w:pStyle w:val="Heading2"/>
      </w:pPr>
      <w:bookmarkStart w:id="5" w:name="_Toc152077269"/>
      <w:r>
        <w:lastRenderedPageBreak/>
        <w:t>S</w:t>
      </w:r>
      <w:r w:rsidR="00360D47">
        <w:t>.M</w:t>
      </w:r>
      <w:r w:rsidR="00895B71">
        <w:t>.A.R.T</w:t>
      </w:r>
      <w:r>
        <w:t xml:space="preserve"> targets</w:t>
      </w:r>
      <w:bookmarkEnd w:id="5"/>
    </w:p>
    <w:p w14:paraId="1F32A085" w14:textId="6FBBC318" w:rsidR="00041C24" w:rsidRDefault="00615840" w:rsidP="00B7074F">
      <w:pPr>
        <w:pStyle w:val="Heading3"/>
      </w:pPr>
      <w:bookmarkStart w:id="6" w:name="_Toc152077270"/>
      <w:r>
        <w:t>Complete the OME level 4 HNC</w:t>
      </w:r>
      <w:r w:rsidR="00A868EC">
        <w:t>.</w:t>
      </w:r>
      <w:bookmarkEnd w:id="6"/>
    </w:p>
    <w:p w14:paraId="3C728AC2" w14:textId="74063A55" w:rsidR="00B7074F" w:rsidRDefault="00B7074F" w:rsidP="00710DEB">
      <w:pPr>
        <w:jc w:val="both"/>
      </w:pPr>
      <w:r>
        <w:t xml:space="preserve">Specific- complete </w:t>
      </w:r>
      <w:r w:rsidR="00695128">
        <w:t xml:space="preserve">OME level </w:t>
      </w:r>
      <w:r w:rsidR="00C23CDE">
        <w:t>four</w:t>
      </w:r>
      <w:r w:rsidR="00695128">
        <w:t xml:space="preserve"> HNC</w:t>
      </w:r>
    </w:p>
    <w:p w14:paraId="77B62D77" w14:textId="3493B85D" w:rsidR="00615840" w:rsidRDefault="00615840" w:rsidP="00710DEB">
      <w:pPr>
        <w:jc w:val="both"/>
      </w:pPr>
      <w:r>
        <w:t>Measurable</w:t>
      </w:r>
      <w:r w:rsidR="00A868EC">
        <w:t xml:space="preserve">– ensure all modules are passed. </w:t>
      </w:r>
    </w:p>
    <w:p w14:paraId="45C8AEC7" w14:textId="28782805" w:rsidR="00695128" w:rsidRDefault="00695128" w:rsidP="00710DEB">
      <w:pPr>
        <w:jc w:val="both"/>
      </w:pPr>
      <w:r>
        <w:t>Attainable- all classes are attended.</w:t>
      </w:r>
    </w:p>
    <w:p w14:paraId="429B9607" w14:textId="5174857D" w:rsidR="00695128" w:rsidRDefault="00C23CDE" w:rsidP="00710DEB">
      <w:pPr>
        <w:jc w:val="both"/>
      </w:pPr>
      <w:r>
        <w:t>Relevant- will help further career development.</w:t>
      </w:r>
    </w:p>
    <w:p w14:paraId="5A722165" w14:textId="6010FBC1" w:rsidR="00C23CDE" w:rsidRDefault="00C23CDE" w:rsidP="00710DEB">
      <w:pPr>
        <w:jc w:val="both"/>
      </w:pPr>
      <w:r>
        <w:t xml:space="preserve">Time bound- when the course finishes in two and a half years. </w:t>
      </w:r>
    </w:p>
    <w:p w14:paraId="3DE52219" w14:textId="44BA6EC1" w:rsidR="00C23CDE" w:rsidRDefault="003B1273" w:rsidP="00F86C56">
      <w:pPr>
        <w:pStyle w:val="Heading3"/>
      </w:pPr>
      <w:bookmarkStart w:id="7" w:name="_Toc152077271"/>
      <w:r>
        <w:t xml:space="preserve">Pass all </w:t>
      </w:r>
      <w:r w:rsidR="00451A7D">
        <w:t>assignments.</w:t>
      </w:r>
      <w:bookmarkEnd w:id="7"/>
    </w:p>
    <w:p w14:paraId="7A8A5271" w14:textId="0002ED72" w:rsidR="003B1273" w:rsidRDefault="00951BFE" w:rsidP="003B1273">
      <w:r>
        <w:t>Specific- pass all assignments that have been set</w:t>
      </w:r>
      <w:r w:rsidR="00451A7D">
        <w:t>.</w:t>
      </w:r>
    </w:p>
    <w:p w14:paraId="5CD499D3" w14:textId="5AD843AC" w:rsidR="00951BFE" w:rsidRDefault="00951BFE" w:rsidP="003B1273">
      <w:r>
        <w:t>Measurable- a minimum pass grade on assignments</w:t>
      </w:r>
      <w:r w:rsidR="00451A7D">
        <w:t>.</w:t>
      </w:r>
    </w:p>
    <w:p w14:paraId="5208D45B" w14:textId="5E258DAF" w:rsidR="00951BFE" w:rsidRDefault="00951BFE" w:rsidP="003B1273">
      <w:r>
        <w:t xml:space="preserve">Attainable- </w:t>
      </w:r>
      <w:r w:rsidR="00451A7D">
        <w:t>ensure deadlines are met.</w:t>
      </w:r>
    </w:p>
    <w:p w14:paraId="47626788" w14:textId="6A3FCE22" w:rsidR="00451A7D" w:rsidRDefault="00451A7D" w:rsidP="003B1273">
      <w:r>
        <w:t>Relevant- will ensure the whole course is passed</w:t>
      </w:r>
      <w:r w:rsidR="00895B71">
        <w:t xml:space="preserve"> which will help with the target of passing the OME HNC</w:t>
      </w:r>
      <w:r>
        <w:t>.</w:t>
      </w:r>
    </w:p>
    <w:p w14:paraId="7559F86B" w14:textId="61C55286" w:rsidR="00451A7D" w:rsidRDefault="00451A7D" w:rsidP="003B1273">
      <w:r>
        <w:t>Time bound- each assignment will have its own time frame and deadline which shall be met.</w:t>
      </w:r>
    </w:p>
    <w:p w14:paraId="788F3BBC" w14:textId="75AE318B" w:rsidR="00451A7D" w:rsidRDefault="00451A7D" w:rsidP="00451A7D">
      <w:pPr>
        <w:pStyle w:val="Heading3"/>
      </w:pPr>
      <w:bookmarkStart w:id="8" w:name="_Toc152077272"/>
      <w:r>
        <w:t xml:space="preserve">Achieving </w:t>
      </w:r>
      <w:r w:rsidR="008321C2">
        <w:t>smaller competencies at work</w:t>
      </w:r>
      <w:bookmarkEnd w:id="8"/>
    </w:p>
    <w:p w14:paraId="0B177EFD" w14:textId="2944DDCF" w:rsidR="008321C2" w:rsidRDefault="008321C2" w:rsidP="008321C2">
      <w:r>
        <w:t>Specific- work towards being competent in high explosive builds.</w:t>
      </w:r>
    </w:p>
    <w:p w14:paraId="1B283DC7" w14:textId="00404CF3" w:rsidR="008321C2" w:rsidRDefault="00B93C16" w:rsidP="008321C2">
      <w:r>
        <w:t xml:space="preserve">Measurable- ensure continuous professional development log is updated with </w:t>
      </w:r>
      <w:r w:rsidR="00E72F50">
        <w:t>any builds completed under supervision.</w:t>
      </w:r>
    </w:p>
    <w:p w14:paraId="26DB1C49" w14:textId="62165525" w:rsidR="00E72F50" w:rsidRDefault="00E72F50" w:rsidP="008321C2">
      <w:r>
        <w:t xml:space="preserve">Attainable- </w:t>
      </w:r>
      <w:r w:rsidR="00AE7801">
        <w:t>help</w:t>
      </w:r>
      <w:r>
        <w:t xml:space="preserve"> with any builds that are happening.</w:t>
      </w:r>
    </w:p>
    <w:p w14:paraId="078ABC17" w14:textId="1BFFCFD5" w:rsidR="00E72F50" w:rsidRDefault="00AE7801" w:rsidP="008321C2">
      <w:r>
        <w:t xml:space="preserve">Relevant- will help with further development within the role. </w:t>
      </w:r>
    </w:p>
    <w:p w14:paraId="6D293D9A" w14:textId="2B7C9833" w:rsidR="008C62A0" w:rsidRPr="008321C2" w:rsidRDefault="008C62A0" w:rsidP="008321C2">
      <w:r>
        <w:t>Time bound</w:t>
      </w:r>
      <w:r w:rsidR="00895B71">
        <w:t>- over</w:t>
      </w:r>
      <w:r w:rsidR="00087B15">
        <w:t xml:space="preserve"> the next six months to a year. </w:t>
      </w:r>
    </w:p>
    <w:p w14:paraId="20448730" w14:textId="4038DB0B" w:rsidR="00451A7D" w:rsidRDefault="00CD1051" w:rsidP="00290B13">
      <w:pPr>
        <w:pStyle w:val="Heading3"/>
      </w:pPr>
      <w:bookmarkStart w:id="9" w:name="_Toc152077273"/>
      <w:r>
        <w:t>Become a competent Trials conducting officer</w:t>
      </w:r>
      <w:r w:rsidR="00EE7E92">
        <w:t xml:space="preserve"> (TCO).</w:t>
      </w:r>
      <w:bookmarkEnd w:id="9"/>
      <w:r w:rsidR="00EE7E92">
        <w:t xml:space="preserve"> </w:t>
      </w:r>
    </w:p>
    <w:p w14:paraId="2267B81F" w14:textId="2ADFAAAF" w:rsidR="00891886" w:rsidRDefault="00CD1051" w:rsidP="00CD1051">
      <w:r>
        <w:t xml:space="preserve">Specific- become a qualified trials conducting officer and </w:t>
      </w:r>
      <w:r w:rsidR="00891886">
        <w:t>get a licence for the explosive chamber.</w:t>
      </w:r>
    </w:p>
    <w:p w14:paraId="60260FE4" w14:textId="717027E3" w:rsidR="00891886" w:rsidRPr="00CD1051" w:rsidRDefault="00891886" w:rsidP="00CD1051">
      <w:r>
        <w:t xml:space="preserve">Measurable- </w:t>
      </w:r>
      <w:r w:rsidR="00EE7E92">
        <w:t xml:space="preserve">gain other competencies that are needed to become a </w:t>
      </w:r>
      <w:r w:rsidR="00110E09">
        <w:t>TCO.</w:t>
      </w:r>
    </w:p>
    <w:p w14:paraId="296324FE" w14:textId="44495A36" w:rsidR="00110E09" w:rsidRDefault="00110E09" w:rsidP="00710DEB">
      <w:pPr>
        <w:jc w:val="both"/>
      </w:pPr>
      <w:r>
        <w:t>Attainable- help with as many trials as per trial plan.</w:t>
      </w:r>
    </w:p>
    <w:p w14:paraId="4A670F53" w14:textId="271D8145" w:rsidR="00A868EC" w:rsidRDefault="00110E09" w:rsidP="00710DEB">
      <w:pPr>
        <w:jc w:val="both"/>
      </w:pPr>
      <w:r>
        <w:t xml:space="preserve">Relevant- </w:t>
      </w:r>
      <w:r w:rsidR="008A05FC">
        <w:t>further development within role.</w:t>
      </w:r>
    </w:p>
    <w:p w14:paraId="4B6D1D48" w14:textId="6DD64DFC" w:rsidR="008C62A0" w:rsidRDefault="008C62A0" w:rsidP="00710DEB">
      <w:pPr>
        <w:jc w:val="both"/>
      </w:pPr>
      <w:r>
        <w:t>Time bound- over the next one to three years.</w:t>
      </w:r>
    </w:p>
    <w:p w14:paraId="1E2775A2" w14:textId="77777777" w:rsidR="00087B15" w:rsidRDefault="00087B15" w:rsidP="00710DEB">
      <w:pPr>
        <w:jc w:val="both"/>
      </w:pPr>
    </w:p>
    <w:p w14:paraId="3C6BFC80" w14:textId="77777777" w:rsidR="00087B15" w:rsidRDefault="00087B15" w:rsidP="00710DEB">
      <w:pPr>
        <w:jc w:val="both"/>
      </w:pPr>
    </w:p>
    <w:p w14:paraId="059C4029" w14:textId="77777777" w:rsidR="00087B15" w:rsidRDefault="00087B15" w:rsidP="00710DEB">
      <w:pPr>
        <w:jc w:val="both"/>
      </w:pPr>
    </w:p>
    <w:p w14:paraId="6D956F13" w14:textId="77777777" w:rsidR="00087B15" w:rsidRPr="0072756F" w:rsidRDefault="00087B15" w:rsidP="00710DEB">
      <w:pPr>
        <w:jc w:val="both"/>
      </w:pPr>
    </w:p>
    <w:p w14:paraId="57DCCF73" w14:textId="49C59A29" w:rsidR="00E25D04" w:rsidRDefault="00B238A3" w:rsidP="00B238A3">
      <w:pPr>
        <w:pStyle w:val="Heading1"/>
      </w:pPr>
      <w:bookmarkStart w:id="10" w:name="_Toc152077274"/>
      <w:r>
        <w:lastRenderedPageBreak/>
        <w:t>Section Three</w:t>
      </w:r>
      <w:r w:rsidR="00BC7BCB">
        <w:t xml:space="preserve"> – Application</w:t>
      </w:r>
      <w:bookmarkEnd w:id="10"/>
    </w:p>
    <w:p w14:paraId="6EB0B958" w14:textId="66E94CA9" w:rsidR="0050228F" w:rsidRDefault="00BC7BCB" w:rsidP="0050228F">
      <w:pPr>
        <w:pStyle w:val="Heading2"/>
      </w:pPr>
      <w:bookmarkStart w:id="11" w:name="_Toc152077275"/>
      <w:r>
        <w:t xml:space="preserve">Subsection A </w:t>
      </w:r>
      <w:r w:rsidR="0050228F">
        <w:t>–</w:t>
      </w:r>
      <w:r>
        <w:t xml:space="preserve"> </w:t>
      </w:r>
      <w:r w:rsidR="0050228F">
        <w:t xml:space="preserve">Looking after your </w:t>
      </w:r>
      <w:bookmarkEnd w:id="11"/>
      <w:r w:rsidR="00895B71">
        <w:t>data.</w:t>
      </w:r>
    </w:p>
    <w:p w14:paraId="2BC2D6E2" w14:textId="251565A2" w:rsidR="0050228F" w:rsidRDefault="00E225ED" w:rsidP="0050228F">
      <w:r>
        <w:t>This subsection will include</w:t>
      </w:r>
      <w:r w:rsidR="00930926">
        <w:t xml:space="preserve"> ways to </w:t>
      </w:r>
      <w:r w:rsidR="006C7CB6">
        <w:t xml:space="preserve">protect your data and how that applies to university and office work. </w:t>
      </w:r>
    </w:p>
    <w:p w14:paraId="3999E055" w14:textId="1904422C" w:rsidR="00DF654D" w:rsidRDefault="00DF654D" w:rsidP="0050228F">
      <w:r>
        <w:t xml:space="preserve">There are many reasons why </w:t>
      </w:r>
      <w:r w:rsidR="001E0B64">
        <w:t>you should back up data. These are to prevent files being lost through</w:t>
      </w:r>
      <w:r w:rsidR="00895B71">
        <w:t xml:space="preserve">; </w:t>
      </w:r>
      <w:r w:rsidR="001E0B64">
        <w:t>software or</w:t>
      </w:r>
      <w:r w:rsidR="00980DDA">
        <w:t xml:space="preserve"> hardware malfunctions which cause data to be erased, yourself accidentally deleting it by </w:t>
      </w:r>
      <w:r w:rsidR="008D41D8">
        <w:t xml:space="preserve">mistake, leaving the device somewhere or most importantly being hacked </w:t>
      </w:r>
      <w:r w:rsidR="00847982">
        <w:t xml:space="preserve">or having a virus within your electronic device. </w:t>
      </w:r>
      <w:r w:rsidR="00A16F5E">
        <w:t xml:space="preserve">Another reason why </w:t>
      </w:r>
      <w:r w:rsidR="00C32E1F">
        <w:t>damage to the device through accidental errors an example of this could be not</w:t>
      </w:r>
      <w:r w:rsidR="00C76EF4">
        <w:t xml:space="preserve"> securing it in a bag and having it fall out </w:t>
      </w:r>
      <w:r w:rsidR="0045281D">
        <w:t>and be severely damaged, leaving it in the rain accidentally or spilling liquids on it</w:t>
      </w:r>
      <w:r w:rsidR="005E53E0">
        <w:t xml:space="preserve">. </w:t>
      </w:r>
      <w:r w:rsidR="00C32E1F">
        <w:t>Finally,</w:t>
      </w:r>
      <w:r w:rsidR="005E53E0">
        <w:t xml:space="preserve"> another important reason could b</w:t>
      </w:r>
      <w:r w:rsidR="0035390D">
        <w:t xml:space="preserve">e the device is stolen. Due to most electronics being high priced they are </w:t>
      </w:r>
      <w:r w:rsidR="0043603C">
        <w:t>susceptible</w:t>
      </w:r>
      <w:r w:rsidR="0035390D">
        <w:t xml:space="preserve"> and easy to be stolen</w:t>
      </w:r>
      <w:r w:rsidR="00C32E1F">
        <w:t xml:space="preserve">. </w:t>
      </w:r>
      <w:r w:rsidR="00C1046F">
        <w:t xml:space="preserve">There are many ways </w:t>
      </w:r>
      <w:r w:rsidR="00EA2790">
        <w:t>to prevent thes</w:t>
      </w:r>
      <w:r w:rsidR="00646805">
        <w:t xml:space="preserve">e issues from happening such as the 3-2-1 method. The 3-2-1 </w:t>
      </w:r>
      <w:r w:rsidR="00374358">
        <w:t xml:space="preserve">backup rule states that you should have one main document </w:t>
      </w:r>
      <w:r w:rsidR="00EF6ED0">
        <w:t>and two copies on two different storage devices</w:t>
      </w:r>
      <w:r w:rsidR="002344BA">
        <w:t xml:space="preserve"> kept either on </w:t>
      </w:r>
      <w:r w:rsidR="00A4132C">
        <w:t xml:space="preserve">your person, at work or at university and a further storage device </w:t>
      </w:r>
      <w:r w:rsidR="007C02C1">
        <w:t xml:space="preserve">kept offsite in case of an </w:t>
      </w:r>
      <w:r w:rsidR="0043603C">
        <w:t>emergency [</w:t>
      </w:r>
      <w:r w:rsidR="00AB1D87">
        <w:t>4</w:t>
      </w:r>
      <w:r w:rsidR="00572961">
        <w:t>]</w:t>
      </w:r>
      <w:r w:rsidR="007C02C1">
        <w:t xml:space="preserve">. </w:t>
      </w:r>
      <w:r w:rsidR="00EE069B">
        <w:t xml:space="preserve">The reason why this rule is so effective is that due to there being so many copies in different places it provides a much higher level of security and prevents </w:t>
      </w:r>
      <w:r w:rsidR="00F91EB7">
        <w:t xml:space="preserve">a lot of the issues raised during the beginning of this writing. </w:t>
      </w:r>
      <w:r w:rsidR="0038205E">
        <w:t>This rule has been recommended</w:t>
      </w:r>
      <w:r w:rsidR="00FB0335">
        <w:t xml:space="preserve"> for most to </w:t>
      </w:r>
      <w:r w:rsidR="006D7D1F">
        <w:t>use “</w:t>
      </w:r>
      <w:r w:rsidR="00EE7C4F">
        <w:t xml:space="preserve">in a US-CERT </w:t>
      </w:r>
      <w:r w:rsidR="006405D1">
        <w:t xml:space="preserve">(united states computer emergency readiness team) </w:t>
      </w:r>
      <w:r w:rsidR="00EE7C4F">
        <w:t>paper</w:t>
      </w:r>
      <w:r w:rsidR="00461FD8">
        <w:t xml:space="preserve"> [</w:t>
      </w:r>
      <w:r w:rsidR="00AB1D87">
        <w:t>4</w:t>
      </w:r>
      <w:r w:rsidR="00461FD8">
        <w:t>]”</w:t>
      </w:r>
      <w:r w:rsidR="00FB0335">
        <w:t xml:space="preserve"> due to its level of security. </w:t>
      </w:r>
      <w:r w:rsidR="006D7D1F">
        <w:t>Overall,</w:t>
      </w:r>
      <w:r w:rsidR="0022118D">
        <w:t xml:space="preserve"> it is a very good rule and one that will be </w:t>
      </w:r>
      <w:r w:rsidR="006D7D1F">
        <w:t xml:space="preserve">applied during university and whilst at work. </w:t>
      </w:r>
    </w:p>
    <w:p w14:paraId="47B8D6D1" w14:textId="1802B754" w:rsidR="0050228F" w:rsidRDefault="00387858" w:rsidP="00387858">
      <w:pPr>
        <w:pStyle w:val="Heading2"/>
      </w:pPr>
      <w:bookmarkStart w:id="12" w:name="_Toc152077276"/>
      <w:r>
        <w:t>Subsection B – Time management and self-organisation</w:t>
      </w:r>
      <w:bookmarkEnd w:id="12"/>
    </w:p>
    <w:p w14:paraId="4509A2C9" w14:textId="51E19320" w:rsidR="00387858" w:rsidRDefault="00E225ED" w:rsidP="00387858">
      <w:pPr>
        <w:rPr>
          <w:iCs/>
        </w:rPr>
      </w:pPr>
      <w:r>
        <w:t>This subsection will include</w:t>
      </w:r>
      <w:r w:rsidR="00681EBE">
        <w:rPr>
          <w:iCs/>
        </w:rPr>
        <w:t xml:space="preserve"> </w:t>
      </w:r>
      <w:r>
        <w:rPr>
          <w:iCs/>
        </w:rPr>
        <w:t xml:space="preserve">an explanation </w:t>
      </w:r>
      <w:r w:rsidR="0044573B">
        <w:rPr>
          <w:iCs/>
        </w:rPr>
        <w:t xml:space="preserve">on </w:t>
      </w:r>
      <w:r w:rsidR="00681EBE">
        <w:rPr>
          <w:iCs/>
        </w:rPr>
        <w:t>the steps taken to increase productivity</w:t>
      </w:r>
      <w:r w:rsidR="00677818">
        <w:rPr>
          <w:iCs/>
        </w:rPr>
        <w:t xml:space="preserve">, improve organisation and reduce </w:t>
      </w:r>
      <w:r w:rsidR="00FA4280">
        <w:rPr>
          <w:iCs/>
        </w:rPr>
        <w:t>stress.</w:t>
      </w:r>
    </w:p>
    <w:p w14:paraId="0D9F8C67" w14:textId="657FCBF6" w:rsidR="005151AF" w:rsidRDefault="00691BE6" w:rsidP="00387858">
      <w:pPr>
        <w:rPr>
          <w:iCs/>
        </w:rPr>
      </w:pPr>
      <w:r>
        <w:rPr>
          <w:iCs/>
        </w:rPr>
        <w:t xml:space="preserve">The steps </w:t>
      </w:r>
      <w:r w:rsidR="00830885">
        <w:rPr>
          <w:iCs/>
        </w:rPr>
        <w:t xml:space="preserve">that have been taken to increase productivity </w:t>
      </w:r>
      <w:r w:rsidR="00105489">
        <w:rPr>
          <w:iCs/>
        </w:rPr>
        <w:t>are</w:t>
      </w:r>
      <w:r w:rsidR="00F63779">
        <w:rPr>
          <w:iCs/>
        </w:rPr>
        <w:t xml:space="preserve"> ensuring any distraction such as phones or televisions are off in a separate room </w:t>
      </w:r>
      <w:r w:rsidR="00457CCE">
        <w:rPr>
          <w:iCs/>
        </w:rPr>
        <w:t xml:space="preserve">and that when completing any </w:t>
      </w:r>
      <w:r w:rsidR="00742F79">
        <w:rPr>
          <w:iCs/>
        </w:rPr>
        <w:t>work</w:t>
      </w:r>
      <w:r w:rsidR="00457CCE">
        <w:rPr>
          <w:iCs/>
        </w:rPr>
        <w:t xml:space="preserve"> it is done in a </w:t>
      </w:r>
      <w:r w:rsidR="00FF1F71">
        <w:rPr>
          <w:iCs/>
        </w:rPr>
        <w:t>well-lit</w:t>
      </w:r>
      <w:r w:rsidR="00457CCE">
        <w:rPr>
          <w:iCs/>
        </w:rPr>
        <w:t xml:space="preserve"> quiet space </w:t>
      </w:r>
      <w:r w:rsidR="00A04FDB">
        <w:rPr>
          <w:iCs/>
        </w:rPr>
        <w:t>to</w:t>
      </w:r>
      <w:r w:rsidR="00457CCE">
        <w:rPr>
          <w:iCs/>
        </w:rPr>
        <w:t xml:space="preserve"> maximise concentration. </w:t>
      </w:r>
      <w:r w:rsidR="00A667AE">
        <w:rPr>
          <w:iCs/>
        </w:rPr>
        <w:t xml:space="preserve">Another way of increasing productivity is by setting small achievable goals </w:t>
      </w:r>
      <w:r w:rsidR="00462100">
        <w:rPr>
          <w:iCs/>
        </w:rPr>
        <w:t>with enough time for them to be completed</w:t>
      </w:r>
      <w:r w:rsidR="00105489">
        <w:rPr>
          <w:iCs/>
        </w:rPr>
        <w:t xml:space="preserve"> in</w:t>
      </w:r>
      <w:r w:rsidR="00462100">
        <w:rPr>
          <w:iCs/>
        </w:rPr>
        <w:t>, this is effective as it</w:t>
      </w:r>
      <w:r w:rsidR="00742F79">
        <w:rPr>
          <w:iCs/>
        </w:rPr>
        <w:t xml:space="preserve"> stops the writer being overwhelmed by large amounts of work and it feels rewarding when each smaller target is met. </w:t>
      </w:r>
      <w:r w:rsidR="00CA53AF">
        <w:rPr>
          <w:iCs/>
        </w:rPr>
        <w:t xml:space="preserve">A further way to increase productivity is by taken short but frequent breaks as sometimes </w:t>
      </w:r>
      <w:r w:rsidR="00105489">
        <w:rPr>
          <w:iCs/>
        </w:rPr>
        <w:t>it’s</w:t>
      </w:r>
      <w:r w:rsidR="00CA53AF">
        <w:rPr>
          <w:iCs/>
        </w:rPr>
        <w:t xml:space="preserve"> hard to concentrate for long periods of time and by giving the mind </w:t>
      </w:r>
      <w:r w:rsidR="00054414">
        <w:rPr>
          <w:iCs/>
        </w:rPr>
        <w:t xml:space="preserve">a few minutes to rest not only does it help increase </w:t>
      </w:r>
      <w:r w:rsidR="00A04FDB">
        <w:rPr>
          <w:iCs/>
        </w:rPr>
        <w:t>concentration,</w:t>
      </w:r>
      <w:r w:rsidR="00054414">
        <w:rPr>
          <w:iCs/>
        </w:rPr>
        <w:t xml:space="preserve"> but it gives the mind time to go over any ideas and thoughts</w:t>
      </w:r>
      <w:r w:rsidR="00FF1F71">
        <w:rPr>
          <w:iCs/>
        </w:rPr>
        <w:t xml:space="preserve">. </w:t>
      </w:r>
      <w:r w:rsidR="000C3E17">
        <w:rPr>
          <w:iCs/>
        </w:rPr>
        <w:t xml:space="preserve">A calendar is a good way to organise work as it allows the writer to balance university work with </w:t>
      </w:r>
      <w:r w:rsidR="00375C82">
        <w:rPr>
          <w:iCs/>
        </w:rPr>
        <w:t xml:space="preserve">any other work that may be happening (figure </w:t>
      </w:r>
      <w:r w:rsidR="00B319F2">
        <w:rPr>
          <w:iCs/>
        </w:rPr>
        <w:t>8</w:t>
      </w:r>
      <w:r w:rsidR="00375C82">
        <w:rPr>
          <w:iCs/>
        </w:rPr>
        <w:t xml:space="preserve">). </w:t>
      </w:r>
      <w:r w:rsidR="009A4D69">
        <w:rPr>
          <w:iCs/>
        </w:rPr>
        <w:t>Creating a</w:t>
      </w:r>
      <w:r w:rsidR="00105489">
        <w:rPr>
          <w:iCs/>
        </w:rPr>
        <w:t xml:space="preserve"> structured</w:t>
      </w:r>
      <w:r w:rsidR="009A4D69">
        <w:rPr>
          <w:iCs/>
        </w:rPr>
        <w:t xml:space="preserve"> plan</w:t>
      </w:r>
      <w:r w:rsidR="00FD4A68">
        <w:rPr>
          <w:iCs/>
        </w:rPr>
        <w:t xml:space="preserve"> of what is needed to be </w:t>
      </w:r>
      <w:r w:rsidR="00105489">
        <w:rPr>
          <w:iCs/>
        </w:rPr>
        <w:t xml:space="preserve">completed </w:t>
      </w:r>
      <w:r w:rsidR="00FD4A68">
        <w:rPr>
          <w:iCs/>
        </w:rPr>
        <w:t>during the</w:t>
      </w:r>
      <w:r w:rsidR="007D74F4">
        <w:rPr>
          <w:iCs/>
        </w:rPr>
        <w:t xml:space="preserve"> elected</w:t>
      </w:r>
      <w:r w:rsidR="00FD4A68">
        <w:rPr>
          <w:iCs/>
        </w:rPr>
        <w:t xml:space="preserve"> time</w:t>
      </w:r>
      <w:r w:rsidR="009A4D69">
        <w:rPr>
          <w:iCs/>
        </w:rPr>
        <w:t xml:space="preserve"> is another good </w:t>
      </w:r>
      <w:r w:rsidR="007D74F4">
        <w:rPr>
          <w:iCs/>
        </w:rPr>
        <w:t xml:space="preserve">way </w:t>
      </w:r>
      <w:r w:rsidR="00A904C7">
        <w:rPr>
          <w:iCs/>
        </w:rPr>
        <w:t>utilise the calendar</w:t>
      </w:r>
      <w:r w:rsidR="007F5961">
        <w:rPr>
          <w:iCs/>
        </w:rPr>
        <w:t xml:space="preserve"> as it allows for a more efficient process and eliminates time wasting</w:t>
      </w:r>
      <w:r w:rsidR="00A904C7">
        <w:rPr>
          <w:iCs/>
        </w:rPr>
        <w:t xml:space="preserve">. </w:t>
      </w:r>
      <w:r w:rsidR="00FD4A68">
        <w:rPr>
          <w:iCs/>
        </w:rPr>
        <w:t xml:space="preserve"> </w:t>
      </w:r>
    </w:p>
    <w:p w14:paraId="249A468A" w14:textId="1258CC68" w:rsidR="005151AF" w:rsidRPr="00681EBE" w:rsidRDefault="00563908" w:rsidP="00387858">
      <w:pPr>
        <w:rPr>
          <w:iCs/>
        </w:rPr>
      </w:pPr>
      <w:r>
        <w:rPr>
          <w:iCs/>
        </w:rPr>
        <w:t>Furthermore, t</w:t>
      </w:r>
      <w:r w:rsidR="00046C66">
        <w:rPr>
          <w:iCs/>
        </w:rPr>
        <w:t xml:space="preserve">he most important way to </w:t>
      </w:r>
      <w:r w:rsidR="00B164E9">
        <w:rPr>
          <w:iCs/>
        </w:rPr>
        <w:t>self-manage</w:t>
      </w:r>
      <w:r w:rsidR="00046C66">
        <w:rPr>
          <w:iCs/>
        </w:rPr>
        <w:t xml:space="preserve"> is by creating a personal development </w:t>
      </w:r>
      <w:r w:rsidR="00F17574">
        <w:rPr>
          <w:iCs/>
        </w:rPr>
        <w:t>plan (</w:t>
      </w:r>
      <w:r w:rsidR="00B164E9">
        <w:rPr>
          <w:iCs/>
        </w:rPr>
        <w:t xml:space="preserve">figure </w:t>
      </w:r>
      <w:r w:rsidR="00B319F2">
        <w:rPr>
          <w:iCs/>
        </w:rPr>
        <w:t>9</w:t>
      </w:r>
      <w:r w:rsidR="00B164E9">
        <w:rPr>
          <w:iCs/>
        </w:rPr>
        <w:t>). This PDP contains goals related to university for example the completion of assignments and meeting deadlines</w:t>
      </w:r>
      <w:r w:rsidR="00D1546E">
        <w:rPr>
          <w:iCs/>
        </w:rPr>
        <w:t xml:space="preserve"> and the full picture which includes the completion of the OME level four course. </w:t>
      </w:r>
      <w:r w:rsidR="002D0CA4">
        <w:rPr>
          <w:iCs/>
        </w:rPr>
        <w:t xml:space="preserve">It also includes areas of personal development with </w:t>
      </w:r>
      <w:r w:rsidR="00F17574">
        <w:rPr>
          <w:iCs/>
        </w:rPr>
        <w:t>on-the-job</w:t>
      </w:r>
      <w:r w:rsidR="00A56B9F">
        <w:rPr>
          <w:iCs/>
        </w:rPr>
        <w:t xml:space="preserve"> training and competencies to help further </w:t>
      </w:r>
      <w:r w:rsidR="00105489">
        <w:rPr>
          <w:iCs/>
        </w:rPr>
        <w:t>a</w:t>
      </w:r>
      <w:r w:rsidR="00F17574">
        <w:rPr>
          <w:iCs/>
        </w:rPr>
        <w:t xml:space="preserve"> career and build a</w:t>
      </w:r>
      <w:r w:rsidR="00B553FA">
        <w:rPr>
          <w:iCs/>
        </w:rPr>
        <w:t xml:space="preserve"> </w:t>
      </w:r>
      <w:r w:rsidR="00442B0C">
        <w:rPr>
          <w:iCs/>
        </w:rPr>
        <w:t>pathway</w:t>
      </w:r>
      <w:r w:rsidR="00F17574">
        <w:rPr>
          <w:iCs/>
        </w:rPr>
        <w:t xml:space="preserve"> of </w:t>
      </w:r>
      <w:r w:rsidR="00B553FA">
        <w:rPr>
          <w:iCs/>
        </w:rPr>
        <w:t xml:space="preserve">guidance to help achieve </w:t>
      </w:r>
      <w:r w:rsidR="00442B0C">
        <w:rPr>
          <w:iCs/>
        </w:rPr>
        <w:t>the goals</w:t>
      </w:r>
      <w:r w:rsidR="00F17574">
        <w:rPr>
          <w:iCs/>
        </w:rPr>
        <w:t>.</w:t>
      </w:r>
      <w:r w:rsidR="00C46138">
        <w:rPr>
          <w:iCs/>
        </w:rPr>
        <w:t xml:space="preserve"> By setting time frames it allows the writer to gain a</w:t>
      </w:r>
      <w:r w:rsidR="00050533">
        <w:rPr>
          <w:iCs/>
        </w:rPr>
        <w:t xml:space="preserve"> rough idea on when these targets should be met. </w:t>
      </w:r>
      <w:r w:rsidR="00F17574">
        <w:rPr>
          <w:iCs/>
        </w:rPr>
        <w:t xml:space="preserve"> </w:t>
      </w:r>
      <w:r w:rsidR="009F14AD">
        <w:rPr>
          <w:iCs/>
        </w:rPr>
        <w:t>Finally,</w:t>
      </w:r>
      <w:r>
        <w:rPr>
          <w:iCs/>
        </w:rPr>
        <w:t xml:space="preserve"> another way to keep track of progress is through an updated </w:t>
      </w:r>
      <w:r w:rsidR="00852784">
        <w:rPr>
          <w:iCs/>
        </w:rPr>
        <w:t xml:space="preserve">training </w:t>
      </w:r>
      <w:r w:rsidR="00D664BE">
        <w:rPr>
          <w:iCs/>
        </w:rPr>
        <w:t>record</w:t>
      </w:r>
      <w:r w:rsidR="00852784">
        <w:rPr>
          <w:iCs/>
        </w:rPr>
        <w:t xml:space="preserve"> (figure </w:t>
      </w:r>
      <w:r w:rsidR="00B319F2">
        <w:rPr>
          <w:iCs/>
        </w:rPr>
        <w:t>10</w:t>
      </w:r>
      <w:r w:rsidR="00852784">
        <w:rPr>
          <w:iCs/>
        </w:rPr>
        <w:t xml:space="preserve">) this is important </w:t>
      </w:r>
      <w:r w:rsidR="00D664BE">
        <w:rPr>
          <w:iCs/>
        </w:rPr>
        <w:t xml:space="preserve">as it shows all training that has been complete and any further training that is required. </w:t>
      </w:r>
    </w:p>
    <w:p w14:paraId="078AED34" w14:textId="4C4C6914" w:rsidR="00387858" w:rsidRPr="00387858" w:rsidRDefault="00387858" w:rsidP="00387858">
      <w:pPr>
        <w:pStyle w:val="Heading2"/>
      </w:pPr>
      <w:bookmarkStart w:id="13" w:name="_Toc152077277"/>
      <w:r>
        <w:lastRenderedPageBreak/>
        <w:t xml:space="preserve">Subsection C </w:t>
      </w:r>
      <w:r w:rsidR="00F84F3C">
        <w:t>–</w:t>
      </w:r>
      <w:r>
        <w:t xml:space="preserve"> </w:t>
      </w:r>
      <w:r w:rsidR="00F84F3C">
        <w:t>Independent study on Torp Ex</w:t>
      </w:r>
      <w:bookmarkEnd w:id="13"/>
    </w:p>
    <w:p w14:paraId="32D19FF9" w14:textId="173B5379" w:rsidR="00E25D04" w:rsidRDefault="00FA4280" w:rsidP="007473AE">
      <w:r>
        <w:t xml:space="preserve">This subsection will be a literature review on </w:t>
      </w:r>
      <w:r w:rsidR="000D0A82">
        <w:t>Torp Ex</w:t>
      </w:r>
      <w:r w:rsidR="000C24B0">
        <w:t xml:space="preserve"> </w:t>
      </w:r>
      <w:r w:rsidR="007473AE">
        <w:t>outlining the details to why it is so commonly used and its effectiveness.</w:t>
      </w:r>
      <w:r w:rsidR="00A147AF">
        <w:t xml:space="preserve"> </w:t>
      </w:r>
    </w:p>
    <w:p w14:paraId="52974B2A" w14:textId="38033A20" w:rsidR="00A147AF" w:rsidRDefault="000D0A82" w:rsidP="007473AE">
      <w:r>
        <w:t>Torp Ex</w:t>
      </w:r>
      <w:r w:rsidR="00E10D5F">
        <w:t xml:space="preserve"> is a mixture between aluminium powder, RDX and TNT</w:t>
      </w:r>
      <w:r w:rsidR="002D6E79">
        <w:t xml:space="preserve">. The Ratio for this depends on the desired </w:t>
      </w:r>
      <w:r w:rsidR="003E3344">
        <w:t xml:space="preserve">outcome for example for Torpex 1 </w:t>
      </w:r>
      <w:r w:rsidR="008F198A">
        <w:t xml:space="preserve">is RDX/TNT/Al in a ratio of </w:t>
      </w:r>
      <w:r w:rsidR="00B63726">
        <w:t xml:space="preserve">45/37/18 (table </w:t>
      </w:r>
      <w:r w:rsidR="00304F98">
        <w:t>1) [</w:t>
      </w:r>
      <w:r w:rsidR="00AB1D87">
        <w:t>5</w:t>
      </w:r>
      <w:r w:rsidR="00B63726">
        <w:t xml:space="preserve">]. </w:t>
      </w:r>
      <w:r w:rsidR="00EF746E">
        <w:t xml:space="preserve">The reason for this formation is due to RDX </w:t>
      </w:r>
      <w:r w:rsidR="00152092">
        <w:t xml:space="preserve">being effective because of its structural stability </w:t>
      </w:r>
      <w:r w:rsidR="00F60B1F">
        <w:t xml:space="preserve">which allows for the safe handling </w:t>
      </w:r>
      <w:r w:rsidR="005E36F1">
        <w:t xml:space="preserve">and production however </w:t>
      </w:r>
      <w:r w:rsidR="008003DF">
        <w:t xml:space="preserve">yielding </w:t>
      </w:r>
      <w:r w:rsidR="00B47E15">
        <w:t xml:space="preserve">a high velocity of detonation </w:t>
      </w:r>
      <w:r w:rsidR="003B5FFF">
        <w:t xml:space="preserve">and detonation pressure. </w:t>
      </w:r>
      <w:r w:rsidR="007A53D7">
        <w:t xml:space="preserve">The use for TNT </w:t>
      </w:r>
      <w:r w:rsidR="007A43DD">
        <w:t>with RDX</w:t>
      </w:r>
      <w:r w:rsidR="001F6AA3">
        <w:t xml:space="preserve"> is due to its low sensitivity and high chemical stability. TNT is a </w:t>
      </w:r>
      <w:r w:rsidR="00E13908">
        <w:t>well-known</w:t>
      </w:r>
      <w:r w:rsidR="001F6AA3">
        <w:t xml:space="preserve"> and </w:t>
      </w:r>
      <w:r w:rsidR="0025362F">
        <w:t>commonly used explosive.</w:t>
      </w:r>
      <w:r w:rsidR="005457F5">
        <w:t xml:space="preserve"> By mixing TNT with RDX it allows for an even safer filling</w:t>
      </w:r>
      <w:r w:rsidR="00215C6E">
        <w:t>.</w:t>
      </w:r>
      <w:r w:rsidR="0025362F">
        <w:t xml:space="preserve"> </w:t>
      </w:r>
      <w:r w:rsidR="005407B9">
        <w:t xml:space="preserve">Research has found that </w:t>
      </w:r>
      <w:r w:rsidR="008D2D35">
        <w:t xml:space="preserve">during the </w:t>
      </w:r>
      <w:r w:rsidR="00304F98">
        <w:t>explosive’s</w:t>
      </w:r>
      <w:r w:rsidR="008D2D35">
        <w:t xml:space="preserve"> detonation </w:t>
      </w:r>
      <w:r w:rsidR="00B62E3E">
        <w:t>part of the explosive effects are transferred to the air and lost</w:t>
      </w:r>
      <w:r w:rsidR="00115E4F">
        <w:t xml:space="preserve"> resulting in a </w:t>
      </w:r>
      <w:r w:rsidR="005E7522">
        <w:t>less explosive power</w:t>
      </w:r>
      <w:r w:rsidR="00B62E3E">
        <w:t xml:space="preserve">, this is where </w:t>
      </w:r>
      <w:r w:rsidR="009943CE">
        <w:t>aluminium</w:t>
      </w:r>
      <w:r w:rsidR="00B62E3E">
        <w:t xml:space="preserve"> powder becomes most effective</w:t>
      </w:r>
      <w:r w:rsidR="009943CE">
        <w:t xml:space="preserve"> [</w:t>
      </w:r>
      <w:r w:rsidR="00AB1D87">
        <w:t>6</w:t>
      </w:r>
      <w:r w:rsidR="009943CE">
        <w:t>]. D</w:t>
      </w:r>
      <w:r w:rsidR="006854C1">
        <w:t xml:space="preserve">ue to aluminium’s </w:t>
      </w:r>
      <w:r w:rsidR="00BF04F1">
        <w:t xml:space="preserve">endothermic </w:t>
      </w:r>
      <w:r w:rsidR="009943CE">
        <w:t>properties,</w:t>
      </w:r>
      <w:r w:rsidR="00BF04F1">
        <w:t xml:space="preserve"> it can absorb the detonation heat and react with it to create a </w:t>
      </w:r>
      <w:r w:rsidR="005D30FB">
        <w:t xml:space="preserve">quicker and more effective release </w:t>
      </w:r>
      <w:r w:rsidR="005075CA">
        <w:t>in</w:t>
      </w:r>
      <w:r w:rsidR="005D30FB">
        <w:t xml:space="preserve"> energy when </w:t>
      </w:r>
      <w:r w:rsidR="00304F98">
        <w:t>detonated [</w:t>
      </w:r>
      <w:r w:rsidR="00AB1D87">
        <w:t>6</w:t>
      </w:r>
      <w:r w:rsidR="005D30FB">
        <w:t xml:space="preserve">]. </w:t>
      </w:r>
      <w:r w:rsidR="00447372">
        <w:t xml:space="preserve">Torpex is </w:t>
      </w:r>
      <w:r w:rsidR="00E7327E">
        <w:t xml:space="preserve">widely used for multiple areas within the military for example due to its insensitivity </w:t>
      </w:r>
      <w:r w:rsidR="004A446E">
        <w:t xml:space="preserve">to shock and </w:t>
      </w:r>
      <w:r w:rsidR="00715A85">
        <w:t xml:space="preserve">penetrating properties </w:t>
      </w:r>
      <w:r w:rsidR="00E7327E">
        <w:t xml:space="preserve">it can be used for destroying heavily built up and armoured </w:t>
      </w:r>
      <w:r w:rsidR="00835C27">
        <w:t xml:space="preserve">vehicles such as warships and submarines. This makes it </w:t>
      </w:r>
      <w:r w:rsidR="00E26DFC">
        <w:t xml:space="preserve">an important explosive within </w:t>
      </w:r>
      <w:r w:rsidR="001F7CE7">
        <w:t>torpedoes</w:t>
      </w:r>
      <w:r w:rsidR="00E26DFC">
        <w:t xml:space="preserve"> and is used across the </w:t>
      </w:r>
      <w:r w:rsidR="001F7CE7">
        <w:t xml:space="preserve">navy. </w:t>
      </w:r>
      <w:r w:rsidR="00715A85">
        <w:t xml:space="preserve"> </w:t>
      </w:r>
      <w:r w:rsidR="00215C6E">
        <w:t>N</w:t>
      </w:r>
      <w:r w:rsidR="00854574">
        <w:t>ot only is it used for torpedoes it is also useful as a filler for “underwater depth bombs</w:t>
      </w:r>
      <w:r w:rsidR="00BE7F7C">
        <w:t xml:space="preserve"> [7].” </w:t>
      </w:r>
      <w:r w:rsidR="00F20900">
        <w:t xml:space="preserve">The main reason it is used as a filler for most underwater missiles and </w:t>
      </w:r>
      <w:r w:rsidR="00FD6B6E">
        <w:t>“depth bombs [</w:t>
      </w:r>
      <w:r w:rsidR="00AB1D87">
        <w:t>7</w:t>
      </w:r>
      <w:r w:rsidR="00FD6B6E">
        <w:t>]”</w:t>
      </w:r>
      <w:r w:rsidR="00C824CA">
        <w:t xml:space="preserve"> is due to its insensitivity to </w:t>
      </w:r>
      <w:r w:rsidR="00751A27">
        <w:t>high pressures and bullets. It is also super effective</w:t>
      </w:r>
      <w:r w:rsidR="00823F9E">
        <w:t xml:space="preserve"> as it yields a large number of shockwaves when submerged deep within the sea</w:t>
      </w:r>
      <w:r w:rsidR="005F347C">
        <w:t xml:space="preserve">. </w:t>
      </w:r>
    </w:p>
    <w:p w14:paraId="6C56097E" w14:textId="55749F3A" w:rsidR="001E0404" w:rsidRDefault="001E0404" w:rsidP="001E0404">
      <w:pPr>
        <w:pStyle w:val="Heading1"/>
      </w:pPr>
      <w:bookmarkStart w:id="14" w:name="_Toc152077278"/>
      <w:r>
        <w:t xml:space="preserve">Section Four </w:t>
      </w:r>
      <w:r w:rsidR="00F01CC6">
        <w:t>–</w:t>
      </w:r>
      <w:r>
        <w:t xml:space="preserve"> </w:t>
      </w:r>
      <w:r w:rsidR="00F01CC6">
        <w:t>Conclusion</w:t>
      </w:r>
      <w:bookmarkEnd w:id="14"/>
    </w:p>
    <w:p w14:paraId="779C3A41" w14:textId="79294CB7" w:rsidR="00F01CC6" w:rsidRDefault="008162D4" w:rsidP="00F01CC6">
      <w:r>
        <w:t>To conclude section one the report writer found</w:t>
      </w:r>
      <w:r w:rsidR="00C25CCE">
        <w:t xml:space="preserve"> that when delivering power point </w:t>
      </w:r>
      <w:r w:rsidR="00BA3E60">
        <w:t>presentations,</w:t>
      </w:r>
      <w:r w:rsidR="00C25CCE">
        <w:t xml:space="preserve"> it is important to have </w:t>
      </w:r>
      <w:r w:rsidR="00823F9E">
        <w:t>an</w:t>
      </w:r>
      <w:r w:rsidR="00C25CCE">
        <w:t xml:space="preserve"> equal balance not only betwee</w:t>
      </w:r>
      <w:r w:rsidR="001C5B71">
        <w:t xml:space="preserve">n </w:t>
      </w:r>
      <w:r w:rsidR="004D1D96">
        <w:t xml:space="preserve">visual images but </w:t>
      </w:r>
      <w:r w:rsidR="006573F8">
        <w:t>also word content</w:t>
      </w:r>
      <w:r w:rsidR="00EC2A7E">
        <w:t xml:space="preserve">. This is because too many visual images </w:t>
      </w:r>
      <w:r w:rsidR="00C728D6">
        <w:t xml:space="preserve">can lead to the audience </w:t>
      </w:r>
      <w:r w:rsidR="0034546F">
        <w:t xml:space="preserve">focusing too much on the images instead of the content being taught whereas too much word content </w:t>
      </w:r>
      <w:r w:rsidR="00BE756A">
        <w:t xml:space="preserve">can cause people to lose focus and interest within the presentation. On reflection the report writer </w:t>
      </w:r>
      <w:r w:rsidR="00C06028">
        <w:t xml:space="preserve">feels more confident in leading a presentation which will be a key skill for upcoming modules within the </w:t>
      </w:r>
      <w:r w:rsidR="00BA3E60">
        <w:t xml:space="preserve">OME HNC. </w:t>
      </w:r>
      <w:r>
        <w:t xml:space="preserve"> </w:t>
      </w:r>
    </w:p>
    <w:p w14:paraId="0907C886" w14:textId="5144E68F" w:rsidR="00BA3E60" w:rsidRDefault="00BA3E60" w:rsidP="00F01CC6">
      <w:r>
        <w:t xml:space="preserve">In conclusion, </w:t>
      </w:r>
      <w:r w:rsidR="00F260C3">
        <w:t>when comp</w:t>
      </w:r>
      <w:r w:rsidR="00B84394">
        <w:t xml:space="preserve">leting the personal evaluation in section two the writer discovered </w:t>
      </w:r>
      <w:r w:rsidR="003707BE">
        <w:t xml:space="preserve">many new helpful skills that will </w:t>
      </w:r>
      <w:r w:rsidR="004E6765">
        <w:t xml:space="preserve">lead to a deeper understanding of how the report writer learns </w:t>
      </w:r>
      <w:r w:rsidR="00863FDB">
        <w:t xml:space="preserve">which can be transferred into a </w:t>
      </w:r>
      <w:r w:rsidR="00362CEC">
        <w:t>work-related</w:t>
      </w:r>
      <w:r w:rsidR="00863FDB">
        <w:t xml:space="preserve"> environment and useful for development during the HNC. </w:t>
      </w:r>
      <w:r w:rsidR="007D29F1">
        <w:t xml:space="preserve">Within section two the writer also came up with S.M.A.R.T targets </w:t>
      </w:r>
      <w:r w:rsidR="00362CEC">
        <w:t xml:space="preserve">to help with further career development over the next six months to a year. </w:t>
      </w:r>
      <w:r w:rsidR="00A3649E">
        <w:t xml:space="preserve">By setting these goals the writer now has a manageable way to measure </w:t>
      </w:r>
      <w:r w:rsidR="00D61461">
        <w:t xml:space="preserve">achievements and track progression. </w:t>
      </w:r>
    </w:p>
    <w:p w14:paraId="1F1BCD7A" w14:textId="04F4024F" w:rsidR="00F75E3F" w:rsidRDefault="009B5419" w:rsidP="00F01CC6">
      <w:r>
        <w:t xml:space="preserve">In section three subsection A the report writer discovered ways to protect data. During research the most effective method found was the 3-2-1 method which involved keeping one main document in </w:t>
      </w:r>
      <w:r w:rsidR="00733B1A">
        <w:t>3 different places 2 on you on site and 1 in an offsite location. This method was found most effective as i</w:t>
      </w:r>
      <w:r w:rsidR="00683623">
        <w:t xml:space="preserve">f one of the copies was lost, damaged or stolen there are </w:t>
      </w:r>
      <w:r w:rsidR="007F07F9">
        <w:t xml:space="preserve">two more copies in different places that can be retrieved if necessary. This is a method that will be used over the HNC course and transferred to a work environment. </w:t>
      </w:r>
    </w:p>
    <w:p w14:paraId="72B90718" w14:textId="513CE987" w:rsidR="007F07F9" w:rsidRDefault="00AC5189" w:rsidP="00F01CC6">
      <w:r>
        <w:t xml:space="preserve">In Subsection </w:t>
      </w:r>
      <w:r w:rsidR="00F21BFD">
        <w:t xml:space="preserve">B the report writer </w:t>
      </w:r>
      <w:r w:rsidR="007B6CB6">
        <w:t>investigated</w:t>
      </w:r>
      <w:r w:rsidR="0085094F">
        <w:t xml:space="preserve"> methods of time management and organisation</w:t>
      </w:r>
      <w:r w:rsidR="0025658E">
        <w:t xml:space="preserve">. The outstanding methods </w:t>
      </w:r>
      <w:r w:rsidR="00711414">
        <w:t>ident</w:t>
      </w:r>
      <w:r w:rsidR="002F3D4A">
        <w:t>ified</w:t>
      </w:r>
      <w:r w:rsidR="0025658E">
        <w:t xml:space="preserve"> were setting small goals with short time frames. This meant that </w:t>
      </w:r>
      <w:r w:rsidR="00291AB8">
        <w:t xml:space="preserve">it was easier to stick too and allowed for better concentration when completing the smaller tasks. </w:t>
      </w:r>
      <w:r w:rsidR="009560DC">
        <w:t>Another method</w:t>
      </w:r>
      <w:r w:rsidR="00D60404">
        <w:t xml:space="preserve"> </w:t>
      </w:r>
      <w:r w:rsidR="002F3D4A">
        <w:t xml:space="preserve">discovered </w:t>
      </w:r>
      <w:r w:rsidR="00D60404">
        <w:t xml:space="preserve">was ensuring an </w:t>
      </w:r>
      <w:r w:rsidR="007B6CB6">
        <w:t>up-to-date</w:t>
      </w:r>
      <w:r w:rsidR="00C3422E">
        <w:t xml:space="preserve"> calendar</w:t>
      </w:r>
      <w:r w:rsidR="001911E0">
        <w:t xml:space="preserve"> this helped when planning assignment work around </w:t>
      </w:r>
      <w:r w:rsidR="007B6CB6">
        <w:t xml:space="preserve">the </w:t>
      </w:r>
      <w:r w:rsidR="00B14687">
        <w:t>day-to-day</w:t>
      </w:r>
      <w:r w:rsidR="007B6CB6">
        <w:t xml:space="preserve"> work onsite. </w:t>
      </w:r>
      <w:r w:rsidR="00C3422E">
        <w:t xml:space="preserve"> </w:t>
      </w:r>
    </w:p>
    <w:p w14:paraId="796CE8F7" w14:textId="501A39A2" w:rsidR="002F3D4A" w:rsidRDefault="002F3D4A" w:rsidP="00F01CC6">
      <w:r>
        <w:lastRenderedPageBreak/>
        <w:t xml:space="preserve">Subsection C included a </w:t>
      </w:r>
      <w:r w:rsidR="00366A10">
        <w:t xml:space="preserve">short review on the properties of Torp Ex and underwater explosive. Torp Ex </w:t>
      </w:r>
      <w:r w:rsidR="00852F32">
        <w:t xml:space="preserve">consists of RDX, TNT and aluminium powder. </w:t>
      </w:r>
      <w:r w:rsidR="00C44163">
        <w:t xml:space="preserve">Due to the properties of these it allows </w:t>
      </w:r>
      <w:r w:rsidR="00ED6FFA">
        <w:t>for</w:t>
      </w:r>
      <w:r w:rsidR="00C44163">
        <w:t xml:space="preserve"> a very effective filling for </w:t>
      </w:r>
      <w:r w:rsidR="00ED6FFA">
        <w:t xml:space="preserve">torpedoes and underwater mines.  </w:t>
      </w:r>
    </w:p>
    <w:p w14:paraId="7F48342A" w14:textId="43E5A5FF" w:rsidR="00ED6FFA" w:rsidRDefault="00823F9E" w:rsidP="00F01CC6">
      <w:r>
        <w:t>Overall,</w:t>
      </w:r>
      <w:r w:rsidR="00ED6FFA">
        <w:t xml:space="preserve"> this assignment has taught the report writer many different skills from: how to design and give presentations, </w:t>
      </w:r>
      <w:r w:rsidR="00B84F4C">
        <w:t xml:space="preserve">personal evaluations, ways to manage data and how to manage </w:t>
      </w:r>
      <w:r w:rsidR="00744BF0">
        <w:t>workloads</w:t>
      </w:r>
      <w:r w:rsidR="00B84F4C">
        <w:t xml:space="preserve"> by organising </w:t>
      </w:r>
      <w:r w:rsidR="00320D7E">
        <w:t xml:space="preserve">work and managing time. </w:t>
      </w:r>
    </w:p>
    <w:p w14:paraId="0A49C5B2" w14:textId="77777777" w:rsidR="00F50E8F" w:rsidRDefault="00F50E8F" w:rsidP="00F01CC6"/>
    <w:p w14:paraId="3926E808" w14:textId="77777777" w:rsidR="00F50E8F" w:rsidRDefault="00F50E8F" w:rsidP="00F01CC6"/>
    <w:p w14:paraId="452515AC" w14:textId="77777777" w:rsidR="00F50E8F" w:rsidRDefault="00F50E8F" w:rsidP="00F01CC6"/>
    <w:p w14:paraId="3FDD8527" w14:textId="77777777" w:rsidR="00F50E8F" w:rsidRDefault="00F50E8F" w:rsidP="00F01CC6"/>
    <w:p w14:paraId="32974323" w14:textId="77777777" w:rsidR="00F50E8F" w:rsidRDefault="00F50E8F" w:rsidP="00F01CC6"/>
    <w:p w14:paraId="20AEEC4A" w14:textId="77777777" w:rsidR="00F50E8F" w:rsidRDefault="00F50E8F" w:rsidP="00F01CC6"/>
    <w:p w14:paraId="0C8198EE" w14:textId="77777777" w:rsidR="00F50E8F" w:rsidRDefault="00F50E8F" w:rsidP="00F01CC6"/>
    <w:p w14:paraId="1A528F69" w14:textId="77777777" w:rsidR="00F50E8F" w:rsidRDefault="00F50E8F" w:rsidP="00F01CC6"/>
    <w:p w14:paraId="172E4775" w14:textId="77777777" w:rsidR="00F50E8F" w:rsidRDefault="00F50E8F" w:rsidP="00F01CC6"/>
    <w:p w14:paraId="70FA63DD" w14:textId="77777777" w:rsidR="00F50E8F" w:rsidRDefault="00F50E8F" w:rsidP="00F01CC6"/>
    <w:p w14:paraId="743140C6" w14:textId="77777777" w:rsidR="00F50E8F" w:rsidRDefault="00F50E8F" w:rsidP="00F01CC6"/>
    <w:p w14:paraId="1EEA9FE9" w14:textId="77777777" w:rsidR="00F50E8F" w:rsidRDefault="00F50E8F" w:rsidP="00F01CC6"/>
    <w:p w14:paraId="3E664F79" w14:textId="77777777" w:rsidR="00F50E8F" w:rsidRDefault="00F50E8F" w:rsidP="00F01CC6"/>
    <w:p w14:paraId="68EF0961" w14:textId="77777777" w:rsidR="00F50E8F" w:rsidRDefault="00F50E8F" w:rsidP="00F01CC6"/>
    <w:p w14:paraId="2B34806B" w14:textId="77777777" w:rsidR="00F50E8F" w:rsidRDefault="00F50E8F" w:rsidP="00F01CC6"/>
    <w:p w14:paraId="5812C471" w14:textId="77777777" w:rsidR="00F50E8F" w:rsidRDefault="00F50E8F" w:rsidP="00F01CC6"/>
    <w:p w14:paraId="774D56FF" w14:textId="5E753ABE" w:rsidR="00F01CC6" w:rsidRPr="00F01CC6" w:rsidRDefault="00F01CC6" w:rsidP="00F01CC6">
      <w:pPr>
        <w:pStyle w:val="Heading1"/>
      </w:pPr>
      <w:bookmarkStart w:id="15" w:name="_Toc152077279"/>
      <w:r>
        <w:lastRenderedPageBreak/>
        <w:t xml:space="preserve">Section Five </w:t>
      </w:r>
      <w:r w:rsidR="00B059A2">
        <w:t>–</w:t>
      </w:r>
      <w:r>
        <w:t xml:space="preserve"> Appe</w:t>
      </w:r>
      <w:r w:rsidR="00B059A2">
        <w:t>ndix</w:t>
      </w:r>
      <w:bookmarkEnd w:id="15"/>
    </w:p>
    <w:p w14:paraId="1907A5D2" w14:textId="77777777" w:rsidR="00532CC8" w:rsidRDefault="00383EAA" w:rsidP="00532CC8">
      <w:pPr>
        <w:keepNext/>
      </w:pPr>
      <w:r>
        <w:rPr>
          <w:noProof/>
        </w:rPr>
        <w:drawing>
          <wp:inline distT="0" distB="0" distL="0" distR="0" wp14:anchorId="7A15889B" wp14:editId="3E51100D">
            <wp:extent cx="5655324" cy="3448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595" t="16250" r="3445" b="5751"/>
                    <a:stretch/>
                  </pic:blipFill>
                  <pic:spPr bwMode="auto">
                    <a:xfrm>
                      <a:off x="0" y="0"/>
                      <a:ext cx="5661866" cy="3452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2DF5D" w14:textId="3809FABC" w:rsidR="00E25D04" w:rsidRDefault="00532CC8" w:rsidP="00532CC8">
      <w:pPr>
        <w:pStyle w:val="Caption"/>
      </w:pPr>
      <w:bookmarkStart w:id="16" w:name="_Toc152077281"/>
      <w:r>
        <w:t xml:space="preserve">Figure </w:t>
      </w:r>
      <w:r w:rsidR="00087B15">
        <w:rPr>
          <w:noProof/>
        </w:rPr>
        <w:t>1</w:t>
      </w:r>
      <w:r>
        <w:t>- First slide titled Home Life</w:t>
      </w:r>
      <w:bookmarkEnd w:id="16"/>
    </w:p>
    <w:p w14:paraId="649D686E" w14:textId="77777777" w:rsidR="003F1E34" w:rsidRDefault="003F1E34" w:rsidP="003F1E34">
      <w:pPr>
        <w:keepNext/>
      </w:pPr>
      <w:r>
        <w:rPr>
          <w:noProof/>
        </w:rPr>
        <w:drawing>
          <wp:inline distT="0" distB="0" distL="0" distR="0" wp14:anchorId="344D4FD6" wp14:editId="3A1CFBE7">
            <wp:extent cx="5644547" cy="3305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741" t="15954" r="705" b="6933"/>
                    <a:stretch/>
                  </pic:blipFill>
                  <pic:spPr bwMode="auto">
                    <a:xfrm>
                      <a:off x="0" y="0"/>
                      <a:ext cx="5652255" cy="330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9C02A4" w14:textId="16374BCF" w:rsidR="009410A2" w:rsidRDefault="003F1E34" w:rsidP="003F1E34">
      <w:pPr>
        <w:pStyle w:val="Caption"/>
      </w:pPr>
      <w:bookmarkStart w:id="17" w:name="_Toc152077282"/>
      <w:r>
        <w:t xml:space="preserve">Figure </w:t>
      </w:r>
      <w:r w:rsidR="00087B15">
        <w:rPr>
          <w:noProof/>
        </w:rPr>
        <w:t>2</w:t>
      </w:r>
      <w:r>
        <w:t>- Second slide titled Work life</w:t>
      </w:r>
      <w:bookmarkEnd w:id="17"/>
    </w:p>
    <w:p w14:paraId="401AB5ED" w14:textId="25D2B6BF" w:rsidR="00D05926" w:rsidRDefault="00AD58E8" w:rsidP="00D05926">
      <w:pPr>
        <w:keepNext/>
      </w:pPr>
      <w:r>
        <w:rPr>
          <w:noProof/>
        </w:rPr>
        <w:lastRenderedPageBreak/>
        <w:drawing>
          <wp:inline distT="0" distB="0" distL="0" distR="0" wp14:anchorId="1FB98BEA" wp14:editId="692ACD10">
            <wp:extent cx="5981700" cy="32999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610" t="31023" r="29039" b="18613"/>
                    <a:stretch/>
                  </pic:blipFill>
                  <pic:spPr bwMode="auto">
                    <a:xfrm>
                      <a:off x="0" y="0"/>
                      <a:ext cx="6010905" cy="331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9A7610" w14:textId="0BFA18C9" w:rsidR="00034092" w:rsidRDefault="00D05926" w:rsidP="00D05926">
      <w:pPr>
        <w:pStyle w:val="Caption"/>
      </w:pPr>
      <w:bookmarkStart w:id="18" w:name="_Toc152077283"/>
      <w:r>
        <w:t xml:space="preserve">Figure </w:t>
      </w:r>
      <w:r w:rsidR="00087B15">
        <w:rPr>
          <w:noProof/>
        </w:rPr>
        <w:t>3</w:t>
      </w:r>
      <w:r>
        <w:t>- Third slide titled Trials Conducting Officer</w:t>
      </w:r>
      <w:bookmarkEnd w:id="18"/>
    </w:p>
    <w:p w14:paraId="77B1B0DF" w14:textId="77777777" w:rsidR="004960CD" w:rsidRDefault="004960CD" w:rsidP="004960CD">
      <w:pPr>
        <w:keepNext/>
      </w:pPr>
      <w:r>
        <w:rPr>
          <w:noProof/>
        </w:rPr>
        <w:drawing>
          <wp:inline distT="0" distB="0" distL="0" distR="0" wp14:anchorId="78677104" wp14:editId="652147B0">
            <wp:extent cx="5954561" cy="3305175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931" t="16841" r="3446" b="8706"/>
                    <a:stretch/>
                  </pic:blipFill>
                  <pic:spPr bwMode="auto">
                    <a:xfrm>
                      <a:off x="0" y="0"/>
                      <a:ext cx="5959369" cy="3307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5604E" w14:textId="57C2AF29" w:rsidR="00034092" w:rsidRDefault="004960CD" w:rsidP="004960CD">
      <w:pPr>
        <w:pStyle w:val="Caption"/>
      </w:pPr>
      <w:bookmarkStart w:id="19" w:name="_Toc152077284"/>
      <w:r>
        <w:t xml:space="preserve">Figure </w:t>
      </w:r>
      <w:r w:rsidR="00087B15">
        <w:rPr>
          <w:noProof/>
        </w:rPr>
        <w:t>4</w:t>
      </w:r>
      <w:r>
        <w:t>- Fourth slide titled My Interests</w:t>
      </w:r>
      <w:bookmarkEnd w:id="19"/>
    </w:p>
    <w:p w14:paraId="576B555E" w14:textId="77777777" w:rsidR="002E5B63" w:rsidRDefault="002E5B63" w:rsidP="002E5B63"/>
    <w:p w14:paraId="0A2A5A36" w14:textId="77777777" w:rsidR="00E53023" w:rsidRDefault="00E53023" w:rsidP="00E53023">
      <w:pPr>
        <w:keepNext/>
      </w:pPr>
      <w:r>
        <w:rPr>
          <w:noProof/>
        </w:rPr>
        <w:lastRenderedPageBreak/>
        <w:drawing>
          <wp:inline distT="0" distB="0" distL="0" distR="0" wp14:anchorId="3C6F5814" wp14:editId="6CB3086D">
            <wp:extent cx="4562475" cy="2566328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90863" cy="2582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47938" w14:textId="4CEDE29D" w:rsidR="002E5B63" w:rsidRDefault="00E53023" w:rsidP="00E53023">
      <w:pPr>
        <w:pStyle w:val="Caption"/>
      </w:pPr>
      <w:bookmarkStart w:id="20" w:name="_Toc152077285"/>
      <w:r>
        <w:t xml:space="preserve">Figure </w:t>
      </w:r>
      <w:r w:rsidR="00087B15">
        <w:rPr>
          <w:noProof/>
        </w:rPr>
        <w:t>5</w:t>
      </w:r>
      <w:r>
        <w:t xml:space="preserve">- personality quiz </w:t>
      </w:r>
      <w:r w:rsidR="00020F5A">
        <w:t>question</w:t>
      </w:r>
      <w:r w:rsidR="003213A1">
        <w:t xml:space="preserve">s </w:t>
      </w:r>
      <w:r w:rsidR="00020F5A">
        <w:t>[2]</w:t>
      </w:r>
      <w:bookmarkEnd w:id="20"/>
    </w:p>
    <w:p w14:paraId="56393935" w14:textId="77777777" w:rsidR="00D034C6" w:rsidRDefault="00D034C6" w:rsidP="00D034C6">
      <w:pPr>
        <w:keepNext/>
      </w:pPr>
      <w:r>
        <w:rPr>
          <w:noProof/>
        </w:rPr>
        <w:drawing>
          <wp:inline distT="0" distB="0" distL="0" distR="0" wp14:anchorId="6163E74A" wp14:editId="0A4DD5E5">
            <wp:extent cx="4572000" cy="257168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5524" cy="258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457F2" w14:textId="6976B983" w:rsidR="002E5B63" w:rsidRDefault="00D034C6" w:rsidP="00CF31E9">
      <w:pPr>
        <w:pStyle w:val="Caption"/>
      </w:pPr>
      <w:bookmarkStart w:id="21" w:name="_Toc152077286"/>
      <w:r>
        <w:t xml:space="preserve">Figure </w:t>
      </w:r>
      <w:r w:rsidR="00087B15">
        <w:rPr>
          <w:noProof/>
        </w:rPr>
        <w:t>6</w:t>
      </w:r>
      <w:r>
        <w:t>- results of the personality quiz</w:t>
      </w:r>
      <w:r w:rsidR="00CF31E9">
        <w:t xml:space="preserve"> </w:t>
      </w:r>
      <w:r w:rsidR="00020F5A">
        <w:t>[2]</w:t>
      </w:r>
      <w:bookmarkEnd w:id="21"/>
    </w:p>
    <w:p w14:paraId="300EEFD3" w14:textId="77777777" w:rsidR="00B319F2" w:rsidRDefault="00B319F2" w:rsidP="00B319F2">
      <w:pPr>
        <w:keepNext/>
      </w:pPr>
      <w:r>
        <w:rPr>
          <w:noProof/>
        </w:rPr>
        <w:drawing>
          <wp:inline distT="0" distB="0" distL="0" distR="0" wp14:anchorId="1DCD3371" wp14:editId="30F59D02">
            <wp:extent cx="4600575" cy="2587761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9276" cy="26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99541" w14:textId="750D19C8" w:rsidR="002E5B63" w:rsidRPr="002E5B63" w:rsidRDefault="00B319F2" w:rsidP="00B319F2">
      <w:pPr>
        <w:pStyle w:val="Caption"/>
      </w:pPr>
      <w:bookmarkStart w:id="22" w:name="_Toc152077287"/>
      <w:r>
        <w:t xml:space="preserve">Figure </w:t>
      </w:r>
      <w:r w:rsidR="00087B15">
        <w:rPr>
          <w:noProof/>
        </w:rPr>
        <w:t>7</w:t>
      </w:r>
      <w:r>
        <w:t>- Careers quiz results</w:t>
      </w:r>
      <w:r w:rsidR="00020F5A">
        <w:t xml:space="preserve"> [3]</w:t>
      </w:r>
      <w:bookmarkEnd w:id="22"/>
    </w:p>
    <w:p w14:paraId="76C36A6E" w14:textId="77777777" w:rsidR="00A04FDB" w:rsidRDefault="00A04FDB" w:rsidP="00A04FDB">
      <w:pPr>
        <w:keepNext/>
      </w:pPr>
      <w:r>
        <w:rPr>
          <w:noProof/>
        </w:rPr>
        <w:lastRenderedPageBreak/>
        <w:drawing>
          <wp:inline distT="0" distB="0" distL="0" distR="0" wp14:anchorId="757CDE41" wp14:editId="5138C468">
            <wp:extent cx="4263482" cy="23622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2630" t="8863" r="1286" b="6343"/>
                    <a:stretch/>
                  </pic:blipFill>
                  <pic:spPr bwMode="auto">
                    <a:xfrm>
                      <a:off x="0" y="0"/>
                      <a:ext cx="4280751" cy="2371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2B6DA0" w14:textId="0FF6BA61" w:rsidR="00034092" w:rsidRDefault="00A04FDB" w:rsidP="00A04FDB">
      <w:pPr>
        <w:pStyle w:val="Caption"/>
      </w:pPr>
      <w:bookmarkStart w:id="23" w:name="_Toc152077288"/>
      <w:r>
        <w:t xml:space="preserve">Figure </w:t>
      </w:r>
      <w:r w:rsidR="00087B15">
        <w:rPr>
          <w:noProof/>
        </w:rPr>
        <w:t>8</w:t>
      </w:r>
      <w:r>
        <w:t>- organised calendar</w:t>
      </w:r>
      <w:bookmarkEnd w:id="23"/>
    </w:p>
    <w:p w14:paraId="5E7CE8C2" w14:textId="487C3A43" w:rsidR="004F22E0" w:rsidRDefault="004F22E0" w:rsidP="004F22E0">
      <w:pPr>
        <w:keepNext/>
      </w:pPr>
      <w:r>
        <w:rPr>
          <w:noProof/>
        </w:rPr>
        <w:drawing>
          <wp:inline distT="0" distB="0" distL="0" distR="0" wp14:anchorId="494F5790" wp14:editId="6AC2FC91">
            <wp:extent cx="4219575" cy="2373452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27849" cy="237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B2752" w14:textId="324DFBAF" w:rsidR="00A04FDB" w:rsidRDefault="004F22E0" w:rsidP="004F22E0">
      <w:pPr>
        <w:pStyle w:val="Caption"/>
      </w:pPr>
      <w:bookmarkStart w:id="24" w:name="_Toc152077289"/>
      <w:r>
        <w:t xml:space="preserve">Figure </w:t>
      </w:r>
      <w:r w:rsidR="00087B15">
        <w:rPr>
          <w:noProof/>
        </w:rPr>
        <w:t>9</w:t>
      </w:r>
      <w:r>
        <w:t>- Personal development plan</w:t>
      </w:r>
      <w:bookmarkEnd w:id="24"/>
    </w:p>
    <w:p w14:paraId="3DEF481B" w14:textId="14C2F5A5" w:rsidR="00A04FDB" w:rsidRDefault="00B558C9" w:rsidP="0003409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6567F6E" wp14:editId="0ED079E5">
                <wp:simplePos x="0" y="0"/>
                <wp:positionH relativeFrom="column">
                  <wp:posOffset>0</wp:posOffset>
                </wp:positionH>
                <wp:positionV relativeFrom="paragraph">
                  <wp:posOffset>2627630</wp:posOffset>
                </wp:positionV>
                <wp:extent cx="42195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B94B11" w14:textId="5F53EF52" w:rsidR="00B558C9" w:rsidRPr="00EF128E" w:rsidRDefault="00B558C9" w:rsidP="00B558C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25" w:name="_Toc152077290"/>
                            <w:r>
                              <w:t xml:space="preserve">Figure </w:t>
                            </w:r>
                            <w:r w:rsidR="00B319F2">
                              <w:rPr>
                                <w:noProof/>
                              </w:rPr>
                              <w:t>10</w:t>
                            </w:r>
                            <w:r>
                              <w:t>- training record</w:t>
                            </w:r>
                            <w:bookmarkEnd w:id="2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567F6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206.9pt;width:332.25pt;height: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" stroked="f">
                <v:textbox style="mso-fit-shape-to-text:t" inset="0,0,0,0">
                  <w:txbxContent>
                    <w:p w14:paraId="6BB94B11" w14:textId="5F53EF52" w:rsidR="00B558C9" w:rsidRPr="00EF128E" w:rsidRDefault="00B558C9" w:rsidP="00B558C9">
                      <w:pPr>
                        <w:pStyle w:val="Caption"/>
                        <w:rPr>
                          <w:noProof/>
                        </w:rPr>
                      </w:pPr>
                      <w:bookmarkStart w:id="26" w:name="_Toc152077290"/>
                      <w:r>
                        <w:t xml:space="preserve">Figure </w:t>
                      </w:r>
                      <w:r w:rsidR="00B319F2">
                        <w:rPr>
                          <w:noProof/>
                        </w:rPr>
                        <w:t>10</w:t>
                      </w:r>
                      <w:r>
                        <w:t>- training record</w:t>
                      </w:r>
                      <w:bookmarkEnd w:id="26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ECD084A" wp14:editId="2AC3D773">
            <wp:simplePos x="0" y="0"/>
            <wp:positionH relativeFrom="margin">
              <wp:posOffset>0</wp:posOffset>
            </wp:positionH>
            <wp:positionV relativeFrom="paragraph">
              <wp:posOffset>-69850</wp:posOffset>
            </wp:positionV>
            <wp:extent cx="4219575" cy="2640330"/>
            <wp:effectExtent l="0" t="0" r="0" b="7620"/>
            <wp:wrapTight wrapText="bothSides">
              <wp:wrapPolygon edited="0">
                <wp:start x="0" y="0"/>
                <wp:lineTo x="0" y="21506"/>
                <wp:lineTo x="21454" y="21506"/>
                <wp:lineTo x="2145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2" t="2592" r="2615" b="4451"/>
                    <a:stretch/>
                  </pic:blipFill>
                  <pic:spPr bwMode="auto">
                    <a:xfrm>
                      <a:off x="0" y="0"/>
                      <a:ext cx="4224886" cy="264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FF78D9" w14:textId="2AAE4962" w:rsidR="00034092" w:rsidRDefault="00034092" w:rsidP="00034092"/>
    <w:p w14:paraId="2E7D6D7D" w14:textId="77777777" w:rsidR="00B84DD4" w:rsidRDefault="00B84DD4" w:rsidP="00034092"/>
    <w:p w14:paraId="11B56988" w14:textId="77777777" w:rsidR="00B84DD4" w:rsidRDefault="00B84DD4" w:rsidP="00034092"/>
    <w:p w14:paraId="3FC817AB" w14:textId="130332D5" w:rsidR="00B84DD4" w:rsidRDefault="00B84DD4" w:rsidP="00034092"/>
    <w:p w14:paraId="15A3BED5" w14:textId="77777777" w:rsidR="00B319F2" w:rsidRPr="00B319F2" w:rsidRDefault="00B319F2" w:rsidP="00B319F2"/>
    <w:p w14:paraId="3D5F6F36" w14:textId="77777777" w:rsidR="00B319F2" w:rsidRPr="00B319F2" w:rsidRDefault="00B319F2" w:rsidP="00B319F2"/>
    <w:p w14:paraId="0543F874" w14:textId="77777777" w:rsidR="00B319F2" w:rsidRPr="00B319F2" w:rsidRDefault="00B319F2" w:rsidP="00B319F2"/>
    <w:p w14:paraId="444F9BF3" w14:textId="77777777" w:rsidR="00B319F2" w:rsidRPr="00B319F2" w:rsidRDefault="00B319F2" w:rsidP="00B319F2"/>
    <w:p w14:paraId="0E3C69C1" w14:textId="77777777" w:rsidR="00B319F2" w:rsidRPr="00B319F2" w:rsidRDefault="00B319F2" w:rsidP="00B319F2"/>
    <w:p w14:paraId="42BBDE74" w14:textId="77777777" w:rsidR="00B319F2" w:rsidRPr="00B319F2" w:rsidRDefault="00B319F2" w:rsidP="00B319F2"/>
    <w:p w14:paraId="467BC298" w14:textId="27B4EFA3" w:rsidR="007D7985" w:rsidRDefault="007D7985" w:rsidP="007D7985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746707C" wp14:editId="0F117FC5">
            <wp:simplePos x="914400" y="4629150"/>
            <wp:positionH relativeFrom="margin">
              <wp:align>left</wp:align>
            </wp:positionH>
            <wp:positionV relativeFrom="paragraph">
              <wp:align>top</wp:align>
            </wp:positionV>
            <wp:extent cx="3086100" cy="37553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8" t="3841" r="26546" b="3388"/>
                    <a:stretch/>
                  </pic:blipFill>
                  <pic:spPr bwMode="auto">
                    <a:xfrm>
                      <a:off x="0" y="0"/>
                      <a:ext cx="3086100" cy="3755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9F2">
        <w:br w:type="textWrapping" w:clear="all"/>
      </w:r>
    </w:p>
    <w:p w14:paraId="3335F0C2" w14:textId="14C395CB" w:rsidR="00B84DD4" w:rsidRDefault="007D7985" w:rsidP="007D7985">
      <w:pPr>
        <w:pStyle w:val="Caption"/>
      </w:pPr>
      <w:bookmarkStart w:id="27" w:name="_Toc152077291"/>
      <w:r>
        <w:t xml:space="preserve">Figure </w:t>
      </w:r>
      <w:r w:rsidR="00087B15">
        <w:rPr>
          <w:noProof/>
        </w:rPr>
        <w:t>11</w:t>
      </w:r>
      <w:r>
        <w:t>- Proof of research for Torpex, book on explosive properties</w:t>
      </w:r>
      <w:bookmarkEnd w:id="27"/>
    </w:p>
    <w:p w14:paraId="7CDF66F7" w14:textId="3C0B79D4" w:rsidR="00B84DD4" w:rsidRDefault="00401592" w:rsidP="00034092">
      <w:pPr>
        <w:rPr>
          <w:u w:val="single"/>
        </w:rPr>
      </w:pPr>
      <w:r w:rsidRPr="00401592">
        <w:rPr>
          <w:u w:val="single"/>
        </w:rPr>
        <w:t>Notes on Torpex for section 3 subsection C.</w:t>
      </w:r>
    </w:p>
    <w:p w14:paraId="6A9164AC" w14:textId="7F9FDD9F" w:rsidR="007D3D84" w:rsidRDefault="0004323B" w:rsidP="007D3D84">
      <w:pPr>
        <w:pStyle w:val="ListParagraph"/>
        <w:numPr>
          <w:ilvl w:val="0"/>
          <w:numId w:val="4"/>
        </w:numPr>
      </w:pPr>
      <w:r>
        <w:t>Torpex is a mixture of RDX, TNT and aluminium</w:t>
      </w:r>
      <w:r w:rsidR="007D3D84">
        <w:t xml:space="preserve"> </w:t>
      </w:r>
      <w:r w:rsidR="00813B54">
        <w:t>Powder.</w:t>
      </w:r>
    </w:p>
    <w:p w14:paraId="25D34F74" w14:textId="3706D620" w:rsidR="007D3D84" w:rsidRDefault="007D3D84" w:rsidP="007D3D84">
      <w:pPr>
        <w:pStyle w:val="ListParagraph"/>
        <w:numPr>
          <w:ilvl w:val="0"/>
          <w:numId w:val="4"/>
        </w:numPr>
      </w:pPr>
      <w:r>
        <w:t xml:space="preserve">Used to defeat heavy armour on ships </w:t>
      </w:r>
      <w:r w:rsidR="00F5775B">
        <w:t xml:space="preserve">or </w:t>
      </w:r>
      <w:r w:rsidR="00813B54">
        <w:t>vessels.</w:t>
      </w:r>
      <w:r w:rsidR="00F5775B">
        <w:t xml:space="preserve"> </w:t>
      </w:r>
    </w:p>
    <w:p w14:paraId="421E851A" w14:textId="05DBAEAC" w:rsidR="00F5775B" w:rsidRDefault="00F5775B" w:rsidP="007D3D84">
      <w:pPr>
        <w:pStyle w:val="ListParagraph"/>
        <w:numPr>
          <w:ilvl w:val="0"/>
          <w:numId w:val="4"/>
        </w:numPr>
      </w:pPr>
      <w:r>
        <w:t xml:space="preserve">Very insensitive deep bomb and </w:t>
      </w:r>
      <w:r w:rsidR="00813B54">
        <w:t>torpedo</w:t>
      </w:r>
      <w:r>
        <w:t xml:space="preserve"> filler</w:t>
      </w:r>
      <w:r w:rsidR="00813B54">
        <w:t>.</w:t>
      </w:r>
    </w:p>
    <w:p w14:paraId="00A4B5C9" w14:textId="582D88B3" w:rsidR="00F5775B" w:rsidRDefault="00CC1773" w:rsidP="007D3D84">
      <w:pPr>
        <w:pStyle w:val="ListParagraph"/>
        <w:numPr>
          <w:ilvl w:val="0"/>
          <w:numId w:val="4"/>
        </w:numPr>
      </w:pPr>
      <w:r>
        <w:t xml:space="preserve">Al powder helps to increase the explosive </w:t>
      </w:r>
      <w:r w:rsidR="00813B54">
        <w:t>power.</w:t>
      </w:r>
    </w:p>
    <w:p w14:paraId="4F55EAA2" w14:textId="3F8C5668" w:rsidR="00CC1773" w:rsidRDefault="00C26BAF" w:rsidP="007D3D84">
      <w:pPr>
        <w:pStyle w:val="ListParagraph"/>
        <w:numPr>
          <w:ilvl w:val="0"/>
          <w:numId w:val="4"/>
        </w:numPr>
      </w:pPr>
      <w:r>
        <w:t>Castable mixture in the ratio of 45/37/18</w:t>
      </w:r>
      <w:r w:rsidR="00813B54">
        <w:t>.</w:t>
      </w:r>
    </w:p>
    <w:p w14:paraId="568FBFB6" w14:textId="60232697" w:rsidR="00813B54" w:rsidRPr="00401592" w:rsidRDefault="00813B54" w:rsidP="007D3D84">
      <w:pPr>
        <w:pStyle w:val="ListParagraph"/>
        <w:numPr>
          <w:ilvl w:val="0"/>
          <w:numId w:val="4"/>
        </w:numPr>
      </w:pPr>
      <w:r>
        <w:t>There are different variants and formulations of Torpex.</w:t>
      </w:r>
    </w:p>
    <w:p w14:paraId="2D062D22" w14:textId="7A8CF816" w:rsidR="006559F8" w:rsidRDefault="006559F8" w:rsidP="006559F8">
      <w:pPr>
        <w:pStyle w:val="Caption"/>
        <w:keepNext/>
      </w:pPr>
    </w:p>
    <w:p w14:paraId="09EAAE05" w14:textId="77777777" w:rsidR="00F50E8F" w:rsidRPr="00F50E8F" w:rsidRDefault="00F50E8F" w:rsidP="00F50E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72FF1" w14:paraId="37E40152" w14:textId="77777777" w:rsidTr="00072FF1">
        <w:tc>
          <w:tcPr>
            <w:tcW w:w="2254" w:type="dxa"/>
          </w:tcPr>
          <w:p w14:paraId="08121B58" w14:textId="4E1D43FC" w:rsidR="00072FF1" w:rsidRDefault="00EC38DD" w:rsidP="00034092">
            <w:r>
              <w:t>Explosive</w:t>
            </w:r>
          </w:p>
        </w:tc>
        <w:tc>
          <w:tcPr>
            <w:tcW w:w="2254" w:type="dxa"/>
          </w:tcPr>
          <w:p w14:paraId="39AFAA21" w14:textId="46AD77B0" w:rsidR="00072FF1" w:rsidRDefault="00EC38DD" w:rsidP="00034092">
            <w:r>
              <w:t>Formulation</w:t>
            </w:r>
          </w:p>
        </w:tc>
        <w:tc>
          <w:tcPr>
            <w:tcW w:w="2254" w:type="dxa"/>
          </w:tcPr>
          <w:p w14:paraId="231E7F71" w14:textId="2C194272" w:rsidR="00072FF1" w:rsidRDefault="00D17848" w:rsidP="00034092">
            <w:r>
              <w:t>Density</w:t>
            </w:r>
            <w:r w:rsidR="006C6357">
              <w:t>/</w:t>
            </w:r>
            <w:r>
              <w:t xml:space="preserve"> g cm-3</w:t>
            </w:r>
          </w:p>
        </w:tc>
        <w:tc>
          <w:tcPr>
            <w:tcW w:w="2254" w:type="dxa"/>
          </w:tcPr>
          <w:p w14:paraId="640BE884" w14:textId="22575FBE" w:rsidR="00072FF1" w:rsidRDefault="006C6357" w:rsidP="00034092">
            <w:r>
              <w:t>Velocity of Detonation / m s -1</w:t>
            </w:r>
          </w:p>
        </w:tc>
      </w:tr>
      <w:tr w:rsidR="00072FF1" w14:paraId="3B748A90" w14:textId="77777777" w:rsidTr="00072FF1">
        <w:tc>
          <w:tcPr>
            <w:tcW w:w="2254" w:type="dxa"/>
          </w:tcPr>
          <w:p w14:paraId="411379CF" w14:textId="40E03585" w:rsidR="00072FF1" w:rsidRDefault="00304859" w:rsidP="00034092">
            <w:r>
              <w:t>Torpex 1</w:t>
            </w:r>
          </w:p>
        </w:tc>
        <w:tc>
          <w:tcPr>
            <w:tcW w:w="2254" w:type="dxa"/>
          </w:tcPr>
          <w:p w14:paraId="017BB19C" w14:textId="77777777" w:rsidR="00072FF1" w:rsidRDefault="00304859" w:rsidP="00034092">
            <w:r>
              <w:t>RDX/TNT/Al</w:t>
            </w:r>
          </w:p>
          <w:p w14:paraId="2334DDEE" w14:textId="3B277211" w:rsidR="00304859" w:rsidRDefault="00FE552C" w:rsidP="00034092">
            <w:r>
              <w:t>45/37/18</w:t>
            </w:r>
          </w:p>
        </w:tc>
        <w:tc>
          <w:tcPr>
            <w:tcW w:w="2254" w:type="dxa"/>
          </w:tcPr>
          <w:p w14:paraId="3E32C43C" w14:textId="63A35782" w:rsidR="00072FF1" w:rsidRDefault="00332960" w:rsidP="00034092">
            <w:r>
              <w:t>1.78</w:t>
            </w:r>
          </w:p>
        </w:tc>
        <w:tc>
          <w:tcPr>
            <w:tcW w:w="2254" w:type="dxa"/>
          </w:tcPr>
          <w:p w14:paraId="3C9F044B" w14:textId="73084180" w:rsidR="00072FF1" w:rsidRDefault="00045FE0" w:rsidP="00034092">
            <w:r>
              <w:t>7440</w:t>
            </w:r>
          </w:p>
        </w:tc>
      </w:tr>
      <w:tr w:rsidR="00072FF1" w14:paraId="2444D83E" w14:textId="77777777" w:rsidTr="00072FF1">
        <w:tc>
          <w:tcPr>
            <w:tcW w:w="2254" w:type="dxa"/>
          </w:tcPr>
          <w:p w14:paraId="00F47D93" w14:textId="00F3D85F" w:rsidR="00072FF1" w:rsidRDefault="00304859" w:rsidP="00034092">
            <w:r>
              <w:t>Torpex 2</w:t>
            </w:r>
          </w:p>
        </w:tc>
        <w:tc>
          <w:tcPr>
            <w:tcW w:w="2254" w:type="dxa"/>
          </w:tcPr>
          <w:p w14:paraId="58537678" w14:textId="77777777" w:rsidR="00072FF1" w:rsidRDefault="00304859" w:rsidP="00034092">
            <w:r>
              <w:t>RDX/TNT/Al</w:t>
            </w:r>
          </w:p>
          <w:p w14:paraId="3E8219EA" w14:textId="57CD6197" w:rsidR="00FE552C" w:rsidRDefault="00FE552C" w:rsidP="00034092">
            <w:r>
              <w:t>42/40/18</w:t>
            </w:r>
          </w:p>
        </w:tc>
        <w:tc>
          <w:tcPr>
            <w:tcW w:w="2254" w:type="dxa"/>
          </w:tcPr>
          <w:p w14:paraId="2028F19D" w14:textId="40959496" w:rsidR="00072FF1" w:rsidRDefault="00332960" w:rsidP="00034092">
            <w:r>
              <w:t>1.85</w:t>
            </w:r>
          </w:p>
        </w:tc>
        <w:tc>
          <w:tcPr>
            <w:tcW w:w="2254" w:type="dxa"/>
          </w:tcPr>
          <w:p w14:paraId="5DC9DD8A" w14:textId="77365C0D" w:rsidR="00072FF1" w:rsidRDefault="00045FE0" w:rsidP="00034092">
            <w:r>
              <w:t>7360</w:t>
            </w:r>
          </w:p>
        </w:tc>
      </w:tr>
      <w:tr w:rsidR="00072FF1" w14:paraId="2DAD889F" w14:textId="77777777" w:rsidTr="00072FF1">
        <w:tc>
          <w:tcPr>
            <w:tcW w:w="2254" w:type="dxa"/>
          </w:tcPr>
          <w:p w14:paraId="00288597" w14:textId="7D01380B" w:rsidR="00072FF1" w:rsidRDefault="00304859" w:rsidP="00034092">
            <w:r>
              <w:t>Torpex 2B</w:t>
            </w:r>
          </w:p>
        </w:tc>
        <w:tc>
          <w:tcPr>
            <w:tcW w:w="2254" w:type="dxa"/>
          </w:tcPr>
          <w:p w14:paraId="2B1BF84E" w14:textId="77777777" w:rsidR="00072FF1" w:rsidRDefault="00304859" w:rsidP="00034092">
            <w:r>
              <w:t>RDX/TNT/Al</w:t>
            </w:r>
          </w:p>
          <w:p w14:paraId="2D9994C6" w14:textId="05A91632" w:rsidR="00FE552C" w:rsidRDefault="000B05B6" w:rsidP="00034092">
            <w:r>
              <w:t>42/40/18 +5.5% de-sensitiser</w:t>
            </w:r>
          </w:p>
        </w:tc>
        <w:tc>
          <w:tcPr>
            <w:tcW w:w="2254" w:type="dxa"/>
          </w:tcPr>
          <w:p w14:paraId="77ED3C21" w14:textId="75641603" w:rsidR="00072FF1" w:rsidRDefault="00332960" w:rsidP="00034092">
            <w:r>
              <w:t>1.77</w:t>
            </w:r>
          </w:p>
        </w:tc>
        <w:tc>
          <w:tcPr>
            <w:tcW w:w="2254" w:type="dxa"/>
          </w:tcPr>
          <w:p w14:paraId="6328C229" w14:textId="61DBF347" w:rsidR="00072FF1" w:rsidRDefault="00AF6682" w:rsidP="00034092">
            <w:r>
              <w:t>-</w:t>
            </w:r>
          </w:p>
        </w:tc>
      </w:tr>
      <w:tr w:rsidR="00072FF1" w14:paraId="3A5C9D1C" w14:textId="77777777" w:rsidTr="00072FF1">
        <w:tc>
          <w:tcPr>
            <w:tcW w:w="2254" w:type="dxa"/>
          </w:tcPr>
          <w:p w14:paraId="755EFA8C" w14:textId="4AF6BE97" w:rsidR="00072FF1" w:rsidRDefault="00304859" w:rsidP="00034092">
            <w:r>
              <w:t>Torpex 5</w:t>
            </w:r>
          </w:p>
        </w:tc>
        <w:tc>
          <w:tcPr>
            <w:tcW w:w="2254" w:type="dxa"/>
          </w:tcPr>
          <w:p w14:paraId="205468AD" w14:textId="77777777" w:rsidR="00072FF1" w:rsidRDefault="00304859" w:rsidP="00034092">
            <w:r>
              <w:t>RDX/TNT/Al</w:t>
            </w:r>
          </w:p>
          <w:p w14:paraId="57BED54D" w14:textId="75A90F0B" w:rsidR="000B05B6" w:rsidRDefault="002B48E0" w:rsidP="00034092">
            <w:r>
              <w:t>30/50/20 +2% C black</w:t>
            </w:r>
          </w:p>
        </w:tc>
        <w:tc>
          <w:tcPr>
            <w:tcW w:w="2254" w:type="dxa"/>
          </w:tcPr>
          <w:p w14:paraId="4F09E255" w14:textId="6A2FE703" w:rsidR="00072FF1" w:rsidRDefault="00332960" w:rsidP="00034092">
            <w:r>
              <w:t>1.78</w:t>
            </w:r>
          </w:p>
        </w:tc>
        <w:tc>
          <w:tcPr>
            <w:tcW w:w="2254" w:type="dxa"/>
          </w:tcPr>
          <w:p w14:paraId="493CBE48" w14:textId="2934220C" w:rsidR="00072FF1" w:rsidRDefault="00AF6682" w:rsidP="006559F8">
            <w:pPr>
              <w:keepNext/>
            </w:pPr>
            <w:r>
              <w:t>6990</w:t>
            </w:r>
          </w:p>
        </w:tc>
      </w:tr>
    </w:tbl>
    <w:p w14:paraId="6321A72F" w14:textId="3C447488" w:rsidR="00B84DD4" w:rsidRDefault="006559F8" w:rsidP="006559F8">
      <w:pPr>
        <w:pStyle w:val="Caption"/>
      </w:pPr>
      <w:bookmarkStart w:id="28" w:name="_Toc152077292"/>
      <w:r>
        <w:t xml:space="preserve">Table </w:t>
      </w:r>
      <w:r w:rsidR="00087B15">
        <w:rPr>
          <w:noProof/>
        </w:rPr>
        <w:t>1</w:t>
      </w:r>
      <w:r>
        <w:t>- Explosive properties of Torpex [</w:t>
      </w:r>
      <w:r w:rsidR="00D1294D">
        <w:t>5</w:t>
      </w:r>
      <w:r>
        <w:t>]</w:t>
      </w:r>
      <w:bookmarkEnd w:id="28"/>
    </w:p>
    <w:p w14:paraId="199B65D8" w14:textId="77777777" w:rsidR="00F50E8F" w:rsidRPr="00DE7F24" w:rsidRDefault="00F50E8F" w:rsidP="00DE7F24"/>
    <w:p w14:paraId="1C8F4599" w14:textId="24D05DEE" w:rsidR="003063BA" w:rsidRPr="005B0C7B" w:rsidRDefault="00B059A2" w:rsidP="005B0C7B">
      <w:pPr>
        <w:pStyle w:val="Heading1"/>
      </w:pPr>
      <w:bookmarkStart w:id="29" w:name="_Toc152077280"/>
      <w:r>
        <w:lastRenderedPageBreak/>
        <w:t>References</w:t>
      </w:r>
      <w:bookmarkEnd w:id="29"/>
      <w:r>
        <w:t xml:space="preserve"> </w:t>
      </w:r>
    </w:p>
    <w:p w14:paraId="37540C97" w14:textId="0846A55F" w:rsidR="009D27DB" w:rsidRDefault="002C6B7C" w:rsidP="009D27DB">
      <w:pPr>
        <w:pStyle w:val="NormalWeb"/>
        <w:ind w:left="567" w:hanging="567"/>
      </w:pPr>
      <w:r>
        <w:rPr>
          <w:rFonts w:ascii="Calibri" w:hAnsi="Calibri" w:cs="Calibri"/>
          <w:color w:val="000000"/>
          <w:sz w:val="27"/>
          <w:szCs w:val="27"/>
        </w:rPr>
        <w:t xml:space="preserve">[1] </w:t>
      </w:r>
      <w:r w:rsidR="00645B98">
        <w:t xml:space="preserve"> </w:t>
      </w:r>
      <w:r w:rsidR="009D27DB">
        <w:t xml:space="preserve">R. Needleman, “What are the 6 essential skills for university students?,” </w:t>
      </w:r>
      <w:proofErr w:type="spellStart"/>
      <w:r w:rsidR="009D27DB">
        <w:t>UniAdmissions</w:t>
      </w:r>
      <w:proofErr w:type="spellEnd"/>
      <w:r w:rsidR="009D27DB">
        <w:t xml:space="preserve">, https://www.uniadmissions.co.uk/application-guides/6-essential-skills-for-university-students/ (accessed </w:t>
      </w:r>
      <w:r w:rsidR="009D27DB">
        <w:t>Nov</w:t>
      </w:r>
      <w:r w:rsidR="009D27DB">
        <w:t xml:space="preserve">. </w:t>
      </w:r>
      <w:r w:rsidR="00FB501C">
        <w:t>2</w:t>
      </w:r>
      <w:r w:rsidR="004E7170">
        <w:t>7</w:t>
      </w:r>
      <w:r w:rsidR="009D27DB">
        <w:t xml:space="preserve">, 2023). </w:t>
      </w:r>
    </w:p>
    <w:p w14:paraId="0E10B6EA" w14:textId="2E73BD98" w:rsidR="00645B98" w:rsidRDefault="00645B98" w:rsidP="00645B98">
      <w:pPr>
        <w:pStyle w:val="NormalWeb"/>
        <w:ind w:left="567" w:hanging="567"/>
      </w:pPr>
    </w:p>
    <w:p w14:paraId="1308B5C5" w14:textId="3245E0B0" w:rsidR="002C6B7C" w:rsidRPr="00DF39C9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43D067FA" w14:textId="77777777" w:rsidR="002C6B7C" w:rsidRDefault="002C6B7C" w:rsidP="008D7D5B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70351ADB" w14:textId="2EF7D27D" w:rsidR="005269BB" w:rsidRDefault="002C6B7C" w:rsidP="005269BB">
      <w:pPr>
        <w:pStyle w:val="NormalWeb"/>
        <w:ind w:left="567" w:hanging="567"/>
      </w:pPr>
      <w:r>
        <w:rPr>
          <w:rFonts w:ascii="Calibri" w:hAnsi="Calibri" w:cs="Calibri"/>
          <w:color w:val="000000"/>
          <w:sz w:val="27"/>
          <w:szCs w:val="27"/>
        </w:rPr>
        <w:t xml:space="preserve">[2] </w:t>
      </w:r>
      <w:r w:rsidR="005269BB">
        <w:rPr>
          <w:i/>
          <w:iCs/>
        </w:rPr>
        <w:t>Free personality test, type descriptions, relationship and career advice</w:t>
      </w:r>
      <w:r w:rsidR="005269BB">
        <w:t xml:space="preserve"> (no date a) </w:t>
      </w:r>
      <w:r w:rsidR="005269BB">
        <w:rPr>
          <w:i/>
          <w:iCs/>
        </w:rPr>
        <w:t>16Personalities</w:t>
      </w:r>
      <w:r w:rsidR="005269BB">
        <w:t xml:space="preserve">. Available at: https://www.16personalities.com/ (Accessed: </w:t>
      </w:r>
      <w:r w:rsidR="00FB501C">
        <w:t>2</w:t>
      </w:r>
      <w:r w:rsidR="004E7170">
        <w:t>7</w:t>
      </w:r>
      <w:r w:rsidR="005269BB">
        <w:t xml:space="preserve"> </w:t>
      </w:r>
      <w:r w:rsidR="00FB501C">
        <w:t>November</w:t>
      </w:r>
      <w:r w:rsidR="005269BB">
        <w:t xml:space="preserve"> 2023). </w:t>
      </w:r>
    </w:p>
    <w:p w14:paraId="5EF568FB" w14:textId="40544303" w:rsidR="00281B31" w:rsidRPr="00281B31" w:rsidRDefault="00281B31" w:rsidP="005269BB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69288A41" w14:textId="069179B4" w:rsidR="00F37D5C" w:rsidRDefault="00AB1D87" w:rsidP="00F37D5C">
      <w:pPr>
        <w:pStyle w:val="NormalWeb"/>
        <w:ind w:left="567" w:hanging="567"/>
      </w:pPr>
      <w:r>
        <w:rPr>
          <w:rFonts w:ascii="Calibri" w:hAnsi="Calibri" w:cs="Calibri"/>
          <w:color w:val="000000"/>
          <w:sz w:val="27"/>
          <w:szCs w:val="27"/>
        </w:rPr>
        <w:t>[3]</w:t>
      </w:r>
      <w:r w:rsidR="00F37D5C">
        <w:t xml:space="preserve"> “Careers quiz,” UCAS, https://www.ucas.com/careers-quiz (accessed Nov. 2</w:t>
      </w:r>
      <w:r w:rsidR="004E7170">
        <w:t>7</w:t>
      </w:r>
      <w:r w:rsidR="00F37D5C">
        <w:t xml:space="preserve">, 2023). </w:t>
      </w:r>
    </w:p>
    <w:p w14:paraId="00AA4D9D" w14:textId="534CBDF2" w:rsidR="00E950CE" w:rsidRDefault="00E950CE" w:rsidP="00E950CE">
      <w:pPr>
        <w:pStyle w:val="NormalWeb"/>
        <w:ind w:left="567" w:hanging="567"/>
      </w:pPr>
      <w:r>
        <w:t xml:space="preserve"> </w:t>
      </w:r>
    </w:p>
    <w:p w14:paraId="77A5752D" w14:textId="20702859" w:rsidR="00281B31" w:rsidRDefault="00281B31" w:rsidP="00E950CE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281B31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</w:t>
      </w:r>
    </w:p>
    <w:p w14:paraId="57242043" w14:textId="77777777" w:rsidR="00281B31" w:rsidRDefault="00281B31" w:rsidP="00281B31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2336D101" w14:textId="3693E198" w:rsidR="00264C81" w:rsidRDefault="002C6B7C" w:rsidP="00264C81">
      <w:pPr>
        <w:pStyle w:val="NormalWeb"/>
        <w:ind w:left="567" w:hanging="567"/>
      </w:pPr>
      <w:r w:rsidRPr="008D7D5B">
        <w:rPr>
          <w:rFonts w:ascii="Calibri" w:hAnsi="Calibri" w:cs="Calibri"/>
          <w:color w:val="000000"/>
          <w:sz w:val="27"/>
          <w:szCs w:val="27"/>
        </w:rPr>
        <w:t>[</w:t>
      </w:r>
      <w:r w:rsidR="00AB1D87">
        <w:rPr>
          <w:rFonts w:ascii="Calibri" w:hAnsi="Calibri" w:cs="Calibri"/>
          <w:color w:val="000000"/>
          <w:sz w:val="27"/>
          <w:szCs w:val="27"/>
        </w:rPr>
        <w:t>4</w:t>
      </w:r>
      <w:r w:rsidRPr="008D7D5B">
        <w:rPr>
          <w:rFonts w:ascii="Calibri" w:hAnsi="Calibri" w:cs="Calibri"/>
          <w:color w:val="000000"/>
          <w:sz w:val="27"/>
          <w:szCs w:val="27"/>
        </w:rPr>
        <w:t>]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174AFE">
        <w:t xml:space="preserve"> </w:t>
      </w:r>
      <w:r w:rsidR="00264C81">
        <w:t xml:space="preserve"> M. Campbell, “Why 3-2-1 backup sucks,” Unitrends, https://www.unitrends.com/blog/3-2-1-backup-sucks#:~:text=The%203%2D2%2D1%20backup%20strategy%20simply%20states%20that%20you (accessed </w:t>
      </w:r>
      <w:r w:rsidR="00264C81">
        <w:t>Nov</w:t>
      </w:r>
      <w:r w:rsidR="00264C81">
        <w:t xml:space="preserve">. </w:t>
      </w:r>
      <w:r w:rsidR="00264C81">
        <w:t>28</w:t>
      </w:r>
      <w:r w:rsidR="00264C81">
        <w:t xml:space="preserve">, 2023). </w:t>
      </w:r>
    </w:p>
    <w:p w14:paraId="293F548B" w14:textId="08FCC5CB" w:rsidR="00174AFE" w:rsidRDefault="00174AFE" w:rsidP="00174AFE">
      <w:pPr>
        <w:pStyle w:val="NormalWeb"/>
        <w:ind w:left="567" w:hanging="567"/>
      </w:pPr>
    </w:p>
    <w:p w14:paraId="63CA705D" w14:textId="7D9B316F" w:rsidR="002C6B7C" w:rsidRPr="008D7D5B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1BB37E63" w14:textId="77777777" w:rsidR="002C6B7C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6D482355" w14:textId="7B3024F3" w:rsidR="00AF5096" w:rsidRDefault="002C6B7C" w:rsidP="00AF5096">
      <w:pPr>
        <w:pStyle w:val="NormalWeb"/>
        <w:ind w:left="567" w:hanging="567"/>
      </w:pPr>
      <w:r>
        <w:rPr>
          <w:rFonts w:ascii="Calibri" w:hAnsi="Calibri" w:cs="Calibri"/>
          <w:color w:val="000000"/>
          <w:sz w:val="27"/>
          <w:szCs w:val="27"/>
        </w:rPr>
        <w:t>[</w:t>
      </w:r>
      <w:r w:rsidR="00AB1D87">
        <w:rPr>
          <w:rFonts w:ascii="Calibri" w:hAnsi="Calibri" w:cs="Calibri"/>
          <w:color w:val="000000"/>
          <w:sz w:val="27"/>
          <w:szCs w:val="27"/>
        </w:rPr>
        <w:t>5</w:t>
      </w:r>
      <w:r>
        <w:rPr>
          <w:rFonts w:ascii="Calibri" w:hAnsi="Calibri" w:cs="Calibri"/>
          <w:color w:val="000000"/>
          <w:sz w:val="27"/>
          <w:szCs w:val="27"/>
        </w:rPr>
        <w:t xml:space="preserve">] </w:t>
      </w:r>
      <w:r w:rsidR="00AF5096">
        <w:t xml:space="preserve">J. P. Agrawal, </w:t>
      </w:r>
      <w:r w:rsidR="00AF5096">
        <w:rPr>
          <w:i/>
          <w:iCs/>
        </w:rPr>
        <w:t>High Energy Materials: Propellants, Explosives and Pyrotechnics</w:t>
      </w:r>
      <w:r w:rsidR="00AF5096">
        <w:t xml:space="preserve">. Weinheim: Wiley-VCH, 2012. </w:t>
      </w:r>
    </w:p>
    <w:p w14:paraId="3DC395B1" w14:textId="0380554A" w:rsidR="002C6B7C" w:rsidRPr="002D6E79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2B2F5E48" w14:textId="77777777" w:rsidR="002C6B7C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558D4264" w14:textId="005DBC87" w:rsidR="00CE28A0" w:rsidRDefault="002C6B7C" w:rsidP="00CE28A0">
      <w:pPr>
        <w:pStyle w:val="NormalWeb"/>
        <w:ind w:left="567" w:hanging="567"/>
      </w:pPr>
      <w:r>
        <w:rPr>
          <w:rFonts w:ascii="Calibri" w:hAnsi="Calibri" w:cs="Calibri"/>
          <w:color w:val="000000"/>
          <w:sz w:val="27"/>
          <w:szCs w:val="27"/>
        </w:rPr>
        <w:t>[</w:t>
      </w:r>
      <w:r w:rsidR="00AB1D87">
        <w:rPr>
          <w:rFonts w:ascii="Calibri" w:hAnsi="Calibri" w:cs="Calibri"/>
          <w:color w:val="000000"/>
          <w:sz w:val="27"/>
          <w:szCs w:val="27"/>
        </w:rPr>
        <w:t>6</w:t>
      </w:r>
      <w:r>
        <w:rPr>
          <w:rFonts w:ascii="Calibri" w:hAnsi="Calibri" w:cs="Calibri"/>
          <w:color w:val="000000"/>
          <w:sz w:val="27"/>
          <w:szCs w:val="27"/>
        </w:rPr>
        <w:t xml:space="preserve">] </w:t>
      </w:r>
      <w:r w:rsidR="00CE28A0">
        <w:t xml:space="preserve"> J. Dong </w:t>
      </w:r>
      <w:r w:rsidR="00CE28A0">
        <w:rPr>
          <w:i/>
          <w:iCs/>
        </w:rPr>
        <w:t>et al.</w:t>
      </w:r>
      <w:r w:rsidR="00CE28A0">
        <w:t xml:space="preserve">, “Effects of nano </w:t>
      </w:r>
      <w:proofErr w:type="spellStart"/>
      <w:r w:rsidR="00CE28A0">
        <w:t>aluminum</w:t>
      </w:r>
      <w:proofErr w:type="spellEnd"/>
      <w:r w:rsidR="00CE28A0">
        <w:t xml:space="preserve"> powder on the mechanical sensitivity of RDX-based explosives,” </w:t>
      </w:r>
      <w:r w:rsidR="00CE28A0">
        <w:rPr>
          <w:i/>
          <w:iCs/>
        </w:rPr>
        <w:t>Nanomaterials</w:t>
      </w:r>
      <w:r w:rsidR="00CE28A0">
        <w:t xml:space="preserve">, vol. 11, no. 9, p. 2182, 2021. doi:10.3390/nano11092182 </w:t>
      </w:r>
    </w:p>
    <w:p w14:paraId="6DCEB760" w14:textId="2738D916" w:rsidR="002C6B7C" w:rsidRPr="00766F0E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2A38B53C" w14:textId="77777777" w:rsidR="002C6B7C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1360BD68" w14:textId="7F5F0BDA" w:rsidR="005B0C7B" w:rsidRPr="005B0C7B" w:rsidRDefault="002C6B7C" w:rsidP="002C6B7C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lastRenderedPageBreak/>
        <w:t>[</w:t>
      </w:r>
      <w:r w:rsidR="00AB1D87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7</w:t>
      </w:r>
      <w:r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] </w:t>
      </w:r>
      <w:r w:rsidRPr="00C824CA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D. Dougall, “TERMINAL BALLISTICS A REPORT PREPARED FOR THE AAF </w:t>
      </w:r>
      <w:proofErr w:type="spellStart"/>
      <w:r w:rsidRPr="00C824CA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SCIEN’rIFIC</w:t>
      </w:r>
      <w:proofErr w:type="spellEnd"/>
      <w:r w:rsidRPr="00C824CA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ADVISORY GROUP,” 1946. Accessed: Nov. 27, 2023. [Online]. Available: https://www.governmentattic.org/vonK/ExplosivesTerminalBallistics_VKarman_V10.pdf</w:t>
      </w:r>
    </w:p>
    <w:p w14:paraId="507B4A41" w14:textId="093BA36E" w:rsidR="00C824CA" w:rsidRPr="00C824CA" w:rsidRDefault="00C824CA" w:rsidP="00C824CA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4E3AE246" w14:textId="4303EA01" w:rsidR="002D6E79" w:rsidRPr="002D6E79" w:rsidRDefault="002D6E79" w:rsidP="002D6E79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2E8022B8" w14:textId="52AA8FB0" w:rsidR="00A21384" w:rsidRPr="00A21384" w:rsidRDefault="00A21384" w:rsidP="007A4390"/>
    <w:sectPr w:rsidR="00A21384" w:rsidRPr="00A2138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51B05" w14:textId="77777777" w:rsidR="000861F5" w:rsidRDefault="000861F5" w:rsidP="00B26345">
      <w:pPr>
        <w:spacing w:after="0" w:line="240" w:lineRule="auto"/>
      </w:pPr>
      <w:r>
        <w:separator/>
      </w:r>
    </w:p>
  </w:endnote>
  <w:endnote w:type="continuationSeparator" w:id="0">
    <w:p w14:paraId="3FC5D522" w14:textId="77777777" w:rsidR="000861F5" w:rsidRDefault="000861F5" w:rsidP="00B26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AC1B6" w14:textId="77777777" w:rsidR="008D5406" w:rsidRDefault="008D54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938222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2606918" w14:textId="31F18B80" w:rsidR="00457D65" w:rsidRDefault="00457D6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8500048" w14:textId="77777777" w:rsidR="00B26345" w:rsidRDefault="00B263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BA561" w14:textId="77777777" w:rsidR="008D5406" w:rsidRDefault="008D5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AED1B" w14:textId="77777777" w:rsidR="000861F5" w:rsidRDefault="000861F5" w:rsidP="00B26345">
      <w:pPr>
        <w:spacing w:after="0" w:line="240" w:lineRule="auto"/>
      </w:pPr>
      <w:r>
        <w:separator/>
      </w:r>
    </w:p>
  </w:footnote>
  <w:footnote w:type="continuationSeparator" w:id="0">
    <w:p w14:paraId="4C7A9144" w14:textId="77777777" w:rsidR="000861F5" w:rsidRDefault="000861F5" w:rsidP="00B26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12EAD" w14:textId="77777777" w:rsidR="008D5406" w:rsidRDefault="008D54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0038F" w14:textId="77777777" w:rsidR="008D5406" w:rsidRDefault="008D54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89E3F" w14:textId="77777777" w:rsidR="008D5406" w:rsidRDefault="008D54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D13A2"/>
    <w:multiLevelType w:val="multilevel"/>
    <w:tmpl w:val="D82236D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8D31A1C"/>
    <w:multiLevelType w:val="hybridMultilevel"/>
    <w:tmpl w:val="A58C8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766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850947121">
    <w:abstractNumId w:val="0"/>
  </w:num>
  <w:num w:numId="2" w16cid:durableId="427968162">
    <w:abstractNumId w:val="2"/>
  </w:num>
  <w:num w:numId="3" w16cid:durableId="634524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6128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04"/>
    <w:rsid w:val="00007EE8"/>
    <w:rsid w:val="00012499"/>
    <w:rsid w:val="00012AF6"/>
    <w:rsid w:val="00020F5A"/>
    <w:rsid w:val="0002720A"/>
    <w:rsid w:val="00033AEE"/>
    <w:rsid w:val="00034092"/>
    <w:rsid w:val="000373D9"/>
    <w:rsid w:val="00041C24"/>
    <w:rsid w:val="0004323B"/>
    <w:rsid w:val="00045FE0"/>
    <w:rsid w:val="00046C66"/>
    <w:rsid w:val="00050533"/>
    <w:rsid w:val="00050DF8"/>
    <w:rsid w:val="00054414"/>
    <w:rsid w:val="00072FF1"/>
    <w:rsid w:val="0007408D"/>
    <w:rsid w:val="000861F5"/>
    <w:rsid w:val="00087B15"/>
    <w:rsid w:val="0009232C"/>
    <w:rsid w:val="0009557D"/>
    <w:rsid w:val="00097140"/>
    <w:rsid w:val="000A7061"/>
    <w:rsid w:val="000B05B6"/>
    <w:rsid w:val="000B21D0"/>
    <w:rsid w:val="000B4FC4"/>
    <w:rsid w:val="000C17AF"/>
    <w:rsid w:val="000C1AC5"/>
    <w:rsid w:val="000C24B0"/>
    <w:rsid w:val="000C3E17"/>
    <w:rsid w:val="000D0A82"/>
    <w:rsid w:val="000D6001"/>
    <w:rsid w:val="000E58BE"/>
    <w:rsid w:val="00105489"/>
    <w:rsid w:val="00110E09"/>
    <w:rsid w:val="00113886"/>
    <w:rsid w:val="00114B7F"/>
    <w:rsid w:val="00114BBD"/>
    <w:rsid w:val="00115E4F"/>
    <w:rsid w:val="00116D76"/>
    <w:rsid w:val="00121A57"/>
    <w:rsid w:val="0013132F"/>
    <w:rsid w:val="0014721D"/>
    <w:rsid w:val="00152092"/>
    <w:rsid w:val="001545C2"/>
    <w:rsid w:val="001612B9"/>
    <w:rsid w:val="0017446F"/>
    <w:rsid w:val="00174AFE"/>
    <w:rsid w:val="00181E84"/>
    <w:rsid w:val="00182B1D"/>
    <w:rsid w:val="00187797"/>
    <w:rsid w:val="001911E0"/>
    <w:rsid w:val="001A02C8"/>
    <w:rsid w:val="001A787B"/>
    <w:rsid w:val="001B566C"/>
    <w:rsid w:val="001C39A8"/>
    <w:rsid w:val="001C5B71"/>
    <w:rsid w:val="001D110F"/>
    <w:rsid w:val="001D419E"/>
    <w:rsid w:val="001E0404"/>
    <w:rsid w:val="001E0B64"/>
    <w:rsid w:val="001F4F4A"/>
    <w:rsid w:val="001F6AA3"/>
    <w:rsid w:val="001F7CE7"/>
    <w:rsid w:val="00215C6E"/>
    <w:rsid w:val="0022118D"/>
    <w:rsid w:val="0022135C"/>
    <w:rsid w:val="00225B0F"/>
    <w:rsid w:val="002344BA"/>
    <w:rsid w:val="00241581"/>
    <w:rsid w:val="00247817"/>
    <w:rsid w:val="0025362F"/>
    <w:rsid w:val="00256488"/>
    <w:rsid w:val="0025658E"/>
    <w:rsid w:val="002644A9"/>
    <w:rsid w:val="00264C81"/>
    <w:rsid w:val="00264E63"/>
    <w:rsid w:val="00273F2B"/>
    <w:rsid w:val="00281B31"/>
    <w:rsid w:val="00282C16"/>
    <w:rsid w:val="00290B13"/>
    <w:rsid w:val="00291AB8"/>
    <w:rsid w:val="002A3879"/>
    <w:rsid w:val="002A7295"/>
    <w:rsid w:val="002B48E0"/>
    <w:rsid w:val="002C6B7C"/>
    <w:rsid w:val="002D0CA4"/>
    <w:rsid w:val="002D6696"/>
    <w:rsid w:val="002D6E79"/>
    <w:rsid w:val="002E5B63"/>
    <w:rsid w:val="002F3D4A"/>
    <w:rsid w:val="00303D3B"/>
    <w:rsid w:val="00304859"/>
    <w:rsid w:val="00304F98"/>
    <w:rsid w:val="003050A0"/>
    <w:rsid w:val="003063BA"/>
    <w:rsid w:val="0031213F"/>
    <w:rsid w:val="00317BD7"/>
    <w:rsid w:val="00320D7E"/>
    <w:rsid w:val="003213A1"/>
    <w:rsid w:val="00323662"/>
    <w:rsid w:val="00332960"/>
    <w:rsid w:val="0034546F"/>
    <w:rsid w:val="003459BE"/>
    <w:rsid w:val="00350502"/>
    <w:rsid w:val="0035390D"/>
    <w:rsid w:val="00360D47"/>
    <w:rsid w:val="00361657"/>
    <w:rsid w:val="00362CEC"/>
    <w:rsid w:val="00366A10"/>
    <w:rsid w:val="003707BE"/>
    <w:rsid w:val="0037355D"/>
    <w:rsid w:val="00374358"/>
    <w:rsid w:val="00375C82"/>
    <w:rsid w:val="0038205E"/>
    <w:rsid w:val="00383EAA"/>
    <w:rsid w:val="00387858"/>
    <w:rsid w:val="003A1A71"/>
    <w:rsid w:val="003A46EC"/>
    <w:rsid w:val="003A6EE7"/>
    <w:rsid w:val="003B1273"/>
    <w:rsid w:val="003B5FFF"/>
    <w:rsid w:val="003E3344"/>
    <w:rsid w:val="003F1D85"/>
    <w:rsid w:val="003F1E34"/>
    <w:rsid w:val="003F78C1"/>
    <w:rsid w:val="00400D03"/>
    <w:rsid w:val="00401592"/>
    <w:rsid w:val="00402795"/>
    <w:rsid w:val="00415E7C"/>
    <w:rsid w:val="00431135"/>
    <w:rsid w:val="004316DA"/>
    <w:rsid w:val="00433C2E"/>
    <w:rsid w:val="0043603C"/>
    <w:rsid w:val="00442B0C"/>
    <w:rsid w:val="0044474A"/>
    <w:rsid w:val="0044573B"/>
    <w:rsid w:val="00447372"/>
    <w:rsid w:val="00451A7D"/>
    <w:rsid w:val="0045281D"/>
    <w:rsid w:val="00457CCE"/>
    <w:rsid w:val="00457D65"/>
    <w:rsid w:val="00461FD8"/>
    <w:rsid w:val="00462100"/>
    <w:rsid w:val="00491072"/>
    <w:rsid w:val="00494F2B"/>
    <w:rsid w:val="004960CD"/>
    <w:rsid w:val="004A446E"/>
    <w:rsid w:val="004C0E0B"/>
    <w:rsid w:val="004D1D96"/>
    <w:rsid w:val="004D46B7"/>
    <w:rsid w:val="004E6765"/>
    <w:rsid w:val="004E7170"/>
    <w:rsid w:val="004F22E0"/>
    <w:rsid w:val="004F3E56"/>
    <w:rsid w:val="0050228F"/>
    <w:rsid w:val="005058B2"/>
    <w:rsid w:val="005075CA"/>
    <w:rsid w:val="005102B0"/>
    <w:rsid w:val="00512FF8"/>
    <w:rsid w:val="005151AF"/>
    <w:rsid w:val="00517BFF"/>
    <w:rsid w:val="005269BB"/>
    <w:rsid w:val="00532CC8"/>
    <w:rsid w:val="00535574"/>
    <w:rsid w:val="005407B9"/>
    <w:rsid w:val="00540C16"/>
    <w:rsid w:val="005457F5"/>
    <w:rsid w:val="00563908"/>
    <w:rsid w:val="00572961"/>
    <w:rsid w:val="005A4BC4"/>
    <w:rsid w:val="005B0C7B"/>
    <w:rsid w:val="005C26C6"/>
    <w:rsid w:val="005D30FB"/>
    <w:rsid w:val="005D7852"/>
    <w:rsid w:val="005E11ED"/>
    <w:rsid w:val="005E36F1"/>
    <w:rsid w:val="005E51AA"/>
    <w:rsid w:val="005E53E0"/>
    <w:rsid w:val="005E7522"/>
    <w:rsid w:val="005F347C"/>
    <w:rsid w:val="005F4A52"/>
    <w:rsid w:val="00607B20"/>
    <w:rsid w:val="00611384"/>
    <w:rsid w:val="00614973"/>
    <w:rsid w:val="00615840"/>
    <w:rsid w:val="00616ED5"/>
    <w:rsid w:val="00636B32"/>
    <w:rsid w:val="006405D1"/>
    <w:rsid w:val="00645B98"/>
    <w:rsid w:val="00645ED0"/>
    <w:rsid w:val="00646805"/>
    <w:rsid w:val="006559F8"/>
    <w:rsid w:val="006573F8"/>
    <w:rsid w:val="0067326C"/>
    <w:rsid w:val="00677818"/>
    <w:rsid w:val="00681ACF"/>
    <w:rsid w:val="00681EBE"/>
    <w:rsid w:val="00683623"/>
    <w:rsid w:val="00684268"/>
    <w:rsid w:val="006854C1"/>
    <w:rsid w:val="0069134F"/>
    <w:rsid w:val="00691BE6"/>
    <w:rsid w:val="00695128"/>
    <w:rsid w:val="006C6357"/>
    <w:rsid w:val="006C7CB6"/>
    <w:rsid w:val="006D5EA3"/>
    <w:rsid w:val="006D6C95"/>
    <w:rsid w:val="006D7D1F"/>
    <w:rsid w:val="006E133C"/>
    <w:rsid w:val="0070544E"/>
    <w:rsid w:val="007067F6"/>
    <w:rsid w:val="00707B78"/>
    <w:rsid w:val="00710DEB"/>
    <w:rsid w:val="00711414"/>
    <w:rsid w:val="007131A4"/>
    <w:rsid w:val="007134EC"/>
    <w:rsid w:val="00715A85"/>
    <w:rsid w:val="0072071F"/>
    <w:rsid w:val="00720F7C"/>
    <w:rsid w:val="0072756F"/>
    <w:rsid w:val="00733B1A"/>
    <w:rsid w:val="00734F99"/>
    <w:rsid w:val="00742F79"/>
    <w:rsid w:val="00744BF0"/>
    <w:rsid w:val="00744DFE"/>
    <w:rsid w:val="007473AE"/>
    <w:rsid w:val="00751A27"/>
    <w:rsid w:val="00756A90"/>
    <w:rsid w:val="00761470"/>
    <w:rsid w:val="00766F0E"/>
    <w:rsid w:val="00775B40"/>
    <w:rsid w:val="0078750A"/>
    <w:rsid w:val="007A080F"/>
    <w:rsid w:val="007A0C89"/>
    <w:rsid w:val="007A4390"/>
    <w:rsid w:val="007A43DD"/>
    <w:rsid w:val="007A53D7"/>
    <w:rsid w:val="007B6CB6"/>
    <w:rsid w:val="007C02C1"/>
    <w:rsid w:val="007C2FDD"/>
    <w:rsid w:val="007C7707"/>
    <w:rsid w:val="007D29F1"/>
    <w:rsid w:val="007D3D84"/>
    <w:rsid w:val="007D4480"/>
    <w:rsid w:val="007D74F4"/>
    <w:rsid w:val="007D7985"/>
    <w:rsid w:val="007F07F9"/>
    <w:rsid w:val="007F4BD5"/>
    <w:rsid w:val="007F5961"/>
    <w:rsid w:val="008003DF"/>
    <w:rsid w:val="00813B54"/>
    <w:rsid w:val="008162D4"/>
    <w:rsid w:val="0082238A"/>
    <w:rsid w:val="008239E8"/>
    <w:rsid w:val="00823F9E"/>
    <w:rsid w:val="00830885"/>
    <w:rsid w:val="008321C2"/>
    <w:rsid w:val="00835C27"/>
    <w:rsid w:val="0084564E"/>
    <w:rsid w:val="00847982"/>
    <w:rsid w:val="0085094F"/>
    <w:rsid w:val="00852747"/>
    <w:rsid w:val="00852784"/>
    <w:rsid w:val="00852F32"/>
    <w:rsid w:val="00854574"/>
    <w:rsid w:val="00863FDB"/>
    <w:rsid w:val="00864882"/>
    <w:rsid w:val="00877152"/>
    <w:rsid w:val="00891886"/>
    <w:rsid w:val="00892684"/>
    <w:rsid w:val="00895B71"/>
    <w:rsid w:val="008971C7"/>
    <w:rsid w:val="008A05FC"/>
    <w:rsid w:val="008A287F"/>
    <w:rsid w:val="008A76BD"/>
    <w:rsid w:val="008C29E3"/>
    <w:rsid w:val="008C62A0"/>
    <w:rsid w:val="008C6B8F"/>
    <w:rsid w:val="008C7BE4"/>
    <w:rsid w:val="008D2D35"/>
    <w:rsid w:val="008D41D8"/>
    <w:rsid w:val="008D5406"/>
    <w:rsid w:val="008D5630"/>
    <w:rsid w:val="008D7D5B"/>
    <w:rsid w:val="008E3691"/>
    <w:rsid w:val="008F198A"/>
    <w:rsid w:val="009065D5"/>
    <w:rsid w:val="00915AAA"/>
    <w:rsid w:val="00925F7A"/>
    <w:rsid w:val="009306C3"/>
    <w:rsid w:val="00930926"/>
    <w:rsid w:val="009364DF"/>
    <w:rsid w:val="009410A2"/>
    <w:rsid w:val="00951BFE"/>
    <w:rsid w:val="009560DC"/>
    <w:rsid w:val="00957986"/>
    <w:rsid w:val="00960BE2"/>
    <w:rsid w:val="009715EB"/>
    <w:rsid w:val="00971860"/>
    <w:rsid w:val="00975AA2"/>
    <w:rsid w:val="00980DDA"/>
    <w:rsid w:val="00985BD5"/>
    <w:rsid w:val="00990EFC"/>
    <w:rsid w:val="009943CE"/>
    <w:rsid w:val="009A4D69"/>
    <w:rsid w:val="009B5419"/>
    <w:rsid w:val="009B6C5C"/>
    <w:rsid w:val="009C0B64"/>
    <w:rsid w:val="009C3964"/>
    <w:rsid w:val="009C76F0"/>
    <w:rsid w:val="009D0730"/>
    <w:rsid w:val="009D27DB"/>
    <w:rsid w:val="009D50EA"/>
    <w:rsid w:val="009D5C6F"/>
    <w:rsid w:val="009F14AD"/>
    <w:rsid w:val="009F23A4"/>
    <w:rsid w:val="009F2804"/>
    <w:rsid w:val="00A01E6C"/>
    <w:rsid w:val="00A04FDB"/>
    <w:rsid w:val="00A147AF"/>
    <w:rsid w:val="00A16F5E"/>
    <w:rsid w:val="00A171A3"/>
    <w:rsid w:val="00A21384"/>
    <w:rsid w:val="00A23849"/>
    <w:rsid w:val="00A35A82"/>
    <w:rsid w:val="00A3649E"/>
    <w:rsid w:val="00A4132C"/>
    <w:rsid w:val="00A56B9F"/>
    <w:rsid w:val="00A6020B"/>
    <w:rsid w:val="00A667AE"/>
    <w:rsid w:val="00A77178"/>
    <w:rsid w:val="00A77C30"/>
    <w:rsid w:val="00A868EC"/>
    <w:rsid w:val="00A87AE7"/>
    <w:rsid w:val="00A904C7"/>
    <w:rsid w:val="00A905B9"/>
    <w:rsid w:val="00A95152"/>
    <w:rsid w:val="00AB1D87"/>
    <w:rsid w:val="00AC5189"/>
    <w:rsid w:val="00AD58E8"/>
    <w:rsid w:val="00AE7801"/>
    <w:rsid w:val="00AF05EC"/>
    <w:rsid w:val="00AF21D7"/>
    <w:rsid w:val="00AF5096"/>
    <w:rsid w:val="00AF6682"/>
    <w:rsid w:val="00B059A2"/>
    <w:rsid w:val="00B14687"/>
    <w:rsid w:val="00B1586D"/>
    <w:rsid w:val="00B164E9"/>
    <w:rsid w:val="00B238A3"/>
    <w:rsid w:val="00B24056"/>
    <w:rsid w:val="00B26345"/>
    <w:rsid w:val="00B319F2"/>
    <w:rsid w:val="00B3303F"/>
    <w:rsid w:val="00B369E4"/>
    <w:rsid w:val="00B44FB4"/>
    <w:rsid w:val="00B47E15"/>
    <w:rsid w:val="00B553FA"/>
    <w:rsid w:val="00B558C9"/>
    <w:rsid w:val="00B62E3E"/>
    <w:rsid w:val="00B63726"/>
    <w:rsid w:val="00B66C05"/>
    <w:rsid w:val="00B7074F"/>
    <w:rsid w:val="00B71E98"/>
    <w:rsid w:val="00B725D1"/>
    <w:rsid w:val="00B7336B"/>
    <w:rsid w:val="00B752D1"/>
    <w:rsid w:val="00B84394"/>
    <w:rsid w:val="00B84DD4"/>
    <w:rsid w:val="00B84F4C"/>
    <w:rsid w:val="00B87318"/>
    <w:rsid w:val="00B93C16"/>
    <w:rsid w:val="00BA3E60"/>
    <w:rsid w:val="00BC0B38"/>
    <w:rsid w:val="00BC7BCB"/>
    <w:rsid w:val="00BE0538"/>
    <w:rsid w:val="00BE756A"/>
    <w:rsid w:val="00BE7F7C"/>
    <w:rsid w:val="00BF04F1"/>
    <w:rsid w:val="00BF3B2C"/>
    <w:rsid w:val="00C06028"/>
    <w:rsid w:val="00C1046F"/>
    <w:rsid w:val="00C14503"/>
    <w:rsid w:val="00C23CDE"/>
    <w:rsid w:val="00C25CCE"/>
    <w:rsid w:val="00C26BAF"/>
    <w:rsid w:val="00C30CC8"/>
    <w:rsid w:val="00C32E1F"/>
    <w:rsid w:val="00C331B9"/>
    <w:rsid w:val="00C3422E"/>
    <w:rsid w:val="00C44163"/>
    <w:rsid w:val="00C46012"/>
    <w:rsid w:val="00C46138"/>
    <w:rsid w:val="00C51CA2"/>
    <w:rsid w:val="00C5592F"/>
    <w:rsid w:val="00C728D6"/>
    <w:rsid w:val="00C76EF4"/>
    <w:rsid w:val="00C824CA"/>
    <w:rsid w:val="00C84B9C"/>
    <w:rsid w:val="00C85C4C"/>
    <w:rsid w:val="00CA53AF"/>
    <w:rsid w:val="00CB6D59"/>
    <w:rsid w:val="00CC1773"/>
    <w:rsid w:val="00CD1051"/>
    <w:rsid w:val="00CD2CB6"/>
    <w:rsid w:val="00CE28A0"/>
    <w:rsid w:val="00CF31E9"/>
    <w:rsid w:val="00CF6BBE"/>
    <w:rsid w:val="00D03086"/>
    <w:rsid w:val="00D034C6"/>
    <w:rsid w:val="00D05926"/>
    <w:rsid w:val="00D1294D"/>
    <w:rsid w:val="00D13900"/>
    <w:rsid w:val="00D1546E"/>
    <w:rsid w:val="00D175C1"/>
    <w:rsid w:val="00D17848"/>
    <w:rsid w:val="00D219F0"/>
    <w:rsid w:val="00D21D09"/>
    <w:rsid w:val="00D27D5E"/>
    <w:rsid w:val="00D60404"/>
    <w:rsid w:val="00D61461"/>
    <w:rsid w:val="00D62E42"/>
    <w:rsid w:val="00D664BE"/>
    <w:rsid w:val="00D67198"/>
    <w:rsid w:val="00D70F0F"/>
    <w:rsid w:val="00D762CD"/>
    <w:rsid w:val="00D86460"/>
    <w:rsid w:val="00D902B2"/>
    <w:rsid w:val="00DA4E77"/>
    <w:rsid w:val="00DB0A10"/>
    <w:rsid w:val="00DB5E0B"/>
    <w:rsid w:val="00DB6845"/>
    <w:rsid w:val="00DC0C66"/>
    <w:rsid w:val="00DE18E2"/>
    <w:rsid w:val="00DE3B94"/>
    <w:rsid w:val="00DE7F24"/>
    <w:rsid w:val="00DF2191"/>
    <w:rsid w:val="00DF39C9"/>
    <w:rsid w:val="00DF654D"/>
    <w:rsid w:val="00E10D5F"/>
    <w:rsid w:val="00E13908"/>
    <w:rsid w:val="00E225ED"/>
    <w:rsid w:val="00E23538"/>
    <w:rsid w:val="00E25D04"/>
    <w:rsid w:val="00E26DFC"/>
    <w:rsid w:val="00E3088A"/>
    <w:rsid w:val="00E4456E"/>
    <w:rsid w:val="00E53023"/>
    <w:rsid w:val="00E534ED"/>
    <w:rsid w:val="00E72F50"/>
    <w:rsid w:val="00E7327E"/>
    <w:rsid w:val="00E75AA4"/>
    <w:rsid w:val="00E92BE6"/>
    <w:rsid w:val="00E950CE"/>
    <w:rsid w:val="00E963AE"/>
    <w:rsid w:val="00E97EDF"/>
    <w:rsid w:val="00EA2790"/>
    <w:rsid w:val="00EA7DBD"/>
    <w:rsid w:val="00EC2A7E"/>
    <w:rsid w:val="00EC38DD"/>
    <w:rsid w:val="00ED1A20"/>
    <w:rsid w:val="00ED6FFA"/>
    <w:rsid w:val="00ED7AE9"/>
    <w:rsid w:val="00EE069B"/>
    <w:rsid w:val="00EE5051"/>
    <w:rsid w:val="00EE6F5F"/>
    <w:rsid w:val="00EE7C4F"/>
    <w:rsid w:val="00EE7E92"/>
    <w:rsid w:val="00EF6ED0"/>
    <w:rsid w:val="00EF746E"/>
    <w:rsid w:val="00F01CC6"/>
    <w:rsid w:val="00F17574"/>
    <w:rsid w:val="00F20900"/>
    <w:rsid w:val="00F21BFD"/>
    <w:rsid w:val="00F25279"/>
    <w:rsid w:val="00F25F2C"/>
    <w:rsid w:val="00F260C3"/>
    <w:rsid w:val="00F37D5C"/>
    <w:rsid w:val="00F503D9"/>
    <w:rsid w:val="00F50E8F"/>
    <w:rsid w:val="00F5775B"/>
    <w:rsid w:val="00F60B1F"/>
    <w:rsid w:val="00F62813"/>
    <w:rsid w:val="00F63779"/>
    <w:rsid w:val="00F751A2"/>
    <w:rsid w:val="00F75E3F"/>
    <w:rsid w:val="00F80DA7"/>
    <w:rsid w:val="00F844A7"/>
    <w:rsid w:val="00F84F3C"/>
    <w:rsid w:val="00F86C56"/>
    <w:rsid w:val="00F91EB7"/>
    <w:rsid w:val="00FA4280"/>
    <w:rsid w:val="00FA46DD"/>
    <w:rsid w:val="00FA582E"/>
    <w:rsid w:val="00FB0335"/>
    <w:rsid w:val="00FB38E9"/>
    <w:rsid w:val="00FB501C"/>
    <w:rsid w:val="00FB5C34"/>
    <w:rsid w:val="00FC756E"/>
    <w:rsid w:val="00FC76F6"/>
    <w:rsid w:val="00FD4A68"/>
    <w:rsid w:val="00FD6B6E"/>
    <w:rsid w:val="00FE1185"/>
    <w:rsid w:val="00FE552C"/>
    <w:rsid w:val="00FF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F26A"/>
  <w15:chartTrackingRefBased/>
  <w15:docId w15:val="{CE5E54CB-0FC5-4F2D-A152-D5A772F4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D04"/>
    <w:pPr>
      <w:keepNext/>
      <w:keepLines/>
      <w:numPr>
        <w:numId w:val="2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5D04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5D04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5D04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D04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D04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D04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D04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D04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5D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25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25D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5D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25D0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D0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D0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D0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D0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D0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E25D0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25D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25D0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25D04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25D04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unhideWhenUsed/>
    <w:qFormat/>
    <w:rsid w:val="00E25D0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25D04"/>
    <w:pPr>
      <w:spacing w:after="0"/>
    </w:pPr>
  </w:style>
  <w:style w:type="table" w:styleId="TableGrid">
    <w:name w:val="Table Grid"/>
    <w:basedOn w:val="TableNormal"/>
    <w:uiPriority w:val="39"/>
    <w:rsid w:val="00E2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D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345"/>
  </w:style>
  <w:style w:type="paragraph" w:styleId="Footer">
    <w:name w:val="footer"/>
    <w:basedOn w:val="Normal"/>
    <w:link w:val="FooterChar"/>
    <w:uiPriority w:val="99"/>
    <w:unhideWhenUsed/>
    <w:rsid w:val="00B26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345"/>
  </w:style>
  <w:style w:type="paragraph" w:styleId="NormalWeb">
    <w:name w:val="Normal (Web)"/>
    <w:basedOn w:val="Normal"/>
    <w:uiPriority w:val="99"/>
    <w:semiHidden/>
    <w:unhideWhenUsed/>
    <w:rsid w:val="004C0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81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45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803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58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45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0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750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885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71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3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9413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5ED253F-311D-4E89-82B2-F6F7F183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15</Pages>
  <Words>3284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Cowen Dan AWE</dc:creator>
  <cp:keywords/>
  <dc:description/>
  <cp:lastModifiedBy>Dan Cowen</cp:lastModifiedBy>
  <cp:revision>90</cp:revision>
  <dcterms:created xsi:type="dcterms:W3CDTF">2023-12-12T14:45:00Z</dcterms:created>
  <dcterms:modified xsi:type="dcterms:W3CDTF">2023-12-13T14:41:00Z</dcterms:modified>
</cp:coreProperties>
</file>