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E0FD6" w14:textId="389BBE66" w:rsidR="00A318D6" w:rsidRPr="009E069D" w:rsidRDefault="00A318D6" w:rsidP="00A318D6">
      <w:pPr>
        <w:tabs>
          <w:tab w:val="left" w:pos="6198"/>
        </w:tabs>
        <w:rPr>
          <w:sz w:val="22"/>
          <w:szCs w:val="22"/>
        </w:rPr>
      </w:pPr>
      <w:r w:rsidRPr="00616521">
        <w:rPr>
          <w:sz w:val="22"/>
          <w:szCs w:val="22"/>
          <w:u w:val="single"/>
        </w:rPr>
        <w:t xml:space="preserve">Cas Alleyne </w:t>
      </w:r>
      <w:r w:rsidR="0092489D" w:rsidRPr="00616521">
        <w:rPr>
          <w:sz w:val="22"/>
          <w:szCs w:val="22"/>
          <w:u w:val="single"/>
        </w:rPr>
        <w:t>-</w:t>
      </w:r>
      <w:r w:rsidRPr="00616521">
        <w:rPr>
          <w:sz w:val="22"/>
          <w:szCs w:val="22"/>
          <w:u w:val="single"/>
        </w:rPr>
        <w:t xml:space="preserve"> 230463</w:t>
      </w:r>
      <w:r w:rsidR="00616521">
        <w:rPr>
          <w:sz w:val="22"/>
          <w:szCs w:val="22"/>
          <w:u w:val="single"/>
        </w:rPr>
        <w:t>2</w:t>
      </w:r>
      <w:r w:rsidRPr="009E069D">
        <w:rPr>
          <w:sz w:val="22"/>
          <w:szCs w:val="22"/>
        </w:rPr>
        <w:t xml:space="preserve">                                                     </w:t>
      </w:r>
      <w:r w:rsidRPr="00616521">
        <w:rPr>
          <w:sz w:val="22"/>
          <w:szCs w:val="22"/>
          <w:u w:val="single"/>
        </w:rPr>
        <w:t>Learning in the Digital Era - ADPA4001/C</w:t>
      </w:r>
    </w:p>
    <w:p w14:paraId="33EDFEC3" w14:textId="77777777" w:rsidR="00A318D6" w:rsidRPr="009E069D" w:rsidRDefault="00A318D6" w:rsidP="00A318D6">
      <w:pPr>
        <w:tabs>
          <w:tab w:val="left" w:pos="6198"/>
        </w:tabs>
        <w:rPr>
          <w:sz w:val="22"/>
          <w:szCs w:val="22"/>
        </w:rPr>
      </w:pPr>
    </w:p>
    <w:p w14:paraId="4274809F" w14:textId="5DA5EE3D" w:rsidR="00A318D6" w:rsidRPr="00616521" w:rsidRDefault="00A318D6" w:rsidP="00A318D6">
      <w:pPr>
        <w:tabs>
          <w:tab w:val="left" w:pos="5848"/>
        </w:tabs>
        <w:jc w:val="center"/>
        <w:rPr>
          <w:sz w:val="22"/>
          <w:szCs w:val="22"/>
          <w:u w:val="single"/>
        </w:rPr>
      </w:pPr>
      <w:r w:rsidRPr="00616521">
        <w:rPr>
          <w:sz w:val="22"/>
          <w:szCs w:val="22"/>
          <w:u w:val="single"/>
        </w:rPr>
        <w:t>Skills Needed in the Creative Industry</w:t>
      </w:r>
    </w:p>
    <w:p w14:paraId="41B185E8" w14:textId="526AF6C3" w:rsidR="00A318D6" w:rsidRPr="009E069D" w:rsidRDefault="00A318D6" w:rsidP="00A318D6">
      <w:pPr>
        <w:tabs>
          <w:tab w:val="left" w:pos="5848"/>
        </w:tabs>
        <w:jc w:val="center"/>
        <w:rPr>
          <w:sz w:val="22"/>
          <w:szCs w:val="22"/>
        </w:rPr>
      </w:pPr>
    </w:p>
    <w:p w14:paraId="6C897CBD" w14:textId="33A4F628" w:rsidR="00A318D6" w:rsidRPr="009E069D" w:rsidRDefault="00A318D6" w:rsidP="00A318D6">
      <w:pPr>
        <w:tabs>
          <w:tab w:val="left" w:pos="5848"/>
        </w:tabs>
        <w:rPr>
          <w:sz w:val="22"/>
          <w:szCs w:val="22"/>
        </w:rPr>
      </w:pPr>
      <w:r w:rsidRPr="009E069D">
        <w:rPr>
          <w:sz w:val="22"/>
          <w:szCs w:val="22"/>
        </w:rPr>
        <w:t xml:space="preserve">There are multiple essential skills needed for employment </w:t>
      </w:r>
      <w:r w:rsidR="00581ED8" w:rsidRPr="009E069D">
        <w:rPr>
          <w:sz w:val="22"/>
          <w:szCs w:val="22"/>
        </w:rPr>
        <w:t>within the creative industry. However, I will be specifying qualities needed for the dance industry, whether that be for someone applying as a dance teacher, choreography, or professional dancer.</w:t>
      </w:r>
    </w:p>
    <w:p w14:paraId="5A842F67" w14:textId="1C1B5837" w:rsidR="00581ED8" w:rsidRPr="009E069D" w:rsidRDefault="00581ED8" w:rsidP="00A318D6">
      <w:pPr>
        <w:tabs>
          <w:tab w:val="left" w:pos="5848"/>
        </w:tabs>
        <w:rPr>
          <w:sz w:val="22"/>
          <w:szCs w:val="22"/>
        </w:rPr>
      </w:pPr>
    </w:p>
    <w:p w14:paraId="108DC270" w14:textId="5BBEDECB" w:rsidR="00581ED8" w:rsidRPr="009E069D" w:rsidRDefault="00581ED8" w:rsidP="00A318D6">
      <w:pPr>
        <w:tabs>
          <w:tab w:val="left" w:pos="5848"/>
        </w:tabs>
        <w:rPr>
          <w:sz w:val="22"/>
          <w:szCs w:val="22"/>
        </w:rPr>
      </w:pPr>
      <w:r w:rsidRPr="009E069D">
        <w:rPr>
          <w:sz w:val="22"/>
          <w:szCs w:val="22"/>
        </w:rPr>
        <w:t>According to ‘Prospects Careers’ (July 2023), some of the skills needed by a dancer that desires to peruse a professional career are a thorough knowledge of dance and its related issues, the ability to make contacts and promote current work, as well as be adaptable to the different disciplines within television, films, and theatre.</w:t>
      </w:r>
    </w:p>
    <w:p w14:paraId="2F839C34" w14:textId="77777777" w:rsidR="00970AD0" w:rsidRPr="009E069D" w:rsidRDefault="00970AD0" w:rsidP="00A318D6">
      <w:pPr>
        <w:tabs>
          <w:tab w:val="left" w:pos="5848"/>
        </w:tabs>
        <w:rPr>
          <w:sz w:val="22"/>
          <w:szCs w:val="22"/>
        </w:rPr>
      </w:pPr>
    </w:p>
    <w:p w14:paraId="54CF3913" w14:textId="134A96B0" w:rsidR="00581ED8" w:rsidRPr="009E069D" w:rsidRDefault="00581ED8" w:rsidP="00A318D6">
      <w:pPr>
        <w:tabs>
          <w:tab w:val="left" w:pos="5848"/>
        </w:tabs>
        <w:rPr>
          <w:sz w:val="22"/>
          <w:szCs w:val="22"/>
        </w:rPr>
      </w:pPr>
      <w:r w:rsidRPr="009E069D">
        <w:rPr>
          <w:sz w:val="22"/>
          <w:szCs w:val="22"/>
        </w:rPr>
        <w:t xml:space="preserve">Moreover, a </w:t>
      </w:r>
      <w:r w:rsidR="000D0571" w:rsidRPr="009E069D">
        <w:rPr>
          <w:sz w:val="22"/>
          <w:szCs w:val="22"/>
        </w:rPr>
        <w:t xml:space="preserve">dance </w:t>
      </w:r>
      <w:r w:rsidRPr="009E069D">
        <w:rPr>
          <w:sz w:val="22"/>
          <w:szCs w:val="22"/>
        </w:rPr>
        <w:t>performer</w:t>
      </w:r>
      <w:r w:rsidR="000D0571" w:rsidRPr="009E069D">
        <w:rPr>
          <w:sz w:val="22"/>
          <w:szCs w:val="22"/>
        </w:rPr>
        <w:t xml:space="preserve"> requires personal skills, such as communication, creativity, efficiency, time management, and teamwork in accord with ‘Indeed Career Guide’. Communication is required as a dancer needs to be able to discuss the choreography given if an issue occurs, or if applying for a dance teaching job, this skill is important to successfully give directions, terminologies, and corrections. Creativity is vital as dancers and instructors cultivate original and unique choreography, as well as costuming, makeup, music, and set design for performances. Creativity is also needed when developing the story behind the choreography and when individuals display personal expression and movements.</w:t>
      </w:r>
    </w:p>
    <w:p w14:paraId="4FCC2523" w14:textId="17E5DFF5" w:rsidR="000D0571" w:rsidRPr="009E069D" w:rsidRDefault="000D0571" w:rsidP="00A318D6">
      <w:pPr>
        <w:tabs>
          <w:tab w:val="left" w:pos="5848"/>
        </w:tabs>
        <w:rPr>
          <w:sz w:val="22"/>
          <w:szCs w:val="22"/>
        </w:rPr>
      </w:pPr>
      <w:r w:rsidRPr="009E069D">
        <w:rPr>
          <w:sz w:val="22"/>
          <w:szCs w:val="22"/>
        </w:rPr>
        <w:t xml:space="preserve">     ‘</w:t>
      </w:r>
      <w:proofErr w:type="gramStart"/>
      <w:r w:rsidR="00970AD0" w:rsidRPr="009E069D">
        <w:rPr>
          <w:sz w:val="22"/>
          <w:szCs w:val="22"/>
        </w:rPr>
        <w:t>Indeed</w:t>
      </w:r>
      <w:proofErr w:type="gramEnd"/>
      <w:r w:rsidR="00970AD0" w:rsidRPr="009E069D">
        <w:rPr>
          <w:sz w:val="22"/>
          <w:szCs w:val="22"/>
        </w:rPr>
        <w:t xml:space="preserve"> </w:t>
      </w:r>
      <w:r w:rsidRPr="009E069D">
        <w:rPr>
          <w:sz w:val="22"/>
          <w:szCs w:val="22"/>
        </w:rPr>
        <w:t>Career Guide’ (25 June 2022)</w:t>
      </w:r>
      <w:r w:rsidR="00970AD0" w:rsidRPr="009E069D">
        <w:rPr>
          <w:sz w:val="22"/>
          <w:szCs w:val="22"/>
        </w:rPr>
        <w:t xml:space="preserve"> also states that efficiency, otherwise known as productivity, is needed within the dance industry in order for instructors and professional dancers to accurately observe and perform choreography in a set time frame.</w:t>
      </w:r>
    </w:p>
    <w:p w14:paraId="68CD7CC3" w14:textId="2E383EF9" w:rsidR="00970AD0" w:rsidRPr="009E069D" w:rsidRDefault="00970AD0" w:rsidP="00A318D6">
      <w:pPr>
        <w:tabs>
          <w:tab w:val="left" w:pos="5848"/>
        </w:tabs>
        <w:rPr>
          <w:sz w:val="22"/>
          <w:szCs w:val="22"/>
        </w:rPr>
      </w:pPr>
    </w:p>
    <w:p w14:paraId="3ED4B325" w14:textId="0E79C386" w:rsidR="00970AD0" w:rsidRPr="009E069D" w:rsidRDefault="00970AD0" w:rsidP="00A318D6">
      <w:pPr>
        <w:tabs>
          <w:tab w:val="left" w:pos="5848"/>
        </w:tabs>
        <w:rPr>
          <w:sz w:val="22"/>
          <w:szCs w:val="22"/>
        </w:rPr>
      </w:pPr>
      <w:r w:rsidRPr="009E069D">
        <w:rPr>
          <w:sz w:val="22"/>
          <w:szCs w:val="22"/>
        </w:rPr>
        <w:t>Furthermore, ‘National Careers Service’ (no date) implies that a successful dancer is required to accept criticism, as well as work professionally under pressure. The ability to accept and listen to criticism is welcomed to better a dancer’s performance and technique.</w:t>
      </w:r>
    </w:p>
    <w:p w14:paraId="5E666FA3" w14:textId="7B188FB1" w:rsidR="00970AD0" w:rsidRPr="009E069D" w:rsidRDefault="00970AD0" w:rsidP="00A318D6">
      <w:pPr>
        <w:tabs>
          <w:tab w:val="left" w:pos="5848"/>
        </w:tabs>
        <w:rPr>
          <w:sz w:val="22"/>
          <w:szCs w:val="22"/>
        </w:rPr>
      </w:pPr>
      <w:r w:rsidRPr="009E069D">
        <w:rPr>
          <w:sz w:val="22"/>
          <w:szCs w:val="22"/>
        </w:rPr>
        <w:t xml:space="preserve">     Lastly, research displays that an industry dancer needs to support collaborative ideas and successfully work in a team, acquire self-discipline, and additionally have trust and respect for one’s dance partner; ‘Ivory Howard’ (15 March 2023) mentions, which I agree with.</w:t>
      </w:r>
    </w:p>
    <w:p w14:paraId="784D6E8F" w14:textId="4D976E7E" w:rsidR="0092489D" w:rsidRPr="009E069D" w:rsidRDefault="0092489D" w:rsidP="00A318D6">
      <w:pPr>
        <w:tabs>
          <w:tab w:val="left" w:pos="5848"/>
        </w:tabs>
        <w:rPr>
          <w:sz w:val="22"/>
          <w:szCs w:val="22"/>
        </w:rPr>
      </w:pPr>
    </w:p>
    <w:p w14:paraId="1A627AD0" w14:textId="6EE4ED47" w:rsidR="0092489D" w:rsidRPr="009E069D" w:rsidRDefault="0092489D" w:rsidP="00A318D6">
      <w:pPr>
        <w:tabs>
          <w:tab w:val="left" w:pos="5848"/>
        </w:tabs>
        <w:rPr>
          <w:sz w:val="22"/>
          <w:szCs w:val="22"/>
        </w:rPr>
      </w:pPr>
      <w:r w:rsidRPr="009E069D">
        <w:rPr>
          <w:sz w:val="22"/>
          <w:szCs w:val="22"/>
          <w:u w:val="single"/>
        </w:rPr>
        <w:t>Bibliography:</w:t>
      </w:r>
      <w:r w:rsidRPr="009E069D">
        <w:rPr>
          <w:sz w:val="22"/>
          <w:szCs w:val="22"/>
          <w:u w:val="single"/>
        </w:rPr>
        <w:br/>
      </w:r>
      <w:r w:rsidRPr="009E069D">
        <w:rPr>
          <w:sz w:val="22"/>
          <w:szCs w:val="22"/>
          <w:u w:val="single"/>
        </w:rPr>
        <w:br/>
      </w:r>
      <w:r w:rsidRPr="009E069D">
        <w:rPr>
          <w:sz w:val="22"/>
          <w:szCs w:val="22"/>
        </w:rPr>
        <w:sym w:font="Wingdings" w:char="F0E0"/>
      </w:r>
      <w:r w:rsidRPr="009E069D">
        <w:rPr>
          <w:sz w:val="22"/>
          <w:szCs w:val="22"/>
        </w:rPr>
        <w:t xml:space="preserve"> (No date) Dancer job profile | prospects.ac.uk.</w:t>
      </w:r>
    </w:p>
    <w:p w14:paraId="57264E85" w14:textId="2B190B1A" w:rsidR="0092489D" w:rsidRPr="009E069D" w:rsidRDefault="0092489D" w:rsidP="00A318D6">
      <w:pPr>
        <w:tabs>
          <w:tab w:val="left" w:pos="5848"/>
        </w:tabs>
        <w:rPr>
          <w:sz w:val="22"/>
          <w:szCs w:val="22"/>
        </w:rPr>
      </w:pPr>
      <w:r w:rsidRPr="009E069D">
        <w:rPr>
          <w:sz w:val="22"/>
          <w:szCs w:val="22"/>
        </w:rPr>
        <w:t xml:space="preserve">Available at: </w:t>
      </w:r>
      <w:hyperlink r:id="rId6" w:history="1">
        <w:r w:rsidRPr="009E069D">
          <w:rPr>
            <w:rStyle w:val="Hyperlink"/>
            <w:sz w:val="22"/>
            <w:szCs w:val="22"/>
          </w:rPr>
          <w:t>https://www.prospects.ac.uk/job-profiles/dancer</w:t>
        </w:r>
      </w:hyperlink>
      <w:r w:rsidRPr="009E069D">
        <w:rPr>
          <w:sz w:val="22"/>
          <w:szCs w:val="22"/>
        </w:rPr>
        <w:t xml:space="preserve"> (Accessed: 03 November 2023)</w:t>
      </w:r>
    </w:p>
    <w:p w14:paraId="7ACBBF41" w14:textId="75752682" w:rsidR="0092489D" w:rsidRPr="009E069D" w:rsidRDefault="0092489D" w:rsidP="00A318D6">
      <w:pPr>
        <w:tabs>
          <w:tab w:val="left" w:pos="5848"/>
        </w:tabs>
        <w:rPr>
          <w:sz w:val="22"/>
          <w:szCs w:val="22"/>
        </w:rPr>
      </w:pPr>
    </w:p>
    <w:p w14:paraId="2A5339D8" w14:textId="30025A40" w:rsidR="0092489D" w:rsidRPr="009E069D" w:rsidRDefault="0092489D" w:rsidP="00A318D6">
      <w:pPr>
        <w:tabs>
          <w:tab w:val="left" w:pos="5848"/>
        </w:tabs>
        <w:rPr>
          <w:sz w:val="22"/>
          <w:szCs w:val="22"/>
        </w:rPr>
      </w:pPr>
      <w:r w:rsidRPr="009E069D">
        <w:rPr>
          <w:sz w:val="22"/>
          <w:szCs w:val="22"/>
        </w:rPr>
        <w:sym w:font="Wingdings" w:char="F0E0"/>
      </w:r>
      <w:r w:rsidRPr="009E069D">
        <w:rPr>
          <w:sz w:val="22"/>
          <w:szCs w:val="22"/>
        </w:rPr>
        <w:t xml:space="preserve"> (No date) 5 skills you can learn when pursuing a dance degree – indeed.</w:t>
      </w:r>
    </w:p>
    <w:p w14:paraId="654D2902" w14:textId="4F5091E6" w:rsidR="0092489D" w:rsidRPr="009E069D" w:rsidRDefault="0092489D" w:rsidP="00A318D6">
      <w:pPr>
        <w:tabs>
          <w:tab w:val="left" w:pos="5848"/>
        </w:tabs>
        <w:rPr>
          <w:sz w:val="22"/>
          <w:szCs w:val="22"/>
        </w:rPr>
      </w:pPr>
      <w:r w:rsidRPr="009E069D">
        <w:rPr>
          <w:sz w:val="22"/>
          <w:szCs w:val="22"/>
        </w:rPr>
        <w:t xml:space="preserve">Available at: </w:t>
      </w:r>
      <w:hyperlink r:id="rId7" w:history="1">
        <w:r w:rsidRPr="009E069D">
          <w:rPr>
            <w:rStyle w:val="Hyperlink"/>
            <w:sz w:val="22"/>
            <w:szCs w:val="22"/>
          </w:rPr>
          <w:t>https://www.indeed.com/career-advice/finding-a-job/dance-degree-skills</w:t>
        </w:r>
      </w:hyperlink>
      <w:r w:rsidRPr="009E069D">
        <w:rPr>
          <w:sz w:val="22"/>
          <w:szCs w:val="22"/>
        </w:rPr>
        <w:t xml:space="preserve"> (Accessed: 03 November 2023</w:t>
      </w:r>
    </w:p>
    <w:p w14:paraId="60F9F480" w14:textId="7025CB6F" w:rsidR="0092489D" w:rsidRPr="009E069D" w:rsidRDefault="0092489D" w:rsidP="00A318D6">
      <w:pPr>
        <w:tabs>
          <w:tab w:val="left" w:pos="5848"/>
        </w:tabs>
        <w:rPr>
          <w:sz w:val="22"/>
          <w:szCs w:val="22"/>
        </w:rPr>
      </w:pPr>
    </w:p>
    <w:p w14:paraId="74FA419B" w14:textId="2AB2A71D" w:rsidR="0092489D" w:rsidRPr="009E069D" w:rsidRDefault="0092489D" w:rsidP="00A318D6">
      <w:pPr>
        <w:tabs>
          <w:tab w:val="left" w:pos="5848"/>
        </w:tabs>
        <w:rPr>
          <w:sz w:val="22"/>
          <w:szCs w:val="22"/>
        </w:rPr>
      </w:pPr>
      <w:r w:rsidRPr="009E069D">
        <w:rPr>
          <w:sz w:val="22"/>
          <w:szCs w:val="22"/>
        </w:rPr>
        <w:sym w:font="Wingdings" w:char="F0E0"/>
      </w:r>
      <w:r w:rsidRPr="009E069D">
        <w:rPr>
          <w:sz w:val="22"/>
          <w:szCs w:val="22"/>
        </w:rPr>
        <w:t xml:space="preserve"> Dancer (no date) Dancer | Explore careers |National Careers Service.</w:t>
      </w:r>
    </w:p>
    <w:p w14:paraId="22C1D236" w14:textId="273D33D4" w:rsidR="0092489D" w:rsidRPr="009E069D" w:rsidRDefault="0092489D" w:rsidP="00A318D6">
      <w:pPr>
        <w:tabs>
          <w:tab w:val="left" w:pos="5848"/>
        </w:tabs>
        <w:rPr>
          <w:sz w:val="22"/>
          <w:szCs w:val="22"/>
        </w:rPr>
      </w:pPr>
      <w:r w:rsidRPr="009E069D">
        <w:rPr>
          <w:sz w:val="22"/>
          <w:szCs w:val="22"/>
        </w:rPr>
        <w:t xml:space="preserve">Available at: </w:t>
      </w:r>
      <w:hyperlink r:id="rId8" w:history="1">
        <w:r w:rsidRPr="009E069D">
          <w:rPr>
            <w:rStyle w:val="Hyperlink"/>
            <w:sz w:val="22"/>
            <w:szCs w:val="22"/>
          </w:rPr>
          <w:t>https://nationalcareers.service.gov.uk/job-profiles/dancer</w:t>
        </w:r>
      </w:hyperlink>
      <w:r w:rsidRPr="009E069D">
        <w:rPr>
          <w:sz w:val="22"/>
          <w:szCs w:val="22"/>
        </w:rPr>
        <w:t xml:space="preserve"> (Accessed on: 03 November 2023)</w:t>
      </w:r>
    </w:p>
    <w:p w14:paraId="71FA0F86" w14:textId="21327AC6" w:rsidR="0092489D" w:rsidRPr="009E069D" w:rsidRDefault="0092489D" w:rsidP="00A318D6">
      <w:pPr>
        <w:tabs>
          <w:tab w:val="left" w:pos="5848"/>
        </w:tabs>
        <w:rPr>
          <w:sz w:val="22"/>
          <w:szCs w:val="22"/>
        </w:rPr>
      </w:pPr>
    </w:p>
    <w:p w14:paraId="289CB168" w14:textId="647AAB2A" w:rsidR="0092489D" w:rsidRPr="009E069D" w:rsidRDefault="0092489D" w:rsidP="00A318D6">
      <w:pPr>
        <w:tabs>
          <w:tab w:val="left" w:pos="5848"/>
        </w:tabs>
        <w:rPr>
          <w:sz w:val="22"/>
          <w:szCs w:val="22"/>
        </w:rPr>
      </w:pPr>
      <w:r w:rsidRPr="009E069D">
        <w:rPr>
          <w:sz w:val="22"/>
          <w:szCs w:val="22"/>
        </w:rPr>
        <w:sym w:font="Wingdings" w:char="F0E0"/>
      </w:r>
      <w:r w:rsidRPr="009E069D">
        <w:rPr>
          <w:sz w:val="22"/>
          <w:szCs w:val="22"/>
        </w:rPr>
        <w:t xml:space="preserve"> </w:t>
      </w:r>
      <w:proofErr w:type="spellStart"/>
      <w:r w:rsidRPr="009E069D">
        <w:rPr>
          <w:sz w:val="22"/>
          <w:szCs w:val="22"/>
        </w:rPr>
        <w:t>Skillhub</w:t>
      </w:r>
      <w:proofErr w:type="spellEnd"/>
      <w:r w:rsidRPr="009E069D">
        <w:rPr>
          <w:sz w:val="22"/>
          <w:szCs w:val="22"/>
        </w:rPr>
        <w:t xml:space="preserve"> (2023) The key dance skills you need for a thriving dance career</w:t>
      </w:r>
      <w:r w:rsidR="009E069D" w:rsidRPr="009E069D">
        <w:rPr>
          <w:sz w:val="22"/>
          <w:szCs w:val="22"/>
        </w:rPr>
        <w:t>, The Key Dance Skills You Need for a Thriving Dance Career.</w:t>
      </w:r>
    </w:p>
    <w:p w14:paraId="51056211" w14:textId="6679DBB5" w:rsidR="009E069D" w:rsidRDefault="009E069D" w:rsidP="00A318D6">
      <w:pPr>
        <w:tabs>
          <w:tab w:val="left" w:pos="5848"/>
        </w:tabs>
        <w:rPr>
          <w:sz w:val="22"/>
          <w:szCs w:val="22"/>
        </w:rPr>
      </w:pPr>
      <w:r w:rsidRPr="009E069D">
        <w:rPr>
          <w:sz w:val="22"/>
          <w:szCs w:val="22"/>
        </w:rPr>
        <w:t xml:space="preserve">Available at: </w:t>
      </w:r>
      <w:hyperlink r:id="rId9" w:history="1">
        <w:r w:rsidRPr="009E069D">
          <w:rPr>
            <w:rStyle w:val="Hyperlink"/>
            <w:sz w:val="22"/>
            <w:szCs w:val="22"/>
          </w:rPr>
          <w:t>https://skillhub.com/resume-skills/dancer</w:t>
        </w:r>
      </w:hyperlink>
      <w:r w:rsidRPr="009E069D">
        <w:rPr>
          <w:sz w:val="22"/>
          <w:szCs w:val="22"/>
        </w:rPr>
        <w:t xml:space="preserve"> (Accessed: 03 November 2023)</w:t>
      </w:r>
    </w:p>
    <w:p w14:paraId="1C5DD773" w14:textId="77777777" w:rsidR="006B1EA0" w:rsidRDefault="006B1EA0" w:rsidP="00A318D6">
      <w:pPr>
        <w:tabs>
          <w:tab w:val="left" w:pos="5848"/>
        </w:tabs>
        <w:rPr>
          <w:sz w:val="22"/>
          <w:szCs w:val="22"/>
        </w:rPr>
      </w:pPr>
    </w:p>
    <w:p w14:paraId="3741A152" w14:textId="1E116509" w:rsidR="0062692B" w:rsidRDefault="0062692B" w:rsidP="00A318D6">
      <w:pPr>
        <w:tabs>
          <w:tab w:val="left" w:pos="5848"/>
        </w:tabs>
        <w:rPr>
          <w:sz w:val="22"/>
          <w:szCs w:val="22"/>
        </w:rPr>
      </w:pPr>
      <w:r>
        <w:rPr>
          <w:sz w:val="22"/>
          <w:szCs w:val="22"/>
        </w:rPr>
        <w:lastRenderedPageBreak/>
        <w:t>To improve my similarity score of 25%, next time I will find more reliable sources for my research and reference them more accurately by using the CRAAP Test for each source of information that I find.</w:t>
      </w:r>
    </w:p>
    <w:p w14:paraId="5FA565B4" w14:textId="60822EAD" w:rsidR="0062692B" w:rsidRPr="009E069D" w:rsidRDefault="0062692B" w:rsidP="00A318D6">
      <w:pPr>
        <w:tabs>
          <w:tab w:val="left" w:pos="5848"/>
        </w:tabs>
        <w:rPr>
          <w:sz w:val="22"/>
          <w:szCs w:val="22"/>
        </w:rPr>
      </w:pPr>
      <w:r>
        <w:rPr>
          <w:sz w:val="22"/>
          <w:szCs w:val="22"/>
        </w:rPr>
        <w:t xml:space="preserve">     I would give my 300 words essay a score of 65% out of 100% as I engaged with a wide range of literature, including sources that I retrieved independently, as well as utilising my own words to explain my points throughout my essay. </w:t>
      </w:r>
    </w:p>
    <w:sectPr w:rsidR="0062692B" w:rsidRPr="009E06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C30C8" w14:textId="77777777" w:rsidR="00514C2D" w:rsidRDefault="00514C2D" w:rsidP="005B71F4">
      <w:r>
        <w:separator/>
      </w:r>
    </w:p>
  </w:endnote>
  <w:endnote w:type="continuationSeparator" w:id="0">
    <w:p w14:paraId="59B69699" w14:textId="77777777" w:rsidR="00514C2D" w:rsidRDefault="00514C2D" w:rsidP="005B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F5FB3" w14:textId="77777777" w:rsidR="00514C2D" w:rsidRDefault="00514C2D" w:rsidP="005B71F4">
      <w:r>
        <w:separator/>
      </w:r>
    </w:p>
  </w:footnote>
  <w:footnote w:type="continuationSeparator" w:id="0">
    <w:p w14:paraId="39815A01" w14:textId="77777777" w:rsidR="00514C2D" w:rsidRDefault="00514C2D" w:rsidP="005B71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8D6"/>
    <w:rsid w:val="000D0571"/>
    <w:rsid w:val="00514C2D"/>
    <w:rsid w:val="00581ED8"/>
    <w:rsid w:val="005B71F4"/>
    <w:rsid w:val="00616521"/>
    <w:rsid w:val="0062692B"/>
    <w:rsid w:val="006B1EA0"/>
    <w:rsid w:val="0092489D"/>
    <w:rsid w:val="00970AD0"/>
    <w:rsid w:val="009E069D"/>
    <w:rsid w:val="00A31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76E7A5"/>
  <w15:chartTrackingRefBased/>
  <w15:docId w15:val="{7C6AFEC6-444A-4747-B691-074BABC0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489D"/>
    <w:rPr>
      <w:color w:val="0563C1" w:themeColor="hyperlink"/>
      <w:u w:val="single"/>
    </w:rPr>
  </w:style>
  <w:style w:type="character" w:styleId="UnresolvedMention">
    <w:name w:val="Unresolved Mention"/>
    <w:basedOn w:val="DefaultParagraphFont"/>
    <w:uiPriority w:val="99"/>
    <w:semiHidden/>
    <w:unhideWhenUsed/>
    <w:rsid w:val="0092489D"/>
    <w:rPr>
      <w:color w:val="605E5C"/>
      <w:shd w:val="clear" w:color="auto" w:fill="E1DFDD"/>
    </w:rPr>
  </w:style>
  <w:style w:type="paragraph" w:styleId="Header">
    <w:name w:val="header"/>
    <w:basedOn w:val="Normal"/>
    <w:link w:val="HeaderChar"/>
    <w:uiPriority w:val="99"/>
    <w:unhideWhenUsed/>
    <w:rsid w:val="005B71F4"/>
    <w:pPr>
      <w:tabs>
        <w:tab w:val="center" w:pos="4513"/>
        <w:tab w:val="right" w:pos="9026"/>
      </w:tabs>
    </w:pPr>
  </w:style>
  <w:style w:type="character" w:customStyle="1" w:styleId="HeaderChar">
    <w:name w:val="Header Char"/>
    <w:basedOn w:val="DefaultParagraphFont"/>
    <w:link w:val="Header"/>
    <w:uiPriority w:val="99"/>
    <w:rsid w:val="005B71F4"/>
  </w:style>
  <w:style w:type="paragraph" w:styleId="Footer">
    <w:name w:val="footer"/>
    <w:basedOn w:val="Normal"/>
    <w:link w:val="FooterChar"/>
    <w:uiPriority w:val="99"/>
    <w:unhideWhenUsed/>
    <w:rsid w:val="005B71F4"/>
    <w:pPr>
      <w:tabs>
        <w:tab w:val="center" w:pos="4513"/>
        <w:tab w:val="right" w:pos="9026"/>
      </w:tabs>
    </w:pPr>
  </w:style>
  <w:style w:type="character" w:customStyle="1" w:styleId="FooterChar">
    <w:name w:val="Footer Char"/>
    <w:basedOn w:val="DefaultParagraphFont"/>
    <w:link w:val="Footer"/>
    <w:uiPriority w:val="99"/>
    <w:rsid w:val="005B7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gov.uk/job-profiles/dancer" TargetMode="External"/><Relationship Id="rId3" Type="http://schemas.openxmlformats.org/officeDocument/2006/relationships/webSettings" Target="webSettings.xml"/><Relationship Id="rId7" Type="http://schemas.openxmlformats.org/officeDocument/2006/relationships/hyperlink" Target="https://www.indeed.com/career-advice/finding-a-job/dance-degree-skil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spects.ac.uk/job-profiles/dance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killhub.com/resume-skills/d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Carrlisa Alleyne</dc:creator>
  <cp:keywords/>
  <dc:description/>
  <cp:lastModifiedBy>Carrlisa Alleyne</cp:lastModifiedBy>
  <cp:revision>9</cp:revision>
  <dcterms:created xsi:type="dcterms:W3CDTF">2023-11-04T16:36:00Z</dcterms:created>
  <dcterms:modified xsi:type="dcterms:W3CDTF">2023-11-05T10:01:00Z</dcterms:modified>
</cp:coreProperties>
</file>