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4A8F2260">
      <w:bookmarkStart w:name="_GoBack" w:id="0"/>
      <w:bookmarkEnd w:id="0"/>
      <w:r w:rsidRPr="6C3657DD" w:rsidR="6C3657DD">
        <w:rPr>
          <w:rFonts w:ascii="Arial" w:hAnsi="Arial" w:eastAsia="Arial" w:cs="Arial"/>
        </w:rPr>
        <w:t>Module code: BMSW4001</w:t>
      </w:r>
    </w:p>
    <w:p w:rsidR="6C3657DD" w:rsidP="6C3657DD" w:rsidRDefault="6C3657DD" w14:paraId="0375F9DD" w14:textId="06826D00">
      <w:pPr>
        <w:pStyle w:val="Normal"/>
        <w:rPr>
          <w:rFonts w:ascii="Arial" w:hAnsi="Arial" w:eastAsia="Arial" w:cs="Arial"/>
        </w:rPr>
      </w:pPr>
    </w:p>
    <w:p w:rsidR="6C3657DD" w:rsidP="6C3657DD" w:rsidRDefault="6C3657DD" w14:paraId="1E68961F" w14:textId="719B6C98">
      <w:pPr>
        <w:pStyle w:val="Normal"/>
        <w:rPr>
          <w:rFonts w:ascii="Arial" w:hAnsi="Arial" w:eastAsia="Arial" w:cs="Arial"/>
        </w:rPr>
      </w:pPr>
      <w:r w:rsidRPr="6C3657DD" w:rsidR="6C3657DD">
        <w:rPr>
          <w:rFonts w:ascii="Arial" w:hAnsi="Arial" w:eastAsia="Arial" w:cs="Arial"/>
        </w:rPr>
        <w:t xml:space="preserve">Student name: Andreea Scarlat                           </w:t>
      </w:r>
    </w:p>
    <w:p w:rsidR="6C3657DD" w:rsidP="6C3657DD" w:rsidRDefault="6C3657DD" w14:paraId="762FC5FC" w14:textId="25C64FF5">
      <w:pPr>
        <w:pStyle w:val="Normal"/>
        <w:rPr>
          <w:rFonts w:ascii="Arial" w:hAnsi="Arial" w:eastAsia="Arial" w:cs="Arial"/>
        </w:rPr>
      </w:pPr>
    </w:p>
    <w:p w:rsidR="6C3657DD" w:rsidP="6C3657DD" w:rsidRDefault="6C3657DD" w14:paraId="452823E6" w14:textId="038D7784">
      <w:pPr>
        <w:pStyle w:val="Normal"/>
        <w:rPr>
          <w:rFonts w:ascii="Arial" w:hAnsi="Arial" w:eastAsia="Arial" w:cs="Arial"/>
        </w:rPr>
      </w:pPr>
      <w:r w:rsidRPr="6C3657DD" w:rsidR="6C3657DD">
        <w:rPr>
          <w:rFonts w:ascii="Arial" w:hAnsi="Arial" w:eastAsia="Arial" w:cs="Arial"/>
        </w:rPr>
        <w:t xml:space="preserve"> Student ID number: 2128314</w:t>
      </w:r>
    </w:p>
    <w:p w:rsidR="6C3657DD" w:rsidP="6C3657DD" w:rsidRDefault="6C3657DD" w14:paraId="7D5E359E" w14:textId="5B60263B">
      <w:pPr>
        <w:pStyle w:val="Normal"/>
        <w:rPr>
          <w:rFonts w:ascii="Arial" w:hAnsi="Arial" w:eastAsia="Arial" w:cs="Arial"/>
        </w:rPr>
      </w:pPr>
    </w:p>
    <w:p w:rsidR="6C3657DD" w:rsidP="6C3657DD" w:rsidRDefault="6C3657DD" w14:paraId="4CBC50BF" w14:textId="33DB0ADF">
      <w:pPr>
        <w:pStyle w:val="Normal"/>
        <w:rPr>
          <w:rFonts w:ascii="Arial" w:hAnsi="Arial" w:eastAsia="Arial" w:cs="Arial"/>
        </w:rPr>
      </w:pPr>
      <w:r w:rsidRPr="6C3657DD" w:rsidR="6C3657DD">
        <w:rPr>
          <w:rFonts w:ascii="Arial" w:hAnsi="Arial" w:eastAsia="Arial" w:cs="Arial"/>
        </w:rPr>
        <w:t xml:space="preserve">Lecturer: Doreen Nyaa </w:t>
      </w:r>
      <w:proofErr w:type="spellStart"/>
      <w:r w:rsidRPr="6C3657DD" w:rsidR="6C3657DD">
        <w:rPr>
          <w:rFonts w:ascii="Arial" w:hAnsi="Arial" w:eastAsia="Arial" w:cs="Arial"/>
        </w:rPr>
        <w:t>Amundam</w:t>
      </w:r>
      <w:proofErr w:type="spellEnd"/>
    </w:p>
    <w:p w:rsidR="6C3657DD" w:rsidP="6C3657DD" w:rsidRDefault="6C3657DD" w14:paraId="1ED9C1EA" w14:textId="0D6D91A5">
      <w:pPr>
        <w:pStyle w:val="Normal"/>
        <w:rPr>
          <w:rFonts w:ascii="Arial" w:hAnsi="Arial" w:eastAsia="Arial" w:cs="Arial"/>
        </w:rPr>
      </w:pPr>
    </w:p>
    <w:p w:rsidR="6C3657DD" w:rsidP="6C3657DD" w:rsidRDefault="6C3657DD" w14:paraId="44BC30FE" w14:textId="7E8E16F4">
      <w:pPr>
        <w:pStyle w:val="Normal"/>
        <w:rPr>
          <w:rFonts w:ascii="Arial" w:hAnsi="Arial" w:eastAsia="Arial" w:cs="Arial"/>
        </w:rPr>
      </w:pPr>
    </w:p>
    <w:p w:rsidR="6C3657DD" w:rsidP="6C3657DD" w:rsidRDefault="6C3657DD" w14:paraId="1241385A" w14:textId="27FDA4DF">
      <w:pPr>
        <w:pStyle w:val="Normal"/>
        <w:rPr>
          <w:rFonts w:ascii="Arial" w:hAnsi="Arial" w:eastAsia="Arial" w:cs="Arial"/>
        </w:rPr>
      </w:pPr>
      <w:r w:rsidRPr="6C3657DD" w:rsidR="6C3657DD">
        <w:rPr>
          <w:rFonts w:ascii="Arial" w:hAnsi="Arial" w:eastAsia="Arial" w:cs="Arial"/>
        </w:rPr>
        <w:t xml:space="preserve">                </w:t>
      </w:r>
    </w:p>
    <w:p w:rsidR="6C3657DD" w:rsidP="6C3657DD" w:rsidRDefault="6C3657DD" w14:paraId="41F26570" w14:textId="33703E53">
      <w:pPr>
        <w:pStyle w:val="Normal"/>
        <w:rPr>
          <w:rFonts w:ascii="Arial" w:hAnsi="Arial" w:eastAsia="Arial" w:cs="Arial"/>
        </w:rPr>
      </w:pPr>
      <w:r w:rsidRPr="6C3657DD" w:rsidR="6C3657DD">
        <w:rPr>
          <w:rFonts w:ascii="Arial" w:hAnsi="Arial" w:eastAsia="Arial" w:cs="Arial"/>
        </w:rPr>
        <w:t xml:space="preserve">                                What is the most effective way to motivate staff</w:t>
      </w:r>
    </w:p>
    <w:p w:rsidR="6C3657DD" w:rsidP="6C3657DD" w:rsidRDefault="6C3657DD" w14:paraId="5BA098D8" w14:textId="1BC73D09">
      <w:pPr>
        <w:pStyle w:val="Normal"/>
        <w:jc w:val="both"/>
        <w:rPr>
          <w:rFonts w:ascii="Arial" w:hAnsi="Arial" w:eastAsia="Arial" w:cs="Arial"/>
        </w:rPr>
      </w:pPr>
      <w:bookmarkStart w:name="_Int_zcmcKbWK" w:id="1664628919"/>
      <w:r w:rsidRPr="6C3657DD" w:rsidR="6C3657DD">
        <w:rPr>
          <w:rFonts w:ascii="Arial" w:hAnsi="Arial" w:eastAsia="Arial" w:cs="Arial"/>
        </w:rPr>
        <w:t xml:space="preserve"> </w:t>
      </w:r>
    </w:p>
    <w:p w:rsidR="6C3657DD" w:rsidP="6C3657DD" w:rsidRDefault="6C3657DD" w14:paraId="4F68AFDB" w14:textId="03FB4393">
      <w:pPr>
        <w:pStyle w:val="Normal"/>
        <w:jc w:val="both"/>
        <w:rPr>
          <w:rFonts w:ascii="Arial" w:hAnsi="Arial" w:eastAsia="Arial" w:cs="Arial"/>
        </w:rPr>
      </w:pPr>
      <w:r w:rsidRPr="6C3657DD" w:rsidR="6C3657DD">
        <w:rPr>
          <w:rFonts w:ascii="Arial" w:hAnsi="Arial" w:eastAsia="Arial" w:cs="Arial"/>
        </w:rPr>
        <w:t xml:space="preserve">  </w:t>
      </w:r>
      <w:bookmarkStart w:name="_Int_wKX0ow2O" w:id="1831373116"/>
      <w:r w:rsidRPr="6C3657DD" w:rsidR="6C3657DD">
        <w:rPr>
          <w:rFonts w:ascii="Arial" w:hAnsi="Arial" w:eastAsia="Arial" w:cs="Arial"/>
        </w:rPr>
        <w:t>,,</w:t>
      </w:r>
      <w:bookmarkEnd w:id="1664628919"/>
      <w:bookmarkEnd w:id="1831373116"/>
      <w:r w:rsidRPr="6C3657DD" w:rsidR="6C3657DD">
        <w:rPr>
          <w:rFonts w:ascii="Arial" w:hAnsi="Arial" w:eastAsia="Arial" w:cs="Arial"/>
        </w:rPr>
        <w:t xml:space="preserve">It is much easier for people to develop his qualities than to remove the defects, cultivate people qualities to flood his defects”  </w:t>
      </w:r>
    </w:p>
    <w:p w:rsidR="6C3657DD" w:rsidP="6C3657DD" w:rsidRDefault="6C3657DD" w14:paraId="6C395F6A" w14:textId="043CAA4B">
      <w:pPr>
        <w:pStyle w:val="Normal"/>
        <w:jc w:val="both"/>
        <w:rPr>
          <w:rFonts w:ascii="Arial" w:hAnsi="Arial" w:eastAsia="Arial" w:cs="Arial"/>
        </w:rPr>
      </w:pPr>
    </w:p>
    <w:p w:rsidR="6C3657DD" w:rsidP="6C3657DD" w:rsidRDefault="6C3657DD" w14:paraId="74A95AAA" w14:textId="7B01E8D0">
      <w:pPr>
        <w:pStyle w:val="ListParagraph"/>
        <w:numPr>
          <w:ilvl w:val="0"/>
          <w:numId w:val="9"/>
        </w:numPr>
        <w:jc w:val="both"/>
        <w:rPr>
          <w:rFonts w:ascii="Arial" w:hAnsi="Arial" w:eastAsia="Arial" w:cs="Arial"/>
          <w:sz w:val="22"/>
          <w:szCs w:val="22"/>
        </w:rPr>
      </w:pP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</w:p>
    <w:p w:rsidR="6C3657DD" w:rsidP="6C3657DD" w:rsidRDefault="6C3657DD" w14:paraId="73AFC14B" w14:textId="440FEA61">
      <w:pPr>
        <w:pStyle w:val="ListParagraph"/>
        <w:numPr>
          <w:ilvl w:val="0"/>
          <w:numId w:val="9"/>
        </w:numPr>
        <w:jc w:val="both"/>
        <w:rPr>
          <w:rFonts w:ascii="Arial" w:hAnsi="Arial" w:eastAsia="Arial" w:cs="Arial"/>
          <w:sz w:val="22"/>
          <w:szCs w:val="22"/>
        </w:rPr>
      </w:pP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</w:rPr>
        <w:t>THE ROLE OF STAFF MOTIVATION</w:t>
      </w:r>
    </w:p>
    <w:p w:rsidR="6C3657DD" w:rsidP="6C3657DD" w:rsidRDefault="6C3657DD" w14:paraId="30E57D2B" w14:textId="50210511">
      <w:pPr>
        <w:pStyle w:val="ListParagraph"/>
        <w:numPr>
          <w:ilvl w:val="0"/>
          <w:numId w:val="9"/>
        </w:numPr>
        <w:jc w:val="both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CHARACTERISTICS OF PERSONNEL PROMOTION</w:t>
      </w:r>
    </w:p>
    <w:p w:rsidR="6C3657DD" w:rsidP="6C3657DD" w:rsidRDefault="6C3657DD" w14:paraId="4085269F" w14:textId="18DADAAF">
      <w:pPr>
        <w:pStyle w:val="ListParagraph"/>
        <w:numPr>
          <w:ilvl w:val="0"/>
          <w:numId w:val="9"/>
        </w:numPr>
        <w:jc w:val="both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none"/>
        </w:rPr>
        <w:t>THE MAIN MOTIVATIONAL THEORIES</w:t>
      </w:r>
    </w:p>
    <w:p w:rsidR="6C3657DD" w:rsidP="6C3657DD" w:rsidRDefault="6C3657DD" w14:paraId="5543ADF3" w14:textId="0441D101">
      <w:pPr>
        <w:pStyle w:val="ListParagraph"/>
        <w:numPr>
          <w:ilvl w:val="0"/>
          <w:numId w:val="9"/>
        </w:numPr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TYPES OF MOTIVATION</w:t>
      </w:r>
    </w:p>
    <w:p w:rsidR="6C3657DD" w:rsidP="6C3657DD" w:rsidRDefault="6C3657DD" w14:paraId="2EECF8EA" w14:textId="3B4B7B38">
      <w:pPr>
        <w:pStyle w:val="ListParagraph"/>
        <w:numPr>
          <w:ilvl w:val="0"/>
          <w:numId w:val="9"/>
        </w:numPr>
        <w:jc w:val="both"/>
        <w:rPr>
          <w:b w:val="0"/>
          <w:bCs w:val="0"/>
          <w:i w:val="0"/>
          <w:i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TECHNIQUE OF MOTIVATION</w:t>
      </w:r>
    </w:p>
    <w:p w:rsidR="6C3657DD" w:rsidP="6C3657DD" w:rsidRDefault="6C3657DD" w14:paraId="24CACF47" w14:textId="5B6CFD76">
      <w:pPr>
        <w:pStyle w:val="ListParagraph"/>
        <w:numPr>
          <w:ilvl w:val="0"/>
          <w:numId w:val="9"/>
        </w:numPr>
        <w:jc w:val="both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  <w:u w:val="single"/>
        </w:rPr>
      </w:pP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REFERENCES</w:t>
      </w:r>
    </w:p>
    <w:p w:rsidR="6C3657DD" w:rsidP="6C3657DD" w:rsidRDefault="6C3657DD" w14:paraId="6B55A42A" w14:textId="49E2BB59">
      <w:pPr>
        <w:pStyle w:val="Normal"/>
        <w:jc w:val="both"/>
        <w:rPr>
          <w:rFonts w:ascii="Arial" w:hAnsi="Arial" w:eastAsia="Arial" w:cs="Arial"/>
        </w:rPr>
      </w:pPr>
    </w:p>
    <w:p w:rsidR="6C3657DD" w:rsidP="6C3657DD" w:rsidRDefault="6C3657DD" w14:paraId="1DF804F1" w14:textId="0EC0B10C">
      <w:pPr>
        <w:pStyle w:val="Normal"/>
        <w:jc w:val="both"/>
        <w:rPr>
          <w:rFonts w:ascii="Arial" w:hAnsi="Arial" w:eastAsia="Arial" w:cs="Arial"/>
        </w:rPr>
      </w:pPr>
    </w:p>
    <w:p w:rsidR="6C3657DD" w:rsidP="6C3657DD" w:rsidRDefault="6C3657DD" w14:paraId="7116347E" w14:textId="35A13ED8">
      <w:pPr>
        <w:pStyle w:val="Normal"/>
        <w:jc w:val="both"/>
        <w:rPr>
          <w:rFonts w:ascii="Arial" w:hAnsi="Arial" w:eastAsia="Arial" w:cs="Arial"/>
          <w:b w:val="1"/>
          <w:bCs w:val="1"/>
          <w:i w:val="1"/>
          <w:iCs w:val="1"/>
          <w:u w:val="single"/>
        </w:rPr>
      </w:pPr>
      <w:r w:rsidRPr="6C3657DD" w:rsidR="6C3657DD">
        <w:rPr>
          <w:rFonts w:ascii="Arial" w:hAnsi="Arial" w:eastAsia="Arial" w:cs="Arial"/>
        </w:rPr>
        <w:t xml:space="preserve">                                                </w:t>
      </w:r>
      <w:r w:rsidRPr="6C3657DD" w:rsidR="6C3657DD">
        <w:rPr>
          <w:rFonts w:ascii="Arial" w:hAnsi="Arial" w:eastAsia="Arial" w:cs="Arial"/>
          <w:b w:val="1"/>
          <w:bCs w:val="1"/>
          <w:i w:val="1"/>
          <w:iCs w:val="1"/>
        </w:rPr>
        <w:t xml:space="preserve"> </w:t>
      </w:r>
      <w:r w:rsidRPr="6C3657DD" w:rsidR="6C3657DD">
        <w:rPr>
          <w:rFonts w:ascii="Arial" w:hAnsi="Arial" w:eastAsia="Arial" w:cs="Arial"/>
          <w:b w:val="1"/>
          <w:bCs w:val="1"/>
          <w:i w:val="0"/>
          <w:iCs w:val="0"/>
          <w:u w:val="single"/>
        </w:rPr>
        <w:t>INTRODUCTION</w:t>
      </w:r>
    </w:p>
    <w:p w:rsidR="6C3657DD" w:rsidP="6C3657DD" w:rsidRDefault="6C3657DD" w14:paraId="65D7E56C" w14:textId="007D0A91">
      <w:pPr>
        <w:pStyle w:val="Normal"/>
        <w:jc w:val="both"/>
        <w:rPr>
          <w:rFonts w:ascii="Arial" w:hAnsi="Arial" w:eastAsia="Arial" w:cs="Arial"/>
        </w:rPr>
      </w:pPr>
    </w:p>
    <w:p w:rsidR="6C3657DD" w:rsidP="6C3657DD" w:rsidRDefault="6C3657DD" w14:paraId="7F56D44B" w14:textId="73B6068D">
      <w:pPr>
        <w:pStyle w:val="Normal"/>
        <w:jc w:val="both"/>
        <w:rPr>
          <w:rFonts w:ascii="Arial" w:hAnsi="Arial" w:eastAsia="Arial" w:cs="Arial"/>
        </w:rPr>
      </w:pPr>
    </w:p>
    <w:p w:rsidR="6C3657DD" w:rsidP="6C3657DD" w:rsidRDefault="6C3657DD" w14:paraId="4A247F9B" w14:textId="05CD5C40">
      <w:pPr>
        <w:pStyle w:val="Normal"/>
        <w:jc w:val="both"/>
        <w:rPr>
          <w:rFonts w:ascii="Arial" w:hAnsi="Arial" w:eastAsia="Arial" w:cs="Arial"/>
        </w:rPr>
      </w:pPr>
      <w:r w:rsidRPr="6C3657DD" w:rsidR="6C3657DD">
        <w:rPr>
          <w:rFonts w:ascii="Arial" w:hAnsi="Arial" w:eastAsia="Arial" w:cs="Arial"/>
        </w:rPr>
        <w:t xml:space="preserve">Morality, </w:t>
      </w:r>
      <w:bookmarkStart w:name="_Int_4m4FPNo5" w:id="1144675530"/>
      <w:r w:rsidRPr="6C3657DD" w:rsidR="6C3657DD">
        <w:rPr>
          <w:rFonts w:ascii="Arial" w:hAnsi="Arial" w:eastAsia="Arial" w:cs="Arial"/>
        </w:rPr>
        <w:t>motivation,</w:t>
      </w:r>
      <w:bookmarkEnd w:id="1144675530"/>
      <w:r w:rsidRPr="6C3657DD" w:rsidR="6C3657DD">
        <w:rPr>
          <w:rFonts w:ascii="Arial" w:hAnsi="Arial" w:eastAsia="Arial" w:cs="Arial"/>
        </w:rPr>
        <w:t xml:space="preserve"> and satisfaction (fulfillment) the needs of employees are intertwined and, together with productivity, are the most studied topics. </w:t>
      </w:r>
    </w:p>
    <w:p w:rsidR="6C3657DD" w:rsidP="6C3657DD" w:rsidRDefault="6C3657DD" w14:paraId="54755CFA" w14:textId="3F2CDAE7">
      <w:pPr>
        <w:pStyle w:val="Normal"/>
        <w:jc w:val="both"/>
        <w:rPr>
          <w:rFonts w:ascii="Arial" w:hAnsi="Arial" w:eastAsia="Arial" w:cs="Arial"/>
        </w:rPr>
      </w:pPr>
      <w:r w:rsidRPr="6C3657DD" w:rsidR="6C3657DD">
        <w:rPr>
          <w:rFonts w:ascii="Arial" w:hAnsi="Arial" w:eastAsia="Arial" w:cs="Arial"/>
          <w:b w:val="1"/>
          <w:bCs w:val="1"/>
        </w:rPr>
        <w:t>MORALITY-</w:t>
      </w:r>
      <w:r w:rsidRPr="6C3657DD" w:rsidR="6C3657DD">
        <w:rPr>
          <w:rFonts w:ascii="Arial" w:hAnsi="Arial" w:eastAsia="Arial" w:cs="Arial"/>
          <w:b w:val="0"/>
          <w:bCs w:val="0"/>
        </w:rPr>
        <w:t xml:space="preserve"> refers to the attitude towards work, towards the organisation to which he belongs.</w:t>
      </w:r>
    </w:p>
    <w:p w:rsidR="6C3657DD" w:rsidP="6C3657DD" w:rsidRDefault="6C3657DD" w14:paraId="79F43F45" w14:textId="45648F16">
      <w:pPr>
        <w:pStyle w:val="ListParagraph"/>
        <w:numPr>
          <w:ilvl w:val="0"/>
          <w:numId w:val="1"/>
        </w:numPr>
        <w:jc w:val="both"/>
        <w:rPr>
          <w:b w:val="0"/>
          <w:bCs w:val="0"/>
          <w:sz w:val="22"/>
          <w:szCs w:val="22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</w:rPr>
        <w:t>High morale- as a positive attitude in employment relationships (it is the main result of meeting needs)</w:t>
      </w:r>
    </w:p>
    <w:p w:rsidR="6C3657DD" w:rsidP="6C3657DD" w:rsidRDefault="6C3657DD" w14:paraId="5BC0FC6A" w14:textId="51360B09">
      <w:pPr>
        <w:pStyle w:val="ListParagraph"/>
        <w:numPr>
          <w:ilvl w:val="0"/>
          <w:numId w:val="1"/>
        </w:numPr>
        <w:jc w:val="both"/>
        <w:rPr>
          <w:b w:val="0"/>
          <w:bCs w:val="0"/>
          <w:sz w:val="22"/>
          <w:szCs w:val="22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</w:rPr>
        <w:t>Low morale- can lead to absenteeism, disinterest in work, low productivity and, as a result, employees leave the company to look for other jobs</w:t>
      </w:r>
    </w:p>
    <w:p w:rsidR="6C3657DD" w:rsidP="6C3657DD" w:rsidRDefault="6C3657DD" w14:paraId="7AD2535B" w14:textId="55F99390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</w:rPr>
        <w:t xml:space="preserve">MOTIVATION- 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</w:rPr>
        <w:t xml:space="preserve">the motivation consists in correlating the needs, </w:t>
      </w:r>
      <w:bookmarkStart w:name="_Int_L0HdfIvP" w:id="1474151509"/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</w:rPr>
        <w:t>aspirations,</w:t>
      </w:r>
      <w:bookmarkEnd w:id="1474151509"/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</w:rPr>
        <w:t xml:space="preserve"> and interests of the staff within the organisation with the achievement of the 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</w:rPr>
        <w:t>objectives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</w:rPr>
        <w:t xml:space="preserve"> and the exercise of the tasks, competencies and responsibilities assigned within the organisation. </w:t>
      </w:r>
    </w:p>
    <w:p w:rsidR="6C3657DD" w:rsidP="6C3657DD" w:rsidRDefault="6C3657DD" w14:paraId="661752FE" w14:textId="5A721D3F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C3657DD" w:rsidP="6C3657DD" w:rsidRDefault="6C3657DD" w14:paraId="37BC9B8C" w14:textId="26303805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  </w:t>
      </w: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</w:rPr>
        <w:t>THE ROLE OF STAFF MOTIVATION</w:t>
      </w:r>
    </w:p>
    <w:p w:rsidR="6C3657DD" w:rsidP="6C3657DD" w:rsidRDefault="6C3657DD" w14:paraId="05D229F2" w14:textId="59D40CBE">
      <w:pPr>
        <w:pStyle w:val="Normal"/>
        <w:rPr>
          <w:rFonts w:ascii="Arial" w:hAnsi="Arial" w:eastAsia="Arial" w:cs="Arial"/>
        </w:rPr>
      </w:pPr>
    </w:p>
    <w:p w:rsidR="6C3657DD" w:rsidP="6C3657DD" w:rsidRDefault="6C3657DD" w14:paraId="435D57A6" w14:textId="7761581F">
      <w:pPr>
        <w:pStyle w:val="Normal"/>
        <w:rPr>
          <w:rFonts w:ascii="Arial" w:hAnsi="Arial" w:eastAsia="Arial" w:cs="Arial"/>
        </w:rPr>
      </w:pPr>
      <w:r w:rsidRPr="6C3657DD" w:rsidR="6C3657DD">
        <w:rPr>
          <w:rFonts w:ascii="Arial" w:hAnsi="Arial" w:eastAsia="Arial" w:cs="Arial"/>
        </w:rPr>
        <w:t xml:space="preserve">     Regardless of the content of the motivation, the roles fulfilled are multiple and intense:</w:t>
      </w:r>
    </w:p>
    <w:p w:rsidR="6C3657DD" w:rsidP="6C3657DD" w:rsidRDefault="6C3657DD" w14:paraId="15C6C215" w14:textId="39FC07E6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2"/>
          <w:szCs w:val="22"/>
        </w:rPr>
      </w:pP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</w:rPr>
        <w:t xml:space="preserve">SOCIAL ROLE: 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</w:rPr>
        <w:t xml:space="preserve">it </w:t>
      </w:r>
      <w:bookmarkStart w:name="_Int_evusf2X5" w:id="1925090400"/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</w:rPr>
        <w:t>reprezents</w:t>
      </w:r>
      <w:bookmarkEnd w:id="1925090400"/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</w:rPr>
        <w:t xml:space="preserve"> the synergistic effect of the 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</w:rPr>
        <w:t>previous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</w:rPr>
        <w:t xml:space="preserve"> roles in terms of psycho-sociological elements.</w:t>
      </w:r>
    </w:p>
    <w:p w:rsidR="6C3657DD" w:rsidP="6C3657DD" w:rsidRDefault="6C3657DD" w14:paraId="55923A9E" w14:textId="6D107E2C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</w:rPr>
        <w:t xml:space="preserve">ECONOMIC ROLE: 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</w:rPr>
        <w:t>refers to the indirect but substantial conditioning of the economic performance of each organisation by the motivation that predominates its framework.</w:t>
      </w:r>
    </w:p>
    <w:p w:rsidR="6C3657DD" w:rsidP="6C3657DD" w:rsidRDefault="6C3657DD" w14:paraId="515D51D3" w14:textId="6F73A8F2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</w:rPr>
        <w:t xml:space="preserve">INDIVIDUAL ROLE: 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</w:rPr>
        <w:t>aims at the strong dependence on (in) satisfaction, the evolution of each employee, the demotivation exercised in the organisation.</w:t>
      </w:r>
    </w:p>
    <w:p w:rsidR="6C3657DD" w:rsidP="6C3657DD" w:rsidRDefault="6C3657DD" w14:paraId="3CB57EDE" w14:textId="6F0A7DAF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</w:rPr>
        <w:t xml:space="preserve">ORGANIZATIONAL ROLE: 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</w:rPr>
        <w:t>it refers to the major impact that the motivation has directly and through the other managerial elements on the way the organization works and its performances.</w:t>
      </w:r>
    </w:p>
    <w:p w:rsidR="6C3657DD" w:rsidP="6C3657DD" w:rsidRDefault="6C3657DD" w14:paraId="7630ECC2" w14:textId="26BF15B2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</w:rPr>
        <w:t xml:space="preserve">MANAGERIAL ROLE: 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</w:rPr>
        <w:t>it is the most direct and consists</w:t>
      </w:r>
      <w:bookmarkStart w:name="_Int_P5zqkur9" w:id="1969381793"/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</w:rPr>
        <w:t>, in essence, in</w:t>
      </w:r>
      <w:bookmarkEnd w:id="1969381793"/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</w:rPr>
        <w:t xml:space="preserve"> the facto determination of the content and effectiveness of the training function, which, in turn, decisively conditions the concretization of the other managerial functions-forecasting, organization, coordination, and control-evaluation.</w:t>
      </w:r>
    </w:p>
    <w:p w:rsidR="6C3657DD" w:rsidP="6C3657DD" w:rsidRDefault="6C3657DD" w14:paraId="059B0490" w14:textId="43E4FBF9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C3657DD" w:rsidP="6C3657DD" w:rsidRDefault="6C3657DD" w14:paraId="57030EB5" w14:textId="6C3F88CC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C3657DD" w:rsidP="6C3657DD" w:rsidRDefault="6C3657DD" w14:paraId="5038D2D7" w14:textId="428919AE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     </w:t>
      </w: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CHARACTERISTICS OF PERSONNEL PROMOTION</w:t>
      </w:r>
    </w:p>
    <w:p w:rsidR="6C3657DD" w:rsidP="6C3657DD" w:rsidRDefault="6C3657DD" w14:paraId="546DBCA9" w14:textId="37D7B1E5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6C3657DD" w:rsidP="6C3657DD" w:rsidRDefault="6C3657DD" w14:paraId="0611E8DB" w14:textId="1E99179A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</w:rPr>
        <w:t xml:space="preserve">Criteria for staff promotion are the same as for his selection: </w:t>
      </w:r>
    </w:p>
    <w:p w:rsidR="6C3657DD" w:rsidP="6C3657DD" w:rsidRDefault="6C3657DD" w14:paraId="57CA1B9D" w14:textId="08DACD8D">
      <w:pPr>
        <w:pStyle w:val="ListParagraph"/>
        <w:numPr>
          <w:ilvl w:val="0"/>
          <w:numId w:val="3"/>
        </w:numPr>
        <w:rPr>
          <w:b w:val="0"/>
          <w:bCs w:val="0"/>
          <w:sz w:val="22"/>
          <w:szCs w:val="22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</w:rPr>
        <w:t>Education</w:t>
      </w:r>
    </w:p>
    <w:p w:rsidR="6C3657DD" w:rsidP="6C3657DD" w:rsidRDefault="6C3657DD" w14:paraId="66919131" w14:textId="6AF96A21">
      <w:pPr>
        <w:pStyle w:val="ListParagraph"/>
        <w:numPr>
          <w:ilvl w:val="0"/>
          <w:numId w:val="3"/>
        </w:numPr>
        <w:rPr>
          <w:b w:val="0"/>
          <w:bCs w:val="0"/>
          <w:sz w:val="22"/>
          <w:szCs w:val="22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</w:rPr>
        <w:t>Seniority</w:t>
      </w:r>
    </w:p>
    <w:p w:rsidR="6C3657DD" w:rsidP="6C3657DD" w:rsidRDefault="6C3657DD" w14:paraId="21FF1C24" w14:textId="765082A3">
      <w:pPr>
        <w:pStyle w:val="ListParagraph"/>
        <w:numPr>
          <w:ilvl w:val="0"/>
          <w:numId w:val="3"/>
        </w:numPr>
        <w:rPr>
          <w:b w:val="0"/>
          <w:bCs w:val="0"/>
          <w:sz w:val="22"/>
          <w:szCs w:val="22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</w:rPr>
        <w:t>Previous position and qualities</w:t>
      </w:r>
    </w:p>
    <w:p w:rsidR="6C3657DD" w:rsidP="6C3657DD" w:rsidRDefault="6C3657DD" w14:paraId="31E52EB2" w14:textId="26C7F900">
      <w:pPr>
        <w:pStyle w:val="ListParagraph"/>
        <w:numPr>
          <w:ilvl w:val="0"/>
          <w:numId w:val="3"/>
        </w:numPr>
        <w:rPr>
          <w:b w:val="0"/>
          <w:bCs w:val="0"/>
          <w:sz w:val="22"/>
          <w:szCs w:val="22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</w:rPr>
        <w:t>Knowledge</w:t>
      </w:r>
    </w:p>
    <w:p w:rsidR="6C3657DD" w:rsidP="6C3657DD" w:rsidRDefault="6C3657DD" w14:paraId="14EFDB66" w14:textId="40CD1B77">
      <w:pPr>
        <w:pStyle w:val="ListParagraph"/>
        <w:numPr>
          <w:ilvl w:val="0"/>
          <w:numId w:val="3"/>
        </w:numPr>
        <w:rPr>
          <w:b w:val="0"/>
          <w:bCs w:val="0"/>
          <w:sz w:val="22"/>
          <w:szCs w:val="22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</w:rPr>
        <w:t>Skills and abilities</w:t>
      </w:r>
    </w:p>
    <w:p w:rsidR="6C3657DD" w:rsidP="6C3657DD" w:rsidRDefault="6C3657DD" w14:paraId="0701A504" w14:textId="755E753A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</w:rPr>
        <w:t>Depending on how they are used in contemporary organizations, there are three main trends:</w:t>
      </w:r>
    </w:p>
    <w:p w:rsidR="6C3657DD" w:rsidP="6C3657DD" w:rsidRDefault="6C3657DD" w14:paraId="1CAC4E00" w14:textId="730D8371">
      <w:pPr>
        <w:pStyle w:val="ListParagraph"/>
        <w:numPr>
          <w:ilvl w:val="0"/>
          <w:numId w:val="4"/>
        </w:numPr>
        <w:rPr>
          <w:b w:val="0"/>
          <w:bCs w:val="0"/>
          <w:sz w:val="22"/>
          <w:szCs w:val="22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</w:rPr>
        <w:t>Promotion based on age and seniority in work</w:t>
      </w:r>
    </w:p>
    <w:p w:rsidR="6C3657DD" w:rsidP="6C3657DD" w:rsidRDefault="6C3657DD" w14:paraId="10706D5D" w14:textId="1D339E04">
      <w:pPr>
        <w:pStyle w:val="ListParagraph"/>
        <w:numPr>
          <w:ilvl w:val="0"/>
          <w:numId w:val="4"/>
        </w:numPr>
        <w:rPr>
          <w:b w:val="0"/>
          <w:bCs w:val="0"/>
          <w:sz w:val="22"/>
          <w:szCs w:val="22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</w:rPr>
        <w:t>Promotion based on results (the most widespread trend)</w:t>
      </w:r>
    </w:p>
    <w:p w:rsidR="6C3657DD" w:rsidP="6C3657DD" w:rsidRDefault="6C3657DD" w14:paraId="2B03A33D" w14:textId="70FDE285">
      <w:pPr>
        <w:pStyle w:val="ListParagraph"/>
        <w:numPr>
          <w:ilvl w:val="0"/>
          <w:numId w:val="4"/>
        </w:numPr>
        <w:rPr>
          <w:b w:val="0"/>
          <w:bCs w:val="0"/>
          <w:sz w:val="22"/>
          <w:szCs w:val="22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</w:rPr>
        <w:t>Promotion based on staff potential</w:t>
      </w:r>
    </w:p>
    <w:p w:rsidR="6C3657DD" w:rsidP="6C3657DD" w:rsidRDefault="6C3657DD" w14:paraId="30FC5E16" w14:textId="63B827C8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C3657DD" w:rsidP="6C3657DD" w:rsidRDefault="6C3657DD" w14:paraId="5968F8C2" w14:textId="2213B7DE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C3657DD" w:rsidP="6C3657DD" w:rsidRDefault="6C3657DD" w14:paraId="164D303D" w14:textId="7DF07720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                            </w:t>
      </w: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THE MAIN MOTIVATIONAL THEORIES</w:t>
      </w:r>
    </w:p>
    <w:p w:rsidR="6C3657DD" w:rsidP="6C3657DD" w:rsidRDefault="6C3657DD" w14:paraId="4BB0B3A1" w14:textId="4768C755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6C3657DD" w:rsidP="6C3657DD" w:rsidRDefault="6C3657DD" w14:paraId="411FF6D8" w14:textId="46F3432B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 multitude of motivational approaches requires a systematization of them, in the context of their completion and overlap, due to their complexity and diversity:</w:t>
      </w:r>
    </w:p>
    <w:p w:rsidR="6C3657DD" w:rsidP="6C3657DD" w:rsidRDefault="6C3657DD" w14:paraId="046A8569" w14:textId="0C62A245">
      <w:pPr>
        <w:pStyle w:val="ListParagraph"/>
        <w:numPr>
          <w:ilvl w:val="0"/>
          <w:numId w:val="5"/>
        </w:numPr>
        <w:rPr>
          <w:b w:val="0"/>
          <w:b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LOPEZ`S TYPOLOGY- 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depending on the nature of staff motivations, three categories of theories are 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identified: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mechanistic, psychosociological and anthropological.</w:t>
      </w:r>
    </w:p>
    <w:p w:rsidR="6C3657DD" w:rsidP="6C3657DD" w:rsidRDefault="6C3657DD" w14:paraId="265C3E94" w14:textId="36F04358">
      <w:pPr>
        <w:pStyle w:val="ListParagraph"/>
        <w:numPr>
          <w:ilvl w:val="0"/>
          <w:numId w:val="5"/>
        </w:numPr>
        <w:rPr>
          <w:b w:val="0"/>
          <w:b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LONGENECKER AND PRINGLE TYPOLOGY- 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organizational theories are divided into two categories: content (focus on specific factors that motivate employees as individuals) and process (focuses on the dynamics of motivation, starting with the 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initial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energization of behaviors, continuing with the selection of </w:t>
      </w:r>
      <w:bookmarkStart w:name="_Int_mABXWedV" w:id="421740305"/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alternatives,</w:t>
      </w:r>
      <w:bookmarkEnd w:id="421740305"/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reaching the current effort)</w:t>
      </w:r>
    </w:p>
    <w:p w:rsidR="6C3657DD" w:rsidP="6C3657DD" w:rsidRDefault="6C3657DD" w14:paraId="5303B7E4" w14:textId="05F93962">
      <w:pPr>
        <w:pStyle w:val="ListParagraph"/>
        <w:numPr>
          <w:ilvl w:val="0"/>
          <w:numId w:val="5"/>
        </w:numPr>
        <w:rPr>
          <w:b w:val="0"/>
          <w:b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ABRAHAM MASLOW`S THEORY- 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 essence, this theory consists in establishing a hierarchy of human needs and highlighting a dynamism of motivation generated by their satisfaction. These categories of necessities are the following: elementary physiological, security and safety, human contacts and group affiliation, social statute, pixy, self-realization.</w:t>
      </w:r>
    </w:p>
    <w:p w:rsidR="6C3657DD" w:rsidP="6C3657DD" w:rsidRDefault="6C3657DD" w14:paraId="320BB094" w14:textId="38CB194D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6C3657DD" w:rsidP="6C3657DD" w:rsidRDefault="6C3657DD" w14:paraId="5CED5C89" w14:textId="6C695C52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                   </w:t>
      </w:r>
    </w:p>
    <w:p w:rsidR="6C3657DD" w:rsidP="6C3657DD" w:rsidRDefault="6C3657DD" w14:paraId="0BA7A5B3" w14:textId="5B66EDB8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                                  </w:t>
      </w: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TYPES OF MOTIVATION</w:t>
      </w:r>
    </w:p>
    <w:p w:rsidR="6C3657DD" w:rsidP="6C3657DD" w:rsidRDefault="6C3657DD" w14:paraId="32A8C885" w14:textId="1B0554B5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MOTIVATION-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consists in correlating the needs, </w:t>
      </w:r>
      <w:bookmarkStart w:name="_Int_g16QxI1B" w:id="685664652"/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aspiration,</w:t>
      </w:r>
      <w:bookmarkEnd w:id="685664652"/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interests of the staff within the company with the achievement of the 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objectives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the exercise of the tasks, competencies and responsibilities assigned. Motivations are those elements - (in) formal, of an economic or moral-spiritual nature:</w:t>
      </w:r>
    </w:p>
    <w:p w:rsidR="6C3657DD" w:rsidP="6C3657DD" w:rsidRDefault="6C3657DD" w14:paraId="2C6840FF" w14:textId="639B5425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-which the owners and managers administer to the employees of the company satisfying certain individual and group needs, </w:t>
      </w:r>
      <w:bookmarkStart w:name="_Int_rPBlOh0j" w:id="651107105"/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 order to</w:t>
      </w:r>
      <w:bookmarkEnd w:id="651107105"/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determine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them that, through their attitudes, efforts, decisions, actions and behaviors to contribute to the development of activities and fulfillment of company 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objectives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</w:t>
      </w:r>
    </w:p>
    <w:p w:rsidR="6C3657DD" w:rsidP="6C3657DD" w:rsidRDefault="6C3657DD" w14:paraId="2AC874B6" w14:textId="5FD95A91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6C3657DD" w:rsidP="6C3657DD" w:rsidRDefault="6C3657DD" w14:paraId="4D92E2FF" w14:textId="39842BE3">
      <w:pPr>
        <w:pStyle w:val="ListParagraph"/>
        <w:numPr>
          <w:ilvl w:val="0"/>
          <w:numId w:val="6"/>
        </w:numPr>
        <w:rPr>
          <w:b w:val="0"/>
          <w:b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POSITIVE: 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salary increases, bonuses, shares of profit, thanks, praises, ceremonies, awarding of titles, promotions, 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provide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transparent and clear communication, express gratitude, recognize </w:t>
      </w:r>
      <w:bookmarkStart w:name="_Int_r6ef6H1p" w:id="1543907018"/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 good job</w:t>
      </w:r>
      <w:bookmarkEnd w:id="1543907018"/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, give </w:t>
      </w:r>
      <w:bookmarkStart w:name="_Int_HW1uieBi" w:id="1647374668"/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individual,</w:t>
      </w:r>
      <w:bookmarkEnd w:id="1647374668"/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team rewards, ask employees for feedback, develop employee career paths, open communications.</w:t>
      </w:r>
    </w:p>
    <w:p w:rsidR="6C3657DD" w:rsidP="6C3657DD" w:rsidRDefault="6C3657DD" w14:paraId="21F75686" w14:textId="49D0547B">
      <w:pPr>
        <w:pStyle w:val="ListParagraph"/>
        <w:numPr>
          <w:ilvl w:val="0"/>
          <w:numId w:val="6"/>
        </w:numPr>
        <w:rPr>
          <w:b w:val="0"/>
          <w:b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NEGATIVE: 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salary reductions, fines, demotions, verbal threats, reprimands.</w:t>
      </w:r>
    </w:p>
    <w:p w:rsidR="6C3657DD" w:rsidP="6C3657DD" w:rsidRDefault="6C3657DD" w14:paraId="6115CCAE" w14:textId="7D2DE4B6">
      <w:pPr>
        <w:pStyle w:val="ListParagraph"/>
        <w:numPr>
          <w:ilvl w:val="0"/>
          <w:numId w:val="6"/>
        </w:numPr>
        <w:rPr>
          <w:b w:val="0"/>
          <w:b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COGNITION: 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considers the intellectual side/dimension of the employee, focusing on the individual needs to be informed, to know, operate </w:t>
      </w:r>
      <w:bookmarkStart w:name="_Int_DwUScI8D" w:id="2048766479"/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and ,,control</w:t>
      </w:r>
      <w:bookmarkEnd w:id="2048766479"/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`` the environment in which he carries out his activity.</w:t>
      </w:r>
    </w:p>
    <w:p w:rsidR="6C3657DD" w:rsidP="6C3657DD" w:rsidRDefault="6C3657DD" w14:paraId="2EA17601" w14:textId="6FD97AA0">
      <w:pPr>
        <w:pStyle w:val="ListParagraph"/>
        <w:numPr>
          <w:ilvl w:val="0"/>
          <w:numId w:val="6"/>
        </w:numPr>
        <w:rPr>
          <w:b w:val="0"/>
          <w:b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AFFECT: 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considers that the employee should feel good at work and within the company, to be appreciated and sympathizes by colleagues, bosses, subordinates, to show sympathy and consideration for him.</w:t>
      </w:r>
    </w:p>
    <w:p w:rsidR="6C3657DD" w:rsidP="6C3657DD" w:rsidRDefault="6C3657DD" w14:paraId="5FB9E73B" w14:textId="09885816">
      <w:pPr>
        <w:pStyle w:val="ListParagraph"/>
        <w:numPr>
          <w:ilvl w:val="0"/>
          <w:numId w:val="6"/>
        </w:numPr>
        <w:rPr>
          <w:b w:val="0"/>
          <w:b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ECONOMIC: 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salaries, bonuses, salary penalties, financial imputations in case of error</w:t>
      </w:r>
    </w:p>
    <w:p w:rsidR="6C3657DD" w:rsidP="6C3657DD" w:rsidRDefault="6C3657DD" w14:paraId="4EF92772" w14:textId="606F4D24">
      <w:pPr>
        <w:pStyle w:val="ListParagraph"/>
        <w:numPr>
          <w:ilvl w:val="0"/>
          <w:numId w:val="6"/>
        </w:numPr>
        <w:rPr>
          <w:b w:val="0"/>
          <w:b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INTRINSICALL- 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 determination of the employee to get involved  </w:t>
      </w:r>
    </w:p>
    <w:p w:rsidR="6C3657DD" w:rsidP="6C3657DD" w:rsidRDefault="6C3657DD" w14:paraId="4B656688" w14:textId="54AFBEDC">
      <w:pPr>
        <w:pStyle w:val="ListParagraph"/>
        <w:numPr>
          <w:ilvl w:val="0"/>
          <w:numId w:val="6"/>
        </w:numPr>
        <w:rPr>
          <w:b w:val="0"/>
          <w:b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SPIRITUAL MORALITY: </w:t>
      </w: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giving managers confidence in employees, expressing thanks and praise, issuing warnings, </w:t>
      </w:r>
      <w:bookmarkStart w:name="_Int_wB5sWSCN" w:id="1455582609"/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reprimands,</w:t>
      </w:r>
      <w:bookmarkEnd w:id="1455582609"/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insults, awarding honorary titles</w:t>
      </w:r>
    </w:p>
    <w:p w:rsidR="6C3657DD" w:rsidP="6C3657DD" w:rsidRDefault="6C3657DD" w14:paraId="4F7C49D4" w14:textId="16F160B8">
      <w:pPr>
        <w:pStyle w:val="ListParagraph"/>
        <w:numPr>
          <w:ilvl w:val="0"/>
          <w:numId w:val="6"/>
        </w:numPr>
        <w:rPr>
          <w:b w:val="0"/>
          <w:b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Hiring and using within the organization people who appreciate the results it provides</w:t>
      </w:r>
    </w:p>
    <w:p w:rsidR="6C3657DD" w:rsidP="6C3657DD" w:rsidRDefault="6C3657DD" w14:paraId="49C178C9" w14:textId="7825D793">
      <w:pPr>
        <w:pStyle w:val="ListParagraph"/>
        <w:numPr>
          <w:ilvl w:val="0"/>
          <w:numId w:val="6"/>
        </w:numPr>
        <w:rPr>
          <w:b w:val="0"/>
          <w:b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Determining the elements that people want and offering them as rewards</w:t>
      </w:r>
    </w:p>
    <w:p w:rsidR="6C3657DD" w:rsidP="6C3657DD" w:rsidRDefault="6C3657DD" w14:paraId="4C0307E4" w14:textId="7952C1F4">
      <w:pPr>
        <w:pStyle w:val="ListParagraph"/>
        <w:numPr>
          <w:ilvl w:val="0"/>
          <w:numId w:val="6"/>
        </w:numPr>
        <w:rPr>
          <w:b w:val="0"/>
          <w:b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Customization of motivations as type, </w:t>
      </w:r>
      <w:bookmarkStart w:name="_Int_jPaJOoSZ" w:id="2059085779"/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size</w:t>
      </w:r>
      <w:bookmarkEnd w:id="2059085779"/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method of granting according to the characteristics of employee, reaching their personalization</w:t>
      </w:r>
    </w:p>
    <w:p w:rsidR="6C3657DD" w:rsidP="6C3657DD" w:rsidRDefault="6C3657DD" w14:paraId="6F6C2186" w14:textId="6197961E">
      <w:pPr>
        <w:pStyle w:val="ListParagraph"/>
        <w:numPr>
          <w:ilvl w:val="0"/>
          <w:numId w:val="6"/>
        </w:numPr>
        <w:rPr>
          <w:b w:val="0"/>
          <w:b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Giving motivations gradually (especially the economic ones), to save resources and provide long-term motivational/professional perspectives to employees based on reasonable and affordable expectations</w:t>
      </w:r>
    </w:p>
    <w:p w:rsidR="6C3657DD" w:rsidP="6C3657DD" w:rsidRDefault="6C3657DD" w14:paraId="05D26C38" w14:textId="34863FFA">
      <w:pPr>
        <w:pStyle w:val="ListParagraph"/>
        <w:numPr>
          <w:ilvl w:val="0"/>
          <w:numId w:val="6"/>
        </w:numPr>
        <w:rPr>
          <w:b w:val="0"/>
          <w:b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Communicating employees, very explicitly, tasks, level of achievements and performance</w:t>
      </w:r>
    </w:p>
    <w:p w:rsidR="6C3657DD" w:rsidP="6C3657DD" w:rsidRDefault="6C3657DD" w14:paraId="132B5915" w14:textId="2CC87FE6">
      <w:pPr>
        <w:pStyle w:val="ListParagraph"/>
        <w:numPr>
          <w:ilvl w:val="0"/>
          <w:numId w:val="6"/>
        </w:numPr>
        <w:rPr>
          <w:b w:val="0"/>
          <w:b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Informing employees about the rewards and sanctions provided by the results obtained</w:t>
      </w:r>
    </w:p>
    <w:p w:rsidR="6C3657DD" w:rsidP="6C3657DD" w:rsidRDefault="6C3657DD" w14:paraId="49A69312" w14:textId="54EAE72D">
      <w:pPr>
        <w:pStyle w:val="ListParagraph"/>
        <w:numPr>
          <w:ilvl w:val="0"/>
          <w:numId w:val="6"/>
        </w:numPr>
        <w:rPr>
          <w:b w:val="0"/>
          <w:b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Minimize staff sanctions</w:t>
      </w:r>
    </w:p>
    <w:p w:rsidR="6C3657DD" w:rsidP="6C3657DD" w:rsidRDefault="6C3657DD" w14:paraId="7EEF31A8" w14:textId="29B750EC">
      <w:pPr>
        <w:pStyle w:val="ListParagraph"/>
        <w:numPr>
          <w:ilvl w:val="0"/>
          <w:numId w:val="6"/>
        </w:numPr>
        <w:rPr>
          <w:b w:val="0"/>
          <w:b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Offering employees permanently those desired and expected rewards</w:t>
      </w:r>
    </w:p>
    <w:p w:rsidR="6C3657DD" w:rsidP="6C3657DD" w:rsidRDefault="6C3657DD" w14:paraId="57952D28" w14:textId="12C92C77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6C3657DD" w:rsidP="6C3657DD" w:rsidRDefault="6C3657DD" w14:paraId="378B8D63" w14:textId="0AFBB678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                                       </w:t>
      </w: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TECHNIQUE OF MOTIVATION</w:t>
      </w:r>
    </w:p>
    <w:p w:rsidR="6C3657DD" w:rsidP="6C3657DD" w:rsidRDefault="6C3657DD" w14:paraId="6892F781" w14:textId="2632EAF9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6C3657DD" w:rsidP="6C3657DD" w:rsidRDefault="6C3657DD" w14:paraId="16189C29" w14:textId="735E3A99">
      <w:pPr>
        <w:pStyle w:val="ListParagraph"/>
        <w:numPr>
          <w:ilvl w:val="0"/>
          <w:numId w:val="7"/>
        </w:numPr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Listen and answers</w:t>
      </w:r>
    </w:p>
    <w:p w:rsidR="6C3657DD" w:rsidP="6C3657DD" w:rsidRDefault="6C3657DD" w14:paraId="638D1848" w14:textId="65CDEDEB">
      <w:pPr>
        <w:pStyle w:val="ListParagraph"/>
        <w:numPr>
          <w:ilvl w:val="0"/>
          <w:numId w:val="7"/>
        </w:numPr>
        <w:rPr>
          <w:b w:val="1"/>
          <w:bCs w:val="1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Verbal motivational feedback (recognition of merits)</w:t>
      </w:r>
    </w:p>
    <w:p w:rsidR="6C3657DD" w:rsidP="6C3657DD" w:rsidRDefault="6C3657DD" w14:paraId="40999197" w14:textId="683BF382">
      <w:pPr>
        <w:pStyle w:val="ListParagraph"/>
        <w:numPr>
          <w:ilvl w:val="0"/>
          <w:numId w:val="7"/>
        </w:numPr>
        <w:rPr>
          <w:b w:val="1"/>
          <w:bCs w:val="1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Extension or enlargement of the position</w:t>
      </w:r>
    </w:p>
    <w:p w:rsidR="6C3657DD" w:rsidP="6C3657DD" w:rsidRDefault="6C3657DD" w14:paraId="3745BEA0" w14:textId="7434B2C5">
      <w:pPr>
        <w:pStyle w:val="ListParagraph"/>
        <w:numPr>
          <w:ilvl w:val="0"/>
          <w:numId w:val="7"/>
        </w:numPr>
        <w:rPr>
          <w:b w:val="1"/>
          <w:bCs w:val="1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Employee rewarding</w:t>
      </w:r>
    </w:p>
    <w:p w:rsidR="6C3657DD" w:rsidP="6C3657DD" w:rsidRDefault="6C3657DD" w14:paraId="046184FC" w14:textId="71F3F4D8">
      <w:pPr>
        <w:pStyle w:val="ListParagraph"/>
        <w:numPr>
          <w:ilvl w:val="0"/>
          <w:numId w:val="7"/>
        </w:numPr>
        <w:rPr>
          <w:b w:val="1"/>
          <w:bCs w:val="1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Objective management</w:t>
      </w:r>
    </w:p>
    <w:p w:rsidR="6C3657DD" w:rsidP="6C3657DD" w:rsidRDefault="6C3657DD" w14:paraId="3C915392" w14:textId="6952C3DC">
      <w:pPr>
        <w:pStyle w:val="ListParagraph"/>
        <w:numPr>
          <w:ilvl w:val="0"/>
          <w:numId w:val="7"/>
        </w:numPr>
        <w:rPr>
          <w:b w:val="1"/>
          <w:bCs w:val="1"/>
          <w:sz w:val="22"/>
          <w:szCs w:val="22"/>
          <w:u w:val="none"/>
        </w:rPr>
      </w:pPr>
      <w:proofErr w:type="spellStart"/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Behavioral</w:t>
      </w:r>
      <w:proofErr w:type="spellEnd"/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change</w:t>
      </w:r>
    </w:p>
    <w:p w:rsidR="6C3657DD" w:rsidP="6C3657DD" w:rsidRDefault="6C3657DD" w14:paraId="3566F033" w14:textId="68CA2A7B">
      <w:pPr>
        <w:pStyle w:val="ListParagraph"/>
        <w:numPr>
          <w:ilvl w:val="0"/>
          <w:numId w:val="7"/>
        </w:numPr>
        <w:rPr>
          <w:b w:val="1"/>
          <w:bCs w:val="1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Money as a motivate element</w:t>
      </w:r>
    </w:p>
    <w:p w:rsidR="6C3657DD" w:rsidP="6C3657DD" w:rsidRDefault="6C3657DD" w14:paraId="719E2275" w14:textId="268F22EF">
      <w:pPr>
        <w:pStyle w:val="ListParagraph"/>
        <w:numPr>
          <w:ilvl w:val="0"/>
          <w:numId w:val="7"/>
        </w:numPr>
        <w:rPr>
          <w:b w:val="1"/>
          <w:bCs w:val="1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Quality circles</w:t>
      </w:r>
    </w:p>
    <w:p w:rsidR="6C3657DD" w:rsidP="6C3657DD" w:rsidRDefault="6C3657DD" w14:paraId="38636E4D" w14:textId="6CAAA6D1">
      <w:pPr>
        <w:pStyle w:val="ListParagraph"/>
        <w:numPr>
          <w:ilvl w:val="0"/>
          <w:numId w:val="7"/>
        </w:numPr>
        <w:rPr>
          <w:b w:val="1"/>
          <w:bCs w:val="1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Competition</w:t>
      </w:r>
    </w:p>
    <w:p w:rsidR="6C3657DD" w:rsidP="6C3657DD" w:rsidRDefault="6C3657DD" w14:paraId="22BC7F52" w14:textId="69475801">
      <w:pPr>
        <w:pStyle w:val="ListParagraph"/>
        <w:numPr>
          <w:ilvl w:val="0"/>
          <w:numId w:val="7"/>
        </w:numPr>
        <w:rPr>
          <w:b w:val="1"/>
          <w:bCs w:val="1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Brainstorming</w:t>
      </w:r>
    </w:p>
    <w:p w:rsidR="6C3657DD" w:rsidP="6C3657DD" w:rsidRDefault="6C3657DD" w14:paraId="60564431" w14:textId="7B1D6B22">
      <w:pPr>
        <w:pStyle w:val="ListParagraph"/>
        <w:numPr>
          <w:ilvl w:val="0"/>
          <w:numId w:val="7"/>
        </w:numPr>
        <w:rPr>
          <w:b w:val="1"/>
          <w:bCs w:val="1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Synectics</w:t>
      </w:r>
    </w:p>
    <w:p w:rsidR="6C3657DD" w:rsidP="6C3657DD" w:rsidRDefault="6C3657DD" w14:paraId="05B94415" w14:textId="6D5AB363">
      <w:pPr>
        <w:pStyle w:val="ListParagraph"/>
        <w:numPr>
          <w:ilvl w:val="0"/>
          <w:numId w:val="7"/>
        </w:numPr>
        <w:rPr>
          <w:b w:val="1"/>
          <w:bCs w:val="1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The delegation</w:t>
      </w:r>
    </w:p>
    <w:p w:rsidR="6C3657DD" w:rsidP="6C3657DD" w:rsidRDefault="6C3657DD" w14:paraId="3744044A" w14:textId="12CFD310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6C3657DD" w:rsidP="6C3657DD" w:rsidRDefault="6C3657DD" w14:paraId="737C51A5" w14:textId="1DB4ABB7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6C3657DD" w:rsidP="6C3657DD" w:rsidRDefault="6C3657DD" w14:paraId="6E663C9D" w14:textId="1D6BAAEA">
      <w:pPr>
        <w:pStyle w:val="Normal"/>
        <w:ind w:left="0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                                                </w:t>
      </w:r>
      <w:r w:rsidRPr="6C3657DD" w:rsidR="6C3657DD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REFERENCES</w:t>
      </w:r>
    </w:p>
    <w:p w:rsidR="6C3657DD" w:rsidP="6C3657DD" w:rsidRDefault="6C3657DD" w14:paraId="79F511A0" w14:textId="360267A3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6C3657DD" w:rsidP="6C3657DD" w:rsidRDefault="6C3657DD" w14:paraId="64E32047" w14:textId="4E290D16">
      <w:pPr>
        <w:pStyle w:val="ListParagraph"/>
        <w:numPr>
          <w:ilvl w:val="0"/>
          <w:numId w:val="8"/>
        </w:numPr>
        <w:rPr>
          <w:b w:val="0"/>
          <w:b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Motivational techniques and personality of the individual, PsihoDiagnostic.</w:t>
      </w:r>
      <w:proofErr w:type="spellStart"/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ro</w:t>
      </w:r>
      <w:proofErr w:type="spellEnd"/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2009</w:t>
      </w:r>
    </w:p>
    <w:p w:rsidR="6C3657DD" w:rsidP="6C3657DD" w:rsidRDefault="6C3657DD" w14:paraId="6C602258" w14:textId="13C59DA9">
      <w:pPr>
        <w:pStyle w:val="ListParagraph"/>
        <w:numPr>
          <w:ilvl w:val="0"/>
          <w:numId w:val="8"/>
        </w:numPr>
        <w:rPr>
          <w:b w:val="0"/>
          <w:b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Butler-Bowdon Tom,50 fundamental books for personal development, Ed. Meteor Press, 2008, </w:t>
      </w:r>
    </w:p>
    <w:p w:rsidR="6C3657DD" w:rsidP="6C3657DD" w:rsidRDefault="6C3657DD" w14:paraId="12223996" w14:textId="0491C2F1">
      <w:pPr>
        <w:pStyle w:val="ListParagraph"/>
        <w:numPr>
          <w:ilvl w:val="0"/>
          <w:numId w:val="8"/>
        </w:numPr>
        <w:rPr>
          <w:b w:val="0"/>
          <w:b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Chandler Steve, 100 Ways to </w:t>
      </w:r>
      <w:bookmarkStart w:name="_Int_ym41oNZd" w:id="845075830"/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Self-motivate-definitely change</w:t>
      </w:r>
      <w:bookmarkEnd w:id="845075830"/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your live. Ed. 2007</w:t>
      </w:r>
    </w:p>
    <w:p w:rsidR="6C3657DD" w:rsidP="6C3657DD" w:rsidRDefault="6C3657DD" w14:paraId="32E1421A" w14:textId="68E94A20">
      <w:pPr>
        <w:pStyle w:val="ListParagraph"/>
        <w:numPr>
          <w:ilvl w:val="0"/>
          <w:numId w:val="8"/>
        </w:numPr>
        <w:rPr>
          <w:b w:val="0"/>
          <w:b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Nae Diana, Motivation strategies and techniques, financial week, 2007</w:t>
      </w:r>
    </w:p>
    <w:p w:rsidR="6C3657DD" w:rsidP="6C3657DD" w:rsidRDefault="6C3657DD" w14:paraId="3A6AC63F" w14:textId="23ACCB3C">
      <w:pPr>
        <w:pStyle w:val="ListParagraph"/>
        <w:numPr>
          <w:ilvl w:val="0"/>
          <w:numId w:val="8"/>
        </w:numPr>
        <w:rPr>
          <w:b w:val="0"/>
          <w:b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Verboncu Ion, Organization management, Ed. Economic 2008</w:t>
      </w:r>
    </w:p>
    <w:p w:rsidR="6C3657DD" w:rsidP="6C3657DD" w:rsidRDefault="6C3657DD" w14:paraId="13069A12" w14:textId="11B5EBD1">
      <w:pPr>
        <w:pStyle w:val="ListParagraph"/>
        <w:numPr>
          <w:ilvl w:val="0"/>
          <w:numId w:val="8"/>
        </w:numPr>
        <w:rPr>
          <w:b w:val="0"/>
          <w:b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Marin Corina, </w:t>
      </w:r>
      <w:bookmarkStart w:name="_Int_GH0x3VVs" w:id="1421943369"/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Communication</w:t>
      </w:r>
      <w:bookmarkEnd w:id="1421943369"/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techniques with difficult people, Motivational.ro, 2009</w:t>
      </w:r>
    </w:p>
    <w:p w:rsidR="6C3657DD" w:rsidP="6C3657DD" w:rsidRDefault="6C3657DD" w14:paraId="328DBB94" w14:textId="77D95691">
      <w:pPr>
        <w:pStyle w:val="ListParagraph"/>
        <w:numPr>
          <w:ilvl w:val="0"/>
          <w:numId w:val="8"/>
        </w:numPr>
        <w:rPr>
          <w:b w:val="0"/>
          <w:bCs w:val="0"/>
          <w:sz w:val="22"/>
          <w:szCs w:val="22"/>
          <w:u w:val="none"/>
        </w:rPr>
      </w:pPr>
      <w:r w:rsidRPr="6C3657DD" w:rsidR="6C3657D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Niculescu Ovidiu, The decision-making system of the organization, Economic Publishing House, 2008</w:t>
      </w:r>
    </w:p>
    <w:p w:rsidR="6C3657DD" w:rsidP="6C3657DD" w:rsidRDefault="6C3657DD" w14:paraId="3096D15B" w14:textId="0D4589AD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6C3657DD" w:rsidP="6C3657DD" w:rsidRDefault="6C3657DD" w14:paraId="729E68AC" w14:textId="6A0B0A56">
      <w:pPr>
        <w:pStyle w:val="Normal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6C3657DD" w:rsidP="6C3657DD" w:rsidRDefault="6C3657DD" w14:paraId="1508286E" w14:textId="4FE4C248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C3657DD" w:rsidP="6C3657DD" w:rsidRDefault="6C3657DD" w14:paraId="127B1970" w14:textId="1D48406E">
      <w:pPr>
        <w:pStyle w:val="Normal"/>
        <w:rPr>
          <w:rFonts w:ascii="Arial" w:hAnsi="Arial" w:eastAsia="Arial" w:cs="Arial"/>
        </w:rPr>
      </w:pPr>
    </w:p>
    <w:p w:rsidR="6C3657DD" w:rsidP="6C3657DD" w:rsidRDefault="6C3657DD" w14:paraId="2AE740E9" w14:textId="5E333D79">
      <w:pPr>
        <w:pStyle w:val="Normal"/>
        <w:rPr>
          <w:rFonts w:ascii="Arial" w:hAnsi="Arial" w:eastAsia="Arial" w:cs="Arial"/>
        </w:rPr>
      </w:pPr>
    </w:p>
    <w:p w:rsidR="6C3657DD" w:rsidP="6C3657DD" w:rsidRDefault="6C3657DD" w14:paraId="60379ABC" w14:textId="378EB1BA">
      <w:pPr>
        <w:pStyle w:val="Normal"/>
        <w:rPr>
          <w:rFonts w:ascii="Arial" w:hAnsi="Arial" w:eastAsia="Arial" w:cs="Arial"/>
        </w:rPr>
      </w:pPr>
    </w:p>
    <w:p w:rsidR="6C3657DD" w:rsidP="6C3657DD" w:rsidRDefault="6C3657DD" w14:paraId="106DA796" w14:textId="12D103D2">
      <w:pPr>
        <w:pStyle w:val="Normal"/>
        <w:rPr>
          <w:rFonts w:ascii="Arial" w:hAnsi="Arial" w:eastAsia="Arial" w:cs="Arial"/>
        </w:rPr>
      </w:pPr>
    </w:p>
    <w:p w:rsidR="6C3657DD" w:rsidP="6C3657DD" w:rsidRDefault="6C3657DD" w14:paraId="52A609AD" w14:textId="5223BBFB">
      <w:pPr>
        <w:pStyle w:val="Normal"/>
        <w:rPr>
          <w:rFonts w:ascii="Arial" w:hAnsi="Arial" w:eastAsia="Arial" w:cs="Arial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UnHGz6kytTeNS" int2:id="j0fLjVEA">
      <int2:state int2:type="LegacyProofing" int2:value="Rejected"/>
    </int2:textHash>
    <int2:textHash int2:hashCode="7tGQOmX7UTdcml" int2:id="UTRlFutw">
      <int2:state int2:type="LegacyProofing" int2:value="Rejected"/>
    </int2:textHash>
    <int2:textHash int2:hashCode="BkzUPjtxKTJq2m" int2:id="8DNEQTk3">
      <int2:state int2:type="LegacyProofing" int2:value="Rejected"/>
    </int2:textHash>
    <int2:textHash int2:hashCode="oJQTj8REITrHuK" int2:id="mdQIl6TR">
      <int2:state int2:type="LegacyProofing" int2:value="Rejected"/>
    </int2:textHash>
    <int2:textHash int2:hashCode="VH7JguE2cR4L+r" int2:id="rnJt8yZa">
      <int2:state int2:type="LegacyProofing" int2:value="Rejected"/>
    </int2:textHash>
    <int2:textHash int2:hashCode="LlzGPjlYA5O4MY" int2:id="V5iqLwNG">
      <int2:state int2:type="LegacyProofing" int2:value="Rejected"/>
    </int2:textHash>
    <int2:textHash int2:hashCode="l15sqMV41fqRhQ" int2:id="wU0pguOW">
      <int2:state int2:type="LegacyProofing" int2:value="Rejected"/>
    </int2:textHash>
    <int2:bookmark int2:bookmarkName="_Int_ym41oNZd" int2:invalidationBookmarkName="" int2:hashCode="W8vNEHEEwkc/Wo" int2:id="ysKZazIX">
      <int2:state int2:type="AugLoop_Text_Critique" int2:value="Rejected"/>
    </int2:bookmark>
    <int2:bookmark int2:bookmarkName="_Int_rPBlOh0j" int2:invalidationBookmarkName="" int2:hashCode="e0dMsLOcF3PXGS" int2:id="R4Alyb6d">
      <int2:state int2:type="AugLoop_Text_Critique" int2:value="Rejected"/>
    </int2:bookmark>
    <int2:bookmark int2:bookmarkName="_Int_P5zqkur9" int2:invalidationBookmarkName="" int2:hashCode="B99eumJulOy6fs" int2:id="E5zrbNFp">
      <int2:state int2:type="AugLoop_Text_Critique" int2:value="Rejected"/>
    </int2:bookmark>
    <int2:bookmark int2:bookmarkName="_Int_evusf2X5" int2:invalidationBookmarkName="" int2:hashCode="T7cjDl3TZqpTNj" int2:id="7mzMEAQz"/>
    <int2:bookmark int2:bookmarkName="_Int_4m4FPNo5" int2:invalidationBookmarkName="" int2:hashCode="XxkRNN3m9x9255" int2:id="cwOr7Hkn"/>
    <int2:bookmark int2:bookmarkName="_Int_L0HdfIvP" int2:invalidationBookmarkName="" int2:hashCode="YowETvBi6ukiDu" int2:id="aXroeBnl"/>
    <int2:bookmark int2:bookmarkName="_Int_mABXWedV" int2:invalidationBookmarkName="" int2:hashCode="2Pa55B7bsmlAdd" int2:id="UFHdRI41"/>
    <int2:bookmark int2:bookmarkName="_Int_g16QxI1B" int2:invalidationBookmarkName="" int2:hashCode="UrOg0owGQ0nNwb" int2:id="cQr24l0e"/>
    <int2:bookmark int2:bookmarkName="_Int_r6ef6H1p" int2:invalidationBookmarkName="" int2:hashCode="prO+EO7JRi6/oj" int2:id="TYQxrr0a">
      <int2:state int2:type="AugLoop_Text_Critique" int2:value="Rejected"/>
    </int2:bookmark>
    <int2:bookmark int2:bookmarkName="_Int_HW1uieBi" int2:invalidationBookmarkName="" int2:hashCode="WJ0jCo0A8RW7iH" int2:id="KkYWhb0a"/>
    <int2:bookmark int2:bookmarkName="_Int_wB5sWSCN" int2:invalidationBookmarkName="" int2:hashCode="LFBd4UIh0tHe8d" int2:id="lZXuTIBb"/>
    <int2:bookmark int2:bookmarkName="_Int_jPaJOoSZ" int2:invalidationBookmarkName="" int2:hashCode="iTaOHWgBVpOrSO" int2:id="KvlFaleB">
      <int2:state int2:type="AugLoop_Text_Critique" int2:value="Rejected"/>
    </int2:bookmark>
    <int2:bookmark int2:bookmarkName="_Int_GH0x3VVs" int2:invalidationBookmarkName="" int2:hashCode="vBO3hC/DD9370q" int2:id="SbAMjFq1">
      <int2:state int2:type="LegacyProofing" int2:value="Rejected"/>
    </int2:bookmark>
    <int2:bookmark int2:bookmarkName="_Int_DwUScI8D" int2:invalidationBookmarkName="" int2:hashCode="ernMWcjr6aLPse" int2:id="8o9gFkxZ">
      <int2:state int2:type="LegacyProofing" int2:value="Rejected"/>
    </int2:bookmark>
    <int2:bookmark int2:bookmarkName="_Int_evusf2X5" int2:invalidationBookmarkName="" int2:hashCode="l75Q2StCBbgbSK" int2:id="Pluj70Z9">
      <int2:state int2:type="LegacyProofing" int2:value="Rejected"/>
    </int2:bookmark>
    <int2:bookmark int2:bookmarkName="_Int_wKX0ow2O" int2:invalidationBookmarkName="" int2:hashCode="fcVFiago77KLFL" int2:id="iYSW4oxy">
      <int2:state int2:type="LegacyProofing" int2:value="Rejected"/>
    </int2:bookmark>
    <int2:bookmark int2:bookmarkName="_Int_zcmcKbWK" int2:invalidationBookmarkName="" int2:hashCode="fcVFiago77KLFL" int2:id="jJKYOnkM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628baa1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31dd85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5dbaf3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5982fe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1ef64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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6941b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7927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237e44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16b5ce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93825C8"/>
    <w:rsid w:val="00143BFE"/>
    <w:rsid w:val="006D510E"/>
    <w:rsid w:val="006F86B5"/>
    <w:rsid w:val="0175809E"/>
    <w:rsid w:val="019B6676"/>
    <w:rsid w:val="01C59D54"/>
    <w:rsid w:val="020133E9"/>
    <w:rsid w:val="0209216F"/>
    <w:rsid w:val="02B514C1"/>
    <w:rsid w:val="0332B463"/>
    <w:rsid w:val="04AD2160"/>
    <w:rsid w:val="06A7B31D"/>
    <w:rsid w:val="06C41E53"/>
    <w:rsid w:val="07A12161"/>
    <w:rsid w:val="08062586"/>
    <w:rsid w:val="081F4DE3"/>
    <w:rsid w:val="0832B3C9"/>
    <w:rsid w:val="087862F3"/>
    <w:rsid w:val="0923B435"/>
    <w:rsid w:val="09809283"/>
    <w:rsid w:val="0B978F76"/>
    <w:rsid w:val="0BB003B5"/>
    <w:rsid w:val="0C5BF707"/>
    <w:rsid w:val="0CDE191D"/>
    <w:rsid w:val="0D4BD416"/>
    <w:rsid w:val="0F79CD5C"/>
    <w:rsid w:val="103DC5AE"/>
    <w:rsid w:val="107B8752"/>
    <w:rsid w:val="11159DBD"/>
    <w:rsid w:val="11CBE092"/>
    <w:rsid w:val="12B16E1E"/>
    <w:rsid w:val="12C5005A"/>
    <w:rsid w:val="12C5005A"/>
    <w:rsid w:val="135BEF97"/>
    <w:rsid w:val="1367B0F3"/>
    <w:rsid w:val="14020F5F"/>
    <w:rsid w:val="14D110D2"/>
    <w:rsid w:val="153E71BC"/>
    <w:rsid w:val="154EF875"/>
    <w:rsid w:val="16E87689"/>
    <w:rsid w:val="1750B807"/>
    <w:rsid w:val="1876127E"/>
    <w:rsid w:val="188E86BD"/>
    <w:rsid w:val="18B9265F"/>
    <w:rsid w:val="1905B0C5"/>
    <w:rsid w:val="19259D38"/>
    <w:rsid w:val="1A11E2DF"/>
    <w:rsid w:val="1A2A571E"/>
    <w:rsid w:val="1AEEE5ED"/>
    <w:rsid w:val="1AF657A6"/>
    <w:rsid w:val="1BADB340"/>
    <w:rsid w:val="1C24292A"/>
    <w:rsid w:val="1C797B77"/>
    <w:rsid w:val="1DBFF98B"/>
    <w:rsid w:val="1E154BD8"/>
    <w:rsid w:val="1E241E37"/>
    <w:rsid w:val="1EE55402"/>
    <w:rsid w:val="1F4CAF8C"/>
    <w:rsid w:val="1F7F4DC7"/>
    <w:rsid w:val="209998A2"/>
    <w:rsid w:val="20F79A4D"/>
    <w:rsid w:val="22356903"/>
    <w:rsid w:val="22A248A0"/>
    <w:rsid w:val="22E8BCFB"/>
    <w:rsid w:val="232D11DA"/>
    <w:rsid w:val="23323BDE"/>
    <w:rsid w:val="23D13964"/>
    <w:rsid w:val="24183329"/>
    <w:rsid w:val="244CADF7"/>
    <w:rsid w:val="245DCC28"/>
    <w:rsid w:val="252E4F24"/>
    <w:rsid w:val="253B1EAD"/>
    <w:rsid w:val="26205DBD"/>
    <w:rsid w:val="26D6EF0E"/>
    <w:rsid w:val="26FA7D81"/>
    <w:rsid w:val="273E5BAB"/>
    <w:rsid w:val="27CB007D"/>
    <w:rsid w:val="28892FDD"/>
    <w:rsid w:val="28D96D56"/>
    <w:rsid w:val="28F861C7"/>
    <w:rsid w:val="28F861C7"/>
    <w:rsid w:val="292298A5"/>
    <w:rsid w:val="296EBE64"/>
    <w:rsid w:val="2ABE6906"/>
    <w:rsid w:val="2ADA9153"/>
    <w:rsid w:val="2B02A13F"/>
    <w:rsid w:val="2B1B157E"/>
    <w:rsid w:val="2C7661B4"/>
    <w:rsid w:val="2D2E0FE7"/>
    <w:rsid w:val="2D2E0FE7"/>
    <w:rsid w:val="2DAD9D2F"/>
    <w:rsid w:val="2DC702F5"/>
    <w:rsid w:val="2DDE0ADB"/>
    <w:rsid w:val="2DDE0ADB"/>
    <w:rsid w:val="2DDEA158"/>
    <w:rsid w:val="2E48E28A"/>
    <w:rsid w:val="2E4C09B8"/>
    <w:rsid w:val="2F496D90"/>
    <w:rsid w:val="2FC74003"/>
    <w:rsid w:val="30006F1B"/>
    <w:rsid w:val="3019DA61"/>
    <w:rsid w:val="30C92137"/>
    <w:rsid w:val="30E53DF1"/>
    <w:rsid w:val="3183AA7A"/>
    <w:rsid w:val="32BBD77C"/>
    <w:rsid w:val="3384290E"/>
    <w:rsid w:val="3457A7DD"/>
    <w:rsid w:val="359C925A"/>
    <w:rsid w:val="359EC801"/>
    <w:rsid w:val="35D214DA"/>
    <w:rsid w:val="364D416C"/>
    <w:rsid w:val="365DC825"/>
    <w:rsid w:val="3784ED21"/>
    <w:rsid w:val="382F1A0B"/>
    <w:rsid w:val="38ACEC7E"/>
    <w:rsid w:val="3AA2B7E3"/>
    <w:rsid w:val="3B66F836"/>
    <w:rsid w:val="3BCB4FB3"/>
    <w:rsid w:val="3D028B2E"/>
    <w:rsid w:val="3D9B3A58"/>
    <w:rsid w:val="3E11F009"/>
    <w:rsid w:val="3E4D5F60"/>
    <w:rsid w:val="3E4D5F60"/>
    <w:rsid w:val="3F039285"/>
    <w:rsid w:val="3F35565F"/>
    <w:rsid w:val="3F988309"/>
    <w:rsid w:val="412184FC"/>
    <w:rsid w:val="41A07ACC"/>
    <w:rsid w:val="41D639BA"/>
    <w:rsid w:val="427141AC"/>
    <w:rsid w:val="42943DBF"/>
    <w:rsid w:val="42E5612C"/>
    <w:rsid w:val="432DEE88"/>
    <w:rsid w:val="43D703A8"/>
    <w:rsid w:val="43EF9F25"/>
    <w:rsid w:val="445925BE"/>
    <w:rsid w:val="445925BE"/>
    <w:rsid w:val="450D9D13"/>
    <w:rsid w:val="46A9AADD"/>
    <w:rsid w:val="4790C680"/>
    <w:rsid w:val="47A394EE"/>
    <w:rsid w:val="47B8D24F"/>
    <w:rsid w:val="488006FF"/>
    <w:rsid w:val="48CAFDCE"/>
    <w:rsid w:val="493825C8"/>
    <w:rsid w:val="49E14B9F"/>
    <w:rsid w:val="4A400CFB"/>
    <w:rsid w:val="4AF07311"/>
    <w:rsid w:val="4B36D659"/>
    <w:rsid w:val="4B7D1C00"/>
    <w:rsid w:val="4BFAB10A"/>
    <w:rsid w:val="4C8C4372"/>
    <w:rsid w:val="4CAC6058"/>
    <w:rsid w:val="4D3214BE"/>
    <w:rsid w:val="4DAEC2D9"/>
    <w:rsid w:val="4EBC6CDF"/>
    <w:rsid w:val="4F2FE954"/>
    <w:rsid w:val="4F3251CC"/>
    <w:rsid w:val="4F552189"/>
    <w:rsid w:val="4F80599E"/>
    <w:rsid w:val="50508D23"/>
    <w:rsid w:val="50583D40"/>
    <w:rsid w:val="50CBB9B5"/>
    <w:rsid w:val="511C29FF"/>
    <w:rsid w:val="517FD17B"/>
    <w:rsid w:val="517FD17B"/>
    <w:rsid w:val="5212435C"/>
    <w:rsid w:val="52678A16"/>
    <w:rsid w:val="5269F28E"/>
    <w:rsid w:val="53199E0B"/>
    <w:rsid w:val="53901B6B"/>
    <w:rsid w:val="53C2B9A6"/>
    <w:rsid w:val="54035A77"/>
    <w:rsid w:val="541DC6F4"/>
    <w:rsid w:val="54B7723D"/>
    <w:rsid w:val="5523FE46"/>
    <w:rsid w:val="55741AFC"/>
    <w:rsid w:val="559F2AD8"/>
    <w:rsid w:val="56639269"/>
    <w:rsid w:val="567C2DE6"/>
    <w:rsid w:val="5683A09A"/>
    <w:rsid w:val="572CB5BA"/>
    <w:rsid w:val="576C97D5"/>
    <w:rsid w:val="58634F25"/>
    <w:rsid w:val="59FF5CEF"/>
    <w:rsid w:val="5A7CF1F9"/>
    <w:rsid w:val="5BFA59CE"/>
    <w:rsid w:val="5C0E6C5C"/>
    <w:rsid w:val="5C18C25A"/>
    <w:rsid w:val="5D67C471"/>
    <w:rsid w:val="5EAE8669"/>
    <w:rsid w:val="5F460D1E"/>
    <w:rsid w:val="6009D29F"/>
    <w:rsid w:val="657C9B57"/>
    <w:rsid w:val="65B54EA2"/>
    <w:rsid w:val="65C71659"/>
    <w:rsid w:val="661CAA2C"/>
    <w:rsid w:val="669251B0"/>
    <w:rsid w:val="67087F99"/>
    <w:rsid w:val="670A6D3F"/>
    <w:rsid w:val="67B87A8D"/>
    <w:rsid w:val="680F4E63"/>
    <w:rsid w:val="68360F97"/>
    <w:rsid w:val="687F8E7A"/>
    <w:rsid w:val="68ECEF64"/>
    <w:rsid w:val="69C9F272"/>
    <w:rsid w:val="69F92696"/>
    <w:rsid w:val="6A500C7A"/>
    <w:rsid w:val="6A637260"/>
    <w:rsid w:val="6AF01B4F"/>
    <w:rsid w:val="6BEBDCDB"/>
    <w:rsid w:val="6C3657DD"/>
    <w:rsid w:val="6C8BAE47"/>
    <w:rsid w:val="6CE2BF86"/>
    <w:rsid w:val="6D9B1322"/>
    <w:rsid w:val="6E45B463"/>
    <w:rsid w:val="6E7E8FE7"/>
    <w:rsid w:val="6FC34F09"/>
    <w:rsid w:val="7041217C"/>
    <w:rsid w:val="704F3FBD"/>
    <w:rsid w:val="717D5525"/>
    <w:rsid w:val="732BF3F4"/>
    <w:rsid w:val="74F5BEF1"/>
    <w:rsid w:val="753BD93D"/>
    <w:rsid w:val="758CAE2E"/>
    <w:rsid w:val="7632CDF6"/>
    <w:rsid w:val="7678D217"/>
    <w:rsid w:val="76B4AD8B"/>
    <w:rsid w:val="77287E8F"/>
    <w:rsid w:val="77FB2B9F"/>
    <w:rsid w:val="77FF6517"/>
    <w:rsid w:val="7814A278"/>
    <w:rsid w:val="78507DEC"/>
    <w:rsid w:val="78856279"/>
    <w:rsid w:val="78856279"/>
    <w:rsid w:val="78C44EF0"/>
    <w:rsid w:val="79EC4E4D"/>
    <w:rsid w:val="79F62203"/>
    <w:rsid w:val="7B650075"/>
    <w:rsid w:val="7C358371"/>
    <w:rsid w:val="7CA20F7A"/>
    <w:rsid w:val="7D23EF0F"/>
    <w:rsid w:val="7D27163D"/>
    <w:rsid w:val="7D37E5F2"/>
    <w:rsid w:val="7D7C6CA7"/>
    <w:rsid w:val="7D7CAA10"/>
    <w:rsid w:val="7D97C013"/>
    <w:rsid w:val="7E9CA137"/>
    <w:rsid w:val="7EBFBF70"/>
    <w:rsid w:val="7ED3B653"/>
    <w:rsid w:val="7EE2BB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6A355"/>
  <w15:chartTrackingRefBased/>
  <w15:docId w15:val="{7D732898-BD52-41A3-A796-C5A39BA8C2D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8fa19c0737664975" /><Relationship Type="http://schemas.openxmlformats.org/officeDocument/2006/relationships/numbering" Target="/word/numbering.xml" Id="Rf84d806f7c4e427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Andreea Scarlat (2128314)</dc:creator>
  <keywords/>
  <dc:description/>
  <lastModifiedBy>Andreea Scarlat (2128314)</lastModifiedBy>
  <revision>2</revision>
  <dcterms:created xsi:type="dcterms:W3CDTF">2022-07-14T13:54:02.5198428Z</dcterms:created>
  <dcterms:modified xsi:type="dcterms:W3CDTF">2022-07-14T17:36:03.7333789Z</dcterms:modified>
</coreProperties>
</file>