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DBAD6D" w14:textId="77777777" w:rsidR="006E2260" w:rsidRPr="00C1523C" w:rsidRDefault="006E2260">
      <w:pPr>
        <w:rPr>
          <w:rFonts w:ascii="Arial" w:hAnsi="Arial" w:cs="Arial"/>
          <w:b/>
          <w:bCs/>
          <w:sz w:val="24"/>
          <w:szCs w:val="24"/>
        </w:rPr>
      </w:pPr>
      <w:r w:rsidRPr="00C1523C">
        <w:rPr>
          <w:rFonts w:ascii="Arial" w:hAnsi="Arial" w:cs="Arial"/>
          <w:b/>
          <w:bCs/>
          <w:sz w:val="24"/>
          <w:szCs w:val="24"/>
        </w:rPr>
        <w:t xml:space="preserve">Egan’s Skilled Helper Model </w:t>
      </w:r>
    </w:p>
    <w:p w14:paraId="6892FFA8" w14:textId="77777777" w:rsidR="006E2260" w:rsidRDefault="006E2260">
      <w:pPr>
        <w:rPr>
          <w:rFonts w:ascii="Arial" w:hAnsi="Arial" w:cs="Arial"/>
          <w:sz w:val="24"/>
          <w:szCs w:val="24"/>
        </w:rPr>
      </w:pPr>
      <w:r w:rsidRPr="006E2260">
        <w:rPr>
          <w:rFonts w:ascii="Arial" w:hAnsi="Arial" w:cs="Arial"/>
          <w:sz w:val="24"/>
          <w:szCs w:val="24"/>
        </w:rPr>
        <w:t xml:space="preserve">This is a model used a lot in counselling or coaching situations where the object is to achieve lasting change and to empower people to manage their own problems more effectively and develop unused opportunities more fully. </w:t>
      </w:r>
    </w:p>
    <w:p w14:paraId="1003230B" w14:textId="6F87DAE1" w:rsidR="006E2260" w:rsidRDefault="006E2260">
      <w:pPr>
        <w:rPr>
          <w:rFonts w:ascii="Arial" w:hAnsi="Arial" w:cs="Arial"/>
          <w:sz w:val="24"/>
          <w:szCs w:val="24"/>
        </w:rPr>
      </w:pPr>
      <w:r w:rsidRPr="006E2260">
        <w:rPr>
          <w:rFonts w:ascii="Arial" w:hAnsi="Arial" w:cs="Arial"/>
          <w:sz w:val="24"/>
          <w:szCs w:val="24"/>
        </w:rPr>
        <w:t xml:space="preserve">As much of a </w:t>
      </w:r>
      <w:r>
        <w:rPr>
          <w:rFonts w:ascii="Arial" w:hAnsi="Arial" w:cs="Arial"/>
          <w:sz w:val="24"/>
          <w:szCs w:val="24"/>
        </w:rPr>
        <w:t>helper’s</w:t>
      </w:r>
      <w:r w:rsidRPr="006E2260">
        <w:rPr>
          <w:rFonts w:ascii="Arial" w:hAnsi="Arial" w:cs="Arial"/>
          <w:sz w:val="24"/>
          <w:szCs w:val="24"/>
        </w:rPr>
        <w:t xml:space="preserve"> role is to help </w:t>
      </w:r>
      <w:r>
        <w:rPr>
          <w:rFonts w:ascii="Arial" w:hAnsi="Arial" w:cs="Arial"/>
          <w:sz w:val="24"/>
          <w:szCs w:val="24"/>
        </w:rPr>
        <w:t>client</w:t>
      </w:r>
      <w:r w:rsidRPr="006E2260">
        <w:rPr>
          <w:rFonts w:ascii="Arial" w:hAnsi="Arial" w:cs="Arial"/>
          <w:sz w:val="24"/>
          <w:szCs w:val="24"/>
        </w:rPr>
        <w:t xml:space="preserve">s help themselves, this is a particularly useful framework. </w:t>
      </w:r>
    </w:p>
    <w:p w14:paraId="69F2BA14" w14:textId="77777777" w:rsidR="006E2260" w:rsidRDefault="006E2260">
      <w:pPr>
        <w:rPr>
          <w:rFonts w:ascii="Arial" w:hAnsi="Arial" w:cs="Arial"/>
          <w:sz w:val="24"/>
          <w:szCs w:val="24"/>
        </w:rPr>
      </w:pPr>
    </w:p>
    <w:p w14:paraId="1112410C" w14:textId="6B95B94D" w:rsidR="006E2260" w:rsidRDefault="006E2260">
      <w:pPr>
        <w:rPr>
          <w:rFonts w:ascii="Arial" w:hAnsi="Arial" w:cs="Arial"/>
          <w:sz w:val="24"/>
          <w:szCs w:val="24"/>
        </w:rPr>
      </w:pPr>
      <w:r w:rsidRPr="006E2260">
        <w:rPr>
          <w:rFonts w:ascii="Arial" w:hAnsi="Arial" w:cs="Arial"/>
          <w:sz w:val="24"/>
          <w:szCs w:val="24"/>
        </w:rPr>
        <w:t xml:space="preserve">The model has three stages which can be summarised as </w:t>
      </w:r>
    </w:p>
    <w:p w14:paraId="75B15A04" w14:textId="74084464" w:rsidR="006E2260" w:rsidRPr="006E2260" w:rsidRDefault="006E2260" w:rsidP="006E2260">
      <w:pPr>
        <w:pStyle w:val="ListParagraph"/>
        <w:numPr>
          <w:ilvl w:val="0"/>
          <w:numId w:val="3"/>
        </w:numPr>
        <w:rPr>
          <w:rFonts w:ascii="Arial" w:hAnsi="Arial" w:cs="Arial"/>
          <w:sz w:val="24"/>
          <w:szCs w:val="24"/>
        </w:rPr>
      </w:pPr>
      <w:r w:rsidRPr="006E2260">
        <w:rPr>
          <w:rFonts w:ascii="Arial" w:hAnsi="Arial" w:cs="Arial"/>
          <w:sz w:val="24"/>
          <w:szCs w:val="24"/>
        </w:rPr>
        <w:t xml:space="preserve">Exploration - What is going on? </w:t>
      </w:r>
    </w:p>
    <w:p w14:paraId="70534B3A" w14:textId="09B06266" w:rsidR="006E2260" w:rsidRPr="006E2260" w:rsidRDefault="006E2260" w:rsidP="006E2260">
      <w:pPr>
        <w:pStyle w:val="ListParagraph"/>
        <w:numPr>
          <w:ilvl w:val="0"/>
          <w:numId w:val="3"/>
        </w:numPr>
        <w:rPr>
          <w:rFonts w:ascii="Arial" w:hAnsi="Arial" w:cs="Arial"/>
          <w:sz w:val="24"/>
          <w:szCs w:val="24"/>
        </w:rPr>
      </w:pPr>
      <w:r w:rsidRPr="006E2260">
        <w:rPr>
          <w:rFonts w:ascii="Arial" w:hAnsi="Arial" w:cs="Arial"/>
          <w:sz w:val="24"/>
          <w:szCs w:val="24"/>
        </w:rPr>
        <w:t xml:space="preserve">Challenging - What do I want instead? </w:t>
      </w:r>
    </w:p>
    <w:p w14:paraId="4B3ACAD5" w14:textId="0EEF210C" w:rsidR="006E2260" w:rsidRPr="006E2260" w:rsidRDefault="006E2260" w:rsidP="006E2260">
      <w:pPr>
        <w:pStyle w:val="ListParagraph"/>
        <w:numPr>
          <w:ilvl w:val="0"/>
          <w:numId w:val="3"/>
        </w:numPr>
        <w:rPr>
          <w:rFonts w:ascii="Arial" w:hAnsi="Arial" w:cs="Arial"/>
          <w:sz w:val="24"/>
          <w:szCs w:val="24"/>
        </w:rPr>
      </w:pPr>
      <w:r w:rsidRPr="006E2260">
        <w:rPr>
          <w:rFonts w:ascii="Arial" w:hAnsi="Arial" w:cs="Arial"/>
          <w:sz w:val="24"/>
          <w:szCs w:val="24"/>
        </w:rPr>
        <w:t xml:space="preserve">How might I achieve what I want? </w:t>
      </w:r>
    </w:p>
    <w:p w14:paraId="510EDC6A" w14:textId="77777777" w:rsidR="006E2260" w:rsidRDefault="006E2260">
      <w:pPr>
        <w:rPr>
          <w:rFonts w:ascii="Arial" w:hAnsi="Arial" w:cs="Arial"/>
          <w:sz w:val="24"/>
          <w:szCs w:val="24"/>
        </w:rPr>
      </w:pPr>
    </w:p>
    <w:p w14:paraId="59701B97" w14:textId="77777777" w:rsidR="006E2260" w:rsidRPr="006E2260" w:rsidRDefault="006E2260">
      <w:pPr>
        <w:rPr>
          <w:rFonts w:ascii="Arial" w:hAnsi="Arial" w:cs="Arial"/>
          <w:b/>
          <w:bCs/>
          <w:sz w:val="24"/>
          <w:szCs w:val="24"/>
        </w:rPr>
      </w:pPr>
      <w:r w:rsidRPr="006E2260">
        <w:rPr>
          <w:rFonts w:ascii="Arial" w:hAnsi="Arial" w:cs="Arial"/>
          <w:b/>
          <w:bCs/>
          <w:sz w:val="24"/>
          <w:szCs w:val="24"/>
        </w:rPr>
        <w:t xml:space="preserve">Stage 1: </w:t>
      </w:r>
    </w:p>
    <w:p w14:paraId="7CEA6913" w14:textId="6192D7DD" w:rsidR="006E2260" w:rsidRDefault="006E2260">
      <w:pPr>
        <w:rPr>
          <w:rFonts w:ascii="Arial" w:hAnsi="Arial" w:cs="Arial"/>
          <w:sz w:val="24"/>
          <w:szCs w:val="24"/>
        </w:rPr>
      </w:pPr>
      <w:r w:rsidRPr="006E2260">
        <w:rPr>
          <w:rFonts w:ascii="Arial" w:hAnsi="Arial" w:cs="Arial"/>
          <w:sz w:val="24"/>
          <w:szCs w:val="24"/>
        </w:rPr>
        <w:t xml:space="preserve">Exploration The first task is to find out your </w:t>
      </w:r>
      <w:r>
        <w:rPr>
          <w:rFonts w:ascii="Arial" w:hAnsi="Arial" w:cs="Arial"/>
          <w:sz w:val="24"/>
          <w:szCs w:val="24"/>
        </w:rPr>
        <w:t>client</w:t>
      </w:r>
      <w:r w:rsidRPr="006E2260">
        <w:rPr>
          <w:rFonts w:ascii="Arial" w:hAnsi="Arial" w:cs="Arial"/>
          <w:sz w:val="24"/>
          <w:szCs w:val="24"/>
        </w:rPr>
        <w:t xml:space="preserve">’s story about what is happening in their own words and then to reflect it back to them, without judgement. </w:t>
      </w:r>
    </w:p>
    <w:p w14:paraId="74C2AA04" w14:textId="77777777" w:rsidR="006E2260" w:rsidRDefault="006E2260">
      <w:pPr>
        <w:rPr>
          <w:rFonts w:ascii="Arial" w:hAnsi="Arial" w:cs="Arial"/>
          <w:sz w:val="24"/>
          <w:szCs w:val="24"/>
        </w:rPr>
      </w:pPr>
      <w:r w:rsidRPr="006E2260">
        <w:rPr>
          <w:rFonts w:ascii="Arial" w:hAnsi="Arial" w:cs="Arial"/>
          <w:sz w:val="24"/>
          <w:szCs w:val="24"/>
        </w:rPr>
        <w:t xml:space="preserve">This involves: </w:t>
      </w:r>
    </w:p>
    <w:p w14:paraId="1E942838" w14:textId="6303C840" w:rsidR="006E2260" w:rsidRPr="006E2260" w:rsidRDefault="006E2260" w:rsidP="006E2260">
      <w:pPr>
        <w:pStyle w:val="ListParagraph"/>
        <w:numPr>
          <w:ilvl w:val="0"/>
          <w:numId w:val="4"/>
        </w:numPr>
        <w:rPr>
          <w:rFonts w:ascii="Arial" w:hAnsi="Arial" w:cs="Arial"/>
          <w:sz w:val="24"/>
          <w:szCs w:val="24"/>
        </w:rPr>
      </w:pPr>
      <w:r w:rsidRPr="006E2260">
        <w:rPr>
          <w:rFonts w:ascii="Arial" w:hAnsi="Arial" w:cs="Arial"/>
          <w:sz w:val="24"/>
          <w:szCs w:val="24"/>
        </w:rPr>
        <w:t>A</w:t>
      </w:r>
      <w:r w:rsidRPr="006E2260">
        <w:rPr>
          <w:rFonts w:ascii="Arial" w:hAnsi="Arial" w:cs="Arial"/>
          <w:sz w:val="24"/>
          <w:szCs w:val="24"/>
        </w:rPr>
        <w:t>ttention giving - positive body language, eye contact, etc.</w:t>
      </w:r>
    </w:p>
    <w:p w14:paraId="429D5A85" w14:textId="572AAD0C" w:rsidR="006E2260" w:rsidRPr="006E2260" w:rsidRDefault="006E2260" w:rsidP="006E2260">
      <w:pPr>
        <w:pStyle w:val="ListParagraph"/>
        <w:numPr>
          <w:ilvl w:val="0"/>
          <w:numId w:val="4"/>
        </w:numPr>
        <w:rPr>
          <w:rFonts w:ascii="Arial" w:hAnsi="Arial" w:cs="Arial"/>
          <w:sz w:val="24"/>
          <w:szCs w:val="24"/>
        </w:rPr>
      </w:pPr>
      <w:r w:rsidRPr="006E2260">
        <w:rPr>
          <w:rFonts w:ascii="Arial" w:hAnsi="Arial" w:cs="Arial"/>
          <w:sz w:val="24"/>
          <w:szCs w:val="24"/>
        </w:rPr>
        <w:t>A</w:t>
      </w:r>
      <w:r w:rsidRPr="006E2260">
        <w:rPr>
          <w:rFonts w:ascii="Arial" w:hAnsi="Arial" w:cs="Arial"/>
          <w:sz w:val="24"/>
          <w:szCs w:val="24"/>
        </w:rPr>
        <w:t xml:space="preserve">ctive listening - learning forward, nodding, focusing on what is being said not what you plan to say in </w:t>
      </w:r>
      <w:proofErr w:type="gramStart"/>
      <w:r w:rsidRPr="006E2260">
        <w:rPr>
          <w:rFonts w:ascii="Arial" w:hAnsi="Arial" w:cs="Arial"/>
          <w:sz w:val="24"/>
          <w:szCs w:val="24"/>
        </w:rPr>
        <w:t>response</w:t>
      </w:r>
      <w:proofErr w:type="gramEnd"/>
      <w:r w:rsidRPr="006E2260">
        <w:rPr>
          <w:rFonts w:ascii="Arial" w:hAnsi="Arial" w:cs="Arial"/>
          <w:sz w:val="24"/>
          <w:szCs w:val="24"/>
        </w:rPr>
        <w:t xml:space="preserve"> </w:t>
      </w:r>
    </w:p>
    <w:p w14:paraId="7CDF8E51" w14:textId="77777777" w:rsidR="006E2260" w:rsidRDefault="006E2260" w:rsidP="006E2260">
      <w:pPr>
        <w:pStyle w:val="ListParagraph"/>
        <w:numPr>
          <w:ilvl w:val="0"/>
          <w:numId w:val="4"/>
        </w:numPr>
        <w:rPr>
          <w:rFonts w:ascii="Arial" w:hAnsi="Arial" w:cs="Arial"/>
          <w:sz w:val="24"/>
          <w:szCs w:val="24"/>
        </w:rPr>
      </w:pPr>
      <w:r w:rsidRPr="006E2260">
        <w:rPr>
          <w:rFonts w:ascii="Arial" w:hAnsi="Arial" w:cs="Arial"/>
          <w:sz w:val="24"/>
          <w:szCs w:val="24"/>
        </w:rPr>
        <w:t>A</w:t>
      </w:r>
      <w:r w:rsidRPr="006E2260">
        <w:rPr>
          <w:rFonts w:ascii="Arial" w:hAnsi="Arial" w:cs="Arial"/>
          <w:sz w:val="24"/>
          <w:szCs w:val="24"/>
        </w:rPr>
        <w:t>cceptance and empathy - it is vital to detach from your judgement about what you are being told.</w:t>
      </w:r>
    </w:p>
    <w:p w14:paraId="031567FF" w14:textId="77777777" w:rsidR="006E2260" w:rsidRDefault="006E2260" w:rsidP="006E2260">
      <w:pPr>
        <w:pStyle w:val="ListParagraph"/>
        <w:numPr>
          <w:ilvl w:val="0"/>
          <w:numId w:val="4"/>
        </w:numPr>
        <w:rPr>
          <w:rFonts w:ascii="Arial" w:hAnsi="Arial" w:cs="Arial"/>
          <w:sz w:val="24"/>
          <w:szCs w:val="24"/>
        </w:rPr>
      </w:pPr>
      <w:r w:rsidRPr="006E2260">
        <w:rPr>
          <w:rFonts w:ascii="Arial" w:hAnsi="Arial" w:cs="Arial"/>
          <w:sz w:val="24"/>
          <w:szCs w:val="24"/>
        </w:rPr>
        <w:t xml:space="preserve"> </w:t>
      </w:r>
      <w:r w:rsidRPr="006E2260">
        <w:rPr>
          <w:rFonts w:ascii="Arial" w:hAnsi="Arial" w:cs="Arial"/>
          <w:sz w:val="24"/>
          <w:szCs w:val="24"/>
        </w:rPr>
        <w:t>P</w:t>
      </w:r>
      <w:r w:rsidRPr="006E2260">
        <w:rPr>
          <w:rFonts w:ascii="Arial" w:hAnsi="Arial" w:cs="Arial"/>
          <w:sz w:val="24"/>
          <w:szCs w:val="24"/>
        </w:rPr>
        <w:t xml:space="preserve">araphrasing and </w:t>
      </w:r>
      <w:r w:rsidRPr="006E2260">
        <w:rPr>
          <w:rFonts w:ascii="Arial" w:hAnsi="Arial" w:cs="Arial"/>
          <w:sz w:val="24"/>
          <w:szCs w:val="24"/>
        </w:rPr>
        <w:t>S</w:t>
      </w:r>
      <w:r w:rsidRPr="006E2260">
        <w:rPr>
          <w:rFonts w:ascii="Arial" w:hAnsi="Arial" w:cs="Arial"/>
          <w:sz w:val="24"/>
          <w:szCs w:val="24"/>
        </w:rPr>
        <w:t xml:space="preserve">ummarising - to check your own understanding of what has been </w:t>
      </w:r>
      <w:proofErr w:type="gramStart"/>
      <w:r w:rsidRPr="006E2260">
        <w:rPr>
          <w:rFonts w:ascii="Arial" w:hAnsi="Arial" w:cs="Arial"/>
          <w:sz w:val="24"/>
          <w:szCs w:val="24"/>
        </w:rPr>
        <w:t>said</w:t>
      </w:r>
      <w:proofErr w:type="gramEnd"/>
    </w:p>
    <w:p w14:paraId="642F62AE" w14:textId="77777777" w:rsidR="006E2260" w:rsidRDefault="006E2260" w:rsidP="006E2260">
      <w:pPr>
        <w:pStyle w:val="ListParagraph"/>
        <w:numPr>
          <w:ilvl w:val="0"/>
          <w:numId w:val="4"/>
        </w:numPr>
        <w:rPr>
          <w:rFonts w:ascii="Arial" w:hAnsi="Arial" w:cs="Arial"/>
          <w:sz w:val="24"/>
          <w:szCs w:val="24"/>
        </w:rPr>
      </w:pPr>
      <w:r w:rsidRPr="006E2260">
        <w:rPr>
          <w:rFonts w:ascii="Arial" w:hAnsi="Arial" w:cs="Arial"/>
          <w:sz w:val="24"/>
          <w:szCs w:val="24"/>
        </w:rPr>
        <w:t>F</w:t>
      </w:r>
      <w:r w:rsidRPr="006E2260">
        <w:rPr>
          <w:rFonts w:ascii="Arial" w:hAnsi="Arial" w:cs="Arial"/>
          <w:sz w:val="24"/>
          <w:szCs w:val="24"/>
        </w:rPr>
        <w:t xml:space="preserve">ocusing - which of the issues discussed seems the most important to the </w:t>
      </w:r>
      <w:proofErr w:type="gramStart"/>
      <w:r w:rsidRPr="006E2260">
        <w:rPr>
          <w:rFonts w:ascii="Arial" w:hAnsi="Arial" w:cs="Arial"/>
          <w:sz w:val="24"/>
          <w:szCs w:val="24"/>
        </w:rPr>
        <w:t>client</w:t>
      </w:r>
      <w:proofErr w:type="gramEnd"/>
    </w:p>
    <w:p w14:paraId="5973794B" w14:textId="77777777" w:rsidR="006E2260" w:rsidRDefault="006E2260" w:rsidP="006E2260">
      <w:pPr>
        <w:pStyle w:val="ListParagraph"/>
        <w:numPr>
          <w:ilvl w:val="0"/>
          <w:numId w:val="4"/>
        </w:numPr>
        <w:rPr>
          <w:rFonts w:ascii="Arial" w:hAnsi="Arial" w:cs="Arial"/>
          <w:sz w:val="24"/>
          <w:szCs w:val="24"/>
        </w:rPr>
      </w:pPr>
      <w:r w:rsidRPr="006E2260">
        <w:rPr>
          <w:rFonts w:ascii="Arial" w:hAnsi="Arial" w:cs="Arial"/>
          <w:sz w:val="24"/>
          <w:szCs w:val="24"/>
        </w:rPr>
        <w:t xml:space="preserve">Reflecting feelings - help </w:t>
      </w:r>
      <w:r w:rsidRPr="006E2260">
        <w:rPr>
          <w:rFonts w:ascii="Arial" w:hAnsi="Arial" w:cs="Arial"/>
          <w:sz w:val="24"/>
          <w:szCs w:val="24"/>
        </w:rPr>
        <w:t>client</w:t>
      </w:r>
      <w:r w:rsidRPr="006E2260">
        <w:rPr>
          <w:rFonts w:ascii="Arial" w:hAnsi="Arial" w:cs="Arial"/>
          <w:sz w:val="24"/>
          <w:szCs w:val="24"/>
        </w:rPr>
        <w:t>s to uncover blind spots or gaps in their perceptions and assessment of the situation</w:t>
      </w:r>
      <w:r w:rsidRPr="006E2260">
        <w:rPr>
          <w:rFonts w:ascii="Arial" w:hAnsi="Arial" w:cs="Arial"/>
          <w:sz w:val="24"/>
          <w:szCs w:val="24"/>
        </w:rPr>
        <w:t>.</w:t>
      </w:r>
      <w:r w:rsidRPr="006E2260">
        <w:rPr>
          <w:rFonts w:ascii="Arial" w:hAnsi="Arial" w:cs="Arial"/>
          <w:sz w:val="24"/>
          <w:szCs w:val="24"/>
        </w:rPr>
        <w:t xml:space="preserve"> </w:t>
      </w:r>
    </w:p>
    <w:p w14:paraId="780A2B82" w14:textId="1A661655" w:rsidR="006E2260" w:rsidRPr="006E2260" w:rsidRDefault="006E2260" w:rsidP="006E2260">
      <w:pPr>
        <w:pStyle w:val="ListParagraph"/>
        <w:numPr>
          <w:ilvl w:val="0"/>
          <w:numId w:val="4"/>
        </w:numPr>
        <w:rPr>
          <w:rFonts w:ascii="Arial" w:hAnsi="Arial" w:cs="Arial"/>
          <w:sz w:val="24"/>
          <w:szCs w:val="24"/>
        </w:rPr>
      </w:pPr>
      <w:r w:rsidRPr="006E2260">
        <w:rPr>
          <w:rFonts w:ascii="Arial" w:hAnsi="Arial" w:cs="Arial"/>
          <w:sz w:val="24"/>
          <w:szCs w:val="24"/>
        </w:rPr>
        <w:t>Q</w:t>
      </w:r>
      <w:r w:rsidRPr="006E2260">
        <w:rPr>
          <w:rFonts w:ascii="Arial" w:hAnsi="Arial" w:cs="Arial"/>
          <w:sz w:val="24"/>
          <w:szCs w:val="24"/>
        </w:rPr>
        <w:t xml:space="preserve">uestioning - useful questions are: How did you feel about that? What were you thinking? What was that like? What else is there about that? For some people, this is enough. Reflecting and clarifying makes the way forward obvious. However, when upset or confronted, it is often difficult to see things clearly and find one’s own way out of the mire. </w:t>
      </w:r>
    </w:p>
    <w:p w14:paraId="473DE344" w14:textId="77777777" w:rsidR="006E2260" w:rsidRPr="006E2260" w:rsidRDefault="006E2260">
      <w:pPr>
        <w:rPr>
          <w:rFonts w:ascii="Arial" w:hAnsi="Arial" w:cs="Arial"/>
          <w:b/>
          <w:bCs/>
          <w:sz w:val="24"/>
          <w:szCs w:val="24"/>
        </w:rPr>
      </w:pPr>
      <w:r w:rsidRPr="006E2260">
        <w:rPr>
          <w:rFonts w:ascii="Arial" w:hAnsi="Arial" w:cs="Arial"/>
          <w:b/>
          <w:bCs/>
          <w:sz w:val="24"/>
          <w:szCs w:val="24"/>
        </w:rPr>
        <w:t xml:space="preserve">Stage 2: </w:t>
      </w:r>
    </w:p>
    <w:p w14:paraId="1A8D364B" w14:textId="77777777" w:rsidR="00C1523C" w:rsidRDefault="006E2260" w:rsidP="00C1523C">
      <w:pPr>
        <w:pStyle w:val="ListParagraph"/>
        <w:numPr>
          <w:ilvl w:val="0"/>
          <w:numId w:val="6"/>
        </w:numPr>
        <w:rPr>
          <w:rFonts w:ascii="Arial" w:hAnsi="Arial" w:cs="Arial"/>
          <w:sz w:val="24"/>
          <w:szCs w:val="24"/>
        </w:rPr>
      </w:pPr>
      <w:r w:rsidRPr="00C1523C">
        <w:rPr>
          <w:rFonts w:ascii="Arial" w:hAnsi="Arial" w:cs="Arial"/>
          <w:sz w:val="24"/>
          <w:szCs w:val="24"/>
        </w:rPr>
        <w:t xml:space="preserve">Challenging This stage involves challenging existing views - one issue at a time. Encourage the </w:t>
      </w:r>
      <w:r w:rsidR="00C1523C">
        <w:rPr>
          <w:rFonts w:ascii="Arial" w:hAnsi="Arial" w:cs="Arial"/>
          <w:sz w:val="24"/>
          <w:szCs w:val="24"/>
        </w:rPr>
        <w:t>client</w:t>
      </w:r>
      <w:r w:rsidRPr="00C1523C">
        <w:rPr>
          <w:rFonts w:ascii="Arial" w:hAnsi="Arial" w:cs="Arial"/>
          <w:sz w:val="24"/>
          <w:szCs w:val="24"/>
        </w:rPr>
        <w:t xml:space="preserve"> to think about whether there is another way of looking at the issue.</w:t>
      </w:r>
    </w:p>
    <w:p w14:paraId="2064BEFD" w14:textId="77777777" w:rsidR="00C1523C" w:rsidRDefault="006E2260" w:rsidP="00C1523C">
      <w:pPr>
        <w:pStyle w:val="ListParagraph"/>
        <w:numPr>
          <w:ilvl w:val="0"/>
          <w:numId w:val="6"/>
        </w:numPr>
        <w:rPr>
          <w:rFonts w:ascii="Arial" w:hAnsi="Arial" w:cs="Arial"/>
          <w:sz w:val="24"/>
          <w:szCs w:val="24"/>
        </w:rPr>
      </w:pPr>
      <w:r w:rsidRPr="00C1523C">
        <w:rPr>
          <w:rFonts w:ascii="Arial" w:hAnsi="Arial" w:cs="Arial"/>
          <w:sz w:val="24"/>
          <w:szCs w:val="24"/>
        </w:rPr>
        <w:t xml:space="preserve">Some useful questions to do this are: </w:t>
      </w:r>
    </w:p>
    <w:p w14:paraId="68FB56B2" w14:textId="77777777" w:rsidR="00C1523C" w:rsidRDefault="006E2260" w:rsidP="00C1523C">
      <w:pPr>
        <w:pStyle w:val="ListParagraph"/>
        <w:numPr>
          <w:ilvl w:val="0"/>
          <w:numId w:val="6"/>
        </w:numPr>
        <w:rPr>
          <w:rFonts w:ascii="Arial" w:hAnsi="Arial" w:cs="Arial"/>
          <w:sz w:val="24"/>
          <w:szCs w:val="24"/>
        </w:rPr>
      </w:pPr>
      <w:r w:rsidRPr="00C1523C">
        <w:rPr>
          <w:rFonts w:ascii="Arial" w:hAnsi="Arial" w:cs="Arial"/>
          <w:sz w:val="24"/>
          <w:szCs w:val="24"/>
        </w:rPr>
        <w:t xml:space="preserve">what might this look like from another person’s point of view? </w:t>
      </w:r>
      <w:r w:rsidRPr="006E2260">
        <w:sym w:font="Symbol" w:char="F0B7"/>
      </w:r>
      <w:r w:rsidRPr="00C1523C">
        <w:rPr>
          <w:rFonts w:ascii="Arial" w:hAnsi="Arial" w:cs="Arial"/>
          <w:sz w:val="24"/>
          <w:szCs w:val="24"/>
        </w:rPr>
        <w:t xml:space="preserve"> what </w:t>
      </w:r>
      <w:proofErr w:type="gramStart"/>
      <w:r w:rsidRPr="00C1523C">
        <w:rPr>
          <w:rFonts w:ascii="Arial" w:hAnsi="Arial" w:cs="Arial"/>
          <w:sz w:val="24"/>
          <w:szCs w:val="24"/>
        </w:rPr>
        <w:t>in particular about</w:t>
      </w:r>
      <w:proofErr w:type="gramEnd"/>
      <w:r w:rsidRPr="00C1523C">
        <w:rPr>
          <w:rFonts w:ascii="Arial" w:hAnsi="Arial" w:cs="Arial"/>
          <w:sz w:val="24"/>
          <w:szCs w:val="24"/>
        </w:rPr>
        <w:t xml:space="preserve"> this is a problem for you? </w:t>
      </w:r>
      <w:r w:rsidRPr="006E2260">
        <w:sym w:font="Symbol" w:char="F0B7"/>
      </w:r>
      <w:r w:rsidRPr="00C1523C">
        <w:rPr>
          <w:rFonts w:ascii="Arial" w:hAnsi="Arial" w:cs="Arial"/>
          <w:sz w:val="24"/>
          <w:szCs w:val="24"/>
        </w:rPr>
        <w:t xml:space="preserve"> if you were describing someone </w:t>
      </w:r>
      <w:r w:rsidRPr="00C1523C">
        <w:rPr>
          <w:rFonts w:ascii="Arial" w:hAnsi="Arial" w:cs="Arial"/>
          <w:sz w:val="24"/>
          <w:szCs w:val="24"/>
        </w:rPr>
        <w:lastRenderedPageBreak/>
        <w:t xml:space="preserve">else in this situation, how would you describe them? </w:t>
      </w:r>
      <w:r w:rsidRPr="006E2260">
        <w:sym w:font="Symbol" w:char="F0B7"/>
      </w:r>
      <w:r w:rsidRPr="00C1523C">
        <w:rPr>
          <w:rFonts w:ascii="Arial" w:hAnsi="Arial" w:cs="Arial"/>
          <w:sz w:val="24"/>
          <w:szCs w:val="24"/>
        </w:rPr>
        <w:t xml:space="preserve"> what does she/he think/feel? </w:t>
      </w:r>
    </w:p>
    <w:p w14:paraId="44E0B7DC" w14:textId="77777777" w:rsidR="00C1523C" w:rsidRDefault="00C1523C" w:rsidP="00C1523C">
      <w:pPr>
        <w:pStyle w:val="ListParagraph"/>
        <w:numPr>
          <w:ilvl w:val="0"/>
          <w:numId w:val="6"/>
        </w:numPr>
        <w:rPr>
          <w:rFonts w:ascii="Arial" w:hAnsi="Arial" w:cs="Arial"/>
          <w:sz w:val="24"/>
          <w:szCs w:val="24"/>
        </w:rPr>
      </w:pPr>
      <w:r>
        <w:rPr>
          <w:rFonts w:ascii="Arial" w:hAnsi="Arial" w:cs="Arial"/>
          <w:sz w:val="24"/>
          <w:szCs w:val="24"/>
        </w:rPr>
        <w:t>G</w:t>
      </w:r>
      <w:r w:rsidR="006E2260" w:rsidRPr="00C1523C">
        <w:rPr>
          <w:rFonts w:ascii="Arial" w:hAnsi="Arial" w:cs="Arial"/>
          <w:sz w:val="24"/>
          <w:szCs w:val="24"/>
        </w:rPr>
        <w:t xml:space="preserve">oal setting - this is where you seek to move the </w:t>
      </w:r>
      <w:r>
        <w:rPr>
          <w:rFonts w:ascii="Arial" w:hAnsi="Arial" w:cs="Arial"/>
          <w:sz w:val="24"/>
          <w:szCs w:val="24"/>
        </w:rPr>
        <w:t>client</w:t>
      </w:r>
      <w:r w:rsidR="006E2260" w:rsidRPr="00C1523C">
        <w:rPr>
          <w:rFonts w:ascii="Arial" w:hAnsi="Arial" w:cs="Arial"/>
          <w:sz w:val="24"/>
          <w:szCs w:val="24"/>
        </w:rPr>
        <w:t xml:space="preserve"> forward from being stuck, by identifying an area in which progress can be </w:t>
      </w:r>
      <w:proofErr w:type="gramStart"/>
      <w:r w:rsidR="006E2260" w:rsidRPr="00C1523C">
        <w:rPr>
          <w:rFonts w:ascii="Arial" w:hAnsi="Arial" w:cs="Arial"/>
          <w:sz w:val="24"/>
          <w:szCs w:val="24"/>
        </w:rPr>
        <w:t>made</w:t>
      </w:r>
      <w:proofErr w:type="gramEnd"/>
      <w:r w:rsidR="006E2260" w:rsidRPr="00C1523C">
        <w:rPr>
          <w:rFonts w:ascii="Arial" w:hAnsi="Arial" w:cs="Arial"/>
          <w:sz w:val="24"/>
          <w:szCs w:val="24"/>
        </w:rPr>
        <w:t xml:space="preserve"> </w:t>
      </w:r>
    </w:p>
    <w:p w14:paraId="21500209" w14:textId="531B7370" w:rsidR="006E2260" w:rsidRPr="00C1523C" w:rsidRDefault="00C1523C" w:rsidP="00C1523C">
      <w:pPr>
        <w:pStyle w:val="ListParagraph"/>
        <w:numPr>
          <w:ilvl w:val="0"/>
          <w:numId w:val="6"/>
        </w:numPr>
        <w:rPr>
          <w:rFonts w:ascii="Arial" w:hAnsi="Arial" w:cs="Arial"/>
          <w:sz w:val="24"/>
          <w:szCs w:val="24"/>
        </w:rPr>
      </w:pPr>
      <w:r>
        <w:rPr>
          <w:rFonts w:ascii="Arial" w:hAnsi="Arial" w:cs="Arial"/>
          <w:sz w:val="24"/>
          <w:szCs w:val="24"/>
        </w:rPr>
        <w:t>Mentoring</w:t>
      </w:r>
      <w:r w:rsidR="006E2260" w:rsidRPr="00C1523C">
        <w:rPr>
          <w:rFonts w:ascii="Arial" w:hAnsi="Arial" w:cs="Arial"/>
          <w:sz w:val="24"/>
          <w:szCs w:val="24"/>
        </w:rPr>
        <w:t xml:space="preserve"> </w:t>
      </w:r>
    </w:p>
    <w:p w14:paraId="40A16DA8" w14:textId="77777777" w:rsidR="006E2260" w:rsidRPr="00C1523C" w:rsidRDefault="006E2260" w:rsidP="00C1523C">
      <w:pPr>
        <w:ind w:left="360"/>
        <w:rPr>
          <w:rFonts w:ascii="Arial" w:hAnsi="Arial" w:cs="Arial"/>
          <w:sz w:val="24"/>
          <w:szCs w:val="24"/>
        </w:rPr>
      </w:pPr>
    </w:p>
    <w:p w14:paraId="427EBFD7" w14:textId="77777777" w:rsidR="00C1523C" w:rsidRPr="00C1523C" w:rsidRDefault="006E2260" w:rsidP="006E2260">
      <w:pPr>
        <w:rPr>
          <w:rFonts w:ascii="Arial" w:hAnsi="Arial" w:cs="Arial"/>
          <w:b/>
          <w:bCs/>
          <w:sz w:val="24"/>
          <w:szCs w:val="24"/>
        </w:rPr>
      </w:pPr>
      <w:r w:rsidRPr="00C1523C">
        <w:rPr>
          <w:rFonts w:ascii="Arial" w:hAnsi="Arial" w:cs="Arial"/>
          <w:b/>
          <w:bCs/>
          <w:sz w:val="24"/>
          <w:szCs w:val="24"/>
        </w:rPr>
        <w:t xml:space="preserve">Stage 3: </w:t>
      </w:r>
    </w:p>
    <w:p w14:paraId="5A0DC7EB" w14:textId="77777777" w:rsidR="00C1523C" w:rsidRDefault="006E2260" w:rsidP="006E2260">
      <w:pPr>
        <w:rPr>
          <w:rFonts w:ascii="Arial" w:hAnsi="Arial" w:cs="Arial"/>
          <w:sz w:val="24"/>
          <w:szCs w:val="24"/>
        </w:rPr>
      </w:pPr>
      <w:r w:rsidRPr="006E2260">
        <w:rPr>
          <w:rFonts w:ascii="Arial" w:hAnsi="Arial" w:cs="Arial"/>
          <w:sz w:val="24"/>
          <w:szCs w:val="24"/>
        </w:rPr>
        <w:t xml:space="preserve">Action Planning Useful questions here include: </w:t>
      </w:r>
    </w:p>
    <w:p w14:paraId="128E566E" w14:textId="77777777" w:rsidR="00C1523C" w:rsidRDefault="00C1523C" w:rsidP="00C1523C">
      <w:pPr>
        <w:pStyle w:val="ListParagraph"/>
        <w:numPr>
          <w:ilvl w:val="0"/>
          <w:numId w:val="7"/>
        </w:numPr>
        <w:rPr>
          <w:rFonts w:ascii="Arial" w:hAnsi="Arial" w:cs="Arial"/>
          <w:sz w:val="24"/>
          <w:szCs w:val="24"/>
        </w:rPr>
      </w:pPr>
      <w:r>
        <w:rPr>
          <w:rFonts w:ascii="Arial" w:hAnsi="Arial" w:cs="Arial"/>
          <w:sz w:val="24"/>
          <w:szCs w:val="24"/>
        </w:rPr>
        <w:t>W</w:t>
      </w:r>
      <w:r w:rsidR="006E2260" w:rsidRPr="00C1523C">
        <w:rPr>
          <w:rFonts w:ascii="Arial" w:hAnsi="Arial" w:cs="Arial"/>
          <w:sz w:val="24"/>
          <w:szCs w:val="24"/>
        </w:rPr>
        <w:t xml:space="preserve">hat are the possible ways forward in this situation? </w:t>
      </w:r>
      <w:r w:rsidR="006E2260" w:rsidRPr="006E2260">
        <w:sym w:font="Symbol" w:char="F0B7"/>
      </w:r>
      <w:r w:rsidR="006E2260" w:rsidRPr="00C1523C">
        <w:rPr>
          <w:rFonts w:ascii="Arial" w:hAnsi="Arial" w:cs="Arial"/>
          <w:sz w:val="24"/>
          <w:szCs w:val="24"/>
        </w:rPr>
        <w:t xml:space="preserve"> </w:t>
      </w:r>
    </w:p>
    <w:p w14:paraId="58FAAEBB" w14:textId="77777777" w:rsidR="00C1523C" w:rsidRPr="00C1523C" w:rsidRDefault="00C1523C" w:rsidP="00C1523C">
      <w:pPr>
        <w:pStyle w:val="ListParagraph"/>
        <w:numPr>
          <w:ilvl w:val="0"/>
          <w:numId w:val="7"/>
        </w:numPr>
        <w:rPr>
          <w:rFonts w:ascii="Arial" w:hAnsi="Arial" w:cs="Arial"/>
          <w:sz w:val="24"/>
          <w:szCs w:val="24"/>
        </w:rPr>
      </w:pPr>
      <w:r>
        <w:rPr>
          <w:rFonts w:ascii="Arial" w:hAnsi="Arial" w:cs="Arial"/>
          <w:sz w:val="24"/>
          <w:szCs w:val="24"/>
        </w:rPr>
        <w:t>W</w:t>
      </w:r>
      <w:r w:rsidR="006E2260" w:rsidRPr="00C1523C">
        <w:rPr>
          <w:rFonts w:ascii="Arial" w:hAnsi="Arial" w:cs="Arial"/>
          <w:sz w:val="24"/>
          <w:szCs w:val="24"/>
        </w:rPr>
        <w:t xml:space="preserve">hat of </w:t>
      </w:r>
      <w:proofErr w:type="gramStart"/>
      <w:r w:rsidR="006E2260" w:rsidRPr="00C1523C">
        <w:rPr>
          <w:rFonts w:ascii="Arial" w:hAnsi="Arial" w:cs="Arial"/>
          <w:sz w:val="24"/>
          <w:szCs w:val="24"/>
        </w:rPr>
        <w:t>these feel</w:t>
      </w:r>
      <w:proofErr w:type="gramEnd"/>
      <w:r w:rsidR="006E2260" w:rsidRPr="00C1523C">
        <w:rPr>
          <w:rFonts w:ascii="Arial" w:hAnsi="Arial" w:cs="Arial"/>
          <w:sz w:val="24"/>
          <w:szCs w:val="24"/>
        </w:rPr>
        <w:t xml:space="preserve"> best for you? </w:t>
      </w:r>
    </w:p>
    <w:p w14:paraId="53306D4F" w14:textId="77777777" w:rsidR="00C1523C" w:rsidRPr="00C1523C" w:rsidRDefault="00C1523C" w:rsidP="00C1523C">
      <w:pPr>
        <w:pStyle w:val="ListParagraph"/>
        <w:numPr>
          <w:ilvl w:val="0"/>
          <w:numId w:val="7"/>
        </w:numPr>
        <w:rPr>
          <w:rFonts w:ascii="Arial" w:hAnsi="Arial" w:cs="Arial"/>
          <w:sz w:val="24"/>
          <w:szCs w:val="24"/>
        </w:rPr>
      </w:pPr>
      <w:r>
        <w:t>W</w:t>
      </w:r>
      <w:r w:rsidR="006E2260" w:rsidRPr="00C1523C">
        <w:rPr>
          <w:rFonts w:ascii="Arial" w:hAnsi="Arial" w:cs="Arial"/>
          <w:sz w:val="24"/>
          <w:szCs w:val="24"/>
        </w:rPr>
        <w:t xml:space="preserve">hat will you achieve if you do this? </w:t>
      </w:r>
    </w:p>
    <w:p w14:paraId="04D720DB" w14:textId="77777777" w:rsidR="00C1523C" w:rsidRDefault="006E2260" w:rsidP="00C1523C">
      <w:pPr>
        <w:pStyle w:val="ListParagraph"/>
        <w:numPr>
          <w:ilvl w:val="0"/>
          <w:numId w:val="7"/>
        </w:numPr>
        <w:rPr>
          <w:rFonts w:ascii="Arial" w:hAnsi="Arial" w:cs="Arial"/>
          <w:sz w:val="24"/>
          <w:szCs w:val="24"/>
        </w:rPr>
      </w:pPr>
      <w:r w:rsidRPr="00C1523C">
        <w:rPr>
          <w:rFonts w:ascii="Arial" w:hAnsi="Arial" w:cs="Arial"/>
          <w:sz w:val="24"/>
          <w:szCs w:val="24"/>
        </w:rPr>
        <w:t>what will you do first and by when? Y</w:t>
      </w:r>
    </w:p>
    <w:p w14:paraId="380FE7AE" w14:textId="77777777" w:rsidR="00C1523C" w:rsidRDefault="00C1523C" w:rsidP="00C1523C">
      <w:pPr>
        <w:pStyle w:val="ListParagraph"/>
        <w:numPr>
          <w:ilvl w:val="0"/>
          <w:numId w:val="7"/>
        </w:numPr>
        <w:rPr>
          <w:rFonts w:ascii="Arial" w:hAnsi="Arial" w:cs="Arial"/>
          <w:sz w:val="24"/>
          <w:szCs w:val="24"/>
        </w:rPr>
      </w:pPr>
      <w:r>
        <w:rPr>
          <w:rFonts w:ascii="Arial" w:hAnsi="Arial" w:cs="Arial"/>
          <w:sz w:val="24"/>
          <w:szCs w:val="24"/>
        </w:rPr>
        <w:t>Y</w:t>
      </w:r>
      <w:r w:rsidR="006E2260" w:rsidRPr="00C1523C">
        <w:rPr>
          <w:rFonts w:ascii="Arial" w:hAnsi="Arial" w:cs="Arial"/>
          <w:sz w:val="24"/>
          <w:szCs w:val="24"/>
        </w:rPr>
        <w:t xml:space="preserve">our goal is to turn good intentions into actual results, so it is important to help your </w:t>
      </w:r>
      <w:r>
        <w:rPr>
          <w:rFonts w:ascii="Arial" w:hAnsi="Arial" w:cs="Arial"/>
          <w:sz w:val="24"/>
          <w:szCs w:val="24"/>
        </w:rPr>
        <w:t>client</w:t>
      </w:r>
      <w:r w:rsidR="006E2260" w:rsidRPr="00C1523C">
        <w:rPr>
          <w:rFonts w:ascii="Arial" w:hAnsi="Arial" w:cs="Arial"/>
          <w:sz w:val="24"/>
          <w:szCs w:val="24"/>
        </w:rPr>
        <w:t xml:space="preserve"> to set realistic, </w:t>
      </w:r>
      <w:proofErr w:type="gramStart"/>
      <w:r w:rsidR="006E2260" w:rsidRPr="00C1523C">
        <w:rPr>
          <w:rFonts w:ascii="Arial" w:hAnsi="Arial" w:cs="Arial"/>
          <w:sz w:val="24"/>
          <w:szCs w:val="24"/>
        </w:rPr>
        <w:t>practical</w:t>
      </w:r>
      <w:proofErr w:type="gramEnd"/>
      <w:r w:rsidR="006E2260" w:rsidRPr="00C1523C">
        <w:rPr>
          <w:rFonts w:ascii="Arial" w:hAnsi="Arial" w:cs="Arial"/>
          <w:sz w:val="24"/>
          <w:szCs w:val="24"/>
        </w:rPr>
        <w:t xml:space="preserve"> and achievable targets. </w:t>
      </w:r>
    </w:p>
    <w:p w14:paraId="5AC163D9" w14:textId="77777777" w:rsidR="00C1523C" w:rsidRDefault="006E2260" w:rsidP="00C1523C">
      <w:pPr>
        <w:pStyle w:val="ListParagraph"/>
        <w:numPr>
          <w:ilvl w:val="0"/>
          <w:numId w:val="7"/>
        </w:numPr>
        <w:rPr>
          <w:rFonts w:ascii="Arial" w:hAnsi="Arial" w:cs="Arial"/>
          <w:sz w:val="24"/>
          <w:szCs w:val="24"/>
        </w:rPr>
      </w:pPr>
      <w:r w:rsidRPr="00C1523C">
        <w:rPr>
          <w:rFonts w:ascii="Arial" w:hAnsi="Arial" w:cs="Arial"/>
          <w:sz w:val="24"/>
          <w:szCs w:val="24"/>
        </w:rPr>
        <w:t xml:space="preserve">Make sure the targets are specific and measurable so the student can know they have been achieved. </w:t>
      </w:r>
    </w:p>
    <w:p w14:paraId="1E189B6A" w14:textId="77777777" w:rsidR="00C1523C" w:rsidRDefault="006E2260" w:rsidP="00C1523C">
      <w:pPr>
        <w:pStyle w:val="ListParagraph"/>
        <w:numPr>
          <w:ilvl w:val="0"/>
          <w:numId w:val="7"/>
        </w:numPr>
        <w:rPr>
          <w:rFonts w:ascii="Arial" w:hAnsi="Arial" w:cs="Arial"/>
          <w:sz w:val="24"/>
          <w:szCs w:val="24"/>
        </w:rPr>
      </w:pPr>
      <w:r w:rsidRPr="00C1523C">
        <w:rPr>
          <w:rFonts w:ascii="Arial" w:hAnsi="Arial" w:cs="Arial"/>
          <w:sz w:val="24"/>
          <w:szCs w:val="24"/>
        </w:rPr>
        <w:t xml:space="preserve">Agree </w:t>
      </w:r>
      <w:proofErr w:type="gramStart"/>
      <w:r w:rsidRPr="00C1523C">
        <w:rPr>
          <w:rFonts w:ascii="Arial" w:hAnsi="Arial" w:cs="Arial"/>
          <w:sz w:val="24"/>
          <w:szCs w:val="24"/>
        </w:rPr>
        <w:t>a time period</w:t>
      </w:r>
      <w:proofErr w:type="gramEnd"/>
      <w:r w:rsidRPr="00C1523C">
        <w:rPr>
          <w:rFonts w:ascii="Arial" w:hAnsi="Arial" w:cs="Arial"/>
          <w:sz w:val="24"/>
          <w:szCs w:val="24"/>
        </w:rPr>
        <w:t xml:space="preserve">. </w:t>
      </w:r>
    </w:p>
    <w:p w14:paraId="0C3E3BEA" w14:textId="77777777" w:rsidR="00C1523C" w:rsidRDefault="006E2260" w:rsidP="00C1523C">
      <w:pPr>
        <w:pStyle w:val="ListParagraph"/>
        <w:numPr>
          <w:ilvl w:val="0"/>
          <w:numId w:val="7"/>
        </w:numPr>
        <w:rPr>
          <w:rFonts w:ascii="Arial" w:hAnsi="Arial" w:cs="Arial"/>
          <w:sz w:val="24"/>
          <w:szCs w:val="24"/>
        </w:rPr>
      </w:pPr>
      <w:r w:rsidRPr="00C1523C">
        <w:rPr>
          <w:rFonts w:ascii="Arial" w:hAnsi="Arial" w:cs="Arial"/>
          <w:sz w:val="24"/>
          <w:szCs w:val="24"/>
        </w:rPr>
        <w:t xml:space="preserve">Always follow up at next meeting - did the </w:t>
      </w:r>
      <w:r w:rsidR="00C1523C">
        <w:rPr>
          <w:rFonts w:ascii="Arial" w:hAnsi="Arial" w:cs="Arial"/>
          <w:sz w:val="24"/>
          <w:szCs w:val="24"/>
        </w:rPr>
        <w:t>client</w:t>
      </w:r>
      <w:r w:rsidRPr="00C1523C">
        <w:rPr>
          <w:rFonts w:ascii="Arial" w:hAnsi="Arial" w:cs="Arial"/>
          <w:sz w:val="24"/>
          <w:szCs w:val="24"/>
        </w:rPr>
        <w:t xml:space="preserve"> do what they said they were going to? </w:t>
      </w:r>
    </w:p>
    <w:p w14:paraId="14C9CBE5" w14:textId="77777777" w:rsidR="00C1523C" w:rsidRDefault="00C1523C" w:rsidP="00C1523C">
      <w:pPr>
        <w:pStyle w:val="ListParagraph"/>
        <w:numPr>
          <w:ilvl w:val="0"/>
          <w:numId w:val="7"/>
        </w:numPr>
        <w:rPr>
          <w:rFonts w:ascii="Arial" w:hAnsi="Arial" w:cs="Arial"/>
          <w:sz w:val="24"/>
          <w:szCs w:val="24"/>
        </w:rPr>
      </w:pPr>
      <w:r>
        <w:rPr>
          <w:rFonts w:ascii="Arial" w:hAnsi="Arial" w:cs="Arial"/>
          <w:sz w:val="24"/>
          <w:szCs w:val="24"/>
        </w:rPr>
        <w:t>Acceptance</w:t>
      </w:r>
    </w:p>
    <w:p w14:paraId="379B2EDF" w14:textId="77777777" w:rsidR="00C1523C" w:rsidRDefault="00C1523C" w:rsidP="00C1523C">
      <w:pPr>
        <w:pStyle w:val="ListParagraph"/>
        <w:rPr>
          <w:rFonts w:ascii="Arial" w:hAnsi="Arial" w:cs="Arial"/>
          <w:sz w:val="24"/>
          <w:szCs w:val="24"/>
        </w:rPr>
      </w:pPr>
    </w:p>
    <w:p w14:paraId="6517EC68" w14:textId="77777777" w:rsidR="00C1523C" w:rsidRDefault="00C1523C" w:rsidP="00C1523C">
      <w:pPr>
        <w:pStyle w:val="ListParagraph"/>
        <w:rPr>
          <w:rFonts w:ascii="Arial" w:hAnsi="Arial" w:cs="Arial"/>
          <w:sz w:val="24"/>
          <w:szCs w:val="24"/>
        </w:rPr>
      </w:pPr>
    </w:p>
    <w:p w14:paraId="7E74FF19" w14:textId="77777777" w:rsidR="00C1523C" w:rsidRDefault="00C1523C" w:rsidP="00C1523C">
      <w:pPr>
        <w:ind w:left="360"/>
        <w:rPr>
          <w:rFonts w:ascii="Arial" w:hAnsi="Arial" w:cs="Arial"/>
          <w:sz w:val="24"/>
          <w:szCs w:val="24"/>
        </w:rPr>
      </w:pPr>
      <w:r>
        <w:rPr>
          <w:rFonts w:ascii="Arial" w:hAnsi="Arial" w:cs="Arial"/>
          <w:sz w:val="24"/>
          <w:szCs w:val="24"/>
        </w:rPr>
        <w:t>Reference:</w:t>
      </w:r>
    </w:p>
    <w:p w14:paraId="6BD2929B" w14:textId="77777777" w:rsidR="00C1523C" w:rsidRDefault="006E2260" w:rsidP="00C1523C">
      <w:pPr>
        <w:ind w:left="360"/>
        <w:rPr>
          <w:rFonts w:ascii="Arial" w:hAnsi="Arial" w:cs="Arial"/>
          <w:sz w:val="24"/>
          <w:szCs w:val="24"/>
        </w:rPr>
      </w:pPr>
      <w:r w:rsidRPr="00C1523C">
        <w:rPr>
          <w:rFonts w:ascii="Arial" w:hAnsi="Arial" w:cs="Arial"/>
          <w:sz w:val="24"/>
          <w:szCs w:val="24"/>
        </w:rPr>
        <w:t xml:space="preserve">Gerald Egan, The Skilled Helper: a problem management and opportunity development approach to helping (7th edition, Pacific Grove, CA: Brooks Cole, 2002) </w:t>
      </w:r>
    </w:p>
    <w:p w14:paraId="71E73F9E" w14:textId="081D6C5B" w:rsidR="00DA48DC" w:rsidRPr="00C1523C" w:rsidRDefault="006E2260" w:rsidP="00C1523C">
      <w:pPr>
        <w:ind w:left="360"/>
        <w:rPr>
          <w:rFonts w:ascii="Arial" w:hAnsi="Arial" w:cs="Arial"/>
          <w:sz w:val="24"/>
          <w:szCs w:val="24"/>
        </w:rPr>
      </w:pPr>
      <w:r w:rsidRPr="00C1523C">
        <w:rPr>
          <w:rFonts w:ascii="Arial" w:hAnsi="Arial" w:cs="Arial"/>
          <w:sz w:val="24"/>
          <w:szCs w:val="24"/>
        </w:rPr>
        <w:t>Gerald Egan, Essentials of Skilled Helping: managing problems, developing opportunities (Pacific Grove, CA: Brooks Cole, 2006).</w:t>
      </w:r>
    </w:p>
    <w:sectPr w:rsidR="00DA48DC" w:rsidRPr="00C1523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BB0033"/>
    <w:multiLevelType w:val="hybridMultilevel"/>
    <w:tmpl w:val="C22465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491AA2"/>
    <w:multiLevelType w:val="hybridMultilevel"/>
    <w:tmpl w:val="BD422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39577E"/>
    <w:multiLevelType w:val="hybridMultilevel"/>
    <w:tmpl w:val="971223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D201BC0"/>
    <w:multiLevelType w:val="hybridMultilevel"/>
    <w:tmpl w:val="83E8D5B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278B3A64"/>
    <w:multiLevelType w:val="hybridMultilevel"/>
    <w:tmpl w:val="BF02281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44E37D9C"/>
    <w:multiLevelType w:val="hybridMultilevel"/>
    <w:tmpl w:val="1B5E6D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27F0FAF"/>
    <w:multiLevelType w:val="hybridMultilevel"/>
    <w:tmpl w:val="99B05A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44391111">
    <w:abstractNumId w:val="4"/>
  </w:num>
  <w:num w:numId="2" w16cid:durableId="584000447">
    <w:abstractNumId w:val="3"/>
  </w:num>
  <w:num w:numId="3" w16cid:durableId="2032797864">
    <w:abstractNumId w:val="5"/>
  </w:num>
  <w:num w:numId="4" w16cid:durableId="37902869">
    <w:abstractNumId w:val="2"/>
  </w:num>
  <w:num w:numId="5" w16cid:durableId="717971005">
    <w:abstractNumId w:val="1"/>
  </w:num>
  <w:num w:numId="6" w16cid:durableId="585923407">
    <w:abstractNumId w:val="6"/>
  </w:num>
  <w:num w:numId="7" w16cid:durableId="106622514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4"/>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2260"/>
    <w:rsid w:val="005338B3"/>
    <w:rsid w:val="006E2260"/>
    <w:rsid w:val="00C1523C"/>
    <w:rsid w:val="00DA48DC"/>
    <w:rsid w:val="00EF7A48"/>
    <w:rsid w:val="00F453D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0FCC12"/>
  <w15:chartTrackingRefBased/>
  <w15:docId w15:val="{27E596BE-A05D-4391-B597-7AE5157DE3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E226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TotalTime>
  <Pages>2</Pages>
  <Words>465</Words>
  <Characters>2655</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3114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Andrea Williams</dc:creator>
  <cp:keywords/>
  <dc:description/>
  <cp:lastModifiedBy>Andrea Williams</cp:lastModifiedBy>
  <cp:revision>1</cp:revision>
  <dcterms:created xsi:type="dcterms:W3CDTF">2023-12-04T16:16:00Z</dcterms:created>
  <dcterms:modified xsi:type="dcterms:W3CDTF">2023-12-04T16:31:00Z</dcterms:modified>
</cp:coreProperties>
</file>