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6BC0686A" w14:textId="77777777" w:rsidTr="008C4634">
        <w:trPr>
          <w:gridAfter w:val="1"/>
          <w:wAfter w:w="29" w:type="dxa"/>
        </w:trPr>
        <w:tc>
          <w:tcPr>
            <w:tcW w:w="9922" w:type="dxa"/>
            <w:gridSpan w:val="4"/>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129127D4" w14:textId="77777777" w:rsidTr="008C4634">
        <w:tblPrEx>
          <w:shd w:val="clear" w:color="auto" w:fill="auto"/>
          <w:tblLook w:val="0000" w:firstRow="0" w:lastRow="0" w:firstColumn="0" w:lastColumn="0" w:noHBand="0" w:noVBand="0"/>
        </w:tblPrEx>
        <w:trPr>
          <w:gridAfter w:val="1"/>
          <w:wAfter w:w="29" w:type="dxa"/>
        </w:trPr>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8C4634">
        <w:tblPrEx>
          <w:shd w:val="clear" w:color="auto" w:fill="auto"/>
          <w:tblLook w:val="0000" w:firstRow="0" w:lastRow="0" w:firstColumn="0" w:lastColumn="0" w:noHBand="0" w:noVBand="0"/>
        </w:tblPrEx>
        <w:trPr>
          <w:gridAfter w:val="1"/>
          <w:wAfter w:w="29" w:type="dxa"/>
        </w:trPr>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E1D4E15" w:rsidR="00DB116D" w:rsidRPr="008C4634" w:rsidRDefault="00202F13" w:rsidP="00E51AAC">
            <w:pPr>
              <w:spacing w:before="120" w:after="120"/>
              <w:jc w:val="both"/>
              <w:rPr>
                <w:rFonts w:ascii="Arial" w:hAnsi="Arial" w:cs="Arial"/>
                <w:bCs/>
                <w:sz w:val="22"/>
                <w:szCs w:val="22"/>
              </w:rPr>
            </w:pPr>
            <w:r w:rsidRPr="008C4634">
              <w:rPr>
                <w:rFonts w:ascii="Arial" w:hAnsi="Arial" w:cs="Arial"/>
                <w:bCs/>
                <w:sz w:val="22"/>
                <w:szCs w:val="22"/>
              </w:rPr>
              <w:t>BSC Policing</w:t>
            </w:r>
          </w:p>
        </w:tc>
      </w:tr>
      <w:tr w:rsidR="003A36DC" w:rsidRPr="00A406E5" w14:paraId="76BEC845" w14:textId="77777777" w:rsidTr="008C4634">
        <w:tblPrEx>
          <w:shd w:val="clear" w:color="auto" w:fill="auto"/>
          <w:tblLook w:val="0000" w:firstRow="0" w:lastRow="0" w:firstColumn="0" w:lastColumn="0" w:noHBand="0" w:noVBand="0"/>
        </w:tblPrEx>
        <w:trPr>
          <w:gridAfter w:val="1"/>
          <w:wAfter w:w="29" w:type="dxa"/>
        </w:trPr>
        <w:tc>
          <w:tcPr>
            <w:tcW w:w="2093" w:type="dxa"/>
            <w:shd w:val="pct15" w:color="auto" w:fill="auto"/>
          </w:tcPr>
          <w:p w14:paraId="6C0E0F62"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01ECD315" w:rsidR="003A36DC" w:rsidRPr="008C4634" w:rsidRDefault="003A36DC" w:rsidP="003A36DC">
            <w:pPr>
              <w:spacing w:before="120" w:after="120"/>
              <w:jc w:val="both"/>
              <w:rPr>
                <w:rFonts w:ascii="Arial" w:hAnsi="Arial" w:cs="Arial"/>
                <w:bCs/>
                <w:sz w:val="22"/>
                <w:szCs w:val="22"/>
              </w:rPr>
            </w:pPr>
            <w:r w:rsidRPr="008C4634">
              <w:rPr>
                <w:rFonts w:ascii="Arial" w:hAnsi="Arial" w:cs="Arial"/>
                <w:bCs/>
                <w:sz w:val="22"/>
                <w:szCs w:val="22"/>
              </w:rPr>
              <w:t>Policing and the Criminal Justice System</w:t>
            </w:r>
          </w:p>
        </w:tc>
      </w:tr>
      <w:tr w:rsidR="003A36DC" w:rsidRPr="00A406E5" w14:paraId="03569861" w14:textId="77777777" w:rsidTr="008C4634">
        <w:tblPrEx>
          <w:shd w:val="clear" w:color="auto" w:fill="auto"/>
          <w:tblLook w:val="0000" w:firstRow="0" w:lastRow="0" w:firstColumn="0" w:lastColumn="0" w:noHBand="0" w:noVBand="0"/>
        </w:tblPrEx>
        <w:trPr>
          <w:gridAfter w:val="1"/>
          <w:wAfter w:w="29" w:type="dxa"/>
        </w:trPr>
        <w:tc>
          <w:tcPr>
            <w:tcW w:w="2093" w:type="dxa"/>
            <w:shd w:val="pct15" w:color="auto" w:fill="auto"/>
          </w:tcPr>
          <w:p w14:paraId="1015FD79"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105EB07" w:rsidR="003A36DC" w:rsidRPr="008C4634" w:rsidRDefault="003A36DC" w:rsidP="008C4634">
            <w:pPr>
              <w:spacing w:before="120" w:after="120"/>
              <w:rPr>
                <w:rFonts w:ascii="Arial" w:hAnsi="Arial" w:cs="Arial"/>
                <w:bCs/>
                <w:sz w:val="22"/>
                <w:szCs w:val="22"/>
              </w:rPr>
            </w:pPr>
            <w:r w:rsidRPr="008C4634">
              <w:rPr>
                <w:rFonts w:ascii="Arial" w:hAnsi="Arial" w:cs="Arial"/>
                <w:bCs/>
                <w:sz w:val="22"/>
                <w:szCs w:val="22"/>
              </w:rPr>
              <w:t>BMPL4017</w:t>
            </w:r>
            <w:r w:rsidR="001E0166">
              <w:rPr>
                <w:rFonts w:ascii="Arial" w:hAnsi="Arial" w:cs="Arial"/>
                <w:bCs/>
                <w:sz w:val="22"/>
                <w:szCs w:val="22"/>
              </w:rPr>
              <w:t>A</w:t>
            </w:r>
          </w:p>
        </w:tc>
        <w:tc>
          <w:tcPr>
            <w:tcW w:w="2268" w:type="dxa"/>
            <w:shd w:val="clear" w:color="auto" w:fill="D9D9D9"/>
          </w:tcPr>
          <w:p w14:paraId="2B73DD8C" w14:textId="77777777" w:rsidR="003A36DC" w:rsidRPr="004D5E9B" w:rsidRDefault="003A36DC" w:rsidP="008C4634">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4B5958D" w:rsidR="003A36DC" w:rsidRPr="008C4634" w:rsidRDefault="003A36DC" w:rsidP="008C4634">
            <w:pPr>
              <w:spacing w:before="120" w:after="120"/>
              <w:rPr>
                <w:rFonts w:ascii="Arial" w:hAnsi="Arial" w:cs="Arial"/>
                <w:bCs/>
                <w:sz w:val="22"/>
                <w:szCs w:val="22"/>
              </w:rPr>
            </w:pPr>
            <w:r w:rsidRPr="008C4634">
              <w:rPr>
                <w:rFonts w:ascii="Arial" w:hAnsi="Arial" w:cs="Arial"/>
                <w:bCs/>
                <w:sz w:val="22"/>
                <w:szCs w:val="22"/>
              </w:rPr>
              <w:t>50%</w:t>
            </w:r>
          </w:p>
        </w:tc>
      </w:tr>
      <w:tr w:rsidR="003A36DC" w:rsidRPr="00A406E5" w14:paraId="1CE88BA1" w14:textId="77777777" w:rsidTr="008C4634">
        <w:tblPrEx>
          <w:shd w:val="clear" w:color="auto" w:fill="auto"/>
          <w:tblLook w:val="0000" w:firstRow="0" w:lastRow="0" w:firstColumn="0" w:lastColumn="0" w:noHBand="0" w:noVBand="0"/>
        </w:tblPrEx>
        <w:trPr>
          <w:gridAfter w:val="1"/>
          <w:wAfter w:w="29" w:type="dxa"/>
        </w:trPr>
        <w:tc>
          <w:tcPr>
            <w:tcW w:w="2093" w:type="dxa"/>
            <w:shd w:val="pct15" w:color="auto" w:fill="auto"/>
          </w:tcPr>
          <w:p w14:paraId="2C208580"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301759D" w:rsidR="003A36DC" w:rsidRPr="008C4634" w:rsidRDefault="001E0166" w:rsidP="008C4634">
            <w:pPr>
              <w:spacing w:before="120" w:after="120"/>
              <w:rPr>
                <w:rFonts w:ascii="Arial" w:hAnsi="Arial" w:cs="Arial"/>
                <w:bCs/>
                <w:sz w:val="22"/>
                <w:szCs w:val="22"/>
              </w:rPr>
            </w:pPr>
            <w:r>
              <w:rPr>
                <w:rFonts w:ascii="Arial" w:hAnsi="Arial" w:cs="Arial"/>
                <w:bCs/>
                <w:sz w:val="22"/>
                <w:szCs w:val="22"/>
              </w:rPr>
              <w:t>Wynne Jones</w:t>
            </w:r>
          </w:p>
        </w:tc>
        <w:tc>
          <w:tcPr>
            <w:tcW w:w="2268" w:type="dxa"/>
            <w:shd w:val="clear" w:color="auto" w:fill="D9D9D9"/>
          </w:tcPr>
          <w:p w14:paraId="16A0F312" w14:textId="77777777" w:rsidR="003A36DC" w:rsidRPr="00A406E5" w:rsidRDefault="003A36DC" w:rsidP="008C4634">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C80DE93" w:rsidR="003A36DC" w:rsidRPr="008C4634" w:rsidRDefault="003A36DC" w:rsidP="008C4634">
            <w:pPr>
              <w:spacing w:before="120" w:after="120"/>
              <w:rPr>
                <w:rFonts w:ascii="Arial" w:hAnsi="Arial" w:cs="Arial"/>
                <w:bCs/>
                <w:sz w:val="22"/>
                <w:szCs w:val="22"/>
              </w:rPr>
            </w:pPr>
            <w:r w:rsidRPr="008C4634">
              <w:rPr>
                <w:rFonts w:ascii="Arial" w:hAnsi="Arial" w:cs="Arial"/>
                <w:bCs/>
                <w:sz w:val="22"/>
                <w:szCs w:val="22"/>
              </w:rPr>
              <w:t>Jane Davies</w:t>
            </w:r>
          </w:p>
        </w:tc>
      </w:tr>
      <w:tr w:rsidR="003A36DC" w:rsidRPr="00A406E5" w14:paraId="26C8A4AE" w14:textId="77777777" w:rsidTr="008C4634">
        <w:tblPrEx>
          <w:shd w:val="clear" w:color="auto" w:fill="auto"/>
          <w:tblLook w:val="0000" w:firstRow="0" w:lastRow="0" w:firstColumn="0" w:lastColumn="0" w:noHBand="0" w:noVBand="0"/>
        </w:tblPrEx>
        <w:trPr>
          <w:gridAfter w:val="1"/>
          <w:wAfter w:w="29" w:type="dxa"/>
        </w:trPr>
        <w:tc>
          <w:tcPr>
            <w:tcW w:w="2093" w:type="dxa"/>
            <w:shd w:val="pct15" w:color="auto" w:fill="auto"/>
          </w:tcPr>
          <w:p w14:paraId="20415B5C"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0B64C12F" w:rsidR="00FC52B8" w:rsidRPr="008C4634" w:rsidRDefault="002F391E" w:rsidP="001E0166">
            <w:pPr>
              <w:spacing w:before="120" w:after="120"/>
              <w:rPr>
                <w:rFonts w:ascii="Arial" w:hAnsi="Arial" w:cs="Arial"/>
                <w:bCs/>
                <w:sz w:val="22"/>
                <w:szCs w:val="22"/>
              </w:rPr>
            </w:pPr>
            <w:r>
              <w:rPr>
                <w:rFonts w:ascii="Arial" w:hAnsi="Arial" w:cs="Arial"/>
                <w:bCs/>
                <w:sz w:val="22"/>
                <w:szCs w:val="22"/>
              </w:rPr>
              <w:t>The Criminal Justice System</w:t>
            </w:r>
          </w:p>
        </w:tc>
        <w:tc>
          <w:tcPr>
            <w:tcW w:w="2268" w:type="dxa"/>
            <w:shd w:val="pct15" w:color="auto" w:fill="auto"/>
          </w:tcPr>
          <w:p w14:paraId="5B765F8F" w14:textId="77777777" w:rsidR="003A36DC" w:rsidRPr="00A406E5" w:rsidRDefault="003A36DC" w:rsidP="008C4634">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673CE922" w14:textId="36CA71AF" w:rsidR="003A36DC" w:rsidRPr="008C4634" w:rsidRDefault="00202F13" w:rsidP="008C4634">
            <w:pPr>
              <w:spacing w:before="120" w:after="120"/>
              <w:rPr>
                <w:rFonts w:ascii="Arial" w:hAnsi="Arial" w:cs="Arial"/>
                <w:bCs/>
                <w:sz w:val="22"/>
                <w:szCs w:val="22"/>
              </w:rPr>
            </w:pPr>
            <w:r w:rsidRPr="008C4634">
              <w:rPr>
                <w:rFonts w:ascii="Arial" w:hAnsi="Arial" w:cs="Arial"/>
                <w:bCs/>
                <w:sz w:val="22"/>
                <w:szCs w:val="22"/>
              </w:rPr>
              <w:t>1500 words.</w:t>
            </w:r>
          </w:p>
        </w:tc>
      </w:tr>
      <w:tr w:rsidR="003A36DC" w:rsidRPr="00A406E5" w14:paraId="1E935E6C" w14:textId="77777777" w:rsidTr="008C4634">
        <w:tblPrEx>
          <w:shd w:val="clear" w:color="auto" w:fill="auto"/>
          <w:tblLook w:val="0000" w:firstRow="0" w:lastRow="0" w:firstColumn="0" w:lastColumn="0" w:noHBand="0" w:noVBand="0"/>
        </w:tblPrEx>
        <w:trPr>
          <w:gridAfter w:val="1"/>
          <w:wAfter w:w="29" w:type="dxa"/>
        </w:trPr>
        <w:tc>
          <w:tcPr>
            <w:tcW w:w="2093" w:type="dxa"/>
            <w:shd w:val="pct15" w:color="auto" w:fill="auto"/>
          </w:tcPr>
          <w:p w14:paraId="7A626D31"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329D348A" w:rsidR="003A36DC" w:rsidRPr="008C4634" w:rsidRDefault="00202F13" w:rsidP="008C4634">
            <w:pPr>
              <w:spacing w:before="120" w:after="120"/>
              <w:rPr>
                <w:rFonts w:ascii="Arial" w:hAnsi="Arial" w:cs="Arial"/>
                <w:bCs/>
                <w:sz w:val="22"/>
                <w:szCs w:val="22"/>
              </w:rPr>
            </w:pPr>
            <w:r w:rsidRPr="008C4634">
              <w:rPr>
                <w:rFonts w:ascii="Arial" w:hAnsi="Arial" w:cs="Arial"/>
                <w:bCs/>
                <w:sz w:val="22"/>
                <w:szCs w:val="22"/>
              </w:rPr>
              <w:t xml:space="preserve">By </w:t>
            </w:r>
            <w:r w:rsidR="003A36DC" w:rsidRPr="008C4634">
              <w:rPr>
                <w:rFonts w:ascii="Arial" w:hAnsi="Arial" w:cs="Arial"/>
                <w:bCs/>
                <w:sz w:val="22"/>
                <w:szCs w:val="22"/>
              </w:rPr>
              <w:t xml:space="preserve">2359hrs on Friday </w:t>
            </w:r>
            <w:r w:rsidR="001E0166">
              <w:rPr>
                <w:rFonts w:ascii="Arial" w:hAnsi="Arial" w:cs="Arial"/>
                <w:bCs/>
                <w:sz w:val="22"/>
                <w:szCs w:val="22"/>
              </w:rPr>
              <w:t>01/0</w:t>
            </w:r>
            <w:r w:rsidRPr="008C4634">
              <w:rPr>
                <w:rFonts w:ascii="Arial" w:hAnsi="Arial" w:cs="Arial"/>
                <w:bCs/>
                <w:sz w:val="22"/>
                <w:szCs w:val="22"/>
              </w:rPr>
              <w:t>5</w:t>
            </w:r>
            <w:r w:rsidR="001E0166">
              <w:rPr>
                <w:rFonts w:ascii="Arial" w:hAnsi="Arial" w:cs="Arial"/>
                <w:bCs/>
                <w:sz w:val="22"/>
                <w:szCs w:val="22"/>
              </w:rPr>
              <w:t>/</w:t>
            </w:r>
            <w:r w:rsidR="003A36DC" w:rsidRPr="008C4634">
              <w:rPr>
                <w:rFonts w:ascii="Arial" w:hAnsi="Arial" w:cs="Arial"/>
                <w:bCs/>
                <w:sz w:val="22"/>
                <w:szCs w:val="22"/>
              </w:rPr>
              <w:t>2</w:t>
            </w:r>
            <w:r w:rsidR="001E0166">
              <w:rPr>
                <w:rFonts w:ascii="Arial" w:hAnsi="Arial" w:cs="Arial"/>
                <w:bCs/>
                <w:sz w:val="22"/>
                <w:szCs w:val="22"/>
              </w:rPr>
              <w:t>6</w:t>
            </w:r>
          </w:p>
        </w:tc>
        <w:tc>
          <w:tcPr>
            <w:tcW w:w="2268" w:type="dxa"/>
            <w:shd w:val="pct15" w:color="auto" w:fill="auto"/>
          </w:tcPr>
          <w:p w14:paraId="0941DC22" w14:textId="77777777" w:rsidR="003A36DC" w:rsidRPr="00A406E5" w:rsidRDefault="003A36DC" w:rsidP="008C4634">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75698E5" w:rsidR="003A36DC" w:rsidRPr="008C4634" w:rsidRDefault="001E0166" w:rsidP="008C4634">
            <w:pPr>
              <w:spacing w:before="120" w:after="120"/>
              <w:rPr>
                <w:rFonts w:ascii="Arial" w:hAnsi="Arial" w:cs="Arial"/>
                <w:bCs/>
                <w:sz w:val="22"/>
                <w:szCs w:val="22"/>
              </w:rPr>
            </w:pPr>
            <w:r>
              <w:rPr>
                <w:rFonts w:ascii="Arial" w:hAnsi="Arial" w:cs="Arial"/>
                <w:bCs/>
                <w:sz w:val="22"/>
                <w:szCs w:val="22"/>
              </w:rPr>
              <w:t>29/05/2026</w:t>
            </w:r>
          </w:p>
        </w:tc>
      </w:tr>
      <w:tr w:rsidR="003A36DC" w:rsidRPr="00A406E5" w14:paraId="53AF1309" w14:textId="77777777" w:rsidTr="008C4634">
        <w:tblPrEx>
          <w:shd w:val="clear" w:color="auto" w:fill="auto"/>
          <w:tblLook w:val="0000" w:firstRow="0" w:lastRow="0" w:firstColumn="0" w:lastColumn="0" w:noHBand="0" w:noVBand="0"/>
        </w:tblPrEx>
        <w:trPr>
          <w:gridAfter w:val="1"/>
          <w:wAfter w:w="29" w:type="dxa"/>
        </w:trPr>
        <w:tc>
          <w:tcPr>
            <w:tcW w:w="2093" w:type="dxa"/>
            <w:shd w:val="pct15" w:color="auto" w:fill="auto"/>
          </w:tcPr>
          <w:p w14:paraId="169A080A"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3A36DC" w:rsidRPr="001E0166" w:rsidRDefault="003A36DC" w:rsidP="003A36DC">
            <w:pPr>
              <w:rPr>
                <w:rFonts w:ascii="Arial" w:hAnsi="Arial" w:cs="Arial"/>
                <w:sz w:val="22"/>
                <w:szCs w:val="22"/>
              </w:rPr>
            </w:pPr>
            <w:r w:rsidRPr="001E0166">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3A36DC" w:rsidRPr="001E0166" w:rsidRDefault="003A36DC" w:rsidP="003A36DC">
            <w:pPr>
              <w:spacing w:before="120" w:after="120"/>
              <w:jc w:val="both"/>
              <w:rPr>
                <w:rFonts w:ascii="Arial" w:hAnsi="Arial" w:cs="Arial"/>
                <w:b/>
                <w:sz w:val="22"/>
                <w:szCs w:val="22"/>
              </w:rPr>
            </w:pPr>
            <w:r w:rsidRPr="001E0166">
              <w:rPr>
                <w:rFonts w:ascii="Arial" w:hAnsi="Arial" w:cs="Arial"/>
                <w:b/>
                <w:sz w:val="22"/>
                <w:szCs w:val="22"/>
              </w:rPr>
              <w:t xml:space="preserve">Alternative submission method (if applicable): </w:t>
            </w:r>
          </w:p>
          <w:p w14:paraId="7DA0023D" w14:textId="3FA01719" w:rsidR="003A36DC" w:rsidRPr="001E0166" w:rsidRDefault="003A36DC" w:rsidP="003A36DC">
            <w:pPr>
              <w:spacing w:before="120" w:after="120"/>
              <w:jc w:val="both"/>
              <w:rPr>
                <w:rFonts w:ascii="Arial" w:hAnsi="Arial" w:cs="Arial"/>
                <w:b/>
                <w:sz w:val="22"/>
                <w:szCs w:val="22"/>
              </w:rPr>
            </w:pPr>
            <w:r w:rsidRPr="001E0166">
              <w:rPr>
                <w:rFonts w:ascii="Arial" w:hAnsi="Arial" w:cs="Arial"/>
                <w:b/>
                <w:sz w:val="22"/>
                <w:szCs w:val="22"/>
              </w:rPr>
              <w:t>Late submission of the assessment will result in a late penalty mark:</w:t>
            </w:r>
          </w:p>
          <w:p w14:paraId="5F860793" w14:textId="5783FD79" w:rsidR="003A36DC" w:rsidRPr="001E0166" w:rsidRDefault="003A36DC" w:rsidP="003A36DC">
            <w:pPr>
              <w:spacing w:before="120" w:after="120"/>
              <w:jc w:val="both"/>
              <w:rPr>
                <w:rFonts w:ascii="Arial" w:hAnsi="Arial" w:cs="Arial"/>
                <w:sz w:val="22"/>
                <w:szCs w:val="22"/>
              </w:rPr>
            </w:pPr>
            <w:r w:rsidRPr="001E0166">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3A36DC" w:rsidRPr="008C4634" w:rsidRDefault="003A36DC" w:rsidP="003A36DC">
            <w:pPr>
              <w:spacing w:before="120" w:after="120"/>
              <w:jc w:val="both"/>
              <w:rPr>
                <w:rFonts w:ascii="Arial" w:hAnsi="Arial" w:cs="Arial"/>
                <w:b/>
              </w:rPr>
            </w:pPr>
            <w:r w:rsidRPr="001E0166">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3A36DC" w:rsidRPr="00A406E5" w14:paraId="1E024A4F" w14:textId="77777777" w:rsidTr="008C4634">
        <w:tblPrEx>
          <w:shd w:val="clear" w:color="auto" w:fill="auto"/>
          <w:tblLook w:val="0000" w:firstRow="0" w:lastRow="0" w:firstColumn="0" w:lastColumn="0" w:noHBand="0" w:noVBand="0"/>
        </w:tblPrEx>
        <w:trPr>
          <w:gridAfter w:val="1"/>
          <w:wAfter w:w="29" w:type="dxa"/>
        </w:trPr>
        <w:tc>
          <w:tcPr>
            <w:tcW w:w="2093" w:type="dxa"/>
            <w:shd w:val="pct15" w:color="auto" w:fill="auto"/>
          </w:tcPr>
          <w:p w14:paraId="7E7A3335" w14:textId="77777777" w:rsidR="003A36DC" w:rsidRPr="00A406E5" w:rsidRDefault="003A36DC" w:rsidP="003A36D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3A36DC" w:rsidRPr="001E0166" w:rsidRDefault="003A36DC" w:rsidP="003A36DC">
            <w:pPr>
              <w:spacing w:before="120" w:after="120"/>
              <w:jc w:val="both"/>
              <w:rPr>
                <w:rFonts w:ascii="Arial" w:hAnsi="Arial" w:cs="Arial"/>
                <w:sz w:val="22"/>
                <w:szCs w:val="22"/>
              </w:rPr>
            </w:pPr>
            <w:r w:rsidRPr="001E0166">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C01A3F" w:rsidRPr="00A406E5" w14:paraId="1CD9FD23" w14:textId="77777777" w:rsidTr="008C4634">
        <w:tblPrEx>
          <w:shd w:val="clear" w:color="auto" w:fill="auto"/>
          <w:tblLook w:val="0000" w:firstRow="0" w:lastRow="0" w:firstColumn="0" w:lastColumn="0" w:noHBand="0" w:noVBand="0"/>
        </w:tblPrEx>
        <w:tc>
          <w:tcPr>
            <w:tcW w:w="9951" w:type="dxa"/>
            <w:gridSpan w:val="5"/>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8C4634">
        <w:tblPrEx>
          <w:shd w:val="clear" w:color="auto" w:fill="auto"/>
          <w:tblLook w:val="0000" w:firstRow="0" w:lastRow="0" w:firstColumn="0" w:lastColumn="0" w:noHBand="0" w:noVBand="0"/>
        </w:tblPrEx>
        <w:tc>
          <w:tcPr>
            <w:tcW w:w="9951" w:type="dxa"/>
            <w:gridSpan w:val="5"/>
          </w:tcPr>
          <w:p w14:paraId="0648F8BB" w14:textId="77777777" w:rsidR="008C4634" w:rsidRPr="008C4634" w:rsidRDefault="008C4634" w:rsidP="008C4634">
            <w:pPr>
              <w:rPr>
                <w:rFonts w:ascii="Arial" w:hAnsi="Arial" w:cs="Arial"/>
                <w:sz w:val="22"/>
                <w:szCs w:val="22"/>
              </w:rPr>
            </w:pPr>
            <w:r w:rsidRPr="008C4634">
              <w:rPr>
                <w:rFonts w:ascii="Arial" w:hAnsi="Arial" w:cs="Arial"/>
                <w:sz w:val="22"/>
                <w:szCs w:val="22"/>
              </w:rPr>
              <w:t>On successful completion of the module, students should be able to:</w:t>
            </w:r>
          </w:p>
          <w:p w14:paraId="387AC4D2" w14:textId="541B06EE" w:rsidR="008C4634" w:rsidRPr="008C4634" w:rsidRDefault="008C4634" w:rsidP="008C4634">
            <w:pPr>
              <w:pStyle w:val="ListParagraph"/>
              <w:numPr>
                <w:ilvl w:val="0"/>
                <w:numId w:val="17"/>
              </w:numPr>
              <w:rPr>
                <w:rFonts w:ascii="Arial" w:hAnsi="Arial" w:cs="Arial"/>
                <w:sz w:val="22"/>
                <w:szCs w:val="22"/>
              </w:rPr>
            </w:pPr>
            <w:r w:rsidRPr="008C4634">
              <w:rPr>
                <w:rFonts w:ascii="Arial" w:hAnsi="Arial" w:cs="Arial"/>
                <w:sz w:val="22"/>
                <w:szCs w:val="22"/>
              </w:rPr>
              <w:t>analyse the alternative options to arrest available to a police constable, including ‘out-of-court’ disposals;</w:t>
            </w:r>
          </w:p>
          <w:p w14:paraId="58DD908B" w14:textId="25D946F1" w:rsidR="008C4634" w:rsidRPr="008C4634" w:rsidRDefault="008C4634" w:rsidP="008C4634">
            <w:pPr>
              <w:pStyle w:val="ListParagraph"/>
              <w:numPr>
                <w:ilvl w:val="0"/>
                <w:numId w:val="17"/>
              </w:numPr>
              <w:rPr>
                <w:rFonts w:ascii="Arial" w:hAnsi="Arial" w:cs="Arial"/>
                <w:sz w:val="22"/>
                <w:szCs w:val="22"/>
              </w:rPr>
            </w:pPr>
            <w:r w:rsidRPr="008C4634">
              <w:rPr>
                <w:rFonts w:ascii="Arial" w:hAnsi="Arial" w:cs="Arial"/>
                <w:sz w:val="22"/>
                <w:szCs w:val="22"/>
              </w:rPr>
              <w:t>evaluate the legislation and functions associated with detaining and escorting a suspect to custody;</w:t>
            </w:r>
          </w:p>
          <w:p w14:paraId="46FEFFAF" w14:textId="1571BD14" w:rsidR="008C4634" w:rsidRPr="008C4634" w:rsidRDefault="008C4634" w:rsidP="008C4634">
            <w:pPr>
              <w:pStyle w:val="ListParagraph"/>
              <w:numPr>
                <w:ilvl w:val="0"/>
                <w:numId w:val="17"/>
              </w:numPr>
              <w:rPr>
                <w:rFonts w:ascii="Arial" w:hAnsi="Arial" w:cs="Arial"/>
                <w:sz w:val="22"/>
                <w:szCs w:val="22"/>
              </w:rPr>
            </w:pPr>
            <w:r w:rsidRPr="008C4634">
              <w:rPr>
                <w:rFonts w:ascii="Arial" w:hAnsi="Arial" w:cs="Arial"/>
                <w:sz w:val="22"/>
                <w:szCs w:val="22"/>
              </w:rPr>
              <w:t>demonstrate knowledge and understanding of all relevant procedures in relation to charging a person;</w:t>
            </w:r>
          </w:p>
          <w:p w14:paraId="46D2DD33" w14:textId="1949F53A" w:rsidR="00C01A3F" w:rsidRPr="008C4634" w:rsidRDefault="008C4634" w:rsidP="008C4634">
            <w:pPr>
              <w:pStyle w:val="ListParagraph"/>
              <w:numPr>
                <w:ilvl w:val="0"/>
                <w:numId w:val="17"/>
              </w:numPr>
              <w:rPr>
                <w:rFonts w:ascii="Arial" w:hAnsi="Arial" w:cs="Arial"/>
                <w:sz w:val="22"/>
                <w:szCs w:val="22"/>
              </w:rPr>
            </w:pPr>
            <w:r w:rsidRPr="008C4634">
              <w:rPr>
                <w:rFonts w:ascii="Arial" w:hAnsi="Arial" w:cs="Arial"/>
                <w:sz w:val="22"/>
                <w:szCs w:val="22"/>
              </w:rPr>
              <w:t>identify the different types of courts, the court process, including interpretations and analysis that can be drawn from evidence given.</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8C4634" w:rsidRDefault="00EE6F25" w:rsidP="005969E2">
      <w:pPr>
        <w:jc w:val="both"/>
        <w:rPr>
          <w:rFonts w:ascii="Arial" w:hAnsi="Arial" w:cs="Arial"/>
          <w:iCs/>
          <w:sz w:val="22"/>
          <w:szCs w:val="22"/>
        </w:rPr>
      </w:pPr>
    </w:p>
    <w:p w14:paraId="2BACBE7B" w14:textId="6509993F" w:rsidR="00A5206E" w:rsidRPr="008C4634" w:rsidRDefault="00A5206E" w:rsidP="00A5206E">
      <w:pPr>
        <w:jc w:val="both"/>
        <w:rPr>
          <w:rFonts w:ascii="Arial" w:hAnsi="Arial" w:cs="Arial"/>
          <w:iCs/>
          <w:sz w:val="22"/>
          <w:szCs w:val="22"/>
        </w:rPr>
      </w:pPr>
      <w:r w:rsidRPr="008C4634">
        <w:rPr>
          <w:rFonts w:ascii="Arial" w:hAnsi="Arial" w:cs="Arial"/>
          <w:iCs/>
          <w:sz w:val="22"/>
          <w:szCs w:val="22"/>
        </w:rPr>
        <w:t xml:space="preserve">You </w:t>
      </w:r>
      <w:r w:rsidR="008C4634" w:rsidRPr="008C4634">
        <w:rPr>
          <w:rFonts w:ascii="Arial" w:hAnsi="Arial" w:cs="Arial"/>
          <w:iCs/>
          <w:sz w:val="22"/>
          <w:szCs w:val="22"/>
        </w:rPr>
        <w:t>are</w:t>
      </w:r>
      <w:r w:rsidRPr="008C4634">
        <w:rPr>
          <w:rFonts w:ascii="Arial" w:hAnsi="Arial" w:cs="Arial"/>
          <w:iCs/>
          <w:sz w:val="22"/>
          <w:szCs w:val="22"/>
        </w:rPr>
        <w:t xml:space="preserve"> required to submit a 1500 word essay on the following question:</w:t>
      </w:r>
    </w:p>
    <w:p w14:paraId="2CF5F4CC" w14:textId="77777777" w:rsidR="00A5206E" w:rsidRPr="008C4634" w:rsidRDefault="00A5206E" w:rsidP="00A5206E">
      <w:pPr>
        <w:jc w:val="both"/>
        <w:rPr>
          <w:rFonts w:ascii="Arial" w:hAnsi="Arial" w:cs="Arial"/>
          <w:iCs/>
          <w:sz w:val="22"/>
          <w:szCs w:val="22"/>
        </w:rPr>
      </w:pPr>
    </w:p>
    <w:p w14:paraId="3CDEAE3C" w14:textId="3A08B9B3" w:rsidR="00A5206E" w:rsidRPr="002F391E" w:rsidRDefault="00A5206E" w:rsidP="00A5206E">
      <w:pPr>
        <w:jc w:val="both"/>
        <w:rPr>
          <w:rFonts w:ascii="Arial" w:hAnsi="Arial" w:cs="Arial"/>
          <w:iCs/>
          <w:sz w:val="24"/>
          <w:szCs w:val="24"/>
        </w:rPr>
      </w:pPr>
      <w:r w:rsidRPr="002F391E">
        <w:rPr>
          <w:rFonts w:ascii="Arial" w:hAnsi="Arial" w:cs="Arial"/>
          <w:iCs/>
          <w:sz w:val="24"/>
          <w:szCs w:val="24"/>
        </w:rPr>
        <w:t xml:space="preserve"> “Evaluate </w:t>
      </w:r>
      <w:r w:rsidR="002F391E" w:rsidRPr="002F391E">
        <w:rPr>
          <w:rFonts w:ascii="Arial" w:hAnsi="Arial" w:cs="Arial"/>
          <w:iCs/>
          <w:sz w:val="24"/>
          <w:szCs w:val="24"/>
        </w:rPr>
        <w:t xml:space="preserve">how the Criminal Justice System services victims and defendants </w:t>
      </w:r>
      <w:r w:rsidRPr="002F391E">
        <w:rPr>
          <w:rFonts w:ascii="Arial" w:hAnsi="Arial" w:cs="Arial"/>
          <w:iCs/>
          <w:sz w:val="24"/>
          <w:szCs w:val="24"/>
        </w:rPr>
        <w:t>through the criminal justice process”.</w:t>
      </w:r>
    </w:p>
    <w:p w14:paraId="45CF0A30" w14:textId="77777777" w:rsidR="00A5206E" w:rsidRDefault="00A5206E" w:rsidP="00A5206E">
      <w:pPr>
        <w:jc w:val="both"/>
        <w:rPr>
          <w:rFonts w:ascii="Arial" w:hAnsi="Arial" w:cs="Arial"/>
          <w:i/>
          <w:sz w:val="22"/>
          <w:szCs w:val="22"/>
        </w:rPr>
      </w:pPr>
    </w:p>
    <w:p w14:paraId="64898DDE" w14:textId="77777777" w:rsidR="00A5206E" w:rsidRDefault="00A5206E" w:rsidP="00982DA7">
      <w:pPr>
        <w:pStyle w:val="Heading2"/>
        <w:ind w:left="567" w:firstLine="142"/>
        <w:rPr>
          <w:rFonts w:ascii="Arial" w:hAnsi="Arial" w:cs="Arial"/>
          <w:sz w:val="22"/>
          <w:szCs w:val="22"/>
        </w:rPr>
      </w:pPr>
    </w:p>
    <w:p w14:paraId="022AD952" w14:textId="561E5401"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45D90E0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1E0166">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0445BC0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1E0166">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60FA76F"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1E0166">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30BD686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1E0166">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323A093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1E0166">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2707C90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1E0166">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32D91AD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A36DC">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4E85482A"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1E0166">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676CCEE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1E0166">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002FF0B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3A36DC">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6B975379"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001E0166">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0EAF39F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1E0166">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5230138D" w14:textId="77777777" w:rsidR="001E0166" w:rsidRPr="00334236" w:rsidRDefault="001E0166" w:rsidP="001E0166">
      <w:pPr>
        <w:rPr>
          <w:rFonts w:ascii="Arial" w:eastAsia="Arial" w:hAnsi="Arial" w:cs="Arial"/>
          <w:b/>
          <w:bCs/>
          <w:sz w:val="24"/>
          <w:szCs w:val="24"/>
        </w:rPr>
      </w:pPr>
      <w:r w:rsidRPr="00334236">
        <w:rPr>
          <w:rFonts w:ascii="Arial" w:eastAsia="Arial" w:hAnsi="Arial" w:cs="Arial"/>
          <w:b/>
          <w:bCs/>
          <w:sz w:val="24"/>
          <w:szCs w:val="24"/>
        </w:rPr>
        <w:t>How to Acknowledge your use of AI</w:t>
      </w:r>
    </w:p>
    <w:p w14:paraId="196AF7B8" w14:textId="77777777" w:rsidR="001E0166" w:rsidRPr="00A27651" w:rsidRDefault="001E0166" w:rsidP="001E0166">
      <w:pPr>
        <w:rPr>
          <w:rFonts w:ascii="Arial" w:eastAsia="Arial" w:hAnsi="Arial" w:cs="Arial"/>
          <w:sz w:val="22"/>
          <w:szCs w:val="22"/>
        </w:rPr>
      </w:pPr>
    </w:p>
    <w:p w14:paraId="37AE0C1C"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 xml:space="preserve">This guidance is for students and staff to support the integration of AI tools in assessment. </w:t>
      </w:r>
    </w:p>
    <w:p w14:paraId="2B1365D7"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This guidance will provide you with the necessary information on how to acknowledge your use of AI in any assessment.</w:t>
      </w:r>
    </w:p>
    <w:p w14:paraId="2236B084"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Important: Students are expected to keep drafts of their work, including notes, etc., before and after the use of any AI tool. Students will be expected to produce these drafts and materials as necessary.</w:t>
      </w:r>
    </w:p>
    <w:p w14:paraId="271E6F67"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You are expected to use this acknowledgement format for all allowable uses of AI.</w:t>
      </w:r>
    </w:p>
    <w:p w14:paraId="55A485C7"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You are expected to include this acknowledgement in a separate page at the beginning of your submission.</w:t>
      </w:r>
    </w:p>
    <w:p w14:paraId="23AD0873"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Basic Acknowledgement format of AI tool use</w:t>
      </w:r>
    </w:p>
    <w:p w14:paraId="4029DF7F"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 xml:space="preserve">I acknowledge the use of [AI Tool] [(AI Tool url)] on [Date] to [Purpose my work]. I used the prompt(s): </w:t>
      </w:r>
    </w:p>
    <w:p w14:paraId="216FDC10"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lastRenderedPageBreak/>
        <w:t>[Prompt]</w:t>
      </w:r>
    </w:p>
    <w:p w14:paraId="5B5A0BE1"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[Prompt]</w:t>
      </w:r>
    </w:p>
    <w:p w14:paraId="2886AE2D"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[Prompt]</w:t>
      </w:r>
    </w:p>
    <w:p w14:paraId="51D4BC5A"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I confirm that I have not presented any AI generated text as my own work. I confirm I have copies of my drafts, notes, and other resources I used before, and after the use of AI tools which I may be asked to provide in evidence.</w:t>
      </w:r>
    </w:p>
    <w:p w14:paraId="694AB7E3"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 xml:space="preserve"> </w:t>
      </w:r>
    </w:p>
    <w:p w14:paraId="727D6E95"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Example 1:</w:t>
      </w:r>
    </w:p>
    <w:p w14:paraId="51083247"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I acknowledge the use of Grammarly (</w:t>
      </w:r>
      <w:hyperlink r:id="rId10">
        <w:r w:rsidRPr="00A27651">
          <w:rPr>
            <w:rStyle w:val="Hyperlink"/>
            <w:rFonts w:ascii="Arial" w:eastAsia="Arial" w:hAnsi="Arial" w:cs="Arial"/>
            <w:sz w:val="22"/>
            <w:szCs w:val="22"/>
          </w:rPr>
          <w:t>https://www.grammarly.com/</w:t>
        </w:r>
      </w:hyperlink>
      <w:r w:rsidRPr="00A27651">
        <w:rPr>
          <w:rFonts w:ascii="Arial" w:eastAsia="Arial" w:hAnsi="Arial" w:cs="Arial"/>
          <w:sz w:val="22"/>
          <w:szCs w:val="22"/>
        </w:rPr>
        <w:t xml:space="preserve">) on 10 February 2024 to check my work using the prompt(s): </w:t>
      </w:r>
    </w:p>
    <w:p w14:paraId="427DBA37"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 xml:space="preserve">1. Please check the following text for readability, grammar and syntax. </w:t>
      </w:r>
    </w:p>
    <w:p w14:paraId="6C5DA373"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I confirm that I have not presented any AI generated text as my own work. I confirm I have copies of my drafts, notes, and other resources I used before, and after the use of AI tools which I may be asked to provide in evidence.</w:t>
      </w:r>
    </w:p>
    <w:p w14:paraId="5F5459F4"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 xml:space="preserve"> </w:t>
      </w:r>
    </w:p>
    <w:p w14:paraId="420BC420"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Example 2:</w:t>
      </w:r>
    </w:p>
    <w:p w14:paraId="586FDB56"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I acknowledge the use of SciSpace (</w:t>
      </w:r>
      <w:hyperlink r:id="rId11">
        <w:r w:rsidRPr="00A27651">
          <w:rPr>
            <w:rStyle w:val="Hyperlink"/>
            <w:rFonts w:ascii="Arial" w:eastAsia="Arial" w:hAnsi="Arial" w:cs="Arial"/>
            <w:sz w:val="22"/>
            <w:szCs w:val="22"/>
          </w:rPr>
          <w:t>https://typeset.io/</w:t>
        </w:r>
      </w:hyperlink>
      <w:r w:rsidRPr="00A27651">
        <w:rPr>
          <w:rFonts w:ascii="Arial" w:eastAsia="Arial" w:hAnsi="Arial" w:cs="Arial"/>
          <w:sz w:val="22"/>
          <w:szCs w:val="22"/>
        </w:rPr>
        <w:t xml:space="preserve">) on 7 March 2024 to support my research using the prompt(s): </w:t>
      </w:r>
    </w:p>
    <w:p w14:paraId="563E58AB"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Please provide me with materials on the biology of the liver.</w:t>
      </w:r>
    </w:p>
    <w:p w14:paraId="30DC7D93"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Please provide me with materials on liver cells.</w:t>
      </w:r>
    </w:p>
    <w:p w14:paraId="15CA47FF"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I confirm that I have not presented any AI generated text as my own work. I confirm I have copies of my drafts, notes, and other resources I used before, and after the use of AI tools which I may be asked to provide in evidence.</w:t>
      </w:r>
    </w:p>
    <w:p w14:paraId="0C38C214"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 xml:space="preserve"> </w:t>
      </w:r>
    </w:p>
    <w:p w14:paraId="787A34D5"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Example 3:</w:t>
      </w:r>
    </w:p>
    <w:p w14:paraId="0349B8BB"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I acknowledge the use of ChatGPT (</w:t>
      </w:r>
      <w:hyperlink r:id="rId12">
        <w:r w:rsidRPr="00A27651">
          <w:rPr>
            <w:rStyle w:val="Hyperlink"/>
            <w:rFonts w:ascii="Arial" w:eastAsia="Arial" w:hAnsi="Arial" w:cs="Arial"/>
            <w:sz w:val="22"/>
            <w:szCs w:val="22"/>
          </w:rPr>
          <w:t>https://chatgpt.com/</w:t>
        </w:r>
      </w:hyperlink>
      <w:r w:rsidRPr="00A27651">
        <w:rPr>
          <w:rFonts w:ascii="Arial" w:eastAsia="Arial" w:hAnsi="Arial" w:cs="Arial"/>
          <w:sz w:val="22"/>
          <w:szCs w:val="22"/>
        </w:rPr>
        <w:t xml:space="preserve">) on 13 April 2024 to write my notes into submission format using the prompt(s): </w:t>
      </w:r>
    </w:p>
    <w:p w14:paraId="3E40A065"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1. Please write up these bullet points as an essay paragraph at university level.</w:t>
      </w:r>
    </w:p>
    <w:p w14:paraId="505620F4"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I confirm that I have not presented any AI generated text as my own work. I confirm I have copies of my drafts, notes, and other resources I used before, and after the use of AI tools which I may be asked to provide in evidence.</w:t>
      </w:r>
    </w:p>
    <w:p w14:paraId="133B0E74"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 xml:space="preserve"> </w:t>
      </w:r>
    </w:p>
    <w:p w14:paraId="5BA63B80"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Acknowledgement of  the use of multiple AI tools</w:t>
      </w:r>
    </w:p>
    <w:p w14:paraId="134582A8"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If you have used multiple AI tools, then you need to include an acknowledgement for each tool you used.</w:t>
      </w:r>
    </w:p>
    <w:p w14:paraId="6CB222BF"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 xml:space="preserve">Example 4: </w:t>
      </w:r>
    </w:p>
    <w:p w14:paraId="08EBF0AD"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I acknowledge the use of SciSpace (</w:t>
      </w:r>
      <w:hyperlink r:id="rId13">
        <w:r w:rsidRPr="00A27651">
          <w:rPr>
            <w:rStyle w:val="Hyperlink"/>
            <w:rFonts w:ascii="Arial" w:eastAsia="Arial" w:hAnsi="Arial" w:cs="Arial"/>
            <w:sz w:val="22"/>
            <w:szCs w:val="22"/>
          </w:rPr>
          <w:t>https://typeset.io/</w:t>
        </w:r>
      </w:hyperlink>
      <w:r w:rsidRPr="00A27651">
        <w:rPr>
          <w:rFonts w:ascii="Arial" w:eastAsia="Arial" w:hAnsi="Arial" w:cs="Arial"/>
          <w:sz w:val="22"/>
          <w:szCs w:val="22"/>
        </w:rPr>
        <w:t xml:space="preserve">) on 28 June 2024 to support my research using the prompt(s): </w:t>
      </w:r>
    </w:p>
    <w:p w14:paraId="5E7CD6EA"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Please provide me with materials on the American Civil War.</w:t>
      </w:r>
    </w:p>
    <w:p w14:paraId="764DC671"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Please provide me with materials on the reception of Gone with the Wind.</w:t>
      </w:r>
    </w:p>
    <w:p w14:paraId="20C2CB6C"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lastRenderedPageBreak/>
        <w:t>I confirm that I have not presented any AI generated text as my own work. I confirm I have copies of my drafts, notes, and other resources I used before, and after the use of AI tools which I may be asked to provide in evidence.</w:t>
      </w:r>
    </w:p>
    <w:p w14:paraId="6C02B723"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 xml:space="preserve"> </w:t>
      </w:r>
    </w:p>
    <w:p w14:paraId="3F38AFCD"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I acknowledge the use of Adobe Express (</w:t>
      </w:r>
      <w:hyperlink r:id="rId14">
        <w:r w:rsidRPr="00A27651">
          <w:rPr>
            <w:rStyle w:val="Hyperlink"/>
            <w:rFonts w:ascii="Arial" w:eastAsia="Arial" w:hAnsi="Arial" w:cs="Arial"/>
            <w:sz w:val="22"/>
            <w:szCs w:val="22"/>
          </w:rPr>
          <w:t>https://www.adobe.com/express/</w:t>
        </w:r>
      </w:hyperlink>
      <w:r w:rsidRPr="00A27651">
        <w:rPr>
          <w:rFonts w:ascii="Arial" w:eastAsia="Arial" w:hAnsi="Arial" w:cs="Arial"/>
          <w:sz w:val="22"/>
          <w:szCs w:val="22"/>
        </w:rPr>
        <w:t xml:space="preserve">) on 24 June 2024 to edit photographic material: </w:t>
      </w:r>
    </w:p>
    <w:p w14:paraId="7CBD2F80"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1. Remove background from Figure 1.</w:t>
      </w:r>
    </w:p>
    <w:p w14:paraId="00D42E26"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I confirm that I have not presented any AI generated materials as my own work. I confirm I have copies of my drafts, notes, and other resources I used before, and after the use of AI tools which I may be asked to provide in evidence.</w:t>
      </w:r>
    </w:p>
    <w:p w14:paraId="66FB29F7"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 xml:space="preserve"> </w:t>
      </w:r>
    </w:p>
    <w:p w14:paraId="4C85D17B"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 xml:space="preserve">If you have not used AI tools </w:t>
      </w:r>
    </w:p>
    <w:p w14:paraId="44C23E70"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If you have not used AI tools, whether because it is not allowed or because you have chosen not to use AI tools at all, you need to include the following acknowledgement.</w:t>
      </w:r>
    </w:p>
    <w:p w14:paraId="6AE237F6"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 xml:space="preserve"> </w:t>
      </w:r>
    </w:p>
    <w:p w14:paraId="0389BA14" w14:textId="77777777" w:rsidR="001E0166" w:rsidRPr="00A27651" w:rsidRDefault="001E0166" w:rsidP="001E0166">
      <w:pPr>
        <w:spacing w:line="360" w:lineRule="auto"/>
        <w:rPr>
          <w:rFonts w:ascii="Arial" w:eastAsia="Arial" w:hAnsi="Arial" w:cs="Arial"/>
          <w:sz w:val="22"/>
          <w:szCs w:val="22"/>
        </w:rPr>
      </w:pPr>
      <w:r w:rsidRPr="00A27651">
        <w:rPr>
          <w:rFonts w:ascii="Arial" w:eastAsia="Arial" w:hAnsi="Arial" w:cs="Arial"/>
          <w:sz w:val="22"/>
          <w:szCs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56E4497"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1E0166">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53E42DA8" w14:textId="7344CB4F" w:rsidR="007035FC"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28A12445" w:rsidR="00C01A3F" w:rsidRPr="008C4634" w:rsidRDefault="007035FC" w:rsidP="008C4634">
      <w:pPr>
        <w:rPr>
          <w:rFonts w:ascii="Arial" w:hAnsi="Arial" w:cs="Arial"/>
          <w:color w:val="0000FF"/>
          <w:sz w:val="22"/>
          <w:szCs w:val="22"/>
          <w:u w:val="single"/>
        </w:rPr>
      </w:pPr>
      <w:r>
        <w:rPr>
          <w:rFonts w:ascii="Arial" w:hAnsi="Arial" w:cs="Arial"/>
          <w:sz w:val="22"/>
          <w:szCs w:val="22"/>
        </w:rPr>
        <w:t xml:space="preserve">Please ensure that you include </w:t>
      </w:r>
      <w:r w:rsidR="00A5206E">
        <w:rPr>
          <w:rFonts w:ascii="Arial" w:hAnsi="Arial" w:cs="Arial"/>
          <w:sz w:val="22"/>
          <w:szCs w:val="22"/>
        </w:rPr>
        <w:t>both intext citations and reference list.</w:t>
      </w:r>
      <w:r w:rsidR="008C4634">
        <w:rPr>
          <w:rFonts w:ascii="Arial" w:hAnsi="Arial" w:cs="Arial"/>
          <w:sz w:val="22"/>
          <w:szCs w:val="22"/>
        </w:rPr>
        <w:t xml:space="preserve"> </w:t>
      </w:r>
      <w:r w:rsidR="00A5206E">
        <w:rPr>
          <w:rFonts w:ascii="Arial" w:hAnsi="Arial" w:cs="Arial"/>
          <w:sz w:val="22"/>
          <w:szCs w:val="22"/>
        </w:rPr>
        <w:t>You may find the below link of interest to you:</w:t>
      </w:r>
      <w:r w:rsidR="008C4634">
        <w:rPr>
          <w:rFonts w:ascii="Arial" w:hAnsi="Arial" w:cs="Arial"/>
          <w:sz w:val="22"/>
          <w:szCs w:val="22"/>
        </w:rPr>
        <w:t xml:space="preserve"> </w:t>
      </w:r>
      <w:hyperlink r:id="rId15" w:history="1">
        <w:r w:rsidRPr="0069037F">
          <w:rPr>
            <w:rStyle w:val="Hyperlink"/>
            <w:rFonts w:ascii="Arial" w:hAnsi="Arial" w:cs="Arial"/>
            <w:sz w:val="22"/>
            <w:szCs w:val="22"/>
          </w:rPr>
          <w:t>Harvard Draft LP (uwtsd.ac.uk)</w:t>
        </w:r>
      </w:hyperlink>
      <w:r>
        <w:rPr>
          <w:rStyle w:val="Hyperlink"/>
          <w:rFonts w:ascii="Arial" w:hAnsi="Arial" w:cs="Arial"/>
          <w:sz w:val="22"/>
          <w:szCs w:val="22"/>
        </w:rPr>
        <w:t>.</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518EEEC" w14:textId="77777777" w:rsidR="00A5206E" w:rsidRPr="00A406E5" w:rsidRDefault="007D5DE2" w:rsidP="00A5206E">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r w:rsidR="00A5206E" w:rsidRPr="00A406E5">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00A5206E" w:rsidRPr="00A406E5">
        <w:rPr>
          <w:rFonts w:ascii="Arial" w:hAnsi="Arial" w:cs="Arial"/>
          <w:i/>
          <w:sz w:val="22"/>
          <w:szCs w:val="22"/>
        </w:rPr>
        <w:lastRenderedPageBreak/>
        <w:t>evidence</w:t>
      </w:r>
      <w:r w:rsidR="00A5206E" w:rsidRPr="00A406E5">
        <w:rPr>
          <w:rFonts w:ascii="Arial" w:hAnsi="Arial" w:cs="Arial"/>
          <w:sz w:val="22"/>
          <w:szCs w:val="22"/>
        </w:rPr>
        <w:t xml:space="preserve"> of your research/own reading throughout your work, using a</w:t>
      </w:r>
      <w:r w:rsidR="00A5206E">
        <w:rPr>
          <w:rFonts w:ascii="Arial" w:hAnsi="Arial" w:cs="Arial"/>
          <w:sz w:val="22"/>
          <w:szCs w:val="22"/>
        </w:rPr>
        <w:t xml:space="preserve"> suitable </w:t>
      </w:r>
      <w:r w:rsidR="00A5206E" w:rsidRPr="00A406E5">
        <w:rPr>
          <w:rFonts w:ascii="Arial" w:hAnsi="Arial" w:cs="Arial"/>
          <w:sz w:val="22"/>
          <w:szCs w:val="22"/>
        </w:rPr>
        <w:t>referencing system</w:t>
      </w:r>
      <w:r w:rsidR="00A5206E">
        <w:rPr>
          <w:rFonts w:ascii="Arial" w:hAnsi="Arial" w:cs="Arial"/>
          <w:sz w:val="22"/>
          <w:szCs w:val="22"/>
        </w:rPr>
        <w:t>, including</w:t>
      </w:r>
      <w:r w:rsidR="00A5206E" w:rsidRPr="00A406E5">
        <w:rPr>
          <w:rFonts w:ascii="Arial" w:hAnsi="Arial" w:cs="Arial"/>
          <w:sz w:val="22"/>
          <w:szCs w:val="22"/>
        </w:rPr>
        <w:t xml:space="preserve"> in-text citations in the main body of y</w:t>
      </w:r>
      <w:r w:rsidR="00A5206E">
        <w:rPr>
          <w:rFonts w:ascii="Arial" w:hAnsi="Arial" w:cs="Arial"/>
          <w:sz w:val="22"/>
          <w:szCs w:val="22"/>
        </w:rPr>
        <w:t xml:space="preserve">our work and a reference list </w:t>
      </w:r>
      <w:r w:rsidR="00A5206E" w:rsidRPr="00A406E5">
        <w:rPr>
          <w:rFonts w:ascii="Arial" w:hAnsi="Arial" w:cs="Arial"/>
          <w:sz w:val="22"/>
          <w:szCs w:val="22"/>
        </w:rPr>
        <w:t xml:space="preserve">at the end of your work. </w:t>
      </w:r>
    </w:p>
    <w:p w14:paraId="6B4C58C6" w14:textId="189292D4" w:rsidR="00D22D9C" w:rsidRPr="00A406E5" w:rsidRDefault="00D22D9C" w:rsidP="00224849">
      <w:pPr>
        <w:jc w:val="both"/>
        <w:rPr>
          <w:rFonts w:ascii="Arial" w:hAnsi="Arial" w:cs="Arial"/>
          <w:sz w:val="22"/>
          <w:szCs w:val="22"/>
        </w:rPr>
      </w:pP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547C37" w14:textId="77777777" w:rsidR="00202F13" w:rsidRDefault="00202F13" w:rsidP="00C01A3F">
      <w:pPr>
        <w:jc w:val="both"/>
        <w:rPr>
          <w:rFonts w:ascii="Arial" w:hAnsi="Arial" w:cs="Arial"/>
          <w:i/>
          <w:sz w:val="22"/>
          <w:szCs w:val="22"/>
        </w:rPr>
      </w:pPr>
    </w:p>
    <w:p w14:paraId="1690C509" w14:textId="42E86095" w:rsidR="00D22D9C" w:rsidRPr="00A406E5" w:rsidRDefault="00202F13" w:rsidP="00D22D9C">
      <w:pPr>
        <w:jc w:val="both"/>
        <w:rPr>
          <w:rFonts w:ascii="Arial" w:hAnsi="Arial" w:cs="Arial"/>
          <w:sz w:val="22"/>
          <w:szCs w:val="22"/>
        </w:rPr>
      </w:pPr>
      <w:r>
        <w:rPr>
          <w:rFonts w:ascii="Arial" w:hAnsi="Arial" w:cs="Arial"/>
          <w:i/>
          <w:sz w:val="22"/>
          <w:szCs w:val="22"/>
        </w:rPr>
        <w:t xml:space="preserve">You will need to demonstrate an understanding of the criminal justice system within England and Wales.  How the police and other agencies work together to undertake investigations and how they facilitate the journey of both the victim and suspect, ensuring fairness, legal compliance and confidence in the criminal justice system.  </w:t>
      </w: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3145701C" w14:textId="67023F2E" w:rsidR="002F391E" w:rsidRPr="00A406E5" w:rsidRDefault="008042F0" w:rsidP="002F391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F391E">
        <w:rPr>
          <w:rFonts w:ascii="Arial" w:hAnsi="Arial" w:cs="Arial"/>
          <w:i/>
          <w:sz w:val="22"/>
          <w:szCs w:val="22"/>
        </w:rPr>
        <w:t>You are strongly advised to revisit your moodle material and reading list in order to undertake wider reading and be aware of current and topical matters within the criminal justice forum and to develop discussions around the topic.</w:t>
      </w:r>
    </w:p>
    <w:p w14:paraId="4FEABBDC" w14:textId="77777777" w:rsidR="002F391E" w:rsidRPr="00A406E5" w:rsidRDefault="002F391E" w:rsidP="002F391E">
      <w:pPr>
        <w:jc w:val="both"/>
        <w:rPr>
          <w:rFonts w:ascii="Arial" w:hAnsi="Arial" w:cs="Arial"/>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0D2F408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F391E">
        <w:rPr>
          <w:rFonts w:ascii="Arial" w:hAnsi="Arial" w:cs="Arial"/>
          <w:i/>
          <w:sz w:val="22"/>
          <w:szCs w:val="22"/>
        </w:rPr>
        <w:t xml:space="preserve">So having discussed the key issues apply these to ‘real world’ or practical situations. </w:t>
      </w:r>
    </w:p>
    <w:p w14:paraId="5EFA3F1B" w14:textId="77777777" w:rsidR="00C01A3F" w:rsidRPr="00A406E5" w:rsidRDefault="00C01A3F"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E8B87FE" w14:textId="77777777" w:rsidR="00D22D9C" w:rsidRPr="00A406E5" w:rsidRDefault="00D22D9C" w:rsidP="00D22D9C">
      <w:pPr>
        <w:jc w:val="both"/>
        <w:rPr>
          <w:rFonts w:ascii="Arial" w:hAnsi="Arial" w:cs="Arial"/>
          <w:sz w:val="22"/>
          <w:szCs w:val="22"/>
        </w:rPr>
      </w:pPr>
    </w:p>
    <w:p w14:paraId="39ECDDE3" w14:textId="5BEC70C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F391E">
        <w:rPr>
          <w:rFonts w:ascii="Arial" w:hAnsi="Arial" w:cs="Arial"/>
          <w:i/>
          <w:sz w:val="22"/>
          <w:szCs w:val="22"/>
        </w:rPr>
        <w:t xml:space="preserve">Give yourself sufficient time to revisit your work before submission, to reflect on what you have written and make any amendments that seem appropriate. Please refer to your previous feedback so that you improve and do not make the same mistakes repeatedly.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6"/>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45F7A03E" w:rsidR="00152E9D" w:rsidRPr="00A406E5" w:rsidRDefault="0036461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5BDC7786" w:rsidR="00152E9D" w:rsidRPr="00A406E5" w:rsidRDefault="0036461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0A70362D" w:rsidR="00152E9D" w:rsidRPr="00A406E5" w:rsidRDefault="00364614"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28905C9A" w:rsidR="00152E9D" w:rsidRPr="00A406E5" w:rsidRDefault="0036461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5A3AAD44" w:rsidR="00152E9D" w:rsidRPr="00A406E5" w:rsidRDefault="0036461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DFE958" w14:textId="77777777" w:rsidR="00A202FF" w:rsidRDefault="00A202FF">
      <w:r>
        <w:separator/>
      </w:r>
    </w:p>
  </w:endnote>
  <w:endnote w:type="continuationSeparator" w:id="0">
    <w:p w14:paraId="540DD959" w14:textId="77777777" w:rsidR="00A202FF" w:rsidRDefault="00A202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EF43EE" w14:textId="77777777" w:rsidR="00A202FF" w:rsidRDefault="00A202FF">
      <w:r>
        <w:separator/>
      </w:r>
    </w:p>
  </w:footnote>
  <w:footnote w:type="continuationSeparator" w:id="0">
    <w:p w14:paraId="2BAE8122" w14:textId="77777777" w:rsidR="00A202FF" w:rsidRDefault="00A202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8010C9"/>
    <w:multiLevelType w:val="hybridMultilevel"/>
    <w:tmpl w:val="48AE9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6"/>
  </w:num>
  <w:num w:numId="4" w16cid:durableId="1679189305">
    <w:abstractNumId w:val="11"/>
  </w:num>
  <w:num w:numId="5" w16cid:durableId="1356270182">
    <w:abstractNumId w:val="7"/>
  </w:num>
  <w:num w:numId="6" w16cid:durableId="493838803">
    <w:abstractNumId w:val="15"/>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 w:numId="17" w16cid:durableId="159350853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0FAA"/>
    <w:rsid w:val="000822E5"/>
    <w:rsid w:val="000971FC"/>
    <w:rsid w:val="000A2A3A"/>
    <w:rsid w:val="000A492A"/>
    <w:rsid w:val="000D2F80"/>
    <w:rsid w:val="000E413A"/>
    <w:rsid w:val="000F5AA3"/>
    <w:rsid w:val="00100396"/>
    <w:rsid w:val="00100B5C"/>
    <w:rsid w:val="00106028"/>
    <w:rsid w:val="001106E9"/>
    <w:rsid w:val="00124CA5"/>
    <w:rsid w:val="00134F77"/>
    <w:rsid w:val="001363A5"/>
    <w:rsid w:val="00152E9D"/>
    <w:rsid w:val="00154487"/>
    <w:rsid w:val="0017512A"/>
    <w:rsid w:val="00196958"/>
    <w:rsid w:val="001A1E39"/>
    <w:rsid w:val="001A24F3"/>
    <w:rsid w:val="001B405C"/>
    <w:rsid w:val="001B5F45"/>
    <w:rsid w:val="001C2C56"/>
    <w:rsid w:val="001E0166"/>
    <w:rsid w:val="001E1050"/>
    <w:rsid w:val="001E1E1F"/>
    <w:rsid w:val="001E2007"/>
    <w:rsid w:val="001E57C1"/>
    <w:rsid w:val="001F07EF"/>
    <w:rsid w:val="001F50B6"/>
    <w:rsid w:val="001F6D7A"/>
    <w:rsid w:val="00202F13"/>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391E"/>
    <w:rsid w:val="002F5778"/>
    <w:rsid w:val="00311665"/>
    <w:rsid w:val="003223E0"/>
    <w:rsid w:val="00352C4A"/>
    <w:rsid w:val="00362560"/>
    <w:rsid w:val="00364614"/>
    <w:rsid w:val="003732FD"/>
    <w:rsid w:val="003753B2"/>
    <w:rsid w:val="00376559"/>
    <w:rsid w:val="00382BAA"/>
    <w:rsid w:val="00384D73"/>
    <w:rsid w:val="00393EB6"/>
    <w:rsid w:val="003A36DC"/>
    <w:rsid w:val="003A3CE5"/>
    <w:rsid w:val="003B366F"/>
    <w:rsid w:val="003B3F9D"/>
    <w:rsid w:val="003B6C95"/>
    <w:rsid w:val="003E5751"/>
    <w:rsid w:val="003F0C9D"/>
    <w:rsid w:val="004046A9"/>
    <w:rsid w:val="00404C50"/>
    <w:rsid w:val="00423934"/>
    <w:rsid w:val="00426244"/>
    <w:rsid w:val="00451810"/>
    <w:rsid w:val="00470A38"/>
    <w:rsid w:val="00477880"/>
    <w:rsid w:val="004874DE"/>
    <w:rsid w:val="004B5334"/>
    <w:rsid w:val="004B67AF"/>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5FC"/>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C4634"/>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27A0"/>
    <w:rsid w:val="00995D51"/>
    <w:rsid w:val="009A0631"/>
    <w:rsid w:val="009B10ED"/>
    <w:rsid w:val="009D3EA4"/>
    <w:rsid w:val="009D649C"/>
    <w:rsid w:val="009E4BC1"/>
    <w:rsid w:val="009F5CB2"/>
    <w:rsid w:val="00A03BB8"/>
    <w:rsid w:val="00A16E98"/>
    <w:rsid w:val="00A202FF"/>
    <w:rsid w:val="00A342A4"/>
    <w:rsid w:val="00A3505D"/>
    <w:rsid w:val="00A4036F"/>
    <w:rsid w:val="00A406E5"/>
    <w:rsid w:val="00A423D0"/>
    <w:rsid w:val="00A4641C"/>
    <w:rsid w:val="00A5206E"/>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30D9"/>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34CF"/>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63B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52B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ypeset.io/"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hatgpt.com/"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ypeset.io/" TargetMode="External"/><Relationship Id="rId5" Type="http://schemas.openxmlformats.org/officeDocument/2006/relationships/webSettings" Target="webSettings.xml"/><Relationship Id="rId15" Type="http://schemas.openxmlformats.org/officeDocument/2006/relationships/hyperlink" Target="https://moodle.uwtsd.ac.uk/pluginfile.php/548049/mod_resource/content/0/UWTSD%20Harvard%20referencing%20guide.PDF" TargetMode="External"/><Relationship Id="rId10" Type="http://schemas.openxmlformats.org/officeDocument/2006/relationships/hyperlink" Target="https://www.grammarly.co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adobe.com/expres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FD87DB-D78A-46D4-B5D5-22EBE73F1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10</Pages>
  <Words>3895</Words>
  <Characters>21778</Characters>
  <Application>Microsoft Office Word</Application>
  <DocSecurity>0</DocSecurity>
  <Lines>1209</Lines>
  <Paragraphs>291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25382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wynne jones</cp:lastModifiedBy>
  <cp:revision>2</cp:revision>
  <cp:lastPrinted>2014-10-10T07:42:00Z</cp:lastPrinted>
  <dcterms:created xsi:type="dcterms:W3CDTF">2026-01-22T10:27:00Z</dcterms:created>
  <dcterms:modified xsi:type="dcterms:W3CDTF">2026-01-22T10:27:00Z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