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667C03" w14:textId="77777777" w:rsidR="00012B97" w:rsidRDefault="00012B97" w:rsidP="00350959">
      <w:pPr>
        <w:pStyle w:val="NoSpacing"/>
        <w:jc w:val="both"/>
      </w:pPr>
    </w:p>
    <w:p w14:paraId="5BA639C8" w14:textId="77777777" w:rsidR="00952F87" w:rsidRDefault="00952F87" w:rsidP="00350959">
      <w:pPr>
        <w:pStyle w:val="NoSpacing"/>
        <w:jc w:val="both"/>
      </w:pPr>
    </w:p>
    <w:p w14:paraId="3E89232C" w14:textId="6B5555BC" w:rsidR="00A05DFB" w:rsidRDefault="00A05DFB" w:rsidP="00350959">
      <w:pPr>
        <w:pStyle w:val="NoSpacing"/>
        <w:jc w:val="both"/>
      </w:pPr>
      <w:r>
        <w:t xml:space="preserve">In college I enjoyed animating using 2D software, which </w:t>
      </w:r>
      <w:r w:rsidR="006D1839">
        <w:t>leads</w:t>
      </w:r>
      <w:r>
        <w:t xml:space="preserve"> me to think that I would like to animate using 3D. Throughout university I was very set on making animating my prime focus however after perhaps not understanding the process and working with less than </w:t>
      </w:r>
      <w:r w:rsidR="00B4047F">
        <w:t xml:space="preserve">useful rigging as again I didn’t quite know the process I believe it put me off a little. </w:t>
      </w:r>
      <w:r w:rsidR="00257A0E">
        <w:t>As an avid gym-goer my knowledge on anatomy was quite in-depth which helped me in modelling characters. In the fi</w:t>
      </w:r>
      <w:r w:rsidR="00F05D90">
        <w:t>r</w:t>
      </w:r>
      <w:r w:rsidR="00257A0E">
        <w:t xml:space="preserve">st year I was put into a group with 3 other students and the task was to create a graphic which paid tribute to a book or movie. In the end we chose to do </w:t>
      </w:r>
      <w:proofErr w:type="spellStart"/>
      <w:r w:rsidR="00257A0E">
        <w:t>H.R.Gigers</w:t>
      </w:r>
      <w:proofErr w:type="spellEnd"/>
      <w:r w:rsidR="00257A0E">
        <w:t xml:space="preserve"> Hitchhikers guide to the galaxy. The idea we proposed was to create our own take</w:t>
      </w:r>
      <w:r w:rsidR="00F05D90">
        <w:t xml:space="preserve"> on </w:t>
      </w:r>
      <w:proofErr w:type="spellStart"/>
      <w:r w:rsidR="00F05D90">
        <w:t>Z</w:t>
      </w:r>
      <w:r w:rsidR="00257A0E">
        <w:t>aphod</w:t>
      </w:r>
      <w:proofErr w:type="spellEnd"/>
      <w:r w:rsidR="00257A0E">
        <w:t xml:space="preserve"> using references from the book and have him as the centre piece of our graphic which included some memorable characters and props from the book</w:t>
      </w:r>
      <w:r w:rsidR="00F05D90">
        <w:t xml:space="preserve"> also</w:t>
      </w:r>
      <w:r w:rsidR="00257A0E">
        <w:t xml:space="preserve"> added around the characters as if they were floating in outer space.</w:t>
      </w:r>
      <w:r w:rsidR="00F05D90">
        <w:t xml:space="preserve"> Matt and I were given the task of creating </w:t>
      </w:r>
      <w:proofErr w:type="spellStart"/>
      <w:r w:rsidR="00F05D90">
        <w:t>Zaphod</w:t>
      </w:r>
      <w:proofErr w:type="spellEnd"/>
      <w:r w:rsidR="00F05D90">
        <w:t xml:space="preserve"> in 3D which posed many </w:t>
      </w:r>
      <w:r w:rsidR="004D1159">
        <w:t>challenges;</w:t>
      </w:r>
      <w:r w:rsidR="00F05D90">
        <w:t xml:space="preserve"> one in particular was</w:t>
      </w:r>
      <w:r w:rsidR="004D1159">
        <w:t xml:space="preserve"> </w:t>
      </w:r>
      <w:r w:rsidR="00F05D90">
        <w:t>creating a 3 armed creature.</w:t>
      </w:r>
      <w:r w:rsidR="004D1159">
        <w:t xml:space="preserve"> Between us we created a theoretical muscle structure and tested it out using </w:t>
      </w:r>
      <w:proofErr w:type="spellStart"/>
      <w:r w:rsidR="004D1159">
        <w:t>maya</w:t>
      </w:r>
      <w:proofErr w:type="spellEnd"/>
      <w:r w:rsidR="004D1159">
        <w:t xml:space="preserve">, this was </w:t>
      </w:r>
      <w:r w:rsidR="00C466FD">
        <w:t>something</w:t>
      </w:r>
      <w:r w:rsidR="004D1159">
        <w:t xml:space="preserve"> which we a</w:t>
      </w:r>
      <w:r w:rsidR="00C466FD">
        <w:t>n</w:t>
      </w:r>
      <w:r w:rsidR="004D1159">
        <w:t xml:space="preserve">d little to </w:t>
      </w:r>
      <w:r w:rsidR="00C466FD">
        <w:t>n</w:t>
      </w:r>
      <w:r w:rsidR="004D1159">
        <w:t xml:space="preserve">o experience wit and so it didn’t work as well as we </w:t>
      </w:r>
      <w:r w:rsidR="00C466FD">
        <w:t>wanted</w:t>
      </w:r>
      <w:r w:rsidR="004D1159">
        <w:t xml:space="preserve"> too so we </w:t>
      </w:r>
      <w:proofErr w:type="gramStart"/>
      <w:r w:rsidR="004D1159">
        <w:t>reverted back</w:t>
      </w:r>
      <w:proofErr w:type="gramEnd"/>
      <w:r w:rsidR="004D1159">
        <w:t xml:space="preserve"> to book reference and </w:t>
      </w:r>
      <w:r w:rsidR="00C466FD">
        <w:t>essentially did a good guess as to how the muscle structure would work.</w:t>
      </w:r>
    </w:p>
    <w:p w14:paraId="43C70AA7" w14:textId="77777777" w:rsidR="00952F87" w:rsidRPr="00952F87" w:rsidRDefault="00952F87" w:rsidP="00350959">
      <w:pPr>
        <w:pStyle w:val="NoSpacing"/>
        <w:jc w:val="both"/>
        <w:rPr>
          <w:u w:val="single"/>
        </w:rPr>
      </w:pPr>
    </w:p>
    <w:p w14:paraId="7CF20276" w14:textId="77777777" w:rsidR="00952F87" w:rsidRPr="00952F87" w:rsidRDefault="00952F87" w:rsidP="00350959">
      <w:pPr>
        <w:pStyle w:val="NoSpacing"/>
        <w:jc w:val="both"/>
        <w:rPr>
          <w:u w:val="single"/>
        </w:rPr>
      </w:pPr>
      <w:r w:rsidRPr="00952F87">
        <w:rPr>
          <w:u w:val="single"/>
        </w:rPr>
        <w:t>First Year</w:t>
      </w:r>
    </w:p>
    <w:p w14:paraId="2E1722D5" w14:textId="77777777" w:rsidR="00792D31" w:rsidRDefault="00792D31" w:rsidP="00350959">
      <w:pPr>
        <w:pStyle w:val="NoSpacing"/>
        <w:jc w:val="both"/>
      </w:pPr>
    </w:p>
    <w:p w14:paraId="4ECF0072" w14:textId="204D012B" w:rsidR="00BF18A2" w:rsidRDefault="0020659A" w:rsidP="00350959">
      <w:pPr>
        <w:pStyle w:val="NoSpacing"/>
        <w:jc w:val="both"/>
      </w:pPr>
      <w:r>
        <w:t xml:space="preserve">I was keen to impress with our first animation module, we were tasked with modelling either a bipedal or quadrupedal character and animate for 10 seconds. After spending a lot of time </w:t>
      </w:r>
      <w:r w:rsidR="00BF18A2">
        <w:t>creating</w:t>
      </w:r>
      <w:r>
        <w:t xml:space="preserve"> a model I realised I was vastly underestimating the time needed to optimise the model and then animate the model. This meant that the module was completed much later than I originally expected. </w:t>
      </w:r>
      <w:r w:rsidR="00104FF5">
        <w:t xml:space="preserve">Whilst doing this module we had a couple </w:t>
      </w:r>
      <w:r w:rsidR="00FC3015">
        <w:t>other ones</w:t>
      </w:r>
      <w:bookmarkStart w:id="0" w:name="_GoBack"/>
      <w:bookmarkEnd w:id="0"/>
      <w:r w:rsidR="00104FF5">
        <w:t xml:space="preserve"> to deal with, one was to create an environment. Coming from an architectural background I initially thought I’d do quite well here however not being allowed to use the software I would normally used would present it self to be a large problem. Much of the time given for the module was spent in endless nights of research to try and learn Maya. </w:t>
      </w:r>
      <w:r w:rsidR="00593A89">
        <w:t xml:space="preserve">When I set about creating an environment I wanted to create a </w:t>
      </w:r>
      <w:r w:rsidR="00665696">
        <w:t xml:space="preserve">façade of a castle where it looks like a battle had taken part. </w:t>
      </w:r>
      <w:r w:rsidR="007A4AE0">
        <w:t>The execution wasn’t up to scratch un fortunately</w:t>
      </w:r>
      <w:r w:rsidR="00F93868">
        <w:t xml:space="preserve">, however after having the wakeup call of the first animation module and the environment module it spurred me to do much better. We had down time between the first semester </w:t>
      </w:r>
      <w:r w:rsidR="00D61549">
        <w:t xml:space="preserve">and second and so I spent that time focusing on learning </w:t>
      </w:r>
      <w:r w:rsidR="0046088F">
        <w:t xml:space="preserve">sculpting characters and not just models, this is so that I could tell a story and better portray the character. This was also evident in our group module in the second semester where we had partnered up with the Games course and split up into half animation and half games, each group generally consisting of </w:t>
      </w:r>
      <w:r w:rsidR="009041BE">
        <w:t>4</w:t>
      </w:r>
      <w:r w:rsidR="0046088F">
        <w:t xml:space="preserve">-6 people. </w:t>
      </w:r>
      <w:r w:rsidR="009041BE">
        <w:t xml:space="preserve">Our idea was to create </w:t>
      </w:r>
      <w:r w:rsidR="00BA143D">
        <w:t xml:space="preserve">a saloon scene </w:t>
      </w:r>
      <w:r w:rsidR="007B1D92">
        <w:t xml:space="preserve">where 2 cowboys meet and start a fight scene in the middle of a bar. The idea was to start with a 1 vs 1 with then once our protagonist started to get the better then out antagonist would try and even the stakes with some goons to fend him off. </w:t>
      </w:r>
      <w:r w:rsidR="00685E92">
        <w:t xml:space="preserve">This was an extravagant </w:t>
      </w:r>
      <w:r w:rsidR="006247C6">
        <w:t xml:space="preserve">plot which eventually fell through, we had split the project into environment and characters. As the games group were learning characters in other modules we decided to let them do that task, and the animation students would focus on the environment. Very close to the deadline the games students had said they were struggling with the model and so after helping them get to a finished state we had the model about 2 weeks away from the deadline. Santosh and I had completed the environment and finished all the camera movement. So that we had a movie that we could present we rendered very basic movements of the characters which would give an idea of the scenes we had mapped out. Looking back at this project I was </w:t>
      </w:r>
      <w:r w:rsidR="00E85AE5">
        <w:t>happy</w:t>
      </w:r>
      <w:r w:rsidR="006247C6">
        <w:t xml:space="preserve"> about the idea, the environment and the </w:t>
      </w:r>
      <w:r w:rsidR="00E85AE5">
        <w:t xml:space="preserve">layout of the shots. I think if we had done this exact project in the second year instead we may have had the skills require from our whole group to perform as required. </w:t>
      </w:r>
      <w:r w:rsidR="00994E17">
        <w:t>However,</w:t>
      </w:r>
      <w:r w:rsidR="00E85AE5">
        <w:t xml:space="preserve"> I think the games group were taught the characters very late on and so it put a lot of pressure on us to create an animation from a very </w:t>
      </w:r>
      <w:r w:rsidR="00994E17">
        <w:t>small-time</w:t>
      </w:r>
      <w:r w:rsidR="00E85AE5">
        <w:t xml:space="preserve"> window. </w:t>
      </w:r>
    </w:p>
    <w:p w14:paraId="11D49A4C" w14:textId="2430014B" w:rsidR="00994E17" w:rsidRDefault="00994E17" w:rsidP="00350959">
      <w:pPr>
        <w:pStyle w:val="NoSpacing"/>
        <w:jc w:val="both"/>
      </w:pPr>
    </w:p>
    <w:p w14:paraId="60AE701D" w14:textId="77777777" w:rsidR="00994E17" w:rsidRDefault="00994E17" w:rsidP="00350959">
      <w:pPr>
        <w:pStyle w:val="NoSpacing"/>
        <w:jc w:val="both"/>
      </w:pPr>
    </w:p>
    <w:p w14:paraId="316766F4" w14:textId="12B0827B" w:rsidR="00E85AE5" w:rsidRDefault="00F87AF3" w:rsidP="00350959">
      <w:pPr>
        <w:pStyle w:val="NoSpacing"/>
        <w:jc w:val="both"/>
      </w:pPr>
      <w:r>
        <w:rPr>
          <w:noProof/>
          <w:lang w:val="en-US"/>
        </w:rPr>
        <w:drawing>
          <wp:anchor distT="0" distB="0" distL="114300" distR="114300" simplePos="0" relativeHeight="251681792" behindDoc="0" locked="0" layoutInCell="1" allowOverlap="1" wp14:anchorId="6F132CA4" wp14:editId="3715DC79">
            <wp:simplePos x="0" y="0"/>
            <wp:positionH relativeFrom="column">
              <wp:posOffset>2480310</wp:posOffset>
            </wp:positionH>
            <wp:positionV relativeFrom="paragraph">
              <wp:posOffset>29845</wp:posOffset>
            </wp:positionV>
            <wp:extent cx="3272155" cy="1838325"/>
            <wp:effectExtent l="0" t="0" r="4445"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72155" cy="1838325"/>
                    </a:xfrm>
                    <a:prstGeom prst="rect">
                      <a:avLst/>
                    </a:prstGeom>
                    <a:noFill/>
                    <a:ln>
                      <a:noFill/>
                    </a:ln>
                  </pic:spPr>
                </pic:pic>
              </a:graphicData>
            </a:graphic>
            <wp14:sizeRelH relativeFrom="page">
              <wp14:pctWidth>0</wp14:pctWidth>
            </wp14:sizeRelH>
            <wp14:sizeRelV relativeFrom="page">
              <wp14:pctHeight>0</wp14:pctHeight>
            </wp14:sizeRelV>
          </wp:anchor>
        </w:drawing>
      </w:r>
      <w:r w:rsidR="007777B6">
        <w:t>In the latter part of first year we were tasked with creating an organic sculpt, the idea was to create a character in pose to symbolise what the character was about. At the time I was really inspired by some movies with the main story line being focused around red Indians. After doing a little background research the tribe of red Indians which caught my attention the most was the Apache Indians. T</w:t>
      </w:r>
      <w:r w:rsidR="006D5BB1">
        <w:t xml:space="preserve">heir brutal and fearsome ways </w:t>
      </w:r>
      <w:r w:rsidR="00852A96">
        <w:t xml:space="preserve">got me thinking about this dynamic pose where the characters would be suited up in tradition red Indian war-wear with their signature weapon; a tomahawk in his right hand. I primarily used </w:t>
      </w:r>
      <w:proofErr w:type="spellStart"/>
      <w:r w:rsidR="00852A96">
        <w:t>mudbox</w:t>
      </w:r>
      <w:proofErr w:type="spellEnd"/>
      <w:r w:rsidR="00852A96">
        <w:t xml:space="preserve"> with this model as I didn’t have access to any other sculpting programs however I created what I set out to do. I didn’t sculpt it with symmetry on which now that I look back at this could have saved me a lot of time by using symmetry and then posing later. </w:t>
      </w:r>
      <w:r w:rsidR="00ED5DB7">
        <w:t xml:space="preserve">In terms of the model I was still seriously lacking in knowledge about workflow and key areas in 3D modelling. One of the main areas I struggled with the most on this project was the hair, this was particularly challenging as I was not sure how to create the dreadlock style hair braids that some of the Indians used to have as symbols of rights of passage and other events </w:t>
      </w:r>
      <w:proofErr w:type="gramStart"/>
      <w:r w:rsidR="00ED5DB7">
        <w:t>similar to</w:t>
      </w:r>
      <w:proofErr w:type="gramEnd"/>
      <w:r w:rsidR="00ED5DB7">
        <w:t xml:space="preserve"> that.</w:t>
      </w:r>
      <w:r w:rsidR="00067F02">
        <w:t xml:space="preserve"> Once working on the hair for a while I was struggling so bad that I deleted the done I had so far and went to remake it in </w:t>
      </w:r>
      <w:proofErr w:type="spellStart"/>
      <w:r w:rsidR="00067F02">
        <w:t>maya</w:t>
      </w:r>
      <w:proofErr w:type="spellEnd"/>
      <w:r w:rsidR="00067F02">
        <w:t xml:space="preserve"> at least the initial state. </w:t>
      </w:r>
      <w:r w:rsidR="00A01EB8">
        <w:t>How I went about this was to create a scalp which was a copy of the heads polygons as a base. Then from that I used multiple cylinders to create the basic form of the hair flow in pose adding edge</w:t>
      </w:r>
      <w:r w:rsidR="0017678A">
        <w:t xml:space="preserve"> </w:t>
      </w:r>
      <w:r w:rsidR="00A01EB8">
        <w:t>loops where needed to create more definition and to alter the shape.</w:t>
      </w:r>
      <w:r w:rsidR="0017678A">
        <w:t xml:space="preserve"> This tactic </w:t>
      </w:r>
      <w:proofErr w:type="gramStart"/>
      <w:r w:rsidR="0017678A">
        <w:t>actually made</w:t>
      </w:r>
      <w:proofErr w:type="gramEnd"/>
      <w:r w:rsidR="0017678A">
        <w:t xml:space="preserve"> it much easier to start form and so when I threw it back into </w:t>
      </w:r>
      <w:proofErr w:type="spellStart"/>
      <w:r w:rsidR="0017678A">
        <w:t>mudbox</w:t>
      </w:r>
      <w:proofErr w:type="spellEnd"/>
      <w:r w:rsidR="0017678A">
        <w:t xml:space="preserve"> </w:t>
      </w:r>
      <w:r w:rsidR="00CD2D24">
        <w:t>which unified the mesh however because it was all in place that was much less leg work to get it working how I wanted it to.</w:t>
      </w:r>
    </w:p>
    <w:p w14:paraId="0DD03006" w14:textId="0FB69112" w:rsidR="005844D0" w:rsidRDefault="005844D0" w:rsidP="00350959">
      <w:pPr>
        <w:pStyle w:val="NoSpacing"/>
        <w:jc w:val="both"/>
      </w:pPr>
    </w:p>
    <w:p w14:paraId="3624CE66" w14:textId="17F453DD" w:rsidR="00952F87" w:rsidRPr="00952F87" w:rsidRDefault="00952F87" w:rsidP="00350959">
      <w:pPr>
        <w:pStyle w:val="NoSpacing"/>
        <w:jc w:val="both"/>
        <w:rPr>
          <w:u w:val="single"/>
        </w:rPr>
      </w:pPr>
      <w:r w:rsidRPr="00952F87">
        <w:rPr>
          <w:u w:val="single"/>
        </w:rPr>
        <w:t>Second Year</w:t>
      </w:r>
    </w:p>
    <w:p w14:paraId="2292E011" w14:textId="367449E1" w:rsidR="00952F87" w:rsidRDefault="00952F87" w:rsidP="00350959">
      <w:pPr>
        <w:pStyle w:val="NoSpacing"/>
        <w:jc w:val="both"/>
      </w:pPr>
    </w:p>
    <w:p w14:paraId="696B6DC8" w14:textId="276E12CD" w:rsidR="006437C2" w:rsidRDefault="005844D0" w:rsidP="00350959">
      <w:pPr>
        <w:pStyle w:val="NoSpacing"/>
        <w:jc w:val="both"/>
      </w:pPr>
      <w:r>
        <w:t xml:space="preserve">Keen to continue improving on the anatomy and animation side there was a perfect project to show this off. In a creative practice group with Corey and Santosh we created a skeletal structure and muscles structure of the arm. This project really allowed us to explore </w:t>
      </w:r>
      <w:r w:rsidR="00FC40A4">
        <w:t xml:space="preserve">the limits of what we knew of the human anatomy. Initially we wanted to create a full body skeletal system as well as a muscle system however due to time constraints we limited ourselves to just a single arm. </w:t>
      </w:r>
      <w:r w:rsidR="00FB2AD1">
        <w:t xml:space="preserve">The goal was to create an educational animation going through the bones and muscles using their medical names. </w:t>
      </w:r>
      <w:r w:rsidR="00CD2D24">
        <w:t xml:space="preserve">This was a </w:t>
      </w:r>
      <w:proofErr w:type="gramStart"/>
      <w:r w:rsidR="00CD2D24">
        <w:t>fairly challenging</w:t>
      </w:r>
      <w:proofErr w:type="gramEnd"/>
      <w:r w:rsidR="00CD2D24">
        <w:t xml:space="preserve"> module for the wrong reasons, with differing software versions and saving methods the group felt partially fragmented, towards the end we had a meeting which was to sort out everything we had issues with and ultimately came back to a completed end product. </w:t>
      </w:r>
      <w:r w:rsidR="004500CC">
        <w:t>Overall, I</w:t>
      </w:r>
      <w:r w:rsidR="00CD2D24">
        <w:t xml:space="preserve"> was </w:t>
      </w:r>
      <w:r w:rsidR="004500CC">
        <w:t>happy</w:t>
      </w:r>
      <w:r w:rsidR="00CD2D24">
        <w:t xml:space="preserve"> with the outcome however If I were to do this again I would </w:t>
      </w:r>
      <w:r w:rsidR="004500CC">
        <w:t>have</w:t>
      </w:r>
      <w:r w:rsidR="00CD2D24">
        <w:t xml:space="preserve"> tried to add a skinned hand on also. Due to time constraints we didn’t create a skinned version of the </w:t>
      </w:r>
      <w:r w:rsidR="00D3200B">
        <w:t>hand,</w:t>
      </w:r>
      <w:r w:rsidR="00CD2D24">
        <w:t xml:space="preserve"> but we did for the skeleton. </w:t>
      </w:r>
      <w:r w:rsidR="007E51DA">
        <w:t xml:space="preserve">This was also the first time </w:t>
      </w:r>
      <w:r w:rsidR="004500CC">
        <w:t xml:space="preserve">I had rigged something correctly using controls instead of animating straight on the joints. </w:t>
      </w:r>
      <w:r w:rsidR="00FD4603">
        <w:t xml:space="preserve">This was something I knew I had to incorporate going forward and so I spent some time after this module researching into more advanced rigs. On the modelling side I think the edge flow of the skin model could be optimised to better follow the contours of the arm to better deform the skin. </w:t>
      </w:r>
    </w:p>
    <w:p w14:paraId="3D6F739E" w14:textId="77777777" w:rsidR="00FD4603" w:rsidRDefault="00FD4603" w:rsidP="00350959">
      <w:pPr>
        <w:pStyle w:val="NoSpacing"/>
        <w:jc w:val="both"/>
      </w:pPr>
    </w:p>
    <w:p w14:paraId="75A4BF9E" w14:textId="44D41425" w:rsidR="00CD2D24" w:rsidRDefault="00CD2D24" w:rsidP="00350959">
      <w:pPr>
        <w:pStyle w:val="NoSpacing"/>
        <w:jc w:val="both"/>
      </w:pPr>
      <w:r>
        <w:t xml:space="preserve">In the </w:t>
      </w:r>
      <w:r w:rsidR="00FD4603">
        <w:t>second year we were tasked with taking a rig from the internet and creating a couple of short animations which depict an emotion</w:t>
      </w:r>
      <w:r w:rsidR="002D2128">
        <w:t xml:space="preserve">. I wanted to challenge myself here and choose a more complex </w:t>
      </w:r>
      <w:r w:rsidR="002D2128">
        <w:lastRenderedPageBreak/>
        <w:t>rig. Many of my colleagues picked human rigs however I had found a version of Smaug f</w:t>
      </w:r>
      <w:r w:rsidR="003D7A5E">
        <w:t>rom</w:t>
      </w:r>
      <w:r w:rsidR="002D2128">
        <w:t xml:space="preserve"> “The Hobbit” franchise. When researching for this project I began looking at the animal that I thought were as close to a real dragon as possible and so I looked primarily at the Komodo dragon however this is quite a </w:t>
      </w:r>
      <w:proofErr w:type="gramStart"/>
      <w:r w:rsidR="002D2128">
        <w:t>heavy footed</w:t>
      </w:r>
      <w:proofErr w:type="gramEnd"/>
      <w:r w:rsidR="002D2128">
        <w:t xml:space="preserve"> creature and so to make a more serpent-like movement and so I looked </w:t>
      </w:r>
      <w:r w:rsidR="00F87AF3">
        <w:rPr>
          <w:noProof/>
        </w:rPr>
        <w:drawing>
          <wp:anchor distT="0" distB="0" distL="114300" distR="114300" simplePos="0" relativeHeight="251685888" behindDoc="0" locked="0" layoutInCell="1" allowOverlap="1" wp14:anchorId="3B50730C" wp14:editId="39599812">
            <wp:simplePos x="0" y="0"/>
            <wp:positionH relativeFrom="column">
              <wp:posOffset>2099310</wp:posOffset>
            </wp:positionH>
            <wp:positionV relativeFrom="paragraph">
              <wp:posOffset>552450</wp:posOffset>
            </wp:positionV>
            <wp:extent cx="3672205" cy="2065020"/>
            <wp:effectExtent l="0" t="0" r="444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72205" cy="2065020"/>
                    </a:xfrm>
                    <a:prstGeom prst="rect">
                      <a:avLst/>
                    </a:prstGeom>
                    <a:noFill/>
                    <a:ln>
                      <a:noFill/>
                    </a:ln>
                  </pic:spPr>
                </pic:pic>
              </a:graphicData>
            </a:graphic>
            <wp14:sizeRelH relativeFrom="page">
              <wp14:pctWidth>0</wp14:pctWidth>
            </wp14:sizeRelH>
            <wp14:sizeRelV relativeFrom="page">
              <wp14:pctHeight>0</wp14:pctHeight>
            </wp14:sizeRelV>
          </wp:anchor>
        </w:drawing>
      </w:r>
      <w:r w:rsidR="002D2128">
        <w:t xml:space="preserve">as snakes as well as smaller lizards. I made a walk cycle initially to get used to the rig as well as get a feel for how I want this creature to move. This research helped me a lot in trying to nail down this movement.  </w:t>
      </w:r>
      <w:r w:rsidR="004A0535">
        <w:t xml:space="preserve">Looking back at this project I know where I struggled which was mainly making the creature feeling like it has mass, the </w:t>
      </w:r>
      <w:proofErr w:type="spellStart"/>
      <w:r w:rsidR="004A0535">
        <w:t>foot steps</w:t>
      </w:r>
      <w:proofErr w:type="spellEnd"/>
      <w:r w:rsidR="004A0535">
        <w:t xml:space="preserve"> felt quite light and “floaty”. A neat trick I learnt post doing this project was that to make big objects feel big and heavy you need to slow down all movements and have a lot of follow through (one of the 12 principles of animation). </w:t>
      </w:r>
      <w:r w:rsidR="003D7A5E">
        <w:t xml:space="preserve">I would love to put these tips into action and have another crack at the animation. </w:t>
      </w:r>
      <w:r w:rsidR="005609AF">
        <w:t xml:space="preserve">I really enjoyed this module as it was our first real taste of animation on a premade rig which is more like the productions we want to work at. </w:t>
      </w:r>
    </w:p>
    <w:p w14:paraId="454DBD67" w14:textId="77777777" w:rsidR="002D2128" w:rsidRDefault="002D2128" w:rsidP="00350959">
      <w:pPr>
        <w:pStyle w:val="NoSpacing"/>
        <w:jc w:val="both"/>
      </w:pPr>
    </w:p>
    <w:p w14:paraId="6C7A2CC6" w14:textId="0AAB0103" w:rsidR="00756851" w:rsidRDefault="00952F87" w:rsidP="00350959">
      <w:pPr>
        <w:pStyle w:val="NoSpacing"/>
        <w:jc w:val="both"/>
      </w:pPr>
      <w:r>
        <w:t xml:space="preserve">We also </w:t>
      </w:r>
      <w:r w:rsidR="00BC6343">
        <w:t xml:space="preserve">had to do a </w:t>
      </w:r>
      <w:proofErr w:type="gramStart"/>
      <w:r w:rsidR="00BC6343">
        <w:t>2 part</w:t>
      </w:r>
      <w:proofErr w:type="gramEnd"/>
      <w:r w:rsidR="00BC6343">
        <w:t xml:space="preserve"> project, in the first term it was to do pre-production and then in the second term it was to realise this production. My idea was to create a Greece – 50s/60s style animation however apply it to a parrot and his cage. I created this slick </w:t>
      </w:r>
      <w:r w:rsidR="00014D4B">
        <w:t xml:space="preserve">blue parrot </w:t>
      </w:r>
      <w:r w:rsidR="000323A6">
        <w:t xml:space="preserve">with his Cadillac inspired sofa and projector screen to be as close to the old </w:t>
      </w:r>
      <w:proofErr w:type="gramStart"/>
      <w:r w:rsidR="000323A6">
        <w:t>open air</w:t>
      </w:r>
      <w:proofErr w:type="gramEnd"/>
      <w:r w:rsidR="000323A6">
        <w:t xml:space="preserve"> cinemas. </w:t>
      </w:r>
      <w:r w:rsidR="00D32141">
        <w:t xml:space="preserve">I enjoyed the look of the animation because everything from that era was quite boldly coloured and so it popped on screen. The model was </w:t>
      </w:r>
      <w:proofErr w:type="spellStart"/>
      <w:r w:rsidR="00D32141">
        <w:t>retop’d</w:t>
      </w:r>
      <w:proofErr w:type="spellEnd"/>
      <w:r w:rsidR="00D32141">
        <w:t xml:space="preserve"> </w:t>
      </w:r>
      <w:r w:rsidR="00A458A9">
        <w:t xml:space="preserve">correctly which helped get a cleaner look </w:t>
      </w:r>
      <w:r w:rsidR="005F7094">
        <w:t xml:space="preserve">when deforming in animation. </w:t>
      </w:r>
      <w:r w:rsidR="000E614C">
        <w:t xml:space="preserve">I focused much more on the topology throughout this module and my skills increased quite quickly however so did the time it took to create good topology and so after completing the model I had a much better understanding of how much time and how many smaller stages are needed to create a cleaner model. Rendering was also something I excelled in on this module, the quality and crispness of the end project was better than id hoped, however with the better quality render the time it took to render increase </w:t>
      </w:r>
      <w:proofErr w:type="gramStart"/>
      <w:r w:rsidR="000E614C">
        <w:t>5 fold</w:t>
      </w:r>
      <w:proofErr w:type="gramEnd"/>
      <w:r w:rsidR="000E614C">
        <w:t xml:space="preserve"> and so in the end about 50% of it was final quality rendered.</w:t>
      </w:r>
    </w:p>
    <w:p w14:paraId="4090B1F0" w14:textId="74CB5B15" w:rsidR="006437C2" w:rsidRDefault="006437C2" w:rsidP="00350959">
      <w:pPr>
        <w:pStyle w:val="NoSpacing"/>
        <w:jc w:val="both"/>
      </w:pPr>
    </w:p>
    <w:p w14:paraId="0E36687A" w14:textId="5D52959F" w:rsidR="00350959" w:rsidRDefault="00F87AF3" w:rsidP="00350959">
      <w:pPr>
        <w:pStyle w:val="NoSpacing"/>
        <w:jc w:val="both"/>
        <w:rPr>
          <w:u w:val="single"/>
        </w:rPr>
      </w:pPr>
      <w:r>
        <w:rPr>
          <w:noProof/>
        </w:rPr>
        <w:drawing>
          <wp:anchor distT="0" distB="0" distL="114300" distR="114300" simplePos="0" relativeHeight="251645952" behindDoc="0" locked="0" layoutInCell="1" allowOverlap="1" wp14:anchorId="655BF67B" wp14:editId="4B8A1AEC">
            <wp:simplePos x="0" y="0"/>
            <wp:positionH relativeFrom="column">
              <wp:posOffset>3977005</wp:posOffset>
            </wp:positionH>
            <wp:positionV relativeFrom="paragraph">
              <wp:posOffset>137795</wp:posOffset>
            </wp:positionV>
            <wp:extent cx="2073910" cy="3051810"/>
            <wp:effectExtent l="0" t="0" r="2540" b="0"/>
            <wp:wrapSquare wrapText="bothSides"/>
            <wp:docPr id="1" name="Picture 1" descr="https://scontent-lht6-1.xx.fbcdn.net/v/t1.0-9/27658033_2090222460994323_2656774938623078735_n.jpg?_nc_cat=0&amp;oh=9eaa5dd9588214b03f0cfc330b371965&amp;oe=5B653CD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1.0-9/27658033_2090222460994323_2656774938623078735_n.jpg?_nc_cat=0&amp;oh=9eaa5dd9588214b03f0cfc330b371965&amp;oe=5B653CD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flipH="1">
                      <a:off x="0" y="0"/>
                      <a:ext cx="2073910" cy="3051810"/>
                    </a:xfrm>
                    <a:prstGeom prst="rect">
                      <a:avLst/>
                    </a:prstGeom>
                    <a:noFill/>
                    <a:ln>
                      <a:noFill/>
                    </a:ln>
                  </pic:spPr>
                </pic:pic>
              </a:graphicData>
            </a:graphic>
            <wp14:sizeRelH relativeFrom="page">
              <wp14:pctWidth>0</wp14:pctWidth>
            </wp14:sizeRelH>
            <wp14:sizeRelV relativeFrom="page">
              <wp14:pctHeight>0</wp14:pctHeight>
            </wp14:sizeRelV>
          </wp:anchor>
        </w:drawing>
      </w:r>
      <w:r w:rsidR="00952F87" w:rsidRPr="00952F87">
        <w:rPr>
          <w:u w:val="single"/>
        </w:rPr>
        <w:t>Third Year</w:t>
      </w:r>
    </w:p>
    <w:p w14:paraId="689E7C55" w14:textId="7254F6C9" w:rsidR="00350959" w:rsidRDefault="003C19FF" w:rsidP="00350959">
      <w:pPr>
        <w:pStyle w:val="NoSpacing"/>
        <w:jc w:val="both"/>
      </w:pPr>
      <w:r>
        <w:t>For the major project</w:t>
      </w:r>
      <w:r w:rsidR="00AE033A">
        <w:t xml:space="preserve"> I teamed up with Liam in my course, we both had a fascination with </w:t>
      </w:r>
      <w:r w:rsidR="00430325">
        <w:t>Japanese fiction and so we set out creating a</w:t>
      </w:r>
      <w:r w:rsidR="002569D8">
        <w:t xml:space="preserve">n animation revolving around a fight scene between our 2 main characters. After multiple iterations of the story we eventually settled on a master teaching a new student to fight and putting him against one of his more experienced students. This would eventually end up in a fierce competition towards the end. </w:t>
      </w:r>
      <w:r w:rsidR="00D272E1">
        <w:t xml:space="preserve">I created the </w:t>
      </w:r>
      <w:r w:rsidR="001D20B5">
        <w:t xml:space="preserve">protagonist and the master using </w:t>
      </w:r>
      <w:proofErr w:type="spellStart"/>
      <w:r w:rsidR="001D20B5">
        <w:t>zbrush</w:t>
      </w:r>
      <w:proofErr w:type="spellEnd"/>
      <w:r w:rsidR="001D20B5">
        <w:t xml:space="preserve"> as my main sculpting software. </w:t>
      </w:r>
      <w:r w:rsidR="000D5A69">
        <w:t xml:space="preserve">I also used the </w:t>
      </w:r>
      <w:proofErr w:type="gramStart"/>
      <w:r w:rsidR="000D5A69">
        <w:t>in built</w:t>
      </w:r>
      <w:proofErr w:type="gramEnd"/>
      <w:r w:rsidR="000D5A69">
        <w:t xml:space="preserve"> poly paint a spot light features to create a basic colour scheme to work off once I took it into substance painter.</w:t>
      </w:r>
      <w:r w:rsidR="00387C2D">
        <w:t xml:space="preserve"> Once finishing the </w:t>
      </w:r>
      <w:proofErr w:type="gramStart"/>
      <w:r w:rsidR="00387C2D">
        <w:t>model</w:t>
      </w:r>
      <w:proofErr w:type="gramEnd"/>
      <w:r w:rsidR="00387C2D">
        <w:t xml:space="preserve"> I set about baking the normal data onto a lower poly model. Initially I wanted to create a </w:t>
      </w:r>
      <w:r w:rsidR="00265AAA">
        <w:t>low</w:t>
      </w:r>
      <w:r w:rsidR="00387C2D">
        <w:t xml:space="preserve"> almost to game level topology for the character however with all the detail I wanted to capture the low poly was simply too low </w:t>
      </w:r>
      <w:r w:rsidR="00387C2D">
        <w:lastRenderedPageBreak/>
        <w:t xml:space="preserve">and so </w:t>
      </w:r>
      <w:r w:rsidR="00265AAA">
        <w:t xml:space="preserve">I used </w:t>
      </w:r>
      <w:proofErr w:type="spellStart"/>
      <w:r w:rsidR="00265AAA">
        <w:t>Zremesher</w:t>
      </w:r>
      <w:proofErr w:type="spellEnd"/>
      <w:r w:rsidR="00265AAA">
        <w:t xml:space="preserve"> with guides to help show the edge loops where to go. This worked for most of the model however some of the loops were slightly inaccurate. After doing this process I now know the difference between a game resolution and film resolution. Initially I thought this was all the same process however the two version require much more different outcomes. </w:t>
      </w:r>
    </w:p>
    <w:p w14:paraId="6F142091" w14:textId="77777777" w:rsidR="00350959" w:rsidRDefault="00350959" w:rsidP="00350959">
      <w:pPr>
        <w:pStyle w:val="NoSpacing"/>
        <w:jc w:val="both"/>
      </w:pPr>
    </w:p>
    <w:p w14:paraId="0E263A53" w14:textId="77777777" w:rsidR="00350959" w:rsidRDefault="00350959" w:rsidP="00350959">
      <w:pPr>
        <w:pStyle w:val="NoSpacing"/>
        <w:jc w:val="both"/>
      </w:pPr>
    </w:p>
    <w:p w14:paraId="48A002AC" w14:textId="0B97AEDF" w:rsidR="00792D31" w:rsidRDefault="00350959" w:rsidP="00350959">
      <w:pPr>
        <w:pStyle w:val="NoSpacing"/>
        <w:jc w:val="both"/>
      </w:pPr>
      <w:r>
        <w:rPr>
          <w:noProof/>
        </w:rPr>
        <w:drawing>
          <wp:anchor distT="0" distB="0" distL="114300" distR="114300" simplePos="0" relativeHeight="251674624" behindDoc="0" locked="0" layoutInCell="1" allowOverlap="1" wp14:anchorId="529183AB" wp14:editId="5E42FB38">
            <wp:simplePos x="0" y="0"/>
            <wp:positionH relativeFrom="column">
              <wp:posOffset>0</wp:posOffset>
            </wp:positionH>
            <wp:positionV relativeFrom="paragraph">
              <wp:posOffset>2044065</wp:posOffset>
            </wp:positionV>
            <wp:extent cx="1676400" cy="2352675"/>
            <wp:effectExtent l="0" t="0" r="0" b="9525"/>
            <wp:wrapSquare wrapText="bothSides"/>
            <wp:docPr id="2" name="Picture 2" descr="https://scontent-lht6-1.xx.fbcdn.net/v/t1.0-9/28167933_2114351915248044_7891874325231853412_n.jpg?_nc_cat=0&amp;oh=acd75258ef5730acca131d5911ccb997&amp;oe=5B655F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t6-1.xx.fbcdn.net/v/t1.0-9/28167933_2114351915248044_7891874325231853412_n.jpg?_nc_cat=0&amp;oh=acd75258ef5730acca131d5911ccb997&amp;oe=5B655F6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flipH="1">
                      <a:off x="0" y="0"/>
                      <a:ext cx="1676400" cy="235267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8480" behindDoc="0" locked="0" layoutInCell="1" allowOverlap="1" wp14:anchorId="455769A7" wp14:editId="0D8BE235">
            <wp:simplePos x="0" y="0"/>
            <wp:positionH relativeFrom="column">
              <wp:posOffset>3471545</wp:posOffset>
            </wp:positionH>
            <wp:positionV relativeFrom="paragraph">
              <wp:posOffset>32385</wp:posOffset>
            </wp:positionV>
            <wp:extent cx="2612390" cy="2950845"/>
            <wp:effectExtent l="0" t="0" r="0" b="1905"/>
            <wp:wrapSquare wrapText="bothSides"/>
            <wp:docPr id="3" name="Picture 3" descr="https://scontent-lht6-1.xx.fbcdn.net/v/t1.0-9/27545396_2091742144175688_6244566922443073397_n.jpg?_nc_cat=0&amp;oh=52f5dc69283f455ab245a069f5491878&amp;oe=5B9B3B7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t6-1.xx.fbcdn.net/v/t1.0-9/27545396_2091742144175688_6244566922443073397_n.jpg?_nc_cat=0&amp;oh=52f5dc69283f455ab245a069f5491878&amp;oe=5B9B3B7C"/>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12390" cy="2950845"/>
                    </a:xfrm>
                    <a:prstGeom prst="rect">
                      <a:avLst/>
                    </a:prstGeom>
                    <a:noFill/>
                    <a:ln>
                      <a:noFill/>
                    </a:ln>
                  </pic:spPr>
                </pic:pic>
              </a:graphicData>
            </a:graphic>
            <wp14:sizeRelH relativeFrom="page">
              <wp14:pctWidth>0</wp14:pctWidth>
            </wp14:sizeRelH>
            <wp14:sizeRelV relativeFrom="page">
              <wp14:pctHeight>0</wp14:pctHeight>
            </wp14:sizeRelV>
          </wp:anchor>
        </w:drawing>
      </w:r>
      <w:r w:rsidR="00952F87">
        <w:t xml:space="preserve">Liam initially was in charge of creating the rigs however after a month of trying he struggled to make much sense of </w:t>
      </w:r>
      <w:proofErr w:type="gramStart"/>
      <w:r w:rsidR="00952F87">
        <w:t>it</w:t>
      </w:r>
      <w:proofErr w:type="gramEnd"/>
      <w:r w:rsidR="00952F87">
        <w:t xml:space="preserve"> so I took over making them. Due to time constrains and when the job fell to me it was a little late in the day and so the rigs had to be rushed </w:t>
      </w:r>
      <w:proofErr w:type="gramStart"/>
      <w:r w:rsidR="00952F87">
        <w:t>in order to</w:t>
      </w:r>
      <w:proofErr w:type="gramEnd"/>
      <w:r w:rsidR="00952F87">
        <w:t xml:space="preserve"> give Liam the most time possible at creating the animation. </w:t>
      </w:r>
      <w:r w:rsidR="00265AAA">
        <w:t xml:space="preserve">Once the main characters were created I started doing the environment and Liam started doing the animation, this was likely going to happen until the end when we rendered. </w:t>
      </w:r>
      <w:r w:rsidR="00952F87">
        <w:t xml:space="preserve">I had my first real crack at lighting on this project also which initially I was petrified of as this can make of break the look of the animation. After a little help from Michal and Kenny from my course the lighting setup was </w:t>
      </w:r>
      <w:proofErr w:type="gramStart"/>
      <w:r w:rsidR="00952F87">
        <w:t>done</w:t>
      </w:r>
      <w:proofErr w:type="gramEnd"/>
      <w:r w:rsidR="00952F87">
        <w:t xml:space="preserve"> and it was ready to render. I tried my best to get rid of the noise whilst optimising render time however after having some advice from a few colleagues I was shown that some noise would not matter due to how far away people would be viewing it from. </w:t>
      </w:r>
      <w:proofErr w:type="gramStart"/>
      <w:r w:rsidR="00952F87">
        <w:t>That being said our</w:t>
      </w:r>
      <w:proofErr w:type="gramEnd"/>
      <w:r w:rsidR="00952F87">
        <w:t xml:space="preserve"> initial rendering time per frame was nearing 1 hour 10 minutes on the computers at our disposal in university. Once the advice was implemented the render time went down to around 18 minutes was a huge relief as we would have extra time to fix anything that we might have missed.</w:t>
      </w:r>
    </w:p>
    <w:p w14:paraId="247D5088" w14:textId="626544EF" w:rsidR="00350959" w:rsidRDefault="00350959" w:rsidP="00350959">
      <w:pPr>
        <w:pStyle w:val="NoSpacing"/>
        <w:jc w:val="both"/>
      </w:pPr>
    </w:p>
    <w:p w14:paraId="62127B96" w14:textId="7A1C1682" w:rsidR="00350959" w:rsidRDefault="00350959" w:rsidP="00350959">
      <w:pPr>
        <w:pStyle w:val="NoSpacing"/>
        <w:jc w:val="both"/>
      </w:pPr>
    </w:p>
    <w:p w14:paraId="22988472" w14:textId="501DCFC5" w:rsidR="00350959" w:rsidRDefault="00350959" w:rsidP="00350959">
      <w:pPr>
        <w:pStyle w:val="NoSpacing"/>
        <w:jc w:val="both"/>
      </w:pPr>
    </w:p>
    <w:p w14:paraId="22B8A7E9" w14:textId="210E6C57" w:rsidR="00350959" w:rsidRDefault="00350959" w:rsidP="00350959">
      <w:pPr>
        <w:pStyle w:val="NoSpacing"/>
        <w:jc w:val="both"/>
      </w:pPr>
    </w:p>
    <w:p w14:paraId="415EFF27" w14:textId="77777777" w:rsidR="00350959" w:rsidRDefault="00350959" w:rsidP="00350959">
      <w:pPr>
        <w:pStyle w:val="NoSpacing"/>
        <w:jc w:val="both"/>
      </w:pPr>
    </w:p>
    <w:p w14:paraId="5BCD14D2" w14:textId="62385BA1" w:rsidR="00587AC0" w:rsidRDefault="00587AC0" w:rsidP="00350959">
      <w:pPr>
        <w:pStyle w:val="NoSpacing"/>
        <w:jc w:val="both"/>
      </w:pPr>
    </w:p>
    <w:p w14:paraId="78C3D440" w14:textId="18CE86B2" w:rsidR="00A706EE" w:rsidRDefault="00A706EE" w:rsidP="00350959">
      <w:pPr>
        <w:pStyle w:val="NoSpacing"/>
        <w:jc w:val="both"/>
      </w:pPr>
    </w:p>
    <w:p w14:paraId="2B2A07A8" w14:textId="77777777" w:rsidR="00350959" w:rsidRDefault="00350959" w:rsidP="00350959">
      <w:pPr>
        <w:jc w:val="both"/>
        <w:rPr>
          <w:lang w:val="en-US"/>
        </w:rPr>
      </w:pPr>
    </w:p>
    <w:p w14:paraId="414C26D7" w14:textId="77777777" w:rsidR="00350959" w:rsidRDefault="00350959" w:rsidP="00350959">
      <w:pPr>
        <w:jc w:val="both"/>
        <w:rPr>
          <w:lang w:val="en-US"/>
        </w:rPr>
      </w:pPr>
    </w:p>
    <w:p w14:paraId="50AD4456" w14:textId="77777777" w:rsidR="00F87AF3" w:rsidRDefault="00F87AF3" w:rsidP="00350959">
      <w:pPr>
        <w:jc w:val="both"/>
        <w:rPr>
          <w:lang w:val="en-US"/>
        </w:rPr>
      </w:pPr>
    </w:p>
    <w:p w14:paraId="4839BBD2" w14:textId="77777777" w:rsidR="00F87AF3" w:rsidRDefault="00F87AF3" w:rsidP="00350959">
      <w:pPr>
        <w:jc w:val="both"/>
        <w:rPr>
          <w:lang w:val="en-US"/>
        </w:rPr>
      </w:pPr>
    </w:p>
    <w:p w14:paraId="69D3E879" w14:textId="77777777" w:rsidR="00F87AF3" w:rsidRDefault="00F87AF3" w:rsidP="00350959">
      <w:pPr>
        <w:jc w:val="both"/>
        <w:rPr>
          <w:lang w:val="en-US"/>
        </w:rPr>
      </w:pPr>
    </w:p>
    <w:p w14:paraId="3584DF2A" w14:textId="457213A4" w:rsidR="00F87AF3" w:rsidRDefault="00F87AF3" w:rsidP="00350959">
      <w:pPr>
        <w:jc w:val="both"/>
        <w:rPr>
          <w:lang w:val="en-US"/>
        </w:rPr>
      </w:pPr>
    </w:p>
    <w:p w14:paraId="44686786" w14:textId="74585D90" w:rsidR="00F87AF3" w:rsidRDefault="00F87AF3" w:rsidP="00350959">
      <w:pPr>
        <w:jc w:val="both"/>
        <w:rPr>
          <w:lang w:val="en-US"/>
        </w:rPr>
      </w:pPr>
    </w:p>
    <w:p w14:paraId="7D0A4E00" w14:textId="0F5F5D66" w:rsidR="00F87AF3" w:rsidRDefault="00F87AF3" w:rsidP="00350959">
      <w:pPr>
        <w:jc w:val="both"/>
        <w:rPr>
          <w:lang w:val="en-US"/>
        </w:rPr>
      </w:pPr>
    </w:p>
    <w:p w14:paraId="588ECE39" w14:textId="77777777" w:rsidR="00F87AF3" w:rsidRDefault="00F87AF3" w:rsidP="00350959">
      <w:pPr>
        <w:jc w:val="both"/>
        <w:rPr>
          <w:lang w:val="en-US"/>
        </w:rPr>
      </w:pPr>
    </w:p>
    <w:p w14:paraId="0976883A" w14:textId="018A6658" w:rsidR="00A706EE" w:rsidRDefault="00A706EE" w:rsidP="00350959">
      <w:pPr>
        <w:jc w:val="both"/>
        <w:rPr>
          <w:lang w:val="en-US"/>
        </w:rPr>
      </w:pPr>
      <w:r>
        <w:rPr>
          <w:lang w:val="en-US"/>
        </w:rPr>
        <w:t>Bibliography</w:t>
      </w:r>
    </w:p>
    <w:p w14:paraId="2354D3E4" w14:textId="52430A34" w:rsidR="00A706EE" w:rsidRPr="00A706EE" w:rsidRDefault="00A706EE" w:rsidP="00350959">
      <w:pPr>
        <w:jc w:val="both"/>
      </w:pPr>
      <w:r w:rsidRPr="00A706EE">
        <w:t>Hooks, E., Bird, B. and Naas, P. (2011). Acting for animators. London: Routledge.</w:t>
      </w:r>
    </w:p>
    <w:p w14:paraId="08519BDC" w14:textId="2A652984" w:rsidR="00A706EE" w:rsidRPr="00A706EE" w:rsidRDefault="00A706EE" w:rsidP="00350959">
      <w:pPr>
        <w:jc w:val="both"/>
      </w:pPr>
    </w:p>
    <w:p w14:paraId="3DD50C15" w14:textId="5B18C45F" w:rsidR="00A706EE" w:rsidRPr="00A706EE" w:rsidRDefault="00A706EE" w:rsidP="00350959">
      <w:pPr>
        <w:jc w:val="both"/>
      </w:pPr>
      <w:r w:rsidRPr="00A706EE">
        <w:t>Montgomery, L. (2012). Tradigital Maya. Amsterdam: Focal Press.</w:t>
      </w:r>
    </w:p>
    <w:p w14:paraId="313D4E35" w14:textId="193629F3" w:rsidR="00A706EE" w:rsidRPr="00A706EE" w:rsidRDefault="00A706EE" w:rsidP="00350959">
      <w:pPr>
        <w:jc w:val="both"/>
      </w:pPr>
    </w:p>
    <w:p w14:paraId="17EE1329" w14:textId="7B115A3C" w:rsidR="00A706EE" w:rsidRPr="00A706EE" w:rsidRDefault="00A706EE" w:rsidP="00350959">
      <w:pPr>
        <w:jc w:val="both"/>
      </w:pPr>
      <w:proofErr w:type="spellStart"/>
      <w:r w:rsidRPr="00A706EE">
        <w:t>Birn</w:t>
      </w:r>
      <w:proofErr w:type="spellEnd"/>
      <w:r w:rsidRPr="00A706EE">
        <w:t>, J. (2014). Digital lighting and rendering. Berkeley, Calif: New Riders.</w:t>
      </w:r>
    </w:p>
    <w:p w14:paraId="2361BF73" w14:textId="435B85A4" w:rsidR="00A706EE" w:rsidRPr="00A706EE" w:rsidRDefault="00A706EE" w:rsidP="00350959">
      <w:pPr>
        <w:jc w:val="both"/>
      </w:pPr>
    </w:p>
    <w:p w14:paraId="77FA510D" w14:textId="723B2B8F" w:rsidR="00A706EE" w:rsidRPr="00A706EE" w:rsidRDefault="00A706EE" w:rsidP="00350959">
      <w:pPr>
        <w:jc w:val="both"/>
      </w:pPr>
      <w:r w:rsidRPr="00A706EE">
        <w:t xml:space="preserve">182 </w:t>
      </w:r>
      <w:proofErr w:type="spellStart"/>
      <w:r w:rsidRPr="00A706EE">
        <w:t>O'Hailey</w:t>
      </w:r>
      <w:proofErr w:type="spellEnd"/>
      <w:r w:rsidRPr="00A706EE">
        <w:t>, T. (2013). Rig it right! Maya animation rigging concepts. Burlington, MA: Focal Press.</w:t>
      </w:r>
    </w:p>
    <w:p w14:paraId="59045B5A" w14:textId="0534B189" w:rsidR="00A706EE" w:rsidRPr="00A706EE" w:rsidRDefault="00A706EE" w:rsidP="00350959">
      <w:pPr>
        <w:jc w:val="both"/>
      </w:pPr>
    </w:p>
    <w:p w14:paraId="173180D0" w14:textId="3D570176" w:rsidR="00A706EE" w:rsidRPr="00A706EE" w:rsidRDefault="00A706EE" w:rsidP="00350959">
      <w:pPr>
        <w:jc w:val="both"/>
      </w:pPr>
      <w:r w:rsidRPr="00A706EE">
        <w:t>Maestri, G. (1999). Digital character animation 2n</w:t>
      </w:r>
      <w:proofErr w:type="gramStart"/>
      <w:r w:rsidRPr="00A706EE">
        <w:t>1..</w:t>
      </w:r>
      <w:proofErr w:type="gramEnd"/>
      <w:r w:rsidRPr="00A706EE">
        <w:t xml:space="preserve"> Indianapolis, Ind.: New Riders </w:t>
      </w:r>
      <w:proofErr w:type="gramStart"/>
      <w:r w:rsidRPr="00A706EE">
        <w:t>Publ..</w:t>
      </w:r>
      <w:proofErr w:type="gramEnd"/>
    </w:p>
    <w:p w14:paraId="61275B5D" w14:textId="2F0922A3" w:rsidR="00A706EE" w:rsidRPr="00A706EE" w:rsidRDefault="00A706EE" w:rsidP="00350959">
      <w:pPr>
        <w:jc w:val="both"/>
      </w:pPr>
    </w:p>
    <w:p w14:paraId="3DE8FAA4" w14:textId="3C584053" w:rsidR="00A706EE" w:rsidRDefault="00A706EE" w:rsidP="00350959">
      <w:pPr>
        <w:jc w:val="both"/>
      </w:pPr>
      <w:r w:rsidRPr="00A706EE">
        <w:t>Shelley, S. (1999). A practical guide for stage lighting. Oxford: Focal.</w:t>
      </w:r>
    </w:p>
    <w:p w14:paraId="5B1002BD" w14:textId="77777777" w:rsidR="007734AD" w:rsidRPr="007734AD" w:rsidRDefault="007734AD" w:rsidP="00350959">
      <w:pPr>
        <w:jc w:val="both"/>
        <w:rPr>
          <w:color w:val="FF0000"/>
        </w:rPr>
      </w:pPr>
    </w:p>
    <w:p w14:paraId="5FBA4F06" w14:textId="77777777" w:rsidR="00A706EE" w:rsidRPr="007734AD" w:rsidRDefault="00A706EE" w:rsidP="00350959">
      <w:pPr>
        <w:pStyle w:val="NoSpacing"/>
        <w:jc w:val="both"/>
        <w:rPr>
          <w:color w:val="FF0000"/>
        </w:rPr>
      </w:pPr>
    </w:p>
    <w:sectPr w:rsidR="00A706EE" w:rsidRPr="007734AD">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A577DA" w14:textId="77777777" w:rsidR="0045286C" w:rsidRDefault="0045286C" w:rsidP="003242EC">
      <w:pPr>
        <w:spacing w:after="0" w:line="240" w:lineRule="auto"/>
      </w:pPr>
      <w:r>
        <w:separator/>
      </w:r>
    </w:p>
  </w:endnote>
  <w:endnote w:type="continuationSeparator" w:id="0">
    <w:p w14:paraId="2448BD5D" w14:textId="77777777" w:rsidR="0045286C" w:rsidRDefault="0045286C" w:rsidP="003242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168CCA" w14:textId="77777777" w:rsidR="0045286C" w:rsidRDefault="0045286C" w:rsidP="003242EC">
      <w:pPr>
        <w:spacing w:after="0" w:line="240" w:lineRule="auto"/>
      </w:pPr>
      <w:r>
        <w:separator/>
      </w:r>
    </w:p>
  </w:footnote>
  <w:footnote w:type="continuationSeparator" w:id="0">
    <w:p w14:paraId="50DD343F" w14:textId="77777777" w:rsidR="0045286C" w:rsidRDefault="0045286C" w:rsidP="003242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1F81E4" w14:textId="77777777" w:rsidR="003242EC" w:rsidRDefault="003242EC">
    <w:pPr>
      <w:pStyle w:val="Header"/>
    </w:pPr>
    <w:r>
      <w:t>David Sayers</w:t>
    </w:r>
    <w:r>
      <w:tab/>
      <w:t>Critical Review</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242EC"/>
    <w:rsid w:val="00012B97"/>
    <w:rsid w:val="00014D4B"/>
    <w:rsid w:val="000323A6"/>
    <w:rsid w:val="00067F02"/>
    <w:rsid w:val="000D5A69"/>
    <w:rsid w:val="000E614C"/>
    <w:rsid w:val="00104FF5"/>
    <w:rsid w:val="00141B2A"/>
    <w:rsid w:val="0017678A"/>
    <w:rsid w:val="001D20B5"/>
    <w:rsid w:val="0020659A"/>
    <w:rsid w:val="002569D8"/>
    <w:rsid w:val="00257A0E"/>
    <w:rsid w:val="00265AAA"/>
    <w:rsid w:val="002D2128"/>
    <w:rsid w:val="003242EC"/>
    <w:rsid w:val="00350959"/>
    <w:rsid w:val="00387C2D"/>
    <w:rsid w:val="003C19FF"/>
    <w:rsid w:val="003D7A5E"/>
    <w:rsid w:val="003F46BD"/>
    <w:rsid w:val="0040789B"/>
    <w:rsid w:val="00430325"/>
    <w:rsid w:val="004500CC"/>
    <w:rsid w:val="00450A08"/>
    <w:rsid w:val="0045286C"/>
    <w:rsid w:val="0046088F"/>
    <w:rsid w:val="004A0535"/>
    <w:rsid w:val="004D1159"/>
    <w:rsid w:val="005609AF"/>
    <w:rsid w:val="005844D0"/>
    <w:rsid w:val="00587AC0"/>
    <w:rsid w:val="00593A89"/>
    <w:rsid w:val="005F7094"/>
    <w:rsid w:val="006247C6"/>
    <w:rsid w:val="006437C2"/>
    <w:rsid w:val="00665696"/>
    <w:rsid w:val="00685E92"/>
    <w:rsid w:val="006A38CA"/>
    <w:rsid w:val="006D1839"/>
    <w:rsid w:val="006D5BB1"/>
    <w:rsid w:val="00705EA3"/>
    <w:rsid w:val="00756851"/>
    <w:rsid w:val="007734AD"/>
    <w:rsid w:val="007777B6"/>
    <w:rsid w:val="00792D31"/>
    <w:rsid w:val="007A4AE0"/>
    <w:rsid w:val="007A5CA5"/>
    <w:rsid w:val="007B1D92"/>
    <w:rsid w:val="007E51DA"/>
    <w:rsid w:val="00841E00"/>
    <w:rsid w:val="00852A96"/>
    <w:rsid w:val="00853346"/>
    <w:rsid w:val="009041BE"/>
    <w:rsid w:val="00916DF1"/>
    <w:rsid w:val="00952F87"/>
    <w:rsid w:val="00994E17"/>
    <w:rsid w:val="009D6E71"/>
    <w:rsid w:val="00A01EB8"/>
    <w:rsid w:val="00A04261"/>
    <w:rsid w:val="00A05DFB"/>
    <w:rsid w:val="00A40B7F"/>
    <w:rsid w:val="00A458A9"/>
    <w:rsid w:val="00A543E5"/>
    <w:rsid w:val="00A706EE"/>
    <w:rsid w:val="00A81589"/>
    <w:rsid w:val="00A81B0B"/>
    <w:rsid w:val="00AA03F3"/>
    <w:rsid w:val="00AE033A"/>
    <w:rsid w:val="00AE507C"/>
    <w:rsid w:val="00B05E3F"/>
    <w:rsid w:val="00B1269D"/>
    <w:rsid w:val="00B4047F"/>
    <w:rsid w:val="00BA143D"/>
    <w:rsid w:val="00BC6343"/>
    <w:rsid w:val="00BF18A2"/>
    <w:rsid w:val="00C466FD"/>
    <w:rsid w:val="00CD2D24"/>
    <w:rsid w:val="00D272E1"/>
    <w:rsid w:val="00D3200B"/>
    <w:rsid w:val="00D32141"/>
    <w:rsid w:val="00D61549"/>
    <w:rsid w:val="00E85AE5"/>
    <w:rsid w:val="00ED5DB7"/>
    <w:rsid w:val="00F05D90"/>
    <w:rsid w:val="00F87AF3"/>
    <w:rsid w:val="00F93868"/>
    <w:rsid w:val="00FB2AD1"/>
    <w:rsid w:val="00FC3015"/>
    <w:rsid w:val="00FC40A4"/>
    <w:rsid w:val="00FD1BBF"/>
    <w:rsid w:val="00FD4603"/>
    <w:rsid w:val="00FE3E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50A72"/>
  <w15:docId w15:val="{17B91E78-12A7-4E9B-82BE-83A11D330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42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42EC"/>
  </w:style>
  <w:style w:type="paragraph" w:styleId="Footer">
    <w:name w:val="footer"/>
    <w:basedOn w:val="Normal"/>
    <w:link w:val="FooterChar"/>
    <w:uiPriority w:val="99"/>
    <w:unhideWhenUsed/>
    <w:rsid w:val="003242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42EC"/>
  </w:style>
  <w:style w:type="paragraph" w:styleId="NoSpacing">
    <w:name w:val="No Spacing"/>
    <w:uiPriority w:val="1"/>
    <w:qFormat/>
    <w:rsid w:val="003242E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5218</TotalTime>
  <Pages>5</Pages>
  <Words>2009</Words>
  <Characters>11453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David Sayers (P145918)</dc:creator>
  <cp:lastModifiedBy>Dave_PC</cp:lastModifiedBy>
  <cp:revision>16</cp:revision>
  <dcterms:created xsi:type="dcterms:W3CDTF">2018-01-31T10:28:00Z</dcterms:created>
  <dcterms:modified xsi:type="dcterms:W3CDTF">2018-04-30T14:10:00Z</dcterms:modified>
</cp:coreProperties>
</file>