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9139337"/>
        <w:docPartObj>
          <w:docPartGallery w:val="Cover Pages"/>
          <w:docPartUnique/>
        </w:docPartObj>
      </w:sdtPr>
      <w:sdtEndPr>
        <w:rPr>
          <w:rFonts w:ascii="Arial" w:hAnsi="Arial" w:cs="Arial"/>
          <w:sz w:val="22"/>
          <w:szCs w:val="22"/>
        </w:rPr>
      </w:sdtEndPr>
      <w:sdtContent>
        <w:p w14:paraId="29E31475" w14:textId="77777777" w:rsidR="00760E7F" w:rsidRDefault="00760E7F" w:rsidP="00760E7F">
          <w:pPr>
            <w:jc w:val="right"/>
          </w:pPr>
        </w:p>
        <w:p w14:paraId="6CF7CD0D" w14:textId="77777777" w:rsidR="00760E7F" w:rsidRDefault="00760E7F" w:rsidP="00760E7F">
          <w:pPr>
            <w:jc w:val="right"/>
          </w:pPr>
        </w:p>
        <w:p w14:paraId="1A877F74" w14:textId="77777777" w:rsidR="00760E7F" w:rsidRDefault="00760E7F" w:rsidP="00760E7F">
          <w:pPr>
            <w:jc w:val="right"/>
          </w:pPr>
        </w:p>
        <w:p w14:paraId="0A39185E" w14:textId="77777777" w:rsidR="00760E7F" w:rsidRDefault="00760E7F" w:rsidP="00760E7F">
          <w:pPr>
            <w:jc w:val="right"/>
          </w:pPr>
        </w:p>
        <w:p w14:paraId="039DA4AA" w14:textId="77777777" w:rsidR="00760E7F" w:rsidRDefault="00760E7F" w:rsidP="00760E7F">
          <w:pPr>
            <w:jc w:val="right"/>
          </w:pPr>
        </w:p>
        <w:p w14:paraId="34E6CA37" w14:textId="77777777" w:rsidR="00760E7F" w:rsidRDefault="00760E7F" w:rsidP="00760E7F">
          <w:pPr>
            <w:jc w:val="right"/>
          </w:pPr>
        </w:p>
        <w:p w14:paraId="33D5D323" w14:textId="77777777" w:rsidR="00760E7F" w:rsidRDefault="00760E7F" w:rsidP="00760E7F">
          <w:pPr>
            <w:jc w:val="right"/>
          </w:pPr>
        </w:p>
        <w:p w14:paraId="1B78CD13" w14:textId="77777777" w:rsidR="00760E7F" w:rsidRDefault="00760E7F" w:rsidP="00760E7F">
          <w:pPr>
            <w:jc w:val="right"/>
          </w:pPr>
        </w:p>
        <w:p w14:paraId="72762F03" w14:textId="77777777" w:rsidR="00760E7F" w:rsidRDefault="00760E7F" w:rsidP="00760E7F">
          <w:pPr>
            <w:jc w:val="right"/>
          </w:pPr>
        </w:p>
        <w:p w14:paraId="1C0C99B5" w14:textId="77777777" w:rsidR="00760E7F" w:rsidRDefault="00760E7F" w:rsidP="00760E7F">
          <w:pPr>
            <w:jc w:val="right"/>
          </w:pPr>
        </w:p>
        <w:p w14:paraId="5BD24FF1" w14:textId="77777777" w:rsidR="00760E7F" w:rsidRDefault="00760E7F" w:rsidP="00760E7F">
          <w:pPr>
            <w:jc w:val="right"/>
          </w:pPr>
        </w:p>
        <w:p w14:paraId="0E222E95" w14:textId="77777777" w:rsidR="00760E7F" w:rsidRDefault="00760E7F" w:rsidP="00760E7F">
          <w:pPr>
            <w:jc w:val="right"/>
          </w:pPr>
        </w:p>
        <w:p w14:paraId="4F9721C8" w14:textId="60CDB400" w:rsidR="00760E7F" w:rsidRDefault="00100C81" w:rsidP="00760E7F">
          <w:pPr>
            <w:jc w:val="right"/>
          </w:pPr>
          <w:r>
            <w:rPr>
              <w:noProof/>
            </w:rPr>
            <w:drawing>
              <wp:anchor distT="0" distB="0" distL="114300" distR="114300" simplePos="0" relativeHeight="251661312" behindDoc="1" locked="0" layoutInCell="1" allowOverlap="1" wp14:anchorId="1E6F574C" wp14:editId="25139532">
                <wp:simplePos x="0" y="0"/>
                <wp:positionH relativeFrom="column">
                  <wp:posOffset>2401294</wp:posOffset>
                </wp:positionH>
                <wp:positionV relativeFrom="paragraph">
                  <wp:posOffset>3755</wp:posOffset>
                </wp:positionV>
                <wp:extent cx="3327573" cy="2216784"/>
                <wp:effectExtent l="0" t="0" r="6350" b="0"/>
                <wp:wrapNone/>
                <wp:docPr id="816655391" name="Picture 27" descr="100 Ways to Help Others Even If You're Not R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0 Ways to Help Others Even If You're Not Rich"/>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27573" cy="2216784"/>
                        </a:xfrm>
                        <a:prstGeom prst="rect">
                          <a:avLst/>
                        </a:prstGeom>
                        <a:noFill/>
                        <a:ln>
                          <a:noFill/>
                        </a:ln>
                      </pic:spPr>
                    </pic:pic>
                  </a:graphicData>
                </a:graphic>
              </wp:anchor>
            </w:drawing>
          </w:r>
        </w:p>
        <w:p w14:paraId="0875038F" w14:textId="77777777" w:rsidR="00760E7F" w:rsidRDefault="00760E7F" w:rsidP="00760E7F">
          <w:pPr>
            <w:jc w:val="right"/>
          </w:pPr>
        </w:p>
        <w:p w14:paraId="49E751A2" w14:textId="77777777" w:rsidR="00760E7F" w:rsidRDefault="00760E7F" w:rsidP="00760E7F">
          <w:pPr>
            <w:jc w:val="right"/>
          </w:pPr>
        </w:p>
        <w:p w14:paraId="383400F0" w14:textId="77777777" w:rsidR="00760E7F" w:rsidRDefault="00760E7F" w:rsidP="00760E7F">
          <w:pPr>
            <w:jc w:val="right"/>
          </w:pPr>
        </w:p>
        <w:p w14:paraId="3DBB2133" w14:textId="77777777" w:rsidR="00760E7F" w:rsidRDefault="00760E7F" w:rsidP="00760E7F">
          <w:pPr>
            <w:jc w:val="right"/>
          </w:pPr>
        </w:p>
        <w:p w14:paraId="3BFA8644" w14:textId="77777777" w:rsidR="00760E7F" w:rsidRDefault="00760E7F" w:rsidP="00760E7F">
          <w:pPr>
            <w:jc w:val="right"/>
          </w:pPr>
        </w:p>
        <w:p w14:paraId="65FC2E63" w14:textId="77777777" w:rsidR="00760E7F" w:rsidRDefault="00760E7F" w:rsidP="00760E7F">
          <w:pPr>
            <w:jc w:val="right"/>
          </w:pPr>
        </w:p>
        <w:p w14:paraId="283DA70E" w14:textId="77777777" w:rsidR="00760E7F" w:rsidRDefault="00760E7F" w:rsidP="00760E7F">
          <w:pPr>
            <w:jc w:val="right"/>
          </w:pPr>
        </w:p>
        <w:p w14:paraId="59FBC446" w14:textId="77777777" w:rsidR="00760E7F" w:rsidRDefault="00760E7F" w:rsidP="00760E7F">
          <w:pPr>
            <w:jc w:val="right"/>
          </w:pPr>
        </w:p>
        <w:p w14:paraId="2CAB9E6E" w14:textId="77777777" w:rsidR="00760E7F" w:rsidRDefault="00760E7F" w:rsidP="00760E7F">
          <w:pPr>
            <w:jc w:val="right"/>
          </w:pPr>
        </w:p>
        <w:p w14:paraId="4DB1770F" w14:textId="4EE99F2D" w:rsidR="00760E7F" w:rsidRPr="002F02ED" w:rsidRDefault="00760E7F" w:rsidP="00760E7F">
          <w:pPr>
            <w:jc w:val="right"/>
            <w:rPr>
              <w:sz w:val="36"/>
              <w:szCs w:val="36"/>
            </w:rPr>
          </w:pPr>
          <w:r w:rsidRPr="002F02ED">
            <w:rPr>
              <w:sz w:val="36"/>
              <w:szCs w:val="36"/>
            </w:rPr>
            <w:t>By: Jawid Hussain</w:t>
          </w:r>
        </w:p>
        <w:p w14:paraId="2C315A82" w14:textId="77777777" w:rsidR="00760E7F" w:rsidRPr="002F02ED" w:rsidRDefault="00760E7F" w:rsidP="00760E7F">
          <w:pPr>
            <w:jc w:val="right"/>
            <w:rPr>
              <w:sz w:val="36"/>
              <w:szCs w:val="36"/>
            </w:rPr>
          </w:pPr>
          <w:r w:rsidRPr="002F02ED">
            <w:rPr>
              <w:sz w:val="36"/>
              <w:szCs w:val="36"/>
            </w:rPr>
            <w:t>Student ID: 2506911</w:t>
          </w:r>
        </w:p>
        <w:p w14:paraId="7C6A01D1" w14:textId="48C85BDF" w:rsidR="00760E7F" w:rsidRPr="002F02ED" w:rsidRDefault="00760E7F" w:rsidP="00760E7F">
          <w:pPr>
            <w:jc w:val="right"/>
            <w:rPr>
              <w:sz w:val="36"/>
              <w:szCs w:val="36"/>
            </w:rPr>
          </w:pPr>
          <w:r w:rsidRPr="002F02ED">
            <w:rPr>
              <w:sz w:val="36"/>
              <w:szCs w:val="36"/>
            </w:rPr>
            <w:t xml:space="preserve">Module code: </w:t>
          </w:r>
          <w:r>
            <w:rPr>
              <w:sz w:val="36"/>
              <w:szCs w:val="36"/>
            </w:rPr>
            <w:t>LCHS4003</w:t>
          </w:r>
        </w:p>
        <w:p w14:paraId="4268E439" w14:textId="15D6AB2C" w:rsidR="00295AAD" w:rsidRPr="002B1E02" w:rsidRDefault="00760E7F" w:rsidP="002B1E02">
          <w:pPr>
            <w:jc w:val="right"/>
            <w:rPr>
              <w:sz w:val="36"/>
              <w:szCs w:val="36"/>
            </w:rPr>
          </w:pPr>
          <w:r w:rsidRPr="002F02ED">
            <w:rPr>
              <w:sz w:val="36"/>
              <w:szCs w:val="36"/>
            </w:rPr>
            <w:t xml:space="preserve">Lecturer: </w:t>
          </w:r>
          <w:r w:rsidR="0079329A">
            <w:rPr>
              <w:noProof/>
            </w:rPr>
            <mc:AlternateContent>
              <mc:Choice Requires="wpg">
                <w:drawing>
                  <wp:anchor distT="0" distB="0" distL="114300" distR="114300" simplePos="0" relativeHeight="251659264" behindDoc="1" locked="0" layoutInCell="1" allowOverlap="1" wp14:anchorId="5710ACD4" wp14:editId="35C31B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61090E8" w14:textId="35C6BDEA" w:rsidR="0079329A" w:rsidRDefault="0060305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10ACD4"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61090E8" w14:textId="35C6BDEA" w:rsidR="0079329A" w:rsidRDefault="0060305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9329A">
            <w:rPr>
              <w:noProof/>
            </w:rPr>
            <mc:AlternateContent>
              <mc:Choice Requires="wps">
                <w:drawing>
                  <wp:anchor distT="0" distB="0" distL="114300" distR="114300" simplePos="0" relativeHeight="251660288" behindDoc="0" locked="0" layoutInCell="1" allowOverlap="1" wp14:anchorId="67F18CEB" wp14:editId="663300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C9983" w14:textId="52C0E6D9" w:rsidR="0079329A" w:rsidRPr="00760E7F" w:rsidRDefault="00000000">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3053" w:rsidRPr="00760E7F">
                                      <w:rPr>
                                        <w:rFonts w:asciiTheme="majorHAnsi" w:eastAsiaTheme="majorEastAsia" w:hAnsiTheme="majorHAnsi" w:cstheme="majorBidi"/>
                                        <w:sz w:val="72"/>
                                        <w:szCs w:val="72"/>
                                      </w:rPr>
                                      <w:t>T</w:t>
                                    </w:r>
                                    <w:r w:rsidR="0079329A" w:rsidRPr="00760E7F">
                                      <w:rPr>
                                        <w:rFonts w:asciiTheme="majorHAnsi" w:eastAsiaTheme="majorEastAsia" w:hAnsiTheme="majorHAnsi" w:cstheme="majorBidi"/>
                                        <w:sz w:val="72"/>
                                        <w:szCs w:val="72"/>
                                      </w:rPr>
                                      <w:t xml:space="preserve">ask: </w:t>
                                    </w:r>
                                    <w:r w:rsidR="00603053" w:rsidRPr="00760E7F">
                                      <w:rPr>
                                        <w:rFonts w:asciiTheme="majorHAnsi" w:eastAsiaTheme="majorEastAsia" w:hAnsiTheme="majorHAnsi" w:cstheme="majorBidi"/>
                                        <w:sz w:val="72"/>
                                        <w:szCs w:val="72"/>
                                      </w:rPr>
                                      <w:t>W</w:t>
                                    </w:r>
                                    <w:r w:rsidR="0079329A" w:rsidRPr="00760E7F">
                                      <w:rPr>
                                        <w:rFonts w:asciiTheme="majorHAnsi" w:eastAsiaTheme="majorEastAsia" w:hAnsiTheme="majorHAnsi" w:cstheme="majorBidi"/>
                                        <w:sz w:val="72"/>
                                        <w:szCs w:val="72"/>
                                      </w:rPr>
                                      <w:t xml:space="preserve">ritten </w:t>
                                    </w:r>
                                    <w:r w:rsidR="00603053" w:rsidRPr="00760E7F">
                                      <w:rPr>
                                        <w:rFonts w:asciiTheme="majorHAnsi" w:eastAsiaTheme="majorEastAsia" w:hAnsiTheme="majorHAnsi" w:cstheme="majorBidi"/>
                                        <w:sz w:val="72"/>
                                        <w:szCs w:val="72"/>
                                      </w:rPr>
                                      <w:t>R</w:t>
                                    </w:r>
                                    <w:r w:rsidR="0079329A" w:rsidRPr="00760E7F">
                                      <w:rPr>
                                        <w:rFonts w:asciiTheme="majorHAnsi" w:eastAsiaTheme="majorEastAsia" w:hAnsiTheme="majorHAnsi" w:cstheme="majorBidi"/>
                                        <w:sz w:val="72"/>
                                        <w:szCs w:val="72"/>
                                      </w:rPr>
                                      <w:t>eport</w:t>
                                    </w:r>
                                  </w:sdtContent>
                                </w:sdt>
                              </w:p>
                              <w:p w14:paraId="7C9A09E8" w14:textId="082284C1" w:rsidR="0079329A" w:rsidRPr="00760E7F" w:rsidRDefault="00603053">
                                <w:pPr>
                                  <w:spacing w:before="120"/>
                                  <w:rPr>
                                    <w:sz w:val="36"/>
                                    <w:szCs w:val="36"/>
                                  </w:rPr>
                                </w:pPr>
                                <w:r w:rsidRPr="00760E7F">
                                  <w:rPr>
                                    <w:sz w:val="36"/>
                                    <w:szCs w:val="36"/>
                                  </w:rPr>
                                  <w:t>Case study: Mr Ahmed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F18CEB"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3FC9983" w14:textId="52C0E6D9" w:rsidR="0079329A" w:rsidRPr="00760E7F" w:rsidRDefault="00000000">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3053" w:rsidRPr="00760E7F">
                                <w:rPr>
                                  <w:rFonts w:asciiTheme="majorHAnsi" w:eastAsiaTheme="majorEastAsia" w:hAnsiTheme="majorHAnsi" w:cstheme="majorBidi"/>
                                  <w:sz w:val="72"/>
                                  <w:szCs w:val="72"/>
                                </w:rPr>
                                <w:t>T</w:t>
                              </w:r>
                              <w:r w:rsidR="0079329A" w:rsidRPr="00760E7F">
                                <w:rPr>
                                  <w:rFonts w:asciiTheme="majorHAnsi" w:eastAsiaTheme="majorEastAsia" w:hAnsiTheme="majorHAnsi" w:cstheme="majorBidi"/>
                                  <w:sz w:val="72"/>
                                  <w:szCs w:val="72"/>
                                </w:rPr>
                                <w:t xml:space="preserve">ask: </w:t>
                              </w:r>
                              <w:r w:rsidR="00603053" w:rsidRPr="00760E7F">
                                <w:rPr>
                                  <w:rFonts w:asciiTheme="majorHAnsi" w:eastAsiaTheme="majorEastAsia" w:hAnsiTheme="majorHAnsi" w:cstheme="majorBidi"/>
                                  <w:sz w:val="72"/>
                                  <w:szCs w:val="72"/>
                                </w:rPr>
                                <w:t>W</w:t>
                              </w:r>
                              <w:r w:rsidR="0079329A" w:rsidRPr="00760E7F">
                                <w:rPr>
                                  <w:rFonts w:asciiTheme="majorHAnsi" w:eastAsiaTheme="majorEastAsia" w:hAnsiTheme="majorHAnsi" w:cstheme="majorBidi"/>
                                  <w:sz w:val="72"/>
                                  <w:szCs w:val="72"/>
                                </w:rPr>
                                <w:t xml:space="preserve">ritten </w:t>
                              </w:r>
                              <w:r w:rsidR="00603053" w:rsidRPr="00760E7F">
                                <w:rPr>
                                  <w:rFonts w:asciiTheme="majorHAnsi" w:eastAsiaTheme="majorEastAsia" w:hAnsiTheme="majorHAnsi" w:cstheme="majorBidi"/>
                                  <w:sz w:val="72"/>
                                  <w:szCs w:val="72"/>
                                </w:rPr>
                                <w:t>R</w:t>
                              </w:r>
                              <w:r w:rsidR="0079329A" w:rsidRPr="00760E7F">
                                <w:rPr>
                                  <w:rFonts w:asciiTheme="majorHAnsi" w:eastAsiaTheme="majorEastAsia" w:hAnsiTheme="majorHAnsi" w:cstheme="majorBidi"/>
                                  <w:sz w:val="72"/>
                                  <w:szCs w:val="72"/>
                                </w:rPr>
                                <w:t>eport</w:t>
                              </w:r>
                            </w:sdtContent>
                          </w:sdt>
                        </w:p>
                        <w:p w14:paraId="7C9A09E8" w14:textId="082284C1" w:rsidR="0079329A" w:rsidRPr="00760E7F" w:rsidRDefault="00603053">
                          <w:pPr>
                            <w:spacing w:before="120"/>
                            <w:rPr>
                              <w:sz w:val="36"/>
                              <w:szCs w:val="36"/>
                            </w:rPr>
                          </w:pPr>
                          <w:r w:rsidRPr="00760E7F">
                            <w:rPr>
                              <w:sz w:val="36"/>
                              <w:szCs w:val="36"/>
                            </w:rPr>
                            <w:t>Case study: Mr Ahmed</w:t>
                          </w:r>
                        </w:p>
                      </w:txbxContent>
                    </v:textbox>
                    <w10:wrap anchorx="page" anchory="page"/>
                  </v:shape>
                </w:pict>
              </mc:Fallback>
            </mc:AlternateContent>
          </w:r>
          <w:r w:rsidR="00497BA7">
            <w:rPr>
              <w:sz w:val="36"/>
              <w:szCs w:val="36"/>
            </w:rPr>
            <w:t>Mumtaz Ghoolam</w:t>
          </w:r>
        </w:p>
        <w:p w14:paraId="4E9944F0" w14:textId="68F67CA2" w:rsidR="00302902" w:rsidRDefault="00295AAD" w:rsidP="00295AAD">
          <w:pPr>
            <w:rPr>
              <w:rFonts w:ascii="Arial" w:hAnsi="Arial" w:cs="Arial"/>
              <w:b/>
              <w:bCs/>
            </w:rPr>
          </w:pPr>
          <w:r w:rsidRPr="002948E3">
            <w:rPr>
              <w:rFonts w:ascii="Arial" w:hAnsi="Arial" w:cs="Arial"/>
              <w:b/>
              <w:bCs/>
            </w:rPr>
            <w:t xml:space="preserve"> </w:t>
          </w:r>
          <w:r>
            <w:rPr>
              <w:rFonts w:ascii="Arial" w:hAnsi="Arial" w:cs="Arial"/>
              <w:b/>
              <w:bCs/>
            </w:rPr>
            <w:t xml:space="preserve">            </w:t>
          </w:r>
          <w:r w:rsidRPr="002948E3">
            <w:rPr>
              <w:rFonts w:ascii="Arial" w:hAnsi="Arial" w:cs="Arial"/>
              <w:b/>
              <w:bCs/>
            </w:rPr>
            <w:t xml:space="preserve">                                                                                                        </w:t>
          </w:r>
          <w:r>
            <w:rPr>
              <w:rFonts w:ascii="Arial" w:hAnsi="Arial" w:cs="Arial"/>
              <w:b/>
              <w:bCs/>
            </w:rPr>
            <w:t xml:space="preserve"> </w:t>
          </w:r>
          <w:r w:rsidR="00302902">
            <w:rPr>
              <w:rFonts w:ascii="Arial" w:hAnsi="Arial" w:cs="Arial"/>
              <w:b/>
              <w:bCs/>
            </w:rPr>
            <w:t xml:space="preserve"> </w:t>
          </w:r>
        </w:p>
        <w:p w14:paraId="642423F2" w14:textId="2D0D3FA2" w:rsidR="00302902" w:rsidRPr="002A4C8F" w:rsidRDefault="00302902" w:rsidP="00302902">
          <w:pPr>
            <w:jc w:val="center"/>
            <w:rPr>
              <w:rFonts w:ascii="Arial" w:hAnsi="Arial" w:cs="Arial"/>
              <w:b/>
              <w:bCs/>
              <w:sz w:val="22"/>
              <w:szCs w:val="22"/>
            </w:rPr>
          </w:pPr>
          <w:r w:rsidRPr="002A4C8F">
            <w:rPr>
              <w:rFonts w:ascii="Arial" w:hAnsi="Arial" w:cs="Arial"/>
              <w:b/>
              <w:bCs/>
              <w:sz w:val="22"/>
              <w:szCs w:val="22"/>
            </w:rPr>
            <w:lastRenderedPageBreak/>
            <w:t>Content Page</w:t>
          </w:r>
        </w:p>
        <w:p w14:paraId="4D08370C" w14:textId="42AF3547" w:rsidR="00295AAD" w:rsidRPr="002A4C8F" w:rsidRDefault="00302902" w:rsidP="00295AAD">
          <w:pPr>
            <w:rPr>
              <w:rFonts w:ascii="Arial" w:hAnsi="Arial" w:cs="Arial"/>
              <w:sz w:val="22"/>
              <w:szCs w:val="22"/>
            </w:rPr>
          </w:pPr>
          <w:r w:rsidRPr="002A4C8F">
            <w:rPr>
              <w:rFonts w:ascii="Arial" w:hAnsi="Arial" w:cs="Arial"/>
              <w:b/>
              <w:bCs/>
              <w:sz w:val="22"/>
              <w:szCs w:val="22"/>
            </w:rPr>
            <w:t xml:space="preserve">                                                                                                                      </w:t>
          </w:r>
          <w:r w:rsidR="00295AAD" w:rsidRPr="002A4C8F">
            <w:rPr>
              <w:rFonts w:ascii="Arial" w:hAnsi="Arial" w:cs="Arial"/>
              <w:b/>
              <w:bCs/>
              <w:sz w:val="22"/>
              <w:szCs w:val="22"/>
            </w:rPr>
            <w:t>Page No.</w:t>
          </w:r>
          <w:r w:rsidR="00295AAD" w:rsidRPr="002A4C8F">
            <w:rPr>
              <w:rFonts w:ascii="Arial" w:hAnsi="Arial" w:cs="Arial"/>
              <w:sz w:val="22"/>
              <w:szCs w:val="22"/>
            </w:rPr>
            <w:t> </w:t>
          </w:r>
        </w:p>
        <w:p w14:paraId="4F34A71E" w14:textId="77777777" w:rsidR="00295AAD" w:rsidRPr="002A4C8F" w:rsidRDefault="00295AAD" w:rsidP="00295AAD">
          <w:pPr>
            <w:rPr>
              <w:rFonts w:ascii="Arial" w:hAnsi="Arial" w:cs="Arial"/>
              <w:sz w:val="22"/>
              <w:szCs w:val="22"/>
            </w:rPr>
          </w:pPr>
          <w:r w:rsidRPr="002A4C8F">
            <w:rPr>
              <w:rFonts w:ascii="Arial" w:hAnsi="Arial" w:cs="Arial"/>
              <w:sz w:val="22"/>
              <w:szCs w:val="22"/>
            </w:rPr>
            <w:t> </w:t>
          </w:r>
        </w:p>
        <w:p w14:paraId="31FC08FC" w14:textId="79E532A6" w:rsidR="00295AAD" w:rsidRPr="002A4C8F" w:rsidRDefault="00295AAD" w:rsidP="00295AAD">
          <w:pPr>
            <w:pStyle w:val="ListParagraph"/>
            <w:numPr>
              <w:ilvl w:val="0"/>
              <w:numId w:val="1"/>
            </w:numPr>
            <w:rPr>
              <w:rFonts w:ascii="Arial" w:hAnsi="Arial" w:cs="Arial"/>
              <w:sz w:val="22"/>
              <w:szCs w:val="22"/>
            </w:rPr>
          </w:pPr>
          <w:r w:rsidRPr="002A4C8F">
            <w:rPr>
              <w:rFonts w:ascii="Arial" w:hAnsi="Arial" w:cs="Arial"/>
              <w:sz w:val="22"/>
              <w:szCs w:val="22"/>
            </w:rPr>
            <w:t>Introduction on Mr Ahmed……………………………….………………</w:t>
          </w:r>
          <w:r w:rsidR="00FE5EDA" w:rsidRPr="002A4C8F">
            <w:rPr>
              <w:rFonts w:ascii="Arial" w:hAnsi="Arial" w:cs="Arial"/>
              <w:sz w:val="22"/>
              <w:szCs w:val="22"/>
            </w:rPr>
            <w:t>…...</w:t>
          </w:r>
          <w:r w:rsidR="00C328F6">
            <w:rPr>
              <w:rFonts w:ascii="Arial" w:hAnsi="Arial" w:cs="Arial"/>
              <w:sz w:val="22"/>
              <w:szCs w:val="22"/>
            </w:rPr>
            <w:t>,,,,,,,,,,,,,</w:t>
          </w:r>
          <w:r w:rsidRPr="002A4C8F">
            <w:rPr>
              <w:rFonts w:ascii="Arial" w:hAnsi="Arial" w:cs="Arial"/>
              <w:sz w:val="22"/>
              <w:szCs w:val="22"/>
            </w:rPr>
            <w:t>......3</w:t>
          </w:r>
        </w:p>
        <w:p w14:paraId="2CF17248" w14:textId="77777777" w:rsidR="00295AAD" w:rsidRPr="002A4C8F" w:rsidRDefault="00295AAD" w:rsidP="00295AAD">
          <w:pPr>
            <w:pStyle w:val="ListParagraph"/>
            <w:rPr>
              <w:rFonts w:ascii="Arial" w:hAnsi="Arial" w:cs="Arial"/>
              <w:sz w:val="22"/>
              <w:szCs w:val="22"/>
            </w:rPr>
          </w:pPr>
        </w:p>
        <w:p w14:paraId="45B9F99D" w14:textId="77777777" w:rsidR="00295AAD" w:rsidRPr="002A4C8F" w:rsidRDefault="00295AAD" w:rsidP="00295AAD">
          <w:pPr>
            <w:pStyle w:val="ListParagraph"/>
            <w:rPr>
              <w:rFonts w:ascii="Arial" w:hAnsi="Arial" w:cs="Arial"/>
              <w:sz w:val="22"/>
              <w:szCs w:val="22"/>
            </w:rPr>
          </w:pPr>
        </w:p>
        <w:p w14:paraId="125D493E" w14:textId="192FBF04" w:rsidR="00295AAD" w:rsidRDefault="00935EF0" w:rsidP="00935EF0">
          <w:pPr>
            <w:pStyle w:val="ListParagraph"/>
            <w:numPr>
              <w:ilvl w:val="0"/>
              <w:numId w:val="1"/>
            </w:numPr>
            <w:rPr>
              <w:rFonts w:ascii="Arial" w:hAnsi="Arial" w:cs="Arial"/>
              <w:sz w:val="22"/>
              <w:szCs w:val="22"/>
            </w:rPr>
          </w:pPr>
          <w:r w:rsidRPr="002A4C8F">
            <w:rPr>
              <w:rFonts w:ascii="Arial" w:hAnsi="Arial" w:cs="Arial"/>
              <w:sz w:val="22"/>
              <w:szCs w:val="22"/>
            </w:rPr>
            <w:t>What is effective communication and why it is important……………</w:t>
          </w:r>
          <w:r w:rsidR="00C328F6">
            <w:rPr>
              <w:rFonts w:ascii="Arial" w:hAnsi="Arial" w:cs="Arial"/>
              <w:sz w:val="22"/>
              <w:szCs w:val="22"/>
            </w:rPr>
            <w:t>……….</w:t>
          </w:r>
          <w:r w:rsidRPr="002A4C8F">
            <w:rPr>
              <w:rFonts w:ascii="Arial" w:hAnsi="Arial" w:cs="Arial"/>
              <w:sz w:val="22"/>
              <w:szCs w:val="22"/>
            </w:rPr>
            <w:t>………</w:t>
          </w:r>
          <w:r w:rsidR="00295AAD" w:rsidRPr="002A4C8F">
            <w:rPr>
              <w:rFonts w:ascii="Arial" w:hAnsi="Arial" w:cs="Arial"/>
              <w:sz w:val="22"/>
              <w:szCs w:val="22"/>
            </w:rPr>
            <w:t>3</w:t>
          </w:r>
          <w:r w:rsidR="00B62508">
            <w:rPr>
              <w:rFonts w:ascii="Arial" w:hAnsi="Arial" w:cs="Arial"/>
              <w:sz w:val="22"/>
              <w:szCs w:val="22"/>
            </w:rPr>
            <w:t>/4</w:t>
          </w:r>
          <w:r w:rsidR="00295AAD" w:rsidRPr="002A4C8F">
            <w:rPr>
              <w:rFonts w:ascii="Arial" w:hAnsi="Arial" w:cs="Arial"/>
              <w:sz w:val="22"/>
              <w:szCs w:val="22"/>
            </w:rPr>
            <w:t> </w:t>
          </w:r>
        </w:p>
        <w:p w14:paraId="27BC150F" w14:textId="77777777" w:rsidR="00143E14" w:rsidRDefault="00143E14" w:rsidP="00143E14">
          <w:pPr>
            <w:pStyle w:val="ListParagraph"/>
            <w:rPr>
              <w:rFonts w:ascii="Arial" w:hAnsi="Arial" w:cs="Arial"/>
              <w:sz w:val="22"/>
              <w:szCs w:val="22"/>
            </w:rPr>
          </w:pPr>
        </w:p>
        <w:p w14:paraId="7E700FB1" w14:textId="19298733" w:rsidR="00143E14" w:rsidRDefault="00143E14" w:rsidP="00143E14">
          <w:pPr>
            <w:pStyle w:val="ListParagraph"/>
            <w:rPr>
              <w:rFonts w:ascii="Arial" w:hAnsi="Arial" w:cs="Arial"/>
              <w:sz w:val="22"/>
              <w:szCs w:val="22"/>
            </w:rPr>
          </w:pPr>
        </w:p>
        <w:p w14:paraId="20BC2466" w14:textId="33F8DEE4" w:rsidR="00143E14" w:rsidRDefault="00143E14" w:rsidP="00143E14">
          <w:pPr>
            <w:pStyle w:val="ListParagraph"/>
            <w:numPr>
              <w:ilvl w:val="0"/>
              <w:numId w:val="1"/>
            </w:numPr>
            <w:rPr>
              <w:rFonts w:ascii="Arial" w:hAnsi="Arial" w:cs="Arial"/>
              <w:sz w:val="22"/>
              <w:szCs w:val="22"/>
            </w:rPr>
          </w:pPr>
          <w:r w:rsidRPr="00143E14">
            <w:rPr>
              <w:rFonts w:ascii="Arial" w:hAnsi="Arial" w:cs="Arial"/>
              <w:sz w:val="22"/>
              <w:szCs w:val="22"/>
            </w:rPr>
            <w:t>Explain the importance of accurate documentation</w:t>
          </w:r>
          <w:r>
            <w:rPr>
              <w:rFonts w:ascii="Arial" w:hAnsi="Arial" w:cs="Arial"/>
              <w:sz w:val="22"/>
              <w:szCs w:val="22"/>
            </w:rPr>
            <w:t>…………</w:t>
          </w:r>
          <w:r w:rsidR="00C328F6">
            <w:rPr>
              <w:rFonts w:ascii="Arial" w:hAnsi="Arial" w:cs="Arial"/>
              <w:sz w:val="22"/>
              <w:szCs w:val="22"/>
            </w:rPr>
            <w:t>…….</w:t>
          </w:r>
          <w:r>
            <w:rPr>
              <w:rFonts w:ascii="Arial" w:hAnsi="Arial" w:cs="Arial"/>
              <w:sz w:val="22"/>
              <w:szCs w:val="22"/>
            </w:rPr>
            <w:t>………</w:t>
          </w:r>
          <w:r w:rsidR="00C328F6">
            <w:rPr>
              <w:rFonts w:ascii="Arial" w:hAnsi="Arial" w:cs="Arial"/>
              <w:sz w:val="22"/>
              <w:szCs w:val="22"/>
            </w:rPr>
            <w:t>…</w:t>
          </w:r>
          <w:r>
            <w:rPr>
              <w:rFonts w:ascii="Arial" w:hAnsi="Arial" w:cs="Arial"/>
              <w:sz w:val="22"/>
              <w:szCs w:val="22"/>
            </w:rPr>
            <w:t>……….4</w:t>
          </w:r>
          <w:r w:rsidR="00B04488">
            <w:rPr>
              <w:rFonts w:ascii="Arial" w:hAnsi="Arial" w:cs="Arial"/>
              <w:sz w:val="22"/>
              <w:szCs w:val="22"/>
            </w:rPr>
            <w:t>/5</w:t>
          </w:r>
        </w:p>
        <w:p w14:paraId="1586F99B" w14:textId="77777777" w:rsidR="00C328F6" w:rsidRDefault="00C328F6" w:rsidP="00C328F6">
          <w:pPr>
            <w:pStyle w:val="ListParagraph"/>
            <w:rPr>
              <w:rFonts w:ascii="Arial" w:hAnsi="Arial" w:cs="Arial"/>
              <w:sz w:val="22"/>
              <w:szCs w:val="22"/>
            </w:rPr>
          </w:pPr>
        </w:p>
        <w:p w14:paraId="220355DF" w14:textId="77777777" w:rsidR="00C328F6" w:rsidRPr="00C328F6" w:rsidRDefault="00C328F6" w:rsidP="00C328F6">
          <w:pPr>
            <w:pStyle w:val="ListParagraph"/>
            <w:rPr>
              <w:rFonts w:ascii="Arial" w:hAnsi="Arial" w:cs="Arial"/>
              <w:sz w:val="22"/>
              <w:szCs w:val="22"/>
            </w:rPr>
          </w:pPr>
        </w:p>
        <w:p w14:paraId="042A0B16" w14:textId="6A67F4D2" w:rsidR="00C328F6" w:rsidRPr="00C328F6" w:rsidRDefault="00C328F6" w:rsidP="00143E14">
          <w:pPr>
            <w:pStyle w:val="ListParagraph"/>
            <w:numPr>
              <w:ilvl w:val="0"/>
              <w:numId w:val="1"/>
            </w:numPr>
            <w:rPr>
              <w:rFonts w:ascii="Arial" w:hAnsi="Arial" w:cs="Arial"/>
              <w:sz w:val="22"/>
              <w:szCs w:val="22"/>
            </w:rPr>
          </w:pPr>
          <w:r w:rsidRPr="00C328F6">
            <w:rPr>
              <w:rFonts w:ascii="Arial" w:hAnsi="Arial" w:cs="Arial"/>
              <w:sz w:val="22"/>
              <w:szCs w:val="22"/>
            </w:rPr>
            <w:t>What is Collaborative working</w:t>
          </w:r>
          <w:r>
            <w:rPr>
              <w:rFonts w:ascii="Arial" w:hAnsi="Arial" w:cs="Arial"/>
              <w:sz w:val="22"/>
              <w:szCs w:val="22"/>
            </w:rPr>
            <w:t>………………………………………………………….….5</w:t>
          </w:r>
          <w:r w:rsidRPr="00C328F6">
            <w:rPr>
              <w:rFonts w:ascii="Arial" w:hAnsi="Arial" w:cs="Arial"/>
              <w:sz w:val="22"/>
              <w:szCs w:val="22"/>
            </w:rPr>
            <w:t xml:space="preserve"> </w:t>
          </w:r>
        </w:p>
        <w:p w14:paraId="1FCF90CA" w14:textId="77777777" w:rsidR="00295AAD" w:rsidRPr="002A4C8F" w:rsidRDefault="00295AAD" w:rsidP="001B4574">
          <w:pPr>
            <w:rPr>
              <w:rFonts w:ascii="Arial" w:hAnsi="Arial" w:cs="Arial"/>
              <w:sz w:val="22"/>
              <w:szCs w:val="22"/>
            </w:rPr>
          </w:pPr>
        </w:p>
        <w:p w14:paraId="78F250DF" w14:textId="35298CF9" w:rsidR="00295AAD" w:rsidRPr="002A4C8F" w:rsidRDefault="00295AAD" w:rsidP="00295AAD">
          <w:pPr>
            <w:pStyle w:val="ListParagraph"/>
            <w:numPr>
              <w:ilvl w:val="0"/>
              <w:numId w:val="1"/>
            </w:numPr>
            <w:rPr>
              <w:rFonts w:ascii="Arial" w:hAnsi="Arial" w:cs="Arial"/>
              <w:sz w:val="22"/>
              <w:szCs w:val="22"/>
            </w:rPr>
          </w:pPr>
          <w:r w:rsidRPr="002A4C8F">
            <w:rPr>
              <w:rFonts w:ascii="Arial" w:hAnsi="Arial" w:cs="Arial"/>
              <w:sz w:val="22"/>
              <w:szCs w:val="22"/>
            </w:rPr>
            <w:t>Conclusion……………………………………………………………</w:t>
          </w:r>
          <w:r w:rsidR="00C328F6">
            <w:rPr>
              <w:rFonts w:ascii="Arial" w:hAnsi="Arial" w:cs="Arial"/>
              <w:sz w:val="22"/>
              <w:szCs w:val="22"/>
            </w:rPr>
            <w:t>……….</w:t>
          </w:r>
          <w:r w:rsidRPr="002A4C8F">
            <w:rPr>
              <w:rFonts w:ascii="Arial" w:hAnsi="Arial" w:cs="Arial"/>
              <w:sz w:val="22"/>
              <w:szCs w:val="22"/>
            </w:rPr>
            <w:t>….………….</w:t>
          </w:r>
          <w:r w:rsidR="00B04488">
            <w:rPr>
              <w:rFonts w:ascii="Arial" w:hAnsi="Arial" w:cs="Arial"/>
              <w:sz w:val="22"/>
              <w:szCs w:val="22"/>
            </w:rPr>
            <w:t>5</w:t>
          </w:r>
        </w:p>
        <w:p w14:paraId="031583C3" w14:textId="77777777" w:rsidR="00295AAD" w:rsidRPr="002A4C8F" w:rsidRDefault="00295AAD" w:rsidP="00295AAD">
          <w:pPr>
            <w:rPr>
              <w:rFonts w:ascii="Arial" w:hAnsi="Arial" w:cs="Arial"/>
              <w:sz w:val="22"/>
              <w:szCs w:val="22"/>
            </w:rPr>
          </w:pPr>
          <w:r w:rsidRPr="002A4C8F">
            <w:rPr>
              <w:rFonts w:ascii="Arial" w:hAnsi="Arial" w:cs="Arial"/>
              <w:sz w:val="22"/>
              <w:szCs w:val="22"/>
            </w:rPr>
            <w:t>  </w:t>
          </w:r>
        </w:p>
        <w:p w14:paraId="6B6C6FFB" w14:textId="3CDCDD5F" w:rsidR="00295AAD" w:rsidRPr="002A4C8F" w:rsidRDefault="00295AAD" w:rsidP="00295AAD">
          <w:pPr>
            <w:pStyle w:val="ListParagraph"/>
            <w:numPr>
              <w:ilvl w:val="0"/>
              <w:numId w:val="1"/>
            </w:numPr>
            <w:rPr>
              <w:rFonts w:ascii="Arial" w:hAnsi="Arial" w:cs="Arial"/>
              <w:sz w:val="22"/>
              <w:szCs w:val="22"/>
            </w:rPr>
          </w:pPr>
          <w:r w:rsidRPr="002A4C8F">
            <w:rPr>
              <w:rFonts w:ascii="Arial" w:hAnsi="Arial" w:cs="Arial"/>
              <w:sz w:val="22"/>
              <w:szCs w:val="22"/>
            </w:rPr>
            <w:t>Reference list................................................................................</w:t>
          </w:r>
          <w:r w:rsidR="00C328F6">
            <w:rPr>
              <w:rFonts w:ascii="Arial" w:hAnsi="Arial" w:cs="Arial"/>
              <w:sz w:val="22"/>
              <w:szCs w:val="22"/>
            </w:rPr>
            <w:t>.............</w:t>
          </w:r>
          <w:r w:rsidRPr="002A4C8F">
            <w:rPr>
              <w:rFonts w:ascii="Arial" w:hAnsi="Arial" w:cs="Arial"/>
              <w:sz w:val="22"/>
              <w:szCs w:val="22"/>
            </w:rPr>
            <w:t>..................</w:t>
          </w:r>
          <w:r w:rsidR="00B04488">
            <w:rPr>
              <w:rFonts w:ascii="Arial" w:hAnsi="Arial" w:cs="Arial"/>
              <w:sz w:val="22"/>
              <w:szCs w:val="22"/>
            </w:rPr>
            <w:t>6</w:t>
          </w:r>
        </w:p>
        <w:p w14:paraId="3A10ED77" w14:textId="77777777" w:rsidR="00295AAD" w:rsidRPr="002A4C8F" w:rsidRDefault="00295AAD" w:rsidP="00295AAD">
          <w:pPr>
            <w:rPr>
              <w:rFonts w:ascii="Arial" w:hAnsi="Arial" w:cs="Arial"/>
              <w:sz w:val="22"/>
              <w:szCs w:val="22"/>
            </w:rPr>
          </w:pPr>
          <w:r w:rsidRPr="002A4C8F">
            <w:rPr>
              <w:rFonts w:ascii="Arial" w:hAnsi="Arial" w:cs="Arial"/>
              <w:sz w:val="22"/>
              <w:szCs w:val="22"/>
            </w:rPr>
            <w:t> </w:t>
          </w:r>
        </w:p>
        <w:p w14:paraId="15D4ABE2" w14:textId="3672D3C2" w:rsidR="00F075A0" w:rsidRPr="002A4C8F" w:rsidRDefault="00F075A0" w:rsidP="00F075A0">
          <w:pPr>
            <w:jc w:val="center"/>
            <w:rPr>
              <w:rFonts w:ascii="Arial" w:hAnsi="Arial" w:cs="Arial"/>
              <w:sz w:val="22"/>
              <w:szCs w:val="22"/>
            </w:rPr>
          </w:pPr>
          <w:r w:rsidRPr="002A4C8F">
            <w:rPr>
              <w:rFonts w:ascii="Arial" w:hAnsi="Arial" w:cs="Arial"/>
              <w:sz w:val="22"/>
              <w:szCs w:val="22"/>
            </w:rPr>
            <w:t xml:space="preserve"> </w:t>
          </w:r>
        </w:p>
        <w:p w14:paraId="1560A49A" w14:textId="77777777" w:rsidR="00302902" w:rsidRPr="002A4C8F" w:rsidRDefault="00302902">
          <w:pPr>
            <w:rPr>
              <w:rFonts w:ascii="Arial" w:hAnsi="Arial" w:cs="Arial"/>
              <w:sz w:val="22"/>
              <w:szCs w:val="22"/>
            </w:rPr>
          </w:pPr>
        </w:p>
        <w:p w14:paraId="4683B9EC" w14:textId="77777777" w:rsidR="00302902" w:rsidRPr="002A4C8F" w:rsidRDefault="00302902">
          <w:pPr>
            <w:rPr>
              <w:rFonts w:ascii="Arial" w:hAnsi="Arial" w:cs="Arial"/>
              <w:sz w:val="22"/>
              <w:szCs w:val="22"/>
            </w:rPr>
          </w:pPr>
        </w:p>
        <w:p w14:paraId="463FA72E" w14:textId="77777777" w:rsidR="00302902" w:rsidRPr="002A4C8F" w:rsidRDefault="00302902">
          <w:pPr>
            <w:rPr>
              <w:rFonts w:ascii="Arial" w:hAnsi="Arial" w:cs="Arial"/>
              <w:sz w:val="22"/>
              <w:szCs w:val="22"/>
            </w:rPr>
          </w:pPr>
        </w:p>
        <w:p w14:paraId="1EEF5616" w14:textId="77777777" w:rsidR="00302902" w:rsidRPr="002A4C8F" w:rsidRDefault="00302902">
          <w:pPr>
            <w:rPr>
              <w:rFonts w:ascii="Arial" w:hAnsi="Arial" w:cs="Arial"/>
              <w:sz w:val="22"/>
              <w:szCs w:val="22"/>
            </w:rPr>
          </w:pPr>
        </w:p>
        <w:p w14:paraId="78F9D631" w14:textId="77777777" w:rsidR="00302902" w:rsidRPr="002A4C8F" w:rsidRDefault="00302902">
          <w:pPr>
            <w:rPr>
              <w:rFonts w:ascii="Arial" w:hAnsi="Arial" w:cs="Arial"/>
              <w:sz w:val="22"/>
              <w:szCs w:val="22"/>
            </w:rPr>
          </w:pPr>
        </w:p>
        <w:p w14:paraId="0BE7E14F" w14:textId="77777777" w:rsidR="00302902" w:rsidRPr="002A4C8F" w:rsidRDefault="00302902">
          <w:pPr>
            <w:rPr>
              <w:rFonts w:ascii="Arial" w:hAnsi="Arial" w:cs="Arial"/>
              <w:sz w:val="22"/>
              <w:szCs w:val="22"/>
            </w:rPr>
          </w:pPr>
        </w:p>
        <w:p w14:paraId="00EE37CA" w14:textId="77777777" w:rsidR="00302902" w:rsidRPr="002A4C8F" w:rsidRDefault="00302902">
          <w:pPr>
            <w:rPr>
              <w:rFonts w:ascii="Arial" w:hAnsi="Arial" w:cs="Arial"/>
              <w:sz w:val="22"/>
              <w:szCs w:val="22"/>
            </w:rPr>
          </w:pPr>
        </w:p>
        <w:p w14:paraId="7EFB9C8C" w14:textId="77777777" w:rsidR="00302902" w:rsidRPr="002A4C8F" w:rsidRDefault="00302902">
          <w:pPr>
            <w:rPr>
              <w:rFonts w:ascii="Arial" w:hAnsi="Arial" w:cs="Arial"/>
              <w:sz w:val="22"/>
              <w:szCs w:val="22"/>
            </w:rPr>
          </w:pPr>
        </w:p>
        <w:p w14:paraId="594C3A9D" w14:textId="77777777" w:rsidR="00302902" w:rsidRPr="002A4C8F" w:rsidRDefault="00302902">
          <w:pPr>
            <w:rPr>
              <w:rFonts w:ascii="Arial" w:hAnsi="Arial" w:cs="Arial"/>
              <w:sz w:val="22"/>
              <w:szCs w:val="22"/>
            </w:rPr>
          </w:pPr>
        </w:p>
        <w:p w14:paraId="082E2318" w14:textId="77777777" w:rsidR="00302902" w:rsidRPr="002A4C8F" w:rsidRDefault="00302902">
          <w:pPr>
            <w:rPr>
              <w:rFonts w:ascii="Arial" w:hAnsi="Arial" w:cs="Arial"/>
              <w:sz w:val="22"/>
              <w:szCs w:val="22"/>
            </w:rPr>
          </w:pPr>
        </w:p>
        <w:p w14:paraId="72B79996" w14:textId="77777777" w:rsidR="00302902" w:rsidRPr="002A4C8F" w:rsidRDefault="00302902">
          <w:pPr>
            <w:rPr>
              <w:rFonts w:ascii="Arial" w:hAnsi="Arial" w:cs="Arial"/>
              <w:sz w:val="22"/>
              <w:szCs w:val="22"/>
            </w:rPr>
          </w:pPr>
        </w:p>
        <w:p w14:paraId="6CFB5E08" w14:textId="77777777" w:rsidR="00C328F6" w:rsidRDefault="00C328F6">
          <w:pPr>
            <w:rPr>
              <w:rFonts w:ascii="Arial" w:hAnsi="Arial" w:cs="Arial"/>
              <w:sz w:val="22"/>
              <w:szCs w:val="22"/>
            </w:rPr>
          </w:pPr>
        </w:p>
        <w:p w14:paraId="59DE0909" w14:textId="4C94367E" w:rsidR="002A4C8F" w:rsidRDefault="00000000">
          <w:pPr>
            <w:rPr>
              <w:rFonts w:ascii="Arial" w:hAnsi="Arial" w:cs="Arial"/>
              <w:sz w:val="22"/>
              <w:szCs w:val="22"/>
            </w:rPr>
          </w:pPr>
        </w:p>
      </w:sdtContent>
    </w:sdt>
    <w:p w14:paraId="4BD6F6E6" w14:textId="77777777" w:rsidR="00925D7A" w:rsidRDefault="00925D7A">
      <w:pPr>
        <w:rPr>
          <w:rFonts w:ascii="Arial" w:hAnsi="Arial" w:cs="Arial"/>
          <w:sz w:val="22"/>
          <w:szCs w:val="22"/>
        </w:rPr>
      </w:pPr>
    </w:p>
    <w:p w14:paraId="4E4134DB" w14:textId="77777777" w:rsidR="00396D94" w:rsidRPr="002A4C8F" w:rsidRDefault="00396D94">
      <w:pPr>
        <w:rPr>
          <w:rFonts w:ascii="Arial" w:hAnsi="Arial" w:cs="Arial"/>
          <w:sz w:val="22"/>
          <w:szCs w:val="22"/>
        </w:rPr>
      </w:pPr>
    </w:p>
    <w:p w14:paraId="1F5C50DC" w14:textId="5D42598B" w:rsidR="00302902" w:rsidRPr="002A4C8F" w:rsidRDefault="00302902">
      <w:pPr>
        <w:rPr>
          <w:rFonts w:ascii="Arial" w:hAnsi="Arial" w:cs="Arial"/>
          <w:b/>
          <w:bCs/>
          <w:sz w:val="22"/>
          <w:szCs w:val="22"/>
          <w:u w:val="single"/>
        </w:rPr>
      </w:pPr>
      <w:r w:rsidRPr="002A4C8F">
        <w:rPr>
          <w:rFonts w:ascii="Arial" w:hAnsi="Arial" w:cs="Arial"/>
          <w:b/>
          <w:bCs/>
          <w:sz w:val="22"/>
          <w:szCs w:val="22"/>
          <w:u w:val="single"/>
        </w:rPr>
        <w:lastRenderedPageBreak/>
        <w:t xml:space="preserve">Introduction </w:t>
      </w:r>
    </w:p>
    <w:p w14:paraId="55414BE0" w14:textId="59460910" w:rsidR="007E3840" w:rsidRPr="002A4C8F" w:rsidRDefault="007E3840">
      <w:pPr>
        <w:rPr>
          <w:rFonts w:ascii="Arial" w:hAnsi="Arial" w:cs="Arial"/>
          <w:sz w:val="22"/>
          <w:szCs w:val="22"/>
        </w:rPr>
      </w:pPr>
      <w:r w:rsidRPr="002A4C8F">
        <w:rPr>
          <w:rFonts w:ascii="Arial" w:hAnsi="Arial" w:cs="Arial"/>
          <w:sz w:val="22"/>
          <w:szCs w:val="22"/>
        </w:rPr>
        <w:t xml:space="preserve">The following report has been written to explore and explain the importance </w:t>
      </w:r>
      <w:r w:rsidR="00697AB7" w:rsidRPr="002A4C8F">
        <w:rPr>
          <w:rFonts w:ascii="Arial" w:hAnsi="Arial" w:cs="Arial"/>
          <w:sz w:val="22"/>
          <w:szCs w:val="22"/>
        </w:rPr>
        <w:t>of</w:t>
      </w:r>
      <w:r w:rsidR="00876DC6" w:rsidRPr="002A4C8F">
        <w:rPr>
          <w:rFonts w:ascii="Arial" w:hAnsi="Arial" w:cs="Arial"/>
          <w:sz w:val="22"/>
          <w:szCs w:val="22"/>
        </w:rPr>
        <w:t xml:space="preserve"> effective</w:t>
      </w:r>
      <w:r w:rsidR="00697AB7" w:rsidRPr="002A4C8F">
        <w:rPr>
          <w:rFonts w:ascii="Arial" w:hAnsi="Arial" w:cs="Arial"/>
          <w:sz w:val="22"/>
          <w:szCs w:val="22"/>
        </w:rPr>
        <w:t xml:space="preserve"> communication, administration skills and collaborative working </w:t>
      </w:r>
      <w:r w:rsidR="001B1E5A" w:rsidRPr="002A4C8F">
        <w:rPr>
          <w:rFonts w:ascii="Arial" w:hAnsi="Arial" w:cs="Arial"/>
          <w:sz w:val="22"/>
          <w:szCs w:val="22"/>
        </w:rPr>
        <w:t xml:space="preserve">in a </w:t>
      </w:r>
      <w:r w:rsidR="00697AB7" w:rsidRPr="002A4C8F">
        <w:rPr>
          <w:rFonts w:ascii="Arial" w:hAnsi="Arial" w:cs="Arial"/>
          <w:sz w:val="22"/>
          <w:szCs w:val="22"/>
        </w:rPr>
        <w:t xml:space="preserve">health and social care setting. </w:t>
      </w:r>
      <w:r w:rsidR="001B1E5A" w:rsidRPr="002A4C8F">
        <w:rPr>
          <w:rFonts w:ascii="Arial" w:hAnsi="Arial" w:cs="Arial"/>
          <w:sz w:val="22"/>
          <w:szCs w:val="22"/>
        </w:rPr>
        <w:t>This report is about Mr Ahmed</w:t>
      </w:r>
      <w:r w:rsidR="00876DC6" w:rsidRPr="002A4C8F">
        <w:rPr>
          <w:rFonts w:ascii="Arial" w:hAnsi="Arial" w:cs="Arial"/>
          <w:sz w:val="22"/>
          <w:szCs w:val="22"/>
        </w:rPr>
        <w:t xml:space="preserve"> who is </w:t>
      </w:r>
      <w:r w:rsidR="00720E40" w:rsidRPr="002A4C8F">
        <w:rPr>
          <w:rFonts w:ascii="Arial" w:hAnsi="Arial" w:cs="Arial"/>
          <w:sz w:val="22"/>
          <w:szCs w:val="22"/>
        </w:rPr>
        <w:t>68 years</w:t>
      </w:r>
      <w:r w:rsidR="00876DC6" w:rsidRPr="002A4C8F">
        <w:rPr>
          <w:rFonts w:ascii="Arial" w:hAnsi="Arial" w:cs="Arial"/>
          <w:sz w:val="22"/>
          <w:szCs w:val="22"/>
        </w:rPr>
        <w:t xml:space="preserve"> old </w:t>
      </w:r>
      <w:r w:rsidR="009F05E8" w:rsidRPr="002A4C8F">
        <w:rPr>
          <w:rFonts w:ascii="Arial" w:hAnsi="Arial" w:cs="Arial"/>
          <w:sz w:val="22"/>
          <w:szCs w:val="22"/>
        </w:rPr>
        <w:t>who had recently been in the hospital after suffering from a stroke. His</w:t>
      </w:r>
      <w:r w:rsidR="00932BB8" w:rsidRPr="002A4C8F">
        <w:rPr>
          <w:rFonts w:ascii="Arial" w:hAnsi="Arial" w:cs="Arial"/>
          <w:sz w:val="22"/>
          <w:szCs w:val="22"/>
        </w:rPr>
        <w:t xml:space="preserve"> main key issues that he faces include</w:t>
      </w:r>
      <w:r w:rsidR="00720E40" w:rsidRPr="002A4C8F">
        <w:rPr>
          <w:rFonts w:ascii="Arial" w:hAnsi="Arial" w:cs="Arial"/>
          <w:sz w:val="22"/>
          <w:szCs w:val="22"/>
        </w:rPr>
        <w:t xml:space="preserve"> personal care, meal preparation, monitoring blood pressure, being able to self-medicate</w:t>
      </w:r>
      <w:r w:rsidR="00D44E02" w:rsidRPr="002A4C8F">
        <w:rPr>
          <w:rFonts w:ascii="Arial" w:hAnsi="Arial" w:cs="Arial"/>
          <w:sz w:val="22"/>
          <w:szCs w:val="22"/>
        </w:rPr>
        <w:t xml:space="preserve"> along with communication as he mainly speaks in Bengali </w:t>
      </w:r>
      <w:r w:rsidR="008845F1" w:rsidRPr="002A4C8F">
        <w:rPr>
          <w:rFonts w:ascii="Arial" w:hAnsi="Arial" w:cs="Arial"/>
          <w:sz w:val="22"/>
          <w:szCs w:val="22"/>
        </w:rPr>
        <w:t xml:space="preserve">when other around him mainly speak in English making it difficult as he struggles with complex conversations </w:t>
      </w:r>
      <w:r w:rsidR="00FF7B26" w:rsidRPr="002A4C8F">
        <w:rPr>
          <w:rFonts w:ascii="Arial" w:hAnsi="Arial" w:cs="Arial"/>
          <w:sz w:val="22"/>
          <w:szCs w:val="22"/>
        </w:rPr>
        <w:t>he lives with his wife so she is the main communicator for him when going to hospital or to the GP to understand and to communicate back to him what is going on.</w:t>
      </w:r>
      <w:r w:rsidR="008C3546" w:rsidRPr="002A4C8F">
        <w:rPr>
          <w:rFonts w:ascii="Arial" w:hAnsi="Arial" w:cs="Arial"/>
          <w:sz w:val="22"/>
          <w:szCs w:val="22"/>
        </w:rPr>
        <w:t xml:space="preserve"> He currently receives help from</w:t>
      </w:r>
      <w:r w:rsidR="004E0769" w:rsidRPr="002A4C8F">
        <w:rPr>
          <w:rFonts w:ascii="Arial" w:hAnsi="Arial" w:cs="Arial"/>
          <w:sz w:val="22"/>
          <w:szCs w:val="22"/>
        </w:rPr>
        <w:t xml:space="preserve"> a multidisciplinary team which includes his GP, a district nurse who visits twice a week to check his blood pressure</w:t>
      </w:r>
      <w:r w:rsidR="004C1C95" w:rsidRPr="002A4C8F">
        <w:rPr>
          <w:rFonts w:ascii="Arial" w:hAnsi="Arial" w:cs="Arial"/>
          <w:sz w:val="22"/>
          <w:szCs w:val="22"/>
        </w:rPr>
        <w:t xml:space="preserve"> and wound care alongside a speech and language therapist to help out with </w:t>
      </w:r>
      <w:r w:rsidR="00F05DE5" w:rsidRPr="002A4C8F">
        <w:rPr>
          <w:rFonts w:ascii="Arial" w:hAnsi="Arial" w:cs="Arial"/>
          <w:sz w:val="22"/>
          <w:szCs w:val="22"/>
        </w:rPr>
        <w:t xml:space="preserve">methods </w:t>
      </w:r>
      <w:r w:rsidR="004C1C95" w:rsidRPr="002A4C8F">
        <w:rPr>
          <w:rFonts w:ascii="Arial" w:hAnsi="Arial" w:cs="Arial"/>
          <w:sz w:val="22"/>
          <w:szCs w:val="22"/>
        </w:rPr>
        <w:t xml:space="preserve">of communication and swallowing. On a daily </w:t>
      </w:r>
      <w:r w:rsidR="00785866" w:rsidRPr="002A4C8F">
        <w:rPr>
          <w:rFonts w:ascii="Arial" w:hAnsi="Arial" w:cs="Arial"/>
          <w:sz w:val="22"/>
          <w:szCs w:val="22"/>
        </w:rPr>
        <w:t>basis</w:t>
      </w:r>
      <w:r w:rsidR="004C1C95" w:rsidRPr="002A4C8F">
        <w:rPr>
          <w:rFonts w:ascii="Arial" w:hAnsi="Arial" w:cs="Arial"/>
          <w:sz w:val="22"/>
          <w:szCs w:val="22"/>
        </w:rPr>
        <w:t xml:space="preserve"> a</w:t>
      </w:r>
      <w:r w:rsidR="008C3546" w:rsidRPr="002A4C8F">
        <w:rPr>
          <w:rFonts w:ascii="Arial" w:hAnsi="Arial" w:cs="Arial"/>
          <w:sz w:val="22"/>
          <w:szCs w:val="22"/>
        </w:rPr>
        <w:t xml:space="preserve"> </w:t>
      </w:r>
      <w:r w:rsidR="00913EFC" w:rsidRPr="002A4C8F">
        <w:rPr>
          <w:rFonts w:ascii="Arial" w:hAnsi="Arial" w:cs="Arial"/>
          <w:sz w:val="22"/>
          <w:szCs w:val="22"/>
        </w:rPr>
        <w:t>domiciliary</w:t>
      </w:r>
      <w:r w:rsidR="008C3546" w:rsidRPr="002A4C8F">
        <w:rPr>
          <w:rFonts w:ascii="Arial" w:hAnsi="Arial" w:cs="Arial"/>
          <w:sz w:val="22"/>
          <w:szCs w:val="22"/>
        </w:rPr>
        <w:t xml:space="preserve"> care agen</w:t>
      </w:r>
      <w:r w:rsidR="00DC62DB" w:rsidRPr="002A4C8F">
        <w:rPr>
          <w:rFonts w:ascii="Arial" w:hAnsi="Arial" w:cs="Arial"/>
          <w:sz w:val="22"/>
          <w:szCs w:val="22"/>
        </w:rPr>
        <w:t xml:space="preserve">cy </w:t>
      </w:r>
      <w:r w:rsidR="004C1C95" w:rsidRPr="002A4C8F">
        <w:rPr>
          <w:rFonts w:ascii="Arial" w:hAnsi="Arial" w:cs="Arial"/>
          <w:sz w:val="22"/>
          <w:szCs w:val="22"/>
        </w:rPr>
        <w:t>c</w:t>
      </w:r>
      <w:r w:rsidR="00DC62DB" w:rsidRPr="002A4C8F">
        <w:rPr>
          <w:rFonts w:ascii="Arial" w:hAnsi="Arial" w:cs="Arial"/>
          <w:sz w:val="22"/>
          <w:szCs w:val="22"/>
        </w:rPr>
        <w:t>ome</w:t>
      </w:r>
      <w:r w:rsidR="004C1C95" w:rsidRPr="002A4C8F">
        <w:rPr>
          <w:rFonts w:ascii="Arial" w:hAnsi="Arial" w:cs="Arial"/>
          <w:sz w:val="22"/>
          <w:szCs w:val="22"/>
        </w:rPr>
        <w:t>s</w:t>
      </w:r>
      <w:r w:rsidR="00DC62DB" w:rsidRPr="002A4C8F">
        <w:rPr>
          <w:rFonts w:ascii="Arial" w:hAnsi="Arial" w:cs="Arial"/>
          <w:sz w:val="22"/>
          <w:szCs w:val="22"/>
        </w:rPr>
        <w:t xml:space="preserve"> three times daily to help out with medication, personal care and meal preparation, however on one of the days </w:t>
      </w:r>
      <w:r w:rsidR="00F05DE5" w:rsidRPr="002A4C8F">
        <w:rPr>
          <w:rFonts w:ascii="Arial" w:hAnsi="Arial" w:cs="Arial"/>
          <w:sz w:val="22"/>
          <w:szCs w:val="22"/>
        </w:rPr>
        <w:t>there was a raise of concern as one home visit was missed for Mr Ahmed leading t</w:t>
      </w:r>
      <w:r w:rsidR="002260CF" w:rsidRPr="002A4C8F">
        <w:rPr>
          <w:rFonts w:ascii="Arial" w:hAnsi="Arial" w:cs="Arial"/>
          <w:sz w:val="22"/>
          <w:szCs w:val="22"/>
        </w:rPr>
        <w:t>o</w:t>
      </w:r>
      <w:r w:rsidR="00F05DE5" w:rsidRPr="002A4C8F">
        <w:rPr>
          <w:rFonts w:ascii="Arial" w:hAnsi="Arial" w:cs="Arial"/>
          <w:sz w:val="22"/>
          <w:szCs w:val="22"/>
        </w:rPr>
        <w:t xml:space="preserve"> him not having his medication on time.</w:t>
      </w:r>
    </w:p>
    <w:p w14:paraId="54A91501" w14:textId="026BFDD3" w:rsidR="00785866" w:rsidRPr="002A4C8F" w:rsidRDefault="00785866">
      <w:pPr>
        <w:rPr>
          <w:rFonts w:ascii="Arial" w:hAnsi="Arial" w:cs="Arial"/>
          <w:b/>
          <w:bCs/>
          <w:sz w:val="22"/>
          <w:szCs w:val="22"/>
          <w:u w:val="single"/>
        </w:rPr>
      </w:pPr>
      <w:r w:rsidRPr="002A4C8F">
        <w:rPr>
          <w:rFonts w:ascii="Arial" w:hAnsi="Arial" w:cs="Arial"/>
          <w:b/>
          <w:bCs/>
          <w:sz w:val="22"/>
          <w:szCs w:val="22"/>
          <w:u w:val="single"/>
        </w:rPr>
        <w:t>What is effective communication and why it is important</w:t>
      </w:r>
      <w:r w:rsidR="00305411" w:rsidRPr="002A4C8F">
        <w:rPr>
          <w:rFonts w:ascii="Arial" w:hAnsi="Arial" w:cs="Arial"/>
          <w:b/>
          <w:bCs/>
          <w:sz w:val="22"/>
          <w:szCs w:val="22"/>
          <w:u w:val="single"/>
        </w:rPr>
        <w:t xml:space="preserve"> </w:t>
      </w:r>
    </w:p>
    <w:p w14:paraId="5E3F4815" w14:textId="6BEA6690" w:rsidR="00295321" w:rsidRDefault="00295321" w:rsidP="004703F6">
      <w:pPr>
        <w:rPr>
          <w:rFonts w:ascii="Arial" w:hAnsi="Arial" w:cs="Arial"/>
          <w:sz w:val="22"/>
          <w:szCs w:val="22"/>
        </w:rPr>
      </w:pPr>
      <w:r w:rsidRPr="002A4C8F">
        <w:rPr>
          <w:rFonts w:ascii="Arial" w:hAnsi="Arial" w:cs="Arial"/>
          <w:sz w:val="22"/>
          <w:szCs w:val="22"/>
        </w:rPr>
        <w:t xml:space="preserve">Communication is all about exchanging ideas, information, thoughts and emotions with individuals </w:t>
      </w:r>
      <w:r w:rsidR="00391AA1" w:rsidRPr="002A4C8F">
        <w:rPr>
          <w:rFonts w:ascii="Arial" w:hAnsi="Arial" w:cs="Arial"/>
          <w:sz w:val="22"/>
          <w:szCs w:val="22"/>
        </w:rPr>
        <w:t xml:space="preserve">or groups. The process involves a sender, a message and a recipient this can be done through verbal, </w:t>
      </w:r>
      <w:r w:rsidR="00A5243C" w:rsidRPr="002A4C8F">
        <w:rPr>
          <w:rFonts w:ascii="Arial" w:hAnsi="Arial" w:cs="Arial"/>
          <w:sz w:val="22"/>
          <w:szCs w:val="22"/>
        </w:rPr>
        <w:t>non-verbal</w:t>
      </w:r>
      <w:r w:rsidR="00391AA1" w:rsidRPr="002A4C8F">
        <w:rPr>
          <w:rFonts w:ascii="Arial" w:hAnsi="Arial" w:cs="Arial"/>
          <w:sz w:val="22"/>
          <w:szCs w:val="22"/>
        </w:rPr>
        <w:t xml:space="preserve"> and written</w:t>
      </w:r>
      <w:r w:rsidR="00A5243C" w:rsidRPr="002A4C8F">
        <w:rPr>
          <w:rFonts w:ascii="Arial" w:hAnsi="Arial" w:cs="Arial"/>
          <w:sz w:val="22"/>
          <w:szCs w:val="22"/>
        </w:rPr>
        <w:t xml:space="preserve"> communication.</w:t>
      </w:r>
    </w:p>
    <w:p w14:paraId="5AB0B42D" w14:textId="0247FED4" w:rsidR="0020465F" w:rsidRPr="002A4C8F" w:rsidRDefault="0020465F" w:rsidP="004703F6">
      <w:pPr>
        <w:rPr>
          <w:rFonts w:ascii="Arial" w:hAnsi="Arial" w:cs="Arial"/>
          <w:sz w:val="22"/>
          <w:szCs w:val="22"/>
        </w:rPr>
      </w:pPr>
      <w:r>
        <w:rPr>
          <w:rFonts w:ascii="Arial" w:hAnsi="Arial" w:cs="Arial"/>
          <w:sz w:val="22"/>
          <w:szCs w:val="22"/>
        </w:rPr>
        <w:t>In 1940, Shannon Weaver created a model f</w:t>
      </w:r>
      <w:r w:rsidR="00593356">
        <w:rPr>
          <w:rFonts w:ascii="Arial" w:hAnsi="Arial" w:cs="Arial"/>
          <w:sz w:val="22"/>
          <w:szCs w:val="22"/>
        </w:rPr>
        <w:t>or</w:t>
      </w:r>
      <w:r>
        <w:rPr>
          <w:rFonts w:ascii="Arial" w:hAnsi="Arial" w:cs="Arial"/>
          <w:sz w:val="22"/>
          <w:szCs w:val="22"/>
        </w:rPr>
        <w:t xml:space="preserve"> communication which focused on </w:t>
      </w:r>
      <w:r w:rsidR="00CF7A5E">
        <w:rPr>
          <w:rFonts w:ascii="Arial" w:hAnsi="Arial" w:cs="Arial"/>
          <w:sz w:val="22"/>
          <w:szCs w:val="22"/>
        </w:rPr>
        <w:t xml:space="preserve">decoding and encoding which is what happens before the sender sends the message, and before the </w:t>
      </w:r>
      <w:r w:rsidR="00183D48">
        <w:rPr>
          <w:rFonts w:ascii="Arial" w:hAnsi="Arial" w:cs="Arial"/>
          <w:sz w:val="22"/>
          <w:szCs w:val="22"/>
        </w:rPr>
        <w:t xml:space="preserve">receiver </w:t>
      </w:r>
      <w:r w:rsidR="00593356">
        <w:rPr>
          <w:rFonts w:ascii="Arial" w:hAnsi="Arial" w:cs="Arial"/>
          <w:sz w:val="22"/>
          <w:szCs w:val="22"/>
        </w:rPr>
        <w:t xml:space="preserve">gets the message. </w:t>
      </w:r>
      <w:r w:rsidR="003621B5">
        <w:rPr>
          <w:rFonts w:ascii="Arial" w:hAnsi="Arial" w:cs="Arial"/>
          <w:sz w:val="22"/>
          <w:szCs w:val="22"/>
        </w:rPr>
        <w:t>Later</w:t>
      </w:r>
      <w:r w:rsidR="00593356">
        <w:rPr>
          <w:rFonts w:ascii="Arial" w:hAnsi="Arial" w:cs="Arial"/>
          <w:sz w:val="22"/>
          <w:szCs w:val="22"/>
        </w:rPr>
        <w:t xml:space="preserve"> in 1960, David Berlo came up with SMCR which stands for </w:t>
      </w:r>
      <w:r w:rsidR="0031449A">
        <w:rPr>
          <w:rFonts w:ascii="Arial" w:hAnsi="Arial" w:cs="Arial"/>
          <w:sz w:val="22"/>
          <w:szCs w:val="22"/>
        </w:rPr>
        <w:t>sender, message Chanel and receiver his idea came from what Shannon Weaver made but was improved.</w:t>
      </w:r>
    </w:p>
    <w:p w14:paraId="7E61C570" w14:textId="584806F2" w:rsidR="00007BD7" w:rsidRPr="002A4C8F" w:rsidRDefault="00D338D7" w:rsidP="004703F6">
      <w:pPr>
        <w:rPr>
          <w:rFonts w:ascii="Arial" w:hAnsi="Arial" w:cs="Arial"/>
          <w:sz w:val="22"/>
          <w:szCs w:val="22"/>
        </w:rPr>
      </w:pPr>
      <w:r w:rsidRPr="002A4C8F">
        <w:rPr>
          <w:rFonts w:ascii="Arial" w:hAnsi="Arial" w:cs="Arial"/>
          <w:sz w:val="22"/>
          <w:szCs w:val="22"/>
        </w:rPr>
        <w:t>Communication is extremely important in a care setting</w:t>
      </w:r>
      <w:r w:rsidR="004703F6" w:rsidRPr="002A4C8F">
        <w:rPr>
          <w:rFonts w:ascii="Arial" w:hAnsi="Arial" w:cs="Arial"/>
          <w:sz w:val="22"/>
          <w:szCs w:val="22"/>
        </w:rPr>
        <w:t xml:space="preserve"> as it can help by reducing medical errors, increasing patient safety, and boosting treatment adherence all depend on effective communication in the healthcare industry. It increases patient pleasure, builds trust, and improves therapeutic results like quicker healing and shorter hospital stays.</w:t>
      </w:r>
    </w:p>
    <w:p w14:paraId="1D25575D" w14:textId="0521F4C9" w:rsidR="00785866" w:rsidRPr="002A4C8F" w:rsidRDefault="004703F6">
      <w:pPr>
        <w:rPr>
          <w:rFonts w:ascii="Arial" w:hAnsi="Arial" w:cs="Arial"/>
          <w:sz w:val="22"/>
          <w:szCs w:val="22"/>
        </w:rPr>
      </w:pPr>
      <w:r w:rsidRPr="002A4C8F">
        <w:rPr>
          <w:rFonts w:ascii="Arial" w:hAnsi="Arial" w:cs="Arial"/>
          <w:sz w:val="22"/>
          <w:szCs w:val="22"/>
        </w:rPr>
        <w:t xml:space="preserve"> A major contributing factor to undesirable circumstances is miscommunication</w:t>
      </w:r>
      <w:r w:rsidR="00A5243C" w:rsidRPr="002A4C8F">
        <w:rPr>
          <w:rFonts w:ascii="Arial" w:hAnsi="Arial" w:cs="Arial"/>
          <w:sz w:val="22"/>
          <w:szCs w:val="22"/>
        </w:rPr>
        <w:t>. It</w:t>
      </w:r>
      <w:r w:rsidR="00007BD7" w:rsidRPr="002A4C8F">
        <w:rPr>
          <w:rFonts w:ascii="Arial" w:hAnsi="Arial" w:cs="Arial"/>
          <w:sz w:val="22"/>
          <w:szCs w:val="22"/>
        </w:rPr>
        <w:t xml:space="preserve"> is important </w:t>
      </w:r>
      <w:r w:rsidR="00371FFE" w:rsidRPr="002A4C8F">
        <w:rPr>
          <w:rFonts w:ascii="Arial" w:hAnsi="Arial" w:cs="Arial"/>
          <w:sz w:val="22"/>
          <w:szCs w:val="22"/>
        </w:rPr>
        <w:t>that every</w:t>
      </w:r>
      <w:r w:rsidR="00007BD7" w:rsidRPr="002A4C8F">
        <w:rPr>
          <w:rFonts w:ascii="Arial" w:hAnsi="Arial" w:cs="Arial"/>
          <w:sz w:val="22"/>
          <w:szCs w:val="22"/>
        </w:rPr>
        <w:t xml:space="preserve"> </w:t>
      </w:r>
      <w:r w:rsidR="00F45577" w:rsidRPr="002A4C8F">
        <w:rPr>
          <w:rFonts w:ascii="Arial" w:hAnsi="Arial" w:cs="Arial"/>
          <w:sz w:val="22"/>
          <w:szCs w:val="22"/>
        </w:rPr>
        <w:t>patient is</w:t>
      </w:r>
      <w:r w:rsidR="00007BD7" w:rsidRPr="002A4C8F">
        <w:rPr>
          <w:rFonts w:ascii="Arial" w:hAnsi="Arial" w:cs="Arial"/>
          <w:sz w:val="22"/>
          <w:szCs w:val="22"/>
        </w:rPr>
        <w:t xml:space="preserve"> </w:t>
      </w:r>
      <w:r w:rsidR="00371FFE" w:rsidRPr="002A4C8F">
        <w:rPr>
          <w:rFonts w:ascii="Arial" w:hAnsi="Arial" w:cs="Arial"/>
          <w:sz w:val="22"/>
          <w:szCs w:val="22"/>
        </w:rPr>
        <w:t xml:space="preserve">listened to and understood here are some ways that staff can help out to ensure patient </w:t>
      </w:r>
      <w:r w:rsidR="00B57E16" w:rsidRPr="002A4C8F">
        <w:rPr>
          <w:rFonts w:ascii="Arial" w:hAnsi="Arial" w:cs="Arial"/>
          <w:sz w:val="22"/>
          <w:szCs w:val="22"/>
        </w:rPr>
        <w:t>care is</w:t>
      </w:r>
      <w:r w:rsidR="00371FFE" w:rsidRPr="002A4C8F">
        <w:rPr>
          <w:rFonts w:ascii="Arial" w:hAnsi="Arial" w:cs="Arial"/>
          <w:sz w:val="22"/>
          <w:szCs w:val="22"/>
        </w:rPr>
        <w:t xml:space="preserve"> high</w:t>
      </w:r>
      <w:r w:rsidR="00054375" w:rsidRPr="002A4C8F">
        <w:rPr>
          <w:rFonts w:ascii="Arial" w:hAnsi="Arial" w:cs="Arial"/>
          <w:sz w:val="22"/>
          <w:szCs w:val="22"/>
        </w:rPr>
        <w:t xml:space="preserve"> and communication is clear. It can help out with patient safety and out</w:t>
      </w:r>
      <w:r w:rsidR="00B57E16" w:rsidRPr="002A4C8F">
        <w:rPr>
          <w:rFonts w:ascii="Arial" w:hAnsi="Arial" w:cs="Arial"/>
          <w:sz w:val="22"/>
          <w:szCs w:val="22"/>
        </w:rPr>
        <w:t>comes for example in a hospital during transfer if there is an</w:t>
      </w:r>
      <w:r w:rsidR="001F277C" w:rsidRPr="002A4C8F">
        <w:rPr>
          <w:rFonts w:ascii="Arial" w:hAnsi="Arial" w:cs="Arial"/>
          <w:sz w:val="22"/>
          <w:szCs w:val="22"/>
        </w:rPr>
        <w:t>y</w:t>
      </w:r>
      <w:r w:rsidR="00B57E16" w:rsidRPr="002A4C8F">
        <w:rPr>
          <w:rFonts w:ascii="Arial" w:hAnsi="Arial" w:cs="Arial"/>
          <w:sz w:val="22"/>
          <w:szCs w:val="22"/>
        </w:rPr>
        <w:t xml:space="preserve"> miss communication it means that the Dr wouldn’t know what’s going on which could lead to the patient getting anxious or annoyed</w:t>
      </w:r>
      <w:r w:rsidR="001D282E" w:rsidRPr="002A4C8F">
        <w:rPr>
          <w:rFonts w:ascii="Arial" w:hAnsi="Arial" w:cs="Arial"/>
          <w:sz w:val="22"/>
          <w:szCs w:val="22"/>
        </w:rPr>
        <w:t xml:space="preserve"> or getting the incorrect treatment which can cause issues that may mean that the place of care is going against the law</w:t>
      </w:r>
      <w:r w:rsidR="007D16D3" w:rsidRPr="002A4C8F">
        <w:rPr>
          <w:rFonts w:ascii="Arial" w:hAnsi="Arial" w:cs="Arial"/>
          <w:sz w:val="22"/>
          <w:szCs w:val="22"/>
        </w:rPr>
        <w:t>.</w:t>
      </w:r>
    </w:p>
    <w:p w14:paraId="44A3BE83" w14:textId="38497F59" w:rsidR="00231803" w:rsidRDefault="00C54C96">
      <w:pPr>
        <w:rPr>
          <w:rFonts w:ascii="Arial" w:hAnsi="Arial" w:cs="Arial"/>
          <w:sz w:val="22"/>
          <w:szCs w:val="22"/>
        </w:rPr>
      </w:pPr>
      <w:r w:rsidRPr="002A4C8F">
        <w:rPr>
          <w:rFonts w:ascii="Arial" w:hAnsi="Arial" w:cs="Arial"/>
          <w:sz w:val="22"/>
          <w:szCs w:val="22"/>
        </w:rPr>
        <w:t xml:space="preserve">The Equality Act 2010, </w:t>
      </w:r>
      <w:r w:rsidR="004F08B2" w:rsidRPr="002A4C8F">
        <w:rPr>
          <w:rFonts w:ascii="Arial" w:hAnsi="Arial" w:cs="Arial"/>
          <w:sz w:val="22"/>
          <w:szCs w:val="22"/>
        </w:rPr>
        <w:t>In order to shield people from victimisation, harassment, and discrimination, the Equality Act 2010 is a historic UK law that unifies and streamlines more than 116 pieces of legislation into a single act. It guarantees equitable treatment across nine protected characteristics in workplaces, educational institutions, and service providers (such as stores or medical facilities).</w:t>
      </w:r>
      <w:r w:rsidR="00231803">
        <w:rPr>
          <w:rFonts w:ascii="Arial" w:hAnsi="Arial" w:cs="Arial"/>
          <w:sz w:val="22"/>
          <w:szCs w:val="22"/>
        </w:rPr>
        <w:t xml:space="preserve"> The characteristics include, age, gender, sex, sexual orientation, marriage and race (belief). </w:t>
      </w:r>
    </w:p>
    <w:p w14:paraId="09E4A328" w14:textId="77777777" w:rsidR="008A6629" w:rsidRDefault="003621B5">
      <w:pPr>
        <w:rPr>
          <w:rFonts w:ascii="Arial" w:hAnsi="Arial" w:cs="Arial"/>
          <w:sz w:val="22"/>
          <w:szCs w:val="22"/>
        </w:rPr>
      </w:pPr>
      <w:r>
        <w:rPr>
          <w:rFonts w:ascii="Arial" w:hAnsi="Arial" w:cs="Arial"/>
          <w:sz w:val="22"/>
          <w:szCs w:val="22"/>
        </w:rPr>
        <w:lastRenderedPageBreak/>
        <w:t>In this case Mr Ahmed is facing issues</w:t>
      </w:r>
      <w:r w:rsidR="00745DB4">
        <w:rPr>
          <w:rFonts w:ascii="Arial" w:hAnsi="Arial" w:cs="Arial"/>
          <w:sz w:val="22"/>
          <w:szCs w:val="22"/>
        </w:rPr>
        <w:t xml:space="preserve"> with both </w:t>
      </w:r>
      <w:r w:rsidR="008B29F9">
        <w:rPr>
          <w:rFonts w:ascii="Arial" w:hAnsi="Arial" w:cs="Arial"/>
          <w:sz w:val="22"/>
          <w:szCs w:val="22"/>
        </w:rPr>
        <w:t xml:space="preserve">cultural sensitivity </w:t>
      </w:r>
      <w:r w:rsidR="00745DB4">
        <w:rPr>
          <w:rFonts w:ascii="Arial" w:hAnsi="Arial" w:cs="Arial"/>
          <w:sz w:val="22"/>
          <w:szCs w:val="22"/>
        </w:rPr>
        <w:t xml:space="preserve">and communication, </w:t>
      </w:r>
      <w:r>
        <w:rPr>
          <w:rFonts w:ascii="Arial" w:hAnsi="Arial" w:cs="Arial"/>
          <w:sz w:val="22"/>
          <w:szCs w:val="22"/>
        </w:rPr>
        <w:t xml:space="preserve">due to </w:t>
      </w:r>
      <w:r w:rsidR="009A6873">
        <w:rPr>
          <w:rFonts w:ascii="Arial" w:hAnsi="Arial" w:cs="Arial"/>
          <w:sz w:val="22"/>
          <w:szCs w:val="22"/>
        </w:rPr>
        <w:t>language</w:t>
      </w:r>
      <w:r>
        <w:rPr>
          <w:rFonts w:ascii="Arial" w:hAnsi="Arial" w:cs="Arial"/>
          <w:sz w:val="22"/>
          <w:szCs w:val="22"/>
        </w:rPr>
        <w:t xml:space="preserve"> barriers as h</w:t>
      </w:r>
      <w:r w:rsidR="008B29F9">
        <w:rPr>
          <w:rFonts w:ascii="Arial" w:hAnsi="Arial" w:cs="Arial"/>
          <w:sz w:val="22"/>
          <w:szCs w:val="22"/>
        </w:rPr>
        <w:t xml:space="preserve">is first language he </w:t>
      </w:r>
      <w:r>
        <w:rPr>
          <w:rFonts w:ascii="Arial" w:hAnsi="Arial" w:cs="Arial"/>
          <w:sz w:val="22"/>
          <w:szCs w:val="22"/>
        </w:rPr>
        <w:t xml:space="preserve">speaks </w:t>
      </w:r>
      <w:r w:rsidR="008B29F9">
        <w:rPr>
          <w:rFonts w:ascii="Arial" w:hAnsi="Arial" w:cs="Arial"/>
          <w:sz w:val="22"/>
          <w:szCs w:val="22"/>
        </w:rPr>
        <w:t xml:space="preserve">is </w:t>
      </w:r>
      <w:r>
        <w:rPr>
          <w:rFonts w:ascii="Arial" w:hAnsi="Arial" w:cs="Arial"/>
          <w:sz w:val="22"/>
          <w:szCs w:val="22"/>
        </w:rPr>
        <w:t xml:space="preserve">Bengali </w:t>
      </w:r>
      <w:r w:rsidR="009A6873">
        <w:rPr>
          <w:rFonts w:ascii="Arial" w:hAnsi="Arial" w:cs="Arial"/>
          <w:sz w:val="22"/>
          <w:szCs w:val="22"/>
        </w:rPr>
        <w:t>whereas</w:t>
      </w:r>
      <w:r w:rsidR="008B29F9">
        <w:rPr>
          <w:rFonts w:ascii="Arial" w:hAnsi="Arial" w:cs="Arial"/>
          <w:sz w:val="22"/>
          <w:szCs w:val="22"/>
        </w:rPr>
        <w:t xml:space="preserve"> </w:t>
      </w:r>
      <w:r w:rsidR="009A6873">
        <w:rPr>
          <w:rFonts w:ascii="Arial" w:hAnsi="Arial" w:cs="Arial"/>
          <w:sz w:val="22"/>
          <w:szCs w:val="22"/>
        </w:rPr>
        <w:t xml:space="preserve">GP or nurses who are treating him speak in English making it harder for him to </w:t>
      </w:r>
      <w:r w:rsidR="00B62508">
        <w:rPr>
          <w:rFonts w:ascii="Arial" w:hAnsi="Arial" w:cs="Arial"/>
          <w:sz w:val="22"/>
          <w:szCs w:val="22"/>
        </w:rPr>
        <w:t>understand</w:t>
      </w:r>
      <w:r w:rsidR="009A6873">
        <w:rPr>
          <w:rFonts w:ascii="Arial" w:hAnsi="Arial" w:cs="Arial"/>
          <w:sz w:val="22"/>
          <w:szCs w:val="22"/>
        </w:rPr>
        <w:t xml:space="preserve"> and communicate effectively</w:t>
      </w:r>
      <w:r w:rsidR="00745DB4">
        <w:rPr>
          <w:rFonts w:ascii="Arial" w:hAnsi="Arial" w:cs="Arial"/>
          <w:sz w:val="22"/>
          <w:szCs w:val="22"/>
        </w:rPr>
        <w:t>. T</w:t>
      </w:r>
      <w:r w:rsidR="009A6873">
        <w:rPr>
          <w:rFonts w:ascii="Arial" w:hAnsi="Arial" w:cs="Arial"/>
          <w:sz w:val="22"/>
          <w:szCs w:val="22"/>
        </w:rPr>
        <w:t xml:space="preserve">o solve this issue it is important </w:t>
      </w:r>
      <w:r w:rsidR="00745DB4">
        <w:rPr>
          <w:rFonts w:ascii="Arial" w:hAnsi="Arial" w:cs="Arial"/>
          <w:sz w:val="22"/>
          <w:szCs w:val="22"/>
        </w:rPr>
        <w:t>that healthcare providers help him by u</w:t>
      </w:r>
      <w:r w:rsidR="009A6873">
        <w:rPr>
          <w:rFonts w:ascii="Arial" w:hAnsi="Arial" w:cs="Arial"/>
          <w:sz w:val="22"/>
          <w:szCs w:val="22"/>
        </w:rPr>
        <w:t>s</w:t>
      </w:r>
      <w:r w:rsidR="00745DB4">
        <w:rPr>
          <w:rFonts w:ascii="Arial" w:hAnsi="Arial" w:cs="Arial"/>
          <w:sz w:val="22"/>
          <w:szCs w:val="22"/>
        </w:rPr>
        <w:t>ing</w:t>
      </w:r>
      <w:r w:rsidR="009A6873">
        <w:rPr>
          <w:rFonts w:ascii="Arial" w:hAnsi="Arial" w:cs="Arial"/>
          <w:sz w:val="22"/>
          <w:szCs w:val="22"/>
        </w:rPr>
        <w:t xml:space="preserve"> visual aids and interpreter a</w:t>
      </w:r>
      <w:r w:rsidR="00745DB4">
        <w:rPr>
          <w:rFonts w:ascii="Arial" w:hAnsi="Arial" w:cs="Arial"/>
          <w:sz w:val="22"/>
          <w:szCs w:val="22"/>
        </w:rPr>
        <w:t>s both can help in different ways and situations</w:t>
      </w:r>
      <w:r w:rsidR="00E95177">
        <w:rPr>
          <w:rFonts w:ascii="Arial" w:hAnsi="Arial" w:cs="Arial"/>
          <w:sz w:val="22"/>
          <w:szCs w:val="22"/>
        </w:rPr>
        <w:t xml:space="preserve">, an </w:t>
      </w:r>
      <w:r w:rsidR="00B533B9">
        <w:rPr>
          <w:rFonts w:ascii="Arial" w:hAnsi="Arial" w:cs="Arial"/>
          <w:sz w:val="22"/>
          <w:szCs w:val="22"/>
        </w:rPr>
        <w:t>interpreters main goal is to help to clear misunderstanding</w:t>
      </w:r>
      <w:r w:rsidR="000D0FC9">
        <w:rPr>
          <w:rFonts w:ascii="Arial" w:hAnsi="Arial" w:cs="Arial"/>
          <w:sz w:val="22"/>
          <w:szCs w:val="22"/>
        </w:rPr>
        <w:t xml:space="preserve"> and to help enable both sides to have a full </w:t>
      </w:r>
      <w:r w:rsidR="00650217">
        <w:rPr>
          <w:rFonts w:ascii="Arial" w:hAnsi="Arial" w:cs="Arial"/>
          <w:sz w:val="22"/>
          <w:szCs w:val="22"/>
        </w:rPr>
        <w:t xml:space="preserve">conversation </w:t>
      </w:r>
      <w:r w:rsidR="00B533B9">
        <w:rPr>
          <w:rFonts w:ascii="Arial" w:hAnsi="Arial" w:cs="Arial"/>
          <w:sz w:val="22"/>
          <w:szCs w:val="22"/>
        </w:rPr>
        <w:t xml:space="preserve">as they </w:t>
      </w:r>
      <w:r w:rsidR="00E95177">
        <w:rPr>
          <w:rFonts w:ascii="Arial" w:hAnsi="Arial" w:cs="Arial"/>
          <w:sz w:val="22"/>
          <w:szCs w:val="22"/>
        </w:rPr>
        <w:t xml:space="preserve">would </w:t>
      </w:r>
      <w:r w:rsidR="00B533B9">
        <w:rPr>
          <w:rFonts w:ascii="Arial" w:hAnsi="Arial" w:cs="Arial"/>
          <w:sz w:val="22"/>
          <w:szCs w:val="22"/>
        </w:rPr>
        <w:t>be able to help in real time</w:t>
      </w:r>
      <w:r w:rsidR="00650217">
        <w:rPr>
          <w:rFonts w:ascii="Arial" w:hAnsi="Arial" w:cs="Arial"/>
          <w:sz w:val="22"/>
          <w:szCs w:val="22"/>
        </w:rPr>
        <w:t xml:space="preserve">, </w:t>
      </w:r>
      <w:r w:rsidR="00B533B9">
        <w:rPr>
          <w:rFonts w:ascii="Arial" w:hAnsi="Arial" w:cs="Arial"/>
          <w:sz w:val="22"/>
          <w:szCs w:val="22"/>
        </w:rPr>
        <w:t xml:space="preserve">for example if </w:t>
      </w:r>
      <w:r w:rsidR="004948C1">
        <w:rPr>
          <w:rFonts w:ascii="Arial" w:hAnsi="Arial" w:cs="Arial"/>
          <w:sz w:val="22"/>
          <w:szCs w:val="22"/>
        </w:rPr>
        <w:t xml:space="preserve">Mr Ahmed has an appointment if there is an interpreter they would be </w:t>
      </w:r>
      <w:r w:rsidR="00650217">
        <w:rPr>
          <w:rFonts w:ascii="Arial" w:hAnsi="Arial" w:cs="Arial"/>
          <w:sz w:val="22"/>
          <w:szCs w:val="22"/>
        </w:rPr>
        <w:t xml:space="preserve">able </w:t>
      </w:r>
      <w:r w:rsidR="004948C1">
        <w:rPr>
          <w:rFonts w:ascii="Arial" w:hAnsi="Arial" w:cs="Arial"/>
          <w:sz w:val="22"/>
          <w:szCs w:val="22"/>
        </w:rPr>
        <w:t>to tell him what is going on and communicate for both sides</w:t>
      </w:r>
      <w:r w:rsidR="00650217">
        <w:rPr>
          <w:rFonts w:ascii="Arial" w:hAnsi="Arial" w:cs="Arial"/>
          <w:sz w:val="22"/>
          <w:szCs w:val="22"/>
        </w:rPr>
        <w:t>.</w:t>
      </w:r>
    </w:p>
    <w:p w14:paraId="07435807" w14:textId="4E6A38E7" w:rsidR="003621B5" w:rsidRPr="00A6696C" w:rsidRDefault="008A6629">
      <w:pPr>
        <w:rPr>
          <w:rFonts w:ascii="Arial" w:hAnsi="Arial" w:cs="Arial"/>
          <w:sz w:val="22"/>
          <w:szCs w:val="22"/>
        </w:rPr>
      </w:pPr>
      <w:r>
        <w:rPr>
          <w:rFonts w:ascii="Arial" w:hAnsi="Arial" w:cs="Arial"/>
          <w:sz w:val="22"/>
          <w:szCs w:val="22"/>
        </w:rPr>
        <w:t>Furthermore,</w:t>
      </w:r>
      <w:r w:rsidR="00650217">
        <w:rPr>
          <w:rFonts w:ascii="Arial" w:hAnsi="Arial" w:cs="Arial"/>
          <w:sz w:val="22"/>
          <w:szCs w:val="22"/>
        </w:rPr>
        <w:t xml:space="preserve"> it would play a big part for him as w</w:t>
      </w:r>
      <w:r w:rsidR="004948C1">
        <w:rPr>
          <w:rFonts w:ascii="Arial" w:hAnsi="Arial" w:cs="Arial"/>
          <w:sz w:val="22"/>
          <w:szCs w:val="22"/>
        </w:rPr>
        <w:t xml:space="preserve">hile Mr Ahmed is still having speak and language </w:t>
      </w:r>
      <w:r w:rsidR="00A50526">
        <w:rPr>
          <w:rFonts w:ascii="Arial" w:hAnsi="Arial" w:cs="Arial"/>
          <w:sz w:val="22"/>
          <w:szCs w:val="22"/>
        </w:rPr>
        <w:t>lessons,</w:t>
      </w:r>
      <w:r w:rsidR="004948C1">
        <w:rPr>
          <w:rFonts w:ascii="Arial" w:hAnsi="Arial" w:cs="Arial"/>
          <w:sz w:val="22"/>
          <w:szCs w:val="22"/>
        </w:rPr>
        <w:t xml:space="preserve"> they would play a key part in</w:t>
      </w:r>
      <w:r w:rsidR="00185833">
        <w:rPr>
          <w:rFonts w:ascii="Arial" w:hAnsi="Arial" w:cs="Arial"/>
          <w:sz w:val="22"/>
          <w:szCs w:val="22"/>
        </w:rPr>
        <w:t xml:space="preserve"> delivering effective c</w:t>
      </w:r>
      <w:r w:rsidR="00A50526">
        <w:rPr>
          <w:rFonts w:ascii="Arial" w:hAnsi="Arial" w:cs="Arial"/>
          <w:sz w:val="22"/>
          <w:szCs w:val="22"/>
        </w:rPr>
        <w:t>o</w:t>
      </w:r>
      <w:r w:rsidR="00185833">
        <w:rPr>
          <w:rFonts w:ascii="Arial" w:hAnsi="Arial" w:cs="Arial"/>
          <w:sz w:val="22"/>
          <w:szCs w:val="22"/>
        </w:rPr>
        <w:t xml:space="preserve">mmunication </w:t>
      </w:r>
      <w:r w:rsidR="005C4FCB">
        <w:rPr>
          <w:rFonts w:ascii="Arial" w:hAnsi="Arial" w:cs="Arial"/>
          <w:sz w:val="22"/>
          <w:szCs w:val="22"/>
        </w:rPr>
        <w:t>so Mr</w:t>
      </w:r>
      <w:r w:rsidR="004948C1">
        <w:rPr>
          <w:rFonts w:ascii="Arial" w:hAnsi="Arial" w:cs="Arial"/>
          <w:sz w:val="22"/>
          <w:szCs w:val="22"/>
        </w:rPr>
        <w:t xml:space="preserve"> Ahmed </w:t>
      </w:r>
      <w:r w:rsidR="00A50526">
        <w:rPr>
          <w:rFonts w:ascii="Arial" w:hAnsi="Arial" w:cs="Arial"/>
          <w:sz w:val="22"/>
          <w:szCs w:val="22"/>
        </w:rPr>
        <w:t xml:space="preserve">can learn, make mistake, but still understand what is going </w:t>
      </w:r>
      <w:r w:rsidR="00A50526" w:rsidRPr="00A6696C">
        <w:rPr>
          <w:rFonts w:ascii="Arial" w:hAnsi="Arial" w:cs="Arial"/>
          <w:sz w:val="22"/>
          <w:szCs w:val="22"/>
        </w:rPr>
        <w:t>on</w:t>
      </w:r>
      <w:r w:rsidR="00A6696C" w:rsidRPr="00A6696C">
        <w:rPr>
          <w:rFonts w:ascii="Arial" w:hAnsi="Arial" w:cs="Arial"/>
          <w:sz w:val="22"/>
          <w:szCs w:val="22"/>
        </w:rPr>
        <w:t xml:space="preserve"> </w:t>
      </w:r>
      <w:r w:rsidR="00A6696C">
        <w:rPr>
          <w:rFonts w:ascii="Arial" w:hAnsi="Arial" w:cs="Arial"/>
          <w:sz w:val="22"/>
          <w:szCs w:val="22"/>
        </w:rPr>
        <w:t xml:space="preserve">with his </w:t>
      </w:r>
      <w:r w:rsidR="00A6696C" w:rsidRPr="00A6696C">
        <w:rPr>
          <w:rFonts w:ascii="Arial" w:hAnsi="Arial" w:cs="Arial"/>
          <w:sz w:val="22"/>
          <w:szCs w:val="22"/>
        </w:rPr>
        <w:t>treatment plan, procedure, diagnosis, and a projected recovery plan</w:t>
      </w:r>
      <w:r w:rsidR="00A6696C">
        <w:rPr>
          <w:rFonts w:ascii="Arial" w:hAnsi="Arial" w:cs="Arial"/>
          <w:sz w:val="22"/>
          <w:szCs w:val="22"/>
        </w:rPr>
        <w:t>.</w:t>
      </w:r>
    </w:p>
    <w:p w14:paraId="5D765AB9" w14:textId="7612FD18" w:rsidR="002A4C8F" w:rsidRDefault="002A4C8F">
      <w:pPr>
        <w:rPr>
          <w:rFonts w:ascii="Arial" w:hAnsi="Arial" w:cs="Arial"/>
          <w:b/>
          <w:bCs/>
          <w:sz w:val="22"/>
          <w:szCs w:val="22"/>
          <w:u w:val="single"/>
        </w:rPr>
      </w:pPr>
      <w:r w:rsidRPr="002A4C8F">
        <w:rPr>
          <w:rFonts w:ascii="Arial" w:hAnsi="Arial" w:cs="Arial"/>
          <w:b/>
          <w:bCs/>
          <w:sz w:val="22"/>
          <w:szCs w:val="22"/>
          <w:u w:val="single"/>
        </w:rPr>
        <w:t xml:space="preserve">Explain the importance of accurate documentation </w:t>
      </w:r>
    </w:p>
    <w:p w14:paraId="6AE1867A" w14:textId="11E07855" w:rsidR="00E82BD0" w:rsidRDefault="00E82BD0">
      <w:pPr>
        <w:rPr>
          <w:rFonts w:ascii="Arial" w:hAnsi="Arial" w:cs="Arial"/>
          <w:sz w:val="22"/>
          <w:szCs w:val="22"/>
        </w:rPr>
      </w:pPr>
      <w:r w:rsidRPr="00E82BD0">
        <w:rPr>
          <w:rFonts w:ascii="Arial" w:hAnsi="Arial" w:cs="Arial"/>
          <w:sz w:val="22"/>
          <w:szCs w:val="22"/>
        </w:rPr>
        <w:t>In the field of health and social care, keeping records involves documenting your actions, observations, important decisions, and future plans. These records can be digital or paper-based, daily notes or official evaluations, but they all attempt to get the appropriate information to the appropriate individuals at the appropriate time.</w:t>
      </w:r>
      <w:r>
        <w:rPr>
          <w:rFonts w:ascii="Arial" w:hAnsi="Arial" w:cs="Arial"/>
          <w:sz w:val="22"/>
          <w:szCs w:val="22"/>
        </w:rPr>
        <w:t xml:space="preserve"> In Mr Ahmeds case this is what went wrong as a home visit was missed which </w:t>
      </w:r>
      <w:r w:rsidR="003E19CE">
        <w:rPr>
          <w:rFonts w:ascii="Arial" w:hAnsi="Arial" w:cs="Arial"/>
          <w:sz w:val="22"/>
          <w:szCs w:val="22"/>
        </w:rPr>
        <w:t>led</w:t>
      </w:r>
      <w:r w:rsidR="00DC0AB3">
        <w:rPr>
          <w:rFonts w:ascii="Arial" w:hAnsi="Arial" w:cs="Arial"/>
          <w:sz w:val="22"/>
          <w:szCs w:val="22"/>
        </w:rPr>
        <w:t xml:space="preserve"> to him not having his prescribed medication on time, this </w:t>
      </w:r>
      <w:r>
        <w:rPr>
          <w:rFonts w:ascii="Arial" w:hAnsi="Arial" w:cs="Arial"/>
          <w:sz w:val="22"/>
          <w:szCs w:val="22"/>
        </w:rPr>
        <w:t>was due to the lack of communication in the agency as it should’ve been noted that he needed a visit as his routine is fixed</w:t>
      </w:r>
      <w:r w:rsidR="00C93495">
        <w:rPr>
          <w:rFonts w:ascii="Arial" w:hAnsi="Arial" w:cs="Arial"/>
          <w:sz w:val="22"/>
          <w:szCs w:val="22"/>
        </w:rPr>
        <w:t>.</w:t>
      </w:r>
    </w:p>
    <w:p w14:paraId="58295CDF" w14:textId="085974C6" w:rsidR="005C4FCB" w:rsidRDefault="00D80721">
      <w:pPr>
        <w:rPr>
          <w:rFonts w:ascii="Arial" w:hAnsi="Arial" w:cs="Arial"/>
          <w:sz w:val="22"/>
          <w:szCs w:val="22"/>
        </w:rPr>
      </w:pPr>
      <w:r w:rsidRPr="00D80721">
        <w:rPr>
          <w:rFonts w:ascii="Arial" w:hAnsi="Arial" w:cs="Arial"/>
          <w:sz w:val="22"/>
          <w:szCs w:val="22"/>
        </w:rPr>
        <w:t>The main piece of legislation governing data protection in the UK is the Data Protection Act 2018 (DPA 2018), which implements the EU's Law Enforcement Directive and General Data Protection Regulation (GDPR). It governs the gathering, processing, and storage of personal data, giving people the ability to see, update, and remove their data while giving the Information Commissioner's Office (ICO) enforcement authority.</w:t>
      </w:r>
    </w:p>
    <w:p w14:paraId="5D96DF95" w14:textId="39B2BB64" w:rsidR="00216AFA" w:rsidRDefault="009A49E7">
      <w:pPr>
        <w:rPr>
          <w:rFonts w:ascii="Arial" w:hAnsi="Arial" w:cs="Arial"/>
          <w:sz w:val="22"/>
          <w:szCs w:val="22"/>
        </w:rPr>
      </w:pPr>
      <w:r>
        <w:rPr>
          <w:rFonts w:ascii="Arial" w:hAnsi="Arial" w:cs="Arial"/>
          <w:sz w:val="22"/>
          <w:szCs w:val="22"/>
        </w:rPr>
        <w:t>It is important to keep all records secure and saf</w:t>
      </w:r>
      <w:r w:rsidR="00177EB4">
        <w:rPr>
          <w:rFonts w:ascii="Arial" w:hAnsi="Arial" w:cs="Arial"/>
          <w:sz w:val="22"/>
          <w:szCs w:val="22"/>
        </w:rPr>
        <w:t>e as m</w:t>
      </w:r>
      <w:r w:rsidR="00177EB4" w:rsidRPr="00177EB4">
        <w:rPr>
          <w:rFonts w:ascii="Arial" w:hAnsi="Arial" w:cs="Arial"/>
          <w:sz w:val="22"/>
          <w:szCs w:val="22"/>
        </w:rPr>
        <w:t xml:space="preserve">aintaining records is essential for complying to legal requirements, preventing breaches of sensitive data, and guaranteeing business continuity. </w:t>
      </w:r>
      <w:r w:rsidR="00AA3499" w:rsidRPr="00AA3499">
        <w:rPr>
          <w:rFonts w:ascii="Arial" w:hAnsi="Arial" w:cs="Arial"/>
          <w:sz w:val="22"/>
          <w:szCs w:val="22"/>
        </w:rPr>
        <w:t>In addition to preventing financial loss and facilitating accurate tax reporting, secure and well-organised records also assist informed decision-making and safeguard people' privacy</w:t>
      </w:r>
      <w:r w:rsidR="00F839A1">
        <w:rPr>
          <w:rFonts w:ascii="Arial" w:hAnsi="Arial" w:cs="Arial"/>
          <w:sz w:val="22"/>
          <w:szCs w:val="22"/>
        </w:rPr>
        <w:t>.</w:t>
      </w:r>
    </w:p>
    <w:p w14:paraId="5D4C294C" w14:textId="4D22A104" w:rsidR="00F839A1" w:rsidRDefault="00F839A1">
      <w:pPr>
        <w:rPr>
          <w:rFonts w:ascii="Arial" w:hAnsi="Arial" w:cs="Arial"/>
          <w:sz w:val="22"/>
          <w:szCs w:val="22"/>
        </w:rPr>
      </w:pPr>
      <w:r w:rsidRPr="00F839A1">
        <w:rPr>
          <w:rFonts w:ascii="Arial" w:hAnsi="Arial" w:cs="Arial"/>
          <w:sz w:val="22"/>
          <w:szCs w:val="22"/>
        </w:rPr>
        <w:t>In the field of health and social care, keeping records involves documenting your actions, observations, important decisions, and future plans. These records can be digital or paper-based, daily notes or official evaluations, but they all attempt to get the appropriate information to the appropriate individuals at the appropriate time</w:t>
      </w:r>
      <w:r>
        <w:rPr>
          <w:rFonts w:ascii="Arial" w:hAnsi="Arial" w:cs="Arial"/>
          <w:sz w:val="22"/>
          <w:szCs w:val="22"/>
        </w:rPr>
        <w:t>.</w:t>
      </w:r>
    </w:p>
    <w:p w14:paraId="26BAC49A" w14:textId="14112A7E" w:rsidR="00200218" w:rsidRDefault="00200218">
      <w:pPr>
        <w:rPr>
          <w:rFonts w:ascii="Arial" w:hAnsi="Arial" w:cs="Arial"/>
          <w:sz w:val="22"/>
          <w:szCs w:val="22"/>
        </w:rPr>
      </w:pPr>
      <w:r>
        <w:rPr>
          <w:rFonts w:ascii="Arial" w:hAnsi="Arial" w:cs="Arial"/>
          <w:sz w:val="22"/>
          <w:szCs w:val="22"/>
        </w:rPr>
        <w:t xml:space="preserve">There are many risks when </w:t>
      </w:r>
      <w:r w:rsidR="00365AE9">
        <w:rPr>
          <w:rFonts w:ascii="Arial" w:hAnsi="Arial" w:cs="Arial"/>
          <w:sz w:val="22"/>
          <w:szCs w:val="22"/>
        </w:rPr>
        <w:t>keeping records in health and social care as patient safety is at risk if inaccurate, incomplete or delayed notes can lead to incorrect treatment</w:t>
      </w:r>
      <w:r w:rsidR="007C0B5C">
        <w:rPr>
          <w:rFonts w:ascii="Arial" w:hAnsi="Arial" w:cs="Arial"/>
          <w:sz w:val="22"/>
          <w:szCs w:val="22"/>
        </w:rPr>
        <w:t xml:space="preserve">s, allergic reactions or basic hazards like falls. There are risks with data security and breaches as if data is not handled </w:t>
      </w:r>
      <w:r w:rsidR="009B5F9B">
        <w:rPr>
          <w:rFonts w:ascii="Arial" w:hAnsi="Arial" w:cs="Arial"/>
          <w:sz w:val="22"/>
          <w:szCs w:val="22"/>
        </w:rPr>
        <w:t>properly</w:t>
      </w:r>
      <w:r w:rsidR="007C0B5C">
        <w:rPr>
          <w:rFonts w:ascii="Arial" w:hAnsi="Arial" w:cs="Arial"/>
          <w:sz w:val="22"/>
          <w:szCs w:val="22"/>
        </w:rPr>
        <w:t xml:space="preserve"> or gets lost it could get into the wrong hand and cause issues </w:t>
      </w:r>
      <w:r w:rsidR="000F2424">
        <w:rPr>
          <w:rFonts w:ascii="Arial" w:hAnsi="Arial" w:cs="Arial"/>
          <w:sz w:val="22"/>
          <w:szCs w:val="22"/>
        </w:rPr>
        <w:t xml:space="preserve">like someone having </w:t>
      </w:r>
      <w:r w:rsidR="009B5F9B">
        <w:rPr>
          <w:rFonts w:ascii="Arial" w:hAnsi="Arial" w:cs="Arial"/>
          <w:sz w:val="22"/>
          <w:szCs w:val="22"/>
        </w:rPr>
        <w:t>access</w:t>
      </w:r>
      <w:r w:rsidR="000F2424">
        <w:rPr>
          <w:rFonts w:ascii="Arial" w:hAnsi="Arial" w:cs="Arial"/>
          <w:sz w:val="22"/>
          <w:szCs w:val="22"/>
        </w:rPr>
        <w:t xml:space="preserve"> to sensitive information or if it is </w:t>
      </w:r>
      <w:r w:rsidR="009B5F9B">
        <w:rPr>
          <w:rFonts w:ascii="Arial" w:hAnsi="Arial" w:cs="Arial"/>
          <w:sz w:val="22"/>
          <w:szCs w:val="22"/>
        </w:rPr>
        <w:t>digital</w:t>
      </w:r>
      <w:r w:rsidR="000F2424">
        <w:rPr>
          <w:rFonts w:ascii="Arial" w:hAnsi="Arial" w:cs="Arial"/>
          <w:sz w:val="22"/>
          <w:szCs w:val="22"/>
        </w:rPr>
        <w:t xml:space="preserve"> there could be </w:t>
      </w:r>
      <w:r w:rsidR="009B5F9B">
        <w:rPr>
          <w:rFonts w:ascii="Arial" w:hAnsi="Arial" w:cs="Arial"/>
          <w:sz w:val="22"/>
          <w:szCs w:val="22"/>
        </w:rPr>
        <w:t>cyberattacks</w:t>
      </w:r>
      <w:r w:rsidR="000F2424">
        <w:rPr>
          <w:rFonts w:ascii="Arial" w:hAnsi="Arial" w:cs="Arial"/>
          <w:sz w:val="22"/>
          <w:szCs w:val="22"/>
        </w:rPr>
        <w:t xml:space="preserve"> on the system which could then lead to legal and professional </w:t>
      </w:r>
      <w:r w:rsidR="009B5F9B">
        <w:rPr>
          <w:rFonts w:ascii="Arial" w:hAnsi="Arial" w:cs="Arial"/>
          <w:sz w:val="22"/>
          <w:szCs w:val="22"/>
        </w:rPr>
        <w:t>consequences.</w:t>
      </w:r>
    </w:p>
    <w:p w14:paraId="2D567096" w14:textId="1CC46D97" w:rsidR="00D146A0" w:rsidRDefault="006F24FA">
      <w:pPr>
        <w:rPr>
          <w:rFonts w:ascii="Arial" w:hAnsi="Arial" w:cs="Arial"/>
          <w:sz w:val="22"/>
          <w:szCs w:val="22"/>
        </w:rPr>
      </w:pPr>
      <w:r>
        <w:rPr>
          <w:rFonts w:ascii="Arial" w:hAnsi="Arial" w:cs="Arial"/>
          <w:sz w:val="22"/>
          <w:szCs w:val="22"/>
        </w:rPr>
        <w:t>C</w:t>
      </w:r>
      <w:r w:rsidR="00D146A0">
        <w:rPr>
          <w:rFonts w:ascii="Arial" w:hAnsi="Arial" w:cs="Arial"/>
          <w:sz w:val="22"/>
          <w:szCs w:val="22"/>
        </w:rPr>
        <w:t>are quality commission</w:t>
      </w:r>
      <w:r w:rsidR="00414F70">
        <w:rPr>
          <w:rFonts w:ascii="Arial" w:hAnsi="Arial" w:cs="Arial"/>
          <w:sz w:val="22"/>
          <w:szCs w:val="22"/>
        </w:rPr>
        <w:t xml:space="preserve"> (CQC)</w:t>
      </w:r>
      <w:r w:rsidR="00D146A0">
        <w:rPr>
          <w:rFonts w:ascii="Arial" w:hAnsi="Arial" w:cs="Arial"/>
          <w:sz w:val="22"/>
          <w:szCs w:val="22"/>
        </w:rPr>
        <w:t xml:space="preserve"> </w:t>
      </w:r>
      <w:r>
        <w:rPr>
          <w:rFonts w:ascii="Arial" w:hAnsi="Arial" w:cs="Arial"/>
          <w:sz w:val="22"/>
          <w:szCs w:val="22"/>
        </w:rPr>
        <w:t xml:space="preserve">are independent regulator of health and adulty social care in England, makes sure that facilities such as hospitals, </w:t>
      </w:r>
      <w:r w:rsidR="002D2E1B">
        <w:rPr>
          <w:rFonts w:ascii="Arial" w:hAnsi="Arial" w:cs="Arial"/>
          <w:sz w:val="22"/>
          <w:szCs w:val="22"/>
        </w:rPr>
        <w:t>GP</w:t>
      </w:r>
      <w:r w:rsidR="00100C81">
        <w:rPr>
          <w:rFonts w:ascii="Arial" w:hAnsi="Arial" w:cs="Arial"/>
          <w:sz w:val="22"/>
          <w:szCs w:val="22"/>
        </w:rPr>
        <w:t xml:space="preserve"> a</w:t>
      </w:r>
      <w:r w:rsidR="002D2E1B">
        <w:rPr>
          <w:rFonts w:ascii="Arial" w:hAnsi="Arial" w:cs="Arial"/>
          <w:sz w:val="22"/>
          <w:szCs w:val="22"/>
        </w:rPr>
        <w:t xml:space="preserve">nd assisted living facilities adhere </w:t>
      </w:r>
      <w:r w:rsidR="002D2E1B">
        <w:rPr>
          <w:rFonts w:ascii="Arial" w:hAnsi="Arial" w:cs="Arial"/>
          <w:sz w:val="22"/>
          <w:szCs w:val="22"/>
        </w:rPr>
        <w:lastRenderedPageBreak/>
        <w:t xml:space="preserve">to </w:t>
      </w:r>
      <w:r w:rsidR="00E95431">
        <w:rPr>
          <w:rFonts w:ascii="Arial" w:hAnsi="Arial" w:cs="Arial"/>
          <w:sz w:val="22"/>
          <w:szCs w:val="22"/>
        </w:rPr>
        <w:t>strict</w:t>
      </w:r>
      <w:r w:rsidR="002D2E1B">
        <w:rPr>
          <w:rFonts w:ascii="Arial" w:hAnsi="Arial" w:cs="Arial"/>
          <w:sz w:val="22"/>
          <w:szCs w:val="22"/>
        </w:rPr>
        <w:t xml:space="preserve"> safety and quality criteria. The</w:t>
      </w:r>
      <w:r w:rsidR="005556EB">
        <w:rPr>
          <w:rFonts w:ascii="Arial" w:hAnsi="Arial" w:cs="Arial"/>
          <w:sz w:val="22"/>
          <w:szCs w:val="22"/>
        </w:rPr>
        <w:t xml:space="preserve">y publish </w:t>
      </w:r>
      <w:r w:rsidR="002D2E1B">
        <w:rPr>
          <w:rFonts w:ascii="Arial" w:hAnsi="Arial" w:cs="Arial"/>
          <w:sz w:val="22"/>
          <w:szCs w:val="22"/>
        </w:rPr>
        <w:t>ratings outstanding</w:t>
      </w:r>
      <w:r w:rsidR="005556EB">
        <w:rPr>
          <w:rFonts w:ascii="Arial" w:hAnsi="Arial" w:cs="Arial"/>
          <w:sz w:val="22"/>
          <w:szCs w:val="22"/>
        </w:rPr>
        <w:t>, good, requires improvement, or inadequate registers providers to keep track of care and preforms inspections</w:t>
      </w:r>
      <w:r w:rsidR="006536BA">
        <w:rPr>
          <w:rFonts w:ascii="Arial" w:hAnsi="Arial" w:cs="Arial"/>
          <w:sz w:val="22"/>
          <w:szCs w:val="22"/>
        </w:rPr>
        <w:t>. This</w:t>
      </w:r>
      <w:r w:rsidR="00E95431">
        <w:rPr>
          <w:rFonts w:ascii="Arial" w:hAnsi="Arial" w:cs="Arial"/>
          <w:sz w:val="22"/>
          <w:szCs w:val="22"/>
        </w:rPr>
        <w:t xml:space="preserve"> is</w:t>
      </w:r>
      <w:r w:rsidR="006536BA">
        <w:rPr>
          <w:rFonts w:ascii="Arial" w:hAnsi="Arial" w:cs="Arial"/>
          <w:sz w:val="22"/>
          <w:szCs w:val="22"/>
        </w:rPr>
        <w:t xml:space="preserve"> important especially for patients like Mr Ahmed as he would need this for his house and the </w:t>
      </w:r>
      <w:r w:rsidR="00E95431">
        <w:rPr>
          <w:rFonts w:ascii="Arial" w:hAnsi="Arial" w:cs="Arial"/>
          <w:sz w:val="22"/>
          <w:szCs w:val="22"/>
        </w:rPr>
        <w:t>agency</w:t>
      </w:r>
      <w:r w:rsidR="006536BA">
        <w:rPr>
          <w:rFonts w:ascii="Arial" w:hAnsi="Arial" w:cs="Arial"/>
          <w:sz w:val="22"/>
          <w:szCs w:val="22"/>
        </w:rPr>
        <w:t xml:space="preserve"> that is helping him out to see how he is being looked after and if it is </w:t>
      </w:r>
      <w:r w:rsidR="00E95431">
        <w:rPr>
          <w:rFonts w:ascii="Arial" w:hAnsi="Arial" w:cs="Arial"/>
          <w:sz w:val="22"/>
          <w:szCs w:val="22"/>
        </w:rPr>
        <w:t>consistent</w:t>
      </w:r>
      <w:r w:rsidR="006536BA">
        <w:rPr>
          <w:rFonts w:ascii="Arial" w:hAnsi="Arial" w:cs="Arial"/>
          <w:sz w:val="22"/>
          <w:szCs w:val="22"/>
        </w:rPr>
        <w:t xml:space="preserve"> with what needs to be safe and </w:t>
      </w:r>
      <w:r w:rsidR="00E95431">
        <w:rPr>
          <w:rFonts w:ascii="Arial" w:hAnsi="Arial" w:cs="Arial"/>
          <w:sz w:val="22"/>
          <w:szCs w:val="22"/>
        </w:rPr>
        <w:t>healthy</w:t>
      </w:r>
      <w:r w:rsidR="006536BA">
        <w:rPr>
          <w:rFonts w:ascii="Arial" w:hAnsi="Arial" w:cs="Arial"/>
          <w:sz w:val="22"/>
          <w:szCs w:val="22"/>
        </w:rPr>
        <w:t xml:space="preserve"> a</w:t>
      </w:r>
      <w:r w:rsidR="00E95431">
        <w:rPr>
          <w:rFonts w:ascii="Arial" w:hAnsi="Arial" w:cs="Arial"/>
          <w:sz w:val="22"/>
          <w:szCs w:val="22"/>
        </w:rPr>
        <w:t>nd whether if the</w:t>
      </w:r>
      <w:r w:rsidR="006536BA">
        <w:rPr>
          <w:rFonts w:ascii="Arial" w:hAnsi="Arial" w:cs="Arial"/>
          <w:sz w:val="22"/>
          <w:szCs w:val="22"/>
        </w:rPr>
        <w:t xml:space="preserve"> level of care is </w:t>
      </w:r>
      <w:r w:rsidR="00095015">
        <w:rPr>
          <w:rFonts w:ascii="Arial" w:hAnsi="Arial" w:cs="Arial"/>
          <w:sz w:val="22"/>
          <w:szCs w:val="22"/>
        </w:rPr>
        <w:t xml:space="preserve">meeting the correct standards as </w:t>
      </w:r>
      <w:r w:rsidR="006536BA">
        <w:rPr>
          <w:rFonts w:ascii="Arial" w:hAnsi="Arial" w:cs="Arial"/>
          <w:sz w:val="22"/>
          <w:szCs w:val="22"/>
        </w:rPr>
        <w:t>he is unable to do</w:t>
      </w:r>
      <w:r w:rsidR="00095015">
        <w:rPr>
          <w:rFonts w:ascii="Arial" w:hAnsi="Arial" w:cs="Arial"/>
          <w:sz w:val="22"/>
          <w:szCs w:val="22"/>
        </w:rPr>
        <w:t xml:space="preserve"> a</w:t>
      </w:r>
      <w:r w:rsidR="006536BA">
        <w:rPr>
          <w:rFonts w:ascii="Arial" w:hAnsi="Arial" w:cs="Arial"/>
          <w:sz w:val="22"/>
          <w:szCs w:val="22"/>
        </w:rPr>
        <w:t xml:space="preserve"> lot for himself. </w:t>
      </w:r>
    </w:p>
    <w:p w14:paraId="10B9EBAE" w14:textId="77777777" w:rsidR="00084CD3" w:rsidRPr="00216AFA" w:rsidRDefault="00084CD3">
      <w:pPr>
        <w:rPr>
          <w:rFonts w:ascii="Arial" w:hAnsi="Arial" w:cs="Arial"/>
          <w:sz w:val="22"/>
          <w:szCs w:val="22"/>
        </w:rPr>
      </w:pPr>
    </w:p>
    <w:p w14:paraId="2ED5394C" w14:textId="479335F2" w:rsidR="002C2EF4" w:rsidRPr="00084CD3" w:rsidRDefault="00143E14" w:rsidP="00402ECA">
      <w:pPr>
        <w:tabs>
          <w:tab w:val="left" w:pos="3231"/>
        </w:tabs>
        <w:rPr>
          <w:rFonts w:ascii="Arial" w:hAnsi="Arial" w:cs="Arial"/>
          <w:b/>
          <w:bCs/>
          <w:sz w:val="22"/>
          <w:szCs w:val="22"/>
          <w:u w:val="single"/>
        </w:rPr>
      </w:pPr>
      <w:r>
        <w:rPr>
          <w:rFonts w:ascii="Arial" w:hAnsi="Arial" w:cs="Arial"/>
          <w:b/>
          <w:bCs/>
          <w:sz w:val="22"/>
          <w:szCs w:val="22"/>
          <w:u w:val="single"/>
        </w:rPr>
        <w:t xml:space="preserve">What is </w:t>
      </w:r>
      <w:r w:rsidR="00C20E9C" w:rsidRPr="00402ECA">
        <w:rPr>
          <w:rFonts w:ascii="Arial" w:hAnsi="Arial" w:cs="Arial"/>
          <w:b/>
          <w:bCs/>
          <w:sz w:val="22"/>
          <w:szCs w:val="22"/>
          <w:u w:val="single"/>
        </w:rPr>
        <w:t xml:space="preserve">Collaborative </w:t>
      </w:r>
      <w:r w:rsidR="00402ECA">
        <w:rPr>
          <w:rFonts w:ascii="Arial" w:hAnsi="Arial" w:cs="Arial"/>
          <w:b/>
          <w:bCs/>
          <w:sz w:val="22"/>
          <w:szCs w:val="22"/>
          <w:u w:val="single"/>
        </w:rPr>
        <w:t xml:space="preserve">working </w:t>
      </w:r>
    </w:p>
    <w:p w14:paraId="65B6C59A" w14:textId="2E25DC52" w:rsidR="00DF2C62" w:rsidRPr="00DF2C62" w:rsidRDefault="00DF2C62" w:rsidP="00402ECA">
      <w:pPr>
        <w:tabs>
          <w:tab w:val="left" w:pos="3231"/>
        </w:tabs>
        <w:rPr>
          <w:rFonts w:ascii="Arial" w:hAnsi="Arial" w:cs="Arial"/>
          <w:sz w:val="22"/>
          <w:szCs w:val="22"/>
        </w:rPr>
      </w:pPr>
      <w:r w:rsidRPr="00DF2C62">
        <w:rPr>
          <w:rFonts w:ascii="Arial" w:hAnsi="Arial" w:cs="Arial"/>
          <w:sz w:val="22"/>
          <w:szCs w:val="22"/>
        </w:rPr>
        <w:t>The importance of collaboration wor</w:t>
      </w:r>
      <w:r w:rsidR="0083511C">
        <w:rPr>
          <w:rFonts w:ascii="Arial" w:hAnsi="Arial" w:cs="Arial"/>
          <w:sz w:val="22"/>
          <w:szCs w:val="22"/>
        </w:rPr>
        <w:t xml:space="preserve">k is to </w:t>
      </w:r>
      <w:r w:rsidR="00E80E63">
        <w:rPr>
          <w:rFonts w:ascii="Arial" w:hAnsi="Arial" w:cs="Arial"/>
          <w:sz w:val="22"/>
          <w:szCs w:val="22"/>
        </w:rPr>
        <w:t>deliver</w:t>
      </w:r>
      <w:r w:rsidR="0083511C">
        <w:rPr>
          <w:rFonts w:ascii="Arial" w:hAnsi="Arial" w:cs="Arial"/>
          <w:sz w:val="22"/>
          <w:szCs w:val="22"/>
        </w:rPr>
        <w:t xml:space="preserve"> </w:t>
      </w:r>
      <w:r w:rsidR="00807AAA">
        <w:rPr>
          <w:rFonts w:ascii="Arial" w:hAnsi="Arial" w:cs="Arial"/>
          <w:sz w:val="22"/>
          <w:szCs w:val="22"/>
        </w:rPr>
        <w:t>high-quality person-centred</w:t>
      </w:r>
      <w:r w:rsidR="0083511C">
        <w:rPr>
          <w:rFonts w:ascii="Arial" w:hAnsi="Arial" w:cs="Arial"/>
          <w:sz w:val="22"/>
          <w:szCs w:val="22"/>
        </w:rPr>
        <w:t xml:space="preserve"> care for patients as staff will be working together to do decision making and sharing knowledge </w:t>
      </w:r>
      <w:r w:rsidR="004D60E1">
        <w:rPr>
          <w:rFonts w:ascii="Arial" w:hAnsi="Arial" w:cs="Arial"/>
          <w:sz w:val="22"/>
          <w:szCs w:val="22"/>
        </w:rPr>
        <w:t>in order for the patient to receive the best outcome possible. When this is d</w:t>
      </w:r>
      <w:r w:rsidR="00807AAA">
        <w:rPr>
          <w:rFonts w:ascii="Arial" w:hAnsi="Arial" w:cs="Arial"/>
          <w:sz w:val="22"/>
          <w:szCs w:val="22"/>
        </w:rPr>
        <w:t xml:space="preserve">one properly meaning professionals have </w:t>
      </w:r>
      <w:r w:rsidR="003C0EF5">
        <w:rPr>
          <w:rFonts w:ascii="Arial" w:hAnsi="Arial" w:cs="Arial"/>
          <w:sz w:val="22"/>
          <w:szCs w:val="22"/>
        </w:rPr>
        <w:t xml:space="preserve">shared care plans this means that situations like what happened to Mr Ahmed could have been </w:t>
      </w:r>
      <w:r w:rsidR="00E80E63">
        <w:rPr>
          <w:rFonts w:ascii="Arial" w:hAnsi="Arial" w:cs="Arial"/>
          <w:sz w:val="22"/>
          <w:szCs w:val="22"/>
        </w:rPr>
        <w:t>avoided</w:t>
      </w:r>
      <w:r w:rsidR="003C0EF5">
        <w:rPr>
          <w:rFonts w:ascii="Arial" w:hAnsi="Arial" w:cs="Arial"/>
          <w:sz w:val="22"/>
          <w:szCs w:val="22"/>
        </w:rPr>
        <w:t xml:space="preserve"> as they would be having </w:t>
      </w:r>
      <w:r w:rsidR="00E80E63">
        <w:rPr>
          <w:rFonts w:ascii="Arial" w:hAnsi="Arial" w:cs="Arial"/>
          <w:sz w:val="22"/>
          <w:szCs w:val="22"/>
        </w:rPr>
        <w:t>regular</w:t>
      </w:r>
      <w:r w:rsidR="003C0EF5">
        <w:rPr>
          <w:rFonts w:ascii="Arial" w:hAnsi="Arial" w:cs="Arial"/>
          <w:sz w:val="22"/>
          <w:szCs w:val="22"/>
        </w:rPr>
        <w:t xml:space="preserve"> conversations so they know what is going on if someone if going or not or if the </w:t>
      </w:r>
      <w:r w:rsidR="00E80E63">
        <w:rPr>
          <w:rFonts w:ascii="Arial" w:hAnsi="Arial" w:cs="Arial"/>
          <w:sz w:val="22"/>
          <w:szCs w:val="22"/>
        </w:rPr>
        <w:t>patient</w:t>
      </w:r>
      <w:r w:rsidR="003C0EF5">
        <w:rPr>
          <w:rFonts w:ascii="Arial" w:hAnsi="Arial" w:cs="Arial"/>
          <w:sz w:val="22"/>
          <w:szCs w:val="22"/>
        </w:rPr>
        <w:t xml:space="preserve"> has had medication as it should be </w:t>
      </w:r>
      <w:r w:rsidR="00E80E63">
        <w:rPr>
          <w:rFonts w:ascii="Arial" w:hAnsi="Arial" w:cs="Arial"/>
          <w:sz w:val="22"/>
          <w:szCs w:val="22"/>
        </w:rPr>
        <w:t>recorded</w:t>
      </w:r>
      <w:r w:rsidR="003C0EF5">
        <w:rPr>
          <w:rFonts w:ascii="Arial" w:hAnsi="Arial" w:cs="Arial"/>
          <w:sz w:val="22"/>
          <w:szCs w:val="22"/>
        </w:rPr>
        <w:t xml:space="preserve"> for everyone to have easy </w:t>
      </w:r>
      <w:r w:rsidR="00E80E63">
        <w:rPr>
          <w:rFonts w:ascii="Arial" w:hAnsi="Arial" w:cs="Arial"/>
          <w:sz w:val="22"/>
          <w:szCs w:val="22"/>
        </w:rPr>
        <w:t>access to help focus on the individuals health rather than different situations in one go.</w:t>
      </w:r>
    </w:p>
    <w:p w14:paraId="550174BB" w14:textId="1B5676A4" w:rsidR="00AA0B9E" w:rsidRDefault="006C10CE" w:rsidP="00402ECA">
      <w:pPr>
        <w:tabs>
          <w:tab w:val="left" w:pos="3231"/>
        </w:tabs>
        <w:rPr>
          <w:rFonts w:ascii="Arial" w:hAnsi="Arial" w:cs="Arial"/>
          <w:sz w:val="22"/>
          <w:szCs w:val="22"/>
        </w:rPr>
      </w:pPr>
      <w:r w:rsidRPr="00AA0B9E">
        <w:rPr>
          <w:rFonts w:ascii="Arial" w:hAnsi="Arial" w:cs="Arial"/>
          <w:sz w:val="22"/>
          <w:szCs w:val="22"/>
        </w:rPr>
        <w:t>The different</w:t>
      </w:r>
      <w:r w:rsidR="00A43082" w:rsidRPr="00AA0B9E">
        <w:rPr>
          <w:rFonts w:ascii="Arial" w:hAnsi="Arial" w:cs="Arial"/>
          <w:sz w:val="22"/>
          <w:szCs w:val="22"/>
        </w:rPr>
        <w:t xml:space="preserve"> </w:t>
      </w:r>
      <w:r w:rsidR="00F90F13" w:rsidRPr="00AA0B9E">
        <w:rPr>
          <w:rFonts w:ascii="Arial" w:hAnsi="Arial" w:cs="Arial"/>
          <w:sz w:val="22"/>
          <w:szCs w:val="22"/>
        </w:rPr>
        <w:t>challenges</w:t>
      </w:r>
      <w:r w:rsidR="00A43082" w:rsidRPr="00AA0B9E">
        <w:rPr>
          <w:rFonts w:ascii="Arial" w:hAnsi="Arial" w:cs="Arial"/>
          <w:sz w:val="22"/>
          <w:szCs w:val="22"/>
        </w:rPr>
        <w:t xml:space="preserve"> </w:t>
      </w:r>
      <w:r w:rsidR="00AA0B9E">
        <w:rPr>
          <w:rFonts w:ascii="Arial" w:hAnsi="Arial" w:cs="Arial"/>
          <w:sz w:val="22"/>
          <w:szCs w:val="22"/>
        </w:rPr>
        <w:t xml:space="preserve">that are faced for the </w:t>
      </w:r>
      <w:r w:rsidR="00E37EE1">
        <w:rPr>
          <w:rFonts w:ascii="Arial" w:hAnsi="Arial" w:cs="Arial"/>
          <w:sz w:val="22"/>
          <w:szCs w:val="22"/>
        </w:rPr>
        <w:t>professionals</w:t>
      </w:r>
      <w:r w:rsidR="00AA0B9E">
        <w:rPr>
          <w:rFonts w:ascii="Arial" w:hAnsi="Arial" w:cs="Arial"/>
          <w:sz w:val="22"/>
          <w:szCs w:val="22"/>
        </w:rPr>
        <w:t xml:space="preserve"> </w:t>
      </w:r>
      <w:r w:rsidR="00E37EE1">
        <w:rPr>
          <w:rFonts w:ascii="Arial" w:hAnsi="Arial" w:cs="Arial"/>
          <w:sz w:val="22"/>
          <w:szCs w:val="22"/>
        </w:rPr>
        <w:t>include</w:t>
      </w:r>
      <w:r w:rsidR="00AA0B9E">
        <w:rPr>
          <w:rFonts w:ascii="Arial" w:hAnsi="Arial" w:cs="Arial"/>
          <w:sz w:val="22"/>
          <w:szCs w:val="22"/>
        </w:rPr>
        <w:t xml:space="preserve"> poor communication or </w:t>
      </w:r>
      <w:r w:rsidR="00E37EE1">
        <w:rPr>
          <w:rFonts w:ascii="Arial" w:hAnsi="Arial" w:cs="Arial"/>
          <w:sz w:val="22"/>
          <w:szCs w:val="22"/>
        </w:rPr>
        <w:t>information</w:t>
      </w:r>
      <w:r w:rsidR="00AA0B9E">
        <w:rPr>
          <w:rFonts w:ascii="Arial" w:hAnsi="Arial" w:cs="Arial"/>
          <w:sz w:val="22"/>
          <w:szCs w:val="22"/>
        </w:rPr>
        <w:t xml:space="preserve"> sharing can lead to patient </w:t>
      </w:r>
      <w:r w:rsidR="00E37EE1">
        <w:rPr>
          <w:rFonts w:ascii="Arial" w:hAnsi="Arial" w:cs="Arial"/>
          <w:sz w:val="22"/>
          <w:szCs w:val="22"/>
        </w:rPr>
        <w:t>safety</w:t>
      </w:r>
      <w:r w:rsidR="00AA0B9E">
        <w:rPr>
          <w:rFonts w:ascii="Arial" w:hAnsi="Arial" w:cs="Arial"/>
          <w:sz w:val="22"/>
          <w:szCs w:val="22"/>
        </w:rPr>
        <w:t xml:space="preserve"> issues or errors of </w:t>
      </w:r>
      <w:r w:rsidR="00E37EE1">
        <w:rPr>
          <w:rFonts w:ascii="Arial" w:hAnsi="Arial" w:cs="Arial"/>
          <w:sz w:val="22"/>
          <w:szCs w:val="22"/>
        </w:rPr>
        <w:t>treatment</w:t>
      </w:r>
      <w:r w:rsidR="00AA0B9E">
        <w:rPr>
          <w:rFonts w:ascii="Arial" w:hAnsi="Arial" w:cs="Arial"/>
          <w:sz w:val="22"/>
          <w:szCs w:val="22"/>
        </w:rPr>
        <w:t xml:space="preserve"> if they are </w:t>
      </w:r>
      <w:r w:rsidR="00E37EE1">
        <w:rPr>
          <w:rFonts w:ascii="Arial" w:hAnsi="Arial" w:cs="Arial"/>
          <w:sz w:val="22"/>
          <w:szCs w:val="22"/>
        </w:rPr>
        <w:t>inconsistent</w:t>
      </w:r>
      <w:r w:rsidR="00AA0B9E">
        <w:rPr>
          <w:rFonts w:ascii="Arial" w:hAnsi="Arial" w:cs="Arial"/>
          <w:sz w:val="22"/>
          <w:szCs w:val="22"/>
        </w:rPr>
        <w:t xml:space="preserve"> with </w:t>
      </w:r>
      <w:r w:rsidR="00457B05">
        <w:rPr>
          <w:rFonts w:ascii="Arial" w:hAnsi="Arial" w:cs="Arial"/>
          <w:sz w:val="22"/>
          <w:szCs w:val="22"/>
        </w:rPr>
        <w:t xml:space="preserve">conversation. It could also </w:t>
      </w:r>
      <w:r w:rsidR="00E37EE1">
        <w:rPr>
          <w:rFonts w:ascii="Arial" w:hAnsi="Arial" w:cs="Arial"/>
          <w:sz w:val="22"/>
          <w:szCs w:val="22"/>
        </w:rPr>
        <w:t>affect</w:t>
      </w:r>
      <w:r w:rsidR="00457B05">
        <w:rPr>
          <w:rFonts w:ascii="Arial" w:hAnsi="Arial" w:cs="Arial"/>
          <w:sz w:val="22"/>
          <w:szCs w:val="22"/>
        </w:rPr>
        <w:t xml:space="preserve"> teamwork if there is a lack of resources and time as high amount of staff turnover could mean that they don’t have the time to </w:t>
      </w:r>
      <w:r w:rsidR="00E37EE1">
        <w:rPr>
          <w:rFonts w:ascii="Arial" w:hAnsi="Arial" w:cs="Arial"/>
          <w:sz w:val="22"/>
          <w:szCs w:val="22"/>
        </w:rPr>
        <w:t xml:space="preserve">build relationships needed for effective team working </w:t>
      </w:r>
      <w:r w:rsidR="00844529">
        <w:rPr>
          <w:rFonts w:ascii="Arial" w:hAnsi="Arial" w:cs="Arial"/>
          <w:sz w:val="22"/>
          <w:szCs w:val="22"/>
        </w:rPr>
        <w:t xml:space="preserve">as there is a high amount of pressure for brilliant patient care. The other challenge is </w:t>
      </w:r>
      <w:r w:rsidR="00C57CBB">
        <w:rPr>
          <w:rFonts w:ascii="Arial" w:hAnsi="Arial" w:cs="Arial"/>
          <w:sz w:val="22"/>
          <w:szCs w:val="22"/>
        </w:rPr>
        <w:t>staff tend to be in hierarchies and professional silos meaning tho</w:t>
      </w:r>
      <w:r w:rsidR="00684DC7">
        <w:rPr>
          <w:rFonts w:ascii="Arial" w:hAnsi="Arial" w:cs="Arial"/>
          <w:sz w:val="22"/>
          <w:szCs w:val="22"/>
        </w:rPr>
        <w:t>se</w:t>
      </w:r>
      <w:r w:rsidR="00C57CBB">
        <w:rPr>
          <w:rFonts w:ascii="Arial" w:hAnsi="Arial" w:cs="Arial"/>
          <w:sz w:val="22"/>
          <w:szCs w:val="22"/>
        </w:rPr>
        <w:t xml:space="preserve"> who are higher may intimidate those who are slight less </w:t>
      </w:r>
      <w:r w:rsidR="00684DC7">
        <w:rPr>
          <w:rFonts w:ascii="Arial" w:hAnsi="Arial" w:cs="Arial"/>
          <w:sz w:val="22"/>
          <w:szCs w:val="22"/>
        </w:rPr>
        <w:t>knowledgeable</w:t>
      </w:r>
      <w:r w:rsidR="00C57CBB">
        <w:rPr>
          <w:rFonts w:ascii="Arial" w:hAnsi="Arial" w:cs="Arial"/>
          <w:sz w:val="22"/>
          <w:szCs w:val="22"/>
        </w:rPr>
        <w:t xml:space="preserve"> </w:t>
      </w:r>
      <w:r w:rsidR="00684DC7">
        <w:rPr>
          <w:rFonts w:ascii="Arial" w:hAnsi="Arial" w:cs="Arial"/>
          <w:sz w:val="22"/>
          <w:szCs w:val="22"/>
        </w:rPr>
        <w:t>than</w:t>
      </w:r>
      <w:r w:rsidR="00C57CBB">
        <w:rPr>
          <w:rFonts w:ascii="Arial" w:hAnsi="Arial" w:cs="Arial"/>
          <w:sz w:val="22"/>
          <w:szCs w:val="22"/>
        </w:rPr>
        <w:t xml:space="preserve"> them making it </w:t>
      </w:r>
      <w:r w:rsidR="00684DC7">
        <w:rPr>
          <w:rFonts w:ascii="Arial" w:hAnsi="Arial" w:cs="Arial"/>
          <w:sz w:val="22"/>
          <w:szCs w:val="22"/>
        </w:rPr>
        <w:t>awkward</w:t>
      </w:r>
      <w:r w:rsidR="00C57CBB">
        <w:rPr>
          <w:rFonts w:ascii="Arial" w:hAnsi="Arial" w:cs="Arial"/>
          <w:sz w:val="22"/>
          <w:szCs w:val="22"/>
        </w:rPr>
        <w:t xml:space="preserve"> for some to speak u</w:t>
      </w:r>
      <w:r w:rsidR="00684DC7">
        <w:rPr>
          <w:rFonts w:ascii="Arial" w:hAnsi="Arial" w:cs="Arial"/>
          <w:sz w:val="22"/>
          <w:szCs w:val="22"/>
        </w:rPr>
        <w:t>p</w:t>
      </w:r>
      <w:r w:rsidR="00C57CBB">
        <w:rPr>
          <w:rFonts w:ascii="Arial" w:hAnsi="Arial" w:cs="Arial"/>
          <w:sz w:val="22"/>
          <w:szCs w:val="22"/>
        </w:rPr>
        <w:t xml:space="preserve"> to them and being open even when it comes to working as the</w:t>
      </w:r>
      <w:r w:rsidR="00684DC7">
        <w:rPr>
          <w:rFonts w:ascii="Arial" w:hAnsi="Arial" w:cs="Arial"/>
          <w:sz w:val="22"/>
          <w:szCs w:val="22"/>
        </w:rPr>
        <w:t>y</w:t>
      </w:r>
      <w:r w:rsidR="00C57CBB">
        <w:rPr>
          <w:rFonts w:ascii="Arial" w:hAnsi="Arial" w:cs="Arial"/>
          <w:sz w:val="22"/>
          <w:szCs w:val="22"/>
        </w:rPr>
        <w:t xml:space="preserve"> feel </w:t>
      </w:r>
      <w:r w:rsidR="00684DC7">
        <w:rPr>
          <w:rFonts w:ascii="Arial" w:hAnsi="Arial" w:cs="Arial"/>
          <w:sz w:val="22"/>
          <w:szCs w:val="22"/>
        </w:rPr>
        <w:t>challenged.</w:t>
      </w:r>
    </w:p>
    <w:p w14:paraId="7BA3C727" w14:textId="258BA83A" w:rsidR="00A43082" w:rsidRDefault="00684DC7" w:rsidP="00402ECA">
      <w:pPr>
        <w:tabs>
          <w:tab w:val="left" w:pos="3231"/>
        </w:tabs>
        <w:rPr>
          <w:rFonts w:ascii="Arial" w:hAnsi="Arial" w:cs="Arial"/>
          <w:sz w:val="22"/>
          <w:szCs w:val="22"/>
        </w:rPr>
      </w:pPr>
      <w:r>
        <w:rPr>
          <w:rFonts w:ascii="Arial" w:hAnsi="Arial" w:cs="Arial"/>
          <w:sz w:val="22"/>
          <w:szCs w:val="22"/>
        </w:rPr>
        <w:t>There are some s</w:t>
      </w:r>
      <w:r w:rsidR="00FE2189" w:rsidRPr="00AA0B9E">
        <w:rPr>
          <w:rFonts w:ascii="Arial" w:hAnsi="Arial" w:cs="Arial"/>
          <w:sz w:val="22"/>
          <w:szCs w:val="22"/>
        </w:rPr>
        <w:t>trategies to overcome the</w:t>
      </w:r>
      <w:r>
        <w:rPr>
          <w:rFonts w:ascii="Arial" w:hAnsi="Arial" w:cs="Arial"/>
          <w:sz w:val="22"/>
          <w:szCs w:val="22"/>
        </w:rPr>
        <w:t>se issues like</w:t>
      </w:r>
      <w:r w:rsidR="00552E25">
        <w:rPr>
          <w:rFonts w:ascii="Arial" w:hAnsi="Arial" w:cs="Arial"/>
          <w:sz w:val="22"/>
          <w:szCs w:val="22"/>
        </w:rPr>
        <w:t xml:space="preserve"> some places offer </w:t>
      </w:r>
      <w:r w:rsidR="00A93187">
        <w:rPr>
          <w:rFonts w:ascii="Arial" w:hAnsi="Arial" w:cs="Arial"/>
          <w:sz w:val="22"/>
          <w:szCs w:val="22"/>
        </w:rPr>
        <w:t>training</w:t>
      </w:r>
      <w:r w:rsidR="00552E25">
        <w:rPr>
          <w:rFonts w:ascii="Arial" w:hAnsi="Arial" w:cs="Arial"/>
          <w:sz w:val="22"/>
          <w:szCs w:val="22"/>
        </w:rPr>
        <w:t xml:space="preserve"> programmes </w:t>
      </w:r>
      <w:r w:rsidR="00A93187">
        <w:rPr>
          <w:rFonts w:ascii="Arial" w:hAnsi="Arial" w:cs="Arial"/>
          <w:sz w:val="22"/>
          <w:szCs w:val="22"/>
        </w:rPr>
        <w:t>where</w:t>
      </w:r>
      <w:r w:rsidR="00552E25">
        <w:rPr>
          <w:rFonts w:ascii="Arial" w:hAnsi="Arial" w:cs="Arial"/>
          <w:sz w:val="22"/>
          <w:szCs w:val="22"/>
        </w:rPr>
        <w:t xml:space="preserve"> all staff higher and </w:t>
      </w:r>
      <w:r w:rsidR="00A93187">
        <w:rPr>
          <w:rFonts w:ascii="Arial" w:hAnsi="Arial" w:cs="Arial"/>
          <w:sz w:val="22"/>
          <w:szCs w:val="22"/>
        </w:rPr>
        <w:t>beginners</w:t>
      </w:r>
      <w:r w:rsidR="00552E25">
        <w:rPr>
          <w:rFonts w:ascii="Arial" w:hAnsi="Arial" w:cs="Arial"/>
          <w:sz w:val="22"/>
          <w:szCs w:val="22"/>
        </w:rPr>
        <w:t xml:space="preserve"> come to help each other to learn which is also health for their professional </w:t>
      </w:r>
      <w:r w:rsidR="00A93187">
        <w:rPr>
          <w:rFonts w:ascii="Arial" w:hAnsi="Arial" w:cs="Arial"/>
          <w:sz w:val="22"/>
          <w:szCs w:val="22"/>
        </w:rPr>
        <w:t>relationships</w:t>
      </w:r>
      <w:r w:rsidR="00552E25">
        <w:rPr>
          <w:rFonts w:ascii="Arial" w:hAnsi="Arial" w:cs="Arial"/>
          <w:sz w:val="22"/>
          <w:szCs w:val="22"/>
        </w:rPr>
        <w:t xml:space="preserve"> to grow so </w:t>
      </w:r>
      <w:r w:rsidR="00A93187">
        <w:rPr>
          <w:rFonts w:ascii="Arial" w:hAnsi="Arial" w:cs="Arial"/>
          <w:sz w:val="22"/>
          <w:szCs w:val="22"/>
        </w:rPr>
        <w:t>that everyone</w:t>
      </w:r>
      <w:r w:rsidR="00552E25">
        <w:rPr>
          <w:rFonts w:ascii="Arial" w:hAnsi="Arial" w:cs="Arial"/>
          <w:sz w:val="22"/>
          <w:szCs w:val="22"/>
        </w:rPr>
        <w:t xml:space="preserve"> is more open to help and do better for patients</w:t>
      </w:r>
      <w:r w:rsidR="00A93187">
        <w:rPr>
          <w:rFonts w:ascii="Arial" w:hAnsi="Arial" w:cs="Arial"/>
          <w:sz w:val="22"/>
          <w:szCs w:val="22"/>
        </w:rPr>
        <w:t xml:space="preserve"> in the long run and being able to be open about helping each other when dealing with issues.</w:t>
      </w:r>
    </w:p>
    <w:p w14:paraId="7D941465" w14:textId="35E403D5" w:rsidR="00FE2189" w:rsidRPr="00F90F13" w:rsidRDefault="00FE2189" w:rsidP="00402ECA">
      <w:pPr>
        <w:tabs>
          <w:tab w:val="left" w:pos="3231"/>
        </w:tabs>
        <w:rPr>
          <w:rFonts w:ascii="Arial" w:hAnsi="Arial" w:cs="Arial"/>
          <w:b/>
          <w:bCs/>
          <w:sz w:val="22"/>
          <w:szCs w:val="22"/>
          <w:u w:val="single"/>
        </w:rPr>
      </w:pPr>
      <w:r w:rsidRPr="00F90F13">
        <w:rPr>
          <w:rFonts w:ascii="Arial" w:hAnsi="Arial" w:cs="Arial"/>
          <w:b/>
          <w:bCs/>
          <w:sz w:val="22"/>
          <w:szCs w:val="22"/>
          <w:u w:val="single"/>
        </w:rPr>
        <w:t xml:space="preserve">Conclusion </w:t>
      </w:r>
    </w:p>
    <w:p w14:paraId="6158801A" w14:textId="16809237" w:rsidR="00733AFB" w:rsidRDefault="001E3BB3" w:rsidP="00402ECA">
      <w:pPr>
        <w:tabs>
          <w:tab w:val="left" w:pos="3231"/>
        </w:tabs>
        <w:rPr>
          <w:rFonts w:ascii="Arial" w:hAnsi="Arial" w:cs="Arial"/>
          <w:sz w:val="22"/>
          <w:szCs w:val="22"/>
        </w:rPr>
      </w:pPr>
      <w:r>
        <w:rPr>
          <w:rFonts w:ascii="Arial" w:hAnsi="Arial" w:cs="Arial"/>
          <w:sz w:val="22"/>
          <w:szCs w:val="22"/>
        </w:rPr>
        <w:t>Ultimately, after understanding the importance of communication, a</w:t>
      </w:r>
      <w:r w:rsidR="00930CB2">
        <w:rPr>
          <w:rFonts w:ascii="Arial" w:hAnsi="Arial" w:cs="Arial"/>
          <w:sz w:val="22"/>
          <w:szCs w:val="22"/>
        </w:rPr>
        <w:t xml:space="preserve">ccurate documentation, handling and collaborative work </w:t>
      </w:r>
      <w:r w:rsidR="00E74DBD">
        <w:rPr>
          <w:rFonts w:ascii="Arial" w:hAnsi="Arial" w:cs="Arial"/>
          <w:sz w:val="22"/>
          <w:szCs w:val="22"/>
        </w:rPr>
        <w:t>I have learned how Mr Ahmed could have been treated much better as in the case he was left unattended on one of the days which meant he didn’t receive his medication on time</w:t>
      </w:r>
      <w:r w:rsidR="004A2581">
        <w:rPr>
          <w:rFonts w:ascii="Arial" w:hAnsi="Arial" w:cs="Arial"/>
          <w:sz w:val="22"/>
          <w:szCs w:val="22"/>
        </w:rPr>
        <w:t>. Communication is important as the agency could’ve contacted someone within</w:t>
      </w:r>
      <w:r w:rsidR="00742017">
        <w:rPr>
          <w:rFonts w:ascii="Arial" w:hAnsi="Arial" w:cs="Arial"/>
          <w:sz w:val="22"/>
          <w:szCs w:val="22"/>
        </w:rPr>
        <w:t xml:space="preserve"> their place of work</w:t>
      </w:r>
      <w:r w:rsidR="004A2581">
        <w:rPr>
          <w:rFonts w:ascii="Arial" w:hAnsi="Arial" w:cs="Arial"/>
          <w:sz w:val="22"/>
          <w:szCs w:val="22"/>
        </w:rPr>
        <w:t xml:space="preserve"> to take on the role to sort out Mr Ahmed for the day however they didn’t not which </w:t>
      </w:r>
      <w:r w:rsidR="00EA4D56">
        <w:rPr>
          <w:rFonts w:ascii="Arial" w:hAnsi="Arial" w:cs="Arial"/>
          <w:sz w:val="22"/>
          <w:szCs w:val="22"/>
        </w:rPr>
        <w:t>showed t</w:t>
      </w:r>
      <w:r w:rsidR="004A2581">
        <w:rPr>
          <w:rFonts w:ascii="Arial" w:hAnsi="Arial" w:cs="Arial"/>
          <w:sz w:val="22"/>
          <w:szCs w:val="22"/>
        </w:rPr>
        <w:t xml:space="preserve">hey didn’t communicate accurate patient information </w:t>
      </w:r>
      <w:r w:rsidR="00742017">
        <w:rPr>
          <w:rFonts w:ascii="Arial" w:hAnsi="Arial" w:cs="Arial"/>
          <w:sz w:val="22"/>
          <w:szCs w:val="22"/>
        </w:rPr>
        <w:t xml:space="preserve">this shows that collaborative work is also important as </w:t>
      </w:r>
      <w:r w:rsidR="00591B2A">
        <w:rPr>
          <w:rFonts w:ascii="Arial" w:hAnsi="Arial" w:cs="Arial"/>
          <w:sz w:val="22"/>
          <w:szCs w:val="22"/>
        </w:rPr>
        <w:t xml:space="preserve">they could’ve had </w:t>
      </w:r>
      <w:r w:rsidR="009F65D5">
        <w:rPr>
          <w:rFonts w:ascii="Arial" w:hAnsi="Arial" w:cs="Arial"/>
          <w:sz w:val="22"/>
          <w:szCs w:val="22"/>
        </w:rPr>
        <w:t>access</w:t>
      </w:r>
      <w:r w:rsidR="00591B2A">
        <w:rPr>
          <w:rFonts w:ascii="Arial" w:hAnsi="Arial" w:cs="Arial"/>
          <w:sz w:val="22"/>
          <w:szCs w:val="22"/>
        </w:rPr>
        <w:t xml:space="preserve"> to NHS trust or a </w:t>
      </w:r>
      <w:r w:rsidR="00BB1F5B">
        <w:rPr>
          <w:rFonts w:ascii="Arial" w:hAnsi="Arial" w:cs="Arial"/>
          <w:sz w:val="22"/>
          <w:szCs w:val="22"/>
        </w:rPr>
        <w:t>partner</w:t>
      </w:r>
      <w:r w:rsidR="00591B2A">
        <w:rPr>
          <w:rFonts w:ascii="Arial" w:hAnsi="Arial" w:cs="Arial"/>
          <w:sz w:val="22"/>
          <w:szCs w:val="22"/>
        </w:rPr>
        <w:t xml:space="preserve"> who could </w:t>
      </w:r>
      <w:r w:rsidR="00BB1F5B">
        <w:rPr>
          <w:rFonts w:ascii="Arial" w:hAnsi="Arial" w:cs="Arial"/>
          <w:sz w:val="22"/>
          <w:szCs w:val="22"/>
        </w:rPr>
        <w:t xml:space="preserve">have </w:t>
      </w:r>
      <w:r w:rsidR="00591B2A">
        <w:rPr>
          <w:rFonts w:ascii="Arial" w:hAnsi="Arial" w:cs="Arial"/>
          <w:sz w:val="22"/>
          <w:szCs w:val="22"/>
        </w:rPr>
        <w:t>h</w:t>
      </w:r>
      <w:r w:rsidR="00742017">
        <w:rPr>
          <w:rFonts w:ascii="Arial" w:hAnsi="Arial" w:cs="Arial"/>
          <w:sz w:val="22"/>
          <w:szCs w:val="22"/>
        </w:rPr>
        <w:t>elp</w:t>
      </w:r>
      <w:r w:rsidR="00BB1F5B">
        <w:rPr>
          <w:rFonts w:ascii="Arial" w:hAnsi="Arial" w:cs="Arial"/>
          <w:sz w:val="22"/>
          <w:szCs w:val="22"/>
        </w:rPr>
        <w:t>ed</w:t>
      </w:r>
      <w:r w:rsidR="00742017">
        <w:rPr>
          <w:rFonts w:ascii="Arial" w:hAnsi="Arial" w:cs="Arial"/>
          <w:sz w:val="22"/>
          <w:szCs w:val="22"/>
        </w:rPr>
        <w:t xml:space="preserve"> to deliver</w:t>
      </w:r>
      <w:r w:rsidR="00591B2A">
        <w:rPr>
          <w:rFonts w:ascii="Arial" w:hAnsi="Arial" w:cs="Arial"/>
          <w:sz w:val="22"/>
          <w:szCs w:val="22"/>
        </w:rPr>
        <w:t xml:space="preserve"> personal </w:t>
      </w:r>
      <w:r w:rsidR="009F65D5">
        <w:rPr>
          <w:rFonts w:ascii="Arial" w:hAnsi="Arial" w:cs="Arial"/>
          <w:sz w:val="22"/>
          <w:szCs w:val="22"/>
        </w:rPr>
        <w:t>person centred care</w:t>
      </w:r>
      <w:r w:rsidR="00742017">
        <w:rPr>
          <w:rFonts w:ascii="Arial" w:hAnsi="Arial" w:cs="Arial"/>
          <w:sz w:val="22"/>
          <w:szCs w:val="22"/>
        </w:rPr>
        <w:t xml:space="preserve"> </w:t>
      </w:r>
      <w:r w:rsidR="00BB1F5B">
        <w:rPr>
          <w:rFonts w:ascii="Arial" w:hAnsi="Arial" w:cs="Arial"/>
          <w:sz w:val="22"/>
          <w:szCs w:val="22"/>
        </w:rPr>
        <w:t xml:space="preserve">for him. This could have been dangerous for him as he didn’t receive his medication </w:t>
      </w:r>
      <w:r w:rsidR="00EA4D56">
        <w:rPr>
          <w:rFonts w:ascii="Arial" w:hAnsi="Arial" w:cs="Arial"/>
          <w:sz w:val="22"/>
          <w:szCs w:val="22"/>
        </w:rPr>
        <w:t xml:space="preserve">which could’ve led to a health problem as he suffered from a stroke </w:t>
      </w:r>
      <w:r w:rsidR="00D20A17">
        <w:rPr>
          <w:rFonts w:ascii="Arial" w:hAnsi="Arial" w:cs="Arial"/>
          <w:sz w:val="22"/>
          <w:szCs w:val="22"/>
        </w:rPr>
        <w:t xml:space="preserve">and recently came out of hospital meaning that Mr Ahmed if he wanted to could </w:t>
      </w:r>
      <w:r w:rsidR="00770D66">
        <w:rPr>
          <w:rFonts w:ascii="Arial" w:hAnsi="Arial" w:cs="Arial"/>
          <w:sz w:val="22"/>
          <w:szCs w:val="22"/>
        </w:rPr>
        <w:t xml:space="preserve">have got the </w:t>
      </w:r>
      <w:r w:rsidR="009B629F">
        <w:rPr>
          <w:rFonts w:ascii="Arial" w:hAnsi="Arial" w:cs="Arial"/>
          <w:sz w:val="22"/>
          <w:szCs w:val="22"/>
        </w:rPr>
        <w:t>agency</w:t>
      </w:r>
      <w:r w:rsidR="00770D66">
        <w:rPr>
          <w:rFonts w:ascii="Arial" w:hAnsi="Arial" w:cs="Arial"/>
          <w:sz w:val="22"/>
          <w:szCs w:val="22"/>
        </w:rPr>
        <w:t xml:space="preserve"> in trouble legally as they did not </w:t>
      </w:r>
      <w:r w:rsidR="009B629F">
        <w:rPr>
          <w:rFonts w:ascii="Arial" w:hAnsi="Arial" w:cs="Arial"/>
          <w:sz w:val="22"/>
          <w:szCs w:val="22"/>
        </w:rPr>
        <w:t>fulfil</w:t>
      </w:r>
      <w:r w:rsidR="00770D66">
        <w:rPr>
          <w:rFonts w:ascii="Arial" w:hAnsi="Arial" w:cs="Arial"/>
          <w:sz w:val="22"/>
          <w:szCs w:val="22"/>
        </w:rPr>
        <w:t xml:space="preserve"> his needs to be health and safe when it was their </w:t>
      </w:r>
      <w:r w:rsidR="009B629F">
        <w:rPr>
          <w:rFonts w:ascii="Arial" w:hAnsi="Arial" w:cs="Arial"/>
          <w:sz w:val="22"/>
          <w:szCs w:val="22"/>
        </w:rPr>
        <w:t>responsibilities</w:t>
      </w:r>
      <w:r w:rsidR="00770D66">
        <w:rPr>
          <w:rFonts w:ascii="Arial" w:hAnsi="Arial" w:cs="Arial"/>
          <w:sz w:val="22"/>
          <w:szCs w:val="22"/>
        </w:rPr>
        <w:t>.</w:t>
      </w:r>
    </w:p>
    <w:p w14:paraId="6248011F" w14:textId="109EF2BA" w:rsidR="00C328F6" w:rsidRPr="00795226" w:rsidRDefault="00C328F6" w:rsidP="00402ECA">
      <w:pPr>
        <w:tabs>
          <w:tab w:val="left" w:pos="3231"/>
        </w:tabs>
        <w:rPr>
          <w:rFonts w:ascii="Arial" w:hAnsi="Arial" w:cs="Arial"/>
          <w:b/>
          <w:bCs/>
          <w:sz w:val="22"/>
          <w:szCs w:val="22"/>
          <w:u w:val="single"/>
        </w:rPr>
      </w:pPr>
      <w:r w:rsidRPr="00795226">
        <w:rPr>
          <w:rFonts w:ascii="Arial" w:hAnsi="Arial" w:cs="Arial"/>
          <w:b/>
          <w:bCs/>
          <w:sz w:val="22"/>
          <w:szCs w:val="22"/>
          <w:u w:val="single"/>
        </w:rPr>
        <w:lastRenderedPageBreak/>
        <w:t>Reference list</w:t>
      </w:r>
    </w:p>
    <w:p w14:paraId="33F08942" w14:textId="77777777" w:rsidR="00733AFB" w:rsidRPr="00795226" w:rsidRDefault="00733AFB" w:rsidP="00402ECA">
      <w:pPr>
        <w:tabs>
          <w:tab w:val="left" w:pos="3231"/>
        </w:tabs>
        <w:rPr>
          <w:rFonts w:ascii="Arial" w:hAnsi="Arial" w:cs="Arial"/>
          <w:b/>
          <w:bCs/>
          <w:sz w:val="22"/>
          <w:szCs w:val="22"/>
          <w:u w:val="single"/>
        </w:rPr>
      </w:pPr>
    </w:p>
    <w:p w14:paraId="6C64DB23" w14:textId="3E8CA097" w:rsidR="005F23B0" w:rsidRDefault="005F23B0" w:rsidP="00402ECA">
      <w:pPr>
        <w:tabs>
          <w:tab w:val="left" w:pos="3231"/>
        </w:tabs>
        <w:rPr>
          <w:rFonts w:ascii="Arial" w:hAnsi="Arial" w:cs="Arial"/>
          <w:sz w:val="22"/>
          <w:szCs w:val="22"/>
        </w:rPr>
      </w:pPr>
      <w:r w:rsidRPr="00795226">
        <w:rPr>
          <w:rFonts w:ascii="Arial" w:hAnsi="Arial" w:cs="Arial"/>
          <w:sz w:val="22"/>
          <w:szCs w:val="22"/>
        </w:rPr>
        <w:t>My learning cloud (2025). What is effective communication in health and social care</w:t>
      </w:r>
      <w:r w:rsidR="00733AFB" w:rsidRPr="00795226">
        <w:rPr>
          <w:rFonts w:ascii="Arial" w:hAnsi="Arial" w:cs="Arial"/>
          <w:sz w:val="22"/>
          <w:szCs w:val="22"/>
        </w:rPr>
        <w:t xml:space="preserve">. Available at: </w:t>
      </w:r>
      <w:hyperlink r:id="rId6" w:history="1">
        <w:r w:rsidR="00795226" w:rsidRPr="00795226">
          <w:rPr>
            <w:rStyle w:val="Hyperlink"/>
            <w:rFonts w:ascii="Arial" w:hAnsi="Arial" w:cs="Arial"/>
            <w:sz w:val="22"/>
            <w:szCs w:val="22"/>
          </w:rPr>
          <w:t>https://mylearningcloud.org.uk/effective-communication-health-and-social-care/?utm_term=&amp;utm_campaign=C%26C+MLC+PMAX&amp;utm_source=adwords&amp;utm_medium=ppc&amp;hsa_acc=4504953224&amp;hsa_cam=22202673746&amp;hsa_grp=&amp;hsa_ad=&amp;hsa_src=x&amp;hsa_tgt=&amp;hsa_kw=&amp;hsa_mt=&amp;hsa_net=adwords&amp;hsa_ver=3&amp;gad_source=1&amp;gad_campaignid=22202675228&amp;gbraid=0AAAAADrF-r0_0ekChglIU_q9OIBKQZRFb&amp;gclid=EAIaIQobChMIxryuzfKqkwMV7JZQBh0whAKDEAAYASAAEgLADPD_BwE</w:t>
        </w:r>
      </w:hyperlink>
      <w:r w:rsidR="00795226">
        <w:rPr>
          <w:rFonts w:ascii="Arial" w:hAnsi="Arial" w:cs="Arial"/>
          <w:sz w:val="22"/>
          <w:szCs w:val="22"/>
        </w:rPr>
        <w:t xml:space="preserve">. Accessed </w:t>
      </w:r>
      <w:r w:rsidR="00733AFB" w:rsidRPr="00795226">
        <w:rPr>
          <w:rFonts w:ascii="Arial" w:hAnsi="Arial" w:cs="Arial"/>
          <w:sz w:val="22"/>
          <w:szCs w:val="22"/>
        </w:rPr>
        <w:t>on: 10/03/2026.</w:t>
      </w:r>
    </w:p>
    <w:p w14:paraId="02C5701C" w14:textId="0150044D" w:rsidR="00756FE1" w:rsidRDefault="00756FE1" w:rsidP="00756FE1">
      <w:pPr>
        <w:tabs>
          <w:tab w:val="left" w:pos="3231"/>
          <w:tab w:val="center" w:pos="4513"/>
        </w:tabs>
        <w:rPr>
          <w:rFonts w:ascii="Arial" w:hAnsi="Arial" w:cs="Arial"/>
          <w:sz w:val="22"/>
          <w:szCs w:val="22"/>
        </w:rPr>
      </w:pPr>
      <w:r>
        <w:rPr>
          <w:rFonts w:ascii="Arial" w:hAnsi="Arial" w:cs="Arial"/>
          <w:sz w:val="22"/>
          <w:szCs w:val="22"/>
        </w:rPr>
        <w:t xml:space="preserve">Language interpreters LTD (2021). The importance of human </w:t>
      </w:r>
      <w:r w:rsidR="00A57732">
        <w:rPr>
          <w:rFonts w:ascii="Arial" w:hAnsi="Arial" w:cs="Arial"/>
          <w:sz w:val="22"/>
          <w:szCs w:val="22"/>
        </w:rPr>
        <w:t>interpreters</w:t>
      </w:r>
      <w:r>
        <w:rPr>
          <w:rFonts w:ascii="Arial" w:hAnsi="Arial" w:cs="Arial"/>
          <w:sz w:val="22"/>
          <w:szCs w:val="22"/>
        </w:rPr>
        <w:t xml:space="preserve">. Available at: </w:t>
      </w:r>
      <w:hyperlink r:id="rId7" w:history="1">
        <w:r w:rsidRPr="00337DE5">
          <w:rPr>
            <w:rStyle w:val="Hyperlink"/>
            <w:rFonts w:ascii="Arial" w:hAnsi="Arial" w:cs="Arial"/>
            <w:sz w:val="22"/>
            <w:szCs w:val="22"/>
          </w:rPr>
          <w:t>https://language-interpreters.com/blogs/the-importance-of-human-interpreters/</w:t>
        </w:r>
      </w:hyperlink>
      <w:r>
        <w:rPr>
          <w:rFonts w:ascii="Arial" w:hAnsi="Arial" w:cs="Arial"/>
          <w:sz w:val="22"/>
          <w:szCs w:val="22"/>
        </w:rPr>
        <w:t xml:space="preserve"> . </w:t>
      </w:r>
      <w:r w:rsidR="00A57732">
        <w:rPr>
          <w:rFonts w:ascii="Arial" w:hAnsi="Arial" w:cs="Arial"/>
          <w:sz w:val="22"/>
          <w:szCs w:val="22"/>
        </w:rPr>
        <w:t>A</w:t>
      </w:r>
      <w:r>
        <w:rPr>
          <w:rFonts w:ascii="Arial" w:hAnsi="Arial" w:cs="Arial"/>
          <w:sz w:val="22"/>
          <w:szCs w:val="22"/>
        </w:rPr>
        <w:t>ccessed on:</w:t>
      </w:r>
      <w:r w:rsidR="00A57732">
        <w:rPr>
          <w:rFonts w:ascii="Arial" w:hAnsi="Arial" w:cs="Arial"/>
          <w:sz w:val="22"/>
          <w:szCs w:val="22"/>
        </w:rPr>
        <w:t xml:space="preserve"> 10/03/2026.</w:t>
      </w:r>
    </w:p>
    <w:p w14:paraId="6831370D" w14:textId="24F4C11B" w:rsidR="00215310" w:rsidRDefault="00215310" w:rsidP="00402ECA">
      <w:pPr>
        <w:tabs>
          <w:tab w:val="left" w:pos="3231"/>
        </w:tabs>
        <w:rPr>
          <w:rFonts w:ascii="Arial" w:hAnsi="Arial" w:cs="Arial"/>
          <w:sz w:val="22"/>
          <w:szCs w:val="22"/>
        </w:rPr>
      </w:pPr>
      <w:r>
        <w:rPr>
          <w:rFonts w:ascii="Arial" w:hAnsi="Arial" w:cs="Arial"/>
          <w:sz w:val="22"/>
          <w:szCs w:val="22"/>
        </w:rPr>
        <w:t>Virtual college (2025). The data protection act (2018)</w:t>
      </w:r>
      <w:r w:rsidR="0040420F">
        <w:rPr>
          <w:rFonts w:ascii="Arial" w:hAnsi="Arial" w:cs="Arial"/>
          <w:sz w:val="22"/>
          <w:szCs w:val="22"/>
        </w:rPr>
        <w:t xml:space="preserve">: its purpose and principles. Available at: </w:t>
      </w:r>
      <w:hyperlink r:id="rId8" w:history="1">
        <w:r w:rsidR="0040420F" w:rsidRPr="00337DE5">
          <w:rPr>
            <w:rStyle w:val="Hyperlink"/>
            <w:rFonts w:ascii="Arial" w:hAnsi="Arial" w:cs="Arial"/>
            <w:sz w:val="22"/>
            <w:szCs w:val="22"/>
          </w:rPr>
          <w:t>https://www.virtual-college.co.uk/resources/the-data-protection-act-2018</w:t>
        </w:r>
      </w:hyperlink>
      <w:r w:rsidR="0040420F">
        <w:rPr>
          <w:rFonts w:ascii="Arial" w:hAnsi="Arial" w:cs="Arial"/>
          <w:sz w:val="22"/>
          <w:szCs w:val="22"/>
        </w:rPr>
        <w:t xml:space="preserve"> . Accessed on: 1</w:t>
      </w:r>
      <w:r w:rsidR="00A57732">
        <w:rPr>
          <w:rFonts w:ascii="Arial" w:hAnsi="Arial" w:cs="Arial"/>
          <w:sz w:val="22"/>
          <w:szCs w:val="22"/>
        </w:rPr>
        <w:t>1</w:t>
      </w:r>
      <w:r w:rsidR="0040420F">
        <w:rPr>
          <w:rFonts w:ascii="Arial" w:hAnsi="Arial" w:cs="Arial"/>
          <w:sz w:val="22"/>
          <w:szCs w:val="22"/>
        </w:rPr>
        <w:t>/03/2026.</w:t>
      </w:r>
    </w:p>
    <w:p w14:paraId="6DBE7EF9" w14:textId="5A30EEF7" w:rsidR="00190DBC" w:rsidRDefault="00190DBC" w:rsidP="00402ECA">
      <w:pPr>
        <w:tabs>
          <w:tab w:val="left" w:pos="3231"/>
        </w:tabs>
        <w:rPr>
          <w:rFonts w:ascii="Arial" w:hAnsi="Arial" w:cs="Arial"/>
          <w:sz w:val="22"/>
          <w:szCs w:val="22"/>
        </w:rPr>
      </w:pPr>
      <w:r>
        <w:rPr>
          <w:rFonts w:ascii="Arial" w:hAnsi="Arial" w:cs="Arial"/>
          <w:sz w:val="22"/>
          <w:szCs w:val="22"/>
        </w:rPr>
        <w:t xml:space="preserve">High speed training (2025). Record keeping in health and social care. Available at: </w:t>
      </w:r>
      <w:hyperlink r:id="rId9" w:anchor=":~:text=Principle%204:%20Safe%20and%20Secure,them%20safe%20from%20cyber%20attacks" w:history="1">
        <w:r w:rsidRPr="00337DE5">
          <w:rPr>
            <w:rStyle w:val="Hyperlink"/>
            <w:rFonts w:ascii="Arial" w:hAnsi="Arial" w:cs="Arial"/>
            <w:sz w:val="22"/>
            <w:szCs w:val="22"/>
          </w:rPr>
          <w:t>https://www.highspeedtraining.co.uk/hub/record-keeping-in-health-and-social-care/#:~:text=Principle%204:%20Safe%20and%20Secure,them%20safe%20from%20cyber%20attacks</w:t>
        </w:r>
      </w:hyperlink>
      <w:r w:rsidRPr="00190DBC">
        <w:rPr>
          <w:rFonts w:ascii="Arial" w:hAnsi="Arial" w:cs="Arial"/>
          <w:sz w:val="22"/>
          <w:szCs w:val="22"/>
        </w:rPr>
        <w:t>.</w:t>
      </w:r>
      <w:r>
        <w:rPr>
          <w:rFonts w:ascii="Arial" w:hAnsi="Arial" w:cs="Arial"/>
          <w:sz w:val="22"/>
          <w:szCs w:val="22"/>
        </w:rPr>
        <w:t xml:space="preserve"> . Accessed on: 11/03/</w:t>
      </w:r>
      <w:r w:rsidR="00215310">
        <w:rPr>
          <w:rFonts w:ascii="Arial" w:hAnsi="Arial" w:cs="Arial"/>
          <w:sz w:val="22"/>
          <w:szCs w:val="22"/>
        </w:rPr>
        <w:t>20</w:t>
      </w:r>
      <w:r>
        <w:rPr>
          <w:rFonts w:ascii="Arial" w:hAnsi="Arial" w:cs="Arial"/>
          <w:sz w:val="22"/>
          <w:szCs w:val="22"/>
        </w:rPr>
        <w:t>26</w:t>
      </w:r>
      <w:r w:rsidR="00215310">
        <w:rPr>
          <w:rFonts w:ascii="Arial" w:hAnsi="Arial" w:cs="Arial"/>
          <w:sz w:val="22"/>
          <w:szCs w:val="22"/>
        </w:rPr>
        <w:t>.</w:t>
      </w:r>
    </w:p>
    <w:p w14:paraId="1108298E" w14:textId="4AFA771D" w:rsidR="00FD1B3A" w:rsidRDefault="00FD1B3A" w:rsidP="00402ECA">
      <w:pPr>
        <w:tabs>
          <w:tab w:val="left" w:pos="3231"/>
        </w:tabs>
        <w:rPr>
          <w:rFonts w:ascii="Arial" w:hAnsi="Arial" w:cs="Arial"/>
          <w:sz w:val="22"/>
          <w:szCs w:val="22"/>
        </w:rPr>
      </w:pPr>
      <w:r>
        <w:rPr>
          <w:rFonts w:ascii="Arial" w:hAnsi="Arial" w:cs="Arial"/>
          <w:sz w:val="22"/>
          <w:szCs w:val="22"/>
        </w:rPr>
        <w:t>Access (2025). Use paper care records? Here are 10 risks you should be aware of</w:t>
      </w:r>
      <w:r w:rsidR="00C35394">
        <w:rPr>
          <w:rFonts w:ascii="Arial" w:hAnsi="Arial" w:cs="Arial"/>
          <w:sz w:val="22"/>
          <w:szCs w:val="22"/>
        </w:rPr>
        <w:t>. Available at:</w:t>
      </w:r>
      <w:r w:rsidR="00C35394" w:rsidRPr="00C35394">
        <w:t xml:space="preserve"> </w:t>
      </w:r>
      <w:hyperlink r:id="rId10" w:anchor=":~:text=A%20big%20obstacle%20that%20comes,Transportation%20is%20Difficult" w:history="1">
        <w:r w:rsidR="00C35394" w:rsidRPr="00337DE5">
          <w:rPr>
            <w:rStyle w:val="Hyperlink"/>
            <w:rFonts w:ascii="Arial" w:hAnsi="Arial" w:cs="Arial"/>
            <w:sz w:val="22"/>
            <w:szCs w:val="22"/>
          </w:rPr>
          <w:t>https://www.theaccessgroup.com/en-gb/health-social-care/care-management-software/electronic-care-plans/10-risks-of-using-paper-care-records/#:~:text=A%20big%20obstacle%20that%20comes,Transportation%20is%20Difficult</w:t>
        </w:r>
      </w:hyperlink>
      <w:r w:rsidR="00C35394">
        <w:rPr>
          <w:rFonts w:ascii="Arial" w:hAnsi="Arial" w:cs="Arial"/>
          <w:sz w:val="22"/>
          <w:szCs w:val="22"/>
        </w:rPr>
        <w:t>. Accessed on:13/03/2026.</w:t>
      </w:r>
    </w:p>
    <w:p w14:paraId="1D37BCB6" w14:textId="3D62E2BD" w:rsidR="00A575F3" w:rsidRPr="00795226" w:rsidRDefault="00AB5996" w:rsidP="00402ECA">
      <w:pPr>
        <w:tabs>
          <w:tab w:val="left" w:pos="3231"/>
        </w:tabs>
        <w:rPr>
          <w:rFonts w:ascii="Arial" w:hAnsi="Arial" w:cs="Arial"/>
          <w:sz w:val="22"/>
          <w:szCs w:val="22"/>
        </w:rPr>
      </w:pPr>
      <w:r>
        <w:rPr>
          <w:rFonts w:ascii="Arial" w:hAnsi="Arial" w:cs="Arial"/>
          <w:sz w:val="22"/>
          <w:szCs w:val="22"/>
        </w:rPr>
        <w:t xml:space="preserve">NHS (2024). Understanding how the care quality commission (CQC) regulates health and social care services. Available at: </w:t>
      </w:r>
      <w:hyperlink r:id="rId11" w:anchor=":~:text=CQC%20uses%20different%20methods%20and%20sources%20of,are%20legally%20required%20to%20register%20with%20CQC" w:history="1">
        <w:r w:rsidRPr="00337DE5">
          <w:rPr>
            <w:rStyle w:val="Hyperlink"/>
            <w:rFonts w:ascii="Arial" w:hAnsi="Arial" w:cs="Arial"/>
            <w:sz w:val="22"/>
            <w:szCs w:val="22"/>
          </w:rPr>
          <w:t>https://www.digitalregulations.innovation.nhs.uk/regulations-and-guidance-for-adopters/all-adopters-guidance/understanding-how-the-care-quality-commission-cqc-regulates-health-and-social-care-services/#:~:text=CQC%20uses%20different%20methods%20and%20sources%20of,are%20legally%20required%20to%20register%20with%20CQC</w:t>
        </w:r>
      </w:hyperlink>
      <w:r w:rsidRPr="00AB5996">
        <w:rPr>
          <w:rFonts w:ascii="Arial" w:hAnsi="Arial" w:cs="Arial"/>
          <w:sz w:val="22"/>
          <w:szCs w:val="22"/>
        </w:rPr>
        <w:t>.</w:t>
      </w:r>
      <w:r>
        <w:rPr>
          <w:rFonts w:ascii="Arial" w:hAnsi="Arial" w:cs="Arial"/>
          <w:sz w:val="22"/>
          <w:szCs w:val="22"/>
        </w:rPr>
        <w:t xml:space="preserve"> Accessed on: 13/03/2026.</w:t>
      </w:r>
    </w:p>
    <w:sectPr w:rsidR="00A575F3" w:rsidRPr="00795226" w:rsidSect="00925D7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454B6"/>
    <w:multiLevelType w:val="multilevel"/>
    <w:tmpl w:val="20EA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0330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D7A"/>
    <w:rsid w:val="00007BD7"/>
    <w:rsid w:val="00054375"/>
    <w:rsid w:val="00084CD3"/>
    <w:rsid w:val="00095015"/>
    <w:rsid w:val="000D0FC9"/>
    <w:rsid w:val="000F01B9"/>
    <w:rsid w:val="000F2424"/>
    <w:rsid w:val="00100C81"/>
    <w:rsid w:val="00143E14"/>
    <w:rsid w:val="00177EB4"/>
    <w:rsid w:val="00183D48"/>
    <w:rsid w:val="00185833"/>
    <w:rsid w:val="00190DBC"/>
    <w:rsid w:val="001A541C"/>
    <w:rsid w:val="001B1E5A"/>
    <w:rsid w:val="001B4574"/>
    <w:rsid w:val="001D282E"/>
    <w:rsid w:val="001E3BB3"/>
    <w:rsid w:val="001F277C"/>
    <w:rsid w:val="00200218"/>
    <w:rsid w:val="0020465F"/>
    <w:rsid w:val="00215310"/>
    <w:rsid w:val="00216AFA"/>
    <w:rsid w:val="002260CF"/>
    <w:rsid w:val="00231803"/>
    <w:rsid w:val="00295321"/>
    <w:rsid w:val="00295AAD"/>
    <w:rsid w:val="002A4C8F"/>
    <w:rsid w:val="002B1E02"/>
    <w:rsid w:val="002C2EF4"/>
    <w:rsid w:val="002D2E1B"/>
    <w:rsid w:val="00302902"/>
    <w:rsid w:val="00305411"/>
    <w:rsid w:val="0031284B"/>
    <w:rsid w:val="0031449A"/>
    <w:rsid w:val="003621B5"/>
    <w:rsid w:val="00365455"/>
    <w:rsid w:val="00365AE9"/>
    <w:rsid w:val="00371FFE"/>
    <w:rsid w:val="003774ED"/>
    <w:rsid w:val="00391AA1"/>
    <w:rsid w:val="00396D94"/>
    <w:rsid w:val="003B2C0E"/>
    <w:rsid w:val="003C0EF5"/>
    <w:rsid w:val="003E19CE"/>
    <w:rsid w:val="00402ECA"/>
    <w:rsid w:val="0040420F"/>
    <w:rsid w:val="00414F70"/>
    <w:rsid w:val="00422B90"/>
    <w:rsid w:val="004452EF"/>
    <w:rsid w:val="00457B05"/>
    <w:rsid w:val="004703F6"/>
    <w:rsid w:val="004948C1"/>
    <w:rsid w:val="00497BA7"/>
    <w:rsid w:val="004A2581"/>
    <w:rsid w:val="004A7294"/>
    <w:rsid w:val="004C1C95"/>
    <w:rsid w:val="004D60E1"/>
    <w:rsid w:val="004D7D35"/>
    <w:rsid w:val="004E0769"/>
    <w:rsid w:val="004F08B2"/>
    <w:rsid w:val="004F4DBA"/>
    <w:rsid w:val="00552E25"/>
    <w:rsid w:val="005556EB"/>
    <w:rsid w:val="00574F15"/>
    <w:rsid w:val="00591B2A"/>
    <w:rsid w:val="00593356"/>
    <w:rsid w:val="005C4FCB"/>
    <w:rsid w:val="005F23B0"/>
    <w:rsid w:val="00603053"/>
    <w:rsid w:val="00650217"/>
    <w:rsid w:val="006536BA"/>
    <w:rsid w:val="0067049D"/>
    <w:rsid w:val="00675ECA"/>
    <w:rsid w:val="00684DC7"/>
    <w:rsid w:val="00697AB7"/>
    <w:rsid w:val="006C10CE"/>
    <w:rsid w:val="006F24FA"/>
    <w:rsid w:val="00720E40"/>
    <w:rsid w:val="00733AFB"/>
    <w:rsid w:val="00742017"/>
    <w:rsid w:val="00745DB4"/>
    <w:rsid w:val="00756FE1"/>
    <w:rsid w:val="00760E7F"/>
    <w:rsid w:val="00770D66"/>
    <w:rsid w:val="00785866"/>
    <w:rsid w:val="0079329A"/>
    <w:rsid w:val="00795226"/>
    <w:rsid w:val="00795AAC"/>
    <w:rsid w:val="007B5363"/>
    <w:rsid w:val="007C0B5C"/>
    <w:rsid w:val="007D16D3"/>
    <w:rsid w:val="007E3840"/>
    <w:rsid w:val="00807AAA"/>
    <w:rsid w:val="0083511C"/>
    <w:rsid w:val="00844529"/>
    <w:rsid w:val="00860649"/>
    <w:rsid w:val="00876DC6"/>
    <w:rsid w:val="008845F1"/>
    <w:rsid w:val="008861A1"/>
    <w:rsid w:val="008A6629"/>
    <w:rsid w:val="008B29F9"/>
    <w:rsid w:val="008C3546"/>
    <w:rsid w:val="008F74F6"/>
    <w:rsid w:val="00913EFC"/>
    <w:rsid w:val="00916317"/>
    <w:rsid w:val="00925D7A"/>
    <w:rsid w:val="00930CB2"/>
    <w:rsid w:val="00932BB8"/>
    <w:rsid w:val="00935EF0"/>
    <w:rsid w:val="009A49E7"/>
    <w:rsid w:val="009A6873"/>
    <w:rsid w:val="009B5F9B"/>
    <w:rsid w:val="009B629F"/>
    <w:rsid w:val="009F05E8"/>
    <w:rsid w:val="009F65D5"/>
    <w:rsid w:val="00A05EAB"/>
    <w:rsid w:val="00A43082"/>
    <w:rsid w:val="00A50526"/>
    <w:rsid w:val="00A5243C"/>
    <w:rsid w:val="00A575F3"/>
    <w:rsid w:val="00A57732"/>
    <w:rsid w:val="00A6696C"/>
    <w:rsid w:val="00A93187"/>
    <w:rsid w:val="00AA0B9E"/>
    <w:rsid w:val="00AA3499"/>
    <w:rsid w:val="00AB5996"/>
    <w:rsid w:val="00B04488"/>
    <w:rsid w:val="00B533B9"/>
    <w:rsid w:val="00B57E16"/>
    <w:rsid w:val="00B62508"/>
    <w:rsid w:val="00BB1F5B"/>
    <w:rsid w:val="00C20E9C"/>
    <w:rsid w:val="00C31577"/>
    <w:rsid w:val="00C328F6"/>
    <w:rsid w:val="00C35394"/>
    <w:rsid w:val="00C54C96"/>
    <w:rsid w:val="00C57CBB"/>
    <w:rsid w:val="00C82554"/>
    <w:rsid w:val="00C93495"/>
    <w:rsid w:val="00CF7A5E"/>
    <w:rsid w:val="00D146A0"/>
    <w:rsid w:val="00D20A17"/>
    <w:rsid w:val="00D338D7"/>
    <w:rsid w:val="00D44E02"/>
    <w:rsid w:val="00D727AE"/>
    <w:rsid w:val="00D80721"/>
    <w:rsid w:val="00DA0481"/>
    <w:rsid w:val="00DC0AB3"/>
    <w:rsid w:val="00DC62DB"/>
    <w:rsid w:val="00DF2C62"/>
    <w:rsid w:val="00E37EE1"/>
    <w:rsid w:val="00E74DBD"/>
    <w:rsid w:val="00E80E63"/>
    <w:rsid w:val="00E82BD0"/>
    <w:rsid w:val="00E95177"/>
    <w:rsid w:val="00E95431"/>
    <w:rsid w:val="00EA4D56"/>
    <w:rsid w:val="00F05DE5"/>
    <w:rsid w:val="00F075A0"/>
    <w:rsid w:val="00F45577"/>
    <w:rsid w:val="00F74A24"/>
    <w:rsid w:val="00F839A1"/>
    <w:rsid w:val="00F90F13"/>
    <w:rsid w:val="00FD1B3A"/>
    <w:rsid w:val="00FE2189"/>
    <w:rsid w:val="00FE5EDA"/>
    <w:rsid w:val="00FF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F0E32"/>
  <w15:chartTrackingRefBased/>
  <w15:docId w15:val="{B8A95ED1-57F2-4B3E-9491-42BEA9D49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D7A"/>
    <w:rPr>
      <w:rFonts w:eastAsiaTheme="majorEastAsia" w:cstheme="majorBidi"/>
      <w:color w:val="272727" w:themeColor="text1" w:themeTint="D8"/>
    </w:rPr>
  </w:style>
  <w:style w:type="paragraph" w:styleId="Title">
    <w:name w:val="Title"/>
    <w:basedOn w:val="Normal"/>
    <w:next w:val="Normal"/>
    <w:link w:val="TitleChar"/>
    <w:uiPriority w:val="10"/>
    <w:qFormat/>
    <w:rsid w:val="0092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D7A"/>
    <w:pPr>
      <w:spacing w:before="160"/>
      <w:jc w:val="center"/>
    </w:pPr>
    <w:rPr>
      <w:i/>
      <w:iCs/>
      <w:color w:val="404040" w:themeColor="text1" w:themeTint="BF"/>
    </w:rPr>
  </w:style>
  <w:style w:type="character" w:customStyle="1" w:styleId="QuoteChar">
    <w:name w:val="Quote Char"/>
    <w:basedOn w:val="DefaultParagraphFont"/>
    <w:link w:val="Quote"/>
    <w:uiPriority w:val="29"/>
    <w:rsid w:val="00925D7A"/>
    <w:rPr>
      <w:i/>
      <w:iCs/>
      <w:color w:val="404040" w:themeColor="text1" w:themeTint="BF"/>
    </w:rPr>
  </w:style>
  <w:style w:type="paragraph" w:styleId="ListParagraph">
    <w:name w:val="List Paragraph"/>
    <w:basedOn w:val="Normal"/>
    <w:uiPriority w:val="34"/>
    <w:qFormat/>
    <w:rsid w:val="00925D7A"/>
    <w:pPr>
      <w:ind w:left="720"/>
      <w:contextualSpacing/>
    </w:pPr>
  </w:style>
  <w:style w:type="character" w:styleId="IntenseEmphasis">
    <w:name w:val="Intense Emphasis"/>
    <w:basedOn w:val="DefaultParagraphFont"/>
    <w:uiPriority w:val="21"/>
    <w:qFormat/>
    <w:rsid w:val="00925D7A"/>
    <w:rPr>
      <w:i/>
      <w:iCs/>
      <w:color w:val="0F4761" w:themeColor="accent1" w:themeShade="BF"/>
    </w:rPr>
  </w:style>
  <w:style w:type="paragraph" w:styleId="IntenseQuote">
    <w:name w:val="Intense Quote"/>
    <w:basedOn w:val="Normal"/>
    <w:next w:val="Normal"/>
    <w:link w:val="IntenseQuoteChar"/>
    <w:uiPriority w:val="30"/>
    <w:qFormat/>
    <w:rsid w:val="0092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D7A"/>
    <w:rPr>
      <w:i/>
      <w:iCs/>
      <w:color w:val="0F4761" w:themeColor="accent1" w:themeShade="BF"/>
    </w:rPr>
  </w:style>
  <w:style w:type="character" w:styleId="IntenseReference">
    <w:name w:val="Intense Reference"/>
    <w:basedOn w:val="DefaultParagraphFont"/>
    <w:uiPriority w:val="32"/>
    <w:qFormat/>
    <w:rsid w:val="00925D7A"/>
    <w:rPr>
      <w:b/>
      <w:bCs/>
      <w:smallCaps/>
      <w:color w:val="0F4761" w:themeColor="accent1" w:themeShade="BF"/>
      <w:spacing w:val="5"/>
    </w:rPr>
  </w:style>
  <w:style w:type="paragraph" w:styleId="NoSpacing">
    <w:name w:val="No Spacing"/>
    <w:link w:val="NoSpacingChar"/>
    <w:uiPriority w:val="1"/>
    <w:qFormat/>
    <w:rsid w:val="00925D7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25D7A"/>
    <w:rPr>
      <w:rFonts w:eastAsiaTheme="minorEastAsia"/>
      <w:kern w:val="0"/>
      <w:sz w:val="22"/>
      <w:szCs w:val="22"/>
      <w:lang w:eastAsia="en-GB"/>
      <w14:ligatures w14:val="none"/>
    </w:rPr>
  </w:style>
  <w:style w:type="character" w:styleId="Hyperlink">
    <w:name w:val="Hyperlink"/>
    <w:basedOn w:val="DefaultParagraphFont"/>
    <w:uiPriority w:val="99"/>
    <w:unhideWhenUsed/>
    <w:rsid w:val="00733AFB"/>
    <w:rPr>
      <w:color w:val="467886" w:themeColor="hyperlink"/>
      <w:u w:val="single"/>
    </w:rPr>
  </w:style>
  <w:style w:type="character" w:styleId="UnresolvedMention">
    <w:name w:val="Unresolved Mention"/>
    <w:basedOn w:val="DefaultParagraphFont"/>
    <w:uiPriority w:val="99"/>
    <w:semiHidden/>
    <w:unhideWhenUsed/>
    <w:rsid w:val="00733A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rtual-college.co.uk/resources/the-data-protection-act-20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anguage-interpreters.com/blogs/the-importance-of-human-interprete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learningcloud.org.uk/effective-communication-health-and-social-care/?utm_term=&amp;utm_campaign=C%26C+MLC+PMAX&amp;utm_source=adwords&amp;utm_medium=ppc&amp;hsa_acc=4504953224&amp;hsa_cam=22202673746&amp;hsa_grp=&amp;hsa_ad=&amp;hsa_src=x&amp;hsa_tgt=&amp;hsa_kw=&amp;hsa_mt=&amp;hsa_net=adwords&amp;hsa_ver=3&amp;gad_source=1&amp;gad_campaignid=22202675228&amp;gbraid=0AAAAADrF-r0_0ekChglIU_q9OIBKQZRFb&amp;gclid=EAIaIQobChMIxryuzfKqkwMV7JZQBh0whAKDEAAYASAAEgLADPD_BwE" TargetMode="External"/><Relationship Id="rId11" Type="http://schemas.openxmlformats.org/officeDocument/2006/relationships/hyperlink" Target="https://www.digitalregulations.innovation.nhs.uk/regulations-and-guidance-for-adopters/all-adopters-guidance/understanding-how-the-care-quality-commission-cqc-regulates-health-and-social-care-services/" TargetMode="External"/><Relationship Id="rId5" Type="http://schemas.openxmlformats.org/officeDocument/2006/relationships/image" Target="media/image1.jpeg"/><Relationship Id="rId10" Type="http://schemas.openxmlformats.org/officeDocument/2006/relationships/hyperlink" Target="https://www.theaccessgroup.com/en-gb/health-social-care/care-management-software/electronic-care-plans/10-risks-of-using-paper-care-records/" TargetMode="External"/><Relationship Id="rId4" Type="http://schemas.openxmlformats.org/officeDocument/2006/relationships/webSettings" Target="webSettings.xml"/><Relationship Id="rId9" Type="http://schemas.openxmlformats.org/officeDocument/2006/relationships/hyperlink" Target="https://www.highspeedtraining.co.uk/hub/record-keeping-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Task: Written Report</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Written Report</dc:title>
  <dc:subject>Task: Written Repor</dc:subject>
  <dc:creator>Jawid Hussain (2506911)</dc:creator>
  <cp:keywords/>
  <dc:description/>
  <cp:lastModifiedBy>Jawid Hussain (2506911)</cp:lastModifiedBy>
  <cp:revision>2</cp:revision>
  <dcterms:created xsi:type="dcterms:W3CDTF">2026-03-22T05:21:00Z</dcterms:created>
  <dcterms:modified xsi:type="dcterms:W3CDTF">2026-03-22T05:21:00Z</dcterms:modified>
</cp:coreProperties>
</file>