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Default Extension="png" ContentType="image/png"/>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2AC2" w:rsidRDefault="0098479C">
      <w:pPr>
        <w:spacing w:after="200" w:line="276" w:lineRule="auto"/>
        <w:jc w:val="left"/>
        <w:rPr>
          <w:rFonts w:cs="Times New Roman"/>
          <w:color w:val="000000"/>
          <w:szCs w:val="24"/>
          <w:lang w:val="en-US"/>
        </w:rPr>
      </w:pPr>
      <w:r>
        <w:rPr>
          <w:rFonts w:cs="Times New Roman"/>
          <w:color w:val="000000"/>
          <w:szCs w:val="24"/>
          <w:lang w:val="en-US"/>
        </w:rPr>
        <w:t>Anthony Jacques 1806571</w:t>
      </w:r>
    </w:p>
    <w:p w:rsidR="0098479C" w:rsidRDefault="0098479C">
      <w:pPr>
        <w:spacing w:after="200" w:line="276" w:lineRule="auto"/>
        <w:jc w:val="left"/>
        <w:rPr>
          <w:rFonts w:cs="Times New Roman"/>
          <w:color w:val="000000"/>
          <w:szCs w:val="24"/>
          <w:lang w:val="en-US"/>
        </w:rPr>
      </w:pPr>
      <w:r>
        <w:rPr>
          <w:rFonts w:cs="Times New Roman"/>
          <w:color w:val="000000"/>
          <w:szCs w:val="24"/>
          <w:lang w:val="en-US"/>
        </w:rPr>
        <w:t>BMSW5104</w:t>
      </w:r>
    </w:p>
    <w:p w:rsidR="0098479C" w:rsidRDefault="0098479C">
      <w:pPr>
        <w:spacing w:after="200" w:line="276" w:lineRule="auto"/>
        <w:jc w:val="left"/>
        <w:rPr>
          <w:rFonts w:cs="Times New Roman"/>
          <w:color w:val="000000"/>
          <w:szCs w:val="24"/>
          <w:lang w:val="en-US"/>
        </w:rPr>
      </w:pPr>
      <w:r>
        <w:rPr>
          <w:rFonts w:cs="Times New Roman"/>
          <w:color w:val="000000"/>
          <w:szCs w:val="24"/>
          <w:lang w:val="en-US"/>
        </w:rPr>
        <w:t>Dr Kenny Tang</w:t>
      </w:r>
    </w:p>
    <w:p w:rsidR="0098479C" w:rsidRPr="00280801" w:rsidRDefault="0098479C">
      <w:pPr>
        <w:spacing w:after="200" w:line="276" w:lineRule="auto"/>
        <w:jc w:val="left"/>
        <w:rPr>
          <w:rFonts w:cs="Times New Roman"/>
          <w:color w:val="000000"/>
          <w:szCs w:val="24"/>
          <w:lang w:val="en-US"/>
        </w:rPr>
      </w:pPr>
    </w:p>
    <w:p w:rsidR="00502AC2" w:rsidRPr="00280801" w:rsidRDefault="00502AC2">
      <w:pPr>
        <w:spacing w:after="200" w:line="276" w:lineRule="auto"/>
        <w:jc w:val="left"/>
        <w:rPr>
          <w:rFonts w:cs="Times New Roman"/>
          <w:color w:val="000000"/>
          <w:szCs w:val="24"/>
          <w:lang w:val="en-US"/>
        </w:rPr>
      </w:pPr>
    </w:p>
    <w:p w:rsidR="00502AC2" w:rsidRPr="00280801" w:rsidRDefault="00502AC2">
      <w:pPr>
        <w:spacing w:after="200" w:line="276" w:lineRule="auto"/>
        <w:jc w:val="left"/>
        <w:rPr>
          <w:rFonts w:cs="Times New Roman"/>
          <w:color w:val="000000"/>
          <w:szCs w:val="24"/>
          <w:lang w:val="en-US"/>
        </w:rPr>
      </w:pPr>
    </w:p>
    <w:p w:rsidR="00502AC2" w:rsidRPr="00280801" w:rsidRDefault="00502AC2">
      <w:pPr>
        <w:spacing w:after="200" w:line="276" w:lineRule="auto"/>
        <w:jc w:val="left"/>
        <w:rPr>
          <w:rFonts w:cs="Times New Roman"/>
          <w:color w:val="000000"/>
          <w:szCs w:val="24"/>
          <w:lang w:val="en-US"/>
        </w:rPr>
      </w:pPr>
    </w:p>
    <w:p w:rsidR="00502AC2" w:rsidRPr="00280801" w:rsidRDefault="00502AC2">
      <w:pPr>
        <w:spacing w:after="200" w:line="276" w:lineRule="auto"/>
        <w:jc w:val="left"/>
        <w:rPr>
          <w:rFonts w:cs="Times New Roman"/>
          <w:color w:val="000000"/>
          <w:szCs w:val="24"/>
          <w:lang w:val="en-US"/>
        </w:rPr>
      </w:pPr>
    </w:p>
    <w:p w:rsidR="00502AC2" w:rsidRPr="00280801" w:rsidRDefault="00502AC2">
      <w:pPr>
        <w:spacing w:after="200" w:line="276" w:lineRule="auto"/>
        <w:jc w:val="left"/>
        <w:rPr>
          <w:rFonts w:cs="Times New Roman"/>
          <w:color w:val="000000"/>
          <w:szCs w:val="24"/>
          <w:lang w:val="en-US"/>
        </w:rPr>
      </w:pPr>
    </w:p>
    <w:p w:rsidR="00502AC2" w:rsidRPr="00280801" w:rsidRDefault="00502AC2">
      <w:pPr>
        <w:spacing w:after="200" w:line="276" w:lineRule="auto"/>
        <w:jc w:val="left"/>
        <w:rPr>
          <w:rFonts w:cs="Times New Roman"/>
          <w:color w:val="000000"/>
          <w:szCs w:val="24"/>
          <w:lang w:val="en-US"/>
        </w:rPr>
      </w:pPr>
    </w:p>
    <w:p w:rsidR="00502AC2" w:rsidRPr="00280801" w:rsidRDefault="00502AC2">
      <w:pPr>
        <w:spacing w:after="200" w:line="276" w:lineRule="auto"/>
        <w:jc w:val="left"/>
        <w:rPr>
          <w:rFonts w:cs="Times New Roman"/>
          <w:color w:val="000000"/>
          <w:szCs w:val="24"/>
          <w:lang w:val="en-US"/>
        </w:rPr>
      </w:pPr>
    </w:p>
    <w:p w:rsidR="00502AC2" w:rsidRPr="00280801" w:rsidRDefault="00502AC2">
      <w:pPr>
        <w:spacing w:after="200" w:line="276" w:lineRule="auto"/>
        <w:jc w:val="left"/>
        <w:rPr>
          <w:rFonts w:cs="Times New Roman"/>
          <w:color w:val="000000"/>
          <w:szCs w:val="24"/>
          <w:lang w:val="en-US"/>
        </w:rPr>
      </w:pPr>
    </w:p>
    <w:p w:rsidR="00502AC2" w:rsidRPr="00280801" w:rsidRDefault="00502AC2">
      <w:pPr>
        <w:spacing w:after="200" w:line="276" w:lineRule="auto"/>
        <w:jc w:val="left"/>
        <w:rPr>
          <w:rFonts w:cs="Times New Roman"/>
          <w:color w:val="000000"/>
          <w:szCs w:val="24"/>
          <w:lang w:val="en-US"/>
        </w:rPr>
      </w:pPr>
    </w:p>
    <w:p w:rsidR="00502AC2" w:rsidRPr="00280801" w:rsidRDefault="00502AC2" w:rsidP="00502AC2">
      <w:pPr>
        <w:pStyle w:val="Title"/>
        <w:jc w:val="center"/>
        <w:rPr>
          <w:rFonts w:ascii="Times New Roman" w:hAnsi="Times New Roman" w:cs="Times New Roman"/>
          <w:color w:val="auto"/>
          <w:sz w:val="24"/>
          <w:szCs w:val="24"/>
        </w:rPr>
      </w:pPr>
    </w:p>
    <w:p w:rsidR="00502AC2" w:rsidRPr="00261E46" w:rsidRDefault="00502AC2" w:rsidP="00502AC2">
      <w:pPr>
        <w:pStyle w:val="Title"/>
        <w:jc w:val="center"/>
        <w:rPr>
          <w:rFonts w:ascii="Times New Roman" w:hAnsi="Times New Roman" w:cs="Times New Roman"/>
          <w:b/>
          <w:color w:val="auto"/>
          <w:sz w:val="24"/>
          <w:szCs w:val="24"/>
        </w:rPr>
      </w:pPr>
      <w:r w:rsidRPr="00261E46">
        <w:rPr>
          <w:rFonts w:ascii="Times New Roman" w:hAnsi="Times New Roman" w:cs="Times New Roman"/>
          <w:b/>
          <w:color w:val="auto"/>
          <w:sz w:val="24"/>
          <w:szCs w:val="24"/>
        </w:rPr>
        <w:t>MANAGING PROJECTS IN THE ORGANISATION</w:t>
      </w:r>
    </w:p>
    <w:p w:rsidR="00502AC2" w:rsidRPr="00280801" w:rsidRDefault="00502AC2">
      <w:pPr>
        <w:spacing w:after="200" w:line="276" w:lineRule="auto"/>
        <w:jc w:val="left"/>
        <w:rPr>
          <w:rFonts w:cs="Times New Roman"/>
          <w:szCs w:val="24"/>
        </w:rPr>
      </w:pPr>
      <w:r w:rsidRPr="00280801">
        <w:rPr>
          <w:rFonts w:cs="Times New Roman"/>
          <w:szCs w:val="24"/>
        </w:rPr>
        <w:br w:type="page"/>
      </w:r>
    </w:p>
    <w:p w:rsidR="00502AC2" w:rsidRPr="00280801" w:rsidRDefault="00502AC2">
      <w:pPr>
        <w:spacing w:after="200" w:line="276" w:lineRule="auto"/>
        <w:jc w:val="left"/>
        <w:rPr>
          <w:rFonts w:cs="Times New Roman"/>
          <w:szCs w:val="24"/>
        </w:rPr>
      </w:pPr>
    </w:p>
    <w:p w:rsidR="00502AC2" w:rsidRPr="00280801" w:rsidRDefault="00502AC2">
      <w:pPr>
        <w:spacing w:after="200" w:line="276" w:lineRule="auto"/>
        <w:jc w:val="left"/>
        <w:rPr>
          <w:rFonts w:cs="Times New Roman"/>
          <w:szCs w:val="24"/>
        </w:rPr>
      </w:pPr>
    </w:p>
    <w:sdt>
      <w:sdtPr>
        <w:rPr>
          <w:rFonts w:ascii="Times New Roman" w:eastAsiaTheme="minorHAnsi" w:hAnsi="Times New Roman" w:cs="Times New Roman"/>
          <w:b w:val="0"/>
          <w:bCs w:val="0"/>
          <w:color w:val="auto"/>
          <w:sz w:val="24"/>
          <w:szCs w:val="24"/>
          <w:lang w:val="en-GB"/>
        </w:rPr>
        <w:id w:val="4017199"/>
        <w:docPartObj>
          <w:docPartGallery w:val="Table of Contents"/>
          <w:docPartUnique/>
        </w:docPartObj>
      </w:sdtPr>
      <w:sdtContent>
        <w:p w:rsidR="001C6321" w:rsidRPr="00280801" w:rsidRDefault="001C6321" w:rsidP="001C6321">
          <w:pPr>
            <w:pStyle w:val="TOCHeading"/>
            <w:jc w:val="center"/>
            <w:rPr>
              <w:rFonts w:ascii="Times New Roman" w:hAnsi="Times New Roman" w:cs="Times New Roman"/>
              <w:sz w:val="24"/>
              <w:szCs w:val="24"/>
            </w:rPr>
          </w:pPr>
          <w:r w:rsidRPr="00280801">
            <w:rPr>
              <w:rFonts w:ascii="Times New Roman" w:hAnsi="Times New Roman" w:cs="Times New Roman"/>
              <w:color w:val="auto"/>
              <w:sz w:val="24"/>
              <w:szCs w:val="24"/>
            </w:rPr>
            <w:t>Table of Contents</w:t>
          </w:r>
        </w:p>
        <w:p w:rsidR="00261E46" w:rsidRDefault="00901779">
          <w:pPr>
            <w:pStyle w:val="TOC1"/>
            <w:tabs>
              <w:tab w:val="right" w:leader="dot" w:pos="9350"/>
            </w:tabs>
            <w:rPr>
              <w:rFonts w:asciiTheme="minorHAnsi" w:eastAsiaTheme="minorEastAsia" w:hAnsiTheme="minorHAnsi"/>
              <w:noProof/>
              <w:sz w:val="22"/>
              <w:lang w:val="en-US"/>
            </w:rPr>
          </w:pPr>
          <w:r w:rsidRPr="00280801">
            <w:rPr>
              <w:rFonts w:cs="Times New Roman"/>
              <w:szCs w:val="24"/>
            </w:rPr>
            <w:fldChar w:fldCharType="begin"/>
          </w:r>
          <w:r w:rsidR="001C6321" w:rsidRPr="00280801">
            <w:rPr>
              <w:rFonts w:cs="Times New Roman"/>
              <w:szCs w:val="24"/>
            </w:rPr>
            <w:instrText xml:space="preserve"> TOC \o "1-3" \h \z \u </w:instrText>
          </w:r>
          <w:r w:rsidRPr="00280801">
            <w:rPr>
              <w:rFonts w:cs="Times New Roman"/>
              <w:szCs w:val="24"/>
            </w:rPr>
            <w:fldChar w:fldCharType="separate"/>
          </w:r>
          <w:hyperlink w:anchor="_Toc39180114" w:history="1">
            <w:r w:rsidR="00261E46" w:rsidRPr="00DB5DF8">
              <w:rPr>
                <w:rStyle w:val="Hyperlink"/>
                <w:rFonts w:cs="Times New Roman"/>
                <w:noProof/>
                <w:lang w:val="en-US"/>
              </w:rPr>
              <w:t>Introduction</w:t>
            </w:r>
            <w:r w:rsidR="00261E46">
              <w:rPr>
                <w:noProof/>
                <w:webHidden/>
              </w:rPr>
              <w:tab/>
            </w:r>
            <w:r>
              <w:rPr>
                <w:noProof/>
                <w:webHidden/>
              </w:rPr>
              <w:fldChar w:fldCharType="begin"/>
            </w:r>
            <w:r w:rsidR="00261E46">
              <w:rPr>
                <w:noProof/>
                <w:webHidden/>
              </w:rPr>
              <w:instrText xml:space="preserve"> PAGEREF _Toc39180114 \h </w:instrText>
            </w:r>
            <w:r>
              <w:rPr>
                <w:noProof/>
                <w:webHidden/>
              </w:rPr>
            </w:r>
            <w:r>
              <w:rPr>
                <w:noProof/>
                <w:webHidden/>
              </w:rPr>
              <w:fldChar w:fldCharType="separate"/>
            </w:r>
            <w:r w:rsidR="004B47BA">
              <w:rPr>
                <w:noProof/>
                <w:webHidden/>
              </w:rPr>
              <w:t>4</w:t>
            </w:r>
            <w:r>
              <w:rPr>
                <w:noProof/>
                <w:webHidden/>
              </w:rPr>
              <w:fldChar w:fldCharType="end"/>
            </w:r>
          </w:hyperlink>
        </w:p>
        <w:p w:rsidR="00261E46" w:rsidRDefault="00901779">
          <w:pPr>
            <w:pStyle w:val="TOC2"/>
            <w:tabs>
              <w:tab w:val="right" w:leader="dot" w:pos="9350"/>
            </w:tabs>
            <w:rPr>
              <w:rFonts w:asciiTheme="minorHAnsi" w:eastAsiaTheme="minorEastAsia" w:hAnsiTheme="minorHAnsi"/>
              <w:noProof/>
              <w:sz w:val="22"/>
              <w:lang w:val="en-US"/>
            </w:rPr>
          </w:pPr>
          <w:hyperlink w:anchor="_Toc39180115" w:history="1">
            <w:r w:rsidR="00261E46" w:rsidRPr="00DB5DF8">
              <w:rPr>
                <w:rStyle w:val="Hyperlink"/>
                <w:rFonts w:cs="Times New Roman"/>
                <w:noProof/>
              </w:rPr>
              <w:t>Project Definition</w:t>
            </w:r>
            <w:r w:rsidR="00261E46">
              <w:rPr>
                <w:noProof/>
                <w:webHidden/>
              </w:rPr>
              <w:tab/>
            </w:r>
            <w:r>
              <w:rPr>
                <w:noProof/>
                <w:webHidden/>
              </w:rPr>
              <w:fldChar w:fldCharType="begin"/>
            </w:r>
            <w:r w:rsidR="00261E46">
              <w:rPr>
                <w:noProof/>
                <w:webHidden/>
              </w:rPr>
              <w:instrText xml:space="preserve"> PAGEREF _Toc39180115 \h </w:instrText>
            </w:r>
            <w:r>
              <w:rPr>
                <w:noProof/>
                <w:webHidden/>
              </w:rPr>
            </w:r>
            <w:r>
              <w:rPr>
                <w:noProof/>
                <w:webHidden/>
              </w:rPr>
              <w:fldChar w:fldCharType="separate"/>
            </w:r>
            <w:r w:rsidR="004B47BA">
              <w:rPr>
                <w:noProof/>
                <w:webHidden/>
              </w:rPr>
              <w:t>4</w:t>
            </w:r>
            <w:r>
              <w:rPr>
                <w:noProof/>
                <w:webHidden/>
              </w:rPr>
              <w:fldChar w:fldCharType="end"/>
            </w:r>
          </w:hyperlink>
        </w:p>
        <w:p w:rsidR="00261E46" w:rsidRDefault="00901779">
          <w:pPr>
            <w:pStyle w:val="TOC2"/>
            <w:tabs>
              <w:tab w:val="right" w:leader="dot" w:pos="9350"/>
            </w:tabs>
            <w:rPr>
              <w:rFonts w:asciiTheme="minorHAnsi" w:eastAsiaTheme="minorEastAsia" w:hAnsiTheme="minorHAnsi"/>
              <w:noProof/>
              <w:sz w:val="22"/>
              <w:lang w:val="en-US"/>
            </w:rPr>
          </w:pPr>
          <w:hyperlink w:anchor="_Toc39180116" w:history="1">
            <w:r w:rsidR="00261E46" w:rsidRPr="00DB5DF8">
              <w:rPr>
                <w:rStyle w:val="Hyperlink"/>
                <w:rFonts w:cs="Times New Roman"/>
                <w:noProof/>
              </w:rPr>
              <w:t>Problem Statement</w:t>
            </w:r>
            <w:r w:rsidR="00261E46">
              <w:rPr>
                <w:noProof/>
                <w:webHidden/>
              </w:rPr>
              <w:tab/>
            </w:r>
            <w:r>
              <w:rPr>
                <w:noProof/>
                <w:webHidden/>
              </w:rPr>
              <w:fldChar w:fldCharType="begin"/>
            </w:r>
            <w:r w:rsidR="00261E46">
              <w:rPr>
                <w:noProof/>
                <w:webHidden/>
              </w:rPr>
              <w:instrText xml:space="preserve"> PAGEREF _Toc39180116 \h </w:instrText>
            </w:r>
            <w:r>
              <w:rPr>
                <w:noProof/>
                <w:webHidden/>
              </w:rPr>
            </w:r>
            <w:r>
              <w:rPr>
                <w:noProof/>
                <w:webHidden/>
              </w:rPr>
              <w:fldChar w:fldCharType="separate"/>
            </w:r>
            <w:r w:rsidR="004B47BA">
              <w:rPr>
                <w:noProof/>
                <w:webHidden/>
              </w:rPr>
              <w:t>6</w:t>
            </w:r>
            <w:r>
              <w:rPr>
                <w:noProof/>
                <w:webHidden/>
              </w:rPr>
              <w:fldChar w:fldCharType="end"/>
            </w:r>
          </w:hyperlink>
        </w:p>
        <w:p w:rsidR="00261E46" w:rsidRDefault="00901779">
          <w:pPr>
            <w:pStyle w:val="TOC2"/>
            <w:tabs>
              <w:tab w:val="right" w:leader="dot" w:pos="9350"/>
            </w:tabs>
            <w:rPr>
              <w:rFonts w:asciiTheme="minorHAnsi" w:eastAsiaTheme="minorEastAsia" w:hAnsiTheme="minorHAnsi"/>
              <w:noProof/>
              <w:sz w:val="22"/>
              <w:lang w:val="en-US"/>
            </w:rPr>
          </w:pPr>
          <w:hyperlink w:anchor="_Toc39180117" w:history="1">
            <w:r w:rsidR="00261E46" w:rsidRPr="00DB5DF8">
              <w:rPr>
                <w:rStyle w:val="Hyperlink"/>
                <w:rFonts w:cs="Times New Roman"/>
                <w:noProof/>
              </w:rPr>
              <w:t>Project Strategy</w:t>
            </w:r>
            <w:r w:rsidR="00261E46">
              <w:rPr>
                <w:noProof/>
                <w:webHidden/>
              </w:rPr>
              <w:tab/>
            </w:r>
            <w:r>
              <w:rPr>
                <w:noProof/>
                <w:webHidden/>
              </w:rPr>
              <w:fldChar w:fldCharType="begin"/>
            </w:r>
            <w:r w:rsidR="00261E46">
              <w:rPr>
                <w:noProof/>
                <w:webHidden/>
              </w:rPr>
              <w:instrText xml:space="preserve"> PAGEREF _Toc39180117 \h </w:instrText>
            </w:r>
            <w:r>
              <w:rPr>
                <w:noProof/>
                <w:webHidden/>
              </w:rPr>
            </w:r>
            <w:r>
              <w:rPr>
                <w:noProof/>
                <w:webHidden/>
              </w:rPr>
              <w:fldChar w:fldCharType="separate"/>
            </w:r>
            <w:r w:rsidR="004B47BA">
              <w:rPr>
                <w:noProof/>
                <w:webHidden/>
              </w:rPr>
              <w:t>6</w:t>
            </w:r>
            <w:r>
              <w:rPr>
                <w:noProof/>
                <w:webHidden/>
              </w:rPr>
              <w:fldChar w:fldCharType="end"/>
            </w:r>
          </w:hyperlink>
        </w:p>
        <w:p w:rsidR="00261E46" w:rsidRDefault="00901779">
          <w:pPr>
            <w:pStyle w:val="TOC2"/>
            <w:tabs>
              <w:tab w:val="right" w:leader="dot" w:pos="9350"/>
            </w:tabs>
            <w:rPr>
              <w:rFonts w:asciiTheme="minorHAnsi" w:eastAsiaTheme="minorEastAsia" w:hAnsiTheme="minorHAnsi"/>
              <w:noProof/>
              <w:sz w:val="22"/>
              <w:lang w:val="en-US"/>
            </w:rPr>
          </w:pPr>
          <w:hyperlink w:anchor="_Toc39180118" w:history="1">
            <w:r w:rsidR="00261E46" w:rsidRPr="00DB5DF8">
              <w:rPr>
                <w:rStyle w:val="Hyperlink"/>
                <w:rFonts w:cs="Times New Roman"/>
                <w:noProof/>
              </w:rPr>
              <w:t>Project Objectives</w:t>
            </w:r>
            <w:r w:rsidR="00261E46">
              <w:rPr>
                <w:noProof/>
                <w:webHidden/>
              </w:rPr>
              <w:tab/>
            </w:r>
            <w:r>
              <w:rPr>
                <w:noProof/>
                <w:webHidden/>
              </w:rPr>
              <w:fldChar w:fldCharType="begin"/>
            </w:r>
            <w:r w:rsidR="00261E46">
              <w:rPr>
                <w:noProof/>
                <w:webHidden/>
              </w:rPr>
              <w:instrText xml:space="preserve"> PAGEREF _Toc39180118 \h </w:instrText>
            </w:r>
            <w:r>
              <w:rPr>
                <w:noProof/>
                <w:webHidden/>
              </w:rPr>
            </w:r>
            <w:r>
              <w:rPr>
                <w:noProof/>
                <w:webHidden/>
              </w:rPr>
              <w:fldChar w:fldCharType="separate"/>
            </w:r>
            <w:r w:rsidR="004B47BA">
              <w:rPr>
                <w:noProof/>
                <w:webHidden/>
              </w:rPr>
              <w:t>6</w:t>
            </w:r>
            <w:r>
              <w:rPr>
                <w:noProof/>
                <w:webHidden/>
              </w:rPr>
              <w:fldChar w:fldCharType="end"/>
            </w:r>
          </w:hyperlink>
        </w:p>
        <w:p w:rsidR="00261E46" w:rsidRDefault="00901779">
          <w:pPr>
            <w:pStyle w:val="TOC2"/>
            <w:tabs>
              <w:tab w:val="right" w:leader="dot" w:pos="9350"/>
            </w:tabs>
            <w:rPr>
              <w:rFonts w:asciiTheme="minorHAnsi" w:eastAsiaTheme="minorEastAsia" w:hAnsiTheme="minorHAnsi"/>
              <w:noProof/>
              <w:sz w:val="22"/>
              <w:lang w:val="en-US"/>
            </w:rPr>
          </w:pPr>
          <w:hyperlink w:anchor="_Toc39180119" w:history="1">
            <w:r w:rsidR="00261E46" w:rsidRPr="00DB5DF8">
              <w:rPr>
                <w:rStyle w:val="Hyperlink"/>
                <w:rFonts w:cs="Times New Roman"/>
                <w:noProof/>
              </w:rPr>
              <w:t>Performance, Cost, and Time Objectives</w:t>
            </w:r>
            <w:r w:rsidR="00261E46">
              <w:rPr>
                <w:noProof/>
                <w:webHidden/>
              </w:rPr>
              <w:tab/>
            </w:r>
            <w:r>
              <w:rPr>
                <w:noProof/>
                <w:webHidden/>
              </w:rPr>
              <w:fldChar w:fldCharType="begin"/>
            </w:r>
            <w:r w:rsidR="00261E46">
              <w:rPr>
                <w:noProof/>
                <w:webHidden/>
              </w:rPr>
              <w:instrText xml:space="preserve"> PAGEREF _Toc39180119 \h </w:instrText>
            </w:r>
            <w:r>
              <w:rPr>
                <w:noProof/>
                <w:webHidden/>
              </w:rPr>
            </w:r>
            <w:r>
              <w:rPr>
                <w:noProof/>
                <w:webHidden/>
              </w:rPr>
              <w:fldChar w:fldCharType="separate"/>
            </w:r>
            <w:r w:rsidR="004B47BA">
              <w:rPr>
                <w:noProof/>
                <w:webHidden/>
              </w:rPr>
              <w:t>7</w:t>
            </w:r>
            <w:r>
              <w:rPr>
                <w:noProof/>
                <w:webHidden/>
              </w:rPr>
              <w:fldChar w:fldCharType="end"/>
            </w:r>
          </w:hyperlink>
        </w:p>
        <w:p w:rsidR="00261E46" w:rsidRDefault="00901779">
          <w:pPr>
            <w:pStyle w:val="TOC2"/>
            <w:tabs>
              <w:tab w:val="right" w:leader="dot" w:pos="9350"/>
            </w:tabs>
            <w:rPr>
              <w:rFonts w:asciiTheme="minorHAnsi" w:eastAsiaTheme="minorEastAsia" w:hAnsiTheme="minorHAnsi"/>
              <w:noProof/>
              <w:sz w:val="22"/>
              <w:lang w:val="en-US"/>
            </w:rPr>
          </w:pPr>
          <w:hyperlink w:anchor="_Toc39180120" w:history="1">
            <w:r w:rsidR="00261E46" w:rsidRPr="00DB5DF8">
              <w:rPr>
                <w:rStyle w:val="Hyperlink"/>
                <w:rFonts w:cs="Times New Roman"/>
                <w:noProof/>
              </w:rPr>
              <w:t>Deliverables</w:t>
            </w:r>
            <w:r w:rsidR="00261E46">
              <w:rPr>
                <w:noProof/>
                <w:webHidden/>
              </w:rPr>
              <w:tab/>
            </w:r>
            <w:r>
              <w:rPr>
                <w:noProof/>
                <w:webHidden/>
              </w:rPr>
              <w:fldChar w:fldCharType="begin"/>
            </w:r>
            <w:r w:rsidR="00261E46">
              <w:rPr>
                <w:noProof/>
                <w:webHidden/>
              </w:rPr>
              <w:instrText xml:space="preserve"> PAGEREF _Toc39180120 \h </w:instrText>
            </w:r>
            <w:r>
              <w:rPr>
                <w:noProof/>
                <w:webHidden/>
              </w:rPr>
            </w:r>
            <w:r>
              <w:rPr>
                <w:noProof/>
                <w:webHidden/>
              </w:rPr>
              <w:fldChar w:fldCharType="separate"/>
            </w:r>
            <w:r w:rsidR="004B47BA">
              <w:rPr>
                <w:noProof/>
                <w:webHidden/>
              </w:rPr>
              <w:t>7</w:t>
            </w:r>
            <w:r>
              <w:rPr>
                <w:noProof/>
                <w:webHidden/>
              </w:rPr>
              <w:fldChar w:fldCharType="end"/>
            </w:r>
          </w:hyperlink>
        </w:p>
        <w:p w:rsidR="00261E46" w:rsidRDefault="00901779">
          <w:pPr>
            <w:pStyle w:val="TOC2"/>
            <w:tabs>
              <w:tab w:val="right" w:leader="dot" w:pos="9350"/>
            </w:tabs>
            <w:rPr>
              <w:rFonts w:asciiTheme="minorHAnsi" w:eastAsiaTheme="minorEastAsia" w:hAnsiTheme="minorHAnsi"/>
              <w:noProof/>
              <w:sz w:val="22"/>
              <w:lang w:val="en-US"/>
            </w:rPr>
          </w:pPr>
          <w:hyperlink w:anchor="_Toc39180121" w:history="1">
            <w:r w:rsidR="00261E46" w:rsidRPr="00DB5DF8">
              <w:rPr>
                <w:rStyle w:val="Hyperlink"/>
                <w:rFonts w:cs="Times New Roman"/>
                <w:noProof/>
              </w:rPr>
              <w:t>Project Scope Statement</w:t>
            </w:r>
            <w:r w:rsidR="00261E46">
              <w:rPr>
                <w:noProof/>
                <w:webHidden/>
              </w:rPr>
              <w:tab/>
            </w:r>
            <w:r>
              <w:rPr>
                <w:noProof/>
                <w:webHidden/>
              </w:rPr>
              <w:fldChar w:fldCharType="begin"/>
            </w:r>
            <w:r w:rsidR="00261E46">
              <w:rPr>
                <w:noProof/>
                <w:webHidden/>
              </w:rPr>
              <w:instrText xml:space="preserve"> PAGEREF _Toc39180121 \h </w:instrText>
            </w:r>
            <w:r>
              <w:rPr>
                <w:noProof/>
                <w:webHidden/>
              </w:rPr>
            </w:r>
            <w:r>
              <w:rPr>
                <w:noProof/>
                <w:webHidden/>
              </w:rPr>
              <w:fldChar w:fldCharType="separate"/>
            </w:r>
            <w:r w:rsidR="004B47BA">
              <w:rPr>
                <w:noProof/>
                <w:webHidden/>
              </w:rPr>
              <w:t>9</w:t>
            </w:r>
            <w:r>
              <w:rPr>
                <w:noProof/>
                <w:webHidden/>
              </w:rPr>
              <w:fldChar w:fldCharType="end"/>
            </w:r>
          </w:hyperlink>
        </w:p>
        <w:p w:rsidR="00261E46" w:rsidRDefault="00901779">
          <w:pPr>
            <w:pStyle w:val="TOC2"/>
            <w:tabs>
              <w:tab w:val="right" w:leader="dot" w:pos="9350"/>
            </w:tabs>
            <w:rPr>
              <w:rFonts w:asciiTheme="minorHAnsi" w:eastAsiaTheme="minorEastAsia" w:hAnsiTheme="minorHAnsi"/>
              <w:noProof/>
              <w:sz w:val="22"/>
              <w:lang w:val="en-US"/>
            </w:rPr>
          </w:pPr>
          <w:hyperlink w:anchor="_Toc39180122" w:history="1">
            <w:r w:rsidR="00261E46" w:rsidRPr="00DB5DF8">
              <w:rPr>
                <w:rStyle w:val="Hyperlink"/>
                <w:rFonts w:cs="Times New Roman"/>
                <w:noProof/>
              </w:rPr>
              <w:t>Quality management</w:t>
            </w:r>
            <w:r w:rsidR="00261E46">
              <w:rPr>
                <w:noProof/>
                <w:webHidden/>
              </w:rPr>
              <w:tab/>
            </w:r>
            <w:r>
              <w:rPr>
                <w:noProof/>
                <w:webHidden/>
              </w:rPr>
              <w:fldChar w:fldCharType="begin"/>
            </w:r>
            <w:r w:rsidR="00261E46">
              <w:rPr>
                <w:noProof/>
                <w:webHidden/>
              </w:rPr>
              <w:instrText xml:space="preserve"> PAGEREF _Toc39180122 \h </w:instrText>
            </w:r>
            <w:r>
              <w:rPr>
                <w:noProof/>
                <w:webHidden/>
              </w:rPr>
            </w:r>
            <w:r>
              <w:rPr>
                <w:noProof/>
                <w:webHidden/>
              </w:rPr>
              <w:fldChar w:fldCharType="separate"/>
            </w:r>
            <w:r w:rsidR="004B47BA">
              <w:rPr>
                <w:noProof/>
                <w:webHidden/>
              </w:rPr>
              <w:t>9</w:t>
            </w:r>
            <w:r>
              <w:rPr>
                <w:noProof/>
                <w:webHidden/>
              </w:rPr>
              <w:fldChar w:fldCharType="end"/>
            </w:r>
          </w:hyperlink>
        </w:p>
        <w:p w:rsidR="00261E46" w:rsidRDefault="00901779">
          <w:pPr>
            <w:pStyle w:val="TOC2"/>
            <w:tabs>
              <w:tab w:val="right" w:leader="dot" w:pos="9350"/>
            </w:tabs>
            <w:rPr>
              <w:rFonts w:asciiTheme="minorHAnsi" w:eastAsiaTheme="minorEastAsia" w:hAnsiTheme="minorHAnsi"/>
              <w:noProof/>
              <w:sz w:val="22"/>
              <w:lang w:val="en-US"/>
            </w:rPr>
          </w:pPr>
          <w:hyperlink w:anchor="_Toc39180123" w:history="1">
            <w:r w:rsidR="00261E46" w:rsidRPr="00DB5DF8">
              <w:rPr>
                <w:rStyle w:val="Hyperlink"/>
                <w:rFonts w:cs="Times New Roman"/>
                <w:noProof/>
              </w:rPr>
              <w:t>Risks</w:t>
            </w:r>
            <w:r w:rsidR="00261E46">
              <w:rPr>
                <w:noProof/>
                <w:webHidden/>
              </w:rPr>
              <w:tab/>
            </w:r>
            <w:r>
              <w:rPr>
                <w:noProof/>
                <w:webHidden/>
              </w:rPr>
              <w:fldChar w:fldCharType="begin"/>
            </w:r>
            <w:r w:rsidR="00261E46">
              <w:rPr>
                <w:noProof/>
                <w:webHidden/>
              </w:rPr>
              <w:instrText xml:space="preserve"> PAGEREF _Toc39180123 \h </w:instrText>
            </w:r>
            <w:r>
              <w:rPr>
                <w:noProof/>
                <w:webHidden/>
              </w:rPr>
            </w:r>
            <w:r>
              <w:rPr>
                <w:noProof/>
                <w:webHidden/>
              </w:rPr>
              <w:fldChar w:fldCharType="separate"/>
            </w:r>
            <w:r w:rsidR="004B47BA">
              <w:rPr>
                <w:noProof/>
                <w:webHidden/>
              </w:rPr>
              <w:t>10</w:t>
            </w:r>
            <w:r>
              <w:rPr>
                <w:noProof/>
                <w:webHidden/>
              </w:rPr>
              <w:fldChar w:fldCharType="end"/>
            </w:r>
          </w:hyperlink>
        </w:p>
        <w:p w:rsidR="00261E46" w:rsidRDefault="00901779">
          <w:pPr>
            <w:pStyle w:val="TOC2"/>
            <w:tabs>
              <w:tab w:val="right" w:leader="dot" w:pos="9350"/>
            </w:tabs>
            <w:rPr>
              <w:rFonts w:asciiTheme="minorHAnsi" w:eastAsiaTheme="minorEastAsia" w:hAnsiTheme="minorHAnsi"/>
              <w:noProof/>
              <w:sz w:val="22"/>
              <w:lang w:val="en-US"/>
            </w:rPr>
          </w:pPr>
          <w:hyperlink w:anchor="_Toc39180124" w:history="1">
            <w:r w:rsidR="00261E46" w:rsidRPr="00DB5DF8">
              <w:rPr>
                <w:rStyle w:val="Hyperlink"/>
                <w:rFonts w:cs="Times New Roman"/>
                <w:noProof/>
              </w:rPr>
              <w:t>Resources</w:t>
            </w:r>
            <w:r w:rsidR="00261E46">
              <w:rPr>
                <w:noProof/>
                <w:webHidden/>
              </w:rPr>
              <w:tab/>
            </w:r>
            <w:r>
              <w:rPr>
                <w:noProof/>
                <w:webHidden/>
              </w:rPr>
              <w:fldChar w:fldCharType="begin"/>
            </w:r>
            <w:r w:rsidR="00261E46">
              <w:rPr>
                <w:noProof/>
                <w:webHidden/>
              </w:rPr>
              <w:instrText xml:space="preserve"> PAGEREF _Toc39180124 \h </w:instrText>
            </w:r>
            <w:r>
              <w:rPr>
                <w:noProof/>
                <w:webHidden/>
              </w:rPr>
            </w:r>
            <w:r>
              <w:rPr>
                <w:noProof/>
                <w:webHidden/>
              </w:rPr>
              <w:fldChar w:fldCharType="separate"/>
            </w:r>
            <w:r w:rsidR="004B47BA">
              <w:rPr>
                <w:noProof/>
                <w:webHidden/>
              </w:rPr>
              <w:t>10</w:t>
            </w:r>
            <w:r>
              <w:rPr>
                <w:noProof/>
                <w:webHidden/>
              </w:rPr>
              <w:fldChar w:fldCharType="end"/>
            </w:r>
          </w:hyperlink>
        </w:p>
        <w:p w:rsidR="00261E46" w:rsidRDefault="00901779">
          <w:pPr>
            <w:pStyle w:val="TOC2"/>
            <w:tabs>
              <w:tab w:val="right" w:leader="dot" w:pos="9350"/>
            </w:tabs>
            <w:rPr>
              <w:rFonts w:asciiTheme="minorHAnsi" w:eastAsiaTheme="minorEastAsia" w:hAnsiTheme="minorHAnsi"/>
              <w:noProof/>
              <w:sz w:val="22"/>
              <w:lang w:val="en-US"/>
            </w:rPr>
          </w:pPr>
          <w:hyperlink w:anchor="_Toc39180125" w:history="1">
            <w:r w:rsidR="00261E46" w:rsidRPr="00DB5DF8">
              <w:rPr>
                <w:rStyle w:val="Hyperlink"/>
                <w:rFonts w:cs="Times New Roman"/>
                <w:noProof/>
              </w:rPr>
              <w:t>Success Criteria</w:t>
            </w:r>
            <w:r w:rsidR="00261E46">
              <w:rPr>
                <w:noProof/>
                <w:webHidden/>
              </w:rPr>
              <w:tab/>
            </w:r>
            <w:r>
              <w:rPr>
                <w:noProof/>
                <w:webHidden/>
              </w:rPr>
              <w:fldChar w:fldCharType="begin"/>
            </w:r>
            <w:r w:rsidR="00261E46">
              <w:rPr>
                <w:noProof/>
                <w:webHidden/>
              </w:rPr>
              <w:instrText xml:space="preserve"> PAGEREF _Toc39180125 \h </w:instrText>
            </w:r>
            <w:r>
              <w:rPr>
                <w:noProof/>
                <w:webHidden/>
              </w:rPr>
            </w:r>
            <w:r>
              <w:rPr>
                <w:noProof/>
                <w:webHidden/>
              </w:rPr>
              <w:fldChar w:fldCharType="separate"/>
            </w:r>
            <w:r w:rsidR="004B47BA">
              <w:rPr>
                <w:noProof/>
                <w:webHidden/>
              </w:rPr>
              <w:t>10</w:t>
            </w:r>
            <w:r>
              <w:rPr>
                <w:noProof/>
                <w:webHidden/>
              </w:rPr>
              <w:fldChar w:fldCharType="end"/>
            </w:r>
          </w:hyperlink>
        </w:p>
        <w:p w:rsidR="00261E46" w:rsidRDefault="00901779">
          <w:pPr>
            <w:pStyle w:val="TOC2"/>
            <w:tabs>
              <w:tab w:val="right" w:leader="dot" w:pos="9350"/>
            </w:tabs>
            <w:rPr>
              <w:rFonts w:asciiTheme="minorHAnsi" w:eastAsiaTheme="minorEastAsia" w:hAnsiTheme="minorHAnsi"/>
              <w:noProof/>
              <w:sz w:val="22"/>
              <w:lang w:val="en-US"/>
            </w:rPr>
          </w:pPr>
          <w:hyperlink w:anchor="_Toc39180126" w:history="1">
            <w:r w:rsidR="00261E46" w:rsidRPr="00DB5DF8">
              <w:rPr>
                <w:rStyle w:val="Hyperlink"/>
                <w:rFonts w:cs="Times New Roman"/>
                <w:noProof/>
              </w:rPr>
              <w:t>Project Assumptions</w:t>
            </w:r>
            <w:r w:rsidR="00261E46">
              <w:rPr>
                <w:noProof/>
                <w:webHidden/>
              </w:rPr>
              <w:tab/>
            </w:r>
            <w:r>
              <w:rPr>
                <w:noProof/>
                <w:webHidden/>
              </w:rPr>
              <w:fldChar w:fldCharType="begin"/>
            </w:r>
            <w:r w:rsidR="00261E46">
              <w:rPr>
                <w:noProof/>
                <w:webHidden/>
              </w:rPr>
              <w:instrText xml:space="preserve"> PAGEREF _Toc39180126 \h </w:instrText>
            </w:r>
            <w:r>
              <w:rPr>
                <w:noProof/>
                <w:webHidden/>
              </w:rPr>
            </w:r>
            <w:r>
              <w:rPr>
                <w:noProof/>
                <w:webHidden/>
              </w:rPr>
              <w:fldChar w:fldCharType="separate"/>
            </w:r>
            <w:r w:rsidR="004B47BA">
              <w:rPr>
                <w:noProof/>
                <w:webHidden/>
              </w:rPr>
              <w:t>10</w:t>
            </w:r>
            <w:r>
              <w:rPr>
                <w:noProof/>
                <w:webHidden/>
              </w:rPr>
              <w:fldChar w:fldCharType="end"/>
            </w:r>
          </w:hyperlink>
        </w:p>
        <w:p w:rsidR="00261E46" w:rsidRDefault="00901779">
          <w:pPr>
            <w:pStyle w:val="TOC2"/>
            <w:tabs>
              <w:tab w:val="right" w:leader="dot" w:pos="9350"/>
            </w:tabs>
            <w:rPr>
              <w:rFonts w:asciiTheme="minorHAnsi" w:eastAsiaTheme="minorEastAsia" w:hAnsiTheme="minorHAnsi"/>
              <w:noProof/>
              <w:sz w:val="22"/>
              <w:lang w:val="en-US"/>
            </w:rPr>
          </w:pPr>
          <w:hyperlink w:anchor="_Toc39180127" w:history="1">
            <w:r w:rsidR="00261E46" w:rsidRPr="00DB5DF8">
              <w:rPr>
                <w:rStyle w:val="Hyperlink"/>
                <w:rFonts w:cs="Times New Roman"/>
                <w:noProof/>
              </w:rPr>
              <w:t>IMPLEMENTATION PLAN</w:t>
            </w:r>
            <w:r w:rsidR="00261E46">
              <w:rPr>
                <w:noProof/>
                <w:webHidden/>
              </w:rPr>
              <w:tab/>
            </w:r>
            <w:r>
              <w:rPr>
                <w:noProof/>
                <w:webHidden/>
              </w:rPr>
              <w:fldChar w:fldCharType="begin"/>
            </w:r>
            <w:r w:rsidR="00261E46">
              <w:rPr>
                <w:noProof/>
                <w:webHidden/>
              </w:rPr>
              <w:instrText xml:space="preserve"> PAGEREF _Toc39180127 \h </w:instrText>
            </w:r>
            <w:r>
              <w:rPr>
                <w:noProof/>
                <w:webHidden/>
              </w:rPr>
            </w:r>
            <w:r>
              <w:rPr>
                <w:noProof/>
                <w:webHidden/>
              </w:rPr>
              <w:fldChar w:fldCharType="separate"/>
            </w:r>
            <w:r w:rsidR="004B47BA">
              <w:rPr>
                <w:noProof/>
                <w:webHidden/>
              </w:rPr>
              <w:t>11</w:t>
            </w:r>
            <w:r>
              <w:rPr>
                <w:noProof/>
                <w:webHidden/>
              </w:rPr>
              <w:fldChar w:fldCharType="end"/>
            </w:r>
          </w:hyperlink>
        </w:p>
        <w:p w:rsidR="00261E46" w:rsidRDefault="00901779">
          <w:pPr>
            <w:pStyle w:val="TOC2"/>
            <w:tabs>
              <w:tab w:val="right" w:leader="dot" w:pos="9350"/>
            </w:tabs>
            <w:rPr>
              <w:rFonts w:asciiTheme="minorHAnsi" w:eastAsiaTheme="minorEastAsia" w:hAnsiTheme="minorHAnsi"/>
              <w:noProof/>
              <w:sz w:val="22"/>
              <w:lang w:val="en-US"/>
            </w:rPr>
          </w:pPr>
          <w:hyperlink w:anchor="_Toc39180128" w:history="1">
            <w:r w:rsidR="00261E46" w:rsidRPr="00DB5DF8">
              <w:rPr>
                <w:rStyle w:val="Hyperlink"/>
                <w:rFonts w:cs="Times New Roman"/>
                <w:noProof/>
              </w:rPr>
              <w:t>Work Breakdown Structure</w:t>
            </w:r>
            <w:r w:rsidR="00261E46">
              <w:rPr>
                <w:noProof/>
                <w:webHidden/>
              </w:rPr>
              <w:tab/>
            </w:r>
            <w:r>
              <w:rPr>
                <w:noProof/>
                <w:webHidden/>
              </w:rPr>
              <w:fldChar w:fldCharType="begin"/>
            </w:r>
            <w:r w:rsidR="00261E46">
              <w:rPr>
                <w:noProof/>
                <w:webHidden/>
              </w:rPr>
              <w:instrText xml:space="preserve"> PAGEREF _Toc39180128 \h </w:instrText>
            </w:r>
            <w:r>
              <w:rPr>
                <w:noProof/>
                <w:webHidden/>
              </w:rPr>
            </w:r>
            <w:r>
              <w:rPr>
                <w:noProof/>
                <w:webHidden/>
              </w:rPr>
              <w:fldChar w:fldCharType="separate"/>
            </w:r>
            <w:r w:rsidR="004B47BA">
              <w:rPr>
                <w:noProof/>
                <w:webHidden/>
              </w:rPr>
              <w:t>11</w:t>
            </w:r>
            <w:r>
              <w:rPr>
                <w:noProof/>
                <w:webHidden/>
              </w:rPr>
              <w:fldChar w:fldCharType="end"/>
            </w:r>
          </w:hyperlink>
        </w:p>
        <w:p w:rsidR="00261E46" w:rsidRDefault="00901779">
          <w:pPr>
            <w:pStyle w:val="TOC2"/>
            <w:tabs>
              <w:tab w:val="right" w:leader="dot" w:pos="9350"/>
            </w:tabs>
            <w:rPr>
              <w:rFonts w:asciiTheme="minorHAnsi" w:eastAsiaTheme="minorEastAsia" w:hAnsiTheme="minorHAnsi"/>
              <w:noProof/>
              <w:sz w:val="22"/>
              <w:lang w:val="en-US"/>
            </w:rPr>
          </w:pPr>
          <w:hyperlink w:anchor="_Toc39180129" w:history="1">
            <w:r w:rsidR="00261E46" w:rsidRPr="00DB5DF8">
              <w:rPr>
                <w:rStyle w:val="Hyperlink"/>
                <w:rFonts w:cs="Times New Roman"/>
                <w:noProof/>
              </w:rPr>
              <w:t>Schedule: Gantt chart</w:t>
            </w:r>
            <w:r w:rsidR="00261E46">
              <w:rPr>
                <w:noProof/>
                <w:webHidden/>
              </w:rPr>
              <w:tab/>
            </w:r>
            <w:r>
              <w:rPr>
                <w:noProof/>
                <w:webHidden/>
              </w:rPr>
              <w:fldChar w:fldCharType="begin"/>
            </w:r>
            <w:r w:rsidR="00261E46">
              <w:rPr>
                <w:noProof/>
                <w:webHidden/>
              </w:rPr>
              <w:instrText xml:space="preserve"> PAGEREF _Toc39180129 \h </w:instrText>
            </w:r>
            <w:r>
              <w:rPr>
                <w:noProof/>
                <w:webHidden/>
              </w:rPr>
            </w:r>
            <w:r>
              <w:rPr>
                <w:noProof/>
                <w:webHidden/>
              </w:rPr>
              <w:fldChar w:fldCharType="separate"/>
            </w:r>
            <w:r w:rsidR="004B47BA">
              <w:rPr>
                <w:noProof/>
                <w:webHidden/>
              </w:rPr>
              <w:t>13</w:t>
            </w:r>
            <w:r>
              <w:rPr>
                <w:noProof/>
                <w:webHidden/>
              </w:rPr>
              <w:fldChar w:fldCharType="end"/>
            </w:r>
          </w:hyperlink>
        </w:p>
        <w:p w:rsidR="00261E46" w:rsidRDefault="00901779">
          <w:pPr>
            <w:pStyle w:val="TOC2"/>
            <w:tabs>
              <w:tab w:val="right" w:leader="dot" w:pos="9350"/>
            </w:tabs>
            <w:rPr>
              <w:rFonts w:asciiTheme="minorHAnsi" w:eastAsiaTheme="minorEastAsia" w:hAnsiTheme="minorHAnsi"/>
              <w:noProof/>
              <w:sz w:val="22"/>
              <w:lang w:val="en-US"/>
            </w:rPr>
          </w:pPr>
          <w:hyperlink w:anchor="_Toc39180130" w:history="1">
            <w:r w:rsidR="00261E46" w:rsidRPr="00DB5DF8">
              <w:rPr>
                <w:rStyle w:val="Hyperlink"/>
                <w:rFonts w:cs="Times New Roman"/>
                <w:noProof/>
              </w:rPr>
              <w:t>Project Processes</w:t>
            </w:r>
            <w:r w:rsidR="00261E46">
              <w:rPr>
                <w:noProof/>
                <w:webHidden/>
              </w:rPr>
              <w:tab/>
            </w:r>
            <w:r>
              <w:rPr>
                <w:noProof/>
                <w:webHidden/>
              </w:rPr>
              <w:fldChar w:fldCharType="begin"/>
            </w:r>
            <w:r w:rsidR="00261E46">
              <w:rPr>
                <w:noProof/>
                <w:webHidden/>
              </w:rPr>
              <w:instrText xml:space="preserve"> PAGEREF _Toc39180130 \h </w:instrText>
            </w:r>
            <w:r>
              <w:rPr>
                <w:noProof/>
                <w:webHidden/>
              </w:rPr>
            </w:r>
            <w:r>
              <w:rPr>
                <w:noProof/>
                <w:webHidden/>
              </w:rPr>
              <w:fldChar w:fldCharType="separate"/>
            </w:r>
            <w:r w:rsidR="004B47BA">
              <w:rPr>
                <w:noProof/>
                <w:webHidden/>
              </w:rPr>
              <w:t>13</w:t>
            </w:r>
            <w:r>
              <w:rPr>
                <w:noProof/>
                <w:webHidden/>
              </w:rPr>
              <w:fldChar w:fldCharType="end"/>
            </w:r>
          </w:hyperlink>
        </w:p>
        <w:p w:rsidR="00261E46" w:rsidRDefault="00901779">
          <w:pPr>
            <w:pStyle w:val="TOC2"/>
            <w:tabs>
              <w:tab w:val="right" w:leader="dot" w:pos="9350"/>
            </w:tabs>
            <w:rPr>
              <w:rFonts w:asciiTheme="minorHAnsi" w:eastAsiaTheme="minorEastAsia" w:hAnsiTheme="minorHAnsi"/>
              <w:noProof/>
              <w:sz w:val="22"/>
              <w:lang w:val="en-US"/>
            </w:rPr>
          </w:pPr>
          <w:hyperlink w:anchor="_Toc39180131" w:history="1">
            <w:r w:rsidR="00261E46" w:rsidRPr="00DB5DF8">
              <w:rPr>
                <w:rStyle w:val="Hyperlink"/>
                <w:rFonts w:cs="Times New Roman"/>
                <w:noProof/>
              </w:rPr>
              <w:t>Communication plan</w:t>
            </w:r>
            <w:r w:rsidR="00261E46">
              <w:rPr>
                <w:noProof/>
                <w:webHidden/>
              </w:rPr>
              <w:tab/>
            </w:r>
            <w:r>
              <w:rPr>
                <w:noProof/>
                <w:webHidden/>
              </w:rPr>
              <w:fldChar w:fldCharType="begin"/>
            </w:r>
            <w:r w:rsidR="00261E46">
              <w:rPr>
                <w:noProof/>
                <w:webHidden/>
              </w:rPr>
              <w:instrText xml:space="preserve"> PAGEREF _Toc39180131 \h </w:instrText>
            </w:r>
            <w:r>
              <w:rPr>
                <w:noProof/>
                <w:webHidden/>
              </w:rPr>
            </w:r>
            <w:r>
              <w:rPr>
                <w:noProof/>
                <w:webHidden/>
              </w:rPr>
              <w:fldChar w:fldCharType="separate"/>
            </w:r>
            <w:r w:rsidR="004B47BA">
              <w:rPr>
                <w:noProof/>
                <w:webHidden/>
              </w:rPr>
              <w:t>14</w:t>
            </w:r>
            <w:r>
              <w:rPr>
                <w:noProof/>
                <w:webHidden/>
              </w:rPr>
              <w:fldChar w:fldCharType="end"/>
            </w:r>
          </w:hyperlink>
        </w:p>
        <w:p w:rsidR="00261E46" w:rsidRDefault="00901779">
          <w:pPr>
            <w:pStyle w:val="TOC2"/>
            <w:tabs>
              <w:tab w:val="right" w:leader="dot" w:pos="9350"/>
            </w:tabs>
            <w:rPr>
              <w:rFonts w:asciiTheme="minorHAnsi" w:eastAsiaTheme="minorEastAsia" w:hAnsiTheme="minorHAnsi"/>
              <w:noProof/>
              <w:sz w:val="22"/>
              <w:lang w:val="en-US"/>
            </w:rPr>
          </w:pPr>
          <w:hyperlink w:anchor="_Toc39180132" w:history="1">
            <w:r w:rsidR="00261E46" w:rsidRPr="00DB5DF8">
              <w:rPr>
                <w:rStyle w:val="Hyperlink"/>
                <w:rFonts w:cs="Times New Roman"/>
                <w:noProof/>
              </w:rPr>
              <w:t>Small scale research</w:t>
            </w:r>
            <w:r w:rsidR="00261E46">
              <w:rPr>
                <w:noProof/>
                <w:webHidden/>
              </w:rPr>
              <w:tab/>
            </w:r>
            <w:r>
              <w:rPr>
                <w:noProof/>
                <w:webHidden/>
              </w:rPr>
              <w:fldChar w:fldCharType="begin"/>
            </w:r>
            <w:r w:rsidR="00261E46">
              <w:rPr>
                <w:noProof/>
                <w:webHidden/>
              </w:rPr>
              <w:instrText xml:space="preserve"> PAGEREF _Toc39180132 \h </w:instrText>
            </w:r>
            <w:r>
              <w:rPr>
                <w:noProof/>
                <w:webHidden/>
              </w:rPr>
            </w:r>
            <w:r>
              <w:rPr>
                <w:noProof/>
                <w:webHidden/>
              </w:rPr>
              <w:fldChar w:fldCharType="separate"/>
            </w:r>
            <w:r w:rsidR="004B47BA">
              <w:rPr>
                <w:noProof/>
                <w:webHidden/>
              </w:rPr>
              <w:t>16</w:t>
            </w:r>
            <w:r>
              <w:rPr>
                <w:noProof/>
                <w:webHidden/>
              </w:rPr>
              <w:fldChar w:fldCharType="end"/>
            </w:r>
          </w:hyperlink>
        </w:p>
        <w:p w:rsidR="00261E46" w:rsidRDefault="00901779">
          <w:pPr>
            <w:pStyle w:val="TOC1"/>
            <w:tabs>
              <w:tab w:val="right" w:leader="dot" w:pos="9350"/>
            </w:tabs>
            <w:rPr>
              <w:rFonts w:asciiTheme="minorHAnsi" w:eastAsiaTheme="minorEastAsia" w:hAnsiTheme="minorHAnsi"/>
              <w:noProof/>
              <w:sz w:val="22"/>
              <w:lang w:val="en-US"/>
            </w:rPr>
          </w:pPr>
          <w:hyperlink w:anchor="_Toc39180133" w:history="1">
            <w:r w:rsidR="00261E46" w:rsidRPr="00DB5DF8">
              <w:rPr>
                <w:rStyle w:val="Hyperlink"/>
                <w:noProof/>
              </w:rPr>
              <w:t>Data Analysis</w:t>
            </w:r>
            <w:r w:rsidR="00261E46">
              <w:rPr>
                <w:noProof/>
                <w:webHidden/>
              </w:rPr>
              <w:tab/>
            </w:r>
            <w:r>
              <w:rPr>
                <w:noProof/>
                <w:webHidden/>
              </w:rPr>
              <w:fldChar w:fldCharType="begin"/>
            </w:r>
            <w:r w:rsidR="00261E46">
              <w:rPr>
                <w:noProof/>
                <w:webHidden/>
              </w:rPr>
              <w:instrText xml:space="preserve"> PAGEREF _Toc39180133 \h </w:instrText>
            </w:r>
            <w:r>
              <w:rPr>
                <w:noProof/>
                <w:webHidden/>
              </w:rPr>
            </w:r>
            <w:r>
              <w:rPr>
                <w:noProof/>
                <w:webHidden/>
              </w:rPr>
              <w:fldChar w:fldCharType="separate"/>
            </w:r>
            <w:r w:rsidR="004B47BA">
              <w:rPr>
                <w:noProof/>
                <w:webHidden/>
              </w:rPr>
              <w:t>17</w:t>
            </w:r>
            <w:r>
              <w:rPr>
                <w:noProof/>
                <w:webHidden/>
              </w:rPr>
              <w:fldChar w:fldCharType="end"/>
            </w:r>
          </w:hyperlink>
        </w:p>
        <w:p w:rsidR="00261E46" w:rsidRDefault="00901779">
          <w:pPr>
            <w:pStyle w:val="TOC1"/>
            <w:tabs>
              <w:tab w:val="right" w:leader="dot" w:pos="9350"/>
            </w:tabs>
            <w:rPr>
              <w:rFonts w:asciiTheme="minorHAnsi" w:eastAsiaTheme="minorEastAsia" w:hAnsiTheme="minorHAnsi"/>
              <w:noProof/>
              <w:sz w:val="22"/>
              <w:lang w:val="en-US"/>
            </w:rPr>
          </w:pPr>
          <w:hyperlink w:anchor="_Toc39180134" w:history="1">
            <w:r w:rsidR="00261E46" w:rsidRPr="00DB5DF8">
              <w:rPr>
                <w:rStyle w:val="Hyperlink"/>
                <w:noProof/>
                <w:lang w:val="en-US"/>
              </w:rPr>
              <w:t>Evaluation of personal ability to manage a project.</w:t>
            </w:r>
            <w:r w:rsidR="00261E46">
              <w:rPr>
                <w:noProof/>
                <w:webHidden/>
              </w:rPr>
              <w:tab/>
            </w:r>
            <w:r>
              <w:rPr>
                <w:noProof/>
                <w:webHidden/>
              </w:rPr>
              <w:fldChar w:fldCharType="begin"/>
            </w:r>
            <w:r w:rsidR="00261E46">
              <w:rPr>
                <w:noProof/>
                <w:webHidden/>
              </w:rPr>
              <w:instrText xml:space="preserve"> PAGEREF _Toc39180134 \h </w:instrText>
            </w:r>
            <w:r>
              <w:rPr>
                <w:noProof/>
                <w:webHidden/>
              </w:rPr>
            </w:r>
            <w:r>
              <w:rPr>
                <w:noProof/>
                <w:webHidden/>
              </w:rPr>
              <w:fldChar w:fldCharType="separate"/>
            </w:r>
            <w:r w:rsidR="004B47BA">
              <w:rPr>
                <w:noProof/>
                <w:webHidden/>
              </w:rPr>
              <w:t>22</w:t>
            </w:r>
            <w:r>
              <w:rPr>
                <w:noProof/>
                <w:webHidden/>
              </w:rPr>
              <w:fldChar w:fldCharType="end"/>
            </w:r>
          </w:hyperlink>
        </w:p>
        <w:p w:rsidR="00261E46" w:rsidRDefault="00901779">
          <w:pPr>
            <w:pStyle w:val="TOC1"/>
            <w:tabs>
              <w:tab w:val="right" w:leader="dot" w:pos="9350"/>
            </w:tabs>
            <w:rPr>
              <w:rFonts w:asciiTheme="minorHAnsi" w:eastAsiaTheme="minorEastAsia" w:hAnsiTheme="minorHAnsi"/>
              <w:noProof/>
              <w:sz w:val="22"/>
              <w:lang w:val="en-US"/>
            </w:rPr>
          </w:pPr>
          <w:hyperlink w:anchor="_Toc39180135" w:history="1">
            <w:r w:rsidR="00261E46" w:rsidRPr="00DB5DF8">
              <w:rPr>
                <w:rStyle w:val="Hyperlink"/>
                <w:rFonts w:cs="Times New Roman"/>
                <w:noProof/>
              </w:rPr>
              <w:t>Recommendation</w:t>
            </w:r>
            <w:r w:rsidR="00261E46">
              <w:rPr>
                <w:noProof/>
                <w:webHidden/>
              </w:rPr>
              <w:tab/>
            </w:r>
            <w:r>
              <w:rPr>
                <w:noProof/>
                <w:webHidden/>
              </w:rPr>
              <w:fldChar w:fldCharType="begin"/>
            </w:r>
            <w:r w:rsidR="00261E46">
              <w:rPr>
                <w:noProof/>
                <w:webHidden/>
              </w:rPr>
              <w:instrText xml:space="preserve"> PAGEREF _Toc39180135 \h </w:instrText>
            </w:r>
            <w:r>
              <w:rPr>
                <w:noProof/>
                <w:webHidden/>
              </w:rPr>
            </w:r>
            <w:r>
              <w:rPr>
                <w:noProof/>
                <w:webHidden/>
              </w:rPr>
              <w:fldChar w:fldCharType="separate"/>
            </w:r>
            <w:r w:rsidR="004B47BA">
              <w:rPr>
                <w:noProof/>
                <w:webHidden/>
              </w:rPr>
              <w:t>23</w:t>
            </w:r>
            <w:r>
              <w:rPr>
                <w:noProof/>
                <w:webHidden/>
              </w:rPr>
              <w:fldChar w:fldCharType="end"/>
            </w:r>
          </w:hyperlink>
        </w:p>
        <w:p w:rsidR="00261E46" w:rsidRDefault="00901779">
          <w:pPr>
            <w:pStyle w:val="TOC1"/>
            <w:tabs>
              <w:tab w:val="right" w:leader="dot" w:pos="9350"/>
            </w:tabs>
            <w:rPr>
              <w:rFonts w:asciiTheme="minorHAnsi" w:eastAsiaTheme="minorEastAsia" w:hAnsiTheme="minorHAnsi"/>
              <w:noProof/>
              <w:sz w:val="22"/>
              <w:lang w:val="en-US"/>
            </w:rPr>
          </w:pPr>
          <w:hyperlink w:anchor="_Toc39180136" w:history="1">
            <w:r w:rsidR="00261E46" w:rsidRPr="00DB5DF8">
              <w:rPr>
                <w:rStyle w:val="Hyperlink"/>
                <w:rFonts w:cs="Times New Roman"/>
                <w:noProof/>
              </w:rPr>
              <w:t>Conclusion</w:t>
            </w:r>
            <w:r w:rsidR="00261E46">
              <w:rPr>
                <w:noProof/>
                <w:webHidden/>
              </w:rPr>
              <w:tab/>
            </w:r>
            <w:r>
              <w:rPr>
                <w:noProof/>
                <w:webHidden/>
              </w:rPr>
              <w:fldChar w:fldCharType="begin"/>
            </w:r>
            <w:r w:rsidR="00261E46">
              <w:rPr>
                <w:noProof/>
                <w:webHidden/>
              </w:rPr>
              <w:instrText xml:space="preserve"> PAGEREF _Toc39180136 \h </w:instrText>
            </w:r>
            <w:r>
              <w:rPr>
                <w:noProof/>
                <w:webHidden/>
              </w:rPr>
            </w:r>
            <w:r>
              <w:rPr>
                <w:noProof/>
                <w:webHidden/>
              </w:rPr>
              <w:fldChar w:fldCharType="separate"/>
            </w:r>
            <w:r w:rsidR="004B47BA">
              <w:rPr>
                <w:noProof/>
                <w:webHidden/>
              </w:rPr>
              <w:t>23</w:t>
            </w:r>
            <w:r>
              <w:rPr>
                <w:noProof/>
                <w:webHidden/>
              </w:rPr>
              <w:fldChar w:fldCharType="end"/>
            </w:r>
          </w:hyperlink>
        </w:p>
        <w:p w:rsidR="00261E46" w:rsidRDefault="00901779">
          <w:pPr>
            <w:pStyle w:val="TOC1"/>
            <w:tabs>
              <w:tab w:val="right" w:leader="dot" w:pos="9350"/>
            </w:tabs>
            <w:rPr>
              <w:rFonts w:asciiTheme="minorHAnsi" w:eastAsiaTheme="minorEastAsia" w:hAnsiTheme="minorHAnsi"/>
              <w:noProof/>
              <w:sz w:val="22"/>
              <w:lang w:val="en-US"/>
            </w:rPr>
          </w:pPr>
          <w:hyperlink w:anchor="_Toc39180137" w:history="1">
            <w:r w:rsidR="00261E46" w:rsidRPr="00DB5DF8">
              <w:rPr>
                <w:rStyle w:val="Hyperlink"/>
                <w:rFonts w:cs="Times New Roman"/>
                <w:noProof/>
              </w:rPr>
              <w:t>References</w:t>
            </w:r>
            <w:r w:rsidR="00261E46">
              <w:rPr>
                <w:noProof/>
                <w:webHidden/>
              </w:rPr>
              <w:tab/>
            </w:r>
            <w:r>
              <w:rPr>
                <w:noProof/>
                <w:webHidden/>
              </w:rPr>
              <w:fldChar w:fldCharType="begin"/>
            </w:r>
            <w:r w:rsidR="00261E46">
              <w:rPr>
                <w:noProof/>
                <w:webHidden/>
              </w:rPr>
              <w:instrText xml:space="preserve"> PAGEREF _Toc39180137 \h </w:instrText>
            </w:r>
            <w:r>
              <w:rPr>
                <w:noProof/>
                <w:webHidden/>
              </w:rPr>
            </w:r>
            <w:r>
              <w:rPr>
                <w:noProof/>
                <w:webHidden/>
              </w:rPr>
              <w:fldChar w:fldCharType="separate"/>
            </w:r>
            <w:r w:rsidR="004B47BA">
              <w:rPr>
                <w:noProof/>
                <w:webHidden/>
              </w:rPr>
              <w:t>24</w:t>
            </w:r>
            <w:r>
              <w:rPr>
                <w:noProof/>
                <w:webHidden/>
              </w:rPr>
              <w:fldChar w:fldCharType="end"/>
            </w:r>
          </w:hyperlink>
        </w:p>
        <w:p w:rsidR="00261E46" w:rsidRDefault="00901779" w:rsidP="004B47BA">
          <w:pPr>
            <w:pStyle w:val="TOC1"/>
            <w:tabs>
              <w:tab w:val="right" w:leader="dot" w:pos="9350"/>
            </w:tabs>
            <w:rPr>
              <w:rFonts w:asciiTheme="minorHAnsi" w:eastAsiaTheme="minorEastAsia" w:hAnsiTheme="minorHAnsi"/>
              <w:noProof/>
              <w:sz w:val="22"/>
              <w:lang w:val="en-US"/>
            </w:rPr>
          </w:pPr>
          <w:hyperlink w:anchor="_Toc39180138" w:history="1">
            <w:r w:rsidR="00261E46" w:rsidRPr="00DB5DF8">
              <w:rPr>
                <w:rStyle w:val="Hyperlink"/>
                <w:rFonts w:cs="Times New Roman"/>
                <w:noProof/>
              </w:rPr>
              <w:t>Appendices</w:t>
            </w:r>
            <w:r w:rsidR="00261E46">
              <w:rPr>
                <w:noProof/>
                <w:webHidden/>
              </w:rPr>
              <w:tab/>
            </w:r>
            <w:r>
              <w:rPr>
                <w:noProof/>
                <w:webHidden/>
              </w:rPr>
              <w:fldChar w:fldCharType="begin"/>
            </w:r>
            <w:r w:rsidR="00261E46">
              <w:rPr>
                <w:noProof/>
                <w:webHidden/>
              </w:rPr>
              <w:instrText xml:space="preserve"> PAGEREF _Toc39180138 \h </w:instrText>
            </w:r>
            <w:r>
              <w:rPr>
                <w:noProof/>
                <w:webHidden/>
              </w:rPr>
            </w:r>
            <w:r>
              <w:rPr>
                <w:noProof/>
                <w:webHidden/>
              </w:rPr>
              <w:fldChar w:fldCharType="separate"/>
            </w:r>
            <w:r w:rsidR="004B47BA">
              <w:rPr>
                <w:noProof/>
                <w:webHidden/>
              </w:rPr>
              <w:t>25</w:t>
            </w:r>
            <w:r>
              <w:rPr>
                <w:noProof/>
                <w:webHidden/>
              </w:rPr>
              <w:fldChar w:fldCharType="end"/>
            </w:r>
          </w:hyperlink>
        </w:p>
        <w:p w:rsidR="001C6321" w:rsidRPr="00280801" w:rsidRDefault="00901779">
          <w:pPr>
            <w:rPr>
              <w:rFonts w:cs="Times New Roman"/>
              <w:szCs w:val="24"/>
            </w:rPr>
          </w:pPr>
          <w:r w:rsidRPr="00280801">
            <w:rPr>
              <w:rFonts w:cs="Times New Roman"/>
              <w:szCs w:val="24"/>
            </w:rPr>
            <w:fldChar w:fldCharType="end"/>
          </w:r>
        </w:p>
      </w:sdtContent>
    </w:sdt>
    <w:p w:rsidR="001C6321" w:rsidRPr="00280801" w:rsidRDefault="001C6321">
      <w:pPr>
        <w:spacing w:after="200" w:line="276" w:lineRule="auto"/>
        <w:jc w:val="left"/>
        <w:rPr>
          <w:rFonts w:eastAsiaTheme="majorEastAsia" w:cs="Times New Roman"/>
          <w:b/>
          <w:bCs/>
          <w:szCs w:val="24"/>
          <w:lang w:val="en-US"/>
        </w:rPr>
      </w:pPr>
      <w:r w:rsidRPr="00280801">
        <w:rPr>
          <w:rFonts w:cs="Times New Roman"/>
          <w:szCs w:val="24"/>
          <w:lang w:val="en-US"/>
        </w:rPr>
        <w:br w:type="page"/>
      </w:r>
      <w:bookmarkStart w:id="0" w:name="_GoBack"/>
      <w:bookmarkEnd w:id="0"/>
    </w:p>
    <w:p w:rsidR="00802DE0" w:rsidRPr="00280801" w:rsidRDefault="004569D8" w:rsidP="009D165E">
      <w:pPr>
        <w:pStyle w:val="Heading1"/>
        <w:rPr>
          <w:rFonts w:cs="Times New Roman"/>
          <w:sz w:val="24"/>
          <w:szCs w:val="24"/>
          <w:lang w:val="en-US"/>
        </w:rPr>
      </w:pPr>
      <w:bookmarkStart w:id="1" w:name="_Toc39180114"/>
      <w:r w:rsidRPr="00280801">
        <w:rPr>
          <w:rFonts w:cs="Times New Roman"/>
          <w:sz w:val="24"/>
          <w:szCs w:val="24"/>
          <w:lang w:val="en-US"/>
        </w:rPr>
        <w:lastRenderedPageBreak/>
        <w:t>Introduction</w:t>
      </w:r>
      <w:bookmarkEnd w:id="1"/>
    </w:p>
    <w:p w:rsidR="00DE5421" w:rsidRPr="00280801" w:rsidRDefault="00D74496" w:rsidP="00DE5421">
      <w:pPr>
        <w:rPr>
          <w:rFonts w:cs="Times New Roman"/>
          <w:szCs w:val="24"/>
          <w:lang w:val="en-US"/>
        </w:rPr>
      </w:pPr>
      <w:r w:rsidRPr="00280801">
        <w:rPr>
          <w:rFonts w:cs="Times New Roman"/>
          <w:szCs w:val="24"/>
          <w:lang w:val="en-US"/>
        </w:rPr>
        <w:t xml:space="preserve">The project is based on </w:t>
      </w:r>
      <w:r w:rsidR="004E1EC5" w:rsidRPr="00280801">
        <w:rPr>
          <w:rFonts w:cs="Times New Roman"/>
          <w:szCs w:val="24"/>
          <w:lang w:val="en-US"/>
        </w:rPr>
        <w:t xml:space="preserve">the case of </w:t>
      </w:r>
      <w:proofErr w:type="spellStart"/>
      <w:r w:rsidR="004E1EC5" w:rsidRPr="00280801">
        <w:rPr>
          <w:rFonts w:cs="Times New Roman"/>
          <w:szCs w:val="24"/>
          <w:lang w:val="en-US"/>
        </w:rPr>
        <w:t>Asos</w:t>
      </w:r>
      <w:proofErr w:type="spellEnd"/>
      <w:r w:rsidR="004E1EC5" w:rsidRPr="00280801">
        <w:rPr>
          <w:rFonts w:cs="Times New Roman"/>
          <w:szCs w:val="24"/>
          <w:lang w:val="en-US"/>
        </w:rPr>
        <w:t xml:space="preserve"> PLC that is </w:t>
      </w:r>
      <w:r w:rsidR="00DA2198" w:rsidRPr="00280801">
        <w:rPr>
          <w:rFonts w:cs="Times New Roman"/>
          <w:szCs w:val="24"/>
          <w:lang w:val="en-US"/>
        </w:rPr>
        <w:t>willing to open in new “Point of Sale System” (POSS</w:t>
      </w:r>
      <w:proofErr w:type="gramStart"/>
      <w:r w:rsidR="00DA2198" w:rsidRPr="00280801">
        <w:rPr>
          <w:rFonts w:cs="Times New Roman"/>
          <w:szCs w:val="24"/>
          <w:lang w:val="en-US"/>
        </w:rPr>
        <w:t>)</w:t>
      </w:r>
      <w:r w:rsidR="00343E53" w:rsidRPr="00280801">
        <w:rPr>
          <w:rFonts w:cs="Times New Roman"/>
          <w:szCs w:val="24"/>
          <w:lang w:val="en-US"/>
        </w:rPr>
        <w:t>or</w:t>
      </w:r>
      <w:proofErr w:type="gramEnd"/>
      <w:r w:rsidR="00343E53" w:rsidRPr="00280801">
        <w:rPr>
          <w:rFonts w:cs="Times New Roman"/>
          <w:szCs w:val="24"/>
          <w:lang w:val="en-US"/>
        </w:rPr>
        <w:t xml:space="preserve"> checkout system </w:t>
      </w:r>
      <w:r w:rsidR="0007488F" w:rsidRPr="00280801">
        <w:rPr>
          <w:rFonts w:cs="Times New Roman"/>
          <w:szCs w:val="24"/>
          <w:lang w:val="en-US"/>
        </w:rPr>
        <w:t xml:space="preserve">in Malaysia. The expansion project of </w:t>
      </w:r>
      <w:proofErr w:type="spellStart"/>
      <w:r w:rsidR="0007488F" w:rsidRPr="00280801">
        <w:rPr>
          <w:rFonts w:cs="Times New Roman"/>
          <w:szCs w:val="24"/>
          <w:lang w:val="en-US"/>
        </w:rPr>
        <w:t>Asos</w:t>
      </w:r>
      <w:proofErr w:type="spellEnd"/>
      <w:r w:rsidR="0007488F" w:rsidRPr="00280801">
        <w:rPr>
          <w:rFonts w:cs="Times New Roman"/>
          <w:szCs w:val="24"/>
          <w:lang w:val="en-US"/>
        </w:rPr>
        <w:t xml:space="preserve"> PLC must be conducted in a number </w:t>
      </w:r>
      <w:r w:rsidR="003C1A50" w:rsidRPr="00280801">
        <w:rPr>
          <w:rFonts w:cs="Times New Roman"/>
          <w:szCs w:val="24"/>
          <w:lang w:val="en-US"/>
        </w:rPr>
        <w:t>of</w:t>
      </w:r>
      <w:r w:rsidR="0007488F" w:rsidRPr="00280801">
        <w:rPr>
          <w:rFonts w:cs="Times New Roman"/>
          <w:szCs w:val="24"/>
          <w:lang w:val="en-US"/>
        </w:rPr>
        <w:t xml:space="preserve"> phases </w:t>
      </w:r>
      <w:r w:rsidR="003C1A50" w:rsidRPr="00280801">
        <w:rPr>
          <w:rFonts w:cs="Times New Roman"/>
          <w:szCs w:val="24"/>
          <w:lang w:val="en-US"/>
        </w:rPr>
        <w:t xml:space="preserve">and it is necessary that the project is </w:t>
      </w:r>
      <w:r w:rsidR="00FF1083" w:rsidRPr="00280801">
        <w:rPr>
          <w:rFonts w:cs="Times New Roman"/>
          <w:szCs w:val="24"/>
          <w:lang w:val="en-US"/>
        </w:rPr>
        <w:t xml:space="preserve">administered in a systematic way so </w:t>
      </w:r>
      <w:r w:rsidR="00C514FD" w:rsidRPr="00280801">
        <w:rPr>
          <w:rFonts w:cs="Times New Roman"/>
          <w:szCs w:val="24"/>
          <w:lang w:val="en-US"/>
        </w:rPr>
        <w:t xml:space="preserve">success of the project can be guaranteed. </w:t>
      </w:r>
      <w:proofErr w:type="spellStart"/>
      <w:r w:rsidR="00E55167" w:rsidRPr="00280801">
        <w:rPr>
          <w:rFonts w:cs="Times New Roman"/>
          <w:szCs w:val="24"/>
          <w:lang w:val="en-US"/>
        </w:rPr>
        <w:t>Asos</w:t>
      </w:r>
      <w:proofErr w:type="spellEnd"/>
      <w:r w:rsidR="00E55167" w:rsidRPr="00280801">
        <w:rPr>
          <w:rFonts w:cs="Times New Roman"/>
          <w:szCs w:val="24"/>
          <w:lang w:val="en-US"/>
        </w:rPr>
        <w:t xml:space="preserve"> PLC was established in the year 2000 in the U</w:t>
      </w:r>
      <w:r w:rsidR="00D11821" w:rsidRPr="00280801">
        <w:rPr>
          <w:rFonts w:cs="Times New Roman"/>
          <w:szCs w:val="24"/>
          <w:lang w:val="en-US"/>
        </w:rPr>
        <w:t xml:space="preserve">K. The </w:t>
      </w:r>
      <w:proofErr w:type="spellStart"/>
      <w:r w:rsidR="00D11821" w:rsidRPr="00280801">
        <w:rPr>
          <w:rFonts w:cs="Times New Roman"/>
          <w:szCs w:val="24"/>
          <w:lang w:val="en-US"/>
        </w:rPr>
        <w:t>organisation</w:t>
      </w:r>
      <w:proofErr w:type="spellEnd"/>
      <w:r w:rsidR="00D11821" w:rsidRPr="00280801">
        <w:rPr>
          <w:rFonts w:cs="Times New Roman"/>
          <w:szCs w:val="24"/>
          <w:lang w:val="en-US"/>
        </w:rPr>
        <w:t xml:space="preserve"> mainly targets young people. </w:t>
      </w:r>
      <w:r w:rsidR="00816226" w:rsidRPr="00280801">
        <w:rPr>
          <w:rFonts w:cs="Times New Roman"/>
          <w:szCs w:val="24"/>
          <w:lang w:val="en-US"/>
        </w:rPr>
        <w:t xml:space="preserve">The </w:t>
      </w:r>
      <w:proofErr w:type="spellStart"/>
      <w:r w:rsidR="00816226" w:rsidRPr="00280801">
        <w:rPr>
          <w:rFonts w:cs="Times New Roman"/>
          <w:szCs w:val="24"/>
          <w:lang w:val="en-US"/>
        </w:rPr>
        <w:t>organisation</w:t>
      </w:r>
      <w:proofErr w:type="spellEnd"/>
      <w:r w:rsidR="00816226" w:rsidRPr="00280801">
        <w:rPr>
          <w:rFonts w:cs="Times New Roman"/>
          <w:szCs w:val="24"/>
          <w:lang w:val="en-US"/>
        </w:rPr>
        <w:t xml:space="preserve"> offers a number of products to the customers in clothing and fashion </w:t>
      </w:r>
      <w:r w:rsidR="00BC557D" w:rsidRPr="00280801">
        <w:rPr>
          <w:rFonts w:cs="Times New Roman"/>
          <w:szCs w:val="24"/>
          <w:lang w:val="en-US"/>
        </w:rPr>
        <w:t xml:space="preserve">sector like </w:t>
      </w:r>
      <w:r w:rsidR="00881ECD" w:rsidRPr="00280801">
        <w:rPr>
          <w:rFonts w:cs="Times New Roman"/>
          <w:szCs w:val="24"/>
          <w:lang w:val="en-US"/>
        </w:rPr>
        <w:t>accessories, clothes, shoes, and beauty</w:t>
      </w:r>
      <w:r w:rsidR="00816226" w:rsidRPr="00280801">
        <w:rPr>
          <w:rFonts w:cs="Times New Roman"/>
          <w:szCs w:val="24"/>
          <w:lang w:val="en-US"/>
        </w:rPr>
        <w:t xml:space="preserve">. </w:t>
      </w:r>
      <w:r w:rsidR="002E0B77" w:rsidRPr="00280801">
        <w:rPr>
          <w:rFonts w:cs="Times New Roman"/>
          <w:szCs w:val="24"/>
          <w:lang w:val="en-US"/>
        </w:rPr>
        <w:t xml:space="preserve">The headquarters of the </w:t>
      </w:r>
      <w:proofErr w:type="spellStart"/>
      <w:r w:rsidR="002E0B77" w:rsidRPr="00280801">
        <w:rPr>
          <w:rFonts w:cs="Times New Roman"/>
          <w:szCs w:val="24"/>
          <w:lang w:val="en-US"/>
        </w:rPr>
        <w:t>organisation</w:t>
      </w:r>
      <w:proofErr w:type="spellEnd"/>
      <w:r w:rsidR="002E0B77" w:rsidRPr="00280801">
        <w:rPr>
          <w:rFonts w:cs="Times New Roman"/>
          <w:szCs w:val="24"/>
          <w:lang w:val="en-US"/>
        </w:rPr>
        <w:t xml:space="preserve"> is based in Camden Town London. </w:t>
      </w:r>
    </w:p>
    <w:p w:rsidR="00C75C24" w:rsidRPr="00280801" w:rsidRDefault="00C75C24" w:rsidP="00C75C24">
      <w:pPr>
        <w:pStyle w:val="Heading2"/>
        <w:rPr>
          <w:rFonts w:cs="Times New Roman"/>
          <w:szCs w:val="24"/>
        </w:rPr>
      </w:pPr>
      <w:bookmarkStart w:id="2" w:name="_Toc504470018"/>
      <w:bookmarkStart w:id="3" w:name="_Toc39180115"/>
      <w:bookmarkStart w:id="4" w:name="_Toc483793234"/>
      <w:bookmarkStart w:id="5" w:name="_Toc476826135"/>
      <w:bookmarkStart w:id="6" w:name="_Toc504470034"/>
      <w:bookmarkStart w:id="7" w:name="_Toc504468864"/>
      <w:bookmarkStart w:id="8" w:name="_Toc504470033"/>
      <w:bookmarkStart w:id="9" w:name="_Toc482538186"/>
      <w:bookmarkStart w:id="10" w:name="_Toc483793229"/>
      <w:bookmarkStart w:id="11" w:name="_Toc476826133"/>
      <w:bookmarkStart w:id="12" w:name="_Toc504468863"/>
      <w:bookmarkStart w:id="13" w:name="_Toc504470032"/>
      <w:bookmarkStart w:id="14" w:name="_Toc504470031"/>
      <w:bookmarkStart w:id="15" w:name="_Toc504470030"/>
      <w:bookmarkStart w:id="16" w:name="_Toc483793200"/>
      <w:bookmarkStart w:id="17" w:name="_Toc476826130"/>
      <w:bookmarkStart w:id="18" w:name="_Toc504470029"/>
      <w:bookmarkStart w:id="19" w:name="_Toc504470028"/>
      <w:bookmarkStart w:id="20" w:name="_Toc504470027"/>
      <w:bookmarkStart w:id="21" w:name="_Toc504470026"/>
      <w:bookmarkStart w:id="22" w:name="_Toc504470025"/>
      <w:bookmarkStart w:id="23" w:name="_Toc476826126"/>
      <w:bookmarkStart w:id="24" w:name="_Toc504470024"/>
      <w:bookmarkStart w:id="25" w:name="_Toc504468861"/>
      <w:bookmarkStart w:id="26" w:name="_Toc504470023"/>
      <w:bookmarkStart w:id="27" w:name="_Toc504470022"/>
      <w:bookmarkStart w:id="28" w:name="_Toc476826124"/>
      <w:bookmarkStart w:id="29" w:name="_Toc504468859"/>
      <w:bookmarkStart w:id="30" w:name="_Toc504470021"/>
      <w:bookmarkStart w:id="31" w:name="_Toc504470020"/>
      <w:bookmarkStart w:id="32" w:name="_Toc476826122"/>
      <w:bookmarkStart w:id="33" w:name="_Toc504468858"/>
      <w:bookmarkStart w:id="34" w:name="_Toc504470019"/>
      <w:r w:rsidRPr="00280801">
        <w:rPr>
          <w:rFonts w:cs="Times New Roman"/>
          <w:szCs w:val="24"/>
        </w:rPr>
        <w:t>Project Definition</w:t>
      </w:r>
      <w:bookmarkEnd w:id="2"/>
      <w:bookmarkEnd w:id="3"/>
    </w:p>
    <w:p w:rsidR="00C77164" w:rsidRPr="00280801" w:rsidRDefault="00A37D7F" w:rsidP="00C77164">
      <w:pPr>
        <w:rPr>
          <w:rFonts w:cs="Times New Roman"/>
          <w:szCs w:val="24"/>
        </w:rPr>
      </w:pPr>
      <w:r w:rsidRPr="00280801">
        <w:rPr>
          <w:rFonts w:cs="Times New Roman"/>
          <w:szCs w:val="24"/>
        </w:rPr>
        <w:t xml:space="preserve">Project can be </w:t>
      </w:r>
      <w:r w:rsidR="00C759A6" w:rsidRPr="00280801">
        <w:rPr>
          <w:rFonts w:cs="Times New Roman"/>
          <w:szCs w:val="24"/>
        </w:rPr>
        <w:t xml:space="preserve">termed to be a task series </w:t>
      </w:r>
      <w:r w:rsidR="0044586C" w:rsidRPr="00280801">
        <w:rPr>
          <w:rFonts w:cs="Times New Roman"/>
          <w:szCs w:val="24"/>
        </w:rPr>
        <w:t xml:space="preserve">that must be accomplished so that estimated results can be obtained. </w:t>
      </w:r>
      <w:r w:rsidR="00AC0F43" w:rsidRPr="00280801">
        <w:rPr>
          <w:rFonts w:cs="Times New Roman"/>
          <w:szCs w:val="24"/>
        </w:rPr>
        <w:t xml:space="preserve">Project is something in which a particular set of output is required against a particular set of inputs </w:t>
      </w:r>
      <w:r w:rsidR="007A3988" w:rsidRPr="00280801">
        <w:rPr>
          <w:rFonts w:cs="Times New Roman"/>
          <w:szCs w:val="24"/>
        </w:rPr>
        <w:t>so the goal set in relation with the project is achieved</w:t>
      </w:r>
      <w:r w:rsidR="00B94E96" w:rsidRPr="00280801">
        <w:rPr>
          <w:rFonts w:cs="Times New Roman"/>
          <w:szCs w:val="24"/>
        </w:rPr>
        <w:t xml:space="preserve"> (</w:t>
      </w:r>
      <w:proofErr w:type="spellStart"/>
      <w:r w:rsidR="00B94E96" w:rsidRPr="00280801">
        <w:rPr>
          <w:rFonts w:cs="Times New Roman"/>
          <w:szCs w:val="24"/>
          <w:shd w:val="clear" w:color="auto" w:fill="FFFFFF"/>
        </w:rPr>
        <w:t>Kerzner</w:t>
      </w:r>
      <w:proofErr w:type="spellEnd"/>
      <w:r w:rsidR="00B94E96" w:rsidRPr="00280801">
        <w:rPr>
          <w:rFonts w:cs="Times New Roman"/>
          <w:szCs w:val="24"/>
          <w:shd w:val="clear" w:color="auto" w:fill="FFFFFF"/>
        </w:rPr>
        <w:t>, 2017)</w:t>
      </w:r>
      <w:r w:rsidR="007A3988" w:rsidRPr="00280801">
        <w:rPr>
          <w:rFonts w:cs="Times New Roman"/>
          <w:szCs w:val="24"/>
        </w:rPr>
        <w:t xml:space="preserve">. </w:t>
      </w:r>
      <w:r w:rsidR="001F4599" w:rsidRPr="00280801">
        <w:rPr>
          <w:rFonts w:cs="Times New Roman"/>
          <w:szCs w:val="24"/>
        </w:rPr>
        <w:t xml:space="preserve">Project can either be simple or complicated </w:t>
      </w:r>
      <w:r w:rsidR="00272001" w:rsidRPr="00280801">
        <w:rPr>
          <w:rFonts w:cs="Times New Roman"/>
          <w:szCs w:val="24"/>
        </w:rPr>
        <w:t xml:space="preserve">that can administered by a particular person or more than hundred people. </w:t>
      </w:r>
      <w:r w:rsidR="00343E53" w:rsidRPr="00280801">
        <w:rPr>
          <w:rFonts w:cs="Times New Roman"/>
          <w:szCs w:val="24"/>
        </w:rPr>
        <w:t xml:space="preserve">The </w:t>
      </w:r>
      <w:r w:rsidR="00B939CB" w:rsidRPr="00280801">
        <w:rPr>
          <w:rFonts w:cs="Times New Roman"/>
          <w:szCs w:val="24"/>
        </w:rPr>
        <w:t xml:space="preserve">project of </w:t>
      </w:r>
      <w:proofErr w:type="spellStart"/>
      <w:r w:rsidR="00B939CB" w:rsidRPr="00280801">
        <w:rPr>
          <w:rFonts w:cs="Times New Roman"/>
          <w:szCs w:val="24"/>
        </w:rPr>
        <w:t>Asos</w:t>
      </w:r>
      <w:proofErr w:type="spellEnd"/>
      <w:r w:rsidR="00B939CB" w:rsidRPr="00280801">
        <w:rPr>
          <w:rFonts w:cs="Times New Roman"/>
          <w:szCs w:val="24"/>
        </w:rPr>
        <w:t xml:space="preserve"> PLC </w:t>
      </w:r>
      <w:r w:rsidR="000F6AEB" w:rsidRPr="00280801">
        <w:rPr>
          <w:rFonts w:cs="Times New Roman"/>
          <w:szCs w:val="24"/>
        </w:rPr>
        <w:t xml:space="preserve">is based on the </w:t>
      </w:r>
      <w:r w:rsidR="00381E86" w:rsidRPr="00280801">
        <w:rPr>
          <w:rFonts w:cs="Times New Roman"/>
          <w:szCs w:val="24"/>
        </w:rPr>
        <w:t xml:space="preserve">establishment of checkout system or POSS </w:t>
      </w:r>
      <w:r w:rsidR="00CE7359" w:rsidRPr="00280801">
        <w:rPr>
          <w:rFonts w:cs="Times New Roman"/>
          <w:szCs w:val="24"/>
        </w:rPr>
        <w:t>in Malaysi</w:t>
      </w:r>
      <w:r w:rsidR="00C723D6" w:rsidRPr="00280801">
        <w:rPr>
          <w:rFonts w:cs="Times New Roman"/>
          <w:szCs w:val="24"/>
        </w:rPr>
        <w:t>a</w:t>
      </w:r>
      <w:r w:rsidR="00332E32" w:rsidRPr="00280801">
        <w:rPr>
          <w:rFonts w:cs="Times New Roman"/>
          <w:szCs w:val="24"/>
        </w:rPr>
        <w:t xml:space="preserve"> by researching the Malaysian market properly</w:t>
      </w:r>
      <w:r w:rsidR="00C723D6" w:rsidRPr="00280801">
        <w:rPr>
          <w:rFonts w:cs="Times New Roman"/>
          <w:szCs w:val="24"/>
        </w:rPr>
        <w:t xml:space="preserve">. </w:t>
      </w:r>
    </w:p>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rsidR="00802DE0" w:rsidRPr="00280801" w:rsidRDefault="00BE4BCC" w:rsidP="002D7E34">
      <w:pPr>
        <w:rPr>
          <w:rFonts w:cs="Times New Roman"/>
          <w:b/>
          <w:szCs w:val="24"/>
          <w:lang w:val="en-US"/>
        </w:rPr>
      </w:pPr>
      <w:r w:rsidRPr="00280801">
        <w:rPr>
          <w:rFonts w:cs="Times New Roman"/>
          <w:b/>
          <w:szCs w:val="24"/>
          <w:lang w:val="en-US"/>
        </w:rPr>
        <w:t>“</w:t>
      </w:r>
      <w:r w:rsidR="00802DE0" w:rsidRPr="00280801">
        <w:rPr>
          <w:rFonts w:cs="Times New Roman"/>
          <w:b/>
          <w:szCs w:val="24"/>
          <w:lang w:val="en-US"/>
        </w:rPr>
        <w:t>Provide a critical assessment of the usefulness of project m</w:t>
      </w:r>
      <w:r w:rsidRPr="00280801">
        <w:rPr>
          <w:rFonts w:cs="Times New Roman"/>
          <w:b/>
          <w:szCs w:val="24"/>
          <w:lang w:val="en-US"/>
        </w:rPr>
        <w:t>anagement tools and techniques.”</w:t>
      </w:r>
    </w:p>
    <w:p w:rsidR="004F31F7" w:rsidRPr="00280801" w:rsidRDefault="004F31F7" w:rsidP="000E1065">
      <w:pPr>
        <w:rPr>
          <w:rFonts w:cs="Times New Roman"/>
          <w:b/>
          <w:szCs w:val="24"/>
          <w:lang w:val="en-US"/>
        </w:rPr>
      </w:pPr>
      <w:r w:rsidRPr="00280801">
        <w:rPr>
          <w:rFonts w:cs="Times New Roman"/>
          <w:b/>
          <w:szCs w:val="24"/>
          <w:lang w:val="en-US"/>
        </w:rPr>
        <w:t>Tools &amp; t</w:t>
      </w:r>
      <w:r w:rsidR="00EF4937" w:rsidRPr="00280801">
        <w:rPr>
          <w:rFonts w:cs="Times New Roman"/>
          <w:b/>
          <w:szCs w:val="24"/>
          <w:lang w:val="en-US"/>
        </w:rPr>
        <w:t>echniques of project management</w:t>
      </w:r>
    </w:p>
    <w:p w:rsidR="00B63D09" w:rsidRPr="00280801" w:rsidRDefault="00E27AAA" w:rsidP="00B63D09">
      <w:pPr>
        <w:rPr>
          <w:rFonts w:cs="Times New Roman"/>
          <w:szCs w:val="24"/>
          <w:lang w:val="en-US"/>
        </w:rPr>
      </w:pPr>
      <w:r w:rsidRPr="00280801">
        <w:rPr>
          <w:rFonts w:cs="Times New Roman"/>
          <w:szCs w:val="24"/>
          <w:lang w:val="en-US"/>
        </w:rPr>
        <w:t xml:space="preserve">For </w:t>
      </w:r>
      <w:r w:rsidR="00544ACE" w:rsidRPr="00280801">
        <w:rPr>
          <w:rFonts w:cs="Times New Roman"/>
          <w:szCs w:val="24"/>
          <w:lang w:val="en-US"/>
        </w:rPr>
        <w:t>managing</w:t>
      </w:r>
      <w:r w:rsidRPr="00280801">
        <w:rPr>
          <w:rFonts w:cs="Times New Roman"/>
          <w:szCs w:val="24"/>
          <w:lang w:val="en-US"/>
        </w:rPr>
        <w:t xml:space="preserve"> a project</w:t>
      </w:r>
      <w:r w:rsidR="000C68BE" w:rsidRPr="00280801">
        <w:rPr>
          <w:rFonts w:cs="Times New Roman"/>
          <w:szCs w:val="24"/>
          <w:lang w:val="en-US"/>
        </w:rPr>
        <w:t xml:space="preserve">, </w:t>
      </w:r>
      <w:r w:rsidR="00E22FE3" w:rsidRPr="00280801">
        <w:rPr>
          <w:rFonts w:cs="Times New Roman"/>
          <w:szCs w:val="24"/>
          <w:lang w:val="en-US"/>
        </w:rPr>
        <w:t>varying tools are required.</w:t>
      </w:r>
      <w:r w:rsidR="00581E9F" w:rsidRPr="00280801">
        <w:rPr>
          <w:rFonts w:cs="Times New Roman"/>
          <w:szCs w:val="24"/>
          <w:lang w:val="en-US"/>
        </w:rPr>
        <w:t xml:space="preserve"> For administering a project</w:t>
      </w:r>
      <w:r w:rsidR="009D38C9" w:rsidRPr="00280801">
        <w:rPr>
          <w:rFonts w:cs="Times New Roman"/>
          <w:szCs w:val="24"/>
          <w:lang w:val="en-US"/>
        </w:rPr>
        <w:t xml:space="preserve"> tools </w:t>
      </w:r>
      <w:r w:rsidR="00777A4F" w:rsidRPr="00280801">
        <w:rPr>
          <w:rFonts w:cs="Times New Roman"/>
          <w:szCs w:val="24"/>
          <w:lang w:val="en-US"/>
        </w:rPr>
        <w:t xml:space="preserve">like </w:t>
      </w:r>
      <w:r w:rsidR="00D54D96" w:rsidRPr="00280801">
        <w:rPr>
          <w:rFonts w:cs="Times New Roman"/>
          <w:szCs w:val="24"/>
          <w:lang w:val="en-US"/>
        </w:rPr>
        <w:t xml:space="preserve">waterfall technique, </w:t>
      </w:r>
      <w:r w:rsidR="00CA6E49" w:rsidRPr="00280801">
        <w:rPr>
          <w:rFonts w:cs="Times New Roman"/>
          <w:szCs w:val="24"/>
          <w:lang w:val="en-US"/>
        </w:rPr>
        <w:t xml:space="preserve">agile project administering tool, classic technique, and several others. </w:t>
      </w:r>
      <w:r w:rsidR="00A65E99" w:rsidRPr="00280801">
        <w:rPr>
          <w:rFonts w:cs="Times New Roman"/>
          <w:szCs w:val="24"/>
          <w:lang w:val="en-US"/>
        </w:rPr>
        <w:t xml:space="preserve">The techniques that are required for managing a project </w:t>
      </w:r>
      <w:r w:rsidR="00C940A1" w:rsidRPr="00280801">
        <w:rPr>
          <w:rFonts w:cs="Times New Roman"/>
          <w:szCs w:val="24"/>
          <w:lang w:val="en-US"/>
        </w:rPr>
        <w:t xml:space="preserve">are “Work Breakdown Structure”, </w:t>
      </w:r>
      <w:r w:rsidR="00F21D9A" w:rsidRPr="00280801">
        <w:rPr>
          <w:rFonts w:cs="Times New Roman"/>
          <w:szCs w:val="24"/>
          <w:lang w:val="en-US"/>
        </w:rPr>
        <w:t xml:space="preserve">Gantt </w:t>
      </w:r>
      <w:proofErr w:type="gramStart"/>
      <w:r w:rsidR="00F21D9A" w:rsidRPr="00280801">
        <w:rPr>
          <w:rFonts w:cs="Times New Roman"/>
          <w:szCs w:val="24"/>
          <w:lang w:val="en-US"/>
        </w:rPr>
        <w:t>Chart</w:t>
      </w:r>
      <w:proofErr w:type="gramEnd"/>
      <w:r w:rsidR="00F21D9A" w:rsidRPr="00280801">
        <w:rPr>
          <w:rFonts w:cs="Times New Roman"/>
          <w:szCs w:val="24"/>
          <w:lang w:val="en-US"/>
        </w:rPr>
        <w:t xml:space="preserve">, PERT, Critical Path </w:t>
      </w:r>
      <w:r w:rsidR="001B4B4A" w:rsidRPr="00280801">
        <w:rPr>
          <w:rFonts w:cs="Times New Roman"/>
          <w:szCs w:val="24"/>
          <w:lang w:val="en-US"/>
        </w:rPr>
        <w:t xml:space="preserve">Method, and </w:t>
      </w:r>
      <w:proofErr w:type="spellStart"/>
      <w:r w:rsidR="001B4B4A" w:rsidRPr="00280801">
        <w:rPr>
          <w:rFonts w:cs="Times New Roman"/>
          <w:szCs w:val="24"/>
          <w:lang w:val="en-US"/>
        </w:rPr>
        <w:t>Kanban</w:t>
      </w:r>
      <w:proofErr w:type="spellEnd"/>
      <w:r w:rsidR="001B4B4A" w:rsidRPr="00280801">
        <w:rPr>
          <w:rFonts w:cs="Times New Roman"/>
          <w:szCs w:val="24"/>
          <w:lang w:val="en-US"/>
        </w:rPr>
        <w:t xml:space="preserve">. </w:t>
      </w:r>
      <w:r w:rsidR="00B535AF" w:rsidRPr="00280801">
        <w:rPr>
          <w:rFonts w:cs="Times New Roman"/>
          <w:szCs w:val="24"/>
          <w:lang w:val="en-US"/>
        </w:rPr>
        <w:t xml:space="preserve">In classic technique, plans are devised regarding deadline, quality management, distributing resources, </w:t>
      </w:r>
      <w:r w:rsidR="00A66FB6" w:rsidRPr="00280801">
        <w:rPr>
          <w:rFonts w:cs="Times New Roman"/>
          <w:szCs w:val="24"/>
          <w:lang w:val="en-US"/>
        </w:rPr>
        <w:t xml:space="preserve">and others. </w:t>
      </w:r>
      <w:r w:rsidR="009B1860" w:rsidRPr="00280801">
        <w:rPr>
          <w:rFonts w:cs="Times New Roman"/>
          <w:szCs w:val="24"/>
          <w:lang w:val="en-US"/>
        </w:rPr>
        <w:t xml:space="preserve">Waterfall </w:t>
      </w:r>
      <w:r w:rsidR="00C12634" w:rsidRPr="00280801">
        <w:rPr>
          <w:rFonts w:cs="Times New Roman"/>
          <w:szCs w:val="24"/>
          <w:lang w:val="en-US"/>
        </w:rPr>
        <w:t>technique</w:t>
      </w:r>
      <w:r w:rsidR="009B1860" w:rsidRPr="00280801">
        <w:rPr>
          <w:rFonts w:cs="Times New Roman"/>
          <w:szCs w:val="24"/>
          <w:lang w:val="en-US"/>
        </w:rPr>
        <w:t xml:space="preserve"> is based on </w:t>
      </w:r>
      <w:r w:rsidR="00496399" w:rsidRPr="00280801">
        <w:rPr>
          <w:rFonts w:cs="Times New Roman"/>
          <w:szCs w:val="24"/>
          <w:lang w:val="en-US"/>
        </w:rPr>
        <w:t xml:space="preserve">creating </w:t>
      </w:r>
      <w:r w:rsidR="00EC211B" w:rsidRPr="00280801">
        <w:rPr>
          <w:rFonts w:cs="Times New Roman"/>
          <w:szCs w:val="24"/>
          <w:lang w:val="en-US"/>
        </w:rPr>
        <w:t xml:space="preserve">a sequence of the tasks </w:t>
      </w:r>
      <w:proofErr w:type="spellStart"/>
      <w:r w:rsidR="00EC211B" w:rsidRPr="00280801">
        <w:rPr>
          <w:rFonts w:cs="Times New Roman"/>
          <w:szCs w:val="24"/>
          <w:lang w:val="en-US"/>
        </w:rPr>
        <w:t>is</w:t>
      </w:r>
      <w:r w:rsidR="00F50A4A" w:rsidRPr="00280801">
        <w:rPr>
          <w:rFonts w:cs="Times New Roman"/>
          <w:szCs w:val="24"/>
          <w:lang w:val="en-US"/>
        </w:rPr>
        <w:t>created</w:t>
      </w:r>
      <w:proofErr w:type="spellEnd"/>
      <w:r w:rsidR="00F50A4A" w:rsidRPr="00280801">
        <w:rPr>
          <w:rFonts w:cs="Times New Roman"/>
          <w:szCs w:val="24"/>
          <w:lang w:val="en-US"/>
        </w:rPr>
        <w:t xml:space="preserve"> so that </w:t>
      </w:r>
      <w:r w:rsidR="00B12184" w:rsidRPr="00280801">
        <w:rPr>
          <w:rFonts w:cs="Times New Roman"/>
          <w:szCs w:val="24"/>
          <w:lang w:val="en-US"/>
        </w:rPr>
        <w:t xml:space="preserve">steps in relation with </w:t>
      </w:r>
      <w:r w:rsidR="008E0560" w:rsidRPr="00280801">
        <w:rPr>
          <w:rFonts w:cs="Times New Roman"/>
          <w:szCs w:val="24"/>
          <w:lang w:val="en-US"/>
        </w:rPr>
        <w:t>the progress made in the project can be monitored</w:t>
      </w:r>
      <w:r w:rsidR="00D12E9A" w:rsidRPr="00280801">
        <w:rPr>
          <w:rFonts w:cs="Times New Roman"/>
          <w:szCs w:val="24"/>
          <w:lang w:val="en-US"/>
        </w:rPr>
        <w:t xml:space="preserve"> (</w:t>
      </w:r>
      <w:r w:rsidR="00D12E9A" w:rsidRPr="00280801">
        <w:rPr>
          <w:rFonts w:cs="Times New Roman"/>
          <w:szCs w:val="24"/>
          <w:shd w:val="clear" w:color="auto" w:fill="FFFFFF"/>
        </w:rPr>
        <w:t xml:space="preserve">Meredith </w:t>
      </w:r>
      <w:r w:rsidR="00D12E9A" w:rsidRPr="00280801">
        <w:rPr>
          <w:rFonts w:cs="Times New Roman"/>
          <w:i/>
          <w:szCs w:val="24"/>
          <w:shd w:val="clear" w:color="auto" w:fill="FFFFFF"/>
        </w:rPr>
        <w:t xml:space="preserve">et al., </w:t>
      </w:r>
      <w:r w:rsidR="00D12E9A" w:rsidRPr="00280801">
        <w:rPr>
          <w:rFonts w:cs="Times New Roman"/>
          <w:szCs w:val="24"/>
          <w:shd w:val="clear" w:color="auto" w:fill="FFFFFF"/>
        </w:rPr>
        <w:t>2017)</w:t>
      </w:r>
      <w:r w:rsidR="008E0560" w:rsidRPr="00280801">
        <w:rPr>
          <w:rFonts w:cs="Times New Roman"/>
          <w:szCs w:val="24"/>
          <w:lang w:val="en-US"/>
        </w:rPr>
        <w:t xml:space="preserve">. </w:t>
      </w:r>
      <w:r w:rsidR="00C12634" w:rsidRPr="00280801">
        <w:rPr>
          <w:rFonts w:cs="Times New Roman"/>
          <w:szCs w:val="24"/>
          <w:lang w:val="en-US"/>
        </w:rPr>
        <w:t xml:space="preserve">“Agile project management” is </w:t>
      </w:r>
      <w:r w:rsidR="00F56C10" w:rsidRPr="00280801">
        <w:rPr>
          <w:rFonts w:cs="Times New Roman"/>
          <w:szCs w:val="24"/>
          <w:lang w:val="en-US"/>
        </w:rPr>
        <w:t>based on principles with respect to value-</w:t>
      </w:r>
      <w:r w:rsidR="0050524C" w:rsidRPr="00280801">
        <w:rPr>
          <w:rFonts w:cs="Times New Roman"/>
          <w:szCs w:val="24"/>
          <w:lang w:val="en-US"/>
        </w:rPr>
        <w:t>centered</w:t>
      </w:r>
      <w:r w:rsidR="00F56C10" w:rsidRPr="00280801">
        <w:rPr>
          <w:rFonts w:cs="Times New Roman"/>
          <w:szCs w:val="24"/>
          <w:lang w:val="en-US"/>
        </w:rPr>
        <w:t xml:space="preserve"> approach</w:t>
      </w:r>
      <w:r w:rsidR="00040DA4" w:rsidRPr="00280801">
        <w:rPr>
          <w:rFonts w:cs="Times New Roman"/>
          <w:szCs w:val="24"/>
          <w:lang w:val="en-US"/>
        </w:rPr>
        <w:t xml:space="preserve"> that </w:t>
      </w:r>
      <w:r w:rsidR="00B378FB" w:rsidRPr="00280801">
        <w:rPr>
          <w:rFonts w:cs="Times New Roman"/>
          <w:szCs w:val="24"/>
          <w:lang w:val="en-US"/>
        </w:rPr>
        <w:t xml:space="preserve">in turn </w:t>
      </w:r>
      <w:r w:rsidR="00C97121" w:rsidRPr="00280801">
        <w:rPr>
          <w:rFonts w:cs="Times New Roman"/>
          <w:szCs w:val="24"/>
          <w:lang w:val="en-US"/>
        </w:rPr>
        <w:t xml:space="preserve">segregating tasks of the project in a way so that the value of project can be </w:t>
      </w:r>
      <w:proofErr w:type="spellStart"/>
      <w:r w:rsidR="00C97121" w:rsidRPr="00280801">
        <w:rPr>
          <w:rFonts w:cs="Times New Roman"/>
          <w:szCs w:val="24"/>
          <w:lang w:val="en-US"/>
        </w:rPr>
        <w:t>maximised</w:t>
      </w:r>
      <w:proofErr w:type="spellEnd"/>
      <w:r w:rsidR="00C97121" w:rsidRPr="00280801">
        <w:rPr>
          <w:rFonts w:cs="Times New Roman"/>
          <w:szCs w:val="24"/>
          <w:lang w:val="en-US"/>
        </w:rPr>
        <w:t xml:space="preserve">. </w:t>
      </w:r>
      <w:r w:rsidR="0044142E" w:rsidRPr="00280801">
        <w:rPr>
          <w:rFonts w:cs="Times New Roman"/>
          <w:szCs w:val="24"/>
          <w:lang w:val="en-US"/>
        </w:rPr>
        <w:t xml:space="preserve">To </w:t>
      </w:r>
      <w:r w:rsidR="00C16BFF" w:rsidRPr="00280801">
        <w:rPr>
          <w:rFonts w:cs="Times New Roman"/>
          <w:szCs w:val="24"/>
          <w:lang w:val="en-US"/>
        </w:rPr>
        <w:t>do</w:t>
      </w:r>
      <w:r w:rsidR="0044142E" w:rsidRPr="00280801">
        <w:rPr>
          <w:rFonts w:cs="Times New Roman"/>
          <w:szCs w:val="24"/>
          <w:lang w:val="en-US"/>
        </w:rPr>
        <w:t xml:space="preserve"> the project </w:t>
      </w:r>
      <w:r w:rsidR="005C079C" w:rsidRPr="00280801">
        <w:rPr>
          <w:rFonts w:cs="Times New Roman"/>
          <w:szCs w:val="24"/>
          <w:lang w:val="en-US"/>
        </w:rPr>
        <w:t xml:space="preserve">on </w:t>
      </w:r>
      <w:proofErr w:type="spellStart"/>
      <w:r w:rsidR="005C079C" w:rsidRPr="00280801">
        <w:rPr>
          <w:rFonts w:cs="Times New Roman"/>
          <w:szCs w:val="24"/>
          <w:lang w:val="en-US"/>
        </w:rPr>
        <w:t>Asos</w:t>
      </w:r>
      <w:proofErr w:type="spellEnd"/>
      <w:r w:rsidR="005C079C" w:rsidRPr="00280801">
        <w:rPr>
          <w:rFonts w:cs="Times New Roman"/>
          <w:szCs w:val="24"/>
          <w:lang w:val="en-US"/>
        </w:rPr>
        <w:t xml:space="preserve"> PLC, </w:t>
      </w:r>
      <w:r w:rsidR="004839F9" w:rsidRPr="00280801">
        <w:rPr>
          <w:rFonts w:cs="Times New Roman"/>
          <w:szCs w:val="24"/>
          <w:lang w:val="en-US"/>
        </w:rPr>
        <w:t xml:space="preserve">with respect to opening its new checkout system in Malaysia </w:t>
      </w:r>
      <w:r w:rsidR="00593FA9" w:rsidRPr="00280801">
        <w:rPr>
          <w:rFonts w:cs="Times New Roman"/>
          <w:szCs w:val="24"/>
          <w:lang w:val="en-US"/>
        </w:rPr>
        <w:t xml:space="preserve">waterfall and agile project tool has been used. </w:t>
      </w:r>
    </w:p>
    <w:p w:rsidR="004F31F7" w:rsidRPr="00280801" w:rsidRDefault="00EF4937" w:rsidP="000E1065">
      <w:pPr>
        <w:rPr>
          <w:rFonts w:cs="Times New Roman"/>
          <w:b/>
          <w:szCs w:val="24"/>
          <w:lang w:val="en-US"/>
        </w:rPr>
      </w:pPr>
      <w:r w:rsidRPr="00280801">
        <w:rPr>
          <w:rFonts w:cs="Times New Roman"/>
          <w:b/>
          <w:szCs w:val="24"/>
          <w:lang w:val="en-US"/>
        </w:rPr>
        <w:lastRenderedPageBreak/>
        <w:t>Project communication methods</w:t>
      </w:r>
    </w:p>
    <w:p w:rsidR="0087340E" w:rsidRPr="00280801" w:rsidRDefault="00EE5B1C" w:rsidP="0087340E">
      <w:pPr>
        <w:rPr>
          <w:rFonts w:cs="Times New Roman"/>
          <w:szCs w:val="24"/>
          <w:lang w:val="en-US"/>
        </w:rPr>
      </w:pPr>
      <w:r w:rsidRPr="00280801">
        <w:rPr>
          <w:rFonts w:cs="Times New Roman"/>
          <w:szCs w:val="24"/>
          <w:lang w:val="en-US"/>
        </w:rPr>
        <w:t>In a project, various communication methods are used as listed below:</w:t>
      </w:r>
    </w:p>
    <w:p w:rsidR="00EE5B1C" w:rsidRPr="00280801" w:rsidRDefault="000D4222" w:rsidP="000D4222">
      <w:pPr>
        <w:pStyle w:val="ListParagraph"/>
        <w:numPr>
          <w:ilvl w:val="0"/>
          <w:numId w:val="1"/>
        </w:numPr>
        <w:rPr>
          <w:rFonts w:cs="Times New Roman"/>
          <w:szCs w:val="24"/>
          <w:lang w:val="en-US"/>
        </w:rPr>
      </w:pPr>
      <w:r w:rsidRPr="00280801">
        <w:rPr>
          <w:rFonts w:cs="Times New Roman"/>
          <w:b/>
          <w:szCs w:val="24"/>
          <w:lang w:val="en-US"/>
        </w:rPr>
        <w:t xml:space="preserve">Interactive </w:t>
      </w:r>
      <w:proofErr w:type="spellStart"/>
      <w:r w:rsidRPr="00280801">
        <w:rPr>
          <w:rFonts w:cs="Times New Roman"/>
          <w:b/>
          <w:szCs w:val="24"/>
          <w:lang w:val="en-US"/>
        </w:rPr>
        <w:t>Communication</w:t>
      </w:r>
      <w:proofErr w:type="gramStart"/>
      <w:r w:rsidRPr="00280801">
        <w:rPr>
          <w:rFonts w:cs="Times New Roman"/>
          <w:szCs w:val="24"/>
          <w:lang w:val="en-US"/>
        </w:rPr>
        <w:t>:</w:t>
      </w:r>
      <w:r w:rsidR="005425CF" w:rsidRPr="00280801">
        <w:rPr>
          <w:rFonts w:cs="Times New Roman"/>
          <w:szCs w:val="24"/>
          <w:lang w:val="en-US"/>
        </w:rPr>
        <w:t>In</w:t>
      </w:r>
      <w:proofErr w:type="spellEnd"/>
      <w:proofErr w:type="gramEnd"/>
      <w:r w:rsidR="005425CF" w:rsidRPr="00280801">
        <w:rPr>
          <w:rFonts w:cs="Times New Roman"/>
          <w:szCs w:val="24"/>
          <w:lang w:val="en-US"/>
        </w:rPr>
        <w:t xml:space="preserve"> this form of communication</w:t>
      </w:r>
      <w:r w:rsidR="00517CAE" w:rsidRPr="00280801">
        <w:rPr>
          <w:rFonts w:cs="Times New Roman"/>
          <w:szCs w:val="24"/>
          <w:lang w:val="en-US"/>
        </w:rPr>
        <w:t xml:space="preserve">, stakeholders of a project are allowed to interact with each other live. </w:t>
      </w:r>
    </w:p>
    <w:p w:rsidR="000D4222" w:rsidRPr="00280801" w:rsidRDefault="000D4222" w:rsidP="000D4222">
      <w:pPr>
        <w:pStyle w:val="ListParagraph"/>
        <w:numPr>
          <w:ilvl w:val="0"/>
          <w:numId w:val="1"/>
        </w:numPr>
        <w:rPr>
          <w:rFonts w:cs="Times New Roman"/>
          <w:szCs w:val="24"/>
          <w:lang w:val="en-US"/>
        </w:rPr>
      </w:pPr>
      <w:r w:rsidRPr="00280801">
        <w:rPr>
          <w:rFonts w:cs="Times New Roman"/>
          <w:b/>
          <w:szCs w:val="24"/>
          <w:lang w:val="en-US"/>
        </w:rPr>
        <w:t xml:space="preserve">Push </w:t>
      </w:r>
      <w:proofErr w:type="spellStart"/>
      <w:r w:rsidRPr="00280801">
        <w:rPr>
          <w:rFonts w:cs="Times New Roman"/>
          <w:b/>
          <w:szCs w:val="24"/>
          <w:lang w:val="en-US"/>
        </w:rPr>
        <w:t>Communication</w:t>
      </w:r>
      <w:proofErr w:type="gramStart"/>
      <w:r w:rsidRPr="00280801">
        <w:rPr>
          <w:rFonts w:cs="Times New Roman"/>
          <w:szCs w:val="24"/>
          <w:lang w:val="en-US"/>
        </w:rPr>
        <w:t>:</w:t>
      </w:r>
      <w:r w:rsidR="000B0054" w:rsidRPr="00280801">
        <w:rPr>
          <w:rFonts w:cs="Times New Roman"/>
          <w:szCs w:val="24"/>
          <w:lang w:val="en-US"/>
        </w:rPr>
        <w:t>In</w:t>
      </w:r>
      <w:proofErr w:type="spellEnd"/>
      <w:proofErr w:type="gramEnd"/>
      <w:r w:rsidR="000B0054" w:rsidRPr="00280801">
        <w:rPr>
          <w:rFonts w:cs="Times New Roman"/>
          <w:szCs w:val="24"/>
          <w:lang w:val="en-US"/>
        </w:rPr>
        <w:t xml:space="preserve"> this form of communication, </w:t>
      </w:r>
      <w:r w:rsidR="00B8187B" w:rsidRPr="00280801">
        <w:rPr>
          <w:rFonts w:cs="Times New Roman"/>
          <w:szCs w:val="24"/>
          <w:lang w:val="en-US"/>
        </w:rPr>
        <w:t>data is conveyed to recipients in cases when reviews are not required on an immediate basis</w:t>
      </w:r>
      <w:r w:rsidR="00E10835" w:rsidRPr="00280801">
        <w:rPr>
          <w:rFonts w:cs="Times New Roman"/>
          <w:szCs w:val="24"/>
          <w:lang w:val="en-US"/>
        </w:rPr>
        <w:t xml:space="preserve"> (</w:t>
      </w:r>
      <w:proofErr w:type="spellStart"/>
      <w:r w:rsidR="00E10835" w:rsidRPr="00280801">
        <w:rPr>
          <w:rFonts w:cs="Times New Roman"/>
          <w:szCs w:val="24"/>
          <w:shd w:val="clear" w:color="auto" w:fill="FFFFFF"/>
        </w:rPr>
        <w:t>Heagney</w:t>
      </w:r>
      <w:proofErr w:type="spellEnd"/>
      <w:r w:rsidR="00E10835" w:rsidRPr="00280801">
        <w:rPr>
          <w:rFonts w:cs="Times New Roman"/>
          <w:szCs w:val="24"/>
          <w:shd w:val="clear" w:color="auto" w:fill="FFFFFF"/>
        </w:rPr>
        <w:t>, 2016)</w:t>
      </w:r>
      <w:r w:rsidR="00B8187B" w:rsidRPr="00280801">
        <w:rPr>
          <w:rFonts w:cs="Times New Roman"/>
          <w:szCs w:val="24"/>
          <w:lang w:val="en-US"/>
        </w:rPr>
        <w:t xml:space="preserve">. </w:t>
      </w:r>
    </w:p>
    <w:p w:rsidR="000D4222" w:rsidRPr="00280801" w:rsidRDefault="000D4222" w:rsidP="000D4222">
      <w:pPr>
        <w:pStyle w:val="ListParagraph"/>
        <w:numPr>
          <w:ilvl w:val="0"/>
          <w:numId w:val="1"/>
        </w:numPr>
        <w:rPr>
          <w:rFonts w:cs="Times New Roman"/>
          <w:szCs w:val="24"/>
          <w:lang w:val="en-US"/>
        </w:rPr>
      </w:pPr>
      <w:r w:rsidRPr="00280801">
        <w:rPr>
          <w:rFonts w:cs="Times New Roman"/>
          <w:b/>
          <w:szCs w:val="24"/>
          <w:lang w:val="en-US"/>
        </w:rPr>
        <w:t xml:space="preserve">Pull </w:t>
      </w:r>
      <w:proofErr w:type="spellStart"/>
      <w:r w:rsidRPr="00280801">
        <w:rPr>
          <w:rFonts w:cs="Times New Roman"/>
          <w:b/>
          <w:szCs w:val="24"/>
          <w:lang w:val="en-US"/>
        </w:rPr>
        <w:t>Communication</w:t>
      </w:r>
      <w:proofErr w:type="gramStart"/>
      <w:r w:rsidRPr="00280801">
        <w:rPr>
          <w:rFonts w:cs="Times New Roman"/>
          <w:szCs w:val="24"/>
          <w:lang w:val="en-US"/>
        </w:rPr>
        <w:t>:</w:t>
      </w:r>
      <w:r w:rsidR="00427A83" w:rsidRPr="00280801">
        <w:rPr>
          <w:rFonts w:cs="Times New Roman"/>
          <w:szCs w:val="24"/>
          <w:lang w:val="en-US"/>
        </w:rPr>
        <w:t>The</w:t>
      </w:r>
      <w:proofErr w:type="spellEnd"/>
      <w:proofErr w:type="gramEnd"/>
      <w:r w:rsidR="00427A83" w:rsidRPr="00280801">
        <w:rPr>
          <w:rFonts w:cs="Times New Roman"/>
          <w:szCs w:val="24"/>
          <w:lang w:val="en-US"/>
        </w:rPr>
        <w:t xml:space="preserve"> communication method is convenient for audience in large scale having the urge of accessing data as per their </w:t>
      </w:r>
      <w:r w:rsidR="00D07F3B" w:rsidRPr="00280801">
        <w:rPr>
          <w:rFonts w:cs="Times New Roman"/>
          <w:szCs w:val="24"/>
          <w:lang w:val="en-US"/>
        </w:rPr>
        <w:t>convenience</w:t>
      </w:r>
      <w:r w:rsidR="00427A83" w:rsidRPr="00280801">
        <w:rPr>
          <w:rFonts w:cs="Times New Roman"/>
          <w:szCs w:val="24"/>
          <w:lang w:val="en-US"/>
        </w:rPr>
        <w:t xml:space="preserve">. </w:t>
      </w:r>
    </w:p>
    <w:p w:rsidR="004F31F7" w:rsidRPr="00280801" w:rsidRDefault="00EF4937" w:rsidP="003A7591">
      <w:pPr>
        <w:rPr>
          <w:rFonts w:cs="Times New Roman"/>
          <w:b/>
          <w:szCs w:val="24"/>
          <w:lang w:val="en-US"/>
        </w:rPr>
      </w:pPr>
      <w:r w:rsidRPr="00280801">
        <w:rPr>
          <w:rFonts w:cs="Times New Roman"/>
          <w:b/>
          <w:szCs w:val="24"/>
          <w:lang w:val="en-US"/>
        </w:rPr>
        <w:t>Benefits of project management</w:t>
      </w:r>
    </w:p>
    <w:p w:rsidR="00D07F3B" w:rsidRPr="00280801" w:rsidRDefault="001E35D7" w:rsidP="00D07F3B">
      <w:pPr>
        <w:rPr>
          <w:rFonts w:cs="Times New Roman"/>
          <w:szCs w:val="24"/>
          <w:lang w:val="en-US"/>
        </w:rPr>
      </w:pPr>
      <w:r w:rsidRPr="00280801">
        <w:rPr>
          <w:rFonts w:cs="Times New Roman"/>
          <w:szCs w:val="24"/>
          <w:lang w:val="en-US"/>
        </w:rPr>
        <w:t>The advantages that project management has been listed below:</w:t>
      </w:r>
    </w:p>
    <w:p w:rsidR="001E35D7" w:rsidRPr="00280801" w:rsidRDefault="000D7828" w:rsidP="00AD220F">
      <w:pPr>
        <w:pStyle w:val="ListParagraph"/>
        <w:numPr>
          <w:ilvl w:val="0"/>
          <w:numId w:val="2"/>
        </w:numPr>
        <w:rPr>
          <w:rFonts w:cs="Times New Roman"/>
          <w:szCs w:val="24"/>
          <w:lang w:val="en-US"/>
        </w:rPr>
      </w:pPr>
      <w:r w:rsidRPr="00280801">
        <w:rPr>
          <w:rFonts w:cs="Times New Roman"/>
          <w:szCs w:val="24"/>
          <w:lang w:val="en-US"/>
        </w:rPr>
        <w:t>Project management is helpful in terms of putting in effort so that desired results can be attained.</w:t>
      </w:r>
    </w:p>
    <w:p w:rsidR="000D7828" w:rsidRPr="00280801" w:rsidRDefault="00A32690" w:rsidP="00AD220F">
      <w:pPr>
        <w:pStyle w:val="ListParagraph"/>
        <w:numPr>
          <w:ilvl w:val="0"/>
          <w:numId w:val="2"/>
        </w:numPr>
        <w:rPr>
          <w:rFonts w:cs="Times New Roman"/>
          <w:szCs w:val="24"/>
          <w:lang w:val="en-US"/>
        </w:rPr>
      </w:pPr>
      <w:r w:rsidRPr="00280801">
        <w:rPr>
          <w:rFonts w:cs="Times New Roman"/>
          <w:szCs w:val="24"/>
          <w:lang w:val="en-US"/>
        </w:rPr>
        <w:t xml:space="preserve">Project administration is </w:t>
      </w:r>
      <w:r w:rsidR="00B343EF" w:rsidRPr="00280801">
        <w:rPr>
          <w:rFonts w:cs="Times New Roman"/>
          <w:szCs w:val="24"/>
          <w:lang w:val="en-US"/>
        </w:rPr>
        <w:t xml:space="preserve">helpful in gaining a new perspective on a particular project so that it can be </w:t>
      </w:r>
      <w:proofErr w:type="gramStart"/>
      <w:r w:rsidR="00B343EF" w:rsidRPr="00280801">
        <w:rPr>
          <w:rFonts w:cs="Times New Roman"/>
          <w:szCs w:val="24"/>
          <w:lang w:val="en-US"/>
        </w:rPr>
        <w:t>a for</w:t>
      </w:r>
      <w:proofErr w:type="gramEnd"/>
      <w:r w:rsidR="00B343EF" w:rsidRPr="00280801">
        <w:rPr>
          <w:rFonts w:cs="Times New Roman"/>
          <w:szCs w:val="24"/>
          <w:lang w:val="en-US"/>
        </w:rPr>
        <w:t xml:space="preserve"> business plan</w:t>
      </w:r>
      <w:r w:rsidR="0023130D" w:rsidRPr="00280801">
        <w:rPr>
          <w:rFonts w:cs="Times New Roman"/>
          <w:szCs w:val="24"/>
          <w:lang w:val="en-US"/>
        </w:rPr>
        <w:t xml:space="preserve"> (</w:t>
      </w:r>
      <w:r w:rsidR="0023130D" w:rsidRPr="00280801">
        <w:rPr>
          <w:rFonts w:cs="Times New Roman"/>
          <w:szCs w:val="24"/>
          <w:shd w:val="clear" w:color="auto" w:fill="FFFFFF"/>
        </w:rPr>
        <w:t>Walker, 2015)</w:t>
      </w:r>
      <w:r w:rsidR="00B343EF" w:rsidRPr="00280801">
        <w:rPr>
          <w:rFonts w:cs="Times New Roman"/>
          <w:szCs w:val="24"/>
          <w:lang w:val="en-US"/>
        </w:rPr>
        <w:t>.</w:t>
      </w:r>
    </w:p>
    <w:p w:rsidR="00B50317" w:rsidRPr="00280801" w:rsidRDefault="00B44F1D" w:rsidP="00AD220F">
      <w:pPr>
        <w:pStyle w:val="ListParagraph"/>
        <w:numPr>
          <w:ilvl w:val="0"/>
          <w:numId w:val="2"/>
        </w:numPr>
        <w:rPr>
          <w:rFonts w:cs="Times New Roman"/>
          <w:szCs w:val="24"/>
          <w:lang w:val="en-US"/>
        </w:rPr>
      </w:pPr>
      <w:r w:rsidRPr="00280801">
        <w:rPr>
          <w:rFonts w:cs="Times New Roman"/>
          <w:szCs w:val="24"/>
          <w:lang w:val="en-US"/>
        </w:rPr>
        <w:t xml:space="preserve">Project administration </w:t>
      </w:r>
      <w:r w:rsidR="004A6F09" w:rsidRPr="00280801">
        <w:rPr>
          <w:rFonts w:cs="Times New Roman"/>
          <w:szCs w:val="24"/>
          <w:lang w:val="en-US"/>
        </w:rPr>
        <w:t>aides</w:t>
      </w:r>
      <w:r w:rsidR="00B50317" w:rsidRPr="00280801">
        <w:rPr>
          <w:rFonts w:cs="Times New Roman"/>
          <w:szCs w:val="24"/>
          <w:lang w:val="en-US"/>
        </w:rPr>
        <w:t xml:space="preserve"> to set priorities with respect to resources available for a business so that the resources are used efficiently.</w:t>
      </w:r>
    </w:p>
    <w:p w:rsidR="00B343EF" w:rsidRPr="00280801" w:rsidRDefault="0014401A" w:rsidP="00AD220F">
      <w:pPr>
        <w:pStyle w:val="ListParagraph"/>
        <w:numPr>
          <w:ilvl w:val="0"/>
          <w:numId w:val="2"/>
        </w:numPr>
        <w:rPr>
          <w:rFonts w:cs="Times New Roman"/>
          <w:szCs w:val="24"/>
          <w:lang w:val="en-US"/>
        </w:rPr>
      </w:pPr>
      <w:r w:rsidRPr="00280801">
        <w:rPr>
          <w:rFonts w:cs="Times New Roman"/>
          <w:szCs w:val="24"/>
          <w:lang w:val="en-US"/>
        </w:rPr>
        <w:t xml:space="preserve">It is crucial in terms of setting budget, schedule, as well as scope </w:t>
      </w:r>
      <w:r w:rsidR="00D44C4B" w:rsidRPr="00280801">
        <w:rPr>
          <w:rFonts w:cs="Times New Roman"/>
          <w:szCs w:val="24"/>
          <w:lang w:val="en-US"/>
        </w:rPr>
        <w:t xml:space="preserve">of an </w:t>
      </w:r>
      <w:proofErr w:type="spellStart"/>
      <w:r w:rsidR="00D44C4B" w:rsidRPr="00280801">
        <w:rPr>
          <w:rFonts w:cs="Times New Roman"/>
          <w:szCs w:val="24"/>
          <w:lang w:val="en-US"/>
        </w:rPr>
        <w:t>organisation</w:t>
      </w:r>
      <w:proofErr w:type="spellEnd"/>
      <w:r w:rsidR="00D44C4B" w:rsidRPr="00280801">
        <w:rPr>
          <w:rFonts w:cs="Times New Roman"/>
          <w:szCs w:val="24"/>
          <w:lang w:val="en-US"/>
        </w:rPr>
        <w:t xml:space="preserve"> in </w:t>
      </w:r>
      <w:r w:rsidR="00932162" w:rsidRPr="00280801">
        <w:rPr>
          <w:rFonts w:cs="Times New Roman"/>
          <w:szCs w:val="24"/>
          <w:lang w:val="en-US"/>
        </w:rPr>
        <w:t>relation</w:t>
      </w:r>
      <w:r w:rsidR="00D44C4B" w:rsidRPr="00280801">
        <w:rPr>
          <w:rFonts w:cs="Times New Roman"/>
          <w:szCs w:val="24"/>
          <w:lang w:val="en-US"/>
        </w:rPr>
        <w:t xml:space="preserve"> with its project. </w:t>
      </w:r>
    </w:p>
    <w:p w:rsidR="004F31F7" w:rsidRPr="00280801" w:rsidRDefault="004F31F7" w:rsidP="003A7591">
      <w:pPr>
        <w:rPr>
          <w:rFonts w:cs="Times New Roman"/>
          <w:b/>
          <w:szCs w:val="24"/>
          <w:lang w:val="en-US"/>
        </w:rPr>
      </w:pPr>
      <w:r w:rsidRPr="00280801">
        <w:rPr>
          <w:rFonts w:cs="Times New Roman"/>
          <w:b/>
          <w:szCs w:val="24"/>
          <w:lang w:val="en-US"/>
        </w:rPr>
        <w:t>Char</w:t>
      </w:r>
      <w:r w:rsidR="00EF4937" w:rsidRPr="00280801">
        <w:rPr>
          <w:rFonts w:cs="Times New Roman"/>
          <w:b/>
          <w:szCs w:val="24"/>
          <w:lang w:val="en-US"/>
        </w:rPr>
        <w:t>acteristics of project managers</w:t>
      </w:r>
    </w:p>
    <w:p w:rsidR="00932162" w:rsidRPr="00280801" w:rsidRDefault="00110EFE" w:rsidP="00932162">
      <w:pPr>
        <w:rPr>
          <w:rFonts w:cs="Times New Roman"/>
          <w:szCs w:val="24"/>
          <w:lang w:val="en-US"/>
        </w:rPr>
      </w:pPr>
      <w:r w:rsidRPr="00280801">
        <w:rPr>
          <w:rFonts w:cs="Times New Roman"/>
          <w:szCs w:val="24"/>
          <w:lang w:val="en-US"/>
        </w:rPr>
        <w:t>The characteristics of project manager are as follows:</w:t>
      </w:r>
    </w:p>
    <w:p w:rsidR="00110EFE" w:rsidRPr="00280801" w:rsidRDefault="00F61112" w:rsidP="00F61112">
      <w:pPr>
        <w:pStyle w:val="ListParagraph"/>
        <w:numPr>
          <w:ilvl w:val="0"/>
          <w:numId w:val="3"/>
        </w:numPr>
        <w:rPr>
          <w:rFonts w:cs="Times New Roman"/>
          <w:szCs w:val="24"/>
          <w:lang w:val="en-US"/>
        </w:rPr>
      </w:pPr>
      <w:r w:rsidRPr="00280801">
        <w:rPr>
          <w:rFonts w:cs="Times New Roman"/>
          <w:szCs w:val="24"/>
          <w:lang w:val="en-US"/>
        </w:rPr>
        <w:t>A project manager must have excellent communication skills</w:t>
      </w:r>
    </w:p>
    <w:p w:rsidR="00F61112" w:rsidRPr="00280801" w:rsidRDefault="00E25EE9" w:rsidP="00F61112">
      <w:pPr>
        <w:pStyle w:val="ListParagraph"/>
        <w:numPr>
          <w:ilvl w:val="0"/>
          <w:numId w:val="3"/>
        </w:numPr>
        <w:rPr>
          <w:rFonts w:cs="Times New Roman"/>
          <w:szCs w:val="24"/>
          <w:lang w:val="en-US"/>
        </w:rPr>
      </w:pPr>
      <w:r w:rsidRPr="00280801">
        <w:rPr>
          <w:rFonts w:cs="Times New Roman"/>
          <w:szCs w:val="24"/>
          <w:lang w:val="en-US"/>
        </w:rPr>
        <w:t>It is required for a project manager to have strong leadership skill</w:t>
      </w:r>
    </w:p>
    <w:p w:rsidR="00004820" w:rsidRPr="00280801" w:rsidRDefault="00EF5898" w:rsidP="00004820">
      <w:pPr>
        <w:pStyle w:val="ListParagraph"/>
        <w:numPr>
          <w:ilvl w:val="0"/>
          <w:numId w:val="3"/>
        </w:numPr>
        <w:rPr>
          <w:rFonts w:cs="Times New Roman"/>
          <w:szCs w:val="24"/>
          <w:lang w:val="en-US"/>
        </w:rPr>
      </w:pPr>
      <w:r w:rsidRPr="00280801">
        <w:rPr>
          <w:rFonts w:cs="Times New Roman"/>
          <w:szCs w:val="24"/>
          <w:lang w:val="en-US"/>
        </w:rPr>
        <w:t>It is necessary for a project manager to have good decision making skill</w:t>
      </w:r>
    </w:p>
    <w:p w:rsidR="00004820" w:rsidRPr="00280801" w:rsidRDefault="00F77F67" w:rsidP="00004820">
      <w:pPr>
        <w:pStyle w:val="ListParagraph"/>
        <w:numPr>
          <w:ilvl w:val="0"/>
          <w:numId w:val="3"/>
        </w:numPr>
        <w:rPr>
          <w:rFonts w:cs="Times New Roman"/>
          <w:szCs w:val="24"/>
          <w:lang w:val="en-US"/>
        </w:rPr>
      </w:pPr>
      <w:r w:rsidRPr="00280801">
        <w:rPr>
          <w:rFonts w:cs="Times New Roman"/>
          <w:szCs w:val="24"/>
          <w:lang w:val="en-US"/>
        </w:rPr>
        <w:t xml:space="preserve">Project manager are required to have skills pertaining to </w:t>
      </w:r>
      <w:r w:rsidR="00C219AC" w:rsidRPr="00280801">
        <w:rPr>
          <w:rFonts w:cs="Times New Roman"/>
          <w:szCs w:val="24"/>
          <w:lang w:val="en-US"/>
        </w:rPr>
        <w:t>t</w:t>
      </w:r>
      <w:r w:rsidR="00004820" w:rsidRPr="00280801">
        <w:rPr>
          <w:rFonts w:cs="Times New Roman"/>
          <w:szCs w:val="24"/>
          <w:lang w:val="en-US"/>
        </w:rPr>
        <w:t>eam-building</w:t>
      </w:r>
    </w:p>
    <w:p w:rsidR="00EF5898" w:rsidRPr="00280801" w:rsidRDefault="00CA509F" w:rsidP="00F61112">
      <w:pPr>
        <w:pStyle w:val="ListParagraph"/>
        <w:numPr>
          <w:ilvl w:val="0"/>
          <w:numId w:val="3"/>
        </w:numPr>
        <w:rPr>
          <w:rFonts w:cs="Times New Roman"/>
          <w:szCs w:val="24"/>
          <w:lang w:val="en-US"/>
        </w:rPr>
      </w:pPr>
      <w:r w:rsidRPr="00280801">
        <w:rPr>
          <w:rFonts w:cs="Times New Roman"/>
          <w:szCs w:val="24"/>
          <w:lang w:val="en-US"/>
        </w:rPr>
        <w:t>A manager must act in a cool way even under pressure</w:t>
      </w:r>
    </w:p>
    <w:p w:rsidR="00802DE0" w:rsidRPr="00280801" w:rsidRDefault="00BE4BCC" w:rsidP="002D7E34">
      <w:pPr>
        <w:rPr>
          <w:rFonts w:cs="Times New Roman"/>
          <w:b/>
          <w:szCs w:val="24"/>
          <w:lang w:val="en-US"/>
        </w:rPr>
      </w:pPr>
      <w:r w:rsidRPr="00280801">
        <w:rPr>
          <w:rFonts w:cs="Times New Roman"/>
          <w:b/>
          <w:szCs w:val="24"/>
          <w:lang w:val="en-US"/>
        </w:rPr>
        <w:lastRenderedPageBreak/>
        <w:t>“</w:t>
      </w:r>
      <w:r w:rsidR="00802DE0" w:rsidRPr="00280801">
        <w:rPr>
          <w:rFonts w:cs="Times New Roman"/>
          <w:b/>
          <w:szCs w:val="24"/>
          <w:lang w:val="en-US"/>
        </w:rPr>
        <w:t>Prepare a plan for the implementation of the project and specify the relevant steps that must be followed and how the plan is going to be implemented. Communicate the project plans with appropriate colleagues and stakeholders.</w:t>
      </w:r>
      <w:r w:rsidRPr="00280801">
        <w:rPr>
          <w:rFonts w:cs="Times New Roman"/>
          <w:b/>
          <w:szCs w:val="24"/>
          <w:lang w:val="en-US"/>
        </w:rPr>
        <w:t>”</w:t>
      </w:r>
    </w:p>
    <w:p w:rsidR="00A162BF" w:rsidRPr="00280801" w:rsidRDefault="00A162BF" w:rsidP="00A162BF">
      <w:pPr>
        <w:pStyle w:val="Heading2"/>
        <w:rPr>
          <w:rFonts w:cs="Times New Roman"/>
          <w:szCs w:val="24"/>
        </w:rPr>
      </w:pPr>
      <w:bookmarkStart w:id="35" w:name="_Toc39180116"/>
      <w:r w:rsidRPr="00280801">
        <w:rPr>
          <w:rFonts w:cs="Times New Roman"/>
          <w:szCs w:val="24"/>
        </w:rPr>
        <w:t>Problem Statement</w:t>
      </w:r>
      <w:bookmarkEnd w:id="35"/>
    </w:p>
    <w:p w:rsidR="0063566E" w:rsidRPr="00280801" w:rsidRDefault="00A33429" w:rsidP="0063566E">
      <w:pPr>
        <w:rPr>
          <w:rFonts w:cs="Times New Roman"/>
          <w:szCs w:val="24"/>
        </w:rPr>
      </w:pPr>
      <w:proofErr w:type="spellStart"/>
      <w:r w:rsidRPr="00280801">
        <w:rPr>
          <w:rFonts w:cs="Times New Roman"/>
          <w:szCs w:val="24"/>
        </w:rPr>
        <w:t>Asos</w:t>
      </w:r>
      <w:proofErr w:type="spellEnd"/>
      <w:r w:rsidRPr="00280801">
        <w:rPr>
          <w:rFonts w:cs="Times New Roman"/>
          <w:szCs w:val="24"/>
        </w:rPr>
        <w:t xml:space="preserve"> Plc has a strategy of expansion so that it can increase its customer base. </w:t>
      </w:r>
      <w:proofErr w:type="spellStart"/>
      <w:r w:rsidR="000B6611" w:rsidRPr="00280801">
        <w:rPr>
          <w:rFonts w:cs="Times New Roman"/>
          <w:szCs w:val="24"/>
        </w:rPr>
        <w:t>Asos</w:t>
      </w:r>
      <w:proofErr w:type="spellEnd"/>
      <w:r w:rsidR="000B6611" w:rsidRPr="00280801">
        <w:rPr>
          <w:rFonts w:cs="Times New Roman"/>
          <w:szCs w:val="24"/>
        </w:rPr>
        <w:t xml:space="preserve"> PLC </w:t>
      </w:r>
      <w:r w:rsidR="00A35D6A" w:rsidRPr="00280801">
        <w:rPr>
          <w:rFonts w:cs="Times New Roman"/>
          <w:szCs w:val="24"/>
        </w:rPr>
        <w:t>does not have its operation or stores in Malaysia</w:t>
      </w:r>
      <w:r w:rsidR="00155015" w:rsidRPr="00280801">
        <w:rPr>
          <w:rFonts w:cs="Times New Roman"/>
          <w:szCs w:val="24"/>
        </w:rPr>
        <w:t xml:space="preserve">. The organisation is facing tough rivalry from other companies in the fashion industry like </w:t>
      </w:r>
      <w:proofErr w:type="spellStart"/>
      <w:r w:rsidR="0068652D" w:rsidRPr="00280801">
        <w:rPr>
          <w:rFonts w:cs="Times New Roman"/>
          <w:szCs w:val="24"/>
        </w:rPr>
        <w:t>Booho</w:t>
      </w:r>
      <w:proofErr w:type="spellEnd"/>
      <w:r w:rsidR="0068652D" w:rsidRPr="00280801">
        <w:rPr>
          <w:rFonts w:cs="Times New Roman"/>
          <w:szCs w:val="24"/>
        </w:rPr>
        <w:t xml:space="preserve">, House of Fraser, Gucci, Zara, H&amp;M, and others. It is important to note that </w:t>
      </w:r>
      <w:r w:rsidR="007E7026" w:rsidRPr="00280801">
        <w:rPr>
          <w:rFonts w:cs="Times New Roman"/>
          <w:szCs w:val="24"/>
        </w:rPr>
        <w:t xml:space="preserve">its rivals like Zara has its extension in the country however </w:t>
      </w:r>
      <w:proofErr w:type="spellStart"/>
      <w:r w:rsidR="007E7026" w:rsidRPr="00280801">
        <w:rPr>
          <w:rFonts w:cs="Times New Roman"/>
          <w:szCs w:val="24"/>
        </w:rPr>
        <w:t>Asos</w:t>
      </w:r>
      <w:proofErr w:type="spellEnd"/>
      <w:r w:rsidR="007E7026" w:rsidRPr="00280801">
        <w:rPr>
          <w:rFonts w:cs="Times New Roman"/>
          <w:szCs w:val="24"/>
        </w:rPr>
        <w:t xml:space="preserve"> Plc does not have it. </w:t>
      </w:r>
      <w:r w:rsidR="00FD327A" w:rsidRPr="00280801">
        <w:rPr>
          <w:rFonts w:cs="Times New Roman"/>
          <w:szCs w:val="24"/>
        </w:rPr>
        <w:t xml:space="preserve">Therefore, </w:t>
      </w:r>
      <w:proofErr w:type="spellStart"/>
      <w:r w:rsidR="00FD327A" w:rsidRPr="00280801">
        <w:rPr>
          <w:rFonts w:cs="Times New Roman"/>
          <w:szCs w:val="24"/>
        </w:rPr>
        <w:t>Asos</w:t>
      </w:r>
      <w:proofErr w:type="spellEnd"/>
      <w:r w:rsidR="00FD327A" w:rsidRPr="00280801">
        <w:rPr>
          <w:rFonts w:cs="Times New Roman"/>
          <w:szCs w:val="24"/>
        </w:rPr>
        <w:t xml:space="preserve"> Plc is lagging behind its rivals in </w:t>
      </w:r>
      <w:r w:rsidR="008C43F8" w:rsidRPr="00280801">
        <w:rPr>
          <w:rFonts w:cs="Times New Roman"/>
          <w:szCs w:val="24"/>
        </w:rPr>
        <w:t>the</w:t>
      </w:r>
      <w:r w:rsidR="00FD327A" w:rsidRPr="00280801">
        <w:rPr>
          <w:rFonts w:cs="Times New Roman"/>
          <w:szCs w:val="24"/>
        </w:rPr>
        <w:t xml:space="preserve"> market </w:t>
      </w:r>
      <w:r w:rsidR="008C43F8" w:rsidRPr="00280801">
        <w:rPr>
          <w:rFonts w:cs="Times New Roman"/>
          <w:szCs w:val="24"/>
        </w:rPr>
        <w:t xml:space="preserve">in terms of its customer base and profitability. Therefore, it is necessary for the organisation to focus on its expansion in Malaysia by opening its checkout system or PSOS there. </w:t>
      </w:r>
      <w:r w:rsidR="00FE5FA2" w:rsidRPr="00280801">
        <w:rPr>
          <w:rFonts w:cs="Times New Roman"/>
          <w:szCs w:val="24"/>
        </w:rPr>
        <w:t xml:space="preserve">Thus, the project is based on </w:t>
      </w:r>
      <w:r w:rsidR="00003E12" w:rsidRPr="00280801">
        <w:rPr>
          <w:rFonts w:cs="Times New Roman"/>
          <w:szCs w:val="24"/>
        </w:rPr>
        <w:t xml:space="preserve">creating a plan for </w:t>
      </w:r>
      <w:r w:rsidR="00FE5FA2" w:rsidRPr="00280801">
        <w:rPr>
          <w:rFonts w:cs="Times New Roman"/>
          <w:szCs w:val="24"/>
        </w:rPr>
        <w:t xml:space="preserve">taking measures one by one so that the company can be successful in terms of opening its new PSOS in Malaysia.  </w:t>
      </w:r>
    </w:p>
    <w:p w:rsidR="00A162BF" w:rsidRPr="00280801" w:rsidRDefault="00A162BF" w:rsidP="00A162BF">
      <w:pPr>
        <w:pStyle w:val="Heading2"/>
        <w:rPr>
          <w:rFonts w:cs="Times New Roman"/>
          <w:szCs w:val="24"/>
        </w:rPr>
      </w:pPr>
      <w:bookmarkStart w:id="36" w:name="_Toc39180117"/>
      <w:r w:rsidRPr="00280801">
        <w:rPr>
          <w:rFonts w:cs="Times New Roman"/>
          <w:szCs w:val="24"/>
        </w:rPr>
        <w:t>Project Strategy</w:t>
      </w:r>
      <w:bookmarkEnd w:id="36"/>
    </w:p>
    <w:p w:rsidR="00003E12" w:rsidRPr="00280801" w:rsidRDefault="000B7AC7" w:rsidP="00003E12">
      <w:pPr>
        <w:rPr>
          <w:rFonts w:cs="Times New Roman"/>
          <w:szCs w:val="24"/>
        </w:rPr>
      </w:pPr>
      <w:r w:rsidRPr="00280801">
        <w:rPr>
          <w:rFonts w:cs="Times New Roman"/>
          <w:szCs w:val="24"/>
        </w:rPr>
        <w:t xml:space="preserve">The strategy of the project outlines the survey that will </w:t>
      </w:r>
      <w:r w:rsidR="006835AC" w:rsidRPr="00280801">
        <w:rPr>
          <w:rFonts w:cs="Times New Roman"/>
          <w:szCs w:val="24"/>
        </w:rPr>
        <w:t xml:space="preserve">be conducted in order to gain information regarding the demands of people in Malaysia so that </w:t>
      </w:r>
      <w:proofErr w:type="spellStart"/>
      <w:r w:rsidR="006835AC" w:rsidRPr="00280801">
        <w:rPr>
          <w:rFonts w:cs="Times New Roman"/>
          <w:szCs w:val="24"/>
        </w:rPr>
        <w:t>Asos</w:t>
      </w:r>
      <w:proofErr w:type="spellEnd"/>
      <w:r w:rsidR="006835AC" w:rsidRPr="00280801">
        <w:rPr>
          <w:rFonts w:cs="Times New Roman"/>
          <w:szCs w:val="24"/>
        </w:rPr>
        <w:t xml:space="preserve"> can offer its products accordingly. </w:t>
      </w:r>
      <w:r w:rsidR="00117ECA" w:rsidRPr="00280801">
        <w:rPr>
          <w:rFonts w:cs="Times New Roman"/>
          <w:szCs w:val="24"/>
        </w:rPr>
        <w:t xml:space="preserve">The survey will emphasise on </w:t>
      </w:r>
      <w:r w:rsidR="008C2685" w:rsidRPr="00280801">
        <w:rPr>
          <w:rFonts w:cs="Times New Roman"/>
          <w:szCs w:val="24"/>
        </w:rPr>
        <w:t xml:space="preserve">assessing the market of Malaysia with respect to fashion and beauty products so that </w:t>
      </w:r>
      <w:proofErr w:type="spellStart"/>
      <w:r w:rsidR="008C2685" w:rsidRPr="00280801">
        <w:rPr>
          <w:rFonts w:cs="Times New Roman"/>
          <w:szCs w:val="24"/>
        </w:rPr>
        <w:t>Asos</w:t>
      </w:r>
      <w:proofErr w:type="spellEnd"/>
      <w:r w:rsidR="008C2685" w:rsidRPr="00280801">
        <w:rPr>
          <w:rFonts w:cs="Times New Roman"/>
          <w:szCs w:val="24"/>
        </w:rPr>
        <w:t xml:space="preserve"> Plc </w:t>
      </w:r>
      <w:r w:rsidR="00B95988" w:rsidRPr="00280801">
        <w:rPr>
          <w:rFonts w:cs="Times New Roman"/>
          <w:szCs w:val="24"/>
        </w:rPr>
        <w:t xml:space="preserve">can operate accordingly </w:t>
      </w:r>
      <w:r w:rsidR="00973EBE" w:rsidRPr="00280801">
        <w:rPr>
          <w:rFonts w:cs="Times New Roman"/>
          <w:szCs w:val="24"/>
        </w:rPr>
        <w:t>in the market of Malaysia</w:t>
      </w:r>
      <w:r w:rsidR="002F2AD1" w:rsidRPr="00280801">
        <w:rPr>
          <w:rFonts w:cs="Times New Roman"/>
          <w:szCs w:val="24"/>
        </w:rPr>
        <w:t xml:space="preserve">. The results and its analysis will enable the organisation to gain success in the </w:t>
      </w:r>
      <w:r w:rsidR="00953526" w:rsidRPr="00280801">
        <w:rPr>
          <w:rFonts w:cs="Times New Roman"/>
          <w:szCs w:val="24"/>
        </w:rPr>
        <w:t>Mal</w:t>
      </w:r>
      <w:r w:rsidR="00FF0BCB" w:rsidRPr="00280801">
        <w:rPr>
          <w:rFonts w:cs="Times New Roman"/>
          <w:szCs w:val="24"/>
        </w:rPr>
        <w:t>a</w:t>
      </w:r>
      <w:r w:rsidR="00953526" w:rsidRPr="00280801">
        <w:rPr>
          <w:rFonts w:cs="Times New Roman"/>
          <w:szCs w:val="24"/>
        </w:rPr>
        <w:t>ysia</w:t>
      </w:r>
      <w:r w:rsidR="00FF0BCB" w:rsidRPr="00280801">
        <w:rPr>
          <w:rFonts w:cs="Times New Roman"/>
          <w:szCs w:val="24"/>
        </w:rPr>
        <w:t>n</w:t>
      </w:r>
      <w:r w:rsidR="00953526" w:rsidRPr="00280801">
        <w:rPr>
          <w:rFonts w:cs="Times New Roman"/>
          <w:szCs w:val="24"/>
        </w:rPr>
        <w:t xml:space="preserve"> market. </w:t>
      </w:r>
      <w:r w:rsidR="0076232B" w:rsidRPr="00280801">
        <w:rPr>
          <w:rFonts w:cs="Times New Roman"/>
          <w:szCs w:val="24"/>
        </w:rPr>
        <w:t xml:space="preserve">The project will cover </w:t>
      </w:r>
      <w:r w:rsidR="00CF7F92" w:rsidRPr="00280801">
        <w:rPr>
          <w:rFonts w:cs="Times New Roman"/>
          <w:szCs w:val="24"/>
        </w:rPr>
        <w:t xml:space="preserve">each aspect of retail organisations in the fashion and beauty sector that will affect the operation of the organisation </w:t>
      </w:r>
      <w:proofErr w:type="spellStart"/>
      <w:r w:rsidR="00CF7F92" w:rsidRPr="00280801">
        <w:rPr>
          <w:rFonts w:cs="Times New Roman"/>
          <w:szCs w:val="24"/>
        </w:rPr>
        <w:t>Asos</w:t>
      </w:r>
      <w:proofErr w:type="spellEnd"/>
      <w:r w:rsidR="00CF7F92" w:rsidRPr="00280801">
        <w:rPr>
          <w:rFonts w:cs="Times New Roman"/>
          <w:szCs w:val="24"/>
        </w:rPr>
        <w:t xml:space="preserve"> Plc in the Malaysian market. </w:t>
      </w:r>
    </w:p>
    <w:p w:rsidR="00A162BF" w:rsidRPr="00280801" w:rsidRDefault="00A162BF" w:rsidP="00A162BF">
      <w:pPr>
        <w:pStyle w:val="Heading2"/>
        <w:rPr>
          <w:rFonts w:cs="Times New Roman"/>
          <w:szCs w:val="24"/>
        </w:rPr>
      </w:pPr>
      <w:bookmarkStart w:id="37" w:name="_Toc39180118"/>
      <w:r w:rsidRPr="00280801">
        <w:rPr>
          <w:rFonts w:cs="Times New Roman"/>
          <w:szCs w:val="24"/>
        </w:rPr>
        <w:t>Project Objectives</w:t>
      </w:r>
      <w:bookmarkEnd w:id="37"/>
    </w:p>
    <w:p w:rsidR="00EC503E" w:rsidRPr="00280801" w:rsidRDefault="00D818BF" w:rsidP="00EC503E">
      <w:pPr>
        <w:rPr>
          <w:rFonts w:cs="Times New Roman"/>
          <w:szCs w:val="24"/>
        </w:rPr>
      </w:pPr>
      <w:r w:rsidRPr="00280801">
        <w:rPr>
          <w:rFonts w:cs="Times New Roman"/>
          <w:b/>
          <w:szCs w:val="24"/>
        </w:rPr>
        <w:t>Aim</w:t>
      </w:r>
      <w:r w:rsidRPr="00280801">
        <w:rPr>
          <w:rFonts w:cs="Times New Roman"/>
          <w:szCs w:val="24"/>
        </w:rPr>
        <w:t xml:space="preserve">: The project is aimed at identifying the needs of people in Malaysia in relation with the expansion of </w:t>
      </w:r>
      <w:proofErr w:type="spellStart"/>
      <w:r w:rsidR="00116FF4" w:rsidRPr="00280801">
        <w:rPr>
          <w:rFonts w:cs="Times New Roman"/>
          <w:szCs w:val="24"/>
        </w:rPr>
        <w:t>Asos</w:t>
      </w:r>
      <w:proofErr w:type="spellEnd"/>
      <w:r w:rsidR="00116FF4" w:rsidRPr="00280801">
        <w:rPr>
          <w:rFonts w:cs="Times New Roman"/>
          <w:szCs w:val="24"/>
        </w:rPr>
        <w:t xml:space="preserve"> Plc in the country </w:t>
      </w:r>
    </w:p>
    <w:p w:rsidR="00F73D43" w:rsidRPr="00280801" w:rsidRDefault="00F73D43" w:rsidP="00EC503E">
      <w:pPr>
        <w:rPr>
          <w:rFonts w:cs="Times New Roman"/>
          <w:szCs w:val="24"/>
        </w:rPr>
      </w:pPr>
      <w:r w:rsidRPr="00280801">
        <w:rPr>
          <w:rFonts w:cs="Times New Roman"/>
          <w:b/>
          <w:szCs w:val="24"/>
        </w:rPr>
        <w:t>Objective</w:t>
      </w:r>
      <w:r w:rsidRPr="00280801">
        <w:rPr>
          <w:rFonts w:cs="Times New Roman"/>
          <w:szCs w:val="24"/>
        </w:rPr>
        <w:t>:</w:t>
      </w:r>
    </w:p>
    <w:p w:rsidR="00F73D43" w:rsidRPr="00280801" w:rsidRDefault="00AE2DDF" w:rsidP="00F74915">
      <w:pPr>
        <w:pStyle w:val="ListParagraph"/>
        <w:numPr>
          <w:ilvl w:val="0"/>
          <w:numId w:val="4"/>
        </w:numPr>
        <w:rPr>
          <w:rFonts w:cs="Times New Roman"/>
          <w:szCs w:val="24"/>
        </w:rPr>
      </w:pPr>
      <w:r w:rsidRPr="00280801">
        <w:rPr>
          <w:rFonts w:cs="Times New Roman"/>
          <w:szCs w:val="24"/>
        </w:rPr>
        <w:t>To assess the market of Malaysia in relation with fashion and beauty sector</w:t>
      </w:r>
    </w:p>
    <w:p w:rsidR="00AE2DDF" w:rsidRPr="00280801" w:rsidRDefault="00AE2DDF" w:rsidP="00F74915">
      <w:pPr>
        <w:pStyle w:val="ListParagraph"/>
        <w:numPr>
          <w:ilvl w:val="0"/>
          <w:numId w:val="4"/>
        </w:numPr>
        <w:rPr>
          <w:rFonts w:cs="Times New Roman"/>
          <w:szCs w:val="24"/>
        </w:rPr>
      </w:pPr>
      <w:r w:rsidRPr="00280801">
        <w:rPr>
          <w:rFonts w:cs="Times New Roman"/>
          <w:szCs w:val="24"/>
        </w:rPr>
        <w:t xml:space="preserve">To determine the products that </w:t>
      </w:r>
      <w:proofErr w:type="spellStart"/>
      <w:r w:rsidRPr="00280801">
        <w:rPr>
          <w:rFonts w:cs="Times New Roman"/>
          <w:szCs w:val="24"/>
        </w:rPr>
        <w:t>Asos</w:t>
      </w:r>
      <w:proofErr w:type="spellEnd"/>
      <w:r w:rsidRPr="00280801">
        <w:rPr>
          <w:rFonts w:cs="Times New Roman"/>
          <w:szCs w:val="24"/>
        </w:rPr>
        <w:t xml:space="preserve"> Plc must offer to the </w:t>
      </w:r>
      <w:r w:rsidR="003613C6" w:rsidRPr="00280801">
        <w:rPr>
          <w:rFonts w:cs="Times New Roman"/>
          <w:szCs w:val="24"/>
        </w:rPr>
        <w:t xml:space="preserve">Malaysian customers </w:t>
      </w:r>
      <w:r w:rsidR="00B47978" w:rsidRPr="00280801">
        <w:rPr>
          <w:rFonts w:cs="Times New Roman"/>
          <w:szCs w:val="24"/>
        </w:rPr>
        <w:t>in fashion as well as beauty sector so that it can be successful</w:t>
      </w:r>
    </w:p>
    <w:p w:rsidR="00B47978" w:rsidRPr="00280801" w:rsidRDefault="00F51751" w:rsidP="00F74915">
      <w:pPr>
        <w:pStyle w:val="ListParagraph"/>
        <w:numPr>
          <w:ilvl w:val="0"/>
          <w:numId w:val="4"/>
        </w:numPr>
        <w:rPr>
          <w:rFonts w:cs="Times New Roman"/>
          <w:szCs w:val="24"/>
        </w:rPr>
      </w:pPr>
      <w:r w:rsidRPr="00280801">
        <w:rPr>
          <w:rFonts w:cs="Times New Roman"/>
          <w:szCs w:val="24"/>
        </w:rPr>
        <w:lastRenderedPageBreak/>
        <w:t xml:space="preserve">To identify the issues that </w:t>
      </w:r>
      <w:proofErr w:type="spellStart"/>
      <w:r w:rsidRPr="00280801">
        <w:rPr>
          <w:rFonts w:cs="Times New Roman"/>
          <w:szCs w:val="24"/>
        </w:rPr>
        <w:t>Asos</w:t>
      </w:r>
      <w:proofErr w:type="spellEnd"/>
      <w:r w:rsidRPr="00280801">
        <w:rPr>
          <w:rFonts w:cs="Times New Roman"/>
          <w:szCs w:val="24"/>
        </w:rPr>
        <w:t xml:space="preserve"> Plc might face while expanding in Malaysian market</w:t>
      </w:r>
    </w:p>
    <w:p w:rsidR="00F51751" w:rsidRPr="00280801" w:rsidRDefault="00CB7A0C" w:rsidP="00F74915">
      <w:pPr>
        <w:pStyle w:val="ListParagraph"/>
        <w:numPr>
          <w:ilvl w:val="0"/>
          <w:numId w:val="4"/>
        </w:numPr>
        <w:rPr>
          <w:rFonts w:cs="Times New Roman"/>
          <w:szCs w:val="24"/>
        </w:rPr>
      </w:pPr>
      <w:r w:rsidRPr="00280801">
        <w:rPr>
          <w:rFonts w:cs="Times New Roman"/>
          <w:szCs w:val="24"/>
        </w:rPr>
        <w:t xml:space="preserve">To provide recommendations so that </w:t>
      </w:r>
      <w:proofErr w:type="spellStart"/>
      <w:r w:rsidRPr="00280801">
        <w:rPr>
          <w:rFonts w:cs="Times New Roman"/>
          <w:szCs w:val="24"/>
        </w:rPr>
        <w:t>Asos</w:t>
      </w:r>
      <w:proofErr w:type="spellEnd"/>
      <w:r w:rsidRPr="00280801">
        <w:rPr>
          <w:rFonts w:cs="Times New Roman"/>
          <w:szCs w:val="24"/>
        </w:rPr>
        <w:t xml:space="preserve"> Plc can conquer the hurdles </w:t>
      </w:r>
      <w:r w:rsidR="005421FE" w:rsidRPr="00280801">
        <w:rPr>
          <w:rFonts w:cs="Times New Roman"/>
          <w:szCs w:val="24"/>
        </w:rPr>
        <w:t>that it might encounter in the Malaysian market</w:t>
      </w:r>
    </w:p>
    <w:p w:rsidR="00A162BF" w:rsidRPr="00280801" w:rsidRDefault="00A162BF" w:rsidP="00A162BF">
      <w:pPr>
        <w:pStyle w:val="Heading2"/>
        <w:rPr>
          <w:rFonts w:cs="Times New Roman"/>
          <w:szCs w:val="24"/>
        </w:rPr>
      </w:pPr>
      <w:bookmarkStart w:id="38" w:name="_Toc39180119"/>
      <w:r w:rsidRPr="00280801">
        <w:rPr>
          <w:rFonts w:cs="Times New Roman"/>
          <w:szCs w:val="24"/>
        </w:rPr>
        <w:t>Performance, Cost, and Time Objectives</w:t>
      </w:r>
      <w:bookmarkEnd w:id="38"/>
    </w:p>
    <w:p w:rsidR="00A92F0D" w:rsidRPr="00280801" w:rsidRDefault="0026226C" w:rsidP="006E4C1D">
      <w:pPr>
        <w:rPr>
          <w:rFonts w:cs="Times New Roman"/>
          <w:szCs w:val="24"/>
        </w:rPr>
      </w:pPr>
      <w:r w:rsidRPr="00280801">
        <w:rPr>
          <w:rFonts w:cs="Times New Roman"/>
          <w:szCs w:val="24"/>
        </w:rPr>
        <w:t xml:space="preserve">The project has been organised in accordance with the measures that </w:t>
      </w:r>
      <w:proofErr w:type="spellStart"/>
      <w:r w:rsidRPr="00280801">
        <w:rPr>
          <w:rFonts w:cs="Times New Roman"/>
          <w:szCs w:val="24"/>
        </w:rPr>
        <w:t>Asos</w:t>
      </w:r>
      <w:proofErr w:type="spellEnd"/>
      <w:r w:rsidRPr="00280801">
        <w:rPr>
          <w:rFonts w:cs="Times New Roman"/>
          <w:szCs w:val="24"/>
        </w:rPr>
        <w:t xml:space="preserve"> Plc must take in order to </w:t>
      </w:r>
      <w:r w:rsidR="00B23572" w:rsidRPr="00280801">
        <w:rPr>
          <w:rFonts w:cs="Times New Roman"/>
          <w:szCs w:val="24"/>
        </w:rPr>
        <w:t>become successful in M</w:t>
      </w:r>
      <w:r w:rsidR="0065107A" w:rsidRPr="00280801">
        <w:rPr>
          <w:rFonts w:cs="Times New Roman"/>
          <w:szCs w:val="24"/>
        </w:rPr>
        <w:t>a</w:t>
      </w:r>
      <w:r w:rsidR="00B23572" w:rsidRPr="00280801">
        <w:rPr>
          <w:rFonts w:cs="Times New Roman"/>
          <w:szCs w:val="24"/>
        </w:rPr>
        <w:t>laysian market.</w:t>
      </w:r>
      <w:r w:rsidR="008D107E" w:rsidRPr="00280801">
        <w:rPr>
          <w:rFonts w:cs="Times New Roman"/>
          <w:szCs w:val="24"/>
        </w:rPr>
        <w:t xml:space="preserve"> The performance objective of the project is to make an estimation regarding the success that </w:t>
      </w:r>
      <w:proofErr w:type="spellStart"/>
      <w:r w:rsidR="008D107E" w:rsidRPr="00280801">
        <w:rPr>
          <w:rFonts w:cs="Times New Roman"/>
          <w:szCs w:val="24"/>
        </w:rPr>
        <w:t>Asos</w:t>
      </w:r>
      <w:proofErr w:type="spellEnd"/>
      <w:r w:rsidR="008D107E" w:rsidRPr="00280801">
        <w:rPr>
          <w:rFonts w:cs="Times New Roman"/>
          <w:szCs w:val="24"/>
        </w:rPr>
        <w:t xml:space="preserve"> can have </w:t>
      </w:r>
      <w:r w:rsidR="0097788D" w:rsidRPr="00280801">
        <w:rPr>
          <w:rFonts w:cs="Times New Roman"/>
          <w:szCs w:val="24"/>
        </w:rPr>
        <w:t xml:space="preserve">in the Malaysian market in accordance with the </w:t>
      </w:r>
      <w:r w:rsidR="00356CAC" w:rsidRPr="00280801">
        <w:rPr>
          <w:rFonts w:cs="Times New Roman"/>
          <w:szCs w:val="24"/>
        </w:rPr>
        <w:t>products the organisation offers</w:t>
      </w:r>
      <w:r w:rsidR="00E1355A" w:rsidRPr="00280801">
        <w:rPr>
          <w:rFonts w:cs="Times New Roman"/>
          <w:szCs w:val="24"/>
        </w:rPr>
        <w:t xml:space="preserve"> (</w:t>
      </w:r>
      <w:proofErr w:type="spellStart"/>
      <w:r w:rsidR="00E1355A" w:rsidRPr="00280801">
        <w:rPr>
          <w:rFonts w:cs="Times New Roman"/>
          <w:szCs w:val="24"/>
          <w:shd w:val="clear" w:color="auto" w:fill="FFFFFF"/>
        </w:rPr>
        <w:t>Joslin</w:t>
      </w:r>
      <w:proofErr w:type="spellEnd"/>
      <w:r w:rsidR="00E1355A" w:rsidRPr="00280801">
        <w:rPr>
          <w:rFonts w:cs="Times New Roman"/>
          <w:szCs w:val="24"/>
          <w:shd w:val="clear" w:color="auto" w:fill="FFFFFF"/>
        </w:rPr>
        <w:t xml:space="preserve"> and </w:t>
      </w:r>
      <w:proofErr w:type="spellStart"/>
      <w:r w:rsidR="00E1355A" w:rsidRPr="00280801">
        <w:rPr>
          <w:rFonts w:cs="Times New Roman"/>
          <w:szCs w:val="24"/>
          <w:shd w:val="clear" w:color="auto" w:fill="FFFFFF"/>
        </w:rPr>
        <w:t>Müller</w:t>
      </w:r>
      <w:proofErr w:type="spellEnd"/>
      <w:r w:rsidR="00E1355A" w:rsidRPr="00280801">
        <w:rPr>
          <w:rFonts w:cs="Times New Roman"/>
          <w:szCs w:val="24"/>
          <w:shd w:val="clear" w:color="auto" w:fill="FFFFFF"/>
        </w:rPr>
        <w:t>, 2015)</w:t>
      </w:r>
      <w:r w:rsidR="00356CAC" w:rsidRPr="00280801">
        <w:rPr>
          <w:rFonts w:cs="Times New Roman"/>
          <w:szCs w:val="24"/>
        </w:rPr>
        <w:t xml:space="preserve">. </w:t>
      </w:r>
      <w:r w:rsidR="00A304B6" w:rsidRPr="00280801">
        <w:rPr>
          <w:rFonts w:cs="Times New Roman"/>
          <w:szCs w:val="24"/>
        </w:rPr>
        <w:t xml:space="preserve">While </w:t>
      </w:r>
      <w:r w:rsidR="005E4C3D" w:rsidRPr="00280801">
        <w:rPr>
          <w:rFonts w:cs="Times New Roman"/>
          <w:szCs w:val="24"/>
        </w:rPr>
        <w:t>doing</w:t>
      </w:r>
      <w:r w:rsidR="00A304B6" w:rsidRPr="00280801">
        <w:rPr>
          <w:rFonts w:cs="Times New Roman"/>
          <w:szCs w:val="24"/>
        </w:rPr>
        <w:t xml:space="preserve"> a project, it is required </w:t>
      </w:r>
      <w:proofErr w:type="spellStart"/>
      <w:r w:rsidR="006A523D" w:rsidRPr="00280801">
        <w:rPr>
          <w:rFonts w:cs="Times New Roman"/>
          <w:szCs w:val="24"/>
        </w:rPr>
        <w:t>that</w:t>
      </w:r>
      <w:r w:rsidR="00AC788D" w:rsidRPr="00280801">
        <w:rPr>
          <w:rFonts w:cs="Times New Roman"/>
          <w:szCs w:val="24"/>
        </w:rPr>
        <w:t>the</w:t>
      </w:r>
      <w:proofErr w:type="spellEnd"/>
      <w:r w:rsidR="00AC788D" w:rsidRPr="00280801">
        <w:rPr>
          <w:rFonts w:cs="Times New Roman"/>
          <w:szCs w:val="24"/>
        </w:rPr>
        <w:t xml:space="preserve"> factors that can affect the project are identified </w:t>
      </w:r>
      <w:r w:rsidR="0054294B" w:rsidRPr="00280801">
        <w:rPr>
          <w:rFonts w:cs="Times New Roman"/>
          <w:szCs w:val="24"/>
        </w:rPr>
        <w:t xml:space="preserve">so that a plan can be created </w:t>
      </w:r>
      <w:r w:rsidR="00087016" w:rsidRPr="00280801">
        <w:rPr>
          <w:rFonts w:cs="Times New Roman"/>
          <w:szCs w:val="24"/>
        </w:rPr>
        <w:t>to</w:t>
      </w:r>
      <w:r w:rsidR="0054294B" w:rsidRPr="00280801">
        <w:rPr>
          <w:rFonts w:cs="Times New Roman"/>
          <w:szCs w:val="24"/>
        </w:rPr>
        <w:t xml:space="preserve"> ensure successful completion of the project </w:t>
      </w:r>
      <w:r w:rsidR="00231DC2" w:rsidRPr="00280801">
        <w:rPr>
          <w:rFonts w:cs="Times New Roman"/>
          <w:szCs w:val="24"/>
        </w:rPr>
        <w:t>talking into account the resources required</w:t>
      </w:r>
      <w:r w:rsidR="00563A08" w:rsidRPr="00280801">
        <w:rPr>
          <w:rFonts w:cs="Times New Roman"/>
          <w:szCs w:val="24"/>
        </w:rPr>
        <w:t xml:space="preserve">, cost, and timeline within which the project can be accomplished. </w:t>
      </w:r>
    </w:p>
    <w:p w:rsidR="006E4C1D" w:rsidRPr="00280801" w:rsidRDefault="004C12FE" w:rsidP="006E4C1D">
      <w:pPr>
        <w:rPr>
          <w:rFonts w:cs="Times New Roman"/>
          <w:szCs w:val="24"/>
        </w:rPr>
      </w:pPr>
      <w:r w:rsidRPr="00280801">
        <w:rPr>
          <w:rFonts w:cs="Times New Roman"/>
          <w:szCs w:val="24"/>
        </w:rPr>
        <w:t xml:space="preserve">For completing the project a budget of 1700 GBP has been fixed to ensure that </w:t>
      </w:r>
      <w:r w:rsidR="00F766D1" w:rsidRPr="00280801">
        <w:rPr>
          <w:rFonts w:cs="Times New Roman"/>
          <w:szCs w:val="24"/>
        </w:rPr>
        <w:t xml:space="preserve">the project can be successfully completed. </w:t>
      </w:r>
      <w:r w:rsidR="004D33ED" w:rsidRPr="00280801">
        <w:rPr>
          <w:rFonts w:cs="Times New Roman"/>
          <w:szCs w:val="24"/>
        </w:rPr>
        <w:t xml:space="preserve">The cost of stationeries and electricity has been considered while setting a budget for the project. </w:t>
      </w:r>
      <w:r w:rsidR="000C798F" w:rsidRPr="00280801">
        <w:rPr>
          <w:rFonts w:cs="Times New Roman"/>
          <w:szCs w:val="24"/>
        </w:rPr>
        <w:t xml:space="preserve">A timeline of 2 months has been </w:t>
      </w:r>
      <w:r w:rsidR="00F97A38" w:rsidRPr="00280801">
        <w:rPr>
          <w:rFonts w:cs="Times New Roman"/>
          <w:szCs w:val="24"/>
        </w:rPr>
        <w:t xml:space="preserve">estimated for the project </w:t>
      </w:r>
      <w:r w:rsidR="001A1481" w:rsidRPr="00280801">
        <w:rPr>
          <w:rFonts w:cs="Times New Roman"/>
          <w:szCs w:val="24"/>
        </w:rPr>
        <w:t xml:space="preserve">by taking into account the factors that might affect the </w:t>
      </w:r>
      <w:r w:rsidR="007F1F34" w:rsidRPr="00280801">
        <w:rPr>
          <w:rFonts w:cs="Times New Roman"/>
          <w:szCs w:val="24"/>
        </w:rPr>
        <w:t>project</w:t>
      </w:r>
      <w:r w:rsidR="001A1481" w:rsidRPr="00280801">
        <w:rPr>
          <w:rFonts w:cs="Times New Roman"/>
          <w:szCs w:val="24"/>
        </w:rPr>
        <w:t xml:space="preserve">. </w:t>
      </w:r>
      <w:r w:rsidR="000626AF" w:rsidRPr="00280801">
        <w:rPr>
          <w:rFonts w:cs="Times New Roman"/>
          <w:szCs w:val="24"/>
        </w:rPr>
        <w:t xml:space="preserve">The objective with respect to the time that has been set for the project is two months from </w:t>
      </w:r>
      <w:r w:rsidR="00F87422" w:rsidRPr="00280801">
        <w:rPr>
          <w:rFonts w:cs="Times New Roman"/>
          <w:szCs w:val="24"/>
        </w:rPr>
        <w:t>17</w:t>
      </w:r>
      <w:r w:rsidR="00F87422" w:rsidRPr="00280801">
        <w:rPr>
          <w:rFonts w:cs="Times New Roman"/>
          <w:szCs w:val="24"/>
          <w:vertAlign w:val="superscript"/>
        </w:rPr>
        <w:t>th</w:t>
      </w:r>
      <w:r w:rsidR="00F87422" w:rsidRPr="00280801">
        <w:rPr>
          <w:rFonts w:cs="Times New Roman"/>
          <w:szCs w:val="24"/>
        </w:rPr>
        <w:t xml:space="preserve"> May 2020 to </w:t>
      </w:r>
      <w:r w:rsidR="00C27B76" w:rsidRPr="00280801">
        <w:rPr>
          <w:rFonts w:cs="Times New Roman"/>
          <w:szCs w:val="24"/>
        </w:rPr>
        <w:t>17</w:t>
      </w:r>
      <w:r w:rsidR="00C27B76" w:rsidRPr="00280801">
        <w:rPr>
          <w:rFonts w:cs="Times New Roman"/>
          <w:szCs w:val="24"/>
          <w:vertAlign w:val="superscript"/>
        </w:rPr>
        <w:t>th</w:t>
      </w:r>
      <w:r w:rsidR="00C27B76" w:rsidRPr="00280801">
        <w:rPr>
          <w:rFonts w:cs="Times New Roman"/>
          <w:szCs w:val="24"/>
        </w:rPr>
        <w:t xml:space="preserve"> July, 20</w:t>
      </w:r>
      <w:r w:rsidR="005415F8" w:rsidRPr="00280801">
        <w:rPr>
          <w:rFonts w:cs="Times New Roman"/>
          <w:szCs w:val="24"/>
        </w:rPr>
        <w:t>20</w:t>
      </w:r>
      <w:r w:rsidR="00F96F11" w:rsidRPr="00280801">
        <w:rPr>
          <w:rFonts w:cs="Times New Roman"/>
          <w:szCs w:val="24"/>
        </w:rPr>
        <w:t xml:space="preserve"> so that the forces </w:t>
      </w:r>
      <w:r w:rsidR="00130695" w:rsidRPr="00280801">
        <w:rPr>
          <w:rFonts w:cs="Times New Roman"/>
          <w:szCs w:val="24"/>
        </w:rPr>
        <w:t xml:space="preserve">affecting the project can be analysed to ensure its effective completion. </w:t>
      </w:r>
    </w:p>
    <w:p w:rsidR="00A162BF" w:rsidRPr="00280801" w:rsidRDefault="00A162BF" w:rsidP="00A162BF">
      <w:pPr>
        <w:pStyle w:val="Heading2"/>
        <w:rPr>
          <w:rFonts w:cs="Times New Roman"/>
          <w:szCs w:val="24"/>
        </w:rPr>
      </w:pPr>
      <w:bookmarkStart w:id="39" w:name="_Toc39180120"/>
      <w:r w:rsidRPr="00280801">
        <w:rPr>
          <w:rFonts w:cs="Times New Roman"/>
          <w:szCs w:val="24"/>
        </w:rPr>
        <w:t>Deliverables</w:t>
      </w:r>
      <w:bookmarkEnd w:id="39"/>
    </w:p>
    <w:p w:rsidR="00A92F0D" w:rsidRPr="00280801" w:rsidRDefault="00810D5B" w:rsidP="00A92F0D">
      <w:pPr>
        <w:rPr>
          <w:rFonts w:cs="Times New Roman"/>
          <w:szCs w:val="24"/>
        </w:rPr>
      </w:pPr>
      <w:r w:rsidRPr="00280801">
        <w:rPr>
          <w:rFonts w:cs="Times New Roman"/>
          <w:szCs w:val="24"/>
        </w:rPr>
        <w:t>The deliverable</w:t>
      </w:r>
      <w:r w:rsidR="002F3F2D" w:rsidRPr="00280801">
        <w:rPr>
          <w:rFonts w:cs="Times New Roman"/>
          <w:szCs w:val="24"/>
        </w:rPr>
        <w:t xml:space="preserve">s </w:t>
      </w:r>
      <w:r w:rsidR="00EE1F75" w:rsidRPr="00280801">
        <w:rPr>
          <w:rFonts w:cs="Times New Roman"/>
          <w:szCs w:val="24"/>
        </w:rPr>
        <w:t xml:space="preserve">of a project refers to its outcome. </w:t>
      </w:r>
      <w:r w:rsidR="004E287A" w:rsidRPr="00280801">
        <w:rPr>
          <w:rFonts w:cs="Times New Roman"/>
          <w:szCs w:val="24"/>
        </w:rPr>
        <w:t xml:space="preserve">The project will enable to assess the demands of the customers in Malaysia in relation with the </w:t>
      </w:r>
      <w:r w:rsidR="00D965E0" w:rsidRPr="00280801">
        <w:rPr>
          <w:rFonts w:cs="Times New Roman"/>
          <w:szCs w:val="24"/>
        </w:rPr>
        <w:t xml:space="preserve">type of products they </w:t>
      </w:r>
      <w:r w:rsidR="00FA70E1" w:rsidRPr="00280801">
        <w:rPr>
          <w:rFonts w:cs="Times New Roman"/>
          <w:szCs w:val="24"/>
        </w:rPr>
        <w:t xml:space="preserve">prefer in beauty and fashion sector. The kind of materials people in Malaysia prefer will be identified through the survey so that </w:t>
      </w:r>
      <w:proofErr w:type="spellStart"/>
      <w:r w:rsidR="00FA70E1" w:rsidRPr="00280801">
        <w:rPr>
          <w:rFonts w:cs="Times New Roman"/>
          <w:szCs w:val="24"/>
        </w:rPr>
        <w:t>Asos</w:t>
      </w:r>
      <w:proofErr w:type="spellEnd"/>
      <w:r w:rsidR="00FA70E1" w:rsidRPr="00280801">
        <w:rPr>
          <w:rFonts w:cs="Times New Roman"/>
          <w:szCs w:val="24"/>
        </w:rPr>
        <w:t xml:space="preserve"> Plc can enter the </w:t>
      </w:r>
      <w:r w:rsidR="00DB0105" w:rsidRPr="00280801">
        <w:rPr>
          <w:rFonts w:cs="Times New Roman"/>
          <w:szCs w:val="24"/>
        </w:rPr>
        <w:t>Malaysian</w:t>
      </w:r>
      <w:r w:rsidR="00FA70E1" w:rsidRPr="00280801">
        <w:rPr>
          <w:rFonts w:cs="Times New Roman"/>
          <w:szCs w:val="24"/>
        </w:rPr>
        <w:t xml:space="preserve"> market </w:t>
      </w:r>
      <w:r w:rsidR="001263A6" w:rsidRPr="00280801">
        <w:rPr>
          <w:rFonts w:cs="Times New Roman"/>
          <w:szCs w:val="24"/>
        </w:rPr>
        <w:t xml:space="preserve">as per the demands of people in the country. </w:t>
      </w:r>
      <w:r w:rsidR="00E84624" w:rsidRPr="00280801">
        <w:rPr>
          <w:rFonts w:cs="Times New Roman"/>
          <w:szCs w:val="24"/>
        </w:rPr>
        <w:t xml:space="preserve">In relation with </w:t>
      </w:r>
      <w:proofErr w:type="spellStart"/>
      <w:r w:rsidR="00E84624" w:rsidRPr="00280801">
        <w:rPr>
          <w:rFonts w:cs="Times New Roman"/>
          <w:b/>
          <w:szCs w:val="24"/>
        </w:rPr>
        <w:t>Ansoff</w:t>
      </w:r>
      <w:proofErr w:type="spellEnd"/>
      <w:r w:rsidR="00E84624" w:rsidRPr="00280801">
        <w:rPr>
          <w:rFonts w:cs="Times New Roman"/>
          <w:b/>
          <w:szCs w:val="24"/>
        </w:rPr>
        <w:t xml:space="preserve"> Matrix</w:t>
      </w:r>
      <w:r w:rsidR="00E84624" w:rsidRPr="00280801">
        <w:rPr>
          <w:rFonts w:cs="Times New Roman"/>
          <w:szCs w:val="24"/>
        </w:rPr>
        <w:t xml:space="preserve">, </w:t>
      </w:r>
      <w:r w:rsidR="00905990" w:rsidRPr="00280801">
        <w:rPr>
          <w:rFonts w:cs="Times New Roman"/>
          <w:szCs w:val="24"/>
        </w:rPr>
        <w:t xml:space="preserve">it can be stated that </w:t>
      </w:r>
      <w:proofErr w:type="spellStart"/>
      <w:r w:rsidR="00905990" w:rsidRPr="00280801">
        <w:rPr>
          <w:rFonts w:cs="Times New Roman"/>
          <w:szCs w:val="24"/>
        </w:rPr>
        <w:t>Asos</w:t>
      </w:r>
      <w:proofErr w:type="spellEnd"/>
      <w:r w:rsidR="00905990" w:rsidRPr="00280801">
        <w:rPr>
          <w:rFonts w:cs="Times New Roman"/>
          <w:szCs w:val="24"/>
        </w:rPr>
        <w:t xml:space="preserve"> Plc </w:t>
      </w:r>
      <w:r w:rsidR="009D41EF" w:rsidRPr="00280801">
        <w:rPr>
          <w:rFonts w:cs="Times New Roman"/>
          <w:szCs w:val="24"/>
        </w:rPr>
        <w:t xml:space="preserve">has focussed on the strategy of market development </w:t>
      </w:r>
      <w:r w:rsidR="009676AF" w:rsidRPr="00280801">
        <w:rPr>
          <w:rFonts w:cs="Times New Roman"/>
          <w:szCs w:val="24"/>
        </w:rPr>
        <w:t xml:space="preserve">so that it can enter new markets with its </w:t>
      </w:r>
      <w:r w:rsidR="004E70F1" w:rsidRPr="00280801">
        <w:rPr>
          <w:rFonts w:cs="Times New Roman"/>
          <w:szCs w:val="24"/>
        </w:rPr>
        <w:t xml:space="preserve">existing products. </w:t>
      </w:r>
      <w:r w:rsidR="00DB7863" w:rsidRPr="00280801">
        <w:rPr>
          <w:rFonts w:cs="Times New Roman"/>
          <w:szCs w:val="24"/>
        </w:rPr>
        <w:t xml:space="preserve">However, the organisation might change few of its products on the basis of the result that will be obtained </w:t>
      </w:r>
      <w:r w:rsidR="007C4091" w:rsidRPr="00280801">
        <w:rPr>
          <w:rFonts w:cs="Times New Roman"/>
          <w:szCs w:val="24"/>
        </w:rPr>
        <w:t>by doing the survey of the customers in the country</w:t>
      </w:r>
      <w:r w:rsidR="008A79E1" w:rsidRPr="00280801">
        <w:rPr>
          <w:rFonts w:cs="Times New Roman"/>
          <w:szCs w:val="24"/>
        </w:rPr>
        <w:t xml:space="preserve"> (</w:t>
      </w:r>
      <w:proofErr w:type="spellStart"/>
      <w:r w:rsidR="008A79E1" w:rsidRPr="00280801">
        <w:rPr>
          <w:rFonts w:cs="Times New Roman"/>
          <w:szCs w:val="24"/>
          <w:shd w:val="clear" w:color="auto" w:fill="FFFFFF"/>
        </w:rPr>
        <w:t>Tsatsoula</w:t>
      </w:r>
      <w:proofErr w:type="spellEnd"/>
      <w:r w:rsidR="008A79E1" w:rsidRPr="00280801">
        <w:rPr>
          <w:rFonts w:cs="Times New Roman"/>
          <w:szCs w:val="24"/>
          <w:shd w:val="clear" w:color="auto" w:fill="FFFFFF"/>
        </w:rPr>
        <w:t>, 2018)</w:t>
      </w:r>
      <w:r w:rsidR="007C4091" w:rsidRPr="00280801">
        <w:rPr>
          <w:rFonts w:cs="Times New Roman"/>
          <w:szCs w:val="24"/>
        </w:rPr>
        <w:t xml:space="preserve">. </w:t>
      </w:r>
      <w:r w:rsidR="006275A2" w:rsidRPr="00280801">
        <w:rPr>
          <w:rFonts w:cs="Times New Roman"/>
          <w:szCs w:val="24"/>
        </w:rPr>
        <w:t xml:space="preserve">The project is mainly based on assessing the outcome that will be obtained by doing the survey </w:t>
      </w:r>
      <w:r w:rsidR="00AE0479" w:rsidRPr="00280801">
        <w:rPr>
          <w:rFonts w:cs="Times New Roman"/>
          <w:szCs w:val="24"/>
        </w:rPr>
        <w:t xml:space="preserve">so that a strategy can be formulated for </w:t>
      </w:r>
      <w:proofErr w:type="spellStart"/>
      <w:r w:rsidR="00AE0479" w:rsidRPr="00280801">
        <w:rPr>
          <w:rFonts w:cs="Times New Roman"/>
          <w:szCs w:val="24"/>
        </w:rPr>
        <w:t>Asos</w:t>
      </w:r>
      <w:proofErr w:type="spellEnd"/>
      <w:r w:rsidR="00AE0479" w:rsidRPr="00280801">
        <w:rPr>
          <w:rFonts w:cs="Times New Roman"/>
          <w:szCs w:val="24"/>
        </w:rPr>
        <w:t xml:space="preserve"> Plc to expand in the Malaysian market. </w:t>
      </w:r>
    </w:p>
    <w:p w:rsidR="00502AC2" w:rsidRPr="00280801" w:rsidRDefault="00502AC2" w:rsidP="00A92F0D">
      <w:pPr>
        <w:rPr>
          <w:rFonts w:cs="Times New Roman"/>
          <w:szCs w:val="24"/>
        </w:rPr>
      </w:pPr>
    </w:p>
    <w:p w:rsidR="00AC3563" w:rsidRPr="00280801" w:rsidRDefault="00AC3563" w:rsidP="00761228">
      <w:pPr>
        <w:rPr>
          <w:rFonts w:cs="Times New Roman"/>
          <w:b/>
          <w:szCs w:val="24"/>
        </w:rPr>
      </w:pPr>
      <w:r w:rsidRPr="00280801">
        <w:rPr>
          <w:rFonts w:cs="Times New Roman"/>
          <w:b/>
          <w:szCs w:val="24"/>
        </w:rPr>
        <w:lastRenderedPageBreak/>
        <w:t>Project sponsor</w:t>
      </w:r>
    </w:p>
    <w:p w:rsidR="00E9369A" w:rsidRPr="00280801" w:rsidRDefault="00A77A50" w:rsidP="00E9369A">
      <w:pPr>
        <w:rPr>
          <w:rFonts w:cs="Times New Roman"/>
          <w:szCs w:val="24"/>
        </w:rPr>
      </w:pPr>
      <w:r w:rsidRPr="00280801">
        <w:rPr>
          <w:rFonts w:cs="Times New Roman"/>
          <w:szCs w:val="24"/>
        </w:rPr>
        <w:t xml:space="preserve">The project will be sponsored by </w:t>
      </w:r>
      <w:r w:rsidR="0064409E" w:rsidRPr="00280801">
        <w:rPr>
          <w:rFonts w:cs="Times New Roman"/>
          <w:szCs w:val="24"/>
        </w:rPr>
        <w:t xml:space="preserve">the </w:t>
      </w:r>
      <w:r w:rsidR="004B356D" w:rsidRPr="00280801">
        <w:rPr>
          <w:rFonts w:cs="Times New Roman"/>
          <w:szCs w:val="24"/>
        </w:rPr>
        <w:t xml:space="preserve">Board of Directors </w:t>
      </w:r>
      <w:r w:rsidR="0064409E" w:rsidRPr="00280801">
        <w:rPr>
          <w:rFonts w:cs="Times New Roman"/>
          <w:szCs w:val="24"/>
        </w:rPr>
        <w:t xml:space="preserve">of the </w:t>
      </w:r>
      <w:r w:rsidR="00FE30A1" w:rsidRPr="00280801">
        <w:rPr>
          <w:rFonts w:cs="Times New Roman"/>
          <w:szCs w:val="24"/>
        </w:rPr>
        <w:t xml:space="preserve">organisation since the expansion strategy </w:t>
      </w:r>
      <w:r w:rsidR="00E05A23" w:rsidRPr="00280801">
        <w:rPr>
          <w:rFonts w:cs="Times New Roman"/>
          <w:szCs w:val="24"/>
        </w:rPr>
        <w:t xml:space="preserve">of </w:t>
      </w:r>
      <w:proofErr w:type="spellStart"/>
      <w:r w:rsidR="00E05A23" w:rsidRPr="00280801">
        <w:rPr>
          <w:rFonts w:cs="Times New Roman"/>
          <w:szCs w:val="24"/>
        </w:rPr>
        <w:t>Asos</w:t>
      </w:r>
      <w:proofErr w:type="spellEnd"/>
      <w:r w:rsidR="00E05A23" w:rsidRPr="00280801">
        <w:rPr>
          <w:rFonts w:cs="Times New Roman"/>
          <w:szCs w:val="24"/>
        </w:rPr>
        <w:t xml:space="preserve"> Plc </w:t>
      </w:r>
      <w:r w:rsidR="00D054CA" w:rsidRPr="00280801">
        <w:rPr>
          <w:rFonts w:cs="Times New Roman"/>
          <w:szCs w:val="24"/>
        </w:rPr>
        <w:t xml:space="preserve">is connected with the activities of </w:t>
      </w:r>
      <w:r w:rsidR="006C2B45" w:rsidRPr="00280801">
        <w:rPr>
          <w:rFonts w:cs="Times New Roman"/>
          <w:szCs w:val="24"/>
        </w:rPr>
        <w:t xml:space="preserve">promotion that involves market research as well. </w:t>
      </w:r>
    </w:p>
    <w:p w:rsidR="00AC3563" w:rsidRPr="00280801" w:rsidRDefault="0034017D" w:rsidP="000D6827">
      <w:pPr>
        <w:rPr>
          <w:rFonts w:cs="Times New Roman"/>
          <w:b/>
          <w:szCs w:val="24"/>
        </w:rPr>
      </w:pPr>
      <w:r w:rsidRPr="00280801">
        <w:rPr>
          <w:rFonts w:cs="Times New Roman"/>
          <w:b/>
          <w:szCs w:val="24"/>
        </w:rPr>
        <w:t>Stakeholder matrix of the project</w:t>
      </w:r>
    </w:p>
    <w:p w:rsidR="00466C72" w:rsidRPr="00280801" w:rsidRDefault="00901779" w:rsidP="00466C72">
      <w:pPr>
        <w:rPr>
          <w:rFonts w:cs="Times New Roman"/>
          <w:szCs w:val="24"/>
        </w:rPr>
      </w:pPr>
      <w:r w:rsidRPr="00901779">
        <w:rPr>
          <w:rFonts w:cs="Times New Roman"/>
          <w:noProof/>
          <w:szCs w:val="24"/>
          <w:lang w:eastAsia="en-GB"/>
        </w:rPr>
      </w:r>
      <w:r>
        <w:rPr>
          <w:rFonts w:cs="Times New Roman"/>
          <w:noProof/>
          <w:szCs w:val="24"/>
          <w:lang w:eastAsia="en-GB"/>
        </w:rPr>
        <w:pict>
          <v:group id="Canvas 2" o:spid="_x0000_s1026" editas="canvas" style="width:451.3pt;height:270.8pt;mso-position-horizontal-relative:char;mso-position-vertical-relative:line" coordsize="57315,34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315;height:34391;visibility:visible;mso-wrap-style:square">
              <v:fill o:detectmouseclick="t"/>
              <v:path o:connecttype="none"/>
            </v:shape>
            <v:shapetype id="_x0000_t32" coordsize="21600,21600" o:spt="32" o:oned="t" path="m,l21600,21600e" filled="f">
              <v:path arrowok="t" fillok="f" o:connecttype="none"/>
              <o:lock v:ext="edit" shapetype="t"/>
            </v:shapetype>
            <v:shape id="AutoShape 4" o:spid="_x0000_s1028" type="#_x0000_t32" style="position:absolute;left:1517;top:742;width:83;height:3237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di4/b8AAADaAAAADwAAAGRycy9kb3ducmV2LnhtbERPTWvDMAy9D/ofjAq7Lc4KGyOLW7pC&#10;oexS1hXao4i1xDSWQ+zFyb+vA4OdxON9qtyMthUD9d44VvCc5SCIK6cN1wrO3/unNxA+IGtsHZOC&#10;iTxs1ouHEgvtIn/RcAq1SCHsC1TQhNAVUvqqIYs+cx1x4n5cbzEk2NdS9xhTuG3lKs9fpUXDqaHB&#10;jnYNVbfTr1Vg4tEM3WEXPz4vV68jmenFGaUel+P2HUSgMfyL/9wHnebD/Mp85foO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di4/b8AAADaAAAADwAAAAAAAAAAAAAAAACh&#10;AgAAZHJzL2Rvd25yZXYueG1sUEsFBgAAAAAEAAQA+QAAAI0DAAAAAA==&#10;">
              <v:stroke endarrow="block"/>
            </v:shape>
            <v:shape id="AutoShape 5" o:spid="_x0000_s1029" type="#_x0000_t32" style="position:absolute;left:1600;top:33115;width:54711;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fu68QAAADaAAAADwAAAGRycy9kb3ducmV2LnhtbESPQWvCQBSE7wX/w/IEb3UThVKjaxBB&#10;EUsPNSXU2yP7moRm34bdVWN/fbdQ6HGYmW+YVT6YTlzJ+daygnSagCCurG65VvBe7B6fQfiArLGz&#10;TAru5CFfjx5WmGl74ze6nkItIoR9hgqaEPpMSl81ZNBPbU8cvU/rDIYoXS21w1uEm07OkuRJGmw5&#10;LjTY07ah6ut0MQo+XhaX8l6+0rFMF8czOuO/i71Sk/GwWYIINIT/8F/7oBXM4fdKvAF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l+7rxAAAANoAAAAPAAAAAAAAAAAA&#10;AAAAAKECAABkcnMvZG93bnJldi54bWxQSwUGAAAAAAQABAD5AAAAkgMAAAAA&#10;">
              <v:stroke endarrow="block"/>
            </v:shape>
            <v:shapetype id="_x0000_t202" coordsize="21600,21600" o:spt="202" path="m,l,21600r21600,l21600,xe">
              <v:stroke joinstyle="miter"/>
              <v:path gradientshapeok="t" o:connecttype="rect"/>
            </v:shapetype>
            <v:shape id="Text Box 6" o:spid="_x0000_s1030" type="#_x0000_t202" style="position:absolute;left:2895;top:1193;width:25451;height:144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7RcIA&#10;AADaAAAADwAAAGRycy9kb3ducmV2LnhtbESPT4vCMBTE7wt+h/AEb2vquorURhFhQcQ9WD14fDSv&#10;f7R5KU2s9dubhQWPw8z8hknWvalFR62rLCuYjCMQxJnVFRcKzqefzwUI55E11pZJwZMcrFeDjwRj&#10;bR98pC71hQgQdjEqKL1vYildVpJBN7YNcfBy2xr0QbaF1C0+AtzU8iuK5tJgxWGhxIa2JWW39G4U&#10;TC9dZ90sndvfwz6fnIvTkdxVqdGw3yxBeOr9O/zf3mkF3/B3JdwAuX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4mntFwgAAANoAAAAPAAAAAAAAAAAAAAAAAJgCAABkcnMvZG93&#10;bnJldi54bWxQSwUGAAAAAAQABAD1AAAAhwMAAAAA&#10;" fillcolor="white [3201]" strokecolor="#f79646 [3209]" strokeweight="5pt">
              <v:stroke linestyle="thickThin"/>
              <v:shadow color="#868686"/>
              <v:textbox>
                <w:txbxContent>
                  <w:p w:rsidR="00502AC2" w:rsidRDefault="00502AC2" w:rsidP="0067648F">
                    <w:pPr>
                      <w:rPr>
                        <w:b/>
                      </w:rPr>
                    </w:pPr>
                    <w:r>
                      <w:rPr>
                        <w:b/>
                      </w:rPr>
                      <w:t xml:space="preserve">“High importance &amp; low influence (Keep Satisfied)” </w:t>
                    </w:r>
                  </w:p>
                  <w:p w:rsidR="00502AC2" w:rsidRPr="000F2E3C" w:rsidRDefault="00502AC2" w:rsidP="000F2E3C">
                    <w:pPr>
                      <w:pStyle w:val="ListParagraph"/>
                      <w:numPr>
                        <w:ilvl w:val="0"/>
                        <w:numId w:val="5"/>
                      </w:numPr>
                      <w:rPr>
                        <w:sz w:val="22"/>
                      </w:rPr>
                    </w:pPr>
                    <w:r>
                      <w:rPr>
                        <w:sz w:val="22"/>
                      </w:rPr>
                      <w:t xml:space="preserve">Malaysian </w:t>
                    </w:r>
                    <w:r w:rsidRPr="004274C2">
                      <w:rPr>
                        <w:sz w:val="22"/>
                      </w:rPr>
                      <w:t xml:space="preserve">Government </w:t>
                    </w:r>
                  </w:p>
                  <w:p w:rsidR="00502AC2" w:rsidRDefault="00502AC2" w:rsidP="0067648F"/>
                  <w:p w:rsidR="00502AC2" w:rsidRPr="00ED30BB" w:rsidRDefault="00502AC2" w:rsidP="0067648F"/>
                </w:txbxContent>
              </v:textbox>
            </v:shape>
            <v:shape id="Text Box 7" o:spid="_x0000_s1031" type="#_x0000_t202" style="position:absolute;left:29413;top:1193;width:25832;height:144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jlMsIA&#10;AADaAAAADwAAAGRycy9kb3ducmV2LnhtbESPT4vCMBTE7wt+h/AEb2vaFf9QG0UWBBH3YPXg8dE8&#10;22rzUppY67c3Cwt7HGbmN0y67k0tOmpdZVlBPI5AEOdWV1woOJ+2nwsQziNrrC2Tghc5WK8GHykm&#10;2j75SF3mCxEg7BJUUHrfJFK6vCSDbmwb4uBdbWvQB9kWUrf4DHBTy68omkmDFYeFEhv6Lim/Zw+j&#10;YHLpOuum2cz+HPbX+FycjuRuSo2G/WYJwlPv/8N/7Z1WMIffK+EGyNU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SOUywgAAANoAAAAPAAAAAAAAAAAAAAAAAJgCAABkcnMvZG93&#10;bnJldi54bWxQSwUGAAAAAAQABAD1AAAAhwMAAAAA&#10;" fillcolor="white [3201]" strokecolor="#f79646 [3209]" strokeweight="5pt">
              <v:stroke linestyle="thickThin"/>
              <v:shadow color="#868686"/>
              <v:textbox>
                <w:txbxContent>
                  <w:p w:rsidR="00502AC2" w:rsidRDefault="00502AC2" w:rsidP="0067648F">
                    <w:pPr>
                      <w:rPr>
                        <w:b/>
                      </w:rPr>
                    </w:pPr>
                    <w:r>
                      <w:rPr>
                        <w:b/>
                      </w:rPr>
                      <w:t xml:space="preserve">“High importance &amp; high influence (Manage closely)” </w:t>
                    </w:r>
                  </w:p>
                  <w:p w:rsidR="00502AC2" w:rsidRPr="006D223E" w:rsidRDefault="00502AC2" w:rsidP="0067648F">
                    <w:pPr>
                      <w:pStyle w:val="ListParagraph"/>
                      <w:numPr>
                        <w:ilvl w:val="0"/>
                        <w:numId w:val="5"/>
                      </w:numPr>
                      <w:rPr>
                        <w:sz w:val="20"/>
                      </w:rPr>
                    </w:pPr>
                    <w:r w:rsidRPr="006D223E">
                      <w:rPr>
                        <w:sz w:val="20"/>
                      </w:rPr>
                      <w:t xml:space="preserve">Managers </w:t>
                    </w:r>
                    <w:r w:rsidRPr="006D223E">
                      <w:rPr>
                        <w:sz w:val="20"/>
                      </w:rPr>
                      <w:tab/>
                    </w:r>
                  </w:p>
                  <w:p w:rsidR="00502AC2" w:rsidRPr="006D223E" w:rsidRDefault="00502AC2" w:rsidP="0019644F">
                    <w:pPr>
                      <w:pStyle w:val="ListParagraph"/>
                      <w:numPr>
                        <w:ilvl w:val="0"/>
                        <w:numId w:val="7"/>
                      </w:numPr>
                      <w:rPr>
                        <w:sz w:val="22"/>
                      </w:rPr>
                    </w:pPr>
                    <w:r w:rsidRPr="006D223E">
                      <w:rPr>
                        <w:sz w:val="22"/>
                      </w:rPr>
                      <w:t xml:space="preserve">Project members </w:t>
                    </w:r>
                  </w:p>
                  <w:p w:rsidR="00502AC2" w:rsidRPr="006D223E" w:rsidRDefault="00502AC2" w:rsidP="0019644F">
                    <w:pPr>
                      <w:pStyle w:val="ListParagraph"/>
                      <w:numPr>
                        <w:ilvl w:val="0"/>
                        <w:numId w:val="7"/>
                      </w:numPr>
                      <w:rPr>
                        <w:sz w:val="22"/>
                      </w:rPr>
                    </w:pPr>
                    <w:r w:rsidRPr="006D223E">
                      <w:rPr>
                        <w:sz w:val="22"/>
                      </w:rPr>
                      <w:t xml:space="preserve">People in </w:t>
                    </w:r>
                    <w:proofErr w:type="spellStart"/>
                    <w:r w:rsidRPr="006D223E">
                      <w:rPr>
                        <w:sz w:val="22"/>
                      </w:rPr>
                      <w:t>Malysia</w:t>
                    </w:r>
                    <w:proofErr w:type="spellEnd"/>
                  </w:p>
                  <w:p w:rsidR="00502AC2" w:rsidRPr="00656E57" w:rsidRDefault="00502AC2" w:rsidP="0019644F">
                    <w:pPr>
                      <w:pStyle w:val="ListParagraph"/>
                      <w:ind w:left="360"/>
                      <w:rPr>
                        <w:sz w:val="22"/>
                      </w:rPr>
                    </w:pPr>
                  </w:p>
                </w:txbxContent>
              </v:textbox>
            </v:shape>
            <v:shape id="Text Box 8" o:spid="_x0000_s1032" type="#_x0000_t202" style="position:absolute;left:2895;top:16573;width:25451;height:149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vU28IA&#10;AADaAAAADwAAAGRycy9kb3ducmV2LnhtbESPQYvCMBSE7wv+h/AEb2vaFUVro8iCIOIerB48Pppn&#10;W21eShNr/fdmYWGPw8x8w6Tr3tSio9ZVlhXE4wgEcW51xYWC82n7OQfhPLLG2jIpeJGD9WrwkWKi&#10;7ZOP1GW+EAHCLkEFpfdNIqXLSzLoxrYhDt7VtgZ9kG0hdYvPADe1/IqimTRYcVgosaHvkvJ79jAK&#10;Jpeus26azezPYX+Nz8XpSO6m1GjYb5YgPPX+P/zX3mkFC/i9Em6AXL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m9TbwgAAANoAAAAPAAAAAAAAAAAAAAAAAJgCAABkcnMvZG93&#10;bnJldi54bWxQSwUGAAAAAAQABAD1AAAAhwMAAAAA&#10;" fillcolor="white [3201]" strokecolor="#f79646 [3209]" strokeweight="5pt">
              <v:stroke linestyle="thickThin"/>
              <v:shadow color="#868686"/>
              <v:textbox>
                <w:txbxContent>
                  <w:p w:rsidR="00502AC2" w:rsidRDefault="00502AC2" w:rsidP="0067648F">
                    <w:pPr>
                      <w:rPr>
                        <w:b/>
                      </w:rPr>
                    </w:pPr>
                    <w:r>
                      <w:rPr>
                        <w:b/>
                      </w:rPr>
                      <w:t>“Low importance &amp; low influence (Monitor)”</w:t>
                    </w:r>
                  </w:p>
                  <w:p w:rsidR="00502AC2" w:rsidRDefault="00502AC2" w:rsidP="0019644F">
                    <w:pPr>
                      <w:pStyle w:val="ListParagraph"/>
                      <w:numPr>
                        <w:ilvl w:val="0"/>
                        <w:numId w:val="7"/>
                      </w:numPr>
                      <w:rPr>
                        <w:sz w:val="22"/>
                      </w:rPr>
                    </w:pPr>
                    <w:r w:rsidRPr="004274C2">
                      <w:rPr>
                        <w:sz w:val="22"/>
                      </w:rPr>
                      <w:t>Customers</w:t>
                    </w:r>
                  </w:p>
                  <w:p w:rsidR="00502AC2" w:rsidRPr="00203343" w:rsidRDefault="00502AC2" w:rsidP="0067648F">
                    <w:pPr>
                      <w:rPr>
                        <w:b/>
                      </w:rPr>
                    </w:pPr>
                  </w:p>
                </w:txbxContent>
              </v:textbox>
            </v:shape>
            <v:shape id="Text Box 9" o:spid="_x0000_s1033" type="#_x0000_t202" style="position:absolute;left:29413;top:16573;width:25832;height:149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o3LMQA&#10;AADbAAAADwAAAGRycy9kb3ducmV2LnhtbESPQWvDMAyF74P+B6PBbqvTlZWS1i2jMChlOzTJoUcR&#10;q0m2WA62m2b/fjoMdpN4T+992u4n16uRQuw8G1jMM1DEtbcdNwaq8v15DSomZIu9ZzLwQxH2u9nD&#10;FnPr73ymsUiNkhCOORpoUxpyrWPdksM49wOxaFcfHCZZQ6NtwLuEu16/ZNlKO+xYGloc6NBS/V3c&#10;nIHlZRx9fC1W/vPjdF1UTXmm+GXM0+P0tgGVaEr/5r/roxV8oZdfZAC9+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QqNyzEAAAA2wAAAA8AAAAAAAAAAAAAAAAAmAIAAGRycy9k&#10;b3ducmV2LnhtbFBLBQYAAAAABAAEAPUAAACJAwAAAAA=&#10;" fillcolor="white [3201]" strokecolor="#f79646 [3209]" strokeweight="5pt">
              <v:stroke linestyle="thickThin"/>
              <v:shadow color="#868686"/>
              <v:textbox>
                <w:txbxContent>
                  <w:p w:rsidR="00502AC2" w:rsidRDefault="00502AC2" w:rsidP="0067648F">
                    <w:pPr>
                      <w:rPr>
                        <w:b/>
                      </w:rPr>
                    </w:pPr>
                    <w:r>
                      <w:rPr>
                        <w:b/>
                      </w:rPr>
                      <w:t>“Low importance &amp; high influence (Keep Informed)”</w:t>
                    </w:r>
                  </w:p>
                  <w:p w:rsidR="00502AC2" w:rsidRDefault="00502AC2" w:rsidP="0067648F">
                    <w:pPr>
                      <w:pStyle w:val="ListParagraph"/>
                      <w:numPr>
                        <w:ilvl w:val="0"/>
                        <w:numId w:val="8"/>
                      </w:numPr>
                      <w:spacing w:after="200"/>
                    </w:pPr>
                    <w:r>
                      <w:t xml:space="preserve">Board of Directors </w:t>
                    </w:r>
                  </w:p>
                  <w:p w:rsidR="00502AC2" w:rsidRPr="00846FE5" w:rsidRDefault="00502AC2" w:rsidP="0067648F">
                    <w:pPr>
                      <w:rPr>
                        <w:b/>
                      </w:rPr>
                    </w:pPr>
                  </w:p>
                </w:txbxContent>
              </v:textbox>
            </v:shape>
            <w10:wrap type="none"/>
            <w10:anchorlock/>
          </v:group>
        </w:pict>
      </w:r>
    </w:p>
    <w:p w:rsidR="00EC5BAF" w:rsidRPr="00280801" w:rsidRDefault="00EC5BAF" w:rsidP="00EC5BAF">
      <w:pPr>
        <w:jc w:val="center"/>
        <w:rPr>
          <w:rFonts w:cs="Times New Roman"/>
          <w:b/>
          <w:szCs w:val="24"/>
        </w:rPr>
      </w:pPr>
      <w:r w:rsidRPr="00280801">
        <w:rPr>
          <w:rFonts w:cs="Times New Roman"/>
          <w:b/>
          <w:szCs w:val="24"/>
        </w:rPr>
        <w:t>Figure 1: Stakeholder Matrix of the project</w:t>
      </w:r>
    </w:p>
    <w:p w:rsidR="00EC5BAF" w:rsidRPr="00280801" w:rsidRDefault="00EC5BAF" w:rsidP="00EC5BAF">
      <w:pPr>
        <w:jc w:val="center"/>
        <w:rPr>
          <w:rFonts w:cs="Times New Roman"/>
          <w:szCs w:val="24"/>
        </w:rPr>
      </w:pPr>
      <w:r w:rsidRPr="00280801">
        <w:rPr>
          <w:rFonts w:cs="Times New Roman"/>
          <w:szCs w:val="24"/>
        </w:rPr>
        <w:t>(Source: Created by the learner)</w:t>
      </w:r>
    </w:p>
    <w:p w:rsidR="00D32C16" w:rsidRPr="00280801" w:rsidRDefault="00AB69C4" w:rsidP="00466C72">
      <w:pPr>
        <w:rPr>
          <w:rFonts w:cs="Times New Roman"/>
          <w:szCs w:val="24"/>
        </w:rPr>
      </w:pPr>
      <w:r w:rsidRPr="00280801">
        <w:rPr>
          <w:rFonts w:cs="Times New Roman"/>
          <w:szCs w:val="24"/>
        </w:rPr>
        <w:t xml:space="preserve">In the </w:t>
      </w:r>
      <w:r w:rsidR="008B5235" w:rsidRPr="00280801">
        <w:rPr>
          <w:rFonts w:cs="Times New Roman"/>
          <w:szCs w:val="24"/>
        </w:rPr>
        <w:t xml:space="preserve">project, it can be stated that </w:t>
      </w:r>
      <w:r w:rsidR="000C2BEF" w:rsidRPr="00280801">
        <w:rPr>
          <w:rFonts w:cs="Times New Roman"/>
          <w:szCs w:val="24"/>
        </w:rPr>
        <w:t xml:space="preserve">its stakeholders </w:t>
      </w:r>
      <w:r w:rsidR="0048371A" w:rsidRPr="00280801">
        <w:rPr>
          <w:rFonts w:cs="Times New Roman"/>
          <w:szCs w:val="24"/>
        </w:rPr>
        <w:t xml:space="preserve">are important to be identified </w:t>
      </w:r>
      <w:r w:rsidR="00275C3D" w:rsidRPr="00280801">
        <w:rPr>
          <w:rFonts w:cs="Times New Roman"/>
          <w:szCs w:val="24"/>
        </w:rPr>
        <w:t xml:space="preserve">so that their interests can be known and they can be </w:t>
      </w:r>
      <w:r w:rsidR="00FB0C13" w:rsidRPr="00280801">
        <w:rPr>
          <w:rFonts w:cs="Times New Roman"/>
          <w:szCs w:val="24"/>
        </w:rPr>
        <w:t>prioritised as per their importance and their needs can be addressed accordingly</w:t>
      </w:r>
      <w:r w:rsidR="008A79E1" w:rsidRPr="00280801">
        <w:rPr>
          <w:rFonts w:cs="Times New Roman"/>
          <w:szCs w:val="24"/>
        </w:rPr>
        <w:t xml:space="preserve"> (</w:t>
      </w:r>
      <w:r w:rsidR="008A79E1" w:rsidRPr="00280801">
        <w:rPr>
          <w:rFonts w:cs="Times New Roman"/>
          <w:szCs w:val="24"/>
          <w:shd w:val="clear" w:color="auto" w:fill="FFFFFF"/>
        </w:rPr>
        <w:t xml:space="preserve">Van </w:t>
      </w:r>
      <w:proofErr w:type="spellStart"/>
      <w:r w:rsidR="008A79E1" w:rsidRPr="00280801">
        <w:rPr>
          <w:rFonts w:cs="Times New Roman"/>
          <w:szCs w:val="24"/>
          <w:shd w:val="clear" w:color="auto" w:fill="FFFFFF"/>
        </w:rPr>
        <w:t>Niekerk</w:t>
      </w:r>
      <w:proofErr w:type="spellEnd"/>
      <w:r w:rsidR="008A79E1" w:rsidRPr="00280801">
        <w:rPr>
          <w:rFonts w:cs="Times New Roman"/>
          <w:szCs w:val="24"/>
          <w:shd w:val="clear" w:color="auto" w:fill="FFFFFF"/>
        </w:rPr>
        <w:t>, 2016)</w:t>
      </w:r>
      <w:r w:rsidR="00FB0C13" w:rsidRPr="00280801">
        <w:rPr>
          <w:rFonts w:cs="Times New Roman"/>
          <w:szCs w:val="24"/>
        </w:rPr>
        <w:t xml:space="preserve">. </w:t>
      </w:r>
      <w:r w:rsidR="00AE5E3F" w:rsidRPr="00280801">
        <w:rPr>
          <w:rFonts w:cs="Times New Roman"/>
          <w:szCs w:val="24"/>
        </w:rPr>
        <w:t xml:space="preserve">The project of conducting the survey will emphasise on </w:t>
      </w:r>
      <w:r w:rsidR="000F2E3C" w:rsidRPr="00280801">
        <w:rPr>
          <w:rFonts w:cs="Times New Roman"/>
          <w:szCs w:val="24"/>
        </w:rPr>
        <w:t xml:space="preserve">ensuring that the project sponsor and government is satisfied. </w:t>
      </w:r>
      <w:r w:rsidR="00656E57" w:rsidRPr="00280801">
        <w:rPr>
          <w:rFonts w:cs="Times New Roman"/>
          <w:szCs w:val="24"/>
        </w:rPr>
        <w:t xml:space="preserve">Customers in the </w:t>
      </w:r>
      <w:r w:rsidR="00E119EC" w:rsidRPr="00280801">
        <w:rPr>
          <w:rFonts w:cs="Times New Roman"/>
          <w:szCs w:val="24"/>
        </w:rPr>
        <w:t>M</w:t>
      </w:r>
      <w:r w:rsidR="00656E57" w:rsidRPr="00280801">
        <w:rPr>
          <w:rFonts w:cs="Times New Roman"/>
          <w:szCs w:val="24"/>
        </w:rPr>
        <w:t>a</w:t>
      </w:r>
      <w:r w:rsidR="00E119EC" w:rsidRPr="00280801">
        <w:rPr>
          <w:rFonts w:cs="Times New Roman"/>
          <w:szCs w:val="24"/>
        </w:rPr>
        <w:t>la</w:t>
      </w:r>
      <w:r w:rsidR="00656E57" w:rsidRPr="00280801">
        <w:rPr>
          <w:rFonts w:cs="Times New Roman"/>
          <w:szCs w:val="24"/>
        </w:rPr>
        <w:t xml:space="preserve">ysian market as well as the project manager will </w:t>
      </w:r>
      <w:r w:rsidR="007164B5" w:rsidRPr="00280801">
        <w:rPr>
          <w:rFonts w:cs="Times New Roman"/>
          <w:szCs w:val="24"/>
        </w:rPr>
        <w:t xml:space="preserve">be </w:t>
      </w:r>
      <w:r w:rsidR="00656E57" w:rsidRPr="00280801">
        <w:rPr>
          <w:rFonts w:cs="Times New Roman"/>
          <w:szCs w:val="24"/>
        </w:rPr>
        <w:t xml:space="preserve">focussed as well so that </w:t>
      </w:r>
      <w:r w:rsidR="006C4F24" w:rsidRPr="00280801">
        <w:rPr>
          <w:rFonts w:cs="Times New Roman"/>
          <w:szCs w:val="24"/>
        </w:rPr>
        <w:t>their interests can be kept in mind while doing the project.</w:t>
      </w:r>
      <w:r w:rsidR="003A49AF" w:rsidRPr="00280801">
        <w:rPr>
          <w:rFonts w:cs="Times New Roman"/>
          <w:szCs w:val="24"/>
        </w:rPr>
        <w:t xml:space="preserve"> Measures pertaining to </w:t>
      </w:r>
      <w:r w:rsidR="003A40CF" w:rsidRPr="00280801">
        <w:rPr>
          <w:rFonts w:cs="Times New Roman"/>
          <w:szCs w:val="24"/>
        </w:rPr>
        <w:t xml:space="preserve">satisfy interests of the customers will be focussed in the </w:t>
      </w:r>
      <w:r w:rsidR="00CF18CD" w:rsidRPr="00280801">
        <w:rPr>
          <w:rFonts w:cs="Times New Roman"/>
          <w:szCs w:val="24"/>
        </w:rPr>
        <w:t xml:space="preserve">project so that the measures pertaining to the expansion of </w:t>
      </w:r>
      <w:proofErr w:type="spellStart"/>
      <w:r w:rsidR="00C13AB1" w:rsidRPr="00280801">
        <w:rPr>
          <w:rFonts w:cs="Times New Roman"/>
          <w:szCs w:val="24"/>
        </w:rPr>
        <w:t>Asos</w:t>
      </w:r>
      <w:proofErr w:type="spellEnd"/>
      <w:r w:rsidR="00C13AB1" w:rsidRPr="00280801">
        <w:rPr>
          <w:rFonts w:cs="Times New Roman"/>
          <w:szCs w:val="24"/>
        </w:rPr>
        <w:t xml:space="preserve"> </w:t>
      </w:r>
      <w:r w:rsidR="00FE0734" w:rsidRPr="00280801">
        <w:rPr>
          <w:rFonts w:cs="Times New Roman"/>
          <w:szCs w:val="24"/>
        </w:rPr>
        <w:t>Plc can</w:t>
      </w:r>
      <w:r w:rsidR="001F4454" w:rsidRPr="00280801">
        <w:rPr>
          <w:rFonts w:cs="Times New Roman"/>
          <w:szCs w:val="24"/>
        </w:rPr>
        <w:t xml:space="preserve"> be </w:t>
      </w:r>
      <w:r w:rsidR="00121E73" w:rsidRPr="00280801">
        <w:rPr>
          <w:rFonts w:cs="Times New Roman"/>
          <w:szCs w:val="24"/>
        </w:rPr>
        <w:t>carried out</w:t>
      </w:r>
      <w:r w:rsidR="001F4454" w:rsidRPr="00280801">
        <w:rPr>
          <w:rFonts w:cs="Times New Roman"/>
          <w:szCs w:val="24"/>
        </w:rPr>
        <w:t xml:space="preserve"> smoothly in Malaysia. </w:t>
      </w:r>
      <w:r w:rsidR="00121E73" w:rsidRPr="00280801">
        <w:rPr>
          <w:rFonts w:cs="Times New Roman"/>
          <w:szCs w:val="24"/>
        </w:rPr>
        <w:t xml:space="preserve">The Board of Directors of the organisation </w:t>
      </w:r>
      <w:r w:rsidR="008F10F4" w:rsidRPr="00280801">
        <w:rPr>
          <w:rFonts w:cs="Times New Roman"/>
          <w:szCs w:val="24"/>
        </w:rPr>
        <w:t xml:space="preserve">will be prioritised </w:t>
      </w:r>
      <w:r w:rsidR="008F10F4" w:rsidRPr="00280801">
        <w:rPr>
          <w:rFonts w:cs="Times New Roman"/>
          <w:szCs w:val="24"/>
        </w:rPr>
        <w:lastRenderedPageBreak/>
        <w:t>since they are the</w:t>
      </w:r>
      <w:r w:rsidR="005F3FF0" w:rsidRPr="00280801">
        <w:rPr>
          <w:rFonts w:cs="Times New Roman"/>
          <w:szCs w:val="24"/>
        </w:rPr>
        <w:t xml:space="preserve"> sponsors of the </w:t>
      </w:r>
      <w:r w:rsidR="0072022C" w:rsidRPr="00280801">
        <w:rPr>
          <w:rFonts w:cs="Times New Roman"/>
          <w:szCs w:val="24"/>
        </w:rPr>
        <w:t xml:space="preserve">project. </w:t>
      </w:r>
      <w:r w:rsidR="0019644F" w:rsidRPr="00280801">
        <w:rPr>
          <w:rFonts w:cs="Times New Roman"/>
          <w:szCs w:val="24"/>
        </w:rPr>
        <w:t xml:space="preserve">Customers of </w:t>
      </w:r>
      <w:proofErr w:type="spellStart"/>
      <w:r w:rsidR="0019644F" w:rsidRPr="00280801">
        <w:rPr>
          <w:rFonts w:cs="Times New Roman"/>
          <w:szCs w:val="24"/>
        </w:rPr>
        <w:t>Asos</w:t>
      </w:r>
      <w:proofErr w:type="spellEnd"/>
      <w:r w:rsidR="0019644F" w:rsidRPr="00280801">
        <w:rPr>
          <w:rFonts w:cs="Times New Roman"/>
          <w:szCs w:val="24"/>
        </w:rPr>
        <w:t xml:space="preserve"> Plc in the UK are not of much importance in the </w:t>
      </w:r>
      <w:r w:rsidR="00247CFB" w:rsidRPr="00280801">
        <w:rPr>
          <w:rFonts w:cs="Times New Roman"/>
          <w:szCs w:val="24"/>
        </w:rPr>
        <w:t xml:space="preserve">project since </w:t>
      </w:r>
      <w:r w:rsidR="00A453F7" w:rsidRPr="00280801">
        <w:rPr>
          <w:rFonts w:cs="Times New Roman"/>
          <w:szCs w:val="24"/>
        </w:rPr>
        <w:t xml:space="preserve">the project is based on the expansion of the organisation in Malaysia </w:t>
      </w:r>
      <w:r w:rsidR="00BA7AA4" w:rsidRPr="00280801">
        <w:rPr>
          <w:rFonts w:cs="Times New Roman"/>
          <w:szCs w:val="24"/>
        </w:rPr>
        <w:t xml:space="preserve">therefore people in Malaysia is of high importance in the project so that it can be accomplished successfully. </w:t>
      </w:r>
      <w:r w:rsidR="00FC78E2" w:rsidRPr="00280801">
        <w:rPr>
          <w:rFonts w:cs="Times New Roman"/>
          <w:szCs w:val="24"/>
        </w:rPr>
        <w:t xml:space="preserve">It </w:t>
      </w:r>
      <w:r w:rsidR="0089126F" w:rsidRPr="00280801">
        <w:rPr>
          <w:rFonts w:cs="Times New Roman"/>
          <w:szCs w:val="24"/>
        </w:rPr>
        <w:t>is necessary</w:t>
      </w:r>
      <w:r w:rsidR="00FC78E2" w:rsidRPr="00280801">
        <w:rPr>
          <w:rFonts w:cs="Times New Roman"/>
          <w:szCs w:val="24"/>
        </w:rPr>
        <w:t xml:space="preserve"> that the project’s important aspect that is </w:t>
      </w:r>
      <w:r w:rsidR="0089126F" w:rsidRPr="00280801">
        <w:rPr>
          <w:rFonts w:cs="Times New Roman"/>
          <w:szCs w:val="24"/>
        </w:rPr>
        <w:t xml:space="preserve">survey </w:t>
      </w:r>
      <w:r w:rsidR="00846591" w:rsidRPr="00280801">
        <w:rPr>
          <w:rFonts w:cs="Times New Roman"/>
          <w:szCs w:val="24"/>
        </w:rPr>
        <w:t xml:space="preserve">is organised in a way so that the norms of Malaysian government are </w:t>
      </w:r>
      <w:r w:rsidR="00FE7BB4" w:rsidRPr="00280801">
        <w:rPr>
          <w:rFonts w:cs="Times New Roman"/>
          <w:szCs w:val="24"/>
        </w:rPr>
        <w:t xml:space="preserve">followed strictly. </w:t>
      </w:r>
      <w:r w:rsidR="00B34AF0" w:rsidRPr="00280801">
        <w:rPr>
          <w:rFonts w:cs="Times New Roman"/>
          <w:szCs w:val="24"/>
        </w:rPr>
        <w:t xml:space="preserve">If it is not done then the project might fail in terms of achieving its objectives. </w:t>
      </w:r>
    </w:p>
    <w:p w:rsidR="00A162BF" w:rsidRPr="00280801" w:rsidRDefault="00A162BF" w:rsidP="00A162BF">
      <w:pPr>
        <w:pStyle w:val="Heading2"/>
        <w:rPr>
          <w:rFonts w:cs="Times New Roman"/>
          <w:szCs w:val="24"/>
        </w:rPr>
      </w:pPr>
      <w:bookmarkStart w:id="40" w:name="_Toc39180121"/>
      <w:r w:rsidRPr="00280801">
        <w:rPr>
          <w:rFonts w:cs="Times New Roman"/>
          <w:szCs w:val="24"/>
        </w:rPr>
        <w:t>Project Scope Statement</w:t>
      </w:r>
      <w:bookmarkEnd w:id="40"/>
    </w:p>
    <w:p w:rsidR="000076D9" w:rsidRPr="00280801" w:rsidRDefault="00257F08" w:rsidP="000076D9">
      <w:pPr>
        <w:rPr>
          <w:rFonts w:cs="Times New Roman"/>
          <w:szCs w:val="24"/>
        </w:rPr>
      </w:pPr>
      <w:r w:rsidRPr="00280801">
        <w:rPr>
          <w:rFonts w:cs="Times New Roman"/>
          <w:szCs w:val="24"/>
        </w:rPr>
        <w:t xml:space="preserve">The project will emphasise </w:t>
      </w:r>
      <w:r w:rsidR="00B76052" w:rsidRPr="00280801">
        <w:rPr>
          <w:rFonts w:cs="Times New Roman"/>
          <w:szCs w:val="24"/>
        </w:rPr>
        <w:t xml:space="preserve">on </w:t>
      </w:r>
      <w:r w:rsidR="00FF3E1C" w:rsidRPr="00280801">
        <w:rPr>
          <w:rFonts w:cs="Times New Roman"/>
          <w:szCs w:val="24"/>
        </w:rPr>
        <w:t>various</w:t>
      </w:r>
      <w:r w:rsidR="00B76052" w:rsidRPr="00280801">
        <w:rPr>
          <w:rFonts w:cs="Times New Roman"/>
          <w:szCs w:val="24"/>
        </w:rPr>
        <w:t xml:space="preserve"> aspects </w:t>
      </w:r>
      <w:r w:rsidR="00FF3E1C" w:rsidRPr="00280801">
        <w:rPr>
          <w:rFonts w:cs="Times New Roman"/>
          <w:szCs w:val="24"/>
        </w:rPr>
        <w:t xml:space="preserve">like cost, time, and resources so that the objectives of the project can be met. </w:t>
      </w:r>
      <w:r w:rsidR="009C5EF4" w:rsidRPr="00280801">
        <w:rPr>
          <w:rFonts w:cs="Times New Roman"/>
          <w:szCs w:val="24"/>
        </w:rPr>
        <w:t xml:space="preserve">The scope of the project is to estimate the market in Malaysia so that </w:t>
      </w:r>
      <w:r w:rsidR="00934811" w:rsidRPr="00280801">
        <w:rPr>
          <w:rFonts w:cs="Times New Roman"/>
          <w:szCs w:val="24"/>
        </w:rPr>
        <w:t xml:space="preserve">the expansion strategy of </w:t>
      </w:r>
      <w:proofErr w:type="spellStart"/>
      <w:r w:rsidR="00934811" w:rsidRPr="00280801">
        <w:rPr>
          <w:rFonts w:cs="Times New Roman"/>
          <w:szCs w:val="24"/>
        </w:rPr>
        <w:t>Asos</w:t>
      </w:r>
      <w:proofErr w:type="spellEnd"/>
      <w:r w:rsidR="00934811" w:rsidRPr="00280801">
        <w:rPr>
          <w:rFonts w:cs="Times New Roman"/>
          <w:szCs w:val="24"/>
        </w:rPr>
        <w:t xml:space="preserve"> Plc can be successful. </w:t>
      </w:r>
    </w:p>
    <w:p w:rsidR="002C5282" w:rsidRPr="00280801" w:rsidRDefault="002C5282" w:rsidP="000076D9">
      <w:pPr>
        <w:rPr>
          <w:rFonts w:cs="Times New Roman"/>
          <w:szCs w:val="24"/>
        </w:rPr>
      </w:pPr>
      <w:r w:rsidRPr="00280801">
        <w:rPr>
          <w:rFonts w:cs="Times New Roman"/>
          <w:b/>
          <w:szCs w:val="24"/>
        </w:rPr>
        <w:t>Include</w:t>
      </w:r>
      <w:r w:rsidR="00F35A29" w:rsidRPr="00280801">
        <w:rPr>
          <w:rFonts w:cs="Times New Roman"/>
          <w:b/>
          <w:szCs w:val="24"/>
        </w:rPr>
        <w:t>d</w:t>
      </w:r>
      <w:r w:rsidRPr="00280801">
        <w:rPr>
          <w:rFonts w:cs="Times New Roman"/>
          <w:b/>
          <w:szCs w:val="24"/>
        </w:rPr>
        <w:t xml:space="preserve"> scope</w:t>
      </w:r>
      <w:r w:rsidRPr="00280801">
        <w:rPr>
          <w:rFonts w:cs="Times New Roman"/>
          <w:szCs w:val="24"/>
        </w:rPr>
        <w:t>:</w:t>
      </w:r>
    </w:p>
    <w:p w:rsidR="002C5282" w:rsidRPr="00280801" w:rsidRDefault="001F2041" w:rsidP="00525946">
      <w:pPr>
        <w:pStyle w:val="ListParagraph"/>
        <w:numPr>
          <w:ilvl w:val="0"/>
          <w:numId w:val="9"/>
        </w:numPr>
        <w:rPr>
          <w:rFonts w:cs="Times New Roman"/>
          <w:szCs w:val="24"/>
        </w:rPr>
      </w:pPr>
      <w:r w:rsidRPr="00280801">
        <w:rPr>
          <w:rFonts w:cs="Times New Roman"/>
          <w:szCs w:val="24"/>
        </w:rPr>
        <w:t>To determine t</w:t>
      </w:r>
      <w:r w:rsidR="00622232" w:rsidRPr="00280801">
        <w:rPr>
          <w:rFonts w:cs="Times New Roman"/>
          <w:szCs w:val="24"/>
        </w:rPr>
        <w:t>he demands and needs of customers in the Malaysian market</w:t>
      </w:r>
    </w:p>
    <w:p w:rsidR="00622232" w:rsidRPr="00280801" w:rsidRDefault="001F2041" w:rsidP="00525946">
      <w:pPr>
        <w:pStyle w:val="ListParagraph"/>
        <w:numPr>
          <w:ilvl w:val="0"/>
          <w:numId w:val="9"/>
        </w:numPr>
        <w:rPr>
          <w:rFonts w:cs="Times New Roman"/>
          <w:szCs w:val="24"/>
        </w:rPr>
      </w:pPr>
      <w:r w:rsidRPr="00280801">
        <w:rPr>
          <w:rFonts w:cs="Times New Roman"/>
          <w:szCs w:val="24"/>
        </w:rPr>
        <w:t>To determine t</w:t>
      </w:r>
      <w:r w:rsidR="002F598B" w:rsidRPr="00280801">
        <w:rPr>
          <w:rFonts w:cs="Times New Roman"/>
          <w:szCs w:val="24"/>
        </w:rPr>
        <w:t xml:space="preserve">he needs of consumers in Malaysia pertaining to </w:t>
      </w:r>
      <w:r w:rsidR="007B050F" w:rsidRPr="00280801">
        <w:rPr>
          <w:rFonts w:cs="Times New Roman"/>
          <w:szCs w:val="24"/>
        </w:rPr>
        <w:t xml:space="preserve">clothing and beauty products </w:t>
      </w:r>
    </w:p>
    <w:p w:rsidR="007B050F" w:rsidRPr="00280801" w:rsidRDefault="00B71B7E" w:rsidP="00525946">
      <w:pPr>
        <w:pStyle w:val="ListParagraph"/>
        <w:numPr>
          <w:ilvl w:val="0"/>
          <w:numId w:val="9"/>
        </w:numPr>
        <w:rPr>
          <w:rFonts w:cs="Times New Roman"/>
          <w:szCs w:val="24"/>
        </w:rPr>
      </w:pPr>
      <w:r w:rsidRPr="00280801">
        <w:rPr>
          <w:rFonts w:cs="Times New Roman"/>
          <w:szCs w:val="24"/>
        </w:rPr>
        <w:t xml:space="preserve">The project is based on </w:t>
      </w:r>
      <w:r w:rsidR="006A639E" w:rsidRPr="00280801">
        <w:rPr>
          <w:rFonts w:cs="Times New Roman"/>
          <w:szCs w:val="24"/>
        </w:rPr>
        <w:t xml:space="preserve">the illustration of </w:t>
      </w:r>
      <w:r w:rsidR="005A6EB2" w:rsidRPr="00280801">
        <w:rPr>
          <w:rFonts w:cs="Times New Roman"/>
          <w:szCs w:val="24"/>
        </w:rPr>
        <w:t xml:space="preserve">research, cost, time, </w:t>
      </w:r>
      <w:r w:rsidR="003D3439" w:rsidRPr="00280801">
        <w:rPr>
          <w:rFonts w:cs="Times New Roman"/>
          <w:szCs w:val="24"/>
        </w:rPr>
        <w:t xml:space="preserve">and objectives with respect to the </w:t>
      </w:r>
      <w:r w:rsidR="005D3C51" w:rsidRPr="00280801">
        <w:rPr>
          <w:rFonts w:cs="Times New Roman"/>
          <w:szCs w:val="24"/>
        </w:rPr>
        <w:t xml:space="preserve">objective to be attained. </w:t>
      </w:r>
    </w:p>
    <w:p w:rsidR="007F22BA" w:rsidRPr="00280801" w:rsidRDefault="007F22BA" w:rsidP="007F22BA">
      <w:pPr>
        <w:rPr>
          <w:rFonts w:cs="Times New Roman"/>
          <w:szCs w:val="24"/>
        </w:rPr>
      </w:pPr>
      <w:r w:rsidRPr="00280801">
        <w:rPr>
          <w:rFonts w:cs="Times New Roman"/>
          <w:b/>
          <w:szCs w:val="24"/>
        </w:rPr>
        <w:t>Excluded Scope</w:t>
      </w:r>
      <w:r w:rsidRPr="00280801">
        <w:rPr>
          <w:rFonts w:cs="Times New Roman"/>
          <w:szCs w:val="24"/>
        </w:rPr>
        <w:t>:</w:t>
      </w:r>
    </w:p>
    <w:p w:rsidR="007F22BA" w:rsidRPr="00280801" w:rsidRDefault="00B47F0C" w:rsidP="00BD3785">
      <w:pPr>
        <w:pStyle w:val="ListParagraph"/>
        <w:numPr>
          <w:ilvl w:val="0"/>
          <w:numId w:val="10"/>
        </w:numPr>
        <w:rPr>
          <w:rFonts w:cs="Times New Roman"/>
          <w:szCs w:val="24"/>
        </w:rPr>
      </w:pPr>
      <w:r w:rsidRPr="00280801">
        <w:rPr>
          <w:rFonts w:cs="Times New Roman"/>
          <w:szCs w:val="24"/>
        </w:rPr>
        <w:t xml:space="preserve">The aspects of other items like </w:t>
      </w:r>
      <w:r w:rsidR="00183481" w:rsidRPr="00280801">
        <w:rPr>
          <w:rFonts w:cs="Times New Roman"/>
          <w:szCs w:val="24"/>
        </w:rPr>
        <w:t>food will not be covered in the project and the analysis conducted in relation with the project</w:t>
      </w:r>
    </w:p>
    <w:p w:rsidR="00183481" w:rsidRPr="00280801" w:rsidRDefault="00933BF5" w:rsidP="00BD3785">
      <w:pPr>
        <w:pStyle w:val="ListParagraph"/>
        <w:numPr>
          <w:ilvl w:val="0"/>
          <w:numId w:val="10"/>
        </w:numPr>
        <w:rPr>
          <w:rFonts w:cs="Times New Roman"/>
          <w:szCs w:val="24"/>
        </w:rPr>
      </w:pPr>
      <w:r w:rsidRPr="00280801">
        <w:rPr>
          <w:rFonts w:cs="Times New Roman"/>
          <w:szCs w:val="24"/>
        </w:rPr>
        <w:t xml:space="preserve">The data obtained and analysed in the project is applicable </w:t>
      </w:r>
      <w:r w:rsidR="00613E24" w:rsidRPr="00280801">
        <w:rPr>
          <w:rFonts w:cs="Times New Roman"/>
          <w:szCs w:val="24"/>
        </w:rPr>
        <w:t xml:space="preserve">for the chosen organisation </w:t>
      </w:r>
      <w:proofErr w:type="spellStart"/>
      <w:r w:rsidR="00613E24" w:rsidRPr="00280801">
        <w:rPr>
          <w:rFonts w:cs="Times New Roman"/>
          <w:szCs w:val="24"/>
        </w:rPr>
        <w:t>Asos</w:t>
      </w:r>
      <w:proofErr w:type="spellEnd"/>
      <w:r w:rsidR="00613E24" w:rsidRPr="00280801">
        <w:rPr>
          <w:rFonts w:cs="Times New Roman"/>
          <w:szCs w:val="24"/>
        </w:rPr>
        <w:t xml:space="preserve"> Plc and cannot be used </w:t>
      </w:r>
      <w:r w:rsidR="0040638A" w:rsidRPr="00280801">
        <w:rPr>
          <w:rFonts w:cs="Times New Roman"/>
          <w:szCs w:val="24"/>
        </w:rPr>
        <w:t xml:space="preserve">for other organisations. </w:t>
      </w:r>
    </w:p>
    <w:p w:rsidR="00A162BF" w:rsidRPr="00280801" w:rsidRDefault="00A162BF" w:rsidP="00A162BF">
      <w:pPr>
        <w:rPr>
          <w:rFonts w:cs="Times New Roman"/>
          <w:szCs w:val="24"/>
        </w:rPr>
      </w:pPr>
      <w:bookmarkStart w:id="41" w:name="_Toc39180122"/>
      <w:r w:rsidRPr="00280801">
        <w:rPr>
          <w:rStyle w:val="Heading2Char"/>
          <w:rFonts w:cs="Times New Roman"/>
          <w:szCs w:val="24"/>
        </w:rPr>
        <w:t>Quality management</w:t>
      </w:r>
      <w:bookmarkEnd w:id="41"/>
    </w:p>
    <w:p w:rsidR="00E6205F" w:rsidRPr="00280801" w:rsidRDefault="006A05F2" w:rsidP="00A162BF">
      <w:pPr>
        <w:rPr>
          <w:rFonts w:cs="Times New Roman"/>
          <w:szCs w:val="24"/>
        </w:rPr>
      </w:pPr>
      <w:r w:rsidRPr="00280801">
        <w:rPr>
          <w:rFonts w:cs="Times New Roman"/>
          <w:szCs w:val="24"/>
        </w:rPr>
        <w:t xml:space="preserve">Quality administration </w:t>
      </w:r>
      <w:r w:rsidR="00292176" w:rsidRPr="00280801">
        <w:rPr>
          <w:rFonts w:cs="Times New Roman"/>
          <w:szCs w:val="24"/>
        </w:rPr>
        <w:t xml:space="preserve">with respect to the project can be </w:t>
      </w:r>
      <w:r w:rsidR="00F72F21" w:rsidRPr="00280801">
        <w:rPr>
          <w:rFonts w:cs="Times New Roman"/>
          <w:szCs w:val="24"/>
        </w:rPr>
        <w:t xml:space="preserve">termed to the procedure </w:t>
      </w:r>
      <w:r w:rsidR="003719C4" w:rsidRPr="00280801">
        <w:rPr>
          <w:rFonts w:cs="Times New Roman"/>
          <w:szCs w:val="24"/>
        </w:rPr>
        <w:t xml:space="preserve">that ensures that the tasks are done </w:t>
      </w:r>
      <w:r w:rsidR="009B71CA" w:rsidRPr="00280801">
        <w:rPr>
          <w:rFonts w:cs="Times New Roman"/>
          <w:szCs w:val="24"/>
        </w:rPr>
        <w:t xml:space="preserve">as per </w:t>
      </w:r>
      <w:r w:rsidR="00EF35F2" w:rsidRPr="00280801">
        <w:rPr>
          <w:rFonts w:cs="Times New Roman"/>
          <w:szCs w:val="24"/>
        </w:rPr>
        <w:t xml:space="preserve">standard attributes. </w:t>
      </w:r>
      <w:r w:rsidR="00B053B9" w:rsidRPr="00280801">
        <w:rPr>
          <w:rFonts w:cs="Times New Roman"/>
          <w:szCs w:val="24"/>
        </w:rPr>
        <w:t xml:space="preserve">However, the research and the project </w:t>
      </w:r>
      <w:r w:rsidR="00C96797" w:rsidRPr="00280801">
        <w:rPr>
          <w:rFonts w:cs="Times New Roman"/>
          <w:szCs w:val="24"/>
        </w:rPr>
        <w:t xml:space="preserve">done </w:t>
      </w:r>
      <w:r w:rsidR="00FB457C" w:rsidRPr="00280801">
        <w:rPr>
          <w:rFonts w:cs="Times New Roman"/>
          <w:szCs w:val="24"/>
        </w:rPr>
        <w:t>are</w:t>
      </w:r>
      <w:r w:rsidR="00C96797" w:rsidRPr="00280801">
        <w:rPr>
          <w:rFonts w:cs="Times New Roman"/>
          <w:szCs w:val="24"/>
        </w:rPr>
        <w:t xml:space="preserve"> on a small scale</w:t>
      </w:r>
      <w:r w:rsidR="00A71CFA" w:rsidRPr="00280801">
        <w:rPr>
          <w:rFonts w:cs="Times New Roman"/>
          <w:szCs w:val="24"/>
        </w:rPr>
        <w:t xml:space="preserve"> (</w:t>
      </w:r>
      <w:proofErr w:type="spellStart"/>
      <w:r w:rsidR="00A71CFA" w:rsidRPr="00280801">
        <w:rPr>
          <w:rFonts w:cs="Times New Roman"/>
          <w:szCs w:val="24"/>
          <w:shd w:val="clear" w:color="auto" w:fill="FFFFFF"/>
        </w:rPr>
        <w:t>Verzuh</w:t>
      </w:r>
      <w:proofErr w:type="spellEnd"/>
      <w:r w:rsidR="00A71CFA" w:rsidRPr="00280801">
        <w:rPr>
          <w:rFonts w:cs="Times New Roman"/>
          <w:szCs w:val="24"/>
          <w:shd w:val="clear" w:color="auto" w:fill="FFFFFF"/>
        </w:rPr>
        <w:t>, 2015)</w:t>
      </w:r>
      <w:r w:rsidR="00C96797" w:rsidRPr="00280801">
        <w:rPr>
          <w:rFonts w:cs="Times New Roman"/>
          <w:szCs w:val="24"/>
        </w:rPr>
        <w:t xml:space="preserve">. </w:t>
      </w:r>
      <w:r w:rsidR="00825C9B" w:rsidRPr="00280801">
        <w:rPr>
          <w:rFonts w:cs="Times New Roman"/>
          <w:szCs w:val="24"/>
        </w:rPr>
        <w:t xml:space="preserve">The project manager will be liable for formulating </w:t>
      </w:r>
      <w:r w:rsidR="00F8446C" w:rsidRPr="00280801">
        <w:rPr>
          <w:rFonts w:cs="Times New Roman"/>
          <w:szCs w:val="24"/>
        </w:rPr>
        <w:t xml:space="preserve">quality questions </w:t>
      </w:r>
      <w:r w:rsidR="00FB457C" w:rsidRPr="00280801">
        <w:rPr>
          <w:rFonts w:cs="Times New Roman"/>
          <w:szCs w:val="24"/>
        </w:rPr>
        <w:t xml:space="preserve">to ensure </w:t>
      </w:r>
      <w:r w:rsidR="00176ACD" w:rsidRPr="00280801">
        <w:rPr>
          <w:rFonts w:cs="Times New Roman"/>
          <w:szCs w:val="24"/>
        </w:rPr>
        <w:t xml:space="preserve">that the data obtained </w:t>
      </w:r>
      <w:r w:rsidR="001652EB" w:rsidRPr="00280801">
        <w:rPr>
          <w:rFonts w:cs="Times New Roman"/>
          <w:szCs w:val="24"/>
        </w:rPr>
        <w:t xml:space="preserve">ids effective in terms of creating a strategy </w:t>
      </w:r>
      <w:r w:rsidR="001C4F09" w:rsidRPr="00280801">
        <w:rPr>
          <w:rFonts w:cs="Times New Roman"/>
          <w:szCs w:val="24"/>
        </w:rPr>
        <w:t xml:space="preserve">so that </w:t>
      </w:r>
      <w:proofErr w:type="spellStart"/>
      <w:r w:rsidR="001C4F09" w:rsidRPr="00280801">
        <w:rPr>
          <w:rFonts w:cs="Times New Roman"/>
          <w:szCs w:val="24"/>
        </w:rPr>
        <w:t>Asos</w:t>
      </w:r>
      <w:proofErr w:type="spellEnd"/>
      <w:r w:rsidR="001C4F09" w:rsidRPr="00280801">
        <w:rPr>
          <w:rFonts w:cs="Times New Roman"/>
          <w:szCs w:val="24"/>
        </w:rPr>
        <w:t xml:space="preserve"> Plc can be successful in terms of having expansion in Malaysia. </w:t>
      </w:r>
      <w:r w:rsidR="004E7A16" w:rsidRPr="00280801">
        <w:rPr>
          <w:rFonts w:cs="Times New Roman"/>
          <w:szCs w:val="24"/>
        </w:rPr>
        <w:t xml:space="preserve">The activities done by the project members will be reviewed </w:t>
      </w:r>
      <w:r w:rsidR="00854A46" w:rsidRPr="00280801">
        <w:rPr>
          <w:rFonts w:cs="Times New Roman"/>
          <w:szCs w:val="24"/>
        </w:rPr>
        <w:t xml:space="preserve">by the project manager so that it can be ensured that the standards pertaining to quality of the project are met effectively. </w:t>
      </w:r>
    </w:p>
    <w:p w:rsidR="00A162BF" w:rsidRPr="00280801" w:rsidRDefault="00A162BF" w:rsidP="00A162BF">
      <w:pPr>
        <w:pStyle w:val="Heading2"/>
        <w:rPr>
          <w:rFonts w:cs="Times New Roman"/>
          <w:szCs w:val="24"/>
        </w:rPr>
      </w:pPr>
      <w:bookmarkStart w:id="42" w:name="_Toc39180123"/>
      <w:r w:rsidRPr="00280801">
        <w:rPr>
          <w:rFonts w:cs="Times New Roman"/>
          <w:szCs w:val="24"/>
        </w:rPr>
        <w:lastRenderedPageBreak/>
        <w:t>Risks</w:t>
      </w:r>
      <w:bookmarkEnd w:id="42"/>
    </w:p>
    <w:p w:rsidR="0079216F" w:rsidRPr="00280801" w:rsidRDefault="002269F7" w:rsidP="0079216F">
      <w:pPr>
        <w:rPr>
          <w:rFonts w:cs="Times New Roman"/>
          <w:szCs w:val="24"/>
        </w:rPr>
      </w:pPr>
      <w:r w:rsidRPr="00280801">
        <w:rPr>
          <w:rFonts w:cs="Times New Roman"/>
          <w:szCs w:val="24"/>
        </w:rPr>
        <w:t xml:space="preserve">Risk management is necessary so that the dangers that might affect the efficiency of the project </w:t>
      </w:r>
      <w:r w:rsidR="00325133" w:rsidRPr="00280801">
        <w:rPr>
          <w:rFonts w:cs="Times New Roman"/>
          <w:szCs w:val="24"/>
        </w:rPr>
        <w:t xml:space="preserve">adversely </w:t>
      </w:r>
      <w:r w:rsidRPr="00280801">
        <w:rPr>
          <w:rFonts w:cs="Times New Roman"/>
          <w:szCs w:val="24"/>
        </w:rPr>
        <w:t>can be mitigated</w:t>
      </w:r>
      <w:r w:rsidR="00122F8F" w:rsidRPr="00280801">
        <w:rPr>
          <w:rFonts w:cs="Times New Roman"/>
          <w:szCs w:val="24"/>
        </w:rPr>
        <w:t xml:space="preserve"> (</w:t>
      </w:r>
      <w:proofErr w:type="spellStart"/>
      <w:r w:rsidR="00122F8F" w:rsidRPr="00280801">
        <w:rPr>
          <w:rFonts w:cs="Times New Roman"/>
          <w:szCs w:val="24"/>
          <w:shd w:val="clear" w:color="auto" w:fill="FFFFFF"/>
        </w:rPr>
        <w:t>Kinyua</w:t>
      </w:r>
      <w:proofErr w:type="spellEnd"/>
      <w:r w:rsidR="00122F8F" w:rsidRPr="00280801">
        <w:rPr>
          <w:rFonts w:cs="Times New Roman"/>
          <w:szCs w:val="24"/>
          <w:shd w:val="clear" w:color="auto" w:fill="FFFFFF"/>
        </w:rPr>
        <w:t xml:space="preserve"> </w:t>
      </w:r>
      <w:r w:rsidR="00122F8F" w:rsidRPr="00280801">
        <w:rPr>
          <w:rFonts w:cs="Times New Roman"/>
          <w:i/>
          <w:szCs w:val="24"/>
          <w:shd w:val="clear" w:color="auto" w:fill="FFFFFF"/>
        </w:rPr>
        <w:t xml:space="preserve">et al., </w:t>
      </w:r>
      <w:r w:rsidR="00122F8F" w:rsidRPr="00280801">
        <w:rPr>
          <w:rFonts w:cs="Times New Roman"/>
          <w:szCs w:val="24"/>
          <w:shd w:val="clear" w:color="auto" w:fill="FFFFFF"/>
        </w:rPr>
        <w:t>2015)</w:t>
      </w:r>
      <w:r w:rsidR="00325133" w:rsidRPr="00280801">
        <w:rPr>
          <w:rFonts w:cs="Times New Roman"/>
          <w:szCs w:val="24"/>
        </w:rPr>
        <w:t>.</w:t>
      </w:r>
      <w:r w:rsidR="00AE46E8" w:rsidRPr="00280801">
        <w:rPr>
          <w:rFonts w:cs="Times New Roman"/>
          <w:szCs w:val="24"/>
        </w:rPr>
        <w:t>The risk pertaining to the project was with respect to communication and coordination among the team members so that the project is completed effectively within the</w:t>
      </w:r>
      <w:r w:rsidR="000962C1" w:rsidRPr="00280801">
        <w:rPr>
          <w:rFonts w:cs="Times New Roman"/>
          <w:szCs w:val="24"/>
        </w:rPr>
        <w:t xml:space="preserve"> deadline set. </w:t>
      </w:r>
      <w:r w:rsidR="00457DF9" w:rsidRPr="00280801">
        <w:rPr>
          <w:rFonts w:cs="Times New Roman"/>
          <w:szCs w:val="24"/>
        </w:rPr>
        <w:t xml:space="preserve">The other risk was with respect to the absence of participants from the </w:t>
      </w:r>
      <w:r w:rsidR="00393686" w:rsidRPr="00280801">
        <w:rPr>
          <w:rFonts w:cs="Times New Roman"/>
          <w:szCs w:val="24"/>
        </w:rPr>
        <w:t>survey</w:t>
      </w:r>
      <w:r w:rsidR="00457DF9" w:rsidRPr="00280801">
        <w:rPr>
          <w:rFonts w:cs="Times New Roman"/>
          <w:szCs w:val="24"/>
        </w:rPr>
        <w:t>.</w:t>
      </w:r>
      <w:r w:rsidR="00CC05BF" w:rsidRPr="00280801">
        <w:rPr>
          <w:rFonts w:cs="Times New Roman"/>
          <w:szCs w:val="24"/>
        </w:rPr>
        <w:t xml:space="preserve"> Proper plans were created so that the risks identified can be </w:t>
      </w:r>
      <w:r w:rsidR="007D0475" w:rsidRPr="00280801">
        <w:rPr>
          <w:rFonts w:cs="Times New Roman"/>
          <w:szCs w:val="24"/>
        </w:rPr>
        <w:t xml:space="preserve">mitigated. </w:t>
      </w:r>
      <w:r w:rsidR="00FB7694" w:rsidRPr="00280801">
        <w:rPr>
          <w:rFonts w:cs="Times New Roman"/>
          <w:szCs w:val="24"/>
        </w:rPr>
        <w:t xml:space="preserve">The risks were required to be administered </w:t>
      </w:r>
      <w:r w:rsidR="000D34B3" w:rsidRPr="00280801">
        <w:rPr>
          <w:rFonts w:cs="Times New Roman"/>
          <w:szCs w:val="24"/>
        </w:rPr>
        <w:t xml:space="preserve">through risk register that included </w:t>
      </w:r>
      <w:r w:rsidR="00B82C42" w:rsidRPr="00280801">
        <w:rPr>
          <w:rFonts w:cs="Times New Roman"/>
          <w:szCs w:val="24"/>
        </w:rPr>
        <w:t xml:space="preserve">risk mitigation, risk ranking, risk control, and risk assessment. </w:t>
      </w:r>
    </w:p>
    <w:p w:rsidR="00A162BF" w:rsidRPr="00280801" w:rsidRDefault="008003BE" w:rsidP="00A162BF">
      <w:pPr>
        <w:rPr>
          <w:rFonts w:cs="Times New Roman"/>
          <w:szCs w:val="24"/>
        </w:rPr>
      </w:pPr>
      <w:bookmarkStart w:id="43" w:name="_Toc39180124"/>
      <w:r w:rsidRPr="00280801">
        <w:rPr>
          <w:rStyle w:val="Heading2Char"/>
          <w:rFonts w:cs="Times New Roman"/>
          <w:szCs w:val="24"/>
        </w:rPr>
        <w:t>Resources</w:t>
      </w:r>
      <w:bookmarkEnd w:id="43"/>
    </w:p>
    <w:p w:rsidR="00633FD8" w:rsidRPr="00280801" w:rsidRDefault="00633FD8" w:rsidP="00A162BF">
      <w:pPr>
        <w:rPr>
          <w:rFonts w:cs="Times New Roman"/>
          <w:szCs w:val="24"/>
        </w:rPr>
      </w:pPr>
      <w:r w:rsidRPr="00280801">
        <w:rPr>
          <w:rFonts w:cs="Times New Roman"/>
          <w:szCs w:val="24"/>
        </w:rPr>
        <w:t xml:space="preserve">The materials that were considered </w:t>
      </w:r>
      <w:r w:rsidR="007977BE" w:rsidRPr="00280801">
        <w:rPr>
          <w:rFonts w:cs="Times New Roman"/>
          <w:szCs w:val="24"/>
        </w:rPr>
        <w:t xml:space="preserve">to be important for the </w:t>
      </w:r>
      <w:r w:rsidR="0014649C" w:rsidRPr="00280801">
        <w:rPr>
          <w:rFonts w:cs="Times New Roman"/>
          <w:szCs w:val="24"/>
        </w:rPr>
        <w:t xml:space="preserve">project to be conducted are </w:t>
      </w:r>
      <w:r w:rsidR="00784472" w:rsidRPr="00280801">
        <w:rPr>
          <w:rFonts w:cs="Times New Roman"/>
          <w:szCs w:val="24"/>
        </w:rPr>
        <w:t xml:space="preserve">stationeries like </w:t>
      </w:r>
      <w:r w:rsidR="0094262B" w:rsidRPr="00280801">
        <w:rPr>
          <w:rFonts w:cs="Times New Roman"/>
          <w:szCs w:val="24"/>
        </w:rPr>
        <w:t>pen and paper</w:t>
      </w:r>
      <w:r w:rsidR="00A131F7" w:rsidRPr="00280801">
        <w:rPr>
          <w:rFonts w:cs="Times New Roman"/>
          <w:szCs w:val="24"/>
        </w:rPr>
        <w:t xml:space="preserve"> (</w:t>
      </w:r>
      <w:proofErr w:type="spellStart"/>
      <w:r w:rsidR="00A131F7" w:rsidRPr="00280801">
        <w:rPr>
          <w:rFonts w:cs="Times New Roman"/>
          <w:szCs w:val="24"/>
          <w:shd w:val="clear" w:color="auto" w:fill="FFFFFF"/>
        </w:rPr>
        <w:t>Marchewka</w:t>
      </w:r>
      <w:proofErr w:type="spellEnd"/>
      <w:r w:rsidR="00A131F7" w:rsidRPr="00280801">
        <w:rPr>
          <w:rFonts w:cs="Times New Roman"/>
          <w:szCs w:val="24"/>
          <w:shd w:val="clear" w:color="auto" w:fill="FFFFFF"/>
        </w:rPr>
        <w:t>, 2016)</w:t>
      </w:r>
      <w:r w:rsidR="0094262B" w:rsidRPr="00280801">
        <w:rPr>
          <w:rFonts w:cs="Times New Roman"/>
          <w:szCs w:val="24"/>
        </w:rPr>
        <w:t xml:space="preserve">. The other resources that were considered to be important for the project to be accomplished are </w:t>
      </w:r>
      <w:r w:rsidR="002507A7" w:rsidRPr="00280801">
        <w:rPr>
          <w:rFonts w:cs="Times New Roman"/>
          <w:szCs w:val="24"/>
        </w:rPr>
        <w:t>phone bill and internet along with laptops</w:t>
      </w:r>
      <w:r w:rsidR="00D06C68" w:rsidRPr="00280801">
        <w:rPr>
          <w:rFonts w:cs="Times New Roman"/>
          <w:szCs w:val="24"/>
        </w:rPr>
        <w:t xml:space="preserve"> and printers. </w:t>
      </w:r>
      <w:r w:rsidR="006E317B" w:rsidRPr="00280801">
        <w:rPr>
          <w:rFonts w:cs="Times New Roman"/>
          <w:szCs w:val="24"/>
        </w:rPr>
        <w:t xml:space="preserve">The requirements pertaining to the resources were documented so that </w:t>
      </w:r>
      <w:r w:rsidR="00151212" w:rsidRPr="00280801">
        <w:rPr>
          <w:rFonts w:cs="Times New Roman"/>
          <w:szCs w:val="24"/>
        </w:rPr>
        <w:t xml:space="preserve">so that it can be ensured that they are available to ensure that the project is completed within the timeframe. </w:t>
      </w:r>
      <w:r w:rsidR="00762CBB" w:rsidRPr="00280801">
        <w:rPr>
          <w:rFonts w:cs="Times New Roman"/>
          <w:szCs w:val="24"/>
        </w:rPr>
        <w:t xml:space="preserve">The resources were documented in a way so that </w:t>
      </w:r>
      <w:r w:rsidR="004648FA" w:rsidRPr="00280801">
        <w:rPr>
          <w:rFonts w:cs="Times New Roman"/>
          <w:szCs w:val="24"/>
        </w:rPr>
        <w:t xml:space="preserve">expenditure on the project does not exceed </w:t>
      </w:r>
      <w:r w:rsidR="00912192" w:rsidRPr="00280801">
        <w:rPr>
          <w:rFonts w:cs="Times New Roman"/>
          <w:szCs w:val="24"/>
        </w:rPr>
        <w:t xml:space="preserve">the planned budget. </w:t>
      </w:r>
    </w:p>
    <w:p w:rsidR="00A162BF" w:rsidRPr="00280801" w:rsidRDefault="00A162BF" w:rsidP="00A162BF">
      <w:pPr>
        <w:pStyle w:val="Heading2"/>
        <w:rPr>
          <w:rFonts w:cs="Times New Roman"/>
          <w:szCs w:val="24"/>
        </w:rPr>
      </w:pPr>
      <w:bookmarkStart w:id="44" w:name="_Toc39180125"/>
      <w:r w:rsidRPr="00280801">
        <w:rPr>
          <w:rFonts w:cs="Times New Roman"/>
          <w:szCs w:val="24"/>
        </w:rPr>
        <w:t>Success Criteria</w:t>
      </w:r>
      <w:bookmarkEnd w:id="44"/>
    </w:p>
    <w:p w:rsidR="00650E15" w:rsidRPr="00280801" w:rsidRDefault="009718D5" w:rsidP="00650E15">
      <w:pPr>
        <w:rPr>
          <w:rFonts w:cs="Times New Roman"/>
          <w:szCs w:val="24"/>
        </w:rPr>
      </w:pPr>
      <w:r w:rsidRPr="00280801">
        <w:rPr>
          <w:rFonts w:cs="Times New Roman"/>
          <w:szCs w:val="24"/>
        </w:rPr>
        <w:t xml:space="preserve">The project will be successful if it is successful in meeting the project objectives properly that is identifying the needs of customers properly. </w:t>
      </w:r>
      <w:r w:rsidR="00221F9A" w:rsidRPr="00280801">
        <w:rPr>
          <w:rFonts w:cs="Times New Roman"/>
          <w:szCs w:val="24"/>
        </w:rPr>
        <w:t xml:space="preserve">If proper data is obtained regarding the </w:t>
      </w:r>
      <w:r w:rsidR="0041628C" w:rsidRPr="00280801">
        <w:rPr>
          <w:rFonts w:cs="Times New Roman"/>
          <w:szCs w:val="24"/>
        </w:rPr>
        <w:t xml:space="preserve">needs of people in Malaysia based on which </w:t>
      </w:r>
      <w:proofErr w:type="spellStart"/>
      <w:r w:rsidR="0041628C" w:rsidRPr="00280801">
        <w:rPr>
          <w:rFonts w:cs="Times New Roman"/>
          <w:szCs w:val="24"/>
        </w:rPr>
        <w:t>Asos</w:t>
      </w:r>
      <w:proofErr w:type="spellEnd"/>
      <w:r w:rsidR="0041628C" w:rsidRPr="00280801">
        <w:rPr>
          <w:rFonts w:cs="Times New Roman"/>
          <w:szCs w:val="24"/>
        </w:rPr>
        <w:t xml:space="preserve"> can take proper steps and emerge to be successful in the Malaysian market then the </w:t>
      </w:r>
      <w:r w:rsidR="004347A9" w:rsidRPr="00280801">
        <w:rPr>
          <w:rFonts w:cs="Times New Roman"/>
          <w:szCs w:val="24"/>
        </w:rPr>
        <w:t xml:space="preserve">project will be successful. </w:t>
      </w:r>
    </w:p>
    <w:p w:rsidR="00A162BF" w:rsidRPr="00280801" w:rsidRDefault="00A162BF" w:rsidP="00A162BF">
      <w:pPr>
        <w:pStyle w:val="Heading2"/>
        <w:rPr>
          <w:rFonts w:cs="Times New Roman"/>
          <w:szCs w:val="24"/>
        </w:rPr>
      </w:pPr>
      <w:bookmarkStart w:id="45" w:name="_Toc39180126"/>
      <w:r w:rsidRPr="00280801">
        <w:rPr>
          <w:rFonts w:cs="Times New Roman"/>
          <w:szCs w:val="24"/>
        </w:rPr>
        <w:t>Project Assumptions</w:t>
      </w:r>
      <w:bookmarkEnd w:id="45"/>
    </w:p>
    <w:p w:rsidR="00A26AC5" w:rsidRPr="00280801" w:rsidRDefault="00BA5BB8" w:rsidP="00A26AC5">
      <w:pPr>
        <w:rPr>
          <w:rFonts w:cs="Times New Roman"/>
          <w:szCs w:val="24"/>
        </w:rPr>
      </w:pPr>
      <w:r w:rsidRPr="00280801">
        <w:rPr>
          <w:rFonts w:cs="Times New Roman"/>
          <w:szCs w:val="24"/>
        </w:rPr>
        <w:t xml:space="preserve">The assumption that has been considered </w:t>
      </w:r>
      <w:r w:rsidR="00782612" w:rsidRPr="00280801">
        <w:rPr>
          <w:rFonts w:cs="Times New Roman"/>
          <w:szCs w:val="24"/>
        </w:rPr>
        <w:t xml:space="preserve">for accomplishing the project is that </w:t>
      </w:r>
      <w:r w:rsidR="008C7CD8" w:rsidRPr="00280801">
        <w:rPr>
          <w:rFonts w:cs="Times New Roman"/>
          <w:szCs w:val="24"/>
        </w:rPr>
        <w:t xml:space="preserve">market research is extremely helpful for an organisation to flourish in a new market. </w:t>
      </w:r>
      <w:r w:rsidR="00680CB4" w:rsidRPr="00280801">
        <w:rPr>
          <w:rFonts w:cs="Times New Roman"/>
          <w:szCs w:val="24"/>
        </w:rPr>
        <w:t xml:space="preserve">It has been considered that the Malaysian market can be effectively surveyed by </w:t>
      </w:r>
      <w:r w:rsidR="00744A5B" w:rsidRPr="00280801">
        <w:rPr>
          <w:rFonts w:cs="Times New Roman"/>
          <w:szCs w:val="24"/>
        </w:rPr>
        <w:t xml:space="preserve">organising survey and its results will be helpful for </w:t>
      </w:r>
      <w:proofErr w:type="spellStart"/>
      <w:r w:rsidR="00744A5B" w:rsidRPr="00280801">
        <w:rPr>
          <w:rFonts w:cs="Times New Roman"/>
          <w:szCs w:val="24"/>
        </w:rPr>
        <w:t>Asos</w:t>
      </w:r>
      <w:proofErr w:type="spellEnd"/>
      <w:r w:rsidR="00744A5B" w:rsidRPr="00280801">
        <w:rPr>
          <w:rFonts w:cs="Times New Roman"/>
          <w:szCs w:val="24"/>
        </w:rPr>
        <w:t xml:space="preserve"> Plc to emerge successful in Malaysian market.  </w:t>
      </w:r>
    </w:p>
    <w:p w:rsidR="00A162BF" w:rsidRPr="00280801" w:rsidRDefault="00A162BF" w:rsidP="00A162BF">
      <w:pPr>
        <w:pStyle w:val="Heading2"/>
        <w:rPr>
          <w:rFonts w:cs="Times New Roman"/>
          <w:szCs w:val="24"/>
        </w:rPr>
      </w:pPr>
      <w:bookmarkStart w:id="46" w:name="_Toc39180127"/>
      <w:r w:rsidRPr="00280801">
        <w:rPr>
          <w:rFonts w:cs="Times New Roman"/>
          <w:szCs w:val="24"/>
        </w:rPr>
        <w:lastRenderedPageBreak/>
        <w:t>IMPLEMENTATION PLAN</w:t>
      </w:r>
      <w:bookmarkEnd w:id="46"/>
    </w:p>
    <w:p w:rsidR="006E2A2F" w:rsidRPr="00280801" w:rsidRDefault="00A8442C" w:rsidP="006E2A2F">
      <w:pPr>
        <w:rPr>
          <w:rFonts w:cs="Times New Roman"/>
          <w:szCs w:val="24"/>
        </w:rPr>
      </w:pPr>
      <w:r w:rsidRPr="00280801">
        <w:rPr>
          <w:rFonts w:cs="Times New Roman"/>
          <w:szCs w:val="24"/>
        </w:rPr>
        <w:t xml:space="preserve">A proper strategy will be </w:t>
      </w:r>
      <w:r w:rsidR="007D4722" w:rsidRPr="00280801">
        <w:rPr>
          <w:rFonts w:cs="Times New Roman"/>
          <w:szCs w:val="24"/>
        </w:rPr>
        <w:t xml:space="preserve">executed so that the outcome of the project is reliable so that the project objectives can be met. </w:t>
      </w:r>
      <w:r w:rsidR="002938EB" w:rsidRPr="00280801">
        <w:rPr>
          <w:rFonts w:cs="Times New Roman"/>
          <w:szCs w:val="24"/>
        </w:rPr>
        <w:t xml:space="preserve">The plan will be implemented in such a way so that the deadline and the budget set for the project is not exceeded. </w:t>
      </w:r>
    </w:p>
    <w:p w:rsidR="00502AC2" w:rsidRPr="00280801" w:rsidRDefault="00502AC2" w:rsidP="00502AC2">
      <w:pPr>
        <w:pStyle w:val="Heading2"/>
        <w:rPr>
          <w:rFonts w:cs="Times New Roman"/>
          <w:szCs w:val="24"/>
        </w:rPr>
      </w:pPr>
      <w:bookmarkStart w:id="47" w:name="_Toc39180128"/>
      <w:r w:rsidRPr="00280801">
        <w:rPr>
          <w:rFonts w:cs="Times New Roman"/>
          <w:szCs w:val="24"/>
        </w:rPr>
        <w:t>Work Breakdown Structure</w:t>
      </w:r>
      <w:bookmarkEnd w:id="47"/>
    </w:p>
    <w:p w:rsidR="00502AC2" w:rsidRPr="00280801" w:rsidRDefault="00502AC2" w:rsidP="00502AC2">
      <w:pPr>
        <w:rPr>
          <w:rFonts w:cs="Times New Roman"/>
          <w:szCs w:val="24"/>
          <w:shd w:val="clear" w:color="auto" w:fill="FFFFFF"/>
        </w:rPr>
      </w:pPr>
      <w:r w:rsidRPr="00280801">
        <w:rPr>
          <w:rFonts w:cs="Times New Roman"/>
          <w:szCs w:val="24"/>
          <w:shd w:val="clear" w:color="auto" w:fill="FFFFFF"/>
        </w:rPr>
        <w:t>I</w:t>
      </w:r>
      <w:r w:rsidRPr="00280801">
        <w:rPr>
          <w:rFonts w:cs="Times New Roman"/>
          <w:szCs w:val="24"/>
        </w:rPr>
        <w:t xml:space="preserve">n relation to project management, the ideology of </w:t>
      </w:r>
      <w:r w:rsidRPr="00280801">
        <w:rPr>
          <w:rFonts w:cs="Times New Roman"/>
          <w:szCs w:val="24"/>
          <w:shd w:val="clear" w:color="auto" w:fill="FFFFFF"/>
        </w:rPr>
        <w:t>Work</w:t>
      </w:r>
      <w:r w:rsidRPr="00280801">
        <w:rPr>
          <w:rStyle w:val="Emphasis"/>
          <w:rFonts w:cs="Times New Roman"/>
          <w:b/>
          <w:bCs/>
          <w:i w:val="0"/>
          <w:iCs w:val="0"/>
          <w:szCs w:val="24"/>
          <w:shd w:val="clear" w:color="auto" w:fill="FFFFFF"/>
        </w:rPr>
        <w:t xml:space="preserve"> Breakdown Structure</w:t>
      </w:r>
      <w:r w:rsidRPr="00280801">
        <w:rPr>
          <w:rFonts w:cs="Times New Roman"/>
          <w:szCs w:val="24"/>
          <w:shd w:val="clear" w:color="auto" w:fill="FFFFFF"/>
        </w:rPr>
        <w:t> (</w:t>
      </w:r>
      <w:r w:rsidRPr="00280801">
        <w:rPr>
          <w:rStyle w:val="Emphasis"/>
          <w:rFonts w:cs="Times New Roman"/>
          <w:b/>
          <w:bCs/>
          <w:i w:val="0"/>
          <w:iCs w:val="0"/>
          <w:szCs w:val="24"/>
          <w:shd w:val="clear" w:color="auto" w:fill="FFFFFF"/>
        </w:rPr>
        <w:t>WBS</w:t>
      </w:r>
      <w:r w:rsidRPr="00280801">
        <w:rPr>
          <w:rFonts w:cs="Times New Roman"/>
          <w:szCs w:val="24"/>
          <w:shd w:val="clear" w:color="auto" w:fill="FFFFFF"/>
        </w:rPr>
        <w:t>) ca</w:t>
      </w:r>
      <w:r w:rsidRPr="00280801">
        <w:rPr>
          <w:rFonts w:cs="Times New Roman"/>
          <w:szCs w:val="24"/>
        </w:rPr>
        <w:t xml:space="preserve">n be defined as </w:t>
      </w:r>
      <w:r w:rsidRPr="00280801">
        <w:rPr>
          <w:rFonts w:cs="Times New Roman"/>
          <w:szCs w:val="24"/>
          <w:shd w:val="clear" w:color="auto" w:fill="FFFFFF"/>
        </w:rPr>
        <w:t>a “deliverable-oriented hierarchical decomposition of the work”, which is executed by the project team u</w:t>
      </w:r>
      <w:r w:rsidRPr="00280801">
        <w:rPr>
          <w:rFonts w:cs="Times New Roman"/>
          <w:szCs w:val="24"/>
        </w:rPr>
        <w:t xml:space="preserve">nder the guidance of the project manager to achieve a specific set of project goals. It can be stated that the concept of </w:t>
      </w:r>
      <w:r w:rsidRPr="00280801">
        <w:rPr>
          <w:rFonts w:cs="Times New Roman"/>
          <w:szCs w:val="24"/>
          <w:shd w:val="clear" w:color="auto" w:fill="FFFFFF"/>
        </w:rPr>
        <w:t>WBS is the foundation of operative planning associated with the project, execution of the project pla</w:t>
      </w:r>
      <w:r w:rsidRPr="00280801">
        <w:rPr>
          <w:rFonts w:cs="Times New Roman"/>
          <w:szCs w:val="24"/>
        </w:rPr>
        <w:t>n</w:t>
      </w:r>
      <w:r w:rsidRPr="00280801">
        <w:rPr>
          <w:rFonts w:cs="Times New Roman"/>
          <w:szCs w:val="24"/>
          <w:shd w:val="clear" w:color="auto" w:fill="FFFFFF"/>
        </w:rPr>
        <w:t>, controlling a</w:t>
      </w:r>
      <w:r w:rsidRPr="00280801">
        <w:rPr>
          <w:rFonts w:cs="Times New Roman"/>
          <w:szCs w:val="24"/>
        </w:rPr>
        <w:t xml:space="preserve">nd </w:t>
      </w:r>
      <w:r w:rsidRPr="00280801">
        <w:rPr>
          <w:rFonts w:cs="Times New Roman"/>
          <w:szCs w:val="24"/>
          <w:shd w:val="clear" w:color="auto" w:fill="FFFFFF"/>
        </w:rPr>
        <w:t>monitoring, and fi</w:t>
      </w:r>
      <w:r w:rsidRPr="00280801">
        <w:rPr>
          <w:rFonts w:cs="Times New Roman"/>
          <w:szCs w:val="24"/>
        </w:rPr>
        <w:t xml:space="preserve">nally </w:t>
      </w:r>
      <w:r w:rsidRPr="00280801">
        <w:rPr>
          <w:rFonts w:cs="Times New Roman"/>
          <w:szCs w:val="24"/>
          <w:shd w:val="clear" w:color="auto" w:fill="FFFFFF"/>
        </w:rPr>
        <w:t>reporting of the deliverables</w:t>
      </w:r>
      <w:r w:rsidR="009A5E30">
        <w:rPr>
          <w:rFonts w:cs="Times New Roman"/>
          <w:szCs w:val="24"/>
          <w:shd w:val="clear" w:color="auto" w:fill="FFFFFF"/>
        </w:rPr>
        <w:t xml:space="preserve"> (</w:t>
      </w:r>
      <w:proofErr w:type="spellStart"/>
      <w:r w:rsidR="009A5E30">
        <w:rPr>
          <w:rFonts w:cs="Times New Roman"/>
          <w:szCs w:val="24"/>
          <w:shd w:val="clear" w:color="auto" w:fill="FFFFFF"/>
        </w:rPr>
        <w:t>Buchtik</w:t>
      </w:r>
      <w:proofErr w:type="spellEnd"/>
      <w:r w:rsidR="009A5E30">
        <w:rPr>
          <w:rFonts w:cs="Times New Roman"/>
          <w:szCs w:val="24"/>
          <w:shd w:val="clear" w:color="auto" w:fill="FFFFFF"/>
        </w:rPr>
        <w:t>, 2013)</w:t>
      </w:r>
      <w:r w:rsidRPr="00280801">
        <w:rPr>
          <w:rFonts w:cs="Times New Roman"/>
          <w:szCs w:val="24"/>
          <w:shd w:val="clear" w:color="auto" w:fill="FFFFFF"/>
        </w:rPr>
        <w:t xml:space="preserve">. </w:t>
      </w:r>
    </w:p>
    <w:p w:rsidR="00502AC2" w:rsidRPr="00280801" w:rsidRDefault="00502AC2" w:rsidP="00502AC2">
      <w:pPr>
        <w:rPr>
          <w:rFonts w:cs="Times New Roman"/>
          <w:szCs w:val="24"/>
        </w:rPr>
      </w:pPr>
      <w:r w:rsidRPr="00280801">
        <w:rPr>
          <w:rFonts w:cs="Times New Roman"/>
          <w:szCs w:val="24"/>
          <w:shd w:val="clear" w:color="auto" w:fill="FFFFFF"/>
        </w:rPr>
        <w:t>I</w:t>
      </w:r>
      <w:r w:rsidRPr="00280801">
        <w:rPr>
          <w:rFonts w:cs="Times New Roman"/>
          <w:szCs w:val="24"/>
        </w:rPr>
        <w:t>n this project, the project manager needs to design a proper WBS structure keeping in mind the deliverables of the project. The WBS diagram of the project is given below</w:t>
      </w:r>
    </w:p>
    <w:p w:rsidR="00502AC2" w:rsidRPr="00280801" w:rsidRDefault="00502AC2" w:rsidP="00502AC2">
      <w:pPr>
        <w:rPr>
          <w:rFonts w:cs="Times New Roman"/>
          <w:szCs w:val="24"/>
        </w:rPr>
      </w:pPr>
      <w:r w:rsidRPr="00280801">
        <w:rPr>
          <w:rFonts w:cs="Times New Roman"/>
          <w:noProof/>
          <w:szCs w:val="24"/>
          <w:lang w:val="en-US"/>
        </w:rPr>
        <w:lastRenderedPageBreak/>
        <w:drawing>
          <wp:inline distT="0" distB="0" distL="0" distR="0">
            <wp:extent cx="5419725" cy="7199549"/>
            <wp:effectExtent l="76200" t="0" r="47625"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502AC2" w:rsidRPr="00280801" w:rsidRDefault="00502AC2" w:rsidP="00502AC2">
      <w:pPr>
        <w:jc w:val="center"/>
        <w:rPr>
          <w:rFonts w:cs="Times New Roman"/>
          <w:b/>
          <w:szCs w:val="24"/>
        </w:rPr>
      </w:pPr>
      <w:r w:rsidRPr="00280801">
        <w:rPr>
          <w:rFonts w:cs="Times New Roman"/>
          <w:b/>
          <w:szCs w:val="24"/>
        </w:rPr>
        <w:t>Figure: Gantt chart for the Project</w:t>
      </w:r>
    </w:p>
    <w:p w:rsidR="00502AC2" w:rsidRPr="00280801" w:rsidRDefault="00502AC2" w:rsidP="00502AC2">
      <w:pPr>
        <w:jc w:val="center"/>
        <w:rPr>
          <w:rFonts w:cs="Times New Roman"/>
          <w:szCs w:val="24"/>
        </w:rPr>
      </w:pPr>
      <w:r w:rsidRPr="00280801">
        <w:rPr>
          <w:rFonts w:cs="Times New Roman"/>
          <w:szCs w:val="24"/>
        </w:rPr>
        <w:t>(Source: Created by Author)</w:t>
      </w:r>
    </w:p>
    <w:p w:rsidR="00502AC2" w:rsidRDefault="001641AD" w:rsidP="00502AC2">
      <w:pPr>
        <w:pStyle w:val="Heading2"/>
        <w:rPr>
          <w:rFonts w:cs="Times New Roman"/>
          <w:szCs w:val="24"/>
        </w:rPr>
      </w:pPr>
      <w:bookmarkStart w:id="48" w:name="_Toc39180129"/>
      <w:r>
        <w:rPr>
          <w:rFonts w:cs="Times New Roman"/>
          <w:szCs w:val="24"/>
        </w:rPr>
        <w:lastRenderedPageBreak/>
        <w:t>Schedule: Gantt chart</w:t>
      </w:r>
      <w:bookmarkEnd w:id="48"/>
    </w:p>
    <w:p w:rsidR="001641AD" w:rsidRDefault="001641AD" w:rsidP="001641AD">
      <w:r>
        <w:rPr>
          <w:noProof/>
          <w:lang w:val="en-US"/>
        </w:rPr>
        <w:drawing>
          <wp:inline distT="0" distB="0" distL="0" distR="0">
            <wp:extent cx="5930265" cy="1920240"/>
            <wp:effectExtent l="0" t="0" r="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30265" cy="1920240"/>
                    </a:xfrm>
                    <a:prstGeom prst="rect">
                      <a:avLst/>
                    </a:prstGeom>
                    <a:noFill/>
                    <a:ln>
                      <a:noFill/>
                    </a:ln>
                  </pic:spPr>
                </pic:pic>
              </a:graphicData>
            </a:graphic>
          </wp:inline>
        </w:drawing>
      </w:r>
    </w:p>
    <w:p w:rsidR="001641AD" w:rsidRDefault="001641AD" w:rsidP="001641AD">
      <w:r>
        <w:rPr>
          <w:noProof/>
          <w:lang w:val="en-US"/>
        </w:rPr>
        <w:drawing>
          <wp:inline distT="0" distB="0" distL="0" distR="0">
            <wp:extent cx="6634617" cy="2090057"/>
            <wp:effectExtent l="0" t="0" r="0"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648291" cy="2094365"/>
                    </a:xfrm>
                    <a:prstGeom prst="rect">
                      <a:avLst/>
                    </a:prstGeom>
                    <a:noFill/>
                    <a:ln>
                      <a:noFill/>
                    </a:ln>
                  </pic:spPr>
                </pic:pic>
              </a:graphicData>
            </a:graphic>
          </wp:inline>
        </w:drawing>
      </w:r>
    </w:p>
    <w:p w:rsidR="0039564C" w:rsidRPr="0039564C" w:rsidRDefault="0039564C" w:rsidP="0039564C">
      <w:pPr>
        <w:jc w:val="center"/>
        <w:rPr>
          <w:b/>
        </w:rPr>
      </w:pPr>
      <w:r w:rsidRPr="0039564C">
        <w:rPr>
          <w:b/>
        </w:rPr>
        <w:t>Figure 1: Gantt chart</w:t>
      </w:r>
    </w:p>
    <w:p w:rsidR="0039564C" w:rsidRPr="001641AD" w:rsidRDefault="0039564C" w:rsidP="0039564C">
      <w:pPr>
        <w:jc w:val="center"/>
      </w:pPr>
      <w:r>
        <w:t>Source: Created by Author</w:t>
      </w:r>
    </w:p>
    <w:p w:rsidR="00502AC2" w:rsidRPr="00280801" w:rsidRDefault="00502AC2" w:rsidP="00502AC2">
      <w:pPr>
        <w:rPr>
          <w:rFonts w:cs="Times New Roman"/>
          <w:szCs w:val="24"/>
        </w:rPr>
      </w:pPr>
    </w:p>
    <w:p w:rsidR="00502AC2" w:rsidRPr="00280801" w:rsidRDefault="00502AC2" w:rsidP="00502AC2">
      <w:pPr>
        <w:pStyle w:val="Heading2"/>
        <w:rPr>
          <w:rFonts w:cs="Times New Roman"/>
          <w:szCs w:val="24"/>
        </w:rPr>
      </w:pPr>
      <w:bookmarkStart w:id="49" w:name="_Toc39180130"/>
      <w:r w:rsidRPr="00280801">
        <w:rPr>
          <w:rFonts w:cs="Times New Roman"/>
          <w:szCs w:val="24"/>
        </w:rPr>
        <w:t>Project Processes</w:t>
      </w:r>
      <w:bookmarkEnd w:id="49"/>
    </w:p>
    <w:p w:rsidR="00502AC2" w:rsidRPr="00280801" w:rsidRDefault="00502AC2" w:rsidP="00502AC2">
      <w:pPr>
        <w:rPr>
          <w:rFonts w:cs="Times New Roman"/>
          <w:szCs w:val="24"/>
        </w:rPr>
      </w:pPr>
      <w:r w:rsidRPr="00280801">
        <w:rPr>
          <w:rFonts w:cs="Times New Roman"/>
          <w:szCs w:val="24"/>
        </w:rPr>
        <w:t xml:space="preserve">Project process is a completely planned approach of the project manager to achieve the desired project goals or objective. In every project, the process has been designed by the project manager in the beginning and after getting approval of the same from the management and sponsors, the tasks starts. According to </w:t>
      </w:r>
      <w:proofErr w:type="spellStart"/>
      <w:r w:rsidR="009A387A">
        <w:rPr>
          <w:rFonts w:cs="Times New Roman"/>
          <w:szCs w:val="24"/>
        </w:rPr>
        <w:t>Karte</w:t>
      </w:r>
      <w:r w:rsidR="009A387A" w:rsidRPr="00280801">
        <w:rPr>
          <w:rFonts w:cs="Times New Roman"/>
          <w:szCs w:val="24"/>
        </w:rPr>
        <w:t>n</w:t>
      </w:r>
      <w:proofErr w:type="spellEnd"/>
      <w:r w:rsidR="009A387A" w:rsidRPr="00280801">
        <w:rPr>
          <w:rFonts w:cs="Times New Roman"/>
          <w:szCs w:val="24"/>
        </w:rPr>
        <w:t xml:space="preserve"> </w:t>
      </w:r>
      <w:r w:rsidR="009A387A">
        <w:rPr>
          <w:rFonts w:cs="Times New Roman"/>
          <w:szCs w:val="24"/>
        </w:rPr>
        <w:t>(2016</w:t>
      </w:r>
      <w:r w:rsidRPr="00280801">
        <w:rPr>
          <w:rFonts w:cs="Times New Roman"/>
          <w:szCs w:val="24"/>
        </w:rPr>
        <w:t xml:space="preserve">), the 5 key phases associated with a project management are initiation, planning, execution, control and finally closure. </w:t>
      </w:r>
    </w:p>
    <w:p w:rsidR="00502AC2" w:rsidRPr="004D3F59" w:rsidRDefault="00502AC2" w:rsidP="00502AC2">
      <w:pPr>
        <w:rPr>
          <w:rFonts w:cs="Times New Roman"/>
          <w:b/>
          <w:szCs w:val="24"/>
        </w:rPr>
      </w:pPr>
      <w:r w:rsidRPr="00280801">
        <w:rPr>
          <w:rFonts w:cs="Times New Roman"/>
          <w:szCs w:val="24"/>
        </w:rPr>
        <w:t xml:space="preserve">The project of expansion of </w:t>
      </w:r>
      <w:proofErr w:type="spellStart"/>
      <w:r w:rsidRPr="00280801">
        <w:rPr>
          <w:rFonts w:cs="Times New Roman"/>
          <w:szCs w:val="24"/>
        </w:rPr>
        <w:t>Asos</w:t>
      </w:r>
      <w:proofErr w:type="spellEnd"/>
      <w:r w:rsidRPr="00280801">
        <w:rPr>
          <w:rFonts w:cs="Times New Roman"/>
          <w:szCs w:val="24"/>
        </w:rPr>
        <w:t xml:space="preserve"> is scheduled to be start from </w:t>
      </w:r>
      <w:r w:rsidR="00BB0ACB" w:rsidRPr="004D3F59">
        <w:rPr>
          <w:rFonts w:cs="Times New Roman"/>
          <w:b/>
          <w:szCs w:val="24"/>
        </w:rPr>
        <w:t>17</w:t>
      </w:r>
      <w:r w:rsidR="00BB0ACB" w:rsidRPr="004D3F59">
        <w:rPr>
          <w:rFonts w:cs="Times New Roman"/>
          <w:b/>
          <w:szCs w:val="24"/>
          <w:vertAlign w:val="superscript"/>
        </w:rPr>
        <w:t>th</w:t>
      </w:r>
      <w:r w:rsidR="00BB0ACB" w:rsidRPr="004D3F59">
        <w:rPr>
          <w:rFonts w:cs="Times New Roman"/>
          <w:b/>
          <w:szCs w:val="24"/>
        </w:rPr>
        <w:t xml:space="preserve"> May, 2020</w:t>
      </w:r>
      <w:r w:rsidRPr="00280801">
        <w:rPr>
          <w:rFonts w:cs="Times New Roman"/>
          <w:szCs w:val="24"/>
        </w:rPr>
        <w:t xml:space="preserve"> and it is a 2 months (8 weeks) project. </w:t>
      </w:r>
      <w:r w:rsidR="00BB0ACB" w:rsidRPr="00280801">
        <w:rPr>
          <w:rFonts w:cs="Times New Roman"/>
          <w:szCs w:val="24"/>
        </w:rPr>
        <w:t xml:space="preserve">The end date will be </w:t>
      </w:r>
      <w:r w:rsidR="00BB0ACB" w:rsidRPr="004D3F59">
        <w:rPr>
          <w:rFonts w:cs="Times New Roman"/>
          <w:b/>
          <w:szCs w:val="24"/>
        </w:rPr>
        <w:t>17</w:t>
      </w:r>
      <w:r w:rsidR="00BB0ACB" w:rsidRPr="004D3F59">
        <w:rPr>
          <w:rFonts w:cs="Times New Roman"/>
          <w:b/>
          <w:szCs w:val="24"/>
          <w:vertAlign w:val="superscript"/>
        </w:rPr>
        <w:t>th</w:t>
      </w:r>
      <w:r w:rsidR="00BB0ACB" w:rsidRPr="004D3F59">
        <w:rPr>
          <w:rFonts w:cs="Times New Roman"/>
          <w:b/>
          <w:szCs w:val="24"/>
        </w:rPr>
        <w:t xml:space="preserve"> July, 2020.</w:t>
      </w:r>
    </w:p>
    <w:p w:rsidR="00502AC2" w:rsidRPr="00280801" w:rsidRDefault="00502AC2" w:rsidP="00502AC2">
      <w:pPr>
        <w:pStyle w:val="Heading2"/>
        <w:rPr>
          <w:rFonts w:cs="Times New Roman"/>
          <w:szCs w:val="24"/>
        </w:rPr>
      </w:pPr>
      <w:bookmarkStart w:id="50" w:name="_Toc39180131"/>
      <w:r w:rsidRPr="00280801">
        <w:rPr>
          <w:rFonts w:cs="Times New Roman"/>
          <w:szCs w:val="24"/>
        </w:rPr>
        <w:lastRenderedPageBreak/>
        <w:t>Communication plan</w:t>
      </w:r>
      <w:bookmarkEnd w:id="50"/>
    </w:p>
    <w:p w:rsidR="00BB0ACB" w:rsidRPr="00280801" w:rsidRDefault="00BB0ACB" w:rsidP="00BB0ACB">
      <w:pPr>
        <w:rPr>
          <w:rFonts w:cs="Times New Roman"/>
          <w:szCs w:val="24"/>
        </w:rPr>
      </w:pPr>
      <w:r w:rsidRPr="00280801">
        <w:rPr>
          <w:rFonts w:cs="Times New Roman"/>
          <w:szCs w:val="24"/>
        </w:rPr>
        <w:t xml:space="preserve">In every project, the project manager requires to design a proper communication plan to ensure that there </w:t>
      </w:r>
      <w:proofErr w:type="gramStart"/>
      <w:r w:rsidRPr="00280801">
        <w:rPr>
          <w:rFonts w:cs="Times New Roman"/>
          <w:szCs w:val="24"/>
        </w:rPr>
        <w:t>are</w:t>
      </w:r>
      <w:proofErr w:type="gramEnd"/>
      <w:r w:rsidRPr="00280801">
        <w:rPr>
          <w:rFonts w:cs="Times New Roman"/>
          <w:szCs w:val="24"/>
        </w:rPr>
        <w:t xml:space="preserve"> proper coordination with all the stakeholders of the project. The process of project communication plan can be defined as a systematic process which helps all the stakeholders to get a regular update about the status of t</w:t>
      </w:r>
      <w:r w:rsidR="00280801">
        <w:rPr>
          <w:rFonts w:cs="Times New Roman"/>
          <w:szCs w:val="24"/>
        </w:rPr>
        <w:t>h</w:t>
      </w:r>
      <w:r w:rsidRPr="00280801">
        <w:rPr>
          <w:rFonts w:cs="Times New Roman"/>
          <w:szCs w:val="24"/>
        </w:rPr>
        <w:t>e project as well as its present scenario in terms of completion of tasks, risks, challenges, cost management and other key areas.</w:t>
      </w:r>
    </w:p>
    <w:p w:rsidR="00BB0ACB" w:rsidRPr="00280801" w:rsidRDefault="00BB0ACB" w:rsidP="00BB0ACB">
      <w:pPr>
        <w:rPr>
          <w:rFonts w:cs="Times New Roman"/>
          <w:szCs w:val="24"/>
        </w:rPr>
      </w:pPr>
      <w:r w:rsidRPr="00280801">
        <w:rPr>
          <w:rFonts w:cs="Times New Roman"/>
          <w:szCs w:val="24"/>
        </w:rPr>
        <w:t>In this project, the project manager will design following communication plan to complete the project appropriately:</w:t>
      </w:r>
    </w:p>
    <w:tbl>
      <w:tblPr>
        <w:tblStyle w:val="TableGrid"/>
        <w:tblW w:w="0" w:type="auto"/>
        <w:jc w:val="center"/>
        <w:tblLook w:val="04A0"/>
      </w:tblPr>
      <w:tblGrid>
        <w:gridCol w:w="1977"/>
        <w:gridCol w:w="1714"/>
        <w:gridCol w:w="2209"/>
        <w:gridCol w:w="1934"/>
        <w:gridCol w:w="1643"/>
      </w:tblGrid>
      <w:tr w:rsidR="00BB0ACB" w:rsidRPr="00280801" w:rsidTr="00280801">
        <w:trPr>
          <w:jc w:val="center"/>
        </w:trPr>
        <w:tc>
          <w:tcPr>
            <w:tcW w:w="1714" w:type="dxa"/>
          </w:tcPr>
          <w:p w:rsidR="00BB0ACB" w:rsidRPr="00280801" w:rsidRDefault="00BB0ACB" w:rsidP="007C1A38">
            <w:pPr>
              <w:jc w:val="center"/>
              <w:rPr>
                <w:rFonts w:cs="Times New Roman"/>
                <w:b/>
                <w:szCs w:val="24"/>
              </w:rPr>
            </w:pPr>
            <w:r w:rsidRPr="00280801">
              <w:rPr>
                <w:rFonts w:cs="Times New Roman"/>
                <w:b/>
                <w:szCs w:val="24"/>
              </w:rPr>
              <w:t>What</w:t>
            </w:r>
          </w:p>
        </w:tc>
        <w:tc>
          <w:tcPr>
            <w:tcW w:w="1714" w:type="dxa"/>
          </w:tcPr>
          <w:p w:rsidR="00BB0ACB" w:rsidRPr="00280801" w:rsidRDefault="00BB0ACB" w:rsidP="007C1A38">
            <w:pPr>
              <w:jc w:val="center"/>
              <w:rPr>
                <w:rFonts w:cs="Times New Roman"/>
                <w:b/>
                <w:szCs w:val="24"/>
              </w:rPr>
            </w:pPr>
            <w:r w:rsidRPr="00280801">
              <w:rPr>
                <w:rFonts w:cs="Times New Roman"/>
                <w:b/>
                <w:szCs w:val="24"/>
              </w:rPr>
              <w:t>Target</w:t>
            </w:r>
          </w:p>
        </w:tc>
        <w:tc>
          <w:tcPr>
            <w:tcW w:w="2209" w:type="dxa"/>
          </w:tcPr>
          <w:p w:rsidR="00BB0ACB" w:rsidRPr="00280801" w:rsidRDefault="00BB0ACB" w:rsidP="007C1A38">
            <w:pPr>
              <w:jc w:val="center"/>
              <w:rPr>
                <w:rFonts w:cs="Times New Roman"/>
                <w:b/>
                <w:szCs w:val="24"/>
              </w:rPr>
            </w:pPr>
            <w:r w:rsidRPr="00280801">
              <w:rPr>
                <w:rFonts w:cs="Times New Roman"/>
                <w:b/>
                <w:szCs w:val="24"/>
              </w:rPr>
              <w:t>Purpose</w:t>
            </w:r>
          </w:p>
        </w:tc>
        <w:tc>
          <w:tcPr>
            <w:tcW w:w="1934" w:type="dxa"/>
          </w:tcPr>
          <w:p w:rsidR="00BB0ACB" w:rsidRPr="00280801" w:rsidRDefault="00BB0ACB" w:rsidP="007C1A38">
            <w:pPr>
              <w:jc w:val="center"/>
              <w:rPr>
                <w:rFonts w:cs="Times New Roman"/>
                <w:b/>
                <w:szCs w:val="24"/>
              </w:rPr>
            </w:pPr>
            <w:r w:rsidRPr="00280801">
              <w:rPr>
                <w:rFonts w:cs="Times New Roman"/>
                <w:b/>
                <w:szCs w:val="24"/>
              </w:rPr>
              <w:t>Frequency</w:t>
            </w:r>
          </w:p>
        </w:tc>
        <w:tc>
          <w:tcPr>
            <w:tcW w:w="1643" w:type="dxa"/>
          </w:tcPr>
          <w:p w:rsidR="00BB0ACB" w:rsidRPr="00280801" w:rsidRDefault="00BB0ACB" w:rsidP="007C1A38">
            <w:pPr>
              <w:jc w:val="center"/>
              <w:rPr>
                <w:rFonts w:cs="Times New Roman"/>
                <w:b/>
                <w:szCs w:val="24"/>
              </w:rPr>
            </w:pPr>
            <w:r w:rsidRPr="00280801">
              <w:rPr>
                <w:rFonts w:cs="Times New Roman"/>
                <w:b/>
                <w:szCs w:val="24"/>
              </w:rPr>
              <w:t>Method</w:t>
            </w:r>
          </w:p>
        </w:tc>
      </w:tr>
      <w:tr w:rsidR="00BB0ACB" w:rsidRPr="00280801" w:rsidTr="00280801">
        <w:trPr>
          <w:jc w:val="center"/>
        </w:trPr>
        <w:tc>
          <w:tcPr>
            <w:tcW w:w="1714" w:type="dxa"/>
          </w:tcPr>
          <w:p w:rsidR="00BB0ACB" w:rsidRPr="004D3F59" w:rsidRDefault="00280801" w:rsidP="00280801">
            <w:pPr>
              <w:rPr>
                <w:rFonts w:cs="Times New Roman"/>
                <w:b/>
                <w:szCs w:val="24"/>
              </w:rPr>
            </w:pPr>
            <w:r w:rsidRPr="004D3F59">
              <w:rPr>
                <w:rFonts w:cs="Times New Roman"/>
                <w:b/>
                <w:szCs w:val="24"/>
              </w:rPr>
              <w:t>Project aim, objective and deliverables</w:t>
            </w:r>
          </w:p>
        </w:tc>
        <w:tc>
          <w:tcPr>
            <w:tcW w:w="1714" w:type="dxa"/>
          </w:tcPr>
          <w:p w:rsidR="00BB0ACB" w:rsidRPr="004D3F59" w:rsidRDefault="00BB0ACB" w:rsidP="007C1A38">
            <w:pPr>
              <w:rPr>
                <w:rFonts w:cs="Times New Roman"/>
                <w:szCs w:val="24"/>
              </w:rPr>
            </w:pPr>
            <w:r w:rsidRPr="004D3F59">
              <w:rPr>
                <w:rFonts w:cs="Times New Roman"/>
                <w:szCs w:val="24"/>
              </w:rPr>
              <w:t>All stakeholders</w:t>
            </w:r>
          </w:p>
        </w:tc>
        <w:tc>
          <w:tcPr>
            <w:tcW w:w="2209" w:type="dxa"/>
          </w:tcPr>
          <w:p w:rsidR="00BB0ACB" w:rsidRPr="004D3F59" w:rsidRDefault="00280801" w:rsidP="007C1A38">
            <w:pPr>
              <w:rPr>
                <w:rFonts w:cs="Times New Roman"/>
                <w:szCs w:val="24"/>
              </w:rPr>
            </w:pPr>
            <w:r w:rsidRPr="004D3F59">
              <w:rPr>
                <w:rFonts w:cs="Times New Roman"/>
                <w:szCs w:val="24"/>
              </w:rPr>
              <w:t>Share key information regarding project and ensure all stakeholder are agreed on tot</w:t>
            </w:r>
          </w:p>
        </w:tc>
        <w:tc>
          <w:tcPr>
            <w:tcW w:w="1934" w:type="dxa"/>
          </w:tcPr>
          <w:p w:rsidR="00BB0ACB" w:rsidRPr="004D3F59" w:rsidRDefault="00280801" w:rsidP="00280801">
            <w:pPr>
              <w:rPr>
                <w:rFonts w:cs="Times New Roman"/>
                <w:szCs w:val="24"/>
              </w:rPr>
            </w:pPr>
            <w:r w:rsidRPr="004D3F59">
              <w:rPr>
                <w:rFonts w:cs="Times New Roman"/>
                <w:szCs w:val="24"/>
              </w:rPr>
              <w:t>15</w:t>
            </w:r>
            <w:r w:rsidRPr="004D3F59">
              <w:rPr>
                <w:rFonts w:cs="Times New Roman"/>
                <w:szCs w:val="24"/>
                <w:vertAlign w:val="superscript"/>
              </w:rPr>
              <w:t>th</w:t>
            </w:r>
            <w:r w:rsidRPr="004D3F59">
              <w:rPr>
                <w:rFonts w:cs="Times New Roman"/>
                <w:szCs w:val="24"/>
              </w:rPr>
              <w:t xml:space="preserve"> May, 2020.</w:t>
            </w:r>
          </w:p>
        </w:tc>
        <w:tc>
          <w:tcPr>
            <w:tcW w:w="1643" w:type="dxa"/>
          </w:tcPr>
          <w:p w:rsidR="00BB0ACB" w:rsidRPr="004D3F59" w:rsidRDefault="00280801" w:rsidP="007C1A38">
            <w:pPr>
              <w:rPr>
                <w:rFonts w:cs="Times New Roman"/>
                <w:szCs w:val="24"/>
              </w:rPr>
            </w:pPr>
            <w:r w:rsidRPr="004D3F59">
              <w:rPr>
                <w:rFonts w:cs="Times New Roman"/>
                <w:szCs w:val="24"/>
              </w:rPr>
              <w:t>Prese</w:t>
            </w:r>
            <w:r w:rsidRPr="004D3F59">
              <w:rPr>
                <w:rFonts w:ascii="Arial" w:hAnsi="Arial" w:cs="Arial"/>
                <w:szCs w:val="24"/>
              </w:rPr>
              <w:t>ntation and hardcopy of report in a meeting</w:t>
            </w:r>
          </w:p>
        </w:tc>
      </w:tr>
      <w:tr w:rsidR="00BB0ACB" w:rsidRPr="00280801" w:rsidTr="00280801">
        <w:trPr>
          <w:jc w:val="center"/>
        </w:trPr>
        <w:tc>
          <w:tcPr>
            <w:tcW w:w="1714" w:type="dxa"/>
          </w:tcPr>
          <w:p w:rsidR="00BB0ACB" w:rsidRPr="004D3F59" w:rsidRDefault="00280801" w:rsidP="007C1A38">
            <w:pPr>
              <w:rPr>
                <w:rFonts w:cs="Times New Roman"/>
                <w:b/>
                <w:szCs w:val="24"/>
              </w:rPr>
            </w:pPr>
            <w:r w:rsidRPr="004D3F59">
              <w:rPr>
                <w:rFonts w:cs="Times New Roman"/>
                <w:b/>
                <w:szCs w:val="24"/>
              </w:rPr>
              <w:t>Project pla</w:t>
            </w:r>
            <w:r w:rsidRPr="004D3F59">
              <w:rPr>
                <w:rFonts w:cs="Times New Roman"/>
                <w:szCs w:val="24"/>
              </w:rPr>
              <w:t>n</w:t>
            </w:r>
          </w:p>
        </w:tc>
        <w:tc>
          <w:tcPr>
            <w:tcW w:w="1714" w:type="dxa"/>
          </w:tcPr>
          <w:p w:rsidR="00BB0ACB" w:rsidRPr="004D3F59" w:rsidRDefault="00280801" w:rsidP="007C1A38">
            <w:pPr>
              <w:rPr>
                <w:rFonts w:cs="Times New Roman"/>
                <w:szCs w:val="24"/>
              </w:rPr>
            </w:pPr>
            <w:r w:rsidRPr="004D3F59">
              <w:rPr>
                <w:rFonts w:cs="Times New Roman"/>
                <w:szCs w:val="24"/>
              </w:rPr>
              <w:t>All stakeholders, especially the employees in the project</w:t>
            </w:r>
          </w:p>
        </w:tc>
        <w:tc>
          <w:tcPr>
            <w:tcW w:w="2209" w:type="dxa"/>
          </w:tcPr>
          <w:p w:rsidR="00BB0ACB" w:rsidRPr="004D3F59" w:rsidRDefault="00280801" w:rsidP="007C1A38">
            <w:pPr>
              <w:rPr>
                <w:rFonts w:cs="Times New Roman"/>
                <w:szCs w:val="24"/>
              </w:rPr>
            </w:pPr>
            <w:r w:rsidRPr="004D3F59">
              <w:rPr>
                <w:rFonts w:cs="Times New Roman"/>
                <w:szCs w:val="24"/>
              </w:rPr>
              <w:t>Discuss and communicate about the task flow, time and budget management, resource allocation and risk management plan</w:t>
            </w:r>
          </w:p>
        </w:tc>
        <w:tc>
          <w:tcPr>
            <w:tcW w:w="1934" w:type="dxa"/>
          </w:tcPr>
          <w:p w:rsidR="00BB0ACB" w:rsidRPr="004D3F59" w:rsidRDefault="00280801" w:rsidP="007C1A38">
            <w:pPr>
              <w:rPr>
                <w:rFonts w:cs="Times New Roman"/>
                <w:szCs w:val="24"/>
              </w:rPr>
            </w:pPr>
            <w:r w:rsidRPr="004D3F59">
              <w:rPr>
                <w:rFonts w:cs="Times New Roman"/>
                <w:szCs w:val="24"/>
              </w:rPr>
              <w:t>17</w:t>
            </w:r>
            <w:r w:rsidRPr="004D3F59">
              <w:rPr>
                <w:rFonts w:cs="Times New Roman"/>
                <w:szCs w:val="24"/>
                <w:vertAlign w:val="superscript"/>
              </w:rPr>
              <w:t>th</w:t>
            </w:r>
            <w:r w:rsidRPr="004D3F59">
              <w:rPr>
                <w:rFonts w:cs="Times New Roman"/>
                <w:szCs w:val="24"/>
              </w:rPr>
              <w:t xml:space="preserve"> May, 2020, the start date of the project.</w:t>
            </w:r>
          </w:p>
        </w:tc>
        <w:tc>
          <w:tcPr>
            <w:tcW w:w="1643" w:type="dxa"/>
          </w:tcPr>
          <w:p w:rsidR="00BB0ACB" w:rsidRPr="004D3F59" w:rsidRDefault="00BB0ACB" w:rsidP="007C1A38">
            <w:pPr>
              <w:rPr>
                <w:rFonts w:cs="Times New Roman"/>
                <w:szCs w:val="24"/>
              </w:rPr>
            </w:pPr>
            <w:r w:rsidRPr="004D3F59">
              <w:rPr>
                <w:rFonts w:cs="Times New Roman"/>
                <w:szCs w:val="24"/>
              </w:rPr>
              <w:t>Meeting</w:t>
            </w:r>
          </w:p>
        </w:tc>
      </w:tr>
      <w:tr w:rsidR="00BB0ACB" w:rsidRPr="00280801" w:rsidTr="00280801">
        <w:trPr>
          <w:jc w:val="center"/>
        </w:trPr>
        <w:tc>
          <w:tcPr>
            <w:tcW w:w="1714" w:type="dxa"/>
          </w:tcPr>
          <w:p w:rsidR="00BB0ACB" w:rsidRPr="004D3F59" w:rsidRDefault="00280801" w:rsidP="007C1A38">
            <w:pPr>
              <w:rPr>
                <w:rFonts w:cs="Times New Roman"/>
                <w:b/>
                <w:szCs w:val="24"/>
              </w:rPr>
            </w:pPr>
            <w:r w:rsidRPr="004D3F59">
              <w:rPr>
                <w:rFonts w:cs="Times New Roman"/>
                <w:b/>
                <w:szCs w:val="24"/>
              </w:rPr>
              <w:t>Project Status report</w:t>
            </w:r>
          </w:p>
        </w:tc>
        <w:tc>
          <w:tcPr>
            <w:tcW w:w="1714" w:type="dxa"/>
          </w:tcPr>
          <w:p w:rsidR="00BB0ACB" w:rsidRPr="004D3F59" w:rsidRDefault="00280801" w:rsidP="007C1A38">
            <w:pPr>
              <w:rPr>
                <w:rFonts w:cs="Times New Roman"/>
                <w:szCs w:val="24"/>
              </w:rPr>
            </w:pPr>
            <w:r w:rsidRPr="004D3F59">
              <w:rPr>
                <w:rFonts w:cs="Times New Roman"/>
                <w:szCs w:val="24"/>
              </w:rPr>
              <w:t>Top management and sponsors, the employees working on the project.</w:t>
            </w:r>
          </w:p>
        </w:tc>
        <w:tc>
          <w:tcPr>
            <w:tcW w:w="2209" w:type="dxa"/>
          </w:tcPr>
          <w:p w:rsidR="00BB0ACB" w:rsidRPr="004D3F59" w:rsidRDefault="00280801" w:rsidP="007C1A38">
            <w:pPr>
              <w:rPr>
                <w:rFonts w:cs="Times New Roman"/>
                <w:szCs w:val="24"/>
              </w:rPr>
            </w:pPr>
            <w:r w:rsidRPr="004D3F59">
              <w:rPr>
                <w:rFonts w:cs="Times New Roman"/>
                <w:szCs w:val="24"/>
              </w:rPr>
              <w:t xml:space="preserve">Inform on the present status of the project as well as task flow. </w:t>
            </w:r>
          </w:p>
          <w:p w:rsidR="00280801" w:rsidRPr="004D3F59" w:rsidRDefault="00280801" w:rsidP="007C1A38">
            <w:pPr>
              <w:rPr>
                <w:rFonts w:cs="Times New Roman"/>
                <w:szCs w:val="24"/>
              </w:rPr>
            </w:pPr>
            <w:r w:rsidRPr="004D3F59">
              <w:rPr>
                <w:rFonts w:cs="Times New Roman"/>
                <w:szCs w:val="24"/>
              </w:rPr>
              <w:t>Update about the cost and time management.</w:t>
            </w:r>
          </w:p>
          <w:p w:rsidR="00280801" w:rsidRPr="004D3F59" w:rsidRDefault="00280801" w:rsidP="007C1A38">
            <w:pPr>
              <w:rPr>
                <w:rFonts w:cs="Times New Roman"/>
                <w:szCs w:val="24"/>
              </w:rPr>
            </w:pPr>
            <w:r w:rsidRPr="004D3F59">
              <w:rPr>
                <w:rFonts w:cs="Times New Roman"/>
                <w:szCs w:val="24"/>
              </w:rPr>
              <w:t xml:space="preserve">Update about completed task, tasks which are in live or </w:t>
            </w:r>
            <w:r w:rsidRPr="004D3F59">
              <w:rPr>
                <w:rFonts w:cs="Times New Roman"/>
                <w:szCs w:val="24"/>
              </w:rPr>
              <w:lastRenderedPageBreak/>
              <w:t>behind or ahead of schedule</w:t>
            </w:r>
          </w:p>
        </w:tc>
        <w:tc>
          <w:tcPr>
            <w:tcW w:w="1934" w:type="dxa"/>
          </w:tcPr>
          <w:p w:rsidR="00BB0ACB" w:rsidRPr="004D3F59" w:rsidRDefault="00BB0ACB" w:rsidP="00280801">
            <w:pPr>
              <w:rPr>
                <w:rFonts w:cs="Times New Roman"/>
                <w:szCs w:val="24"/>
              </w:rPr>
            </w:pPr>
            <w:r w:rsidRPr="004D3F59">
              <w:rPr>
                <w:rFonts w:cs="Times New Roman"/>
                <w:szCs w:val="24"/>
              </w:rPr>
              <w:lastRenderedPageBreak/>
              <w:t xml:space="preserve">Once a month, </w:t>
            </w:r>
            <w:r w:rsidR="00280801" w:rsidRPr="004D3F59">
              <w:rPr>
                <w:rFonts w:cs="Times New Roman"/>
                <w:szCs w:val="24"/>
              </w:rPr>
              <w:t>Monthly</w:t>
            </w:r>
          </w:p>
        </w:tc>
        <w:tc>
          <w:tcPr>
            <w:tcW w:w="1643" w:type="dxa"/>
          </w:tcPr>
          <w:p w:rsidR="00BB0ACB" w:rsidRPr="004D3F59" w:rsidRDefault="00280801" w:rsidP="007C1A38">
            <w:pPr>
              <w:rPr>
                <w:rFonts w:cs="Times New Roman"/>
                <w:szCs w:val="24"/>
              </w:rPr>
            </w:pPr>
            <w:r w:rsidRPr="004D3F59">
              <w:rPr>
                <w:rFonts w:cs="Times New Roman"/>
                <w:szCs w:val="24"/>
              </w:rPr>
              <w:t xml:space="preserve">E-mail to sponsors, top management. </w:t>
            </w:r>
          </w:p>
          <w:p w:rsidR="00280801" w:rsidRPr="004D3F59" w:rsidRDefault="00280801" w:rsidP="007C1A38">
            <w:pPr>
              <w:rPr>
                <w:rFonts w:cs="Times New Roman"/>
                <w:szCs w:val="24"/>
              </w:rPr>
            </w:pPr>
            <w:r w:rsidRPr="004D3F59">
              <w:rPr>
                <w:rFonts w:cs="Times New Roman"/>
                <w:szCs w:val="24"/>
              </w:rPr>
              <w:t>Meeting with employees.</w:t>
            </w:r>
          </w:p>
        </w:tc>
      </w:tr>
      <w:tr w:rsidR="00BB0ACB" w:rsidRPr="00280801" w:rsidTr="00280801">
        <w:trPr>
          <w:jc w:val="center"/>
        </w:trPr>
        <w:tc>
          <w:tcPr>
            <w:tcW w:w="1714" w:type="dxa"/>
          </w:tcPr>
          <w:p w:rsidR="00BB0ACB" w:rsidRPr="004D3F59" w:rsidRDefault="00BB0ACB" w:rsidP="007C1A38">
            <w:pPr>
              <w:rPr>
                <w:rFonts w:cs="Times New Roman"/>
                <w:b/>
                <w:szCs w:val="24"/>
              </w:rPr>
            </w:pPr>
            <w:r w:rsidRPr="004D3F59">
              <w:rPr>
                <w:rFonts w:cs="Times New Roman"/>
                <w:b/>
                <w:szCs w:val="24"/>
              </w:rPr>
              <w:lastRenderedPageBreak/>
              <w:t>Team Conference</w:t>
            </w:r>
          </w:p>
        </w:tc>
        <w:tc>
          <w:tcPr>
            <w:tcW w:w="1714" w:type="dxa"/>
          </w:tcPr>
          <w:p w:rsidR="00BB0ACB" w:rsidRPr="004D3F59" w:rsidRDefault="00280801" w:rsidP="007C1A38">
            <w:pPr>
              <w:rPr>
                <w:rFonts w:cs="Times New Roman"/>
                <w:szCs w:val="24"/>
              </w:rPr>
            </w:pPr>
            <w:r w:rsidRPr="004D3F59">
              <w:rPr>
                <w:rFonts w:cs="Times New Roman"/>
                <w:szCs w:val="24"/>
              </w:rPr>
              <w:t>Employees working on the project</w:t>
            </w:r>
          </w:p>
        </w:tc>
        <w:tc>
          <w:tcPr>
            <w:tcW w:w="2209" w:type="dxa"/>
          </w:tcPr>
          <w:p w:rsidR="00BB0ACB" w:rsidRPr="004D3F59" w:rsidRDefault="00280801" w:rsidP="007C1A38">
            <w:pPr>
              <w:rPr>
                <w:rFonts w:cs="Times New Roman"/>
                <w:szCs w:val="24"/>
              </w:rPr>
            </w:pPr>
            <w:r w:rsidRPr="004D3F59">
              <w:rPr>
                <w:rFonts w:cs="Times New Roman"/>
                <w:szCs w:val="24"/>
              </w:rPr>
              <w:t>Task allocation, discuss about the ongoing tasks, status of  different issues</w:t>
            </w:r>
          </w:p>
        </w:tc>
        <w:tc>
          <w:tcPr>
            <w:tcW w:w="1934" w:type="dxa"/>
          </w:tcPr>
          <w:p w:rsidR="00BB0ACB" w:rsidRPr="004D3F59" w:rsidRDefault="00280801" w:rsidP="007C1A38">
            <w:pPr>
              <w:rPr>
                <w:rFonts w:cs="Times New Roman"/>
                <w:szCs w:val="24"/>
              </w:rPr>
            </w:pPr>
            <w:r w:rsidRPr="004D3F59">
              <w:rPr>
                <w:rFonts w:cs="Times New Roman"/>
                <w:szCs w:val="24"/>
              </w:rPr>
              <w:t>Fourth nightly</w:t>
            </w:r>
          </w:p>
        </w:tc>
        <w:tc>
          <w:tcPr>
            <w:tcW w:w="1643" w:type="dxa"/>
          </w:tcPr>
          <w:p w:rsidR="00BB0ACB" w:rsidRPr="004D3F59" w:rsidRDefault="00280801" w:rsidP="007C1A38">
            <w:pPr>
              <w:rPr>
                <w:rFonts w:cs="Times New Roman"/>
                <w:szCs w:val="24"/>
              </w:rPr>
            </w:pPr>
            <w:r w:rsidRPr="004D3F59">
              <w:rPr>
                <w:rFonts w:cs="Times New Roman"/>
                <w:szCs w:val="24"/>
              </w:rPr>
              <w:t>Group meeting</w:t>
            </w:r>
          </w:p>
        </w:tc>
      </w:tr>
      <w:tr w:rsidR="00BB0ACB" w:rsidRPr="00280801" w:rsidTr="00280801">
        <w:trPr>
          <w:jc w:val="center"/>
        </w:trPr>
        <w:tc>
          <w:tcPr>
            <w:tcW w:w="1714" w:type="dxa"/>
          </w:tcPr>
          <w:p w:rsidR="00BB0ACB" w:rsidRPr="004D3F59" w:rsidRDefault="00BB0ACB" w:rsidP="00280801">
            <w:pPr>
              <w:rPr>
                <w:rFonts w:cs="Times New Roman"/>
                <w:szCs w:val="24"/>
              </w:rPr>
            </w:pPr>
            <w:proofErr w:type="spellStart"/>
            <w:r w:rsidRPr="004D3F59">
              <w:rPr>
                <w:rFonts w:cs="Times New Roman"/>
                <w:b/>
                <w:szCs w:val="24"/>
              </w:rPr>
              <w:t>Employee</w:t>
            </w:r>
            <w:r w:rsidR="00280801" w:rsidRPr="004D3F59">
              <w:rPr>
                <w:rFonts w:cs="Times New Roman"/>
                <w:b/>
                <w:szCs w:val="24"/>
              </w:rPr>
              <w:t>Training</w:t>
            </w:r>
            <w:proofErr w:type="spellEnd"/>
            <w:r w:rsidR="00280801" w:rsidRPr="004D3F59">
              <w:rPr>
                <w:rFonts w:cs="Times New Roman"/>
                <w:b/>
                <w:szCs w:val="24"/>
              </w:rPr>
              <w:t xml:space="preserve"> Meeting</w:t>
            </w:r>
          </w:p>
        </w:tc>
        <w:tc>
          <w:tcPr>
            <w:tcW w:w="1714" w:type="dxa"/>
          </w:tcPr>
          <w:p w:rsidR="00BB0ACB" w:rsidRPr="004D3F59" w:rsidRDefault="00280801" w:rsidP="007C1A38">
            <w:pPr>
              <w:rPr>
                <w:rFonts w:cs="Times New Roman"/>
                <w:szCs w:val="24"/>
              </w:rPr>
            </w:pPr>
            <w:r w:rsidRPr="004D3F59">
              <w:rPr>
                <w:rFonts w:cs="Times New Roman"/>
                <w:szCs w:val="24"/>
              </w:rPr>
              <w:t>Employees</w:t>
            </w:r>
          </w:p>
        </w:tc>
        <w:tc>
          <w:tcPr>
            <w:tcW w:w="2209" w:type="dxa"/>
          </w:tcPr>
          <w:p w:rsidR="00BB0ACB" w:rsidRPr="004D3F59" w:rsidRDefault="00280801" w:rsidP="007C1A38">
            <w:pPr>
              <w:rPr>
                <w:rFonts w:cs="Times New Roman"/>
                <w:szCs w:val="24"/>
              </w:rPr>
            </w:pPr>
            <w:r w:rsidRPr="004D3F59">
              <w:rPr>
                <w:rFonts w:cs="Times New Roman"/>
                <w:szCs w:val="24"/>
              </w:rPr>
              <w:t>Discuss about necessary training to complete the task timely.</w:t>
            </w:r>
          </w:p>
          <w:p w:rsidR="004D3F59" w:rsidRPr="004D3F59" w:rsidRDefault="004D3F59" w:rsidP="007C1A38">
            <w:pPr>
              <w:rPr>
                <w:rFonts w:cs="Times New Roman"/>
                <w:szCs w:val="24"/>
              </w:rPr>
            </w:pPr>
          </w:p>
        </w:tc>
        <w:tc>
          <w:tcPr>
            <w:tcW w:w="1934" w:type="dxa"/>
          </w:tcPr>
          <w:p w:rsidR="00BB0ACB" w:rsidRPr="004D3F59" w:rsidRDefault="00280801" w:rsidP="007C1A38">
            <w:pPr>
              <w:rPr>
                <w:rFonts w:cs="Times New Roman"/>
                <w:szCs w:val="24"/>
              </w:rPr>
            </w:pPr>
            <w:r w:rsidRPr="004D3F59">
              <w:rPr>
                <w:rFonts w:cs="Times New Roman"/>
                <w:szCs w:val="24"/>
              </w:rPr>
              <w:t>Every week</w:t>
            </w:r>
          </w:p>
        </w:tc>
        <w:tc>
          <w:tcPr>
            <w:tcW w:w="1643" w:type="dxa"/>
          </w:tcPr>
          <w:p w:rsidR="00BB0ACB" w:rsidRPr="004D3F59" w:rsidRDefault="00280801" w:rsidP="007C1A38">
            <w:pPr>
              <w:rPr>
                <w:rFonts w:cs="Times New Roman"/>
                <w:szCs w:val="24"/>
              </w:rPr>
            </w:pPr>
            <w:r w:rsidRPr="004D3F59">
              <w:rPr>
                <w:rFonts w:cs="Times New Roman"/>
                <w:szCs w:val="24"/>
              </w:rPr>
              <w:t>Group meeting</w:t>
            </w:r>
          </w:p>
        </w:tc>
      </w:tr>
      <w:tr w:rsidR="00BB0ACB" w:rsidRPr="00280801" w:rsidTr="00280801">
        <w:trPr>
          <w:jc w:val="center"/>
        </w:trPr>
        <w:tc>
          <w:tcPr>
            <w:tcW w:w="1714" w:type="dxa"/>
          </w:tcPr>
          <w:p w:rsidR="00BB0ACB" w:rsidRPr="004D3F59" w:rsidRDefault="00BB0ACB" w:rsidP="007C1A38">
            <w:pPr>
              <w:rPr>
                <w:rFonts w:cs="Times New Roman"/>
                <w:b/>
                <w:szCs w:val="24"/>
              </w:rPr>
            </w:pPr>
            <w:r w:rsidRPr="004D3F59">
              <w:rPr>
                <w:rFonts w:cs="Times New Roman"/>
                <w:b/>
                <w:szCs w:val="24"/>
              </w:rPr>
              <w:t>Final Report Meeting</w:t>
            </w:r>
          </w:p>
        </w:tc>
        <w:tc>
          <w:tcPr>
            <w:tcW w:w="1714" w:type="dxa"/>
          </w:tcPr>
          <w:p w:rsidR="00BB0ACB" w:rsidRPr="004D3F59" w:rsidRDefault="004D3F59" w:rsidP="007C1A38">
            <w:pPr>
              <w:rPr>
                <w:rFonts w:cs="Times New Roman"/>
                <w:szCs w:val="24"/>
              </w:rPr>
            </w:pPr>
            <w:r w:rsidRPr="004D3F59">
              <w:rPr>
                <w:rFonts w:cs="Times New Roman"/>
                <w:szCs w:val="24"/>
              </w:rPr>
              <w:t xml:space="preserve">All the stakeholders </w:t>
            </w:r>
          </w:p>
          <w:p w:rsidR="004D3F59" w:rsidRPr="004D3F59" w:rsidRDefault="004D3F59" w:rsidP="007C1A38">
            <w:pPr>
              <w:rPr>
                <w:rFonts w:cs="Times New Roman"/>
                <w:szCs w:val="24"/>
              </w:rPr>
            </w:pPr>
          </w:p>
        </w:tc>
        <w:tc>
          <w:tcPr>
            <w:tcW w:w="2209" w:type="dxa"/>
          </w:tcPr>
          <w:p w:rsidR="00BB0ACB" w:rsidRPr="004D3F59" w:rsidRDefault="004D3F59" w:rsidP="007C1A38">
            <w:pPr>
              <w:rPr>
                <w:rFonts w:cs="Times New Roman"/>
                <w:szCs w:val="24"/>
              </w:rPr>
            </w:pPr>
            <w:r w:rsidRPr="004D3F59">
              <w:rPr>
                <w:rFonts w:cs="Times New Roman"/>
                <w:szCs w:val="24"/>
              </w:rPr>
              <w:t>Communicate the overall status of the project, list of successful deliverables, any specific points which needs to be mentioned regarding project, budget details and project audit report</w:t>
            </w:r>
            <w:r w:rsidR="00BB0ACB" w:rsidRPr="004D3F59">
              <w:rPr>
                <w:rFonts w:cs="Times New Roman"/>
                <w:szCs w:val="24"/>
              </w:rPr>
              <w:t>.</w:t>
            </w:r>
          </w:p>
        </w:tc>
        <w:tc>
          <w:tcPr>
            <w:tcW w:w="1934" w:type="dxa"/>
          </w:tcPr>
          <w:p w:rsidR="00BB0ACB" w:rsidRPr="004D3F59" w:rsidRDefault="004D3F59" w:rsidP="007C1A38">
            <w:pPr>
              <w:rPr>
                <w:rFonts w:cs="Times New Roman"/>
                <w:szCs w:val="24"/>
              </w:rPr>
            </w:pPr>
            <w:r w:rsidRPr="004D3F59">
              <w:rPr>
                <w:rFonts w:cs="Times New Roman"/>
                <w:szCs w:val="24"/>
              </w:rPr>
              <w:t>After completion of the project</w:t>
            </w:r>
            <w:r w:rsidR="00BB0ACB" w:rsidRPr="004D3F59">
              <w:rPr>
                <w:rFonts w:cs="Times New Roman"/>
                <w:szCs w:val="24"/>
              </w:rPr>
              <w:t>.</w:t>
            </w:r>
          </w:p>
        </w:tc>
        <w:tc>
          <w:tcPr>
            <w:tcW w:w="1643" w:type="dxa"/>
          </w:tcPr>
          <w:p w:rsidR="00BB0ACB" w:rsidRPr="004D3F59" w:rsidRDefault="00BB0ACB" w:rsidP="007C1A38">
            <w:pPr>
              <w:rPr>
                <w:rFonts w:cs="Times New Roman"/>
                <w:szCs w:val="24"/>
              </w:rPr>
            </w:pPr>
            <w:r w:rsidRPr="004D3F59">
              <w:rPr>
                <w:rFonts w:cs="Times New Roman"/>
                <w:szCs w:val="24"/>
              </w:rPr>
              <w:t>Meeting</w:t>
            </w:r>
            <w:r w:rsidR="004D3F59" w:rsidRPr="004D3F59">
              <w:rPr>
                <w:rFonts w:cs="Times New Roman"/>
                <w:szCs w:val="24"/>
              </w:rPr>
              <w:t xml:space="preserve"> with all the stakeholders. The report needs to submit as a hard copy.</w:t>
            </w:r>
          </w:p>
        </w:tc>
      </w:tr>
    </w:tbl>
    <w:p w:rsidR="004D3F59" w:rsidRDefault="004D3F59" w:rsidP="00BB0ACB">
      <w:pPr>
        <w:rPr>
          <w:rFonts w:cs="Times New Roman"/>
          <w:szCs w:val="24"/>
        </w:rPr>
      </w:pPr>
    </w:p>
    <w:p w:rsidR="00BB0ACB" w:rsidRPr="004D3F59" w:rsidRDefault="00BB0ACB" w:rsidP="004D3F59">
      <w:pPr>
        <w:jc w:val="center"/>
        <w:rPr>
          <w:rFonts w:cs="Times New Roman"/>
          <w:b/>
          <w:szCs w:val="24"/>
        </w:rPr>
      </w:pPr>
      <w:r w:rsidRPr="004D3F59">
        <w:rPr>
          <w:rFonts w:cs="Times New Roman"/>
          <w:b/>
          <w:szCs w:val="24"/>
        </w:rPr>
        <w:t xml:space="preserve">Table 2: Communication Plan </w:t>
      </w:r>
    </w:p>
    <w:p w:rsidR="00BB0ACB" w:rsidRPr="00280801" w:rsidRDefault="004D3F59" w:rsidP="004D3F59">
      <w:pPr>
        <w:jc w:val="center"/>
        <w:rPr>
          <w:rFonts w:cs="Times New Roman"/>
          <w:szCs w:val="24"/>
        </w:rPr>
      </w:pPr>
      <w:r>
        <w:rPr>
          <w:rFonts w:cs="Times New Roman"/>
          <w:szCs w:val="24"/>
        </w:rPr>
        <w:t>(Source: Created by Lear</w:t>
      </w:r>
      <w:r w:rsidRPr="00280801">
        <w:rPr>
          <w:rFonts w:cs="Times New Roman"/>
          <w:szCs w:val="24"/>
        </w:rPr>
        <w:t>n</w:t>
      </w:r>
      <w:r>
        <w:rPr>
          <w:rFonts w:cs="Times New Roman"/>
          <w:szCs w:val="24"/>
        </w:rPr>
        <w:t>er)</w:t>
      </w:r>
    </w:p>
    <w:p w:rsidR="00A42D3B" w:rsidRPr="00280801" w:rsidRDefault="00A42D3B" w:rsidP="00A42D3B">
      <w:pPr>
        <w:pStyle w:val="Heading2"/>
        <w:rPr>
          <w:rFonts w:cs="Times New Roman"/>
          <w:szCs w:val="24"/>
        </w:rPr>
      </w:pPr>
      <w:bookmarkStart w:id="51" w:name="_Toc39180132"/>
      <w:r w:rsidRPr="00280801">
        <w:rPr>
          <w:rFonts w:cs="Times New Roman"/>
          <w:szCs w:val="24"/>
        </w:rPr>
        <w:t>Small scale research</w:t>
      </w:r>
      <w:bookmarkEnd w:id="51"/>
    </w:p>
    <w:p w:rsidR="00EE6DE8" w:rsidRPr="004D3F59" w:rsidRDefault="004D3F59" w:rsidP="004D3F59">
      <w:r w:rsidRPr="004D3F59">
        <w:t xml:space="preserve">Before working on the project the organisation dove a small scale market survey to understand the demand as well as success potential in the target area, A market survey has been dove among 50 participants and based on their responses the organisation finalise its plan to open a store as well as what are the key areas to focus in terms of product mix as well as promotion strategy and </w:t>
      </w:r>
      <w:r w:rsidRPr="004D3F59">
        <w:lastRenderedPageBreak/>
        <w:t xml:space="preserve">so on. </w:t>
      </w:r>
      <w:r w:rsidR="00B37B53" w:rsidRPr="004D3F59">
        <w:t xml:space="preserve">Analytical methodology </w:t>
      </w:r>
      <w:r w:rsidR="00DC66D5" w:rsidRPr="004D3F59">
        <w:t xml:space="preserve">that has been chosen </w:t>
      </w:r>
      <w:r w:rsidR="00BF7678" w:rsidRPr="004D3F59">
        <w:t xml:space="preserve">for examining data that has been obtained </w:t>
      </w:r>
      <w:r w:rsidR="00932EF7" w:rsidRPr="004D3F59">
        <w:t xml:space="preserve">through survey </w:t>
      </w:r>
      <w:r w:rsidR="004E1614" w:rsidRPr="004D3F59">
        <w:t xml:space="preserve">were </w:t>
      </w:r>
      <w:r w:rsidR="00107148" w:rsidRPr="004D3F59">
        <w:t>analysed</w:t>
      </w:r>
      <w:r w:rsidR="004E1614" w:rsidRPr="004D3F59">
        <w:t xml:space="preserve"> through </w:t>
      </w:r>
      <w:r w:rsidR="002341CF" w:rsidRPr="004D3F59">
        <w:t xml:space="preserve">graphs. The graphs have been assessed so that </w:t>
      </w:r>
      <w:r w:rsidR="002B6845" w:rsidRPr="004D3F59">
        <w:t xml:space="preserve">proper conclusions can be reached in relation with the </w:t>
      </w:r>
      <w:r w:rsidR="00D9768E" w:rsidRPr="004D3F59">
        <w:t xml:space="preserve">project objective set. </w:t>
      </w:r>
    </w:p>
    <w:p w:rsidR="00712A57" w:rsidRDefault="00712A57">
      <w:pPr>
        <w:spacing w:after="200" w:line="276" w:lineRule="auto"/>
        <w:jc w:val="left"/>
        <w:rPr>
          <w:rFonts w:eastAsiaTheme="majorEastAsia" w:cstheme="majorBidi"/>
          <w:b/>
          <w:bCs/>
          <w:sz w:val="28"/>
          <w:szCs w:val="28"/>
        </w:rPr>
      </w:pPr>
      <w:r>
        <w:br w:type="page"/>
      </w:r>
    </w:p>
    <w:p w:rsidR="00152923" w:rsidRPr="00280801" w:rsidRDefault="00152923" w:rsidP="00712A57">
      <w:pPr>
        <w:pStyle w:val="Heading1"/>
      </w:pPr>
      <w:bookmarkStart w:id="52" w:name="_Toc39180133"/>
      <w:r w:rsidRPr="00280801">
        <w:lastRenderedPageBreak/>
        <w:t>Data Analysis</w:t>
      </w:r>
      <w:bookmarkEnd w:id="52"/>
    </w:p>
    <w:p w:rsidR="008036FC" w:rsidRPr="00280801" w:rsidRDefault="008036FC" w:rsidP="008036FC">
      <w:pPr>
        <w:rPr>
          <w:rFonts w:cs="Times New Roman"/>
          <w:szCs w:val="24"/>
        </w:rPr>
      </w:pPr>
      <w:r w:rsidRPr="00280801">
        <w:rPr>
          <w:rFonts w:cs="Times New Roman"/>
          <w:szCs w:val="24"/>
        </w:rPr>
        <w:t xml:space="preserve">In order to analyse the overall market it is important to identify effective data related to the topic of research. Quantitative research helps to identify the opinion of a market whereas qualitative research helps in the identification of details information related to the area where the research is being conducted. In order to expand the market of </w:t>
      </w:r>
      <w:proofErr w:type="spellStart"/>
      <w:r w:rsidRPr="00280801">
        <w:rPr>
          <w:rFonts w:cs="Times New Roman"/>
          <w:szCs w:val="24"/>
        </w:rPr>
        <w:t>Asos</w:t>
      </w:r>
      <w:proofErr w:type="spellEnd"/>
      <w:r w:rsidRPr="00280801">
        <w:rPr>
          <w:rFonts w:cs="Times New Roman"/>
          <w:szCs w:val="24"/>
        </w:rPr>
        <w:t xml:space="preserve"> Plc in the Malaysian market, the situation of the market and the buying behaviour of the consumers need to be identified so that proper business development strategies can be made. In order to attain that process a primary quantitative research with a survey among 50 people from a shopping mall of the Malaysia has been done by using random sampling technique. The overall findings and analysis is being stated there. </w:t>
      </w:r>
    </w:p>
    <w:p w:rsidR="008036FC" w:rsidRPr="00280801" w:rsidRDefault="008036FC" w:rsidP="008036FC">
      <w:pPr>
        <w:jc w:val="center"/>
        <w:rPr>
          <w:rFonts w:cs="Times New Roman"/>
          <w:szCs w:val="24"/>
        </w:rPr>
      </w:pPr>
      <w:r w:rsidRPr="00280801">
        <w:rPr>
          <w:rFonts w:cs="Times New Roman"/>
          <w:noProof/>
          <w:szCs w:val="24"/>
          <w:lang w:val="en-US"/>
        </w:rPr>
        <w:drawing>
          <wp:inline distT="0" distB="0" distL="0" distR="0">
            <wp:extent cx="4267200" cy="2543175"/>
            <wp:effectExtent l="1905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srcRect/>
                    <a:stretch>
                      <a:fillRect/>
                    </a:stretch>
                  </pic:blipFill>
                  <pic:spPr bwMode="auto">
                    <a:xfrm>
                      <a:off x="0" y="0"/>
                      <a:ext cx="4267200" cy="2543175"/>
                    </a:xfrm>
                    <a:prstGeom prst="rect">
                      <a:avLst/>
                    </a:prstGeom>
                    <a:noFill/>
                    <a:ln w="9525">
                      <a:noFill/>
                      <a:miter lim="800000"/>
                      <a:headEnd/>
                      <a:tailEnd/>
                    </a:ln>
                  </pic:spPr>
                </pic:pic>
              </a:graphicData>
            </a:graphic>
          </wp:inline>
        </w:drawing>
      </w:r>
    </w:p>
    <w:p w:rsidR="008036FC" w:rsidRPr="00280801" w:rsidRDefault="008036FC" w:rsidP="008036FC">
      <w:pPr>
        <w:jc w:val="center"/>
        <w:rPr>
          <w:rFonts w:cs="Times New Roman"/>
          <w:b/>
          <w:szCs w:val="24"/>
        </w:rPr>
      </w:pPr>
      <w:r w:rsidRPr="00280801">
        <w:rPr>
          <w:rFonts w:cs="Times New Roman"/>
          <w:b/>
          <w:szCs w:val="24"/>
        </w:rPr>
        <w:t>Figure 1: Gender of the respondents</w:t>
      </w:r>
    </w:p>
    <w:p w:rsidR="008036FC" w:rsidRPr="00280801" w:rsidRDefault="008036FC" w:rsidP="008036FC">
      <w:pPr>
        <w:rPr>
          <w:rFonts w:cs="Times New Roman"/>
          <w:szCs w:val="24"/>
        </w:rPr>
      </w:pPr>
      <w:r w:rsidRPr="00280801">
        <w:rPr>
          <w:rFonts w:cs="Times New Roman"/>
          <w:szCs w:val="24"/>
        </w:rPr>
        <w:t xml:space="preserve">The very first question of the survey is about the gender of the respondents so that the overall segmentation of the organization can be identified. From the responses it has been identified that 60% of the respondents are female, 4% of them belong to the other gender and 36% of the total responses are from male respondents. This survey has been conducted based on the random data sampling technique and the result shows that the major shoppers in the shopping malls are female. </w:t>
      </w:r>
    </w:p>
    <w:p w:rsidR="008036FC" w:rsidRPr="00280801" w:rsidRDefault="008036FC" w:rsidP="008036FC">
      <w:pPr>
        <w:jc w:val="center"/>
        <w:rPr>
          <w:rFonts w:cs="Times New Roman"/>
          <w:b/>
          <w:szCs w:val="24"/>
        </w:rPr>
      </w:pPr>
      <w:r w:rsidRPr="00280801">
        <w:rPr>
          <w:rFonts w:cs="Times New Roman"/>
          <w:b/>
          <w:noProof/>
          <w:szCs w:val="24"/>
          <w:lang w:val="en-US"/>
        </w:rPr>
        <w:lastRenderedPageBreak/>
        <w:drawing>
          <wp:inline distT="0" distB="0" distL="0" distR="0">
            <wp:extent cx="4505325" cy="2590800"/>
            <wp:effectExtent l="19050" t="0" r="9525" b="0"/>
            <wp:docPr id="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srcRect/>
                    <a:stretch>
                      <a:fillRect/>
                    </a:stretch>
                  </pic:blipFill>
                  <pic:spPr bwMode="auto">
                    <a:xfrm>
                      <a:off x="0" y="0"/>
                      <a:ext cx="4505325" cy="2590800"/>
                    </a:xfrm>
                    <a:prstGeom prst="rect">
                      <a:avLst/>
                    </a:prstGeom>
                    <a:noFill/>
                    <a:ln w="9525">
                      <a:noFill/>
                      <a:miter lim="800000"/>
                      <a:headEnd/>
                      <a:tailEnd/>
                    </a:ln>
                  </pic:spPr>
                </pic:pic>
              </a:graphicData>
            </a:graphic>
          </wp:inline>
        </w:drawing>
      </w:r>
    </w:p>
    <w:p w:rsidR="008036FC" w:rsidRPr="00280801" w:rsidRDefault="008036FC" w:rsidP="008036FC">
      <w:pPr>
        <w:jc w:val="center"/>
        <w:rPr>
          <w:rFonts w:cs="Times New Roman"/>
          <w:b/>
          <w:szCs w:val="24"/>
        </w:rPr>
      </w:pPr>
      <w:r w:rsidRPr="00280801">
        <w:rPr>
          <w:rFonts w:cs="Times New Roman"/>
          <w:b/>
          <w:szCs w:val="24"/>
        </w:rPr>
        <w:t>Figure 2: Age group of the respondents</w:t>
      </w:r>
    </w:p>
    <w:p w:rsidR="008036FC" w:rsidRPr="00280801" w:rsidRDefault="008036FC" w:rsidP="008036FC">
      <w:pPr>
        <w:rPr>
          <w:rFonts w:cs="Times New Roman"/>
          <w:szCs w:val="24"/>
        </w:rPr>
      </w:pPr>
      <w:r w:rsidRPr="00280801">
        <w:rPr>
          <w:rFonts w:cs="Times New Roman"/>
          <w:szCs w:val="24"/>
        </w:rPr>
        <w:t xml:space="preserve">The second question has been highlighting the age group of the respondents so that </w:t>
      </w:r>
      <w:proofErr w:type="spellStart"/>
      <w:r w:rsidRPr="00280801">
        <w:rPr>
          <w:rFonts w:cs="Times New Roman"/>
          <w:szCs w:val="24"/>
        </w:rPr>
        <w:t>Asos</w:t>
      </w:r>
      <w:proofErr w:type="spellEnd"/>
      <w:r w:rsidRPr="00280801">
        <w:rPr>
          <w:rFonts w:cs="Times New Roman"/>
          <w:szCs w:val="24"/>
        </w:rPr>
        <w:t xml:space="preserve"> Plc can easily understand the primary focus for the product development process. 18% of the respondents have said that they are under the age of 18 years, 30% belongs to the age group between 18 years to 24 years. Apart from that 28% of the respondents belong to the age group of 25 years to 34 years, 10% are 35 years to 44 years, 8% are within 45 years to 54 years and 6% are more than 55 years of age. </w:t>
      </w:r>
    </w:p>
    <w:p w:rsidR="008036FC" w:rsidRPr="00280801" w:rsidRDefault="008036FC" w:rsidP="008036FC">
      <w:pPr>
        <w:jc w:val="center"/>
        <w:rPr>
          <w:rFonts w:cs="Times New Roman"/>
          <w:szCs w:val="24"/>
        </w:rPr>
      </w:pPr>
      <w:r w:rsidRPr="00280801">
        <w:rPr>
          <w:rFonts w:cs="Times New Roman"/>
          <w:noProof/>
          <w:szCs w:val="24"/>
          <w:lang w:val="en-US"/>
        </w:rPr>
        <w:drawing>
          <wp:inline distT="0" distB="0" distL="0" distR="0">
            <wp:extent cx="4476750" cy="2600325"/>
            <wp:effectExtent l="19050" t="0" r="0" b="0"/>
            <wp:docPr id="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srcRect/>
                    <a:stretch>
                      <a:fillRect/>
                    </a:stretch>
                  </pic:blipFill>
                  <pic:spPr bwMode="auto">
                    <a:xfrm>
                      <a:off x="0" y="0"/>
                      <a:ext cx="4476750" cy="2600325"/>
                    </a:xfrm>
                    <a:prstGeom prst="rect">
                      <a:avLst/>
                    </a:prstGeom>
                    <a:noFill/>
                    <a:ln w="9525">
                      <a:noFill/>
                      <a:miter lim="800000"/>
                      <a:headEnd/>
                      <a:tailEnd/>
                    </a:ln>
                  </pic:spPr>
                </pic:pic>
              </a:graphicData>
            </a:graphic>
          </wp:inline>
        </w:drawing>
      </w:r>
    </w:p>
    <w:p w:rsidR="008036FC" w:rsidRPr="00280801" w:rsidRDefault="008036FC" w:rsidP="008036FC">
      <w:pPr>
        <w:jc w:val="center"/>
        <w:rPr>
          <w:rFonts w:cs="Times New Roman"/>
          <w:b/>
          <w:szCs w:val="24"/>
        </w:rPr>
      </w:pPr>
      <w:r w:rsidRPr="00280801">
        <w:rPr>
          <w:rFonts w:cs="Times New Roman"/>
          <w:b/>
          <w:szCs w:val="24"/>
        </w:rPr>
        <w:t>Figure 3: Frequency of shopping</w:t>
      </w:r>
    </w:p>
    <w:p w:rsidR="008036FC" w:rsidRPr="00280801" w:rsidRDefault="008036FC" w:rsidP="008036FC">
      <w:pPr>
        <w:rPr>
          <w:rFonts w:cs="Times New Roman"/>
          <w:szCs w:val="24"/>
        </w:rPr>
      </w:pPr>
      <w:r w:rsidRPr="00280801">
        <w:rPr>
          <w:rFonts w:cs="Times New Roman"/>
          <w:szCs w:val="24"/>
        </w:rPr>
        <w:lastRenderedPageBreak/>
        <w:t xml:space="preserve">On the topic of the frequency of their shopping, 34% have said that they shop on regular basis, 16% shop often, 14% shop once in a month, </w:t>
      </w:r>
      <w:proofErr w:type="gramStart"/>
      <w:r w:rsidRPr="00280801">
        <w:rPr>
          <w:rFonts w:cs="Times New Roman"/>
          <w:szCs w:val="24"/>
        </w:rPr>
        <w:t>12</w:t>
      </w:r>
      <w:proofErr w:type="gramEnd"/>
      <w:r w:rsidRPr="00280801">
        <w:rPr>
          <w:rFonts w:cs="Times New Roman"/>
          <w:szCs w:val="24"/>
        </w:rPr>
        <w:t xml:space="preserve">% once in three months, 18% once in six months and 6% have stated that they shop once in a year. From the context it is clear that the people of Malaysia likes to shop often as most of the respondents have replies that they are shopping on regular basis. </w:t>
      </w:r>
    </w:p>
    <w:p w:rsidR="00152923" w:rsidRPr="00280801" w:rsidRDefault="00B90D2D" w:rsidP="00152923">
      <w:pPr>
        <w:rPr>
          <w:rFonts w:cs="Times New Roman"/>
          <w:szCs w:val="24"/>
        </w:rPr>
      </w:pPr>
      <w:r w:rsidRPr="00280801">
        <w:rPr>
          <w:rFonts w:cs="Times New Roman"/>
          <w:noProof/>
          <w:szCs w:val="24"/>
          <w:lang w:val="en-US"/>
        </w:rPr>
        <w:drawing>
          <wp:inline distT="0" distB="0" distL="0" distR="0">
            <wp:extent cx="5486400" cy="3200400"/>
            <wp:effectExtent l="19050" t="0" r="19050" b="0"/>
            <wp:docPr id="11"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EF6C72" w:rsidRPr="00280801" w:rsidRDefault="00EF6C72" w:rsidP="00EF6C72">
      <w:pPr>
        <w:jc w:val="center"/>
        <w:rPr>
          <w:rFonts w:cs="Times New Roman"/>
          <w:b/>
          <w:szCs w:val="24"/>
        </w:rPr>
      </w:pPr>
      <w:r w:rsidRPr="00280801">
        <w:rPr>
          <w:rFonts w:cs="Times New Roman"/>
          <w:b/>
          <w:szCs w:val="24"/>
        </w:rPr>
        <w:t xml:space="preserve">Figure 4: </w:t>
      </w:r>
      <w:r w:rsidR="008B0AB2" w:rsidRPr="00280801">
        <w:rPr>
          <w:rFonts w:cs="Times New Roman"/>
          <w:b/>
          <w:szCs w:val="24"/>
        </w:rPr>
        <w:t>Fashion retailers in Mal</w:t>
      </w:r>
      <w:r w:rsidR="006F7583" w:rsidRPr="00280801">
        <w:rPr>
          <w:rFonts w:cs="Times New Roman"/>
          <w:b/>
          <w:szCs w:val="24"/>
        </w:rPr>
        <w:t>a</w:t>
      </w:r>
      <w:r w:rsidR="008B0AB2" w:rsidRPr="00280801">
        <w:rPr>
          <w:rFonts w:cs="Times New Roman"/>
          <w:b/>
          <w:szCs w:val="24"/>
        </w:rPr>
        <w:t>ysia</w:t>
      </w:r>
    </w:p>
    <w:p w:rsidR="00EF6C72" w:rsidRPr="00280801" w:rsidRDefault="00504263" w:rsidP="00152923">
      <w:pPr>
        <w:rPr>
          <w:rFonts w:cs="Times New Roman"/>
          <w:szCs w:val="24"/>
        </w:rPr>
      </w:pPr>
      <w:r w:rsidRPr="00280801">
        <w:rPr>
          <w:rFonts w:cs="Times New Roman"/>
          <w:szCs w:val="24"/>
        </w:rPr>
        <w:t xml:space="preserve">Figure 4 signifies that Zara is highly popular in </w:t>
      </w:r>
      <w:r w:rsidR="00442F93" w:rsidRPr="00280801">
        <w:rPr>
          <w:rFonts w:cs="Times New Roman"/>
          <w:szCs w:val="24"/>
        </w:rPr>
        <w:t xml:space="preserve">Malaysia </w:t>
      </w:r>
      <w:r w:rsidR="00F13687" w:rsidRPr="00280801">
        <w:rPr>
          <w:rFonts w:cs="Times New Roman"/>
          <w:szCs w:val="24"/>
        </w:rPr>
        <w:t xml:space="preserve">that is followed by Malaysia online fashion, and Brands Outlet. Therefore, it is required that </w:t>
      </w:r>
      <w:proofErr w:type="spellStart"/>
      <w:r w:rsidR="00BA0605" w:rsidRPr="00280801">
        <w:rPr>
          <w:rFonts w:cs="Times New Roman"/>
          <w:szCs w:val="24"/>
        </w:rPr>
        <w:t>Asos</w:t>
      </w:r>
      <w:proofErr w:type="spellEnd"/>
      <w:r w:rsidR="00BA0605" w:rsidRPr="00280801">
        <w:rPr>
          <w:rFonts w:cs="Times New Roman"/>
          <w:szCs w:val="24"/>
        </w:rPr>
        <w:t xml:space="preserve"> takes into competition seriously so that </w:t>
      </w:r>
      <w:r w:rsidR="000462F6" w:rsidRPr="00280801">
        <w:rPr>
          <w:rFonts w:cs="Times New Roman"/>
          <w:szCs w:val="24"/>
        </w:rPr>
        <w:t>it can adopt proper strategies to deal with the issues effectively.</w:t>
      </w:r>
    </w:p>
    <w:p w:rsidR="000462F6" w:rsidRPr="00280801" w:rsidRDefault="004D1330" w:rsidP="00152923">
      <w:pPr>
        <w:rPr>
          <w:rFonts w:cs="Times New Roman"/>
          <w:szCs w:val="24"/>
        </w:rPr>
      </w:pPr>
      <w:r w:rsidRPr="00280801">
        <w:rPr>
          <w:rFonts w:cs="Times New Roman"/>
          <w:noProof/>
          <w:szCs w:val="24"/>
          <w:lang w:val="en-US"/>
        </w:rPr>
        <w:lastRenderedPageBreak/>
        <w:drawing>
          <wp:inline distT="0" distB="0" distL="0" distR="0">
            <wp:extent cx="5486400" cy="3200400"/>
            <wp:effectExtent l="19050" t="0" r="19050" b="0"/>
            <wp:docPr id="13"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4D1330" w:rsidRPr="00280801" w:rsidRDefault="004D1330" w:rsidP="004D1330">
      <w:pPr>
        <w:jc w:val="center"/>
        <w:rPr>
          <w:rFonts w:cs="Times New Roman"/>
          <w:b/>
          <w:szCs w:val="24"/>
        </w:rPr>
      </w:pPr>
      <w:r w:rsidRPr="00280801">
        <w:rPr>
          <w:rFonts w:cs="Times New Roman"/>
          <w:b/>
          <w:szCs w:val="24"/>
        </w:rPr>
        <w:t xml:space="preserve">Figure 5: </w:t>
      </w:r>
      <w:r w:rsidR="00253ACB" w:rsidRPr="00280801">
        <w:rPr>
          <w:rFonts w:cs="Times New Roman"/>
          <w:b/>
          <w:szCs w:val="24"/>
        </w:rPr>
        <w:t>Clothes fabrics</w:t>
      </w:r>
      <w:r w:rsidRPr="00280801">
        <w:rPr>
          <w:rFonts w:cs="Times New Roman"/>
          <w:b/>
          <w:szCs w:val="24"/>
        </w:rPr>
        <w:t xml:space="preserve"> in Malaysia</w:t>
      </w:r>
    </w:p>
    <w:p w:rsidR="004D1330" w:rsidRPr="00280801" w:rsidRDefault="00126E17" w:rsidP="00152923">
      <w:pPr>
        <w:rPr>
          <w:rFonts w:cs="Times New Roman"/>
          <w:szCs w:val="24"/>
        </w:rPr>
      </w:pPr>
      <w:r w:rsidRPr="00280801">
        <w:rPr>
          <w:rFonts w:cs="Times New Roman"/>
          <w:szCs w:val="24"/>
        </w:rPr>
        <w:t xml:space="preserve">Figure 5 indicates that </w:t>
      </w:r>
      <w:r w:rsidR="00FD7598" w:rsidRPr="00280801">
        <w:rPr>
          <w:rFonts w:cs="Times New Roman"/>
          <w:szCs w:val="24"/>
        </w:rPr>
        <w:t xml:space="preserve">people in Malaysia generally prefer clothes made of cotton. </w:t>
      </w:r>
      <w:r w:rsidR="00006C4F" w:rsidRPr="00280801">
        <w:rPr>
          <w:rFonts w:cs="Times New Roman"/>
          <w:szCs w:val="24"/>
        </w:rPr>
        <w:t xml:space="preserve">It is so because most of the votes were in favour of cotton therefore it is necessary that </w:t>
      </w:r>
      <w:proofErr w:type="spellStart"/>
      <w:r w:rsidR="00006C4F" w:rsidRPr="00280801">
        <w:rPr>
          <w:rFonts w:cs="Times New Roman"/>
          <w:szCs w:val="24"/>
        </w:rPr>
        <w:t>Asos</w:t>
      </w:r>
      <w:proofErr w:type="spellEnd"/>
      <w:r w:rsidR="00006C4F" w:rsidRPr="00280801">
        <w:rPr>
          <w:rFonts w:cs="Times New Roman"/>
          <w:szCs w:val="24"/>
        </w:rPr>
        <w:t xml:space="preserve"> Plc focuses on clothes made of cotton. However, the </w:t>
      </w:r>
      <w:r w:rsidR="008220FF" w:rsidRPr="00280801">
        <w:rPr>
          <w:rFonts w:cs="Times New Roman"/>
          <w:szCs w:val="24"/>
        </w:rPr>
        <w:t>issue is</w:t>
      </w:r>
      <w:r w:rsidR="00006C4F" w:rsidRPr="00280801">
        <w:rPr>
          <w:rFonts w:cs="Times New Roman"/>
          <w:szCs w:val="24"/>
        </w:rPr>
        <w:t xml:space="preserve"> that </w:t>
      </w:r>
      <w:proofErr w:type="spellStart"/>
      <w:r w:rsidR="00006C4F" w:rsidRPr="00280801">
        <w:rPr>
          <w:rFonts w:cs="Times New Roman"/>
          <w:szCs w:val="24"/>
        </w:rPr>
        <w:t>Asos</w:t>
      </w:r>
      <w:proofErr w:type="spellEnd"/>
      <w:r w:rsidR="00006C4F" w:rsidRPr="00280801">
        <w:rPr>
          <w:rFonts w:cs="Times New Roman"/>
          <w:szCs w:val="24"/>
        </w:rPr>
        <w:t xml:space="preserve"> Plc emphasises on designer </w:t>
      </w:r>
      <w:r w:rsidR="00E41580" w:rsidRPr="00280801">
        <w:rPr>
          <w:rFonts w:cs="Times New Roman"/>
          <w:szCs w:val="24"/>
        </w:rPr>
        <w:t>clothes</w:t>
      </w:r>
      <w:r w:rsidR="00006C4F" w:rsidRPr="00280801">
        <w:rPr>
          <w:rFonts w:cs="Times New Roman"/>
          <w:szCs w:val="24"/>
        </w:rPr>
        <w:t xml:space="preserve"> that are usually made of </w:t>
      </w:r>
      <w:r w:rsidR="008220FF" w:rsidRPr="00280801">
        <w:rPr>
          <w:rFonts w:cs="Times New Roman"/>
          <w:szCs w:val="24"/>
        </w:rPr>
        <w:t xml:space="preserve">polyester. Therefore, the organisation needs to make large investment </w:t>
      </w:r>
      <w:r w:rsidR="00E02F49" w:rsidRPr="00280801">
        <w:rPr>
          <w:rFonts w:cs="Times New Roman"/>
          <w:szCs w:val="24"/>
        </w:rPr>
        <w:t xml:space="preserve">on its products as well to make an entry into the Malaysian market. </w:t>
      </w:r>
    </w:p>
    <w:p w:rsidR="00FF1647" w:rsidRPr="00280801" w:rsidRDefault="00FF1647" w:rsidP="00152923">
      <w:pPr>
        <w:rPr>
          <w:rFonts w:cs="Times New Roman"/>
          <w:szCs w:val="24"/>
        </w:rPr>
      </w:pPr>
      <w:r w:rsidRPr="00280801">
        <w:rPr>
          <w:rFonts w:cs="Times New Roman"/>
          <w:noProof/>
          <w:szCs w:val="24"/>
          <w:lang w:val="en-US"/>
        </w:rPr>
        <w:lastRenderedPageBreak/>
        <w:drawing>
          <wp:inline distT="0" distB="0" distL="0" distR="0">
            <wp:extent cx="5486400" cy="3200400"/>
            <wp:effectExtent l="19050" t="0" r="19050" b="0"/>
            <wp:docPr id="15"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FF1647" w:rsidRPr="00280801" w:rsidRDefault="00FF1647" w:rsidP="00FF1647">
      <w:pPr>
        <w:jc w:val="center"/>
        <w:rPr>
          <w:rFonts w:cs="Times New Roman"/>
          <w:b/>
          <w:szCs w:val="24"/>
        </w:rPr>
      </w:pPr>
      <w:r w:rsidRPr="00280801">
        <w:rPr>
          <w:rFonts w:cs="Times New Roman"/>
          <w:b/>
          <w:szCs w:val="24"/>
        </w:rPr>
        <w:t>Figure 6: Beauty products in Malaysia</w:t>
      </w:r>
    </w:p>
    <w:p w:rsidR="00FF1647" w:rsidRPr="00280801" w:rsidRDefault="004D08EF" w:rsidP="00152923">
      <w:pPr>
        <w:rPr>
          <w:rFonts w:cs="Times New Roman"/>
          <w:szCs w:val="24"/>
        </w:rPr>
      </w:pPr>
      <w:r w:rsidRPr="00280801">
        <w:rPr>
          <w:rFonts w:cs="Times New Roman"/>
          <w:szCs w:val="24"/>
        </w:rPr>
        <w:t>With respect to the question asked</w:t>
      </w:r>
      <w:r w:rsidR="00640169" w:rsidRPr="00280801">
        <w:rPr>
          <w:rFonts w:cs="Times New Roman"/>
          <w:szCs w:val="24"/>
        </w:rPr>
        <w:t xml:space="preserve"> and the responses against it, it can be stated that </w:t>
      </w:r>
      <w:r w:rsidR="00D95CCD" w:rsidRPr="00280801">
        <w:rPr>
          <w:rFonts w:cs="Times New Roman"/>
          <w:szCs w:val="24"/>
        </w:rPr>
        <w:t xml:space="preserve">people in Malaysia generally prefer organic beauty products rather than chemical beauty products. It is necessary that </w:t>
      </w:r>
      <w:proofErr w:type="spellStart"/>
      <w:r w:rsidR="003D54FF" w:rsidRPr="00280801">
        <w:rPr>
          <w:rFonts w:cs="Times New Roman"/>
          <w:szCs w:val="24"/>
        </w:rPr>
        <w:t>Asos</w:t>
      </w:r>
      <w:proofErr w:type="spellEnd"/>
      <w:r w:rsidR="003D54FF" w:rsidRPr="00280801">
        <w:rPr>
          <w:rFonts w:cs="Times New Roman"/>
          <w:szCs w:val="24"/>
        </w:rPr>
        <w:t xml:space="preserve"> Plc offers </w:t>
      </w:r>
      <w:r w:rsidR="00704951" w:rsidRPr="00280801">
        <w:rPr>
          <w:rFonts w:cs="Times New Roman"/>
          <w:szCs w:val="24"/>
        </w:rPr>
        <w:t>organic beauty products to the customers in Mal</w:t>
      </w:r>
      <w:r w:rsidR="008B39D6" w:rsidRPr="00280801">
        <w:rPr>
          <w:rFonts w:cs="Times New Roman"/>
          <w:szCs w:val="24"/>
        </w:rPr>
        <w:t>a</w:t>
      </w:r>
      <w:r w:rsidR="00704951" w:rsidRPr="00280801">
        <w:rPr>
          <w:rFonts w:cs="Times New Roman"/>
          <w:szCs w:val="24"/>
        </w:rPr>
        <w:t>ysia majorly</w:t>
      </w:r>
      <w:r w:rsidR="00361D71" w:rsidRPr="00280801">
        <w:rPr>
          <w:rFonts w:cs="Times New Roman"/>
          <w:szCs w:val="24"/>
        </w:rPr>
        <w:t xml:space="preserve"> otherwise the organisation will fail to make profit</w:t>
      </w:r>
      <w:r w:rsidR="00704951" w:rsidRPr="00280801">
        <w:rPr>
          <w:rFonts w:cs="Times New Roman"/>
          <w:szCs w:val="24"/>
        </w:rPr>
        <w:t xml:space="preserve">. </w:t>
      </w:r>
    </w:p>
    <w:p w:rsidR="00712A57" w:rsidRDefault="00712A57">
      <w:pPr>
        <w:spacing w:after="200" w:line="276" w:lineRule="auto"/>
        <w:jc w:val="left"/>
        <w:rPr>
          <w:rFonts w:cs="Times New Roman"/>
          <w:b/>
          <w:szCs w:val="24"/>
          <w:lang w:val="en-US"/>
        </w:rPr>
      </w:pPr>
      <w:r>
        <w:rPr>
          <w:rFonts w:cs="Times New Roman"/>
          <w:b/>
          <w:szCs w:val="24"/>
          <w:lang w:val="en-US"/>
        </w:rPr>
        <w:br w:type="page"/>
      </w:r>
    </w:p>
    <w:p w:rsidR="00802DE0" w:rsidRPr="00280801" w:rsidRDefault="00712A57" w:rsidP="00712A57">
      <w:pPr>
        <w:pStyle w:val="Heading1"/>
        <w:rPr>
          <w:sz w:val="24"/>
          <w:lang w:val="en-US"/>
        </w:rPr>
      </w:pPr>
      <w:bookmarkStart w:id="53" w:name="_Toc39180134"/>
      <w:proofErr w:type="gramStart"/>
      <w:r>
        <w:rPr>
          <w:lang w:val="en-US"/>
        </w:rPr>
        <w:lastRenderedPageBreak/>
        <w:t>Evaluation of personal ability to</w:t>
      </w:r>
      <w:r w:rsidR="00802DE0" w:rsidRPr="00280801">
        <w:rPr>
          <w:sz w:val="24"/>
          <w:lang w:val="en-US"/>
        </w:rPr>
        <w:t xml:space="preserve"> manage a project.</w:t>
      </w:r>
      <w:bookmarkEnd w:id="53"/>
      <w:proofErr w:type="gramEnd"/>
    </w:p>
    <w:p w:rsidR="00F327DE" w:rsidRPr="00280801" w:rsidRDefault="007006BD" w:rsidP="00F327DE">
      <w:pPr>
        <w:rPr>
          <w:rFonts w:cs="Times New Roman"/>
          <w:szCs w:val="24"/>
          <w:lang w:val="en-US"/>
        </w:rPr>
      </w:pPr>
      <w:r w:rsidRPr="00280801">
        <w:rPr>
          <w:rFonts w:cs="Times New Roman"/>
          <w:szCs w:val="24"/>
          <w:lang w:val="en-US"/>
        </w:rPr>
        <w:t xml:space="preserve">As a project manager, I have assessed my experience with respect to the expectations that the project had in relation with </w:t>
      </w:r>
      <w:r w:rsidR="00167BBE" w:rsidRPr="00280801">
        <w:rPr>
          <w:rFonts w:cs="Times New Roman"/>
          <w:szCs w:val="24"/>
          <w:lang w:val="en-US"/>
        </w:rPr>
        <w:t>the methods that were adopted for execution of the project</w:t>
      </w:r>
      <w:r w:rsidR="002E2486" w:rsidRPr="00280801">
        <w:rPr>
          <w:rFonts w:cs="Times New Roman"/>
          <w:szCs w:val="24"/>
          <w:lang w:val="en-US"/>
        </w:rPr>
        <w:t xml:space="preserve">. </w:t>
      </w:r>
      <w:r w:rsidR="00542F37" w:rsidRPr="00280801">
        <w:rPr>
          <w:rFonts w:cs="Times New Roman"/>
          <w:szCs w:val="24"/>
          <w:lang w:val="en-US"/>
        </w:rPr>
        <w:t xml:space="preserve">The project was successful in meeting its objectives </w:t>
      </w:r>
      <w:r w:rsidR="00717DA5" w:rsidRPr="00280801">
        <w:rPr>
          <w:rFonts w:cs="Times New Roman"/>
          <w:szCs w:val="24"/>
          <w:lang w:val="en-US"/>
        </w:rPr>
        <w:t xml:space="preserve">however if certain improvements had been made then its results could have been better. The </w:t>
      </w:r>
      <w:r w:rsidR="00F61A53" w:rsidRPr="00280801">
        <w:rPr>
          <w:rFonts w:cs="Times New Roman"/>
          <w:szCs w:val="24"/>
          <w:lang w:val="en-US"/>
        </w:rPr>
        <w:t>project took 10 days more to be completed over the two months that w</w:t>
      </w:r>
      <w:r w:rsidR="00D4611F" w:rsidRPr="00280801">
        <w:rPr>
          <w:rFonts w:cs="Times New Roman"/>
          <w:szCs w:val="24"/>
          <w:lang w:val="en-US"/>
        </w:rPr>
        <w:t>as set for the project</w:t>
      </w:r>
      <w:r w:rsidR="009E73BE" w:rsidRPr="00280801">
        <w:rPr>
          <w:rFonts w:cs="Times New Roman"/>
          <w:szCs w:val="24"/>
          <w:lang w:val="en-US"/>
        </w:rPr>
        <w:t xml:space="preserve"> to be accomplished.</w:t>
      </w:r>
    </w:p>
    <w:p w:rsidR="00502AC2" w:rsidRPr="00280801" w:rsidRDefault="00502AC2" w:rsidP="00F327DE">
      <w:pPr>
        <w:rPr>
          <w:rFonts w:cs="Times New Roman"/>
          <w:szCs w:val="24"/>
          <w:lang w:val="en-US"/>
        </w:rPr>
      </w:pPr>
    </w:p>
    <w:p w:rsidR="00502AC2" w:rsidRPr="00280801" w:rsidRDefault="00502AC2" w:rsidP="00F327DE">
      <w:pPr>
        <w:rPr>
          <w:rFonts w:cs="Times New Roman"/>
          <w:szCs w:val="24"/>
          <w:lang w:val="en-US"/>
        </w:rPr>
      </w:pPr>
    </w:p>
    <w:tbl>
      <w:tblPr>
        <w:tblStyle w:val="TableGrid"/>
        <w:tblW w:w="5000" w:type="pct"/>
        <w:tblLook w:val="04A0"/>
      </w:tblPr>
      <w:tblGrid>
        <w:gridCol w:w="3190"/>
        <w:gridCol w:w="3193"/>
        <w:gridCol w:w="3193"/>
      </w:tblGrid>
      <w:tr w:rsidR="000468EB" w:rsidRPr="00280801" w:rsidTr="008A0F00">
        <w:tc>
          <w:tcPr>
            <w:tcW w:w="1666" w:type="pct"/>
            <w:tcBorders>
              <w:bottom w:val="single" w:sz="4" w:space="0" w:color="95B3D7" w:themeColor="accent1" w:themeTint="99"/>
            </w:tcBorders>
            <w:shd w:val="clear" w:color="auto" w:fill="95B3D7" w:themeFill="accent1" w:themeFillTint="99"/>
          </w:tcPr>
          <w:p w:rsidR="000468EB" w:rsidRPr="00280801" w:rsidRDefault="000468EB" w:rsidP="000468EB">
            <w:pPr>
              <w:jc w:val="center"/>
              <w:rPr>
                <w:rFonts w:cs="Times New Roman"/>
                <w:b/>
                <w:color w:val="000000" w:themeColor="text1"/>
                <w:szCs w:val="24"/>
              </w:rPr>
            </w:pPr>
          </w:p>
          <w:p w:rsidR="000468EB" w:rsidRPr="00280801" w:rsidRDefault="000468EB" w:rsidP="000468EB">
            <w:pPr>
              <w:jc w:val="center"/>
              <w:rPr>
                <w:rFonts w:cs="Times New Roman"/>
                <w:b/>
                <w:color w:val="000000" w:themeColor="text1"/>
                <w:szCs w:val="24"/>
              </w:rPr>
            </w:pPr>
          </w:p>
          <w:p w:rsidR="000468EB" w:rsidRPr="00280801" w:rsidRDefault="000468EB" w:rsidP="000468EB">
            <w:pPr>
              <w:rPr>
                <w:rFonts w:cs="Times New Roman"/>
                <w:b/>
                <w:color w:val="000000" w:themeColor="text1"/>
                <w:szCs w:val="24"/>
              </w:rPr>
            </w:pPr>
            <w:r w:rsidRPr="00280801">
              <w:rPr>
                <w:rFonts w:cs="Times New Roman"/>
                <w:b/>
                <w:color w:val="000000" w:themeColor="text1"/>
                <w:szCs w:val="24"/>
              </w:rPr>
              <w:t>COMPETENCY</w:t>
            </w:r>
          </w:p>
        </w:tc>
        <w:tc>
          <w:tcPr>
            <w:tcW w:w="1667" w:type="pct"/>
            <w:tcBorders>
              <w:bottom w:val="single" w:sz="4" w:space="0" w:color="95B3D7" w:themeColor="accent1" w:themeTint="99"/>
            </w:tcBorders>
            <w:shd w:val="clear" w:color="auto" w:fill="95B3D7" w:themeFill="accent1" w:themeFillTint="99"/>
          </w:tcPr>
          <w:p w:rsidR="000468EB" w:rsidRPr="00280801" w:rsidRDefault="000468EB" w:rsidP="000468EB">
            <w:pPr>
              <w:jc w:val="center"/>
              <w:rPr>
                <w:rFonts w:cs="Times New Roman"/>
                <w:b/>
                <w:color w:val="000000" w:themeColor="text1"/>
                <w:szCs w:val="24"/>
              </w:rPr>
            </w:pPr>
            <w:r w:rsidRPr="00280801">
              <w:rPr>
                <w:rFonts w:cs="Times New Roman"/>
                <w:b/>
                <w:color w:val="000000" w:themeColor="text1"/>
                <w:szCs w:val="24"/>
              </w:rPr>
              <w:t>HOW I HAVE DEVELOPED IN THIS AREA</w:t>
            </w:r>
          </w:p>
        </w:tc>
        <w:tc>
          <w:tcPr>
            <w:tcW w:w="1667" w:type="pct"/>
            <w:tcBorders>
              <w:bottom w:val="single" w:sz="4" w:space="0" w:color="95B3D7" w:themeColor="accent1" w:themeTint="99"/>
            </w:tcBorders>
            <w:shd w:val="clear" w:color="auto" w:fill="95B3D7" w:themeFill="accent1" w:themeFillTint="99"/>
          </w:tcPr>
          <w:p w:rsidR="000468EB" w:rsidRPr="00280801" w:rsidRDefault="000468EB" w:rsidP="000468EB">
            <w:pPr>
              <w:jc w:val="center"/>
              <w:rPr>
                <w:rFonts w:cs="Times New Roman"/>
                <w:b/>
                <w:color w:val="000000" w:themeColor="text1"/>
                <w:szCs w:val="24"/>
              </w:rPr>
            </w:pPr>
            <w:r w:rsidRPr="00280801">
              <w:rPr>
                <w:rFonts w:cs="Times New Roman"/>
                <w:b/>
                <w:color w:val="000000" w:themeColor="text1"/>
                <w:szCs w:val="24"/>
              </w:rPr>
              <w:t>WHAT I NEED TO DO TO DEVELOP FURTHER IN THIS AREA</w:t>
            </w:r>
          </w:p>
        </w:tc>
      </w:tr>
      <w:tr w:rsidR="000468EB" w:rsidRPr="00280801" w:rsidTr="008A0F00">
        <w:tc>
          <w:tcPr>
            <w:tcW w:w="1666" w:type="pct"/>
            <w:tcBorders>
              <w:top w:val="single" w:sz="4" w:space="0" w:color="95B3D7" w:themeColor="accent1" w:themeTint="99"/>
            </w:tcBorders>
          </w:tcPr>
          <w:p w:rsidR="000468EB" w:rsidRPr="00280801" w:rsidRDefault="000468EB" w:rsidP="000468EB">
            <w:pPr>
              <w:rPr>
                <w:rFonts w:cs="Times New Roman"/>
                <w:b/>
                <w:color w:val="000000" w:themeColor="text1"/>
                <w:szCs w:val="24"/>
              </w:rPr>
            </w:pPr>
            <w:r w:rsidRPr="00280801">
              <w:rPr>
                <w:rFonts w:cs="Times New Roman"/>
                <w:b/>
                <w:color w:val="000000" w:themeColor="text1"/>
                <w:szCs w:val="24"/>
              </w:rPr>
              <w:t>Analytical Skills</w:t>
            </w:r>
          </w:p>
        </w:tc>
        <w:tc>
          <w:tcPr>
            <w:tcW w:w="1667" w:type="pct"/>
            <w:tcBorders>
              <w:top w:val="single" w:sz="4" w:space="0" w:color="95B3D7" w:themeColor="accent1" w:themeTint="99"/>
            </w:tcBorders>
          </w:tcPr>
          <w:p w:rsidR="000468EB" w:rsidRPr="00280801" w:rsidRDefault="00872D69" w:rsidP="000468EB">
            <w:pPr>
              <w:rPr>
                <w:rFonts w:cs="Times New Roman"/>
                <w:color w:val="000000" w:themeColor="text1"/>
                <w:szCs w:val="24"/>
              </w:rPr>
            </w:pPr>
            <w:r w:rsidRPr="00280801">
              <w:rPr>
                <w:rFonts w:cs="Times New Roman"/>
                <w:color w:val="000000" w:themeColor="text1"/>
                <w:szCs w:val="24"/>
              </w:rPr>
              <w:t xml:space="preserve">I have enhanced my analytical skills </w:t>
            </w:r>
            <w:r w:rsidR="00381C82" w:rsidRPr="00280801">
              <w:rPr>
                <w:rFonts w:cs="Times New Roman"/>
                <w:color w:val="000000" w:themeColor="text1"/>
                <w:szCs w:val="24"/>
              </w:rPr>
              <w:t xml:space="preserve">by collecting data through survey and assessing the same </w:t>
            </w:r>
            <w:r w:rsidR="00366271" w:rsidRPr="00280801">
              <w:rPr>
                <w:rFonts w:cs="Times New Roman"/>
                <w:color w:val="000000" w:themeColor="text1"/>
                <w:szCs w:val="24"/>
              </w:rPr>
              <w:t xml:space="preserve">by using graphs. </w:t>
            </w:r>
          </w:p>
        </w:tc>
        <w:tc>
          <w:tcPr>
            <w:tcW w:w="1667" w:type="pct"/>
            <w:tcBorders>
              <w:top w:val="single" w:sz="4" w:space="0" w:color="95B3D7" w:themeColor="accent1" w:themeTint="99"/>
            </w:tcBorders>
          </w:tcPr>
          <w:p w:rsidR="000468EB" w:rsidRPr="00280801" w:rsidRDefault="004A6835" w:rsidP="000468EB">
            <w:pPr>
              <w:rPr>
                <w:rFonts w:cs="Times New Roman"/>
                <w:color w:val="000000" w:themeColor="text1"/>
                <w:szCs w:val="24"/>
              </w:rPr>
            </w:pPr>
            <w:r w:rsidRPr="00280801">
              <w:rPr>
                <w:rFonts w:cs="Times New Roman"/>
                <w:color w:val="000000" w:themeColor="text1"/>
                <w:szCs w:val="24"/>
              </w:rPr>
              <w:t xml:space="preserve">I need to gain knowledge regarding </w:t>
            </w:r>
            <w:r w:rsidR="00DC1FC5" w:rsidRPr="00280801">
              <w:rPr>
                <w:rFonts w:cs="Times New Roman"/>
                <w:color w:val="000000" w:themeColor="text1"/>
                <w:szCs w:val="24"/>
              </w:rPr>
              <w:t xml:space="preserve">analytical procedures as well as methods. </w:t>
            </w:r>
          </w:p>
        </w:tc>
      </w:tr>
      <w:tr w:rsidR="000468EB" w:rsidRPr="00280801" w:rsidTr="008A0F00">
        <w:tc>
          <w:tcPr>
            <w:tcW w:w="1666" w:type="pct"/>
          </w:tcPr>
          <w:p w:rsidR="000468EB" w:rsidRPr="00280801" w:rsidRDefault="000468EB" w:rsidP="000468EB">
            <w:pPr>
              <w:rPr>
                <w:rFonts w:cs="Times New Roman"/>
                <w:b/>
                <w:color w:val="000000" w:themeColor="text1"/>
                <w:szCs w:val="24"/>
              </w:rPr>
            </w:pPr>
            <w:r w:rsidRPr="00280801">
              <w:rPr>
                <w:rFonts w:cs="Times New Roman"/>
                <w:b/>
                <w:color w:val="000000" w:themeColor="text1"/>
                <w:szCs w:val="24"/>
              </w:rPr>
              <w:t>Research Skills</w:t>
            </w:r>
          </w:p>
        </w:tc>
        <w:tc>
          <w:tcPr>
            <w:tcW w:w="1667" w:type="pct"/>
          </w:tcPr>
          <w:p w:rsidR="000468EB" w:rsidRPr="00280801" w:rsidRDefault="00313DB1" w:rsidP="000468EB">
            <w:pPr>
              <w:rPr>
                <w:rFonts w:cs="Times New Roman"/>
                <w:color w:val="000000" w:themeColor="text1"/>
                <w:szCs w:val="24"/>
              </w:rPr>
            </w:pPr>
            <w:r w:rsidRPr="00280801">
              <w:rPr>
                <w:rFonts w:cs="Times New Roman"/>
                <w:color w:val="000000" w:themeColor="text1"/>
                <w:szCs w:val="24"/>
              </w:rPr>
              <w:t xml:space="preserve">I have been able to develop the skill by using methods of quantitative research. </w:t>
            </w:r>
          </w:p>
        </w:tc>
        <w:tc>
          <w:tcPr>
            <w:tcW w:w="1667" w:type="pct"/>
          </w:tcPr>
          <w:p w:rsidR="000468EB" w:rsidRPr="00280801" w:rsidRDefault="007B2AB8" w:rsidP="000468EB">
            <w:pPr>
              <w:rPr>
                <w:rFonts w:cs="Times New Roman"/>
                <w:color w:val="000000" w:themeColor="text1"/>
                <w:szCs w:val="24"/>
              </w:rPr>
            </w:pPr>
            <w:r w:rsidRPr="00280801">
              <w:rPr>
                <w:rFonts w:cs="Times New Roman"/>
                <w:color w:val="000000" w:themeColor="text1"/>
                <w:szCs w:val="24"/>
              </w:rPr>
              <w:t>I need</w:t>
            </w:r>
            <w:r w:rsidR="00384C75" w:rsidRPr="00280801">
              <w:rPr>
                <w:rFonts w:cs="Times New Roman"/>
                <w:color w:val="000000" w:themeColor="text1"/>
                <w:szCs w:val="24"/>
              </w:rPr>
              <w:t xml:space="preserve"> to learn about qualitative research method as well. </w:t>
            </w:r>
          </w:p>
        </w:tc>
      </w:tr>
      <w:tr w:rsidR="000468EB" w:rsidRPr="00280801" w:rsidTr="008A0F00">
        <w:tc>
          <w:tcPr>
            <w:tcW w:w="1666" w:type="pct"/>
          </w:tcPr>
          <w:p w:rsidR="000468EB" w:rsidRPr="00280801" w:rsidRDefault="000468EB" w:rsidP="000468EB">
            <w:pPr>
              <w:rPr>
                <w:rFonts w:cs="Times New Roman"/>
                <w:b/>
                <w:color w:val="000000" w:themeColor="text1"/>
                <w:szCs w:val="24"/>
              </w:rPr>
            </w:pPr>
            <w:r w:rsidRPr="00280801">
              <w:rPr>
                <w:rFonts w:cs="Times New Roman"/>
                <w:b/>
                <w:color w:val="000000" w:themeColor="text1"/>
                <w:szCs w:val="24"/>
              </w:rPr>
              <w:t>Strategic Thinking</w:t>
            </w:r>
          </w:p>
        </w:tc>
        <w:tc>
          <w:tcPr>
            <w:tcW w:w="1667" w:type="pct"/>
          </w:tcPr>
          <w:p w:rsidR="000468EB" w:rsidRPr="00280801" w:rsidRDefault="00D62E6E" w:rsidP="00AD20AA">
            <w:pPr>
              <w:rPr>
                <w:rFonts w:cs="Times New Roman"/>
                <w:color w:val="000000" w:themeColor="text1"/>
                <w:szCs w:val="24"/>
              </w:rPr>
            </w:pPr>
            <w:r w:rsidRPr="00280801">
              <w:rPr>
                <w:rFonts w:cs="Times New Roman"/>
                <w:color w:val="000000" w:themeColor="text1"/>
                <w:szCs w:val="24"/>
              </w:rPr>
              <w:t xml:space="preserve">I have enhanced my </w:t>
            </w:r>
            <w:r w:rsidR="005017F7" w:rsidRPr="00280801">
              <w:rPr>
                <w:rFonts w:cs="Times New Roman"/>
                <w:color w:val="000000" w:themeColor="text1"/>
                <w:szCs w:val="24"/>
              </w:rPr>
              <w:t>ability</w:t>
            </w:r>
            <w:r w:rsidRPr="00280801">
              <w:rPr>
                <w:rFonts w:cs="Times New Roman"/>
                <w:color w:val="000000" w:themeColor="text1"/>
                <w:szCs w:val="24"/>
              </w:rPr>
              <w:t xml:space="preserve"> to think strategically </w:t>
            </w:r>
            <w:r w:rsidR="003C4728" w:rsidRPr="00280801">
              <w:rPr>
                <w:rFonts w:cs="Times New Roman"/>
                <w:color w:val="000000" w:themeColor="text1"/>
                <w:szCs w:val="24"/>
              </w:rPr>
              <w:t xml:space="preserve">by demonstrating </w:t>
            </w:r>
            <w:proofErr w:type="spellStart"/>
            <w:r w:rsidR="00AD20AA" w:rsidRPr="00280801">
              <w:rPr>
                <w:rFonts w:cs="Times New Roman"/>
                <w:color w:val="000000" w:themeColor="text1"/>
                <w:szCs w:val="24"/>
              </w:rPr>
              <w:t>objectivesof</w:t>
            </w:r>
            <w:proofErr w:type="spellEnd"/>
            <w:r w:rsidR="003C4728" w:rsidRPr="00280801">
              <w:rPr>
                <w:rFonts w:cs="Times New Roman"/>
                <w:color w:val="000000" w:themeColor="text1"/>
                <w:szCs w:val="24"/>
              </w:rPr>
              <w:t xml:space="preserve"> the project. </w:t>
            </w:r>
          </w:p>
        </w:tc>
        <w:tc>
          <w:tcPr>
            <w:tcW w:w="1667" w:type="pct"/>
          </w:tcPr>
          <w:p w:rsidR="000468EB" w:rsidRPr="00280801" w:rsidRDefault="002850C3" w:rsidP="000468EB">
            <w:pPr>
              <w:rPr>
                <w:rFonts w:cs="Times New Roman"/>
                <w:color w:val="000000" w:themeColor="text1"/>
                <w:szCs w:val="24"/>
              </w:rPr>
            </w:pPr>
            <w:r w:rsidRPr="00280801">
              <w:rPr>
                <w:rFonts w:cs="Times New Roman"/>
                <w:color w:val="000000" w:themeColor="text1"/>
                <w:szCs w:val="24"/>
              </w:rPr>
              <w:t xml:space="preserve">I need to handle bigger projects so that I can enhance my skill further. </w:t>
            </w:r>
          </w:p>
        </w:tc>
      </w:tr>
      <w:tr w:rsidR="000468EB" w:rsidRPr="00280801" w:rsidTr="008A0F00">
        <w:tc>
          <w:tcPr>
            <w:tcW w:w="1666" w:type="pct"/>
          </w:tcPr>
          <w:p w:rsidR="000468EB" w:rsidRPr="00280801" w:rsidRDefault="000468EB" w:rsidP="000468EB">
            <w:pPr>
              <w:rPr>
                <w:rFonts w:cs="Times New Roman"/>
                <w:b/>
                <w:color w:val="000000" w:themeColor="text1"/>
                <w:szCs w:val="24"/>
              </w:rPr>
            </w:pPr>
            <w:r w:rsidRPr="00280801">
              <w:rPr>
                <w:rFonts w:cs="Times New Roman"/>
                <w:b/>
                <w:color w:val="000000" w:themeColor="text1"/>
                <w:szCs w:val="24"/>
              </w:rPr>
              <w:t>Project Planning</w:t>
            </w:r>
          </w:p>
        </w:tc>
        <w:tc>
          <w:tcPr>
            <w:tcW w:w="1667" w:type="pct"/>
          </w:tcPr>
          <w:p w:rsidR="000468EB" w:rsidRPr="00280801" w:rsidRDefault="0046705B" w:rsidP="000468EB">
            <w:pPr>
              <w:rPr>
                <w:rFonts w:cs="Times New Roman"/>
                <w:color w:val="000000" w:themeColor="text1"/>
                <w:szCs w:val="24"/>
              </w:rPr>
            </w:pPr>
            <w:r w:rsidRPr="00280801">
              <w:rPr>
                <w:rFonts w:cs="Times New Roman"/>
                <w:color w:val="000000" w:themeColor="text1"/>
                <w:szCs w:val="24"/>
              </w:rPr>
              <w:t xml:space="preserve">I was able to </w:t>
            </w:r>
            <w:r w:rsidR="002C2147" w:rsidRPr="00280801">
              <w:rPr>
                <w:rFonts w:cs="Times New Roman"/>
                <w:color w:val="000000" w:themeColor="text1"/>
                <w:szCs w:val="24"/>
              </w:rPr>
              <w:t>create a plan for the project efficiently before it started</w:t>
            </w:r>
          </w:p>
        </w:tc>
        <w:tc>
          <w:tcPr>
            <w:tcW w:w="1667" w:type="pct"/>
          </w:tcPr>
          <w:p w:rsidR="000468EB" w:rsidRPr="00280801" w:rsidRDefault="00EB4F4B" w:rsidP="000468EB">
            <w:pPr>
              <w:rPr>
                <w:rFonts w:cs="Times New Roman"/>
                <w:color w:val="000000" w:themeColor="text1"/>
                <w:szCs w:val="24"/>
              </w:rPr>
            </w:pPr>
            <w:r w:rsidRPr="00280801">
              <w:rPr>
                <w:rFonts w:cs="Times New Roman"/>
                <w:color w:val="000000" w:themeColor="text1"/>
                <w:szCs w:val="24"/>
              </w:rPr>
              <w:t>I was not able to execute the plan as per the plan in several aspects</w:t>
            </w:r>
          </w:p>
        </w:tc>
      </w:tr>
      <w:tr w:rsidR="000468EB" w:rsidRPr="00280801" w:rsidTr="008A0F00">
        <w:tc>
          <w:tcPr>
            <w:tcW w:w="1666" w:type="pct"/>
          </w:tcPr>
          <w:p w:rsidR="000468EB" w:rsidRPr="00280801" w:rsidRDefault="000468EB" w:rsidP="000468EB">
            <w:pPr>
              <w:rPr>
                <w:rFonts w:cs="Times New Roman"/>
                <w:b/>
                <w:color w:val="000000" w:themeColor="text1"/>
                <w:szCs w:val="24"/>
              </w:rPr>
            </w:pPr>
            <w:r w:rsidRPr="00280801">
              <w:rPr>
                <w:rFonts w:cs="Times New Roman"/>
                <w:b/>
                <w:color w:val="000000" w:themeColor="text1"/>
                <w:szCs w:val="24"/>
              </w:rPr>
              <w:t>Communication Skills</w:t>
            </w:r>
          </w:p>
        </w:tc>
        <w:tc>
          <w:tcPr>
            <w:tcW w:w="1667" w:type="pct"/>
          </w:tcPr>
          <w:p w:rsidR="000468EB" w:rsidRPr="00280801" w:rsidRDefault="00A519BD" w:rsidP="000468EB">
            <w:pPr>
              <w:rPr>
                <w:rFonts w:cs="Times New Roman"/>
                <w:color w:val="000000" w:themeColor="text1"/>
                <w:szCs w:val="24"/>
              </w:rPr>
            </w:pPr>
            <w:r w:rsidRPr="00280801">
              <w:rPr>
                <w:rFonts w:cs="Times New Roman"/>
                <w:color w:val="000000" w:themeColor="text1"/>
                <w:szCs w:val="24"/>
              </w:rPr>
              <w:t xml:space="preserve">I have been successful in communicating effectively with </w:t>
            </w:r>
            <w:r w:rsidRPr="00280801">
              <w:rPr>
                <w:rFonts w:cs="Times New Roman"/>
                <w:color w:val="000000" w:themeColor="text1"/>
                <w:szCs w:val="24"/>
              </w:rPr>
              <w:lastRenderedPageBreak/>
              <w:t xml:space="preserve">the stakeholders of the project </w:t>
            </w:r>
          </w:p>
        </w:tc>
        <w:tc>
          <w:tcPr>
            <w:tcW w:w="1667" w:type="pct"/>
          </w:tcPr>
          <w:p w:rsidR="000468EB" w:rsidRPr="00280801" w:rsidRDefault="001E21C6" w:rsidP="000468EB">
            <w:pPr>
              <w:rPr>
                <w:rFonts w:cs="Times New Roman"/>
                <w:color w:val="000000" w:themeColor="text1"/>
                <w:szCs w:val="24"/>
              </w:rPr>
            </w:pPr>
            <w:r w:rsidRPr="00280801">
              <w:rPr>
                <w:rFonts w:cs="Times New Roman"/>
                <w:color w:val="000000" w:themeColor="text1"/>
                <w:szCs w:val="24"/>
              </w:rPr>
              <w:lastRenderedPageBreak/>
              <w:t xml:space="preserve">I need to enhance my communication skill further </w:t>
            </w:r>
            <w:r w:rsidR="00DF31D3" w:rsidRPr="00280801">
              <w:rPr>
                <w:rFonts w:cs="Times New Roman"/>
                <w:color w:val="000000" w:themeColor="text1"/>
                <w:szCs w:val="24"/>
              </w:rPr>
              <w:t xml:space="preserve">by </w:t>
            </w:r>
            <w:r w:rsidR="00DF31D3" w:rsidRPr="00280801">
              <w:rPr>
                <w:rFonts w:cs="Times New Roman"/>
                <w:color w:val="000000" w:themeColor="text1"/>
                <w:szCs w:val="24"/>
              </w:rPr>
              <w:lastRenderedPageBreak/>
              <w:t>handling a bigger group</w:t>
            </w:r>
          </w:p>
        </w:tc>
      </w:tr>
      <w:tr w:rsidR="000468EB" w:rsidRPr="00280801" w:rsidTr="008A0F00">
        <w:tc>
          <w:tcPr>
            <w:tcW w:w="1666" w:type="pct"/>
          </w:tcPr>
          <w:p w:rsidR="000468EB" w:rsidRPr="00280801" w:rsidRDefault="000468EB" w:rsidP="000468EB">
            <w:pPr>
              <w:rPr>
                <w:rFonts w:cs="Times New Roman"/>
                <w:b/>
                <w:color w:val="000000" w:themeColor="text1"/>
                <w:szCs w:val="24"/>
              </w:rPr>
            </w:pPr>
            <w:r w:rsidRPr="00280801">
              <w:rPr>
                <w:rFonts w:cs="Times New Roman"/>
                <w:b/>
                <w:color w:val="000000" w:themeColor="text1"/>
                <w:szCs w:val="24"/>
              </w:rPr>
              <w:lastRenderedPageBreak/>
              <w:t>Risk Assessment</w:t>
            </w:r>
          </w:p>
        </w:tc>
        <w:tc>
          <w:tcPr>
            <w:tcW w:w="1667" w:type="pct"/>
          </w:tcPr>
          <w:p w:rsidR="000468EB" w:rsidRPr="00280801" w:rsidRDefault="006D0BDA" w:rsidP="000468EB">
            <w:pPr>
              <w:rPr>
                <w:rFonts w:cs="Times New Roman"/>
                <w:color w:val="000000" w:themeColor="text1"/>
                <w:szCs w:val="24"/>
              </w:rPr>
            </w:pPr>
            <w:r w:rsidRPr="00280801">
              <w:rPr>
                <w:rFonts w:cs="Times New Roman"/>
                <w:color w:val="000000" w:themeColor="text1"/>
                <w:szCs w:val="24"/>
              </w:rPr>
              <w:t xml:space="preserve">I tried to recognise the risk of the project </w:t>
            </w:r>
          </w:p>
        </w:tc>
        <w:tc>
          <w:tcPr>
            <w:tcW w:w="1667" w:type="pct"/>
          </w:tcPr>
          <w:p w:rsidR="000468EB" w:rsidRPr="00280801" w:rsidRDefault="00121F7B" w:rsidP="000468EB">
            <w:pPr>
              <w:rPr>
                <w:rFonts w:cs="Times New Roman"/>
                <w:color w:val="000000" w:themeColor="text1"/>
                <w:szCs w:val="24"/>
              </w:rPr>
            </w:pPr>
            <w:r w:rsidRPr="00280801">
              <w:rPr>
                <w:rFonts w:cs="Times New Roman"/>
                <w:color w:val="000000" w:themeColor="text1"/>
                <w:szCs w:val="24"/>
              </w:rPr>
              <w:t xml:space="preserve">I need to be trained further to improve </w:t>
            </w:r>
          </w:p>
        </w:tc>
      </w:tr>
      <w:tr w:rsidR="000468EB" w:rsidRPr="00280801" w:rsidTr="008A0F00">
        <w:tc>
          <w:tcPr>
            <w:tcW w:w="1666" w:type="pct"/>
          </w:tcPr>
          <w:p w:rsidR="000468EB" w:rsidRPr="00280801" w:rsidRDefault="000468EB" w:rsidP="000468EB">
            <w:pPr>
              <w:rPr>
                <w:rFonts w:cs="Times New Roman"/>
                <w:b/>
                <w:color w:val="000000" w:themeColor="text1"/>
                <w:szCs w:val="24"/>
              </w:rPr>
            </w:pPr>
            <w:r w:rsidRPr="00280801">
              <w:rPr>
                <w:rFonts w:cs="Times New Roman"/>
                <w:b/>
                <w:color w:val="000000" w:themeColor="text1"/>
                <w:szCs w:val="24"/>
              </w:rPr>
              <w:t>Progress monitoring</w:t>
            </w:r>
          </w:p>
        </w:tc>
        <w:tc>
          <w:tcPr>
            <w:tcW w:w="1667" w:type="pct"/>
          </w:tcPr>
          <w:p w:rsidR="000468EB" w:rsidRPr="00280801" w:rsidRDefault="005A2DC1" w:rsidP="005A2DC1">
            <w:pPr>
              <w:rPr>
                <w:rFonts w:cs="Times New Roman"/>
                <w:color w:val="000000" w:themeColor="text1"/>
                <w:szCs w:val="24"/>
              </w:rPr>
            </w:pPr>
            <w:r w:rsidRPr="00280801">
              <w:rPr>
                <w:rFonts w:cs="Times New Roman"/>
                <w:color w:val="000000" w:themeColor="text1"/>
                <w:szCs w:val="24"/>
              </w:rPr>
              <w:t xml:space="preserve">I have not been able to improve since I failed to notice the conflicts emerging </w:t>
            </w:r>
          </w:p>
        </w:tc>
        <w:tc>
          <w:tcPr>
            <w:tcW w:w="1667" w:type="pct"/>
          </w:tcPr>
          <w:p w:rsidR="000468EB" w:rsidRPr="00280801" w:rsidRDefault="004A2093" w:rsidP="000468EB">
            <w:pPr>
              <w:rPr>
                <w:rFonts w:cs="Times New Roman"/>
                <w:color w:val="000000" w:themeColor="text1"/>
                <w:szCs w:val="24"/>
              </w:rPr>
            </w:pPr>
            <w:r w:rsidRPr="00280801">
              <w:rPr>
                <w:rFonts w:cs="Times New Roman"/>
                <w:color w:val="000000" w:themeColor="text1"/>
                <w:szCs w:val="24"/>
              </w:rPr>
              <w:t>I need to monitor a project in a better way and make sure the project is completed on time</w:t>
            </w:r>
          </w:p>
        </w:tc>
      </w:tr>
    </w:tbl>
    <w:p w:rsidR="000468EB" w:rsidRPr="00280801" w:rsidRDefault="000468EB" w:rsidP="000468EB">
      <w:pPr>
        <w:jc w:val="center"/>
        <w:rPr>
          <w:rFonts w:cs="Times New Roman"/>
          <w:b/>
          <w:szCs w:val="24"/>
        </w:rPr>
      </w:pPr>
      <w:r w:rsidRPr="00280801">
        <w:rPr>
          <w:rFonts w:cs="Times New Roman"/>
          <w:b/>
          <w:szCs w:val="24"/>
        </w:rPr>
        <w:t>Table 3: Reflection (Performance Review Template)</w:t>
      </w:r>
    </w:p>
    <w:p w:rsidR="00B65B36" w:rsidRPr="00280801" w:rsidRDefault="00B65B36" w:rsidP="000468EB">
      <w:pPr>
        <w:jc w:val="center"/>
        <w:rPr>
          <w:rFonts w:cs="Times New Roman"/>
          <w:szCs w:val="24"/>
        </w:rPr>
      </w:pPr>
      <w:r w:rsidRPr="00280801">
        <w:rPr>
          <w:rFonts w:cs="Times New Roman"/>
          <w:szCs w:val="24"/>
        </w:rPr>
        <w:t>(Source: Created by the learner)</w:t>
      </w:r>
    </w:p>
    <w:p w:rsidR="00AB68D2" w:rsidRPr="00280801" w:rsidRDefault="00C75C24" w:rsidP="00C75C24">
      <w:pPr>
        <w:pStyle w:val="Heading1"/>
        <w:rPr>
          <w:rFonts w:cs="Times New Roman"/>
          <w:sz w:val="24"/>
          <w:szCs w:val="24"/>
        </w:rPr>
      </w:pPr>
      <w:bookmarkStart w:id="54" w:name="_Toc39180135"/>
      <w:r w:rsidRPr="00280801">
        <w:rPr>
          <w:rFonts w:cs="Times New Roman"/>
          <w:sz w:val="24"/>
          <w:szCs w:val="24"/>
        </w:rPr>
        <w:t>Recommendation</w:t>
      </w:r>
      <w:bookmarkEnd w:id="54"/>
    </w:p>
    <w:p w:rsidR="00B07690" w:rsidRPr="00280801" w:rsidRDefault="00B07690" w:rsidP="00B07690">
      <w:pPr>
        <w:rPr>
          <w:rFonts w:cs="Times New Roman"/>
          <w:szCs w:val="24"/>
        </w:rPr>
      </w:pPr>
      <w:r w:rsidRPr="00280801">
        <w:rPr>
          <w:rFonts w:cs="Times New Roman"/>
          <w:szCs w:val="24"/>
        </w:rPr>
        <w:t xml:space="preserve">With respect to the project it can be stated that the organisation </w:t>
      </w:r>
      <w:proofErr w:type="spellStart"/>
      <w:r w:rsidRPr="00280801">
        <w:rPr>
          <w:rFonts w:cs="Times New Roman"/>
          <w:szCs w:val="24"/>
        </w:rPr>
        <w:t>Asos</w:t>
      </w:r>
      <w:proofErr w:type="spellEnd"/>
      <w:r w:rsidRPr="00280801">
        <w:rPr>
          <w:rFonts w:cs="Times New Roman"/>
          <w:szCs w:val="24"/>
        </w:rPr>
        <w:t xml:space="preserve"> Plc </w:t>
      </w:r>
      <w:r w:rsidR="00A7466E" w:rsidRPr="00280801">
        <w:rPr>
          <w:rFonts w:cs="Times New Roman"/>
          <w:szCs w:val="24"/>
        </w:rPr>
        <w:t xml:space="preserve">has to diversify its operations in various aspects. </w:t>
      </w:r>
      <w:r w:rsidR="00790369" w:rsidRPr="00280801">
        <w:rPr>
          <w:rFonts w:cs="Times New Roman"/>
          <w:szCs w:val="24"/>
        </w:rPr>
        <w:t xml:space="preserve">It is necessary that the organisation increases its investment on the production of cotton clothes so that the needs of people in Malaysia can be improved. The organisation needs to </w:t>
      </w:r>
      <w:r w:rsidR="002B4094" w:rsidRPr="00280801">
        <w:rPr>
          <w:rFonts w:cs="Times New Roman"/>
          <w:szCs w:val="24"/>
        </w:rPr>
        <w:t xml:space="preserve">offer organic beauty products so that it can increase its customers in Malaysia. Moreover, it is necessary for </w:t>
      </w:r>
      <w:proofErr w:type="spellStart"/>
      <w:r w:rsidR="000B739A" w:rsidRPr="00280801">
        <w:rPr>
          <w:rFonts w:cs="Times New Roman"/>
          <w:szCs w:val="24"/>
        </w:rPr>
        <w:t>Asos</w:t>
      </w:r>
      <w:proofErr w:type="spellEnd"/>
      <w:r w:rsidR="000B739A" w:rsidRPr="00280801">
        <w:rPr>
          <w:rFonts w:cs="Times New Roman"/>
          <w:szCs w:val="24"/>
        </w:rPr>
        <w:t xml:space="preserve"> Plc </w:t>
      </w:r>
      <w:r w:rsidR="0002359D" w:rsidRPr="00280801">
        <w:rPr>
          <w:rFonts w:cs="Times New Roman"/>
          <w:szCs w:val="24"/>
        </w:rPr>
        <w:t>to adopt proper marketing strategies so that it can compete with the leading fashion retailers in Malaysia like Zara.</w:t>
      </w:r>
    </w:p>
    <w:p w:rsidR="00B07690" w:rsidRPr="00280801" w:rsidRDefault="00B07690" w:rsidP="00B07690">
      <w:pPr>
        <w:pStyle w:val="Heading1"/>
        <w:rPr>
          <w:rFonts w:cs="Times New Roman"/>
          <w:sz w:val="24"/>
          <w:szCs w:val="24"/>
        </w:rPr>
      </w:pPr>
      <w:bookmarkStart w:id="55" w:name="_Toc39180136"/>
      <w:r w:rsidRPr="00280801">
        <w:rPr>
          <w:rFonts w:cs="Times New Roman"/>
          <w:sz w:val="24"/>
          <w:szCs w:val="24"/>
        </w:rPr>
        <w:t>Conclusion</w:t>
      </w:r>
      <w:bookmarkEnd w:id="55"/>
    </w:p>
    <w:p w:rsidR="00C3261A" w:rsidRPr="00280801" w:rsidRDefault="00D50F01" w:rsidP="00C3261A">
      <w:pPr>
        <w:rPr>
          <w:rFonts w:cs="Times New Roman"/>
          <w:szCs w:val="24"/>
        </w:rPr>
      </w:pPr>
      <w:r w:rsidRPr="00280801">
        <w:rPr>
          <w:rFonts w:cs="Times New Roman"/>
          <w:szCs w:val="24"/>
        </w:rPr>
        <w:t>The project is on assessing the expectations of customers in Mal</w:t>
      </w:r>
      <w:r w:rsidR="00DB4142" w:rsidRPr="00280801">
        <w:rPr>
          <w:rFonts w:cs="Times New Roman"/>
          <w:szCs w:val="24"/>
        </w:rPr>
        <w:t>a</w:t>
      </w:r>
      <w:r w:rsidRPr="00280801">
        <w:rPr>
          <w:rFonts w:cs="Times New Roman"/>
          <w:szCs w:val="24"/>
        </w:rPr>
        <w:t xml:space="preserve">ysia with </w:t>
      </w:r>
      <w:r w:rsidR="00DB4142" w:rsidRPr="00280801">
        <w:rPr>
          <w:rFonts w:cs="Times New Roman"/>
          <w:szCs w:val="24"/>
        </w:rPr>
        <w:t>respect</w:t>
      </w:r>
      <w:r w:rsidRPr="00280801">
        <w:rPr>
          <w:rFonts w:cs="Times New Roman"/>
          <w:szCs w:val="24"/>
        </w:rPr>
        <w:t xml:space="preserve"> to fashion products</w:t>
      </w:r>
      <w:r w:rsidR="00DB4142" w:rsidRPr="00280801">
        <w:rPr>
          <w:rFonts w:cs="Times New Roman"/>
          <w:szCs w:val="24"/>
        </w:rPr>
        <w:t xml:space="preserve"> so that </w:t>
      </w:r>
      <w:r w:rsidR="003B1D6F" w:rsidRPr="00280801">
        <w:rPr>
          <w:rFonts w:cs="Times New Roman"/>
          <w:szCs w:val="24"/>
        </w:rPr>
        <w:t xml:space="preserve">the fashion retailers based in the UK that is </w:t>
      </w:r>
      <w:proofErr w:type="spellStart"/>
      <w:r w:rsidR="003B1D6F" w:rsidRPr="00280801">
        <w:rPr>
          <w:rFonts w:cs="Times New Roman"/>
          <w:szCs w:val="24"/>
        </w:rPr>
        <w:t>Asos</w:t>
      </w:r>
      <w:proofErr w:type="spellEnd"/>
      <w:r w:rsidR="003B1D6F" w:rsidRPr="00280801">
        <w:rPr>
          <w:rFonts w:cs="Times New Roman"/>
          <w:szCs w:val="24"/>
        </w:rPr>
        <w:t xml:space="preserve"> Plc can </w:t>
      </w:r>
      <w:r w:rsidR="00E97EB6" w:rsidRPr="00280801">
        <w:rPr>
          <w:rFonts w:cs="Times New Roman"/>
          <w:szCs w:val="24"/>
        </w:rPr>
        <w:t xml:space="preserve">expand and </w:t>
      </w:r>
      <w:r w:rsidR="00BE1762" w:rsidRPr="00280801">
        <w:rPr>
          <w:rFonts w:cs="Times New Roman"/>
          <w:szCs w:val="24"/>
        </w:rPr>
        <w:t xml:space="preserve">open its POSS in </w:t>
      </w:r>
      <w:r w:rsidR="001D01B6" w:rsidRPr="00280801">
        <w:rPr>
          <w:rFonts w:cs="Times New Roman"/>
          <w:szCs w:val="24"/>
        </w:rPr>
        <w:t>Malaysia</w:t>
      </w:r>
      <w:r w:rsidR="00BE1762" w:rsidRPr="00280801">
        <w:rPr>
          <w:rFonts w:cs="Times New Roman"/>
          <w:szCs w:val="24"/>
        </w:rPr>
        <w:t xml:space="preserve">. </w:t>
      </w:r>
      <w:r w:rsidR="00EE3C6D" w:rsidRPr="00280801">
        <w:rPr>
          <w:rFonts w:cs="Times New Roman"/>
          <w:szCs w:val="24"/>
        </w:rPr>
        <w:t xml:space="preserve">From the project done it can be stated that it is necessary that a number of aspects of the way a project is executed is changed in order to get better results. </w:t>
      </w:r>
      <w:r w:rsidR="00187C10" w:rsidRPr="00280801">
        <w:rPr>
          <w:rFonts w:cs="Times New Roman"/>
          <w:szCs w:val="24"/>
        </w:rPr>
        <w:t>For the project to be completed a survey was organised so that needs of people in Malaysia can be known</w:t>
      </w:r>
      <w:r w:rsidR="00DD6A7B" w:rsidRPr="00280801">
        <w:rPr>
          <w:rFonts w:cs="Times New Roman"/>
          <w:szCs w:val="24"/>
        </w:rPr>
        <w:t xml:space="preserve"> and decisions related with the expansion of </w:t>
      </w:r>
      <w:proofErr w:type="spellStart"/>
      <w:r w:rsidR="00DD6A7B" w:rsidRPr="00280801">
        <w:rPr>
          <w:rFonts w:cs="Times New Roman"/>
          <w:szCs w:val="24"/>
        </w:rPr>
        <w:t>Asos</w:t>
      </w:r>
      <w:proofErr w:type="spellEnd"/>
      <w:r w:rsidR="00DD6A7B" w:rsidRPr="00280801">
        <w:rPr>
          <w:rFonts w:cs="Times New Roman"/>
          <w:szCs w:val="24"/>
        </w:rPr>
        <w:t xml:space="preserve"> Plc can be taken</w:t>
      </w:r>
      <w:r w:rsidR="00187C10" w:rsidRPr="00280801">
        <w:rPr>
          <w:rFonts w:cs="Times New Roman"/>
          <w:szCs w:val="24"/>
        </w:rPr>
        <w:t xml:space="preserve">. </w:t>
      </w:r>
    </w:p>
    <w:p w:rsidR="00502AC2" w:rsidRPr="00280801" w:rsidRDefault="00502AC2">
      <w:pPr>
        <w:spacing w:after="200" w:line="276" w:lineRule="auto"/>
        <w:jc w:val="left"/>
        <w:rPr>
          <w:rFonts w:eastAsiaTheme="majorEastAsia" w:cs="Times New Roman"/>
          <w:b/>
          <w:bCs/>
          <w:szCs w:val="24"/>
        </w:rPr>
      </w:pPr>
      <w:r w:rsidRPr="00280801">
        <w:rPr>
          <w:rFonts w:cs="Times New Roman"/>
          <w:szCs w:val="24"/>
        </w:rPr>
        <w:br w:type="page"/>
      </w:r>
    </w:p>
    <w:p w:rsidR="006279A9" w:rsidRPr="00280801" w:rsidRDefault="006279A9" w:rsidP="006279A9">
      <w:pPr>
        <w:pStyle w:val="Heading1"/>
        <w:rPr>
          <w:rFonts w:cs="Times New Roman"/>
          <w:sz w:val="24"/>
          <w:szCs w:val="24"/>
        </w:rPr>
      </w:pPr>
      <w:bookmarkStart w:id="56" w:name="_Toc39180137"/>
      <w:r w:rsidRPr="00280801">
        <w:rPr>
          <w:rFonts w:cs="Times New Roman"/>
          <w:sz w:val="24"/>
          <w:szCs w:val="24"/>
        </w:rPr>
        <w:lastRenderedPageBreak/>
        <w:t>References</w:t>
      </w:r>
      <w:bookmarkEnd w:id="56"/>
    </w:p>
    <w:p w:rsidR="009A387A" w:rsidRPr="00280801" w:rsidRDefault="009A387A" w:rsidP="001D0638">
      <w:pPr>
        <w:rPr>
          <w:rFonts w:cs="Times New Roman"/>
          <w:szCs w:val="24"/>
        </w:rPr>
      </w:pPr>
      <w:proofErr w:type="spellStart"/>
      <w:r>
        <w:rPr>
          <w:rFonts w:cs="Times New Roman"/>
          <w:szCs w:val="24"/>
        </w:rPr>
        <w:t>Buchtik</w:t>
      </w:r>
      <w:proofErr w:type="spellEnd"/>
      <w:r>
        <w:rPr>
          <w:rFonts w:cs="Times New Roman"/>
          <w:szCs w:val="24"/>
        </w:rPr>
        <w:t xml:space="preserve">, L. 2013. </w:t>
      </w:r>
      <w:r w:rsidRPr="009A387A">
        <w:rPr>
          <w:rFonts w:cs="Times New Roman"/>
          <w:i/>
          <w:szCs w:val="24"/>
        </w:rPr>
        <w:t>Secret to mastering WBS</w:t>
      </w:r>
      <w:r>
        <w:rPr>
          <w:rFonts w:cs="Times New Roman"/>
          <w:szCs w:val="24"/>
        </w:rPr>
        <w:t>. Lo</w:t>
      </w:r>
      <w:r w:rsidRPr="00280801">
        <w:rPr>
          <w:rFonts w:cs="Times New Roman"/>
          <w:szCs w:val="24"/>
        </w:rPr>
        <w:t>n</w:t>
      </w:r>
      <w:r>
        <w:rPr>
          <w:rFonts w:cs="Times New Roman"/>
          <w:szCs w:val="24"/>
        </w:rPr>
        <w:t>do</w:t>
      </w:r>
      <w:r w:rsidRPr="00280801">
        <w:rPr>
          <w:rFonts w:cs="Times New Roman"/>
          <w:szCs w:val="24"/>
        </w:rPr>
        <w:t>n</w:t>
      </w:r>
      <w:r>
        <w:rPr>
          <w:rFonts w:cs="Times New Roman"/>
          <w:szCs w:val="24"/>
        </w:rPr>
        <w:t>: Project ma</w:t>
      </w:r>
      <w:r w:rsidRPr="00280801">
        <w:rPr>
          <w:rFonts w:cs="Times New Roman"/>
          <w:szCs w:val="24"/>
        </w:rPr>
        <w:t>n</w:t>
      </w:r>
      <w:r>
        <w:rPr>
          <w:rFonts w:cs="Times New Roman"/>
          <w:szCs w:val="24"/>
        </w:rPr>
        <w:t>ageme</w:t>
      </w:r>
      <w:r w:rsidRPr="00280801">
        <w:rPr>
          <w:rFonts w:cs="Times New Roman"/>
          <w:szCs w:val="24"/>
        </w:rPr>
        <w:t>n</w:t>
      </w:r>
      <w:r>
        <w:rPr>
          <w:rFonts w:cs="Times New Roman"/>
          <w:szCs w:val="24"/>
        </w:rPr>
        <w:t>t I</w:t>
      </w:r>
      <w:r w:rsidRPr="00280801">
        <w:rPr>
          <w:rFonts w:cs="Times New Roman"/>
          <w:szCs w:val="24"/>
        </w:rPr>
        <w:t>n</w:t>
      </w:r>
      <w:r>
        <w:rPr>
          <w:rFonts w:cs="Times New Roman"/>
          <w:szCs w:val="24"/>
        </w:rPr>
        <w:t>stitute</w:t>
      </w:r>
    </w:p>
    <w:p w:rsidR="009A387A" w:rsidRPr="00280801" w:rsidRDefault="009A387A" w:rsidP="00B94E96">
      <w:pPr>
        <w:rPr>
          <w:rFonts w:cs="Times New Roman"/>
          <w:szCs w:val="24"/>
          <w:shd w:val="clear" w:color="auto" w:fill="FFFFFF"/>
        </w:rPr>
      </w:pPr>
      <w:proofErr w:type="spellStart"/>
      <w:r w:rsidRPr="00280801">
        <w:rPr>
          <w:rFonts w:cs="Times New Roman"/>
          <w:szCs w:val="24"/>
          <w:shd w:val="clear" w:color="auto" w:fill="FFFFFF"/>
        </w:rPr>
        <w:t>Heagney</w:t>
      </w:r>
      <w:proofErr w:type="spellEnd"/>
      <w:r w:rsidRPr="00280801">
        <w:rPr>
          <w:rFonts w:cs="Times New Roman"/>
          <w:szCs w:val="24"/>
          <w:shd w:val="clear" w:color="auto" w:fill="FFFFFF"/>
        </w:rPr>
        <w:t>, J., 2016. </w:t>
      </w:r>
      <w:proofErr w:type="gramStart"/>
      <w:r w:rsidRPr="00280801">
        <w:rPr>
          <w:rFonts w:cs="Times New Roman"/>
          <w:szCs w:val="24"/>
          <w:shd w:val="clear" w:color="auto" w:fill="FFFFFF"/>
        </w:rPr>
        <w:t>Fundamentals of project management.</w:t>
      </w:r>
      <w:proofErr w:type="gramEnd"/>
      <w:r w:rsidRPr="00280801">
        <w:rPr>
          <w:rFonts w:cs="Times New Roman"/>
          <w:szCs w:val="24"/>
          <w:shd w:val="clear" w:color="auto" w:fill="FFFFFF"/>
        </w:rPr>
        <w:t xml:space="preserve"> </w:t>
      </w:r>
      <w:proofErr w:type="spellStart"/>
      <w:proofErr w:type="gramStart"/>
      <w:r w:rsidRPr="00280801">
        <w:rPr>
          <w:rFonts w:cs="Times New Roman"/>
          <w:szCs w:val="24"/>
          <w:shd w:val="clear" w:color="auto" w:fill="FFFFFF"/>
        </w:rPr>
        <w:t>Amacom</w:t>
      </w:r>
      <w:proofErr w:type="spellEnd"/>
      <w:r w:rsidRPr="00280801">
        <w:rPr>
          <w:rFonts w:cs="Times New Roman"/>
          <w:szCs w:val="24"/>
          <w:shd w:val="clear" w:color="auto" w:fill="FFFFFF"/>
        </w:rPr>
        <w:t>.</w:t>
      </w:r>
      <w:proofErr w:type="gramEnd"/>
    </w:p>
    <w:p w:rsidR="009A387A" w:rsidRPr="00280801" w:rsidRDefault="009A387A" w:rsidP="001D0638">
      <w:pPr>
        <w:rPr>
          <w:rFonts w:cs="Times New Roman"/>
          <w:szCs w:val="24"/>
          <w:shd w:val="clear" w:color="auto" w:fill="FFFFFF"/>
        </w:rPr>
      </w:pPr>
      <w:proofErr w:type="spellStart"/>
      <w:r w:rsidRPr="00280801">
        <w:rPr>
          <w:rFonts w:cs="Times New Roman"/>
          <w:szCs w:val="24"/>
          <w:shd w:val="clear" w:color="auto" w:fill="FFFFFF"/>
        </w:rPr>
        <w:t>Joslin</w:t>
      </w:r>
      <w:proofErr w:type="spellEnd"/>
      <w:r w:rsidRPr="00280801">
        <w:rPr>
          <w:rFonts w:cs="Times New Roman"/>
          <w:szCs w:val="24"/>
          <w:shd w:val="clear" w:color="auto" w:fill="FFFFFF"/>
        </w:rPr>
        <w:t xml:space="preserve">, R. and </w:t>
      </w:r>
      <w:proofErr w:type="spellStart"/>
      <w:r w:rsidRPr="00280801">
        <w:rPr>
          <w:rFonts w:cs="Times New Roman"/>
          <w:szCs w:val="24"/>
          <w:shd w:val="clear" w:color="auto" w:fill="FFFFFF"/>
        </w:rPr>
        <w:t>Müller</w:t>
      </w:r>
      <w:proofErr w:type="spellEnd"/>
      <w:r w:rsidRPr="00280801">
        <w:rPr>
          <w:rFonts w:cs="Times New Roman"/>
          <w:szCs w:val="24"/>
          <w:shd w:val="clear" w:color="auto" w:fill="FFFFFF"/>
        </w:rPr>
        <w:t xml:space="preserve">, R., 2015. </w:t>
      </w:r>
      <w:proofErr w:type="gramStart"/>
      <w:r w:rsidRPr="00280801">
        <w:rPr>
          <w:rFonts w:cs="Times New Roman"/>
          <w:szCs w:val="24"/>
          <w:shd w:val="clear" w:color="auto" w:fill="FFFFFF"/>
        </w:rPr>
        <w:t>Relationships between a project management methodology and project success in different project governance contexts.</w:t>
      </w:r>
      <w:proofErr w:type="gramEnd"/>
      <w:r w:rsidRPr="00280801">
        <w:rPr>
          <w:rFonts w:cs="Times New Roman"/>
          <w:szCs w:val="24"/>
          <w:shd w:val="clear" w:color="auto" w:fill="FFFFFF"/>
        </w:rPr>
        <w:t> </w:t>
      </w:r>
      <w:proofErr w:type="gramStart"/>
      <w:r w:rsidRPr="00280801">
        <w:rPr>
          <w:rFonts w:cs="Times New Roman"/>
          <w:i/>
          <w:iCs/>
          <w:szCs w:val="24"/>
          <w:shd w:val="clear" w:color="auto" w:fill="FFFFFF"/>
        </w:rPr>
        <w:t>International journal of project management</w:t>
      </w:r>
      <w:r w:rsidRPr="00280801">
        <w:rPr>
          <w:rFonts w:cs="Times New Roman"/>
          <w:szCs w:val="24"/>
          <w:shd w:val="clear" w:color="auto" w:fill="FFFFFF"/>
        </w:rPr>
        <w:t>, </w:t>
      </w:r>
      <w:r w:rsidRPr="00280801">
        <w:rPr>
          <w:rFonts w:cs="Times New Roman"/>
          <w:i/>
          <w:iCs/>
          <w:szCs w:val="24"/>
          <w:shd w:val="clear" w:color="auto" w:fill="FFFFFF"/>
        </w:rPr>
        <w:t>33</w:t>
      </w:r>
      <w:r w:rsidRPr="00280801">
        <w:rPr>
          <w:rFonts w:cs="Times New Roman"/>
          <w:szCs w:val="24"/>
          <w:shd w:val="clear" w:color="auto" w:fill="FFFFFF"/>
        </w:rPr>
        <w:t>(6), pp.1377-1392.</w:t>
      </w:r>
      <w:proofErr w:type="gramEnd"/>
    </w:p>
    <w:p w:rsidR="009A387A" w:rsidRDefault="009A387A" w:rsidP="001D0638">
      <w:pPr>
        <w:rPr>
          <w:rFonts w:cs="Times New Roman"/>
          <w:szCs w:val="24"/>
        </w:rPr>
      </w:pPr>
      <w:proofErr w:type="spellStart"/>
      <w:proofErr w:type="gramStart"/>
      <w:r>
        <w:rPr>
          <w:rFonts w:cs="Times New Roman"/>
          <w:szCs w:val="24"/>
          <w:shd w:val="clear" w:color="auto" w:fill="FFFFFF"/>
        </w:rPr>
        <w:t>Karte</w:t>
      </w:r>
      <w:r w:rsidRPr="00280801">
        <w:rPr>
          <w:rFonts w:cs="Times New Roman"/>
          <w:szCs w:val="24"/>
        </w:rPr>
        <w:t>n</w:t>
      </w:r>
      <w:proofErr w:type="spellEnd"/>
      <w:r>
        <w:rPr>
          <w:rFonts w:cs="Times New Roman"/>
          <w:szCs w:val="24"/>
        </w:rPr>
        <w:t>, B. 2016.</w:t>
      </w:r>
      <w:proofErr w:type="gramEnd"/>
      <w:r>
        <w:rPr>
          <w:rFonts w:cs="Times New Roman"/>
          <w:szCs w:val="24"/>
        </w:rPr>
        <w:t xml:space="preserve"> </w:t>
      </w:r>
      <w:r w:rsidRPr="009A387A">
        <w:rPr>
          <w:rFonts w:cs="Times New Roman"/>
          <w:i/>
          <w:szCs w:val="24"/>
        </w:rPr>
        <w:t>Project management simplified: A step by step process</w:t>
      </w:r>
      <w:r>
        <w:rPr>
          <w:rFonts w:cs="Times New Roman"/>
          <w:szCs w:val="24"/>
        </w:rPr>
        <w:t>. Lo</w:t>
      </w:r>
      <w:r w:rsidRPr="00280801">
        <w:rPr>
          <w:rFonts w:cs="Times New Roman"/>
          <w:szCs w:val="24"/>
        </w:rPr>
        <w:t>n</w:t>
      </w:r>
      <w:r>
        <w:rPr>
          <w:rFonts w:cs="Times New Roman"/>
          <w:szCs w:val="24"/>
        </w:rPr>
        <w:t>do</w:t>
      </w:r>
      <w:r w:rsidRPr="00280801">
        <w:rPr>
          <w:rFonts w:cs="Times New Roman"/>
          <w:szCs w:val="24"/>
        </w:rPr>
        <w:t>n</w:t>
      </w:r>
      <w:r>
        <w:rPr>
          <w:rFonts w:cs="Times New Roman"/>
          <w:szCs w:val="24"/>
        </w:rPr>
        <w:t>: CRC press</w:t>
      </w:r>
    </w:p>
    <w:p w:rsidR="009A387A" w:rsidRPr="00280801" w:rsidRDefault="009A387A" w:rsidP="00B94E96">
      <w:pPr>
        <w:rPr>
          <w:rFonts w:cs="Times New Roman"/>
          <w:szCs w:val="24"/>
          <w:shd w:val="clear" w:color="auto" w:fill="FFFFFF"/>
        </w:rPr>
      </w:pPr>
      <w:proofErr w:type="spellStart"/>
      <w:r w:rsidRPr="00280801">
        <w:rPr>
          <w:rFonts w:cs="Times New Roman"/>
          <w:szCs w:val="24"/>
          <w:shd w:val="clear" w:color="auto" w:fill="FFFFFF"/>
        </w:rPr>
        <w:t>Kerzner</w:t>
      </w:r>
      <w:proofErr w:type="spellEnd"/>
      <w:r w:rsidRPr="00280801">
        <w:rPr>
          <w:rFonts w:cs="Times New Roman"/>
          <w:szCs w:val="24"/>
          <w:shd w:val="clear" w:color="auto" w:fill="FFFFFF"/>
        </w:rPr>
        <w:t xml:space="preserve">, H., 2017. Project management: a systems approach to planning, scheduling, and controlling. </w:t>
      </w:r>
      <w:proofErr w:type="gramStart"/>
      <w:r w:rsidRPr="00280801">
        <w:rPr>
          <w:rFonts w:cs="Times New Roman"/>
          <w:szCs w:val="24"/>
          <w:shd w:val="clear" w:color="auto" w:fill="FFFFFF"/>
        </w:rPr>
        <w:t>John Wiley &amp; Sons.</w:t>
      </w:r>
      <w:proofErr w:type="gramEnd"/>
    </w:p>
    <w:p w:rsidR="009A387A" w:rsidRPr="00280801" w:rsidRDefault="009A387A" w:rsidP="00122F8F">
      <w:pPr>
        <w:rPr>
          <w:rFonts w:cs="Times New Roman"/>
          <w:szCs w:val="24"/>
          <w:shd w:val="clear" w:color="auto" w:fill="FFFFFF"/>
        </w:rPr>
      </w:pPr>
      <w:proofErr w:type="spellStart"/>
      <w:r w:rsidRPr="00280801">
        <w:rPr>
          <w:rFonts w:cs="Times New Roman"/>
          <w:szCs w:val="24"/>
          <w:shd w:val="clear" w:color="auto" w:fill="FFFFFF"/>
        </w:rPr>
        <w:t>Kinyua</w:t>
      </w:r>
      <w:proofErr w:type="spellEnd"/>
      <w:r w:rsidRPr="00280801">
        <w:rPr>
          <w:rFonts w:cs="Times New Roman"/>
          <w:szCs w:val="24"/>
          <w:shd w:val="clear" w:color="auto" w:fill="FFFFFF"/>
        </w:rPr>
        <w:t xml:space="preserve">, E., </w:t>
      </w:r>
      <w:proofErr w:type="spellStart"/>
      <w:r w:rsidRPr="00280801">
        <w:rPr>
          <w:rFonts w:cs="Times New Roman"/>
          <w:szCs w:val="24"/>
          <w:shd w:val="clear" w:color="auto" w:fill="FFFFFF"/>
        </w:rPr>
        <w:t>Ogollah</w:t>
      </w:r>
      <w:proofErr w:type="spellEnd"/>
      <w:r w:rsidRPr="00280801">
        <w:rPr>
          <w:rFonts w:cs="Times New Roman"/>
          <w:szCs w:val="24"/>
          <w:shd w:val="clear" w:color="auto" w:fill="FFFFFF"/>
        </w:rPr>
        <w:t xml:space="preserve">, K. and </w:t>
      </w:r>
      <w:proofErr w:type="spellStart"/>
      <w:r w:rsidRPr="00280801">
        <w:rPr>
          <w:rFonts w:cs="Times New Roman"/>
          <w:szCs w:val="24"/>
          <w:shd w:val="clear" w:color="auto" w:fill="FFFFFF"/>
        </w:rPr>
        <w:t>Mburu</w:t>
      </w:r>
      <w:proofErr w:type="spellEnd"/>
      <w:r w:rsidRPr="00280801">
        <w:rPr>
          <w:rFonts w:cs="Times New Roman"/>
          <w:szCs w:val="24"/>
          <w:shd w:val="clear" w:color="auto" w:fill="FFFFFF"/>
        </w:rPr>
        <w:t xml:space="preserve">, D.K., 2015. </w:t>
      </w:r>
      <w:proofErr w:type="gramStart"/>
      <w:r w:rsidRPr="00280801">
        <w:rPr>
          <w:rFonts w:cs="Times New Roman"/>
          <w:szCs w:val="24"/>
          <w:shd w:val="clear" w:color="auto" w:fill="FFFFFF"/>
        </w:rPr>
        <w:t>Effect of risk management strategies on project performance of small and medium information communication technology enterprises in Nairobi, Kenya.</w:t>
      </w:r>
      <w:proofErr w:type="gramEnd"/>
      <w:r w:rsidRPr="00280801">
        <w:rPr>
          <w:rFonts w:cs="Times New Roman"/>
          <w:szCs w:val="24"/>
          <w:shd w:val="clear" w:color="auto" w:fill="FFFFFF"/>
        </w:rPr>
        <w:t> </w:t>
      </w:r>
      <w:proofErr w:type="gramStart"/>
      <w:r w:rsidRPr="00280801">
        <w:rPr>
          <w:rFonts w:cs="Times New Roman"/>
          <w:i/>
          <w:iCs/>
          <w:szCs w:val="24"/>
          <w:shd w:val="clear" w:color="auto" w:fill="FFFFFF"/>
        </w:rPr>
        <w:t>International Journal of Economics, Commerce and Management</w:t>
      </w:r>
      <w:r w:rsidRPr="00280801">
        <w:rPr>
          <w:rFonts w:cs="Times New Roman"/>
          <w:szCs w:val="24"/>
          <w:shd w:val="clear" w:color="auto" w:fill="FFFFFF"/>
        </w:rPr>
        <w:t>, </w:t>
      </w:r>
      <w:r w:rsidRPr="00280801">
        <w:rPr>
          <w:rFonts w:cs="Times New Roman"/>
          <w:i/>
          <w:iCs/>
          <w:szCs w:val="24"/>
          <w:shd w:val="clear" w:color="auto" w:fill="FFFFFF"/>
        </w:rPr>
        <w:t>3</w:t>
      </w:r>
      <w:r w:rsidRPr="00280801">
        <w:rPr>
          <w:rFonts w:cs="Times New Roman"/>
          <w:szCs w:val="24"/>
          <w:shd w:val="clear" w:color="auto" w:fill="FFFFFF"/>
        </w:rPr>
        <w:t>(2), pp.1-30.</w:t>
      </w:r>
      <w:proofErr w:type="gramEnd"/>
    </w:p>
    <w:p w:rsidR="009A387A" w:rsidRDefault="009A387A" w:rsidP="001D0638">
      <w:pPr>
        <w:rPr>
          <w:rFonts w:cs="Times New Roman"/>
          <w:szCs w:val="24"/>
          <w:shd w:val="clear" w:color="auto" w:fill="FFFFFF"/>
        </w:rPr>
      </w:pPr>
      <w:proofErr w:type="spellStart"/>
      <w:r w:rsidRPr="00280801">
        <w:rPr>
          <w:rFonts w:cs="Times New Roman"/>
          <w:szCs w:val="24"/>
          <w:shd w:val="clear" w:color="auto" w:fill="FFFFFF"/>
        </w:rPr>
        <w:t>Marchewka</w:t>
      </w:r>
      <w:proofErr w:type="spellEnd"/>
      <w:r w:rsidRPr="00280801">
        <w:rPr>
          <w:rFonts w:cs="Times New Roman"/>
          <w:szCs w:val="24"/>
          <w:shd w:val="clear" w:color="auto" w:fill="FFFFFF"/>
        </w:rPr>
        <w:t xml:space="preserve">, J.T., 2016. Information technology project management: Providing measurable organizational value. </w:t>
      </w:r>
      <w:proofErr w:type="gramStart"/>
      <w:r w:rsidRPr="00280801">
        <w:rPr>
          <w:rFonts w:cs="Times New Roman"/>
          <w:szCs w:val="24"/>
          <w:shd w:val="clear" w:color="auto" w:fill="FFFFFF"/>
        </w:rPr>
        <w:t>John Wiley &amp; Sons.</w:t>
      </w:r>
      <w:proofErr w:type="gramEnd"/>
    </w:p>
    <w:p w:rsidR="009A387A" w:rsidRPr="00280801" w:rsidRDefault="009A387A" w:rsidP="00B94E96">
      <w:pPr>
        <w:rPr>
          <w:rFonts w:cs="Times New Roman"/>
          <w:szCs w:val="24"/>
          <w:shd w:val="clear" w:color="auto" w:fill="FFFFFF"/>
        </w:rPr>
      </w:pPr>
      <w:r w:rsidRPr="00280801">
        <w:rPr>
          <w:rFonts w:cs="Times New Roman"/>
          <w:szCs w:val="24"/>
          <w:shd w:val="clear" w:color="auto" w:fill="FFFFFF"/>
        </w:rPr>
        <w:t xml:space="preserve">Meredith, J.R., Mantel </w:t>
      </w:r>
      <w:proofErr w:type="spellStart"/>
      <w:r w:rsidRPr="00280801">
        <w:rPr>
          <w:rFonts w:cs="Times New Roman"/>
          <w:szCs w:val="24"/>
          <w:shd w:val="clear" w:color="auto" w:fill="FFFFFF"/>
        </w:rPr>
        <w:t>Jr</w:t>
      </w:r>
      <w:proofErr w:type="spellEnd"/>
      <w:r w:rsidRPr="00280801">
        <w:rPr>
          <w:rFonts w:cs="Times New Roman"/>
          <w:szCs w:val="24"/>
          <w:shd w:val="clear" w:color="auto" w:fill="FFFFFF"/>
        </w:rPr>
        <w:t xml:space="preserve">, S.J. and Shafer, S.M., 2017. Project management: a managerial approach. </w:t>
      </w:r>
      <w:proofErr w:type="gramStart"/>
      <w:r w:rsidRPr="00280801">
        <w:rPr>
          <w:rFonts w:cs="Times New Roman"/>
          <w:szCs w:val="24"/>
          <w:shd w:val="clear" w:color="auto" w:fill="FFFFFF"/>
        </w:rPr>
        <w:t>John Wiley &amp; Sons.</w:t>
      </w:r>
      <w:proofErr w:type="gramEnd"/>
    </w:p>
    <w:p w:rsidR="009A387A" w:rsidRPr="00280801" w:rsidRDefault="009A387A" w:rsidP="008A79E1">
      <w:pPr>
        <w:rPr>
          <w:rFonts w:cs="Times New Roman"/>
          <w:szCs w:val="24"/>
          <w:shd w:val="clear" w:color="auto" w:fill="FFFFFF"/>
        </w:rPr>
      </w:pPr>
      <w:proofErr w:type="spellStart"/>
      <w:r w:rsidRPr="00280801">
        <w:rPr>
          <w:rFonts w:cs="Times New Roman"/>
          <w:szCs w:val="24"/>
          <w:shd w:val="clear" w:color="auto" w:fill="FFFFFF"/>
        </w:rPr>
        <w:t>Tsatsoula</w:t>
      </w:r>
      <w:proofErr w:type="spellEnd"/>
      <w:r w:rsidRPr="00280801">
        <w:rPr>
          <w:rFonts w:cs="Times New Roman"/>
          <w:szCs w:val="24"/>
          <w:shd w:val="clear" w:color="auto" w:fill="FFFFFF"/>
        </w:rPr>
        <w:t xml:space="preserve">, E., 2018. Application of </w:t>
      </w:r>
      <w:proofErr w:type="spellStart"/>
      <w:r w:rsidRPr="00280801">
        <w:rPr>
          <w:rFonts w:cs="Times New Roman"/>
          <w:szCs w:val="24"/>
          <w:shd w:val="clear" w:color="auto" w:fill="FFFFFF"/>
        </w:rPr>
        <w:t>Ansoff's</w:t>
      </w:r>
      <w:proofErr w:type="spellEnd"/>
      <w:r w:rsidRPr="00280801">
        <w:rPr>
          <w:rFonts w:cs="Times New Roman"/>
          <w:szCs w:val="24"/>
          <w:shd w:val="clear" w:color="auto" w:fill="FFFFFF"/>
        </w:rPr>
        <w:t xml:space="preserve"> Matrix-Methodology: Marketing Growth Strategies </w:t>
      </w:r>
      <w:proofErr w:type="gramStart"/>
      <w:r w:rsidRPr="00280801">
        <w:rPr>
          <w:rFonts w:cs="Times New Roman"/>
          <w:szCs w:val="24"/>
          <w:shd w:val="clear" w:color="auto" w:fill="FFFFFF"/>
        </w:rPr>
        <w:t>For</w:t>
      </w:r>
      <w:proofErr w:type="gramEnd"/>
      <w:r w:rsidRPr="00280801">
        <w:rPr>
          <w:rFonts w:cs="Times New Roman"/>
          <w:szCs w:val="24"/>
          <w:shd w:val="clear" w:color="auto" w:fill="FFFFFF"/>
        </w:rPr>
        <w:t xml:space="preserve"> Products.</w:t>
      </w:r>
    </w:p>
    <w:p w:rsidR="009A387A" w:rsidRPr="00280801" w:rsidRDefault="009A387A" w:rsidP="008A79E1">
      <w:pPr>
        <w:rPr>
          <w:rFonts w:cs="Times New Roman"/>
          <w:szCs w:val="24"/>
          <w:shd w:val="clear" w:color="auto" w:fill="FFFFFF"/>
        </w:rPr>
      </w:pPr>
      <w:proofErr w:type="gramStart"/>
      <w:r w:rsidRPr="00280801">
        <w:rPr>
          <w:rFonts w:cs="Times New Roman"/>
          <w:szCs w:val="24"/>
          <w:shd w:val="clear" w:color="auto" w:fill="FFFFFF"/>
        </w:rPr>
        <w:t xml:space="preserve">Van </w:t>
      </w:r>
      <w:proofErr w:type="spellStart"/>
      <w:r w:rsidRPr="00280801">
        <w:rPr>
          <w:rFonts w:cs="Times New Roman"/>
          <w:szCs w:val="24"/>
          <w:shd w:val="clear" w:color="auto" w:fill="FFFFFF"/>
        </w:rPr>
        <w:t>Niekerk</w:t>
      </w:r>
      <w:proofErr w:type="spellEnd"/>
      <w:r w:rsidRPr="00280801">
        <w:rPr>
          <w:rFonts w:cs="Times New Roman"/>
          <w:szCs w:val="24"/>
          <w:shd w:val="clear" w:color="auto" w:fill="FFFFFF"/>
        </w:rPr>
        <w:t>, M., 2016.</w:t>
      </w:r>
      <w:proofErr w:type="gramEnd"/>
      <w:r w:rsidRPr="00280801">
        <w:rPr>
          <w:rFonts w:cs="Times New Roman"/>
          <w:szCs w:val="24"/>
          <w:shd w:val="clear" w:color="auto" w:fill="FFFFFF"/>
        </w:rPr>
        <w:t xml:space="preserve"> </w:t>
      </w:r>
      <w:proofErr w:type="gramStart"/>
      <w:r w:rsidRPr="00280801">
        <w:rPr>
          <w:rFonts w:cs="Times New Roman"/>
          <w:szCs w:val="24"/>
          <w:shd w:val="clear" w:color="auto" w:fill="FFFFFF"/>
        </w:rPr>
        <w:t>The applicability and usefulness of the stakeholder strategy matrix for festival management.</w:t>
      </w:r>
      <w:proofErr w:type="gramEnd"/>
      <w:r w:rsidRPr="00280801">
        <w:rPr>
          <w:rFonts w:cs="Times New Roman"/>
          <w:szCs w:val="24"/>
          <w:shd w:val="clear" w:color="auto" w:fill="FFFFFF"/>
        </w:rPr>
        <w:t> </w:t>
      </w:r>
      <w:proofErr w:type="gramStart"/>
      <w:r w:rsidRPr="00280801">
        <w:rPr>
          <w:rFonts w:cs="Times New Roman"/>
          <w:i/>
          <w:iCs/>
          <w:szCs w:val="24"/>
          <w:shd w:val="clear" w:color="auto" w:fill="FFFFFF"/>
        </w:rPr>
        <w:t>Event Management</w:t>
      </w:r>
      <w:r w:rsidRPr="00280801">
        <w:rPr>
          <w:rFonts w:cs="Times New Roman"/>
          <w:szCs w:val="24"/>
          <w:shd w:val="clear" w:color="auto" w:fill="FFFFFF"/>
        </w:rPr>
        <w:t>, </w:t>
      </w:r>
      <w:r w:rsidRPr="00280801">
        <w:rPr>
          <w:rFonts w:cs="Times New Roman"/>
          <w:i/>
          <w:iCs/>
          <w:szCs w:val="24"/>
          <w:shd w:val="clear" w:color="auto" w:fill="FFFFFF"/>
        </w:rPr>
        <w:t>20</w:t>
      </w:r>
      <w:r w:rsidRPr="00280801">
        <w:rPr>
          <w:rFonts w:cs="Times New Roman"/>
          <w:szCs w:val="24"/>
          <w:shd w:val="clear" w:color="auto" w:fill="FFFFFF"/>
        </w:rPr>
        <w:t>(2), pp.165-179.</w:t>
      </w:r>
      <w:proofErr w:type="gramEnd"/>
    </w:p>
    <w:p w:rsidR="009A387A" w:rsidRPr="00280801" w:rsidRDefault="009A387A" w:rsidP="001D0638">
      <w:pPr>
        <w:rPr>
          <w:rFonts w:cs="Times New Roman"/>
          <w:szCs w:val="24"/>
          <w:shd w:val="clear" w:color="auto" w:fill="FFFFFF"/>
        </w:rPr>
      </w:pPr>
      <w:proofErr w:type="spellStart"/>
      <w:r w:rsidRPr="00280801">
        <w:rPr>
          <w:rFonts w:cs="Times New Roman"/>
          <w:szCs w:val="24"/>
          <w:shd w:val="clear" w:color="auto" w:fill="FFFFFF"/>
        </w:rPr>
        <w:t>Verzuh</w:t>
      </w:r>
      <w:proofErr w:type="spellEnd"/>
      <w:r w:rsidRPr="00280801">
        <w:rPr>
          <w:rFonts w:cs="Times New Roman"/>
          <w:szCs w:val="24"/>
          <w:shd w:val="clear" w:color="auto" w:fill="FFFFFF"/>
        </w:rPr>
        <w:t>, E., 2015. </w:t>
      </w:r>
      <w:proofErr w:type="gramStart"/>
      <w:r w:rsidRPr="00280801">
        <w:rPr>
          <w:rFonts w:cs="Times New Roman"/>
          <w:szCs w:val="24"/>
          <w:shd w:val="clear" w:color="auto" w:fill="FFFFFF"/>
        </w:rPr>
        <w:t>The fast forward MBA in project management.</w:t>
      </w:r>
      <w:proofErr w:type="gramEnd"/>
      <w:r w:rsidRPr="00280801">
        <w:rPr>
          <w:rFonts w:cs="Times New Roman"/>
          <w:szCs w:val="24"/>
          <w:shd w:val="clear" w:color="auto" w:fill="FFFFFF"/>
        </w:rPr>
        <w:t xml:space="preserve"> </w:t>
      </w:r>
      <w:proofErr w:type="gramStart"/>
      <w:r w:rsidRPr="00280801">
        <w:rPr>
          <w:rFonts w:cs="Times New Roman"/>
          <w:szCs w:val="24"/>
          <w:shd w:val="clear" w:color="auto" w:fill="FFFFFF"/>
        </w:rPr>
        <w:t>John Wiley &amp; Sons.</w:t>
      </w:r>
      <w:proofErr w:type="gramEnd"/>
    </w:p>
    <w:p w:rsidR="009A387A" w:rsidRPr="00280801" w:rsidRDefault="009A387A" w:rsidP="0023130D">
      <w:pPr>
        <w:rPr>
          <w:rFonts w:cs="Times New Roman"/>
          <w:szCs w:val="24"/>
          <w:shd w:val="clear" w:color="auto" w:fill="FFFFFF"/>
        </w:rPr>
      </w:pPr>
      <w:r w:rsidRPr="00280801">
        <w:rPr>
          <w:rFonts w:cs="Times New Roman"/>
          <w:szCs w:val="24"/>
          <w:shd w:val="clear" w:color="auto" w:fill="FFFFFF"/>
        </w:rPr>
        <w:t>Walker, A., 2015. </w:t>
      </w:r>
      <w:proofErr w:type="gramStart"/>
      <w:r w:rsidRPr="00280801">
        <w:rPr>
          <w:rFonts w:cs="Times New Roman"/>
          <w:i/>
          <w:iCs/>
          <w:szCs w:val="24"/>
          <w:shd w:val="clear" w:color="auto" w:fill="FFFFFF"/>
        </w:rPr>
        <w:t>Project management in construction</w:t>
      </w:r>
      <w:r w:rsidRPr="00280801">
        <w:rPr>
          <w:rFonts w:cs="Times New Roman"/>
          <w:szCs w:val="24"/>
          <w:shd w:val="clear" w:color="auto" w:fill="FFFFFF"/>
        </w:rPr>
        <w:t>.</w:t>
      </w:r>
      <w:proofErr w:type="gramEnd"/>
      <w:r w:rsidRPr="00280801">
        <w:rPr>
          <w:rFonts w:cs="Times New Roman"/>
          <w:szCs w:val="24"/>
          <w:shd w:val="clear" w:color="auto" w:fill="FFFFFF"/>
        </w:rPr>
        <w:t xml:space="preserve"> </w:t>
      </w:r>
      <w:proofErr w:type="gramStart"/>
      <w:r w:rsidRPr="00280801">
        <w:rPr>
          <w:rFonts w:cs="Times New Roman"/>
          <w:szCs w:val="24"/>
          <w:shd w:val="clear" w:color="auto" w:fill="FFFFFF"/>
        </w:rPr>
        <w:t>John Wiley &amp; Sons.</w:t>
      </w:r>
      <w:proofErr w:type="gramEnd"/>
    </w:p>
    <w:p w:rsidR="00502AC2" w:rsidRPr="00280801" w:rsidRDefault="00502AC2">
      <w:pPr>
        <w:spacing w:after="200" w:line="276" w:lineRule="auto"/>
        <w:jc w:val="left"/>
        <w:rPr>
          <w:rFonts w:cs="Times New Roman"/>
          <w:szCs w:val="24"/>
        </w:rPr>
      </w:pPr>
      <w:r w:rsidRPr="00280801">
        <w:rPr>
          <w:rFonts w:cs="Times New Roman"/>
          <w:szCs w:val="24"/>
        </w:rPr>
        <w:br w:type="page"/>
      </w:r>
    </w:p>
    <w:p w:rsidR="001D0638" w:rsidRPr="00280801" w:rsidRDefault="001D0638" w:rsidP="0023130D">
      <w:pPr>
        <w:rPr>
          <w:rFonts w:cs="Times New Roman"/>
          <w:szCs w:val="24"/>
        </w:rPr>
      </w:pPr>
    </w:p>
    <w:p w:rsidR="006279A9" w:rsidRPr="00280801" w:rsidRDefault="006279A9" w:rsidP="006279A9">
      <w:pPr>
        <w:pStyle w:val="Heading1"/>
        <w:rPr>
          <w:rFonts w:cs="Times New Roman"/>
          <w:sz w:val="24"/>
          <w:szCs w:val="24"/>
        </w:rPr>
      </w:pPr>
      <w:bookmarkStart w:id="57" w:name="_Toc39180138"/>
      <w:r w:rsidRPr="00280801">
        <w:rPr>
          <w:rFonts w:cs="Times New Roman"/>
          <w:sz w:val="24"/>
          <w:szCs w:val="24"/>
        </w:rPr>
        <w:t>Appendices</w:t>
      </w:r>
      <w:bookmarkEnd w:id="57"/>
    </w:p>
    <w:p w:rsidR="00C84BB3" w:rsidRPr="00280801" w:rsidRDefault="00C84BB3" w:rsidP="002F3EE6">
      <w:pPr>
        <w:pStyle w:val="Heading2"/>
      </w:pPr>
      <w:bookmarkStart w:id="58" w:name="_Toc39180139"/>
      <w:r w:rsidRPr="00280801">
        <w:t>Appendix 1</w:t>
      </w:r>
      <w:r w:rsidR="00502AC2" w:rsidRPr="00280801">
        <w:t xml:space="preserve">: </w:t>
      </w:r>
      <w:r w:rsidR="009A387A" w:rsidRPr="00280801">
        <w:t>Survey</w:t>
      </w:r>
      <w:bookmarkEnd w:id="58"/>
    </w:p>
    <w:p w:rsidR="00C84BB3" w:rsidRPr="00280801" w:rsidRDefault="00C84BB3" w:rsidP="00C84BB3">
      <w:pPr>
        <w:rPr>
          <w:rFonts w:cs="Times New Roman"/>
          <w:b/>
          <w:szCs w:val="24"/>
        </w:rPr>
      </w:pPr>
      <w:r w:rsidRPr="00280801">
        <w:rPr>
          <w:rFonts w:cs="Times New Roman"/>
          <w:b/>
          <w:szCs w:val="24"/>
        </w:rPr>
        <w:t>Q1: What is your gender?</w:t>
      </w:r>
    </w:p>
    <w:tbl>
      <w:tblPr>
        <w:tblStyle w:val="TableGrid"/>
        <w:tblW w:w="0" w:type="auto"/>
        <w:tblLook w:val="04A0"/>
      </w:tblPr>
      <w:tblGrid>
        <w:gridCol w:w="2394"/>
        <w:gridCol w:w="2394"/>
        <w:gridCol w:w="2394"/>
        <w:gridCol w:w="2394"/>
      </w:tblGrid>
      <w:tr w:rsidR="00C84BB3" w:rsidRPr="00280801" w:rsidTr="00502AC2">
        <w:tc>
          <w:tcPr>
            <w:tcW w:w="2394" w:type="dxa"/>
          </w:tcPr>
          <w:p w:rsidR="00C84BB3" w:rsidRPr="00280801" w:rsidRDefault="00C84BB3" w:rsidP="00502AC2">
            <w:pPr>
              <w:jc w:val="center"/>
              <w:rPr>
                <w:rFonts w:cs="Times New Roman"/>
                <w:b/>
                <w:szCs w:val="24"/>
              </w:rPr>
            </w:pPr>
            <w:r w:rsidRPr="00280801">
              <w:rPr>
                <w:rFonts w:cs="Times New Roman"/>
                <w:b/>
                <w:szCs w:val="24"/>
              </w:rPr>
              <w:t>Options</w:t>
            </w:r>
          </w:p>
        </w:tc>
        <w:tc>
          <w:tcPr>
            <w:tcW w:w="2394" w:type="dxa"/>
          </w:tcPr>
          <w:p w:rsidR="00C84BB3" w:rsidRPr="00280801" w:rsidRDefault="00C84BB3" w:rsidP="00502AC2">
            <w:pPr>
              <w:jc w:val="center"/>
              <w:rPr>
                <w:rFonts w:cs="Times New Roman"/>
                <w:b/>
                <w:szCs w:val="24"/>
              </w:rPr>
            </w:pPr>
            <w:r w:rsidRPr="00280801">
              <w:rPr>
                <w:rFonts w:cs="Times New Roman"/>
                <w:b/>
                <w:szCs w:val="24"/>
              </w:rPr>
              <w:t>Number of Responses</w:t>
            </w:r>
          </w:p>
        </w:tc>
        <w:tc>
          <w:tcPr>
            <w:tcW w:w="2394" w:type="dxa"/>
          </w:tcPr>
          <w:p w:rsidR="00C84BB3" w:rsidRPr="00280801" w:rsidRDefault="00C84BB3" w:rsidP="00502AC2">
            <w:pPr>
              <w:jc w:val="center"/>
              <w:rPr>
                <w:rFonts w:cs="Times New Roman"/>
                <w:b/>
                <w:szCs w:val="24"/>
              </w:rPr>
            </w:pPr>
            <w:r w:rsidRPr="00280801">
              <w:rPr>
                <w:rFonts w:cs="Times New Roman"/>
                <w:b/>
                <w:szCs w:val="24"/>
              </w:rPr>
              <w:t>Total Respondents</w:t>
            </w:r>
          </w:p>
        </w:tc>
        <w:tc>
          <w:tcPr>
            <w:tcW w:w="2394" w:type="dxa"/>
          </w:tcPr>
          <w:p w:rsidR="00C84BB3" w:rsidRPr="00280801" w:rsidRDefault="00C84BB3" w:rsidP="00502AC2">
            <w:pPr>
              <w:jc w:val="center"/>
              <w:rPr>
                <w:rFonts w:cs="Times New Roman"/>
                <w:b/>
                <w:szCs w:val="24"/>
              </w:rPr>
            </w:pPr>
            <w:r w:rsidRPr="00280801">
              <w:rPr>
                <w:rFonts w:cs="Times New Roman"/>
                <w:b/>
                <w:szCs w:val="24"/>
              </w:rPr>
              <w:t>Percentage of Respondents</w:t>
            </w:r>
          </w:p>
        </w:tc>
      </w:tr>
      <w:tr w:rsidR="00C84BB3" w:rsidRPr="00280801" w:rsidTr="00502AC2">
        <w:tc>
          <w:tcPr>
            <w:tcW w:w="2394" w:type="dxa"/>
          </w:tcPr>
          <w:p w:rsidR="00C84BB3" w:rsidRPr="00280801" w:rsidRDefault="00C84BB3" w:rsidP="00502AC2">
            <w:pPr>
              <w:rPr>
                <w:rFonts w:cs="Times New Roman"/>
                <w:szCs w:val="24"/>
              </w:rPr>
            </w:pPr>
            <w:r w:rsidRPr="00280801">
              <w:rPr>
                <w:rFonts w:cs="Times New Roman"/>
                <w:szCs w:val="24"/>
              </w:rPr>
              <w:t>Female</w:t>
            </w:r>
          </w:p>
        </w:tc>
        <w:tc>
          <w:tcPr>
            <w:tcW w:w="2394" w:type="dxa"/>
          </w:tcPr>
          <w:p w:rsidR="00C84BB3" w:rsidRPr="00280801" w:rsidRDefault="00C84BB3" w:rsidP="00502AC2">
            <w:pPr>
              <w:rPr>
                <w:rFonts w:cs="Times New Roman"/>
                <w:szCs w:val="24"/>
              </w:rPr>
            </w:pPr>
            <w:r w:rsidRPr="00280801">
              <w:rPr>
                <w:rFonts w:cs="Times New Roman"/>
                <w:szCs w:val="24"/>
              </w:rPr>
              <w:t>30</w:t>
            </w:r>
          </w:p>
        </w:tc>
        <w:tc>
          <w:tcPr>
            <w:tcW w:w="2394" w:type="dxa"/>
          </w:tcPr>
          <w:p w:rsidR="00C84BB3" w:rsidRPr="00280801" w:rsidRDefault="00C84BB3" w:rsidP="00502AC2">
            <w:pPr>
              <w:rPr>
                <w:rFonts w:cs="Times New Roman"/>
                <w:szCs w:val="24"/>
              </w:rPr>
            </w:pPr>
            <w:r w:rsidRPr="00280801">
              <w:rPr>
                <w:rFonts w:cs="Times New Roman"/>
                <w:szCs w:val="24"/>
              </w:rPr>
              <w:t>50</w:t>
            </w:r>
          </w:p>
        </w:tc>
        <w:tc>
          <w:tcPr>
            <w:tcW w:w="2394" w:type="dxa"/>
          </w:tcPr>
          <w:p w:rsidR="00C84BB3" w:rsidRPr="00280801" w:rsidRDefault="00C84BB3" w:rsidP="00502AC2">
            <w:pPr>
              <w:rPr>
                <w:rFonts w:cs="Times New Roman"/>
                <w:szCs w:val="24"/>
              </w:rPr>
            </w:pPr>
            <w:r w:rsidRPr="00280801">
              <w:rPr>
                <w:rFonts w:cs="Times New Roman"/>
                <w:szCs w:val="24"/>
              </w:rPr>
              <w:t>60</w:t>
            </w:r>
          </w:p>
        </w:tc>
      </w:tr>
      <w:tr w:rsidR="00C84BB3" w:rsidRPr="00280801" w:rsidTr="00502AC2">
        <w:tc>
          <w:tcPr>
            <w:tcW w:w="2394" w:type="dxa"/>
          </w:tcPr>
          <w:p w:rsidR="00C84BB3" w:rsidRPr="00280801" w:rsidRDefault="00C84BB3" w:rsidP="00502AC2">
            <w:pPr>
              <w:rPr>
                <w:rFonts w:cs="Times New Roman"/>
                <w:szCs w:val="24"/>
              </w:rPr>
            </w:pPr>
            <w:r w:rsidRPr="00280801">
              <w:rPr>
                <w:rFonts w:cs="Times New Roman"/>
                <w:szCs w:val="24"/>
              </w:rPr>
              <w:t>Male</w:t>
            </w:r>
          </w:p>
        </w:tc>
        <w:tc>
          <w:tcPr>
            <w:tcW w:w="2394" w:type="dxa"/>
          </w:tcPr>
          <w:p w:rsidR="00C84BB3" w:rsidRPr="00280801" w:rsidRDefault="00C84BB3" w:rsidP="00502AC2">
            <w:pPr>
              <w:rPr>
                <w:rFonts w:cs="Times New Roman"/>
                <w:szCs w:val="24"/>
              </w:rPr>
            </w:pPr>
            <w:r w:rsidRPr="00280801">
              <w:rPr>
                <w:rFonts w:cs="Times New Roman"/>
                <w:szCs w:val="24"/>
              </w:rPr>
              <w:t>18</w:t>
            </w:r>
          </w:p>
        </w:tc>
        <w:tc>
          <w:tcPr>
            <w:tcW w:w="2394" w:type="dxa"/>
          </w:tcPr>
          <w:p w:rsidR="00C84BB3" w:rsidRPr="00280801" w:rsidRDefault="00C84BB3" w:rsidP="00502AC2">
            <w:pPr>
              <w:rPr>
                <w:rFonts w:cs="Times New Roman"/>
                <w:szCs w:val="24"/>
              </w:rPr>
            </w:pPr>
            <w:r w:rsidRPr="00280801">
              <w:rPr>
                <w:rFonts w:cs="Times New Roman"/>
                <w:szCs w:val="24"/>
              </w:rPr>
              <w:t>50</w:t>
            </w:r>
          </w:p>
        </w:tc>
        <w:tc>
          <w:tcPr>
            <w:tcW w:w="2394" w:type="dxa"/>
          </w:tcPr>
          <w:p w:rsidR="00C84BB3" w:rsidRPr="00280801" w:rsidRDefault="00C84BB3" w:rsidP="00502AC2">
            <w:pPr>
              <w:rPr>
                <w:rFonts w:cs="Times New Roman"/>
                <w:szCs w:val="24"/>
              </w:rPr>
            </w:pPr>
            <w:r w:rsidRPr="00280801">
              <w:rPr>
                <w:rFonts w:cs="Times New Roman"/>
                <w:szCs w:val="24"/>
              </w:rPr>
              <w:t>36</w:t>
            </w:r>
          </w:p>
        </w:tc>
      </w:tr>
      <w:tr w:rsidR="00C84BB3" w:rsidRPr="00280801" w:rsidTr="00502AC2">
        <w:tc>
          <w:tcPr>
            <w:tcW w:w="2394" w:type="dxa"/>
          </w:tcPr>
          <w:p w:rsidR="00C84BB3" w:rsidRPr="00280801" w:rsidRDefault="00C84BB3" w:rsidP="00502AC2">
            <w:pPr>
              <w:rPr>
                <w:rFonts w:cs="Times New Roman"/>
                <w:szCs w:val="24"/>
              </w:rPr>
            </w:pPr>
            <w:r w:rsidRPr="00280801">
              <w:rPr>
                <w:rFonts w:cs="Times New Roman"/>
                <w:szCs w:val="24"/>
              </w:rPr>
              <w:t>Others</w:t>
            </w:r>
          </w:p>
        </w:tc>
        <w:tc>
          <w:tcPr>
            <w:tcW w:w="2394" w:type="dxa"/>
          </w:tcPr>
          <w:p w:rsidR="00C84BB3" w:rsidRPr="00280801" w:rsidRDefault="00C84BB3" w:rsidP="00502AC2">
            <w:pPr>
              <w:rPr>
                <w:rFonts w:cs="Times New Roman"/>
                <w:szCs w:val="24"/>
              </w:rPr>
            </w:pPr>
            <w:r w:rsidRPr="00280801">
              <w:rPr>
                <w:rFonts w:cs="Times New Roman"/>
                <w:szCs w:val="24"/>
              </w:rPr>
              <w:t>2</w:t>
            </w:r>
          </w:p>
        </w:tc>
        <w:tc>
          <w:tcPr>
            <w:tcW w:w="2394" w:type="dxa"/>
          </w:tcPr>
          <w:p w:rsidR="00C84BB3" w:rsidRPr="00280801" w:rsidRDefault="00C84BB3" w:rsidP="00502AC2">
            <w:pPr>
              <w:rPr>
                <w:rFonts w:cs="Times New Roman"/>
                <w:szCs w:val="24"/>
              </w:rPr>
            </w:pPr>
            <w:r w:rsidRPr="00280801">
              <w:rPr>
                <w:rFonts w:cs="Times New Roman"/>
                <w:szCs w:val="24"/>
              </w:rPr>
              <w:t>50</w:t>
            </w:r>
          </w:p>
        </w:tc>
        <w:tc>
          <w:tcPr>
            <w:tcW w:w="2394" w:type="dxa"/>
          </w:tcPr>
          <w:p w:rsidR="00C84BB3" w:rsidRPr="00280801" w:rsidRDefault="00C84BB3" w:rsidP="00502AC2">
            <w:pPr>
              <w:rPr>
                <w:rFonts w:cs="Times New Roman"/>
                <w:szCs w:val="24"/>
              </w:rPr>
            </w:pPr>
            <w:r w:rsidRPr="00280801">
              <w:rPr>
                <w:rFonts w:cs="Times New Roman"/>
                <w:szCs w:val="24"/>
              </w:rPr>
              <w:t>4</w:t>
            </w:r>
          </w:p>
        </w:tc>
      </w:tr>
    </w:tbl>
    <w:p w:rsidR="00C84BB3" w:rsidRPr="00280801" w:rsidRDefault="00C84BB3" w:rsidP="00C84BB3">
      <w:pPr>
        <w:rPr>
          <w:rFonts w:cs="Times New Roman"/>
          <w:szCs w:val="24"/>
        </w:rPr>
      </w:pPr>
    </w:p>
    <w:p w:rsidR="00C84BB3" w:rsidRPr="00280801" w:rsidRDefault="00C84BB3" w:rsidP="00C84BB3">
      <w:pPr>
        <w:rPr>
          <w:rFonts w:cs="Times New Roman"/>
          <w:b/>
          <w:szCs w:val="24"/>
        </w:rPr>
      </w:pPr>
      <w:r w:rsidRPr="00280801">
        <w:rPr>
          <w:rFonts w:cs="Times New Roman"/>
          <w:b/>
          <w:szCs w:val="24"/>
        </w:rPr>
        <w:t>Q2: You belong to the age group of</w:t>
      </w:r>
    </w:p>
    <w:tbl>
      <w:tblPr>
        <w:tblStyle w:val="TableGrid"/>
        <w:tblW w:w="0" w:type="auto"/>
        <w:tblLook w:val="04A0"/>
      </w:tblPr>
      <w:tblGrid>
        <w:gridCol w:w="2394"/>
        <w:gridCol w:w="2394"/>
        <w:gridCol w:w="2394"/>
        <w:gridCol w:w="2394"/>
      </w:tblGrid>
      <w:tr w:rsidR="00C84BB3" w:rsidRPr="00280801" w:rsidTr="00502AC2">
        <w:tc>
          <w:tcPr>
            <w:tcW w:w="2394" w:type="dxa"/>
          </w:tcPr>
          <w:p w:rsidR="00C84BB3" w:rsidRPr="00280801" w:rsidRDefault="00C84BB3" w:rsidP="00502AC2">
            <w:pPr>
              <w:jc w:val="center"/>
              <w:rPr>
                <w:rFonts w:cs="Times New Roman"/>
                <w:b/>
                <w:szCs w:val="24"/>
              </w:rPr>
            </w:pPr>
            <w:r w:rsidRPr="00280801">
              <w:rPr>
                <w:rFonts w:cs="Times New Roman"/>
                <w:b/>
                <w:szCs w:val="24"/>
              </w:rPr>
              <w:t>Options</w:t>
            </w:r>
          </w:p>
        </w:tc>
        <w:tc>
          <w:tcPr>
            <w:tcW w:w="2394" w:type="dxa"/>
          </w:tcPr>
          <w:p w:rsidR="00C84BB3" w:rsidRPr="00280801" w:rsidRDefault="00C84BB3" w:rsidP="00502AC2">
            <w:pPr>
              <w:jc w:val="center"/>
              <w:rPr>
                <w:rFonts w:cs="Times New Roman"/>
                <w:b/>
                <w:szCs w:val="24"/>
              </w:rPr>
            </w:pPr>
            <w:r w:rsidRPr="00280801">
              <w:rPr>
                <w:rFonts w:cs="Times New Roman"/>
                <w:b/>
                <w:szCs w:val="24"/>
              </w:rPr>
              <w:t>Number of Responses</w:t>
            </w:r>
          </w:p>
        </w:tc>
        <w:tc>
          <w:tcPr>
            <w:tcW w:w="2394" w:type="dxa"/>
          </w:tcPr>
          <w:p w:rsidR="00C84BB3" w:rsidRPr="00280801" w:rsidRDefault="00C84BB3" w:rsidP="00502AC2">
            <w:pPr>
              <w:jc w:val="center"/>
              <w:rPr>
                <w:rFonts w:cs="Times New Roman"/>
                <w:b/>
                <w:szCs w:val="24"/>
              </w:rPr>
            </w:pPr>
            <w:r w:rsidRPr="00280801">
              <w:rPr>
                <w:rFonts w:cs="Times New Roman"/>
                <w:b/>
                <w:szCs w:val="24"/>
              </w:rPr>
              <w:t>Total Respondents</w:t>
            </w:r>
          </w:p>
        </w:tc>
        <w:tc>
          <w:tcPr>
            <w:tcW w:w="2394" w:type="dxa"/>
          </w:tcPr>
          <w:p w:rsidR="00C84BB3" w:rsidRPr="00280801" w:rsidRDefault="00C84BB3" w:rsidP="00502AC2">
            <w:pPr>
              <w:jc w:val="center"/>
              <w:rPr>
                <w:rFonts w:cs="Times New Roman"/>
                <w:b/>
                <w:szCs w:val="24"/>
              </w:rPr>
            </w:pPr>
            <w:r w:rsidRPr="00280801">
              <w:rPr>
                <w:rFonts w:cs="Times New Roman"/>
                <w:b/>
                <w:szCs w:val="24"/>
              </w:rPr>
              <w:t>Percentage of Respondents</w:t>
            </w:r>
          </w:p>
        </w:tc>
      </w:tr>
      <w:tr w:rsidR="00C84BB3" w:rsidRPr="00280801" w:rsidTr="00502AC2">
        <w:tc>
          <w:tcPr>
            <w:tcW w:w="2394" w:type="dxa"/>
          </w:tcPr>
          <w:p w:rsidR="00C84BB3" w:rsidRPr="00280801" w:rsidRDefault="00C84BB3" w:rsidP="00502AC2">
            <w:pPr>
              <w:rPr>
                <w:rFonts w:cs="Times New Roman"/>
                <w:szCs w:val="24"/>
              </w:rPr>
            </w:pPr>
            <w:r w:rsidRPr="00280801">
              <w:rPr>
                <w:rFonts w:cs="Times New Roman"/>
                <w:szCs w:val="24"/>
              </w:rPr>
              <w:t>Less than 18 years</w:t>
            </w:r>
          </w:p>
        </w:tc>
        <w:tc>
          <w:tcPr>
            <w:tcW w:w="2394" w:type="dxa"/>
          </w:tcPr>
          <w:p w:rsidR="00C84BB3" w:rsidRPr="00280801" w:rsidRDefault="00C84BB3" w:rsidP="00502AC2">
            <w:pPr>
              <w:rPr>
                <w:rFonts w:cs="Times New Roman"/>
                <w:szCs w:val="24"/>
              </w:rPr>
            </w:pPr>
            <w:r w:rsidRPr="00280801">
              <w:rPr>
                <w:rFonts w:cs="Times New Roman"/>
                <w:szCs w:val="24"/>
              </w:rPr>
              <w:t>9</w:t>
            </w:r>
          </w:p>
        </w:tc>
        <w:tc>
          <w:tcPr>
            <w:tcW w:w="2394" w:type="dxa"/>
          </w:tcPr>
          <w:p w:rsidR="00C84BB3" w:rsidRPr="00280801" w:rsidRDefault="00C84BB3" w:rsidP="00502AC2">
            <w:pPr>
              <w:rPr>
                <w:rFonts w:cs="Times New Roman"/>
                <w:szCs w:val="24"/>
              </w:rPr>
            </w:pPr>
            <w:r w:rsidRPr="00280801">
              <w:rPr>
                <w:rFonts w:cs="Times New Roman"/>
                <w:szCs w:val="24"/>
              </w:rPr>
              <w:t>50</w:t>
            </w:r>
          </w:p>
        </w:tc>
        <w:tc>
          <w:tcPr>
            <w:tcW w:w="2394" w:type="dxa"/>
          </w:tcPr>
          <w:p w:rsidR="00C84BB3" w:rsidRPr="00280801" w:rsidRDefault="00C84BB3" w:rsidP="00502AC2">
            <w:pPr>
              <w:rPr>
                <w:rFonts w:cs="Times New Roman"/>
                <w:szCs w:val="24"/>
              </w:rPr>
            </w:pPr>
            <w:r w:rsidRPr="00280801">
              <w:rPr>
                <w:rFonts w:cs="Times New Roman"/>
                <w:szCs w:val="24"/>
              </w:rPr>
              <w:t>18</w:t>
            </w:r>
          </w:p>
        </w:tc>
      </w:tr>
      <w:tr w:rsidR="00C84BB3" w:rsidRPr="00280801" w:rsidTr="00502AC2">
        <w:tc>
          <w:tcPr>
            <w:tcW w:w="2394" w:type="dxa"/>
          </w:tcPr>
          <w:p w:rsidR="00C84BB3" w:rsidRPr="00280801" w:rsidRDefault="00C84BB3" w:rsidP="00502AC2">
            <w:pPr>
              <w:rPr>
                <w:rFonts w:cs="Times New Roman"/>
                <w:szCs w:val="24"/>
              </w:rPr>
            </w:pPr>
            <w:r w:rsidRPr="00280801">
              <w:rPr>
                <w:rFonts w:cs="Times New Roman"/>
                <w:szCs w:val="24"/>
              </w:rPr>
              <w:t>18-24</w:t>
            </w:r>
          </w:p>
        </w:tc>
        <w:tc>
          <w:tcPr>
            <w:tcW w:w="2394" w:type="dxa"/>
          </w:tcPr>
          <w:p w:rsidR="00C84BB3" w:rsidRPr="00280801" w:rsidRDefault="00C84BB3" w:rsidP="00502AC2">
            <w:pPr>
              <w:rPr>
                <w:rFonts w:cs="Times New Roman"/>
                <w:szCs w:val="24"/>
              </w:rPr>
            </w:pPr>
            <w:r w:rsidRPr="00280801">
              <w:rPr>
                <w:rFonts w:cs="Times New Roman"/>
                <w:szCs w:val="24"/>
              </w:rPr>
              <w:t>15</w:t>
            </w:r>
          </w:p>
        </w:tc>
        <w:tc>
          <w:tcPr>
            <w:tcW w:w="2394" w:type="dxa"/>
          </w:tcPr>
          <w:p w:rsidR="00C84BB3" w:rsidRPr="00280801" w:rsidRDefault="00C84BB3" w:rsidP="00502AC2">
            <w:pPr>
              <w:rPr>
                <w:rFonts w:cs="Times New Roman"/>
                <w:szCs w:val="24"/>
              </w:rPr>
            </w:pPr>
            <w:r w:rsidRPr="00280801">
              <w:rPr>
                <w:rFonts w:cs="Times New Roman"/>
                <w:szCs w:val="24"/>
              </w:rPr>
              <w:t>50</w:t>
            </w:r>
          </w:p>
        </w:tc>
        <w:tc>
          <w:tcPr>
            <w:tcW w:w="2394" w:type="dxa"/>
          </w:tcPr>
          <w:p w:rsidR="00C84BB3" w:rsidRPr="00280801" w:rsidRDefault="00C84BB3" w:rsidP="00502AC2">
            <w:pPr>
              <w:rPr>
                <w:rFonts w:cs="Times New Roman"/>
                <w:szCs w:val="24"/>
              </w:rPr>
            </w:pPr>
            <w:r w:rsidRPr="00280801">
              <w:rPr>
                <w:rFonts w:cs="Times New Roman"/>
                <w:szCs w:val="24"/>
              </w:rPr>
              <w:t>30</w:t>
            </w:r>
          </w:p>
        </w:tc>
      </w:tr>
      <w:tr w:rsidR="00C84BB3" w:rsidRPr="00280801" w:rsidTr="00502AC2">
        <w:tc>
          <w:tcPr>
            <w:tcW w:w="2394" w:type="dxa"/>
          </w:tcPr>
          <w:p w:rsidR="00C84BB3" w:rsidRPr="00280801" w:rsidRDefault="00C84BB3" w:rsidP="00502AC2">
            <w:pPr>
              <w:rPr>
                <w:rFonts w:cs="Times New Roman"/>
                <w:szCs w:val="24"/>
              </w:rPr>
            </w:pPr>
            <w:r w:rsidRPr="00280801">
              <w:rPr>
                <w:rFonts w:cs="Times New Roman"/>
                <w:szCs w:val="24"/>
              </w:rPr>
              <w:t>25-34</w:t>
            </w:r>
          </w:p>
        </w:tc>
        <w:tc>
          <w:tcPr>
            <w:tcW w:w="2394" w:type="dxa"/>
          </w:tcPr>
          <w:p w:rsidR="00C84BB3" w:rsidRPr="00280801" w:rsidRDefault="00C84BB3" w:rsidP="00502AC2">
            <w:pPr>
              <w:rPr>
                <w:rFonts w:cs="Times New Roman"/>
                <w:szCs w:val="24"/>
              </w:rPr>
            </w:pPr>
            <w:r w:rsidRPr="00280801">
              <w:rPr>
                <w:rFonts w:cs="Times New Roman"/>
                <w:szCs w:val="24"/>
              </w:rPr>
              <w:t>14</w:t>
            </w:r>
          </w:p>
        </w:tc>
        <w:tc>
          <w:tcPr>
            <w:tcW w:w="2394" w:type="dxa"/>
          </w:tcPr>
          <w:p w:rsidR="00C84BB3" w:rsidRPr="00280801" w:rsidRDefault="00C84BB3" w:rsidP="00502AC2">
            <w:pPr>
              <w:rPr>
                <w:rFonts w:cs="Times New Roman"/>
                <w:szCs w:val="24"/>
              </w:rPr>
            </w:pPr>
            <w:r w:rsidRPr="00280801">
              <w:rPr>
                <w:rFonts w:cs="Times New Roman"/>
                <w:szCs w:val="24"/>
              </w:rPr>
              <w:t>50</w:t>
            </w:r>
          </w:p>
        </w:tc>
        <w:tc>
          <w:tcPr>
            <w:tcW w:w="2394" w:type="dxa"/>
          </w:tcPr>
          <w:p w:rsidR="00C84BB3" w:rsidRPr="00280801" w:rsidRDefault="00C84BB3" w:rsidP="00502AC2">
            <w:pPr>
              <w:rPr>
                <w:rFonts w:cs="Times New Roman"/>
                <w:szCs w:val="24"/>
              </w:rPr>
            </w:pPr>
            <w:r w:rsidRPr="00280801">
              <w:rPr>
                <w:rFonts w:cs="Times New Roman"/>
                <w:szCs w:val="24"/>
              </w:rPr>
              <w:t>28</w:t>
            </w:r>
          </w:p>
        </w:tc>
      </w:tr>
      <w:tr w:rsidR="00C84BB3" w:rsidRPr="00280801" w:rsidTr="00502AC2">
        <w:tc>
          <w:tcPr>
            <w:tcW w:w="2394" w:type="dxa"/>
          </w:tcPr>
          <w:p w:rsidR="00C84BB3" w:rsidRPr="00280801" w:rsidRDefault="00C84BB3" w:rsidP="00502AC2">
            <w:pPr>
              <w:rPr>
                <w:rFonts w:cs="Times New Roman"/>
                <w:szCs w:val="24"/>
              </w:rPr>
            </w:pPr>
            <w:r w:rsidRPr="00280801">
              <w:rPr>
                <w:rFonts w:cs="Times New Roman"/>
                <w:szCs w:val="24"/>
              </w:rPr>
              <w:t>35-45</w:t>
            </w:r>
          </w:p>
        </w:tc>
        <w:tc>
          <w:tcPr>
            <w:tcW w:w="2394" w:type="dxa"/>
          </w:tcPr>
          <w:p w:rsidR="00C84BB3" w:rsidRPr="00280801" w:rsidRDefault="00C84BB3" w:rsidP="00502AC2">
            <w:pPr>
              <w:rPr>
                <w:rFonts w:cs="Times New Roman"/>
                <w:szCs w:val="24"/>
              </w:rPr>
            </w:pPr>
            <w:r w:rsidRPr="00280801">
              <w:rPr>
                <w:rFonts w:cs="Times New Roman"/>
                <w:szCs w:val="24"/>
              </w:rPr>
              <w:t>5</w:t>
            </w:r>
          </w:p>
        </w:tc>
        <w:tc>
          <w:tcPr>
            <w:tcW w:w="2394" w:type="dxa"/>
          </w:tcPr>
          <w:p w:rsidR="00C84BB3" w:rsidRPr="00280801" w:rsidRDefault="00C84BB3" w:rsidP="00502AC2">
            <w:pPr>
              <w:rPr>
                <w:rFonts w:cs="Times New Roman"/>
                <w:szCs w:val="24"/>
              </w:rPr>
            </w:pPr>
            <w:r w:rsidRPr="00280801">
              <w:rPr>
                <w:rFonts w:cs="Times New Roman"/>
                <w:szCs w:val="24"/>
              </w:rPr>
              <w:t>50</w:t>
            </w:r>
          </w:p>
        </w:tc>
        <w:tc>
          <w:tcPr>
            <w:tcW w:w="2394" w:type="dxa"/>
          </w:tcPr>
          <w:p w:rsidR="00C84BB3" w:rsidRPr="00280801" w:rsidRDefault="00C84BB3" w:rsidP="00502AC2">
            <w:pPr>
              <w:rPr>
                <w:rFonts w:cs="Times New Roman"/>
                <w:szCs w:val="24"/>
              </w:rPr>
            </w:pPr>
            <w:r w:rsidRPr="00280801">
              <w:rPr>
                <w:rFonts w:cs="Times New Roman"/>
                <w:szCs w:val="24"/>
              </w:rPr>
              <w:t>10</w:t>
            </w:r>
          </w:p>
        </w:tc>
      </w:tr>
      <w:tr w:rsidR="00C84BB3" w:rsidRPr="00280801" w:rsidTr="00502AC2">
        <w:tc>
          <w:tcPr>
            <w:tcW w:w="2394" w:type="dxa"/>
          </w:tcPr>
          <w:p w:rsidR="00C84BB3" w:rsidRPr="00280801" w:rsidRDefault="00C84BB3" w:rsidP="00502AC2">
            <w:pPr>
              <w:rPr>
                <w:rFonts w:cs="Times New Roman"/>
                <w:szCs w:val="24"/>
              </w:rPr>
            </w:pPr>
            <w:r w:rsidRPr="00280801">
              <w:rPr>
                <w:rFonts w:cs="Times New Roman"/>
                <w:szCs w:val="24"/>
              </w:rPr>
              <w:t>45-54</w:t>
            </w:r>
          </w:p>
        </w:tc>
        <w:tc>
          <w:tcPr>
            <w:tcW w:w="2394" w:type="dxa"/>
          </w:tcPr>
          <w:p w:rsidR="00C84BB3" w:rsidRPr="00280801" w:rsidRDefault="00C84BB3" w:rsidP="00502AC2">
            <w:pPr>
              <w:rPr>
                <w:rFonts w:cs="Times New Roman"/>
                <w:szCs w:val="24"/>
              </w:rPr>
            </w:pPr>
            <w:r w:rsidRPr="00280801">
              <w:rPr>
                <w:rFonts w:cs="Times New Roman"/>
                <w:szCs w:val="24"/>
              </w:rPr>
              <w:t>4</w:t>
            </w:r>
          </w:p>
        </w:tc>
        <w:tc>
          <w:tcPr>
            <w:tcW w:w="2394" w:type="dxa"/>
          </w:tcPr>
          <w:p w:rsidR="00C84BB3" w:rsidRPr="00280801" w:rsidRDefault="00C84BB3" w:rsidP="00502AC2">
            <w:pPr>
              <w:rPr>
                <w:rFonts w:cs="Times New Roman"/>
                <w:szCs w:val="24"/>
              </w:rPr>
            </w:pPr>
            <w:r w:rsidRPr="00280801">
              <w:rPr>
                <w:rFonts w:cs="Times New Roman"/>
                <w:szCs w:val="24"/>
              </w:rPr>
              <w:t>50</w:t>
            </w:r>
          </w:p>
        </w:tc>
        <w:tc>
          <w:tcPr>
            <w:tcW w:w="2394" w:type="dxa"/>
          </w:tcPr>
          <w:p w:rsidR="00C84BB3" w:rsidRPr="00280801" w:rsidRDefault="00C84BB3" w:rsidP="00502AC2">
            <w:pPr>
              <w:rPr>
                <w:rFonts w:cs="Times New Roman"/>
                <w:szCs w:val="24"/>
              </w:rPr>
            </w:pPr>
            <w:r w:rsidRPr="00280801">
              <w:rPr>
                <w:rFonts w:cs="Times New Roman"/>
                <w:szCs w:val="24"/>
              </w:rPr>
              <w:t>8</w:t>
            </w:r>
          </w:p>
        </w:tc>
      </w:tr>
      <w:tr w:rsidR="00C84BB3" w:rsidRPr="00280801" w:rsidTr="00502AC2">
        <w:tc>
          <w:tcPr>
            <w:tcW w:w="2394" w:type="dxa"/>
          </w:tcPr>
          <w:p w:rsidR="00C84BB3" w:rsidRPr="00280801" w:rsidRDefault="00C84BB3" w:rsidP="00502AC2">
            <w:pPr>
              <w:rPr>
                <w:rFonts w:cs="Times New Roman"/>
                <w:szCs w:val="24"/>
              </w:rPr>
            </w:pPr>
            <w:r w:rsidRPr="00280801">
              <w:rPr>
                <w:rFonts w:cs="Times New Roman"/>
                <w:szCs w:val="24"/>
              </w:rPr>
              <w:t>More than 55</w:t>
            </w:r>
          </w:p>
        </w:tc>
        <w:tc>
          <w:tcPr>
            <w:tcW w:w="2394" w:type="dxa"/>
          </w:tcPr>
          <w:p w:rsidR="00C84BB3" w:rsidRPr="00280801" w:rsidRDefault="00C84BB3" w:rsidP="00502AC2">
            <w:pPr>
              <w:rPr>
                <w:rFonts w:cs="Times New Roman"/>
                <w:szCs w:val="24"/>
              </w:rPr>
            </w:pPr>
            <w:r w:rsidRPr="00280801">
              <w:rPr>
                <w:rFonts w:cs="Times New Roman"/>
                <w:szCs w:val="24"/>
              </w:rPr>
              <w:t>3</w:t>
            </w:r>
          </w:p>
        </w:tc>
        <w:tc>
          <w:tcPr>
            <w:tcW w:w="2394" w:type="dxa"/>
          </w:tcPr>
          <w:p w:rsidR="00C84BB3" w:rsidRPr="00280801" w:rsidRDefault="00C84BB3" w:rsidP="00502AC2">
            <w:pPr>
              <w:rPr>
                <w:rFonts w:cs="Times New Roman"/>
                <w:szCs w:val="24"/>
              </w:rPr>
            </w:pPr>
            <w:r w:rsidRPr="00280801">
              <w:rPr>
                <w:rFonts w:cs="Times New Roman"/>
                <w:szCs w:val="24"/>
              </w:rPr>
              <w:t>50</w:t>
            </w:r>
          </w:p>
        </w:tc>
        <w:tc>
          <w:tcPr>
            <w:tcW w:w="2394" w:type="dxa"/>
          </w:tcPr>
          <w:p w:rsidR="00C84BB3" w:rsidRPr="00280801" w:rsidRDefault="00C84BB3" w:rsidP="00502AC2">
            <w:pPr>
              <w:rPr>
                <w:rFonts w:cs="Times New Roman"/>
                <w:szCs w:val="24"/>
              </w:rPr>
            </w:pPr>
            <w:r w:rsidRPr="00280801">
              <w:rPr>
                <w:rFonts w:cs="Times New Roman"/>
                <w:szCs w:val="24"/>
              </w:rPr>
              <w:t>6</w:t>
            </w:r>
          </w:p>
        </w:tc>
      </w:tr>
    </w:tbl>
    <w:p w:rsidR="00C84BB3" w:rsidRPr="00280801" w:rsidRDefault="00C84BB3" w:rsidP="00C84BB3">
      <w:pPr>
        <w:rPr>
          <w:rFonts w:cs="Times New Roman"/>
          <w:szCs w:val="24"/>
        </w:rPr>
      </w:pPr>
    </w:p>
    <w:p w:rsidR="00502AC2" w:rsidRPr="00280801" w:rsidRDefault="00502AC2" w:rsidP="00C84BB3">
      <w:pPr>
        <w:rPr>
          <w:rFonts w:cs="Times New Roman"/>
          <w:b/>
          <w:szCs w:val="24"/>
        </w:rPr>
      </w:pPr>
    </w:p>
    <w:p w:rsidR="00502AC2" w:rsidRPr="00280801" w:rsidRDefault="00502AC2" w:rsidP="00C84BB3">
      <w:pPr>
        <w:rPr>
          <w:rFonts w:cs="Times New Roman"/>
          <w:b/>
          <w:szCs w:val="24"/>
        </w:rPr>
      </w:pPr>
    </w:p>
    <w:p w:rsidR="00C84BB3" w:rsidRPr="00280801" w:rsidRDefault="00C84BB3" w:rsidP="00C84BB3">
      <w:pPr>
        <w:rPr>
          <w:rFonts w:cs="Times New Roman"/>
          <w:b/>
          <w:szCs w:val="24"/>
        </w:rPr>
      </w:pPr>
      <w:r w:rsidRPr="00280801">
        <w:rPr>
          <w:rFonts w:cs="Times New Roman"/>
          <w:b/>
          <w:szCs w:val="24"/>
        </w:rPr>
        <w:t>Q3: How frequent you prefer to shop</w:t>
      </w:r>
    </w:p>
    <w:tbl>
      <w:tblPr>
        <w:tblStyle w:val="TableGrid"/>
        <w:tblW w:w="0" w:type="auto"/>
        <w:tblLook w:val="04A0"/>
      </w:tblPr>
      <w:tblGrid>
        <w:gridCol w:w="2394"/>
        <w:gridCol w:w="2394"/>
        <w:gridCol w:w="2394"/>
        <w:gridCol w:w="2394"/>
      </w:tblGrid>
      <w:tr w:rsidR="00C84BB3" w:rsidRPr="00280801" w:rsidTr="00502AC2">
        <w:tc>
          <w:tcPr>
            <w:tcW w:w="2394" w:type="dxa"/>
          </w:tcPr>
          <w:p w:rsidR="00C84BB3" w:rsidRPr="00280801" w:rsidRDefault="00C84BB3" w:rsidP="00502AC2">
            <w:pPr>
              <w:jc w:val="center"/>
              <w:rPr>
                <w:rFonts w:cs="Times New Roman"/>
                <w:b/>
                <w:szCs w:val="24"/>
              </w:rPr>
            </w:pPr>
            <w:r w:rsidRPr="00280801">
              <w:rPr>
                <w:rFonts w:cs="Times New Roman"/>
                <w:b/>
                <w:szCs w:val="24"/>
              </w:rPr>
              <w:lastRenderedPageBreak/>
              <w:t>Options</w:t>
            </w:r>
          </w:p>
        </w:tc>
        <w:tc>
          <w:tcPr>
            <w:tcW w:w="2394" w:type="dxa"/>
          </w:tcPr>
          <w:p w:rsidR="00C84BB3" w:rsidRPr="00280801" w:rsidRDefault="00C84BB3" w:rsidP="00502AC2">
            <w:pPr>
              <w:jc w:val="center"/>
              <w:rPr>
                <w:rFonts w:cs="Times New Roman"/>
                <w:b/>
                <w:szCs w:val="24"/>
              </w:rPr>
            </w:pPr>
            <w:r w:rsidRPr="00280801">
              <w:rPr>
                <w:rFonts w:cs="Times New Roman"/>
                <w:b/>
                <w:szCs w:val="24"/>
              </w:rPr>
              <w:t>Number of Responses</w:t>
            </w:r>
          </w:p>
        </w:tc>
        <w:tc>
          <w:tcPr>
            <w:tcW w:w="2394" w:type="dxa"/>
          </w:tcPr>
          <w:p w:rsidR="00C84BB3" w:rsidRPr="00280801" w:rsidRDefault="00C84BB3" w:rsidP="00502AC2">
            <w:pPr>
              <w:jc w:val="center"/>
              <w:rPr>
                <w:rFonts w:cs="Times New Roman"/>
                <w:b/>
                <w:szCs w:val="24"/>
              </w:rPr>
            </w:pPr>
            <w:r w:rsidRPr="00280801">
              <w:rPr>
                <w:rFonts w:cs="Times New Roman"/>
                <w:b/>
                <w:szCs w:val="24"/>
              </w:rPr>
              <w:t>Total Respondents</w:t>
            </w:r>
          </w:p>
        </w:tc>
        <w:tc>
          <w:tcPr>
            <w:tcW w:w="2394" w:type="dxa"/>
          </w:tcPr>
          <w:p w:rsidR="00C84BB3" w:rsidRPr="00280801" w:rsidRDefault="00C84BB3" w:rsidP="00502AC2">
            <w:pPr>
              <w:jc w:val="center"/>
              <w:rPr>
                <w:rFonts w:cs="Times New Roman"/>
                <w:b/>
                <w:szCs w:val="24"/>
              </w:rPr>
            </w:pPr>
            <w:r w:rsidRPr="00280801">
              <w:rPr>
                <w:rFonts w:cs="Times New Roman"/>
                <w:b/>
                <w:szCs w:val="24"/>
              </w:rPr>
              <w:t>Percentage of Respondents</w:t>
            </w:r>
          </w:p>
        </w:tc>
      </w:tr>
      <w:tr w:rsidR="00C84BB3" w:rsidRPr="00280801" w:rsidTr="00502AC2">
        <w:tc>
          <w:tcPr>
            <w:tcW w:w="2394" w:type="dxa"/>
          </w:tcPr>
          <w:p w:rsidR="00C84BB3" w:rsidRPr="00280801" w:rsidRDefault="00C84BB3" w:rsidP="00502AC2">
            <w:pPr>
              <w:rPr>
                <w:rFonts w:cs="Times New Roman"/>
                <w:szCs w:val="24"/>
              </w:rPr>
            </w:pPr>
            <w:r w:rsidRPr="00280801">
              <w:rPr>
                <w:rFonts w:cs="Times New Roman"/>
                <w:szCs w:val="24"/>
              </w:rPr>
              <w:t>Regular</w:t>
            </w:r>
          </w:p>
        </w:tc>
        <w:tc>
          <w:tcPr>
            <w:tcW w:w="2394" w:type="dxa"/>
          </w:tcPr>
          <w:p w:rsidR="00C84BB3" w:rsidRPr="00280801" w:rsidRDefault="00C84BB3" w:rsidP="00502AC2">
            <w:pPr>
              <w:rPr>
                <w:rFonts w:cs="Times New Roman"/>
                <w:szCs w:val="24"/>
              </w:rPr>
            </w:pPr>
            <w:r w:rsidRPr="00280801">
              <w:rPr>
                <w:rFonts w:cs="Times New Roman"/>
                <w:szCs w:val="24"/>
              </w:rPr>
              <w:t>17</w:t>
            </w:r>
          </w:p>
        </w:tc>
        <w:tc>
          <w:tcPr>
            <w:tcW w:w="2394" w:type="dxa"/>
          </w:tcPr>
          <w:p w:rsidR="00C84BB3" w:rsidRPr="00280801" w:rsidRDefault="00C84BB3" w:rsidP="00502AC2">
            <w:pPr>
              <w:rPr>
                <w:rFonts w:cs="Times New Roman"/>
                <w:szCs w:val="24"/>
              </w:rPr>
            </w:pPr>
            <w:r w:rsidRPr="00280801">
              <w:rPr>
                <w:rFonts w:cs="Times New Roman"/>
                <w:szCs w:val="24"/>
              </w:rPr>
              <w:t>50</w:t>
            </w:r>
          </w:p>
        </w:tc>
        <w:tc>
          <w:tcPr>
            <w:tcW w:w="2394" w:type="dxa"/>
          </w:tcPr>
          <w:p w:rsidR="00C84BB3" w:rsidRPr="00280801" w:rsidRDefault="00C84BB3" w:rsidP="00502AC2">
            <w:pPr>
              <w:rPr>
                <w:rFonts w:cs="Times New Roman"/>
                <w:szCs w:val="24"/>
              </w:rPr>
            </w:pPr>
            <w:r w:rsidRPr="00280801">
              <w:rPr>
                <w:rFonts w:cs="Times New Roman"/>
                <w:szCs w:val="24"/>
              </w:rPr>
              <w:t>34</w:t>
            </w:r>
          </w:p>
        </w:tc>
      </w:tr>
      <w:tr w:rsidR="00C84BB3" w:rsidRPr="00280801" w:rsidTr="00502AC2">
        <w:tc>
          <w:tcPr>
            <w:tcW w:w="2394" w:type="dxa"/>
          </w:tcPr>
          <w:p w:rsidR="00C84BB3" w:rsidRPr="00280801" w:rsidRDefault="00C84BB3" w:rsidP="00502AC2">
            <w:pPr>
              <w:rPr>
                <w:rFonts w:cs="Times New Roman"/>
                <w:szCs w:val="24"/>
              </w:rPr>
            </w:pPr>
            <w:r w:rsidRPr="00280801">
              <w:rPr>
                <w:rFonts w:cs="Times New Roman"/>
                <w:szCs w:val="24"/>
              </w:rPr>
              <w:t>Often</w:t>
            </w:r>
          </w:p>
        </w:tc>
        <w:tc>
          <w:tcPr>
            <w:tcW w:w="2394" w:type="dxa"/>
          </w:tcPr>
          <w:p w:rsidR="00C84BB3" w:rsidRPr="00280801" w:rsidRDefault="00C84BB3" w:rsidP="00502AC2">
            <w:pPr>
              <w:rPr>
                <w:rFonts w:cs="Times New Roman"/>
                <w:szCs w:val="24"/>
              </w:rPr>
            </w:pPr>
            <w:r w:rsidRPr="00280801">
              <w:rPr>
                <w:rFonts w:cs="Times New Roman"/>
                <w:szCs w:val="24"/>
              </w:rPr>
              <w:t>8</w:t>
            </w:r>
          </w:p>
        </w:tc>
        <w:tc>
          <w:tcPr>
            <w:tcW w:w="2394" w:type="dxa"/>
          </w:tcPr>
          <w:p w:rsidR="00C84BB3" w:rsidRPr="00280801" w:rsidRDefault="00C84BB3" w:rsidP="00502AC2">
            <w:pPr>
              <w:rPr>
                <w:rFonts w:cs="Times New Roman"/>
                <w:szCs w:val="24"/>
              </w:rPr>
            </w:pPr>
            <w:r w:rsidRPr="00280801">
              <w:rPr>
                <w:rFonts w:cs="Times New Roman"/>
                <w:szCs w:val="24"/>
              </w:rPr>
              <w:t>50</w:t>
            </w:r>
          </w:p>
        </w:tc>
        <w:tc>
          <w:tcPr>
            <w:tcW w:w="2394" w:type="dxa"/>
          </w:tcPr>
          <w:p w:rsidR="00C84BB3" w:rsidRPr="00280801" w:rsidRDefault="00C84BB3" w:rsidP="00502AC2">
            <w:pPr>
              <w:rPr>
                <w:rFonts w:cs="Times New Roman"/>
                <w:szCs w:val="24"/>
              </w:rPr>
            </w:pPr>
            <w:r w:rsidRPr="00280801">
              <w:rPr>
                <w:rFonts w:cs="Times New Roman"/>
                <w:szCs w:val="24"/>
              </w:rPr>
              <w:t>16</w:t>
            </w:r>
          </w:p>
        </w:tc>
      </w:tr>
      <w:tr w:rsidR="00C84BB3" w:rsidRPr="00280801" w:rsidTr="00502AC2">
        <w:tc>
          <w:tcPr>
            <w:tcW w:w="2394" w:type="dxa"/>
          </w:tcPr>
          <w:p w:rsidR="00C84BB3" w:rsidRPr="00280801" w:rsidRDefault="00C84BB3" w:rsidP="00502AC2">
            <w:pPr>
              <w:rPr>
                <w:rFonts w:cs="Times New Roman"/>
                <w:szCs w:val="24"/>
              </w:rPr>
            </w:pPr>
            <w:r w:rsidRPr="00280801">
              <w:rPr>
                <w:rFonts w:cs="Times New Roman"/>
                <w:szCs w:val="24"/>
              </w:rPr>
              <w:t>Once in a month</w:t>
            </w:r>
          </w:p>
        </w:tc>
        <w:tc>
          <w:tcPr>
            <w:tcW w:w="2394" w:type="dxa"/>
          </w:tcPr>
          <w:p w:rsidR="00C84BB3" w:rsidRPr="00280801" w:rsidRDefault="00C84BB3" w:rsidP="00502AC2">
            <w:pPr>
              <w:rPr>
                <w:rFonts w:cs="Times New Roman"/>
                <w:szCs w:val="24"/>
              </w:rPr>
            </w:pPr>
            <w:r w:rsidRPr="00280801">
              <w:rPr>
                <w:rFonts w:cs="Times New Roman"/>
                <w:szCs w:val="24"/>
              </w:rPr>
              <w:t>7</w:t>
            </w:r>
          </w:p>
        </w:tc>
        <w:tc>
          <w:tcPr>
            <w:tcW w:w="2394" w:type="dxa"/>
          </w:tcPr>
          <w:p w:rsidR="00C84BB3" w:rsidRPr="00280801" w:rsidRDefault="00C84BB3" w:rsidP="00502AC2">
            <w:pPr>
              <w:rPr>
                <w:rFonts w:cs="Times New Roman"/>
                <w:szCs w:val="24"/>
              </w:rPr>
            </w:pPr>
            <w:r w:rsidRPr="00280801">
              <w:rPr>
                <w:rFonts w:cs="Times New Roman"/>
                <w:szCs w:val="24"/>
              </w:rPr>
              <w:t>50</w:t>
            </w:r>
          </w:p>
        </w:tc>
        <w:tc>
          <w:tcPr>
            <w:tcW w:w="2394" w:type="dxa"/>
          </w:tcPr>
          <w:p w:rsidR="00C84BB3" w:rsidRPr="00280801" w:rsidRDefault="00C84BB3" w:rsidP="00502AC2">
            <w:pPr>
              <w:rPr>
                <w:rFonts w:cs="Times New Roman"/>
                <w:szCs w:val="24"/>
              </w:rPr>
            </w:pPr>
            <w:r w:rsidRPr="00280801">
              <w:rPr>
                <w:rFonts w:cs="Times New Roman"/>
                <w:szCs w:val="24"/>
              </w:rPr>
              <w:t>14</w:t>
            </w:r>
          </w:p>
        </w:tc>
      </w:tr>
      <w:tr w:rsidR="00C84BB3" w:rsidRPr="00280801" w:rsidTr="00502AC2">
        <w:tc>
          <w:tcPr>
            <w:tcW w:w="2394" w:type="dxa"/>
          </w:tcPr>
          <w:p w:rsidR="00C84BB3" w:rsidRPr="00280801" w:rsidRDefault="00C84BB3" w:rsidP="00502AC2">
            <w:pPr>
              <w:rPr>
                <w:rFonts w:cs="Times New Roman"/>
                <w:szCs w:val="24"/>
              </w:rPr>
            </w:pPr>
            <w:r w:rsidRPr="00280801">
              <w:rPr>
                <w:rFonts w:cs="Times New Roman"/>
                <w:szCs w:val="24"/>
              </w:rPr>
              <w:t>Once in three months</w:t>
            </w:r>
          </w:p>
        </w:tc>
        <w:tc>
          <w:tcPr>
            <w:tcW w:w="2394" w:type="dxa"/>
          </w:tcPr>
          <w:p w:rsidR="00C84BB3" w:rsidRPr="00280801" w:rsidRDefault="00C84BB3" w:rsidP="00502AC2">
            <w:pPr>
              <w:rPr>
                <w:rFonts w:cs="Times New Roman"/>
                <w:szCs w:val="24"/>
              </w:rPr>
            </w:pPr>
            <w:r w:rsidRPr="00280801">
              <w:rPr>
                <w:rFonts w:cs="Times New Roman"/>
                <w:szCs w:val="24"/>
              </w:rPr>
              <w:t>6</w:t>
            </w:r>
          </w:p>
        </w:tc>
        <w:tc>
          <w:tcPr>
            <w:tcW w:w="2394" w:type="dxa"/>
          </w:tcPr>
          <w:p w:rsidR="00C84BB3" w:rsidRPr="00280801" w:rsidRDefault="00C84BB3" w:rsidP="00502AC2">
            <w:pPr>
              <w:rPr>
                <w:rFonts w:cs="Times New Roman"/>
                <w:szCs w:val="24"/>
              </w:rPr>
            </w:pPr>
            <w:r w:rsidRPr="00280801">
              <w:rPr>
                <w:rFonts w:cs="Times New Roman"/>
                <w:szCs w:val="24"/>
              </w:rPr>
              <w:t>50</w:t>
            </w:r>
          </w:p>
        </w:tc>
        <w:tc>
          <w:tcPr>
            <w:tcW w:w="2394" w:type="dxa"/>
          </w:tcPr>
          <w:p w:rsidR="00C84BB3" w:rsidRPr="00280801" w:rsidRDefault="00C84BB3" w:rsidP="00502AC2">
            <w:pPr>
              <w:rPr>
                <w:rFonts w:cs="Times New Roman"/>
                <w:szCs w:val="24"/>
              </w:rPr>
            </w:pPr>
            <w:r w:rsidRPr="00280801">
              <w:rPr>
                <w:rFonts w:cs="Times New Roman"/>
                <w:szCs w:val="24"/>
              </w:rPr>
              <w:t>12</w:t>
            </w:r>
          </w:p>
        </w:tc>
      </w:tr>
      <w:tr w:rsidR="00C84BB3" w:rsidRPr="00280801" w:rsidTr="00502AC2">
        <w:tc>
          <w:tcPr>
            <w:tcW w:w="2394" w:type="dxa"/>
          </w:tcPr>
          <w:p w:rsidR="00C84BB3" w:rsidRPr="00280801" w:rsidRDefault="00C84BB3" w:rsidP="00502AC2">
            <w:pPr>
              <w:rPr>
                <w:rFonts w:cs="Times New Roman"/>
                <w:szCs w:val="24"/>
              </w:rPr>
            </w:pPr>
            <w:r w:rsidRPr="00280801">
              <w:rPr>
                <w:rFonts w:cs="Times New Roman"/>
                <w:szCs w:val="24"/>
              </w:rPr>
              <w:t>Once in six months</w:t>
            </w:r>
          </w:p>
        </w:tc>
        <w:tc>
          <w:tcPr>
            <w:tcW w:w="2394" w:type="dxa"/>
          </w:tcPr>
          <w:p w:rsidR="00C84BB3" w:rsidRPr="00280801" w:rsidRDefault="00C84BB3" w:rsidP="00502AC2">
            <w:pPr>
              <w:rPr>
                <w:rFonts w:cs="Times New Roman"/>
                <w:szCs w:val="24"/>
              </w:rPr>
            </w:pPr>
            <w:r w:rsidRPr="00280801">
              <w:rPr>
                <w:rFonts w:cs="Times New Roman"/>
                <w:szCs w:val="24"/>
              </w:rPr>
              <w:t>9</w:t>
            </w:r>
          </w:p>
        </w:tc>
        <w:tc>
          <w:tcPr>
            <w:tcW w:w="2394" w:type="dxa"/>
          </w:tcPr>
          <w:p w:rsidR="00C84BB3" w:rsidRPr="00280801" w:rsidRDefault="00C84BB3" w:rsidP="00502AC2">
            <w:pPr>
              <w:rPr>
                <w:rFonts w:cs="Times New Roman"/>
                <w:szCs w:val="24"/>
              </w:rPr>
            </w:pPr>
            <w:r w:rsidRPr="00280801">
              <w:rPr>
                <w:rFonts w:cs="Times New Roman"/>
                <w:szCs w:val="24"/>
              </w:rPr>
              <w:t>50</w:t>
            </w:r>
          </w:p>
        </w:tc>
        <w:tc>
          <w:tcPr>
            <w:tcW w:w="2394" w:type="dxa"/>
          </w:tcPr>
          <w:p w:rsidR="00C84BB3" w:rsidRPr="00280801" w:rsidRDefault="00C84BB3" w:rsidP="00502AC2">
            <w:pPr>
              <w:rPr>
                <w:rFonts w:cs="Times New Roman"/>
                <w:szCs w:val="24"/>
              </w:rPr>
            </w:pPr>
            <w:r w:rsidRPr="00280801">
              <w:rPr>
                <w:rFonts w:cs="Times New Roman"/>
                <w:szCs w:val="24"/>
              </w:rPr>
              <w:t>18</w:t>
            </w:r>
          </w:p>
        </w:tc>
      </w:tr>
      <w:tr w:rsidR="00C84BB3" w:rsidRPr="00280801" w:rsidTr="00502AC2">
        <w:tc>
          <w:tcPr>
            <w:tcW w:w="2394" w:type="dxa"/>
          </w:tcPr>
          <w:p w:rsidR="00C84BB3" w:rsidRPr="00280801" w:rsidRDefault="00C84BB3" w:rsidP="00502AC2">
            <w:pPr>
              <w:rPr>
                <w:rFonts w:cs="Times New Roman"/>
                <w:szCs w:val="24"/>
              </w:rPr>
            </w:pPr>
            <w:r w:rsidRPr="00280801">
              <w:rPr>
                <w:rFonts w:cs="Times New Roman"/>
                <w:szCs w:val="24"/>
              </w:rPr>
              <w:t>Once in a year</w:t>
            </w:r>
          </w:p>
        </w:tc>
        <w:tc>
          <w:tcPr>
            <w:tcW w:w="2394" w:type="dxa"/>
          </w:tcPr>
          <w:p w:rsidR="00C84BB3" w:rsidRPr="00280801" w:rsidRDefault="00C84BB3" w:rsidP="00502AC2">
            <w:pPr>
              <w:rPr>
                <w:rFonts w:cs="Times New Roman"/>
                <w:szCs w:val="24"/>
              </w:rPr>
            </w:pPr>
            <w:r w:rsidRPr="00280801">
              <w:rPr>
                <w:rFonts w:cs="Times New Roman"/>
                <w:szCs w:val="24"/>
              </w:rPr>
              <w:t>3</w:t>
            </w:r>
          </w:p>
        </w:tc>
        <w:tc>
          <w:tcPr>
            <w:tcW w:w="2394" w:type="dxa"/>
          </w:tcPr>
          <w:p w:rsidR="00C84BB3" w:rsidRPr="00280801" w:rsidRDefault="00C84BB3" w:rsidP="00502AC2">
            <w:pPr>
              <w:rPr>
                <w:rFonts w:cs="Times New Roman"/>
                <w:szCs w:val="24"/>
              </w:rPr>
            </w:pPr>
            <w:r w:rsidRPr="00280801">
              <w:rPr>
                <w:rFonts w:cs="Times New Roman"/>
                <w:szCs w:val="24"/>
              </w:rPr>
              <w:t>50</w:t>
            </w:r>
          </w:p>
        </w:tc>
        <w:tc>
          <w:tcPr>
            <w:tcW w:w="2394" w:type="dxa"/>
          </w:tcPr>
          <w:p w:rsidR="00C84BB3" w:rsidRPr="00280801" w:rsidRDefault="00C84BB3" w:rsidP="00502AC2">
            <w:pPr>
              <w:rPr>
                <w:rFonts w:cs="Times New Roman"/>
                <w:szCs w:val="24"/>
              </w:rPr>
            </w:pPr>
            <w:r w:rsidRPr="00280801">
              <w:rPr>
                <w:rFonts w:cs="Times New Roman"/>
                <w:szCs w:val="24"/>
              </w:rPr>
              <w:t>6</w:t>
            </w:r>
          </w:p>
        </w:tc>
      </w:tr>
    </w:tbl>
    <w:p w:rsidR="00C84BB3" w:rsidRPr="00280801" w:rsidRDefault="00C84BB3" w:rsidP="00C84BB3">
      <w:pPr>
        <w:rPr>
          <w:rFonts w:cs="Times New Roman"/>
          <w:szCs w:val="24"/>
        </w:rPr>
      </w:pPr>
    </w:p>
    <w:p w:rsidR="00C84BB3" w:rsidRPr="00280801" w:rsidRDefault="004708D8" w:rsidP="00C84BB3">
      <w:pPr>
        <w:rPr>
          <w:rFonts w:cs="Times New Roman"/>
          <w:b/>
          <w:szCs w:val="24"/>
        </w:rPr>
      </w:pPr>
      <w:r w:rsidRPr="00280801">
        <w:rPr>
          <w:rFonts w:cs="Times New Roman"/>
          <w:b/>
          <w:szCs w:val="24"/>
        </w:rPr>
        <w:t>Q4. From which of the organisations do you buy fashion products?</w:t>
      </w:r>
    </w:p>
    <w:tbl>
      <w:tblPr>
        <w:tblStyle w:val="TableGrid"/>
        <w:tblW w:w="0" w:type="auto"/>
        <w:tblLook w:val="04A0"/>
      </w:tblPr>
      <w:tblGrid>
        <w:gridCol w:w="2394"/>
        <w:gridCol w:w="2394"/>
        <w:gridCol w:w="2394"/>
        <w:gridCol w:w="2394"/>
      </w:tblGrid>
      <w:tr w:rsidR="007B2EDB" w:rsidRPr="00280801" w:rsidTr="00502AC2">
        <w:tc>
          <w:tcPr>
            <w:tcW w:w="2394" w:type="dxa"/>
          </w:tcPr>
          <w:p w:rsidR="007B2EDB" w:rsidRPr="00280801" w:rsidRDefault="007B2EDB" w:rsidP="00502AC2">
            <w:pPr>
              <w:jc w:val="center"/>
              <w:rPr>
                <w:rFonts w:cs="Times New Roman"/>
                <w:b/>
                <w:szCs w:val="24"/>
              </w:rPr>
            </w:pPr>
            <w:r w:rsidRPr="00280801">
              <w:rPr>
                <w:rFonts w:cs="Times New Roman"/>
                <w:b/>
                <w:szCs w:val="24"/>
              </w:rPr>
              <w:t>Options</w:t>
            </w:r>
          </w:p>
        </w:tc>
        <w:tc>
          <w:tcPr>
            <w:tcW w:w="2394" w:type="dxa"/>
          </w:tcPr>
          <w:p w:rsidR="007B2EDB" w:rsidRPr="00280801" w:rsidRDefault="007B2EDB" w:rsidP="00502AC2">
            <w:pPr>
              <w:jc w:val="center"/>
              <w:rPr>
                <w:rFonts w:cs="Times New Roman"/>
                <w:b/>
                <w:szCs w:val="24"/>
              </w:rPr>
            </w:pPr>
            <w:r w:rsidRPr="00280801">
              <w:rPr>
                <w:rFonts w:cs="Times New Roman"/>
                <w:b/>
                <w:szCs w:val="24"/>
              </w:rPr>
              <w:t>Number of Responses</w:t>
            </w:r>
          </w:p>
        </w:tc>
        <w:tc>
          <w:tcPr>
            <w:tcW w:w="2394" w:type="dxa"/>
          </w:tcPr>
          <w:p w:rsidR="007B2EDB" w:rsidRPr="00280801" w:rsidRDefault="007B2EDB" w:rsidP="00502AC2">
            <w:pPr>
              <w:jc w:val="center"/>
              <w:rPr>
                <w:rFonts w:cs="Times New Roman"/>
                <w:b/>
                <w:szCs w:val="24"/>
              </w:rPr>
            </w:pPr>
            <w:r w:rsidRPr="00280801">
              <w:rPr>
                <w:rFonts w:cs="Times New Roman"/>
                <w:b/>
                <w:szCs w:val="24"/>
              </w:rPr>
              <w:t>Total Respondents</w:t>
            </w:r>
          </w:p>
        </w:tc>
        <w:tc>
          <w:tcPr>
            <w:tcW w:w="2394" w:type="dxa"/>
          </w:tcPr>
          <w:p w:rsidR="007B2EDB" w:rsidRPr="00280801" w:rsidRDefault="007B2EDB" w:rsidP="00502AC2">
            <w:pPr>
              <w:jc w:val="center"/>
              <w:rPr>
                <w:rFonts w:cs="Times New Roman"/>
                <w:b/>
                <w:szCs w:val="24"/>
              </w:rPr>
            </w:pPr>
            <w:r w:rsidRPr="00280801">
              <w:rPr>
                <w:rFonts w:cs="Times New Roman"/>
                <w:b/>
                <w:szCs w:val="24"/>
              </w:rPr>
              <w:t>Percentage of Respondents</w:t>
            </w:r>
          </w:p>
        </w:tc>
      </w:tr>
      <w:tr w:rsidR="007B2EDB" w:rsidRPr="00280801" w:rsidTr="00502AC2">
        <w:tc>
          <w:tcPr>
            <w:tcW w:w="2394" w:type="dxa"/>
          </w:tcPr>
          <w:p w:rsidR="007B2EDB" w:rsidRPr="00280801" w:rsidRDefault="003E423B" w:rsidP="00502AC2">
            <w:pPr>
              <w:rPr>
                <w:rFonts w:cs="Times New Roman"/>
                <w:szCs w:val="24"/>
              </w:rPr>
            </w:pPr>
            <w:r w:rsidRPr="00280801">
              <w:rPr>
                <w:rFonts w:cs="Times New Roman"/>
                <w:szCs w:val="24"/>
              </w:rPr>
              <w:t>Zara</w:t>
            </w:r>
          </w:p>
        </w:tc>
        <w:tc>
          <w:tcPr>
            <w:tcW w:w="2394" w:type="dxa"/>
          </w:tcPr>
          <w:p w:rsidR="007B2EDB" w:rsidRPr="00280801" w:rsidRDefault="00545F85" w:rsidP="00502AC2">
            <w:pPr>
              <w:rPr>
                <w:rFonts w:cs="Times New Roman"/>
                <w:szCs w:val="24"/>
              </w:rPr>
            </w:pPr>
            <w:r w:rsidRPr="00280801">
              <w:rPr>
                <w:rFonts w:cs="Times New Roman"/>
                <w:szCs w:val="24"/>
              </w:rPr>
              <w:t>30</w:t>
            </w:r>
          </w:p>
        </w:tc>
        <w:tc>
          <w:tcPr>
            <w:tcW w:w="2394" w:type="dxa"/>
          </w:tcPr>
          <w:p w:rsidR="007B2EDB" w:rsidRPr="00280801" w:rsidRDefault="007B2EDB" w:rsidP="00502AC2">
            <w:pPr>
              <w:rPr>
                <w:rFonts w:cs="Times New Roman"/>
                <w:szCs w:val="24"/>
              </w:rPr>
            </w:pPr>
            <w:r w:rsidRPr="00280801">
              <w:rPr>
                <w:rFonts w:cs="Times New Roman"/>
                <w:szCs w:val="24"/>
              </w:rPr>
              <w:t>50</w:t>
            </w:r>
          </w:p>
        </w:tc>
        <w:tc>
          <w:tcPr>
            <w:tcW w:w="2394" w:type="dxa"/>
          </w:tcPr>
          <w:p w:rsidR="007B2EDB" w:rsidRPr="00280801" w:rsidRDefault="005D5E72" w:rsidP="00502AC2">
            <w:pPr>
              <w:rPr>
                <w:rFonts w:cs="Times New Roman"/>
                <w:szCs w:val="24"/>
              </w:rPr>
            </w:pPr>
            <w:r w:rsidRPr="00280801">
              <w:rPr>
                <w:rFonts w:cs="Times New Roman"/>
                <w:szCs w:val="24"/>
              </w:rPr>
              <w:t>60</w:t>
            </w:r>
          </w:p>
        </w:tc>
      </w:tr>
      <w:tr w:rsidR="007B2EDB" w:rsidRPr="00280801" w:rsidTr="00502AC2">
        <w:tc>
          <w:tcPr>
            <w:tcW w:w="2394" w:type="dxa"/>
          </w:tcPr>
          <w:p w:rsidR="007B2EDB" w:rsidRPr="00280801" w:rsidRDefault="00ED34B0" w:rsidP="00502AC2">
            <w:pPr>
              <w:rPr>
                <w:rFonts w:cs="Times New Roman"/>
                <w:szCs w:val="24"/>
              </w:rPr>
            </w:pPr>
            <w:r w:rsidRPr="00280801">
              <w:rPr>
                <w:rFonts w:cs="Times New Roman"/>
                <w:szCs w:val="24"/>
              </w:rPr>
              <w:t xml:space="preserve">Malaysia online fashion </w:t>
            </w:r>
          </w:p>
        </w:tc>
        <w:tc>
          <w:tcPr>
            <w:tcW w:w="2394" w:type="dxa"/>
          </w:tcPr>
          <w:p w:rsidR="007B2EDB" w:rsidRPr="00280801" w:rsidRDefault="00545F85" w:rsidP="00502AC2">
            <w:pPr>
              <w:rPr>
                <w:rFonts w:cs="Times New Roman"/>
                <w:szCs w:val="24"/>
              </w:rPr>
            </w:pPr>
            <w:r w:rsidRPr="00280801">
              <w:rPr>
                <w:rFonts w:cs="Times New Roman"/>
                <w:szCs w:val="24"/>
              </w:rPr>
              <w:t>10</w:t>
            </w:r>
          </w:p>
        </w:tc>
        <w:tc>
          <w:tcPr>
            <w:tcW w:w="2394" w:type="dxa"/>
          </w:tcPr>
          <w:p w:rsidR="007B2EDB" w:rsidRPr="00280801" w:rsidRDefault="007B2EDB" w:rsidP="00502AC2">
            <w:pPr>
              <w:rPr>
                <w:rFonts w:cs="Times New Roman"/>
                <w:szCs w:val="24"/>
              </w:rPr>
            </w:pPr>
            <w:r w:rsidRPr="00280801">
              <w:rPr>
                <w:rFonts w:cs="Times New Roman"/>
                <w:szCs w:val="24"/>
              </w:rPr>
              <w:t>50</w:t>
            </w:r>
          </w:p>
        </w:tc>
        <w:tc>
          <w:tcPr>
            <w:tcW w:w="2394" w:type="dxa"/>
          </w:tcPr>
          <w:p w:rsidR="007B2EDB" w:rsidRPr="00280801" w:rsidRDefault="005D5E72" w:rsidP="00502AC2">
            <w:pPr>
              <w:rPr>
                <w:rFonts w:cs="Times New Roman"/>
                <w:szCs w:val="24"/>
              </w:rPr>
            </w:pPr>
            <w:r w:rsidRPr="00280801">
              <w:rPr>
                <w:rFonts w:cs="Times New Roman"/>
                <w:szCs w:val="24"/>
              </w:rPr>
              <w:t>20</w:t>
            </w:r>
          </w:p>
        </w:tc>
      </w:tr>
      <w:tr w:rsidR="007B2EDB" w:rsidRPr="00280801" w:rsidTr="00502AC2">
        <w:tc>
          <w:tcPr>
            <w:tcW w:w="2394" w:type="dxa"/>
          </w:tcPr>
          <w:p w:rsidR="007B2EDB" w:rsidRPr="00280801" w:rsidRDefault="00155E80" w:rsidP="00502AC2">
            <w:pPr>
              <w:rPr>
                <w:rFonts w:cs="Times New Roman"/>
                <w:szCs w:val="24"/>
                <w:lang w:val="en-US"/>
              </w:rPr>
            </w:pPr>
            <w:r w:rsidRPr="00280801">
              <w:rPr>
                <w:rFonts w:cs="Times New Roman"/>
                <w:szCs w:val="24"/>
                <w:lang w:val="en-US"/>
              </w:rPr>
              <w:t>Dorothy Perkins IOI City Mall</w:t>
            </w:r>
          </w:p>
        </w:tc>
        <w:tc>
          <w:tcPr>
            <w:tcW w:w="2394" w:type="dxa"/>
          </w:tcPr>
          <w:p w:rsidR="007B2EDB" w:rsidRPr="00280801" w:rsidRDefault="00545F85" w:rsidP="00502AC2">
            <w:pPr>
              <w:rPr>
                <w:rFonts w:cs="Times New Roman"/>
                <w:szCs w:val="24"/>
              </w:rPr>
            </w:pPr>
            <w:r w:rsidRPr="00280801">
              <w:rPr>
                <w:rFonts w:cs="Times New Roman"/>
                <w:szCs w:val="24"/>
              </w:rPr>
              <w:t>2</w:t>
            </w:r>
          </w:p>
        </w:tc>
        <w:tc>
          <w:tcPr>
            <w:tcW w:w="2394" w:type="dxa"/>
          </w:tcPr>
          <w:p w:rsidR="007B2EDB" w:rsidRPr="00280801" w:rsidRDefault="007B2EDB" w:rsidP="00502AC2">
            <w:pPr>
              <w:rPr>
                <w:rFonts w:cs="Times New Roman"/>
                <w:szCs w:val="24"/>
              </w:rPr>
            </w:pPr>
            <w:r w:rsidRPr="00280801">
              <w:rPr>
                <w:rFonts w:cs="Times New Roman"/>
                <w:szCs w:val="24"/>
              </w:rPr>
              <w:t>50</w:t>
            </w:r>
          </w:p>
        </w:tc>
        <w:tc>
          <w:tcPr>
            <w:tcW w:w="2394" w:type="dxa"/>
          </w:tcPr>
          <w:p w:rsidR="007B2EDB" w:rsidRPr="00280801" w:rsidRDefault="000B18D6" w:rsidP="00502AC2">
            <w:pPr>
              <w:rPr>
                <w:rFonts w:cs="Times New Roman"/>
                <w:szCs w:val="24"/>
              </w:rPr>
            </w:pPr>
            <w:r w:rsidRPr="00280801">
              <w:rPr>
                <w:rFonts w:cs="Times New Roman"/>
                <w:szCs w:val="24"/>
              </w:rPr>
              <w:t>4</w:t>
            </w:r>
          </w:p>
        </w:tc>
      </w:tr>
      <w:tr w:rsidR="007B2EDB" w:rsidRPr="00280801" w:rsidTr="00502AC2">
        <w:tc>
          <w:tcPr>
            <w:tcW w:w="2394" w:type="dxa"/>
          </w:tcPr>
          <w:p w:rsidR="007B2EDB" w:rsidRPr="00280801" w:rsidRDefault="00B51E83" w:rsidP="00B51E83">
            <w:pPr>
              <w:spacing w:line="240" w:lineRule="auto"/>
              <w:jc w:val="left"/>
              <w:rPr>
                <w:rFonts w:eastAsia="Times New Roman" w:cs="Times New Roman"/>
                <w:color w:val="000000"/>
                <w:szCs w:val="24"/>
                <w:lang w:val="en-US"/>
              </w:rPr>
            </w:pPr>
            <w:r w:rsidRPr="00280801">
              <w:rPr>
                <w:rFonts w:eastAsia="Times New Roman" w:cs="Times New Roman"/>
                <w:color w:val="000000"/>
                <w:szCs w:val="24"/>
                <w:lang w:val="en-US"/>
              </w:rPr>
              <w:t>Brands Outlet</w:t>
            </w:r>
          </w:p>
        </w:tc>
        <w:tc>
          <w:tcPr>
            <w:tcW w:w="2394" w:type="dxa"/>
          </w:tcPr>
          <w:p w:rsidR="007B2EDB" w:rsidRPr="00280801" w:rsidRDefault="00545F85" w:rsidP="00502AC2">
            <w:pPr>
              <w:rPr>
                <w:rFonts w:cs="Times New Roman"/>
                <w:szCs w:val="24"/>
              </w:rPr>
            </w:pPr>
            <w:r w:rsidRPr="00280801">
              <w:rPr>
                <w:rFonts w:cs="Times New Roman"/>
                <w:szCs w:val="24"/>
              </w:rPr>
              <w:t>8</w:t>
            </w:r>
          </w:p>
        </w:tc>
        <w:tc>
          <w:tcPr>
            <w:tcW w:w="2394" w:type="dxa"/>
          </w:tcPr>
          <w:p w:rsidR="007B2EDB" w:rsidRPr="00280801" w:rsidRDefault="007B2EDB" w:rsidP="00502AC2">
            <w:pPr>
              <w:rPr>
                <w:rFonts w:cs="Times New Roman"/>
                <w:szCs w:val="24"/>
              </w:rPr>
            </w:pPr>
            <w:r w:rsidRPr="00280801">
              <w:rPr>
                <w:rFonts w:cs="Times New Roman"/>
                <w:szCs w:val="24"/>
              </w:rPr>
              <w:t>50</w:t>
            </w:r>
          </w:p>
        </w:tc>
        <w:tc>
          <w:tcPr>
            <w:tcW w:w="2394" w:type="dxa"/>
          </w:tcPr>
          <w:p w:rsidR="007B2EDB" w:rsidRPr="00280801" w:rsidRDefault="007B2EDB" w:rsidP="000D7541">
            <w:pPr>
              <w:rPr>
                <w:rFonts w:cs="Times New Roman"/>
                <w:szCs w:val="24"/>
              </w:rPr>
            </w:pPr>
            <w:r w:rsidRPr="00280801">
              <w:rPr>
                <w:rFonts w:cs="Times New Roman"/>
                <w:szCs w:val="24"/>
              </w:rPr>
              <w:t>1</w:t>
            </w:r>
            <w:r w:rsidR="000D7541" w:rsidRPr="00280801">
              <w:rPr>
                <w:rFonts w:cs="Times New Roman"/>
                <w:szCs w:val="24"/>
              </w:rPr>
              <w:t>6</w:t>
            </w:r>
          </w:p>
        </w:tc>
      </w:tr>
    </w:tbl>
    <w:p w:rsidR="005D27BD" w:rsidRPr="00280801" w:rsidRDefault="005D27BD" w:rsidP="00C84BB3">
      <w:pPr>
        <w:rPr>
          <w:rFonts w:cs="Times New Roman"/>
          <w:szCs w:val="24"/>
        </w:rPr>
      </w:pPr>
    </w:p>
    <w:p w:rsidR="004708D8" w:rsidRPr="00280801" w:rsidRDefault="003B5942" w:rsidP="00C84BB3">
      <w:pPr>
        <w:rPr>
          <w:rFonts w:cs="Times New Roman"/>
          <w:b/>
          <w:szCs w:val="24"/>
        </w:rPr>
      </w:pPr>
      <w:r w:rsidRPr="00280801">
        <w:rPr>
          <w:rFonts w:cs="Times New Roman"/>
          <w:b/>
          <w:szCs w:val="24"/>
        </w:rPr>
        <w:t xml:space="preserve">Q5. </w:t>
      </w:r>
      <w:r w:rsidR="009019A8" w:rsidRPr="00280801">
        <w:rPr>
          <w:rFonts w:cs="Times New Roman"/>
          <w:b/>
          <w:szCs w:val="24"/>
        </w:rPr>
        <w:t>Which kind of materials do you prefer the most for you clothing?</w:t>
      </w:r>
    </w:p>
    <w:tbl>
      <w:tblPr>
        <w:tblStyle w:val="TableGrid"/>
        <w:tblW w:w="0" w:type="auto"/>
        <w:tblLook w:val="04A0"/>
      </w:tblPr>
      <w:tblGrid>
        <w:gridCol w:w="2394"/>
        <w:gridCol w:w="2394"/>
        <w:gridCol w:w="2394"/>
        <w:gridCol w:w="2394"/>
      </w:tblGrid>
      <w:tr w:rsidR="004A4D3C" w:rsidRPr="00280801" w:rsidTr="001327F8">
        <w:tc>
          <w:tcPr>
            <w:tcW w:w="2394" w:type="dxa"/>
          </w:tcPr>
          <w:p w:rsidR="004A4D3C" w:rsidRPr="00280801" w:rsidRDefault="004A4D3C" w:rsidP="00502AC2">
            <w:pPr>
              <w:jc w:val="center"/>
              <w:rPr>
                <w:rFonts w:cs="Times New Roman"/>
                <w:b/>
                <w:szCs w:val="24"/>
              </w:rPr>
            </w:pPr>
            <w:r w:rsidRPr="00280801">
              <w:rPr>
                <w:rFonts w:cs="Times New Roman"/>
                <w:b/>
                <w:szCs w:val="24"/>
              </w:rPr>
              <w:t>Options</w:t>
            </w:r>
          </w:p>
        </w:tc>
        <w:tc>
          <w:tcPr>
            <w:tcW w:w="2394" w:type="dxa"/>
          </w:tcPr>
          <w:p w:rsidR="004A4D3C" w:rsidRPr="00280801" w:rsidRDefault="004A4D3C" w:rsidP="00502AC2">
            <w:pPr>
              <w:jc w:val="center"/>
              <w:rPr>
                <w:rFonts w:cs="Times New Roman"/>
                <w:b/>
                <w:szCs w:val="24"/>
              </w:rPr>
            </w:pPr>
            <w:r w:rsidRPr="00280801">
              <w:rPr>
                <w:rFonts w:cs="Times New Roman"/>
                <w:b/>
                <w:szCs w:val="24"/>
              </w:rPr>
              <w:t>Number of Responses</w:t>
            </w:r>
          </w:p>
        </w:tc>
        <w:tc>
          <w:tcPr>
            <w:tcW w:w="2394" w:type="dxa"/>
          </w:tcPr>
          <w:p w:rsidR="004A4D3C" w:rsidRPr="00280801" w:rsidRDefault="004A4D3C" w:rsidP="00502AC2">
            <w:pPr>
              <w:jc w:val="center"/>
              <w:rPr>
                <w:rFonts w:cs="Times New Roman"/>
                <w:b/>
                <w:szCs w:val="24"/>
              </w:rPr>
            </w:pPr>
            <w:r w:rsidRPr="00280801">
              <w:rPr>
                <w:rFonts w:cs="Times New Roman"/>
                <w:b/>
                <w:szCs w:val="24"/>
              </w:rPr>
              <w:t>Total Respondents</w:t>
            </w:r>
          </w:p>
        </w:tc>
        <w:tc>
          <w:tcPr>
            <w:tcW w:w="2394" w:type="dxa"/>
          </w:tcPr>
          <w:p w:rsidR="004A4D3C" w:rsidRPr="00280801" w:rsidRDefault="004A4D3C" w:rsidP="00502AC2">
            <w:pPr>
              <w:jc w:val="center"/>
              <w:rPr>
                <w:rFonts w:cs="Times New Roman"/>
                <w:b/>
                <w:szCs w:val="24"/>
              </w:rPr>
            </w:pPr>
            <w:r w:rsidRPr="00280801">
              <w:rPr>
                <w:rFonts w:cs="Times New Roman"/>
                <w:b/>
                <w:szCs w:val="24"/>
              </w:rPr>
              <w:t>Percentage of Respondents</w:t>
            </w:r>
          </w:p>
        </w:tc>
      </w:tr>
      <w:tr w:rsidR="004A4D3C" w:rsidRPr="00280801" w:rsidTr="001327F8">
        <w:tc>
          <w:tcPr>
            <w:tcW w:w="2394" w:type="dxa"/>
          </w:tcPr>
          <w:p w:rsidR="004A4D3C" w:rsidRPr="00280801" w:rsidRDefault="004A4D3C" w:rsidP="00502AC2">
            <w:pPr>
              <w:rPr>
                <w:rFonts w:cs="Times New Roman"/>
                <w:szCs w:val="24"/>
              </w:rPr>
            </w:pPr>
            <w:r w:rsidRPr="00280801">
              <w:rPr>
                <w:rFonts w:cs="Times New Roman"/>
                <w:szCs w:val="24"/>
              </w:rPr>
              <w:t xml:space="preserve">Cotton </w:t>
            </w:r>
          </w:p>
        </w:tc>
        <w:tc>
          <w:tcPr>
            <w:tcW w:w="2394" w:type="dxa"/>
          </w:tcPr>
          <w:p w:rsidR="004A4D3C" w:rsidRPr="00280801" w:rsidRDefault="004A4D3C" w:rsidP="00502AC2">
            <w:pPr>
              <w:rPr>
                <w:rFonts w:cs="Times New Roman"/>
                <w:szCs w:val="24"/>
              </w:rPr>
            </w:pPr>
            <w:r w:rsidRPr="00280801">
              <w:rPr>
                <w:rFonts w:cs="Times New Roman"/>
                <w:szCs w:val="24"/>
              </w:rPr>
              <w:t>30</w:t>
            </w:r>
          </w:p>
        </w:tc>
        <w:tc>
          <w:tcPr>
            <w:tcW w:w="2394" w:type="dxa"/>
          </w:tcPr>
          <w:p w:rsidR="004A4D3C" w:rsidRPr="00280801" w:rsidRDefault="004A4D3C" w:rsidP="00502AC2">
            <w:pPr>
              <w:rPr>
                <w:rFonts w:cs="Times New Roman"/>
                <w:szCs w:val="24"/>
              </w:rPr>
            </w:pPr>
            <w:r w:rsidRPr="00280801">
              <w:rPr>
                <w:rFonts w:cs="Times New Roman"/>
                <w:szCs w:val="24"/>
              </w:rPr>
              <w:t>50</w:t>
            </w:r>
          </w:p>
        </w:tc>
        <w:tc>
          <w:tcPr>
            <w:tcW w:w="2394" w:type="dxa"/>
          </w:tcPr>
          <w:p w:rsidR="004A4D3C" w:rsidRPr="00280801" w:rsidRDefault="004A4D3C" w:rsidP="00502AC2">
            <w:pPr>
              <w:rPr>
                <w:rFonts w:cs="Times New Roman"/>
                <w:szCs w:val="24"/>
              </w:rPr>
            </w:pPr>
            <w:r w:rsidRPr="00280801">
              <w:rPr>
                <w:rFonts w:cs="Times New Roman"/>
                <w:szCs w:val="24"/>
              </w:rPr>
              <w:t>60</w:t>
            </w:r>
          </w:p>
        </w:tc>
      </w:tr>
      <w:tr w:rsidR="004A4D3C" w:rsidRPr="00280801" w:rsidTr="001327F8">
        <w:tc>
          <w:tcPr>
            <w:tcW w:w="2394" w:type="dxa"/>
          </w:tcPr>
          <w:p w:rsidR="004A4D3C" w:rsidRPr="00280801" w:rsidRDefault="001327F8" w:rsidP="00502AC2">
            <w:pPr>
              <w:rPr>
                <w:rFonts w:cs="Times New Roman"/>
                <w:szCs w:val="24"/>
              </w:rPr>
            </w:pPr>
            <w:r w:rsidRPr="00280801">
              <w:rPr>
                <w:rFonts w:cs="Times New Roman"/>
                <w:szCs w:val="24"/>
              </w:rPr>
              <w:t>Linen</w:t>
            </w:r>
          </w:p>
        </w:tc>
        <w:tc>
          <w:tcPr>
            <w:tcW w:w="2394" w:type="dxa"/>
          </w:tcPr>
          <w:p w:rsidR="004A4D3C" w:rsidRPr="00280801" w:rsidRDefault="00EC4004" w:rsidP="00502AC2">
            <w:pPr>
              <w:rPr>
                <w:rFonts w:cs="Times New Roman"/>
                <w:szCs w:val="24"/>
              </w:rPr>
            </w:pPr>
            <w:r w:rsidRPr="00280801">
              <w:rPr>
                <w:rFonts w:cs="Times New Roman"/>
                <w:szCs w:val="24"/>
              </w:rPr>
              <w:t>7</w:t>
            </w:r>
          </w:p>
        </w:tc>
        <w:tc>
          <w:tcPr>
            <w:tcW w:w="2394" w:type="dxa"/>
          </w:tcPr>
          <w:p w:rsidR="004A4D3C" w:rsidRPr="00280801" w:rsidRDefault="004A4D3C" w:rsidP="00502AC2">
            <w:pPr>
              <w:rPr>
                <w:rFonts w:cs="Times New Roman"/>
                <w:szCs w:val="24"/>
              </w:rPr>
            </w:pPr>
            <w:r w:rsidRPr="00280801">
              <w:rPr>
                <w:rFonts w:cs="Times New Roman"/>
                <w:szCs w:val="24"/>
              </w:rPr>
              <w:t>50</w:t>
            </w:r>
          </w:p>
        </w:tc>
        <w:tc>
          <w:tcPr>
            <w:tcW w:w="2394" w:type="dxa"/>
          </w:tcPr>
          <w:p w:rsidR="004A4D3C" w:rsidRPr="00280801" w:rsidRDefault="00DC6B03" w:rsidP="00502AC2">
            <w:pPr>
              <w:rPr>
                <w:rFonts w:cs="Times New Roman"/>
                <w:szCs w:val="24"/>
              </w:rPr>
            </w:pPr>
            <w:r w:rsidRPr="00280801">
              <w:rPr>
                <w:rFonts w:cs="Times New Roman"/>
                <w:szCs w:val="24"/>
              </w:rPr>
              <w:t>14</w:t>
            </w:r>
          </w:p>
        </w:tc>
      </w:tr>
      <w:tr w:rsidR="004A4D3C" w:rsidRPr="00280801" w:rsidTr="001327F8">
        <w:tc>
          <w:tcPr>
            <w:tcW w:w="2394" w:type="dxa"/>
          </w:tcPr>
          <w:p w:rsidR="004A4D3C" w:rsidRPr="00280801" w:rsidRDefault="0006379F" w:rsidP="0006379F">
            <w:pPr>
              <w:rPr>
                <w:rFonts w:cs="Times New Roman"/>
                <w:szCs w:val="24"/>
                <w:lang w:val="en-US"/>
              </w:rPr>
            </w:pPr>
            <w:r w:rsidRPr="00280801">
              <w:rPr>
                <w:rFonts w:cs="Times New Roman"/>
                <w:szCs w:val="24"/>
                <w:lang w:val="en-US"/>
              </w:rPr>
              <w:t xml:space="preserve">Polyester </w:t>
            </w:r>
          </w:p>
        </w:tc>
        <w:tc>
          <w:tcPr>
            <w:tcW w:w="2394" w:type="dxa"/>
          </w:tcPr>
          <w:p w:rsidR="004A4D3C" w:rsidRPr="00280801" w:rsidRDefault="00EC4004" w:rsidP="00502AC2">
            <w:pPr>
              <w:rPr>
                <w:rFonts w:cs="Times New Roman"/>
                <w:szCs w:val="24"/>
              </w:rPr>
            </w:pPr>
            <w:r w:rsidRPr="00280801">
              <w:rPr>
                <w:rFonts w:cs="Times New Roman"/>
                <w:szCs w:val="24"/>
              </w:rPr>
              <w:t>3</w:t>
            </w:r>
          </w:p>
        </w:tc>
        <w:tc>
          <w:tcPr>
            <w:tcW w:w="2394" w:type="dxa"/>
          </w:tcPr>
          <w:p w:rsidR="004A4D3C" w:rsidRPr="00280801" w:rsidRDefault="004A4D3C" w:rsidP="00502AC2">
            <w:pPr>
              <w:rPr>
                <w:rFonts w:cs="Times New Roman"/>
                <w:szCs w:val="24"/>
              </w:rPr>
            </w:pPr>
            <w:r w:rsidRPr="00280801">
              <w:rPr>
                <w:rFonts w:cs="Times New Roman"/>
                <w:szCs w:val="24"/>
              </w:rPr>
              <w:t>50</w:t>
            </w:r>
          </w:p>
        </w:tc>
        <w:tc>
          <w:tcPr>
            <w:tcW w:w="2394" w:type="dxa"/>
          </w:tcPr>
          <w:p w:rsidR="004A4D3C" w:rsidRPr="00280801" w:rsidRDefault="0053274D" w:rsidP="00502AC2">
            <w:pPr>
              <w:rPr>
                <w:rFonts w:cs="Times New Roman"/>
                <w:szCs w:val="24"/>
              </w:rPr>
            </w:pPr>
            <w:r w:rsidRPr="00280801">
              <w:rPr>
                <w:rFonts w:cs="Times New Roman"/>
                <w:szCs w:val="24"/>
              </w:rPr>
              <w:t>6</w:t>
            </w:r>
          </w:p>
        </w:tc>
      </w:tr>
      <w:tr w:rsidR="004A4D3C" w:rsidRPr="00280801" w:rsidTr="001327F8">
        <w:tc>
          <w:tcPr>
            <w:tcW w:w="2394" w:type="dxa"/>
          </w:tcPr>
          <w:p w:rsidR="004A4D3C" w:rsidRPr="00280801" w:rsidRDefault="008F6D87" w:rsidP="00502AC2">
            <w:pPr>
              <w:spacing w:line="240" w:lineRule="auto"/>
              <w:jc w:val="left"/>
              <w:rPr>
                <w:rFonts w:eastAsia="Times New Roman" w:cs="Times New Roman"/>
                <w:color w:val="000000"/>
                <w:szCs w:val="24"/>
                <w:lang w:val="en-US"/>
              </w:rPr>
            </w:pPr>
            <w:r w:rsidRPr="00280801">
              <w:rPr>
                <w:rFonts w:eastAsia="Times New Roman" w:cs="Times New Roman"/>
                <w:color w:val="000000"/>
                <w:szCs w:val="24"/>
                <w:lang w:val="en-US"/>
              </w:rPr>
              <w:lastRenderedPageBreak/>
              <w:t>Silk</w:t>
            </w:r>
          </w:p>
        </w:tc>
        <w:tc>
          <w:tcPr>
            <w:tcW w:w="2394" w:type="dxa"/>
          </w:tcPr>
          <w:p w:rsidR="004A4D3C" w:rsidRPr="00280801" w:rsidRDefault="00EC4004" w:rsidP="00502AC2">
            <w:pPr>
              <w:rPr>
                <w:rFonts w:cs="Times New Roman"/>
                <w:szCs w:val="24"/>
              </w:rPr>
            </w:pPr>
            <w:r w:rsidRPr="00280801">
              <w:rPr>
                <w:rFonts w:cs="Times New Roman"/>
                <w:szCs w:val="24"/>
              </w:rPr>
              <w:t>6</w:t>
            </w:r>
          </w:p>
        </w:tc>
        <w:tc>
          <w:tcPr>
            <w:tcW w:w="2394" w:type="dxa"/>
          </w:tcPr>
          <w:p w:rsidR="004A4D3C" w:rsidRPr="00280801" w:rsidRDefault="004A4D3C" w:rsidP="00502AC2">
            <w:pPr>
              <w:rPr>
                <w:rFonts w:cs="Times New Roman"/>
                <w:szCs w:val="24"/>
              </w:rPr>
            </w:pPr>
            <w:r w:rsidRPr="00280801">
              <w:rPr>
                <w:rFonts w:cs="Times New Roman"/>
                <w:szCs w:val="24"/>
              </w:rPr>
              <w:t>50</w:t>
            </w:r>
          </w:p>
        </w:tc>
        <w:tc>
          <w:tcPr>
            <w:tcW w:w="2394" w:type="dxa"/>
          </w:tcPr>
          <w:p w:rsidR="004A4D3C" w:rsidRPr="00280801" w:rsidRDefault="004A4D3C" w:rsidP="00825613">
            <w:pPr>
              <w:rPr>
                <w:rFonts w:cs="Times New Roman"/>
                <w:szCs w:val="24"/>
              </w:rPr>
            </w:pPr>
            <w:r w:rsidRPr="00280801">
              <w:rPr>
                <w:rFonts w:cs="Times New Roman"/>
                <w:szCs w:val="24"/>
              </w:rPr>
              <w:t>1</w:t>
            </w:r>
            <w:r w:rsidR="00825613" w:rsidRPr="00280801">
              <w:rPr>
                <w:rFonts w:cs="Times New Roman"/>
                <w:szCs w:val="24"/>
              </w:rPr>
              <w:t>2</w:t>
            </w:r>
          </w:p>
        </w:tc>
      </w:tr>
      <w:tr w:rsidR="008F6D87" w:rsidRPr="00280801" w:rsidTr="001327F8">
        <w:tc>
          <w:tcPr>
            <w:tcW w:w="2394" w:type="dxa"/>
          </w:tcPr>
          <w:p w:rsidR="008F6D87" w:rsidRPr="00280801" w:rsidRDefault="008F6D87" w:rsidP="00502AC2">
            <w:pPr>
              <w:spacing w:line="240" w:lineRule="auto"/>
              <w:jc w:val="left"/>
              <w:rPr>
                <w:rFonts w:eastAsia="Times New Roman" w:cs="Times New Roman"/>
                <w:color w:val="000000"/>
                <w:szCs w:val="24"/>
                <w:lang w:val="en-US"/>
              </w:rPr>
            </w:pPr>
            <w:r w:rsidRPr="00280801">
              <w:rPr>
                <w:rFonts w:eastAsia="Times New Roman" w:cs="Times New Roman"/>
                <w:color w:val="000000"/>
                <w:szCs w:val="24"/>
                <w:lang w:val="en-US"/>
              </w:rPr>
              <w:t xml:space="preserve">Rayon </w:t>
            </w:r>
          </w:p>
        </w:tc>
        <w:tc>
          <w:tcPr>
            <w:tcW w:w="2394" w:type="dxa"/>
          </w:tcPr>
          <w:p w:rsidR="008F6D87" w:rsidRPr="00280801" w:rsidRDefault="00EC4004" w:rsidP="00502AC2">
            <w:pPr>
              <w:rPr>
                <w:rFonts w:cs="Times New Roman"/>
                <w:szCs w:val="24"/>
              </w:rPr>
            </w:pPr>
            <w:r w:rsidRPr="00280801">
              <w:rPr>
                <w:rFonts w:cs="Times New Roman"/>
                <w:szCs w:val="24"/>
              </w:rPr>
              <w:t>4</w:t>
            </w:r>
          </w:p>
        </w:tc>
        <w:tc>
          <w:tcPr>
            <w:tcW w:w="2394" w:type="dxa"/>
          </w:tcPr>
          <w:p w:rsidR="008F6D87" w:rsidRPr="00280801" w:rsidRDefault="00801F4D" w:rsidP="00502AC2">
            <w:pPr>
              <w:rPr>
                <w:rFonts w:cs="Times New Roman"/>
                <w:szCs w:val="24"/>
              </w:rPr>
            </w:pPr>
            <w:r w:rsidRPr="00280801">
              <w:rPr>
                <w:rFonts w:cs="Times New Roman"/>
                <w:szCs w:val="24"/>
              </w:rPr>
              <w:t>50</w:t>
            </w:r>
          </w:p>
        </w:tc>
        <w:tc>
          <w:tcPr>
            <w:tcW w:w="2394" w:type="dxa"/>
          </w:tcPr>
          <w:p w:rsidR="008F6D87" w:rsidRPr="00280801" w:rsidRDefault="004C35BB" w:rsidP="00502AC2">
            <w:pPr>
              <w:rPr>
                <w:rFonts w:cs="Times New Roman"/>
                <w:szCs w:val="24"/>
              </w:rPr>
            </w:pPr>
            <w:r w:rsidRPr="00280801">
              <w:rPr>
                <w:rFonts w:cs="Times New Roman"/>
                <w:szCs w:val="24"/>
              </w:rPr>
              <w:t>8</w:t>
            </w:r>
          </w:p>
        </w:tc>
      </w:tr>
    </w:tbl>
    <w:p w:rsidR="009019A8" w:rsidRPr="00280801" w:rsidRDefault="009019A8" w:rsidP="00C84BB3">
      <w:pPr>
        <w:rPr>
          <w:rFonts w:cs="Times New Roman"/>
          <w:szCs w:val="24"/>
        </w:rPr>
      </w:pPr>
    </w:p>
    <w:p w:rsidR="008F6D87" w:rsidRPr="00280801" w:rsidRDefault="008F6D87" w:rsidP="00C84BB3">
      <w:pPr>
        <w:rPr>
          <w:rFonts w:cs="Times New Roman"/>
          <w:b/>
          <w:szCs w:val="24"/>
        </w:rPr>
      </w:pPr>
      <w:r w:rsidRPr="00280801">
        <w:rPr>
          <w:rFonts w:cs="Times New Roman"/>
          <w:b/>
          <w:szCs w:val="24"/>
        </w:rPr>
        <w:t xml:space="preserve">Q6. </w:t>
      </w:r>
      <w:r w:rsidR="00EB67A9" w:rsidRPr="00280801">
        <w:rPr>
          <w:rFonts w:cs="Times New Roman"/>
          <w:b/>
          <w:szCs w:val="24"/>
        </w:rPr>
        <w:t>What do you prefer in terms of beauty products?</w:t>
      </w:r>
    </w:p>
    <w:tbl>
      <w:tblPr>
        <w:tblStyle w:val="TableGrid"/>
        <w:tblW w:w="0" w:type="auto"/>
        <w:tblLook w:val="04A0"/>
      </w:tblPr>
      <w:tblGrid>
        <w:gridCol w:w="2394"/>
        <w:gridCol w:w="2394"/>
        <w:gridCol w:w="2394"/>
        <w:gridCol w:w="2394"/>
      </w:tblGrid>
      <w:tr w:rsidR="00EB67A9" w:rsidRPr="00280801" w:rsidTr="00502AC2">
        <w:tc>
          <w:tcPr>
            <w:tcW w:w="2394" w:type="dxa"/>
          </w:tcPr>
          <w:p w:rsidR="00EB67A9" w:rsidRPr="00280801" w:rsidRDefault="00EB67A9" w:rsidP="00502AC2">
            <w:pPr>
              <w:jc w:val="center"/>
              <w:rPr>
                <w:rFonts w:cs="Times New Roman"/>
                <w:b/>
                <w:szCs w:val="24"/>
              </w:rPr>
            </w:pPr>
            <w:r w:rsidRPr="00280801">
              <w:rPr>
                <w:rFonts w:cs="Times New Roman"/>
                <w:b/>
                <w:szCs w:val="24"/>
              </w:rPr>
              <w:t>Options</w:t>
            </w:r>
          </w:p>
        </w:tc>
        <w:tc>
          <w:tcPr>
            <w:tcW w:w="2394" w:type="dxa"/>
          </w:tcPr>
          <w:p w:rsidR="00EB67A9" w:rsidRPr="00280801" w:rsidRDefault="00EB67A9" w:rsidP="00502AC2">
            <w:pPr>
              <w:jc w:val="center"/>
              <w:rPr>
                <w:rFonts w:cs="Times New Roman"/>
                <w:b/>
                <w:szCs w:val="24"/>
              </w:rPr>
            </w:pPr>
            <w:r w:rsidRPr="00280801">
              <w:rPr>
                <w:rFonts w:cs="Times New Roman"/>
                <w:b/>
                <w:szCs w:val="24"/>
              </w:rPr>
              <w:t>Number of Responses</w:t>
            </w:r>
          </w:p>
        </w:tc>
        <w:tc>
          <w:tcPr>
            <w:tcW w:w="2394" w:type="dxa"/>
          </w:tcPr>
          <w:p w:rsidR="00EB67A9" w:rsidRPr="00280801" w:rsidRDefault="00EB67A9" w:rsidP="00502AC2">
            <w:pPr>
              <w:jc w:val="center"/>
              <w:rPr>
                <w:rFonts w:cs="Times New Roman"/>
                <w:b/>
                <w:szCs w:val="24"/>
              </w:rPr>
            </w:pPr>
            <w:r w:rsidRPr="00280801">
              <w:rPr>
                <w:rFonts w:cs="Times New Roman"/>
                <w:b/>
                <w:szCs w:val="24"/>
              </w:rPr>
              <w:t>Total Respondents</w:t>
            </w:r>
          </w:p>
        </w:tc>
        <w:tc>
          <w:tcPr>
            <w:tcW w:w="2394" w:type="dxa"/>
          </w:tcPr>
          <w:p w:rsidR="00EB67A9" w:rsidRPr="00280801" w:rsidRDefault="00EB67A9" w:rsidP="00502AC2">
            <w:pPr>
              <w:jc w:val="center"/>
              <w:rPr>
                <w:rFonts w:cs="Times New Roman"/>
                <w:b/>
                <w:szCs w:val="24"/>
              </w:rPr>
            </w:pPr>
            <w:r w:rsidRPr="00280801">
              <w:rPr>
                <w:rFonts w:cs="Times New Roman"/>
                <w:b/>
                <w:szCs w:val="24"/>
              </w:rPr>
              <w:t>Percentage of Respondents</w:t>
            </w:r>
          </w:p>
        </w:tc>
      </w:tr>
      <w:tr w:rsidR="00EB67A9" w:rsidRPr="00280801" w:rsidTr="00502AC2">
        <w:tc>
          <w:tcPr>
            <w:tcW w:w="2394" w:type="dxa"/>
          </w:tcPr>
          <w:p w:rsidR="00EB67A9" w:rsidRPr="00280801" w:rsidRDefault="00EB67A9" w:rsidP="00502AC2">
            <w:pPr>
              <w:rPr>
                <w:rFonts w:cs="Times New Roman"/>
                <w:szCs w:val="24"/>
              </w:rPr>
            </w:pPr>
            <w:r w:rsidRPr="00280801">
              <w:rPr>
                <w:rFonts w:cs="Times New Roman"/>
                <w:szCs w:val="24"/>
              </w:rPr>
              <w:t xml:space="preserve">Organic </w:t>
            </w:r>
          </w:p>
        </w:tc>
        <w:tc>
          <w:tcPr>
            <w:tcW w:w="2394" w:type="dxa"/>
          </w:tcPr>
          <w:p w:rsidR="00EB67A9" w:rsidRPr="00280801" w:rsidRDefault="00022526" w:rsidP="00502AC2">
            <w:pPr>
              <w:rPr>
                <w:rFonts w:cs="Times New Roman"/>
                <w:szCs w:val="24"/>
              </w:rPr>
            </w:pPr>
            <w:r w:rsidRPr="00280801">
              <w:rPr>
                <w:rFonts w:cs="Times New Roman"/>
                <w:szCs w:val="24"/>
              </w:rPr>
              <w:t>4</w:t>
            </w:r>
            <w:r w:rsidR="00EB67A9" w:rsidRPr="00280801">
              <w:rPr>
                <w:rFonts w:cs="Times New Roman"/>
                <w:szCs w:val="24"/>
              </w:rPr>
              <w:t>0</w:t>
            </w:r>
          </w:p>
        </w:tc>
        <w:tc>
          <w:tcPr>
            <w:tcW w:w="2394" w:type="dxa"/>
          </w:tcPr>
          <w:p w:rsidR="00EB67A9" w:rsidRPr="00280801" w:rsidRDefault="00560B99" w:rsidP="00502AC2">
            <w:pPr>
              <w:rPr>
                <w:rFonts w:cs="Times New Roman"/>
                <w:szCs w:val="24"/>
              </w:rPr>
            </w:pPr>
            <w:r w:rsidRPr="00280801">
              <w:rPr>
                <w:rFonts w:cs="Times New Roman"/>
                <w:szCs w:val="24"/>
              </w:rPr>
              <w:t>8</w:t>
            </w:r>
            <w:r w:rsidR="00EB67A9" w:rsidRPr="00280801">
              <w:rPr>
                <w:rFonts w:cs="Times New Roman"/>
                <w:szCs w:val="24"/>
              </w:rPr>
              <w:t>0</w:t>
            </w:r>
          </w:p>
        </w:tc>
        <w:tc>
          <w:tcPr>
            <w:tcW w:w="2394" w:type="dxa"/>
          </w:tcPr>
          <w:p w:rsidR="00EB67A9" w:rsidRPr="00280801" w:rsidRDefault="00EB67A9" w:rsidP="00502AC2">
            <w:pPr>
              <w:rPr>
                <w:rFonts w:cs="Times New Roman"/>
                <w:szCs w:val="24"/>
              </w:rPr>
            </w:pPr>
            <w:r w:rsidRPr="00280801">
              <w:rPr>
                <w:rFonts w:cs="Times New Roman"/>
                <w:szCs w:val="24"/>
              </w:rPr>
              <w:t>60</w:t>
            </w:r>
          </w:p>
        </w:tc>
      </w:tr>
      <w:tr w:rsidR="00EB67A9" w:rsidRPr="00280801" w:rsidTr="00502AC2">
        <w:tc>
          <w:tcPr>
            <w:tcW w:w="2394" w:type="dxa"/>
          </w:tcPr>
          <w:p w:rsidR="00EB67A9" w:rsidRPr="00280801" w:rsidRDefault="00EB67A9" w:rsidP="00502AC2">
            <w:pPr>
              <w:rPr>
                <w:rFonts w:cs="Times New Roman"/>
                <w:szCs w:val="24"/>
              </w:rPr>
            </w:pPr>
            <w:r w:rsidRPr="00280801">
              <w:rPr>
                <w:rFonts w:cs="Times New Roman"/>
                <w:szCs w:val="24"/>
              </w:rPr>
              <w:t xml:space="preserve">Chemical </w:t>
            </w:r>
          </w:p>
        </w:tc>
        <w:tc>
          <w:tcPr>
            <w:tcW w:w="2394" w:type="dxa"/>
          </w:tcPr>
          <w:p w:rsidR="00EB67A9" w:rsidRPr="00280801" w:rsidRDefault="00EB67A9" w:rsidP="00502AC2">
            <w:pPr>
              <w:rPr>
                <w:rFonts w:cs="Times New Roman"/>
                <w:szCs w:val="24"/>
              </w:rPr>
            </w:pPr>
            <w:r w:rsidRPr="00280801">
              <w:rPr>
                <w:rFonts w:cs="Times New Roman"/>
                <w:szCs w:val="24"/>
              </w:rPr>
              <w:t>10</w:t>
            </w:r>
          </w:p>
        </w:tc>
        <w:tc>
          <w:tcPr>
            <w:tcW w:w="2394" w:type="dxa"/>
          </w:tcPr>
          <w:p w:rsidR="00EB67A9" w:rsidRPr="00280801" w:rsidRDefault="00AD3C81" w:rsidP="00502AC2">
            <w:pPr>
              <w:rPr>
                <w:rFonts w:cs="Times New Roman"/>
                <w:szCs w:val="24"/>
              </w:rPr>
            </w:pPr>
            <w:r w:rsidRPr="00280801">
              <w:rPr>
                <w:rFonts w:cs="Times New Roman"/>
                <w:szCs w:val="24"/>
              </w:rPr>
              <w:t>2</w:t>
            </w:r>
            <w:r w:rsidR="00EB67A9" w:rsidRPr="00280801">
              <w:rPr>
                <w:rFonts w:cs="Times New Roman"/>
                <w:szCs w:val="24"/>
              </w:rPr>
              <w:t>0</w:t>
            </w:r>
          </w:p>
        </w:tc>
        <w:tc>
          <w:tcPr>
            <w:tcW w:w="2394" w:type="dxa"/>
          </w:tcPr>
          <w:p w:rsidR="00EB67A9" w:rsidRPr="00280801" w:rsidRDefault="00EB67A9" w:rsidP="00502AC2">
            <w:pPr>
              <w:rPr>
                <w:rFonts w:cs="Times New Roman"/>
                <w:szCs w:val="24"/>
              </w:rPr>
            </w:pPr>
            <w:r w:rsidRPr="00280801">
              <w:rPr>
                <w:rFonts w:cs="Times New Roman"/>
                <w:szCs w:val="24"/>
              </w:rPr>
              <w:t>20</w:t>
            </w:r>
          </w:p>
        </w:tc>
      </w:tr>
    </w:tbl>
    <w:p w:rsidR="00EB67A9" w:rsidRPr="00280801" w:rsidRDefault="00EB67A9" w:rsidP="00C84BB3">
      <w:pPr>
        <w:rPr>
          <w:rFonts w:cs="Times New Roman"/>
          <w:szCs w:val="24"/>
        </w:rPr>
      </w:pPr>
    </w:p>
    <w:p w:rsidR="00377E95" w:rsidRPr="00280801" w:rsidRDefault="00377E95">
      <w:pPr>
        <w:spacing w:after="200" w:line="276" w:lineRule="auto"/>
        <w:jc w:val="left"/>
        <w:rPr>
          <w:rFonts w:eastAsiaTheme="majorEastAsia" w:cs="Times New Roman"/>
          <w:b/>
          <w:bCs/>
          <w:szCs w:val="24"/>
        </w:rPr>
      </w:pPr>
      <w:r w:rsidRPr="00280801">
        <w:rPr>
          <w:rFonts w:cs="Times New Roman"/>
          <w:szCs w:val="24"/>
        </w:rPr>
        <w:br w:type="page"/>
      </w:r>
    </w:p>
    <w:p w:rsidR="009A387A" w:rsidRPr="009A387A" w:rsidRDefault="009A387A" w:rsidP="00C25C6A">
      <w:pPr>
        <w:rPr>
          <w:rFonts w:cs="Times New Roman"/>
          <w:b/>
          <w:szCs w:val="24"/>
        </w:rPr>
      </w:pPr>
    </w:p>
    <w:sectPr w:rsidR="009A387A" w:rsidRPr="009A387A" w:rsidSect="00314560">
      <w:footerReference w:type="default" r:id="rId2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7727" w:rsidRDefault="00A27727" w:rsidP="00005DE6">
      <w:pPr>
        <w:spacing w:after="0" w:line="240" w:lineRule="auto"/>
      </w:pPr>
      <w:r>
        <w:separator/>
      </w:r>
    </w:p>
  </w:endnote>
  <w:endnote w:type="continuationSeparator" w:id="1">
    <w:p w:rsidR="00A27727" w:rsidRDefault="00A27727" w:rsidP="00005DE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ifer Sans LT Pro Medium">
    <w:altName w:val="Aptifer Sans LT Pro Medium"/>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5129537"/>
      <w:docPartObj>
        <w:docPartGallery w:val="Page Numbers (Bottom of Page)"/>
        <w:docPartUnique/>
      </w:docPartObj>
    </w:sdtPr>
    <w:sdtEndPr>
      <w:rPr>
        <w:noProof/>
      </w:rPr>
    </w:sdtEndPr>
    <w:sdtContent>
      <w:p w:rsidR="00502AC2" w:rsidRDefault="00901779">
        <w:pPr>
          <w:pStyle w:val="Footer"/>
          <w:jc w:val="right"/>
        </w:pPr>
        <w:r>
          <w:fldChar w:fldCharType="begin"/>
        </w:r>
        <w:r w:rsidR="00502AC2">
          <w:instrText xml:space="preserve"> PAGE   \* MERGEFORMAT </w:instrText>
        </w:r>
        <w:r>
          <w:fldChar w:fldCharType="separate"/>
        </w:r>
        <w:r w:rsidR="0098479C">
          <w:rPr>
            <w:noProof/>
          </w:rPr>
          <w:t>1</w:t>
        </w:r>
        <w:r>
          <w:rPr>
            <w:noProof/>
          </w:rPr>
          <w:fldChar w:fldCharType="end"/>
        </w:r>
      </w:p>
    </w:sdtContent>
  </w:sdt>
  <w:p w:rsidR="00502AC2" w:rsidRDefault="00502AC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7727" w:rsidRDefault="00A27727" w:rsidP="00005DE6">
      <w:pPr>
        <w:spacing w:after="0" w:line="240" w:lineRule="auto"/>
      </w:pPr>
      <w:r>
        <w:separator/>
      </w:r>
    </w:p>
  </w:footnote>
  <w:footnote w:type="continuationSeparator" w:id="1">
    <w:p w:rsidR="00A27727" w:rsidRDefault="00A27727" w:rsidP="00005DE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C5DCE"/>
    <w:multiLevelType w:val="hybridMultilevel"/>
    <w:tmpl w:val="F91647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90524B0"/>
    <w:multiLevelType w:val="hybridMultilevel"/>
    <w:tmpl w:val="67C206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DE64612"/>
    <w:multiLevelType w:val="hybridMultilevel"/>
    <w:tmpl w:val="ABAED2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243A6D7C"/>
    <w:multiLevelType w:val="hybridMultilevel"/>
    <w:tmpl w:val="0AD4BB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24964F7F"/>
    <w:multiLevelType w:val="hybridMultilevel"/>
    <w:tmpl w:val="EA4607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2DEF61BE"/>
    <w:multiLevelType w:val="hybridMultilevel"/>
    <w:tmpl w:val="E2F431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3812479"/>
    <w:multiLevelType w:val="hybridMultilevel"/>
    <w:tmpl w:val="C2CA52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3AA205BA"/>
    <w:multiLevelType w:val="hybridMultilevel"/>
    <w:tmpl w:val="C9CAE1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40AD6081"/>
    <w:multiLevelType w:val="hybridMultilevel"/>
    <w:tmpl w:val="24D69B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7A760E4"/>
    <w:multiLevelType w:val="hybridMultilevel"/>
    <w:tmpl w:val="9DAEBF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3"/>
  </w:num>
  <w:num w:numId="3">
    <w:abstractNumId w:val="2"/>
  </w:num>
  <w:num w:numId="4">
    <w:abstractNumId w:val="0"/>
  </w:num>
  <w:num w:numId="5">
    <w:abstractNumId w:val="9"/>
  </w:num>
  <w:num w:numId="6">
    <w:abstractNumId w:val="4"/>
  </w:num>
  <w:num w:numId="7">
    <w:abstractNumId w:val="8"/>
  </w:num>
  <w:num w:numId="8">
    <w:abstractNumId w:val="5"/>
  </w:num>
  <w:num w:numId="9">
    <w:abstractNumId w:val="6"/>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NjI3NjGxtDA1N7U0MjBV0lEKTi0uzszPAykwrAUAsP85SywAAAA="/>
  </w:docVars>
  <w:rsids>
    <w:rsidRoot w:val="00005DE6"/>
    <w:rsid w:val="00003E12"/>
    <w:rsid w:val="00004820"/>
    <w:rsid w:val="00005DE6"/>
    <w:rsid w:val="00006C4F"/>
    <w:rsid w:val="000076D9"/>
    <w:rsid w:val="000108C8"/>
    <w:rsid w:val="00022526"/>
    <w:rsid w:val="0002359D"/>
    <w:rsid w:val="00040DA4"/>
    <w:rsid w:val="000462F6"/>
    <w:rsid w:val="000468EB"/>
    <w:rsid w:val="000570AF"/>
    <w:rsid w:val="000626AF"/>
    <w:rsid w:val="0006379F"/>
    <w:rsid w:val="0007488F"/>
    <w:rsid w:val="00087016"/>
    <w:rsid w:val="00087899"/>
    <w:rsid w:val="000962C1"/>
    <w:rsid w:val="000A26D3"/>
    <w:rsid w:val="000A4399"/>
    <w:rsid w:val="000A49F0"/>
    <w:rsid w:val="000B0054"/>
    <w:rsid w:val="000B18D6"/>
    <w:rsid w:val="000B6611"/>
    <w:rsid w:val="000B739A"/>
    <w:rsid w:val="000B7AC7"/>
    <w:rsid w:val="000C2BEF"/>
    <w:rsid w:val="000C68BE"/>
    <w:rsid w:val="000C798F"/>
    <w:rsid w:val="000D34B3"/>
    <w:rsid w:val="000D4222"/>
    <w:rsid w:val="000D6827"/>
    <w:rsid w:val="000D7541"/>
    <w:rsid w:val="000D7828"/>
    <w:rsid w:val="000E1065"/>
    <w:rsid w:val="000F2E3C"/>
    <w:rsid w:val="000F6AEB"/>
    <w:rsid w:val="00107148"/>
    <w:rsid w:val="00110EFE"/>
    <w:rsid w:val="00116FF4"/>
    <w:rsid w:val="00117ECA"/>
    <w:rsid w:val="00121E73"/>
    <w:rsid w:val="00121F7B"/>
    <w:rsid w:val="00122F8F"/>
    <w:rsid w:val="001263A6"/>
    <w:rsid w:val="00126E17"/>
    <w:rsid w:val="00130695"/>
    <w:rsid w:val="001327F8"/>
    <w:rsid w:val="0014401A"/>
    <w:rsid w:val="0014649C"/>
    <w:rsid w:val="00151212"/>
    <w:rsid w:val="00152923"/>
    <w:rsid w:val="0015474E"/>
    <w:rsid w:val="00155015"/>
    <w:rsid w:val="00155E80"/>
    <w:rsid w:val="001641AD"/>
    <w:rsid w:val="001652EB"/>
    <w:rsid w:val="00167BBE"/>
    <w:rsid w:val="00176ACD"/>
    <w:rsid w:val="00183481"/>
    <w:rsid w:val="00187C10"/>
    <w:rsid w:val="0019644F"/>
    <w:rsid w:val="001A1481"/>
    <w:rsid w:val="001B4B4A"/>
    <w:rsid w:val="001C4F09"/>
    <w:rsid w:val="001C515E"/>
    <w:rsid w:val="001C6321"/>
    <w:rsid w:val="001D01B6"/>
    <w:rsid w:val="001D0638"/>
    <w:rsid w:val="001D27C3"/>
    <w:rsid w:val="001E21C6"/>
    <w:rsid w:val="001E35D7"/>
    <w:rsid w:val="001F2041"/>
    <w:rsid w:val="001F4454"/>
    <w:rsid w:val="001F4599"/>
    <w:rsid w:val="00221F9A"/>
    <w:rsid w:val="002269F7"/>
    <w:rsid w:val="0023130D"/>
    <w:rsid w:val="00231C54"/>
    <w:rsid w:val="00231DC2"/>
    <w:rsid w:val="002341CF"/>
    <w:rsid w:val="00240087"/>
    <w:rsid w:val="00247B12"/>
    <w:rsid w:val="00247CFB"/>
    <w:rsid w:val="002507A7"/>
    <w:rsid w:val="00253ACB"/>
    <w:rsid w:val="00257F08"/>
    <w:rsid w:val="00261E46"/>
    <w:rsid w:val="0026226C"/>
    <w:rsid w:val="00262816"/>
    <w:rsid w:val="00272001"/>
    <w:rsid w:val="00275C3D"/>
    <w:rsid w:val="00280801"/>
    <w:rsid w:val="002850C3"/>
    <w:rsid w:val="00292176"/>
    <w:rsid w:val="002938EB"/>
    <w:rsid w:val="002B0712"/>
    <w:rsid w:val="002B2402"/>
    <w:rsid w:val="002B4094"/>
    <w:rsid w:val="002B6845"/>
    <w:rsid w:val="002B7805"/>
    <w:rsid w:val="002C2147"/>
    <w:rsid w:val="002C5282"/>
    <w:rsid w:val="002D3517"/>
    <w:rsid w:val="002D7E34"/>
    <w:rsid w:val="002E0B77"/>
    <w:rsid w:val="002E2486"/>
    <w:rsid w:val="002F2AD1"/>
    <w:rsid w:val="002F3EE6"/>
    <w:rsid w:val="002F3F2D"/>
    <w:rsid w:val="002F598B"/>
    <w:rsid w:val="002F6984"/>
    <w:rsid w:val="00305E80"/>
    <w:rsid w:val="00313DB1"/>
    <w:rsid w:val="00314560"/>
    <w:rsid w:val="00325133"/>
    <w:rsid w:val="003260B1"/>
    <w:rsid w:val="00327C17"/>
    <w:rsid w:val="00332E32"/>
    <w:rsid w:val="0034017D"/>
    <w:rsid w:val="00343E53"/>
    <w:rsid w:val="00354EB6"/>
    <w:rsid w:val="00356CAC"/>
    <w:rsid w:val="003601CF"/>
    <w:rsid w:val="003613C6"/>
    <w:rsid w:val="00361D71"/>
    <w:rsid w:val="00366271"/>
    <w:rsid w:val="003719C4"/>
    <w:rsid w:val="00377E95"/>
    <w:rsid w:val="00381304"/>
    <w:rsid w:val="00381C82"/>
    <w:rsid w:val="00381E86"/>
    <w:rsid w:val="00384C75"/>
    <w:rsid w:val="00384D9E"/>
    <w:rsid w:val="00393686"/>
    <w:rsid w:val="0039564C"/>
    <w:rsid w:val="003A40CF"/>
    <w:rsid w:val="003A49AF"/>
    <w:rsid w:val="003A6122"/>
    <w:rsid w:val="003A7591"/>
    <w:rsid w:val="003B1D6F"/>
    <w:rsid w:val="003B5942"/>
    <w:rsid w:val="003C1A50"/>
    <w:rsid w:val="003C4728"/>
    <w:rsid w:val="003D0009"/>
    <w:rsid w:val="003D3439"/>
    <w:rsid w:val="003D54FF"/>
    <w:rsid w:val="003E2C72"/>
    <w:rsid w:val="003E423B"/>
    <w:rsid w:val="00400BEE"/>
    <w:rsid w:val="0040638A"/>
    <w:rsid w:val="0041628C"/>
    <w:rsid w:val="00420A03"/>
    <w:rsid w:val="00425096"/>
    <w:rsid w:val="00426DF2"/>
    <w:rsid w:val="004274C2"/>
    <w:rsid w:val="00427A83"/>
    <w:rsid w:val="00427DFB"/>
    <w:rsid w:val="004347A9"/>
    <w:rsid w:val="0044142E"/>
    <w:rsid w:val="0044265E"/>
    <w:rsid w:val="00442F93"/>
    <w:rsid w:val="0044586C"/>
    <w:rsid w:val="004569D8"/>
    <w:rsid w:val="00457DF9"/>
    <w:rsid w:val="004648FA"/>
    <w:rsid w:val="00466C72"/>
    <w:rsid w:val="0046705B"/>
    <w:rsid w:val="004708D8"/>
    <w:rsid w:val="0048371A"/>
    <w:rsid w:val="004839F9"/>
    <w:rsid w:val="00496399"/>
    <w:rsid w:val="004A2093"/>
    <w:rsid w:val="004A4D3C"/>
    <w:rsid w:val="004A6835"/>
    <w:rsid w:val="004A6F09"/>
    <w:rsid w:val="004B356D"/>
    <w:rsid w:val="004B47BA"/>
    <w:rsid w:val="004C12FE"/>
    <w:rsid w:val="004C35BB"/>
    <w:rsid w:val="004D08EF"/>
    <w:rsid w:val="004D1330"/>
    <w:rsid w:val="004D33ED"/>
    <w:rsid w:val="004D3F59"/>
    <w:rsid w:val="004D77FA"/>
    <w:rsid w:val="004E1614"/>
    <w:rsid w:val="004E1EC5"/>
    <w:rsid w:val="004E287A"/>
    <w:rsid w:val="004E70F1"/>
    <w:rsid w:val="004E7A16"/>
    <w:rsid w:val="004F31F7"/>
    <w:rsid w:val="004F5DAC"/>
    <w:rsid w:val="004F6B60"/>
    <w:rsid w:val="005017F7"/>
    <w:rsid w:val="00502AC2"/>
    <w:rsid w:val="00504263"/>
    <w:rsid w:val="0050524C"/>
    <w:rsid w:val="00505351"/>
    <w:rsid w:val="00514512"/>
    <w:rsid w:val="0051660F"/>
    <w:rsid w:val="00517CAE"/>
    <w:rsid w:val="00525946"/>
    <w:rsid w:val="0053274D"/>
    <w:rsid w:val="005415F8"/>
    <w:rsid w:val="005421FE"/>
    <w:rsid w:val="005425CF"/>
    <w:rsid w:val="0054294B"/>
    <w:rsid w:val="00542F37"/>
    <w:rsid w:val="00544ACE"/>
    <w:rsid w:val="00545F85"/>
    <w:rsid w:val="00560B99"/>
    <w:rsid w:val="00563A08"/>
    <w:rsid w:val="00564FCA"/>
    <w:rsid w:val="0057198F"/>
    <w:rsid w:val="00581E9F"/>
    <w:rsid w:val="00593FA9"/>
    <w:rsid w:val="005A2DC1"/>
    <w:rsid w:val="005A6EB2"/>
    <w:rsid w:val="005B0EF4"/>
    <w:rsid w:val="005B7651"/>
    <w:rsid w:val="005C079C"/>
    <w:rsid w:val="005C2DA2"/>
    <w:rsid w:val="005C6F43"/>
    <w:rsid w:val="005D27BD"/>
    <w:rsid w:val="005D3C51"/>
    <w:rsid w:val="005D5E72"/>
    <w:rsid w:val="005E4C3D"/>
    <w:rsid w:val="005F19A0"/>
    <w:rsid w:val="005F3FF0"/>
    <w:rsid w:val="00611F3F"/>
    <w:rsid w:val="006126FC"/>
    <w:rsid w:val="00613E24"/>
    <w:rsid w:val="00622232"/>
    <w:rsid w:val="006275A2"/>
    <w:rsid w:val="006279A9"/>
    <w:rsid w:val="00633FD8"/>
    <w:rsid w:val="0063566E"/>
    <w:rsid w:val="00640169"/>
    <w:rsid w:val="0064409E"/>
    <w:rsid w:val="00650E15"/>
    <w:rsid w:val="0065107A"/>
    <w:rsid w:val="00656E57"/>
    <w:rsid w:val="0067648F"/>
    <w:rsid w:val="00680CB4"/>
    <w:rsid w:val="006835AC"/>
    <w:rsid w:val="0068652D"/>
    <w:rsid w:val="006A05F2"/>
    <w:rsid w:val="006A523D"/>
    <w:rsid w:val="006A639E"/>
    <w:rsid w:val="006C2B45"/>
    <w:rsid w:val="006C4F24"/>
    <w:rsid w:val="006D0BDA"/>
    <w:rsid w:val="006D223E"/>
    <w:rsid w:val="006E2A2F"/>
    <w:rsid w:val="006E317B"/>
    <w:rsid w:val="006E4C1D"/>
    <w:rsid w:val="006F7583"/>
    <w:rsid w:val="007006BD"/>
    <w:rsid w:val="00703A66"/>
    <w:rsid w:val="00704951"/>
    <w:rsid w:val="00712A57"/>
    <w:rsid w:val="007164B5"/>
    <w:rsid w:val="00717DA5"/>
    <w:rsid w:val="0072022C"/>
    <w:rsid w:val="00735CAE"/>
    <w:rsid w:val="00740A2E"/>
    <w:rsid w:val="00744A5B"/>
    <w:rsid w:val="007509A4"/>
    <w:rsid w:val="00761228"/>
    <w:rsid w:val="0076232B"/>
    <w:rsid w:val="00762CBB"/>
    <w:rsid w:val="007659A5"/>
    <w:rsid w:val="00777A4F"/>
    <w:rsid w:val="00782612"/>
    <w:rsid w:val="00784472"/>
    <w:rsid w:val="00790369"/>
    <w:rsid w:val="0079216F"/>
    <w:rsid w:val="007977BE"/>
    <w:rsid w:val="007A3988"/>
    <w:rsid w:val="007B050F"/>
    <w:rsid w:val="007B0F3B"/>
    <w:rsid w:val="007B2AB8"/>
    <w:rsid w:val="007B2EDB"/>
    <w:rsid w:val="007C4091"/>
    <w:rsid w:val="007D0268"/>
    <w:rsid w:val="007D0475"/>
    <w:rsid w:val="007D4722"/>
    <w:rsid w:val="007E5D69"/>
    <w:rsid w:val="007E7026"/>
    <w:rsid w:val="007F1F34"/>
    <w:rsid w:val="007F22BA"/>
    <w:rsid w:val="008003BE"/>
    <w:rsid w:val="00801F4D"/>
    <w:rsid w:val="00802DE0"/>
    <w:rsid w:val="008036FC"/>
    <w:rsid w:val="00810D5B"/>
    <w:rsid w:val="00816226"/>
    <w:rsid w:val="00820559"/>
    <w:rsid w:val="008220FF"/>
    <w:rsid w:val="00825613"/>
    <w:rsid w:val="00825C9B"/>
    <w:rsid w:val="00846591"/>
    <w:rsid w:val="00854A46"/>
    <w:rsid w:val="00857042"/>
    <w:rsid w:val="00872D69"/>
    <w:rsid w:val="0087340E"/>
    <w:rsid w:val="00881740"/>
    <w:rsid w:val="00881ECD"/>
    <w:rsid w:val="0089126F"/>
    <w:rsid w:val="008A0F00"/>
    <w:rsid w:val="008A79E1"/>
    <w:rsid w:val="008B0AB2"/>
    <w:rsid w:val="008B39D6"/>
    <w:rsid w:val="008B5235"/>
    <w:rsid w:val="008C2685"/>
    <w:rsid w:val="008C43F8"/>
    <w:rsid w:val="008C7CD8"/>
    <w:rsid w:val="008D107E"/>
    <w:rsid w:val="008E0560"/>
    <w:rsid w:val="008E3DB6"/>
    <w:rsid w:val="008E7C8A"/>
    <w:rsid w:val="008F0AD6"/>
    <w:rsid w:val="008F10F4"/>
    <w:rsid w:val="008F6D87"/>
    <w:rsid w:val="00901779"/>
    <w:rsid w:val="009019A8"/>
    <w:rsid w:val="00905990"/>
    <w:rsid w:val="00912192"/>
    <w:rsid w:val="0092043C"/>
    <w:rsid w:val="00932162"/>
    <w:rsid w:val="00932EF7"/>
    <w:rsid w:val="00933BF5"/>
    <w:rsid w:val="00934811"/>
    <w:rsid w:val="0094262B"/>
    <w:rsid w:val="00943AD9"/>
    <w:rsid w:val="00953526"/>
    <w:rsid w:val="00953B15"/>
    <w:rsid w:val="009676AF"/>
    <w:rsid w:val="009718D5"/>
    <w:rsid w:val="00973EBE"/>
    <w:rsid w:val="00977412"/>
    <w:rsid w:val="0097788D"/>
    <w:rsid w:val="0098479C"/>
    <w:rsid w:val="009A387A"/>
    <w:rsid w:val="009A5E30"/>
    <w:rsid w:val="009B1860"/>
    <w:rsid w:val="009B1B79"/>
    <w:rsid w:val="009B71CA"/>
    <w:rsid w:val="009C5EF4"/>
    <w:rsid w:val="009D165E"/>
    <w:rsid w:val="009D38C9"/>
    <w:rsid w:val="009D41EF"/>
    <w:rsid w:val="009E4B6E"/>
    <w:rsid w:val="009E73BE"/>
    <w:rsid w:val="009F0988"/>
    <w:rsid w:val="00A131F7"/>
    <w:rsid w:val="00A162BF"/>
    <w:rsid w:val="00A26AC5"/>
    <w:rsid w:val="00A27727"/>
    <w:rsid w:val="00A304B6"/>
    <w:rsid w:val="00A32690"/>
    <w:rsid w:val="00A33429"/>
    <w:rsid w:val="00A35D6A"/>
    <w:rsid w:val="00A37D7F"/>
    <w:rsid w:val="00A42D3B"/>
    <w:rsid w:val="00A433FE"/>
    <w:rsid w:val="00A453F7"/>
    <w:rsid w:val="00A519BD"/>
    <w:rsid w:val="00A65E99"/>
    <w:rsid w:val="00A66FB6"/>
    <w:rsid w:val="00A71CFA"/>
    <w:rsid w:val="00A7466E"/>
    <w:rsid w:val="00A77A50"/>
    <w:rsid w:val="00A8442C"/>
    <w:rsid w:val="00A869A3"/>
    <w:rsid w:val="00A92F0D"/>
    <w:rsid w:val="00AA3D64"/>
    <w:rsid w:val="00AB68D2"/>
    <w:rsid w:val="00AB69C4"/>
    <w:rsid w:val="00AC0F43"/>
    <w:rsid w:val="00AC3563"/>
    <w:rsid w:val="00AC44E3"/>
    <w:rsid w:val="00AC788D"/>
    <w:rsid w:val="00AD20AA"/>
    <w:rsid w:val="00AD220F"/>
    <w:rsid w:val="00AD3C81"/>
    <w:rsid w:val="00AE0479"/>
    <w:rsid w:val="00AE2DDF"/>
    <w:rsid w:val="00AE46E8"/>
    <w:rsid w:val="00AE4AFA"/>
    <w:rsid w:val="00AE5E3F"/>
    <w:rsid w:val="00AF10CF"/>
    <w:rsid w:val="00B053B9"/>
    <w:rsid w:val="00B07690"/>
    <w:rsid w:val="00B12184"/>
    <w:rsid w:val="00B23572"/>
    <w:rsid w:val="00B26B61"/>
    <w:rsid w:val="00B31A9A"/>
    <w:rsid w:val="00B343EF"/>
    <w:rsid w:val="00B34AF0"/>
    <w:rsid w:val="00B378FB"/>
    <w:rsid w:val="00B37B53"/>
    <w:rsid w:val="00B44F1D"/>
    <w:rsid w:val="00B47978"/>
    <w:rsid w:val="00B47F0C"/>
    <w:rsid w:val="00B50317"/>
    <w:rsid w:val="00B50F4A"/>
    <w:rsid w:val="00B51E83"/>
    <w:rsid w:val="00B535AF"/>
    <w:rsid w:val="00B57CD6"/>
    <w:rsid w:val="00B63598"/>
    <w:rsid w:val="00B63D09"/>
    <w:rsid w:val="00B65B36"/>
    <w:rsid w:val="00B71B7E"/>
    <w:rsid w:val="00B76052"/>
    <w:rsid w:val="00B8187B"/>
    <w:rsid w:val="00B82C42"/>
    <w:rsid w:val="00B90D2D"/>
    <w:rsid w:val="00B939CB"/>
    <w:rsid w:val="00B94E96"/>
    <w:rsid w:val="00B95988"/>
    <w:rsid w:val="00BA0605"/>
    <w:rsid w:val="00BA5BB8"/>
    <w:rsid w:val="00BA7AA4"/>
    <w:rsid w:val="00BB0ACB"/>
    <w:rsid w:val="00BB0B88"/>
    <w:rsid w:val="00BC557D"/>
    <w:rsid w:val="00BD3785"/>
    <w:rsid w:val="00BD6B55"/>
    <w:rsid w:val="00BE1762"/>
    <w:rsid w:val="00BE4BCC"/>
    <w:rsid w:val="00BF7678"/>
    <w:rsid w:val="00C12634"/>
    <w:rsid w:val="00C13AB1"/>
    <w:rsid w:val="00C16BFF"/>
    <w:rsid w:val="00C219AC"/>
    <w:rsid w:val="00C25C6A"/>
    <w:rsid w:val="00C27B76"/>
    <w:rsid w:val="00C3261A"/>
    <w:rsid w:val="00C33C2D"/>
    <w:rsid w:val="00C514FD"/>
    <w:rsid w:val="00C52F9F"/>
    <w:rsid w:val="00C723D6"/>
    <w:rsid w:val="00C759A6"/>
    <w:rsid w:val="00C75C24"/>
    <w:rsid w:val="00C77164"/>
    <w:rsid w:val="00C84BB3"/>
    <w:rsid w:val="00C940A1"/>
    <w:rsid w:val="00C96797"/>
    <w:rsid w:val="00C97121"/>
    <w:rsid w:val="00CA509F"/>
    <w:rsid w:val="00CA6E49"/>
    <w:rsid w:val="00CB7A0C"/>
    <w:rsid w:val="00CC05BF"/>
    <w:rsid w:val="00CC2306"/>
    <w:rsid w:val="00CE4CAB"/>
    <w:rsid w:val="00CE7359"/>
    <w:rsid w:val="00CF18CD"/>
    <w:rsid w:val="00CF7F92"/>
    <w:rsid w:val="00D054CA"/>
    <w:rsid w:val="00D06C68"/>
    <w:rsid w:val="00D07F3B"/>
    <w:rsid w:val="00D11821"/>
    <w:rsid w:val="00D11F8C"/>
    <w:rsid w:val="00D12E9A"/>
    <w:rsid w:val="00D32C16"/>
    <w:rsid w:val="00D44C4B"/>
    <w:rsid w:val="00D4611F"/>
    <w:rsid w:val="00D50F01"/>
    <w:rsid w:val="00D54D96"/>
    <w:rsid w:val="00D62E6E"/>
    <w:rsid w:val="00D74496"/>
    <w:rsid w:val="00D818BF"/>
    <w:rsid w:val="00D9020B"/>
    <w:rsid w:val="00D91CF3"/>
    <w:rsid w:val="00D95CCD"/>
    <w:rsid w:val="00D965E0"/>
    <w:rsid w:val="00D9768E"/>
    <w:rsid w:val="00DA2198"/>
    <w:rsid w:val="00DB0105"/>
    <w:rsid w:val="00DB4142"/>
    <w:rsid w:val="00DB7863"/>
    <w:rsid w:val="00DC1FC5"/>
    <w:rsid w:val="00DC66D5"/>
    <w:rsid w:val="00DC6B03"/>
    <w:rsid w:val="00DD508E"/>
    <w:rsid w:val="00DD6A7B"/>
    <w:rsid w:val="00DE0C28"/>
    <w:rsid w:val="00DE5421"/>
    <w:rsid w:val="00DF31D3"/>
    <w:rsid w:val="00DF4A03"/>
    <w:rsid w:val="00E02F49"/>
    <w:rsid w:val="00E05A23"/>
    <w:rsid w:val="00E10835"/>
    <w:rsid w:val="00E119EC"/>
    <w:rsid w:val="00E1355A"/>
    <w:rsid w:val="00E22FE3"/>
    <w:rsid w:val="00E23EAA"/>
    <w:rsid w:val="00E25EE9"/>
    <w:rsid w:val="00E27AAA"/>
    <w:rsid w:val="00E41580"/>
    <w:rsid w:val="00E52D42"/>
    <w:rsid w:val="00E55167"/>
    <w:rsid w:val="00E6205F"/>
    <w:rsid w:val="00E838B0"/>
    <w:rsid w:val="00E84624"/>
    <w:rsid w:val="00E9369A"/>
    <w:rsid w:val="00E97EB6"/>
    <w:rsid w:val="00EA4998"/>
    <w:rsid w:val="00EB4F4B"/>
    <w:rsid w:val="00EB67A9"/>
    <w:rsid w:val="00EC211B"/>
    <w:rsid w:val="00EC4004"/>
    <w:rsid w:val="00EC4363"/>
    <w:rsid w:val="00EC503E"/>
    <w:rsid w:val="00EC5BAF"/>
    <w:rsid w:val="00ED34B0"/>
    <w:rsid w:val="00EE1F75"/>
    <w:rsid w:val="00EE3C6D"/>
    <w:rsid w:val="00EE5B1C"/>
    <w:rsid w:val="00EE6DE8"/>
    <w:rsid w:val="00EF35F2"/>
    <w:rsid w:val="00EF4937"/>
    <w:rsid w:val="00EF5898"/>
    <w:rsid w:val="00EF6C72"/>
    <w:rsid w:val="00F13687"/>
    <w:rsid w:val="00F14A67"/>
    <w:rsid w:val="00F14CB2"/>
    <w:rsid w:val="00F15C24"/>
    <w:rsid w:val="00F21D9A"/>
    <w:rsid w:val="00F327DE"/>
    <w:rsid w:val="00F35A29"/>
    <w:rsid w:val="00F4710D"/>
    <w:rsid w:val="00F50A4A"/>
    <w:rsid w:val="00F51751"/>
    <w:rsid w:val="00F56C10"/>
    <w:rsid w:val="00F61112"/>
    <w:rsid w:val="00F61A53"/>
    <w:rsid w:val="00F63027"/>
    <w:rsid w:val="00F70C4A"/>
    <w:rsid w:val="00F72F21"/>
    <w:rsid w:val="00F73D43"/>
    <w:rsid w:val="00F74915"/>
    <w:rsid w:val="00F766D1"/>
    <w:rsid w:val="00F77F67"/>
    <w:rsid w:val="00F8446C"/>
    <w:rsid w:val="00F87422"/>
    <w:rsid w:val="00F959EB"/>
    <w:rsid w:val="00F96F11"/>
    <w:rsid w:val="00F97A38"/>
    <w:rsid w:val="00FA46BF"/>
    <w:rsid w:val="00FA70E1"/>
    <w:rsid w:val="00FA79C5"/>
    <w:rsid w:val="00FB0C13"/>
    <w:rsid w:val="00FB457C"/>
    <w:rsid w:val="00FB7694"/>
    <w:rsid w:val="00FC78E2"/>
    <w:rsid w:val="00FD327A"/>
    <w:rsid w:val="00FD7260"/>
    <w:rsid w:val="00FD7598"/>
    <w:rsid w:val="00FE0734"/>
    <w:rsid w:val="00FE30A1"/>
    <w:rsid w:val="00FE5FA2"/>
    <w:rsid w:val="00FE7BB4"/>
    <w:rsid w:val="00FF0BCB"/>
    <w:rsid w:val="00FF1083"/>
    <w:rsid w:val="00FF1647"/>
    <w:rsid w:val="00FF3E1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rules v:ext="edit">
        <o:r id="V:Rule1" type="connector" idref="#AutoShape 4"/>
        <o:r id="V:Rule2" type="connector" idref="#AutoShape 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660F"/>
    <w:pPr>
      <w:spacing w:after="16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14512"/>
    <w:pPr>
      <w:keepNext/>
      <w:keepLines/>
      <w:spacing w:before="48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231C54"/>
    <w:pPr>
      <w:keepNext/>
      <w:keepLines/>
      <w:spacing w:before="20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4512"/>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231C54"/>
    <w:rPr>
      <w:rFonts w:ascii="Times New Roman" w:eastAsiaTheme="majorEastAsia" w:hAnsi="Times New Roman" w:cstheme="majorBidi"/>
      <w:b/>
      <w:bCs/>
      <w:sz w:val="24"/>
      <w:szCs w:val="26"/>
    </w:rPr>
  </w:style>
  <w:style w:type="paragraph" w:styleId="Header">
    <w:name w:val="header"/>
    <w:basedOn w:val="Normal"/>
    <w:link w:val="HeaderChar"/>
    <w:uiPriority w:val="99"/>
    <w:unhideWhenUsed/>
    <w:rsid w:val="00005D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5DE6"/>
    <w:rPr>
      <w:rFonts w:ascii="Times New Roman" w:hAnsi="Times New Roman"/>
      <w:sz w:val="24"/>
      <w:lang w:val="en-GB"/>
    </w:rPr>
  </w:style>
  <w:style w:type="paragraph" w:styleId="Footer">
    <w:name w:val="footer"/>
    <w:basedOn w:val="Normal"/>
    <w:link w:val="FooterChar"/>
    <w:uiPriority w:val="99"/>
    <w:unhideWhenUsed/>
    <w:rsid w:val="00005D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5DE6"/>
    <w:rPr>
      <w:rFonts w:ascii="Times New Roman" w:hAnsi="Times New Roman"/>
      <w:sz w:val="24"/>
      <w:lang w:val="en-GB"/>
    </w:rPr>
  </w:style>
  <w:style w:type="paragraph" w:customStyle="1" w:styleId="Default">
    <w:name w:val="Default"/>
    <w:rsid w:val="00005DE6"/>
    <w:pPr>
      <w:autoSpaceDE w:val="0"/>
      <w:autoSpaceDN w:val="0"/>
      <w:adjustRightInd w:val="0"/>
      <w:spacing w:after="0" w:line="240" w:lineRule="auto"/>
    </w:pPr>
    <w:rPr>
      <w:rFonts w:ascii="Times New Roman" w:hAnsi="Times New Roman" w:cs="Times New Roman"/>
      <w:color w:val="000000"/>
      <w:sz w:val="24"/>
      <w:szCs w:val="24"/>
    </w:rPr>
  </w:style>
  <w:style w:type="paragraph" w:styleId="Title">
    <w:name w:val="Title"/>
    <w:basedOn w:val="Normal"/>
    <w:next w:val="Normal"/>
    <w:link w:val="TitleChar"/>
    <w:uiPriority w:val="10"/>
    <w:qFormat/>
    <w:rsid w:val="00005DE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05DE6"/>
    <w:rPr>
      <w:rFonts w:asciiTheme="majorHAnsi" w:eastAsiaTheme="majorEastAsia" w:hAnsiTheme="majorHAnsi" w:cstheme="majorBidi"/>
      <w:color w:val="17365D" w:themeColor="text2" w:themeShade="BF"/>
      <w:spacing w:val="5"/>
      <w:kern w:val="28"/>
      <w:sz w:val="52"/>
      <w:szCs w:val="52"/>
      <w:lang w:val="en-GB"/>
    </w:rPr>
  </w:style>
  <w:style w:type="paragraph" w:styleId="ListParagraph">
    <w:name w:val="List Paragraph"/>
    <w:basedOn w:val="Normal"/>
    <w:uiPriority w:val="34"/>
    <w:qFormat/>
    <w:rsid w:val="000D4222"/>
    <w:pPr>
      <w:ind w:left="720"/>
      <w:contextualSpacing/>
    </w:pPr>
  </w:style>
  <w:style w:type="paragraph" w:styleId="BalloonText">
    <w:name w:val="Balloon Text"/>
    <w:basedOn w:val="Normal"/>
    <w:link w:val="BalloonTextChar"/>
    <w:uiPriority w:val="99"/>
    <w:semiHidden/>
    <w:unhideWhenUsed/>
    <w:rsid w:val="001529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2923"/>
    <w:rPr>
      <w:rFonts w:ascii="Tahoma" w:hAnsi="Tahoma" w:cs="Tahoma"/>
      <w:sz w:val="16"/>
      <w:szCs w:val="16"/>
      <w:lang w:val="en-GB"/>
    </w:rPr>
  </w:style>
  <w:style w:type="table" w:styleId="TableGrid">
    <w:name w:val="Table Grid"/>
    <w:basedOn w:val="TableNormal"/>
    <w:uiPriority w:val="59"/>
    <w:rsid w:val="00C84BB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Pa12">
    <w:name w:val="Pa12"/>
    <w:basedOn w:val="Normal"/>
    <w:next w:val="Normal"/>
    <w:uiPriority w:val="99"/>
    <w:rsid w:val="00DF4A03"/>
    <w:pPr>
      <w:autoSpaceDE w:val="0"/>
      <w:autoSpaceDN w:val="0"/>
      <w:adjustRightInd w:val="0"/>
      <w:spacing w:after="0" w:line="221" w:lineRule="atLeast"/>
      <w:jc w:val="left"/>
    </w:pPr>
    <w:rPr>
      <w:rFonts w:ascii="Aptifer Sans LT Pro Medium" w:hAnsi="Aptifer Sans LT Pro Medium"/>
      <w:szCs w:val="24"/>
    </w:rPr>
  </w:style>
  <w:style w:type="paragraph" w:styleId="TOCHeading">
    <w:name w:val="TOC Heading"/>
    <w:basedOn w:val="Heading1"/>
    <w:next w:val="Normal"/>
    <w:uiPriority w:val="39"/>
    <w:semiHidden/>
    <w:unhideWhenUsed/>
    <w:qFormat/>
    <w:rsid w:val="001C6321"/>
    <w:pPr>
      <w:spacing w:after="0"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1C6321"/>
    <w:pPr>
      <w:spacing w:after="100"/>
    </w:pPr>
  </w:style>
  <w:style w:type="paragraph" w:styleId="TOC2">
    <w:name w:val="toc 2"/>
    <w:basedOn w:val="Normal"/>
    <w:next w:val="Normal"/>
    <w:autoRedefine/>
    <w:uiPriority w:val="39"/>
    <w:unhideWhenUsed/>
    <w:rsid w:val="001C6321"/>
    <w:pPr>
      <w:spacing w:after="100"/>
      <w:ind w:left="240"/>
    </w:pPr>
  </w:style>
  <w:style w:type="character" w:styleId="Hyperlink">
    <w:name w:val="Hyperlink"/>
    <w:basedOn w:val="DefaultParagraphFont"/>
    <w:uiPriority w:val="99"/>
    <w:unhideWhenUsed/>
    <w:rsid w:val="001C6321"/>
    <w:rPr>
      <w:color w:val="0000FF" w:themeColor="hyperlink"/>
      <w:u w:val="single"/>
    </w:rPr>
  </w:style>
  <w:style w:type="character" w:styleId="Emphasis">
    <w:name w:val="Emphasis"/>
    <w:basedOn w:val="DefaultParagraphFont"/>
    <w:uiPriority w:val="20"/>
    <w:qFormat/>
    <w:rsid w:val="00502AC2"/>
    <w:rPr>
      <w:i/>
      <w:iCs/>
    </w:rPr>
  </w:style>
</w:styles>
</file>

<file path=word/webSettings.xml><?xml version="1.0" encoding="utf-8"?>
<w:webSettings xmlns:r="http://schemas.openxmlformats.org/officeDocument/2006/relationships" xmlns:w="http://schemas.openxmlformats.org/wordprocessingml/2006/main">
  <w:divs>
    <w:div w:id="655378934">
      <w:bodyDiv w:val="1"/>
      <w:marLeft w:val="0"/>
      <w:marRight w:val="0"/>
      <w:marTop w:val="0"/>
      <w:marBottom w:val="0"/>
      <w:divBdr>
        <w:top w:val="none" w:sz="0" w:space="0" w:color="auto"/>
        <w:left w:val="none" w:sz="0" w:space="0" w:color="auto"/>
        <w:bottom w:val="none" w:sz="0" w:space="0" w:color="auto"/>
        <w:right w:val="none" w:sz="0" w:space="0" w:color="auto"/>
      </w:divBdr>
      <w:divsChild>
        <w:div w:id="518852587">
          <w:marLeft w:val="0"/>
          <w:marRight w:val="240"/>
          <w:marTop w:val="0"/>
          <w:marBottom w:val="195"/>
          <w:divBdr>
            <w:top w:val="none" w:sz="0" w:space="0" w:color="auto"/>
            <w:left w:val="none" w:sz="0" w:space="0" w:color="auto"/>
            <w:bottom w:val="none" w:sz="0" w:space="0" w:color="auto"/>
            <w:right w:val="none" w:sz="0" w:space="0" w:color="auto"/>
          </w:divBdr>
          <w:divsChild>
            <w:div w:id="689186359">
              <w:marLeft w:val="120"/>
              <w:marRight w:val="0"/>
              <w:marTop w:val="0"/>
              <w:marBottom w:val="120"/>
              <w:divBdr>
                <w:top w:val="none" w:sz="0" w:space="0" w:color="auto"/>
                <w:left w:val="none" w:sz="0" w:space="0" w:color="auto"/>
                <w:bottom w:val="none" w:sz="0" w:space="0" w:color="auto"/>
                <w:right w:val="none" w:sz="0" w:space="0" w:color="auto"/>
              </w:divBdr>
            </w:div>
            <w:div w:id="2072073239">
              <w:marLeft w:val="0"/>
              <w:marRight w:val="0"/>
              <w:marTop w:val="0"/>
              <w:marBottom w:val="0"/>
              <w:divBdr>
                <w:top w:val="none" w:sz="0" w:space="0" w:color="auto"/>
                <w:left w:val="none" w:sz="0" w:space="0" w:color="auto"/>
                <w:bottom w:val="none" w:sz="0" w:space="0" w:color="auto"/>
                <w:right w:val="none" w:sz="0" w:space="0" w:color="auto"/>
              </w:divBdr>
              <w:divsChild>
                <w:div w:id="692922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731448">
      <w:bodyDiv w:val="1"/>
      <w:marLeft w:val="0"/>
      <w:marRight w:val="0"/>
      <w:marTop w:val="0"/>
      <w:marBottom w:val="0"/>
      <w:divBdr>
        <w:top w:val="none" w:sz="0" w:space="0" w:color="auto"/>
        <w:left w:val="none" w:sz="0" w:space="0" w:color="auto"/>
        <w:bottom w:val="none" w:sz="0" w:space="0" w:color="auto"/>
        <w:right w:val="none" w:sz="0" w:space="0" w:color="auto"/>
      </w:divBdr>
      <w:divsChild>
        <w:div w:id="366100628">
          <w:marLeft w:val="0"/>
          <w:marRight w:val="240"/>
          <w:marTop w:val="0"/>
          <w:marBottom w:val="195"/>
          <w:divBdr>
            <w:top w:val="none" w:sz="0" w:space="0" w:color="auto"/>
            <w:left w:val="none" w:sz="0" w:space="0" w:color="auto"/>
            <w:bottom w:val="none" w:sz="0" w:space="0" w:color="auto"/>
            <w:right w:val="none" w:sz="0" w:space="0" w:color="auto"/>
          </w:divBdr>
          <w:divsChild>
            <w:div w:id="2030832871">
              <w:marLeft w:val="0"/>
              <w:marRight w:val="0"/>
              <w:marTop w:val="0"/>
              <w:marBottom w:val="0"/>
              <w:divBdr>
                <w:top w:val="none" w:sz="0" w:space="0" w:color="auto"/>
                <w:left w:val="none" w:sz="0" w:space="0" w:color="auto"/>
                <w:bottom w:val="none" w:sz="0" w:space="0" w:color="auto"/>
                <w:right w:val="none" w:sz="0" w:space="0" w:color="auto"/>
              </w:divBdr>
              <w:divsChild>
                <w:div w:id="536629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png"/><Relationship Id="rId18" Type="http://schemas.openxmlformats.org/officeDocument/2006/relationships/chart" Target="charts/chart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chart" Target="charts/chart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image" Target="media/image4.png"/><Relationship Id="rId23" Type="http://schemas.microsoft.com/office/2007/relationships/diagramDrawing" Target="diagrams/drawing1.xml"/><Relationship Id="rId10" Type="http://schemas.openxmlformats.org/officeDocument/2006/relationships/diagramQuickStyle" Target="diagrams/quickStyle1.xml"/><Relationship Id="rId19"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3.pn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Office_Excel_Worksheet3.xlsx"/></Relationships>
</file>

<file path=word/charts/chart1.xml><?xml version="1.0" encoding="utf-8"?>
<c:chartSpace xmlns:c="http://schemas.openxmlformats.org/drawingml/2006/chart" xmlns:a="http://schemas.openxmlformats.org/drawingml/2006/main" xmlns:r="http://schemas.openxmlformats.org/officeDocument/2006/relationships">
  <c:lang val="en-US"/>
  <c:style val="28"/>
  <c:chart>
    <c:title/>
    <c:plotArea>
      <c:layout/>
      <c:barChart>
        <c:barDir val="col"/>
        <c:grouping val="clustered"/>
        <c:ser>
          <c:idx val="0"/>
          <c:order val="0"/>
          <c:tx>
            <c:strRef>
              <c:f>Sheet1!$B$1</c:f>
              <c:strCache>
                <c:ptCount val="1"/>
                <c:pt idx="0">
                  <c:v>Number of Responses</c:v>
                </c:pt>
              </c:strCache>
            </c:strRef>
          </c:tx>
          <c:dLbls>
            <c:spPr>
              <a:noFill/>
              <a:ln>
                <a:noFill/>
              </a:ln>
              <a:effectLst/>
            </c:spPr>
            <c:showVal val="1"/>
            <c:extLst>
              <c:ext xmlns:c15="http://schemas.microsoft.com/office/drawing/2012/chart" uri="{CE6537A1-D6FC-4f65-9D91-7224C49458BB}">
                <c15:showLeaderLines val="0"/>
              </c:ext>
            </c:extLst>
          </c:dLbls>
          <c:cat>
            <c:strRef>
              <c:f>Sheet1!$A$2:$A$5</c:f>
              <c:strCache>
                <c:ptCount val="4"/>
                <c:pt idx="0">
                  <c:v>Zara</c:v>
                </c:pt>
                <c:pt idx="1">
                  <c:v>Malaysia online fashion </c:v>
                </c:pt>
                <c:pt idx="2">
                  <c:v>Dorothy Perkins IOI City Mall</c:v>
                </c:pt>
                <c:pt idx="3">
                  <c:v>Brands Outlet</c:v>
                </c:pt>
              </c:strCache>
            </c:strRef>
          </c:cat>
          <c:val>
            <c:numRef>
              <c:f>Sheet1!$B$2:$B$5</c:f>
              <c:numCache>
                <c:formatCode>General</c:formatCode>
                <c:ptCount val="4"/>
                <c:pt idx="0">
                  <c:v>30</c:v>
                </c:pt>
                <c:pt idx="1">
                  <c:v>10</c:v>
                </c:pt>
                <c:pt idx="2">
                  <c:v>2</c:v>
                </c:pt>
                <c:pt idx="3">
                  <c:v>8</c:v>
                </c:pt>
              </c:numCache>
            </c:numRef>
          </c:val>
        </c:ser>
        <c:dLbls>
          <c:showVal val="1"/>
        </c:dLbls>
        <c:overlap val="-25"/>
        <c:axId val="193163648"/>
        <c:axId val="193165184"/>
      </c:barChart>
      <c:catAx>
        <c:axId val="193163648"/>
        <c:scaling>
          <c:orientation val="minMax"/>
        </c:scaling>
        <c:axPos val="b"/>
        <c:numFmt formatCode="General" sourceLinked="0"/>
        <c:majorTickMark val="none"/>
        <c:tickLblPos val="nextTo"/>
        <c:crossAx val="193165184"/>
        <c:crosses val="autoZero"/>
        <c:auto val="1"/>
        <c:lblAlgn val="ctr"/>
        <c:lblOffset val="100"/>
      </c:catAx>
      <c:valAx>
        <c:axId val="193165184"/>
        <c:scaling>
          <c:orientation val="minMax"/>
        </c:scaling>
        <c:delete val="1"/>
        <c:axPos val="l"/>
        <c:numFmt formatCode="General" sourceLinked="1"/>
        <c:tickLblPos val="nextTo"/>
        <c:crossAx val="193163648"/>
        <c:crosses val="autoZero"/>
        <c:crossBetween val="between"/>
      </c:valAx>
    </c:plotArea>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en-US"/>
  <c:style val="4"/>
  <c:chart>
    <c:title/>
    <c:view3D>
      <c:rAngAx val="1"/>
    </c:view3D>
    <c:plotArea>
      <c:layout/>
      <c:bar3DChart>
        <c:barDir val="col"/>
        <c:grouping val="stacked"/>
        <c:ser>
          <c:idx val="0"/>
          <c:order val="0"/>
          <c:tx>
            <c:strRef>
              <c:f>Sheet1!$B$1</c:f>
              <c:strCache>
                <c:ptCount val="1"/>
                <c:pt idx="0">
                  <c:v>Number of Responses</c:v>
                </c:pt>
              </c:strCache>
            </c:strRef>
          </c:tx>
          <c:dLbls>
            <c:spPr>
              <a:noFill/>
              <a:ln>
                <a:noFill/>
              </a:ln>
              <a:effectLst/>
            </c:spPr>
            <c:showVal val="1"/>
            <c:extLst>
              <c:ext xmlns:c15="http://schemas.microsoft.com/office/drawing/2012/chart" uri="{CE6537A1-D6FC-4f65-9D91-7224C49458BB}">
                <c15:showLeaderLines val="0"/>
              </c:ext>
            </c:extLst>
          </c:dLbls>
          <c:cat>
            <c:strRef>
              <c:f>Sheet1!$A$2:$A$6</c:f>
              <c:strCache>
                <c:ptCount val="5"/>
                <c:pt idx="0">
                  <c:v>Cotton </c:v>
                </c:pt>
                <c:pt idx="1">
                  <c:v>Linen </c:v>
                </c:pt>
                <c:pt idx="2">
                  <c:v>Polyester  </c:v>
                </c:pt>
                <c:pt idx="3">
                  <c:v>Silk</c:v>
                </c:pt>
                <c:pt idx="4">
                  <c:v>Rayon </c:v>
                </c:pt>
              </c:strCache>
            </c:strRef>
          </c:cat>
          <c:val>
            <c:numRef>
              <c:f>Sheet1!$B$2:$B$6</c:f>
              <c:numCache>
                <c:formatCode>General</c:formatCode>
                <c:ptCount val="5"/>
                <c:pt idx="0">
                  <c:v>30</c:v>
                </c:pt>
                <c:pt idx="1">
                  <c:v>7</c:v>
                </c:pt>
                <c:pt idx="2">
                  <c:v>3</c:v>
                </c:pt>
                <c:pt idx="3">
                  <c:v>6</c:v>
                </c:pt>
                <c:pt idx="4">
                  <c:v>4</c:v>
                </c:pt>
              </c:numCache>
            </c:numRef>
          </c:val>
        </c:ser>
        <c:dLbls>
          <c:showVal val="1"/>
        </c:dLbls>
        <c:gapWidth val="95"/>
        <c:gapDepth val="95"/>
        <c:shape val="cone"/>
        <c:axId val="193202048"/>
        <c:axId val="193203584"/>
        <c:axId val="0"/>
      </c:bar3DChart>
      <c:catAx>
        <c:axId val="193202048"/>
        <c:scaling>
          <c:orientation val="minMax"/>
        </c:scaling>
        <c:axPos val="b"/>
        <c:numFmt formatCode="General" sourceLinked="0"/>
        <c:majorTickMark val="none"/>
        <c:tickLblPos val="nextTo"/>
        <c:crossAx val="193203584"/>
        <c:crosses val="autoZero"/>
        <c:auto val="1"/>
        <c:lblAlgn val="ctr"/>
        <c:lblOffset val="100"/>
      </c:catAx>
      <c:valAx>
        <c:axId val="193203584"/>
        <c:scaling>
          <c:orientation val="minMax"/>
        </c:scaling>
        <c:delete val="1"/>
        <c:axPos val="l"/>
        <c:numFmt formatCode="General" sourceLinked="1"/>
        <c:tickLblPos val="nextTo"/>
        <c:crossAx val="193202048"/>
        <c:crosses val="autoZero"/>
        <c:crossBetween val="between"/>
      </c:valAx>
    </c:plotArea>
    <c:plotVisOnly val="1"/>
    <c:dispBlanksAs val="gap"/>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en-US"/>
  <c:style val="1"/>
  <c:chart>
    <c:title/>
    <c:view3D>
      <c:rAngAx val="1"/>
    </c:view3D>
    <c:plotArea>
      <c:layout/>
      <c:bar3DChart>
        <c:barDir val="bar"/>
        <c:grouping val="clustered"/>
        <c:ser>
          <c:idx val="0"/>
          <c:order val="0"/>
          <c:tx>
            <c:strRef>
              <c:f>Sheet1!$B$1</c:f>
              <c:strCache>
                <c:ptCount val="1"/>
                <c:pt idx="0">
                  <c:v>Number of Responses</c:v>
                </c:pt>
              </c:strCache>
            </c:strRef>
          </c:tx>
          <c:dLbls>
            <c:spPr>
              <a:noFill/>
              <a:ln>
                <a:noFill/>
              </a:ln>
              <a:effectLst/>
            </c:spPr>
            <c:showVal val="1"/>
            <c:extLst>
              <c:ext xmlns:c15="http://schemas.microsoft.com/office/drawing/2012/chart" uri="{CE6537A1-D6FC-4f65-9D91-7224C49458BB}">
                <c15:showLeaderLines val="0"/>
              </c:ext>
            </c:extLst>
          </c:dLbls>
          <c:cat>
            <c:strRef>
              <c:f>Sheet1!$A$2:$A$3</c:f>
              <c:strCache>
                <c:ptCount val="2"/>
                <c:pt idx="0">
                  <c:v>Organic </c:v>
                </c:pt>
                <c:pt idx="1">
                  <c:v>Chemical </c:v>
                </c:pt>
              </c:strCache>
            </c:strRef>
          </c:cat>
          <c:val>
            <c:numRef>
              <c:f>Sheet1!$B$2:$B$3</c:f>
              <c:numCache>
                <c:formatCode>General</c:formatCode>
                <c:ptCount val="2"/>
                <c:pt idx="0">
                  <c:v>40</c:v>
                </c:pt>
                <c:pt idx="1">
                  <c:v>10</c:v>
                </c:pt>
              </c:numCache>
            </c:numRef>
          </c:val>
        </c:ser>
        <c:dLbls>
          <c:showVal val="1"/>
        </c:dLbls>
        <c:shape val="cylinder"/>
        <c:axId val="193269120"/>
        <c:axId val="193270912"/>
        <c:axId val="0"/>
      </c:bar3DChart>
      <c:catAx>
        <c:axId val="193269120"/>
        <c:scaling>
          <c:orientation val="minMax"/>
        </c:scaling>
        <c:axPos val="l"/>
        <c:numFmt formatCode="General" sourceLinked="0"/>
        <c:majorTickMark val="none"/>
        <c:tickLblPos val="nextTo"/>
        <c:crossAx val="193270912"/>
        <c:crosses val="autoZero"/>
        <c:auto val="1"/>
        <c:lblAlgn val="ctr"/>
        <c:lblOffset val="100"/>
      </c:catAx>
      <c:valAx>
        <c:axId val="193270912"/>
        <c:scaling>
          <c:orientation val="minMax"/>
        </c:scaling>
        <c:delete val="1"/>
        <c:axPos val="b"/>
        <c:numFmt formatCode="General" sourceLinked="1"/>
        <c:tickLblPos val="nextTo"/>
        <c:crossAx val="193269120"/>
        <c:crosses val="autoZero"/>
        <c:crossBetween val="between"/>
      </c:valAx>
    </c:plotArea>
    <c:plotVisOnly val="1"/>
    <c:dispBlanksAs val="gap"/>
  </c:chart>
  <c:externalData r:id="rId1"/>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80446FD-92B5-6845-9230-A9E3F7FA6FFF}" type="doc">
      <dgm:prSet loTypeId="urn:microsoft.com/office/officeart/2005/8/layout/hierarchy2" loCatId="" qsTypeId="urn:microsoft.com/office/officeart/2005/8/quickstyle/3D1" qsCatId="3D" csTypeId="urn:microsoft.com/office/officeart/2005/8/colors/accent1_2" csCatId="accent1" phldr="1"/>
      <dgm:spPr/>
      <dgm:t>
        <a:bodyPr/>
        <a:lstStyle/>
        <a:p>
          <a:endParaRPr lang="en-US"/>
        </a:p>
      </dgm:t>
    </dgm:pt>
    <dgm:pt modelId="{016A37A9-A007-D64C-BBF8-E5AF7D274C6F}">
      <dgm:prSet phldrT="[Text]" custT="1"/>
      <dgm:spPr/>
      <dgm:t>
        <a:bodyPr/>
        <a:lstStyle/>
        <a:p>
          <a:r>
            <a:rPr lang="en-US" sz="1200">
              <a:latin typeface="Arial" charset="0"/>
              <a:ea typeface="Arial" charset="0"/>
              <a:cs typeface="Arial" charset="0"/>
            </a:rPr>
            <a:t>Research about the impact of digital technology on the business activity of Tesco</a:t>
          </a:r>
        </a:p>
      </dgm:t>
    </dgm:pt>
    <dgm:pt modelId="{8564429F-D427-AF48-BC29-7794E4F1754A}" type="parTrans" cxnId="{4CE9B7C7-303C-1E44-AD45-0396ED118142}">
      <dgm:prSet/>
      <dgm:spPr/>
      <dgm:t>
        <a:bodyPr/>
        <a:lstStyle/>
        <a:p>
          <a:endParaRPr lang="en-US"/>
        </a:p>
      </dgm:t>
    </dgm:pt>
    <dgm:pt modelId="{88EAD1FD-5E30-2F45-BAE4-AF10C41D5D93}" type="sibTrans" cxnId="{4CE9B7C7-303C-1E44-AD45-0396ED118142}">
      <dgm:prSet/>
      <dgm:spPr/>
      <dgm:t>
        <a:bodyPr/>
        <a:lstStyle/>
        <a:p>
          <a:endParaRPr lang="en-US"/>
        </a:p>
      </dgm:t>
    </dgm:pt>
    <dgm:pt modelId="{AD9A5C45-5DED-DB4B-BD79-9FA3557C7AF1}" type="asst">
      <dgm:prSet phldrT="[Text]" custT="1"/>
      <dgm:spPr/>
      <dgm:t>
        <a:bodyPr/>
        <a:lstStyle/>
        <a:p>
          <a:r>
            <a:rPr lang="en-US" sz="1200">
              <a:latin typeface="Arial" charset="0"/>
              <a:ea typeface="Arial" charset="0"/>
              <a:cs typeface="Arial" charset="0"/>
            </a:rPr>
            <a:t>Initiation</a:t>
          </a:r>
        </a:p>
      </dgm:t>
    </dgm:pt>
    <dgm:pt modelId="{63309068-AA7D-8747-81CA-5A53C6CB1D55}" type="parTrans" cxnId="{6FD6CAD7-9E03-A747-9019-5DE4AEC4F95E}">
      <dgm:prSet custT="1"/>
      <dgm:spPr/>
      <dgm:t>
        <a:bodyPr/>
        <a:lstStyle/>
        <a:p>
          <a:endParaRPr lang="en-US" sz="1200">
            <a:latin typeface="Arial" charset="0"/>
            <a:ea typeface="Arial" charset="0"/>
            <a:cs typeface="Arial" charset="0"/>
          </a:endParaRPr>
        </a:p>
      </dgm:t>
    </dgm:pt>
    <dgm:pt modelId="{9CB6AF3F-598D-874C-83CA-DB8A85D638AE}" type="sibTrans" cxnId="{6FD6CAD7-9E03-A747-9019-5DE4AEC4F95E}">
      <dgm:prSet/>
      <dgm:spPr/>
      <dgm:t>
        <a:bodyPr/>
        <a:lstStyle/>
        <a:p>
          <a:endParaRPr lang="en-US"/>
        </a:p>
      </dgm:t>
    </dgm:pt>
    <dgm:pt modelId="{F5F3E9D6-F951-3149-9569-9119CC291BF4}" type="asst">
      <dgm:prSet custT="1"/>
      <dgm:spPr/>
      <dgm:t>
        <a:bodyPr/>
        <a:lstStyle/>
        <a:p>
          <a:r>
            <a:rPr lang="en-US" sz="1200" strike="noStrike">
              <a:latin typeface="Arial" charset="0"/>
              <a:ea typeface="Arial" charset="0"/>
              <a:cs typeface="Arial" charset="0"/>
            </a:rPr>
            <a:t>Planning</a:t>
          </a:r>
        </a:p>
      </dgm:t>
    </dgm:pt>
    <dgm:pt modelId="{F8B3BB17-3D81-5646-BBA5-F5F66B3701EF}" type="parTrans" cxnId="{E688DD9B-7F48-454A-A122-E18BA15ABFB8}">
      <dgm:prSet custT="1"/>
      <dgm:spPr/>
      <dgm:t>
        <a:bodyPr/>
        <a:lstStyle/>
        <a:p>
          <a:endParaRPr lang="en-US" sz="1200">
            <a:latin typeface="Arial" charset="0"/>
            <a:ea typeface="Arial" charset="0"/>
            <a:cs typeface="Arial" charset="0"/>
          </a:endParaRPr>
        </a:p>
      </dgm:t>
    </dgm:pt>
    <dgm:pt modelId="{30744069-9371-C74C-A33E-CD64D758C022}" type="sibTrans" cxnId="{E688DD9B-7F48-454A-A122-E18BA15ABFB8}">
      <dgm:prSet/>
      <dgm:spPr/>
      <dgm:t>
        <a:bodyPr/>
        <a:lstStyle/>
        <a:p>
          <a:endParaRPr lang="en-US"/>
        </a:p>
      </dgm:t>
    </dgm:pt>
    <dgm:pt modelId="{4923FD3B-7AB2-474E-9E3A-259014D410F6}">
      <dgm:prSet custT="1"/>
      <dgm:spPr/>
      <dgm:t>
        <a:bodyPr/>
        <a:lstStyle/>
        <a:p>
          <a:r>
            <a:rPr lang="en-US" sz="1200">
              <a:latin typeface="Arial" charset="0"/>
              <a:ea typeface="Arial" charset="0"/>
              <a:cs typeface="Arial" charset="0"/>
            </a:rPr>
            <a:t>Closeout</a:t>
          </a:r>
        </a:p>
      </dgm:t>
    </dgm:pt>
    <dgm:pt modelId="{EC793359-C769-0743-823F-54FBD7CB66B2}" type="parTrans" cxnId="{A4F35B3A-6523-2942-8F55-9AE203CE846D}">
      <dgm:prSet custT="1"/>
      <dgm:spPr/>
      <dgm:t>
        <a:bodyPr/>
        <a:lstStyle/>
        <a:p>
          <a:endParaRPr lang="en-US" sz="1200">
            <a:latin typeface="Arial" charset="0"/>
            <a:ea typeface="Arial" charset="0"/>
            <a:cs typeface="Arial" charset="0"/>
          </a:endParaRPr>
        </a:p>
      </dgm:t>
    </dgm:pt>
    <dgm:pt modelId="{7CACBDF2-7B43-A54B-B7A5-37C9BE335BF7}" type="sibTrans" cxnId="{A4F35B3A-6523-2942-8F55-9AE203CE846D}">
      <dgm:prSet/>
      <dgm:spPr/>
      <dgm:t>
        <a:bodyPr/>
        <a:lstStyle/>
        <a:p>
          <a:endParaRPr lang="en-US"/>
        </a:p>
      </dgm:t>
    </dgm:pt>
    <dgm:pt modelId="{1F5904A1-82D7-0A4D-A114-3E309A33B61F}">
      <dgm:prSet custT="1"/>
      <dgm:spPr/>
      <dgm:t>
        <a:bodyPr/>
        <a:lstStyle/>
        <a:p>
          <a:r>
            <a:rPr lang="en-US" sz="1200">
              <a:latin typeface="Arial" charset="0"/>
              <a:ea typeface="Arial" charset="0"/>
              <a:cs typeface="Arial" charset="0"/>
            </a:rPr>
            <a:t>Execution and Control</a:t>
          </a:r>
        </a:p>
      </dgm:t>
    </dgm:pt>
    <dgm:pt modelId="{5ECA7D53-6BC4-5846-BE97-F0FE5681FBBD}" type="sibTrans" cxnId="{74ABCFDC-06EF-3B41-9E36-025F0804525C}">
      <dgm:prSet/>
      <dgm:spPr/>
      <dgm:t>
        <a:bodyPr/>
        <a:lstStyle/>
        <a:p>
          <a:endParaRPr lang="en-US"/>
        </a:p>
      </dgm:t>
    </dgm:pt>
    <dgm:pt modelId="{03A5E3FD-EA71-DC44-817E-FBFF942C3DCB}" type="parTrans" cxnId="{74ABCFDC-06EF-3B41-9E36-025F0804525C}">
      <dgm:prSet custT="1"/>
      <dgm:spPr/>
      <dgm:t>
        <a:bodyPr/>
        <a:lstStyle/>
        <a:p>
          <a:endParaRPr lang="en-US" sz="1200">
            <a:latin typeface="Arial" charset="0"/>
            <a:ea typeface="Arial" charset="0"/>
            <a:cs typeface="Arial" charset="0"/>
          </a:endParaRPr>
        </a:p>
      </dgm:t>
    </dgm:pt>
    <dgm:pt modelId="{AADE64CE-BCC7-F54E-AAC9-E47A12290DA0}">
      <dgm:prSet custT="1"/>
      <dgm:spPr/>
      <dgm:t>
        <a:bodyPr/>
        <a:lstStyle/>
        <a:p>
          <a:r>
            <a:rPr lang="en-US" sz="1200">
              <a:latin typeface="Arial" charset="0"/>
              <a:ea typeface="Arial" charset="0"/>
              <a:cs typeface="Arial" charset="0"/>
            </a:rPr>
            <a:t>Manage Communication </a:t>
          </a:r>
        </a:p>
      </dgm:t>
    </dgm:pt>
    <dgm:pt modelId="{42DF52AE-105F-B949-949A-847D6248FFA2}" type="parTrans" cxnId="{BD11D9CA-1020-3443-B616-F30061971FD5}">
      <dgm:prSet custT="1"/>
      <dgm:spPr/>
      <dgm:t>
        <a:bodyPr/>
        <a:lstStyle/>
        <a:p>
          <a:endParaRPr lang="en-US" sz="1200">
            <a:latin typeface="Arial" charset="0"/>
            <a:ea typeface="Arial" charset="0"/>
            <a:cs typeface="Arial" charset="0"/>
          </a:endParaRPr>
        </a:p>
      </dgm:t>
    </dgm:pt>
    <dgm:pt modelId="{DF0326FC-F786-C742-A4C6-069E0F3D8BEF}" type="sibTrans" cxnId="{BD11D9CA-1020-3443-B616-F30061971FD5}">
      <dgm:prSet/>
      <dgm:spPr/>
      <dgm:t>
        <a:bodyPr/>
        <a:lstStyle/>
        <a:p>
          <a:endParaRPr lang="en-US"/>
        </a:p>
      </dgm:t>
    </dgm:pt>
    <dgm:pt modelId="{47C86ED7-6C0B-8F4E-B414-CCFD785CD217}">
      <dgm:prSet custT="1"/>
      <dgm:spPr/>
      <dgm:t>
        <a:bodyPr/>
        <a:lstStyle/>
        <a:p>
          <a:r>
            <a:rPr lang="en-US" sz="1200">
              <a:latin typeface="Arial" charset="0"/>
              <a:ea typeface="Arial" charset="0"/>
              <a:cs typeface="Arial" charset="0"/>
            </a:rPr>
            <a:t>A</a:t>
          </a:r>
          <a:r>
            <a:rPr lang="en-GB" sz="1200"/>
            <a:t>nalyse project scope</a:t>
          </a:r>
          <a:endParaRPr lang="en-US" sz="1200">
            <a:latin typeface="Arial" charset="0"/>
            <a:ea typeface="Arial" charset="0"/>
            <a:cs typeface="Arial" charset="0"/>
          </a:endParaRPr>
        </a:p>
      </dgm:t>
    </dgm:pt>
    <dgm:pt modelId="{CB2BF2FA-5AF4-2C40-830E-68C3A4258010}" type="parTrans" cxnId="{36454DD6-D2BF-E84B-9F68-2CCF1117D73F}">
      <dgm:prSet custT="1"/>
      <dgm:spPr/>
      <dgm:t>
        <a:bodyPr/>
        <a:lstStyle/>
        <a:p>
          <a:endParaRPr lang="en-US" sz="1200">
            <a:latin typeface="Arial" charset="0"/>
            <a:ea typeface="Arial" charset="0"/>
            <a:cs typeface="Arial" charset="0"/>
          </a:endParaRPr>
        </a:p>
      </dgm:t>
    </dgm:pt>
    <dgm:pt modelId="{5AE296B7-D397-CE40-B843-C862A2A5305D}" type="sibTrans" cxnId="{36454DD6-D2BF-E84B-9F68-2CCF1117D73F}">
      <dgm:prSet/>
      <dgm:spPr/>
      <dgm:t>
        <a:bodyPr/>
        <a:lstStyle/>
        <a:p>
          <a:endParaRPr lang="en-US"/>
        </a:p>
      </dgm:t>
    </dgm:pt>
    <dgm:pt modelId="{E7109ED4-745D-A344-A583-0867C52A34DC}">
      <dgm:prSet custT="1"/>
      <dgm:spPr/>
      <dgm:t>
        <a:bodyPr/>
        <a:lstStyle/>
        <a:p>
          <a:r>
            <a:rPr lang="en-US" sz="1200">
              <a:latin typeface="Arial" charset="0"/>
              <a:ea typeface="Arial" charset="0"/>
              <a:cs typeface="Arial" charset="0"/>
            </a:rPr>
            <a:t>A</a:t>
          </a:r>
          <a:r>
            <a:rPr lang="en-GB" sz="1200"/>
            <a:t>nalyse project opportunity</a:t>
          </a:r>
          <a:endParaRPr lang="en-US" sz="1200">
            <a:latin typeface="Arial" charset="0"/>
            <a:ea typeface="Arial" charset="0"/>
            <a:cs typeface="Arial" charset="0"/>
          </a:endParaRPr>
        </a:p>
      </dgm:t>
    </dgm:pt>
    <dgm:pt modelId="{594626E1-B198-4746-AEA1-A7567CCD26DC}" type="parTrans" cxnId="{B34FB5F3-D6F3-0441-8B0A-C9B253D2D94D}">
      <dgm:prSet custT="1"/>
      <dgm:spPr/>
      <dgm:t>
        <a:bodyPr/>
        <a:lstStyle/>
        <a:p>
          <a:endParaRPr lang="en-US" sz="1200">
            <a:latin typeface="Arial" charset="0"/>
            <a:ea typeface="Arial" charset="0"/>
            <a:cs typeface="Arial" charset="0"/>
          </a:endParaRPr>
        </a:p>
      </dgm:t>
    </dgm:pt>
    <dgm:pt modelId="{97925801-FD1C-C04F-9B39-1423753BA7A9}" type="sibTrans" cxnId="{B34FB5F3-D6F3-0441-8B0A-C9B253D2D94D}">
      <dgm:prSet/>
      <dgm:spPr/>
      <dgm:t>
        <a:bodyPr/>
        <a:lstStyle/>
        <a:p>
          <a:endParaRPr lang="en-US"/>
        </a:p>
      </dgm:t>
    </dgm:pt>
    <dgm:pt modelId="{63E5B2C8-1995-4B43-BC97-E5E953947537}">
      <dgm:prSet custT="1"/>
      <dgm:spPr/>
      <dgm:t>
        <a:bodyPr/>
        <a:lstStyle/>
        <a:p>
          <a:r>
            <a:rPr lang="en-US" sz="1200">
              <a:latin typeface="Arial" charset="0"/>
              <a:ea typeface="Arial" charset="0"/>
              <a:cs typeface="Arial" charset="0"/>
            </a:rPr>
            <a:t>Desig</a:t>
          </a:r>
          <a:r>
            <a:rPr lang="en-GB" sz="1200"/>
            <a:t>n task flow</a:t>
          </a:r>
          <a:endParaRPr lang="en-US" sz="1200">
            <a:latin typeface="Arial" charset="0"/>
            <a:ea typeface="Arial" charset="0"/>
            <a:cs typeface="Arial" charset="0"/>
          </a:endParaRPr>
        </a:p>
      </dgm:t>
    </dgm:pt>
    <dgm:pt modelId="{5A023A18-4740-6347-8D44-D8FC04A892C3}" type="parTrans" cxnId="{C283AB6A-583A-2F4D-961F-7159ECFD3296}">
      <dgm:prSet custT="1"/>
      <dgm:spPr/>
      <dgm:t>
        <a:bodyPr/>
        <a:lstStyle/>
        <a:p>
          <a:endParaRPr lang="en-US" sz="1200">
            <a:latin typeface="Arial" charset="0"/>
            <a:ea typeface="Arial" charset="0"/>
            <a:cs typeface="Arial" charset="0"/>
          </a:endParaRPr>
        </a:p>
      </dgm:t>
    </dgm:pt>
    <dgm:pt modelId="{2B11D9A9-3B7E-6047-A0A0-F0FE81238575}" type="sibTrans" cxnId="{C283AB6A-583A-2F4D-961F-7159ECFD3296}">
      <dgm:prSet/>
      <dgm:spPr/>
      <dgm:t>
        <a:bodyPr/>
        <a:lstStyle/>
        <a:p>
          <a:endParaRPr lang="en-US"/>
        </a:p>
      </dgm:t>
    </dgm:pt>
    <dgm:pt modelId="{76931C76-5E9E-2E4B-9F00-BAEC678B76AE}">
      <dgm:prSet custT="1"/>
      <dgm:spPr/>
      <dgm:t>
        <a:bodyPr/>
        <a:lstStyle/>
        <a:p>
          <a:r>
            <a:rPr lang="en-US" sz="1200">
              <a:latin typeface="Arial" charset="0"/>
              <a:ea typeface="Arial" charset="0"/>
              <a:cs typeface="Arial" charset="0"/>
            </a:rPr>
            <a:t>Approve task flow</a:t>
          </a:r>
        </a:p>
      </dgm:t>
    </dgm:pt>
    <dgm:pt modelId="{A52415DB-F2DE-6048-AF48-75FB952B3B95}" type="parTrans" cxnId="{DAA024D2-B0DF-B14F-ABB9-0692AC842A21}">
      <dgm:prSet custT="1"/>
      <dgm:spPr/>
      <dgm:t>
        <a:bodyPr/>
        <a:lstStyle/>
        <a:p>
          <a:endParaRPr lang="en-US" sz="1200">
            <a:latin typeface="Arial" charset="0"/>
            <a:ea typeface="Arial" charset="0"/>
            <a:cs typeface="Arial" charset="0"/>
          </a:endParaRPr>
        </a:p>
      </dgm:t>
    </dgm:pt>
    <dgm:pt modelId="{833D289B-19EC-A44A-ABB5-2F7CB204B5F4}" type="sibTrans" cxnId="{DAA024D2-B0DF-B14F-ABB9-0692AC842A21}">
      <dgm:prSet/>
      <dgm:spPr/>
      <dgm:t>
        <a:bodyPr/>
        <a:lstStyle/>
        <a:p>
          <a:endParaRPr lang="en-US"/>
        </a:p>
      </dgm:t>
    </dgm:pt>
    <dgm:pt modelId="{D26530E8-5914-A54C-80DF-9A9093A3AB7A}">
      <dgm:prSet custT="1"/>
      <dgm:spPr/>
      <dgm:t>
        <a:bodyPr/>
        <a:lstStyle/>
        <a:p>
          <a:r>
            <a:rPr lang="en-US" sz="1200">
              <a:latin typeface="Arial" charset="0"/>
              <a:ea typeface="Arial" charset="0"/>
              <a:cs typeface="Arial" charset="0"/>
            </a:rPr>
            <a:t>Plan Budget a</a:t>
          </a:r>
          <a:r>
            <a:rPr lang="en-GB" sz="1200"/>
            <a:t>nd HR</a:t>
          </a:r>
          <a:endParaRPr lang="en-US" sz="1200">
            <a:latin typeface="Arial" charset="0"/>
            <a:ea typeface="Arial" charset="0"/>
            <a:cs typeface="Arial" charset="0"/>
          </a:endParaRPr>
        </a:p>
      </dgm:t>
    </dgm:pt>
    <dgm:pt modelId="{8E7E2B9E-0154-2344-92CE-CEC86DE153CD}" type="parTrans" cxnId="{8632D3BA-5A87-9C4D-9AC2-BC33AC809808}">
      <dgm:prSet custT="1"/>
      <dgm:spPr/>
      <dgm:t>
        <a:bodyPr/>
        <a:lstStyle/>
        <a:p>
          <a:endParaRPr lang="en-US" sz="1200">
            <a:latin typeface="Arial" charset="0"/>
            <a:ea typeface="Arial" charset="0"/>
            <a:cs typeface="Arial" charset="0"/>
          </a:endParaRPr>
        </a:p>
      </dgm:t>
    </dgm:pt>
    <dgm:pt modelId="{1C04F550-4A4B-F349-BF99-10823E25AA72}" type="sibTrans" cxnId="{8632D3BA-5A87-9C4D-9AC2-BC33AC809808}">
      <dgm:prSet/>
      <dgm:spPr/>
      <dgm:t>
        <a:bodyPr/>
        <a:lstStyle/>
        <a:p>
          <a:endParaRPr lang="en-US"/>
        </a:p>
      </dgm:t>
    </dgm:pt>
    <dgm:pt modelId="{4301EBD4-4598-894C-84B5-CD6909439B13}">
      <dgm:prSet custT="1"/>
      <dgm:spPr/>
      <dgm:t>
        <a:bodyPr/>
        <a:lstStyle/>
        <a:p>
          <a:r>
            <a:rPr lang="en-US" sz="1200">
              <a:latin typeface="Arial" charset="0"/>
              <a:ea typeface="Arial" charset="0"/>
              <a:cs typeface="Arial" charset="0"/>
            </a:rPr>
            <a:t>Submit project report</a:t>
          </a:r>
        </a:p>
      </dgm:t>
    </dgm:pt>
    <dgm:pt modelId="{BAF9F759-0AD7-FF43-8C35-31E6873183E3}" type="parTrans" cxnId="{5DE051B6-E223-324C-85B7-63E38C3F4E92}">
      <dgm:prSet custT="1"/>
      <dgm:spPr/>
      <dgm:t>
        <a:bodyPr/>
        <a:lstStyle/>
        <a:p>
          <a:endParaRPr lang="en-US" sz="1200">
            <a:latin typeface="Arial" charset="0"/>
            <a:ea typeface="Arial" charset="0"/>
            <a:cs typeface="Arial" charset="0"/>
          </a:endParaRPr>
        </a:p>
      </dgm:t>
    </dgm:pt>
    <dgm:pt modelId="{6C1A7DAC-12A3-2B40-B906-5A0E44DD9401}" type="sibTrans" cxnId="{5DE051B6-E223-324C-85B7-63E38C3F4E92}">
      <dgm:prSet/>
      <dgm:spPr/>
      <dgm:t>
        <a:bodyPr/>
        <a:lstStyle/>
        <a:p>
          <a:endParaRPr lang="en-US"/>
        </a:p>
      </dgm:t>
    </dgm:pt>
    <dgm:pt modelId="{D3ACF224-B91C-B242-B1AD-DABB2949F135}">
      <dgm:prSet custT="1"/>
      <dgm:spPr/>
      <dgm:t>
        <a:bodyPr/>
        <a:lstStyle/>
        <a:p>
          <a:r>
            <a:rPr lang="en-US" sz="1200">
              <a:latin typeface="Arial" charset="0"/>
              <a:ea typeface="Arial" charset="0"/>
              <a:cs typeface="Arial" charset="0"/>
            </a:rPr>
            <a:t>Complete  Risk Management</a:t>
          </a:r>
        </a:p>
      </dgm:t>
    </dgm:pt>
    <dgm:pt modelId="{BC5038D2-252C-F64C-925B-FCC19945054E}" type="parTrans" cxnId="{C11152DE-6897-FC4B-87F8-FDB28FA77482}">
      <dgm:prSet/>
      <dgm:spPr/>
      <dgm:t>
        <a:bodyPr/>
        <a:lstStyle/>
        <a:p>
          <a:endParaRPr lang="en-US">
            <a:latin typeface="Arial" charset="0"/>
            <a:ea typeface="Arial" charset="0"/>
            <a:cs typeface="Arial" charset="0"/>
          </a:endParaRPr>
        </a:p>
      </dgm:t>
    </dgm:pt>
    <dgm:pt modelId="{2D1623D5-7B1E-6B43-B984-DA388B7E8C69}" type="sibTrans" cxnId="{C11152DE-6897-FC4B-87F8-FDB28FA77482}">
      <dgm:prSet/>
      <dgm:spPr/>
      <dgm:t>
        <a:bodyPr/>
        <a:lstStyle/>
        <a:p>
          <a:endParaRPr lang="en-US"/>
        </a:p>
      </dgm:t>
    </dgm:pt>
    <dgm:pt modelId="{E08BFE3E-C33C-FF49-BE7B-90487EDC0EFB}">
      <dgm:prSet custT="1"/>
      <dgm:spPr/>
      <dgm:t>
        <a:bodyPr/>
        <a:lstStyle/>
        <a:p>
          <a:r>
            <a:rPr lang="en-US" sz="1200">
              <a:latin typeface="Arial" charset="0"/>
              <a:ea typeface="Arial" charset="0"/>
              <a:cs typeface="Arial" charset="0"/>
            </a:rPr>
            <a:t>Survay &amp; a</a:t>
          </a:r>
          <a:r>
            <a:rPr lang="en-GB" sz="1200"/>
            <a:t>nalysis</a:t>
          </a:r>
          <a:endParaRPr lang="en-US" sz="1200">
            <a:latin typeface="Arial" charset="0"/>
            <a:ea typeface="Arial" charset="0"/>
            <a:cs typeface="Arial" charset="0"/>
          </a:endParaRPr>
        </a:p>
      </dgm:t>
    </dgm:pt>
    <dgm:pt modelId="{ABAEBF39-E936-F147-8B97-2557BCEA579E}" type="parTrans" cxnId="{F3DD4462-EED7-764B-A1F0-38B2D1C2C538}">
      <dgm:prSet/>
      <dgm:spPr/>
      <dgm:t>
        <a:bodyPr/>
        <a:lstStyle/>
        <a:p>
          <a:endParaRPr lang="en-US">
            <a:latin typeface="Arial" charset="0"/>
            <a:ea typeface="Arial" charset="0"/>
            <a:cs typeface="Arial" charset="0"/>
          </a:endParaRPr>
        </a:p>
      </dgm:t>
    </dgm:pt>
    <dgm:pt modelId="{EE778358-E270-8C40-B59B-539CABC2D4F9}" type="sibTrans" cxnId="{F3DD4462-EED7-764B-A1F0-38B2D1C2C538}">
      <dgm:prSet/>
      <dgm:spPr/>
      <dgm:t>
        <a:bodyPr/>
        <a:lstStyle/>
        <a:p>
          <a:endParaRPr lang="en-US"/>
        </a:p>
      </dgm:t>
    </dgm:pt>
    <dgm:pt modelId="{04276134-566B-8642-B450-ADBF1DD7C4A2}">
      <dgm:prSet custT="1"/>
      <dgm:spPr/>
      <dgm:t>
        <a:bodyPr/>
        <a:lstStyle/>
        <a:p>
          <a:r>
            <a:rPr lang="en-US" sz="1200">
              <a:latin typeface="Arial" charset="0"/>
              <a:ea typeface="Arial" charset="0"/>
              <a:cs typeface="Arial" charset="0"/>
            </a:rPr>
            <a:t>Fi</a:t>
          </a:r>
          <a:r>
            <a:rPr lang="en-GB" sz="1200"/>
            <a:t>nalise location</a:t>
          </a:r>
          <a:endParaRPr lang="en-US" sz="1200">
            <a:latin typeface="Arial" charset="0"/>
            <a:ea typeface="Arial" charset="0"/>
            <a:cs typeface="Arial" charset="0"/>
          </a:endParaRPr>
        </a:p>
      </dgm:t>
    </dgm:pt>
    <dgm:pt modelId="{124272E7-8D05-AC40-90FA-5EC377203A48}" type="parTrans" cxnId="{D6A7C988-8D90-3D48-A5DD-57C85803EECB}">
      <dgm:prSet/>
      <dgm:spPr/>
      <dgm:t>
        <a:bodyPr/>
        <a:lstStyle/>
        <a:p>
          <a:endParaRPr lang="en-US">
            <a:latin typeface="Arial" charset="0"/>
            <a:ea typeface="Arial" charset="0"/>
            <a:cs typeface="Arial" charset="0"/>
          </a:endParaRPr>
        </a:p>
      </dgm:t>
    </dgm:pt>
    <dgm:pt modelId="{B99591A7-D4A0-3942-BA95-5ADA88728890}" type="sibTrans" cxnId="{D6A7C988-8D90-3D48-A5DD-57C85803EECB}">
      <dgm:prSet/>
      <dgm:spPr/>
      <dgm:t>
        <a:bodyPr/>
        <a:lstStyle/>
        <a:p>
          <a:endParaRPr lang="en-US"/>
        </a:p>
      </dgm:t>
    </dgm:pt>
    <dgm:pt modelId="{F0D1FEDB-48DD-754E-90EA-13D8BD2BAE91}">
      <dgm:prSet custT="1"/>
      <dgm:spPr/>
      <dgm:t>
        <a:bodyPr/>
        <a:lstStyle/>
        <a:p>
          <a:r>
            <a:rPr lang="en-US" sz="1200">
              <a:latin typeface="Arial" charset="0"/>
              <a:ea typeface="Arial" charset="0"/>
              <a:cs typeface="Arial" charset="0"/>
            </a:rPr>
            <a:t>Complete the structure</a:t>
          </a:r>
        </a:p>
      </dgm:t>
    </dgm:pt>
    <dgm:pt modelId="{AEF3E326-8DB0-A14B-8029-5B85B99C7A15}" type="parTrans" cxnId="{DC958551-9A9C-B249-AD06-227FEBDCD7DC}">
      <dgm:prSet/>
      <dgm:spPr/>
      <dgm:t>
        <a:bodyPr/>
        <a:lstStyle/>
        <a:p>
          <a:endParaRPr lang="en-US">
            <a:latin typeface="Arial" charset="0"/>
            <a:ea typeface="Arial" charset="0"/>
            <a:cs typeface="Arial" charset="0"/>
          </a:endParaRPr>
        </a:p>
      </dgm:t>
    </dgm:pt>
    <dgm:pt modelId="{D79A5F6E-C2F0-8B4D-BBEB-E0ABA2992CD6}" type="sibTrans" cxnId="{DC958551-9A9C-B249-AD06-227FEBDCD7DC}">
      <dgm:prSet/>
      <dgm:spPr/>
      <dgm:t>
        <a:bodyPr/>
        <a:lstStyle/>
        <a:p>
          <a:endParaRPr lang="en-US"/>
        </a:p>
      </dgm:t>
    </dgm:pt>
    <dgm:pt modelId="{9525A36B-580E-DA43-A720-8D086D71B85C}">
      <dgm:prSet custT="1"/>
      <dgm:spPr/>
      <dgm:t>
        <a:bodyPr/>
        <a:lstStyle/>
        <a:p>
          <a:r>
            <a:rPr lang="en-US" sz="1200">
              <a:latin typeface="Arial" charset="0"/>
              <a:ea typeface="Arial" charset="0"/>
              <a:cs typeface="Arial" charset="0"/>
            </a:rPr>
            <a:t>Store products from suppliers</a:t>
          </a:r>
        </a:p>
      </dgm:t>
    </dgm:pt>
    <dgm:pt modelId="{E7F13069-95C3-C740-A37F-B4B4C33038B9}" type="parTrans" cxnId="{C49FF6C6-4BF0-934E-A73A-22E9DB4286E3}">
      <dgm:prSet/>
      <dgm:spPr/>
      <dgm:t>
        <a:bodyPr/>
        <a:lstStyle/>
        <a:p>
          <a:endParaRPr lang="en-US">
            <a:latin typeface="Arial" charset="0"/>
            <a:ea typeface="Arial" charset="0"/>
            <a:cs typeface="Arial" charset="0"/>
          </a:endParaRPr>
        </a:p>
      </dgm:t>
    </dgm:pt>
    <dgm:pt modelId="{3C495014-39DA-BE49-8EED-E84203961C4C}" type="sibTrans" cxnId="{C49FF6C6-4BF0-934E-A73A-22E9DB4286E3}">
      <dgm:prSet/>
      <dgm:spPr/>
      <dgm:t>
        <a:bodyPr/>
        <a:lstStyle/>
        <a:p>
          <a:endParaRPr lang="en-US"/>
        </a:p>
      </dgm:t>
    </dgm:pt>
    <dgm:pt modelId="{C364AE57-7840-0C40-BA4A-C7EC48E297F4}">
      <dgm:prSet custT="1"/>
      <dgm:spPr/>
      <dgm:t>
        <a:bodyPr/>
        <a:lstStyle/>
        <a:p>
          <a:r>
            <a:rPr lang="en-US" sz="1200">
              <a:latin typeface="Arial" charset="0"/>
              <a:ea typeface="Arial" charset="0"/>
              <a:cs typeface="Arial" charset="0"/>
            </a:rPr>
            <a:t>Fi</a:t>
          </a:r>
          <a:r>
            <a:rPr lang="en-GB" sz="1200"/>
            <a:t>nalise contractor for designing shop outlet in the location</a:t>
          </a:r>
          <a:endParaRPr lang="en-US" sz="1200">
            <a:latin typeface="Arial" charset="0"/>
            <a:ea typeface="Arial" charset="0"/>
            <a:cs typeface="Arial" charset="0"/>
          </a:endParaRPr>
        </a:p>
      </dgm:t>
    </dgm:pt>
    <dgm:pt modelId="{CAA82813-9E52-404F-AC9C-3288087A34B0}" type="parTrans" cxnId="{F80917DE-1974-5D47-845A-F90BFCFFAC32}">
      <dgm:prSet/>
      <dgm:spPr/>
      <dgm:t>
        <a:bodyPr/>
        <a:lstStyle/>
        <a:p>
          <a:endParaRPr lang="en-US">
            <a:latin typeface="Arial" charset="0"/>
            <a:ea typeface="Arial" charset="0"/>
            <a:cs typeface="Arial" charset="0"/>
          </a:endParaRPr>
        </a:p>
      </dgm:t>
    </dgm:pt>
    <dgm:pt modelId="{D83B93A3-57FE-F649-9A58-13DD90E2C494}" type="sibTrans" cxnId="{F80917DE-1974-5D47-845A-F90BFCFFAC32}">
      <dgm:prSet/>
      <dgm:spPr/>
      <dgm:t>
        <a:bodyPr/>
        <a:lstStyle/>
        <a:p>
          <a:endParaRPr lang="en-US"/>
        </a:p>
      </dgm:t>
    </dgm:pt>
    <dgm:pt modelId="{2C759DEA-1898-794D-86B1-C6B5564E1E66}">
      <dgm:prSet custT="1"/>
      <dgm:spPr/>
      <dgm:t>
        <a:bodyPr/>
        <a:lstStyle/>
        <a:p>
          <a:r>
            <a:rPr lang="en-US" sz="1200">
              <a:latin typeface="Arial" charset="0"/>
              <a:ea typeface="Arial" charset="0"/>
              <a:cs typeface="Arial" charset="0"/>
            </a:rPr>
            <a:t>Setup o</a:t>
          </a:r>
          <a:r>
            <a:rPr lang="en-GB" sz="1200"/>
            <a:t>nline payment avd cashless payment system</a:t>
          </a:r>
          <a:endParaRPr lang="en-US" sz="1200">
            <a:latin typeface="Arial" charset="0"/>
            <a:ea typeface="Arial" charset="0"/>
            <a:cs typeface="Arial" charset="0"/>
          </a:endParaRPr>
        </a:p>
      </dgm:t>
    </dgm:pt>
    <dgm:pt modelId="{0EC7E42E-6CC3-0446-B7B4-E42040CC4640}" type="parTrans" cxnId="{95AF78BA-0F12-2447-948A-662E48553F70}">
      <dgm:prSet/>
      <dgm:spPr/>
      <dgm:t>
        <a:bodyPr/>
        <a:lstStyle/>
        <a:p>
          <a:endParaRPr lang="en-US">
            <a:latin typeface="Arial" charset="0"/>
            <a:ea typeface="Arial" charset="0"/>
            <a:cs typeface="Arial" charset="0"/>
          </a:endParaRPr>
        </a:p>
      </dgm:t>
    </dgm:pt>
    <dgm:pt modelId="{92A36D5E-27EF-4D49-80FA-AE80547D9E74}" type="sibTrans" cxnId="{95AF78BA-0F12-2447-948A-662E48553F70}">
      <dgm:prSet/>
      <dgm:spPr/>
      <dgm:t>
        <a:bodyPr/>
        <a:lstStyle/>
        <a:p>
          <a:endParaRPr lang="en-US"/>
        </a:p>
      </dgm:t>
    </dgm:pt>
    <dgm:pt modelId="{3405B37E-219E-2B4A-8FE2-F86B325BCD7E}">
      <dgm:prSet/>
      <dgm:spPr/>
      <dgm:t>
        <a:bodyPr/>
        <a:lstStyle/>
        <a:p>
          <a:r>
            <a:rPr lang="en-US">
              <a:latin typeface="Arial" charset="0"/>
              <a:ea typeface="Arial" charset="0"/>
              <a:cs typeface="Arial" charset="0"/>
            </a:rPr>
            <a:t>Fi</a:t>
          </a:r>
          <a:r>
            <a:rPr lang="en-US" b="0" i="0"/>
            <a:t>nal internal setup of the store</a:t>
          </a:r>
          <a:endParaRPr lang="en-US">
            <a:latin typeface="Arial" charset="0"/>
            <a:ea typeface="Arial" charset="0"/>
            <a:cs typeface="Arial" charset="0"/>
          </a:endParaRPr>
        </a:p>
      </dgm:t>
    </dgm:pt>
    <dgm:pt modelId="{BF4599F1-1F9D-854F-ADF9-047717464B49}" type="parTrans" cxnId="{62C43798-B7C1-444A-B25B-0ED6E54EA234}">
      <dgm:prSet/>
      <dgm:spPr/>
      <dgm:t>
        <a:bodyPr/>
        <a:lstStyle/>
        <a:p>
          <a:endParaRPr lang="en-US">
            <a:latin typeface="Arial" charset="0"/>
            <a:ea typeface="Arial" charset="0"/>
            <a:cs typeface="Arial" charset="0"/>
          </a:endParaRPr>
        </a:p>
      </dgm:t>
    </dgm:pt>
    <dgm:pt modelId="{D4F4F8D1-D31C-E14F-8C58-47CFAB2183F6}" type="sibTrans" cxnId="{62C43798-B7C1-444A-B25B-0ED6E54EA234}">
      <dgm:prSet/>
      <dgm:spPr/>
      <dgm:t>
        <a:bodyPr/>
        <a:lstStyle/>
        <a:p>
          <a:endParaRPr lang="en-US"/>
        </a:p>
      </dgm:t>
    </dgm:pt>
    <dgm:pt modelId="{46681C04-9EE3-604C-8E74-C7768D39D7A3}">
      <dgm:prSet custT="1"/>
      <dgm:spPr/>
      <dgm:t>
        <a:bodyPr/>
        <a:lstStyle/>
        <a:p>
          <a:r>
            <a:rPr lang="en-US" sz="1200">
              <a:latin typeface="Arial" charset="0"/>
              <a:ea typeface="Arial" charset="0"/>
              <a:cs typeface="Arial" charset="0"/>
            </a:rPr>
            <a:t>Testi</a:t>
          </a:r>
          <a:r>
            <a:rPr lang="en-US" sz="1200" b="0" i="0"/>
            <a:t>ng of the equipments</a:t>
          </a:r>
          <a:endParaRPr lang="en-US" sz="1200">
            <a:latin typeface="Arial" charset="0"/>
            <a:ea typeface="Arial" charset="0"/>
            <a:cs typeface="Arial" charset="0"/>
          </a:endParaRPr>
        </a:p>
      </dgm:t>
    </dgm:pt>
    <dgm:pt modelId="{3C76507D-32AF-FB49-B27F-5AC50DCE5EDA}" type="parTrans" cxnId="{986F7B54-A44D-3748-B0B3-84AE1B3BDD85}">
      <dgm:prSet/>
      <dgm:spPr/>
      <dgm:t>
        <a:bodyPr/>
        <a:lstStyle/>
        <a:p>
          <a:endParaRPr lang="en-US">
            <a:latin typeface="Arial" charset="0"/>
            <a:ea typeface="Arial" charset="0"/>
            <a:cs typeface="Arial" charset="0"/>
          </a:endParaRPr>
        </a:p>
      </dgm:t>
    </dgm:pt>
    <dgm:pt modelId="{424CBB4E-C1C5-C444-9787-0CC2F8B9A59D}" type="sibTrans" cxnId="{986F7B54-A44D-3748-B0B3-84AE1B3BDD85}">
      <dgm:prSet/>
      <dgm:spPr/>
      <dgm:t>
        <a:bodyPr/>
        <a:lstStyle/>
        <a:p>
          <a:endParaRPr lang="en-US"/>
        </a:p>
      </dgm:t>
    </dgm:pt>
    <dgm:pt modelId="{737FC6BC-9492-3748-827E-B6919F707DAC}">
      <dgm:prSet custT="1"/>
      <dgm:spPr/>
      <dgm:t>
        <a:bodyPr/>
        <a:lstStyle/>
        <a:p>
          <a:r>
            <a:rPr lang="en-US" sz="1200">
              <a:latin typeface="Arial" charset="0"/>
              <a:ea typeface="Arial" charset="0"/>
              <a:cs typeface="Arial" charset="0"/>
            </a:rPr>
            <a:t>Desig</a:t>
          </a:r>
          <a:r>
            <a:rPr lang="en-GB" sz="1200"/>
            <a:t>n project planing</a:t>
          </a:r>
          <a:endParaRPr lang="en-US" sz="1200">
            <a:latin typeface="Arial" charset="0"/>
            <a:ea typeface="Arial" charset="0"/>
            <a:cs typeface="Arial" charset="0"/>
          </a:endParaRPr>
        </a:p>
      </dgm:t>
    </dgm:pt>
    <dgm:pt modelId="{6A41B28D-4060-1643-BC8F-22685BB56B9E}" type="parTrans" cxnId="{64B3CFE2-A038-494B-87F0-1D47163CB530}">
      <dgm:prSet/>
      <dgm:spPr/>
      <dgm:t>
        <a:bodyPr/>
        <a:lstStyle/>
        <a:p>
          <a:endParaRPr lang="en-US"/>
        </a:p>
      </dgm:t>
    </dgm:pt>
    <dgm:pt modelId="{39489325-F75C-F04A-9162-90F46597480B}" type="sibTrans" cxnId="{64B3CFE2-A038-494B-87F0-1D47163CB530}">
      <dgm:prSet/>
      <dgm:spPr/>
      <dgm:t>
        <a:bodyPr/>
        <a:lstStyle/>
        <a:p>
          <a:endParaRPr lang="en-US"/>
        </a:p>
      </dgm:t>
    </dgm:pt>
    <dgm:pt modelId="{68C67BFD-89DC-534B-AAB1-54B2FC8F931E}" type="pres">
      <dgm:prSet presAssocID="{780446FD-92B5-6845-9230-A9E3F7FA6FFF}" presName="diagram" presStyleCnt="0">
        <dgm:presLayoutVars>
          <dgm:chPref val="1"/>
          <dgm:dir/>
          <dgm:animOne val="branch"/>
          <dgm:animLvl val="lvl"/>
          <dgm:resizeHandles val="exact"/>
        </dgm:presLayoutVars>
      </dgm:prSet>
      <dgm:spPr/>
      <dgm:t>
        <a:bodyPr/>
        <a:lstStyle/>
        <a:p>
          <a:endParaRPr lang="en-US"/>
        </a:p>
      </dgm:t>
    </dgm:pt>
    <dgm:pt modelId="{56AB36C7-D368-2149-8519-3F0644AEDE44}" type="pres">
      <dgm:prSet presAssocID="{016A37A9-A007-D64C-BBF8-E5AF7D274C6F}" presName="root1" presStyleCnt="0"/>
      <dgm:spPr/>
    </dgm:pt>
    <dgm:pt modelId="{0B8A7B50-611E-B04A-A14F-33C9A8E1336F}" type="pres">
      <dgm:prSet presAssocID="{016A37A9-A007-D64C-BBF8-E5AF7D274C6F}" presName="LevelOneTextNode" presStyleLbl="node0" presStyleIdx="0" presStyleCnt="1" custScaleX="341391" custScaleY="870259">
        <dgm:presLayoutVars>
          <dgm:chPref val="3"/>
        </dgm:presLayoutVars>
      </dgm:prSet>
      <dgm:spPr/>
      <dgm:t>
        <a:bodyPr/>
        <a:lstStyle/>
        <a:p>
          <a:endParaRPr lang="en-US"/>
        </a:p>
      </dgm:t>
    </dgm:pt>
    <dgm:pt modelId="{01AA9F7A-FA1C-3247-8AB5-DAE6F57B217F}" type="pres">
      <dgm:prSet presAssocID="{016A37A9-A007-D64C-BBF8-E5AF7D274C6F}" presName="level2hierChild" presStyleCnt="0"/>
      <dgm:spPr/>
    </dgm:pt>
    <dgm:pt modelId="{E5F8F7BE-BA18-704D-A89F-70A48ACF804D}" type="pres">
      <dgm:prSet presAssocID="{63309068-AA7D-8747-81CA-5A53C6CB1D55}" presName="conn2-1" presStyleLbl="parChTrans1D2" presStyleIdx="0" presStyleCnt="4"/>
      <dgm:spPr/>
      <dgm:t>
        <a:bodyPr/>
        <a:lstStyle/>
        <a:p>
          <a:endParaRPr lang="en-US"/>
        </a:p>
      </dgm:t>
    </dgm:pt>
    <dgm:pt modelId="{3298C56E-7244-7E4B-B30F-BAA738EE6BCB}" type="pres">
      <dgm:prSet presAssocID="{63309068-AA7D-8747-81CA-5A53C6CB1D55}" presName="connTx" presStyleLbl="parChTrans1D2" presStyleIdx="0" presStyleCnt="4"/>
      <dgm:spPr/>
      <dgm:t>
        <a:bodyPr/>
        <a:lstStyle/>
        <a:p>
          <a:endParaRPr lang="en-US"/>
        </a:p>
      </dgm:t>
    </dgm:pt>
    <dgm:pt modelId="{F3FEC903-C93F-0747-850B-FB05F4D70E92}" type="pres">
      <dgm:prSet presAssocID="{AD9A5C45-5DED-DB4B-BD79-9FA3557C7AF1}" presName="root2" presStyleCnt="0"/>
      <dgm:spPr/>
    </dgm:pt>
    <dgm:pt modelId="{736D77FD-C4A4-9B4F-A49D-0CA96891D4FB}" type="pres">
      <dgm:prSet presAssocID="{AD9A5C45-5DED-DB4B-BD79-9FA3557C7AF1}" presName="LevelTwoTextNode" presStyleLbl="asst1" presStyleIdx="0" presStyleCnt="2" custScaleX="192035" custScaleY="425497">
        <dgm:presLayoutVars>
          <dgm:chPref val="3"/>
        </dgm:presLayoutVars>
      </dgm:prSet>
      <dgm:spPr/>
      <dgm:t>
        <a:bodyPr/>
        <a:lstStyle/>
        <a:p>
          <a:endParaRPr lang="en-US"/>
        </a:p>
      </dgm:t>
    </dgm:pt>
    <dgm:pt modelId="{A0E75194-6DFE-9E4A-8D43-6C3A546D014C}" type="pres">
      <dgm:prSet presAssocID="{AD9A5C45-5DED-DB4B-BD79-9FA3557C7AF1}" presName="level3hierChild" presStyleCnt="0"/>
      <dgm:spPr/>
    </dgm:pt>
    <dgm:pt modelId="{F612343B-ABA5-4E4C-A289-83F1BD4C61B9}" type="pres">
      <dgm:prSet presAssocID="{594626E1-B198-4746-AEA1-A7567CCD26DC}" presName="conn2-1" presStyleLbl="parChTrans1D3" presStyleIdx="0" presStyleCnt="13"/>
      <dgm:spPr/>
      <dgm:t>
        <a:bodyPr/>
        <a:lstStyle/>
        <a:p>
          <a:endParaRPr lang="en-US"/>
        </a:p>
      </dgm:t>
    </dgm:pt>
    <dgm:pt modelId="{146E63A2-9D43-6B42-BE0F-B77808C0D782}" type="pres">
      <dgm:prSet presAssocID="{594626E1-B198-4746-AEA1-A7567CCD26DC}" presName="connTx" presStyleLbl="parChTrans1D3" presStyleIdx="0" presStyleCnt="13"/>
      <dgm:spPr/>
      <dgm:t>
        <a:bodyPr/>
        <a:lstStyle/>
        <a:p>
          <a:endParaRPr lang="en-US"/>
        </a:p>
      </dgm:t>
    </dgm:pt>
    <dgm:pt modelId="{289BF12D-A677-AF4A-AD86-08D28453A854}" type="pres">
      <dgm:prSet presAssocID="{E7109ED4-745D-A344-A583-0867C52A34DC}" presName="root2" presStyleCnt="0"/>
      <dgm:spPr/>
    </dgm:pt>
    <dgm:pt modelId="{80A93691-6FC6-F24B-9691-55CC83C7B70D}" type="pres">
      <dgm:prSet presAssocID="{E7109ED4-745D-A344-A583-0867C52A34DC}" presName="LevelTwoTextNode" presStyleLbl="node3" presStyleIdx="0" presStyleCnt="13" custScaleX="387625" custScaleY="176289">
        <dgm:presLayoutVars>
          <dgm:chPref val="3"/>
        </dgm:presLayoutVars>
      </dgm:prSet>
      <dgm:spPr/>
      <dgm:t>
        <a:bodyPr/>
        <a:lstStyle/>
        <a:p>
          <a:endParaRPr lang="en-US"/>
        </a:p>
      </dgm:t>
    </dgm:pt>
    <dgm:pt modelId="{7C36A3DF-4821-914D-9BBD-18F44C755879}" type="pres">
      <dgm:prSet presAssocID="{E7109ED4-745D-A344-A583-0867C52A34DC}" presName="level3hierChild" presStyleCnt="0"/>
      <dgm:spPr/>
    </dgm:pt>
    <dgm:pt modelId="{2E21F2A4-DB23-4045-8E96-6AB919BAD47E}" type="pres">
      <dgm:prSet presAssocID="{CB2BF2FA-5AF4-2C40-830E-68C3A4258010}" presName="conn2-1" presStyleLbl="parChTrans1D3" presStyleIdx="1" presStyleCnt="13"/>
      <dgm:spPr/>
      <dgm:t>
        <a:bodyPr/>
        <a:lstStyle/>
        <a:p>
          <a:endParaRPr lang="en-US"/>
        </a:p>
      </dgm:t>
    </dgm:pt>
    <dgm:pt modelId="{B4C0666D-B94F-C44D-9ACE-A1A1C3DA79C2}" type="pres">
      <dgm:prSet presAssocID="{CB2BF2FA-5AF4-2C40-830E-68C3A4258010}" presName="connTx" presStyleLbl="parChTrans1D3" presStyleIdx="1" presStyleCnt="13"/>
      <dgm:spPr/>
      <dgm:t>
        <a:bodyPr/>
        <a:lstStyle/>
        <a:p>
          <a:endParaRPr lang="en-US"/>
        </a:p>
      </dgm:t>
    </dgm:pt>
    <dgm:pt modelId="{BB75C97D-FFE9-534C-805A-44B448D1E296}" type="pres">
      <dgm:prSet presAssocID="{47C86ED7-6C0B-8F4E-B414-CCFD785CD217}" presName="root2" presStyleCnt="0"/>
      <dgm:spPr/>
    </dgm:pt>
    <dgm:pt modelId="{C364B685-3336-EE47-9BF4-0F6F27E9EFCC}" type="pres">
      <dgm:prSet presAssocID="{47C86ED7-6C0B-8F4E-B414-CCFD785CD217}" presName="LevelTwoTextNode" presStyleLbl="node3" presStyleIdx="1" presStyleCnt="13" custScaleX="447051" custScaleY="182789">
        <dgm:presLayoutVars>
          <dgm:chPref val="3"/>
        </dgm:presLayoutVars>
      </dgm:prSet>
      <dgm:spPr/>
      <dgm:t>
        <a:bodyPr/>
        <a:lstStyle/>
        <a:p>
          <a:endParaRPr lang="en-US"/>
        </a:p>
      </dgm:t>
    </dgm:pt>
    <dgm:pt modelId="{B4443AF9-ADFD-964A-8E53-EBE8A6D3628E}" type="pres">
      <dgm:prSet presAssocID="{47C86ED7-6C0B-8F4E-B414-CCFD785CD217}" presName="level3hierChild" presStyleCnt="0"/>
      <dgm:spPr/>
    </dgm:pt>
    <dgm:pt modelId="{37911E83-08F5-2B48-9A51-456292B6F815}" type="pres">
      <dgm:prSet presAssocID="{6A41B28D-4060-1643-BC8F-22685BB56B9E}" presName="conn2-1" presStyleLbl="parChTrans1D3" presStyleIdx="2" presStyleCnt="13"/>
      <dgm:spPr/>
      <dgm:t>
        <a:bodyPr/>
        <a:lstStyle/>
        <a:p>
          <a:endParaRPr lang="en-US"/>
        </a:p>
      </dgm:t>
    </dgm:pt>
    <dgm:pt modelId="{23A7541B-FE46-654D-B261-C7CA451AB9B5}" type="pres">
      <dgm:prSet presAssocID="{6A41B28D-4060-1643-BC8F-22685BB56B9E}" presName="connTx" presStyleLbl="parChTrans1D3" presStyleIdx="2" presStyleCnt="13"/>
      <dgm:spPr/>
      <dgm:t>
        <a:bodyPr/>
        <a:lstStyle/>
        <a:p>
          <a:endParaRPr lang="en-US"/>
        </a:p>
      </dgm:t>
    </dgm:pt>
    <dgm:pt modelId="{3A69A37A-6C1D-2F47-9E13-8BEE3872D8D8}" type="pres">
      <dgm:prSet presAssocID="{737FC6BC-9492-3748-827E-B6919F707DAC}" presName="root2" presStyleCnt="0"/>
      <dgm:spPr/>
    </dgm:pt>
    <dgm:pt modelId="{6318755E-CAF6-504A-93DE-31523A05A20F}" type="pres">
      <dgm:prSet presAssocID="{737FC6BC-9492-3748-827E-B6919F707DAC}" presName="LevelTwoTextNode" presStyleLbl="node3" presStyleIdx="2" presStyleCnt="13" custScaleX="465236" custScaleY="178908">
        <dgm:presLayoutVars>
          <dgm:chPref val="3"/>
        </dgm:presLayoutVars>
      </dgm:prSet>
      <dgm:spPr/>
      <dgm:t>
        <a:bodyPr/>
        <a:lstStyle/>
        <a:p>
          <a:endParaRPr lang="en-US"/>
        </a:p>
      </dgm:t>
    </dgm:pt>
    <dgm:pt modelId="{44F138A3-5B34-5143-8791-A6BA2777E50F}" type="pres">
      <dgm:prSet presAssocID="{737FC6BC-9492-3748-827E-B6919F707DAC}" presName="level3hierChild" presStyleCnt="0"/>
      <dgm:spPr/>
    </dgm:pt>
    <dgm:pt modelId="{91466329-4ADD-F449-8611-CBEB2DC162AD}" type="pres">
      <dgm:prSet presAssocID="{F8B3BB17-3D81-5646-BBA5-F5F66B3701EF}" presName="conn2-1" presStyleLbl="parChTrans1D2" presStyleIdx="1" presStyleCnt="4"/>
      <dgm:spPr/>
      <dgm:t>
        <a:bodyPr/>
        <a:lstStyle/>
        <a:p>
          <a:endParaRPr lang="en-US"/>
        </a:p>
      </dgm:t>
    </dgm:pt>
    <dgm:pt modelId="{2C520515-CB7A-1044-8EC4-9669B3CB0E29}" type="pres">
      <dgm:prSet presAssocID="{F8B3BB17-3D81-5646-BBA5-F5F66B3701EF}" presName="connTx" presStyleLbl="parChTrans1D2" presStyleIdx="1" presStyleCnt="4"/>
      <dgm:spPr/>
      <dgm:t>
        <a:bodyPr/>
        <a:lstStyle/>
        <a:p>
          <a:endParaRPr lang="en-US"/>
        </a:p>
      </dgm:t>
    </dgm:pt>
    <dgm:pt modelId="{C931742C-9F79-AE4D-9316-D6CF6DE8BD9E}" type="pres">
      <dgm:prSet presAssocID="{F5F3E9D6-F951-3149-9569-9119CC291BF4}" presName="root2" presStyleCnt="0"/>
      <dgm:spPr/>
    </dgm:pt>
    <dgm:pt modelId="{33E9CE8C-0523-D84B-9153-42BF3EC70EE9}" type="pres">
      <dgm:prSet presAssocID="{F5F3E9D6-F951-3149-9569-9119CC291BF4}" presName="LevelTwoTextNode" presStyleLbl="asst1" presStyleIdx="1" presStyleCnt="2" custScaleX="192035" custScaleY="505812">
        <dgm:presLayoutVars>
          <dgm:chPref val="3"/>
        </dgm:presLayoutVars>
      </dgm:prSet>
      <dgm:spPr/>
      <dgm:t>
        <a:bodyPr/>
        <a:lstStyle/>
        <a:p>
          <a:endParaRPr lang="en-US"/>
        </a:p>
      </dgm:t>
    </dgm:pt>
    <dgm:pt modelId="{A20FBA30-C2C8-C94B-9FB7-A8F8796A4226}" type="pres">
      <dgm:prSet presAssocID="{F5F3E9D6-F951-3149-9569-9119CC291BF4}" presName="level3hierChild" presStyleCnt="0"/>
      <dgm:spPr/>
    </dgm:pt>
    <dgm:pt modelId="{3C4333E1-4612-F941-A9D8-ECEC9FC0BC1F}" type="pres">
      <dgm:prSet presAssocID="{5A023A18-4740-6347-8D44-D8FC04A892C3}" presName="conn2-1" presStyleLbl="parChTrans1D3" presStyleIdx="3" presStyleCnt="13"/>
      <dgm:spPr/>
      <dgm:t>
        <a:bodyPr/>
        <a:lstStyle/>
        <a:p>
          <a:endParaRPr lang="en-US"/>
        </a:p>
      </dgm:t>
    </dgm:pt>
    <dgm:pt modelId="{56B72C74-8A92-F84F-99CA-B38714D248B0}" type="pres">
      <dgm:prSet presAssocID="{5A023A18-4740-6347-8D44-D8FC04A892C3}" presName="connTx" presStyleLbl="parChTrans1D3" presStyleIdx="3" presStyleCnt="13"/>
      <dgm:spPr/>
      <dgm:t>
        <a:bodyPr/>
        <a:lstStyle/>
        <a:p>
          <a:endParaRPr lang="en-US"/>
        </a:p>
      </dgm:t>
    </dgm:pt>
    <dgm:pt modelId="{1C4D3C05-58A3-4847-A947-AF5FF3D4BFF5}" type="pres">
      <dgm:prSet presAssocID="{63E5B2C8-1995-4B43-BC97-E5E953947537}" presName="root2" presStyleCnt="0"/>
      <dgm:spPr/>
    </dgm:pt>
    <dgm:pt modelId="{95BC27B7-92F5-C945-87AB-43D629312EA4}" type="pres">
      <dgm:prSet presAssocID="{63E5B2C8-1995-4B43-BC97-E5E953947537}" presName="LevelTwoTextNode" presStyleLbl="node3" presStyleIdx="3" presStyleCnt="13" custScaleX="175493" custScaleY="237434">
        <dgm:presLayoutVars>
          <dgm:chPref val="3"/>
        </dgm:presLayoutVars>
      </dgm:prSet>
      <dgm:spPr/>
      <dgm:t>
        <a:bodyPr/>
        <a:lstStyle/>
        <a:p>
          <a:endParaRPr lang="en-US"/>
        </a:p>
      </dgm:t>
    </dgm:pt>
    <dgm:pt modelId="{327B25AD-09AA-5A48-B308-008328342431}" type="pres">
      <dgm:prSet presAssocID="{63E5B2C8-1995-4B43-BC97-E5E953947537}" presName="level3hierChild" presStyleCnt="0"/>
      <dgm:spPr/>
    </dgm:pt>
    <dgm:pt modelId="{A7A78640-A92C-3245-9D76-18CDB6A5EFCF}" type="pres">
      <dgm:prSet presAssocID="{A52415DB-F2DE-6048-AF48-75FB952B3B95}" presName="conn2-1" presStyleLbl="parChTrans1D4" presStyleIdx="0" presStyleCnt="4"/>
      <dgm:spPr/>
      <dgm:t>
        <a:bodyPr/>
        <a:lstStyle/>
        <a:p>
          <a:endParaRPr lang="en-US"/>
        </a:p>
      </dgm:t>
    </dgm:pt>
    <dgm:pt modelId="{1DA62810-0409-0B44-8878-CD18DB1A4D28}" type="pres">
      <dgm:prSet presAssocID="{A52415DB-F2DE-6048-AF48-75FB952B3B95}" presName="connTx" presStyleLbl="parChTrans1D4" presStyleIdx="0" presStyleCnt="4"/>
      <dgm:spPr/>
      <dgm:t>
        <a:bodyPr/>
        <a:lstStyle/>
        <a:p>
          <a:endParaRPr lang="en-US"/>
        </a:p>
      </dgm:t>
    </dgm:pt>
    <dgm:pt modelId="{B498704B-CC30-6F4E-B4E3-70F17524753A}" type="pres">
      <dgm:prSet presAssocID="{76931C76-5E9E-2E4B-9F00-BAEC678B76AE}" presName="root2" presStyleCnt="0"/>
      <dgm:spPr/>
    </dgm:pt>
    <dgm:pt modelId="{41ADFD90-D8E6-654A-917D-A805C5037E6A}" type="pres">
      <dgm:prSet presAssocID="{76931C76-5E9E-2E4B-9F00-BAEC678B76AE}" presName="LevelTwoTextNode" presStyleLbl="node4" presStyleIdx="0" presStyleCnt="4" custScaleX="191082" custScaleY="250582">
        <dgm:presLayoutVars>
          <dgm:chPref val="3"/>
        </dgm:presLayoutVars>
      </dgm:prSet>
      <dgm:spPr/>
      <dgm:t>
        <a:bodyPr/>
        <a:lstStyle/>
        <a:p>
          <a:endParaRPr lang="en-US"/>
        </a:p>
      </dgm:t>
    </dgm:pt>
    <dgm:pt modelId="{70EA7268-C1E6-F04D-AE5E-E55A82CB6CCB}" type="pres">
      <dgm:prSet presAssocID="{76931C76-5E9E-2E4B-9F00-BAEC678B76AE}" presName="level3hierChild" presStyleCnt="0"/>
      <dgm:spPr/>
    </dgm:pt>
    <dgm:pt modelId="{5F760942-F793-4E4A-8694-0E40B81FCAB7}" type="pres">
      <dgm:prSet presAssocID="{8E7E2B9E-0154-2344-92CE-CEC86DE153CD}" presName="conn2-1" presStyleLbl="parChTrans1D4" presStyleIdx="1" presStyleCnt="4"/>
      <dgm:spPr/>
      <dgm:t>
        <a:bodyPr/>
        <a:lstStyle/>
        <a:p>
          <a:endParaRPr lang="en-US"/>
        </a:p>
      </dgm:t>
    </dgm:pt>
    <dgm:pt modelId="{3A52F90B-7B6E-EE4A-8E43-D2BD3878FEFD}" type="pres">
      <dgm:prSet presAssocID="{8E7E2B9E-0154-2344-92CE-CEC86DE153CD}" presName="connTx" presStyleLbl="parChTrans1D4" presStyleIdx="1" presStyleCnt="4"/>
      <dgm:spPr/>
      <dgm:t>
        <a:bodyPr/>
        <a:lstStyle/>
        <a:p>
          <a:endParaRPr lang="en-US"/>
        </a:p>
      </dgm:t>
    </dgm:pt>
    <dgm:pt modelId="{54622D67-E493-F942-BD35-132CFE8CCEC1}" type="pres">
      <dgm:prSet presAssocID="{D26530E8-5914-A54C-80DF-9A9093A3AB7A}" presName="root2" presStyleCnt="0"/>
      <dgm:spPr/>
    </dgm:pt>
    <dgm:pt modelId="{F931F79B-57D5-A745-8681-81F9C4EDD3D7}" type="pres">
      <dgm:prSet presAssocID="{D26530E8-5914-A54C-80DF-9A9093A3AB7A}" presName="LevelTwoTextNode" presStyleLbl="node4" presStyleIdx="1" presStyleCnt="4" custScaleX="251823" custScaleY="307539" custLinFactNeighborX="-3036" custLinFactNeighborY="-6073">
        <dgm:presLayoutVars>
          <dgm:chPref val="3"/>
        </dgm:presLayoutVars>
      </dgm:prSet>
      <dgm:spPr/>
      <dgm:t>
        <a:bodyPr/>
        <a:lstStyle/>
        <a:p>
          <a:endParaRPr lang="en-US"/>
        </a:p>
      </dgm:t>
    </dgm:pt>
    <dgm:pt modelId="{143BA016-B836-C241-A761-6A4D49C6B8B6}" type="pres">
      <dgm:prSet presAssocID="{D26530E8-5914-A54C-80DF-9A9093A3AB7A}" presName="level3hierChild" presStyleCnt="0"/>
      <dgm:spPr/>
    </dgm:pt>
    <dgm:pt modelId="{5F0EA28A-B8E1-6F4A-AA96-AF3FFB87B6CB}" type="pres">
      <dgm:prSet presAssocID="{BC5038D2-252C-F64C-925B-FCC19945054E}" presName="conn2-1" presStyleLbl="parChTrans1D3" presStyleIdx="4" presStyleCnt="13"/>
      <dgm:spPr/>
      <dgm:t>
        <a:bodyPr/>
        <a:lstStyle/>
        <a:p>
          <a:endParaRPr lang="en-US"/>
        </a:p>
      </dgm:t>
    </dgm:pt>
    <dgm:pt modelId="{5C0E0330-AD6E-B84D-A78A-8D8A90C7824C}" type="pres">
      <dgm:prSet presAssocID="{BC5038D2-252C-F64C-925B-FCC19945054E}" presName="connTx" presStyleLbl="parChTrans1D3" presStyleIdx="4" presStyleCnt="13"/>
      <dgm:spPr/>
      <dgm:t>
        <a:bodyPr/>
        <a:lstStyle/>
        <a:p>
          <a:endParaRPr lang="en-US"/>
        </a:p>
      </dgm:t>
    </dgm:pt>
    <dgm:pt modelId="{2401D907-79DA-4345-BD91-D88D4915BEAA}" type="pres">
      <dgm:prSet presAssocID="{D3ACF224-B91C-B242-B1AD-DABB2949F135}" presName="root2" presStyleCnt="0"/>
      <dgm:spPr/>
    </dgm:pt>
    <dgm:pt modelId="{49BC442F-37E0-804F-84B1-D3084FB39C36}" type="pres">
      <dgm:prSet presAssocID="{D3ACF224-B91C-B242-B1AD-DABB2949F135}" presName="LevelTwoTextNode" presStyleLbl="node3" presStyleIdx="4" presStyleCnt="13" custScaleX="383886" custScaleY="307160">
        <dgm:presLayoutVars>
          <dgm:chPref val="3"/>
        </dgm:presLayoutVars>
      </dgm:prSet>
      <dgm:spPr/>
      <dgm:t>
        <a:bodyPr/>
        <a:lstStyle/>
        <a:p>
          <a:endParaRPr lang="en-US"/>
        </a:p>
      </dgm:t>
    </dgm:pt>
    <dgm:pt modelId="{6860320E-7706-604F-BC12-C607C2149217}" type="pres">
      <dgm:prSet presAssocID="{D3ACF224-B91C-B242-B1AD-DABB2949F135}" presName="level3hierChild" presStyleCnt="0"/>
      <dgm:spPr/>
    </dgm:pt>
    <dgm:pt modelId="{144B7DFF-BF5A-C448-8A95-EB57987E316A}" type="pres">
      <dgm:prSet presAssocID="{ABAEBF39-E936-F147-8B97-2557BCEA579E}" presName="conn2-1" presStyleLbl="parChTrans1D3" presStyleIdx="5" presStyleCnt="13"/>
      <dgm:spPr/>
      <dgm:t>
        <a:bodyPr/>
        <a:lstStyle/>
        <a:p>
          <a:endParaRPr lang="en-US"/>
        </a:p>
      </dgm:t>
    </dgm:pt>
    <dgm:pt modelId="{2ABDA63E-9281-1C47-8C52-FB28BE8B4D33}" type="pres">
      <dgm:prSet presAssocID="{ABAEBF39-E936-F147-8B97-2557BCEA579E}" presName="connTx" presStyleLbl="parChTrans1D3" presStyleIdx="5" presStyleCnt="13"/>
      <dgm:spPr/>
      <dgm:t>
        <a:bodyPr/>
        <a:lstStyle/>
        <a:p>
          <a:endParaRPr lang="en-US"/>
        </a:p>
      </dgm:t>
    </dgm:pt>
    <dgm:pt modelId="{8AD9B507-78C4-EC47-B9C8-2EF97321CD4C}" type="pres">
      <dgm:prSet presAssocID="{E08BFE3E-C33C-FF49-BE7B-90487EDC0EFB}" presName="root2" presStyleCnt="0"/>
      <dgm:spPr/>
    </dgm:pt>
    <dgm:pt modelId="{9F974CBC-B7AF-A44E-9B21-F1BDF761DB87}" type="pres">
      <dgm:prSet presAssocID="{E08BFE3E-C33C-FF49-BE7B-90487EDC0EFB}" presName="LevelTwoTextNode" presStyleLbl="node3" presStyleIdx="5" presStyleCnt="13" custScaleX="314906" custScaleY="238962">
        <dgm:presLayoutVars>
          <dgm:chPref val="3"/>
        </dgm:presLayoutVars>
      </dgm:prSet>
      <dgm:spPr/>
      <dgm:t>
        <a:bodyPr/>
        <a:lstStyle/>
        <a:p>
          <a:endParaRPr lang="en-US"/>
        </a:p>
      </dgm:t>
    </dgm:pt>
    <dgm:pt modelId="{6DCB21DC-68B6-0247-859D-6E6A68CE27F0}" type="pres">
      <dgm:prSet presAssocID="{E08BFE3E-C33C-FF49-BE7B-90487EDC0EFB}" presName="level3hierChild" presStyleCnt="0"/>
      <dgm:spPr/>
    </dgm:pt>
    <dgm:pt modelId="{CA1B33ED-677A-FB4F-BB72-326DFF44384D}" type="pres">
      <dgm:prSet presAssocID="{03A5E3FD-EA71-DC44-817E-FBFF942C3DCB}" presName="conn2-1" presStyleLbl="parChTrans1D2" presStyleIdx="2" presStyleCnt="4"/>
      <dgm:spPr/>
      <dgm:t>
        <a:bodyPr/>
        <a:lstStyle/>
        <a:p>
          <a:endParaRPr lang="en-US"/>
        </a:p>
      </dgm:t>
    </dgm:pt>
    <dgm:pt modelId="{85E92B63-0FC9-4A44-BD4C-FCCC6BCE79B9}" type="pres">
      <dgm:prSet presAssocID="{03A5E3FD-EA71-DC44-817E-FBFF942C3DCB}" presName="connTx" presStyleLbl="parChTrans1D2" presStyleIdx="2" presStyleCnt="4"/>
      <dgm:spPr/>
      <dgm:t>
        <a:bodyPr/>
        <a:lstStyle/>
        <a:p>
          <a:endParaRPr lang="en-US"/>
        </a:p>
      </dgm:t>
    </dgm:pt>
    <dgm:pt modelId="{940E4C5A-2060-2D48-95B6-0F916972DF7A}" type="pres">
      <dgm:prSet presAssocID="{1F5904A1-82D7-0A4D-A114-3E309A33B61F}" presName="root2" presStyleCnt="0"/>
      <dgm:spPr/>
    </dgm:pt>
    <dgm:pt modelId="{4AA1A5CA-916B-5449-ADFA-C858CAC95060}" type="pres">
      <dgm:prSet presAssocID="{1F5904A1-82D7-0A4D-A114-3E309A33B61F}" presName="LevelTwoTextNode" presStyleLbl="node2" presStyleIdx="0" presStyleCnt="2" custScaleX="207088" custScaleY="524479">
        <dgm:presLayoutVars>
          <dgm:chPref val="3"/>
        </dgm:presLayoutVars>
      </dgm:prSet>
      <dgm:spPr/>
      <dgm:t>
        <a:bodyPr/>
        <a:lstStyle/>
        <a:p>
          <a:endParaRPr lang="en-US"/>
        </a:p>
      </dgm:t>
    </dgm:pt>
    <dgm:pt modelId="{1FB9F177-2AC7-7948-ACD4-33A4FC2657D0}" type="pres">
      <dgm:prSet presAssocID="{1F5904A1-82D7-0A4D-A114-3E309A33B61F}" presName="level3hierChild" presStyleCnt="0"/>
      <dgm:spPr/>
    </dgm:pt>
    <dgm:pt modelId="{F84F87FB-F356-8F49-8497-57566BBC9BBA}" type="pres">
      <dgm:prSet presAssocID="{42DF52AE-105F-B949-949A-847D6248FFA2}" presName="conn2-1" presStyleLbl="parChTrans1D3" presStyleIdx="6" presStyleCnt="13"/>
      <dgm:spPr/>
      <dgm:t>
        <a:bodyPr/>
        <a:lstStyle/>
        <a:p>
          <a:endParaRPr lang="en-US"/>
        </a:p>
      </dgm:t>
    </dgm:pt>
    <dgm:pt modelId="{E46F2CFE-348C-7144-B7D6-CFF94A233A0F}" type="pres">
      <dgm:prSet presAssocID="{42DF52AE-105F-B949-949A-847D6248FFA2}" presName="connTx" presStyleLbl="parChTrans1D3" presStyleIdx="6" presStyleCnt="13"/>
      <dgm:spPr/>
      <dgm:t>
        <a:bodyPr/>
        <a:lstStyle/>
        <a:p>
          <a:endParaRPr lang="en-US"/>
        </a:p>
      </dgm:t>
    </dgm:pt>
    <dgm:pt modelId="{E08A47E9-5096-3B4D-80BE-186ECE79F0B2}" type="pres">
      <dgm:prSet presAssocID="{AADE64CE-BCC7-F54E-AAC9-E47A12290DA0}" presName="root2" presStyleCnt="0"/>
      <dgm:spPr/>
    </dgm:pt>
    <dgm:pt modelId="{0619956B-8C2D-5D45-A534-A38F94F3DA43}" type="pres">
      <dgm:prSet presAssocID="{AADE64CE-BCC7-F54E-AAC9-E47A12290DA0}" presName="LevelTwoTextNode" presStyleLbl="node3" presStyleIdx="6" presStyleCnt="13" custScaleX="347138" custScaleY="219110">
        <dgm:presLayoutVars>
          <dgm:chPref val="3"/>
        </dgm:presLayoutVars>
      </dgm:prSet>
      <dgm:spPr/>
      <dgm:t>
        <a:bodyPr/>
        <a:lstStyle/>
        <a:p>
          <a:endParaRPr lang="en-US"/>
        </a:p>
      </dgm:t>
    </dgm:pt>
    <dgm:pt modelId="{4457A55B-8DBE-B24D-886F-E26BC2A489CD}" type="pres">
      <dgm:prSet presAssocID="{AADE64CE-BCC7-F54E-AAC9-E47A12290DA0}" presName="level3hierChild" presStyleCnt="0"/>
      <dgm:spPr/>
    </dgm:pt>
    <dgm:pt modelId="{94F0F143-CE10-7E4A-B380-93D3E41B0625}" type="pres">
      <dgm:prSet presAssocID="{124272E7-8D05-AC40-90FA-5EC377203A48}" presName="conn2-1" presStyleLbl="parChTrans1D3" presStyleIdx="7" presStyleCnt="13"/>
      <dgm:spPr/>
      <dgm:t>
        <a:bodyPr/>
        <a:lstStyle/>
        <a:p>
          <a:endParaRPr lang="en-US"/>
        </a:p>
      </dgm:t>
    </dgm:pt>
    <dgm:pt modelId="{9B17645B-7E57-B64E-9A0D-9FA1388D0AE5}" type="pres">
      <dgm:prSet presAssocID="{124272E7-8D05-AC40-90FA-5EC377203A48}" presName="connTx" presStyleLbl="parChTrans1D3" presStyleIdx="7" presStyleCnt="13"/>
      <dgm:spPr/>
      <dgm:t>
        <a:bodyPr/>
        <a:lstStyle/>
        <a:p>
          <a:endParaRPr lang="en-US"/>
        </a:p>
      </dgm:t>
    </dgm:pt>
    <dgm:pt modelId="{1276F375-1EB5-DB44-BA29-B1F6DAB9CCF6}" type="pres">
      <dgm:prSet presAssocID="{04276134-566B-8642-B450-ADBF1DD7C4A2}" presName="root2" presStyleCnt="0"/>
      <dgm:spPr/>
    </dgm:pt>
    <dgm:pt modelId="{E22A7564-A83D-674F-93E4-112BCE9EA223}" type="pres">
      <dgm:prSet presAssocID="{04276134-566B-8642-B450-ADBF1DD7C4A2}" presName="LevelTwoTextNode" presStyleLbl="node3" presStyleIdx="7" presStyleCnt="13" custScaleX="577562" custScaleY="175550" custLinFactNeighborX="57008" custLinFactNeighborY="-14999">
        <dgm:presLayoutVars>
          <dgm:chPref val="3"/>
        </dgm:presLayoutVars>
      </dgm:prSet>
      <dgm:spPr/>
      <dgm:t>
        <a:bodyPr/>
        <a:lstStyle/>
        <a:p>
          <a:endParaRPr lang="en-US"/>
        </a:p>
      </dgm:t>
    </dgm:pt>
    <dgm:pt modelId="{478C5556-7158-1242-B117-F65866AA40D5}" type="pres">
      <dgm:prSet presAssocID="{04276134-566B-8642-B450-ADBF1DD7C4A2}" presName="level3hierChild" presStyleCnt="0"/>
      <dgm:spPr/>
    </dgm:pt>
    <dgm:pt modelId="{7A7A0676-8128-0242-91FB-286E6453A712}" type="pres">
      <dgm:prSet presAssocID="{CAA82813-9E52-404F-AC9C-3288087A34B0}" presName="conn2-1" presStyleLbl="parChTrans1D3" presStyleIdx="8" presStyleCnt="13"/>
      <dgm:spPr/>
      <dgm:t>
        <a:bodyPr/>
        <a:lstStyle/>
        <a:p>
          <a:endParaRPr lang="en-US"/>
        </a:p>
      </dgm:t>
    </dgm:pt>
    <dgm:pt modelId="{758BF718-3AD3-F44F-AD59-FEDFF0E22CB3}" type="pres">
      <dgm:prSet presAssocID="{CAA82813-9E52-404F-AC9C-3288087A34B0}" presName="connTx" presStyleLbl="parChTrans1D3" presStyleIdx="8" presStyleCnt="13"/>
      <dgm:spPr/>
      <dgm:t>
        <a:bodyPr/>
        <a:lstStyle/>
        <a:p>
          <a:endParaRPr lang="en-US"/>
        </a:p>
      </dgm:t>
    </dgm:pt>
    <dgm:pt modelId="{E456C657-72B0-394E-B3C6-FB2470C09D5A}" type="pres">
      <dgm:prSet presAssocID="{C364AE57-7840-0C40-BA4A-C7EC48E297F4}" presName="root2" presStyleCnt="0"/>
      <dgm:spPr/>
    </dgm:pt>
    <dgm:pt modelId="{6D414420-B3DD-6C47-B702-78489ED3C64B}" type="pres">
      <dgm:prSet presAssocID="{C364AE57-7840-0C40-BA4A-C7EC48E297F4}" presName="LevelTwoTextNode" presStyleLbl="node3" presStyleIdx="8" presStyleCnt="13" custScaleX="697268" custScaleY="394322">
        <dgm:presLayoutVars>
          <dgm:chPref val="3"/>
        </dgm:presLayoutVars>
      </dgm:prSet>
      <dgm:spPr/>
      <dgm:t>
        <a:bodyPr/>
        <a:lstStyle/>
        <a:p>
          <a:endParaRPr lang="en-US"/>
        </a:p>
      </dgm:t>
    </dgm:pt>
    <dgm:pt modelId="{02510E80-DAC1-3545-A466-AF2B17DA1513}" type="pres">
      <dgm:prSet presAssocID="{C364AE57-7840-0C40-BA4A-C7EC48E297F4}" presName="level3hierChild" presStyleCnt="0"/>
      <dgm:spPr/>
    </dgm:pt>
    <dgm:pt modelId="{1E8FD5F2-E512-9C4D-B39B-64C324A7A6E6}" type="pres">
      <dgm:prSet presAssocID="{AEF3E326-8DB0-A14B-8029-5B85B99C7A15}" presName="conn2-1" presStyleLbl="parChTrans1D3" presStyleIdx="9" presStyleCnt="13"/>
      <dgm:spPr/>
      <dgm:t>
        <a:bodyPr/>
        <a:lstStyle/>
        <a:p>
          <a:endParaRPr lang="en-US"/>
        </a:p>
      </dgm:t>
    </dgm:pt>
    <dgm:pt modelId="{6E3080F1-AA88-BE4A-9D8A-33B635352CDD}" type="pres">
      <dgm:prSet presAssocID="{AEF3E326-8DB0-A14B-8029-5B85B99C7A15}" presName="connTx" presStyleLbl="parChTrans1D3" presStyleIdx="9" presStyleCnt="13"/>
      <dgm:spPr/>
      <dgm:t>
        <a:bodyPr/>
        <a:lstStyle/>
        <a:p>
          <a:endParaRPr lang="en-US"/>
        </a:p>
      </dgm:t>
    </dgm:pt>
    <dgm:pt modelId="{D6E39E34-AEA9-E74C-8A02-1D2EE38E3064}" type="pres">
      <dgm:prSet presAssocID="{F0D1FEDB-48DD-754E-90EA-13D8BD2BAE91}" presName="root2" presStyleCnt="0"/>
      <dgm:spPr/>
    </dgm:pt>
    <dgm:pt modelId="{EDB8D877-A6B7-1040-88EE-B1A012AAD65E}" type="pres">
      <dgm:prSet presAssocID="{F0D1FEDB-48DD-754E-90EA-13D8BD2BAE91}" presName="LevelTwoTextNode" presStyleLbl="node3" presStyleIdx="9" presStyleCnt="13" custScaleX="356539" custScaleY="329551">
        <dgm:presLayoutVars>
          <dgm:chPref val="3"/>
        </dgm:presLayoutVars>
      </dgm:prSet>
      <dgm:spPr/>
      <dgm:t>
        <a:bodyPr/>
        <a:lstStyle/>
        <a:p>
          <a:endParaRPr lang="en-US"/>
        </a:p>
      </dgm:t>
    </dgm:pt>
    <dgm:pt modelId="{F8C875D8-7E32-1547-80A0-07851FE48A80}" type="pres">
      <dgm:prSet presAssocID="{F0D1FEDB-48DD-754E-90EA-13D8BD2BAE91}" presName="level3hierChild" presStyleCnt="0"/>
      <dgm:spPr/>
    </dgm:pt>
    <dgm:pt modelId="{B95DA25B-6782-FE4A-8AED-7FED6BE2D204}" type="pres">
      <dgm:prSet presAssocID="{E7F13069-95C3-C740-A37F-B4B4C33038B9}" presName="conn2-1" presStyleLbl="parChTrans1D4" presStyleIdx="2" presStyleCnt="4"/>
      <dgm:spPr/>
      <dgm:t>
        <a:bodyPr/>
        <a:lstStyle/>
        <a:p>
          <a:endParaRPr lang="en-US"/>
        </a:p>
      </dgm:t>
    </dgm:pt>
    <dgm:pt modelId="{76E3E5A0-1971-2F44-980E-E1A03A652B8A}" type="pres">
      <dgm:prSet presAssocID="{E7F13069-95C3-C740-A37F-B4B4C33038B9}" presName="connTx" presStyleLbl="parChTrans1D4" presStyleIdx="2" presStyleCnt="4"/>
      <dgm:spPr/>
      <dgm:t>
        <a:bodyPr/>
        <a:lstStyle/>
        <a:p>
          <a:endParaRPr lang="en-US"/>
        </a:p>
      </dgm:t>
    </dgm:pt>
    <dgm:pt modelId="{C9AD9966-5A79-234B-BD4A-8A433C9E2542}" type="pres">
      <dgm:prSet presAssocID="{9525A36B-580E-DA43-A720-8D086D71B85C}" presName="root2" presStyleCnt="0"/>
      <dgm:spPr/>
    </dgm:pt>
    <dgm:pt modelId="{660B249E-EF16-2949-803B-8E9922747B62}" type="pres">
      <dgm:prSet presAssocID="{9525A36B-580E-DA43-A720-8D086D71B85C}" presName="LevelTwoTextNode" presStyleLbl="node4" presStyleIdx="2" presStyleCnt="4" custScaleX="305423" custScaleY="310764">
        <dgm:presLayoutVars>
          <dgm:chPref val="3"/>
        </dgm:presLayoutVars>
      </dgm:prSet>
      <dgm:spPr/>
      <dgm:t>
        <a:bodyPr/>
        <a:lstStyle/>
        <a:p>
          <a:endParaRPr lang="en-US"/>
        </a:p>
      </dgm:t>
    </dgm:pt>
    <dgm:pt modelId="{686BEF77-6A49-634E-9233-12E66E79DEE8}" type="pres">
      <dgm:prSet presAssocID="{9525A36B-580E-DA43-A720-8D086D71B85C}" presName="level3hierChild" presStyleCnt="0"/>
      <dgm:spPr/>
    </dgm:pt>
    <dgm:pt modelId="{7D837E58-B03D-4544-B22A-066D8E484728}" type="pres">
      <dgm:prSet presAssocID="{0EC7E42E-6CC3-0446-B7B4-E42040CC4640}" presName="conn2-1" presStyleLbl="parChTrans1D3" presStyleIdx="10" presStyleCnt="13"/>
      <dgm:spPr/>
      <dgm:t>
        <a:bodyPr/>
        <a:lstStyle/>
        <a:p>
          <a:endParaRPr lang="en-US"/>
        </a:p>
      </dgm:t>
    </dgm:pt>
    <dgm:pt modelId="{C287BBF4-0D4E-784A-A5DB-75E594B085C6}" type="pres">
      <dgm:prSet presAssocID="{0EC7E42E-6CC3-0446-B7B4-E42040CC4640}" presName="connTx" presStyleLbl="parChTrans1D3" presStyleIdx="10" presStyleCnt="13"/>
      <dgm:spPr/>
      <dgm:t>
        <a:bodyPr/>
        <a:lstStyle/>
        <a:p>
          <a:endParaRPr lang="en-US"/>
        </a:p>
      </dgm:t>
    </dgm:pt>
    <dgm:pt modelId="{FFA7EB7F-CF90-8D44-9805-E6F3831017F5}" type="pres">
      <dgm:prSet presAssocID="{2C759DEA-1898-794D-86B1-C6B5564E1E66}" presName="root2" presStyleCnt="0"/>
      <dgm:spPr/>
    </dgm:pt>
    <dgm:pt modelId="{C16BF5B6-4C6A-5F40-9169-734E998CC490}" type="pres">
      <dgm:prSet presAssocID="{2C759DEA-1898-794D-86B1-C6B5564E1E66}" presName="LevelTwoTextNode" presStyleLbl="node3" presStyleIdx="10" presStyleCnt="13" custScaleX="433691" custScaleY="249112">
        <dgm:presLayoutVars>
          <dgm:chPref val="3"/>
        </dgm:presLayoutVars>
      </dgm:prSet>
      <dgm:spPr/>
      <dgm:t>
        <a:bodyPr/>
        <a:lstStyle/>
        <a:p>
          <a:endParaRPr lang="en-US"/>
        </a:p>
      </dgm:t>
    </dgm:pt>
    <dgm:pt modelId="{CEF00DE3-142F-D54F-9D5E-BDBCC7997D46}" type="pres">
      <dgm:prSet presAssocID="{2C759DEA-1898-794D-86B1-C6B5564E1E66}" presName="level3hierChild" presStyleCnt="0"/>
      <dgm:spPr/>
    </dgm:pt>
    <dgm:pt modelId="{7F749A8E-D4DB-834A-BF0F-1F5E3D338955}" type="pres">
      <dgm:prSet presAssocID="{3C76507D-32AF-FB49-B27F-5AC50DCE5EDA}" presName="conn2-1" presStyleLbl="parChTrans1D3" presStyleIdx="11" presStyleCnt="13"/>
      <dgm:spPr/>
      <dgm:t>
        <a:bodyPr/>
        <a:lstStyle/>
        <a:p>
          <a:endParaRPr lang="en-US"/>
        </a:p>
      </dgm:t>
    </dgm:pt>
    <dgm:pt modelId="{7C4E1A58-5502-E747-8050-2AF559F27804}" type="pres">
      <dgm:prSet presAssocID="{3C76507D-32AF-FB49-B27F-5AC50DCE5EDA}" presName="connTx" presStyleLbl="parChTrans1D3" presStyleIdx="11" presStyleCnt="13"/>
      <dgm:spPr/>
      <dgm:t>
        <a:bodyPr/>
        <a:lstStyle/>
        <a:p>
          <a:endParaRPr lang="en-US"/>
        </a:p>
      </dgm:t>
    </dgm:pt>
    <dgm:pt modelId="{32DADD75-25BD-6446-B5AD-9686012498B4}" type="pres">
      <dgm:prSet presAssocID="{46681C04-9EE3-604C-8E74-C7768D39D7A3}" presName="root2" presStyleCnt="0"/>
      <dgm:spPr/>
    </dgm:pt>
    <dgm:pt modelId="{9B711AD5-E198-CE4D-8149-8A93FD04F226}" type="pres">
      <dgm:prSet presAssocID="{46681C04-9EE3-604C-8E74-C7768D39D7A3}" presName="LevelTwoTextNode" presStyleLbl="node3" presStyleIdx="11" presStyleCnt="13" custScaleX="343625" custScaleY="207327">
        <dgm:presLayoutVars>
          <dgm:chPref val="3"/>
        </dgm:presLayoutVars>
      </dgm:prSet>
      <dgm:spPr/>
      <dgm:t>
        <a:bodyPr/>
        <a:lstStyle/>
        <a:p>
          <a:endParaRPr lang="en-US"/>
        </a:p>
      </dgm:t>
    </dgm:pt>
    <dgm:pt modelId="{B70ACDE8-0B2B-494A-ADD1-3291529E8F54}" type="pres">
      <dgm:prSet presAssocID="{46681C04-9EE3-604C-8E74-C7768D39D7A3}" presName="level3hierChild" presStyleCnt="0"/>
      <dgm:spPr/>
    </dgm:pt>
    <dgm:pt modelId="{40980C0D-4E53-574B-BD09-F6F72ADBEEF5}" type="pres">
      <dgm:prSet presAssocID="{BF4599F1-1F9D-854F-ADF9-047717464B49}" presName="conn2-1" presStyleLbl="parChTrans1D4" presStyleIdx="3" presStyleCnt="4"/>
      <dgm:spPr/>
      <dgm:t>
        <a:bodyPr/>
        <a:lstStyle/>
        <a:p>
          <a:endParaRPr lang="en-US"/>
        </a:p>
      </dgm:t>
    </dgm:pt>
    <dgm:pt modelId="{FE4B85AF-2615-4C4E-82D7-270D8F113D58}" type="pres">
      <dgm:prSet presAssocID="{BF4599F1-1F9D-854F-ADF9-047717464B49}" presName="connTx" presStyleLbl="parChTrans1D4" presStyleIdx="3" presStyleCnt="4"/>
      <dgm:spPr/>
      <dgm:t>
        <a:bodyPr/>
        <a:lstStyle/>
        <a:p>
          <a:endParaRPr lang="en-US"/>
        </a:p>
      </dgm:t>
    </dgm:pt>
    <dgm:pt modelId="{1915795C-8019-4446-BA39-C0EDB5D35CC8}" type="pres">
      <dgm:prSet presAssocID="{3405B37E-219E-2B4A-8FE2-F86B325BCD7E}" presName="root2" presStyleCnt="0"/>
      <dgm:spPr/>
    </dgm:pt>
    <dgm:pt modelId="{BB0DC234-E8C0-EC4A-A910-0EF91DBC73D4}" type="pres">
      <dgm:prSet presAssocID="{3405B37E-219E-2B4A-8FE2-F86B325BCD7E}" presName="LevelTwoTextNode" presStyleLbl="node4" presStyleIdx="3" presStyleCnt="4" custScaleX="345643" custScaleY="207327">
        <dgm:presLayoutVars>
          <dgm:chPref val="3"/>
        </dgm:presLayoutVars>
      </dgm:prSet>
      <dgm:spPr/>
      <dgm:t>
        <a:bodyPr/>
        <a:lstStyle/>
        <a:p>
          <a:endParaRPr lang="en-US"/>
        </a:p>
      </dgm:t>
    </dgm:pt>
    <dgm:pt modelId="{07F6DE98-75E4-8E41-9F37-3EAA85270F80}" type="pres">
      <dgm:prSet presAssocID="{3405B37E-219E-2B4A-8FE2-F86B325BCD7E}" presName="level3hierChild" presStyleCnt="0"/>
      <dgm:spPr/>
    </dgm:pt>
    <dgm:pt modelId="{9E605DF9-3A5C-D842-9E3B-5DEEC334318F}" type="pres">
      <dgm:prSet presAssocID="{EC793359-C769-0743-823F-54FBD7CB66B2}" presName="conn2-1" presStyleLbl="parChTrans1D2" presStyleIdx="3" presStyleCnt="4"/>
      <dgm:spPr/>
      <dgm:t>
        <a:bodyPr/>
        <a:lstStyle/>
        <a:p>
          <a:endParaRPr lang="en-US"/>
        </a:p>
      </dgm:t>
    </dgm:pt>
    <dgm:pt modelId="{A75502D5-61A2-7A4B-B091-00379DC56E11}" type="pres">
      <dgm:prSet presAssocID="{EC793359-C769-0743-823F-54FBD7CB66B2}" presName="connTx" presStyleLbl="parChTrans1D2" presStyleIdx="3" presStyleCnt="4"/>
      <dgm:spPr/>
      <dgm:t>
        <a:bodyPr/>
        <a:lstStyle/>
        <a:p>
          <a:endParaRPr lang="en-US"/>
        </a:p>
      </dgm:t>
    </dgm:pt>
    <dgm:pt modelId="{ED4434D9-2D52-704A-82B3-28EB1C23FA07}" type="pres">
      <dgm:prSet presAssocID="{4923FD3B-7AB2-474E-9E3A-259014D410F6}" presName="root2" presStyleCnt="0"/>
      <dgm:spPr/>
    </dgm:pt>
    <dgm:pt modelId="{2D10CFD2-F072-6B4B-B40D-909976C59D8D}" type="pres">
      <dgm:prSet presAssocID="{4923FD3B-7AB2-474E-9E3A-259014D410F6}" presName="LevelTwoTextNode" presStyleLbl="node2" presStyleIdx="1" presStyleCnt="2" custScaleX="181991" custScaleY="369076">
        <dgm:presLayoutVars>
          <dgm:chPref val="3"/>
        </dgm:presLayoutVars>
      </dgm:prSet>
      <dgm:spPr/>
      <dgm:t>
        <a:bodyPr/>
        <a:lstStyle/>
        <a:p>
          <a:endParaRPr lang="en-US"/>
        </a:p>
      </dgm:t>
    </dgm:pt>
    <dgm:pt modelId="{8CDC4D07-B6F8-C441-8601-6FBDD1E8AE10}" type="pres">
      <dgm:prSet presAssocID="{4923FD3B-7AB2-474E-9E3A-259014D410F6}" presName="level3hierChild" presStyleCnt="0"/>
      <dgm:spPr/>
    </dgm:pt>
    <dgm:pt modelId="{6C2CF6CC-FE83-A04C-8058-9C52A33C6C79}" type="pres">
      <dgm:prSet presAssocID="{BAF9F759-0AD7-FF43-8C35-31E6873183E3}" presName="conn2-1" presStyleLbl="parChTrans1D3" presStyleIdx="12" presStyleCnt="13"/>
      <dgm:spPr/>
      <dgm:t>
        <a:bodyPr/>
        <a:lstStyle/>
        <a:p>
          <a:endParaRPr lang="en-US"/>
        </a:p>
      </dgm:t>
    </dgm:pt>
    <dgm:pt modelId="{29887B23-0EBC-F24E-B092-1C781F4A7759}" type="pres">
      <dgm:prSet presAssocID="{BAF9F759-0AD7-FF43-8C35-31E6873183E3}" presName="connTx" presStyleLbl="parChTrans1D3" presStyleIdx="12" presStyleCnt="13"/>
      <dgm:spPr/>
      <dgm:t>
        <a:bodyPr/>
        <a:lstStyle/>
        <a:p>
          <a:endParaRPr lang="en-US"/>
        </a:p>
      </dgm:t>
    </dgm:pt>
    <dgm:pt modelId="{E26ADAA7-7825-154A-BEDE-921B11CDE406}" type="pres">
      <dgm:prSet presAssocID="{4301EBD4-4598-894C-84B5-CD6909439B13}" presName="root2" presStyleCnt="0"/>
      <dgm:spPr/>
    </dgm:pt>
    <dgm:pt modelId="{5E7840B6-C7B6-5C47-92D3-B1CFD64AF239}" type="pres">
      <dgm:prSet presAssocID="{4301EBD4-4598-894C-84B5-CD6909439B13}" presName="LevelTwoTextNode" presStyleLbl="node3" presStyleIdx="12" presStyleCnt="13" custScaleX="420861" custScaleY="205376">
        <dgm:presLayoutVars>
          <dgm:chPref val="3"/>
        </dgm:presLayoutVars>
      </dgm:prSet>
      <dgm:spPr/>
      <dgm:t>
        <a:bodyPr/>
        <a:lstStyle/>
        <a:p>
          <a:endParaRPr lang="en-US"/>
        </a:p>
      </dgm:t>
    </dgm:pt>
    <dgm:pt modelId="{858DD456-129E-1A4C-94B5-CB4D963FAB69}" type="pres">
      <dgm:prSet presAssocID="{4301EBD4-4598-894C-84B5-CD6909439B13}" presName="level3hierChild" presStyleCnt="0"/>
      <dgm:spPr/>
    </dgm:pt>
  </dgm:ptLst>
  <dgm:cxnLst>
    <dgm:cxn modelId="{F6E4C5D1-782E-4F47-942F-D90DF14E4020}" type="presOf" srcId="{BAF9F759-0AD7-FF43-8C35-31E6873183E3}" destId="{6C2CF6CC-FE83-A04C-8058-9C52A33C6C79}" srcOrd="0" destOrd="0" presId="urn:microsoft.com/office/officeart/2005/8/layout/hierarchy2"/>
    <dgm:cxn modelId="{64B3CFE2-A038-494B-87F0-1D47163CB530}" srcId="{AD9A5C45-5DED-DB4B-BD79-9FA3557C7AF1}" destId="{737FC6BC-9492-3748-827E-B6919F707DAC}" srcOrd="2" destOrd="0" parTransId="{6A41B28D-4060-1643-BC8F-22685BB56B9E}" sibTransId="{39489325-F75C-F04A-9162-90F46597480B}"/>
    <dgm:cxn modelId="{335EA3F3-725A-4F81-BE5F-C659D40640E6}" type="presOf" srcId="{ABAEBF39-E936-F147-8B97-2557BCEA579E}" destId="{2ABDA63E-9281-1C47-8C52-FB28BE8B4D33}" srcOrd="1" destOrd="0" presId="urn:microsoft.com/office/officeart/2005/8/layout/hierarchy2"/>
    <dgm:cxn modelId="{BA849505-94B5-439A-8323-D9C3697A4F49}" type="presOf" srcId="{F8B3BB17-3D81-5646-BBA5-F5F66B3701EF}" destId="{2C520515-CB7A-1044-8EC4-9669B3CB0E29}" srcOrd="1" destOrd="0" presId="urn:microsoft.com/office/officeart/2005/8/layout/hierarchy2"/>
    <dgm:cxn modelId="{687F6354-CBF4-4FBE-ACF5-0DA42E581C86}" type="presOf" srcId="{EC793359-C769-0743-823F-54FBD7CB66B2}" destId="{9E605DF9-3A5C-D842-9E3B-5DEEC334318F}" srcOrd="0" destOrd="0" presId="urn:microsoft.com/office/officeart/2005/8/layout/hierarchy2"/>
    <dgm:cxn modelId="{C283AB6A-583A-2F4D-961F-7159ECFD3296}" srcId="{F5F3E9D6-F951-3149-9569-9119CC291BF4}" destId="{63E5B2C8-1995-4B43-BC97-E5E953947537}" srcOrd="0" destOrd="0" parTransId="{5A023A18-4740-6347-8D44-D8FC04A892C3}" sibTransId="{2B11D9A9-3B7E-6047-A0A0-F0FE81238575}"/>
    <dgm:cxn modelId="{20AA00EC-D689-4A4D-A6BA-F787CCA8B2F6}" type="presOf" srcId="{03A5E3FD-EA71-DC44-817E-FBFF942C3DCB}" destId="{CA1B33ED-677A-FB4F-BB72-326DFF44384D}" srcOrd="0" destOrd="0" presId="urn:microsoft.com/office/officeart/2005/8/layout/hierarchy2"/>
    <dgm:cxn modelId="{8D0C8017-6A5F-4184-80D8-E31636CEDD4B}" type="presOf" srcId="{D26530E8-5914-A54C-80DF-9A9093A3AB7A}" destId="{F931F79B-57D5-A745-8681-81F9C4EDD3D7}" srcOrd="0" destOrd="0" presId="urn:microsoft.com/office/officeart/2005/8/layout/hierarchy2"/>
    <dgm:cxn modelId="{3EAE5A95-238F-4A60-BE84-81B9FECF59D4}" type="presOf" srcId="{63E5B2C8-1995-4B43-BC97-E5E953947537}" destId="{95BC27B7-92F5-C945-87AB-43D629312EA4}" srcOrd="0" destOrd="0" presId="urn:microsoft.com/office/officeart/2005/8/layout/hierarchy2"/>
    <dgm:cxn modelId="{9808CBC3-D497-4BA1-9302-2AA4CAE61CA7}" type="presOf" srcId="{46681C04-9EE3-604C-8E74-C7768D39D7A3}" destId="{9B711AD5-E198-CE4D-8149-8A93FD04F226}" srcOrd="0" destOrd="0" presId="urn:microsoft.com/office/officeart/2005/8/layout/hierarchy2"/>
    <dgm:cxn modelId="{F80917DE-1974-5D47-845A-F90BFCFFAC32}" srcId="{1F5904A1-82D7-0A4D-A114-3E309A33B61F}" destId="{C364AE57-7840-0C40-BA4A-C7EC48E297F4}" srcOrd="2" destOrd="0" parTransId="{CAA82813-9E52-404F-AC9C-3288087A34B0}" sibTransId="{D83B93A3-57FE-F649-9A58-13DD90E2C494}"/>
    <dgm:cxn modelId="{58B6343E-5378-46AD-9B60-D1F62436B9F6}" type="presOf" srcId="{47C86ED7-6C0B-8F4E-B414-CCFD785CD217}" destId="{C364B685-3336-EE47-9BF4-0F6F27E9EFCC}" srcOrd="0" destOrd="0" presId="urn:microsoft.com/office/officeart/2005/8/layout/hierarchy2"/>
    <dgm:cxn modelId="{B2117302-D78B-49CA-B92F-4A5C4E0FC366}" type="presOf" srcId="{8E7E2B9E-0154-2344-92CE-CEC86DE153CD}" destId="{5F760942-F793-4E4A-8694-0E40B81FCAB7}" srcOrd="0" destOrd="0" presId="urn:microsoft.com/office/officeart/2005/8/layout/hierarchy2"/>
    <dgm:cxn modelId="{3B1F73B6-1501-4F93-AF3B-AFEE03476395}" type="presOf" srcId="{F0D1FEDB-48DD-754E-90EA-13D8BD2BAE91}" destId="{EDB8D877-A6B7-1040-88EE-B1A012AAD65E}" srcOrd="0" destOrd="0" presId="urn:microsoft.com/office/officeart/2005/8/layout/hierarchy2"/>
    <dgm:cxn modelId="{DC958551-9A9C-B249-AD06-227FEBDCD7DC}" srcId="{1F5904A1-82D7-0A4D-A114-3E309A33B61F}" destId="{F0D1FEDB-48DD-754E-90EA-13D8BD2BAE91}" srcOrd="3" destOrd="0" parTransId="{AEF3E326-8DB0-A14B-8029-5B85B99C7A15}" sibTransId="{D79A5F6E-C2F0-8B4D-BBEB-E0ABA2992CD6}"/>
    <dgm:cxn modelId="{25C29C1C-3308-4DD4-A41F-FA05EF227F92}" type="presOf" srcId="{BC5038D2-252C-F64C-925B-FCC19945054E}" destId="{5C0E0330-AD6E-B84D-A78A-8D8A90C7824C}" srcOrd="1" destOrd="0" presId="urn:microsoft.com/office/officeart/2005/8/layout/hierarchy2"/>
    <dgm:cxn modelId="{D1C55AE4-BBB2-4AB3-B9CF-39C2EEC7E82D}" type="presOf" srcId="{E7F13069-95C3-C740-A37F-B4B4C33038B9}" destId="{76E3E5A0-1971-2F44-980E-E1A03A652B8A}" srcOrd="1" destOrd="0" presId="urn:microsoft.com/office/officeart/2005/8/layout/hierarchy2"/>
    <dgm:cxn modelId="{6D6BDF17-F492-4821-A33A-68F09AC1A5C5}" type="presOf" srcId="{3405B37E-219E-2B4A-8FE2-F86B325BCD7E}" destId="{BB0DC234-E8C0-EC4A-A910-0EF91DBC73D4}" srcOrd="0" destOrd="0" presId="urn:microsoft.com/office/officeart/2005/8/layout/hierarchy2"/>
    <dgm:cxn modelId="{CFDF8A3C-1F5B-49A9-B395-BF788877C6BE}" type="presOf" srcId="{E08BFE3E-C33C-FF49-BE7B-90487EDC0EFB}" destId="{9F974CBC-B7AF-A44E-9B21-F1BDF761DB87}" srcOrd="0" destOrd="0" presId="urn:microsoft.com/office/officeart/2005/8/layout/hierarchy2"/>
    <dgm:cxn modelId="{77878367-0AF4-45B4-8930-4164F891A8E6}" type="presOf" srcId="{737FC6BC-9492-3748-827E-B6919F707DAC}" destId="{6318755E-CAF6-504A-93DE-31523A05A20F}" srcOrd="0" destOrd="0" presId="urn:microsoft.com/office/officeart/2005/8/layout/hierarchy2"/>
    <dgm:cxn modelId="{60A01B3D-213F-4610-8AFB-7ADCFCC60C4E}" type="presOf" srcId="{2C759DEA-1898-794D-86B1-C6B5564E1E66}" destId="{C16BF5B6-4C6A-5F40-9169-734E998CC490}" srcOrd="0" destOrd="0" presId="urn:microsoft.com/office/officeart/2005/8/layout/hierarchy2"/>
    <dgm:cxn modelId="{4168295A-CC83-4CE9-AE4D-A550ABCF775B}" type="presOf" srcId="{BF4599F1-1F9D-854F-ADF9-047717464B49}" destId="{FE4B85AF-2615-4C4E-82D7-270D8F113D58}" srcOrd="1" destOrd="0" presId="urn:microsoft.com/office/officeart/2005/8/layout/hierarchy2"/>
    <dgm:cxn modelId="{8B269C5C-CF80-41D7-8CCF-9D1D59327561}" type="presOf" srcId="{76931C76-5E9E-2E4B-9F00-BAEC678B76AE}" destId="{41ADFD90-D8E6-654A-917D-A805C5037E6A}" srcOrd="0" destOrd="0" presId="urn:microsoft.com/office/officeart/2005/8/layout/hierarchy2"/>
    <dgm:cxn modelId="{8E07021F-390B-43E5-A28C-EE1EDF265F71}" type="presOf" srcId="{04276134-566B-8642-B450-ADBF1DD7C4A2}" destId="{E22A7564-A83D-674F-93E4-112BCE9EA223}" srcOrd="0" destOrd="0" presId="urn:microsoft.com/office/officeart/2005/8/layout/hierarchy2"/>
    <dgm:cxn modelId="{976D4687-75CD-4576-A6F0-509BA4A98052}" type="presOf" srcId="{42DF52AE-105F-B949-949A-847D6248FFA2}" destId="{E46F2CFE-348C-7144-B7D6-CFF94A233A0F}" srcOrd="1" destOrd="0" presId="urn:microsoft.com/office/officeart/2005/8/layout/hierarchy2"/>
    <dgm:cxn modelId="{E8867532-F5B1-42EC-85BF-0E96DA09AB2F}" type="presOf" srcId="{6A41B28D-4060-1643-BC8F-22685BB56B9E}" destId="{23A7541B-FE46-654D-B261-C7CA451AB9B5}" srcOrd="1" destOrd="0" presId="urn:microsoft.com/office/officeart/2005/8/layout/hierarchy2"/>
    <dgm:cxn modelId="{4399BC15-75EF-4615-B7CA-B274B2140D18}" type="presOf" srcId="{3C76507D-32AF-FB49-B27F-5AC50DCE5EDA}" destId="{7C4E1A58-5502-E747-8050-2AF559F27804}" srcOrd="1" destOrd="0" presId="urn:microsoft.com/office/officeart/2005/8/layout/hierarchy2"/>
    <dgm:cxn modelId="{02C6FAF4-F565-4E13-A173-0CDD205A39D3}" type="presOf" srcId="{A52415DB-F2DE-6048-AF48-75FB952B3B95}" destId="{1DA62810-0409-0B44-8878-CD18DB1A4D28}" srcOrd="1" destOrd="0" presId="urn:microsoft.com/office/officeart/2005/8/layout/hierarchy2"/>
    <dgm:cxn modelId="{B82D226B-9D38-4146-809A-E308B9BB88CD}" type="presOf" srcId="{594626E1-B198-4746-AEA1-A7567CCD26DC}" destId="{F612343B-ABA5-4E4C-A289-83F1BD4C61B9}" srcOrd="0" destOrd="0" presId="urn:microsoft.com/office/officeart/2005/8/layout/hierarchy2"/>
    <dgm:cxn modelId="{493F71BB-86E5-42B3-A608-D5AB68CF7BAF}" type="presOf" srcId="{C364AE57-7840-0C40-BA4A-C7EC48E297F4}" destId="{6D414420-B3DD-6C47-B702-78489ED3C64B}" srcOrd="0" destOrd="0" presId="urn:microsoft.com/office/officeart/2005/8/layout/hierarchy2"/>
    <dgm:cxn modelId="{93A537E8-7F46-470E-A585-673BB6308CA4}" type="presOf" srcId="{3C76507D-32AF-FB49-B27F-5AC50DCE5EDA}" destId="{7F749A8E-D4DB-834A-BF0F-1F5E3D338955}" srcOrd="0" destOrd="0" presId="urn:microsoft.com/office/officeart/2005/8/layout/hierarchy2"/>
    <dgm:cxn modelId="{94516C3A-F219-4F1D-82A3-BBA3C261C830}" type="presOf" srcId="{594626E1-B198-4746-AEA1-A7567CCD26DC}" destId="{146E63A2-9D43-6B42-BE0F-B77808C0D782}" srcOrd="1" destOrd="0" presId="urn:microsoft.com/office/officeart/2005/8/layout/hierarchy2"/>
    <dgm:cxn modelId="{74ABCFDC-06EF-3B41-9E36-025F0804525C}" srcId="{016A37A9-A007-D64C-BBF8-E5AF7D274C6F}" destId="{1F5904A1-82D7-0A4D-A114-3E309A33B61F}" srcOrd="2" destOrd="0" parTransId="{03A5E3FD-EA71-DC44-817E-FBFF942C3DCB}" sibTransId="{5ECA7D53-6BC4-5846-BE97-F0FE5681FBBD}"/>
    <dgm:cxn modelId="{AC3892F0-E875-4CBB-8ECB-0EDC8EC95637}" type="presOf" srcId="{AD9A5C45-5DED-DB4B-BD79-9FA3557C7AF1}" destId="{736D77FD-C4A4-9B4F-A49D-0CA96891D4FB}" srcOrd="0" destOrd="0" presId="urn:microsoft.com/office/officeart/2005/8/layout/hierarchy2"/>
    <dgm:cxn modelId="{2EC33DF2-251F-41A7-A18A-AE001CFFC637}" type="presOf" srcId="{9525A36B-580E-DA43-A720-8D086D71B85C}" destId="{660B249E-EF16-2949-803B-8E9922747B62}" srcOrd="0" destOrd="0" presId="urn:microsoft.com/office/officeart/2005/8/layout/hierarchy2"/>
    <dgm:cxn modelId="{4CE9B7C7-303C-1E44-AD45-0396ED118142}" srcId="{780446FD-92B5-6845-9230-A9E3F7FA6FFF}" destId="{016A37A9-A007-D64C-BBF8-E5AF7D274C6F}" srcOrd="0" destOrd="0" parTransId="{8564429F-D427-AF48-BC29-7794E4F1754A}" sibTransId="{88EAD1FD-5E30-2F45-BAE4-AF10C41D5D93}"/>
    <dgm:cxn modelId="{A4F35B3A-6523-2942-8F55-9AE203CE846D}" srcId="{016A37A9-A007-D64C-BBF8-E5AF7D274C6F}" destId="{4923FD3B-7AB2-474E-9E3A-259014D410F6}" srcOrd="3" destOrd="0" parTransId="{EC793359-C769-0743-823F-54FBD7CB66B2}" sibTransId="{7CACBDF2-7B43-A54B-B7A5-37C9BE335BF7}"/>
    <dgm:cxn modelId="{4CABBE94-D4CD-4486-8D6F-B630A49B9328}" type="presOf" srcId="{63309068-AA7D-8747-81CA-5A53C6CB1D55}" destId="{3298C56E-7244-7E4B-B30F-BAA738EE6BCB}" srcOrd="1" destOrd="0" presId="urn:microsoft.com/office/officeart/2005/8/layout/hierarchy2"/>
    <dgm:cxn modelId="{C4D6657E-CFA8-416D-B0FF-5402FF2DE1A4}" type="presOf" srcId="{5A023A18-4740-6347-8D44-D8FC04A892C3}" destId="{56B72C74-8A92-F84F-99CA-B38714D248B0}" srcOrd="1" destOrd="0" presId="urn:microsoft.com/office/officeart/2005/8/layout/hierarchy2"/>
    <dgm:cxn modelId="{660E4D2A-F527-4A5D-BFBE-17BB51C9EE8B}" type="presOf" srcId="{A52415DB-F2DE-6048-AF48-75FB952B3B95}" destId="{A7A78640-A92C-3245-9D76-18CDB6A5EFCF}" srcOrd="0" destOrd="0" presId="urn:microsoft.com/office/officeart/2005/8/layout/hierarchy2"/>
    <dgm:cxn modelId="{D6A7C988-8D90-3D48-A5DD-57C85803EECB}" srcId="{1F5904A1-82D7-0A4D-A114-3E309A33B61F}" destId="{04276134-566B-8642-B450-ADBF1DD7C4A2}" srcOrd="1" destOrd="0" parTransId="{124272E7-8D05-AC40-90FA-5EC377203A48}" sibTransId="{B99591A7-D4A0-3942-BA95-5ADA88728890}"/>
    <dgm:cxn modelId="{9BFD0D66-4950-43E5-8B81-346FF7E0B740}" type="presOf" srcId="{8E7E2B9E-0154-2344-92CE-CEC86DE153CD}" destId="{3A52F90B-7B6E-EE4A-8E43-D2BD3878FEFD}" srcOrd="1" destOrd="0" presId="urn:microsoft.com/office/officeart/2005/8/layout/hierarchy2"/>
    <dgm:cxn modelId="{927F564F-3EF1-458A-8703-E6B5B2AB9157}" type="presOf" srcId="{4923FD3B-7AB2-474E-9E3A-259014D410F6}" destId="{2D10CFD2-F072-6B4B-B40D-909976C59D8D}" srcOrd="0" destOrd="0" presId="urn:microsoft.com/office/officeart/2005/8/layout/hierarchy2"/>
    <dgm:cxn modelId="{36454DD6-D2BF-E84B-9F68-2CCF1117D73F}" srcId="{AD9A5C45-5DED-DB4B-BD79-9FA3557C7AF1}" destId="{47C86ED7-6C0B-8F4E-B414-CCFD785CD217}" srcOrd="1" destOrd="0" parTransId="{CB2BF2FA-5AF4-2C40-830E-68C3A4258010}" sibTransId="{5AE296B7-D397-CE40-B843-C862A2A5305D}"/>
    <dgm:cxn modelId="{C11152DE-6897-FC4B-87F8-FDB28FA77482}" srcId="{F5F3E9D6-F951-3149-9569-9119CC291BF4}" destId="{D3ACF224-B91C-B242-B1AD-DABB2949F135}" srcOrd="1" destOrd="0" parTransId="{BC5038D2-252C-F64C-925B-FCC19945054E}" sibTransId="{2D1623D5-7B1E-6B43-B984-DA388B7E8C69}"/>
    <dgm:cxn modelId="{216E5D87-1C57-4AD2-B192-10B10B82CC0E}" type="presOf" srcId="{5A023A18-4740-6347-8D44-D8FC04A892C3}" destId="{3C4333E1-4612-F941-A9D8-ECEC9FC0BC1F}" srcOrd="0" destOrd="0" presId="urn:microsoft.com/office/officeart/2005/8/layout/hierarchy2"/>
    <dgm:cxn modelId="{E688DD9B-7F48-454A-A122-E18BA15ABFB8}" srcId="{016A37A9-A007-D64C-BBF8-E5AF7D274C6F}" destId="{F5F3E9D6-F951-3149-9569-9119CC291BF4}" srcOrd="1" destOrd="0" parTransId="{F8B3BB17-3D81-5646-BBA5-F5F66B3701EF}" sibTransId="{30744069-9371-C74C-A33E-CD64D758C022}"/>
    <dgm:cxn modelId="{A858E0F8-9C44-4DDE-8A10-0FA9F609244F}" type="presOf" srcId="{F5F3E9D6-F951-3149-9569-9119CC291BF4}" destId="{33E9CE8C-0523-D84B-9153-42BF3EC70EE9}" srcOrd="0" destOrd="0" presId="urn:microsoft.com/office/officeart/2005/8/layout/hierarchy2"/>
    <dgm:cxn modelId="{967FA284-9A70-4B1E-82E9-8291A875D13A}" type="presOf" srcId="{EC793359-C769-0743-823F-54FBD7CB66B2}" destId="{A75502D5-61A2-7A4B-B091-00379DC56E11}" srcOrd="1" destOrd="0" presId="urn:microsoft.com/office/officeart/2005/8/layout/hierarchy2"/>
    <dgm:cxn modelId="{C49FF6C6-4BF0-934E-A73A-22E9DB4286E3}" srcId="{F0D1FEDB-48DD-754E-90EA-13D8BD2BAE91}" destId="{9525A36B-580E-DA43-A720-8D086D71B85C}" srcOrd="0" destOrd="0" parTransId="{E7F13069-95C3-C740-A37F-B4B4C33038B9}" sibTransId="{3C495014-39DA-BE49-8EED-E84203961C4C}"/>
    <dgm:cxn modelId="{8632D3BA-5A87-9C4D-9AC2-BC33AC809808}" srcId="{76931C76-5E9E-2E4B-9F00-BAEC678B76AE}" destId="{D26530E8-5914-A54C-80DF-9A9093A3AB7A}" srcOrd="0" destOrd="0" parTransId="{8E7E2B9E-0154-2344-92CE-CEC86DE153CD}" sibTransId="{1C04F550-4A4B-F349-BF99-10823E25AA72}"/>
    <dgm:cxn modelId="{3981F846-5D10-43F1-A746-5084B5A5D7A2}" type="presOf" srcId="{ABAEBF39-E936-F147-8B97-2557BCEA579E}" destId="{144B7DFF-BF5A-C448-8A95-EB57987E316A}" srcOrd="0" destOrd="0" presId="urn:microsoft.com/office/officeart/2005/8/layout/hierarchy2"/>
    <dgm:cxn modelId="{C97729B9-D19D-4D4B-BBF1-E72F4E0F90E8}" type="presOf" srcId="{1F5904A1-82D7-0A4D-A114-3E309A33B61F}" destId="{4AA1A5CA-916B-5449-ADFA-C858CAC95060}" srcOrd="0" destOrd="0" presId="urn:microsoft.com/office/officeart/2005/8/layout/hierarchy2"/>
    <dgm:cxn modelId="{E5EC8748-38C0-4D37-8936-F63820019434}" type="presOf" srcId="{016A37A9-A007-D64C-BBF8-E5AF7D274C6F}" destId="{0B8A7B50-611E-B04A-A14F-33C9A8E1336F}" srcOrd="0" destOrd="0" presId="urn:microsoft.com/office/officeart/2005/8/layout/hierarchy2"/>
    <dgm:cxn modelId="{D3D20627-3FE0-4B49-B464-1DD570340056}" type="presOf" srcId="{AEF3E326-8DB0-A14B-8029-5B85B99C7A15}" destId="{6E3080F1-AA88-BE4A-9D8A-33B635352CDD}" srcOrd="1" destOrd="0" presId="urn:microsoft.com/office/officeart/2005/8/layout/hierarchy2"/>
    <dgm:cxn modelId="{B3AF7819-C134-4B94-9D20-C5D593E99E62}" type="presOf" srcId="{CB2BF2FA-5AF4-2C40-830E-68C3A4258010}" destId="{B4C0666D-B94F-C44D-9ACE-A1A1C3DA79C2}" srcOrd="1" destOrd="0" presId="urn:microsoft.com/office/officeart/2005/8/layout/hierarchy2"/>
    <dgm:cxn modelId="{70501945-A9F1-4886-8765-137578FFC71D}" type="presOf" srcId="{0EC7E42E-6CC3-0446-B7B4-E42040CC4640}" destId="{7D837E58-B03D-4544-B22A-066D8E484728}" srcOrd="0" destOrd="0" presId="urn:microsoft.com/office/officeart/2005/8/layout/hierarchy2"/>
    <dgm:cxn modelId="{F3DD4462-EED7-764B-A1F0-38B2D1C2C538}" srcId="{F5F3E9D6-F951-3149-9569-9119CC291BF4}" destId="{E08BFE3E-C33C-FF49-BE7B-90487EDC0EFB}" srcOrd="2" destOrd="0" parTransId="{ABAEBF39-E936-F147-8B97-2557BCEA579E}" sibTransId="{EE778358-E270-8C40-B59B-539CABC2D4F9}"/>
    <dgm:cxn modelId="{B1D53BC9-4838-4596-82AC-89118E5DA39A}" type="presOf" srcId="{780446FD-92B5-6845-9230-A9E3F7FA6FFF}" destId="{68C67BFD-89DC-534B-AAB1-54B2FC8F931E}" srcOrd="0" destOrd="0" presId="urn:microsoft.com/office/officeart/2005/8/layout/hierarchy2"/>
    <dgm:cxn modelId="{9F1C2391-F0A7-42C5-9F90-A6894FF001EE}" type="presOf" srcId="{AEF3E326-8DB0-A14B-8029-5B85B99C7A15}" destId="{1E8FD5F2-E512-9C4D-B39B-64C324A7A6E6}" srcOrd="0" destOrd="0" presId="urn:microsoft.com/office/officeart/2005/8/layout/hierarchy2"/>
    <dgm:cxn modelId="{0827DF1E-175C-40F0-8B72-84F6199AAC5C}" type="presOf" srcId="{CAA82813-9E52-404F-AC9C-3288087A34B0}" destId="{758BF718-3AD3-F44F-AD59-FEDFF0E22CB3}" srcOrd="1" destOrd="0" presId="urn:microsoft.com/office/officeart/2005/8/layout/hierarchy2"/>
    <dgm:cxn modelId="{319BF444-5DC3-4536-A5E0-892A023A4BB3}" type="presOf" srcId="{42DF52AE-105F-B949-949A-847D6248FFA2}" destId="{F84F87FB-F356-8F49-8497-57566BBC9BBA}" srcOrd="0" destOrd="0" presId="urn:microsoft.com/office/officeart/2005/8/layout/hierarchy2"/>
    <dgm:cxn modelId="{986F7B54-A44D-3748-B0B3-84AE1B3BDD85}" srcId="{1F5904A1-82D7-0A4D-A114-3E309A33B61F}" destId="{46681C04-9EE3-604C-8E74-C7768D39D7A3}" srcOrd="5" destOrd="0" parTransId="{3C76507D-32AF-FB49-B27F-5AC50DCE5EDA}" sibTransId="{424CBB4E-C1C5-C444-9787-0CC2F8B9A59D}"/>
    <dgm:cxn modelId="{FF8230DE-4C28-4F7A-8C36-29D8730A49E1}" type="presOf" srcId="{E7109ED4-745D-A344-A583-0867C52A34DC}" destId="{80A93691-6FC6-F24B-9691-55CC83C7B70D}" srcOrd="0" destOrd="0" presId="urn:microsoft.com/office/officeart/2005/8/layout/hierarchy2"/>
    <dgm:cxn modelId="{416A9C2A-6A05-4E80-8AD0-4C33FAA52D96}" type="presOf" srcId="{0EC7E42E-6CC3-0446-B7B4-E42040CC4640}" destId="{C287BBF4-0D4E-784A-A5DB-75E594B085C6}" srcOrd="1" destOrd="0" presId="urn:microsoft.com/office/officeart/2005/8/layout/hierarchy2"/>
    <dgm:cxn modelId="{6FD6CAD7-9E03-A747-9019-5DE4AEC4F95E}" srcId="{016A37A9-A007-D64C-BBF8-E5AF7D274C6F}" destId="{AD9A5C45-5DED-DB4B-BD79-9FA3557C7AF1}" srcOrd="0" destOrd="0" parTransId="{63309068-AA7D-8747-81CA-5A53C6CB1D55}" sibTransId="{9CB6AF3F-598D-874C-83CA-DB8A85D638AE}"/>
    <dgm:cxn modelId="{D47711C3-07FD-4F26-92D3-16F8E9770352}" type="presOf" srcId="{4301EBD4-4598-894C-84B5-CD6909439B13}" destId="{5E7840B6-C7B6-5C47-92D3-B1CFD64AF239}" srcOrd="0" destOrd="0" presId="urn:microsoft.com/office/officeart/2005/8/layout/hierarchy2"/>
    <dgm:cxn modelId="{C7E501EA-A416-441C-B601-759C4B264F25}" type="presOf" srcId="{BF4599F1-1F9D-854F-ADF9-047717464B49}" destId="{40980C0D-4E53-574B-BD09-F6F72ADBEEF5}" srcOrd="0" destOrd="0" presId="urn:microsoft.com/office/officeart/2005/8/layout/hierarchy2"/>
    <dgm:cxn modelId="{FCB42E87-3D9F-4E13-9679-DF5F727ADC01}" type="presOf" srcId="{CB2BF2FA-5AF4-2C40-830E-68C3A4258010}" destId="{2E21F2A4-DB23-4045-8E96-6AB919BAD47E}" srcOrd="0" destOrd="0" presId="urn:microsoft.com/office/officeart/2005/8/layout/hierarchy2"/>
    <dgm:cxn modelId="{BD11D9CA-1020-3443-B616-F30061971FD5}" srcId="{1F5904A1-82D7-0A4D-A114-3E309A33B61F}" destId="{AADE64CE-BCC7-F54E-AAC9-E47A12290DA0}" srcOrd="0" destOrd="0" parTransId="{42DF52AE-105F-B949-949A-847D6248FFA2}" sibTransId="{DF0326FC-F786-C742-A4C6-069E0F3D8BEF}"/>
    <dgm:cxn modelId="{DAA024D2-B0DF-B14F-ABB9-0692AC842A21}" srcId="{63E5B2C8-1995-4B43-BC97-E5E953947537}" destId="{76931C76-5E9E-2E4B-9F00-BAEC678B76AE}" srcOrd="0" destOrd="0" parTransId="{A52415DB-F2DE-6048-AF48-75FB952B3B95}" sibTransId="{833D289B-19EC-A44A-ABB5-2F7CB204B5F4}"/>
    <dgm:cxn modelId="{3A5B9E36-8FF0-407B-8644-AFE0B0A7BCA1}" type="presOf" srcId="{BAF9F759-0AD7-FF43-8C35-31E6873183E3}" destId="{29887B23-0EBC-F24E-B092-1C781F4A7759}" srcOrd="1" destOrd="0" presId="urn:microsoft.com/office/officeart/2005/8/layout/hierarchy2"/>
    <dgm:cxn modelId="{7DDE369B-D383-4B16-A387-BB29F82B32D5}" type="presOf" srcId="{CAA82813-9E52-404F-AC9C-3288087A34B0}" destId="{7A7A0676-8128-0242-91FB-286E6453A712}" srcOrd="0" destOrd="0" presId="urn:microsoft.com/office/officeart/2005/8/layout/hierarchy2"/>
    <dgm:cxn modelId="{5DE051B6-E223-324C-85B7-63E38C3F4E92}" srcId="{4923FD3B-7AB2-474E-9E3A-259014D410F6}" destId="{4301EBD4-4598-894C-84B5-CD6909439B13}" srcOrd="0" destOrd="0" parTransId="{BAF9F759-0AD7-FF43-8C35-31E6873183E3}" sibTransId="{6C1A7DAC-12A3-2B40-B906-5A0E44DD9401}"/>
    <dgm:cxn modelId="{8B52DBB9-C7C7-404E-B682-9F5C57634995}" type="presOf" srcId="{F8B3BB17-3D81-5646-BBA5-F5F66B3701EF}" destId="{91466329-4ADD-F449-8611-CBEB2DC162AD}" srcOrd="0" destOrd="0" presId="urn:microsoft.com/office/officeart/2005/8/layout/hierarchy2"/>
    <dgm:cxn modelId="{774FC159-D9AD-467E-91FF-F2C5AB4739D6}" type="presOf" srcId="{63309068-AA7D-8747-81CA-5A53C6CB1D55}" destId="{E5F8F7BE-BA18-704D-A89F-70A48ACF804D}" srcOrd="0" destOrd="0" presId="urn:microsoft.com/office/officeart/2005/8/layout/hierarchy2"/>
    <dgm:cxn modelId="{B5D6A4DC-8900-47FA-B056-7D0676D35272}" type="presOf" srcId="{AADE64CE-BCC7-F54E-AAC9-E47A12290DA0}" destId="{0619956B-8C2D-5D45-A534-A38F94F3DA43}" srcOrd="0" destOrd="0" presId="urn:microsoft.com/office/officeart/2005/8/layout/hierarchy2"/>
    <dgm:cxn modelId="{F6E7D931-48A2-4214-8884-5A0D3665DAB8}" type="presOf" srcId="{D3ACF224-B91C-B242-B1AD-DABB2949F135}" destId="{49BC442F-37E0-804F-84B1-D3084FB39C36}" srcOrd="0" destOrd="0" presId="urn:microsoft.com/office/officeart/2005/8/layout/hierarchy2"/>
    <dgm:cxn modelId="{95AF78BA-0F12-2447-948A-662E48553F70}" srcId="{1F5904A1-82D7-0A4D-A114-3E309A33B61F}" destId="{2C759DEA-1898-794D-86B1-C6B5564E1E66}" srcOrd="4" destOrd="0" parTransId="{0EC7E42E-6CC3-0446-B7B4-E42040CC4640}" sibTransId="{92A36D5E-27EF-4D49-80FA-AE80547D9E74}"/>
    <dgm:cxn modelId="{62C43798-B7C1-444A-B25B-0ED6E54EA234}" srcId="{46681C04-9EE3-604C-8E74-C7768D39D7A3}" destId="{3405B37E-219E-2B4A-8FE2-F86B325BCD7E}" srcOrd="0" destOrd="0" parTransId="{BF4599F1-1F9D-854F-ADF9-047717464B49}" sibTransId="{D4F4F8D1-D31C-E14F-8C58-47CFAB2183F6}"/>
    <dgm:cxn modelId="{E5C1C7EA-216A-4DDD-BCF0-B5308CDF9382}" type="presOf" srcId="{124272E7-8D05-AC40-90FA-5EC377203A48}" destId="{9B17645B-7E57-B64E-9A0D-9FA1388D0AE5}" srcOrd="1" destOrd="0" presId="urn:microsoft.com/office/officeart/2005/8/layout/hierarchy2"/>
    <dgm:cxn modelId="{7BEDA9B2-05DC-497B-91B5-1EE8CD77093E}" type="presOf" srcId="{E7F13069-95C3-C740-A37F-B4B4C33038B9}" destId="{B95DA25B-6782-FE4A-8AED-7FED6BE2D204}" srcOrd="0" destOrd="0" presId="urn:microsoft.com/office/officeart/2005/8/layout/hierarchy2"/>
    <dgm:cxn modelId="{E17BBB47-4132-444B-A1BA-E876F31C54D0}" type="presOf" srcId="{124272E7-8D05-AC40-90FA-5EC377203A48}" destId="{94F0F143-CE10-7E4A-B380-93D3E41B0625}" srcOrd="0" destOrd="0" presId="urn:microsoft.com/office/officeart/2005/8/layout/hierarchy2"/>
    <dgm:cxn modelId="{B34FB5F3-D6F3-0441-8B0A-C9B253D2D94D}" srcId="{AD9A5C45-5DED-DB4B-BD79-9FA3557C7AF1}" destId="{E7109ED4-745D-A344-A583-0867C52A34DC}" srcOrd="0" destOrd="0" parTransId="{594626E1-B198-4746-AEA1-A7567CCD26DC}" sibTransId="{97925801-FD1C-C04F-9B39-1423753BA7A9}"/>
    <dgm:cxn modelId="{811DE84C-2127-43F3-B59B-A3ED7364F361}" type="presOf" srcId="{BC5038D2-252C-F64C-925B-FCC19945054E}" destId="{5F0EA28A-B8E1-6F4A-AA96-AF3FFB87B6CB}" srcOrd="0" destOrd="0" presId="urn:microsoft.com/office/officeart/2005/8/layout/hierarchy2"/>
    <dgm:cxn modelId="{82349F97-44C8-4742-B158-D510CCDDBA41}" type="presOf" srcId="{6A41B28D-4060-1643-BC8F-22685BB56B9E}" destId="{37911E83-08F5-2B48-9A51-456292B6F815}" srcOrd="0" destOrd="0" presId="urn:microsoft.com/office/officeart/2005/8/layout/hierarchy2"/>
    <dgm:cxn modelId="{0BAAEC2B-55FD-4667-BB25-FAD7325B889D}" type="presOf" srcId="{03A5E3FD-EA71-DC44-817E-FBFF942C3DCB}" destId="{85E92B63-0FC9-4A44-BD4C-FCCC6BCE79B9}" srcOrd="1" destOrd="0" presId="urn:microsoft.com/office/officeart/2005/8/layout/hierarchy2"/>
    <dgm:cxn modelId="{531F5926-A0CC-427F-A77F-30917AA6D728}" type="presParOf" srcId="{68C67BFD-89DC-534B-AAB1-54B2FC8F931E}" destId="{56AB36C7-D368-2149-8519-3F0644AEDE44}" srcOrd="0" destOrd="0" presId="urn:microsoft.com/office/officeart/2005/8/layout/hierarchy2"/>
    <dgm:cxn modelId="{1C9A5CB8-29BA-4A9D-ABF9-5A0B8A8DBD2C}" type="presParOf" srcId="{56AB36C7-D368-2149-8519-3F0644AEDE44}" destId="{0B8A7B50-611E-B04A-A14F-33C9A8E1336F}" srcOrd="0" destOrd="0" presId="urn:microsoft.com/office/officeart/2005/8/layout/hierarchy2"/>
    <dgm:cxn modelId="{91105AE3-9479-474E-B489-2E8AFABF8E23}" type="presParOf" srcId="{56AB36C7-D368-2149-8519-3F0644AEDE44}" destId="{01AA9F7A-FA1C-3247-8AB5-DAE6F57B217F}" srcOrd="1" destOrd="0" presId="urn:microsoft.com/office/officeart/2005/8/layout/hierarchy2"/>
    <dgm:cxn modelId="{BCEE4FFF-D365-4DF1-9C6B-D39FBECB2371}" type="presParOf" srcId="{01AA9F7A-FA1C-3247-8AB5-DAE6F57B217F}" destId="{E5F8F7BE-BA18-704D-A89F-70A48ACF804D}" srcOrd="0" destOrd="0" presId="urn:microsoft.com/office/officeart/2005/8/layout/hierarchy2"/>
    <dgm:cxn modelId="{7BF24D01-9CA8-434D-A0D2-791EA8AE4CDB}" type="presParOf" srcId="{E5F8F7BE-BA18-704D-A89F-70A48ACF804D}" destId="{3298C56E-7244-7E4B-B30F-BAA738EE6BCB}" srcOrd="0" destOrd="0" presId="urn:microsoft.com/office/officeart/2005/8/layout/hierarchy2"/>
    <dgm:cxn modelId="{055B4207-1458-4456-90D2-7C6D7A20E6B0}" type="presParOf" srcId="{01AA9F7A-FA1C-3247-8AB5-DAE6F57B217F}" destId="{F3FEC903-C93F-0747-850B-FB05F4D70E92}" srcOrd="1" destOrd="0" presId="urn:microsoft.com/office/officeart/2005/8/layout/hierarchy2"/>
    <dgm:cxn modelId="{2867D460-80A6-40F6-B0BB-33439C4F4721}" type="presParOf" srcId="{F3FEC903-C93F-0747-850B-FB05F4D70E92}" destId="{736D77FD-C4A4-9B4F-A49D-0CA96891D4FB}" srcOrd="0" destOrd="0" presId="urn:microsoft.com/office/officeart/2005/8/layout/hierarchy2"/>
    <dgm:cxn modelId="{D7DA7C52-0A8E-4FD4-9A05-2650974892B6}" type="presParOf" srcId="{F3FEC903-C93F-0747-850B-FB05F4D70E92}" destId="{A0E75194-6DFE-9E4A-8D43-6C3A546D014C}" srcOrd="1" destOrd="0" presId="urn:microsoft.com/office/officeart/2005/8/layout/hierarchy2"/>
    <dgm:cxn modelId="{B401FADD-9198-43C6-8498-24200A29F8BE}" type="presParOf" srcId="{A0E75194-6DFE-9E4A-8D43-6C3A546D014C}" destId="{F612343B-ABA5-4E4C-A289-83F1BD4C61B9}" srcOrd="0" destOrd="0" presId="urn:microsoft.com/office/officeart/2005/8/layout/hierarchy2"/>
    <dgm:cxn modelId="{C5D81BAB-D3CB-4E14-B55B-0788A60D53BB}" type="presParOf" srcId="{F612343B-ABA5-4E4C-A289-83F1BD4C61B9}" destId="{146E63A2-9D43-6B42-BE0F-B77808C0D782}" srcOrd="0" destOrd="0" presId="urn:microsoft.com/office/officeart/2005/8/layout/hierarchy2"/>
    <dgm:cxn modelId="{C2DF420E-56C9-4638-9836-09060DDD6B4E}" type="presParOf" srcId="{A0E75194-6DFE-9E4A-8D43-6C3A546D014C}" destId="{289BF12D-A677-AF4A-AD86-08D28453A854}" srcOrd="1" destOrd="0" presId="urn:microsoft.com/office/officeart/2005/8/layout/hierarchy2"/>
    <dgm:cxn modelId="{C1D79A04-90DB-4E7C-ADBA-F2E8647B3613}" type="presParOf" srcId="{289BF12D-A677-AF4A-AD86-08D28453A854}" destId="{80A93691-6FC6-F24B-9691-55CC83C7B70D}" srcOrd="0" destOrd="0" presId="urn:microsoft.com/office/officeart/2005/8/layout/hierarchy2"/>
    <dgm:cxn modelId="{E76C54F9-FAA0-49BE-8BAC-0C1B244AD066}" type="presParOf" srcId="{289BF12D-A677-AF4A-AD86-08D28453A854}" destId="{7C36A3DF-4821-914D-9BBD-18F44C755879}" srcOrd="1" destOrd="0" presId="urn:microsoft.com/office/officeart/2005/8/layout/hierarchy2"/>
    <dgm:cxn modelId="{B4A39A62-6582-4DAF-9D9E-063E324A48C2}" type="presParOf" srcId="{A0E75194-6DFE-9E4A-8D43-6C3A546D014C}" destId="{2E21F2A4-DB23-4045-8E96-6AB919BAD47E}" srcOrd="2" destOrd="0" presId="urn:microsoft.com/office/officeart/2005/8/layout/hierarchy2"/>
    <dgm:cxn modelId="{45158949-3BD8-4B1F-8110-9281259CFBC8}" type="presParOf" srcId="{2E21F2A4-DB23-4045-8E96-6AB919BAD47E}" destId="{B4C0666D-B94F-C44D-9ACE-A1A1C3DA79C2}" srcOrd="0" destOrd="0" presId="urn:microsoft.com/office/officeart/2005/8/layout/hierarchy2"/>
    <dgm:cxn modelId="{4D02CCD1-8C67-405F-9D9A-4D4354AA88D6}" type="presParOf" srcId="{A0E75194-6DFE-9E4A-8D43-6C3A546D014C}" destId="{BB75C97D-FFE9-534C-805A-44B448D1E296}" srcOrd="3" destOrd="0" presId="urn:microsoft.com/office/officeart/2005/8/layout/hierarchy2"/>
    <dgm:cxn modelId="{1104FB65-F4A8-4DFD-94F4-6D4E6AF3A07E}" type="presParOf" srcId="{BB75C97D-FFE9-534C-805A-44B448D1E296}" destId="{C364B685-3336-EE47-9BF4-0F6F27E9EFCC}" srcOrd="0" destOrd="0" presId="urn:microsoft.com/office/officeart/2005/8/layout/hierarchy2"/>
    <dgm:cxn modelId="{35038797-7AB6-4DF3-AD4F-F83873CBD53A}" type="presParOf" srcId="{BB75C97D-FFE9-534C-805A-44B448D1E296}" destId="{B4443AF9-ADFD-964A-8E53-EBE8A6D3628E}" srcOrd="1" destOrd="0" presId="urn:microsoft.com/office/officeart/2005/8/layout/hierarchy2"/>
    <dgm:cxn modelId="{48FD035D-6CF0-4903-AD36-D15E23A9F1EC}" type="presParOf" srcId="{A0E75194-6DFE-9E4A-8D43-6C3A546D014C}" destId="{37911E83-08F5-2B48-9A51-456292B6F815}" srcOrd="4" destOrd="0" presId="urn:microsoft.com/office/officeart/2005/8/layout/hierarchy2"/>
    <dgm:cxn modelId="{66F844F1-CA7B-4096-83EF-14931DDC24C5}" type="presParOf" srcId="{37911E83-08F5-2B48-9A51-456292B6F815}" destId="{23A7541B-FE46-654D-B261-C7CA451AB9B5}" srcOrd="0" destOrd="0" presId="urn:microsoft.com/office/officeart/2005/8/layout/hierarchy2"/>
    <dgm:cxn modelId="{258DA74A-9B0C-4386-B401-BA3ED4B9E150}" type="presParOf" srcId="{A0E75194-6DFE-9E4A-8D43-6C3A546D014C}" destId="{3A69A37A-6C1D-2F47-9E13-8BEE3872D8D8}" srcOrd="5" destOrd="0" presId="urn:microsoft.com/office/officeart/2005/8/layout/hierarchy2"/>
    <dgm:cxn modelId="{6099E960-4444-4291-94B0-D3CEB11B4E7C}" type="presParOf" srcId="{3A69A37A-6C1D-2F47-9E13-8BEE3872D8D8}" destId="{6318755E-CAF6-504A-93DE-31523A05A20F}" srcOrd="0" destOrd="0" presId="urn:microsoft.com/office/officeart/2005/8/layout/hierarchy2"/>
    <dgm:cxn modelId="{38AFA17A-DB5C-4B31-B367-72E81E4DEEAB}" type="presParOf" srcId="{3A69A37A-6C1D-2F47-9E13-8BEE3872D8D8}" destId="{44F138A3-5B34-5143-8791-A6BA2777E50F}" srcOrd="1" destOrd="0" presId="urn:microsoft.com/office/officeart/2005/8/layout/hierarchy2"/>
    <dgm:cxn modelId="{747706C9-75E2-4108-896C-20D22C43ED84}" type="presParOf" srcId="{01AA9F7A-FA1C-3247-8AB5-DAE6F57B217F}" destId="{91466329-4ADD-F449-8611-CBEB2DC162AD}" srcOrd="2" destOrd="0" presId="urn:microsoft.com/office/officeart/2005/8/layout/hierarchy2"/>
    <dgm:cxn modelId="{AE3F989A-C18B-4E69-9FA3-E64AE1773D52}" type="presParOf" srcId="{91466329-4ADD-F449-8611-CBEB2DC162AD}" destId="{2C520515-CB7A-1044-8EC4-9669B3CB0E29}" srcOrd="0" destOrd="0" presId="urn:microsoft.com/office/officeart/2005/8/layout/hierarchy2"/>
    <dgm:cxn modelId="{05D3EF1B-685A-41A4-8512-1F6937A6DD30}" type="presParOf" srcId="{01AA9F7A-FA1C-3247-8AB5-DAE6F57B217F}" destId="{C931742C-9F79-AE4D-9316-D6CF6DE8BD9E}" srcOrd="3" destOrd="0" presId="urn:microsoft.com/office/officeart/2005/8/layout/hierarchy2"/>
    <dgm:cxn modelId="{1CA0284D-CA35-4BB7-BAC7-3B5539E61D47}" type="presParOf" srcId="{C931742C-9F79-AE4D-9316-D6CF6DE8BD9E}" destId="{33E9CE8C-0523-D84B-9153-42BF3EC70EE9}" srcOrd="0" destOrd="0" presId="urn:microsoft.com/office/officeart/2005/8/layout/hierarchy2"/>
    <dgm:cxn modelId="{704E1024-AE64-42A0-B9F7-FB551BABB0EF}" type="presParOf" srcId="{C931742C-9F79-AE4D-9316-D6CF6DE8BD9E}" destId="{A20FBA30-C2C8-C94B-9FB7-A8F8796A4226}" srcOrd="1" destOrd="0" presId="urn:microsoft.com/office/officeart/2005/8/layout/hierarchy2"/>
    <dgm:cxn modelId="{A72CF253-5D5A-4532-861C-4026EB3D6CD7}" type="presParOf" srcId="{A20FBA30-C2C8-C94B-9FB7-A8F8796A4226}" destId="{3C4333E1-4612-F941-A9D8-ECEC9FC0BC1F}" srcOrd="0" destOrd="0" presId="urn:microsoft.com/office/officeart/2005/8/layout/hierarchy2"/>
    <dgm:cxn modelId="{DE88B57D-2D8B-4356-AECA-FA25FC6FB489}" type="presParOf" srcId="{3C4333E1-4612-F941-A9D8-ECEC9FC0BC1F}" destId="{56B72C74-8A92-F84F-99CA-B38714D248B0}" srcOrd="0" destOrd="0" presId="urn:microsoft.com/office/officeart/2005/8/layout/hierarchy2"/>
    <dgm:cxn modelId="{708DFBFD-FA99-49AD-AE91-8C4E84EA5775}" type="presParOf" srcId="{A20FBA30-C2C8-C94B-9FB7-A8F8796A4226}" destId="{1C4D3C05-58A3-4847-A947-AF5FF3D4BFF5}" srcOrd="1" destOrd="0" presId="urn:microsoft.com/office/officeart/2005/8/layout/hierarchy2"/>
    <dgm:cxn modelId="{384AABF3-CAA7-49B8-BF0F-01CD199CA0CB}" type="presParOf" srcId="{1C4D3C05-58A3-4847-A947-AF5FF3D4BFF5}" destId="{95BC27B7-92F5-C945-87AB-43D629312EA4}" srcOrd="0" destOrd="0" presId="urn:microsoft.com/office/officeart/2005/8/layout/hierarchy2"/>
    <dgm:cxn modelId="{1A37A1A6-C3A8-41E0-978D-F8D40DAAE652}" type="presParOf" srcId="{1C4D3C05-58A3-4847-A947-AF5FF3D4BFF5}" destId="{327B25AD-09AA-5A48-B308-008328342431}" srcOrd="1" destOrd="0" presId="urn:microsoft.com/office/officeart/2005/8/layout/hierarchy2"/>
    <dgm:cxn modelId="{0FDB1BC7-7DCF-4D7F-B9F0-C9B37B7F6E18}" type="presParOf" srcId="{327B25AD-09AA-5A48-B308-008328342431}" destId="{A7A78640-A92C-3245-9D76-18CDB6A5EFCF}" srcOrd="0" destOrd="0" presId="urn:microsoft.com/office/officeart/2005/8/layout/hierarchy2"/>
    <dgm:cxn modelId="{F8C3341F-FF51-4D6F-A840-72FE1E2734E7}" type="presParOf" srcId="{A7A78640-A92C-3245-9D76-18CDB6A5EFCF}" destId="{1DA62810-0409-0B44-8878-CD18DB1A4D28}" srcOrd="0" destOrd="0" presId="urn:microsoft.com/office/officeart/2005/8/layout/hierarchy2"/>
    <dgm:cxn modelId="{84D2CE65-156F-4446-B9F2-215CDE2EA35C}" type="presParOf" srcId="{327B25AD-09AA-5A48-B308-008328342431}" destId="{B498704B-CC30-6F4E-B4E3-70F17524753A}" srcOrd="1" destOrd="0" presId="urn:microsoft.com/office/officeart/2005/8/layout/hierarchy2"/>
    <dgm:cxn modelId="{40A00B03-E45A-4066-BDC7-EF9D0C6BD994}" type="presParOf" srcId="{B498704B-CC30-6F4E-B4E3-70F17524753A}" destId="{41ADFD90-D8E6-654A-917D-A805C5037E6A}" srcOrd="0" destOrd="0" presId="urn:microsoft.com/office/officeart/2005/8/layout/hierarchy2"/>
    <dgm:cxn modelId="{0DA4564C-59D8-42CE-A51C-9A44E691E50F}" type="presParOf" srcId="{B498704B-CC30-6F4E-B4E3-70F17524753A}" destId="{70EA7268-C1E6-F04D-AE5E-E55A82CB6CCB}" srcOrd="1" destOrd="0" presId="urn:microsoft.com/office/officeart/2005/8/layout/hierarchy2"/>
    <dgm:cxn modelId="{446DD9A9-0D45-4C76-83C1-2D2A5AC794E3}" type="presParOf" srcId="{70EA7268-C1E6-F04D-AE5E-E55A82CB6CCB}" destId="{5F760942-F793-4E4A-8694-0E40B81FCAB7}" srcOrd="0" destOrd="0" presId="urn:microsoft.com/office/officeart/2005/8/layout/hierarchy2"/>
    <dgm:cxn modelId="{CCF9D016-3C36-4A9D-808C-79F957C296E4}" type="presParOf" srcId="{5F760942-F793-4E4A-8694-0E40B81FCAB7}" destId="{3A52F90B-7B6E-EE4A-8E43-D2BD3878FEFD}" srcOrd="0" destOrd="0" presId="urn:microsoft.com/office/officeart/2005/8/layout/hierarchy2"/>
    <dgm:cxn modelId="{4E65C760-03BD-4EA3-BA67-479B92974E60}" type="presParOf" srcId="{70EA7268-C1E6-F04D-AE5E-E55A82CB6CCB}" destId="{54622D67-E493-F942-BD35-132CFE8CCEC1}" srcOrd="1" destOrd="0" presId="urn:microsoft.com/office/officeart/2005/8/layout/hierarchy2"/>
    <dgm:cxn modelId="{CDD54E6E-3AE5-46B8-8BA5-30C0A9D192A3}" type="presParOf" srcId="{54622D67-E493-F942-BD35-132CFE8CCEC1}" destId="{F931F79B-57D5-A745-8681-81F9C4EDD3D7}" srcOrd="0" destOrd="0" presId="urn:microsoft.com/office/officeart/2005/8/layout/hierarchy2"/>
    <dgm:cxn modelId="{D52C06F2-86FB-4922-82AA-2047E2979EA2}" type="presParOf" srcId="{54622D67-E493-F942-BD35-132CFE8CCEC1}" destId="{143BA016-B836-C241-A761-6A4D49C6B8B6}" srcOrd="1" destOrd="0" presId="urn:microsoft.com/office/officeart/2005/8/layout/hierarchy2"/>
    <dgm:cxn modelId="{48ACCC09-0123-437F-8454-76CC2D0F170C}" type="presParOf" srcId="{A20FBA30-C2C8-C94B-9FB7-A8F8796A4226}" destId="{5F0EA28A-B8E1-6F4A-AA96-AF3FFB87B6CB}" srcOrd="2" destOrd="0" presId="urn:microsoft.com/office/officeart/2005/8/layout/hierarchy2"/>
    <dgm:cxn modelId="{C59112F9-E65B-4393-9151-F5C5827E9D80}" type="presParOf" srcId="{5F0EA28A-B8E1-6F4A-AA96-AF3FFB87B6CB}" destId="{5C0E0330-AD6E-B84D-A78A-8D8A90C7824C}" srcOrd="0" destOrd="0" presId="urn:microsoft.com/office/officeart/2005/8/layout/hierarchy2"/>
    <dgm:cxn modelId="{BD496B09-B78E-4CCE-81C2-D4E556291A5F}" type="presParOf" srcId="{A20FBA30-C2C8-C94B-9FB7-A8F8796A4226}" destId="{2401D907-79DA-4345-BD91-D88D4915BEAA}" srcOrd="3" destOrd="0" presId="urn:microsoft.com/office/officeart/2005/8/layout/hierarchy2"/>
    <dgm:cxn modelId="{F9311B3F-3E64-44C4-9911-8CE455ED259B}" type="presParOf" srcId="{2401D907-79DA-4345-BD91-D88D4915BEAA}" destId="{49BC442F-37E0-804F-84B1-D3084FB39C36}" srcOrd="0" destOrd="0" presId="urn:microsoft.com/office/officeart/2005/8/layout/hierarchy2"/>
    <dgm:cxn modelId="{54913119-498B-4CD9-B97A-18C3E19609CC}" type="presParOf" srcId="{2401D907-79DA-4345-BD91-D88D4915BEAA}" destId="{6860320E-7706-604F-BC12-C607C2149217}" srcOrd="1" destOrd="0" presId="urn:microsoft.com/office/officeart/2005/8/layout/hierarchy2"/>
    <dgm:cxn modelId="{3D8BAA12-4115-47F1-BF00-9DB33B68160F}" type="presParOf" srcId="{A20FBA30-C2C8-C94B-9FB7-A8F8796A4226}" destId="{144B7DFF-BF5A-C448-8A95-EB57987E316A}" srcOrd="4" destOrd="0" presId="urn:microsoft.com/office/officeart/2005/8/layout/hierarchy2"/>
    <dgm:cxn modelId="{27B7A87B-23C2-499E-89BD-33DF57CAFA34}" type="presParOf" srcId="{144B7DFF-BF5A-C448-8A95-EB57987E316A}" destId="{2ABDA63E-9281-1C47-8C52-FB28BE8B4D33}" srcOrd="0" destOrd="0" presId="urn:microsoft.com/office/officeart/2005/8/layout/hierarchy2"/>
    <dgm:cxn modelId="{DB971C97-FD69-4BEE-A945-0D1E8EDD22AD}" type="presParOf" srcId="{A20FBA30-C2C8-C94B-9FB7-A8F8796A4226}" destId="{8AD9B507-78C4-EC47-B9C8-2EF97321CD4C}" srcOrd="5" destOrd="0" presId="urn:microsoft.com/office/officeart/2005/8/layout/hierarchy2"/>
    <dgm:cxn modelId="{8745ACCD-C2BF-4152-9F03-26330ED8C439}" type="presParOf" srcId="{8AD9B507-78C4-EC47-B9C8-2EF97321CD4C}" destId="{9F974CBC-B7AF-A44E-9B21-F1BDF761DB87}" srcOrd="0" destOrd="0" presId="urn:microsoft.com/office/officeart/2005/8/layout/hierarchy2"/>
    <dgm:cxn modelId="{4630EAE7-0577-4505-8438-ED4DE6BAFC39}" type="presParOf" srcId="{8AD9B507-78C4-EC47-B9C8-2EF97321CD4C}" destId="{6DCB21DC-68B6-0247-859D-6E6A68CE27F0}" srcOrd="1" destOrd="0" presId="urn:microsoft.com/office/officeart/2005/8/layout/hierarchy2"/>
    <dgm:cxn modelId="{2DEA883A-DC2C-4A86-A18A-E513A2F2314E}" type="presParOf" srcId="{01AA9F7A-FA1C-3247-8AB5-DAE6F57B217F}" destId="{CA1B33ED-677A-FB4F-BB72-326DFF44384D}" srcOrd="4" destOrd="0" presId="urn:microsoft.com/office/officeart/2005/8/layout/hierarchy2"/>
    <dgm:cxn modelId="{33F17454-E930-4CF3-B9F9-3F3CA021F5E6}" type="presParOf" srcId="{CA1B33ED-677A-FB4F-BB72-326DFF44384D}" destId="{85E92B63-0FC9-4A44-BD4C-FCCC6BCE79B9}" srcOrd="0" destOrd="0" presId="urn:microsoft.com/office/officeart/2005/8/layout/hierarchy2"/>
    <dgm:cxn modelId="{C7B9F11D-B113-4C0B-A132-5183868338BD}" type="presParOf" srcId="{01AA9F7A-FA1C-3247-8AB5-DAE6F57B217F}" destId="{940E4C5A-2060-2D48-95B6-0F916972DF7A}" srcOrd="5" destOrd="0" presId="urn:microsoft.com/office/officeart/2005/8/layout/hierarchy2"/>
    <dgm:cxn modelId="{5B3037D1-75DC-4B64-846C-B9F3303DBC1E}" type="presParOf" srcId="{940E4C5A-2060-2D48-95B6-0F916972DF7A}" destId="{4AA1A5CA-916B-5449-ADFA-C858CAC95060}" srcOrd="0" destOrd="0" presId="urn:microsoft.com/office/officeart/2005/8/layout/hierarchy2"/>
    <dgm:cxn modelId="{96F2DA3B-19B2-4C76-A44F-CD452C49CD67}" type="presParOf" srcId="{940E4C5A-2060-2D48-95B6-0F916972DF7A}" destId="{1FB9F177-2AC7-7948-ACD4-33A4FC2657D0}" srcOrd="1" destOrd="0" presId="urn:microsoft.com/office/officeart/2005/8/layout/hierarchy2"/>
    <dgm:cxn modelId="{47215B50-FE26-4348-A4AD-B88331B1B8FB}" type="presParOf" srcId="{1FB9F177-2AC7-7948-ACD4-33A4FC2657D0}" destId="{F84F87FB-F356-8F49-8497-57566BBC9BBA}" srcOrd="0" destOrd="0" presId="urn:microsoft.com/office/officeart/2005/8/layout/hierarchy2"/>
    <dgm:cxn modelId="{DC520E4A-629F-48E7-A3C8-1A1D6F7BDA93}" type="presParOf" srcId="{F84F87FB-F356-8F49-8497-57566BBC9BBA}" destId="{E46F2CFE-348C-7144-B7D6-CFF94A233A0F}" srcOrd="0" destOrd="0" presId="urn:microsoft.com/office/officeart/2005/8/layout/hierarchy2"/>
    <dgm:cxn modelId="{8C4EFCFD-8FC0-4C16-83AD-AC947D092ACC}" type="presParOf" srcId="{1FB9F177-2AC7-7948-ACD4-33A4FC2657D0}" destId="{E08A47E9-5096-3B4D-80BE-186ECE79F0B2}" srcOrd="1" destOrd="0" presId="urn:microsoft.com/office/officeart/2005/8/layout/hierarchy2"/>
    <dgm:cxn modelId="{D042DEBB-4864-44F7-BEB4-C36D16E5F0DA}" type="presParOf" srcId="{E08A47E9-5096-3B4D-80BE-186ECE79F0B2}" destId="{0619956B-8C2D-5D45-A534-A38F94F3DA43}" srcOrd="0" destOrd="0" presId="urn:microsoft.com/office/officeart/2005/8/layout/hierarchy2"/>
    <dgm:cxn modelId="{A034DA4F-6A11-4EBB-9D76-1B9AAE2235B7}" type="presParOf" srcId="{E08A47E9-5096-3B4D-80BE-186ECE79F0B2}" destId="{4457A55B-8DBE-B24D-886F-E26BC2A489CD}" srcOrd="1" destOrd="0" presId="urn:microsoft.com/office/officeart/2005/8/layout/hierarchy2"/>
    <dgm:cxn modelId="{077533C2-F5AE-4E1E-AAE2-312000203521}" type="presParOf" srcId="{1FB9F177-2AC7-7948-ACD4-33A4FC2657D0}" destId="{94F0F143-CE10-7E4A-B380-93D3E41B0625}" srcOrd="2" destOrd="0" presId="urn:microsoft.com/office/officeart/2005/8/layout/hierarchy2"/>
    <dgm:cxn modelId="{7DF9AB53-5941-437B-9C19-8E4DEADC059C}" type="presParOf" srcId="{94F0F143-CE10-7E4A-B380-93D3E41B0625}" destId="{9B17645B-7E57-B64E-9A0D-9FA1388D0AE5}" srcOrd="0" destOrd="0" presId="urn:microsoft.com/office/officeart/2005/8/layout/hierarchy2"/>
    <dgm:cxn modelId="{AF8C7660-035D-449D-BA77-4D4BC3C74AA7}" type="presParOf" srcId="{1FB9F177-2AC7-7948-ACD4-33A4FC2657D0}" destId="{1276F375-1EB5-DB44-BA29-B1F6DAB9CCF6}" srcOrd="3" destOrd="0" presId="urn:microsoft.com/office/officeart/2005/8/layout/hierarchy2"/>
    <dgm:cxn modelId="{93F49D12-8F80-4ACE-BEB0-0DEC63A95C91}" type="presParOf" srcId="{1276F375-1EB5-DB44-BA29-B1F6DAB9CCF6}" destId="{E22A7564-A83D-674F-93E4-112BCE9EA223}" srcOrd="0" destOrd="0" presId="urn:microsoft.com/office/officeart/2005/8/layout/hierarchy2"/>
    <dgm:cxn modelId="{D4B53CA0-AB2F-4383-9636-6386C1F6395F}" type="presParOf" srcId="{1276F375-1EB5-DB44-BA29-B1F6DAB9CCF6}" destId="{478C5556-7158-1242-B117-F65866AA40D5}" srcOrd="1" destOrd="0" presId="urn:microsoft.com/office/officeart/2005/8/layout/hierarchy2"/>
    <dgm:cxn modelId="{30FB20DC-5E17-4DFE-9DA6-5BA4D3AEE684}" type="presParOf" srcId="{1FB9F177-2AC7-7948-ACD4-33A4FC2657D0}" destId="{7A7A0676-8128-0242-91FB-286E6453A712}" srcOrd="4" destOrd="0" presId="urn:microsoft.com/office/officeart/2005/8/layout/hierarchy2"/>
    <dgm:cxn modelId="{FBE120CF-B210-4754-BADB-0069A12F955F}" type="presParOf" srcId="{7A7A0676-8128-0242-91FB-286E6453A712}" destId="{758BF718-3AD3-F44F-AD59-FEDFF0E22CB3}" srcOrd="0" destOrd="0" presId="urn:microsoft.com/office/officeart/2005/8/layout/hierarchy2"/>
    <dgm:cxn modelId="{AE4A1547-11AB-473F-97BD-6CED421DDECF}" type="presParOf" srcId="{1FB9F177-2AC7-7948-ACD4-33A4FC2657D0}" destId="{E456C657-72B0-394E-B3C6-FB2470C09D5A}" srcOrd="5" destOrd="0" presId="urn:microsoft.com/office/officeart/2005/8/layout/hierarchy2"/>
    <dgm:cxn modelId="{ECA7AE0C-EDBF-4F56-91CC-680C0935954F}" type="presParOf" srcId="{E456C657-72B0-394E-B3C6-FB2470C09D5A}" destId="{6D414420-B3DD-6C47-B702-78489ED3C64B}" srcOrd="0" destOrd="0" presId="urn:microsoft.com/office/officeart/2005/8/layout/hierarchy2"/>
    <dgm:cxn modelId="{573D7DDB-E579-4F5D-92C2-01C6ED3622F9}" type="presParOf" srcId="{E456C657-72B0-394E-B3C6-FB2470C09D5A}" destId="{02510E80-DAC1-3545-A466-AF2B17DA1513}" srcOrd="1" destOrd="0" presId="urn:microsoft.com/office/officeart/2005/8/layout/hierarchy2"/>
    <dgm:cxn modelId="{0D104FA3-6751-4384-B0BF-942220FEA232}" type="presParOf" srcId="{1FB9F177-2AC7-7948-ACD4-33A4FC2657D0}" destId="{1E8FD5F2-E512-9C4D-B39B-64C324A7A6E6}" srcOrd="6" destOrd="0" presId="urn:microsoft.com/office/officeart/2005/8/layout/hierarchy2"/>
    <dgm:cxn modelId="{0E46673E-7E2C-4E1D-AF58-A6271FAA94D6}" type="presParOf" srcId="{1E8FD5F2-E512-9C4D-B39B-64C324A7A6E6}" destId="{6E3080F1-AA88-BE4A-9D8A-33B635352CDD}" srcOrd="0" destOrd="0" presId="urn:microsoft.com/office/officeart/2005/8/layout/hierarchy2"/>
    <dgm:cxn modelId="{254B4D3A-B810-4240-BDD5-FC49C2EDF15F}" type="presParOf" srcId="{1FB9F177-2AC7-7948-ACD4-33A4FC2657D0}" destId="{D6E39E34-AEA9-E74C-8A02-1D2EE38E3064}" srcOrd="7" destOrd="0" presId="urn:microsoft.com/office/officeart/2005/8/layout/hierarchy2"/>
    <dgm:cxn modelId="{D139A9BF-D647-4420-8048-AD38FD74922B}" type="presParOf" srcId="{D6E39E34-AEA9-E74C-8A02-1D2EE38E3064}" destId="{EDB8D877-A6B7-1040-88EE-B1A012AAD65E}" srcOrd="0" destOrd="0" presId="urn:microsoft.com/office/officeart/2005/8/layout/hierarchy2"/>
    <dgm:cxn modelId="{A64FBAB2-B37A-4234-8DA8-3F4E32F52ECC}" type="presParOf" srcId="{D6E39E34-AEA9-E74C-8A02-1D2EE38E3064}" destId="{F8C875D8-7E32-1547-80A0-07851FE48A80}" srcOrd="1" destOrd="0" presId="urn:microsoft.com/office/officeart/2005/8/layout/hierarchy2"/>
    <dgm:cxn modelId="{AC742E41-4DB3-4489-BBBD-B4313BC61EBE}" type="presParOf" srcId="{F8C875D8-7E32-1547-80A0-07851FE48A80}" destId="{B95DA25B-6782-FE4A-8AED-7FED6BE2D204}" srcOrd="0" destOrd="0" presId="urn:microsoft.com/office/officeart/2005/8/layout/hierarchy2"/>
    <dgm:cxn modelId="{308F6A71-3F7F-496C-80ED-51383E713EB9}" type="presParOf" srcId="{B95DA25B-6782-FE4A-8AED-7FED6BE2D204}" destId="{76E3E5A0-1971-2F44-980E-E1A03A652B8A}" srcOrd="0" destOrd="0" presId="urn:microsoft.com/office/officeart/2005/8/layout/hierarchy2"/>
    <dgm:cxn modelId="{EE5F9A85-8151-48D5-9237-693CC3D0061D}" type="presParOf" srcId="{F8C875D8-7E32-1547-80A0-07851FE48A80}" destId="{C9AD9966-5A79-234B-BD4A-8A433C9E2542}" srcOrd="1" destOrd="0" presId="urn:microsoft.com/office/officeart/2005/8/layout/hierarchy2"/>
    <dgm:cxn modelId="{4D6E2B3C-206E-42F9-9370-B3764D7C114B}" type="presParOf" srcId="{C9AD9966-5A79-234B-BD4A-8A433C9E2542}" destId="{660B249E-EF16-2949-803B-8E9922747B62}" srcOrd="0" destOrd="0" presId="urn:microsoft.com/office/officeart/2005/8/layout/hierarchy2"/>
    <dgm:cxn modelId="{D79F8182-71F9-4739-83AF-3E2C5F40199B}" type="presParOf" srcId="{C9AD9966-5A79-234B-BD4A-8A433C9E2542}" destId="{686BEF77-6A49-634E-9233-12E66E79DEE8}" srcOrd="1" destOrd="0" presId="urn:microsoft.com/office/officeart/2005/8/layout/hierarchy2"/>
    <dgm:cxn modelId="{EF2DBB87-66B8-4D51-B302-1E6FFF2A8951}" type="presParOf" srcId="{1FB9F177-2AC7-7948-ACD4-33A4FC2657D0}" destId="{7D837E58-B03D-4544-B22A-066D8E484728}" srcOrd="8" destOrd="0" presId="urn:microsoft.com/office/officeart/2005/8/layout/hierarchy2"/>
    <dgm:cxn modelId="{8D9DC032-DF83-4AD3-8483-61EA291DEBB2}" type="presParOf" srcId="{7D837E58-B03D-4544-B22A-066D8E484728}" destId="{C287BBF4-0D4E-784A-A5DB-75E594B085C6}" srcOrd="0" destOrd="0" presId="urn:microsoft.com/office/officeart/2005/8/layout/hierarchy2"/>
    <dgm:cxn modelId="{6E057DEA-8592-4F0C-A973-41FB99E6BE02}" type="presParOf" srcId="{1FB9F177-2AC7-7948-ACD4-33A4FC2657D0}" destId="{FFA7EB7F-CF90-8D44-9805-E6F3831017F5}" srcOrd="9" destOrd="0" presId="urn:microsoft.com/office/officeart/2005/8/layout/hierarchy2"/>
    <dgm:cxn modelId="{B10E5A8C-87FA-4A21-9A7D-5D919BD5D240}" type="presParOf" srcId="{FFA7EB7F-CF90-8D44-9805-E6F3831017F5}" destId="{C16BF5B6-4C6A-5F40-9169-734E998CC490}" srcOrd="0" destOrd="0" presId="urn:microsoft.com/office/officeart/2005/8/layout/hierarchy2"/>
    <dgm:cxn modelId="{71B0AD52-29C5-4AE3-923E-A3EF06E0FEBE}" type="presParOf" srcId="{FFA7EB7F-CF90-8D44-9805-E6F3831017F5}" destId="{CEF00DE3-142F-D54F-9D5E-BDBCC7997D46}" srcOrd="1" destOrd="0" presId="urn:microsoft.com/office/officeart/2005/8/layout/hierarchy2"/>
    <dgm:cxn modelId="{52991D17-09FA-4FC3-B75C-803171BB83C1}" type="presParOf" srcId="{1FB9F177-2AC7-7948-ACD4-33A4FC2657D0}" destId="{7F749A8E-D4DB-834A-BF0F-1F5E3D338955}" srcOrd="10" destOrd="0" presId="urn:microsoft.com/office/officeart/2005/8/layout/hierarchy2"/>
    <dgm:cxn modelId="{8AEE02DA-FCBD-436B-BDDE-286F741B7DA7}" type="presParOf" srcId="{7F749A8E-D4DB-834A-BF0F-1F5E3D338955}" destId="{7C4E1A58-5502-E747-8050-2AF559F27804}" srcOrd="0" destOrd="0" presId="urn:microsoft.com/office/officeart/2005/8/layout/hierarchy2"/>
    <dgm:cxn modelId="{83D6A027-CC61-4444-88E8-A52B97F85920}" type="presParOf" srcId="{1FB9F177-2AC7-7948-ACD4-33A4FC2657D0}" destId="{32DADD75-25BD-6446-B5AD-9686012498B4}" srcOrd="11" destOrd="0" presId="urn:microsoft.com/office/officeart/2005/8/layout/hierarchy2"/>
    <dgm:cxn modelId="{FD054D83-CCE3-4856-9853-8E54AAA0E687}" type="presParOf" srcId="{32DADD75-25BD-6446-B5AD-9686012498B4}" destId="{9B711AD5-E198-CE4D-8149-8A93FD04F226}" srcOrd="0" destOrd="0" presId="urn:microsoft.com/office/officeart/2005/8/layout/hierarchy2"/>
    <dgm:cxn modelId="{D1188F9D-34A5-4F5A-A140-757D370B36B1}" type="presParOf" srcId="{32DADD75-25BD-6446-B5AD-9686012498B4}" destId="{B70ACDE8-0B2B-494A-ADD1-3291529E8F54}" srcOrd="1" destOrd="0" presId="urn:microsoft.com/office/officeart/2005/8/layout/hierarchy2"/>
    <dgm:cxn modelId="{8A7C1E2C-CB38-4521-B0AC-36DB7F6634DC}" type="presParOf" srcId="{B70ACDE8-0B2B-494A-ADD1-3291529E8F54}" destId="{40980C0D-4E53-574B-BD09-F6F72ADBEEF5}" srcOrd="0" destOrd="0" presId="urn:microsoft.com/office/officeart/2005/8/layout/hierarchy2"/>
    <dgm:cxn modelId="{230EC521-D8F7-4202-BD8C-1B14E1DD05B5}" type="presParOf" srcId="{40980C0D-4E53-574B-BD09-F6F72ADBEEF5}" destId="{FE4B85AF-2615-4C4E-82D7-270D8F113D58}" srcOrd="0" destOrd="0" presId="urn:microsoft.com/office/officeart/2005/8/layout/hierarchy2"/>
    <dgm:cxn modelId="{2FDBF7BC-E4E0-4E4A-AEFF-8BB071D73233}" type="presParOf" srcId="{B70ACDE8-0B2B-494A-ADD1-3291529E8F54}" destId="{1915795C-8019-4446-BA39-C0EDB5D35CC8}" srcOrd="1" destOrd="0" presId="urn:microsoft.com/office/officeart/2005/8/layout/hierarchy2"/>
    <dgm:cxn modelId="{AF8B7C21-2D88-46E9-AB8D-5F979F1D5341}" type="presParOf" srcId="{1915795C-8019-4446-BA39-C0EDB5D35CC8}" destId="{BB0DC234-E8C0-EC4A-A910-0EF91DBC73D4}" srcOrd="0" destOrd="0" presId="urn:microsoft.com/office/officeart/2005/8/layout/hierarchy2"/>
    <dgm:cxn modelId="{848D16F1-6638-4DDA-B738-677F9F55A19E}" type="presParOf" srcId="{1915795C-8019-4446-BA39-C0EDB5D35CC8}" destId="{07F6DE98-75E4-8E41-9F37-3EAA85270F80}" srcOrd="1" destOrd="0" presId="urn:microsoft.com/office/officeart/2005/8/layout/hierarchy2"/>
    <dgm:cxn modelId="{CB7A19E2-623F-4547-9E73-BF4F74DE2F4A}" type="presParOf" srcId="{01AA9F7A-FA1C-3247-8AB5-DAE6F57B217F}" destId="{9E605DF9-3A5C-D842-9E3B-5DEEC334318F}" srcOrd="6" destOrd="0" presId="urn:microsoft.com/office/officeart/2005/8/layout/hierarchy2"/>
    <dgm:cxn modelId="{95BEDEB7-867B-4433-895C-90CE03A37670}" type="presParOf" srcId="{9E605DF9-3A5C-D842-9E3B-5DEEC334318F}" destId="{A75502D5-61A2-7A4B-B091-00379DC56E11}" srcOrd="0" destOrd="0" presId="urn:microsoft.com/office/officeart/2005/8/layout/hierarchy2"/>
    <dgm:cxn modelId="{75A360F6-DF7A-4D62-A4D6-CE2BA185F538}" type="presParOf" srcId="{01AA9F7A-FA1C-3247-8AB5-DAE6F57B217F}" destId="{ED4434D9-2D52-704A-82B3-28EB1C23FA07}" srcOrd="7" destOrd="0" presId="urn:microsoft.com/office/officeart/2005/8/layout/hierarchy2"/>
    <dgm:cxn modelId="{4A0F3AAF-C04C-478A-B5C2-B5E60A063CD0}" type="presParOf" srcId="{ED4434D9-2D52-704A-82B3-28EB1C23FA07}" destId="{2D10CFD2-F072-6B4B-B40D-909976C59D8D}" srcOrd="0" destOrd="0" presId="urn:microsoft.com/office/officeart/2005/8/layout/hierarchy2"/>
    <dgm:cxn modelId="{473D447F-543A-407B-91F5-351A23FFD637}" type="presParOf" srcId="{ED4434D9-2D52-704A-82B3-28EB1C23FA07}" destId="{8CDC4D07-B6F8-C441-8601-6FBDD1E8AE10}" srcOrd="1" destOrd="0" presId="urn:microsoft.com/office/officeart/2005/8/layout/hierarchy2"/>
    <dgm:cxn modelId="{219488A5-A2C1-42C9-9157-A068A33261A6}" type="presParOf" srcId="{8CDC4D07-B6F8-C441-8601-6FBDD1E8AE10}" destId="{6C2CF6CC-FE83-A04C-8058-9C52A33C6C79}" srcOrd="0" destOrd="0" presId="urn:microsoft.com/office/officeart/2005/8/layout/hierarchy2"/>
    <dgm:cxn modelId="{3C1117DB-8736-417A-B394-EAB8AE22E422}" type="presParOf" srcId="{6C2CF6CC-FE83-A04C-8058-9C52A33C6C79}" destId="{29887B23-0EBC-F24E-B092-1C781F4A7759}" srcOrd="0" destOrd="0" presId="urn:microsoft.com/office/officeart/2005/8/layout/hierarchy2"/>
    <dgm:cxn modelId="{4825677B-8556-4140-9363-21BD58582FE1}" type="presParOf" srcId="{8CDC4D07-B6F8-C441-8601-6FBDD1E8AE10}" destId="{E26ADAA7-7825-154A-BEDE-921B11CDE406}" srcOrd="1" destOrd="0" presId="urn:microsoft.com/office/officeart/2005/8/layout/hierarchy2"/>
    <dgm:cxn modelId="{FD036D86-0A4E-4323-950C-7FFC4427D3EE}" type="presParOf" srcId="{E26ADAA7-7825-154A-BEDE-921B11CDE406}" destId="{5E7840B6-C7B6-5C47-92D3-B1CFD64AF239}" srcOrd="0" destOrd="0" presId="urn:microsoft.com/office/officeart/2005/8/layout/hierarchy2"/>
    <dgm:cxn modelId="{EC7EC055-D3B9-4D96-946B-C3910EB681D2}" type="presParOf" srcId="{E26ADAA7-7825-154A-BEDE-921B11CDE406}" destId="{858DD456-129E-1A4C-94B5-CB4D963FAB69}" srcOrd="1" destOrd="0" presId="urn:microsoft.com/office/officeart/2005/8/layout/hierarchy2"/>
  </dgm:cxnLst>
  <dgm:bg/>
  <dgm:whole/>
  <dgm:extLst>
    <a:ext uri="http://schemas.microsoft.com/office/drawing/2008/diagram">
      <dsp:dataModelExt xmlns:dsp="http://schemas.microsoft.com/office/drawing/2008/diagram" xmlns=""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B8A7B50-611E-B04A-A14F-33C9A8E1336F}">
      <dsp:nvSpPr>
        <dsp:cNvPr id="0" name=""/>
        <dsp:cNvSpPr/>
      </dsp:nvSpPr>
      <dsp:spPr>
        <a:xfrm>
          <a:off x="3813" y="2803538"/>
          <a:ext cx="1360814" cy="1734464"/>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charset="0"/>
              <a:ea typeface="Arial" charset="0"/>
              <a:cs typeface="Arial" charset="0"/>
            </a:rPr>
            <a:t>Research about the impact of digital technology on the business activity of Tesco</a:t>
          </a:r>
        </a:p>
      </dsp:txBody>
      <dsp:txXfrm>
        <a:off x="43670" y="2843395"/>
        <a:ext cx="1281100" cy="1654750"/>
      </dsp:txXfrm>
    </dsp:sp>
    <dsp:sp modelId="{E5F8F7BE-BA18-704D-A89F-70A48ACF804D}">
      <dsp:nvSpPr>
        <dsp:cNvPr id="0" name=""/>
        <dsp:cNvSpPr/>
      </dsp:nvSpPr>
      <dsp:spPr>
        <a:xfrm rot="16388916">
          <a:off x="-7096" y="2219025"/>
          <a:ext cx="2902890" cy="4982"/>
        </a:xfrm>
        <a:custGeom>
          <a:avLst/>
          <a:gdLst/>
          <a:ahLst/>
          <a:cxnLst/>
          <a:rect l="0" t="0" r="0" b="0"/>
          <a:pathLst>
            <a:path>
              <a:moveTo>
                <a:pt x="0" y="2491"/>
              </a:moveTo>
              <a:lnTo>
                <a:pt x="2902890" y="2491"/>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533400">
            <a:lnSpc>
              <a:spcPct val="90000"/>
            </a:lnSpc>
            <a:spcBef>
              <a:spcPct val="0"/>
            </a:spcBef>
            <a:spcAft>
              <a:spcPct val="35000"/>
            </a:spcAft>
          </a:pPr>
          <a:endParaRPr lang="en-US" sz="1200" kern="1200">
            <a:latin typeface="Arial" charset="0"/>
            <a:ea typeface="Arial" charset="0"/>
            <a:cs typeface="Arial" charset="0"/>
          </a:endParaRPr>
        </a:p>
      </dsp:txBody>
      <dsp:txXfrm>
        <a:off x="1371777" y="2148944"/>
        <a:ext cx="145144" cy="145144"/>
      </dsp:txXfrm>
    </dsp:sp>
    <dsp:sp modelId="{736D77FD-C4A4-9B4F-A49D-0CA96891D4FB}">
      <dsp:nvSpPr>
        <dsp:cNvPr id="0" name=""/>
        <dsp:cNvSpPr/>
      </dsp:nvSpPr>
      <dsp:spPr>
        <a:xfrm>
          <a:off x="1524071" y="348245"/>
          <a:ext cx="765468" cy="848034"/>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charset="0"/>
              <a:ea typeface="Arial" charset="0"/>
              <a:cs typeface="Arial" charset="0"/>
            </a:rPr>
            <a:t>Initiation</a:t>
          </a:r>
        </a:p>
      </dsp:txBody>
      <dsp:txXfrm>
        <a:off x="1546491" y="370665"/>
        <a:ext cx="720628" cy="803194"/>
      </dsp:txXfrm>
    </dsp:sp>
    <dsp:sp modelId="{F612343B-ABA5-4E4C-A289-83F1BD4C61B9}">
      <dsp:nvSpPr>
        <dsp:cNvPr id="0" name=""/>
        <dsp:cNvSpPr/>
      </dsp:nvSpPr>
      <dsp:spPr>
        <a:xfrm rot="17533139">
          <a:off x="2158439" y="574603"/>
          <a:ext cx="421643" cy="4982"/>
        </a:xfrm>
        <a:custGeom>
          <a:avLst/>
          <a:gdLst/>
          <a:ahLst/>
          <a:cxnLst/>
          <a:rect l="0" t="0" r="0" b="0"/>
          <a:pathLst>
            <a:path>
              <a:moveTo>
                <a:pt x="0" y="2491"/>
              </a:moveTo>
              <a:lnTo>
                <a:pt x="421643" y="2491"/>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533400">
            <a:lnSpc>
              <a:spcPct val="90000"/>
            </a:lnSpc>
            <a:spcBef>
              <a:spcPct val="0"/>
            </a:spcBef>
            <a:spcAft>
              <a:spcPct val="35000"/>
            </a:spcAft>
          </a:pPr>
          <a:endParaRPr lang="en-US" sz="1200" kern="1200">
            <a:latin typeface="Arial" charset="0"/>
            <a:ea typeface="Arial" charset="0"/>
            <a:cs typeface="Arial" charset="0"/>
          </a:endParaRPr>
        </a:p>
      </dsp:txBody>
      <dsp:txXfrm>
        <a:off x="2358720" y="566554"/>
        <a:ext cx="21082" cy="21082"/>
      </dsp:txXfrm>
    </dsp:sp>
    <dsp:sp modelId="{80A93691-6FC6-F24B-9691-55CC83C7B70D}">
      <dsp:nvSpPr>
        <dsp:cNvPr id="0" name=""/>
        <dsp:cNvSpPr/>
      </dsp:nvSpPr>
      <dsp:spPr>
        <a:xfrm>
          <a:off x="2448983" y="206251"/>
          <a:ext cx="1545107" cy="351351"/>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charset="0"/>
              <a:ea typeface="Arial" charset="0"/>
              <a:cs typeface="Arial" charset="0"/>
            </a:rPr>
            <a:t>A</a:t>
          </a:r>
          <a:r>
            <a:rPr lang="en-GB" sz="1200" kern="1200"/>
            <a:t>nalyse project opportunity</a:t>
          </a:r>
          <a:endParaRPr lang="en-US" sz="1200" kern="1200">
            <a:latin typeface="Arial" charset="0"/>
            <a:ea typeface="Arial" charset="0"/>
            <a:cs typeface="Arial" charset="0"/>
          </a:endParaRPr>
        </a:p>
      </dsp:txBody>
      <dsp:txXfrm>
        <a:off x="2459274" y="216542"/>
        <a:ext cx="1524525" cy="330769"/>
      </dsp:txXfrm>
    </dsp:sp>
    <dsp:sp modelId="{2E21F2A4-DB23-4045-8E96-6AB919BAD47E}">
      <dsp:nvSpPr>
        <dsp:cNvPr id="0" name=""/>
        <dsp:cNvSpPr/>
      </dsp:nvSpPr>
      <dsp:spPr>
        <a:xfrm rot="21543733">
          <a:off x="2289528" y="768466"/>
          <a:ext cx="159464" cy="4982"/>
        </a:xfrm>
        <a:custGeom>
          <a:avLst/>
          <a:gdLst/>
          <a:ahLst/>
          <a:cxnLst/>
          <a:rect l="0" t="0" r="0" b="0"/>
          <a:pathLst>
            <a:path>
              <a:moveTo>
                <a:pt x="0" y="2491"/>
              </a:moveTo>
              <a:lnTo>
                <a:pt x="159464" y="2491"/>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533400">
            <a:lnSpc>
              <a:spcPct val="90000"/>
            </a:lnSpc>
            <a:spcBef>
              <a:spcPct val="0"/>
            </a:spcBef>
            <a:spcAft>
              <a:spcPct val="35000"/>
            </a:spcAft>
          </a:pPr>
          <a:endParaRPr lang="en-US" sz="1200" kern="1200">
            <a:latin typeface="Arial" charset="0"/>
            <a:ea typeface="Arial" charset="0"/>
            <a:cs typeface="Arial" charset="0"/>
          </a:endParaRPr>
        </a:p>
      </dsp:txBody>
      <dsp:txXfrm>
        <a:off x="2365274" y="766970"/>
        <a:ext cx="7973" cy="7973"/>
      </dsp:txXfrm>
    </dsp:sp>
    <dsp:sp modelId="{C364B685-3336-EE47-9BF4-0F6F27E9EFCC}">
      <dsp:nvSpPr>
        <dsp:cNvPr id="0" name=""/>
        <dsp:cNvSpPr/>
      </dsp:nvSpPr>
      <dsp:spPr>
        <a:xfrm>
          <a:off x="2448983" y="587499"/>
          <a:ext cx="1781984" cy="364306"/>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charset="0"/>
              <a:ea typeface="Arial" charset="0"/>
              <a:cs typeface="Arial" charset="0"/>
            </a:rPr>
            <a:t>A</a:t>
          </a:r>
          <a:r>
            <a:rPr lang="en-GB" sz="1200" kern="1200"/>
            <a:t>nalyse project scope</a:t>
          </a:r>
          <a:endParaRPr lang="en-US" sz="1200" kern="1200">
            <a:latin typeface="Arial" charset="0"/>
            <a:ea typeface="Arial" charset="0"/>
            <a:cs typeface="Arial" charset="0"/>
          </a:endParaRPr>
        </a:p>
      </dsp:txBody>
      <dsp:txXfrm>
        <a:off x="2459653" y="598169"/>
        <a:ext cx="1760644" cy="342966"/>
      </dsp:txXfrm>
    </dsp:sp>
    <dsp:sp modelId="{37911E83-08F5-2B48-9A51-456292B6F815}">
      <dsp:nvSpPr>
        <dsp:cNvPr id="0" name=""/>
        <dsp:cNvSpPr/>
      </dsp:nvSpPr>
      <dsp:spPr>
        <a:xfrm rot="4058768">
          <a:off x="2159646" y="963633"/>
          <a:ext cx="419228" cy="4982"/>
        </a:xfrm>
        <a:custGeom>
          <a:avLst/>
          <a:gdLst/>
          <a:ahLst/>
          <a:cxnLst/>
          <a:rect l="0" t="0" r="0" b="0"/>
          <a:pathLst>
            <a:path>
              <a:moveTo>
                <a:pt x="0" y="2491"/>
              </a:moveTo>
              <a:lnTo>
                <a:pt x="419228" y="2491"/>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358780" y="955644"/>
        <a:ext cx="20961" cy="20961"/>
      </dsp:txXfrm>
    </dsp:sp>
    <dsp:sp modelId="{6318755E-CAF6-504A-93DE-31523A05A20F}">
      <dsp:nvSpPr>
        <dsp:cNvPr id="0" name=""/>
        <dsp:cNvSpPr/>
      </dsp:nvSpPr>
      <dsp:spPr>
        <a:xfrm>
          <a:off x="2448983" y="981701"/>
          <a:ext cx="1854471" cy="356571"/>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charset="0"/>
              <a:ea typeface="Arial" charset="0"/>
              <a:cs typeface="Arial" charset="0"/>
            </a:rPr>
            <a:t>Desig</a:t>
          </a:r>
          <a:r>
            <a:rPr lang="en-GB" sz="1200" kern="1200"/>
            <a:t>n project planing</a:t>
          </a:r>
          <a:endParaRPr lang="en-US" sz="1200" kern="1200">
            <a:latin typeface="Arial" charset="0"/>
            <a:ea typeface="Arial" charset="0"/>
            <a:cs typeface="Arial" charset="0"/>
          </a:endParaRPr>
        </a:p>
      </dsp:txBody>
      <dsp:txXfrm>
        <a:off x="2459427" y="992145"/>
        <a:ext cx="1833583" cy="335683"/>
      </dsp:txXfrm>
    </dsp:sp>
    <dsp:sp modelId="{91466329-4ADD-F449-8611-CBEB2DC162AD}">
      <dsp:nvSpPr>
        <dsp:cNvPr id="0" name=""/>
        <dsp:cNvSpPr/>
      </dsp:nvSpPr>
      <dsp:spPr>
        <a:xfrm rot="16585616">
          <a:off x="732141" y="2960547"/>
          <a:ext cx="1424415" cy="4982"/>
        </a:xfrm>
        <a:custGeom>
          <a:avLst/>
          <a:gdLst/>
          <a:ahLst/>
          <a:cxnLst/>
          <a:rect l="0" t="0" r="0" b="0"/>
          <a:pathLst>
            <a:path>
              <a:moveTo>
                <a:pt x="0" y="2491"/>
              </a:moveTo>
              <a:lnTo>
                <a:pt x="1424415" y="2491"/>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533400">
            <a:lnSpc>
              <a:spcPct val="90000"/>
            </a:lnSpc>
            <a:spcBef>
              <a:spcPct val="0"/>
            </a:spcBef>
            <a:spcAft>
              <a:spcPct val="35000"/>
            </a:spcAft>
          </a:pPr>
          <a:endParaRPr lang="en-US" sz="1200" kern="1200">
            <a:latin typeface="Arial" charset="0"/>
            <a:ea typeface="Arial" charset="0"/>
            <a:cs typeface="Arial" charset="0"/>
          </a:endParaRPr>
        </a:p>
      </dsp:txBody>
      <dsp:txXfrm>
        <a:off x="1408738" y="2927428"/>
        <a:ext cx="71220" cy="71220"/>
      </dsp:txXfrm>
    </dsp:sp>
    <dsp:sp modelId="{33E9CE8C-0523-D84B-9153-42BF3EC70EE9}">
      <dsp:nvSpPr>
        <dsp:cNvPr id="0" name=""/>
        <dsp:cNvSpPr/>
      </dsp:nvSpPr>
      <dsp:spPr>
        <a:xfrm>
          <a:off x="1524071" y="1751254"/>
          <a:ext cx="765468" cy="1008105"/>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strike="noStrike" kern="1200">
              <a:latin typeface="Arial" charset="0"/>
              <a:ea typeface="Arial" charset="0"/>
              <a:cs typeface="Arial" charset="0"/>
            </a:rPr>
            <a:t>Planning</a:t>
          </a:r>
        </a:p>
      </dsp:txBody>
      <dsp:txXfrm>
        <a:off x="1546491" y="1773674"/>
        <a:ext cx="720628" cy="963265"/>
      </dsp:txXfrm>
    </dsp:sp>
    <dsp:sp modelId="{3C4333E1-4612-F941-A9D8-ECEC9FC0BC1F}">
      <dsp:nvSpPr>
        <dsp:cNvPr id="0" name=""/>
        <dsp:cNvSpPr/>
      </dsp:nvSpPr>
      <dsp:spPr>
        <a:xfrm rot="17121251">
          <a:off x="2068180" y="1962481"/>
          <a:ext cx="602162" cy="4982"/>
        </a:xfrm>
        <a:custGeom>
          <a:avLst/>
          <a:gdLst/>
          <a:ahLst/>
          <a:cxnLst/>
          <a:rect l="0" t="0" r="0" b="0"/>
          <a:pathLst>
            <a:path>
              <a:moveTo>
                <a:pt x="0" y="2491"/>
              </a:moveTo>
              <a:lnTo>
                <a:pt x="602162" y="2491"/>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533400">
            <a:lnSpc>
              <a:spcPct val="90000"/>
            </a:lnSpc>
            <a:spcBef>
              <a:spcPct val="0"/>
            </a:spcBef>
            <a:spcAft>
              <a:spcPct val="35000"/>
            </a:spcAft>
          </a:pPr>
          <a:endParaRPr lang="en-US" sz="1200" kern="1200">
            <a:latin typeface="Arial" charset="0"/>
            <a:ea typeface="Arial" charset="0"/>
            <a:cs typeface="Arial" charset="0"/>
          </a:endParaRPr>
        </a:p>
      </dsp:txBody>
      <dsp:txXfrm>
        <a:off x="2354207" y="1949918"/>
        <a:ext cx="30108" cy="30108"/>
      </dsp:txXfrm>
    </dsp:sp>
    <dsp:sp modelId="{95BC27B7-92F5-C945-87AB-43D629312EA4}">
      <dsp:nvSpPr>
        <dsp:cNvPr id="0" name=""/>
        <dsp:cNvSpPr/>
      </dsp:nvSpPr>
      <dsp:spPr>
        <a:xfrm>
          <a:off x="2448983" y="1438029"/>
          <a:ext cx="699530" cy="473216"/>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charset="0"/>
              <a:ea typeface="Arial" charset="0"/>
              <a:cs typeface="Arial" charset="0"/>
            </a:rPr>
            <a:t>Desig</a:t>
          </a:r>
          <a:r>
            <a:rPr lang="en-GB" sz="1200" kern="1200"/>
            <a:t>n task flow</a:t>
          </a:r>
          <a:endParaRPr lang="en-US" sz="1200" kern="1200">
            <a:latin typeface="Arial" charset="0"/>
            <a:ea typeface="Arial" charset="0"/>
            <a:cs typeface="Arial" charset="0"/>
          </a:endParaRPr>
        </a:p>
      </dsp:txBody>
      <dsp:txXfrm>
        <a:off x="2462843" y="1451889"/>
        <a:ext cx="671810" cy="445496"/>
      </dsp:txXfrm>
    </dsp:sp>
    <dsp:sp modelId="{A7A78640-A92C-3245-9D76-18CDB6A5EFCF}">
      <dsp:nvSpPr>
        <dsp:cNvPr id="0" name=""/>
        <dsp:cNvSpPr/>
      </dsp:nvSpPr>
      <dsp:spPr>
        <a:xfrm>
          <a:off x="3148513" y="1672146"/>
          <a:ext cx="159443" cy="4982"/>
        </a:xfrm>
        <a:custGeom>
          <a:avLst/>
          <a:gdLst/>
          <a:ahLst/>
          <a:cxnLst/>
          <a:rect l="0" t="0" r="0" b="0"/>
          <a:pathLst>
            <a:path>
              <a:moveTo>
                <a:pt x="0" y="2491"/>
              </a:moveTo>
              <a:lnTo>
                <a:pt x="159443" y="2491"/>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533400">
            <a:lnSpc>
              <a:spcPct val="90000"/>
            </a:lnSpc>
            <a:spcBef>
              <a:spcPct val="0"/>
            </a:spcBef>
            <a:spcAft>
              <a:spcPct val="35000"/>
            </a:spcAft>
          </a:pPr>
          <a:endParaRPr lang="en-US" sz="1200" kern="1200">
            <a:latin typeface="Arial" charset="0"/>
            <a:ea typeface="Arial" charset="0"/>
            <a:cs typeface="Arial" charset="0"/>
          </a:endParaRPr>
        </a:p>
      </dsp:txBody>
      <dsp:txXfrm>
        <a:off x="3224249" y="1670651"/>
        <a:ext cx="7972" cy="7972"/>
      </dsp:txXfrm>
    </dsp:sp>
    <dsp:sp modelId="{41ADFD90-D8E6-654A-917D-A805C5037E6A}">
      <dsp:nvSpPr>
        <dsp:cNvPr id="0" name=""/>
        <dsp:cNvSpPr/>
      </dsp:nvSpPr>
      <dsp:spPr>
        <a:xfrm>
          <a:off x="3307957" y="1424927"/>
          <a:ext cx="761669" cy="499420"/>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charset="0"/>
              <a:ea typeface="Arial" charset="0"/>
              <a:cs typeface="Arial" charset="0"/>
            </a:rPr>
            <a:t>Approve task flow</a:t>
          </a:r>
        </a:p>
      </dsp:txBody>
      <dsp:txXfrm>
        <a:off x="3322585" y="1439555"/>
        <a:ext cx="732413" cy="470164"/>
      </dsp:txXfrm>
    </dsp:sp>
    <dsp:sp modelId="{5F760942-F793-4E4A-8694-0E40B81FCAB7}">
      <dsp:nvSpPr>
        <dsp:cNvPr id="0" name=""/>
        <dsp:cNvSpPr/>
      </dsp:nvSpPr>
      <dsp:spPr>
        <a:xfrm rot="21318230">
          <a:off x="4069378" y="1666094"/>
          <a:ext cx="147838" cy="4982"/>
        </a:xfrm>
        <a:custGeom>
          <a:avLst/>
          <a:gdLst/>
          <a:ahLst/>
          <a:cxnLst/>
          <a:rect l="0" t="0" r="0" b="0"/>
          <a:pathLst>
            <a:path>
              <a:moveTo>
                <a:pt x="0" y="2491"/>
              </a:moveTo>
              <a:lnTo>
                <a:pt x="147838" y="2491"/>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533400">
            <a:lnSpc>
              <a:spcPct val="90000"/>
            </a:lnSpc>
            <a:spcBef>
              <a:spcPct val="0"/>
            </a:spcBef>
            <a:spcAft>
              <a:spcPct val="35000"/>
            </a:spcAft>
          </a:pPr>
          <a:endParaRPr lang="en-US" sz="1200" kern="1200">
            <a:latin typeface="Arial" charset="0"/>
            <a:ea typeface="Arial" charset="0"/>
            <a:cs typeface="Arial" charset="0"/>
          </a:endParaRPr>
        </a:p>
      </dsp:txBody>
      <dsp:txXfrm>
        <a:off x="4139601" y="1664890"/>
        <a:ext cx="7391" cy="7391"/>
      </dsp:txXfrm>
    </dsp:sp>
    <dsp:sp modelId="{F931F79B-57D5-A745-8681-81F9C4EDD3D7}">
      <dsp:nvSpPr>
        <dsp:cNvPr id="0" name=""/>
        <dsp:cNvSpPr/>
      </dsp:nvSpPr>
      <dsp:spPr>
        <a:xfrm>
          <a:off x="4216968" y="1356064"/>
          <a:ext cx="1003788" cy="61293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charset="0"/>
              <a:ea typeface="Arial" charset="0"/>
              <a:cs typeface="Arial" charset="0"/>
            </a:rPr>
            <a:t>Plan Budget a</a:t>
          </a:r>
          <a:r>
            <a:rPr lang="en-GB" sz="1200" kern="1200"/>
            <a:t>nd HR</a:t>
          </a:r>
          <a:endParaRPr lang="en-US" sz="1200" kern="1200">
            <a:latin typeface="Arial" charset="0"/>
            <a:ea typeface="Arial" charset="0"/>
            <a:cs typeface="Arial" charset="0"/>
          </a:endParaRPr>
        </a:p>
      </dsp:txBody>
      <dsp:txXfrm>
        <a:off x="4234920" y="1374016"/>
        <a:ext cx="967884" cy="577034"/>
      </dsp:txXfrm>
    </dsp:sp>
    <dsp:sp modelId="{5F0EA28A-B8E1-6F4A-AA96-AF3FFB87B6CB}">
      <dsp:nvSpPr>
        <dsp:cNvPr id="0" name=""/>
        <dsp:cNvSpPr/>
      </dsp:nvSpPr>
      <dsp:spPr>
        <a:xfrm rot="108382">
          <a:off x="2289499" y="2255330"/>
          <a:ext cx="159522" cy="4982"/>
        </a:xfrm>
        <a:custGeom>
          <a:avLst/>
          <a:gdLst/>
          <a:ahLst/>
          <a:cxnLst/>
          <a:rect l="0" t="0" r="0" b="0"/>
          <a:pathLst>
            <a:path>
              <a:moveTo>
                <a:pt x="0" y="2491"/>
              </a:moveTo>
              <a:lnTo>
                <a:pt x="159522" y="2491"/>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latin typeface="Arial" charset="0"/>
            <a:ea typeface="Arial" charset="0"/>
            <a:cs typeface="Arial" charset="0"/>
          </a:endParaRPr>
        </a:p>
      </dsp:txBody>
      <dsp:txXfrm>
        <a:off x="2365273" y="2253833"/>
        <a:ext cx="7976" cy="7976"/>
      </dsp:txXfrm>
    </dsp:sp>
    <dsp:sp modelId="{49BC442F-37E0-804F-84B1-D3084FB39C36}">
      <dsp:nvSpPr>
        <dsp:cNvPr id="0" name=""/>
        <dsp:cNvSpPr/>
      </dsp:nvSpPr>
      <dsp:spPr>
        <a:xfrm>
          <a:off x="2448983" y="1954244"/>
          <a:ext cx="1530203" cy="612183"/>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charset="0"/>
              <a:ea typeface="Arial" charset="0"/>
              <a:cs typeface="Arial" charset="0"/>
            </a:rPr>
            <a:t>Complete  Risk Management</a:t>
          </a:r>
        </a:p>
      </dsp:txBody>
      <dsp:txXfrm>
        <a:off x="2466913" y="1972174"/>
        <a:ext cx="1494343" cy="576323"/>
      </dsp:txXfrm>
    </dsp:sp>
    <dsp:sp modelId="{144B7DFF-BF5A-C448-8A95-EB57987E316A}">
      <dsp:nvSpPr>
        <dsp:cNvPr id="0" name=""/>
        <dsp:cNvSpPr/>
      </dsp:nvSpPr>
      <dsp:spPr>
        <a:xfrm rot="4476442">
          <a:off x="2068914" y="2542389"/>
          <a:ext cx="600693" cy="4982"/>
        </a:xfrm>
        <a:custGeom>
          <a:avLst/>
          <a:gdLst/>
          <a:ahLst/>
          <a:cxnLst/>
          <a:rect l="0" t="0" r="0" b="0"/>
          <a:pathLst>
            <a:path>
              <a:moveTo>
                <a:pt x="0" y="2491"/>
              </a:moveTo>
              <a:lnTo>
                <a:pt x="600693" y="2491"/>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latin typeface="Arial" charset="0"/>
            <a:ea typeface="Arial" charset="0"/>
            <a:cs typeface="Arial" charset="0"/>
          </a:endParaRPr>
        </a:p>
      </dsp:txBody>
      <dsp:txXfrm>
        <a:off x="2354243" y="2529863"/>
        <a:ext cx="30034" cy="30034"/>
      </dsp:txXfrm>
    </dsp:sp>
    <dsp:sp modelId="{9F974CBC-B7AF-A44E-9B21-F1BDF761DB87}">
      <dsp:nvSpPr>
        <dsp:cNvPr id="0" name=""/>
        <dsp:cNvSpPr/>
      </dsp:nvSpPr>
      <dsp:spPr>
        <a:xfrm>
          <a:off x="2448983" y="2596323"/>
          <a:ext cx="1255243" cy="476261"/>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charset="0"/>
              <a:ea typeface="Arial" charset="0"/>
              <a:cs typeface="Arial" charset="0"/>
            </a:rPr>
            <a:t>Survay &amp; a</a:t>
          </a:r>
          <a:r>
            <a:rPr lang="en-GB" sz="1200" kern="1200"/>
            <a:t>nalysis</a:t>
          </a:r>
          <a:endParaRPr lang="en-US" sz="1200" kern="1200">
            <a:latin typeface="Arial" charset="0"/>
            <a:ea typeface="Arial" charset="0"/>
            <a:cs typeface="Arial" charset="0"/>
          </a:endParaRPr>
        </a:p>
      </dsp:txBody>
      <dsp:txXfrm>
        <a:off x="2462932" y="2610272"/>
        <a:ext cx="1227345" cy="448363"/>
      </dsp:txXfrm>
    </dsp:sp>
    <dsp:sp modelId="{CA1B33ED-677A-FB4F-BB72-326DFF44384D}">
      <dsp:nvSpPr>
        <dsp:cNvPr id="0" name=""/>
        <dsp:cNvSpPr/>
      </dsp:nvSpPr>
      <dsp:spPr>
        <a:xfrm rot="4894242">
          <a:off x="900503" y="4206251"/>
          <a:ext cx="1087692" cy="4982"/>
        </a:xfrm>
        <a:custGeom>
          <a:avLst/>
          <a:gdLst/>
          <a:ahLst/>
          <a:cxnLst/>
          <a:rect l="0" t="0" r="0" b="0"/>
          <a:pathLst>
            <a:path>
              <a:moveTo>
                <a:pt x="0" y="2491"/>
              </a:moveTo>
              <a:lnTo>
                <a:pt x="1087692" y="2491"/>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533400">
            <a:lnSpc>
              <a:spcPct val="90000"/>
            </a:lnSpc>
            <a:spcBef>
              <a:spcPct val="0"/>
            </a:spcBef>
            <a:spcAft>
              <a:spcPct val="35000"/>
            </a:spcAft>
          </a:pPr>
          <a:endParaRPr lang="en-US" sz="1200" kern="1200">
            <a:latin typeface="Arial" charset="0"/>
            <a:ea typeface="Arial" charset="0"/>
            <a:cs typeface="Arial" charset="0"/>
          </a:endParaRPr>
        </a:p>
      </dsp:txBody>
      <dsp:txXfrm>
        <a:off x="1417157" y="4181550"/>
        <a:ext cx="54384" cy="54384"/>
      </dsp:txXfrm>
    </dsp:sp>
    <dsp:sp modelId="{4AA1A5CA-916B-5449-ADFA-C858CAC95060}">
      <dsp:nvSpPr>
        <dsp:cNvPr id="0" name=""/>
        <dsp:cNvSpPr/>
      </dsp:nvSpPr>
      <dsp:spPr>
        <a:xfrm>
          <a:off x="1524071" y="4224059"/>
          <a:ext cx="825470" cy="1045309"/>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charset="0"/>
              <a:ea typeface="Arial" charset="0"/>
              <a:cs typeface="Arial" charset="0"/>
            </a:rPr>
            <a:t>Execution and Control</a:t>
          </a:r>
        </a:p>
      </dsp:txBody>
      <dsp:txXfrm>
        <a:off x="1548248" y="4248236"/>
        <a:ext cx="777116" cy="996955"/>
      </dsp:txXfrm>
    </dsp:sp>
    <dsp:sp modelId="{F84F87FB-F356-8F49-8497-57566BBC9BBA}">
      <dsp:nvSpPr>
        <dsp:cNvPr id="0" name=""/>
        <dsp:cNvSpPr/>
      </dsp:nvSpPr>
      <dsp:spPr>
        <a:xfrm rot="16582821">
          <a:off x="1711877" y="4031279"/>
          <a:ext cx="1434772" cy="4982"/>
        </a:xfrm>
        <a:custGeom>
          <a:avLst/>
          <a:gdLst/>
          <a:ahLst/>
          <a:cxnLst/>
          <a:rect l="0" t="0" r="0" b="0"/>
          <a:pathLst>
            <a:path>
              <a:moveTo>
                <a:pt x="0" y="2491"/>
              </a:moveTo>
              <a:lnTo>
                <a:pt x="1434772" y="2491"/>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533400">
            <a:lnSpc>
              <a:spcPct val="90000"/>
            </a:lnSpc>
            <a:spcBef>
              <a:spcPct val="0"/>
            </a:spcBef>
            <a:spcAft>
              <a:spcPct val="35000"/>
            </a:spcAft>
          </a:pPr>
          <a:endParaRPr lang="en-US" sz="1200" kern="1200">
            <a:latin typeface="Arial" charset="0"/>
            <a:ea typeface="Arial" charset="0"/>
            <a:cs typeface="Arial" charset="0"/>
          </a:endParaRPr>
        </a:p>
      </dsp:txBody>
      <dsp:txXfrm>
        <a:off x="2393394" y="3997901"/>
        <a:ext cx="71738" cy="71738"/>
      </dsp:txXfrm>
    </dsp:sp>
    <dsp:sp modelId="{0619956B-8C2D-5D45-A534-A38F94F3DA43}">
      <dsp:nvSpPr>
        <dsp:cNvPr id="0" name=""/>
        <dsp:cNvSpPr/>
      </dsp:nvSpPr>
      <dsp:spPr>
        <a:xfrm>
          <a:off x="2508985" y="3102480"/>
          <a:ext cx="1383722" cy="436695"/>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charset="0"/>
              <a:ea typeface="Arial" charset="0"/>
              <a:cs typeface="Arial" charset="0"/>
            </a:rPr>
            <a:t>Manage Communication </a:t>
          </a:r>
        </a:p>
      </dsp:txBody>
      <dsp:txXfrm>
        <a:off x="2521775" y="3115270"/>
        <a:ext cx="1358142" cy="411115"/>
      </dsp:txXfrm>
    </dsp:sp>
    <dsp:sp modelId="{94F0F143-CE10-7E4A-B380-93D3E41B0625}">
      <dsp:nvSpPr>
        <dsp:cNvPr id="0" name=""/>
        <dsp:cNvSpPr/>
      </dsp:nvSpPr>
      <dsp:spPr>
        <a:xfrm rot="17431783">
          <a:off x="1991571" y="4227924"/>
          <a:ext cx="1102623" cy="4982"/>
        </a:xfrm>
        <a:custGeom>
          <a:avLst/>
          <a:gdLst/>
          <a:ahLst/>
          <a:cxnLst/>
          <a:rect l="0" t="0" r="0" b="0"/>
          <a:pathLst>
            <a:path>
              <a:moveTo>
                <a:pt x="0" y="2491"/>
              </a:moveTo>
              <a:lnTo>
                <a:pt x="1102623" y="2491"/>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latin typeface="Arial" charset="0"/>
            <a:ea typeface="Arial" charset="0"/>
            <a:cs typeface="Arial" charset="0"/>
          </a:endParaRPr>
        </a:p>
      </dsp:txBody>
      <dsp:txXfrm>
        <a:off x="2515317" y="4202850"/>
        <a:ext cx="55131" cy="55131"/>
      </dsp:txXfrm>
    </dsp:sp>
    <dsp:sp modelId="{E22A7564-A83D-674F-93E4-112BCE9EA223}">
      <dsp:nvSpPr>
        <dsp:cNvPr id="0" name=""/>
        <dsp:cNvSpPr/>
      </dsp:nvSpPr>
      <dsp:spPr>
        <a:xfrm>
          <a:off x="2736224" y="3539178"/>
          <a:ext cx="2302212" cy="349878"/>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charset="0"/>
              <a:ea typeface="Arial" charset="0"/>
              <a:cs typeface="Arial" charset="0"/>
            </a:rPr>
            <a:t>Fi</a:t>
          </a:r>
          <a:r>
            <a:rPr lang="en-GB" sz="1200" kern="1200"/>
            <a:t>nalise location</a:t>
          </a:r>
          <a:endParaRPr lang="en-US" sz="1200" kern="1200">
            <a:latin typeface="Arial" charset="0"/>
            <a:ea typeface="Arial" charset="0"/>
            <a:cs typeface="Arial" charset="0"/>
          </a:endParaRPr>
        </a:p>
      </dsp:txBody>
      <dsp:txXfrm>
        <a:off x="2746472" y="3549426"/>
        <a:ext cx="2281716" cy="329382"/>
      </dsp:txXfrm>
    </dsp:sp>
    <dsp:sp modelId="{7A7A0676-8128-0242-91FB-286E6453A712}">
      <dsp:nvSpPr>
        <dsp:cNvPr id="0" name=""/>
        <dsp:cNvSpPr/>
      </dsp:nvSpPr>
      <dsp:spPr>
        <a:xfrm rot="17489578">
          <a:off x="2211674" y="4541764"/>
          <a:ext cx="435177" cy="4982"/>
        </a:xfrm>
        <a:custGeom>
          <a:avLst/>
          <a:gdLst/>
          <a:ahLst/>
          <a:cxnLst/>
          <a:rect l="0" t="0" r="0" b="0"/>
          <a:pathLst>
            <a:path>
              <a:moveTo>
                <a:pt x="0" y="2491"/>
              </a:moveTo>
              <a:lnTo>
                <a:pt x="435177" y="2491"/>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latin typeface="Arial" charset="0"/>
            <a:ea typeface="Arial" charset="0"/>
            <a:cs typeface="Arial" charset="0"/>
          </a:endParaRPr>
        </a:p>
      </dsp:txBody>
      <dsp:txXfrm>
        <a:off x="2418384" y="4533376"/>
        <a:ext cx="21758" cy="21758"/>
      </dsp:txXfrm>
    </dsp:sp>
    <dsp:sp modelId="{6D414420-B3DD-6C47-B702-78489ED3C64B}">
      <dsp:nvSpPr>
        <dsp:cNvPr id="0" name=""/>
        <dsp:cNvSpPr/>
      </dsp:nvSpPr>
      <dsp:spPr>
        <a:xfrm>
          <a:off x="2508985" y="3948846"/>
          <a:ext cx="2779371" cy="785901"/>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charset="0"/>
              <a:ea typeface="Arial" charset="0"/>
              <a:cs typeface="Arial" charset="0"/>
            </a:rPr>
            <a:t>Fi</a:t>
          </a:r>
          <a:r>
            <a:rPr lang="en-GB" sz="1200" kern="1200"/>
            <a:t>nalise contractor for designing shop outlet in the location</a:t>
          </a:r>
          <a:endParaRPr lang="en-US" sz="1200" kern="1200">
            <a:latin typeface="Arial" charset="0"/>
            <a:ea typeface="Arial" charset="0"/>
            <a:cs typeface="Arial" charset="0"/>
          </a:endParaRPr>
        </a:p>
      </dsp:txBody>
      <dsp:txXfrm>
        <a:off x="2532003" y="3971864"/>
        <a:ext cx="2733335" cy="739865"/>
      </dsp:txXfrm>
    </dsp:sp>
    <dsp:sp modelId="{1E8FD5F2-E512-9C4D-B39B-64C324A7A6E6}">
      <dsp:nvSpPr>
        <dsp:cNvPr id="0" name=""/>
        <dsp:cNvSpPr/>
      </dsp:nvSpPr>
      <dsp:spPr>
        <a:xfrm rot="3916791">
          <a:off x="2238626" y="4917389"/>
          <a:ext cx="381273" cy="4982"/>
        </a:xfrm>
        <a:custGeom>
          <a:avLst/>
          <a:gdLst/>
          <a:ahLst/>
          <a:cxnLst/>
          <a:rect l="0" t="0" r="0" b="0"/>
          <a:pathLst>
            <a:path>
              <a:moveTo>
                <a:pt x="0" y="2491"/>
              </a:moveTo>
              <a:lnTo>
                <a:pt x="381273" y="2491"/>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latin typeface="Arial" charset="0"/>
            <a:ea typeface="Arial" charset="0"/>
            <a:cs typeface="Arial" charset="0"/>
          </a:endParaRPr>
        </a:p>
      </dsp:txBody>
      <dsp:txXfrm>
        <a:off x="2419731" y="4910349"/>
        <a:ext cx="19063" cy="19063"/>
      </dsp:txXfrm>
    </dsp:sp>
    <dsp:sp modelId="{EDB8D877-A6B7-1040-88EE-B1A012AAD65E}">
      <dsp:nvSpPr>
        <dsp:cNvPr id="0" name=""/>
        <dsp:cNvSpPr/>
      </dsp:nvSpPr>
      <dsp:spPr>
        <a:xfrm>
          <a:off x="2508985" y="4764643"/>
          <a:ext cx="1421195" cy="656809"/>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charset="0"/>
              <a:ea typeface="Arial" charset="0"/>
              <a:cs typeface="Arial" charset="0"/>
            </a:rPr>
            <a:t>Complete the structure</a:t>
          </a:r>
        </a:p>
      </dsp:txBody>
      <dsp:txXfrm>
        <a:off x="2528222" y="4783880"/>
        <a:ext cx="1382721" cy="618335"/>
      </dsp:txXfrm>
    </dsp:sp>
    <dsp:sp modelId="{B95DA25B-6782-FE4A-8AED-7FED6BE2D204}">
      <dsp:nvSpPr>
        <dsp:cNvPr id="0" name=""/>
        <dsp:cNvSpPr/>
      </dsp:nvSpPr>
      <dsp:spPr>
        <a:xfrm>
          <a:off x="3930181" y="5090556"/>
          <a:ext cx="159443" cy="4982"/>
        </a:xfrm>
        <a:custGeom>
          <a:avLst/>
          <a:gdLst/>
          <a:ahLst/>
          <a:cxnLst/>
          <a:rect l="0" t="0" r="0" b="0"/>
          <a:pathLst>
            <a:path>
              <a:moveTo>
                <a:pt x="0" y="2491"/>
              </a:moveTo>
              <a:lnTo>
                <a:pt x="159443" y="2491"/>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latin typeface="Arial" charset="0"/>
            <a:ea typeface="Arial" charset="0"/>
            <a:cs typeface="Arial" charset="0"/>
          </a:endParaRPr>
        </a:p>
      </dsp:txBody>
      <dsp:txXfrm>
        <a:off x="4005917" y="5089062"/>
        <a:ext cx="7972" cy="7972"/>
      </dsp:txXfrm>
    </dsp:sp>
    <dsp:sp modelId="{660B249E-EF16-2949-803B-8E9922747B62}">
      <dsp:nvSpPr>
        <dsp:cNvPr id="0" name=""/>
        <dsp:cNvSpPr/>
      </dsp:nvSpPr>
      <dsp:spPr>
        <a:xfrm>
          <a:off x="4089624" y="4783365"/>
          <a:ext cx="1217442" cy="619366"/>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charset="0"/>
              <a:ea typeface="Arial" charset="0"/>
              <a:cs typeface="Arial" charset="0"/>
            </a:rPr>
            <a:t>Store products from suppliers</a:t>
          </a:r>
        </a:p>
      </dsp:txBody>
      <dsp:txXfrm>
        <a:off x="4107765" y="4801506"/>
        <a:ext cx="1181160" cy="583084"/>
      </dsp:txXfrm>
    </dsp:sp>
    <dsp:sp modelId="{7D837E58-B03D-4544-B22A-066D8E484728}">
      <dsp:nvSpPr>
        <dsp:cNvPr id="0" name=""/>
        <dsp:cNvSpPr/>
      </dsp:nvSpPr>
      <dsp:spPr>
        <a:xfrm rot="4830049">
          <a:off x="1946199" y="5220662"/>
          <a:ext cx="966127" cy="4982"/>
        </a:xfrm>
        <a:custGeom>
          <a:avLst/>
          <a:gdLst/>
          <a:ahLst/>
          <a:cxnLst/>
          <a:rect l="0" t="0" r="0" b="0"/>
          <a:pathLst>
            <a:path>
              <a:moveTo>
                <a:pt x="0" y="2491"/>
              </a:moveTo>
              <a:lnTo>
                <a:pt x="966127" y="2491"/>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latin typeface="Arial" charset="0"/>
            <a:ea typeface="Arial" charset="0"/>
            <a:cs typeface="Arial" charset="0"/>
          </a:endParaRPr>
        </a:p>
      </dsp:txBody>
      <dsp:txXfrm>
        <a:off x="2405110" y="5199000"/>
        <a:ext cx="48306" cy="48306"/>
      </dsp:txXfrm>
    </dsp:sp>
    <dsp:sp modelId="{C16BF5B6-4C6A-5F40-9169-734E998CC490}">
      <dsp:nvSpPr>
        <dsp:cNvPr id="0" name=""/>
        <dsp:cNvSpPr/>
      </dsp:nvSpPr>
      <dsp:spPr>
        <a:xfrm>
          <a:off x="2508985" y="5451348"/>
          <a:ext cx="1728730" cy="496491"/>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charset="0"/>
              <a:ea typeface="Arial" charset="0"/>
              <a:cs typeface="Arial" charset="0"/>
            </a:rPr>
            <a:t>Setup o</a:t>
          </a:r>
          <a:r>
            <a:rPr lang="en-GB" sz="1200" kern="1200"/>
            <a:t>nline payment avd cashless payment system</a:t>
          </a:r>
          <a:endParaRPr lang="en-US" sz="1200" kern="1200">
            <a:latin typeface="Arial" charset="0"/>
            <a:ea typeface="Arial" charset="0"/>
            <a:cs typeface="Arial" charset="0"/>
          </a:endParaRPr>
        </a:p>
      </dsp:txBody>
      <dsp:txXfrm>
        <a:off x="2523527" y="5465890"/>
        <a:ext cx="1699646" cy="467407"/>
      </dsp:txXfrm>
    </dsp:sp>
    <dsp:sp modelId="{7F749A8E-D4DB-834A-BF0F-1F5E3D338955}">
      <dsp:nvSpPr>
        <dsp:cNvPr id="0" name=""/>
        <dsp:cNvSpPr/>
      </dsp:nvSpPr>
      <dsp:spPr>
        <a:xfrm rot="5020280">
          <a:off x="1706042" y="5463036"/>
          <a:ext cx="1446442" cy="4982"/>
        </a:xfrm>
        <a:custGeom>
          <a:avLst/>
          <a:gdLst/>
          <a:ahLst/>
          <a:cxnLst/>
          <a:rect l="0" t="0" r="0" b="0"/>
          <a:pathLst>
            <a:path>
              <a:moveTo>
                <a:pt x="0" y="2491"/>
              </a:moveTo>
              <a:lnTo>
                <a:pt x="1446442" y="2491"/>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latin typeface="Arial" charset="0"/>
            <a:ea typeface="Arial" charset="0"/>
            <a:cs typeface="Arial" charset="0"/>
          </a:endParaRPr>
        </a:p>
      </dsp:txBody>
      <dsp:txXfrm>
        <a:off x="2393102" y="5429366"/>
        <a:ext cx="72322" cy="72322"/>
      </dsp:txXfrm>
    </dsp:sp>
    <dsp:sp modelId="{9B711AD5-E198-CE4D-8149-8A93FD04F226}">
      <dsp:nvSpPr>
        <dsp:cNvPr id="0" name=""/>
        <dsp:cNvSpPr/>
      </dsp:nvSpPr>
      <dsp:spPr>
        <a:xfrm>
          <a:off x="2508985" y="5977735"/>
          <a:ext cx="1369719" cy="413211"/>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charset="0"/>
              <a:ea typeface="Arial" charset="0"/>
              <a:cs typeface="Arial" charset="0"/>
            </a:rPr>
            <a:t>Testi</a:t>
          </a:r>
          <a:r>
            <a:rPr lang="en-US" sz="1200" b="0" i="0" kern="1200"/>
            <a:t>ng of the equipments</a:t>
          </a:r>
          <a:endParaRPr lang="en-US" sz="1200" kern="1200">
            <a:latin typeface="Arial" charset="0"/>
            <a:ea typeface="Arial" charset="0"/>
            <a:cs typeface="Arial" charset="0"/>
          </a:endParaRPr>
        </a:p>
      </dsp:txBody>
      <dsp:txXfrm>
        <a:off x="2521088" y="5989838"/>
        <a:ext cx="1345513" cy="389005"/>
      </dsp:txXfrm>
    </dsp:sp>
    <dsp:sp modelId="{40980C0D-4E53-574B-BD09-F6F72ADBEEF5}">
      <dsp:nvSpPr>
        <dsp:cNvPr id="0" name=""/>
        <dsp:cNvSpPr/>
      </dsp:nvSpPr>
      <dsp:spPr>
        <a:xfrm>
          <a:off x="3878705" y="6181850"/>
          <a:ext cx="159443" cy="4982"/>
        </a:xfrm>
        <a:custGeom>
          <a:avLst/>
          <a:gdLst/>
          <a:ahLst/>
          <a:cxnLst/>
          <a:rect l="0" t="0" r="0" b="0"/>
          <a:pathLst>
            <a:path>
              <a:moveTo>
                <a:pt x="0" y="2491"/>
              </a:moveTo>
              <a:lnTo>
                <a:pt x="159443" y="2491"/>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latin typeface="Arial" charset="0"/>
            <a:ea typeface="Arial" charset="0"/>
            <a:cs typeface="Arial" charset="0"/>
          </a:endParaRPr>
        </a:p>
      </dsp:txBody>
      <dsp:txXfrm>
        <a:off x="3954440" y="6180355"/>
        <a:ext cx="7972" cy="7972"/>
      </dsp:txXfrm>
    </dsp:sp>
    <dsp:sp modelId="{BB0DC234-E8C0-EC4A-A910-0EF91DBC73D4}">
      <dsp:nvSpPr>
        <dsp:cNvPr id="0" name=""/>
        <dsp:cNvSpPr/>
      </dsp:nvSpPr>
      <dsp:spPr>
        <a:xfrm>
          <a:off x="4038148" y="5977735"/>
          <a:ext cx="1377763" cy="413211"/>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charset="0"/>
              <a:ea typeface="Arial" charset="0"/>
              <a:cs typeface="Arial" charset="0"/>
            </a:rPr>
            <a:t>Fi</a:t>
          </a:r>
          <a:r>
            <a:rPr lang="en-US" sz="1200" b="0" i="0" kern="1200"/>
            <a:t>nal internal setup of the store</a:t>
          </a:r>
          <a:endParaRPr lang="en-US" sz="1200" kern="1200">
            <a:latin typeface="Arial" charset="0"/>
            <a:ea typeface="Arial" charset="0"/>
            <a:cs typeface="Arial" charset="0"/>
          </a:endParaRPr>
        </a:p>
      </dsp:txBody>
      <dsp:txXfrm>
        <a:off x="4050251" y="5989838"/>
        <a:ext cx="1353557" cy="389005"/>
      </dsp:txXfrm>
    </dsp:sp>
    <dsp:sp modelId="{9E605DF9-3A5C-D842-9E3B-5DEEC334318F}">
      <dsp:nvSpPr>
        <dsp:cNvPr id="0" name=""/>
        <dsp:cNvSpPr/>
      </dsp:nvSpPr>
      <dsp:spPr>
        <a:xfrm rot="5214672">
          <a:off x="-35166" y="5145646"/>
          <a:ext cx="2959032" cy="4982"/>
        </a:xfrm>
        <a:custGeom>
          <a:avLst/>
          <a:gdLst/>
          <a:ahLst/>
          <a:cxnLst/>
          <a:rect l="0" t="0" r="0" b="0"/>
          <a:pathLst>
            <a:path>
              <a:moveTo>
                <a:pt x="0" y="2491"/>
              </a:moveTo>
              <a:lnTo>
                <a:pt x="2959032" y="2491"/>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533400">
            <a:lnSpc>
              <a:spcPct val="90000"/>
            </a:lnSpc>
            <a:spcBef>
              <a:spcPct val="0"/>
            </a:spcBef>
            <a:spcAft>
              <a:spcPct val="35000"/>
            </a:spcAft>
          </a:pPr>
          <a:endParaRPr lang="en-US" sz="1200" kern="1200">
            <a:latin typeface="Arial" charset="0"/>
            <a:ea typeface="Arial" charset="0"/>
            <a:cs typeface="Arial" charset="0"/>
          </a:endParaRPr>
        </a:p>
      </dsp:txBody>
      <dsp:txXfrm>
        <a:off x="1370373" y="5074162"/>
        <a:ext cx="147951" cy="147951"/>
      </dsp:txXfrm>
    </dsp:sp>
    <dsp:sp modelId="{2D10CFD2-F072-6B4B-B40D-909976C59D8D}">
      <dsp:nvSpPr>
        <dsp:cNvPr id="0" name=""/>
        <dsp:cNvSpPr/>
      </dsp:nvSpPr>
      <dsp:spPr>
        <a:xfrm>
          <a:off x="1524071" y="6257712"/>
          <a:ext cx="725432" cy="735584"/>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charset="0"/>
              <a:ea typeface="Arial" charset="0"/>
              <a:cs typeface="Arial" charset="0"/>
            </a:rPr>
            <a:t>Closeout</a:t>
          </a:r>
        </a:p>
      </dsp:txBody>
      <dsp:txXfrm>
        <a:off x="1545318" y="6278959"/>
        <a:ext cx="682938" cy="693090"/>
      </dsp:txXfrm>
    </dsp:sp>
    <dsp:sp modelId="{6C2CF6CC-FE83-A04C-8058-9C52A33C6C79}">
      <dsp:nvSpPr>
        <dsp:cNvPr id="0" name=""/>
        <dsp:cNvSpPr/>
      </dsp:nvSpPr>
      <dsp:spPr>
        <a:xfrm>
          <a:off x="2249503" y="6623013"/>
          <a:ext cx="159443" cy="4982"/>
        </a:xfrm>
        <a:custGeom>
          <a:avLst/>
          <a:gdLst/>
          <a:ahLst/>
          <a:cxnLst/>
          <a:rect l="0" t="0" r="0" b="0"/>
          <a:pathLst>
            <a:path>
              <a:moveTo>
                <a:pt x="0" y="2491"/>
              </a:moveTo>
              <a:lnTo>
                <a:pt x="159443" y="2491"/>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533400">
            <a:lnSpc>
              <a:spcPct val="90000"/>
            </a:lnSpc>
            <a:spcBef>
              <a:spcPct val="0"/>
            </a:spcBef>
            <a:spcAft>
              <a:spcPct val="35000"/>
            </a:spcAft>
          </a:pPr>
          <a:endParaRPr lang="en-US" sz="1200" kern="1200">
            <a:latin typeface="Arial" charset="0"/>
            <a:ea typeface="Arial" charset="0"/>
            <a:cs typeface="Arial" charset="0"/>
          </a:endParaRPr>
        </a:p>
      </dsp:txBody>
      <dsp:txXfrm>
        <a:off x="2325238" y="6621518"/>
        <a:ext cx="7972" cy="7972"/>
      </dsp:txXfrm>
    </dsp:sp>
    <dsp:sp modelId="{5E7840B6-C7B6-5C47-92D3-B1CFD64AF239}">
      <dsp:nvSpPr>
        <dsp:cNvPr id="0" name=""/>
        <dsp:cNvSpPr/>
      </dsp:nvSpPr>
      <dsp:spPr>
        <a:xfrm>
          <a:off x="2408946" y="6420843"/>
          <a:ext cx="1677588" cy="409323"/>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charset="0"/>
              <a:ea typeface="Arial" charset="0"/>
              <a:cs typeface="Arial" charset="0"/>
            </a:rPr>
            <a:t>Submit project report</a:t>
          </a:r>
        </a:p>
      </dsp:txBody>
      <dsp:txXfrm>
        <a:off x="2420935" y="6432832"/>
        <a:ext cx="1653610" cy="38534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1D32F5-2DA2-4995-B429-D659E0CAF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28</Pages>
  <Words>4396</Words>
  <Characters>25060</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 com</dc:creator>
  <cp:lastModifiedBy>x250</cp:lastModifiedBy>
  <cp:revision>2</cp:revision>
  <dcterms:created xsi:type="dcterms:W3CDTF">2020-05-15T21:53:00Z</dcterms:created>
  <dcterms:modified xsi:type="dcterms:W3CDTF">2020-05-15T21:53:00Z</dcterms:modified>
</cp:coreProperties>
</file>