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2A555BDD" w:rsidR="005A30F6" w:rsidRDefault="00D5574B" w:rsidP="005A30F6">
      <w:r>
        <w:rPr>
          <w:noProof/>
        </w:rPr>
        <w:lastRenderedPageBreak/>
        <w:drawing>
          <wp:inline distT="0" distB="0" distL="0" distR="0" wp14:anchorId="27B204BA" wp14:editId="33A61A84">
            <wp:extent cx="5731510" cy="7637780"/>
            <wp:effectExtent l="0" t="0" r="2540" b="1270"/>
            <wp:docPr id="1747322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322448" name="Picture 174732244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04807" w14:textId="0232179A" w:rsidR="005A30F6" w:rsidRDefault="005A30F6" w:rsidP="005A30F6"/>
    <w:p w14:paraId="253DB564" w14:textId="4D97C0D6" w:rsidR="005A30F6" w:rsidRPr="00D5574B" w:rsidRDefault="00D5574B" w:rsidP="005A30F6">
      <w:pPr>
        <w:rPr>
          <w:b/>
          <w:bCs/>
          <w:color w:val="EE0000"/>
          <w:sz w:val="28"/>
          <w:szCs w:val="28"/>
        </w:rPr>
      </w:pPr>
      <w:r w:rsidRPr="00D5574B">
        <w:rPr>
          <w:b/>
          <w:bCs/>
          <w:color w:val="EE0000"/>
          <w:sz w:val="28"/>
          <w:szCs w:val="28"/>
        </w:rPr>
        <w:t>SOCIAL MEDIA HELPS SMALL BUSINESSES GROW</w:t>
      </w:r>
    </w:p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184ED0F5" w:rsidR="005A30F6" w:rsidRPr="007D3B1D" w:rsidRDefault="007D3B1D" w:rsidP="005A30F6">
      <w:pPr>
        <w:pStyle w:val="ListParagraph"/>
        <w:rPr>
          <w:b/>
          <w:bCs/>
          <w:color w:val="EE0000"/>
        </w:rPr>
      </w:pPr>
      <w:r w:rsidRPr="007D3B1D">
        <w:rPr>
          <w:b/>
          <w:bCs/>
          <w:color w:val="EE0000"/>
        </w:rPr>
        <w:t xml:space="preserve">Social Midea helps small businesses 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6AFDD8F" w14:textId="77777777" w:rsidR="007D3B1D" w:rsidRDefault="007D3B1D" w:rsidP="007D3B1D">
      <w:pPr>
        <w:pStyle w:val="ListParagraph"/>
        <w:rPr>
          <w:b/>
          <w:bCs/>
        </w:rPr>
      </w:pPr>
    </w:p>
    <w:p w14:paraId="7F9FD33E" w14:textId="63EDBD64" w:rsidR="007D3B1D" w:rsidRPr="00A67E3A" w:rsidRDefault="007D3B1D" w:rsidP="007D3B1D">
      <w:pPr>
        <w:pStyle w:val="ListParagraph"/>
        <w:rPr>
          <w:b/>
          <w:bCs/>
          <w:color w:val="EE0000"/>
        </w:rPr>
      </w:pPr>
      <w:r w:rsidRPr="00A67E3A">
        <w:rPr>
          <w:b/>
          <w:bCs/>
          <w:color w:val="EE0000"/>
        </w:rPr>
        <w:t>The key point is (Increase).</w:t>
      </w:r>
    </w:p>
    <w:p w14:paraId="631B6784" w14:textId="52A1CDD6" w:rsidR="005A30F6" w:rsidRPr="00A67E3A" w:rsidRDefault="007D3B1D" w:rsidP="007D3B1D">
      <w:pPr>
        <w:pStyle w:val="ListParagraph"/>
        <w:rPr>
          <w:b/>
          <w:bCs/>
          <w:color w:val="EE0000"/>
        </w:rPr>
      </w:pPr>
      <w:r w:rsidRPr="00A67E3A">
        <w:rPr>
          <w:b/>
          <w:bCs/>
          <w:color w:val="EE0000"/>
        </w:rPr>
        <w:t>The specific example is (tenfold</w:t>
      </w:r>
      <w:proofErr w:type="gramStart"/>
      <w:r w:rsidR="00A67E3A" w:rsidRPr="00A67E3A">
        <w:rPr>
          <w:b/>
          <w:bCs/>
          <w:color w:val="EE0000"/>
        </w:rPr>
        <w:t>)(</w:t>
      </w:r>
      <w:proofErr w:type="gramEnd"/>
      <w:r w:rsidR="00A67E3A" w:rsidRPr="00A67E3A">
        <w:rPr>
          <w:b/>
          <w:bCs/>
          <w:color w:val="EE0000"/>
        </w:rPr>
        <w:t>internet</w:t>
      </w:r>
      <w:r w:rsidRPr="00A67E3A">
        <w:rPr>
          <w:b/>
          <w:bCs/>
          <w:color w:val="EE0000"/>
        </w:rPr>
        <w:t xml:space="preserve"> meme) </w:t>
      </w:r>
    </w:p>
    <w:p w14:paraId="67A4C83C" w14:textId="77777777" w:rsidR="007D3B1D" w:rsidRDefault="007D3B1D" w:rsidP="007D3B1D">
      <w:pPr>
        <w:pStyle w:val="ListParagraph"/>
        <w:rPr>
          <w:b/>
          <w:bCs/>
        </w:rPr>
      </w:pPr>
    </w:p>
    <w:p w14:paraId="2A6938E7" w14:textId="77777777" w:rsidR="007D3B1D" w:rsidRPr="005A30F6" w:rsidRDefault="007D3B1D" w:rsidP="007D3B1D">
      <w:pPr>
        <w:pStyle w:val="ListParagraph"/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7663048E" w14:textId="77777777" w:rsidR="00A67E3A" w:rsidRPr="005A30F6" w:rsidRDefault="00A67E3A" w:rsidP="00A67E3A">
      <w:pPr>
        <w:pStyle w:val="ListParagraph"/>
        <w:rPr>
          <w:b/>
          <w:bCs/>
        </w:rPr>
      </w:pPr>
    </w:p>
    <w:p w14:paraId="05498D79" w14:textId="2D05A155" w:rsidR="005A30F6" w:rsidRPr="00A67E3A" w:rsidRDefault="00A67E3A" w:rsidP="005A30F6">
      <w:pPr>
        <w:pStyle w:val="ListParagraph"/>
        <w:rPr>
          <w:b/>
          <w:bCs/>
          <w:color w:val="EE0000"/>
        </w:rPr>
      </w:pPr>
      <w:r w:rsidRPr="00A67E3A">
        <w:rPr>
          <w:b/>
          <w:bCs/>
          <w:color w:val="EE0000"/>
        </w:rPr>
        <w:t xml:space="preserve">Businesses </w:t>
      </w:r>
      <w:r w:rsidR="00FE39F8" w:rsidRPr="00A67E3A">
        <w:rPr>
          <w:b/>
          <w:bCs/>
          <w:color w:val="EE0000"/>
        </w:rPr>
        <w:t>impact</w:t>
      </w:r>
      <w:r w:rsidR="00FE39F8">
        <w:rPr>
          <w:b/>
          <w:bCs/>
          <w:color w:val="EE0000"/>
        </w:rPr>
        <w:t>,</w:t>
      </w:r>
      <w:r>
        <w:rPr>
          <w:b/>
          <w:bCs/>
          <w:color w:val="EE0000"/>
        </w:rPr>
        <w:t xml:space="preserve"> the specific example (</w:t>
      </w:r>
      <w:r w:rsidR="003F1A6E">
        <w:rPr>
          <w:b/>
          <w:bCs/>
          <w:color w:val="EE0000"/>
        </w:rPr>
        <w:t>increased</w:t>
      </w:r>
      <w:r>
        <w:rPr>
          <w:b/>
          <w:bCs/>
          <w:color w:val="EE0000"/>
        </w:rPr>
        <w:t xml:space="preserve"> </w:t>
      </w:r>
      <w:r w:rsidR="003F1A6E">
        <w:rPr>
          <w:b/>
          <w:bCs/>
          <w:color w:val="EE0000"/>
        </w:rPr>
        <w:t>tenfold thanks to videos on social Midea)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6145F01" w:rsidR="005A30F6" w:rsidRPr="00FE39F8" w:rsidRDefault="003F1A6E" w:rsidP="005A30F6">
      <w:pPr>
        <w:rPr>
          <w:b/>
          <w:bCs/>
          <w:color w:val="EE0000"/>
        </w:rPr>
      </w:pPr>
      <w:r w:rsidRPr="00FE39F8">
        <w:rPr>
          <w:b/>
          <w:bCs/>
          <w:color w:val="EE0000"/>
        </w:rPr>
        <w:t xml:space="preserve">The must important part is the section that show the impact numbers in increase in sales. Because this underscores how the </w:t>
      </w:r>
      <w:r w:rsidR="00FE39F8" w:rsidRPr="00FE39F8">
        <w:rPr>
          <w:b/>
          <w:bCs/>
          <w:color w:val="EE0000"/>
        </w:rPr>
        <w:t xml:space="preserve">importance </w:t>
      </w:r>
      <w:proofErr w:type="gramStart"/>
      <w:r w:rsidR="00FE39F8" w:rsidRPr="00FE39F8">
        <w:rPr>
          <w:b/>
          <w:bCs/>
          <w:color w:val="EE0000"/>
        </w:rPr>
        <w:t xml:space="preserve">of </w:t>
      </w:r>
      <w:r w:rsidRPr="00FE39F8">
        <w:rPr>
          <w:b/>
          <w:bCs/>
          <w:color w:val="EE0000"/>
        </w:rPr>
        <w:t xml:space="preserve"> social</w:t>
      </w:r>
      <w:proofErr w:type="gramEnd"/>
      <w:r w:rsidRPr="00FE39F8">
        <w:rPr>
          <w:b/>
          <w:bCs/>
          <w:color w:val="EE0000"/>
        </w:rPr>
        <w:t xml:space="preserve"> </w:t>
      </w:r>
      <w:r w:rsidR="00FE39F8" w:rsidRPr="00FE39F8">
        <w:rPr>
          <w:b/>
          <w:bCs/>
          <w:color w:val="EE0000"/>
        </w:rPr>
        <w:t>media</w:t>
      </w:r>
      <w:r w:rsidRPr="00FE39F8">
        <w:rPr>
          <w:b/>
          <w:bCs/>
          <w:color w:val="EE0000"/>
        </w:rPr>
        <w:t xml:space="preserve"> and </w:t>
      </w:r>
      <w:r w:rsidR="00FE39F8" w:rsidRPr="00FE39F8">
        <w:rPr>
          <w:b/>
          <w:bCs/>
          <w:color w:val="EE0000"/>
        </w:rPr>
        <w:t>its Impact</w:t>
      </w:r>
    </w:p>
    <w:p w14:paraId="27E2ED27" w14:textId="77777777" w:rsidR="005A30F6" w:rsidRDefault="005A30F6" w:rsidP="005A30F6">
      <w:pPr>
        <w:rPr>
          <w:b/>
          <w:bCs/>
        </w:rPr>
      </w:pPr>
    </w:p>
    <w:p w14:paraId="6EDAB915" w14:textId="77777777" w:rsidR="00FE39F8" w:rsidRDefault="00FE39F8" w:rsidP="005A30F6">
      <w:pPr>
        <w:rPr>
          <w:b/>
          <w:bCs/>
        </w:rPr>
      </w:pPr>
    </w:p>
    <w:p w14:paraId="5C690222" w14:textId="77777777" w:rsidR="00FE39F8" w:rsidRDefault="00FE39F8" w:rsidP="005A30F6">
      <w:pPr>
        <w:rPr>
          <w:b/>
          <w:bCs/>
        </w:rPr>
      </w:pPr>
    </w:p>
    <w:p w14:paraId="2FDBA9AB" w14:textId="77777777" w:rsidR="00FE39F8" w:rsidRPr="005A30F6" w:rsidRDefault="00FE39F8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lastRenderedPageBreak/>
        <w:t>Reflection:</w:t>
      </w:r>
    </w:p>
    <w:p w14:paraId="4BECDD59" w14:textId="24EF6C14" w:rsidR="00FE39F8" w:rsidRPr="00FE39F8" w:rsidRDefault="005A30F6" w:rsidP="00FE39F8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5C0C7909" w14:textId="00D07A0A" w:rsidR="00FE39F8" w:rsidRPr="00FE39F8" w:rsidRDefault="00FE39F8" w:rsidP="00FE39F8">
      <w:pPr>
        <w:pStyle w:val="ListParagraph"/>
        <w:rPr>
          <w:b/>
          <w:bCs/>
          <w:color w:val="EE0000"/>
        </w:rPr>
      </w:pPr>
      <w:r>
        <w:rPr>
          <w:b/>
          <w:bCs/>
          <w:color w:val="EE0000"/>
        </w:rPr>
        <w:t>Because I did not attend the third weeks session, I felt lost and did not know how to create a mind map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F790A3E" w14:textId="20B1C689" w:rsidR="00FE39F8" w:rsidRPr="00D5574B" w:rsidRDefault="00FE39F8" w:rsidP="00FE39F8">
      <w:pPr>
        <w:ind w:left="360"/>
        <w:rPr>
          <w:b/>
          <w:bCs/>
          <w:color w:val="EE0000"/>
        </w:rPr>
      </w:pPr>
      <w:r w:rsidRPr="00D5574B">
        <w:rPr>
          <w:b/>
          <w:bCs/>
          <w:color w:val="EE0000"/>
        </w:rPr>
        <w:t xml:space="preserve">I </w:t>
      </w:r>
      <w:r w:rsidR="00D5574B" w:rsidRPr="00D5574B">
        <w:rPr>
          <w:b/>
          <w:bCs/>
          <w:color w:val="EE0000"/>
        </w:rPr>
        <w:t>reviewed</w:t>
      </w:r>
      <w:r w:rsidRPr="00D5574B">
        <w:rPr>
          <w:b/>
          <w:bCs/>
          <w:color w:val="EE0000"/>
        </w:rPr>
        <w:t xml:space="preserve"> the </w:t>
      </w:r>
      <w:r w:rsidR="00D5574B" w:rsidRPr="00D5574B">
        <w:rPr>
          <w:b/>
          <w:bCs/>
          <w:color w:val="EE0000"/>
        </w:rPr>
        <w:t xml:space="preserve">lesson I had missed and asked the professor to help me </w:t>
      </w:r>
    </w:p>
    <w:sectPr w:rsidR="00FE39F8" w:rsidRPr="00D5574B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2F8B"/>
    <w:rsid w:val="001D5E96"/>
    <w:rsid w:val="0030565F"/>
    <w:rsid w:val="00355CDA"/>
    <w:rsid w:val="003F1A6E"/>
    <w:rsid w:val="004271F2"/>
    <w:rsid w:val="00561879"/>
    <w:rsid w:val="005A30F6"/>
    <w:rsid w:val="005E24FC"/>
    <w:rsid w:val="00735053"/>
    <w:rsid w:val="0074229C"/>
    <w:rsid w:val="007B173D"/>
    <w:rsid w:val="007D3B1D"/>
    <w:rsid w:val="00834ED0"/>
    <w:rsid w:val="008579FB"/>
    <w:rsid w:val="00A67E3A"/>
    <w:rsid w:val="00AE00D1"/>
    <w:rsid w:val="00B30995"/>
    <w:rsid w:val="00C9180A"/>
    <w:rsid w:val="00D51242"/>
    <w:rsid w:val="00D5574B"/>
    <w:rsid w:val="00E421FB"/>
    <w:rsid w:val="00E70F42"/>
    <w:rsid w:val="00F766E3"/>
    <w:rsid w:val="00FE39F8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jpe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235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Ayman Fayek Afify Elshahat (2607334)</cp:lastModifiedBy>
  <cp:revision>2</cp:revision>
  <dcterms:created xsi:type="dcterms:W3CDTF">2026-10-24T10:50:00Z</dcterms:created>
  <dcterms:modified xsi:type="dcterms:W3CDTF">2026-10-24T10:50:00Z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