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6B76D" w14:textId="3BADF9B0" w:rsidR="00703A88" w:rsidRPr="003D26F5" w:rsidRDefault="006E43E1" w:rsidP="006E43E1">
      <w:pPr>
        <w:jc w:val="center"/>
        <w:rPr>
          <w:b/>
          <w:bCs/>
          <w:sz w:val="36"/>
          <w:szCs w:val="36"/>
        </w:rPr>
      </w:pPr>
      <w:r w:rsidRPr="003D26F5">
        <w:rPr>
          <w:b/>
          <w:bCs/>
          <w:sz w:val="36"/>
          <w:szCs w:val="36"/>
        </w:rPr>
        <w:t>Database Design Manual of Abertawe Arts Centre</w:t>
      </w:r>
    </w:p>
    <w:p w14:paraId="21CFF2B8" w14:textId="05034AB0" w:rsidR="00703A88" w:rsidRDefault="00703A88" w:rsidP="0003415A">
      <w:pPr>
        <w:pStyle w:val="1"/>
      </w:pPr>
      <w:r>
        <w:rPr>
          <w:rFonts w:hint="eastAsia"/>
        </w:rPr>
        <w:t>A</w:t>
      </w:r>
      <w:r>
        <w:t>bstract</w:t>
      </w:r>
    </w:p>
    <w:p w14:paraId="6A54EDEB" w14:textId="1C50B4C6" w:rsidR="00703A88" w:rsidRDefault="0003415A">
      <w:r>
        <w:tab/>
      </w:r>
      <w:r w:rsidRPr="0003415A">
        <w:t>With the development of information technology, we have entered an era of big data</w:t>
      </w:r>
      <w:r>
        <w:rPr>
          <w:rFonts w:hint="eastAsia"/>
        </w:rPr>
        <w:t>.</w:t>
      </w:r>
      <w:r>
        <w:t xml:space="preserve"> We always used pen and paper to record data in the past, but </w:t>
      </w:r>
      <w:r w:rsidRPr="0003415A">
        <w:t>now because of the huge amount of data, using computers to record data can help us</w:t>
      </w:r>
      <w:r>
        <w:t xml:space="preserve"> manage our data system </w:t>
      </w:r>
      <w:r w:rsidRPr="0003415A">
        <w:t>more efficiently</w:t>
      </w:r>
      <w:r>
        <w:t xml:space="preserve">. This paper is based on a </w:t>
      </w:r>
      <w:r w:rsidRPr="0003415A">
        <w:t>scenario</w:t>
      </w:r>
      <w:r>
        <w:t xml:space="preserve"> that t</w:t>
      </w:r>
      <w:r w:rsidRPr="0003415A">
        <w:t>he Abertawe Arts Centre</w:t>
      </w:r>
      <w:r>
        <w:t xml:space="preserve"> wants to r</w:t>
      </w:r>
      <w:r w:rsidRPr="0003415A">
        <w:t>ent a venue for a performance group for a certain fee</w:t>
      </w:r>
      <w:r w:rsidR="006E43E1">
        <w:t>, and s</w:t>
      </w:r>
      <w:r w:rsidR="006E43E1" w:rsidRPr="006E43E1">
        <w:t>ell tickets to customers who want to see the show</w:t>
      </w:r>
      <w:r w:rsidR="006E43E1">
        <w:t>.</w:t>
      </w:r>
    </w:p>
    <w:p w14:paraId="0433CBA7" w14:textId="0466F08C" w:rsidR="006E43E1" w:rsidRDefault="006E43E1">
      <w:pPr>
        <w:rPr>
          <w:rFonts w:eastAsia="宋体"/>
        </w:rPr>
      </w:pPr>
      <w:r>
        <w:tab/>
        <w:t>This paper is arranged as follows:</w:t>
      </w:r>
      <w:r>
        <w:rPr>
          <w:rFonts w:hint="eastAsia"/>
        </w:rPr>
        <w:t xml:space="preserve"> </w:t>
      </w:r>
      <w:r>
        <w:t xml:space="preserve">Introduction part explain why I chose to use </w:t>
      </w:r>
      <w:r w:rsidRPr="006E43E1">
        <w:t>a SQL database</w:t>
      </w:r>
      <w:r w:rsidR="00F91B90">
        <w:t>,</w:t>
      </w:r>
      <w:r w:rsidRPr="006E43E1">
        <w:t xml:space="preserve"> </w:t>
      </w:r>
      <w:r w:rsidR="00F91B90">
        <w:t>not</w:t>
      </w:r>
      <w:r w:rsidRPr="006E43E1">
        <w:t xml:space="preserve"> a NoSQL database</w:t>
      </w:r>
      <w:r w:rsidR="00E87FB6">
        <w:t xml:space="preserve"> </w:t>
      </w:r>
      <w:r w:rsidR="00E87FB6">
        <w:rPr>
          <w:rFonts w:hint="eastAsia"/>
        </w:rPr>
        <w:t>and</w:t>
      </w:r>
      <w:r w:rsidR="00E87FB6">
        <w:t xml:space="preserve"> represents the initial database</w:t>
      </w:r>
      <w:r w:rsidRPr="006E43E1">
        <w:t>.</w:t>
      </w:r>
      <w:r>
        <w:t xml:space="preserve"> Section</w:t>
      </w:r>
      <w:r>
        <w:rPr>
          <w:rFonts w:ascii="等线" w:eastAsia="等线" w:hAnsi="等线"/>
        </w:rPr>
        <w:t xml:space="preserve"> </w:t>
      </w:r>
      <w:r w:rsidRPr="005E2D16">
        <w:rPr>
          <w:rFonts w:hint="eastAsia"/>
        </w:rPr>
        <w:t>II</w:t>
      </w:r>
      <w:r w:rsidR="00F91B90">
        <w:t xml:space="preserve"> introduces the </w:t>
      </w:r>
      <w:r w:rsidR="00F91B90" w:rsidRPr="00F91B90">
        <w:t xml:space="preserve">Performance Tuning </w:t>
      </w:r>
      <w:r w:rsidR="00F91B90">
        <w:t xml:space="preserve">part </w:t>
      </w:r>
      <w:r w:rsidR="00F91B90" w:rsidRPr="00F91B90">
        <w:t>in order to improve query performance</w:t>
      </w:r>
      <w:r w:rsidR="00F91B90">
        <w:t xml:space="preserve">, some indexes, </w:t>
      </w:r>
      <w:r w:rsidR="00F91B90" w:rsidRPr="00F91B90">
        <w:t>secondary indexes</w:t>
      </w:r>
      <w:r w:rsidR="00F91B90">
        <w:t xml:space="preserve"> and Transactions are added to the database design. Section </w:t>
      </w:r>
      <w:r w:rsidR="00F91B90" w:rsidRPr="005E2D16">
        <w:t>III</w:t>
      </w:r>
      <w:r w:rsidR="00F91B90">
        <w:t xml:space="preserve"> represents a </w:t>
      </w:r>
      <w:r w:rsidR="00F91B90" w:rsidRPr="00F91B90">
        <w:t>Distributed Database Solution</w:t>
      </w:r>
      <w:r w:rsidR="00F91B90">
        <w:t xml:space="preserve">. Section </w:t>
      </w:r>
      <w:r w:rsidR="00F91B90" w:rsidRPr="005E2D16">
        <w:rPr>
          <w:rFonts w:eastAsia="宋体"/>
        </w:rPr>
        <w:t>IV</w:t>
      </w:r>
      <w:r w:rsidR="00F91B90">
        <w:rPr>
          <w:rFonts w:eastAsia="宋体"/>
        </w:rPr>
        <w:t xml:space="preserve"> is a conclusion part in which I draw a conclusion and s</w:t>
      </w:r>
      <w:r w:rsidR="00F91B90" w:rsidRPr="00F91B90">
        <w:rPr>
          <w:rFonts w:eastAsia="宋体"/>
        </w:rPr>
        <w:t>uggest where the database could be improved</w:t>
      </w:r>
      <w:r w:rsidR="00F91B90">
        <w:rPr>
          <w:rFonts w:eastAsia="宋体"/>
        </w:rPr>
        <w:t>.</w:t>
      </w:r>
    </w:p>
    <w:p w14:paraId="0EA8855B" w14:textId="49874EE2" w:rsidR="00F91B90" w:rsidRDefault="00F91B90"/>
    <w:p w14:paraId="66EA07A5" w14:textId="55C92EBF" w:rsidR="00F91B90" w:rsidRDefault="00F91B90">
      <w:r w:rsidRPr="00EE426C">
        <w:rPr>
          <w:b/>
          <w:bCs/>
        </w:rPr>
        <w:t>Keywords:</w:t>
      </w:r>
      <w:r w:rsidRPr="00F91B90">
        <w:t xml:space="preserve"> Database Design, Performance Tuning</w:t>
      </w:r>
      <w:r>
        <w:t>.</w:t>
      </w:r>
    </w:p>
    <w:p w14:paraId="22132AE2" w14:textId="5460DD3E" w:rsidR="00FD75CF" w:rsidRDefault="00FD75CF"/>
    <w:p w14:paraId="231475C2" w14:textId="62F64BF8" w:rsidR="00FD75CF" w:rsidRDefault="00FD75CF"/>
    <w:tbl>
      <w:tblPr>
        <w:tblStyle w:val="a6"/>
        <w:tblW w:w="0" w:type="auto"/>
        <w:tblLook w:val="04A0" w:firstRow="1" w:lastRow="0" w:firstColumn="1" w:lastColumn="0" w:noHBand="0" w:noVBand="1"/>
      </w:tblPr>
      <w:tblGrid>
        <w:gridCol w:w="4148"/>
        <w:gridCol w:w="4148"/>
      </w:tblGrid>
      <w:tr w:rsidR="00FD75CF" w14:paraId="7AA647B2" w14:textId="77777777" w:rsidTr="00FD75CF">
        <w:tc>
          <w:tcPr>
            <w:tcW w:w="4148" w:type="dxa"/>
          </w:tcPr>
          <w:p w14:paraId="4C102633" w14:textId="4FE070B0" w:rsidR="00FD75CF" w:rsidRDefault="00FD75CF">
            <w:pPr>
              <w:rPr>
                <w:rFonts w:hint="eastAsia"/>
              </w:rPr>
            </w:pPr>
            <w:r>
              <w:rPr>
                <w:rFonts w:hint="eastAsia"/>
              </w:rPr>
              <w:t>C</w:t>
            </w:r>
            <w:r>
              <w:t>hapter 1</w:t>
            </w:r>
          </w:p>
        </w:tc>
        <w:tc>
          <w:tcPr>
            <w:tcW w:w="4148" w:type="dxa"/>
          </w:tcPr>
          <w:p w14:paraId="22964A1F" w14:textId="06F0F3BC" w:rsidR="00FD75CF" w:rsidRDefault="00FD75CF">
            <w:pPr>
              <w:rPr>
                <w:rFonts w:hint="eastAsia"/>
              </w:rPr>
            </w:pPr>
            <w:r>
              <w:rPr>
                <w:rFonts w:hint="eastAsia"/>
              </w:rPr>
              <w:t>I</w:t>
            </w:r>
            <w:r>
              <w:t>ntroduction to the initial database I built</w:t>
            </w:r>
          </w:p>
        </w:tc>
      </w:tr>
      <w:tr w:rsidR="00FD75CF" w14:paraId="19AC1C3E" w14:textId="77777777" w:rsidTr="00FD75CF">
        <w:tc>
          <w:tcPr>
            <w:tcW w:w="4148" w:type="dxa"/>
          </w:tcPr>
          <w:p w14:paraId="58197FF5" w14:textId="62EB1944" w:rsidR="00FD75CF" w:rsidRPr="00FD75CF" w:rsidRDefault="00FD75CF">
            <w:pPr>
              <w:rPr>
                <w:rFonts w:hint="eastAsia"/>
              </w:rPr>
            </w:pPr>
            <w:r>
              <w:t>Chapter 2</w:t>
            </w:r>
          </w:p>
        </w:tc>
        <w:tc>
          <w:tcPr>
            <w:tcW w:w="4148" w:type="dxa"/>
          </w:tcPr>
          <w:p w14:paraId="654EC36D" w14:textId="26D456E7" w:rsidR="00FD75CF" w:rsidRDefault="00FD75CF">
            <w:pPr>
              <w:rPr>
                <w:rFonts w:hint="eastAsia"/>
              </w:rPr>
            </w:pPr>
            <w:r>
              <w:rPr>
                <w:rFonts w:hint="eastAsia"/>
              </w:rPr>
              <w:t>I</w:t>
            </w:r>
            <w:r>
              <w:t>ndexes and Transactions</w:t>
            </w:r>
          </w:p>
        </w:tc>
      </w:tr>
      <w:tr w:rsidR="00FD75CF" w14:paraId="09A006CC" w14:textId="77777777" w:rsidTr="00FD75CF">
        <w:tc>
          <w:tcPr>
            <w:tcW w:w="4148" w:type="dxa"/>
          </w:tcPr>
          <w:p w14:paraId="7AC442B9" w14:textId="6BB3E9B8" w:rsidR="00FD75CF" w:rsidRDefault="00FD75CF">
            <w:pPr>
              <w:rPr>
                <w:rFonts w:hint="eastAsia"/>
              </w:rPr>
            </w:pPr>
            <w:r>
              <w:rPr>
                <w:rFonts w:hint="eastAsia"/>
              </w:rPr>
              <w:t>C</w:t>
            </w:r>
            <w:r>
              <w:t>hapter 3</w:t>
            </w:r>
          </w:p>
        </w:tc>
        <w:tc>
          <w:tcPr>
            <w:tcW w:w="4148" w:type="dxa"/>
          </w:tcPr>
          <w:p w14:paraId="5640A8FE" w14:textId="4850653B" w:rsidR="00FD75CF" w:rsidRDefault="00FD75CF">
            <w:pPr>
              <w:rPr>
                <w:rFonts w:hint="eastAsia"/>
              </w:rPr>
            </w:pPr>
            <w:r w:rsidRPr="00B401F2">
              <w:t>Distributed Database System</w:t>
            </w:r>
          </w:p>
        </w:tc>
      </w:tr>
      <w:tr w:rsidR="00FD75CF" w14:paraId="73A11621" w14:textId="77777777" w:rsidTr="00FD75CF">
        <w:tc>
          <w:tcPr>
            <w:tcW w:w="4148" w:type="dxa"/>
          </w:tcPr>
          <w:p w14:paraId="5B317083" w14:textId="7EC87EDE" w:rsidR="00FD75CF" w:rsidRDefault="00FD75CF">
            <w:pPr>
              <w:rPr>
                <w:rFonts w:hint="eastAsia"/>
              </w:rPr>
            </w:pPr>
            <w:r>
              <w:rPr>
                <w:rFonts w:hint="eastAsia"/>
              </w:rPr>
              <w:t>C</w:t>
            </w:r>
            <w:r>
              <w:t>hapter 4</w:t>
            </w:r>
          </w:p>
        </w:tc>
        <w:tc>
          <w:tcPr>
            <w:tcW w:w="4148" w:type="dxa"/>
          </w:tcPr>
          <w:p w14:paraId="12B63878" w14:textId="6A0F7568" w:rsidR="00FD75CF" w:rsidRDefault="00FD75CF">
            <w:pPr>
              <w:rPr>
                <w:rFonts w:hint="eastAsia"/>
              </w:rPr>
            </w:pPr>
            <w:r>
              <w:rPr>
                <w:rFonts w:hint="eastAsia"/>
              </w:rPr>
              <w:t>D</w:t>
            </w:r>
            <w:r>
              <w:t>raw a conclusion</w:t>
            </w:r>
          </w:p>
        </w:tc>
      </w:tr>
    </w:tbl>
    <w:p w14:paraId="1DCD67A6" w14:textId="77777777" w:rsidR="00FD75CF" w:rsidRPr="00F91B90" w:rsidRDefault="00FD75CF">
      <w:pPr>
        <w:rPr>
          <w:rFonts w:hint="eastAsia"/>
        </w:rPr>
      </w:pPr>
    </w:p>
    <w:p w14:paraId="24CC89A4" w14:textId="6E17FFAE" w:rsidR="0003415A" w:rsidRDefault="00FD75CF">
      <w:pPr>
        <w:widowControl/>
        <w:jc w:val="left"/>
        <w:rPr>
          <w:rFonts w:hint="eastAsia"/>
        </w:rPr>
      </w:pPr>
      <w:r>
        <w:br w:type="page"/>
      </w:r>
    </w:p>
    <w:p w14:paraId="627B21E0" w14:textId="2C078DC1" w:rsidR="00824B50" w:rsidRDefault="00824B50" w:rsidP="006E43E1">
      <w:pPr>
        <w:pStyle w:val="1"/>
        <w:numPr>
          <w:ilvl w:val="0"/>
          <w:numId w:val="1"/>
        </w:numPr>
      </w:pPr>
      <w:r>
        <w:rPr>
          <w:rFonts w:hint="eastAsia"/>
        </w:rPr>
        <w:lastRenderedPageBreak/>
        <w:t>I</w:t>
      </w:r>
      <w:r>
        <w:t>ntroduction</w:t>
      </w:r>
    </w:p>
    <w:p w14:paraId="7B826B85" w14:textId="7D0F3A03" w:rsidR="00E87FB6" w:rsidRDefault="00E87FB6" w:rsidP="00E87FB6">
      <w:pPr>
        <w:pStyle w:val="2"/>
      </w:pPr>
      <w:r>
        <w:rPr>
          <w:rFonts w:hint="eastAsia"/>
        </w:rPr>
        <w:t>1</w:t>
      </w:r>
      <w:r>
        <w:t xml:space="preserve">.1 </w:t>
      </w:r>
      <w:r w:rsidRPr="00E87FB6">
        <w:t>Database type selection</w:t>
      </w:r>
    </w:p>
    <w:p w14:paraId="10E26C9B" w14:textId="7C26E740" w:rsidR="00876393" w:rsidRDefault="00DE39CC" w:rsidP="00876393">
      <w:pPr>
        <w:ind w:firstLine="360"/>
      </w:pPr>
      <w:r w:rsidRPr="00DE39CC">
        <w:t xml:space="preserve">Databases can be divided into </w:t>
      </w:r>
      <w:r w:rsidR="00265EA9">
        <w:t>two</w:t>
      </w:r>
      <w:r w:rsidRPr="00DE39CC">
        <w:t xml:space="preserve"> types</w:t>
      </w:r>
      <w:r w:rsidR="00265EA9">
        <w:t xml:space="preserve">: SQL database, </w:t>
      </w:r>
      <w:r w:rsidR="00265EA9" w:rsidRPr="00265EA9">
        <w:t>NoSQL database</w:t>
      </w:r>
      <w:r w:rsidR="00265EA9">
        <w:t xml:space="preserve">. The SQL database can be also called </w:t>
      </w:r>
      <w:r w:rsidR="00876393">
        <w:t>r</w:t>
      </w:r>
      <w:r w:rsidR="00876393" w:rsidRPr="00876393">
        <w:t>elational database</w:t>
      </w:r>
      <w:r w:rsidR="00876393">
        <w:t>, it means that a</w:t>
      </w:r>
      <w:r w:rsidR="00876393" w:rsidRPr="00876393">
        <w:t xml:space="preserve"> relational model is used to organize the database of data</w:t>
      </w:r>
      <w:r w:rsidR="00876393">
        <w:t>. NoSQL database does not need to create tables, structures and so on previously, e</w:t>
      </w:r>
      <w:r w:rsidR="00876393" w:rsidRPr="00876393">
        <w:t>ach record can have different types and constraints</w:t>
      </w:r>
      <w:r w:rsidR="00876393">
        <w:t>.</w:t>
      </w:r>
    </w:p>
    <w:p w14:paraId="0C794452" w14:textId="2C0EBF93" w:rsidR="00876393" w:rsidRDefault="00876393" w:rsidP="00876393">
      <w:pPr>
        <w:ind w:firstLine="360"/>
      </w:pPr>
      <w:r>
        <w:rPr>
          <w:rFonts w:hint="eastAsia"/>
        </w:rPr>
        <w:t>T</w:t>
      </w:r>
      <w:r>
        <w:t>he main differences between SQL database and NoSQL database are listed:</w:t>
      </w:r>
    </w:p>
    <w:p w14:paraId="4CD82A04" w14:textId="4A5C8E32" w:rsidR="00876393" w:rsidRDefault="00876393" w:rsidP="00876393">
      <w:pPr>
        <w:pStyle w:val="a3"/>
        <w:numPr>
          <w:ilvl w:val="0"/>
          <w:numId w:val="2"/>
        </w:numPr>
        <w:ind w:firstLineChars="0"/>
      </w:pPr>
      <w:r>
        <w:t>The biggest difference is the way they store the data. SQL database uses tables to store data, d</w:t>
      </w:r>
      <w:r w:rsidRPr="00876393">
        <w:t>ata is stored in rows and columns of a data table</w:t>
      </w:r>
      <w:r>
        <w:t xml:space="preserve">. </w:t>
      </w:r>
      <w:r w:rsidRPr="00876393">
        <w:t>Because of this structure</w:t>
      </w:r>
      <w:r>
        <w:t xml:space="preserve">, it is easy for users to operate on the data. </w:t>
      </w:r>
      <w:r w:rsidRPr="00876393">
        <w:t>On the contrary</w:t>
      </w:r>
      <w:r>
        <w:t xml:space="preserve">, </w:t>
      </w:r>
      <w:r w:rsidRPr="00876393">
        <w:t>Non-relational data is not suitable for storing in rows and columns of a data table, but is grouped together in large chunks</w:t>
      </w:r>
      <w:r>
        <w:t xml:space="preserve">. </w:t>
      </w:r>
    </w:p>
    <w:p w14:paraId="5BC7EA1B" w14:textId="3D70BFD6" w:rsidR="00876393" w:rsidRDefault="00876393" w:rsidP="00876393">
      <w:pPr>
        <w:pStyle w:val="a3"/>
        <w:numPr>
          <w:ilvl w:val="0"/>
          <w:numId w:val="2"/>
        </w:numPr>
        <w:ind w:firstLineChars="0"/>
      </w:pPr>
      <w:r w:rsidRPr="00876393">
        <w:t>Different ways of scaling</w:t>
      </w:r>
      <w:r>
        <w:t xml:space="preserve">. </w:t>
      </w:r>
      <w:r w:rsidR="0089493D" w:rsidRPr="0089493D">
        <w:t>The amount of data stored in the database increases with the increase of the time that the database is used</w:t>
      </w:r>
      <w:r w:rsidR="0089493D">
        <w:t xml:space="preserve">. </w:t>
      </w:r>
      <w:r w:rsidR="0089493D" w:rsidRPr="0089493D">
        <w:t>Because of the characteristics of the database</w:t>
      </w:r>
      <w:r w:rsidR="0089493D">
        <w:t xml:space="preserve">, SQL database is </w:t>
      </w:r>
      <w:r w:rsidR="0089493D" w:rsidRPr="0089493D">
        <w:t>Vertical scaling</w:t>
      </w:r>
      <w:r w:rsidR="0089493D">
        <w:t xml:space="preserve"> and NoSQL database is </w:t>
      </w:r>
      <w:r w:rsidR="0089493D" w:rsidRPr="0089493D">
        <w:t>Horizontal scaling</w:t>
      </w:r>
      <w:r w:rsidR="0089493D">
        <w:t xml:space="preserve">. </w:t>
      </w:r>
      <w:r w:rsidR="0089493D" w:rsidRPr="0089493D">
        <w:t>Vertical scaling</w:t>
      </w:r>
      <w:r w:rsidR="0089493D">
        <w:t xml:space="preserve"> needs to u</w:t>
      </w:r>
      <w:r w:rsidR="0089493D" w:rsidRPr="0089493D">
        <w:t>se a faster computer</w:t>
      </w:r>
      <w:r w:rsidR="0089493D">
        <w:t>, a</w:t>
      </w:r>
      <w:r w:rsidR="0089493D" w:rsidRPr="0089493D">
        <w:t>lthough SQL databases have a lot of room to scale, they will eventually reach the upper limit of vertical scale</w:t>
      </w:r>
      <w:r w:rsidR="0089493D">
        <w:t xml:space="preserve">. In the meanwhile, </w:t>
      </w:r>
      <w:r w:rsidR="0089493D" w:rsidRPr="0089493D">
        <w:t>No</w:t>
      </w:r>
      <w:r w:rsidR="0089493D">
        <w:t>SQL database</w:t>
      </w:r>
      <w:r w:rsidR="0089493D" w:rsidRPr="0089493D">
        <w:t xml:space="preserve"> stores are by nature distributed</w:t>
      </w:r>
      <w:r w:rsidR="0089493D">
        <w:t>, y</w:t>
      </w:r>
      <w:r w:rsidR="0089493D" w:rsidRPr="0089493D">
        <w:t>ou can spread the load by adding more common database servers (nodes) to the resource pool</w:t>
      </w:r>
      <w:r w:rsidR="0089493D">
        <w:t>.</w:t>
      </w:r>
    </w:p>
    <w:p w14:paraId="297C382E" w14:textId="6CD5031A" w:rsidR="0089493D" w:rsidRDefault="0089493D" w:rsidP="00876393">
      <w:pPr>
        <w:pStyle w:val="a3"/>
        <w:numPr>
          <w:ilvl w:val="0"/>
          <w:numId w:val="2"/>
        </w:numPr>
        <w:ind w:firstLineChars="0"/>
      </w:pPr>
      <w:r w:rsidRPr="0089493D">
        <w:t xml:space="preserve">Support for </w:t>
      </w:r>
      <w:r>
        <w:t>T</w:t>
      </w:r>
      <w:r w:rsidRPr="0089493D">
        <w:t>ransaction is different</w:t>
      </w:r>
      <w:r>
        <w:t xml:space="preserve">. </w:t>
      </w:r>
      <w:r w:rsidRPr="0089493D">
        <w:t>If our requirements require a lot of transactional operations</w:t>
      </w:r>
      <w:r>
        <w:t>, SQL database can meet our needs better, NoSQL database also has transaction operation, but it is not as stable as SQL database.</w:t>
      </w:r>
    </w:p>
    <w:p w14:paraId="42E4E592" w14:textId="5B61C9AC" w:rsidR="0089493D" w:rsidRDefault="00FE4B66" w:rsidP="00FE4B66">
      <w:pPr>
        <w:ind w:firstLine="360"/>
      </w:pPr>
      <w:r w:rsidRPr="00FE4B66">
        <w:t>From what has been discussed above</w:t>
      </w:r>
      <w:r>
        <w:t xml:space="preserve">, SQL database can better meet the needs of </w:t>
      </w:r>
      <w:r w:rsidRPr="0003415A">
        <w:t>Abertawe Arts Centre</w:t>
      </w:r>
      <w:r>
        <w:t>.</w:t>
      </w:r>
      <w:r w:rsidRPr="00FE4B66">
        <w:t xml:space="preserve"> It requires quick queries to ensure efficient customer service</w:t>
      </w:r>
      <w:r>
        <w:t xml:space="preserve">, and it does not need </w:t>
      </w:r>
      <w:r w:rsidRPr="00FE4B66">
        <w:t>So much scalability</w:t>
      </w:r>
      <w:r>
        <w:t xml:space="preserve">. Finally, </w:t>
      </w:r>
      <w:r w:rsidRPr="00FE4B66">
        <w:t>Transactions account for a large proportion of future practical uses</w:t>
      </w:r>
      <w:r>
        <w:t>, that is why we chose to use SQL database as t</w:t>
      </w:r>
      <w:r w:rsidRPr="00FE4B66">
        <w:t>he first choice</w:t>
      </w:r>
      <w:r>
        <w:t>.</w:t>
      </w:r>
    </w:p>
    <w:p w14:paraId="5182B43C" w14:textId="24903797" w:rsidR="00E87FB6" w:rsidRDefault="00E87FB6" w:rsidP="00E87FB6">
      <w:pPr>
        <w:pStyle w:val="2"/>
        <w:numPr>
          <w:ilvl w:val="1"/>
          <w:numId w:val="1"/>
        </w:numPr>
      </w:pPr>
      <w:r>
        <w:t>Initial database design</w:t>
      </w:r>
    </w:p>
    <w:p w14:paraId="6D5A9F1A" w14:textId="7019E301" w:rsidR="00E87FB6" w:rsidRDefault="00F97075" w:rsidP="00F97075">
      <w:pPr>
        <w:ind w:firstLine="360"/>
      </w:pPr>
      <w:r>
        <w:rPr>
          <w:rFonts w:hint="eastAsia"/>
        </w:rPr>
        <w:t>A</w:t>
      </w:r>
      <w:r>
        <w:t>ccording to the demands of t</w:t>
      </w:r>
      <w:r w:rsidRPr="0003415A">
        <w:t>he Abertawe Arts Centre</w:t>
      </w:r>
      <w:r>
        <w:t>, we need the d</w:t>
      </w:r>
      <w:r w:rsidRPr="00F97075">
        <w:t>atabases meet the needs of two groups of people</w:t>
      </w:r>
      <w:r w:rsidR="00025373">
        <w:t xml:space="preserve">, performing company and customers. </w:t>
      </w:r>
      <w:r w:rsidR="00025373" w:rsidRPr="00025373">
        <w:t>There are three sizes of theater</w:t>
      </w:r>
      <w:r w:rsidR="00025373">
        <w:t xml:space="preserve"> offered by </w:t>
      </w:r>
      <w:r w:rsidR="00025373" w:rsidRPr="0003415A">
        <w:t>Abertawe Arts Centre</w:t>
      </w:r>
      <w:r w:rsidR="00025373" w:rsidRPr="00025373">
        <w:t xml:space="preserve"> for the performing companies to choose from</w:t>
      </w:r>
      <w:r w:rsidR="00025373">
        <w:t xml:space="preserve">. </w:t>
      </w:r>
      <w:r w:rsidR="00025373" w:rsidRPr="00025373">
        <w:t>Customers can choose the show they want to see, the date, the number of seats</w:t>
      </w:r>
      <w:r w:rsidR="00025373">
        <w:t xml:space="preserve"> and the place where they want to have.</w:t>
      </w:r>
      <w:r w:rsidR="00621428">
        <w:t xml:space="preserve"> </w:t>
      </w:r>
    </w:p>
    <w:p w14:paraId="03C21031" w14:textId="316EF19B" w:rsidR="00621428" w:rsidRDefault="00621428" w:rsidP="00F97075">
      <w:pPr>
        <w:ind w:firstLine="360"/>
      </w:pPr>
      <w:r w:rsidRPr="00621428">
        <w:t>For the performance company</w:t>
      </w:r>
      <w:r>
        <w:t>, w</w:t>
      </w:r>
      <w:r w:rsidRPr="00621428">
        <w:t>e need to make sure that the same venue can only be rented to one company at a time</w:t>
      </w:r>
      <w:r>
        <w:t>, r</w:t>
      </w:r>
      <w:r w:rsidRPr="00621428">
        <w:t>ental fees vary according to different theaters</w:t>
      </w:r>
      <w:r>
        <w:t xml:space="preserve">. </w:t>
      </w:r>
    </w:p>
    <w:p w14:paraId="4AB3D5B2" w14:textId="6D218919" w:rsidR="00621428" w:rsidRDefault="0027244B" w:rsidP="0027244B">
      <w:pPr>
        <w:ind w:firstLine="360"/>
      </w:pPr>
      <w:r w:rsidRPr="0027244B">
        <w:t>For the customer</w:t>
      </w:r>
      <w:r>
        <w:t>, t</w:t>
      </w:r>
      <w:r w:rsidRPr="0027244B">
        <w:t>he customer can choose the performance he wants to see, according to the content of the performance and the customer selected seat class and the number of seats, performance time, and the required amount of money is fixed</w:t>
      </w:r>
      <w:r>
        <w:t xml:space="preserve">. </w:t>
      </w:r>
      <w:r w:rsidRPr="0027244B">
        <w:t>We need to ensure that the performances selected by the customers are already arranged, and that the seats selected are available in the theater where the performance will be held and will not go beyond the scope</w:t>
      </w:r>
      <w:r>
        <w:t xml:space="preserve">. </w:t>
      </w:r>
      <w:r w:rsidRPr="0027244B">
        <w:t xml:space="preserve">There </w:t>
      </w:r>
      <w:r w:rsidRPr="0027244B">
        <w:lastRenderedPageBreak/>
        <w:t>are many other requirements, not all of them</w:t>
      </w:r>
    </w:p>
    <w:p w14:paraId="36157355" w14:textId="7AF0A57C" w:rsidR="002B0982" w:rsidRDefault="002B0982" w:rsidP="00F97075">
      <w:pPr>
        <w:ind w:firstLine="360"/>
      </w:pPr>
      <w:r>
        <w:rPr>
          <w:rFonts w:hint="eastAsia"/>
        </w:rPr>
        <w:t>A</w:t>
      </w:r>
      <w:r>
        <w:t xml:space="preserve">fter creating the tables, insert data into tables is an essential process. </w:t>
      </w:r>
      <w:r w:rsidRPr="002B0982">
        <w:t xml:space="preserve">Some of the results are shown </w:t>
      </w:r>
      <w:r w:rsidR="0004701E" w:rsidRPr="002B0982">
        <w:t>below</w:t>
      </w:r>
      <w:r w:rsidR="0004701E">
        <w:t xml:space="preserve"> (</w:t>
      </w:r>
      <w:r>
        <w:t>see Figure1,2,3):</w:t>
      </w:r>
    </w:p>
    <w:p w14:paraId="299D58F9" w14:textId="44C49876" w:rsidR="002B0982" w:rsidRDefault="002B0982" w:rsidP="002B0982">
      <w:pPr>
        <w:ind w:firstLine="360"/>
        <w:jc w:val="center"/>
      </w:pPr>
      <w:r>
        <w:rPr>
          <w:noProof/>
        </w:rPr>
        <w:drawing>
          <wp:inline distT="0" distB="0" distL="0" distR="0" wp14:anchorId="66E26168" wp14:editId="3BA5AA32">
            <wp:extent cx="2725387" cy="7509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23492" cy="777956"/>
                    </a:xfrm>
                    <a:prstGeom prst="rect">
                      <a:avLst/>
                    </a:prstGeom>
                  </pic:spPr>
                </pic:pic>
              </a:graphicData>
            </a:graphic>
          </wp:inline>
        </w:drawing>
      </w:r>
    </w:p>
    <w:p w14:paraId="31FFD4DF" w14:textId="5BE90521" w:rsidR="002B0982" w:rsidRDefault="002B0982" w:rsidP="002B0982">
      <w:pPr>
        <w:ind w:firstLine="360"/>
        <w:jc w:val="center"/>
      </w:pPr>
      <w:r>
        <w:t>Figure 1 table of customer</w:t>
      </w:r>
    </w:p>
    <w:p w14:paraId="7F008FEA" w14:textId="1576B867" w:rsidR="002B0982" w:rsidRDefault="002B0982" w:rsidP="002B0982">
      <w:pPr>
        <w:ind w:firstLine="360"/>
        <w:jc w:val="center"/>
      </w:pPr>
      <w:r>
        <w:rPr>
          <w:noProof/>
        </w:rPr>
        <w:drawing>
          <wp:inline distT="0" distB="0" distL="0" distR="0" wp14:anchorId="6D89FBA9" wp14:editId="6B9929BB">
            <wp:extent cx="4055423" cy="916449"/>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21288" cy="931333"/>
                    </a:xfrm>
                    <a:prstGeom prst="rect">
                      <a:avLst/>
                    </a:prstGeom>
                  </pic:spPr>
                </pic:pic>
              </a:graphicData>
            </a:graphic>
          </wp:inline>
        </w:drawing>
      </w:r>
    </w:p>
    <w:p w14:paraId="068D1319" w14:textId="105E8777" w:rsidR="002B0982" w:rsidRDefault="002B0982" w:rsidP="002B0982">
      <w:pPr>
        <w:ind w:firstLine="360"/>
        <w:jc w:val="center"/>
      </w:pPr>
      <w:r>
        <w:rPr>
          <w:rFonts w:hint="eastAsia"/>
        </w:rPr>
        <w:t>F</w:t>
      </w:r>
      <w:r>
        <w:t>igure 2 table of order</w:t>
      </w:r>
    </w:p>
    <w:p w14:paraId="157FA0BF" w14:textId="77777777" w:rsidR="002B0982" w:rsidRDefault="002B0982" w:rsidP="002B0982">
      <w:pPr>
        <w:ind w:firstLine="360"/>
        <w:jc w:val="center"/>
      </w:pPr>
    </w:p>
    <w:p w14:paraId="3266D1DD" w14:textId="42A70576" w:rsidR="002B0982" w:rsidRDefault="002B0982" w:rsidP="002B0982">
      <w:pPr>
        <w:ind w:firstLine="360"/>
        <w:jc w:val="center"/>
      </w:pPr>
      <w:r>
        <w:rPr>
          <w:noProof/>
        </w:rPr>
        <w:drawing>
          <wp:inline distT="0" distB="0" distL="0" distR="0" wp14:anchorId="2ACE4978" wp14:editId="6A5B10F9">
            <wp:extent cx="3295403" cy="2087622"/>
            <wp:effectExtent l="0" t="0" r="635"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8563" cy="2095959"/>
                    </a:xfrm>
                    <a:prstGeom prst="rect">
                      <a:avLst/>
                    </a:prstGeom>
                  </pic:spPr>
                </pic:pic>
              </a:graphicData>
            </a:graphic>
          </wp:inline>
        </w:drawing>
      </w:r>
    </w:p>
    <w:p w14:paraId="1C895404" w14:textId="2FD9D999" w:rsidR="002B0982" w:rsidRDefault="002B0982" w:rsidP="002B0982">
      <w:pPr>
        <w:ind w:firstLine="360"/>
        <w:jc w:val="center"/>
      </w:pPr>
      <w:r>
        <w:rPr>
          <w:rFonts w:hint="eastAsia"/>
        </w:rPr>
        <w:t>F</w:t>
      </w:r>
      <w:r>
        <w:t>igure 3 table of stall</w:t>
      </w:r>
    </w:p>
    <w:p w14:paraId="74AF391E" w14:textId="0A0574ED" w:rsidR="002B0982" w:rsidRDefault="002B0982" w:rsidP="002B0982">
      <w:pPr>
        <w:pStyle w:val="1"/>
        <w:numPr>
          <w:ilvl w:val="0"/>
          <w:numId w:val="1"/>
        </w:numPr>
      </w:pPr>
      <w:r>
        <w:t>Index and Transaction</w:t>
      </w:r>
    </w:p>
    <w:p w14:paraId="0E63526F" w14:textId="3A8887F7" w:rsidR="00152521" w:rsidRPr="00152521" w:rsidRDefault="00152521" w:rsidP="00152521">
      <w:pPr>
        <w:pStyle w:val="2"/>
      </w:pPr>
      <w:r>
        <w:rPr>
          <w:rFonts w:hint="eastAsia"/>
        </w:rPr>
        <w:t>2</w:t>
      </w:r>
      <w:r>
        <w:t>.1 Index</w:t>
      </w:r>
    </w:p>
    <w:p w14:paraId="045B01C5" w14:textId="60B23895" w:rsidR="002B0982" w:rsidRDefault="002B0982" w:rsidP="002B0982">
      <w:pPr>
        <w:ind w:firstLine="360"/>
      </w:pPr>
      <w:r w:rsidRPr="002B0982">
        <w:t>In order to achieve the purpose of fast database retrieval</w:t>
      </w:r>
      <w:r>
        <w:t>, indexes are always been used to database system design.</w:t>
      </w:r>
      <w:r w:rsidR="0004701E">
        <w:t xml:space="preserve"> </w:t>
      </w:r>
      <w:r w:rsidRPr="002B0982">
        <w:t>An index is a structure that sorts the values of one or more columns in a database table. An index is used to quickly access specific information in a database table</w:t>
      </w:r>
      <w:r w:rsidR="0004701E">
        <w:t>.</w:t>
      </w:r>
    </w:p>
    <w:p w14:paraId="303186F1" w14:textId="5B21548F" w:rsidR="00C70B08" w:rsidRDefault="001636D9" w:rsidP="002B0982">
      <w:pPr>
        <w:ind w:firstLine="360"/>
      </w:pPr>
      <w:r w:rsidRPr="001636D9">
        <w:t>There is a good side and a bad side to index creation</w:t>
      </w:r>
      <w:r>
        <w:t>,</w:t>
      </w:r>
      <w:r w:rsidRPr="001636D9">
        <w:t xml:space="preserve"> good part mainly includes the following three aspects</w:t>
      </w:r>
      <w:r>
        <w:t>:</w:t>
      </w:r>
    </w:p>
    <w:p w14:paraId="28B5D980" w14:textId="21508785" w:rsidR="001636D9" w:rsidRDefault="001636D9" w:rsidP="001636D9">
      <w:pPr>
        <w:pStyle w:val="a3"/>
        <w:numPr>
          <w:ilvl w:val="0"/>
          <w:numId w:val="3"/>
        </w:numPr>
        <w:ind w:firstLineChars="0"/>
      </w:pPr>
      <w:r w:rsidRPr="001636D9">
        <w:t>Creating indexes improves the speed of searching through the database</w:t>
      </w:r>
      <w:r>
        <w:t>;</w:t>
      </w:r>
    </w:p>
    <w:p w14:paraId="09651431" w14:textId="262952E1" w:rsidR="001636D9" w:rsidRDefault="001636D9" w:rsidP="001636D9">
      <w:pPr>
        <w:pStyle w:val="a3"/>
        <w:numPr>
          <w:ilvl w:val="0"/>
          <w:numId w:val="3"/>
        </w:numPr>
        <w:ind w:firstLineChars="0"/>
      </w:pPr>
      <w:r w:rsidRPr="001636D9">
        <w:t xml:space="preserve">Indexes </w:t>
      </w:r>
      <w:r>
        <w:t>can be</w:t>
      </w:r>
      <w:r w:rsidRPr="001636D9">
        <w:t xml:space="preserve"> used to ensure that each piece of data stored in a database is unique</w:t>
      </w:r>
      <w:r>
        <w:t>;</w:t>
      </w:r>
    </w:p>
    <w:p w14:paraId="1A5D5AAE" w14:textId="401FB1DC" w:rsidR="001636D9" w:rsidRDefault="001636D9" w:rsidP="001636D9">
      <w:pPr>
        <w:pStyle w:val="a3"/>
        <w:numPr>
          <w:ilvl w:val="0"/>
          <w:numId w:val="3"/>
        </w:numPr>
        <w:ind w:firstLineChars="0"/>
      </w:pPr>
      <w:r w:rsidRPr="001636D9">
        <w:t>Indexes can be used to reduce grouping and sorting time in queries</w:t>
      </w:r>
      <w:r>
        <w:t>.</w:t>
      </w:r>
    </w:p>
    <w:p w14:paraId="1AF71985" w14:textId="0AAAA41A" w:rsidR="0027244B" w:rsidRDefault="0027244B" w:rsidP="001636D9">
      <w:pPr>
        <w:pStyle w:val="a3"/>
        <w:numPr>
          <w:ilvl w:val="0"/>
          <w:numId w:val="3"/>
        </w:numPr>
        <w:ind w:firstLineChars="0"/>
      </w:pPr>
      <w:r w:rsidRPr="0027244B">
        <w:t xml:space="preserve">After the index is established, the optimized hide can be used in the process of information query, which is of great significance to improve the performance of the entire information </w:t>
      </w:r>
      <w:r w:rsidRPr="0027244B">
        <w:lastRenderedPageBreak/>
        <w:t>retrieval system</w:t>
      </w:r>
      <w:r>
        <w:t>.</w:t>
      </w:r>
    </w:p>
    <w:p w14:paraId="247DAA89" w14:textId="497A85AC" w:rsidR="001636D9" w:rsidRDefault="001636D9" w:rsidP="001636D9">
      <w:pPr>
        <w:ind w:firstLine="360"/>
      </w:pPr>
      <w:r>
        <w:rPr>
          <w:rFonts w:hint="eastAsia"/>
        </w:rPr>
        <w:t>I</w:t>
      </w:r>
      <w:r>
        <w:t xml:space="preserve">n the meanwhile, bad </w:t>
      </w:r>
      <w:r w:rsidRPr="001636D9">
        <w:t>part mainly includes the following three aspects</w:t>
      </w:r>
      <w:r>
        <w:t>:</w:t>
      </w:r>
    </w:p>
    <w:p w14:paraId="7C66E45C" w14:textId="4581270A" w:rsidR="001636D9" w:rsidRDefault="001636D9" w:rsidP="001636D9">
      <w:pPr>
        <w:pStyle w:val="a3"/>
        <w:numPr>
          <w:ilvl w:val="0"/>
          <w:numId w:val="4"/>
        </w:numPr>
        <w:ind w:firstLineChars="0"/>
      </w:pPr>
      <w:r w:rsidRPr="001636D9">
        <w:t>Indexes require database engineers to create and maintain them constantly, and the amount of maintenance increases over time</w:t>
      </w:r>
      <w:r>
        <w:t>;</w:t>
      </w:r>
    </w:p>
    <w:p w14:paraId="21D76D0C" w14:textId="3A957958" w:rsidR="001636D9" w:rsidRDefault="001636D9" w:rsidP="001636D9">
      <w:pPr>
        <w:pStyle w:val="a3"/>
        <w:numPr>
          <w:ilvl w:val="0"/>
          <w:numId w:val="4"/>
        </w:numPr>
        <w:ind w:firstLineChars="0"/>
      </w:pPr>
      <w:r w:rsidRPr="001636D9">
        <w:t>Indexes require storage space</w:t>
      </w:r>
      <w:r>
        <w:t>.</w:t>
      </w:r>
    </w:p>
    <w:p w14:paraId="135D0927" w14:textId="7323D141" w:rsidR="0027244B" w:rsidRDefault="0027244B" w:rsidP="001636D9">
      <w:pPr>
        <w:pStyle w:val="a3"/>
        <w:numPr>
          <w:ilvl w:val="0"/>
          <w:numId w:val="4"/>
        </w:numPr>
        <w:ind w:firstLineChars="0"/>
      </w:pPr>
      <w:r w:rsidRPr="0027244B">
        <w:t xml:space="preserve">When </w:t>
      </w:r>
      <w:r>
        <w:t>we need to</w:t>
      </w:r>
      <w:r w:rsidRPr="0027244B">
        <w:t xml:space="preserve"> mod</w:t>
      </w:r>
      <w:r>
        <w:t>ify the data in the table</w:t>
      </w:r>
      <w:r w:rsidRPr="0027244B">
        <w:t>, such as adding, deleting or modifying it, the index also needs to be maintained dynamically, which brings some trouble to the speed of database maintenance</w:t>
      </w:r>
      <w:r>
        <w:t>.</w:t>
      </w:r>
    </w:p>
    <w:p w14:paraId="645FF38B" w14:textId="7BACDBF0" w:rsidR="001636D9" w:rsidRDefault="001636D9" w:rsidP="001636D9">
      <w:pPr>
        <w:ind w:firstLine="360"/>
      </w:pPr>
      <w:r>
        <w:rPr>
          <w:rFonts w:hint="eastAsia"/>
        </w:rPr>
        <w:t>W</w:t>
      </w:r>
      <w:r>
        <w:t xml:space="preserve">e usually try to create indexes on the </w:t>
      </w:r>
      <w:r w:rsidRPr="001636D9">
        <w:t>content</w:t>
      </w:r>
      <w:r>
        <w:t>s</w:t>
      </w:r>
      <w:r>
        <w:rPr>
          <w:rFonts w:hint="eastAsia"/>
        </w:rPr>
        <w:t xml:space="preserve"> </w:t>
      </w:r>
      <w:r>
        <w:t>o</w:t>
      </w:r>
      <w:r w:rsidRPr="001636D9">
        <w:t>ften need to search</w:t>
      </w:r>
      <w:r>
        <w:t xml:space="preserve">, primary key, foreign key and so on. </w:t>
      </w:r>
      <w:r w:rsidRPr="001636D9">
        <w:t>Based on the previous experience</w:t>
      </w:r>
      <w:r>
        <w:t>, I tried to create several indexes.</w:t>
      </w:r>
    </w:p>
    <w:p w14:paraId="317E7874" w14:textId="44EF355E" w:rsidR="001636D9" w:rsidRDefault="00E301A2" w:rsidP="00E301A2">
      <w:pPr>
        <w:ind w:firstLine="360"/>
      </w:pPr>
      <w:r>
        <w:rPr>
          <w:rFonts w:hint="eastAsia"/>
        </w:rPr>
        <w:t>I</w:t>
      </w:r>
      <w:r>
        <w:t xml:space="preserve"> created an index on customer table’ primary key, once the staff want to find out whether the customer is a member. </w:t>
      </w:r>
    </w:p>
    <w:p w14:paraId="27DF200E" w14:textId="53A70F64" w:rsidR="00E301A2" w:rsidRDefault="00E301A2" w:rsidP="00E301A2">
      <w:pPr>
        <w:ind w:firstLine="360"/>
        <w:jc w:val="center"/>
      </w:pPr>
      <w:r>
        <w:rPr>
          <w:noProof/>
        </w:rPr>
        <w:drawing>
          <wp:inline distT="0" distB="0" distL="0" distR="0" wp14:anchorId="30C3F4C5" wp14:editId="6891F637">
            <wp:extent cx="3629025" cy="4381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9025" cy="438150"/>
                    </a:xfrm>
                    <a:prstGeom prst="rect">
                      <a:avLst/>
                    </a:prstGeom>
                  </pic:spPr>
                </pic:pic>
              </a:graphicData>
            </a:graphic>
          </wp:inline>
        </w:drawing>
      </w:r>
    </w:p>
    <w:p w14:paraId="4B065CCC" w14:textId="1A11BC6D" w:rsidR="00671F2D" w:rsidRDefault="00671F2D" w:rsidP="00E301A2">
      <w:pPr>
        <w:ind w:firstLine="360"/>
        <w:jc w:val="center"/>
      </w:pPr>
      <w:r>
        <w:rPr>
          <w:rFonts w:hint="eastAsia"/>
        </w:rPr>
        <w:t>F</w:t>
      </w:r>
      <w:r>
        <w:t>igure 4 index1</w:t>
      </w:r>
    </w:p>
    <w:p w14:paraId="31D0A62B" w14:textId="77777777" w:rsidR="00671F2D" w:rsidRDefault="00671F2D" w:rsidP="00671F2D"/>
    <w:p w14:paraId="7F2C34C5" w14:textId="0E6166EE" w:rsidR="00E301A2" w:rsidRDefault="00E301A2" w:rsidP="00E301A2">
      <w:pPr>
        <w:ind w:firstLine="360"/>
      </w:pPr>
      <w:r>
        <w:rPr>
          <w:rFonts w:hint="eastAsia"/>
        </w:rPr>
        <w:t>T</w:t>
      </w:r>
      <w:r>
        <w:t xml:space="preserve">he second index is to </w:t>
      </w:r>
      <w:r w:rsidRPr="00E301A2">
        <w:t>speed up the query</w:t>
      </w:r>
      <w:r>
        <w:t xml:space="preserve"> that </w:t>
      </w:r>
      <w:r w:rsidR="00671F2D">
        <w:rPr>
          <w:rFonts w:hint="eastAsia"/>
        </w:rPr>
        <w:t>a</w:t>
      </w:r>
      <w:r w:rsidR="00671F2D">
        <w:t xml:space="preserve"> customer </w:t>
      </w:r>
      <w:r w:rsidR="007C5FE0">
        <w:t>wants</w:t>
      </w:r>
      <w:r w:rsidR="00671F2D">
        <w:t xml:space="preserve"> to check the details of his/her order.</w:t>
      </w:r>
    </w:p>
    <w:p w14:paraId="4EE83DF2" w14:textId="35766A47" w:rsidR="00671F2D" w:rsidRDefault="00671F2D" w:rsidP="00671F2D">
      <w:pPr>
        <w:ind w:firstLine="360"/>
        <w:jc w:val="center"/>
      </w:pPr>
      <w:r>
        <w:rPr>
          <w:noProof/>
        </w:rPr>
        <w:drawing>
          <wp:inline distT="0" distB="0" distL="0" distR="0" wp14:anchorId="2062CDFD" wp14:editId="09852347">
            <wp:extent cx="3876675" cy="48577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6675" cy="485775"/>
                    </a:xfrm>
                    <a:prstGeom prst="rect">
                      <a:avLst/>
                    </a:prstGeom>
                  </pic:spPr>
                </pic:pic>
              </a:graphicData>
            </a:graphic>
          </wp:inline>
        </w:drawing>
      </w:r>
    </w:p>
    <w:p w14:paraId="1AD806FA" w14:textId="5B839209" w:rsidR="00671F2D" w:rsidRDefault="00671F2D" w:rsidP="00671F2D">
      <w:pPr>
        <w:ind w:firstLine="360"/>
        <w:jc w:val="center"/>
      </w:pPr>
      <w:r>
        <w:rPr>
          <w:rFonts w:hint="eastAsia"/>
        </w:rPr>
        <w:t>F</w:t>
      </w:r>
      <w:r>
        <w:t>igure 5 index2</w:t>
      </w:r>
    </w:p>
    <w:p w14:paraId="618659BB" w14:textId="15814C40" w:rsidR="003932FA" w:rsidRDefault="00152521" w:rsidP="00152521">
      <w:pPr>
        <w:pStyle w:val="2"/>
      </w:pPr>
      <w:r>
        <w:rPr>
          <w:rFonts w:hint="eastAsia"/>
        </w:rPr>
        <w:t>2</w:t>
      </w:r>
      <w:r>
        <w:t>.2 Transaction</w:t>
      </w:r>
    </w:p>
    <w:p w14:paraId="2BD825E5" w14:textId="05E1DCF8" w:rsidR="00A42590" w:rsidRDefault="00671F2D" w:rsidP="00A42590">
      <w:pPr>
        <w:ind w:firstLine="360"/>
      </w:pPr>
      <w:r w:rsidRPr="00671F2D">
        <w:t>Abertawe Arts Centre</w:t>
      </w:r>
      <w:r>
        <w:t xml:space="preserve"> wants to use transactions to help them c</w:t>
      </w:r>
      <w:r w:rsidRPr="00671F2D">
        <w:t>omplete the actions that need to be bound</w:t>
      </w:r>
      <w:r>
        <w:t xml:space="preserve">. </w:t>
      </w:r>
      <w:r w:rsidRPr="00671F2D">
        <w:t xml:space="preserve">Transactions </w:t>
      </w:r>
      <w:r>
        <w:t>are</w:t>
      </w:r>
      <w:r w:rsidRPr="00671F2D">
        <w:t xml:space="preserve"> unit</w:t>
      </w:r>
      <w:r w:rsidR="00A42590">
        <w:t>s</w:t>
      </w:r>
      <w:r w:rsidRPr="00671F2D">
        <w:t xml:space="preserve"> of data operation order and whether or not the database is updated</w:t>
      </w:r>
      <w:r w:rsidR="00A42590">
        <w:t>, e</w:t>
      </w:r>
      <w:r w:rsidR="00A42590" w:rsidRPr="00A42590">
        <w:t>ither all or none of the operations in the transaction are executed</w:t>
      </w:r>
      <w:r w:rsidR="00A42590">
        <w:t>.</w:t>
      </w:r>
      <w:r w:rsidR="00A42590" w:rsidRPr="00A42590">
        <w:t xml:space="preserve"> Transactions have four recognized properties</w:t>
      </w:r>
      <w:r w:rsidR="00A42590">
        <w:t>:</w:t>
      </w:r>
      <w:r w:rsidR="00A42590">
        <w:rPr>
          <w:rFonts w:hint="eastAsia"/>
        </w:rPr>
        <w:t xml:space="preserve"> </w:t>
      </w:r>
      <w:r w:rsidR="00A42590" w:rsidRPr="00A42590">
        <w:t>Atomicity</w:t>
      </w:r>
      <w:r w:rsidR="00A42590">
        <w:t xml:space="preserve">, </w:t>
      </w:r>
      <w:r w:rsidR="00A42590" w:rsidRPr="00A42590">
        <w:t>Consistency</w:t>
      </w:r>
      <w:r w:rsidR="00A42590">
        <w:t xml:space="preserve">, </w:t>
      </w:r>
      <w:r w:rsidR="00A42590" w:rsidRPr="00A42590">
        <w:t>Isolation</w:t>
      </w:r>
      <w:r w:rsidR="00A42590">
        <w:t xml:space="preserve"> and </w:t>
      </w:r>
      <w:r w:rsidR="00A42590" w:rsidRPr="00A42590">
        <w:t>Durability</w:t>
      </w:r>
      <w:r w:rsidR="00A42590">
        <w:t xml:space="preserve">. </w:t>
      </w:r>
    </w:p>
    <w:p w14:paraId="44E6CDFE" w14:textId="62B58EAB" w:rsidR="00A42590" w:rsidRDefault="00A42590" w:rsidP="00A42590">
      <w:pPr>
        <w:pStyle w:val="a3"/>
        <w:numPr>
          <w:ilvl w:val="0"/>
          <w:numId w:val="5"/>
        </w:numPr>
        <w:ind w:firstLineChars="0"/>
      </w:pPr>
      <w:r>
        <w:rPr>
          <w:rFonts w:hint="eastAsia"/>
        </w:rPr>
        <w:t>A</w:t>
      </w:r>
      <w:r>
        <w:t>tomicity means that a</w:t>
      </w:r>
      <w:r w:rsidRPr="00A42590">
        <w:t>ll operations in a transaction are indivisible and either all or none of them are executed</w:t>
      </w:r>
      <w:r>
        <w:t>;</w:t>
      </w:r>
    </w:p>
    <w:p w14:paraId="6A2F1AD3" w14:textId="45A9AC23" w:rsidR="00A42590" w:rsidRDefault="00A42590" w:rsidP="00A42590">
      <w:pPr>
        <w:pStyle w:val="a3"/>
        <w:numPr>
          <w:ilvl w:val="0"/>
          <w:numId w:val="5"/>
        </w:numPr>
        <w:ind w:firstLineChars="0"/>
      </w:pPr>
      <w:r>
        <w:rPr>
          <w:rFonts w:hint="eastAsia"/>
        </w:rPr>
        <w:t>C</w:t>
      </w:r>
      <w:r>
        <w:t>onsistency means s</w:t>
      </w:r>
      <w:r w:rsidRPr="00A42590">
        <w:t>everal transactions executed in parallel agree with the result of execution in a particular order</w:t>
      </w:r>
      <w:r>
        <w:t>;</w:t>
      </w:r>
    </w:p>
    <w:p w14:paraId="193DA112" w14:textId="1748520A" w:rsidR="00A42590" w:rsidRDefault="00A42590" w:rsidP="00A42590">
      <w:pPr>
        <w:pStyle w:val="a3"/>
        <w:numPr>
          <w:ilvl w:val="0"/>
          <w:numId w:val="5"/>
        </w:numPr>
        <w:ind w:firstLineChars="0"/>
      </w:pPr>
      <w:r>
        <w:rPr>
          <w:rFonts w:hint="eastAsia"/>
        </w:rPr>
        <w:t>I</w:t>
      </w:r>
      <w:r>
        <w:t>solation means that s</w:t>
      </w:r>
      <w:r w:rsidRPr="00A42590">
        <w:t>everal transactions executing at the same time do not affect each other</w:t>
      </w:r>
      <w:r>
        <w:t>, t</w:t>
      </w:r>
      <w:r w:rsidRPr="00A42590">
        <w:t>he result of the parallel execution of the transaction should be consistent with the serial execution</w:t>
      </w:r>
      <w:r>
        <w:t>;</w:t>
      </w:r>
    </w:p>
    <w:p w14:paraId="4C800B4F" w14:textId="47ED8348" w:rsidR="00A42590" w:rsidRDefault="00A42590" w:rsidP="00A42590">
      <w:pPr>
        <w:pStyle w:val="a3"/>
        <w:numPr>
          <w:ilvl w:val="0"/>
          <w:numId w:val="5"/>
        </w:numPr>
        <w:ind w:firstLineChars="0"/>
      </w:pPr>
      <w:r>
        <w:rPr>
          <w:rFonts w:hint="eastAsia"/>
        </w:rPr>
        <w:t>D</w:t>
      </w:r>
      <w:r>
        <w:t>urability means that o</w:t>
      </w:r>
      <w:r w:rsidRPr="00A42590">
        <w:t>nce a transaction commits, updates to the database are permanent</w:t>
      </w:r>
      <w:r>
        <w:t>.</w:t>
      </w:r>
    </w:p>
    <w:p w14:paraId="7DD24110" w14:textId="23C54F4B" w:rsidR="00A42590" w:rsidRPr="00C52BCB" w:rsidRDefault="00A42590" w:rsidP="00C52BCB">
      <w:pPr>
        <w:ind w:firstLine="360"/>
        <w:rPr>
          <w:lang w:val="en-GB"/>
        </w:rPr>
      </w:pPr>
      <w:r>
        <w:t>Based on the four properties above, I created several transactions which will be shown next.</w:t>
      </w:r>
      <w:r w:rsidR="00C52BCB">
        <w:t xml:space="preserve"> Using the sql statement below can meet the need that </w:t>
      </w:r>
      <w:r w:rsidR="00CA7C3A">
        <w:t>company submitted their application but the time is not recorded</w:t>
      </w:r>
      <w:r w:rsidR="00C52BCB" w:rsidRPr="00C52BCB">
        <w:t>.</w:t>
      </w:r>
    </w:p>
    <w:p w14:paraId="2666D590" w14:textId="24E47BEA" w:rsidR="00A42590" w:rsidRDefault="00C52BCB" w:rsidP="00C52BCB">
      <w:pPr>
        <w:ind w:left="360"/>
        <w:jc w:val="center"/>
      </w:pPr>
      <w:r>
        <w:rPr>
          <w:noProof/>
        </w:rPr>
        <w:drawing>
          <wp:inline distT="0" distB="0" distL="0" distR="0" wp14:anchorId="3F8CF5B8" wp14:editId="26083BA2">
            <wp:extent cx="5274310" cy="584200"/>
            <wp:effectExtent l="0" t="0" r="254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584200"/>
                    </a:xfrm>
                    <a:prstGeom prst="rect">
                      <a:avLst/>
                    </a:prstGeom>
                  </pic:spPr>
                </pic:pic>
              </a:graphicData>
            </a:graphic>
          </wp:inline>
        </w:drawing>
      </w:r>
    </w:p>
    <w:p w14:paraId="6C727AC0" w14:textId="7A2D3B70" w:rsidR="00C52BCB" w:rsidRDefault="00C52BCB" w:rsidP="00C52BCB">
      <w:pPr>
        <w:ind w:left="360"/>
        <w:jc w:val="center"/>
      </w:pPr>
      <w:r>
        <w:lastRenderedPageBreak/>
        <w:t>Figure 6 Transaction1</w:t>
      </w:r>
    </w:p>
    <w:p w14:paraId="344E3618" w14:textId="77777777" w:rsidR="003932FA" w:rsidRDefault="003932FA" w:rsidP="00C52BCB">
      <w:pPr>
        <w:ind w:left="360"/>
        <w:jc w:val="center"/>
      </w:pPr>
    </w:p>
    <w:p w14:paraId="7D02AFF3" w14:textId="557EC008" w:rsidR="00C52BCB" w:rsidRDefault="00CA7C3A" w:rsidP="00C52BCB">
      <w:pPr>
        <w:ind w:left="360"/>
      </w:pPr>
      <w:r>
        <w:rPr>
          <w:rFonts w:hint="eastAsia"/>
        </w:rPr>
        <w:t>I</w:t>
      </w:r>
      <w:r>
        <w:t xml:space="preserve">f the data we insert is </w:t>
      </w:r>
      <w:r w:rsidRPr="00CA7C3A">
        <w:t>reasonable</w:t>
      </w:r>
      <w:r>
        <w:t>, the rent table will be updated.</w:t>
      </w:r>
    </w:p>
    <w:p w14:paraId="15C09905" w14:textId="1405183A" w:rsidR="001636D9" w:rsidRDefault="00CA7C3A" w:rsidP="001636D9">
      <w:pPr>
        <w:ind w:left="360"/>
      </w:pPr>
      <w:r>
        <w:rPr>
          <w:noProof/>
        </w:rPr>
        <w:drawing>
          <wp:inline distT="0" distB="0" distL="0" distR="0" wp14:anchorId="0F2FBE0D" wp14:editId="115C1101">
            <wp:extent cx="5274310" cy="88519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885190"/>
                    </a:xfrm>
                    <a:prstGeom prst="rect">
                      <a:avLst/>
                    </a:prstGeom>
                  </pic:spPr>
                </pic:pic>
              </a:graphicData>
            </a:graphic>
          </wp:inline>
        </w:drawing>
      </w:r>
    </w:p>
    <w:p w14:paraId="227F19C7" w14:textId="377DFAAE" w:rsidR="00CA7C3A" w:rsidRDefault="00CA7C3A" w:rsidP="00CA7C3A">
      <w:pPr>
        <w:ind w:left="360"/>
        <w:jc w:val="center"/>
      </w:pPr>
      <w:r>
        <w:rPr>
          <w:rFonts w:hint="eastAsia"/>
        </w:rPr>
        <w:t>F</w:t>
      </w:r>
      <w:r>
        <w:t>igure 7 correct result of transaction</w:t>
      </w:r>
    </w:p>
    <w:p w14:paraId="7706B562" w14:textId="77777777" w:rsidR="003932FA" w:rsidRDefault="003932FA" w:rsidP="00CA7C3A">
      <w:pPr>
        <w:ind w:left="360"/>
        <w:jc w:val="center"/>
      </w:pPr>
    </w:p>
    <w:p w14:paraId="7BE88F2E" w14:textId="29704C99" w:rsidR="00CA7C3A" w:rsidRDefault="003932FA" w:rsidP="00CA7C3A">
      <w:pPr>
        <w:ind w:left="360"/>
      </w:pPr>
      <w:r>
        <w:rPr>
          <w:noProof/>
        </w:rPr>
        <w:drawing>
          <wp:inline distT="0" distB="0" distL="0" distR="0" wp14:anchorId="33D0B8ED" wp14:editId="0C0EA8D9">
            <wp:extent cx="5274310" cy="452755"/>
            <wp:effectExtent l="0" t="0" r="254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452755"/>
                    </a:xfrm>
                    <a:prstGeom prst="rect">
                      <a:avLst/>
                    </a:prstGeom>
                  </pic:spPr>
                </pic:pic>
              </a:graphicData>
            </a:graphic>
          </wp:inline>
        </w:drawing>
      </w:r>
    </w:p>
    <w:p w14:paraId="54375329" w14:textId="49F2EA54" w:rsidR="003932FA" w:rsidRDefault="003932FA" w:rsidP="00CA7C3A">
      <w:pPr>
        <w:ind w:left="360"/>
      </w:pPr>
      <w:r w:rsidRPr="003932FA">
        <w:t>The time entered is empty</w:t>
      </w:r>
      <w:r>
        <w:t xml:space="preserve"> here, the result is the insert failed.</w:t>
      </w:r>
    </w:p>
    <w:p w14:paraId="07146552" w14:textId="742F9073" w:rsidR="003932FA" w:rsidRDefault="003932FA" w:rsidP="003932FA">
      <w:pPr>
        <w:ind w:left="360"/>
        <w:jc w:val="center"/>
      </w:pPr>
      <w:r>
        <w:rPr>
          <w:noProof/>
        </w:rPr>
        <w:drawing>
          <wp:inline distT="0" distB="0" distL="0" distR="0" wp14:anchorId="7AB6F3F6" wp14:editId="66701056">
            <wp:extent cx="4180114" cy="46401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69136" cy="473892"/>
                    </a:xfrm>
                    <a:prstGeom prst="rect">
                      <a:avLst/>
                    </a:prstGeom>
                  </pic:spPr>
                </pic:pic>
              </a:graphicData>
            </a:graphic>
          </wp:inline>
        </w:drawing>
      </w:r>
    </w:p>
    <w:p w14:paraId="5FC58A7B" w14:textId="57695814" w:rsidR="003932FA" w:rsidRDefault="003932FA" w:rsidP="003932FA">
      <w:pPr>
        <w:ind w:left="360"/>
        <w:jc w:val="center"/>
      </w:pPr>
      <w:r>
        <w:rPr>
          <w:rFonts w:hint="eastAsia"/>
        </w:rPr>
        <w:t>F</w:t>
      </w:r>
      <w:r>
        <w:t xml:space="preserve">igure 8 </w:t>
      </w:r>
      <w:r w:rsidRPr="003932FA">
        <w:t>The error message</w:t>
      </w:r>
    </w:p>
    <w:p w14:paraId="7F64CB42" w14:textId="77777777" w:rsidR="003932FA" w:rsidRDefault="003932FA" w:rsidP="003932FA">
      <w:pPr>
        <w:ind w:left="360"/>
        <w:jc w:val="center"/>
      </w:pPr>
    </w:p>
    <w:p w14:paraId="3A0416CD" w14:textId="75812642" w:rsidR="003932FA" w:rsidRDefault="003932FA" w:rsidP="00F54DC5">
      <w:pPr>
        <w:ind w:firstLine="360"/>
      </w:pPr>
      <w:r>
        <w:t>There is another way of creating a transaction</w:t>
      </w:r>
      <w:r w:rsidR="00F033DA">
        <w:t xml:space="preserve"> </w:t>
      </w:r>
      <w:r>
        <w:t>(see figure 9)</w:t>
      </w:r>
      <w:r w:rsidR="00F033DA">
        <w:t>, it</w:t>
      </w:r>
      <w:r w:rsidR="00F033DA" w:rsidRPr="00F033DA">
        <w:t xml:space="preserve"> can perform the same function</w:t>
      </w:r>
    </w:p>
    <w:p w14:paraId="22FF554A" w14:textId="5C1CCDAB" w:rsidR="003932FA" w:rsidRDefault="003932FA" w:rsidP="003932FA">
      <w:pPr>
        <w:ind w:left="360"/>
        <w:jc w:val="center"/>
      </w:pPr>
      <w:r>
        <w:rPr>
          <w:noProof/>
        </w:rPr>
        <w:drawing>
          <wp:inline distT="0" distB="0" distL="0" distR="0" wp14:anchorId="2174BE4F" wp14:editId="379B4E6F">
            <wp:extent cx="5274310" cy="123952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239520"/>
                    </a:xfrm>
                    <a:prstGeom prst="rect">
                      <a:avLst/>
                    </a:prstGeom>
                  </pic:spPr>
                </pic:pic>
              </a:graphicData>
            </a:graphic>
          </wp:inline>
        </w:drawing>
      </w:r>
    </w:p>
    <w:p w14:paraId="580AEEB0" w14:textId="510A19F1" w:rsidR="003932FA" w:rsidRDefault="003932FA" w:rsidP="003932FA">
      <w:pPr>
        <w:ind w:left="360"/>
        <w:jc w:val="center"/>
      </w:pPr>
      <w:r>
        <w:t xml:space="preserve">Figure 9 </w:t>
      </w:r>
      <w:r w:rsidR="00F033DA">
        <w:t>method 2</w:t>
      </w:r>
    </w:p>
    <w:p w14:paraId="0B92002E" w14:textId="2B53FD73" w:rsidR="00F033DA" w:rsidRDefault="00F033DA" w:rsidP="00F54DC5">
      <w:pPr>
        <w:ind w:firstLine="360"/>
      </w:pPr>
      <w:r>
        <w:t>The second need is that c</w:t>
      </w:r>
      <w:r w:rsidRPr="00F033DA">
        <w:t>ustomers can book shows that don't exist</w:t>
      </w:r>
      <w:r w:rsidR="00F54DC5">
        <w:t xml:space="preserve">, I chose to add a </w:t>
      </w:r>
      <w:r w:rsidR="00F54DC5" w:rsidRPr="00F54DC5">
        <w:t>constraint</w:t>
      </w:r>
      <w:r w:rsidR="00F54DC5">
        <w:t xml:space="preserve"> about the date, I only insert into table order_ticket when date exists in table rent.</w:t>
      </w:r>
    </w:p>
    <w:p w14:paraId="502EFE8A" w14:textId="3F6DF60B" w:rsidR="00F54DC5" w:rsidRDefault="00F54DC5" w:rsidP="00F54DC5">
      <w:pPr>
        <w:ind w:firstLine="360"/>
        <w:jc w:val="center"/>
      </w:pPr>
      <w:r>
        <w:rPr>
          <w:noProof/>
        </w:rPr>
        <w:drawing>
          <wp:inline distT="0" distB="0" distL="0" distR="0" wp14:anchorId="42EC7B5A" wp14:editId="7A8AF1DF">
            <wp:extent cx="5274310" cy="131762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317625"/>
                    </a:xfrm>
                    <a:prstGeom prst="rect">
                      <a:avLst/>
                    </a:prstGeom>
                  </pic:spPr>
                </pic:pic>
              </a:graphicData>
            </a:graphic>
          </wp:inline>
        </w:drawing>
      </w:r>
    </w:p>
    <w:p w14:paraId="7884CB8D" w14:textId="3B0342D7" w:rsidR="00F54DC5" w:rsidRDefault="00F54DC5" w:rsidP="00F54DC5">
      <w:pPr>
        <w:ind w:firstLine="360"/>
        <w:jc w:val="center"/>
      </w:pPr>
      <w:r>
        <w:rPr>
          <w:rFonts w:hint="eastAsia"/>
        </w:rPr>
        <w:t>F</w:t>
      </w:r>
      <w:r>
        <w:t>igure 10 Transaction2</w:t>
      </w:r>
    </w:p>
    <w:p w14:paraId="157C6FF2" w14:textId="442231C1" w:rsidR="00F54DC5" w:rsidRDefault="00F54DC5" w:rsidP="00F033DA">
      <w:pPr>
        <w:ind w:left="360"/>
      </w:pPr>
      <w:r>
        <w:rPr>
          <w:noProof/>
        </w:rPr>
        <w:lastRenderedPageBreak/>
        <w:drawing>
          <wp:inline distT="0" distB="0" distL="0" distR="0" wp14:anchorId="2BBC58A3" wp14:editId="4FFD513B">
            <wp:extent cx="5274310" cy="1284605"/>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1284605"/>
                    </a:xfrm>
                    <a:prstGeom prst="rect">
                      <a:avLst/>
                    </a:prstGeom>
                  </pic:spPr>
                </pic:pic>
              </a:graphicData>
            </a:graphic>
          </wp:inline>
        </w:drawing>
      </w:r>
    </w:p>
    <w:p w14:paraId="6EDB9379" w14:textId="26FA00E7" w:rsidR="00F54DC5" w:rsidRDefault="00F54DC5" w:rsidP="00F54DC5">
      <w:pPr>
        <w:ind w:left="360"/>
        <w:jc w:val="center"/>
      </w:pPr>
      <w:r>
        <w:tab/>
      </w:r>
      <w:r>
        <w:tab/>
        <w:t>Figure 11 result</w:t>
      </w:r>
    </w:p>
    <w:p w14:paraId="60017882" w14:textId="0BEF2063" w:rsidR="00F54DC5" w:rsidRDefault="00F54DC5" w:rsidP="00F54DC5">
      <w:pPr>
        <w:ind w:left="360"/>
      </w:pPr>
      <w:r w:rsidRPr="00F54DC5">
        <w:t>When two records are entered, one is valid and the other is illegal, neither record will be updated</w:t>
      </w:r>
    </w:p>
    <w:p w14:paraId="204F251C" w14:textId="23E58191" w:rsidR="00F54DC5" w:rsidRDefault="00F54DC5" w:rsidP="00F54DC5">
      <w:pPr>
        <w:ind w:left="360"/>
      </w:pPr>
      <w:r>
        <w:rPr>
          <w:noProof/>
        </w:rPr>
        <w:drawing>
          <wp:inline distT="0" distB="0" distL="0" distR="0" wp14:anchorId="1C743353" wp14:editId="0294344E">
            <wp:extent cx="5274310" cy="1391285"/>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391285"/>
                    </a:xfrm>
                    <a:prstGeom prst="rect">
                      <a:avLst/>
                    </a:prstGeom>
                  </pic:spPr>
                </pic:pic>
              </a:graphicData>
            </a:graphic>
          </wp:inline>
        </w:drawing>
      </w:r>
    </w:p>
    <w:p w14:paraId="36A86ED1" w14:textId="7297F323" w:rsidR="00F54DC5" w:rsidRDefault="00F54DC5" w:rsidP="00F54DC5">
      <w:pPr>
        <w:ind w:left="360"/>
        <w:jc w:val="center"/>
      </w:pPr>
      <w:r>
        <w:t>Figure 12 show the results</w:t>
      </w:r>
    </w:p>
    <w:p w14:paraId="52F18FF0" w14:textId="4803DF03" w:rsidR="00F54DC5" w:rsidRDefault="00F54DC5" w:rsidP="00F54DC5">
      <w:pPr>
        <w:ind w:left="360"/>
        <w:jc w:val="center"/>
      </w:pPr>
      <w:r>
        <w:rPr>
          <w:noProof/>
        </w:rPr>
        <w:drawing>
          <wp:inline distT="0" distB="0" distL="0" distR="0" wp14:anchorId="10C306B4" wp14:editId="2AC9ADAD">
            <wp:extent cx="4387932" cy="1090379"/>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17947" cy="1097838"/>
                    </a:xfrm>
                    <a:prstGeom prst="rect">
                      <a:avLst/>
                    </a:prstGeom>
                  </pic:spPr>
                </pic:pic>
              </a:graphicData>
            </a:graphic>
          </wp:inline>
        </w:drawing>
      </w:r>
    </w:p>
    <w:p w14:paraId="578F4AC2" w14:textId="141290D7" w:rsidR="00F54DC5" w:rsidRDefault="00F54DC5" w:rsidP="00F54DC5">
      <w:pPr>
        <w:ind w:left="360"/>
        <w:jc w:val="center"/>
      </w:pPr>
      <w:r>
        <w:t>Figure 13 result</w:t>
      </w:r>
    </w:p>
    <w:p w14:paraId="50C80DB9" w14:textId="281B3819" w:rsidR="00F54DC5" w:rsidRDefault="00152521" w:rsidP="00152521">
      <w:pPr>
        <w:pStyle w:val="1"/>
        <w:numPr>
          <w:ilvl w:val="0"/>
          <w:numId w:val="1"/>
        </w:numPr>
      </w:pPr>
      <w:r w:rsidRPr="00152521">
        <w:t>Distributed Database Solution</w:t>
      </w:r>
    </w:p>
    <w:p w14:paraId="3743DE57" w14:textId="67992F33" w:rsidR="00DE0C5B" w:rsidRPr="00DE0C5B" w:rsidRDefault="00DE0C5B" w:rsidP="00DE0C5B">
      <w:pPr>
        <w:pStyle w:val="2"/>
      </w:pPr>
      <w:r>
        <w:rPr>
          <w:rFonts w:hint="eastAsia"/>
        </w:rPr>
        <w:t>3</w:t>
      </w:r>
      <w:r>
        <w:t>.1 Theory Introduction</w:t>
      </w:r>
    </w:p>
    <w:p w14:paraId="06553FD3" w14:textId="657ED975" w:rsidR="00152521" w:rsidRDefault="00152521" w:rsidP="00FB190B">
      <w:pPr>
        <w:ind w:firstLine="360"/>
      </w:pPr>
      <w:r w:rsidRPr="00152521">
        <w:t>With the increasing maturity of database technology</w:t>
      </w:r>
      <w:r>
        <w:t>, w</w:t>
      </w:r>
      <w:r w:rsidRPr="00152521">
        <w:t>e have entered the era of big data</w:t>
      </w:r>
      <w:r w:rsidR="00FB190B">
        <w:rPr>
          <w:rFonts w:hint="eastAsia"/>
        </w:rPr>
        <w:t>,</w:t>
      </w:r>
      <w:r w:rsidR="00FB190B">
        <w:t xml:space="preserve"> t</w:t>
      </w:r>
      <w:r w:rsidR="00FB190B" w:rsidRPr="00FB190B">
        <w:t>he increasing amount of data and the increasing scope of data put great pressure on the centralized database</w:t>
      </w:r>
      <w:r w:rsidR="00B401F2">
        <w:t xml:space="preserve">. </w:t>
      </w:r>
      <w:r w:rsidR="00B401F2" w:rsidRPr="00B401F2">
        <w:t>Centralized databases have several major disadvantages</w:t>
      </w:r>
      <w:r w:rsidR="00B401F2">
        <w:t>:</w:t>
      </w:r>
    </w:p>
    <w:p w14:paraId="39329B5C" w14:textId="6E792D8D" w:rsidR="00B401F2" w:rsidRDefault="00B401F2" w:rsidP="00B401F2">
      <w:pPr>
        <w:pStyle w:val="a3"/>
        <w:numPr>
          <w:ilvl w:val="0"/>
          <w:numId w:val="6"/>
        </w:numPr>
        <w:ind w:firstLineChars="0"/>
      </w:pPr>
      <w:r w:rsidRPr="00B401F2">
        <w:t>Centralized data processing results in high communication overhead</w:t>
      </w:r>
      <w:r>
        <w:t>;</w:t>
      </w:r>
    </w:p>
    <w:p w14:paraId="39D55FAD" w14:textId="0DFDB453" w:rsidR="00B401F2" w:rsidRDefault="00B401F2" w:rsidP="00B401F2">
      <w:pPr>
        <w:pStyle w:val="a3"/>
        <w:numPr>
          <w:ilvl w:val="0"/>
          <w:numId w:val="6"/>
        </w:numPr>
        <w:ind w:firstLineChars="0"/>
      </w:pPr>
      <w:r w:rsidRPr="00B401F2">
        <w:t>Once the main server failure, the whole will be affected, the reliability is not high</w:t>
      </w:r>
      <w:r>
        <w:t>;</w:t>
      </w:r>
    </w:p>
    <w:p w14:paraId="58FB8574" w14:textId="0DFC344D" w:rsidR="00B401F2" w:rsidRDefault="00B401F2" w:rsidP="00B401F2">
      <w:pPr>
        <w:pStyle w:val="a3"/>
        <w:numPr>
          <w:ilvl w:val="0"/>
          <w:numId w:val="6"/>
        </w:numPr>
        <w:ind w:firstLineChars="0"/>
      </w:pPr>
      <w:r w:rsidRPr="00B401F2">
        <w:t>Lack of flexibility and scalability</w:t>
      </w:r>
      <w:r>
        <w:t>.’</w:t>
      </w:r>
    </w:p>
    <w:p w14:paraId="1F6F348F" w14:textId="77777777" w:rsidR="00A5188C" w:rsidRDefault="00A5188C" w:rsidP="00A5188C">
      <w:pPr>
        <w:pStyle w:val="a3"/>
        <w:ind w:left="720" w:firstLineChars="0" w:firstLine="0"/>
      </w:pPr>
    </w:p>
    <w:p w14:paraId="6EFD3247" w14:textId="3F34E459" w:rsidR="008718D0" w:rsidRDefault="00B401F2" w:rsidP="008718D0">
      <w:pPr>
        <w:ind w:firstLine="360"/>
      </w:pPr>
      <w:r w:rsidRPr="00B401F2">
        <w:t>Distributed Database System</w:t>
      </w:r>
      <w:r>
        <w:t xml:space="preserve"> can also be called DDBS, DDBS </w:t>
      </w:r>
      <w:r w:rsidRPr="00B401F2">
        <w:t>has a flexible structure</w:t>
      </w:r>
      <w:r>
        <w:t xml:space="preserve"> and </w:t>
      </w:r>
      <w:r w:rsidRPr="00B401F2">
        <w:t>high reliability and good availability</w:t>
      </w:r>
      <w:r>
        <w:t>. DDBS also has q</w:t>
      </w:r>
      <w:r w:rsidRPr="00B401F2">
        <w:t>uick response time</w:t>
      </w:r>
      <w:r>
        <w:t xml:space="preserve"> and h</w:t>
      </w:r>
      <w:r w:rsidRPr="00B401F2">
        <w:t>igh scalability</w:t>
      </w:r>
      <w:r>
        <w:t>.</w:t>
      </w:r>
      <w:r w:rsidR="008718D0">
        <w:t xml:space="preserve"> </w:t>
      </w:r>
      <w:r w:rsidR="008718D0" w:rsidRPr="008718D0">
        <w:t>The main categories of DDBS can be divided into the following t</w:t>
      </w:r>
      <w:r w:rsidR="008718D0">
        <w:t>wo</w:t>
      </w:r>
      <w:r w:rsidR="008718D0" w:rsidRPr="008718D0">
        <w:t xml:space="preserve"> categories</w:t>
      </w:r>
      <w:r w:rsidR="008718D0">
        <w:t>:</w:t>
      </w:r>
    </w:p>
    <w:p w14:paraId="1CBCD8A8" w14:textId="77777777" w:rsidR="008718D0" w:rsidRDefault="008718D0" w:rsidP="008718D0">
      <w:pPr>
        <w:pStyle w:val="a3"/>
        <w:numPr>
          <w:ilvl w:val="0"/>
          <w:numId w:val="7"/>
        </w:numPr>
        <w:ind w:firstLineChars="0"/>
      </w:pPr>
      <w:r w:rsidRPr="008718D0">
        <w:t>Homogeneous Database:</w:t>
      </w:r>
      <w:r>
        <w:t xml:space="preserve"> </w:t>
      </w:r>
      <w:r w:rsidRPr="008718D0">
        <w:t xml:space="preserve">All the distributed storage databases are consistent in the operating system, database management system, data structure and so on, so the distributed </w:t>
      </w:r>
      <w:r w:rsidRPr="008718D0">
        <w:lastRenderedPageBreak/>
        <w:t>database is very convenient to manage</w:t>
      </w:r>
      <w:r>
        <w:t>.</w:t>
      </w:r>
    </w:p>
    <w:p w14:paraId="3DC4F7A9" w14:textId="0840097A" w:rsidR="008718D0" w:rsidRDefault="008718D0" w:rsidP="008718D0">
      <w:pPr>
        <w:pStyle w:val="a3"/>
        <w:numPr>
          <w:ilvl w:val="0"/>
          <w:numId w:val="7"/>
        </w:numPr>
        <w:ind w:firstLineChars="0"/>
      </w:pPr>
      <w:r w:rsidRPr="008718D0">
        <w:t>Heterogeneous Database</w:t>
      </w:r>
      <w:r>
        <w:t xml:space="preserve">: </w:t>
      </w:r>
      <w:r w:rsidR="007C5FE0">
        <w:t xml:space="preserve">Different site of </w:t>
      </w:r>
      <w:r w:rsidR="007C5FE0" w:rsidRPr="008718D0">
        <w:t>Heterogeneous Database</w:t>
      </w:r>
      <w:r w:rsidR="007C5FE0">
        <w:t xml:space="preserve"> can use different models and different software; t</w:t>
      </w:r>
      <w:r w:rsidR="007C5FE0" w:rsidRPr="007C5FE0">
        <w:t>his difference may lead to</w:t>
      </w:r>
      <w:r w:rsidR="007C5FE0">
        <w:t xml:space="preserve"> q</w:t>
      </w:r>
      <w:r w:rsidR="007C5FE0" w:rsidRPr="007C5FE0">
        <w:t>uery problems and transaction problems</w:t>
      </w:r>
      <w:r w:rsidR="007C5FE0">
        <w:t>. Besides that, s</w:t>
      </w:r>
      <w:r w:rsidR="007C5FE0" w:rsidRPr="007C5FE0">
        <w:t>ites can be completely unaware of each other</w:t>
      </w:r>
      <w:r w:rsidR="007C5FE0">
        <w:t xml:space="preserve">. Different server may use different system, different database management system. They might even use different data model. </w:t>
      </w:r>
      <w:r w:rsidR="007C5FE0" w:rsidRPr="007C5FE0">
        <w:t>As a result, communication between sites is relatively difficult and requires translation</w:t>
      </w:r>
      <w:r w:rsidR="007C5FE0">
        <w:t>.</w:t>
      </w:r>
    </w:p>
    <w:p w14:paraId="1BB8314A" w14:textId="77777777" w:rsidR="00A5188C" w:rsidRDefault="00A5188C" w:rsidP="00A5188C"/>
    <w:p w14:paraId="3212C142" w14:textId="4A93A2B7" w:rsidR="00264108" w:rsidRDefault="00264108" w:rsidP="00264108">
      <w:pPr>
        <w:ind w:left="360"/>
      </w:pPr>
      <w:r w:rsidRPr="00264108">
        <w:t>Distributed databases have the following characteristics</w:t>
      </w:r>
      <w:r>
        <w:t>:</w:t>
      </w:r>
    </w:p>
    <w:p w14:paraId="1CD61322" w14:textId="01AD9A41" w:rsidR="00264108" w:rsidRDefault="00264108" w:rsidP="00264108">
      <w:pPr>
        <w:pStyle w:val="a3"/>
        <w:numPr>
          <w:ilvl w:val="0"/>
          <w:numId w:val="8"/>
        </w:numPr>
        <w:ind w:firstLineChars="0"/>
      </w:pPr>
      <w:r w:rsidRPr="00264108">
        <w:t>The data does not reside on a single site, but is stored on multiple sites</w:t>
      </w:r>
      <w:r w:rsidR="00431423">
        <w:t xml:space="preserve"> of </w:t>
      </w:r>
      <w:proofErr w:type="gramStart"/>
      <w:r w:rsidR="00431423">
        <w:t>Internet,</w:t>
      </w:r>
      <w:r>
        <w:t>;</w:t>
      </w:r>
      <w:proofErr w:type="gramEnd"/>
    </w:p>
    <w:p w14:paraId="3D0B4484" w14:textId="6CBAFA40" w:rsidR="00264108" w:rsidRDefault="00264108" w:rsidP="00264108">
      <w:pPr>
        <w:pStyle w:val="a3"/>
        <w:numPr>
          <w:ilvl w:val="0"/>
          <w:numId w:val="8"/>
        </w:numPr>
        <w:ind w:firstLineChars="0"/>
      </w:pPr>
      <w:r w:rsidRPr="00264108">
        <w:t>Although data is not stored together, they are logically integrated, shared by all users, and managed by only one database management system</w:t>
      </w:r>
      <w:r>
        <w:t>;</w:t>
      </w:r>
    </w:p>
    <w:p w14:paraId="5C1F5F09" w14:textId="140B433B" w:rsidR="00264108" w:rsidRDefault="00264108" w:rsidP="00264108">
      <w:pPr>
        <w:pStyle w:val="a3"/>
        <w:numPr>
          <w:ilvl w:val="0"/>
          <w:numId w:val="8"/>
        </w:numPr>
        <w:ind w:firstLineChars="0"/>
      </w:pPr>
      <w:r w:rsidRPr="00264108">
        <w:t>Local operations can be done independently within each site</w:t>
      </w:r>
      <w:r>
        <w:t>;</w:t>
      </w:r>
    </w:p>
    <w:p w14:paraId="0F1EE56F" w14:textId="100569FB" w:rsidR="00264108" w:rsidRDefault="00264108" w:rsidP="00264108">
      <w:pPr>
        <w:pStyle w:val="a3"/>
        <w:numPr>
          <w:ilvl w:val="0"/>
          <w:numId w:val="8"/>
        </w:numPr>
        <w:ind w:firstLineChars="0"/>
      </w:pPr>
      <w:r w:rsidRPr="00264108">
        <w:t>They are independent</w:t>
      </w:r>
      <w:r w:rsidR="00431423">
        <w:t>,</w:t>
      </w:r>
      <w:r w:rsidRPr="00264108">
        <w:t xml:space="preserve"> </w:t>
      </w:r>
      <w:r w:rsidR="00431423">
        <w:t>but they</w:t>
      </w:r>
      <w:r w:rsidRPr="00264108">
        <w:t xml:space="preserve"> can cooperate with each other</w:t>
      </w:r>
      <w:r w:rsidR="00A5188C">
        <w:rPr>
          <w:rFonts w:hint="eastAsia"/>
        </w:rPr>
        <w:t>.</w:t>
      </w:r>
    </w:p>
    <w:p w14:paraId="5C5F9F0E" w14:textId="77777777" w:rsidR="00A5188C" w:rsidRPr="00431423" w:rsidRDefault="00A5188C" w:rsidP="00A5188C"/>
    <w:p w14:paraId="769E1C52" w14:textId="304FB0FE" w:rsidR="00264108" w:rsidRDefault="00A5188C" w:rsidP="00A5188C">
      <w:pPr>
        <w:ind w:left="360"/>
      </w:pPr>
      <w:r>
        <w:t>D</w:t>
      </w:r>
      <w:r w:rsidRPr="00A5188C">
        <w:t>istributed database also has the following disadvantages</w:t>
      </w:r>
      <w:r>
        <w:t>:</w:t>
      </w:r>
    </w:p>
    <w:p w14:paraId="7C45E02E" w14:textId="2C5E5462" w:rsidR="00A5188C" w:rsidRDefault="00A5188C" w:rsidP="00A5188C">
      <w:pPr>
        <w:pStyle w:val="a3"/>
        <w:numPr>
          <w:ilvl w:val="0"/>
          <w:numId w:val="9"/>
        </w:numPr>
        <w:ind w:firstLineChars="0"/>
      </w:pPr>
      <w:r w:rsidRPr="00A5188C">
        <w:t>High communication consumption</w:t>
      </w:r>
      <w:r>
        <w:t>;</w:t>
      </w:r>
    </w:p>
    <w:p w14:paraId="39D80B91" w14:textId="4C5CE1B0" w:rsidR="00A5188C" w:rsidRDefault="00A5188C" w:rsidP="00A5188C">
      <w:pPr>
        <w:pStyle w:val="a3"/>
        <w:numPr>
          <w:ilvl w:val="0"/>
          <w:numId w:val="9"/>
        </w:numPr>
        <w:ind w:firstLineChars="0"/>
      </w:pPr>
      <w:r w:rsidRPr="00A5188C">
        <w:t>Complicated structure</w:t>
      </w:r>
      <w:r>
        <w:t>;</w:t>
      </w:r>
    </w:p>
    <w:p w14:paraId="224AEA14" w14:textId="7EF42FAF" w:rsidR="00A5188C" w:rsidRDefault="00A5188C" w:rsidP="00A5188C">
      <w:pPr>
        <w:pStyle w:val="a3"/>
        <w:numPr>
          <w:ilvl w:val="0"/>
          <w:numId w:val="9"/>
        </w:numPr>
        <w:ind w:firstLineChars="0"/>
      </w:pPr>
      <w:r w:rsidRPr="00A5188C">
        <w:t>The security and confidentiality of data are more difficult to deal with</w:t>
      </w:r>
      <w:r>
        <w:t>.</w:t>
      </w:r>
    </w:p>
    <w:p w14:paraId="78D63E63" w14:textId="082325EF" w:rsidR="00A5188C" w:rsidRDefault="00A5188C" w:rsidP="00A5188C">
      <w:pPr>
        <w:ind w:left="360"/>
      </w:pPr>
    </w:p>
    <w:p w14:paraId="4772FBF8" w14:textId="278D0339" w:rsidR="00A5188C" w:rsidRDefault="00A5188C" w:rsidP="00A5188C">
      <w:pPr>
        <w:ind w:firstLine="360"/>
      </w:pPr>
      <w:r>
        <w:t xml:space="preserve">There are four types of </w:t>
      </w:r>
      <w:r w:rsidRPr="00A5188C">
        <w:t>fragmentation schema</w:t>
      </w:r>
      <w:r>
        <w:t>s</w:t>
      </w:r>
      <w:r w:rsidRPr="00A5188C">
        <w:t xml:space="preserve"> for the system</w:t>
      </w:r>
      <w:r>
        <w:t xml:space="preserve">: </w:t>
      </w:r>
      <w:r w:rsidRPr="00A5188C">
        <w:t xml:space="preserve">horizontal </w:t>
      </w:r>
      <w:r>
        <w:t xml:space="preserve">fragmentation, </w:t>
      </w:r>
      <w:r w:rsidRPr="00A5188C">
        <w:t>vertical fragmentation</w:t>
      </w:r>
      <w:r>
        <w:t xml:space="preserve">, </w:t>
      </w:r>
      <w:r w:rsidRPr="00A5188C">
        <w:t>mixed fragmentation</w:t>
      </w:r>
      <w:r>
        <w:t xml:space="preserve">, </w:t>
      </w:r>
      <w:r w:rsidRPr="00A5188C">
        <w:t>derived fragmentation</w:t>
      </w:r>
      <w:r>
        <w:rPr>
          <w:rFonts w:hint="eastAsia"/>
        </w:rPr>
        <w:t>,</w:t>
      </w:r>
      <w:r>
        <w:t xml:space="preserve"> </w:t>
      </w:r>
      <w:r w:rsidRPr="00A5188C">
        <w:t>I'll go into more detail</w:t>
      </w:r>
      <w:r w:rsidR="008D1F83">
        <w:t>s</w:t>
      </w:r>
      <w:r w:rsidRPr="00A5188C">
        <w:t xml:space="preserve"> about these four</w:t>
      </w:r>
      <w:r>
        <w:t xml:space="preserve"> </w:t>
      </w:r>
      <w:r w:rsidRPr="00A5188C">
        <w:t>fragmentation schema</w:t>
      </w:r>
      <w:r>
        <w:t>s:</w:t>
      </w:r>
    </w:p>
    <w:p w14:paraId="3708D26C" w14:textId="206B4777" w:rsidR="00A5188C" w:rsidRPr="008D1F83" w:rsidRDefault="008D1F83" w:rsidP="00A5188C">
      <w:pPr>
        <w:pStyle w:val="a3"/>
        <w:numPr>
          <w:ilvl w:val="0"/>
          <w:numId w:val="10"/>
        </w:numPr>
        <w:ind w:firstLineChars="0"/>
        <w:rPr>
          <w:rFonts w:ascii="Arial" w:hAnsi="Arial" w:cs="Arial"/>
          <w:color w:val="333333"/>
          <w:szCs w:val="21"/>
          <w:shd w:val="clear" w:color="auto" w:fill="F7F8FA"/>
        </w:rPr>
      </w:pPr>
      <w:r w:rsidRPr="008D1F83">
        <w:rPr>
          <w:rFonts w:hint="eastAsia"/>
        </w:rPr>
        <w:t>H</w:t>
      </w:r>
      <w:r w:rsidRPr="00A5188C">
        <w:t xml:space="preserve">orizontal </w:t>
      </w:r>
      <w:r>
        <w:t>fragmentation: It means d</w:t>
      </w:r>
      <w:r w:rsidRPr="008D1F83">
        <w:t>ivide a relation into subsets that have no intersection with each other according to certain conditions, and each subset is called a fragment</w:t>
      </w:r>
      <w:r>
        <w:t>.</w:t>
      </w:r>
    </w:p>
    <w:p w14:paraId="3AA8E3EB" w14:textId="21D05823" w:rsidR="008D1F83" w:rsidRDefault="008D1F83" w:rsidP="00A5188C">
      <w:pPr>
        <w:pStyle w:val="a3"/>
        <w:numPr>
          <w:ilvl w:val="0"/>
          <w:numId w:val="10"/>
        </w:numPr>
        <w:ind w:firstLineChars="0"/>
      </w:pPr>
      <w:r w:rsidRPr="008D1F83">
        <w:t xml:space="preserve">Vertical fragmentation: </w:t>
      </w:r>
      <w:r>
        <w:t>I</w:t>
      </w:r>
      <w:r w:rsidRPr="008D1F83">
        <w:t>t means divides a relational table into columns that do not intersect with each other except for the primary key.</w:t>
      </w:r>
    </w:p>
    <w:p w14:paraId="16A6B486" w14:textId="12484C13" w:rsidR="008D1F83" w:rsidRDefault="008D1F83" w:rsidP="00A5188C">
      <w:pPr>
        <w:pStyle w:val="a3"/>
        <w:numPr>
          <w:ilvl w:val="0"/>
          <w:numId w:val="10"/>
        </w:numPr>
        <w:ind w:firstLineChars="0"/>
      </w:pPr>
      <w:r>
        <w:t>M</w:t>
      </w:r>
      <w:r w:rsidRPr="00A5188C">
        <w:t>ixed fragmentation</w:t>
      </w:r>
      <w:r>
        <w:t xml:space="preserve">: The combination of </w:t>
      </w:r>
      <w:r w:rsidRPr="008D1F83">
        <w:rPr>
          <w:rFonts w:hint="eastAsia"/>
        </w:rPr>
        <w:t>H</w:t>
      </w:r>
      <w:r w:rsidRPr="00A5188C">
        <w:t xml:space="preserve">orizontal </w:t>
      </w:r>
      <w:r>
        <w:t xml:space="preserve">fragmentation and </w:t>
      </w:r>
      <w:r w:rsidRPr="008D1F83">
        <w:t>Vertical fragmentation</w:t>
      </w:r>
      <w:r>
        <w:t>.</w:t>
      </w:r>
    </w:p>
    <w:p w14:paraId="7A9B2886" w14:textId="08730791" w:rsidR="008D1F83" w:rsidRDefault="008D1F83" w:rsidP="00A5188C">
      <w:pPr>
        <w:pStyle w:val="a3"/>
        <w:numPr>
          <w:ilvl w:val="0"/>
          <w:numId w:val="10"/>
        </w:numPr>
        <w:ind w:firstLineChars="0"/>
      </w:pPr>
      <w:r>
        <w:t>D</w:t>
      </w:r>
      <w:r w:rsidRPr="00A5188C">
        <w:t>erived fragmentation</w:t>
      </w:r>
      <w:r>
        <w:t xml:space="preserve">: </w:t>
      </w:r>
      <w:r w:rsidRPr="008D1F83">
        <w:t>Shard properties are not properties in the relational table</w:t>
      </w:r>
      <w:r>
        <w:t>, but some other propertied.</w:t>
      </w:r>
    </w:p>
    <w:p w14:paraId="3FF5EB5D" w14:textId="53A0F0C8" w:rsidR="00B81C69" w:rsidRDefault="00B81C69" w:rsidP="00B81C69">
      <w:pPr>
        <w:ind w:left="360"/>
      </w:pPr>
    </w:p>
    <w:p w14:paraId="60421C92" w14:textId="1BD1E99F" w:rsidR="00B81C69" w:rsidRDefault="00B81C69" w:rsidP="00B81C69">
      <w:pPr>
        <w:ind w:left="360"/>
      </w:pPr>
      <w:r w:rsidRPr="00B81C69">
        <w:t xml:space="preserve">Specific </w:t>
      </w:r>
      <w:r>
        <w:t>fragmenting</w:t>
      </w:r>
      <w:r w:rsidRPr="00B81C69">
        <w:t xml:space="preserve"> rules follow the following three points</w:t>
      </w:r>
      <w:r>
        <w:t>:</w:t>
      </w:r>
    </w:p>
    <w:p w14:paraId="5EFC444A" w14:textId="540EB4D3" w:rsidR="00B81C69" w:rsidRDefault="00B81C69" w:rsidP="00B81C69">
      <w:pPr>
        <w:pStyle w:val="a3"/>
        <w:numPr>
          <w:ilvl w:val="0"/>
          <w:numId w:val="11"/>
        </w:numPr>
        <w:ind w:firstLineChars="0"/>
      </w:pPr>
      <w:r w:rsidRPr="00B81C69">
        <w:t>Completeness condition</w:t>
      </w:r>
      <w:r>
        <w:t xml:space="preserve">: </w:t>
      </w:r>
      <w:r w:rsidRPr="00B81C69">
        <w:t>All data must be partitioned into a fragment. It is not possible to have globally related data that is not allocated</w:t>
      </w:r>
      <w:r>
        <w:t>.</w:t>
      </w:r>
    </w:p>
    <w:p w14:paraId="7464A4AF" w14:textId="6C7062A7" w:rsidR="00B81C69" w:rsidRDefault="00B81C69" w:rsidP="00B81C69">
      <w:pPr>
        <w:pStyle w:val="a3"/>
        <w:numPr>
          <w:ilvl w:val="0"/>
          <w:numId w:val="11"/>
        </w:numPr>
        <w:ind w:firstLineChars="0"/>
      </w:pPr>
      <w:r>
        <w:t>R</w:t>
      </w:r>
      <w:r w:rsidRPr="00B81C69">
        <w:t>econfigurable</w:t>
      </w:r>
      <w:r>
        <w:t xml:space="preserve"> condition: </w:t>
      </w:r>
      <w:r w:rsidRPr="00B81C69">
        <w:t>The split fragment must be available to reconstruct the global relationship before the split</w:t>
      </w:r>
      <w:r>
        <w:t>.</w:t>
      </w:r>
    </w:p>
    <w:p w14:paraId="2E85817A" w14:textId="08959202" w:rsidR="00B81C69" w:rsidRDefault="00431423" w:rsidP="00B81C69">
      <w:pPr>
        <w:pStyle w:val="a3"/>
        <w:numPr>
          <w:ilvl w:val="0"/>
          <w:numId w:val="11"/>
        </w:numPr>
        <w:ind w:firstLineChars="0"/>
      </w:pPr>
      <w:r>
        <w:t>D</w:t>
      </w:r>
      <w:r w:rsidRPr="00431423">
        <w:t>isjoint</w:t>
      </w:r>
      <w:r>
        <w:t xml:space="preserve"> condition: </w:t>
      </w:r>
      <w:r w:rsidRPr="00431423">
        <w:t>The segmented data segment is a completely disjoint subset</w:t>
      </w:r>
      <w:r>
        <w:t>.</w:t>
      </w:r>
    </w:p>
    <w:p w14:paraId="0083A36C" w14:textId="6B982DFE" w:rsidR="00DE0C5B" w:rsidRDefault="00DE0C5B" w:rsidP="00DE0C5B">
      <w:pPr>
        <w:pStyle w:val="2"/>
      </w:pPr>
      <w:r>
        <w:rPr>
          <w:rFonts w:hint="eastAsia"/>
        </w:rPr>
        <w:t>3</w:t>
      </w:r>
      <w:r>
        <w:t xml:space="preserve">.2 </w:t>
      </w:r>
      <w:r w:rsidRPr="00DE0C5B">
        <w:t>Case analysis</w:t>
      </w:r>
    </w:p>
    <w:p w14:paraId="06142E38" w14:textId="49A75F22" w:rsidR="008D1F83" w:rsidRDefault="00947D33" w:rsidP="00947D33">
      <w:pPr>
        <w:ind w:firstLine="360"/>
      </w:pPr>
      <w:r>
        <w:t>Fragmentation</w:t>
      </w:r>
      <w:r w:rsidR="00DE0C5B" w:rsidRPr="00DE0C5B">
        <w:t xml:space="preserve"> is the process of subdividing a global object into several logical fragments</w:t>
      </w:r>
      <w:r>
        <w:t xml:space="preserve">, </w:t>
      </w:r>
      <w:r w:rsidRPr="00947D33">
        <w:t xml:space="preserve">I mainly use vertical and horizontal </w:t>
      </w:r>
      <w:r>
        <w:t>fragmentation</w:t>
      </w:r>
      <w:r w:rsidRPr="00947D33">
        <w:t xml:space="preserve"> here</w:t>
      </w:r>
      <w:r>
        <w:t xml:space="preserve">. </w:t>
      </w:r>
      <w:r w:rsidRPr="00947D33">
        <w:t xml:space="preserve">Horizontal </w:t>
      </w:r>
      <w:r>
        <w:t>fragmentation</w:t>
      </w:r>
      <w:r w:rsidRPr="00947D33">
        <w:t xml:space="preserve"> is equivalent to selecting a subset of instances of a global object</w:t>
      </w:r>
      <w:r>
        <w:t xml:space="preserve">, </w:t>
      </w:r>
      <w:r w:rsidRPr="00947D33">
        <w:t xml:space="preserve">Vertical </w:t>
      </w:r>
      <w:r>
        <w:t>fragmentation</w:t>
      </w:r>
      <w:r w:rsidRPr="00947D33">
        <w:t xml:space="preserve"> is equivalent to projecting </w:t>
      </w:r>
      <w:r w:rsidRPr="00947D33">
        <w:lastRenderedPageBreak/>
        <w:t>a global object onto its property set</w:t>
      </w:r>
      <w:r w:rsidR="00C64EC3">
        <w:t>.</w:t>
      </w:r>
    </w:p>
    <w:p w14:paraId="34F978A3" w14:textId="096E7CDE" w:rsidR="00C64EC3" w:rsidRDefault="00C64EC3" w:rsidP="00947D33">
      <w:pPr>
        <w:ind w:firstLine="360"/>
      </w:pPr>
      <w:r>
        <w:rPr>
          <w:rFonts w:hint="eastAsia"/>
        </w:rPr>
        <w:t>W</w:t>
      </w:r>
      <w:r>
        <w:t>e can see from the table below that d</w:t>
      </w:r>
      <w:r w:rsidRPr="00C64EC3">
        <w:t>ifferent theaters have different Settings, their grades are different, ticket prices are different, and the total number of seats is different</w:t>
      </w:r>
      <w:r>
        <w:t xml:space="preserve">. </w:t>
      </w:r>
      <w:r w:rsidRPr="00C64EC3">
        <w:t xml:space="preserve">It can be </w:t>
      </w:r>
      <w:r>
        <w:t>fragmented</w:t>
      </w:r>
      <w:r w:rsidRPr="00C64EC3">
        <w:t xml:space="preserve"> using the properties </w:t>
      </w:r>
      <w:r>
        <w:t xml:space="preserve">‘theatre name’ </w:t>
      </w:r>
      <w:r w:rsidRPr="00C64EC3">
        <w:t>in this table</w:t>
      </w:r>
      <w:r>
        <w:t>, become different</w:t>
      </w:r>
      <w:r>
        <w:rPr>
          <w:rFonts w:ascii="Arial" w:hAnsi="Arial" w:cs="Arial"/>
          <w:color w:val="4A90E2"/>
          <w:szCs w:val="21"/>
          <w:shd w:val="clear" w:color="auto" w:fill="F7F8FA"/>
        </w:rPr>
        <w:t xml:space="preserve"> </w:t>
      </w:r>
      <w:r w:rsidRPr="00C64EC3">
        <w:t>logical pieces</w:t>
      </w:r>
      <w:r>
        <w:t xml:space="preserve">. </w:t>
      </w:r>
      <w:r w:rsidRPr="00C64EC3">
        <w:t>After the</w:t>
      </w:r>
      <w:r>
        <w:t xml:space="preserve"> fragmentation, the seat will be separated, after combination, </w:t>
      </w:r>
      <w:r w:rsidRPr="00C64EC3">
        <w:t>they can form the original total table</w:t>
      </w:r>
      <w:r>
        <w:t xml:space="preserve">. </w:t>
      </w:r>
    </w:p>
    <w:p w14:paraId="0AA9C1C3" w14:textId="00466425" w:rsidR="00C64EC3" w:rsidRDefault="00C64EC3" w:rsidP="00C64EC3">
      <w:pPr>
        <w:ind w:firstLine="360"/>
        <w:jc w:val="center"/>
      </w:pPr>
      <w:r>
        <w:rPr>
          <w:noProof/>
        </w:rPr>
        <w:drawing>
          <wp:inline distT="0" distB="0" distL="0" distR="0" wp14:anchorId="15CBACFC" wp14:editId="2E5AFAEC">
            <wp:extent cx="3259777" cy="1804022"/>
            <wp:effectExtent l="0" t="0" r="0"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4975" cy="1817967"/>
                    </a:xfrm>
                    <a:prstGeom prst="rect">
                      <a:avLst/>
                    </a:prstGeom>
                  </pic:spPr>
                </pic:pic>
              </a:graphicData>
            </a:graphic>
          </wp:inline>
        </w:drawing>
      </w:r>
    </w:p>
    <w:p w14:paraId="277C9D69" w14:textId="62D28E10" w:rsidR="00C64EC3" w:rsidRDefault="00C64EC3" w:rsidP="00C64EC3">
      <w:pPr>
        <w:ind w:firstLine="360"/>
        <w:jc w:val="center"/>
      </w:pPr>
      <w:r>
        <w:rPr>
          <w:rFonts w:hint="eastAsia"/>
        </w:rPr>
        <w:t>F</w:t>
      </w:r>
      <w:r>
        <w:t>igure 14 table of stall</w:t>
      </w:r>
    </w:p>
    <w:p w14:paraId="788CE26F" w14:textId="1E7984D9" w:rsidR="00C64EC3" w:rsidRDefault="00C64EC3" w:rsidP="00C64EC3">
      <w:pPr>
        <w:ind w:firstLine="360"/>
      </w:pPr>
    </w:p>
    <w:p w14:paraId="21E13ECC" w14:textId="2007FF42" w:rsidR="00C64EC3" w:rsidRDefault="009732F2" w:rsidP="009732F2">
      <w:pPr>
        <w:ind w:firstLine="360"/>
      </w:pPr>
      <w:r>
        <w:t>I checked table rent,</w:t>
      </w:r>
      <w:r>
        <w:rPr>
          <w:rFonts w:hint="eastAsia"/>
        </w:rPr>
        <w:t xml:space="preserve"> </w:t>
      </w:r>
      <w:r>
        <w:t>i</w:t>
      </w:r>
      <w:r w:rsidRPr="00C64EC3">
        <w:t xml:space="preserve">t can be </w:t>
      </w:r>
      <w:r>
        <w:t>fragmented</w:t>
      </w:r>
      <w:r w:rsidRPr="00C64EC3">
        <w:t xml:space="preserve"> using the properties </w:t>
      </w:r>
      <w:r>
        <w:t xml:space="preserve">‘rent_place’ </w:t>
      </w:r>
      <w:r w:rsidRPr="00C64EC3">
        <w:t>in this table</w:t>
      </w:r>
      <w:r>
        <w:t xml:space="preserve">. After fragmentation, the whole table will be separated into three tables, the first one only includes the rent order that rent the main auditorium, it will be much </w:t>
      </w:r>
      <w:r w:rsidR="00CA0F34">
        <w:t xml:space="preserve">easier </w:t>
      </w:r>
      <w:r>
        <w:t xml:space="preserve">for a company to check the details of rent when he/she rented the main auditorium. </w:t>
      </w:r>
      <w:r w:rsidRPr="009732F2">
        <w:t>Same as before</w:t>
      </w:r>
      <w:r>
        <w:t xml:space="preserve">, </w:t>
      </w:r>
      <w:bookmarkStart w:id="0" w:name="_Hlk61655000"/>
      <w:r>
        <w:t>the second table only includes the rent order that rent the</w:t>
      </w:r>
      <w:bookmarkEnd w:id="0"/>
      <w:r>
        <w:t xml:space="preserve"> Burton 2, </w:t>
      </w:r>
      <w:r w:rsidRPr="009732F2">
        <w:t xml:space="preserve">the </w:t>
      </w:r>
      <w:r>
        <w:t>third</w:t>
      </w:r>
      <w:r w:rsidRPr="009732F2">
        <w:t xml:space="preserve"> table only includes the rent order that rent the</w:t>
      </w:r>
      <w:r>
        <w:t xml:space="preserve"> </w:t>
      </w:r>
      <w:r w:rsidRPr="009732F2">
        <w:t>Dylan 1</w:t>
      </w:r>
      <w:r>
        <w:t>.</w:t>
      </w:r>
    </w:p>
    <w:p w14:paraId="491FA579" w14:textId="44481E41" w:rsidR="00C64EC3" w:rsidRDefault="00C64EC3" w:rsidP="009732F2">
      <w:pPr>
        <w:ind w:firstLineChars="50" w:firstLine="105"/>
      </w:pPr>
      <w:r>
        <w:rPr>
          <w:noProof/>
        </w:rPr>
        <w:drawing>
          <wp:inline distT="0" distB="0" distL="0" distR="0" wp14:anchorId="7CC32CB1" wp14:editId="44EE2D23">
            <wp:extent cx="5274310" cy="1213485"/>
            <wp:effectExtent l="0" t="0" r="2540" b="571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213485"/>
                    </a:xfrm>
                    <a:prstGeom prst="rect">
                      <a:avLst/>
                    </a:prstGeom>
                  </pic:spPr>
                </pic:pic>
              </a:graphicData>
            </a:graphic>
          </wp:inline>
        </w:drawing>
      </w:r>
    </w:p>
    <w:p w14:paraId="1DBD89F8" w14:textId="4C3D1F67" w:rsidR="009732F2" w:rsidRDefault="009732F2" w:rsidP="009732F2">
      <w:pPr>
        <w:ind w:firstLineChars="50" w:firstLine="105"/>
        <w:jc w:val="center"/>
      </w:pPr>
      <w:r>
        <w:rPr>
          <w:rFonts w:hint="eastAsia"/>
        </w:rPr>
        <w:t>F</w:t>
      </w:r>
      <w:r>
        <w:t>igure 15 table of rent</w:t>
      </w:r>
    </w:p>
    <w:p w14:paraId="5FEA8463" w14:textId="7E170910" w:rsidR="009732F2" w:rsidRDefault="009732F2" w:rsidP="00CA0F34">
      <w:pPr>
        <w:ind w:firstLine="360"/>
      </w:pPr>
      <w:r>
        <w:t>In the table of staff, i</w:t>
      </w:r>
      <w:r w:rsidRPr="00C64EC3">
        <w:t xml:space="preserve">t can be </w:t>
      </w:r>
      <w:r>
        <w:t>fragmented</w:t>
      </w:r>
      <w:r w:rsidRPr="00C64EC3">
        <w:t xml:space="preserve"> using the properties </w:t>
      </w:r>
      <w:r>
        <w:t>‘</w:t>
      </w:r>
      <w:r w:rsidR="00CA0F34">
        <w:t>position</w:t>
      </w:r>
      <w:r>
        <w:t xml:space="preserve">’ </w:t>
      </w:r>
      <w:r w:rsidRPr="00C64EC3">
        <w:t>in this table</w:t>
      </w:r>
      <w:r w:rsidR="00CA0F34">
        <w:t xml:space="preserve">, </w:t>
      </w:r>
      <w:r w:rsidR="00CA0F34" w:rsidRPr="00CA0F34">
        <w:t>I have four positions in total</w:t>
      </w:r>
      <w:r w:rsidR="00CA0F34">
        <w:t>, t</w:t>
      </w:r>
      <w:r w:rsidR="00CA0F34" w:rsidRPr="00CA0F34">
        <w:t>hey are</w:t>
      </w:r>
      <w:r w:rsidR="00CA0F34">
        <w:t xml:space="preserve"> m</w:t>
      </w:r>
      <w:r w:rsidR="00CA0F34" w:rsidRPr="00CA0F34">
        <w:t>anager,</w:t>
      </w:r>
      <w:r w:rsidR="00CA0F34">
        <w:t xml:space="preserve"> s</w:t>
      </w:r>
      <w:r w:rsidR="00CA0F34" w:rsidRPr="00CA0F34">
        <w:t>upervisor,</w:t>
      </w:r>
      <w:r w:rsidR="00CA0F34">
        <w:t xml:space="preserve"> a</w:t>
      </w:r>
      <w:r w:rsidR="00CA0F34" w:rsidRPr="00CA0F34">
        <w:t>ssistant</w:t>
      </w:r>
      <w:r w:rsidR="00CA0F34">
        <w:t xml:space="preserve"> and </w:t>
      </w:r>
      <w:r w:rsidR="00CA0F34" w:rsidRPr="00CA0F34">
        <w:t>conductor</w:t>
      </w:r>
      <w:r w:rsidR="00CA0F34">
        <w:t xml:space="preserve">. After fragmentation, the whole table will be separated into four smaller tables, first table only includes the staff with position called conductor, it will be much easier for the boss to check the details of conductors when he/she want to manage the company. </w:t>
      </w:r>
      <w:r w:rsidR="00CA0F34" w:rsidRPr="009732F2">
        <w:t>Same as before</w:t>
      </w:r>
      <w:r w:rsidR="00CA0F34">
        <w:t xml:space="preserve">, the second table only includes staff with position called manager, </w:t>
      </w:r>
      <w:r w:rsidR="00CA0F34" w:rsidRPr="009732F2">
        <w:t xml:space="preserve">the </w:t>
      </w:r>
      <w:r w:rsidR="00CA0F34">
        <w:t>third</w:t>
      </w:r>
      <w:r w:rsidR="00CA0F34" w:rsidRPr="009732F2">
        <w:t xml:space="preserve"> table only includes </w:t>
      </w:r>
      <w:r w:rsidR="00CA0F34">
        <w:t xml:space="preserve">staff with position called assistant, </w:t>
      </w:r>
      <w:r w:rsidR="00CA0F34" w:rsidRPr="009732F2">
        <w:t xml:space="preserve">the </w:t>
      </w:r>
      <w:r w:rsidR="00CA0F34">
        <w:t>fourth</w:t>
      </w:r>
      <w:r w:rsidR="00CA0F34" w:rsidRPr="009732F2">
        <w:t xml:space="preserve"> table only includes </w:t>
      </w:r>
      <w:r w:rsidR="00CA0F34">
        <w:t>staff with position called supervisor.</w:t>
      </w:r>
    </w:p>
    <w:p w14:paraId="02E5F82E" w14:textId="54C3AE03" w:rsidR="009732F2" w:rsidRDefault="009732F2" w:rsidP="009732F2">
      <w:pPr>
        <w:ind w:firstLineChars="50" w:firstLine="105"/>
      </w:pPr>
      <w:r>
        <w:rPr>
          <w:noProof/>
        </w:rPr>
        <w:drawing>
          <wp:inline distT="0" distB="0" distL="0" distR="0" wp14:anchorId="1D67EB83" wp14:editId="20488650">
            <wp:extent cx="5274310" cy="1214755"/>
            <wp:effectExtent l="0" t="0" r="2540"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1214755"/>
                    </a:xfrm>
                    <a:prstGeom prst="rect">
                      <a:avLst/>
                    </a:prstGeom>
                  </pic:spPr>
                </pic:pic>
              </a:graphicData>
            </a:graphic>
          </wp:inline>
        </w:drawing>
      </w:r>
    </w:p>
    <w:p w14:paraId="71F78506" w14:textId="441361F6" w:rsidR="00CA0F34" w:rsidRDefault="00CA0F34" w:rsidP="00CA0F34">
      <w:pPr>
        <w:ind w:firstLineChars="50" w:firstLine="105"/>
        <w:jc w:val="center"/>
      </w:pPr>
      <w:r>
        <w:rPr>
          <w:rFonts w:hint="eastAsia"/>
        </w:rPr>
        <w:lastRenderedPageBreak/>
        <w:t>F</w:t>
      </w:r>
      <w:r>
        <w:t>igure 16 table of staff</w:t>
      </w:r>
    </w:p>
    <w:p w14:paraId="0633E047" w14:textId="4471E81B" w:rsidR="00CA0F34" w:rsidRDefault="009309EC" w:rsidP="009309EC">
      <w:pPr>
        <w:ind w:firstLineChars="171" w:firstLine="359"/>
      </w:pPr>
      <w:r>
        <w:t>In the table of staff, i</w:t>
      </w:r>
      <w:r w:rsidRPr="00C64EC3">
        <w:t xml:space="preserve">t can be </w:t>
      </w:r>
      <w:r>
        <w:t>fragmented</w:t>
      </w:r>
      <w:r w:rsidRPr="00C64EC3">
        <w:t xml:space="preserve"> using the properties </w:t>
      </w:r>
      <w:r>
        <w:t>‘</w:t>
      </w:r>
      <w:r w:rsidR="004C6730">
        <w:t>Booking Date Time</w:t>
      </w:r>
      <w:r>
        <w:t xml:space="preserve">’ </w:t>
      </w:r>
      <w:r w:rsidRPr="00C64EC3">
        <w:t>in this table</w:t>
      </w:r>
      <w:r>
        <w:t>,</w:t>
      </w:r>
      <w:r w:rsidR="004C6730">
        <w:t xml:space="preserve"> when the manager want</w:t>
      </w:r>
      <w:r w:rsidR="008528ED">
        <w:t>s</w:t>
      </w:r>
      <w:r w:rsidR="004C6730">
        <w:t xml:space="preserve"> to check the</w:t>
      </w:r>
      <w:r w:rsidR="004C6730" w:rsidRPr="004C6730">
        <w:t xml:space="preserve"> specific date and time of the performance</w:t>
      </w:r>
      <w:r w:rsidR="004C6730">
        <w:t>, t</w:t>
      </w:r>
      <w:r w:rsidR="004C6730" w:rsidRPr="004C6730">
        <w:t>he total number of queries will be much smaller</w:t>
      </w:r>
      <w:r w:rsidR="004C6730">
        <w:t>, t</w:t>
      </w:r>
      <w:r w:rsidR="004C6730" w:rsidRPr="004C6730">
        <w:t xml:space="preserve">he total table reorganized after fragmentation </w:t>
      </w:r>
      <w:r w:rsidR="004C6730">
        <w:t>will be</w:t>
      </w:r>
      <w:r w:rsidR="004C6730" w:rsidRPr="004C6730">
        <w:t xml:space="preserve"> consistent with the original table</w:t>
      </w:r>
      <w:r w:rsidR="004C6730">
        <w:t>.</w:t>
      </w:r>
    </w:p>
    <w:p w14:paraId="395B4361" w14:textId="7D146716" w:rsidR="00C64EC3" w:rsidRDefault="00CA0F34" w:rsidP="00C64EC3">
      <w:pPr>
        <w:ind w:firstLine="360"/>
        <w:jc w:val="center"/>
      </w:pPr>
      <w:r>
        <w:rPr>
          <w:noProof/>
        </w:rPr>
        <w:drawing>
          <wp:inline distT="0" distB="0" distL="0" distR="0" wp14:anchorId="273A8D88" wp14:editId="161EDE08">
            <wp:extent cx="5274310" cy="1398905"/>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398905"/>
                    </a:xfrm>
                    <a:prstGeom prst="rect">
                      <a:avLst/>
                    </a:prstGeom>
                  </pic:spPr>
                </pic:pic>
              </a:graphicData>
            </a:graphic>
          </wp:inline>
        </w:drawing>
      </w:r>
    </w:p>
    <w:p w14:paraId="2E42DF36" w14:textId="267B1B5A" w:rsidR="008718D0" w:rsidRDefault="004C6730" w:rsidP="008528ED">
      <w:pPr>
        <w:ind w:firstLine="360"/>
        <w:jc w:val="center"/>
      </w:pPr>
      <w:r>
        <w:rPr>
          <w:rFonts w:hint="eastAsia"/>
        </w:rPr>
        <w:t>F</w:t>
      </w:r>
      <w:r>
        <w:t>igure 17 table of order</w:t>
      </w:r>
    </w:p>
    <w:p w14:paraId="64D28E9D" w14:textId="468479D9" w:rsidR="008528ED" w:rsidRDefault="008528ED" w:rsidP="008528ED">
      <w:pPr>
        <w:pStyle w:val="2"/>
      </w:pPr>
      <w:r>
        <w:rPr>
          <w:rFonts w:hint="eastAsia"/>
        </w:rPr>
        <w:t>3</w:t>
      </w:r>
      <w:r>
        <w:t xml:space="preserve">.3 Conclusion </w:t>
      </w:r>
    </w:p>
    <w:p w14:paraId="63434356" w14:textId="12B7092A" w:rsidR="008528ED" w:rsidRPr="008528ED" w:rsidRDefault="008528ED" w:rsidP="008528ED">
      <w:r>
        <w:tab/>
      </w:r>
      <w:r w:rsidRPr="008528ED">
        <w:t>The distributed database breaks through the limitation of the centralized database and can provide great convenience for the construction and use of the database under the environment of big data</w:t>
      </w:r>
      <w:r>
        <w:t xml:space="preserve">. </w:t>
      </w:r>
      <w:r w:rsidRPr="008528ED">
        <w:t xml:space="preserve">At the same time, the emergence of this database form to a large extent to solve the problem of low reliability of centralized database, when one of the site </w:t>
      </w:r>
      <w:r w:rsidR="00483FCD" w:rsidRPr="008528ED">
        <w:t>failures</w:t>
      </w:r>
      <w:r w:rsidRPr="008528ED">
        <w:t xml:space="preserve"> will not affect other sites, other sites can still operate normally</w:t>
      </w:r>
      <w:r>
        <w:t xml:space="preserve">. </w:t>
      </w:r>
      <w:r w:rsidRPr="008528ED">
        <w:t>The problem of high traffic consumption and data transmission security remains to be solved</w:t>
      </w:r>
      <w:r w:rsidR="00483FCD">
        <w:t>.</w:t>
      </w:r>
    </w:p>
    <w:p w14:paraId="2F2299F5" w14:textId="2D84462A" w:rsidR="008528ED" w:rsidRPr="008528ED" w:rsidRDefault="008528ED" w:rsidP="008528ED">
      <w:pPr>
        <w:pStyle w:val="1"/>
      </w:pPr>
      <w:r>
        <w:rPr>
          <w:rFonts w:hint="eastAsia"/>
        </w:rPr>
        <w:t>4</w:t>
      </w:r>
      <w:r>
        <w:t>.Conclusion</w:t>
      </w:r>
    </w:p>
    <w:p w14:paraId="5ECDA88F" w14:textId="292A56F2" w:rsidR="008528ED" w:rsidRDefault="00483FCD" w:rsidP="00483FCD">
      <w:r>
        <w:tab/>
      </w:r>
      <w:r w:rsidRPr="00483FCD">
        <w:t>Through the database course</w:t>
      </w:r>
      <w:r>
        <w:t xml:space="preserve">, </w:t>
      </w:r>
      <w:r w:rsidRPr="00483FCD">
        <w:t>I learned to use SQL statements</w:t>
      </w:r>
      <w:r>
        <w:t xml:space="preserve"> c</w:t>
      </w:r>
      <w:r w:rsidRPr="00483FCD">
        <w:t>reate tables, insert data, add indexes, add transactions</w:t>
      </w:r>
      <w:r>
        <w:t xml:space="preserve">. </w:t>
      </w:r>
      <w:r w:rsidRPr="00483FCD">
        <w:t xml:space="preserve">In theory, I studied the relational database and </w:t>
      </w:r>
      <w:r>
        <w:t>non-</w:t>
      </w:r>
      <w:r w:rsidRPr="00483FCD">
        <w:t>relational database</w:t>
      </w:r>
      <w:r>
        <w:t>, w</w:t>
      </w:r>
      <w:r w:rsidRPr="00483FCD">
        <w:t>hat is a distributed database, its advantages and disadvantages, and its characteristics</w:t>
      </w:r>
      <w:r>
        <w:t xml:space="preserve">. </w:t>
      </w:r>
      <w:r w:rsidRPr="00483FCD">
        <w:t>I strongly believe that through the study of this course, I can meet the need of database knowledge in the future</w:t>
      </w:r>
      <w:r>
        <w:t>, t</w:t>
      </w:r>
      <w:r w:rsidRPr="00483FCD">
        <w:t>his knowledge will come in handy</w:t>
      </w:r>
      <w:r>
        <w:t>.</w:t>
      </w:r>
    </w:p>
    <w:p w14:paraId="58563A2F" w14:textId="4591E10A" w:rsidR="00B81C69" w:rsidRPr="008528ED" w:rsidRDefault="00B81C69" w:rsidP="00483FCD">
      <w:r>
        <w:tab/>
      </w:r>
      <w:r w:rsidRPr="00B81C69">
        <w:t>There is</w:t>
      </w:r>
      <w:r>
        <w:t xml:space="preserve"> much</w:t>
      </w:r>
      <w:r w:rsidRPr="00B81C69">
        <w:t xml:space="preserve"> room for improvement in this database</w:t>
      </w:r>
      <w:r>
        <w:t>, t</w:t>
      </w:r>
      <w:r w:rsidRPr="00B81C69">
        <w:t>he attribute content of the table in the database can be improved, such as enriching the gender, salary, length of service and other attributes of employees, which can help managers better manage the employees of the company</w:t>
      </w:r>
      <w:r>
        <w:t xml:space="preserve">. </w:t>
      </w:r>
      <w:r w:rsidRPr="00B81C69">
        <w:t xml:space="preserve">The </w:t>
      </w:r>
      <w:r>
        <w:t>fragments</w:t>
      </w:r>
      <w:r w:rsidRPr="00B81C69">
        <w:t xml:space="preserve"> of tables in a distributed database can be more refined and reasonable</w:t>
      </w:r>
      <w:r>
        <w:t xml:space="preserve">. </w:t>
      </w:r>
      <w:r w:rsidRPr="00B81C69">
        <w:t>If I have the chance in the future, I will optimize this database</w:t>
      </w:r>
      <w:r>
        <w:t>.</w:t>
      </w:r>
    </w:p>
    <w:p w14:paraId="00930996" w14:textId="77777777" w:rsidR="00835D28" w:rsidRDefault="00835D28">
      <w:pPr>
        <w:widowControl/>
        <w:jc w:val="left"/>
        <w:rPr>
          <w:b/>
          <w:bCs/>
          <w:kern w:val="44"/>
          <w:sz w:val="44"/>
          <w:szCs w:val="44"/>
        </w:rPr>
      </w:pPr>
      <w:r>
        <w:br w:type="page"/>
      </w:r>
    </w:p>
    <w:p w14:paraId="7356918D" w14:textId="056B4DC4" w:rsidR="008718D0" w:rsidRDefault="008718D0" w:rsidP="008718D0">
      <w:pPr>
        <w:pStyle w:val="1"/>
      </w:pPr>
      <w:r>
        <w:rPr>
          <w:rFonts w:hint="eastAsia"/>
        </w:rPr>
        <w:lastRenderedPageBreak/>
        <w:t>R</w:t>
      </w:r>
      <w:r>
        <w:t>eferences</w:t>
      </w:r>
    </w:p>
    <w:p w14:paraId="6A24A518" w14:textId="154EE4D6" w:rsidR="008718D0" w:rsidRDefault="008718D0" w:rsidP="008718D0">
      <w:r>
        <w:t>[1]</w:t>
      </w:r>
      <w:hyperlink r:id="rId23" w:history="1">
        <w:r w:rsidRPr="00B77958">
          <w:rPr>
            <w:rStyle w:val="a4"/>
          </w:rPr>
          <w:t>https://www.geeksforgeeks.org/distributed-database-system/</w:t>
        </w:r>
      </w:hyperlink>
    </w:p>
    <w:p w14:paraId="1EEA5D73" w14:textId="5ABB143B" w:rsidR="008718D0" w:rsidRDefault="008718D0" w:rsidP="008718D0">
      <w:r>
        <w:t>[2]</w:t>
      </w:r>
      <w:hyperlink r:id="rId24" w:history="1">
        <w:r w:rsidR="009309EC" w:rsidRPr="00B77958">
          <w:rPr>
            <w:rStyle w:val="a4"/>
          </w:rPr>
          <w: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F%E6%95%B0%E6%8D%AE%E5%BA%93</w:t>
        </w:r>
      </w:hyperlink>
      <w:r w:rsidR="009309EC">
        <w:t>.</w:t>
      </w:r>
    </w:p>
    <w:p w14:paraId="24B5692F" w14:textId="1D77D7AC" w:rsidR="009309EC" w:rsidRPr="004214E2" w:rsidRDefault="009309EC" w:rsidP="008718D0">
      <w:r>
        <w:t>[3]</w:t>
      </w:r>
      <w:r w:rsidR="004214E2">
        <w:t xml:space="preserve"> </w:t>
      </w:r>
      <w:proofErr w:type="spellStart"/>
      <w:r w:rsidR="004214E2" w:rsidRPr="004214E2">
        <w:t>Özsu</w:t>
      </w:r>
      <w:proofErr w:type="spellEnd"/>
      <w:r w:rsidR="004214E2" w:rsidRPr="004214E2">
        <w:t xml:space="preserve"> M T, </w:t>
      </w:r>
      <w:proofErr w:type="spellStart"/>
      <w:r w:rsidR="004214E2" w:rsidRPr="004214E2">
        <w:t>Valduriez</w:t>
      </w:r>
      <w:proofErr w:type="spellEnd"/>
      <w:r w:rsidR="004214E2" w:rsidRPr="004214E2">
        <w:t xml:space="preserve"> P. Principles of distributed database systems[M]. Englewood Cliffs: Prentice Hall, 1999.</w:t>
      </w:r>
    </w:p>
    <w:p w14:paraId="1999B123" w14:textId="6E64E7C2" w:rsidR="004214E2" w:rsidRPr="004214E2" w:rsidRDefault="004214E2" w:rsidP="008718D0">
      <w:r w:rsidRPr="004214E2">
        <w:rPr>
          <w:rFonts w:hint="eastAsia"/>
        </w:rPr>
        <w:t>[</w:t>
      </w:r>
      <w:r w:rsidRPr="004214E2">
        <w:t>4]</w:t>
      </w:r>
      <w:r>
        <w:t xml:space="preserve"> </w:t>
      </w:r>
      <w:proofErr w:type="spellStart"/>
      <w:r w:rsidRPr="004214E2">
        <w:t>Ozsu</w:t>
      </w:r>
      <w:proofErr w:type="spellEnd"/>
      <w:r w:rsidRPr="004214E2">
        <w:t xml:space="preserve"> M T, </w:t>
      </w:r>
      <w:proofErr w:type="spellStart"/>
      <w:r w:rsidRPr="004214E2">
        <w:t>Valduriez</w:t>
      </w:r>
      <w:proofErr w:type="spellEnd"/>
      <w:r w:rsidRPr="004214E2">
        <w:t xml:space="preserve"> P. Distributed database systems: where are we </w:t>
      </w:r>
      <w:proofErr w:type="gramStart"/>
      <w:r w:rsidRPr="004214E2">
        <w:t>now?[</w:t>
      </w:r>
      <w:proofErr w:type="gramEnd"/>
      <w:r w:rsidRPr="004214E2">
        <w:t>J]. Computer, 1991, 24(8): 68-78.</w:t>
      </w:r>
    </w:p>
    <w:p w14:paraId="301BE9E6" w14:textId="04296ED3" w:rsidR="004214E2" w:rsidRDefault="004214E2" w:rsidP="008718D0">
      <w:r w:rsidRPr="004214E2">
        <w:rPr>
          <w:rFonts w:hint="eastAsia"/>
        </w:rPr>
        <w:t>[</w:t>
      </w:r>
      <w:r w:rsidRPr="004214E2">
        <w:t>5]</w:t>
      </w:r>
      <w:r>
        <w:t xml:space="preserve"> </w:t>
      </w:r>
      <w:proofErr w:type="spellStart"/>
      <w:r w:rsidRPr="004214E2">
        <w:t>Vagnozzi</w:t>
      </w:r>
      <w:proofErr w:type="spellEnd"/>
      <w:r w:rsidRPr="004214E2">
        <w:t xml:space="preserve"> P. Database indexing method and apparatus: U.S. Patent Application 10/176,566[P]. 2003-7-17.</w:t>
      </w:r>
    </w:p>
    <w:p w14:paraId="448D438F" w14:textId="102A2EEB" w:rsidR="004214E2" w:rsidRDefault="004214E2" w:rsidP="008718D0">
      <w:r>
        <w:rPr>
          <w:rFonts w:hint="eastAsia"/>
        </w:rPr>
        <w:t>[</w:t>
      </w:r>
      <w:r>
        <w:t xml:space="preserve">6] </w:t>
      </w:r>
      <w:proofErr w:type="spellStart"/>
      <w:r w:rsidRPr="004214E2">
        <w:t>Manolopoulos</w:t>
      </w:r>
      <w:proofErr w:type="spellEnd"/>
      <w:r w:rsidRPr="004214E2">
        <w:t xml:space="preserve"> Y, Theodoridis Y, </w:t>
      </w:r>
      <w:proofErr w:type="spellStart"/>
      <w:r w:rsidRPr="004214E2">
        <w:t>Tsotras</w:t>
      </w:r>
      <w:proofErr w:type="spellEnd"/>
      <w:r w:rsidRPr="004214E2">
        <w:t xml:space="preserve"> V. Advanced database indexing[M]. Springer Science &amp; Business Media, 2012.</w:t>
      </w:r>
    </w:p>
    <w:p w14:paraId="3D56AEB6" w14:textId="1AD57AA1" w:rsidR="004214E2" w:rsidRDefault="004214E2" w:rsidP="008718D0">
      <w:r>
        <w:rPr>
          <w:rFonts w:hint="eastAsia"/>
        </w:rPr>
        <w:t>[</w:t>
      </w:r>
      <w:r>
        <w:t xml:space="preserve">7] </w:t>
      </w:r>
      <w:hyperlink r:id="rId25" w:history="1">
        <w:r w:rsidRPr="00B77958">
          <w:rPr>
            <w:rStyle w:val="a4"/>
          </w:rPr>
          <w:t>https://www.guru99.com/what-is-dbms.html</w:t>
        </w:r>
      </w:hyperlink>
      <w:r>
        <w:t>.</w:t>
      </w:r>
    </w:p>
    <w:p w14:paraId="723D8D68" w14:textId="57BECCAF" w:rsidR="004214E2" w:rsidRDefault="004214E2" w:rsidP="008718D0">
      <w:r>
        <w:t xml:space="preserve">[8] </w:t>
      </w:r>
      <w:proofErr w:type="spellStart"/>
      <w:r w:rsidRPr="004214E2">
        <w:t>Bortvedt</w:t>
      </w:r>
      <w:proofErr w:type="spellEnd"/>
      <w:r w:rsidRPr="004214E2">
        <w:t xml:space="preserve"> G K, Gerber R H. Method of commitment in a distributed database transaction: U.S. Patent 5,799,305[P]. 1998-8-25.</w:t>
      </w:r>
    </w:p>
    <w:p w14:paraId="4DBF3841" w14:textId="7DF84274" w:rsidR="004214E2" w:rsidRPr="004214E2" w:rsidRDefault="004214E2" w:rsidP="008718D0">
      <w:r>
        <w:rPr>
          <w:rFonts w:hint="eastAsia"/>
        </w:rPr>
        <w:t>[</w:t>
      </w:r>
      <w:r>
        <w:t>9]</w:t>
      </w:r>
      <w:r w:rsidRPr="004214E2">
        <w:t xml:space="preserve"> </w:t>
      </w:r>
      <w:proofErr w:type="spellStart"/>
      <w:r w:rsidRPr="004214E2">
        <w:t>Haerder</w:t>
      </w:r>
      <w:proofErr w:type="spellEnd"/>
      <w:r w:rsidRPr="004214E2">
        <w:t xml:space="preserve"> T, Reuter A. Principles of transaction-oriented database recovery[J]. ACM computing surveys (CSUR), 1983, 15(4): 287-317.</w:t>
      </w:r>
    </w:p>
    <w:sectPr w:rsidR="004214E2" w:rsidRPr="004214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B4072"/>
    <w:multiLevelType w:val="multilevel"/>
    <w:tmpl w:val="9760E02C"/>
    <w:lvl w:ilvl="0">
      <w:start w:val="1"/>
      <w:numFmt w:val="decimal"/>
      <w:lvlText w:val="%1."/>
      <w:lvlJc w:val="left"/>
      <w:pPr>
        <w:ind w:left="360" w:hanging="360"/>
      </w:pPr>
      <w:rPr>
        <w:rFonts w:hint="default"/>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2C8C4271"/>
    <w:multiLevelType w:val="hybridMultilevel"/>
    <w:tmpl w:val="DB0E28B0"/>
    <w:lvl w:ilvl="0" w:tplc="930CC06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470B3401"/>
    <w:multiLevelType w:val="hybridMultilevel"/>
    <w:tmpl w:val="F21008E6"/>
    <w:lvl w:ilvl="0" w:tplc="9CF87F4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487A2B66"/>
    <w:multiLevelType w:val="hybridMultilevel"/>
    <w:tmpl w:val="9D3EF0D8"/>
    <w:lvl w:ilvl="0" w:tplc="55ECA4E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4CE07858"/>
    <w:multiLevelType w:val="hybridMultilevel"/>
    <w:tmpl w:val="5A2E0BB8"/>
    <w:lvl w:ilvl="0" w:tplc="A21EF57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521942F1"/>
    <w:multiLevelType w:val="hybridMultilevel"/>
    <w:tmpl w:val="D4903EBC"/>
    <w:lvl w:ilvl="0" w:tplc="9A146FE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533B3C46"/>
    <w:multiLevelType w:val="hybridMultilevel"/>
    <w:tmpl w:val="CBD8A2E0"/>
    <w:lvl w:ilvl="0" w:tplc="A558B74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53AD5628"/>
    <w:multiLevelType w:val="hybridMultilevel"/>
    <w:tmpl w:val="768AE700"/>
    <w:lvl w:ilvl="0" w:tplc="A5BEDE1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57082957"/>
    <w:multiLevelType w:val="hybridMultilevel"/>
    <w:tmpl w:val="E3921C7C"/>
    <w:lvl w:ilvl="0" w:tplc="161C73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15:restartNumberingAfterBreak="0">
    <w:nsid w:val="67185DFF"/>
    <w:multiLevelType w:val="hybridMultilevel"/>
    <w:tmpl w:val="E1AABBC4"/>
    <w:lvl w:ilvl="0" w:tplc="656C5128">
      <w:start w:val="1"/>
      <w:numFmt w:val="decimal"/>
      <w:lvlText w:val="(%1)"/>
      <w:lvlJc w:val="left"/>
      <w:pPr>
        <w:ind w:left="720" w:hanging="360"/>
      </w:pPr>
      <w:rPr>
        <w:rFonts w:ascii="Times New Roman" w:hAnsi="Times New Roman" w:cstheme="minorBidi" w:hint="default"/>
        <w:color w:val="auto"/>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15:restartNumberingAfterBreak="0">
    <w:nsid w:val="7B537BB2"/>
    <w:multiLevelType w:val="hybridMultilevel"/>
    <w:tmpl w:val="149CF2C6"/>
    <w:lvl w:ilvl="0" w:tplc="9912CF8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0"/>
  </w:num>
  <w:num w:numId="2">
    <w:abstractNumId w:val="5"/>
  </w:num>
  <w:num w:numId="3">
    <w:abstractNumId w:val="1"/>
  </w:num>
  <w:num w:numId="4">
    <w:abstractNumId w:val="7"/>
  </w:num>
  <w:num w:numId="5">
    <w:abstractNumId w:val="2"/>
  </w:num>
  <w:num w:numId="6">
    <w:abstractNumId w:val="8"/>
  </w:num>
  <w:num w:numId="7">
    <w:abstractNumId w:val="4"/>
  </w:num>
  <w:num w:numId="8">
    <w:abstractNumId w:val="10"/>
  </w:num>
  <w:num w:numId="9">
    <w:abstractNumId w:val="3"/>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0E"/>
    <w:rsid w:val="00025373"/>
    <w:rsid w:val="0003415A"/>
    <w:rsid w:val="0004701E"/>
    <w:rsid w:val="000D21CC"/>
    <w:rsid w:val="00152521"/>
    <w:rsid w:val="001636D9"/>
    <w:rsid w:val="001F59D9"/>
    <w:rsid w:val="00264108"/>
    <w:rsid w:val="00265EA9"/>
    <w:rsid w:val="0027244B"/>
    <w:rsid w:val="002B0982"/>
    <w:rsid w:val="003932FA"/>
    <w:rsid w:val="003D26F5"/>
    <w:rsid w:val="004214E2"/>
    <w:rsid w:val="00431423"/>
    <w:rsid w:val="00483FCD"/>
    <w:rsid w:val="004C6730"/>
    <w:rsid w:val="00611F84"/>
    <w:rsid w:val="00621428"/>
    <w:rsid w:val="00671F2D"/>
    <w:rsid w:val="006E43E1"/>
    <w:rsid w:val="00703A88"/>
    <w:rsid w:val="007C5FE0"/>
    <w:rsid w:val="007F240E"/>
    <w:rsid w:val="00824B50"/>
    <w:rsid w:val="00835D28"/>
    <w:rsid w:val="008528ED"/>
    <w:rsid w:val="008718D0"/>
    <w:rsid w:val="00876393"/>
    <w:rsid w:val="0089493D"/>
    <w:rsid w:val="008D1F83"/>
    <w:rsid w:val="009309EC"/>
    <w:rsid w:val="00947D33"/>
    <w:rsid w:val="009543F2"/>
    <w:rsid w:val="009732F2"/>
    <w:rsid w:val="00A42590"/>
    <w:rsid w:val="00A5188C"/>
    <w:rsid w:val="00AE7E28"/>
    <w:rsid w:val="00B24798"/>
    <w:rsid w:val="00B401F2"/>
    <w:rsid w:val="00B81C69"/>
    <w:rsid w:val="00C52BCB"/>
    <w:rsid w:val="00C64EC3"/>
    <w:rsid w:val="00C70B08"/>
    <w:rsid w:val="00CA0F34"/>
    <w:rsid w:val="00CA7C3A"/>
    <w:rsid w:val="00DE0C5B"/>
    <w:rsid w:val="00DE39CC"/>
    <w:rsid w:val="00E301A2"/>
    <w:rsid w:val="00E87FB6"/>
    <w:rsid w:val="00ED0494"/>
    <w:rsid w:val="00F033DA"/>
    <w:rsid w:val="00F54DC5"/>
    <w:rsid w:val="00F91B90"/>
    <w:rsid w:val="00F97075"/>
    <w:rsid w:val="00FB190B"/>
    <w:rsid w:val="00FD7395"/>
    <w:rsid w:val="00FD75CF"/>
    <w:rsid w:val="00FE4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2D3F"/>
  <w15:chartTrackingRefBased/>
  <w15:docId w15:val="{E7424143-456B-48AC-891B-F196AFEB2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415A"/>
    <w:pPr>
      <w:widowControl w:val="0"/>
      <w:jc w:val="both"/>
    </w:pPr>
    <w:rPr>
      <w:rFonts w:ascii="Times New Roman" w:hAnsi="Times New Roman"/>
    </w:rPr>
  </w:style>
  <w:style w:type="paragraph" w:styleId="1">
    <w:name w:val="heading 1"/>
    <w:basedOn w:val="a"/>
    <w:next w:val="a"/>
    <w:link w:val="10"/>
    <w:uiPriority w:val="9"/>
    <w:qFormat/>
    <w:rsid w:val="0003415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87FB6"/>
    <w:pPr>
      <w:keepNext/>
      <w:keepLines/>
      <w:spacing w:before="260" w:after="260" w:line="416" w:lineRule="auto"/>
      <w:outlineLvl w:val="1"/>
    </w:pPr>
    <w:rPr>
      <w:rFonts w:eastAsiaTheme="majorEastAsia" w:cstheme="majorBidi"/>
      <w:b/>
      <w:bCs/>
      <w:sz w:val="32"/>
      <w:szCs w:val="32"/>
    </w:rPr>
  </w:style>
  <w:style w:type="paragraph" w:styleId="3">
    <w:name w:val="heading 3"/>
    <w:basedOn w:val="a"/>
    <w:next w:val="a"/>
    <w:link w:val="30"/>
    <w:uiPriority w:val="9"/>
    <w:unhideWhenUsed/>
    <w:qFormat/>
    <w:rsid w:val="00E87FB6"/>
    <w:pPr>
      <w:keepNext/>
      <w:keepLines/>
      <w:spacing w:before="260" w:after="260" w:line="416" w:lineRule="auto"/>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3415A"/>
    <w:rPr>
      <w:rFonts w:ascii="Times New Roman" w:hAnsi="Times New Roman"/>
      <w:b/>
      <w:bCs/>
      <w:kern w:val="44"/>
      <w:sz w:val="44"/>
      <w:szCs w:val="44"/>
    </w:rPr>
  </w:style>
  <w:style w:type="paragraph" w:styleId="a3">
    <w:name w:val="List Paragraph"/>
    <w:basedOn w:val="a"/>
    <w:uiPriority w:val="34"/>
    <w:qFormat/>
    <w:rsid w:val="00876393"/>
    <w:pPr>
      <w:ind w:firstLineChars="200" w:firstLine="420"/>
    </w:pPr>
  </w:style>
  <w:style w:type="character" w:customStyle="1" w:styleId="20">
    <w:name w:val="标题 2 字符"/>
    <w:basedOn w:val="a0"/>
    <w:link w:val="2"/>
    <w:uiPriority w:val="9"/>
    <w:rsid w:val="00E87FB6"/>
    <w:rPr>
      <w:rFonts w:ascii="Times New Roman" w:eastAsiaTheme="majorEastAsia" w:hAnsi="Times New Roman" w:cstheme="majorBidi"/>
      <w:b/>
      <w:bCs/>
      <w:sz w:val="32"/>
      <w:szCs w:val="32"/>
    </w:rPr>
  </w:style>
  <w:style w:type="character" w:customStyle="1" w:styleId="30">
    <w:name w:val="标题 3 字符"/>
    <w:basedOn w:val="a0"/>
    <w:link w:val="3"/>
    <w:uiPriority w:val="9"/>
    <w:rsid w:val="00E87FB6"/>
    <w:rPr>
      <w:rFonts w:ascii="Times New Roman" w:hAnsi="Times New Roman"/>
      <w:b/>
      <w:bCs/>
      <w:sz w:val="28"/>
      <w:szCs w:val="32"/>
    </w:rPr>
  </w:style>
  <w:style w:type="character" w:styleId="a4">
    <w:name w:val="Hyperlink"/>
    <w:basedOn w:val="a0"/>
    <w:uiPriority w:val="99"/>
    <w:unhideWhenUsed/>
    <w:rsid w:val="008718D0"/>
    <w:rPr>
      <w:color w:val="0563C1" w:themeColor="hyperlink"/>
      <w:u w:val="single"/>
    </w:rPr>
  </w:style>
  <w:style w:type="character" w:styleId="a5">
    <w:name w:val="Unresolved Mention"/>
    <w:basedOn w:val="a0"/>
    <w:uiPriority w:val="99"/>
    <w:semiHidden/>
    <w:unhideWhenUsed/>
    <w:rsid w:val="008718D0"/>
    <w:rPr>
      <w:color w:val="605E5C"/>
      <w:shd w:val="clear" w:color="auto" w:fill="E1DFDD"/>
    </w:rPr>
  </w:style>
  <w:style w:type="character" w:customStyle="1" w:styleId="tgt">
    <w:name w:val="tgt"/>
    <w:basedOn w:val="a0"/>
    <w:rsid w:val="008718D0"/>
  </w:style>
  <w:style w:type="character" w:customStyle="1" w:styleId="src">
    <w:name w:val="src"/>
    <w:basedOn w:val="a0"/>
    <w:rsid w:val="008D1F83"/>
  </w:style>
  <w:style w:type="character" w:customStyle="1" w:styleId="apple-converted-space">
    <w:name w:val="apple-converted-space"/>
    <w:basedOn w:val="a0"/>
    <w:rsid w:val="008D1F83"/>
  </w:style>
  <w:style w:type="table" w:styleId="a6">
    <w:name w:val="Table Grid"/>
    <w:basedOn w:val="a1"/>
    <w:uiPriority w:val="39"/>
    <w:rsid w:val="00FD7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97919">
      <w:bodyDiv w:val="1"/>
      <w:marLeft w:val="0"/>
      <w:marRight w:val="0"/>
      <w:marTop w:val="0"/>
      <w:marBottom w:val="0"/>
      <w:divBdr>
        <w:top w:val="none" w:sz="0" w:space="0" w:color="auto"/>
        <w:left w:val="none" w:sz="0" w:space="0" w:color="auto"/>
        <w:bottom w:val="none" w:sz="0" w:space="0" w:color="auto"/>
        <w:right w:val="none" w:sz="0" w:space="0" w:color="auto"/>
      </w:divBdr>
    </w:div>
    <w:div w:id="17878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guru99.com/what-is-dbms.html"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blog.csdn.net/enmotech/article/details/91685842?ops_request_misc=%25257B%252522request%25255Fid%252522%25253A%252522161070831116780299089555%252522%25252C%252522scm%252522%25253A%25252220140713.130102334..%252522%25257D&amp;request_id=161070831116780299089555&amp;biz_id=0&amp;utm_medium=distribute.pc_search_result.none-task-blog-2~all~top_click~default-1-91685842.first_rank_v2_pc_rank_v29&amp;utm_term=%E5%88%86%E5%B8%83%E5%BC%8F%E6%95%B0%E6%8D%AE%E5%BA%93"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geeksforgeeks.org/distributed-database-system/"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1237</TotalTime>
  <Pages>10</Pages>
  <Words>2517</Words>
  <Characters>14350</Characters>
  <Application>Microsoft Office Word</Application>
  <DocSecurity>0</DocSecurity>
  <Lines>119</Lines>
  <Paragraphs>33</Paragraphs>
  <ScaleCrop>false</ScaleCrop>
  <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dance solo</dc:creator>
  <cp:keywords/>
  <dc:description/>
  <cp:lastModifiedBy>dance solo</cp:lastModifiedBy>
  <cp:revision>19</cp:revision>
  <dcterms:created xsi:type="dcterms:W3CDTF">2021-01-13T14:13:00Z</dcterms:created>
  <dcterms:modified xsi:type="dcterms:W3CDTF">2021-01-15T19:16:00Z</dcterms:modified>
</cp:coreProperties>
</file>