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Times New Roman" w:cs="Times New Roman" w:hAnsi="Times New Roman" w:eastAsia="Times New Roman"/>
        </w:rPr>
      </w:pPr>
      <w:r>
        <w:rPr>
          <w:rFonts w:ascii="Times New Roman" w:hAnsi="Times New Roman"/>
          <w:rtl w:val="0"/>
          <w:lang w:val="en-US"/>
        </w:rPr>
        <w:t>This essay will consist of a detailed risk assessment that will be carried out as a group in a wet/dry heat area within a swimming pool/spa. By using current health and safety legislation and guidelines we will examine the relevant health and safety legislation as applies to the event, and will evaluate a risk assessment. This Risk assessment was done at a charity event where disabled children would be swimming.</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Before completing a risk assessment, a basic knowledge of health and safety is required. When working in workplace environment the health and safety work act is a set of rules which protect employees, employers, clients and the business itself from any accidents or illness. These safety acts are both there for employees and employers to ensure the safety of anyone e.e clients, delivery people, that may have anything to do with workplace. The health and Safety legislations that I will be following is Health and Safety (First-aid) 1981. Gov states that all employers legal duties are to provide adequate and appropriate equipment, facilities and personnel to ensure their employees receive immediate attention if they are injured or taken ill at work.</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A risk assessment is a very important part of health and safety for any environment as it will prevent accidents or serious harm to all. It can create awareness for any hazards and risk, identify who may be at risk and examine if the workplace is safe. It can also asses possible dangers, and to see how dangerous(severity) they are and how to prevent them.</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When doing a risk assessment it is important to identify the hazards and create a log so you can put them in order of importance and address the most serious risk first. It is important to understand that a hazard is something that can cause serious harm for example electrical equipment and chemicals. If its high then there is a serious chance that someone could get harmed. It is important to identify the long-term solutions for the risks with the biggest consequences, as well as those risks most likely to cause accidents or ill health.</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When looking into risk assessments </w:t>
      </w:r>
      <w:r>
        <w:rPr>
          <w:rFonts w:ascii="Times New Roman" w:hAnsi="Times New Roman" w:hint="default"/>
          <w:rtl w:val="0"/>
          <w:lang w:val="en-US"/>
        </w:rPr>
        <w:t>“</w:t>
      </w:r>
      <w:r>
        <w:rPr>
          <w:rFonts w:ascii="Times New Roman" w:hAnsi="Times New Roman"/>
          <w:rtl w:val="0"/>
          <w:lang w:val="en-US"/>
        </w:rPr>
        <w:t>you are not expected to eliminate all risk, but you are required to protect people as far as reasonably practical</w:t>
      </w:r>
      <w:r>
        <w:rPr>
          <w:rFonts w:ascii="Times New Roman" w:hAnsi="Times New Roman" w:hint="default"/>
          <w:rtl w:val="0"/>
          <w:lang w:val="en-US"/>
        </w:rPr>
        <w:t xml:space="preserve">” </w:t>
      </w:r>
      <w:r>
        <w:rPr>
          <w:rFonts w:ascii="Times New Roman" w:hAnsi="Times New Roman"/>
          <w:rtl w:val="0"/>
          <w:lang w:val="en-US"/>
        </w:rPr>
        <w:t>(</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"http://buinesslink.gov.uk"</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buinesslink.gov.uk</w:t>
      </w:r>
      <w:r>
        <w:rPr>
          <w:rFonts w:ascii="Times New Roman" w:cs="Times New Roman" w:hAnsi="Times New Roman" w:eastAsia="Times New Roman"/>
        </w:rPr>
        <w:fldChar w:fldCharType="end" w:fldLock="0"/>
      </w:r>
      <w:r>
        <w:rPr>
          <w:rFonts w:ascii="Times New Roman" w:hAnsi="Times New Roman"/>
          <w:rtl w:val="0"/>
          <w:lang w:val="en-US"/>
        </w:rPr>
        <w:t>, 2008). There are five steps when it comes to a risk assessment to ensure that a proper test has been done each day. The first step is to identify any hazards that may cause harm, this will include anything physical, mental, chemical and biological hazards. The second step is to decide who may be harmed and how, this could include staff, visitors, clients and other members of the public. The third step is to assess the risks and take actions, this means that employers must consider how likely it is that each hazard could cause harm. By doing this your employee can consider wether to reduce the level of risk. The fourth step is to make a record of the findings, this record should include details of any hazards noted in the risk assessment, and will include any actions that have reduced or eliminate the risk. The last step is to review the risk assessment, this is to ensure that safe practise is being carried out in the work place and that a harm like this wont accrue again.</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This assignment is looking at an event that took place as a group in a charity event that took place in a swimming pool. Be more specificThis charity event was raising money towards disabled children and would help disabled children to swim. This risk assessment will look at the most popular facilities in a swimming pool which are showers, flotation tanks filtration systems, swimming pools, Jacuzzis, measure of chlorine and checks to avoid water bourn diseases. Wheres your reference The following checks must be made daily to make sure that the swimming facilities and clean from any bacteria or any chemicals that may cause harm to skin. When it comes to checking a jacuzzi and a plunge pool these need to be drained on a regular basis to be thoroughly cleaned out. To clean the flooring and seats disinfectant will be used to remove all bacteria. To enable the pool and jacuzzi to work there must be a flirtation system either end, this will also need to be cleaned on a daily basis. The disinfectant is also used to clean showers daily to get rid of any bacteria and this will be used on shower walls, shower flooring and the shower heads. In the changing rooms the floors must be cleaned at least twice a day to make sure theres no sharp objects on the floor, they should then be completely dry to make sure no one will slip. When using the pool area the staff advised everyone to use clean footwear to avoid slipping.</w:t>
      </w:r>
    </w:p>
    <w:p>
      <w:pPr>
        <w:pStyle w:val="Body"/>
        <w:rPr>
          <w:rFonts w:ascii="Times New Roman" w:cs="Times New Roman" w:hAnsi="Times New Roman" w:eastAsia="Times New Roman"/>
        </w:rPr>
      </w:pPr>
      <w:r>
        <w:rPr>
          <w:rFonts w:ascii="Times New Roman" w:hAnsi="Times New Roman"/>
          <w:rtl w:val="0"/>
          <w:lang w:val="en-US"/>
        </w:rPr>
        <w:t>Personal disclaimers allergies</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This assignment should also include one Health and safety legislation, the one I have chosen to use is Health and safety (First-aid) regulation 1981. This legislation </w:t>
      </w:r>
      <w:r>
        <w:rPr>
          <w:rFonts w:ascii="Times New Roman" w:hAnsi="Times New Roman" w:hint="default"/>
          <w:rtl w:val="0"/>
          <w:lang w:val="en-US"/>
        </w:rPr>
        <w:t>‘</w:t>
      </w:r>
      <w:r>
        <w:rPr>
          <w:rFonts w:ascii="Times New Roman" w:hAnsi="Times New Roman"/>
          <w:rtl w:val="0"/>
          <w:lang w:val="en-US"/>
        </w:rPr>
        <w:t>requires employers to provide adequate and appropriate equipment, facilities and personnel to ensure their employees receive immediate attention if they are injured or taken ill at work</w:t>
      </w:r>
      <w:r>
        <w:rPr>
          <w:rFonts w:ascii="Times New Roman" w:hAnsi="Times New Roman" w:hint="default"/>
          <w:rtl w:val="0"/>
          <w:lang w:val="en-US"/>
        </w:rPr>
        <w:t xml:space="preserve">’ </w:t>
      </w:r>
      <w:r>
        <w:rPr>
          <w:rFonts w:ascii="Times New Roman" w:hAnsi="Times New Roman"/>
          <w:rtl w:val="0"/>
          <w:lang w:val="en-US"/>
        </w:rPr>
        <w:t>(</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"http://hse.gov.uk"</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hse.gov.uk</w:t>
      </w:r>
      <w:r>
        <w:rPr>
          <w:rFonts w:ascii="Times New Roman" w:cs="Times New Roman" w:hAnsi="Times New Roman" w:eastAsia="Times New Roman"/>
        </w:rPr>
        <w:fldChar w:fldCharType="end" w:fldLock="0"/>
      </w:r>
      <w:r>
        <w:rPr>
          <w:rFonts w:ascii="Times New Roman" w:hAnsi="Times New Roman"/>
          <w:rtl w:val="0"/>
          <w:lang w:val="en-US"/>
        </w:rPr>
        <w:t>, 2019). When it comes to a swimming pool there should be a life guard who has a first aid box and is fully trained in using it. I have made the following risk assessments to show how high or low hazards can be in a swimming area.</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The following risk assessments must take place when looking for possible hazards in a shower area:</w:t>
      </w:r>
    </w:p>
    <w:p>
      <w:pPr>
        <w:pStyle w:val="Body"/>
        <w:numPr>
          <w:ilvl w:val="0"/>
          <w:numId w:val="2"/>
        </w:numPr>
        <w:rPr>
          <w:rFonts w:ascii="Times New Roman" w:cs="Times New Roman" w:hAnsi="Times New Roman" w:eastAsia="Times New Roman"/>
          <w:lang w:val="en-US"/>
        </w:rPr>
      </w:pPr>
      <w:r>
        <w:rPr>
          <w:rFonts w:ascii="Times New Roman" w:hAnsi="Times New Roman"/>
          <w:rtl w:val="0"/>
          <w:lang w:val="en-US"/>
        </w:rPr>
        <w:t>Injury caused by slipping or falling is a high risk. This risk can go from high to low by putting non slip floor matts down and making regular checks to clean water off the floor.</w:t>
      </w:r>
    </w:p>
    <w:p>
      <w:pPr>
        <w:pStyle w:val="Body"/>
        <w:numPr>
          <w:ilvl w:val="0"/>
          <w:numId w:val="2"/>
        </w:numPr>
        <w:rPr>
          <w:rFonts w:ascii="Times New Roman" w:cs="Times New Roman" w:hAnsi="Times New Roman" w:eastAsia="Times New Roman"/>
          <w:lang w:val="en-US"/>
        </w:rPr>
      </w:pPr>
      <w:r>
        <w:rPr>
          <w:rFonts w:ascii="Times New Roman" w:hAnsi="Times New Roman"/>
          <w:rtl w:val="0"/>
          <w:lang w:val="en-US"/>
        </w:rPr>
        <w:t>Chemicals that make have split whilst cleaning shower area, this will be a very high risk for harm. This can be avoided by cleaning any spillage up straight away and disinfect it.</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The following risk assessments must take place when by a swimming pool to avoid possible hazards:</w:t>
      </w:r>
    </w:p>
    <w:p>
      <w:pPr>
        <w:pStyle w:val="Body"/>
        <w:numPr>
          <w:ilvl w:val="0"/>
          <w:numId w:val="3"/>
        </w:numPr>
        <w:rPr>
          <w:rFonts w:ascii="Times New Roman" w:cs="Times New Roman" w:hAnsi="Times New Roman" w:eastAsia="Times New Roman"/>
          <w:lang w:val="en-US"/>
        </w:rPr>
      </w:pPr>
      <w:r>
        <w:rPr>
          <w:rFonts w:ascii="Times New Roman" w:hAnsi="Times New Roman"/>
          <w:rtl w:val="0"/>
          <w:lang w:val="en-US"/>
        </w:rPr>
        <w:t>Slipping or failing due to water, this can cause injuries but is a medium risk and can be avoided by cleaning up spillage and advise people to wear appropriate footwear. Also avoid people from running by the pool area.</w:t>
      </w:r>
    </w:p>
    <w:p>
      <w:pPr>
        <w:pStyle w:val="Body"/>
        <w:numPr>
          <w:ilvl w:val="0"/>
          <w:numId w:val="2"/>
        </w:numPr>
        <w:rPr>
          <w:rFonts w:ascii="Times New Roman" w:cs="Times New Roman" w:hAnsi="Times New Roman" w:eastAsia="Times New Roman"/>
          <w:lang w:val="en-US"/>
        </w:rPr>
      </w:pPr>
      <w:r>
        <w:rPr>
          <w:rFonts w:ascii="Times New Roman" w:hAnsi="Times New Roman"/>
          <w:rtl w:val="0"/>
          <w:lang w:val="en-US"/>
        </w:rPr>
        <w:t>Drowning in the pool is a serious Hazard, this can be avoided by lifeguards and rescue aids near by. The pool area should be supervised at all times to avoid this.</w:t>
      </w:r>
    </w:p>
    <w:p>
      <w:pPr>
        <w:pStyle w:val="Body"/>
        <w:numPr>
          <w:ilvl w:val="0"/>
          <w:numId w:val="2"/>
        </w:numPr>
        <w:rPr>
          <w:rFonts w:ascii="Times New Roman" w:cs="Times New Roman" w:hAnsi="Times New Roman" w:eastAsia="Times New Roman"/>
          <w:lang w:val="en-US"/>
        </w:rPr>
      </w:pPr>
      <w:r>
        <w:rPr>
          <w:rFonts w:ascii="Times New Roman" w:hAnsi="Times New Roman"/>
          <w:rtl w:val="0"/>
          <w:lang w:val="en-US"/>
        </w:rPr>
        <w:t>To much chemicals in the pool, this is a medium risk and can be avoided by regular tests.</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To conclude this assignment has included and explained what a risk assessment is and why it is important to carry out a risk assessment within every work frame. It also included one Health and safety legalisation and how important safety is within a swimming pool and for clients to understand how important it is to follow instructions from staff. The information that has been included has been from many research papers that incorporate with health and safety regulations.</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Reference list:</w:t>
      </w:r>
    </w:p>
    <w:p>
      <w:pPr>
        <w:pStyle w:val="Body"/>
        <w:rPr>
          <w:rFonts w:ascii="Times New Roman" w:cs="Times New Roman" w:hAnsi="Times New Roman" w:eastAsia="Times New Roman"/>
        </w:rPr>
      </w:pP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 xml:space="preserve">Health and safety executive . (Unknown). </w:t>
      </w:r>
      <w:r>
        <w:rPr>
          <w:rFonts w:ascii="Times New Roman" w:hAnsi="Times New Roman"/>
          <w:i w:val="1"/>
          <w:iCs w:val="1"/>
          <w:rtl w:val="0"/>
          <w:lang w:val="en-US"/>
        </w:rPr>
        <w:t>Risk assessment .</w:t>
      </w:r>
      <w:r>
        <w:rPr>
          <w:rFonts w:ascii="Times New Roman" w:hAnsi="Times New Roman"/>
          <w:rtl w:val="0"/>
          <w:lang w:val="en-US"/>
        </w:rPr>
        <w:t xml:space="preserve"> Available: http://www.hse.gov.uk/risk/controlling-risks.htm. Last accessed 23rd April 2019.</w:t>
      </w:r>
    </w:p>
    <w:p>
      <w:pPr>
        <w:pStyle w:val="Default"/>
        <w:bidi w:val="0"/>
        <w:ind w:left="0" w:right="0" w:firstLine="0"/>
        <w:jc w:val="left"/>
        <w:rPr>
          <w:rFonts w:ascii="Times New Roman" w:cs="Times New Roman" w:hAnsi="Times New Roman" w:eastAsia="Times New Roman"/>
          <w:rtl w:val="0"/>
        </w:rPr>
      </w:pPr>
    </w:p>
    <w:p>
      <w:pPr>
        <w:pStyle w:val="Default"/>
        <w:bidi w:val="0"/>
        <w:ind w:left="0" w:right="0" w:firstLine="0"/>
        <w:jc w:val="left"/>
        <w:rPr>
          <w:rtl w:val="0"/>
        </w:rPr>
      </w:pPr>
      <w:r>
        <w:rPr>
          <w:rFonts w:ascii="Times New Roman" w:hAnsi="Times New Roman"/>
          <w:rtl w:val="0"/>
          <w:lang w:val="en-US"/>
        </w:rPr>
        <w:t xml:space="preserve">Gov. (Unknown). </w:t>
      </w:r>
      <w:r>
        <w:rPr>
          <w:rFonts w:ascii="Times New Roman" w:hAnsi="Times New Roman"/>
          <w:i w:val="1"/>
          <w:iCs w:val="1"/>
          <w:rtl w:val="0"/>
          <w:lang w:val="en-US"/>
        </w:rPr>
        <w:t>Risk assessment .</w:t>
      </w:r>
      <w:r>
        <w:rPr>
          <w:rFonts w:ascii="Times New Roman" w:hAnsi="Times New Roman"/>
          <w:rtl w:val="0"/>
          <w:lang w:val="en-US"/>
        </w:rPr>
        <w:t xml:space="preserve"> Available: https://www.gov.uk. Last accessed 23rd April 2019.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 w:type="numbering" w:styleId="Numbered">
    <w:name w:val="Numbered"/>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