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21B45FC" wp14:paraId="1DE70005" wp14:textId="44D3E2B5">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6BA79CB0">
        <w:drawing>
          <wp:inline xmlns:wp14="http://schemas.microsoft.com/office/word/2010/wordprocessingDrawing" wp14:editId="2987A4B5" wp14:anchorId="2DDB36ED">
            <wp:extent cx="2200275" cy="742950"/>
            <wp:effectExtent l="0" t="0" r="0" b="0"/>
            <wp:docPr id="1994514434" name="" descr="Description: :::::::Desktop:In progress desktop:TRINITY SAINT DAVID:logo:TSD_logo2010.jpg, Picture" title=""/>
            <wp:cNvGraphicFramePr>
              <a:graphicFrameLocks noChangeAspect="1"/>
            </wp:cNvGraphicFramePr>
            <a:graphic>
              <a:graphicData uri="http://schemas.openxmlformats.org/drawingml/2006/picture">
                <pic:pic>
                  <pic:nvPicPr>
                    <pic:cNvPr id="0" name=""/>
                    <pic:cNvPicPr/>
                  </pic:nvPicPr>
                  <pic:blipFill>
                    <a:blip r:embed="R35956446eb184d88">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321B45FC" wp14:paraId="7C8877E1" wp14:textId="61A2FCC3">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321B45FC" w:rsidR="6BA79CB0">
        <w:rPr>
          <w:rFonts w:ascii="Tahoma" w:hAnsi="Tahoma" w:eastAsia="Tahoma" w:cs="Tahoma"/>
          <w:b w:val="0"/>
          <w:bCs w:val="0"/>
          <w:i w:val="0"/>
          <w:iCs w:val="0"/>
          <w:caps w:val="0"/>
          <w:smallCaps w:val="0"/>
          <w:noProof w:val="0"/>
          <w:color w:val="000000" w:themeColor="text1" w:themeTint="FF" w:themeShade="FF"/>
          <w:sz w:val="40"/>
          <w:szCs w:val="40"/>
          <w:lang w:val="en-GB"/>
        </w:rPr>
        <w:t xml:space="preserve"> Management communication in the Workplace</w:t>
      </w:r>
      <w:r>
        <w:br/>
      </w:r>
      <w:r w:rsidRPr="321B45FC" w:rsidR="6BA79CB0">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255"/>
        <w:gridCol w:w="5745"/>
      </w:tblGrid>
      <w:tr w:rsidR="321B45FC" w:rsidTr="321B45FC" w14:paraId="6AA9B2C8">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21B45FC" w:rsidP="321B45FC" w:rsidRDefault="321B45FC" w14:paraId="36308EF1" w14:textId="0AE4CC02">
            <w:pPr>
              <w:spacing w:before="120" w:after="120" w:line="360" w:lineRule="auto"/>
              <w:rPr>
                <w:rFonts w:ascii="Tahoma" w:hAnsi="Tahoma" w:eastAsia="Tahoma" w:cs="Tahoma"/>
                <w:b w:val="0"/>
                <w:bCs w:val="0"/>
                <w:i w:val="0"/>
                <w:iCs w:val="0"/>
                <w:sz w:val="32"/>
                <w:szCs w:val="32"/>
              </w:rPr>
            </w:pPr>
            <w:r w:rsidRPr="321B45FC" w:rsidR="321B45FC">
              <w:rPr>
                <w:rFonts w:ascii="Tahoma" w:hAnsi="Tahoma" w:eastAsia="Tahoma" w:cs="Tahoma"/>
                <w:b w:val="0"/>
                <w:bCs w:val="0"/>
                <w:i w:val="0"/>
                <w:iCs w:val="0"/>
                <w:sz w:val="32"/>
                <w:szCs w:val="32"/>
                <w:lang w:val="en-GB"/>
              </w:rPr>
              <w:t>Student Name: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21B45FC" w:rsidP="321B45FC" w:rsidRDefault="321B45FC" w14:paraId="0C987AB5" w14:textId="12F5B133">
            <w:pPr>
              <w:spacing w:before="120" w:after="120" w:line="360" w:lineRule="auto"/>
              <w:rPr>
                <w:rFonts w:ascii="Arial" w:hAnsi="Arial" w:eastAsia="Arial" w:cs="Arial"/>
                <w:b w:val="0"/>
                <w:bCs w:val="0"/>
                <w:i w:val="0"/>
                <w:iCs w:val="0"/>
                <w:sz w:val="32"/>
                <w:szCs w:val="32"/>
              </w:rPr>
            </w:pPr>
            <w:r w:rsidRPr="321B45FC" w:rsidR="321B45FC">
              <w:rPr>
                <w:rFonts w:ascii="Arial" w:hAnsi="Arial" w:eastAsia="Arial" w:cs="Arial"/>
                <w:b w:val="0"/>
                <w:bCs w:val="0"/>
                <w:i w:val="0"/>
                <w:iCs w:val="0"/>
                <w:sz w:val="32"/>
                <w:szCs w:val="32"/>
                <w:lang w:val="en-GB"/>
              </w:rPr>
              <w:t>Carla Tonkin</w:t>
            </w:r>
          </w:p>
        </w:tc>
      </w:tr>
      <w:tr w:rsidR="321B45FC" w:rsidTr="321B45FC" w14:paraId="4C483D8E">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21B45FC" w:rsidP="321B45FC" w:rsidRDefault="321B45FC" w14:paraId="4B026915" w14:textId="6EEB3547">
            <w:pPr>
              <w:spacing w:before="120" w:after="120" w:line="360" w:lineRule="auto"/>
              <w:rPr>
                <w:rFonts w:ascii="Tahoma" w:hAnsi="Tahoma" w:eastAsia="Tahoma" w:cs="Tahoma"/>
                <w:b w:val="0"/>
                <w:bCs w:val="0"/>
                <w:i w:val="0"/>
                <w:iCs w:val="0"/>
                <w:sz w:val="32"/>
                <w:szCs w:val="32"/>
              </w:rPr>
            </w:pPr>
            <w:r w:rsidRPr="321B45FC" w:rsidR="321B45FC">
              <w:rPr>
                <w:rFonts w:ascii="Tahoma" w:hAnsi="Tahoma" w:eastAsia="Tahoma" w:cs="Tahoma"/>
                <w:b w:val="0"/>
                <w:bCs w:val="0"/>
                <w:i w:val="0"/>
                <w:iCs w:val="0"/>
                <w:sz w:val="32"/>
                <w:szCs w:val="32"/>
                <w:lang w:val="en-GB"/>
              </w:rPr>
              <w:t>Student Number:</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21B45FC" w:rsidP="321B45FC" w:rsidRDefault="321B45FC" w14:paraId="34335E36" w14:textId="45FB3437">
            <w:pPr>
              <w:spacing w:before="120" w:after="120" w:line="360" w:lineRule="auto"/>
              <w:rPr>
                <w:rFonts w:ascii="Arial" w:hAnsi="Arial" w:eastAsia="Arial" w:cs="Arial"/>
                <w:b w:val="0"/>
                <w:bCs w:val="0"/>
                <w:i w:val="0"/>
                <w:iCs w:val="0"/>
                <w:sz w:val="32"/>
                <w:szCs w:val="32"/>
              </w:rPr>
            </w:pPr>
            <w:r w:rsidRPr="321B45FC" w:rsidR="321B45FC">
              <w:rPr>
                <w:rFonts w:ascii="Arial" w:hAnsi="Arial" w:eastAsia="Arial" w:cs="Arial"/>
                <w:b w:val="0"/>
                <w:bCs w:val="0"/>
                <w:i w:val="0"/>
                <w:iCs w:val="0"/>
                <w:sz w:val="32"/>
                <w:szCs w:val="32"/>
                <w:lang w:val="en-GB"/>
              </w:rPr>
              <w:t>2329147</w:t>
            </w:r>
          </w:p>
        </w:tc>
      </w:tr>
      <w:tr w:rsidR="321B45FC" w:rsidTr="321B45FC" w14:paraId="4E5C57D1">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21B45FC" w:rsidP="321B45FC" w:rsidRDefault="321B45FC" w14:paraId="0979B4D4" w14:textId="316EBCF8">
            <w:pPr>
              <w:spacing w:before="120" w:after="120" w:line="360" w:lineRule="auto"/>
              <w:rPr>
                <w:rFonts w:ascii="Tahoma" w:hAnsi="Tahoma" w:eastAsia="Tahoma" w:cs="Tahoma"/>
                <w:b w:val="0"/>
                <w:bCs w:val="0"/>
                <w:i w:val="0"/>
                <w:iCs w:val="0"/>
                <w:sz w:val="32"/>
                <w:szCs w:val="32"/>
              </w:rPr>
            </w:pPr>
            <w:r w:rsidRPr="321B45FC" w:rsidR="321B45FC">
              <w:rPr>
                <w:rFonts w:ascii="Tahoma" w:hAnsi="Tahoma" w:eastAsia="Tahoma" w:cs="Tahoma"/>
                <w:b w:val="0"/>
                <w:bCs w:val="0"/>
                <w:i w:val="0"/>
                <w:iCs w:val="0"/>
                <w:sz w:val="32"/>
                <w:szCs w:val="32"/>
                <w:lang w:val="en-GB"/>
              </w:rPr>
              <w:t>Module No:</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21B45FC" w:rsidP="321B45FC" w:rsidRDefault="321B45FC" w14:paraId="663E9AA1" w14:textId="40B74C70">
            <w:pPr>
              <w:spacing w:before="120" w:after="120" w:line="360" w:lineRule="auto"/>
              <w:rPr>
                <w:rFonts w:ascii="Tahoma" w:hAnsi="Tahoma" w:eastAsia="Tahoma" w:cs="Tahoma"/>
                <w:b w:val="1"/>
                <w:bCs w:val="1"/>
                <w:i w:val="0"/>
                <w:iCs w:val="0"/>
                <w:color w:val="000000" w:themeColor="text1" w:themeTint="FF" w:themeShade="FF"/>
                <w:sz w:val="32"/>
                <w:szCs w:val="32"/>
                <w:lang w:val="en-GB"/>
              </w:rPr>
            </w:pPr>
            <w:r w:rsidRPr="321B45FC" w:rsidR="321B45FC">
              <w:rPr>
                <w:rFonts w:ascii="Tahoma" w:hAnsi="Tahoma" w:eastAsia="Tahoma" w:cs="Tahoma"/>
                <w:b w:val="1"/>
                <w:bCs w:val="1"/>
                <w:i w:val="0"/>
                <w:iCs w:val="0"/>
                <w:color w:val="000000" w:themeColor="text1" w:themeTint="FF" w:themeShade="FF"/>
                <w:sz w:val="32"/>
                <w:szCs w:val="32"/>
                <w:lang w:val="en-GB"/>
              </w:rPr>
              <w:t>BMSK</w:t>
            </w:r>
            <w:r w:rsidRPr="321B45FC" w:rsidR="07E8E822">
              <w:rPr>
                <w:rFonts w:ascii="Tahoma" w:hAnsi="Tahoma" w:eastAsia="Tahoma" w:cs="Tahoma"/>
                <w:b w:val="1"/>
                <w:bCs w:val="1"/>
                <w:i w:val="0"/>
                <w:iCs w:val="0"/>
                <w:color w:val="000000" w:themeColor="text1" w:themeTint="FF" w:themeShade="FF"/>
                <w:sz w:val="32"/>
                <w:szCs w:val="32"/>
                <w:lang w:val="en-GB"/>
              </w:rPr>
              <w:t>50</w:t>
            </w:r>
            <w:r w:rsidRPr="321B45FC" w:rsidR="321B45FC">
              <w:rPr>
                <w:rFonts w:ascii="Tahoma" w:hAnsi="Tahoma" w:eastAsia="Tahoma" w:cs="Tahoma"/>
                <w:b w:val="1"/>
                <w:bCs w:val="1"/>
                <w:i w:val="0"/>
                <w:iCs w:val="0"/>
                <w:color w:val="000000" w:themeColor="text1" w:themeTint="FF" w:themeShade="FF"/>
                <w:sz w:val="32"/>
                <w:szCs w:val="32"/>
                <w:lang w:val="en-GB"/>
              </w:rPr>
              <w:t>13</w:t>
            </w:r>
          </w:p>
        </w:tc>
      </w:tr>
      <w:tr w:rsidR="321B45FC" w:rsidTr="321B45FC" w14:paraId="608E6DC5">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21B45FC" w:rsidP="321B45FC" w:rsidRDefault="321B45FC" w14:paraId="76BA57C0" w14:textId="4599D0E3">
            <w:pPr>
              <w:spacing w:before="120" w:after="120" w:line="360" w:lineRule="auto"/>
              <w:rPr>
                <w:rFonts w:ascii="Tahoma" w:hAnsi="Tahoma" w:eastAsia="Tahoma" w:cs="Tahoma"/>
                <w:b w:val="0"/>
                <w:bCs w:val="0"/>
                <w:i w:val="0"/>
                <w:iCs w:val="0"/>
                <w:sz w:val="32"/>
                <w:szCs w:val="32"/>
              </w:rPr>
            </w:pPr>
            <w:r w:rsidRPr="321B45FC" w:rsidR="321B45FC">
              <w:rPr>
                <w:rFonts w:ascii="Tahoma" w:hAnsi="Tahoma" w:eastAsia="Tahoma" w:cs="Tahoma"/>
                <w:b w:val="0"/>
                <w:bCs w:val="0"/>
                <w:i w:val="0"/>
                <w:iCs w:val="0"/>
                <w:sz w:val="32"/>
                <w:szCs w:val="32"/>
                <w:lang w:val="en-GB"/>
              </w:rPr>
              <w:t>Module Title: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772EF0F" w:rsidP="321B45FC" w:rsidRDefault="4772EF0F" w14:paraId="0323DE9A" w14:textId="1191CDE6">
            <w:pPr>
              <w:pStyle w:val="Title"/>
              <w:keepNext w:val="1"/>
              <w:keepLines w:val="1"/>
              <w:spacing w:before="480" w:after="120" w:line="259" w:lineRule="auto"/>
              <w:rPr>
                <w:rFonts w:ascii="Calibri" w:hAnsi="Calibri" w:eastAsia="Calibri" w:cs="Calibri"/>
                <w:b w:val="1"/>
                <w:bCs w:val="1"/>
                <w:i w:val="0"/>
                <w:iCs w:val="0"/>
                <w:color w:val="000000" w:themeColor="text1" w:themeTint="FF" w:themeShade="FF"/>
                <w:sz w:val="44"/>
                <w:szCs w:val="44"/>
                <w:lang w:val="en-GB"/>
              </w:rPr>
            </w:pPr>
            <w:r w:rsidRPr="321B45FC" w:rsidR="4772EF0F">
              <w:rPr>
                <w:rFonts w:ascii="Calibri" w:hAnsi="Calibri" w:eastAsia="Calibri" w:cs="Calibri"/>
                <w:b w:val="1"/>
                <w:bCs w:val="1"/>
                <w:i w:val="0"/>
                <w:iCs w:val="0"/>
                <w:color w:val="000000" w:themeColor="text1" w:themeTint="FF" w:themeShade="FF"/>
                <w:sz w:val="44"/>
                <w:szCs w:val="44"/>
                <w:lang w:val="en-GB"/>
              </w:rPr>
              <w:t xml:space="preserve">Knowledge &amp; information </w:t>
            </w:r>
          </w:p>
          <w:p w:rsidR="4772EF0F" w:rsidP="321B45FC" w:rsidRDefault="4772EF0F" w14:paraId="063B7E6F" w14:textId="02BE4FAF">
            <w:pPr>
              <w:pStyle w:val="Normal"/>
              <w:keepNext w:val="1"/>
              <w:keepLines w:val="1"/>
              <w:rPr>
                <w:lang w:val="en-GB"/>
              </w:rPr>
            </w:pPr>
            <w:r w:rsidRPr="321B45FC" w:rsidR="4772EF0F">
              <w:rPr>
                <w:rFonts w:ascii="Calibri" w:hAnsi="Calibri" w:eastAsia="Calibri" w:cs="Calibri"/>
                <w:b w:val="1"/>
                <w:bCs w:val="1"/>
                <w:i w:val="0"/>
                <w:iCs w:val="0"/>
                <w:color w:val="000000" w:themeColor="text1" w:themeTint="FF" w:themeShade="FF"/>
                <w:sz w:val="44"/>
                <w:szCs w:val="44"/>
                <w:lang w:val="en-GB"/>
              </w:rPr>
              <w:t xml:space="preserve">Management Skills </w:t>
            </w:r>
          </w:p>
        </w:tc>
      </w:tr>
    </w:tbl>
    <w:p xmlns:wp14="http://schemas.microsoft.com/office/word/2010/wordml" w:rsidP="321B45FC" wp14:paraId="080E86E2" wp14:textId="12F889F9">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321B45FC" w:rsidR="6BA79CB0">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321B45FC" wp14:paraId="74210DE9" wp14:textId="29D5F6A0">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21B45FC" w:rsidR="6BA79CB0">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321B45FC" wp14:paraId="5EAE3A98" wp14:textId="15127F8E">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21B45FC" w:rsidR="6BA79CB0">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59275806" wp14:paraId="7DC4BABE" wp14:textId="38D6F80C">
      <w:pPr>
        <w:pStyle w:val="Heading1"/>
        <w:spacing w:before="120" w:beforeAutospacing="off" w:after="120" w:afterAutospacing="off" w:line="360" w:lineRule="auto"/>
        <w:rPr>
          <w:noProof w:val="0"/>
          <w:lang w:val="en-GB"/>
        </w:rPr>
      </w:pPr>
      <w:bookmarkStart w:name="_Toc18019296" w:id="561222815"/>
      <w:r w:rsidRPr="296BFF17" w:rsidR="2A88B1FA">
        <w:rPr>
          <w:noProof w:val="0"/>
          <w:lang w:val="en-GB"/>
        </w:rPr>
        <w:t>Contents page</w:t>
      </w:r>
      <w:bookmarkEnd w:id="561222815"/>
      <w:r w:rsidRPr="296BFF17" w:rsidR="2A88B1FA">
        <w:rPr>
          <w:noProof w:val="0"/>
          <w:lang w:val="en-GB"/>
        </w:rPr>
        <w:t xml:space="preserve"> </w:t>
      </w:r>
    </w:p>
    <w:sdt>
      <w:sdtPr>
        <w:id w:val="982695426"/>
        <w:docPartObj>
          <w:docPartGallery w:val="Table of Contents"/>
          <w:docPartUnique/>
        </w:docPartObj>
      </w:sdtPr>
      <w:sdtContent>
        <w:p xmlns:wp14="http://schemas.microsoft.com/office/word/2010/wordml" w:rsidP="68B7B005" wp14:paraId="6B415538" wp14:textId="3A963512">
          <w:pPr>
            <w:pStyle w:val="TOC1"/>
            <w:tabs>
              <w:tab w:val="right" w:leader="dot" w:pos="9015"/>
            </w:tabs>
            <w:bidi w:val="0"/>
            <w:spacing w:before="299" w:beforeAutospacing="off" w:after="299" w:afterAutospacing="off"/>
            <w:rPr>
              <w:rStyle w:val="Hyperlink"/>
            </w:rPr>
          </w:pPr>
          <w:r>
            <w:fldChar w:fldCharType="begin"/>
          </w:r>
          <w:r>
            <w:instrText xml:space="preserve">TOC \o "1-9" \z \u \h</w:instrText>
          </w:r>
          <w:r>
            <w:fldChar w:fldCharType="separate"/>
          </w:r>
          <w:hyperlink w:anchor="_Toc18019296">
            <w:r w:rsidRPr="296BFF17" w:rsidR="296BFF17">
              <w:rPr>
                <w:rStyle w:val="Hyperlink"/>
              </w:rPr>
              <w:t>Contents page</w:t>
            </w:r>
            <w:r>
              <w:tab/>
            </w:r>
            <w:r>
              <w:fldChar w:fldCharType="begin"/>
            </w:r>
            <w:r>
              <w:instrText xml:space="preserve">PAGEREF _Toc18019296 \h</w:instrText>
            </w:r>
            <w:r>
              <w:fldChar w:fldCharType="separate"/>
            </w:r>
            <w:r w:rsidRPr="296BFF17" w:rsidR="296BFF17">
              <w:rPr>
                <w:rStyle w:val="Hyperlink"/>
              </w:rPr>
              <w:t>1</w:t>
            </w:r>
            <w:r>
              <w:fldChar w:fldCharType="end"/>
            </w:r>
          </w:hyperlink>
        </w:p>
        <w:p xmlns:wp14="http://schemas.microsoft.com/office/word/2010/wordml" w:rsidP="68B7B005" wp14:paraId="764BCD5F" wp14:textId="4C9B35B7">
          <w:pPr>
            <w:pStyle w:val="TOC1"/>
            <w:tabs>
              <w:tab w:val="right" w:leader="dot" w:pos="9015"/>
            </w:tabs>
            <w:bidi w:val="0"/>
            <w:spacing w:before="299" w:beforeAutospacing="off" w:after="299" w:afterAutospacing="off"/>
            <w:rPr>
              <w:rStyle w:val="Hyperlink"/>
            </w:rPr>
          </w:pPr>
          <w:hyperlink w:anchor="_Toc1567885050">
            <w:r w:rsidRPr="296BFF17" w:rsidR="296BFF17">
              <w:rPr>
                <w:rStyle w:val="Hyperlink"/>
              </w:rPr>
              <w:t>Introduction</w:t>
            </w:r>
            <w:r>
              <w:tab/>
            </w:r>
            <w:r>
              <w:fldChar w:fldCharType="begin"/>
            </w:r>
            <w:r>
              <w:instrText xml:space="preserve">PAGEREF _Toc1567885050 \h</w:instrText>
            </w:r>
            <w:r>
              <w:fldChar w:fldCharType="separate"/>
            </w:r>
            <w:r w:rsidRPr="296BFF17" w:rsidR="296BFF17">
              <w:rPr>
                <w:rStyle w:val="Hyperlink"/>
              </w:rPr>
              <w:t>2</w:t>
            </w:r>
            <w:r>
              <w:fldChar w:fldCharType="end"/>
            </w:r>
          </w:hyperlink>
        </w:p>
        <w:p xmlns:wp14="http://schemas.microsoft.com/office/word/2010/wordml" w:rsidP="296BFF17" wp14:paraId="05F5FB91" wp14:textId="66953F49">
          <w:pPr>
            <w:pStyle w:val="TOC1"/>
            <w:tabs>
              <w:tab w:val="right" w:leader="dot" w:pos="9015"/>
            </w:tabs>
            <w:bidi w:val="0"/>
            <w:spacing w:before="299" w:beforeAutospacing="off" w:after="299" w:afterAutospacing="off"/>
            <w:rPr>
              <w:rStyle w:val="Hyperlink"/>
            </w:rPr>
          </w:pPr>
          <w:hyperlink w:anchor="_Toc1310693863">
            <w:r w:rsidRPr="296BFF17" w:rsidR="296BFF17">
              <w:rPr>
                <w:rStyle w:val="Hyperlink"/>
              </w:rPr>
              <w:t>Business case study: Lextan Sunbed Salons</w:t>
            </w:r>
            <w:r>
              <w:tab/>
            </w:r>
            <w:r>
              <w:fldChar w:fldCharType="begin"/>
            </w:r>
            <w:r>
              <w:instrText xml:space="preserve">PAGEREF _Toc1310693863 \h</w:instrText>
            </w:r>
            <w:r>
              <w:fldChar w:fldCharType="separate"/>
            </w:r>
            <w:r w:rsidRPr="296BFF17" w:rsidR="296BFF17">
              <w:rPr>
                <w:rStyle w:val="Hyperlink"/>
              </w:rPr>
              <w:t>3</w:t>
            </w:r>
            <w:r>
              <w:fldChar w:fldCharType="end"/>
            </w:r>
          </w:hyperlink>
        </w:p>
        <w:p xmlns:wp14="http://schemas.microsoft.com/office/word/2010/wordml" w:rsidP="296BFF17" wp14:paraId="428FEAFC" wp14:textId="0B338AFE">
          <w:pPr>
            <w:pStyle w:val="TOC1"/>
            <w:tabs>
              <w:tab w:val="right" w:leader="dot" w:pos="9015"/>
            </w:tabs>
            <w:bidi w:val="0"/>
            <w:spacing w:before="299" w:beforeAutospacing="off" w:after="299" w:afterAutospacing="off"/>
            <w:rPr>
              <w:rStyle w:val="Hyperlink"/>
            </w:rPr>
          </w:pPr>
          <w:hyperlink w:anchor="_Toc1303783950">
            <w:r w:rsidRPr="296BFF17" w:rsidR="296BFF17">
              <w:rPr>
                <w:rStyle w:val="Hyperlink"/>
              </w:rPr>
              <w:t>Evaluating the Concept of Knowledge Management</w:t>
            </w:r>
            <w:r>
              <w:tab/>
            </w:r>
            <w:r>
              <w:fldChar w:fldCharType="begin"/>
            </w:r>
            <w:r>
              <w:instrText xml:space="preserve">PAGEREF _Toc1303783950 \h</w:instrText>
            </w:r>
            <w:r>
              <w:fldChar w:fldCharType="separate"/>
            </w:r>
            <w:r w:rsidRPr="296BFF17" w:rsidR="296BFF17">
              <w:rPr>
                <w:rStyle w:val="Hyperlink"/>
              </w:rPr>
              <w:t>3</w:t>
            </w:r>
            <w:r>
              <w:fldChar w:fldCharType="end"/>
            </w:r>
          </w:hyperlink>
        </w:p>
        <w:p xmlns:wp14="http://schemas.microsoft.com/office/word/2010/wordml" w:rsidP="296BFF17" wp14:paraId="2D115673" wp14:textId="36ED0EEB">
          <w:pPr>
            <w:pStyle w:val="TOC3"/>
            <w:tabs>
              <w:tab w:val="right" w:leader="dot" w:pos="9015"/>
            </w:tabs>
            <w:bidi w:val="0"/>
            <w:spacing w:before="299" w:beforeAutospacing="off" w:after="299" w:afterAutospacing="off"/>
            <w:rPr>
              <w:rStyle w:val="Hyperlink"/>
            </w:rPr>
          </w:pPr>
          <w:hyperlink w:anchor="_Toc84635392">
            <w:r w:rsidRPr="296BFF17" w:rsidR="296BFF17">
              <w:rPr>
                <w:rStyle w:val="Hyperlink"/>
              </w:rPr>
              <w:t>What is Knowledge Management?</w:t>
            </w:r>
            <w:r>
              <w:tab/>
            </w:r>
            <w:r>
              <w:fldChar w:fldCharType="begin"/>
            </w:r>
            <w:r>
              <w:instrText xml:space="preserve">PAGEREF _Toc84635392 \h</w:instrText>
            </w:r>
            <w:r>
              <w:fldChar w:fldCharType="separate"/>
            </w:r>
            <w:r w:rsidRPr="296BFF17" w:rsidR="296BFF17">
              <w:rPr>
                <w:rStyle w:val="Hyperlink"/>
              </w:rPr>
              <w:t>4</w:t>
            </w:r>
            <w:r>
              <w:fldChar w:fldCharType="end"/>
            </w:r>
          </w:hyperlink>
        </w:p>
        <w:p xmlns:wp14="http://schemas.microsoft.com/office/word/2010/wordml" w:rsidP="68B7B005" wp14:paraId="11B2D5E6" wp14:textId="7691A095">
          <w:pPr>
            <w:pStyle w:val="TOC2"/>
            <w:tabs>
              <w:tab w:val="right" w:leader="dot" w:pos="9015"/>
            </w:tabs>
            <w:bidi w:val="0"/>
            <w:spacing w:before="299" w:beforeAutospacing="off" w:after="299" w:afterAutospacing="off"/>
            <w:rPr>
              <w:rStyle w:val="Hyperlink"/>
            </w:rPr>
          </w:pPr>
          <w:hyperlink w:anchor="_Toc385848854">
            <w:r w:rsidRPr="296BFF17" w:rsidR="296BFF17">
              <w:rPr>
                <w:rStyle w:val="Hyperlink"/>
              </w:rPr>
              <w:t>Why is Knowledge management Important for Lextan?</w:t>
            </w:r>
            <w:r>
              <w:tab/>
            </w:r>
            <w:r>
              <w:fldChar w:fldCharType="begin"/>
            </w:r>
            <w:r>
              <w:instrText xml:space="preserve">PAGEREF _Toc385848854 \h</w:instrText>
            </w:r>
            <w:r>
              <w:fldChar w:fldCharType="separate"/>
            </w:r>
            <w:r w:rsidRPr="296BFF17" w:rsidR="296BFF17">
              <w:rPr>
                <w:rStyle w:val="Hyperlink"/>
              </w:rPr>
              <w:t>4</w:t>
            </w:r>
            <w:r>
              <w:fldChar w:fldCharType="end"/>
            </w:r>
          </w:hyperlink>
        </w:p>
        <w:p xmlns:wp14="http://schemas.microsoft.com/office/word/2010/wordml" w:rsidP="296BFF17" wp14:paraId="71933498" wp14:textId="4BF202F1">
          <w:pPr>
            <w:pStyle w:val="TOC2"/>
            <w:tabs>
              <w:tab w:val="right" w:leader="dot" w:pos="9015"/>
            </w:tabs>
            <w:bidi w:val="0"/>
            <w:spacing w:before="299" w:beforeAutospacing="off" w:after="299" w:afterAutospacing="off"/>
            <w:rPr>
              <w:rStyle w:val="Hyperlink"/>
            </w:rPr>
          </w:pPr>
          <w:hyperlink w:anchor="_Toc2134909765">
            <w:r w:rsidRPr="296BFF17" w:rsidR="296BFF17">
              <w:rPr>
                <w:rStyle w:val="Hyperlink"/>
              </w:rPr>
              <w:t>How knowledge management Works at Lextan Now</w:t>
            </w:r>
            <w:r>
              <w:tab/>
            </w:r>
            <w:r>
              <w:fldChar w:fldCharType="begin"/>
            </w:r>
            <w:r>
              <w:instrText xml:space="preserve">PAGEREF _Toc2134909765 \h</w:instrText>
            </w:r>
            <w:r>
              <w:fldChar w:fldCharType="separate"/>
            </w:r>
            <w:r w:rsidRPr="296BFF17" w:rsidR="296BFF17">
              <w:rPr>
                <w:rStyle w:val="Hyperlink"/>
              </w:rPr>
              <w:t>4</w:t>
            </w:r>
            <w:r>
              <w:fldChar w:fldCharType="end"/>
            </w:r>
          </w:hyperlink>
        </w:p>
        <w:p xmlns:wp14="http://schemas.microsoft.com/office/word/2010/wordml" w:rsidP="296BFF17" wp14:paraId="78B6F945" wp14:textId="5453EAC8">
          <w:pPr>
            <w:pStyle w:val="TOC3"/>
            <w:tabs>
              <w:tab w:val="right" w:leader="dot" w:pos="9015"/>
            </w:tabs>
            <w:bidi w:val="0"/>
            <w:spacing w:before="299" w:beforeAutospacing="off" w:after="299" w:afterAutospacing="off"/>
            <w:rPr>
              <w:rStyle w:val="Hyperlink"/>
            </w:rPr>
          </w:pPr>
          <w:hyperlink w:anchor="_Toc365959391">
            <w:r w:rsidRPr="296BFF17" w:rsidR="296BFF17">
              <w:rPr>
                <w:rStyle w:val="Hyperlink"/>
              </w:rPr>
              <w:t>The Relationship Between Data, Information, and Knowledge</w:t>
            </w:r>
            <w:r>
              <w:tab/>
            </w:r>
            <w:r>
              <w:fldChar w:fldCharType="begin"/>
            </w:r>
            <w:r>
              <w:instrText xml:space="preserve">PAGEREF _Toc365959391 \h</w:instrText>
            </w:r>
            <w:r>
              <w:fldChar w:fldCharType="separate"/>
            </w:r>
            <w:r w:rsidRPr="296BFF17" w:rsidR="296BFF17">
              <w:rPr>
                <w:rStyle w:val="Hyperlink"/>
              </w:rPr>
              <w:t>5</w:t>
            </w:r>
            <w:r>
              <w:fldChar w:fldCharType="end"/>
            </w:r>
          </w:hyperlink>
        </w:p>
        <w:p xmlns:wp14="http://schemas.microsoft.com/office/word/2010/wordml" w:rsidP="296BFF17" wp14:paraId="62DB3610" wp14:textId="472AC54D">
          <w:pPr>
            <w:pStyle w:val="TOC2"/>
            <w:tabs>
              <w:tab w:val="right" w:leader="dot" w:pos="9015"/>
            </w:tabs>
            <w:bidi w:val="0"/>
            <w:spacing w:before="299" w:beforeAutospacing="off" w:after="299" w:afterAutospacing="off"/>
            <w:rPr>
              <w:rStyle w:val="Hyperlink"/>
            </w:rPr>
          </w:pPr>
          <w:hyperlink w:anchor="_Toc1677244300">
            <w:r w:rsidRPr="296BFF17" w:rsidR="296BFF17">
              <w:rPr>
                <w:rStyle w:val="Hyperlink"/>
              </w:rPr>
              <w:t>How Lextan Turns Data into Knowledge</w:t>
            </w:r>
            <w:r>
              <w:tab/>
            </w:r>
            <w:r>
              <w:fldChar w:fldCharType="begin"/>
            </w:r>
            <w:r>
              <w:instrText xml:space="preserve">PAGEREF _Toc1677244300 \h</w:instrText>
            </w:r>
            <w:r>
              <w:fldChar w:fldCharType="separate"/>
            </w:r>
            <w:r w:rsidRPr="296BFF17" w:rsidR="296BFF17">
              <w:rPr>
                <w:rStyle w:val="Hyperlink"/>
              </w:rPr>
              <w:t>5</w:t>
            </w:r>
            <w:r>
              <w:fldChar w:fldCharType="end"/>
            </w:r>
          </w:hyperlink>
        </w:p>
        <w:p xmlns:wp14="http://schemas.microsoft.com/office/word/2010/wordml" w:rsidP="296BFF17" wp14:paraId="686D2805" wp14:textId="08956463">
          <w:pPr>
            <w:pStyle w:val="TOC3"/>
            <w:tabs>
              <w:tab w:val="right" w:leader="dot" w:pos="9015"/>
            </w:tabs>
            <w:bidi w:val="0"/>
            <w:spacing w:before="299" w:beforeAutospacing="off" w:after="299" w:afterAutospacing="off"/>
            <w:rPr>
              <w:rStyle w:val="Hyperlink"/>
            </w:rPr>
          </w:pPr>
          <w:hyperlink w:anchor="_Toc307489629">
            <w:r w:rsidRPr="296BFF17" w:rsidR="296BFF17">
              <w:rPr>
                <w:rStyle w:val="Hyperlink"/>
              </w:rPr>
              <w:t>Data Protection in Knowledge Management</w:t>
            </w:r>
            <w:r>
              <w:tab/>
            </w:r>
            <w:r>
              <w:fldChar w:fldCharType="begin"/>
            </w:r>
            <w:r>
              <w:instrText xml:space="preserve">PAGEREF _Toc307489629 \h</w:instrText>
            </w:r>
            <w:r>
              <w:fldChar w:fldCharType="separate"/>
            </w:r>
            <w:r w:rsidRPr="296BFF17" w:rsidR="296BFF17">
              <w:rPr>
                <w:rStyle w:val="Hyperlink"/>
              </w:rPr>
              <w:t>5</w:t>
            </w:r>
            <w:r>
              <w:fldChar w:fldCharType="end"/>
            </w:r>
          </w:hyperlink>
        </w:p>
        <w:p xmlns:wp14="http://schemas.microsoft.com/office/word/2010/wordml" w:rsidP="296BFF17" wp14:paraId="592B52D4" wp14:textId="424CBA6F">
          <w:pPr>
            <w:pStyle w:val="TOC2"/>
            <w:tabs>
              <w:tab w:val="right" w:leader="dot" w:pos="9015"/>
            </w:tabs>
            <w:bidi w:val="0"/>
            <w:spacing w:before="299" w:beforeAutospacing="off" w:after="299" w:afterAutospacing="off"/>
            <w:rPr>
              <w:rStyle w:val="Hyperlink"/>
            </w:rPr>
          </w:pPr>
          <w:hyperlink w:anchor="_Toc123889747">
            <w:r w:rsidRPr="296BFF17" w:rsidR="296BFF17">
              <w:rPr>
                <w:rStyle w:val="Hyperlink"/>
              </w:rPr>
              <w:t>Real Life Example at Lextan</w:t>
            </w:r>
            <w:r>
              <w:tab/>
            </w:r>
            <w:r>
              <w:fldChar w:fldCharType="begin"/>
            </w:r>
            <w:r>
              <w:instrText xml:space="preserve">PAGEREF _Toc123889747 \h</w:instrText>
            </w:r>
            <w:r>
              <w:fldChar w:fldCharType="separate"/>
            </w:r>
            <w:r w:rsidRPr="296BFF17" w:rsidR="296BFF17">
              <w:rPr>
                <w:rStyle w:val="Hyperlink"/>
              </w:rPr>
              <w:t>6</w:t>
            </w:r>
            <w:r>
              <w:fldChar w:fldCharType="end"/>
            </w:r>
          </w:hyperlink>
        </w:p>
        <w:p xmlns:wp14="http://schemas.microsoft.com/office/word/2010/wordml" w:rsidP="296BFF17" wp14:paraId="1FFDA222" wp14:textId="2CDABA5F">
          <w:pPr>
            <w:pStyle w:val="TOC3"/>
            <w:tabs>
              <w:tab w:val="right" w:leader="dot" w:pos="9015"/>
            </w:tabs>
            <w:bidi w:val="0"/>
            <w:spacing w:before="299" w:beforeAutospacing="off" w:after="299" w:afterAutospacing="off"/>
            <w:rPr>
              <w:rStyle w:val="Hyperlink"/>
            </w:rPr>
          </w:pPr>
          <w:hyperlink w:anchor="_Toc1262508912">
            <w:r w:rsidRPr="296BFF17" w:rsidR="296BFF17">
              <w:rPr>
                <w:rStyle w:val="Hyperlink"/>
              </w:rPr>
              <w:t>Individual vs. Organisational Knowledge</w:t>
            </w:r>
            <w:r>
              <w:tab/>
            </w:r>
            <w:r>
              <w:fldChar w:fldCharType="begin"/>
            </w:r>
            <w:r>
              <w:instrText xml:space="preserve">PAGEREF _Toc1262508912 \h</w:instrText>
            </w:r>
            <w:r>
              <w:fldChar w:fldCharType="separate"/>
            </w:r>
            <w:r w:rsidRPr="296BFF17" w:rsidR="296BFF17">
              <w:rPr>
                <w:rStyle w:val="Hyperlink"/>
              </w:rPr>
              <w:t>6</w:t>
            </w:r>
            <w:r>
              <w:fldChar w:fldCharType="end"/>
            </w:r>
          </w:hyperlink>
        </w:p>
        <w:p xmlns:wp14="http://schemas.microsoft.com/office/word/2010/wordml" w:rsidP="296BFF17" wp14:paraId="0184C3CD" wp14:textId="60F11778">
          <w:pPr>
            <w:pStyle w:val="TOC4"/>
            <w:tabs>
              <w:tab w:val="right" w:leader="dot" w:pos="9015"/>
            </w:tabs>
            <w:bidi w:val="0"/>
            <w:spacing w:before="299" w:beforeAutospacing="off" w:after="299" w:afterAutospacing="off"/>
            <w:rPr>
              <w:rStyle w:val="Hyperlink"/>
            </w:rPr>
          </w:pPr>
          <w:hyperlink w:anchor="_Toc2075250152">
            <w:r w:rsidRPr="296BFF17" w:rsidR="296BFF17">
              <w:rPr>
                <w:rStyle w:val="Hyperlink"/>
              </w:rPr>
              <w:t>How Personal Expertise Builds Organisational Intelligence</w:t>
            </w:r>
            <w:r>
              <w:tab/>
            </w:r>
            <w:r>
              <w:fldChar w:fldCharType="begin"/>
            </w:r>
            <w:r>
              <w:instrText xml:space="preserve">PAGEREF _Toc2075250152 \h</w:instrText>
            </w:r>
            <w:r>
              <w:fldChar w:fldCharType="separate"/>
            </w:r>
            <w:r w:rsidRPr="296BFF17" w:rsidR="296BFF17">
              <w:rPr>
                <w:rStyle w:val="Hyperlink"/>
              </w:rPr>
              <w:t>6</w:t>
            </w:r>
            <w:r>
              <w:fldChar w:fldCharType="end"/>
            </w:r>
          </w:hyperlink>
        </w:p>
        <w:p xmlns:wp14="http://schemas.microsoft.com/office/word/2010/wordml" w:rsidP="68B7B005" wp14:paraId="532C39A6" wp14:textId="34F3E7CE">
          <w:pPr>
            <w:pStyle w:val="TOC3"/>
            <w:tabs>
              <w:tab w:val="right" w:leader="dot" w:pos="9015"/>
            </w:tabs>
            <w:bidi w:val="0"/>
            <w:spacing w:before="299" w:beforeAutospacing="off" w:after="299" w:afterAutospacing="off"/>
            <w:rPr>
              <w:rStyle w:val="Hyperlink"/>
            </w:rPr>
          </w:pPr>
          <w:hyperlink w:anchor="_Toc1957330087">
            <w:r w:rsidRPr="296BFF17" w:rsidR="296BFF17">
              <w:rPr>
                <w:rStyle w:val="Hyperlink"/>
              </w:rPr>
              <w:t>Integrating RBV and VRIO into Knowledge Management at Lextan</w:t>
            </w:r>
            <w:r>
              <w:tab/>
            </w:r>
            <w:r>
              <w:fldChar w:fldCharType="begin"/>
            </w:r>
            <w:r>
              <w:instrText xml:space="preserve">PAGEREF _Toc1957330087 \h</w:instrText>
            </w:r>
            <w:r>
              <w:fldChar w:fldCharType="separate"/>
            </w:r>
            <w:r w:rsidRPr="296BFF17" w:rsidR="296BFF17">
              <w:rPr>
                <w:rStyle w:val="Hyperlink"/>
              </w:rPr>
              <w:t>7</w:t>
            </w:r>
            <w:r>
              <w:fldChar w:fldCharType="end"/>
            </w:r>
          </w:hyperlink>
        </w:p>
        <w:p xmlns:wp14="http://schemas.microsoft.com/office/word/2010/wordml" w:rsidP="68B7B005" wp14:paraId="0D1D7693" wp14:textId="6A51612A">
          <w:pPr>
            <w:pStyle w:val="TOC3"/>
            <w:tabs>
              <w:tab w:val="right" w:leader="dot" w:pos="9015"/>
            </w:tabs>
            <w:bidi w:val="0"/>
            <w:spacing w:before="299" w:beforeAutospacing="off" w:after="299" w:afterAutospacing="off"/>
            <w:rPr>
              <w:rStyle w:val="Hyperlink"/>
            </w:rPr>
          </w:pPr>
          <w:hyperlink w:anchor="_Toc2018343089">
            <w:r w:rsidRPr="296BFF17" w:rsidR="296BFF17">
              <w:rPr>
                <w:rStyle w:val="Hyperlink"/>
              </w:rPr>
              <w:t>The Six Knows of Knowledge Management Change this</w:t>
            </w:r>
            <w:r>
              <w:tab/>
            </w:r>
            <w:r>
              <w:fldChar w:fldCharType="begin"/>
            </w:r>
            <w:r>
              <w:instrText xml:space="preserve">PAGEREF _Toc2018343089 \h</w:instrText>
            </w:r>
            <w:r>
              <w:fldChar w:fldCharType="separate"/>
            </w:r>
            <w:r w:rsidRPr="296BFF17" w:rsidR="296BFF17">
              <w:rPr>
                <w:rStyle w:val="Hyperlink"/>
              </w:rPr>
              <w:t>7</w:t>
            </w:r>
            <w:r>
              <w:fldChar w:fldCharType="end"/>
            </w:r>
          </w:hyperlink>
        </w:p>
        <w:p xmlns:wp14="http://schemas.microsoft.com/office/word/2010/wordml" w:rsidP="59275806" wp14:paraId="1DD8065B" wp14:textId="5DDDCACF">
          <w:pPr>
            <w:pStyle w:val="TOC3"/>
            <w:tabs>
              <w:tab w:val="right" w:leader="dot" w:pos="9015"/>
            </w:tabs>
            <w:bidi w:val="0"/>
            <w:spacing w:before="299" w:beforeAutospacing="off" w:after="299" w:afterAutospacing="off"/>
            <w:rPr>
              <w:rStyle w:val="Hyperlink"/>
            </w:rPr>
          </w:pPr>
          <w:hyperlink w:anchor="_Toc174680256">
            <w:r w:rsidRPr="296BFF17" w:rsidR="296BFF17">
              <w:rPr>
                <w:rStyle w:val="Hyperlink"/>
              </w:rPr>
              <w:t>The DIKW Model (Data, Information, Knowledge, Wisdom)</w:t>
            </w:r>
            <w:r>
              <w:tab/>
            </w:r>
            <w:r>
              <w:fldChar w:fldCharType="begin"/>
            </w:r>
            <w:r>
              <w:instrText xml:space="preserve">PAGEREF _Toc174680256 \h</w:instrText>
            </w:r>
            <w:r>
              <w:fldChar w:fldCharType="separate"/>
            </w:r>
            <w:r w:rsidRPr="296BFF17" w:rsidR="296BFF17">
              <w:rPr>
                <w:rStyle w:val="Hyperlink"/>
              </w:rPr>
              <w:t>7</w:t>
            </w:r>
            <w:r>
              <w:fldChar w:fldCharType="end"/>
            </w:r>
          </w:hyperlink>
        </w:p>
        <w:p xmlns:wp14="http://schemas.microsoft.com/office/word/2010/wordml" w:rsidP="296BFF17" wp14:paraId="2C6A02B1" wp14:textId="3E2F4D8F">
          <w:pPr>
            <w:pStyle w:val="TOC3"/>
            <w:tabs>
              <w:tab w:val="right" w:leader="dot" w:pos="9015"/>
            </w:tabs>
            <w:bidi w:val="0"/>
            <w:spacing w:before="299" w:beforeAutospacing="off" w:after="299" w:afterAutospacing="off"/>
            <w:rPr>
              <w:rStyle w:val="Hyperlink"/>
            </w:rPr>
          </w:pPr>
          <w:hyperlink w:anchor="_Toc786817524">
            <w:r w:rsidRPr="296BFF17" w:rsidR="296BFF17">
              <w:rPr>
                <w:rStyle w:val="Hyperlink"/>
              </w:rPr>
              <w:t>(Conger &amp; Probst, 2013)</w:t>
            </w:r>
            <w:r>
              <w:tab/>
            </w:r>
            <w:r>
              <w:fldChar w:fldCharType="begin"/>
            </w:r>
            <w:r>
              <w:instrText xml:space="preserve">PAGEREF _Toc786817524 \h</w:instrText>
            </w:r>
            <w:r>
              <w:fldChar w:fldCharType="separate"/>
            </w:r>
            <w:r w:rsidRPr="296BFF17" w:rsidR="296BFF17">
              <w:rPr>
                <w:rStyle w:val="Hyperlink"/>
              </w:rPr>
              <w:t>8</w:t>
            </w:r>
            <w:r>
              <w:fldChar w:fldCharType="end"/>
            </w:r>
          </w:hyperlink>
        </w:p>
        <w:p xmlns:wp14="http://schemas.microsoft.com/office/word/2010/wordml" w:rsidP="296BFF17" wp14:paraId="588A94DF" wp14:textId="049F207B">
          <w:pPr>
            <w:pStyle w:val="TOC1"/>
            <w:tabs>
              <w:tab w:val="right" w:leader="dot" w:pos="9015"/>
            </w:tabs>
            <w:bidi w:val="0"/>
            <w:spacing w:before="299" w:beforeAutospacing="off" w:after="299" w:afterAutospacing="off"/>
            <w:rPr>
              <w:rStyle w:val="Hyperlink"/>
            </w:rPr>
          </w:pPr>
          <w:hyperlink w:anchor="_Toc215879567">
            <w:r w:rsidRPr="296BFF17" w:rsidR="296BFF17">
              <w:rPr>
                <w:rStyle w:val="Hyperlink"/>
              </w:rPr>
              <w:t>Developing a Framework for a Knowledge Management Culture.</w:t>
            </w:r>
            <w:r>
              <w:tab/>
            </w:r>
            <w:r>
              <w:fldChar w:fldCharType="begin"/>
            </w:r>
            <w:r>
              <w:instrText xml:space="preserve">PAGEREF _Toc215879567 \h</w:instrText>
            </w:r>
            <w:r>
              <w:fldChar w:fldCharType="separate"/>
            </w:r>
            <w:r w:rsidRPr="296BFF17" w:rsidR="296BFF17">
              <w:rPr>
                <w:rStyle w:val="Hyperlink"/>
              </w:rPr>
              <w:t>8</w:t>
            </w:r>
            <w:r>
              <w:fldChar w:fldCharType="end"/>
            </w:r>
          </w:hyperlink>
        </w:p>
        <w:p xmlns:wp14="http://schemas.microsoft.com/office/word/2010/wordml" w:rsidP="68B7B005" wp14:paraId="391A19B4" wp14:textId="586470DD">
          <w:pPr>
            <w:pStyle w:val="TOC3"/>
            <w:tabs>
              <w:tab w:val="right" w:leader="dot" w:pos="9015"/>
            </w:tabs>
            <w:bidi w:val="0"/>
            <w:spacing w:before="299" w:beforeAutospacing="off" w:after="299" w:afterAutospacing="off"/>
            <w:rPr>
              <w:rStyle w:val="Hyperlink"/>
            </w:rPr>
          </w:pPr>
          <w:hyperlink w:anchor="_Toc1952789535">
            <w:r w:rsidRPr="296BFF17" w:rsidR="296BFF17">
              <w:rPr>
                <w:rStyle w:val="Hyperlink"/>
              </w:rPr>
              <w:t>Establishing a Business Case for Knowledge Management</w:t>
            </w:r>
            <w:r>
              <w:tab/>
            </w:r>
            <w:r>
              <w:fldChar w:fldCharType="begin"/>
            </w:r>
            <w:r>
              <w:instrText xml:space="preserve">PAGEREF _Toc1952789535 \h</w:instrText>
            </w:r>
            <w:r>
              <w:fldChar w:fldCharType="separate"/>
            </w:r>
            <w:r w:rsidRPr="296BFF17" w:rsidR="296BFF17">
              <w:rPr>
                <w:rStyle w:val="Hyperlink"/>
              </w:rPr>
              <w:t>8</w:t>
            </w:r>
            <w:r>
              <w:fldChar w:fldCharType="end"/>
            </w:r>
          </w:hyperlink>
        </w:p>
        <w:p xmlns:wp14="http://schemas.microsoft.com/office/word/2010/wordml" w:rsidP="59275806" wp14:paraId="1FE28B46" wp14:textId="487FB37E">
          <w:pPr>
            <w:pStyle w:val="TOC3"/>
            <w:tabs>
              <w:tab w:val="right" w:leader="dot" w:pos="9015"/>
            </w:tabs>
            <w:bidi w:val="0"/>
            <w:spacing w:before="299" w:beforeAutospacing="off" w:after="299" w:afterAutospacing="off"/>
            <w:rPr>
              <w:rStyle w:val="Hyperlink"/>
            </w:rPr>
          </w:pPr>
          <w:hyperlink w:anchor="_Toc388595263">
            <w:r w:rsidRPr="296BFF17" w:rsidR="296BFF17">
              <w:rPr>
                <w:rStyle w:val="Hyperlink"/>
              </w:rPr>
              <w:t>Creating, Storing, and Implementing Knowledge</w:t>
            </w:r>
            <w:r>
              <w:tab/>
            </w:r>
            <w:r>
              <w:fldChar w:fldCharType="begin"/>
            </w:r>
            <w:r>
              <w:instrText xml:space="preserve">PAGEREF _Toc388595263 \h</w:instrText>
            </w:r>
            <w:r>
              <w:fldChar w:fldCharType="separate"/>
            </w:r>
            <w:r w:rsidRPr="296BFF17" w:rsidR="296BFF17">
              <w:rPr>
                <w:rStyle w:val="Hyperlink"/>
              </w:rPr>
              <w:t>8</w:t>
            </w:r>
            <w:r>
              <w:fldChar w:fldCharType="end"/>
            </w:r>
          </w:hyperlink>
        </w:p>
        <w:p xmlns:wp14="http://schemas.microsoft.com/office/word/2010/wordml" w:rsidP="296BFF17" wp14:paraId="08AF2E66" wp14:textId="6455C8B0">
          <w:pPr>
            <w:pStyle w:val="TOC3"/>
            <w:tabs>
              <w:tab w:val="right" w:leader="dot" w:pos="9015"/>
            </w:tabs>
            <w:bidi w:val="0"/>
            <w:spacing w:before="299" w:beforeAutospacing="off" w:after="299" w:afterAutospacing="off"/>
            <w:rPr>
              <w:rStyle w:val="Hyperlink"/>
            </w:rPr>
          </w:pPr>
          <w:hyperlink w:anchor="_Toc175534751">
            <w:r w:rsidRPr="296BFF17" w:rsidR="296BFF17">
              <w:rPr>
                <w:rStyle w:val="Hyperlink"/>
              </w:rPr>
              <w:t>Defining Knowledge Assets in the Workplace</w:t>
            </w:r>
            <w:r>
              <w:tab/>
            </w:r>
            <w:r>
              <w:fldChar w:fldCharType="begin"/>
            </w:r>
            <w:r>
              <w:instrText xml:space="preserve">PAGEREF _Toc175534751 \h</w:instrText>
            </w:r>
            <w:r>
              <w:fldChar w:fldCharType="separate"/>
            </w:r>
            <w:r w:rsidRPr="296BFF17" w:rsidR="296BFF17">
              <w:rPr>
                <w:rStyle w:val="Hyperlink"/>
              </w:rPr>
              <w:t>9</w:t>
            </w:r>
            <w:r>
              <w:fldChar w:fldCharType="end"/>
            </w:r>
          </w:hyperlink>
        </w:p>
        <w:p xmlns:wp14="http://schemas.microsoft.com/office/word/2010/wordml" w:rsidP="59275806" wp14:paraId="6D0D90AF" wp14:textId="162E39A2">
          <w:pPr>
            <w:pStyle w:val="TOC2"/>
            <w:tabs>
              <w:tab w:val="right" w:leader="dot" w:pos="9015"/>
            </w:tabs>
            <w:bidi w:val="0"/>
            <w:spacing w:before="299" w:beforeAutospacing="off" w:after="299" w:afterAutospacing="off"/>
            <w:rPr>
              <w:rStyle w:val="Hyperlink"/>
            </w:rPr>
          </w:pPr>
          <w:hyperlink w:anchor="_Toc166750664">
            <w:r w:rsidRPr="296BFF17" w:rsidR="296BFF17">
              <w:rPr>
                <w:rStyle w:val="Hyperlink"/>
              </w:rPr>
              <w:t>Knowledge category</w:t>
            </w:r>
            <w:r>
              <w:tab/>
            </w:r>
            <w:r>
              <w:fldChar w:fldCharType="begin"/>
            </w:r>
            <w:r>
              <w:instrText xml:space="preserve">PAGEREF _Toc166750664 \h</w:instrText>
            </w:r>
            <w:r>
              <w:fldChar w:fldCharType="separate"/>
            </w:r>
            <w:r w:rsidRPr="296BFF17" w:rsidR="296BFF17">
              <w:rPr>
                <w:rStyle w:val="Hyperlink"/>
              </w:rPr>
              <w:t>10</w:t>
            </w:r>
            <w:r>
              <w:fldChar w:fldCharType="end"/>
            </w:r>
          </w:hyperlink>
        </w:p>
        <w:p xmlns:wp14="http://schemas.microsoft.com/office/word/2010/wordml" w:rsidP="68B7B005" wp14:paraId="25901C54" wp14:textId="4AA56D2E">
          <w:pPr>
            <w:pStyle w:val="TOC2"/>
            <w:tabs>
              <w:tab w:val="right" w:leader="dot" w:pos="9015"/>
            </w:tabs>
            <w:bidi w:val="0"/>
            <w:spacing w:before="299" w:beforeAutospacing="off" w:after="299" w:afterAutospacing="off"/>
            <w:rPr>
              <w:rStyle w:val="Hyperlink"/>
            </w:rPr>
          </w:pPr>
          <w:hyperlink w:anchor="_Toc491494211">
            <w:r w:rsidRPr="296BFF17" w:rsidR="296BFF17">
              <w:rPr>
                <w:rStyle w:val="Hyperlink"/>
              </w:rPr>
              <w:t>Type</w:t>
            </w:r>
            <w:r>
              <w:tab/>
            </w:r>
            <w:r>
              <w:fldChar w:fldCharType="begin"/>
            </w:r>
            <w:r>
              <w:instrText xml:space="preserve">PAGEREF _Toc491494211 \h</w:instrText>
            </w:r>
            <w:r>
              <w:fldChar w:fldCharType="separate"/>
            </w:r>
            <w:r w:rsidRPr="296BFF17" w:rsidR="296BFF17">
              <w:rPr>
                <w:rStyle w:val="Hyperlink"/>
              </w:rPr>
              <w:t>10</w:t>
            </w:r>
            <w:r>
              <w:fldChar w:fldCharType="end"/>
            </w:r>
          </w:hyperlink>
        </w:p>
        <w:p xmlns:wp14="http://schemas.microsoft.com/office/word/2010/wordml" w:rsidP="68B7B005" wp14:paraId="1B1EAA15" wp14:textId="105F5B0B">
          <w:pPr>
            <w:pStyle w:val="TOC2"/>
            <w:tabs>
              <w:tab w:val="right" w:leader="dot" w:pos="9015"/>
            </w:tabs>
            <w:bidi w:val="0"/>
            <w:spacing w:before="299" w:beforeAutospacing="off" w:after="299" w:afterAutospacing="off"/>
            <w:rPr>
              <w:rStyle w:val="Hyperlink"/>
            </w:rPr>
          </w:pPr>
          <w:hyperlink w:anchor="_Toc2083384083">
            <w:r w:rsidRPr="296BFF17" w:rsidR="296BFF17">
              <w:rPr>
                <w:rStyle w:val="Hyperlink"/>
              </w:rPr>
              <w:t>Description</w:t>
            </w:r>
            <w:r>
              <w:tab/>
            </w:r>
            <w:r>
              <w:fldChar w:fldCharType="begin"/>
            </w:r>
            <w:r>
              <w:instrText xml:space="preserve">PAGEREF _Toc2083384083 \h</w:instrText>
            </w:r>
            <w:r>
              <w:fldChar w:fldCharType="separate"/>
            </w:r>
            <w:r w:rsidRPr="296BFF17" w:rsidR="296BFF17">
              <w:rPr>
                <w:rStyle w:val="Hyperlink"/>
              </w:rPr>
              <w:t>10</w:t>
            </w:r>
            <w:r>
              <w:fldChar w:fldCharType="end"/>
            </w:r>
          </w:hyperlink>
        </w:p>
        <w:p w:rsidR="59275806" w:rsidP="59275806" w:rsidRDefault="59275806" w14:paraId="070707A2" w14:textId="4538B301">
          <w:pPr>
            <w:pStyle w:val="TOC2"/>
            <w:tabs>
              <w:tab w:val="right" w:leader="dot" w:pos="9015"/>
            </w:tabs>
            <w:bidi w:val="0"/>
            <w:rPr>
              <w:rStyle w:val="Hyperlink"/>
            </w:rPr>
          </w:pPr>
          <w:hyperlink w:anchor="_Toc1826680384">
            <w:r w:rsidRPr="296BFF17" w:rsidR="296BFF17">
              <w:rPr>
                <w:rStyle w:val="Hyperlink"/>
              </w:rPr>
              <w:t>Lextan example</w:t>
            </w:r>
            <w:r>
              <w:tab/>
            </w:r>
            <w:r>
              <w:fldChar w:fldCharType="begin"/>
            </w:r>
            <w:r>
              <w:instrText xml:space="preserve">PAGEREF _Toc1826680384 \h</w:instrText>
            </w:r>
            <w:r>
              <w:fldChar w:fldCharType="separate"/>
            </w:r>
            <w:r w:rsidRPr="296BFF17" w:rsidR="296BFF17">
              <w:rPr>
                <w:rStyle w:val="Hyperlink"/>
              </w:rPr>
              <w:t>10</w:t>
            </w:r>
            <w:r>
              <w:fldChar w:fldCharType="end"/>
            </w:r>
          </w:hyperlink>
        </w:p>
        <w:p w:rsidR="59275806" w:rsidP="59275806" w:rsidRDefault="59275806" w14:paraId="441FCDF1" w14:textId="2194EB27">
          <w:pPr>
            <w:pStyle w:val="TOC2"/>
            <w:tabs>
              <w:tab w:val="right" w:leader="dot" w:pos="9015"/>
            </w:tabs>
            <w:bidi w:val="0"/>
            <w:rPr>
              <w:rStyle w:val="Hyperlink"/>
            </w:rPr>
          </w:pPr>
          <w:hyperlink w:anchor="_Toc1342477209">
            <w:r w:rsidRPr="296BFF17" w:rsidR="296BFF17">
              <w:rPr>
                <w:rStyle w:val="Hyperlink"/>
              </w:rPr>
              <w:t>Developing Key Performance Indicators (KPIs)</w:t>
            </w:r>
            <w:r>
              <w:tab/>
            </w:r>
            <w:r>
              <w:fldChar w:fldCharType="begin"/>
            </w:r>
            <w:r>
              <w:instrText xml:space="preserve">PAGEREF _Toc1342477209 \h</w:instrText>
            </w:r>
            <w:r>
              <w:fldChar w:fldCharType="separate"/>
            </w:r>
            <w:r w:rsidRPr="296BFF17" w:rsidR="296BFF17">
              <w:rPr>
                <w:rStyle w:val="Hyperlink"/>
              </w:rPr>
              <w:t>10</w:t>
            </w:r>
            <w:r>
              <w:fldChar w:fldCharType="end"/>
            </w:r>
          </w:hyperlink>
        </w:p>
        <w:p w:rsidR="59275806" w:rsidP="59275806" w:rsidRDefault="59275806" w14:paraId="6DA2F0C0" w14:textId="1B8AF5CB">
          <w:pPr>
            <w:pStyle w:val="TOC3"/>
            <w:tabs>
              <w:tab w:val="right" w:leader="dot" w:pos="9015"/>
            </w:tabs>
            <w:bidi w:val="0"/>
            <w:rPr>
              <w:rStyle w:val="Hyperlink"/>
            </w:rPr>
          </w:pPr>
          <w:hyperlink w:anchor="_Toc1566344772">
            <w:r w:rsidRPr="296BFF17" w:rsidR="296BFF17">
              <w:rPr>
                <w:rStyle w:val="Hyperlink"/>
              </w:rPr>
              <w:t>Identifying Information Requirements</w:t>
            </w:r>
            <w:r>
              <w:tab/>
            </w:r>
            <w:r>
              <w:fldChar w:fldCharType="begin"/>
            </w:r>
            <w:r>
              <w:instrText xml:space="preserve">PAGEREF _Toc1566344772 \h</w:instrText>
            </w:r>
            <w:r>
              <w:fldChar w:fldCharType="separate"/>
            </w:r>
            <w:r w:rsidRPr="296BFF17" w:rsidR="296BFF17">
              <w:rPr>
                <w:rStyle w:val="Hyperlink"/>
              </w:rPr>
              <w:t>11</w:t>
            </w:r>
            <w:r>
              <w:fldChar w:fldCharType="end"/>
            </w:r>
          </w:hyperlink>
        </w:p>
        <w:p w:rsidR="59275806" w:rsidP="59275806" w:rsidRDefault="59275806" w14:paraId="455A6A05" w14:textId="28049644">
          <w:pPr>
            <w:pStyle w:val="TOC3"/>
            <w:tabs>
              <w:tab w:val="right" w:leader="dot" w:pos="9015"/>
            </w:tabs>
            <w:bidi w:val="0"/>
            <w:rPr>
              <w:rStyle w:val="Hyperlink"/>
            </w:rPr>
          </w:pPr>
          <w:hyperlink w:anchor="_Toc150962163">
            <w:r w:rsidRPr="296BFF17" w:rsidR="296BFF17">
              <w:rPr>
                <w:rStyle w:val="Hyperlink"/>
              </w:rPr>
              <w:t>Protecting Knowledge: Confidentiality, Integrity, and Availability</w:t>
            </w:r>
            <w:r>
              <w:tab/>
            </w:r>
            <w:r>
              <w:fldChar w:fldCharType="begin"/>
            </w:r>
            <w:r>
              <w:instrText xml:space="preserve">PAGEREF _Toc150962163 \h</w:instrText>
            </w:r>
            <w:r>
              <w:fldChar w:fldCharType="separate"/>
            </w:r>
            <w:r w:rsidRPr="296BFF17" w:rsidR="296BFF17">
              <w:rPr>
                <w:rStyle w:val="Hyperlink"/>
              </w:rPr>
              <w:t>11</w:t>
            </w:r>
            <w:r>
              <w:fldChar w:fldCharType="end"/>
            </w:r>
          </w:hyperlink>
        </w:p>
        <w:p w:rsidR="59275806" w:rsidP="59275806" w:rsidRDefault="59275806" w14:paraId="5A240A48" w14:textId="57EEDDF3">
          <w:pPr>
            <w:pStyle w:val="TOC2"/>
            <w:tabs>
              <w:tab w:val="right" w:leader="dot" w:pos="9015"/>
            </w:tabs>
            <w:bidi w:val="0"/>
            <w:rPr>
              <w:rStyle w:val="Hyperlink"/>
            </w:rPr>
          </w:pPr>
          <w:hyperlink w:anchor="_Toc975315998">
            <w:r w:rsidRPr="296BFF17" w:rsidR="296BFF17">
              <w:rPr>
                <w:rStyle w:val="Hyperlink"/>
              </w:rPr>
              <w:t>Conclusion</w:t>
            </w:r>
            <w:r>
              <w:tab/>
            </w:r>
            <w:r>
              <w:fldChar w:fldCharType="begin"/>
            </w:r>
            <w:r>
              <w:instrText xml:space="preserve">PAGEREF _Toc975315998 \h</w:instrText>
            </w:r>
            <w:r>
              <w:fldChar w:fldCharType="separate"/>
            </w:r>
            <w:r w:rsidRPr="296BFF17" w:rsidR="296BFF17">
              <w:rPr>
                <w:rStyle w:val="Hyperlink"/>
              </w:rPr>
              <w:t>12</w:t>
            </w:r>
            <w:r>
              <w:fldChar w:fldCharType="end"/>
            </w:r>
          </w:hyperlink>
        </w:p>
        <w:p w:rsidR="59275806" w:rsidP="59275806" w:rsidRDefault="59275806" w14:paraId="0CF32A9D" w14:textId="281BEB0D">
          <w:pPr>
            <w:pStyle w:val="TOC2"/>
            <w:tabs>
              <w:tab w:val="right" w:leader="dot" w:pos="9015"/>
            </w:tabs>
            <w:bidi w:val="0"/>
            <w:rPr>
              <w:rStyle w:val="Hyperlink"/>
            </w:rPr>
          </w:pPr>
          <w:hyperlink w:anchor="_Toc190120321">
            <w:r w:rsidRPr="296BFF17" w:rsidR="296BFF17">
              <w:rPr>
                <w:rStyle w:val="Hyperlink"/>
              </w:rPr>
              <w:t>References</w:t>
            </w:r>
            <w:r>
              <w:tab/>
            </w:r>
            <w:r>
              <w:fldChar w:fldCharType="begin"/>
            </w:r>
            <w:r>
              <w:instrText xml:space="preserve">PAGEREF _Toc190120321 \h</w:instrText>
            </w:r>
            <w:r>
              <w:fldChar w:fldCharType="separate"/>
            </w:r>
            <w:r w:rsidRPr="296BFF17" w:rsidR="296BFF17">
              <w:rPr>
                <w:rStyle w:val="Hyperlink"/>
              </w:rPr>
              <w:t>13</w:t>
            </w:r>
            <w:r>
              <w:fldChar w:fldCharType="end"/>
            </w:r>
          </w:hyperlink>
          <w:r>
            <w:fldChar w:fldCharType="end"/>
          </w:r>
        </w:p>
      </w:sdtContent>
    </w:sdt>
    <w:p w:rsidR="296BFF17" w:rsidP="296BFF17" w:rsidRDefault="296BFF17" w14:paraId="3649C534" w14:textId="114C7A98">
      <w:pPr>
        <w:pStyle w:val="Heading1"/>
        <w:spacing w:before="299" w:beforeAutospacing="off" w:after="299" w:afterAutospacing="off"/>
        <w:rPr>
          <w:noProof w:val="0"/>
          <w:lang w:val="en-GB"/>
        </w:rPr>
      </w:pPr>
    </w:p>
    <w:p xmlns:wp14="http://schemas.microsoft.com/office/word/2010/wordml" w:rsidP="68B7B005" wp14:paraId="60ECE688" wp14:textId="281C139C">
      <w:pPr>
        <w:pStyle w:val="Heading1"/>
        <w:spacing w:before="299" w:beforeAutospacing="off" w:after="299" w:afterAutospacing="off"/>
        <w:rPr>
          <w:noProof w:val="0"/>
          <w:lang w:val="en-GB"/>
        </w:rPr>
      </w:pPr>
      <w:bookmarkStart w:name="_Toc1158935437" w:id="159137406"/>
      <w:bookmarkStart w:name="_Toc1567885050" w:id="1614683192"/>
      <w:r w:rsidRPr="296BFF17" w:rsidR="28C5AD7F">
        <w:rPr>
          <w:noProof w:val="0"/>
          <w:lang w:val="en-GB"/>
        </w:rPr>
        <w:t>Introduction</w:t>
      </w:r>
      <w:bookmarkEnd w:id="159137406"/>
      <w:bookmarkEnd w:id="1614683192"/>
      <w:r w:rsidRPr="296BFF17" w:rsidR="28C5AD7F">
        <w:rPr>
          <w:noProof w:val="0"/>
          <w:lang w:val="en-GB"/>
        </w:rPr>
        <w:t xml:space="preserve"> </w:t>
      </w:r>
    </w:p>
    <w:p w:rsidR="2D8D2E62" w:rsidP="2C9A63FF" w:rsidRDefault="2D8D2E62" w14:paraId="4B18589B" w14:textId="37BD0ADA">
      <w:pPr>
        <w:spacing w:before="240" w:beforeAutospacing="off" w:after="240" w:afterAutospacing="off"/>
      </w:pPr>
      <w:r w:rsidRPr="2C9A63FF" w:rsidR="478322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9A63FF" w:rsidR="47832207">
        <w:rPr>
          <w:rFonts w:ascii="Aptos" w:hAnsi="Aptos" w:eastAsia="Aptos" w:cs="Aptos"/>
          <w:noProof w:val="0"/>
          <w:sz w:val="24"/>
          <w:szCs w:val="24"/>
          <w:lang w:val="en-GB"/>
        </w:rPr>
        <w:t xml:space="preserve"> </w:t>
      </w:r>
    </w:p>
    <w:p w:rsidR="2D8D2E62" w:rsidRDefault="2D8D2E62" w14:paraId="578539AE" w14:textId="43F77619">
      <w:r w:rsidRPr="2C9A63FF" w:rsidR="468937C7">
        <w:rPr>
          <w:rFonts w:ascii="Aptos" w:hAnsi="Aptos" w:eastAsia="Aptos" w:cs="Aptos"/>
          <w:noProof w:val="0"/>
          <w:sz w:val="24"/>
          <w:szCs w:val="24"/>
          <w:lang w:val="en-GB"/>
        </w:rPr>
        <w:t xml:space="preserve">Knowledge </w:t>
      </w:r>
      <w:r w:rsidRPr="2C9A63FF" w:rsidR="468937C7">
        <w:rPr>
          <w:rFonts w:ascii="Aptos" w:hAnsi="Aptos" w:eastAsia="Aptos" w:cs="Aptos"/>
          <w:noProof w:val="0"/>
          <w:sz w:val="24"/>
          <w:szCs w:val="24"/>
          <w:lang w:val="en-GB"/>
        </w:rPr>
        <w:t>management</w:t>
      </w:r>
      <w:r w:rsidRPr="2C9A63FF" w:rsidR="468937C7">
        <w:rPr>
          <w:rFonts w:ascii="Aptos" w:hAnsi="Aptos" w:eastAsia="Aptos" w:cs="Aptos"/>
          <w:noProof w:val="0"/>
          <w:sz w:val="24"/>
          <w:szCs w:val="24"/>
          <w:lang w:val="en-GB"/>
        </w:rPr>
        <w:t xml:space="preserve"> </w:t>
      </w:r>
      <w:r w:rsidRPr="2C9A63FF" w:rsidR="40310C52">
        <w:rPr>
          <w:rFonts w:ascii="Aptos" w:hAnsi="Aptos" w:eastAsia="Aptos" w:cs="Aptos"/>
          <w:noProof w:val="0"/>
          <w:sz w:val="24"/>
          <w:szCs w:val="24"/>
          <w:lang w:val="en-GB"/>
        </w:rPr>
        <w:t>is how a business collects, shares, and uses information to run smoothly and improve over time. It can include written rules like safety procedures, or things people learn from experience,</w:t>
      </w:r>
      <w:r w:rsidRPr="2C9A63FF" w:rsidR="4BBB2F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9A63FF" w:rsidR="4BBB2F5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C9A63FF" w:rsidR="4BBB2F5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Bloomfire</w:t>
      </w:r>
      <w:r w:rsidRPr="2C9A63FF" w:rsidR="4BBB2F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w:t>
      </w:r>
      <w:r w:rsidRPr="2C9A63FF" w:rsidR="40310C52">
        <w:rPr>
          <w:rFonts w:ascii="Aptos" w:hAnsi="Aptos" w:eastAsia="Aptos" w:cs="Aptos"/>
          <w:noProof w:val="0"/>
          <w:sz w:val="24"/>
          <w:szCs w:val="24"/>
          <w:lang w:val="en-GB"/>
        </w:rPr>
        <w:t xml:space="preserve"> like how to speak with customers or handle problems. In today’s world, businesses face constant changes, especially with </w:t>
      </w:r>
      <w:r w:rsidRPr="2C9A63FF" w:rsidR="40310C52">
        <w:rPr>
          <w:rFonts w:ascii="Aptos" w:hAnsi="Aptos" w:eastAsia="Aptos" w:cs="Aptos"/>
          <w:noProof w:val="0"/>
          <w:sz w:val="24"/>
          <w:szCs w:val="24"/>
          <w:lang w:val="en-GB"/>
        </w:rPr>
        <w:t>new technology</w:t>
      </w:r>
      <w:r w:rsidRPr="2C9A63FF" w:rsidR="40310C52">
        <w:rPr>
          <w:rFonts w:ascii="Aptos" w:hAnsi="Aptos" w:eastAsia="Aptos" w:cs="Aptos"/>
          <w:noProof w:val="0"/>
          <w:sz w:val="24"/>
          <w:szCs w:val="24"/>
          <w:lang w:val="en-GB"/>
        </w:rPr>
        <w:t xml:space="preserve">, customer expectations, and government rules. </w:t>
      </w:r>
      <w:r w:rsidRPr="2C9A63FF" w:rsidR="40310C52">
        <w:rPr>
          <w:rFonts w:ascii="Aptos" w:hAnsi="Aptos" w:eastAsia="Aptos" w:cs="Aptos"/>
          <w:noProof w:val="0"/>
          <w:sz w:val="24"/>
          <w:szCs w:val="24"/>
          <w:lang w:val="en-GB"/>
        </w:rPr>
        <w:t>That’s</w:t>
      </w:r>
      <w:r w:rsidRPr="2C9A63FF" w:rsidR="40310C52">
        <w:rPr>
          <w:rFonts w:ascii="Aptos" w:hAnsi="Aptos" w:eastAsia="Aptos" w:cs="Aptos"/>
          <w:noProof w:val="0"/>
          <w:sz w:val="24"/>
          <w:szCs w:val="24"/>
          <w:lang w:val="en-GB"/>
        </w:rPr>
        <w:t xml:space="preserve"> why Knowledge Management is more important than ever it helps businesses stay organised, follow the </w:t>
      </w:r>
      <w:r w:rsidRPr="2C9A63FF" w:rsidR="40310C52">
        <w:rPr>
          <w:rFonts w:ascii="Aptos" w:hAnsi="Aptos" w:eastAsia="Aptos" w:cs="Aptos"/>
          <w:noProof w:val="0"/>
          <w:sz w:val="24"/>
          <w:szCs w:val="24"/>
          <w:lang w:val="en-GB"/>
        </w:rPr>
        <w:t>rules</w:t>
      </w:r>
      <w:r w:rsidRPr="2C9A63FF" w:rsidR="40310C52">
        <w:rPr>
          <w:rFonts w:ascii="Aptos" w:hAnsi="Aptos" w:eastAsia="Aptos" w:cs="Aptos"/>
          <w:noProof w:val="0"/>
          <w:sz w:val="24"/>
          <w:szCs w:val="24"/>
          <w:lang w:val="en-GB"/>
        </w:rPr>
        <w:t xml:space="preserve"> and offer good service to their customers.</w:t>
      </w:r>
    </w:p>
    <w:p w:rsidR="2D8D2E62" w:rsidRDefault="2D8D2E62" w14:paraId="34FD4749" w14:textId="308FFC74">
      <w:r w:rsidRPr="68B7B005" w:rsidR="2D8D2E62">
        <w:rPr>
          <w:rFonts w:ascii="Aptos" w:hAnsi="Aptos" w:eastAsia="Aptos" w:cs="Aptos"/>
          <w:noProof w:val="0"/>
          <w:sz w:val="24"/>
          <w:szCs w:val="24"/>
          <w:lang w:val="en-GB"/>
        </w:rPr>
        <w:t xml:space="preserve">For a business like </w:t>
      </w:r>
      <w:r w:rsidRPr="68B7B005" w:rsidR="2D8D2E62">
        <w:rPr>
          <w:rFonts w:ascii="Aptos" w:hAnsi="Aptos" w:eastAsia="Aptos" w:cs="Aptos"/>
          <w:noProof w:val="0"/>
          <w:sz w:val="24"/>
          <w:szCs w:val="24"/>
          <w:lang w:val="en-GB"/>
        </w:rPr>
        <w:t>Lextan</w:t>
      </w:r>
      <w:r w:rsidRPr="68B7B005" w:rsidR="2D8D2E62">
        <w:rPr>
          <w:rFonts w:ascii="Aptos" w:hAnsi="Aptos" w:eastAsia="Aptos" w:cs="Aptos"/>
          <w:noProof w:val="0"/>
          <w:sz w:val="24"/>
          <w:szCs w:val="24"/>
          <w:lang w:val="en-GB"/>
        </w:rPr>
        <w:t xml:space="preserve">, which runs sunbed salons, </w:t>
      </w:r>
      <w:r w:rsidRPr="68B7B005" w:rsidR="2D8D2E62">
        <w:rPr>
          <w:rFonts w:ascii="Aptos" w:hAnsi="Aptos" w:eastAsia="Aptos" w:cs="Aptos"/>
          <w:noProof w:val="0"/>
          <w:sz w:val="24"/>
          <w:szCs w:val="24"/>
          <w:lang w:val="en-GB"/>
        </w:rPr>
        <w:t>it’s</w:t>
      </w:r>
      <w:r w:rsidRPr="68B7B005" w:rsidR="2D8D2E62">
        <w:rPr>
          <w:rFonts w:ascii="Aptos" w:hAnsi="Aptos" w:eastAsia="Aptos" w:cs="Aptos"/>
          <w:noProof w:val="0"/>
          <w:sz w:val="24"/>
          <w:szCs w:val="24"/>
          <w:lang w:val="en-GB"/>
        </w:rPr>
        <w:t xml:space="preserve"> </w:t>
      </w:r>
      <w:r w:rsidRPr="68B7B005" w:rsidR="2D8D2E62">
        <w:rPr>
          <w:rFonts w:ascii="Aptos" w:hAnsi="Aptos" w:eastAsia="Aptos" w:cs="Aptos"/>
          <w:noProof w:val="0"/>
          <w:sz w:val="24"/>
          <w:szCs w:val="24"/>
          <w:lang w:val="en-GB"/>
        </w:rPr>
        <w:t>important</w:t>
      </w:r>
      <w:r w:rsidRPr="68B7B005" w:rsidR="2D8D2E62">
        <w:rPr>
          <w:rFonts w:ascii="Aptos" w:hAnsi="Aptos" w:eastAsia="Aptos" w:cs="Aptos"/>
          <w:noProof w:val="0"/>
          <w:sz w:val="24"/>
          <w:szCs w:val="24"/>
          <w:lang w:val="en-GB"/>
        </w:rPr>
        <w:t xml:space="preserve"> to manage knowledge well. Staff need to know the correct way to clean sunbeds, explain safety rules to customers, and follow health and safety laws. If the company </w:t>
      </w:r>
      <w:r w:rsidRPr="68B7B005" w:rsidR="2D8D2E62">
        <w:rPr>
          <w:rFonts w:ascii="Aptos" w:hAnsi="Aptos" w:eastAsia="Aptos" w:cs="Aptos"/>
          <w:noProof w:val="0"/>
          <w:sz w:val="24"/>
          <w:szCs w:val="24"/>
          <w:lang w:val="en-GB"/>
        </w:rPr>
        <w:t>doesn’t</w:t>
      </w:r>
      <w:r w:rsidRPr="68B7B005" w:rsidR="2D8D2E62">
        <w:rPr>
          <w:rFonts w:ascii="Aptos" w:hAnsi="Aptos" w:eastAsia="Aptos" w:cs="Aptos"/>
          <w:noProof w:val="0"/>
          <w:sz w:val="24"/>
          <w:szCs w:val="24"/>
          <w:lang w:val="en-GB"/>
        </w:rPr>
        <w:t xml:space="preserve"> manage its knowledge properly, some staff might not follow the same rules, and this could lead to mistakes, unhappy customers, or even legal problems. Government policies, like the GDPR and health regulations, mean that </w:t>
      </w:r>
      <w:r w:rsidRPr="68B7B005" w:rsidR="2D8D2E62">
        <w:rPr>
          <w:rFonts w:ascii="Aptos" w:hAnsi="Aptos" w:eastAsia="Aptos" w:cs="Aptos"/>
          <w:noProof w:val="0"/>
          <w:sz w:val="24"/>
          <w:szCs w:val="24"/>
          <w:lang w:val="en-GB"/>
        </w:rPr>
        <w:t>Lextan</w:t>
      </w:r>
      <w:r w:rsidRPr="68B7B005" w:rsidR="2D8D2E62">
        <w:rPr>
          <w:rFonts w:ascii="Aptos" w:hAnsi="Aptos" w:eastAsia="Aptos" w:cs="Aptos"/>
          <w:noProof w:val="0"/>
          <w:sz w:val="24"/>
          <w:szCs w:val="24"/>
          <w:lang w:val="en-GB"/>
        </w:rPr>
        <w:t xml:space="preserve"> must keep up to date with how it stores customer data and trains employees. These policies are always changing, so </w:t>
      </w:r>
      <w:r w:rsidRPr="68B7B005" w:rsidR="2D8D2E62">
        <w:rPr>
          <w:rFonts w:ascii="Aptos" w:hAnsi="Aptos" w:eastAsia="Aptos" w:cs="Aptos"/>
          <w:noProof w:val="0"/>
          <w:sz w:val="24"/>
          <w:szCs w:val="24"/>
          <w:lang w:val="en-GB"/>
        </w:rPr>
        <w:t>it’s</w:t>
      </w:r>
      <w:r w:rsidRPr="68B7B005" w:rsidR="2D8D2E62">
        <w:rPr>
          <w:rFonts w:ascii="Aptos" w:hAnsi="Aptos" w:eastAsia="Aptos" w:cs="Aptos"/>
          <w:noProof w:val="0"/>
          <w:sz w:val="24"/>
          <w:szCs w:val="24"/>
          <w:lang w:val="en-GB"/>
        </w:rPr>
        <w:t xml:space="preserve"> important that the company keeps adapting.</w:t>
      </w:r>
    </w:p>
    <w:p w:rsidR="2D8D2E62" w:rsidRDefault="2D8D2E62" w14:paraId="35A492B4" w14:textId="57CDDB3C">
      <w:r w:rsidRPr="68B7B005" w:rsidR="2D8D2E62">
        <w:rPr>
          <w:rFonts w:ascii="Aptos" w:hAnsi="Aptos" w:eastAsia="Aptos" w:cs="Aptos"/>
          <w:noProof w:val="0"/>
          <w:sz w:val="24"/>
          <w:szCs w:val="24"/>
          <w:lang w:val="en-GB"/>
        </w:rPr>
        <w:t xml:space="preserve">The workplace also needs to change as new rules come in. If the company </w:t>
      </w:r>
      <w:r w:rsidRPr="68B7B005" w:rsidR="2D8D2E62">
        <w:rPr>
          <w:rFonts w:ascii="Aptos" w:hAnsi="Aptos" w:eastAsia="Aptos" w:cs="Aptos"/>
          <w:noProof w:val="0"/>
          <w:sz w:val="24"/>
          <w:szCs w:val="24"/>
          <w:lang w:val="en-GB"/>
        </w:rPr>
        <w:t>doesn’t</w:t>
      </w:r>
      <w:r w:rsidRPr="68B7B005" w:rsidR="2D8D2E62">
        <w:rPr>
          <w:rFonts w:ascii="Aptos" w:hAnsi="Aptos" w:eastAsia="Aptos" w:cs="Aptos"/>
          <w:noProof w:val="0"/>
          <w:sz w:val="24"/>
          <w:szCs w:val="24"/>
          <w:lang w:val="en-GB"/>
        </w:rPr>
        <w:t xml:space="preserve"> update its training or systems, then staff might keep doing things the old way without realising </w:t>
      </w:r>
      <w:r w:rsidRPr="68B7B005" w:rsidR="2D8D2E62">
        <w:rPr>
          <w:rFonts w:ascii="Aptos" w:hAnsi="Aptos" w:eastAsia="Aptos" w:cs="Aptos"/>
          <w:noProof w:val="0"/>
          <w:sz w:val="24"/>
          <w:szCs w:val="24"/>
          <w:lang w:val="en-GB"/>
        </w:rPr>
        <w:t>it’s</w:t>
      </w:r>
      <w:r w:rsidRPr="68B7B005" w:rsidR="2D8D2E62">
        <w:rPr>
          <w:rFonts w:ascii="Aptos" w:hAnsi="Aptos" w:eastAsia="Aptos" w:cs="Aptos"/>
          <w:noProof w:val="0"/>
          <w:sz w:val="24"/>
          <w:szCs w:val="24"/>
          <w:lang w:val="en-GB"/>
        </w:rPr>
        <w:t xml:space="preserve"> wrong. For example, if the law changes how long someone can stay on a sunbed, then all employees need to know that quickly. Having a good knowledge management system means staff can easily access this kind of information and apply it in their day-to-day work.</w:t>
      </w:r>
    </w:p>
    <w:p w:rsidR="2D8D2E62" w:rsidP="68B7B005" w:rsidRDefault="2D8D2E62" w14:paraId="60957A82" w14:textId="35AAB95B">
      <w:pPr>
        <w:spacing w:before="240" w:beforeAutospacing="off" w:after="240" w:afterAutospacing="off"/>
      </w:pPr>
      <w:r w:rsidRPr="68B7B005" w:rsidR="2D8D2E62">
        <w:rPr>
          <w:rFonts w:ascii="Aptos" w:hAnsi="Aptos" w:eastAsia="Aptos" w:cs="Aptos"/>
          <w:noProof w:val="0"/>
          <w:sz w:val="24"/>
          <w:szCs w:val="24"/>
          <w:lang w:val="en-GB"/>
        </w:rPr>
        <w:t xml:space="preserve">The purpose of this assignment is to look at how Knowledge Management works at </w:t>
      </w:r>
      <w:r w:rsidRPr="68B7B005" w:rsidR="2D8D2E62">
        <w:rPr>
          <w:rFonts w:ascii="Aptos" w:hAnsi="Aptos" w:eastAsia="Aptos" w:cs="Aptos"/>
          <w:noProof w:val="0"/>
          <w:sz w:val="24"/>
          <w:szCs w:val="24"/>
          <w:lang w:val="en-GB"/>
        </w:rPr>
        <w:t>Lextan</w:t>
      </w:r>
      <w:r w:rsidRPr="68B7B005" w:rsidR="2D8D2E62">
        <w:rPr>
          <w:rFonts w:ascii="Aptos" w:hAnsi="Aptos" w:eastAsia="Aptos" w:cs="Aptos"/>
          <w:noProof w:val="0"/>
          <w:sz w:val="24"/>
          <w:szCs w:val="24"/>
          <w:lang w:val="en-GB"/>
        </w:rPr>
        <w:t xml:space="preserve"> and to see what can be improved. It will show how data, information, and knowledge are different and why all three are important. It will also look at the difference between what one person knows (individual knowledge) and what the company </w:t>
      </w:r>
      <w:r w:rsidRPr="68B7B005" w:rsidR="2D8D2E62">
        <w:rPr>
          <w:rFonts w:ascii="Aptos" w:hAnsi="Aptos" w:eastAsia="Aptos" w:cs="Aptos"/>
          <w:noProof w:val="0"/>
          <w:sz w:val="24"/>
          <w:szCs w:val="24"/>
          <w:lang w:val="en-GB"/>
        </w:rPr>
        <w:t>knows</w:t>
      </w:r>
      <w:r w:rsidRPr="68B7B005" w:rsidR="2D8D2E62">
        <w:rPr>
          <w:rFonts w:ascii="Aptos" w:hAnsi="Aptos" w:eastAsia="Aptos" w:cs="Aptos"/>
          <w:noProof w:val="0"/>
          <w:sz w:val="24"/>
          <w:szCs w:val="24"/>
          <w:lang w:val="en-GB"/>
        </w:rPr>
        <w:t xml:space="preserve"> (organisational knowledge), and how sharing knowledge between staff can help the whole business do better.</w:t>
      </w:r>
    </w:p>
    <w:p w:rsidR="2D8D2E62" w:rsidP="68B7B005" w:rsidRDefault="2D8D2E62" w14:paraId="7707E90A" w14:textId="1FF08183">
      <w:pPr>
        <w:spacing w:before="240" w:beforeAutospacing="off" w:after="240" w:afterAutospacing="off"/>
      </w:pPr>
      <w:r w:rsidRPr="296BFF17" w:rsidR="2D8D2E62">
        <w:rPr>
          <w:rFonts w:ascii="Aptos" w:hAnsi="Aptos" w:eastAsia="Aptos" w:cs="Aptos"/>
          <w:noProof w:val="0"/>
          <w:sz w:val="24"/>
          <w:szCs w:val="24"/>
          <w:lang w:val="en-GB"/>
        </w:rPr>
        <w:t xml:space="preserve">This report is split into three main parts. First, it explains what Knowledge Management is and why it matters, especially for </w:t>
      </w:r>
      <w:r w:rsidRPr="296BFF17" w:rsidR="2D8D2E62">
        <w:rPr>
          <w:rFonts w:ascii="Aptos" w:hAnsi="Aptos" w:eastAsia="Aptos" w:cs="Aptos"/>
          <w:noProof w:val="0"/>
          <w:sz w:val="24"/>
          <w:szCs w:val="24"/>
          <w:lang w:val="en-GB"/>
        </w:rPr>
        <w:t>Lextan</w:t>
      </w:r>
      <w:r w:rsidRPr="296BFF17" w:rsidR="2D8D2E62">
        <w:rPr>
          <w:rFonts w:ascii="Aptos" w:hAnsi="Aptos" w:eastAsia="Aptos" w:cs="Aptos"/>
          <w:noProof w:val="0"/>
          <w:sz w:val="24"/>
          <w:szCs w:val="24"/>
          <w:lang w:val="en-GB"/>
        </w:rPr>
        <w:t xml:space="preserve">. Second, it looks at how </w:t>
      </w:r>
      <w:r w:rsidRPr="296BFF17" w:rsidR="2D8D2E62">
        <w:rPr>
          <w:rFonts w:ascii="Aptos" w:hAnsi="Aptos" w:eastAsia="Aptos" w:cs="Aptos"/>
          <w:noProof w:val="0"/>
          <w:sz w:val="24"/>
          <w:szCs w:val="24"/>
          <w:lang w:val="en-GB"/>
        </w:rPr>
        <w:t>Lextan</w:t>
      </w:r>
      <w:r w:rsidRPr="296BFF17" w:rsidR="2D8D2E62">
        <w:rPr>
          <w:rFonts w:ascii="Aptos" w:hAnsi="Aptos" w:eastAsia="Aptos" w:cs="Aptos"/>
          <w:noProof w:val="0"/>
          <w:sz w:val="24"/>
          <w:szCs w:val="24"/>
          <w:lang w:val="en-GB"/>
        </w:rPr>
        <w:t xml:space="preserve"> can build a</w:t>
      </w:r>
    </w:p>
    <w:p w:rsidR="2D8D2E62" w:rsidP="68B7B005" w:rsidRDefault="2D8D2E62" w14:paraId="335D2080" w14:textId="299D7F34">
      <w:pPr>
        <w:spacing w:before="240" w:beforeAutospacing="off" w:after="240" w:afterAutospacing="off"/>
      </w:pPr>
      <w:r w:rsidRPr="296BFF17" w:rsidR="2D8D2E62">
        <w:rPr>
          <w:rFonts w:ascii="Aptos" w:hAnsi="Aptos" w:eastAsia="Aptos" w:cs="Aptos"/>
          <w:noProof w:val="0"/>
          <w:sz w:val="24"/>
          <w:szCs w:val="24"/>
          <w:lang w:val="en-GB"/>
        </w:rPr>
        <w:t xml:space="preserve">better knowledge-sharing culture and make sure staff have the tools they need. Third, it looks at how the business can measure success and keep important knowledge safe and protected. Overall, the report shows how better knowledge management can help </w:t>
      </w:r>
      <w:r w:rsidRPr="296BFF17" w:rsidR="2D8D2E62">
        <w:rPr>
          <w:rFonts w:ascii="Aptos" w:hAnsi="Aptos" w:eastAsia="Aptos" w:cs="Aptos"/>
          <w:noProof w:val="0"/>
          <w:sz w:val="24"/>
          <w:szCs w:val="24"/>
          <w:lang w:val="en-GB"/>
        </w:rPr>
        <w:t>Lextan</w:t>
      </w:r>
      <w:r w:rsidRPr="296BFF17" w:rsidR="2D8D2E62">
        <w:rPr>
          <w:rFonts w:ascii="Aptos" w:hAnsi="Aptos" w:eastAsia="Aptos" w:cs="Aptos"/>
          <w:noProof w:val="0"/>
          <w:sz w:val="24"/>
          <w:szCs w:val="24"/>
          <w:lang w:val="en-GB"/>
        </w:rPr>
        <w:t xml:space="preserve"> improve training, follow the law, offer better service, and grow as a business.</w:t>
      </w:r>
    </w:p>
    <w:p w:rsidR="09226F4A" w:rsidP="296BFF17" w:rsidRDefault="09226F4A" w14:paraId="69F147C5" w14:textId="2C3571A0">
      <w:pPr>
        <w:pStyle w:val="Heading1"/>
        <w:spacing w:before="240" w:beforeAutospacing="off" w:after="240" w:afterAutospacing="off"/>
        <w:rPr>
          <w:noProof w:val="0"/>
          <w:lang w:val="en-GB"/>
        </w:rPr>
      </w:pPr>
      <w:bookmarkStart w:name="_Toc37554845" w:id="1214068614"/>
      <w:bookmarkStart w:name="_Toc1310693863" w:id="82729814"/>
      <w:r w:rsidRPr="296BFF17" w:rsidR="09226F4A">
        <w:rPr>
          <w:noProof w:val="0"/>
          <w:lang w:val="en-GB"/>
        </w:rPr>
        <w:t>Business case study</w:t>
      </w:r>
      <w:r w:rsidRPr="296BFF17" w:rsidR="5ECFBF17">
        <w:rPr>
          <w:noProof w:val="0"/>
          <w:lang w:val="en-GB"/>
        </w:rPr>
        <w:t>:</w:t>
      </w:r>
      <w:bookmarkEnd w:id="1214068614"/>
      <w:r w:rsidRPr="296BFF17" w:rsidR="5ECFBF17">
        <w:rPr>
          <w:noProof w:val="0"/>
          <w:lang w:val="en-GB"/>
        </w:rPr>
        <w:t xml:space="preserve"> </w:t>
      </w:r>
      <w:r w:rsidRPr="296BFF17" w:rsidR="5ECFBF17">
        <w:rPr>
          <w:noProof w:val="0"/>
          <w:lang w:val="en-GB"/>
        </w:rPr>
        <w:t>Lextan</w:t>
      </w:r>
      <w:r w:rsidRPr="296BFF17" w:rsidR="5ECFBF17">
        <w:rPr>
          <w:noProof w:val="0"/>
          <w:lang w:val="en-GB"/>
        </w:rPr>
        <w:t xml:space="preserve"> Sunbed Salons</w:t>
      </w:r>
      <w:bookmarkEnd w:id="82729814"/>
    </w:p>
    <w:p w:rsidR="5ECFBF17" w:rsidP="59275806" w:rsidRDefault="5ECFBF17" w14:paraId="66D34A0E" w14:textId="30158961">
      <w:pPr>
        <w:pStyle w:val="Normal"/>
        <w:spacing w:before="240" w:beforeAutospacing="off" w:after="240" w:afterAutospacing="off"/>
        <w:rPr>
          <w:rFonts w:ascii="Aptos" w:hAnsi="Aptos" w:eastAsia="Aptos" w:cs="Aptos"/>
          <w:noProof w:val="0"/>
          <w:sz w:val="24"/>
          <w:szCs w:val="24"/>
          <w:lang w:val="en-GB"/>
        </w:rPr>
      </w:pPr>
      <w:r w:rsidRPr="59275806" w:rsidR="5ECFBF17">
        <w:rPr>
          <w:noProof w:val="0"/>
          <w:lang w:val="en-GB"/>
        </w:rPr>
        <w:t>Lextan</w:t>
      </w:r>
      <w:r w:rsidRPr="59275806" w:rsidR="5ECFBF17">
        <w:rPr>
          <w:noProof w:val="0"/>
          <w:lang w:val="en-GB"/>
        </w:rPr>
        <w:t xml:space="preserve"> is one of the UKs leading sunbed salon chains </w:t>
      </w:r>
      <w:r w:rsidRPr="59275806" w:rsidR="7450781E">
        <w:rPr>
          <w:noProof w:val="0"/>
          <w:lang w:val="en-GB"/>
        </w:rPr>
        <w:t xml:space="preserve">expanding across Wales &amp; Bristol. Established </w:t>
      </w:r>
      <w:r w:rsidRPr="59275806" w:rsidR="46663C56">
        <w:rPr>
          <w:noProof w:val="0"/>
          <w:lang w:val="en-GB"/>
        </w:rPr>
        <w:t>for the safe reliable and professional service they provide.</w:t>
      </w:r>
      <w:r w:rsidRPr="59275806" w:rsidR="623C8BD2">
        <w:rPr>
          <w:rFonts w:ascii="Aptos" w:hAnsi="Aptos" w:eastAsia="Aptos" w:cs="Aptos"/>
          <w:noProof w:val="0"/>
          <w:sz w:val="24"/>
          <w:szCs w:val="24"/>
          <w:lang w:val="en-GB"/>
        </w:rPr>
        <w:t xml:space="preserve"> </w:t>
      </w:r>
      <w:r w:rsidRPr="59275806" w:rsidR="623C8BD2">
        <w:rPr>
          <w:rFonts w:ascii="Aptos" w:hAnsi="Aptos" w:eastAsia="Aptos" w:cs="Aptos"/>
          <w:noProof w:val="0"/>
          <w:sz w:val="24"/>
          <w:szCs w:val="24"/>
          <w:lang w:val="en-GB"/>
        </w:rPr>
        <w:t>Lextan</w:t>
      </w:r>
      <w:r w:rsidRPr="59275806" w:rsidR="623C8BD2">
        <w:rPr>
          <w:rFonts w:ascii="Aptos" w:hAnsi="Aptos" w:eastAsia="Aptos" w:cs="Aptos"/>
          <w:noProof w:val="0"/>
          <w:sz w:val="24"/>
          <w:szCs w:val="24"/>
          <w:lang w:val="en-GB"/>
        </w:rPr>
        <w:t xml:space="preserve"> has built a strong brand in a competitive industry by focusing on quality, convenience, and consistency. Its model is based on providing premium sunbed experiences in modern, well-maintained facilities, combined with affordable pricing and extended opening hours. The company’s growth has been steady and strategic. Starting with a few salons in South Wales, </w:t>
      </w:r>
      <w:r w:rsidRPr="59275806" w:rsidR="623C8BD2">
        <w:rPr>
          <w:rFonts w:ascii="Aptos" w:hAnsi="Aptos" w:eastAsia="Aptos" w:cs="Aptos"/>
          <w:noProof w:val="0"/>
          <w:sz w:val="24"/>
          <w:szCs w:val="24"/>
          <w:lang w:val="en-GB"/>
        </w:rPr>
        <w:t>Lextan</w:t>
      </w:r>
      <w:r w:rsidRPr="59275806" w:rsidR="623C8BD2">
        <w:rPr>
          <w:rFonts w:ascii="Aptos" w:hAnsi="Aptos" w:eastAsia="Aptos" w:cs="Aptos"/>
          <w:noProof w:val="0"/>
          <w:sz w:val="24"/>
          <w:szCs w:val="24"/>
          <w:lang w:val="en-GB"/>
        </w:rPr>
        <w:t xml:space="preserve"> has expanded into other areas including the West Midlands and the Southwest of England. Its salons are often </w:t>
      </w:r>
      <w:r w:rsidRPr="59275806" w:rsidR="623C8BD2">
        <w:rPr>
          <w:rFonts w:ascii="Aptos" w:hAnsi="Aptos" w:eastAsia="Aptos" w:cs="Aptos"/>
          <w:noProof w:val="0"/>
          <w:sz w:val="24"/>
          <w:szCs w:val="24"/>
          <w:lang w:val="en-GB"/>
        </w:rPr>
        <w:t>located</w:t>
      </w:r>
      <w:r w:rsidRPr="59275806" w:rsidR="623C8BD2">
        <w:rPr>
          <w:rFonts w:ascii="Aptos" w:hAnsi="Aptos" w:eastAsia="Aptos" w:cs="Aptos"/>
          <w:noProof w:val="0"/>
          <w:sz w:val="24"/>
          <w:szCs w:val="24"/>
          <w:lang w:val="en-GB"/>
        </w:rPr>
        <w:t xml:space="preserve"> in high-traffic, easily accessible areas, including retail parks and main roads, making them convenient for customers. Each salon is designed with a clean, modern aesthetic and includes a range of sunbed options, from stand-up units to lie-down beds, equipped with the latest tanning technology.</w:t>
      </w:r>
      <w:r w:rsidRPr="59275806" w:rsidR="7CB62171">
        <w:rPr>
          <w:rFonts w:ascii="Aptos" w:hAnsi="Aptos" w:eastAsia="Aptos" w:cs="Aptos"/>
          <w:noProof w:val="0"/>
          <w:sz w:val="24"/>
          <w:szCs w:val="24"/>
          <w:lang w:val="en-GB"/>
        </w:rPr>
        <w:t xml:space="preserve"> A big reason for </w:t>
      </w:r>
      <w:r w:rsidRPr="59275806" w:rsidR="7CB62171">
        <w:rPr>
          <w:rFonts w:ascii="Aptos" w:hAnsi="Aptos" w:eastAsia="Aptos" w:cs="Aptos"/>
          <w:noProof w:val="0"/>
          <w:sz w:val="24"/>
          <w:szCs w:val="24"/>
          <w:lang w:val="en-GB"/>
        </w:rPr>
        <w:t>Lextan’s</w:t>
      </w:r>
      <w:r w:rsidRPr="59275806" w:rsidR="7CB62171">
        <w:rPr>
          <w:rFonts w:ascii="Aptos" w:hAnsi="Aptos" w:eastAsia="Aptos" w:cs="Aptos"/>
          <w:noProof w:val="0"/>
          <w:sz w:val="24"/>
          <w:szCs w:val="24"/>
          <w:lang w:val="en-GB"/>
        </w:rPr>
        <w:t xml:space="preserve"> success is its focus on customer service and ease of use. Customers can book sessions, choose a salon, and add credit through the </w:t>
      </w:r>
      <w:r w:rsidRPr="59275806" w:rsidR="7CB62171">
        <w:rPr>
          <w:rFonts w:ascii="Aptos" w:hAnsi="Aptos" w:eastAsia="Aptos" w:cs="Aptos"/>
          <w:noProof w:val="0"/>
          <w:sz w:val="24"/>
          <w:szCs w:val="24"/>
          <w:lang w:val="en-GB"/>
        </w:rPr>
        <w:t>Lextan</w:t>
      </w:r>
      <w:r w:rsidRPr="59275806" w:rsidR="7CB62171">
        <w:rPr>
          <w:rFonts w:ascii="Aptos" w:hAnsi="Aptos" w:eastAsia="Aptos" w:cs="Aptos"/>
          <w:noProof w:val="0"/>
          <w:sz w:val="24"/>
          <w:szCs w:val="24"/>
          <w:lang w:val="en-GB"/>
        </w:rPr>
        <w:t xml:space="preserve"> app. This makes things quick and simple, especially for younger people. </w:t>
      </w:r>
      <w:r w:rsidRPr="59275806" w:rsidR="7CB62171">
        <w:rPr>
          <w:rFonts w:ascii="Aptos" w:hAnsi="Aptos" w:eastAsia="Aptos" w:cs="Aptos"/>
          <w:noProof w:val="0"/>
          <w:sz w:val="24"/>
          <w:szCs w:val="24"/>
          <w:lang w:val="en-GB"/>
        </w:rPr>
        <w:t>Lextan</w:t>
      </w:r>
      <w:r w:rsidRPr="59275806" w:rsidR="7CB62171">
        <w:rPr>
          <w:rFonts w:ascii="Aptos" w:hAnsi="Aptos" w:eastAsia="Aptos" w:cs="Aptos"/>
          <w:noProof w:val="0"/>
          <w:sz w:val="24"/>
          <w:szCs w:val="24"/>
          <w:lang w:val="en-GB"/>
        </w:rPr>
        <w:t xml:space="preserve"> also offers a yearly subscription where they can pay £8 and get offers for </w:t>
      </w:r>
      <w:r w:rsidRPr="59275806" w:rsidR="7CB62171">
        <w:rPr>
          <w:rFonts w:ascii="Aptos" w:hAnsi="Aptos" w:eastAsia="Aptos" w:cs="Aptos"/>
          <w:noProof w:val="0"/>
          <w:sz w:val="24"/>
          <w:szCs w:val="24"/>
          <w:lang w:val="en-GB"/>
        </w:rPr>
        <w:t>a whole year.</w:t>
      </w:r>
    </w:p>
    <w:p w:rsidR="7CB62171" w:rsidP="59275806" w:rsidRDefault="7CB62171" w14:paraId="47770646" w14:textId="2F13D602">
      <w:pPr>
        <w:spacing w:before="240" w:beforeAutospacing="off" w:after="240" w:afterAutospacing="off"/>
      </w:pPr>
      <w:r w:rsidRPr="296BFF17" w:rsidR="7CB62171">
        <w:rPr>
          <w:rFonts w:ascii="Aptos" w:hAnsi="Aptos" w:eastAsia="Aptos" w:cs="Aptos"/>
          <w:noProof w:val="0"/>
          <w:sz w:val="24"/>
          <w:szCs w:val="24"/>
          <w:lang w:val="en-GB"/>
        </w:rPr>
        <w:t xml:space="preserve">Safety is also </w:t>
      </w:r>
      <w:r w:rsidRPr="296BFF17" w:rsidR="7CB62171">
        <w:rPr>
          <w:rFonts w:ascii="Aptos" w:hAnsi="Aptos" w:eastAsia="Aptos" w:cs="Aptos"/>
          <w:noProof w:val="0"/>
          <w:sz w:val="24"/>
          <w:szCs w:val="24"/>
          <w:lang w:val="en-GB"/>
        </w:rPr>
        <w:t>very important</w:t>
      </w:r>
      <w:r w:rsidRPr="296BFF17" w:rsidR="7CB62171">
        <w:rPr>
          <w:rFonts w:ascii="Aptos" w:hAnsi="Aptos" w:eastAsia="Aptos" w:cs="Aptos"/>
          <w:noProof w:val="0"/>
          <w:sz w:val="24"/>
          <w:szCs w:val="24"/>
          <w:lang w:val="en-GB"/>
        </w:rPr>
        <w:t xml:space="preserve"> to </w:t>
      </w:r>
      <w:r w:rsidRPr="296BFF17" w:rsidR="7CB62171">
        <w:rPr>
          <w:rFonts w:ascii="Aptos" w:hAnsi="Aptos" w:eastAsia="Aptos" w:cs="Aptos"/>
          <w:noProof w:val="0"/>
          <w:sz w:val="24"/>
          <w:szCs w:val="24"/>
          <w:lang w:val="en-GB"/>
        </w:rPr>
        <w:t>Lextan</w:t>
      </w:r>
      <w:r w:rsidRPr="296BFF17" w:rsidR="7CB62171">
        <w:rPr>
          <w:rFonts w:ascii="Aptos" w:hAnsi="Aptos" w:eastAsia="Aptos" w:cs="Aptos"/>
          <w:noProof w:val="0"/>
          <w:sz w:val="24"/>
          <w:szCs w:val="24"/>
          <w:lang w:val="en-GB"/>
        </w:rPr>
        <w:t xml:space="preserve">. The company follows strict rules on sunbed use, like limiting session times and offering advice for different skin types. Staff are trained to help customers </w:t>
      </w:r>
      <w:r w:rsidRPr="296BFF17" w:rsidR="7CB62171">
        <w:rPr>
          <w:rFonts w:ascii="Aptos" w:hAnsi="Aptos" w:eastAsia="Aptos" w:cs="Aptos"/>
          <w:noProof w:val="0"/>
          <w:sz w:val="24"/>
          <w:szCs w:val="24"/>
          <w:lang w:val="en-GB"/>
        </w:rPr>
        <w:t>tan</w:t>
      </w:r>
      <w:r w:rsidRPr="296BFF17" w:rsidR="7CB62171">
        <w:rPr>
          <w:rFonts w:ascii="Aptos" w:hAnsi="Aptos" w:eastAsia="Aptos" w:cs="Aptos"/>
          <w:noProof w:val="0"/>
          <w:sz w:val="24"/>
          <w:szCs w:val="24"/>
          <w:lang w:val="en-GB"/>
        </w:rPr>
        <w:t xml:space="preserve"> safely, and </w:t>
      </w:r>
      <w:r w:rsidRPr="296BFF17" w:rsidR="7CB62171">
        <w:rPr>
          <w:rFonts w:ascii="Aptos" w:hAnsi="Aptos" w:eastAsia="Aptos" w:cs="Aptos"/>
          <w:noProof w:val="0"/>
          <w:sz w:val="24"/>
          <w:szCs w:val="24"/>
          <w:lang w:val="en-GB"/>
        </w:rPr>
        <w:t>new users</w:t>
      </w:r>
      <w:r w:rsidRPr="296BFF17" w:rsidR="7CB62171">
        <w:rPr>
          <w:rFonts w:ascii="Aptos" w:hAnsi="Aptos" w:eastAsia="Aptos" w:cs="Aptos"/>
          <w:noProof w:val="0"/>
          <w:sz w:val="24"/>
          <w:szCs w:val="24"/>
          <w:lang w:val="en-GB"/>
        </w:rPr>
        <w:t xml:space="preserve"> must fill out a skin type form before using a bed. This helps customers feel safe and builds trust.</w:t>
      </w:r>
    </w:p>
    <w:p w:rsidR="7CB62171" w:rsidP="59275806" w:rsidRDefault="7CB62171" w14:paraId="298C4195" w14:textId="1430F059">
      <w:pPr>
        <w:spacing w:before="240" w:beforeAutospacing="off" w:after="240" w:afterAutospacing="off"/>
      </w:pPr>
      <w:r w:rsidRPr="59275806" w:rsidR="7CB62171">
        <w:rPr>
          <w:rFonts w:ascii="Aptos" w:hAnsi="Aptos" w:eastAsia="Aptos" w:cs="Aptos"/>
          <w:noProof w:val="0"/>
          <w:sz w:val="24"/>
          <w:szCs w:val="24"/>
          <w:lang w:val="en-GB"/>
        </w:rPr>
        <w:t>Lextan is strong on social media too. It uses Instagram, TikTok, and Facebook to show off its salons, share special deals, and post content from customers. This helps attract a loyal, young audience who care about appearance and convenience.</w:t>
      </w:r>
    </w:p>
    <w:p w:rsidR="7CB62171" w:rsidP="59275806" w:rsidRDefault="7CB62171" w14:paraId="665BBDC0" w14:textId="07A8F4B6">
      <w:pPr>
        <w:spacing w:before="240" w:beforeAutospacing="off" w:after="240" w:afterAutospacing="off"/>
      </w:pPr>
      <w:r w:rsidRPr="59275806" w:rsidR="7CB62171">
        <w:rPr>
          <w:rFonts w:ascii="Aptos" w:hAnsi="Aptos" w:eastAsia="Aptos" w:cs="Aptos"/>
          <w:noProof w:val="0"/>
          <w:sz w:val="24"/>
          <w:szCs w:val="24"/>
          <w:lang w:val="en-GB"/>
        </w:rPr>
        <w:t>Lextan faced challenges during COVID-19, including salon closures. But its use of technology helped it bounce back quickly. After lockdowns, more people wanted to look and feel good again, which boosted business.</w:t>
      </w:r>
    </w:p>
    <w:p xmlns:wp14="http://schemas.microsoft.com/office/word/2010/wordml" w:rsidP="296BFF17" wp14:paraId="00499911" wp14:textId="4B03729C">
      <w:pPr>
        <w:spacing w:before="240" w:beforeAutospacing="off" w:after="240" w:afterAutospacing="off"/>
        <w:rPr>
          <w:rFonts w:ascii="Aptos" w:hAnsi="Aptos" w:eastAsia="Aptos" w:cs="Aptos"/>
          <w:b w:val="0"/>
          <w:bCs w:val="0"/>
          <w:noProof w:val="0"/>
          <w:sz w:val="36"/>
          <w:szCs w:val="36"/>
          <w:lang w:val="en-GB"/>
        </w:rPr>
      </w:pPr>
      <w:r w:rsidRPr="296BFF17" w:rsidR="7CB62171">
        <w:rPr>
          <w:rFonts w:ascii="Aptos" w:hAnsi="Aptos" w:eastAsia="Aptos" w:cs="Aptos"/>
          <w:noProof w:val="0"/>
          <w:sz w:val="24"/>
          <w:szCs w:val="24"/>
          <w:lang w:val="en-GB"/>
        </w:rPr>
        <w:t xml:space="preserve">Now, </w:t>
      </w:r>
      <w:r w:rsidRPr="296BFF17" w:rsidR="7CB62171">
        <w:rPr>
          <w:rFonts w:ascii="Aptos" w:hAnsi="Aptos" w:eastAsia="Aptos" w:cs="Aptos"/>
          <w:noProof w:val="0"/>
          <w:sz w:val="24"/>
          <w:szCs w:val="24"/>
          <w:lang w:val="en-GB"/>
        </w:rPr>
        <w:t>Lextan</w:t>
      </w:r>
      <w:r w:rsidRPr="296BFF17" w:rsidR="7CB62171">
        <w:rPr>
          <w:rFonts w:ascii="Aptos" w:hAnsi="Aptos" w:eastAsia="Aptos" w:cs="Aptos"/>
          <w:noProof w:val="0"/>
          <w:sz w:val="24"/>
          <w:szCs w:val="24"/>
          <w:lang w:val="en-GB"/>
        </w:rPr>
        <w:t xml:space="preserve"> is in </w:t>
      </w:r>
      <w:r w:rsidRPr="296BFF17" w:rsidR="7CB62171">
        <w:rPr>
          <w:rFonts w:ascii="Aptos" w:hAnsi="Aptos" w:eastAsia="Aptos" w:cs="Aptos"/>
          <w:noProof w:val="0"/>
          <w:sz w:val="24"/>
          <w:szCs w:val="24"/>
          <w:lang w:val="en-GB"/>
        </w:rPr>
        <w:t>a good position</w:t>
      </w:r>
      <w:r w:rsidRPr="296BFF17" w:rsidR="7CB62171">
        <w:rPr>
          <w:rFonts w:ascii="Aptos" w:hAnsi="Aptos" w:eastAsia="Aptos" w:cs="Aptos"/>
          <w:noProof w:val="0"/>
          <w:sz w:val="24"/>
          <w:szCs w:val="24"/>
          <w:lang w:val="en-GB"/>
        </w:rPr>
        <w:t xml:space="preserve"> to grow. With a solid business plan, strong brand, and focus on safety and quality, it stands out in the sunbed market.</w:t>
      </w:r>
    </w:p>
    <w:p xmlns:wp14="http://schemas.microsoft.com/office/word/2010/wordml" w:rsidP="296BFF17" wp14:paraId="5884F486" wp14:textId="030FD99E">
      <w:pPr>
        <w:pStyle w:val="Heading1"/>
        <w:rPr>
          <w:rFonts w:ascii="Aptos" w:hAnsi="Aptos" w:eastAsia="Aptos" w:cs="Aptos"/>
          <w:b w:val="0"/>
          <w:bCs w:val="0"/>
          <w:noProof w:val="0"/>
          <w:sz w:val="36"/>
          <w:szCs w:val="36"/>
          <w:lang w:val="en-GB"/>
        </w:rPr>
      </w:pPr>
      <w:bookmarkStart w:name="_Toc1602122265" w:id="947708374"/>
      <w:bookmarkStart w:name="_Toc1303783950" w:id="927469052"/>
      <w:r w:rsidRPr="296BFF17" w:rsidR="5649C10D">
        <w:rPr>
          <w:noProof w:val="0"/>
          <w:lang w:val="en-GB"/>
        </w:rPr>
        <w:t>Evaluating the Concept of Knowledge Management</w:t>
      </w:r>
      <w:bookmarkEnd w:id="947708374"/>
      <w:bookmarkEnd w:id="927469052"/>
      <w:r w:rsidRPr="296BFF17" w:rsidR="5649C10D">
        <w:rPr>
          <w:noProof w:val="0"/>
          <w:lang w:val="en-GB"/>
        </w:rPr>
        <w:t xml:space="preserve"> </w:t>
      </w:r>
    </w:p>
    <w:p xmlns:wp14="http://schemas.microsoft.com/office/word/2010/wordml" w:rsidP="296BFF17" wp14:paraId="008EFAA4" wp14:textId="399E1B14">
      <w:pPr>
        <w:pStyle w:val="Normal"/>
        <w:spacing w:before="299" w:beforeAutospacing="off" w:after="299" w:afterAutospacing="off"/>
        <w:rPr>
          <w:noProof w:val="0"/>
          <w:lang w:val="en-GB"/>
        </w:rPr>
      </w:pPr>
      <w:r w:rsidRPr="296BFF17" w:rsidR="0AA8839A">
        <w:rPr>
          <w:rFonts w:ascii="Aptos" w:hAnsi="Aptos" w:eastAsia="Aptos" w:cs="Aptos"/>
          <w:noProof w:val="0"/>
          <w:sz w:val="24"/>
          <w:szCs w:val="24"/>
          <w:lang w:val="en-GB"/>
        </w:rPr>
        <w:t xml:space="preserve">Knowledge Management is how a company collects, shares, and uses information. This information can be anything from how to clean a sunbed properly, to how to talk to customers, or even how to follow health and safety rules. For a business like </w:t>
      </w:r>
      <w:r w:rsidRPr="296BFF17" w:rsidR="0AA8839A">
        <w:rPr>
          <w:rFonts w:ascii="Aptos" w:hAnsi="Aptos" w:eastAsia="Aptos" w:cs="Aptos"/>
          <w:noProof w:val="0"/>
          <w:sz w:val="24"/>
          <w:szCs w:val="24"/>
          <w:lang w:val="en-GB"/>
        </w:rPr>
        <w:t>Lextan</w:t>
      </w:r>
      <w:r w:rsidRPr="296BFF17" w:rsidR="0AA8839A">
        <w:rPr>
          <w:rFonts w:ascii="Aptos" w:hAnsi="Aptos" w:eastAsia="Aptos" w:cs="Aptos"/>
          <w:noProof w:val="0"/>
          <w:sz w:val="24"/>
          <w:szCs w:val="24"/>
          <w:lang w:val="en-GB"/>
        </w:rPr>
        <w:t xml:space="preserve">, which </w:t>
      </w:r>
      <w:r w:rsidRPr="296BFF17" w:rsidR="0AA8839A">
        <w:rPr>
          <w:rFonts w:ascii="Aptos" w:hAnsi="Aptos" w:eastAsia="Aptos" w:cs="Aptos"/>
          <w:noProof w:val="0"/>
          <w:sz w:val="24"/>
          <w:szCs w:val="24"/>
          <w:lang w:val="en-GB"/>
        </w:rPr>
        <w:t>operates</w:t>
      </w:r>
      <w:r w:rsidRPr="296BFF17" w:rsidR="0AA8839A">
        <w:rPr>
          <w:rFonts w:ascii="Aptos" w:hAnsi="Aptos" w:eastAsia="Aptos" w:cs="Aptos"/>
          <w:noProof w:val="0"/>
          <w:sz w:val="24"/>
          <w:szCs w:val="24"/>
          <w:lang w:val="en-GB"/>
        </w:rPr>
        <w:t xml:space="preserve"> sunbed salons, Knowledge </w:t>
      </w:r>
      <w:r w:rsidRPr="296BFF17" w:rsidR="10EFA89F">
        <w:rPr>
          <w:rFonts w:ascii="Aptos" w:hAnsi="Aptos" w:eastAsia="Aptos" w:cs="Aptos"/>
          <w:noProof w:val="0"/>
          <w:sz w:val="24"/>
          <w:szCs w:val="24"/>
          <w:lang w:val="en-GB"/>
        </w:rPr>
        <w:t>management is</w:t>
      </w:r>
      <w:r w:rsidRPr="296BFF17" w:rsidR="0AA8839A">
        <w:rPr>
          <w:rFonts w:ascii="Aptos" w:hAnsi="Aptos" w:eastAsia="Aptos" w:cs="Aptos"/>
          <w:noProof w:val="0"/>
          <w:sz w:val="24"/>
          <w:szCs w:val="24"/>
          <w:lang w:val="en-GB"/>
        </w:rPr>
        <w:t xml:space="preserve"> </w:t>
      </w:r>
      <w:r w:rsidRPr="296BFF17" w:rsidR="0AA8839A">
        <w:rPr>
          <w:rFonts w:ascii="Aptos" w:hAnsi="Aptos" w:eastAsia="Aptos" w:cs="Aptos"/>
          <w:noProof w:val="0"/>
          <w:sz w:val="24"/>
          <w:szCs w:val="24"/>
          <w:lang w:val="en-GB"/>
        </w:rPr>
        <w:t>very important</w:t>
      </w:r>
      <w:r w:rsidRPr="296BFF17" w:rsidR="0AA8839A">
        <w:rPr>
          <w:rFonts w:ascii="Aptos" w:hAnsi="Aptos" w:eastAsia="Aptos" w:cs="Aptos"/>
          <w:noProof w:val="0"/>
          <w:sz w:val="24"/>
          <w:szCs w:val="24"/>
          <w:lang w:val="en-GB"/>
        </w:rPr>
        <w:t xml:space="preserve">. It helps the company keep </w:t>
      </w:r>
      <w:r w:rsidRPr="296BFF17" w:rsidR="0AA8839A">
        <w:rPr>
          <w:rFonts w:ascii="Aptos" w:hAnsi="Aptos" w:eastAsia="Aptos" w:cs="Aptos"/>
          <w:noProof w:val="0"/>
          <w:sz w:val="24"/>
          <w:szCs w:val="24"/>
          <w:lang w:val="en-GB"/>
        </w:rPr>
        <w:t>high standards</w:t>
      </w:r>
      <w:r w:rsidRPr="296BFF17" w:rsidR="0AA8839A">
        <w:rPr>
          <w:rFonts w:ascii="Aptos" w:hAnsi="Aptos" w:eastAsia="Aptos" w:cs="Aptos"/>
          <w:noProof w:val="0"/>
          <w:sz w:val="24"/>
          <w:szCs w:val="24"/>
          <w:lang w:val="en-GB"/>
        </w:rPr>
        <w:t xml:space="preserve">, make sure staff are trained well, and give customers </w:t>
      </w:r>
      <w:r w:rsidRPr="296BFF17" w:rsidR="0AA8839A">
        <w:rPr>
          <w:rFonts w:ascii="Aptos" w:hAnsi="Aptos" w:eastAsia="Aptos" w:cs="Aptos"/>
          <w:noProof w:val="0"/>
          <w:sz w:val="24"/>
          <w:szCs w:val="24"/>
          <w:lang w:val="en-GB"/>
        </w:rPr>
        <w:t>a good experience</w:t>
      </w:r>
      <w:r w:rsidRPr="296BFF17" w:rsidR="0AA8839A">
        <w:rPr>
          <w:rFonts w:ascii="Aptos" w:hAnsi="Aptos" w:eastAsia="Aptos" w:cs="Aptos"/>
          <w:noProof w:val="0"/>
          <w:sz w:val="24"/>
          <w:szCs w:val="24"/>
          <w:lang w:val="en-GB"/>
        </w:rPr>
        <w:t>.</w:t>
      </w:r>
    </w:p>
    <w:p xmlns:wp14="http://schemas.microsoft.com/office/word/2010/wordml" w:rsidP="321B45FC" wp14:paraId="41E30A23" wp14:textId="5414DA10">
      <w:pPr>
        <w:pStyle w:val="Normal"/>
        <w:rPr>
          <w:noProof w:val="0"/>
          <w:lang w:val="en-GB"/>
        </w:rPr>
      </w:pPr>
    </w:p>
    <w:p w:rsidR="4D45CEE8" w:rsidP="2C9A63FF" w:rsidRDefault="4D45CEE8" w14:paraId="28187898" w14:textId="727EB1BC">
      <w:pPr>
        <w:pStyle w:val="Heading3"/>
        <w:rPr>
          <w:rFonts w:ascii="Aptos" w:hAnsi="Aptos" w:eastAsia="Aptos" w:cs="Aptos"/>
          <w:noProof w:val="0"/>
          <w:sz w:val="24"/>
          <w:szCs w:val="24"/>
          <w:lang w:val="en-GB"/>
        </w:rPr>
      </w:pPr>
      <w:bookmarkStart w:name="_Toc2014623294" w:id="220622235"/>
      <w:bookmarkStart w:name="_Toc84635392" w:id="425980759"/>
      <w:r w:rsidRPr="296BFF17" w:rsidR="2F8BB6AF">
        <w:rPr>
          <w:noProof w:val="0"/>
          <w:lang w:val="en-GB"/>
        </w:rPr>
        <w:t>What is Knowledge Management?</w:t>
      </w:r>
      <w:bookmarkEnd w:id="220622235"/>
      <w:bookmarkEnd w:id="425980759"/>
    </w:p>
    <w:p xmlns:wp14="http://schemas.microsoft.com/office/word/2010/wordml" w:rsidP="59275806" wp14:paraId="3AF1A38B" wp14:textId="2D42BFBB">
      <w:pPr>
        <w:pStyle w:val="Normal"/>
        <w:rPr>
          <w:noProof w:val="0"/>
          <w:lang w:val="en-GB"/>
        </w:rPr>
      </w:pPr>
      <w:r w:rsidRPr="59275806" w:rsidR="70F0B31D">
        <w:rPr>
          <w:noProof w:val="0"/>
          <w:lang w:val="en-GB"/>
        </w:rPr>
        <w:t>Knowledge Management is the way a business handles</w:t>
      </w:r>
      <w:r w:rsidRPr="59275806" w:rsidR="22C2617A">
        <w:rPr>
          <w:noProof w:val="0"/>
          <w:lang w:val="en-GB"/>
        </w:rPr>
        <w:t xml:space="preserve"> and organise shares and </w:t>
      </w:r>
      <w:r w:rsidRPr="59275806" w:rsidR="39F34E96">
        <w:rPr>
          <w:noProof w:val="0"/>
          <w:lang w:val="en-GB"/>
        </w:rPr>
        <w:t>uses its</w:t>
      </w:r>
      <w:r w:rsidRPr="59275806" w:rsidR="70F0B31D">
        <w:rPr>
          <w:noProof w:val="0"/>
          <w:lang w:val="en-GB"/>
        </w:rPr>
        <w:t xml:space="preserve"> </w:t>
      </w:r>
      <w:r w:rsidRPr="59275806" w:rsidR="2222757F">
        <w:rPr>
          <w:noProof w:val="0"/>
          <w:lang w:val="en-GB"/>
        </w:rPr>
        <w:t>knowledge to</w:t>
      </w:r>
      <w:r w:rsidRPr="59275806" w:rsidR="3ECAB162">
        <w:rPr>
          <w:noProof w:val="0"/>
          <w:lang w:val="en-GB"/>
        </w:rPr>
        <w:t xml:space="preserve"> run smoother and get better in the future.</w:t>
      </w:r>
      <w:r w:rsidRPr="59275806" w:rsidR="70F0B31D">
        <w:rPr>
          <w:noProof w:val="0"/>
          <w:lang w:val="en-GB"/>
        </w:rPr>
        <w:t xml:space="preserve"> </w:t>
      </w:r>
      <w:r w:rsidRPr="59275806" w:rsidR="035B2D93">
        <w:rPr>
          <w:noProof w:val="0"/>
          <w:lang w:val="en-GB"/>
        </w:rPr>
        <w:t xml:space="preserve">Knowledge </w:t>
      </w:r>
      <w:r w:rsidRPr="59275806" w:rsidR="70F0B31D">
        <w:rPr>
          <w:noProof w:val="0"/>
          <w:lang w:val="en-GB"/>
        </w:rPr>
        <w:t xml:space="preserve">can be split into two main types: </w:t>
      </w:r>
      <w:r w:rsidRPr="59275806" w:rsidR="141C7EA3">
        <w:rPr>
          <w:noProof w:val="0"/>
          <w:lang w:val="en-GB"/>
        </w:rPr>
        <w:t>(Schoenherr et al., 2014)</w:t>
      </w:r>
      <w:r w:rsidRPr="59275806" w:rsidR="141C7EA3">
        <w:rPr>
          <w:noProof w:val="0"/>
          <w:lang w:val="en-GB"/>
        </w:rPr>
        <w:t xml:space="preserve"> </w:t>
      </w:r>
      <w:r w:rsidRPr="59275806" w:rsidR="70F0B31D">
        <w:rPr>
          <w:noProof w:val="0"/>
          <w:lang w:val="en-GB"/>
        </w:rPr>
        <w:t>explicit and tacit. Explicit knowledge is written down and easy to share, such as training manuals, company policies, and health and safety guides. Tacit knowledge</w:t>
      </w:r>
      <w:r w:rsidRPr="59275806" w:rsidR="18EB9904">
        <w:rPr>
          <w:noProof w:val="0"/>
          <w:lang w:val="en-GB"/>
        </w:rPr>
        <w:t xml:space="preserve"> </w:t>
      </w:r>
      <w:r w:rsidRPr="59275806" w:rsidR="70F0B31D">
        <w:rPr>
          <w:noProof w:val="0"/>
          <w:lang w:val="en-GB"/>
        </w:rPr>
        <w:t xml:space="preserve">comes from personal experience, like knowing how to reassure a nervous customer or spotting when a sunbed </w:t>
      </w:r>
      <w:r w:rsidRPr="59275806" w:rsidR="70F0B31D">
        <w:rPr>
          <w:noProof w:val="0"/>
          <w:lang w:val="en-GB"/>
        </w:rPr>
        <w:t>isn’t</w:t>
      </w:r>
      <w:r w:rsidRPr="59275806" w:rsidR="70F0B31D">
        <w:rPr>
          <w:noProof w:val="0"/>
          <w:lang w:val="en-GB"/>
        </w:rPr>
        <w:t xml:space="preserve"> working properly. Good knowledge management helps make sure all staff understand what </w:t>
      </w:r>
      <w:r w:rsidRPr="59275806" w:rsidR="70F0B31D">
        <w:rPr>
          <w:noProof w:val="0"/>
          <w:lang w:val="en-GB"/>
        </w:rPr>
        <w:t>they’re</w:t>
      </w:r>
      <w:r w:rsidRPr="59275806" w:rsidR="70F0B31D">
        <w:rPr>
          <w:noProof w:val="0"/>
          <w:lang w:val="en-GB"/>
        </w:rPr>
        <w:t xml:space="preserve"> doing and can learn from each other to keep the business running smoothly.</w:t>
      </w:r>
    </w:p>
    <w:p xmlns:wp14="http://schemas.microsoft.com/office/word/2010/wordml" w:rsidP="59275806" wp14:paraId="2DD5B8D5" wp14:textId="124D2B81">
      <w:pPr>
        <w:pStyle w:val="Normal"/>
        <w:rPr>
          <w:noProof w:val="0"/>
          <w:lang w:val="en-GB"/>
        </w:rPr>
      </w:pPr>
    </w:p>
    <w:p xmlns:wp14="http://schemas.microsoft.com/office/word/2010/wordml" w:rsidP="59275806" wp14:paraId="33F31AAC" wp14:textId="4AC50386">
      <w:pPr>
        <w:pStyle w:val="Heading2"/>
        <w:rPr>
          <w:noProof w:val="0"/>
          <w:lang w:val="en-GB"/>
        </w:rPr>
      </w:pPr>
      <w:bookmarkStart w:name="_Toc1902628616" w:id="958003851"/>
      <w:bookmarkStart w:name="_Toc385848854" w:id="1266253450"/>
      <w:r w:rsidRPr="296BFF17" w:rsidR="44E9C89B">
        <w:rPr>
          <w:noProof w:val="0"/>
          <w:lang w:val="en-GB"/>
        </w:rPr>
        <w:t xml:space="preserve">Why is Knowledge </w:t>
      </w:r>
      <w:r w:rsidRPr="296BFF17" w:rsidR="44E9C89B">
        <w:rPr>
          <w:noProof w:val="0"/>
          <w:lang w:val="en-GB"/>
        </w:rPr>
        <w:t>management</w:t>
      </w:r>
      <w:r w:rsidRPr="296BFF17" w:rsidR="44E9C89B">
        <w:rPr>
          <w:noProof w:val="0"/>
          <w:lang w:val="en-GB"/>
        </w:rPr>
        <w:t xml:space="preserve"> Important for </w:t>
      </w:r>
      <w:r w:rsidRPr="296BFF17" w:rsidR="44E9C89B">
        <w:rPr>
          <w:noProof w:val="0"/>
          <w:lang w:val="en-GB"/>
        </w:rPr>
        <w:t>Lextan</w:t>
      </w:r>
      <w:r w:rsidRPr="296BFF17" w:rsidR="44E9C89B">
        <w:rPr>
          <w:noProof w:val="0"/>
          <w:lang w:val="en-GB"/>
        </w:rPr>
        <w:t>?</w:t>
      </w:r>
      <w:bookmarkEnd w:id="958003851"/>
      <w:bookmarkEnd w:id="1266253450"/>
    </w:p>
    <w:p xmlns:wp14="http://schemas.microsoft.com/office/word/2010/wordml" w:rsidP="321B45FC" wp14:paraId="0B050401" wp14:textId="3C962BC6">
      <w:pPr>
        <w:spacing w:before="240" w:beforeAutospacing="off" w:after="240" w:afterAutospacing="off"/>
        <w:rPr>
          <w:rFonts w:ascii="Aptos" w:hAnsi="Aptos" w:eastAsia="Aptos" w:cs="Aptos"/>
          <w:noProof w:val="0"/>
          <w:sz w:val="24"/>
          <w:szCs w:val="24"/>
          <w:lang w:val="en-GB"/>
        </w:rPr>
      </w:pPr>
      <w:r w:rsidRPr="2C9A63FF" w:rsidR="26AF9DDC">
        <w:rPr>
          <w:rFonts w:ascii="Aptos" w:hAnsi="Aptos" w:eastAsia="Aptos" w:cs="Aptos"/>
          <w:noProof w:val="0"/>
          <w:sz w:val="24"/>
          <w:szCs w:val="24"/>
          <w:lang w:val="en-GB"/>
        </w:rPr>
        <w:t>Lextan</w:t>
      </w:r>
      <w:r w:rsidRPr="2C9A63FF" w:rsidR="26AF9DDC">
        <w:rPr>
          <w:rFonts w:ascii="Aptos" w:hAnsi="Aptos" w:eastAsia="Aptos" w:cs="Aptos"/>
          <w:noProof w:val="0"/>
          <w:sz w:val="24"/>
          <w:szCs w:val="24"/>
          <w:lang w:val="en-GB"/>
        </w:rPr>
        <w:t xml:space="preserve"> is a sunbed company</w:t>
      </w:r>
      <w:r w:rsidRPr="2C9A63FF" w:rsidR="5632A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((hadley2024)</w:t>
      </w:r>
      <w:r w:rsidRPr="2C9A63FF" w:rsidR="26AF9DDC">
        <w:rPr>
          <w:rFonts w:ascii="Aptos" w:hAnsi="Aptos" w:eastAsia="Aptos" w:cs="Aptos"/>
          <w:noProof w:val="0"/>
          <w:sz w:val="24"/>
          <w:szCs w:val="24"/>
          <w:lang w:val="en-GB"/>
        </w:rPr>
        <w:t xml:space="preserve">, so it needs to make sure all its salons follow strict safety rules. It also needs to make sure that customers have a safe and pleasant experience. </w:t>
      </w:r>
      <w:r w:rsidRPr="2C9A63FF" w:rsidR="26AF9DDC">
        <w:rPr>
          <w:rFonts w:ascii="Aptos" w:hAnsi="Aptos" w:eastAsia="Aptos" w:cs="Aptos"/>
          <w:noProof w:val="0"/>
          <w:sz w:val="24"/>
          <w:szCs w:val="24"/>
          <w:lang w:val="en-GB"/>
        </w:rPr>
        <w:t>Here’s</w:t>
      </w:r>
      <w:r w:rsidRPr="2C9A63FF" w:rsidR="26AF9DDC">
        <w:rPr>
          <w:rFonts w:ascii="Aptos" w:hAnsi="Aptos" w:eastAsia="Aptos" w:cs="Aptos"/>
          <w:noProof w:val="0"/>
          <w:sz w:val="24"/>
          <w:szCs w:val="24"/>
          <w:lang w:val="en-GB"/>
        </w:rPr>
        <w:t xml:space="preserve"> why it matters for </w:t>
      </w:r>
      <w:r w:rsidRPr="2C9A63FF" w:rsidR="26AF9DDC">
        <w:rPr>
          <w:rFonts w:ascii="Aptos" w:hAnsi="Aptos" w:eastAsia="Aptos" w:cs="Aptos"/>
          <w:noProof w:val="0"/>
          <w:sz w:val="24"/>
          <w:szCs w:val="24"/>
          <w:lang w:val="en-GB"/>
        </w:rPr>
        <w:t>Lextan</w:t>
      </w:r>
      <w:r w:rsidRPr="2C9A63FF" w:rsidR="26AF9DDC">
        <w:rPr>
          <w:rFonts w:ascii="Aptos" w:hAnsi="Aptos" w:eastAsia="Aptos" w:cs="Aptos"/>
          <w:noProof w:val="0"/>
          <w:sz w:val="24"/>
          <w:szCs w:val="24"/>
          <w:lang w:val="en-GB"/>
        </w:rPr>
        <w:t>:</w:t>
      </w:r>
    </w:p>
    <w:p xmlns:wp14="http://schemas.microsoft.com/office/word/2010/wordml" w:rsidP="68B7B005" wp14:paraId="283E4EAE" wp14:textId="34A79803">
      <w:pPr>
        <w:pStyle w:val="Normal"/>
        <w:rPr>
          <w:rFonts w:ascii="Aptos" w:hAnsi="Aptos" w:eastAsia="Aptos" w:cs="Aptos"/>
          <w:noProof w:val="0"/>
          <w:sz w:val="24"/>
          <w:szCs w:val="24"/>
          <w:lang w:val="en-GB"/>
        </w:rPr>
      </w:pPr>
      <w:r w:rsidRPr="68B7B005" w:rsidR="44E9C89B">
        <w:rPr>
          <w:noProof w:val="0"/>
          <w:lang w:val="en-GB"/>
        </w:rPr>
        <w:t>Following Laws and Rules:</w:t>
      </w:r>
      <w:r w:rsidRPr="68B7B005" w:rsidR="44E9C89B">
        <w:rPr>
          <w:noProof w:val="0"/>
          <w:lang w:val="en-GB"/>
        </w:rPr>
        <w:t xml:space="preserve"> Sunbed use is regulated. All staff need to know and follow the rules to avoid legal </w:t>
      </w:r>
      <w:r w:rsidRPr="68B7B005" w:rsidR="5BFA3DD0">
        <w:rPr>
          <w:noProof w:val="0"/>
          <w:lang w:val="en-GB"/>
        </w:rPr>
        <w:t>problems. Training</w:t>
      </w:r>
      <w:r w:rsidRPr="68B7B005" w:rsidR="44E9C89B">
        <w:rPr>
          <w:noProof w:val="0"/>
          <w:lang w:val="en-GB"/>
        </w:rPr>
        <w:t xml:space="preserve"> Staff:</w:t>
      </w:r>
      <w:r w:rsidRPr="68B7B005" w:rsidR="44E9C89B">
        <w:rPr>
          <w:noProof w:val="0"/>
          <w:lang w:val="en-GB"/>
        </w:rPr>
        <w:t xml:space="preserve"> New employees need to be trained the same way across all salons. </w:t>
      </w:r>
      <w:r w:rsidRPr="68B7B005" w:rsidR="5F8F6440">
        <w:rPr>
          <w:noProof w:val="0"/>
          <w:lang w:val="en-GB"/>
        </w:rPr>
        <w:t>It</w:t>
      </w:r>
      <w:r w:rsidRPr="68B7B005" w:rsidR="44E9C89B">
        <w:rPr>
          <w:noProof w:val="0"/>
          <w:lang w:val="en-GB"/>
        </w:rPr>
        <w:t xml:space="preserve"> helps make training easier and more </w:t>
      </w:r>
      <w:r w:rsidRPr="68B7B005" w:rsidR="38978F70">
        <w:rPr>
          <w:noProof w:val="0"/>
          <w:lang w:val="en-GB"/>
        </w:rPr>
        <w:t>consistent. Better</w:t>
      </w:r>
      <w:r w:rsidRPr="68B7B005" w:rsidR="44E9C89B">
        <w:rPr>
          <w:noProof w:val="0"/>
          <w:lang w:val="en-GB"/>
        </w:rPr>
        <w:t xml:space="preserve"> Customer Service</w:t>
      </w:r>
      <w:r w:rsidRPr="68B7B005" w:rsidR="44E9C89B">
        <w:rPr>
          <w:noProof w:val="0"/>
          <w:lang w:val="en-GB"/>
        </w:rPr>
        <w:t>:</w:t>
      </w:r>
      <w:r w:rsidRPr="68B7B005" w:rsidR="44E9C89B">
        <w:rPr>
          <w:noProof w:val="0"/>
          <w:lang w:val="en-GB"/>
        </w:rPr>
        <w:t xml:space="preserve"> If staff know how to deal with different customer needs, the experience is </w:t>
      </w:r>
      <w:r w:rsidRPr="68B7B005" w:rsidR="063E8BA3">
        <w:rPr>
          <w:noProof w:val="0"/>
          <w:lang w:val="en-GB"/>
        </w:rPr>
        <w:t>better. Sharing</w:t>
      </w:r>
      <w:r w:rsidRPr="68B7B005" w:rsidR="44E9C89B">
        <w:rPr>
          <w:noProof w:val="0"/>
          <w:lang w:val="en-GB"/>
        </w:rPr>
        <w:t xml:space="preserve"> Good Ideas:</w:t>
      </w:r>
      <w:r w:rsidRPr="68B7B005" w:rsidR="44E9C89B">
        <w:rPr>
          <w:noProof w:val="0"/>
          <w:lang w:val="en-GB"/>
        </w:rPr>
        <w:t xml:space="preserve"> When one salon figures out a better way to do something, </w:t>
      </w:r>
      <w:r w:rsidRPr="68B7B005" w:rsidR="30E18FD0">
        <w:rPr>
          <w:noProof w:val="0"/>
          <w:lang w:val="en-GB"/>
        </w:rPr>
        <w:t>it will</w:t>
      </w:r>
      <w:r w:rsidRPr="68B7B005" w:rsidR="44E9C89B">
        <w:rPr>
          <w:noProof w:val="0"/>
          <w:lang w:val="en-GB"/>
        </w:rPr>
        <w:t xml:space="preserve"> help</w:t>
      </w:r>
      <w:r w:rsidRPr="68B7B005" w:rsidR="44E9C89B">
        <w:rPr>
          <w:noProof w:val="0"/>
          <w:lang w:val="en-GB"/>
        </w:rPr>
        <w:t xml:space="preserve"> share that idea with other </w:t>
      </w:r>
      <w:r w:rsidRPr="68B7B005" w:rsidR="0F553557">
        <w:rPr>
          <w:noProof w:val="0"/>
          <w:lang w:val="en-GB"/>
        </w:rPr>
        <w:t>salons.</w:t>
      </w:r>
    </w:p>
    <w:p xmlns:wp14="http://schemas.microsoft.com/office/word/2010/wordml" w:rsidP="68B7B005" wp14:paraId="7E47B722" wp14:textId="40DDAB6D">
      <w:pPr>
        <w:pStyle w:val="Heading2"/>
        <w:rPr>
          <w:noProof w:val="0"/>
          <w:lang w:val="en-GB"/>
        </w:rPr>
      </w:pPr>
      <w:bookmarkStart w:name="_Toc1524681253" w:id="217126110"/>
      <w:bookmarkStart w:name="_Toc2134909765" w:id="92776804"/>
      <w:r w:rsidRPr="296BFF17" w:rsidR="0F553557">
        <w:rPr>
          <w:noProof w:val="0"/>
          <w:lang w:val="en-GB"/>
        </w:rPr>
        <w:t xml:space="preserve">How </w:t>
      </w:r>
      <w:r w:rsidRPr="296BFF17" w:rsidR="0C30BC85">
        <w:rPr>
          <w:noProof w:val="0"/>
          <w:lang w:val="en-GB"/>
        </w:rPr>
        <w:t xml:space="preserve">knowledge </w:t>
      </w:r>
      <w:r w:rsidRPr="296BFF17" w:rsidR="0C30BC85">
        <w:rPr>
          <w:noProof w:val="0"/>
          <w:lang w:val="en-GB"/>
        </w:rPr>
        <w:t>management Works</w:t>
      </w:r>
      <w:r w:rsidRPr="296BFF17" w:rsidR="0F553557">
        <w:rPr>
          <w:noProof w:val="0"/>
          <w:lang w:val="en-GB"/>
        </w:rPr>
        <w:t xml:space="preserve"> at </w:t>
      </w:r>
      <w:r w:rsidRPr="296BFF17" w:rsidR="0F553557">
        <w:rPr>
          <w:noProof w:val="0"/>
          <w:lang w:val="en-GB"/>
        </w:rPr>
        <w:t>Lextan</w:t>
      </w:r>
      <w:r w:rsidRPr="296BFF17" w:rsidR="0F553557">
        <w:rPr>
          <w:noProof w:val="0"/>
          <w:lang w:val="en-GB"/>
        </w:rPr>
        <w:t xml:space="preserve"> Now</w:t>
      </w:r>
      <w:bookmarkEnd w:id="217126110"/>
      <w:bookmarkEnd w:id="92776804"/>
    </w:p>
    <w:p xmlns:wp14="http://schemas.microsoft.com/office/word/2010/wordml" w:rsidP="2C9A63FF" wp14:paraId="53303EBA" wp14:textId="2878770E">
      <w:pPr>
        <w:spacing w:before="240" w:beforeAutospacing="off" w:after="240" w:afterAutospacing="off"/>
        <w:rPr>
          <w:rFonts w:ascii="Aptos" w:hAnsi="Aptos" w:eastAsia="Aptos" w:cs="Aptos"/>
          <w:noProof w:val="0"/>
          <w:sz w:val="24"/>
          <w:szCs w:val="24"/>
          <w:lang w:val="en-GB"/>
        </w:rPr>
      </w:pPr>
      <w:r w:rsidRPr="2C9A63FF" w:rsidR="0DCE715D">
        <w:rPr>
          <w:rFonts w:ascii="Aptos" w:hAnsi="Aptos" w:eastAsia="Aptos" w:cs="Aptos"/>
          <w:noProof w:val="0"/>
          <w:sz w:val="24"/>
          <w:szCs w:val="24"/>
          <w:lang w:val="en-GB"/>
        </w:rPr>
        <w:t>Lextan</w:t>
      </w:r>
      <w:r w:rsidRPr="2C9A63FF" w:rsidR="0DCE715D">
        <w:rPr>
          <w:rFonts w:ascii="Aptos" w:hAnsi="Aptos" w:eastAsia="Aptos" w:cs="Aptos"/>
          <w:noProof w:val="0"/>
          <w:sz w:val="24"/>
          <w:szCs w:val="24"/>
          <w:lang w:val="en-GB"/>
        </w:rPr>
        <w:t xml:space="preserve"> is already using the Knowledge. </w:t>
      </w:r>
      <w:r w:rsidRPr="2C9A63FF" w:rsidR="6B18A6F3">
        <w:rPr>
          <w:rFonts w:ascii="Aptos" w:hAnsi="Aptos" w:eastAsia="Aptos" w:cs="Aptos"/>
          <w:noProof w:val="0"/>
          <w:sz w:val="24"/>
          <w:szCs w:val="24"/>
          <w:lang w:val="en-GB"/>
        </w:rPr>
        <w:t xml:space="preserve">This is what we have in </w:t>
      </w:r>
      <w:r w:rsidRPr="2C9A63FF" w:rsidR="45F75904">
        <w:rPr>
          <w:rFonts w:ascii="Aptos" w:hAnsi="Aptos" w:eastAsia="Aptos" w:cs="Aptos"/>
          <w:noProof w:val="0"/>
          <w:sz w:val="24"/>
          <w:szCs w:val="24"/>
          <w:lang w:val="en-GB"/>
        </w:rPr>
        <w:t>place. Training</w:t>
      </w:r>
      <w:r w:rsidRPr="2C9A63FF" w:rsidR="0913A5D1">
        <w:rPr>
          <w:noProof w:val="0"/>
          <w:lang w:val="en-GB"/>
        </w:rPr>
        <w:t xml:space="preserve"> on the Job</w:t>
      </w:r>
      <w:r w:rsidRPr="2C9A63FF" w:rsidR="4F882550">
        <w:rPr>
          <w:noProof w:val="0"/>
          <w:lang w:val="en-GB"/>
        </w:rPr>
        <w:t>:</w:t>
      </w:r>
      <w:r w:rsidRPr="2C9A63FF" w:rsidR="4F882550">
        <w:rPr>
          <w:noProof w:val="0"/>
          <w:lang w:val="en-GB"/>
        </w:rPr>
        <w:t xml:space="preserve"> </w:t>
      </w:r>
      <w:r w:rsidRPr="2C9A63FF" w:rsidR="0913A5D1">
        <w:rPr>
          <w:noProof w:val="0"/>
          <w:lang w:val="en-GB"/>
        </w:rPr>
        <w:t xml:space="preserve"> </w:t>
      </w:r>
      <w:r w:rsidRPr="2C9A63FF" w:rsidR="06FE5D2C">
        <w:rPr>
          <w:noProof w:val="0"/>
          <w:lang w:val="en-GB"/>
        </w:rPr>
        <w:t>Day 1</w:t>
      </w:r>
      <w:r w:rsidRPr="2C9A63FF" w:rsidR="0913A5D1">
        <w:rPr>
          <w:noProof w:val="0"/>
          <w:lang w:val="en-GB"/>
        </w:rPr>
        <w:t>staff</w:t>
      </w:r>
      <w:r w:rsidRPr="2C9A63FF" w:rsidR="0913A5D1">
        <w:rPr>
          <w:noProof w:val="0"/>
          <w:lang w:val="en-GB"/>
        </w:rPr>
        <w:t xml:space="preserve"> </w:t>
      </w:r>
      <w:r w:rsidRPr="2C9A63FF" w:rsidR="71845E01">
        <w:rPr>
          <w:noProof w:val="0"/>
          <w:lang w:val="en-GB"/>
        </w:rPr>
        <w:t>members are</w:t>
      </w:r>
      <w:r w:rsidRPr="2C9A63FF" w:rsidR="0913A5D1">
        <w:rPr>
          <w:noProof w:val="0"/>
          <w:lang w:val="en-GB"/>
        </w:rPr>
        <w:t xml:space="preserve"> shown what to do by someone more experienced</w:t>
      </w:r>
      <w:r w:rsidRPr="2C9A63FF" w:rsidR="59140BDD">
        <w:rPr>
          <w:noProof w:val="0"/>
          <w:lang w:val="en-GB"/>
        </w:rPr>
        <w:t xml:space="preserve"> like a </w:t>
      </w:r>
      <w:r w:rsidRPr="2C9A63FF" w:rsidR="5C335CB5">
        <w:rPr>
          <w:noProof w:val="0"/>
          <w:lang w:val="en-GB"/>
        </w:rPr>
        <w:t>manager. Day</w:t>
      </w:r>
      <w:r w:rsidRPr="2C9A63FF" w:rsidR="1CB08C0A">
        <w:rPr>
          <w:noProof w:val="0"/>
          <w:lang w:val="en-GB"/>
        </w:rPr>
        <w:t xml:space="preserve"> 2 </w:t>
      </w:r>
      <w:r w:rsidRPr="2C9A63FF" w:rsidR="360AB88A">
        <w:rPr>
          <w:noProof w:val="0"/>
          <w:lang w:val="en-GB"/>
        </w:rPr>
        <w:t>learning how</w:t>
      </w:r>
      <w:r w:rsidRPr="2C9A63FF" w:rsidR="1CB08C0A">
        <w:rPr>
          <w:noProof w:val="0"/>
          <w:lang w:val="en-GB"/>
        </w:rPr>
        <w:t xml:space="preserve"> to </w:t>
      </w:r>
      <w:r w:rsidRPr="2C9A63FF" w:rsidR="68B564DE">
        <w:rPr>
          <w:noProof w:val="0"/>
          <w:lang w:val="en-GB"/>
        </w:rPr>
        <w:t>open</w:t>
      </w:r>
      <w:r w:rsidRPr="2C9A63FF" w:rsidR="1CB08C0A">
        <w:rPr>
          <w:noProof w:val="0"/>
          <w:lang w:val="en-GB"/>
        </w:rPr>
        <w:t xml:space="preserve"> and set the salon up for the day this includes doing a </w:t>
      </w:r>
      <w:r w:rsidRPr="2C9A63FF" w:rsidR="36FD2981">
        <w:rPr>
          <w:noProof w:val="0"/>
          <w:lang w:val="en-GB"/>
        </w:rPr>
        <w:t>Daily</w:t>
      </w:r>
      <w:r w:rsidRPr="2C9A63FF" w:rsidR="1CB08C0A">
        <w:rPr>
          <w:noProof w:val="0"/>
          <w:lang w:val="en-GB"/>
        </w:rPr>
        <w:t xml:space="preserve"> check on the beds to make sure all the tubes are working </w:t>
      </w:r>
      <w:r w:rsidRPr="2C9A63FF" w:rsidR="3A96FAEB">
        <w:rPr>
          <w:noProof w:val="0"/>
          <w:lang w:val="en-GB"/>
        </w:rPr>
        <w:t>correctly. Day</w:t>
      </w:r>
      <w:r w:rsidRPr="2C9A63FF" w:rsidR="1CB08C0A">
        <w:rPr>
          <w:noProof w:val="0"/>
          <w:lang w:val="en-GB"/>
        </w:rPr>
        <w:t xml:space="preserve"> 3 is lo</w:t>
      </w:r>
      <w:r w:rsidRPr="2C9A63FF" w:rsidR="7C8C3158">
        <w:rPr>
          <w:noProof w:val="0"/>
          <w:lang w:val="en-GB"/>
        </w:rPr>
        <w:t xml:space="preserve">cking up at the end of the night and </w:t>
      </w:r>
      <w:r w:rsidRPr="2C9A63FF" w:rsidR="66498223">
        <w:rPr>
          <w:noProof w:val="0"/>
          <w:lang w:val="en-GB"/>
        </w:rPr>
        <w:t>making sure their</w:t>
      </w:r>
      <w:r w:rsidRPr="2C9A63FF" w:rsidR="7C8C3158">
        <w:rPr>
          <w:noProof w:val="0"/>
          <w:lang w:val="en-GB"/>
        </w:rPr>
        <w:t xml:space="preserve"> cleaning </w:t>
      </w:r>
      <w:r w:rsidRPr="2C9A63FF" w:rsidR="4F5DBE43">
        <w:rPr>
          <w:noProof w:val="0"/>
          <w:lang w:val="en-GB"/>
        </w:rPr>
        <w:t>duties</w:t>
      </w:r>
      <w:r w:rsidRPr="2C9A63FF" w:rsidR="0FBDD911">
        <w:rPr>
          <w:noProof w:val="0"/>
          <w:lang w:val="en-GB"/>
        </w:rPr>
        <w:t xml:space="preserve"> are done.</w:t>
      </w:r>
      <w:r w:rsidRPr="2C9A63FF" w:rsidR="4F5DBE43">
        <w:rPr>
          <w:noProof w:val="0"/>
          <w:lang w:val="en-GB"/>
        </w:rPr>
        <w:t xml:space="preserve"> </w:t>
      </w:r>
      <w:r w:rsidRPr="2C9A63FF" w:rsidR="44AB325F">
        <w:rPr>
          <w:noProof w:val="0"/>
          <w:lang w:val="en-GB"/>
        </w:rPr>
        <w:t xml:space="preserve">And adhering to </w:t>
      </w:r>
      <w:r w:rsidRPr="2C9A63FF" w:rsidR="4F5DBE43">
        <w:rPr>
          <w:noProof w:val="0"/>
          <w:lang w:val="en-GB"/>
        </w:rPr>
        <w:t>Cleaning</w:t>
      </w:r>
      <w:r w:rsidRPr="2C9A63FF" w:rsidR="0913A5D1">
        <w:rPr>
          <w:noProof w:val="0"/>
          <w:lang w:val="en-GB"/>
        </w:rPr>
        <w:t xml:space="preserve"> and Safety Rules</w:t>
      </w:r>
      <w:r w:rsidRPr="2C9A63FF" w:rsidR="133BC58E">
        <w:rPr>
          <w:noProof w:val="0"/>
          <w:lang w:val="en-GB"/>
        </w:rPr>
        <w:t>.</w:t>
      </w:r>
      <w:r w:rsidRPr="2C9A63FF" w:rsidR="0913A5D1">
        <w:rPr>
          <w:noProof w:val="0"/>
          <w:lang w:val="en-GB"/>
        </w:rPr>
        <w:t xml:space="preserve"> </w:t>
      </w:r>
      <w:r w:rsidRPr="2C9A63FF" w:rsidR="0913A5D1">
        <w:rPr>
          <w:noProof w:val="0"/>
          <w:lang w:val="en-GB"/>
        </w:rPr>
        <w:t>The</w:t>
      </w:r>
      <w:r w:rsidRPr="2C9A63FF" w:rsidR="3C15AE18">
        <w:rPr>
          <w:noProof w:val="0"/>
          <w:lang w:val="en-GB"/>
        </w:rPr>
        <w:t xml:space="preserve">re is a Daily cleaning </w:t>
      </w:r>
      <w:r w:rsidRPr="2C9A63FF" w:rsidR="3C15AE18">
        <w:rPr>
          <w:noProof w:val="0"/>
          <w:lang w:val="en-GB"/>
        </w:rPr>
        <w:t>rota written</w:t>
      </w:r>
      <w:r w:rsidRPr="2C9A63FF" w:rsidR="0913A5D1">
        <w:rPr>
          <w:noProof w:val="0"/>
          <w:lang w:val="en-GB"/>
        </w:rPr>
        <w:t xml:space="preserve"> down and followed at all </w:t>
      </w:r>
      <w:r w:rsidRPr="2C9A63FF" w:rsidR="116D5260">
        <w:rPr>
          <w:noProof w:val="0"/>
          <w:lang w:val="en-GB"/>
        </w:rPr>
        <w:t>salons. Customer</w:t>
      </w:r>
      <w:r w:rsidRPr="2C9A63FF" w:rsidR="0913A5D1">
        <w:rPr>
          <w:noProof w:val="0"/>
          <w:lang w:val="en-GB"/>
        </w:rPr>
        <w:t xml:space="preserve"> Information</w:t>
      </w:r>
      <w:r w:rsidRPr="2C9A63FF" w:rsidR="2EDCBAB7">
        <w:rPr>
          <w:noProof w:val="0"/>
          <w:lang w:val="en-GB"/>
        </w:rPr>
        <w:t xml:space="preserve"> and </w:t>
      </w:r>
      <w:r w:rsidRPr="2C9A63FF" w:rsidR="78CB5298">
        <w:rPr>
          <w:noProof w:val="0"/>
          <w:lang w:val="en-GB"/>
        </w:rPr>
        <w:t>C</w:t>
      </w:r>
      <w:r w:rsidRPr="2C9A63FF" w:rsidR="0913A5D1">
        <w:rPr>
          <w:noProof w:val="0"/>
          <w:lang w:val="en-GB"/>
        </w:rPr>
        <w:t xml:space="preserve">ustomer details </w:t>
      </w:r>
      <w:r w:rsidRPr="2C9A63FF" w:rsidR="5375D0BE">
        <w:rPr>
          <w:noProof w:val="0"/>
          <w:lang w:val="en-GB"/>
        </w:rPr>
        <w:t>are</w:t>
      </w:r>
      <w:r w:rsidRPr="2C9A63FF" w:rsidR="0913A5D1">
        <w:rPr>
          <w:noProof w:val="0"/>
          <w:lang w:val="en-GB"/>
        </w:rPr>
        <w:t xml:space="preserve"> saved</w:t>
      </w:r>
      <w:r w:rsidRPr="2C9A63FF" w:rsidR="10A8CDF5">
        <w:rPr>
          <w:noProof w:val="0"/>
          <w:lang w:val="en-GB"/>
        </w:rPr>
        <w:t xml:space="preserve"> on </w:t>
      </w:r>
      <w:r w:rsidRPr="2C9A63FF" w:rsidR="00AA8CB4">
        <w:rPr>
          <w:noProof w:val="0"/>
          <w:lang w:val="en-GB"/>
        </w:rPr>
        <w:t>their</w:t>
      </w:r>
      <w:r w:rsidRPr="2C9A63FF" w:rsidR="10A8CDF5">
        <w:rPr>
          <w:noProof w:val="0"/>
          <w:lang w:val="en-GB"/>
        </w:rPr>
        <w:t xml:space="preserve"> </w:t>
      </w:r>
      <w:r w:rsidRPr="2C9A63FF" w:rsidR="16F5AD22">
        <w:rPr>
          <w:noProof w:val="0"/>
          <w:lang w:val="en-GB"/>
        </w:rPr>
        <w:t xml:space="preserve">personal </w:t>
      </w:r>
      <w:r w:rsidRPr="2C9A63FF" w:rsidR="4C653894">
        <w:rPr>
          <w:noProof w:val="0"/>
          <w:lang w:val="en-GB"/>
        </w:rPr>
        <w:t>account,</w:t>
      </w:r>
      <w:r w:rsidRPr="2C9A63FF" w:rsidR="0913A5D1">
        <w:rPr>
          <w:noProof w:val="0"/>
          <w:lang w:val="en-GB"/>
        </w:rPr>
        <w:t xml:space="preserve"> so staff know what they like</w:t>
      </w:r>
      <w:r w:rsidRPr="2C9A63FF" w:rsidR="09A1A01E">
        <w:rPr>
          <w:noProof w:val="0"/>
          <w:lang w:val="en-GB"/>
        </w:rPr>
        <w:t xml:space="preserve"> which sunbed they would </w:t>
      </w:r>
      <w:r w:rsidRPr="2C9A63FF" w:rsidR="5B4933EA">
        <w:rPr>
          <w:noProof w:val="0"/>
          <w:lang w:val="en-GB"/>
        </w:rPr>
        <w:t>prefer</w:t>
      </w:r>
      <w:r w:rsidRPr="2C9A63FF" w:rsidR="1C5FECBB">
        <w:rPr>
          <w:noProof w:val="0"/>
          <w:lang w:val="en-GB"/>
        </w:rPr>
        <w:t xml:space="preserve"> so the customer is always happy, and leaves satisfied</w:t>
      </w:r>
      <w:r w:rsidRPr="2C9A63FF" w:rsidR="5B4933EA">
        <w:rPr>
          <w:noProof w:val="0"/>
          <w:lang w:val="en-GB"/>
        </w:rPr>
        <w:t xml:space="preserve">. </w:t>
      </w:r>
      <w:r w:rsidRPr="2C9A63FF" w:rsidR="12D9106C">
        <w:rPr>
          <w:noProof w:val="0"/>
          <w:lang w:val="en-GB"/>
        </w:rPr>
        <w:t xml:space="preserve">We have </w:t>
      </w:r>
      <w:r w:rsidRPr="2C9A63FF" w:rsidR="5B4933EA">
        <w:rPr>
          <w:noProof w:val="0"/>
          <w:lang w:val="en-GB"/>
        </w:rPr>
        <w:t>Group</w:t>
      </w:r>
      <w:r w:rsidRPr="2C9A63FF" w:rsidR="0913A5D1">
        <w:rPr>
          <w:noProof w:val="0"/>
          <w:lang w:val="en-GB"/>
        </w:rPr>
        <w:t xml:space="preserve"> </w:t>
      </w:r>
      <w:r w:rsidRPr="2C9A63FF" w:rsidR="0F77A022">
        <w:rPr>
          <w:noProof w:val="0"/>
          <w:lang w:val="en-GB"/>
        </w:rPr>
        <w:t>Chats,</w:t>
      </w:r>
      <w:r w:rsidRPr="2C9A63FF" w:rsidR="0913A5D1">
        <w:rPr>
          <w:noProof w:val="0"/>
          <w:lang w:val="en-GB"/>
        </w:rPr>
        <w:t xml:space="preserve"> Emails </w:t>
      </w:r>
      <w:r w:rsidRPr="2C9A63FF" w:rsidR="2395AC62">
        <w:rPr>
          <w:noProof w:val="0"/>
          <w:lang w:val="en-GB"/>
        </w:rPr>
        <w:t>T</w:t>
      </w:r>
      <w:r w:rsidRPr="2C9A63FF" w:rsidR="2395AC62">
        <w:rPr>
          <w:noProof w:val="0"/>
          <w:lang w:val="en-GB"/>
        </w:rPr>
        <w:t>here is a</w:t>
      </w:r>
      <w:r w:rsidRPr="2C9A63FF" w:rsidR="2C60A5D8">
        <w:rPr>
          <w:noProof w:val="0"/>
          <w:lang w:val="en-GB"/>
        </w:rPr>
        <w:t xml:space="preserve">lso </w:t>
      </w:r>
      <w:r w:rsidRPr="2C9A63FF" w:rsidR="5D9AEE91">
        <w:rPr>
          <w:noProof w:val="0"/>
          <w:lang w:val="en-GB"/>
        </w:rPr>
        <w:t>a WhatsApp</w:t>
      </w:r>
      <w:r w:rsidRPr="2C9A63FF" w:rsidR="2395AC62">
        <w:rPr>
          <w:noProof w:val="0"/>
          <w:lang w:val="en-GB"/>
        </w:rPr>
        <w:t xml:space="preserve"> group </w:t>
      </w:r>
      <w:r w:rsidRPr="2C9A63FF" w:rsidR="2395AC62">
        <w:rPr>
          <w:noProof w:val="0"/>
          <w:lang w:val="en-GB"/>
        </w:rPr>
        <w:t>lextan</w:t>
      </w:r>
      <w:r w:rsidRPr="2C9A63FF" w:rsidR="2395AC62">
        <w:rPr>
          <w:noProof w:val="0"/>
          <w:lang w:val="en-GB"/>
        </w:rPr>
        <w:t xml:space="preserve"> uses to</w:t>
      </w:r>
      <w:r w:rsidRPr="2C9A63FF" w:rsidR="0913A5D1">
        <w:rPr>
          <w:noProof w:val="0"/>
          <w:lang w:val="en-GB"/>
        </w:rPr>
        <w:t xml:space="preserve"> ask questions or share updates</w:t>
      </w:r>
      <w:r w:rsidRPr="2C9A63FF" w:rsidR="5DE90AF9">
        <w:rPr>
          <w:noProof w:val="0"/>
          <w:lang w:val="en-GB"/>
        </w:rPr>
        <w:t xml:space="preserve"> or problems that have happened in the salon.</w:t>
      </w:r>
    </w:p>
    <w:p xmlns:wp14="http://schemas.microsoft.com/office/word/2010/wordml" w:rsidP="321B45FC" wp14:paraId="7C8A66AF" wp14:textId="426C1974">
      <w:pPr>
        <w:spacing w:before="240" w:beforeAutospacing="off" w:after="240" w:afterAutospacing="off"/>
      </w:pPr>
      <w:r w:rsidRPr="321B45FC" w:rsidR="66FEE1F9">
        <w:rPr>
          <w:rFonts w:ascii="Aptos" w:hAnsi="Aptos" w:eastAsia="Aptos" w:cs="Aptos"/>
          <w:noProof w:val="0"/>
          <w:sz w:val="24"/>
          <w:szCs w:val="24"/>
          <w:lang w:val="en-GB"/>
        </w:rPr>
        <w:t xml:space="preserve">These are all good, but without a proper system, problems can </w:t>
      </w:r>
      <w:r w:rsidRPr="321B45FC" w:rsidR="51BE24C9">
        <w:rPr>
          <w:rFonts w:ascii="Aptos" w:hAnsi="Aptos" w:eastAsia="Aptos" w:cs="Aptos"/>
          <w:noProof w:val="0"/>
          <w:sz w:val="24"/>
          <w:szCs w:val="24"/>
          <w:lang w:val="en-GB"/>
        </w:rPr>
        <w:t>happen forgetting</w:t>
      </w:r>
      <w:r w:rsidRPr="321B45FC" w:rsidR="66FEE1F9">
        <w:rPr>
          <w:rFonts w:ascii="Aptos" w:hAnsi="Aptos" w:eastAsia="Aptos" w:cs="Aptos"/>
          <w:noProof w:val="0"/>
          <w:sz w:val="24"/>
          <w:szCs w:val="24"/>
          <w:lang w:val="en-GB"/>
        </w:rPr>
        <w:t xml:space="preserve"> rules, doing things differently, or missing chances to improve service.</w:t>
      </w:r>
    </w:p>
    <w:p xmlns:wp14="http://schemas.microsoft.com/office/word/2010/wordml" w:rsidP="321B45FC" wp14:paraId="4D9ACE55" wp14:textId="2FE9FB7F">
      <w:pPr>
        <w:pStyle w:val="Normal"/>
        <w:spacing w:before="240" w:beforeAutospacing="off" w:after="240" w:afterAutospacing="off"/>
        <w:ind w:left="0"/>
        <w:rPr>
          <w:rFonts w:ascii="Aptos" w:hAnsi="Aptos" w:eastAsia="Aptos" w:cs="Aptos"/>
          <w:noProof w:val="0"/>
          <w:sz w:val="24"/>
          <w:szCs w:val="24"/>
          <w:lang w:val="en-GB"/>
        </w:rPr>
      </w:pPr>
    </w:p>
    <w:p xmlns:wp14="http://schemas.microsoft.com/office/word/2010/wordml" w:rsidP="59275806" wp14:paraId="3FB04D19" wp14:textId="235D7A8C">
      <w:pPr>
        <w:pStyle w:val="Heading3"/>
        <w:spacing w:before="281" w:beforeAutospacing="off" w:after="281" w:afterAutospacing="off"/>
        <w:rPr>
          <w:rFonts w:ascii="Aptos" w:hAnsi="Aptos" w:eastAsia="Aptos" w:cs="Aptos"/>
          <w:b w:val="0"/>
          <w:bCs w:val="0"/>
          <w:noProof w:val="0"/>
          <w:sz w:val="28"/>
          <w:szCs w:val="28"/>
          <w:lang w:val="en-GB"/>
        </w:rPr>
      </w:pPr>
      <w:bookmarkStart w:name="_Toc2013750620" w:id="707656638"/>
      <w:bookmarkStart w:name="_Toc365959391" w:id="806862657"/>
      <w:r w:rsidRPr="296BFF17" w:rsidR="5649C10D">
        <w:rPr>
          <w:rFonts w:ascii="Aptos" w:hAnsi="Aptos" w:eastAsia="Aptos" w:cs="Aptos"/>
          <w:b w:val="0"/>
          <w:bCs w:val="0"/>
          <w:noProof w:val="0"/>
          <w:sz w:val="28"/>
          <w:szCs w:val="28"/>
          <w:lang w:val="en-GB"/>
        </w:rPr>
        <w:t>The Relationship Between Data, Information, and Knowledge</w:t>
      </w:r>
      <w:bookmarkEnd w:id="707656638"/>
      <w:bookmarkEnd w:id="806862657"/>
    </w:p>
    <w:p xmlns:wp14="http://schemas.microsoft.com/office/word/2010/wordml" w:rsidP="68B7B005" wp14:paraId="2A5E13B9" wp14:textId="3BB332D1">
      <w:pPr>
        <w:pStyle w:val="Normal"/>
        <w:rPr>
          <w:rFonts w:ascii="Aptos" w:hAnsi="Aptos" w:eastAsia="Aptos" w:cs="Aptos"/>
          <w:noProof w:val="0"/>
          <w:sz w:val="24"/>
          <w:szCs w:val="24"/>
          <w:lang w:val="en-GB"/>
        </w:rPr>
      </w:pPr>
      <w:r w:rsidRPr="68B7B005" w:rsidR="1028094A">
        <w:rPr>
          <w:noProof w:val="0"/>
          <w:lang w:val="en-GB"/>
        </w:rPr>
        <w:t xml:space="preserve">Most business, including </w:t>
      </w:r>
      <w:r w:rsidRPr="68B7B005" w:rsidR="1028094A">
        <w:rPr>
          <w:noProof w:val="0"/>
          <w:lang w:val="en-GB"/>
        </w:rPr>
        <w:t>Lextan</w:t>
      </w:r>
      <w:r w:rsidRPr="68B7B005" w:rsidR="1028094A">
        <w:rPr>
          <w:noProof w:val="0"/>
          <w:lang w:val="en-GB"/>
        </w:rPr>
        <w:t xml:space="preserve"> </w:t>
      </w:r>
      <w:r w:rsidRPr="68B7B005" w:rsidR="44ACD823">
        <w:rPr>
          <w:rFonts w:ascii="Aptos" w:hAnsi="Aptos" w:eastAsia="Aptos" w:cs="Aptos"/>
          <w:noProof w:val="0"/>
          <w:sz w:val="24"/>
          <w:szCs w:val="24"/>
          <w:lang w:val="en-GB"/>
        </w:rPr>
        <w:t xml:space="preserve">understanding the difference between </w:t>
      </w:r>
      <w:r w:rsidRPr="68B7B005" w:rsidR="44ACD823">
        <w:rPr>
          <w:rFonts w:ascii="Aptos" w:hAnsi="Aptos" w:eastAsia="Aptos" w:cs="Aptos"/>
          <w:b w:val="0"/>
          <w:bCs w:val="0"/>
          <w:noProof w:val="0"/>
          <w:sz w:val="24"/>
          <w:szCs w:val="24"/>
          <w:lang w:val="en-GB"/>
        </w:rPr>
        <w:t>data</w:t>
      </w:r>
      <w:r w:rsidRPr="68B7B005" w:rsidR="44ACD823">
        <w:rPr>
          <w:rFonts w:ascii="Aptos" w:hAnsi="Aptos" w:eastAsia="Aptos" w:cs="Aptos"/>
          <w:noProof w:val="0"/>
          <w:sz w:val="24"/>
          <w:szCs w:val="24"/>
          <w:lang w:val="en-GB"/>
        </w:rPr>
        <w:t xml:space="preserve">, </w:t>
      </w:r>
      <w:r w:rsidRPr="68B7B005" w:rsidR="44ACD823">
        <w:rPr>
          <w:rFonts w:ascii="Aptos" w:hAnsi="Aptos" w:eastAsia="Aptos" w:cs="Aptos"/>
          <w:b w:val="0"/>
          <w:bCs w:val="0"/>
          <w:noProof w:val="0"/>
          <w:sz w:val="24"/>
          <w:szCs w:val="24"/>
          <w:lang w:val="en-GB"/>
        </w:rPr>
        <w:t>information</w:t>
      </w:r>
      <w:r w:rsidRPr="68B7B005" w:rsidR="44ACD823">
        <w:rPr>
          <w:rFonts w:ascii="Aptos" w:hAnsi="Aptos" w:eastAsia="Aptos" w:cs="Aptos"/>
          <w:noProof w:val="0"/>
          <w:sz w:val="24"/>
          <w:szCs w:val="24"/>
          <w:lang w:val="en-GB"/>
        </w:rPr>
        <w:t xml:space="preserve">, and </w:t>
      </w:r>
      <w:r w:rsidRPr="68B7B005" w:rsidR="44ACD823">
        <w:rPr>
          <w:rFonts w:ascii="Aptos" w:hAnsi="Aptos" w:eastAsia="Aptos" w:cs="Aptos"/>
          <w:b w:val="0"/>
          <w:bCs w:val="0"/>
          <w:noProof w:val="0"/>
          <w:sz w:val="24"/>
          <w:szCs w:val="24"/>
          <w:lang w:val="en-GB"/>
        </w:rPr>
        <w:t>knowledge</w:t>
      </w:r>
      <w:r w:rsidRPr="68B7B005" w:rsidR="44ACD823">
        <w:rPr>
          <w:rFonts w:ascii="Aptos" w:hAnsi="Aptos" w:eastAsia="Aptos" w:cs="Aptos"/>
          <w:noProof w:val="0"/>
          <w:sz w:val="24"/>
          <w:szCs w:val="24"/>
          <w:lang w:val="en-GB"/>
        </w:rPr>
        <w:t xml:space="preserve"> is </w:t>
      </w:r>
      <w:r w:rsidRPr="68B7B005" w:rsidR="44ACD823">
        <w:rPr>
          <w:rFonts w:ascii="Aptos" w:hAnsi="Aptos" w:eastAsia="Aptos" w:cs="Aptos"/>
          <w:noProof w:val="0"/>
          <w:sz w:val="24"/>
          <w:szCs w:val="24"/>
          <w:lang w:val="en-GB"/>
        </w:rPr>
        <w:t>very important</w:t>
      </w:r>
      <w:r w:rsidRPr="68B7B005" w:rsidR="44ACD823">
        <w:rPr>
          <w:rFonts w:ascii="Aptos" w:hAnsi="Aptos" w:eastAsia="Aptos" w:cs="Aptos"/>
          <w:noProof w:val="0"/>
          <w:sz w:val="24"/>
          <w:szCs w:val="24"/>
          <w:lang w:val="en-GB"/>
        </w:rPr>
        <w:t>.</w:t>
      </w:r>
    </w:p>
    <w:p xmlns:wp14="http://schemas.microsoft.com/office/word/2010/wordml" wp14:paraId="71C85E69" wp14:textId="72E6229F">
      <w:r w:rsidRPr="321B45FC" w:rsidR="252B1A66">
        <w:rPr>
          <w:rFonts w:ascii="Aptos" w:hAnsi="Aptos" w:eastAsia="Aptos" w:cs="Aptos"/>
          <w:noProof w:val="0"/>
          <w:sz w:val="24"/>
          <w:szCs w:val="24"/>
          <w:lang w:val="en-GB"/>
        </w:rPr>
        <w:t xml:space="preserve">Data refers to unprocessed facts that have no meaning on their own. For example, </w:t>
      </w:r>
      <w:r w:rsidRPr="321B45FC" w:rsidR="252B1A66">
        <w:rPr>
          <w:rFonts w:ascii="Aptos" w:hAnsi="Aptos" w:eastAsia="Aptos" w:cs="Aptos"/>
          <w:noProof w:val="0"/>
          <w:sz w:val="24"/>
          <w:szCs w:val="24"/>
          <w:lang w:val="en-GB"/>
        </w:rPr>
        <w:t>Lextan</w:t>
      </w:r>
      <w:r w:rsidRPr="321B45FC" w:rsidR="252B1A66">
        <w:rPr>
          <w:rFonts w:ascii="Aptos" w:hAnsi="Aptos" w:eastAsia="Aptos" w:cs="Aptos"/>
          <w:noProof w:val="0"/>
          <w:sz w:val="24"/>
          <w:szCs w:val="24"/>
          <w:lang w:val="en-GB"/>
        </w:rPr>
        <w:t xml:space="preserve"> may record 100 bookings on Monday, 150 on Tuesday, and 300 on Friday these numbers are just data. When this data is sorted and look</w:t>
      </w:r>
      <w:r w:rsidRPr="321B45FC" w:rsidR="63DAEA4F">
        <w:rPr>
          <w:rFonts w:ascii="Aptos" w:hAnsi="Aptos" w:eastAsia="Aptos" w:cs="Aptos"/>
          <w:noProof w:val="0"/>
          <w:sz w:val="24"/>
          <w:szCs w:val="24"/>
          <w:lang w:val="en-GB"/>
        </w:rPr>
        <w:t xml:space="preserve">ed </w:t>
      </w:r>
      <w:r w:rsidRPr="321B45FC" w:rsidR="10EA36BC">
        <w:rPr>
          <w:rFonts w:ascii="Aptos" w:hAnsi="Aptos" w:eastAsia="Aptos" w:cs="Aptos"/>
          <w:noProof w:val="0"/>
          <w:sz w:val="24"/>
          <w:szCs w:val="24"/>
          <w:lang w:val="en-GB"/>
        </w:rPr>
        <w:t>at it</w:t>
      </w:r>
      <w:r w:rsidRPr="321B45FC" w:rsidR="252B1A66">
        <w:rPr>
          <w:rFonts w:ascii="Aptos" w:hAnsi="Aptos" w:eastAsia="Aptos" w:cs="Aptos"/>
          <w:noProof w:val="0"/>
          <w:sz w:val="24"/>
          <w:szCs w:val="24"/>
          <w:lang w:val="en-GB"/>
        </w:rPr>
        <w:t xml:space="preserve"> becomes information. By </w:t>
      </w:r>
      <w:r w:rsidRPr="321B45FC" w:rsidR="252B1A66">
        <w:rPr>
          <w:rFonts w:ascii="Aptos" w:hAnsi="Aptos" w:eastAsia="Aptos" w:cs="Aptos"/>
          <w:noProof w:val="0"/>
          <w:sz w:val="24"/>
          <w:szCs w:val="24"/>
          <w:lang w:val="en-GB"/>
        </w:rPr>
        <w:t>observing</w:t>
      </w:r>
      <w:r w:rsidRPr="321B45FC" w:rsidR="252B1A66">
        <w:rPr>
          <w:rFonts w:ascii="Aptos" w:hAnsi="Aptos" w:eastAsia="Aptos" w:cs="Aptos"/>
          <w:noProof w:val="0"/>
          <w:sz w:val="24"/>
          <w:szCs w:val="24"/>
          <w:lang w:val="en-GB"/>
        </w:rPr>
        <w:t xml:space="preserve"> that </w:t>
      </w:r>
      <w:r w:rsidRPr="321B45FC" w:rsidR="03B842BA">
        <w:rPr>
          <w:rFonts w:ascii="Aptos" w:hAnsi="Aptos" w:eastAsia="Aptos" w:cs="Aptos"/>
          <w:noProof w:val="0"/>
          <w:sz w:val="24"/>
          <w:szCs w:val="24"/>
          <w:lang w:val="en-GB"/>
        </w:rPr>
        <w:t>Fridays</w:t>
      </w:r>
      <w:r w:rsidRPr="321B45FC" w:rsidR="252B1A66">
        <w:rPr>
          <w:rFonts w:ascii="Aptos" w:hAnsi="Aptos" w:eastAsia="Aptos" w:cs="Aptos"/>
          <w:noProof w:val="0"/>
          <w:sz w:val="24"/>
          <w:szCs w:val="24"/>
          <w:lang w:val="en-GB"/>
        </w:rPr>
        <w:t xml:space="preserve"> are the busiest and Tuesdays are quieter, we gain insight from the data. Information becomes knowledge when it is combined with experience and used to make decisions. At </w:t>
      </w:r>
      <w:r w:rsidRPr="321B45FC" w:rsidR="252B1A66">
        <w:rPr>
          <w:rFonts w:ascii="Aptos" w:hAnsi="Aptos" w:eastAsia="Aptos" w:cs="Aptos"/>
          <w:noProof w:val="0"/>
          <w:sz w:val="24"/>
          <w:szCs w:val="24"/>
          <w:lang w:val="en-GB"/>
        </w:rPr>
        <w:t>Lextan</w:t>
      </w:r>
      <w:r w:rsidRPr="321B45FC" w:rsidR="252B1A66">
        <w:rPr>
          <w:rFonts w:ascii="Aptos" w:hAnsi="Aptos" w:eastAsia="Aptos" w:cs="Aptos"/>
          <w:noProof w:val="0"/>
          <w:sz w:val="24"/>
          <w:szCs w:val="24"/>
          <w:lang w:val="en-GB"/>
        </w:rPr>
        <w:t xml:space="preserve">, </w:t>
      </w:r>
      <w:r w:rsidRPr="321B45FC" w:rsidR="72944627">
        <w:rPr>
          <w:rFonts w:ascii="Aptos" w:hAnsi="Aptos" w:eastAsia="Aptos" w:cs="Aptos"/>
          <w:noProof w:val="0"/>
          <w:sz w:val="24"/>
          <w:szCs w:val="24"/>
          <w:lang w:val="en-GB"/>
        </w:rPr>
        <w:t xml:space="preserve">the </w:t>
      </w:r>
      <w:r w:rsidRPr="321B45FC" w:rsidR="252B1A66">
        <w:rPr>
          <w:rFonts w:ascii="Aptos" w:hAnsi="Aptos" w:eastAsia="Aptos" w:cs="Aptos"/>
          <w:noProof w:val="0"/>
          <w:sz w:val="24"/>
          <w:szCs w:val="24"/>
          <w:lang w:val="en-GB"/>
        </w:rPr>
        <w:t>mana</w:t>
      </w:r>
      <w:r w:rsidRPr="321B45FC" w:rsidR="252B1A66">
        <w:rPr>
          <w:rFonts w:ascii="Aptos" w:hAnsi="Aptos" w:eastAsia="Aptos" w:cs="Aptos"/>
          <w:noProof w:val="0"/>
          <w:sz w:val="24"/>
          <w:szCs w:val="24"/>
          <w:lang w:val="en-GB"/>
        </w:rPr>
        <w:t>ger mi</w:t>
      </w:r>
      <w:r w:rsidRPr="321B45FC" w:rsidR="252B1A66">
        <w:rPr>
          <w:rFonts w:ascii="Aptos" w:hAnsi="Aptos" w:eastAsia="Aptos" w:cs="Aptos"/>
          <w:noProof w:val="0"/>
          <w:sz w:val="24"/>
          <w:szCs w:val="24"/>
          <w:lang w:val="en-GB"/>
        </w:rPr>
        <w:t xml:space="preserve">ght notice this pattern and use that knowledge to schedule more staff on Fridays or offer </w:t>
      </w:r>
      <w:r w:rsidRPr="321B45FC" w:rsidR="252B1A66">
        <w:rPr>
          <w:rFonts w:ascii="Aptos" w:hAnsi="Aptos" w:eastAsia="Aptos" w:cs="Aptos"/>
          <w:noProof w:val="0"/>
          <w:sz w:val="24"/>
          <w:szCs w:val="24"/>
          <w:lang w:val="en-GB"/>
        </w:rPr>
        <w:t>special discounts</w:t>
      </w:r>
      <w:r w:rsidRPr="321B45FC" w:rsidR="252B1A66">
        <w:rPr>
          <w:rFonts w:ascii="Aptos" w:hAnsi="Aptos" w:eastAsia="Aptos" w:cs="Aptos"/>
          <w:noProof w:val="0"/>
          <w:sz w:val="24"/>
          <w:szCs w:val="24"/>
          <w:lang w:val="en-GB"/>
        </w:rPr>
        <w:t xml:space="preserve"> on Tuesdays to attr</w:t>
      </w:r>
      <w:r w:rsidRPr="321B45FC" w:rsidR="252B1A66">
        <w:rPr>
          <w:rFonts w:ascii="Aptos" w:hAnsi="Aptos" w:eastAsia="Aptos" w:cs="Aptos"/>
          <w:noProof w:val="0"/>
          <w:sz w:val="24"/>
          <w:szCs w:val="24"/>
          <w:lang w:val="en-GB"/>
        </w:rPr>
        <w:t>act more customer</w:t>
      </w:r>
      <w:r w:rsidRPr="321B45FC" w:rsidR="252B1A66">
        <w:rPr>
          <w:rFonts w:ascii="Aptos" w:hAnsi="Aptos" w:eastAsia="Aptos" w:cs="Aptos"/>
          <w:noProof w:val="0"/>
          <w:sz w:val="24"/>
          <w:szCs w:val="24"/>
          <w:lang w:val="en-GB"/>
        </w:rPr>
        <w:t>s.</w:t>
      </w:r>
    </w:p>
    <w:p xmlns:wp14="http://schemas.microsoft.com/office/word/2010/wordml" w:rsidP="321B45FC" wp14:paraId="403FFAEC" wp14:textId="5427AE09">
      <w:pPr>
        <w:rPr>
          <w:rFonts w:ascii="Aptos" w:hAnsi="Aptos" w:eastAsia="Aptos" w:cs="Aptos"/>
          <w:noProof w:val="0"/>
          <w:sz w:val="24"/>
          <w:szCs w:val="24"/>
          <w:lang w:val="en-GB"/>
        </w:rPr>
      </w:pPr>
    </w:p>
    <w:p xmlns:wp14="http://schemas.microsoft.com/office/word/2010/wordml" w:rsidP="68B7B005" wp14:paraId="28D657AF" wp14:textId="4CED4C09">
      <w:pPr>
        <w:pStyle w:val="Heading2"/>
        <w:rPr>
          <w:noProof w:val="0"/>
          <w:lang w:val="en-GB"/>
        </w:rPr>
      </w:pPr>
      <w:bookmarkStart w:name="_Toc616077293" w:id="1009945957"/>
      <w:bookmarkStart w:name="_Toc1677244300" w:id="1607219992"/>
      <w:r w:rsidRPr="296BFF17" w:rsidR="5A1A7ABF">
        <w:rPr>
          <w:noProof w:val="0"/>
          <w:lang w:val="en-GB"/>
        </w:rPr>
        <w:t xml:space="preserve">How </w:t>
      </w:r>
      <w:r w:rsidRPr="296BFF17" w:rsidR="5A1A7ABF">
        <w:rPr>
          <w:noProof w:val="0"/>
          <w:lang w:val="en-GB"/>
        </w:rPr>
        <w:t>Lextan</w:t>
      </w:r>
      <w:r w:rsidRPr="296BFF17" w:rsidR="5A1A7ABF">
        <w:rPr>
          <w:noProof w:val="0"/>
          <w:lang w:val="en-GB"/>
        </w:rPr>
        <w:t xml:space="preserve"> Turns Data into Knowledge</w:t>
      </w:r>
      <w:bookmarkEnd w:id="1009945957"/>
      <w:bookmarkEnd w:id="1607219992"/>
    </w:p>
    <w:p xmlns:wp14="http://schemas.microsoft.com/office/word/2010/wordml" wp14:paraId="50724F1F" wp14:textId="157E65EB">
      <w:r w:rsidRPr="321B45FC" w:rsidR="2AC87BA1">
        <w:rPr>
          <w:rFonts w:ascii="Aptos" w:hAnsi="Aptos" w:eastAsia="Aptos" w:cs="Aptos"/>
          <w:noProof w:val="0"/>
          <w:sz w:val="24"/>
          <w:szCs w:val="24"/>
          <w:lang w:val="en-GB"/>
        </w:rPr>
        <w:t>Lextan</w:t>
      </w:r>
      <w:r w:rsidRPr="321B45FC" w:rsidR="2AC87BA1">
        <w:rPr>
          <w:rFonts w:ascii="Aptos" w:hAnsi="Aptos" w:eastAsia="Aptos" w:cs="Aptos"/>
          <w:noProof w:val="0"/>
          <w:sz w:val="24"/>
          <w:szCs w:val="24"/>
          <w:lang w:val="en-GB"/>
        </w:rPr>
        <w:t xml:space="preserve"> collects data every day, including the number of customer bookings, tanning session durations, customer feedback, and product sales such as creams, </w:t>
      </w:r>
      <w:r w:rsidRPr="321B45FC" w:rsidR="2AC87BA1">
        <w:rPr>
          <w:rFonts w:ascii="Aptos" w:hAnsi="Aptos" w:eastAsia="Aptos" w:cs="Aptos"/>
          <w:noProof w:val="0"/>
          <w:sz w:val="24"/>
          <w:szCs w:val="24"/>
          <w:lang w:val="en-GB"/>
        </w:rPr>
        <w:t>lotions</w:t>
      </w:r>
      <w:r w:rsidRPr="321B45FC" w:rsidR="2AC87BA1">
        <w:rPr>
          <w:rFonts w:ascii="Aptos" w:hAnsi="Aptos" w:eastAsia="Aptos" w:cs="Aptos"/>
          <w:noProof w:val="0"/>
          <w:sz w:val="24"/>
          <w:szCs w:val="24"/>
          <w:lang w:val="en-GB"/>
        </w:rPr>
        <w:t xml:space="preserve"> or tan shots. This data is first collected through the company’s booking system, which records </w:t>
      </w:r>
      <w:r w:rsidRPr="321B45FC" w:rsidR="41C5527A">
        <w:rPr>
          <w:rFonts w:ascii="Aptos" w:hAnsi="Aptos" w:eastAsia="Aptos" w:cs="Aptos"/>
          <w:noProof w:val="0"/>
          <w:sz w:val="24"/>
          <w:szCs w:val="24"/>
          <w:lang w:val="en-GB"/>
        </w:rPr>
        <w:t xml:space="preserve">everyone's minutes </w:t>
      </w:r>
      <w:r w:rsidRPr="321B45FC" w:rsidR="2AC87BA1">
        <w:rPr>
          <w:rFonts w:ascii="Aptos" w:hAnsi="Aptos" w:eastAsia="Aptos" w:cs="Aptos"/>
          <w:noProof w:val="0"/>
          <w:sz w:val="24"/>
          <w:szCs w:val="24"/>
          <w:lang w:val="en-GB"/>
        </w:rPr>
        <w:t>and</w:t>
      </w:r>
      <w:r w:rsidRPr="321B45FC" w:rsidR="2AC87BA1">
        <w:rPr>
          <w:rFonts w:ascii="Aptos" w:hAnsi="Aptos" w:eastAsia="Aptos" w:cs="Aptos"/>
          <w:noProof w:val="0"/>
          <w:sz w:val="24"/>
          <w:szCs w:val="24"/>
          <w:lang w:val="en-GB"/>
        </w:rPr>
        <w:t xml:space="preserve"> purchase</w:t>
      </w:r>
      <w:r w:rsidRPr="321B45FC" w:rsidR="63CA9C14">
        <w:rPr>
          <w:rFonts w:ascii="Aptos" w:hAnsi="Aptos" w:eastAsia="Aptos" w:cs="Aptos"/>
          <w:noProof w:val="0"/>
          <w:sz w:val="24"/>
          <w:szCs w:val="24"/>
          <w:lang w:val="en-GB"/>
        </w:rPr>
        <w:t>s</w:t>
      </w:r>
      <w:r w:rsidRPr="321B45FC" w:rsidR="2AC87BA1">
        <w:rPr>
          <w:rFonts w:ascii="Aptos" w:hAnsi="Aptos" w:eastAsia="Aptos" w:cs="Aptos"/>
          <w:noProof w:val="0"/>
          <w:sz w:val="24"/>
          <w:szCs w:val="24"/>
          <w:lang w:val="en-GB"/>
        </w:rPr>
        <w:t xml:space="preserve">. The data is then organised by day, time, or customer type to turn it into useful information, such as </w:t>
      </w:r>
      <w:r w:rsidRPr="321B45FC" w:rsidR="2AC87BA1">
        <w:rPr>
          <w:rFonts w:ascii="Aptos" w:hAnsi="Aptos" w:eastAsia="Aptos" w:cs="Aptos"/>
          <w:noProof w:val="0"/>
          <w:sz w:val="24"/>
          <w:szCs w:val="24"/>
          <w:lang w:val="en-GB"/>
        </w:rPr>
        <w:t>identifying</w:t>
      </w:r>
      <w:r w:rsidRPr="321B45FC" w:rsidR="2AC87BA1">
        <w:rPr>
          <w:rFonts w:ascii="Aptos" w:hAnsi="Aptos" w:eastAsia="Aptos" w:cs="Aptos"/>
          <w:noProof w:val="0"/>
          <w:sz w:val="24"/>
          <w:szCs w:val="24"/>
          <w:lang w:val="en-GB"/>
        </w:rPr>
        <w:t xml:space="preserve"> peak hours or best-selling products. Managers </w:t>
      </w:r>
      <w:r w:rsidRPr="321B45FC" w:rsidR="1C0AE73B">
        <w:rPr>
          <w:rFonts w:ascii="Aptos" w:hAnsi="Aptos" w:eastAsia="Aptos" w:cs="Aptos"/>
          <w:noProof w:val="0"/>
          <w:sz w:val="24"/>
          <w:szCs w:val="24"/>
          <w:lang w:val="en-GB"/>
        </w:rPr>
        <w:t xml:space="preserve">look at </w:t>
      </w:r>
      <w:r w:rsidRPr="321B45FC" w:rsidR="2AC87BA1">
        <w:rPr>
          <w:rFonts w:ascii="Aptos" w:hAnsi="Aptos" w:eastAsia="Aptos" w:cs="Aptos"/>
          <w:noProof w:val="0"/>
          <w:sz w:val="24"/>
          <w:szCs w:val="24"/>
          <w:lang w:val="en-GB"/>
        </w:rPr>
        <w:t>this information and combine it with their experience</w:t>
      </w:r>
      <w:r w:rsidRPr="321B45FC" w:rsidR="2C01D299">
        <w:rPr>
          <w:rFonts w:ascii="Aptos" w:hAnsi="Aptos" w:eastAsia="Aptos" w:cs="Aptos"/>
          <w:noProof w:val="0"/>
          <w:sz w:val="24"/>
          <w:szCs w:val="24"/>
          <w:lang w:val="en-GB"/>
        </w:rPr>
        <w:t xml:space="preserve"> </w:t>
      </w:r>
      <w:r w:rsidRPr="321B45FC" w:rsidR="2AC87BA1">
        <w:rPr>
          <w:rFonts w:ascii="Aptos" w:hAnsi="Aptos" w:eastAsia="Aptos" w:cs="Aptos"/>
          <w:noProof w:val="0"/>
          <w:sz w:val="24"/>
          <w:szCs w:val="24"/>
          <w:lang w:val="en-GB"/>
        </w:rPr>
        <w:t xml:space="preserve">for example, noticing that customer satisfaction drops on rainy days, they might discover that staffing levels are too low during </w:t>
      </w:r>
      <w:r w:rsidRPr="321B45FC" w:rsidR="2AC87BA1">
        <w:rPr>
          <w:rFonts w:ascii="Aptos" w:hAnsi="Aptos" w:eastAsia="Aptos" w:cs="Aptos"/>
          <w:noProof w:val="0"/>
          <w:sz w:val="24"/>
          <w:szCs w:val="24"/>
          <w:lang w:val="en-GB"/>
        </w:rPr>
        <w:t>bad weather</w:t>
      </w:r>
      <w:r w:rsidRPr="321B45FC" w:rsidR="2AC87BA1">
        <w:rPr>
          <w:rFonts w:ascii="Aptos" w:hAnsi="Aptos" w:eastAsia="Aptos" w:cs="Aptos"/>
          <w:noProof w:val="0"/>
          <w:sz w:val="24"/>
          <w:szCs w:val="24"/>
          <w:lang w:val="en-GB"/>
        </w:rPr>
        <w:t>. Using this knowledge, they can make informed decisions like adjusting staff schedules, launching promotions, or improving employee training to enhance service quality.</w:t>
      </w:r>
    </w:p>
    <w:p xmlns:wp14="http://schemas.microsoft.com/office/word/2010/wordml" w:rsidP="59275806" wp14:paraId="7FC2F2AD" wp14:textId="7306B55F">
      <w:pPr>
        <w:pStyle w:val="Heading3"/>
        <w:spacing w:before="281" w:beforeAutospacing="off" w:after="281" w:afterAutospacing="off"/>
        <w:rPr>
          <w:rFonts w:ascii="Aptos" w:hAnsi="Aptos" w:eastAsia="Aptos" w:cs="Aptos"/>
          <w:b w:val="0"/>
          <w:bCs w:val="0"/>
          <w:noProof w:val="0"/>
          <w:sz w:val="28"/>
          <w:szCs w:val="28"/>
          <w:lang w:val="en-GB"/>
        </w:rPr>
      </w:pPr>
      <w:bookmarkStart w:name="_Toc1358295441" w:id="1672557855"/>
      <w:bookmarkStart w:name="_Toc307489629" w:id="1006824419"/>
      <w:r w:rsidRPr="296BFF17" w:rsidR="454E551A">
        <w:rPr>
          <w:rFonts w:ascii="Aptos" w:hAnsi="Aptos" w:eastAsia="Aptos" w:cs="Aptos"/>
          <w:b w:val="0"/>
          <w:bCs w:val="0"/>
          <w:noProof w:val="0"/>
          <w:sz w:val="28"/>
          <w:szCs w:val="28"/>
          <w:lang w:val="en-GB"/>
        </w:rPr>
        <w:t>Data Protection in Knowledge Management</w:t>
      </w:r>
      <w:bookmarkEnd w:id="1672557855"/>
      <w:bookmarkEnd w:id="1006824419"/>
      <w:r w:rsidRPr="296BFF17" w:rsidR="454E551A">
        <w:rPr>
          <w:rFonts w:ascii="Aptos" w:hAnsi="Aptos" w:eastAsia="Aptos" w:cs="Aptos"/>
          <w:b w:val="0"/>
          <w:bCs w:val="0"/>
          <w:noProof w:val="0"/>
          <w:sz w:val="28"/>
          <w:szCs w:val="28"/>
          <w:lang w:val="en-GB"/>
        </w:rPr>
        <w:t xml:space="preserve">  </w:t>
      </w:r>
    </w:p>
    <w:p xmlns:wp14="http://schemas.microsoft.com/office/word/2010/wordml" w:rsidP="321B45FC" wp14:paraId="5D98CDE6" wp14:textId="654C2E96">
      <w:pPr>
        <w:spacing w:before="240" w:beforeAutospacing="off" w:after="240" w:afterAutospacing="off"/>
      </w:pPr>
      <w:r w:rsidRPr="68B7B005" w:rsidR="454E551A">
        <w:rPr>
          <w:rFonts w:ascii="Aptos" w:hAnsi="Aptos" w:eastAsia="Aptos" w:cs="Aptos"/>
          <w:noProof w:val="0"/>
          <w:sz w:val="24"/>
          <w:szCs w:val="24"/>
          <w:lang w:val="en-GB"/>
        </w:rPr>
        <w:t xml:space="preserve">As part of this process, </w:t>
      </w:r>
      <w:r w:rsidRPr="68B7B005" w:rsidR="454E551A">
        <w:rPr>
          <w:rFonts w:ascii="Aptos" w:hAnsi="Aptos" w:eastAsia="Aptos" w:cs="Aptos"/>
          <w:noProof w:val="0"/>
          <w:sz w:val="24"/>
          <w:szCs w:val="24"/>
          <w:lang w:val="en-GB"/>
        </w:rPr>
        <w:t>Lextan</w:t>
      </w:r>
      <w:r w:rsidRPr="68B7B005" w:rsidR="454E551A">
        <w:rPr>
          <w:rFonts w:ascii="Aptos" w:hAnsi="Aptos" w:eastAsia="Aptos" w:cs="Aptos"/>
          <w:noProof w:val="0"/>
          <w:sz w:val="24"/>
          <w:szCs w:val="24"/>
          <w:lang w:val="en-GB"/>
        </w:rPr>
        <w:t xml:space="preserve"> must handle all customer data responsibly. Under the </w:t>
      </w:r>
      <w:r w:rsidRPr="68B7B005" w:rsidR="454E551A">
        <w:rPr>
          <w:rFonts w:ascii="Aptos" w:hAnsi="Aptos" w:eastAsia="Aptos" w:cs="Aptos"/>
          <w:b w:val="0"/>
          <w:bCs w:val="0"/>
          <w:noProof w:val="0"/>
          <w:sz w:val="24"/>
          <w:szCs w:val="24"/>
          <w:lang w:val="en-GB"/>
        </w:rPr>
        <w:t>UK GDPR and Data Protection Act 2018</w:t>
      </w:r>
      <w:r w:rsidRPr="68B7B005" w:rsidR="454E551A">
        <w:rPr>
          <w:rFonts w:ascii="Aptos" w:hAnsi="Aptos" w:eastAsia="Aptos" w:cs="Aptos"/>
          <w:noProof w:val="0"/>
          <w:sz w:val="24"/>
          <w:szCs w:val="24"/>
          <w:lang w:val="en-GB"/>
        </w:rPr>
        <w:t>, personal data (like names, bookings, and feedback) must be:</w:t>
      </w:r>
    </w:p>
    <w:p xmlns:wp14="http://schemas.microsoft.com/office/word/2010/wordml" w:rsidP="321B45FC" wp14:paraId="6E664580" wp14:textId="74587715">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321B45FC" w:rsidR="1AF3502C">
        <w:rPr>
          <w:rFonts w:ascii="Aptos" w:hAnsi="Aptos" w:eastAsia="Aptos" w:cs="Aptos"/>
          <w:noProof w:val="0"/>
          <w:sz w:val="24"/>
          <w:szCs w:val="24"/>
          <w:lang w:val="en-GB"/>
        </w:rPr>
        <w:t>Collected fairly, with customer awareness</w:t>
      </w:r>
    </w:p>
    <w:p xmlns:wp14="http://schemas.microsoft.com/office/word/2010/wordml" w:rsidP="321B45FC" wp14:paraId="6CD15198" wp14:textId="25992029">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321B45FC" w:rsidR="1AF3502C">
        <w:rPr>
          <w:rFonts w:ascii="Aptos" w:hAnsi="Aptos" w:eastAsia="Aptos" w:cs="Aptos"/>
          <w:noProof w:val="0"/>
          <w:sz w:val="24"/>
          <w:szCs w:val="24"/>
          <w:lang w:val="en-GB"/>
        </w:rPr>
        <w:t>Stored securely in protected systems</w:t>
      </w:r>
    </w:p>
    <w:p xmlns:wp14="http://schemas.microsoft.com/office/word/2010/wordml" w:rsidP="321B45FC" wp14:paraId="2590F658" wp14:textId="7A35D439">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321B45FC" w:rsidR="1AF3502C">
        <w:rPr>
          <w:rFonts w:ascii="Aptos" w:hAnsi="Aptos" w:eastAsia="Aptos" w:cs="Aptos"/>
          <w:noProof w:val="0"/>
          <w:sz w:val="24"/>
          <w:szCs w:val="24"/>
          <w:lang w:val="en-GB"/>
        </w:rPr>
        <w:t>Accessed only by authorised staff</w:t>
      </w:r>
    </w:p>
    <w:p xmlns:wp14="http://schemas.microsoft.com/office/word/2010/wordml" w:rsidP="321B45FC" wp14:paraId="7DB7134C" wp14:textId="323842EB">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321B45FC" w:rsidR="1AF3502C">
        <w:rPr>
          <w:rFonts w:ascii="Aptos" w:hAnsi="Aptos" w:eastAsia="Aptos" w:cs="Aptos"/>
          <w:noProof w:val="0"/>
          <w:sz w:val="24"/>
          <w:szCs w:val="24"/>
          <w:lang w:val="en-GB"/>
        </w:rPr>
        <w:t>Kept accurate and up to date</w:t>
      </w:r>
    </w:p>
    <w:p xmlns:wp14="http://schemas.microsoft.com/office/word/2010/wordml" w:rsidP="321B45FC" wp14:paraId="62226374" wp14:textId="1ADCF93D">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321B45FC" w:rsidR="1AF3502C">
        <w:rPr>
          <w:rFonts w:ascii="Aptos" w:hAnsi="Aptos" w:eastAsia="Aptos" w:cs="Aptos"/>
          <w:noProof w:val="0"/>
          <w:sz w:val="24"/>
          <w:szCs w:val="24"/>
          <w:lang w:val="en-GB"/>
        </w:rPr>
        <w:t>Deleted when no longer needed</w:t>
      </w:r>
    </w:p>
    <w:p xmlns:wp14="http://schemas.microsoft.com/office/word/2010/wordml" w:rsidP="321B45FC" wp14:paraId="46DF23AE" wp14:textId="4899F672">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321B45FC" w:rsidR="1AF3502C">
        <w:rPr>
          <w:rFonts w:ascii="Aptos" w:hAnsi="Aptos" w:eastAsia="Aptos" w:cs="Aptos"/>
          <w:noProof w:val="0"/>
          <w:sz w:val="24"/>
          <w:szCs w:val="24"/>
          <w:lang w:val="en-GB"/>
        </w:rPr>
        <w:t>Available to customers who wish to access or delete their own information</w:t>
      </w:r>
    </w:p>
    <w:p xmlns:wp14="http://schemas.microsoft.com/office/word/2010/wordml" w:rsidP="321B45FC" wp14:paraId="20128C79" wp14:textId="0545C5D8">
      <w:pPr>
        <w:spacing w:before="240" w:beforeAutospacing="off" w:after="240" w:afterAutospacing="off"/>
      </w:pPr>
      <w:r w:rsidRPr="321B45FC" w:rsidR="1AF3502C">
        <w:rPr>
          <w:rFonts w:ascii="Aptos" w:hAnsi="Aptos" w:eastAsia="Aptos" w:cs="Aptos"/>
          <w:noProof w:val="0"/>
          <w:sz w:val="24"/>
          <w:szCs w:val="24"/>
          <w:lang w:val="en-GB"/>
        </w:rPr>
        <w:t xml:space="preserve">Protecting data helps </w:t>
      </w:r>
      <w:r w:rsidRPr="321B45FC" w:rsidR="1AF3502C">
        <w:rPr>
          <w:rFonts w:ascii="Aptos" w:hAnsi="Aptos" w:eastAsia="Aptos" w:cs="Aptos"/>
          <w:noProof w:val="0"/>
          <w:sz w:val="24"/>
          <w:szCs w:val="24"/>
          <w:lang w:val="en-GB"/>
        </w:rPr>
        <w:t>Lextan</w:t>
      </w:r>
      <w:r w:rsidRPr="321B45FC" w:rsidR="1AF3502C">
        <w:rPr>
          <w:rFonts w:ascii="Aptos" w:hAnsi="Aptos" w:eastAsia="Aptos" w:cs="Aptos"/>
          <w:noProof w:val="0"/>
          <w:sz w:val="24"/>
          <w:szCs w:val="24"/>
          <w:lang w:val="en-GB"/>
        </w:rPr>
        <w:t xml:space="preserve"> stay compliant with the law and builds customer trus</w:t>
      </w:r>
      <w:r w:rsidRPr="321B45FC" w:rsidR="4C3C2E24">
        <w:rPr>
          <w:rFonts w:ascii="Aptos" w:hAnsi="Aptos" w:eastAsia="Aptos" w:cs="Aptos"/>
          <w:noProof w:val="0"/>
          <w:sz w:val="24"/>
          <w:szCs w:val="24"/>
          <w:lang w:val="en-GB"/>
        </w:rPr>
        <w:t>t</w:t>
      </w:r>
      <w:r w:rsidRPr="321B45FC" w:rsidR="31225905">
        <w:rPr>
          <w:rFonts w:ascii="Aptos" w:hAnsi="Aptos" w:eastAsia="Aptos" w:cs="Aptos"/>
          <w:noProof w:val="0"/>
          <w:sz w:val="24"/>
          <w:szCs w:val="24"/>
          <w:lang w:val="en-GB"/>
        </w:rPr>
        <w:t xml:space="preserve"> </w:t>
      </w:r>
      <w:r w:rsidRPr="321B45FC" w:rsidR="1AF3502C">
        <w:rPr>
          <w:rFonts w:ascii="Aptos" w:hAnsi="Aptos" w:eastAsia="Aptos" w:cs="Aptos"/>
          <w:noProof w:val="0"/>
          <w:sz w:val="24"/>
          <w:szCs w:val="24"/>
          <w:lang w:val="en-GB"/>
        </w:rPr>
        <w:t>ensuring that the knowledge used to improve services is managed ethically and safely.</w:t>
      </w:r>
    </w:p>
    <w:p xmlns:wp14="http://schemas.microsoft.com/office/word/2010/wordml" w:rsidP="321B45FC" wp14:paraId="7458F802" wp14:textId="365D8578">
      <w:pPr>
        <w:rPr>
          <w:rFonts w:ascii="Aptos" w:hAnsi="Aptos" w:eastAsia="Aptos" w:cs="Aptos"/>
          <w:noProof w:val="0"/>
          <w:sz w:val="24"/>
          <w:szCs w:val="24"/>
          <w:lang w:val="en-GB"/>
        </w:rPr>
      </w:pPr>
    </w:p>
    <w:p xmlns:wp14="http://schemas.microsoft.com/office/word/2010/wordml" w:rsidP="2C9A63FF" wp14:paraId="4F7FC47D" wp14:textId="35D0AFFB">
      <w:pPr>
        <w:rPr>
          <w:rStyle w:val="Heading2Char"/>
          <w:noProof w:val="0"/>
          <w:lang w:val="en-GB"/>
        </w:rPr>
      </w:pPr>
      <w:bookmarkStart w:name="_Toc234196606" w:id="351306230"/>
      <w:bookmarkStart w:name="_Toc123889747" w:id="1948955038"/>
      <w:r w:rsidRPr="296BFF17" w:rsidR="4943D6F8">
        <w:rPr>
          <w:rStyle w:val="Heading2Char"/>
          <w:noProof w:val="0"/>
          <w:lang w:val="en-GB"/>
        </w:rPr>
        <w:t>Real</w:t>
      </w:r>
      <w:r w:rsidRPr="296BFF17" w:rsidR="0ECBB9A2">
        <w:rPr>
          <w:rStyle w:val="Heading2Char"/>
          <w:noProof w:val="0"/>
          <w:lang w:val="en-GB"/>
        </w:rPr>
        <w:t xml:space="preserve"> </w:t>
      </w:r>
      <w:r w:rsidRPr="296BFF17" w:rsidR="4943D6F8">
        <w:rPr>
          <w:rStyle w:val="Heading2Char"/>
          <w:noProof w:val="0"/>
          <w:lang w:val="en-GB"/>
        </w:rPr>
        <w:t xml:space="preserve">Life Example at </w:t>
      </w:r>
      <w:r w:rsidRPr="296BFF17" w:rsidR="4943D6F8">
        <w:rPr>
          <w:rStyle w:val="Heading2Char"/>
          <w:noProof w:val="0"/>
          <w:lang w:val="en-GB"/>
        </w:rPr>
        <w:t>Lextan</w:t>
      </w:r>
      <w:bookmarkEnd w:id="351306230"/>
      <w:bookmarkEnd w:id="1948955038"/>
      <w:r w:rsidRPr="296BFF17" w:rsidR="12752C55">
        <w:rPr>
          <w:rStyle w:val="Heading2Char"/>
          <w:noProof w:val="0"/>
          <w:lang w:val="en-GB"/>
        </w:rPr>
        <w:t xml:space="preserve"> </w:t>
      </w:r>
    </w:p>
    <w:p xmlns:wp14="http://schemas.microsoft.com/office/word/2010/wordml" w:rsidP="2C9A63FF" wp14:paraId="77448EBF" wp14:textId="67C98E8D">
      <w:pPr>
        <w:rPr>
          <w:rFonts w:ascii="Aptos" w:hAnsi="Aptos" w:eastAsia="Aptos" w:cs="Aptos"/>
          <w:noProof w:val="0"/>
          <w:sz w:val="24"/>
          <w:szCs w:val="24"/>
          <w:lang w:val="en-GB"/>
        </w:rPr>
      </w:pPr>
      <w:r w:rsidRPr="296BFF17" w:rsidR="379DE36D">
        <w:rPr>
          <w:noProof w:val="0"/>
          <w:lang w:val="en-GB"/>
        </w:rPr>
        <w:t>Lextan</w:t>
      </w:r>
      <w:r w:rsidRPr="296BFF17" w:rsidR="379DE36D">
        <w:rPr>
          <w:noProof w:val="0"/>
          <w:lang w:val="en-GB"/>
        </w:rPr>
        <w:t xml:space="preserve"> gets this real data from customer reviews</w:t>
      </w:r>
      <w:r w:rsidRPr="296BFF17" w:rsidR="4F2CEA96">
        <w:rPr>
          <w:noProof w:val="0"/>
          <w:lang w:val="en-GB"/>
        </w:rPr>
        <w:t xml:space="preserve"> </w:t>
      </w:r>
      <w:r w:rsidRPr="296BFF17" w:rsidR="35CFD396">
        <w:rPr>
          <w:rFonts w:ascii="Aptos" w:hAnsi="Aptos" w:eastAsia="Aptos" w:cs="Aptos"/>
          <w:noProof w:val="0"/>
          <w:sz w:val="24"/>
          <w:szCs w:val="24"/>
          <w:lang w:val="en-GB"/>
        </w:rPr>
        <w:t>Lextan</w:t>
      </w:r>
      <w:r w:rsidRPr="296BFF17" w:rsidR="35CFD396">
        <w:rPr>
          <w:rFonts w:ascii="Aptos" w:hAnsi="Aptos" w:eastAsia="Aptos" w:cs="Aptos"/>
          <w:noProof w:val="0"/>
          <w:sz w:val="24"/>
          <w:szCs w:val="24"/>
          <w:lang w:val="en-GB"/>
        </w:rPr>
        <w:t xml:space="preserve"> collects individual comments like “Too much waiting time” and “Had to wait </w:t>
      </w:r>
      <w:r w:rsidRPr="296BFF17" w:rsidR="51ACE38C">
        <w:rPr>
          <w:rFonts w:ascii="Aptos" w:hAnsi="Aptos" w:eastAsia="Aptos" w:cs="Aptos"/>
          <w:noProof w:val="0"/>
          <w:sz w:val="24"/>
          <w:szCs w:val="24"/>
          <w:lang w:val="en-GB"/>
        </w:rPr>
        <w:t>30</w:t>
      </w:r>
      <w:r w:rsidRPr="296BFF17" w:rsidR="35CFD396">
        <w:rPr>
          <w:rFonts w:ascii="Aptos" w:hAnsi="Aptos" w:eastAsia="Aptos" w:cs="Aptos"/>
          <w:noProof w:val="0"/>
          <w:sz w:val="24"/>
          <w:szCs w:val="24"/>
          <w:lang w:val="en-GB"/>
        </w:rPr>
        <w:t xml:space="preserve"> minutes” </w:t>
      </w:r>
      <w:r w:rsidRPr="296BFF17" w:rsidR="6C5755CC">
        <w:rPr>
          <w:rFonts w:ascii="Aptos" w:hAnsi="Aptos" w:eastAsia="Aptos" w:cs="Aptos"/>
          <w:noProof w:val="0"/>
          <w:sz w:val="24"/>
          <w:szCs w:val="24"/>
          <w:lang w:val="en-GB"/>
        </w:rPr>
        <w:t xml:space="preserve">not enough sunbeds etc </w:t>
      </w:r>
      <w:r w:rsidRPr="296BFF17" w:rsidR="35CFD396">
        <w:rPr>
          <w:rFonts w:ascii="Aptos" w:hAnsi="Aptos" w:eastAsia="Aptos" w:cs="Aptos"/>
          <w:noProof w:val="0"/>
          <w:sz w:val="24"/>
          <w:szCs w:val="24"/>
          <w:lang w:val="en-GB"/>
        </w:rPr>
        <w:t xml:space="preserve">as data, recognises a pattern of long waits as information, understands from experience that this affects customer satisfaction as </w:t>
      </w:r>
      <w:r w:rsidRPr="296BFF17" w:rsidR="35CFD396">
        <w:rPr>
          <w:rFonts w:ascii="Aptos" w:hAnsi="Aptos" w:eastAsia="Aptos" w:cs="Aptos"/>
          <w:noProof w:val="0"/>
          <w:sz w:val="24"/>
          <w:szCs w:val="24"/>
          <w:lang w:val="en-GB"/>
        </w:rPr>
        <w:t>knowledge, by</w:t>
      </w:r>
      <w:r w:rsidRPr="296BFF17" w:rsidR="35CFD396">
        <w:rPr>
          <w:rFonts w:ascii="Aptos" w:hAnsi="Aptos" w:eastAsia="Aptos" w:cs="Aptos"/>
          <w:noProof w:val="0"/>
          <w:sz w:val="24"/>
          <w:szCs w:val="24"/>
          <w:lang w:val="en-GB"/>
        </w:rPr>
        <w:t xml:space="preserve"> adding more sunbeds to improve the overall experience</w:t>
      </w:r>
      <w:r w:rsidRPr="296BFF17" w:rsidR="3FB524D4">
        <w:rPr>
          <w:rFonts w:ascii="Aptos" w:hAnsi="Aptos" w:eastAsia="Aptos" w:cs="Aptos"/>
          <w:noProof w:val="0"/>
          <w:sz w:val="24"/>
          <w:szCs w:val="24"/>
          <w:lang w:val="en-GB"/>
        </w:rPr>
        <w:t xml:space="preserve"> if this is not done it would lead to </w:t>
      </w:r>
      <w:r w:rsidRPr="296BFF17" w:rsidR="5803F84A">
        <w:rPr>
          <w:rFonts w:ascii="Aptos" w:hAnsi="Aptos" w:eastAsia="Aptos" w:cs="Aptos"/>
          <w:noProof w:val="0"/>
          <w:sz w:val="24"/>
          <w:szCs w:val="24"/>
          <w:lang w:val="en-GB"/>
        </w:rPr>
        <w:t>customers'</w:t>
      </w:r>
      <w:r w:rsidRPr="296BFF17" w:rsidR="3FB524D4">
        <w:rPr>
          <w:rFonts w:ascii="Aptos" w:hAnsi="Aptos" w:eastAsia="Aptos" w:cs="Aptos"/>
          <w:noProof w:val="0"/>
          <w:sz w:val="24"/>
          <w:szCs w:val="24"/>
          <w:lang w:val="en-GB"/>
        </w:rPr>
        <w:t xml:space="preserve"> not being </w:t>
      </w:r>
      <w:r w:rsidRPr="296BFF17" w:rsidR="3799C79A">
        <w:rPr>
          <w:rFonts w:ascii="Aptos" w:hAnsi="Aptos" w:eastAsia="Aptos" w:cs="Aptos"/>
          <w:noProof w:val="0"/>
          <w:sz w:val="24"/>
          <w:szCs w:val="24"/>
          <w:lang w:val="en-GB"/>
        </w:rPr>
        <w:t>satisfied, leaving</w:t>
      </w:r>
      <w:r w:rsidRPr="296BFF17" w:rsidR="3FB524D4">
        <w:rPr>
          <w:rFonts w:ascii="Aptos" w:hAnsi="Aptos" w:eastAsia="Aptos" w:cs="Aptos"/>
          <w:noProof w:val="0"/>
          <w:sz w:val="24"/>
          <w:szCs w:val="24"/>
          <w:lang w:val="en-GB"/>
        </w:rPr>
        <w:t xml:space="preserve"> bad reviews and not coming to back to use the service </w:t>
      </w:r>
      <w:r w:rsidRPr="296BFF17" w:rsidR="13FBC77D">
        <w:rPr>
          <w:rFonts w:ascii="Aptos" w:hAnsi="Aptos" w:eastAsia="Aptos" w:cs="Aptos"/>
          <w:noProof w:val="0"/>
          <w:sz w:val="24"/>
          <w:szCs w:val="24"/>
          <w:lang w:val="en-GB"/>
        </w:rPr>
        <w:t xml:space="preserve">but if adding more sunbeds is put in place this would be great for business as it would improve the </w:t>
      </w:r>
      <w:r w:rsidRPr="296BFF17" w:rsidR="0416155A">
        <w:rPr>
          <w:rFonts w:ascii="Aptos" w:hAnsi="Aptos" w:eastAsia="Aptos" w:cs="Aptos"/>
          <w:noProof w:val="0"/>
          <w:sz w:val="24"/>
          <w:szCs w:val="24"/>
          <w:lang w:val="en-GB"/>
        </w:rPr>
        <w:t>customer</w:t>
      </w:r>
      <w:r w:rsidRPr="296BFF17" w:rsidR="13FBC77D">
        <w:rPr>
          <w:rFonts w:ascii="Aptos" w:hAnsi="Aptos" w:eastAsia="Aptos" w:cs="Aptos"/>
          <w:noProof w:val="0"/>
          <w:sz w:val="24"/>
          <w:szCs w:val="24"/>
          <w:lang w:val="en-GB"/>
        </w:rPr>
        <w:t xml:space="preserve"> </w:t>
      </w:r>
      <w:r w:rsidRPr="296BFF17" w:rsidR="48CFCDF3">
        <w:rPr>
          <w:rFonts w:ascii="Aptos" w:hAnsi="Aptos" w:eastAsia="Aptos" w:cs="Aptos"/>
          <w:noProof w:val="0"/>
          <w:sz w:val="24"/>
          <w:szCs w:val="24"/>
          <w:lang w:val="en-GB"/>
        </w:rPr>
        <w:t>experience</w:t>
      </w:r>
      <w:r w:rsidRPr="296BFF17" w:rsidR="13FBC77D">
        <w:rPr>
          <w:rFonts w:ascii="Aptos" w:hAnsi="Aptos" w:eastAsia="Aptos" w:cs="Aptos"/>
          <w:noProof w:val="0"/>
          <w:sz w:val="24"/>
          <w:szCs w:val="24"/>
          <w:lang w:val="en-GB"/>
        </w:rPr>
        <w:t xml:space="preserve"> and they </w:t>
      </w:r>
      <w:r w:rsidRPr="296BFF17" w:rsidR="737D9133">
        <w:rPr>
          <w:rFonts w:ascii="Aptos" w:hAnsi="Aptos" w:eastAsia="Aptos" w:cs="Aptos"/>
          <w:noProof w:val="0"/>
          <w:sz w:val="24"/>
          <w:szCs w:val="24"/>
          <w:lang w:val="en-GB"/>
        </w:rPr>
        <w:t>would</w:t>
      </w:r>
      <w:r w:rsidRPr="296BFF17" w:rsidR="13FBC77D">
        <w:rPr>
          <w:rFonts w:ascii="Aptos" w:hAnsi="Aptos" w:eastAsia="Aptos" w:cs="Aptos"/>
          <w:noProof w:val="0"/>
          <w:sz w:val="24"/>
          <w:szCs w:val="24"/>
          <w:lang w:val="en-GB"/>
        </w:rPr>
        <w:t xml:space="preserve"> leave satisfied</w:t>
      </w:r>
      <w:r w:rsidRPr="296BFF17" w:rsidR="11DCAF7B">
        <w:rPr>
          <w:rFonts w:ascii="Aptos" w:hAnsi="Aptos" w:eastAsia="Aptos" w:cs="Aptos"/>
          <w:noProof w:val="0"/>
          <w:sz w:val="24"/>
          <w:szCs w:val="24"/>
          <w:lang w:val="en-GB"/>
        </w:rPr>
        <w:t>.</w:t>
      </w:r>
      <w:r w:rsidRPr="296BFF17" w:rsidR="13FBC77D">
        <w:rPr>
          <w:rFonts w:ascii="Aptos" w:hAnsi="Aptos" w:eastAsia="Aptos" w:cs="Aptos"/>
          <w:noProof w:val="0"/>
          <w:sz w:val="24"/>
          <w:szCs w:val="24"/>
          <w:lang w:val="en-GB"/>
        </w:rPr>
        <w:t xml:space="preserve"> </w:t>
      </w:r>
    </w:p>
    <w:p xmlns:wp14="http://schemas.microsoft.com/office/word/2010/wordml" w:rsidP="321B45FC" wp14:paraId="7A53F02A" wp14:textId="22F163C3">
      <w:pPr>
        <w:pStyle w:val="Heading3"/>
        <w:rPr>
          <w:b w:val="0"/>
          <w:bCs w:val="0"/>
          <w:noProof w:val="0"/>
          <w:lang w:val="en-GB"/>
        </w:rPr>
      </w:pPr>
      <w:bookmarkStart w:name="_Toc142372387" w:id="79120433"/>
      <w:bookmarkStart w:name="_Toc1262508912" w:id="1156348151"/>
      <w:r w:rsidRPr="296BFF17" w:rsidR="5649C10D">
        <w:rPr>
          <w:rFonts w:ascii="Aptos" w:hAnsi="Aptos" w:eastAsia="Aptos" w:cs="Aptos"/>
          <w:b w:val="0"/>
          <w:bCs w:val="0"/>
          <w:noProof w:val="0"/>
          <w:sz w:val="28"/>
          <w:szCs w:val="28"/>
          <w:lang w:val="en-GB"/>
        </w:rPr>
        <w:t>Individual vs. Organisational Knowledge</w:t>
      </w:r>
      <w:bookmarkEnd w:id="79120433"/>
      <w:bookmarkEnd w:id="1156348151"/>
    </w:p>
    <w:p xmlns:wp14="http://schemas.microsoft.com/office/word/2010/wordml" w:rsidP="321B45FC" wp14:paraId="3CE518BE" wp14:textId="1BDCC376">
      <w:pPr>
        <w:spacing w:before="240" w:beforeAutospacing="off" w:after="240" w:afterAutospacing="off"/>
      </w:pPr>
      <w:r w:rsidRPr="296BFF17" w:rsidR="2C1EF7CB">
        <w:rPr>
          <w:rFonts w:ascii="Aptos" w:hAnsi="Aptos" w:eastAsia="Aptos" w:cs="Aptos"/>
          <w:noProof w:val="0"/>
          <w:sz w:val="24"/>
          <w:szCs w:val="24"/>
          <w:lang w:val="en-GB"/>
        </w:rPr>
        <w:t xml:space="preserve">In a company like </w:t>
      </w:r>
      <w:r w:rsidRPr="296BFF17" w:rsidR="2C1EF7CB">
        <w:rPr>
          <w:rFonts w:ascii="Aptos" w:hAnsi="Aptos" w:eastAsia="Aptos" w:cs="Aptos"/>
          <w:noProof w:val="0"/>
          <w:sz w:val="24"/>
          <w:szCs w:val="24"/>
          <w:lang w:val="en-GB"/>
        </w:rPr>
        <w:t>Lextan</w:t>
      </w:r>
      <w:r w:rsidRPr="296BFF17" w:rsidR="2C1EF7CB">
        <w:rPr>
          <w:rFonts w:ascii="Aptos" w:hAnsi="Aptos" w:eastAsia="Aptos" w:cs="Aptos"/>
          <w:noProof w:val="0"/>
          <w:sz w:val="24"/>
          <w:szCs w:val="24"/>
          <w:lang w:val="en-GB"/>
        </w:rPr>
        <w:t xml:space="preserve">, both individual and organisational knowledge are important. Individual knowledge is the personal experience, skills, and understanding that each employee has. Organisational knowledge is the combined knowledge of all employees, stored and shared across the business. When staff at </w:t>
      </w:r>
      <w:r w:rsidRPr="296BFF17" w:rsidR="2C1EF7CB">
        <w:rPr>
          <w:rFonts w:ascii="Aptos" w:hAnsi="Aptos" w:eastAsia="Aptos" w:cs="Aptos"/>
          <w:noProof w:val="0"/>
          <w:sz w:val="24"/>
          <w:szCs w:val="24"/>
          <w:lang w:val="en-GB"/>
        </w:rPr>
        <w:t>Lextan</w:t>
      </w:r>
      <w:r w:rsidRPr="296BFF17" w:rsidR="2C1EF7CB">
        <w:rPr>
          <w:rFonts w:ascii="Aptos" w:hAnsi="Aptos" w:eastAsia="Aptos" w:cs="Aptos"/>
          <w:noProof w:val="0"/>
          <w:sz w:val="24"/>
          <w:szCs w:val="24"/>
          <w:lang w:val="en-GB"/>
        </w:rPr>
        <w:t xml:space="preserve"> share what they know such as how to explain tanning packages to new customers, how to handle a complaint, or how to clean sunbeds </w:t>
      </w:r>
      <w:r w:rsidRPr="296BFF17" w:rsidR="62F2F0C7">
        <w:rPr>
          <w:rFonts w:ascii="Aptos" w:hAnsi="Aptos" w:eastAsia="Aptos" w:cs="Aptos"/>
          <w:noProof w:val="0"/>
          <w:sz w:val="24"/>
          <w:szCs w:val="24"/>
          <w:lang w:val="en-GB"/>
        </w:rPr>
        <w:t>quickly their</w:t>
      </w:r>
      <w:r w:rsidRPr="296BFF17" w:rsidR="2C1EF7CB">
        <w:rPr>
          <w:rFonts w:ascii="Aptos" w:hAnsi="Aptos" w:eastAsia="Aptos" w:cs="Aptos"/>
          <w:noProof w:val="0"/>
          <w:sz w:val="24"/>
          <w:szCs w:val="24"/>
          <w:lang w:val="en-GB"/>
        </w:rPr>
        <w:t xml:space="preserve"> personal </w:t>
      </w:r>
      <w:r w:rsidRPr="296BFF17" w:rsidR="2C1EF7CB">
        <w:rPr>
          <w:rFonts w:ascii="Aptos" w:hAnsi="Aptos" w:eastAsia="Aptos" w:cs="Aptos"/>
          <w:noProof w:val="0"/>
          <w:sz w:val="24"/>
          <w:szCs w:val="24"/>
          <w:lang w:val="en-GB"/>
        </w:rPr>
        <w:t>expertise</w:t>
      </w:r>
      <w:r w:rsidRPr="296BFF17" w:rsidR="2C1EF7CB">
        <w:rPr>
          <w:rFonts w:ascii="Aptos" w:hAnsi="Aptos" w:eastAsia="Aptos" w:cs="Aptos"/>
          <w:noProof w:val="0"/>
          <w:sz w:val="24"/>
          <w:szCs w:val="24"/>
          <w:lang w:val="en-GB"/>
        </w:rPr>
        <w:t xml:space="preserve"> becomes part of</w:t>
      </w:r>
    </w:p>
    <w:p xmlns:wp14="http://schemas.microsoft.com/office/word/2010/wordml" w:rsidP="321B45FC" wp14:paraId="4F06141F" wp14:textId="1C213CBF">
      <w:pPr>
        <w:spacing w:before="240" w:beforeAutospacing="off" w:after="240" w:afterAutospacing="off"/>
      </w:pPr>
      <w:r w:rsidRPr="296BFF17" w:rsidR="2C1EF7CB">
        <w:rPr>
          <w:rFonts w:ascii="Aptos" w:hAnsi="Aptos" w:eastAsia="Aptos" w:cs="Aptos"/>
          <w:noProof w:val="0"/>
          <w:sz w:val="24"/>
          <w:szCs w:val="24"/>
          <w:lang w:val="en-GB"/>
        </w:rPr>
        <w:t>the wider company knowledge. This shared knowledge helps all salons run more smoothly and consistently, even if staff change over time.</w:t>
      </w:r>
    </w:p>
    <w:p xmlns:wp14="http://schemas.microsoft.com/office/word/2010/wordml" w:rsidP="2C9A63FF" wp14:paraId="74FD2772" wp14:textId="34C523E3">
      <w:pPr>
        <w:pStyle w:val="Heading4"/>
        <w:spacing w:before="319" w:beforeAutospacing="off" w:after="319" w:afterAutospacing="off"/>
        <w:rPr>
          <w:rFonts w:ascii="Aptos" w:hAnsi="Aptos" w:eastAsia="Aptos" w:cs="Aptos" w:asciiTheme="minorAscii" w:hAnsiTheme="minorAscii" w:eastAsiaTheme="minorAscii" w:cstheme="minorAscii"/>
          <w:b w:val="0"/>
          <w:bCs w:val="0"/>
          <w:noProof w:val="0"/>
          <w:sz w:val="28"/>
          <w:szCs w:val="28"/>
          <w:lang w:val="en-GB"/>
        </w:rPr>
      </w:pPr>
      <w:bookmarkStart w:name="_Toc884977777" w:id="2037931410"/>
      <w:bookmarkStart w:name="_Toc2075250152" w:id="1555201224"/>
      <w:r w:rsidRPr="296BFF17" w:rsidR="5B51517F">
        <w:rPr>
          <w:rFonts w:ascii="Aptos" w:hAnsi="Aptos" w:eastAsia="Aptos" w:cs="Aptos" w:asciiTheme="minorAscii" w:hAnsiTheme="minorAscii" w:eastAsiaTheme="minorAscii" w:cstheme="minorAscii"/>
          <w:b w:val="0"/>
          <w:bCs w:val="0"/>
          <w:noProof w:val="0"/>
          <w:sz w:val="28"/>
          <w:szCs w:val="28"/>
          <w:lang w:val="en-GB"/>
        </w:rPr>
        <w:t>How Personal Expertise Builds Organisational Intelligence</w:t>
      </w:r>
      <w:bookmarkEnd w:id="2037931410"/>
      <w:bookmarkEnd w:id="1555201224"/>
    </w:p>
    <w:p xmlns:wp14="http://schemas.microsoft.com/office/word/2010/wordml" w:rsidP="321B45FC" wp14:paraId="47333C34" wp14:textId="467D45F5">
      <w:pPr>
        <w:pStyle w:val="Normal"/>
      </w:pPr>
      <w:r w:rsidRPr="321B45FC" w:rsidR="5A8E677F">
        <w:rPr>
          <w:noProof w:val="0"/>
          <w:lang w:val="en-GB"/>
        </w:rPr>
        <w:t>I</w:t>
      </w:r>
      <w:r w:rsidRPr="321B45FC" w:rsidR="2C1EF7CB">
        <w:rPr>
          <w:noProof w:val="0"/>
          <w:lang w:val="en-GB"/>
        </w:rPr>
        <w:t xml:space="preserve">f a salon assistant at </w:t>
      </w:r>
      <w:r w:rsidRPr="321B45FC" w:rsidR="2C1EF7CB">
        <w:rPr>
          <w:noProof w:val="0"/>
          <w:lang w:val="en-GB"/>
        </w:rPr>
        <w:t>Lextan</w:t>
      </w:r>
      <w:r w:rsidRPr="321B45FC" w:rsidR="2C1EF7CB">
        <w:rPr>
          <w:noProof w:val="0"/>
          <w:lang w:val="en-GB"/>
        </w:rPr>
        <w:t xml:space="preserve"> finds an easier way to explain sunbed safety rules to nervous </w:t>
      </w:r>
      <w:r w:rsidRPr="321B45FC" w:rsidR="1D12DE6F">
        <w:rPr>
          <w:noProof w:val="0"/>
          <w:lang w:val="en-GB"/>
        </w:rPr>
        <w:t>first-time</w:t>
      </w:r>
      <w:r w:rsidRPr="321B45FC" w:rsidR="2C1EF7CB">
        <w:rPr>
          <w:noProof w:val="0"/>
          <w:lang w:val="en-GB"/>
        </w:rPr>
        <w:t xml:space="preserve"> </w:t>
      </w:r>
      <w:r w:rsidRPr="321B45FC" w:rsidR="1C5D4660">
        <w:rPr>
          <w:noProof w:val="0"/>
          <w:lang w:val="en-GB"/>
        </w:rPr>
        <w:t>customers,</w:t>
      </w:r>
      <w:r w:rsidRPr="321B45FC" w:rsidR="2C1EF7CB">
        <w:rPr>
          <w:noProof w:val="0"/>
          <w:lang w:val="en-GB"/>
        </w:rPr>
        <w:t xml:space="preserve"> and she shares this with her team or records it in a training document, that useful tip can now help all new employees. Over time, when more staff contribute these helpful ideas, </w:t>
      </w:r>
      <w:r w:rsidRPr="321B45FC" w:rsidR="2C1EF7CB">
        <w:rPr>
          <w:noProof w:val="0"/>
          <w:lang w:val="en-GB"/>
        </w:rPr>
        <w:t>Lextan</w:t>
      </w:r>
      <w:r w:rsidRPr="321B45FC" w:rsidR="2C1EF7CB">
        <w:rPr>
          <w:noProof w:val="0"/>
          <w:lang w:val="en-GB"/>
        </w:rPr>
        <w:t xml:space="preserve"> </w:t>
      </w:r>
      <w:r w:rsidRPr="321B45FC" w:rsidR="0942BEF9">
        <w:rPr>
          <w:noProof w:val="0"/>
          <w:lang w:val="en-GB"/>
        </w:rPr>
        <w:t xml:space="preserve">runs smoothly </w:t>
      </w:r>
      <w:r w:rsidRPr="321B45FC" w:rsidR="2C1EF7CB">
        <w:rPr>
          <w:noProof w:val="0"/>
          <w:lang w:val="en-GB"/>
        </w:rPr>
        <w:t>This is known as organisational intelligence</w:t>
      </w:r>
      <w:r w:rsidRPr="321B45FC" w:rsidR="168095E4">
        <w:rPr>
          <w:noProof w:val="0"/>
          <w:lang w:val="en-GB"/>
        </w:rPr>
        <w:t xml:space="preserve"> </w:t>
      </w:r>
      <w:r w:rsidRPr="321B45FC" w:rsidR="2C1EF7CB">
        <w:rPr>
          <w:noProof w:val="0"/>
          <w:lang w:val="en-GB"/>
        </w:rPr>
        <w:t>the company learns, adapts, and improves through the shared experience of its people.</w:t>
      </w:r>
    </w:p>
    <w:p xmlns:wp14="http://schemas.microsoft.com/office/word/2010/wordml" w:rsidP="321B45FC" wp14:paraId="131BAF22" wp14:textId="24C591A7">
      <w:pPr>
        <w:spacing w:before="0" w:beforeAutospacing="off" w:after="0" w:afterAutospacing="off"/>
        <w:rPr>
          <w:rFonts w:ascii="Aptos" w:hAnsi="Aptos" w:eastAsia="Aptos" w:cs="Aptos"/>
          <w:noProof w:val="0"/>
          <w:sz w:val="24"/>
          <w:szCs w:val="24"/>
          <w:lang w:val="en-GB"/>
        </w:rPr>
      </w:pPr>
    </w:p>
    <w:p xmlns:wp14="http://schemas.microsoft.com/office/word/2010/wordml" w:rsidP="321B45FC" wp14:paraId="49A8D7F5" wp14:textId="4DED3565">
      <w:pPr>
        <w:pStyle w:val="Heading3"/>
        <w:rPr>
          <w:noProof w:val="0"/>
          <w:lang w:val="en-GB"/>
        </w:rPr>
      </w:pPr>
      <w:bookmarkStart w:name="_Toc61901469" w:id="414080453"/>
      <w:bookmarkStart w:name="_Toc1957330087" w:id="1415622649"/>
      <w:r w:rsidRPr="296BFF17" w:rsidR="16FCC886">
        <w:rPr>
          <w:noProof w:val="0"/>
          <w:lang w:val="en-GB"/>
        </w:rPr>
        <w:t xml:space="preserve">Integrating RBV and VRIO into Knowledge Management at </w:t>
      </w:r>
      <w:r w:rsidRPr="296BFF17" w:rsidR="16FCC886">
        <w:rPr>
          <w:noProof w:val="0"/>
          <w:lang w:val="en-GB"/>
        </w:rPr>
        <w:t>Lextan</w:t>
      </w:r>
      <w:bookmarkEnd w:id="414080453"/>
      <w:bookmarkEnd w:id="1415622649"/>
    </w:p>
    <w:p xmlns:wp14="http://schemas.microsoft.com/office/word/2010/wordml" wp14:paraId="597B3F56" wp14:textId="5DB8C9CF">
      <w:r w:rsidRPr="321B45FC" w:rsidR="00D63738">
        <w:rPr>
          <w:rFonts w:ascii="Aptos" w:hAnsi="Aptos" w:eastAsia="Aptos" w:cs="Aptos"/>
          <w:noProof w:val="0"/>
          <w:sz w:val="24"/>
          <w:szCs w:val="24"/>
          <w:lang w:val="en-GB"/>
        </w:rPr>
        <w:t xml:space="preserve">The Resource-Based View (RBV) holds that a business can gain a competitive advantage by using resources that are rare, valuable, difficult to replicate, and well-organised. Employee skills and knowledge are important internal resources that can help Lextan stand out from competitors. Other businesses find it difficult to copy how employees manage time slots, provide customer service, or promote items like tanning creams, particularly if these practices are the result of years of internal training. </w:t>
      </w:r>
    </w:p>
    <w:p xmlns:wp14="http://schemas.microsoft.com/office/word/2010/wordml" w:rsidP="321B45FC" wp14:paraId="2A236078" wp14:textId="6444E01B">
      <w:pPr>
        <w:pStyle w:val="Normal"/>
      </w:pPr>
      <w:r w:rsidRPr="321B45FC" w:rsidR="00D63738">
        <w:rPr>
          <w:rFonts w:ascii="Aptos" w:hAnsi="Aptos" w:eastAsia="Aptos" w:cs="Aptos"/>
          <w:noProof w:val="0"/>
          <w:sz w:val="24"/>
          <w:szCs w:val="24"/>
          <w:lang w:val="en-GB"/>
        </w:rPr>
        <w:t xml:space="preserve">According to the VRIO method, these resources offer a lasting benefit: </w:t>
      </w:r>
    </w:p>
    <w:p xmlns:wp14="http://schemas.microsoft.com/office/word/2010/wordml" w:rsidP="321B45FC" wp14:paraId="699CC309" wp14:textId="40AC715B">
      <w:pPr>
        <w:pStyle w:val="Normal"/>
      </w:pPr>
      <w:r w:rsidRPr="321B45FC" w:rsidR="00D63738">
        <w:rPr>
          <w:rFonts w:ascii="Aptos" w:hAnsi="Aptos" w:eastAsia="Aptos" w:cs="Aptos"/>
          <w:noProof w:val="0"/>
          <w:sz w:val="24"/>
          <w:szCs w:val="24"/>
          <w:lang w:val="en-GB"/>
        </w:rPr>
        <w:t xml:space="preserve">Important: Employee </w:t>
      </w:r>
      <w:r w:rsidRPr="321B45FC" w:rsidR="00D63738">
        <w:rPr>
          <w:rFonts w:ascii="Aptos" w:hAnsi="Aptos" w:eastAsia="Aptos" w:cs="Aptos"/>
          <w:noProof w:val="0"/>
          <w:sz w:val="24"/>
          <w:szCs w:val="24"/>
          <w:lang w:val="en-GB"/>
        </w:rPr>
        <w:t>expertise</w:t>
      </w:r>
      <w:r w:rsidRPr="321B45FC" w:rsidR="00D63738">
        <w:rPr>
          <w:rFonts w:ascii="Aptos" w:hAnsi="Aptos" w:eastAsia="Aptos" w:cs="Aptos"/>
          <w:noProof w:val="0"/>
          <w:sz w:val="24"/>
          <w:szCs w:val="24"/>
          <w:lang w:val="en-GB"/>
        </w:rPr>
        <w:t xml:space="preserve"> raises client satisfaction, efficiency, and service quality. </w:t>
      </w:r>
      <w:r w:rsidRPr="321B45FC" w:rsidR="00D63738">
        <w:rPr>
          <w:rFonts w:ascii="Aptos" w:hAnsi="Aptos" w:eastAsia="Aptos" w:cs="Aptos"/>
          <w:noProof w:val="0"/>
          <w:sz w:val="24"/>
          <w:szCs w:val="24"/>
          <w:lang w:val="en-GB"/>
        </w:rPr>
        <w:t>Rare: Each employee has a unique background, particularly those with extensive experience or a thorough understanding of client actions.</w:t>
      </w:r>
    </w:p>
    <w:p xmlns:wp14="http://schemas.microsoft.com/office/word/2010/wordml" w:rsidP="2C9A63FF" wp14:paraId="0D330DB3" wp14:textId="0FAC1F39">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sz w:val="28"/>
          <w:szCs w:val="28"/>
          <w:lang w:val="en-GB"/>
        </w:rPr>
      </w:pPr>
      <w:bookmarkStart w:name="_Toc365007646" w:id="1156734611"/>
      <w:bookmarkStart w:name="_Toc2018343089" w:id="767622660"/>
      <w:r w:rsidRPr="296BFF17" w:rsidR="29807239">
        <w:rPr>
          <w:rFonts w:ascii="Aptos" w:hAnsi="Aptos" w:eastAsia="Aptos" w:cs="Aptos" w:asciiTheme="minorAscii" w:hAnsiTheme="minorAscii" w:eastAsiaTheme="minorAscii" w:cstheme="minorAscii"/>
          <w:b w:val="0"/>
          <w:bCs w:val="0"/>
          <w:noProof w:val="0"/>
          <w:sz w:val="28"/>
          <w:szCs w:val="28"/>
          <w:lang w:val="en-GB"/>
        </w:rPr>
        <w:t>The Six Knows of Knowledge Management</w:t>
      </w:r>
      <w:r w:rsidRPr="296BFF17" w:rsidR="3BB62CB6">
        <w:rPr>
          <w:rFonts w:ascii="Aptos" w:hAnsi="Aptos" w:eastAsia="Aptos" w:cs="Aptos" w:asciiTheme="minorAscii" w:hAnsiTheme="minorAscii" w:eastAsiaTheme="minorAscii" w:cstheme="minorAscii"/>
          <w:b w:val="0"/>
          <w:bCs w:val="0"/>
          <w:noProof w:val="0"/>
          <w:sz w:val="28"/>
          <w:szCs w:val="28"/>
          <w:lang w:val="en-GB"/>
        </w:rPr>
        <w:t xml:space="preserve"> Change this</w:t>
      </w:r>
      <w:bookmarkEnd w:id="1156734611"/>
      <w:bookmarkEnd w:id="767622660"/>
      <w:r w:rsidRPr="296BFF17" w:rsidR="3BB62CB6">
        <w:rPr>
          <w:rFonts w:ascii="Aptos" w:hAnsi="Aptos" w:eastAsia="Aptos" w:cs="Aptos" w:asciiTheme="minorAscii" w:hAnsiTheme="minorAscii" w:eastAsiaTheme="minorAscii" w:cstheme="minorAscii"/>
          <w:b w:val="0"/>
          <w:bCs w:val="0"/>
          <w:noProof w:val="0"/>
          <w:sz w:val="28"/>
          <w:szCs w:val="28"/>
          <w:lang w:val="en-GB"/>
        </w:rPr>
        <w:t xml:space="preserve"> </w:t>
      </w:r>
    </w:p>
    <w:p xmlns:wp14="http://schemas.microsoft.com/office/word/2010/wordml" w:rsidP="296BFF17" wp14:paraId="638ED9AE" wp14:textId="5DE91469">
      <w:pPr>
        <w:spacing w:before="240" w:beforeAutospacing="off" w:after="240" w:afterAutospacing="off"/>
        <w:rPr>
          <w:rFonts w:ascii="Aptos" w:hAnsi="Aptos" w:eastAsia="Aptos" w:cs="Aptos"/>
          <w:noProof w:val="0"/>
          <w:sz w:val="24"/>
          <w:szCs w:val="24"/>
          <w:lang w:val="en-GB"/>
        </w:rPr>
      </w:pPr>
      <w:r w:rsidRPr="296BFF17" w:rsidR="537D8FE0">
        <w:rPr>
          <w:rFonts w:ascii="Aptos" w:hAnsi="Aptos" w:eastAsia="Aptos" w:cs="Aptos"/>
          <w:noProof w:val="0"/>
          <w:sz w:val="24"/>
          <w:szCs w:val="24"/>
          <w:lang w:val="en-GB"/>
        </w:rPr>
        <w:t>Lextan</w:t>
      </w:r>
      <w:r w:rsidRPr="296BFF17" w:rsidR="537D8FE0">
        <w:rPr>
          <w:rFonts w:ascii="Aptos" w:hAnsi="Aptos" w:eastAsia="Aptos" w:cs="Aptos"/>
          <w:noProof w:val="0"/>
          <w:sz w:val="24"/>
          <w:szCs w:val="24"/>
          <w:lang w:val="en-GB"/>
        </w:rPr>
        <w:t xml:space="preserve"> can better understand and manage its knowledge by applying the </w:t>
      </w:r>
      <w:r w:rsidRPr="296BFF17" w:rsidR="537D8FE0">
        <w:rPr>
          <w:rFonts w:ascii="Aptos" w:hAnsi="Aptos" w:eastAsia="Aptos" w:cs="Aptos"/>
          <w:b w:val="1"/>
          <w:bCs w:val="1"/>
          <w:noProof w:val="0"/>
          <w:sz w:val="24"/>
          <w:szCs w:val="24"/>
          <w:lang w:val="en-GB"/>
        </w:rPr>
        <w:t>Six Knows</w:t>
      </w:r>
      <w:r w:rsidRPr="296BFF17" w:rsidR="537D8FE0">
        <w:rPr>
          <w:rFonts w:ascii="Aptos" w:hAnsi="Aptos" w:eastAsia="Aptos" w:cs="Aptos"/>
          <w:noProof w:val="0"/>
          <w:sz w:val="24"/>
          <w:szCs w:val="24"/>
          <w:lang w:val="en-GB"/>
        </w:rPr>
        <w:t>:</w:t>
      </w:r>
    </w:p>
    <w:p xmlns:wp14="http://schemas.microsoft.com/office/word/2010/wordml" w:rsidP="296BFF17" wp14:paraId="0BFAB010" wp14:textId="0AB28885">
      <w:pPr>
        <w:spacing w:before="240" w:beforeAutospacing="off" w:after="240" w:afterAutospacing="off"/>
        <w:rPr>
          <w:rFonts w:ascii="Aptos" w:hAnsi="Aptos" w:eastAsia="Aptos" w:cs="Aptos"/>
          <w:noProof w:val="0"/>
          <w:sz w:val="24"/>
          <w:szCs w:val="24"/>
          <w:lang w:val="en-GB"/>
        </w:rPr>
      </w:pPr>
      <w:r w:rsidRPr="296BFF17" w:rsidR="6D0ED68C">
        <w:rPr>
          <w:rFonts w:ascii="Aptos" w:hAnsi="Aptos" w:eastAsia="Aptos" w:cs="Aptos"/>
          <w:b w:val="0"/>
          <w:bCs w:val="0"/>
          <w:noProof w:val="0"/>
          <w:sz w:val="24"/>
          <w:szCs w:val="24"/>
          <w:lang w:val="en-GB"/>
        </w:rPr>
        <w:t>Know-what</w:t>
      </w:r>
      <w:r w:rsidRPr="296BFF17" w:rsidR="6D0ED68C">
        <w:rPr>
          <w:rFonts w:ascii="Aptos" w:hAnsi="Aptos" w:eastAsia="Aptos" w:cs="Aptos"/>
          <w:b w:val="0"/>
          <w:bCs w:val="0"/>
          <w:noProof w:val="0"/>
          <w:sz w:val="24"/>
          <w:szCs w:val="24"/>
          <w:lang w:val="en-GB"/>
        </w:rPr>
        <w:t xml:space="preserve"> </w:t>
      </w:r>
      <w:r w:rsidRPr="296BFF17" w:rsidR="67BC1112">
        <w:rPr>
          <w:rFonts w:ascii="Aptos" w:hAnsi="Aptos" w:eastAsia="Aptos" w:cs="Aptos"/>
          <w:noProof w:val="0"/>
          <w:sz w:val="24"/>
          <w:szCs w:val="24"/>
          <w:lang w:val="en-GB"/>
        </w:rPr>
        <w:t>-</w:t>
      </w:r>
      <w:r w:rsidRPr="296BFF17" w:rsidR="6D0ED68C">
        <w:rPr>
          <w:rFonts w:ascii="Aptos" w:hAnsi="Aptos" w:eastAsia="Aptos" w:cs="Aptos"/>
          <w:noProof w:val="0"/>
          <w:sz w:val="24"/>
          <w:szCs w:val="24"/>
          <w:lang w:val="en-GB"/>
        </w:rPr>
        <w:t xml:space="preserve"> Basic facts and information, such as how to </w:t>
      </w:r>
      <w:r w:rsidRPr="296BFF17" w:rsidR="6D0ED68C">
        <w:rPr>
          <w:rFonts w:ascii="Aptos" w:hAnsi="Aptos" w:eastAsia="Aptos" w:cs="Aptos"/>
          <w:noProof w:val="0"/>
          <w:sz w:val="24"/>
          <w:szCs w:val="24"/>
          <w:lang w:val="en-GB"/>
        </w:rPr>
        <w:t>operate</w:t>
      </w:r>
      <w:r w:rsidRPr="296BFF17" w:rsidR="6D0ED68C">
        <w:rPr>
          <w:rFonts w:ascii="Aptos" w:hAnsi="Aptos" w:eastAsia="Aptos" w:cs="Aptos"/>
          <w:noProof w:val="0"/>
          <w:sz w:val="24"/>
          <w:szCs w:val="24"/>
          <w:lang w:val="en-GB"/>
        </w:rPr>
        <w:t xml:space="preserve"> sunbeds or describe different tanning packages.</w:t>
      </w:r>
    </w:p>
    <w:p xmlns:wp14="http://schemas.microsoft.com/office/word/2010/wordml" w:rsidP="296BFF17" wp14:paraId="134468F4" wp14:textId="21C130FD">
      <w:pPr>
        <w:pStyle w:val="Normal"/>
        <w:spacing w:before="240" w:beforeAutospacing="off" w:after="240" w:afterAutospacing="off"/>
        <w:ind w:left="0"/>
        <w:rPr>
          <w:rFonts w:ascii="Aptos" w:hAnsi="Aptos" w:eastAsia="Aptos" w:cs="Aptos"/>
          <w:noProof w:val="0"/>
          <w:sz w:val="24"/>
          <w:szCs w:val="24"/>
          <w:lang w:val="en-GB"/>
        </w:rPr>
      </w:pPr>
      <w:r w:rsidRPr="296BFF17" w:rsidR="6D0ED68C">
        <w:rPr>
          <w:rFonts w:ascii="Aptos" w:hAnsi="Aptos" w:eastAsia="Aptos" w:cs="Aptos"/>
          <w:b w:val="0"/>
          <w:bCs w:val="0"/>
          <w:noProof w:val="0"/>
          <w:sz w:val="24"/>
          <w:szCs w:val="24"/>
          <w:lang w:val="en-GB"/>
        </w:rPr>
        <w:t>Know-how</w:t>
      </w:r>
      <w:r w:rsidRPr="296BFF17" w:rsidR="6D0ED68C">
        <w:rPr>
          <w:rFonts w:ascii="Aptos" w:hAnsi="Aptos" w:eastAsia="Aptos" w:cs="Aptos"/>
          <w:noProof w:val="0"/>
          <w:sz w:val="24"/>
          <w:szCs w:val="24"/>
          <w:lang w:val="en-GB"/>
        </w:rPr>
        <w:t xml:space="preserve"> </w:t>
      </w:r>
      <w:r w:rsidRPr="296BFF17" w:rsidR="5135A509">
        <w:rPr>
          <w:rFonts w:ascii="Aptos" w:hAnsi="Aptos" w:eastAsia="Aptos" w:cs="Aptos"/>
          <w:noProof w:val="0"/>
          <w:sz w:val="24"/>
          <w:szCs w:val="24"/>
          <w:lang w:val="en-GB"/>
        </w:rPr>
        <w:t>-</w:t>
      </w:r>
      <w:r w:rsidRPr="296BFF17" w:rsidR="6D0ED68C">
        <w:rPr>
          <w:rFonts w:ascii="Aptos" w:hAnsi="Aptos" w:eastAsia="Aptos" w:cs="Aptos"/>
          <w:noProof w:val="0"/>
          <w:sz w:val="24"/>
          <w:szCs w:val="24"/>
          <w:lang w:val="en-GB"/>
        </w:rPr>
        <w:t>Practical skills, like managing bookings efficiently or explaining safety procedures to customers.</w:t>
      </w:r>
    </w:p>
    <w:p xmlns:wp14="http://schemas.microsoft.com/office/word/2010/wordml" w:rsidP="296BFF17" wp14:paraId="5FA1E3C7" wp14:textId="2EADB92C">
      <w:pPr>
        <w:pStyle w:val="Normal"/>
        <w:spacing w:before="240" w:beforeAutospacing="off" w:after="240" w:afterAutospacing="off"/>
        <w:ind w:left="0"/>
        <w:rPr>
          <w:rFonts w:ascii="Aptos" w:hAnsi="Aptos" w:eastAsia="Aptos" w:cs="Aptos"/>
          <w:noProof w:val="0"/>
          <w:sz w:val="24"/>
          <w:szCs w:val="24"/>
          <w:lang w:val="en-GB"/>
        </w:rPr>
      </w:pPr>
      <w:r w:rsidRPr="296BFF17" w:rsidR="6D0ED68C">
        <w:rPr>
          <w:rFonts w:ascii="Aptos" w:hAnsi="Aptos" w:eastAsia="Aptos" w:cs="Aptos"/>
          <w:b w:val="0"/>
          <w:bCs w:val="0"/>
          <w:noProof w:val="0"/>
          <w:sz w:val="24"/>
          <w:szCs w:val="24"/>
          <w:lang w:val="en-GB"/>
        </w:rPr>
        <w:t>Know-why</w:t>
      </w:r>
      <w:r w:rsidRPr="296BFF17" w:rsidR="6D0ED68C">
        <w:rPr>
          <w:rFonts w:ascii="Aptos" w:hAnsi="Aptos" w:eastAsia="Aptos" w:cs="Aptos"/>
          <w:noProof w:val="0"/>
          <w:sz w:val="24"/>
          <w:szCs w:val="24"/>
          <w:lang w:val="en-GB"/>
        </w:rPr>
        <w:t xml:space="preserve"> </w:t>
      </w:r>
      <w:r w:rsidRPr="296BFF17" w:rsidR="68D0E288">
        <w:rPr>
          <w:rFonts w:ascii="Aptos" w:hAnsi="Aptos" w:eastAsia="Aptos" w:cs="Aptos"/>
          <w:noProof w:val="0"/>
          <w:sz w:val="24"/>
          <w:szCs w:val="24"/>
          <w:lang w:val="en-GB"/>
        </w:rPr>
        <w:t>-</w:t>
      </w:r>
      <w:r w:rsidRPr="296BFF17" w:rsidR="6D0ED68C">
        <w:rPr>
          <w:rFonts w:ascii="Aptos" w:hAnsi="Aptos" w:eastAsia="Aptos" w:cs="Aptos"/>
          <w:noProof w:val="0"/>
          <w:sz w:val="24"/>
          <w:szCs w:val="24"/>
          <w:lang w:val="en-GB"/>
        </w:rPr>
        <w:t xml:space="preserve"> Understanding why certain procedures exist, such as the importance of hygiene and customer health.</w:t>
      </w:r>
    </w:p>
    <w:p xmlns:wp14="http://schemas.microsoft.com/office/word/2010/wordml" w:rsidP="296BFF17" wp14:paraId="1DB41C24" wp14:textId="519D7C29">
      <w:pPr>
        <w:pStyle w:val="Normal"/>
        <w:spacing w:before="240" w:beforeAutospacing="off" w:after="240" w:afterAutospacing="off"/>
        <w:ind w:left="0"/>
        <w:rPr>
          <w:rFonts w:ascii="Aptos" w:hAnsi="Aptos" w:eastAsia="Aptos" w:cs="Aptos"/>
          <w:noProof w:val="0"/>
          <w:sz w:val="24"/>
          <w:szCs w:val="24"/>
          <w:lang w:val="en-GB"/>
        </w:rPr>
      </w:pPr>
      <w:r w:rsidRPr="296BFF17" w:rsidR="6D0ED68C">
        <w:rPr>
          <w:rFonts w:ascii="Aptos" w:hAnsi="Aptos" w:eastAsia="Aptos" w:cs="Aptos"/>
          <w:b w:val="0"/>
          <w:bCs w:val="0"/>
          <w:noProof w:val="0"/>
          <w:sz w:val="24"/>
          <w:szCs w:val="24"/>
          <w:lang w:val="en-GB"/>
        </w:rPr>
        <w:t>Know-who</w:t>
      </w:r>
      <w:r w:rsidRPr="296BFF17" w:rsidR="6D0ED68C">
        <w:rPr>
          <w:rFonts w:ascii="Aptos" w:hAnsi="Aptos" w:eastAsia="Aptos" w:cs="Aptos"/>
          <w:noProof w:val="0"/>
          <w:sz w:val="24"/>
          <w:szCs w:val="24"/>
          <w:lang w:val="en-GB"/>
        </w:rPr>
        <w:t xml:space="preserve"> </w:t>
      </w:r>
      <w:r w:rsidRPr="296BFF17" w:rsidR="410EEB1D">
        <w:rPr>
          <w:rFonts w:ascii="Aptos" w:hAnsi="Aptos" w:eastAsia="Aptos" w:cs="Aptos"/>
          <w:noProof w:val="0"/>
          <w:sz w:val="24"/>
          <w:szCs w:val="24"/>
          <w:lang w:val="en-GB"/>
        </w:rPr>
        <w:t>-</w:t>
      </w:r>
      <w:r w:rsidRPr="296BFF17" w:rsidR="6D0ED68C">
        <w:rPr>
          <w:rFonts w:ascii="Aptos" w:hAnsi="Aptos" w:eastAsia="Aptos" w:cs="Aptos"/>
          <w:noProof w:val="0"/>
          <w:sz w:val="24"/>
          <w:szCs w:val="24"/>
          <w:lang w:val="en-GB"/>
        </w:rPr>
        <w:t>Knowing who to ask for help or who holds specific knowledge, such as senior staff or area managers.</w:t>
      </w:r>
    </w:p>
    <w:p xmlns:wp14="http://schemas.microsoft.com/office/word/2010/wordml" w:rsidP="296BFF17" wp14:paraId="6EC55B75" wp14:textId="214A156A">
      <w:pPr>
        <w:pStyle w:val="Normal"/>
        <w:spacing w:before="240" w:beforeAutospacing="off" w:after="240" w:afterAutospacing="off"/>
        <w:ind w:left="0"/>
        <w:rPr>
          <w:rFonts w:ascii="Aptos" w:hAnsi="Aptos" w:eastAsia="Aptos" w:cs="Aptos"/>
          <w:noProof w:val="0"/>
          <w:sz w:val="24"/>
          <w:szCs w:val="24"/>
          <w:lang w:val="en-GB"/>
        </w:rPr>
      </w:pPr>
      <w:r w:rsidRPr="296BFF17" w:rsidR="6D0ED68C">
        <w:rPr>
          <w:rFonts w:ascii="Aptos" w:hAnsi="Aptos" w:eastAsia="Aptos" w:cs="Aptos"/>
          <w:b w:val="0"/>
          <w:bCs w:val="0"/>
          <w:noProof w:val="0"/>
          <w:sz w:val="24"/>
          <w:szCs w:val="24"/>
          <w:lang w:val="en-GB"/>
        </w:rPr>
        <w:t>Know-</w:t>
      </w:r>
      <w:r w:rsidRPr="296BFF17" w:rsidR="6D0ED68C">
        <w:rPr>
          <w:rFonts w:ascii="Aptos" w:hAnsi="Aptos" w:eastAsia="Aptos" w:cs="Aptos"/>
          <w:b w:val="0"/>
          <w:bCs w:val="0"/>
          <w:noProof w:val="0"/>
          <w:sz w:val="24"/>
          <w:szCs w:val="24"/>
          <w:lang w:val="en-GB"/>
        </w:rPr>
        <w:t>when</w:t>
      </w:r>
      <w:r w:rsidRPr="296BFF17" w:rsidR="6D0ED68C">
        <w:rPr>
          <w:rFonts w:ascii="Aptos" w:hAnsi="Aptos" w:eastAsia="Aptos" w:cs="Aptos"/>
          <w:noProof w:val="0"/>
          <w:sz w:val="24"/>
          <w:szCs w:val="24"/>
          <w:lang w:val="en-GB"/>
        </w:rPr>
        <w:t xml:space="preserve"> </w:t>
      </w:r>
      <w:r w:rsidRPr="296BFF17" w:rsidR="4A8B577F">
        <w:rPr>
          <w:rFonts w:ascii="Aptos" w:hAnsi="Aptos" w:eastAsia="Aptos" w:cs="Aptos"/>
          <w:noProof w:val="0"/>
          <w:sz w:val="24"/>
          <w:szCs w:val="24"/>
          <w:lang w:val="en-GB"/>
        </w:rPr>
        <w:t>-</w:t>
      </w:r>
      <w:r w:rsidRPr="296BFF17" w:rsidR="6D0ED68C">
        <w:rPr>
          <w:rFonts w:ascii="Aptos" w:hAnsi="Aptos" w:eastAsia="Aptos" w:cs="Aptos"/>
          <w:noProof w:val="0"/>
          <w:sz w:val="24"/>
          <w:szCs w:val="24"/>
          <w:lang w:val="en-GB"/>
        </w:rPr>
        <w:t xml:space="preserve">Timing </w:t>
      </w:r>
      <w:r w:rsidRPr="296BFF17" w:rsidR="6D0ED68C">
        <w:rPr>
          <w:rFonts w:ascii="Aptos" w:hAnsi="Aptos" w:eastAsia="Aptos" w:cs="Aptos"/>
          <w:noProof w:val="0"/>
          <w:sz w:val="24"/>
          <w:szCs w:val="24"/>
          <w:lang w:val="en-GB"/>
        </w:rPr>
        <w:t>decisions, such as when to offer discounts or when to add staff during busy hours.</w:t>
      </w:r>
    </w:p>
    <w:p xmlns:wp14="http://schemas.microsoft.com/office/word/2010/wordml" w:rsidP="296BFF17" wp14:paraId="27EABCD5" wp14:textId="2DA45916">
      <w:pPr>
        <w:pStyle w:val="Normal"/>
        <w:spacing w:before="240" w:beforeAutospacing="off" w:after="240" w:afterAutospacing="off"/>
        <w:ind w:left="0"/>
        <w:rPr>
          <w:rFonts w:ascii="Aptos" w:hAnsi="Aptos" w:eastAsia="Aptos" w:cs="Aptos"/>
          <w:noProof w:val="0"/>
          <w:sz w:val="24"/>
          <w:szCs w:val="24"/>
          <w:lang w:val="en-GB"/>
        </w:rPr>
      </w:pPr>
      <w:r w:rsidRPr="296BFF17" w:rsidR="6D0ED68C">
        <w:rPr>
          <w:rFonts w:ascii="Aptos" w:hAnsi="Aptos" w:eastAsia="Aptos" w:cs="Aptos"/>
          <w:b w:val="0"/>
          <w:bCs w:val="0"/>
          <w:noProof w:val="0"/>
          <w:sz w:val="24"/>
          <w:szCs w:val="24"/>
          <w:lang w:val="en-GB"/>
        </w:rPr>
        <w:t>Know-where</w:t>
      </w:r>
      <w:r w:rsidRPr="296BFF17" w:rsidR="6D0ED68C">
        <w:rPr>
          <w:rFonts w:ascii="Aptos" w:hAnsi="Aptos" w:eastAsia="Aptos" w:cs="Aptos"/>
          <w:noProof w:val="0"/>
          <w:sz w:val="24"/>
          <w:szCs w:val="24"/>
          <w:lang w:val="en-GB"/>
        </w:rPr>
        <w:t xml:space="preserve"> </w:t>
      </w:r>
      <w:r w:rsidRPr="296BFF17" w:rsidR="2B2BE85C">
        <w:rPr>
          <w:rFonts w:ascii="Aptos" w:hAnsi="Aptos" w:eastAsia="Aptos" w:cs="Aptos"/>
          <w:noProof w:val="0"/>
          <w:sz w:val="24"/>
          <w:szCs w:val="24"/>
          <w:lang w:val="en-GB"/>
        </w:rPr>
        <w:t>-</w:t>
      </w:r>
      <w:r w:rsidRPr="296BFF17" w:rsidR="6D0ED68C">
        <w:rPr>
          <w:rFonts w:ascii="Aptos" w:hAnsi="Aptos" w:eastAsia="Aptos" w:cs="Aptos"/>
          <w:noProof w:val="0"/>
          <w:sz w:val="24"/>
          <w:szCs w:val="24"/>
          <w:lang w:val="en-GB"/>
        </w:rPr>
        <w:t xml:space="preserve"> Understanding where to find information, like shared documents, training folders, or policy guides.</w:t>
      </w:r>
    </w:p>
    <w:p xmlns:wp14="http://schemas.microsoft.com/office/word/2010/wordml" w:rsidP="321B45FC" wp14:paraId="4EA11F99" wp14:textId="1854FFB9">
      <w:pPr>
        <w:spacing w:before="240" w:beforeAutospacing="off" w:after="240" w:afterAutospacing="off"/>
        <w:rPr>
          <w:rFonts w:ascii="Aptos" w:hAnsi="Aptos" w:eastAsia="Aptos" w:cs="Aptos"/>
          <w:noProof w:val="0"/>
          <w:sz w:val="24"/>
          <w:szCs w:val="24"/>
          <w:lang w:val="en-GB"/>
        </w:rPr>
      </w:pPr>
      <w:r w:rsidRPr="321B45FC" w:rsidR="537D8FE0">
        <w:rPr>
          <w:rFonts w:ascii="Aptos" w:hAnsi="Aptos" w:eastAsia="Aptos" w:cs="Aptos"/>
          <w:noProof w:val="0"/>
          <w:sz w:val="24"/>
          <w:szCs w:val="24"/>
          <w:lang w:val="en-GB"/>
        </w:rPr>
        <w:t xml:space="preserve">Encouraging employees to share and access these </w:t>
      </w:r>
      <w:r w:rsidRPr="321B45FC" w:rsidR="537D8FE0">
        <w:rPr>
          <w:rFonts w:ascii="Aptos" w:hAnsi="Aptos" w:eastAsia="Aptos" w:cs="Aptos"/>
          <w:noProof w:val="0"/>
          <w:sz w:val="24"/>
          <w:szCs w:val="24"/>
          <w:lang w:val="en-GB"/>
        </w:rPr>
        <w:t>different types</w:t>
      </w:r>
      <w:r w:rsidRPr="321B45FC" w:rsidR="537D8FE0">
        <w:rPr>
          <w:rFonts w:ascii="Aptos" w:hAnsi="Aptos" w:eastAsia="Aptos" w:cs="Aptos"/>
          <w:noProof w:val="0"/>
          <w:sz w:val="24"/>
          <w:szCs w:val="24"/>
          <w:lang w:val="en-GB"/>
        </w:rPr>
        <w:t xml:space="preserve"> of knowledge helps </w:t>
      </w:r>
      <w:r w:rsidRPr="321B45FC" w:rsidR="537D8FE0">
        <w:rPr>
          <w:rFonts w:ascii="Aptos" w:hAnsi="Aptos" w:eastAsia="Aptos" w:cs="Aptos"/>
          <w:noProof w:val="0"/>
          <w:sz w:val="24"/>
          <w:szCs w:val="24"/>
          <w:lang w:val="en-GB"/>
        </w:rPr>
        <w:t>Lextan</w:t>
      </w:r>
      <w:r w:rsidRPr="321B45FC" w:rsidR="537D8FE0">
        <w:rPr>
          <w:rFonts w:ascii="Aptos" w:hAnsi="Aptos" w:eastAsia="Aptos" w:cs="Aptos"/>
          <w:noProof w:val="0"/>
          <w:sz w:val="24"/>
          <w:szCs w:val="24"/>
          <w:lang w:val="en-GB"/>
        </w:rPr>
        <w:t xml:space="preserve"> work more effectively across all </w:t>
      </w:r>
      <w:r w:rsidRPr="321B45FC" w:rsidR="64E448E3">
        <w:rPr>
          <w:rFonts w:ascii="Aptos" w:hAnsi="Aptos" w:eastAsia="Aptos" w:cs="Aptos"/>
          <w:noProof w:val="0"/>
          <w:sz w:val="24"/>
          <w:szCs w:val="24"/>
          <w:lang w:val="en-GB"/>
        </w:rPr>
        <w:t>salons.</w:t>
      </w:r>
    </w:p>
    <w:p xmlns:wp14="http://schemas.microsoft.com/office/word/2010/wordml" w:rsidP="2C9A63FF" wp14:paraId="70F6F492" wp14:textId="37C6E17A">
      <w:pPr>
        <w:pStyle w:val="Heading3"/>
        <w:spacing w:before="281" w:beforeAutospacing="off" w:after="281" w:afterAutospacing="off"/>
        <w:rPr>
          <w:b w:val="0"/>
          <w:bCs w:val="0"/>
          <w:noProof w:val="0"/>
          <w:lang w:val="en-GB"/>
        </w:rPr>
      </w:pPr>
      <w:bookmarkStart w:name="_Toc1750290546" w:id="1414503410"/>
      <w:bookmarkStart w:name="_Toc174680256" w:id="287639917"/>
      <w:r w:rsidRPr="296BFF17" w:rsidR="2B20F5F4">
        <w:rPr>
          <w:rFonts w:ascii="Aptos" w:hAnsi="Aptos" w:eastAsia="Aptos" w:cs="Aptos"/>
          <w:b w:val="0"/>
          <w:bCs w:val="0"/>
          <w:noProof w:val="0"/>
          <w:sz w:val="28"/>
          <w:szCs w:val="28"/>
          <w:lang w:val="en-GB"/>
        </w:rPr>
        <w:t>The DIKW Model (Data, Information, Knowledge, Wisdom)</w:t>
      </w:r>
      <w:bookmarkEnd w:id="1414503410"/>
      <w:bookmarkEnd w:id="287639917"/>
    </w:p>
    <w:p xmlns:wp14="http://schemas.microsoft.com/office/word/2010/wordml" w:rsidP="2C9A63FF" wp14:paraId="68899D4E" wp14:textId="7A17D931">
      <w:pPr>
        <w:pStyle w:val="Heading3"/>
        <w:spacing w:before="281" w:beforeAutospacing="off" w:after="281" w:afterAutospacing="off"/>
        <w:rPr>
          <w:b w:val="0"/>
          <w:bCs w:val="0"/>
          <w:noProof w:val="0"/>
          <w:lang w:val="en-GB"/>
        </w:rPr>
      </w:pPr>
      <w:r w:rsidRPr="296BFF17" w:rsidR="16F5FA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bookmarkStart w:name="_Toc1417803473" w:id="325576488"/>
      <w:bookmarkStart w:name="_Toc786817524" w:id="1700679965"/>
      <w:r w:rsidRPr="296BFF17" w:rsidR="16F5FA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(Conger &amp; Probst, 2013)</w:t>
      </w:r>
      <w:bookmarkEnd w:id="325576488"/>
      <w:bookmarkEnd w:id="1700679965"/>
    </w:p>
    <w:p xmlns:wp14="http://schemas.microsoft.com/office/word/2010/wordml" w:rsidP="321B45FC" wp14:paraId="0F95FDBA" wp14:textId="5C4BDDE8">
      <w:pPr>
        <w:spacing w:before="240" w:beforeAutospacing="off" w:after="240" w:afterAutospacing="off"/>
      </w:pPr>
      <w:r w:rsidRPr="68B7B005" w:rsidR="3A8A9922">
        <w:rPr>
          <w:rFonts w:ascii="Aptos" w:hAnsi="Aptos" w:eastAsia="Aptos" w:cs="Aptos"/>
          <w:noProof w:val="0"/>
          <w:sz w:val="24"/>
          <w:szCs w:val="24"/>
          <w:lang w:val="en-GB"/>
        </w:rPr>
        <w:t xml:space="preserve">The DIKW model shows how </w:t>
      </w:r>
      <w:r w:rsidRPr="68B7B005" w:rsidR="3A8A9922">
        <w:rPr>
          <w:rFonts w:ascii="Aptos" w:hAnsi="Aptos" w:eastAsia="Aptos" w:cs="Aptos"/>
          <w:noProof w:val="0"/>
          <w:sz w:val="24"/>
          <w:szCs w:val="24"/>
          <w:lang w:val="en-GB"/>
        </w:rPr>
        <w:t>Lextan</w:t>
      </w:r>
      <w:r w:rsidRPr="68B7B005" w:rsidR="3A8A9922">
        <w:rPr>
          <w:rFonts w:ascii="Aptos" w:hAnsi="Aptos" w:eastAsia="Aptos" w:cs="Aptos"/>
          <w:noProof w:val="0"/>
          <w:sz w:val="24"/>
          <w:szCs w:val="24"/>
          <w:lang w:val="en-GB"/>
        </w:rPr>
        <w:t xml:space="preserve"> turns new data into smart decisions by organising it into information, applying experience to gain knowledge, and using that knowledge to improve business strategy.</w:t>
      </w:r>
    </w:p>
    <w:p xmlns:wp14="http://schemas.microsoft.com/office/word/2010/wordml" w:rsidP="296BFF17" wp14:paraId="76C97BC7" wp14:textId="6EA6B803">
      <w:pPr>
        <w:spacing w:before="240" w:beforeAutospacing="off" w:after="240" w:afterAutospacing="off"/>
        <w:rPr>
          <w:b w:val="0"/>
          <w:bCs w:val="0"/>
          <w:noProof w:val="0"/>
          <w:lang w:val="en-GB"/>
        </w:rPr>
      </w:pPr>
      <w:r w:rsidR="4D9D5319">
        <w:drawing>
          <wp:inline xmlns:wp14="http://schemas.microsoft.com/office/word/2010/wordprocessingDrawing" wp14:editId="3B2017DE" wp14:anchorId="2C3BC764">
            <wp:extent cx="2981325" cy="1714500"/>
            <wp:effectExtent l="0" t="0" r="0" b="0"/>
            <wp:docPr id="287718098" name="" title=""/>
            <wp:cNvGraphicFramePr>
              <a:graphicFrameLocks noChangeAspect="1"/>
            </wp:cNvGraphicFramePr>
            <a:graphic>
              <a:graphicData uri="http://schemas.openxmlformats.org/drawingml/2006/picture">
                <pic:pic>
                  <pic:nvPicPr>
                    <pic:cNvPr id="0" name=""/>
                    <pic:cNvPicPr/>
                  </pic:nvPicPr>
                  <pic:blipFill>
                    <a:blip r:embed="R060f68d7297e4e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81325" cy="1714500"/>
                    </a:xfrm>
                    <a:prstGeom prst="rect">
                      <a:avLst/>
                    </a:prstGeom>
                  </pic:spPr>
                </pic:pic>
              </a:graphicData>
            </a:graphic>
          </wp:inline>
        </w:drawing>
      </w:r>
    </w:p>
    <w:p xmlns:wp14="http://schemas.microsoft.com/office/word/2010/wordml" w:rsidP="296BFF17" wp14:paraId="434BCE52" wp14:textId="198362B4">
      <w:pPr>
        <w:pStyle w:val="Heading1"/>
        <w:rPr>
          <w:b w:val="0"/>
          <w:bCs w:val="0"/>
          <w:noProof w:val="0"/>
          <w:lang w:val="en-GB"/>
        </w:rPr>
      </w:pPr>
      <w:bookmarkStart w:name="_Toc504129460" w:id="1579973798"/>
      <w:bookmarkStart w:name="_Toc215879567" w:id="2009461564"/>
      <w:r w:rsidRPr="296BFF17" w:rsidR="5649C10D">
        <w:rPr>
          <w:noProof w:val="0"/>
          <w:lang w:val="en-GB"/>
        </w:rPr>
        <w:t>Developing a Framework for a Knowledge Management Culture</w:t>
      </w:r>
      <w:r w:rsidRPr="296BFF17" w:rsidR="77E579B4">
        <w:rPr>
          <w:noProof w:val="0"/>
          <w:lang w:val="en-GB"/>
        </w:rPr>
        <w:t>.</w:t>
      </w:r>
      <w:bookmarkEnd w:id="1579973798"/>
      <w:bookmarkEnd w:id="2009461564"/>
    </w:p>
    <w:p xmlns:wp14="http://schemas.microsoft.com/office/word/2010/wordml" w:rsidP="59275806" wp14:paraId="7D683C7F" wp14:textId="03ADCADF">
      <w:pPr>
        <w:pStyle w:val="Heading3"/>
        <w:spacing w:before="281" w:beforeAutospacing="off" w:after="281" w:afterAutospacing="off"/>
        <w:rPr>
          <w:rFonts w:ascii="Aptos" w:hAnsi="Aptos" w:eastAsia="Aptos" w:cs="Aptos"/>
          <w:b w:val="0"/>
          <w:bCs w:val="0"/>
          <w:noProof w:val="0"/>
          <w:sz w:val="28"/>
          <w:szCs w:val="28"/>
          <w:lang w:val="en-GB"/>
        </w:rPr>
      </w:pPr>
      <w:bookmarkStart w:name="_Toc1133354759" w:id="804706405"/>
      <w:bookmarkStart w:name="_Toc1952789535" w:id="2082559999"/>
      <w:r w:rsidRPr="296BFF17" w:rsidR="5649C10D">
        <w:rPr>
          <w:rFonts w:ascii="Aptos" w:hAnsi="Aptos" w:eastAsia="Aptos" w:cs="Aptos"/>
          <w:b w:val="0"/>
          <w:bCs w:val="0"/>
          <w:noProof w:val="0"/>
          <w:sz w:val="28"/>
          <w:szCs w:val="28"/>
          <w:lang w:val="en-GB"/>
        </w:rPr>
        <w:t>Establishing a Business Case for Knowledge Management</w:t>
      </w:r>
      <w:bookmarkEnd w:id="804706405"/>
      <w:bookmarkEnd w:id="2082559999"/>
    </w:p>
    <w:p xmlns:wp14="http://schemas.microsoft.com/office/word/2010/wordml" wp14:paraId="79E1D9C9" wp14:textId="4781A6DE">
      <w:r w:rsidRPr="321B45FC" w:rsidR="5259DBA0">
        <w:rPr>
          <w:rFonts w:ascii="Aptos" w:hAnsi="Aptos" w:eastAsia="Aptos" w:cs="Aptos"/>
          <w:noProof w:val="0"/>
          <w:sz w:val="24"/>
          <w:szCs w:val="24"/>
          <w:lang w:val="en-GB"/>
        </w:rPr>
        <w:t xml:space="preserve">Customer happiness, efficient operations, and compliance to health and safety laws are critical in the competitive industry in which </w:t>
      </w:r>
      <w:r w:rsidRPr="321B45FC" w:rsidR="5259DBA0">
        <w:rPr>
          <w:rFonts w:ascii="Aptos" w:hAnsi="Aptos" w:eastAsia="Aptos" w:cs="Aptos"/>
          <w:noProof w:val="0"/>
          <w:sz w:val="24"/>
          <w:szCs w:val="24"/>
          <w:lang w:val="en-GB"/>
        </w:rPr>
        <w:t>Lextan</w:t>
      </w:r>
      <w:r w:rsidRPr="321B45FC" w:rsidR="5259DBA0">
        <w:rPr>
          <w:rFonts w:ascii="Aptos" w:hAnsi="Aptos" w:eastAsia="Aptos" w:cs="Aptos"/>
          <w:noProof w:val="0"/>
          <w:sz w:val="24"/>
          <w:szCs w:val="24"/>
          <w:lang w:val="en-GB"/>
        </w:rPr>
        <w:t xml:space="preserve"> Sunbed Salon </w:t>
      </w:r>
      <w:r w:rsidRPr="321B45FC" w:rsidR="5259DBA0">
        <w:rPr>
          <w:rFonts w:ascii="Aptos" w:hAnsi="Aptos" w:eastAsia="Aptos" w:cs="Aptos"/>
          <w:noProof w:val="0"/>
          <w:sz w:val="24"/>
          <w:szCs w:val="24"/>
          <w:lang w:val="en-GB"/>
        </w:rPr>
        <w:t>operates</w:t>
      </w:r>
      <w:r w:rsidRPr="321B45FC" w:rsidR="5259DBA0">
        <w:rPr>
          <w:rFonts w:ascii="Aptos" w:hAnsi="Aptos" w:eastAsia="Aptos" w:cs="Aptos"/>
          <w:noProof w:val="0"/>
          <w:sz w:val="24"/>
          <w:szCs w:val="24"/>
          <w:lang w:val="en-GB"/>
        </w:rPr>
        <w:t xml:space="preserve">. </w:t>
      </w:r>
      <w:r w:rsidRPr="321B45FC" w:rsidR="5259DBA0">
        <w:rPr>
          <w:rFonts w:ascii="Aptos" w:hAnsi="Aptos" w:eastAsia="Aptos" w:cs="Aptos"/>
          <w:noProof w:val="0"/>
          <w:sz w:val="24"/>
          <w:szCs w:val="24"/>
          <w:lang w:val="en-GB"/>
        </w:rPr>
        <w:t>An</w:t>
      </w:r>
      <w:r w:rsidRPr="321B45FC" w:rsidR="5259DBA0">
        <w:rPr>
          <w:rFonts w:ascii="Aptos" w:hAnsi="Aptos" w:eastAsia="Aptos" w:cs="Aptos"/>
          <w:noProof w:val="0"/>
          <w:sz w:val="24"/>
          <w:szCs w:val="24"/>
          <w:lang w:val="en-GB"/>
        </w:rPr>
        <w:t xml:space="preserve"> organised knowledge management system helps the salon to achieve its goals by:</w:t>
      </w:r>
    </w:p>
    <w:p xmlns:wp14="http://schemas.microsoft.com/office/word/2010/wordml" wp14:paraId="12739321" wp14:textId="680DB3C7">
      <w:r w:rsidRPr="321B45FC" w:rsidR="59C3407A">
        <w:rPr>
          <w:rFonts w:ascii="Aptos" w:hAnsi="Aptos" w:eastAsia="Aptos" w:cs="Aptos"/>
          <w:noProof w:val="0"/>
          <w:sz w:val="24"/>
          <w:szCs w:val="24"/>
          <w:lang w:val="en-GB"/>
        </w:rPr>
        <w:t xml:space="preserve">Establishing an organised data management system will help </w:t>
      </w:r>
      <w:r w:rsidRPr="321B45FC" w:rsidR="59C3407A">
        <w:rPr>
          <w:rFonts w:ascii="Aptos" w:hAnsi="Aptos" w:eastAsia="Aptos" w:cs="Aptos"/>
          <w:noProof w:val="0"/>
          <w:sz w:val="24"/>
          <w:szCs w:val="24"/>
          <w:lang w:val="en-GB"/>
        </w:rPr>
        <w:t>Lextan</w:t>
      </w:r>
      <w:r w:rsidRPr="321B45FC" w:rsidR="59C3407A">
        <w:rPr>
          <w:rFonts w:ascii="Aptos" w:hAnsi="Aptos" w:eastAsia="Aptos" w:cs="Aptos"/>
          <w:noProof w:val="0"/>
          <w:sz w:val="24"/>
          <w:szCs w:val="24"/>
          <w:lang w:val="en-GB"/>
        </w:rPr>
        <w:t xml:space="preserve"> Sunbed Salon stay consistent across </w:t>
      </w:r>
      <w:r w:rsidRPr="321B45FC" w:rsidR="59C3407A">
        <w:rPr>
          <w:rFonts w:ascii="Aptos" w:hAnsi="Aptos" w:eastAsia="Aptos" w:cs="Aptos"/>
          <w:noProof w:val="0"/>
          <w:sz w:val="24"/>
          <w:szCs w:val="24"/>
          <w:lang w:val="en-GB"/>
        </w:rPr>
        <w:t>all</w:t>
      </w:r>
      <w:r w:rsidRPr="321B45FC" w:rsidR="59C3407A">
        <w:rPr>
          <w:rFonts w:ascii="Aptos" w:hAnsi="Aptos" w:eastAsia="Aptos" w:cs="Aptos"/>
          <w:noProof w:val="0"/>
          <w:sz w:val="24"/>
          <w:szCs w:val="24"/>
          <w:lang w:val="en-GB"/>
        </w:rPr>
        <w:t xml:space="preserve"> its locations, improve employee training and development, guarantee industry compliance, and increase customer engagement by providing knowledgeable service which will lead to increased sales and business success.</w:t>
      </w:r>
    </w:p>
    <w:p xmlns:wp14="http://schemas.microsoft.com/office/word/2010/wordml" w:rsidP="321B45FC" wp14:paraId="230CAE76" wp14:textId="79833595">
      <w:pPr>
        <w:rPr>
          <w:rFonts w:ascii="Aptos" w:hAnsi="Aptos" w:eastAsia="Aptos" w:cs="Aptos"/>
          <w:noProof w:val="0"/>
          <w:sz w:val="24"/>
          <w:szCs w:val="24"/>
          <w:lang w:val="en-GB"/>
        </w:rPr>
      </w:pPr>
    </w:p>
    <w:p xmlns:wp14="http://schemas.microsoft.com/office/word/2010/wordml" w:rsidP="59275806" wp14:paraId="43369D63" wp14:textId="486C43DD">
      <w:pPr>
        <w:pStyle w:val="Heading3"/>
        <w:spacing w:before="281" w:beforeAutospacing="off" w:after="281" w:afterAutospacing="off"/>
        <w:rPr>
          <w:rFonts w:ascii="Aptos" w:hAnsi="Aptos" w:eastAsia="Aptos" w:cs="Aptos"/>
          <w:b w:val="0"/>
          <w:bCs w:val="0"/>
          <w:noProof w:val="0"/>
          <w:sz w:val="28"/>
          <w:szCs w:val="28"/>
          <w:lang w:val="en-GB"/>
        </w:rPr>
      </w:pPr>
      <w:bookmarkStart w:name="_Toc2123533861" w:id="1661222500"/>
      <w:bookmarkStart w:name="_Toc388595263" w:id="1380879218"/>
      <w:r w:rsidRPr="296BFF17" w:rsidR="5649C10D">
        <w:rPr>
          <w:rFonts w:ascii="Aptos" w:hAnsi="Aptos" w:eastAsia="Aptos" w:cs="Aptos"/>
          <w:b w:val="0"/>
          <w:bCs w:val="0"/>
          <w:noProof w:val="0"/>
          <w:sz w:val="28"/>
          <w:szCs w:val="28"/>
          <w:lang w:val="en-GB"/>
        </w:rPr>
        <w:t>Creating, Storing, and Implementing Knowledge</w:t>
      </w:r>
      <w:bookmarkEnd w:id="1661222500"/>
      <w:bookmarkEnd w:id="1380879218"/>
    </w:p>
    <w:p xmlns:wp14="http://schemas.microsoft.com/office/word/2010/wordml" w:rsidP="296BFF17" wp14:paraId="426B3459" wp14:textId="440C047A">
      <w:pPr>
        <w:spacing w:before="240" w:beforeAutospacing="off" w:after="240" w:afterAutospacing="off"/>
        <w:ind w:left="0"/>
        <w:rPr>
          <w:rFonts w:ascii="Aptos" w:hAnsi="Aptos" w:eastAsia="Aptos" w:cs="Aptos"/>
          <w:noProof w:val="0"/>
          <w:sz w:val="24"/>
          <w:szCs w:val="24"/>
          <w:lang w:val="en-GB"/>
        </w:rPr>
      </w:pPr>
      <w:r w:rsidRPr="296BFF17" w:rsidR="5CEA29B1">
        <w:rPr>
          <w:rFonts w:ascii="Aptos" w:hAnsi="Aptos" w:eastAsia="Aptos" w:cs="Aptos"/>
          <w:noProof w:val="0"/>
          <w:sz w:val="24"/>
          <w:szCs w:val="24"/>
          <w:lang w:val="en-GB"/>
        </w:rPr>
        <w:t>Lextan</w:t>
      </w:r>
      <w:r w:rsidRPr="296BFF17" w:rsidR="5CEA29B1">
        <w:rPr>
          <w:rFonts w:ascii="Aptos" w:hAnsi="Aptos" w:eastAsia="Aptos" w:cs="Aptos"/>
          <w:noProof w:val="0"/>
          <w:sz w:val="24"/>
          <w:szCs w:val="24"/>
          <w:lang w:val="en-GB"/>
        </w:rPr>
        <w:t xml:space="preserve"> needs to set up effective systems for knowledge development, storage, and</w:t>
      </w:r>
      <w:r w:rsidRPr="296BFF17" w:rsidR="0ACB79B5">
        <w:rPr>
          <w:rFonts w:ascii="Aptos" w:hAnsi="Aptos" w:eastAsia="Aptos" w:cs="Aptos"/>
          <w:noProof w:val="0"/>
          <w:sz w:val="24"/>
          <w:szCs w:val="24"/>
          <w:lang w:val="en-GB"/>
        </w:rPr>
        <w:t xml:space="preserve"> </w:t>
      </w:r>
      <w:r w:rsidRPr="296BFF17" w:rsidR="5CEA29B1">
        <w:rPr>
          <w:rFonts w:ascii="Aptos" w:hAnsi="Aptos" w:eastAsia="Aptos" w:cs="Aptos"/>
          <w:noProof w:val="0"/>
          <w:sz w:val="24"/>
          <w:szCs w:val="24"/>
          <w:lang w:val="en-GB"/>
        </w:rPr>
        <w:t xml:space="preserve">application to maximise </w:t>
      </w:r>
      <w:r w:rsidRPr="296BFF17" w:rsidR="31DF836C">
        <w:rPr>
          <w:rFonts w:ascii="Aptos" w:hAnsi="Aptos" w:eastAsia="Aptos" w:cs="Aptos"/>
          <w:noProof w:val="0"/>
          <w:sz w:val="24"/>
          <w:szCs w:val="24"/>
          <w:lang w:val="en-GB"/>
        </w:rPr>
        <w:t>sales. Digital</w:t>
      </w:r>
      <w:r w:rsidRPr="296BFF17" w:rsidR="53E3F936">
        <w:rPr>
          <w:rFonts w:ascii="Aptos" w:hAnsi="Aptos" w:eastAsia="Aptos" w:cs="Aptos"/>
          <w:noProof w:val="0"/>
          <w:sz w:val="24"/>
          <w:szCs w:val="24"/>
          <w:lang w:val="en-GB"/>
        </w:rPr>
        <w:t xml:space="preserve"> databases in tanning salons store purchases and skin type data, employee manuals outline UV exposure risks and equipment use, compliance records track safety and hygiene standards, and customer feedback surveys </w:t>
      </w:r>
      <w:r w:rsidRPr="296BFF17" w:rsidR="53E3F936">
        <w:rPr>
          <w:rFonts w:ascii="Aptos" w:hAnsi="Aptos" w:eastAsia="Aptos" w:cs="Aptos"/>
          <w:noProof w:val="0"/>
          <w:sz w:val="24"/>
          <w:szCs w:val="24"/>
          <w:lang w:val="en-GB"/>
        </w:rPr>
        <w:t>identify</w:t>
      </w:r>
      <w:r w:rsidRPr="296BFF17" w:rsidR="53E3F936">
        <w:rPr>
          <w:rFonts w:ascii="Aptos" w:hAnsi="Aptos" w:eastAsia="Aptos" w:cs="Aptos"/>
          <w:noProof w:val="0"/>
          <w:sz w:val="24"/>
          <w:szCs w:val="24"/>
          <w:lang w:val="en-GB"/>
        </w:rPr>
        <w:t xml:space="preserve"> service strengths and improvement areas.</w:t>
      </w:r>
    </w:p>
    <w:p w:rsidR="3793649A" w:rsidP="68B7B005" w:rsidRDefault="3793649A" w14:paraId="67D4DB3D" w14:textId="3F6FD39B">
      <w:pPr>
        <w:spacing w:before="240" w:beforeAutospacing="off" w:after="240" w:afterAutospacing="off"/>
        <w:rPr>
          <w:rFonts w:ascii="Aptos" w:hAnsi="Aptos" w:eastAsia="Aptos" w:cs="Aptos"/>
          <w:noProof w:val="0"/>
          <w:sz w:val="24"/>
          <w:szCs w:val="24"/>
          <w:lang w:val="en-GB"/>
        </w:rPr>
      </w:pPr>
      <w:r w:rsidRPr="2C9A63FF" w:rsidR="372C012C">
        <w:rPr>
          <w:rFonts w:ascii="Aptos" w:hAnsi="Aptos" w:eastAsia="Aptos" w:cs="Aptos"/>
          <w:noProof w:val="0"/>
          <w:sz w:val="24"/>
          <w:szCs w:val="24"/>
          <w:lang w:val="en-GB"/>
        </w:rPr>
        <w:t>To help build a stronger knowledge</w:t>
      </w:r>
      <w:r w:rsidRPr="2C9A63FF" w:rsidR="5B2A3A34">
        <w:rPr>
          <w:rFonts w:ascii="Aptos" w:hAnsi="Aptos" w:eastAsia="Aptos" w:cs="Aptos"/>
          <w:noProof w:val="0"/>
          <w:sz w:val="24"/>
          <w:szCs w:val="24"/>
          <w:lang w:val="en-GB"/>
        </w:rPr>
        <w:t xml:space="preserve"> </w:t>
      </w:r>
      <w:r w:rsidRPr="2C9A63FF" w:rsidR="372C012C">
        <w:rPr>
          <w:rFonts w:ascii="Aptos" w:hAnsi="Aptos" w:eastAsia="Aptos" w:cs="Aptos"/>
          <w:noProof w:val="0"/>
          <w:sz w:val="24"/>
          <w:szCs w:val="24"/>
          <w:lang w:val="en-GB"/>
        </w:rPr>
        <w:t xml:space="preserve">sharing culture, </w:t>
      </w:r>
      <w:r w:rsidRPr="2C9A63FF" w:rsidR="372C012C">
        <w:rPr>
          <w:rFonts w:ascii="Aptos" w:hAnsi="Aptos" w:eastAsia="Aptos" w:cs="Aptos"/>
          <w:noProof w:val="0"/>
          <w:sz w:val="24"/>
          <w:szCs w:val="24"/>
          <w:lang w:val="en-GB"/>
        </w:rPr>
        <w:t>Lextan</w:t>
      </w:r>
      <w:r w:rsidRPr="2C9A63FF" w:rsidR="372C012C">
        <w:rPr>
          <w:rFonts w:ascii="Aptos" w:hAnsi="Aptos" w:eastAsia="Aptos" w:cs="Aptos"/>
          <w:noProof w:val="0"/>
          <w:sz w:val="24"/>
          <w:szCs w:val="24"/>
          <w:lang w:val="en-GB"/>
        </w:rPr>
        <w:t xml:space="preserve"> could use th</w:t>
      </w:r>
      <w:r w:rsidRPr="2C9A63FF" w:rsidR="7BB976FA">
        <w:rPr>
          <w:rFonts w:ascii="Aptos" w:hAnsi="Aptos" w:eastAsia="Aptos" w:cs="Aptos"/>
          <w:b w:val="0"/>
          <w:bCs w:val="0"/>
          <w:noProof w:val="0"/>
          <w:sz w:val="24"/>
          <w:szCs w:val="24"/>
          <w:lang w:val="en-GB"/>
        </w:rPr>
        <w:t xml:space="preserve">e Amidon Knowledge Management Model. </w:t>
      </w:r>
      <w:r w:rsidRPr="2C9A63FF" w:rsidR="372C012C">
        <w:rPr>
          <w:rFonts w:ascii="Aptos" w:hAnsi="Aptos" w:eastAsia="Aptos" w:cs="Aptos"/>
          <w:noProof w:val="0"/>
          <w:sz w:val="24"/>
          <w:szCs w:val="24"/>
          <w:lang w:val="en-GB"/>
        </w:rPr>
        <w:t xml:space="preserve">This model helps businesses use their knowledge to improve and grow. It focuses on creating, sharing, and using knowledge in a way that helps everyone work better together. It also shows how important it is to connect people, processes, and technology so that the right information gets to the right people when they need it. For example, by using this model, </w:t>
      </w:r>
      <w:r w:rsidRPr="2C9A63FF" w:rsidR="372C012C">
        <w:rPr>
          <w:rFonts w:ascii="Aptos" w:hAnsi="Aptos" w:eastAsia="Aptos" w:cs="Aptos"/>
          <w:noProof w:val="0"/>
          <w:sz w:val="24"/>
          <w:szCs w:val="24"/>
          <w:lang w:val="en-GB"/>
        </w:rPr>
        <w:t>Lextan</w:t>
      </w:r>
      <w:r w:rsidRPr="2C9A63FF" w:rsidR="372C012C">
        <w:rPr>
          <w:rFonts w:ascii="Aptos" w:hAnsi="Aptos" w:eastAsia="Aptos" w:cs="Aptos"/>
          <w:noProof w:val="0"/>
          <w:sz w:val="24"/>
          <w:szCs w:val="24"/>
          <w:lang w:val="en-GB"/>
        </w:rPr>
        <w:t xml:space="preserve"> could make it easier for staff to share helpful tips or stay updated on safety rules. This would help the whole team learn from each other and make the business run more </w:t>
      </w:r>
      <w:r w:rsidRPr="2C9A63FF" w:rsidR="574F7225">
        <w:rPr>
          <w:rFonts w:ascii="Aptos" w:hAnsi="Aptos" w:eastAsia="Aptos" w:cs="Aptos"/>
          <w:noProof w:val="0"/>
          <w:sz w:val="24"/>
          <w:szCs w:val="24"/>
          <w:lang w:val="en-GB"/>
        </w:rPr>
        <w:t>smoothly. See</w:t>
      </w:r>
      <w:r w:rsidRPr="2C9A63FF" w:rsidR="574F7225">
        <w:rPr>
          <w:rFonts w:ascii="Aptos" w:hAnsi="Aptos" w:eastAsia="Aptos" w:cs="Aptos"/>
          <w:noProof w:val="0"/>
          <w:sz w:val="24"/>
          <w:szCs w:val="24"/>
          <w:lang w:val="en-GB"/>
        </w:rPr>
        <w:t xml:space="preserve"> below</w:t>
      </w:r>
    </w:p>
    <w:p w:rsidR="2CEAAE44" w:rsidP="68B7B005" w:rsidRDefault="2CEAAE44" w14:paraId="6B7E7912" w14:textId="76E72E5E">
      <w:pPr>
        <w:spacing w:before="0" w:beforeAutospacing="off" w:after="0" w:afterAutospacing="off"/>
      </w:pPr>
      <w:r w:rsidR="2CEAAE44">
        <w:drawing>
          <wp:inline wp14:editId="45E18911" wp14:anchorId="624266D4">
            <wp:extent cx="5724524" cy="2628900"/>
            <wp:effectExtent l="0" t="0" r="0" b="0"/>
            <wp:docPr id="1065350540" name="" title=""/>
            <wp:cNvGraphicFramePr>
              <a:graphicFrameLocks noChangeAspect="1"/>
            </wp:cNvGraphicFramePr>
            <a:graphic>
              <a:graphicData uri="http://schemas.openxmlformats.org/drawingml/2006/picture">
                <pic:pic>
                  <pic:nvPicPr>
                    <pic:cNvPr id="0" name=""/>
                    <pic:cNvPicPr/>
                  </pic:nvPicPr>
                  <pic:blipFill>
                    <a:blip r:embed="Rf20de3b0dd824ca2">
                      <a:extLst>
                        <a:ext xmlns:a="http://schemas.openxmlformats.org/drawingml/2006/main" uri="{28A0092B-C50C-407E-A947-70E740481C1C}">
                          <a14:useLocalDpi val="0"/>
                        </a:ext>
                      </a:extLst>
                    </a:blip>
                    <a:stretch>
                      <a:fillRect/>
                    </a:stretch>
                  </pic:blipFill>
                  <pic:spPr>
                    <a:xfrm>
                      <a:off x="0" y="0"/>
                      <a:ext cx="5724524" cy="2628900"/>
                    </a:xfrm>
                    <a:prstGeom prst="rect">
                      <a:avLst/>
                    </a:prstGeom>
                  </pic:spPr>
                </pic:pic>
              </a:graphicData>
            </a:graphic>
          </wp:inline>
        </w:drawing>
      </w:r>
    </w:p>
    <w:p w:rsidR="2EC08BE4" w:rsidP="68B7B005" w:rsidRDefault="2EC08BE4" w14:paraId="3B3B7A0D" w14:textId="06B7A1BE">
      <w:pPr>
        <w:spacing w:before="240" w:beforeAutospacing="off" w:after="240" w:afterAutospacing="off"/>
      </w:pPr>
      <w:r w:rsidRPr="68B7B005" w:rsidR="2EC08BE4">
        <w:rPr>
          <w:rFonts w:ascii="Aptos" w:hAnsi="Aptos" w:eastAsia="Aptos" w:cs="Aptos"/>
          <w:noProof w:val="0"/>
          <w:sz w:val="24"/>
          <w:szCs w:val="24"/>
          <w:lang w:val="en-GB"/>
        </w:rPr>
        <w:t xml:space="preserve">Another useful approach is the </w:t>
      </w:r>
      <w:r w:rsidRPr="68B7B005" w:rsidR="2EC08BE4">
        <w:rPr>
          <w:rFonts w:ascii="Aptos" w:hAnsi="Aptos" w:eastAsia="Aptos" w:cs="Aptos"/>
          <w:noProof w:val="0"/>
          <w:sz w:val="24"/>
          <w:szCs w:val="24"/>
          <w:lang w:val="en-GB"/>
        </w:rPr>
        <w:t>Skyrme</w:t>
      </w:r>
      <w:r w:rsidRPr="68B7B005" w:rsidR="2EC08BE4">
        <w:rPr>
          <w:rFonts w:ascii="Aptos" w:hAnsi="Aptos" w:eastAsia="Aptos" w:cs="Aptos"/>
          <w:noProof w:val="0"/>
          <w:sz w:val="24"/>
          <w:szCs w:val="24"/>
          <w:lang w:val="en-GB"/>
        </w:rPr>
        <w:t xml:space="preserve"> Knowledge Management Model</w:t>
      </w:r>
      <w:r w:rsidRPr="68B7B005" w:rsidR="2EC08BE4">
        <w:rPr>
          <w:rFonts w:ascii="Aptos" w:hAnsi="Aptos" w:eastAsia="Aptos" w:cs="Aptos"/>
          <w:b w:val="1"/>
          <w:bCs w:val="1"/>
          <w:noProof w:val="0"/>
          <w:sz w:val="24"/>
          <w:szCs w:val="24"/>
          <w:lang w:val="en-GB"/>
        </w:rPr>
        <w:t xml:space="preserve">, </w:t>
      </w:r>
      <w:r w:rsidRPr="68B7B005" w:rsidR="2EC08BE4">
        <w:rPr>
          <w:rFonts w:ascii="Aptos" w:hAnsi="Aptos" w:eastAsia="Aptos" w:cs="Aptos"/>
          <w:noProof w:val="0"/>
          <w:sz w:val="24"/>
          <w:szCs w:val="24"/>
          <w:lang w:val="en-GB"/>
        </w:rPr>
        <w:t xml:space="preserve">which focuses on using knowledge to add value to a business. The model shows that knowledge should be taken from </w:t>
      </w:r>
      <w:r w:rsidRPr="68B7B005" w:rsidR="2EC08BE4">
        <w:rPr>
          <w:rFonts w:ascii="Aptos" w:hAnsi="Aptos" w:eastAsia="Aptos" w:cs="Aptos"/>
          <w:noProof w:val="0"/>
          <w:sz w:val="24"/>
          <w:szCs w:val="24"/>
          <w:lang w:val="en-GB"/>
        </w:rPr>
        <w:t>different sources</w:t>
      </w:r>
      <w:r w:rsidRPr="68B7B005" w:rsidR="2EC08BE4">
        <w:rPr>
          <w:rFonts w:ascii="Aptos" w:hAnsi="Aptos" w:eastAsia="Aptos" w:cs="Aptos"/>
          <w:noProof w:val="0"/>
          <w:sz w:val="24"/>
          <w:szCs w:val="24"/>
          <w:lang w:val="en-GB"/>
        </w:rPr>
        <w:t xml:space="preserve">, stored in systems like databases, and shared through communication and training. It also highlights the role of leadership and technology in making sure knowledge is used effectively. For example, </w:t>
      </w:r>
      <w:r w:rsidRPr="68B7B005" w:rsidR="2EC08BE4">
        <w:rPr>
          <w:rFonts w:ascii="Aptos" w:hAnsi="Aptos" w:eastAsia="Aptos" w:cs="Aptos"/>
          <w:noProof w:val="0"/>
          <w:sz w:val="24"/>
          <w:szCs w:val="24"/>
          <w:lang w:val="en-GB"/>
        </w:rPr>
        <w:t>Lextan</w:t>
      </w:r>
      <w:r w:rsidRPr="68B7B005" w:rsidR="2EC08BE4">
        <w:rPr>
          <w:rFonts w:ascii="Aptos" w:hAnsi="Aptos" w:eastAsia="Aptos" w:cs="Aptos"/>
          <w:noProof w:val="0"/>
          <w:sz w:val="24"/>
          <w:szCs w:val="24"/>
          <w:lang w:val="en-GB"/>
        </w:rPr>
        <w:t xml:space="preserve"> could use this model to improve how training materials are shared online, how customer feedback is collected, and how managers encourage staff to share ideas. This helps make sure that useful knowledge </w:t>
      </w:r>
      <w:r w:rsidRPr="68B7B005" w:rsidR="2EC08BE4">
        <w:rPr>
          <w:rFonts w:ascii="Aptos" w:hAnsi="Aptos" w:eastAsia="Aptos" w:cs="Aptos"/>
          <w:noProof w:val="0"/>
          <w:sz w:val="24"/>
          <w:szCs w:val="24"/>
          <w:lang w:val="en-GB"/>
        </w:rPr>
        <w:t>isn’t</w:t>
      </w:r>
      <w:r w:rsidRPr="68B7B005" w:rsidR="2EC08BE4">
        <w:rPr>
          <w:rFonts w:ascii="Aptos" w:hAnsi="Aptos" w:eastAsia="Aptos" w:cs="Aptos"/>
          <w:noProof w:val="0"/>
          <w:sz w:val="24"/>
          <w:szCs w:val="24"/>
          <w:lang w:val="en-GB"/>
        </w:rPr>
        <w:t xml:space="preserve"> lost and can be used to improve services in all salons.</w:t>
      </w:r>
    </w:p>
    <w:p w:rsidR="1DD14548" w:rsidP="68B7B005" w:rsidRDefault="1DD14548" w14:paraId="31EC3B94" w14:textId="558D1120">
      <w:pPr>
        <w:spacing w:before="0" w:beforeAutospacing="off" w:after="0" w:afterAutospacing="off"/>
      </w:pPr>
      <w:r w:rsidRPr="68B7B005" w:rsidR="1DD14548">
        <w:rPr>
          <w:rFonts w:ascii="Aptos" w:hAnsi="Aptos" w:eastAsia="Aptos" w:cs="Aptos"/>
          <w:noProof w:val="0"/>
          <w:sz w:val="24"/>
          <w:szCs w:val="24"/>
          <w:lang w:val="en-GB"/>
        </w:rPr>
        <w:t>Lextan</w:t>
      </w:r>
      <w:r w:rsidRPr="68B7B005" w:rsidR="1DD14548">
        <w:rPr>
          <w:rFonts w:ascii="Aptos" w:hAnsi="Aptos" w:eastAsia="Aptos" w:cs="Aptos"/>
          <w:noProof w:val="0"/>
          <w:sz w:val="24"/>
          <w:szCs w:val="24"/>
          <w:lang w:val="en-GB"/>
        </w:rPr>
        <w:t xml:space="preserve"> can improve knowledge management by setting up a shared digital platform that stores </w:t>
      </w:r>
      <w:r w:rsidRPr="68B7B005" w:rsidR="1DD14548">
        <w:rPr>
          <w:rFonts w:ascii="Aptos" w:hAnsi="Aptos" w:eastAsia="Aptos" w:cs="Aptos"/>
          <w:noProof w:val="0"/>
          <w:sz w:val="24"/>
          <w:szCs w:val="24"/>
          <w:lang w:val="en-GB"/>
        </w:rPr>
        <w:t>important information</w:t>
      </w:r>
      <w:r w:rsidRPr="68B7B005" w:rsidR="1DD14548">
        <w:rPr>
          <w:rFonts w:ascii="Aptos" w:hAnsi="Aptos" w:eastAsia="Aptos" w:cs="Aptos"/>
          <w:noProof w:val="0"/>
          <w:sz w:val="24"/>
          <w:szCs w:val="24"/>
          <w:lang w:val="en-GB"/>
        </w:rPr>
        <w:t xml:space="preserve"> like standard operating procedures, </w:t>
      </w:r>
      <w:r w:rsidRPr="68B7B005" w:rsidR="1DD14548">
        <w:rPr>
          <w:rFonts w:ascii="Aptos" w:hAnsi="Aptos" w:eastAsia="Aptos" w:cs="Aptos"/>
          <w:noProof w:val="0"/>
          <w:sz w:val="24"/>
          <w:szCs w:val="24"/>
          <w:lang w:val="en-GB"/>
        </w:rPr>
        <w:t>frequently</w:t>
      </w:r>
      <w:r w:rsidRPr="68B7B005" w:rsidR="1DD14548">
        <w:rPr>
          <w:rFonts w:ascii="Aptos" w:hAnsi="Aptos" w:eastAsia="Aptos" w:cs="Aptos"/>
          <w:noProof w:val="0"/>
          <w:sz w:val="24"/>
          <w:szCs w:val="24"/>
          <w:lang w:val="en-GB"/>
        </w:rPr>
        <w:t xml:space="preserve"> asked questions, and training materials. This makes it easy for staff to find and use the knowledge they need. New employees should also complete structured training courses to help them learn about salon rules, UV exposure safety, and how to provide great customer service. To keep everything up to date, salon managers should regularly review and update this knowledge, especially when there are changes in tanning technology, skincare products, or health advice.</w:t>
      </w:r>
    </w:p>
    <w:p w:rsidR="68B7B005" w:rsidP="68B7B005" w:rsidRDefault="68B7B005" w14:paraId="329D7097" w14:textId="5EB56580">
      <w:pPr>
        <w:spacing w:before="0" w:beforeAutospacing="off" w:after="0" w:afterAutospacing="off"/>
        <w:rPr>
          <w:rFonts w:ascii="Aptos" w:hAnsi="Aptos" w:eastAsia="Aptos" w:cs="Aptos"/>
          <w:noProof w:val="0"/>
          <w:sz w:val="24"/>
          <w:szCs w:val="24"/>
          <w:lang w:val="en-GB"/>
        </w:rPr>
      </w:pPr>
    </w:p>
    <w:p xmlns:wp14="http://schemas.microsoft.com/office/word/2010/wordml" w:rsidP="321B45FC" wp14:paraId="4C6FCE71" wp14:textId="51D261CE">
      <w:pPr>
        <w:pStyle w:val="Heading3"/>
        <w:spacing w:before="240" w:beforeAutospacing="off" w:after="240" w:afterAutospacing="off"/>
        <w:ind w:left="0"/>
        <w:rPr>
          <w:rFonts w:ascii="Aptos" w:hAnsi="Aptos" w:eastAsia="Aptos" w:cs="Aptos"/>
          <w:b w:val="0"/>
          <w:bCs w:val="0"/>
          <w:noProof w:val="0"/>
          <w:sz w:val="24"/>
          <w:szCs w:val="24"/>
          <w:lang w:val="en-GB"/>
        </w:rPr>
      </w:pPr>
      <w:bookmarkStart w:name="_Toc521765381" w:id="2094003201"/>
      <w:bookmarkStart w:name="_Toc175534751" w:id="1612215664"/>
      <w:r w:rsidRPr="296BFF17" w:rsidR="5649C10D">
        <w:rPr>
          <w:rFonts w:ascii="Aptos" w:hAnsi="Aptos" w:eastAsia="Aptos" w:cs="Aptos"/>
          <w:b w:val="0"/>
          <w:bCs w:val="0"/>
          <w:noProof w:val="0"/>
          <w:sz w:val="28"/>
          <w:szCs w:val="28"/>
          <w:lang w:val="en-GB"/>
        </w:rPr>
        <w:t>Defining Knowledge Assets in the Workplace</w:t>
      </w:r>
      <w:bookmarkEnd w:id="2094003201"/>
      <w:bookmarkEnd w:id="1612215664"/>
    </w:p>
    <w:p xmlns:wp14="http://schemas.microsoft.com/office/word/2010/wordml" w:rsidP="321B45FC" wp14:paraId="6652864C" wp14:textId="0E2D7BDB">
      <w:pPr>
        <w:pStyle w:val="Normal"/>
        <w:rPr>
          <w:noProof w:val="0"/>
          <w:lang w:val="en-GB"/>
        </w:rPr>
      </w:pPr>
      <w:r w:rsidRPr="321B45FC" w:rsidR="7DE61210">
        <w:rPr>
          <w:noProof w:val="0"/>
          <w:lang w:val="en-GB"/>
        </w:rPr>
        <w:t xml:space="preserve">At </w:t>
      </w:r>
      <w:r w:rsidRPr="321B45FC" w:rsidR="7DE61210">
        <w:rPr>
          <w:noProof w:val="0"/>
          <w:lang w:val="en-GB"/>
        </w:rPr>
        <w:t>lextan</w:t>
      </w:r>
      <w:r w:rsidRPr="321B45FC" w:rsidR="7DE61210">
        <w:rPr>
          <w:noProof w:val="0"/>
          <w:lang w:val="en-GB"/>
        </w:rPr>
        <w:t xml:space="preserve">, knowledge </w:t>
      </w:r>
      <w:r w:rsidRPr="321B45FC" w:rsidR="73154BD8">
        <w:rPr>
          <w:noProof w:val="0"/>
          <w:lang w:val="en-GB"/>
        </w:rPr>
        <w:t>assets are the systems</w:t>
      </w:r>
      <w:r w:rsidRPr="321B45FC" w:rsidR="73154BD8">
        <w:rPr>
          <w:rFonts w:ascii="Aptos" w:hAnsi="Aptos" w:eastAsia="Aptos" w:cs="Aptos"/>
          <w:noProof w:val="0"/>
          <w:sz w:val="24"/>
          <w:szCs w:val="24"/>
          <w:lang w:val="en-GB"/>
        </w:rPr>
        <w:t xml:space="preserve"> and people that help the business run smoothly and deliver a consistent customer experience. These assets include both tangible resources (like booking systems and </w:t>
      </w:r>
      <w:r w:rsidRPr="321B45FC" w:rsidR="7CFC472D">
        <w:rPr>
          <w:rFonts w:ascii="Aptos" w:hAnsi="Aptos" w:eastAsia="Aptos" w:cs="Aptos"/>
          <w:noProof w:val="0"/>
          <w:sz w:val="24"/>
          <w:szCs w:val="24"/>
          <w:lang w:val="en-GB"/>
        </w:rPr>
        <w:t>training)</w:t>
      </w:r>
      <w:r w:rsidRPr="321B45FC" w:rsidR="73154BD8">
        <w:rPr>
          <w:rFonts w:ascii="Aptos" w:hAnsi="Aptos" w:eastAsia="Aptos" w:cs="Aptos"/>
          <w:noProof w:val="0"/>
          <w:sz w:val="24"/>
          <w:szCs w:val="24"/>
          <w:lang w:val="en-GB"/>
        </w:rPr>
        <w:t xml:space="preserve"> and intangible</w:t>
      </w:r>
      <w:r w:rsidRPr="321B45FC" w:rsidR="73154BD8">
        <w:rPr>
          <w:rFonts w:ascii="Aptos" w:hAnsi="Aptos" w:eastAsia="Aptos" w:cs="Aptos"/>
          <w:b w:val="1"/>
          <w:bCs w:val="1"/>
          <w:noProof w:val="0"/>
          <w:sz w:val="24"/>
          <w:szCs w:val="24"/>
          <w:lang w:val="en-GB"/>
        </w:rPr>
        <w:t xml:space="preserve"> </w:t>
      </w:r>
      <w:r w:rsidRPr="321B45FC" w:rsidR="73154BD8">
        <w:rPr>
          <w:rFonts w:ascii="Aptos" w:hAnsi="Aptos" w:eastAsia="Aptos" w:cs="Aptos"/>
          <w:b w:val="0"/>
          <w:bCs w:val="0"/>
          <w:noProof w:val="0"/>
          <w:sz w:val="24"/>
          <w:szCs w:val="24"/>
          <w:lang w:val="en-GB"/>
        </w:rPr>
        <w:t>knowledge (like staff experience and customer service skills).</w:t>
      </w:r>
    </w:p>
    <w:p xmlns:wp14="http://schemas.microsoft.com/office/word/2010/wordml" w:rsidP="321B45FC" wp14:paraId="60420E4E" wp14:textId="6C7F8725">
      <w:pPr>
        <w:pStyle w:val="Normal"/>
        <w:rPr>
          <w:rFonts w:ascii="Aptos" w:hAnsi="Aptos" w:eastAsia="Aptos" w:cs="Aptos"/>
          <w:noProof w:val="0"/>
          <w:sz w:val="24"/>
          <w:szCs w:val="24"/>
          <w:lang w:val="en-GB"/>
        </w:rPr>
      </w:pPr>
      <w:r w:rsidRPr="2C9A63FF" w:rsidR="2E24C83C">
        <w:rPr>
          <w:rFonts w:ascii="Aptos" w:hAnsi="Aptos" w:eastAsia="Aptos" w:cs="Aptos"/>
          <w:noProof w:val="0"/>
          <w:sz w:val="24"/>
          <w:szCs w:val="24"/>
          <w:lang w:val="en-GB"/>
        </w:rPr>
        <w:t>Lextan</w:t>
      </w:r>
      <w:r w:rsidRPr="2C9A63FF" w:rsidR="2E24C83C">
        <w:rPr>
          <w:rFonts w:ascii="Aptos" w:hAnsi="Aptos" w:eastAsia="Aptos" w:cs="Aptos"/>
          <w:noProof w:val="0"/>
          <w:sz w:val="24"/>
          <w:szCs w:val="24"/>
          <w:lang w:val="en-GB"/>
        </w:rPr>
        <w:t xml:space="preserve"> has many important knowledge assets that help run its salons correctly</w:t>
      </w:r>
      <w:r w:rsidRPr="2C9A63FF" w:rsidR="2E24C83C">
        <w:rPr>
          <w:rFonts w:ascii="Aptos" w:hAnsi="Aptos" w:eastAsia="Aptos" w:cs="Aptos"/>
          <w:noProof w:val="0"/>
          <w:sz w:val="24"/>
          <w:szCs w:val="24"/>
          <w:lang w:val="en-GB"/>
        </w:rPr>
        <w:t xml:space="preserve">.  </w:t>
      </w:r>
      <w:r w:rsidRPr="2C9A63FF" w:rsidR="60EAB600">
        <w:rPr>
          <w:rFonts w:ascii="Aptos" w:hAnsi="Aptos" w:eastAsia="Aptos" w:cs="Aptos"/>
          <w:noProof w:val="0"/>
          <w:sz w:val="24"/>
          <w:szCs w:val="24"/>
          <w:lang w:val="en-GB"/>
        </w:rPr>
        <w:t xml:space="preserve">the online system keeps track of </w:t>
      </w:r>
      <w:r w:rsidRPr="2C9A63FF" w:rsidR="2E24C83C">
        <w:rPr>
          <w:rFonts w:ascii="Aptos" w:hAnsi="Aptos" w:eastAsia="Aptos" w:cs="Aptos"/>
          <w:noProof w:val="0"/>
          <w:sz w:val="24"/>
          <w:szCs w:val="24"/>
          <w:lang w:val="en-GB"/>
        </w:rPr>
        <w:t>customer preferences, and purchase history, allowing staff to personali</w:t>
      </w:r>
      <w:r w:rsidRPr="2C9A63FF" w:rsidR="24812435">
        <w:rPr>
          <w:rFonts w:ascii="Aptos" w:hAnsi="Aptos" w:eastAsia="Aptos" w:cs="Aptos"/>
          <w:noProof w:val="0"/>
          <w:sz w:val="24"/>
          <w:szCs w:val="24"/>
          <w:lang w:val="en-GB"/>
        </w:rPr>
        <w:t>s</w:t>
      </w:r>
      <w:r w:rsidRPr="2C9A63FF" w:rsidR="2E24C83C">
        <w:rPr>
          <w:rFonts w:ascii="Aptos" w:hAnsi="Aptos" w:eastAsia="Aptos" w:cs="Aptos"/>
          <w:noProof w:val="0"/>
          <w:sz w:val="24"/>
          <w:szCs w:val="24"/>
          <w:lang w:val="en-GB"/>
        </w:rPr>
        <w:t xml:space="preserve">e </w:t>
      </w:r>
      <w:r w:rsidRPr="2C9A63FF" w:rsidR="3900BCDF">
        <w:rPr>
          <w:rFonts w:ascii="Aptos" w:hAnsi="Aptos" w:eastAsia="Aptos" w:cs="Aptos"/>
          <w:noProof w:val="0"/>
          <w:sz w:val="24"/>
          <w:szCs w:val="24"/>
          <w:lang w:val="en-GB"/>
        </w:rPr>
        <w:t>the customer service as in how long they can go on a bed for</w:t>
      </w:r>
      <w:r w:rsidRPr="2C9A63FF" w:rsidR="2E24C83C">
        <w:rPr>
          <w:rFonts w:ascii="Aptos" w:hAnsi="Aptos" w:eastAsia="Aptos" w:cs="Aptos"/>
          <w:noProof w:val="0"/>
          <w:sz w:val="24"/>
          <w:szCs w:val="24"/>
          <w:lang w:val="en-GB"/>
        </w:rPr>
        <w:t>. Company policies and procedures, including staff handbooks</w:t>
      </w:r>
      <w:r w:rsidRPr="2C9A63FF" w:rsidR="5A412AB6">
        <w:rPr>
          <w:rFonts w:ascii="Aptos" w:hAnsi="Aptos" w:eastAsia="Aptos" w:cs="Aptos"/>
          <w:noProof w:val="0"/>
          <w:sz w:val="24"/>
          <w:szCs w:val="24"/>
          <w:lang w:val="en-GB"/>
        </w:rPr>
        <w:t xml:space="preserve"> which they can go back and fore to check </w:t>
      </w:r>
      <w:r w:rsidRPr="2C9A63FF" w:rsidR="0E4493A7">
        <w:rPr>
          <w:rFonts w:ascii="Aptos" w:hAnsi="Aptos" w:eastAsia="Aptos" w:cs="Aptos"/>
          <w:noProof w:val="0"/>
          <w:sz w:val="24"/>
          <w:szCs w:val="24"/>
          <w:lang w:val="en-GB"/>
        </w:rPr>
        <w:t>Policys</w:t>
      </w:r>
      <w:r w:rsidRPr="2C9A63FF" w:rsidR="5A412AB6">
        <w:rPr>
          <w:rFonts w:ascii="Aptos" w:hAnsi="Aptos" w:eastAsia="Aptos" w:cs="Aptos"/>
          <w:noProof w:val="0"/>
          <w:sz w:val="24"/>
          <w:szCs w:val="24"/>
          <w:lang w:val="en-GB"/>
        </w:rPr>
        <w:t xml:space="preserve"> </w:t>
      </w:r>
      <w:r w:rsidRPr="2C9A63FF" w:rsidR="58B381BA">
        <w:rPr>
          <w:rFonts w:ascii="Aptos" w:hAnsi="Aptos" w:eastAsia="Aptos" w:cs="Aptos"/>
          <w:noProof w:val="0"/>
          <w:sz w:val="24"/>
          <w:szCs w:val="24"/>
          <w:lang w:val="en-GB"/>
        </w:rPr>
        <w:t>and tanning</w:t>
      </w:r>
      <w:r w:rsidRPr="2C9A63FF" w:rsidR="2E24C83C">
        <w:rPr>
          <w:rFonts w:ascii="Aptos" w:hAnsi="Aptos" w:eastAsia="Aptos" w:cs="Aptos"/>
          <w:noProof w:val="0"/>
          <w:sz w:val="24"/>
          <w:szCs w:val="24"/>
          <w:lang w:val="en-GB"/>
        </w:rPr>
        <w:t xml:space="preserve"> safety guidelines, and hygiene </w:t>
      </w:r>
      <w:r w:rsidRPr="2C9A63FF" w:rsidR="11AF2AAE">
        <w:rPr>
          <w:rFonts w:ascii="Aptos" w:hAnsi="Aptos" w:eastAsia="Aptos" w:cs="Aptos"/>
          <w:noProof w:val="0"/>
          <w:sz w:val="24"/>
          <w:szCs w:val="24"/>
          <w:lang w:val="en-GB"/>
        </w:rPr>
        <w:t>rules</w:t>
      </w:r>
      <w:r w:rsidRPr="2C9A63FF" w:rsidR="2E24C83C">
        <w:rPr>
          <w:rFonts w:ascii="Aptos" w:hAnsi="Aptos" w:eastAsia="Aptos" w:cs="Aptos"/>
          <w:noProof w:val="0"/>
          <w:sz w:val="24"/>
          <w:szCs w:val="24"/>
          <w:lang w:val="en-GB"/>
        </w:rPr>
        <w:t xml:space="preserve">, ensure consistency across all </w:t>
      </w:r>
      <w:r w:rsidRPr="2C9A63FF" w:rsidR="2F1E3075">
        <w:rPr>
          <w:rFonts w:ascii="Aptos" w:hAnsi="Aptos" w:eastAsia="Aptos" w:cs="Aptos"/>
          <w:noProof w:val="0"/>
          <w:sz w:val="24"/>
          <w:szCs w:val="24"/>
          <w:lang w:val="en-GB"/>
        </w:rPr>
        <w:t>salons</w:t>
      </w:r>
      <w:r w:rsidRPr="2C9A63FF" w:rsidR="2E24C83C">
        <w:rPr>
          <w:rFonts w:ascii="Aptos" w:hAnsi="Aptos" w:eastAsia="Aptos" w:cs="Aptos"/>
          <w:noProof w:val="0"/>
          <w:sz w:val="24"/>
          <w:szCs w:val="24"/>
          <w:lang w:val="en-GB"/>
        </w:rPr>
        <w:t xml:space="preserve">. </w:t>
      </w:r>
      <w:r w:rsidRPr="2C9A63FF" w:rsidR="30DAF56C">
        <w:rPr>
          <w:rFonts w:ascii="Aptos" w:hAnsi="Aptos" w:eastAsia="Aptos" w:cs="Aptos"/>
          <w:noProof w:val="0"/>
          <w:sz w:val="24"/>
          <w:szCs w:val="24"/>
          <w:lang w:val="en-GB"/>
        </w:rPr>
        <w:t xml:space="preserve">Employees </w:t>
      </w:r>
      <w:r w:rsidRPr="2C9A63FF" w:rsidR="30DAF56C">
        <w:rPr>
          <w:rFonts w:ascii="Aptos" w:hAnsi="Aptos" w:eastAsia="Aptos" w:cs="Aptos"/>
          <w:noProof w:val="0"/>
          <w:sz w:val="24"/>
          <w:szCs w:val="24"/>
          <w:lang w:val="en-GB"/>
        </w:rPr>
        <w:t xml:space="preserve">have </w:t>
      </w:r>
      <w:r w:rsidRPr="2C9A63FF" w:rsidR="30DAF56C">
        <w:rPr>
          <w:rFonts w:ascii="Aptos" w:hAnsi="Aptos" w:eastAsia="Aptos" w:cs="Aptos"/>
          <w:noProof w:val="0"/>
          <w:sz w:val="24"/>
          <w:szCs w:val="24"/>
          <w:lang w:val="en-GB"/>
        </w:rPr>
        <w:t>a</w:t>
      </w:r>
      <w:r w:rsidRPr="2C9A63FF" w:rsidR="630A9687">
        <w:rPr>
          <w:rFonts w:ascii="Aptos" w:hAnsi="Aptos" w:eastAsia="Aptos" w:cs="Aptos"/>
          <w:noProof w:val="0"/>
          <w:sz w:val="24"/>
          <w:szCs w:val="24"/>
          <w:lang w:val="en-GB"/>
        </w:rPr>
        <w:t xml:space="preserve"> great</w:t>
      </w:r>
      <w:r w:rsidRPr="2C9A63FF" w:rsidR="2E24C83C">
        <w:rPr>
          <w:rFonts w:ascii="Aptos" w:hAnsi="Aptos" w:eastAsia="Aptos" w:cs="Aptos"/>
          <w:noProof w:val="0"/>
          <w:sz w:val="24"/>
          <w:szCs w:val="24"/>
          <w:lang w:val="en-GB"/>
        </w:rPr>
        <w:t xml:space="preserve"> experience</w:t>
      </w:r>
      <w:r w:rsidRPr="2C9A63FF" w:rsidR="2E24C83C">
        <w:rPr>
          <w:rFonts w:ascii="Aptos" w:hAnsi="Aptos" w:eastAsia="Aptos" w:cs="Aptos"/>
          <w:noProof w:val="0"/>
          <w:sz w:val="24"/>
          <w:szCs w:val="24"/>
          <w:lang w:val="en-GB"/>
        </w:rPr>
        <w:t xml:space="preserve"> from working with customers, handling salon operations, and solving daily challenges. Training materials, including online courses and hands</w:t>
      </w:r>
      <w:r w:rsidRPr="2C9A63FF" w:rsidR="27D8B8E4">
        <w:rPr>
          <w:rFonts w:ascii="Aptos" w:hAnsi="Aptos" w:eastAsia="Aptos" w:cs="Aptos"/>
          <w:noProof w:val="0"/>
          <w:sz w:val="24"/>
          <w:szCs w:val="24"/>
          <w:lang w:val="en-GB"/>
        </w:rPr>
        <w:t xml:space="preserve"> </w:t>
      </w:r>
      <w:r w:rsidRPr="2C9A63FF" w:rsidR="2E24C83C">
        <w:rPr>
          <w:rFonts w:ascii="Aptos" w:hAnsi="Aptos" w:eastAsia="Aptos" w:cs="Aptos"/>
          <w:noProof w:val="0"/>
          <w:sz w:val="24"/>
          <w:szCs w:val="24"/>
          <w:lang w:val="en-GB"/>
        </w:rPr>
        <w:t xml:space="preserve">on guidance, help </w:t>
      </w:r>
      <w:r w:rsidRPr="2C9A63FF" w:rsidR="2E24C83C">
        <w:rPr>
          <w:rFonts w:ascii="Aptos" w:hAnsi="Aptos" w:eastAsia="Aptos" w:cs="Aptos"/>
          <w:noProof w:val="0"/>
          <w:sz w:val="24"/>
          <w:szCs w:val="24"/>
          <w:lang w:val="en-GB"/>
        </w:rPr>
        <w:t>new staff</w:t>
      </w:r>
      <w:r w:rsidRPr="2C9A63FF" w:rsidR="2E24C83C">
        <w:rPr>
          <w:rFonts w:ascii="Aptos" w:hAnsi="Aptos" w:eastAsia="Aptos" w:cs="Aptos"/>
          <w:noProof w:val="0"/>
          <w:sz w:val="24"/>
          <w:szCs w:val="24"/>
          <w:lang w:val="en-GB"/>
        </w:rPr>
        <w:t xml:space="preserve"> learn customer service, tanning equipment use, and sales t</w:t>
      </w:r>
      <w:r w:rsidRPr="2C9A63FF" w:rsidR="6DBD99A8">
        <w:rPr>
          <w:rFonts w:ascii="Aptos" w:hAnsi="Aptos" w:eastAsia="Aptos" w:cs="Aptos"/>
          <w:noProof w:val="0"/>
          <w:sz w:val="24"/>
          <w:szCs w:val="24"/>
          <w:lang w:val="en-GB"/>
        </w:rPr>
        <w:t>actics</w:t>
      </w:r>
      <w:r w:rsidRPr="2C9A63FF" w:rsidR="2E24C83C">
        <w:rPr>
          <w:rFonts w:ascii="Aptos" w:hAnsi="Aptos" w:eastAsia="Aptos" w:cs="Aptos"/>
          <w:noProof w:val="0"/>
          <w:sz w:val="24"/>
          <w:szCs w:val="24"/>
          <w:lang w:val="en-GB"/>
        </w:rPr>
        <w:t>. Customer feedback is collected regularly to improve service, covering aspects like staff interactions, wait times, and overall satisfaction. Internal communication through group chats and emails allows teams to share updates, advice, and best practices efficiently.</w:t>
      </w:r>
    </w:p>
    <w:p w:rsidR="06AC443A" w:rsidP="296BFF17" w:rsidRDefault="06AC443A" w14:paraId="15C863D9" w14:textId="0C570F22">
      <w:pPr>
        <w:pStyle w:val="Heading2"/>
        <w:rPr>
          <w:rFonts w:ascii="Aptos" w:hAnsi="Aptos" w:eastAsia="Aptos" w:cs="Aptos"/>
          <w:noProof w:val="0"/>
          <w:sz w:val="24"/>
          <w:szCs w:val="24"/>
          <w:lang w:val="en-GB"/>
        </w:rPr>
      </w:pPr>
    </w:p>
    <w:tbl>
      <w:tblPr>
        <w:tblStyle w:val="TableGrid"/>
        <w:tblW w:w="0" w:type="auto"/>
        <w:tblLayout w:type="fixed"/>
        <w:tblLook w:val="06A0" w:firstRow="1" w:lastRow="0" w:firstColumn="1" w:lastColumn="0" w:noHBand="1" w:noVBand="1"/>
      </w:tblPr>
      <w:tblGrid>
        <w:gridCol w:w="2250"/>
        <w:gridCol w:w="2258"/>
        <w:gridCol w:w="2254"/>
        <w:gridCol w:w="2254"/>
      </w:tblGrid>
      <w:tr w:rsidR="2C9A63FF" w:rsidTr="296BFF17" w14:paraId="71551703">
        <w:trPr>
          <w:trHeight w:val="300"/>
        </w:trPr>
        <w:tc>
          <w:tcPr>
            <w:tcW w:w="2250" w:type="dxa"/>
            <w:tcMar/>
          </w:tcPr>
          <w:p w:rsidR="6F51E8AB" w:rsidP="2C9A63FF" w:rsidRDefault="6F51E8AB" w14:paraId="008AAF69" w14:textId="58A76C53">
            <w:pPr>
              <w:pStyle w:val="Heading2"/>
              <w:rPr>
                <w:b w:val="1"/>
                <w:bCs w:val="1"/>
                <w:noProof w:val="0"/>
                <w:sz w:val="28"/>
                <w:szCs w:val="28"/>
                <w:lang w:val="en-GB"/>
              </w:rPr>
            </w:pPr>
            <w:bookmarkStart w:name="_Toc389966651" w:id="38948446"/>
            <w:bookmarkStart w:name="_Toc166750664" w:id="897871545"/>
            <w:r w:rsidRPr="296BFF17" w:rsidR="21FF397B">
              <w:rPr>
                <w:b w:val="1"/>
                <w:bCs w:val="1"/>
                <w:noProof w:val="0"/>
                <w:sz w:val="28"/>
                <w:szCs w:val="28"/>
                <w:lang w:val="en-GB"/>
              </w:rPr>
              <w:t xml:space="preserve">Knowledge </w:t>
            </w:r>
            <w:r w:rsidRPr="296BFF17" w:rsidR="21FF397B">
              <w:rPr>
                <w:b w:val="1"/>
                <w:bCs w:val="1"/>
                <w:noProof w:val="0"/>
                <w:sz w:val="28"/>
                <w:szCs w:val="28"/>
                <w:lang w:val="en-GB"/>
              </w:rPr>
              <w:t>category</w:t>
            </w:r>
            <w:bookmarkEnd w:id="38948446"/>
            <w:bookmarkEnd w:id="897871545"/>
            <w:r w:rsidRPr="296BFF17" w:rsidR="21FF397B">
              <w:rPr>
                <w:b w:val="1"/>
                <w:bCs w:val="1"/>
                <w:noProof w:val="0"/>
                <w:sz w:val="28"/>
                <w:szCs w:val="28"/>
                <w:lang w:val="en-GB"/>
              </w:rPr>
              <w:t xml:space="preserve"> </w:t>
            </w:r>
          </w:p>
        </w:tc>
        <w:tc>
          <w:tcPr>
            <w:tcW w:w="2258" w:type="dxa"/>
            <w:tcMar/>
          </w:tcPr>
          <w:p w:rsidR="6F51E8AB" w:rsidP="2C9A63FF" w:rsidRDefault="6F51E8AB" w14:paraId="75C82381" w14:textId="62F0E1D4">
            <w:pPr>
              <w:pStyle w:val="Heading2"/>
              <w:rPr>
                <w:b w:val="1"/>
                <w:bCs w:val="1"/>
                <w:noProof w:val="0"/>
                <w:sz w:val="28"/>
                <w:szCs w:val="28"/>
                <w:lang w:val="en-GB"/>
              </w:rPr>
            </w:pPr>
            <w:bookmarkStart w:name="_Toc1779605759" w:id="1835989514"/>
            <w:bookmarkStart w:name="_Toc491494211" w:id="1757638784"/>
            <w:r w:rsidRPr="296BFF17" w:rsidR="21FF397B">
              <w:rPr>
                <w:b w:val="1"/>
                <w:bCs w:val="1"/>
                <w:noProof w:val="0"/>
                <w:sz w:val="28"/>
                <w:szCs w:val="28"/>
                <w:lang w:val="en-GB"/>
              </w:rPr>
              <w:t>Type</w:t>
            </w:r>
            <w:bookmarkEnd w:id="1835989514"/>
            <w:bookmarkEnd w:id="1757638784"/>
          </w:p>
        </w:tc>
        <w:tc>
          <w:tcPr>
            <w:tcW w:w="2254" w:type="dxa"/>
            <w:tcMar/>
          </w:tcPr>
          <w:p w:rsidR="6F51E8AB" w:rsidP="2C9A63FF" w:rsidRDefault="6F51E8AB" w14:paraId="1DE099BB" w14:textId="721EF743">
            <w:pPr>
              <w:pStyle w:val="Heading2"/>
              <w:rPr>
                <w:b w:val="1"/>
                <w:bCs w:val="1"/>
                <w:noProof w:val="0"/>
                <w:sz w:val="28"/>
                <w:szCs w:val="28"/>
                <w:lang w:val="en-GB"/>
              </w:rPr>
            </w:pPr>
            <w:bookmarkStart w:name="_Toc1805237721" w:id="1439185830"/>
            <w:bookmarkStart w:name="_Toc2083384083" w:id="821836104"/>
            <w:r w:rsidRPr="296BFF17" w:rsidR="21FF397B">
              <w:rPr>
                <w:b w:val="1"/>
                <w:bCs w:val="1"/>
                <w:noProof w:val="0"/>
                <w:sz w:val="28"/>
                <w:szCs w:val="28"/>
                <w:lang w:val="en-GB"/>
              </w:rPr>
              <w:t>Description</w:t>
            </w:r>
            <w:bookmarkEnd w:id="1439185830"/>
            <w:bookmarkEnd w:id="821836104"/>
          </w:p>
        </w:tc>
        <w:tc>
          <w:tcPr>
            <w:tcW w:w="2254" w:type="dxa"/>
            <w:tcMar/>
          </w:tcPr>
          <w:p w:rsidR="6F51E8AB" w:rsidP="2C9A63FF" w:rsidRDefault="6F51E8AB" w14:paraId="34F5946F" w14:textId="0EBFB835">
            <w:pPr>
              <w:pStyle w:val="Heading2"/>
              <w:rPr>
                <w:b w:val="1"/>
                <w:bCs w:val="1"/>
                <w:noProof w:val="0"/>
                <w:sz w:val="28"/>
                <w:szCs w:val="28"/>
                <w:lang w:val="en-GB"/>
              </w:rPr>
            </w:pPr>
            <w:bookmarkStart w:name="_Toc706270505" w:id="605946808"/>
            <w:bookmarkStart w:name="_Toc1826680384" w:id="1889530201"/>
            <w:r w:rsidRPr="296BFF17" w:rsidR="21FF397B">
              <w:rPr>
                <w:b w:val="1"/>
                <w:bCs w:val="1"/>
                <w:noProof w:val="0"/>
                <w:sz w:val="28"/>
                <w:szCs w:val="28"/>
                <w:lang w:val="en-GB"/>
              </w:rPr>
              <w:t>Lextan</w:t>
            </w:r>
            <w:r w:rsidRPr="296BFF17" w:rsidR="21FF397B">
              <w:rPr>
                <w:b w:val="1"/>
                <w:bCs w:val="1"/>
                <w:noProof w:val="0"/>
                <w:sz w:val="28"/>
                <w:szCs w:val="28"/>
                <w:lang w:val="en-GB"/>
              </w:rPr>
              <w:t xml:space="preserve"> </w:t>
            </w:r>
            <w:r w:rsidRPr="296BFF17" w:rsidR="21FF397B">
              <w:rPr>
                <w:b w:val="1"/>
                <w:bCs w:val="1"/>
                <w:noProof w:val="0"/>
                <w:sz w:val="28"/>
                <w:szCs w:val="28"/>
                <w:lang w:val="en-GB"/>
              </w:rPr>
              <w:t>example</w:t>
            </w:r>
            <w:bookmarkEnd w:id="605946808"/>
            <w:bookmarkEnd w:id="1889530201"/>
            <w:r w:rsidRPr="296BFF17" w:rsidR="21FF397B">
              <w:rPr>
                <w:b w:val="1"/>
                <w:bCs w:val="1"/>
                <w:noProof w:val="0"/>
                <w:sz w:val="28"/>
                <w:szCs w:val="28"/>
                <w:lang w:val="en-GB"/>
              </w:rPr>
              <w:t xml:space="preserve"> </w:t>
            </w:r>
          </w:p>
        </w:tc>
      </w:tr>
      <w:tr w:rsidR="2C9A63FF" w:rsidTr="296BFF17" w14:paraId="074955C4">
        <w:trPr>
          <w:trHeight w:val="300"/>
        </w:trPr>
        <w:tc>
          <w:tcPr>
            <w:tcW w:w="2250" w:type="dxa"/>
            <w:tcMar/>
          </w:tcPr>
          <w:p w:rsidR="6F51E8AB" w:rsidRDefault="6F51E8AB" w14:paraId="78600EA2" w14:textId="327DF157">
            <w:r w:rsidRPr="2C9A63FF" w:rsidR="6F51E8AB">
              <w:rPr>
                <w:noProof w:val="0"/>
                <w:lang w:val="en-GB"/>
              </w:rPr>
              <w:t>Format</w:t>
            </w:r>
          </w:p>
        </w:tc>
        <w:tc>
          <w:tcPr>
            <w:tcW w:w="2258" w:type="dxa"/>
            <w:tcMar/>
          </w:tcPr>
          <w:p w:rsidR="6F51E8AB" w:rsidRDefault="6F51E8AB" w14:paraId="36C9E8F5" w14:textId="22FD8AAE">
            <w:r w:rsidRPr="2C9A63FF" w:rsidR="6F51E8AB">
              <w:rPr>
                <w:noProof w:val="0"/>
                <w:lang w:val="en-GB"/>
              </w:rPr>
              <w:t>Explicit</w:t>
            </w:r>
          </w:p>
        </w:tc>
        <w:tc>
          <w:tcPr>
            <w:tcW w:w="2254" w:type="dxa"/>
            <w:tcMar/>
          </w:tcPr>
          <w:p w:rsidR="6F51E8AB" w:rsidRDefault="6F51E8AB" w14:paraId="68A05C4C" w14:textId="6A4CC491">
            <w:r w:rsidRPr="2C9A63FF" w:rsidR="6F51E8AB">
              <w:rPr>
                <w:noProof w:val="0"/>
                <w:lang w:val="en-GB"/>
              </w:rPr>
              <w:t>Clearly documented knowledge that is easy to share.</w:t>
            </w:r>
          </w:p>
        </w:tc>
        <w:tc>
          <w:tcPr>
            <w:tcW w:w="2254" w:type="dxa"/>
            <w:tcMar/>
          </w:tcPr>
          <w:p w:rsidR="6F51E8AB" w:rsidRDefault="6F51E8AB" w14:paraId="0F1BDCA3" w14:textId="71CFF0E2">
            <w:r w:rsidRPr="2C9A63FF" w:rsidR="6F51E8AB">
              <w:rPr>
                <w:noProof w:val="0"/>
                <w:lang w:val="en-GB"/>
              </w:rPr>
              <w:t>Employee handbooks, tanning safety guidelines, online training courses.</w:t>
            </w:r>
          </w:p>
        </w:tc>
      </w:tr>
      <w:tr w:rsidR="2C9A63FF" w:rsidTr="296BFF17" w14:paraId="44239C64">
        <w:trPr>
          <w:trHeight w:val="300"/>
        </w:trPr>
        <w:tc>
          <w:tcPr>
            <w:tcW w:w="2250" w:type="dxa"/>
            <w:tcMar/>
          </w:tcPr>
          <w:p w:rsidR="2C9A63FF" w:rsidP="2C9A63FF" w:rsidRDefault="2C9A63FF" w14:paraId="13263EEA" w14:textId="5E410475">
            <w:pPr>
              <w:pStyle w:val="Heading2"/>
              <w:rPr>
                <w:b w:val="1"/>
                <w:bCs w:val="1"/>
                <w:noProof w:val="0"/>
                <w:sz w:val="28"/>
                <w:szCs w:val="28"/>
                <w:lang w:val="en-GB"/>
              </w:rPr>
            </w:pPr>
          </w:p>
        </w:tc>
        <w:tc>
          <w:tcPr>
            <w:tcW w:w="2258" w:type="dxa"/>
            <w:tcMar/>
          </w:tcPr>
          <w:p w:rsidR="6F51E8AB" w:rsidRDefault="6F51E8AB" w14:paraId="10E4951A" w14:textId="68C38BE3">
            <w:r w:rsidRPr="2C9A63FF" w:rsidR="6F51E8AB">
              <w:rPr>
                <w:noProof w:val="0"/>
                <w:lang w:val="en-GB"/>
              </w:rPr>
              <w:t>Tacit</w:t>
            </w:r>
          </w:p>
        </w:tc>
        <w:tc>
          <w:tcPr>
            <w:tcW w:w="2254" w:type="dxa"/>
            <w:tcMar/>
          </w:tcPr>
          <w:p w:rsidR="6F51E8AB" w:rsidRDefault="6F51E8AB" w14:paraId="2CD3295E" w14:textId="52206655">
            <w:r w:rsidRPr="2C9A63FF" w:rsidR="6F51E8AB">
              <w:rPr>
                <w:noProof w:val="0"/>
                <w:lang w:val="en-GB"/>
              </w:rPr>
              <w:t>Personal know how gained through experience, difficult to document.</w:t>
            </w:r>
          </w:p>
        </w:tc>
        <w:tc>
          <w:tcPr>
            <w:tcW w:w="2254" w:type="dxa"/>
            <w:tcMar/>
          </w:tcPr>
          <w:p w:rsidR="6F51E8AB" w:rsidRDefault="6F51E8AB" w14:paraId="6D2728A2" w14:textId="6C7BA799">
            <w:r w:rsidRPr="2C9A63FF" w:rsidR="6F51E8AB">
              <w:rPr>
                <w:noProof w:val="0"/>
                <w:lang w:val="en-GB"/>
              </w:rPr>
              <w:t>An experienced staff member knowing how to calm a nervous customer.</w:t>
            </w:r>
          </w:p>
        </w:tc>
      </w:tr>
      <w:tr w:rsidR="2C9A63FF" w:rsidTr="296BFF17" w14:paraId="7085BE67">
        <w:trPr>
          <w:trHeight w:val="300"/>
        </w:trPr>
        <w:tc>
          <w:tcPr>
            <w:tcW w:w="2250" w:type="dxa"/>
            <w:tcMar/>
          </w:tcPr>
          <w:p w:rsidR="6F51E8AB" w:rsidP="2C9A63FF" w:rsidRDefault="6F51E8AB" w14:paraId="31588AE1" w14:textId="1637F29B">
            <w:pPr>
              <w:rPr>
                <w:rFonts w:ascii="Aptos" w:hAnsi="Aptos" w:eastAsia="Aptos" w:cs="Aptos"/>
                <w:noProof w:val="0"/>
                <w:sz w:val="24"/>
                <w:szCs w:val="24"/>
                <w:lang w:val="en-GB"/>
              </w:rPr>
            </w:pPr>
            <w:r w:rsidRPr="2C9A63FF" w:rsidR="6F51E8AB">
              <w:rPr>
                <w:rFonts w:ascii="Aptos" w:hAnsi="Aptos" w:eastAsia="Aptos" w:cs="Aptos"/>
                <w:noProof w:val="0"/>
                <w:sz w:val="24"/>
                <w:szCs w:val="24"/>
                <w:lang w:val="en-GB"/>
              </w:rPr>
              <w:t>Ownership</w:t>
            </w:r>
          </w:p>
        </w:tc>
        <w:tc>
          <w:tcPr>
            <w:tcW w:w="2258" w:type="dxa"/>
            <w:tcMar/>
          </w:tcPr>
          <w:p w:rsidR="6F51E8AB" w:rsidRDefault="6F51E8AB" w14:paraId="53BEA01F" w14:textId="200C831E">
            <w:r w:rsidRPr="2C9A63FF" w:rsidR="6F51E8AB">
              <w:rPr>
                <w:noProof w:val="0"/>
                <w:lang w:val="en-GB"/>
              </w:rPr>
              <w:t>Individual</w:t>
            </w:r>
          </w:p>
        </w:tc>
        <w:tc>
          <w:tcPr>
            <w:tcW w:w="2254" w:type="dxa"/>
            <w:tcMar/>
          </w:tcPr>
          <w:p w:rsidR="6F51E8AB" w:rsidRDefault="6F51E8AB" w14:paraId="411BEE48" w14:textId="038589CF">
            <w:r w:rsidRPr="2C9A63FF" w:rsidR="6F51E8AB">
              <w:rPr>
                <w:noProof w:val="0"/>
                <w:lang w:val="en-GB"/>
              </w:rPr>
              <w:t>Knowledge held by a specific person.</w:t>
            </w:r>
          </w:p>
        </w:tc>
        <w:tc>
          <w:tcPr>
            <w:tcW w:w="2254" w:type="dxa"/>
            <w:tcMar/>
          </w:tcPr>
          <w:p w:rsidR="6F51E8AB" w:rsidRDefault="6F51E8AB" w14:paraId="70D865C5" w14:textId="011B1592">
            <w:r w:rsidRPr="2C9A63FF" w:rsidR="6F51E8AB">
              <w:rPr>
                <w:noProof w:val="0"/>
                <w:lang w:val="en-GB"/>
              </w:rPr>
              <w:t>A staff member’s personal way for upselling products.</w:t>
            </w:r>
          </w:p>
        </w:tc>
      </w:tr>
      <w:tr w:rsidR="2C9A63FF" w:rsidTr="296BFF17" w14:paraId="792FB178">
        <w:trPr>
          <w:trHeight w:val="300"/>
        </w:trPr>
        <w:tc>
          <w:tcPr>
            <w:tcW w:w="2250" w:type="dxa"/>
            <w:tcMar/>
          </w:tcPr>
          <w:p w:rsidR="2C9A63FF" w:rsidP="2C9A63FF" w:rsidRDefault="2C9A63FF" w14:paraId="1DDF2606" w14:textId="1B47559E">
            <w:pPr>
              <w:rPr>
                <w:rFonts w:ascii="Aptos" w:hAnsi="Aptos" w:eastAsia="Aptos" w:cs="Aptos"/>
                <w:noProof w:val="0"/>
                <w:sz w:val="24"/>
                <w:szCs w:val="24"/>
                <w:lang w:val="en-GB"/>
              </w:rPr>
            </w:pPr>
          </w:p>
        </w:tc>
        <w:tc>
          <w:tcPr>
            <w:tcW w:w="2258" w:type="dxa"/>
            <w:tcMar/>
          </w:tcPr>
          <w:p w:rsidR="6F51E8AB" w:rsidRDefault="6F51E8AB" w14:paraId="2A050D23" w14:textId="4B122DDE">
            <w:r w:rsidRPr="2C9A63FF" w:rsidR="6F51E8AB">
              <w:rPr>
                <w:rFonts w:ascii="Aptos" w:hAnsi="Aptos" w:eastAsia="Aptos" w:cs="Aptos"/>
                <w:noProof w:val="0"/>
                <w:sz w:val="24"/>
                <w:szCs w:val="24"/>
                <w:lang w:val="en-GB"/>
              </w:rPr>
              <w:t>External</w:t>
            </w:r>
          </w:p>
          <w:p w:rsidR="2C9A63FF" w:rsidP="2C9A63FF" w:rsidRDefault="2C9A63FF" w14:paraId="1631BD53" w14:textId="6C133739">
            <w:pPr>
              <w:rPr>
                <w:noProof w:val="0"/>
                <w:lang w:val="en-GB"/>
              </w:rPr>
            </w:pPr>
          </w:p>
        </w:tc>
        <w:tc>
          <w:tcPr>
            <w:tcW w:w="2254" w:type="dxa"/>
            <w:tcMar/>
          </w:tcPr>
          <w:p w:rsidR="6F51E8AB" w:rsidRDefault="6F51E8AB" w14:paraId="3F8D797F" w14:textId="215D1C3F">
            <w:r w:rsidRPr="2C9A63FF" w:rsidR="6F51E8AB">
              <w:rPr>
                <w:noProof w:val="0"/>
                <w:lang w:val="en-GB"/>
              </w:rPr>
              <w:t>Knowledge coming from outside the organisation.</w:t>
            </w:r>
          </w:p>
          <w:p w:rsidR="2C9A63FF" w:rsidP="2C9A63FF" w:rsidRDefault="2C9A63FF" w14:paraId="03EB32D2" w14:textId="04478E93">
            <w:pPr>
              <w:pStyle w:val="Normal"/>
              <w:rPr>
                <w:noProof w:val="0"/>
                <w:lang w:val="en-GB"/>
              </w:rPr>
            </w:pPr>
          </w:p>
        </w:tc>
        <w:tc>
          <w:tcPr>
            <w:tcW w:w="2254" w:type="dxa"/>
            <w:tcMar/>
          </w:tcPr>
          <w:p w:rsidR="6F51E8AB" w:rsidRDefault="6F51E8AB" w14:paraId="30616613" w14:textId="0750F045">
            <w:r w:rsidRPr="2C9A63FF" w:rsidR="6F51E8AB">
              <w:rPr>
                <w:noProof w:val="0"/>
                <w:lang w:val="en-GB"/>
              </w:rPr>
              <w:t>Government regulations (e.g., GDPR), supplier training, industry best practices.</w:t>
            </w:r>
          </w:p>
        </w:tc>
      </w:tr>
    </w:tbl>
    <w:p w:rsidR="2C9A63FF" w:rsidP="2C9A63FF" w:rsidRDefault="2C9A63FF" w14:paraId="376A636C" w14:textId="2F41EC3E">
      <w:pPr>
        <w:pStyle w:val="Normal"/>
        <w:rPr>
          <w:noProof w:val="0"/>
          <w:lang w:val="en-GB"/>
        </w:rPr>
      </w:pPr>
    </w:p>
    <w:p xmlns:wp14="http://schemas.microsoft.com/office/word/2010/wordml" w:rsidP="321B45FC" wp14:paraId="0BE00C4E" wp14:textId="34D9B350">
      <w:pPr>
        <w:pStyle w:val="Heading2"/>
        <w:rPr>
          <w:rFonts w:ascii="Aptos" w:hAnsi="Aptos" w:eastAsia="Aptos" w:cs="Aptos"/>
          <w:b w:val="0"/>
          <w:bCs w:val="0"/>
          <w:noProof w:val="0"/>
          <w:sz w:val="24"/>
          <w:szCs w:val="24"/>
          <w:lang w:val="en-GB"/>
        </w:rPr>
      </w:pPr>
      <w:bookmarkStart w:name="_Toc188934667" w:id="308211322"/>
      <w:bookmarkStart w:name="_Toc1342477209" w:id="788778015"/>
      <w:r w:rsidRPr="296BFF17" w:rsidR="5649C10D">
        <w:rPr>
          <w:rFonts w:ascii="Aptos" w:hAnsi="Aptos" w:eastAsia="Aptos" w:cs="Aptos"/>
          <w:b w:val="0"/>
          <w:bCs w:val="0"/>
          <w:noProof w:val="0"/>
          <w:sz w:val="36"/>
          <w:szCs w:val="36"/>
          <w:lang w:val="en-GB"/>
        </w:rPr>
        <w:t>Developing Key Performance Indicators (KPIs)</w:t>
      </w:r>
      <w:bookmarkEnd w:id="308211322"/>
      <w:bookmarkEnd w:id="788778015"/>
      <w:r w:rsidRPr="296BFF17" w:rsidR="5649C10D">
        <w:rPr>
          <w:rFonts w:ascii="Aptos" w:hAnsi="Aptos" w:eastAsia="Aptos" w:cs="Aptos"/>
          <w:b w:val="0"/>
          <w:bCs w:val="0"/>
          <w:noProof w:val="0"/>
          <w:sz w:val="36"/>
          <w:szCs w:val="36"/>
          <w:lang w:val="en-GB"/>
        </w:rPr>
        <w:t xml:space="preserve"> </w:t>
      </w:r>
    </w:p>
    <w:p xmlns:wp14="http://schemas.microsoft.com/office/word/2010/wordml" w:rsidP="59275806" wp14:paraId="67D46F69" wp14:textId="19845DF7">
      <w:pPr>
        <w:pStyle w:val="Heading3"/>
        <w:spacing w:before="281" w:beforeAutospacing="off" w:after="281" w:afterAutospacing="off"/>
        <w:rPr>
          <w:rFonts w:ascii="Aptos" w:hAnsi="Aptos" w:eastAsia="Aptos" w:cs="Aptos"/>
          <w:b w:val="0"/>
          <w:bCs w:val="0"/>
          <w:noProof w:val="0"/>
          <w:sz w:val="28"/>
          <w:szCs w:val="28"/>
          <w:lang w:val="en-GB"/>
        </w:rPr>
      </w:pPr>
      <w:bookmarkStart w:name="_Toc980058183" w:id="1510684900"/>
      <w:bookmarkStart w:name="_Toc1566344772" w:id="748192702"/>
      <w:r w:rsidRPr="296BFF17" w:rsidR="5649C10D">
        <w:rPr>
          <w:rFonts w:ascii="Aptos" w:hAnsi="Aptos" w:eastAsia="Aptos" w:cs="Aptos"/>
          <w:b w:val="0"/>
          <w:bCs w:val="0"/>
          <w:noProof w:val="0"/>
          <w:sz w:val="28"/>
          <w:szCs w:val="28"/>
          <w:lang w:val="en-GB"/>
        </w:rPr>
        <w:t>Identifying</w:t>
      </w:r>
      <w:r w:rsidRPr="296BFF17" w:rsidR="5649C10D">
        <w:rPr>
          <w:rFonts w:ascii="Aptos" w:hAnsi="Aptos" w:eastAsia="Aptos" w:cs="Aptos"/>
          <w:b w:val="0"/>
          <w:bCs w:val="0"/>
          <w:noProof w:val="0"/>
          <w:sz w:val="28"/>
          <w:szCs w:val="28"/>
          <w:lang w:val="en-GB"/>
        </w:rPr>
        <w:t xml:space="preserve"> Information Requirements</w:t>
      </w:r>
      <w:bookmarkEnd w:id="1510684900"/>
      <w:bookmarkEnd w:id="748192702"/>
    </w:p>
    <w:p xmlns:wp14="http://schemas.microsoft.com/office/word/2010/wordml" w:rsidP="68B7B005" wp14:paraId="578BC5E1" wp14:textId="3560E657">
      <w:pPr>
        <w:rPr>
          <w:rFonts w:ascii="Aptos" w:hAnsi="Aptos" w:eastAsia="Aptos" w:cs="Aptos" w:asciiTheme="minorAscii" w:hAnsiTheme="minorAscii" w:eastAsiaTheme="minorAscii" w:cstheme="minorAscii"/>
          <w:noProof w:val="0"/>
          <w:sz w:val="24"/>
          <w:szCs w:val="24"/>
          <w:lang w:val="en-GB"/>
        </w:rPr>
      </w:pPr>
      <w:r w:rsidRPr="2C9A63FF" w:rsidR="6C6A5362">
        <w:rPr>
          <w:rFonts w:ascii="Aptos" w:hAnsi="Aptos" w:eastAsia="Aptos" w:cs="Aptos"/>
          <w:noProof w:val="0"/>
          <w:sz w:val="24"/>
          <w:szCs w:val="24"/>
          <w:lang w:val="en-GB"/>
        </w:rPr>
        <w:t>To make KPIs,</w:t>
      </w:r>
      <w:r w:rsidRPr="2C9A63FF" w:rsidR="758425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(Toshov Mirzabek Hakimovich, 2024)</w:t>
      </w:r>
      <w:r w:rsidRPr="2C9A63FF" w:rsidR="6C6A5362">
        <w:rPr>
          <w:rFonts w:ascii="Aptos" w:hAnsi="Aptos" w:eastAsia="Aptos" w:cs="Aptos"/>
          <w:noProof w:val="0"/>
          <w:sz w:val="24"/>
          <w:szCs w:val="24"/>
          <w:lang w:val="en-GB"/>
        </w:rPr>
        <w:t xml:space="preserve"> businesses first need to understand what kinds of information are essential for their daily operations and </w:t>
      </w:r>
      <w:r w:rsidRPr="2C9A63FF" w:rsidR="504F688F">
        <w:rPr>
          <w:rFonts w:ascii="Aptos" w:hAnsi="Aptos" w:eastAsia="Aptos" w:cs="Aptos"/>
          <w:noProof w:val="0"/>
          <w:sz w:val="24"/>
          <w:szCs w:val="24"/>
          <w:lang w:val="en-GB"/>
        </w:rPr>
        <w:t>long-term</w:t>
      </w:r>
      <w:r w:rsidRPr="2C9A63FF" w:rsidR="6C6A5362">
        <w:rPr>
          <w:rFonts w:ascii="Aptos" w:hAnsi="Aptos" w:eastAsia="Aptos" w:cs="Aptos"/>
          <w:noProof w:val="0"/>
          <w:sz w:val="24"/>
          <w:szCs w:val="24"/>
          <w:lang w:val="en-GB"/>
        </w:rPr>
        <w:t xml:space="preserve"> success. This </w:t>
      </w:r>
      <w:r w:rsidRPr="2C9A63FF" w:rsidR="6C6A5362">
        <w:rPr>
          <w:rFonts w:ascii="Aptos" w:hAnsi="Aptos" w:eastAsia="Aptos" w:cs="Aptos"/>
          <w:noProof w:val="0"/>
          <w:sz w:val="24"/>
          <w:szCs w:val="24"/>
          <w:lang w:val="en-GB"/>
        </w:rPr>
        <w:t>process invol</w:t>
      </w:r>
      <w:r w:rsidRPr="2C9A63FF" w:rsidR="6C6A5362">
        <w:rPr>
          <w:rFonts w:ascii="Aptos" w:hAnsi="Aptos" w:eastAsia="Aptos" w:cs="Aptos"/>
          <w:noProof w:val="0"/>
          <w:sz w:val="24"/>
          <w:szCs w:val="24"/>
          <w:lang w:val="en-GB"/>
        </w:rPr>
        <w:t>ves asking:</w:t>
      </w:r>
      <w:r w:rsidRPr="2C9A63FF" w:rsidR="6C6A5362">
        <w:rPr>
          <w:rFonts w:ascii="Aptos" w:hAnsi="Aptos" w:eastAsia="Aptos" w:cs="Aptos" w:asciiTheme="minorAscii" w:hAnsiTheme="minorAscii" w:eastAsiaTheme="minorAscii" w:cstheme="minorAscii"/>
          <w:noProof w:val="0"/>
          <w:sz w:val="24"/>
          <w:szCs w:val="24"/>
          <w:lang w:val="en-GB"/>
        </w:rPr>
        <w:t xml:space="preserve"> </w:t>
      </w:r>
      <w:r w:rsidRPr="2C9A63FF" w:rsidR="6C6A5362">
        <w:rPr>
          <w:rFonts w:ascii="Aptos" w:hAnsi="Aptos" w:eastAsia="Aptos" w:cs="Aptos" w:asciiTheme="minorAscii" w:hAnsiTheme="minorAscii" w:eastAsiaTheme="minorAscii" w:cstheme="minorAscii"/>
          <w:i w:val="1"/>
          <w:iCs w:val="1"/>
          <w:noProof w:val="0"/>
          <w:sz w:val="24"/>
          <w:szCs w:val="24"/>
          <w:lang w:val="en-GB"/>
        </w:rPr>
        <w:t>What do we need to know to run our business well and make smart decisions?</w:t>
      </w:r>
    </w:p>
    <w:p xmlns:wp14="http://schemas.microsoft.com/office/word/2010/wordml" w:rsidP="321B45FC" wp14:paraId="03D9D1D2" wp14:textId="47FBF276">
      <w:pPr>
        <w:rPr>
          <w:rFonts w:ascii="Aptos" w:hAnsi="Aptos" w:eastAsia="Aptos" w:cs="Aptos"/>
          <w:i w:val="1"/>
          <w:iCs w:val="1"/>
          <w:noProof w:val="0"/>
          <w:sz w:val="24"/>
          <w:szCs w:val="24"/>
          <w:lang w:val="en-GB"/>
        </w:rPr>
      </w:pPr>
    </w:p>
    <w:p xmlns:wp14="http://schemas.microsoft.com/office/word/2010/wordml" wp14:paraId="22B6D21C" wp14:textId="442FE935">
      <w:r w:rsidRPr="321B45FC" w:rsidR="7AC067AD">
        <w:rPr>
          <w:rFonts w:ascii="Aptos" w:hAnsi="Aptos" w:eastAsia="Aptos" w:cs="Aptos"/>
          <w:noProof w:val="0"/>
          <w:sz w:val="24"/>
          <w:szCs w:val="24"/>
          <w:lang w:val="en-GB"/>
        </w:rPr>
        <w:t xml:space="preserve">Businesses need </w:t>
      </w:r>
      <w:r w:rsidRPr="321B45FC" w:rsidR="7AC067AD">
        <w:rPr>
          <w:rFonts w:ascii="Aptos" w:hAnsi="Aptos" w:eastAsia="Aptos" w:cs="Aptos"/>
          <w:noProof w:val="0"/>
          <w:sz w:val="24"/>
          <w:szCs w:val="24"/>
          <w:lang w:val="en-GB"/>
        </w:rPr>
        <w:t>different kinds</w:t>
      </w:r>
      <w:r w:rsidRPr="321B45FC" w:rsidR="7AC067AD">
        <w:rPr>
          <w:rFonts w:ascii="Aptos" w:hAnsi="Aptos" w:eastAsia="Aptos" w:cs="Aptos"/>
          <w:noProof w:val="0"/>
          <w:sz w:val="24"/>
          <w:szCs w:val="24"/>
          <w:lang w:val="en-GB"/>
        </w:rPr>
        <w:t xml:space="preserve"> of information to run well and make good choices. One important type is</w:t>
      </w:r>
      <w:r w:rsidRPr="321B45FC" w:rsidR="7AC067AD">
        <w:rPr>
          <w:rFonts w:ascii="Aptos" w:hAnsi="Aptos" w:eastAsia="Aptos" w:cs="Aptos"/>
          <w:b w:val="0"/>
          <w:bCs w:val="0"/>
          <w:noProof w:val="0"/>
          <w:sz w:val="24"/>
          <w:szCs w:val="24"/>
          <w:lang w:val="en-GB"/>
        </w:rPr>
        <w:t xml:space="preserve"> </w:t>
      </w:r>
      <w:r w:rsidRPr="321B45FC" w:rsidR="7AC067AD">
        <w:rPr>
          <w:rFonts w:ascii="Aptos" w:hAnsi="Aptos" w:eastAsia="Aptos" w:cs="Aptos"/>
          <w:b w:val="0"/>
          <w:bCs w:val="0"/>
          <w:noProof w:val="0"/>
          <w:sz w:val="24"/>
          <w:szCs w:val="24"/>
          <w:lang w:val="en-GB"/>
        </w:rPr>
        <w:t>operational information</w:t>
      </w:r>
      <w:r w:rsidRPr="321B45FC" w:rsidR="7AC067AD">
        <w:rPr>
          <w:rFonts w:ascii="Aptos" w:hAnsi="Aptos" w:eastAsia="Aptos" w:cs="Aptos"/>
          <w:b w:val="0"/>
          <w:bCs w:val="0"/>
          <w:noProof w:val="0"/>
          <w:sz w:val="24"/>
          <w:szCs w:val="24"/>
          <w:lang w:val="en-GB"/>
        </w:rPr>
        <w:t>,</w:t>
      </w:r>
      <w:r w:rsidRPr="321B45FC" w:rsidR="7AC067AD">
        <w:rPr>
          <w:rFonts w:ascii="Aptos" w:hAnsi="Aptos" w:eastAsia="Aptos" w:cs="Aptos"/>
          <w:noProof w:val="0"/>
          <w:sz w:val="24"/>
          <w:szCs w:val="24"/>
          <w:lang w:val="en-GB"/>
        </w:rPr>
        <w:t xml:space="preserve"> which includes things like sales numbers and stock levels. This helps businesses see how </w:t>
      </w:r>
      <w:r w:rsidRPr="321B45FC" w:rsidR="7AC067AD">
        <w:rPr>
          <w:rFonts w:ascii="Aptos" w:hAnsi="Aptos" w:eastAsia="Aptos" w:cs="Aptos"/>
          <w:noProof w:val="0"/>
          <w:sz w:val="24"/>
          <w:szCs w:val="24"/>
          <w:lang w:val="en-GB"/>
        </w:rPr>
        <w:t>they’re</w:t>
      </w:r>
      <w:r w:rsidRPr="321B45FC" w:rsidR="7AC067AD">
        <w:rPr>
          <w:rFonts w:ascii="Aptos" w:hAnsi="Aptos" w:eastAsia="Aptos" w:cs="Aptos"/>
          <w:noProof w:val="0"/>
          <w:sz w:val="24"/>
          <w:szCs w:val="24"/>
          <w:lang w:val="en-GB"/>
        </w:rPr>
        <w:t xml:space="preserve"> doing each day, manage their resources, and keep everything running smoothly. Without </w:t>
      </w:r>
      <w:r w:rsidRPr="321B45FC" w:rsidR="7AC067AD">
        <w:rPr>
          <w:rFonts w:ascii="Aptos" w:hAnsi="Aptos" w:eastAsia="Aptos" w:cs="Aptos"/>
          <w:noProof w:val="0"/>
          <w:sz w:val="24"/>
          <w:szCs w:val="24"/>
          <w:lang w:val="en-GB"/>
        </w:rPr>
        <w:t>accurate</w:t>
      </w:r>
      <w:r w:rsidRPr="321B45FC" w:rsidR="7AC067AD">
        <w:rPr>
          <w:rFonts w:ascii="Aptos" w:hAnsi="Aptos" w:eastAsia="Aptos" w:cs="Aptos"/>
          <w:noProof w:val="0"/>
          <w:sz w:val="24"/>
          <w:szCs w:val="24"/>
          <w:lang w:val="en-GB"/>
        </w:rPr>
        <w:t xml:space="preserve"> information, they might face problems like delays, running out of products, or working inefficiently.</w:t>
      </w:r>
    </w:p>
    <w:p xmlns:wp14="http://schemas.microsoft.com/office/word/2010/wordml" w:rsidP="68B7B005" wp14:paraId="44B90A33" wp14:textId="0D90817B">
      <w:pPr>
        <w:pStyle w:val="Normal"/>
        <w:rPr>
          <w:rFonts w:ascii="Aptos" w:hAnsi="Aptos" w:eastAsia="Aptos" w:cs="Aptos"/>
          <w:noProof w:val="0"/>
          <w:sz w:val="24"/>
          <w:szCs w:val="24"/>
          <w:lang w:val="en-GB"/>
        </w:rPr>
      </w:pPr>
      <w:r w:rsidRPr="68B7B005" w:rsidR="178FB3CC">
        <w:rPr>
          <w:rFonts w:ascii="Aptos" w:hAnsi="Aptos" w:eastAsia="Aptos" w:cs="Aptos"/>
          <w:noProof w:val="0"/>
          <w:sz w:val="24"/>
          <w:szCs w:val="24"/>
          <w:lang w:val="en-GB"/>
        </w:rPr>
        <w:t xml:space="preserve">Financial information is important for keeping a business stable and profitable. It includes things like income, spending, profits, cash flow, and budgets. Tracking this information helps businesses </w:t>
      </w:r>
      <w:r w:rsidRPr="68B7B005" w:rsidR="178FB3CC">
        <w:rPr>
          <w:rFonts w:ascii="Aptos" w:hAnsi="Aptos" w:eastAsia="Aptos" w:cs="Aptos"/>
          <w:noProof w:val="0"/>
          <w:sz w:val="24"/>
          <w:szCs w:val="24"/>
          <w:lang w:val="en-GB"/>
        </w:rPr>
        <w:t>plan</w:t>
      </w:r>
      <w:r w:rsidRPr="68B7B005" w:rsidR="178FB3CC">
        <w:rPr>
          <w:rFonts w:ascii="Aptos" w:hAnsi="Aptos" w:eastAsia="Aptos" w:cs="Aptos"/>
          <w:noProof w:val="0"/>
          <w:sz w:val="24"/>
          <w:szCs w:val="24"/>
          <w:lang w:val="en-GB"/>
        </w:rPr>
        <w:t>, manage costs, and stay financially healthy. It also helps with taxes and makes it easier to get loans or make decisions about growing the business.</w:t>
      </w:r>
    </w:p>
    <w:p xmlns:wp14="http://schemas.microsoft.com/office/word/2010/wordml" w:rsidP="68B7B005" wp14:paraId="5FF73FF6" wp14:textId="3EF5ED3D">
      <w:pPr>
        <w:pStyle w:val="Normal"/>
        <w:rPr>
          <w:rFonts w:ascii="Aptos" w:hAnsi="Aptos" w:eastAsia="Aptos" w:cs="Aptos"/>
          <w:noProof w:val="0"/>
          <w:sz w:val="24"/>
          <w:szCs w:val="24"/>
          <w:lang w:val="en-GB"/>
        </w:rPr>
      </w:pPr>
      <w:r w:rsidRPr="68B7B005" w:rsidR="7317157A">
        <w:rPr>
          <w:rFonts w:ascii="Aptos" w:hAnsi="Aptos" w:eastAsia="Aptos" w:cs="Aptos"/>
          <w:noProof w:val="0"/>
          <w:sz w:val="24"/>
          <w:szCs w:val="24"/>
          <w:lang w:val="en-GB"/>
        </w:rPr>
        <w:t>Businesses use market information to stay competitive, spot new opportunities, and refine their strategies. By tracking industry trends, competitor moves, and consumer preferences, they can make better decisions and plan for growth. Keeping and using market data effectively helps businesses work smarter and stay ahead.</w:t>
      </w:r>
    </w:p>
    <w:p xmlns:wp14="http://schemas.microsoft.com/office/word/2010/wordml" w:rsidP="321B45FC" wp14:paraId="72EB70BD" wp14:textId="7AE3515B">
      <w:pPr>
        <w:rPr>
          <w:rFonts w:ascii="Aptos" w:hAnsi="Aptos" w:eastAsia="Aptos" w:cs="Aptos"/>
          <w:noProof w:val="0"/>
          <w:sz w:val="24"/>
          <w:szCs w:val="24"/>
          <w:lang w:val="en-GB"/>
        </w:rPr>
      </w:pPr>
    </w:p>
    <w:p xmlns:wp14="http://schemas.microsoft.com/office/word/2010/wordml" w:rsidP="321B45FC" wp14:paraId="5ADBB6DA" wp14:textId="59F997F9">
      <w:pPr>
        <w:rPr>
          <w:rFonts w:ascii="Aptos" w:hAnsi="Aptos" w:eastAsia="Aptos" w:cs="Aptos"/>
          <w:i w:val="1"/>
          <w:iCs w:val="1"/>
          <w:noProof w:val="0"/>
          <w:sz w:val="24"/>
          <w:szCs w:val="24"/>
          <w:lang w:val="en-GB"/>
        </w:rPr>
      </w:pPr>
    </w:p>
    <w:p xmlns:wp14="http://schemas.microsoft.com/office/word/2010/wordml" w:rsidP="59275806" wp14:paraId="01B2C995" wp14:textId="6ACC8A71">
      <w:pPr>
        <w:pStyle w:val="Heading3"/>
        <w:spacing w:before="281" w:beforeAutospacing="off" w:after="281" w:afterAutospacing="off"/>
        <w:rPr>
          <w:rFonts w:ascii="Aptos" w:hAnsi="Aptos" w:eastAsia="Aptos" w:cs="Aptos"/>
          <w:b w:val="0"/>
          <w:bCs w:val="0"/>
          <w:noProof w:val="0"/>
          <w:sz w:val="28"/>
          <w:szCs w:val="28"/>
          <w:lang w:val="en-GB"/>
        </w:rPr>
      </w:pPr>
      <w:bookmarkStart w:name="_Toc244229342" w:id="1956696640"/>
      <w:bookmarkStart w:name="_Toc150962163" w:id="1008741425"/>
      <w:r w:rsidRPr="296BFF17" w:rsidR="5649C10D">
        <w:rPr>
          <w:rFonts w:ascii="Aptos" w:hAnsi="Aptos" w:eastAsia="Aptos" w:cs="Aptos"/>
          <w:b w:val="0"/>
          <w:bCs w:val="0"/>
          <w:noProof w:val="0"/>
          <w:sz w:val="28"/>
          <w:szCs w:val="28"/>
          <w:lang w:val="en-GB"/>
        </w:rPr>
        <w:t>Protecting Knowledge: Confidentiality, Integrity, and Availability</w:t>
      </w:r>
      <w:bookmarkEnd w:id="1956696640"/>
      <w:bookmarkEnd w:id="1008741425"/>
    </w:p>
    <w:p xmlns:wp14="http://schemas.microsoft.com/office/word/2010/wordml" w:rsidP="68B7B005" wp14:paraId="55080836" wp14:textId="27A8D50D">
      <w:pPr>
        <w:spacing w:before="240" w:beforeAutospacing="off" w:after="240" w:afterAutospacing="off"/>
      </w:pPr>
      <w:r w:rsidRPr="2C9A63FF" w:rsidR="49981AB0">
        <w:rPr>
          <w:rFonts w:ascii="Aptos" w:hAnsi="Aptos" w:eastAsia="Aptos" w:cs="Aptos"/>
          <w:noProof w:val="0"/>
          <w:sz w:val="24"/>
          <w:szCs w:val="24"/>
          <w:lang w:val="en-GB"/>
        </w:rPr>
        <w:t xml:space="preserve">Protecting </w:t>
      </w:r>
      <w:r w:rsidRPr="2C9A63FF" w:rsidR="49981AB0">
        <w:rPr>
          <w:rFonts w:ascii="Aptos" w:hAnsi="Aptos" w:eastAsia="Aptos" w:cs="Aptos"/>
          <w:noProof w:val="0"/>
          <w:sz w:val="24"/>
          <w:szCs w:val="24"/>
          <w:lang w:val="en-GB"/>
        </w:rPr>
        <w:t>important information</w:t>
      </w:r>
      <w:r w:rsidRPr="2C9A63FF" w:rsidR="49981AB0">
        <w:rPr>
          <w:rFonts w:ascii="Aptos" w:hAnsi="Aptos" w:eastAsia="Aptos" w:cs="Aptos"/>
          <w:noProof w:val="0"/>
          <w:sz w:val="24"/>
          <w:szCs w:val="24"/>
          <w:lang w:val="en-GB"/>
        </w:rPr>
        <w:t xml:space="preserve"> requires strong</w:t>
      </w:r>
      <w:r w:rsidRPr="2C9A63FF" w:rsidR="17657B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(Khan et al., 2025)</w:t>
      </w:r>
      <w:r w:rsidRPr="2C9A63FF" w:rsidR="49981AB0">
        <w:rPr>
          <w:rFonts w:ascii="Aptos" w:hAnsi="Aptos" w:eastAsia="Aptos" w:cs="Aptos"/>
          <w:noProof w:val="0"/>
          <w:sz w:val="24"/>
          <w:szCs w:val="24"/>
          <w:lang w:val="en-GB"/>
        </w:rPr>
        <w:t xml:space="preserve"> cybersecurity measures. Confidentiality ensures that only authorised people can access the important data, using encryption, access controls, and secure communication. Integrity keeps information </w:t>
      </w:r>
      <w:r w:rsidRPr="2C9A63FF" w:rsidR="49981AB0">
        <w:rPr>
          <w:rFonts w:ascii="Aptos" w:hAnsi="Aptos" w:eastAsia="Aptos" w:cs="Aptos"/>
          <w:noProof w:val="0"/>
          <w:sz w:val="24"/>
          <w:szCs w:val="24"/>
          <w:lang w:val="en-GB"/>
        </w:rPr>
        <w:t>accurate</w:t>
      </w:r>
      <w:r w:rsidRPr="2C9A63FF" w:rsidR="49981AB0">
        <w:rPr>
          <w:rFonts w:ascii="Aptos" w:hAnsi="Aptos" w:eastAsia="Aptos" w:cs="Aptos"/>
          <w:noProof w:val="0"/>
          <w:sz w:val="24"/>
          <w:szCs w:val="24"/>
          <w:lang w:val="en-GB"/>
        </w:rPr>
        <w:t xml:space="preserve"> and reliable, preventing changes with audits, and version control.</w:t>
      </w:r>
    </w:p>
    <w:p xmlns:wp14="http://schemas.microsoft.com/office/word/2010/wordml" w:rsidP="68B7B005" wp14:paraId="7956E4CE" wp14:textId="2E38826C">
      <w:pPr>
        <w:spacing w:before="240" w:beforeAutospacing="off" w:after="240" w:afterAutospacing="off"/>
      </w:pPr>
      <w:r w:rsidRPr="68B7B005" w:rsidR="06B1281F">
        <w:rPr>
          <w:rFonts w:ascii="Aptos" w:hAnsi="Aptos" w:eastAsia="Aptos" w:cs="Aptos"/>
          <w:noProof w:val="0"/>
          <w:sz w:val="24"/>
          <w:szCs w:val="24"/>
          <w:lang w:val="en-GB"/>
        </w:rPr>
        <w:t>Availability ensures data and systems stay accessible when needed, supported by backups, disaster recovery plans, and redundancy.</w:t>
      </w:r>
    </w:p>
    <w:p xmlns:wp14="http://schemas.microsoft.com/office/word/2010/wordml" w:rsidP="68B7B005" wp14:paraId="4C1963C0" wp14:textId="07FDB61A">
      <w:pPr>
        <w:spacing w:before="240" w:beforeAutospacing="off" w:after="240" w:afterAutospacing="off"/>
      </w:pPr>
      <w:r w:rsidRPr="68B7B005" w:rsidR="62295E5D">
        <w:rPr>
          <w:rFonts w:ascii="Aptos" w:hAnsi="Aptos" w:eastAsia="Aptos" w:cs="Aptos"/>
          <w:noProof w:val="0"/>
          <w:sz w:val="24"/>
          <w:szCs w:val="24"/>
          <w:lang w:val="en-GB"/>
        </w:rPr>
        <w:t xml:space="preserve">Businesses utilise breach and firewalls to stop threats and safeguard sensitive data and designs. Secure storage and protection make data unrecognisable to unauthorised users. By increasing knowledge of threats like hacking and weak passwords, employee training helps avoid errors. Access controls prevent unwanted access by restricting data use to those who need it. Plans for incident recovery and response enable businesses to promptly address security breaches and resume regular business operations. </w:t>
      </w:r>
    </w:p>
    <w:p xmlns:wp14="http://schemas.microsoft.com/office/word/2010/wordml" w:rsidP="68B7B005" wp14:paraId="5D5B3434" wp14:textId="2B171BA0">
      <w:pPr>
        <w:pStyle w:val="Normal"/>
        <w:spacing w:before="240" w:beforeAutospacing="off" w:after="240" w:afterAutospacing="off"/>
      </w:pPr>
      <w:r w:rsidRPr="68B7B005" w:rsidR="62295E5D">
        <w:rPr>
          <w:rFonts w:ascii="Aptos" w:hAnsi="Aptos" w:eastAsia="Aptos" w:cs="Aptos"/>
          <w:noProof w:val="0"/>
          <w:sz w:val="24"/>
          <w:szCs w:val="24"/>
          <w:lang w:val="en-GB"/>
        </w:rPr>
        <w:t>Cybersecurity is an ongoing attempt that helps companies stay safe, safeguard their brand, and prevent expensive delays.</w:t>
      </w:r>
    </w:p>
    <w:p w:rsidR="5649C10D" w:rsidP="59275806" w:rsidRDefault="5649C10D" w14:paraId="285130C0" w14:textId="3057E750">
      <w:pPr>
        <w:pStyle w:val="Heading2"/>
        <w:spacing w:before="299" w:beforeAutospacing="off" w:after="299" w:afterAutospacing="off"/>
        <w:rPr>
          <w:rFonts w:ascii="Aptos" w:hAnsi="Aptos" w:eastAsia="Aptos" w:cs="Aptos"/>
          <w:b w:val="0"/>
          <w:bCs w:val="0"/>
          <w:noProof w:val="0"/>
          <w:sz w:val="36"/>
          <w:szCs w:val="36"/>
          <w:lang w:val="en-GB"/>
        </w:rPr>
      </w:pPr>
      <w:bookmarkStart w:name="_Toc1443322968" w:id="2037838007"/>
      <w:bookmarkStart w:name="_Toc975315998" w:id="1898047726"/>
      <w:r w:rsidRPr="296BFF17" w:rsidR="5649C10D">
        <w:rPr>
          <w:rFonts w:ascii="Aptos" w:hAnsi="Aptos" w:eastAsia="Aptos" w:cs="Aptos"/>
          <w:b w:val="0"/>
          <w:bCs w:val="0"/>
          <w:noProof w:val="0"/>
          <w:sz w:val="36"/>
          <w:szCs w:val="36"/>
          <w:lang w:val="en-GB"/>
        </w:rPr>
        <w:t>Conclusion</w:t>
      </w:r>
      <w:bookmarkEnd w:id="2037838007"/>
      <w:bookmarkEnd w:id="1898047726"/>
      <w:r w:rsidRPr="296BFF17" w:rsidR="5649C10D">
        <w:rPr>
          <w:rFonts w:ascii="Aptos" w:hAnsi="Aptos" w:eastAsia="Aptos" w:cs="Aptos"/>
          <w:b w:val="0"/>
          <w:bCs w:val="0"/>
          <w:noProof w:val="0"/>
          <w:sz w:val="36"/>
          <w:szCs w:val="36"/>
          <w:lang w:val="en-GB"/>
        </w:rPr>
        <w:t xml:space="preserve"> </w:t>
      </w:r>
    </w:p>
    <w:p w:rsidR="2E0735E3" w:rsidP="68B7B005" w:rsidRDefault="2E0735E3" w14:paraId="6667B9CD" w14:textId="7EC9A75B">
      <w:pPr>
        <w:pStyle w:val="Normal"/>
        <w:rPr>
          <w:rFonts w:ascii="Aptos" w:hAnsi="Aptos" w:eastAsia="Aptos" w:cs="Aptos"/>
          <w:noProof w:val="0"/>
          <w:sz w:val="24"/>
          <w:szCs w:val="24"/>
          <w:lang w:val="en-GB"/>
        </w:rPr>
      </w:pPr>
      <w:r w:rsidRPr="68B7B005" w:rsidR="2E0735E3">
        <w:rPr>
          <w:noProof w:val="0"/>
          <w:lang w:val="en-GB"/>
        </w:rPr>
        <w:t xml:space="preserve">This report has highlighted the crucial role that Knowledge Management plays in supporting the smooth and successful operation of </w:t>
      </w:r>
      <w:r w:rsidRPr="68B7B005" w:rsidR="2E0735E3">
        <w:rPr>
          <w:noProof w:val="0"/>
          <w:lang w:val="en-GB"/>
        </w:rPr>
        <w:t>Lextan’s</w:t>
      </w:r>
      <w:r w:rsidRPr="68B7B005" w:rsidR="2E0735E3">
        <w:rPr>
          <w:noProof w:val="0"/>
          <w:lang w:val="en-GB"/>
        </w:rPr>
        <w:t xml:space="preserve"> sunbed salons. By collecting, sharing, and applying both explicit and tacit knowledge, </w:t>
      </w:r>
      <w:r w:rsidRPr="68B7B005" w:rsidR="2E0735E3">
        <w:rPr>
          <w:noProof w:val="0"/>
          <w:lang w:val="en-GB"/>
        </w:rPr>
        <w:t>Lextan</w:t>
      </w:r>
      <w:r w:rsidRPr="68B7B005" w:rsidR="2E0735E3">
        <w:rPr>
          <w:noProof w:val="0"/>
          <w:lang w:val="en-GB"/>
        </w:rPr>
        <w:t xml:space="preserve"> can ensure consistent service, safety, and compliance across all its locations. The ability to transform </w:t>
      </w:r>
      <w:r w:rsidRPr="68B7B005" w:rsidR="66AD6B1D">
        <w:rPr>
          <w:noProof w:val="0"/>
          <w:lang w:val="en-GB"/>
        </w:rPr>
        <w:t xml:space="preserve">new </w:t>
      </w:r>
      <w:r w:rsidRPr="68B7B005" w:rsidR="2E0735E3">
        <w:rPr>
          <w:noProof w:val="0"/>
          <w:lang w:val="en-GB"/>
        </w:rPr>
        <w:t>data into useful knowledge such as</w:t>
      </w:r>
      <w:r w:rsidRPr="68B7B005" w:rsidR="2E0735E3">
        <w:rPr>
          <w:noProof w:val="0"/>
          <w:lang w:val="en-GB"/>
        </w:rPr>
        <w:t xml:space="preserve"> </w:t>
      </w:r>
      <w:r w:rsidRPr="68B7B005" w:rsidR="2E0735E3">
        <w:rPr>
          <w:noProof w:val="0"/>
          <w:lang w:val="en-GB"/>
        </w:rPr>
        <w:t>understanding customer preferences allows the company to make better decisions and improve operations daily.</w:t>
      </w:r>
    </w:p>
    <w:p w:rsidR="62016F6F" w:rsidRDefault="62016F6F" w14:paraId="475AF14F" w14:textId="4D2CC9AF">
      <w:r w:rsidRPr="68B7B005" w:rsidR="62016F6F">
        <w:rPr>
          <w:rFonts w:ascii="Aptos" w:hAnsi="Aptos" w:eastAsia="Aptos" w:cs="Aptos"/>
          <w:noProof w:val="0"/>
          <w:sz w:val="24"/>
          <w:szCs w:val="24"/>
          <w:lang w:val="en-GB"/>
        </w:rPr>
        <w:t xml:space="preserve">Effective knowledge management helps </w:t>
      </w:r>
      <w:r w:rsidRPr="68B7B005" w:rsidR="62016F6F">
        <w:rPr>
          <w:rFonts w:ascii="Aptos" w:hAnsi="Aptos" w:eastAsia="Aptos" w:cs="Aptos"/>
          <w:noProof w:val="0"/>
          <w:sz w:val="24"/>
          <w:szCs w:val="24"/>
          <w:lang w:val="en-GB"/>
        </w:rPr>
        <w:t>Lextan</w:t>
      </w:r>
      <w:r w:rsidRPr="68B7B005" w:rsidR="62016F6F">
        <w:rPr>
          <w:rFonts w:ascii="Aptos" w:hAnsi="Aptos" w:eastAsia="Aptos" w:cs="Aptos"/>
          <w:noProof w:val="0"/>
          <w:sz w:val="24"/>
          <w:szCs w:val="24"/>
          <w:lang w:val="en-GB"/>
        </w:rPr>
        <w:t xml:space="preserve"> train staff properly, deliver </w:t>
      </w:r>
      <w:r w:rsidRPr="68B7B005" w:rsidR="62016F6F">
        <w:rPr>
          <w:rFonts w:ascii="Aptos" w:hAnsi="Aptos" w:eastAsia="Aptos" w:cs="Aptos"/>
          <w:noProof w:val="0"/>
          <w:sz w:val="24"/>
          <w:szCs w:val="24"/>
          <w:lang w:val="en-GB"/>
        </w:rPr>
        <w:t>a high level</w:t>
      </w:r>
      <w:r w:rsidRPr="68B7B005" w:rsidR="62016F6F">
        <w:rPr>
          <w:rFonts w:ascii="Aptos" w:hAnsi="Aptos" w:eastAsia="Aptos" w:cs="Aptos"/>
          <w:noProof w:val="0"/>
          <w:sz w:val="24"/>
          <w:szCs w:val="24"/>
          <w:lang w:val="en-GB"/>
        </w:rPr>
        <w:t xml:space="preserve"> of customer service, and stay compliant with industry laws and safety regulations. Knowledge at </w:t>
      </w:r>
      <w:r w:rsidRPr="68B7B005" w:rsidR="62016F6F">
        <w:rPr>
          <w:rFonts w:ascii="Aptos" w:hAnsi="Aptos" w:eastAsia="Aptos" w:cs="Aptos"/>
          <w:noProof w:val="0"/>
          <w:sz w:val="24"/>
          <w:szCs w:val="24"/>
          <w:lang w:val="en-GB"/>
        </w:rPr>
        <w:t>Lextan</w:t>
      </w:r>
      <w:r w:rsidRPr="68B7B005" w:rsidR="62016F6F">
        <w:rPr>
          <w:rFonts w:ascii="Aptos" w:hAnsi="Aptos" w:eastAsia="Aptos" w:cs="Aptos"/>
          <w:noProof w:val="0"/>
          <w:sz w:val="24"/>
          <w:szCs w:val="24"/>
          <w:lang w:val="en-GB"/>
        </w:rPr>
        <w:t xml:space="preserve"> exists in many forms: from cleaning rotas and training manuals to staff experience and customer feedback. These knowledge assets support the company in achieving </w:t>
      </w:r>
      <w:r w:rsidRPr="68B7B005" w:rsidR="62016F6F">
        <w:rPr>
          <w:rFonts w:ascii="Aptos" w:hAnsi="Aptos" w:eastAsia="Aptos" w:cs="Aptos"/>
          <w:noProof w:val="0"/>
          <w:sz w:val="24"/>
          <w:szCs w:val="24"/>
          <w:lang w:val="en-GB"/>
        </w:rPr>
        <w:t>high standards</w:t>
      </w:r>
      <w:r w:rsidRPr="68B7B005" w:rsidR="62016F6F">
        <w:rPr>
          <w:rFonts w:ascii="Aptos" w:hAnsi="Aptos" w:eastAsia="Aptos" w:cs="Aptos"/>
          <w:noProof w:val="0"/>
          <w:sz w:val="24"/>
          <w:szCs w:val="24"/>
          <w:lang w:val="en-GB"/>
        </w:rPr>
        <w:t xml:space="preserve"> while allowing each salon to run efficiently. The relationship between data, information, and knowledge is key new facts become meaningful only when interpreted and used to guide action. For instance, understanding time </w:t>
      </w:r>
      <w:r w:rsidRPr="68B7B005" w:rsidR="17A27C60">
        <w:rPr>
          <w:rFonts w:ascii="Aptos" w:hAnsi="Aptos" w:eastAsia="Aptos" w:cs="Aptos"/>
          <w:noProof w:val="0"/>
          <w:sz w:val="24"/>
          <w:szCs w:val="24"/>
          <w:lang w:val="en-GB"/>
        </w:rPr>
        <w:t>management</w:t>
      </w:r>
      <w:r w:rsidRPr="68B7B005" w:rsidR="62016F6F">
        <w:rPr>
          <w:rFonts w:ascii="Aptos" w:hAnsi="Aptos" w:eastAsia="Aptos" w:cs="Aptos"/>
          <w:noProof w:val="0"/>
          <w:sz w:val="24"/>
          <w:szCs w:val="24"/>
          <w:lang w:val="en-GB"/>
        </w:rPr>
        <w:t xml:space="preserve"> helps managers </w:t>
      </w:r>
      <w:r w:rsidRPr="68B7B005" w:rsidR="62016F6F">
        <w:rPr>
          <w:rFonts w:ascii="Aptos" w:hAnsi="Aptos" w:eastAsia="Aptos" w:cs="Aptos"/>
          <w:noProof w:val="0"/>
          <w:sz w:val="24"/>
          <w:szCs w:val="24"/>
          <w:lang w:val="en-GB"/>
        </w:rPr>
        <w:t>allocate</w:t>
      </w:r>
      <w:r w:rsidRPr="68B7B005" w:rsidR="62016F6F">
        <w:rPr>
          <w:rFonts w:ascii="Aptos" w:hAnsi="Aptos" w:eastAsia="Aptos" w:cs="Aptos"/>
          <w:noProof w:val="0"/>
          <w:sz w:val="24"/>
          <w:szCs w:val="24"/>
          <w:lang w:val="en-GB"/>
        </w:rPr>
        <w:t xml:space="preserve"> staff better and reduce wait times.</w:t>
      </w:r>
    </w:p>
    <w:p w:rsidR="07B4D0D8" w:rsidP="68B7B005" w:rsidRDefault="07B4D0D8" w14:paraId="5B7D6F9D" w14:textId="6261E5DF">
      <w:pPr>
        <w:spacing w:before="240" w:beforeAutospacing="off" w:after="240" w:afterAutospacing="off"/>
      </w:pPr>
      <w:r w:rsidRPr="68B7B005" w:rsidR="07B4D0D8">
        <w:rPr>
          <w:rFonts w:ascii="Aptos" w:hAnsi="Aptos" w:eastAsia="Aptos" w:cs="Aptos"/>
          <w:noProof w:val="0"/>
          <w:sz w:val="24"/>
          <w:szCs w:val="24"/>
          <w:lang w:val="en-GB"/>
        </w:rPr>
        <w:t xml:space="preserve">The report also looked </w:t>
      </w:r>
      <w:r w:rsidRPr="68B7B005" w:rsidR="0E96BF55">
        <w:rPr>
          <w:rFonts w:ascii="Aptos" w:hAnsi="Aptos" w:eastAsia="Aptos" w:cs="Aptos"/>
          <w:noProof w:val="0"/>
          <w:sz w:val="24"/>
          <w:szCs w:val="24"/>
          <w:lang w:val="en-GB"/>
        </w:rPr>
        <w:t>at the</w:t>
      </w:r>
      <w:r w:rsidRPr="68B7B005" w:rsidR="07B4D0D8">
        <w:rPr>
          <w:rFonts w:ascii="Aptos" w:hAnsi="Aptos" w:eastAsia="Aptos" w:cs="Aptos"/>
          <w:noProof w:val="0"/>
          <w:sz w:val="24"/>
          <w:szCs w:val="24"/>
          <w:lang w:val="en-GB"/>
        </w:rPr>
        <w:t xml:space="preserve"> difference between individual and organisational knowledge. </w:t>
      </w:r>
      <w:r w:rsidRPr="68B7B005" w:rsidR="07B4D0D8">
        <w:rPr>
          <w:rFonts w:ascii="Aptos" w:hAnsi="Aptos" w:eastAsia="Aptos" w:cs="Aptos"/>
          <w:noProof w:val="0"/>
          <w:sz w:val="24"/>
          <w:szCs w:val="24"/>
          <w:lang w:val="en-GB"/>
        </w:rPr>
        <w:t>Lextan</w:t>
      </w:r>
      <w:r w:rsidRPr="68B7B005" w:rsidR="07B4D0D8">
        <w:rPr>
          <w:rFonts w:ascii="Aptos" w:hAnsi="Aptos" w:eastAsia="Aptos" w:cs="Aptos"/>
          <w:noProof w:val="0"/>
          <w:sz w:val="24"/>
          <w:szCs w:val="24"/>
          <w:lang w:val="en-GB"/>
        </w:rPr>
        <w:t xml:space="preserve"> benefits when employees share their personal </w:t>
      </w:r>
      <w:r w:rsidRPr="68B7B005" w:rsidR="07B4D0D8">
        <w:rPr>
          <w:rFonts w:ascii="Aptos" w:hAnsi="Aptos" w:eastAsia="Aptos" w:cs="Aptos"/>
          <w:noProof w:val="0"/>
          <w:sz w:val="24"/>
          <w:szCs w:val="24"/>
          <w:lang w:val="en-GB"/>
        </w:rPr>
        <w:t>expertise</w:t>
      </w:r>
      <w:r w:rsidRPr="68B7B005" w:rsidR="07B4D0D8">
        <w:rPr>
          <w:rFonts w:ascii="Aptos" w:hAnsi="Aptos" w:eastAsia="Aptos" w:cs="Aptos"/>
          <w:noProof w:val="0"/>
          <w:sz w:val="24"/>
          <w:szCs w:val="24"/>
          <w:lang w:val="en-GB"/>
        </w:rPr>
        <w:t xml:space="preserve">, which helps the company’s overall intelligence and helps </w:t>
      </w:r>
      <w:r w:rsidRPr="68B7B005" w:rsidR="07B4D0D8">
        <w:rPr>
          <w:rFonts w:ascii="Aptos" w:hAnsi="Aptos" w:eastAsia="Aptos" w:cs="Aptos"/>
          <w:noProof w:val="0"/>
          <w:sz w:val="24"/>
          <w:szCs w:val="24"/>
          <w:lang w:val="en-GB"/>
        </w:rPr>
        <w:t>maintain</w:t>
      </w:r>
      <w:r w:rsidRPr="68B7B005" w:rsidR="07B4D0D8">
        <w:rPr>
          <w:rFonts w:ascii="Aptos" w:hAnsi="Aptos" w:eastAsia="Aptos" w:cs="Aptos"/>
          <w:noProof w:val="0"/>
          <w:sz w:val="24"/>
          <w:szCs w:val="24"/>
          <w:lang w:val="en-GB"/>
        </w:rPr>
        <w:t xml:space="preserve"> consistency even as staff members come and go. Using models like the Resource-Based View (RBV), VRIO framework, and DIKW hierarchy, we see that employee knowledge is not only a valuable internal asset but also a competitive advantage that is difficult for rivals to copy.</w:t>
      </w:r>
    </w:p>
    <w:p w:rsidR="07B4D0D8" w:rsidP="68B7B005" w:rsidRDefault="07B4D0D8" w14:paraId="19448F7E" w14:textId="15E139A4">
      <w:pPr>
        <w:spacing w:before="240" w:beforeAutospacing="off" w:after="240" w:afterAutospacing="off"/>
        <w:rPr>
          <w:rFonts w:ascii="Aptos" w:hAnsi="Aptos" w:eastAsia="Aptos" w:cs="Aptos"/>
          <w:noProof w:val="0"/>
          <w:sz w:val="24"/>
          <w:szCs w:val="24"/>
          <w:lang w:val="en-GB"/>
        </w:rPr>
      </w:pPr>
      <w:r w:rsidRPr="68B7B005" w:rsidR="07B4D0D8">
        <w:rPr>
          <w:rFonts w:ascii="Aptos" w:hAnsi="Aptos" w:eastAsia="Aptos" w:cs="Aptos"/>
          <w:noProof w:val="0"/>
          <w:sz w:val="24"/>
          <w:szCs w:val="24"/>
          <w:lang w:val="en-GB"/>
        </w:rPr>
        <w:t xml:space="preserve">To build a stronger knowledge-driven culture, the report recommends that </w:t>
      </w:r>
      <w:r w:rsidRPr="68B7B005" w:rsidR="07B4D0D8">
        <w:rPr>
          <w:rFonts w:ascii="Aptos" w:hAnsi="Aptos" w:eastAsia="Aptos" w:cs="Aptos"/>
          <w:noProof w:val="0"/>
          <w:sz w:val="24"/>
          <w:szCs w:val="24"/>
          <w:lang w:val="en-GB"/>
        </w:rPr>
        <w:t>Lextan</w:t>
      </w:r>
      <w:r w:rsidRPr="68B7B005" w:rsidR="07B4D0D8">
        <w:rPr>
          <w:rFonts w:ascii="Aptos" w:hAnsi="Aptos" w:eastAsia="Aptos" w:cs="Aptos"/>
          <w:noProof w:val="0"/>
          <w:sz w:val="24"/>
          <w:szCs w:val="24"/>
          <w:lang w:val="en-GB"/>
        </w:rPr>
        <w:t xml:space="preserve"> continue developing its digital knowledge platforms such as shared training portals</w:t>
      </w:r>
      <w:r w:rsidRPr="68B7B005" w:rsidR="5366063C">
        <w:rPr>
          <w:rFonts w:ascii="Aptos" w:hAnsi="Aptos" w:eastAsia="Aptos" w:cs="Aptos"/>
          <w:noProof w:val="0"/>
          <w:sz w:val="24"/>
          <w:szCs w:val="24"/>
          <w:lang w:val="en-GB"/>
        </w:rPr>
        <w:t xml:space="preserve"> </w:t>
      </w:r>
      <w:r w:rsidRPr="68B7B005" w:rsidR="07B4D0D8">
        <w:rPr>
          <w:rFonts w:ascii="Aptos" w:hAnsi="Aptos" w:eastAsia="Aptos" w:cs="Aptos"/>
          <w:noProof w:val="0"/>
          <w:sz w:val="24"/>
          <w:szCs w:val="24"/>
          <w:lang w:val="en-GB"/>
        </w:rPr>
        <w:t xml:space="preserve">and update them regularly to reflect the latest policies, safety information, and customer service </w:t>
      </w:r>
      <w:r w:rsidRPr="68B7B005" w:rsidR="5604000F">
        <w:rPr>
          <w:rFonts w:ascii="Aptos" w:hAnsi="Aptos" w:eastAsia="Aptos" w:cs="Aptos"/>
          <w:noProof w:val="0"/>
          <w:sz w:val="24"/>
          <w:szCs w:val="24"/>
          <w:lang w:val="en-GB"/>
        </w:rPr>
        <w:t>practices. Training</w:t>
      </w:r>
      <w:r w:rsidRPr="68B7B005" w:rsidR="07B4D0D8">
        <w:rPr>
          <w:rFonts w:ascii="Aptos" w:hAnsi="Aptos" w:eastAsia="Aptos" w:cs="Aptos"/>
          <w:noProof w:val="0"/>
          <w:sz w:val="24"/>
          <w:szCs w:val="24"/>
          <w:lang w:val="en-GB"/>
        </w:rPr>
        <w:t xml:space="preserve"> programmes should be in place to ensure that all new employees receive the same high-quality </w:t>
      </w:r>
      <w:r w:rsidRPr="68B7B005" w:rsidR="2B7B2EA8">
        <w:rPr>
          <w:rFonts w:ascii="Aptos" w:hAnsi="Aptos" w:eastAsia="Aptos" w:cs="Aptos"/>
          <w:noProof w:val="0"/>
          <w:sz w:val="24"/>
          <w:szCs w:val="24"/>
          <w:lang w:val="en-GB"/>
        </w:rPr>
        <w:t>training</w:t>
      </w:r>
      <w:r w:rsidRPr="68B7B005" w:rsidR="07B4D0D8">
        <w:rPr>
          <w:rFonts w:ascii="Aptos" w:hAnsi="Aptos" w:eastAsia="Aptos" w:cs="Aptos"/>
          <w:noProof w:val="0"/>
          <w:sz w:val="24"/>
          <w:szCs w:val="24"/>
          <w:lang w:val="en-GB"/>
        </w:rPr>
        <w:t>, while ongoing feedback systems allow staff to continuously improve their performance.</w:t>
      </w:r>
    </w:p>
    <w:p w:rsidR="6890ABD2" w:rsidP="68B7B005" w:rsidRDefault="6890ABD2" w14:paraId="5A09B9C0" w14:textId="6CC7CBB8">
      <w:pPr>
        <w:spacing w:before="240" w:beforeAutospacing="off" w:after="240" w:afterAutospacing="off"/>
      </w:pPr>
      <w:r w:rsidRPr="68B7B005" w:rsidR="6890ABD2">
        <w:rPr>
          <w:rFonts w:ascii="Aptos" w:hAnsi="Aptos" w:eastAsia="Aptos" w:cs="Aptos"/>
          <w:noProof w:val="0"/>
          <w:sz w:val="24"/>
          <w:szCs w:val="24"/>
          <w:lang w:val="en-GB"/>
        </w:rPr>
        <w:t>In terms of protecting knowledge, Lextan must also focus on data security. With customer details being collected daily, following UK GDPR and data protection laws is essential. Ensuring confidentiality, integrity, and availability of data builds trust with customers and supports the ethical use of knowledge within the business.</w:t>
      </w:r>
    </w:p>
    <w:p w:rsidR="6890ABD2" w:rsidP="68B7B005" w:rsidRDefault="6890ABD2" w14:paraId="2473F372" w14:textId="5E30B24B">
      <w:pPr>
        <w:spacing w:before="240" w:beforeAutospacing="off" w:after="240" w:afterAutospacing="off"/>
      </w:pPr>
      <w:r w:rsidRPr="68B7B005" w:rsidR="6890ABD2">
        <w:rPr>
          <w:rFonts w:ascii="Aptos" w:hAnsi="Aptos" w:eastAsia="Aptos" w:cs="Aptos"/>
          <w:noProof w:val="0"/>
          <w:sz w:val="24"/>
          <w:szCs w:val="24"/>
          <w:lang w:val="en-GB"/>
        </w:rPr>
        <w:t>Looking forward, Lextan can improve its knowledge management by formalising its current informal practices, investing in a more advanced digital knowledge-sharing platform, and promoting a culture where staff are encouraged to contribute ideas and insights. This will not only raise performance and customer satisfaction but also help the business remain competitive and innovative in a tightly regulated industry. By treating knowledge as a key asset, Lextan can continue to grow successfully and sustainably.</w:t>
      </w:r>
    </w:p>
    <w:p w:rsidR="68B7B005" w:rsidP="68B7B005" w:rsidRDefault="68B7B005" w14:paraId="781580A3" w14:textId="313AD948">
      <w:pPr>
        <w:rPr>
          <w:rFonts w:ascii="Aptos" w:hAnsi="Aptos" w:eastAsia="Aptos" w:cs="Aptos"/>
          <w:noProof w:val="0"/>
          <w:sz w:val="24"/>
          <w:szCs w:val="24"/>
          <w:lang w:val="en-GB"/>
        </w:rPr>
      </w:pPr>
    </w:p>
    <w:p w:rsidR="2C9A63FF" w:rsidP="2C9A63FF" w:rsidRDefault="2C9A63FF" w14:paraId="4464E296" w14:textId="205B8BEE">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59275806" wp14:paraId="527C8F72" wp14:textId="30788E3F">
      <w:pPr>
        <w:pStyle w:val="Heading2"/>
        <w:spacing w:before="299" w:beforeAutospacing="off" w:after="299" w:afterAutospacing="off"/>
        <w:rPr>
          <w:rFonts w:ascii="Aptos" w:hAnsi="Aptos" w:eastAsia="Aptos" w:cs="Aptos"/>
          <w:b w:val="0"/>
          <w:bCs w:val="0"/>
          <w:noProof w:val="0"/>
          <w:sz w:val="36"/>
          <w:szCs w:val="36"/>
          <w:lang w:val="en-GB"/>
        </w:rPr>
      </w:pPr>
      <w:bookmarkStart w:name="_Toc1035038502" w:id="1500492859"/>
      <w:bookmarkStart w:name="_Toc190120321" w:id="317901521"/>
      <w:r w:rsidRPr="296BFF17" w:rsidR="28C5AD7F">
        <w:rPr>
          <w:rFonts w:ascii="Aptos" w:hAnsi="Aptos" w:eastAsia="Aptos" w:cs="Aptos"/>
          <w:b w:val="0"/>
          <w:bCs w:val="0"/>
          <w:noProof w:val="0"/>
          <w:sz w:val="36"/>
          <w:szCs w:val="36"/>
          <w:lang w:val="en-GB"/>
        </w:rPr>
        <w:t>References</w:t>
      </w:r>
      <w:bookmarkEnd w:id="317901521"/>
      <w:r w:rsidRPr="296BFF17" w:rsidR="28C5AD7F">
        <w:rPr>
          <w:rFonts w:ascii="Aptos" w:hAnsi="Aptos" w:eastAsia="Aptos" w:cs="Aptos"/>
          <w:b w:val="0"/>
          <w:bCs w:val="0"/>
          <w:noProof w:val="0"/>
          <w:sz w:val="36"/>
          <w:szCs w:val="36"/>
          <w:lang w:val="en-GB"/>
        </w:rPr>
        <w:t xml:space="preserve"> </w:t>
      </w:r>
      <w:bookmarkEnd w:id="1500492859"/>
    </w:p>
    <w:p xmlns:wp14="http://schemas.microsoft.com/office/word/2010/wordml" w:rsidP="2C9A63FF" wp14:paraId="07CCA34E" wp14:textId="39F0C4CE">
      <w:pPr>
        <w:spacing w:before="0" w:beforeAutospacing="off" w:after="0" w:afterAutospacing="off"/>
        <w:ind w:left="600" w:right="0"/>
      </w:pPr>
      <w:r w:rsidRPr="2C9A63FF" w:rsidR="3467EE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Conger, S., &amp; Probst, J. (2013). Knowledge Management in ITSM: Applying the DIKW Model. </w:t>
      </w:r>
      <w:r w:rsidRPr="2C9A63FF" w:rsidR="3467EE1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Intelligent Systems Reference Library</w:t>
      </w:r>
      <w:r w:rsidRPr="2C9A63FF" w:rsidR="3467EE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1–18. </w:t>
      </w:r>
      <w:hyperlink r:id="R1bb734d12ad047f6">
        <w:r w:rsidRPr="2C9A63FF" w:rsidR="3467EE19">
          <w:rPr>
            <w:rStyle w:val="Hyperlink"/>
            <w:rFonts w:ascii="Times New Roman" w:hAnsi="Times New Roman" w:eastAsia="Times New Roman" w:cs="Times New Roman"/>
            <w:b w:val="0"/>
            <w:bCs w:val="0"/>
            <w:i w:val="0"/>
            <w:iCs w:val="0"/>
            <w:caps w:val="0"/>
            <w:smallCaps w:val="0"/>
            <w:noProof w:val="0"/>
            <w:sz w:val="24"/>
            <w:szCs w:val="24"/>
            <w:lang w:val="en-GB"/>
          </w:rPr>
          <w:t>https://doi.org/10.1007/978-3-642-39928-2_1</w:t>
        </w:r>
      </w:hyperlink>
    </w:p>
    <w:p xmlns:wp14="http://schemas.microsoft.com/office/word/2010/wordml" w:rsidP="2C9A63FF" wp14:paraId="74FFDAF4" wp14:textId="58C7D1EC">
      <w:pPr>
        <w:spacing w:before="0" w:beforeAutospacing="off" w:after="0" w:afterAutospacing="off"/>
        <w:ind w:left="600" w:right="0"/>
      </w:pPr>
      <w:r w:rsidRPr="2C9A63FF" w:rsidR="4F3BDE58">
        <w:rPr>
          <w:rFonts w:ascii="Aptos" w:hAnsi="Aptos" w:eastAsia="Aptos" w:cs="Aptos"/>
          <w:noProof w:val="0"/>
          <w:sz w:val="24"/>
          <w:szCs w:val="24"/>
          <w:lang w:val="en-GB"/>
        </w:rPr>
        <w:t xml:space="preserve"> Knowledge Management </w:t>
      </w:r>
      <w:r w:rsidRPr="2C9A63FF" w:rsidR="4F3BDE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(“Knowledge Management(S) | Emerald Insight,” 2025)</w:t>
      </w:r>
      <w:r w:rsidRPr="2C9A63FF" w:rsidR="4F3BDE58">
        <w:rPr>
          <w:rFonts w:ascii="Aptos" w:hAnsi="Aptos" w:eastAsia="Aptos" w:cs="Aptos"/>
          <w:noProof w:val="0"/>
          <w:sz w:val="24"/>
          <w:szCs w:val="24"/>
          <w:lang w:val="en-GB"/>
        </w:rPr>
        <w:t xml:space="preserve"> </w:t>
      </w:r>
      <w:r w:rsidRPr="2C9A63FF" w:rsidR="4F3BDE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Knowledge management(s) | Emerald Insight. (2025). </w:t>
      </w:r>
      <w:r w:rsidRPr="2C9A63FF" w:rsidR="4F3BDE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Knowledge Management</w:t>
      </w:r>
      <w:r w:rsidRPr="2C9A63FF" w:rsidR="4F3BDE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9A63FF" w:rsidR="4F3BDE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w:t>
      </w:r>
      <w:r w:rsidRPr="2C9A63FF" w:rsidR="4F3BDE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110–123. </w:t>
      </w:r>
      <w:hyperlink r:id="R0ebfbc14be94483a">
        <w:r w:rsidRPr="2C9A63FF" w:rsidR="4F3BDE58">
          <w:rPr>
            <w:rStyle w:val="Hyperlink"/>
            <w:rFonts w:ascii="Times New Roman" w:hAnsi="Times New Roman" w:eastAsia="Times New Roman" w:cs="Times New Roman"/>
            <w:b w:val="0"/>
            <w:bCs w:val="0"/>
            <w:i w:val="0"/>
            <w:iCs w:val="0"/>
            <w:caps w:val="0"/>
            <w:smallCaps w:val="0"/>
            <w:noProof w:val="0"/>
            <w:sz w:val="24"/>
            <w:szCs w:val="24"/>
            <w:lang w:val="en-GB"/>
          </w:rPr>
          <w:t>https://doi.org/10.1108//jkm</w:t>
        </w:r>
      </w:hyperlink>
    </w:p>
    <w:p xmlns:wp14="http://schemas.microsoft.com/office/word/2010/wordml" w:rsidP="2C9A63FF" wp14:paraId="628EBD98" wp14:textId="0BFAF913">
      <w:pPr>
        <w:spacing w:before="0" w:beforeAutospacing="off" w:after="0" w:afterAutospacing="off"/>
        <w:ind w:left="600" w:right="0"/>
      </w:pPr>
      <w:r w:rsidRPr="2C9A63FF" w:rsidR="3971A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Schoenherr, T., Griffith, D. A., &amp; Chandra, A. (2014). Knowledge Management in Supply Chains: The Role of Explicit and Tacit Knowledge. </w:t>
      </w:r>
      <w:r w:rsidRPr="2C9A63FF" w:rsidR="3971A8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Business Logistics</w:t>
      </w:r>
      <w:r w:rsidRPr="2C9A63FF" w:rsidR="3971A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9A63FF" w:rsidR="3971A86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35</w:t>
      </w:r>
      <w:r w:rsidRPr="2C9A63FF" w:rsidR="3971A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121–135. </w:t>
      </w:r>
      <w:hyperlink r:id="R339036f695c5418d">
        <w:r w:rsidRPr="2C9A63FF" w:rsidR="3971A868">
          <w:rPr>
            <w:rStyle w:val="Hyperlink"/>
            <w:rFonts w:ascii="Times New Roman" w:hAnsi="Times New Roman" w:eastAsia="Times New Roman" w:cs="Times New Roman"/>
            <w:b w:val="0"/>
            <w:bCs w:val="0"/>
            <w:i w:val="0"/>
            <w:iCs w:val="0"/>
            <w:caps w:val="0"/>
            <w:smallCaps w:val="0"/>
            <w:noProof w:val="0"/>
            <w:sz w:val="24"/>
            <w:szCs w:val="24"/>
            <w:lang w:val="en-GB"/>
          </w:rPr>
          <w:t>https://doi.org/10.1111/jbl.12042</w:t>
        </w:r>
      </w:hyperlink>
    </w:p>
    <w:p xmlns:wp14="http://schemas.microsoft.com/office/word/2010/wordml" w:rsidP="2C9A63FF" wp14:paraId="1296BA53" wp14:textId="65F24E69">
      <w:pPr>
        <w:spacing w:before="0" w:beforeAutospacing="off" w:after="0" w:afterAutospacing="off"/>
        <w:ind w:left="600" w:right="0"/>
      </w:pPr>
      <w:r w:rsidRPr="2C9A63FF" w:rsidR="3971A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9A63FF" w:rsidR="47376D0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Home Page - </w:t>
      </w:r>
      <w:r w:rsidRPr="2C9A63FF" w:rsidR="47376D0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Lextan</w:t>
      </w:r>
      <w:r w:rsidRPr="2C9A63FF" w:rsidR="47376D0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 Wales largest chain of tanning salons.</w:t>
      </w:r>
      <w:r w:rsidRPr="2C9A63FF" w:rsidR="47376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August 14). </w:t>
      </w:r>
      <w:r w:rsidRPr="2C9A63FF" w:rsidR="47376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Lextan</w:t>
      </w:r>
      <w:r w:rsidRPr="2C9A63FF" w:rsidR="47376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Wales Largest Chain of Tanning Salons. </w:t>
      </w:r>
      <w:hyperlink r:id="R48303ddf4d6e4e0b">
        <w:r w:rsidRPr="2C9A63FF" w:rsidR="47376D0E">
          <w:rPr>
            <w:rStyle w:val="Hyperlink"/>
            <w:rFonts w:ascii="Times New Roman" w:hAnsi="Times New Roman" w:eastAsia="Times New Roman" w:cs="Times New Roman"/>
            <w:b w:val="0"/>
            <w:bCs w:val="0"/>
            <w:i w:val="0"/>
            <w:iCs w:val="0"/>
            <w:caps w:val="0"/>
            <w:smallCaps w:val="0"/>
            <w:noProof w:val="0"/>
            <w:sz w:val="24"/>
            <w:szCs w:val="24"/>
            <w:lang w:val="en-GB"/>
          </w:rPr>
          <w:t>https://www.lextan.co.uk/</w:t>
        </w:r>
      </w:hyperlink>
    </w:p>
    <w:p xmlns:wp14="http://schemas.microsoft.com/office/word/2010/wordml" w:rsidP="2C9A63FF" wp14:paraId="0864193E" wp14:textId="57224583">
      <w:pPr>
        <w:spacing w:before="0" w:beforeAutospacing="off" w:after="0" w:afterAutospacing="off"/>
        <w:ind w:left="600" w:right="0"/>
      </w:pPr>
      <w:r w:rsidRPr="2C9A63FF" w:rsidR="6D8532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Khan, S., Mahmood, R., Jabbar, A., &amp; Omar, Z. (2025). Role of marketing information systems in improving the performance of </w:t>
      </w:r>
      <w:r w:rsidRPr="2C9A63FF" w:rsidR="6D8532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logistics</w:t>
      </w:r>
      <w:r w:rsidRPr="2C9A63FF" w:rsidR="6D8532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companies with special reference to Nagpur. </w:t>
      </w:r>
      <w:r w:rsidRPr="2C9A63FF" w:rsidR="6D85320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Acta Logistica</w:t>
      </w:r>
      <w:r w:rsidRPr="2C9A63FF" w:rsidR="6D8532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9A63FF" w:rsidR="6D85320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12</w:t>
      </w:r>
      <w:r w:rsidRPr="2C9A63FF" w:rsidR="6D8532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 35–41. </w:t>
      </w:r>
      <w:hyperlink r:id="R290298b70dc848d5">
        <w:r w:rsidRPr="2C9A63FF" w:rsidR="6D853202">
          <w:rPr>
            <w:rStyle w:val="Hyperlink"/>
            <w:rFonts w:ascii="Times New Roman" w:hAnsi="Times New Roman" w:eastAsia="Times New Roman" w:cs="Times New Roman"/>
            <w:b w:val="0"/>
            <w:bCs w:val="0"/>
            <w:i w:val="0"/>
            <w:iCs w:val="0"/>
            <w:caps w:val="0"/>
            <w:smallCaps w:val="0"/>
            <w:noProof w:val="0"/>
            <w:sz w:val="24"/>
            <w:szCs w:val="24"/>
            <w:lang w:val="en-GB"/>
          </w:rPr>
          <w:t>https://doi.org/10.22306/al.v12i1.576</w:t>
        </w:r>
      </w:hyperlink>
      <w:r w:rsidRPr="2C9A63FF" w:rsidR="7065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9A63FF" w:rsidR="7065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Toshov</w:t>
      </w:r>
      <w:r w:rsidRPr="2C9A63FF" w:rsidR="7065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9A63FF" w:rsidR="7065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Mirzabek</w:t>
      </w:r>
      <w:r w:rsidRPr="2C9A63FF" w:rsidR="7065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9A63FF" w:rsidR="7065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Hakimovich</w:t>
      </w:r>
      <w:r w:rsidRPr="2C9A63FF" w:rsidR="7065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THE SYSTEM OF KEY PERFORMANCE INDICATORS AS A TOOL IMPROVEMENTS MANAGEMENT OF THE ORGANIZATION. </w:t>
      </w:r>
      <w:r w:rsidRPr="2C9A63FF" w:rsidR="7065A32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Gospodarka</w:t>
      </w:r>
      <w:r w:rsidRPr="2C9A63FF" w:rsidR="7065A32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 </w:t>
      </w:r>
      <w:r w:rsidRPr="2C9A63FF" w:rsidR="7065A32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Innowacje</w:t>
      </w:r>
      <w:r w:rsidRPr="2C9A63FF" w:rsidR="7065A32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2C9A63FF" w:rsidR="7065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9A63FF" w:rsidR="7065A32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47</w:t>
      </w:r>
      <w:r w:rsidRPr="2C9A63FF" w:rsidR="7065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353–358. </w:t>
      </w:r>
      <w:hyperlink r:id="Rea52732add72421c">
        <w:r w:rsidRPr="2C9A63FF" w:rsidR="7065A328">
          <w:rPr>
            <w:rStyle w:val="Hyperlink"/>
            <w:rFonts w:ascii="Times New Roman" w:hAnsi="Times New Roman" w:eastAsia="Times New Roman" w:cs="Times New Roman"/>
            <w:b w:val="0"/>
            <w:bCs w:val="0"/>
            <w:i w:val="0"/>
            <w:iCs w:val="0"/>
            <w:caps w:val="0"/>
            <w:smallCaps w:val="0"/>
            <w:noProof w:val="0"/>
            <w:sz w:val="24"/>
            <w:szCs w:val="24"/>
            <w:lang w:val="en-GB"/>
          </w:rPr>
          <w:t>https://www.gospodarkainnowacje.pl/index.php/issue_view_32/article/view/2649</w:t>
        </w:r>
      </w:hyperlink>
      <w:r w:rsidRPr="2C9A63FF" w:rsidR="0416FCB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Benefits of Knowledge Management in Customer Service | Bloomfire</w:t>
      </w:r>
      <w:r w:rsidRPr="2C9A63FF" w:rsidR="0416FC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March 27). Bloomfire. </w:t>
      </w:r>
      <w:hyperlink r:id="Rfc9dc2366dcb4fac">
        <w:r w:rsidRPr="2C9A63FF" w:rsidR="0416FCB7">
          <w:rPr>
            <w:rStyle w:val="Hyperlink"/>
            <w:rFonts w:ascii="Times New Roman" w:hAnsi="Times New Roman" w:eastAsia="Times New Roman" w:cs="Times New Roman"/>
            <w:b w:val="0"/>
            <w:bCs w:val="0"/>
            <w:i w:val="0"/>
            <w:iCs w:val="0"/>
            <w:caps w:val="0"/>
            <w:smallCaps w:val="0"/>
            <w:noProof w:val="0"/>
            <w:sz w:val="24"/>
            <w:szCs w:val="24"/>
            <w:lang w:val="en-GB"/>
          </w:rPr>
          <w:t>https://bloomfire.com/blog/how-knowledge-management-improves-customer-service/?utm_source=chatgpt.com</w:t>
        </w:r>
      </w:hyperlink>
    </w:p>
    <w:p xmlns:wp14="http://schemas.microsoft.com/office/word/2010/wordml" w:rsidP="2C9A63FF" wp14:paraId="09CF6ABE" wp14:textId="0A6CC566">
      <w:pPr>
        <w:spacing w:before="240" w:beforeAutospacing="off" w:after="240" w:afterAutospacing="off"/>
      </w:pPr>
      <w:r w:rsidRPr="2C9A63FF" w:rsidR="0416FC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2C9A63FF" wp14:paraId="2370CA72" wp14:textId="1AFF4880">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xmlns:wp14="http://schemas.microsoft.com/office/word/2010/wordml" w:rsidP="2C9A63FF" wp14:paraId="2C20C94D" wp14:textId="68AF3716">
      <w:pPr>
        <w:spacing w:before="240" w:beforeAutospacing="off" w:after="240" w:afterAutospacing="off"/>
      </w:pPr>
      <w:r w:rsidRPr="2C9A63FF" w:rsidR="7065A3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2C9A63FF" wp14:paraId="643E4F21" wp14:textId="4C49E09A">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xmlns:wp14="http://schemas.microsoft.com/office/word/2010/wordml" w:rsidP="2C9A63FF" wp14:paraId="37E06754" wp14:textId="29424A42">
      <w:pPr>
        <w:spacing w:before="240" w:beforeAutospacing="off" w:after="240" w:afterAutospacing="off"/>
      </w:pPr>
      <w:r w:rsidRPr="2C9A63FF" w:rsidR="6D8532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2C9A63FF" wp14:paraId="3558AA6D" wp14:textId="52906BE4">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xmlns:wp14="http://schemas.microsoft.com/office/word/2010/wordml" w:rsidP="2C9A63FF" wp14:paraId="225CA2F9" wp14:textId="36551E6C">
      <w:pPr>
        <w:spacing w:before="240" w:beforeAutospacing="off" w:after="240" w:afterAutospacing="off"/>
      </w:pPr>
      <w:r w:rsidRPr="2C9A63FF" w:rsidR="47376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2C9A63FF" wp14:paraId="4DAEAF2F" wp14:textId="24C0103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C9A63FF" wp14:paraId="27F4D2E8" wp14:textId="25C0572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139F1D7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d6nF/HyhyzTw7" int2:id="F98Xw5fR">
      <int2:state int2:type="AugLoop_Text_Critique" int2:value="Rejected"/>
    </int2:textHash>
    <int2:textHash int2:hashCode="caxA8V73KbP+OU" int2:id="E7Srh2PM">
      <int2:state int2:type="AugLoop_Text_Critique" int2:value="Rejected"/>
    </int2:textHash>
    <int2:textHash int2:hashCode="fPykgfO0mZUEFg" int2:id="8N15vBTx">
      <int2:state int2:type="AugLoop_Text_Critique" int2:value="Rejected"/>
    </int2:textHash>
    <int2:textHash int2:hashCode="Mk/45oCI5gqV9K" int2:id="yyFDs7nH">
      <int2:state int2:type="AugLoop_Text_Critique" int2:value="Rejected"/>
    </int2:textHash>
    <int2:textHash int2:hashCode="kgOylD4EVtq7F7" int2:id="KNnXW0iI">
      <int2:state int2:type="AugLoop_Text_Critique" int2:value="Rejected"/>
    </int2:textHash>
    <int2:textHash int2:hashCode="PkBJwerfLjrq3P" int2:id="5QyLoeZH">
      <int2:state int2:type="AugLoop_Text_Critique" int2:value="Rejected"/>
    </int2:textHash>
    <int2:textHash int2:hashCode="9NTMWi6z9KpImJ" int2:id="ncSMsCvD">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54b68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68c76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42669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1a2a6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fb183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e165f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33e2a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9484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4691b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10513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87c2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fd69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f236a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acc5d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6dc5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fd0b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b55d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ea8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2b43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EE22C1"/>
    <w:rsid w:val="009FBDB7"/>
    <w:rsid w:val="00AA8CB4"/>
    <w:rsid w:val="00AFDE0D"/>
    <w:rsid w:val="00BAA276"/>
    <w:rsid w:val="00D63738"/>
    <w:rsid w:val="015C3F37"/>
    <w:rsid w:val="016529C9"/>
    <w:rsid w:val="0176776D"/>
    <w:rsid w:val="0224F136"/>
    <w:rsid w:val="0225C381"/>
    <w:rsid w:val="02549BD2"/>
    <w:rsid w:val="035B2D93"/>
    <w:rsid w:val="03B842BA"/>
    <w:rsid w:val="0416155A"/>
    <w:rsid w:val="0416FCB7"/>
    <w:rsid w:val="044CAACE"/>
    <w:rsid w:val="0493420E"/>
    <w:rsid w:val="04DF591B"/>
    <w:rsid w:val="052383DC"/>
    <w:rsid w:val="05AF3A9A"/>
    <w:rsid w:val="063E8BA3"/>
    <w:rsid w:val="06AC443A"/>
    <w:rsid w:val="06B1281F"/>
    <w:rsid w:val="06FE5D2C"/>
    <w:rsid w:val="070BC711"/>
    <w:rsid w:val="073A18B0"/>
    <w:rsid w:val="07B4D0D8"/>
    <w:rsid w:val="07D2C8D1"/>
    <w:rsid w:val="07E8E822"/>
    <w:rsid w:val="07F269F9"/>
    <w:rsid w:val="07FD3FD8"/>
    <w:rsid w:val="080754F4"/>
    <w:rsid w:val="083A0EA8"/>
    <w:rsid w:val="08449031"/>
    <w:rsid w:val="085DF03E"/>
    <w:rsid w:val="08DD5CC1"/>
    <w:rsid w:val="08E39ECE"/>
    <w:rsid w:val="0913A5D1"/>
    <w:rsid w:val="09174951"/>
    <w:rsid w:val="09194DF7"/>
    <w:rsid w:val="09226F4A"/>
    <w:rsid w:val="0942BEF9"/>
    <w:rsid w:val="09A1A01E"/>
    <w:rsid w:val="09A678A9"/>
    <w:rsid w:val="09F2E471"/>
    <w:rsid w:val="0AA8839A"/>
    <w:rsid w:val="0AB84A0C"/>
    <w:rsid w:val="0ACB79B5"/>
    <w:rsid w:val="0AFC104C"/>
    <w:rsid w:val="0AFE5175"/>
    <w:rsid w:val="0AFE7601"/>
    <w:rsid w:val="0B18D6F7"/>
    <w:rsid w:val="0B33D42F"/>
    <w:rsid w:val="0B4C604C"/>
    <w:rsid w:val="0B565783"/>
    <w:rsid w:val="0BFB4219"/>
    <w:rsid w:val="0C30BC85"/>
    <w:rsid w:val="0C51D230"/>
    <w:rsid w:val="0D021A46"/>
    <w:rsid w:val="0D1297F1"/>
    <w:rsid w:val="0D2896EF"/>
    <w:rsid w:val="0DCE715D"/>
    <w:rsid w:val="0E1764DF"/>
    <w:rsid w:val="0E4493A7"/>
    <w:rsid w:val="0E96BF55"/>
    <w:rsid w:val="0ECBB9A2"/>
    <w:rsid w:val="0EDFA07A"/>
    <w:rsid w:val="0EE86F23"/>
    <w:rsid w:val="0F553557"/>
    <w:rsid w:val="0F6FEBCD"/>
    <w:rsid w:val="0F77A022"/>
    <w:rsid w:val="0F941E1C"/>
    <w:rsid w:val="0FBDD911"/>
    <w:rsid w:val="1028094A"/>
    <w:rsid w:val="103E3EE7"/>
    <w:rsid w:val="109B45EB"/>
    <w:rsid w:val="10A8CDF5"/>
    <w:rsid w:val="10EA36BC"/>
    <w:rsid w:val="10EFA89F"/>
    <w:rsid w:val="10F840C9"/>
    <w:rsid w:val="116D5260"/>
    <w:rsid w:val="11AF2AAE"/>
    <w:rsid w:val="11B60094"/>
    <w:rsid w:val="11DCAF7B"/>
    <w:rsid w:val="11ECB2C9"/>
    <w:rsid w:val="126E9EA7"/>
    <w:rsid w:val="12731D89"/>
    <w:rsid w:val="12731D89"/>
    <w:rsid w:val="12752C55"/>
    <w:rsid w:val="12D9106C"/>
    <w:rsid w:val="12F7DF4D"/>
    <w:rsid w:val="13205DFA"/>
    <w:rsid w:val="133BC58E"/>
    <w:rsid w:val="13B4F5CA"/>
    <w:rsid w:val="13FBC77D"/>
    <w:rsid w:val="13FC5BBD"/>
    <w:rsid w:val="140C2F6E"/>
    <w:rsid w:val="14159276"/>
    <w:rsid w:val="141C7EA3"/>
    <w:rsid w:val="14311841"/>
    <w:rsid w:val="143DA61F"/>
    <w:rsid w:val="14ADA310"/>
    <w:rsid w:val="14F335F0"/>
    <w:rsid w:val="14FE9D20"/>
    <w:rsid w:val="1531D119"/>
    <w:rsid w:val="1541F0E9"/>
    <w:rsid w:val="158EB7EA"/>
    <w:rsid w:val="15DC3C87"/>
    <w:rsid w:val="16070442"/>
    <w:rsid w:val="1621B34B"/>
    <w:rsid w:val="1621B34B"/>
    <w:rsid w:val="16453E35"/>
    <w:rsid w:val="168095E4"/>
    <w:rsid w:val="16F5AD22"/>
    <w:rsid w:val="16F5FA55"/>
    <w:rsid w:val="16FCC886"/>
    <w:rsid w:val="175D1CCE"/>
    <w:rsid w:val="17657BE5"/>
    <w:rsid w:val="178FB3CC"/>
    <w:rsid w:val="17A27C60"/>
    <w:rsid w:val="180BBE73"/>
    <w:rsid w:val="1851E6D1"/>
    <w:rsid w:val="18989BAD"/>
    <w:rsid w:val="18EB9904"/>
    <w:rsid w:val="1945F718"/>
    <w:rsid w:val="19A0FB9A"/>
    <w:rsid w:val="19EDD113"/>
    <w:rsid w:val="1A09528C"/>
    <w:rsid w:val="1A142127"/>
    <w:rsid w:val="1A142127"/>
    <w:rsid w:val="1A16E50D"/>
    <w:rsid w:val="1A16E50D"/>
    <w:rsid w:val="1A666065"/>
    <w:rsid w:val="1A666065"/>
    <w:rsid w:val="1A87D5C3"/>
    <w:rsid w:val="1AF3502C"/>
    <w:rsid w:val="1B03C901"/>
    <w:rsid w:val="1B5B60D9"/>
    <w:rsid w:val="1C0AE73B"/>
    <w:rsid w:val="1C5CF88A"/>
    <w:rsid w:val="1C5CF88A"/>
    <w:rsid w:val="1C5D4660"/>
    <w:rsid w:val="1C5FECBB"/>
    <w:rsid w:val="1CB08C0A"/>
    <w:rsid w:val="1CEFB758"/>
    <w:rsid w:val="1CEFB758"/>
    <w:rsid w:val="1CF36509"/>
    <w:rsid w:val="1D12DE6F"/>
    <w:rsid w:val="1D31E391"/>
    <w:rsid w:val="1D680D4C"/>
    <w:rsid w:val="1D7B7601"/>
    <w:rsid w:val="1DD14548"/>
    <w:rsid w:val="1E0BEDCE"/>
    <w:rsid w:val="1F442924"/>
    <w:rsid w:val="1F8609E2"/>
    <w:rsid w:val="1F8609E2"/>
    <w:rsid w:val="2022075A"/>
    <w:rsid w:val="20B04E8B"/>
    <w:rsid w:val="2104D335"/>
    <w:rsid w:val="216F5A02"/>
    <w:rsid w:val="2184AA73"/>
    <w:rsid w:val="2184AA73"/>
    <w:rsid w:val="21D37FAF"/>
    <w:rsid w:val="21FF397B"/>
    <w:rsid w:val="2212BC23"/>
    <w:rsid w:val="2222757F"/>
    <w:rsid w:val="22740DA6"/>
    <w:rsid w:val="228B19B3"/>
    <w:rsid w:val="22C2617A"/>
    <w:rsid w:val="237A290E"/>
    <w:rsid w:val="2395AC62"/>
    <w:rsid w:val="23B37D65"/>
    <w:rsid w:val="23C78E11"/>
    <w:rsid w:val="2406F05D"/>
    <w:rsid w:val="2406F05D"/>
    <w:rsid w:val="24812435"/>
    <w:rsid w:val="248F0C64"/>
    <w:rsid w:val="24A53EB9"/>
    <w:rsid w:val="25089F54"/>
    <w:rsid w:val="252B1A66"/>
    <w:rsid w:val="258392D3"/>
    <w:rsid w:val="25ABBA1B"/>
    <w:rsid w:val="25F48FB5"/>
    <w:rsid w:val="25FD3FC6"/>
    <w:rsid w:val="2625F628"/>
    <w:rsid w:val="2625F628"/>
    <w:rsid w:val="26634847"/>
    <w:rsid w:val="26AF9DDC"/>
    <w:rsid w:val="2717E17E"/>
    <w:rsid w:val="276B8DB3"/>
    <w:rsid w:val="27D8B8E4"/>
    <w:rsid w:val="27EB51C8"/>
    <w:rsid w:val="28218B33"/>
    <w:rsid w:val="2887AF78"/>
    <w:rsid w:val="288E608D"/>
    <w:rsid w:val="28C5AD7F"/>
    <w:rsid w:val="28E1E0F6"/>
    <w:rsid w:val="290AC3FA"/>
    <w:rsid w:val="29417384"/>
    <w:rsid w:val="2957A721"/>
    <w:rsid w:val="296BFF17"/>
    <w:rsid w:val="29807239"/>
    <w:rsid w:val="29AA6853"/>
    <w:rsid w:val="29AA6853"/>
    <w:rsid w:val="2A0E5D71"/>
    <w:rsid w:val="2A88B1FA"/>
    <w:rsid w:val="2AC87BA1"/>
    <w:rsid w:val="2AEFCDE7"/>
    <w:rsid w:val="2AEFCDE7"/>
    <w:rsid w:val="2B11CEDA"/>
    <w:rsid w:val="2B11CEDA"/>
    <w:rsid w:val="2B20F5F4"/>
    <w:rsid w:val="2B2BE85C"/>
    <w:rsid w:val="2B611AFB"/>
    <w:rsid w:val="2B7B2EA8"/>
    <w:rsid w:val="2BA9B07F"/>
    <w:rsid w:val="2BC3FD31"/>
    <w:rsid w:val="2BD254D2"/>
    <w:rsid w:val="2C01D299"/>
    <w:rsid w:val="2C1EF7CB"/>
    <w:rsid w:val="2C60A5D8"/>
    <w:rsid w:val="2C9A63FF"/>
    <w:rsid w:val="2CC63FE6"/>
    <w:rsid w:val="2CEAAE44"/>
    <w:rsid w:val="2CF2883F"/>
    <w:rsid w:val="2D8D2E62"/>
    <w:rsid w:val="2E0735E3"/>
    <w:rsid w:val="2E0CCE3F"/>
    <w:rsid w:val="2E24C83C"/>
    <w:rsid w:val="2E452A4B"/>
    <w:rsid w:val="2EC08BE4"/>
    <w:rsid w:val="2EDCBAB7"/>
    <w:rsid w:val="2F1E3075"/>
    <w:rsid w:val="2F27F78A"/>
    <w:rsid w:val="2F2A4B5F"/>
    <w:rsid w:val="2F5A9849"/>
    <w:rsid w:val="2F8BB6AF"/>
    <w:rsid w:val="3004B681"/>
    <w:rsid w:val="30579E2D"/>
    <w:rsid w:val="30DAF56C"/>
    <w:rsid w:val="30E18FD0"/>
    <w:rsid w:val="31225905"/>
    <w:rsid w:val="318879BE"/>
    <w:rsid w:val="31D54C17"/>
    <w:rsid w:val="31D54C17"/>
    <w:rsid w:val="31DF836C"/>
    <w:rsid w:val="31E2942C"/>
    <w:rsid w:val="321B45FC"/>
    <w:rsid w:val="3225AFF4"/>
    <w:rsid w:val="32805209"/>
    <w:rsid w:val="329F3BF6"/>
    <w:rsid w:val="32FE867A"/>
    <w:rsid w:val="331B23C7"/>
    <w:rsid w:val="33285E7A"/>
    <w:rsid w:val="33E2ACB8"/>
    <w:rsid w:val="33FBD0BB"/>
    <w:rsid w:val="3467EE19"/>
    <w:rsid w:val="34AB9DD2"/>
    <w:rsid w:val="34FB0E3E"/>
    <w:rsid w:val="35C25D9D"/>
    <w:rsid w:val="35C5B1A0"/>
    <w:rsid w:val="35CFD396"/>
    <w:rsid w:val="35DCDAF4"/>
    <w:rsid w:val="360AB88A"/>
    <w:rsid w:val="362A53F7"/>
    <w:rsid w:val="3654F835"/>
    <w:rsid w:val="3696D453"/>
    <w:rsid w:val="36BD1C23"/>
    <w:rsid w:val="36EE22C1"/>
    <w:rsid w:val="36FD2981"/>
    <w:rsid w:val="372C012C"/>
    <w:rsid w:val="3739CDD9"/>
    <w:rsid w:val="3776CE0D"/>
    <w:rsid w:val="3785C131"/>
    <w:rsid w:val="3793649A"/>
    <w:rsid w:val="3798AF97"/>
    <w:rsid w:val="3798AF97"/>
    <w:rsid w:val="3799C79A"/>
    <w:rsid w:val="379DE36D"/>
    <w:rsid w:val="3849A32D"/>
    <w:rsid w:val="38978F70"/>
    <w:rsid w:val="38B7D5C2"/>
    <w:rsid w:val="38D3FEF6"/>
    <w:rsid w:val="38E71BE1"/>
    <w:rsid w:val="3900BCDF"/>
    <w:rsid w:val="3969AB61"/>
    <w:rsid w:val="3971A868"/>
    <w:rsid w:val="39B595E6"/>
    <w:rsid w:val="39F34E96"/>
    <w:rsid w:val="3A8A9922"/>
    <w:rsid w:val="3A96FAEB"/>
    <w:rsid w:val="3ABBAB78"/>
    <w:rsid w:val="3B63F48B"/>
    <w:rsid w:val="3BB18D78"/>
    <w:rsid w:val="3BB62CB6"/>
    <w:rsid w:val="3C15AE18"/>
    <w:rsid w:val="3D0F127F"/>
    <w:rsid w:val="3D2091B2"/>
    <w:rsid w:val="3D216210"/>
    <w:rsid w:val="3D44756D"/>
    <w:rsid w:val="3E67624A"/>
    <w:rsid w:val="3ECAB162"/>
    <w:rsid w:val="3FB524D4"/>
    <w:rsid w:val="3FB95E6E"/>
    <w:rsid w:val="3FF3E5CA"/>
    <w:rsid w:val="400DDD72"/>
    <w:rsid w:val="40310C52"/>
    <w:rsid w:val="410EEB1D"/>
    <w:rsid w:val="416C5CD6"/>
    <w:rsid w:val="417C603D"/>
    <w:rsid w:val="41C5527A"/>
    <w:rsid w:val="41D92B25"/>
    <w:rsid w:val="42756C11"/>
    <w:rsid w:val="43162DA6"/>
    <w:rsid w:val="43268045"/>
    <w:rsid w:val="43C44EF7"/>
    <w:rsid w:val="443FF44D"/>
    <w:rsid w:val="446C7627"/>
    <w:rsid w:val="44AB325F"/>
    <w:rsid w:val="44ACD823"/>
    <w:rsid w:val="44C48321"/>
    <w:rsid w:val="44DD11E2"/>
    <w:rsid w:val="44E9C89B"/>
    <w:rsid w:val="454E551A"/>
    <w:rsid w:val="45853484"/>
    <w:rsid w:val="45F75904"/>
    <w:rsid w:val="46663C56"/>
    <w:rsid w:val="467877C1"/>
    <w:rsid w:val="468937C7"/>
    <w:rsid w:val="46A7E6C4"/>
    <w:rsid w:val="4700DD65"/>
    <w:rsid w:val="47376D0E"/>
    <w:rsid w:val="4755566A"/>
    <w:rsid w:val="4772EF0F"/>
    <w:rsid w:val="47832207"/>
    <w:rsid w:val="47C64B0B"/>
    <w:rsid w:val="47C84D95"/>
    <w:rsid w:val="47F050AD"/>
    <w:rsid w:val="480CD323"/>
    <w:rsid w:val="4899D3F3"/>
    <w:rsid w:val="48CFCDF3"/>
    <w:rsid w:val="4911EC68"/>
    <w:rsid w:val="4943D6F8"/>
    <w:rsid w:val="497CC814"/>
    <w:rsid w:val="49981AB0"/>
    <w:rsid w:val="49D14B3C"/>
    <w:rsid w:val="49EE4D68"/>
    <w:rsid w:val="4A200F55"/>
    <w:rsid w:val="4A3508BB"/>
    <w:rsid w:val="4A8B577F"/>
    <w:rsid w:val="4ACF5C34"/>
    <w:rsid w:val="4AF13D39"/>
    <w:rsid w:val="4B91D2BF"/>
    <w:rsid w:val="4BBB2F53"/>
    <w:rsid w:val="4BEEBB98"/>
    <w:rsid w:val="4C3C2E24"/>
    <w:rsid w:val="4C653894"/>
    <w:rsid w:val="4D03C24E"/>
    <w:rsid w:val="4D45CEE8"/>
    <w:rsid w:val="4D9D5319"/>
    <w:rsid w:val="4DBF6488"/>
    <w:rsid w:val="4DD6B09D"/>
    <w:rsid w:val="4E0EBC81"/>
    <w:rsid w:val="4E1B555D"/>
    <w:rsid w:val="4E4D064A"/>
    <w:rsid w:val="4E6100D6"/>
    <w:rsid w:val="4EAA6728"/>
    <w:rsid w:val="4F2CEA96"/>
    <w:rsid w:val="4F3BDE58"/>
    <w:rsid w:val="4F5DBE43"/>
    <w:rsid w:val="4F882550"/>
    <w:rsid w:val="4FA68251"/>
    <w:rsid w:val="5007EA73"/>
    <w:rsid w:val="504F688F"/>
    <w:rsid w:val="5071AB34"/>
    <w:rsid w:val="507FE376"/>
    <w:rsid w:val="509845A2"/>
    <w:rsid w:val="50EDE6E6"/>
    <w:rsid w:val="510290BF"/>
    <w:rsid w:val="5135A509"/>
    <w:rsid w:val="513F1AA6"/>
    <w:rsid w:val="514D7B38"/>
    <w:rsid w:val="5185A85B"/>
    <w:rsid w:val="51ACE38C"/>
    <w:rsid w:val="51BD9883"/>
    <w:rsid w:val="51BE24C9"/>
    <w:rsid w:val="5224BDF0"/>
    <w:rsid w:val="5259DBA0"/>
    <w:rsid w:val="52660631"/>
    <w:rsid w:val="527CB737"/>
    <w:rsid w:val="5293AA69"/>
    <w:rsid w:val="529775DA"/>
    <w:rsid w:val="52D29D6D"/>
    <w:rsid w:val="533219FA"/>
    <w:rsid w:val="5366063C"/>
    <w:rsid w:val="5375D0BE"/>
    <w:rsid w:val="537D8FE0"/>
    <w:rsid w:val="53A470B9"/>
    <w:rsid w:val="53A470B9"/>
    <w:rsid w:val="53E3F936"/>
    <w:rsid w:val="543B69FE"/>
    <w:rsid w:val="54699B82"/>
    <w:rsid w:val="54699B82"/>
    <w:rsid w:val="54F67C06"/>
    <w:rsid w:val="5604000F"/>
    <w:rsid w:val="5614B22A"/>
    <w:rsid w:val="5632AD1F"/>
    <w:rsid w:val="5649C10D"/>
    <w:rsid w:val="574F7225"/>
    <w:rsid w:val="576DD344"/>
    <w:rsid w:val="5803F84A"/>
    <w:rsid w:val="58819EDA"/>
    <w:rsid w:val="58B381BA"/>
    <w:rsid w:val="58BD6AA3"/>
    <w:rsid w:val="59140BDD"/>
    <w:rsid w:val="59275806"/>
    <w:rsid w:val="592E2EAD"/>
    <w:rsid w:val="592E2EAD"/>
    <w:rsid w:val="59966D0C"/>
    <w:rsid w:val="59B37AA4"/>
    <w:rsid w:val="59C3407A"/>
    <w:rsid w:val="5A1A7ABF"/>
    <w:rsid w:val="5A373885"/>
    <w:rsid w:val="5A412AB6"/>
    <w:rsid w:val="5A8E677F"/>
    <w:rsid w:val="5B0D4590"/>
    <w:rsid w:val="5B2A3A34"/>
    <w:rsid w:val="5B41C5A3"/>
    <w:rsid w:val="5B4933EA"/>
    <w:rsid w:val="5B4FA17A"/>
    <w:rsid w:val="5B51517F"/>
    <w:rsid w:val="5BAD94BF"/>
    <w:rsid w:val="5BFA3DD0"/>
    <w:rsid w:val="5C335CB5"/>
    <w:rsid w:val="5C69427F"/>
    <w:rsid w:val="5C8C3880"/>
    <w:rsid w:val="5CEA29B1"/>
    <w:rsid w:val="5D4CE0C9"/>
    <w:rsid w:val="5D582151"/>
    <w:rsid w:val="5D9AEE91"/>
    <w:rsid w:val="5DE90AF9"/>
    <w:rsid w:val="5DED45CC"/>
    <w:rsid w:val="5DED45CC"/>
    <w:rsid w:val="5DFEBFFD"/>
    <w:rsid w:val="5DFEBFFD"/>
    <w:rsid w:val="5E1AF93E"/>
    <w:rsid w:val="5E62A629"/>
    <w:rsid w:val="5E958937"/>
    <w:rsid w:val="5E9C89B0"/>
    <w:rsid w:val="5EADA266"/>
    <w:rsid w:val="5ECFBF17"/>
    <w:rsid w:val="5F8F6440"/>
    <w:rsid w:val="5F90CF3B"/>
    <w:rsid w:val="5F90CF3B"/>
    <w:rsid w:val="5FB693D6"/>
    <w:rsid w:val="5FCCD4D8"/>
    <w:rsid w:val="5FD9381C"/>
    <w:rsid w:val="601C546A"/>
    <w:rsid w:val="60EAB600"/>
    <w:rsid w:val="614F2CA2"/>
    <w:rsid w:val="61776723"/>
    <w:rsid w:val="61AF2932"/>
    <w:rsid w:val="61D2E225"/>
    <w:rsid w:val="61F59989"/>
    <w:rsid w:val="62016F6F"/>
    <w:rsid w:val="62295E5D"/>
    <w:rsid w:val="623C8BD2"/>
    <w:rsid w:val="62776B29"/>
    <w:rsid w:val="62D1F983"/>
    <w:rsid w:val="62D1F983"/>
    <w:rsid w:val="62D207A1"/>
    <w:rsid w:val="62F2F0C7"/>
    <w:rsid w:val="62F488EC"/>
    <w:rsid w:val="63063819"/>
    <w:rsid w:val="630A9687"/>
    <w:rsid w:val="6368EC13"/>
    <w:rsid w:val="637692DE"/>
    <w:rsid w:val="63C82F04"/>
    <w:rsid w:val="63CA9C14"/>
    <w:rsid w:val="63DAEA4F"/>
    <w:rsid w:val="63EBB797"/>
    <w:rsid w:val="63F30C85"/>
    <w:rsid w:val="640094E0"/>
    <w:rsid w:val="64069E6A"/>
    <w:rsid w:val="64120F2C"/>
    <w:rsid w:val="6432C4E5"/>
    <w:rsid w:val="6439EF65"/>
    <w:rsid w:val="6475C429"/>
    <w:rsid w:val="6475C429"/>
    <w:rsid w:val="64D4CD3C"/>
    <w:rsid w:val="64DD414A"/>
    <w:rsid w:val="64E448E3"/>
    <w:rsid w:val="650A948F"/>
    <w:rsid w:val="651FDDE7"/>
    <w:rsid w:val="66498223"/>
    <w:rsid w:val="668050FC"/>
    <w:rsid w:val="66AD6B1D"/>
    <w:rsid w:val="66FEE1F9"/>
    <w:rsid w:val="677AF93C"/>
    <w:rsid w:val="677C08D7"/>
    <w:rsid w:val="679BEA4E"/>
    <w:rsid w:val="67BC1112"/>
    <w:rsid w:val="67EFEB7D"/>
    <w:rsid w:val="688782AB"/>
    <w:rsid w:val="688782AB"/>
    <w:rsid w:val="6890ABD2"/>
    <w:rsid w:val="68A532D4"/>
    <w:rsid w:val="68B564DE"/>
    <w:rsid w:val="68B7B005"/>
    <w:rsid w:val="68D0E288"/>
    <w:rsid w:val="68FF8FB0"/>
    <w:rsid w:val="6913B019"/>
    <w:rsid w:val="6913B019"/>
    <w:rsid w:val="696B11FD"/>
    <w:rsid w:val="6A1D9910"/>
    <w:rsid w:val="6AA34B01"/>
    <w:rsid w:val="6AAA1443"/>
    <w:rsid w:val="6AB52B2D"/>
    <w:rsid w:val="6AE05454"/>
    <w:rsid w:val="6B18A6F3"/>
    <w:rsid w:val="6BA79CB0"/>
    <w:rsid w:val="6BB0F1EB"/>
    <w:rsid w:val="6BD970CB"/>
    <w:rsid w:val="6BE575B9"/>
    <w:rsid w:val="6BE575B9"/>
    <w:rsid w:val="6BE9B4AB"/>
    <w:rsid w:val="6BEA7A1D"/>
    <w:rsid w:val="6C1B20D7"/>
    <w:rsid w:val="6C5755CC"/>
    <w:rsid w:val="6C6A5362"/>
    <w:rsid w:val="6CD201BD"/>
    <w:rsid w:val="6CDF0E29"/>
    <w:rsid w:val="6CFAFEC8"/>
    <w:rsid w:val="6D0ED68C"/>
    <w:rsid w:val="6D834A09"/>
    <w:rsid w:val="6D853202"/>
    <w:rsid w:val="6DBD99A8"/>
    <w:rsid w:val="6DF3E762"/>
    <w:rsid w:val="6DF3E762"/>
    <w:rsid w:val="6E227C6A"/>
    <w:rsid w:val="6E227C6A"/>
    <w:rsid w:val="6E3D0E5C"/>
    <w:rsid w:val="6E5DD201"/>
    <w:rsid w:val="6E902C63"/>
    <w:rsid w:val="6E951FCD"/>
    <w:rsid w:val="6EF3D6EB"/>
    <w:rsid w:val="6F51E8AB"/>
    <w:rsid w:val="6F783AB7"/>
    <w:rsid w:val="6F812890"/>
    <w:rsid w:val="6FB3E5E4"/>
    <w:rsid w:val="7002FBED"/>
    <w:rsid w:val="7032B7CA"/>
    <w:rsid w:val="7065A328"/>
    <w:rsid w:val="70F0B31D"/>
    <w:rsid w:val="7124F9D1"/>
    <w:rsid w:val="71820E13"/>
    <w:rsid w:val="71845E01"/>
    <w:rsid w:val="72944627"/>
    <w:rsid w:val="73154BD8"/>
    <w:rsid w:val="7317157A"/>
    <w:rsid w:val="734BC3BC"/>
    <w:rsid w:val="73793FFB"/>
    <w:rsid w:val="737D9133"/>
    <w:rsid w:val="7398936B"/>
    <w:rsid w:val="73F8DE56"/>
    <w:rsid w:val="7418A920"/>
    <w:rsid w:val="74213138"/>
    <w:rsid w:val="744D2908"/>
    <w:rsid w:val="7450781E"/>
    <w:rsid w:val="7465DE4C"/>
    <w:rsid w:val="74C455FD"/>
    <w:rsid w:val="75151F86"/>
    <w:rsid w:val="75151F86"/>
    <w:rsid w:val="7530ABD4"/>
    <w:rsid w:val="75842502"/>
    <w:rsid w:val="75D5D853"/>
    <w:rsid w:val="75DFDA16"/>
    <w:rsid w:val="761ECC15"/>
    <w:rsid w:val="76CA12EF"/>
    <w:rsid w:val="76CA12EF"/>
    <w:rsid w:val="7741D504"/>
    <w:rsid w:val="77CE36C9"/>
    <w:rsid w:val="77E579B4"/>
    <w:rsid w:val="7854B1B8"/>
    <w:rsid w:val="786CFD14"/>
    <w:rsid w:val="78AD18DC"/>
    <w:rsid w:val="78CB5298"/>
    <w:rsid w:val="78D249BC"/>
    <w:rsid w:val="792E4627"/>
    <w:rsid w:val="792E4627"/>
    <w:rsid w:val="793CACCE"/>
    <w:rsid w:val="79B87D1C"/>
    <w:rsid w:val="79F7515E"/>
    <w:rsid w:val="79F93470"/>
    <w:rsid w:val="7A06E35A"/>
    <w:rsid w:val="7ABDB612"/>
    <w:rsid w:val="7AC067AD"/>
    <w:rsid w:val="7AF40D98"/>
    <w:rsid w:val="7B422DA5"/>
    <w:rsid w:val="7BB976FA"/>
    <w:rsid w:val="7BCB3857"/>
    <w:rsid w:val="7BD6F094"/>
    <w:rsid w:val="7BF80A2D"/>
    <w:rsid w:val="7C099EA1"/>
    <w:rsid w:val="7C8C3158"/>
    <w:rsid w:val="7CB62171"/>
    <w:rsid w:val="7CF895B7"/>
    <w:rsid w:val="7CFC472D"/>
    <w:rsid w:val="7D290C3E"/>
    <w:rsid w:val="7D359464"/>
    <w:rsid w:val="7D6D3974"/>
    <w:rsid w:val="7DDA6544"/>
    <w:rsid w:val="7DE61210"/>
    <w:rsid w:val="7E86A6C9"/>
    <w:rsid w:val="7EB44E91"/>
    <w:rsid w:val="7EFACE44"/>
    <w:rsid w:val="7F5FE0FD"/>
    <w:rsid w:val="7F69D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E22C1"/>
  <w15:chartTrackingRefBased/>
  <w15:docId w15:val="{5227E9DE-90A9-450D-8832-24D04B3958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21B45F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2">
    <w:uiPriority w:val="39"/>
    <w:name w:val="toc 2"/>
    <w:basedOn w:val="Normal"/>
    <w:next w:val="Normal"/>
    <w:unhideWhenUsed/>
    <w:rsid w:val="68B7B005"/>
    <w:pPr>
      <w:spacing w:after="100"/>
      <w:ind w:left="220"/>
    </w:pPr>
  </w:style>
  <w:style w:type="character" w:styleId="Hyperlink">
    <w:uiPriority w:val="99"/>
    <w:name w:val="Hyperlink"/>
    <w:basedOn w:val="DefaultParagraphFont"/>
    <w:unhideWhenUsed/>
    <w:rsid w:val="68B7B005"/>
    <w:rPr>
      <w:color w:val="467886"/>
      <w:u w:val="single"/>
    </w:rPr>
  </w:style>
  <w:style w:type="paragraph" w:styleId="TOC3">
    <w:uiPriority w:val="39"/>
    <w:name w:val="toc 3"/>
    <w:basedOn w:val="Normal"/>
    <w:next w:val="Normal"/>
    <w:unhideWhenUsed/>
    <w:rsid w:val="68B7B005"/>
    <w:pPr>
      <w:spacing w:after="100"/>
      <w:ind w:left="440"/>
    </w:pPr>
  </w:style>
  <w:style w:type="paragraph" w:styleId="TOC4">
    <w:uiPriority w:val="39"/>
    <w:name w:val="toc 4"/>
    <w:basedOn w:val="Normal"/>
    <w:next w:val="Normal"/>
    <w:unhideWhenUsed/>
    <w:rsid w:val="68B7B005"/>
    <w:pPr>
      <w:spacing w:after="100"/>
      <w:ind w:left="66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5956446eb184d88" /><Relationship Type="http://schemas.microsoft.com/office/2020/10/relationships/intelligence" Target="/word/intelligence2.xml" Id="Rd9a267a0009841f7" /><Relationship Type="http://schemas.openxmlformats.org/officeDocument/2006/relationships/numbering" Target="/word/numbering.xml" Id="R0f91553f9d684c75" /><Relationship Type="http://schemas.openxmlformats.org/officeDocument/2006/relationships/image" Target="/media/image3.png" Id="Rf20de3b0dd824ca2" /><Relationship Type="http://schemas.openxmlformats.org/officeDocument/2006/relationships/hyperlink" Target="https://doi.org/10.1007/978-3-642-39928-2_1" TargetMode="External" Id="R1bb734d12ad047f6" /><Relationship Type="http://schemas.openxmlformats.org/officeDocument/2006/relationships/hyperlink" Target="https://doi.org/10.1108//jkm" TargetMode="External" Id="R0ebfbc14be94483a" /><Relationship Type="http://schemas.openxmlformats.org/officeDocument/2006/relationships/hyperlink" Target="https://doi.org/10.1111/jbl.12042" TargetMode="External" Id="R339036f695c5418d" /><Relationship Type="http://schemas.openxmlformats.org/officeDocument/2006/relationships/hyperlink" Target="https://www.lextan.co.uk/" TargetMode="External" Id="R48303ddf4d6e4e0b" /><Relationship Type="http://schemas.openxmlformats.org/officeDocument/2006/relationships/hyperlink" Target="https://doi.org/10.22306/al.v12i1.576" TargetMode="External" Id="R290298b70dc848d5" /><Relationship Type="http://schemas.openxmlformats.org/officeDocument/2006/relationships/hyperlink" Target="https://www.gospodarkainnowacje.pl/index.php/issue_view_32/article/view/2649" TargetMode="External" Id="Rea52732add72421c" /><Relationship Type="http://schemas.openxmlformats.org/officeDocument/2006/relationships/hyperlink" Target="https://bloomfire.com/blog/how-knowledge-management-improves-customer-service/?utm_source=chatgpt.com" TargetMode="External" Id="Rfc9dc2366dcb4fac" /><Relationship Type="http://schemas.openxmlformats.org/officeDocument/2006/relationships/image" Target="/media/image4.png" Id="R060f68d7297e4e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Carla Tonkin (2329147)</dc:creator>
  <keywords/>
  <dc:description/>
  <lastModifiedBy>Carla Tonkin (2329147)</lastModifiedBy>
  <revision>7</revision>
  <dcterms:created xsi:type="dcterms:W3CDTF">2025-05-05T12:27:25.8628058Z</dcterms:created>
  <dcterms:modified xsi:type="dcterms:W3CDTF">2025-05-11T12:49:22.0203001Z</dcterms:modified>
</coreProperties>
</file>