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73EAC147" wp14:paraId="17264DD3" wp14:textId="1E29CCB2">
      <w:pPr>
        <w:rPr>
          <w:rFonts w:ascii="Calibri" w:hAnsi="Calibri" w:eastAsia="Calibri" w:cs="Calibri"/>
          <w:b w:val="1"/>
          <w:bCs w:val="1"/>
          <w:i w:val="0"/>
          <w:iCs w:val="0"/>
          <w:caps w:val="0"/>
          <w:smallCaps w:val="0"/>
          <w:noProof w:val="0"/>
          <w:color w:val="1D2125"/>
          <w:sz w:val="22"/>
          <w:szCs w:val="22"/>
          <w:lang w:val="en-GB"/>
        </w:rPr>
      </w:pPr>
      <w:r w:rsidRPr="73EAC147" w:rsidR="203C439F">
        <w:rPr>
          <w:rFonts w:ascii="Calibri" w:hAnsi="Calibri" w:eastAsia="Calibri" w:cs="Calibri"/>
          <w:b w:val="1"/>
          <w:bCs w:val="1"/>
          <w:i w:val="0"/>
          <w:iCs w:val="0"/>
          <w:caps w:val="0"/>
          <w:smallCaps w:val="0"/>
          <w:noProof w:val="0"/>
          <w:color w:val="1D2125"/>
          <w:sz w:val="56"/>
          <w:szCs w:val="56"/>
          <w:lang w:val="en-GB"/>
        </w:rPr>
        <w:t xml:space="preserve">                                                          </w:t>
      </w:r>
      <w:r w:rsidRPr="73EAC147" w:rsidR="203C439F">
        <w:rPr>
          <w:rFonts w:ascii="Calibri" w:hAnsi="Calibri" w:eastAsia="Calibri" w:cs="Calibri"/>
          <w:b w:val="1"/>
          <w:bCs w:val="1"/>
          <w:i w:val="0"/>
          <w:iCs w:val="0"/>
          <w:caps w:val="0"/>
          <w:smallCaps w:val="0"/>
          <w:noProof w:val="0"/>
          <w:color w:val="1D2125"/>
          <w:sz w:val="22"/>
          <w:szCs w:val="22"/>
          <w:lang w:val="en-GB"/>
        </w:rPr>
        <w:t xml:space="preserve">                       (</w:t>
      </w:r>
      <w:r w:rsidRPr="73EAC147" w:rsidR="203C439F">
        <w:rPr>
          <w:rFonts w:ascii="Calibri" w:hAnsi="Calibri" w:eastAsia="Calibri" w:cs="Calibri"/>
          <w:b w:val="1"/>
          <w:bCs w:val="1"/>
          <w:i w:val="0"/>
          <w:iCs w:val="0"/>
          <w:caps w:val="0"/>
          <w:smallCaps w:val="0"/>
          <w:noProof w:val="0"/>
          <w:color w:val="1D2125"/>
          <w:sz w:val="22"/>
          <w:szCs w:val="22"/>
          <w:u w:val="single"/>
          <w:lang w:val="en-GB"/>
        </w:rPr>
        <w:t>Page 1</w:t>
      </w:r>
      <w:r w:rsidRPr="73EAC147" w:rsidR="203C439F">
        <w:rPr>
          <w:rFonts w:ascii="Calibri" w:hAnsi="Calibri" w:eastAsia="Calibri" w:cs="Calibri"/>
          <w:b w:val="1"/>
          <w:bCs w:val="1"/>
          <w:i w:val="0"/>
          <w:iCs w:val="0"/>
          <w:caps w:val="0"/>
          <w:smallCaps w:val="0"/>
          <w:noProof w:val="0"/>
          <w:color w:val="1D2125"/>
          <w:sz w:val="22"/>
          <w:szCs w:val="22"/>
          <w:lang w:val="en-GB"/>
        </w:rPr>
        <w:t>)</w:t>
      </w:r>
    </w:p>
    <w:p xmlns:wp14="http://schemas.microsoft.com/office/word/2010/wordml" w:rsidP="73EAC147" wp14:paraId="3F3899B6" wp14:textId="5C71EABF">
      <w:pPr>
        <w:rPr>
          <w:rFonts w:ascii="Calibri" w:hAnsi="Calibri" w:eastAsia="Calibri" w:cs="Calibri"/>
          <w:b w:val="0"/>
          <w:bCs w:val="0"/>
          <w:i w:val="0"/>
          <w:iCs w:val="0"/>
          <w:caps w:val="0"/>
          <w:smallCaps w:val="0"/>
          <w:noProof w:val="0"/>
          <w:color w:val="1D2125"/>
          <w:sz w:val="56"/>
          <w:szCs w:val="56"/>
          <w:lang w:val="en-US"/>
        </w:rPr>
      </w:pPr>
      <w:r w:rsidRPr="73EAC147" w:rsidR="1EAD5C70">
        <w:rPr>
          <w:rFonts w:ascii="Calibri" w:hAnsi="Calibri" w:eastAsia="Calibri" w:cs="Calibri"/>
          <w:b w:val="1"/>
          <w:bCs w:val="1"/>
          <w:i w:val="0"/>
          <w:iCs w:val="0"/>
          <w:caps w:val="0"/>
          <w:smallCaps w:val="0"/>
          <w:noProof w:val="0"/>
          <w:color w:val="1D2125"/>
          <w:sz w:val="56"/>
          <w:szCs w:val="56"/>
          <w:lang w:val="en-GB"/>
        </w:rPr>
        <w:t>Module- Application of the Advanced Coaching and Mentoring Process</w:t>
      </w:r>
    </w:p>
    <w:p xmlns:wp14="http://schemas.microsoft.com/office/word/2010/wordml" w:rsidP="73EAC147" wp14:paraId="016CFDC7" wp14:textId="0E6BEC09">
      <w:pPr>
        <w:rPr>
          <w:rFonts w:ascii="Calibri" w:hAnsi="Calibri" w:eastAsia="Calibri" w:cs="Calibri"/>
          <w:b w:val="0"/>
          <w:bCs w:val="0"/>
          <w:i w:val="0"/>
          <w:iCs w:val="0"/>
          <w:caps w:val="0"/>
          <w:smallCaps w:val="0"/>
          <w:noProof w:val="0"/>
          <w:color w:val="1D2125"/>
          <w:sz w:val="56"/>
          <w:szCs w:val="56"/>
          <w:lang w:val="en-US"/>
        </w:rPr>
      </w:pPr>
    </w:p>
    <w:p xmlns:wp14="http://schemas.microsoft.com/office/word/2010/wordml" w:rsidP="73EAC147" wp14:paraId="3D681A35" wp14:textId="0EB81D8A">
      <w:pPr>
        <w:rPr>
          <w:rFonts w:ascii="Calibri" w:hAnsi="Calibri" w:eastAsia="Calibri" w:cs="Calibri"/>
          <w:b w:val="0"/>
          <w:bCs w:val="0"/>
          <w:i w:val="0"/>
          <w:iCs w:val="0"/>
          <w:caps w:val="0"/>
          <w:smallCaps w:val="0"/>
          <w:noProof w:val="0"/>
          <w:color w:val="1D2125"/>
          <w:sz w:val="56"/>
          <w:szCs w:val="56"/>
          <w:lang w:val="en-US"/>
        </w:rPr>
      </w:pPr>
      <w:r w:rsidRPr="73EAC147" w:rsidR="1EAD5C70">
        <w:rPr>
          <w:rFonts w:ascii="Calibri" w:hAnsi="Calibri" w:eastAsia="Calibri" w:cs="Calibri"/>
          <w:b w:val="1"/>
          <w:bCs w:val="1"/>
          <w:i w:val="0"/>
          <w:iCs w:val="0"/>
          <w:caps w:val="0"/>
          <w:smallCaps w:val="0"/>
          <w:noProof w:val="0"/>
          <w:color w:val="1D2125"/>
          <w:sz w:val="56"/>
          <w:szCs w:val="56"/>
          <w:lang w:val="en-GB"/>
        </w:rPr>
        <w:t>Assignment 1 – Coaching and Mentoring Portfolio</w:t>
      </w:r>
    </w:p>
    <w:p xmlns:wp14="http://schemas.microsoft.com/office/word/2010/wordml" w:rsidP="73EAC147" wp14:paraId="6374154A" wp14:textId="77497483">
      <w:pPr>
        <w:rPr>
          <w:rFonts w:ascii="Calibri" w:hAnsi="Calibri" w:eastAsia="Calibri" w:cs="Calibri"/>
          <w:b w:val="0"/>
          <w:bCs w:val="0"/>
          <w:i w:val="0"/>
          <w:iCs w:val="0"/>
          <w:caps w:val="0"/>
          <w:smallCaps w:val="0"/>
          <w:noProof w:val="0"/>
          <w:color w:val="1D2125"/>
          <w:sz w:val="56"/>
          <w:szCs w:val="56"/>
          <w:lang w:val="en-US"/>
        </w:rPr>
      </w:pPr>
    </w:p>
    <w:p xmlns:wp14="http://schemas.microsoft.com/office/word/2010/wordml" w:rsidP="73EAC147" wp14:paraId="631819C4" wp14:textId="3BCBE2DA">
      <w:pPr>
        <w:rPr>
          <w:rFonts w:ascii="Calibri" w:hAnsi="Calibri" w:eastAsia="Calibri" w:cs="Calibri"/>
          <w:b w:val="0"/>
          <w:bCs w:val="0"/>
          <w:i w:val="0"/>
          <w:iCs w:val="0"/>
          <w:caps w:val="0"/>
          <w:smallCaps w:val="0"/>
          <w:noProof w:val="0"/>
          <w:color w:val="1D2125"/>
          <w:sz w:val="56"/>
          <w:szCs w:val="56"/>
          <w:lang w:val="en-US"/>
        </w:rPr>
      </w:pPr>
      <w:r w:rsidRPr="73EAC147" w:rsidR="1EAD5C70">
        <w:rPr>
          <w:rFonts w:ascii="Calibri" w:hAnsi="Calibri" w:eastAsia="Calibri" w:cs="Calibri"/>
          <w:b w:val="1"/>
          <w:bCs w:val="1"/>
          <w:i w:val="0"/>
          <w:iCs w:val="0"/>
          <w:caps w:val="0"/>
          <w:smallCaps w:val="0"/>
          <w:noProof w:val="0"/>
          <w:color w:val="1D2125"/>
          <w:sz w:val="56"/>
          <w:szCs w:val="56"/>
          <w:lang w:val="en-GB"/>
        </w:rPr>
        <w:t>Lecturer: Andrew Thomas</w:t>
      </w:r>
    </w:p>
    <w:p xmlns:wp14="http://schemas.microsoft.com/office/word/2010/wordml" w:rsidP="73EAC147" wp14:paraId="3A77CCCF" wp14:textId="7CDF74DD">
      <w:pPr>
        <w:rPr>
          <w:rFonts w:ascii="Calibri" w:hAnsi="Calibri" w:eastAsia="Calibri" w:cs="Calibri"/>
          <w:b w:val="0"/>
          <w:bCs w:val="0"/>
          <w:i w:val="0"/>
          <w:iCs w:val="0"/>
          <w:caps w:val="0"/>
          <w:smallCaps w:val="0"/>
          <w:noProof w:val="0"/>
          <w:color w:val="1D2125"/>
          <w:sz w:val="56"/>
          <w:szCs w:val="56"/>
          <w:lang w:val="en-US"/>
        </w:rPr>
      </w:pPr>
    </w:p>
    <w:p xmlns:wp14="http://schemas.microsoft.com/office/word/2010/wordml" w:rsidP="73EAC147" wp14:paraId="0AAC3AC7" wp14:textId="18EB99D3">
      <w:pPr>
        <w:rPr>
          <w:rFonts w:ascii="Calibri" w:hAnsi="Calibri" w:eastAsia="Calibri" w:cs="Calibri"/>
          <w:b w:val="0"/>
          <w:bCs w:val="0"/>
          <w:i w:val="0"/>
          <w:iCs w:val="0"/>
          <w:caps w:val="0"/>
          <w:smallCaps w:val="0"/>
          <w:noProof w:val="0"/>
          <w:color w:val="1D2125"/>
          <w:sz w:val="56"/>
          <w:szCs w:val="56"/>
          <w:lang w:val="en-US"/>
        </w:rPr>
      </w:pPr>
      <w:r w:rsidRPr="73EAC147" w:rsidR="1EAD5C70">
        <w:rPr>
          <w:rFonts w:ascii="Calibri" w:hAnsi="Calibri" w:eastAsia="Calibri" w:cs="Calibri"/>
          <w:b w:val="1"/>
          <w:bCs w:val="1"/>
          <w:i w:val="0"/>
          <w:iCs w:val="0"/>
          <w:caps w:val="0"/>
          <w:smallCaps w:val="0"/>
          <w:noProof w:val="0"/>
          <w:color w:val="1D2125"/>
          <w:sz w:val="56"/>
          <w:szCs w:val="56"/>
          <w:lang w:val="en-GB"/>
        </w:rPr>
        <w:t>Jack Rees</w:t>
      </w:r>
    </w:p>
    <w:p xmlns:wp14="http://schemas.microsoft.com/office/word/2010/wordml" w:rsidP="73EAC147" wp14:paraId="4469175A" wp14:textId="1D567570">
      <w:pPr>
        <w:rPr>
          <w:rFonts w:ascii="Calibri" w:hAnsi="Calibri" w:eastAsia="Calibri" w:cs="Calibri"/>
          <w:b w:val="0"/>
          <w:bCs w:val="0"/>
          <w:i w:val="0"/>
          <w:iCs w:val="0"/>
          <w:caps w:val="0"/>
          <w:smallCaps w:val="0"/>
          <w:noProof w:val="0"/>
          <w:color w:val="1D2125"/>
          <w:sz w:val="56"/>
          <w:szCs w:val="56"/>
          <w:lang w:val="en-US"/>
        </w:rPr>
      </w:pPr>
    </w:p>
    <w:p xmlns:wp14="http://schemas.microsoft.com/office/word/2010/wordml" w:rsidP="73EAC147" wp14:paraId="0250B25D" wp14:textId="6D37C94F">
      <w:pPr>
        <w:rPr>
          <w:rFonts w:ascii="Calibri" w:hAnsi="Calibri" w:eastAsia="Calibri" w:cs="Calibri"/>
          <w:b w:val="0"/>
          <w:bCs w:val="0"/>
          <w:i w:val="0"/>
          <w:iCs w:val="0"/>
          <w:caps w:val="0"/>
          <w:smallCaps w:val="0"/>
          <w:noProof w:val="0"/>
          <w:color w:val="1D2125"/>
          <w:sz w:val="56"/>
          <w:szCs w:val="56"/>
          <w:lang w:val="en-US"/>
        </w:rPr>
      </w:pPr>
      <w:r w:rsidRPr="73EAC147" w:rsidR="1EAD5C70">
        <w:rPr>
          <w:rFonts w:ascii="Calibri" w:hAnsi="Calibri" w:eastAsia="Calibri" w:cs="Calibri"/>
          <w:b w:val="1"/>
          <w:bCs w:val="1"/>
          <w:i w:val="0"/>
          <w:iCs w:val="0"/>
          <w:caps w:val="0"/>
          <w:smallCaps w:val="0"/>
          <w:noProof w:val="0"/>
          <w:color w:val="1D2125"/>
          <w:sz w:val="56"/>
          <w:szCs w:val="56"/>
          <w:lang w:val="en-GB"/>
        </w:rPr>
        <w:t>Student Number: 2204851</w:t>
      </w:r>
    </w:p>
    <w:p xmlns:wp14="http://schemas.microsoft.com/office/word/2010/wordml" w:rsidP="73EAC147" wp14:paraId="2C078E63" wp14:textId="5D7C5F10">
      <w:pPr>
        <w:pStyle w:val="Normal"/>
      </w:pPr>
    </w:p>
    <w:p w:rsidR="73EAC147" w:rsidP="73EAC147" w:rsidRDefault="73EAC147" w14:paraId="581BF343" w14:textId="27E91A27">
      <w:pPr>
        <w:pStyle w:val="Normal"/>
      </w:pPr>
    </w:p>
    <w:p w:rsidR="73EAC147" w:rsidP="73EAC147" w:rsidRDefault="73EAC147" w14:paraId="6707B9FA" w14:textId="4F3F7086">
      <w:pPr>
        <w:pStyle w:val="Normal"/>
      </w:pPr>
    </w:p>
    <w:p w:rsidR="33DE8A7C" w:rsidP="73EAC147" w:rsidRDefault="33DE8A7C" w14:paraId="279E19FD" w14:textId="613EF5A6">
      <w:pPr>
        <w:keepNext w:val="1"/>
        <w:keepLines w:val="1"/>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GB"/>
        </w:rPr>
      </w:pPr>
      <w:r w:rsidRPr="73EAC147" w:rsidR="33DE8A7C">
        <w:rPr>
          <w:rFonts w:ascii="Calibri" w:hAnsi="Calibri" w:eastAsia="Calibri" w:cs="Calibri"/>
          <w:b w:val="0"/>
          <w:bCs w:val="0"/>
          <w:i w:val="0"/>
          <w:iCs w:val="0"/>
          <w:caps w:val="0"/>
          <w:smallCaps w:val="0"/>
          <w:strike w:val="0"/>
          <w:dstrike w:val="0"/>
          <w:noProof w:val="0"/>
          <w:color w:val="000000" w:themeColor="text1" w:themeTint="FF" w:themeShade="FF"/>
          <w:sz w:val="48"/>
          <w:szCs w:val="48"/>
          <w:u w:val="none"/>
          <w:lang w:val="en-GB"/>
        </w:rPr>
        <w:t xml:space="preserve">                                                          </w:t>
      </w:r>
      <w:r w:rsidRPr="73EAC147" w:rsidR="33DE8A7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73EAC147" w:rsidR="33DE8A7C">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73EAC147" w:rsidR="33DE8A7C">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73EAC147" w:rsidR="2C1E706D">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w:t>
      </w:r>
      <w:r w:rsidRPr="73EAC147" w:rsidR="33DE8A7C">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w:t>
      </w:r>
      <w:r w:rsidRPr="73EAC147" w:rsidR="33DE8A7C">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Page 2</w:t>
      </w:r>
      <w:r w:rsidRPr="73EAC147" w:rsidR="33DE8A7C">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w:t>
      </w:r>
    </w:p>
    <w:p w:rsidR="1EAD5C70" w:rsidP="73EAC147" w:rsidRDefault="1EAD5C70" w14:paraId="45D3B9FE" w14:textId="57A7E02F">
      <w:pPr>
        <w:keepNext w:val="1"/>
        <w:keepLines w:val="1"/>
        <w:rPr>
          <w:rFonts w:ascii="Calibri" w:hAnsi="Calibri" w:eastAsia="Calibri" w:cs="Calibri"/>
          <w:b w:val="0"/>
          <w:bCs w:val="0"/>
          <w:i w:val="0"/>
          <w:iCs w:val="0"/>
          <w:caps w:val="0"/>
          <w:smallCaps w:val="0"/>
          <w:noProof w:val="0"/>
          <w:color w:val="000000" w:themeColor="text1" w:themeTint="FF" w:themeShade="FF"/>
          <w:sz w:val="48"/>
          <w:szCs w:val="48"/>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48"/>
          <w:szCs w:val="48"/>
          <w:u w:val="single"/>
          <w:lang w:val="en-GB"/>
        </w:rPr>
        <w:t>Contents Page</w:t>
      </w:r>
    </w:p>
    <w:p w:rsidR="73EAC147" w:rsidP="73EAC147" w:rsidRDefault="73EAC147" w14:paraId="2AF8BB22" w14:textId="332CD411">
      <w:pPr>
        <w:keepNext w:val="1"/>
        <w:keepLines w:val="1"/>
        <w:rPr>
          <w:rFonts w:ascii="Calibri" w:hAnsi="Calibri" w:eastAsia="Calibri" w:cs="Calibri"/>
          <w:b w:val="0"/>
          <w:bCs w:val="0"/>
          <w:i w:val="0"/>
          <w:iCs w:val="0"/>
          <w:caps w:val="0"/>
          <w:smallCaps w:val="0"/>
          <w:noProof w:val="0"/>
          <w:color w:val="000000" w:themeColor="text1" w:themeTint="FF" w:themeShade="FF"/>
          <w:sz w:val="22"/>
          <w:szCs w:val="22"/>
          <w:lang w:val="en-US"/>
        </w:rPr>
      </w:pPr>
    </w:p>
    <w:p w:rsidR="58B1211B" w:rsidP="73EAC147" w:rsidRDefault="58B1211B" w14:paraId="6775DE3B" w14:textId="346DC55F">
      <w:pPr>
        <w:pStyle w:val="Normal"/>
        <w:keepNext w:val="1"/>
        <w:keepLines w:val="1"/>
        <w:spacing w:before="0" w:beforeAutospacing="off" w:after="160" w:afterAutospacing="off" w:line="27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Section 1</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 - </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Cover Page</w:t>
      </w:r>
      <w:r w:rsidRPr="73EAC147" w:rsidR="42DC91C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3EAC147" w:rsidR="42DC91CA">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Page 1)</w:t>
      </w:r>
    </w:p>
    <w:p w:rsidR="58B1211B" w:rsidP="73EAC147" w:rsidRDefault="58B1211B" w14:paraId="6BBED010" w14:textId="3FBCA40D">
      <w:pPr>
        <w:pStyle w:val="Normal"/>
        <w:keepNext w:val="1"/>
        <w:keepLines w:val="1"/>
        <w:spacing w:before="0" w:beforeAutospacing="off" w:after="160" w:afterAutospacing="off" w:line="27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pP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Section 2 -</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 </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Content </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Page</w:t>
      </w:r>
      <w:r w:rsidRPr="73EAC147" w:rsidR="58B1211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w:t>
      </w:r>
      <w:r w:rsidRPr="73EAC147" w:rsidR="58B1211B">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Page 2)</w:t>
      </w:r>
    </w:p>
    <w:p w:rsidR="1EAD5C70" w:rsidP="73EAC147" w:rsidRDefault="1EAD5C70" w14:paraId="0D1CC42A" w14:textId="3E942A5B">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2E77FF09">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3</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Task A - </w:t>
      </w:r>
      <w:r w:rsidRPr="73EAC147" w:rsidR="71858739">
        <w:rPr>
          <w:rFonts w:ascii="Calibri" w:hAnsi="Calibri" w:eastAsia="Calibri" w:cs="Calibri"/>
          <w:b w:val="1"/>
          <w:bCs w:val="1"/>
          <w:i w:val="0"/>
          <w:iCs w:val="0"/>
          <w:caps w:val="0"/>
          <w:smallCaps w:val="0"/>
          <w:noProof w:val="0"/>
          <w:color w:val="000000" w:themeColor="text1" w:themeTint="FF" w:themeShade="FF"/>
          <w:sz w:val="24"/>
          <w:szCs w:val="24"/>
          <w:lang w:val="en-GB"/>
        </w:rPr>
        <w:t>(Page 3-4)</w:t>
      </w:r>
    </w:p>
    <w:p w:rsidR="1EAD5C70" w:rsidP="73EAC147" w:rsidRDefault="1EAD5C70" w14:paraId="1CFF67B9" w14:textId="5E9411FF">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Review of sports activities in an in-class test to enhance performance</w:t>
      </w:r>
    </w:p>
    <w:p w:rsidR="1EAD5C70" w:rsidP="73EAC147" w:rsidRDefault="1EAD5C70" w14:paraId="182C4055" w14:textId="073DB8B6">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407771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4</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Task B -</w:t>
      </w:r>
      <w:r w:rsidRPr="73EAC147" w:rsidR="64CD387F">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n-GB"/>
        </w:rPr>
        <w:t xml:space="preserve"> (Page 5)</w:t>
      </w:r>
    </w:p>
    <w:p w:rsidR="1EAD5C70" w:rsidP="73EAC147" w:rsidRDefault="1EAD5C70" w14:paraId="367D3333" w14:textId="3F681003">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Examine an academic journal from Moodle's offered list.</w:t>
      </w:r>
    </w:p>
    <w:p w:rsidR="1EAD5C70" w:rsidP="73EAC147" w:rsidRDefault="1EAD5C70" w14:paraId="712DF588" w14:textId="1CC0B6BB">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607EE4B3">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5</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Task C - </w:t>
      </w:r>
      <w:r w:rsidRPr="73EAC147" w:rsidR="47309007">
        <w:rPr>
          <w:rFonts w:ascii="Calibri" w:hAnsi="Calibri" w:eastAsia="Calibri" w:cs="Calibri"/>
          <w:b w:val="1"/>
          <w:bCs w:val="1"/>
          <w:i w:val="0"/>
          <w:iCs w:val="0"/>
          <w:caps w:val="0"/>
          <w:smallCaps w:val="0"/>
          <w:noProof w:val="0"/>
          <w:color w:val="000000" w:themeColor="text1" w:themeTint="FF" w:themeShade="FF"/>
          <w:sz w:val="24"/>
          <w:szCs w:val="24"/>
          <w:lang w:val="en-GB"/>
        </w:rPr>
        <w:t>(Page 6-10)</w:t>
      </w:r>
    </w:p>
    <w:p w:rsidR="1EAD5C70" w:rsidP="73EAC147" w:rsidRDefault="1EAD5C70" w14:paraId="5D99F6A6" w14:textId="2C86B701">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The development of a lesson plan for hands-on instruction at a live event involving participants from a learning environment.</w:t>
      </w:r>
    </w:p>
    <w:p w:rsidR="1EAD5C70" w:rsidP="73EAC147" w:rsidRDefault="1EAD5C70" w14:paraId="618EC66F" w14:textId="0F4D8808">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1A65AC04">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5</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.2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3EAC147" w:rsidR="63878ADC">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Task C</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(Page </w:t>
      </w:r>
      <w:r w:rsidRPr="73EAC147" w:rsidR="63A4F5AC">
        <w:rPr>
          <w:rFonts w:ascii="Calibri" w:hAnsi="Calibri" w:eastAsia="Calibri" w:cs="Calibri"/>
          <w:b w:val="1"/>
          <w:bCs w:val="1"/>
          <w:i w:val="0"/>
          <w:iCs w:val="0"/>
          <w:caps w:val="0"/>
          <w:smallCaps w:val="0"/>
          <w:noProof w:val="0"/>
          <w:color w:val="000000" w:themeColor="text1" w:themeTint="FF" w:themeShade="FF"/>
          <w:sz w:val="24"/>
          <w:szCs w:val="24"/>
          <w:lang w:val="en-GB"/>
        </w:rPr>
        <w:t>11-13</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1EAD5C70" w:rsidP="73EAC147" w:rsidRDefault="1EAD5C70" w14:paraId="6AFA87AD" w14:textId="57BBEACD">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Session Plan 2 of the development of lesson plan for hands on instruction at a live session.</w:t>
      </w:r>
    </w:p>
    <w:p w:rsidR="1EAD5C70" w:rsidP="73EAC147" w:rsidRDefault="1EAD5C70" w14:paraId="0063986E" w14:textId="218DA972">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79695F33">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6</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Task D -</w:t>
      </w: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3EAC147" w:rsidR="75B2E9C4">
        <w:rPr>
          <w:rFonts w:ascii="Calibri" w:hAnsi="Calibri" w:eastAsia="Calibri" w:cs="Calibri"/>
          <w:b w:val="1"/>
          <w:bCs w:val="1"/>
          <w:i w:val="0"/>
          <w:iCs w:val="0"/>
          <w:caps w:val="0"/>
          <w:smallCaps w:val="0"/>
          <w:noProof w:val="0"/>
          <w:color w:val="000000" w:themeColor="text1" w:themeTint="FF" w:themeShade="FF"/>
          <w:sz w:val="24"/>
          <w:szCs w:val="24"/>
          <w:lang w:val="en-GB"/>
        </w:rPr>
        <w:t>(Page 14)</w:t>
      </w:r>
    </w:p>
    <w:p w:rsidR="1EAD5C70" w:rsidP="73EAC147" w:rsidRDefault="1EAD5C70" w14:paraId="21922963" w14:textId="547025C5">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Examine a different academic journal from the Moodle list</w:t>
      </w:r>
    </w:p>
    <w:p w:rsidR="1EAD5C70" w:rsidP="73EAC147" w:rsidRDefault="1EAD5C70" w14:paraId="5051CD4E" w14:textId="769226F9">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329971AF">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7</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Task E -</w:t>
      </w:r>
      <w:r w:rsidRPr="73EAC147" w:rsidR="2810E09B">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(Page 15)</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p>
    <w:p w:rsidR="1EAD5C70" w:rsidP="73EAC147" w:rsidRDefault="1EAD5C70" w14:paraId="7B9700C7" w14:textId="180ACBD3">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Based on your observations during a practical delivery session, complete a mentorship assessment.</w:t>
      </w:r>
    </w:p>
    <w:p w:rsidR="1EAD5C70" w:rsidP="73EAC147" w:rsidRDefault="1EAD5C70" w14:paraId="101A734A" w14:textId="27630A27">
      <w:pPr>
        <w:pStyle w:val="Normal"/>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2C186E6C">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8</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Task F -</w:t>
      </w: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73EAC147" w:rsidR="0FD1A61C">
        <w:rPr>
          <w:rFonts w:ascii="Calibri" w:hAnsi="Calibri" w:eastAsia="Calibri" w:cs="Calibri"/>
          <w:b w:val="1"/>
          <w:bCs w:val="1"/>
          <w:i w:val="0"/>
          <w:iCs w:val="0"/>
          <w:caps w:val="0"/>
          <w:smallCaps w:val="0"/>
          <w:noProof w:val="0"/>
          <w:color w:val="000000" w:themeColor="text1" w:themeTint="FF" w:themeShade="FF"/>
          <w:sz w:val="24"/>
          <w:szCs w:val="24"/>
          <w:lang w:val="en-GB"/>
        </w:rPr>
        <w:t>(Page 16)</w:t>
      </w:r>
    </w:p>
    <w:p w:rsidR="1EAD5C70" w:rsidP="73EAC147" w:rsidRDefault="1EAD5C70" w14:paraId="17B4A339" w14:textId="28E8DC2A">
      <w:pPr>
        <w:keepNext w:val="1"/>
        <w:keepLines w:val="1"/>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Based on your observations of a different practical delivery session, complete a second mentorship assessment.</w:t>
      </w:r>
    </w:p>
    <w:p w:rsidR="1EAD5C70" w:rsidP="73EAC147" w:rsidRDefault="1EAD5C70" w14:paraId="31A4CFD2" w14:textId="5AA8D335">
      <w:pPr>
        <w:pStyle w:val="Normal"/>
        <w:keepNext w:val="1"/>
        <w:keepLines w:val="1"/>
        <w:spacing w:before="0" w:beforeAutospacing="off" w:after="160" w:afterAutospacing="off" w:line="279" w:lineRule="auto"/>
        <w:ind w:left="0" w:right="0"/>
        <w:jc w:val="left"/>
        <w:rPr>
          <w:rFonts w:ascii="Calibri" w:hAnsi="Calibri" w:eastAsia="Calibri" w:cs="Calibri"/>
          <w:b w:val="1"/>
          <w:bCs w:val="1"/>
          <w:i w:val="0"/>
          <w:iCs w:val="0"/>
          <w:caps w:val="0"/>
          <w:smallCaps w:val="0"/>
          <w:noProof w:val="0"/>
          <w:color w:val="000000" w:themeColor="text1" w:themeTint="FF" w:themeShade="FF"/>
          <w:sz w:val="24"/>
          <w:szCs w:val="24"/>
          <w:lang w:val="en-GB"/>
        </w:rPr>
      </w:pP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Section </w:t>
      </w:r>
      <w:r w:rsidRPr="73EAC147" w:rsidR="018176FC">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9</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4"/>
          <w:szCs w:val="24"/>
          <w:u w:val="single"/>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w:t>
      </w:r>
      <w:r w:rsidRPr="73EAC147" w:rsidR="1EAD5C70">
        <w:rPr>
          <w:rFonts w:ascii="Calibri" w:hAnsi="Calibri" w:eastAsia="Calibri" w:cs="Calibri"/>
          <w:b w:val="1"/>
          <w:bCs w:val="1"/>
          <w:i w:val="0"/>
          <w:iCs w:val="0"/>
          <w:caps w:val="0"/>
          <w:smallCaps w:val="0"/>
          <w:noProof w:val="0"/>
          <w:color w:val="000000" w:themeColor="text1" w:themeTint="FF" w:themeShade="FF"/>
          <w:sz w:val="24"/>
          <w:szCs w:val="24"/>
          <w:lang w:val="en-GB"/>
        </w:rPr>
        <w:t>Task G -</w:t>
      </w:r>
      <w:r w:rsidRPr="73EAC147" w:rsidR="7FD4D02F">
        <w:rPr>
          <w:rFonts w:ascii="Calibri" w:hAnsi="Calibri" w:eastAsia="Calibri" w:cs="Calibri"/>
          <w:b w:val="1"/>
          <w:bCs w:val="1"/>
          <w:i w:val="0"/>
          <w:iCs w:val="0"/>
          <w:caps w:val="0"/>
          <w:smallCaps w:val="0"/>
          <w:noProof w:val="0"/>
          <w:color w:val="000000" w:themeColor="text1" w:themeTint="FF" w:themeShade="FF"/>
          <w:sz w:val="24"/>
          <w:szCs w:val="24"/>
          <w:lang w:val="en-GB"/>
        </w:rPr>
        <w:t xml:space="preserve"> (Page 17)</w:t>
      </w:r>
    </w:p>
    <w:p w:rsidR="1EAD5C70" w:rsidP="73EAC147" w:rsidRDefault="1EAD5C70" w14:paraId="6370E8B9" w14:textId="1CC8C8F2">
      <w:pPr>
        <w:pStyle w:val="Normal"/>
        <w:rPr>
          <w:rFonts w:ascii="Calibri" w:hAnsi="Calibri" w:eastAsia="Calibri" w:cs="Calibri"/>
          <w:b w:val="0"/>
          <w:bCs w:val="0"/>
          <w:i w:val="0"/>
          <w:iCs w:val="0"/>
          <w:caps w:val="0"/>
          <w:smallCaps w:val="0"/>
          <w:noProof w:val="0"/>
          <w:color w:val="000000" w:themeColor="text1" w:themeTint="FF" w:themeShade="FF"/>
          <w:sz w:val="24"/>
          <w:szCs w:val="24"/>
          <w:lang w:val="en-GB"/>
        </w:rPr>
      </w:pPr>
      <w:r w:rsidRPr="73EAC147" w:rsidR="1EAD5C70">
        <w:rPr>
          <w:rFonts w:ascii="Calibri" w:hAnsi="Calibri" w:eastAsia="Calibri" w:cs="Calibri"/>
          <w:b w:val="0"/>
          <w:bCs w:val="0"/>
          <w:i w:val="0"/>
          <w:iCs w:val="0"/>
          <w:caps w:val="0"/>
          <w:smallCaps w:val="0"/>
          <w:noProof w:val="0"/>
          <w:color w:val="000000" w:themeColor="text1" w:themeTint="FF" w:themeShade="FF"/>
          <w:sz w:val="24"/>
          <w:szCs w:val="24"/>
          <w:lang w:val="en-GB"/>
        </w:rPr>
        <w:t>The conclusion of a monitored in-class exercise that creates a five-year strategy for a coach hoping to get to elite rank in any sport.</w:t>
      </w:r>
    </w:p>
    <w:p w:rsidR="1EAD5C70" w:rsidP="73EAC147" w:rsidRDefault="1EAD5C70" w14:paraId="374656EA" w14:textId="6CB33B3F">
      <w:pPr>
        <w:pStyle w:val="Normal"/>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r w:rsidRPr="73EAC147" w:rsidR="1EAD5C70">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p>
    <w:p w:rsidR="2D64BAB1" w:rsidP="73EAC147" w:rsidRDefault="2D64BAB1" w14:paraId="4F6BBB16" w14:textId="4445589C">
      <w:pPr>
        <w:pStyle w:val="Normal"/>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r w:rsidRPr="73EAC147" w:rsidR="2D64BAB1">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73EAC147" w:rsidR="1EAD5C70">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73EAC147" w:rsidR="6D5BD579">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2"/>
          <w:szCs w:val="22"/>
          <w:u w:val="single"/>
          <w:lang w:val="en-GB"/>
        </w:rPr>
        <w:t>Page 3</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22"/>
          <w:szCs w:val="22"/>
          <w:u w:val="none"/>
          <w:lang w:val="en-GB"/>
        </w:rPr>
        <w:t>)</w:t>
      </w:r>
    </w:p>
    <w:p w:rsidR="4A5B8243" w:rsidP="73EAC147" w:rsidRDefault="4A5B8243" w14:paraId="35C048E2" w14:textId="25932248">
      <w:pPr>
        <w:keepNext w:val="1"/>
        <w:keepLines w:val="1"/>
        <w:spacing w:before="0" w:beforeAutospacing="off" w:after="160" w:afterAutospacing="off" w:line="279" w:lineRule="auto"/>
        <w:ind w:left="0" w:right="0"/>
        <w:jc w:val="left"/>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pPr>
      <w:r w:rsidRPr="73EAC147" w:rsidR="4A5B8243">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Section </w:t>
      </w:r>
      <w:r w:rsidRPr="73EAC147" w:rsidR="40265C2D">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3</w:t>
      </w:r>
      <w:r w:rsidRPr="73EAC147" w:rsidR="4A5B8243">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 - </w:t>
      </w:r>
      <w:r w:rsidRPr="73EAC147" w:rsidR="1EAD5C70">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GB"/>
        </w:rPr>
        <w:t xml:space="preserve">Task A </w:t>
      </w:r>
    </w:p>
    <w:p w:rsidR="73EAC147" w:rsidP="73EAC147" w:rsidRDefault="73EAC147" w14:paraId="3E9D99B2" w14:textId="01340E18">
      <w:pPr>
        <w:spacing w:before="0" w:beforeAutospacing="off" w:after="0" w:afterAutospacing="off"/>
        <w:jc w:val="both"/>
        <w:rPr>
          <w:rFonts w:ascii="Calibri" w:hAnsi="Calibri" w:eastAsia="Calibri" w:cs="Calibri"/>
          <w:b w:val="0"/>
          <w:bCs w:val="0"/>
          <w:i w:val="0"/>
          <w:iCs w:val="0"/>
          <w:caps w:val="0"/>
          <w:smallCaps w:val="0"/>
          <w:noProof w:val="0"/>
          <w:color w:val="000000" w:themeColor="text1" w:themeTint="FF" w:themeShade="FF"/>
          <w:sz w:val="32"/>
          <w:szCs w:val="32"/>
          <w:lang w:val="en-US"/>
        </w:rPr>
      </w:pPr>
    </w:p>
    <w:tbl>
      <w:tblPr>
        <w:tblStyle w:val="TableGrid"/>
        <w:tblW w:w="0" w:type="auto"/>
        <w:tblBorders>
          <w:top w:val="single" w:sz="6"/>
          <w:left w:val="single" w:sz="6"/>
          <w:bottom w:val="single" w:sz="6"/>
          <w:right w:val="single" w:sz="6"/>
        </w:tblBorders>
        <w:tblLayout w:type="fixed"/>
        <w:tblLook w:val="04A0" w:firstRow="1" w:lastRow="0" w:firstColumn="1" w:lastColumn="0" w:noHBand="0" w:noVBand="1"/>
      </w:tblPr>
      <w:tblGrid>
        <w:gridCol w:w="2329"/>
        <w:gridCol w:w="2329"/>
        <w:gridCol w:w="2329"/>
        <w:gridCol w:w="2329"/>
      </w:tblGrid>
      <w:tr w:rsidR="73EAC147" w:rsidTr="73EAC147" w14:paraId="5FAECC38">
        <w:trPr>
          <w:trHeight w:val="300"/>
        </w:trPr>
        <w:tc>
          <w:tcPr>
            <w:tcW w:w="9316" w:type="dxa"/>
            <w:gridSpan w:val="4"/>
            <w:tcBorders>
              <w:top w:val="single" w:sz="6"/>
              <w:left w:val="single" w:sz="6"/>
              <w:right w:val="single" w:sz="6"/>
            </w:tcBorders>
            <w:shd w:val="clear" w:color="auto" w:fill="00B050"/>
            <w:tcMar>
              <w:left w:w="105" w:type="dxa"/>
              <w:right w:w="105" w:type="dxa"/>
            </w:tcMar>
            <w:vAlign w:val="top"/>
          </w:tcPr>
          <w:p w:rsidR="73EAC147" w:rsidP="73EAC147" w:rsidRDefault="73EAC147" w14:paraId="56563AD9" w14:textId="7F46247D">
            <w:pPr>
              <w:rPr>
                <w:rFonts w:ascii="Cambria" w:hAnsi="Cambria" w:eastAsia="Cambria" w:cs="Cambria"/>
                <w:b w:val="0"/>
                <w:bCs w:val="0"/>
                <w:i w:val="0"/>
                <w:iCs w:val="0"/>
                <w:color w:val="000000" w:themeColor="text1" w:themeTint="FF" w:themeShade="FF"/>
                <w:sz w:val="32"/>
                <w:szCs w:val="32"/>
                <w:lang w:val="en-US"/>
              </w:rPr>
            </w:pPr>
            <w:r w:rsidRPr="73EAC147" w:rsidR="73EAC147">
              <w:rPr>
                <w:rFonts w:ascii="Cambria" w:hAnsi="Cambria" w:eastAsia="Cambria" w:cs="Cambria"/>
                <w:b w:val="1"/>
                <w:bCs w:val="1"/>
                <w:i w:val="0"/>
                <w:iCs w:val="0"/>
                <w:caps w:val="0"/>
                <w:smallCaps w:val="0"/>
                <w:color w:val="000000" w:themeColor="text1" w:themeTint="FF" w:themeShade="FF"/>
                <w:sz w:val="32"/>
                <w:szCs w:val="32"/>
                <w:lang w:val="en-GB"/>
              </w:rPr>
              <w:t xml:space="preserve">Observational Analysis – Game </w:t>
            </w:r>
          </w:p>
        </w:tc>
      </w:tr>
      <w:tr w:rsidR="73EAC147" w:rsidTr="73EAC147" w14:paraId="4BA3F1AD">
        <w:trPr>
          <w:trHeight w:val="300"/>
        </w:trPr>
        <w:tc>
          <w:tcPr>
            <w:tcW w:w="2329" w:type="dxa"/>
            <w:tcBorders>
              <w:top w:val="single" w:sz="6"/>
              <w:left w:val="single" w:sz="6"/>
              <w:right w:val="single" w:sz="6"/>
            </w:tcBorders>
            <w:tcMar>
              <w:left w:w="105" w:type="dxa"/>
              <w:right w:w="105" w:type="dxa"/>
            </w:tcMar>
            <w:vAlign w:val="top"/>
          </w:tcPr>
          <w:p w:rsidR="73EAC147" w:rsidP="73EAC147" w:rsidRDefault="73EAC147" w14:paraId="4A999207" w14:textId="5B9BF399">
            <w:pPr>
              <w:jc w:val="center"/>
              <w:rPr>
                <w:rFonts w:ascii="Cambria" w:hAnsi="Cambria" w:eastAsia="Cambria" w:cs="Cambria"/>
                <w:b w:val="0"/>
                <w:bCs w:val="0"/>
                <w:i w:val="0"/>
                <w:iCs w:val="0"/>
                <w:color w:val="000000" w:themeColor="text1" w:themeTint="FF" w:themeShade="FF"/>
                <w:sz w:val="28"/>
                <w:szCs w:val="28"/>
                <w:lang w:val="en-US"/>
              </w:rPr>
            </w:pPr>
            <w:r w:rsidRPr="73EAC147" w:rsidR="73EAC147">
              <w:rPr>
                <w:rFonts w:ascii="Cambria" w:hAnsi="Cambria" w:eastAsia="Cambria" w:cs="Cambria"/>
                <w:b w:val="1"/>
                <w:bCs w:val="1"/>
                <w:i w:val="0"/>
                <w:iCs w:val="0"/>
                <w:caps w:val="0"/>
                <w:smallCaps w:val="0"/>
                <w:color w:val="000000" w:themeColor="text1" w:themeTint="FF" w:themeShade="FF"/>
                <w:sz w:val="28"/>
                <w:szCs w:val="28"/>
                <w:lang w:val="en-GB"/>
              </w:rPr>
              <w:t>Physical</w:t>
            </w:r>
          </w:p>
        </w:tc>
        <w:tc>
          <w:tcPr>
            <w:tcW w:w="2329" w:type="dxa"/>
            <w:tcBorders>
              <w:top w:val="single" w:sz="6"/>
            </w:tcBorders>
            <w:tcMar>
              <w:left w:w="105" w:type="dxa"/>
              <w:right w:w="105" w:type="dxa"/>
            </w:tcMar>
            <w:vAlign w:val="top"/>
          </w:tcPr>
          <w:p w:rsidR="73EAC147" w:rsidP="73EAC147" w:rsidRDefault="73EAC147" w14:paraId="3B63D0CA" w14:textId="15A3EF87">
            <w:pPr>
              <w:jc w:val="center"/>
              <w:rPr>
                <w:rFonts w:ascii="Cambria" w:hAnsi="Cambria" w:eastAsia="Cambria" w:cs="Cambria"/>
                <w:b w:val="0"/>
                <w:bCs w:val="0"/>
                <w:i w:val="0"/>
                <w:iCs w:val="0"/>
                <w:color w:val="000000" w:themeColor="text1" w:themeTint="FF" w:themeShade="FF"/>
                <w:sz w:val="28"/>
                <w:szCs w:val="28"/>
                <w:lang w:val="en-US"/>
              </w:rPr>
            </w:pPr>
            <w:r w:rsidRPr="73EAC147" w:rsidR="73EAC147">
              <w:rPr>
                <w:rFonts w:ascii="Cambria" w:hAnsi="Cambria" w:eastAsia="Cambria" w:cs="Cambria"/>
                <w:b w:val="1"/>
                <w:bCs w:val="1"/>
                <w:i w:val="0"/>
                <w:iCs w:val="0"/>
                <w:caps w:val="0"/>
                <w:smallCaps w:val="0"/>
                <w:color w:val="000000" w:themeColor="text1" w:themeTint="FF" w:themeShade="FF"/>
                <w:sz w:val="28"/>
                <w:szCs w:val="28"/>
                <w:lang w:val="en-GB"/>
              </w:rPr>
              <w:t>Technical</w:t>
            </w:r>
          </w:p>
        </w:tc>
        <w:tc>
          <w:tcPr>
            <w:tcW w:w="2329" w:type="dxa"/>
            <w:tcBorders>
              <w:top w:val="single" w:sz="6"/>
            </w:tcBorders>
            <w:tcMar>
              <w:left w:w="105" w:type="dxa"/>
              <w:right w:w="105" w:type="dxa"/>
            </w:tcMar>
            <w:vAlign w:val="top"/>
          </w:tcPr>
          <w:p w:rsidR="73EAC147" w:rsidP="73EAC147" w:rsidRDefault="73EAC147" w14:paraId="67B4D7A2" w14:textId="77BA2E7E">
            <w:pPr>
              <w:jc w:val="center"/>
              <w:rPr>
                <w:rFonts w:ascii="Cambria" w:hAnsi="Cambria" w:eastAsia="Cambria" w:cs="Cambria"/>
                <w:b w:val="0"/>
                <w:bCs w:val="0"/>
                <w:i w:val="0"/>
                <w:iCs w:val="0"/>
                <w:color w:val="000000" w:themeColor="text1" w:themeTint="FF" w:themeShade="FF"/>
                <w:sz w:val="28"/>
                <w:szCs w:val="28"/>
                <w:lang w:val="en-US"/>
              </w:rPr>
            </w:pPr>
            <w:r w:rsidRPr="73EAC147" w:rsidR="73EAC147">
              <w:rPr>
                <w:rFonts w:ascii="Cambria" w:hAnsi="Cambria" w:eastAsia="Cambria" w:cs="Cambria"/>
                <w:b w:val="1"/>
                <w:bCs w:val="1"/>
                <w:i w:val="0"/>
                <w:iCs w:val="0"/>
                <w:caps w:val="0"/>
                <w:smallCaps w:val="0"/>
                <w:color w:val="000000" w:themeColor="text1" w:themeTint="FF" w:themeShade="FF"/>
                <w:sz w:val="28"/>
                <w:szCs w:val="28"/>
                <w:lang w:val="en-GB"/>
              </w:rPr>
              <w:t>Tactical</w:t>
            </w:r>
          </w:p>
        </w:tc>
        <w:tc>
          <w:tcPr>
            <w:tcW w:w="2329" w:type="dxa"/>
            <w:tcBorders>
              <w:top w:val="single" w:sz="6"/>
              <w:right w:val="single" w:sz="6"/>
            </w:tcBorders>
            <w:tcMar>
              <w:left w:w="105" w:type="dxa"/>
              <w:right w:w="105" w:type="dxa"/>
            </w:tcMar>
            <w:vAlign w:val="top"/>
          </w:tcPr>
          <w:p w:rsidR="73EAC147" w:rsidP="73EAC147" w:rsidRDefault="73EAC147" w14:paraId="7494D108" w14:textId="03BC249F">
            <w:pPr>
              <w:jc w:val="center"/>
              <w:rPr>
                <w:rFonts w:ascii="Cambria" w:hAnsi="Cambria" w:eastAsia="Cambria" w:cs="Cambria"/>
                <w:b w:val="0"/>
                <w:bCs w:val="0"/>
                <w:i w:val="0"/>
                <w:iCs w:val="0"/>
                <w:color w:val="000000" w:themeColor="text1" w:themeTint="FF" w:themeShade="FF"/>
                <w:sz w:val="28"/>
                <w:szCs w:val="28"/>
                <w:lang w:val="en-US"/>
              </w:rPr>
            </w:pPr>
            <w:r w:rsidRPr="73EAC147" w:rsidR="73EAC147">
              <w:rPr>
                <w:rFonts w:ascii="Cambria" w:hAnsi="Cambria" w:eastAsia="Cambria" w:cs="Cambria"/>
                <w:b w:val="1"/>
                <w:bCs w:val="1"/>
                <w:i w:val="0"/>
                <w:iCs w:val="0"/>
                <w:caps w:val="0"/>
                <w:smallCaps w:val="0"/>
                <w:color w:val="000000" w:themeColor="text1" w:themeTint="FF" w:themeShade="FF"/>
                <w:sz w:val="28"/>
                <w:szCs w:val="28"/>
                <w:lang w:val="en-GB"/>
              </w:rPr>
              <w:t>Psychological</w:t>
            </w:r>
          </w:p>
          <w:p w:rsidR="73EAC147" w:rsidP="73EAC147" w:rsidRDefault="73EAC147" w14:paraId="73EC1479" w14:textId="51336D22">
            <w:pPr>
              <w:jc w:val="center"/>
              <w:rPr>
                <w:rFonts w:ascii="Cambria" w:hAnsi="Cambria" w:eastAsia="Cambria" w:cs="Cambria"/>
                <w:b w:val="0"/>
                <w:bCs w:val="0"/>
                <w:i w:val="0"/>
                <w:iCs w:val="0"/>
                <w:color w:val="000000" w:themeColor="text1" w:themeTint="FF" w:themeShade="FF"/>
                <w:sz w:val="28"/>
                <w:szCs w:val="28"/>
                <w:lang w:val="en-US"/>
              </w:rPr>
            </w:pPr>
          </w:p>
        </w:tc>
      </w:tr>
      <w:tr w:rsidR="73EAC147" w:rsidTr="73EAC147" w14:paraId="1D807913">
        <w:trPr>
          <w:trHeight w:val="300"/>
        </w:trPr>
        <w:tc>
          <w:tcPr>
            <w:tcW w:w="2329" w:type="dxa"/>
            <w:tcBorders>
              <w:left w:val="single" w:sz="6"/>
            </w:tcBorders>
            <w:tcMar>
              <w:left w:w="105" w:type="dxa"/>
              <w:right w:w="105" w:type="dxa"/>
            </w:tcMar>
            <w:vAlign w:val="top"/>
          </w:tcPr>
          <w:p w:rsidR="73EAC147" w:rsidP="73EAC147" w:rsidRDefault="73EAC147" w14:paraId="6F69E793" w14:textId="02215818">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Pace felt similar throughout all aspects of the </w:t>
            </w:r>
            <w:r w:rsidRPr="73EAC147" w:rsidR="468CF291">
              <w:rPr>
                <w:rFonts w:ascii="Cambria" w:hAnsi="Cambria" w:eastAsia="Cambria" w:cs="Cambria"/>
                <w:b w:val="0"/>
                <w:bCs w:val="0"/>
                <w:i w:val="0"/>
                <w:iCs w:val="0"/>
                <w:caps w:val="0"/>
                <w:smallCaps w:val="0"/>
                <w:color w:val="000000" w:themeColor="text1" w:themeTint="FF" w:themeShade="FF"/>
                <w:sz w:val="24"/>
                <w:szCs w:val="24"/>
                <w:lang w:val="en-GB"/>
              </w:rPr>
              <w:t>game,</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(defending and attacking)</w:t>
            </w:r>
          </w:p>
          <w:p w:rsidR="73EAC147" w:rsidP="73EAC147" w:rsidRDefault="73EAC147" w14:paraId="3951779A" w14:textId="7FC05214">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37E5BBEB" w14:textId="1853732D">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014490C9" w14:textId="56EEA986">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Unable to complete first pass </w:t>
            </w:r>
            <w:r w:rsidRPr="73EAC147" w:rsidR="5D66599C">
              <w:rPr>
                <w:rFonts w:ascii="Cambria" w:hAnsi="Cambria" w:eastAsia="Cambria" w:cs="Cambria"/>
                <w:b w:val="0"/>
                <w:bCs w:val="0"/>
                <w:i w:val="0"/>
                <w:iCs w:val="0"/>
                <w:caps w:val="0"/>
                <w:smallCaps w:val="0"/>
                <w:color w:val="000000" w:themeColor="text1" w:themeTint="FF" w:themeShade="FF"/>
                <w:sz w:val="24"/>
                <w:szCs w:val="24"/>
                <w:lang w:val="en-GB"/>
              </w:rPr>
              <w:t>(ball</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over the top)</w:t>
            </w:r>
          </w:p>
          <w:p w:rsidR="73EAC147" w:rsidP="73EAC147" w:rsidRDefault="73EAC147" w14:paraId="2BA6E097" w14:textId="62EA511E">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74528452" w14:textId="3CE78773">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6C4F653C" w14:textId="650ACC85">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055CC51C" w14:textId="4A3DF54D">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Ball over top to start </w:t>
            </w:r>
          </w:p>
          <w:p w:rsidR="73EAC147" w:rsidP="73EAC147" w:rsidRDefault="73EAC147" w14:paraId="6DBE114B" w14:textId="24952C04">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31BECB7" w14:textId="35A37434">
            <w:pPr>
              <w:rPr>
                <w:rFonts w:ascii="Cambria" w:hAnsi="Cambria" w:eastAsia="Cambria" w:cs="Cambria"/>
                <w:b w:val="0"/>
                <w:bCs w:val="0"/>
                <w:i w:val="0"/>
                <w:iCs w:val="0"/>
                <w:color w:val="000000" w:themeColor="text1" w:themeTint="FF" w:themeShade="FF"/>
                <w:sz w:val="24"/>
                <w:szCs w:val="24"/>
                <w:lang w:val="en-US"/>
              </w:rPr>
            </w:pPr>
          </w:p>
        </w:tc>
        <w:tc>
          <w:tcPr>
            <w:tcW w:w="2329" w:type="dxa"/>
            <w:tcBorders>
              <w:right w:val="single" w:sz="6"/>
            </w:tcBorders>
            <w:tcMar>
              <w:left w:w="105" w:type="dxa"/>
              <w:right w:w="105" w:type="dxa"/>
            </w:tcMar>
            <w:vAlign w:val="top"/>
          </w:tcPr>
          <w:p w:rsidR="73EAC147" w:rsidP="73EAC147" w:rsidRDefault="73EAC147" w14:paraId="2B61C1BB" w14:textId="4FAD8FD0">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Some questionable decisions for some passes.</w:t>
            </w:r>
          </w:p>
          <w:p w:rsidR="73EAC147" w:rsidP="73EAC147" w:rsidRDefault="73EAC147" w14:paraId="2BEB470D" w14:textId="3AC17C36">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0FE5B493" w14:textId="566F01B7">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10826A5E" w14:textId="1EFF14A6">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3F0FC1A2" w14:textId="0D539AD5">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A66DC99" w14:textId="6507A4DB">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78414660" w14:textId="6C8D664B">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7CF8BE0F" w14:textId="70693056">
            <w:pPr>
              <w:rPr>
                <w:rFonts w:ascii="Cambria" w:hAnsi="Cambria" w:eastAsia="Cambria" w:cs="Cambria"/>
                <w:b w:val="0"/>
                <w:bCs w:val="0"/>
                <w:i w:val="0"/>
                <w:iCs w:val="0"/>
                <w:color w:val="000000" w:themeColor="text1" w:themeTint="FF" w:themeShade="FF"/>
                <w:sz w:val="24"/>
                <w:szCs w:val="24"/>
                <w:lang w:val="en-US"/>
              </w:rPr>
            </w:pPr>
          </w:p>
        </w:tc>
      </w:tr>
      <w:tr w:rsidR="73EAC147" w:rsidTr="73EAC147" w14:paraId="14B06385">
        <w:trPr>
          <w:trHeight w:val="300"/>
        </w:trPr>
        <w:tc>
          <w:tcPr>
            <w:tcW w:w="2329" w:type="dxa"/>
            <w:tcBorders>
              <w:left w:val="single" w:sz="6"/>
            </w:tcBorders>
            <w:tcMar>
              <w:left w:w="105" w:type="dxa"/>
              <w:right w:w="105" w:type="dxa"/>
            </w:tcMar>
            <w:vAlign w:val="top"/>
          </w:tcPr>
          <w:p w:rsidR="73EAC147" w:rsidP="73EAC147" w:rsidRDefault="73EAC147" w14:paraId="06FF7803" w14:textId="5CB7B6EB">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Some players struggled to clear the ball into a safe place of the field resulting in conceding a goal</w:t>
            </w:r>
          </w:p>
          <w:p w:rsidR="73EAC147" w:rsidP="73EAC147" w:rsidRDefault="73EAC147" w14:paraId="1EF107AC" w14:textId="632C0E66">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4E8BF4F" w14:textId="64ECA3D1">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174E7B0A" w14:textId="1292950B">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075A8476" w14:textId="78191D46">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009A6806" w14:textId="4A3EC659">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5AC45D53" w14:textId="53160A79">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Some clearances were not thought about, tried to kick it as hard as possible resulting in mis timed kick</w:t>
            </w:r>
          </w:p>
          <w:p w:rsidR="73EAC147" w:rsidP="73EAC147" w:rsidRDefault="73EAC147" w14:paraId="740D642D" w14:textId="06D63FD9">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378CCD50" w14:textId="6628115C">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Conceded a free kick goal as there was a huge positional gap in defence </w:t>
            </w:r>
          </w:p>
          <w:p w:rsidR="73EAC147" w:rsidP="73EAC147" w:rsidRDefault="73EAC147" w14:paraId="46530331" w14:textId="566B76AA">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F45954B" w14:textId="32313644">
            <w:pPr>
              <w:rPr>
                <w:rFonts w:ascii="Cambria" w:hAnsi="Cambria" w:eastAsia="Cambria" w:cs="Cambria"/>
                <w:b w:val="0"/>
                <w:bCs w:val="0"/>
                <w:i w:val="0"/>
                <w:iCs w:val="0"/>
                <w:color w:val="000000" w:themeColor="text1" w:themeTint="FF" w:themeShade="FF"/>
                <w:sz w:val="24"/>
                <w:szCs w:val="24"/>
                <w:lang w:val="en-US"/>
              </w:rPr>
            </w:pPr>
          </w:p>
        </w:tc>
        <w:tc>
          <w:tcPr>
            <w:tcW w:w="2329" w:type="dxa"/>
            <w:tcBorders>
              <w:right w:val="single" w:sz="6"/>
            </w:tcBorders>
            <w:tcMar>
              <w:left w:w="105" w:type="dxa"/>
              <w:right w:w="105" w:type="dxa"/>
            </w:tcMar>
            <w:vAlign w:val="top"/>
          </w:tcPr>
          <w:p w:rsidR="4BA43293" w:rsidP="73EAC147" w:rsidRDefault="4BA43293" w14:paraId="6E9FFCB1" w14:textId="51AAE9EB">
            <w:pPr>
              <w:rPr>
                <w:rFonts w:ascii="Cambria" w:hAnsi="Cambria" w:eastAsia="Cambria" w:cs="Cambria"/>
                <w:b w:val="0"/>
                <w:bCs w:val="0"/>
                <w:i w:val="0"/>
                <w:iCs w:val="0"/>
                <w:color w:val="000000" w:themeColor="text1" w:themeTint="FF" w:themeShade="FF"/>
                <w:sz w:val="24"/>
                <w:szCs w:val="24"/>
                <w:lang w:val="en-US"/>
              </w:rPr>
            </w:pPr>
            <w:r w:rsidRPr="73EAC147" w:rsidR="4BA43293">
              <w:rPr>
                <w:rFonts w:ascii="Cambria" w:hAnsi="Cambria" w:eastAsia="Cambria" w:cs="Cambria"/>
                <w:b w:val="0"/>
                <w:bCs w:val="0"/>
                <w:i w:val="0"/>
                <w:iCs w:val="0"/>
                <w:caps w:val="0"/>
                <w:smallCaps w:val="0"/>
                <w:color w:val="000000" w:themeColor="text1" w:themeTint="FF" w:themeShade="FF"/>
                <w:sz w:val="24"/>
                <w:szCs w:val="24"/>
                <w:lang w:val="en-GB"/>
              </w:rPr>
              <w:t>Opposition</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was through on </w:t>
            </w:r>
            <w:r w:rsidRPr="73EAC147" w:rsidR="5A35976F">
              <w:rPr>
                <w:rFonts w:ascii="Cambria" w:hAnsi="Cambria" w:eastAsia="Cambria" w:cs="Cambria"/>
                <w:b w:val="0"/>
                <w:bCs w:val="0"/>
                <w:i w:val="0"/>
                <w:iCs w:val="0"/>
                <w:caps w:val="0"/>
                <w:smallCaps w:val="0"/>
                <w:color w:val="000000" w:themeColor="text1" w:themeTint="FF" w:themeShade="FF"/>
                <w:sz w:val="24"/>
                <w:szCs w:val="24"/>
                <w:lang w:val="en-GB"/>
              </w:rPr>
              <w:t>goal,</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so defender made a foul hoping to stop the attacker.</w:t>
            </w:r>
          </w:p>
          <w:p w:rsidR="73EAC147" w:rsidP="73EAC147" w:rsidRDefault="73EAC147" w14:paraId="5E4186C5" w14:textId="50F7E76E">
            <w:pPr>
              <w:rPr>
                <w:rFonts w:ascii="Cambria" w:hAnsi="Cambria" w:eastAsia="Cambria" w:cs="Cambria"/>
                <w:b w:val="0"/>
                <w:bCs w:val="0"/>
                <w:i w:val="0"/>
                <w:iCs w:val="0"/>
                <w:color w:val="000000" w:themeColor="text1" w:themeTint="FF" w:themeShade="FF"/>
                <w:sz w:val="24"/>
                <w:szCs w:val="24"/>
                <w:lang w:val="en-US"/>
              </w:rPr>
            </w:pPr>
          </w:p>
        </w:tc>
      </w:tr>
      <w:tr w:rsidR="73EAC147" w:rsidTr="73EAC147" w14:paraId="08EB3E04">
        <w:trPr>
          <w:trHeight w:val="300"/>
        </w:trPr>
        <w:tc>
          <w:tcPr>
            <w:tcW w:w="2329" w:type="dxa"/>
            <w:tcBorders>
              <w:left w:val="single" w:sz="6"/>
            </w:tcBorders>
            <w:tcMar>
              <w:left w:w="105" w:type="dxa"/>
              <w:right w:w="105" w:type="dxa"/>
            </w:tcMar>
            <w:vAlign w:val="top"/>
          </w:tcPr>
          <w:p w:rsidR="73EAC147" w:rsidP="73EAC147" w:rsidRDefault="73EAC147" w14:paraId="14F843A2" w14:textId="43E6B399">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049E4C03" w14:textId="75988B41">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Struggled to get back into defensive formation to defend </w:t>
            </w:r>
            <w:r w:rsidRPr="73EAC147" w:rsidR="431F8E2B">
              <w:rPr>
                <w:rFonts w:ascii="Cambria" w:hAnsi="Cambria" w:eastAsia="Cambria" w:cs="Cambria"/>
                <w:b w:val="0"/>
                <w:bCs w:val="0"/>
                <w:i w:val="0"/>
                <w:iCs w:val="0"/>
                <w:caps w:val="0"/>
                <w:smallCaps w:val="0"/>
                <w:color w:val="000000" w:themeColor="text1" w:themeTint="FF" w:themeShade="FF"/>
                <w:sz w:val="24"/>
                <w:szCs w:val="24"/>
                <w:lang w:val="en-GB"/>
              </w:rPr>
              <w:t>counterattack</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t>
            </w:r>
          </w:p>
          <w:p w:rsidR="73EAC147" w:rsidP="73EAC147" w:rsidRDefault="73EAC147" w14:paraId="787B105F" w14:textId="0116931D">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73A399C" w14:textId="3D079FAC">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C417DDD" w14:textId="52C9507D">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DDDC6AD" w14:textId="7428DABC">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136C2DDF" w14:textId="4420F686">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8076D30" w14:textId="10700B51">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EA56049" w14:textId="63F5829E">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63C0B94C" w14:textId="64269460">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Goalkeepers </w:t>
            </w:r>
            <w:r w:rsidRPr="73EAC147" w:rsidR="3441C4D2">
              <w:rPr>
                <w:rFonts w:ascii="Cambria" w:hAnsi="Cambria" w:eastAsia="Cambria" w:cs="Cambria"/>
                <w:b w:val="0"/>
                <w:bCs w:val="0"/>
                <w:i w:val="0"/>
                <w:iCs w:val="0"/>
                <w:caps w:val="0"/>
                <w:smallCaps w:val="0"/>
                <w:color w:val="000000" w:themeColor="text1" w:themeTint="FF" w:themeShade="FF"/>
                <w:sz w:val="24"/>
                <w:szCs w:val="24"/>
                <w:lang w:val="en-GB"/>
              </w:rPr>
              <w:t>goal kicks</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were kicked anywhere on the field, felt like they </w:t>
            </w:r>
            <w:r w:rsidRPr="73EAC147" w:rsidR="6112219C">
              <w:rPr>
                <w:rFonts w:ascii="Cambria" w:hAnsi="Cambria" w:eastAsia="Cambria" w:cs="Cambria"/>
                <w:b w:val="0"/>
                <w:bCs w:val="0"/>
                <w:i w:val="0"/>
                <w:iCs w:val="0"/>
                <w:caps w:val="0"/>
                <w:smallCaps w:val="0"/>
                <w:color w:val="000000" w:themeColor="text1" w:themeTint="FF" w:themeShade="FF"/>
                <w:sz w:val="24"/>
                <w:szCs w:val="24"/>
                <w:lang w:val="en-GB"/>
              </w:rPr>
              <w:t>were not</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looking for open players</w:t>
            </w:r>
          </w:p>
        </w:tc>
        <w:tc>
          <w:tcPr>
            <w:tcW w:w="2329" w:type="dxa"/>
            <w:tcMar>
              <w:left w:w="105" w:type="dxa"/>
              <w:right w:w="105" w:type="dxa"/>
            </w:tcMar>
            <w:vAlign w:val="top"/>
          </w:tcPr>
          <w:p w:rsidR="73EAC147" w:rsidP="73EAC147" w:rsidRDefault="73EAC147" w14:paraId="48CC9822" w14:textId="32BE67A1">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Tactics of ball over the top after </w:t>
            </w:r>
            <w:r w:rsidRPr="73EAC147" w:rsidR="22881E9D">
              <w:rPr>
                <w:rFonts w:ascii="Cambria" w:hAnsi="Cambria" w:eastAsia="Cambria" w:cs="Cambria"/>
                <w:b w:val="0"/>
                <w:bCs w:val="0"/>
                <w:i w:val="0"/>
                <w:iCs w:val="0"/>
                <w:caps w:val="0"/>
                <w:smallCaps w:val="0"/>
                <w:color w:val="000000" w:themeColor="text1" w:themeTint="FF" w:themeShade="FF"/>
                <w:sz w:val="24"/>
                <w:szCs w:val="24"/>
                <w:lang w:val="en-GB"/>
              </w:rPr>
              <w:t>kicking</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off was kept the same even though </w:t>
            </w:r>
            <w:r w:rsidRPr="73EAC147" w:rsidR="52B7303F">
              <w:rPr>
                <w:rFonts w:ascii="Cambria" w:hAnsi="Cambria" w:eastAsia="Cambria" w:cs="Cambria"/>
                <w:b w:val="0"/>
                <w:bCs w:val="0"/>
                <w:i w:val="0"/>
                <w:iCs w:val="0"/>
                <w:caps w:val="0"/>
                <w:smallCaps w:val="0"/>
                <w:color w:val="000000" w:themeColor="text1" w:themeTint="FF" w:themeShade="FF"/>
                <w:sz w:val="24"/>
                <w:szCs w:val="24"/>
                <w:lang w:val="en-GB"/>
              </w:rPr>
              <w:t>it</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t>
            </w:r>
            <w:r w:rsidRPr="73EAC147" w:rsidR="3AB2C095">
              <w:rPr>
                <w:rFonts w:ascii="Cambria" w:hAnsi="Cambria" w:eastAsia="Cambria" w:cs="Cambria"/>
                <w:b w:val="0"/>
                <w:bCs w:val="0"/>
                <w:i w:val="0"/>
                <w:iCs w:val="0"/>
                <w:caps w:val="0"/>
                <w:smallCaps w:val="0"/>
                <w:color w:val="000000" w:themeColor="text1" w:themeTint="FF" w:themeShade="FF"/>
                <w:sz w:val="24"/>
                <w:szCs w:val="24"/>
                <w:lang w:val="en-GB"/>
              </w:rPr>
              <w:t>was not</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working.</w:t>
            </w:r>
          </w:p>
        </w:tc>
        <w:tc>
          <w:tcPr>
            <w:tcW w:w="2329" w:type="dxa"/>
            <w:tcBorders>
              <w:right w:val="single" w:sz="6"/>
            </w:tcBorders>
            <w:tcMar>
              <w:left w:w="105" w:type="dxa"/>
              <w:right w:w="105" w:type="dxa"/>
            </w:tcMar>
            <w:vAlign w:val="top"/>
          </w:tcPr>
          <w:p w:rsidR="73EAC147" w:rsidP="73EAC147" w:rsidRDefault="73EAC147" w14:paraId="31FD9709" w14:textId="28E95924">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Goal kicks players </w:t>
            </w:r>
            <w:r w:rsidRPr="73EAC147" w:rsidR="545BA95B">
              <w:rPr>
                <w:rFonts w:ascii="Cambria" w:hAnsi="Cambria" w:eastAsia="Cambria" w:cs="Cambria"/>
                <w:b w:val="0"/>
                <w:bCs w:val="0"/>
                <w:i w:val="0"/>
                <w:iCs w:val="0"/>
                <w:caps w:val="0"/>
                <w:smallCaps w:val="0"/>
                <w:color w:val="000000" w:themeColor="text1" w:themeTint="FF" w:themeShade="FF"/>
                <w:sz w:val="24"/>
                <w:szCs w:val="24"/>
                <w:lang w:val="en-GB"/>
              </w:rPr>
              <w:t>did not</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look for gaps in the field resulting in turnover </w:t>
            </w:r>
          </w:p>
        </w:tc>
      </w:tr>
      <w:tr w:rsidR="73EAC147" w:rsidTr="73EAC147" w14:paraId="1A0B5E0D">
        <w:trPr>
          <w:trHeight w:val="300"/>
        </w:trPr>
        <w:tc>
          <w:tcPr>
            <w:tcW w:w="2329" w:type="dxa"/>
            <w:tcBorders>
              <w:left w:val="single" w:sz="6"/>
            </w:tcBorders>
            <w:tcMar>
              <w:left w:w="105" w:type="dxa"/>
              <w:right w:w="105" w:type="dxa"/>
            </w:tcMar>
            <w:vAlign w:val="top"/>
          </w:tcPr>
          <w:p w:rsidR="73EAC147" w:rsidP="73EAC147" w:rsidRDefault="73EAC147" w14:paraId="11605DDC" w14:textId="35BEA998">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Defence felt lethargic, letting the attackers come to them instead of closing them down and pressuring them. </w:t>
            </w:r>
          </w:p>
          <w:p w:rsidR="73EAC147" w:rsidP="73EAC147" w:rsidRDefault="73EAC147" w14:paraId="35F43F43" w14:textId="340195BA">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21CB5E0D" w14:textId="72DE8A18">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7A31EB0C" w14:textId="7BE422D2">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2A7A16E" w14:textId="14DF0C5D">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145A60A5" w14:textId="363C2294">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2915726" w14:textId="55A6EAD3">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13EEC9E0" w14:textId="574FB056">
            <w:pPr>
              <w:rPr>
                <w:rFonts w:ascii="Cambria" w:hAnsi="Cambria" w:eastAsia="Cambria" w:cs="Cambria"/>
                <w:b w:val="0"/>
                <w:bCs w:val="0"/>
                <w:i w:val="0"/>
                <w:iCs w:val="0"/>
                <w:color w:val="000000" w:themeColor="text1" w:themeTint="FF" w:themeShade="FF"/>
                <w:sz w:val="24"/>
                <w:szCs w:val="24"/>
                <w:lang w:val="en-US"/>
              </w:rPr>
            </w:pPr>
          </w:p>
        </w:tc>
        <w:tc>
          <w:tcPr>
            <w:tcW w:w="2329" w:type="dxa"/>
            <w:tcMar>
              <w:left w:w="105" w:type="dxa"/>
              <w:right w:w="105" w:type="dxa"/>
            </w:tcMar>
            <w:vAlign w:val="top"/>
          </w:tcPr>
          <w:p w:rsidR="73EAC147" w:rsidP="73EAC147" w:rsidRDefault="73EAC147" w14:paraId="7314A831" w14:textId="5F669642">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Bad touch of the ball resulted in opposition getting the ball possession back and scoring </w:t>
            </w:r>
          </w:p>
        </w:tc>
        <w:tc>
          <w:tcPr>
            <w:tcW w:w="2329" w:type="dxa"/>
            <w:tcMar>
              <w:left w:w="105" w:type="dxa"/>
              <w:right w:w="105" w:type="dxa"/>
            </w:tcMar>
            <w:vAlign w:val="top"/>
          </w:tcPr>
          <w:p w:rsidR="73EAC147" w:rsidP="73EAC147" w:rsidRDefault="73EAC147" w14:paraId="4973B289" w14:textId="38E6255E">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Free kick </w:t>
            </w:r>
            <w:r w:rsidRPr="73EAC147" w:rsidR="47789BD7">
              <w:rPr>
                <w:rFonts w:ascii="Cambria" w:hAnsi="Cambria" w:eastAsia="Cambria" w:cs="Cambria"/>
                <w:b w:val="0"/>
                <w:bCs w:val="0"/>
                <w:i w:val="0"/>
                <w:iCs w:val="0"/>
                <w:caps w:val="0"/>
                <w:smallCaps w:val="0"/>
                <w:color w:val="000000" w:themeColor="text1" w:themeTint="FF" w:themeShade="FF"/>
                <w:sz w:val="24"/>
                <w:szCs w:val="24"/>
                <w:lang w:val="en-GB"/>
              </w:rPr>
              <w:t>scored;</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players filled the box ensuring all gaps were filled giving the free kick taker many options</w:t>
            </w:r>
          </w:p>
        </w:tc>
        <w:tc>
          <w:tcPr>
            <w:tcW w:w="2329" w:type="dxa"/>
            <w:tcBorders>
              <w:right w:val="single" w:sz="6"/>
            </w:tcBorders>
            <w:tcMar>
              <w:left w:w="105" w:type="dxa"/>
              <w:right w:w="105" w:type="dxa"/>
            </w:tcMar>
            <w:vAlign w:val="top"/>
          </w:tcPr>
          <w:p w:rsidR="73EAC147" w:rsidP="73EAC147" w:rsidRDefault="73EAC147" w14:paraId="638E47D6" w14:textId="481DBA8B">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A lot of space was given to </w:t>
            </w:r>
            <w:r w:rsidRPr="73EAC147" w:rsidR="37BC96C9">
              <w:rPr>
                <w:rFonts w:ascii="Cambria" w:hAnsi="Cambria" w:eastAsia="Cambria" w:cs="Cambria"/>
                <w:b w:val="0"/>
                <w:bCs w:val="0"/>
                <w:i w:val="0"/>
                <w:iCs w:val="0"/>
                <w:caps w:val="0"/>
                <w:smallCaps w:val="0"/>
                <w:color w:val="000000" w:themeColor="text1" w:themeTint="FF" w:themeShade="FF"/>
                <w:sz w:val="24"/>
                <w:szCs w:val="24"/>
                <w:lang w:val="en-GB"/>
              </w:rPr>
              <w:t>attackers</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in danger areas of the field.</w:t>
            </w:r>
          </w:p>
          <w:p w:rsidR="73EAC147" w:rsidP="73EAC147" w:rsidRDefault="73EAC147" w14:paraId="441FEC2A" w14:textId="14A37B92">
            <w:pPr>
              <w:rPr>
                <w:rFonts w:ascii="Cambria" w:hAnsi="Cambria" w:eastAsia="Cambria" w:cs="Cambria"/>
                <w:b w:val="0"/>
                <w:bCs w:val="0"/>
                <w:i w:val="0"/>
                <w:iCs w:val="0"/>
                <w:color w:val="000000" w:themeColor="text1" w:themeTint="FF" w:themeShade="FF"/>
                <w:sz w:val="24"/>
                <w:szCs w:val="24"/>
                <w:lang w:val="en-US"/>
              </w:rPr>
            </w:pPr>
          </w:p>
        </w:tc>
      </w:tr>
      <w:tr w:rsidR="73EAC147" w:rsidTr="73EAC147" w14:paraId="2C79317D">
        <w:trPr>
          <w:trHeight w:val="300"/>
        </w:trPr>
        <w:tc>
          <w:tcPr>
            <w:tcW w:w="9316" w:type="dxa"/>
            <w:gridSpan w:val="4"/>
            <w:tcBorders>
              <w:left w:val="single" w:sz="6"/>
              <w:bottom w:val="single" w:sz="6"/>
              <w:right w:val="single" w:sz="6"/>
            </w:tcBorders>
            <w:tcMar>
              <w:left w:w="105" w:type="dxa"/>
              <w:right w:w="105" w:type="dxa"/>
            </w:tcMar>
            <w:vAlign w:val="top"/>
          </w:tcPr>
          <w:p w:rsidR="73EAC147" w:rsidP="73EAC147" w:rsidRDefault="73EAC147" w14:paraId="5A7DF79D" w14:textId="11BC8411">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1"/>
                <w:bCs w:val="1"/>
                <w:i w:val="0"/>
                <w:iCs w:val="0"/>
                <w:caps w:val="0"/>
                <w:smallCaps w:val="0"/>
                <w:color w:val="000000" w:themeColor="text1" w:themeTint="FF" w:themeShade="FF"/>
                <w:sz w:val="24"/>
                <w:szCs w:val="24"/>
                <w:lang w:val="en-GB"/>
              </w:rPr>
              <w:t xml:space="preserve">Overall Review and Link to Session Planner: </w:t>
            </w:r>
          </w:p>
          <w:p w:rsidR="73EAC147" w:rsidP="73EAC147" w:rsidRDefault="73EAC147" w14:paraId="2261EABE" w14:textId="528A1E7F">
            <w:pPr>
              <w:rPr>
                <w:rFonts w:ascii="Cambria" w:hAnsi="Cambria" w:eastAsia="Cambria" w:cs="Cambria"/>
                <w:b w:val="0"/>
                <w:bCs w:val="0"/>
                <w:i w:val="0"/>
                <w:iCs w:val="0"/>
                <w:color w:val="000000" w:themeColor="text1" w:themeTint="FF" w:themeShade="FF"/>
                <w:sz w:val="24"/>
                <w:szCs w:val="24"/>
                <w:lang w:val="en-US"/>
              </w:rPr>
            </w:pP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I will be focusing my session on 3 aspects of the game, kick offs with the ball, goal kicks, and defence. Most plays started with a ball over the top which </w:t>
            </w:r>
            <w:r w:rsidRPr="73EAC147" w:rsidR="01BFF1C4">
              <w:rPr>
                <w:rFonts w:ascii="Cambria" w:hAnsi="Cambria" w:eastAsia="Cambria" w:cs="Cambria"/>
                <w:b w:val="0"/>
                <w:bCs w:val="0"/>
                <w:i w:val="0"/>
                <w:iCs w:val="0"/>
                <w:caps w:val="0"/>
                <w:smallCaps w:val="0"/>
                <w:color w:val="000000" w:themeColor="text1" w:themeTint="FF" w:themeShade="FF"/>
                <w:sz w:val="24"/>
                <w:szCs w:val="24"/>
                <w:lang w:val="en-GB"/>
              </w:rPr>
              <w:t>was not</w:t>
            </w:r>
            <w:r w:rsidRPr="73EAC147" w:rsidR="73EAC147">
              <w:rPr>
                <w:rFonts w:ascii="Cambria" w:hAnsi="Cambria" w:eastAsia="Cambria" w:cs="Cambria"/>
                <w:b w:val="0"/>
                <w:bCs w:val="0"/>
                <w:i w:val="0"/>
                <w:iCs w:val="0"/>
                <w:caps w:val="0"/>
                <w:smallCaps w:val="0"/>
                <w:color w:val="000000" w:themeColor="text1" w:themeTint="FF" w:themeShade="FF"/>
                <w:sz w:val="24"/>
                <w:szCs w:val="24"/>
                <w:lang w:val="en-GB"/>
              </w:rPr>
              <w:t xml:space="preserve"> working. They struggled to get back into defensive formation from counter attacks and let the attackers come to them, no pressure was given to the attackers. A lot of the time the ball was kicked without thought resulting in losing possession, and players did not look for space while attacking.</w:t>
            </w:r>
          </w:p>
          <w:p w:rsidR="73EAC147" w:rsidP="73EAC147" w:rsidRDefault="73EAC147" w14:paraId="1C7A3CC8" w14:textId="7803FEE1">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2ED7285C" w14:textId="5C64B6B0">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790AF0F0" w14:textId="7A5117D7">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57396E63" w14:textId="7ACA5DA7">
            <w:pPr>
              <w:rPr>
                <w:rFonts w:ascii="Cambria" w:hAnsi="Cambria" w:eastAsia="Cambria" w:cs="Cambria"/>
                <w:b w:val="0"/>
                <w:bCs w:val="0"/>
                <w:i w:val="0"/>
                <w:iCs w:val="0"/>
                <w:color w:val="000000" w:themeColor="text1" w:themeTint="FF" w:themeShade="FF"/>
                <w:sz w:val="24"/>
                <w:szCs w:val="24"/>
                <w:lang w:val="en-US"/>
              </w:rPr>
            </w:pPr>
          </w:p>
          <w:p w:rsidR="73EAC147" w:rsidP="73EAC147" w:rsidRDefault="73EAC147" w14:paraId="4346DB7B" w14:textId="5860526E">
            <w:pPr>
              <w:rPr>
                <w:rFonts w:ascii="Cambria" w:hAnsi="Cambria" w:eastAsia="Cambria" w:cs="Cambria"/>
                <w:b w:val="0"/>
                <w:bCs w:val="0"/>
                <w:i w:val="0"/>
                <w:iCs w:val="0"/>
                <w:color w:val="000000" w:themeColor="text1" w:themeTint="FF" w:themeShade="FF"/>
                <w:sz w:val="24"/>
                <w:szCs w:val="24"/>
                <w:lang w:val="en-US"/>
              </w:rPr>
            </w:pPr>
          </w:p>
        </w:tc>
      </w:tr>
    </w:tbl>
    <w:p w:rsidR="73EAC147" w:rsidP="73EAC147" w:rsidRDefault="73EAC147" w14:paraId="4BE4F5FD" w14:textId="16EB2E3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0963CB80" w14:textId="7CC68BD5">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40D1E482" w14:textId="1D3470ED">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7CDC7932" w14:textId="335F5EB4">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2D9FFF3B" w14:textId="0880E3C7">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396C06DC" w14:textId="330C64D4">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2209FB90" w14:textId="29AE807F">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760F8AED" w14:textId="5019593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1CA82FF4" w14:textId="7C6FAE8C">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73EAC147" w:rsidP="73EAC147" w:rsidRDefault="73EAC147" w14:paraId="3C7FFDBD" w14:textId="76A1E2F4">
      <w:pPr>
        <w:pStyle w:val="Normal"/>
        <w:rPr>
          <w:rFonts w:ascii="Calibri" w:hAnsi="Calibri" w:eastAsia="Calibri" w:cs="Calibri"/>
          <w:b w:val="0"/>
          <w:bCs w:val="0"/>
          <w:i w:val="0"/>
          <w:iCs w:val="0"/>
          <w:caps w:val="0"/>
          <w:smallCaps w:val="0"/>
          <w:noProof w:val="0"/>
          <w:color w:val="000000" w:themeColor="text1" w:themeTint="FF" w:themeShade="FF"/>
          <w:sz w:val="28"/>
          <w:szCs w:val="28"/>
          <w:lang w:val="en-GB"/>
        </w:rPr>
      </w:pPr>
    </w:p>
    <w:p w:rsidR="0A8D7C61" w:rsidP="73EAC147" w:rsidRDefault="0A8D7C61" w14:paraId="321517DC" w14:textId="0B17287D">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73EAC147" w:rsidR="0A8D7C61">
        <w:rPr>
          <w:rFonts w:ascii="Calibri" w:hAnsi="Calibri" w:eastAsia="Calibri" w:cs="Calibri"/>
          <w:b w:val="0"/>
          <w:bCs w:val="0"/>
          <w:i w:val="0"/>
          <w:iCs w:val="0"/>
          <w:caps w:val="0"/>
          <w:smallCaps w:val="0"/>
          <w:noProof w:val="0"/>
          <w:color w:val="000000" w:themeColor="text1" w:themeTint="FF" w:themeShade="FF"/>
          <w:sz w:val="28"/>
          <w:szCs w:val="28"/>
          <w:lang w:val="en-GB"/>
        </w:rPr>
        <w:t xml:space="preserve">                                                                                                                                  </w:t>
      </w:r>
      <w:r w:rsidRPr="73EAC147" w:rsidR="0A8D7C6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3EAC147" w:rsidR="0A8D7C61">
        <w:rPr>
          <w:rFonts w:ascii="Calibri" w:hAnsi="Calibri" w:eastAsia="Calibri" w:cs="Calibri"/>
          <w:b w:val="1"/>
          <w:bCs w:val="1"/>
          <w:i w:val="0"/>
          <w:iCs w:val="0"/>
          <w:caps w:val="0"/>
          <w:smallCaps w:val="0"/>
          <w:noProof w:val="0"/>
          <w:color w:val="000000" w:themeColor="text1" w:themeTint="FF" w:themeShade="FF"/>
          <w:sz w:val="22"/>
          <w:szCs w:val="22"/>
          <w:lang w:val="en-GB"/>
        </w:rPr>
        <w:t>(</w:t>
      </w:r>
      <w:r w:rsidRPr="73EAC147" w:rsidR="0A8D7C61">
        <w:rPr>
          <w:rFonts w:ascii="Calibri" w:hAnsi="Calibri" w:eastAsia="Calibri" w:cs="Calibri"/>
          <w:b w:val="1"/>
          <w:bCs w:val="1"/>
          <w:i w:val="0"/>
          <w:iCs w:val="0"/>
          <w:caps w:val="0"/>
          <w:smallCaps w:val="0"/>
          <w:noProof w:val="0"/>
          <w:color w:val="000000" w:themeColor="text1" w:themeTint="FF" w:themeShade="FF"/>
          <w:sz w:val="22"/>
          <w:szCs w:val="22"/>
          <w:u w:val="single"/>
          <w:lang w:val="en-GB"/>
        </w:rPr>
        <w:t>Page 5</w:t>
      </w:r>
      <w:r w:rsidRPr="73EAC147" w:rsidR="0A8D7C61">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5DA5269A" w:rsidP="73EAC147" w:rsidRDefault="5DA5269A" w14:paraId="3A0742A8" w14:textId="3EA9218B">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3EAC147" w:rsidR="5DA5269A">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3EAC147" w:rsidR="326A7CA0">
        <w:rPr>
          <w:rFonts w:ascii="Calibri" w:hAnsi="Calibri" w:eastAsia="Calibri" w:cs="Calibri"/>
          <w:b w:val="1"/>
          <w:bCs w:val="1"/>
          <w:i w:val="1"/>
          <w:iCs w:val="1"/>
          <w:caps w:val="0"/>
          <w:smallCaps w:val="0"/>
          <w:noProof w:val="0"/>
          <w:color w:val="000000" w:themeColor="text1" w:themeTint="FF" w:themeShade="FF"/>
          <w:sz w:val="32"/>
          <w:szCs w:val="32"/>
          <w:u w:val="single"/>
          <w:lang w:val="en-GB"/>
        </w:rPr>
        <w:t>4</w:t>
      </w:r>
      <w:r w:rsidRPr="73EAC147" w:rsidR="5DA5269A">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3EAC147" w:rsidR="49326192">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B</w:t>
      </w:r>
    </w:p>
    <w:p w:rsidR="73EAC147" w:rsidP="73EAC147" w:rsidRDefault="73EAC147" w14:paraId="18EE90BD" w14:textId="6238B525">
      <w:pPr>
        <w:pStyle w:val="Normal"/>
        <w:keepNext w:val="1"/>
        <w:keepLines w:val="1"/>
        <w:rPr>
          <w:rFonts w:ascii="Calibri" w:hAnsi="Calibri" w:eastAsia="Calibri" w:cs="Calibri"/>
          <w:b w:val="1"/>
          <w:bCs w:val="1"/>
          <w:i w:val="0"/>
          <w:iCs w:val="0"/>
          <w:caps w:val="0"/>
          <w:smallCaps w:val="0"/>
          <w:noProof w:val="0"/>
          <w:color w:val="000000" w:themeColor="text1" w:themeTint="FF" w:themeShade="FF"/>
          <w:sz w:val="22"/>
          <w:szCs w:val="22"/>
          <w:lang w:val="en-US"/>
        </w:rPr>
      </w:pPr>
    </w:p>
    <w:p w:rsidR="49326192" w:rsidP="73EAC147" w:rsidRDefault="49326192" w14:paraId="1E9635E6" w14:textId="7F5F1E91">
      <w:pPr>
        <w:pStyle w:val="Normal"/>
        <w:keepNext w:val="1"/>
        <w:keepLines w:val="1"/>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1"/>
          <w:bCs w:val="1"/>
          <w:i w:val="0"/>
          <w:iCs w:val="0"/>
          <w:caps w:val="0"/>
          <w:smallCaps w:val="0"/>
          <w:noProof w:val="0"/>
          <w:color w:val="000000" w:themeColor="text1" w:themeTint="FF" w:themeShade="FF"/>
          <w:sz w:val="24"/>
          <w:szCs w:val="24"/>
          <w:lang w:val="en-US"/>
        </w:rPr>
        <w:t>Review on 'Modifying Games for Improved Aerobic Fitness and Skill Acquisition in Youth</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73EAC147" w:rsidP="73EAC147" w:rsidRDefault="73EAC147" w14:paraId="3E959656" w14:textId="7943A0DE">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p>
    <w:p w:rsidR="49326192" w:rsidP="73EAC147" w:rsidRDefault="49326192" w14:paraId="59F7F883" w14:textId="692EB275">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‘Modifying Games for Improved Aerobic Fitness and Skill Acquisition in Youth’ is an insightful research paper on how </w:t>
      </w:r>
      <w:bookmarkStart w:name="_Int_GZzgDedm" w:id="1642922788"/>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small changes</w:t>
      </w:r>
      <w:bookmarkEnd w:id="1642922788"/>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traditional games can help kids improve their aerobic fitness and skill acquisition. The article explores important concepts like play, physical activity, and skill acquisition amongst young people and the benefits of </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modifying</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traditional games. The authors have made it </w:t>
      </w:r>
      <w:bookmarkStart w:name="_Int_LF8ySi8y" w:id="592892576"/>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very clear</w:t>
      </w:r>
      <w:bookmarkEnd w:id="592892576"/>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discussing how modifying games can help address some of the prevailing issues associated with physical activity amongst youth.</w:t>
      </w:r>
    </w:p>
    <w:p w:rsidR="49326192" w:rsidP="73EAC147" w:rsidRDefault="49326192" w14:paraId="5720FB3A" w14:textId="404D2C6D">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49326192" w:rsidP="73EAC147" w:rsidRDefault="49326192" w14:paraId="0B7DEF30" w14:textId="7A329948">
      <w:pPr>
        <w:rPr>
          <w:rFonts w:ascii="Calibri" w:hAnsi="Calibri" w:eastAsia="Calibri" w:cs="Calibri"/>
          <w:b w:val="0"/>
          <w:bCs w:val="0"/>
          <w:i w:val="0"/>
          <w:iCs w:val="0"/>
          <w:caps w:val="0"/>
          <w:smallCaps w:val="0"/>
          <w:noProof w:val="0"/>
          <w:color w:val="000000" w:themeColor="text1" w:themeTint="FF" w:themeShade="FF"/>
          <w:sz w:val="24"/>
          <w:szCs w:val="24"/>
          <w:lang w:val="en-US"/>
        </w:rPr>
      </w:pPr>
      <w:bookmarkStart w:name="_Int_p4eY0GLO" w:id="1601322933"/>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One of the main advantages of the paper is its clear and concise style of writing, which allows the reader to fully understand the complexities of the topic.</w:t>
      </w:r>
      <w:bookmarkEnd w:id="1601322933"/>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authors effectively explain the reasoning for </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modifying</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games to improve both fitness and skill, citing research that provides evidence to support this point. Additionally, the authors present a variety of different methods </w:t>
      </w:r>
      <w:bookmarkStart w:name="_Int_4Zek2oo7" w:id="1265397186"/>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on</w:t>
      </w:r>
      <w:bookmarkEnd w:id="1265397186"/>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modifying games such as rule changes, adding equipment, and adjusting time and space. The piece suggests that </w:t>
      </w:r>
      <w:bookmarkStart w:name="_Int_KUumVuZP" w:id="764473201"/>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small changes</w:t>
      </w:r>
      <w:bookmarkEnd w:id="764473201"/>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these games can make </w:t>
      </w:r>
      <w:bookmarkStart w:name="_Int_x0nqPYsB" w:id="218749354"/>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a big impact</w:t>
      </w:r>
      <w:bookmarkEnd w:id="218749354"/>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and the research cited supports this notion.</w:t>
      </w:r>
    </w:p>
    <w:p w:rsidR="49326192" w:rsidP="73EAC147" w:rsidRDefault="49326192" w14:paraId="72AD1D77" w14:textId="5CEAA8A6">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5D5ECBD7" w:rsidP="73EAC147" w:rsidRDefault="5D5ECBD7" w14:paraId="290F763E" w14:textId="392AE1B4">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5D5ECBD7">
        <w:rPr>
          <w:rFonts w:ascii="Calibri" w:hAnsi="Calibri" w:eastAsia="Calibri" w:cs="Calibri"/>
          <w:b w:val="0"/>
          <w:bCs w:val="0"/>
          <w:i w:val="0"/>
          <w:iCs w:val="0"/>
          <w:caps w:val="0"/>
          <w:smallCaps w:val="0"/>
          <w:noProof w:val="0"/>
          <w:color w:val="000000" w:themeColor="text1" w:themeTint="FF" w:themeShade="FF"/>
          <w:sz w:val="24"/>
          <w:szCs w:val="24"/>
          <w:lang w:val="en-US"/>
        </w:rPr>
        <w:t>What is</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great about this article is that it is written specifically to help physical education teachers. The authors provide practical recommendations on how to </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modify</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various games, which can enhance their learning opportunities. </w:t>
      </w:r>
      <w:bookmarkStart w:name="_Int_sqerDrL6" w:id="2135225376"/>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This has the potential to make exercise more enjoyable and beneficial, which, in turn, may lead to lifelong healthy behaviors.</w:t>
      </w:r>
      <w:bookmarkEnd w:id="2135225376"/>
    </w:p>
    <w:p w:rsidR="49326192" w:rsidP="73EAC147" w:rsidRDefault="49326192" w14:paraId="2E076508" w14:textId="270C5053">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49326192" w:rsidP="73EAC147" w:rsidRDefault="49326192" w14:paraId="5351E510" w14:textId="3B9E4A86">
      <w:pPr>
        <w:pStyle w:val="Normal"/>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this journal is a valuable resource for anyone interested in promoting physical activity among young people. It is </w:t>
      </w:r>
      <w:bookmarkStart w:name="_Int_sQg2vkCE" w:id="857071225"/>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well researched</w:t>
      </w:r>
      <w:bookmarkEnd w:id="857071225"/>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clearly written and </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provides</w:t>
      </w:r>
      <w:r w:rsidRPr="73EAC147" w:rsidR="49326192">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practical advice for educators looking to implement improvements to traditional games. It should be required reading for Physical education teachers and coaches, and anyone otherwise involved in youth physical activity.</w:t>
      </w:r>
    </w:p>
    <w:p w:rsidR="73EAC147" w:rsidP="73EAC147" w:rsidRDefault="73EAC147" w14:paraId="09F5E6E3" w14:textId="5AB739CA">
      <w:pPr>
        <w:pStyle w:val="Normal"/>
        <w:rPr>
          <w:rFonts w:ascii="Calibri" w:hAnsi="Calibri" w:eastAsia="Calibri" w:cs="Calibri"/>
          <w:b w:val="1"/>
          <w:bCs w:val="1"/>
          <w:i w:val="0"/>
          <w:iCs w:val="0"/>
          <w:caps w:val="0"/>
          <w:smallCaps w:val="0"/>
          <w:noProof w:val="0"/>
          <w:color w:val="000000" w:themeColor="text1" w:themeTint="FF" w:themeShade="FF"/>
          <w:sz w:val="24"/>
          <w:szCs w:val="24"/>
          <w:lang w:val="en-GB"/>
        </w:rPr>
      </w:pPr>
    </w:p>
    <w:p w:rsidR="73EAC147" w:rsidP="73EAC147" w:rsidRDefault="73EAC147" w14:paraId="59E4F9AB" w14:textId="7D649C7C">
      <w:pPr>
        <w:pStyle w:val="Normal"/>
        <w:rPr>
          <w:rFonts w:ascii="Calibri" w:hAnsi="Calibri" w:eastAsia="Calibri" w:cs="Calibri"/>
          <w:b w:val="1"/>
          <w:bCs w:val="1"/>
          <w:i w:val="0"/>
          <w:iCs w:val="0"/>
          <w:caps w:val="0"/>
          <w:smallCaps w:val="0"/>
          <w:noProof w:val="0"/>
          <w:color w:val="000000" w:themeColor="text1" w:themeTint="FF" w:themeShade="FF"/>
          <w:sz w:val="22"/>
          <w:szCs w:val="22"/>
          <w:lang w:val="en-GB"/>
        </w:rPr>
      </w:pPr>
    </w:p>
    <w:p w:rsidR="49326192" w:rsidP="73EAC147" w:rsidRDefault="49326192" w14:paraId="195D5B32" w14:textId="2B4CA73E">
      <w:pPr>
        <w:pStyle w:val="Normal"/>
        <w:rPr>
          <w:rFonts w:ascii="Calibri" w:hAnsi="Calibri" w:eastAsia="Calibri" w:cs="Calibri"/>
          <w:b w:val="1"/>
          <w:bCs w:val="1"/>
          <w:i w:val="0"/>
          <w:iCs w:val="0"/>
          <w:caps w:val="0"/>
          <w:smallCaps w:val="0"/>
          <w:noProof w:val="0"/>
          <w:color w:val="000000" w:themeColor="text1" w:themeTint="FF" w:themeShade="FF"/>
          <w:sz w:val="22"/>
          <w:szCs w:val="22"/>
          <w:lang w:val="en-GB"/>
        </w:rPr>
      </w:pPr>
      <w:r w:rsidRPr="73EAC147" w:rsidR="49326192">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73EAC147" w:rsidR="49326192">
        <w:rPr>
          <w:rFonts w:ascii="Calibri" w:hAnsi="Calibri" w:eastAsia="Calibri" w:cs="Calibri"/>
          <w:b w:val="1"/>
          <w:bCs w:val="1"/>
          <w:i w:val="0"/>
          <w:iCs w:val="0"/>
          <w:caps w:val="0"/>
          <w:smallCaps w:val="0"/>
          <w:noProof w:val="0"/>
          <w:color w:val="000000" w:themeColor="text1" w:themeTint="FF" w:themeShade="FF"/>
          <w:sz w:val="22"/>
          <w:szCs w:val="22"/>
          <w:u w:val="single"/>
          <w:lang w:val="en-GB"/>
        </w:rPr>
        <w:t>Page 6</w:t>
      </w:r>
      <w:r w:rsidRPr="73EAC147" w:rsidR="49326192">
        <w:rPr>
          <w:rFonts w:ascii="Calibri" w:hAnsi="Calibri" w:eastAsia="Calibri" w:cs="Calibri"/>
          <w:b w:val="1"/>
          <w:bCs w:val="1"/>
          <w:i w:val="0"/>
          <w:iCs w:val="0"/>
          <w:caps w:val="0"/>
          <w:smallCaps w:val="0"/>
          <w:noProof w:val="0"/>
          <w:color w:val="000000" w:themeColor="text1" w:themeTint="FF" w:themeShade="FF"/>
          <w:sz w:val="22"/>
          <w:szCs w:val="22"/>
          <w:lang w:val="en-GB"/>
        </w:rPr>
        <w:t>)</w:t>
      </w:r>
    </w:p>
    <w:p w:rsidR="7D47D36F" w:rsidP="73EAC147" w:rsidRDefault="7D47D36F" w14:paraId="6BB94FE1" w14:textId="3867FB3A">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3EAC147" w:rsidR="7D47D36F">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3EAC147" w:rsidR="24F7C9AD">
        <w:rPr>
          <w:rFonts w:ascii="Calibri" w:hAnsi="Calibri" w:eastAsia="Calibri" w:cs="Calibri"/>
          <w:b w:val="1"/>
          <w:bCs w:val="1"/>
          <w:i w:val="1"/>
          <w:iCs w:val="1"/>
          <w:caps w:val="0"/>
          <w:smallCaps w:val="0"/>
          <w:noProof w:val="0"/>
          <w:color w:val="000000" w:themeColor="text1" w:themeTint="FF" w:themeShade="FF"/>
          <w:sz w:val="32"/>
          <w:szCs w:val="32"/>
          <w:u w:val="single"/>
          <w:lang w:val="en-GB"/>
        </w:rPr>
        <w:t>5</w:t>
      </w:r>
      <w:r w:rsidRPr="73EAC147" w:rsidR="7D47D36F">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3EAC147" w:rsidR="49326192">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C</w:t>
      </w: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29"/>
        <w:gridCol w:w="2344"/>
        <w:gridCol w:w="2344"/>
        <w:gridCol w:w="2329"/>
      </w:tblGrid>
      <w:tr w:rsidR="73EAC147" w:rsidTr="73EAC147" w14:paraId="759F5ADA">
        <w:trPr>
          <w:trHeight w:val="300"/>
        </w:trPr>
        <w:tc>
          <w:tcPr>
            <w:tcW w:w="9346" w:type="dxa"/>
            <w:gridSpan w:val="4"/>
            <w:tcBorders>
              <w:top w:val="single" w:sz="6"/>
              <w:left w:val="single" w:sz="6"/>
              <w:right w:val="single" w:sz="6"/>
            </w:tcBorders>
            <w:shd w:val="clear" w:color="auto" w:fill="008000"/>
            <w:tcMar>
              <w:left w:w="90" w:type="dxa"/>
              <w:right w:w="90" w:type="dxa"/>
            </w:tcMar>
            <w:vAlign w:val="top"/>
          </w:tcPr>
          <w:p w:rsidR="73EAC147" w:rsidP="73EAC147" w:rsidRDefault="73EAC147" w14:paraId="127F4884" w14:textId="1B54F4C9">
            <w:pPr>
              <w:jc w:val="center"/>
              <w:rPr>
                <w:rFonts w:ascii="Cambria" w:hAnsi="Cambria" w:eastAsia="Cambria" w:cs="Cambria"/>
                <w:b w:val="0"/>
                <w:bCs w:val="0"/>
                <w:i w:val="0"/>
                <w:iCs w:val="0"/>
                <w:color w:val="FFFFFF" w:themeColor="background1" w:themeTint="FF" w:themeShade="FF"/>
                <w:sz w:val="56"/>
                <w:szCs w:val="56"/>
              </w:rPr>
            </w:pPr>
            <w:bookmarkStart w:name="_Int_m28iItjw" w:id="286722170"/>
            <w:r w:rsidRPr="73EAC147" w:rsidR="73EAC147">
              <w:rPr>
                <w:rFonts w:ascii="Cambria" w:hAnsi="Cambria" w:eastAsia="Cambria" w:cs="Cambria"/>
                <w:b w:val="1"/>
                <w:bCs w:val="1"/>
                <w:i w:val="0"/>
                <w:iCs w:val="0"/>
                <w:color w:val="FFFFFF" w:themeColor="background1" w:themeTint="FF" w:themeShade="FF"/>
                <w:sz w:val="56"/>
                <w:szCs w:val="56"/>
                <w:lang w:val="en-GB"/>
              </w:rPr>
              <w:t>UWTSD</w:t>
            </w:r>
            <w:bookmarkEnd w:id="286722170"/>
            <w:r w:rsidRPr="73EAC147" w:rsidR="73EAC147">
              <w:rPr>
                <w:rFonts w:ascii="Cambria" w:hAnsi="Cambria" w:eastAsia="Cambria" w:cs="Cambria"/>
                <w:b w:val="1"/>
                <w:bCs w:val="1"/>
                <w:i w:val="0"/>
                <w:iCs w:val="0"/>
                <w:color w:val="FFFFFF" w:themeColor="background1" w:themeTint="FF" w:themeShade="FF"/>
                <w:sz w:val="56"/>
                <w:szCs w:val="56"/>
                <w:lang w:val="en-GB"/>
              </w:rPr>
              <w:t xml:space="preserve"> Session Planner</w:t>
            </w:r>
          </w:p>
        </w:tc>
      </w:tr>
      <w:tr w:rsidR="73EAC147" w:rsidTr="73EAC147" w14:paraId="682D0991">
        <w:trPr>
          <w:trHeight w:val="300"/>
        </w:trPr>
        <w:tc>
          <w:tcPr>
            <w:tcW w:w="7017" w:type="dxa"/>
            <w:gridSpan w:val="3"/>
            <w:tcBorders>
              <w:top w:val="single" w:sz="6"/>
              <w:left w:val="single" w:sz="6"/>
              <w:right w:val="single" w:sz="6"/>
            </w:tcBorders>
            <w:tcMar>
              <w:left w:w="90" w:type="dxa"/>
              <w:right w:w="90" w:type="dxa"/>
            </w:tcMar>
            <w:vAlign w:val="top"/>
          </w:tcPr>
          <w:p w:rsidR="73EAC147" w:rsidP="73EAC147" w:rsidRDefault="73EAC147" w14:paraId="414B5B18" w14:textId="6E2403D8">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 xml:space="preserve">Venue:     LC2      </w:t>
            </w:r>
          </w:p>
        </w:tc>
        <w:tc>
          <w:tcPr>
            <w:tcW w:w="2329" w:type="dxa"/>
            <w:tcBorders>
              <w:top w:val="single" w:sz="6"/>
              <w:right w:val="single" w:sz="6"/>
            </w:tcBorders>
            <w:tcMar>
              <w:left w:w="90" w:type="dxa"/>
              <w:right w:w="90" w:type="dxa"/>
            </w:tcMar>
            <w:vAlign w:val="top"/>
          </w:tcPr>
          <w:p w:rsidR="73EAC147" w:rsidP="73EAC147" w:rsidRDefault="73EAC147" w14:paraId="4E2ADF86" w14:textId="03535F22">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Age group</w:t>
            </w:r>
            <w:r w:rsidRPr="73EAC147" w:rsidR="73EAC147">
              <w:rPr>
                <w:rFonts w:ascii="Cambria" w:hAnsi="Cambria" w:eastAsia="Cambria" w:cs="Cambria"/>
                <w:b w:val="0"/>
                <w:bCs w:val="0"/>
                <w:i w:val="0"/>
                <w:iCs w:val="0"/>
                <w:sz w:val="24"/>
                <w:szCs w:val="24"/>
                <w:lang w:val="en-GB"/>
              </w:rPr>
              <w:t xml:space="preserve">:    9                 </w:t>
            </w:r>
          </w:p>
          <w:p w:rsidR="73EAC147" w:rsidP="73EAC147" w:rsidRDefault="73EAC147" w14:paraId="786E1CC5" w14:textId="1A258087">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Number Attending</w:t>
            </w:r>
            <w:r w:rsidRPr="73EAC147" w:rsidR="73EAC147">
              <w:rPr>
                <w:rFonts w:ascii="Cambria" w:hAnsi="Cambria" w:eastAsia="Cambria" w:cs="Cambria"/>
                <w:b w:val="0"/>
                <w:bCs w:val="0"/>
                <w:i w:val="0"/>
                <w:iCs w:val="0"/>
                <w:sz w:val="24"/>
                <w:szCs w:val="24"/>
                <w:lang w:val="en-GB"/>
              </w:rPr>
              <w:t xml:space="preserve">: 69    </w:t>
            </w:r>
          </w:p>
        </w:tc>
      </w:tr>
      <w:tr w:rsidR="73EAC147" w:rsidTr="73EAC147" w14:paraId="4AB6A4AE">
        <w:trPr>
          <w:trHeight w:val="300"/>
        </w:trPr>
        <w:tc>
          <w:tcPr>
            <w:tcW w:w="7017" w:type="dxa"/>
            <w:gridSpan w:val="3"/>
            <w:tcBorders>
              <w:left w:val="single" w:sz="6"/>
            </w:tcBorders>
            <w:tcMar>
              <w:left w:w="90" w:type="dxa"/>
              <w:right w:w="90" w:type="dxa"/>
            </w:tcMar>
            <w:vAlign w:val="top"/>
          </w:tcPr>
          <w:p w:rsidR="67B462D8" w:rsidP="73EAC147" w:rsidRDefault="67B462D8" w14:paraId="1DAF70AE" w14:textId="2D0C13A7">
            <w:pPr>
              <w:rPr>
                <w:rFonts w:ascii="Cambria" w:hAnsi="Cambria" w:eastAsia="Cambria" w:cs="Cambria"/>
                <w:b w:val="0"/>
                <w:bCs w:val="0"/>
                <w:i w:val="0"/>
                <w:iCs w:val="0"/>
                <w:sz w:val="24"/>
                <w:szCs w:val="24"/>
              </w:rPr>
            </w:pPr>
            <w:r w:rsidRPr="73EAC147" w:rsidR="67B462D8">
              <w:rPr>
                <w:rFonts w:ascii="Cambria" w:hAnsi="Cambria" w:eastAsia="Cambria" w:cs="Cambria"/>
                <w:b w:val="1"/>
                <w:bCs w:val="1"/>
                <w:i w:val="0"/>
                <w:iCs w:val="0"/>
                <w:sz w:val="24"/>
                <w:szCs w:val="24"/>
                <w:lang w:val="en-GB"/>
              </w:rPr>
              <w:t>Date:</w:t>
            </w:r>
            <w:r w:rsidRPr="73EAC147" w:rsidR="73EAC147">
              <w:rPr>
                <w:rFonts w:ascii="Cambria" w:hAnsi="Cambria" w:eastAsia="Cambria" w:cs="Cambria"/>
                <w:b w:val="1"/>
                <w:bCs w:val="1"/>
                <w:i w:val="0"/>
                <w:iCs w:val="0"/>
                <w:sz w:val="24"/>
                <w:szCs w:val="24"/>
                <w:lang w:val="en-GB"/>
              </w:rPr>
              <w:t xml:space="preserve"> 04/12/2023</w:t>
            </w:r>
          </w:p>
        </w:tc>
        <w:tc>
          <w:tcPr>
            <w:tcW w:w="2329" w:type="dxa"/>
            <w:tcBorders>
              <w:right w:val="single" w:sz="6"/>
            </w:tcBorders>
            <w:tcMar>
              <w:left w:w="90" w:type="dxa"/>
              <w:right w:w="90" w:type="dxa"/>
            </w:tcMar>
            <w:vAlign w:val="top"/>
          </w:tcPr>
          <w:p w:rsidR="73EAC147" w:rsidP="73EAC147" w:rsidRDefault="73EAC147" w14:paraId="7CE759E6" w14:textId="64898B16">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Start time</w:t>
            </w:r>
            <w:r w:rsidRPr="73EAC147" w:rsidR="73EAC147">
              <w:rPr>
                <w:rFonts w:ascii="Cambria" w:hAnsi="Cambria" w:eastAsia="Cambria" w:cs="Cambria"/>
                <w:b w:val="0"/>
                <w:bCs w:val="0"/>
                <w:i w:val="0"/>
                <w:iCs w:val="0"/>
                <w:sz w:val="24"/>
                <w:szCs w:val="24"/>
                <w:lang w:val="en-GB"/>
              </w:rPr>
              <w:t>: 12pm</w:t>
            </w:r>
          </w:p>
          <w:p w:rsidR="73EAC147" w:rsidP="73EAC147" w:rsidRDefault="73EAC147" w14:paraId="2A024554" w14:textId="3A8916EB">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Finish time</w:t>
            </w:r>
            <w:r w:rsidRPr="73EAC147" w:rsidR="73EAC147">
              <w:rPr>
                <w:rFonts w:ascii="Cambria" w:hAnsi="Cambria" w:eastAsia="Cambria" w:cs="Cambria"/>
                <w:b w:val="0"/>
                <w:bCs w:val="0"/>
                <w:i w:val="0"/>
                <w:iCs w:val="0"/>
                <w:sz w:val="24"/>
                <w:szCs w:val="24"/>
                <w:lang w:val="en-GB"/>
              </w:rPr>
              <w:t>: 14:15pm</w:t>
            </w:r>
          </w:p>
        </w:tc>
      </w:tr>
      <w:tr w:rsidR="73EAC147" w:rsidTr="73EAC147" w14:paraId="2C524F1E">
        <w:trPr>
          <w:trHeight w:val="300"/>
        </w:trPr>
        <w:tc>
          <w:tcPr>
            <w:tcW w:w="9346" w:type="dxa"/>
            <w:gridSpan w:val="4"/>
            <w:tcBorders>
              <w:left w:val="single" w:sz="6"/>
              <w:right w:val="single" w:sz="6"/>
            </w:tcBorders>
            <w:tcMar>
              <w:left w:w="90" w:type="dxa"/>
              <w:right w:w="90" w:type="dxa"/>
            </w:tcMar>
            <w:vAlign w:val="top"/>
          </w:tcPr>
          <w:p w:rsidR="73EAC147" w:rsidP="73EAC147" w:rsidRDefault="73EAC147" w14:paraId="4B8119C2" w14:textId="65733291">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Equipment:</w:t>
            </w:r>
            <w:r w:rsidRPr="73EAC147" w:rsidR="73EAC147">
              <w:rPr>
                <w:rFonts w:ascii="Cambria" w:hAnsi="Cambria" w:eastAsia="Cambria" w:cs="Cambria"/>
                <w:b w:val="0"/>
                <w:bCs w:val="0"/>
                <w:i w:val="0"/>
                <w:iCs w:val="0"/>
                <w:sz w:val="24"/>
                <w:szCs w:val="24"/>
                <w:lang w:val="en-GB"/>
              </w:rPr>
              <w:t xml:space="preserve">  Foam, tennis balls, cones, cricket bat, stumps.</w:t>
            </w:r>
          </w:p>
          <w:p w:rsidR="73EAC147" w:rsidP="73EAC147" w:rsidRDefault="73EAC147" w14:paraId="4FD10EF1" w14:textId="6528C937">
            <w:pPr>
              <w:rPr>
                <w:rFonts w:ascii="Cambria" w:hAnsi="Cambria" w:eastAsia="Cambria" w:cs="Cambria"/>
                <w:b w:val="0"/>
                <w:bCs w:val="0"/>
                <w:i w:val="0"/>
                <w:iCs w:val="0"/>
                <w:sz w:val="24"/>
                <w:szCs w:val="24"/>
              </w:rPr>
            </w:pPr>
          </w:p>
          <w:p w:rsidR="73EAC147" w:rsidP="73EAC147" w:rsidRDefault="73EAC147" w14:paraId="4BDA42C1" w14:textId="296AFB1E">
            <w:pPr>
              <w:rPr>
                <w:rFonts w:ascii="Cambria" w:hAnsi="Cambria" w:eastAsia="Cambria" w:cs="Cambria"/>
                <w:b w:val="0"/>
                <w:bCs w:val="0"/>
                <w:i w:val="0"/>
                <w:iCs w:val="0"/>
                <w:sz w:val="24"/>
                <w:szCs w:val="24"/>
              </w:rPr>
            </w:pPr>
          </w:p>
        </w:tc>
      </w:tr>
      <w:tr w:rsidR="73EAC147" w:rsidTr="73EAC147" w14:paraId="03DCC9CB">
        <w:trPr>
          <w:trHeight w:val="300"/>
        </w:trPr>
        <w:tc>
          <w:tcPr>
            <w:tcW w:w="2329" w:type="dxa"/>
            <w:tcBorders>
              <w:left w:val="single" w:sz="6"/>
              <w:right w:val="single" w:sz="6"/>
            </w:tcBorders>
            <w:tcMar>
              <w:left w:w="90" w:type="dxa"/>
              <w:right w:w="90" w:type="dxa"/>
            </w:tcMar>
            <w:vAlign w:val="top"/>
          </w:tcPr>
          <w:p w:rsidR="73EAC147" w:rsidP="73EAC147" w:rsidRDefault="73EAC147" w14:paraId="34284D86" w14:textId="76CF23EE">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Nearest Telephone</w:t>
            </w:r>
            <w:r w:rsidRPr="73EAC147" w:rsidR="73EAC147">
              <w:rPr>
                <w:rFonts w:ascii="Cambria" w:hAnsi="Cambria" w:eastAsia="Cambria" w:cs="Cambria"/>
                <w:b w:val="0"/>
                <w:bCs w:val="0"/>
                <w:i w:val="0"/>
                <w:iCs w:val="0"/>
                <w:sz w:val="24"/>
                <w:szCs w:val="24"/>
                <w:lang w:val="en-GB"/>
              </w:rPr>
              <w:t>: Reception</w:t>
            </w:r>
          </w:p>
          <w:p w:rsidR="73EAC147" w:rsidP="73EAC147" w:rsidRDefault="73EAC147" w14:paraId="023F4781" w14:textId="2C3CEE3D">
            <w:pPr>
              <w:rPr>
                <w:rFonts w:ascii="Cambria" w:hAnsi="Cambria" w:eastAsia="Cambria" w:cs="Cambria"/>
                <w:b w:val="0"/>
                <w:bCs w:val="0"/>
                <w:i w:val="0"/>
                <w:iCs w:val="0"/>
                <w:sz w:val="24"/>
                <w:szCs w:val="24"/>
              </w:rPr>
            </w:pPr>
          </w:p>
        </w:tc>
        <w:tc>
          <w:tcPr>
            <w:tcW w:w="7017" w:type="dxa"/>
            <w:gridSpan w:val="3"/>
            <w:tcBorders>
              <w:right w:val="single" w:sz="6"/>
            </w:tcBorders>
            <w:tcMar>
              <w:left w:w="90" w:type="dxa"/>
              <w:right w:w="90" w:type="dxa"/>
            </w:tcMar>
            <w:vAlign w:val="top"/>
          </w:tcPr>
          <w:p w:rsidR="73EAC147" w:rsidP="73EAC147" w:rsidRDefault="73EAC147" w14:paraId="73D6F6FF" w14:textId="62D06B4E">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1</w:t>
            </w:r>
            <w:r w:rsidRPr="73EAC147" w:rsidR="73EAC147">
              <w:rPr>
                <w:rFonts w:ascii="Cambria" w:hAnsi="Cambria" w:eastAsia="Cambria" w:cs="Cambria"/>
                <w:b w:val="1"/>
                <w:bCs w:val="1"/>
                <w:i w:val="0"/>
                <w:iCs w:val="0"/>
                <w:sz w:val="24"/>
                <w:szCs w:val="24"/>
                <w:vertAlign w:val="superscript"/>
                <w:lang w:val="en-GB"/>
              </w:rPr>
              <w:t>st</w:t>
            </w:r>
            <w:r w:rsidRPr="73EAC147" w:rsidR="73EAC147">
              <w:rPr>
                <w:rFonts w:ascii="Cambria" w:hAnsi="Cambria" w:eastAsia="Cambria" w:cs="Cambria"/>
                <w:b w:val="1"/>
                <w:bCs w:val="1"/>
                <w:i w:val="0"/>
                <w:iCs w:val="0"/>
                <w:sz w:val="24"/>
                <w:szCs w:val="24"/>
                <w:lang w:val="en-GB"/>
              </w:rPr>
              <w:t xml:space="preserve"> Aid bag:</w:t>
            </w:r>
            <w:r w:rsidRPr="73EAC147" w:rsidR="73EAC147">
              <w:rPr>
                <w:rFonts w:ascii="Cambria" w:hAnsi="Cambria" w:eastAsia="Cambria" w:cs="Cambria"/>
                <w:b w:val="0"/>
                <w:bCs w:val="0"/>
                <w:i w:val="0"/>
                <w:iCs w:val="0"/>
                <w:sz w:val="24"/>
                <w:szCs w:val="24"/>
                <w:lang w:val="en-GB"/>
              </w:rPr>
              <w:t xml:space="preserve">     Reception  </w:t>
            </w:r>
          </w:p>
          <w:p w:rsidR="73EAC147" w:rsidP="73EAC147" w:rsidRDefault="73EAC147" w14:paraId="20B85F0D" w14:textId="6EFCBC1B">
            <w:pPr>
              <w:rPr>
                <w:rFonts w:ascii="Cambria" w:hAnsi="Cambria" w:eastAsia="Cambria" w:cs="Cambria"/>
                <w:b w:val="0"/>
                <w:bCs w:val="0"/>
                <w:i w:val="0"/>
                <w:iCs w:val="0"/>
                <w:sz w:val="24"/>
                <w:szCs w:val="24"/>
              </w:rPr>
            </w:pPr>
          </w:p>
        </w:tc>
      </w:tr>
      <w:tr w:rsidR="73EAC147" w:rsidTr="73EAC147" w14:paraId="0E7EEE44">
        <w:trPr>
          <w:trHeight w:val="300"/>
        </w:trPr>
        <w:tc>
          <w:tcPr>
            <w:tcW w:w="2329" w:type="dxa"/>
            <w:tcBorders>
              <w:left w:val="single" w:sz="6"/>
            </w:tcBorders>
            <w:tcMar>
              <w:left w:w="90" w:type="dxa"/>
              <w:right w:w="90" w:type="dxa"/>
            </w:tcMar>
            <w:vAlign w:val="top"/>
          </w:tcPr>
          <w:p w:rsidR="73EAC147" w:rsidP="73EAC147" w:rsidRDefault="73EAC147" w14:paraId="558553C7" w14:textId="00E7F961">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Risk Assessment completed:</w:t>
            </w:r>
          </w:p>
          <w:p w:rsidR="73EAC147" w:rsidP="73EAC147" w:rsidRDefault="73EAC147" w14:paraId="1EBD7ACC" w14:textId="39219D8F">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                           </w:t>
            </w:r>
          </w:p>
        </w:tc>
        <w:tc>
          <w:tcPr>
            <w:tcW w:w="7017" w:type="dxa"/>
            <w:gridSpan w:val="3"/>
            <w:tcBorders>
              <w:right w:val="single" w:sz="6"/>
            </w:tcBorders>
            <w:tcMar>
              <w:left w:w="90" w:type="dxa"/>
              <w:right w:w="90" w:type="dxa"/>
            </w:tcMar>
            <w:vAlign w:val="top"/>
          </w:tcPr>
          <w:p w:rsidR="73EAC147" w:rsidP="73EAC147" w:rsidRDefault="73EAC147" w14:paraId="09532627" w14:textId="0D1C988E">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Additional Hazards and actions taken:</w:t>
            </w:r>
          </w:p>
          <w:p w:rsidR="73EAC147" w:rsidP="73EAC147" w:rsidRDefault="73EAC147" w14:paraId="40C7DD98" w14:textId="06C37DE9">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Use soft foam ball depending on skillset of participants, use flat cones instead of normal ones to lower risk of falling.</w:t>
            </w:r>
          </w:p>
          <w:p w:rsidR="73EAC147" w:rsidP="73EAC147" w:rsidRDefault="73EAC147" w14:paraId="503C54F5" w14:textId="792BBB41">
            <w:pPr>
              <w:rPr>
                <w:rFonts w:ascii="Cambria" w:hAnsi="Cambria" w:eastAsia="Cambria" w:cs="Cambria"/>
                <w:b w:val="0"/>
                <w:bCs w:val="0"/>
                <w:i w:val="0"/>
                <w:iCs w:val="0"/>
                <w:sz w:val="24"/>
                <w:szCs w:val="24"/>
              </w:rPr>
            </w:pPr>
          </w:p>
        </w:tc>
      </w:tr>
      <w:tr w:rsidR="73EAC147" w:rsidTr="73EAC147" w14:paraId="0E7DA408">
        <w:trPr>
          <w:trHeight w:val="300"/>
        </w:trPr>
        <w:tc>
          <w:tcPr>
            <w:tcW w:w="4673" w:type="dxa"/>
            <w:gridSpan w:val="2"/>
            <w:tcBorders>
              <w:left w:val="single" w:sz="6"/>
            </w:tcBorders>
            <w:tcMar>
              <w:left w:w="90" w:type="dxa"/>
              <w:right w:w="90" w:type="dxa"/>
            </w:tcMar>
            <w:vAlign w:val="top"/>
          </w:tcPr>
          <w:p w:rsidR="73EAC147" w:rsidP="73EAC147" w:rsidRDefault="73EAC147" w14:paraId="66A26BAD" w14:textId="4B069B12">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 </w:t>
            </w:r>
            <w:r w:rsidRPr="73EAC147" w:rsidR="73EAC147">
              <w:rPr>
                <w:rFonts w:ascii="Cambria" w:hAnsi="Cambria" w:eastAsia="Cambria" w:cs="Cambria"/>
                <w:b w:val="1"/>
                <w:bCs w:val="1"/>
                <w:i w:val="0"/>
                <w:iCs w:val="0"/>
                <w:sz w:val="24"/>
                <w:szCs w:val="24"/>
                <w:lang w:val="en-GB"/>
              </w:rPr>
              <w:t>Learning from previous session:</w:t>
            </w:r>
          </w:p>
          <w:p w:rsidR="73EAC147" w:rsidP="73EAC147" w:rsidRDefault="73EAC147" w14:paraId="6632E54B" w14:textId="3D727C8C">
            <w:pPr>
              <w:rPr>
                <w:rFonts w:ascii="Cambria" w:hAnsi="Cambria" w:eastAsia="Cambria" w:cs="Cambria"/>
                <w:b w:val="0"/>
                <w:bCs w:val="0"/>
                <w:i w:val="0"/>
                <w:iCs w:val="0"/>
                <w:sz w:val="24"/>
                <w:szCs w:val="24"/>
              </w:rPr>
            </w:pPr>
          </w:p>
          <w:p w:rsidR="73EAC147" w:rsidP="73EAC147" w:rsidRDefault="73EAC147" w14:paraId="37D8A4DA" w14:textId="4409EBFC">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-1</w:t>
            </w:r>
            <w:r w:rsidRPr="73EAC147" w:rsidR="73EAC147">
              <w:rPr>
                <w:rFonts w:ascii="Cambria" w:hAnsi="Cambria" w:eastAsia="Cambria" w:cs="Cambria"/>
                <w:b w:val="0"/>
                <w:bCs w:val="0"/>
                <w:i w:val="0"/>
                <w:iCs w:val="0"/>
                <w:sz w:val="24"/>
                <w:szCs w:val="24"/>
                <w:vertAlign w:val="superscript"/>
                <w:lang w:val="en-GB"/>
              </w:rPr>
              <w:t>st</w:t>
            </w:r>
            <w:r w:rsidRPr="73EAC147" w:rsidR="73EAC147">
              <w:rPr>
                <w:rFonts w:ascii="Cambria" w:hAnsi="Cambria" w:eastAsia="Cambria" w:cs="Cambria"/>
                <w:b w:val="0"/>
                <w:bCs w:val="0"/>
                <w:i w:val="0"/>
                <w:iCs w:val="0"/>
                <w:sz w:val="24"/>
                <w:szCs w:val="24"/>
                <w:lang w:val="en-GB"/>
              </w:rPr>
              <w:t xml:space="preserve"> session </w:t>
            </w:r>
          </w:p>
          <w:p w:rsidR="73EAC147" w:rsidP="73EAC147" w:rsidRDefault="73EAC147" w14:paraId="616AF2D5" w14:textId="3A2C382B">
            <w:pPr>
              <w:rPr>
                <w:rFonts w:ascii="Cambria" w:hAnsi="Cambria" w:eastAsia="Cambria" w:cs="Cambria"/>
                <w:b w:val="0"/>
                <w:bCs w:val="0"/>
                <w:i w:val="0"/>
                <w:iCs w:val="0"/>
                <w:sz w:val="24"/>
                <w:szCs w:val="24"/>
              </w:rPr>
            </w:pPr>
          </w:p>
          <w:p w:rsidR="73EAC147" w:rsidP="73EAC147" w:rsidRDefault="73EAC147" w14:paraId="5C607A46" w14:textId="29CF5C01">
            <w:pPr>
              <w:rPr>
                <w:rFonts w:ascii="Cambria" w:hAnsi="Cambria" w:eastAsia="Cambria" w:cs="Cambria"/>
                <w:b w:val="0"/>
                <w:bCs w:val="0"/>
                <w:i w:val="0"/>
                <w:iCs w:val="0"/>
                <w:sz w:val="24"/>
                <w:szCs w:val="24"/>
              </w:rPr>
            </w:pPr>
          </w:p>
          <w:p w:rsidR="73EAC147" w:rsidP="73EAC147" w:rsidRDefault="73EAC147" w14:paraId="489E4FE1" w14:textId="197BFBB4">
            <w:pPr>
              <w:rPr>
                <w:rFonts w:ascii="Cambria" w:hAnsi="Cambria" w:eastAsia="Cambria" w:cs="Cambria"/>
                <w:b w:val="0"/>
                <w:bCs w:val="0"/>
                <w:i w:val="0"/>
                <w:iCs w:val="0"/>
                <w:sz w:val="24"/>
                <w:szCs w:val="24"/>
              </w:rPr>
            </w:pPr>
          </w:p>
          <w:p w:rsidR="73EAC147" w:rsidP="73EAC147" w:rsidRDefault="73EAC147" w14:paraId="332730E8" w14:textId="7340E62E">
            <w:pPr>
              <w:rPr>
                <w:rFonts w:ascii="Cambria" w:hAnsi="Cambria" w:eastAsia="Cambria" w:cs="Cambria"/>
                <w:b w:val="0"/>
                <w:bCs w:val="0"/>
                <w:i w:val="0"/>
                <w:iCs w:val="0"/>
                <w:sz w:val="24"/>
                <w:szCs w:val="24"/>
              </w:rPr>
            </w:pPr>
          </w:p>
          <w:p w:rsidR="73EAC147" w:rsidP="73EAC147" w:rsidRDefault="73EAC147" w14:paraId="7CA06E69" w14:textId="721D9EEE">
            <w:pPr>
              <w:rPr>
                <w:rFonts w:ascii="Cambria" w:hAnsi="Cambria" w:eastAsia="Cambria" w:cs="Cambria"/>
                <w:b w:val="0"/>
                <w:bCs w:val="0"/>
                <w:i w:val="0"/>
                <w:iCs w:val="0"/>
                <w:sz w:val="24"/>
                <w:szCs w:val="24"/>
              </w:rPr>
            </w:pPr>
          </w:p>
          <w:p w:rsidR="73EAC147" w:rsidP="73EAC147" w:rsidRDefault="73EAC147" w14:paraId="37232544" w14:textId="6647DDAD">
            <w:pPr>
              <w:rPr>
                <w:rFonts w:ascii="Cambria" w:hAnsi="Cambria" w:eastAsia="Cambria" w:cs="Cambria"/>
                <w:b w:val="0"/>
                <w:bCs w:val="0"/>
                <w:i w:val="0"/>
                <w:iCs w:val="0"/>
                <w:sz w:val="24"/>
                <w:szCs w:val="24"/>
              </w:rPr>
            </w:pPr>
          </w:p>
          <w:p w:rsidR="73EAC147" w:rsidP="73EAC147" w:rsidRDefault="73EAC147" w14:paraId="118E9E38" w14:textId="1E4B6458">
            <w:pPr>
              <w:rPr>
                <w:rFonts w:ascii="Cambria" w:hAnsi="Cambria" w:eastAsia="Cambria" w:cs="Cambria"/>
                <w:b w:val="0"/>
                <w:bCs w:val="0"/>
                <w:i w:val="0"/>
                <w:iCs w:val="0"/>
                <w:sz w:val="24"/>
                <w:szCs w:val="24"/>
              </w:rPr>
            </w:pPr>
          </w:p>
        </w:tc>
        <w:tc>
          <w:tcPr>
            <w:tcW w:w="4673" w:type="dxa"/>
            <w:gridSpan w:val="2"/>
            <w:tcBorders>
              <w:right w:val="single" w:sz="6"/>
            </w:tcBorders>
            <w:tcMar>
              <w:left w:w="90" w:type="dxa"/>
              <w:right w:w="90" w:type="dxa"/>
            </w:tcMar>
            <w:vAlign w:val="top"/>
          </w:tcPr>
          <w:p w:rsidR="73EAC147" w:rsidP="73EAC147" w:rsidRDefault="73EAC147" w14:paraId="5791157F" w14:textId="416FF0CE">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Personal action points from previous session:</w:t>
            </w:r>
          </w:p>
          <w:p w:rsidR="73EAC147" w:rsidP="73EAC147" w:rsidRDefault="73EAC147" w14:paraId="760F4B52" w14:textId="404D77E0">
            <w:pPr>
              <w:rPr>
                <w:rFonts w:ascii="Cambria" w:hAnsi="Cambria" w:eastAsia="Cambria" w:cs="Cambria"/>
                <w:b w:val="0"/>
                <w:bCs w:val="0"/>
                <w:i w:val="0"/>
                <w:iCs w:val="0"/>
                <w:sz w:val="24"/>
                <w:szCs w:val="24"/>
              </w:rPr>
            </w:pPr>
          </w:p>
          <w:p w:rsidR="73EAC147" w:rsidP="73EAC147" w:rsidRDefault="73EAC147" w14:paraId="6B8E610A" w14:textId="6ED78C54">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 No previous session </w:t>
            </w:r>
          </w:p>
        </w:tc>
      </w:tr>
      <w:tr w:rsidR="73EAC147" w:rsidTr="73EAC147" w14:paraId="28739551">
        <w:trPr>
          <w:trHeight w:val="300"/>
        </w:trPr>
        <w:tc>
          <w:tcPr>
            <w:tcW w:w="9346" w:type="dxa"/>
            <w:gridSpan w:val="4"/>
            <w:tcBorders>
              <w:left w:val="single" w:sz="6"/>
              <w:right w:val="single" w:sz="6"/>
            </w:tcBorders>
            <w:tcMar>
              <w:left w:w="90" w:type="dxa"/>
              <w:right w:w="90" w:type="dxa"/>
            </w:tcMar>
            <w:vAlign w:val="top"/>
          </w:tcPr>
          <w:p w:rsidR="73EAC147" w:rsidP="73EAC147" w:rsidRDefault="73EAC147" w14:paraId="5FCF6EDE" w14:textId="0265F196">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Goals for the session:</w:t>
            </w:r>
          </w:p>
          <w:p w:rsidR="73EAC147" w:rsidP="73EAC147" w:rsidRDefault="73EAC147" w14:paraId="5C421ED1" w14:textId="05281EDF">
            <w:pPr>
              <w:rPr>
                <w:rFonts w:ascii="Cambria" w:hAnsi="Cambria" w:eastAsia="Cambria" w:cs="Cambria"/>
                <w:b w:val="0"/>
                <w:bCs w:val="0"/>
                <w:i w:val="0"/>
                <w:iCs w:val="0"/>
                <w:sz w:val="24"/>
                <w:szCs w:val="24"/>
              </w:rPr>
            </w:pPr>
          </w:p>
          <w:p w:rsidR="73EAC147" w:rsidP="73EAC147" w:rsidRDefault="73EAC147" w14:paraId="6BA82005" w14:textId="68410642">
            <w:pPr>
              <w:rPr>
                <w:rFonts w:ascii="Cambria" w:hAnsi="Cambria" w:eastAsia="Cambria" w:cs="Cambria"/>
                <w:b w:val="0"/>
                <w:bCs w:val="0"/>
                <w:i w:val="0"/>
                <w:iCs w:val="0"/>
                <w:sz w:val="24"/>
                <w:szCs w:val="24"/>
              </w:rPr>
            </w:pPr>
          </w:p>
          <w:p w:rsidR="73EAC147" w:rsidP="73EAC147" w:rsidRDefault="73EAC147" w14:paraId="2E87EB17" w14:textId="1EF77E76">
            <w:pPr>
              <w:pStyle w:val="ListParagraph"/>
              <w:numPr>
                <w:ilvl w:val="0"/>
                <w:numId w:val="1"/>
              </w:num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Help participants gain a skill before the end of the session. </w:t>
            </w:r>
          </w:p>
          <w:p w:rsidR="73EAC147" w:rsidP="73EAC147" w:rsidRDefault="73EAC147" w14:paraId="13BAFEA2" w14:textId="08A3661E">
            <w:pPr>
              <w:rPr>
                <w:rFonts w:ascii="Cambria" w:hAnsi="Cambria" w:eastAsia="Cambria" w:cs="Cambria"/>
                <w:b w:val="0"/>
                <w:bCs w:val="0"/>
                <w:i w:val="0"/>
                <w:iCs w:val="0"/>
                <w:sz w:val="24"/>
                <w:szCs w:val="24"/>
              </w:rPr>
            </w:pPr>
          </w:p>
          <w:p w:rsidR="73EAC147" w:rsidP="73EAC147" w:rsidRDefault="73EAC147" w14:paraId="2E0F4679" w14:textId="33072495">
            <w:pPr>
              <w:ind w:left="720"/>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w:t>
            </w:r>
          </w:p>
        </w:tc>
      </w:tr>
      <w:tr w:rsidR="73EAC147" w:rsidTr="73EAC147" w14:paraId="31547C2F">
        <w:trPr>
          <w:trHeight w:val="300"/>
        </w:trPr>
        <w:tc>
          <w:tcPr>
            <w:tcW w:w="9346" w:type="dxa"/>
            <w:gridSpan w:val="4"/>
            <w:tcBorders>
              <w:left w:val="single" w:sz="6"/>
              <w:right w:val="single" w:sz="6"/>
            </w:tcBorders>
            <w:tcMar>
              <w:left w:w="90" w:type="dxa"/>
              <w:right w:w="90" w:type="dxa"/>
            </w:tcMar>
            <w:vAlign w:val="top"/>
          </w:tcPr>
          <w:p w:rsidR="73EAC147" w:rsidP="73EAC147" w:rsidRDefault="73EAC147" w14:paraId="56B89DCE" w14:textId="75C812B6">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Introduction and warm-up</w:t>
            </w:r>
          </w:p>
          <w:p w:rsidR="73EAC147" w:rsidP="73EAC147" w:rsidRDefault="73EAC147" w14:paraId="560AF297" w14:textId="4A92E8A4">
            <w:pPr>
              <w:rPr>
                <w:rFonts w:ascii="Cambria" w:hAnsi="Cambria" w:eastAsia="Cambria" w:cs="Cambria"/>
                <w:b w:val="0"/>
                <w:bCs w:val="0"/>
                <w:i w:val="0"/>
                <w:iCs w:val="0"/>
                <w:sz w:val="24"/>
                <w:szCs w:val="24"/>
              </w:rPr>
            </w:pPr>
          </w:p>
          <w:p w:rsidR="73EAC147" w:rsidP="73EAC147" w:rsidRDefault="73EAC147" w14:paraId="2A345245" w14:textId="4D040FE3">
            <w:pPr>
              <w:pStyle w:val="ListParagraph"/>
              <w:numPr>
                <w:ilvl w:val="0"/>
                <w:numId w:val="1"/>
              </w:num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Running around (you can only run without the ball)          </w:t>
            </w:r>
          </w:p>
          <w:p w:rsidR="73EAC147" w:rsidP="73EAC147" w:rsidRDefault="73EAC147" w14:paraId="2BFEF1E3" w14:textId="10016480">
            <w:pPr>
              <w:rPr>
                <w:rFonts w:ascii="Cambria" w:hAnsi="Cambria" w:eastAsia="Cambria" w:cs="Cambria"/>
                <w:b w:val="0"/>
                <w:bCs w:val="0"/>
                <w:i w:val="0"/>
                <w:iCs w:val="0"/>
                <w:sz w:val="24"/>
                <w:szCs w:val="24"/>
              </w:rPr>
            </w:pPr>
          </w:p>
          <w:p w:rsidR="73EAC147" w:rsidP="73EAC147" w:rsidRDefault="73EAC147" w14:paraId="0970535D" w14:textId="391E7EF4">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-Square area</w:t>
            </w:r>
          </w:p>
          <w:p w:rsidR="73EAC147" w:rsidP="73EAC147" w:rsidRDefault="73EAC147" w14:paraId="16BF7215" w14:textId="0BF35812">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-Call person before throwing them the ball </w:t>
            </w:r>
          </w:p>
          <w:p w:rsidR="73EAC147" w:rsidP="73EAC147" w:rsidRDefault="73EAC147" w14:paraId="25862447" w14:textId="60EA0DB9">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-Catch with two hands</w:t>
            </w:r>
          </w:p>
          <w:p w:rsidR="73EAC147" w:rsidP="73EAC147" w:rsidRDefault="73EAC147" w14:paraId="2122C278" w14:textId="2EBEA652">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-Palms facing up</w:t>
            </w:r>
          </w:p>
          <w:p w:rsidR="73EAC147" w:rsidP="73EAC147" w:rsidRDefault="73EAC147" w14:paraId="57A72BC9" w14:textId="39DEC7D7">
            <w:pPr>
              <w:rPr>
                <w:rFonts w:ascii="Cambria" w:hAnsi="Cambria" w:eastAsia="Cambria" w:cs="Cambria"/>
                <w:b w:val="0"/>
                <w:bCs w:val="0"/>
                <w:i w:val="0"/>
                <w:iCs w:val="0"/>
                <w:sz w:val="24"/>
                <w:szCs w:val="24"/>
              </w:rPr>
            </w:pPr>
          </w:p>
          <w:p w:rsidR="73EAC147" w:rsidP="73EAC147" w:rsidRDefault="73EAC147" w14:paraId="50F7FAB0" w14:textId="0DA9C24C">
            <w:pPr>
              <w:rPr>
                <w:rFonts w:ascii="Cambria" w:hAnsi="Cambria" w:eastAsia="Cambria" w:cs="Cambria"/>
                <w:b w:val="0"/>
                <w:bCs w:val="0"/>
                <w:i w:val="0"/>
                <w:iCs w:val="0"/>
                <w:sz w:val="24"/>
                <w:szCs w:val="24"/>
              </w:rPr>
            </w:pPr>
          </w:p>
        </w:tc>
      </w:tr>
      <w:tr w:rsidR="73EAC147" w:rsidTr="73EAC147" w14:paraId="2459937B">
        <w:trPr>
          <w:trHeight w:val="300"/>
        </w:trPr>
        <w:tc>
          <w:tcPr>
            <w:tcW w:w="4673" w:type="dxa"/>
            <w:gridSpan w:val="2"/>
            <w:tcBorders>
              <w:left w:val="single" w:sz="6"/>
              <w:right w:val="single" w:sz="6"/>
            </w:tcBorders>
            <w:tcMar>
              <w:left w:w="90" w:type="dxa"/>
              <w:right w:w="90" w:type="dxa"/>
            </w:tcMar>
            <w:vAlign w:val="top"/>
          </w:tcPr>
          <w:p w:rsidR="73EAC147" w:rsidP="73EAC147" w:rsidRDefault="73EAC147" w14:paraId="3BB38B64" w14:textId="719993D9">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Main Content/Game</w:t>
            </w:r>
          </w:p>
          <w:p w:rsidR="73EAC147" w:rsidP="73EAC147" w:rsidRDefault="73EAC147" w14:paraId="17E5C1F1" w14:textId="7B625C94">
            <w:pPr>
              <w:rPr>
                <w:rFonts w:ascii="Cambria" w:hAnsi="Cambria" w:eastAsia="Cambria" w:cs="Cambria"/>
                <w:b w:val="0"/>
                <w:bCs w:val="0"/>
                <w:i w:val="0"/>
                <w:iCs w:val="0"/>
                <w:sz w:val="24"/>
                <w:szCs w:val="24"/>
              </w:rPr>
            </w:pPr>
          </w:p>
          <w:p w:rsidR="73EAC147" w:rsidP="73EAC147" w:rsidRDefault="73EAC147" w14:paraId="33DB4D7F" w14:textId="7AD31ABD">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-Catching in pairs.</w:t>
            </w:r>
          </w:p>
          <w:p w:rsidR="73EAC147" w:rsidP="73EAC147" w:rsidRDefault="73EAC147" w14:paraId="3DD9FD7B" w14:textId="5395E9D4">
            <w:pPr>
              <w:rPr>
                <w:rFonts w:ascii="Cambria" w:hAnsi="Cambria" w:eastAsia="Cambria" w:cs="Cambria"/>
                <w:b w:val="0"/>
                <w:bCs w:val="0"/>
                <w:i w:val="0"/>
                <w:iCs w:val="0"/>
                <w:sz w:val="24"/>
                <w:szCs w:val="24"/>
              </w:rPr>
            </w:pPr>
          </w:p>
          <w:p w:rsidR="73EAC147" w:rsidP="73EAC147" w:rsidRDefault="73EAC147" w14:paraId="325D4E84" w14:textId="742E0F30">
            <w:pPr>
              <w:rPr>
                <w:rFonts w:ascii="Cambria" w:hAnsi="Cambria" w:eastAsia="Cambria" w:cs="Cambria"/>
                <w:b w:val="0"/>
                <w:bCs w:val="0"/>
                <w:i w:val="0"/>
                <w:iCs w:val="0"/>
                <w:sz w:val="24"/>
                <w:szCs w:val="24"/>
              </w:rPr>
            </w:pPr>
          </w:p>
          <w:p w:rsidR="73EAC147" w:rsidP="73EAC147" w:rsidRDefault="73EAC147" w14:paraId="483867FE" w14:textId="534A7FE4">
            <w:pPr>
              <w:rPr>
                <w:rFonts w:ascii="Cambria" w:hAnsi="Cambria" w:eastAsia="Cambria" w:cs="Cambria"/>
                <w:b w:val="0"/>
                <w:bCs w:val="0"/>
                <w:i w:val="0"/>
                <w:iCs w:val="0"/>
                <w:sz w:val="24"/>
                <w:szCs w:val="24"/>
              </w:rPr>
            </w:pPr>
          </w:p>
          <w:p w:rsidR="73EAC147" w:rsidP="73EAC147" w:rsidRDefault="73EAC147" w14:paraId="259607D4" w14:textId="08725961">
            <w:pPr>
              <w:rPr>
                <w:rFonts w:ascii="Cambria" w:hAnsi="Cambria" w:eastAsia="Cambria" w:cs="Cambria"/>
                <w:b w:val="0"/>
                <w:bCs w:val="0"/>
                <w:i w:val="0"/>
                <w:iCs w:val="0"/>
                <w:sz w:val="24"/>
                <w:szCs w:val="24"/>
              </w:rPr>
            </w:pPr>
          </w:p>
          <w:p w:rsidR="73EAC147" w:rsidP="73EAC147" w:rsidRDefault="73EAC147" w14:paraId="19E08170" w14:textId="6677D5FA">
            <w:pPr>
              <w:rPr>
                <w:rFonts w:ascii="Cambria" w:hAnsi="Cambria" w:eastAsia="Cambria" w:cs="Cambria"/>
                <w:b w:val="0"/>
                <w:bCs w:val="0"/>
                <w:i w:val="0"/>
                <w:iCs w:val="0"/>
                <w:sz w:val="24"/>
                <w:szCs w:val="24"/>
              </w:rPr>
            </w:pPr>
          </w:p>
          <w:p w:rsidR="73EAC147" w:rsidP="73EAC147" w:rsidRDefault="73EAC147" w14:paraId="1D2761B6" w14:textId="3C10A2CA">
            <w:pPr>
              <w:rPr>
                <w:rFonts w:ascii="Cambria" w:hAnsi="Cambria" w:eastAsia="Cambria" w:cs="Cambria"/>
                <w:b w:val="0"/>
                <w:bCs w:val="0"/>
                <w:i w:val="0"/>
                <w:iCs w:val="0"/>
                <w:sz w:val="24"/>
                <w:szCs w:val="24"/>
              </w:rPr>
            </w:pPr>
          </w:p>
          <w:p w:rsidR="73EAC147" w:rsidP="73EAC147" w:rsidRDefault="73EAC147" w14:paraId="30D02312" w14:textId="08420DBE">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-Hit the stumps race.</w:t>
            </w:r>
          </w:p>
          <w:p w:rsidR="73EAC147" w:rsidP="73EAC147" w:rsidRDefault="73EAC147" w14:paraId="71E7513C" w14:textId="0E7FFC69">
            <w:pPr>
              <w:rPr>
                <w:rFonts w:ascii="Cambria" w:hAnsi="Cambria" w:eastAsia="Cambria" w:cs="Cambria"/>
                <w:b w:val="0"/>
                <w:bCs w:val="0"/>
                <w:i w:val="0"/>
                <w:iCs w:val="0"/>
                <w:sz w:val="24"/>
                <w:szCs w:val="24"/>
              </w:rPr>
            </w:pPr>
          </w:p>
          <w:p w:rsidR="73EAC147" w:rsidP="73EAC147" w:rsidRDefault="73EAC147" w14:paraId="3B22C821" w14:textId="3A875CA4">
            <w:pPr>
              <w:rPr>
                <w:rFonts w:ascii="Cambria" w:hAnsi="Cambria" w:eastAsia="Cambria" w:cs="Cambria"/>
                <w:b w:val="0"/>
                <w:bCs w:val="0"/>
                <w:i w:val="0"/>
                <w:iCs w:val="0"/>
                <w:sz w:val="24"/>
                <w:szCs w:val="24"/>
              </w:rPr>
            </w:pPr>
          </w:p>
          <w:p w:rsidR="73EAC147" w:rsidP="73EAC147" w:rsidRDefault="73EAC147" w14:paraId="43DE2FFB" w14:textId="0C8C0C36">
            <w:pPr>
              <w:rPr>
                <w:rFonts w:ascii="Cambria" w:hAnsi="Cambria" w:eastAsia="Cambria" w:cs="Cambria"/>
                <w:b w:val="0"/>
                <w:bCs w:val="0"/>
                <w:i w:val="0"/>
                <w:iCs w:val="0"/>
                <w:sz w:val="24"/>
                <w:szCs w:val="24"/>
              </w:rPr>
            </w:pPr>
          </w:p>
          <w:p w:rsidR="73EAC147" w:rsidP="73EAC147" w:rsidRDefault="73EAC147" w14:paraId="153E6F51" w14:textId="7A467CF5">
            <w:pPr>
              <w:rPr>
                <w:rFonts w:ascii="Cambria" w:hAnsi="Cambria" w:eastAsia="Cambria" w:cs="Cambria"/>
                <w:b w:val="0"/>
                <w:bCs w:val="0"/>
                <w:i w:val="0"/>
                <w:iCs w:val="0"/>
                <w:sz w:val="24"/>
                <w:szCs w:val="24"/>
              </w:rPr>
            </w:pPr>
          </w:p>
        </w:tc>
        <w:tc>
          <w:tcPr>
            <w:tcW w:w="4673" w:type="dxa"/>
            <w:gridSpan w:val="2"/>
            <w:tcBorders>
              <w:right w:val="single" w:sz="6"/>
            </w:tcBorders>
            <w:tcMar>
              <w:left w:w="90" w:type="dxa"/>
              <w:right w:w="90" w:type="dxa"/>
            </w:tcMar>
            <w:vAlign w:val="top"/>
          </w:tcPr>
          <w:p w:rsidR="73EAC147" w:rsidP="73EAC147" w:rsidRDefault="73EAC147" w14:paraId="36F954AF" w14:textId="0702F385">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Organisation/diagram</w:t>
            </w:r>
          </w:p>
          <w:p w:rsidR="73EAC147" w:rsidP="73EAC147" w:rsidRDefault="73EAC147" w14:paraId="00F6EBF5" w14:textId="4ABAD3E4">
            <w:pPr>
              <w:rPr>
                <w:rFonts w:ascii="Cambria" w:hAnsi="Cambria" w:eastAsia="Cambria" w:cs="Cambria"/>
                <w:b w:val="0"/>
                <w:bCs w:val="0"/>
                <w:i w:val="0"/>
                <w:iCs w:val="0"/>
                <w:sz w:val="24"/>
                <w:szCs w:val="24"/>
              </w:rPr>
            </w:pPr>
          </w:p>
          <w:p w:rsidR="73EAC147" w:rsidP="73EAC147" w:rsidRDefault="73EAC147" w14:paraId="010FE7C6" w14:textId="7512EE32">
            <w:pPr>
              <w:rPr>
                <w:rFonts w:ascii="Cambria" w:hAnsi="Cambria" w:eastAsia="Cambria" w:cs="Cambria"/>
                <w:b w:val="0"/>
                <w:bCs w:val="0"/>
                <w:i w:val="0"/>
                <w:iCs w:val="0"/>
                <w:sz w:val="24"/>
                <w:szCs w:val="24"/>
              </w:rPr>
            </w:pPr>
          </w:p>
          <w:p w:rsidR="73EAC147" w:rsidP="73EAC147" w:rsidRDefault="73EAC147" w14:paraId="5A2F4F8C" w14:textId="6396C80B">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-1 metre apart.</w:t>
            </w:r>
          </w:p>
          <w:p w:rsidR="73EAC147" w:rsidP="73EAC147" w:rsidRDefault="73EAC147" w14:paraId="76FD55BD" w14:textId="59EC9D6A">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-palms facing up</w:t>
            </w:r>
          </w:p>
          <w:p w:rsidR="73EAC147" w:rsidP="73EAC147" w:rsidRDefault="73EAC147" w14:paraId="2294AC12" w14:textId="5FE00340">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-soft grip when catching </w:t>
            </w:r>
          </w:p>
          <w:p w:rsidR="73EAC147" w:rsidP="73EAC147" w:rsidRDefault="73EAC147" w14:paraId="79AA50BB" w14:textId="036079BB">
            <w:pPr>
              <w:rPr>
                <w:rFonts w:ascii="Cambria" w:hAnsi="Cambria" w:eastAsia="Cambria" w:cs="Cambria"/>
                <w:b w:val="0"/>
                <w:bCs w:val="0"/>
                <w:i w:val="0"/>
                <w:iCs w:val="0"/>
                <w:sz w:val="24"/>
                <w:szCs w:val="24"/>
              </w:rPr>
            </w:pPr>
          </w:p>
          <w:p w:rsidR="73EAC147" w:rsidP="73EAC147" w:rsidRDefault="73EAC147" w14:paraId="5BBC4E0B" w14:textId="6F3490F1">
            <w:pPr>
              <w:rPr>
                <w:rFonts w:ascii="Cambria" w:hAnsi="Cambria" w:eastAsia="Cambria" w:cs="Cambria"/>
                <w:b w:val="0"/>
                <w:bCs w:val="0"/>
                <w:i w:val="0"/>
                <w:iCs w:val="0"/>
                <w:sz w:val="24"/>
                <w:szCs w:val="24"/>
              </w:rPr>
            </w:pPr>
          </w:p>
          <w:p w:rsidR="73EAC147" w:rsidP="73EAC147" w:rsidRDefault="73EAC147" w14:paraId="48D3BED9" w14:textId="5149F36D">
            <w:pPr>
              <w:rPr>
                <w:rFonts w:ascii="Cambria" w:hAnsi="Cambria" w:eastAsia="Cambria" w:cs="Cambria"/>
                <w:b w:val="0"/>
                <w:bCs w:val="0"/>
                <w:i w:val="0"/>
                <w:iCs w:val="0"/>
                <w:sz w:val="24"/>
                <w:szCs w:val="24"/>
              </w:rPr>
            </w:pPr>
          </w:p>
          <w:p w:rsidR="73EAC147" w:rsidP="73EAC147" w:rsidRDefault="73EAC147" w14:paraId="73B91496" w14:textId="7D5D0557">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-Stumps 4/5 metres away from the thrower’s lines</w:t>
            </w:r>
          </w:p>
          <w:p w:rsidR="73EAC147" w:rsidP="73EAC147" w:rsidRDefault="73EAC147" w14:paraId="005E31AF" w14:textId="4FE519BC">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-Two lines of even numbers</w:t>
            </w:r>
          </w:p>
          <w:p w:rsidR="73EAC147" w:rsidP="73EAC147" w:rsidRDefault="73EAC147" w14:paraId="4B7AF929" w14:textId="36055A0A">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-Two Coaches throw a ball up. </w:t>
            </w:r>
          </w:p>
          <w:p w:rsidR="73EAC147" w:rsidP="73EAC147" w:rsidRDefault="73EAC147" w14:paraId="682E4BF9" w14:textId="1D7CD102">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-The two in front of each line to catch after the bounce and throw against stumps </w:t>
            </w:r>
          </w:p>
          <w:p w:rsidR="73EAC147" w:rsidP="73EAC147" w:rsidRDefault="73EAC147" w14:paraId="462E9295" w14:textId="2DC5F41E">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If you hit the stumps, sit down, if not go to the back of the line until your turn.</w:t>
            </w:r>
          </w:p>
          <w:p w:rsidR="73EAC147" w:rsidP="73EAC147" w:rsidRDefault="73EAC147" w14:paraId="370D123D" w14:textId="155345D7">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-First team to all sit wins. </w:t>
            </w:r>
          </w:p>
          <w:p w:rsidR="73EAC147" w:rsidP="73EAC147" w:rsidRDefault="73EAC147" w14:paraId="65AF4D2C" w14:textId="553FE7BE">
            <w:pPr>
              <w:rPr>
                <w:rFonts w:ascii="Cambria" w:hAnsi="Cambria" w:eastAsia="Cambria" w:cs="Cambria"/>
                <w:b w:val="0"/>
                <w:bCs w:val="0"/>
                <w:i w:val="0"/>
                <w:iCs w:val="0"/>
                <w:sz w:val="24"/>
                <w:szCs w:val="24"/>
              </w:rPr>
            </w:pPr>
          </w:p>
          <w:p w:rsidR="73EAC147" w:rsidP="73EAC147" w:rsidRDefault="73EAC147" w14:paraId="052CCCC8" w14:textId="65BFF279">
            <w:pPr>
              <w:rPr>
                <w:rFonts w:ascii="Cambria" w:hAnsi="Cambria" w:eastAsia="Cambria" w:cs="Cambria"/>
                <w:b w:val="0"/>
                <w:bCs w:val="0"/>
                <w:i w:val="0"/>
                <w:iCs w:val="0"/>
                <w:sz w:val="24"/>
                <w:szCs w:val="24"/>
              </w:rPr>
            </w:pPr>
          </w:p>
        </w:tc>
      </w:tr>
      <w:tr w:rsidR="73EAC147" w:rsidTr="73EAC147" w14:paraId="4D1BA9B0">
        <w:trPr>
          <w:trHeight w:val="300"/>
        </w:trPr>
        <w:tc>
          <w:tcPr>
            <w:tcW w:w="4673" w:type="dxa"/>
            <w:gridSpan w:val="2"/>
            <w:tcBorders>
              <w:left w:val="single" w:sz="6"/>
              <w:bottom w:val="single" w:sz="6"/>
            </w:tcBorders>
            <w:tcMar>
              <w:left w:w="90" w:type="dxa"/>
              <w:right w:w="90" w:type="dxa"/>
            </w:tcMar>
            <w:vAlign w:val="top"/>
          </w:tcPr>
          <w:p w:rsidR="73EAC147" w:rsidP="73EAC147" w:rsidRDefault="73EAC147" w14:paraId="1520EE6D" w14:textId="0F10414F">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Ideas for Development (progression / regression):</w:t>
            </w:r>
          </w:p>
          <w:p w:rsidR="73EAC147" w:rsidP="73EAC147" w:rsidRDefault="73EAC147" w14:paraId="134E3B04" w14:textId="13CEA796">
            <w:pPr>
              <w:rPr>
                <w:rFonts w:ascii="Cambria" w:hAnsi="Cambria" w:eastAsia="Cambria" w:cs="Cambria"/>
                <w:b w:val="0"/>
                <w:bCs w:val="0"/>
                <w:i w:val="0"/>
                <w:iCs w:val="0"/>
                <w:sz w:val="24"/>
                <w:szCs w:val="24"/>
              </w:rPr>
            </w:pPr>
          </w:p>
          <w:p w:rsidR="73EAC147" w:rsidP="73EAC147" w:rsidRDefault="73EAC147" w14:paraId="2539C305" w14:textId="57FD8C2B">
            <w:pPr>
              <w:rPr>
                <w:rFonts w:ascii="Cambria" w:hAnsi="Cambria" w:eastAsia="Cambria" w:cs="Cambria"/>
                <w:b w:val="0"/>
                <w:bCs w:val="0"/>
                <w:i w:val="0"/>
                <w:iCs w:val="0"/>
                <w:sz w:val="24"/>
                <w:szCs w:val="24"/>
              </w:rPr>
            </w:pPr>
          </w:p>
          <w:p w:rsidR="73EAC147" w:rsidP="73EAC147" w:rsidRDefault="73EAC147" w14:paraId="1F09C0D4" w14:textId="39698DE6">
            <w:pPr>
              <w:rPr>
                <w:rFonts w:ascii="Cambria" w:hAnsi="Cambria" w:eastAsia="Cambria" w:cs="Cambria"/>
                <w:b w:val="0"/>
                <w:bCs w:val="0"/>
                <w:i w:val="0"/>
                <w:iCs w:val="0"/>
                <w:sz w:val="24"/>
                <w:szCs w:val="24"/>
              </w:rPr>
            </w:pPr>
          </w:p>
          <w:p w:rsidR="73EAC147" w:rsidP="73EAC147" w:rsidRDefault="73EAC147" w14:paraId="18328EBA" w14:textId="695327E7">
            <w:pPr>
              <w:pStyle w:val="ListParagraph"/>
              <w:numPr>
                <w:ilvl w:val="0"/>
                <w:numId w:val="1"/>
              </w:num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Add elements such as clapping spinning before the catch.</w:t>
            </w:r>
          </w:p>
          <w:p w:rsidR="73EAC147" w:rsidP="73EAC147" w:rsidRDefault="73EAC147" w14:paraId="7EE87027" w14:textId="491A1CFE">
            <w:pPr>
              <w:rPr>
                <w:rFonts w:ascii="Cambria" w:hAnsi="Cambria" w:eastAsia="Cambria" w:cs="Cambria"/>
                <w:b w:val="0"/>
                <w:bCs w:val="0"/>
                <w:i w:val="0"/>
                <w:iCs w:val="0"/>
                <w:sz w:val="24"/>
                <w:szCs w:val="24"/>
              </w:rPr>
            </w:pPr>
          </w:p>
          <w:p w:rsidR="73EAC147" w:rsidP="73EAC147" w:rsidRDefault="73EAC147" w14:paraId="5651A133" w14:textId="00E115B6">
            <w:pPr>
              <w:rPr>
                <w:rFonts w:ascii="Cambria" w:hAnsi="Cambria" w:eastAsia="Cambria" w:cs="Cambria"/>
                <w:b w:val="0"/>
                <w:bCs w:val="0"/>
                <w:i w:val="0"/>
                <w:iCs w:val="0"/>
                <w:sz w:val="24"/>
                <w:szCs w:val="24"/>
              </w:rPr>
            </w:pPr>
          </w:p>
          <w:p w:rsidR="73EAC147" w:rsidP="73EAC147" w:rsidRDefault="73EAC147" w14:paraId="747CC3E1" w14:textId="213DA4BC">
            <w:pPr>
              <w:rPr>
                <w:rFonts w:ascii="Cambria" w:hAnsi="Cambria" w:eastAsia="Cambria" w:cs="Cambria"/>
                <w:b w:val="0"/>
                <w:bCs w:val="0"/>
                <w:i w:val="0"/>
                <w:iCs w:val="0"/>
                <w:sz w:val="24"/>
                <w:szCs w:val="24"/>
              </w:rPr>
            </w:pPr>
          </w:p>
          <w:p w:rsidR="73EAC147" w:rsidP="73EAC147" w:rsidRDefault="73EAC147" w14:paraId="0BF7E3E9" w14:textId="495301AD">
            <w:pPr>
              <w:rPr>
                <w:rFonts w:ascii="Cambria" w:hAnsi="Cambria" w:eastAsia="Cambria" w:cs="Cambria"/>
                <w:b w:val="0"/>
                <w:bCs w:val="0"/>
                <w:i w:val="0"/>
                <w:iCs w:val="0"/>
                <w:sz w:val="24"/>
                <w:szCs w:val="24"/>
              </w:rPr>
            </w:pPr>
          </w:p>
          <w:p w:rsidR="73EAC147" w:rsidP="73EAC147" w:rsidRDefault="73EAC147" w14:paraId="4644F2F7" w14:textId="1429EA2B">
            <w:pPr>
              <w:rPr>
                <w:rFonts w:ascii="Cambria" w:hAnsi="Cambria" w:eastAsia="Cambria" w:cs="Cambria"/>
                <w:b w:val="0"/>
                <w:bCs w:val="0"/>
                <w:i w:val="0"/>
                <w:iCs w:val="0"/>
                <w:sz w:val="24"/>
                <w:szCs w:val="24"/>
              </w:rPr>
            </w:pPr>
          </w:p>
          <w:p w:rsidR="73EAC147" w:rsidP="73EAC147" w:rsidRDefault="73EAC147" w14:paraId="0615E2CD" w14:textId="533493CC">
            <w:pPr>
              <w:rPr>
                <w:rFonts w:ascii="Cambria" w:hAnsi="Cambria" w:eastAsia="Cambria" w:cs="Cambria"/>
                <w:b w:val="0"/>
                <w:bCs w:val="0"/>
                <w:i w:val="0"/>
                <w:iCs w:val="0"/>
                <w:sz w:val="24"/>
                <w:szCs w:val="24"/>
              </w:rPr>
            </w:pPr>
          </w:p>
        </w:tc>
        <w:tc>
          <w:tcPr>
            <w:tcW w:w="4673" w:type="dxa"/>
            <w:gridSpan w:val="2"/>
            <w:tcBorders>
              <w:bottom w:val="single" w:sz="6"/>
              <w:right w:val="single" w:sz="6"/>
            </w:tcBorders>
            <w:tcMar>
              <w:left w:w="90" w:type="dxa"/>
              <w:right w:w="90" w:type="dxa"/>
            </w:tcMar>
            <w:vAlign w:val="top"/>
          </w:tcPr>
          <w:p w:rsidR="73EAC147" w:rsidP="73EAC147" w:rsidRDefault="73EAC147" w14:paraId="0ACA8C18" w14:textId="568C92C5">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Diagram for activity</w:t>
            </w:r>
          </w:p>
          <w:p w:rsidR="73EAC147" w:rsidP="73EAC147" w:rsidRDefault="73EAC147" w14:paraId="3979D049" w14:textId="42C7824E">
            <w:pPr>
              <w:rPr>
                <w:rFonts w:ascii="Cambria" w:hAnsi="Cambria" w:eastAsia="Cambria" w:cs="Cambria"/>
                <w:b w:val="0"/>
                <w:bCs w:val="0"/>
                <w:i w:val="0"/>
                <w:iCs w:val="0"/>
                <w:sz w:val="24"/>
                <w:szCs w:val="24"/>
              </w:rPr>
            </w:pPr>
          </w:p>
          <w:p w:rsidR="73EAC147" w:rsidP="73EAC147" w:rsidRDefault="73EAC147" w14:paraId="23C22D6B" w14:textId="22FAD231">
            <w:pPr>
              <w:rPr>
                <w:rFonts w:ascii="Cambria" w:hAnsi="Cambria" w:eastAsia="Cambria" w:cs="Cambria"/>
                <w:b w:val="0"/>
                <w:bCs w:val="0"/>
                <w:i w:val="0"/>
                <w:iCs w:val="0"/>
                <w:sz w:val="24"/>
                <w:szCs w:val="24"/>
              </w:rPr>
            </w:pPr>
          </w:p>
          <w:p w:rsidR="73EAC147" w:rsidP="73EAC147" w:rsidRDefault="73EAC147" w14:paraId="27D42761" w14:textId="55825937">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w:t>
            </w:r>
            <w:r w:rsidR="73EAC147">
              <w:drawing>
                <wp:inline wp14:editId="2727D574" wp14:anchorId="2E81AB18">
                  <wp:extent cx="1428750" cy="1314450"/>
                  <wp:effectExtent l="0" t="0" r="0" b="0"/>
                  <wp:docPr id="541489919"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7353c6989314f26">
                            <a:extLst>
                              <a:ext xmlns:a="http://schemas.openxmlformats.org/drawingml/2006/main" uri="{28A0092B-C50C-407E-A947-70E740481C1C}">
                                <a14:useLocalDpi val="0"/>
                              </a:ext>
                            </a:extLst>
                          </a:blip>
                          <a:stretch>
                            <a:fillRect/>
                          </a:stretch>
                        </pic:blipFill>
                        <pic:spPr>
                          <a:xfrm>
                            <a:off x="0" y="0"/>
                            <a:ext cx="1428750" cy="1314450"/>
                          </a:xfrm>
                          <a:prstGeom prst="rect">
                            <a:avLst/>
                          </a:prstGeom>
                        </pic:spPr>
                      </pic:pic>
                    </a:graphicData>
                  </a:graphic>
                </wp:inline>
              </w:drawing>
            </w:r>
          </w:p>
        </w:tc>
      </w:tr>
    </w:tbl>
    <w:p w:rsidR="73EAC147" w:rsidP="73EAC147" w:rsidRDefault="73EAC147" w14:paraId="7A56B79E" w14:textId="6A3D1447">
      <w:pPr>
        <w:rPr>
          <w:rFonts w:ascii="Cambria" w:hAnsi="Cambria" w:eastAsia="Cambria" w:cs="Cambria"/>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0"/>
        <w:gridCol w:w="7155"/>
      </w:tblGrid>
      <w:tr w:rsidR="73EAC147" w:rsidTr="73EAC147" w14:paraId="0C42D0FB">
        <w:trPr>
          <w:trHeight w:val="315"/>
        </w:trPr>
        <w:tc>
          <w:tcPr>
            <w:tcW w:w="2190" w:type="dxa"/>
            <w:tcBorders>
              <w:top w:val="single" w:sz="6"/>
              <w:left w:val="single" w:sz="6"/>
            </w:tcBorders>
            <w:shd w:val="clear" w:color="auto" w:fill="CCFFCC"/>
            <w:tcMar>
              <w:left w:w="90" w:type="dxa"/>
              <w:right w:w="90" w:type="dxa"/>
            </w:tcMar>
            <w:vAlign w:val="top"/>
          </w:tcPr>
          <w:p w:rsidR="73EAC147" w:rsidP="73EAC147" w:rsidRDefault="73EAC147" w14:paraId="1811A002" w14:textId="2D9A4FE3">
            <w:pPr>
              <w:jc w:val="center"/>
              <w:rPr>
                <w:rFonts w:ascii="Cambria" w:hAnsi="Cambria" w:eastAsia="Cambria" w:cs="Cambria"/>
                <w:b w:val="0"/>
                <w:bCs w:val="0"/>
                <w:i w:val="0"/>
                <w:iCs w:val="0"/>
                <w:sz w:val="28"/>
                <w:szCs w:val="28"/>
              </w:rPr>
            </w:pPr>
            <w:r w:rsidRPr="73EAC147" w:rsidR="73EAC147">
              <w:rPr>
                <w:rFonts w:ascii="Cambria" w:hAnsi="Cambria" w:eastAsia="Cambria" w:cs="Cambria"/>
                <w:b w:val="1"/>
                <w:bCs w:val="1"/>
                <w:i w:val="0"/>
                <w:iCs w:val="0"/>
                <w:sz w:val="28"/>
                <w:szCs w:val="28"/>
                <w:lang w:val="en-GB"/>
              </w:rPr>
              <w:t xml:space="preserve">5Cs to be included in this session </w:t>
            </w:r>
          </w:p>
        </w:tc>
        <w:tc>
          <w:tcPr>
            <w:tcW w:w="7155" w:type="dxa"/>
            <w:tcBorders>
              <w:top w:val="single" w:sz="6"/>
              <w:right w:val="single" w:sz="6"/>
            </w:tcBorders>
            <w:shd w:val="clear" w:color="auto" w:fill="CCFFCC"/>
            <w:tcMar>
              <w:left w:w="90" w:type="dxa"/>
              <w:right w:w="90" w:type="dxa"/>
            </w:tcMar>
            <w:vAlign w:val="top"/>
          </w:tcPr>
          <w:p w:rsidR="73EAC147" w:rsidP="73EAC147" w:rsidRDefault="73EAC147" w14:paraId="2D3D99F5" w14:textId="5DB5C0B4">
            <w:pPr>
              <w:jc w:val="center"/>
              <w:rPr>
                <w:rFonts w:ascii="Cambria" w:hAnsi="Cambria" w:eastAsia="Cambria" w:cs="Cambria"/>
                <w:b w:val="0"/>
                <w:bCs w:val="0"/>
                <w:i w:val="0"/>
                <w:iCs w:val="0"/>
                <w:sz w:val="28"/>
                <w:szCs w:val="28"/>
              </w:rPr>
            </w:pPr>
            <w:r w:rsidRPr="73EAC147" w:rsidR="73EAC147">
              <w:rPr>
                <w:rFonts w:ascii="Cambria" w:hAnsi="Cambria" w:eastAsia="Cambria" w:cs="Cambria"/>
                <w:b w:val="1"/>
                <w:bCs w:val="1"/>
                <w:i w:val="0"/>
                <w:iCs w:val="0"/>
                <w:sz w:val="28"/>
                <w:szCs w:val="28"/>
                <w:lang w:val="en-GB"/>
              </w:rPr>
              <w:t>Select 2 of the 5 and apply to session</w:t>
            </w:r>
          </w:p>
          <w:p w:rsidR="73EAC147" w:rsidP="73EAC147" w:rsidRDefault="73EAC147" w14:paraId="5E12345A" w14:textId="3718AEF1">
            <w:pPr>
              <w:jc w:val="center"/>
              <w:rPr>
                <w:rFonts w:ascii="Cambria" w:hAnsi="Cambria" w:eastAsia="Cambria" w:cs="Cambria"/>
                <w:b w:val="0"/>
                <w:bCs w:val="0"/>
                <w:i w:val="0"/>
                <w:iCs w:val="0"/>
                <w:sz w:val="28"/>
                <w:szCs w:val="28"/>
              </w:rPr>
            </w:pPr>
            <w:r w:rsidRPr="73EAC147" w:rsidR="73EAC147">
              <w:rPr>
                <w:rFonts w:ascii="Cambria" w:hAnsi="Cambria" w:eastAsia="Cambria" w:cs="Cambria"/>
                <w:b w:val="1"/>
                <w:bCs w:val="1"/>
                <w:i w:val="0"/>
                <w:iCs w:val="0"/>
                <w:sz w:val="28"/>
                <w:szCs w:val="28"/>
                <w:lang w:val="en-GB"/>
              </w:rPr>
              <w:t>HOW?</w:t>
            </w:r>
          </w:p>
        </w:tc>
      </w:tr>
      <w:tr w:rsidR="73EAC147" w:rsidTr="73EAC147" w14:paraId="25B85888">
        <w:trPr>
          <w:trHeight w:val="315"/>
        </w:trPr>
        <w:tc>
          <w:tcPr>
            <w:tcW w:w="2190" w:type="dxa"/>
            <w:tcBorders>
              <w:left w:val="single" w:sz="6"/>
            </w:tcBorders>
            <w:shd w:val="clear" w:color="auto" w:fill="D6E3BC"/>
            <w:tcMar>
              <w:left w:w="90" w:type="dxa"/>
              <w:right w:w="90" w:type="dxa"/>
            </w:tcMar>
            <w:vAlign w:val="top"/>
          </w:tcPr>
          <w:p w:rsidR="73EAC147" w:rsidP="73EAC147" w:rsidRDefault="73EAC147" w14:paraId="7D3D7B62" w14:textId="6557BCE4">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Competence</w:t>
            </w:r>
          </w:p>
          <w:p w:rsidR="73EAC147" w:rsidP="73EAC147" w:rsidRDefault="73EAC147" w14:paraId="26702668" w14:textId="308C55A2">
            <w:pPr>
              <w:rPr>
                <w:rFonts w:ascii="Cambria" w:hAnsi="Cambria" w:eastAsia="Cambria" w:cs="Cambria"/>
                <w:b w:val="0"/>
                <w:bCs w:val="0"/>
                <w:i w:val="0"/>
                <w:iCs w:val="0"/>
                <w:sz w:val="24"/>
                <w:szCs w:val="24"/>
              </w:rPr>
            </w:pPr>
          </w:p>
          <w:p w:rsidR="73EAC147" w:rsidP="73EAC147" w:rsidRDefault="73EAC147" w14:paraId="554FDB08" w14:textId="25C4F8D0">
            <w:pPr>
              <w:rPr>
                <w:rFonts w:ascii="Cambria" w:hAnsi="Cambria" w:eastAsia="Cambria" w:cs="Cambria"/>
                <w:b w:val="0"/>
                <w:bCs w:val="0"/>
                <w:i w:val="0"/>
                <w:iCs w:val="0"/>
                <w:sz w:val="24"/>
                <w:szCs w:val="24"/>
              </w:rPr>
            </w:pPr>
          </w:p>
          <w:p w:rsidR="73EAC147" w:rsidP="73EAC147" w:rsidRDefault="73EAC147" w14:paraId="7C388F94" w14:textId="30AA4512">
            <w:pPr>
              <w:rPr>
                <w:rFonts w:ascii="Cambria" w:hAnsi="Cambria" w:eastAsia="Cambria" w:cs="Cambria"/>
                <w:b w:val="0"/>
                <w:bCs w:val="0"/>
                <w:i w:val="0"/>
                <w:iCs w:val="0"/>
                <w:sz w:val="24"/>
                <w:szCs w:val="24"/>
              </w:rPr>
            </w:pPr>
          </w:p>
        </w:tc>
        <w:tc>
          <w:tcPr>
            <w:tcW w:w="7155" w:type="dxa"/>
            <w:tcBorders>
              <w:right w:val="single" w:sz="6"/>
            </w:tcBorders>
            <w:tcMar>
              <w:left w:w="90" w:type="dxa"/>
              <w:right w:w="90" w:type="dxa"/>
            </w:tcMar>
            <w:vAlign w:val="top"/>
          </w:tcPr>
          <w:p w:rsidR="73EAC147" w:rsidP="73EAC147" w:rsidRDefault="73EAC147" w14:paraId="21C47FEF" w14:textId="6A71A304">
            <w:pPr>
              <w:rPr>
                <w:rFonts w:ascii="Cambria" w:hAnsi="Cambria" w:eastAsia="Cambria" w:cs="Cambria"/>
                <w:b w:val="0"/>
                <w:bCs w:val="0"/>
                <w:i w:val="0"/>
                <w:iCs w:val="0"/>
                <w:sz w:val="24"/>
                <w:szCs w:val="24"/>
              </w:rPr>
            </w:pPr>
          </w:p>
        </w:tc>
      </w:tr>
      <w:tr w:rsidR="73EAC147" w:rsidTr="73EAC147" w14:paraId="63144B96">
        <w:trPr>
          <w:trHeight w:val="315"/>
        </w:trPr>
        <w:tc>
          <w:tcPr>
            <w:tcW w:w="2190" w:type="dxa"/>
            <w:tcBorders>
              <w:left w:val="single" w:sz="6"/>
            </w:tcBorders>
            <w:shd w:val="clear" w:color="auto" w:fill="D6E3BC"/>
            <w:tcMar>
              <w:left w:w="90" w:type="dxa"/>
              <w:right w:w="90" w:type="dxa"/>
            </w:tcMar>
            <w:vAlign w:val="top"/>
          </w:tcPr>
          <w:p w:rsidR="73EAC147" w:rsidP="73EAC147" w:rsidRDefault="73EAC147" w14:paraId="323BAA67" w14:textId="3DA3BBFA">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 xml:space="preserve"> Confidence:</w:t>
            </w:r>
          </w:p>
          <w:p w:rsidR="73EAC147" w:rsidP="73EAC147" w:rsidRDefault="73EAC147" w14:paraId="4B3817E4" w14:textId="6AA9549C">
            <w:pPr>
              <w:rPr>
                <w:rFonts w:ascii="Cambria" w:hAnsi="Cambria" w:eastAsia="Cambria" w:cs="Cambria"/>
                <w:b w:val="0"/>
                <w:bCs w:val="0"/>
                <w:i w:val="0"/>
                <w:iCs w:val="0"/>
                <w:sz w:val="24"/>
                <w:szCs w:val="24"/>
              </w:rPr>
            </w:pPr>
          </w:p>
          <w:p w:rsidR="73EAC147" w:rsidP="73EAC147" w:rsidRDefault="73EAC147" w14:paraId="672CDB3F" w14:textId="6168E939">
            <w:pPr>
              <w:rPr>
                <w:rFonts w:ascii="Cambria" w:hAnsi="Cambria" w:eastAsia="Cambria" w:cs="Cambria"/>
                <w:b w:val="0"/>
                <w:bCs w:val="0"/>
                <w:i w:val="0"/>
                <w:iCs w:val="0"/>
                <w:sz w:val="24"/>
                <w:szCs w:val="24"/>
              </w:rPr>
            </w:pPr>
          </w:p>
          <w:p w:rsidR="73EAC147" w:rsidP="73EAC147" w:rsidRDefault="73EAC147" w14:paraId="70EB7E14" w14:textId="4404C3E5">
            <w:pPr>
              <w:rPr>
                <w:rFonts w:ascii="Cambria" w:hAnsi="Cambria" w:eastAsia="Cambria" w:cs="Cambria"/>
                <w:b w:val="0"/>
                <w:bCs w:val="0"/>
                <w:i w:val="0"/>
                <w:iCs w:val="0"/>
                <w:sz w:val="24"/>
                <w:szCs w:val="24"/>
              </w:rPr>
            </w:pPr>
          </w:p>
        </w:tc>
        <w:tc>
          <w:tcPr>
            <w:tcW w:w="7155" w:type="dxa"/>
            <w:tcBorders>
              <w:right w:val="single" w:sz="6"/>
            </w:tcBorders>
            <w:tcMar>
              <w:left w:w="90" w:type="dxa"/>
              <w:right w:w="90" w:type="dxa"/>
            </w:tcMar>
            <w:vAlign w:val="top"/>
          </w:tcPr>
          <w:p w:rsidR="73EAC147" w:rsidP="73EAC147" w:rsidRDefault="73EAC147" w14:paraId="435C54C4" w14:textId="53938C1C">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To show confidence when demonstrating and when explaining the task.</w:t>
            </w:r>
          </w:p>
        </w:tc>
      </w:tr>
      <w:tr w:rsidR="73EAC147" w:rsidTr="73EAC147" w14:paraId="4D7D3618">
        <w:trPr>
          <w:trHeight w:val="315"/>
        </w:trPr>
        <w:tc>
          <w:tcPr>
            <w:tcW w:w="2190" w:type="dxa"/>
            <w:tcBorders>
              <w:left w:val="single" w:sz="6"/>
            </w:tcBorders>
            <w:shd w:val="clear" w:color="auto" w:fill="D6E3BC"/>
            <w:tcMar>
              <w:left w:w="90" w:type="dxa"/>
              <w:right w:w="90" w:type="dxa"/>
            </w:tcMar>
            <w:vAlign w:val="top"/>
          </w:tcPr>
          <w:p w:rsidR="73EAC147" w:rsidP="73EAC147" w:rsidRDefault="73EAC147" w14:paraId="6BC29E49" w14:textId="2B5F2773">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 xml:space="preserve"> Connection:</w:t>
            </w:r>
          </w:p>
          <w:p w:rsidR="73EAC147" w:rsidP="73EAC147" w:rsidRDefault="73EAC147" w14:paraId="256E37CC" w14:textId="4EA79891">
            <w:pPr>
              <w:rPr>
                <w:rFonts w:ascii="Cambria" w:hAnsi="Cambria" w:eastAsia="Cambria" w:cs="Cambria"/>
                <w:b w:val="0"/>
                <w:bCs w:val="0"/>
                <w:i w:val="0"/>
                <w:iCs w:val="0"/>
                <w:sz w:val="24"/>
                <w:szCs w:val="24"/>
              </w:rPr>
            </w:pPr>
          </w:p>
          <w:p w:rsidR="73EAC147" w:rsidP="73EAC147" w:rsidRDefault="73EAC147" w14:paraId="0660DF00" w14:textId="000EBA1B">
            <w:pPr>
              <w:rPr>
                <w:rFonts w:ascii="Cambria" w:hAnsi="Cambria" w:eastAsia="Cambria" w:cs="Cambria"/>
                <w:b w:val="0"/>
                <w:bCs w:val="0"/>
                <w:i w:val="0"/>
                <w:iCs w:val="0"/>
                <w:sz w:val="24"/>
                <w:szCs w:val="24"/>
              </w:rPr>
            </w:pPr>
          </w:p>
          <w:p w:rsidR="73EAC147" w:rsidP="73EAC147" w:rsidRDefault="73EAC147" w14:paraId="6C89ACF7" w14:textId="730E211A">
            <w:pPr>
              <w:rPr>
                <w:rFonts w:ascii="Cambria" w:hAnsi="Cambria" w:eastAsia="Cambria" w:cs="Cambria"/>
                <w:b w:val="0"/>
                <w:bCs w:val="0"/>
                <w:i w:val="0"/>
                <w:iCs w:val="0"/>
                <w:sz w:val="24"/>
                <w:szCs w:val="24"/>
              </w:rPr>
            </w:pPr>
          </w:p>
        </w:tc>
        <w:tc>
          <w:tcPr>
            <w:tcW w:w="7155" w:type="dxa"/>
            <w:tcBorders>
              <w:right w:val="single" w:sz="6"/>
            </w:tcBorders>
            <w:tcMar>
              <w:left w:w="90" w:type="dxa"/>
              <w:right w:w="90" w:type="dxa"/>
            </w:tcMar>
            <w:vAlign w:val="top"/>
          </w:tcPr>
          <w:p w:rsidR="73EAC147" w:rsidP="73EAC147" w:rsidRDefault="73EAC147" w14:paraId="79F93923" w14:textId="6AF8F02C">
            <w:pPr>
              <w:rPr>
                <w:rFonts w:ascii="Cambria" w:hAnsi="Cambria" w:eastAsia="Cambria" w:cs="Cambria"/>
                <w:b w:val="0"/>
                <w:bCs w:val="0"/>
                <w:i w:val="0"/>
                <w:iCs w:val="0"/>
                <w:sz w:val="24"/>
                <w:szCs w:val="24"/>
              </w:rPr>
            </w:pPr>
          </w:p>
        </w:tc>
      </w:tr>
      <w:tr w:rsidR="73EAC147" w:rsidTr="73EAC147" w14:paraId="04F25456">
        <w:trPr>
          <w:trHeight w:val="315"/>
        </w:trPr>
        <w:tc>
          <w:tcPr>
            <w:tcW w:w="2190" w:type="dxa"/>
            <w:tcBorders>
              <w:left w:val="single" w:sz="6"/>
            </w:tcBorders>
            <w:shd w:val="clear" w:color="auto" w:fill="D6E3BC"/>
            <w:tcMar>
              <w:left w:w="90" w:type="dxa"/>
              <w:right w:w="90" w:type="dxa"/>
            </w:tcMar>
            <w:vAlign w:val="top"/>
          </w:tcPr>
          <w:p w:rsidR="73EAC147" w:rsidP="73EAC147" w:rsidRDefault="73EAC147" w14:paraId="28C7133E" w14:textId="7E6A50BB">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Character and caring:</w:t>
            </w:r>
          </w:p>
          <w:p w:rsidR="73EAC147" w:rsidP="73EAC147" w:rsidRDefault="73EAC147" w14:paraId="4615D925" w14:textId="56EE813D">
            <w:pPr>
              <w:rPr>
                <w:rFonts w:ascii="Cambria" w:hAnsi="Cambria" w:eastAsia="Cambria" w:cs="Cambria"/>
                <w:b w:val="0"/>
                <w:bCs w:val="0"/>
                <w:i w:val="0"/>
                <w:iCs w:val="0"/>
                <w:sz w:val="24"/>
                <w:szCs w:val="24"/>
              </w:rPr>
            </w:pPr>
          </w:p>
          <w:p w:rsidR="73EAC147" w:rsidP="73EAC147" w:rsidRDefault="73EAC147" w14:paraId="523D224B" w14:textId="0A42C4D2">
            <w:pPr>
              <w:rPr>
                <w:rFonts w:ascii="Cambria" w:hAnsi="Cambria" w:eastAsia="Cambria" w:cs="Cambria"/>
                <w:b w:val="0"/>
                <w:bCs w:val="0"/>
                <w:i w:val="0"/>
                <w:iCs w:val="0"/>
                <w:sz w:val="24"/>
                <w:szCs w:val="24"/>
              </w:rPr>
            </w:pPr>
          </w:p>
          <w:p w:rsidR="73EAC147" w:rsidP="73EAC147" w:rsidRDefault="73EAC147" w14:paraId="6F8FA38F" w14:textId="2B1CDF5C">
            <w:pPr>
              <w:rPr>
                <w:rFonts w:ascii="Cambria" w:hAnsi="Cambria" w:eastAsia="Cambria" w:cs="Cambria"/>
                <w:b w:val="0"/>
                <w:bCs w:val="0"/>
                <w:i w:val="0"/>
                <w:iCs w:val="0"/>
                <w:sz w:val="24"/>
                <w:szCs w:val="24"/>
              </w:rPr>
            </w:pPr>
          </w:p>
        </w:tc>
        <w:tc>
          <w:tcPr>
            <w:tcW w:w="7155" w:type="dxa"/>
            <w:tcBorders>
              <w:right w:val="single" w:sz="6"/>
            </w:tcBorders>
            <w:tcMar>
              <w:left w:w="90" w:type="dxa"/>
              <w:right w:w="90" w:type="dxa"/>
            </w:tcMar>
            <w:vAlign w:val="top"/>
          </w:tcPr>
          <w:p w:rsidR="73EAC147" w:rsidP="73EAC147" w:rsidRDefault="73EAC147" w14:paraId="67D68334" w14:textId="5D50DB32">
            <w:pPr>
              <w:rPr>
                <w:rFonts w:ascii="Cambria" w:hAnsi="Cambria" w:eastAsia="Cambria" w:cs="Cambria"/>
                <w:b w:val="0"/>
                <w:bCs w:val="0"/>
                <w:i w:val="0"/>
                <w:iCs w:val="0"/>
                <w:sz w:val="24"/>
                <w:szCs w:val="24"/>
              </w:rPr>
            </w:pPr>
          </w:p>
        </w:tc>
      </w:tr>
      <w:tr w:rsidR="73EAC147" w:rsidTr="73EAC147" w14:paraId="126A35B8">
        <w:trPr>
          <w:trHeight w:val="315"/>
        </w:trPr>
        <w:tc>
          <w:tcPr>
            <w:tcW w:w="2190" w:type="dxa"/>
            <w:tcBorders>
              <w:left w:val="single" w:sz="6"/>
            </w:tcBorders>
            <w:shd w:val="clear" w:color="auto" w:fill="D6E3BC"/>
            <w:tcMar>
              <w:left w:w="90" w:type="dxa"/>
              <w:right w:w="90" w:type="dxa"/>
            </w:tcMar>
            <w:vAlign w:val="top"/>
          </w:tcPr>
          <w:p w:rsidR="73EAC147" w:rsidP="73EAC147" w:rsidRDefault="73EAC147" w14:paraId="4BFE725E" w14:textId="64C0E2B9">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 xml:space="preserve"> Creativity:</w:t>
            </w:r>
          </w:p>
          <w:p w:rsidR="73EAC147" w:rsidP="73EAC147" w:rsidRDefault="73EAC147" w14:paraId="12D0F53D" w14:textId="135A087D">
            <w:pPr>
              <w:rPr>
                <w:rFonts w:ascii="Cambria" w:hAnsi="Cambria" w:eastAsia="Cambria" w:cs="Cambria"/>
                <w:b w:val="0"/>
                <w:bCs w:val="0"/>
                <w:i w:val="0"/>
                <w:iCs w:val="0"/>
                <w:sz w:val="24"/>
                <w:szCs w:val="24"/>
              </w:rPr>
            </w:pPr>
          </w:p>
          <w:p w:rsidR="73EAC147" w:rsidP="73EAC147" w:rsidRDefault="73EAC147" w14:paraId="0C914E8B" w14:textId="61AC0807">
            <w:pPr>
              <w:rPr>
                <w:rFonts w:ascii="Cambria" w:hAnsi="Cambria" w:eastAsia="Cambria" w:cs="Cambria"/>
                <w:b w:val="0"/>
                <w:bCs w:val="0"/>
                <w:i w:val="0"/>
                <w:iCs w:val="0"/>
                <w:sz w:val="24"/>
                <w:szCs w:val="24"/>
              </w:rPr>
            </w:pPr>
          </w:p>
          <w:p w:rsidR="73EAC147" w:rsidP="73EAC147" w:rsidRDefault="73EAC147" w14:paraId="43D39346" w14:textId="167F722B">
            <w:pPr>
              <w:rPr>
                <w:rFonts w:ascii="Cambria" w:hAnsi="Cambria" w:eastAsia="Cambria" w:cs="Cambria"/>
                <w:b w:val="0"/>
                <w:bCs w:val="0"/>
                <w:i w:val="0"/>
                <w:iCs w:val="0"/>
                <w:sz w:val="24"/>
                <w:szCs w:val="24"/>
              </w:rPr>
            </w:pPr>
          </w:p>
        </w:tc>
        <w:tc>
          <w:tcPr>
            <w:tcW w:w="7155" w:type="dxa"/>
            <w:tcBorders>
              <w:right w:val="single" w:sz="6"/>
            </w:tcBorders>
            <w:tcMar>
              <w:left w:w="90" w:type="dxa"/>
              <w:right w:w="90" w:type="dxa"/>
            </w:tcMar>
            <w:vAlign w:val="top"/>
          </w:tcPr>
          <w:p w:rsidR="73EAC147" w:rsidP="73EAC147" w:rsidRDefault="73EAC147" w14:paraId="2A2F4B97" w14:textId="1330870F">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If something </w:t>
            </w:r>
            <w:r w:rsidRPr="73EAC147" w:rsidR="7495BE2C">
              <w:rPr>
                <w:rFonts w:ascii="Cambria" w:hAnsi="Cambria" w:eastAsia="Cambria" w:cs="Cambria"/>
                <w:b w:val="0"/>
                <w:bCs w:val="0"/>
                <w:i w:val="0"/>
                <w:iCs w:val="0"/>
                <w:sz w:val="24"/>
                <w:szCs w:val="24"/>
                <w:lang w:val="en-GB"/>
              </w:rPr>
              <w:t>is not</w:t>
            </w:r>
            <w:r w:rsidRPr="73EAC147" w:rsidR="73EAC147">
              <w:rPr>
                <w:rFonts w:ascii="Cambria" w:hAnsi="Cambria" w:eastAsia="Cambria" w:cs="Cambria"/>
                <w:b w:val="0"/>
                <w:bCs w:val="0"/>
                <w:i w:val="0"/>
                <w:iCs w:val="0"/>
                <w:sz w:val="24"/>
                <w:szCs w:val="24"/>
                <w:lang w:val="en-GB"/>
              </w:rPr>
              <w:t xml:space="preserve"> going to plan, think on your toes to change things up, or if someone if struggling or dominating, change things around to make it easier or harder for the participant. </w:t>
            </w:r>
          </w:p>
        </w:tc>
      </w:tr>
      <w:tr w:rsidR="73EAC147" w:rsidTr="73EAC147" w14:paraId="33144B4B">
        <w:trPr>
          <w:trHeight w:val="315"/>
        </w:trPr>
        <w:tc>
          <w:tcPr>
            <w:tcW w:w="9345" w:type="dxa"/>
            <w:gridSpan w:val="2"/>
            <w:tcBorders>
              <w:left w:val="single" w:sz="6"/>
              <w:right w:val="single" w:sz="6"/>
            </w:tcBorders>
            <w:tcMar>
              <w:left w:w="90" w:type="dxa"/>
              <w:right w:w="90" w:type="dxa"/>
            </w:tcMar>
            <w:vAlign w:val="top"/>
          </w:tcPr>
          <w:p w:rsidR="73EAC147" w:rsidP="73EAC147" w:rsidRDefault="73EAC147" w14:paraId="41B4D588" w14:textId="64411C8B">
            <w:pPr>
              <w:rPr>
                <w:rFonts w:ascii="Cambria" w:hAnsi="Cambria" w:eastAsia="Cambria" w:cs="Cambria"/>
                <w:b w:val="0"/>
                <w:bCs w:val="0"/>
                <w:i w:val="0"/>
                <w:iCs w:val="0"/>
                <w:sz w:val="24"/>
                <w:szCs w:val="24"/>
              </w:rPr>
            </w:pPr>
            <w:r w:rsidRPr="73EAC147" w:rsidR="73EAC147">
              <w:rPr>
                <w:rFonts w:ascii="Cambria" w:hAnsi="Cambria" w:eastAsia="Cambria" w:cs="Cambria"/>
                <w:b w:val="1"/>
                <w:bCs w:val="1"/>
                <w:i w:val="0"/>
                <w:iCs w:val="0"/>
                <w:sz w:val="24"/>
                <w:szCs w:val="24"/>
                <w:lang w:val="en-GB"/>
              </w:rPr>
              <w:t xml:space="preserve"> Cool-down:</w:t>
            </w:r>
          </w:p>
          <w:p w:rsidR="73EAC147" w:rsidP="73EAC147" w:rsidRDefault="73EAC147" w14:paraId="215D6891" w14:textId="3766DEF7">
            <w:pPr>
              <w:rPr>
                <w:rFonts w:ascii="Cambria" w:hAnsi="Cambria" w:eastAsia="Cambria" w:cs="Cambria"/>
                <w:b w:val="0"/>
                <w:bCs w:val="0"/>
                <w:i w:val="0"/>
                <w:iCs w:val="0"/>
                <w:sz w:val="24"/>
                <w:szCs w:val="24"/>
              </w:rPr>
            </w:pPr>
          </w:p>
          <w:p w:rsidR="73EAC147" w:rsidP="73EAC147" w:rsidRDefault="73EAC147" w14:paraId="1298BD95" w14:textId="3C7EFD17">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No cool down was needed as participants were changing around.</w:t>
            </w:r>
          </w:p>
          <w:p w:rsidR="73EAC147" w:rsidP="73EAC147" w:rsidRDefault="73EAC147" w14:paraId="61921ED7" w14:textId="1F0B5E6C">
            <w:pPr>
              <w:rPr>
                <w:rFonts w:ascii="Cambria" w:hAnsi="Cambria" w:eastAsia="Cambria" w:cs="Cambria"/>
                <w:b w:val="0"/>
                <w:bCs w:val="0"/>
                <w:i w:val="0"/>
                <w:iCs w:val="0"/>
                <w:sz w:val="24"/>
                <w:szCs w:val="24"/>
              </w:rPr>
            </w:pPr>
          </w:p>
        </w:tc>
      </w:tr>
      <w:tr w:rsidR="73EAC147" w:rsidTr="73EAC147" w14:paraId="3F08863D">
        <w:trPr>
          <w:trHeight w:val="315"/>
        </w:trPr>
        <w:tc>
          <w:tcPr>
            <w:tcW w:w="9345" w:type="dxa"/>
            <w:gridSpan w:val="2"/>
            <w:tcBorders>
              <w:left w:val="single" w:sz="6"/>
              <w:bottom w:val="single" w:color="000000" w:themeColor="text1" w:sz="6"/>
              <w:right w:val="single" w:sz="6"/>
            </w:tcBorders>
            <w:tcMar>
              <w:left w:w="90" w:type="dxa"/>
              <w:right w:w="90" w:type="dxa"/>
            </w:tcMar>
            <w:vAlign w:val="top"/>
          </w:tcPr>
          <w:p w:rsidR="73EAC147" w:rsidP="73EAC147" w:rsidRDefault="73EAC147" w14:paraId="5234E933" w14:textId="346B742D">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 </w:t>
            </w:r>
            <w:r w:rsidRPr="73EAC147" w:rsidR="73EAC147">
              <w:rPr>
                <w:rFonts w:ascii="Cambria" w:hAnsi="Cambria" w:eastAsia="Cambria" w:cs="Cambria"/>
                <w:b w:val="1"/>
                <w:bCs w:val="1"/>
                <w:i w:val="0"/>
                <w:iCs w:val="0"/>
                <w:sz w:val="24"/>
                <w:szCs w:val="24"/>
                <w:lang w:val="en-GB"/>
              </w:rPr>
              <w:t xml:space="preserve">Comments on session:  </w:t>
            </w:r>
          </w:p>
          <w:p w:rsidR="73EAC147" w:rsidP="73EAC147" w:rsidRDefault="73EAC147" w14:paraId="7276ACF2" w14:textId="550D138C">
            <w:pPr>
              <w:rPr>
                <w:rFonts w:ascii="Cambria" w:hAnsi="Cambria" w:eastAsia="Cambria" w:cs="Cambria"/>
                <w:b w:val="0"/>
                <w:bCs w:val="0"/>
                <w:i w:val="0"/>
                <w:iCs w:val="0"/>
                <w:sz w:val="24"/>
                <w:szCs w:val="24"/>
              </w:rPr>
            </w:pPr>
          </w:p>
          <w:p w:rsidR="73EAC147" w:rsidP="73EAC147" w:rsidRDefault="73EAC147" w14:paraId="016AC579" w14:textId="5EC954B4">
            <w:pPr>
              <w:rPr>
                <w:rFonts w:ascii="Cambria" w:hAnsi="Cambria" w:eastAsia="Cambria" w:cs="Cambria"/>
                <w:b w:val="0"/>
                <w:bCs w:val="0"/>
                <w:i w:val="0"/>
                <w:iCs w:val="0"/>
                <w:sz w:val="24"/>
                <w:szCs w:val="24"/>
              </w:rPr>
            </w:pPr>
            <w:r w:rsidRPr="73EAC147" w:rsidR="73EAC147">
              <w:rPr>
                <w:rFonts w:ascii="Cambria" w:hAnsi="Cambria" w:eastAsia="Cambria" w:cs="Cambria"/>
                <w:b w:val="0"/>
                <w:bCs w:val="0"/>
                <w:i w:val="0"/>
                <w:iCs w:val="0"/>
                <w:sz w:val="24"/>
                <w:szCs w:val="24"/>
                <w:lang w:val="en-GB"/>
              </w:rPr>
              <w:t xml:space="preserve">Positive session as it was first of the year. Confidence was shown but needed to be a bit more thorough and enthusiastic. Creativity was shown well as the participants in a certain session struggled so the coaching team did well to adapt to make it easier for them. </w:t>
            </w:r>
          </w:p>
          <w:p w:rsidR="73EAC147" w:rsidP="73EAC147" w:rsidRDefault="73EAC147" w14:paraId="79266ACA" w14:textId="576492C5">
            <w:pPr>
              <w:rPr>
                <w:rFonts w:ascii="Cambria" w:hAnsi="Cambria" w:eastAsia="Cambria" w:cs="Cambria"/>
                <w:b w:val="0"/>
                <w:bCs w:val="0"/>
                <w:i w:val="0"/>
                <w:iCs w:val="0"/>
                <w:sz w:val="24"/>
                <w:szCs w:val="24"/>
              </w:rPr>
            </w:pPr>
          </w:p>
        </w:tc>
      </w:tr>
    </w:tbl>
    <w:p w:rsidR="73EAC147" w:rsidP="73EAC147" w:rsidRDefault="73EAC147" w14:paraId="3F50EFEF" w14:textId="47F9F2FD">
      <w:pPr>
        <w:rPr>
          <w:rFonts w:ascii="Cambria" w:hAnsi="Cambria" w:eastAsia="Cambria" w:cs="Cambria"/>
          <w:b w:val="0"/>
          <w:bCs w:val="0"/>
          <w:i w:val="0"/>
          <w:iCs w:val="0"/>
          <w:caps w:val="0"/>
          <w:smallCaps w:val="0"/>
          <w:noProof w:val="0"/>
          <w:color w:val="000000" w:themeColor="text1" w:themeTint="FF" w:themeShade="FF"/>
          <w:sz w:val="24"/>
          <w:szCs w:val="24"/>
          <w:lang w:val="en-GB"/>
        </w:rPr>
      </w:pPr>
    </w:p>
    <w:p w:rsidR="131F0D84" w:rsidP="73EAC147" w:rsidRDefault="131F0D84" w14:paraId="06F7C263" w14:textId="69564A42">
      <w:pPr>
        <w:pStyle w:val="Header"/>
        <w:tabs>
          <w:tab w:val="center" w:leader="none" w:pos="4320"/>
          <w:tab w:val="right" w:leader="none" w:pos="8640"/>
        </w:tabs>
        <w:spacing w:after="0" w:line="240" w:lineRule="auto"/>
        <w:rPr>
          <w:rFonts w:ascii="Calibri" w:hAnsi="Calibri" w:eastAsia="Calibri" w:cs="Calibri"/>
          <w:b w:val="0"/>
          <w:bCs w:val="0"/>
          <w:i w:val="0"/>
          <w:iCs w:val="0"/>
          <w:caps w:val="0"/>
          <w:smallCaps w:val="0"/>
          <w:noProof w:val="0"/>
          <w:color w:val="000000" w:themeColor="text1" w:themeTint="FF" w:themeShade="FF"/>
          <w:sz w:val="32"/>
          <w:szCs w:val="32"/>
          <w:lang w:val="en-GB"/>
        </w:rPr>
      </w:pPr>
      <w:r w:rsidRPr="73EAC147" w:rsidR="131F0D84">
        <w:rPr>
          <w:rFonts w:ascii="Calibri" w:hAnsi="Calibri" w:eastAsia="Calibri" w:cs="Calibri"/>
          <w:b w:val="0"/>
          <w:bCs w:val="0"/>
          <w:i w:val="0"/>
          <w:iCs w:val="0"/>
          <w:caps w:val="0"/>
          <w:smallCaps w:val="0"/>
          <w:noProof w:val="0"/>
          <w:color w:val="000000" w:themeColor="text1" w:themeTint="FF" w:themeShade="FF"/>
          <w:sz w:val="32"/>
          <w:szCs w:val="32"/>
          <w:lang w:val="en-GB"/>
        </w:rPr>
        <w:t>Review of your Coaching Session and Personal Action Plan</w:t>
      </w:r>
    </w:p>
    <w:p w:rsidR="131F0D84" w:rsidP="73EAC147" w:rsidRDefault="131F0D84" w14:paraId="0E1746DE" w14:textId="31BFF611">
      <w:pPr>
        <w:pStyle w:val="Header"/>
        <w:tabs>
          <w:tab w:val="center" w:leader="none" w:pos="4320"/>
          <w:tab w:val="right" w:leader="none" w:pos="8640"/>
        </w:tabs>
        <w:spacing w:after="0" w:line="24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3EAC147" w:rsidR="131F0D84">
        <w:rPr>
          <w:rFonts w:ascii="Cambria" w:hAnsi="Cambria" w:eastAsia="Cambria" w:cs="Cambria"/>
          <w:b w:val="0"/>
          <w:bCs w:val="0"/>
          <w:i w:val="0"/>
          <w:iCs w:val="0"/>
          <w:caps w:val="0"/>
          <w:smallCaps w:val="0"/>
          <w:noProof w:val="0"/>
          <w:color w:val="000000" w:themeColor="text1" w:themeTint="FF" w:themeShade="FF"/>
          <w:sz w:val="24"/>
          <w:szCs w:val="24"/>
          <w:lang w:val="en-GB"/>
        </w:rPr>
        <w:t xml:space="preserve">For each session you deliver you need to complete a </w:t>
      </w:r>
      <w:r w:rsidRPr="73EAC147" w:rsidR="131F0D84">
        <w:rPr>
          <w:rFonts w:ascii="Calibri" w:hAnsi="Calibri" w:eastAsia="Calibri" w:cs="Calibri"/>
          <w:b w:val="0"/>
          <w:bCs w:val="0"/>
          <w:i w:val="1"/>
          <w:iCs w:val="1"/>
          <w:caps w:val="0"/>
          <w:smallCaps w:val="0"/>
          <w:noProof w:val="0"/>
          <w:color w:val="000000" w:themeColor="text1" w:themeTint="FF" w:themeShade="FF"/>
          <w:sz w:val="24"/>
          <w:szCs w:val="24"/>
          <w:lang w:val="en-GB"/>
        </w:rPr>
        <w:t>Coaching Session Review and Evaluation</w:t>
      </w:r>
      <w:r w:rsidRPr="73EAC147" w:rsidR="131F0D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plus a </w:t>
      </w:r>
      <w:r w:rsidRPr="73EAC147" w:rsidR="131F0D84">
        <w:rPr>
          <w:rFonts w:ascii="Calibri" w:hAnsi="Calibri" w:eastAsia="Calibri" w:cs="Calibri"/>
          <w:b w:val="0"/>
          <w:bCs w:val="0"/>
          <w:i w:val="1"/>
          <w:iCs w:val="1"/>
          <w:caps w:val="0"/>
          <w:smallCaps w:val="0"/>
          <w:noProof w:val="0"/>
          <w:color w:val="000000" w:themeColor="text1" w:themeTint="FF" w:themeShade="FF"/>
          <w:sz w:val="24"/>
          <w:szCs w:val="24"/>
          <w:lang w:val="en-GB"/>
        </w:rPr>
        <w:t>Personal Coaching Action Plan.</w:t>
      </w:r>
    </w:p>
    <w:p w:rsidR="73EAC147" w:rsidP="73EAC147" w:rsidRDefault="73EAC147" w14:paraId="3D9DF14B" w14:textId="1F16EA32">
      <w:pPr>
        <w:rPr>
          <w:rFonts w:ascii="Calibri" w:hAnsi="Calibri" w:eastAsia="Calibri" w:cs="Calibri"/>
          <w:b w:val="0"/>
          <w:bCs w:val="0"/>
          <w:i w:val="0"/>
          <w:iCs w:val="0"/>
          <w:caps w:val="0"/>
          <w:smallCaps w:val="0"/>
          <w:noProof w:val="0"/>
          <w:color w:val="000000" w:themeColor="text1" w:themeTint="FF" w:themeShade="FF"/>
          <w:sz w:val="16"/>
          <w:szCs w:val="16"/>
          <w:lang w:val="en-GB"/>
        </w:rPr>
      </w:pPr>
    </w:p>
    <w:p w:rsidR="131F0D84" w:rsidP="73EAC147" w:rsidRDefault="131F0D84" w14:paraId="7DD31C98" w14:textId="739669D6">
      <w:pPr>
        <w:pStyle w:val="Header"/>
        <w:tabs>
          <w:tab w:val="center" w:leader="none" w:pos="4320"/>
          <w:tab w:val="right" w:leader="none" w:pos="8640"/>
        </w:tabs>
        <w:spacing w:after="0" w:line="240" w:lineRule="auto"/>
        <w:rPr>
          <w:rFonts w:ascii="Cambria" w:hAnsi="Cambria" w:eastAsia="Cambria" w:cs="Cambria"/>
          <w:b w:val="0"/>
          <w:bCs w:val="0"/>
          <w:i w:val="0"/>
          <w:iCs w:val="0"/>
          <w:caps w:val="0"/>
          <w:smallCaps w:val="0"/>
          <w:noProof w:val="0"/>
          <w:color w:val="000000" w:themeColor="text1" w:themeTint="FF" w:themeShade="FF"/>
          <w:sz w:val="22"/>
          <w:szCs w:val="22"/>
          <w:lang w:val="en-GB"/>
        </w:rPr>
      </w:pPr>
      <w:r w:rsidRPr="73EAC147" w:rsidR="131F0D84">
        <w:rPr>
          <w:rFonts w:ascii="Cambria" w:hAnsi="Cambria" w:eastAsia="Cambria" w:cs="Cambria"/>
          <w:b w:val="0"/>
          <w:bCs w:val="0"/>
          <w:i w:val="0"/>
          <w:iCs w:val="0"/>
          <w:caps w:val="0"/>
          <w:smallCaps w:val="0"/>
          <w:noProof w:val="0"/>
          <w:color w:val="000000" w:themeColor="text1" w:themeTint="FF" w:themeShade="FF"/>
          <w:sz w:val="28"/>
          <w:szCs w:val="28"/>
          <w:lang w:val="en-GB"/>
        </w:rPr>
        <w:t xml:space="preserve">Practical:             Coaching Session Review and Evaluation </w:t>
      </w:r>
      <w:r w:rsidRPr="73EAC147" w:rsidR="131F0D84">
        <w:rPr>
          <w:rFonts w:ascii="Cambria" w:hAnsi="Cambria" w:eastAsia="Cambria" w:cs="Cambria"/>
          <w:b w:val="0"/>
          <w:bCs w:val="0"/>
          <w:i w:val="0"/>
          <w:iCs w:val="0"/>
          <w:caps w:val="0"/>
          <w:smallCaps w:val="0"/>
          <w:noProof w:val="0"/>
          <w:color w:val="000000" w:themeColor="text1" w:themeTint="FF" w:themeShade="FF"/>
          <w:sz w:val="22"/>
          <w:szCs w:val="22"/>
          <w:lang w:val="en-GB"/>
        </w:rPr>
        <w:t>(Individual Reflection)</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2805"/>
        <w:gridCol w:w="2187"/>
        <w:gridCol w:w="2172"/>
        <w:gridCol w:w="2165"/>
      </w:tblGrid>
      <w:tr w:rsidR="73EAC147" w:rsidTr="73EAC147" w14:paraId="2B68E470">
        <w:trPr>
          <w:trHeight w:val="1470"/>
        </w:trPr>
        <w:tc>
          <w:tcPr>
            <w:tcW w:w="2805" w:type="dxa"/>
            <w:tcBorders>
              <w:top w:val="single" w:sz="12"/>
              <w:left w:val="single" w:sz="12"/>
              <w:bottom w:val="single" w:sz="6"/>
              <w:right w:val="single" w:sz="6"/>
            </w:tcBorders>
            <w:shd w:val="clear" w:color="auto" w:fill="E0E0E0"/>
            <w:tcMar>
              <w:left w:w="90" w:type="dxa"/>
              <w:right w:w="90" w:type="dxa"/>
            </w:tcMar>
            <w:vAlign w:val="top"/>
          </w:tcPr>
          <w:p w:rsidR="73EAC147" w:rsidP="73EAC147" w:rsidRDefault="73EAC147" w14:paraId="5D66986E" w14:textId="00706EC5">
            <w:pPr>
              <w:rPr>
                <w:rFonts w:ascii="Calibri" w:hAnsi="Calibri" w:eastAsia="Calibri" w:cs="Calibri"/>
                <w:b w:val="0"/>
                <w:bCs w:val="0"/>
                <w:i w:val="0"/>
                <w:iCs w:val="0"/>
                <w:sz w:val="24"/>
                <w:szCs w:val="24"/>
              </w:rPr>
            </w:pPr>
          </w:p>
          <w:p w:rsidR="73EAC147" w:rsidP="73EAC147" w:rsidRDefault="73EAC147" w14:paraId="70BF9DB9" w14:textId="3731A917">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Were the aims of the session achieved? </w:t>
            </w:r>
          </w:p>
          <w:p w:rsidR="73EAC147" w:rsidP="73EAC147" w:rsidRDefault="73EAC147" w14:paraId="30117FF3" w14:textId="438A6B76">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Identify which ones were achieved and which if any, were not.</w:t>
            </w:r>
          </w:p>
        </w:tc>
        <w:tc>
          <w:tcPr>
            <w:tcW w:w="6524" w:type="dxa"/>
            <w:gridSpan w:val="3"/>
            <w:tcBorders>
              <w:top w:val="single" w:sz="12"/>
              <w:left w:val="single" w:sz="6"/>
              <w:bottom w:val="single" w:sz="6"/>
              <w:right w:val="single" w:sz="12"/>
            </w:tcBorders>
            <w:tcMar>
              <w:left w:w="90" w:type="dxa"/>
              <w:right w:w="90" w:type="dxa"/>
            </w:tcMar>
            <w:vAlign w:val="top"/>
          </w:tcPr>
          <w:p w:rsidR="7B352532" w:rsidP="73EAC147" w:rsidRDefault="7B352532" w14:paraId="745EA4ED" w14:textId="02CFB009">
            <w:pPr>
              <w:ind w:right="3312"/>
              <w:rPr>
                <w:rFonts w:ascii="Calibri" w:hAnsi="Calibri" w:eastAsia="Calibri" w:cs="Calibri"/>
                <w:b w:val="0"/>
                <w:bCs w:val="0"/>
                <w:i w:val="0"/>
                <w:iCs w:val="0"/>
                <w:sz w:val="24"/>
                <w:szCs w:val="24"/>
              </w:rPr>
            </w:pPr>
            <w:r w:rsidRPr="73EAC147" w:rsidR="7B352532">
              <w:rPr>
                <w:rFonts w:ascii="Calibri" w:hAnsi="Calibri" w:eastAsia="Calibri" w:cs="Calibri"/>
                <w:b w:val="0"/>
                <w:bCs w:val="0"/>
                <w:i w:val="0"/>
                <w:iCs w:val="0"/>
                <w:sz w:val="24"/>
                <w:szCs w:val="24"/>
                <w:lang w:val="en-GB"/>
              </w:rPr>
              <w:t>Both 2</w:t>
            </w:r>
            <w:r w:rsidRPr="73EAC147" w:rsidR="73EAC147">
              <w:rPr>
                <w:rFonts w:ascii="Calibri" w:hAnsi="Calibri" w:eastAsia="Calibri" w:cs="Calibri"/>
                <w:b w:val="0"/>
                <w:bCs w:val="0"/>
                <w:i w:val="0"/>
                <w:iCs w:val="0"/>
                <w:sz w:val="24"/>
                <w:szCs w:val="24"/>
                <w:lang w:val="en-GB"/>
              </w:rPr>
              <w:t xml:space="preserve"> </w:t>
            </w:r>
            <w:r w:rsidRPr="73EAC147" w:rsidR="26816F3D">
              <w:rPr>
                <w:rFonts w:ascii="Calibri" w:hAnsi="Calibri" w:eastAsia="Calibri" w:cs="Calibri"/>
                <w:b w:val="0"/>
                <w:bCs w:val="0"/>
                <w:i w:val="0"/>
                <w:iCs w:val="0"/>
                <w:sz w:val="24"/>
                <w:szCs w:val="24"/>
                <w:lang w:val="en-GB"/>
              </w:rPr>
              <w:t>Cs</w:t>
            </w:r>
            <w:r w:rsidRPr="73EAC147" w:rsidR="73EAC147">
              <w:rPr>
                <w:rFonts w:ascii="Calibri" w:hAnsi="Calibri" w:eastAsia="Calibri" w:cs="Calibri"/>
                <w:b w:val="0"/>
                <w:bCs w:val="0"/>
                <w:i w:val="0"/>
                <w:iCs w:val="0"/>
                <w:sz w:val="24"/>
                <w:szCs w:val="24"/>
                <w:lang w:val="en-GB"/>
              </w:rPr>
              <w:t xml:space="preserve"> from the 5 selected were achieved firstly </w:t>
            </w:r>
            <w:r w:rsidRPr="73EAC147" w:rsidR="73EAC147">
              <w:rPr>
                <w:rFonts w:ascii="Calibri" w:hAnsi="Calibri" w:eastAsia="Calibri" w:cs="Calibri"/>
                <w:b w:val="1"/>
                <w:bCs w:val="1"/>
                <w:i w:val="0"/>
                <w:iCs w:val="0"/>
                <w:sz w:val="24"/>
                <w:szCs w:val="24"/>
                <w:lang w:val="en-GB"/>
              </w:rPr>
              <w:t>Confidence</w:t>
            </w:r>
            <w:r w:rsidRPr="73EAC147" w:rsidR="73EAC147">
              <w:rPr>
                <w:rFonts w:ascii="Calibri" w:hAnsi="Calibri" w:eastAsia="Calibri" w:cs="Calibri"/>
                <w:b w:val="0"/>
                <w:bCs w:val="0"/>
                <w:i w:val="0"/>
                <w:iCs w:val="0"/>
                <w:sz w:val="24"/>
                <w:szCs w:val="24"/>
                <w:lang w:val="en-GB"/>
              </w:rPr>
              <w:t xml:space="preserve"> was achieved as there were thorough demonstrations and explanations. And </w:t>
            </w:r>
            <w:r w:rsidRPr="73EAC147" w:rsidR="73EAC147">
              <w:rPr>
                <w:rFonts w:ascii="Calibri" w:hAnsi="Calibri" w:eastAsia="Calibri" w:cs="Calibri"/>
                <w:b w:val="1"/>
                <w:bCs w:val="1"/>
                <w:i w:val="0"/>
                <w:iCs w:val="0"/>
                <w:sz w:val="24"/>
                <w:szCs w:val="24"/>
                <w:lang w:val="en-GB"/>
              </w:rPr>
              <w:t>Creativity</w:t>
            </w:r>
            <w:r w:rsidRPr="73EAC147" w:rsidR="73EAC147">
              <w:rPr>
                <w:rFonts w:ascii="Calibri" w:hAnsi="Calibri" w:eastAsia="Calibri" w:cs="Calibri"/>
                <w:b w:val="0"/>
                <w:bCs w:val="0"/>
                <w:i w:val="0"/>
                <w:iCs w:val="0"/>
                <w:sz w:val="24"/>
                <w:szCs w:val="24"/>
                <w:lang w:val="en-GB"/>
              </w:rPr>
              <w:t xml:space="preserve"> was achieved as things that needed adapting were changed in favour of the participants.</w:t>
            </w:r>
          </w:p>
        </w:tc>
      </w:tr>
      <w:tr w:rsidR="73EAC147" w:rsidTr="73EAC147" w14:paraId="6B694B67">
        <w:trPr>
          <w:trHeight w:val="1530"/>
        </w:trPr>
        <w:tc>
          <w:tcPr>
            <w:tcW w:w="2805" w:type="dxa"/>
            <w:tcBorders>
              <w:top w:val="single" w:sz="6"/>
              <w:left w:val="single" w:sz="12"/>
              <w:bottom w:val="single" w:sz="6"/>
              <w:right w:val="single" w:sz="6"/>
            </w:tcBorders>
            <w:shd w:val="clear" w:color="auto" w:fill="E0E0E0"/>
            <w:tcMar>
              <w:left w:w="90" w:type="dxa"/>
              <w:right w:w="90" w:type="dxa"/>
            </w:tcMar>
            <w:vAlign w:val="top"/>
          </w:tcPr>
          <w:p w:rsidR="73EAC147" w:rsidP="73EAC147" w:rsidRDefault="73EAC147" w14:paraId="15550C7F" w14:textId="6BFA1812">
            <w:pPr>
              <w:rPr>
                <w:rFonts w:ascii="Calibri" w:hAnsi="Calibri" w:eastAsia="Calibri" w:cs="Calibri"/>
                <w:b w:val="0"/>
                <w:bCs w:val="0"/>
                <w:i w:val="0"/>
                <w:iCs w:val="0"/>
                <w:sz w:val="24"/>
                <w:szCs w:val="24"/>
              </w:rPr>
            </w:pPr>
          </w:p>
          <w:p w:rsidR="73EAC147" w:rsidP="73EAC147" w:rsidRDefault="73EAC147" w14:paraId="4A6235A6" w14:textId="3A481313">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What factors helped ensure that your aims were achieved? </w:t>
            </w:r>
          </w:p>
          <w:p w:rsidR="73EAC147" w:rsidP="73EAC147" w:rsidRDefault="73EAC147" w14:paraId="67E01A78" w14:textId="6BB52125">
            <w:pPr>
              <w:rPr>
                <w:rFonts w:ascii="Calibri" w:hAnsi="Calibri" w:eastAsia="Calibri" w:cs="Calibri"/>
                <w:b w:val="0"/>
                <w:bCs w:val="0"/>
                <w:i w:val="0"/>
                <w:iCs w:val="0"/>
                <w:sz w:val="18"/>
                <w:szCs w:val="18"/>
              </w:rPr>
            </w:pPr>
            <w:r w:rsidRPr="73EAC147" w:rsidR="73EAC147">
              <w:rPr>
                <w:rFonts w:ascii="Calibri" w:hAnsi="Calibri" w:eastAsia="Calibri" w:cs="Calibri"/>
                <w:b w:val="0"/>
                <w:bCs w:val="0"/>
                <w:i w:val="1"/>
                <w:iCs w:val="1"/>
                <w:sz w:val="18"/>
                <w:szCs w:val="18"/>
                <w:lang w:val="en-GB"/>
              </w:rPr>
              <w:t>(Reflect upon organisation, appropriateness of activities, coaching styles.)</w:t>
            </w:r>
          </w:p>
        </w:tc>
        <w:tc>
          <w:tcPr>
            <w:tcW w:w="6524" w:type="dxa"/>
            <w:gridSpan w:val="3"/>
            <w:tcBorders>
              <w:top w:val="single" w:sz="6"/>
              <w:left w:val="single" w:sz="6"/>
              <w:bottom w:val="single" w:sz="6"/>
              <w:right w:val="single" w:sz="12"/>
            </w:tcBorders>
            <w:tcMar>
              <w:left w:w="90" w:type="dxa"/>
              <w:right w:w="90" w:type="dxa"/>
            </w:tcMar>
            <w:vAlign w:val="top"/>
          </w:tcPr>
          <w:p w:rsidR="73EAC147" w:rsidP="73EAC147" w:rsidRDefault="73EAC147" w14:paraId="70F8E708" w14:textId="019AA3C2">
            <w:pPr>
              <w:rPr>
                <w:rFonts w:ascii="Calibri" w:hAnsi="Calibri" w:eastAsia="Calibri" w:cs="Calibri"/>
                <w:b w:val="0"/>
                <w:bCs w:val="0"/>
                <w:i w:val="0"/>
                <w:iCs w:val="0"/>
                <w:sz w:val="24"/>
                <w:szCs w:val="24"/>
              </w:rPr>
            </w:pPr>
          </w:p>
          <w:p w:rsidR="73EAC147" w:rsidP="73EAC147" w:rsidRDefault="73EAC147" w14:paraId="74945D64" w14:textId="4ED93218">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Ensured that the form filled out </w:t>
            </w:r>
            <w:r w:rsidRPr="73EAC147" w:rsidR="4957230F">
              <w:rPr>
                <w:rFonts w:ascii="Calibri" w:hAnsi="Calibri" w:eastAsia="Calibri" w:cs="Calibri"/>
                <w:b w:val="0"/>
                <w:bCs w:val="0"/>
                <w:i w:val="0"/>
                <w:iCs w:val="0"/>
                <w:sz w:val="24"/>
                <w:szCs w:val="24"/>
                <w:lang w:val="en-GB"/>
              </w:rPr>
              <w:t>before</w:t>
            </w:r>
            <w:r w:rsidRPr="73EAC147" w:rsidR="73EAC147">
              <w:rPr>
                <w:rFonts w:ascii="Calibri" w:hAnsi="Calibri" w:eastAsia="Calibri" w:cs="Calibri"/>
                <w:b w:val="0"/>
                <w:bCs w:val="0"/>
                <w:i w:val="0"/>
                <w:iCs w:val="0"/>
                <w:sz w:val="24"/>
                <w:szCs w:val="24"/>
                <w:lang w:val="en-GB"/>
              </w:rPr>
              <w:t xml:space="preserve"> the session was thoroughly read to make sure those targets were achieved in the session. As a coach I helped by </w:t>
            </w:r>
            <w:r w:rsidRPr="73EAC147" w:rsidR="73EAC147">
              <w:rPr>
                <w:rFonts w:ascii="Calibri" w:hAnsi="Calibri" w:eastAsia="Calibri" w:cs="Calibri"/>
                <w:b w:val="0"/>
                <w:bCs w:val="0"/>
                <w:i w:val="0"/>
                <w:iCs w:val="0"/>
                <w:sz w:val="24"/>
                <w:szCs w:val="24"/>
                <w:lang w:val="en-GB"/>
              </w:rPr>
              <w:t>demonstrating</w:t>
            </w:r>
            <w:r w:rsidRPr="73EAC147" w:rsidR="73EAC147">
              <w:rPr>
                <w:rFonts w:ascii="Calibri" w:hAnsi="Calibri" w:eastAsia="Calibri" w:cs="Calibri"/>
                <w:b w:val="0"/>
                <w:bCs w:val="0"/>
                <w:i w:val="0"/>
                <w:iCs w:val="0"/>
                <w:sz w:val="24"/>
                <w:szCs w:val="24"/>
                <w:lang w:val="en-GB"/>
              </w:rPr>
              <w:t xml:space="preserve"> the energy and confidence to have as a coach, after the others watched they reflected my demonstration well.</w:t>
            </w:r>
          </w:p>
          <w:p w:rsidR="73EAC147" w:rsidP="73EAC147" w:rsidRDefault="73EAC147" w14:paraId="2593C4A7" w14:textId="5CFB212F">
            <w:pPr>
              <w:rPr>
                <w:rFonts w:ascii="Calibri" w:hAnsi="Calibri" w:eastAsia="Calibri" w:cs="Calibri"/>
                <w:b w:val="0"/>
                <w:bCs w:val="0"/>
                <w:i w:val="0"/>
                <w:iCs w:val="0"/>
                <w:sz w:val="24"/>
                <w:szCs w:val="24"/>
              </w:rPr>
            </w:pPr>
          </w:p>
        </w:tc>
      </w:tr>
      <w:tr w:rsidR="73EAC147" w:rsidTr="73EAC147" w14:paraId="6F64F35E">
        <w:trPr>
          <w:trHeight w:val="1470"/>
        </w:trPr>
        <w:tc>
          <w:tcPr>
            <w:tcW w:w="2805" w:type="dxa"/>
            <w:tcBorders>
              <w:top w:val="single" w:sz="6"/>
              <w:left w:val="single" w:sz="12"/>
              <w:bottom w:val="single" w:sz="6"/>
              <w:right w:val="single" w:sz="6"/>
            </w:tcBorders>
            <w:shd w:val="clear" w:color="auto" w:fill="E0E0E0"/>
            <w:tcMar>
              <w:left w:w="90" w:type="dxa"/>
              <w:right w:w="90" w:type="dxa"/>
            </w:tcMar>
            <w:vAlign w:val="top"/>
          </w:tcPr>
          <w:p w:rsidR="73EAC147" w:rsidP="73EAC147" w:rsidRDefault="73EAC147" w14:paraId="0BF37AE7" w14:textId="78C6EF1C">
            <w:pPr>
              <w:rPr>
                <w:rFonts w:ascii="Calibri" w:hAnsi="Calibri" w:eastAsia="Calibri" w:cs="Calibri"/>
                <w:b w:val="0"/>
                <w:bCs w:val="0"/>
                <w:i w:val="0"/>
                <w:iCs w:val="0"/>
                <w:sz w:val="24"/>
                <w:szCs w:val="24"/>
              </w:rPr>
            </w:pPr>
          </w:p>
          <w:p w:rsidR="73EAC147" w:rsidP="73EAC147" w:rsidRDefault="73EAC147" w14:paraId="043A2E21" w14:textId="488975CF">
            <w:pPr>
              <w:rPr>
                <w:rFonts w:ascii="Calibri" w:hAnsi="Calibri" w:eastAsia="Calibri" w:cs="Calibri"/>
                <w:b w:val="0"/>
                <w:bCs w:val="0"/>
                <w:i w:val="0"/>
                <w:iCs w:val="0"/>
                <w:sz w:val="18"/>
                <w:szCs w:val="18"/>
              </w:rPr>
            </w:pPr>
            <w:r w:rsidRPr="73EAC147" w:rsidR="73EAC147">
              <w:rPr>
                <w:rFonts w:ascii="Calibri" w:hAnsi="Calibri" w:eastAsia="Calibri" w:cs="Calibri"/>
                <w:b w:val="0"/>
                <w:bCs w:val="0"/>
                <w:i w:val="0"/>
                <w:iCs w:val="0"/>
                <w:sz w:val="24"/>
                <w:szCs w:val="24"/>
                <w:lang w:val="en-GB"/>
              </w:rPr>
              <w:t xml:space="preserve">What were the reasons for you not achieving your aims? </w:t>
            </w:r>
            <w:r w:rsidRPr="73EAC147" w:rsidR="73EAC147">
              <w:rPr>
                <w:rFonts w:ascii="Calibri" w:hAnsi="Calibri" w:eastAsia="Calibri" w:cs="Calibri"/>
                <w:b w:val="0"/>
                <w:bCs w:val="0"/>
                <w:i w:val="1"/>
                <w:iCs w:val="1"/>
                <w:sz w:val="18"/>
                <w:szCs w:val="18"/>
                <w:lang w:val="en-GB"/>
              </w:rPr>
              <w:t>(Reflect upon organisation, appropriateness of activities, coaching styles.</w:t>
            </w:r>
          </w:p>
          <w:p w:rsidR="73EAC147" w:rsidP="73EAC147" w:rsidRDefault="73EAC147" w14:paraId="4C13CCA9" w14:textId="0DB23394">
            <w:pPr>
              <w:rPr>
                <w:rFonts w:ascii="Calibri" w:hAnsi="Calibri" w:eastAsia="Calibri" w:cs="Calibri"/>
                <w:b w:val="0"/>
                <w:bCs w:val="0"/>
                <w:i w:val="0"/>
                <w:iCs w:val="0"/>
                <w:sz w:val="18"/>
                <w:szCs w:val="18"/>
              </w:rPr>
            </w:pPr>
          </w:p>
        </w:tc>
        <w:tc>
          <w:tcPr>
            <w:tcW w:w="6524" w:type="dxa"/>
            <w:gridSpan w:val="3"/>
            <w:tcBorders>
              <w:top w:val="single" w:sz="6"/>
              <w:left w:val="single" w:sz="6"/>
              <w:bottom w:val="single" w:sz="6"/>
              <w:right w:val="single" w:sz="12"/>
            </w:tcBorders>
            <w:tcMar>
              <w:left w:w="90" w:type="dxa"/>
              <w:right w:w="90" w:type="dxa"/>
            </w:tcMar>
            <w:vAlign w:val="top"/>
          </w:tcPr>
          <w:p w:rsidR="73EAC147" w:rsidP="73EAC147" w:rsidRDefault="73EAC147" w14:paraId="6D710191" w14:textId="6224686E">
            <w:pPr>
              <w:rPr>
                <w:rFonts w:ascii="Calibri" w:hAnsi="Calibri" w:eastAsia="Calibri" w:cs="Calibri"/>
                <w:b w:val="0"/>
                <w:bCs w:val="0"/>
                <w:i w:val="0"/>
                <w:iCs w:val="0"/>
                <w:sz w:val="24"/>
                <w:szCs w:val="24"/>
              </w:rPr>
            </w:pPr>
          </w:p>
          <w:p w:rsidR="73EAC147" w:rsidP="73EAC147" w:rsidRDefault="73EAC147" w14:paraId="1D126040" w14:textId="3272FCD9">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Even though confidence could have been better, all aims were achieved, and most of the participants enjoyed the session after a quick review before they moved on. </w:t>
            </w:r>
          </w:p>
        </w:tc>
      </w:tr>
      <w:tr w:rsidR="73EAC147" w:rsidTr="73EAC147" w14:paraId="4C063B90">
        <w:trPr>
          <w:trHeight w:val="1080"/>
        </w:trPr>
        <w:tc>
          <w:tcPr>
            <w:tcW w:w="2805" w:type="dxa"/>
            <w:tcBorders>
              <w:top w:val="single" w:sz="6"/>
              <w:left w:val="single" w:sz="12"/>
              <w:bottom w:val="single" w:sz="6"/>
              <w:right w:val="single" w:sz="6"/>
            </w:tcBorders>
            <w:shd w:val="clear" w:color="auto" w:fill="E0E0E0"/>
            <w:tcMar>
              <w:left w:w="90" w:type="dxa"/>
              <w:right w:w="90" w:type="dxa"/>
            </w:tcMar>
            <w:vAlign w:val="top"/>
          </w:tcPr>
          <w:p w:rsidR="73EAC147" w:rsidP="73EAC147" w:rsidRDefault="73EAC147" w14:paraId="64F9538C" w14:textId="30792FD0">
            <w:pPr>
              <w:rPr>
                <w:rFonts w:ascii="Calibri" w:hAnsi="Calibri" w:eastAsia="Calibri" w:cs="Calibri"/>
                <w:b w:val="0"/>
                <w:bCs w:val="0"/>
                <w:i w:val="0"/>
                <w:iCs w:val="0"/>
                <w:sz w:val="24"/>
                <w:szCs w:val="24"/>
              </w:rPr>
            </w:pPr>
          </w:p>
          <w:p w:rsidR="73EAC147" w:rsidP="73EAC147" w:rsidRDefault="73EAC147" w14:paraId="06B41C1E" w14:textId="37C120AD">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What changes (if any)</w:t>
            </w:r>
            <w:r w:rsidRPr="73EAC147" w:rsidR="73EAC147">
              <w:rPr>
                <w:rFonts w:ascii="Calibri" w:hAnsi="Calibri" w:eastAsia="Calibri" w:cs="Calibri"/>
                <w:b w:val="0"/>
                <w:bCs w:val="0"/>
                <w:i w:val="1"/>
                <w:iCs w:val="1"/>
                <w:sz w:val="24"/>
                <w:szCs w:val="24"/>
                <w:lang w:val="en-GB"/>
              </w:rPr>
              <w:t xml:space="preserve"> </w:t>
            </w:r>
            <w:r w:rsidRPr="73EAC147" w:rsidR="73EAC147">
              <w:rPr>
                <w:rFonts w:ascii="Calibri" w:hAnsi="Calibri" w:eastAsia="Calibri" w:cs="Calibri"/>
                <w:b w:val="0"/>
                <w:bCs w:val="0"/>
                <w:i w:val="0"/>
                <w:iCs w:val="0"/>
                <w:sz w:val="24"/>
                <w:szCs w:val="24"/>
                <w:lang w:val="en-GB"/>
              </w:rPr>
              <w:t>did you make to your session that were not in your plan and why?</w:t>
            </w:r>
          </w:p>
          <w:p w:rsidR="73EAC147" w:rsidP="73EAC147" w:rsidRDefault="73EAC147" w14:paraId="0E453AD9" w14:textId="4A3C66B4">
            <w:pPr>
              <w:rPr>
                <w:rFonts w:ascii="Calibri" w:hAnsi="Calibri" w:eastAsia="Calibri" w:cs="Calibri"/>
                <w:b w:val="0"/>
                <w:bCs w:val="0"/>
                <w:i w:val="0"/>
                <w:iCs w:val="0"/>
                <w:sz w:val="24"/>
                <w:szCs w:val="24"/>
              </w:rPr>
            </w:pPr>
          </w:p>
        </w:tc>
        <w:tc>
          <w:tcPr>
            <w:tcW w:w="6524" w:type="dxa"/>
            <w:gridSpan w:val="3"/>
            <w:tcBorders>
              <w:top w:val="single" w:sz="6"/>
              <w:left w:val="single" w:sz="6"/>
              <w:bottom w:val="single" w:sz="6"/>
              <w:right w:val="single" w:sz="12"/>
            </w:tcBorders>
            <w:tcMar>
              <w:left w:w="90" w:type="dxa"/>
              <w:right w:w="90" w:type="dxa"/>
            </w:tcMar>
            <w:vAlign w:val="top"/>
          </w:tcPr>
          <w:p w:rsidR="73EAC147" w:rsidP="73EAC147" w:rsidRDefault="73EAC147" w14:paraId="311EE363" w14:textId="48ECF008">
            <w:pPr>
              <w:rPr>
                <w:rFonts w:ascii="Calibri" w:hAnsi="Calibri" w:eastAsia="Calibri" w:cs="Calibri"/>
                <w:b w:val="0"/>
                <w:bCs w:val="0"/>
                <w:i w:val="0"/>
                <w:iCs w:val="0"/>
                <w:sz w:val="24"/>
                <w:szCs w:val="24"/>
              </w:rPr>
            </w:pPr>
          </w:p>
          <w:p w:rsidR="73EAC147" w:rsidP="73EAC147" w:rsidRDefault="73EAC147" w14:paraId="0DAFD5B2" w14:textId="76AE9FBE">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With the side of creativity in one of the sectors the number of numbers used at one time was changed to eliminate people standing around. </w:t>
            </w:r>
          </w:p>
        </w:tc>
      </w:tr>
      <w:tr w:rsidR="73EAC147" w:rsidTr="73EAC147" w14:paraId="464B18CA">
        <w:trPr>
          <w:trHeight w:val="1170"/>
        </w:trPr>
        <w:tc>
          <w:tcPr>
            <w:tcW w:w="2805" w:type="dxa"/>
            <w:tcBorders>
              <w:top w:val="single" w:sz="6"/>
              <w:left w:val="single" w:sz="12"/>
              <w:bottom w:val="single" w:sz="6"/>
              <w:right w:val="single" w:sz="6"/>
            </w:tcBorders>
            <w:shd w:val="clear" w:color="auto" w:fill="E0E0E0"/>
            <w:tcMar>
              <w:left w:w="90" w:type="dxa"/>
              <w:right w:w="90" w:type="dxa"/>
            </w:tcMar>
            <w:vAlign w:val="top"/>
          </w:tcPr>
          <w:p w:rsidR="73EAC147" w:rsidP="73EAC147" w:rsidRDefault="73EAC147" w14:paraId="4CD145E2" w14:textId="1930D377">
            <w:pPr>
              <w:rPr>
                <w:rFonts w:ascii="Calibri" w:hAnsi="Calibri" w:eastAsia="Calibri" w:cs="Calibri"/>
                <w:b w:val="0"/>
                <w:bCs w:val="0"/>
                <w:i w:val="0"/>
                <w:iCs w:val="0"/>
                <w:sz w:val="24"/>
                <w:szCs w:val="24"/>
              </w:rPr>
            </w:pPr>
          </w:p>
          <w:p w:rsidR="73EAC147" w:rsidP="73EAC147" w:rsidRDefault="73EAC147" w14:paraId="7B539A9D" w14:textId="7DC82E22">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Would you do anything differently if you were to deliver the session again?</w:t>
            </w:r>
          </w:p>
          <w:p w:rsidR="73EAC147" w:rsidP="73EAC147" w:rsidRDefault="73EAC147" w14:paraId="29060EA7" w14:textId="719BB5FE">
            <w:pPr>
              <w:rPr>
                <w:rFonts w:ascii="Calibri" w:hAnsi="Calibri" w:eastAsia="Calibri" w:cs="Calibri"/>
                <w:b w:val="0"/>
                <w:bCs w:val="0"/>
                <w:i w:val="0"/>
                <w:iCs w:val="0"/>
                <w:sz w:val="24"/>
                <w:szCs w:val="24"/>
              </w:rPr>
            </w:pPr>
          </w:p>
        </w:tc>
        <w:tc>
          <w:tcPr>
            <w:tcW w:w="6524" w:type="dxa"/>
            <w:gridSpan w:val="3"/>
            <w:tcBorders>
              <w:top w:val="single" w:sz="6"/>
              <w:left w:val="single" w:sz="6"/>
              <w:bottom w:val="single" w:sz="6"/>
              <w:right w:val="single" w:sz="12"/>
            </w:tcBorders>
            <w:tcMar>
              <w:left w:w="90" w:type="dxa"/>
              <w:right w:w="90" w:type="dxa"/>
            </w:tcMar>
            <w:vAlign w:val="top"/>
          </w:tcPr>
          <w:p w:rsidR="73EAC147" w:rsidP="73EAC147" w:rsidRDefault="73EAC147" w14:paraId="17304BAA" w14:textId="5587251E">
            <w:pPr>
              <w:rPr>
                <w:rFonts w:ascii="Calibri" w:hAnsi="Calibri" w:eastAsia="Calibri" w:cs="Calibri"/>
                <w:b w:val="0"/>
                <w:bCs w:val="0"/>
                <w:i w:val="0"/>
                <w:iCs w:val="0"/>
                <w:sz w:val="24"/>
                <w:szCs w:val="24"/>
              </w:rPr>
            </w:pPr>
          </w:p>
          <w:p w:rsidR="73EAC147" w:rsidP="73EAC147" w:rsidRDefault="73EAC147" w14:paraId="5427B96C" w14:textId="24BB8048">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No, only use the new format to have the best out of the session.</w:t>
            </w:r>
          </w:p>
        </w:tc>
      </w:tr>
      <w:tr w:rsidR="73EAC147" w:rsidTr="73EAC147" w14:paraId="11EE1E38">
        <w:trPr>
          <w:trHeight w:val="1065"/>
        </w:trPr>
        <w:tc>
          <w:tcPr>
            <w:tcW w:w="2805" w:type="dxa"/>
            <w:tcBorders>
              <w:top w:val="single" w:sz="6"/>
              <w:left w:val="single" w:sz="12"/>
              <w:bottom w:val="single" w:sz="6"/>
              <w:right w:val="single" w:sz="6"/>
            </w:tcBorders>
            <w:shd w:val="clear" w:color="auto" w:fill="E0E0E0"/>
            <w:tcMar>
              <w:left w:w="90" w:type="dxa"/>
              <w:right w:w="90" w:type="dxa"/>
            </w:tcMar>
            <w:vAlign w:val="top"/>
          </w:tcPr>
          <w:p w:rsidR="73EAC147" w:rsidP="73EAC147" w:rsidRDefault="73EAC147" w14:paraId="5D4B3205" w14:textId="782B4BCA">
            <w:pPr>
              <w:rPr>
                <w:rFonts w:ascii="Calibri" w:hAnsi="Calibri" w:eastAsia="Calibri" w:cs="Calibri"/>
                <w:b w:val="0"/>
                <w:bCs w:val="0"/>
                <w:i w:val="0"/>
                <w:iCs w:val="0"/>
                <w:sz w:val="24"/>
                <w:szCs w:val="24"/>
              </w:rPr>
            </w:pPr>
          </w:p>
          <w:p w:rsidR="73EAC147" w:rsidP="73EAC147" w:rsidRDefault="73EAC147" w14:paraId="4666EDE9" w14:textId="7E141381">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What have you learnt about your coaching from this session?</w:t>
            </w:r>
          </w:p>
          <w:p w:rsidR="73EAC147" w:rsidP="73EAC147" w:rsidRDefault="73EAC147" w14:paraId="16769F65" w14:textId="10183DE6">
            <w:pPr>
              <w:rPr>
                <w:rFonts w:ascii="Calibri" w:hAnsi="Calibri" w:eastAsia="Calibri" w:cs="Calibri"/>
                <w:b w:val="0"/>
                <w:bCs w:val="0"/>
                <w:i w:val="0"/>
                <w:iCs w:val="0"/>
                <w:sz w:val="24"/>
                <w:szCs w:val="24"/>
              </w:rPr>
            </w:pPr>
          </w:p>
        </w:tc>
        <w:tc>
          <w:tcPr>
            <w:tcW w:w="6524" w:type="dxa"/>
            <w:gridSpan w:val="3"/>
            <w:tcBorders>
              <w:top w:val="single" w:sz="6"/>
              <w:left w:val="single" w:sz="6"/>
              <w:bottom w:val="single" w:sz="6"/>
              <w:right w:val="single" w:sz="12"/>
            </w:tcBorders>
            <w:tcMar>
              <w:left w:w="90" w:type="dxa"/>
              <w:right w:w="90" w:type="dxa"/>
            </w:tcMar>
            <w:vAlign w:val="top"/>
          </w:tcPr>
          <w:p w:rsidR="73EAC147" w:rsidP="73EAC147" w:rsidRDefault="73EAC147" w14:paraId="76DA9557" w14:textId="231097C3">
            <w:pPr>
              <w:rPr>
                <w:rFonts w:ascii="Calibri" w:hAnsi="Calibri" w:eastAsia="Calibri" w:cs="Calibri"/>
                <w:b w:val="0"/>
                <w:bCs w:val="0"/>
                <w:i w:val="0"/>
                <w:iCs w:val="0"/>
                <w:sz w:val="24"/>
                <w:szCs w:val="24"/>
              </w:rPr>
            </w:pPr>
          </w:p>
          <w:p w:rsidR="73EAC147" w:rsidP="73EAC147" w:rsidRDefault="73EAC147" w14:paraId="2B8ACEAD" w14:textId="4D88DE27">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Need to ensure that we keep note of time when delivering as we </w:t>
            </w:r>
            <w:r w:rsidRPr="73EAC147" w:rsidR="76B7AC1A">
              <w:rPr>
                <w:rFonts w:ascii="Calibri" w:hAnsi="Calibri" w:eastAsia="Calibri" w:cs="Calibri"/>
                <w:b w:val="0"/>
                <w:bCs w:val="0"/>
                <w:i w:val="0"/>
                <w:iCs w:val="0"/>
                <w:sz w:val="24"/>
                <w:szCs w:val="24"/>
                <w:lang w:val="en-GB"/>
              </w:rPr>
              <w:t>cannot</w:t>
            </w:r>
            <w:r w:rsidRPr="73EAC147" w:rsidR="73EAC147">
              <w:rPr>
                <w:rFonts w:ascii="Calibri" w:hAnsi="Calibri" w:eastAsia="Calibri" w:cs="Calibri"/>
                <w:b w:val="0"/>
                <w:bCs w:val="0"/>
                <w:i w:val="0"/>
                <w:iCs w:val="0"/>
                <w:sz w:val="24"/>
                <w:szCs w:val="24"/>
                <w:lang w:val="en-GB"/>
              </w:rPr>
              <w:t xml:space="preserve"> miss out some sectors due to lack of time.</w:t>
            </w:r>
          </w:p>
          <w:p w:rsidR="73EAC147" w:rsidP="73EAC147" w:rsidRDefault="73EAC147" w14:paraId="7CDE2C5C" w14:textId="1C869DE7">
            <w:pPr>
              <w:rPr>
                <w:rFonts w:ascii="Calibri" w:hAnsi="Calibri" w:eastAsia="Calibri" w:cs="Calibri"/>
                <w:b w:val="0"/>
                <w:bCs w:val="0"/>
                <w:i w:val="0"/>
                <w:iCs w:val="0"/>
                <w:sz w:val="24"/>
                <w:szCs w:val="24"/>
              </w:rPr>
            </w:pPr>
          </w:p>
          <w:p w:rsidR="73EAC147" w:rsidP="73EAC147" w:rsidRDefault="73EAC147" w14:paraId="6FD3B1B3" w14:textId="256F71D7">
            <w:pPr>
              <w:rPr>
                <w:rFonts w:ascii="Calibri" w:hAnsi="Calibri" w:eastAsia="Calibri" w:cs="Calibri"/>
                <w:b w:val="0"/>
                <w:bCs w:val="0"/>
                <w:i w:val="0"/>
                <w:iCs w:val="0"/>
                <w:sz w:val="24"/>
                <w:szCs w:val="24"/>
              </w:rPr>
            </w:pPr>
          </w:p>
        </w:tc>
      </w:tr>
      <w:tr w:rsidR="73EAC147" w:rsidTr="73EAC147" w14:paraId="20413DF0">
        <w:trPr>
          <w:trHeight w:val="495"/>
        </w:trPr>
        <w:tc>
          <w:tcPr>
            <w:tcW w:w="9329" w:type="dxa"/>
            <w:gridSpan w:val="4"/>
            <w:tcBorders>
              <w:top w:val="single" w:sz="6"/>
              <w:left w:val="single" w:sz="12"/>
              <w:bottom w:val="single" w:sz="6"/>
              <w:right w:val="single" w:sz="12"/>
            </w:tcBorders>
            <w:shd w:val="clear" w:color="auto" w:fill="D9D9D9" w:themeFill="background1" w:themeFillShade="D9"/>
            <w:tcMar>
              <w:left w:w="90" w:type="dxa"/>
              <w:right w:w="90" w:type="dxa"/>
            </w:tcMar>
            <w:vAlign w:val="center"/>
          </w:tcPr>
          <w:p w:rsidR="73EAC147" w:rsidP="73EAC147" w:rsidRDefault="73EAC147" w14:paraId="17A712A6" w14:textId="5D137288">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Personal Action Plan</w:t>
            </w:r>
          </w:p>
          <w:p w:rsidR="73EAC147" w:rsidP="73EAC147" w:rsidRDefault="73EAC147" w14:paraId="22AA6586" w14:textId="5C278B65">
            <w:pPr>
              <w:rPr>
                <w:rFonts w:ascii="Calibri" w:hAnsi="Calibri" w:eastAsia="Calibri" w:cs="Calibri"/>
                <w:b w:val="0"/>
                <w:bCs w:val="0"/>
                <w:i w:val="0"/>
                <w:iCs w:val="0"/>
                <w:sz w:val="16"/>
                <w:szCs w:val="16"/>
              </w:rPr>
            </w:pPr>
            <w:r w:rsidRPr="73EAC147" w:rsidR="73EAC147">
              <w:rPr>
                <w:rFonts w:ascii="Calibri" w:hAnsi="Calibri" w:eastAsia="Calibri" w:cs="Calibri"/>
                <w:b w:val="0"/>
                <w:bCs w:val="0"/>
                <w:i w:val="0"/>
                <w:iCs w:val="0"/>
                <w:sz w:val="16"/>
                <w:szCs w:val="16"/>
                <w:lang w:val="en-GB"/>
              </w:rPr>
              <w:t xml:space="preserve">Using the information above, what changes will you make to your planning, coaching </w:t>
            </w:r>
            <w:r w:rsidRPr="73EAC147" w:rsidR="4D952C04">
              <w:rPr>
                <w:rFonts w:ascii="Calibri" w:hAnsi="Calibri" w:eastAsia="Calibri" w:cs="Calibri"/>
                <w:b w:val="0"/>
                <w:bCs w:val="0"/>
                <w:i w:val="0"/>
                <w:iCs w:val="0"/>
                <w:sz w:val="16"/>
                <w:szCs w:val="16"/>
                <w:lang w:val="en-GB"/>
              </w:rPr>
              <w:t>delivery,</w:t>
            </w:r>
            <w:r w:rsidRPr="73EAC147" w:rsidR="73EAC147">
              <w:rPr>
                <w:rFonts w:ascii="Calibri" w:hAnsi="Calibri" w:eastAsia="Calibri" w:cs="Calibri"/>
                <w:b w:val="0"/>
                <w:bCs w:val="0"/>
                <w:i w:val="0"/>
                <w:iCs w:val="0"/>
                <w:sz w:val="16"/>
                <w:szCs w:val="16"/>
                <w:lang w:val="en-GB"/>
              </w:rPr>
              <w:t xml:space="preserve"> and organisation in future sessions?</w:t>
            </w:r>
          </w:p>
          <w:p w:rsidR="73EAC147" w:rsidP="73EAC147" w:rsidRDefault="73EAC147" w14:paraId="45460D7E" w14:textId="00B19A32">
            <w:pPr>
              <w:rPr>
                <w:rFonts w:ascii="Calibri" w:hAnsi="Calibri" w:eastAsia="Calibri" w:cs="Calibri"/>
                <w:b w:val="0"/>
                <w:bCs w:val="0"/>
                <w:i w:val="0"/>
                <w:iCs w:val="0"/>
                <w:sz w:val="16"/>
                <w:szCs w:val="16"/>
              </w:rPr>
            </w:pPr>
          </w:p>
        </w:tc>
      </w:tr>
      <w:tr w:rsidR="73EAC147" w:rsidTr="73EAC147" w14:paraId="43B835E4">
        <w:trPr>
          <w:trHeight w:val="1350"/>
        </w:trPr>
        <w:tc>
          <w:tcPr>
            <w:tcW w:w="9329" w:type="dxa"/>
            <w:gridSpan w:val="4"/>
            <w:tcBorders>
              <w:top w:val="single" w:sz="6"/>
              <w:left w:val="single" w:sz="12"/>
              <w:bottom w:val="single" w:sz="6"/>
              <w:right w:val="single" w:sz="12"/>
            </w:tcBorders>
            <w:tcMar>
              <w:left w:w="90" w:type="dxa"/>
              <w:right w:w="90" w:type="dxa"/>
            </w:tcMar>
            <w:vAlign w:val="top"/>
          </w:tcPr>
          <w:p w:rsidR="73EAC147" w:rsidP="73EAC147" w:rsidRDefault="73EAC147" w14:paraId="0E3D213D" w14:textId="25A1D923">
            <w:pPr>
              <w:rPr>
                <w:rFonts w:ascii="Calibri" w:hAnsi="Calibri" w:eastAsia="Calibri" w:cs="Calibri"/>
                <w:b w:val="0"/>
                <w:bCs w:val="0"/>
                <w:i w:val="0"/>
                <w:iCs w:val="0"/>
                <w:sz w:val="24"/>
                <w:szCs w:val="24"/>
              </w:rPr>
            </w:pPr>
          </w:p>
          <w:p w:rsidR="73EAC147" w:rsidP="73EAC147" w:rsidRDefault="73EAC147" w14:paraId="4F98770D" w14:textId="4B681269">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Have better timing with each sector, use the 25 minutes to the best of our ability, and use the changed format, doing this should have a positive outcome. Adapt the coaching in pairs to be less static</w:t>
            </w:r>
          </w:p>
        </w:tc>
      </w:tr>
      <w:tr w:rsidR="73EAC147" w:rsidTr="73EAC147" w14:paraId="2F675899">
        <w:trPr>
          <w:trHeight w:val="975"/>
        </w:trPr>
        <w:tc>
          <w:tcPr>
            <w:tcW w:w="4992" w:type="dxa"/>
            <w:gridSpan w:val="2"/>
            <w:tcBorders>
              <w:top w:val="single" w:sz="6"/>
              <w:left w:val="single" w:sz="12"/>
              <w:bottom w:val="single" w:sz="12"/>
              <w:right w:val="single" w:sz="6"/>
            </w:tcBorders>
            <w:tcMar>
              <w:left w:w="90" w:type="dxa"/>
              <w:right w:w="90" w:type="dxa"/>
            </w:tcMar>
            <w:vAlign w:val="top"/>
          </w:tcPr>
          <w:p w:rsidR="73EAC147" w:rsidP="73EAC147" w:rsidRDefault="73EAC147" w14:paraId="57364554" w14:textId="1FE29BBB">
            <w:pPr>
              <w:rPr>
                <w:rFonts w:ascii="Calibri" w:hAnsi="Calibri" w:eastAsia="Calibri" w:cs="Calibri"/>
                <w:b w:val="0"/>
                <w:bCs w:val="0"/>
                <w:i w:val="0"/>
                <w:iCs w:val="0"/>
                <w:sz w:val="24"/>
                <w:szCs w:val="24"/>
              </w:rPr>
            </w:pPr>
          </w:p>
          <w:p w:rsidR="73EAC147" w:rsidP="73EAC147" w:rsidRDefault="73EAC147" w14:paraId="0821F884" w14:textId="31EE0740">
            <w:pPr>
              <w:rPr>
                <w:rFonts w:ascii="Calibri" w:hAnsi="Calibri" w:eastAsia="Calibri" w:cs="Calibri"/>
                <w:b w:val="0"/>
                <w:bCs w:val="0"/>
                <w:i w:val="0"/>
                <w:iCs w:val="0"/>
                <w:sz w:val="24"/>
                <w:szCs w:val="24"/>
              </w:rPr>
            </w:pPr>
          </w:p>
          <w:p w:rsidR="73EAC147" w:rsidP="73EAC147" w:rsidRDefault="73EAC147" w14:paraId="001E86D6" w14:textId="766F06A6">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Name of Coach: </w:t>
            </w:r>
            <w:r w:rsidRPr="73EAC147" w:rsidR="73EAC147">
              <w:rPr>
                <w:rFonts w:ascii="Calibri" w:hAnsi="Calibri" w:eastAsia="Calibri" w:cs="Calibri"/>
                <w:b w:val="1"/>
                <w:bCs w:val="1"/>
                <w:i w:val="0"/>
                <w:iCs w:val="0"/>
                <w:sz w:val="24"/>
                <w:szCs w:val="24"/>
                <w:lang w:val="en-GB"/>
              </w:rPr>
              <w:t>Jack</w:t>
            </w:r>
            <w:r w:rsidRPr="73EAC147" w:rsidR="73EAC147">
              <w:rPr>
                <w:rFonts w:ascii="Calibri" w:hAnsi="Calibri" w:eastAsia="Calibri" w:cs="Calibri"/>
                <w:b w:val="0"/>
                <w:bCs w:val="0"/>
                <w:i w:val="0"/>
                <w:iCs w:val="0"/>
                <w:sz w:val="24"/>
                <w:szCs w:val="24"/>
                <w:lang w:val="en-GB"/>
              </w:rPr>
              <w:t xml:space="preserve">, Harry, Dylan, Dan </w:t>
            </w:r>
          </w:p>
        </w:tc>
        <w:tc>
          <w:tcPr>
            <w:tcW w:w="2172" w:type="dxa"/>
            <w:tcBorders>
              <w:top w:val="single" w:sz="6"/>
              <w:left w:val="single" w:sz="6"/>
              <w:bottom w:val="single" w:sz="12"/>
              <w:right w:val="single" w:sz="6"/>
            </w:tcBorders>
            <w:tcMar>
              <w:left w:w="90" w:type="dxa"/>
              <w:right w:w="90" w:type="dxa"/>
            </w:tcMar>
            <w:vAlign w:val="top"/>
          </w:tcPr>
          <w:p w:rsidR="73EAC147" w:rsidP="73EAC147" w:rsidRDefault="73EAC147" w14:paraId="2488B20A" w14:textId="5C33F32A">
            <w:pPr>
              <w:rPr>
                <w:rFonts w:ascii="Calibri" w:hAnsi="Calibri" w:eastAsia="Calibri" w:cs="Calibri"/>
                <w:b w:val="0"/>
                <w:bCs w:val="0"/>
                <w:i w:val="0"/>
                <w:iCs w:val="0"/>
                <w:sz w:val="24"/>
                <w:szCs w:val="24"/>
              </w:rPr>
            </w:pPr>
          </w:p>
          <w:p w:rsidR="73EAC147" w:rsidP="73EAC147" w:rsidRDefault="73EAC147" w14:paraId="63CBF999" w14:textId="5FC55186">
            <w:pPr>
              <w:rPr>
                <w:rFonts w:ascii="Calibri" w:hAnsi="Calibri" w:eastAsia="Calibri" w:cs="Calibri"/>
                <w:b w:val="0"/>
                <w:bCs w:val="0"/>
                <w:i w:val="0"/>
                <w:iCs w:val="0"/>
                <w:sz w:val="24"/>
                <w:szCs w:val="24"/>
              </w:rPr>
            </w:pPr>
          </w:p>
          <w:p w:rsidR="73EAC147" w:rsidP="73EAC147" w:rsidRDefault="73EAC147" w14:paraId="769B53F1" w14:textId="39F1B24A">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 xml:space="preserve">Venue: LC2 </w:t>
            </w:r>
          </w:p>
        </w:tc>
        <w:tc>
          <w:tcPr>
            <w:tcW w:w="2165" w:type="dxa"/>
            <w:tcBorders>
              <w:top w:val="single" w:sz="6"/>
              <w:left w:val="single" w:sz="6"/>
              <w:bottom w:val="single" w:sz="12"/>
              <w:right w:val="single" w:sz="12"/>
            </w:tcBorders>
            <w:tcMar>
              <w:left w:w="90" w:type="dxa"/>
              <w:right w:w="90" w:type="dxa"/>
            </w:tcMar>
            <w:vAlign w:val="top"/>
          </w:tcPr>
          <w:p w:rsidR="73EAC147" w:rsidP="73EAC147" w:rsidRDefault="73EAC147" w14:paraId="04168C54" w14:textId="47044531">
            <w:pPr>
              <w:rPr>
                <w:rFonts w:ascii="Calibri" w:hAnsi="Calibri" w:eastAsia="Calibri" w:cs="Calibri"/>
                <w:b w:val="0"/>
                <w:bCs w:val="0"/>
                <w:i w:val="0"/>
                <w:iCs w:val="0"/>
                <w:sz w:val="24"/>
                <w:szCs w:val="24"/>
              </w:rPr>
            </w:pPr>
          </w:p>
          <w:p w:rsidR="73EAC147" w:rsidP="73EAC147" w:rsidRDefault="73EAC147" w14:paraId="0467252E" w14:textId="049A21EC">
            <w:pPr>
              <w:rPr>
                <w:rFonts w:ascii="Calibri" w:hAnsi="Calibri" w:eastAsia="Calibri" w:cs="Calibri"/>
                <w:b w:val="0"/>
                <w:bCs w:val="0"/>
                <w:i w:val="0"/>
                <w:iCs w:val="0"/>
                <w:sz w:val="24"/>
                <w:szCs w:val="24"/>
              </w:rPr>
            </w:pPr>
          </w:p>
          <w:p w:rsidR="73EAC147" w:rsidP="73EAC147" w:rsidRDefault="73EAC147" w14:paraId="7EF82240" w14:textId="610DAC0C">
            <w:pPr>
              <w:rPr>
                <w:rFonts w:ascii="Calibri" w:hAnsi="Calibri" w:eastAsia="Calibri" w:cs="Calibri"/>
                <w:b w:val="0"/>
                <w:bCs w:val="0"/>
                <w:i w:val="0"/>
                <w:iCs w:val="0"/>
                <w:sz w:val="24"/>
                <w:szCs w:val="24"/>
              </w:rPr>
            </w:pPr>
            <w:r w:rsidRPr="73EAC147" w:rsidR="73EAC147">
              <w:rPr>
                <w:rFonts w:ascii="Calibri" w:hAnsi="Calibri" w:eastAsia="Calibri" w:cs="Calibri"/>
                <w:b w:val="0"/>
                <w:bCs w:val="0"/>
                <w:i w:val="0"/>
                <w:iCs w:val="0"/>
                <w:sz w:val="24"/>
                <w:szCs w:val="24"/>
                <w:lang w:val="en-GB"/>
              </w:rPr>
              <w:t>Date: 04/12/2023</w:t>
            </w:r>
          </w:p>
        </w:tc>
      </w:tr>
    </w:tbl>
    <w:p w:rsidR="73EAC147" w:rsidP="73EAC147" w:rsidRDefault="73EAC147" w14:paraId="4821DD1E" w14:textId="7395AA84">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0EF7271F" w14:textId="44E35FBA">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3110D254" w14:textId="280931A8">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5CED9A97" w14:textId="61AD9401">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62CBE04E" w14:textId="75EBA7BB">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39E38BA4" w14:textId="56013544">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17941296" w14:textId="2BD077F7">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4C844ED1" w14:textId="06D06FDA">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003FEE90" w14:textId="04BE5E73">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055D5409" w14:textId="132B09F9">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46569C96" w14:textId="08AD7D91">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1891C072" w14:textId="1B0ADBCE">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73EAC147" w:rsidP="73EAC147" w:rsidRDefault="73EAC147" w14:paraId="5EF87454" w14:textId="4A2CA0D7">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p>
    <w:p w:rsidR="589951C3" w:rsidP="73EAC147" w:rsidRDefault="589951C3" w14:paraId="45B16C7E" w14:textId="63866336">
      <w:pPr>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pPr>
      <w:r w:rsidRPr="73EAC147" w:rsidR="589951C3">
        <w:rPr>
          <w:rFonts w:ascii="Calibri" w:hAnsi="Calibri" w:eastAsia="Calibri" w:cs="Calibri"/>
          <w:b w:val="0"/>
          <w:bCs w:val="0"/>
          <w:i w:val="0"/>
          <w:iCs w:val="0"/>
          <w:caps w:val="0"/>
          <w:smallCaps w:val="0"/>
          <w:strike w:val="0"/>
          <w:dstrike w:val="0"/>
          <w:noProof w:val="0"/>
          <w:color w:val="000000" w:themeColor="text1" w:themeTint="FF" w:themeShade="FF"/>
          <w:sz w:val="32"/>
          <w:szCs w:val="32"/>
          <w:u w:val="none"/>
          <w:lang w:val="en-GB"/>
        </w:rPr>
        <w:t xml:space="preserve">                                                                                                                   </w:t>
      </w:r>
      <w:r w:rsidRPr="73EAC147" w:rsidR="589951C3">
        <w:rPr>
          <w:rFonts w:ascii="Calibri" w:hAnsi="Calibri" w:eastAsia="Calibri" w:cs="Calibri"/>
          <w:b w:val="1"/>
          <w:bCs w:val="1"/>
          <w:i w:val="1"/>
          <w:iCs w:val="1"/>
          <w:caps w:val="0"/>
          <w:smallCaps w:val="0"/>
          <w:strike w:val="0"/>
          <w:dstrike w:val="0"/>
          <w:noProof w:val="0"/>
          <w:color w:val="000000" w:themeColor="text1" w:themeTint="FF" w:themeShade="FF"/>
          <w:sz w:val="22"/>
          <w:szCs w:val="22"/>
          <w:u w:val="single"/>
          <w:lang w:val="en-GB"/>
        </w:rPr>
        <w:t>(Page 11)</w:t>
      </w:r>
    </w:p>
    <w:p w:rsidR="70575BED" w:rsidP="73EAC147" w:rsidRDefault="70575BED" w14:paraId="3D130F02" w14:textId="1F68B3FE">
      <w:pPr>
        <w:rPr>
          <w:rFonts w:ascii="Calibri" w:hAnsi="Calibri" w:eastAsia="Calibri" w:cs="Calibri"/>
          <w:b w:val="0"/>
          <w:bCs w:val="0"/>
          <w:i w:val="0"/>
          <w:iCs w:val="0"/>
          <w:caps w:val="0"/>
          <w:smallCaps w:val="0"/>
          <w:noProof w:val="0"/>
          <w:color w:val="000000" w:themeColor="text1" w:themeTint="FF" w:themeShade="FF"/>
          <w:sz w:val="32"/>
          <w:szCs w:val="32"/>
          <w:lang w:val="en-US"/>
        </w:rPr>
      </w:pPr>
      <w:r w:rsidRPr="73EAC147" w:rsidR="70575BED">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t xml:space="preserve">Section </w:t>
      </w:r>
      <w:r w:rsidRPr="73EAC147" w:rsidR="3FDD525B">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t>5</w:t>
      </w:r>
      <w:r w:rsidRPr="73EAC147" w:rsidR="70575BED">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t xml:space="preserve">.2 - Task C - </w:t>
      </w:r>
      <w:r w:rsidRPr="73EAC147" w:rsidR="5E0CED5B">
        <w:rPr>
          <w:rFonts w:ascii="Calibri" w:hAnsi="Calibri" w:eastAsia="Calibri" w:cs="Calibri"/>
          <w:b w:val="1"/>
          <w:bCs w:val="1"/>
          <w:i w:val="1"/>
          <w:iCs w:val="1"/>
          <w:caps w:val="0"/>
          <w:smallCaps w:val="0"/>
          <w:strike w:val="0"/>
          <w:dstrike w:val="0"/>
          <w:noProof w:val="0"/>
          <w:color w:val="000000" w:themeColor="text1" w:themeTint="FF" w:themeShade="FF"/>
          <w:sz w:val="32"/>
          <w:szCs w:val="32"/>
          <w:u w:val="single"/>
          <w:lang w:val="en-GB"/>
        </w:rPr>
        <w:t xml:space="preserve">Session 2 </w:t>
      </w: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329"/>
        <w:gridCol w:w="2344"/>
        <w:gridCol w:w="2344"/>
        <w:gridCol w:w="2329"/>
      </w:tblGrid>
      <w:tr w:rsidR="73EAC147" w:rsidTr="73EAC147" w14:paraId="10C14537">
        <w:trPr>
          <w:trHeight w:val="300"/>
        </w:trPr>
        <w:tc>
          <w:tcPr>
            <w:tcW w:w="9346" w:type="dxa"/>
            <w:gridSpan w:val="4"/>
            <w:tcBorders>
              <w:top w:val="single" w:sz="6"/>
              <w:left w:val="single" w:sz="6"/>
              <w:right w:val="single" w:sz="6"/>
            </w:tcBorders>
            <w:shd w:val="clear" w:color="auto" w:fill="008000"/>
            <w:tcMar>
              <w:left w:w="105" w:type="dxa"/>
              <w:right w:w="105" w:type="dxa"/>
            </w:tcMar>
            <w:vAlign w:val="top"/>
          </w:tcPr>
          <w:p w:rsidR="73EAC147" w:rsidP="73EAC147" w:rsidRDefault="73EAC147" w14:paraId="4819FEA8" w14:textId="077101CA">
            <w:pPr>
              <w:jc w:val="center"/>
              <w:rPr>
                <w:rFonts w:ascii="Cambria" w:hAnsi="Cambria" w:eastAsia="Cambria" w:cs="Cambria"/>
                <w:b w:val="0"/>
                <w:bCs w:val="0"/>
                <w:i w:val="0"/>
                <w:iCs w:val="0"/>
                <w:color w:val="FFFFFF" w:themeColor="background1" w:themeTint="FF" w:themeShade="FF"/>
                <w:sz w:val="56"/>
                <w:szCs w:val="56"/>
                <w:lang w:val="en-US"/>
              </w:rPr>
            </w:pPr>
            <w:r w:rsidRPr="73EAC147" w:rsidR="73EAC147">
              <w:rPr>
                <w:rFonts w:ascii="Cambria" w:hAnsi="Cambria" w:eastAsia="Cambria" w:cs="Cambria"/>
                <w:b w:val="1"/>
                <w:bCs w:val="1"/>
                <w:i w:val="0"/>
                <w:iCs w:val="0"/>
                <w:color w:val="FFFFFF" w:themeColor="background1" w:themeTint="FF" w:themeShade="FF"/>
                <w:sz w:val="56"/>
                <w:szCs w:val="56"/>
                <w:lang w:val="en-GB"/>
              </w:rPr>
              <w:t>UWTSD Session Planner</w:t>
            </w:r>
          </w:p>
        </w:tc>
      </w:tr>
      <w:tr w:rsidR="73EAC147" w:rsidTr="73EAC147" w14:paraId="72E97F7C">
        <w:trPr>
          <w:trHeight w:val="300"/>
        </w:trPr>
        <w:tc>
          <w:tcPr>
            <w:tcW w:w="7017" w:type="dxa"/>
            <w:gridSpan w:val="3"/>
            <w:tcBorders>
              <w:top w:val="single" w:sz="6"/>
              <w:left w:val="single" w:sz="6"/>
              <w:right w:val="single" w:sz="6"/>
            </w:tcBorders>
            <w:tcMar>
              <w:left w:w="105" w:type="dxa"/>
              <w:right w:w="105" w:type="dxa"/>
            </w:tcMar>
            <w:vAlign w:val="top"/>
          </w:tcPr>
          <w:p w:rsidR="73EAC147" w:rsidP="73EAC147" w:rsidRDefault="73EAC147" w14:paraId="078B80BE" w14:textId="30C2957C">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 xml:space="preserve">Venue:     LC2      </w:t>
            </w:r>
          </w:p>
        </w:tc>
        <w:tc>
          <w:tcPr>
            <w:tcW w:w="2329" w:type="dxa"/>
            <w:tcBorders>
              <w:top w:val="single" w:sz="6"/>
              <w:right w:val="single" w:sz="6"/>
            </w:tcBorders>
            <w:tcMar>
              <w:left w:w="105" w:type="dxa"/>
              <w:right w:w="105" w:type="dxa"/>
            </w:tcMar>
            <w:vAlign w:val="top"/>
          </w:tcPr>
          <w:p w:rsidR="73EAC147" w:rsidP="73EAC147" w:rsidRDefault="73EAC147" w14:paraId="1E4C0147" w14:textId="6484667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Age group</w:t>
            </w:r>
            <w:r w:rsidRPr="73EAC147" w:rsidR="73EAC147">
              <w:rPr>
                <w:rFonts w:ascii="Cambria" w:hAnsi="Cambria" w:eastAsia="Cambria" w:cs="Cambria"/>
                <w:b w:val="0"/>
                <w:bCs w:val="0"/>
                <w:i w:val="0"/>
                <w:iCs w:val="0"/>
                <w:sz w:val="24"/>
                <w:szCs w:val="24"/>
                <w:lang w:val="en-GB"/>
              </w:rPr>
              <w:t xml:space="preserve">:  Year </w:t>
            </w:r>
            <w:r w:rsidRPr="73EAC147" w:rsidR="17EF7BC0">
              <w:rPr>
                <w:rFonts w:ascii="Cambria" w:hAnsi="Cambria" w:eastAsia="Cambria" w:cs="Cambria"/>
                <w:b w:val="0"/>
                <w:bCs w:val="0"/>
                <w:i w:val="0"/>
                <w:iCs w:val="0"/>
                <w:sz w:val="24"/>
                <w:szCs w:val="24"/>
                <w:lang w:val="en-GB"/>
              </w:rPr>
              <w:t>6 (</w:t>
            </w:r>
            <w:r w:rsidRPr="73EAC147" w:rsidR="73EAC147">
              <w:rPr>
                <w:rFonts w:ascii="Cambria" w:hAnsi="Cambria" w:eastAsia="Cambria" w:cs="Cambria"/>
                <w:b w:val="0"/>
                <w:bCs w:val="0"/>
                <w:i w:val="0"/>
                <w:iCs w:val="0"/>
                <w:sz w:val="24"/>
                <w:szCs w:val="24"/>
                <w:lang w:val="en-GB"/>
              </w:rPr>
              <w:t xml:space="preserve">10/11 years)              </w:t>
            </w:r>
          </w:p>
          <w:p w:rsidR="73EAC147" w:rsidP="73EAC147" w:rsidRDefault="73EAC147" w14:paraId="34652F60" w14:textId="006631C6">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Number Attending</w:t>
            </w:r>
            <w:r w:rsidRPr="73EAC147" w:rsidR="73EAC147">
              <w:rPr>
                <w:rFonts w:ascii="Cambria" w:hAnsi="Cambria" w:eastAsia="Cambria" w:cs="Cambria"/>
                <w:b w:val="0"/>
                <w:bCs w:val="0"/>
                <w:i w:val="0"/>
                <w:iCs w:val="0"/>
                <w:sz w:val="24"/>
                <w:szCs w:val="24"/>
                <w:lang w:val="en-GB"/>
              </w:rPr>
              <w:t xml:space="preserve">: 47   </w:t>
            </w:r>
          </w:p>
        </w:tc>
      </w:tr>
      <w:tr w:rsidR="73EAC147" w:rsidTr="73EAC147" w14:paraId="50816065">
        <w:trPr>
          <w:trHeight w:val="300"/>
        </w:trPr>
        <w:tc>
          <w:tcPr>
            <w:tcW w:w="7017" w:type="dxa"/>
            <w:gridSpan w:val="3"/>
            <w:tcBorders>
              <w:left w:val="single" w:sz="6"/>
            </w:tcBorders>
            <w:tcMar>
              <w:left w:w="105" w:type="dxa"/>
              <w:right w:w="105" w:type="dxa"/>
            </w:tcMar>
            <w:vAlign w:val="top"/>
          </w:tcPr>
          <w:p w:rsidR="73EAC147" w:rsidP="73EAC147" w:rsidRDefault="73EAC147" w14:paraId="7B1EA4F5" w14:textId="6A520EC3">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Date 11/12/2023</w:t>
            </w:r>
          </w:p>
        </w:tc>
        <w:tc>
          <w:tcPr>
            <w:tcW w:w="2329" w:type="dxa"/>
            <w:tcBorders>
              <w:right w:val="single" w:sz="6"/>
            </w:tcBorders>
            <w:tcMar>
              <w:left w:w="105" w:type="dxa"/>
              <w:right w:w="105" w:type="dxa"/>
            </w:tcMar>
            <w:vAlign w:val="top"/>
          </w:tcPr>
          <w:p w:rsidR="73EAC147" w:rsidP="73EAC147" w:rsidRDefault="73EAC147" w14:paraId="0043053A" w14:textId="46B5D167">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Start time</w:t>
            </w:r>
            <w:r w:rsidRPr="73EAC147" w:rsidR="73EAC147">
              <w:rPr>
                <w:rFonts w:ascii="Cambria" w:hAnsi="Cambria" w:eastAsia="Cambria" w:cs="Cambria"/>
                <w:b w:val="0"/>
                <w:bCs w:val="0"/>
                <w:i w:val="0"/>
                <w:iCs w:val="0"/>
                <w:sz w:val="24"/>
                <w:szCs w:val="24"/>
                <w:lang w:val="en-GB"/>
              </w:rPr>
              <w:t>: 12pm</w:t>
            </w:r>
          </w:p>
          <w:p w:rsidR="73EAC147" w:rsidP="73EAC147" w:rsidRDefault="73EAC147" w14:paraId="16878A60" w14:textId="433F698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Finish time</w:t>
            </w:r>
            <w:r w:rsidRPr="73EAC147" w:rsidR="73EAC147">
              <w:rPr>
                <w:rFonts w:ascii="Cambria" w:hAnsi="Cambria" w:eastAsia="Cambria" w:cs="Cambria"/>
                <w:b w:val="0"/>
                <w:bCs w:val="0"/>
                <w:i w:val="0"/>
                <w:iCs w:val="0"/>
                <w:sz w:val="24"/>
                <w:szCs w:val="24"/>
                <w:lang w:val="en-GB"/>
              </w:rPr>
              <w:t>: 14:15pm</w:t>
            </w:r>
          </w:p>
        </w:tc>
      </w:tr>
      <w:tr w:rsidR="73EAC147" w:rsidTr="73EAC147" w14:paraId="72B6E2A1">
        <w:trPr>
          <w:trHeight w:val="300"/>
        </w:trPr>
        <w:tc>
          <w:tcPr>
            <w:tcW w:w="9346" w:type="dxa"/>
            <w:gridSpan w:val="4"/>
            <w:tcBorders>
              <w:left w:val="single" w:sz="6"/>
              <w:right w:val="single" w:sz="6"/>
            </w:tcBorders>
            <w:tcMar>
              <w:left w:w="105" w:type="dxa"/>
              <w:right w:w="105" w:type="dxa"/>
            </w:tcMar>
            <w:vAlign w:val="top"/>
          </w:tcPr>
          <w:p w:rsidR="73EAC147" w:rsidP="73EAC147" w:rsidRDefault="73EAC147" w14:paraId="78F415D0" w14:textId="62C91868">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Equipment:</w:t>
            </w:r>
            <w:r w:rsidRPr="73EAC147" w:rsidR="73EAC147">
              <w:rPr>
                <w:rFonts w:ascii="Cambria" w:hAnsi="Cambria" w:eastAsia="Cambria" w:cs="Cambria"/>
                <w:b w:val="0"/>
                <w:bCs w:val="0"/>
                <w:i w:val="0"/>
                <w:iCs w:val="0"/>
                <w:sz w:val="24"/>
                <w:szCs w:val="24"/>
                <w:lang w:val="en-GB"/>
              </w:rPr>
              <w:t xml:space="preserve">  Foam, tennis balls, cones, cricket bat, stumps.</w:t>
            </w:r>
          </w:p>
          <w:p w:rsidR="73EAC147" w:rsidP="73EAC147" w:rsidRDefault="73EAC147" w14:paraId="73E0AEE2" w14:textId="2A4913AA">
            <w:pPr>
              <w:rPr>
                <w:rFonts w:ascii="Cambria" w:hAnsi="Cambria" w:eastAsia="Cambria" w:cs="Cambria"/>
                <w:b w:val="0"/>
                <w:bCs w:val="0"/>
                <w:i w:val="0"/>
                <w:iCs w:val="0"/>
                <w:sz w:val="24"/>
                <w:szCs w:val="24"/>
                <w:lang w:val="en-US"/>
              </w:rPr>
            </w:pPr>
          </w:p>
          <w:p w:rsidR="73EAC147" w:rsidP="73EAC147" w:rsidRDefault="73EAC147" w14:paraId="3E583E85" w14:textId="7659E8E3">
            <w:pPr>
              <w:rPr>
                <w:rFonts w:ascii="Cambria" w:hAnsi="Cambria" w:eastAsia="Cambria" w:cs="Cambria"/>
                <w:b w:val="0"/>
                <w:bCs w:val="0"/>
                <w:i w:val="0"/>
                <w:iCs w:val="0"/>
                <w:sz w:val="24"/>
                <w:szCs w:val="24"/>
                <w:lang w:val="en-US"/>
              </w:rPr>
            </w:pPr>
          </w:p>
        </w:tc>
      </w:tr>
      <w:tr w:rsidR="73EAC147" w:rsidTr="73EAC147" w14:paraId="470098CA">
        <w:trPr>
          <w:trHeight w:val="300"/>
        </w:trPr>
        <w:tc>
          <w:tcPr>
            <w:tcW w:w="2329" w:type="dxa"/>
            <w:tcBorders>
              <w:left w:val="single" w:sz="6"/>
              <w:right w:val="single" w:sz="6"/>
            </w:tcBorders>
            <w:tcMar>
              <w:left w:w="105" w:type="dxa"/>
              <w:right w:w="105" w:type="dxa"/>
            </w:tcMar>
            <w:vAlign w:val="top"/>
          </w:tcPr>
          <w:p w:rsidR="73EAC147" w:rsidP="73EAC147" w:rsidRDefault="73EAC147" w14:paraId="4DB52E8C" w14:textId="42F85353">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Nearest Telephone</w:t>
            </w:r>
            <w:r w:rsidRPr="73EAC147" w:rsidR="73EAC147">
              <w:rPr>
                <w:rFonts w:ascii="Cambria" w:hAnsi="Cambria" w:eastAsia="Cambria" w:cs="Cambria"/>
                <w:b w:val="0"/>
                <w:bCs w:val="0"/>
                <w:i w:val="0"/>
                <w:iCs w:val="0"/>
                <w:sz w:val="24"/>
                <w:szCs w:val="24"/>
                <w:lang w:val="en-GB"/>
              </w:rPr>
              <w:t>: Reception</w:t>
            </w:r>
          </w:p>
          <w:p w:rsidR="73EAC147" w:rsidP="73EAC147" w:rsidRDefault="73EAC147" w14:paraId="22546BDF" w14:textId="31878EED">
            <w:pPr>
              <w:rPr>
                <w:rFonts w:ascii="Cambria" w:hAnsi="Cambria" w:eastAsia="Cambria" w:cs="Cambria"/>
                <w:b w:val="0"/>
                <w:bCs w:val="0"/>
                <w:i w:val="0"/>
                <w:iCs w:val="0"/>
                <w:sz w:val="24"/>
                <w:szCs w:val="24"/>
                <w:lang w:val="en-US"/>
              </w:rPr>
            </w:pPr>
          </w:p>
        </w:tc>
        <w:tc>
          <w:tcPr>
            <w:tcW w:w="7017" w:type="dxa"/>
            <w:gridSpan w:val="3"/>
            <w:tcBorders>
              <w:right w:val="single" w:sz="6"/>
            </w:tcBorders>
            <w:tcMar>
              <w:left w:w="105" w:type="dxa"/>
              <w:right w:w="105" w:type="dxa"/>
            </w:tcMar>
            <w:vAlign w:val="top"/>
          </w:tcPr>
          <w:p w:rsidR="73EAC147" w:rsidP="73EAC147" w:rsidRDefault="73EAC147" w14:paraId="3E46A9AD" w14:textId="7BE2D645">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1</w:t>
            </w:r>
            <w:r w:rsidRPr="73EAC147" w:rsidR="73EAC147">
              <w:rPr>
                <w:rFonts w:ascii="Cambria" w:hAnsi="Cambria" w:eastAsia="Cambria" w:cs="Cambria"/>
                <w:b w:val="1"/>
                <w:bCs w:val="1"/>
                <w:i w:val="0"/>
                <w:iCs w:val="0"/>
                <w:sz w:val="24"/>
                <w:szCs w:val="24"/>
                <w:vertAlign w:val="superscript"/>
                <w:lang w:val="en-GB"/>
              </w:rPr>
              <w:t>st</w:t>
            </w:r>
            <w:r w:rsidRPr="73EAC147" w:rsidR="73EAC147">
              <w:rPr>
                <w:rFonts w:ascii="Cambria" w:hAnsi="Cambria" w:eastAsia="Cambria" w:cs="Cambria"/>
                <w:b w:val="1"/>
                <w:bCs w:val="1"/>
                <w:i w:val="0"/>
                <w:iCs w:val="0"/>
                <w:sz w:val="24"/>
                <w:szCs w:val="24"/>
                <w:lang w:val="en-GB"/>
              </w:rPr>
              <w:t xml:space="preserve"> Aid bag:</w:t>
            </w:r>
            <w:r w:rsidRPr="73EAC147" w:rsidR="73EAC147">
              <w:rPr>
                <w:rFonts w:ascii="Cambria" w:hAnsi="Cambria" w:eastAsia="Cambria" w:cs="Cambria"/>
                <w:b w:val="0"/>
                <w:bCs w:val="0"/>
                <w:i w:val="0"/>
                <w:iCs w:val="0"/>
                <w:sz w:val="24"/>
                <w:szCs w:val="24"/>
                <w:lang w:val="en-GB"/>
              </w:rPr>
              <w:t xml:space="preserve">     Reception  </w:t>
            </w:r>
          </w:p>
          <w:p w:rsidR="73EAC147" w:rsidP="73EAC147" w:rsidRDefault="73EAC147" w14:paraId="4D0577B4" w14:textId="5A66B775">
            <w:pPr>
              <w:rPr>
                <w:rFonts w:ascii="Cambria" w:hAnsi="Cambria" w:eastAsia="Cambria" w:cs="Cambria"/>
                <w:b w:val="0"/>
                <w:bCs w:val="0"/>
                <w:i w:val="0"/>
                <w:iCs w:val="0"/>
                <w:sz w:val="24"/>
                <w:szCs w:val="24"/>
                <w:lang w:val="en-US"/>
              </w:rPr>
            </w:pPr>
          </w:p>
        </w:tc>
      </w:tr>
      <w:tr w:rsidR="73EAC147" w:rsidTr="73EAC147" w14:paraId="052E5C62">
        <w:trPr>
          <w:trHeight w:val="300"/>
        </w:trPr>
        <w:tc>
          <w:tcPr>
            <w:tcW w:w="2329" w:type="dxa"/>
            <w:tcBorders>
              <w:left w:val="single" w:sz="6"/>
            </w:tcBorders>
            <w:tcMar>
              <w:left w:w="105" w:type="dxa"/>
              <w:right w:w="105" w:type="dxa"/>
            </w:tcMar>
            <w:vAlign w:val="top"/>
          </w:tcPr>
          <w:p w:rsidR="73EAC147" w:rsidP="73EAC147" w:rsidRDefault="73EAC147" w14:paraId="4AFA85F6" w14:textId="580E438B">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Risk Assessment completed:</w:t>
            </w:r>
          </w:p>
          <w:p w:rsidR="73EAC147" w:rsidP="73EAC147" w:rsidRDefault="73EAC147" w14:paraId="1F4D3452" w14:textId="67580EA3">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                           </w:t>
            </w:r>
          </w:p>
        </w:tc>
        <w:tc>
          <w:tcPr>
            <w:tcW w:w="7017" w:type="dxa"/>
            <w:gridSpan w:val="3"/>
            <w:tcBorders>
              <w:right w:val="single" w:sz="6"/>
            </w:tcBorders>
            <w:tcMar>
              <w:left w:w="105" w:type="dxa"/>
              <w:right w:w="105" w:type="dxa"/>
            </w:tcMar>
            <w:vAlign w:val="top"/>
          </w:tcPr>
          <w:p w:rsidR="73EAC147" w:rsidP="73EAC147" w:rsidRDefault="73EAC147" w14:paraId="50D9EBA5" w14:textId="73704B37">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Additional Hazards and actions taken:</w:t>
            </w:r>
          </w:p>
          <w:p w:rsidR="73EAC147" w:rsidP="73EAC147" w:rsidRDefault="73EAC147" w14:paraId="68983B66" w14:textId="2D26AA55">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Use soft foam ball depending on skillset of participants, use flat cones instead of normal ones to lower risk of falling.</w:t>
            </w:r>
          </w:p>
          <w:p w:rsidR="73EAC147" w:rsidP="73EAC147" w:rsidRDefault="73EAC147" w14:paraId="5495E6A6" w14:textId="01291F78">
            <w:pPr>
              <w:rPr>
                <w:rFonts w:ascii="Cambria" w:hAnsi="Cambria" w:eastAsia="Cambria" w:cs="Cambria"/>
                <w:b w:val="0"/>
                <w:bCs w:val="0"/>
                <w:i w:val="0"/>
                <w:iCs w:val="0"/>
                <w:sz w:val="24"/>
                <w:szCs w:val="24"/>
                <w:lang w:val="en-US"/>
              </w:rPr>
            </w:pPr>
          </w:p>
        </w:tc>
      </w:tr>
      <w:tr w:rsidR="73EAC147" w:rsidTr="73EAC147" w14:paraId="1291F6A2">
        <w:trPr>
          <w:trHeight w:val="300"/>
        </w:trPr>
        <w:tc>
          <w:tcPr>
            <w:tcW w:w="4673" w:type="dxa"/>
            <w:gridSpan w:val="2"/>
            <w:tcBorders>
              <w:left w:val="single" w:sz="6"/>
            </w:tcBorders>
            <w:tcMar>
              <w:left w:w="105" w:type="dxa"/>
              <w:right w:w="105" w:type="dxa"/>
            </w:tcMar>
            <w:vAlign w:val="top"/>
          </w:tcPr>
          <w:p w:rsidR="73EAC147" w:rsidP="73EAC147" w:rsidRDefault="73EAC147" w14:paraId="4C966890" w14:textId="5FDE7433">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 </w:t>
            </w:r>
            <w:r w:rsidRPr="73EAC147" w:rsidR="73EAC147">
              <w:rPr>
                <w:rFonts w:ascii="Cambria" w:hAnsi="Cambria" w:eastAsia="Cambria" w:cs="Cambria"/>
                <w:b w:val="1"/>
                <w:bCs w:val="1"/>
                <w:i w:val="0"/>
                <w:iCs w:val="0"/>
                <w:sz w:val="24"/>
                <w:szCs w:val="24"/>
                <w:lang w:val="en-GB"/>
              </w:rPr>
              <w:t>Learning from previous session:</w:t>
            </w:r>
          </w:p>
          <w:p w:rsidR="73EAC147" w:rsidP="73EAC147" w:rsidRDefault="73EAC147" w14:paraId="73DE70B6" w14:textId="7A8D0C9C">
            <w:pPr>
              <w:rPr>
                <w:rFonts w:ascii="Cambria" w:hAnsi="Cambria" w:eastAsia="Cambria" w:cs="Cambria"/>
                <w:b w:val="0"/>
                <w:bCs w:val="0"/>
                <w:i w:val="0"/>
                <w:iCs w:val="0"/>
                <w:sz w:val="24"/>
                <w:szCs w:val="24"/>
                <w:lang w:val="en-US"/>
              </w:rPr>
            </w:pPr>
          </w:p>
          <w:p w:rsidR="73EAC147" w:rsidP="73EAC147" w:rsidRDefault="73EAC147" w14:paraId="7E0D5837" w14:textId="502E8C8B">
            <w:pPr>
              <w:pStyle w:val="ListParagraph"/>
              <w:numPr>
                <w:ilvl w:val="0"/>
                <w:numId w:val="4"/>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Better time management </w:t>
            </w:r>
          </w:p>
          <w:p w:rsidR="73EAC147" w:rsidP="73EAC147" w:rsidRDefault="73EAC147" w14:paraId="5B0F1659" w14:textId="3699888A">
            <w:pPr>
              <w:pStyle w:val="ListParagraph"/>
              <w:numPr>
                <w:ilvl w:val="0"/>
                <w:numId w:val="4"/>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Adapt to average skill level. </w:t>
            </w:r>
          </w:p>
          <w:p w:rsidR="73EAC147" w:rsidP="73EAC147" w:rsidRDefault="73EAC147" w14:paraId="690471CE" w14:textId="0634BC6E">
            <w:pPr>
              <w:rPr>
                <w:rFonts w:ascii="Cambria" w:hAnsi="Cambria" w:eastAsia="Cambria" w:cs="Cambria"/>
                <w:b w:val="0"/>
                <w:bCs w:val="0"/>
                <w:i w:val="0"/>
                <w:iCs w:val="0"/>
                <w:sz w:val="24"/>
                <w:szCs w:val="24"/>
                <w:lang w:val="en-US"/>
              </w:rPr>
            </w:pPr>
          </w:p>
          <w:p w:rsidR="73EAC147" w:rsidP="73EAC147" w:rsidRDefault="73EAC147" w14:paraId="27B19837" w14:textId="60CD79B1">
            <w:pPr>
              <w:rPr>
                <w:rFonts w:ascii="Cambria" w:hAnsi="Cambria" w:eastAsia="Cambria" w:cs="Cambria"/>
                <w:b w:val="0"/>
                <w:bCs w:val="0"/>
                <w:i w:val="0"/>
                <w:iCs w:val="0"/>
                <w:sz w:val="24"/>
                <w:szCs w:val="24"/>
                <w:lang w:val="en-US"/>
              </w:rPr>
            </w:pPr>
          </w:p>
          <w:p w:rsidR="73EAC147" w:rsidP="73EAC147" w:rsidRDefault="73EAC147" w14:paraId="265C01A6" w14:textId="7F8465BC">
            <w:pPr>
              <w:rPr>
                <w:rFonts w:ascii="Cambria" w:hAnsi="Cambria" w:eastAsia="Cambria" w:cs="Cambria"/>
                <w:b w:val="0"/>
                <w:bCs w:val="0"/>
                <w:i w:val="0"/>
                <w:iCs w:val="0"/>
                <w:sz w:val="24"/>
                <w:szCs w:val="24"/>
                <w:lang w:val="en-US"/>
              </w:rPr>
            </w:pPr>
          </w:p>
          <w:p w:rsidR="73EAC147" w:rsidP="73EAC147" w:rsidRDefault="73EAC147" w14:paraId="54EC9C5C" w14:textId="2BE45ED9">
            <w:pPr>
              <w:rPr>
                <w:rFonts w:ascii="Cambria" w:hAnsi="Cambria" w:eastAsia="Cambria" w:cs="Cambria"/>
                <w:b w:val="0"/>
                <w:bCs w:val="0"/>
                <w:i w:val="0"/>
                <w:iCs w:val="0"/>
                <w:sz w:val="24"/>
                <w:szCs w:val="24"/>
                <w:lang w:val="en-US"/>
              </w:rPr>
            </w:pPr>
          </w:p>
          <w:p w:rsidR="73EAC147" w:rsidP="73EAC147" w:rsidRDefault="73EAC147" w14:paraId="3CB3325C" w14:textId="359B5058">
            <w:pPr>
              <w:rPr>
                <w:rFonts w:ascii="Cambria" w:hAnsi="Cambria" w:eastAsia="Cambria" w:cs="Cambria"/>
                <w:b w:val="0"/>
                <w:bCs w:val="0"/>
                <w:i w:val="0"/>
                <w:iCs w:val="0"/>
                <w:sz w:val="24"/>
                <w:szCs w:val="24"/>
                <w:lang w:val="en-US"/>
              </w:rPr>
            </w:pPr>
          </w:p>
          <w:p w:rsidR="73EAC147" w:rsidP="73EAC147" w:rsidRDefault="73EAC147" w14:paraId="0F9B4D7E" w14:textId="04EA5E54">
            <w:pPr>
              <w:rPr>
                <w:rFonts w:ascii="Cambria" w:hAnsi="Cambria" w:eastAsia="Cambria" w:cs="Cambria"/>
                <w:b w:val="0"/>
                <w:bCs w:val="0"/>
                <w:i w:val="0"/>
                <w:iCs w:val="0"/>
                <w:sz w:val="24"/>
                <w:szCs w:val="24"/>
                <w:lang w:val="en-US"/>
              </w:rPr>
            </w:pPr>
          </w:p>
        </w:tc>
        <w:tc>
          <w:tcPr>
            <w:tcW w:w="4673" w:type="dxa"/>
            <w:gridSpan w:val="2"/>
            <w:tcBorders>
              <w:right w:val="single" w:sz="6"/>
            </w:tcBorders>
            <w:tcMar>
              <w:left w:w="105" w:type="dxa"/>
              <w:right w:w="105" w:type="dxa"/>
            </w:tcMar>
            <w:vAlign w:val="top"/>
          </w:tcPr>
          <w:p w:rsidR="73EAC147" w:rsidP="73EAC147" w:rsidRDefault="73EAC147" w14:paraId="4DCA8AA9" w14:textId="6E1A1069">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Personal action points from previous session:</w:t>
            </w:r>
          </w:p>
          <w:p w:rsidR="73EAC147" w:rsidP="73EAC147" w:rsidRDefault="73EAC147" w14:paraId="72C1A7D4" w14:textId="6EF63F53">
            <w:pPr>
              <w:rPr>
                <w:rFonts w:ascii="Cambria" w:hAnsi="Cambria" w:eastAsia="Cambria" w:cs="Cambria"/>
                <w:b w:val="0"/>
                <w:bCs w:val="0"/>
                <w:i w:val="0"/>
                <w:iCs w:val="0"/>
                <w:sz w:val="24"/>
                <w:szCs w:val="24"/>
                <w:lang w:val="en-US"/>
              </w:rPr>
            </w:pPr>
          </w:p>
          <w:p w:rsidR="73EAC147" w:rsidP="73EAC147" w:rsidRDefault="73EAC147" w14:paraId="40F06827" w14:textId="5EF654DA">
            <w:pPr>
              <w:pStyle w:val="ListParagraph"/>
              <w:numPr>
                <w:ilvl w:val="0"/>
                <w:numId w:val="4"/>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Confidence </w:t>
            </w:r>
          </w:p>
          <w:p w:rsidR="73EAC147" w:rsidP="73EAC147" w:rsidRDefault="73EAC147" w14:paraId="05D624F4" w14:textId="7DE5385D">
            <w:pPr>
              <w:pStyle w:val="ListParagraph"/>
              <w:numPr>
                <w:ilvl w:val="0"/>
                <w:numId w:val="4"/>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Ensure to have creativity if something goes wrong </w:t>
            </w:r>
          </w:p>
        </w:tc>
      </w:tr>
      <w:tr w:rsidR="73EAC147" w:rsidTr="73EAC147" w14:paraId="796596DD">
        <w:trPr>
          <w:trHeight w:val="300"/>
        </w:trPr>
        <w:tc>
          <w:tcPr>
            <w:tcW w:w="9346" w:type="dxa"/>
            <w:gridSpan w:val="4"/>
            <w:tcBorders>
              <w:left w:val="single" w:sz="6"/>
              <w:right w:val="single" w:sz="6"/>
            </w:tcBorders>
            <w:tcMar>
              <w:left w:w="105" w:type="dxa"/>
              <w:right w:w="105" w:type="dxa"/>
            </w:tcMar>
            <w:vAlign w:val="top"/>
          </w:tcPr>
          <w:p w:rsidR="73EAC147" w:rsidP="73EAC147" w:rsidRDefault="73EAC147" w14:paraId="05B2F5D6" w14:textId="515B94D9">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Goals for the session:</w:t>
            </w:r>
          </w:p>
          <w:p w:rsidR="73EAC147" w:rsidP="73EAC147" w:rsidRDefault="73EAC147" w14:paraId="4556FC93" w14:textId="31CAC4FD">
            <w:pPr>
              <w:rPr>
                <w:rFonts w:ascii="Cambria" w:hAnsi="Cambria" w:eastAsia="Cambria" w:cs="Cambria"/>
                <w:b w:val="0"/>
                <w:bCs w:val="0"/>
                <w:i w:val="0"/>
                <w:iCs w:val="0"/>
                <w:sz w:val="24"/>
                <w:szCs w:val="24"/>
                <w:lang w:val="en-US"/>
              </w:rPr>
            </w:pPr>
          </w:p>
          <w:p w:rsidR="73EAC147" w:rsidP="73EAC147" w:rsidRDefault="73EAC147" w14:paraId="35C739F2" w14:textId="42858AD6">
            <w:pPr>
              <w:pStyle w:val="ListParagraph"/>
              <w:numPr>
                <w:ilvl w:val="0"/>
                <w:numId w:val="8"/>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Help participants gain a skill before the end of the session. </w:t>
            </w:r>
          </w:p>
          <w:p w:rsidR="73EAC147" w:rsidP="73EAC147" w:rsidRDefault="73EAC147" w14:paraId="3A3DB059" w14:textId="1C4BBA66">
            <w:pPr>
              <w:pStyle w:val="ListParagraph"/>
              <w:numPr>
                <w:ilvl w:val="0"/>
                <w:numId w:val="8"/>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Have the participants come away by either having a better understanding of the sport or to enjoy it as a new sport to them.</w:t>
            </w:r>
          </w:p>
          <w:p w:rsidR="73EAC147" w:rsidP="73EAC147" w:rsidRDefault="73EAC147" w14:paraId="6D2334E0" w14:textId="6B509698">
            <w:pPr>
              <w:pStyle w:val="ListParagraph"/>
              <w:numPr>
                <w:ilvl w:val="0"/>
                <w:numId w:val="8"/>
              </w:numPr>
              <w:rPr>
                <w:rFonts w:ascii="Cambria" w:hAnsi="Cambria" w:eastAsia="Cambria" w:cs="Cambria"/>
                <w:b w:val="0"/>
                <w:bCs w:val="0"/>
                <w:i w:val="0"/>
                <w:iCs w:val="0"/>
                <w:sz w:val="24"/>
                <w:szCs w:val="24"/>
                <w:lang w:val="en-US"/>
              </w:rPr>
            </w:pPr>
          </w:p>
          <w:p w:rsidR="73EAC147" w:rsidP="73EAC147" w:rsidRDefault="73EAC147" w14:paraId="28EF640F" w14:textId="19FC807F">
            <w:pPr>
              <w:rPr>
                <w:rFonts w:ascii="Cambria" w:hAnsi="Cambria" w:eastAsia="Cambria" w:cs="Cambria"/>
                <w:b w:val="0"/>
                <w:bCs w:val="0"/>
                <w:i w:val="0"/>
                <w:iCs w:val="0"/>
                <w:sz w:val="24"/>
                <w:szCs w:val="24"/>
                <w:lang w:val="en-US"/>
              </w:rPr>
            </w:pPr>
          </w:p>
          <w:p w:rsidR="73EAC147" w:rsidP="73EAC147" w:rsidRDefault="73EAC147" w14:paraId="503EB5B7" w14:textId="24021A09">
            <w:pPr>
              <w:ind w:left="720"/>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w:t>
            </w:r>
          </w:p>
        </w:tc>
      </w:tr>
      <w:tr w:rsidR="73EAC147" w:rsidTr="73EAC147" w14:paraId="300405B8">
        <w:trPr>
          <w:trHeight w:val="300"/>
        </w:trPr>
        <w:tc>
          <w:tcPr>
            <w:tcW w:w="9346" w:type="dxa"/>
            <w:gridSpan w:val="4"/>
            <w:tcBorders>
              <w:left w:val="single" w:sz="6"/>
              <w:right w:val="single" w:sz="6"/>
            </w:tcBorders>
            <w:tcMar>
              <w:left w:w="105" w:type="dxa"/>
              <w:right w:w="105" w:type="dxa"/>
            </w:tcMar>
            <w:vAlign w:val="top"/>
          </w:tcPr>
          <w:p w:rsidR="73EAC147" w:rsidP="73EAC147" w:rsidRDefault="73EAC147" w14:paraId="666441C3" w14:textId="20C4FBB3">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Introduction and warm-up</w:t>
            </w:r>
          </w:p>
          <w:p w:rsidR="73EAC147" w:rsidP="73EAC147" w:rsidRDefault="73EAC147" w14:paraId="233FE9BF" w14:textId="7EBAC38E">
            <w:pPr>
              <w:rPr>
                <w:rFonts w:ascii="Cambria" w:hAnsi="Cambria" w:eastAsia="Cambria" w:cs="Cambria"/>
                <w:b w:val="0"/>
                <w:bCs w:val="0"/>
                <w:i w:val="0"/>
                <w:iCs w:val="0"/>
                <w:sz w:val="24"/>
                <w:szCs w:val="24"/>
                <w:lang w:val="en-US"/>
              </w:rPr>
            </w:pPr>
          </w:p>
          <w:p w:rsidR="73EAC147" w:rsidP="73EAC147" w:rsidRDefault="73EAC147" w14:paraId="4B17E01A" w14:textId="21874D04">
            <w:pPr>
              <w:pStyle w:val="ListParagraph"/>
              <w:numPr>
                <w:ilvl w:val="0"/>
                <w:numId w:val="8"/>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Running around (you can only run without the ball)          </w:t>
            </w:r>
          </w:p>
          <w:p w:rsidR="73EAC147" w:rsidP="73EAC147" w:rsidRDefault="73EAC147" w14:paraId="03C765A5" w14:textId="109065F2">
            <w:pPr>
              <w:rPr>
                <w:rFonts w:ascii="Cambria" w:hAnsi="Cambria" w:eastAsia="Cambria" w:cs="Cambria"/>
                <w:b w:val="0"/>
                <w:bCs w:val="0"/>
                <w:i w:val="0"/>
                <w:iCs w:val="0"/>
                <w:sz w:val="24"/>
                <w:szCs w:val="24"/>
                <w:lang w:val="en-US"/>
              </w:rPr>
            </w:pPr>
          </w:p>
          <w:p w:rsidR="73EAC147" w:rsidP="73EAC147" w:rsidRDefault="73EAC147" w14:paraId="121040F1" w14:textId="748988A2">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-Square area</w:t>
            </w:r>
          </w:p>
          <w:p w:rsidR="73EAC147" w:rsidP="73EAC147" w:rsidRDefault="73EAC147" w14:paraId="2EE3960D" w14:textId="3E8C510A">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-Call person before throwing them the ball </w:t>
            </w:r>
          </w:p>
          <w:p w:rsidR="73EAC147" w:rsidP="73EAC147" w:rsidRDefault="73EAC147" w14:paraId="0C53344D" w14:textId="42BEAAAA">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-Catch with two hands</w:t>
            </w:r>
          </w:p>
          <w:p w:rsidR="73EAC147" w:rsidP="73EAC147" w:rsidRDefault="73EAC147" w14:paraId="221A8111" w14:textId="6B25B68E">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-Palms facing up</w:t>
            </w:r>
          </w:p>
          <w:p w:rsidR="73EAC147" w:rsidP="73EAC147" w:rsidRDefault="73EAC147" w14:paraId="039FDD9D" w14:textId="42BA41F4">
            <w:pPr>
              <w:rPr>
                <w:rFonts w:ascii="Cambria" w:hAnsi="Cambria" w:eastAsia="Cambria" w:cs="Cambria"/>
                <w:b w:val="0"/>
                <w:bCs w:val="0"/>
                <w:i w:val="0"/>
                <w:iCs w:val="0"/>
                <w:sz w:val="24"/>
                <w:szCs w:val="24"/>
                <w:lang w:val="en-US"/>
              </w:rPr>
            </w:pPr>
          </w:p>
          <w:p w:rsidR="73EAC147" w:rsidP="73EAC147" w:rsidRDefault="73EAC147" w14:paraId="0118B1FB" w14:textId="69D0376D">
            <w:pPr>
              <w:rPr>
                <w:rFonts w:ascii="Cambria" w:hAnsi="Cambria" w:eastAsia="Cambria" w:cs="Cambria"/>
                <w:b w:val="0"/>
                <w:bCs w:val="0"/>
                <w:i w:val="0"/>
                <w:iCs w:val="0"/>
                <w:sz w:val="24"/>
                <w:szCs w:val="24"/>
                <w:lang w:val="en-US"/>
              </w:rPr>
            </w:pPr>
          </w:p>
        </w:tc>
      </w:tr>
      <w:tr w:rsidR="73EAC147" w:rsidTr="73EAC147" w14:paraId="5C77C52A">
        <w:trPr>
          <w:trHeight w:val="300"/>
        </w:trPr>
        <w:tc>
          <w:tcPr>
            <w:tcW w:w="4673" w:type="dxa"/>
            <w:gridSpan w:val="2"/>
            <w:tcBorders>
              <w:left w:val="single" w:sz="6"/>
              <w:right w:val="single" w:sz="6"/>
            </w:tcBorders>
            <w:tcMar>
              <w:left w:w="105" w:type="dxa"/>
              <w:right w:w="105" w:type="dxa"/>
            </w:tcMar>
            <w:vAlign w:val="top"/>
          </w:tcPr>
          <w:p w:rsidR="73EAC147" w:rsidP="73EAC147" w:rsidRDefault="73EAC147" w14:paraId="7C7D9850" w14:textId="1B0FBAF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Main Content/Game</w:t>
            </w:r>
          </w:p>
          <w:p w:rsidR="73EAC147" w:rsidP="73EAC147" w:rsidRDefault="73EAC147" w14:paraId="469B5C76" w14:textId="1B1F933A">
            <w:pPr>
              <w:rPr>
                <w:rFonts w:ascii="Cambria" w:hAnsi="Cambria" w:eastAsia="Cambria" w:cs="Cambria"/>
                <w:b w:val="0"/>
                <w:bCs w:val="0"/>
                <w:i w:val="0"/>
                <w:iCs w:val="0"/>
                <w:sz w:val="24"/>
                <w:szCs w:val="24"/>
                <w:lang w:val="en-US"/>
              </w:rPr>
            </w:pPr>
          </w:p>
          <w:p w:rsidR="73EAC147" w:rsidP="73EAC147" w:rsidRDefault="73EAC147" w14:paraId="2B0466D3" w14:textId="4D37F982">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-Catching in pairs.</w:t>
            </w:r>
          </w:p>
          <w:p w:rsidR="73EAC147" w:rsidP="73EAC147" w:rsidRDefault="73EAC147" w14:paraId="3B43D3BD" w14:textId="3DF7970E">
            <w:pPr>
              <w:rPr>
                <w:rFonts w:ascii="Cambria" w:hAnsi="Cambria" w:eastAsia="Cambria" w:cs="Cambria"/>
                <w:b w:val="0"/>
                <w:bCs w:val="0"/>
                <w:i w:val="0"/>
                <w:iCs w:val="0"/>
                <w:sz w:val="24"/>
                <w:szCs w:val="24"/>
                <w:lang w:val="en-US"/>
              </w:rPr>
            </w:pPr>
          </w:p>
          <w:p w:rsidR="73EAC147" w:rsidP="73EAC147" w:rsidRDefault="73EAC147" w14:paraId="10EA8E59" w14:textId="728DE352">
            <w:pPr>
              <w:rPr>
                <w:rFonts w:ascii="Cambria" w:hAnsi="Cambria" w:eastAsia="Cambria" w:cs="Cambria"/>
                <w:b w:val="0"/>
                <w:bCs w:val="0"/>
                <w:i w:val="0"/>
                <w:iCs w:val="0"/>
                <w:sz w:val="24"/>
                <w:szCs w:val="24"/>
                <w:lang w:val="en-US"/>
              </w:rPr>
            </w:pPr>
          </w:p>
          <w:p w:rsidR="73EAC147" w:rsidP="73EAC147" w:rsidRDefault="73EAC147" w14:paraId="363EE59F" w14:textId="428284B6">
            <w:pPr>
              <w:rPr>
                <w:rFonts w:ascii="Cambria" w:hAnsi="Cambria" w:eastAsia="Cambria" w:cs="Cambria"/>
                <w:b w:val="0"/>
                <w:bCs w:val="0"/>
                <w:i w:val="0"/>
                <w:iCs w:val="0"/>
                <w:sz w:val="24"/>
                <w:szCs w:val="24"/>
                <w:lang w:val="en-US"/>
              </w:rPr>
            </w:pPr>
          </w:p>
          <w:p w:rsidR="73EAC147" w:rsidP="73EAC147" w:rsidRDefault="73EAC147" w14:paraId="64CECEFA" w14:textId="49595287">
            <w:pPr>
              <w:rPr>
                <w:rFonts w:ascii="Cambria" w:hAnsi="Cambria" w:eastAsia="Cambria" w:cs="Cambria"/>
                <w:b w:val="0"/>
                <w:bCs w:val="0"/>
                <w:i w:val="0"/>
                <w:iCs w:val="0"/>
                <w:sz w:val="24"/>
                <w:szCs w:val="24"/>
                <w:lang w:val="en-US"/>
              </w:rPr>
            </w:pPr>
          </w:p>
          <w:p w:rsidR="73EAC147" w:rsidP="73EAC147" w:rsidRDefault="73EAC147" w14:paraId="10049E58" w14:textId="07E656D3">
            <w:pPr>
              <w:rPr>
                <w:rFonts w:ascii="Cambria" w:hAnsi="Cambria" w:eastAsia="Cambria" w:cs="Cambria"/>
                <w:b w:val="0"/>
                <w:bCs w:val="0"/>
                <w:i w:val="0"/>
                <w:iCs w:val="0"/>
                <w:sz w:val="24"/>
                <w:szCs w:val="24"/>
                <w:lang w:val="en-US"/>
              </w:rPr>
            </w:pPr>
          </w:p>
          <w:p w:rsidR="73EAC147" w:rsidP="73EAC147" w:rsidRDefault="73EAC147" w14:paraId="1B1EAC6D" w14:textId="69E1DA48">
            <w:pPr>
              <w:rPr>
                <w:rFonts w:ascii="Cambria" w:hAnsi="Cambria" w:eastAsia="Cambria" w:cs="Cambria"/>
                <w:b w:val="0"/>
                <w:bCs w:val="0"/>
                <w:i w:val="0"/>
                <w:iCs w:val="0"/>
                <w:sz w:val="24"/>
                <w:szCs w:val="24"/>
                <w:lang w:val="en-US"/>
              </w:rPr>
            </w:pPr>
          </w:p>
          <w:p w:rsidR="73EAC147" w:rsidP="73EAC147" w:rsidRDefault="73EAC147" w14:paraId="2FD38719" w14:textId="0BA8870E">
            <w:pPr>
              <w:rPr>
                <w:rFonts w:ascii="Cambria" w:hAnsi="Cambria" w:eastAsia="Cambria" w:cs="Cambria"/>
                <w:b w:val="0"/>
                <w:bCs w:val="0"/>
                <w:i w:val="0"/>
                <w:iCs w:val="0"/>
                <w:sz w:val="24"/>
                <w:szCs w:val="24"/>
                <w:lang w:val="en-US"/>
              </w:rPr>
            </w:pPr>
          </w:p>
          <w:p w:rsidR="73EAC147" w:rsidP="73EAC147" w:rsidRDefault="73EAC147" w14:paraId="308A8ECE" w14:textId="058A27A9">
            <w:pPr>
              <w:rPr>
                <w:rFonts w:ascii="Cambria" w:hAnsi="Cambria" w:eastAsia="Cambria" w:cs="Cambria"/>
                <w:b w:val="0"/>
                <w:bCs w:val="0"/>
                <w:i w:val="0"/>
                <w:iCs w:val="0"/>
                <w:sz w:val="24"/>
                <w:szCs w:val="24"/>
                <w:lang w:val="en-US"/>
              </w:rPr>
            </w:pPr>
          </w:p>
          <w:p w:rsidR="73EAC147" w:rsidP="73EAC147" w:rsidRDefault="73EAC147" w14:paraId="17DDF65C" w14:textId="17B7C92C">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-Hit the stumps race.</w:t>
            </w:r>
          </w:p>
          <w:p w:rsidR="73EAC147" w:rsidP="73EAC147" w:rsidRDefault="73EAC147" w14:paraId="6573707D" w14:textId="0096E854">
            <w:pPr>
              <w:rPr>
                <w:rFonts w:ascii="Cambria" w:hAnsi="Cambria" w:eastAsia="Cambria" w:cs="Cambria"/>
                <w:b w:val="0"/>
                <w:bCs w:val="0"/>
                <w:i w:val="0"/>
                <w:iCs w:val="0"/>
                <w:sz w:val="24"/>
                <w:szCs w:val="24"/>
                <w:lang w:val="en-US"/>
              </w:rPr>
            </w:pPr>
          </w:p>
          <w:p w:rsidR="73EAC147" w:rsidP="73EAC147" w:rsidRDefault="73EAC147" w14:paraId="239F4ECF" w14:textId="799EB8A5">
            <w:pPr>
              <w:rPr>
                <w:rFonts w:ascii="Cambria" w:hAnsi="Cambria" w:eastAsia="Cambria" w:cs="Cambria"/>
                <w:b w:val="0"/>
                <w:bCs w:val="0"/>
                <w:i w:val="0"/>
                <w:iCs w:val="0"/>
                <w:sz w:val="24"/>
                <w:szCs w:val="24"/>
                <w:lang w:val="en-US"/>
              </w:rPr>
            </w:pPr>
          </w:p>
          <w:p w:rsidR="73EAC147" w:rsidP="73EAC147" w:rsidRDefault="73EAC147" w14:paraId="1E862B7E" w14:textId="7A2F54CA">
            <w:pPr>
              <w:rPr>
                <w:rFonts w:ascii="Cambria" w:hAnsi="Cambria" w:eastAsia="Cambria" w:cs="Cambria"/>
                <w:b w:val="0"/>
                <w:bCs w:val="0"/>
                <w:i w:val="0"/>
                <w:iCs w:val="0"/>
                <w:sz w:val="24"/>
                <w:szCs w:val="24"/>
                <w:lang w:val="en-US"/>
              </w:rPr>
            </w:pPr>
          </w:p>
          <w:p w:rsidR="73EAC147" w:rsidP="73EAC147" w:rsidRDefault="73EAC147" w14:paraId="5051C33F" w14:textId="76A5DC72">
            <w:pPr>
              <w:rPr>
                <w:rFonts w:ascii="Cambria" w:hAnsi="Cambria" w:eastAsia="Cambria" w:cs="Cambria"/>
                <w:b w:val="0"/>
                <w:bCs w:val="0"/>
                <w:i w:val="0"/>
                <w:iCs w:val="0"/>
                <w:sz w:val="24"/>
                <w:szCs w:val="24"/>
                <w:lang w:val="en-US"/>
              </w:rPr>
            </w:pPr>
          </w:p>
        </w:tc>
        <w:tc>
          <w:tcPr>
            <w:tcW w:w="4673" w:type="dxa"/>
            <w:gridSpan w:val="2"/>
            <w:tcBorders>
              <w:right w:val="single" w:sz="6"/>
            </w:tcBorders>
            <w:tcMar>
              <w:left w:w="105" w:type="dxa"/>
              <w:right w:w="105" w:type="dxa"/>
            </w:tcMar>
            <w:vAlign w:val="top"/>
          </w:tcPr>
          <w:p w:rsidR="73EAC147" w:rsidP="73EAC147" w:rsidRDefault="73EAC147" w14:paraId="36DD45AE" w14:textId="4E44359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Organisation/diagram</w:t>
            </w:r>
          </w:p>
          <w:p w:rsidR="73EAC147" w:rsidP="73EAC147" w:rsidRDefault="73EAC147" w14:paraId="5992590B" w14:textId="0704AD37">
            <w:pPr>
              <w:rPr>
                <w:rFonts w:ascii="Cambria" w:hAnsi="Cambria" w:eastAsia="Cambria" w:cs="Cambria"/>
                <w:b w:val="0"/>
                <w:bCs w:val="0"/>
                <w:i w:val="0"/>
                <w:iCs w:val="0"/>
                <w:sz w:val="24"/>
                <w:szCs w:val="24"/>
                <w:lang w:val="en-US"/>
              </w:rPr>
            </w:pPr>
          </w:p>
          <w:p w:rsidR="73EAC147" w:rsidP="73EAC147" w:rsidRDefault="73EAC147" w14:paraId="18360046" w14:textId="34B4F0C3">
            <w:pPr>
              <w:rPr>
                <w:rFonts w:ascii="Cambria" w:hAnsi="Cambria" w:eastAsia="Cambria" w:cs="Cambria"/>
                <w:b w:val="0"/>
                <w:bCs w:val="0"/>
                <w:i w:val="0"/>
                <w:iCs w:val="0"/>
                <w:sz w:val="24"/>
                <w:szCs w:val="24"/>
                <w:lang w:val="en-US"/>
              </w:rPr>
            </w:pPr>
          </w:p>
          <w:p w:rsidR="73EAC147" w:rsidP="73EAC147" w:rsidRDefault="73EAC147" w14:paraId="461C25FD" w14:textId="13574E99">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-1 metre apart.</w:t>
            </w:r>
          </w:p>
          <w:p w:rsidR="73EAC147" w:rsidP="73EAC147" w:rsidRDefault="73EAC147" w14:paraId="5B27C43D" w14:textId="674C40CF">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-palms facing up</w:t>
            </w:r>
          </w:p>
          <w:p w:rsidR="73EAC147" w:rsidP="73EAC147" w:rsidRDefault="73EAC147" w14:paraId="5113A3C6" w14:textId="704710E9">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-soft grip when catching </w:t>
            </w:r>
          </w:p>
          <w:p w:rsidR="73EAC147" w:rsidP="73EAC147" w:rsidRDefault="73EAC147" w14:paraId="20DF3BED" w14:textId="5B5B2462">
            <w:pPr>
              <w:ind w:left="720"/>
              <w:rPr>
                <w:rFonts w:ascii="Cambria" w:hAnsi="Cambria" w:eastAsia="Cambria" w:cs="Cambria"/>
                <w:b w:val="0"/>
                <w:bCs w:val="0"/>
                <w:i w:val="0"/>
                <w:iCs w:val="0"/>
                <w:sz w:val="24"/>
                <w:szCs w:val="24"/>
                <w:lang w:val="en-US"/>
              </w:rPr>
            </w:pPr>
          </w:p>
          <w:p w:rsidR="73EAC147" w:rsidP="73EAC147" w:rsidRDefault="73EAC147" w14:paraId="7D0ECD90" w14:textId="07E13CF9">
            <w:pPr>
              <w:rPr>
                <w:rFonts w:ascii="Cambria" w:hAnsi="Cambria" w:eastAsia="Cambria" w:cs="Cambria"/>
                <w:b w:val="0"/>
                <w:bCs w:val="0"/>
                <w:i w:val="0"/>
                <w:iCs w:val="0"/>
                <w:sz w:val="24"/>
                <w:szCs w:val="24"/>
                <w:lang w:val="en-US"/>
              </w:rPr>
            </w:pPr>
          </w:p>
          <w:p w:rsidR="73EAC147" w:rsidP="73EAC147" w:rsidRDefault="73EAC147" w14:paraId="72F822ED" w14:textId="1502142B">
            <w:pPr>
              <w:rPr>
                <w:rFonts w:ascii="Cambria" w:hAnsi="Cambria" w:eastAsia="Cambria" w:cs="Cambria"/>
                <w:b w:val="0"/>
                <w:bCs w:val="0"/>
                <w:i w:val="0"/>
                <w:iCs w:val="0"/>
                <w:sz w:val="24"/>
                <w:szCs w:val="24"/>
                <w:lang w:val="en-US"/>
              </w:rPr>
            </w:pPr>
          </w:p>
          <w:p w:rsidR="73EAC147" w:rsidP="73EAC147" w:rsidRDefault="73EAC147" w14:paraId="65E4B004" w14:textId="14094ACF">
            <w:pPr>
              <w:rPr>
                <w:rFonts w:ascii="Cambria" w:hAnsi="Cambria" w:eastAsia="Cambria" w:cs="Cambria"/>
                <w:b w:val="0"/>
                <w:bCs w:val="0"/>
                <w:i w:val="0"/>
                <w:iCs w:val="0"/>
                <w:sz w:val="24"/>
                <w:szCs w:val="24"/>
                <w:lang w:val="en-US"/>
              </w:rPr>
            </w:pPr>
          </w:p>
          <w:p w:rsidR="73EAC147" w:rsidP="73EAC147" w:rsidRDefault="73EAC147" w14:paraId="277CF7C9" w14:textId="42972DB5">
            <w:pPr>
              <w:rPr>
                <w:rFonts w:ascii="Cambria" w:hAnsi="Cambria" w:eastAsia="Cambria" w:cs="Cambria"/>
                <w:b w:val="0"/>
                <w:bCs w:val="0"/>
                <w:i w:val="0"/>
                <w:iCs w:val="0"/>
                <w:sz w:val="24"/>
                <w:szCs w:val="24"/>
                <w:lang w:val="en-US"/>
              </w:rPr>
            </w:pPr>
          </w:p>
          <w:p w:rsidR="73EAC147" w:rsidP="73EAC147" w:rsidRDefault="73EAC147" w14:paraId="78FF8266" w14:textId="412D4353">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-Stumps 4/5 metres away from the thrower’s lines</w:t>
            </w:r>
          </w:p>
          <w:p w:rsidR="73EAC147" w:rsidP="73EAC147" w:rsidRDefault="73EAC147" w14:paraId="678AEF7C" w14:textId="47C9A16B">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-Two lines of even numbers</w:t>
            </w:r>
          </w:p>
          <w:p w:rsidR="73EAC147" w:rsidP="73EAC147" w:rsidRDefault="73EAC147" w14:paraId="64B6D20E" w14:textId="1B10B8EB">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-Two Coaches throw a ball up. </w:t>
            </w:r>
          </w:p>
          <w:p w:rsidR="73EAC147" w:rsidP="73EAC147" w:rsidRDefault="73EAC147" w14:paraId="6E648A2D" w14:textId="099109F9">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-The two in front of each line to catch after the bounce and throw against stumps </w:t>
            </w:r>
          </w:p>
          <w:p w:rsidR="73EAC147" w:rsidP="73EAC147" w:rsidRDefault="73EAC147" w14:paraId="6A1E6EC1" w14:textId="3438F529">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If you hit the stumps, sit down, if not go to the back of the line until your turn.</w:t>
            </w:r>
          </w:p>
          <w:p w:rsidR="73EAC147" w:rsidP="73EAC147" w:rsidRDefault="73EAC147" w14:paraId="5A623ACE" w14:textId="058A79B3">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-First team to all sit wins. </w:t>
            </w:r>
          </w:p>
          <w:p w:rsidR="73EAC147" w:rsidP="73EAC147" w:rsidRDefault="73EAC147" w14:paraId="120CB0D9" w14:textId="288B5F02">
            <w:pPr>
              <w:rPr>
                <w:rFonts w:ascii="Cambria" w:hAnsi="Cambria" w:eastAsia="Cambria" w:cs="Cambria"/>
                <w:b w:val="0"/>
                <w:bCs w:val="0"/>
                <w:i w:val="0"/>
                <w:iCs w:val="0"/>
                <w:sz w:val="24"/>
                <w:szCs w:val="24"/>
                <w:lang w:val="en-US"/>
              </w:rPr>
            </w:pPr>
          </w:p>
          <w:p w:rsidR="73EAC147" w:rsidP="73EAC147" w:rsidRDefault="73EAC147" w14:paraId="32ED49D8" w14:textId="6C6E218F">
            <w:pPr>
              <w:rPr>
                <w:rFonts w:ascii="Cambria" w:hAnsi="Cambria" w:eastAsia="Cambria" w:cs="Cambria"/>
                <w:b w:val="0"/>
                <w:bCs w:val="0"/>
                <w:i w:val="0"/>
                <w:iCs w:val="0"/>
                <w:sz w:val="24"/>
                <w:szCs w:val="24"/>
                <w:lang w:val="en-US"/>
              </w:rPr>
            </w:pPr>
          </w:p>
        </w:tc>
      </w:tr>
      <w:tr w:rsidR="73EAC147" w:rsidTr="73EAC147" w14:paraId="6BE4200F">
        <w:trPr>
          <w:trHeight w:val="300"/>
        </w:trPr>
        <w:tc>
          <w:tcPr>
            <w:tcW w:w="4673" w:type="dxa"/>
            <w:gridSpan w:val="2"/>
            <w:tcBorders>
              <w:left w:val="single" w:sz="6"/>
              <w:bottom w:val="single" w:sz="6"/>
            </w:tcBorders>
            <w:tcMar>
              <w:left w:w="105" w:type="dxa"/>
              <w:right w:w="105" w:type="dxa"/>
            </w:tcMar>
            <w:vAlign w:val="top"/>
          </w:tcPr>
          <w:p w:rsidR="73EAC147" w:rsidP="73EAC147" w:rsidRDefault="73EAC147" w14:paraId="7A22C91F" w14:textId="21D7F8A7">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Ideas for Development (progression / regression):</w:t>
            </w:r>
          </w:p>
          <w:p w:rsidR="73EAC147" w:rsidP="73EAC147" w:rsidRDefault="73EAC147" w14:paraId="00D80103" w14:textId="10FFC08D">
            <w:pPr>
              <w:rPr>
                <w:rFonts w:ascii="Cambria" w:hAnsi="Cambria" w:eastAsia="Cambria" w:cs="Cambria"/>
                <w:b w:val="0"/>
                <w:bCs w:val="0"/>
                <w:i w:val="0"/>
                <w:iCs w:val="0"/>
                <w:sz w:val="24"/>
                <w:szCs w:val="24"/>
                <w:lang w:val="en-US"/>
              </w:rPr>
            </w:pPr>
          </w:p>
          <w:p w:rsidR="73EAC147" w:rsidP="73EAC147" w:rsidRDefault="73EAC147" w14:paraId="02A1C3F7" w14:textId="113D55F1">
            <w:pPr>
              <w:rPr>
                <w:rFonts w:ascii="Cambria" w:hAnsi="Cambria" w:eastAsia="Cambria" w:cs="Cambria"/>
                <w:b w:val="0"/>
                <w:bCs w:val="0"/>
                <w:i w:val="0"/>
                <w:iCs w:val="0"/>
                <w:sz w:val="24"/>
                <w:szCs w:val="24"/>
                <w:lang w:val="en-US"/>
              </w:rPr>
            </w:pPr>
          </w:p>
          <w:p w:rsidR="73EAC147" w:rsidP="73EAC147" w:rsidRDefault="73EAC147" w14:paraId="4D7A4D95" w14:textId="5E8D9CA3">
            <w:pPr>
              <w:rPr>
                <w:rFonts w:ascii="Cambria" w:hAnsi="Cambria" w:eastAsia="Cambria" w:cs="Cambria"/>
                <w:b w:val="0"/>
                <w:bCs w:val="0"/>
                <w:i w:val="0"/>
                <w:iCs w:val="0"/>
                <w:sz w:val="24"/>
                <w:szCs w:val="24"/>
                <w:lang w:val="en-US"/>
              </w:rPr>
            </w:pPr>
          </w:p>
          <w:p w:rsidR="73EAC147" w:rsidP="73EAC147" w:rsidRDefault="73EAC147" w14:paraId="492BC134" w14:textId="486A6C5D">
            <w:pPr>
              <w:pStyle w:val="ListParagraph"/>
              <w:numPr>
                <w:ilvl w:val="0"/>
                <w:numId w:val="8"/>
              </w:num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Add elements such as clapping spinning before the catch.</w:t>
            </w:r>
          </w:p>
          <w:p w:rsidR="73EAC147" w:rsidP="73EAC147" w:rsidRDefault="73EAC147" w14:paraId="082C3103" w14:textId="0B024254">
            <w:pPr>
              <w:rPr>
                <w:rFonts w:ascii="Cambria" w:hAnsi="Cambria" w:eastAsia="Cambria" w:cs="Cambria"/>
                <w:b w:val="0"/>
                <w:bCs w:val="0"/>
                <w:i w:val="0"/>
                <w:iCs w:val="0"/>
                <w:sz w:val="24"/>
                <w:szCs w:val="24"/>
                <w:lang w:val="en-US"/>
              </w:rPr>
            </w:pPr>
          </w:p>
          <w:p w:rsidR="73EAC147" w:rsidP="73EAC147" w:rsidRDefault="73EAC147" w14:paraId="0F780066" w14:textId="3C6ED28C">
            <w:pPr>
              <w:rPr>
                <w:rFonts w:ascii="Cambria" w:hAnsi="Cambria" w:eastAsia="Cambria" w:cs="Cambria"/>
                <w:b w:val="0"/>
                <w:bCs w:val="0"/>
                <w:i w:val="0"/>
                <w:iCs w:val="0"/>
                <w:sz w:val="24"/>
                <w:szCs w:val="24"/>
                <w:lang w:val="en-US"/>
              </w:rPr>
            </w:pPr>
          </w:p>
          <w:p w:rsidR="73EAC147" w:rsidP="73EAC147" w:rsidRDefault="73EAC147" w14:paraId="0A4367D8" w14:textId="467EB3FA">
            <w:pPr>
              <w:rPr>
                <w:rFonts w:ascii="Cambria" w:hAnsi="Cambria" w:eastAsia="Cambria" w:cs="Cambria"/>
                <w:b w:val="0"/>
                <w:bCs w:val="0"/>
                <w:i w:val="0"/>
                <w:iCs w:val="0"/>
                <w:sz w:val="24"/>
                <w:szCs w:val="24"/>
                <w:lang w:val="en-US"/>
              </w:rPr>
            </w:pPr>
          </w:p>
          <w:p w:rsidR="73EAC147" w:rsidP="73EAC147" w:rsidRDefault="73EAC147" w14:paraId="22C7B3EA" w14:textId="16E7C7EF">
            <w:pPr>
              <w:rPr>
                <w:rFonts w:ascii="Cambria" w:hAnsi="Cambria" w:eastAsia="Cambria" w:cs="Cambria"/>
                <w:b w:val="0"/>
                <w:bCs w:val="0"/>
                <w:i w:val="0"/>
                <w:iCs w:val="0"/>
                <w:sz w:val="24"/>
                <w:szCs w:val="24"/>
                <w:lang w:val="en-US"/>
              </w:rPr>
            </w:pPr>
          </w:p>
          <w:p w:rsidR="73EAC147" w:rsidP="73EAC147" w:rsidRDefault="73EAC147" w14:paraId="67D3A042" w14:textId="27BC7066">
            <w:pPr>
              <w:rPr>
                <w:rFonts w:ascii="Cambria" w:hAnsi="Cambria" w:eastAsia="Cambria" w:cs="Cambria"/>
                <w:b w:val="0"/>
                <w:bCs w:val="0"/>
                <w:i w:val="0"/>
                <w:iCs w:val="0"/>
                <w:sz w:val="24"/>
                <w:szCs w:val="24"/>
                <w:lang w:val="en-US"/>
              </w:rPr>
            </w:pPr>
          </w:p>
          <w:p w:rsidR="73EAC147" w:rsidP="73EAC147" w:rsidRDefault="73EAC147" w14:paraId="6CDCA7EC" w14:textId="4F805A06">
            <w:pPr>
              <w:rPr>
                <w:rFonts w:ascii="Cambria" w:hAnsi="Cambria" w:eastAsia="Cambria" w:cs="Cambria"/>
                <w:b w:val="0"/>
                <w:bCs w:val="0"/>
                <w:i w:val="0"/>
                <w:iCs w:val="0"/>
                <w:sz w:val="24"/>
                <w:szCs w:val="24"/>
                <w:lang w:val="en-US"/>
              </w:rPr>
            </w:pPr>
          </w:p>
        </w:tc>
        <w:tc>
          <w:tcPr>
            <w:tcW w:w="4673" w:type="dxa"/>
            <w:gridSpan w:val="2"/>
            <w:tcBorders>
              <w:bottom w:val="single" w:sz="6"/>
              <w:right w:val="single" w:sz="6"/>
            </w:tcBorders>
            <w:tcMar>
              <w:left w:w="105" w:type="dxa"/>
              <w:right w:w="105" w:type="dxa"/>
            </w:tcMar>
            <w:vAlign w:val="top"/>
          </w:tcPr>
          <w:p w:rsidR="73EAC147" w:rsidP="73EAC147" w:rsidRDefault="73EAC147" w14:paraId="0C8BE06E" w14:textId="489A861C">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Diagram for activity</w:t>
            </w:r>
          </w:p>
          <w:p w:rsidR="73EAC147" w:rsidP="73EAC147" w:rsidRDefault="73EAC147" w14:paraId="62D2B651" w14:textId="28FB71A6">
            <w:pPr>
              <w:rPr>
                <w:rFonts w:ascii="Cambria" w:hAnsi="Cambria" w:eastAsia="Cambria" w:cs="Cambria"/>
                <w:b w:val="0"/>
                <w:bCs w:val="0"/>
                <w:i w:val="0"/>
                <w:iCs w:val="0"/>
                <w:sz w:val="24"/>
                <w:szCs w:val="24"/>
                <w:lang w:val="en-US"/>
              </w:rPr>
            </w:pPr>
          </w:p>
          <w:p w:rsidR="73EAC147" w:rsidP="73EAC147" w:rsidRDefault="73EAC147" w14:paraId="3451D123" w14:textId="4EA652C0">
            <w:pPr>
              <w:rPr>
                <w:rFonts w:ascii="Cambria" w:hAnsi="Cambria" w:eastAsia="Cambria" w:cs="Cambria"/>
                <w:b w:val="0"/>
                <w:bCs w:val="0"/>
                <w:i w:val="0"/>
                <w:iCs w:val="0"/>
                <w:sz w:val="24"/>
                <w:szCs w:val="24"/>
                <w:lang w:val="en-US"/>
              </w:rPr>
            </w:pPr>
          </w:p>
          <w:p w:rsidR="73EAC147" w:rsidP="73EAC147" w:rsidRDefault="73EAC147" w14:paraId="5D38CF6D" w14:textId="7621C2A0">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w:t>
            </w:r>
            <w:r w:rsidR="73EAC147">
              <w:drawing>
                <wp:inline wp14:editId="751D0A96" wp14:anchorId="6D0B2CB2">
                  <wp:extent cx="1428750" cy="1314450"/>
                  <wp:effectExtent l="0" t="0" r="0" b="0"/>
                  <wp:docPr id="1192876178" name="" descr="A screenshot of a comput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4298bc93a89c4e38">
                            <a:extLst>
                              <a:ext xmlns:a="http://schemas.openxmlformats.org/drawingml/2006/main" uri="{28A0092B-C50C-407E-A947-70E740481C1C}">
                                <a14:useLocalDpi val="0"/>
                              </a:ext>
                            </a:extLst>
                          </a:blip>
                          <a:stretch>
                            <a:fillRect/>
                          </a:stretch>
                        </pic:blipFill>
                        <pic:spPr>
                          <a:xfrm>
                            <a:off x="0" y="0"/>
                            <a:ext cx="1428750" cy="1314450"/>
                          </a:xfrm>
                          <a:prstGeom prst="rect">
                            <a:avLst/>
                          </a:prstGeom>
                        </pic:spPr>
                      </pic:pic>
                    </a:graphicData>
                  </a:graphic>
                </wp:inline>
              </w:drawing>
            </w:r>
          </w:p>
        </w:tc>
      </w:tr>
    </w:tbl>
    <w:p w:rsidR="73EAC147" w:rsidP="73EAC147" w:rsidRDefault="73EAC147" w14:paraId="19A8E44A" w14:textId="44DC3831">
      <w:pPr>
        <w:rPr>
          <w:rFonts w:ascii="Cambria" w:hAnsi="Cambria" w:eastAsia="Cambria" w:cs="Cambria"/>
          <w:b w:val="0"/>
          <w:bCs w:val="0"/>
          <w:i w:val="0"/>
          <w:iCs w:val="0"/>
          <w:caps w:val="0"/>
          <w:smallCaps w:val="0"/>
          <w:noProof w:val="0"/>
          <w:color w:val="000000" w:themeColor="text1" w:themeTint="FF" w:themeShade="FF"/>
          <w:sz w:val="24"/>
          <w:szCs w:val="24"/>
          <w:lang w:val="en-US"/>
        </w:rPr>
      </w:pPr>
    </w:p>
    <w:tbl>
      <w:tblPr>
        <w:tblStyle w:val="TableGrid"/>
        <w:tblW w:w="0" w:type="auto"/>
        <w:tblBorders>
          <w:top w:val="single" w:sz="6"/>
          <w:left w:val="single" w:sz="6"/>
          <w:bottom w:val="single" w:sz="6"/>
          <w:right w:val="single" w:sz="6"/>
        </w:tblBorders>
        <w:tblLayout w:type="fixed"/>
        <w:tblLook w:val="00A0" w:firstRow="1" w:lastRow="0" w:firstColumn="1" w:lastColumn="0" w:noHBand="0" w:noVBand="0"/>
      </w:tblPr>
      <w:tblGrid>
        <w:gridCol w:w="2190"/>
        <w:gridCol w:w="7155"/>
      </w:tblGrid>
      <w:tr w:rsidR="73EAC147" w:rsidTr="73EAC147" w14:paraId="3DEC9096">
        <w:trPr>
          <w:trHeight w:val="315"/>
        </w:trPr>
        <w:tc>
          <w:tcPr>
            <w:tcW w:w="2190" w:type="dxa"/>
            <w:tcBorders>
              <w:top w:val="single" w:sz="6"/>
              <w:left w:val="single" w:sz="6"/>
            </w:tcBorders>
            <w:shd w:val="clear" w:color="auto" w:fill="CCFFCC"/>
            <w:tcMar>
              <w:left w:w="105" w:type="dxa"/>
              <w:right w:w="105" w:type="dxa"/>
            </w:tcMar>
            <w:vAlign w:val="top"/>
          </w:tcPr>
          <w:p w:rsidR="73EAC147" w:rsidP="73EAC147" w:rsidRDefault="73EAC147" w14:paraId="30884748" w14:textId="0776D4DB">
            <w:pPr>
              <w:jc w:val="center"/>
              <w:rPr>
                <w:rFonts w:ascii="Cambria" w:hAnsi="Cambria" w:eastAsia="Cambria" w:cs="Cambria"/>
                <w:b w:val="0"/>
                <w:bCs w:val="0"/>
                <w:i w:val="0"/>
                <w:iCs w:val="0"/>
                <w:sz w:val="28"/>
                <w:szCs w:val="28"/>
                <w:lang w:val="en-US"/>
              </w:rPr>
            </w:pPr>
            <w:r w:rsidRPr="73EAC147" w:rsidR="73EAC147">
              <w:rPr>
                <w:rFonts w:ascii="Cambria" w:hAnsi="Cambria" w:eastAsia="Cambria" w:cs="Cambria"/>
                <w:b w:val="1"/>
                <w:bCs w:val="1"/>
                <w:i w:val="0"/>
                <w:iCs w:val="0"/>
                <w:sz w:val="28"/>
                <w:szCs w:val="28"/>
                <w:lang w:val="en-GB"/>
              </w:rPr>
              <w:t xml:space="preserve">5Cs to be included in this session </w:t>
            </w:r>
          </w:p>
        </w:tc>
        <w:tc>
          <w:tcPr>
            <w:tcW w:w="7155" w:type="dxa"/>
            <w:tcBorders>
              <w:top w:val="single" w:sz="6"/>
              <w:right w:val="single" w:sz="6"/>
            </w:tcBorders>
            <w:shd w:val="clear" w:color="auto" w:fill="CCFFCC"/>
            <w:tcMar>
              <w:left w:w="105" w:type="dxa"/>
              <w:right w:w="105" w:type="dxa"/>
            </w:tcMar>
            <w:vAlign w:val="top"/>
          </w:tcPr>
          <w:p w:rsidR="73EAC147" w:rsidP="73EAC147" w:rsidRDefault="73EAC147" w14:paraId="2A7FE42A" w14:textId="07DDF481">
            <w:pPr>
              <w:jc w:val="center"/>
              <w:rPr>
                <w:rFonts w:ascii="Cambria" w:hAnsi="Cambria" w:eastAsia="Cambria" w:cs="Cambria"/>
                <w:b w:val="0"/>
                <w:bCs w:val="0"/>
                <w:i w:val="0"/>
                <w:iCs w:val="0"/>
                <w:sz w:val="28"/>
                <w:szCs w:val="28"/>
                <w:lang w:val="en-US"/>
              </w:rPr>
            </w:pPr>
            <w:r w:rsidRPr="73EAC147" w:rsidR="73EAC147">
              <w:rPr>
                <w:rFonts w:ascii="Cambria" w:hAnsi="Cambria" w:eastAsia="Cambria" w:cs="Cambria"/>
                <w:b w:val="1"/>
                <w:bCs w:val="1"/>
                <w:i w:val="0"/>
                <w:iCs w:val="0"/>
                <w:sz w:val="28"/>
                <w:szCs w:val="28"/>
                <w:lang w:val="en-GB"/>
              </w:rPr>
              <w:t>Select 2 of the 5 and apply to session</w:t>
            </w:r>
          </w:p>
          <w:p w:rsidR="73EAC147" w:rsidP="73EAC147" w:rsidRDefault="73EAC147" w14:paraId="7F5C7320" w14:textId="781A0527">
            <w:pPr>
              <w:jc w:val="center"/>
              <w:rPr>
                <w:rFonts w:ascii="Cambria" w:hAnsi="Cambria" w:eastAsia="Cambria" w:cs="Cambria"/>
                <w:b w:val="0"/>
                <w:bCs w:val="0"/>
                <w:i w:val="0"/>
                <w:iCs w:val="0"/>
                <w:sz w:val="28"/>
                <w:szCs w:val="28"/>
                <w:lang w:val="en-US"/>
              </w:rPr>
            </w:pPr>
            <w:r w:rsidRPr="73EAC147" w:rsidR="73EAC147">
              <w:rPr>
                <w:rFonts w:ascii="Cambria" w:hAnsi="Cambria" w:eastAsia="Cambria" w:cs="Cambria"/>
                <w:b w:val="1"/>
                <w:bCs w:val="1"/>
                <w:i w:val="0"/>
                <w:iCs w:val="0"/>
                <w:sz w:val="28"/>
                <w:szCs w:val="28"/>
                <w:lang w:val="en-GB"/>
              </w:rPr>
              <w:t>HOW?</w:t>
            </w:r>
          </w:p>
        </w:tc>
      </w:tr>
      <w:tr w:rsidR="73EAC147" w:rsidTr="73EAC147" w14:paraId="1F3476CC">
        <w:trPr>
          <w:trHeight w:val="315"/>
        </w:trPr>
        <w:tc>
          <w:tcPr>
            <w:tcW w:w="2190" w:type="dxa"/>
            <w:tcBorders>
              <w:left w:val="single" w:sz="6"/>
            </w:tcBorders>
            <w:shd w:val="clear" w:color="auto" w:fill="D6E3BC"/>
            <w:tcMar>
              <w:left w:w="105" w:type="dxa"/>
              <w:right w:w="105" w:type="dxa"/>
            </w:tcMar>
            <w:vAlign w:val="top"/>
          </w:tcPr>
          <w:p w:rsidR="73EAC147" w:rsidP="73EAC147" w:rsidRDefault="73EAC147" w14:paraId="53CD3D3A" w14:textId="0F1C53F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Competence</w:t>
            </w:r>
          </w:p>
          <w:p w:rsidR="73EAC147" w:rsidP="73EAC147" w:rsidRDefault="73EAC147" w14:paraId="7BF6D9FF" w14:textId="5D270DDF">
            <w:pPr>
              <w:rPr>
                <w:rFonts w:ascii="Cambria" w:hAnsi="Cambria" w:eastAsia="Cambria" w:cs="Cambria"/>
                <w:b w:val="0"/>
                <w:bCs w:val="0"/>
                <w:i w:val="0"/>
                <w:iCs w:val="0"/>
                <w:sz w:val="24"/>
                <w:szCs w:val="24"/>
                <w:lang w:val="en-US"/>
              </w:rPr>
            </w:pPr>
          </w:p>
          <w:p w:rsidR="73EAC147" w:rsidP="73EAC147" w:rsidRDefault="73EAC147" w14:paraId="2E6DEF26" w14:textId="37BB1F9B">
            <w:pPr>
              <w:rPr>
                <w:rFonts w:ascii="Cambria" w:hAnsi="Cambria" w:eastAsia="Cambria" w:cs="Cambria"/>
                <w:b w:val="0"/>
                <w:bCs w:val="0"/>
                <w:i w:val="0"/>
                <w:iCs w:val="0"/>
                <w:sz w:val="24"/>
                <w:szCs w:val="24"/>
                <w:lang w:val="en-US"/>
              </w:rPr>
            </w:pPr>
          </w:p>
          <w:p w:rsidR="73EAC147" w:rsidP="73EAC147" w:rsidRDefault="73EAC147" w14:paraId="200BFEF1" w14:textId="6026C43E">
            <w:pPr>
              <w:rPr>
                <w:rFonts w:ascii="Cambria" w:hAnsi="Cambria" w:eastAsia="Cambria" w:cs="Cambria"/>
                <w:b w:val="0"/>
                <w:bCs w:val="0"/>
                <w:i w:val="0"/>
                <w:iCs w:val="0"/>
                <w:sz w:val="24"/>
                <w:szCs w:val="24"/>
                <w:lang w:val="en-US"/>
              </w:rPr>
            </w:pPr>
          </w:p>
        </w:tc>
        <w:tc>
          <w:tcPr>
            <w:tcW w:w="7155" w:type="dxa"/>
            <w:tcBorders>
              <w:right w:val="single" w:sz="6"/>
            </w:tcBorders>
            <w:tcMar>
              <w:left w:w="105" w:type="dxa"/>
              <w:right w:w="105" w:type="dxa"/>
            </w:tcMar>
            <w:vAlign w:val="top"/>
          </w:tcPr>
          <w:p w:rsidR="73EAC147" w:rsidP="73EAC147" w:rsidRDefault="73EAC147" w14:paraId="56E1EB36" w14:textId="5525C5B1">
            <w:pPr>
              <w:rPr>
                <w:rFonts w:ascii="Cambria" w:hAnsi="Cambria" w:eastAsia="Cambria" w:cs="Cambria"/>
                <w:b w:val="0"/>
                <w:bCs w:val="0"/>
                <w:i w:val="0"/>
                <w:iCs w:val="0"/>
                <w:sz w:val="24"/>
                <w:szCs w:val="24"/>
                <w:lang w:val="en-US"/>
              </w:rPr>
            </w:pPr>
          </w:p>
        </w:tc>
      </w:tr>
      <w:tr w:rsidR="73EAC147" w:rsidTr="73EAC147" w14:paraId="2782630B">
        <w:trPr>
          <w:trHeight w:val="315"/>
        </w:trPr>
        <w:tc>
          <w:tcPr>
            <w:tcW w:w="2190" w:type="dxa"/>
            <w:tcBorders>
              <w:left w:val="single" w:sz="6"/>
            </w:tcBorders>
            <w:shd w:val="clear" w:color="auto" w:fill="D6E3BC"/>
            <w:tcMar>
              <w:left w:w="105" w:type="dxa"/>
              <w:right w:w="105" w:type="dxa"/>
            </w:tcMar>
            <w:vAlign w:val="top"/>
          </w:tcPr>
          <w:p w:rsidR="73EAC147" w:rsidP="73EAC147" w:rsidRDefault="73EAC147" w14:paraId="503B2220" w14:textId="64D8F4FD">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 xml:space="preserve"> Confidence:</w:t>
            </w:r>
          </w:p>
          <w:p w:rsidR="73EAC147" w:rsidP="73EAC147" w:rsidRDefault="73EAC147" w14:paraId="28105AAB" w14:textId="1B0511C4">
            <w:pPr>
              <w:rPr>
                <w:rFonts w:ascii="Cambria" w:hAnsi="Cambria" w:eastAsia="Cambria" w:cs="Cambria"/>
                <w:b w:val="0"/>
                <w:bCs w:val="0"/>
                <w:i w:val="0"/>
                <w:iCs w:val="0"/>
                <w:sz w:val="24"/>
                <w:szCs w:val="24"/>
                <w:lang w:val="en-US"/>
              </w:rPr>
            </w:pPr>
          </w:p>
          <w:p w:rsidR="73EAC147" w:rsidP="73EAC147" w:rsidRDefault="73EAC147" w14:paraId="4E968934" w14:textId="559753BA">
            <w:pPr>
              <w:rPr>
                <w:rFonts w:ascii="Cambria" w:hAnsi="Cambria" w:eastAsia="Cambria" w:cs="Cambria"/>
                <w:b w:val="0"/>
                <w:bCs w:val="0"/>
                <w:i w:val="0"/>
                <w:iCs w:val="0"/>
                <w:sz w:val="24"/>
                <w:szCs w:val="24"/>
                <w:lang w:val="en-US"/>
              </w:rPr>
            </w:pPr>
          </w:p>
          <w:p w:rsidR="73EAC147" w:rsidP="73EAC147" w:rsidRDefault="73EAC147" w14:paraId="53097D38" w14:textId="2CB68932">
            <w:pPr>
              <w:rPr>
                <w:rFonts w:ascii="Cambria" w:hAnsi="Cambria" w:eastAsia="Cambria" w:cs="Cambria"/>
                <w:b w:val="0"/>
                <w:bCs w:val="0"/>
                <w:i w:val="0"/>
                <w:iCs w:val="0"/>
                <w:sz w:val="24"/>
                <w:szCs w:val="24"/>
                <w:lang w:val="en-US"/>
              </w:rPr>
            </w:pPr>
          </w:p>
        </w:tc>
        <w:tc>
          <w:tcPr>
            <w:tcW w:w="7155" w:type="dxa"/>
            <w:tcBorders>
              <w:right w:val="single" w:sz="6"/>
            </w:tcBorders>
            <w:tcMar>
              <w:left w:w="105" w:type="dxa"/>
              <w:right w:w="105" w:type="dxa"/>
            </w:tcMar>
            <w:vAlign w:val="top"/>
          </w:tcPr>
          <w:p w:rsidR="73EAC147" w:rsidP="73EAC147" w:rsidRDefault="73EAC147" w14:paraId="299F500C" w14:textId="542BFDC5">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To show confidence when </w:t>
            </w:r>
            <w:r w:rsidRPr="73EAC147" w:rsidR="73EAC147">
              <w:rPr>
                <w:rFonts w:ascii="Cambria" w:hAnsi="Cambria" w:eastAsia="Cambria" w:cs="Cambria"/>
                <w:b w:val="0"/>
                <w:bCs w:val="0"/>
                <w:i w:val="0"/>
                <w:iCs w:val="0"/>
                <w:sz w:val="24"/>
                <w:szCs w:val="24"/>
                <w:lang w:val="en-GB"/>
              </w:rPr>
              <w:t>demonstrating</w:t>
            </w:r>
            <w:r w:rsidRPr="73EAC147" w:rsidR="73EAC147">
              <w:rPr>
                <w:rFonts w:ascii="Cambria" w:hAnsi="Cambria" w:eastAsia="Cambria" w:cs="Cambria"/>
                <w:b w:val="0"/>
                <w:bCs w:val="0"/>
                <w:i w:val="0"/>
                <w:iCs w:val="0"/>
                <w:sz w:val="24"/>
                <w:szCs w:val="24"/>
                <w:lang w:val="en-GB"/>
              </w:rPr>
              <w:t xml:space="preserve"> and when explaining the task. Making sure to be more enthusiastic as last session </w:t>
            </w:r>
            <w:r w:rsidRPr="73EAC147" w:rsidR="44B0ED1C">
              <w:rPr>
                <w:rFonts w:ascii="Cambria" w:hAnsi="Cambria" w:eastAsia="Cambria" w:cs="Cambria"/>
                <w:b w:val="0"/>
                <w:bCs w:val="0"/>
                <w:i w:val="0"/>
                <w:iCs w:val="0"/>
                <w:sz w:val="24"/>
                <w:szCs w:val="24"/>
                <w:lang w:val="en-GB"/>
              </w:rPr>
              <w:t>was not</w:t>
            </w:r>
            <w:r w:rsidRPr="73EAC147" w:rsidR="73EAC147">
              <w:rPr>
                <w:rFonts w:ascii="Cambria" w:hAnsi="Cambria" w:eastAsia="Cambria" w:cs="Cambria"/>
                <w:b w:val="0"/>
                <w:bCs w:val="0"/>
                <w:i w:val="0"/>
                <w:iCs w:val="0"/>
                <w:sz w:val="24"/>
                <w:szCs w:val="24"/>
                <w:lang w:val="en-GB"/>
              </w:rPr>
              <w:t xml:space="preserve"> as enthusiastic.</w:t>
            </w:r>
          </w:p>
        </w:tc>
      </w:tr>
      <w:tr w:rsidR="73EAC147" w:rsidTr="73EAC147" w14:paraId="2A857625">
        <w:trPr>
          <w:trHeight w:val="315"/>
        </w:trPr>
        <w:tc>
          <w:tcPr>
            <w:tcW w:w="2190" w:type="dxa"/>
            <w:tcBorders>
              <w:left w:val="single" w:sz="6"/>
            </w:tcBorders>
            <w:shd w:val="clear" w:color="auto" w:fill="D6E3BC"/>
            <w:tcMar>
              <w:left w:w="105" w:type="dxa"/>
              <w:right w:w="105" w:type="dxa"/>
            </w:tcMar>
            <w:vAlign w:val="top"/>
          </w:tcPr>
          <w:p w:rsidR="73EAC147" w:rsidP="73EAC147" w:rsidRDefault="73EAC147" w14:paraId="665656EA" w14:textId="66677FC7">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 xml:space="preserve"> Connection:</w:t>
            </w:r>
          </w:p>
          <w:p w:rsidR="73EAC147" w:rsidP="73EAC147" w:rsidRDefault="73EAC147" w14:paraId="12F20275" w14:textId="10A96937">
            <w:pPr>
              <w:rPr>
                <w:rFonts w:ascii="Cambria" w:hAnsi="Cambria" w:eastAsia="Cambria" w:cs="Cambria"/>
                <w:b w:val="0"/>
                <w:bCs w:val="0"/>
                <w:i w:val="0"/>
                <w:iCs w:val="0"/>
                <w:sz w:val="24"/>
                <w:szCs w:val="24"/>
                <w:lang w:val="en-US"/>
              </w:rPr>
            </w:pPr>
          </w:p>
          <w:p w:rsidR="73EAC147" w:rsidP="73EAC147" w:rsidRDefault="73EAC147" w14:paraId="3509DF5E" w14:textId="72287A06">
            <w:pPr>
              <w:rPr>
                <w:rFonts w:ascii="Cambria" w:hAnsi="Cambria" w:eastAsia="Cambria" w:cs="Cambria"/>
                <w:b w:val="0"/>
                <w:bCs w:val="0"/>
                <w:i w:val="0"/>
                <w:iCs w:val="0"/>
                <w:sz w:val="24"/>
                <w:szCs w:val="24"/>
                <w:lang w:val="en-US"/>
              </w:rPr>
            </w:pPr>
          </w:p>
          <w:p w:rsidR="73EAC147" w:rsidP="73EAC147" w:rsidRDefault="73EAC147" w14:paraId="05569E3F" w14:textId="3D68B141">
            <w:pPr>
              <w:rPr>
                <w:rFonts w:ascii="Cambria" w:hAnsi="Cambria" w:eastAsia="Cambria" w:cs="Cambria"/>
                <w:b w:val="0"/>
                <w:bCs w:val="0"/>
                <w:i w:val="0"/>
                <w:iCs w:val="0"/>
                <w:sz w:val="24"/>
                <w:szCs w:val="24"/>
                <w:lang w:val="en-US"/>
              </w:rPr>
            </w:pPr>
          </w:p>
        </w:tc>
        <w:tc>
          <w:tcPr>
            <w:tcW w:w="7155" w:type="dxa"/>
            <w:tcBorders>
              <w:right w:val="single" w:sz="6"/>
            </w:tcBorders>
            <w:tcMar>
              <w:left w:w="105" w:type="dxa"/>
              <w:right w:w="105" w:type="dxa"/>
            </w:tcMar>
            <w:vAlign w:val="top"/>
          </w:tcPr>
          <w:p w:rsidR="73EAC147" w:rsidP="73EAC147" w:rsidRDefault="73EAC147" w14:paraId="3C96442E" w14:textId="75DE3453">
            <w:pPr>
              <w:rPr>
                <w:rFonts w:ascii="Cambria" w:hAnsi="Cambria" w:eastAsia="Cambria" w:cs="Cambria"/>
                <w:b w:val="0"/>
                <w:bCs w:val="0"/>
                <w:i w:val="0"/>
                <w:iCs w:val="0"/>
                <w:sz w:val="24"/>
                <w:szCs w:val="24"/>
                <w:lang w:val="en-US"/>
              </w:rPr>
            </w:pPr>
          </w:p>
        </w:tc>
      </w:tr>
      <w:tr w:rsidR="73EAC147" w:rsidTr="73EAC147" w14:paraId="07F3DF16">
        <w:trPr>
          <w:trHeight w:val="315"/>
        </w:trPr>
        <w:tc>
          <w:tcPr>
            <w:tcW w:w="2190" w:type="dxa"/>
            <w:tcBorders>
              <w:left w:val="single" w:sz="6"/>
            </w:tcBorders>
            <w:shd w:val="clear" w:color="auto" w:fill="D6E3BC"/>
            <w:tcMar>
              <w:left w:w="105" w:type="dxa"/>
              <w:right w:w="105" w:type="dxa"/>
            </w:tcMar>
            <w:vAlign w:val="top"/>
          </w:tcPr>
          <w:p w:rsidR="73EAC147" w:rsidP="73EAC147" w:rsidRDefault="73EAC147" w14:paraId="4928CF36" w14:textId="5314809A">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Character and caring:</w:t>
            </w:r>
          </w:p>
          <w:p w:rsidR="73EAC147" w:rsidP="73EAC147" w:rsidRDefault="73EAC147" w14:paraId="53F7F9CF" w14:textId="206E3468">
            <w:pPr>
              <w:rPr>
                <w:rFonts w:ascii="Cambria" w:hAnsi="Cambria" w:eastAsia="Cambria" w:cs="Cambria"/>
                <w:b w:val="0"/>
                <w:bCs w:val="0"/>
                <w:i w:val="0"/>
                <w:iCs w:val="0"/>
                <w:sz w:val="24"/>
                <w:szCs w:val="24"/>
                <w:lang w:val="en-US"/>
              </w:rPr>
            </w:pPr>
          </w:p>
          <w:p w:rsidR="73EAC147" w:rsidP="73EAC147" w:rsidRDefault="73EAC147" w14:paraId="55DD8D3B" w14:textId="50868EB1">
            <w:pPr>
              <w:rPr>
                <w:rFonts w:ascii="Cambria" w:hAnsi="Cambria" w:eastAsia="Cambria" w:cs="Cambria"/>
                <w:b w:val="0"/>
                <w:bCs w:val="0"/>
                <w:i w:val="0"/>
                <w:iCs w:val="0"/>
                <w:sz w:val="24"/>
                <w:szCs w:val="24"/>
                <w:lang w:val="en-US"/>
              </w:rPr>
            </w:pPr>
          </w:p>
          <w:p w:rsidR="73EAC147" w:rsidP="73EAC147" w:rsidRDefault="73EAC147" w14:paraId="75E0BBAC" w14:textId="4F543E49">
            <w:pPr>
              <w:rPr>
                <w:rFonts w:ascii="Cambria" w:hAnsi="Cambria" w:eastAsia="Cambria" w:cs="Cambria"/>
                <w:b w:val="0"/>
                <w:bCs w:val="0"/>
                <w:i w:val="0"/>
                <w:iCs w:val="0"/>
                <w:sz w:val="24"/>
                <w:szCs w:val="24"/>
                <w:lang w:val="en-US"/>
              </w:rPr>
            </w:pPr>
          </w:p>
        </w:tc>
        <w:tc>
          <w:tcPr>
            <w:tcW w:w="7155" w:type="dxa"/>
            <w:tcBorders>
              <w:right w:val="single" w:sz="6"/>
            </w:tcBorders>
            <w:tcMar>
              <w:left w:w="105" w:type="dxa"/>
              <w:right w:w="105" w:type="dxa"/>
            </w:tcMar>
            <w:vAlign w:val="top"/>
          </w:tcPr>
          <w:p w:rsidR="73EAC147" w:rsidP="73EAC147" w:rsidRDefault="73EAC147" w14:paraId="4C6DA2CE" w14:textId="4E25C4E6">
            <w:pPr>
              <w:rPr>
                <w:rFonts w:ascii="Cambria" w:hAnsi="Cambria" w:eastAsia="Cambria" w:cs="Cambria"/>
                <w:b w:val="0"/>
                <w:bCs w:val="0"/>
                <w:i w:val="0"/>
                <w:iCs w:val="0"/>
                <w:sz w:val="24"/>
                <w:szCs w:val="24"/>
                <w:lang w:val="en-US"/>
              </w:rPr>
            </w:pPr>
          </w:p>
        </w:tc>
      </w:tr>
      <w:tr w:rsidR="73EAC147" w:rsidTr="73EAC147" w14:paraId="7D22D5A0">
        <w:trPr>
          <w:trHeight w:val="315"/>
        </w:trPr>
        <w:tc>
          <w:tcPr>
            <w:tcW w:w="2190" w:type="dxa"/>
            <w:tcBorders>
              <w:left w:val="single" w:sz="6"/>
            </w:tcBorders>
            <w:shd w:val="clear" w:color="auto" w:fill="D6E3BC"/>
            <w:tcMar>
              <w:left w:w="105" w:type="dxa"/>
              <w:right w:w="105" w:type="dxa"/>
            </w:tcMar>
            <w:vAlign w:val="top"/>
          </w:tcPr>
          <w:p w:rsidR="73EAC147" w:rsidP="73EAC147" w:rsidRDefault="73EAC147" w14:paraId="46565BC6" w14:textId="0D4A5762">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 xml:space="preserve"> Creativity:</w:t>
            </w:r>
          </w:p>
          <w:p w:rsidR="73EAC147" w:rsidP="73EAC147" w:rsidRDefault="73EAC147" w14:paraId="43E1B91B" w14:textId="493ADA44">
            <w:pPr>
              <w:rPr>
                <w:rFonts w:ascii="Cambria" w:hAnsi="Cambria" w:eastAsia="Cambria" w:cs="Cambria"/>
                <w:b w:val="0"/>
                <w:bCs w:val="0"/>
                <w:i w:val="0"/>
                <w:iCs w:val="0"/>
                <w:sz w:val="24"/>
                <w:szCs w:val="24"/>
                <w:lang w:val="en-US"/>
              </w:rPr>
            </w:pPr>
          </w:p>
          <w:p w:rsidR="73EAC147" w:rsidP="73EAC147" w:rsidRDefault="73EAC147" w14:paraId="7EDD607E" w14:textId="18A6015C">
            <w:pPr>
              <w:rPr>
                <w:rFonts w:ascii="Cambria" w:hAnsi="Cambria" w:eastAsia="Cambria" w:cs="Cambria"/>
                <w:b w:val="0"/>
                <w:bCs w:val="0"/>
                <w:i w:val="0"/>
                <w:iCs w:val="0"/>
                <w:sz w:val="24"/>
                <w:szCs w:val="24"/>
                <w:lang w:val="en-US"/>
              </w:rPr>
            </w:pPr>
          </w:p>
          <w:p w:rsidR="73EAC147" w:rsidP="73EAC147" w:rsidRDefault="73EAC147" w14:paraId="756BC3D9" w14:textId="27AFCB7F">
            <w:pPr>
              <w:rPr>
                <w:rFonts w:ascii="Cambria" w:hAnsi="Cambria" w:eastAsia="Cambria" w:cs="Cambria"/>
                <w:b w:val="0"/>
                <w:bCs w:val="0"/>
                <w:i w:val="0"/>
                <w:iCs w:val="0"/>
                <w:sz w:val="24"/>
                <w:szCs w:val="24"/>
                <w:lang w:val="en-US"/>
              </w:rPr>
            </w:pPr>
          </w:p>
        </w:tc>
        <w:tc>
          <w:tcPr>
            <w:tcW w:w="7155" w:type="dxa"/>
            <w:tcBorders>
              <w:right w:val="single" w:sz="6"/>
            </w:tcBorders>
            <w:tcMar>
              <w:left w:w="105" w:type="dxa"/>
              <w:right w:w="105" w:type="dxa"/>
            </w:tcMar>
            <w:vAlign w:val="top"/>
          </w:tcPr>
          <w:p w:rsidR="73EAC147" w:rsidP="73EAC147" w:rsidRDefault="73EAC147" w14:paraId="1266D456" w14:textId="3E2495DA">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 xml:space="preserve">If something </w:t>
            </w:r>
            <w:r w:rsidRPr="73EAC147" w:rsidR="5393CC0C">
              <w:rPr>
                <w:rFonts w:ascii="Cambria" w:hAnsi="Cambria" w:eastAsia="Cambria" w:cs="Cambria"/>
                <w:b w:val="0"/>
                <w:bCs w:val="0"/>
                <w:i w:val="0"/>
                <w:iCs w:val="0"/>
                <w:sz w:val="24"/>
                <w:szCs w:val="24"/>
                <w:lang w:val="en-GB"/>
              </w:rPr>
              <w:t>is not</w:t>
            </w:r>
            <w:r w:rsidRPr="73EAC147" w:rsidR="73EAC147">
              <w:rPr>
                <w:rFonts w:ascii="Cambria" w:hAnsi="Cambria" w:eastAsia="Cambria" w:cs="Cambria"/>
                <w:b w:val="0"/>
                <w:bCs w:val="0"/>
                <w:i w:val="0"/>
                <w:iCs w:val="0"/>
                <w:sz w:val="24"/>
                <w:szCs w:val="24"/>
                <w:lang w:val="en-GB"/>
              </w:rPr>
              <w:t xml:space="preserve"> going to plan, think on your toes to change things up, or if someone if struggling or dominating, change things around to make it easier or harder for the participant. This was done well last session but need to ensure all sectors are adapted. </w:t>
            </w:r>
          </w:p>
        </w:tc>
      </w:tr>
      <w:tr w:rsidR="73EAC147" w:rsidTr="73EAC147" w14:paraId="5F1ABB4B">
        <w:trPr>
          <w:trHeight w:val="315"/>
        </w:trPr>
        <w:tc>
          <w:tcPr>
            <w:tcW w:w="9345" w:type="dxa"/>
            <w:gridSpan w:val="2"/>
            <w:tcBorders>
              <w:left w:val="single" w:sz="6"/>
              <w:right w:val="single" w:sz="6"/>
            </w:tcBorders>
            <w:tcMar>
              <w:left w:w="105" w:type="dxa"/>
              <w:right w:w="105" w:type="dxa"/>
            </w:tcMar>
            <w:vAlign w:val="top"/>
          </w:tcPr>
          <w:p w:rsidR="73EAC147" w:rsidP="73EAC147" w:rsidRDefault="73EAC147" w14:paraId="1249AB55" w14:textId="2111A591">
            <w:pPr>
              <w:rPr>
                <w:rFonts w:ascii="Cambria" w:hAnsi="Cambria" w:eastAsia="Cambria" w:cs="Cambria"/>
                <w:b w:val="0"/>
                <w:bCs w:val="0"/>
                <w:i w:val="0"/>
                <w:iCs w:val="0"/>
                <w:sz w:val="24"/>
                <w:szCs w:val="24"/>
                <w:lang w:val="en-US"/>
              </w:rPr>
            </w:pPr>
            <w:r w:rsidRPr="73EAC147" w:rsidR="73EAC147">
              <w:rPr>
                <w:rFonts w:ascii="Cambria" w:hAnsi="Cambria" w:eastAsia="Cambria" w:cs="Cambria"/>
                <w:b w:val="1"/>
                <w:bCs w:val="1"/>
                <w:i w:val="0"/>
                <w:iCs w:val="0"/>
                <w:sz w:val="24"/>
                <w:szCs w:val="24"/>
                <w:lang w:val="en-GB"/>
              </w:rPr>
              <w:t xml:space="preserve"> Cool-down:</w:t>
            </w:r>
          </w:p>
          <w:p w:rsidR="73EAC147" w:rsidP="73EAC147" w:rsidRDefault="73EAC147" w14:paraId="62F410F0" w14:textId="5176309A">
            <w:pPr>
              <w:rPr>
                <w:rFonts w:ascii="Cambria" w:hAnsi="Cambria" w:eastAsia="Cambria" w:cs="Cambria"/>
                <w:b w:val="0"/>
                <w:bCs w:val="0"/>
                <w:i w:val="0"/>
                <w:iCs w:val="0"/>
                <w:sz w:val="24"/>
                <w:szCs w:val="24"/>
                <w:lang w:val="en-US"/>
              </w:rPr>
            </w:pPr>
          </w:p>
          <w:p w:rsidR="73EAC147" w:rsidP="73EAC147" w:rsidRDefault="73EAC147" w14:paraId="00724468" w14:textId="36E63704">
            <w:pPr>
              <w:rPr>
                <w:rFonts w:ascii="Cambria" w:hAnsi="Cambria" w:eastAsia="Cambria" w:cs="Cambria"/>
                <w:b w:val="0"/>
                <w:bCs w:val="0"/>
                <w:i w:val="0"/>
                <w:iCs w:val="0"/>
                <w:sz w:val="24"/>
                <w:szCs w:val="24"/>
                <w:lang w:val="en-US"/>
              </w:rPr>
            </w:pPr>
            <w:r w:rsidRPr="73EAC147" w:rsidR="73EAC147">
              <w:rPr>
                <w:rFonts w:ascii="Cambria" w:hAnsi="Cambria" w:eastAsia="Cambria" w:cs="Cambria"/>
                <w:b w:val="0"/>
                <w:bCs w:val="0"/>
                <w:i w:val="0"/>
                <w:iCs w:val="0"/>
                <w:sz w:val="24"/>
                <w:szCs w:val="24"/>
                <w:lang w:val="en-GB"/>
              </w:rPr>
              <w:t>No cooldown needed as participants are changing around</w:t>
            </w:r>
          </w:p>
          <w:p w:rsidR="73EAC147" w:rsidP="73EAC147" w:rsidRDefault="73EAC147" w14:paraId="5EF4925A" w14:textId="3755B32B">
            <w:pPr>
              <w:rPr>
                <w:rFonts w:ascii="Cambria" w:hAnsi="Cambria" w:eastAsia="Cambria" w:cs="Cambria"/>
                <w:b w:val="0"/>
                <w:bCs w:val="0"/>
                <w:i w:val="0"/>
                <w:iCs w:val="0"/>
                <w:sz w:val="24"/>
                <w:szCs w:val="24"/>
                <w:lang w:val="en-US"/>
              </w:rPr>
            </w:pPr>
          </w:p>
        </w:tc>
      </w:tr>
    </w:tbl>
    <w:p w:rsidR="73EAC147" w:rsidP="73EAC147" w:rsidRDefault="73EAC147" w14:paraId="3BC4A62E" w14:textId="3ACFD6DD">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507EA958" w14:textId="458F3252">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30501E85" w14:textId="2676055D">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3A6AA226" w14:textId="4BFF5515">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65E086EB" w14:textId="29BE7263">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2941FB6D" w14:textId="38D78B54">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73EAC147" w:rsidP="73EAC147" w:rsidRDefault="73EAC147" w14:paraId="7C3217F7" w14:textId="4F1BE918">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p w:rsidR="679FB264" w:rsidP="73EAC147" w:rsidRDefault="679FB264" w14:paraId="689F595A" w14:textId="14F7B682">
      <w:pPr>
        <w:pStyle w:val="Normal"/>
        <w:rPr>
          <w:rFonts w:ascii="Calibri" w:hAnsi="Calibri" w:eastAsia="Calibri" w:cs="Calibri"/>
          <w:b w:val="1"/>
          <w:bCs w:val="1"/>
          <w:i w:val="1"/>
          <w:iCs w:val="1"/>
          <w:caps w:val="0"/>
          <w:smallCaps w:val="0"/>
          <w:noProof w:val="0"/>
          <w:color w:val="000000" w:themeColor="text1" w:themeTint="FF" w:themeShade="FF"/>
          <w:sz w:val="22"/>
          <w:szCs w:val="22"/>
          <w:u w:val="single"/>
          <w:lang w:val="en-GB"/>
        </w:rPr>
      </w:pPr>
      <w:r w:rsidRPr="73EAC147" w:rsidR="679FB264">
        <w:rPr>
          <w:rFonts w:ascii="Calibri" w:hAnsi="Calibri" w:eastAsia="Calibri" w:cs="Calibri"/>
          <w:b w:val="0"/>
          <w:bCs w:val="0"/>
          <w:i w:val="0"/>
          <w:iCs w:val="0"/>
          <w:caps w:val="0"/>
          <w:smallCaps w:val="0"/>
          <w:noProof w:val="0"/>
          <w:color w:val="000000" w:themeColor="text1" w:themeTint="FF" w:themeShade="FF"/>
          <w:sz w:val="32"/>
          <w:szCs w:val="32"/>
          <w:u w:val="none"/>
          <w:lang w:val="en-GB"/>
        </w:rPr>
        <w:t xml:space="preserve">                                                                                                             </w:t>
      </w:r>
      <w:r w:rsidRPr="73EAC147" w:rsidR="679FB264">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3EAC147" w:rsidR="410FC0BB">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3EAC147" w:rsidR="679FB264">
        <w:rPr>
          <w:rFonts w:ascii="Calibri" w:hAnsi="Calibri" w:eastAsia="Calibri" w:cs="Calibri"/>
          <w:b w:val="1"/>
          <w:bCs w:val="1"/>
          <w:i w:val="1"/>
          <w:iCs w:val="1"/>
          <w:caps w:val="0"/>
          <w:smallCaps w:val="0"/>
          <w:noProof w:val="0"/>
          <w:color w:val="000000" w:themeColor="text1" w:themeTint="FF" w:themeShade="FF"/>
          <w:sz w:val="22"/>
          <w:szCs w:val="22"/>
          <w:u w:val="single"/>
          <w:lang w:val="en-GB"/>
        </w:rPr>
        <w:t>(Page 14</w:t>
      </w:r>
      <w:r w:rsidRPr="73EAC147" w:rsidR="679FB264">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p>
    <w:p w:rsidR="15E37568" w:rsidP="73EAC147" w:rsidRDefault="15E37568" w14:paraId="43B634CF" w14:textId="40132F94">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3EAC147" w:rsidR="15E37568">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3EAC147" w:rsidR="4C18837D">
        <w:rPr>
          <w:rFonts w:ascii="Calibri" w:hAnsi="Calibri" w:eastAsia="Calibri" w:cs="Calibri"/>
          <w:b w:val="1"/>
          <w:bCs w:val="1"/>
          <w:i w:val="1"/>
          <w:iCs w:val="1"/>
          <w:caps w:val="0"/>
          <w:smallCaps w:val="0"/>
          <w:noProof w:val="0"/>
          <w:color w:val="000000" w:themeColor="text1" w:themeTint="FF" w:themeShade="FF"/>
          <w:sz w:val="32"/>
          <w:szCs w:val="32"/>
          <w:u w:val="single"/>
          <w:lang w:val="en-GB"/>
        </w:rPr>
        <w:t>6</w:t>
      </w:r>
      <w:r w:rsidRPr="73EAC147" w:rsidR="15E37568">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3EAC147" w:rsidR="794E0F88">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D</w:t>
      </w:r>
    </w:p>
    <w:p w:rsidR="73EAC147" w:rsidP="73EAC147" w:rsidRDefault="73EAC147" w14:paraId="6F0032C3" w14:textId="52D7D953">
      <w:pPr>
        <w:rPr>
          <w:rFonts w:ascii="Calibri" w:hAnsi="Calibri" w:eastAsia="Calibri" w:cs="Calibri"/>
          <w:b w:val="1"/>
          <w:bCs w:val="1"/>
          <w:i w:val="0"/>
          <w:iCs w:val="0"/>
          <w:caps w:val="0"/>
          <w:smallCaps w:val="0"/>
          <w:noProof w:val="0"/>
          <w:color w:val="000000" w:themeColor="text1" w:themeTint="FF" w:themeShade="FF"/>
          <w:sz w:val="22"/>
          <w:szCs w:val="22"/>
          <w:lang w:val="en-US"/>
        </w:rPr>
      </w:pPr>
    </w:p>
    <w:p w:rsidR="794E0F88" w:rsidP="73EAC147" w:rsidRDefault="794E0F88" w14:paraId="08ECC455" w14:textId="6207AC51">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1"/>
          <w:bCs w:val="1"/>
          <w:i w:val="0"/>
          <w:iCs w:val="0"/>
          <w:caps w:val="0"/>
          <w:smallCaps w:val="0"/>
          <w:noProof w:val="0"/>
          <w:color w:val="000000" w:themeColor="text1" w:themeTint="FF" w:themeShade="FF"/>
          <w:sz w:val="24"/>
          <w:szCs w:val="24"/>
          <w:lang w:val="en-US"/>
        </w:rPr>
        <w:t>Review on ‘Incorporating Unstructured Free Play into Organized Sports'</w:t>
      </w:r>
    </w:p>
    <w:p w:rsidR="73EAC147" w:rsidP="73EAC147" w:rsidRDefault="73EAC147" w14:paraId="4F8F456F" w14:textId="47B66783">
      <w:pPr>
        <w:rPr>
          <w:rFonts w:ascii="Calibri" w:hAnsi="Calibri" w:eastAsia="Calibri" w:cs="Calibri"/>
          <w:b w:val="0"/>
          <w:bCs w:val="0"/>
          <w:i w:val="0"/>
          <w:iCs w:val="0"/>
          <w:caps w:val="0"/>
          <w:smallCaps w:val="0"/>
          <w:noProof w:val="0"/>
          <w:color w:val="000000" w:themeColor="text1" w:themeTint="FF" w:themeShade="FF"/>
          <w:sz w:val="24"/>
          <w:szCs w:val="24"/>
          <w:lang w:val="en-US"/>
        </w:rPr>
      </w:pPr>
    </w:p>
    <w:p w:rsidR="794E0F88" w:rsidP="73EAC147" w:rsidRDefault="794E0F88" w14:paraId="41F26EB4" w14:textId="1484F90B">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The article 'Incorporating Unstructured Free Play into Organized Sports' by Joshua A. Barreiro and Rick Howard is a well-written and informative piece that shows the importance of blending organized sports with unstructured free play. The authors argue that organized sports can often become too rigid and structured, leading to a lack of creativity amongst players. However, by introducing unstructured free play, coaches and trainers can enhance the overall experience for participants.</w:t>
      </w:r>
    </w:p>
    <w:p w:rsidR="794E0F88" w:rsidP="73EAC147" w:rsidRDefault="794E0F88" w14:paraId="6AFCC8FB" w14:textId="60B743BB">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94E0F88" w:rsidP="73EAC147" w:rsidRDefault="794E0F88" w14:paraId="3E6965CF" w14:textId="4B9523BC">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authors </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provide</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numerous</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examples of how unstructured free play can be incorporated into various organized sports, such as basketball, soccer, and football. They stress the importance of allowing players to explore and experiment with the game without always following fixed rules and regulations. This, in turn, can lead to improved problem-solving skills, creativity, and teamwork amongst players.</w:t>
      </w:r>
    </w:p>
    <w:p w:rsidR="794E0F88" w:rsidP="73EAC147" w:rsidRDefault="794E0F88" w14:paraId="782E60B9" w14:textId="68A3BCF8">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94E0F88" w:rsidP="73EAC147" w:rsidRDefault="794E0F88" w14:paraId="1EEF83C3" w14:textId="3A15F1B2">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One of the most compelling aspects of this article is its emphasis on the benefits of unstructured free play for both children and adults. The authors argue that it is never too late to incorporate unstructured free play into organized sports, and even adult players can </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benefit</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from the increased creativity and enjoyment that comes with the blending of these two elements.</w:t>
      </w:r>
    </w:p>
    <w:p w:rsidR="794E0F88" w:rsidP="73EAC147" w:rsidRDefault="794E0F88" w14:paraId="329BC20E" w14:textId="22D36986">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p>
    <w:p w:rsidR="794E0F88" w:rsidP="73EAC147" w:rsidRDefault="794E0F88" w14:paraId="6F0D07EA" w14:textId="0342F18D">
      <w:pPr>
        <w:rPr>
          <w:rFonts w:ascii="Calibri" w:hAnsi="Calibri" w:eastAsia="Calibri" w:cs="Calibri"/>
          <w:b w:val="0"/>
          <w:bCs w:val="0"/>
          <w:i w:val="0"/>
          <w:iCs w:val="0"/>
          <w:caps w:val="0"/>
          <w:smallCaps w:val="0"/>
          <w:noProof w:val="0"/>
          <w:color w:val="000000" w:themeColor="text1" w:themeTint="FF" w:themeShade="FF"/>
          <w:sz w:val="24"/>
          <w:szCs w:val="24"/>
          <w:lang w:val="en-US"/>
        </w:rPr>
      </w:pP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Overall, this journal is an excellent resource for coaches, trainers, and anyone involved in organized sports. The authors provide practical tips on how to incorporate unstructured free play into various </w:t>
      </w:r>
      <w:r w:rsidRPr="73EAC147" w:rsidR="08F0C193">
        <w:rPr>
          <w:rFonts w:ascii="Calibri" w:hAnsi="Calibri" w:eastAsia="Calibri" w:cs="Calibri"/>
          <w:b w:val="0"/>
          <w:bCs w:val="0"/>
          <w:i w:val="0"/>
          <w:iCs w:val="0"/>
          <w:caps w:val="0"/>
          <w:smallCaps w:val="0"/>
          <w:noProof w:val="0"/>
          <w:color w:val="000000" w:themeColor="text1" w:themeTint="FF" w:themeShade="FF"/>
          <w:sz w:val="24"/>
          <w:szCs w:val="24"/>
          <w:lang w:val="en-US"/>
        </w:rPr>
        <w:t>sports and</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stress the benefits of doing so. This article is a must-read for anyone looking to enhance </w:t>
      </w:r>
      <w:r w:rsidRPr="73EAC147" w:rsidR="7A01B411">
        <w:rPr>
          <w:rFonts w:ascii="Calibri" w:hAnsi="Calibri" w:eastAsia="Calibri" w:cs="Calibri"/>
          <w:b w:val="0"/>
          <w:bCs w:val="0"/>
          <w:i w:val="0"/>
          <w:iCs w:val="0"/>
          <w:caps w:val="0"/>
          <w:smallCaps w:val="0"/>
          <w:noProof w:val="0"/>
          <w:color w:val="000000" w:themeColor="text1" w:themeTint="FF" w:themeShade="FF"/>
          <w:sz w:val="24"/>
          <w:szCs w:val="24"/>
          <w:lang w:val="en-US"/>
        </w:rPr>
        <w:t>their</w:t>
      </w:r>
      <w:r w:rsidRPr="73EAC147" w:rsidR="794E0F8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overall experience of organized sports and to foster greater creativity and teamwork amongst players.</w:t>
      </w:r>
    </w:p>
    <w:p w:rsidR="73EAC147" w:rsidP="73EAC147" w:rsidRDefault="73EAC147" w14:paraId="0115AB49" w14:textId="226DCB7B">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p>
    <w:p w:rsidR="73EAC147" w:rsidP="73EAC147" w:rsidRDefault="73EAC147" w14:paraId="77117779" w14:textId="64573CA6">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p>
    <w:p w:rsidR="73EAC147" w:rsidP="73EAC147" w:rsidRDefault="73EAC147" w14:paraId="5C842E15" w14:textId="4EED0D1C">
      <w:pPr>
        <w:pStyle w:val="Normal"/>
        <w:rPr>
          <w:rFonts w:ascii="Calibri" w:hAnsi="Calibri" w:eastAsia="Calibri" w:cs="Calibri"/>
          <w:b w:val="0"/>
          <w:bCs w:val="0"/>
          <w:i w:val="0"/>
          <w:iCs w:val="0"/>
          <w:caps w:val="0"/>
          <w:smallCaps w:val="0"/>
          <w:noProof w:val="0"/>
          <w:color w:val="000000" w:themeColor="text1" w:themeTint="FF" w:themeShade="FF"/>
          <w:sz w:val="22"/>
          <w:szCs w:val="22"/>
          <w:u w:val="none"/>
          <w:lang w:val="en-GB"/>
        </w:rPr>
      </w:pPr>
    </w:p>
    <w:p w:rsidR="794E0F88" w:rsidP="73EAC147" w:rsidRDefault="794E0F88" w14:paraId="3E47AFDB" w14:textId="307BF087">
      <w:pPr>
        <w:pStyle w:val="Normal"/>
        <w:rPr>
          <w:rFonts w:ascii="Calibri" w:hAnsi="Calibri" w:eastAsia="Calibri" w:cs="Calibri"/>
          <w:b w:val="1"/>
          <w:bCs w:val="1"/>
          <w:i w:val="1"/>
          <w:iCs w:val="1"/>
          <w:caps w:val="0"/>
          <w:smallCaps w:val="0"/>
          <w:noProof w:val="0"/>
          <w:color w:val="000000" w:themeColor="text1" w:themeTint="FF" w:themeShade="FF"/>
          <w:sz w:val="22"/>
          <w:szCs w:val="22"/>
          <w:u w:val="none"/>
          <w:lang w:val="en-GB"/>
        </w:rPr>
      </w:pPr>
      <w:r w:rsidRPr="73EAC147" w:rsidR="794E0F88">
        <w:rPr>
          <w:rFonts w:ascii="Calibri" w:hAnsi="Calibri" w:eastAsia="Calibri" w:cs="Calibri"/>
          <w:b w:val="0"/>
          <w:bCs w:val="0"/>
          <w:i w:val="0"/>
          <w:iCs w:val="0"/>
          <w:caps w:val="0"/>
          <w:smallCaps w:val="0"/>
          <w:noProof w:val="0"/>
          <w:color w:val="000000" w:themeColor="text1" w:themeTint="FF" w:themeShade="FF"/>
          <w:sz w:val="22"/>
          <w:szCs w:val="22"/>
          <w:u w:val="none"/>
          <w:lang w:val="en-GB"/>
        </w:rPr>
        <w:t xml:space="preserve">                                                                                                                                                                        </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none"/>
          <w:lang w:val="en-GB"/>
        </w:rPr>
        <w:t xml:space="preserve"> (</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single"/>
          <w:lang w:val="en-GB"/>
        </w:rPr>
        <w:t>Page 15</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p>
    <w:p w:rsidR="5751B862" w:rsidP="73EAC147" w:rsidRDefault="5751B862" w14:paraId="4814E074" w14:textId="1DF3D686">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3EAC147" w:rsidR="5751B862">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3EAC147" w:rsidR="2795DB07">
        <w:rPr>
          <w:rFonts w:ascii="Calibri" w:hAnsi="Calibri" w:eastAsia="Calibri" w:cs="Calibri"/>
          <w:b w:val="1"/>
          <w:bCs w:val="1"/>
          <w:i w:val="1"/>
          <w:iCs w:val="1"/>
          <w:caps w:val="0"/>
          <w:smallCaps w:val="0"/>
          <w:noProof w:val="0"/>
          <w:color w:val="000000" w:themeColor="text1" w:themeTint="FF" w:themeShade="FF"/>
          <w:sz w:val="32"/>
          <w:szCs w:val="32"/>
          <w:u w:val="single"/>
          <w:lang w:val="en-GB"/>
        </w:rPr>
        <w:t>7</w:t>
      </w:r>
      <w:r w:rsidRPr="73EAC147" w:rsidR="5751B862">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3EAC147" w:rsidR="794E0F88">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E</w:t>
      </w:r>
    </w:p>
    <w:p w:rsidR="794E0F88" w:rsidP="73EAC147" w:rsidRDefault="794E0F88" w14:paraId="58BCA67B" w14:textId="2498B72A">
      <w:pPr>
        <w:pStyle w:val="Normal"/>
      </w:pPr>
      <w:r w:rsidR="794E0F88">
        <w:drawing>
          <wp:inline wp14:editId="51C77AA9" wp14:anchorId="2D5DE8E8">
            <wp:extent cx="5076826" cy="3571875"/>
            <wp:effectExtent l="12700" t="12700" r="12700" b="12700"/>
            <wp:docPr id="1870872867" name="" title=""/>
            <wp:cNvGraphicFramePr>
              <a:graphicFrameLocks noChangeAspect="1"/>
            </wp:cNvGraphicFramePr>
            <a:graphic>
              <a:graphicData uri="http://schemas.openxmlformats.org/drawingml/2006/picture">
                <pic:pic>
                  <pic:nvPicPr>
                    <pic:cNvPr id="0" name=""/>
                    <pic:cNvPicPr/>
                  </pic:nvPicPr>
                  <pic:blipFill>
                    <a:blip r:embed="R66888aa65b644302">
                      <a:extLst>
                        <a:ext xmlns:a="http://schemas.openxmlformats.org/drawingml/2006/main" uri="{28A0092B-C50C-407E-A947-70E740481C1C}">
                          <a14:useLocalDpi val="0"/>
                        </a:ext>
                      </a:extLst>
                    </a:blip>
                    <a:stretch>
                      <a:fillRect/>
                    </a:stretch>
                  </pic:blipFill>
                  <pic:spPr>
                    <a:xfrm>
                      <a:off x="0" y="0"/>
                      <a:ext cx="5076826" cy="3571875"/>
                    </a:xfrm>
                    <a:prstGeom prst="rect">
                      <a:avLst/>
                    </a:prstGeom>
                    <a:ln w="12700">
                      <a:solidFill>
                        <a:schemeClr val="tx1"/>
                      </a:solidFill>
                      <a:prstDash val="solid"/>
                    </a:ln>
                  </pic:spPr>
                </pic:pic>
              </a:graphicData>
            </a:graphic>
          </wp:inline>
        </w:drawing>
      </w:r>
      <w:r>
        <w:br/>
      </w:r>
      <w:r w:rsidR="794E0F88">
        <w:drawing>
          <wp:inline wp14:editId="5EAB4762" wp14:anchorId="16D694DC">
            <wp:extent cx="5076826" cy="3667125"/>
            <wp:effectExtent l="9525" t="9525" r="9525" b="9525"/>
            <wp:docPr id="330797089" name="" title=""/>
            <wp:cNvGraphicFramePr>
              <a:graphicFrameLocks noChangeAspect="1"/>
            </wp:cNvGraphicFramePr>
            <a:graphic>
              <a:graphicData uri="http://schemas.openxmlformats.org/drawingml/2006/picture">
                <pic:pic>
                  <pic:nvPicPr>
                    <pic:cNvPr id="0" name=""/>
                    <pic:cNvPicPr/>
                  </pic:nvPicPr>
                  <pic:blipFill>
                    <a:blip r:embed="Ra9e4904b004341ee">
                      <a:extLst>
                        <a:ext xmlns:a="http://schemas.openxmlformats.org/drawingml/2006/main" uri="{28A0092B-C50C-407E-A947-70E740481C1C}">
                          <a14:useLocalDpi val="0"/>
                        </a:ext>
                      </a:extLst>
                    </a:blip>
                    <a:stretch>
                      <a:fillRect/>
                    </a:stretch>
                  </pic:blipFill>
                  <pic:spPr>
                    <a:xfrm>
                      <a:off x="0" y="0"/>
                      <a:ext cx="5076826" cy="3667125"/>
                    </a:xfrm>
                    <a:prstGeom prst="rect">
                      <a:avLst/>
                    </a:prstGeom>
                    <a:ln w="9525">
                      <a:solidFill>
                        <a:schemeClr val="tx1"/>
                      </a:solidFill>
                      <a:prstDash val="solid"/>
                    </a:ln>
                  </pic:spPr>
                </pic:pic>
              </a:graphicData>
            </a:graphic>
          </wp:inline>
        </w:drawing>
      </w:r>
      <w:r>
        <w:br/>
      </w:r>
    </w:p>
    <w:p w:rsidR="794E0F88" w:rsidP="73EAC147" w:rsidRDefault="794E0F88" w14:paraId="3A46C043" w14:textId="59A0B57E">
      <w:pPr>
        <w:pStyle w:val="Normal"/>
        <w:rPr>
          <w:rFonts w:ascii="Calibri" w:hAnsi="Calibri" w:eastAsia="Calibri" w:cs="Calibri"/>
          <w:b w:val="1"/>
          <w:bCs w:val="1"/>
          <w:i w:val="1"/>
          <w:iCs w:val="1"/>
          <w:caps w:val="0"/>
          <w:smallCaps w:val="0"/>
          <w:noProof w:val="0"/>
          <w:color w:val="000000" w:themeColor="text1" w:themeTint="FF" w:themeShade="FF"/>
          <w:sz w:val="22"/>
          <w:szCs w:val="22"/>
          <w:u w:val="none"/>
          <w:lang w:val="en-GB"/>
        </w:rPr>
      </w:pPr>
      <w:r w:rsidR="794E0F88">
        <w:rPr/>
        <w:t xml:space="preserve">                                                                                                                                                                            </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single"/>
          <w:lang w:val="en-GB"/>
        </w:rPr>
        <w:t>Page 16</w:t>
      </w:r>
      <w:r w:rsidRPr="73EAC147" w:rsidR="794E0F88">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p>
    <w:p w:rsidR="47CF87DC" w:rsidP="73EAC147" w:rsidRDefault="47CF87DC" w14:paraId="55D5B868" w14:textId="47B15DBC">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3EAC147" w:rsidR="47CF87DC">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3EAC147" w:rsidR="75D6C631">
        <w:rPr>
          <w:rFonts w:ascii="Calibri" w:hAnsi="Calibri" w:eastAsia="Calibri" w:cs="Calibri"/>
          <w:b w:val="1"/>
          <w:bCs w:val="1"/>
          <w:i w:val="1"/>
          <w:iCs w:val="1"/>
          <w:caps w:val="0"/>
          <w:smallCaps w:val="0"/>
          <w:noProof w:val="0"/>
          <w:color w:val="000000" w:themeColor="text1" w:themeTint="FF" w:themeShade="FF"/>
          <w:sz w:val="32"/>
          <w:szCs w:val="32"/>
          <w:u w:val="single"/>
          <w:lang w:val="en-GB"/>
        </w:rPr>
        <w:t>8</w:t>
      </w:r>
      <w:r w:rsidRPr="73EAC147" w:rsidR="47CF87DC">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3EAC147" w:rsidR="0A6F4E92">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F</w:t>
      </w:r>
    </w:p>
    <w:p w:rsidR="0A6F4E92" w:rsidP="73EAC147" w:rsidRDefault="0A6F4E92" w14:paraId="722EA6B8" w14:textId="57D0D09B">
      <w:pPr>
        <w:pStyle w:val="Normal"/>
      </w:pPr>
      <w:r w:rsidR="0A6F4E92">
        <w:drawing>
          <wp:inline wp14:editId="07202156" wp14:anchorId="6248FFE2">
            <wp:extent cx="4972563" cy="3679698"/>
            <wp:effectExtent l="9525" t="9525" r="9525" b="9525"/>
            <wp:docPr id="851793367" name="" title=""/>
            <wp:cNvGraphicFramePr>
              <a:graphicFrameLocks noChangeAspect="1"/>
            </wp:cNvGraphicFramePr>
            <a:graphic>
              <a:graphicData uri="http://schemas.openxmlformats.org/drawingml/2006/picture">
                <pic:pic>
                  <pic:nvPicPr>
                    <pic:cNvPr id="0" name=""/>
                    <pic:cNvPicPr/>
                  </pic:nvPicPr>
                  <pic:blipFill>
                    <a:blip r:embed="Ree96f37f93184d64">
                      <a:extLst>
                        <a:ext xmlns:a="http://schemas.openxmlformats.org/drawingml/2006/main" uri="{28A0092B-C50C-407E-A947-70E740481C1C}">
                          <a14:useLocalDpi val="0"/>
                        </a:ext>
                      </a:extLst>
                    </a:blip>
                    <a:stretch>
                      <a:fillRect/>
                    </a:stretch>
                  </pic:blipFill>
                  <pic:spPr>
                    <a:xfrm>
                      <a:off x="0" y="0"/>
                      <a:ext cx="4972563" cy="3679698"/>
                    </a:xfrm>
                    <a:prstGeom prst="rect">
                      <a:avLst/>
                    </a:prstGeom>
                    <a:ln w="9525">
                      <a:solidFill>
                        <a:schemeClr val="tx1"/>
                      </a:solidFill>
                      <a:prstDash val="solid"/>
                    </a:ln>
                  </pic:spPr>
                </pic:pic>
              </a:graphicData>
            </a:graphic>
          </wp:inline>
        </w:drawing>
      </w:r>
      <w:r>
        <w:br/>
      </w:r>
      <w:r w:rsidR="0A6F4E92">
        <w:drawing>
          <wp:inline wp14:editId="578DA26B" wp14:anchorId="35E9D935">
            <wp:extent cx="4975835" cy="3470464"/>
            <wp:effectExtent l="9525" t="9525" r="9525" b="9525"/>
            <wp:docPr id="349570141" name="" title=""/>
            <wp:cNvGraphicFramePr>
              <a:graphicFrameLocks noChangeAspect="1"/>
            </wp:cNvGraphicFramePr>
            <a:graphic>
              <a:graphicData uri="http://schemas.openxmlformats.org/drawingml/2006/picture">
                <pic:pic>
                  <pic:nvPicPr>
                    <pic:cNvPr id="0" name=""/>
                    <pic:cNvPicPr/>
                  </pic:nvPicPr>
                  <pic:blipFill>
                    <a:blip r:embed="Rd44b7ef81801483b">
                      <a:extLst>
                        <a:ext xmlns:a="http://schemas.openxmlformats.org/drawingml/2006/main" uri="{28A0092B-C50C-407E-A947-70E740481C1C}">
                          <a14:useLocalDpi val="0"/>
                        </a:ext>
                      </a:extLst>
                    </a:blip>
                    <a:stretch>
                      <a:fillRect/>
                    </a:stretch>
                  </pic:blipFill>
                  <pic:spPr>
                    <a:xfrm>
                      <a:off x="0" y="0"/>
                      <a:ext cx="4975835" cy="3470464"/>
                    </a:xfrm>
                    <a:prstGeom prst="rect">
                      <a:avLst/>
                    </a:prstGeom>
                    <a:ln w="9525">
                      <a:solidFill>
                        <a:schemeClr val="tx1"/>
                      </a:solidFill>
                      <a:prstDash val="solid"/>
                    </a:ln>
                  </pic:spPr>
                </pic:pic>
              </a:graphicData>
            </a:graphic>
          </wp:inline>
        </w:drawing>
      </w:r>
      <w:r>
        <w:br/>
      </w:r>
    </w:p>
    <w:p w:rsidR="0A6F4E92" w:rsidP="73EAC147" w:rsidRDefault="0A6F4E92" w14:paraId="6BC3E4B5" w14:textId="62C79651">
      <w:pPr>
        <w:pStyle w:val="Normal"/>
        <w:rPr>
          <w:rFonts w:ascii="Calibri" w:hAnsi="Calibri" w:eastAsia="Calibri" w:cs="Calibri"/>
          <w:b w:val="1"/>
          <w:bCs w:val="1"/>
          <w:i w:val="1"/>
          <w:iCs w:val="1"/>
          <w:caps w:val="0"/>
          <w:smallCaps w:val="0"/>
          <w:noProof w:val="0"/>
          <w:color w:val="000000" w:themeColor="text1" w:themeTint="FF" w:themeShade="FF"/>
          <w:sz w:val="22"/>
          <w:szCs w:val="22"/>
          <w:u w:val="none"/>
          <w:lang w:val="en-GB"/>
        </w:rPr>
      </w:pPr>
      <w:r w:rsidR="0A6F4E92">
        <w:rPr/>
        <w:t xml:space="preserve">                                                                                                                                                                            </w:t>
      </w:r>
      <w:r w:rsidRPr="73EAC147" w:rsidR="0A6F4E92">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r w:rsidRPr="73EAC147" w:rsidR="0A6F4E92">
        <w:rPr>
          <w:rFonts w:ascii="Calibri" w:hAnsi="Calibri" w:eastAsia="Calibri" w:cs="Calibri"/>
          <w:b w:val="1"/>
          <w:bCs w:val="1"/>
          <w:i w:val="1"/>
          <w:iCs w:val="1"/>
          <w:caps w:val="0"/>
          <w:smallCaps w:val="0"/>
          <w:noProof w:val="0"/>
          <w:color w:val="000000" w:themeColor="text1" w:themeTint="FF" w:themeShade="FF"/>
          <w:sz w:val="22"/>
          <w:szCs w:val="22"/>
          <w:u w:val="single"/>
          <w:lang w:val="en-GB"/>
        </w:rPr>
        <w:t>Page 17</w:t>
      </w:r>
      <w:r w:rsidRPr="73EAC147" w:rsidR="0A6F4E92">
        <w:rPr>
          <w:rFonts w:ascii="Calibri" w:hAnsi="Calibri" w:eastAsia="Calibri" w:cs="Calibri"/>
          <w:b w:val="1"/>
          <w:bCs w:val="1"/>
          <w:i w:val="1"/>
          <w:iCs w:val="1"/>
          <w:caps w:val="0"/>
          <w:smallCaps w:val="0"/>
          <w:noProof w:val="0"/>
          <w:color w:val="000000" w:themeColor="text1" w:themeTint="FF" w:themeShade="FF"/>
          <w:sz w:val="22"/>
          <w:szCs w:val="22"/>
          <w:u w:val="none"/>
          <w:lang w:val="en-GB"/>
        </w:rPr>
        <w:t>)</w:t>
      </w:r>
    </w:p>
    <w:p w:rsidR="212D5B02" w:rsidP="73EAC147" w:rsidRDefault="212D5B02" w14:paraId="5843191F" w14:textId="665A0B4E">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r w:rsidRPr="7DB0561C" w:rsidR="212D5B02">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Section </w:t>
      </w:r>
      <w:r w:rsidRPr="7DB0561C" w:rsidR="55EABDB6">
        <w:rPr>
          <w:rFonts w:ascii="Calibri" w:hAnsi="Calibri" w:eastAsia="Calibri" w:cs="Calibri"/>
          <w:b w:val="1"/>
          <w:bCs w:val="1"/>
          <w:i w:val="1"/>
          <w:iCs w:val="1"/>
          <w:caps w:val="0"/>
          <w:smallCaps w:val="0"/>
          <w:noProof w:val="0"/>
          <w:color w:val="000000" w:themeColor="text1" w:themeTint="FF" w:themeShade="FF"/>
          <w:sz w:val="32"/>
          <w:szCs w:val="32"/>
          <w:u w:val="single"/>
          <w:lang w:val="en-GB"/>
        </w:rPr>
        <w:t>9</w:t>
      </w:r>
      <w:r w:rsidRPr="7DB0561C" w:rsidR="212D5B02">
        <w:rPr>
          <w:rFonts w:ascii="Calibri" w:hAnsi="Calibri" w:eastAsia="Calibri" w:cs="Calibri"/>
          <w:b w:val="1"/>
          <w:bCs w:val="1"/>
          <w:i w:val="1"/>
          <w:iCs w:val="1"/>
          <w:caps w:val="0"/>
          <w:smallCaps w:val="0"/>
          <w:noProof w:val="0"/>
          <w:color w:val="000000" w:themeColor="text1" w:themeTint="FF" w:themeShade="FF"/>
          <w:sz w:val="32"/>
          <w:szCs w:val="32"/>
          <w:u w:val="single"/>
          <w:lang w:val="en-GB"/>
        </w:rPr>
        <w:t xml:space="preserve"> - </w:t>
      </w:r>
      <w:r w:rsidRPr="7DB0561C" w:rsidR="0A6F4E92">
        <w:rPr>
          <w:rFonts w:ascii="Calibri" w:hAnsi="Calibri" w:eastAsia="Calibri" w:cs="Calibri"/>
          <w:b w:val="1"/>
          <w:bCs w:val="1"/>
          <w:i w:val="1"/>
          <w:iCs w:val="1"/>
          <w:caps w:val="0"/>
          <w:smallCaps w:val="0"/>
          <w:noProof w:val="0"/>
          <w:color w:val="000000" w:themeColor="text1" w:themeTint="FF" w:themeShade="FF"/>
          <w:sz w:val="32"/>
          <w:szCs w:val="32"/>
          <w:u w:val="single"/>
          <w:lang w:val="en-GB"/>
        </w:rPr>
        <w:t>Task G</w:t>
      </w:r>
    </w:p>
    <w:p w:rsidR="3FE383F3" w:rsidP="7DB0561C" w:rsidRDefault="3FE383F3" w14:paraId="75215A94" w14:textId="7EBB933A">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1D2125"/>
          <w:sz w:val="36"/>
          <w:szCs w:val="36"/>
          <w:lang w:val="en-GB"/>
        </w:rPr>
      </w:pPr>
      <w:r w:rsidRPr="7DB0561C" w:rsidR="3FE383F3">
        <w:rPr>
          <w:rFonts w:ascii="Calibri" w:hAnsi="Calibri" w:eastAsia="Calibri" w:cs="Calibri"/>
          <w:b w:val="1"/>
          <w:bCs w:val="1"/>
          <w:i w:val="0"/>
          <w:iCs w:val="0"/>
          <w:caps w:val="0"/>
          <w:smallCaps w:val="0"/>
          <w:strike w:val="0"/>
          <w:dstrike w:val="0"/>
          <w:noProof w:val="0"/>
          <w:color w:val="1D2125"/>
          <w:sz w:val="36"/>
          <w:szCs w:val="36"/>
          <w:u w:val="single"/>
          <w:lang w:val="en-US"/>
        </w:rPr>
        <w:t xml:space="preserve">In Class Test Semester 2 </w:t>
      </w:r>
    </w:p>
    <w:p w:rsidR="3FE383F3" w:rsidP="7DB0561C" w:rsidRDefault="3FE383F3" w14:paraId="45F0FA13" w14:textId="49707C27">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1D2125"/>
          <w:sz w:val="36"/>
          <w:szCs w:val="36"/>
          <w:lang w:val="en-GB"/>
        </w:rPr>
      </w:pPr>
      <w:r w:rsidRPr="7DB0561C" w:rsidR="3FE383F3">
        <w:rPr>
          <w:rFonts w:ascii="Calibri" w:hAnsi="Calibri" w:eastAsia="Calibri" w:cs="Calibri"/>
          <w:b w:val="1"/>
          <w:bCs w:val="1"/>
          <w:i w:val="0"/>
          <w:iCs w:val="0"/>
          <w:caps w:val="0"/>
          <w:smallCaps w:val="0"/>
          <w:strike w:val="0"/>
          <w:dstrike w:val="0"/>
          <w:noProof w:val="0"/>
          <w:color w:val="1D2125"/>
          <w:sz w:val="36"/>
          <w:szCs w:val="36"/>
          <w:u w:val="single"/>
          <w:lang w:val="en-US"/>
        </w:rPr>
        <w:t xml:space="preserve">Jack Rees </w:t>
      </w:r>
    </w:p>
    <w:p w:rsidR="3FE383F3" w:rsidP="7DB0561C" w:rsidRDefault="3FE383F3" w14:paraId="29318FB6" w14:textId="48675C07">
      <w:pPr>
        <w:shd w:val="clear" w:color="auto" w:fill="FFFFFF" w:themeFill="background1"/>
        <w:spacing w:before="0" w:beforeAutospacing="off" w:after="240" w:afterAutospacing="off" w:line="279" w:lineRule="auto"/>
        <w:ind w:left="0" w:right="0"/>
        <w:jc w:val="left"/>
        <w:rPr>
          <w:rFonts w:ascii="Calibri" w:hAnsi="Calibri" w:eastAsia="Calibri" w:cs="Calibri"/>
          <w:b w:val="0"/>
          <w:bCs w:val="0"/>
          <w:i w:val="0"/>
          <w:iCs w:val="0"/>
          <w:caps w:val="0"/>
          <w:smallCaps w:val="0"/>
          <w:noProof w:val="0"/>
          <w:color w:val="1D2125"/>
          <w:sz w:val="36"/>
          <w:szCs w:val="36"/>
          <w:lang w:val="en-GB"/>
        </w:rPr>
      </w:pPr>
      <w:r w:rsidRPr="7DB0561C" w:rsidR="3FE383F3">
        <w:rPr>
          <w:rFonts w:ascii="Calibri" w:hAnsi="Calibri" w:eastAsia="Calibri" w:cs="Calibri"/>
          <w:b w:val="1"/>
          <w:bCs w:val="1"/>
          <w:i w:val="0"/>
          <w:iCs w:val="0"/>
          <w:caps w:val="0"/>
          <w:smallCaps w:val="0"/>
          <w:strike w:val="0"/>
          <w:dstrike w:val="0"/>
          <w:noProof w:val="0"/>
          <w:color w:val="1D2125"/>
          <w:sz w:val="36"/>
          <w:szCs w:val="36"/>
          <w:u w:val="single"/>
          <w:lang w:val="en-US"/>
        </w:rPr>
        <w:t>2204851</w:t>
      </w:r>
    </w:p>
    <w:p w:rsidR="3FE383F3" w:rsidP="7DB0561C" w:rsidRDefault="3FE383F3" w14:paraId="7364256E" w14:textId="433E3421">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1D2125"/>
          <w:sz w:val="24"/>
          <w:szCs w:val="24"/>
          <w:lang w:val="en-GB"/>
        </w:rPr>
      </w:pPr>
      <w:r w:rsidRPr="7DB0561C" w:rsidR="3FE383F3">
        <w:rPr>
          <w:rFonts w:ascii="Calibri" w:hAnsi="Calibri" w:eastAsia="Calibri" w:cs="Calibri"/>
          <w:b w:val="0"/>
          <w:bCs w:val="0"/>
          <w:i w:val="0"/>
          <w:iCs w:val="0"/>
          <w:caps w:val="0"/>
          <w:smallCaps w:val="0"/>
          <w:noProof w:val="0"/>
          <w:color w:val="1D2125"/>
          <w:sz w:val="24"/>
          <w:szCs w:val="24"/>
          <w:lang w:val="en-US"/>
        </w:rPr>
        <w:t xml:space="preserve">The completion of an observed in-class activity that designs a 5-year plan for a coach who wishes to develop their coaching expertise to </w:t>
      </w:r>
      <w:r w:rsidRPr="7DB0561C" w:rsidR="3FE383F3">
        <w:rPr>
          <w:rFonts w:ascii="Calibri" w:hAnsi="Calibri" w:eastAsia="Calibri" w:cs="Calibri"/>
          <w:b w:val="1"/>
          <w:bCs w:val="1"/>
          <w:i w:val="0"/>
          <w:iCs w:val="0"/>
          <w:caps w:val="0"/>
          <w:smallCaps w:val="0"/>
          <w:noProof w:val="0"/>
          <w:color w:val="1D2125"/>
          <w:sz w:val="24"/>
          <w:szCs w:val="24"/>
          <w:lang w:val="en-US"/>
        </w:rPr>
        <w:t>elite status</w:t>
      </w:r>
      <w:r w:rsidRPr="7DB0561C" w:rsidR="3FE383F3">
        <w:rPr>
          <w:rFonts w:ascii="Calibri" w:hAnsi="Calibri" w:eastAsia="Calibri" w:cs="Calibri"/>
          <w:b w:val="0"/>
          <w:bCs w:val="0"/>
          <w:i w:val="0"/>
          <w:iCs w:val="0"/>
          <w:caps w:val="0"/>
          <w:smallCaps w:val="0"/>
          <w:noProof w:val="0"/>
          <w:color w:val="1D2125"/>
          <w:sz w:val="24"/>
          <w:szCs w:val="24"/>
          <w:lang w:val="en-US"/>
        </w:rPr>
        <w:t xml:space="preserve"> in Football, Rugby, Tennis or Netball (Link to coach education pathways). Consider the following areas: Timeframe, coach education pathway, pre-entry requirements, essential skills, work experience, location, certification, overall costs.</w:t>
      </w:r>
    </w:p>
    <w:p w:rsidR="3FE383F3" w:rsidP="7DB0561C" w:rsidRDefault="3FE383F3" w14:paraId="74F06439" w14:textId="42767C39">
      <w:pPr>
        <w:jc w:val="left"/>
        <w:rPr>
          <w:rFonts w:ascii="Calibri" w:hAnsi="Calibri" w:eastAsia="Calibri" w:cs="Calibri"/>
          <w:b w:val="0"/>
          <w:bCs w:val="0"/>
          <w:i w:val="0"/>
          <w:iCs w:val="0"/>
          <w:caps w:val="0"/>
          <w:smallCaps w:val="0"/>
          <w:noProof w:val="0"/>
          <w:color w:val="1D2125"/>
          <w:sz w:val="28"/>
          <w:szCs w:val="28"/>
          <w:lang w:val="en-GB"/>
        </w:rPr>
      </w:pPr>
      <w:r w:rsidRPr="7DB0561C" w:rsidR="3FE383F3">
        <w:rPr>
          <w:rFonts w:ascii="Calibri" w:hAnsi="Calibri" w:eastAsia="Calibri" w:cs="Calibri"/>
          <w:b w:val="1"/>
          <w:bCs w:val="1"/>
          <w:i w:val="0"/>
          <w:iCs w:val="0"/>
          <w:caps w:val="0"/>
          <w:smallCaps w:val="0"/>
          <w:strike w:val="0"/>
          <w:dstrike w:val="0"/>
          <w:noProof w:val="0"/>
          <w:color w:val="1D2125"/>
          <w:sz w:val="28"/>
          <w:szCs w:val="28"/>
          <w:u w:val="single"/>
          <w:lang w:val="en-US"/>
        </w:rPr>
        <w:t>Task:</w:t>
      </w:r>
    </w:p>
    <w:p w:rsidR="3FE383F3" w:rsidP="7DB0561C" w:rsidRDefault="3FE383F3" w14:paraId="6A222B36" w14:textId="65425473">
      <w:pPr>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Year 1: Establishing the Base </w:t>
      </w:r>
    </w:p>
    <w:p w:rsidR="3FE383F3" w:rsidP="7DB0561C" w:rsidRDefault="3FE383F3" w14:paraId="4B15CFC0" w14:textId="6712F292">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Enrol in a reputable coaching programme such as Welsh Rugby Union Level 1 Coaching Certification to lay the groundwork for your coaching career. Requirements would include a basic understanding of rugby strategy and rules, leadership and communication skills, and a grasp of coaching fundamentals. </w:t>
      </w:r>
    </w:p>
    <w:p w:rsidR="3FE383F3" w:rsidP="7DB0561C" w:rsidRDefault="3FE383F3" w14:paraId="5E49AC7B" w14:textId="0FDD7F20">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Next, get practical experience by volunteering as a coach for a local youth rugby team in your area to save costs. Finally, strive to earn your Level 1 Coaching Certification by the end of the year, which will cost between £100 and £300 including equipment purchases, travel expenses, and course fees which are £100 The course is 21hrs in duration (16hrs on course, 5hrs home study).</w:t>
      </w:r>
    </w:p>
    <w:p w:rsidR="3FE383F3" w:rsidP="7DB0561C" w:rsidRDefault="3FE383F3" w14:paraId="6510900E" w14:textId="220728AB">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Year 2- Enhancement of Skill </w:t>
      </w:r>
    </w:p>
    <w:p w:rsidR="3FE383F3" w:rsidP="7DB0561C" w:rsidRDefault="3FE383F3" w14:paraId="5CED7164" w14:textId="703B779F">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Year 2, the emphasis is on developing coaching skills and expanding rugby knowledge. This is achieved by pursuing WRU’s Level 2 Coaching Certification, which requires the completion of Level 1 Coaching Certification and being over 18 years old as a requirement. This certification requires essential skills like player management, motivation, and an advanced understanding of rugby tactics and strategies. </w:t>
      </w:r>
    </w:p>
    <w:p w:rsidR="3FE383F3" w:rsidP="7DB0561C" w:rsidRDefault="3FE383F3" w14:paraId="0141BBC5" w14:textId="3E57BA7F">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Additionally, securing a coaching position with a local amateur or school team is necessary, as is continuing in the community to gain experience and network. The total cost of obtaining this certification is estimated to be between £250 for the course and £200 for things such as travel expenses, and continuing coaching equipment.</w:t>
      </w:r>
    </w:p>
    <w:p w:rsidR="3FE383F3" w:rsidP="7DB0561C" w:rsidRDefault="3FE383F3" w14:paraId="38E73BDF" w14:textId="4C188C6B">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Year 3- Specialisation </w:t>
      </w:r>
    </w:p>
    <w:p w:rsidR="3FE383F3" w:rsidP="7DB0561C" w:rsidRDefault="3FE383F3" w14:paraId="5E0AB37F" w14:textId="43C9A9C3">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Individuals have the option to specialise in a particular area of coaching or team development through the exploration of specialised courses WRU Level 3 coaching. To pursue this option, one must possess a Level 2 Coaching Certification, expertise in the chosen specialisation, adaptability and problem-solving skills, work experience with higher level teams or players, and the potential to relocate to an area with more competitive rugby programmes.</w:t>
      </w:r>
    </w:p>
    <w:p w:rsidR="3FE383F3" w:rsidP="7DB0561C" w:rsidRDefault="3FE383F3" w14:paraId="50198F38" w14:textId="2D13A852">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WRU website states that Course fees are £600 - Course cost, include five days of national development which one will be a residential weekend stay, three regional sessions, two coaching assessments in your coaching environment and 3 mentoring sessions.</w:t>
      </w:r>
    </w:p>
    <w:p w:rsidR="7DB0561C" w:rsidP="7DB0561C" w:rsidRDefault="7DB0561C" w14:paraId="0B5C9AD2" w14:textId="2E4AB0FF">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p>
    <w:p w:rsidR="3FE383F3" w:rsidP="7DB0561C" w:rsidRDefault="3FE383F3" w14:paraId="2903DF16" w14:textId="6ADDB0E6">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1"/>
          <w:bCs w:val="1"/>
          <w:i w:val="0"/>
          <w:iCs w:val="0"/>
          <w:caps w:val="0"/>
          <w:smallCaps w:val="0"/>
          <w:noProof w:val="0"/>
          <w:color w:val="000000" w:themeColor="text1" w:themeTint="FF" w:themeShade="FF"/>
          <w:sz w:val="24"/>
          <w:szCs w:val="24"/>
          <w:lang w:val="en-US"/>
        </w:rPr>
        <w:t xml:space="preserve">Year 4 – Leadership and Mentorship </w:t>
      </w:r>
    </w:p>
    <w:p w:rsidR="3FE383F3" w:rsidP="7DB0561C" w:rsidRDefault="3FE383F3" w14:paraId="68EBE276" w14:textId="000C3D9D">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The goal is to advance into leadership positions within coaching circles by seeking mentorship opportunities from seasoned coaches or rugby academies; holding a Level 3 Coaching Certification and a specialised certification; possessing high-level tactical understanding, work experience as an assistant coach or coaching coordinator for a competitive team and staying in an area with plenty of coaching resources and networking opportunities. </w:t>
      </w:r>
    </w:p>
    <w:p w:rsidR="3FE383F3" w:rsidP="7DB0561C" w:rsidRDefault="3FE383F3" w14:paraId="7BD83360" w14:textId="100EC9F0">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The total cost of the mentorship, travel expenses for networking, and continuing education is estimated to be between £800 and £1000.</w:t>
      </w:r>
    </w:p>
    <w:p w:rsidR="3FE383F3" w:rsidP="7DB0561C" w:rsidRDefault="3FE383F3" w14:paraId="340BA024" w14:textId="7359BE8E">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1"/>
          <w:bCs w:val="1"/>
          <w:i w:val="0"/>
          <w:iCs w:val="0"/>
          <w:caps w:val="0"/>
          <w:smallCaps w:val="0"/>
          <w:noProof w:val="0"/>
          <w:color w:val="000000" w:themeColor="text1" w:themeTint="FF" w:themeShade="FF"/>
          <w:sz w:val="24"/>
          <w:szCs w:val="24"/>
          <w:lang w:val="en-US"/>
        </w:rPr>
        <w:t>Year 5- Elite Status</w:t>
      </w:r>
    </w:p>
    <w:p w:rsidR="3FE383F3" w:rsidP="7DB0561C" w:rsidRDefault="3FE383F3" w14:paraId="365068C7" w14:textId="19DCE37E">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Seeking advanced coaching certifications or diplomas from rugby unions or federations, having a successful track record and a wealth of coaching experience, mastery of advanced rugby tactics and coaching methodologies, leadership and management skills, and experience working as a head coach or coaching staff member for a top-tier team or national youth programme are all necessary to become an elite coach and possibly work with professional teams. </w:t>
      </w:r>
    </w:p>
    <w:p w:rsidR="3FE383F3" w:rsidP="7DB0561C" w:rsidRDefault="3FE383F3" w14:paraId="70F16184" w14:textId="72163634">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Acquiring advanced coaching certificates or accreditations is also crucial, as is having the flexibility to relocate for opportunities to coach at the highest levels. Including fees for advanced courses, possible moving costs, and further professional development.</w:t>
      </w:r>
    </w:p>
    <w:p w:rsidR="3FE383F3" w:rsidP="7DB0561C" w:rsidRDefault="3FE383F3" w14:paraId="417ED66E" w14:textId="59A09512">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24"/>
          <w:szCs w:val="24"/>
          <w:lang w:val="en-GB"/>
        </w:rPr>
      </w:pPr>
      <w:r w:rsidRPr="7DB0561C" w:rsidR="3FE383F3">
        <w:rPr>
          <w:rFonts w:ascii="Calibri" w:hAnsi="Calibri" w:eastAsia="Calibri" w:cs="Calibri"/>
          <w:b w:val="0"/>
          <w:bCs w:val="0"/>
          <w:i w:val="0"/>
          <w:iCs w:val="0"/>
          <w:caps w:val="0"/>
          <w:smallCaps w:val="0"/>
          <w:noProof w:val="0"/>
          <w:color w:val="000000" w:themeColor="text1" w:themeTint="FF" w:themeShade="FF"/>
          <w:sz w:val="24"/>
          <w:szCs w:val="24"/>
          <w:lang w:val="en-US"/>
        </w:rPr>
        <w:t>A coach can gradually advance their coaching skills and work towards elite status in rugby coaching within a 5-year timeframe by consistently networking with other coaches, players, and rugby associations; remaining current on trends, strategies, and technologies; remaining flexible in the face of shifting coaching philosophies and player dynamics; and routinely reflecting on coaching practices and seeking feedback for improvement.</w:t>
      </w:r>
    </w:p>
    <w:p w:rsidR="3FE383F3" w:rsidP="7DB0561C" w:rsidRDefault="3FE383F3" w14:paraId="6DE90D81" w14:textId="0360B76A">
      <w:pPr>
        <w:shd w:val="clear" w:color="auto" w:fill="FFFFFF" w:themeFill="background1"/>
        <w:spacing w:before="0" w:beforeAutospacing="off" w:after="240" w:afterAutospacing="off"/>
        <w:jc w:val="left"/>
        <w:rPr>
          <w:rFonts w:ascii="Calibri" w:hAnsi="Calibri" w:eastAsia="Calibri" w:cs="Calibri"/>
          <w:b w:val="0"/>
          <w:bCs w:val="0"/>
          <w:i w:val="0"/>
          <w:iCs w:val="0"/>
          <w:caps w:val="0"/>
          <w:smallCaps w:val="0"/>
          <w:noProof w:val="0"/>
          <w:color w:val="000000" w:themeColor="text1" w:themeTint="FF" w:themeShade="FF"/>
          <w:sz w:val="32"/>
          <w:szCs w:val="32"/>
          <w:lang w:val="en-GB"/>
        </w:rPr>
      </w:pPr>
      <w:r w:rsidRPr="7DB0561C" w:rsidR="3FE383F3">
        <w:rPr>
          <w:rFonts w:ascii="Calibri" w:hAnsi="Calibri" w:eastAsia="Calibri" w:cs="Calibri"/>
          <w:b w:val="1"/>
          <w:bCs w:val="1"/>
          <w:i w:val="0"/>
          <w:iCs w:val="0"/>
          <w:caps w:val="0"/>
          <w:smallCaps w:val="0"/>
          <w:strike w:val="0"/>
          <w:dstrike w:val="0"/>
          <w:noProof w:val="0"/>
          <w:color w:val="000000" w:themeColor="text1" w:themeTint="FF" w:themeShade="FF"/>
          <w:sz w:val="32"/>
          <w:szCs w:val="32"/>
          <w:u w:val="single"/>
          <w:lang w:val="en-US"/>
        </w:rPr>
        <w:t>References</w:t>
      </w:r>
    </w:p>
    <w:p w:rsidR="3FE383F3" w:rsidP="7DB0561C" w:rsidRDefault="3FE383F3" w14:paraId="6C041F15" w14:textId="28BB2E44">
      <w:pPr>
        <w:pStyle w:val="ListParagraph"/>
        <w:numPr>
          <w:ilvl w:val="0"/>
          <w:numId w:val="13"/>
        </w:num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www.wrugamelocker.wales</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7DB0561C" w:rsidR="3FE383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Course - WRU Game Locker</w:t>
      </w:r>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624d94fe3e494129">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https://www.wrugamelocker.wales/en/courses/course?id=e2ab13dd-ae2b-41bb-871e-d88c495667df</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DB0561C" w:rsidP="7DB0561C" w:rsidRDefault="7DB0561C" w14:paraId="2C20C92D" w14:textId="3F2A2012">
      <w:pPr>
        <w:spacing w:before="0" w:beforeAutospacing="off" w:after="24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FE383F3" w:rsidP="7DB0561C" w:rsidRDefault="3FE383F3" w14:paraId="289A0665" w14:textId="31BA044E">
      <w:pPr>
        <w:pStyle w:val="ListParagraph"/>
        <w:numPr>
          <w:ilvl w:val="0"/>
          <w:numId w:val="13"/>
        </w:num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www.wrugamelocker.wales</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7DB0561C" w:rsidR="3FE383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Full Game Level 2 - WRU Game Locker</w:t>
      </w:r>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0c93a70590054303">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https://www.wrugamelocker.wales/en/resources-and-videos/resources/coach-development/coach-education-courses/full-game-level-2/</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7DB0561C" w:rsidP="7DB0561C" w:rsidRDefault="7DB0561C" w14:paraId="1F93F63B" w14:textId="2A09414C">
      <w:pPr>
        <w:spacing w:before="0" w:beforeAutospacing="off" w:after="24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FE383F3" w:rsidP="7DB0561C" w:rsidRDefault="3FE383F3" w14:paraId="6CE9A8B4" w14:textId="026CC851">
      <w:pPr>
        <w:pStyle w:val="ListParagraph"/>
        <w:numPr>
          <w:ilvl w:val="0"/>
          <w:numId w:val="13"/>
        </w:numPr>
        <w:spacing w:before="0" w:beforeAutospacing="off" w:after="24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hyperlink>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www.wrugamelocker.wales</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(n.d.). </w:t>
      </w:r>
      <w:r w:rsidRPr="7DB0561C" w:rsidR="3FE383F3">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Advanced Coaching Programme (Level 3) - WRU Game Locker</w:t>
      </w:r>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[online] Available at: </w:t>
      </w:r>
      <w:hyperlink r:id="R45d4fcc9c1934506">
        <w:r w:rsidRPr="7DB0561C" w:rsidR="3FE383F3">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https://www.wrugamelocker.wales/en/resources-and-videos/resources/coach-development/coach-education-courses/advanced-coaching-programme-level-3/</w:t>
        </w:r>
      </w:hyperlink>
      <w:r w:rsidRPr="7DB0561C" w:rsidR="3FE383F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7DB0561C" w:rsidP="7DB0561C" w:rsidRDefault="7DB0561C" w14:paraId="1EF46953" w14:textId="601895A5">
      <w:pPr>
        <w:spacing w:before="0" w:beforeAutospacing="off" w:after="240" w:afterAutospacing="off" w:line="360" w:lineRule="auto"/>
        <w:ind w:lef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7DB0561C" w:rsidP="7DB0561C" w:rsidRDefault="7DB0561C" w14:paraId="4690B6D8" w14:textId="63C7327C">
      <w:pPr>
        <w:pStyle w:val="Normal"/>
        <w:rPr>
          <w:rFonts w:ascii="Calibri" w:hAnsi="Calibri" w:eastAsia="Calibri" w:cs="Calibri"/>
          <w:b w:val="1"/>
          <w:bCs w:val="1"/>
          <w:i w:val="1"/>
          <w:iCs w:val="1"/>
          <w:caps w:val="0"/>
          <w:smallCaps w:val="0"/>
          <w:noProof w:val="0"/>
          <w:color w:val="000000" w:themeColor="text1" w:themeTint="FF" w:themeShade="FF"/>
          <w:sz w:val="32"/>
          <w:szCs w:val="32"/>
          <w:u w:val="single"/>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UumVuZP" int2:invalidationBookmarkName="" int2:hashCode="91Ld02utkX+TLL" int2:id="crTIxPkc">
      <int2:state int2:type="AugLoop_Text_Critique" int2:value="Rejected"/>
    </int2:bookmark>
    <int2:bookmark int2:bookmarkName="_Int_GZzgDedm" int2:invalidationBookmarkName="" int2:hashCode="91Ld02utkX+TLL" int2:id="opzpc3ir">
      <int2:state int2:type="AugLoop_Text_Critique" int2:value="Rejected"/>
    </int2:bookmark>
    <int2:bookmark int2:bookmarkName="_Int_LF8ySi8y" int2:invalidationBookmarkName="" int2:hashCode="uuYwZyMkmWT2fX" int2:id="NN6Rmtu3">
      <int2:state int2:type="AugLoop_Text_Critique" int2:value="Rejected"/>
    </int2:bookmark>
    <int2:bookmark int2:bookmarkName="_Int_x0nqPYsB" int2:invalidationBookmarkName="" int2:hashCode="703I8EKu0MVJA7" int2:id="FrrDRqki">
      <int2:state int2:type="AugLoop_Text_Critique" int2:value="Rejected"/>
    </int2:bookmark>
    <int2:bookmark int2:bookmarkName="_Int_sQg2vkCE" int2:invalidationBookmarkName="" int2:hashCode="+TCdf4DI/00DWm" int2:id="loScIt77">
      <int2:state int2:type="AugLoop_Text_Critique" int2:value="Rejected"/>
    </int2:bookmark>
    <int2:bookmark int2:bookmarkName="_Int_p4eY0GLO" int2:invalidationBookmarkName="" int2:hashCode="sd+WRjn2eGzFxY" int2:id="snOk1TsA">
      <int2:state int2:type="AugLoop_Text_Critique" int2:value="Rejected"/>
    </int2:bookmark>
    <int2:bookmark int2:bookmarkName="_Int_sqerDrL6" int2:invalidationBookmarkName="" int2:hashCode="q5EPQCAdRBTz46" int2:id="nAvbnoHV">
      <int2:state int2:type="AugLoop_Text_Critique" int2:value="Rejected"/>
    </int2:bookmark>
    <int2:bookmark int2:bookmarkName="_Int_m28iItjw" int2:invalidationBookmarkName="" int2:hashCode="IQfALFVD4wmoFb" int2:id="wK33FvD7">
      <int2:state int2:type="AugLoop_Acronyms_AcronymsCritique" int2:value="Rejected"/>
    </int2:bookmark>
    <int2:bookmark int2:bookmarkName="_Int_4Zek2oo7" int2:invalidationBookmarkName="" int2:hashCode="2z1AWxBnWZjAMC" int2:id="V7OhIwhc">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ad76d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eb71e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2698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79c48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69071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44e5f8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f95dcc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c8ed40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41ea1f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100e9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ad99d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21d22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ebbdc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bfa7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9a7f0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mbria" w:hAnsi="Cambria"/>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F44EAE"/>
    <w:rsid w:val="010BE1D8"/>
    <w:rsid w:val="010BE1D8"/>
    <w:rsid w:val="018176FC"/>
    <w:rsid w:val="01BFF1C4"/>
    <w:rsid w:val="05840C47"/>
    <w:rsid w:val="07A5B961"/>
    <w:rsid w:val="07A5B961"/>
    <w:rsid w:val="08F0C193"/>
    <w:rsid w:val="09C6EEB1"/>
    <w:rsid w:val="0A6F4E92"/>
    <w:rsid w:val="0A8D7C61"/>
    <w:rsid w:val="0B136A1E"/>
    <w:rsid w:val="0BE574B5"/>
    <w:rsid w:val="0F863541"/>
    <w:rsid w:val="0FD1A61C"/>
    <w:rsid w:val="131F0D84"/>
    <w:rsid w:val="147CA06E"/>
    <w:rsid w:val="15E37568"/>
    <w:rsid w:val="15F576C5"/>
    <w:rsid w:val="17EF7BC0"/>
    <w:rsid w:val="19F53DBE"/>
    <w:rsid w:val="1A65AC04"/>
    <w:rsid w:val="1AB7AD11"/>
    <w:rsid w:val="1AB7AD11"/>
    <w:rsid w:val="1C537D72"/>
    <w:rsid w:val="1DEF4DD3"/>
    <w:rsid w:val="1EAD5C70"/>
    <w:rsid w:val="203C439F"/>
    <w:rsid w:val="20492CD1"/>
    <w:rsid w:val="212D5B02"/>
    <w:rsid w:val="22881E9D"/>
    <w:rsid w:val="24F7C9AD"/>
    <w:rsid w:val="25A6CB70"/>
    <w:rsid w:val="2670F354"/>
    <w:rsid w:val="26816F3D"/>
    <w:rsid w:val="2795DB07"/>
    <w:rsid w:val="2810E09B"/>
    <w:rsid w:val="285EF8C2"/>
    <w:rsid w:val="2893732E"/>
    <w:rsid w:val="29A89416"/>
    <w:rsid w:val="29A89416"/>
    <w:rsid w:val="29F44EAE"/>
    <w:rsid w:val="2A2F438F"/>
    <w:rsid w:val="2C186E6C"/>
    <w:rsid w:val="2C1E706D"/>
    <w:rsid w:val="2CB87DEF"/>
    <w:rsid w:val="2D64BAB1"/>
    <w:rsid w:val="2E77FF09"/>
    <w:rsid w:val="313D125F"/>
    <w:rsid w:val="326A7CA0"/>
    <w:rsid w:val="329971AF"/>
    <w:rsid w:val="33DE8A7C"/>
    <w:rsid w:val="3441C4D2"/>
    <w:rsid w:val="347CA0A7"/>
    <w:rsid w:val="34F33443"/>
    <w:rsid w:val="352A2DD5"/>
    <w:rsid w:val="37BC96C9"/>
    <w:rsid w:val="395011CA"/>
    <w:rsid w:val="3AB2C095"/>
    <w:rsid w:val="3D8BB33C"/>
    <w:rsid w:val="3FDD525B"/>
    <w:rsid w:val="3FE383F3"/>
    <w:rsid w:val="40265C2D"/>
    <w:rsid w:val="40777170"/>
    <w:rsid w:val="410FC0BB"/>
    <w:rsid w:val="41C0FCB5"/>
    <w:rsid w:val="42DC91CA"/>
    <w:rsid w:val="42FE1652"/>
    <w:rsid w:val="431F8E2B"/>
    <w:rsid w:val="44B0ED1C"/>
    <w:rsid w:val="457E99DE"/>
    <w:rsid w:val="46725CD1"/>
    <w:rsid w:val="468CF291"/>
    <w:rsid w:val="46E8F06D"/>
    <w:rsid w:val="47309007"/>
    <w:rsid w:val="47789BD7"/>
    <w:rsid w:val="47CF87DC"/>
    <w:rsid w:val="49326192"/>
    <w:rsid w:val="4957230F"/>
    <w:rsid w:val="497E60D7"/>
    <w:rsid w:val="4A5B8243"/>
    <w:rsid w:val="4BA43293"/>
    <w:rsid w:val="4C18837D"/>
    <w:rsid w:val="4D708366"/>
    <w:rsid w:val="4D708366"/>
    <w:rsid w:val="4D952C04"/>
    <w:rsid w:val="4F8AD4E9"/>
    <w:rsid w:val="52B7303F"/>
    <w:rsid w:val="52C275AB"/>
    <w:rsid w:val="5393CC0C"/>
    <w:rsid w:val="53DC9DBC"/>
    <w:rsid w:val="53E7B270"/>
    <w:rsid w:val="545BA95B"/>
    <w:rsid w:val="558382D1"/>
    <w:rsid w:val="558382D1"/>
    <w:rsid w:val="55EABDB6"/>
    <w:rsid w:val="55FA166D"/>
    <w:rsid w:val="571F5332"/>
    <w:rsid w:val="5751B862"/>
    <w:rsid w:val="57D1AACF"/>
    <w:rsid w:val="589951C3"/>
    <w:rsid w:val="58B1211B"/>
    <w:rsid w:val="59219411"/>
    <w:rsid w:val="59219411"/>
    <w:rsid w:val="5A35976F"/>
    <w:rsid w:val="5A56F3F4"/>
    <w:rsid w:val="5D5ECBD7"/>
    <w:rsid w:val="5D66599C"/>
    <w:rsid w:val="5DA5269A"/>
    <w:rsid w:val="5E0CED5B"/>
    <w:rsid w:val="5F42905A"/>
    <w:rsid w:val="5F42905A"/>
    <w:rsid w:val="607EE4B3"/>
    <w:rsid w:val="60C63578"/>
    <w:rsid w:val="6112219C"/>
    <w:rsid w:val="61E7BF3B"/>
    <w:rsid w:val="63878ADC"/>
    <w:rsid w:val="63A4F5AC"/>
    <w:rsid w:val="645CBF3A"/>
    <w:rsid w:val="64CD387F"/>
    <w:rsid w:val="678E7168"/>
    <w:rsid w:val="679FB264"/>
    <w:rsid w:val="67B462D8"/>
    <w:rsid w:val="6A22758F"/>
    <w:rsid w:val="6A22758F"/>
    <w:rsid w:val="6C020DEF"/>
    <w:rsid w:val="6D5BD579"/>
    <w:rsid w:val="70575BED"/>
    <w:rsid w:val="70B32085"/>
    <w:rsid w:val="70B32085"/>
    <w:rsid w:val="70FC720B"/>
    <w:rsid w:val="71858739"/>
    <w:rsid w:val="73EAC147"/>
    <w:rsid w:val="7495BE2C"/>
    <w:rsid w:val="74EE949A"/>
    <w:rsid w:val="74EE949A"/>
    <w:rsid w:val="753D714D"/>
    <w:rsid w:val="753D714D"/>
    <w:rsid w:val="75B2E9C4"/>
    <w:rsid w:val="75D6C631"/>
    <w:rsid w:val="76B7AC1A"/>
    <w:rsid w:val="794E0F88"/>
    <w:rsid w:val="79695F33"/>
    <w:rsid w:val="7A01B411"/>
    <w:rsid w:val="7B352532"/>
    <w:rsid w:val="7C036075"/>
    <w:rsid w:val="7D47D36F"/>
    <w:rsid w:val="7DB0561C"/>
    <w:rsid w:val="7FD4D0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44EAE"/>
  <w15:chartTrackingRefBased/>
  <w15:docId w15:val="{E797A9C1-FAF8-4801-9BD9-C7DA3380DD8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47353c6989314f26" /><Relationship Type="http://schemas.openxmlformats.org/officeDocument/2006/relationships/image" Target="/media/image2.jpg" Id="R4298bc93a89c4e38" /><Relationship Type="http://schemas.openxmlformats.org/officeDocument/2006/relationships/image" Target="/media/image3.jpg" Id="R66888aa65b644302" /><Relationship Type="http://schemas.openxmlformats.org/officeDocument/2006/relationships/image" Target="/media/image4.jpg" Id="Ra9e4904b004341ee" /><Relationship Type="http://schemas.openxmlformats.org/officeDocument/2006/relationships/image" Target="/media/image5.jpg" Id="Ree96f37f93184d64" /><Relationship Type="http://schemas.openxmlformats.org/officeDocument/2006/relationships/image" Target="/media/image6.jpg" Id="Rd44b7ef81801483b" /><Relationship Type="http://schemas.microsoft.com/office/2020/10/relationships/intelligence" Target="intelligence2.xml" Id="Re077f4b737634a41" /><Relationship Type="http://schemas.openxmlformats.org/officeDocument/2006/relationships/numbering" Target="numbering.xml" Id="R9af5f97a784846f5" /><Relationship Type="http://schemas.openxmlformats.org/officeDocument/2006/relationships/hyperlink" Target="https://www.wrugamelocker.wales/en/courses/course?id=e2ab13dd-ae2b-41bb-871e-d88c495667df" TargetMode="External" Id="R624d94fe3e494129" /><Relationship Type="http://schemas.openxmlformats.org/officeDocument/2006/relationships/hyperlink" Target="https://www.wrugamelocker.wales/en/resources-and-videos/resources/coach-development/coach-education-courses/full-game-level-2/" TargetMode="External" Id="R0c93a70590054303" /><Relationship Type="http://schemas.openxmlformats.org/officeDocument/2006/relationships/hyperlink" Target="https://www.wrugamelocker.wales/en/resources-and-videos/resources/coach-development/coach-education-courses/advanced-coaching-programme-level-3/" TargetMode="External" Id="R45d4fcc9c193450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2024-04-22T10:04:09.3338443Z</dcterms:created>
  <dcterms:modified xsi:type="dcterms:W3CDTF">2024-05-01T11:15:51.3699438Z</dcterms:modified>
  <dc:creator>Jack Rees (2204851)</dc:creator>
  <lastModifiedBy>Jack Rees (2204851)</lastModifiedBy>
</coreProperties>
</file>