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99402154"/>
      </w:sdtPr>
      <w:sdtContent>
        <w:p>
          <w:pPr>
            <w:rPr>
              <w:lang w:eastAsia="en-GB"/>
            </w:rPr>
          </w:pPr>
          <w:r>
            <w:rPr>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_x0000_s1026" o:spid="_x0000_s1026" o:spt="203" style="position:absolute;left:0pt;margin-left:17.55pt;margin-top:19.35pt;height:95.7pt;width:576pt;mso-position-horizontal-relative:page;mso-position-vertical-relative:page;z-index:251662336;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MIK7mByBAAAfQ4AAA4AAABkcnMvZTJvRG9jLnhtbO1XW2/bNhR+&#10;H7D/QOhxQGLLtuxaiFOkyRIUCNZgadHukaaoC0CRGknHSX/9PpKio3gp4mTAgAHzg0WK5/Cc852r&#10;Tt7ft4LccW0aJVdJejxOCJdMFY2sVsmXz5dH7xJiLJUFFUryVfLATfL+9OefTrZdzieqVqLgmuAS&#10;afJtt0pqa7t8NDKs5i01x6rjEoel0i212OpqVGi6xe2tGE3G4/loq3TRacW4MXh7EQ6TU39/WXJm&#10;P5Wl4ZaIVQLdrP/X/n/t/kenJzSvNO3qhvVq0Ddo0dJGQujuqgtqKdno5m9XtQ3TyqjSHjPVjlRZ&#10;Nox7G2BNOt6z5kqrTedtqfJt1e1gArR7OL35Wvbb3Y0mTQHfzZYJkbSFk7xc4l4Anm1X5aC60t1t&#10;d6P7F1XYOYvvS926J2wh9x7Yhx2w/N4ShpeLaZrBWwlhOEsnaTZdpgF6VsM/j3xHu9e//oB1DmbH&#10;OoqSR07BnT7bDnFkHqEy/wyq25p23HvAOBAiVBlMCVD9jgijshKcZF51Jx+EO6hMboDaD3GK9j4P&#10;VDodTxdPraU52xh7xZXHnN5dGxtCuMDKB2DRa8aUlKax/Bt0LVuBqP5lRMZkS+CMyXweQ3+f/I+n&#10;5DVJ08lyPs+Cu6p98m/p4Pb+5pdlDJnG5EUZk7fIGDL1NrwsaTqQNJ2ny2x8AGJDpsV0OptkLwua&#10;DQQdIGJIno6XaTY/QEb2OhlPyZ84BclWxQCjdYw5di/7oMOKIAtc3rsY7JRxKT2MQOR93CLCQv6C&#10;y1G/wIxYGTL7LIM+hzEjCIbMk1dJhl+HzDERD5MMjw2ZZ6+SDFcMmX3yRZvDswdeo/y41iZ8a7MJ&#10;QWvTCUFrW4eE7ah1/vJewZJsfTH2+U9q1OI+ud15q+74Z+Up7WNFjs56PBVySBWriVM40kaK+Oz8&#10;fUPKKDcEQqSLz0Df55+HIqRVj2Eki89AjroFFfrkOIByX1kmlOFBHwea7zA79Bzog7prlGiKy0YI&#10;h5bR1fpcaHJH4Yjsw/LDRfTXEzIhHfjpZOH7IMWsUwoKj7G2Q/c1skoIFRWGKGa1zyKpnARohITS&#10;xl5QUwcZ/trg3hYFXhPRtKvk3dj9doZDf9eLQvdxq7UqHtC/tAozkOnYZYNrr6mxN1SjPQBADHL2&#10;E/5KoaAr4sGvElIr/f25944eDRanCdliiIIdf26o5gkRHyVa7zKdzXCt9ZtZtphgo4cn6+GJ3LTn&#10;Chgi46GdXzp6K+Ky1Kr9innvzEnFEZUMsgNi/ebcYo8jTIyMn535NSYtOPJa3nbMXe4AlepsY1XZ&#10;uObpcQro9BsMEG7u+VcmCRi7P0mkbxolvOtp/vwkMUkxN8XqFyc2F1VukiBugbqBWuLBiVMFgj6S&#10;OMzWoulizLt1P44C771h9JmhPQy6F4ptWi5tmNw1R/zjs8HUTWfg55y3a15Aj49FPwUaq7llSEWa&#10;l0gFN2u5Ane0yBaxnu5IoOxQwf+z7b+VbX6KxzeOL7v995j7iBrufXY+fjWe/gVQSwMECgAAAAAA&#10;h07iQAAAAAAAAAAAAAAAAAoAAABkcnMvbWVkaWEvUEsDBBQAAAAIAIdO4kCbGxQRFE8AAGhkAAAU&#10;AAAAZHJzL21lZGlhL2ltYWdlMS5wbmftvHk8lHv7B37bIi1SKak4cVBDRRFJtFEpS5gxY8kgpcla&#10;yc5oz5LTKXIsqSSahYkwWUdCEh1phuzlyIns2bffdc+MnjrP8v39/v/N63UePWbmvj+fa3lf7+t9&#10;fW43zEwOLhGXEUcQZMnhQwfMEWQhEUEEosQWwG8aGD3H4cdCz0OEcwiyRQH9T8A3Rf8C/HLNeQP8&#10;eQuPk+d9HM46I3tPeDg6/3LYzeGUs7mzwwk/r0pnXQRxGjl8YK+lb+PXll73taf9t3Rjfn+YtrXx&#10;Vm+v11tfhZJ9J8kjTgKL8BNrflVmDCvvWeqwnqVHTdhz08lprmWv0oq3z5rcDsdsJDzcHOyqd6KQ&#10;0+Sa15SJXa6fvsj3WMrD/C/p5k2Og59n7nQMjs9hYElITOnIiRGlHtfMBbe9NQhWzoTjOpro71nb&#10;MCIM+EmW8tIlSL7Mw5wsofVkqgaYLELfHfhNmPsmdvUGWtWnxztVLhIqeO94yvHe8Y5uzDQ/x0kh&#10;rkI/71nP+63xObvmZ8522KbjhJh6kyXct2wE8ehPLXMbnHDWTUebmM6UOkH0N4E3EfTLrIxwIq41&#10;QapjMf/mv5BF4NcDI/KXpUpo7xPgf5xS0d8gO67xvtByxGmxxTncs5MjrzMLLpDQt4iFYkQB+Nmc&#10;FBjxkZh5U6mHolp1JBX1GIK7zfva2UNOi5PRrdQ7E0YTuOvGu/MWV7V5H/5umfE5dIWJ3Hd8l1VX&#10;krBUdQJ/+dRN2c4pn2lHSlTRSzJX1BGx6otsyhrv0TJ1RrfzrtLTmcc8XZVHySnMVM1IlEE/OH5D&#10;Fy+lctGqt2n2CNdEyI6DpKowIueYa1VmwXlr9DN4pyeVGLfhwVCffQhqfbLYyc5qgnoNo+sZ+jZD&#10;fmiUMjEY6r3GmPNLDHcrSNKKDTSxk7AesZPrd21GP6VLnhilBAYSE/VWZTHY3tnlt0c2zInw1tWM&#10;k3GKjct6qEm1iunMthCCj7O0Yj0yXsfTu1eOZV/9sKM3qugvuVUs1C3t6X+BmYJnXDLTwbrnudZ9&#10;9Vcv9skHSt9vWHGcQQA7dTCU/dRDnusmVtC/WZWcHZ1rVR0lQasKDMDq6TF28Fah+0jMwW6VVjVB&#10;8o3OBe7Gcftaj2vq6zG2DPdiJdNlVmedpIpu4F11m5Eb4cnOHnM11CDtex8RsaSM1xWinE2w6grR&#10;LesFuG7AHW72POJGsGLnfN/YAPtzE3UIrPW6iWqehZWRY27j2R2/+slm8P3Bp5urht6dRmNl/FeP&#10;DKMOIYssrJ15AFaYuqDMtEI0XYR3aY6dcNbQZ5r0qYZz6FrJmj/tybN3ITfcGE/kL3v/4aYQ6/2V&#10;6ysVYlEhKZ+5Rg5/d2WmUS92YpwVqcTdEaIfXS79+DPNpbo72tmv9z1cExnbmG2VQkRNZOKHWsrz&#10;r99V+Z+2V5Jz8o3OmU9Xltar77v6HE9nKvIWOX6hNiY6LguiPU+16h43qyz5wfKHR0bYSZUNVBle&#10;XuwJgoUSmjVO2YmfhL2zGsE8n8GezkWFGDm5V7slub4nT91Fs/p7FuD9wTN+WdjEIXSVvyn+eVYc&#10;XXd7ay+u57COmmxFUN2XJe/fx3hj3QKcCZPvMfBmcxIEIt3VJtV3Rv9NzsT4HtkGX92bJ7N6u6sS&#10;HWPyw/rD1y/hAgJj2lxNRfPU+rKc+Uwtsm49Hg1xM6UZTMqIg2UJSUdViLL7AlmYyJu649khvPxH&#10;aDnSdrFap8q0S3l7tvBjkIIDiXY8zzdfGvQtsJnW3cPe4i54YaKj7Sg3qxCOBemNUdN8wtAerKSF&#10;eVZPj7Py3uRadVbj3hN1ZStGmulFRxWQ0uDRIMbUsmItnpkbVE9HOJBqwjg0gDW9KxCSrG3x3EBE&#10;49GoGrcP57NxrYC2HGPykyRZwph3P7EJ6VLqMzTanoDF2++ht+kQ6gk2TmhETT8kVd7hZYuaRZeY&#10;bdHb9kWMdY3v/Ok4lyqjasLB2952Mc5v0VhtV+nkBpMO/BjuEJoQPKeADJPZl6KQQBdedrHqw5Zx&#10;nL3qErw3xQJY7lHkLuw0WMWcgclG7zwRMeib0Jj2WQi3aaVPu+rMNt7m2tNTcn5AWWLvo1HKMzSB&#10;IIIg1cz/WCvAtLBLChQm6nIuPO67ygMgT/tPj31JfKwLWr4GENivmrfBO7lWKYOhTz6QnCIrOt4b&#10;asox4jwYn2R5CYNIbBbJgrrBgz8SxEuf8WU/8+vKcnL4sZ6S9ygeeDqdUED2yzKMuvRDEhR/5aWP&#10;atZPPh/AQpwD3CWXdyWgkU7V0PN0CzopTGx4m35FknyGh6QI3uCJusr39Jx+VIiJlDhajfM+3Ivd&#10;hIdQs1X5IMYKbG4zGRxeoLLjOm9vDJN30qVQd+iEeRwnRvKdB3sDS1o1njJEyut3sYskydPyPDMS&#10;VwBsZrybj2W8OWQOZD/fYVblvro1aylDXuTTwsRZ7cAV/C/VGdjgSDU6cd9Lr6cpN9VQQGBDbKaM&#10;/iFJ7v2asEbgVeEKbooieFVeqeKV3oFo89vYxs8QV9vajkdr2WyOBidrWfZadinJCUhHZQetfUrj&#10;4R/irsytYPwEYAz+CyjyanIkulcbIn0nusrE9nAu8szAarmupW1uw8Fm9/IRi9WIFo3vKNyajyZa&#10;8+XX75jFEB6z2q7CvG2R/VOI6LbC3Agxd1EWoJoCmFAABaR+6SY8ivi4pDUC0qNUuiR5YBF/ebIm&#10;EVvexGc5JjigEU8OuAVhdJKat99wE15qAxXqn4+7rmzXEuwwpGeoh9D4BV7cI1XKmidT3Ph1m5ld&#10;UPgDFLR93a6AdPQkktrE9jBP8b9AVYhUP1pNqI1jq1QNNUJuEi/xsoprwiiJguxB33XF9S3dVQaQ&#10;ZBWhigq8CGRMDqlftTqN8hcooay4QyWU91y4suCi1rQ8hBIXdAzXywiIndnDQwFi4T9dfMSFi7n4&#10;1IJCjKYNpIr+dtmojrEsu6DnLsLto7un74Uq8morwvjjR9SG2BilaOipadqwFbOtDBgks+nzge3T&#10;cFcAkGbhFxGI8KrlvCD55SccdweUAjjF3wUvRM1NZszlzWydG9pa6z7yXJKcz3ZC7PmQRd4q6eEI&#10;cEAlNfFt04CHOG4qM7axdJv9KDf7YDxpbjhkR35L30D/3Gy/TZScvvt0xtxI8cPK12J72vfyig0y&#10;sPlnaCduBlBZSYPQaX0SMpka0hjV6xE8HE/Xn/4o0Tk6Ovq3x9yoR+5SCYnwg1GykceLAp+3fDlf&#10;vmUhw5UfHGlHfgwOvBG3XA7ET3foz3aY5DYl7nCcGZubbRtz3DWRV5ibWx/87e/a9ozZ7oyckOH4&#10;tojG3tG/K28rX6p0Sq4cfFAlQFvOC1Skz+aHmpB9xBh3Oj5KYtpx6/ECl9mWtpmW881tbdPVbecv&#10;XLgQxx48fYnN4eA62tuJk76pdWv6+voM00hqO/XuTcdF7cOx8nhFFCESHqlffbJTxTrLH+r3LqDb&#10;9qpcB4yHvxNjXbp0qbzq7tZUAUqqaVKfq5ub8dyH0tLSQoM5Wypbxie/paSmpsbTw8Nj5Qbqhfzd&#10;wbPTE6xOZEcoLymRqi0/EAPW1TgAv8FQZ6CiMy/nxuXmkmfqQ2bq645dPA2hNHpheGDAU4bR2NLS&#10;0n1ex16D5Dn01jbXml7bURF17fZMyV9t2/0nhlIYuoxBvqHxzjxGIV6iihCDAPWCZORio5Dpao/g&#10;LG9fX+0lZptlBHxtboe4N56AtJyZmfn4V8/HrFNvFySanPr6OzLPX1g6YeXczgF6Ci4zUX1g2oud&#10;m34719zS1uaxZMGlRA1BRlNvztjo6GMB6ttIpIAuRnBzc4tM0gvyb3HPPWh6T3fN0XunwJHJ4DHP&#10;AH72uv7+HqU88jzG5b0mqqI3ZCo3pGnXzp2bpmZmk3t6ei7Q6HR634kmZrUYqyl2ete12yE+lymP&#10;Hairtx4PdM1t6uh6myRhK0XOV+QlNqJVQstynY/4VXBJUbb75dQc+0J/NpPJbJirsp/N3C4T+bCM&#10;EuDn9+HvsanqvGAJOu5Mc++FVAUh2IHhtWvXLvX29taCY2cWC3lG8a3ZPvypukqjRm2edj4RII9A&#10;svsox6+MfS2Eq7tKqaurmxkeHh4dHPTqAadEJicn02ELZ8/SsF39PQMDA3lsUqSsfrAuBKKc7Lp1&#10;i6/QkBg+DUICEzXK1TRP8nlQlbOu7MH7pNzJs6cyzfGk4kb31VgW5tvUzFBvUy4dbvK5rMxg+Nu3&#10;ZzulF8soKyvbeM/qSSxd+jhZEDV54j7c23u7157XSXxKFWM0z2/APaWc9iySyHkK5NJHhctxoJpb&#10;/82mWtnI6QVeJ2J7ZqbGIqlU6smM+vDaUGe74i6T1O3NLS3rDV5RWtyj7un6bfv7Qn4yJPYSu2Nk&#10;9rzNxxS41ej0IarqkY5LyP1tslHJN0j5k9sk8L2WUxPXWfYjn6vjpaXwRcEzeeuTBd/W1Fh7X6NZ&#10;0znMpt6lsrv9Ndye+Q9+KquYzxGpBXhTfowMMOTJUm4E9XK1yO0FGC4BI65/E4m8EcKh5XecnpiY&#10;aHAO2zE+rh1Hi5PMzCsocAU7nbSbM950Ijsra3tzU9Pa9bKyS3Nycw9utS9aSVvQsId/bUYBr49F&#10;EyTmFfCAHKrU0r7u55MzwROjvU24yzS94OkGbR2dxjBDKhgdlzgXCdFRD+HybXyw4+Ps7OwAAMj4&#10;1w9ZewFDppYiv/Bhg8xeEUlAm1COMyFmd6oI2UNTS1CtfNaAtYlbynv8Z60yjrslJiVpbd2yJS41&#10;NbW6hPin9s6dHyjDxRNwTR3MwJe61PreCwHf/qq8HfqbFJLL66YQpIdnbV7tj++FWm+YRiEEdkCC&#10;hP3GviYhJ4+XUhBaa2Vlpb6PoSm9+HXevay6L4t9fHzAb7vjrtKPF/gOPm3qLa/f37YBCVThwyc+&#10;ZFOsdwzK/VGYo56BAHShEIL+KJ/pREtnPztey8PRkjgxOdJzIUJcd9euM3bHj+8AU7kVJ+Gomn0X&#10;8i+BKz62trZu3IeDdU9PTwyH9q9CuvmkD4lXEcSfTnCY1w0shAbU9LYLqn21arI+iLSWf/hA0LDS&#10;vBkVpeDKRk1O2XVCCqpIhsUrUqZ+Q2urbGHghHmaNFmUX8IR1d+hCSvnd3VFNb66JkuwE8xiDUG1&#10;daod/flt/Xc92op+MrH0Gu2JPGzXsOEryj8yMWl3wI6/z+s4tRkjqmv5BmnfYe6EazRU62k4LbCj&#10;ls8SZy+h6Ib6Lmh84IHX2bPvwOZEteszdJ2kYfAbIztbM3jy2xfv/BbZ3X5DJ/7svYBaXWayT5AY&#10;za+oiM+Gf+WLwgNyNORL11rK54PI56iMO1oerUfjafInRmZnpgw1CCP+hRyi2sYe/xpeKkaasTVc&#10;Rz6VhUd9t/EOhHOFX1HMUsWIwFEi1I92LM7gtvzkqW8o7SRdueQ93h/xG7siSq6qPsM+NyMjoyor&#10;K4vT2emc3NZfz3nJJmWXt7j7MH5IGccT9yHw4vn8G/HdyOu6rxBXeR7pGNR+YdHEvhsO7Nmp13uq&#10;X2/XrvDPlHIAv8t0mYMHD9pI5ujo63uwJwp+SBmHyzR+Hr4/L8Yq59NgJMZY4yRXTrjLVXMaFnNb&#10;IuxlSlyZeBRSEBlcbF8UNHVBZ9vAp08P/fz9G9ctXhB5+/ZtMPrYv5Jlamqq1CXTf/Trh/t1XyKC&#10;fARZjvxEZ1EOoRIET/miXQVO+ODJBILVE1TbXXTseKF/9sjH0mtiuOzW4pA2Zl4eibM+E2psKZTa&#10;Y5dp84TDPXeXP1SwP30wSPM9vr0Z3eZqPapNo68zNVYtIu2AHJehvBMrmCHlxyggHj3V8VrqGEbg&#10;zKT3ris0/8LjZ9Sk73jvPiVO2O3/zaXR5Wc32iJMvj6FsPLCEJzMKekSWnJDjLPfl/esrWu53fND&#10;SfJHFmHyCXhODIsmS3IlZedEnjevlGVn+2db071ym9Z//fp18T9qmYiZQPt844bEbwTeHMnTpRg1&#10;mZLkDRJ4t2+AIFAQO5tyPWwkMyfHB506/v7bpWdyMk/33xz5T+zLxyADA/xCg7g/mi80LzJloiok&#10;YxvpRbaQlyEJW3/bh+vq6qoODw///OXL6XNq0homJiY53YGtQKW+pLGARh3Pbeqtva1sumAfDmHI&#10;zF8y2I6EttF1v+EIMeWBx8JdhdsDWa/FWLuGutlUuoSc3gEGxnDBjvT0dMfLRL6ZebTuJlpfGqAI&#10;QNZzQc9KGMHd5fuPVR+O4J45l0mXatQMcFXGq34Q2YYzblb2nwWoiSR92TO7LHy6fnCkoci9xMTs&#10;7qUEvqkPvMLI8CAVKmSSfoiepwFC3M3vkJH3ANYGaj1py95YH+EGdbQkeeyvr19V46gyFRUVkjmk&#10;devXu/GRNKuma7eubkHrhw9r+np7I5Wm5nlI9icB1gJ+O4Aw7WtjefJPjPOHc9YxVSDJ/GmZNX6a&#10;TLFr1rBMqXguOhNcHDg16tYzPV3g5+VVG/EbVsPauMgdclEyk5RtnQwgIDE2NnZNVFS09NTbe0t0&#10;EmsasALIPJMmd/72XTqKyd/Oq1y+FWIsRa61V2bq7N7ttnTBpfLKykpc4ls/T0+19VLj377U9UAB&#10;9x/6q/J+Uy/X7OcNEPLW+brFaP6eK900gDwJSssEGUtK0/GMiamA4vLYGAdMhj7W36b1H9wI7Fwm&#10;ByUJBzeogK45D6W0x2LEFPWrlyqh76Zmqm6t/6i/Za2A9BAZ7Kzyyz6cnH6wqn1xcMvNY6GnTp2i&#10;V1VVGRa3ZfTG/Yc8kV4zjpYsFUHk/WFev4cQZ1D2r65SvmZUdlJLUzZKITDLJugPQ+TqDClev+b3&#10;Xf8fMU9MFNGV5pcXcrUkT49H9b4Oj5m7JxWQLiGcIZLO/De4i7gVCnxpKRA8Y5xkZiPQR8Pb7Hmi&#10;TkGQKkP+gslcQu04okw9tvueKO0CJUgBqX9FtcrI0QscR/nF6cKQuSLJDdTKWXDcmg1UYNeDdamm&#10;GU38rmoe5KQEENzhqk2oQghzEumm2yPPGqPMsLmNc1sCpitPJFqp7MPPaRL0V2V5cqYq82JpoRbP&#10;/VsL/FYkC3LLi8UrSn1P9oJLewn15y7oJH7s63P/J22fkhVEOFcXcMVfhMxe/YAiZpqt3EPw/nqf&#10;eTp9sldrdir5C2afjnKZ6h2pJYSQ9KLZB7GR279ahYtCD7fqAcXwMi0dqlhl/bxb6XQa1HVoaM+f&#10;aAce8jc0TIzCwt3QFnVmg1tdBedN33lHy7JTgPqeyN7sLoiTSDlGd6kKk7xaiEaRz+2RCkdOzMiD&#10;xrMHzV91A6+U+aGeZXhPVn/8+NEb2rvdwdO+zOJifV1tbWlxggAyH5LNuVyhLMwTqyfvGQ3VWGOL&#10;gQLIsI6BDs9OGDhxQlZlseD/mgTtUuX0j1XlerTl1Lx9G7969epq6CA+E9VcEhISXCFXITvrjoWa&#10;JukVmmyg/pCm428kivmFDWlT1bS8okv0ZrQPGq/ebHwJVi61l+ZSMRmcGax6ci99jP20RCkhgk9Y&#10;NlzEzufXwxbKv3FDma+9vUuSeCR/cOTPXGWExdfGQfbJcREmjqc3bikVY3kvjyRI6oTF0Fxqwsgc&#10;iTLVWCmnJW8pHTPYKYmA4c/GEeI/5lzefhyvvxKVzAQe/WPjFkgVQJo3871CrHt0lSI9MUZrNEUJ&#10;J2FpJAmlMtsjiJx4x1Xv/bFvGjP1LJtEz4Hzq7GRHR0dLpkkw1fdQ0OZtf1j8dy62vvvdS8jqAmE&#10;bLn5m6xXlRFoSL/5Vr/G//pompjWT65JUu5pOVF2qLAu3/8FLwlzvIODWwuYTBdZgGmDZPZfPdAE&#10;PPiB0fyzEE7tgCHQRbmjFR2Dc3a9UUoqKR+vsTEUpy/XclekLuamE1NZMtZIgBK4rt1nkew1W+GH&#10;ju+PP3M2gCGYU5A9XYwEbdqVjnGUlkTvw/3UGmgF/neo3SmAxNgIM2bHNgfPmKhP/br3cqYh+2nU&#10;hw4/T+rYczlrdEqCkCPBje17s4cqPqaXTdnWJnif9fOb8FKT/rZly5ZWE85gvk//TVMTE72ExEQ7&#10;45v1y/35PEgMa1yKAyllfOMJEYQx6b6WlRe5kiN+lx0snLlKJDedwh3qIbTHBQ8wkVNVB5EL4fFk&#10;qeZwqMx3kmvTCoBUHc0pQ8knkHDoSZ7bN25Uvlr6cWrQtznJ9a1y8WjviURoh0LmgPa2/tU28qCt&#10;P2Q8u8s127oDMKmBXxLlT7DdcyveJulb2cIw7XH3YmKLYb71hs/nU+X8Fe5oyjUv53DHkeSpQZDD&#10;vGh20gKvlh8KpazM6R6bSlpECIp85Wzg27NfOEtprsbnttRHWrJh8mBX5dPbAIRV0L9k8Tv/DDtJ&#10;hFydpSpAa7q+h2OSLVdCs6yUSdKOlXAvk3jetWU715PTB1rNsiEv/NfF7HtmhXYEkoBiVilK1AbO&#10;REGtrVSyYN2ORrq8C9tF49NHnHpABsXqTWuUTiJNTrlnqlJny8l+u8Q8f+jpPKSE8LnZ9m5Of33U&#10;bjJ96EU91ps0HsO9CdEAZBrpImqOIZL57V0aS8zGgIkZ7cADfn+knMza2Xdep8MwWVKAevpPjKCV&#10;/URGxO9ksatlUyYzpADLNy8I+kdRhN548iPMFjksJWGGu1Mq83SNkYLEMIPjrD6lsf/viRJpbnQE&#10;DDSR8mE/s9q0y9CuRy6OMKTK9x5soGzZZCblQHXJaAQ/pDDYu2dTtShoV16teJFQewemuvW3vXFv&#10;BG2C2hQRhGqA9PRkZ63OlXwT1o4TznxHvaSxQF3sDDcCf6taSzEHprI+KWQdziRCNAKmgc+MFIQ6&#10;8HZv15RQpCWkHaiVk89C3m6gZkh2/dpqEdaOLSg+b9ssnPVQvcdOfe0p34+7FiHEwyH3V7DyVg/u&#10;HzbJbssI/m1LWPxvnEDPnteb0JEogt8pGWu98v6ke0kHY8j8PlA0w+RjHwBuP3riDRsoNV30Rurj&#10;ZKFkNmYfzsvV2PTc0ZM3xm59Kp2FlNAhtK2GshZfKYOrQBBfUAuqThc3Fm11N5QtV177+ZJNPVsC&#10;MAVe75U90vxxvXKWKiHrOCbPrLDJgqlLcJLpYU61rmifyaR8cL25K7EmFSVgBgNhT3yTNrZqhakD&#10;feC6pjYuWibrqIsAwhQVxFM9Uic37NpH+II9GHHgaAk9+ML0yy/caI4NG7DMbbQHkc2mWZhG7E05&#10;FoptoByCQUFgjRgWomEfLtLQSQejtv6cQZF1svWgwKxv/8bWtUZOi+2lsiTmFsGYsFldgFb9+wvr&#10;erZRCf3kiK9sc/fEx7XoJvDqE9eLdYlSFY0wbHFlamDULmI3nZAKpYodZyuKUB7WYhqplMHQOka0&#10;ytmMh5tVWiXCJPoqAvZXlLledhB3WY+NGknEIOSMcYcjSPhbFyuVl8obcsIIv5w55nkED/M1BEmz&#10;uPxYXhcVqL94NfiqKzHEcca56tvU1lN7dirgpToEFFw1CQYyUtIOKlYnFF9eG+4IuudbrAzKYMSI&#10;U7b8o+jyNYLIwBpBfPMVMUdQlDbRokebyt5esrEygWEVgrgWTFylrGRsE1wWDFeJlaGDKrFz3dJU&#10;B6pOUi4pA/OwGmNNh1r8AkdL8bVXLkp9qKgS97R1VZYZzjVZE7rCVJMVCBlZJeFU3FieMKgxNEAb&#10;P31dxf3ZAZeeZq4LyNFD85kxsMj8FSaO+rAE8wLrpVouCokumU7aEd8B/blJsuAVWmxdGq7g2gq5&#10;vCgzONZQGE+zKvs6k+SbUfFtJUJ0EiM+/Sp/B1TPd9T8Kkcvzx6ej8nWfynMclnrQKS8WfQVehgp&#10;sP0b3u7hc4wMTd4Vm42PrFO3uuyxzI0weM8EOpYpHfWiASZz4bz9ib3By5azHCOfhcd/pgX+5ZDl&#10;r6t345a74EJu2jG+fDpOkBm7K5pWZDOgPbAEYGRlTtgOqkt2GAMLiReJBbAqoVTCCD0VnHBZdJkc&#10;LcqQdlw9oFjJUNpQTaU148Z9qMUFnnEIGatILnscZobTG/KkTpaEHPOkWqVVovhP9IYKPs74lIXO&#10;aNII4pYpDCyw7d0npOTxUMpOWxLXnTPASw4ePzqtvxxYSrn/LjTVvK6G3KN9PJGoY4ywMlewLm7N&#10;QnHQITVWJPPTlT35436Q1VwvtN8sSyt2z04SpZnvx+Yy14iKvf91rZT2EiuDVyTtdTG1LpBzuF6s&#10;QcTiCPVQdgPrizregksiCvpBKzLc04P1qovtFPqGsMyXsS7KHF+0OksNp3EqpXE0qxsSIi/9uDYa&#10;Tow/hiRD/KC73ONLVMeoXaHJg22o2riuc98TWjtSPOI+VjjdVnL81xc3B2WPFtQvL6FJ2/vavhG0&#10;VueoNWYKZyHkqbkNBsgiWUvxM2Xhl72y5R7QJtpjGOiRFFb39T8tm9sqDyKyK7WWYA2RF8uvHwtl&#10;vwJwlzqt/wKGmqEUMRvI8304T5+5cKmsdmzgHr1Wixt7UCJZ4BCh+dVqEdJes5BY0u2yGs5hHKPn&#10;Y5sjdiVIuCdq26Gb8MF4pIEsjV45/DcoP5jkQsxFbO1JKTpOMocyn3d4TULSaHLta6lQUcn+By/n&#10;hgdbDwszHCMchDNbjTlJ4fFeV2HiARMlzljZAVKNkQM9cNoBoEOK4gtoTq6O5s6gvSRg1IgX2GQG&#10;GQat57ql1+pqQ731PJ5ZGTRgGkHLipah20ri10SSykSbO4JuizmXiZWKuRRiTvZnJKBev7uMJfgi&#10;ODvy1rVEx1Wv/O3f7LMdfOiEbxbOTU/YApshVqZcpfwmSlu6SncpjeySQTEUMVlLg2lpywYqlNtb&#10;oU/pcbTHDipEt7IklUGB0XGzgALlobuOo7OHgT8+vSr5OqxcVc5dFHEPJsOt3E9zC6AWBjjrcMlm&#10;B/TQDRyVcbP0I3fnk84I/0IL1cAwxG2kJJlhTt56py5T5G3ZMMT6DrLkCf1tYR8CNgzKHo5Q08Wc&#10;rCYUkpoyViEMB2EGWScbTUEmQbKEnjZkrHXIqdX/mYedVQXXYLdlKJ9kX2SR9EHBlhPlHADQK6Gs&#10;zAxjYYUzun8XxNaeiDYUeQxQK9gc6junEJf1KShKjFi45WQozbe/w7RM9Zn3Rw0B1iSIATFfyg6j&#10;Kcg8/af1yma0UMTUgz7U6+h1SYpx1VGXSMoII2Jl1khXdPvXiOHKfCG4jHG3DEUMG15LCcgegjoh&#10;e7CgS/IBnGMJG6VBKze23yRRCcEHCeJZFBBb7t5mb3K/aPPES+XRsRufGVBXWbnA7MrRHJxruVgR&#10;uuQ3QeyTWgooraUfGREMbOJbm2wrKV6MMZdnCuKOTu9c0+9wwAZXkDp4t1JH5aQAXatMlaEIpxqo&#10;3+7mI6sYAhcoq7fVJmRbvREk9Icn7XBPaedE1wGYsK4SNAQH7ltPdLAWhI2ivGAvVcwWat1NAzjD&#10;8nbtPPVJ2od7UitOrM4O+zAlPSgw7AKuhpNUM2Zv9hFWX5G4J8R6B5r8+JOVnG7s1rNx7EUJBnyP&#10;x2BbzaK56nZ+mTFL/P6hZEEqA3tM08Y4iq24Dw4xATRKMWRSndLFWG/nGmg5gw7DLjX+dm8uEpTZ&#10;OfabkXYBaPkCCy9ky9Ok5AqbMCezWZuYUlv936W9PJcKhY/s8Q1Knim1PtUQESzeGCl+FChUFqpr&#10;c+F2A7Uho1zUpBQH10+8Pqbg+MihQEJSbl0I9o0efrbjxMzO2fGtJ+kEZE8kqGB9/SJmekNqV7I/&#10;GRxDIRG9fvUtGco+QPUoNJbGDaCwwlEbd4UT0TfZIwlQwnuxt7GPjoVK5pw1QGSPJlvXhkn1G08/&#10;iTWeuJ5DEzsNutT704LkfBBoGAlwjqPzhDdl9UG5cMJ1FQl3g6kYQj/EVNWpWjHWgF22puCycdKH&#10;NNZpJs/fnjI5lGE/6ihFvpHmeJSoucPTfzGILiFWL6+VdBRe8Y36mBareXLGCkW98BcBEohnfjER&#10;TiniWk3gYEu2VeFGf/tmDXA3FxAhsPgCuFBglrRU7D6URLVj11GHdyrYsl13VMBEMgEiF2W4YK7G&#10;M9gm3+IN+/Ae4QSoTfbXP9OCsxHyTuiK41NABDuVcuvaYGXMyuawjtoibyzkN9mYAbw2X0dvTpuV&#10;GLYHy3HBWkKtq0BzTjLHCK3byLjI4PF9GqfKLt/07f8Fqp62ykVr9Ua1VnsmVL2GE3Dx6XeLKHCY&#10;JInWjDnpQIeNMKMNFe/tAsBl/X6D9f4hwoaOTjQNHcI8LKRw3R2Go4rZgDskaWGDZElaHA0OtzS6&#10;dIYhnlYhLZYq1k/lY6UcaFmVk16Zs9qEUscd75YhHFRe9lHUPFX2qhTctFHFXb48tVyBFh1lJAxH&#10;3az99rOzSHNobiBjGBGKeQPfJTo6jJouYzh/h+IJ6Rl43XfPoI99gdxvSh7rgAj6VmiXagEZESpR&#10;RTg9W/WhJ5bdc/mpITucJh0Se9FmF8qpYC+T4T/yTQidHRjPRmJ0HA1Uz7I0lsY2tRxJppGDClBH&#10;Omnt2JyTq0PEtumM7h45qpNQ6kIyFkY0rMyq+KyHBBXS0GqRXP/jdwSg6FYenAbVRZuzBU43xOBR&#10;vgfoXRb8X7yMrP2lVfT6nnPNc1EBcxlhBG2V1rXXa4E6C7DMAf6IiVyq0+AulWXdAZ7+DScT7dt5&#10;Hu5jdePP9xcGJ1C2SU5ZBVl9KxSowaMZ8APwWXnXeYRFFmlSpD5SmRlzcmU0RZXGzFnpkBQreyHW&#10;JfTyFmWpp+H4XIHvEQc6vbvn+GDdsRvADWo+o/0Lr0wwfgeUFaaaJ/8TZTmpQaBSMi0Gffyau6Iq&#10;pb305645XtiqX76m6MmoKWBsX+9WJbD+uDwMJQxlAQM9JGtgB6Rmo5FXcBPVYBu31dwKgSdA5xWJ&#10;gxb6KyjzntqqCmhjASQHKmwtCab22p/DENYlyAemj9wG2viAt8YpAzMVOCCqfqZdQ8DzLkBHex8c&#10;QQ0oM/Y8k8oDDncVPjcQPKMC3P5YaN0C1BFPXdCUns+3LgtU2Jb3FUFoCS5vjOQe3RzJs5Z8M2mh&#10;vvZcg08cMi4DCTHAgHOVLhyZ1fpL3MsaM44jkweWQvyEsd7XkUIAOKa94ACpoQjOgSofKUGDZLaU&#10;+kgRI2jKRILYf/6NlAA58s803OWMT/cCuQpI4PXJtvAPhROLIIrs0YMzVAW9xCyXvxzE3Q0OqUQa&#10;FZzNgzK3j5QWltR2DzsFuLp2Mx9XIeS/1v+jXxFEAg2bL0VNDUmywqb69VcC1Wwz5diHfQgat4A7&#10;fLFH98DIATc3H+2z3Lo4N+yDst8nXz0MNP9bVyfP5rGD4ejaEmzLp5PrfmEZhqmH1h6HPrjB8BXm&#10;P/UuwgjTCRJCLvbmMlxzyFxUd8/5xeQl6DYuizkFqZ5MargxeE3ytYxU+Npc6MWP6X3aKoFfIyA2&#10;sAaoMekZSBTg4YSrdFKQwK4zP7YtCCKhKpP1rvAbPoMqNfYBehbDNUsTlMgj6Cy0GSfL6bacmoFm&#10;AijhAwMXzAuLCTib8unxA8zupSxBKATV2FoiGF57FdoytopZacZXe8F0JBXllwhL/IylSt+Dgwhk&#10;ADRGfclzAer5Fa3gYu6YxCy1YCfVrpARsfoWVLcN6RqY2tRgME80KqGqKCACRebClEwonJESCbLU&#10;IxpWBpewl+mUVVQvHQhNZK18X9LBM7hmreIEmv7qrKkvQPjLaQ3FAKm4donzkATEwy/D3xgoSOQq&#10;ncG/eWHtNwU8KhgSAMTwwaxQSTLSNl8657G0Fg874mOpDFrckOBj1Nggz516rEDLN313D57jHM42&#10;SZQnd6KzBxoK2Vq9ycdAPaB6tlJuVqzN3sQUQXQTAl/ay6Jd4/0F89R19DcsHIMQJwDz9oLoRJjn&#10;Bh0+j3/Ysg9fe3MkJ1bzVKJUFoemffKTMGs3OrzcsbcV5S56mzQw7jK5n0TOUHWWItN5BZEYCbMg&#10;K7dIRDjtGICnTDpMiSF5k2spnNW4LCiahgvKY1kk1/ZvILxIpB+jM9+uV1gyR4U7lInGzBXqcMD8&#10;3ejqByz8zuE0ztityjJdBNzIW/1Mm44XBcHvL66e1QvE9aZKkqEMNF+Ctv0FWjRntHE9ix5eCGj+&#10;Z9FEWEZhvwUHiu18YeVVvKsx0/Hhy6jbI6kAS9MvTguOl+u7os8QwLHdBCmPoxKU1U83MaNfWBfu&#10;69yOSCjHpXFTwfo9UYS1O5zbqbg8w7wLvkz/sYAiO8yb224G1HtJwPVNwgkbeyq6G55YCA84o2O8&#10;PlNSzetLNjZlxh24iAOB9iAIDfQMSZL9WN35IlFCAyz5E4ALr9+7SLnh1HVgN6DoClO5CKvUUxes&#10;Yf1cHkGmw5jX1utTy2e+ulT427yB89LKPcYbYkUGuMf2qzZJOJWNl6ZdvnlMQbIhzFS2M3m5AF4O&#10;ZtSyqERDVrwtiN3kyv4uA3FWL921KxkEtXjsZZp5MrBuZM8SGXaYxOoKjetzKK+XfD/51nEVZ0jA&#10;iaiAzvRoRbq06HK5x+2cwI5VyNhWjzSjjlnYRMsnJTDN8vBRCsmy/VkJRpPAXp8JIwCg302UShhd&#10;CSJkxWX6EhVBf0P3M/MF5g0SUhUbS6VPxwraID1Tog+g5LMMK+OzGtnhrSubdajBxjLRYqyuIHfh&#10;9rrut1aQaDgomXhQBsRsy57qJG1HKSqos6D9qa+Xir2JWofGGPf0bL50s3IpYF0MTczZQFslUlsY&#10;7wcwhwSatCaw04//epCoUv5LcCytx5FT5P3ZUuDMrzBC0OjbKicQq7+UJX4kWVAB7dah92mHw/T3&#10;MXE0rlqAplmDmtfcTpBlLnvj3JJ39vhmth7lgH95R/D6jLj+faJILPJa1K73XbQUpD2RlohtpIIG&#10;AFH/NO/e9otYdVnw77/IKdJeH/IoHddsf/MCrT+cAAHvMnPK+83uk8Qv6FRlYBlUmcJKf6vCtFbK&#10;8UNa1Ir0BEz7ahAbxHz1qKN1aJ1BOGCd79JPFdT6SaFeWiHlOlfkYEXDQQbkvVJwUdRU+eCGNpj2&#10;uqlPmXlGaOhmyAr5xuo/QiMUfxZyLdXfa/0oZXW9Q75/6BJaEZwbbWIPTlQINCz7EUircdmzvzS6&#10;R8VXf2bCYYO6NNZ7F+haVCNjXy0bi7JQUylfPZsSm32q7OmiVLG0eHTc3POrR02cBBzComtgJJn6&#10;3/VJxJXxvduE7L3rkh4G5dimLPgy7Z06DKsRnHXz1pvQUcqtG7sWoor2UOzlbwT7ItCLxqsCYiwa&#10;9L20WdBGfcFg6Qm71frro8Wmm6ETFGW/lhMlm85rPTCH4QFnZtgMiEsarkBCEVb5aQD/JQfFVOIy&#10;5WNH3DOPS2Ut2Ey2Qc8xkbeu0OSAwi/unvJh+3CkDeO1vC6bPgrE5OsqLQFgfxvLhVEm4gYLRd16&#10;hfawkJQZxkWidDF46kfk04hRIF6rb/ix11Vg6udwERoR5JipYtYn/T2ovdtrgJgMl9C53MpTjqu6&#10;YG5mL4JYHxf/R68xIkonBGAlARqUGDJrtXcvQBCz20zoA6nS6DkJmESZcWDYVWQhHM89ACsLjyFB&#10;tDNTV3/rp868Z4oM38O1ySWtFYiVFSVnACsEevMCK1kQ5pQ9S37/oyPFrA3aoUEGnnEosGGH3uXf&#10;LxK62KPG2VsS5BsWo4nEsN76uXT6VSn9U2oJ/UgqKaVayzIFqD+bI7YH6bOFamhIfSgjp70bd3dl&#10;GjSRMlLo0ASh3TDMlv/N2/JNuXT5jnLpojiaRaoYJxz1Ii0DfTSK7quQZV/4d9SfHO/BuvLN3WPz&#10;kiPy/lPpNYna49jHDOwzggEV6uv3lh5njINbuaFkHyEvWZlR/CnYrZkaqYaLUIsgonmUorPDM44o&#10;MtfFfSQoLGnHKc2weAaOSXEXtw0YnNvutx8rbpZN7RiOEtrTC+l+ZV49TUa5AgavuX69dCj1Pdqy&#10;AIY8ZR5cO2Zfp13qUgkGj+IavOoIOn1m0gt2ntFjemN7tbJmsCtCnxgIUPpBr0HGtoBG58YwMsbB&#10;DFveFgWBHdZ08wZxWHDjy0KOb+FdGCL8Dkf0JWt0thzdSU7hPjT2PujcL5qnqkVzW08Vf9YDXoA2&#10;PaArIjG4/7NzgF7jtGVPAQiIwbQcD+UeLFSIMSN0lXilTRHRork5YWWRNvBsWR57FhKlpbsevhH2&#10;H8uaBSqWwPf8amOkxqycTjg8cw6yh2FEcFoOy24uShlKNKL6R0vlpF323CPmQouZosa+o5wq0tyj&#10;RkOznoLGYiAG2UNBiO8ywLyLIJdgYKriNF/aLtOhtBWh2MQyDJdglhe+B2R6Fhu5bfqptVCqWBH3&#10;qTpPe3kNqY9PoMTsGXlk/dGH7eR9g8zxzp5Lbzy+WquEHiiHuHOJL0lDJpqnvzlDhAS2UgpJOjpq&#10;IH2fkKqwlQT3uW+Qyfo0ckbGCQa5hto9xupn6gSDuaeRBzYPIXDeSn4PSuuiMn4v2KkCk4jb9sof&#10;MnZ6TQjsOPJ/DjfAnQjpfRquWSGynMZUjoNeJ44G4HcSzXSyAe+5glazkYDUv2+LnRqhzIi5pZhe&#10;GgkrK9mMxNjyKpuGHjSwEWbYy1QY9LlowHFWEL0BAcmKK9zgkL/U2D6FiJEgmAFJT+lb2jTQ5jah&#10;Fyc6PYJjURLsUb2DyLbbL/CS3NlWOV2XKbLHeB79oGgG2z18iir3tZhRKm+eAaIZK85FKmsqHg4m&#10;0rTY9fqr+oIyH3Mvmm1A7PZhB8PobWgBVdmk7jWMuvk2D4cu+c2NfzQDgCeNVCUqqEgKXGRFGCUP&#10;1VWOR6USOU2flBKkqP0rn77mXnlnCoIVphzHQfsydGRIDSf87HOF3OeSzeRsEOceG1Jh8rz0Wulp&#10;/pQqzCUL+g5evw2QGQ4969gWp0AH4WeOCR97SHbaBjTuuQamvt9aLKxWQWC1CO2+iWRNN3ZKstEo&#10;aUtVhdw9bWNW5qENVF5pgU5PWg7/w3gK1OyVmWALcoCkHA2ejGL6rHEDYR6OUouRCs+F4SkeeODp&#10;yLgStBViVrvpoxb7sbKMi9ho1NbWGrNqEu4Cgdlils4O87jHr2HYzbgOtMuDS6e8x5wcUwDgwEv+&#10;qZOe49nPNcVTMWMDXwwwDy20DwqHcvDFwmVivBRc53ofCskVOm9244qtP2fohIXmgkHKfDfOOs3L&#10;SnK2ZCTBK2SDxMmZlNiW1Ai6xC1z7vHNHYdl74ehcTR0lTLtdT9Y8nVezWgX18rEK4/2YMVtRqZm&#10;Gvfj4EDEJlRxLeeGGbIDhmeSL2G0IfzsnXapVZnrmw28x3twLV2GyGz6uB9LHG8HJMG1zvhW4PTH&#10;G3XCY8r/ewIBWUG2uR4gjUavjAJgT1bwRneZ2Y/1xX+gFsCbwynm8f3Z1aAqsMSJx4Uz/T/MPhy8&#10;BgLfuMj/OXyAi7fLPgv7MFMKrOkMp4m03qqiXRm9LtMUSO/Vtq2+69qL/kKt6saz6plN0I0rCIGK&#10;8JMegp5fQZAjW2SyHkLi4wHrjAke0CaXFa/U+/b8KfeKizbtkQqlAFH0SJssBNJ3Q8zZ7tTUcIfE&#10;cPsq1WgxQqRh8jaU5QF9B2XCgTpP9C5ib4+c1kcnAHALYqQGBT2g8gb05cERquOOz79pok/Ksbrg&#10;XAbTQnUpXmDgHM/AMVwDv7Qz4o/v0d745lLasB9MMl7gQGXeMF+VkLVb+ioPQJO5NhAV/8qCxV2e&#10;Ll1tDXhPTD7AzeKIyQDr3tSrFF0g6TMwRMlofFtq7YfqnE9LQKmT+WeByiFlwkFpWC/CzMap57fB&#10;IzgwLiRyBk/M/P2NtgqygTwCgmL7bVJnlBBDFhUQ7h+GgTrquHApvuIhaOVF48MZHLBj1rocPSjy&#10;GNRkuCqr8Ho5bfw+HGqcfNAYJeEyW/mFYIJyiyoVCfSpDGDi8FzwA1oPST9Dw3RDui6zbPf/IuZA&#10;VnDJ1l5RW2XggTxc4EzFvoBZVMWCw4JAecbzu9WBU/keAsNeznxnHM+17PldUJHQZ4/+WZF+wDCE&#10;Fs2sWEknrC5z5T416XW19l5n6d0xL0k0JPoOzM91NxFFkB55QRiD6O+zmXHVv8IcaudYw4otkmEC&#10;uPVaqcOafwxjFVFKhOxJwb7peztjpb7I2WAPejz39khy3Tkf9OJ6WyXMDNIwImnBxe1eSPtdeECa&#10;+fG2nvfda9lDMyl39uFgYrnkP8/aSc8AzGAivSySMFhSsvKNkcKSDqHokLP+7qYQEw0H/MikYPSQ&#10;AzKgJn/f2663mJpTD/KYSlvxuf7Wwl0wv0JPSfnow+H/5wUFzV8u5M95QEFdjp7tMGigiKOz2Lal&#10;cAuk+bZh9sNNsPBN96XG/p7Fux5qmqmHCRPCMQAonjVz8wmL9yKDTMXyfx2fBXNfd8HEE8WfT8zK&#10;wdlofenFC2wKj3vI5OTl5enAyduWWpf3cXPZHYNMOO8+GzI6NmZa3Kkl8/O0AP0zBZCqqiDWaPY8&#10;jL2SNXTrqv5KzWD8WeyzwCj0HUGLYirK0uERCYR1snGT+76Gax8G50bhjPMneC6lDI58RyyN6L3f&#10;1m9v+rX588LXmaryj0YUi3f8SOC3ACdBEBWM3h5pucCvK7PGPg+NdVmznWCUduxqbcwIKbNGqafC&#10;eOdeiFrW/kMClBZHr/1w6BJhrV6z9FqSIEwZu0f8k25u/hNTNHT8UHLteAuHw5n11e2rgKZV8k1e&#10;3Lp83pT2NMoE4Q8CHCI9mtOnRh9wQkeyObRkkj4osgXuyiVi+2A6p/sEh0ePEK9D2nFwXC68oJak&#10;Jn00in3axyfXZUe8QW7T5pycnDA4bG9cfDP771xtQj17Np8UYNf8PqMLVAC4A9ECamfHIoVYmL5/&#10;0mucy6XMHUNXvxXGsIa+3aezPYR/QTy75M1gEg4PwUABhkbD7RmlCh6+qnXPheME0mt84QDWjM7N&#10;+o0gNESmfNtUcpsULwpiHlx9Bcy5AocGUZdADn496MQxD2Eeg4DbwT3+EA1TGu5TozCbVUJFe0zR&#10;Te5sQFGGKk+UekDBS2YaVeD2XM7yZwc3n+i2mir81AXcCF74g3THC/Zfp9DDfUu+ZSj1MPG/BzjB&#10;0hl6XNb2aT10qQLkgLtR4jCFy6iPd+/o0YG8vkKDZ930NK3dYs+XbnpBCC9HWQb3gs61sVLVhLlj&#10;IKDIJ8C/QNcd1AtRQC85/QNTE0OYHiCNXaO/e8XSQU81PT4W+lQuEtdsLfwsnTrjw94hFxLL3z72&#10;EZHT47gDHmI6BYMlU29dVNHQjQCfTT9ohIcoEdVEDcxAdzcJxDBoc1NXpnVfyE9Ch51SEkpgTS3W&#10;NLfuo+urSjtGB5lEdLnFOU5T5aTT4JLqQVibp4+82kg+Ojtd/OQBRk5UDGFowNP+l2mO8XG0h52U&#10;LZJwLAGKPpfzOXZ2OtAbRqkzvDoNV2X9DmMvmHVOQX0b2Q9TKKmp4smS/agO7w21rX/BY4QbwEaH&#10;ubglTPvUo32c18LR4GiYqYLQg+WhtOM5xS7oDJwLMVPvKTm1Md44tOrMRn1ZDRIR48mQVwgU9VYz&#10;Zwgnxlk4LZJtBU9xfNlRlG4BE/FwrB5G7ebeJSBp/Gi/+1u4LslQ7rFEFpG9f49CIjzZddyGh+gG&#10;jEU2B85OgkAPfXBLy+lkbG7TDPxVggri4bK5lfUfZv9lO3RaT8Yue/BEzBR9cGcBKtGSs28bihy3&#10;s4MzfE9hhgOwCq1vJvr3EhrEObag+DUFZydF6et6xXGj41HnSmRgD68hsOU2BEIILYV/MAiGi4rc&#10;IxFOQk6WRHGbkgVNTzh3r/9YU9FkY3wGEGeeeRIJ7E7aSQDEXNCCN8hJxQriBr25Qr28q9SZU6e6&#10;YAnjJ730ewdWFetB6Pyiwm7o5HIKdCkqh2AzW28BldG3bIKjhSI0AApzDRwEN9eophXdK+GkBK4z&#10;WdBJH8bW716VWs9VZEw3AjexmurP7Nj0Ero97qaWd/rqzraZCLEMrdGYDC7pgAVtFaEMGVJLiGrr&#10;5fD8iIyjX6aRP6UCPRE9JuMXC1aZmPuQH9/yqlZhSTLm/o5vF8NzjlGP5/bTtraQtZbv2brxl7V/&#10;jlc7nDCwSlXddCTpjn4XIqxv/oL429q7j1IVAo+id+/4gyziGYS5b2SG7ZmdvExpCzyAIG+PmEUz&#10;SHb1Qa7YM0IriJG/V2L/IMI/pw6okE8d9WlTlip+tlx9LyczcYXb7pxzBra7uUHXvkQYj9z92CDO&#10;+tLnC3WXtQiTRmnAvP2DFN1AuhN3PDoNY8UR5ewilwztYtm3Dsxo7lTZi4uc6HmK0xeCtTTrCqxi&#10;dVXaNwa31BBGxqJ6bVdQ/NHrrB3Bht6gxzivkSUYvKCE0R6fzpuCp71m17NEvjzl5K4u0grluO/S&#10;dx1raRnzpCahXk7/HVnUPrPeRmB8rLfbXhRpV1akGRGxT7HyVH8t84uUy9ggLLHmDxcRTyd/h8l3&#10;d+h6O1WO4ei6BR5t5/oVUAawpfouHHFtC1qMbO0WwD6kvMQG7cPO6SBIvypVcOoAlbbkTf4tTFpc&#10;1wQDw3BUQa4eSch27TpgE9Xk93xK1n1kO1yDlaousIjp/JaOTI/0ZYRC5brE/pXqbTc2Zput53nn&#10;peUNynIrNmXPLSkW4VX/5hC/0rH6v2jCBOzfozdsZhbDFQbShfEsTSMNTbeuEPcxvQcUQRVgIHgR&#10;7B/Hozfh/GosqS9xye+/UQ5gnz8+rUNbLNxO+obvaVrUFr/nTG6iXM5UX58vjBTgQvICqzw33aQj&#10;EW03A9cjZNP3ViJKOdYxziFvhw9xL7aQupzAPqCCjA+GbGucSNlks7vc6D5WReLMJ5wEGqnktSOd&#10;X7588ZETGrjhv2ekQ5w1640gNYdEsLtzKNGhCrCz5jOoUc+KIEmqXrzocO/q7Mv4CEoS4mlwlCVo&#10;qJ0j6NnYek2KjCCrH+JE0nvyJGhnO1sOoYaoHg7Ey+GfSiEJT6fTR+5qBYaU4W9k3aTrf+Vd4HPx&#10;SsQ3Utii2L3LSQUJQCND5Ak2dCEVk0nxSbY8Ec2k4ERwriKI1sMK67bj463C1vm904yWqclSWXc0&#10;KOSOkkUs90QXn8fuGeGHxUU2BRrtaBbmrZ++kQj2Bv2scd3563SErPVlrmMC4kLWSfHPSa8ZB54J&#10;fAb4JrBNlDWD6GoohqlidNorymOrzVWZxV1+j4SxC6mTqEcR28uyZzpnmYlw+wC5FXD7aQ8lYknn&#10;3yrICtMZp11zeUHV4nvAqmZ7sVH0bbWY2/Srs07fPEKaTJ9BUC0jsHch7Y7GTSMyCzNjLujlzDKu&#10;2aBm3C6MH5hYbty52g7CisYShyuYUwXrvVsqcM9JmeyN3JBqZOnViiNMvwm7s/Yh471X+vtvZ8nm&#10;BNiHNJSidZY5LhcXOlYvBGGjb5KWKbgMIe83g+S4d/Ag7g98NAPydMFJLLFQCPE9WKx7Tk/pGCc9&#10;McSW/23tXfb37t0LHlNnUWdyWqLoyFdIMHJhEYbxGN+5s+sYJu31XxTbOo31kBXkRfXKp36yglyl&#10;sOp4kaDa7PMWOiKMtLO3PaUIUl9iqzLXtUbeuY9xwNpLxZ4ThEZGRbMlaM6u9cjyE5ubnldY7/7U&#10;zY2DhAPksmwjNXjaM12KfGwFZVJnDxyGjaaJf11Bz9yh1n91tvTCIspnP72jORRgcOS5TcVzs51L&#10;2uxvZy0/wdYfmuSHAyspGLlyxFwAe5EinkZDl9Lya5oRPju9Ry+Hkh36h4umkSMY6AaVhL3/Shxp&#10;Lx2BxDoy51owNaetIts4Fcb0RzOLFT019O3bt/yoUFNO/QxbnAVJGrIeJn/WIlgpm86dFvTlNpHm&#10;ddTl2E6jE1g4ucIkBZ3FPaRZ+zXUy7VOxYI7ttxdiI94Z4Uo3ZusuJCDekOilp+dviek0PiOe/xF&#10;DRxKjtd0syr4D9jbvliM4Us9YDHhvNdeoEHZcsSbjCBqli8owrh/JCc6DNDfUJw1990ir0tlz3DR&#10;Sigk9pKsmSLFaI+zyC8IciqZm59R1LM1PwEdor1iN2dy9J0+dS6gN2e49EJbS5BE7uQaQAitZUS7&#10;XOuxeiuEcxmjgggg2iqahZhb2D7NSoxFuuHho1ACvLB0cRrKrNOPtoXP/AfkHQ/hh5ftHWsB6bnm&#10;PhwiiHhKkrBE42dGxOiuArmUi5SXOD7eoYb+RHPepdzo31xTNY//6TcX4rs2hExMeO+qF2f9vYLG&#10;9a+85QlsHRUeTmsb1jV/bOUchoaaD7jQbGJX6VaP8dm4hOhfqDhZPvh6qutLq5uIWC6kkFrsk8xG&#10;4qPEEPIRy+/pamhkG30DN6wrBzVFFOHme1DAx4BhoXJ+MRr0XAQ6SJ0YozXdNJkiRSYs9FVlwPgi&#10;HDefsIYHcWi+KmZSRkKlbACjtFKingWdfo2Lejq0/whdl3bDhltbfa34Npk+LUL8RAlx7YozYwup&#10;QDBhsjFqDlgD3Ij7nTDacitnNyIPAxE1/A9msUfTnrzabkqYBtA5JayCOoe5EGqgCBQRvzvilOU2&#10;nRBky9A1BD6cdvvrn/Drmax/wjaOGx62bAiwDPjrJNWvXkIh1SwkEWJK828tt1SkdVMFz5mQIcQ8&#10;RfxpI4A7xvezm2okmgozeCDuqVijyPJ3F2nP8AlZApSp/STWjK1sPTNYITc1Erp/rqRIBAsGVbK5&#10;AW8isw+jpueN0RLVIxGA5lvC062mpqbFEtPFSS6kxhqID6jLIkDi9twG8GDnpU81UDgLlFgyirep&#10;20rgn6M34E0kkPIzGgfetFAiAoJLF6+fgKI+ECFOweS8PvfYWjFHJuWxlSLldfRI6Aj00uQsFIYk&#10;Wu1//+XM6S4n/iqmH8kSsVBKCt7nFes96NaSW40gBcYQTg1gjI+3sL/SKK9IcY/zM+yL+9rApp4j&#10;Q7lJRbMDUJnblE/tdh0r4uE5S5Kwd/wvJ7hN3X8hKLB2oV9fN2YPzxtAaz9q4Iw72NCgh1jOgs8t&#10;h6Qs0dIphZZO1D5AZcYqepv56MJcAFiKuJB+R00TkG4tp/0TrEH5gI19qNnN6Za0QotcO02MAXG1&#10;U8rS2R+LAvoPAAYRwti2DG7ie5ubKoYWYyPX0AAlfwTqh9imFGHUnrIzVacC7h18/Y1y9KkRPvoV&#10;RYn7iE+S/DGUpD0bk/IaQfPCRJ4lCAUO/O9EtV6jbW6c+boQJ/I5YZMVXJ9V1g1o7cx+XQo2a60Q&#10;RlhR6A0SCq2lmIDPjNfRPgpYM823ww5BxDLUvazqI7/x6FevLW8fTEd03zX76OJH8dhb2MK1iupc&#10;FpfNZWtgcB9LbkEIwXKc6MELkPYX6L7H1eB9JWtFxutzrVHme7GOVH4hgy9sv/OdUwUw2W9hOQIC&#10;wGz6KfLUuOPZqlWz97rmk8CAu6boHv4mpkZ3j+kpIeSn6CYKCChjen2AejRHZpMXVskanHed1g0l&#10;A0HmLH5IWh6X9VVEb/KWgg3tyetzotpqfiDd4VYlN2ISCuYI69qTSsLCzO7ivJ4VKAy3P14IG3G3&#10;5ZYfv/Mnom8AJTnLBQbOLvQmW0wE6S0Xghv68vM7oKKy2JJEeAyD/B/rN3zcHcBouQu4Io7JBhgh&#10;h/8CjmMu/wOPDcV+ojgTlvYbGkG/QMkQf7MTXSoQncsvCVUXTJ6NMBPv5hdftUGQJEOIWU+HTAzD&#10;9NnrRlbB2icXKX735p7pmXHVNtaaJ9IqXpynvGDy1UKr/3aUC8yn88mH7I1/2EYvxC2Eagx1gNvj&#10;qtzm+YNPa8hzh+EmA4f/veng4TOCrGM70YSt9dO5WOR5CXWG0L+1FjpHuVdHrnY/xfVFNT3P0C8Y&#10;UxdgeaNGmn50GbuQ5u+KVRE6SDmMe15PYSVsh7oML+2AH2ga64/l8OkCc7q4bb23nFVnwny0YnnR&#10;irCMv/xAyNqFUI/FQYf0CjMWdyJ6k1Xyr4+NLL/zWbi858UDhPwLszwiSk76FVzgbiKC1azFvCWs&#10;B9D5juC8/ETaV4xUEp7ru3fx8+ftCliQ1SY0BcKgk/pXBXxBOYDT5G2hXfzXV9aNEw1cfsQyXgbf&#10;WE29SJG1cX6IVbKJvMPErKB/9mvNWEo7jPODggeht9e4BszEo5VMPLit/SsQamhwnmLTa29x8+0G&#10;jcTPUQj9/Ol3PtCWzJOnUwbgsYQr1lKxDEgify0jAxxKt/hGQhLmu7KvPRL9QUeRwJUQXwMOkxSW&#10;OG0oYXijlKVizmtN47oNcIgFXu3diq+sc849pFdcSL9OBbY8cBJdkZ2zI/YFhZuhH1sOLaQsx4HP&#10;5aF2wqs1TemU4itK9LUgLsMnmsJ60PwMesiWC5l+ai+nbf6JchTl42ofKK1oD4GwRKu2lvk0TTwo&#10;zODexFYdXdS06c25ibd6NGvwtw27kSWMTz5xFquEh3+iTBx9bbFMSojeCPSiNbf/OYSUrRJ8sZmJ&#10;1p3uHqGDX+qowF6pgj1cIIA3fsih/o/QIQ9UQsB6CsHuLwNZ/po0HAzRCElxJu7xfmh60FdB/I8M&#10;hoXA9pnLoa/DY10Bh3+g1zxIBo6n+HPnzAUb20ZTQ9hMkpI1gEZrpOVetu7ba1geP4GbWD0xrXkt&#10;J0/q/Bg0dQ86GzIoiTXclpoHUP/obLkLGxC/kRXTm+DS47Vrq09F6WYyFdCfbAoAW/ZzEwstKBej&#10;gAKbq+M+0ayHa5XdoV60f4UUId7/ob5AadkEcABdLz9hEabawmcXmiYc8vv7boL3k/aBM/UBaGRt&#10;2K9Zt0i/Y/uAK3V9//RetL8d6eBGe8Fa8MX/yFfA+n91tLyUKrgK+45DQxdjQYOLt0b+Hos5Boho&#10;zS/EsPFTDxxpLwkVHLlRz0VMdfCGuwmQ3xu4hRC+Y8mWZtENmHoN42s8nRkhU9/9ixqwpCD/PKOh&#10;tf2CervfT3bTXgjjIgwPMSEOty937m2cqOBiZs0dkKPCsf+NmqI+uPTtR0CQg0hnfaDOF5VkBSpa&#10;U8D6k6wwOvpxSKc3kE7zcKC/Fz5PSEOjoPN5a6S5AzYdBBAKCyW+6EvrkWmNf0MfN43IclBJx9VQ&#10;geV51z/6Qe6H26th6TnD+wPs0VLdrgQf97X6A89OhSb6rO+/5BkUFdEX2bRW+ZTia26afiyMunFE&#10;mSXY/itBqkH5hwgNsZbbiM6K0c+H30UpzY0c2abn8umy7iUfwJYDNLQ156B9cvYOtRV0w8q/KEcZ&#10;RngsVfDMQ5Q4wYv1mAsHhyW5+yBuFFjFiqTepzhSdU9RgAocI/kDpNne4Bdr+PyuI3dQftsbhGpg&#10;F7UAZNE6yuVApQrUQ0A82OBfLgFFr3+KYlpjdAc0lf6mseap2L8hoa3kHbCC1DA6mJ5HoYE3QVCd&#10;m89QxPbpP4DgXAp8bfXj/9KcobdBjqdw96E/hHYyb0SgdCU8gLoC1eUn3em7q5Fxs++pU3QNvqIM&#10;Own8XZxCeoi9l6UD+/mOtQ7Ov3BvAfoN4MAPmymHuyy+g6ZAGY4fsHXUbWXQzwM94hIV+B7L+AeV&#10;bJes+6C4oCo56d9bqn4rUc6v1AJUFYQX2ccMxYJJBd8koCD0eEWWoG8KjwkC/utkoqUSuky6BLev&#10;5H6l5tAsuQjtPIJ8fHSb8zBwG7CYErBygEHzWz+nKWL74F8yT809ZBFz539lgejV2wnf0Qz471jS&#10;xNx9+I4RqpxwhaB/xTAqHPBeeke/i1mcfAhHtLKC8AR+ds5kH7pB3VZLutdVeoLbSXK/YRuht7PH&#10;IZ9LsP1jkEXaAdkYT1STjaZCMf5BkuXfoP0zt0twmHkAn10kZYl1ZdeL3nyXymsJecwPPkquh5vL&#10;Pc4AVoxS1p39B5/cx9ym8mUv/rWC4X6+Vv+pcACG8V7kYyBMHv4HoZO4TcfwajF8aHyxoGo7Aa23&#10;9J68KPpZgJZjyy1AXrCFlOMSZPRKrOfLiSX/M8kQlqIksWTJ31TBFTZ8kQ3qniMo1HGPS0Gv5L3I&#10;ZzawLqocQxGQ5Nx+CASHsZ/SCLHdJbDKNpYXNemvd/YbUu6jFqf8KwkQ9z+QRTVmaMMApQWu0P8P&#10;xYJ7J3IHCHCH/6sawf1Me68wXs3MAMdtjWd2v1XgtlJAO3i0CT7DmoJtm1LuUypwf7hEV+IUFNOh&#10;I/C7JwGdCj/qkXYnMUZ7NAnbjva0mPq/X3HLywFcth6qN/NfeknIIqhCeBDvelo2SuE6gV7TxGk+&#10;8+8naAms0kpFufmYbpcuSJw/MwZYSedyolc0iHCmGdYxnQPufAWTlYAyRt7LM0gYb0sTp0xyVe9J&#10;Fk/2Nu0R+u5FJPcguezDfx8bzK9mo6Bqzb5/08VeT36vI9DYbmB9Kv32XwT/+etMqwqs6gdo+Qk5&#10;UfGh5ntAINIG5DLwE2o9JqaL33JIUAVVvkco+e0vrE8EcDQoVM9JQe0bbzxZjlVMh1aLq8Vwb8Z6&#10;LklsAZL2v5AQsV0uwFlyCNQtKBXwh8LGdKPufOGGKFyZ16yg10JDNG+5lOVIAwW34KblbdrZt90s&#10;nVOv+cUH+uddApwroGgDjxKi2vppmaNTB5BDOKKoqs1/5R4le1+F8EMHId3gccI/FoxULGToHf4f&#10;NAOu4ws32vM/4QppTUJ6lLFm2BX0szU/taqxrqiIyXuRozaw/L8jMfY2v6iCeho0X1JBWpkQxhuj&#10;Ph8ZCU3+9gVLWBuL5SorvGtoe2itJkJqaJZh3u5EW24lq+9KFO8Td3swQrSjNAoL4wXawjUfBUWQ&#10;adlWoBUAA+O/mHqr1xOdsdASR2eHguX4MhL2X3ZrjsmSYKAa1TxFP/pM5rskME+q4GrTf6sKQqz/&#10;UwyCujGfDkhB+TURPNCb785GKeByHEwOYucLHWw7q1WTxU3w7G2ej6D6BtAhCVfwyRXcyHDnJhav&#10;q++gJAy7PxJHNWtIXT4bhE+0b9ddS2TDcAc6zV+pR5//a70/AAD53DkxhqysbN/sTH8I1E0l0K9+&#10;0kd5FmL+aj9VGpAu+QaVZSBThrnHRND32q3XCdJemntADUX7O70DOFT24r3aG9dTqF2PuagNHcRP&#10;gehZVaQ7Y7V7usd+rrFthdMPpmZ5hYgz5i+B+O4Gbs1/sW6gTTf/pYw2yfxXwiEg6/yXJ4yq5v/9&#10;/3/h/52VZk3JAojxxMQy77IXD1DjHTYwOZC+j3jx/wF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AoAAAAAAIdO4kAAAAAAAAAAAAAA&#10;AAAKAAAAZHJzL19yZWxzL1BLAwQUAAAACACHTuJAqiYOvrYAAAAhAQAAGQAAAGRycy9fcmVscy9l&#10;Mm9Eb2MueG1sLnJlbHOFj0FqwzAQRfeF3EHMPpadRSjFsjeh4G1IDjBIY1nEGglJLfXtI8gmgUCX&#10;8z//PaYf//wqfillF1hB17QgiHUwjq2C6+V7/wkiF2SDa2BSsFGGcdh99GdasdRRXlzMolI4K1hK&#10;iV9SZr2Qx9yESFybOSSPpZ7Jyoj6hpbkoW2PMj0zYHhhiskoSJPpQFy2WM3/s8M8O02noH88cXmj&#10;kM5XdwVislQUeDIOH2HXRLYgh16+PDbcAVBLAwQUAAAACACHTuJAeee6BAQBAAATAgAAEwAAAFtD&#10;b250ZW50X1R5cGVzXS54bWyVkcFOwzAMhu9IvEOUK2pTdkAIrd2BjiMgNB4gStw2onGiOJTt7Um6&#10;TYKJIe0Y29/vL8lytbUjmyCQcVjz27LiDFA5bbCv+fvmqbjnjKJELUeHUPMdEF8111fLzc4DsUQj&#10;1XyI0T8IQWoAK6l0HjB1OhesjOkYeuGl+pA9iEVV3QnlMALGIuYM3ixb6OTnGNl6m8p7E489Z4/7&#10;ubyq5sZmPtfFn0SAkU4Q6f1olIzpbmJCfeJVHJzKRM4zNBhPN0n8zIbc+e30c8GBe0mPGYwG9ipD&#10;fJY2mQsdSGj3hQGm8v+QbGmpcF1nFJRtoDZhbzAdrc6lw8K1Tl0avp6pY7aYv7T5BlBLAQIUABQA&#10;AAAIAIdO4kB557oEBAEAABMCAAATAAAAAAAAAAEAIAAAAGFXAABbQ29udGVudF9UeXBlc10ueG1s&#10;UEsBAhQACgAAAAAAh07iQAAAAAAAAAAAAAAAAAYAAAAAAAAAAAAQAAAALlUAAF9yZWxzL1BLAQIU&#10;ABQAAAAIAIdO4kCKFGY80QAAAJQBAAALAAAAAAAAAAEAIAAAAFJVAABfcmVscy8ucmVsc1BLAQIU&#10;AAoAAAAAAIdO4kAAAAAAAAAAAAAAAAAEAAAAAAAAAAAAEAAAAAAAAABkcnMvUEsBAhQACgAAAAAA&#10;h07iQAAAAAAAAAAAAAAAAAoAAAAAAAAAAAAQAAAATFYAAGRycy9fcmVscy9QSwECFAAUAAAACACH&#10;TuJAqiYOvrYAAAAhAQAAGQAAAAAAAAABACAAAAB0VgAAZHJzL19yZWxzL2Uyb0RvYy54bWwucmVs&#10;c1BLAQIUABQAAAAIAIdO4kAR20zZ0wAAAAYBAAAPAAAAAAAAAAEAIAAAACIAAABkcnMvZG93bnJl&#10;di54bWxQSwECFAAUAAAACACHTuJAwgruYHIEAAB9DgAADgAAAAAAAAABACAAAAAiAQAAZHJzL2Uy&#10;b0RvYy54bWxQSwECFAAKAAAAAACHTuJAAAAAAAAAAAAAAAAACgAAAAAAAAAAABAAAADABQAAZHJz&#10;L21lZGlhL1BLAQIUABQAAAAIAIdO4kCbGxQRFE8AAGhkAAAUAAAAAAAAAAEAIAAAAOgFAABkcnMv&#10;bWVkaWEvaW1hZ2UxLnBuZ1BLBQYAAAAACgAKAFICAACWWAAAAAA=&#10;">
                    <o:lock v:ext="edit" aspectratio="f"/>
                    <v:shape id="Rectangle 51" o:spid="_x0000_s1026" o:spt="100" style="position:absolute;left:0;top:-1;height:1130373;width:7315200;v-text-anchor:middle;" fillcolor="#5B9BD5 [3204]" filled="t" stroked="f" coordsize="7312660,1129665" o:gfxdata="UEsDBAoAAAAAAIdO4kAAAAAAAAAAAAAAAAAEAAAAZHJzL1BLAwQUAAAACACHTuJA3Xu03sAAAADc&#10;AAAADwAAAGRycy9kb3ducmV2LnhtbEWPQU/DMAyF70j8h8hIuyCWbogJlWU7VALtwmFl0jiaxmuq&#10;NU7UhHX01+MDEjdb7/m9z+vt1ffqQkPqAhtYzAtQxE2wHbcGDh+vD8+gUka22AcmAz+UYLu5vVlj&#10;acPIe7rUuVUSwqlEAy7nWGqdGkce0zxEYtFOYfCYZR1abQccJdz3elkUK+2xY2lwGKly1Jzrb2/g&#10;81Tt38f4Vk3neuf08X56/IqTMbO7RfECKtM1/5v/rndW8J8EX56RCfTmF1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Dde7Te&#10;wAAAANwAAAAPAAAAAAAAAAEAIAAAACIAAABkcnMvZG93bnJldi54bWxQSwECFAAUAAAACACHTuJA&#10;My8FnjsAAAA5AAAAEAAAAAAAAAABACAAAAAPAQAAZHJzL3NoYXBleG1sLnhtbFBLBQYAAAAABgAG&#10;AFsBAAC5Aw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_x0000_s1026"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4"/>
                      <v:stroke on="f" weight="1pt" miterlimit="8" joinstyle="miter"/>
                      <v:imagedata o:title=""/>
                      <o:lock v:ext="edit" aspectratio="f"/>
                    </v:rect>
                  </v:group>
                </w:pict>
              </mc:Fallback>
            </mc:AlternateContent>
          </w:r>
          <w:r>
            <w:rPr>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14:textFill>
                                      <w14:solidFill>
                                        <w14:schemeClr w14:val="tx1">
                                          <w14:lumMod w14:val="65000"/>
                                          <w14:lumOff w14:val="35000"/>
                                        </w14:schemeClr>
                                      </w14:solidFill>
                                    </w14:textFill>
                                  </w:rPr>
                                  <w:alias w:val="Author"/>
                                  <w:id w:val="789243997"/>
                                  <w15:dataBinding w:prefixMappings="xmlns:ns0='http://purl.org/dc/elements/1.1/' xmlns:ns1='http://schemas.openxmlformats.org/package/2006/metadata/core-properties' " w:xpath="/ns1:coreProperties[1]/ns0:creator[1]" w:storeItemID="{6C3C8BC8-F283-45AE-878A-BAB7291924A1}"/>
                                  <w:text/>
                                </w:sdtPr>
                                <w:sdtEndPr>
                                  <w:rPr>
                                    <w:color w:val="595959" w:themeColor="text1" w:themeTint="A6"/>
                                    <w:sz w:val="28"/>
                                    <w:szCs w:val="28"/>
                                    <w14:textFill>
                                      <w14:solidFill>
                                        <w14:schemeClr w14:val="tx1">
                                          <w14:lumMod w14:val="65000"/>
                                          <w14:lumOff w14:val="35000"/>
                                        </w14:schemeClr>
                                      </w14:solidFill>
                                    </w14:textFill>
                                  </w:rPr>
                                </w:sdtEndPr>
                                <w:sdtContent>
                                  <w:p>
                                    <w:pPr>
                                      <w:pStyle w:val="11"/>
                                      <w:jc w:val="right"/>
                                      <w:rPr>
                                        <w:color w:val="595959" w:themeColor="text1" w:themeTint="A6"/>
                                        <w:sz w:val="28"/>
                                        <w:szCs w:val="28"/>
                                        <w14:textFill>
                                          <w14:solidFill>
                                            <w14:schemeClr w14:val="tx1">
                                              <w14:lumMod w14:val="65000"/>
                                              <w14:lumOff w14:val="35000"/>
                                            </w14:schemeClr>
                                          </w14:solidFill>
                                        </w14:textFill>
                                      </w:rPr>
                                    </w:pPr>
                                    <w:r>
                                      <w:rPr>
                                        <w:color w:val="595959" w:themeColor="text1" w:themeTint="A6"/>
                                        <w:sz w:val="28"/>
                                        <w:szCs w:val="28"/>
                                        <w14:textFill>
                                          <w14:solidFill>
                                            <w14:schemeClr w14:val="tx1">
                                              <w14:lumMod w14:val="65000"/>
                                              <w14:lumOff w14:val="35000"/>
                                            </w14:schemeClr>
                                          </w14:solidFill>
                                        </w14:textFill>
                                      </w:rPr>
                                      <w:t>Marie Pitson</w:t>
                                    </w:r>
                                  </w:p>
                                </w:sdtContent>
                              </w:sdt>
                              <w:p>
                                <w:pPr>
                                  <w:pStyle w:val="11"/>
                                  <w:jc w:val="right"/>
                                  <w:rPr>
                                    <w:color w:val="595959" w:themeColor="text1" w:themeTint="A6"/>
                                    <w:sz w:val="18"/>
                                    <w:szCs w:val="18"/>
                                    <w14:textFill>
                                      <w14:solidFill>
                                        <w14:schemeClr w14:val="tx1">
                                          <w14:lumMod w14:val="65000"/>
                                          <w14:lumOff w14:val="35000"/>
                                        </w14:schemeClr>
                                      </w14:solidFill>
                                    </w14:textFill>
                                  </w:rPr>
                                </w:pPr>
                                <w:sdt>
                                  <w:sdtPr>
                                    <w:rPr>
                                      <w:color w:val="595959" w:themeColor="text1" w:themeTint="A6"/>
                                      <w:sz w:val="18"/>
                                      <w:szCs w:val="18"/>
                                      <w14:textFill>
                                        <w14:solidFill>
                                          <w14:schemeClr w14:val="tx1">
                                            <w14:lumMod w14:val="65000"/>
                                            <w14:lumOff w14:val="35000"/>
                                          </w14:schemeClr>
                                        </w14:solidFill>
                                      </w14:textFill>
                                    </w:rPr>
                                    <w:alias w:val="Email"/>
                                    <w:tag w:val="Email"/>
                                    <w:id w:val="942260680"/>
                                    <w15:dataBinding w:prefixMappings="xmlns:ns0='http://schemas.microsoft.com/office/2006/coverPageProps' " w:xpath="/ns0:CoverPageProperties[1]/ns0:CompanyEmail[1]" w:storeItemID="{55AF091B-3C7A-41E3-B477-F2FDAA23CFDA}"/>
                                    <w:text/>
                                  </w:sdtPr>
                                  <w:sdtEndPr>
                                    <w:rPr>
                                      <w:color w:val="595959" w:themeColor="text1" w:themeTint="A6"/>
                                      <w:sz w:val="18"/>
                                      <w:szCs w:val="18"/>
                                      <w14:textFill>
                                        <w14:solidFill>
                                          <w14:schemeClr w14:val="tx1">
                                            <w14:lumMod w14:val="65000"/>
                                            <w14:lumOff w14:val="35000"/>
                                          </w14:schemeClr>
                                        </w14:solidFill>
                                      </w14:textFill>
                                    </w:rPr>
                                  </w:sdtEndPr>
                                  <w:sdtContent>
                                    <w:r>
                                      <w:rPr>
                                        <w:color w:val="595959" w:themeColor="text1" w:themeTint="A6"/>
                                        <w:sz w:val="18"/>
                                        <w:szCs w:val="18"/>
                                        <w:lang w:val="en-GB"/>
                                        <w14:textFill>
                                          <w14:solidFill>
                                            <w14:schemeClr w14:val="tx1">
                                              <w14:lumMod w14:val="65000"/>
                                              <w14:lumOff w14:val="35000"/>
                                            </w14:schemeClr>
                                          </w14:solidFill>
                                        </w14:textFill>
                                      </w:rPr>
                                      <w:t>1710331@student.uwtsd.ac.uk</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id="_x0000_s1026" o:spid="_x0000_s1026" o:spt="202" type="#_x0000_t202" style="position:absolute;left:0pt;margin-left:17.55pt;margin-top:688.65pt;height:72pt;width:576pt;mso-position-horizontal-relative:page;mso-position-vertical-relative:page;mso-wrap-distance-bottom:0pt;mso-wrap-distance-left:9pt;mso-wrap-distance-right:9pt;mso-wrap-distance-top:0pt;z-index:251660288;v-text-anchor:bottom;mso-width-relative:page;mso-height-relative:page;mso-width-percent:941;mso-height-percent:92;" filled="f" stroked="f" coordsize="21600,21600" o:gfxdata="UEsDBAoAAAAAAIdO4kAAAAAAAAAAAAAAAAAEAAAAZHJzL1BLAwQUAAAACACHTuJAPF5J+tYAAAAG&#10;AQAADwAAAGRycy9kb3ducmV2LnhtbE2PT0vDQBDF74LfYRnBi9jdlLRIzKaHYhEED2mF4m2THZPg&#10;7mzIbv99e6de9DLM4w1vfq9cnb0TR5ziEEhDNlMgkNpgB+o0fOw2j08gYjJkjQuEGi4YYVXd3pSm&#10;sOFENR63qRMcQrEwGvqUxkLK2PboTZyFEYm9rzB5k1hOnbSTOXG4d3Ku1FJ6MxB/6M2I6x7b7+3B&#10;a3hb7C/LOl9nm3f3Uj/IuP8cmlet7+8y9Qwi4Tn9HcMVn9GhYqYmHMhG4TRwkfQ7r162mLNueMtz&#10;BbIq5X/86gdQSwMEFAAAAAgAh07iQAHoV9kWAgAAJAQAAA4AAABkcnMvZTJvRG9jLnhtbK1TTY/a&#10;MBC9V+p/sHwvCexCKSKs6K6oKq26K7FVz8axSSR/1TYk9Nf32QG2anuqenHGM5M3M2+el3e9VuQo&#10;fGitqeh4VFIiDLd1a/YV/fqyeTenJERmaqasERU9iUDvVm/fLDu3EBPbWFULTwBiwqJzFW1idIui&#10;CLwRmoWRdcIgKK3XLOLq90XtWQd0rYpJWc6KzvraectFCPA+DEG6yvhSCh6fpAwiElVR9Bbz6fO5&#10;S2exWrLF3jPXtPzcBvuHLjRrDYpeoR5YZOTg2z+gdMu9DVbGEbe6sFK2XOQZMM24/G2abcOcyLOA&#10;nOCuNIX/B8u/HJ89aWvsbjqhxDCNJb2IPpKPtifJB4Y6FxZI3Dqkxh4BZF/8Ac40eC+9Tl+MRBAH&#10;16crvwmOw/n+BoAlQhyxD+PbW9iAL17/dj7ET8JqkoyKeuwv08qOjyEOqZeUVMzYTatU3qEypKvo&#10;7GZa5h+uEYArk3JFVsMZJk00dJ6s2O/685g7W58wpbeDUoLjmxatPLIQn5mHNNA95B6fcEhlUdKe&#10;LUoa63/8zZ/ysTFEKekgtYqG7wfmBSXqs8Eux7OyzLTEfEUFn43ZfDpPbO0ubnPQ9xZCHuNNOZ7N&#10;lBzVxZTe6m94EOtUECFmOMpWdHcx7+OgfTwoLtbrnAQhOhYfzdbxBD3wuj5EK9tMeWJooAWrShdI&#10;MS/t/GyS1n+956zXx736CV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IUEAABbQ29udGVudF9UeXBlc10ueG1sUEsBAhQACgAAAAAAh07iQAAAAAAA&#10;AAAAAAAAAAYAAAAAAAAAAAAQAAAAZwMAAF9yZWxzL1BLAQIUABQAAAAIAIdO4kCKFGY80QAAAJQB&#10;AAALAAAAAAAAAAEAIAAAAIsDAABfcmVscy8ucmVsc1BLAQIUAAoAAAAAAIdO4kAAAAAAAAAAAAAA&#10;AAAEAAAAAAAAAAAAEAAAAAAAAABkcnMvUEsBAhQAFAAAAAgAh07iQDxeSfrWAAAABgEAAA8AAAAA&#10;AAAAAQAgAAAAIgAAAGRycy9kb3ducmV2LnhtbFBLAQIUABQAAAAIAIdO4kAB6FfZFgIAACQEAAAO&#10;AAAAAAAAAAEAIAAAACUBAABkcnMvZTJvRG9jLnhtbFBLBQYAAAAABgAGAFkBAACtBQAAAAA=&#10;">
                    <v:fill on="f" focussize="0,0"/>
                    <v:stroke on="f" weight="0.5pt"/>
                    <v:imagedata o:title=""/>
                    <o:lock v:ext="edit" aspectratio="f"/>
                    <v:textbox inset="44.45mm,0mm,19.05mm,0mm">
                      <w:txbxContent>
                        <w:sdt>
                          <w:sdtPr>
                            <w:rPr>
                              <w:color w:val="595959" w:themeColor="text1" w:themeTint="A6"/>
                              <w:sz w:val="28"/>
                              <w:szCs w:val="28"/>
                              <w14:textFill>
                                <w14:solidFill>
                                  <w14:schemeClr w14:val="tx1">
                                    <w14:lumMod w14:val="65000"/>
                                    <w14:lumOff w14:val="35000"/>
                                  </w14:schemeClr>
                                </w14:solidFill>
                              </w14:textFill>
                            </w:rPr>
                            <w:alias w:val="Author"/>
                            <w:id w:val="789243997"/>
                            <w15:dataBinding w:prefixMappings="xmlns:ns0='http://purl.org/dc/elements/1.1/' xmlns:ns1='http://schemas.openxmlformats.org/package/2006/metadata/core-properties' " w:xpath="/ns1:coreProperties[1]/ns0:creator[1]" w:storeItemID="{6C3C8BC8-F283-45AE-878A-BAB7291924A1}"/>
                            <w:text/>
                          </w:sdtPr>
                          <w:sdtEndPr>
                            <w:rPr>
                              <w:color w:val="595959" w:themeColor="text1" w:themeTint="A6"/>
                              <w:sz w:val="28"/>
                              <w:szCs w:val="28"/>
                              <w14:textFill>
                                <w14:solidFill>
                                  <w14:schemeClr w14:val="tx1">
                                    <w14:lumMod w14:val="65000"/>
                                    <w14:lumOff w14:val="35000"/>
                                  </w14:schemeClr>
                                </w14:solidFill>
                              </w14:textFill>
                            </w:rPr>
                          </w:sdtEndPr>
                          <w:sdtContent>
                            <w:p>
                              <w:pPr>
                                <w:pStyle w:val="11"/>
                                <w:jc w:val="right"/>
                                <w:rPr>
                                  <w:color w:val="595959" w:themeColor="text1" w:themeTint="A6"/>
                                  <w:sz w:val="28"/>
                                  <w:szCs w:val="28"/>
                                  <w14:textFill>
                                    <w14:solidFill>
                                      <w14:schemeClr w14:val="tx1">
                                        <w14:lumMod w14:val="65000"/>
                                        <w14:lumOff w14:val="35000"/>
                                      </w14:schemeClr>
                                    </w14:solidFill>
                                  </w14:textFill>
                                </w:rPr>
                              </w:pPr>
                              <w:r>
                                <w:rPr>
                                  <w:color w:val="595959" w:themeColor="text1" w:themeTint="A6"/>
                                  <w:sz w:val="28"/>
                                  <w:szCs w:val="28"/>
                                  <w14:textFill>
                                    <w14:solidFill>
                                      <w14:schemeClr w14:val="tx1">
                                        <w14:lumMod w14:val="65000"/>
                                        <w14:lumOff w14:val="35000"/>
                                      </w14:schemeClr>
                                    </w14:solidFill>
                                  </w14:textFill>
                                </w:rPr>
                                <w:t>Marie Pitson</w:t>
                              </w:r>
                            </w:p>
                          </w:sdtContent>
                        </w:sdt>
                        <w:p>
                          <w:pPr>
                            <w:pStyle w:val="11"/>
                            <w:jc w:val="right"/>
                            <w:rPr>
                              <w:color w:val="595959" w:themeColor="text1" w:themeTint="A6"/>
                              <w:sz w:val="18"/>
                              <w:szCs w:val="18"/>
                              <w14:textFill>
                                <w14:solidFill>
                                  <w14:schemeClr w14:val="tx1">
                                    <w14:lumMod w14:val="65000"/>
                                    <w14:lumOff w14:val="35000"/>
                                  </w14:schemeClr>
                                </w14:solidFill>
                              </w14:textFill>
                            </w:rPr>
                          </w:pPr>
                          <w:sdt>
                            <w:sdtPr>
                              <w:rPr>
                                <w:color w:val="595959" w:themeColor="text1" w:themeTint="A6"/>
                                <w:sz w:val="18"/>
                                <w:szCs w:val="18"/>
                                <w14:textFill>
                                  <w14:solidFill>
                                    <w14:schemeClr w14:val="tx1">
                                      <w14:lumMod w14:val="65000"/>
                                      <w14:lumOff w14:val="35000"/>
                                    </w14:schemeClr>
                                  </w14:solidFill>
                                </w14:textFill>
                              </w:rPr>
                              <w:alias w:val="Email"/>
                              <w:tag w:val="Email"/>
                              <w:id w:val="942260680"/>
                              <w15:dataBinding w:prefixMappings="xmlns:ns0='http://schemas.microsoft.com/office/2006/coverPageProps' " w:xpath="/ns0:CoverPageProperties[1]/ns0:CompanyEmail[1]" w:storeItemID="{55AF091B-3C7A-41E3-B477-F2FDAA23CFDA}"/>
                              <w:text/>
                            </w:sdtPr>
                            <w:sdtEndPr>
                              <w:rPr>
                                <w:color w:val="595959" w:themeColor="text1" w:themeTint="A6"/>
                                <w:sz w:val="18"/>
                                <w:szCs w:val="18"/>
                                <w14:textFill>
                                  <w14:solidFill>
                                    <w14:schemeClr w14:val="tx1">
                                      <w14:lumMod w14:val="65000"/>
                                      <w14:lumOff w14:val="35000"/>
                                    </w14:schemeClr>
                                  </w14:solidFill>
                                </w14:textFill>
                              </w:rPr>
                            </w:sdtEndPr>
                            <w:sdtContent>
                              <w:r>
                                <w:rPr>
                                  <w:color w:val="595959" w:themeColor="text1" w:themeTint="A6"/>
                                  <w:sz w:val="18"/>
                                  <w:szCs w:val="18"/>
                                  <w:lang w:val="en-GB"/>
                                  <w14:textFill>
                                    <w14:solidFill>
                                      <w14:schemeClr w14:val="tx1">
                                        <w14:lumMod w14:val="65000"/>
                                        <w14:lumOff w14:val="35000"/>
                                      </w14:schemeClr>
                                    </w14:solidFill>
                                  </w14:textFill>
                                </w:rPr>
                                <w:t>1710331@student.uwtsd.ac.uk</w:t>
                              </w:r>
                            </w:sdtContent>
                          </w:sdt>
                        </w:p>
                      </w:txbxContent>
                    </v:textbox>
                    <w10:wrap type="square"/>
                  </v:shape>
                </w:pict>
              </mc:Fallback>
            </mc:AlternateContent>
          </w:r>
          <w:r>
            <w:rPr>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11"/>
                                  <w:jc w:val="right"/>
                                  <w:rPr>
                                    <w:color w:val="5B9BD5" w:themeColor="accent1"/>
                                    <w:sz w:val="28"/>
                                    <w:szCs w:val="28"/>
                                    <w14:textFill>
                                      <w14:solidFill>
                                        <w14:schemeClr w14:val="accent1"/>
                                      </w14:solidFill>
                                    </w14:textFill>
                                  </w:rPr>
                                </w:pPr>
                                <w:r>
                                  <w:rPr>
                                    <w:color w:val="5B9BD5" w:themeColor="accent1"/>
                                    <w:sz w:val="28"/>
                                    <w:szCs w:val="28"/>
                                    <w14:textFill>
                                      <w14:solidFill>
                                        <w14:schemeClr w14:val="accent1"/>
                                      </w14:solidFill>
                                    </w14:textFill>
                                  </w:rPr>
                                  <w:t>Abstract</w:t>
                                </w:r>
                              </w:p>
                              <w:p>
                                <w:pPr>
                                  <w:pStyle w:val="11"/>
                                  <w:wordWrap/>
                                  <w:jc w:val="both"/>
                                  <w:rPr>
                                    <w:color w:val="595959" w:themeColor="text1" w:themeTint="A6"/>
                                    <w:sz w:val="20"/>
                                    <w:szCs w:val="20"/>
                                    <w:lang w:val="en-GB"/>
                                    <w14:textFill>
                                      <w14:solidFill>
                                        <w14:schemeClr w14:val="tx1">
                                          <w14:lumMod w14:val="65000"/>
                                          <w14:lumOff w14:val="35000"/>
                                        </w14:schemeClr>
                                      </w14:solidFill>
                                    </w14:textFill>
                                  </w:rPr>
                                </w:pPr>
                                <w:r>
                                  <w:rPr>
                                    <w:rFonts w:hint="default"/>
                                    <w:color w:val="595959" w:themeColor="text1" w:themeTint="A6"/>
                                    <w:sz w:val="20"/>
                                    <w:szCs w:val="20"/>
                                    <w14:textFill>
                                      <w14:solidFill>
                                        <w14:schemeClr w14:val="tx1">
                                          <w14:lumMod w14:val="65000"/>
                                          <w14:lumOff w14:val="35000"/>
                                        </w14:schemeClr>
                                      </w14:solidFill>
                                    </w14:textFill>
                                  </w:rPr>
                                  <w:t xml:space="preserve">In a competitive </w:t>
                                </w:r>
                                <w:r>
                                  <w:rPr>
                                    <w:rFonts w:hint="default"/>
                                    <w:color w:val="595959" w:themeColor="text1" w:themeTint="A6"/>
                                    <w:sz w:val="20"/>
                                    <w:szCs w:val="20"/>
                                    <w:lang w:val="en-GB"/>
                                    <w14:textFill>
                                      <w14:solidFill>
                                        <w14:schemeClr w14:val="tx1">
                                          <w14:lumMod w14:val="65000"/>
                                          <w14:lumOff w14:val="35000"/>
                                        </w14:schemeClr>
                                      </w14:solidFill>
                                    </w14:textFill>
                                  </w:rPr>
                                  <w:t xml:space="preserve">Aviation </w:t>
                                </w:r>
                                <w:r>
                                  <w:rPr>
                                    <w:rFonts w:hint="default"/>
                                    <w:color w:val="595959" w:themeColor="text1" w:themeTint="A6"/>
                                    <w:sz w:val="20"/>
                                    <w:szCs w:val="20"/>
                                    <w14:textFill>
                                      <w14:solidFill>
                                        <w14:schemeClr w14:val="tx1">
                                          <w14:lumMod w14:val="65000"/>
                                          <w14:lumOff w14:val="35000"/>
                                        </w14:schemeClr>
                                      </w14:solidFill>
                                    </w14:textFill>
                                  </w:rPr>
                                  <w:t xml:space="preserve">marketplace, </w:t>
                                </w:r>
                                <w:r>
                                  <w:rPr>
                                    <w:rFonts w:hint="default"/>
                                    <w:color w:val="595959" w:themeColor="text1" w:themeTint="A6"/>
                                    <w:sz w:val="20"/>
                                    <w:szCs w:val="20"/>
                                    <w:lang w:val="en-GB"/>
                                    <w14:textFill>
                                      <w14:solidFill>
                                        <w14:schemeClr w14:val="tx1">
                                          <w14:lumMod w14:val="65000"/>
                                          <w14:lumOff w14:val="35000"/>
                                        </w14:schemeClr>
                                      </w14:solidFill>
                                    </w14:textFill>
                                  </w:rPr>
                                  <w:t>organisations</w:t>
                                </w:r>
                                <w:r>
                                  <w:rPr>
                                    <w:rFonts w:hint="default"/>
                                    <w:color w:val="595959" w:themeColor="text1" w:themeTint="A6"/>
                                    <w:sz w:val="20"/>
                                    <w:szCs w:val="20"/>
                                    <w14:textFill>
                                      <w14:solidFill>
                                        <w14:schemeClr w14:val="tx1">
                                          <w14:lumMod w14:val="65000"/>
                                          <w14:lumOff w14:val="35000"/>
                                        </w14:schemeClr>
                                      </w14:solidFill>
                                    </w14:textFill>
                                  </w:rPr>
                                  <w:t xml:space="preserve"> need to be more concentrated on the construction,</w:t>
                                </w:r>
                                <w:r>
                                  <w:rPr>
                                    <w:rFonts w:hint="default"/>
                                    <w:color w:val="595959" w:themeColor="text1" w:themeTint="A6"/>
                                    <w:sz w:val="20"/>
                                    <w:szCs w:val="20"/>
                                    <w:lang w:val="en-GB"/>
                                    <w14:textFill>
                                      <w14:solidFill>
                                        <w14:schemeClr w14:val="tx1">
                                          <w14:lumMod w14:val="65000"/>
                                          <w14:lumOff w14:val="35000"/>
                                        </w14:schemeClr>
                                      </w14:solidFill>
                                    </w14:textFill>
                                  </w:rPr>
                                  <w:t xml:space="preserve"> </w:t>
                                </w:r>
                                <w:r>
                                  <w:rPr>
                                    <w:rFonts w:hint="default"/>
                                    <w:color w:val="595959" w:themeColor="text1" w:themeTint="A6"/>
                                    <w:sz w:val="20"/>
                                    <w:szCs w:val="20"/>
                                    <w14:textFill>
                                      <w14:solidFill>
                                        <w14:schemeClr w14:val="tx1">
                                          <w14:lumMod w14:val="65000"/>
                                          <w14:lumOff w14:val="35000"/>
                                        </w14:schemeClr>
                                      </w14:solidFill>
                                    </w14:textFill>
                                  </w:rPr>
                                  <w:t xml:space="preserve">as well as on the external </w:t>
                                </w:r>
                                <w:r>
                                  <w:rPr>
                                    <w:rFonts w:hint="default"/>
                                    <w:color w:val="595959" w:themeColor="text1" w:themeTint="A6"/>
                                    <w:sz w:val="20"/>
                                    <w:szCs w:val="20"/>
                                    <w:lang w:val="en-GB"/>
                                    <w14:textFill>
                                      <w14:solidFill>
                                        <w14:schemeClr w14:val="tx1">
                                          <w14:lumMod w14:val="65000"/>
                                          <w14:lumOff w14:val="35000"/>
                                        </w14:schemeClr>
                                      </w14:solidFill>
                                    </w14:textFill>
                                  </w:rPr>
                                  <w:t>product</w:t>
                                </w:r>
                                <w:r>
                                  <w:rPr>
                                    <w:rFonts w:hint="default"/>
                                    <w:color w:val="595959" w:themeColor="text1" w:themeTint="A6"/>
                                    <w:sz w:val="20"/>
                                    <w:szCs w:val="20"/>
                                    <w14:textFill>
                                      <w14:solidFill>
                                        <w14:schemeClr w14:val="tx1">
                                          <w14:lumMod w14:val="65000"/>
                                          <w14:lumOff w14:val="35000"/>
                                        </w14:schemeClr>
                                      </w14:solidFill>
                                    </w14:textFill>
                                  </w:rPr>
                                  <w:t xml:space="preserve">. This </w:t>
                                </w:r>
                                <w:r>
                                  <w:rPr>
                                    <w:rFonts w:hint="default"/>
                                    <w:color w:val="595959" w:themeColor="text1" w:themeTint="A6"/>
                                    <w:sz w:val="20"/>
                                    <w:szCs w:val="20"/>
                                    <w:lang w:val="en-GB"/>
                                    <w14:textFill>
                                      <w14:solidFill>
                                        <w14:schemeClr w14:val="tx1">
                                          <w14:lumMod w14:val="65000"/>
                                          <w14:lumOff w14:val="35000"/>
                                        </w14:schemeClr>
                                      </w14:solidFill>
                                    </w14:textFill>
                                  </w:rPr>
                                  <w:t>report</w:t>
                                </w:r>
                                <w:r>
                                  <w:rPr>
                                    <w:rFonts w:hint="default"/>
                                    <w:color w:val="595959" w:themeColor="text1" w:themeTint="A6"/>
                                    <w:sz w:val="20"/>
                                    <w:szCs w:val="20"/>
                                    <w14:textFill>
                                      <w14:solidFill>
                                        <w14:schemeClr w14:val="tx1">
                                          <w14:lumMod w14:val="65000"/>
                                          <w14:lumOff w14:val="35000"/>
                                        </w14:schemeClr>
                                      </w14:solidFill>
                                    </w14:textFill>
                                  </w:rPr>
                                  <w:t xml:space="preserve"> is to evaluate the issues</w:t>
                                </w:r>
                                <w:r>
                                  <w:rPr>
                                    <w:rFonts w:hint="default"/>
                                    <w:color w:val="595959" w:themeColor="text1" w:themeTint="A6"/>
                                    <w:sz w:val="20"/>
                                    <w:szCs w:val="20"/>
                                    <w:lang w:val="en-GB"/>
                                    <w14:textFill>
                                      <w14:solidFill>
                                        <w14:schemeClr w14:val="tx1">
                                          <w14:lumMod w14:val="65000"/>
                                          <w14:lumOff w14:val="35000"/>
                                        </w14:schemeClr>
                                      </w14:solidFill>
                                    </w14:textFill>
                                  </w:rPr>
                                  <w:t xml:space="preserve"> of the </w:t>
                                </w:r>
                                <w:r>
                                  <w:rPr>
                                    <w:rFonts w:hint="default"/>
                                    <w:color w:val="595959" w:themeColor="text1" w:themeTint="A6"/>
                                    <w:sz w:val="20"/>
                                    <w:szCs w:val="20"/>
                                    <w14:textFill>
                                      <w14:solidFill>
                                        <w14:schemeClr w14:val="tx1">
                                          <w14:lumMod w14:val="65000"/>
                                          <w14:lumOff w14:val="35000"/>
                                        </w14:schemeClr>
                                      </w14:solidFill>
                                    </w14:textFill>
                                  </w:rPr>
                                  <w:t xml:space="preserve"> most profitable European </w:t>
                                </w:r>
                                <w:r>
                                  <w:rPr>
                                    <w:rFonts w:hint="default"/>
                                    <w:color w:val="595959" w:themeColor="text1" w:themeTint="A6"/>
                                    <w:sz w:val="20"/>
                                    <w:szCs w:val="20"/>
                                    <w:lang w:val="en-GB"/>
                                    <w14:textFill>
                                      <w14:solidFill>
                                        <w14:schemeClr w14:val="tx1">
                                          <w14:lumMod w14:val="65000"/>
                                          <w14:lumOff w14:val="35000"/>
                                        </w14:schemeClr>
                                      </w14:solidFill>
                                    </w14:textFill>
                                  </w:rPr>
                                  <w:t xml:space="preserve">low-budget </w:t>
                                </w:r>
                                <w:r>
                                  <w:rPr>
                                    <w:rFonts w:hint="default"/>
                                    <w:color w:val="595959" w:themeColor="text1" w:themeTint="A6"/>
                                    <w:sz w:val="20"/>
                                    <w:szCs w:val="20"/>
                                    <w14:textFill>
                                      <w14:solidFill>
                                        <w14:schemeClr w14:val="tx1">
                                          <w14:lumMod w14:val="65000"/>
                                          <w14:lumOff w14:val="35000"/>
                                        </w14:schemeClr>
                                      </w14:solidFill>
                                    </w14:textFill>
                                  </w:rPr>
                                  <w:t>airline</w:t>
                                </w:r>
                                <w:r>
                                  <w:rPr>
                                    <w:rFonts w:hint="default"/>
                                    <w:color w:val="595959" w:themeColor="text1" w:themeTint="A6"/>
                                    <w:sz w:val="20"/>
                                    <w:szCs w:val="20"/>
                                    <w:lang w:val="en-GB"/>
                                    <w14:textFill>
                                      <w14:solidFill>
                                        <w14:schemeClr w14:val="tx1">
                                          <w14:lumMod w14:val="65000"/>
                                          <w14:lumOff w14:val="35000"/>
                                        </w14:schemeClr>
                                      </w14:solidFill>
                                    </w14:textFill>
                                  </w:rPr>
                                  <w:t xml:space="preserve"> Ryanair has to face</w:t>
                                </w:r>
                                <w:r>
                                  <w:rPr>
                                    <w:rFonts w:hint="default"/>
                                    <w:color w:val="595959" w:themeColor="text1" w:themeTint="A6"/>
                                    <w:sz w:val="20"/>
                                    <w:szCs w:val="20"/>
                                    <w14:textFill>
                                      <w14:solidFill>
                                        <w14:schemeClr w14:val="tx1">
                                          <w14:lumMod w14:val="65000"/>
                                          <w14:lumOff w14:val="35000"/>
                                        </w14:schemeClr>
                                      </w14:solidFill>
                                    </w14:textFill>
                                  </w:rPr>
                                  <w:t xml:space="preserve"> that could lead the airline to a negative market in the future. </w:t>
                                </w:r>
                                <w:r>
                                  <w:rPr>
                                    <w:rFonts w:hint="default"/>
                                    <w:color w:val="595959" w:themeColor="text1" w:themeTint="A6"/>
                                    <w:sz w:val="20"/>
                                    <w:szCs w:val="20"/>
                                    <w:lang w:val="en-GB"/>
                                    <w14:textFill>
                                      <w14:solidFill>
                                        <w14:schemeClr w14:val="tx1">
                                          <w14:lumMod w14:val="65000"/>
                                          <w14:lumOff w14:val="35000"/>
                                        </w14:schemeClr>
                                      </w14:solidFill>
                                    </w14:textFill>
                                  </w:rPr>
                                  <w:t>The outcome is diagnosed with the usage of models that highlight the afflicted areas with potential recommendation to undertake.</w:t>
                                </w:r>
                              </w:p>
                            </w:txbxContent>
                          </wps:txbx>
                          <wps:bodyPr rot="0" spcFirstLastPara="0" vertOverflow="overflow" horzOverflow="overflow" vert="horz" wrap="square" lIns="1600200" tIns="0" rIns="685800" bIns="0" numCol="1" spcCol="0" rtlCol="0" fromWordArt="0" anchor="t" anchorCtr="0" forceAA="0" compatLnSpc="1">
                            <a:spAutoFit/>
                          </wps:bodyPr>
                        </wps:wsp>
                      </a:graphicData>
                    </a:graphic>
                    <wp14:sizeRelH relativeFrom="page">
                      <wp14:pctWidth>94100</wp14:pctWidth>
                    </wp14:sizeRelH>
                    <wp14:sizeRelV relativeFrom="page">
                      <wp14:pctHeight>10000</wp14:pctHeight>
                    </wp14:sizeRelV>
                  </wp:anchor>
                </w:drawing>
              </mc:Choice>
              <mc:Fallback>
                <w:pict>
                  <v:shape id="_x0000_s1026" o:spid="_x0000_s1026" o:spt="202" type="#_x0000_t202" style="position:absolute;left:0pt;margin-left:17.55pt;margin-top:589.3pt;height:79.5pt;width:576pt;mso-position-horizontal-relative:page;mso-position-vertical-relative:page;mso-wrap-distance-bottom:0pt;mso-wrap-distance-left:9pt;mso-wrap-distance-right:9pt;mso-wrap-distance-top:0pt;z-index:251661312;mso-width-relative:page;mso-height-relative:page;mso-width-percent:941;mso-height-percent:100;" filled="f" stroked="f" coordsize="21600,21600" o:gfxdata="UEsDBAoAAAAAAIdO4kAAAAAAAAAAAAAAAAAEAAAAZHJzL1BLAwQUAAAACACHTuJAc5+zXNUAAAAG&#10;AQAADwAAAGRycy9kb3ducmV2LnhtbE2PzU7DMBCE70i8g7VIXCpqJ2oRhDg9gEDiAm3hAdzYjQPx&#10;OrK3P/D0bLnAZbWjWc1+Uy+OYRB7l3IfUUMxVSActtH22Gl4f3u8ugGRyaA1Q0Sn4ctlWDTnZ7Wp&#10;bDzgyu3X1AkOwVwZDZ5orKTMrXfB5GkcHbK3jSkYYpk6aZM5cHgYZKnUtQymR/7gzejuvWs/17ug&#10;YfKAz1R8f7w+TbYv5TLNaOZXpPXlRaHuQJA70t8xnPAZHRpm2sQd2iwGDVyEfufJK+Yl6w1v81sF&#10;sqnlf/zmB1BLAwQUAAAACACHTuJAV+xNPxcCAAAlBAAADgAAAGRycy9lMm9Eb2MueG1srVPLbtsw&#10;ELwX6D8QvNeSYthNDMuBm8BFAaMJ4BQ90xRpCeCrJG3J/foO6Uf6OhW9UMvd1ezu7HB+P2hFDsKH&#10;zpqaVqOSEmG4bTqzq+mXl9W7W0pCZKZhyhpR06MI9H7x9s28dzNxY1urGuEJQEyY9a6mbYxuVhSB&#10;t0KzMLJOGASl9ZpFXP2uaDzrga5VcVOW06K3vnHechECvI+nIF1kfCkFj09SBhGJqil6i/n0+dym&#10;s1jM2WznmWs7fm6D/UMXmnUGRa9QjywysvfdH1C6494GK+OIW11YKTsu8gyYpip/m2bTMifyLCAn&#10;uCtN4f/B8s+HZ0+6BrubjCkxTGNJL2KI5IMdSPKBod6FGRI3DqlxQADZF3+AMw0+SK/TFyMRxMH1&#10;8cpvguNwvh9XEyyNEo5YVZZ300neQPH6u/MhfhRWk2TU1GOBmVd2WIeIVpB6SUnVjF11SuUlKkP6&#10;mk7HgPwlgj+USR6R5XCGSSOdWk9WHLbDec6tbY4Y09uTVILjqw6trFmIz8xDG2gfeo9POKSyKGnP&#10;FiWt9d//5k/5WBmilPTQWk3Dtz3zghL1yWCZ1bQsMy8xX1HBZ2N6O7lNdG0vbrPXDxZKrvCoHM9m&#10;So7qYkpv9Ve8iGUqiBAzHGVrGi/mQzyJHy+Ki+UyJ0GJjsW12TieoBNXwS33EdxmyhNDJ1rAf7pA&#10;i3kT53eTxP7zPWe9vu7FD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IUEAABbQ29udGVudF9UeXBlc10ueG1sUEsBAhQACgAAAAAAh07iQAAAAAAA&#10;AAAAAAAAAAYAAAAAAAAAAAAQAAAAZwMAAF9yZWxzL1BLAQIUABQAAAAIAIdO4kCKFGY80QAAAJQB&#10;AAALAAAAAAAAAAEAIAAAAIsDAABfcmVscy8ucmVsc1BLAQIUAAoAAAAAAIdO4kAAAAAAAAAAAAAA&#10;AAAEAAAAAAAAAAAAEAAAAAAAAABkcnMvUEsBAhQAFAAAAAgAh07iQHOfs1zVAAAABgEAAA8AAAAA&#10;AAAAAQAgAAAAIgAAAGRycy9kb3ducmV2LnhtbFBLAQIUABQAAAAIAIdO4kBX7E0/FwIAACUEAAAO&#10;AAAAAAAAAAEAIAAAACQBAABkcnMvZTJvRG9jLnhtbFBLBQYAAAAABgAGAFkBAACtBQAAAAA=&#10;">
                    <v:fill on="f" focussize="0,0"/>
                    <v:stroke on="f" weight="0.5pt"/>
                    <v:imagedata o:title=""/>
                    <o:lock v:ext="edit" aspectratio="f"/>
                    <v:textbox inset="44.45mm,0mm,19.05mm,0mm" style="mso-fit-shape-to-text:t;">
                      <w:txbxContent>
                        <w:p>
                          <w:pPr>
                            <w:pStyle w:val="11"/>
                            <w:jc w:val="right"/>
                            <w:rPr>
                              <w:color w:val="5B9BD5" w:themeColor="accent1"/>
                              <w:sz w:val="28"/>
                              <w:szCs w:val="28"/>
                              <w14:textFill>
                                <w14:solidFill>
                                  <w14:schemeClr w14:val="accent1"/>
                                </w14:solidFill>
                              </w14:textFill>
                            </w:rPr>
                          </w:pPr>
                          <w:r>
                            <w:rPr>
                              <w:color w:val="5B9BD5" w:themeColor="accent1"/>
                              <w:sz w:val="28"/>
                              <w:szCs w:val="28"/>
                              <w14:textFill>
                                <w14:solidFill>
                                  <w14:schemeClr w14:val="accent1"/>
                                </w14:solidFill>
                              </w14:textFill>
                            </w:rPr>
                            <w:t>Abstract</w:t>
                          </w:r>
                        </w:p>
                        <w:p>
                          <w:pPr>
                            <w:pStyle w:val="11"/>
                            <w:wordWrap/>
                            <w:jc w:val="both"/>
                            <w:rPr>
                              <w:color w:val="595959" w:themeColor="text1" w:themeTint="A6"/>
                              <w:sz w:val="20"/>
                              <w:szCs w:val="20"/>
                              <w:lang w:val="en-GB"/>
                              <w14:textFill>
                                <w14:solidFill>
                                  <w14:schemeClr w14:val="tx1">
                                    <w14:lumMod w14:val="65000"/>
                                    <w14:lumOff w14:val="35000"/>
                                  </w14:schemeClr>
                                </w14:solidFill>
                              </w14:textFill>
                            </w:rPr>
                          </w:pPr>
                          <w:r>
                            <w:rPr>
                              <w:rFonts w:hint="default"/>
                              <w:color w:val="595959" w:themeColor="text1" w:themeTint="A6"/>
                              <w:sz w:val="20"/>
                              <w:szCs w:val="20"/>
                              <w14:textFill>
                                <w14:solidFill>
                                  <w14:schemeClr w14:val="tx1">
                                    <w14:lumMod w14:val="65000"/>
                                    <w14:lumOff w14:val="35000"/>
                                  </w14:schemeClr>
                                </w14:solidFill>
                              </w14:textFill>
                            </w:rPr>
                            <w:t xml:space="preserve">In a competitive </w:t>
                          </w:r>
                          <w:r>
                            <w:rPr>
                              <w:rFonts w:hint="default"/>
                              <w:color w:val="595959" w:themeColor="text1" w:themeTint="A6"/>
                              <w:sz w:val="20"/>
                              <w:szCs w:val="20"/>
                              <w:lang w:val="en-GB"/>
                              <w14:textFill>
                                <w14:solidFill>
                                  <w14:schemeClr w14:val="tx1">
                                    <w14:lumMod w14:val="65000"/>
                                    <w14:lumOff w14:val="35000"/>
                                  </w14:schemeClr>
                                </w14:solidFill>
                              </w14:textFill>
                            </w:rPr>
                            <w:t xml:space="preserve">Aviation </w:t>
                          </w:r>
                          <w:r>
                            <w:rPr>
                              <w:rFonts w:hint="default"/>
                              <w:color w:val="595959" w:themeColor="text1" w:themeTint="A6"/>
                              <w:sz w:val="20"/>
                              <w:szCs w:val="20"/>
                              <w14:textFill>
                                <w14:solidFill>
                                  <w14:schemeClr w14:val="tx1">
                                    <w14:lumMod w14:val="65000"/>
                                    <w14:lumOff w14:val="35000"/>
                                  </w14:schemeClr>
                                </w14:solidFill>
                              </w14:textFill>
                            </w:rPr>
                            <w:t xml:space="preserve">marketplace, </w:t>
                          </w:r>
                          <w:r>
                            <w:rPr>
                              <w:rFonts w:hint="default"/>
                              <w:color w:val="595959" w:themeColor="text1" w:themeTint="A6"/>
                              <w:sz w:val="20"/>
                              <w:szCs w:val="20"/>
                              <w:lang w:val="en-GB"/>
                              <w14:textFill>
                                <w14:solidFill>
                                  <w14:schemeClr w14:val="tx1">
                                    <w14:lumMod w14:val="65000"/>
                                    <w14:lumOff w14:val="35000"/>
                                  </w14:schemeClr>
                                </w14:solidFill>
                              </w14:textFill>
                            </w:rPr>
                            <w:t>organisations</w:t>
                          </w:r>
                          <w:r>
                            <w:rPr>
                              <w:rFonts w:hint="default"/>
                              <w:color w:val="595959" w:themeColor="text1" w:themeTint="A6"/>
                              <w:sz w:val="20"/>
                              <w:szCs w:val="20"/>
                              <w14:textFill>
                                <w14:solidFill>
                                  <w14:schemeClr w14:val="tx1">
                                    <w14:lumMod w14:val="65000"/>
                                    <w14:lumOff w14:val="35000"/>
                                  </w14:schemeClr>
                                </w14:solidFill>
                              </w14:textFill>
                            </w:rPr>
                            <w:t xml:space="preserve"> need to be more concentrated on the construction,</w:t>
                          </w:r>
                          <w:r>
                            <w:rPr>
                              <w:rFonts w:hint="default"/>
                              <w:color w:val="595959" w:themeColor="text1" w:themeTint="A6"/>
                              <w:sz w:val="20"/>
                              <w:szCs w:val="20"/>
                              <w:lang w:val="en-GB"/>
                              <w14:textFill>
                                <w14:solidFill>
                                  <w14:schemeClr w14:val="tx1">
                                    <w14:lumMod w14:val="65000"/>
                                    <w14:lumOff w14:val="35000"/>
                                  </w14:schemeClr>
                                </w14:solidFill>
                              </w14:textFill>
                            </w:rPr>
                            <w:t xml:space="preserve"> </w:t>
                          </w:r>
                          <w:r>
                            <w:rPr>
                              <w:rFonts w:hint="default"/>
                              <w:color w:val="595959" w:themeColor="text1" w:themeTint="A6"/>
                              <w:sz w:val="20"/>
                              <w:szCs w:val="20"/>
                              <w14:textFill>
                                <w14:solidFill>
                                  <w14:schemeClr w14:val="tx1">
                                    <w14:lumMod w14:val="65000"/>
                                    <w14:lumOff w14:val="35000"/>
                                  </w14:schemeClr>
                                </w14:solidFill>
                              </w14:textFill>
                            </w:rPr>
                            <w:t xml:space="preserve">as well as on the external </w:t>
                          </w:r>
                          <w:r>
                            <w:rPr>
                              <w:rFonts w:hint="default"/>
                              <w:color w:val="595959" w:themeColor="text1" w:themeTint="A6"/>
                              <w:sz w:val="20"/>
                              <w:szCs w:val="20"/>
                              <w:lang w:val="en-GB"/>
                              <w14:textFill>
                                <w14:solidFill>
                                  <w14:schemeClr w14:val="tx1">
                                    <w14:lumMod w14:val="65000"/>
                                    <w14:lumOff w14:val="35000"/>
                                  </w14:schemeClr>
                                </w14:solidFill>
                              </w14:textFill>
                            </w:rPr>
                            <w:t>product</w:t>
                          </w:r>
                          <w:r>
                            <w:rPr>
                              <w:rFonts w:hint="default"/>
                              <w:color w:val="595959" w:themeColor="text1" w:themeTint="A6"/>
                              <w:sz w:val="20"/>
                              <w:szCs w:val="20"/>
                              <w14:textFill>
                                <w14:solidFill>
                                  <w14:schemeClr w14:val="tx1">
                                    <w14:lumMod w14:val="65000"/>
                                    <w14:lumOff w14:val="35000"/>
                                  </w14:schemeClr>
                                </w14:solidFill>
                              </w14:textFill>
                            </w:rPr>
                            <w:t xml:space="preserve">. This </w:t>
                          </w:r>
                          <w:r>
                            <w:rPr>
                              <w:rFonts w:hint="default"/>
                              <w:color w:val="595959" w:themeColor="text1" w:themeTint="A6"/>
                              <w:sz w:val="20"/>
                              <w:szCs w:val="20"/>
                              <w:lang w:val="en-GB"/>
                              <w14:textFill>
                                <w14:solidFill>
                                  <w14:schemeClr w14:val="tx1">
                                    <w14:lumMod w14:val="65000"/>
                                    <w14:lumOff w14:val="35000"/>
                                  </w14:schemeClr>
                                </w14:solidFill>
                              </w14:textFill>
                            </w:rPr>
                            <w:t>report</w:t>
                          </w:r>
                          <w:r>
                            <w:rPr>
                              <w:rFonts w:hint="default"/>
                              <w:color w:val="595959" w:themeColor="text1" w:themeTint="A6"/>
                              <w:sz w:val="20"/>
                              <w:szCs w:val="20"/>
                              <w14:textFill>
                                <w14:solidFill>
                                  <w14:schemeClr w14:val="tx1">
                                    <w14:lumMod w14:val="65000"/>
                                    <w14:lumOff w14:val="35000"/>
                                  </w14:schemeClr>
                                </w14:solidFill>
                              </w14:textFill>
                            </w:rPr>
                            <w:t xml:space="preserve"> is to evaluate the issues</w:t>
                          </w:r>
                          <w:r>
                            <w:rPr>
                              <w:rFonts w:hint="default"/>
                              <w:color w:val="595959" w:themeColor="text1" w:themeTint="A6"/>
                              <w:sz w:val="20"/>
                              <w:szCs w:val="20"/>
                              <w:lang w:val="en-GB"/>
                              <w14:textFill>
                                <w14:solidFill>
                                  <w14:schemeClr w14:val="tx1">
                                    <w14:lumMod w14:val="65000"/>
                                    <w14:lumOff w14:val="35000"/>
                                  </w14:schemeClr>
                                </w14:solidFill>
                              </w14:textFill>
                            </w:rPr>
                            <w:t xml:space="preserve"> of the </w:t>
                          </w:r>
                          <w:r>
                            <w:rPr>
                              <w:rFonts w:hint="default"/>
                              <w:color w:val="595959" w:themeColor="text1" w:themeTint="A6"/>
                              <w:sz w:val="20"/>
                              <w:szCs w:val="20"/>
                              <w14:textFill>
                                <w14:solidFill>
                                  <w14:schemeClr w14:val="tx1">
                                    <w14:lumMod w14:val="65000"/>
                                    <w14:lumOff w14:val="35000"/>
                                  </w14:schemeClr>
                                </w14:solidFill>
                              </w14:textFill>
                            </w:rPr>
                            <w:t xml:space="preserve"> most profitable European </w:t>
                          </w:r>
                          <w:r>
                            <w:rPr>
                              <w:rFonts w:hint="default"/>
                              <w:color w:val="595959" w:themeColor="text1" w:themeTint="A6"/>
                              <w:sz w:val="20"/>
                              <w:szCs w:val="20"/>
                              <w:lang w:val="en-GB"/>
                              <w14:textFill>
                                <w14:solidFill>
                                  <w14:schemeClr w14:val="tx1">
                                    <w14:lumMod w14:val="65000"/>
                                    <w14:lumOff w14:val="35000"/>
                                  </w14:schemeClr>
                                </w14:solidFill>
                              </w14:textFill>
                            </w:rPr>
                            <w:t xml:space="preserve">low-budget </w:t>
                          </w:r>
                          <w:r>
                            <w:rPr>
                              <w:rFonts w:hint="default"/>
                              <w:color w:val="595959" w:themeColor="text1" w:themeTint="A6"/>
                              <w:sz w:val="20"/>
                              <w:szCs w:val="20"/>
                              <w14:textFill>
                                <w14:solidFill>
                                  <w14:schemeClr w14:val="tx1">
                                    <w14:lumMod w14:val="65000"/>
                                    <w14:lumOff w14:val="35000"/>
                                  </w14:schemeClr>
                                </w14:solidFill>
                              </w14:textFill>
                            </w:rPr>
                            <w:t>airline</w:t>
                          </w:r>
                          <w:r>
                            <w:rPr>
                              <w:rFonts w:hint="default"/>
                              <w:color w:val="595959" w:themeColor="text1" w:themeTint="A6"/>
                              <w:sz w:val="20"/>
                              <w:szCs w:val="20"/>
                              <w:lang w:val="en-GB"/>
                              <w14:textFill>
                                <w14:solidFill>
                                  <w14:schemeClr w14:val="tx1">
                                    <w14:lumMod w14:val="65000"/>
                                    <w14:lumOff w14:val="35000"/>
                                  </w14:schemeClr>
                                </w14:solidFill>
                              </w14:textFill>
                            </w:rPr>
                            <w:t xml:space="preserve"> Ryanair has to face</w:t>
                          </w:r>
                          <w:r>
                            <w:rPr>
                              <w:rFonts w:hint="default"/>
                              <w:color w:val="595959" w:themeColor="text1" w:themeTint="A6"/>
                              <w:sz w:val="20"/>
                              <w:szCs w:val="20"/>
                              <w14:textFill>
                                <w14:solidFill>
                                  <w14:schemeClr w14:val="tx1">
                                    <w14:lumMod w14:val="65000"/>
                                    <w14:lumOff w14:val="35000"/>
                                  </w14:schemeClr>
                                </w14:solidFill>
                              </w14:textFill>
                            </w:rPr>
                            <w:t xml:space="preserve"> that could lead the airline to a negative market in the future. </w:t>
                          </w:r>
                          <w:r>
                            <w:rPr>
                              <w:rFonts w:hint="default"/>
                              <w:color w:val="595959" w:themeColor="text1" w:themeTint="A6"/>
                              <w:sz w:val="20"/>
                              <w:szCs w:val="20"/>
                              <w:lang w:val="en-GB"/>
                              <w14:textFill>
                                <w14:solidFill>
                                  <w14:schemeClr w14:val="tx1">
                                    <w14:lumMod w14:val="65000"/>
                                    <w14:lumOff w14:val="35000"/>
                                  </w14:schemeClr>
                                </w14:solidFill>
                              </w14:textFill>
                            </w:rPr>
                            <w:t>The outcome is diagnosed with the usage of models that highlight the afflicted areas with potential recommendation to undertake.</w:t>
                          </w:r>
                        </w:p>
                      </w:txbxContent>
                    </v:textbox>
                    <w10:wrap type="square"/>
                  </v:shape>
                </w:pict>
              </mc:Fallback>
            </mc:AlternateContent>
          </w:r>
          <w:r>
            <w:rPr>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right"/>
                                  <w:rPr>
                                    <w:color w:val="5B9BD5" w:themeColor="accent1"/>
                                    <w:sz w:val="44"/>
                                    <w:szCs w:val="44"/>
                                    <w14:textFill>
                                      <w14:solidFill>
                                        <w14:schemeClr w14:val="accent1"/>
                                      </w14:solidFill>
                                    </w14:textFill>
                                  </w:rPr>
                                </w:pPr>
                                <w:sdt>
                                  <w:sdtPr>
                                    <w:rPr>
                                      <w:caps/>
                                      <w:color w:val="5B9BD5" w:themeColor="accent1"/>
                                      <w:sz w:val="64"/>
                                      <w:szCs w:val="64"/>
                                      <w14:textFill>
                                        <w14:solidFill>
                                          <w14:schemeClr w14:val="accent1"/>
                                        </w14:solidFill>
                                      </w14:textFill>
                                    </w:rPr>
                                    <w:alias w:val="Title"/>
                                    <w:id w:val="630141079"/>
                                    <w15:dataBinding w:prefixMappings="xmlns:ns0='http://purl.org/dc/elements/1.1/' xmlns:ns1='http://schemas.openxmlformats.org/package/2006/metadata/core-properties' " w:xpath="/ns1:coreProperties[1]/ns0:title[1]" w:storeItemID="{6C3C8BC8-F283-45AE-878A-BAB7291924A1}"/>
                                    <w:text w:multiLine="1"/>
                                  </w:sdtPr>
                                  <w:sdtEndPr>
                                    <w:rPr>
                                      <w:caps w:val="0"/>
                                      <w:color w:val="5B9BD5" w:themeColor="accent1"/>
                                      <w:sz w:val="44"/>
                                      <w:szCs w:val="44"/>
                                      <w14:textFill>
                                        <w14:solidFill>
                                          <w14:schemeClr w14:val="accent1"/>
                                        </w14:solidFill>
                                      </w14:textFill>
                                    </w:rPr>
                                  </w:sdtEndPr>
                                  <w:sdtContent>
                                    <w:r>
                                      <w:rPr>
                                        <w:caps/>
                                        <w:color w:val="5B9BD5" w:themeColor="accent1"/>
                                        <w:sz w:val="44"/>
                                        <w:szCs w:val="44"/>
                                        <w:lang w:val="en-GB"/>
                                        <w14:textFill>
                                          <w14:solidFill>
                                            <w14:schemeClr w14:val="accent1"/>
                                          </w14:solidFill>
                                        </w14:textFill>
                                      </w:rPr>
                                      <w:t>Management report on ryanair</w:t>
                                    </w:r>
                                  </w:sdtContent>
                                </w:sdt>
                              </w:p>
                              <w:sdt>
                                <w:sdtPr>
                                  <w:rPr>
                                    <w:color w:val="404040" w:themeColor="text1" w:themeTint="BF"/>
                                    <w:sz w:val="36"/>
                                    <w:szCs w:val="36"/>
                                    <w14:textFill>
                                      <w14:solidFill>
                                        <w14:schemeClr w14:val="tx1">
                                          <w14:lumMod w14:val="75000"/>
                                          <w14:lumOff w14:val="25000"/>
                                        </w14:schemeClr>
                                      </w14:solidFill>
                                    </w14:textFill>
                                  </w:rPr>
                                  <w:alias w:val="Subtitle"/>
                                  <w:id w:val="1759551507"/>
                                  <w15: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2"/>
                                    <w:szCs w:val="32"/>
                                    <w14:textFill>
                                      <w14:solidFill>
                                        <w14:schemeClr w14:val="tx1">
                                          <w14:lumMod w14:val="75000"/>
                                          <w14:lumOff w14:val="25000"/>
                                        </w14:schemeClr>
                                      </w14:solidFill>
                                    </w14:textFill>
                                  </w:rPr>
                                </w:sdtEndPr>
                                <w:sdtContent>
                                  <w:p>
                                    <w:pPr>
                                      <w:jc w:val="right"/>
                                      <w:rPr>
                                        <w:smallCaps/>
                                        <w:color w:val="404040" w:themeColor="text1" w:themeTint="BF"/>
                                        <w:sz w:val="32"/>
                                        <w:szCs w:val="32"/>
                                        <w14:textFill>
                                          <w14:solidFill>
                                            <w14:schemeClr w14:val="tx1">
                                              <w14:lumMod w14:val="75000"/>
                                              <w14:lumOff w14:val="25000"/>
                                            </w14:schemeClr>
                                          </w14:solidFill>
                                        </w14:textFill>
                                      </w:rPr>
                                    </w:pPr>
                                    <w:r>
                                      <w:rPr>
                                        <w:color w:val="404040" w:themeColor="text1" w:themeTint="BF"/>
                                        <w:sz w:val="32"/>
                                        <w:szCs w:val="32"/>
                                        <w:lang w:val="en-GB"/>
                                        <w14:textFill>
                                          <w14:solidFill>
                                            <w14:schemeClr w14:val="tx1">
                                              <w14:lumMod w14:val="75000"/>
                                              <w14:lumOff w14:val="25000"/>
                                            </w14:schemeClr>
                                          </w14:solidFill>
                                        </w14:textFill>
                                      </w:rPr>
                                      <w:t>Shahida Miah 1710331</w:t>
                                    </w:r>
                                  </w:p>
                                </w:sdtContent>
                              </w:sdt>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id="_x0000_s1026" o:spid="_x0000_s1026" o:spt="202" type="#_x0000_t202" style="position:absolute;left:0pt;margin-left:17.55pt;margin-top:252.55pt;height:286.5pt;width:576pt;mso-position-horizontal-relative:page;mso-position-vertical-relative:page;mso-wrap-distance-bottom:0pt;mso-wrap-distance-left:9pt;mso-wrap-distance-right:9pt;mso-wrap-distance-top:0pt;z-index:251659264;v-text-anchor:bottom;mso-width-relative:page;mso-height-relative:page;mso-width-percent:941;mso-height-percent:363;" filled="f" stroked="f" coordsize="21600,21600" o:gfxdata="UEsDBAoAAAAAAIdO4kAAAAAAAAAAAAAAAAAEAAAAZHJzL1BLAwQUAAAACACHTuJAQPdigdcAAAAG&#10;AQAADwAAAGRycy9kb3ducmV2LnhtbE2PS0/DMBCE70j9D9YicaN2WqWNQjZVhcSlAqn0AVc3XpKI&#10;eB3F7gN+PS4XuIw0mtXMt8XiYjtxosG3jhGSsQJBXDnTco2w2z7dZyB80Gx055gQvsjDohzdFDo3&#10;7syvdNqEWsQS9rlGaELocyl91ZDVfux64ph9uMHqEO1QSzPocyy3nZwoNZNWtxwXGt3TY0PV5+Zo&#10;EfzbLlu/pKvV8v1Z+fV+9j3NzBbx7jZRDyACXcLfMVzxIzqUkengjmy86BDiI+FXr1mSTqI/IKTz&#10;qQJZFvI/fvkDUEsDBBQAAAAIAIdO4kB1P+5SGAIAACUEAAAOAAAAZHJzL2Uyb0RvYy54bWytU02P&#10;2jAQvVfqf7B8LwlLoQgRVnRXVJVW3ZXYqmfj2CSSv2obEvrr++wAu/04Vb0445nJm5k3z8vbXity&#10;FD601lR0PCopEYbbujX7in593rybUxIiMzVT1oiKnkSgt6u3b5adW4gb21hVC08AYsKicxVtYnSL&#10;ogi8EZqFkXXCICit1yzi6vdF7VkHdK2Km7KcFZ31tfOWixDgvR+CdJXxpRQ8PkoZRCSqougt5tPn&#10;c5fOYrVki71nrmn5uQ32D11o1hoUvULds8jIwbd/QOmWexusjCNudWGlbLnIM2CacfnbNNuGOZFn&#10;ATnBXWkK/w+Wfzk+edLW2N30PSWGaSzpWfSRfLQ9ST4w1LmwQOLWITX2CCD74g9wpsF76XX6YiSC&#10;OLg+XflNcBzOD5PxFEujhCM2mU3m02neQPHyu/MhfhJWk2RU1GOBmVd2fAgRrSD1kpKqGbtplcpL&#10;VIZ0FZ1NAPlLBH8okzwiy+EMk0YaWk9W7Hf9ec6drU8Y09tBKsHxTYtWHliIT8xDG2gfeo+POKSy&#10;KGnPFiWN9T/+5k/5WBmilHTQWkXD9wPzghL12WCZ41lZZl5ivqKCz8ZsPp0nunYXtznoOwslj/Go&#10;HM9mSo7qYkpv9Te8iHUqiBAzHGUruruYd3EQP14UF+t1ToISHYsPZut4gh7YWx+ilW2mPDE00AL+&#10;0wVazJs4v5sk9tf3nPXyulc/AV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AAAAABkcnMvUEsBAhQAFAAAAAgAh07iQED3YoHXAAAABgEAAA8A&#10;AAAAAAAAAQAgAAAAIgAAAGRycy9kb3ducmV2LnhtbFBLAQIUABQAAAAIAIdO4kB1P+5SGAIAACUE&#10;AAAOAAAAAAAAAAEAIAAAACYBAABkcnMvZTJvRG9jLnhtbFBLBQYAAAAABgAGAFkBAACwBQAAAAA=&#10;">
                    <v:fill on="f" focussize="0,0"/>
                    <v:stroke on="f" weight="0.5pt"/>
                    <v:imagedata o:title=""/>
                    <o:lock v:ext="edit" aspectratio="f"/>
                    <v:textbox inset="44.45mm,0mm,19.05mm,0mm">
                      <w:txbxContent>
                        <w:p>
                          <w:pPr>
                            <w:jc w:val="right"/>
                            <w:rPr>
                              <w:color w:val="5B9BD5" w:themeColor="accent1"/>
                              <w:sz w:val="44"/>
                              <w:szCs w:val="44"/>
                              <w14:textFill>
                                <w14:solidFill>
                                  <w14:schemeClr w14:val="accent1"/>
                                </w14:solidFill>
                              </w14:textFill>
                            </w:rPr>
                          </w:pPr>
                          <w:sdt>
                            <w:sdtPr>
                              <w:rPr>
                                <w:caps/>
                                <w:color w:val="5B9BD5" w:themeColor="accent1"/>
                                <w:sz w:val="64"/>
                                <w:szCs w:val="64"/>
                                <w14:textFill>
                                  <w14:solidFill>
                                    <w14:schemeClr w14:val="accent1"/>
                                  </w14:solidFill>
                                </w14:textFill>
                              </w:rPr>
                              <w:alias w:val="Title"/>
                              <w:id w:val="630141079"/>
                              <w15:dataBinding w:prefixMappings="xmlns:ns0='http://purl.org/dc/elements/1.1/' xmlns:ns1='http://schemas.openxmlformats.org/package/2006/metadata/core-properties' " w:xpath="/ns1:coreProperties[1]/ns0:title[1]" w:storeItemID="{6C3C8BC8-F283-45AE-878A-BAB7291924A1}"/>
                              <w:text w:multiLine="1"/>
                            </w:sdtPr>
                            <w:sdtEndPr>
                              <w:rPr>
                                <w:caps w:val="0"/>
                                <w:color w:val="5B9BD5" w:themeColor="accent1"/>
                                <w:sz w:val="44"/>
                                <w:szCs w:val="44"/>
                                <w14:textFill>
                                  <w14:solidFill>
                                    <w14:schemeClr w14:val="accent1"/>
                                  </w14:solidFill>
                                </w14:textFill>
                              </w:rPr>
                            </w:sdtEndPr>
                            <w:sdtContent>
                              <w:r>
                                <w:rPr>
                                  <w:caps/>
                                  <w:color w:val="5B9BD5" w:themeColor="accent1"/>
                                  <w:sz w:val="44"/>
                                  <w:szCs w:val="44"/>
                                  <w:lang w:val="en-GB"/>
                                  <w14:textFill>
                                    <w14:solidFill>
                                      <w14:schemeClr w14:val="accent1"/>
                                    </w14:solidFill>
                                  </w14:textFill>
                                </w:rPr>
                                <w:t>Management report on ryanair</w:t>
                              </w:r>
                            </w:sdtContent>
                          </w:sdt>
                        </w:p>
                        <w:sdt>
                          <w:sdtPr>
                            <w:rPr>
                              <w:color w:val="404040" w:themeColor="text1" w:themeTint="BF"/>
                              <w:sz w:val="36"/>
                              <w:szCs w:val="36"/>
                              <w14:textFill>
                                <w14:solidFill>
                                  <w14:schemeClr w14:val="tx1">
                                    <w14:lumMod w14:val="75000"/>
                                    <w14:lumOff w14:val="25000"/>
                                  </w14:schemeClr>
                                </w14:solidFill>
                              </w14:textFill>
                            </w:rPr>
                            <w:alias w:val="Subtitle"/>
                            <w:id w:val="1759551507"/>
                            <w15: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2"/>
                              <w:szCs w:val="32"/>
                              <w14:textFill>
                                <w14:solidFill>
                                  <w14:schemeClr w14:val="tx1">
                                    <w14:lumMod w14:val="75000"/>
                                    <w14:lumOff w14:val="25000"/>
                                  </w14:schemeClr>
                                </w14:solidFill>
                              </w14:textFill>
                            </w:rPr>
                          </w:sdtEndPr>
                          <w:sdtContent>
                            <w:p>
                              <w:pPr>
                                <w:jc w:val="right"/>
                                <w:rPr>
                                  <w:smallCaps/>
                                  <w:color w:val="404040" w:themeColor="text1" w:themeTint="BF"/>
                                  <w:sz w:val="32"/>
                                  <w:szCs w:val="32"/>
                                  <w14:textFill>
                                    <w14:solidFill>
                                      <w14:schemeClr w14:val="tx1">
                                        <w14:lumMod w14:val="75000"/>
                                        <w14:lumOff w14:val="25000"/>
                                      </w14:schemeClr>
                                    </w14:solidFill>
                                  </w14:textFill>
                                </w:rPr>
                              </w:pPr>
                              <w:r>
                                <w:rPr>
                                  <w:color w:val="404040" w:themeColor="text1" w:themeTint="BF"/>
                                  <w:sz w:val="32"/>
                                  <w:szCs w:val="32"/>
                                  <w:lang w:val="en-GB"/>
                                  <w14:textFill>
                                    <w14:solidFill>
                                      <w14:schemeClr w14:val="tx1">
                                        <w14:lumMod w14:val="75000"/>
                                        <w14:lumOff w14:val="25000"/>
                                      </w14:schemeClr>
                                    </w14:solidFill>
                                  </w14:textFill>
                                </w:rPr>
                                <w:t>Shahida Miah 1710331</w:t>
                              </w:r>
                            </w:p>
                          </w:sdtContent>
                        </w:sdt>
                      </w:txbxContent>
                    </v:textbox>
                    <w10:wrap type="square"/>
                  </v:shape>
                </w:pict>
              </mc:Fallback>
            </mc:AlternateContent>
          </w:r>
        </w:p>
        <w:p>
          <w:pPr>
            <w:rPr>
              <w:lang w:eastAsia="en-GB"/>
            </w:rPr>
          </w:pPr>
        </w:p>
        <w:p>
          <w:pPr>
            <w:rPr>
              <w:lang w:eastAsia="en-GB"/>
            </w:rPr>
          </w:pPr>
        </w:p>
        <w:p>
          <w:pPr>
            <w:rPr>
              <w:lang w:eastAsia="en-GB"/>
            </w:rPr>
          </w:pPr>
        </w:p>
        <w:p>
          <w:pPr>
            <w:rPr>
              <w:lang w:eastAsia="en-GB"/>
            </w:rPr>
          </w:pPr>
        </w:p>
        <w:p>
          <w:pPr>
            <w:rPr>
              <w:lang w:eastAsia="en-GB"/>
            </w:rPr>
          </w:pPr>
        </w:p>
        <w:p/>
      </w:sdtContent>
    </w:sdt>
    <w:p>
      <w:pPr>
        <w:pStyle w:val="2"/>
      </w:pPr>
      <w:bookmarkStart w:id="0" w:name="_Toc508199681"/>
    </w:p>
    <w:p>
      <w:pPr>
        <w:pStyle w:val="2"/>
      </w:pPr>
      <w:r>
        <w:t>Executive Summary</w:t>
      </w:r>
      <w:bookmarkEnd w:id="0"/>
    </w:p>
    <w:p>
      <w:pPr>
        <w:rPr>
          <w:lang w:val="en-GB"/>
        </w:rPr>
      </w:pPr>
      <w:r>
        <w:rPr>
          <w:lang w:val="en-GB"/>
        </w:rPr>
        <w:t xml:space="preserve">The purpose of this report is to look at the internal and external problems that lie with the low-cost Irish airline Ryanair.  It will be evaluated the dominating approach of management, lack of motivation and stress on employers because of working conditions resulting in high turnover. </w:t>
      </w:r>
      <w:r>
        <w:rPr>
          <w:rFonts w:hint="default" w:asciiTheme="minorAscii" w:hAnsiTheme="majorEastAsia" w:cstheme="majorEastAsia"/>
          <w:b w:val="0"/>
          <w:bCs w:val="0"/>
          <w:lang w:val="en-GB"/>
        </w:rPr>
        <w:t>Although Ryanair managed to get a lot of negative publicity because of the attitude</w:t>
      </w:r>
      <w:r>
        <w:rPr>
          <w:lang w:val="en-GB"/>
        </w:rPr>
        <w:t xml:space="preserve"> of the Head of Management Michael O</w:t>
      </w:r>
      <w:r>
        <w:rPr>
          <w:rFonts w:hint="default"/>
          <w:lang w:val="en-GB"/>
        </w:rPr>
        <w:t>’Leary along with other factors such as recent events with workers protesting to achieve better working conditions. Ryanair also suffers from legal issues with a gender gap of females only earning 3% of the top earning. Pestle, Shareholder and Fishbone analysis can aid management to recognise problems and find a solution.</w:t>
      </w:r>
    </w:p>
    <w:p>
      <w:pPr>
        <w:rPr>
          <w:lang w:val="en-GB"/>
        </w:rPr>
      </w:pPr>
      <w:r>
        <w:rPr>
          <w:lang w:val="en-GB"/>
        </w:rPr>
        <w:t>The report concludes the BREXIT may cause access problem going in and out of the EU unless a new agreement can be reached. Most Ryanair staff are very unhappy with the management as employees are expected to pay for training and uniform. The working condition demand is the talking point, with many employee</w:t>
      </w:r>
      <w:r>
        <w:rPr>
          <w:rFonts w:hint="default"/>
          <w:lang w:val="en-GB"/>
        </w:rPr>
        <w:t>’</w:t>
      </w:r>
      <w:r>
        <w:rPr>
          <w:lang w:val="en-GB"/>
        </w:rPr>
        <w:t>s across countries plan to go on strike. Ryanair did come to an agreement with the Union on the employees demands in December 2017, but none of which has been followed up. The stakeholder analysis also highlights the key stakeholders which happen to be Michael O</w:t>
      </w:r>
      <w:r>
        <w:rPr>
          <w:rFonts w:hint="default"/>
          <w:lang w:val="en-GB"/>
        </w:rPr>
        <w:t xml:space="preserve">’Leary and The Ryan family, they have an interest in the success of the business and also have great influence over the organisation. </w:t>
      </w:r>
    </w:p>
    <w:p/>
    <w:p/>
    <w:p/>
    <w:p/>
    <w:p/>
    <w:p/>
    <w:p/>
    <w:p/>
    <w:p/>
    <w:p/>
    <w:p/>
    <w:p/>
    <w:p/>
    <w:p/>
    <w:p/>
    <w:p/>
    <w:p/>
    <w:p/>
    <w:p/>
    <w:p/>
    <w:p/>
    <w:p/>
    <w:p/>
    <w:p>
      <w:bookmarkStart w:id="10" w:name="_GoBack"/>
      <w:bookmarkEnd w:id="10"/>
    </w:p>
    <w:p/>
    <w:p/>
    <w:sdt>
      <w:sdtPr>
        <w:rPr>
          <w:rFonts w:asciiTheme="minorHAnsi" w:hAnsiTheme="minorHAnsi" w:eastAsiaTheme="minorHAnsi" w:cstheme="minorBidi"/>
          <w:color w:val="auto"/>
          <w:sz w:val="22"/>
          <w:szCs w:val="22"/>
          <w:lang w:val="en-GB"/>
        </w:rPr>
        <w:id w:val="-4125310"/>
      </w:sdtPr>
      <w:sdtEndPr>
        <w:rPr>
          <w:rFonts w:asciiTheme="minorHAnsi" w:hAnsiTheme="minorHAnsi" w:eastAsiaTheme="minorHAnsi" w:cstheme="minorBidi"/>
          <w:b/>
          <w:bCs/>
          <w:color w:val="auto"/>
          <w:sz w:val="22"/>
          <w:szCs w:val="22"/>
          <w:lang w:val="en-GB"/>
        </w:rPr>
      </w:sdtEndPr>
      <w:sdtContent>
        <w:p>
          <w:pPr>
            <w:pStyle w:val="14"/>
          </w:pPr>
          <w:r>
            <w:t>Contents</w:t>
          </w:r>
        </w:p>
        <w:p>
          <w:pPr>
            <w:pStyle w:val="4"/>
            <w:tabs>
              <w:tab w:val="right" w:leader="dot" w:pos="9016"/>
            </w:tabs>
            <w:rPr>
              <w:rFonts w:eastAsiaTheme="minorEastAsia"/>
              <w:lang w:eastAsia="en-GB"/>
            </w:rPr>
          </w:pPr>
          <w:r>
            <w:fldChar w:fldCharType="begin"/>
          </w:r>
          <w:r>
            <w:instrText xml:space="preserve"> TOC \o "1-3" \h \z \u </w:instrText>
          </w:r>
          <w:r>
            <w:fldChar w:fldCharType="separate"/>
          </w:r>
          <w:r>
            <w:fldChar w:fldCharType="begin"/>
          </w:r>
          <w:r>
            <w:instrText xml:space="preserve"> HYPERLINK \l "_Toc508199681" </w:instrText>
          </w:r>
          <w:r>
            <w:fldChar w:fldCharType="separate"/>
          </w:r>
          <w:r>
            <w:rPr>
              <w:rStyle w:val="8"/>
            </w:rPr>
            <w:t>Executive Summary</w:t>
          </w:r>
          <w:r>
            <w:tab/>
          </w:r>
          <w:r>
            <w:fldChar w:fldCharType="begin"/>
          </w:r>
          <w:r>
            <w:instrText xml:space="preserve"> PAGEREF _Toc508199681 \h </w:instrText>
          </w:r>
          <w:r>
            <w:fldChar w:fldCharType="separate"/>
          </w:r>
          <w:r>
            <w:t>1</w:t>
          </w:r>
          <w:r>
            <w:fldChar w:fldCharType="end"/>
          </w:r>
          <w:r>
            <w:fldChar w:fldCharType="end"/>
          </w:r>
        </w:p>
        <w:p>
          <w:pPr>
            <w:pStyle w:val="4"/>
            <w:tabs>
              <w:tab w:val="right" w:leader="dot" w:pos="9016"/>
            </w:tabs>
            <w:rPr>
              <w:rFonts w:eastAsiaTheme="minorEastAsia"/>
              <w:lang w:eastAsia="en-GB"/>
            </w:rPr>
          </w:pPr>
          <w:r>
            <w:fldChar w:fldCharType="begin"/>
          </w:r>
          <w:r>
            <w:instrText xml:space="preserve"> HYPERLINK \l "_Toc508199682" </w:instrText>
          </w:r>
          <w:r>
            <w:fldChar w:fldCharType="separate"/>
          </w:r>
          <w:r>
            <w:rPr>
              <w:rStyle w:val="8"/>
            </w:rPr>
            <w:t>Introduction</w:t>
          </w:r>
          <w:r>
            <w:tab/>
          </w:r>
          <w:r>
            <w:fldChar w:fldCharType="begin"/>
          </w:r>
          <w:r>
            <w:instrText xml:space="preserve"> PAGEREF _Toc508199682 \h </w:instrText>
          </w:r>
          <w:r>
            <w:fldChar w:fldCharType="separate"/>
          </w:r>
          <w:r>
            <w:t>3</w:t>
          </w:r>
          <w:r>
            <w:fldChar w:fldCharType="end"/>
          </w:r>
          <w:r>
            <w:fldChar w:fldCharType="end"/>
          </w:r>
        </w:p>
        <w:p>
          <w:pPr>
            <w:pStyle w:val="4"/>
            <w:tabs>
              <w:tab w:val="right" w:leader="dot" w:pos="9016"/>
            </w:tabs>
            <w:rPr>
              <w:rFonts w:eastAsiaTheme="minorEastAsia"/>
              <w:lang w:eastAsia="en-GB"/>
            </w:rPr>
          </w:pPr>
          <w:r>
            <w:fldChar w:fldCharType="begin"/>
          </w:r>
          <w:r>
            <w:instrText xml:space="preserve"> HYPERLINK \l "_Toc508199683" </w:instrText>
          </w:r>
          <w:r>
            <w:fldChar w:fldCharType="separate"/>
          </w:r>
          <w:r>
            <w:rPr>
              <w:rStyle w:val="8"/>
            </w:rPr>
            <w:t>Main Body</w:t>
          </w:r>
          <w:r>
            <w:rPr>
              <w:rStyle w:val="8"/>
              <w:lang w:val="en-GB"/>
            </w:rPr>
            <w:t>...............................................................................................................................................</w:t>
          </w:r>
          <w:r>
            <w:fldChar w:fldCharType="begin"/>
          </w:r>
          <w:r>
            <w:instrText xml:space="preserve"> PAGEREF _Toc508199683 \h </w:instrText>
          </w:r>
          <w:r>
            <w:fldChar w:fldCharType="separate"/>
          </w:r>
          <w:r>
            <w:t>4</w:t>
          </w:r>
          <w:r>
            <w:fldChar w:fldCharType="end"/>
          </w:r>
          <w:r>
            <w:fldChar w:fldCharType="end"/>
          </w:r>
        </w:p>
        <w:p>
          <w:pPr>
            <w:pStyle w:val="4"/>
            <w:tabs>
              <w:tab w:val="right" w:leader="dot" w:pos="9016"/>
            </w:tabs>
            <w:rPr>
              <w:rFonts w:eastAsiaTheme="minorEastAsia"/>
              <w:lang w:eastAsia="en-GB"/>
            </w:rPr>
          </w:pPr>
          <w:r>
            <w:fldChar w:fldCharType="begin"/>
          </w:r>
          <w:r>
            <w:instrText xml:space="preserve"> HYPERLINK \l "_Toc508199684" </w:instrText>
          </w:r>
          <w:r>
            <w:fldChar w:fldCharType="separate"/>
          </w:r>
          <w:r>
            <w:rPr>
              <w:rStyle w:val="8"/>
            </w:rPr>
            <w:t>Current Problems</w:t>
          </w:r>
          <w:r>
            <w:tab/>
          </w:r>
          <w:r>
            <w:rPr>
              <w:lang w:val="en-GB"/>
            </w:rPr>
            <w:t>4</w:t>
          </w:r>
          <w:r>
            <w:fldChar w:fldCharType="end"/>
          </w:r>
        </w:p>
        <w:p>
          <w:pPr>
            <w:pStyle w:val="5"/>
            <w:tabs>
              <w:tab w:val="right" w:leader="dot" w:pos="9016"/>
            </w:tabs>
            <w:rPr>
              <w:rFonts w:eastAsiaTheme="minorEastAsia"/>
              <w:lang w:eastAsia="en-GB"/>
            </w:rPr>
          </w:pPr>
          <w:r>
            <w:fldChar w:fldCharType="begin"/>
          </w:r>
          <w:r>
            <w:instrText xml:space="preserve"> HYPERLINK \l "_Toc508199685" </w:instrText>
          </w:r>
          <w:r>
            <w:fldChar w:fldCharType="separate"/>
          </w:r>
          <w:r>
            <w:rPr>
              <w:lang w:val="en-GB"/>
            </w:rPr>
            <w:t>Brexit</w:t>
          </w:r>
          <w:r>
            <w:tab/>
          </w:r>
          <w:r>
            <w:rPr>
              <w:lang w:val="en-GB"/>
            </w:rPr>
            <w:t>4</w:t>
          </w:r>
          <w:r>
            <w:fldChar w:fldCharType="end"/>
          </w:r>
        </w:p>
        <w:p>
          <w:pPr>
            <w:pStyle w:val="5"/>
            <w:tabs>
              <w:tab w:val="right" w:leader="dot" w:pos="9016"/>
            </w:tabs>
            <w:rPr>
              <w:rFonts w:eastAsiaTheme="minorEastAsia"/>
              <w:lang w:eastAsia="en-GB"/>
            </w:rPr>
          </w:pPr>
          <w:r>
            <w:fldChar w:fldCharType="begin"/>
          </w:r>
          <w:r>
            <w:instrText xml:space="preserve"> HYPERLINK \l "_Toc508199686" </w:instrText>
          </w:r>
          <w:r>
            <w:fldChar w:fldCharType="separate"/>
          </w:r>
          <w:r>
            <w:rPr>
              <w:lang w:val="en-GB"/>
            </w:rPr>
            <w:t>Alternative Transport Methods</w:t>
          </w:r>
          <w:r>
            <w:tab/>
          </w:r>
          <w:r>
            <w:rPr>
              <w:lang w:val="en-GB"/>
            </w:rPr>
            <w:t>4</w:t>
          </w:r>
          <w:r>
            <w:fldChar w:fldCharType="end"/>
          </w:r>
        </w:p>
        <w:p>
          <w:pPr>
            <w:pStyle w:val="5"/>
            <w:tabs>
              <w:tab w:val="right" w:leader="dot" w:pos="9016"/>
            </w:tabs>
            <w:rPr>
              <w:rFonts w:eastAsiaTheme="minorEastAsia"/>
              <w:lang w:eastAsia="en-GB"/>
            </w:rPr>
          </w:pPr>
          <w:r>
            <w:fldChar w:fldCharType="begin"/>
          </w:r>
          <w:r>
            <w:instrText xml:space="preserve"> HYPERLINK \l "_Toc508199687" </w:instrText>
          </w:r>
          <w:r>
            <w:fldChar w:fldCharType="separate"/>
          </w:r>
          <w:r>
            <w:rPr>
              <w:lang w:val="en-GB"/>
            </w:rPr>
            <w:t>Mismanagement</w:t>
          </w:r>
          <w:r>
            <w:tab/>
          </w:r>
          <w:r>
            <w:rPr>
              <w:lang w:val="en-GB"/>
            </w:rPr>
            <w:t>5</w:t>
          </w:r>
          <w:r>
            <w:fldChar w:fldCharType="end"/>
          </w:r>
        </w:p>
        <w:p>
          <w:pPr>
            <w:pStyle w:val="5"/>
            <w:tabs>
              <w:tab w:val="right" w:leader="dot" w:pos="9016"/>
            </w:tabs>
            <w:rPr>
              <w:rFonts w:eastAsiaTheme="minorEastAsia"/>
              <w:lang w:eastAsia="en-GB"/>
            </w:rPr>
          </w:pPr>
          <w:r>
            <w:fldChar w:fldCharType="begin"/>
          </w:r>
          <w:r>
            <w:instrText xml:space="preserve"> HYPERLINK \l "_Toc508199688" </w:instrText>
          </w:r>
          <w:r>
            <w:fldChar w:fldCharType="separate"/>
          </w:r>
          <w:r>
            <w:rPr>
              <w:rStyle w:val="8"/>
            </w:rPr>
            <w:t>The Fishbone</w:t>
          </w:r>
          <w:r>
            <w:rPr>
              <w:rStyle w:val="8"/>
              <w:lang w:val="en-GB"/>
            </w:rPr>
            <w:t>.</w:t>
          </w:r>
          <w:r>
            <w:fldChar w:fldCharType="end"/>
          </w:r>
          <w:r>
            <w:rPr>
              <w:lang w:val="en-GB"/>
            </w:rPr>
            <w:t>................................................................................................................................6,7,8</w:t>
          </w:r>
        </w:p>
        <w:p>
          <w:pPr>
            <w:pStyle w:val="5"/>
            <w:tabs>
              <w:tab w:val="right" w:leader="dot" w:pos="9016"/>
            </w:tabs>
            <w:rPr>
              <w:rFonts w:eastAsiaTheme="minorEastAsia"/>
              <w:lang w:eastAsia="en-GB"/>
            </w:rPr>
          </w:pPr>
          <w:r>
            <w:fldChar w:fldCharType="begin"/>
          </w:r>
          <w:r>
            <w:instrText xml:space="preserve"> HYPERLINK \l "_Toc508199689" </w:instrText>
          </w:r>
          <w:r>
            <w:fldChar w:fldCharType="separate"/>
          </w:r>
          <w:r>
            <w:rPr>
              <w:rStyle w:val="8"/>
            </w:rPr>
            <w:t>Stakeholder Analysis</w:t>
          </w:r>
          <w:r>
            <w:rPr>
              <w:rStyle w:val="8"/>
              <w:lang w:val="en-GB"/>
            </w:rPr>
            <w:t>.</w:t>
          </w:r>
          <w:r>
            <w:fldChar w:fldCharType="end"/>
          </w:r>
          <w:r>
            <w:rPr>
              <w:lang w:val="en-GB"/>
            </w:rPr>
            <w:t>.......................................................................................................................8,9</w:t>
          </w:r>
        </w:p>
        <w:p>
          <w:pPr>
            <w:pStyle w:val="5"/>
            <w:tabs>
              <w:tab w:val="right" w:leader="dot" w:pos="9016"/>
            </w:tabs>
            <w:rPr>
              <w:rFonts w:eastAsiaTheme="minorEastAsia"/>
              <w:lang w:eastAsia="en-GB"/>
            </w:rPr>
          </w:pPr>
          <w:r>
            <w:fldChar w:fldCharType="begin"/>
          </w:r>
          <w:r>
            <w:instrText xml:space="preserve"> HYPERLINK \l "_Toc508199690" </w:instrText>
          </w:r>
          <w:r>
            <w:fldChar w:fldCharType="separate"/>
          </w:r>
          <w:r>
            <w:rPr>
              <w:rStyle w:val="8"/>
            </w:rPr>
            <w:t>PESTLE Analysis</w:t>
          </w:r>
          <w:r>
            <w:rPr>
              <w:rStyle w:val="8"/>
              <w:lang w:val="en-GB"/>
            </w:rPr>
            <w:t>.</w:t>
          </w:r>
          <w:r>
            <w:fldChar w:fldCharType="end"/>
          </w:r>
          <w:r>
            <w:rPr>
              <w:lang w:val="en-GB"/>
            </w:rPr>
            <w:t>...........................................................................................................................10,11</w:t>
          </w:r>
        </w:p>
        <w:p>
          <w:pPr>
            <w:pStyle w:val="4"/>
            <w:tabs>
              <w:tab w:val="right" w:leader="dot" w:pos="9016"/>
            </w:tabs>
            <w:rPr>
              <w:rFonts w:eastAsiaTheme="minorEastAsia"/>
              <w:lang w:eastAsia="en-GB"/>
            </w:rPr>
          </w:pPr>
          <w:r>
            <w:fldChar w:fldCharType="begin"/>
          </w:r>
          <w:r>
            <w:instrText xml:space="preserve"> HYPERLINK \l "_Toc508199691" </w:instrText>
          </w:r>
          <w:r>
            <w:fldChar w:fldCharType="separate"/>
          </w:r>
          <w:r>
            <w:rPr>
              <w:rStyle w:val="8"/>
            </w:rPr>
            <w:t>Conclusion</w:t>
          </w:r>
          <w:r>
            <w:rPr>
              <w:rStyle w:val="8"/>
              <w:lang w:val="en-GB"/>
            </w:rPr>
            <w:t>.</w:t>
          </w:r>
          <w:r>
            <w:fldChar w:fldCharType="end"/>
          </w:r>
          <w:r>
            <w:rPr>
              <w:lang w:val="en-GB"/>
            </w:rPr>
            <w:t>...........................................................................................................................................12</w:t>
          </w:r>
        </w:p>
        <w:p>
          <w:pPr>
            <w:pStyle w:val="4"/>
            <w:tabs>
              <w:tab w:val="right" w:leader="dot" w:pos="9016"/>
            </w:tabs>
            <w:rPr>
              <w:rFonts w:eastAsiaTheme="minorEastAsia"/>
              <w:lang w:eastAsia="en-GB"/>
            </w:rPr>
          </w:pPr>
          <w:r>
            <w:fldChar w:fldCharType="begin"/>
          </w:r>
          <w:r>
            <w:instrText xml:space="preserve"> HYPERLINK \l "_Toc508199692" </w:instrText>
          </w:r>
          <w:r>
            <w:fldChar w:fldCharType="separate"/>
          </w:r>
          <w:r>
            <w:rPr>
              <w:rStyle w:val="8"/>
            </w:rPr>
            <w:t>Recommendations</w:t>
          </w:r>
          <w:r>
            <w:rPr>
              <w:rStyle w:val="8"/>
              <w:lang w:val="en-GB"/>
            </w:rPr>
            <w:t>.</w:t>
          </w:r>
          <w:r>
            <w:fldChar w:fldCharType="end"/>
          </w:r>
          <w:r>
            <w:rPr>
              <w:lang w:val="en-GB"/>
            </w:rPr>
            <w:t>...............................................................................................................................13</w:t>
          </w:r>
        </w:p>
        <w:p>
          <w:pPr>
            <w:pStyle w:val="4"/>
            <w:tabs>
              <w:tab w:val="right" w:leader="dot" w:pos="9016"/>
            </w:tabs>
            <w:rPr>
              <w:rFonts w:eastAsiaTheme="minorEastAsia"/>
              <w:lang w:eastAsia="en-GB"/>
            </w:rPr>
          </w:pPr>
          <w:r>
            <w:fldChar w:fldCharType="begin"/>
          </w:r>
          <w:r>
            <w:instrText xml:space="preserve"> HYPERLINK \l "_Toc508199693" </w:instrText>
          </w:r>
          <w:r>
            <w:fldChar w:fldCharType="separate"/>
          </w:r>
          <w:r>
            <w:rPr>
              <w:rStyle w:val="8"/>
            </w:rPr>
            <w:t>Reference List</w:t>
          </w:r>
          <w:r>
            <w:rPr>
              <w:rStyle w:val="8"/>
              <w:lang w:val="en-GB"/>
            </w:rPr>
            <w:t>.</w:t>
          </w:r>
          <w:r>
            <w:fldChar w:fldCharType="end"/>
          </w:r>
          <w:r>
            <w:rPr>
              <w:lang w:val="en-GB"/>
            </w:rPr>
            <w:t>............................................................................................................................14,15,16</w:t>
          </w:r>
        </w:p>
        <w:p>
          <w:r>
            <w:rPr>
              <w:b/>
              <w:bCs/>
            </w:rPr>
            <w:fldChar w:fldCharType="end"/>
          </w:r>
        </w:p>
      </w:sdtContent>
    </w:sdt>
    <w:p/>
    <w:p/>
    <w:p/>
    <w:p/>
    <w:p/>
    <w:p/>
    <w:p/>
    <w:p/>
    <w:p/>
    <w:p/>
    <w:p/>
    <w:p/>
    <w:p/>
    <w:p/>
    <w:p/>
    <w:p/>
    <w:p/>
    <w:p>
      <w:pPr>
        <w:pStyle w:val="2"/>
      </w:pPr>
      <w:bookmarkStart w:id="1" w:name="_Toc508199682"/>
      <w:r>
        <w:t>Introduction</w:t>
      </w:r>
      <w:bookmarkEnd w:id="1"/>
    </w:p>
    <w:p/>
    <w:p>
      <w:pPr>
        <w:rPr>
          <w:lang w:val="en-GB"/>
        </w:rPr>
      </w:pPr>
      <w:r>
        <w:rPr>
          <w:lang w:val="en-GB"/>
        </w:rPr>
        <w:t>Ryanair is an low-cost airline that consists of eighty-six base with two-thousand flights daily, travelling to two-hundred and fifteen destinations (Ryanair 2018). Ryanair was established and launched the first route in 1985 explained PHD Essay, (2018) and was founded by the Ryan family managed by Tony Ryan. The first aircraft was a fifteen seater and was introduced to make</w:t>
      </w:r>
      <w:r>
        <w:rPr>
          <w:rFonts w:hint="default"/>
          <w:lang w:val="en-GB"/>
        </w:rPr>
        <w:t xml:space="preserve"> travelling easier between Ireland and London as an alternative to state the monopoly. By 1995 Ryanair became the top airline overtaking AER Lingus and British Airways PHD Essay, (2018).</w:t>
      </w:r>
    </w:p>
    <w:p>
      <w:r>
        <w:rPr>
          <w:lang w:val="en-GB"/>
        </w:rPr>
        <w:t xml:space="preserve">Ryanair may be a low-cost no frills airline but still faces numerous internal and external problems. According to High-Performance Consultancy, (2018), some of these issues are, backlog with staff taking time off before the deadline of new holiday times, punctuality rate failing, air traffic control delays, cancelled flights, staff not valued and pilots leaving. The main three problems this report will look at is Brexit, Mismanagement and Alternative Transport Methods. These issues are the current and future problems the airline is facing amongst many other factors. </w:t>
      </w:r>
    </w:p>
    <w:p/>
    <w:p/>
    <w:p/>
    <w:p/>
    <w:p/>
    <w:p/>
    <w:p/>
    <w:p/>
    <w:p/>
    <w:p/>
    <w:p/>
    <w:p/>
    <w:p>
      <w:pPr>
        <w:pStyle w:val="2"/>
      </w:pPr>
      <w:bookmarkStart w:id="2" w:name="_Toc508199683"/>
      <w:r>
        <w:t>Main Body</w:t>
      </w:r>
      <w:bookmarkEnd w:id="2"/>
    </w:p>
    <w:p>
      <w:pPr>
        <w:rPr>
          <w:lang w:val="en-GB"/>
        </w:rPr>
      </w:pPr>
    </w:p>
    <w:p>
      <w:pPr>
        <w:rPr>
          <w:lang w:val="en-GB"/>
        </w:rPr>
      </w:pPr>
      <w:r>
        <w:rPr>
          <w:lang w:val="en-GB"/>
        </w:rPr>
        <w:t>Organisations use the support of models to recognise and solve problems, the first analysis that will be applied  is the Fishbone Analysis also known as the Ishikawa named after the designer of this tool Kaoru Ishikawa explained Hardison, (2018). The purpose of this tool is to identify causes of internal problems and find out how they were caused and why the process is not working. Discover the root of the problem, stop it from being miss-applied leading to bigger problems. The fishbone is a diagram with bones acting as each problem, the smaller bones support one another, descending from the large centre bone (Hardison, 2018)</w:t>
      </w:r>
    </w:p>
    <w:p>
      <w:pPr>
        <w:rPr>
          <w:b w:val="0"/>
          <w:bCs w:val="0"/>
          <w:lang w:val="en-GB"/>
        </w:rPr>
      </w:pPr>
      <w:r>
        <w:rPr>
          <w:lang w:val="en-GB"/>
        </w:rPr>
        <w:t>The Stakeholder Analysis is used in projects in organisations to manage and receive support from other stakeholders explained Thompson, (2018), but the first vital element would be to brainstorm and identify the list of interested parties, the more individuals are affected, the more chance of impacting powerful individuals. Using a grid which consists of four parts,</w:t>
      </w:r>
      <w:r>
        <w:rPr>
          <w:b/>
          <w:bCs/>
          <w:lang w:val="en-GB"/>
        </w:rPr>
        <w:t xml:space="preserve"> High Power, Highly interested (Manage Closely). High Power, Less Interested (Keep Satisfied). Low Power, Highly Interested (Keep Informed). Low Power, Less Interested (Monitor).</w:t>
      </w:r>
      <w:r>
        <w:rPr>
          <w:b w:val="0"/>
          <w:bCs w:val="0"/>
          <w:lang w:val="en-GB"/>
        </w:rPr>
        <w:t xml:space="preserve"> </w:t>
      </w:r>
    </w:p>
    <w:p>
      <w:pPr>
        <w:rPr>
          <w:b w:val="0"/>
          <w:bCs w:val="0"/>
          <w:lang w:val="en-GB"/>
        </w:rPr>
      </w:pPr>
      <w:r>
        <w:rPr>
          <w:b w:val="0"/>
          <w:bCs w:val="0"/>
          <w:lang w:val="en-GB"/>
        </w:rPr>
        <w:t xml:space="preserve">Pestle can help management is an analytical tool which highlights the opportunities, how it can be taken advantage, revealing what route can cause positive effect and warn any threats within the organisation giving awareness to current or potential problems. The way to implement this tool is by brainstorming each factor, this is also similar to the SWOT analysis of different areas as pestle looks at the bigger picture (Mind Tool, 2018). </w:t>
      </w:r>
    </w:p>
    <w:p>
      <w:pPr>
        <w:rPr>
          <w:b w:val="0"/>
          <w:bCs w:val="0"/>
          <w:lang w:val="en-GB"/>
        </w:rPr>
      </w:pPr>
    </w:p>
    <w:p>
      <w:pPr>
        <w:pStyle w:val="2"/>
      </w:pPr>
      <w:bookmarkStart w:id="3" w:name="_Toc508199684"/>
      <w:r>
        <w:t>Current Problems</w:t>
      </w:r>
      <w:bookmarkEnd w:id="3"/>
    </w:p>
    <w:p/>
    <w:p>
      <w:pPr>
        <w:pStyle w:val="3"/>
      </w:pPr>
      <w:r>
        <w:t>BREXIT</w:t>
      </w:r>
    </w:p>
    <w:p>
      <w:pPr>
        <w:rPr>
          <w:lang w:val="en-GB"/>
        </w:rPr>
      </w:pPr>
      <w:r>
        <w:rPr>
          <w:lang w:val="en-GB"/>
        </w:rPr>
        <w:t xml:space="preserve">                                                                                                                                                                                                                       Ryanir  is facing a number of problems, the current main problem start with the BREXIT. Following the UK referendum on EU membership that took place in June 2016, The UK Government served a notice under the Article Fifty of The Treaty on European Union, to terminate UK</w:t>
      </w:r>
      <w:r>
        <w:rPr>
          <w:rFonts w:hint="default"/>
          <w:lang w:val="en-GB"/>
        </w:rPr>
        <w:t>’s</w:t>
      </w:r>
      <w:r>
        <w:rPr>
          <w:lang w:val="en-GB"/>
        </w:rPr>
        <w:t xml:space="preserve"> membership on March 2017. This decision has an impact on the aviation sector, low-cost airlines such as Ryanair have access to operating throughout the EU which was the reason of the growth, UK airliners may also not be able to freely access in and out of the EU, to do so, the UK would need to negotiate new agreements (Erkelens et al, 2017). According to Dooney, (2016), before the BREXIT polls took place, the fear of the outcome was stated which are, fares may go up as Britain will be relinquishing the traffic rights weakening the UK economy. The liberty the aviation market has at the moment is no restriction issues, frequency or the price.</w:t>
      </w:r>
    </w:p>
    <w:p>
      <w:pPr>
        <w:pStyle w:val="3"/>
      </w:pPr>
      <w:r>
        <w:t>Alternative Transport Methods</w:t>
      </w:r>
    </w:p>
    <w:p>
      <w:r>
        <w:rPr>
          <w:lang w:val="en-GB"/>
        </w:rPr>
        <w:t>The second problem is the transport method. According to Ekstein, (2017), the uncertainty of the future travelling in and out of the EU by cheap flights after the Brexit leads individuals to search for other forms of travelling. The alternative would include travelling by tunnel on a train, the immigration for this route does not intend to change, the train passes UK immigration before entering an EU country and again the immigration would be conducted in an EU country before entering the UK. Using Cruise Control is another alternative, again there is no plans for this method of a journey to change in anyway, the process at the moment is to present a passport at the port and that's how it should remain (Ekstein, 2018).</w:t>
      </w:r>
    </w:p>
    <w:p>
      <w:pPr>
        <w:pStyle w:val="3"/>
      </w:pPr>
      <w:r>
        <w:t>Mismanagement</w:t>
      </w:r>
    </w:p>
    <w:p>
      <w:pPr>
        <w:rPr>
          <w:lang w:val="en-GB"/>
        </w:rPr>
      </w:pPr>
      <w:r>
        <w:rPr>
          <w:lang w:val="en-GB"/>
        </w:rPr>
        <w:t>The biggest current problem is mismanagement. The cabin crew for Ryanair , declared strike for up to forty-eight hours due to mismanagement. Stated The BBC, (2018). The Union declared the changes which included salary being paid in the country were the employees resided in, rather than an Irish account. Some of the Union members are pilots of Ryanair, that will be participating in the protest, this is not unusual for the pilots as in 2017 the pilots for Ryanair had also gone strike due to unacceptable working conditions. The Fishbone will be used to identify the internal problems with mismanagement.</w:t>
      </w:r>
    </w:p>
    <w:p/>
    <w:p>
      <w:pPr>
        <w:pStyle w:val="3"/>
      </w:pPr>
      <w:bookmarkStart w:id="4" w:name="_Toc508199688"/>
      <w:r>
        <w:t>The Fishbone</w:t>
      </w:r>
      <w:bookmarkEnd w:id="4"/>
    </w:p>
    <w:p>
      <w:pPr>
        <w:rPr>
          <w:lang w:val="en-GB"/>
        </w:rPr>
      </w:pPr>
      <w:r>
        <w:rPr>
          <w:lang w:val="en-GB"/>
        </w:rPr>
        <w:t xml:space="preserve">The use of Models and theories to analyse and support in solving problems and making a decision can give an effective result. The advantage of using Fishbone is it recognises the issue, as well as the cause and effect of the problem. This works by brainstorming discussions which allows broader thinking. The fishbone identifies the problem, also finds out how the issue can be addressed and get a solution faster. The disadvantage of using this analysis is also the brainstorming, as this is often based on an opinion and can cause an energy drain. A large diagram would need to be used for a problem requiring many bones (Hardison, 2018). According to Fishbone Diagrams, (2018), most problems have primary causes, all attention is applied to eliminate them with the important factors ignored, this leads teams astray. Below is a diagram. </w:t>
      </w: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
    <w:p/>
    <w:p/>
    <w:p/>
    <w:p/>
    <w:p/>
    <w:p/>
    <w:p/>
    <w:p/>
    <w:p/>
    <w:p/>
    <w:p/>
    <w:p>
      <w:r>
        <w:rPr>
          <w:sz w:val="22"/>
        </w:rPr>
        <mc:AlternateContent>
          <mc:Choice Requires="wps">
            <w:drawing>
              <wp:anchor distT="0" distB="0" distL="114300" distR="114300" simplePos="0" relativeHeight="251675648" behindDoc="0" locked="0" layoutInCell="1" allowOverlap="1">
                <wp:simplePos x="0" y="0"/>
                <wp:positionH relativeFrom="column">
                  <wp:posOffset>-714375</wp:posOffset>
                </wp:positionH>
                <wp:positionV relativeFrom="paragraph">
                  <wp:posOffset>8890</wp:posOffset>
                </wp:positionV>
                <wp:extent cx="1797050" cy="268605"/>
                <wp:effectExtent l="5080" t="5080" r="13970" b="5715"/>
                <wp:wrapNone/>
                <wp:docPr id="14" name="Text Box 14"/>
                <wp:cNvGraphicFramePr/>
                <a:graphic xmlns:a="http://schemas.openxmlformats.org/drawingml/2006/main">
                  <a:graphicData uri="http://schemas.microsoft.com/office/word/2010/wordprocessingShape">
                    <wps:wsp>
                      <wps:cNvSpPr txBox="1"/>
                      <wps:spPr>
                        <a:xfrm>
                          <a:off x="1852930" y="1292225"/>
                          <a:ext cx="1797050" cy="26860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ind w:firstLine="110" w:firstLineChars="50"/>
                              <w:rPr>
                                <w:b/>
                                <w:bCs/>
                                <w:lang w:val="en-GB"/>
                              </w:rPr>
                            </w:pPr>
                            <w:r>
                              <w:rPr>
                                <w:b/>
                                <w:bCs/>
                                <w:lang w:val="en-GB"/>
                              </w:rPr>
                              <w:t xml:space="preserve"> Employees and strike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6.25pt;margin-top:0.7pt;height:21.15pt;width:141.5pt;z-index:251675648;mso-width-relative:page;mso-height-relative:page;" fillcolor="#FFFFFF [3201]" filled="t" stroked="t" coordsize="21600,21600" o:gfxdata="UEsDBAoAAAAAAIdO4kAAAAAAAAAAAAAAAAAEAAAAZHJzL1BLAwQUAAAACACHTuJA52M5CNUAAAAJ&#10;AQAADwAAAGRycy9kb3ducmV2LnhtbE2Py07DMBBF90j8gzWV2LXOo7QoxKkEEhJiR8mGnRtPk6j2&#10;OLLdpvw90xUsr+7RnTP17uqsuGCIoycF+SoDgdR5M1KvoP16Wz6BiEmT0dYTKvjBCLvm/q7WlfEz&#10;feJln3rBIxQrrWBIaaqkjN2ATseVn5C4O/rgdOIYemmCnnncWVlk2UY6PRJfGPSErwN2p/3ZKXjf&#10;vKRvbM2HKYvSz63swtFGpR4WefYMIuE1/cFw02d1aNjp4M9korAKlnlePDLLzRrEDdhmnA8K1uUW&#10;ZFPL/x80v1BLAwQUAAAACACHTuJAwVjfojYCAAB2BAAADgAAAGRycy9lMm9Eb2MueG1srVTBbhox&#10;EL1X6j9YvpeFDRBALBEloqoUNZGSqmfj9cKqXo9rG3bTr++zgYQ2PVXlYMYzj+eZNzPMb7pGs4Ny&#10;viZT8EGvz5kyksrabAv+9Wn9YcKZD8KUQpNRBX9Wnt8s3r+bt3amctqRLpVjIDF+1tqC70Kwsyzz&#10;cqca4XtklUGwIteIgKvbZqUTLdgbneX9/jhryZXWkVTew3t7DPJF4q8qJcN9VXkVmC44cgvpdOnc&#10;xDNbzMVs64Td1fKUhviHLBpRGzz6QnUrgmB7V7+hamrpyFMVepKajKqqlirVgGoG/T+qedwJq1It&#10;EMfbF5n8/6OVXw4PjtUlejfkzIgGPXpSXWAfqWNwQZ/W+hlgjxbA0MEP7Nnv4Yxld5Vr4jcKYjE+&#10;GeXTK+j9DDuf5nk+OiodmWUEXE+v+yMAJBD5eDLuJ0D2ymSdD58UNSwaBXfoZBJYHO58QFaAniHx&#10;YU+6Lte11unitpuVduwg0PV1+sTn8ZPfYNqwtuDjK+TxhiJyv1BstJDf3zKATxvQRoGOQkQrdJvu&#10;pNqGymeI5ug4dt7KdQ3eO+HDg3CYMwiA3Qn3OCpNSIZOFmc7cj//5o94tB9RzlrMbcH9j71wijP9&#10;2WAwpoPhMA56ugxH1zku7jKyuYyYfbMiiDTAllqZzIgP+mxWjppvWLFlfBUhYSTeLng4m6tw3Cas&#10;qFTLZQJhtK0Id+bRykgdxTW03Aeq6tS6KNNRm5N6GO7UntMixu25vCfU69/F4hd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DnYzkI1QAAAAkBAAAPAAAAAAAAAAEAIAAAACIAAABkcnMvZG93bnJldi54&#10;bWxQSwECFAAUAAAACACHTuJAwVjfojYCAAB2BAAADgAAAAAAAAABACAAAAAkAQAAZHJzL2Uyb0Rv&#10;Yy54bWxQSwUGAAAAAAYABgBZAQAAzAUAAAAA&#10;">
                <v:fill on="t" focussize="0,0"/>
                <v:stroke weight="0.5pt" color="#000000 [3204]" joinstyle="round"/>
                <v:imagedata o:title=""/>
                <o:lock v:ext="edit" aspectratio="f"/>
                <v:textbox>
                  <w:txbxContent>
                    <w:p>
                      <w:pPr>
                        <w:ind w:firstLine="110" w:firstLineChars="50"/>
                        <w:rPr>
                          <w:b/>
                          <w:bCs/>
                          <w:lang w:val="en-GB"/>
                        </w:rPr>
                      </w:pPr>
                      <w:r>
                        <w:rPr>
                          <w:b/>
                          <w:bCs/>
                          <w:lang w:val="en-GB"/>
                        </w:rPr>
                        <w:t xml:space="preserve"> Employees and strike</w:t>
                      </w:r>
                    </w:p>
                  </w:txbxContent>
                </v:textbox>
              </v:shape>
            </w:pict>
          </mc:Fallback>
        </mc:AlternateContent>
      </w:r>
      <w:r>
        <w:rPr>
          <w:sz w:val="22"/>
        </w:rPr>
        <mc:AlternateContent>
          <mc:Choice Requires="wps">
            <w:drawing>
              <wp:anchor distT="0" distB="0" distL="114300" distR="114300" simplePos="0" relativeHeight="251667456" behindDoc="0" locked="0" layoutInCell="1" allowOverlap="1">
                <wp:simplePos x="0" y="0"/>
                <wp:positionH relativeFrom="column">
                  <wp:posOffset>2325370</wp:posOffset>
                </wp:positionH>
                <wp:positionV relativeFrom="paragraph">
                  <wp:posOffset>43180</wp:posOffset>
                </wp:positionV>
                <wp:extent cx="1233805" cy="255270"/>
                <wp:effectExtent l="4445" t="4445" r="6350" b="6985"/>
                <wp:wrapNone/>
                <wp:docPr id="7" name="Text Box 7"/>
                <wp:cNvGraphicFramePr/>
                <a:graphic xmlns:a="http://schemas.openxmlformats.org/drawingml/2006/main">
                  <a:graphicData uri="http://schemas.microsoft.com/office/word/2010/wordprocessingShape">
                    <wps:wsp>
                      <wps:cNvSpPr txBox="1"/>
                      <wps:spPr>
                        <a:xfrm>
                          <a:off x="4538980" y="1595755"/>
                          <a:ext cx="1233805" cy="25527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b/>
                                <w:bCs/>
                                <w:lang w:val="en-GB"/>
                              </w:rPr>
                            </w:pPr>
                            <w:r>
                              <w:rPr>
                                <w:b/>
                                <w:bCs/>
                                <w:lang w:val="en-GB"/>
                              </w:rPr>
                              <w:t>Michael O</w:t>
                            </w:r>
                            <w:r>
                              <w:rPr>
                                <w:rFonts w:hint="default"/>
                                <w:b/>
                                <w:bCs/>
                                <w:lang w:val="en-GB"/>
                              </w:rPr>
                              <w:t>’Leary</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83.1pt;margin-top:3.4pt;height:20.1pt;width:97.15pt;z-index:251667456;mso-width-relative:page;mso-height-relative:page;" fillcolor="#FFFFFF [3201]" filled="t" stroked="t" coordsize="21600,21600" o:gfxdata="UEsDBAoAAAAAAIdO4kAAAAAAAAAAAAAAAAAEAAAAZHJzL1BLAwQUAAAACACHTuJAzBf8HtUAAAAI&#10;AQAADwAAAGRycy9kb3ducmV2LnhtbE2PwU7DMBBE70j8g7VI3KjdhBoUsqkEEhLiRpsLNzfeJhGx&#10;HdluU/6e5QTH0Yxm3tTbi5vEmWIag0dYrxQI8l2wo+8R2v3r3SOIlI23ZgqeEL4pwba5vqpNZcPi&#10;P+i8y73gEp8qgzDkPFdSpm4gZ9IqzOTZO4boTGYZe2mjWbjcTbJQSktnRs8Lg5npZaDua3dyCG/6&#10;OX9Sa99tWZRhaWUXj1NCvL1ZqycQmS75Lwy/+IwODTMdwsnbJCaEUuuCowiaH7C/0WoD4oBw/6BA&#10;NrX8f6D5AVBLAwQUAAAACACHTuJA750q4jsCAAB0BAAADgAAAGRycy9lMm9Eb2MueG1srVRNj9ow&#10;EL1X6n+wfC8JgSwfIqwoK6pKqLsSu+rZcRwS1fG4tiGhv75jB1i221NVDmY883ieeTPD4r5rJDkK&#10;Y2tQGR0OYkqE4lDUap/Rl+fNpykl1jFVMAlKZPQkLL1ffvywaPVcJFCBLIQhSKLsvNUZrZzT8yiy&#10;vBINswPQQmGwBNMwh1ezjwrDWmRvZJTE8V3Ugim0AS6sRe9DH6TLwF+WgrvHsrTCEZlRzM2F04Qz&#10;92e0XLD53jBd1fycBvuHLBpWK3z0SvXAHCMHU7+jampuwELpBhyaCMqy5iLUgNUM4z+q2VVMi1AL&#10;imP1VSb7/2j5t+OTIXWR0QklijXYomfROfIZOjLx6rTazhG00whzHbqxyxe/RacvuitN47+xHILx&#10;cTqazqao9gmx6SydpGmvsyfmniAZjaZxSglHRJKmySQ0Inpl0sa6LwIa4o2MGuxjkJcdt9ZhVgi9&#10;QPzDFmRdbGopw8Xs87U05Miw55vw8c/jT97ApCJtRu9GaRyY38Q895Uil4z/eM+AfFIhrReoF8Jb&#10;rsu7s2o5FCcUzUA/dFbzTY28W2bdEzM4ZagQbo57xKOUgMnA2aKkAvPrb36Px+ZjlJIWpzaj9ueB&#10;GUGJ/KpwLGbD8diPebiM00mCF3MbyW8j6tCsAUUa4o5qHkyPd/Jilgaa77hgK/8qhpji+HZG3cVc&#10;u36XcEG5WK0CCAdbM7dVO809tW+JgtXBQVmH1nmZem3O6uFoh/ac19Dvzu09oF7/LJa/AV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MwX/B7VAAAACAEAAA8AAAAAAAAAAQAgAAAAIgAAAGRycy9kb3du&#10;cmV2LnhtbFBLAQIUABQAAAAIAIdO4kDvnSriOwIAAHQEAAAOAAAAAAAAAAEAIAAAACQBAABkcnMv&#10;ZTJvRG9jLnhtbFBLBQYAAAAABgAGAFkBAADRBQAAAAA=&#10;">
                <v:fill on="t" focussize="0,0"/>
                <v:stroke weight="0.5pt" color="#000000 [3204]" joinstyle="round"/>
                <v:imagedata o:title=""/>
                <o:lock v:ext="edit" aspectratio="f"/>
                <v:textbox>
                  <w:txbxContent>
                    <w:p>
                      <w:pPr>
                        <w:rPr>
                          <w:b/>
                          <w:bCs/>
                          <w:lang w:val="en-GB"/>
                        </w:rPr>
                      </w:pPr>
                      <w:r>
                        <w:rPr>
                          <w:b/>
                          <w:bCs/>
                          <w:lang w:val="en-GB"/>
                        </w:rPr>
                        <w:t>Michael O</w:t>
                      </w:r>
                      <w:r>
                        <w:rPr>
                          <w:rFonts w:hint="default"/>
                          <w:b/>
                          <w:bCs/>
                          <w:lang w:val="en-GB"/>
                        </w:rPr>
                        <w:t>’Leary</w:t>
                      </w:r>
                    </w:p>
                  </w:txbxContent>
                </v:textbox>
              </v:shape>
            </w:pict>
          </mc:Fallback>
        </mc:AlternateContent>
      </w:r>
      <w:r>
        <w:rPr>
          <w:sz w:val="22"/>
        </w:rPr>
        <mc:AlternateContent>
          <mc:Choice Requires="wps">
            <w:drawing>
              <wp:anchor distT="0" distB="0" distL="114300" distR="114300" simplePos="0" relativeHeight="251674624" behindDoc="0" locked="0" layoutInCell="1" allowOverlap="1">
                <wp:simplePos x="0" y="0"/>
                <wp:positionH relativeFrom="column">
                  <wp:posOffset>81280</wp:posOffset>
                </wp:positionH>
                <wp:positionV relativeFrom="paragraph">
                  <wp:posOffset>262890</wp:posOffset>
                </wp:positionV>
                <wp:extent cx="2177415" cy="2619375"/>
                <wp:effectExtent l="0" t="0" r="6985" b="9525"/>
                <wp:wrapNone/>
                <wp:docPr id="13" name="Straight Arrow Connector 13"/>
                <wp:cNvGraphicFramePr/>
                <a:graphic xmlns:a="http://schemas.openxmlformats.org/drawingml/2006/main">
                  <a:graphicData uri="http://schemas.microsoft.com/office/word/2010/wordprocessingShape">
                    <wps:wsp>
                      <wps:cNvCnPr/>
                      <wps:spPr>
                        <a:xfrm>
                          <a:off x="1922780" y="1597025"/>
                          <a:ext cx="2177415" cy="261937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6.4pt;margin-top:20.7pt;height:206.25pt;width:171.45pt;z-index:251674624;mso-width-relative:page;mso-height-relative:page;" filled="f" stroked="t" coordsize="21600,21600" o:gfxdata="UEsDBAoAAAAAAIdO4kAAAAAAAAAAAAAAAAAEAAAAZHJzL1BLAwQUAAAACACHTuJAgNKp69gAAAAJ&#10;AQAADwAAAGRycy9kb3ducmV2LnhtbE2PS0/DMBCE70j8B2uRuFHbadJCiNMDEhJwqJRSxNWNlyQQ&#10;PxS7L349ywmOs7Oa+aZanezIDjjFwTsFciaAoWu9GVynYPv6eHMLLCbtjB69QwVnjLCqLy8qXRp/&#10;dA0eNqljFOJiqRX0KYWS89j2aHWc+YCOvA8/WZ1ITh03kz5SuB15JsSCWz04auh1wIce26/N3iow&#10;6+fQvOXv8hzi+kXI5vNpkX0rdX0lxT2whKf09wy/+IQONTHt/N6ZyEbSGZEnBbnMgZE/L4olsB0d&#10;ivkd8Lri/xfUP1BLAwQUAAAACACHTuJAVyeZ5OwBAADAAwAADgAAAGRycy9lMm9Eb2MueG1srVPL&#10;btswELwX6D8QvNey5Dp+wHLQ2E0vRWMg7QesKUoiwBeWrGX/fZeU4/R1KqoDRXJ3RzOzq8392Wh2&#10;khiUszUvJ1POpBWuUbar+bevj++WnIUItgHtrKz5RQZ+v337ZjP4taxc73QjkRGIDevB17yP0a+L&#10;IoheGggT56WlYOvQQKQjdkWDMBC60UU1nd4Vg8PGoxMyBLrdj0G+zfhtK0V8atsgI9M1J24xr5jX&#10;Y1qL7QbWHYLvlbjSgH9gYUBZ+ugNag8R2HdUf0AZJdAF18aJcKZwbauEzBpITTn9Tc1zD15mLWRO&#10;8Debwv+DFV9OB2Sqod7NOLNgqEfPEUF1fWQfEN3Ads5a8tEhoxTya/BhTWU7e8DrKfgDJvHnFk16&#10;kyx2JsRVVS2W5PqF9vPVYlrNR7/lOTJBCVW5WLwv55wJyqjuytVskTOKVyiPIX6SzrC0qXm4Urtx&#10;KrPrcPocIpGhwpeCxMO6R6V1brG2bKj53WxOdATQoLUaIm2NJ+nBdpyB7miCRcSMGJxWTapOOAG7&#10;404jOwFN0fxh9bB/oflLWvr0HkI/5uXQqNeoSEOulan5cpqe8bqX0Hy0DYsXT65DMnsMRFD6LwFS&#10;py2JTA0YLU+7o2suuRP5nsYk23Ad6TSHP59z9euPt/0B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XQQAAFtDb250ZW50X1R5cGVzXS54bWxQSwEC&#10;FAAKAAAAAACHTuJAAAAAAAAAAAAAAAAABgAAAAAAAAAAABAAAAA/AwAAX3JlbHMvUEsBAhQAFAAA&#10;AAgAh07iQIoUZjzRAAAAlAEAAAsAAAAAAAAAAQAgAAAAYwMAAF9yZWxzLy5yZWxzUEsBAhQACgAA&#10;AAAAh07iQAAAAAAAAAAAAAAAAAQAAAAAAAAAAAAQAAAAAAAAAGRycy9QSwECFAAUAAAACACHTuJA&#10;gNKp69gAAAAJAQAADwAAAAAAAAABACAAAAAiAAAAZHJzL2Rvd25yZXYueG1sUEsBAhQAFAAAAAgA&#10;h07iQFcnmeTsAQAAwAMAAA4AAAAAAAAAAQAgAAAAJwEAAGRycy9lMm9Eb2MueG1sUEsFBgAAAAAG&#10;AAYAWQEAAIUFAAAAAA==&#10;">
                <v:fill on="f" focussize="0,0"/>
                <v:stroke weight="0.5pt" color="#5B9BD5 [3204]" miterlimit="8" joinstyle="miter" startarrow="open" endarrow="open"/>
                <v:imagedata o:title=""/>
                <o:lock v:ext="edit" aspectratio="f"/>
              </v:shape>
            </w:pict>
          </mc:Fallback>
        </mc:AlternateContent>
      </w:r>
    </w:p>
    <w:p>
      <w:r>
        <w:rPr>
          <w:sz w:val="22"/>
        </w:rPr>
        <mc:AlternateContent>
          <mc:Choice Requires="wps">
            <w:drawing>
              <wp:anchor distT="0" distB="0" distL="114300" distR="114300" simplePos="0" relativeHeight="251707392" behindDoc="0" locked="0" layoutInCell="1" allowOverlap="1">
                <wp:simplePos x="0" y="0"/>
                <wp:positionH relativeFrom="column">
                  <wp:posOffset>4081780</wp:posOffset>
                </wp:positionH>
                <wp:positionV relativeFrom="paragraph">
                  <wp:posOffset>172085</wp:posOffset>
                </wp:positionV>
                <wp:extent cx="1650365" cy="691515"/>
                <wp:effectExtent l="4445" t="4445" r="8890" b="15240"/>
                <wp:wrapNone/>
                <wp:docPr id="44" name="Text Box 44"/>
                <wp:cNvGraphicFramePr/>
                <a:graphic xmlns:a="http://schemas.openxmlformats.org/drawingml/2006/main">
                  <a:graphicData uri="http://schemas.microsoft.com/office/word/2010/wordprocessingShape">
                    <wps:wsp>
                      <wps:cNvSpPr txBox="1"/>
                      <wps:spPr>
                        <a:xfrm>
                          <a:off x="5494020" y="3396615"/>
                          <a:ext cx="1650365" cy="69151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b/>
                                <w:bCs/>
                                <w:sz w:val="15"/>
                                <w:szCs w:val="15"/>
                                <w:lang w:val="en-GB"/>
                              </w:rPr>
                              <w:t xml:space="preserve">4. </w:t>
                            </w:r>
                            <w:r>
                              <w:rPr>
                                <w:sz w:val="15"/>
                                <w:szCs w:val="15"/>
                                <w:lang w:val="en-GB"/>
                              </w:rPr>
                              <w:t>Michael O</w:t>
                            </w:r>
                            <w:r>
                              <w:rPr>
                                <w:rFonts w:hint="default"/>
                                <w:sz w:val="15"/>
                                <w:szCs w:val="15"/>
                                <w:lang w:val="en-GB"/>
                              </w:rPr>
                              <w:t>’Leary never recognised the union explained Topham, (2017) decides for the first time in thirty-two years to give recognition to avoid strikes before Christmas.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21.4pt;margin-top:13.55pt;height:54.45pt;width:129.95pt;z-index:251707392;mso-width-relative:page;mso-height-relative:page;" fillcolor="#FFFFFF [3201]" filled="t" stroked="t" coordsize="21600,21600" o:gfxdata="UEsDBAoAAAAAAIdO4kAAAAAAAAAAAAAAAAAEAAAAZHJzL1BLAwQUAAAACACHTuJA148kNNcAAAAK&#10;AQAADwAAAGRycy9kb3ducmV2LnhtbE2PTU/DMAyG70j8h8hI3Fj6MQorTSeBhIS4sfXCLWu8tiJx&#10;qiRbx7/HnOBmy49eP2+zvTgrzhji5ElBvspAIPXeTDQo6Pavd48gYtJktPWECr4xwra9vmp0bfxC&#10;H3jepUFwCMVaKxhTmmspYz+i03HlZyS+HX1wOvEaBmmCXjjcWVlkWSWdnog/jHrGlxH7r93JKXir&#10;ntMndubdlEXpl0724WijUrc3efYEIuEl/cHwq8/q0LLTwZ/IRGEVVOuC1ZOC4iEHwcAmv+fhwOS6&#10;3IBsG/m/QvsDUEsDBBQAAAAIAIdO4kBRSD9WPAIAAHYEAAAOAAAAZHJzL2Uyb0RvYy54bWytVMGO&#10;2jAQvVfqP1i+lyQQYEGEFWVFVQl1V2JXPTuOQ6I6Htc2JPTrO3aAZbs9VeVgxjPDG897Myzuu0aS&#10;ozC2BpXRZBBTIhSHolb7jL48bz7dUWIdUwWToERGT8LS++XHD4tWz8UQKpCFMARBlJ23OqOVc3oe&#10;RZZXomF2AFooDJZgGubwavZRYViL6I2MhnE8iVowhTbAhbXofeiDdBnwy1Jw91iWVjgiM4pvc+E0&#10;4cz9GS0XbL43TFc1Pz+D/cMrGlYrLHqFemCOkYOp30E1NTdgoXQDDk0EZVlzEXrAbpL4j252FdMi&#10;9ILkWH2lyf4/WP7t+GRIXWQ0TSlRrEGNnkXnyGfoCLqQn1bbOabtNCa6Dv2o88Vv0enb7krT+G9s&#10;iGB8nM7SeIh8nzI6Gs0mk2TcM+2RuQeYDmdJPKaEY8Y0TSZ3QYroFUkb674IaIg3MmpQyUAwO26t&#10;w1dh6iXFF7Yg62JTSxkuZp+vpSFHhqpvwseXx5+8SZOKtBmdjMZxQH4T89hXiFwy/uM9AuJJhbCe&#10;oJ4Ib7ku786s5VCckDQD/dhZzTc14m6ZdU/M4JwhQ7g77hGPUgI+Bs4WJRWYX3/z+3yUH6OUtDi3&#10;GbU/D8wISuRXhYMxS9LUD3q4pOOpV8HcRvLbiDo0a0CSEtxSzYPp8528mKWB5juu2MpXxRBTHGtn&#10;1F3Mteu3CVeUi9UqJOFoa+a2aqe5h/aSKFgdHJR1kM7T1HNzZg+HO8hzXkS/Pbf3kPX6d7H8DV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KwEAABb&#10;Q29udGVudF9UeXBlc10ueG1sUEsBAhQACgAAAAAAh07iQAAAAAAAAAAAAAAAAAYAAAAAAAAAAAAQ&#10;AAAAjgMAAF9yZWxzL1BLAQIUABQAAAAIAIdO4kCKFGY80QAAAJQBAAALAAAAAAAAAAEAIAAAALID&#10;AABfcmVscy8ucmVsc1BLAQIUAAoAAAAAAIdO4kAAAAAAAAAAAAAAAAAEAAAAAAAAAAAAEAAAAAAA&#10;AABkcnMvUEsBAhQAFAAAAAgAh07iQNePJDTXAAAACgEAAA8AAAAAAAAAAQAgAAAAIgAAAGRycy9k&#10;b3ducmV2LnhtbFBLAQIUABQAAAAIAIdO4kBRSD9WPAIAAHYEAAAOAAAAAAAAAAEAIAAAACYBAABk&#10;cnMvZTJvRG9jLnhtbFBLBQYAAAAABgAGAFkBAADUBQAAAAA=&#10;">
                <v:fill on="t" focussize="0,0"/>
                <v:stroke weight="0.5pt" color="#000000 [3204]" joinstyle="round"/>
                <v:imagedata o:title=""/>
                <o:lock v:ext="edit" aspectratio="f"/>
                <v:textbox>
                  <w:txbxContent>
                    <w:p>
                      <w:pPr>
                        <w:rPr>
                          <w:sz w:val="15"/>
                          <w:szCs w:val="15"/>
                          <w:lang w:val="en-GB"/>
                        </w:rPr>
                      </w:pPr>
                      <w:r>
                        <w:rPr>
                          <w:b/>
                          <w:bCs/>
                          <w:sz w:val="15"/>
                          <w:szCs w:val="15"/>
                          <w:lang w:val="en-GB"/>
                        </w:rPr>
                        <w:t xml:space="preserve">4. </w:t>
                      </w:r>
                      <w:r>
                        <w:rPr>
                          <w:sz w:val="15"/>
                          <w:szCs w:val="15"/>
                          <w:lang w:val="en-GB"/>
                        </w:rPr>
                        <w:t>Michael O</w:t>
                      </w:r>
                      <w:r>
                        <w:rPr>
                          <w:rFonts w:hint="default"/>
                          <w:sz w:val="15"/>
                          <w:szCs w:val="15"/>
                          <w:lang w:val="en-GB"/>
                        </w:rPr>
                        <w:t>’Leary never recognised the union explained Topham, (2017) decides for the first time in thirty-two years to give recognition to avoid strikes before Christmas.</w:t>
                      </w:r>
                    </w:p>
                  </w:txbxContent>
                </v:textbox>
              </v:shape>
            </w:pict>
          </mc:Fallback>
        </mc:AlternateContent>
      </w:r>
      <w:r>
        <w:rPr>
          <w:sz w:val="22"/>
        </w:rPr>
        <mc:AlternateContent>
          <mc:Choice Requires="wps">
            <w:drawing>
              <wp:anchor distT="0" distB="0" distL="114300" distR="114300" simplePos="0" relativeHeight="251678720" behindDoc="0" locked="0" layoutInCell="1" allowOverlap="1">
                <wp:simplePos x="0" y="0"/>
                <wp:positionH relativeFrom="column">
                  <wp:posOffset>-829310</wp:posOffset>
                </wp:positionH>
                <wp:positionV relativeFrom="paragraph">
                  <wp:posOffset>200660</wp:posOffset>
                </wp:positionV>
                <wp:extent cx="875030" cy="858520"/>
                <wp:effectExtent l="4445" t="4445" r="9525" b="13335"/>
                <wp:wrapNone/>
                <wp:docPr id="20" name="Text Box 20"/>
                <wp:cNvGraphicFramePr/>
                <a:graphic xmlns:a="http://schemas.openxmlformats.org/drawingml/2006/main">
                  <a:graphicData uri="http://schemas.microsoft.com/office/word/2010/wordprocessingShape">
                    <wps:wsp>
                      <wps:cNvSpPr txBox="1"/>
                      <wps:spPr>
                        <a:xfrm>
                          <a:off x="290830" y="4285615"/>
                          <a:ext cx="875030" cy="85852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b/>
                                <w:bCs/>
                                <w:sz w:val="15"/>
                                <w:szCs w:val="15"/>
                                <w:lang w:val="en-GB"/>
                              </w:rPr>
                              <w:t xml:space="preserve">1. </w:t>
                            </w:r>
                            <w:r>
                              <w:rPr>
                                <w:sz w:val="15"/>
                                <w:szCs w:val="15"/>
                                <w:lang w:val="en-GB"/>
                              </w:rPr>
                              <w:t>The Pilots demanded new contracts and better working conditions  (Westcott, 2017).</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5.3pt;margin-top:15.8pt;height:67.6pt;width:68.9pt;z-index:251678720;mso-width-relative:page;mso-height-relative:page;" fillcolor="#FFFFFF [3201]" filled="t" stroked="t" coordsize="21600,21600" o:gfxdata="UEsDBAoAAAAAAIdO4kAAAAAAAAAAAAAAAAAEAAAAZHJzL1BLAwQUAAAACACHTuJAyygvXtUAAAAJ&#10;AQAADwAAAGRycy9kb3ducmV2LnhtbE2PwUrEMBCG74LvEEbwtpu0hbjUpgsKgnhz7cVbtplti82k&#10;JNnt+vaOJz0Nw3z88/3N/upnccGYpkAGiq0CgdQHN9FgoPt42exApGzJ2TkQGvjGBPv29qaxtQsr&#10;vePlkAfBIZRqa2DMeamlTP2I3qZtWJD4dgrR28xrHKSLduVwP8tSKS29nYg/jHbB5xH7r8PZG3jV&#10;T/kTO/fmqrIKayf7eJqTMfd3hXoEkfGa/2D41Wd1aNnpGM7kkpgNbIpKaWYNVAVPJh5KEEcGtd6B&#10;bBv5v0H7A1BLAwQUAAAACACHTuJATEzh1TkCAAB0BAAADgAAAGRycy9lMm9Eb2MueG1srVRNb9sw&#10;DL0P2H8QdF/tpHGbBnWKrEWGAcVaIC12VmQ5MSaLmqTE7n79nuSkH+tOw3JQKD7mUXwkc3nVt5rt&#10;lfMNmZKPTnLOlJFUNWZT8seH5acpZz4IUwlNRpX8SXl+Nf/44bKzMzWmLelKOQYS42edLfk2BDvL&#10;Mi+3qhX+hKwyAGtyrQi4uk1WOdGBvdXZOM/Pso5cZR1J5T28NwPI54m/rpUMd3XtVWC65HhbSKdL&#10;5zqe2fxSzDZO2G0jD88Q//CKVjQGSZ+pbkQQbOead1RtIx15qsOJpDajum6kSjWgmlH+RzWrrbAq&#10;1QJxvH2Wyf8/Wvltf+9YU5V8DHmMaNGjB9UH9pl6Bhf06ayfIWxlERh6+NHno9/DGcvua9fGbxTE&#10;gI8v8ukp+J5KPhlPi7NRMQgdiSXw6XmRR1wiYFpMiyFR9sJjnQ9fFLUsGiV36GOSV+xvfcCbEHoM&#10;iWk96aZaNlqni9usr7Vje4GeL9MnZsdP3oRpw7qSn50WeWJ+g0XuZ4q1FvLHewbwaQPaKM8gQ7RC&#10;v+4Pmq2peoJkjoah81YuG/DeCh/uhcOUQQBsTrjDUWvCY+hgcbYl9+tv/hiP5gPlrMPUltz/3Amn&#10;ONNfDcbiYjSZgDaky6Q4j011r5H1a8Ts2muCSCPsqJXJjPFBH83aUfsdC7aIWQEJI5G75OFoXodh&#10;l7CgUi0WKQiDbUW4NSsrI3VsiaHFLlDdpNZFmQZtDuphtFN7DmsYd+f1PUW9/FnMfwN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DLKC9e1QAAAAkBAAAPAAAAAAAAAAEAIAAAACIAAABkcnMvZG93bnJl&#10;di54bWxQSwECFAAUAAAACACHTuJATEzh1TkCAAB0BAAADgAAAAAAAAABACAAAAAkAQAAZHJzL2Uy&#10;b0RvYy54bWxQSwUGAAAAAAYABgBZAQAAzwUAAAAA&#10;">
                <v:fill on="t" focussize="0,0"/>
                <v:stroke weight="0.5pt" color="#000000 [3204]" joinstyle="round"/>
                <v:imagedata o:title=""/>
                <o:lock v:ext="edit" aspectratio="f"/>
                <v:textbox>
                  <w:txbxContent>
                    <w:p>
                      <w:pPr>
                        <w:rPr>
                          <w:sz w:val="15"/>
                          <w:szCs w:val="15"/>
                          <w:lang w:val="en-GB"/>
                        </w:rPr>
                      </w:pPr>
                      <w:r>
                        <w:rPr>
                          <w:b/>
                          <w:bCs/>
                          <w:sz w:val="15"/>
                          <w:szCs w:val="15"/>
                          <w:lang w:val="en-GB"/>
                        </w:rPr>
                        <w:t xml:space="preserve">1. </w:t>
                      </w:r>
                      <w:r>
                        <w:rPr>
                          <w:sz w:val="15"/>
                          <w:szCs w:val="15"/>
                          <w:lang w:val="en-GB"/>
                        </w:rPr>
                        <w:t>The Pilots demanded new contracts and better working conditions  (Westcott, 2017).</w:t>
                      </w:r>
                    </w:p>
                  </w:txbxContent>
                </v:textbox>
              </v:shape>
            </w:pict>
          </mc:Fallback>
        </mc:AlternateContent>
      </w:r>
      <w:r>
        <w:rPr>
          <w:sz w:val="22"/>
        </w:rPr>
        <mc:AlternateContent>
          <mc:Choice Requires="wps">
            <w:drawing>
              <wp:anchor distT="0" distB="0" distL="114300" distR="114300" simplePos="0" relativeHeight="251669504" behindDoc="0" locked="0" layoutInCell="1" allowOverlap="1">
                <wp:simplePos x="0" y="0"/>
                <wp:positionH relativeFrom="column">
                  <wp:posOffset>1146175</wp:posOffset>
                </wp:positionH>
                <wp:positionV relativeFrom="paragraph">
                  <wp:posOffset>238760</wp:posOffset>
                </wp:positionV>
                <wp:extent cx="1739900" cy="630555"/>
                <wp:effectExtent l="4445" t="4445" r="8255" b="12700"/>
                <wp:wrapNone/>
                <wp:docPr id="9" name="Text Box 9"/>
                <wp:cNvGraphicFramePr/>
                <a:graphic xmlns:a="http://schemas.openxmlformats.org/drawingml/2006/main">
                  <a:graphicData uri="http://schemas.microsoft.com/office/word/2010/wordprocessingShape">
                    <wps:wsp>
                      <wps:cNvSpPr txBox="1"/>
                      <wps:spPr>
                        <a:xfrm>
                          <a:off x="5948680" y="2125345"/>
                          <a:ext cx="1739900" cy="63055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6"/>
                                <w:szCs w:val="16"/>
                                <w:lang w:val="en-GB"/>
                              </w:rPr>
                            </w:pPr>
                            <w:r>
                              <w:rPr>
                                <w:b/>
                                <w:bCs/>
                                <w:sz w:val="15"/>
                                <w:szCs w:val="15"/>
                                <w:lang w:val="en-GB"/>
                              </w:rPr>
                              <w:t>1 .</w:t>
                            </w:r>
                            <w:r>
                              <w:rPr>
                                <w:sz w:val="15"/>
                                <w:szCs w:val="15"/>
                                <w:lang w:val="en-GB"/>
                              </w:rPr>
                              <w:t>Employees accused by Michael O</w:t>
                            </w:r>
                            <w:r>
                              <w:rPr>
                                <w:rFonts w:hint="default"/>
                                <w:sz w:val="15"/>
                                <w:szCs w:val="15"/>
                                <w:lang w:val="en-GB"/>
                              </w:rPr>
                              <w:t>’Leary of too much “Self Importance” as there was 700,000 passengers flight scrapped due to staff shortage (Topham, 2017</w:t>
                            </w:r>
                            <w:r>
                              <w:rPr>
                                <w:rFonts w:hint="default"/>
                                <w:sz w:val="16"/>
                                <w:szCs w:val="16"/>
                                <w:lang w:val="en-GB"/>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90.25pt;margin-top:18.8pt;height:49.65pt;width:137pt;z-index:251669504;mso-width-relative:page;mso-height-relative:page;" fillcolor="#FFFFFF [3201]" filled="t" stroked="t" coordsize="21600,21600" o:gfxdata="UEsDBAoAAAAAAIdO4kAAAAAAAAAAAAAAAAAEAAAAZHJzL1BLAwQUAAAACACHTuJA3ghkStYAAAAK&#10;AQAADwAAAGRycy9kb3ducmV2LnhtbE2PwU7DMBBE70j8g7VI3Kjdpg0lxKkEEhLiRsmFmxtvkwh7&#10;HdluU/6e5QTH2Xmanal3F+/EGWMaA2lYLhQIpC7YkXoN7cfL3RZEyoascYFQwzcm2DXXV7WpbJjp&#10;Hc/73AsOoVQZDUPOUyVl6gb0Ji3ChMTeMURvMsvYSxvNzOHeyZVSpfRmJP4wmAmfB+y+9iev4bV8&#10;yp/Y2jdbrIowt7KLR5e0vr1ZqkcQGS/5D4bf+lwdGu50CCeySTjWW7VhVENxX4JgYL1Z8+HATlE+&#10;gGxq+X9C8wNQSwMEFAAAAAgAh07iQO9D4k45AgAAdAQAAA4AAABkcnMvZTJvRG9jLnhtbK1UTY/a&#10;MBC9V+p/sHwvCR9hCSKsKCuqSqi7Ervq2XEcEtXxuLYhob++YwdYtttTVQ5mxvN443kzw+K+ayQ5&#10;CmNrUBkdDmJKhOJQ1Gqf0ZfnzacZJdYxVTAJSmT0JCy9X378sGj1XIygAlkIQ5BE2XmrM1o5p+dR&#10;ZHklGmYHoIXCYAmmYQ5ds48Kw1pkb2Q0iuNp1IIptAEurMXbhz5Il4G/LAV3j2VphSMyo/g2F04T&#10;ztyf0XLB5nvDdFXz8zPYP7yiYbXCpFeqB+YYOZj6HVVTcwMWSjfg0ERQljUXoQasZhj/Uc2uYlqE&#10;WlAcq68y2f9Hy78dnwypi4ymlCjWYIueRefIZ+hI6tVptZ0jaKcR5jq8xi5f7i1e+qK70jT+G8sh&#10;GE/SyWw6Q7VPGR0NR8l4kvQ6e2LuCe7GaRojgCNiOo6TJACiVyZtrPsioCHeyKjBPgZ52XFrHb4K&#10;oReIT2xB1sWmljI4Zp+vpSFHhj3fhI9Pjz95A5OKtD57EgfmNzHPfaXIJeM/3jMgn1RI6wXqhfCW&#10;6/LurFoOxQlFM9APndV8UyPvlln3xAxOGQqAm+Me8Sgl4GPgbFFSgfn1t3uPx+ZjlJIWpzaj9ueB&#10;GUGJ/KpwLNLhZOLHPDiT5G6EjrmN5LcRdWjWgCINcUc1D6bHO3kxSwPNd1ywlc+KIaY45s6ou5hr&#10;1+8SLigXq1UA4WBr5rZqp7mn9i1RsDo4KOvQOi9Tr81ZPRzt0J7zGvrdufUD6vXPYvkb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3ghkStYAAAAKAQAADwAAAAAAAAABACAAAAAiAAAAZHJzL2Rvd25y&#10;ZXYueG1sUEsBAhQAFAAAAAgAh07iQO9D4k45AgAAdAQAAA4AAAAAAAAAAQAgAAAAJQEAAGRycy9l&#10;Mm9Eb2MueG1sUEsFBgAAAAAGAAYAWQEAANAFAAAAAA==&#10;">
                <v:fill on="t" focussize="0,0"/>
                <v:stroke weight="0.5pt" color="#000000 [3204]" joinstyle="round"/>
                <v:imagedata o:title=""/>
                <o:lock v:ext="edit" aspectratio="f"/>
                <v:textbox>
                  <w:txbxContent>
                    <w:p>
                      <w:pPr>
                        <w:rPr>
                          <w:sz w:val="16"/>
                          <w:szCs w:val="16"/>
                          <w:lang w:val="en-GB"/>
                        </w:rPr>
                      </w:pPr>
                      <w:r>
                        <w:rPr>
                          <w:b/>
                          <w:bCs/>
                          <w:sz w:val="15"/>
                          <w:szCs w:val="15"/>
                          <w:lang w:val="en-GB"/>
                        </w:rPr>
                        <w:t>1 .</w:t>
                      </w:r>
                      <w:r>
                        <w:rPr>
                          <w:sz w:val="15"/>
                          <w:szCs w:val="15"/>
                          <w:lang w:val="en-GB"/>
                        </w:rPr>
                        <w:t>Employees accused by Michael O</w:t>
                      </w:r>
                      <w:r>
                        <w:rPr>
                          <w:rFonts w:hint="default"/>
                          <w:sz w:val="15"/>
                          <w:szCs w:val="15"/>
                          <w:lang w:val="en-GB"/>
                        </w:rPr>
                        <w:t>’Leary of too much “Self Importance” as there was 700,000 passengers flight scrapped due to staff shortage (Topham, 2017</w:t>
                      </w:r>
                      <w:r>
                        <w:rPr>
                          <w:rFonts w:hint="default"/>
                          <w:sz w:val="16"/>
                          <w:szCs w:val="16"/>
                          <w:lang w:val="en-GB"/>
                        </w:rPr>
                        <w:t>).</w:t>
                      </w:r>
                    </w:p>
                  </w:txbxContent>
                </v:textbox>
              </v:shape>
            </w:pict>
          </mc:Fallback>
        </mc:AlternateContent>
      </w:r>
      <w:r>
        <w:rPr>
          <w:sz w:val="22"/>
        </w:rPr>
        <mc:AlternateContent>
          <mc:Choice Requires="wps">
            <w:drawing>
              <wp:anchor distT="0" distB="0" distL="114300" distR="114300" simplePos="0" relativeHeight="251666432" behindDoc="0" locked="0" layoutInCell="1" allowOverlap="1">
                <wp:simplePos x="0" y="0"/>
                <wp:positionH relativeFrom="column">
                  <wp:posOffset>3059430</wp:posOffset>
                </wp:positionH>
                <wp:positionV relativeFrom="paragraph">
                  <wp:posOffset>34290</wp:posOffset>
                </wp:positionV>
                <wp:extent cx="2153285" cy="2513330"/>
                <wp:effectExtent l="0" t="0" r="5715" b="1270"/>
                <wp:wrapNone/>
                <wp:docPr id="6" name="Straight Arrow Connector 6"/>
                <wp:cNvGraphicFramePr/>
                <a:graphic xmlns:a="http://schemas.openxmlformats.org/drawingml/2006/main">
                  <a:graphicData uri="http://schemas.microsoft.com/office/word/2010/wordprocessingShape">
                    <wps:wsp>
                      <wps:cNvCnPr/>
                      <wps:spPr>
                        <a:xfrm flipH="1" flipV="1">
                          <a:off x="4596130" y="1900555"/>
                          <a:ext cx="2153285" cy="251333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 y;margin-left:240.9pt;margin-top:2.7pt;height:197.9pt;width:169.55pt;z-index:251666432;mso-width-relative:page;mso-height-relative:page;" filled="f" stroked="t" coordsize="21600,21600" o:gfxdata="UEsDBAoAAAAAAIdO4kAAAAAAAAAAAAAAAAAEAAAAZHJzL1BLAwQUAAAACACHTuJAzosYXdcAAAAJ&#10;AQAADwAAAGRycy9kb3ducmV2LnhtbE2Py07DMBBF90j8gzVIbCpqJyqQhjiVeIl1C0JdOvEQR8Tj&#10;KHbT8vcMK7ocnat7z1Sbkx/EjFPsA2nIlgoEUhtsT52Gj/fXmwJETIasGQKhhh+MsKkvLypT2nCk&#10;Lc671AkuoVgaDS6lsZQytg69icswIjH7CpM3ic+pk3YyRy73g8yVupPe9MQLzoz45LD93h28hrew&#10;cGrxsp7bRu399n7/+Vw8eq2vrzL1ACLhKf2H4U+f1aFmpyYcyEYxaFgVGasnDbcrEMyLXK1BNAxU&#10;loOsK3n+Qf0LUEsDBBQAAAAIAIdO4kBxYdY49wEAANIDAAAOAAAAZHJzL2Uyb0RvYy54bWytU02P&#10;0zAQvSPxHyzfadKWVNuo6YptWTggttIC96njJJb8pbFp2n/P2Cnl84TIwRp7Zt7Mm3nZ3J+NZieJ&#10;QTnb8Pms5Exa4Vpl+4Z//vT46o6zEMG2oJ2VDb/IwO+3L19sRl/LhRucbiUyArGhHn3Dhxh9XRRB&#10;DNJAmDkvLTk7hwYiXbEvWoSR0I0uFmW5KkaHrUcnZAj0up+cfJvxu06K+NR1QUamG069xXxiPo/p&#10;LLYbqHsEPyhxbQP+oQsDylLRG9QeIrCvqP6AMkqgC66LM+FM4bpOCZk5EJt5+Rub5wG8zFxoOMHf&#10;xhT+H6z4eDogU23DV5xZMLSi54ig+iGyN4huZDtnLY3RIVulaY0+1JS0swe83oI/YKJ+7tCwTiv/&#10;noTAs/UlWclHRNm54a+r9Wq+pD1cyLEuy6qqpg3Ic2SCAhbzarm4qzgTFLGo5sslRVOdYoJPUB5D&#10;fCedYcloeLh2e2tzKginDyFOid8TUrJ1j0preodaWzYS62VF7Qgg6XUaIpnG0zCC7TkD3ZOmRcRM&#10;ITit2pSdkgP2x51GdgLSVfWwfthnItTmL2Gp9B7CMMVl18TXqEiy18o0/K5M3/Q8SGjf2pbFi6dF&#10;QJr/5Iig9F8cVE9bmk5ayrSGZB1de8nbye8knDy/q8iTMn++5+wfv+L2G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GcEAABbQ29udGVudF9UeXBl&#10;c10ueG1sUEsBAhQACgAAAAAAh07iQAAAAAAAAAAAAAAAAAYAAAAAAAAAAAAQAAAASQMAAF9yZWxz&#10;L1BLAQIUABQAAAAIAIdO4kCKFGY80QAAAJQBAAALAAAAAAAAAAEAIAAAAG0DAABfcmVscy8ucmVs&#10;c1BLAQIUAAoAAAAAAIdO4kAAAAAAAAAAAAAAAAAEAAAAAAAAAAAAEAAAAAAAAABkcnMvUEsBAhQA&#10;FAAAAAgAh07iQM6LGF3XAAAACQEAAA8AAAAAAAAAAQAgAAAAIgAAAGRycy9kb3ducmV2LnhtbFBL&#10;AQIUABQAAAAIAIdO4kBxYdY49wEAANIDAAAOAAAAAAAAAAEAIAAAACYBAABkcnMvZTJvRG9jLnht&#10;bFBLBQYAAAAABgAGAFkBAACPBQAAAAA=&#10;">
                <v:fill on="f" focussize="0,0"/>
                <v:stroke weight="0.5pt" color="#5B9BD5 [3204]" miterlimit="8" joinstyle="miter" startarrow="open" endarrow="open"/>
                <v:imagedata o:title=""/>
                <o:lock v:ext="edit" aspectratio="f"/>
              </v:shape>
            </w:pict>
          </mc:Fallback>
        </mc:AlternateContent>
      </w:r>
    </w:p>
    <w:p>
      <w:r>
        <w:rPr>
          <w:sz w:val="22"/>
        </w:rPr>
        <mc:AlternateContent>
          <mc:Choice Requires="wps">
            <w:drawing>
              <wp:anchor distT="0" distB="0" distL="114300" distR="114300" simplePos="0" relativeHeight="251679744" behindDoc="0" locked="0" layoutInCell="1" allowOverlap="1">
                <wp:simplePos x="0" y="0"/>
                <wp:positionH relativeFrom="column">
                  <wp:posOffset>279400</wp:posOffset>
                </wp:positionH>
                <wp:positionV relativeFrom="paragraph">
                  <wp:posOffset>189865</wp:posOffset>
                </wp:positionV>
                <wp:extent cx="157480" cy="807085"/>
                <wp:effectExtent l="31750" t="0" r="39370" b="5715"/>
                <wp:wrapNone/>
                <wp:docPr id="21" name="Straight Arrow Connector 21"/>
                <wp:cNvGraphicFramePr/>
                <a:graphic xmlns:a="http://schemas.openxmlformats.org/drawingml/2006/main">
                  <a:graphicData uri="http://schemas.microsoft.com/office/word/2010/wordprocessingShape">
                    <wps:wsp>
                      <wps:cNvCnPr/>
                      <wps:spPr>
                        <a:xfrm>
                          <a:off x="1198880" y="4406900"/>
                          <a:ext cx="157480" cy="80708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2pt;margin-top:14.95pt;height:63.55pt;width:12.4pt;z-index:251679744;mso-width-relative:page;mso-height-relative:page;" filled="f" stroked="t" coordsize="21600,21600" o:gfxdata="UEsDBAoAAAAAAIdO4kAAAAAAAAAAAAAAAAAEAAAAZHJzL1BLAwQUAAAACACHTuJA3ZOiGtgAAAAI&#10;AQAADwAAAGRycy9kb3ducmV2LnhtbE2Py07DMBBF90j8gzVI7KidKIQ2jdMFEhKwqJQC6taNhyQQ&#10;j6PYffH1DKuyHN2rO+eUq5MbxAGn0HvSkMwUCKTG255aDe9vT3dzECEasmbwhBrOGGBVXV+VprD+&#10;SDUeNrEVPEKhMBq6GMdCytB06EyY+RGJs08/ORP5nFppJ3PkcTfIVKlcOtMTf+jMiI8dNt+bvdNg&#10;1y9j/ZFtk/MY1q8qqb+e8/RH69ubRC1BRDzFSxn+8BkdKmba+T3ZIAYNWcYqUUO6WIDgPJ+zyY57&#10;9w8KZFXK/wLVL1BLAwQUAAAACACHTuJA6jkcnucBAAC+AwAADgAAAGRycy9lMm9Eb2MueG1srVPL&#10;jtowFN1X6j9Y3pcECkxAhFEHOt1UHaRpP+DiOIklv3TtEvj7XjsM09eqahaOfR/H95ycbO7PRrOT&#10;xKCcrfl0UnImrXCNsl3Nv319fFdxFiLYBrSzsuYXGfj99u2bzeDXcuZ6pxuJjEBsWA++5n2Mfl0U&#10;QfTSQJg4Ly0lW4cGIh2xKxqEgdCNLmZluSwGh41HJ2QIFN2PSb7N+G0rRXxq2yAj0zWn2WJeMa/H&#10;tBbbDaw7BN8rcR0D/mEKA8rSpTeoPURg31H9AWWUQBdcGyfCmcK1rRIycyA20/I3Ns89eJm5kDjB&#10;32QK/w9WfDkdkKmm5rMpZxYMfaPniKC6PrIPiG5gO2ct6eiQUQnpNfiwpradPeD1FPwBE/lziya9&#10;iRY7kxumq6qqSPVLzefzcrkqr3rLc2QiFSzu5ikvqKAq78pqkfCLVyCPIX6SzrC0qXm4DnabaJo1&#10;h9PnEMfGl4Y0hXWPSmuKw1pbNtR8+X6RLgOyWash0tZ4Ih5sxxnojvwrImbE4LRqUndqDtgddxrZ&#10;CchDi4fVw/5lzF/K0tV7CP1Yl1Oju4yKZHGtTCKZnjHcS2g+2obFiyfNIUk9JiIo/ZcEyaItqZPk&#10;HwVPu6NrLvk75DiZJOt3NXRy4c/n3P36221/AF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FgEAABbQ29udGVudF9UeXBlc10ueG1sUEsBAhQACgAA&#10;AAAAh07iQAAAAAAAAAAAAAAAAAYAAAAAAAAAAAAQAAAAOgMAAF9yZWxzL1BLAQIUABQAAAAIAIdO&#10;4kCKFGY80QAAAJQBAAALAAAAAAAAAAEAIAAAAF4DAABfcmVscy8ucmVsc1BLAQIUAAoAAAAAAIdO&#10;4kAAAAAAAAAAAAAAAAAEAAAAAAAAAAAAEAAAAAAAAABkcnMvUEsBAhQAFAAAAAgAh07iQN2TohrY&#10;AAAACAEAAA8AAAAAAAAAAQAgAAAAIgAAAGRycy9kb3ducmV2LnhtbFBLAQIUABQAAAAIAIdO4kDq&#10;ORye5wEAAL4DAAAOAAAAAAAAAAEAIAAAACcBAABkcnMvZTJvRG9jLnhtbFBLBQYAAAAABgAGAFkB&#10;AACABQAAAAA=&#10;">
                <v:fill on="f" focussize="0,0"/>
                <v:stroke weight="0.5pt" color="#5B9BD5 [3204]" miterlimit="8" joinstyle="miter" startarrow="open" endarrow="open"/>
                <v:imagedata o:title=""/>
                <o:lock v:ext="edit" aspectratio="f"/>
              </v:shape>
            </w:pict>
          </mc:Fallback>
        </mc:AlternateContent>
      </w:r>
      <w:r>
        <w:rPr>
          <w:sz w:val="22"/>
        </w:rPr>
        <mc:AlternateContent>
          <mc:Choice Requires="wps">
            <w:drawing>
              <wp:anchor distT="0" distB="0" distL="114300" distR="114300" simplePos="0" relativeHeight="251677696" behindDoc="0" locked="0" layoutInCell="1" allowOverlap="1">
                <wp:simplePos x="0" y="0"/>
                <wp:positionH relativeFrom="column">
                  <wp:posOffset>58420</wp:posOffset>
                </wp:positionH>
                <wp:positionV relativeFrom="paragraph">
                  <wp:posOffset>225425</wp:posOffset>
                </wp:positionV>
                <wp:extent cx="504190" cy="15875"/>
                <wp:effectExtent l="0" t="46355" r="3810" b="52070"/>
                <wp:wrapNone/>
                <wp:docPr id="16" name="Straight Arrow Connector 16"/>
                <wp:cNvGraphicFramePr/>
                <a:graphic xmlns:a="http://schemas.openxmlformats.org/drawingml/2006/main">
                  <a:graphicData uri="http://schemas.microsoft.com/office/word/2010/wordprocessingShape">
                    <wps:wsp>
                      <wps:cNvCnPr/>
                      <wps:spPr>
                        <a:xfrm>
                          <a:off x="843280" y="4109085"/>
                          <a:ext cx="504190" cy="1587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4.6pt;margin-top:17.75pt;height:1.25pt;width:39.7pt;z-index:251677696;mso-width-relative:page;mso-height-relative:page;" filled="f" stroked="t" coordsize="21600,21600" o:gfxdata="UEsDBAoAAAAAAIdO4kAAAAAAAAAAAAAAAAAEAAAAZHJzL1BLAwQUAAAACACHTuJAR6N5m9UAAAAG&#10;AQAADwAAAGRycy9kb3ducmV2LnhtbE2OTUvEMBRF94L/ITzBnZO0OqXWprMQBHUx0FFxm2mebbV5&#10;CU3my1/vc6XLy72ce+rV0U1ij3McPWnIFgoEUuftSL2G15eHqxJETIasmTyhhhNGWDXnZ7WprD9Q&#10;i/tN6gVDKFZGw5BSqKSM3YDOxIUPSNx9+NmZxHHupZ3NgeFukrlShXRmJH4YTMD7Abuvzc5psOun&#10;0L7dvGenENfPKms/H4v8W+vLi0zdgUh4TH9j+NVndWjYaet3ZKOYNNzmPNRwvVyC4LosCxBbzqUC&#10;2dTyv37zA1BLAwQUAAAACACHTuJAc5VOBugBAAC8AwAADgAAAGRycy9lMm9Eb2MueG1srVPbjtow&#10;EH2v1H+w/F6SsEABEVZd6Pal6iJt+wGD4ySWfNPYJfD3HTss29tTVR6M7TNzPOfMZHN/NpqdJAbl&#10;bM2rScmZtMI1ynY1//b18d2SsxDBNqCdlTW/yMDvt2/fbAa/llPXO91IZERiw3rwNe9j9OuiCKKX&#10;BsLEeWkJbB0aiHTErmgQBmI3upiW5aIYHDYenZAh0O1+BPk287etFPGpbYOMTNecaot5xbwe01ps&#10;N7DuEHyvxLUM+IcqDChLj96o9hCBfUf1B5VRAl1wbZwIZwrXtkrIrIHUVOVvap578DJrIXOCv9kU&#10;/h+t+HI6IFMN9W7BmQVDPXqOCKrrI/uA6Aa2c9aSjw4ZhZBfgw9rStvZA15PwR8wiT+3aNI/yWLn&#10;mi9nd9MlmX6p+awqV+VyPtotz5EJwuflrFoRLiigmi/fZ7h4pfEY4ifpDEubmodrWbd6quw4nD6H&#10;SIVQ4ktCqsG6R6V1bq+2bKj54m6e3gIaslZDpK3xJDvYjjPQHU2viJgZg9OqSdmJJ2B33GlkJ6AJ&#10;mj+sHvYvZf4Slp7eQ+jHuAyNYo2KNOBaGfKjTL/xupfQfLQNixdPjkMyegQiKP0XgNRpSyKT+aPd&#10;aXd0zSV3Id/TiGQbruOcZvDnc85+/ei2PwB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BWBAAAW0NvbnRlbnRfVHlwZXNdLnhtbFBLAQIUAAoAAAAA&#10;AIdO4kAAAAAAAAAAAAAAAAAGAAAAAAAAAAAAEAAAADgDAABfcmVscy9QSwECFAAUAAAACACHTuJA&#10;ihRmPNEAAACUAQAACwAAAAAAAAABACAAAABcAwAAX3JlbHMvLnJlbHNQSwECFAAKAAAAAACHTuJA&#10;AAAAAAAAAAAAAAAABAAAAAAAAAAAABAAAAAAAAAAZHJzL1BLAQIUABQAAAAIAIdO4kBHo3mb1QAA&#10;AAYBAAAPAAAAAAAAAAEAIAAAACIAAABkcnMvZG93bnJldi54bWxQSwECFAAUAAAACACHTuJAc5VO&#10;BugBAAC8AwAADgAAAAAAAAABACAAAAAkAQAAZHJzL2Uyb0RvYy54bWxQSwUGAAAAAAYABgBZAQAA&#10;fgUAAAAA&#10;">
                <v:fill on="f" focussize="0,0"/>
                <v:stroke weight="0.5pt" color="#5B9BD5 [3204]" miterlimit="8" joinstyle="miter" startarrow="open" endarrow="open"/>
                <v:imagedata o:title=""/>
                <o:lock v:ext="edit" aspectratio="f"/>
              </v:shape>
            </w:pict>
          </mc:Fallback>
        </mc:AlternateContent>
      </w:r>
      <w:r>
        <w:rPr>
          <w:sz w:val="22"/>
        </w:rPr>
        <mc:AlternateContent>
          <mc:Choice Requires="wps">
            <w:drawing>
              <wp:anchor distT="0" distB="0" distL="114300" distR="114300" simplePos="0" relativeHeight="251672576" behindDoc="0" locked="0" layoutInCell="1" allowOverlap="1">
                <wp:simplePos x="0" y="0"/>
                <wp:positionH relativeFrom="column">
                  <wp:posOffset>3162300</wp:posOffset>
                </wp:positionH>
                <wp:positionV relativeFrom="paragraph">
                  <wp:posOffset>248285</wp:posOffset>
                </wp:positionV>
                <wp:extent cx="113665" cy="519430"/>
                <wp:effectExtent l="29845" t="0" r="34290" b="1270"/>
                <wp:wrapNone/>
                <wp:docPr id="11" name="Straight Arrow Connector 11"/>
                <wp:cNvGraphicFramePr/>
                <a:graphic xmlns:a="http://schemas.openxmlformats.org/drawingml/2006/main">
                  <a:graphicData uri="http://schemas.microsoft.com/office/word/2010/wordprocessingShape">
                    <wps:wsp>
                      <wps:cNvCnPr/>
                      <wps:spPr>
                        <a:xfrm>
                          <a:off x="4780280" y="1704975"/>
                          <a:ext cx="113665" cy="51943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49pt;margin-top:19.55pt;height:40.9pt;width:8.95pt;z-index:251672576;mso-width-relative:page;mso-height-relative:page;" filled="f" stroked="t" coordsize="21600,21600" o:gfxdata="UEsDBAoAAAAAAIdO4kAAAAAAAAAAAAAAAAAEAAAAZHJzL1BLAwQUAAAACACHTuJA0xC2yNoAAAAK&#10;AQAADwAAAGRycy9kb3ducmV2LnhtbE2Py07DMBBF90j8gzVI7Kjt0FZNiNMFEhKwqJQCYuvGQxKI&#10;x1Hsvvh6hhUsR3N077nl+uQHccAp9oEM6JkCgdQE11Nr4PXl4WYFIiZLzg6B0MAZI6yry4vSFi4c&#10;qcbDNrWCQygW1kCX0lhIGZsOvY2zMCLx7yNM3iY+p1a6yR453A8yU2opve2JGzo74n2Hzdd27w24&#10;zdNYv83f9XmMm2el68/HZfZtzPWVVncgEp7SHwy/+qwOFTvtwp5cFIOBeb7iLcnAba5BMLDQixzE&#10;jslM5SCrUv6fUP0AUEsDBBQAAAAIAIdO4kBigUJ+7AEAAL4DAAAOAAAAZHJzL2Uyb0RvYy54bWyt&#10;U8tu2zAQvBfoPxC815L8tmE5aOyml6INkPYDNhQlEeALS9ay/75LynH6OhX1gSa5u8OZ2dXu7mw0&#10;O0kMytmaV5OSM2mFa5Ttav7t68O7NWchgm1AOytrfpGB3+3fvtkNfiunrne6kcgIxIbt4Gvex+i3&#10;RRFELw2EifPSUrB1aCDSEbuiQRgI3ehiWpbLYnDYeHRChkC3xzHI9xm/baWIX9o2yMh0zYlbzCvm&#10;9TmtxX4H2w7B90pcacA/sDCgLD16gzpCBPYd1R9QRgl0wbVxIpwpXNsqIbMGUlOVv6l56sHLrIXM&#10;Cf5mU/h/sOLz6RGZaqh3FWcWDPXoKSKoro/sPaIb2MFZSz46ZJRCfg0+bKnsYB/xegr+EZP4c4sm&#10;/ZMsdq75fLUup2ty/ULoq3K+WS1Gv+U5MkEJVTVbLhecCUpYVJv5LPejeAXyGOJH6QxLm5qHK7Eb&#10;oyp7DqdPIRIVKnwpSCyse1Ba5wZry4aaL2cLIiOAxqzVEGlrPAkPtuMMdEfzKyJmxOC0alJ1wgnY&#10;PR80shPQDC3uN/fHLINe+yUtPX2E0I95OTSqNSrSiGtlar4u02+87iU0H2zD4sWT55CsHgMRlP5L&#10;gN7TlkQm+0fD0+7ZNZfch3xPQ5JtuA50msKfz7n69bPb/wB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BfBAAAW0NvbnRlbnRfVHlwZXNdLnhtbFBL&#10;AQIUAAoAAAAAAIdO4kAAAAAAAAAAAAAAAAAGAAAAAAAAAAAAEAAAAEEDAABfcmVscy9QSwECFAAU&#10;AAAACACHTuJAihRmPNEAAACUAQAACwAAAAAAAAABACAAAABlAwAAX3JlbHMvLnJlbHNQSwECFAAK&#10;AAAAAACHTuJAAAAAAAAAAAAAAAAABAAAAAAAAAAAABAAAAAAAAAAZHJzL1BLAQIUABQAAAAIAIdO&#10;4kDTELbI2gAAAAoBAAAPAAAAAAAAAAEAIAAAACIAAABkcnMvZG93bnJldi54bWxQSwECFAAUAAAA&#10;CACHTuJAYoFCfuwBAAC+AwAADgAAAAAAAAABACAAAAApAQAAZHJzL2Uyb0RvYy54bWxQSwUGAAAA&#10;AAYABgBZAQAAhwUAAAAA&#10;">
                <v:fill on="f" focussize="0,0"/>
                <v:stroke weight="0.5pt" color="#5B9BD5 [3204]" miterlimit="8" joinstyle="miter" startarrow="open" endarrow="open"/>
                <v:imagedata o:title=""/>
                <o:lock v:ext="edit" aspectratio="f"/>
              </v:shape>
            </w:pict>
          </mc:Fallback>
        </mc:AlternateContent>
      </w:r>
    </w:p>
    <w:p>
      <w:r>
        <w:rPr>
          <w:sz w:val="22"/>
        </w:rPr>
        <mc:AlternateContent>
          <mc:Choice Requires="wps">
            <w:drawing>
              <wp:anchor distT="0" distB="0" distL="114300" distR="114300" simplePos="0" relativeHeight="251706368" behindDoc="0" locked="0" layoutInCell="1" allowOverlap="1">
                <wp:simplePos x="0" y="0"/>
                <wp:positionH relativeFrom="column">
                  <wp:posOffset>3540760</wp:posOffset>
                </wp:positionH>
                <wp:positionV relativeFrom="paragraph">
                  <wp:posOffset>26670</wp:posOffset>
                </wp:positionV>
                <wp:extent cx="541020" cy="0"/>
                <wp:effectExtent l="0" t="48895" r="5080" b="52705"/>
                <wp:wrapNone/>
                <wp:docPr id="43" name="Straight Arrow Connector 43"/>
                <wp:cNvGraphicFramePr/>
                <a:graphic xmlns:a="http://schemas.openxmlformats.org/drawingml/2006/main">
                  <a:graphicData uri="http://schemas.microsoft.com/office/word/2010/wordprocessingShape">
                    <wps:wsp>
                      <wps:cNvCnPr/>
                      <wps:spPr>
                        <a:xfrm>
                          <a:off x="4534535" y="3569335"/>
                          <a:ext cx="541020" cy="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78.8pt;margin-top:2.1pt;height:0pt;width:42.6pt;z-index:251706368;mso-width-relative:page;mso-height-relative:page;" filled="f" stroked="t" coordsize="21600,21600" o:gfxdata="UEsDBAoAAAAAAIdO4kAAAAAAAAAAAAAAAAAEAAAAZHJzL1BLAwQUAAAACACHTuJA/pz6KdUAAAAH&#10;AQAADwAAAGRycy9kb3ducmV2LnhtbE2PT0vEMBTE74LfITzBm5u0dKvUpnsQBPWw0FXxmm2ebbV5&#10;CU32n5/epxc9DjPM/KZeHd0k9jjH0ZOGbKFAIHXejtRreHm+v7oBEZMhayZPqOGEEVbN+VltKusP&#10;1OJ+k3rBJRQro2FIKVRSxm5AZ+LCByT23v3sTGI599LO5sDlbpK5UqV0ZiReGEzAuwG7z83OabDr&#10;x9C+Fm/ZKcT1k8raj4cy/9L68iJTtyASHtNfGH7wGR0aZtr6HdkoJg3L5XXJUQ1FDoL9ssj5yvZX&#10;y6aW//mbb1BLAwQUAAAACACHTuJAm4e9WuYBAAC5AwAADgAAAGRycy9lMm9Eb2MueG1srVPbbtsw&#10;DH0fsH8Q9L7YieugDeIUa7LuZdgCdP0ARpZtAbqB0uLk70fJabrbUzHDkCWRPOQ5pNf3J6PZUWJQ&#10;zjZ8Pis5k1a4Vtm+4c/fHz/cchYi2Ba0s7LhZxn4/eb9u/XoV3LhBqdbiYxAbFiNvuFDjH5VFEEM&#10;0kCYOS8tGTuHBiIdsS9ahJHQjS4WZbksRoetRydkCHS7m4x8k/G7Tor4reuCjEw3nGqLecW8HtJa&#10;bNaw6hH8oMSlDHhDFQaUpaRXqB1EYD9Q/QVllEAXXBdnwpnCdZ0SMnMgNvPyDzZPA3iZuZA4wV9l&#10;Cv8PVnw97pGptuE3FWcWDPXoKSKofojsI6Ib2dZZSzo6ZORCeo0+rChsa/d4OQW/x0T+1KFJX6LF&#10;ToRYV/TWnJ0bXtXLu4r2WW95ikyQQ30zLxfUFUEOuRXFK4bHED9LZ1jaNDxcaroWM89yw/FLiIRJ&#10;gS8BqQDrHpXWOZe2bGz4sqpTHqAJ6zRE2hpPnIPtOQPd0+iKiBkxOK3aFJ1wAvaHrUZ2BBqf+uHu&#10;YZcZULbf3FLqHYRh8sumiahRkaZbK9Pw2zI90/Ugof1kWxbPnuSGpPJkiKD0PwyUT1simZSftE67&#10;g2vPuQX5nuYjy3CZ5TSAv55z9Osft/kJUEsDBAoAAAAAAIdO4kAAAAAAAAAAAAAAAAAGAAAAX3Jl&#10;bHMvUEsDBBQAAAAIAIdO4kCKFGY80QAAAJQBAAALAAAAX3JlbHMvLnJlbHOlkMFqwzAMhu+DvYPR&#10;fXGawxijTi+j0GvpHsDYimMaW0Yy2fr28w6DZfS2o36h7xP//vCZFrUiS6RsYNf1oDA78jEHA++X&#10;49MLKKk2e7tQRgM3FDiMjw/7My62tiOZYxHVKFkMzLWWV63FzZisdFQwt81EnGxtIwddrLvagHro&#10;+2fNvxkwbpjq5A3wyQ+gLrfSzH/YKTomoal2jpKmaYruHlUHtmWO7sg24Ru5RrMcsBrwLBoHalnX&#10;fgR9X7/7p97TRz7jutV+h4zrj1dvuhy/AFBLAwQUAAAACACHTuJAfublIPcAAADhAQAAEwAAAFtD&#10;b250ZW50X1R5cGVzXS54bWyVkUFOwzAQRfdI3MHyFiVOu0AIJemCtEtAqBxgZE8Si2RseUxob4+T&#10;thtEkVjaM/+/J7vcHMZBTBjYOqrkKi+kQNLOWOoq+b7fZQ9ScAQyMDjCSh6R5aa+vSn3R48sUpq4&#10;kn2M/lEp1j2OwLnzSGnSujBCTMfQKQ/6AzpU66K4V9pRRIpZnDtkXTbYwucQxfaQrk8mAQeW4um0&#10;OLMqCd4PVkNMpmoi84OSnQl5Si473FvPd0lDql8J8+Q64Jx7SU8TrEHxCiE+w5g0lAmsjPuigFP+&#10;d8lsOXLm2tZqzJvATYq94XSxutaOa9c4/d/y7ZK6dKvlg+pvUEsBAhQAFAAAAAgAh07iQH7m5SD3&#10;AAAA4QEAABMAAAAAAAAAAQAgAAAAVAQAAFtDb250ZW50X1R5cGVzXS54bWxQSwECFAAKAAAAAACH&#10;TuJAAAAAAAAAAAAAAAAABgAAAAAAAAAAABAAAAA2AwAAX3JlbHMvUEsBAhQAFAAAAAgAh07iQIoU&#10;ZjzRAAAAlAEAAAsAAAAAAAAAAQAgAAAAWgMAAF9yZWxzLy5yZWxzUEsBAhQACgAAAAAAh07iQAAA&#10;AAAAAAAAAAAAAAQAAAAAAAAAAAAQAAAAAAAAAGRycy9QSwECFAAUAAAACACHTuJA/pz6KdUAAAAH&#10;AQAADwAAAAAAAAABACAAAAAiAAAAZHJzL2Rvd25yZXYueG1sUEsBAhQAFAAAAAgAh07iQJuHvVrm&#10;AQAAuQMAAA4AAAAAAAAAAQAgAAAAJAEAAGRycy9lMm9Eb2MueG1sUEsFBgAAAAAGAAYAWQEAAHwF&#10;AAAAAA==&#10;">
                <v:fill on="f" focussize="0,0"/>
                <v:stroke weight="0.5pt" color="#5B9BD5 [3204]" miterlimit="8" joinstyle="miter" startarrow="open" endarrow="open"/>
                <v:imagedata o:title=""/>
                <o:lock v:ext="edit" aspectratio="f"/>
              </v:shape>
            </w:pict>
          </mc:Fallback>
        </mc:AlternateContent>
      </w:r>
      <w:r>
        <w:rPr>
          <w:sz w:val="22"/>
        </w:rPr>
        <mc:AlternateContent>
          <mc:Choice Requires="wps">
            <w:drawing>
              <wp:anchor distT="0" distB="0" distL="114300" distR="114300" simplePos="0" relativeHeight="251670528" behindDoc="0" locked="0" layoutInCell="1" allowOverlap="1">
                <wp:simplePos x="0" y="0"/>
                <wp:positionH relativeFrom="column">
                  <wp:posOffset>2862580</wp:posOffset>
                </wp:positionH>
                <wp:positionV relativeFrom="paragraph">
                  <wp:posOffset>2540</wp:posOffset>
                </wp:positionV>
                <wp:extent cx="641350" cy="0"/>
                <wp:effectExtent l="0" t="48895" r="6350" b="52705"/>
                <wp:wrapNone/>
                <wp:docPr id="2" name="Straight Arrow Connector 2"/>
                <wp:cNvGraphicFramePr/>
                <a:graphic xmlns:a="http://schemas.openxmlformats.org/drawingml/2006/main">
                  <a:graphicData uri="http://schemas.microsoft.com/office/word/2010/wordprocessingShape">
                    <wps:wsp>
                      <wps:cNvCnPr/>
                      <wps:spPr>
                        <a:xfrm>
                          <a:off x="5110480" y="2543175"/>
                          <a:ext cx="641350" cy="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25.4pt;margin-top:0.2pt;height:0pt;width:50.5pt;z-index:251670528;mso-width-relative:page;mso-height-relative:page;" filled="f" stroked="t" coordsize="21600,21600" o:gfxdata="UEsDBAoAAAAAAIdO4kAAAAAAAAAAAAAAAAAEAAAAZHJzL1BLAwQUAAAACACHTuJARBKJONMAAAAF&#10;AQAADwAAAGRycy9kb3ducmV2LnhtbE2Oy07DMBBF90j8gzVI7KjtqqlQiNMFEhKwqJRSxNaNhyQQ&#10;j63YffH1TFewm6N7dedUq5MfxQGnNAQyoGcKBFIb3ECdge3b0909iJQtOTsGQgNnTLCqr68qW7pw&#10;pAYPm9wJHqFUWgN9zrGUMrU9eptmISJx9hkmbzPj1Ek32SOP+1HOlVpKbwfiD72N+Nhj+73ZewNu&#10;/RKb98WHPse0flW6+Xpezn+Mub3R6gFExlP+K8NFn9WhZqdd2JNLYjSwKBSrZz5AcFwUmnF3QVlX&#10;8r99/QtQSwMEFAAAAAgAh07iQGyhdXbkAQAAtwMAAA4AAABkcnMvZTJvRG9jLnhtbK1T227bMAx9&#10;H7B/EPS+2E6TLjXiFGuy7mXYAnT7AEaWbQG6gdLi5O9HyWm6S5+G+UGWRPKQ55Ba35+MZkeJQTnb&#10;8GpWciatcK2yfcO/f3t8t+IsRLAtaGdlw88y8PvN2zfr0ddy7ganW4mMQGyoR9/wIUZfF0UQgzQQ&#10;Zs5LS8bOoYFIR+yLFmEkdKOLeVneFqPD1qMTMgS63U1Gvsn4XSdF/Np1QUamG061xbxiXg9pLTZr&#10;qHsEPyhxKQP+oQoDylLSK9QOIrAfqP6CMkqgC66LM+FM4bpOCZk5EJuq/IPN0wBeZi4kTvBXmcL/&#10;gxVfjntkqm34nDMLhlr0FBFUP0T2AdGNbOusJRkdsnlSa/ShpqCt3ePlFPweE/VThyb9iRQ7NXxZ&#10;VeViRZqfCXu5uKneLye15SkyQQ63i+pmSXZBDrkRxQuGxxA/SWdY2jQ8XEq61lJlseH4OUSqggKf&#10;A1IB1j0qrXNntWUjZZryAM1XpyFSSuOJcbA9Z6B7GlwRMSMGp1WbohNOwP6w1ciOQMOzfLh72GUG&#10;lO03t5R6B2GY/LJpImpUpNnWyjR8VaZvuh4ktB9ty+LZk9qQRJ4MEZR+xUD5tCWSSflJ67Q7uPac&#10;W5DvaTqyDJdJTuP36zlHv7y3zU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BQBAAAW0NvbnRlbnRfVHlwZXNdLnhtbFBLAQIUAAoAAAAAAIdO4kAA&#10;AAAAAAAAAAAAAAAGAAAAAAAAAAAAEAAAADIDAABfcmVscy9QSwECFAAUAAAACACHTuJAihRmPNEA&#10;AACUAQAACwAAAAAAAAABACAAAABWAwAAX3JlbHMvLnJlbHNQSwECFAAKAAAAAACHTuJAAAAAAAAA&#10;AAAAAAAABAAAAAAAAAAAABAAAAAAAAAAZHJzL1BLAQIUABQAAAAIAIdO4kBEEok40wAAAAUBAAAP&#10;AAAAAAAAAAEAIAAAACIAAABkcnMvZG93bnJldi54bWxQSwECFAAUAAAACACHTuJAbKF1duQBAAC3&#10;AwAADgAAAAAAAAABACAAAAAiAQAAZHJzL2Uyb0RvYy54bWxQSwUGAAAAAAYABgBZAQAAeAUAAAAA&#10;">
                <v:fill on="f" focussize="0,0"/>
                <v:stroke weight="0.5pt" color="#5B9BD5 [3204]" miterlimit="8" joinstyle="miter" startarrow="open" endarrow="open"/>
                <v:imagedata o:title=""/>
                <o:lock v:ext="edit" aspectratio="f"/>
              </v:shape>
            </w:pict>
          </mc:Fallback>
        </mc:AlternateContent>
      </w:r>
    </w:p>
    <w:p>
      <w:r>
        <w:rPr>
          <w:sz w:val="22"/>
        </w:rPr>
        <mc:AlternateContent>
          <mc:Choice Requires="wps">
            <w:drawing>
              <wp:anchor distT="0" distB="0" distL="114300" distR="114300" simplePos="0" relativeHeight="251671552" behindDoc="0" locked="0" layoutInCell="1" allowOverlap="1">
                <wp:simplePos x="0" y="0"/>
                <wp:positionH relativeFrom="column">
                  <wp:posOffset>4668520</wp:posOffset>
                </wp:positionH>
                <wp:positionV relativeFrom="paragraph">
                  <wp:posOffset>269240</wp:posOffset>
                </wp:positionV>
                <wp:extent cx="1790065" cy="567690"/>
                <wp:effectExtent l="4445" t="5080" r="8890" b="11430"/>
                <wp:wrapNone/>
                <wp:docPr id="10" name="Text Box 10"/>
                <wp:cNvGraphicFramePr/>
                <a:graphic xmlns:a="http://schemas.openxmlformats.org/drawingml/2006/main">
                  <a:graphicData uri="http://schemas.microsoft.com/office/word/2010/wordprocessingShape">
                    <wps:wsp>
                      <wps:cNvSpPr txBox="1"/>
                      <wps:spPr>
                        <a:xfrm>
                          <a:off x="6329680" y="2587625"/>
                          <a:ext cx="1790065" cy="56769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b/>
                                <w:bCs/>
                                <w:sz w:val="15"/>
                                <w:szCs w:val="15"/>
                                <w:lang w:val="en-GB"/>
                              </w:rPr>
                              <w:t xml:space="preserve">2. </w:t>
                            </w:r>
                            <w:r>
                              <w:rPr>
                                <w:sz w:val="15"/>
                                <w:szCs w:val="15"/>
                                <w:lang w:val="en-GB"/>
                              </w:rPr>
                              <w:t>Michael O</w:t>
                            </w:r>
                            <w:r>
                              <w:rPr>
                                <w:rFonts w:hint="default"/>
                                <w:sz w:val="15"/>
                                <w:szCs w:val="15"/>
                                <w:lang w:val="en-GB"/>
                              </w:rPr>
                              <w:t>’Leary called by MPs to answer questions in regards on a report of cabin crew paying for uniform and training Smith (2017)</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67.6pt;margin-top:21.2pt;height:44.7pt;width:140.95pt;z-index:251671552;mso-width-relative:page;mso-height-relative:page;" fillcolor="#FFFFFF [3201]" filled="t" stroked="t" coordsize="21600,21600" o:gfxdata="UEsDBAoAAAAAAIdO4kAAAAAAAAAAAAAAAAAEAAAAZHJzL1BLAwQUAAAACACHTuJAOC6TQNYAAAAI&#10;AQAADwAAAGRycy9kb3ducmV2LnhtbE2PQU/DMAyF70j8h8hI3Fi6VWtZ13QSSEiIG1sv3LLGa6sl&#10;TpVk6/j3mBOcbOs9PX+v3t2cFVcMcfSkYLnIQCB13ozUK2gPb0/PIGLSZLT1hAq+McKuub+rdWX8&#10;TJ943adecAjFSisYUpoqKWM3oNNx4Sck1k4+OJ34DL00Qc8c7qxcZVkhnR6JPwx6wtcBu/P+4hS8&#10;Fy/pC1vzYfJV7udWduFko1KPD8tsCyLhLf2Z4Ref0aFhpqO/kInCKijKfMNWBSUP1jfrNVc58lLm&#10;IJta/i/Q/ABQSwMEFAAAAAgAh07iQMw7XS04AgAAdgQAAA4AAABkcnMvZTJvRG9jLnhtbK1UTW8a&#10;MRC9V+p/sHwvCzR8iiWiiagqRU2kpOrZeL2wqtfj2oZd+uv77IWEND1V5WDmizczb2ZYXLe1Zgfl&#10;fEUm54NenzNlJBWV2eb829P6w5QzH4QphCajcn5Unl8v379bNHauhrQjXSjHAGL8vLE534Vg51nm&#10;5U7VwvfIKgNnSa4WAarbZoUTDdBrnQ37/XHWkCusI6m8h/W2c/Jlwi9LJcN9WXoVmM45agvpdend&#10;xDdbLsR864TdVfJUhviHKmpRGSR9hroVQbC9q95A1ZV05KkMPUl1RmVZSZV6QDeD/h/dPO6EVakX&#10;kOPtM03+/8HKr4cHx6oCswM9RtSY0ZNqA/tELYMJ/DTWzxH2aBEYWtgRe7Z7GGPbbenq+I2GGPzj&#10;j8PZeArAY86Ho+lkPBx1TEdkGQEmMwxvxJlExGg8Gc9SquwFyTofPiuqWRRy7jDJRLA43PmAqhB6&#10;DomJPemqWFdaJ8VtNzfasYPA1NfpE9PjJ6/CtGFNrHXUT8ivfBH7GWKjhfzxFgF42gA2EtQREaXQ&#10;btoTaxsqjiDNUbd23sp1Bdw74cODcNgzMITbCfd4Sk0ohk4SZztyv/5mj/EYP7ycNdjbnPufe+EU&#10;Z/qLwWLMBldXcdGTcjWaDKG4S8/m0mP29Q2BpAGu1Mokxvigz2LpqP6OE1vFrHAJI5E75+Es3oTu&#10;mnCiUq1WKQirbUW4M49WRug4EkOrfaCySqOLNHXcnNjDcqfxnA4xXs+lnqJe/i6WvwF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A4LpNA1gAAAAgBAAAPAAAAAAAAAAEAIAAAACIAAABkcnMvZG93bnJl&#10;di54bWxQSwECFAAUAAAACACHTuJAzDtdLTgCAAB2BAAADgAAAAAAAAABACAAAAAlAQAAZHJzL2Uy&#10;b0RvYy54bWxQSwUGAAAAAAYABgBZAQAAzwUAAAAA&#10;">
                <v:fill on="t" focussize="0,0"/>
                <v:stroke weight="0.5pt" color="#000000 [3204]" joinstyle="round"/>
                <v:imagedata o:title=""/>
                <o:lock v:ext="edit" aspectratio="f"/>
                <v:textbox>
                  <w:txbxContent>
                    <w:p>
                      <w:pPr>
                        <w:rPr>
                          <w:sz w:val="15"/>
                          <w:szCs w:val="15"/>
                          <w:lang w:val="en-GB"/>
                        </w:rPr>
                      </w:pPr>
                      <w:r>
                        <w:rPr>
                          <w:b/>
                          <w:bCs/>
                          <w:sz w:val="15"/>
                          <w:szCs w:val="15"/>
                          <w:lang w:val="en-GB"/>
                        </w:rPr>
                        <w:t xml:space="preserve">2. </w:t>
                      </w:r>
                      <w:r>
                        <w:rPr>
                          <w:sz w:val="15"/>
                          <w:szCs w:val="15"/>
                          <w:lang w:val="en-GB"/>
                        </w:rPr>
                        <w:t>Michael O</w:t>
                      </w:r>
                      <w:r>
                        <w:rPr>
                          <w:rFonts w:hint="default"/>
                          <w:sz w:val="15"/>
                          <w:szCs w:val="15"/>
                          <w:lang w:val="en-GB"/>
                        </w:rPr>
                        <w:t>’Leary called by MPs to answer questions in regards on a report of cabin crew paying for uniform and training Smith (2017)</w:t>
                      </w:r>
                    </w:p>
                  </w:txbxContent>
                </v:textbox>
              </v:shape>
            </w:pict>
          </mc:Fallback>
        </mc:AlternateContent>
      </w:r>
      <w:r>
        <w:rPr>
          <w:sz w:val="22"/>
        </w:rPr>
        <mc:AlternateContent>
          <mc:Choice Requires="wps">
            <w:drawing>
              <wp:anchor distT="0" distB="0" distL="114300" distR="114300" simplePos="0" relativeHeight="251673600" behindDoc="0" locked="0" layoutInCell="1" allowOverlap="1">
                <wp:simplePos x="0" y="0"/>
                <wp:positionH relativeFrom="column">
                  <wp:posOffset>2036445</wp:posOffset>
                </wp:positionH>
                <wp:positionV relativeFrom="paragraph">
                  <wp:posOffset>194310</wp:posOffset>
                </wp:positionV>
                <wp:extent cx="1733550" cy="474980"/>
                <wp:effectExtent l="4445" t="5080" r="14605" b="15240"/>
                <wp:wrapNone/>
                <wp:docPr id="12" name="Text Box 12"/>
                <wp:cNvGraphicFramePr/>
                <a:graphic xmlns:a="http://schemas.openxmlformats.org/drawingml/2006/main">
                  <a:graphicData uri="http://schemas.microsoft.com/office/word/2010/wordprocessingShape">
                    <wps:wsp>
                      <wps:cNvSpPr txBox="1"/>
                      <wps:spPr>
                        <a:xfrm>
                          <a:off x="5942330" y="2644775"/>
                          <a:ext cx="1733550" cy="47498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b/>
                                <w:bCs/>
                                <w:sz w:val="15"/>
                                <w:szCs w:val="15"/>
                                <w:lang w:val="en-GB"/>
                              </w:rPr>
                              <w:t xml:space="preserve">3. </w:t>
                            </w:r>
                            <w:r>
                              <w:rPr>
                                <w:sz w:val="15"/>
                                <w:szCs w:val="15"/>
                                <w:lang w:val="en-GB"/>
                              </w:rPr>
                              <w:t>Michael Hickey the Executive  Officer resigned due to the mismanagement of the roster (Business Insider, 2017).</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60.35pt;margin-top:15.3pt;height:37.4pt;width:136.5pt;z-index:251673600;mso-width-relative:page;mso-height-relative:page;" fillcolor="#FFFFFF [3201]" filled="t" stroked="t" coordsize="21600,21600" o:gfxdata="UEsDBAoAAAAAAIdO4kAAAAAAAAAAAAAAAAAEAAAAZHJzL1BLAwQUAAAACACHTuJAku1ZQdUAAAAK&#10;AQAADwAAAGRycy9kb3ducmV2LnhtbE2PTU/DMAyG70j8h8hI3FiylhUoTSeBhIS4MXrhljVeW5E4&#10;VZKt499jTnDzx6PXj5vt2TtxwpimQBrWKwUCqQ92okFD9/Fycw8iZUPWuECo4RsTbNvLi8bUNiz0&#10;jqddHgSHUKqNhjHnuZYy9SN6k1ZhRuLdIURvMrdxkDaahcO9k4VSlfRmIr4wmhmfR+y/dkev4bV6&#10;yp/Y2TdbFmVYOtnHg0taX1+t1SOIjOf8B8OvPqtDy077cCSbhNNQFuqOUS5UBYKBzUPJgz2TanML&#10;sm3k/xfaH1BLAwQUAAAACACHTuJA9GlDLTkCAAB2BAAADgAAAGRycy9lMm9Eb2MueG1srVRNbxox&#10;EL1X6n+wfG+WjwUCyhLRRFSVoiYSqXo2Xi+s6vW4tmE3/fV9NpDQ0lNVDmY883ieeTPDzW3XaLZX&#10;ztdkCt6/6nGmjKSyNpuCf31efrjmzAdhSqHJqIK/KM9v5+/f3bR2pga0JV0qx0Bi/Ky1Bd+GYGdZ&#10;5uVWNcJfkVUGwYpcIwKubpOVTrRgb3Q26PXGWUuutI6k8h7e+0OQzxN/VSkZHqvKq8B0wZFbSKdL&#10;5zqe2fxGzDZO2G0tj2mIf8iiEbXBo69U9yIItnP1BVVTS0eeqnAlqcmoqmqpUg2opt/7o5rVVliV&#10;aoE43r7K5P8frfyyf3KsLtG7AWdGNOjRs+oC+0gdgwv6tNbPAFtZAEMHP7Anv4czlt1VronfKIgh&#10;Pprmg+EQer8UfDDO88lkdFA6MstIMBkORyMAJBD5JJ9ep1Zkb0zW+fBJUcOiUXCHTiaBxf7BB2QF&#10;6AkSH/ak63JZa50ubrO+047tBbq+TJ/4PH7yG0wb1hZ8PEQeFxSR+5VirYX8fskAPm1AGwU6CBGt&#10;0K27o2prKl8gmqPD2HkrlzV4H4QPT8JhziAAdic84qg0IRk6Wpxtyf38mz/i0X5EOWsxtwX3P3bC&#10;Kc70Z4PBmPbzPA56uuSjyQAXdx5Zn0fMrrkjiNTHllqZzIgP+mRWjppvWLFFfBUhYSTeLng4mXfh&#10;sE1YUakWiwTCaFsRHszKykgdxTW02AWq6tS6KNNBm6N6GO7UnuMixu05vyfU29/F/Bd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CS7VlB1QAAAAoBAAAPAAAAAAAAAAEAIAAAACIAAABkcnMvZG93bnJl&#10;di54bWxQSwECFAAUAAAACACHTuJA9GlDLTkCAAB2BAAADgAAAAAAAAABACAAAAAkAQAAZHJzL2Uy&#10;b0RvYy54bWxQSwUGAAAAAAYABgBZAQAAzwUAAAAA&#10;">
                <v:fill on="t" focussize="0,0"/>
                <v:stroke weight="0.5pt" color="#000000 [3204]" joinstyle="round"/>
                <v:imagedata o:title=""/>
                <o:lock v:ext="edit" aspectratio="f"/>
                <v:textbox>
                  <w:txbxContent>
                    <w:p>
                      <w:pPr>
                        <w:rPr>
                          <w:sz w:val="15"/>
                          <w:szCs w:val="15"/>
                          <w:lang w:val="en-GB"/>
                        </w:rPr>
                      </w:pPr>
                      <w:r>
                        <w:rPr>
                          <w:b/>
                          <w:bCs/>
                          <w:sz w:val="15"/>
                          <w:szCs w:val="15"/>
                          <w:lang w:val="en-GB"/>
                        </w:rPr>
                        <w:t xml:space="preserve">3. </w:t>
                      </w:r>
                      <w:r>
                        <w:rPr>
                          <w:sz w:val="15"/>
                          <w:szCs w:val="15"/>
                          <w:lang w:val="en-GB"/>
                        </w:rPr>
                        <w:t>Michael Hickey the Executive  Officer resigned due to the mismanagement of the roster (Business Insider, 2017).</w:t>
                      </w:r>
                    </w:p>
                  </w:txbxContent>
                </v:textbox>
              </v:shape>
            </w:pict>
          </mc:Fallback>
        </mc:AlternateContent>
      </w:r>
    </w:p>
    <w:p>
      <w:r>
        <w:rPr>
          <w:sz w:val="22"/>
        </w:rPr>
        <mc:AlternateContent>
          <mc:Choice Requires="wps">
            <w:drawing>
              <wp:anchor distT="0" distB="0" distL="114300" distR="114300" simplePos="0" relativeHeight="251680768" behindDoc="0" locked="0" layoutInCell="1" allowOverlap="1">
                <wp:simplePos x="0" y="0"/>
                <wp:positionH relativeFrom="column">
                  <wp:posOffset>-855980</wp:posOffset>
                </wp:positionH>
                <wp:positionV relativeFrom="paragraph">
                  <wp:posOffset>125095</wp:posOffset>
                </wp:positionV>
                <wp:extent cx="1993265" cy="452755"/>
                <wp:effectExtent l="4445" t="4445" r="8890" b="12700"/>
                <wp:wrapNone/>
                <wp:docPr id="22" name="Text Box 22"/>
                <wp:cNvGraphicFramePr/>
                <a:graphic xmlns:a="http://schemas.openxmlformats.org/drawingml/2006/main">
                  <a:graphicData uri="http://schemas.microsoft.com/office/word/2010/wordprocessingShape">
                    <wps:wsp>
                      <wps:cNvSpPr txBox="1"/>
                      <wps:spPr>
                        <a:xfrm>
                          <a:off x="1389380" y="5295900"/>
                          <a:ext cx="1993265" cy="45275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b/>
                                <w:bCs/>
                                <w:sz w:val="15"/>
                                <w:szCs w:val="15"/>
                                <w:lang w:val="en-GB"/>
                              </w:rPr>
                              <w:t>2.</w:t>
                            </w:r>
                            <w:r>
                              <w:rPr>
                                <w:sz w:val="15"/>
                                <w:szCs w:val="15"/>
                                <w:lang w:val="en-GB"/>
                              </w:rPr>
                              <w:t xml:space="preserve"> On the 12</w:t>
                            </w:r>
                            <w:r>
                              <w:rPr>
                                <w:sz w:val="15"/>
                                <w:szCs w:val="15"/>
                                <w:vertAlign w:val="superscript"/>
                                <w:lang w:val="en-GB"/>
                              </w:rPr>
                              <w:t>th</w:t>
                            </w:r>
                            <w:r>
                              <w:rPr>
                                <w:sz w:val="15"/>
                                <w:szCs w:val="15"/>
                                <w:lang w:val="en-GB"/>
                              </w:rPr>
                              <w:t xml:space="preserve"> of July, pilots yet again will protest (BBC, 2018) as the agreement from December 2017 strike was never followed up.</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7.4pt;margin-top:9.85pt;height:35.65pt;width:156.95pt;z-index:251680768;mso-width-relative:page;mso-height-relative:page;" fillcolor="#FFFFFF [3201]" filled="t" stroked="t" coordsize="21600,21600" o:gfxdata="UEsDBAoAAAAAAIdO4kAAAAAAAAAAAAAAAAAEAAAAZHJzL1BLAwQUAAAACACHTuJAD2SWMdYAAAAK&#10;AQAADwAAAGRycy9kb3ducmV2LnhtbE2PwU7DMAyG70h7h8iTuG1pWlSNUncSSEiIG6MXblnjtRWN&#10;UyXZOt6e7ARHy9//+3O9v9pJXMiH0TGC2mYgiDtnRu4R2s/XzQ5EiJqNnhwTwg8F2Deru1pXxi38&#10;QZdD7EUq4VBphCHGuZIydANZHbZuJk67k/NWxzT6Xhqvl1RuJ5lnWSmtHjldGPRMLwN134ezRXgr&#10;n+MXtebdFHnhllZ2/jQFxPu1yp5ARLrGPxhu+kkdmuR0dGc2QUwIG5WyiUXIcwXiRuxUCeKI8Fg8&#10;gGxq+f+F5hdQSwMEFAAAAAgAh07iQFIUbEo4AgAAdgQAAA4AAABkcnMvZTJvRG9jLnhtbK1UwY7a&#10;MBC9V+o/WL6XQCAsIMKKsqKqhLorsaueHcchUR2PaxsS+vUdO4Fluz1V5WDGM0/PM29msrxva0lO&#10;wtgKVEpHgyElQnHIK3VI6cvz9tOMEuuYypkEJVJ6Fpberz5+WDZ6IWIoQebCECRRdtHolJbO6UUU&#10;WV6KmtkBaKEwWICpmcOrOUS5YQ2y1zKKh8Np1IDJtQEurEXvQxekq8BfFIK7x6KwwhGZUszNhdOE&#10;M/NntFqyxcEwXVa8T4P9QxY1qxQ+eqV6YI6Ro6neUdUVN2ChcAMOdQRFUXERasBqRsM/qtmXTItQ&#10;C4pj9VUm+/9o+bfTkyFVntI4pkSxGnv0LFpHPkNL0IX6NNouELbXCHQt+rHPF79Fpy+7LUzt/7Eg&#10;4uPj2Xw8Q73PKU3ieTIf9kp7Zu4B8/k4niaUcERMkvguSTxl9MqkjXVfBNTEGyk12MkgMDvtrOug&#10;F4h/2IKs8m0lZbiYQ7aRhpwYdn0bfj37G5hUpEnpdJwMA/ObmOe+UmSS8R/vGTBbqTBpL1AnhLdc&#10;m7W9ahnkZxTNQDd2VvNthbw7Zt0TMzhnqBDujnvEo5CAyUBvUVKC+fU3v8dj+zFKSYNzm1L788iM&#10;oER+VTgY89Fk4gc9XCbJXYwXcxvJbiPqWG8ARRrhlmoeTI938mIWBurvuGJr/yqGmOL4dkrdxdy4&#10;bptwRblYrwMIR1szt1N7zT21b4mC9dFBUYXWeZk6bXr1cLhD8/tF9Ntzew+o18/F6jd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APZJYx1gAAAAoBAAAPAAAAAAAAAAEAIAAAACIAAABkcnMvZG93bnJl&#10;di54bWxQSwECFAAUAAAACACHTuJAUhRsSjgCAAB2BAAADgAAAAAAAAABACAAAAAlAQAAZHJzL2Uy&#10;b0RvYy54bWxQSwUGAAAAAAYABgBZAQAAzwUAAAAA&#10;">
                <v:fill on="t" focussize="0,0"/>
                <v:stroke weight="0.5pt" color="#000000 [3204]" joinstyle="round"/>
                <v:imagedata o:title=""/>
                <o:lock v:ext="edit" aspectratio="f"/>
                <v:textbox>
                  <w:txbxContent>
                    <w:p>
                      <w:pPr>
                        <w:rPr>
                          <w:sz w:val="15"/>
                          <w:szCs w:val="15"/>
                          <w:lang w:val="en-GB"/>
                        </w:rPr>
                      </w:pPr>
                      <w:r>
                        <w:rPr>
                          <w:b/>
                          <w:bCs/>
                          <w:sz w:val="15"/>
                          <w:szCs w:val="15"/>
                          <w:lang w:val="en-GB"/>
                        </w:rPr>
                        <w:t>2.</w:t>
                      </w:r>
                      <w:r>
                        <w:rPr>
                          <w:sz w:val="15"/>
                          <w:szCs w:val="15"/>
                          <w:lang w:val="en-GB"/>
                        </w:rPr>
                        <w:t xml:space="preserve"> On the 12</w:t>
                      </w:r>
                      <w:r>
                        <w:rPr>
                          <w:sz w:val="15"/>
                          <w:szCs w:val="15"/>
                          <w:vertAlign w:val="superscript"/>
                          <w:lang w:val="en-GB"/>
                        </w:rPr>
                        <w:t>th</w:t>
                      </w:r>
                      <w:r>
                        <w:rPr>
                          <w:sz w:val="15"/>
                          <w:szCs w:val="15"/>
                          <w:lang w:val="en-GB"/>
                        </w:rPr>
                        <w:t xml:space="preserve"> of July, pilots yet again will protest (BBC, 2018) as the agreement from December 2017 strike was never followed up.</w:t>
                      </w:r>
                    </w:p>
                  </w:txbxContent>
                </v:textbox>
              </v:shape>
            </w:pict>
          </mc:Fallback>
        </mc:AlternateContent>
      </w:r>
      <w:r>
        <w:rPr>
          <w:sz w:val="22"/>
        </w:rPr>
        <mc:AlternateContent>
          <mc:Choice Requires="wps">
            <w:drawing>
              <wp:anchor distT="0" distB="0" distL="114300" distR="114300" simplePos="0" relativeHeight="251668480" behindDoc="0" locked="0" layoutInCell="1" allowOverlap="1">
                <wp:simplePos x="0" y="0"/>
                <wp:positionH relativeFrom="column">
                  <wp:posOffset>4192270</wp:posOffset>
                </wp:positionH>
                <wp:positionV relativeFrom="paragraph">
                  <wp:posOffset>283845</wp:posOffset>
                </wp:positionV>
                <wp:extent cx="488315" cy="1905"/>
                <wp:effectExtent l="0" t="48895" r="6985" b="50800"/>
                <wp:wrapNone/>
                <wp:docPr id="8" name="Straight Arrow Connector 8"/>
                <wp:cNvGraphicFramePr/>
                <a:graphic xmlns:a="http://schemas.openxmlformats.org/drawingml/2006/main">
                  <a:graphicData uri="http://schemas.microsoft.com/office/word/2010/wordprocessingShape">
                    <wps:wsp>
                      <wps:cNvCnPr/>
                      <wps:spPr>
                        <a:xfrm>
                          <a:off x="4792980" y="2074545"/>
                          <a:ext cx="488315" cy="190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330.1pt;margin-top:22.35pt;height:0.15pt;width:38.45pt;z-index:251668480;mso-width-relative:page;mso-height-relative:page;" filled="f" stroked="t" coordsize="21600,21600" o:gfxdata="UEsDBAoAAAAAAIdO4kAAAAAAAAAAAAAAAAAEAAAAZHJzL1BLAwQUAAAACACHTuJAUwLN+dgAAAAJ&#10;AQAADwAAAGRycy9kb3ducmV2LnhtbE2Py07DMBBF90j8gzVI7KjtEBIU4nSBhAQsKqVQdevGQxKI&#10;H4rdF1/PsILlzBzdObdenuzEDjjH0TsFciGAoeu8GV2v4P3t6eYeWEzaGT15hwrOGGHZXF7UujL+&#10;6Fo8rFPPKMTFSisYUgoV57Eb0Oq48AEd3T78bHWice65mfWRwu3EMyEKbvXo6MOgAz4O2H2t91aB&#10;Wb2EdpNv5TnE1auQ7edzkX0rdX0lxQOwhKf0B8OvPqlDQ047v3cmsklBUYiMUAV5XgIjoLwtJbAd&#10;Le4E8Kbm/xs0P1BLAwQUAAAACACHTuJAy82gqegBAAC6AwAADgAAAGRycy9lMm9Eb2MueG1srVPL&#10;btswELwX6D8QvNeSHTuxBctBYze9FK2BpB+wpiiJAF9Yspb9911SjtNHTkV1oEju7mhmdrW+PxnN&#10;jhKDcrbm00nJmbTCNcp2Nf/+/PhhyVmIYBvQzsqan2Xg95v379aDr+TM9U43EhmB2FANvuZ9jL4q&#10;iiB6aSBMnJeWgq1DA5GO2BUNwkDoRhezsrwtBoeNRydkCHS7G4N8k/HbVor4rW2DjEzXnLjFvGJe&#10;D2ktNmuoOgTfK3GhAf/AwoCy9NEr1A4isB+o/oIySqALro0T4Uzh2lYJmTWQmmn5h5qnHrzMWsic&#10;4K82hf8HK74e98hUU3NqlAVDLXqKCKrrI/uI6Aa2ddaSjQ7ZMrk1+FBR0dbu8XIKfo9J+qlFk94k&#10;ip1qPr9bzVZL8vxc81l5N1/MF6Pb8hSZSAnL5c10wZmghOmqzNHiFcZjiJ+lMyxtah4urK50ptlv&#10;OH4JkYhQ4UtB4mDdo9I6N1dbNtT89mZBVATQiLUaIm2NJ9HBdpyB7mh2RcSMGJxWTapOOAG7w1Yj&#10;OwLNz+Jh9bB7oflbWvr0DkI/5uXQqNWoSOOtlSF/y/SM172E5pNtWDx7MhySz2MggtJvBEidtiQy&#10;mT/anXYH15xzF/I9DUi24TLMaQJ/Pefq119u8xN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BZBAAAW0NvbnRlbnRfVHlwZXNdLnhtbFBLAQIUAAoA&#10;AAAAAIdO4kAAAAAAAAAAAAAAAAAGAAAAAAAAAAAAEAAAADsDAABfcmVscy9QSwECFAAUAAAACACH&#10;TuJAihRmPNEAAACUAQAACwAAAAAAAAABACAAAABfAwAAX3JlbHMvLnJlbHNQSwECFAAKAAAAAACH&#10;TuJAAAAAAAAAAAAAAAAABAAAAAAAAAAAABAAAAAAAAAAZHJzL1BLAQIUABQAAAAIAIdO4kBTAs35&#10;2AAAAAkBAAAPAAAAAAAAAAEAIAAAACIAAABkcnMvZG93bnJldi54bWxQSwECFAAUAAAACACHTuJA&#10;y82gqegBAAC6AwAADgAAAAAAAAABACAAAAAnAQAAZHJzL2Uyb0RvYy54bWxQSwUGAAAAAAYABgBZ&#10;AQAAgQUAAAAA&#10;">
                <v:fill on="f" focussize="0,0"/>
                <v:stroke weight="0.5pt" color="#5B9BD5 [3204]" miterlimit="8" joinstyle="miter" startarrow="open" endarrow="open"/>
                <v:imagedata o:title=""/>
                <o:lock v:ext="edit" aspectratio="f"/>
              </v:shape>
            </w:pict>
          </mc:Fallback>
        </mc:AlternateContent>
      </w:r>
    </w:p>
    <w:p/>
    <w:p>
      <w:r>
        <w:rPr>
          <w:sz w:val="22"/>
        </w:rPr>
        <mc:AlternateContent>
          <mc:Choice Requires="wps">
            <w:drawing>
              <wp:anchor distT="0" distB="0" distL="114300" distR="114300" simplePos="0" relativeHeight="251682816" behindDoc="0" locked="0" layoutInCell="1" allowOverlap="1">
                <wp:simplePos x="0" y="0"/>
                <wp:positionH relativeFrom="column">
                  <wp:posOffset>2352675</wp:posOffset>
                </wp:positionH>
                <wp:positionV relativeFrom="paragraph">
                  <wp:posOffset>167005</wp:posOffset>
                </wp:positionV>
                <wp:extent cx="2150745" cy="476250"/>
                <wp:effectExtent l="4445" t="5080" r="16510" b="13970"/>
                <wp:wrapNone/>
                <wp:docPr id="24" name="Text Box 24"/>
                <wp:cNvGraphicFramePr/>
                <a:graphic xmlns:a="http://schemas.openxmlformats.org/drawingml/2006/main">
                  <a:graphicData uri="http://schemas.microsoft.com/office/word/2010/wordprocessingShape">
                    <wps:wsp>
                      <wps:cNvSpPr txBox="1"/>
                      <wps:spPr>
                        <a:xfrm>
                          <a:off x="3694430" y="5807710"/>
                          <a:ext cx="2150745" cy="47625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b/>
                                <w:bCs/>
                                <w:sz w:val="15"/>
                                <w:szCs w:val="15"/>
                                <w:lang w:val="en-GB"/>
                              </w:rPr>
                              <w:t xml:space="preserve">3. </w:t>
                            </w:r>
                            <w:r>
                              <w:rPr>
                                <w:sz w:val="15"/>
                                <w:szCs w:val="15"/>
                                <w:lang w:val="en-GB"/>
                              </w:rPr>
                              <w:t>pilots were insulted openly by Michael O</w:t>
                            </w:r>
                            <w:r>
                              <w:rPr>
                                <w:rFonts w:hint="default"/>
                                <w:sz w:val="15"/>
                                <w:szCs w:val="15"/>
                                <w:lang w:val="en-GB"/>
                              </w:rPr>
                              <w:t>’Leary. Expected to fly on overtime, tired and without pay. (Atkinson, 2017).</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85.25pt;margin-top:13.15pt;height:37.5pt;width:169.35pt;z-index:251682816;mso-width-relative:page;mso-height-relative:page;" fillcolor="#FFFFFF [3201]" filled="t" stroked="t" coordsize="21600,21600" o:gfxdata="UEsDBAoAAAAAAIdO4kAAAAAAAAAAAAAAAAAEAAAAZHJzL1BLAwQUAAAACACHTuJABuOpg9YAAAAK&#10;AQAADwAAAGRycy9kb3ducmV2LnhtbE2PwU7DMBBE70j8g7WVuFE7sUghxKkEEhLiRpsLNzfeJlHt&#10;dWS7Tfl7zAmOq3maedtsr86yC4Y4eVJQrAUwpN6biQYF3f7t/hFYTJqMtp5QwTdG2La3N42ujV/o&#10;Ey+7NLBcQrHWCsaU5prz2I/odFz7GSlnRx+cTvkMAzdBL7ncWV4KUXGnJ8oLo57xdcT+tDs7Be/V&#10;S/rCznwYWUq/dLwPRxuVulsV4hlYwmv6g+FXP6tDm50O/kwmMqtAbsRDRhWUlQSWgY14KoEdMikK&#10;Cbxt+P8X2h9QSwMEFAAAAAgAh07iQKidgC86AgAAdgQAAA4AAABkcnMvZTJvRG9jLnhtbK1UwW4a&#10;MRC9V+o/WL43C2SBBLFENBFVpaiJRKqejdcLq3o9rm3YpV/fZwMJLT1V5WDGM4/nmTczTO+6RrOd&#10;cr4mU/D+VY8zZSSVtVkX/OvL4sMNZz4IUwpNRhV8rzy/m71/N23tRA1oQ7pUjoHE+ElrC74JwU6y&#10;zMuNaoS/IqsMghW5RgRc3TornWjB3uhs0OuNspZcaR1J5T28D4cgnyX+qlIyPFWVV4HpgiO3kE6X&#10;zlU8s9lUTNZO2E0tj2mIf8iiEbXBo69UDyIItnX1BVVTS0eeqnAlqcmoqmqpUg2opt/7o5rlRliV&#10;aoE43r7K5P8frfyye3asLgs+yDkzokGPXlQX2EfqGFzQp7V+AtjSAhg6+NHnk9/DGcvuKtfEbxTE&#10;EL8e3eb5NfTeF3x40xuP+0elI7MEYNAf9sb5kDMJRD4eDYYJkL0xWefDJ0UNi0bBHTqZBBa7Rx+Q&#10;FaAnSHzYk67LRa11urj16l47thPo+iJ9YsL4yW8wbVhb8NE13r6giNyvFCst5PdLBvBpA9oo0EGI&#10;aIVu1R1VW1G5h2iODmPnrVzU4H0UPjwLhzmDQtid8ISj0oRk6GhxtiH382/+iEf7EeWsxdwW3P/Y&#10;Cqc4058NBuO2n+dx0NMlH44HuLjzyOo8YrbNPUGkPrbUymRGfNAns3LUfMOKzeOrCAkj8XbBw8m8&#10;D4dtwopKNZ8nEEbbivBollZG6iiuofk2UFWn1kWZDtoc1cNwp/YcFzFuz/k9od7+Lma/AF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AbjqYPWAAAACgEAAA8AAAAAAAAAAQAgAAAAIgAAAGRycy9kb3du&#10;cmV2LnhtbFBLAQIUABQAAAAIAIdO4kConYAvOgIAAHYEAAAOAAAAAAAAAAEAIAAAACUBAABkcnMv&#10;ZTJvRG9jLnhtbFBLBQYAAAAABgAGAFkBAADRBQAAAAA=&#10;">
                <v:fill on="t" focussize="0,0"/>
                <v:stroke weight="0.5pt" color="#000000 [3204]" joinstyle="round"/>
                <v:imagedata o:title=""/>
                <o:lock v:ext="edit" aspectratio="f"/>
                <v:textbox>
                  <w:txbxContent>
                    <w:p>
                      <w:pPr>
                        <w:rPr>
                          <w:sz w:val="15"/>
                          <w:szCs w:val="15"/>
                          <w:lang w:val="en-GB"/>
                        </w:rPr>
                      </w:pPr>
                      <w:r>
                        <w:rPr>
                          <w:b/>
                          <w:bCs/>
                          <w:sz w:val="15"/>
                          <w:szCs w:val="15"/>
                          <w:lang w:val="en-GB"/>
                        </w:rPr>
                        <w:t xml:space="preserve">3. </w:t>
                      </w:r>
                      <w:r>
                        <w:rPr>
                          <w:sz w:val="15"/>
                          <w:szCs w:val="15"/>
                          <w:lang w:val="en-GB"/>
                        </w:rPr>
                        <w:t>pilots were insulted openly by Michael O</w:t>
                      </w:r>
                      <w:r>
                        <w:rPr>
                          <w:rFonts w:hint="default"/>
                          <w:sz w:val="15"/>
                          <w:szCs w:val="15"/>
                          <w:lang w:val="en-GB"/>
                        </w:rPr>
                        <w:t>’Leary. Expected to fly on overtime, tired and without pay. (Atkinson, 2017).</w:t>
                      </w:r>
                    </w:p>
                  </w:txbxContent>
                </v:textbox>
              </v:shape>
            </w:pict>
          </mc:Fallback>
        </mc:AlternateContent>
      </w:r>
      <w:r>
        <w:rPr>
          <w:sz w:val="22"/>
        </w:rPr>
        <mc:AlternateContent>
          <mc:Choice Requires="wps">
            <w:drawing>
              <wp:anchor distT="0" distB="0" distL="114300" distR="114300" simplePos="0" relativeHeight="251699200" behindDoc="0" locked="0" layoutInCell="1" allowOverlap="1">
                <wp:simplePos x="0" y="0"/>
                <wp:positionH relativeFrom="column">
                  <wp:posOffset>-380365</wp:posOffset>
                </wp:positionH>
                <wp:positionV relativeFrom="paragraph">
                  <wp:posOffset>258445</wp:posOffset>
                </wp:positionV>
                <wp:extent cx="2037715" cy="438785"/>
                <wp:effectExtent l="4445" t="4445" r="15240" b="13970"/>
                <wp:wrapNone/>
                <wp:docPr id="38" name="Text Box 38"/>
                <wp:cNvGraphicFramePr/>
                <a:graphic xmlns:a="http://schemas.openxmlformats.org/drawingml/2006/main">
                  <a:graphicData uri="http://schemas.microsoft.com/office/word/2010/wordprocessingShape">
                    <wps:wsp>
                      <wps:cNvSpPr txBox="1"/>
                      <wps:spPr>
                        <a:xfrm>
                          <a:off x="1325245" y="4832350"/>
                          <a:ext cx="2037715" cy="43878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b/>
                                <w:bCs/>
                                <w:sz w:val="15"/>
                                <w:szCs w:val="15"/>
                                <w:lang w:val="en-GB"/>
                              </w:rPr>
                              <w:t xml:space="preserve">4. </w:t>
                            </w:r>
                            <w:r>
                              <w:rPr>
                                <w:sz w:val="15"/>
                                <w:szCs w:val="15"/>
                                <w:lang w:val="en-GB"/>
                              </w:rPr>
                              <w:t>The Cabin Crew and ground staff go on strike for improved economics, safety, rostering and workplace ethics  (Davies, 2018).</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9.95pt;margin-top:20.35pt;height:34.55pt;width:160.45pt;z-index:251699200;mso-width-relative:page;mso-height-relative:page;" fillcolor="#FFFFFF [3201]" filled="t" stroked="t" coordsize="21600,21600" o:gfxdata="UEsDBAoAAAAAAIdO4kAAAAAAAAAAAAAAAAAEAAAAZHJzL1BLAwQUAAAACACHTuJAX5XS4NcAAAAK&#10;AQAADwAAAGRycy9kb3ducmV2LnhtbE2PwU7DMBBE70j8g7VI3Fo7KYQmxKkEEhLiRsmFmxtvkwh7&#10;HcVuU/6e5QTH1T7NvKl3F+/EGec4BtKQrRUIpC7YkXoN7cfLagsiJkPWuECo4Rsj7Jrrq9pUNiz0&#10;jud96gWHUKyMhiGlqZIydgN6E9dhQuLfMczeJD7nXtrZLBzuncyVKqQ3I3HDYCZ8HrD72p+8htfi&#10;KX1ia9/sJt+EpZXdfHRR69ubTD2CSHhJfzD86rM6NOx0CCeyUTgNq/uyZFTDnXoAwUBeZDzuwKQq&#10;tyCbWv6f0PwAUEsDBBQAAAAIAIdO4kCwOjIXNQIAAHYEAAAOAAAAZHJzL2Uyb0RvYy54bWytVMGO&#10;2jAQvVfqP1i+l0CAhUWEFWVFVWnVXYmtenYch1h1PK5tSOjXd+wElpaeqnIw45mn55k3M1k+tLUi&#10;R2GdBJ3R0WBIidAcCqn3Gf36uv0wp8R5pgumQIuMnoSjD6v375aNWYgUKlCFsARJtFs0JqOV92aR&#10;JI5XomZuAEZoDJZga+bxavdJYVmD7LVK0uHwLmnAFsYCF86h97EL0lXkL0vB/XNZOuGJyijm5uNp&#10;45mHM1kt2WJvmakk79Ng/5BFzaTGRy9Uj8wzcrDyhqqW3IKD0g841AmUpeQi1oDVjIZ/VLOrmBGx&#10;FhTHmYtM7v/R8i/HF0tkkdExdkqzGnv0KlpPPkJL0IX6NMYtELYzCPQt+rHPZ79DZyi7LW0d/rEg&#10;EuLjdJpOppScMjqZj9PxtFc6MHMEpMPxbDZCAA+I8Xw2nwbK5I3JWOc/CahJMDJqsZNRYHZ8cr6D&#10;niHhYQdKFlupVLzYfb5RlhwZdn0bfz37bzClSZPRu5DcDUXgvlDkivHvtwyYrdKYdBCoEyJYvs3b&#10;XrUcihOKZqEbO2f4ViLvE3P+hVmcM5xI3B3/jEepAJOB3qKkAvvzb/6Ax/ZjlJIG5zaj7seBWUGJ&#10;+qxxMO5Hk0kY9HiZTGcpXux1JL+O6EO9ARRphFtqeDQD3quzWVqov+GKrcOrGGKa49sZ9Wdz47tt&#10;whXlYr2OIBxtw/yT3hkeqIO4GtYHD6WMrQsyddr06uFwx+b3ixi25/oeUW+fi9Uv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X5XS4NcAAAAKAQAADwAAAAAAAAABACAAAAAiAAAAZHJzL2Rvd25yZXYu&#10;eG1sUEsBAhQAFAAAAAgAh07iQLA6Mhc1AgAAdgQAAA4AAAAAAAAAAQAgAAAAJgEAAGRycy9lMm9E&#10;b2MueG1sUEsFBgAAAAAGAAYAWQEAAM0FAAAAAA==&#10;">
                <v:fill on="t" focussize="0,0"/>
                <v:stroke weight="0.5pt" color="#000000 [3204]" joinstyle="round"/>
                <v:imagedata o:title=""/>
                <o:lock v:ext="edit" aspectratio="f"/>
                <v:textbox>
                  <w:txbxContent>
                    <w:p>
                      <w:pPr>
                        <w:rPr>
                          <w:sz w:val="15"/>
                          <w:szCs w:val="15"/>
                          <w:lang w:val="en-GB"/>
                        </w:rPr>
                      </w:pPr>
                      <w:r>
                        <w:rPr>
                          <w:b/>
                          <w:bCs/>
                          <w:sz w:val="15"/>
                          <w:szCs w:val="15"/>
                          <w:lang w:val="en-GB"/>
                        </w:rPr>
                        <w:t xml:space="preserve">4. </w:t>
                      </w:r>
                      <w:r>
                        <w:rPr>
                          <w:sz w:val="15"/>
                          <w:szCs w:val="15"/>
                          <w:lang w:val="en-GB"/>
                        </w:rPr>
                        <w:t>The Cabin Crew and ground staff go on strike for improved economics, safety, rostering and workplace ethics  (Davies, 2018).</w:t>
                      </w:r>
                    </w:p>
                  </w:txbxContent>
                </v:textbox>
              </v:shape>
            </w:pict>
          </mc:Fallback>
        </mc:AlternateContent>
      </w:r>
    </w:p>
    <w:p>
      <w:r>
        <w:rPr>
          <w:sz w:val="22"/>
        </w:rPr>
        <mc:AlternateContent>
          <mc:Choice Requires="wps">
            <w:drawing>
              <wp:anchor distT="0" distB="0" distL="114300" distR="114300" simplePos="0" relativeHeight="251698176" behindDoc="0" locked="0" layoutInCell="1" allowOverlap="1">
                <wp:simplePos x="0" y="0"/>
                <wp:positionH relativeFrom="column">
                  <wp:posOffset>1670685</wp:posOffset>
                </wp:positionH>
                <wp:positionV relativeFrom="paragraph">
                  <wp:posOffset>290830</wp:posOffset>
                </wp:positionV>
                <wp:extent cx="368300" cy="6350"/>
                <wp:effectExtent l="0" t="47625" r="0" b="47625"/>
                <wp:wrapNone/>
                <wp:docPr id="37" name="Straight Arrow Connector 37"/>
                <wp:cNvGraphicFramePr/>
                <a:graphic xmlns:a="http://schemas.openxmlformats.org/drawingml/2006/main">
                  <a:graphicData uri="http://schemas.microsoft.com/office/word/2010/wordprocessingShape">
                    <wps:wsp>
                      <wps:cNvCnPr/>
                      <wps:spPr>
                        <a:xfrm flipV="1">
                          <a:off x="2220595" y="4913630"/>
                          <a:ext cx="368300" cy="635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131.55pt;margin-top:22.9pt;height:0.5pt;width:29pt;z-index:251698176;mso-width-relative:page;mso-height-relative:page;" filled="f" stroked="t" coordsize="21600,21600" o:gfxdata="UEsDBAoAAAAAAIdO4kAAAAAAAAAAAAAAAAAEAAAAZHJzL1BLAwQUAAAACACHTuJA+7rXNtgAAAAJ&#10;AQAADwAAAGRycy9kb3ducmV2LnhtbE2PPU/DMBCGdyT+g3VIbNSOW6IoxOlQgViQUEKFOrqxSQLx&#10;2YrdtPx7jgnGe+/R+1FtL25ii53j6FFBthLALHbejNgr2L893RXAYtJo9OTRKvi2Ebb19VWlS+PP&#10;2NilTT0jE4ylVjCkFErOYzdYp+PKB4v0+/Cz04nOuedm1mcydxOXQuTc6REpYdDB7gbbfbUnp+B1&#10;Lw/PYSNeWrnrD4+f781ShEap25tMPABL9pL+YPitT9Whpk5Hf0IT2aRA5uuMUAWbe5pAwFpmJBxJ&#10;yAvgdcX/L6h/AFBLAwQUAAAACACHTuJAR7Vz+u8BAADGAwAADgAAAGRycy9lMm9Eb2MueG1srVNN&#10;j9owEL1X6n+wfO8mkEIBEVZd6PZSdZG27X1wnMSSvzR2Cfz7jp2Ufp6qcrBiz8ybN28e2/uL0ews&#10;MShnaz67KzmTVrhG2a7mnz89vlpxFiLYBrSzsuZXGfj97uWL7eA3cu56pxuJjEBs2Ay+5n2MflMU&#10;QfTSQLhzXloKtg4NRLpiVzQIA6EbXczLclkMDhuPTsgQ6PUwBvku47etFPGpbYOMTNecuMV8Yj5P&#10;6Sx2W9h0CL5XYqIB/8DCgLLU9AZ1gAjsK6o/oIwS6IJr451wpnBtq4TMM9A0s/K3aZ578DLPQuIE&#10;f5Mp/D9Y8fF8RKaamldvOLNgaEfPEUF1fWRvEd3A9s5a0tEhoxTSa/BhQ2V7e8TpFvwR0/CXFg1r&#10;tfJfyApZDhqQXWo+n8/LxXrB2bXmr9ezallNystLZIISquWqKmk/ghKW1SJHixEwAXsM8b10hqWP&#10;moeJ4I3Z2AzOH0IkSlT4vSAVW/eotM6L1pYNUwMmgOzWaojU1XgSINiOM9Ad+VhEzPSD06pJ1Qkn&#10;YHfaa2RnIC8tHtYPh0WSg7r9kpZaHyD0Y14OjS4zKpLVtTI1X5XpNz73Epp3tmHx6kl7SJKPgQhK&#10;/yVA/bSltmkNo/Dp6+Saa95HfiezZGKTsZMbf77n6h9/v903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YAQAAFtDb250ZW50X1R5cGVzXS54bWxQ&#10;SwECFAAKAAAAAACHTuJAAAAAAAAAAAAAAAAABgAAAAAAAAAAABAAAABCAwAAX3JlbHMvUEsBAhQA&#10;FAAAAAgAh07iQIoUZjzRAAAAlAEAAAsAAAAAAAAAAQAgAAAAZgMAAF9yZWxzLy5yZWxzUEsBAhQA&#10;CgAAAAAAh07iQAAAAAAAAAAAAAAAAAQAAAAAAAAAAAAQAAAAAAAAAGRycy9QSwECFAAUAAAACACH&#10;TuJA+7rXNtgAAAAJAQAADwAAAAAAAAABACAAAAAiAAAAZHJzL2Rvd25yZXYueG1sUEsBAhQAFAAA&#10;AAgAh07iQEe1c/rvAQAAxgMAAA4AAAAAAAAAAQAgAAAAJwEAAGRycy9lMm9Eb2MueG1sUEsFBgAA&#10;AAAGAAYAWQEAAIgFAAAAAA==&#10;">
                <v:fill on="f" focussize="0,0"/>
                <v:stroke weight="0.5pt" color="#5B9BD5 [3204]" miterlimit="8" joinstyle="miter" startarrow="open" endarrow="open"/>
                <v:imagedata o:title=""/>
                <o:lock v:ext="edit" aspectratio="f"/>
              </v:shape>
            </w:pict>
          </mc:Fallback>
        </mc:AlternateContent>
      </w:r>
      <w:r>
        <w:rPr>
          <w:sz w:val="22"/>
        </w:rPr>
        <mc:AlternateContent>
          <mc:Choice Requires="wps">
            <w:drawing>
              <wp:anchor distT="0" distB="0" distL="114300" distR="114300" simplePos="0" relativeHeight="251676672" behindDoc="0" locked="0" layoutInCell="1" allowOverlap="1">
                <wp:simplePos x="0" y="0"/>
                <wp:positionH relativeFrom="column">
                  <wp:posOffset>-864870</wp:posOffset>
                </wp:positionH>
                <wp:positionV relativeFrom="paragraph">
                  <wp:posOffset>109220</wp:posOffset>
                </wp:positionV>
                <wp:extent cx="457200" cy="869950"/>
                <wp:effectExtent l="19685" t="6350" r="18415" b="12700"/>
                <wp:wrapNone/>
                <wp:docPr id="15" name="Moon 15"/>
                <wp:cNvGraphicFramePr/>
                <a:graphic xmlns:a="http://schemas.openxmlformats.org/drawingml/2006/main">
                  <a:graphicData uri="http://schemas.microsoft.com/office/word/2010/wordprocessingShape">
                    <wps:wsp>
                      <wps:cNvSpPr/>
                      <wps:spPr>
                        <a:xfrm rot="10800000">
                          <a:off x="468630" y="4029075"/>
                          <a:ext cx="457200" cy="869950"/>
                        </a:xfrm>
                        <a:prstGeom prst="moon">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84" type="#_x0000_t184" style="position:absolute;left:0pt;margin-left:-68.1pt;margin-top:8.6pt;height:68.5pt;width:36pt;rotation:11796480f;z-index:251676672;v-text-anchor:middle;mso-width-relative:page;mso-height-relative:page;" fillcolor="#5B9BD5 [3204]" filled="t" stroked="t" coordsize="21600,21600" o:gfxdata="UEsDBAoAAAAAAIdO4kAAAAAAAAAAAAAAAAAEAAAAZHJzL1BLAwQUAAAACACHTuJAhmqLD9gAAAAL&#10;AQAADwAAAGRycy9kb3ducmV2LnhtbE1PQU7DMBC8I/EHa5G4pU7aEqo0TiUQiANcWjj0uI1NEmGv&#10;09hpWl7PcoLTzu6MZmbLzdlZcTJD6DwpyGYpCEO11x01Cj7en5MViBCRNFpPRsHFBNhU11clFtpP&#10;tDWnXWwEm1AoUEEbY19IGerWOAwz3xti7tMPDiOvQyP1gBObOyvnaZpLhx1xQou9eWxN/bUbnYK3&#10;0dmnh9XL8fg6Df0kF3v8viyVur3J0jWIaM7xTwy/9bk6VNzp4EfSQVgFSbbI56xl5p4nK5J8yeDA&#10;hzsGsirl/x+qH1BLAwQUAAAACACHTuJA/HSFOmsCAADgBAAADgAAAGRycy9lMm9Eb2MueG1srVRN&#10;b9swDL0P2H8QdF9tZ/lGnSJN0GFA1xbohp0VWY4N6GuSEqf79XuS3Tbddhrmg0CK1CP5SPry6qQk&#10;OQrnW6NLWlzklAjNTdXqfUm/fb35MKfEB6YrJo0WJX0Snl6t3r+77OxSjExjZCUcAYj2y86WtAnB&#10;LrPM80Yo5i+MFRrG2jjFAlS3zyrHOqArmY3yfJp1xlXWGS68x+22N9JVwq9rwcN9XXsRiCwpcgvp&#10;dOncxTNbXbLl3jHbtHxIg/1DFoq1GkFfoLYsMHJw7R9QquXOeFOHC25UZuq65SLVgGqK/LdqHhtm&#10;RaoF5Hj7QpP/f7D87vjgSFuhdxNKNFPo0RdjNIEKbjrrl3B5tA9u0DzEWOipdoo4A0KLfJ7HL9WP&#10;isippOPpfPoRfD9BzEeLfJbQ2FKcAuHRPpmhe5RwOMyni8UkdSLrYSO8dT58EkaRKJRUIaWEz463&#10;PiAVuD67RHdvZFvdtFImxe13G+nIkaHpk+vF9TZFx5M3blKTDtmPZikRhuGrJQvISVnQ4fWeEib3&#10;mGoeXIr95rU/DzIuZsVi0zs1rBJD6MRKn+zgnhJ/gxOr2DLf9E+SqR9K1QZshmwVGOr57ZGkBkjs&#10;S9+JKO1M9YQupm6AVG/5TQvYW+bDA3OYZ1xiR8M9jloaVG0GiZLGuJ9/u4/+GDNYKemwH2Dkx4E5&#10;QYn8rDGAi2I8BmxISmonJe7csju36IPaGHSjSNklEY9dkM9i7Yz6jlVex6gwMc0Ru+d+UDah31v8&#10;DLhYr5MblsiycKsfLY/gsfvarA/B1G2akld2BtKwRqkHw8rHPT3Xk9frj2n1C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NwEAABbQ29udGVudF9U&#10;eXBlc10ueG1sUEsBAhQACgAAAAAAh07iQAAAAAAAAAAAAAAAAAYAAAAAAAAAAAAQAAAAvgMAAF9y&#10;ZWxzL1BLAQIUABQAAAAIAIdO4kCKFGY80QAAAJQBAAALAAAAAAAAAAEAIAAAAOIDAABfcmVscy8u&#10;cmVsc1BLAQIUAAoAAAAAAIdO4kAAAAAAAAAAAAAAAAAEAAAAAAAAAAAAEAAAAAAAAABkcnMvUEsB&#10;AhQAFAAAAAgAh07iQIZqiw/YAAAACwEAAA8AAAAAAAAAAQAgAAAAIgAAAGRycy9kb3ducmV2Lnht&#10;bFBLAQIUABQAAAAIAIdO4kD8dIU6awIAAOAEAAAOAAAAAAAAAAEAIAAAACcBAABkcnMvZTJvRG9j&#10;LnhtbFBLBQYAAAAABgAGAFkBAAAEBgAAAAA=&#10;" adj="10800">
                <v:fill on="t" focussize="0,0"/>
                <v:stroke weight="1pt" color="#41719C [3204]" miterlimit="8" joinstyle="miter"/>
                <v:imagedata o:title=""/>
                <o:lock v:ext="edit" aspectratio="f"/>
              </v:shape>
            </w:pict>
          </mc:Fallback>
        </mc:AlternateContent>
      </w:r>
      <w:r>
        <w:rPr>
          <w:sz w:val="22"/>
        </w:rPr>
        <mc:AlternateContent>
          <mc:Choice Requires="wps">
            <w:drawing>
              <wp:anchor distT="0" distB="0" distL="114300" distR="114300" simplePos="0" relativeHeight="251681792" behindDoc="0" locked="0" layoutInCell="1" allowOverlap="1">
                <wp:simplePos x="0" y="0"/>
                <wp:positionH relativeFrom="column">
                  <wp:posOffset>1859915</wp:posOffset>
                </wp:positionH>
                <wp:positionV relativeFrom="paragraph">
                  <wp:posOffset>139700</wp:posOffset>
                </wp:positionV>
                <wp:extent cx="481965" cy="1270"/>
                <wp:effectExtent l="0" t="48895" r="635" b="51435"/>
                <wp:wrapNone/>
                <wp:docPr id="23" name="Straight Arrow Connector 23"/>
                <wp:cNvGraphicFramePr/>
                <a:graphic xmlns:a="http://schemas.openxmlformats.org/drawingml/2006/main">
                  <a:graphicData uri="http://schemas.microsoft.com/office/word/2010/wordprocessingShape">
                    <wps:wsp>
                      <wps:cNvCnPr/>
                      <wps:spPr>
                        <a:xfrm flipV="1">
                          <a:off x="2976880" y="5788660"/>
                          <a:ext cx="481965" cy="127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146.45pt;margin-top:11pt;height:0.1pt;width:37.95pt;z-index:251681792;mso-width-relative:page;mso-height-relative:page;" filled="f" stroked="t" coordsize="21600,21600" o:gfxdata="UEsDBAoAAAAAAIdO4kAAAAAAAAAAAAAAAAAEAAAAZHJzL1BLAwQUAAAACACHTuJAf9QvHtgAAAAJ&#10;AQAADwAAAGRycy9kb3ducmV2LnhtbE2PQU/DMAyF70j8h8hI3FiygKauNN1hAnFBQi0T2jFrTFto&#10;nKrJuvHv8U5ws/2enr9XbM5+EDNOsQ9kYLlQIJCa4HpqDezen+8yEDFZcnYIhAZ+MMKmvL4qbO7C&#10;iSqc69QKDqGYWwNdSmMuZWw69DYuwojE2meYvE28Tq10kz1xuB+kVmolve2JP3R2xG2HzXd99Abe&#10;dnr/Mj6o11pv2/3T10c1Z2NlzO3NUj2CSHhOf2a44DM6lMx0CEdyUQwG9Fqv2cqD5k5suF9l3OVw&#10;OWiQZSH/Nyh/AVBLAwQUAAAACACHTuJAdhCusfIBAADGAwAADgAAAGRycy9lMm9Eb2MueG1srVNN&#10;j9MwEL0j8R8s32naLk3TqumKbVkuCCrtwn3qOIklf2lsmvbfM3ZKgYUTIgfL9sy8efP8srk/G81O&#10;EoNytuazyZQzaYVrlO1q/uX58U3FWYhgG9DOyppfZOD329evNoNfy7nrnW4kMgKxYT34mvcx+nVR&#10;BNFLA2HivLQUbB0aiHTErmgQBkI3uphPp2UxOGw8OiFDoNv9GOTbjN+2UsTPbRtkZLrmxC3mFfN6&#10;TGux3cC6Q/C9Elca8A8sDChLTW9Qe4jAvqH6A8oogS64Nk6EM4VrWyVknoGmmU1fTPPUg5d5FhIn&#10;+JtM4f/Bik+nAzLV1Hx+x5kFQ2/0FBFU10f2DtENbOesJR0dMkohvQYf1lS2swe8noI/YBr+3KJh&#10;rVb+K1khy0EDsjNhr5ZlVZH+l5ovllVVllfl5TkyQQlvq9mqXHAmKGE2X+ZoMQImYI8hfpDOsLSp&#10;ebgSvDEbm8HpY4hEiQp/FKRi6x6V1vmhtWVDzcu7BVERQHZrNUTaGk8CBNtxBrojH4uImX5wWjWp&#10;OuEE7I47jewE5KXFw+phv0hyULff0lLrPYR+zMuh0WVGRbK6Vqbm1TR943UvoXlvGxYvnrSHJPkY&#10;iKD0XwLUT1tqm55hFD7tjq655PfI92SWTOxq7OTGX8+5+ufvt/0O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YwQAAFtDb250ZW50X1R5cGVzXS54&#10;bWxQSwECFAAKAAAAAACHTuJAAAAAAAAAAAAAAAAABgAAAAAAAAAAABAAAABFAwAAX3JlbHMvUEsB&#10;AhQAFAAAAAgAh07iQIoUZjzRAAAAlAEAAAsAAAAAAAAAAQAgAAAAaQMAAF9yZWxzLy5yZWxzUEsB&#10;AhQACgAAAAAAh07iQAAAAAAAAAAAAAAAAAQAAAAAAAAAAAAQAAAAAAAAAGRycy9QSwECFAAUAAAA&#10;CACHTuJAf9QvHtgAAAAJAQAADwAAAAAAAAABACAAAAAiAAAAZHJzL2Rvd25yZXYueG1sUEsBAhQA&#10;FAAAAAgAh07iQHYQrrHyAQAAxgMAAA4AAAAAAAAAAQAgAAAAJwEAAGRycy9lMm9Eb2MueG1sUEsF&#10;BgAAAAAGAAYAWQEAAIsFAAAAAA==&#10;">
                <v:fill on="f" focussize="0,0"/>
                <v:stroke weight="0.5pt" color="#5B9BD5 [3204]" miterlimit="8" joinstyle="miter" startarrow="open" endarrow="open"/>
                <v:imagedata o:title=""/>
                <o:lock v:ext="edit" aspectratio="f"/>
              </v:shape>
            </w:pict>
          </mc:Fallback>
        </mc:AlternateContent>
      </w:r>
      <w:r>
        <w:rPr>
          <w:sz w:val="22"/>
        </w:rPr>
        <mc:AlternateContent>
          <mc:Choice Requires="wps">
            <w:drawing>
              <wp:anchor distT="0" distB="0" distL="114300" distR="114300" simplePos="0" relativeHeight="251664384" behindDoc="0" locked="0" layoutInCell="1" allowOverlap="1">
                <wp:simplePos x="0" y="0"/>
                <wp:positionH relativeFrom="column">
                  <wp:posOffset>5421630</wp:posOffset>
                </wp:positionH>
                <wp:positionV relativeFrom="paragraph">
                  <wp:posOffset>229870</wp:posOffset>
                </wp:positionV>
                <wp:extent cx="1163320" cy="629920"/>
                <wp:effectExtent l="6350" t="6350" r="11430" b="11430"/>
                <wp:wrapNone/>
                <wp:docPr id="4" name="Flowchart: Delay 4"/>
                <wp:cNvGraphicFramePr/>
                <a:graphic xmlns:a="http://schemas.openxmlformats.org/drawingml/2006/main">
                  <a:graphicData uri="http://schemas.microsoft.com/office/word/2010/wordprocessingShape">
                    <wps:wsp>
                      <wps:cNvSpPr/>
                      <wps:spPr>
                        <a:xfrm>
                          <a:off x="6551930" y="3390265"/>
                          <a:ext cx="1163320" cy="629920"/>
                        </a:xfrm>
                        <a:prstGeom prst="flowChartDela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5" type="#_x0000_t135" style="position:absolute;left:0pt;margin-left:426.9pt;margin-top:18.1pt;height:49.6pt;width:91.6pt;z-index:251664384;v-text-anchor:middle;mso-width-relative:page;mso-height-relative:page;" fillcolor="#5B9BD5 [3204]" filled="t" stroked="t" coordsize="21600,21600" o:gfxdata="UEsDBAoAAAAAAIdO4kAAAAAAAAAAAAAAAAAEAAAAZHJzL1BLAwQUAAAACACHTuJAWguxctgAAAAL&#10;AQAADwAAAGRycy9kb3ducmV2LnhtbE2PzU7DMBCE70i8g7VI3KjdGKchjdMDEuKEBAWJqxtv44h4&#10;HcXu39vjnuA2qxnNftNszn5kR5zjEEjDciGAIXXBDtRr+Pp8eaiAxWTImjEQarhghE17e9OY2oYT&#10;feBxm3qWSyjWRoNLaao5j51Db+IiTEjZ24fZm5TPued2Nqdc7kdeCFFybwbKH5yZ8Nlh97M9eA2v&#10;7r0o3ZOa+g7l8F2+qcuqUlrf3y3FGljCc/oLwxU/o0ObmXbhQDayUUOlZEZPGmRZALsGhFzldbus&#10;pHoE3jb8/4b2F1BLAwQUAAAACACHTuJAv2OtDHMCAADnBAAADgAAAGRycy9lMm9Eb2MueG1srVRL&#10;b9swDL4P2H8QdF9t59U6qFOkCTIMKNYA7bAzI8uxAL0mKXGyXz9Kdtt022lYDgppUh/Jj6Ru705K&#10;kiN3Xhhd0eIqp4RrZmqh9xX99rz5dEOJD6BrkEbzip65p3eLjx9uOzvnI9MaWXNHEET7eWcr2oZg&#10;51nmWcsV+CtjuUZjY5yCgKrbZ7WDDtGVzEZ5Pss642rrDOPe49d1b6SLhN80nIXHpvE8EFlRzC2k&#10;06VzF89scQvzvQPbCjakAf+QhQKhMegr1BoCkIMTf0ApwZzxpglXzKjMNI1gPNWA1RT5b9U8tWB5&#10;qgXJ8faVJv//YNnX49YRUVd0QokGhS3aSNOxFlyYkzWXcCaTyFJn/Rydn+zWDZpHMZZ8apyK/1gM&#10;OVV0Np0W5Ri5Pld0PC7z0Wzas8xPgTB0KIrZeDxCB4Yes1FZooyQ2RuSdT585kaRKFS0wYRWMaGU&#10;TqIZjg8+9JdenGMK3khRb4SUSXH73Uo6cgTs/fS+vF+nRDDOOzepSYdJja7zmBLgDDYSAorKIite&#10;7ykBucfhZsGl2O9u+8sgk+K6KFe9Uws1H0Ln+BsqHNxTte9wYhVr8G1/JZl61pQIuCBSqIreRKAX&#10;JKkRJDalb0OUdqY+YzOd6afcW7YRCPsAPmzB4Vhjgbiq4RGPyGlFzSBR0hr382/foz9OG1op6XBN&#10;kJEfB3CcEvlF4xyWxWSCsCEpk+l17Ku7tOwuLfqgVga7UeCjYFkSo3+QL2LjjPqOG72MUdEEmmHs&#10;nvtBWYV+ffFNYHy5TG64SxbCg36yLILH7muzPATTiDQlb+wMpOE2pR4Mmx/X9VJPXm/v0+IX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5AQAAFtD&#10;b250ZW50X1R5cGVzXS54bWxQSwECFAAKAAAAAACHTuJAAAAAAAAAAAAAAAAABgAAAAAAAAAAABAA&#10;AADGAwAAX3JlbHMvUEsBAhQAFAAAAAgAh07iQIoUZjzRAAAAlAEAAAsAAAAAAAAAAQAgAAAA6gMA&#10;AF9yZWxzLy5yZWxzUEsBAhQACgAAAAAAh07iQAAAAAAAAAAAAAAAAAQAAAAAAAAAAAAQAAAAAAAA&#10;AGRycy9QSwECFAAUAAAACACHTuJAWguxctgAAAALAQAADwAAAAAAAAABACAAAAAiAAAAZHJzL2Rv&#10;d25yZXYueG1sUEsBAhQAFAAAAAgAh07iQL9jrQxzAgAA5wQAAA4AAAAAAAAAAQAgAAAAJwEAAGRy&#10;cy9lMm9Eb2MueG1sUEsFBgAAAAAGAAYAWQEAAAwGAAAAAA==&#10;">
                <v:fill on="t" focussize="0,0"/>
                <v:stroke weight="1pt" color="#41719C [3204]" miterlimit="8" joinstyle="miter"/>
                <v:imagedata o:title=""/>
                <o:lock v:ext="edit" aspectratio="f"/>
              </v:shape>
            </w:pict>
          </mc:Fallback>
        </mc:AlternateContent>
      </w:r>
    </w:p>
    <w:p>
      <w:r>
        <w:rPr>
          <w:sz w:val="22"/>
        </w:rPr>
        <mc:AlternateContent>
          <mc:Choice Requires="wps">
            <w:drawing>
              <wp:anchor distT="0" distB="0" distL="114300" distR="114300" simplePos="0" relativeHeight="251684864" behindDoc="0" locked="0" layoutInCell="1" allowOverlap="1">
                <wp:simplePos x="0" y="0"/>
                <wp:positionH relativeFrom="column">
                  <wp:posOffset>532765</wp:posOffset>
                </wp:positionH>
                <wp:positionV relativeFrom="paragraph">
                  <wp:posOffset>254000</wp:posOffset>
                </wp:positionV>
                <wp:extent cx="1701800" cy="2898775"/>
                <wp:effectExtent l="0" t="0" r="0" b="9525"/>
                <wp:wrapNone/>
                <wp:docPr id="26" name="Straight Arrow Connector 26"/>
                <wp:cNvGraphicFramePr/>
                <a:graphic xmlns:a="http://schemas.openxmlformats.org/drawingml/2006/main">
                  <a:graphicData uri="http://schemas.microsoft.com/office/word/2010/wordprocessingShape">
                    <wps:wsp>
                      <wps:cNvCnPr/>
                      <wps:spPr>
                        <a:xfrm flipH="1">
                          <a:off x="1553210" y="6218555"/>
                          <a:ext cx="1701800" cy="289877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41.95pt;margin-top:20pt;height:228.25pt;width:134pt;z-index:251684864;mso-width-relative:page;mso-height-relative:page;" filled="f" stroked="t" coordsize="21600,21600" o:gfxdata="UEsDBAoAAAAAAIdO4kAAAAAAAAAAAAAAAAAEAAAAZHJzL1BLAwQUAAAACACHTuJAHPSnjtkAAAAJ&#10;AQAADwAAAGRycy9kb3ducmV2LnhtbE2PS0/DMBCE70j8B2uRuFE76UNpiNNDBeKChBIq1KMbb5OU&#10;+KHYTcu/ZzmV486MZr8pNlczsAnH0DsrIZkJYGgbp3vbSth9vj5lwEJUVqvBWZTwgwE25f1doXLt&#10;LrbCqY4toxIbciWhi9HnnIemQ6PCzHm05B3daFSkc2y5HtWFys3AUyFW3Kje0odOedx22HzXZyPh&#10;Y5fu3/xCvNfptt2/nL6qKfOVlI8PiXgGFvEab2H4wyd0KInp4M5WBzZIyOZrSkpYCJpE/nyZkHAg&#10;Yb1aAi8L/n9B+QtQSwMEFAAAAAgAh07iQOxVWgfxAQAAygMAAA4AAABkcnMvZTJvRG9jLnhtbK1T&#10;y47bMAy8F+g/CLo3drxwkg3iLLpJtz0UbYBtP4CRZVuAXqDUOPn7UnI2fZ6K+iCIIjnkDOnNw9lo&#10;dpIYlLMNn89KzqQVrlW2b/jXL09vVpyFCLYF7axs+EUG/rB9/Woz+rWs3OB0K5ERiA3r0Td8iNGv&#10;iyKIQRoIM+elJWfn0EAkE/uiRRgJ3eiiKstFMTpsPTohQ6DX/eTk24zfdVLEz10XZGS64dRbzCfm&#10;85jOYruBdY/gByWubcA/dGFAWSp6g9pDBPYN1R9QRgl0wXVxJpwpXNcpITMHYjMvf2PzPICXmQuJ&#10;E/xNpvD/YMWn0wGZahteLTizYGhGzxFB9UNkbxHdyHbOWtLRIaMQ0mv0YU1pO3vAqxX8ARP5c4eG&#10;dVr5D7QKWQ4iyM5k1PVdNSf9Lw1fVPNVXdeT8vIcmUgBy3K+KilAUES1ul8tlzmimEATuMcQ30tn&#10;WLo0PFybvHU3FYTTxxCpLUp8SUjJ1j0prfOwtWUjdXFXp2pAK9dpiHQ1nkQItucMdE+7LCJmCsFp&#10;1abshBOwP+40shPQPtWP94/7lzZ/CUul9xCGKS67Jr5GRVp3rUzDiS590/MgoX1nWxYvnvSHJPvk&#10;iKD0XxzETlsimUYxiZ9uR9de8kzyOy1MluG63Gkjf7Zz9o9fcPsd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YwQAAFtDb250ZW50X1R5cGVzXS54&#10;bWxQSwECFAAKAAAAAACHTuJAAAAAAAAAAAAAAAAABgAAAAAAAAAAABAAAABFAwAAX3JlbHMvUEsB&#10;AhQAFAAAAAgAh07iQIoUZjzRAAAAlAEAAAsAAAAAAAAAAQAgAAAAaQMAAF9yZWxzLy5yZWxzUEsB&#10;AhQACgAAAAAAh07iQAAAAAAAAAAAAAAAAAQAAAAAAAAAAAAQAAAAAAAAAGRycy9QSwECFAAUAAAA&#10;CACHTuJAHPSnjtkAAAAJAQAADwAAAAAAAAABACAAAAAiAAAAZHJzL2Rvd25yZXYueG1sUEsBAhQA&#10;FAAAAAgAh07iQOxVWgfxAQAAygMAAA4AAAAAAAAAAQAgAAAAKAEAAGRycy9lMm9Eb2MueG1sUEsF&#10;BgAAAAAGAAYAWQEAAIsFAAAAAA==&#10;">
                <v:fill on="f" focussize="0,0"/>
                <v:stroke weight="0.5pt" color="#5B9BD5 [3204]" miterlimit="8" joinstyle="miter" startarrow="open" endarrow="open"/>
                <v:imagedata o:title=""/>
                <o:lock v:ext="edit" aspectratio="f"/>
              </v:shape>
            </w:pict>
          </mc:Fallback>
        </mc:AlternateContent>
      </w:r>
      <w:r>
        <w:rPr>
          <w:sz w:val="22"/>
        </w:rPr>
        <mc:AlternateContent>
          <mc:Choice Requires="wps">
            <w:drawing>
              <wp:anchor distT="0" distB="0" distL="114300" distR="114300" simplePos="0" relativeHeight="251683840" behindDoc="0" locked="0" layoutInCell="1" allowOverlap="1">
                <wp:simplePos x="0" y="0"/>
                <wp:positionH relativeFrom="column">
                  <wp:posOffset>3390265</wp:posOffset>
                </wp:positionH>
                <wp:positionV relativeFrom="paragraph">
                  <wp:posOffset>229870</wp:posOffset>
                </wp:positionV>
                <wp:extent cx="1809115" cy="2963545"/>
                <wp:effectExtent l="0" t="0" r="6985" b="8255"/>
                <wp:wrapNone/>
                <wp:docPr id="25" name="Straight Arrow Connector 25"/>
                <wp:cNvGraphicFramePr/>
                <a:graphic xmlns:a="http://schemas.openxmlformats.org/drawingml/2006/main">
                  <a:graphicData uri="http://schemas.microsoft.com/office/word/2010/wordprocessingShape">
                    <wps:wsp>
                      <wps:cNvCnPr/>
                      <wps:spPr>
                        <a:xfrm flipH="1">
                          <a:off x="4177030" y="6238240"/>
                          <a:ext cx="1809115" cy="296354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266.95pt;margin-top:18.1pt;height:233.35pt;width:142.45pt;z-index:251683840;mso-width-relative:page;mso-height-relative:page;" filled="f" stroked="t" coordsize="21600,21600" o:gfxdata="UEsDBAoAAAAAAIdO4kAAAAAAAAAAAAAAAAAEAAAAZHJzL1BLAwQUAAAACACHTuJAokc8edoAAAAK&#10;AQAADwAAAGRycy9kb3ducmV2LnhtbE2PwU7DMBBE70j8g7VI3KgdB6o0xOmhAnFBQgkV6tGN3SQl&#10;Xkexm5a/ZzmV42qeZt8U64sb2Gyn0HtUkCwEMIuNNz22Crafrw8ZsBA1Gj14tAp+bIB1eXtT6Nz4&#10;M1Z2rmPLqARDrhV0MY4556HprNNh4UeLlB385HSkc2q5mfSZyt3ApRBL7nSP9KHTo910tvmuT07B&#10;x1bu3sZH8V7LTbt7OX5VczZWSt3fJeIZWLSXeIXhT5/UoSSnvT+hCWxQ8JSmK0IVpEsJjIAsyWjL&#10;nhIhV8DLgv+fUP4CUEsDBBQAAAAIAIdO4kDbKAR39AEAAMoDAAAOAAAAZHJzL2Uyb0RvYy54bWyt&#10;U9uO2jAQfa/Uf7D8XhIC7AIirLrQbR+qFmnbDxgcJ7Hkm8Yugb/v2GHp9alqHizbM3PmzPHJ5uFs&#10;NDtJDMrZmk8nJWfSCtco29X865enN0vOQgTbgHZW1vwiA3/Yvn61GfxaVq53upHICMSG9eBr3sfo&#10;10URRC8NhInz0lKwdWgg0hG7okEYCN3ooirLu2Jw2Hh0QoZAt/sxyLcZv22liJ/bNsjIdM2JW8wr&#10;5vWY1mK7gXWH4HslrjTgH1gYUJaa3qD2EIF9Q/UHlFECXXBtnAhnCte2Ssg8A00zLX+b5rkHL/Ms&#10;JE7wN5nC/4MVn04HZKqpebXgzIKhN3qOCKrrI3uL6Aa2c9aSjg4ZpZBegw9rKtvZA15PwR8wDX9u&#10;0bBWK/+BrJDloAHZuebz6f19OSP9LzW/q2bLan5VXp4jE5QwXZar6ZQYCMqoVnezxTz3KkbQBO4x&#10;xPfSGZY2NQ9Xkjd2Y0M4fQyRaFHhS0Eqtu5JaZ0fW1s2EIvZgugIIMu1GiJtjScRgu04A92Rl0XE&#10;PEJwWjWpOuEE7I47jewE5KfF4+px/0Lzl7TUeg+hH/NyaHSaUZHsrpWp+bJM33jdS2je2YbFiyf9&#10;Ick+BiIo/ZcATactDZmeYhQ/7Y6uueQ3yfdkmCzD1dzJkT+fc/WPX3D7HV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GcEAABbQ29udGVudF9UeXBl&#10;c10ueG1sUEsBAhQACgAAAAAAh07iQAAAAAAAAAAAAAAAAAYAAAAAAAAAAAAQAAAASQMAAF9yZWxz&#10;L1BLAQIUABQAAAAIAIdO4kCKFGY80QAAAJQBAAALAAAAAAAAAAEAIAAAAG0DAABfcmVscy8ucmVs&#10;c1BLAQIUAAoAAAAAAIdO4kAAAAAAAAAAAAAAAAAEAAAAAAAAAAAAEAAAAAAAAABkcnMvUEsBAhQA&#10;FAAAAAgAh07iQKJHPHnaAAAACgEAAA8AAAAAAAAAAQAgAAAAIgAAAGRycy9kb3ducmV2LnhtbFBL&#10;AQIUABQAAAAIAIdO4kDbKAR39AEAAMoDAAAOAAAAAAAAAAEAIAAAACkBAABkcnMvZTJvRG9jLnht&#10;bFBLBQYAAAAABgAGAFkBAACPBQAAAAA=&#10;">
                <v:fill on="f" focussize="0,0"/>
                <v:stroke weight="0.5pt" color="#5B9BD5 [3204]" miterlimit="8" joinstyle="miter" startarrow="open" endarrow="open"/>
                <v:imagedata o:title=""/>
                <o:lock v:ext="edit" aspectratio="f"/>
              </v:shape>
            </w:pict>
          </mc:Fallback>
        </mc:AlternateContent>
      </w:r>
      <w:r>
        <w:rPr>
          <w:sz w:val="22"/>
        </w:rPr>
        <mc:AlternateContent>
          <mc:Choice Requires="wps">
            <w:drawing>
              <wp:anchor distT="0" distB="0" distL="114300" distR="114300" simplePos="0" relativeHeight="251665408" behindDoc="0" locked="0" layoutInCell="1" allowOverlap="1">
                <wp:simplePos x="0" y="0"/>
                <wp:positionH relativeFrom="column">
                  <wp:posOffset>5479415</wp:posOffset>
                </wp:positionH>
                <wp:positionV relativeFrom="paragraph">
                  <wp:posOffset>159385</wp:posOffset>
                </wp:positionV>
                <wp:extent cx="971550" cy="228600"/>
                <wp:effectExtent l="4445" t="4445" r="14605" b="8255"/>
                <wp:wrapNone/>
                <wp:docPr id="5" name="Text Box 5"/>
                <wp:cNvGraphicFramePr/>
                <a:graphic xmlns:a="http://schemas.openxmlformats.org/drawingml/2006/main">
                  <a:graphicData uri="http://schemas.microsoft.com/office/word/2010/wordprocessingShape">
                    <wps:wsp>
                      <wps:cNvSpPr txBox="1"/>
                      <wps:spPr>
                        <a:xfrm>
                          <a:off x="6647180" y="3447415"/>
                          <a:ext cx="971550" cy="22860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b/>
                                <w:bCs/>
                                <w:sz w:val="15"/>
                                <w:szCs w:val="15"/>
                                <w:lang w:val="en-GB"/>
                              </w:rPr>
                            </w:pPr>
                            <w:r>
                              <w:rPr>
                                <w:b/>
                                <w:bCs/>
                                <w:sz w:val="15"/>
                                <w:szCs w:val="15"/>
                                <w:lang w:val="en-GB"/>
                              </w:rPr>
                              <w:t>MISMANAGEMENT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31.45pt;margin-top:12.55pt;height:18pt;width:76.5pt;z-index:251665408;mso-width-relative:page;mso-height-relative:page;" fillcolor="#FFFFFF [3201]" filled="t" stroked="t" coordsize="21600,21600" o:gfxdata="UEsDBAoAAAAAAIdO4kAAAAAAAAAAAAAAAAAEAAAAZHJzL1BLAwQUAAAACACHTuJAv40LT9YAAAAK&#10;AQAADwAAAGRycy9kb3ducmV2LnhtbE2PwU7DMAyG70i8Q2QkbixJp1Wj1J0EEhLixuiFW9Z4bUXi&#10;VE22jrcnO8HR9qff31/vLt6JM81xDIygVwoEcRfsyD1C+/n6sAURk2FrXGBC+KEIu+b2pjaVDQt/&#10;0HmfepFDOFYGYUhpqqSM3UDexFWYiPPtGGZvUh7nXtrZLDncO1koVUpvRs4fBjPRy0Dd9/7kEd7K&#10;5/RFrX2362IdllZ289FFxPs7rZ5AJLqkPxiu+lkdmux0CCe2UTiEbVk8ZhSh2GgQV0DpTd4cEEqt&#10;QTa1/F+h+QVQSwMEFAAAAAgAh07iQAemYCI5AgAAcwQAAA4AAABkcnMvZTJvRG9jLnhtbK1UTW/b&#10;MAy9D9h/EHRfHafOR4M4RdYiw4BiLdAOOyuynBiTRU1SYne/fk/KR7t1p2E5KKT48kQ+kplf961m&#10;e+V8Q6bk+cWAM2UkVY3ZlPzr0+rDlDMfhKmEJqNK/qw8v168fzfv7EwNaUu6Uo6BxPhZZ0u+DcHO&#10;sszLrWqFvyCrDII1uVYEuG6TVU50YG91NhwMxllHrrKOpPIet7eHIF8k/rpWMtzXtVeB6ZIjt5BO&#10;l851PLPFXMw2TthtI49piH/IohWNwaNnqlsRBNu55g1V20hHnupwIanNqK4bqVINqCYf/FHN41ZY&#10;lWqBON6eZfL/j1Z+2T841lQlH3FmRIsWPak+sI/Us1FUp7N+BtCjBSz0uEaXT/cel7HovnZt/EY5&#10;DPHxuJjkU6j9XPLLopgUeWISs0gsAbia5KMR4hKA4XA6HqQ+ZC9E1vnwSVHLolFyhzYmdcX+zgck&#10;BegJEt/1pJtq1WidHLdZ32jH9gItX6VPzBc/+Q2mDeuQ6iXyeEMRuc8Uay3k97cM4NMGtFGfgw7R&#10;Cv26P4q2puoZmjk6zJy3ctWA90748CAchgwCYHHCPY5aE5Kho8XZltzPv91HPHqPKGcdhrbk/sdO&#10;OMWZ/mwwFVd5UcQpT04xmgzhuNeR9euI2bU3BJFyrKiVyYz4oE9m7aj9hv1axlcREkbi7ZKHk3kT&#10;DquE/ZRquUwgzLUV4c48Whmpo7iGlrtAdZNaF2U6aHNUD5Od2nPcwrg6r/2EevmvWPwC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v40LT9YAAAAKAQAADwAAAAAAAAABACAAAAAiAAAAZHJzL2Rvd25y&#10;ZXYueG1sUEsBAhQAFAAAAAgAh07iQAemYCI5AgAAcwQAAA4AAAAAAAAAAQAgAAAAJQEAAGRycy9l&#10;Mm9Eb2MueG1sUEsFBgAAAAAGAAYAWQEAANAFAAAAAA==&#10;">
                <v:fill on="t" focussize="0,0"/>
                <v:stroke weight="0.5pt" color="#000000 [3204]" joinstyle="round"/>
                <v:imagedata o:title=""/>
                <o:lock v:ext="edit" aspectratio="f"/>
                <v:textbox>
                  <w:txbxContent>
                    <w:p>
                      <w:pPr>
                        <w:rPr>
                          <w:b/>
                          <w:bCs/>
                          <w:sz w:val="15"/>
                          <w:szCs w:val="15"/>
                          <w:lang w:val="en-GB"/>
                        </w:rPr>
                      </w:pPr>
                      <w:r>
                        <w:rPr>
                          <w:b/>
                          <w:bCs/>
                          <w:sz w:val="15"/>
                          <w:szCs w:val="15"/>
                          <w:lang w:val="en-GB"/>
                        </w:rPr>
                        <w:t>MISMANAGEMENT</w:t>
                      </w:r>
                    </w:p>
                  </w:txbxContent>
                </v:textbox>
              </v:shape>
            </w:pict>
          </mc:Fallback>
        </mc:AlternateContent>
      </w:r>
      <w:r>
        <w:rPr>
          <w:sz w:val="22"/>
        </w:rPr>
        <mc:AlternateContent>
          <mc:Choice Requires="wps">
            <w:drawing>
              <wp:anchor distT="0" distB="0" distL="114300" distR="114300" simplePos="0" relativeHeight="251663360" behindDoc="0" locked="0" layoutInCell="1" allowOverlap="1">
                <wp:simplePos x="0" y="0"/>
                <wp:positionH relativeFrom="column">
                  <wp:posOffset>-407670</wp:posOffset>
                </wp:positionH>
                <wp:positionV relativeFrom="paragraph">
                  <wp:posOffset>258445</wp:posOffset>
                </wp:positionV>
                <wp:extent cx="5835650" cy="6350"/>
                <wp:effectExtent l="0" t="43180" r="6350" b="52070"/>
                <wp:wrapNone/>
                <wp:docPr id="1" name="Straight Arrow Connector 1"/>
                <wp:cNvGraphicFramePr/>
                <a:graphic xmlns:a="http://schemas.openxmlformats.org/drawingml/2006/main">
                  <a:graphicData uri="http://schemas.microsoft.com/office/word/2010/wordprocessingShape">
                    <wps:wsp>
                      <wps:cNvCnPr>
                        <a:stCxn id="15" idx="1"/>
                      </wps:cNvCnPr>
                      <wps:spPr>
                        <a:xfrm>
                          <a:off x="944880" y="3514725"/>
                          <a:ext cx="5835650" cy="63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32.1pt;margin-top:20.35pt;height:0.5pt;width:459.5pt;z-index:251663360;mso-width-relative:page;mso-height-relative:page;" filled="f" stroked="t" coordsize="21600,21600" o:gfxdata="UEsDBAoAAAAAAIdO4kAAAAAAAAAAAAAAAAAEAAAAZHJzL1BLAwQUAAAACACHTuJAGYSvEdcAAAAJ&#10;AQAADwAAAGRycy9kb3ducmV2LnhtbE2PwU7DMAyG70i8Q2QkLmhLO7VdVZpO2iQ4w7oDx6wxbUXj&#10;VEm2jrfHnOBo+9Pv7693NzuJK/owOlKQrhMQSJ0zI/UKTu3LqgQRoiajJ0eo4BsD7Jr7u1pXxi30&#10;jtdj7AWHUKi0giHGuZIydANaHdZuRuLbp/NWRx59L43XC4fbSW6SpJBWj8QfBj3jYcDu63ixCto8&#10;LfP20L3S04cnuezfiv3YK/X4kCbPICLe4h8Mv/qsDg07nd2FTBCTglWRbRhVkCVbEAyUecZdzrxI&#10;tyCbWv5v0PwAUEsDBBQAAAAIAIdO4kD0hWCb7gEAAMgDAAAOAAAAZHJzL2Uyb0RvYy54bWytU9uO&#10;0zAQfUfiHyy/0/SW0o2artiW5QVBpYUPmDpOYsk3jU3T/j1jpy0svCHy4NiemTNzzow3j2ej2Uli&#10;UM7WfDaZciatcI2yXc2/f3t+t+YsRLANaGdlzS8y8Mft2zebwVdy7nqnG4mMQGyoBl/zPkZfFUUQ&#10;vTQQJs5LS8bWoYFIR+yKBmEgdKOL+XS6KgaHjUcnZAh0ux+NfJvx21aK+LVtg4xM15xqi3nFvB7T&#10;Wmw3UHUIvlfiWgb8QxUGlKWkd6g9RGA/UP0FZZRAF1wbJ8KZwrWtEjJzIDaz6R9sXnrwMnMhcYK/&#10;yxT+H6z4cjogUw31jjMLhlr0EhFU10f2AdENbOesJRkdsllSa/ChoqCdPWDiG+LubMf4ktP/nIDI&#10;rXjllw7BjxHnFk2KJO6MvB+Wy/WaOnOp+aKcLd/Py7En8hyZIHu5XpSrkhwEeawWtEvoUN1gPIb4&#10;STrD0qbm4Vr8vepZbgucPoc4Bt4CUg3WPSut6R4qbdlwTcAE0CS2GiJlNZ60CbbjDHRHIy4iZsTg&#10;tGpSdFYBu+NOIzsBjVn59PC0zyyozFduKfUeQj/6ZdNI1qhIr0ArU/P1NH3jdQSlP9qGxYunvkBq&#10;x5W9tleJR1WTvkfXXA54k57GJct0He00j7+fc/SvB7j9CV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F4EAABbQ29udGVudF9UeXBlc10ueG1sUEsB&#10;AhQACgAAAAAAh07iQAAAAAAAAAAAAAAAAAYAAAAAAAAAAAAQAAAAQAMAAF9yZWxzL1BLAQIUABQA&#10;AAAIAIdO4kCKFGY80QAAAJQBAAALAAAAAAAAAAEAIAAAAGQDAABfcmVscy8ucmVsc1BLAQIUAAoA&#10;AAAAAIdO4kAAAAAAAAAAAAAAAAAEAAAAAAAAAAAAEAAAAAAAAABkcnMvUEsBAhQAFAAAAAgAh07i&#10;QBmErxHXAAAACQEAAA8AAAAAAAAAAQAgAAAAIgAAAGRycy9kb3ducmV2LnhtbFBLAQIUABQAAAAI&#10;AIdO4kD0hWCb7gEAAMgDAAAOAAAAAAAAAAEAIAAAACYBAABkcnMvZTJvRG9jLnhtbFBLBQYAAAAA&#10;BgAGAFkBAACGBQAAAAA=&#10;">
                <v:fill on="f" focussize="0,0"/>
                <v:stroke weight="0.5pt" color="#5B9BD5 [3204]" miterlimit="8" joinstyle="miter" endarrow="open"/>
                <v:imagedata o:title=""/>
                <o:lock v:ext="edit" aspectratio="f"/>
              </v:shape>
            </w:pict>
          </mc:Fallback>
        </mc:AlternateContent>
      </w:r>
    </w:p>
    <w:p>
      <w:r>
        <w:rPr>
          <w:sz w:val="22"/>
        </w:rPr>
        <mc:AlternateContent>
          <mc:Choice Requires="wps">
            <w:drawing>
              <wp:anchor distT="0" distB="0" distL="114300" distR="114300" simplePos="0" relativeHeight="251703296" behindDoc="0" locked="0" layoutInCell="1" allowOverlap="1">
                <wp:simplePos x="0" y="0"/>
                <wp:positionH relativeFrom="column">
                  <wp:posOffset>2506980</wp:posOffset>
                </wp:positionH>
                <wp:positionV relativeFrom="paragraph">
                  <wp:posOffset>149860</wp:posOffset>
                </wp:positionV>
                <wp:extent cx="1989455" cy="580390"/>
                <wp:effectExtent l="4445" t="5080" r="12700" b="11430"/>
                <wp:wrapNone/>
                <wp:docPr id="19" name="Text Box 19"/>
                <wp:cNvGraphicFramePr/>
                <a:graphic xmlns:a="http://schemas.openxmlformats.org/drawingml/2006/main">
                  <a:graphicData uri="http://schemas.microsoft.com/office/word/2010/wordprocessingShape">
                    <wps:wsp>
                      <wps:cNvSpPr txBox="1"/>
                      <wps:spPr>
                        <a:xfrm>
                          <a:off x="3812540" y="5584825"/>
                          <a:ext cx="1989455" cy="58039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b/>
                                <w:bCs/>
                                <w:sz w:val="15"/>
                                <w:szCs w:val="15"/>
                                <w:lang w:val="en-GB"/>
                              </w:rPr>
                              <w:t>3.</w:t>
                            </w:r>
                            <w:r>
                              <w:rPr>
                                <w:sz w:val="15"/>
                                <w:szCs w:val="15"/>
                                <w:lang w:val="en-GB"/>
                              </w:rPr>
                              <w:t>In another Review from Indeed, (2017), a cabin crew member stated that Ryanair is the worst place to work in, the managers are rude and constant harassment (Indeed, 2016).</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97.4pt;margin-top:11.8pt;height:45.7pt;width:156.65pt;z-index:251703296;mso-width-relative:page;mso-height-relative:page;" fillcolor="#FFFFFF [3201]" filled="t" stroked="t" coordsize="21600,21600" o:gfxdata="UEsDBAoAAAAAAIdO4kAAAAAAAAAAAAAAAAAEAAAAZHJzL1BLAwQUAAAACACHTuJAwkIrgdcAAAAK&#10;AQAADwAAAGRycy9kb3ducmV2LnhtbE2PwU7DMBBE70j8g7VI3KidBEJJ41QCCQlxo+TCzY23SVR7&#10;HcVuU/6e5QTH1TzNvK23F+/EGec4BtKQrRQIpC7YkXoN7efr3RpETIascYFQwzdG2DbXV7WpbFjo&#10;A8+71AsuoVgZDUNKUyVl7Ab0Jq7ChMTZIczeJD7nXtrZLFzuncyVKqU3I/HCYCZ8GbA77k5ew1v5&#10;nL6wte+2yIuwtLKbDy5qfXuTqQ2IhJf0B8OvPqtDw077cCIbhdNQPN2zetKQFyUIBh7VOgOxZzJ7&#10;UCCbWv5/ofkBUEsDBBQAAAAIAIdO4kBYEDTtOgIAAHYEAAAOAAAAZHJzL2Uyb0RvYy54bWytVE2P&#10;2jAQvVfqf7B8Lwkf2QZEWFFWVJVQdyW26tk4DrHqeFzbkNBf37EDLNvtqSoHM555vPG8mWF+3zWK&#10;HIV1EnRBh4OUEqE5lFLvC/rtef0hp8R5pkumQIuCnoSj94v37+atmYkR1KBKYQmSaDdrTUFr780s&#10;SRyvRcPcAIzQGKzANszj1e6T0rIW2RuVjNL0LmnBlsYCF86h96EP0kXkryrB/WNVOeGJKii+zcfT&#10;xnMXzmQxZ7O9ZaaW/PwM9g+vaJjUmPRK9cA8Iwcr31A1kltwUPkBhyaBqpJcxBqwmmH6RzXbmhkR&#10;a0FxnLnK5P4fLf96fLJElti7KSWaNdijZ9F58gk6gi7UpzVuhrCtQaDv0I/Yi9+hM5TdVbYJ31gQ&#10;wfg4H46yCep9KmiW5ZN8lPVKB2YeCKb5dJJllPCAyNPxNLYieWEy1vnPAhoSjIJa7GQUmB03zuOr&#10;EHqBhMQOlCzXUql4sfvdSllyZNj1dfyE9PiTVzClSVvQu3GWRuZXscB9pdgpxn+8ZUA+pZE2CNQL&#10;ESzf7bqzajsoTyiahX7snOFribwb5vwTszhnqBDujn/Eo1KAj4GzRUkN9tff/AGP7ccoJS3ObUHd&#10;zwOzghL1ReNgTIeTILyPl0n2cYQXexvZ3Ub0oVkBijTELTU8mgHv1cWsLDTfccWWISuGmOaYu6D+&#10;Yq58v024olwslxGEo22Y3+it4YE6tETD8uChkrF1QaZem7N6ONyxPedFDNtze4+ol7+LxW9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CqBAAAW0Nv&#10;bnRlbnRfVHlwZXNdLnhtbFBLAQIUAAoAAAAAAIdO4kAAAAAAAAAAAAAAAAAGAAAAAAAAAAAAEAAA&#10;AIwDAABfcmVscy9QSwECFAAUAAAACACHTuJAihRmPNEAAACUAQAACwAAAAAAAAABACAAAACwAwAA&#10;X3JlbHMvLnJlbHNQSwECFAAKAAAAAACHTuJAAAAAAAAAAAAAAAAABAAAAAAAAAAAABAAAAAAAAAA&#10;ZHJzL1BLAQIUABQAAAAIAIdO4kDCQiuB1wAAAAoBAAAPAAAAAAAAAAEAIAAAACIAAABkcnMvZG93&#10;bnJldi54bWxQSwECFAAUAAAACACHTuJAWBA07ToCAAB2BAAADgAAAAAAAAABACAAAAAmAQAAZHJz&#10;L2Uyb0RvYy54bWxQSwUGAAAAAAYABgBZAQAA0gUAAAAA&#10;">
                <v:fill on="t" focussize="0,0"/>
                <v:stroke weight="0.5pt" color="#000000 [3204]" joinstyle="round"/>
                <v:imagedata o:title=""/>
                <o:lock v:ext="edit" aspectratio="f"/>
                <v:textbox>
                  <w:txbxContent>
                    <w:p>
                      <w:pPr>
                        <w:rPr>
                          <w:sz w:val="15"/>
                          <w:szCs w:val="15"/>
                          <w:lang w:val="en-GB"/>
                        </w:rPr>
                      </w:pPr>
                      <w:r>
                        <w:rPr>
                          <w:b/>
                          <w:bCs/>
                          <w:sz w:val="15"/>
                          <w:szCs w:val="15"/>
                          <w:lang w:val="en-GB"/>
                        </w:rPr>
                        <w:t>3.</w:t>
                      </w:r>
                      <w:r>
                        <w:rPr>
                          <w:sz w:val="15"/>
                          <w:szCs w:val="15"/>
                          <w:lang w:val="en-GB"/>
                        </w:rPr>
                        <w:t>In another Review from Indeed, (2017), a cabin crew member stated that Ryanair is the worst place to work in, the managers are rude and constant harassment (Indeed, 2016).</w:t>
                      </w:r>
                    </w:p>
                  </w:txbxContent>
                </v:textbox>
              </v:shape>
            </w:pict>
          </mc:Fallback>
        </mc:AlternateContent>
      </w:r>
      <w:r>
        <w:rPr>
          <w:sz w:val="22"/>
        </w:rPr>
        <mc:AlternateContent>
          <mc:Choice Requires="wps">
            <w:drawing>
              <wp:anchor distT="0" distB="0" distL="114300" distR="114300" simplePos="0" relativeHeight="251686912" behindDoc="0" locked="0" layoutInCell="1" allowOverlap="1">
                <wp:simplePos x="0" y="0"/>
                <wp:positionH relativeFrom="column">
                  <wp:posOffset>1157605</wp:posOffset>
                </wp:positionH>
                <wp:positionV relativeFrom="paragraph">
                  <wp:posOffset>678815</wp:posOffset>
                </wp:positionV>
                <wp:extent cx="669925" cy="28575"/>
                <wp:effectExtent l="0" t="45720" r="3175" b="52705"/>
                <wp:wrapNone/>
                <wp:docPr id="28" name="Straight Arrow Connector 28"/>
                <wp:cNvGraphicFramePr/>
                <a:graphic xmlns:a="http://schemas.openxmlformats.org/drawingml/2006/main">
                  <a:graphicData uri="http://schemas.microsoft.com/office/word/2010/wordprocessingShape">
                    <wps:wsp>
                      <wps:cNvCnPr/>
                      <wps:spPr>
                        <a:xfrm>
                          <a:off x="1960245" y="7065645"/>
                          <a:ext cx="669925" cy="2857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91.15pt;margin-top:53.45pt;height:2.25pt;width:52.75pt;z-index:251686912;mso-width-relative:page;mso-height-relative:page;" filled="f" stroked="t" coordsize="21600,21600" o:gfxdata="UEsDBAoAAAAAAIdO4kAAAAAAAAAAAAAAAAAEAAAAZHJzL1BLAwQUAAAACACHTuJAiPziitkAAAAL&#10;AQAADwAAAGRycy9kb3ducmV2LnhtbE2PzU7EMAyE70i8Q2QkbmySsiqlNN0DEhJwWKkLiGu2MW2h&#10;caom+8fTY05w89ij8TfV6uhHscc5DoEM6IUCgdQGN1Bn4PXl4aoAEZMlZ8dAaOCEEVb1+VllSxcO&#10;1OB+kzrBIRRLa6BPaSqljG2P3sZFmJD49hFmbxPLuZNutgcO96PMlMqltwPxh95OeN9j+7XZeQNu&#10;/TQ1b8t3fZri+lnp5vMxz76NubzQ6g5EwmP6M8MvPqNDzUzbsCMXxci6yK7ZyoPKb0GwIytuuMyW&#10;N1ovQdaV/N+h/gFQSwMEFAAAAAgAh07iQKG+vIToAQAAvQMAAA4AAABkcnMvZTJvRG9jLnhtbK1T&#10;247aMBB9r9R/sPxeEtKSBURYdaHbl6pF2vYDBsdJLPmmsUvg7zt2WLa3p6o8mLFn5njO8cnm/mw0&#10;O0kMytmGz2clZ9IK1yrbN/zb18c3S85CBNuCdlY2/CIDv9++frUZ/VpWbnC6lcgIxIb16Bs+xOjX&#10;RRHEIA2EmfPSUrJzaCDSFvuiRRgJ3eiiKsu6GB22Hp2QIdDpfkrybcbvOinil64LMjLdcJot5hXz&#10;ekxrsd3AukfwgxLXMeAfpjCgLF16g9pDBPYd1R9QRgl0wXVxJpwpXNcpITMHYjMvf2PzNICXmQuJ&#10;E/xNpvD/YMXn0wGZahte0UtZMPRGTxFB9UNk7xHdyHbOWtLRIaMS0mv0YU1tO3vA6y74Ayby5w5N&#10;+ida7ExuWNVl9W7B2aXhd2W9qCnOestzZIIK6nq1qigvqKBaLu5yunjB8RjiR+kMS0HDw3Wu20Dz&#10;LDmcPoVIuNT43JCGsO5RaZ3v05aNdNvbBTlAALms0xApNJ54B9tzBron+4qIGTE4rdrUnXAC9sed&#10;RnYCstDiYfWwfx7zl7J09R7CMNXl1ETWqEgO18o0fFmm33Q8SGg/2JbFiyfJISk9JSIo/ZcEsdOW&#10;SCb1J71TdHTtJT9DPiePZBmufk4m/Hmfu1++uu0P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WgQAAFtDb250ZW50X1R5cGVzXS54bWxQSwECFAAK&#10;AAAAAACHTuJAAAAAAAAAAAAAAAAABgAAAAAAAAAAABAAAAA8AwAAX3JlbHMvUEsBAhQAFAAAAAgA&#10;h07iQIoUZjzRAAAAlAEAAAsAAAAAAAAAAQAgAAAAYAMAAF9yZWxzLy5yZWxzUEsBAhQACgAAAAAA&#10;h07iQAAAAAAAAAAAAAAAAAQAAAAAAAAAAAAQAAAAAAAAAGRycy9QSwECFAAUAAAACACHTuJAiPzi&#10;itkAAAALAQAADwAAAAAAAAABACAAAAAiAAAAZHJzL2Rvd25yZXYueG1sUEsBAhQAFAAAAAgAh07i&#10;QKG+vIToAQAAvQMAAA4AAAAAAAAAAQAgAAAAKAEAAGRycy9lMm9Eb2MueG1sUEsFBgAAAAAGAAYA&#10;WQEAAIIFAAAAAA==&#10;">
                <v:fill on="f" focussize="0,0"/>
                <v:stroke weight="0.5pt" color="#5B9BD5 [3204]" miterlimit="8" joinstyle="miter" startarrow="open" endarrow="open"/>
                <v:imagedata o:title=""/>
                <o:lock v:ext="edit" aspectratio="f"/>
              </v:shape>
            </w:pict>
          </mc:Fallback>
        </mc:AlternateContent>
      </w:r>
    </w:p>
    <w:p>
      <w:r>
        <w:rPr>
          <w:sz w:val="22"/>
        </w:rPr>
        <mc:AlternateContent>
          <mc:Choice Requires="wps">
            <w:drawing>
              <wp:anchor distT="0" distB="0" distL="114300" distR="114300" simplePos="0" relativeHeight="251702272" behindDoc="0" locked="0" layoutInCell="1" allowOverlap="1">
                <wp:simplePos x="0" y="0"/>
                <wp:positionH relativeFrom="column">
                  <wp:posOffset>1971040</wp:posOffset>
                </wp:positionH>
                <wp:positionV relativeFrom="paragraph">
                  <wp:posOffset>107315</wp:posOffset>
                </wp:positionV>
                <wp:extent cx="527685" cy="0"/>
                <wp:effectExtent l="0" t="48895" r="5715" b="52705"/>
                <wp:wrapNone/>
                <wp:docPr id="17" name="Straight Arrow Connector 17"/>
                <wp:cNvGraphicFramePr/>
                <a:graphic xmlns:a="http://schemas.openxmlformats.org/drawingml/2006/main">
                  <a:graphicData uri="http://schemas.microsoft.com/office/word/2010/wordprocessingShape">
                    <wps:wsp>
                      <wps:cNvCnPr/>
                      <wps:spPr>
                        <a:xfrm>
                          <a:off x="2927985" y="5591810"/>
                          <a:ext cx="527685" cy="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55.2pt;margin-top:8.45pt;height:0pt;width:41.55pt;z-index:251702272;mso-width-relative:page;mso-height-relative:page;" filled="f" stroked="t" coordsize="21600,21600" o:gfxdata="UEsDBAoAAAAAAIdO4kAAAAAAAAAAAAAAAAAEAAAAZHJzL1BLAwQUAAAACACHTuJA2ioaAdcAAAAJ&#10;AQAADwAAAGRycy9kb3ducmV2LnhtbE2PTU/DMAyG70j8h8hI3FjSdVSsNN0BCQk4TOoAcc0a0xYa&#10;J2qyL349RhzgaL+PXj+uVkc3ij1OcfCkIZspEEittwN1Gl6e769uQMRkyJrRE2o4YYRVfX5WmdL6&#10;AzW436ROcAnF0mjoUwqllLHt0Zk48wGJs3c/OZN4nDppJ3PgcjfKuVKFdGYgvtCbgHc9tp+bndNg&#10;14+heV28ZacQ108qaz4eivmX1pcXmboFkfCY/mD40Wd1qNlp63dkoxg15JlaMMpBsQTBQL7Mr0Fs&#10;fxeyruT/D+pvUEsDBBQAAAAIAIdO4kBLI4nB5wEAALkDAAAOAAAAZHJzL2Uyb0RvYy54bWytU8mO&#10;2zAMvRfoPwi6N45dOBviDDpJp5eiDTDtBzCybAvQBkqNk78vJaeZbqeiPsiSSD4+PlLbh4vR7Cwx&#10;KGcbXs7mnEkrXKts3/CvX57erDgLEWwL2lnZ8KsM/GH3+tV29BtZucHpViIjEBs2o2/4EKPfFEUQ&#10;gzQQZs5LS8bOoYFIR+yLFmEkdKOLaj5fFKPD1qMTMgS6PUxGvsv4XSdF/Nx1QUamG07cYl4xr6e0&#10;FrstbHoEPyhxowH/wMKAspT0DnWACOwbqj+gjBLoguviTDhTuK5TQuYaqJpy/ls1zwN4mWshcYK/&#10;yxT+H6z4dD4iUy31bsmZBUM9eo4Iqh8ie4foRrZ31pKODhm5kF6jDxsK29sj3k7BHzEVf+nQpD+V&#10;xS4Nr9bVcr2qObs2vK7X5aq86S0vkQlyqKvlItkFOWRT8YLhMcQP0hmWNg0PN053MmWWG84fQyQW&#10;FPgjIBGw7klpnXurLRsbvnhbU/cF0IR1GiJtjaeag+05A93T6IqIGTE4rdoUnXAC9qe9RnYGGp/6&#10;cf14qJMClO0Xt5T6AGGY/LJpGiyjIk23Vqbhq3n6putBQvvetixePckNSeXJEEHpvxgon7aUNik/&#10;aZ12J9decwvyPc1HJnab5TSAP59z9MuL230H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VwQAAFtDb250ZW50X1R5cGVzXS54bWxQSwECFAAKAAAA&#10;AACHTuJAAAAAAAAAAAAAAAAABgAAAAAAAAAAABAAAAA5AwAAX3JlbHMvUEsBAhQAFAAAAAgAh07i&#10;QIoUZjzRAAAAlAEAAAsAAAAAAAAAAQAgAAAAXQMAAF9yZWxzLy5yZWxzUEsBAhQACgAAAAAAh07i&#10;QAAAAAAAAAAAAAAAAAQAAAAAAAAAAAAQAAAAAAAAAGRycy9QSwECFAAUAAAACACHTuJA2ioaAdcA&#10;AAAJAQAADwAAAAAAAAABACAAAAAiAAAAZHJzL2Rvd25yZXYueG1sUEsBAhQAFAAAAAgAh07iQEsj&#10;icHnAQAAuQMAAA4AAAAAAAAAAQAgAAAAJgEAAGRycy9lMm9Eb2MueG1sUEsFBgAAAAAGAAYAWQEA&#10;AH8FAAAAAA==&#10;">
                <v:fill on="f" focussize="0,0"/>
                <v:stroke weight="0.5pt" color="#5B9BD5 [3204]" miterlimit="8" joinstyle="miter" startarrow="open" endarrow="open"/>
                <v:imagedata o:title=""/>
                <o:lock v:ext="edit" aspectratio="f"/>
              </v:shape>
            </w:pict>
          </mc:Fallback>
        </mc:AlternateContent>
      </w:r>
      <w:r>
        <w:rPr>
          <w:sz w:val="22"/>
        </w:rPr>
        <mc:AlternateContent>
          <mc:Choice Requires="wps">
            <w:drawing>
              <wp:anchor distT="0" distB="0" distL="114300" distR="114300" simplePos="0" relativeHeight="251687936" behindDoc="0" locked="0" layoutInCell="1" allowOverlap="1">
                <wp:simplePos x="0" y="0"/>
                <wp:positionH relativeFrom="column">
                  <wp:posOffset>-654685</wp:posOffset>
                </wp:positionH>
                <wp:positionV relativeFrom="paragraph">
                  <wp:posOffset>135255</wp:posOffset>
                </wp:positionV>
                <wp:extent cx="1835150" cy="622300"/>
                <wp:effectExtent l="4445" t="4445" r="14605" b="8255"/>
                <wp:wrapNone/>
                <wp:docPr id="29" name="Text Box 29"/>
                <wp:cNvGraphicFramePr/>
                <a:graphic xmlns:a="http://schemas.openxmlformats.org/drawingml/2006/main">
                  <a:graphicData uri="http://schemas.microsoft.com/office/word/2010/wordprocessingShape">
                    <wps:wsp>
                      <wps:cNvSpPr txBox="1"/>
                      <wps:spPr>
                        <a:xfrm>
                          <a:off x="1732280" y="7057390"/>
                          <a:ext cx="1835150" cy="62230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b/>
                                <w:bCs/>
                                <w:sz w:val="15"/>
                                <w:szCs w:val="15"/>
                                <w:lang w:val="en-GB"/>
                              </w:rPr>
                              <w:t xml:space="preserve">1. </w:t>
                            </w:r>
                            <w:r>
                              <w:rPr>
                                <w:sz w:val="15"/>
                                <w:szCs w:val="15"/>
                                <w:lang w:val="en-GB"/>
                              </w:rPr>
                              <w:t>In a review on Glassdoor, (2017) a contractor that has left, described working with Ryanair as physically hard and inhuman treatment and punished for not selling goods.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1.55pt;margin-top:10.65pt;height:49pt;width:144.5pt;z-index:251687936;mso-width-relative:page;mso-height-relative:page;" fillcolor="#FFFFFF [3201]" filled="t" stroked="t" coordsize="21600,21600" o:gfxdata="UEsDBAoAAAAAAIdO4kAAAAAAAAAAAAAAAAAEAAAAZHJzL1BLAwQUAAAACACHTuJAmV//UdcAAAAL&#10;AQAADwAAAGRycy9kb3ducmV2LnhtbE2PwWrDMAyG74O+g1Fht9Z2wkqbxSlsMBi7rculNzdWkzBb&#10;DrbbdG8/97TdJPTx6/vr/c1ZdsUQR08K5FoAQ+q8GalX0H69rbbAYtJktPWECn4wwr5ZPNS6Mn6m&#10;T7weUs9yCMVKKxhSmirOYzeg03HtJ6R8O/vgdMpr6LkJes7hzvJCiA13eqT8YdATvg7YfR8uTsH7&#10;5iUdsTUfpixKP7e8C2cblXpcSvEMLOEt/cFw18/q0GSnk7+QicwqWElRyswqKGQJ7E5sn3bATnmQ&#10;uxJ4U/P/HZpfUEsDBBQAAAAIAIdO4kDL4K9gNwIAAHYEAAAOAAAAZHJzL2Uyb0RvYy54bWytVE1v&#10;GjEQvVfqf7B8LwtLCAliiWgiqkqoiZRUPRuvF1b1elzbsEt/fZ/NR9LSU1UOZjzzeJ55M8P0rms0&#10;2ynnazIFH/T6nCkjqazNuuBfXxYfbjjzQZhSaDKq4Hvl+d3s/btpaycqpw3pUjkGEuMnrS34JgQ7&#10;yTIvN6oRvkdWGQQrco0IuLp1VjrRgr3RWd7vX2ctudI6ksp7eB8OQT5L/FWlZHisKq8C0wVHbiGd&#10;Lp2reGazqZisnbCbWh7TEP+QRSNqg0fPVA8iCLZ19QVVU0tHnqrQk9RkVFW1VKkGVDPo/1HN80ZY&#10;lWqBON6eZfL/j1Z+2T05VpcFz285M6JBj15UF9hH6hhc0Ke1fgLYswUwdPCjzye/hzOW3VWuid8o&#10;iMX4eJjnN9B7X/BxfzQe3h6VjswyAm6Go8EIAAnEdZ4P+wmQvTJZ58MnRQ2LRsEdOpkEFrulD8gK&#10;0BMkPuxJ1+Wi1jpd3Hp1rx3bCXR9kT4xYfzkN5g2rMXrQ+RxQRG5zxQrLeT3SwbwaQPaKNBBiGiF&#10;btUdVVtRuYdojg5j561c1OBdCh+ehMOcQQDsTnjEUWlCMnS0ONuQ+/k3f8Sj/Yhy1mJuC+5/bIVT&#10;nOnPBoNxO7i6ioOeLlejcY6LextZvY2YbXNPEGmALbUymREf9MmsHDXfsGLz+CpCwki8XfBwMu/D&#10;YZuwolLN5wmE0bYiLM2zlZE6imtovg1U1al1UaaDNkf1MNypPcdFjNvz9p5Qr38Xs19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CZX/9R1wAAAAsBAAAPAAAAAAAAAAEAIAAAACIAAABkcnMvZG93bnJl&#10;di54bWxQSwECFAAUAAAACACHTuJAy+CvYDcCAAB2BAAADgAAAAAAAAABACAAAAAmAQAAZHJzL2Uy&#10;b0RvYy54bWxQSwUGAAAAAAYABgBZAQAAzwUAAAAA&#10;">
                <v:fill on="t" focussize="0,0"/>
                <v:stroke weight="0.5pt" color="#000000 [3204]" joinstyle="round"/>
                <v:imagedata o:title=""/>
                <o:lock v:ext="edit" aspectratio="f"/>
                <v:textbox>
                  <w:txbxContent>
                    <w:p>
                      <w:pPr>
                        <w:rPr>
                          <w:sz w:val="15"/>
                          <w:szCs w:val="15"/>
                          <w:lang w:val="en-GB"/>
                        </w:rPr>
                      </w:pPr>
                      <w:r>
                        <w:rPr>
                          <w:b/>
                          <w:bCs/>
                          <w:sz w:val="15"/>
                          <w:szCs w:val="15"/>
                          <w:lang w:val="en-GB"/>
                        </w:rPr>
                        <w:t xml:space="preserve">1. </w:t>
                      </w:r>
                      <w:r>
                        <w:rPr>
                          <w:sz w:val="15"/>
                          <w:szCs w:val="15"/>
                          <w:lang w:val="en-GB"/>
                        </w:rPr>
                        <w:t>In a review on Glassdoor, (2017) a contractor that has left, described working with Ryanair as physically hard and inhuman treatment and punished for not selling goods.</w:t>
                      </w:r>
                    </w:p>
                  </w:txbxContent>
                </v:textbox>
              </v:shape>
            </w:pict>
          </mc:Fallback>
        </mc:AlternateContent>
      </w:r>
    </w:p>
    <w:p>
      <w:r>
        <w:rPr>
          <w:sz w:val="22"/>
        </w:rPr>
        <mc:AlternateContent>
          <mc:Choice Requires="wps">
            <w:drawing>
              <wp:anchor distT="0" distB="0" distL="114300" distR="114300" simplePos="0" relativeHeight="251701248" behindDoc="0" locked="0" layoutInCell="1" allowOverlap="1">
                <wp:simplePos x="0" y="0"/>
                <wp:positionH relativeFrom="column">
                  <wp:posOffset>4935855</wp:posOffset>
                </wp:positionH>
                <wp:positionV relativeFrom="paragraph">
                  <wp:posOffset>243840</wp:posOffset>
                </wp:positionV>
                <wp:extent cx="1450340" cy="991235"/>
                <wp:effectExtent l="4445" t="4445" r="5715" b="7620"/>
                <wp:wrapNone/>
                <wp:docPr id="40" name="Text Box 40"/>
                <wp:cNvGraphicFramePr/>
                <a:graphic xmlns:a="http://schemas.openxmlformats.org/drawingml/2006/main">
                  <a:graphicData uri="http://schemas.microsoft.com/office/word/2010/wordprocessingShape">
                    <wps:wsp>
                      <wps:cNvSpPr txBox="1"/>
                      <wps:spPr>
                        <a:xfrm>
                          <a:off x="6258560" y="5867400"/>
                          <a:ext cx="1450340" cy="99123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b/>
                                <w:bCs/>
                                <w:sz w:val="15"/>
                                <w:szCs w:val="15"/>
                                <w:lang w:val="en-GB"/>
                              </w:rPr>
                              <w:t xml:space="preserve">3. </w:t>
                            </w:r>
                            <w:r>
                              <w:rPr>
                                <w:sz w:val="15"/>
                                <w:szCs w:val="15"/>
                                <w:lang w:val="en-GB"/>
                              </w:rPr>
                              <w:t>A former employee revealed having to pay £360 for uniform, £1800 for safety course. Only got paid when in the air, not during delays, cancellations, staff meeting, briefing or between flights (AOL, 2013).</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8.65pt;margin-top:19.2pt;height:78.05pt;width:114.2pt;z-index:251701248;mso-width-relative:page;mso-height-relative:page;" fillcolor="#FFFFFF [3201]" filled="t" stroked="t" coordsize="21600,21600" o:gfxdata="UEsDBAoAAAAAAIdO4kAAAAAAAAAAAAAAAAAEAAAAZHJzL1BLAwQUAAAACACHTuJAs1kAy9gAAAAL&#10;AQAADwAAAGRycy9kb3ducmV2LnhtbE2PwW7CMAyG75P2DpGRdhsJFCjrmiJtEtLEbayX3UJj2orE&#10;qZJA4e0XTuxmy59+f3+5uVrDLuhD70jCbCqAITVO99RKqH+2r2tgISrSyjhCCTcMsKmen0pVaDfS&#10;N172sWUphEKhJHQxDgXnoenQqjB1A1K6HZ23KqbVt1x7NaZwa/hciBW3qqf0oVMDfnbYnPZnK+Fr&#10;9RF/sdY7nc0zN9a88UcTpHyZzMQ7sIjX+IDhrp/UoUpOB3cmHZiRkOd5llAJ2XoB7A4IscyBHdL0&#10;tlgCr0r+v0P1B1BLAwQUAAAACACHTuJAXyx8SjYCAAB2BAAADgAAAGRycy9lMm9Eb2MueG1srVRL&#10;j9owEL5X6n+wfC8Jj7CACCvKiqoS6q7Ernp2HIdEdTyubUjor+/YCSzb7akqBzMvfTPzzUyW920t&#10;yUkYW4FK6XAQUyIUh7xSh5S+PG8/zSixjqmcSVAipWdh6f3q44dloxdiBCXIXBiCIMouGp3S0jm9&#10;iCLLS1EzOwAtFDoLMDVzqJpDlBvWIHoto1EcT6MGTK4NcGEtWh86J10F/KIQ3D0WhRWOyJRibS68&#10;JryZf6PVki0Ohumy4n0Z7B+qqFmlMOkV6oE5Ro6megdVV9yAhcINONQRFEXFRegBuxnGf3SzL5kW&#10;oRckx+orTfb/wfJvpydDqjylE6RHsRpn9CxaRz5DS9CE/DTaLjBsrzHQtWjHOV/sFo2+7bYwtf/H&#10;hgj6p6NklkwR8JzSZDa9m8Q90x6Ze4BJEo99Ro4R8/lwNE48ZPSKpI11XwTUxAspNTjJQDA77azr&#10;Qi8hPrEFWeXbSsqgmEO2kYacGE59G349+pswqUiDtY6TOCC/8XnsK0QmGf/xHgGrlQqL9gR1RHjJ&#10;tVnbs5ZBfkbSDHRrZzXfVoi7Y9Y9MYN7hgTg7bhHfAoJWAz0EiUlmF9/s/t4HD96KWlwb1Nqfx6Z&#10;EZTIrwoXYz6ceF5dUCbJ3QgVc+vJbj3qWG8ASRrilWoeRB/v5EUsDNTf8cTWPiu6mOKYO6XuIm5c&#10;d014olys1yEIV1szt1N7zT20H4mC9dFBUYXReZo6bnr2cLnD8PtD9Ndzq4eo18/F6jd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CzWQDL2AAAAAsBAAAPAAAAAAAAAAEAIAAAACIAAABkcnMvZG93bnJl&#10;di54bWxQSwECFAAUAAAACACHTuJAXyx8SjYCAAB2BAAADgAAAAAAAAABACAAAAAnAQAAZHJzL2Uy&#10;b0RvYy54bWxQSwUGAAAAAAYABgBZAQAAzwUAAAAA&#10;">
                <v:fill on="t" focussize="0,0"/>
                <v:stroke weight="0.5pt" color="#000000 [3204]" joinstyle="round"/>
                <v:imagedata o:title=""/>
                <o:lock v:ext="edit" aspectratio="f"/>
                <v:textbox>
                  <w:txbxContent>
                    <w:p>
                      <w:pPr>
                        <w:rPr>
                          <w:sz w:val="15"/>
                          <w:szCs w:val="15"/>
                          <w:lang w:val="en-GB"/>
                        </w:rPr>
                      </w:pPr>
                      <w:r>
                        <w:rPr>
                          <w:b/>
                          <w:bCs/>
                          <w:sz w:val="15"/>
                          <w:szCs w:val="15"/>
                          <w:lang w:val="en-GB"/>
                        </w:rPr>
                        <w:t xml:space="preserve">3. </w:t>
                      </w:r>
                      <w:r>
                        <w:rPr>
                          <w:sz w:val="15"/>
                          <w:szCs w:val="15"/>
                          <w:lang w:val="en-GB"/>
                        </w:rPr>
                        <w:t>A former employee revealed having to pay £360 for uniform, £1800 for safety course. Only got paid when in the air, not during delays, cancellations, staff meeting, briefing or between flights (AOL, 2013).</w:t>
                      </w:r>
                    </w:p>
                  </w:txbxContent>
                </v:textbox>
              </v:shape>
            </w:pict>
          </mc:Fallback>
        </mc:AlternateContent>
      </w:r>
    </w:p>
    <w:p>
      <w:r>
        <w:rPr>
          <w:sz w:val="22"/>
        </w:rPr>
        <mc:AlternateContent>
          <mc:Choice Requires="wps">
            <w:drawing>
              <wp:anchor distT="0" distB="0" distL="114300" distR="114300" simplePos="0" relativeHeight="251695104" behindDoc="0" locked="0" layoutInCell="1" allowOverlap="1">
                <wp:simplePos x="0" y="0"/>
                <wp:positionH relativeFrom="column">
                  <wp:posOffset>1902460</wp:posOffset>
                </wp:positionH>
                <wp:positionV relativeFrom="paragraph">
                  <wp:posOffset>89535</wp:posOffset>
                </wp:positionV>
                <wp:extent cx="2318385" cy="501015"/>
                <wp:effectExtent l="4445" t="4445" r="13970" b="15240"/>
                <wp:wrapNone/>
                <wp:docPr id="36" name="Text Box 36"/>
                <wp:cNvGraphicFramePr/>
                <a:graphic xmlns:a="http://schemas.openxmlformats.org/drawingml/2006/main">
                  <a:graphicData uri="http://schemas.microsoft.com/office/word/2010/wordprocessingShape">
                    <wps:wsp>
                      <wps:cNvSpPr txBox="1"/>
                      <wps:spPr>
                        <a:xfrm>
                          <a:off x="3881755" y="7446010"/>
                          <a:ext cx="2318385" cy="50101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b/>
                                <w:bCs/>
                                <w:sz w:val="15"/>
                                <w:szCs w:val="15"/>
                                <w:lang w:val="en-GB"/>
                              </w:rPr>
                              <w:t xml:space="preserve">2. </w:t>
                            </w:r>
                            <w:r>
                              <w:rPr>
                                <w:sz w:val="15"/>
                                <w:szCs w:val="15"/>
                                <w:lang w:val="en-GB"/>
                              </w:rPr>
                              <w:t>Crewlink contract states there is no sick pay and crew members must pay £30 a month for uniform the period of 12 months for the uniform. (Doward, 2013)</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49.8pt;margin-top:7.05pt;height:39.45pt;width:182.55pt;z-index:251695104;mso-width-relative:page;mso-height-relative:page;" fillcolor="#FFFFFF [3201]" filled="t" stroked="t" coordsize="21600,21600" o:gfxdata="UEsDBAoAAAAAAIdO4kAAAAAAAAAAAAAAAAAEAAAAZHJzL1BLAwQUAAAACACHTuJAOL0f0NYAAAAJ&#10;AQAADwAAAGRycy9kb3ducmV2LnhtbE2Py07DMBBF90j8gzVI7KidpDIkxKkEEhJiR8mGnRtPkwg/&#10;Itttyt8zrGA5ukf3nml3F2fZGWOag1dQbAQw9EMwsx8V9B8vdw/AUtbeaBs8KvjGBLvu+qrVjQmr&#10;f8fzPo+MSnxqtIIp56XhPA0TOp02YUFP2TFEpzOdceQm6pXKneWlEJI7PXtamPSCzxMOX/uTU/Aq&#10;n/In9ubNVGUV1p4P8WiTUrc3hXgElvGS/2D41Sd16MjpEE7eJGYVlHUtCaVgWwAjQMrtPbCDgroS&#10;wLuW//+g+wFQSwMEFAAAAAgAh07iQGah8/A4AgAAdgQAAA4AAABkcnMvZTJvRG9jLnhtbK1UwY7a&#10;MBC9V+o/WL6XECAsRYQVZUVVCXVXYquejWOTqI7HtQ0J/fqOncCy3Z6qcjDjmafnmTczWdy3tSIn&#10;YV0FOqfpYEiJ0ByKSh9y+u1582FGifNMF0yBFjk9C0fvl+/fLRozFyMoQRXCEiTRbt6YnJbem3mS&#10;OF6KmrkBGKExKMHWzOPVHpLCsgbZa5WMhsNp0oAtjAUunEPvQxeky8gvpeD+UUonPFE5xdx8PG08&#10;9+FMlgs2P1hmyor3abB/yKJmlcZHr1QPzDNytNUbqrriFhxIP+BQJyBlxUWsAatJh39UsyuZEbEW&#10;FMeZq0zu/9Hyr6cnS6oip+MpJZrV2KNn0XryCVqCLtSnMW6OsJ1BoG/Rj32++B06Q9mttHX4x4II&#10;xsezWXqXZZScc3o3mUyxtE7pwMwRMBqns/EMARwRGYbTLACSFyZjnf8soCbByKnFTkaB2WnrfAe9&#10;QMLDDlRVbCql4sUe9mtlyYlh1zfx17O/gilNmpxOx9kwMr+KBe4rxV4x/uMtA2arNCYdBOqECJZv&#10;922v2h6KM4pmoRs7Z/imQt4tc/6JWZwznEjcHf+Ih1SAyUBvUVKC/fU3f8Bj+zFKSYNzm1P388is&#10;oER90TgYH9PJJAx6vEyyuxFe7G1kfxvRx3oNKFKKW2p4NAPeq4spLdTfccVW4VUMMc3x7Zz6i7n2&#10;3TbhinKxWkUQjrZhfqt3hgfq0BINq6MHWcXWBZk6bXr1cLhj8/tFDNtze4+ol8/F8jd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A4vR/Q1gAAAAkBAAAPAAAAAAAAAAEAIAAAACIAAABkcnMvZG93bnJl&#10;di54bWxQSwECFAAUAAAACACHTuJAZqHz8DgCAAB2BAAADgAAAAAAAAABACAAAAAlAQAAZHJzL2Uy&#10;b0RvYy54bWxQSwUGAAAAAAYABgBZAQAAzwUAAAAA&#10;">
                <v:fill on="t" focussize="0,0"/>
                <v:stroke weight="0.5pt" color="#000000 [3204]" joinstyle="round"/>
                <v:imagedata o:title=""/>
                <o:lock v:ext="edit" aspectratio="f"/>
                <v:textbox>
                  <w:txbxContent>
                    <w:p>
                      <w:pPr>
                        <w:rPr>
                          <w:sz w:val="15"/>
                          <w:szCs w:val="15"/>
                          <w:lang w:val="en-GB"/>
                        </w:rPr>
                      </w:pPr>
                      <w:r>
                        <w:rPr>
                          <w:b/>
                          <w:bCs/>
                          <w:sz w:val="15"/>
                          <w:szCs w:val="15"/>
                          <w:lang w:val="en-GB"/>
                        </w:rPr>
                        <w:t xml:space="preserve">2. </w:t>
                      </w:r>
                      <w:r>
                        <w:rPr>
                          <w:sz w:val="15"/>
                          <w:szCs w:val="15"/>
                          <w:lang w:val="en-GB"/>
                        </w:rPr>
                        <w:t>Crewlink contract states there is no sick pay and crew members must pay £30 a month for uniform the period of 12 months for the uniform. (Doward, 2013)</w:t>
                      </w:r>
                    </w:p>
                  </w:txbxContent>
                </v:textbox>
              </v:shape>
            </w:pict>
          </mc:Fallback>
        </mc:AlternateContent>
      </w:r>
    </w:p>
    <w:p>
      <w:r>
        <w:rPr>
          <w:sz w:val="22"/>
        </w:rPr>
        <mc:AlternateContent>
          <mc:Choice Requires="wps">
            <w:drawing>
              <wp:anchor distT="0" distB="0" distL="114300" distR="114300" simplePos="0" relativeHeight="251700224" behindDoc="0" locked="0" layoutInCell="1" allowOverlap="1">
                <wp:simplePos x="0" y="0"/>
                <wp:positionH relativeFrom="column">
                  <wp:posOffset>4367530</wp:posOffset>
                </wp:positionH>
                <wp:positionV relativeFrom="paragraph">
                  <wp:posOffset>116840</wp:posOffset>
                </wp:positionV>
                <wp:extent cx="569595" cy="29845"/>
                <wp:effectExtent l="0" t="44450" r="1905" b="52705"/>
                <wp:wrapNone/>
                <wp:docPr id="39" name="Straight Arrow Connector 39"/>
                <wp:cNvGraphicFramePr/>
                <a:graphic xmlns:a="http://schemas.openxmlformats.org/drawingml/2006/main">
                  <a:graphicData uri="http://schemas.microsoft.com/office/word/2010/wordprocessingShape">
                    <wps:wsp>
                      <wps:cNvCnPr/>
                      <wps:spPr>
                        <a:xfrm>
                          <a:off x="5330825" y="5908040"/>
                          <a:ext cx="569595" cy="2984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343.9pt;margin-top:9.2pt;height:2.35pt;width:44.85pt;z-index:251700224;mso-width-relative:page;mso-height-relative:page;" filled="f" stroked="t" coordsize="21600,21600" o:gfxdata="UEsDBAoAAAAAAIdO4kAAAAAAAAAAAAAAAAAEAAAAZHJzL1BLAwQUAAAACACHTuJA2Hw5+9kAAAAJ&#10;AQAADwAAAGRycy9kb3ducmV2LnhtbE2PT0vEMBTE74LfITzBm5ukrm2pTfcgCOphoaviNds822rz&#10;EprsPz+98bQehxlmflOvjnZie5zD6EiBXAhgSJ0zI/UK3l4fb0pgIWoyenKECk4YYNVcXtS6Mu5A&#10;Le43sWephEKlFQwx+orz0A1odVg4j5S8TzdbHZOce25mfUjlduKZEDm3eqS0MGiPDwN235udVWDW&#10;z759X37Ikw/rFyHbr6c8+1Hq+kqKe2ARj/Echj/8hA5NYtq6HZnAJgV5WST0mIxyCSwFiqK4A7ZV&#10;kN1K4E3N/z9ofgFQSwMEFAAAAAgAh07iQEegWYLoAQAAvQMAAA4AAABkcnMvZTJvRG9jLnhtbK1T&#10;247aMBB9r9R/sPxeEmCzIoiw6kK3L1WLtO0HDI6TWPJNY5fA33fssGxvT1Xz4IzncjxzfLx5OBvN&#10;ThKDcrbh81nJmbTCtcr2Df/29endirMQwbagnZUNv8jAH7Zv32xGv5YLNzjdSmQEYsN69A0fYvTr&#10;oghikAbCzHlpKdg5NBBpi33RIoyEbnSxKMv7YnTYenRChkDe/RTk24zfdVLEL10XZGS64dRbzCvm&#10;9ZjWYruBdY/gByWubcA/dGFAWTr0BrWHCOw7qj+gjBLoguviTDhTuK5TQuYZaJp5+ds0zwN4mWch&#10;coK/0RT+H6z4fDogU23DlzVnFgzd0XNEUP0Q2XtEN7Kds5Z4dMgohfgafVhT2c4e8LoL/oBp+HOH&#10;Jv1pLHZueLVclqtFxdmF7LpclXdXvuU5MpES7uuqprighEW9uqsSfPGK4zHEj9IZloyGh2tft4bm&#10;mXI4fQpxKnwpSE1Y96S0Jj+stWVjw++XFSlAAKms0xDJNJ7mDrbnDHRP8hURM2JwWrWpOhUH7I87&#10;jewEJKHqsX7cv7T5S1o6eg9hmPJyaBKXUZEUrpVp+KpM3+QeJLQfbMvixRPlkJieAhGU/kuAaNGW&#10;2EnsT3wn6+jaS76G7CeNZP6uek4i/Hmfq19f3fYH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WgQAAFtDb250ZW50X1R5cGVzXS54bWxQSwECFAAK&#10;AAAAAACHTuJAAAAAAAAAAAAAAAAABgAAAAAAAAAAABAAAAA8AwAAX3JlbHMvUEsBAhQAFAAAAAgA&#10;h07iQIoUZjzRAAAAlAEAAAsAAAAAAAAAAQAgAAAAYAMAAF9yZWxzLy5yZWxzUEsBAhQACgAAAAAA&#10;h07iQAAAAAAAAAAAAAAAAAQAAAAAAAAAAAAQAAAAAAAAAGRycy9QSwECFAAUAAAACACHTuJA2Hw5&#10;+9kAAAAJAQAADwAAAAAAAAABACAAAAAiAAAAZHJzL2Rvd25yZXYueG1sUEsBAhQAFAAAAAgAh07i&#10;QEegWYLoAQAAvQMAAA4AAAAAAAAAAQAgAAAAKAEAAGRycy9lMm9Eb2MueG1sUEsFBgAAAAAGAAYA&#10;WQEAAIIFAAAAAA==&#10;">
                <v:fill on="f" focussize="0,0"/>
                <v:stroke weight="0.5pt" color="#5B9BD5 [3204]" miterlimit="8" joinstyle="miter" startarrow="open" endarrow="open"/>
                <v:imagedata o:title=""/>
                <o:lock v:ext="edit" aspectratio="f"/>
              </v:shape>
            </w:pict>
          </mc:Fallback>
        </mc:AlternateContent>
      </w:r>
      <w:r>
        <w:rPr>
          <w:sz w:val="22"/>
        </w:rPr>
        <mc:AlternateContent>
          <mc:Choice Requires="wps">
            <w:drawing>
              <wp:anchor distT="0" distB="0" distL="114300" distR="114300" simplePos="0" relativeHeight="251689984" behindDoc="0" locked="0" layoutInCell="1" allowOverlap="1">
                <wp:simplePos x="0" y="0"/>
                <wp:positionH relativeFrom="column">
                  <wp:posOffset>-823595</wp:posOffset>
                </wp:positionH>
                <wp:positionV relativeFrom="paragraph">
                  <wp:posOffset>238125</wp:posOffset>
                </wp:positionV>
                <wp:extent cx="1548765" cy="1094740"/>
                <wp:effectExtent l="4445" t="4445" r="8890" b="5715"/>
                <wp:wrapNone/>
                <wp:docPr id="31" name="Text Box 31"/>
                <wp:cNvGraphicFramePr/>
                <a:graphic xmlns:a="http://schemas.openxmlformats.org/drawingml/2006/main">
                  <a:graphicData uri="http://schemas.microsoft.com/office/word/2010/wordprocessingShape">
                    <wps:wsp>
                      <wps:cNvSpPr txBox="1"/>
                      <wps:spPr>
                        <a:xfrm>
                          <a:off x="894080" y="8164830"/>
                          <a:ext cx="1548765" cy="109474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b/>
                                <w:bCs/>
                                <w:sz w:val="15"/>
                                <w:szCs w:val="15"/>
                                <w:lang w:val="en-GB"/>
                              </w:rPr>
                              <w:t xml:space="preserve">2. </w:t>
                            </w:r>
                            <w:r>
                              <w:rPr>
                                <w:sz w:val="15"/>
                                <w:szCs w:val="15"/>
                                <w:lang w:val="en-GB"/>
                              </w:rPr>
                              <w:t xml:space="preserve">A recruitment site showed mixed reviews. One employee described Ryanair as </w:t>
                            </w:r>
                            <w:r>
                              <w:rPr>
                                <w:rFonts w:hint="default"/>
                                <w:sz w:val="15"/>
                                <w:szCs w:val="15"/>
                                <w:lang w:val="en-GB"/>
                              </w:rPr>
                              <w:t>“a good company” another ex-employee explained  management don’t care for workers only aim for sales leading the individual to leave the company (Indeed, 2018).</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4.85pt;margin-top:18.75pt;height:86.2pt;width:121.95pt;z-index:251689984;mso-width-relative:page;mso-height-relative:page;" fillcolor="#FFFFFF [3201]" filled="t" stroked="t" coordsize="21600,21600" o:gfxdata="UEsDBAoAAAAAAIdO4kAAAAAAAAAAAAAAAAAEAAAAZHJzL1BLAwQUAAAACACHTuJAqtjqmdgAAAAL&#10;AQAADwAAAGRycy9kb3ducmV2LnhtbE2Py07DMBBF90j8gzVI7FonDrQkzaQSSEiIHW027Nx4mkT1&#10;I7Ldpvw97gqWo3t075l6ezWaXciH0VmEfJkBI9s5Ndoeod2/L16AhSitktpZQvihANvm/q6WlXKz&#10;/aLLLvYsldhQSYQhxqniPHQDGRmWbiKbsqPzRsZ0+p4rL+dUbjQXWbbiRo42LQxyoreButPubBA+&#10;Vq/xm1r1qQpRuLnlnT/qgPj4kGcbYJGu8Q+Gm35ShyY5HdzZqsA0wiIX5TqxCMX6GdiNyJ8EsAOC&#10;yMoSeFPz/z80v1BLAwQUAAAACACHTuJAD8fv/zoCAAB2BAAADgAAAGRycy9lMm9Eb2MueG1srVRN&#10;bxoxEL1X6n+wfG92IQshiCWiiagqRU0kEvVsvF5Y1etxbcNu+uv7bCAfTU9VOZjxzON55s0Ms6u+&#10;1WyvnG/IlHxwlnOmjKSqMZuSPz4sP00480GYSmgyquRPyvOr+ccPs85O1ZC2pCvlGEiMn3a25NsQ&#10;7DTLvNyqVvgzssogWJNrRcDVbbLKiQ7src6GeT7OOnKVdSSV9/DeHIJ8nvjrWslwV9deBaZLjtxC&#10;Ol061/HM5jMx3Thht408piH+IYtWNAaPPlPdiCDYzjXvqNpGOvJUhzNJbUZ13UiVakA1g/yPalZb&#10;YVWqBeJ4+yyT/3+08tv+3rGmKvn5gDMjWvToQfWBfaaewQV9OuungK0sgKGHH30++T2csey+dm38&#10;RkEM8cllkU8g9xPMwbiYnB+FjsQy/n5UTC7GI84kEIP8srgoEiJ7YbLOhy+KWhaNkjt0Mgks9rc+&#10;ICtAT5D4sCfdVMtG63Rxm/W1dmwv0PVl+sSE8ZM3MG1YV/Lx+ShPzG9ikfuZYq2F/PGeAXzagDYK&#10;dBAiWqFf90fV1lQ9QTRHh7HzVi4b8N4KH+6Fw5xBIuxOuMNRa0IydLQ425L79Td/xKP9iHLWYW5L&#10;7n/uhFOc6a8Gg3E5KKAlC+lSjC6GuLjXkfXriNm11wSR0Htkl8yID/pk1o7a71ixRXwVIWEk3i55&#10;OJnX4bBNWFGpFosEwmhbEW7NyspIHVtiaLELVDepdVGmgzZH9TDcqT3HRYzb8/qeUC9/F/Pf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qwQAAFtD&#10;b250ZW50X1R5cGVzXS54bWxQSwECFAAKAAAAAACHTuJAAAAAAAAAAAAAAAAABgAAAAAAAAAAABAA&#10;AACNAwAAX3JlbHMvUEsBAhQAFAAAAAgAh07iQIoUZjzRAAAAlAEAAAsAAAAAAAAAAQAgAAAAsQMA&#10;AF9yZWxzLy5yZWxzUEsBAhQACgAAAAAAh07iQAAAAAAAAAAAAAAAAAQAAAAAAAAAAAAQAAAAAAAA&#10;AGRycy9QSwECFAAUAAAACACHTuJAqtjqmdgAAAALAQAADwAAAAAAAAABACAAAAAiAAAAZHJzL2Rv&#10;d25yZXYueG1sUEsBAhQAFAAAAAgAh07iQA/H7/86AgAAdgQAAA4AAAAAAAAAAQAgAAAAJwEAAGRy&#10;cy9lMm9Eb2MueG1sUEsFBgAAAAAGAAYAWQEAANMFAAAAAA==&#10;">
                <v:fill on="t" focussize="0,0"/>
                <v:stroke weight="0.5pt" color="#000000 [3204]" joinstyle="round"/>
                <v:imagedata o:title=""/>
                <o:lock v:ext="edit" aspectratio="f"/>
                <v:textbox>
                  <w:txbxContent>
                    <w:p>
                      <w:pPr>
                        <w:rPr>
                          <w:sz w:val="15"/>
                          <w:szCs w:val="15"/>
                          <w:lang w:val="en-GB"/>
                        </w:rPr>
                      </w:pPr>
                      <w:r>
                        <w:rPr>
                          <w:b/>
                          <w:bCs/>
                          <w:sz w:val="15"/>
                          <w:szCs w:val="15"/>
                          <w:lang w:val="en-GB"/>
                        </w:rPr>
                        <w:t xml:space="preserve">2. </w:t>
                      </w:r>
                      <w:r>
                        <w:rPr>
                          <w:sz w:val="15"/>
                          <w:szCs w:val="15"/>
                          <w:lang w:val="en-GB"/>
                        </w:rPr>
                        <w:t xml:space="preserve">A recruitment site showed mixed reviews. One employee described Ryanair as </w:t>
                      </w:r>
                      <w:r>
                        <w:rPr>
                          <w:rFonts w:hint="default"/>
                          <w:sz w:val="15"/>
                          <w:szCs w:val="15"/>
                          <w:lang w:val="en-GB"/>
                        </w:rPr>
                        <w:t>“a good company” another ex-employee explained  management don’t care for workers only aim for sales leading the individual to leave the company (Indeed, 2018).</w:t>
                      </w:r>
                    </w:p>
                  </w:txbxContent>
                </v:textbox>
              </v:shape>
            </w:pict>
          </mc:Fallback>
        </mc:AlternateContent>
      </w:r>
    </w:p>
    <w:p>
      <w:r>
        <w:rPr>
          <w:sz w:val="22"/>
        </w:rPr>
        <mc:AlternateContent>
          <mc:Choice Requires="wps">
            <w:drawing>
              <wp:anchor distT="0" distB="0" distL="114300" distR="114300" simplePos="0" relativeHeight="251694080" behindDoc="0" locked="0" layoutInCell="1" allowOverlap="1">
                <wp:simplePos x="0" y="0"/>
                <wp:positionH relativeFrom="column">
                  <wp:posOffset>3472180</wp:posOffset>
                </wp:positionH>
                <wp:positionV relativeFrom="paragraph">
                  <wp:posOffset>30480</wp:posOffset>
                </wp:positionV>
                <wp:extent cx="24130" cy="673100"/>
                <wp:effectExtent l="46355" t="0" r="56515" b="0"/>
                <wp:wrapNone/>
                <wp:docPr id="35" name="Straight Arrow Connector 35"/>
                <wp:cNvGraphicFramePr/>
                <a:graphic xmlns:a="http://schemas.openxmlformats.org/drawingml/2006/main">
                  <a:graphicData uri="http://schemas.microsoft.com/office/word/2010/wordprocessingShape">
                    <wps:wsp>
                      <wps:cNvCnPr/>
                      <wps:spPr>
                        <a:xfrm flipH="1" flipV="1">
                          <a:off x="4272280" y="7771765"/>
                          <a:ext cx="24130" cy="67310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 y;margin-left:273.4pt;margin-top:2.4pt;height:53pt;width:1.9pt;z-index:251694080;mso-width-relative:page;mso-height-relative:page;" filled="f" stroked="t" coordsize="21600,21600" o:gfxdata="UEsDBAoAAAAAAIdO4kAAAAAAAAAAAAAAAAAEAAAAZHJzL1BLAwQUAAAACACHTuJACwAHidgAAAAJ&#10;AQAADwAAAGRycy9kb3ducmV2LnhtbE2PzU7DMBCE70i8g7VIXKrWDmpCCHEq8SfOLajq0UmWOCJe&#10;R7GblrdnOZXTaDWjmW/LzdkNYsYp9J40JCsFAqnxbU+dhs+Pt2UOIkRDrRk8oYYfDLCprq9KU7T+&#10;RFucd7ETXEKhMBpsjGMhZWgsOhNWfkRi78tPzkQ+p062kzlxuRvknVKZdKYnXrBmxGeLzffu6DS8&#10;+4VVi9eHuanVwW3vD/uX/MlpfXuTqEcQEc/xEoY/fEaHiplqf6Q2iEFDus4YPWpYs7CfpioDUXMw&#10;UTnIqpT/P6h+AVBLAwQUAAAACACHTuJARA4vI/YBAADRAwAADgAAAGRycy9lMm9Eb2MueG1srVNL&#10;j9MwEL4j8R8s32nSdNuUqOmKbVk4oKXSAvepYyeW/JJtmvbfM3ZKeZ4QOVhjz8w3j+/L5v6sFTlx&#10;H6Q1LZ3PSkq4YbaTpm/p50+Pr9aUhAimA2UNb+mFB3q/ffliM7qGV3awquOeIIgJzehaOsTomqII&#10;bOAawsw6btAprNcQ8er7ovMwIrpWRVWWq2K0vnPeMh4Cvu4nJ91mfCE4ix+FCDwS1VLsLebT5/OY&#10;zmK7gab34AbJrm3AP3ShQRoseoPaQwTy1cs/oLRk3gYr4oxZXVghJON5BpxmXv42zfMAjudZcDnB&#10;3dYU/h8sezodPJFdSxdLSgxo5Og5epD9EMkb7+1IdtYY3KP1BENwX6MLDabtzMFfb8EdfBr+LLwm&#10;Qkn3HqVAs/UlWcmHo5JzS++quqrWyMSlpXVdz+tVxoSGnyNhGFDdzRfoZuhf1Yt5mSkqJuyE43yI&#10;77jVJBktDddeb01O1eD0IUTsDhO/J6RkYx+lUplzZciIJRbLVAxQeUJBRFM73EUwPSWgepQ0iz73&#10;H6ySXcpOOMH3x53y5AQoq+XD64d9ngKr/RKWSu8hDFNcdk2C0zKi6pXULV2X6ZueBw7dW9OReHFI&#10;A6TtT44IUv3FgfWUwSETIxMHyTra7pKpye+om7yGq8aTMH++5+wff+L2G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GcEAABbQ29udGVudF9UeXBl&#10;c10ueG1sUEsBAhQACgAAAAAAh07iQAAAAAAAAAAAAAAAAAYAAAAAAAAAAAAQAAAASQMAAF9yZWxz&#10;L1BLAQIUABQAAAAIAIdO4kCKFGY80QAAAJQBAAALAAAAAAAAAAEAIAAAAG0DAABfcmVscy8ucmVs&#10;c1BLAQIUAAoAAAAAAIdO4kAAAAAAAAAAAAAAAAAEAAAAAAAAAAAAEAAAAAAAAABkcnMvUEsBAhQA&#10;FAAAAAgAh07iQAsAB4nYAAAACQEAAA8AAAAAAAAAAQAgAAAAIgAAAGRycy9kb3ducmV2LnhtbFBL&#10;AQIUABQAAAAIAIdO4kBEDi8j9gEAANEDAAAOAAAAAAAAAAEAIAAAACcBAABkcnMvZTJvRG9jLnht&#10;bFBLBQYAAAAABgAGAFkBAACPBQAAAAA=&#10;">
                <v:fill on="f" focussize="0,0"/>
                <v:stroke weight="0.5pt" color="#5B9BD5 [3204]" miterlimit="8" joinstyle="miter" startarrow="open" endarrow="open"/>
                <v:imagedata o:title=""/>
                <o:lock v:ext="edit" aspectratio="f"/>
              </v:shape>
            </w:pict>
          </mc:Fallback>
        </mc:AlternateContent>
      </w:r>
    </w:p>
    <w:p>
      <w:r>
        <w:rPr>
          <w:sz w:val="22"/>
        </w:rPr>
        <mc:AlternateContent>
          <mc:Choice Requires="wps">
            <w:drawing>
              <wp:anchor distT="0" distB="0" distL="114300" distR="114300" simplePos="0" relativeHeight="251693056" behindDoc="0" locked="0" layoutInCell="1" allowOverlap="1">
                <wp:simplePos x="0" y="0"/>
                <wp:positionH relativeFrom="column">
                  <wp:posOffset>1290955</wp:posOffset>
                </wp:positionH>
                <wp:positionV relativeFrom="paragraph">
                  <wp:posOffset>226060</wp:posOffset>
                </wp:positionV>
                <wp:extent cx="1916430" cy="735330"/>
                <wp:effectExtent l="4445" t="4445" r="9525" b="9525"/>
                <wp:wrapNone/>
                <wp:docPr id="34" name="Text Box 34"/>
                <wp:cNvGraphicFramePr/>
                <a:graphic xmlns:a="http://schemas.openxmlformats.org/drawingml/2006/main">
                  <a:graphicData uri="http://schemas.microsoft.com/office/word/2010/wordprocessingShape">
                    <wps:wsp>
                      <wps:cNvSpPr txBox="1"/>
                      <wps:spPr>
                        <a:xfrm>
                          <a:off x="4508500" y="6863715"/>
                          <a:ext cx="1916430" cy="73533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b/>
                                <w:bCs/>
                                <w:sz w:val="15"/>
                                <w:szCs w:val="15"/>
                                <w:lang w:val="en-GB"/>
                              </w:rPr>
                              <w:t xml:space="preserve">1. </w:t>
                            </w:r>
                            <w:r>
                              <w:rPr>
                                <w:sz w:val="15"/>
                                <w:szCs w:val="15"/>
                                <w:lang w:val="en-GB"/>
                              </w:rPr>
                              <w:t>A recruitment firm Crewlink that supply staff for airlines offer trainees to pay fees as an instalment and if rejected within the probational period then the individual are left with a big training bill (Doward, 2013)</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01.65pt;margin-top:17.8pt;height:57.9pt;width:150.9pt;z-index:251693056;mso-width-relative:page;mso-height-relative:page;" fillcolor="#FFFFFF [3201]" filled="t" stroked="t" coordsize="21600,21600" o:gfxdata="UEsDBAoAAAAAAIdO4kAAAAAAAAAAAAAAAAAEAAAAZHJzL1BLAwQUAAAACACHTuJAyV+2SNYAAAAK&#10;AQAADwAAAGRycy9kb3ducmV2LnhtbE2PQUvEMBCF78L+hzAL3tykjS1Smy4oCOLNtRdv2Wa2LSaT&#10;kmS36783nvQ4vI/3vmn3V2fZBUOcPSkodgIY0uDNTKOC/uPl7gFYTJqMtp5QwTdG2Hebm1Y3xq/0&#10;jpdDGlkuodhoBVNKS8N5HCZ0Ou78gpSzkw9Op3yGkZug11zuLC+FqLnTM+WFSS/4POHwdTg7Ba/1&#10;U/rE3rwZWUq/9nwIJxuVut0W4hFYwmv6g+FXP6tDl52O/kwmMqugFFJmVIGsamAZqERVADtmsiru&#10;gXct//9C9wNQSwMEFAAAAAgAh07iQOC1UXI5AgAAdgQAAA4AAABkcnMvZTJvRG9jLnhtbK1UTW/b&#10;MAy9D9h/EHRf7Xw2DeIUWYsMA4q1QFvsrMhyYkwWNUmJ3f36PclJP9adhuWgUOTDE/lIenHZNZod&#10;lPM1mYIPznLOlJFU1mZb8MeH9acZZz4IUwpNRhX8SXl+ufz4YdHauRrSjnSpHAOJ8fPWFnwXgp1n&#10;mZc71Qh/RlYZBCtyjQi4um1WOtGCvdHZMM+nWUuutI6k8h7e6z7Il4m/qpQMt1XlVWC64MgtpNOl&#10;cxPPbLkQ860TdlfLYxriH7JoRG3w6DPVtQiC7V39jqqppSNPVTiT1GRUVbVUqQZUM8j/qOZ+J6xK&#10;tUAcb59l8v+PVn473DlWlwUfjTkzokGPHlQX2GfqGFzQp7V+Dti9BTB08KPPJ7+HM5bdVa6J/yiI&#10;IT6e5LNJDr2fCj6dTUfng0mvdGSWkeBiMB2PAJBAnI8mI9h4Knthss6HL4oaFo2CO3QyCSwONz70&#10;0BMkPuxJ1+W61jpd3HZzpR07CHR9nX5H9jcwbViL/EaTPDG/iUXuZ4qNFvLHewZkqw2SjgL1QkQr&#10;dJvuqNqGyieI5qgfO2/lugbvjfDhTjjMGQTA7oRbHJUmJENHi7MduV9/80c82o8oZy3mtuD+5144&#10;xZn+ajAYF4PxOA56uown50Nc3OvI5nXE7JsrgkgDbKmVyYz4oE9m5aj5jhVbxVcREkbi7YKHk3kV&#10;+m3Cikq1WiUQRtuKcGPurYzUsSWGVvtAVZ1aF2XqtTmqh+FOzT8uYtye1/eEevlcLH8D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yV+2SNYAAAAKAQAADwAAAAAAAAABACAAAAAiAAAAZHJzL2Rvd25y&#10;ZXYueG1sUEsBAhQAFAAAAAgAh07iQOC1UXI5AgAAdgQAAA4AAAAAAAAAAQAgAAAAJQEAAGRycy9l&#10;Mm9Eb2MueG1sUEsFBgAAAAAGAAYAWQEAANAFAAAAAA==&#10;">
                <v:fill on="t" focussize="0,0"/>
                <v:stroke weight="0.5pt" color="#000000 [3204]" joinstyle="round"/>
                <v:imagedata o:title=""/>
                <o:lock v:ext="edit" aspectratio="f"/>
                <v:textbox>
                  <w:txbxContent>
                    <w:p>
                      <w:pPr>
                        <w:rPr>
                          <w:sz w:val="15"/>
                          <w:szCs w:val="15"/>
                          <w:lang w:val="en-GB"/>
                        </w:rPr>
                      </w:pPr>
                      <w:r>
                        <w:rPr>
                          <w:b/>
                          <w:bCs/>
                          <w:sz w:val="15"/>
                          <w:szCs w:val="15"/>
                          <w:lang w:val="en-GB"/>
                        </w:rPr>
                        <w:t xml:space="preserve">1. </w:t>
                      </w:r>
                      <w:r>
                        <w:rPr>
                          <w:sz w:val="15"/>
                          <w:szCs w:val="15"/>
                          <w:lang w:val="en-GB"/>
                        </w:rPr>
                        <w:t>A recruitment firm Crewlink that supply staff for airlines offer trainees to pay fees as an instalment and if rejected within the probational period then the individual are left with a big training bill (Doward, 2013)</w:t>
                      </w:r>
                    </w:p>
                  </w:txbxContent>
                </v:textbox>
              </v:shape>
            </w:pict>
          </mc:Fallback>
        </mc:AlternateContent>
      </w:r>
      <w:r>
        <w:rPr>
          <w:sz w:val="22"/>
        </w:rPr>
        <mc:AlternateContent>
          <mc:Choice Requires="wps">
            <w:drawing>
              <wp:anchor distT="0" distB="0" distL="114300" distR="114300" simplePos="0" relativeHeight="251688960" behindDoc="0" locked="0" layoutInCell="1" allowOverlap="1">
                <wp:simplePos x="0" y="0"/>
                <wp:positionH relativeFrom="column">
                  <wp:posOffset>721995</wp:posOffset>
                </wp:positionH>
                <wp:positionV relativeFrom="paragraph">
                  <wp:posOffset>115570</wp:posOffset>
                </wp:positionV>
                <wp:extent cx="405130" cy="11430"/>
                <wp:effectExtent l="0" t="46990" r="1270" b="55880"/>
                <wp:wrapNone/>
                <wp:docPr id="30" name="Straight Arrow Connector 30"/>
                <wp:cNvGraphicFramePr/>
                <a:graphic xmlns:a="http://schemas.openxmlformats.org/drawingml/2006/main">
                  <a:graphicData uri="http://schemas.microsoft.com/office/word/2010/wordprocessingShape">
                    <wps:wsp>
                      <wps:cNvCnPr/>
                      <wps:spPr>
                        <a:xfrm>
                          <a:off x="1602105" y="8197215"/>
                          <a:ext cx="405130" cy="1143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56.85pt;margin-top:9.1pt;height:0.9pt;width:31.9pt;z-index:251688960;mso-width-relative:page;mso-height-relative:page;" filled="f" stroked="t" coordsize="21600,21600" o:gfxdata="UEsDBAoAAAAAAIdO4kAAAAAAAAAAAAAAAAAEAAAAZHJzL1BLAwQUAAAACACHTuJA+baqjtcAAAAJ&#10;AQAADwAAAGRycy9kb3ducmV2LnhtbE2Py07DMBBF90j8gzVI7KjtAE0V4nSBhAQsKqWA2LrxkATi&#10;cRS7L76e6ars5mqO7qNcHvwgdjjFPpABPVMgkJrgemoNvL893SxAxGTJ2SEQGjhihGV1eVHawoU9&#10;1bhbp1awCcXCGuhSGgspY9Oht3EWRiT+fYXJ28RyaqWb7J7N/SAzpebS2544obMjPnbY/Ky33oBb&#10;vYz1x92nPo5x9ap0/f08z36Nub7S6gFEwkM6w3Cqz9Wh4k6bsCUXxcBa3+aM8rHIQJyAPL8HsTHA&#10;uSCrUv5fUP0BUEsDBBQAAAAIAIdO4kDLerT66QEAAL0DAAAOAAAAZHJzL2Uyb0RvYy54bWytU8tu&#10;2zAQvBfoPxC815KcyE0Ey0FjN70UrYG0H7CmKIkAX1iylv33XVKu09epqA80yd2d3RmO1g8no9lR&#10;YlDOtrxalJxJK1yn7NDyr1+e3txxFiLYDrSzsuVnGfjD5vWr9eQbuXSj051ERiA2NJNv+Rijb4oi&#10;iFEaCAvnpaVg79BApCMORYcwEbrRxbIsV8XksPPohAyBbndzkG8yft9LET/3fZCR6ZbTbDGvmNdD&#10;WovNGpoBwY9KXMaAf5jCgLLU9Aq1gwjsG6o/oIwS6ILr40I4U7i+V0JmDsSmKn9j8zyCl5kLiRP8&#10;Vabw/2DFp+MemepafkPyWDD0Rs8RQQ1jZO8Q3cS2zlrS0SGjFNJr8qGhsq3d4+UU/B4T+VOPJv0T&#10;LXYiN6zKZVXWnJ1bflfdv11W9ay3PEUmKOG2rKvUVlBCVd3O8MULjscQP0hnWNq0PFzmug5UZcnh&#10;+DFEmoQKfxSkIax7Ulrn99WWTS1f3dSpF5DLeg2RtsYT72AHzkAPZF8RMSMGp1WXqhNOwOGw1ciO&#10;QBaqH+8fd5kFdfslLbXeQRjnvByayRoVyeFaGRKhTL/5epTQvbcdi2dPkkNSeg5EUPovAeqnLZFM&#10;6s96p93Bdef8DPmePJJluPg5mfDnc65++eo23wF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BZBAAAW0NvbnRlbnRfVHlwZXNdLnhtbFBLAQIUAAoA&#10;AAAAAIdO4kAAAAAAAAAAAAAAAAAGAAAAAAAAAAAAEAAAADsDAABfcmVscy9QSwECFAAUAAAACACH&#10;TuJAihRmPNEAAACUAQAACwAAAAAAAAABACAAAABfAwAAX3JlbHMvLnJlbHNQSwECFAAKAAAAAACH&#10;TuJAAAAAAAAAAAAAAAAABAAAAAAAAAAAABAAAAAAAAAAZHJzL1BLAQIUABQAAAAIAIdO4kD5tqqO&#10;1wAAAAkBAAAPAAAAAAAAAAEAIAAAACIAAABkcnMvZG93bnJldi54bWxQSwECFAAUAAAACACHTuJA&#10;y3q0+ukBAAC9AwAADgAAAAAAAAABACAAAAAmAQAAZHJzL2Uyb0RvYy54bWxQSwUGAAAAAAYABgBZ&#10;AQAAgQUAAAAA&#10;">
                <v:fill on="f" focussize="0,0"/>
                <v:stroke weight="0.5pt" color="#5B9BD5 [3204]" miterlimit="8" joinstyle="miter" startarrow="open" endarrow="open"/>
                <v:imagedata o:title=""/>
                <o:lock v:ext="edit" aspectratio="f"/>
              </v:shape>
            </w:pict>
          </mc:Fallback>
        </mc:AlternateContent>
      </w:r>
    </w:p>
    <w:p>
      <w:r>
        <w:rPr>
          <w:sz w:val="22"/>
        </w:rPr>
        <mc:AlternateContent>
          <mc:Choice Requires="wps">
            <w:drawing>
              <wp:anchor distT="0" distB="0" distL="114300" distR="114300" simplePos="0" relativeHeight="251705344" behindDoc="0" locked="0" layoutInCell="1" allowOverlap="1">
                <wp:simplePos x="0" y="0"/>
                <wp:positionH relativeFrom="column">
                  <wp:posOffset>4310380</wp:posOffset>
                </wp:positionH>
                <wp:positionV relativeFrom="paragraph">
                  <wp:posOffset>180340</wp:posOffset>
                </wp:positionV>
                <wp:extent cx="1748790" cy="494030"/>
                <wp:effectExtent l="4445" t="4445" r="12065" b="9525"/>
                <wp:wrapNone/>
                <wp:docPr id="42" name="Text Box 42"/>
                <wp:cNvGraphicFramePr/>
                <a:graphic xmlns:a="http://schemas.openxmlformats.org/drawingml/2006/main">
                  <a:graphicData uri="http://schemas.microsoft.com/office/word/2010/wordprocessingShape">
                    <wps:wsp>
                      <wps:cNvSpPr txBox="1"/>
                      <wps:spPr>
                        <a:xfrm>
                          <a:off x="5638800" y="7802880"/>
                          <a:ext cx="1748790" cy="49403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b/>
                                <w:bCs/>
                                <w:sz w:val="15"/>
                                <w:szCs w:val="15"/>
                                <w:lang w:val="en-GB"/>
                              </w:rPr>
                              <w:t xml:space="preserve">4. </w:t>
                            </w:r>
                            <w:r>
                              <w:rPr>
                                <w:sz w:val="15"/>
                                <w:szCs w:val="15"/>
                                <w:lang w:val="en-GB"/>
                              </w:rPr>
                              <w:t>Crewlink that mainly supply staff for Ryanair stated, a 10% rise in employee turnover in 2014 (Keena, 2015).</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39.4pt;margin-top:14.2pt;height:38.9pt;width:137.7pt;z-index:251705344;mso-width-relative:page;mso-height-relative:page;" fillcolor="#FFFFFF [3201]" filled="t" stroked="t" coordsize="21600,21600" o:gfxdata="UEsDBAoAAAAAAIdO4kAAAAAAAAAAAAAAAAAEAAAAZHJzL1BLAwQUAAAACACHTuJAxzfdS9cAAAAK&#10;AQAADwAAAGRycy9kb3ducmV2LnhtbE2PwU7DMBBE70j8g7VI3KjdNAohxKkEElLFjZILNzfeJhHx&#10;OrLdpv17lhMcV/s086beXtwkzhji6EnDeqVAIHXejtRraD/fHkoQMRmyZvKEGq4YYdvc3tSmsn6h&#10;DzzvUy84hGJlNAwpzZWUsRvQmbjyMxL/jj44k/gMvbTBLBzuJpkpVUhnRuKGwcz4OmD3vT85Dbvi&#10;JX1ha9/tJtv4pZVdOE5R6/u7tXoGkfCS/mD41Wd1aNjp4E9ko5g0FI8lqycNWZmDYOApz3ncgUlV&#10;ZCCbWv6f0PwAUEsDBBQAAAAIAIdO4kCN6vL6OgIAAHYEAAAOAAAAZHJzL2Uyb0RvYy54bWytVE1v&#10;GjEQvVfqf7B8b3aBDSEoS0SJqCpFTSQS9Wy8XljV63Ftw2766/tsIB9NT1U5mPHM443nzQxX132r&#10;2V4535Ap+eAs50wZSVVjNiV/fFh+mnDmgzCV0GRUyZ+U59ezjx+uOjtVQ9qSrpRjIDF+2tmSb0Ow&#10;0yzzcqta4c/IKoNgTa4VAVe3ySonOrC3Ohvm+TjryFXWkVTew3tzCPJZ4q9rJcNdXXsVmC453hbS&#10;6dK5jmc2uxLTjRN228jjM8Q/vKIVjUHSZ6obEQTbueYdVdtIR57qcCapzaiuG6lSDahmkP9RzWor&#10;rEq1QBxvn2Xy/49WftvfO9ZUJS+GnBnRokcPqg/sM/UMLujTWT8FbGUBDD386PPJ7+GMZfe1a+M3&#10;CmKIn49Hk0kOvZ9KfjHJh7gclI7MMhKMJ0U+BEACUVwW+SgBshcm63z4oqhl0Si5QyeTwGJ/6wNe&#10;BegJEhN70k21bLROF7dZL7Rje4GuL9MnpsdP3sC0YV3Jx6PzPDG/iUXuZ4q1FvLHewbwaQPaKNBB&#10;iGiFft0fVVtT9QTRHB3Gzlu5bMB7K3y4Fw5zBgGwO+EOR60Jj6GjxdmW3K+/+SMe7UeUsw5zW3L/&#10;cyec4kx/NRiMy0FRxEFPl+L8IorsXkfWryNm1y4IIg2wpVYmM+KDPpm1o/Y7VmwesyIkjETukoeT&#10;uQiHbcKKSjWfJxBG24pwa1ZWRurYEkPzXaC6Sa2LMh20OaqH4U7tOS5i3J7X94R6+buY/QZ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CqBAAAW0Nv&#10;bnRlbnRfVHlwZXNdLnhtbFBLAQIUAAoAAAAAAIdO4kAAAAAAAAAAAAAAAAAGAAAAAAAAAAAAEAAA&#10;AIwDAABfcmVscy9QSwECFAAUAAAACACHTuJAihRmPNEAAACUAQAACwAAAAAAAAABACAAAACwAwAA&#10;X3JlbHMvLnJlbHNQSwECFAAKAAAAAACHTuJAAAAAAAAAAAAAAAAABAAAAAAAAAAAABAAAAAAAAAA&#10;ZHJzL1BLAQIUABQAAAAIAIdO4kDHN91L1wAAAAoBAAAPAAAAAAAAAAEAIAAAACIAAABkcnMvZG93&#10;bnJldi54bWxQSwECFAAUAAAACACHTuJAjery+joCAAB2BAAADgAAAAAAAAABACAAAAAmAQAAZHJz&#10;L2Uyb0RvYy54bWxQSwUGAAAAAAYABgBZAQAA0gUAAAAA&#10;">
                <v:fill on="t" focussize="0,0"/>
                <v:stroke weight="0.5pt" color="#000000 [3204]" joinstyle="round"/>
                <v:imagedata o:title=""/>
                <o:lock v:ext="edit" aspectratio="f"/>
                <v:textbox>
                  <w:txbxContent>
                    <w:p>
                      <w:pPr>
                        <w:rPr>
                          <w:sz w:val="15"/>
                          <w:szCs w:val="15"/>
                          <w:lang w:val="en-GB"/>
                        </w:rPr>
                      </w:pPr>
                      <w:r>
                        <w:rPr>
                          <w:b/>
                          <w:bCs/>
                          <w:sz w:val="15"/>
                          <w:szCs w:val="15"/>
                          <w:lang w:val="en-GB"/>
                        </w:rPr>
                        <w:t xml:space="preserve">4. </w:t>
                      </w:r>
                      <w:r>
                        <w:rPr>
                          <w:sz w:val="15"/>
                          <w:szCs w:val="15"/>
                          <w:lang w:val="en-GB"/>
                        </w:rPr>
                        <w:t>Crewlink that mainly supply staff for Ryanair stated, a 10% rise in employee turnover in 2014 (Keena, 2015).</w:t>
                      </w:r>
                    </w:p>
                  </w:txbxContent>
                </v:textbox>
              </v:shape>
            </w:pict>
          </mc:Fallback>
        </mc:AlternateContent>
      </w:r>
      <w:r>
        <w:rPr>
          <w:sz w:val="22"/>
        </w:rPr>
        <mc:AlternateContent>
          <mc:Choice Requires="wps">
            <w:drawing>
              <wp:anchor distT="0" distB="0" distL="114300" distR="114300" simplePos="0" relativeHeight="251692032" behindDoc="0" locked="0" layoutInCell="1" allowOverlap="1">
                <wp:simplePos x="0" y="0"/>
                <wp:positionH relativeFrom="column">
                  <wp:posOffset>3187700</wp:posOffset>
                </wp:positionH>
                <wp:positionV relativeFrom="paragraph">
                  <wp:posOffset>128905</wp:posOffset>
                </wp:positionV>
                <wp:extent cx="666750" cy="12065"/>
                <wp:effectExtent l="0" t="47625" r="6350" b="54610"/>
                <wp:wrapNone/>
                <wp:docPr id="33" name="Straight Arrow Connector 33"/>
                <wp:cNvGraphicFramePr/>
                <a:graphic xmlns:a="http://schemas.openxmlformats.org/drawingml/2006/main">
                  <a:graphicData uri="http://schemas.microsoft.com/office/word/2010/wordprocessingShape">
                    <wps:wsp>
                      <wps:cNvCnPr/>
                      <wps:spPr>
                        <a:xfrm>
                          <a:off x="5200650" y="6985635"/>
                          <a:ext cx="666750" cy="1206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51pt;margin-top:10.15pt;height:0.95pt;width:52.5pt;z-index:251692032;mso-width-relative:page;mso-height-relative:page;" filled="f" stroked="t" coordsize="21600,21600" o:gfxdata="UEsDBAoAAAAAAIdO4kAAAAAAAAAAAAAAAAAEAAAAZHJzL1BLAwQUAAAACACHTuJArV51CNcAAAAJ&#10;AQAADwAAAGRycy9kb3ducmV2LnhtbE2PvU7EMBCEeyTewVokOs6OgYBCnCuQkIDipBwgWl+8JIF4&#10;bcW+P56epYJyZ0cz39TLg5/EDuc0BjJQLBQIpC64kXoDry8PF7cgUrbk7BQIDRwxwbI5Palt5cKe&#10;Wtytcy84hFJlDQw5x0rK1A3obVqEiMS/jzB7m/mce+lmu+dwP0mtVCm9HYkbBhvxfsDua731Btzq&#10;KbZvV+/FMabVsyraz8dSfxtzflaoOxAZD/nPDL/4jA4NM23CllwSk4FrpXlLNqDVJQg2lOqGhQ0L&#10;WoNsavl/QfMDUEsDBBQAAAAIAIdO4kAoLc5Z5QEAAL0DAAAOAAAAZHJzL2Uyb0RvYy54bWytU8lu&#10;2zAQvRfoPxC81/ICqY5gOWjsppeiNZD2A8YUJRHghiFr2X/fIeU46XIqqgNFzvJm3uNwc382mp0k&#10;BuVswxezOWfSCtcq2zf8+7fHd2vOQgTbgnZWNvwiA7/fvn2zGX0tl25wupXICMSGevQNH2L0dVEE&#10;MUgDYea8tOTsHBqIdMS+aBFGQje6WM7nVTE6bD06IUMg635y8m3G7zop4teuCzIy3XDqLeYV83pM&#10;a7HdQN0j+EGJaxvwD10YUJaK3qD2EIH9QPUHlFECXXBdnAlnCtd1SsjMgdgs5r+xeRrAy8yFxAn+&#10;JlP4f7Diy+mATLUNX604s2Dojp4iguqHyD4gupHtnLWko0NGIaTX6ENNaTt7wOsp+AMm8ucOTfoT&#10;LXZueJkuqCTVLw2v7tZltSonveU5MkEBVVW9T35BAYslxSZ38YLjMcRP0hmWNg0P175uDS2y5HD6&#10;HOKU+JyQmrDuUWlNdqi1ZSNVW+VaQFPWaYhU1njiHWzPGeiexldEzIjBadWm7JQcsD/uNLIT0AiV&#10;D3cP++c2fwlLpfcQhikuuyayRkWacK1Mw9fz9E3mQUL70bYsXjxJDknpyRFB6b84SBZtSZ2k/qR3&#10;2h1de8nXkO00I1m/6zynIXx9ztkvr277E1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FUEAABbQ29udGVudF9UeXBlc10ueG1sUEsBAhQACgAAAAAA&#10;h07iQAAAAAAAAAAAAAAAAAYAAAAAAAAAAAAQAAAANwMAAF9yZWxzL1BLAQIUABQAAAAIAIdO4kCK&#10;FGY80QAAAJQBAAALAAAAAAAAAAEAIAAAAFsDAABfcmVscy8ucmVsc1BLAQIUAAoAAAAAAIdO4kAA&#10;AAAAAAAAAAAAAAAEAAAAAAAAAAAAEAAAAAAAAABkcnMvUEsBAhQAFAAAAAgAh07iQK1edQjXAAAA&#10;CQEAAA8AAAAAAAAAAQAgAAAAIgAAAGRycy9kb3ducmV2LnhtbFBLAQIUABQAAAAIAIdO4kAoLc5Z&#10;5QEAAL0DAAAOAAAAAAAAAAEAIAAAACYBAABkcnMvZTJvRG9jLnhtbFBLBQYAAAAABgAGAFkBAAB9&#10;BQAAAAA=&#10;">
                <v:fill on="f" focussize="0,0"/>
                <v:stroke weight="0.5pt" color="#5B9BD5 [3204]" miterlimit="8" joinstyle="miter" startarrow="open" endarrow="open"/>
                <v:imagedata o:title=""/>
                <o:lock v:ext="edit" aspectratio="f"/>
              </v:shape>
            </w:pict>
          </mc:Fallback>
        </mc:AlternateContent>
      </w:r>
    </w:p>
    <w:p>
      <w:r>
        <w:rPr>
          <w:sz w:val="22"/>
        </w:rPr>
        <mc:AlternateContent>
          <mc:Choice Requires="wps">
            <w:drawing>
              <wp:anchor distT="0" distB="0" distL="114300" distR="114300" simplePos="0" relativeHeight="251704320" behindDoc="0" locked="0" layoutInCell="1" allowOverlap="1">
                <wp:simplePos x="0" y="0"/>
                <wp:positionH relativeFrom="column">
                  <wp:posOffset>3718560</wp:posOffset>
                </wp:positionH>
                <wp:positionV relativeFrom="paragraph">
                  <wp:posOffset>105410</wp:posOffset>
                </wp:positionV>
                <wp:extent cx="606425" cy="14605"/>
                <wp:effectExtent l="0" t="46990" r="3175" b="52705"/>
                <wp:wrapNone/>
                <wp:docPr id="41" name="Straight Arrow Connector 41"/>
                <wp:cNvGraphicFramePr/>
                <a:graphic xmlns:a="http://schemas.openxmlformats.org/drawingml/2006/main">
                  <a:graphicData uri="http://schemas.microsoft.com/office/word/2010/wordprocessingShape">
                    <wps:wsp>
                      <wps:cNvCnPr/>
                      <wps:spPr>
                        <a:xfrm>
                          <a:off x="4632960" y="7588885"/>
                          <a:ext cx="606425" cy="1460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92.8pt;margin-top:8.3pt;height:1.15pt;width:47.75pt;z-index:251704320;mso-width-relative:page;mso-height-relative:page;" filled="f" stroked="t" coordsize="21600,21600" o:gfxdata="UEsDBAoAAAAAAIdO4kAAAAAAAAAAAAAAAAAEAAAAZHJzL1BLAwQUAAAACACHTuJAZFExd9gAAAAJ&#10;AQAADwAAAGRycy9kb3ducmV2LnhtbE2PzU7DMBCE70i8g7VI3KjtilohjdMDEhJwqJQWxNWN3SQQ&#10;r63Y/ePpWU5wWu3OaPabanX2Izu6KQ0BNciZAOawDXbATsPb9umuAJayQWvGgE7DxSVY1ddXlSlt&#10;OGHjjpvcMQrBVBoNfc6x5Dy1vfMmzUJ0SNo+TN5kWqeO28mcKNyPfC6E4t4MSB96E91j79qvzcFr&#10;sOuX2Lzff8hLTOtXIZvPZzX/1vr2RoolsOzO+c8Mv/iEDjUx7cIBbWKjhkWxUGQlQdEkgyqkBLaj&#10;Q/EAvK74/wb1D1BLAwQUAAAACACHTuJAwEq3JukBAAC9AwAADgAAAGRycy9lMm9Eb2MueG1srVPL&#10;btswELwX6D8QvNeSHVt1DMtBYze9FI2BpB+wpiiJAF9Yspb9911SjtM2PRXlgSK5u8OZ4Wp9dzKa&#10;HSUG5WzNp5OSM2mFa5Ttav79+eHDkrMQwTagnZU1P8vA7zbv360Hv5Iz1zvdSGQEYsNq8DXvY/Sr&#10;ogiilwbCxHlpKdg6NBBpi13RIAyEbnQxK8uqGBw2Hp2QIdDpbgzyTcZvWyniY9sGGZmuOXGLecY8&#10;H9JcbNaw6hB8r8SFBvwDCwPK0qVXqB1EYD9QvYEySqALro0T4Uzh2lYJmTWQmmn5h5qnHrzMWsic&#10;4K82hf8HK74d98hUU/P5lDMLht7oKSKoro/sE6Ib2NZZSz46ZJRCfg0+rKhsa/d42QW/xyT+1KJJ&#10;X5LFToRY3cxuK3L9XPOPiyWNxei3PEUmKKEqq/lswZmghOm8KnO4eMXxGOIX6QxLi5qHC68roWm2&#10;HI5fQyQmVPhSkEhY96C0zu+rLRvotpsFcRFAXdZqiLQ0nnQH23EGuqP2FREzYnBaNak64QTsDluN&#10;7AjUQov72/vdC83f0tLVOwj9mJdDo1ijInW4VqbmyzKN8biX0Hy2DYtnT5ZDcnoMRFD6LwFSpy2J&#10;TO6PfqfVwTXn/Az5nHok23Dp59SEv+5z9etft/kJ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WgQAAFtDb250ZW50X1R5cGVzXS54bWxQSwECFAAK&#10;AAAAAACHTuJAAAAAAAAAAAAAAAAABgAAAAAAAAAAABAAAAA8AwAAX3JlbHMvUEsBAhQAFAAAAAgA&#10;h07iQIoUZjzRAAAAlAEAAAsAAAAAAAAAAQAgAAAAYAMAAF9yZWxzLy5yZWxzUEsBAhQACgAAAAAA&#10;h07iQAAAAAAAAAAAAAAAAAQAAAAAAAAAAAAQAAAAAAAAAGRycy9QSwECFAAUAAAACACHTuJAZFEx&#10;d9gAAAAJAQAADwAAAAAAAAABACAAAAAiAAAAZHJzL2Rvd25yZXYueG1sUEsBAhQAFAAAAAgAh07i&#10;QMBKtybpAQAAvQMAAA4AAAAAAAAAAQAgAAAAJwEAAGRycy9lMm9Eb2MueG1sUEsFBgAAAAAGAAYA&#10;WQEAAIIFAAAAAA==&#10;">
                <v:fill on="f" focussize="0,0"/>
                <v:stroke weight="0.5pt" color="#5B9BD5 [3204]" miterlimit="8" joinstyle="miter" startarrow="open" endarrow="open"/>
                <v:imagedata o:title=""/>
                <o:lock v:ext="edit" aspectratio="f"/>
              </v:shape>
            </w:pict>
          </mc:Fallback>
        </mc:AlternateContent>
      </w:r>
    </w:p>
    <w:p/>
    <w:p>
      <w:r>
        <w:rPr>
          <w:sz w:val="22"/>
        </w:rPr>
        <mc:AlternateContent>
          <mc:Choice Requires="wps">
            <w:drawing>
              <wp:anchor distT="0" distB="0" distL="114300" distR="114300" simplePos="0" relativeHeight="251691008" behindDoc="0" locked="0" layoutInCell="1" allowOverlap="1">
                <wp:simplePos x="0" y="0"/>
                <wp:positionH relativeFrom="column">
                  <wp:posOffset>2602230</wp:posOffset>
                </wp:positionH>
                <wp:positionV relativeFrom="paragraph">
                  <wp:posOffset>24765</wp:posOffset>
                </wp:positionV>
                <wp:extent cx="1751330" cy="335915"/>
                <wp:effectExtent l="4445" t="4445" r="9525" b="15240"/>
                <wp:wrapNone/>
                <wp:docPr id="32" name="Text Box 32"/>
                <wp:cNvGraphicFramePr/>
                <a:graphic xmlns:a="http://schemas.openxmlformats.org/drawingml/2006/main">
                  <a:graphicData uri="http://schemas.microsoft.com/office/word/2010/wordprocessingShape">
                    <wps:wsp>
                      <wps:cNvSpPr txBox="1"/>
                      <wps:spPr>
                        <a:xfrm>
                          <a:off x="4084955" y="9440545"/>
                          <a:ext cx="1751330" cy="33591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ind w:left="440" w:hanging="440" w:hangingChars="200"/>
                              <w:rPr>
                                <w:b/>
                                <w:bCs/>
                                <w:lang w:val="en-GB"/>
                              </w:rPr>
                            </w:pPr>
                            <w:r>
                              <w:rPr>
                                <w:b/>
                                <w:bCs/>
                                <w:lang w:val="en-GB"/>
                              </w:rPr>
                              <w:t>Crewlink Recruitment firm</w:t>
                            </w:r>
                          </w:p>
                          <w:p>
                            <w:pPr>
                              <w:rPr>
                                <w:b/>
                                <w:bCs/>
                                <w:lang w:val="en-GB"/>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04.9pt;margin-top:1.95pt;height:26.45pt;width:137.9pt;z-index:251691008;mso-width-relative:page;mso-height-relative:page;" fillcolor="#FFFFFF [3201]" filled="t" stroked="t" coordsize="21600,21600" o:gfxdata="UEsDBAoAAAAAAIdO4kAAAAAAAAAAAAAAAAAEAAAAZHJzL1BLAwQUAAAACACHTuJALTaBBdYAAAAI&#10;AQAADwAAAGRycy9kb3ducmV2LnhtbE2PMU/DMBSEdyT+g/UqsVG7DbXSEKcSSEiIjTYLmxu/JlHt&#10;58h2m/LvMROMpzvdfVfvbs6yK4Y4elKwWgpgSJ03I/UK2sPbYwksJk1GW0+o4Bsj7Jr7u1pXxs/0&#10;idd96lkuoVhpBUNKU8V57AZ0Oi79hJS9kw9OpyxDz03Qcy53lq+FkNzpkfLCoCd8HbA77y9Owbt8&#10;SV/Ymg9TrAs/t7wLJxuVelisxDOwhLf0F4Zf/IwOTWY6+guZyKyCJ7HN6ElBsQWWfVluJLCjgo0s&#10;gTc1/3+g+QFQSwMEFAAAAAgAh07iQGd55Eo8AgAAdgQAAA4AAABkcnMvZTJvRG9jLnhtbK1UTW8a&#10;MRC9V+p/sHwvu3xsElCWiBJRVYqaSEnUs/F6YVWvx7UNu+mv77OBfDQ9VeVgxjOPN543M1xe9a1m&#10;e+V8Q6bkw0HOmTKSqsZsSv74sPp0wZkPwlRCk1Elf1KeX80/frjs7EyNaEu6Uo6BxPhZZ0u+DcHO&#10;sszLrWqFH5BVBsGaXCsCrm6TVU50YG91Nsrzs6wjV1lHUnkP7/UhyOeJv66VDLd17VVguuR4W0in&#10;S+c6ntn8Usw2TthtI4/PEP/wilY0Bkmfqa5FEGznmndUbSMdearDQFKbUV03UqUaUM0w/6Oa+62w&#10;KtUCcbx9lsn/P1r5bX/nWFOVfDzizIgWPXpQfWCfqWdwQZ/O+hlg9xbA0MOPPp/8Hs5Ydl+7Nn6j&#10;IIb4JL+YTIuCs6eSTyeTvJgUB6Ujs4wE58VwPEZDJBDjcTEdJkD2wmSdD18UtSwaJXfoZBJY7G98&#10;wKsAPUFiYk+6qVaN1uniNuuldmwv0PVV+sT0+MkbmDasK/nZuMgT85tY5H6mWGshf7xnAJ82oI0C&#10;HYSIVujX/VG1NVVPEM3RYey8lasGvDfChzvhMGcQALsTbnHUmvAYOlqcbcn9+ps/4tF+RDnrMLcl&#10;9z93winO9FeDwZgOoTcGPV0mxfkIF/c6sn4dMbt2SRBpiC21MpkRH/TJrB2137Fii5gVIWEkcpc8&#10;nMxlOGwTVlSqxSKBMNpWhBtzb2Wkji0xtNgFqpvUuijTQZujehju1J7jIsbteX1PqJe/i/lv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qwQAAFtD&#10;b250ZW50X1R5cGVzXS54bWxQSwECFAAKAAAAAACHTuJAAAAAAAAAAAAAAAAABgAAAAAAAAAAABAA&#10;AACNAwAAX3JlbHMvUEsBAhQAFAAAAAgAh07iQIoUZjzRAAAAlAEAAAsAAAAAAAAAAQAgAAAAsQMA&#10;AF9yZWxzLy5yZWxzUEsBAhQACgAAAAAAh07iQAAAAAAAAAAAAAAAAAQAAAAAAAAAAAAQAAAAAAAA&#10;AGRycy9QSwECFAAUAAAACACHTuJALTaBBdYAAAAIAQAADwAAAAAAAAABACAAAAAiAAAAZHJzL2Rv&#10;d25yZXYueG1sUEsBAhQAFAAAAAgAh07iQGd55Eo8AgAAdgQAAA4AAAAAAAAAAQAgAAAAJQEAAGRy&#10;cy9lMm9Eb2MueG1sUEsFBgAAAAAGAAYAWQEAANMFAAAAAA==&#10;">
                <v:fill on="t" focussize="0,0"/>
                <v:stroke weight="0.5pt" color="#000000 [3204]" joinstyle="round"/>
                <v:imagedata o:title=""/>
                <o:lock v:ext="edit" aspectratio="f"/>
                <v:textbox>
                  <w:txbxContent>
                    <w:p>
                      <w:pPr>
                        <w:ind w:left="440" w:hanging="440" w:hangingChars="200"/>
                        <w:rPr>
                          <w:b/>
                          <w:bCs/>
                          <w:lang w:val="en-GB"/>
                        </w:rPr>
                      </w:pPr>
                      <w:r>
                        <w:rPr>
                          <w:b/>
                          <w:bCs/>
                          <w:lang w:val="en-GB"/>
                        </w:rPr>
                        <w:t>Crewlink Recruitment firm</w:t>
                      </w:r>
                    </w:p>
                    <w:p>
                      <w:pPr>
                        <w:rPr>
                          <w:b/>
                          <w:bCs/>
                          <w:lang w:val="en-GB"/>
                        </w:rPr>
                      </w:pPr>
                    </w:p>
                  </w:txbxContent>
                </v:textbox>
              </v:shape>
            </w:pict>
          </mc:Fallback>
        </mc:AlternateContent>
      </w:r>
      <w:r>
        <w:rPr>
          <w:sz w:val="22"/>
        </w:rPr>
        <mc:AlternateContent>
          <mc:Choice Requires="wps">
            <w:drawing>
              <wp:anchor distT="0" distB="0" distL="114300" distR="114300" simplePos="0" relativeHeight="251685888" behindDoc="0" locked="0" layoutInCell="1" allowOverlap="1">
                <wp:simplePos x="0" y="0"/>
                <wp:positionH relativeFrom="column">
                  <wp:posOffset>-36830</wp:posOffset>
                </wp:positionH>
                <wp:positionV relativeFrom="paragraph">
                  <wp:posOffset>6350</wp:posOffset>
                </wp:positionV>
                <wp:extent cx="1094740" cy="304800"/>
                <wp:effectExtent l="4445" t="4445" r="5715" b="8255"/>
                <wp:wrapNone/>
                <wp:docPr id="27" name="Text Box 27"/>
                <wp:cNvGraphicFramePr/>
                <a:graphic xmlns:a="http://schemas.openxmlformats.org/drawingml/2006/main">
                  <a:graphicData uri="http://schemas.microsoft.com/office/word/2010/wordprocessingShape">
                    <wps:wsp>
                      <wps:cNvSpPr txBox="1"/>
                      <wps:spPr>
                        <a:xfrm>
                          <a:off x="1374140" y="9405620"/>
                          <a:ext cx="1094740" cy="30480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ind w:firstLine="110" w:firstLineChars="50"/>
                              <w:rPr>
                                <w:b/>
                                <w:bCs/>
                                <w:lang w:val="en-GB"/>
                              </w:rPr>
                            </w:pPr>
                            <w:r>
                              <w:rPr>
                                <w:b/>
                                <w:bCs/>
                                <w:lang w:val="en-GB"/>
                              </w:rPr>
                              <w:t>Staff Reviews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9pt;margin-top:0.5pt;height:24pt;width:86.2pt;z-index:251685888;mso-width-relative:page;mso-height-relative:page;" fillcolor="#FFFFFF [3201]" filled="t" stroked="t" coordsize="21600,21600" o:gfxdata="UEsDBAoAAAAAAIdO4kAAAAAAAAAAAAAAAAAEAAAAZHJzL1BLAwQUAAAACACHTuJAzAcEDNMAAAAH&#10;AQAADwAAAGRycy9kb3ducmV2LnhtbE2PwU7DMBBE70j8g7VI3Fq7LVgQ4lQCCQlxo+TCzY23SYS9&#10;jmy3KX/P9gTHnRnNvK235+DFCVMeIxlYLRUIpC66kXoD7efr4gFELpac9ZHQwA9m2DbXV7WtXJzp&#10;A0+70gsuoVxZA0MpUyVl7gYMNi/jhMTeIaZgC5+ply7ZmcuDl2ultAx2JF4Y7IQvA3bfu2Mw8Kaf&#10;yxe27t1t1ps4t7JLB5+Nub1ZqScQBc/lLwwXfEaHhpn28UguC29gcc/khXX+6GJrrUHsDdw9KpBN&#10;Lf/zN79QSwMEFAAAAAgAh07iQKwhtqg4AgAAdgQAAA4AAABkcnMvZTJvRG9jLnhtbK1UwY7aMBC9&#10;V+o/WL6XBAiwIMKKsqKqhLorsaueHceGqI7HtQ0J/fqOTWDZbk9VOZjxzON55s0M8/u2VuQorKtA&#10;57TfSykRmkNZ6V1OX57Xn+4ocZ7pkinQIqcn4ej94uOHeWNmYgB7UKWwBEm0mzUmp3vvzSxJHN+L&#10;mrkeGKExKMHWzOPV7pLSsgbZa5UM0nScNGBLY4EL59D7cA7SReSXUnD/KKUTnqicYm4+njaeRTiT&#10;xZzNdpaZfcW7NNg/ZFGzSuOjV6oH5hk52OodVV1xCw6k73GoE5Cy4iLWgNX00z+q2e6ZEbEWFMeZ&#10;q0zu/9Hyb8cnS6oyp4MJJZrV2KNn0XryGVqCLtSnMW6GsK1BoG/Rj32++B06Q9mttHX4xoJIiA8n&#10;WT9DvU85nWbpaDzolA7MPADSaTYJAI6IYZrdpRGQvDIZ6/wXATUJRk4tdjIKzI4b5zErhF4g4WEH&#10;qirXlVLxYnfFSllyZNj1dfyEhPEnb2BKkyan4+EojcxvYoH7SlEoxn+8Z0A+pZE2CHQWIli+LdpO&#10;tQLKE4pm4Tx2zvB1hbwb5vwTszhnKADujn/EQyrAZKCzKNmD/fU3f8Bj+zFKSYNzm1P388CsoER9&#10;1TgY034WdPXxko0mqDyxt5HiNqIP9QpQpD5uqeHRDHivLqa0UH/HFVuGVzHENMe3c+ov5sqftwlX&#10;lIvlMoJwtA3zG701PFCHlmhYHjzIKrYuyHTWplMPhzu2p1vEsD2394h6/btY/AZ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DMBwQM0wAAAAcBAAAPAAAAAAAAAAEAIAAAACIAAABkcnMvZG93bnJldi54&#10;bWxQSwECFAAUAAAACACHTuJArCG2qDgCAAB2BAAADgAAAAAAAAABACAAAAAiAQAAZHJzL2Uyb0Rv&#10;Yy54bWxQSwUGAAAAAAYABgBZAQAAzAUAAAAA&#10;">
                <v:fill on="t" focussize="0,0"/>
                <v:stroke weight="0.5pt" color="#000000 [3204]" joinstyle="round"/>
                <v:imagedata o:title=""/>
                <o:lock v:ext="edit" aspectratio="f"/>
                <v:textbox>
                  <w:txbxContent>
                    <w:p>
                      <w:pPr>
                        <w:ind w:firstLine="110" w:firstLineChars="50"/>
                        <w:rPr>
                          <w:b/>
                          <w:bCs/>
                          <w:lang w:val="en-GB"/>
                        </w:rPr>
                      </w:pPr>
                      <w:r>
                        <w:rPr>
                          <w:b/>
                          <w:bCs/>
                          <w:lang w:val="en-GB"/>
                        </w:rPr>
                        <w:t>Staff Reviews</w:t>
                      </w:r>
                    </w:p>
                  </w:txbxContent>
                </v:textbox>
              </v:shape>
            </w:pict>
          </mc:Fallback>
        </mc:AlternateContent>
      </w:r>
    </w:p>
    <w:p/>
    <w:p>
      <w:pPr>
        <w:rPr>
          <w:b/>
          <w:bCs/>
          <w:u w:val="single"/>
          <w:lang w:val="en-GB"/>
        </w:rPr>
      </w:pPr>
    </w:p>
    <w:p>
      <w:pPr>
        <w:rPr>
          <w:b/>
          <w:bCs/>
          <w:u w:val="single"/>
          <w:lang w:val="en-GB"/>
        </w:rPr>
      </w:pPr>
    </w:p>
    <w:p>
      <w:pPr>
        <w:rPr>
          <w:b/>
          <w:bCs/>
          <w:u w:val="single"/>
          <w:lang w:val="en-GB"/>
        </w:rPr>
      </w:pPr>
    </w:p>
    <w:p>
      <w:pPr>
        <w:rPr>
          <w:b/>
          <w:bCs/>
          <w:u w:val="single"/>
          <w:lang w:val="en-GB"/>
        </w:rPr>
      </w:pPr>
    </w:p>
    <w:p>
      <w:pPr>
        <w:rPr>
          <w:rFonts w:hint="default"/>
          <w:b/>
          <w:bCs/>
          <w:u w:val="single"/>
          <w:lang w:val="en-GB"/>
        </w:rPr>
      </w:pPr>
      <w:r>
        <w:rPr>
          <w:b/>
          <w:bCs/>
          <w:u w:val="single"/>
          <w:lang w:val="en-GB"/>
        </w:rPr>
        <w:t>Michael O</w:t>
      </w:r>
      <w:r>
        <w:rPr>
          <w:rFonts w:hint="default"/>
          <w:b/>
          <w:bCs/>
          <w:u w:val="single"/>
          <w:lang w:val="en-GB"/>
        </w:rPr>
        <w:t>’Leary:</w:t>
      </w:r>
    </w:p>
    <w:p>
      <w:pPr>
        <w:rPr>
          <w:rFonts w:hint="default"/>
          <w:b w:val="0"/>
          <w:bCs w:val="0"/>
          <w:u w:val="none"/>
          <w:lang w:val="en-GB"/>
        </w:rPr>
      </w:pPr>
      <w:r>
        <w:rPr>
          <w:rFonts w:hint="default"/>
          <w:b/>
          <w:bCs/>
          <w:u w:val="none"/>
          <w:lang w:val="en-GB"/>
        </w:rPr>
        <w:t xml:space="preserve">1. </w:t>
      </w:r>
      <w:r>
        <w:rPr>
          <w:rFonts w:hint="default"/>
          <w:b w:val="0"/>
          <w:bCs w:val="0"/>
          <w:u w:val="none"/>
          <w:lang w:val="en-GB"/>
        </w:rPr>
        <w:t xml:space="preserve">Ryanair had not planned holiday leave well explained Topham, (2017), all though Ryanair tried to entice bonus payments to pilot that failed but then Michael O’Leary decided to make a derogatory remark against staff in a meeting in Dublin for which later Mr O’Leary had to apologise for. </w:t>
      </w:r>
    </w:p>
    <w:p>
      <w:pPr>
        <w:rPr>
          <w:sz w:val="22"/>
          <w:szCs w:val="22"/>
          <w:lang w:val="en-GB"/>
        </w:rPr>
      </w:pPr>
      <w:r>
        <w:rPr>
          <w:rFonts w:hint="default"/>
          <w:b/>
          <w:bCs/>
          <w:u w:val="none"/>
          <w:lang w:val="en-GB"/>
        </w:rPr>
        <w:t xml:space="preserve">2. </w:t>
      </w:r>
      <w:r>
        <w:rPr>
          <w:rFonts w:hint="default"/>
          <w:b w:val="0"/>
          <w:bCs w:val="0"/>
          <w:u w:val="none"/>
          <w:lang w:val="en-GB"/>
        </w:rPr>
        <w:t xml:space="preserve">Michael O’Leary had to answer questions on fees and charges stated Smith, (2017). Crew paid </w:t>
      </w:r>
      <w:r>
        <w:rPr>
          <w:rFonts w:hint="default"/>
          <w:sz w:val="22"/>
          <w:szCs w:val="22"/>
          <w:lang w:val="en-GB"/>
        </w:rPr>
        <w:t>£2,150 for training, £25 per month for uniform and £175 administrative cost if staff left fifteen months of employment (Smith, 2017).</w:t>
      </w:r>
    </w:p>
    <w:p>
      <w:pPr>
        <w:rPr>
          <w:rFonts w:hint="default"/>
          <w:b w:val="0"/>
          <w:bCs w:val="0"/>
          <w:u w:val="none"/>
          <w:lang w:val="en-GB"/>
        </w:rPr>
      </w:pPr>
      <w:r>
        <w:rPr>
          <w:rFonts w:hint="default"/>
          <w:b/>
          <w:bCs/>
          <w:u w:val="none"/>
          <w:lang w:val="en-GB"/>
        </w:rPr>
        <w:t xml:space="preserve">3. </w:t>
      </w:r>
      <w:r>
        <w:rPr>
          <w:rFonts w:hint="default"/>
          <w:b w:val="0"/>
          <w:bCs w:val="0"/>
          <w:u w:val="none"/>
          <w:lang w:val="en-GB"/>
        </w:rPr>
        <w:t>Michael Hickey was part of Ryanair for thirty years and made many contributions but felt the sense of responsibility in regards of the mess up with the planning of the rosters leading to 700,000 disruptions (Business Insider, 2017).</w:t>
      </w:r>
    </w:p>
    <w:p>
      <w:pPr>
        <w:rPr>
          <w:rFonts w:hint="default"/>
          <w:b w:val="0"/>
          <w:bCs w:val="0"/>
          <w:u w:val="none"/>
          <w:lang w:val="en-GB"/>
        </w:rPr>
      </w:pPr>
      <w:r>
        <w:rPr>
          <w:rFonts w:hint="default"/>
          <w:b/>
          <w:bCs/>
          <w:u w:val="none"/>
          <w:lang w:val="en-GB"/>
        </w:rPr>
        <w:t xml:space="preserve">4. </w:t>
      </w:r>
      <w:r>
        <w:rPr>
          <w:rFonts w:hint="default"/>
          <w:b w:val="0"/>
          <w:bCs w:val="0"/>
          <w:u w:val="none"/>
          <w:lang w:val="en-GB"/>
        </w:rPr>
        <w:t>Michael O’Leary always avoided complaints stated Topham, (2017) from the employees and negotiated through company controlled representative committees.</w:t>
      </w:r>
    </w:p>
    <w:p>
      <w:pPr>
        <w:rPr>
          <w:rFonts w:hint="default"/>
          <w:b w:val="0"/>
          <w:bCs w:val="0"/>
          <w:u w:val="none"/>
          <w:lang w:val="en-GB"/>
        </w:rPr>
      </w:pPr>
    </w:p>
    <w:p>
      <w:pPr>
        <w:rPr>
          <w:rFonts w:hint="default"/>
          <w:b/>
          <w:bCs/>
          <w:u w:val="single"/>
          <w:lang w:val="en-GB"/>
        </w:rPr>
      </w:pPr>
      <w:r>
        <w:rPr>
          <w:rFonts w:hint="default"/>
          <w:b/>
          <w:bCs/>
          <w:u w:val="single"/>
          <w:lang w:val="en-GB"/>
        </w:rPr>
        <w:t>Employees and Strike:</w:t>
      </w:r>
    </w:p>
    <w:p>
      <w:pPr>
        <w:rPr>
          <w:rFonts w:hint="default"/>
          <w:b w:val="0"/>
          <w:bCs w:val="0"/>
          <w:u w:val="none"/>
          <w:lang w:val="en-GB"/>
        </w:rPr>
      </w:pPr>
      <w:r>
        <w:rPr>
          <w:rFonts w:hint="default"/>
          <w:b/>
          <w:bCs/>
          <w:u w:val="none"/>
          <w:lang w:val="en-GB"/>
        </w:rPr>
        <w:t xml:space="preserve">1. </w:t>
      </w:r>
      <w:r>
        <w:rPr>
          <w:rFonts w:hint="default"/>
          <w:b w:val="0"/>
          <w:bCs w:val="0"/>
          <w:u w:val="none"/>
          <w:lang w:val="en-GB"/>
        </w:rPr>
        <w:t>The bonus payment was offered due to the flight cancellation fiasco explained Westcott, (2017) but the pilots felt this was an opportunity to strike for colleagues that were leaving for a better condition.</w:t>
      </w:r>
    </w:p>
    <w:p>
      <w:pPr>
        <w:rPr>
          <w:rFonts w:hint="default"/>
          <w:b w:val="0"/>
          <w:bCs w:val="0"/>
          <w:u w:val="none"/>
          <w:lang w:val="en-GB"/>
        </w:rPr>
      </w:pPr>
      <w:r>
        <w:rPr>
          <w:rFonts w:hint="default"/>
          <w:b/>
          <w:bCs/>
          <w:u w:val="none"/>
          <w:lang w:val="en-GB"/>
        </w:rPr>
        <w:t xml:space="preserve">2. </w:t>
      </w:r>
      <w:r>
        <w:rPr>
          <w:rFonts w:hint="default"/>
          <w:b w:val="0"/>
          <w:bCs w:val="0"/>
          <w:u w:val="none"/>
          <w:lang w:val="en-GB"/>
        </w:rPr>
        <w:t xml:space="preserve">Some pilots that are part of the Trade Union will strike for the first time stated BBC, (2018). Belgium, Spain and Portugal crew plan to strike at the end of July up to 48 hours. </w:t>
      </w:r>
    </w:p>
    <w:p>
      <w:pPr>
        <w:rPr>
          <w:rFonts w:hint="default"/>
          <w:b w:val="0"/>
          <w:bCs w:val="0"/>
          <w:u w:val="none"/>
          <w:lang w:val="en-GB"/>
        </w:rPr>
      </w:pPr>
      <w:r>
        <w:rPr>
          <w:rFonts w:hint="default"/>
          <w:b/>
          <w:bCs/>
          <w:u w:val="none"/>
          <w:lang w:val="en-GB"/>
        </w:rPr>
        <w:t xml:space="preserve">3. </w:t>
      </w:r>
      <w:r>
        <w:rPr>
          <w:rFonts w:hint="default"/>
          <w:b w:val="0"/>
          <w:bCs w:val="0"/>
          <w:u w:val="none"/>
          <w:lang w:val="en-GB"/>
        </w:rPr>
        <w:t xml:space="preserve">Seven hundred pilots left during the 2016 financial year. Ryanair is finding it difficult to replace, meanwhile, Michael O’Leary provides pilots with a bargained contract (Atkinson, 2017). The cabin </w:t>
      </w:r>
    </w:p>
    <w:p>
      <w:pPr>
        <w:rPr>
          <w:rFonts w:hint="default"/>
          <w:b w:val="0"/>
          <w:bCs w:val="0"/>
          <w:u w:val="none"/>
          <w:lang w:val="en-GB"/>
        </w:rPr>
      </w:pPr>
      <w:r>
        <w:rPr>
          <w:rFonts w:hint="default"/>
          <w:b/>
          <w:bCs/>
          <w:u w:val="none"/>
          <w:lang w:val="en-GB"/>
        </w:rPr>
        <w:t xml:space="preserve">4. </w:t>
      </w:r>
      <w:r>
        <w:rPr>
          <w:rFonts w:hint="default"/>
          <w:b w:val="0"/>
          <w:bCs w:val="0"/>
          <w:u w:val="none"/>
          <w:lang w:val="en-GB"/>
        </w:rPr>
        <w:t>crew</w:t>
      </w:r>
      <w:r>
        <w:rPr>
          <w:rFonts w:hint="default"/>
          <w:b w:val="0"/>
          <w:bCs w:val="0"/>
          <w:sz w:val="22"/>
          <w:szCs w:val="22"/>
          <w:u w:val="none"/>
          <w:lang w:val="en-GB"/>
        </w:rPr>
        <w:t xml:space="preserve"> </w:t>
      </w:r>
      <w:r>
        <w:rPr>
          <w:sz w:val="22"/>
          <w:szCs w:val="22"/>
          <w:lang w:val="en-GB"/>
        </w:rPr>
        <w:t xml:space="preserve">demand of also to stop enforced sales to selling products like scratch-cards </w:t>
      </w:r>
      <w:r>
        <w:rPr>
          <w:rFonts w:hint="default"/>
          <w:b w:val="0"/>
          <w:bCs w:val="0"/>
          <w:u w:val="none"/>
          <w:lang w:val="en-GB"/>
        </w:rPr>
        <w:t>explained Davies, (2018), Ryanair denies demands as the airline feel the employees are already within good conditions.</w:t>
      </w:r>
    </w:p>
    <w:p>
      <w:pPr>
        <w:rPr>
          <w:rFonts w:hint="default"/>
          <w:b w:val="0"/>
          <w:bCs w:val="0"/>
          <w:u w:val="none"/>
          <w:lang w:val="en-GB"/>
        </w:rPr>
      </w:pPr>
    </w:p>
    <w:p>
      <w:pPr>
        <w:rPr>
          <w:rFonts w:hint="default"/>
          <w:b/>
          <w:bCs/>
          <w:u w:val="single"/>
          <w:lang w:val="en-GB"/>
        </w:rPr>
      </w:pPr>
      <w:r>
        <w:rPr>
          <w:rFonts w:hint="default"/>
          <w:b/>
          <w:bCs/>
          <w:u w:val="single"/>
          <w:lang w:val="en-GB"/>
        </w:rPr>
        <w:t>Staff Reviews:</w:t>
      </w:r>
    </w:p>
    <w:p>
      <w:pPr>
        <w:rPr>
          <w:rFonts w:hint="default"/>
          <w:b w:val="0"/>
          <w:bCs w:val="0"/>
          <w:u w:val="none"/>
          <w:lang w:val="en-GB"/>
        </w:rPr>
      </w:pPr>
      <w:r>
        <w:rPr>
          <w:rFonts w:hint="default"/>
          <w:b/>
          <w:bCs/>
          <w:u w:val="none"/>
          <w:lang w:val="en-GB"/>
        </w:rPr>
        <w:t xml:space="preserve">1. </w:t>
      </w:r>
      <w:r>
        <w:rPr>
          <w:rFonts w:hint="default"/>
          <w:b w:val="0"/>
          <w:bCs w:val="0"/>
          <w:u w:val="none"/>
          <w:lang w:val="en-GB"/>
        </w:rPr>
        <w:t xml:space="preserve">An employee stated, working for Ryanair is for the desperate, they get paid for the time in the air. Employee’s advice to management is to, treat staff fairly otherwise Ryanair will be left without workers (Glasdoor, 2017). </w:t>
      </w:r>
    </w:p>
    <w:p>
      <w:pPr>
        <w:rPr>
          <w:rFonts w:hint="default"/>
          <w:b w:val="0"/>
          <w:bCs w:val="0"/>
          <w:u w:val="none"/>
          <w:lang w:val="en-GB"/>
        </w:rPr>
      </w:pPr>
      <w:r>
        <w:rPr>
          <w:rFonts w:hint="default"/>
          <w:b/>
          <w:bCs/>
          <w:u w:val="none"/>
          <w:lang w:val="en-GB"/>
        </w:rPr>
        <w:t xml:space="preserve">2. </w:t>
      </w:r>
      <w:r>
        <w:rPr>
          <w:rFonts w:hint="default"/>
          <w:b w:val="0"/>
          <w:bCs w:val="0"/>
          <w:u w:val="none"/>
          <w:lang w:val="en-GB"/>
        </w:rPr>
        <w:t>Employees have stated how sale target comes before security and safety. In general, colleagues seem to work well amongst each other, Ryanair was accused of not being flexible and a bully (Indded, 2018).</w:t>
      </w:r>
    </w:p>
    <w:p>
      <w:pPr>
        <w:rPr>
          <w:rFonts w:hint="default"/>
          <w:b w:val="0"/>
          <w:bCs w:val="0"/>
          <w:u w:val="none"/>
          <w:lang w:val="en-GB"/>
        </w:rPr>
      </w:pPr>
      <w:r>
        <w:rPr>
          <w:rFonts w:hint="default"/>
          <w:b/>
          <w:bCs/>
          <w:u w:val="none"/>
          <w:lang w:val="en-GB"/>
        </w:rPr>
        <w:t xml:space="preserve">3. </w:t>
      </w:r>
      <w:r>
        <w:rPr>
          <w:rFonts w:hint="default"/>
          <w:b w:val="0"/>
          <w:bCs w:val="0"/>
          <w:u w:val="none"/>
          <w:lang w:val="en-GB"/>
        </w:rPr>
        <w:t xml:space="preserve">The review from Indeed, (2016) clearly states the individual and other staff were pressured to do hard labour such as, lifting heavy boxes and cut tons of uniform without the right scissors. </w:t>
      </w:r>
    </w:p>
    <w:p>
      <w:pPr>
        <w:ind w:firstLine="720" w:firstLineChars="0"/>
        <w:rPr>
          <w:rFonts w:hint="default"/>
          <w:b w:val="0"/>
          <w:bCs w:val="0"/>
          <w:u w:val="none"/>
          <w:lang w:val="en-GB"/>
        </w:rPr>
      </w:pPr>
    </w:p>
    <w:p>
      <w:pPr>
        <w:rPr>
          <w:rFonts w:hint="default"/>
          <w:b/>
          <w:bCs/>
          <w:i w:val="0"/>
          <w:iCs w:val="0"/>
          <w:u w:val="single"/>
          <w:lang w:val="en-GB"/>
        </w:rPr>
      </w:pPr>
    </w:p>
    <w:p>
      <w:pPr>
        <w:rPr>
          <w:rFonts w:hint="default"/>
          <w:b/>
          <w:bCs/>
          <w:i w:val="0"/>
          <w:iCs w:val="0"/>
          <w:u w:val="single"/>
          <w:lang w:val="en-GB"/>
        </w:rPr>
      </w:pPr>
    </w:p>
    <w:p>
      <w:pPr>
        <w:rPr>
          <w:rFonts w:hint="default"/>
          <w:b/>
          <w:bCs/>
          <w:i w:val="0"/>
          <w:iCs w:val="0"/>
          <w:u w:val="single"/>
          <w:lang w:val="en-GB"/>
        </w:rPr>
      </w:pPr>
      <w:r>
        <w:rPr>
          <w:rFonts w:hint="default"/>
          <w:b/>
          <w:bCs/>
          <w:i w:val="0"/>
          <w:iCs w:val="0"/>
          <w:u w:val="single"/>
          <w:lang w:val="en-GB"/>
        </w:rPr>
        <w:t xml:space="preserve">Crewlink, Recruitment firm: </w:t>
      </w:r>
    </w:p>
    <w:p>
      <w:pPr>
        <w:rPr>
          <w:rFonts w:hint="default"/>
          <w:b w:val="0"/>
          <w:bCs w:val="0"/>
          <w:i w:val="0"/>
          <w:iCs w:val="0"/>
          <w:u w:val="none"/>
          <w:lang w:val="en-GB"/>
        </w:rPr>
      </w:pPr>
      <w:r>
        <w:rPr>
          <w:rFonts w:hint="default"/>
          <w:b/>
          <w:bCs/>
          <w:i w:val="0"/>
          <w:iCs w:val="0"/>
          <w:u w:val="none"/>
          <w:lang w:val="en-GB"/>
        </w:rPr>
        <w:t xml:space="preserve">1. </w:t>
      </w:r>
      <w:r>
        <w:rPr>
          <w:rFonts w:hint="default"/>
          <w:b w:val="0"/>
          <w:bCs w:val="0"/>
          <w:i w:val="0"/>
          <w:iCs w:val="0"/>
          <w:u w:val="none"/>
          <w:lang w:val="en-GB"/>
        </w:rPr>
        <w:t xml:space="preserve">Crewlink recruits staff for Ryanair,  sometimes take on recruits from a training school argued Doward, (2013), in this case, new recruits pay £150 per month from the salary until the cost is covered. Crewlink contract shows no guarantee of a job. </w:t>
      </w:r>
    </w:p>
    <w:p>
      <w:pPr>
        <w:rPr>
          <w:rFonts w:hint="default"/>
          <w:b w:val="0"/>
          <w:bCs w:val="0"/>
          <w:i w:val="0"/>
          <w:iCs w:val="0"/>
          <w:u w:val="none"/>
          <w:lang w:val="en-GB"/>
        </w:rPr>
      </w:pPr>
      <w:r>
        <w:rPr>
          <w:rFonts w:hint="default"/>
          <w:b/>
          <w:bCs/>
          <w:i w:val="0"/>
          <w:iCs w:val="0"/>
          <w:u w:val="none"/>
          <w:lang w:val="en-GB"/>
        </w:rPr>
        <w:t xml:space="preserve">2. </w:t>
      </w:r>
      <w:r>
        <w:rPr>
          <w:rFonts w:hint="default"/>
          <w:b w:val="0"/>
          <w:bCs w:val="0"/>
          <w:i w:val="0"/>
          <w:iCs w:val="0"/>
          <w:u w:val="none"/>
          <w:lang w:val="en-GB"/>
        </w:rPr>
        <w:t>Crewlink can also terminate the employment at any point, those who worked less than four weeks don’t even get a notice period (Doward, 2013).</w:t>
      </w:r>
    </w:p>
    <w:p>
      <w:pPr>
        <w:rPr>
          <w:rFonts w:hint="default"/>
          <w:b w:val="0"/>
          <w:bCs w:val="0"/>
          <w:i w:val="0"/>
          <w:iCs w:val="0"/>
          <w:u w:val="none"/>
          <w:lang w:val="en-GB"/>
        </w:rPr>
      </w:pPr>
      <w:r>
        <w:rPr>
          <w:rFonts w:hint="default"/>
          <w:b/>
          <w:bCs/>
          <w:i w:val="0"/>
          <w:iCs w:val="0"/>
          <w:u w:val="none"/>
          <w:lang w:val="en-GB"/>
        </w:rPr>
        <w:t xml:space="preserve">3. </w:t>
      </w:r>
      <w:r>
        <w:rPr>
          <w:rFonts w:hint="default"/>
          <w:b w:val="0"/>
          <w:bCs w:val="0"/>
          <w:i w:val="0"/>
          <w:iCs w:val="0"/>
          <w:u w:val="none"/>
          <w:lang w:val="en-GB"/>
        </w:rPr>
        <w:t>The cabin crew are exploited claimed the MP Luciana Berger and feels that this is outrageous how a company can record high profits, yet not pay staff appropriately (AOL, 2018).</w:t>
      </w:r>
    </w:p>
    <w:p>
      <w:pPr>
        <w:rPr>
          <w:rFonts w:hint="default"/>
          <w:b w:val="0"/>
          <w:bCs w:val="0"/>
          <w:i w:val="0"/>
          <w:iCs w:val="0"/>
          <w:u w:val="none"/>
          <w:lang w:val="en-GB"/>
        </w:rPr>
      </w:pPr>
      <w:r>
        <w:rPr>
          <w:rFonts w:hint="default"/>
          <w:b/>
          <w:bCs/>
          <w:i w:val="0"/>
          <w:iCs w:val="0"/>
          <w:u w:val="none"/>
          <w:lang w:val="en-GB"/>
        </w:rPr>
        <w:t xml:space="preserve">4. </w:t>
      </w:r>
      <w:r>
        <w:rPr>
          <w:rFonts w:hint="default"/>
          <w:b w:val="0"/>
          <w:bCs w:val="0"/>
          <w:i w:val="0"/>
          <w:iCs w:val="0"/>
          <w:u w:val="none"/>
          <w:lang w:val="en-GB"/>
        </w:rPr>
        <w:t>The Crewlink company that recruits mainly for Ryanair had a pre-tax loss of  17,416 euros amongst them was 1.9 million euros payment to cabin crews (Keena, 2015).</w:t>
      </w:r>
    </w:p>
    <w:p>
      <w:pPr>
        <w:rPr>
          <w:rFonts w:hint="default"/>
          <w:b w:val="0"/>
          <w:bCs w:val="0"/>
          <w:i w:val="0"/>
          <w:iCs w:val="0"/>
          <w:u w:val="none"/>
          <w:lang w:val="en-GB"/>
        </w:rPr>
      </w:pPr>
    </w:p>
    <w:p>
      <w:pPr>
        <w:pStyle w:val="3"/>
      </w:pPr>
      <w:bookmarkStart w:id="5" w:name="_Toc508199689"/>
      <w:r>
        <w:t>Stakeholder Analysis</w:t>
      </w:r>
      <w:bookmarkEnd w:id="5"/>
    </w:p>
    <w:p>
      <w:pPr>
        <w:rPr>
          <w:b w:val="0"/>
          <w:bCs w:val="0"/>
          <w:lang w:val="en-GB"/>
        </w:rPr>
      </w:pPr>
      <w:r>
        <w:rPr>
          <w:b w:val="0"/>
          <w:bCs w:val="0"/>
          <w:lang w:val="en-GB"/>
        </w:rPr>
        <w:t xml:space="preserve">The stakeholders then can be placed according to power, interest and influence, it will be evident which stakeholder are strong supporters and needed to be communicated with in regards to the project in the organisation. The benefit of this analysis is it by having the support it defines a project, helps gain resources, planning actions and progressive assistance. </w:t>
      </w:r>
    </w:p>
    <w:p/>
    <w:p>
      <w:pPr>
        <w:pStyle w:val="16"/>
        <w:ind w:left="0" w:leftChars="0" w:firstLine="0" w:firstLineChars="0"/>
        <w:rPr>
          <w:sz w:val="24"/>
          <w:szCs w:val="24"/>
          <w:lang w:val="en-GB"/>
        </w:rPr>
      </w:pPr>
      <w:r>
        <w:drawing>
          <wp:inline distT="0" distB="0" distL="114300" distR="114300">
            <wp:extent cx="6009005" cy="46691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5"/>
                    <a:stretch>
                      <a:fillRect/>
                    </a:stretch>
                  </pic:blipFill>
                  <pic:spPr>
                    <a:xfrm>
                      <a:off x="0" y="0"/>
                      <a:ext cx="6009005" cy="4669155"/>
                    </a:xfrm>
                    <a:prstGeom prst="rect">
                      <a:avLst/>
                    </a:prstGeom>
                    <a:noFill/>
                    <a:ln w="9525">
                      <a:noFill/>
                    </a:ln>
                  </pic:spPr>
                </pic:pic>
              </a:graphicData>
            </a:graphic>
          </wp:inline>
        </w:drawing>
      </w:r>
    </w:p>
    <w:p>
      <w:pPr>
        <w:pStyle w:val="16"/>
        <w:ind w:left="0" w:leftChars="0" w:firstLine="0" w:firstLineChars="0"/>
        <w:rPr>
          <w:sz w:val="24"/>
          <w:szCs w:val="24"/>
          <w:lang w:val="en-GB"/>
        </w:rPr>
      </w:pPr>
    </w:p>
    <w:p>
      <w:pPr>
        <w:pStyle w:val="16"/>
        <w:ind w:left="0" w:leftChars="0" w:firstLine="0" w:firstLineChars="0"/>
        <w:rPr>
          <w:sz w:val="24"/>
          <w:szCs w:val="24"/>
          <w:lang w:val="en-GB"/>
        </w:rPr>
      </w:pPr>
    </w:p>
    <w:p>
      <w:pPr>
        <w:pStyle w:val="16"/>
        <w:ind w:left="0" w:leftChars="0" w:firstLine="0" w:firstLineChars="0"/>
        <w:rPr>
          <w:sz w:val="24"/>
          <w:szCs w:val="24"/>
          <w:lang w:val="en-GB"/>
        </w:rPr>
      </w:pPr>
    </w:p>
    <w:p>
      <w:pPr>
        <w:pStyle w:val="16"/>
        <w:ind w:left="0" w:leftChars="0" w:firstLine="0" w:firstLineChars="0"/>
        <w:rPr>
          <w:sz w:val="24"/>
          <w:szCs w:val="24"/>
          <w:lang w:val="en-GB"/>
        </w:rPr>
      </w:pPr>
      <w:r>
        <w:rPr>
          <w:sz w:val="24"/>
          <w:szCs w:val="24"/>
          <w:lang w:val="en-GB"/>
        </w:rPr>
        <w:t>The Ryans, founder of Ryanair applied many strategies such as transferring passengers on a low-budget basis lowering fares and cost which was profitable. The interest and power of The Ryans are high. Micheal O</w:t>
      </w:r>
      <w:r>
        <w:rPr>
          <w:rFonts w:hint="default"/>
          <w:sz w:val="24"/>
          <w:szCs w:val="24"/>
          <w:lang w:val="en-GB"/>
        </w:rPr>
        <w:t xml:space="preserve">’Leary is the Head of Management also a shareholder in the company and also has high interest and influence on policies. </w:t>
      </w:r>
      <w:r>
        <w:rPr>
          <w:sz w:val="24"/>
          <w:szCs w:val="24"/>
          <w:lang w:val="en-GB"/>
        </w:rPr>
        <w:t>(Multi-Language Document, 2017).</w:t>
      </w:r>
    </w:p>
    <w:p>
      <w:pPr>
        <w:pStyle w:val="16"/>
        <w:ind w:left="0" w:leftChars="0" w:firstLine="0" w:firstLineChars="0"/>
        <w:rPr>
          <w:sz w:val="24"/>
          <w:szCs w:val="24"/>
          <w:lang w:val="en-GB"/>
        </w:rPr>
      </w:pPr>
    </w:p>
    <w:p>
      <w:pPr>
        <w:pStyle w:val="16"/>
        <w:ind w:left="0" w:leftChars="0" w:firstLine="0" w:firstLineChars="0"/>
        <w:rPr>
          <w:sz w:val="24"/>
          <w:szCs w:val="24"/>
          <w:lang w:val="en-GB"/>
        </w:rPr>
      </w:pPr>
      <w:r>
        <w:rPr>
          <w:sz w:val="24"/>
          <w:szCs w:val="24"/>
          <w:lang w:val="en-GB"/>
        </w:rPr>
        <w:t>Travel Agencies are mainly used when new routes are opened explained Multi-Language Document, (2017) otherwise ticket is sold by Ryanair distribution channels. Travel agents have no interest as low profits are earned from a low-budget airline.Trade Union has low power and interest as this only used when an employee has a dispute otherwise not recognised by Ryanair (Multi-Language Document, 2017).</w:t>
      </w:r>
    </w:p>
    <w:p>
      <w:pPr>
        <w:pStyle w:val="16"/>
        <w:ind w:left="0" w:leftChars="0" w:firstLine="0" w:firstLineChars="0"/>
        <w:rPr>
          <w:sz w:val="24"/>
          <w:szCs w:val="24"/>
          <w:lang w:val="en-GB"/>
        </w:rPr>
      </w:pPr>
    </w:p>
    <w:p>
      <w:pPr>
        <w:pStyle w:val="16"/>
        <w:ind w:left="0" w:leftChars="0" w:firstLine="0" w:firstLineChars="0"/>
        <w:rPr>
          <w:sz w:val="24"/>
          <w:szCs w:val="24"/>
          <w:lang w:val="en-GB"/>
        </w:rPr>
      </w:pPr>
      <w:r>
        <w:rPr>
          <w:sz w:val="24"/>
          <w:szCs w:val="24"/>
          <w:lang w:val="en-GB"/>
        </w:rPr>
        <w:t>Other Airlines with high interest have low power as Ryanair has an advantage due to low and competitive prices stated UK Essay, (2017), Ryanair uses point-to-point strategy. Pilot leaving jobs due to increasing cancellation and being mistreated, according to Atkinson, (2017) seven hundred pilots believed to have left because of this. Ryanair is aware of the difficulty of replacing pilots. This highlights the low power a pilots have.</w:t>
      </w:r>
    </w:p>
    <w:p>
      <w:pPr>
        <w:pStyle w:val="16"/>
        <w:ind w:left="0" w:leftChars="0" w:firstLine="0" w:firstLineChars="0"/>
        <w:rPr>
          <w:sz w:val="24"/>
          <w:szCs w:val="24"/>
          <w:lang w:val="en-GB"/>
        </w:rPr>
      </w:pPr>
    </w:p>
    <w:p>
      <w:pPr>
        <w:pStyle w:val="16"/>
        <w:ind w:left="0" w:leftChars="0" w:firstLine="0" w:firstLineChars="0"/>
        <w:rPr>
          <w:sz w:val="24"/>
          <w:szCs w:val="24"/>
          <w:lang w:val="en-GB"/>
        </w:rPr>
      </w:pPr>
      <w:r>
        <w:rPr>
          <w:sz w:val="24"/>
          <w:szCs w:val="24"/>
          <w:lang w:val="en-GB"/>
        </w:rPr>
        <w:t>The EU has an impact on operating in regards to duty-free and legislation to prevent different deals to other airlines, Ryanair is aware of the influence the EU holds. The EU  has low expectations and interest (Multi-Language Document, 2017). Customer Satisfaction is low argued Thompson, (2018), still, Ryanair managed to be the most profitable airline due to the service of passengers. Customers use Ryanair because low fares despite poor behaviour towards customers this shows that customers have the power to make this airline were it is.</w:t>
      </w:r>
    </w:p>
    <w:p/>
    <w:p>
      <w:pPr>
        <w:pStyle w:val="3"/>
      </w:pPr>
      <w:bookmarkStart w:id="6" w:name="_Toc508199690"/>
    </w:p>
    <w:p>
      <w:pPr>
        <w:pStyle w:val="3"/>
      </w:pPr>
    </w:p>
    <w:p>
      <w:pPr>
        <w:pStyle w:val="3"/>
      </w:pPr>
    </w:p>
    <w:p>
      <w:pPr>
        <w:pStyle w:val="3"/>
      </w:pPr>
    </w:p>
    <w:p>
      <w:pPr>
        <w:pStyle w:val="3"/>
      </w:pPr>
    </w:p>
    <w:p>
      <w:pPr>
        <w:pStyle w:val="3"/>
      </w:pPr>
    </w:p>
    <w:p>
      <w:pPr>
        <w:pStyle w:val="3"/>
      </w:pPr>
    </w:p>
    <w:p>
      <w:pPr>
        <w:pStyle w:val="3"/>
      </w:pPr>
    </w:p>
    <w:p>
      <w:pPr>
        <w:pStyle w:val="3"/>
      </w:pPr>
    </w:p>
    <w:bookmarkEnd w:id="6"/>
    <w:p>
      <w:pPr>
        <w:pStyle w:val="3"/>
      </w:pPr>
    </w:p>
    <w:p>
      <w:pPr>
        <w:pStyle w:val="3"/>
      </w:pPr>
    </w:p>
    <w:p/>
    <w:p>
      <w:pPr>
        <w:pStyle w:val="3"/>
      </w:pPr>
      <w:r>
        <w:t>PESTLE Analysis</w:t>
      </w:r>
    </w:p>
    <w:p>
      <w:pPr>
        <w:rPr>
          <w:lang w:val="en-US"/>
        </w:rPr>
      </w:pPr>
      <w:r>
        <w:rPr>
          <w:lang w:val="en-GB"/>
        </w:rPr>
        <w:t xml:space="preserve">PESTLE analysis can help identify where the threat and opportunities lies (Mind Tool, 2018). </w:t>
      </w:r>
    </w:p>
    <w:p/>
    <w:p>
      <w:pPr>
        <w:rPr>
          <w:lang w:val="en-US"/>
        </w:rPr>
      </w:pPr>
      <w:r>
        <w:drawing>
          <wp:inline distT="0" distB="0" distL="114300" distR="114300">
            <wp:extent cx="5730875" cy="7346950"/>
            <wp:effectExtent l="0" t="0" r="0" b="6350"/>
            <wp:docPr id="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
                    <pic:cNvPicPr>
                      <a:picLocks noChangeAspect="1"/>
                    </pic:cNvPicPr>
                  </pic:nvPicPr>
                  <pic:blipFill>
                    <a:blip r:embed="rId6"/>
                    <a:stretch>
                      <a:fillRect/>
                    </a:stretch>
                  </pic:blipFill>
                  <pic:spPr>
                    <a:xfrm>
                      <a:off x="0" y="0"/>
                      <a:ext cx="5730875" cy="7346950"/>
                    </a:xfrm>
                    <a:prstGeom prst="rect">
                      <a:avLst/>
                    </a:prstGeom>
                    <a:noFill/>
                    <a:ln w="9525">
                      <a:noFill/>
                    </a:ln>
                  </pic:spPr>
                </pic:pic>
              </a:graphicData>
            </a:graphic>
          </wp:inline>
        </w:drawing>
      </w:r>
      <w:r>
        <w:rPr>
          <w:lang w:val="en-GB"/>
        </w:rPr>
        <w:t xml:space="preserve"> </w:t>
      </w:r>
    </w:p>
    <w:p>
      <w:pPr>
        <w:ind w:left="0" w:leftChars="0"/>
        <w:jc w:val="left"/>
        <w:rPr>
          <w:rFonts w:hint="default"/>
          <w:b w:val="0"/>
          <w:bCs w:val="0"/>
          <w:lang w:val="en-GB"/>
        </w:rPr>
      </w:pPr>
      <w:r>
        <w:drawing>
          <wp:inline distT="0" distB="0" distL="114300" distR="114300">
            <wp:extent cx="5730875" cy="3091180"/>
            <wp:effectExtent l="0" t="0" r="0" b="0"/>
            <wp:docPr id="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2"/>
                    <pic:cNvPicPr>
                      <a:picLocks noChangeAspect="1"/>
                    </pic:cNvPicPr>
                  </pic:nvPicPr>
                  <pic:blipFill>
                    <a:blip r:embed="rId7"/>
                    <a:stretch>
                      <a:fillRect/>
                    </a:stretch>
                  </pic:blipFill>
                  <pic:spPr>
                    <a:xfrm>
                      <a:off x="0" y="0"/>
                      <a:ext cx="5730875" cy="3091180"/>
                    </a:xfrm>
                    <a:prstGeom prst="rect">
                      <a:avLst/>
                    </a:prstGeom>
                    <a:noFill/>
                    <a:ln w="9525">
                      <a:noFill/>
                    </a:ln>
                  </pic:spPr>
                </pic:pic>
              </a:graphicData>
            </a:graphic>
          </wp:inline>
        </w:drawing>
      </w:r>
    </w:p>
    <w:p>
      <w:pPr>
        <w:rPr>
          <w:rFonts w:hint="default"/>
          <w:b w:val="0"/>
          <w:bCs w:val="0"/>
          <w:lang w:val="en-GB"/>
        </w:rPr>
      </w:pPr>
    </w:p>
    <w:p/>
    <w:p/>
    <w:p/>
    <w:p/>
    <w:p/>
    <w:p/>
    <w:p/>
    <w:p/>
    <w:p/>
    <w:p/>
    <w:p/>
    <w:p/>
    <w:p/>
    <w:p/>
    <w:p/>
    <w:p/>
    <w:p/>
    <w:p/>
    <w:p>
      <w:pPr>
        <w:pStyle w:val="2"/>
      </w:pPr>
      <w:bookmarkStart w:id="7" w:name="_Toc508199691"/>
      <w:r>
        <w:t>Conclusion</w:t>
      </w:r>
      <w:bookmarkEnd w:id="7"/>
    </w:p>
    <w:p/>
    <w:p>
      <w:pPr>
        <w:rPr>
          <w:lang w:val="en-GB"/>
        </w:rPr>
      </w:pPr>
      <w:r>
        <w:rPr>
          <w:lang w:val="en-GB"/>
        </w:rPr>
        <w:t xml:space="preserve">In conclusion of this report, the current problem of Brexit indicates the low-cost airlines such as Ryanair may have limited access in and out of the EU freely explained Erkelen et al, (2017). The Alternative Transport Methods for travelling after the Brexit will be no different to what is available already stated Ekstein, (2018), passengers may travel by tunnel on a train or by cruise control with the same immigration rule standing. </w:t>
      </w:r>
    </w:p>
    <w:p>
      <w:pPr>
        <w:rPr>
          <w:lang w:val="en-GB"/>
        </w:rPr>
      </w:pPr>
      <w:r>
        <w:rPr>
          <w:lang w:val="en-GB"/>
        </w:rPr>
        <w:t xml:space="preserve">Ryanair has many problems when it comes to mismanagement, using the Fishbone many internal factors were identified. According to the BBC, (2018), many workers are having to go on strike due to bad working conditions. Doward, (2013) explained a recruitment firm Crewlink, charging new recruits for training and uniform with no guaranteed job. </w:t>
      </w:r>
    </w:p>
    <w:p>
      <w:pPr>
        <w:rPr>
          <w:rFonts w:hint="default"/>
          <w:lang w:val="en-GB"/>
        </w:rPr>
      </w:pPr>
      <w:r>
        <w:rPr>
          <w:lang w:val="en-GB"/>
        </w:rPr>
        <w:t>The Stakeholder identified the most interested and powerful stakeholder for Ryanair are the Ryans and Michael O</w:t>
      </w:r>
      <w:r>
        <w:rPr>
          <w:rFonts w:hint="default"/>
          <w:lang w:val="en-GB"/>
        </w:rPr>
        <w:t>’Leary, as they are the founder and Head of Management and want to gain profits as well as have the power to make decisions in regards of the company (Multi-Language Document).</w:t>
      </w:r>
    </w:p>
    <w:p>
      <w:pPr>
        <w:rPr>
          <w:rFonts w:hint="default"/>
          <w:lang w:val="en-GB"/>
        </w:rPr>
      </w:pPr>
      <w:r>
        <w:rPr>
          <w:rFonts w:hint="default"/>
          <w:lang w:val="en-GB"/>
        </w:rPr>
        <w:t xml:space="preserve">Pestle also explored different factors some explained the political issue of Ryanair having to move headquarters (Kilpatrick, 2017). Technological aspect highlighted as Ryanair have a rating app to give passengers an opportunity to leave feedback (Gacia, 2017). </w:t>
      </w:r>
    </w:p>
    <w:p>
      <w:pPr>
        <w:rPr>
          <w:rFonts w:hint="default"/>
          <w:lang w:val="en-GB"/>
        </w:rPr>
      </w:pPr>
    </w:p>
    <w:p>
      <w:pPr>
        <w:rPr>
          <w:lang w:val="en-GB"/>
        </w:rPr>
      </w:pPr>
    </w:p>
    <w:p/>
    <w:p/>
    <w:p/>
    <w:p/>
    <w:p/>
    <w:p/>
    <w:p/>
    <w:p/>
    <w:p/>
    <w:p>
      <w:pPr>
        <w:pStyle w:val="2"/>
      </w:pPr>
      <w:bookmarkStart w:id="8" w:name="_Toc508199692"/>
    </w:p>
    <w:p>
      <w:pPr>
        <w:pStyle w:val="2"/>
      </w:pPr>
    </w:p>
    <w:p>
      <w:pPr>
        <w:pStyle w:val="2"/>
      </w:pPr>
    </w:p>
    <w:p>
      <w:pPr>
        <w:pStyle w:val="2"/>
      </w:pPr>
    </w:p>
    <w:p>
      <w:pPr>
        <w:pStyle w:val="2"/>
      </w:pPr>
      <w:r>
        <w:t>Recommendations</w:t>
      </w:r>
      <w:bookmarkEnd w:id="8"/>
    </w:p>
    <w:p>
      <w:pPr>
        <w:numPr>
          <w:ilvl w:val="0"/>
          <w:numId w:val="0"/>
        </w:numPr>
        <w:spacing w:after="160" w:line="259" w:lineRule="auto"/>
      </w:pPr>
    </w:p>
    <w:p>
      <w:pPr>
        <w:numPr>
          <w:ilvl w:val="0"/>
          <w:numId w:val="1"/>
        </w:numPr>
        <w:spacing w:after="160" w:line="259" w:lineRule="auto"/>
        <w:ind w:left="420" w:leftChars="0" w:hanging="420" w:firstLineChars="0"/>
      </w:pPr>
      <w:r>
        <w:rPr>
          <w:lang w:val="en-GB"/>
        </w:rPr>
        <w:t>The researcher recommend</w:t>
      </w:r>
      <w:r>
        <w:rPr>
          <w:rFonts w:hint="default"/>
          <w:lang w:val="en-GB"/>
        </w:rPr>
        <w:t xml:space="preserve"> that Ryanair respect the staff more. According to Inc, (2014), a study conducted on 19,000 people revealed, fifty-four percent of workers in the UK are not respected by the employer, the fifty-six percent of employees that was treated better had good health, enjoyed and were satisfied with the job, had high level of trust, was more efficient and had great focus.</w:t>
      </w:r>
    </w:p>
    <w:p>
      <w:pPr>
        <w:numPr>
          <w:ilvl w:val="0"/>
          <w:numId w:val="0"/>
        </w:numPr>
        <w:spacing w:after="160" w:line="259" w:lineRule="auto"/>
        <w:rPr>
          <w:rFonts w:hint="default"/>
          <w:lang w:val="en-GB"/>
        </w:rPr>
      </w:pPr>
    </w:p>
    <w:p>
      <w:pPr>
        <w:numPr>
          <w:ilvl w:val="0"/>
          <w:numId w:val="1"/>
        </w:numPr>
        <w:spacing w:after="160" w:line="259" w:lineRule="auto"/>
        <w:ind w:left="420" w:leftChars="0" w:hanging="420" w:firstLineChars="0"/>
        <w:rPr>
          <w:rFonts w:hint="default"/>
          <w:lang w:val="en-GB"/>
        </w:rPr>
      </w:pPr>
      <w:r>
        <w:rPr>
          <w:rFonts w:hint="default"/>
          <w:lang w:val="en-GB"/>
        </w:rPr>
        <w:t xml:space="preserve">Remove communication barriers so the workers and employers can communicate and listen to each other rather than having a strike. According to Lohrey, (2017), an organisation that becomes large, the employees can become more disconnected due to one-way communication. Employees need to be given the opportunity to make decisions to be more in control. Employers need to recognise the staff’s contribution. Ryanair in particular, need a platform for staff to express any grievance. </w:t>
      </w:r>
    </w:p>
    <w:p>
      <w:pPr>
        <w:numPr>
          <w:ilvl w:val="0"/>
          <w:numId w:val="0"/>
        </w:numPr>
        <w:spacing w:after="160" w:line="259" w:lineRule="auto"/>
        <w:rPr>
          <w:rFonts w:hint="default"/>
          <w:lang w:val="en-GB"/>
        </w:rPr>
      </w:pPr>
    </w:p>
    <w:p>
      <w:pPr>
        <w:numPr>
          <w:ilvl w:val="0"/>
          <w:numId w:val="1"/>
        </w:numPr>
        <w:spacing w:after="160" w:line="259" w:lineRule="auto"/>
        <w:ind w:left="420" w:leftChars="0" w:hanging="420" w:firstLineChars="0"/>
        <w:rPr>
          <w:rFonts w:hint="default"/>
          <w:lang w:val="en-GB"/>
        </w:rPr>
      </w:pPr>
      <w:r>
        <w:rPr>
          <w:rFonts w:hint="default"/>
          <w:lang w:val="en-GB"/>
        </w:rPr>
        <w:t xml:space="preserve">Although by law employers do not have to pay for uniforms, maybe Ryanair can meet halfway and supply the first two sets of uniform for free. Any additional uniform should be paid by staff, any repair, replacement or cleaning bill should entirely be the employees responsibility (Portlantis, 2015). </w:t>
      </w:r>
    </w:p>
    <w:p/>
    <w:p/>
    <w:p/>
    <w:p/>
    <w:p/>
    <w:p/>
    <w:p/>
    <w:p/>
    <w:p/>
    <w:p/>
    <w:p>
      <w:pPr>
        <w:pStyle w:val="2"/>
      </w:pPr>
      <w:bookmarkStart w:id="9" w:name="_Toc508199693"/>
      <w:r>
        <w:t>Reference List</w:t>
      </w:r>
      <w:bookmarkEnd w:id="9"/>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AOL. (2013), Ryanair Staff Made to Buy £360 Uniforms and Only Paid for ‘Time in the Air’[Online]. Available at: </w:t>
      </w:r>
      <w:r>
        <w:rPr>
          <w:rFonts w:hint="eastAsia" w:ascii="Calibri" w:hAnsi="Calibri" w:eastAsia="Times New Roman" w:cs="Times New Roman"/>
          <w:color w:val="0563C1"/>
          <w:kern w:val="0"/>
          <w:sz w:val="22"/>
          <w:szCs w:val="22"/>
          <w:u w:val="single"/>
          <w:lang w:val="en-US" w:eastAsia="en-US" w:bidi="ar"/>
        </w:rPr>
        <w:fldChar w:fldCharType="begin"/>
      </w:r>
      <w:r>
        <w:rPr>
          <w:rFonts w:hint="eastAsia" w:ascii="Calibri" w:hAnsi="Calibri" w:eastAsia="Times New Roman" w:cs="Times New Roman"/>
          <w:color w:val="0563C1"/>
          <w:kern w:val="0"/>
          <w:sz w:val="22"/>
          <w:szCs w:val="22"/>
          <w:u w:val="single"/>
          <w:lang w:val="en-US" w:eastAsia="en-US" w:bidi="ar"/>
        </w:rPr>
        <w:instrText xml:space="preserve"> HYPERLINK "https://www.aol.co.uk/2013/05/18/ryanair-staff-exploited-mp-luciana-berger/" </w:instrText>
      </w:r>
      <w:r>
        <w:rPr>
          <w:rFonts w:hint="eastAsia" w:ascii="Calibri" w:hAnsi="Calibri" w:eastAsia="Times New Roman" w:cs="Times New Roman"/>
          <w:color w:val="0563C1"/>
          <w:kern w:val="0"/>
          <w:sz w:val="22"/>
          <w:szCs w:val="22"/>
          <w:u w:val="single"/>
          <w:lang w:val="en-US" w:eastAsia="en-US" w:bidi="ar"/>
        </w:rPr>
        <w:fldChar w:fldCharType="separate"/>
      </w:r>
      <w:r>
        <w:rPr>
          <w:rStyle w:val="8"/>
          <w:rFonts w:ascii="Calibri" w:hAnsi="Calibri" w:eastAsia="Times New Roman" w:cs="Times New Roman"/>
          <w:u w:val="single"/>
          <w:lang w:val="en-US" w:eastAsia="en-US"/>
        </w:rPr>
        <w:t>https://www.aol.co.uk/2013/05/18/ryanair-staff-exploited-mp-luciana-berger/</w:t>
      </w:r>
      <w:r>
        <w:rPr>
          <w:rFonts w:hint="eastAsia" w:ascii="Calibri" w:hAnsi="Calibri" w:eastAsia="Times New Roman" w:cs="Times New Roman"/>
          <w:color w:val="0563C1"/>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11</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Atkinson, J. (2017), Unless Ryanair Treats Pilots Like Me Better, this Crisis will be a Long Haul, [Online]. Available at: </w:t>
      </w:r>
      <w:r>
        <w:rPr>
          <w:rFonts w:hint="eastAsia" w:ascii="Calibri" w:hAnsi="Calibri" w:eastAsia="Times New Roman" w:cs="Calibri"/>
          <w:kern w:val="0"/>
          <w:sz w:val="22"/>
          <w:szCs w:val="22"/>
          <w:u w:val="single"/>
          <w:lang w:val="en-US" w:eastAsia="en-US" w:bidi="ar"/>
        </w:rPr>
        <w:fldChar w:fldCharType="begin"/>
      </w:r>
      <w:r>
        <w:rPr>
          <w:rFonts w:hint="eastAsia" w:ascii="Calibri" w:hAnsi="Calibri" w:eastAsia="Times New Roman" w:cs="Calibri"/>
          <w:kern w:val="0"/>
          <w:sz w:val="22"/>
          <w:szCs w:val="22"/>
          <w:u w:val="single"/>
          <w:lang w:val="en-US" w:eastAsia="en-US" w:bidi="ar"/>
        </w:rPr>
        <w:instrText xml:space="preserve"> HYPERLINK "https://www.theguardian.com/commentisfree/2017/sep/20/ryanair-treat-pilots-better-crisis-long-haul." </w:instrText>
      </w:r>
      <w:r>
        <w:rPr>
          <w:rFonts w:hint="eastAsia" w:ascii="Calibri" w:hAnsi="Calibri" w:eastAsia="Times New Roman" w:cs="Calibri"/>
          <w:kern w:val="0"/>
          <w:sz w:val="22"/>
          <w:szCs w:val="22"/>
          <w:u w:val="single"/>
          <w:lang w:val="en-US" w:eastAsia="en-US" w:bidi="ar"/>
        </w:rPr>
        <w:fldChar w:fldCharType="separate"/>
      </w:r>
      <w:r>
        <w:rPr>
          <w:rStyle w:val="8"/>
          <w:rFonts w:ascii="Calibri" w:hAnsi="Calibri" w:eastAsia="Times New Roman" w:cs="Calibri"/>
          <w:color w:val="0563C1"/>
          <w:u w:val="single"/>
          <w:lang w:val="en-US" w:eastAsia="en-US"/>
        </w:rPr>
        <w:t>https://www.theguardian.com/commentisfree/2017/sep/20/ryanair-treat-pilots-better-crisis-long-haul.</w:t>
      </w:r>
      <w:r>
        <w:rPr>
          <w:rFonts w:hint="eastAsia" w:ascii="Calibri" w:hAnsi="Calibri" w:eastAsia="Times New Roman" w:cs="Calibri"/>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xml:space="preserve"> [Accessed 12</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May 2018].</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Aviation Voice, (2017), EU Warns Airline About Post-Brexit Access, [Online]. Available at: </w:t>
      </w:r>
      <w:r>
        <w:rPr>
          <w:rFonts w:hint="eastAsia" w:ascii="Calibri" w:hAnsi="Calibri" w:eastAsia="Times New Roman" w:cs="Calibri"/>
          <w:kern w:val="0"/>
          <w:sz w:val="22"/>
          <w:szCs w:val="22"/>
          <w:u w:val="single"/>
          <w:lang w:val="en-US" w:eastAsia="en-US" w:bidi="ar"/>
        </w:rPr>
        <w:fldChar w:fldCharType="begin"/>
      </w:r>
      <w:r>
        <w:rPr>
          <w:rFonts w:hint="eastAsia" w:ascii="Calibri" w:hAnsi="Calibri" w:eastAsia="Times New Roman" w:cs="Calibri"/>
          <w:kern w:val="0"/>
          <w:sz w:val="22"/>
          <w:szCs w:val="22"/>
          <w:u w:val="single"/>
          <w:lang w:val="en-US" w:eastAsia="en-US" w:bidi="ar"/>
        </w:rPr>
        <w:instrText xml:space="preserve"> HYPERLINK "https://aviationvoice.com/eu-warns-airlines-about-post-brexit-access-201703231016/" </w:instrText>
      </w:r>
      <w:r>
        <w:rPr>
          <w:rFonts w:hint="eastAsia" w:ascii="Calibri" w:hAnsi="Calibri" w:eastAsia="Times New Roman" w:cs="Calibri"/>
          <w:kern w:val="0"/>
          <w:sz w:val="22"/>
          <w:szCs w:val="22"/>
          <w:u w:val="single"/>
          <w:lang w:val="en-US" w:eastAsia="en-US" w:bidi="ar"/>
        </w:rPr>
        <w:fldChar w:fldCharType="separate"/>
      </w:r>
      <w:r>
        <w:rPr>
          <w:rStyle w:val="8"/>
          <w:rFonts w:ascii="Calibri" w:hAnsi="Calibri" w:eastAsia="Times New Roman" w:cs="Calibri"/>
          <w:color w:val="0563C1"/>
          <w:u w:val="single"/>
          <w:lang w:val="en-US" w:eastAsia="en-US"/>
        </w:rPr>
        <w:t>https://aviationvoice.com/eu-warns-airlines-about-post-brexit-access-201703231016/</w:t>
      </w:r>
      <w:r>
        <w:rPr>
          <w:rFonts w:hint="eastAsia" w:ascii="Calibri" w:hAnsi="Calibri" w:eastAsia="Times New Roman" w:cs="Calibri"/>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June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Aviation Voice, (2017), EU Warns Airline About Post-Brexit Access, [Online]. Available at: </w:t>
      </w:r>
      <w:r>
        <w:rPr>
          <w:rFonts w:hint="eastAsia" w:ascii="Calibri" w:hAnsi="Calibri" w:eastAsia="Times New Roman" w:cs="Calibri"/>
          <w:kern w:val="0"/>
          <w:sz w:val="22"/>
          <w:szCs w:val="22"/>
          <w:u w:val="single"/>
          <w:lang w:val="en-US" w:eastAsia="en-US" w:bidi="ar"/>
        </w:rPr>
        <w:fldChar w:fldCharType="begin"/>
      </w:r>
      <w:r>
        <w:rPr>
          <w:rFonts w:hint="eastAsia" w:ascii="Calibri" w:hAnsi="Calibri" w:eastAsia="Times New Roman" w:cs="Calibri"/>
          <w:kern w:val="0"/>
          <w:sz w:val="22"/>
          <w:szCs w:val="22"/>
          <w:u w:val="single"/>
          <w:lang w:val="en-US" w:eastAsia="en-US" w:bidi="ar"/>
        </w:rPr>
        <w:instrText xml:space="preserve"> HYPERLINK "https://aviationvoice.com/eu-warns-airlines-about-post-brexit-access-201703231016/" </w:instrText>
      </w:r>
      <w:r>
        <w:rPr>
          <w:rFonts w:hint="eastAsia" w:ascii="Calibri" w:hAnsi="Calibri" w:eastAsia="Times New Roman" w:cs="Calibri"/>
          <w:kern w:val="0"/>
          <w:sz w:val="22"/>
          <w:szCs w:val="22"/>
          <w:u w:val="single"/>
          <w:lang w:val="en-US" w:eastAsia="en-US" w:bidi="ar"/>
        </w:rPr>
        <w:fldChar w:fldCharType="separate"/>
      </w:r>
      <w:r>
        <w:rPr>
          <w:rStyle w:val="8"/>
          <w:rFonts w:ascii="Calibri" w:hAnsi="Calibri" w:eastAsia="Times New Roman" w:cs="Calibri"/>
          <w:color w:val="0563C1"/>
          <w:u w:val="single"/>
          <w:lang w:val="en-US" w:eastAsia="en-US"/>
        </w:rPr>
        <w:t>https://aviationvoice.com/eu-warns-airlines-about-post-brexit-access-201703231016/</w:t>
      </w:r>
      <w:r>
        <w:rPr>
          <w:rFonts w:hint="eastAsia" w:ascii="Calibri" w:hAnsi="Calibri" w:eastAsia="Times New Roman" w:cs="Calibri"/>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June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BBC News. (2018) Ryanair Cabin Crew Announce European Strike Date, [Online]. Available at: </w:t>
      </w:r>
      <w:r>
        <w:rPr>
          <w:rFonts w:hint="eastAsia" w:ascii="Calibri" w:hAnsi="Calibri" w:eastAsia="Times New Roman" w:cs="Times New Roman"/>
          <w:color w:val="0563C1"/>
          <w:kern w:val="0"/>
          <w:sz w:val="22"/>
          <w:szCs w:val="22"/>
          <w:u w:val="single"/>
          <w:lang w:val="en-US" w:eastAsia="en-US" w:bidi="ar"/>
        </w:rPr>
        <w:fldChar w:fldCharType="begin"/>
      </w:r>
      <w:r>
        <w:rPr>
          <w:rFonts w:hint="eastAsia" w:ascii="Calibri" w:hAnsi="Calibri" w:eastAsia="Times New Roman" w:cs="Times New Roman"/>
          <w:color w:val="0563C1"/>
          <w:kern w:val="0"/>
          <w:sz w:val="22"/>
          <w:szCs w:val="22"/>
          <w:u w:val="single"/>
          <w:lang w:val="en-US" w:eastAsia="en-US" w:bidi="ar"/>
        </w:rPr>
        <w:instrText xml:space="preserve"> HYPERLINK "https://www.bbc.co.uk/news/world-europe-44724052" </w:instrText>
      </w:r>
      <w:r>
        <w:rPr>
          <w:rFonts w:hint="eastAsia" w:ascii="Calibri" w:hAnsi="Calibri" w:eastAsia="Times New Roman" w:cs="Times New Roman"/>
          <w:color w:val="0563C1"/>
          <w:kern w:val="0"/>
          <w:sz w:val="22"/>
          <w:szCs w:val="22"/>
          <w:u w:val="single"/>
          <w:lang w:val="en-US" w:eastAsia="en-US" w:bidi="ar"/>
        </w:rPr>
        <w:fldChar w:fldCharType="separate"/>
      </w:r>
      <w:r>
        <w:rPr>
          <w:rStyle w:val="8"/>
          <w:rFonts w:ascii="Calibri" w:hAnsi="Calibri" w:eastAsia="Times New Roman" w:cs="Times New Roman"/>
          <w:u w:val="single"/>
          <w:lang w:val="en-US" w:eastAsia="en-US"/>
        </w:rPr>
        <w:t>https://www.bbc.co.uk/news/world-europe-44724052</w:t>
      </w:r>
      <w:r>
        <w:rPr>
          <w:rFonts w:hint="eastAsia" w:ascii="Calibri" w:hAnsi="Calibri" w:eastAsia="Times New Roman" w:cs="Times New Roman"/>
          <w:color w:val="0563C1"/>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en-US" w:bidi="ar"/>
        </w:rPr>
      </w:pPr>
      <w:r>
        <w:rPr>
          <w:rFonts w:hint="eastAsia" w:ascii="Calibri" w:hAnsi="Calibri" w:eastAsia="Times New Roman" w:cs="Times New Roman"/>
          <w:kern w:val="0"/>
          <w:sz w:val="22"/>
          <w:szCs w:val="22"/>
          <w:lang w:val="en-US" w:eastAsia="en-US" w:bidi="ar"/>
        </w:rPr>
        <w:t xml:space="preserve">BBC News. (2018), Ryanair Calls for Restricted Airport Alcohol Sales, [Online]. Available at: </w:t>
      </w:r>
      <w:r>
        <w:rPr>
          <w:rFonts w:hint="eastAsia" w:ascii="Calibri" w:hAnsi="Calibri" w:eastAsia="Times New Roman" w:cs="Calibri"/>
          <w:kern w:val="0"/>
          <w:sz w:val="22"/>
          <w:szCs w:val="22"/>
          <w:u w:val="single"/>
          <w:lang w:val="en-US" w:eastAsia="en-US" w:bidi="ar"/>
        </w:rPr>
        <w:fldChar w:fldCharType="begin"/>
      </w:r>
      <w:r>
        <w:rPr>
          <w:rFonts w:hint="eastAsia" w:ascii="Calibri" w:hAnsi="Calibri" w:eastAsia="Times New Roman" w:cs="Calibri"/>
          <w:kern w:val="0"/>
          <w:sz w:val="22"/>
          <w:szCs w:val="22"/>
          <w:u w:val="single"/>
          <w:lang w:val="en-US" w:eastAsia="en-US" w:bidi="ar"/>
        </w:rPr>
        <w:instrText xml:space="preserve"> HYPERLINK "https://www.bbc.com/news/amp/world-europe-44521649." </w:instrText>
      </w:r>
      <w:r>
        <w:rPr>
          <w:rFonts w:hint="eastAsia" w:ascii="Calibri" w:hAnsi="Calibri" w:eastAsia="Times New Roman" w:cs="Calibri"/>
          <w:kern w:val="0"/>
          <w:sz w:val="22"/>
          <w:szCs w:val="22"/>
          <w:u w:val="single"/>
          <w:lang w:val="en-US" w:eastAsia="en-US" w:bidi="ar"/>
        </w:rPr>
        <w:fldChar w:fldCharType="separate"/>
      </w:r>
      <w:r>
        <w:rPr>
          <w:rStyle w:val="8"/>
          <w:rFonts w:ascii="Calibri" w:hAnsi="Calibri" w:eastAsia="Times New Roman" w:cs="Calibri"/>
          <w:color w:val="0563C1"/>
          <w:u w:val="single"/>
          <w:lang w:val="en-US" w:eastAsia="en-US"/>
        </w:rPr>
        <w:t>https://www.bbc.com/news/amp/world-europe-44521649.</w:t>
      </w:r>
      <w:r>
        <w:rPr>
          <w:rFonts w:hint="eastAsia" w:ascii="Calibri" w:hAnsi="Calibri" w:eastAsia="Times New Roman" w:cs="Calibri"/>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xml:space="preserve"> [Accessed 18</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June 2018].</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GB" w:eastAsia="en-US" w:bidi="ar"/>
        </w:rPr>
      </w:pPr>
      <w:r>
        <w:rPr>
          <w:rFonts w:hint="default" w:ascii="Calibri" w:hAnsi="Calibri" w:eastAsia="Times New Roman" w:cs="Times New Roman"/>
          <w:kern w:val="0"/>
          <w:sz w:val="22"/>
          <w:szCs w:val="22"/>
          <w:lang w:val="en-GB" w:eastAsia="en-US" w:bidi="ar"/>
        </w:rPr>
        <w:t xml:space="preserve">BBC News. (2018), Ryanair Cuts Check-in to Two-Days Ahead of Flight, [Online]. Available at: </w:t>
      </w:r>
      <w:r>
        <w:rPr>
          <w:rFonts w:hint="default" w:ascii="Calibri" w:hAnsi="Calibri" w:eastAsia="Times New Roman" w:cs="Times New Roman"/>
          <w:kern w:val="0"/>
          <w:sz w:val="22"/>
          <w:szCs w:val="22"/>
          <w:lang w:val="en-GB" w:eastAsia="en-US" w:bidi="ar"/>
        </w:rPr>
        <w:fldChar w:fldCharType="begin"/>
      </w:r>
      <w:r>
        <w:rPr>
          <w:rFonts w:hint="default" w:ascii="Calibri" w:hAnsi="Calibri" w:eastAsia="Times New Roman" w:cs="Times New Roman"/>
          <w:kern w:val="0"/>
          <w:sz w:val="22"/>
          <w:szCs w:val="22"/>
          <w:lang w:val="en-GB" w:eastAsia="en-US" w:bidi="ar"/>
        </w:rPr>
        <w:instrText xml:space="preserve"> HYPERLINK "https://www.bbc.co.uk/news/business-44130053." </w:instrText>
      </w:r>
      <w:r>
        <w:rPr>
          <w:rFonts w:hint="default" w:ascii="Calibri" w:hAnsi="Calibri" w:eastAsia="Times New Roman" w:cs="Times New Roman"/>
          <w:kern w:val="0"/>
          <w:sz w:val="22"/>
          <w:szCs w:val="22"/>
          <w:lang w:val="en-GB" w:eastAsia="en-US" w:bidi="ar"/>
        </w:rPr>
        <w:fldChar w:fldCharType="separate"/>
      </w:r>
      <w:r>
        <w:rPr>
          <w:rStyle w:val="8"/>
          <w:rFonts w:hint="default" w:ascii="Calibri" w:hAnsi="Calibri" w:eastAsia="Times New Roman" w:cs="Times New Roman"/>
          <w:kern w:val="0"/>
          <w:sz w:val="22"/>
          <w:szCs w:val="22"/>
          <w:lang w:val="en-GB" w:eastAsia="en-US" w:bidi="ar"/>
        </w:rPr>
        <w:t>https://www.bbc.co.uk/news/business-44130053.</w:t>
      </w:r>
      <w:r>
        <w:rPr>
          <w:rFonts w:hint="default" w:ascii="Calibri" w:hAnsi="Calibri" w:eastAsia="Times New Roman" w:cs="Times New Roman"/>
          <w:kern w:val="0"/>
          <w:sz w:val="22"/>
          <w:szCs w:val="22"/>
          <w:lang w:val="en-GB" w:eastAsia="en-US" w:bidi="ar"/>
        </w:rPr>
        <w:fldChar w:fldCharType="end"/>
      </w:r>
      <w:r>
        <w:rPr>
          <w:rFonts w:hint="default" w:ascii="Calibri" w:hAnsi="Calibri" w:eastAsia="Times New Roman" w:cs="Times New Roman"/>
          <w:kern w:val="0"/>
          <w:sz w:val="22"/>
          <w:szCs w:val="22"/>
          <w:lang w:val="en-GB" w:eastAsia="en-US" w:bidi="ar"/>
        </w:rPr>
        <w:t xml:space="preserve"> [Accessed 18</w:t>
      </w:r>
      <w:r>
        <w:rPr>
          <w:rFonts w:hint="default" w:ascii="Calibri" w:hAnsi="Calibri" w:eastAsia="Times New Roman" w:cs="Times New Roman"/>
          <w:kern w:val="0"/>
          <w:sz w:val="22"/>
          <w:szCs w:val="22"/>
          <w:vertAlign w:val="superscript"/>
          <w:lang w:val="en-GB" w:eastAsia="en-US" w:bidi="ar"/>
        </w:rPr>
        <w:t>th</w:t>
      </w:r>
      <w:r>
        <w:rPr>
          <w:rFonts w:hint="default" w:ascii="Calibri" w:hAnsi="Calibri" w:eastAsia="Times New Roman" w:cs="Times New Roman"/>
          <w:kern w:val="0"/>
          <w:sz w:val="22"/>
          <w:szCs w:val="22"/>
          <w:lang w:val="en-GB" w:eastAsia="en-US" w:bidi="ar"/>
        </w:rPr>
        <w:t xml:space="preserve"> July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Boffey, D. (2017), UK-Based Airlines Told to Move to Europe after Brexit or Lose Major Routes, [Online]. Available at: </w:t>
      </w:r>
      <w:r>
        <w:rPr>
          <w:rFonts w:hint="eastAsia" w:ascii="Calibri" w:hAnsi="Calibri" w:eastAsia="Times New Roman" w:cs="Calibri"/>
          <w:kern w:val="0"/>
          <w:sz w:val="22"/>
          <w:szCs w:val="22"/>
          <w:u w:val="single"/>
          <w:lang w:val="en-US" w:eastAsia="en-US" w:bidi="ar"/>
        </w:rPr>
        <w:fldChar w:fldCharType="begin"/>
      </w:r>
      <w:r>
        <w:rPr>
          <w:rFonts w:hint="eastAsia" w:ascii="Calibri" w:hAnsi="Calibri" w:eastAsia="Times New Roman" w:cs="Calibri"/>
          <w:kern w:val="0"/>
          <w:sz w:val="22"/>
          <w:szCs w:val="22"/>
          <w:u w:val="single"/>
          <w:lang w:val="en-US" w:eastAsia="en-US" w:bidi="ar"/>
        </w:rPr>
        <w:instrText xml:space="preserve"> HYPERLINK "https://www.theguardian.com/politics/2017/mar/22/uk-based-airlines-told-to-move-to-europe-after-brexit-or-lose-major-routes" </w:instrText>
      </w:r>
      <w:r>
        <w:rPr>
          <w:rFonts w:hint="eastAsia" w:ascii="Calibri" w:hAnsi="Calibri" w:eastAsia="Times New Roman" w:cs="Calibri"/>
          <w:kern w:val="0"/>
          <w:sz w:val="22"/>
          <w:szCs w:val="22"/>
          <w:u w:val="single"/>
          <w:lang w:val="en-US" w:eastAsia="en-US" w:bidi="ar"/>
        </w:rPr>
        <w:fldChar w:fldCharType="separate"/>
      </w:r>
      <w:r>
        <w:rPr>
          <w:rStyle w:val="8"/>
          <w:rFonts w:ascii="Calibri" w:hAnsi="Calibri" w:eastAsia="Times New Roman" w:cs="Calibri"/>
          <w:color w:val="0563C1"/>
          <w:u w:val="single"/>
          <w:lang w:val="en-US" w:eastAsia="en-US"/>
        </w:rPr>
        <w:t>https://www.theguardian.com/politics/2017/mar/22/uk-based-airlines-told-to-move-to-europe-after-brexit-or-lose-major-routes</w:t>
      </w:r>
      <w:r>
        <w:rPr>
          <w:rFonts w:hint="eastAsia" w:ascii="Calibri" w:hAnsi="Calibri" w:eastAsia="Times New Roman" w:cs="Calibri"/>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June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Business Insider. (2017), A Ryanair Executive of 30 Years has Resigned After the Airline’s Cancellation Fiasco, [Online]. Available at: </w:t>
      </w:r>
      <w:r>
        <w:rPr>
          <w:rFonts w:hint="eastAsia" w:ascii="Calibri" w:hAnsi="Calibri" w:eastAsia="Times New Roman" w:cs="Times New Roman"/>
          <w:color w:val="0563C1"/>
          <w:kern w:val="0"/>
          <w:sz w:val="22"/>
          <w:szCs w:val="22"/>
          <w:u w:val="single"/>
          <w:lang w:val="en-US" w:eastAsia="en-US" w:bidi="ar"/>
        </w:rPr>
        <w:fldChar w:fldCharType="begin"/>
      </w:r>
      <w:r>
        <w:rPr>
          <w:rFonts w:hint="eastAsia" w:ascii="Calibri" w:hAnsi="Calibri" w:eastAsia="Times New Roman" w:cs="Times New Roman"/>
          <w:color w:val="0563C1"/>
          <w:kern w:val="0"/>
          <w:sz w:val="22"/>
          <w:szCs w:val="22"/>
          <w:u w:val="single"/>
          <w:lang w:val="en-US" w:eastAsia="en-US" w:bidi="ar"/>
        </w:rPr>
        <w:instrText xml:space="preserve"> HYPERLINK "http://uk.businessinsider.com/ryanair-chief-operations-officer-michael-hickey-resigns-2017-10" </w:instrText>
      </w:r>
      <w:r>
        <w:rPr>
          <w:rFonts w:hint="eastAsia" w:ascii="Calibri" w:hAnsi="Calibri" w:eastAsia="Times New Roman" w:cs="Times New Roman"/>
          <w:color w:val="0563C1"/>
          <w:kern w:val="0"/>
          <w:sz w:val="22"/>
          <w:szCs w:val="22"/>
          <w:u w:val="single"/>
          <w:lang w:val="en-US" w:eastAsia="en-US" w:bidi="ar"/>
        </w:rPr>
        <w:fldChar w:fldCharType="separate"/>
      </w:r>
      <w:r>
        <w:rPr>
          <w:rStyle w:val="8"/>
          <w:rFonts w:ascii="Calibri" w:hAnsi="Calibri" w:eastAsia="Times New Roman" w:cs="Times New Roman"/>
          <w:u w:val="single"/>
          <w:lang w:val="en-US" w:eastAsia="en-US"/>
        </w:rPr>
        <w:t>http://uk.businessinsider.com/ryanair-chief-operations-officer-michael-hickey-resigns-2017-10</w:t>
      </w:r>
      <w:r>
        <w:rPr>
          <w:rFonts w:hint="eastAsia" w:ascii="Calibri" w:hAnsi="Calibri" w:eastAsia="Times New Roman" w:cs="Times New Roman"/>
          <w:color w:val="0563C1"/>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Business Teacher, (2017), Ryanair Pestel Analysis, [Online]. Available at: </w:t>
      </w:r>
      <w:r>
        <w:rPr>
          <w:rFonts w:hint="eastAsia" w:ascii="Calibri" w:hAnsi="Calibri" w:eastAsia="Times New Roman" w:cs="Calibri"/>
          <w:kern w:val="0"/>
          <w:sz w:val="22"/>
          <w:szCs w:val="22"/>
          <w:u w:val="single"/>
          <w:lang w:val="en-US" w:eastAsia="en-US" w:bidi="ar"/>
        </w:rPr>
        <w:fldChar w:fldCharType="begin"/>
      </w:r>
      <w:r>
        <w:rPr>
          <w:rFonts w:hint="eastAsia" w:ascii="Calibri" w:hAnsi="Calibri" w:eastAsia="Times New Roman" w:cs="Calibri"/>
          <w:kern w:val="0"/>
          <w:sz w:val="22"/>
          <w:szCs w:val="22"/>
          <w:u w:val="single"/>
          <w:lang w:val="en-US" w:eastAsia="en-US" w:bidi="ar"/>
        </w:rPr>
        <w:instrText xml:space="preserve"> HYPERLINK "https://businessteacher.org.uk/pestel/ryanair.php" </w:instrText>
      </w:r>
      <w:r>
        <w:rPr>
          <w:rFonts w:hint="eastAsia" w:ascii="Calibri" w:hAnsi="Calibri" w:eastAsia="Times New Roman" w:cs="Calibri"/>
          <w:kern w:val="0"/>
          <w:sz w:val="22"/>
          <w:szCs w:val="22"/>
          <w:u w:val="single"/>
          <w:lang w:val="en-US" w:eastAsia="en-US" w:bidi="ar"/>
        </w:rPr>
        <w:fldChar w:fldCharType="separate"/>
      </w:r>
      <w:r>
        <w:rPr>
          <w:rStyle w:val="8"/>
          <w:rFonts w:ascii="Calibri" w:hAnsi="Calibri" w:eastAsia="Times New Roman" w:cs="Calibri"/>
          <w:color w:val="0563C1"/>
          <w:u w:val="single"/>
          <w:lang w:val="en-US" w:eastAsia="en-US"/>
        </w:rPr>
        <w:t>https://businessteacher.org.uk/pestel/ryanair.php</w:t>
      </w:r>
      <w:r>
        <w:rPr>
          <w:rFonts w:hint="eastAsia" w:ascii="Calibri" w:hAnsi="Calibri" w:eastAsia="Times New Roman" w:cs="Calibri"/>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June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en-US" w:bidi="ar"/>
        </w:rPr>
      </w:pPr>
      <w:r>
        <w:rPr>
          <w:rFonts w:hint="eastAsia" w:ascii="Calibri" w:hAnsi="Calibri" w:eastAsia="Times New Roman" w:cs="Times New Roman"/>
          <w:kern w:val="0"/>
          <w:sz w:val="22"/>
          <w:szCs w:val="22"/>
          <w:lang w:val="en-US" w:eastAsia="en-US" w:bidi="ar"/>
        </w:rPr>
        <w:t>Davies, R. (2018), Ryanair Cabin and Ground Crew to Strike this Month, [Online]. Available at:</w:t>
      </w:r>
      <w:r>
        <w:rPr>
          <w:rFonts w:hint="eastAsia" w:ascii="Calibri" w:hAnsi="Calibri" w:eastAsia="Calibri" w:cs="Times New Roman"/>
          <w:kern w:val="0"/>
          <w:sz w:val="22"/>
          <w:szCs w:val="22"/>
          <w:lang w:val="en-US" w:eastAsia="zh-CN" w:bidi="ar"/>
        </w:rPr>
        <w:t xml:space="preserve"> </w:t>
      </w:r>
      <w:r>
        <w:rPr>
          <w:rFonts w:hint="eastAsia" w:ascii="Calibri" w:hAnsi="Calibri" w:eastAsia="Times New Roman" w:cs="Times New Roman"/>
          <w:color w:val="0563C1"/>
          <w:kern w:val="0"/>
          <w:sz w:val="22"/>
          <w:szCs w:val="22"/>
          <w:u w:val="single"/>
          <w:lang w:val="en-US" w:eastAsia="en-US" w:bidi="ar"/>
        </w:rPr>
        <w:fldChar w:fldCharType="begin"/>
      </w:r>
      <w:r>
        <w:rPr>
          <w:rFonts w:hint="eastAsia" w:ascii="Calibri" w:hAnsi="Calibri" w:eastAsia="Times New Roman" w:cs="Times New Roman"/>
          <w:color w:val="0563C1"/>
          <w:kern w:val="0"/>
          <w:sz w:val="22"/>
          <w:szCs w:val="22"/>
          <w:u w:val="single"/>
          <w:lang w:val="en-US" w:eastAsia="en-US" w:bidi="ar"/>
        </w:rPr>
        <w:instrText xml:space="preserve"> HYPERLINK "https://www.theguardian.com/business/2018/jul/05/ryanair-cabin-and-ground-crew-will-strike-later-this-month" </w:instrText>
      </w:r>
      <w:r>
        <w:rPr>
          <w:rFonts w:hint="eastAsia" w:ascii="Calibri" w:hAnsi="Calibri" w:eastAsia="Times New Roman" w:cs="Times New Roman"/>
          <w:color w:val="0563C1"/>
          <w:kern w:val="0"/>
          <w:sz w:val="22"/>
          <w:szCs w:val="22"/>
          <w:u w:val="single"/>
          <w:lang w:val="en-US" w:eastAsia="en-US" w:bidi="ar"/>
        </w:rPr>
        <w:fldChar w:fldCharType="separate"/>
      </w:r>
      <w:r>
        <w:rPr>
          <w:rStyle w:val="8"/>
          <w:rFonts w:ascii="Calibri" w:hAnsi="Calibri" w:eastAsia="Times New Roman" w:cs="Times New Roman"/>
          <w:u w:val="single"/>
          <w:lang w:val="en-US" w:eastAsia="en-US"/>
        </w:rPr>
        <w:t>https://www.theguardian.com/business/2018/jul/05/ryanair-cabin-and-ground-crew-will-strike-later-this-month</w:t>
      </w:r>
      <w:r>
        <w:rPr>
          <w:rFonts w:hint="eastAsia" w:ascii="Calibri" w:hAnsi="Calibri" w:eastAsia="Times New Roman" w:cs="Times New Roman"/>
          <w:color w:val="0563C1"/>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11</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GB" w:eastAsia="en-US" w:bidi="ar"/>
        </w:rPr>
      </w:pPr>
      <w:r>
        <w:rPr>
          <w:rFonts w:hint="default" w:ascii="Calibri" w:hAnsi="Calibri" w:eastAsia="Times New Roman" w:cs="Times New Roman"/>
          <w:kern w:val="0"/>
          <w:sz w:val="22"/>
          <w:szCs w:val="22"/>
          <w:lang w:val="en-GB" w:eastAsia="en-US" w:bidi="ar"/>
        </w:rPr>
        <w:t xml:space="preserve">Dooney, C. (2016), Will A BREXIT Affect The Aviation Industry, [Online]. Available at: </w:t>
      </w:r>
      <w:r>
        <w:rPr>
          <w:rFonts w:hint="default" w:ascii="Calibri" w:hAnsi="Calibri" w:eastAsia="Times New Roman" w:cs="Times New Roman"/>
          <w:kern w:val="0"/>
          <w:sz w:val="22"/>
          <w:szCs w:val="22"/>
          <w:lang w:val="en-GB" w:eastAsia="en-US" w:bidi="ar"/>
        </w:rPr>
        <w:fldChar w:fldCharType="begin"/>
      </w:r>
      <w:r>
        <w:rPr>
          <w:rFonts w:hint="default" w:ascii="Calibri" w:hAnsi="Calibri" w:eastAsia="Times New Roman" w:cs="Times New Roman"/>
          <w:kern w:val="0"/>
          <w:sz w:val="22"/>
          <w:szCs w:val="22"/>
          <w:lang w:val="en-GB" w:eastAsia="en-US" w:bidi="ar"/>
        </w:rPr>
        <w:instrText xml:space="preserve"> HYPERLINK "http://excelaviation.ie/will-brexit-affect-the-aviation-industry/." </w:instrText>
      </w:r>
      <w:r>
        <w:rPr>
          <w:rFonts w:hint="default" w:ascii="Calibri" w:hAnsi="Calibri" w:eastAsia="Times New Roman" w:cs="Times New Roman"/>
          <w:kern w:val="0"/>
          <w:sz w:val="22"/>
          <w:szCs w:val="22"/>
          <w:lang w:val="en-GB" w:eastAsia="en-US" w:bidi="ar"/>
        </w:rPr>
        <w:fldChar w:fldCharType="separate"/>
      </w:r>
      <w:r>
        <w:rPr>
          <w:rStyle w:val="8"/>
          <w:rFonts w:hint="default" w:ascii="Calibri" w:hAnsi="Calibri" w:eastAsia="Times New Roman" w:cs="Times New Roman"/>
          <w:kern w:val="0"/>
          <w:sz w:val="22"/>
          <w:szCs w:val="22"/>
          <w:lang w:val="en-GB" w:eastAsia="en-US" w:bidi="ar"/>
        </w:rPr>
        <w:t>http://excelaviation.ie/will-brexit-affect-the-aviation-industry/.</w:t>
      </w:r>
      <w:r>
        <w:rPr>
          <w:rFonts w:hint="default" w:ascii="Calibri" w:hAnsi="Calibri" w:eastAsia="Times New Roman" w:cs="Times New Roman"/>
          <w:kern w:val="0"/>
          <w:sz w:val="22"/>
          <w:szCs w:val="22"/>
          <w:lang w:val="en-GB" w:eastAsia="en-US" w:bidi="ar"/>
        </w:rPr>
        <w:fldChar w:fldCharType="end"/>
      </w:r>
      <w:r>
        <w:rPr>
          <w:rFonts w:hint="default" w:ascii="Calibri" w:hAnsi="Calibri" w:eastAsia="Times New Roman" w:cs="Times New Roman"/>
          <w:kern w:val="0"/>
          <w:sz w:val="22"/>
          <w:szCs w:val="22"/>
          <w:lang w:val="en-GB" w:eastAsia="en-US" w:bidi="ar"/>
        </w:rPr>
        <w:t xml:space="preserve"> [Accessed 19</w:t>
      </w:r>
      <w:r>
        <w:rPr>
          <w:rFonts w:hint="default" w:ascii="Calibri" w:hAnsi="Calibri" w:eastAsia="Times New Roman" w:cs="Times New Roman"/>
          <w:kern w:val="0"/>
          <w:sz w:val="22"/>
          <w:szCs w:val="22"/>
          <w:vertAlign w:val="superscript"/>
          <w:lang w:val="en-GB" w:eastAsia="en-US" w:bidi="ar"/>
        </w:rPr>
        <w:t>th</w:t>
      </w:r>
      <w:r>
        <w:rPr>
          <w:rFonts w:hint="default" w:ascii="Calibri" w:hAnsi="Calibri" w:eastAsia="Times New Roman" w:cs="Times New Roman"/>
          <w:kern w:val="0"/>
          <w:sz w:val="22"/>
          <w:szCs w:val="22"/>
          <w:lang w:val="en-GB" w:eastAsia="en-US" w:bidi="ar"/>
        </w:rPr>
        <w:t xml:space="preserve"> July 2018].</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Doward, J. (2013), Trainees are Charged Hefty Fees to Work for Ryanair, [Online]. Available at: </w:t>
      </w:r>
      <w:r>
        <w:rPr>
          <w:rFonts w:hint="eastAsia" w:ascii="Calibri" w:hAnsi="Calibri" w:eastAsia="Times New Roman" w:cs="Times New Roman"/>
          <w:color w:val="0563C1"/>
          <w:kern w:val="0"/>
          <w:sz w:val="22"/>
          <w:szCs w:val="22"/>
          <w:u w:val="single"/>
          <w:lang w:val="en-US" w:eastAsia="en-US" w:bidi="ar"/>
        </w:rPr>
        <w:fldChar w:fldCharType="begin"/>
      </w:r>
      <w:r>
        <w:rPr>
          <w:rFonts w:hint="eastAsia" w:ascii="Calibri" w:hAnsi="Calibri" w:eastAsia="Times New Roman" w:cs="Times New Roman"/>
          <w:color w:val="0563C1"/>
          <w:kern w:val="0"/>
          <w:sz w:val="22"/>
          <w:szCs w:val="22"/>
          <w:u w:val="single"/>
          <w:lang w:val="en-US" w:eastAsia="en-US" w:bidi="ar"/>
        </w:rPr>
        <w:instrText xml:space="preserve"> HYPERLINK "https://www.theguardian.com/business/2013/oct/26/ryanair-cabin-crew-training-fees" </w:instrText>
      </w:r>
      <w:r>
        <w:rPr>
          <w:rFonts w:hint="eastAsia" w:ascii="Calibri" w:hAnsi="Calibri" w:eastAsia="Times New Roman" w:cs="Times New Roman"/>
          <w:color w:val="0563C1"/>
          <w:kern w:val="0"/>
          <w:sz w:val="22"/>
          <w:szCs w:val="22"/>
          <w:u w:val="single"/>
          <w:lang w:val="en-US" w:eastAsia="en-US" w:bidi="ar"/>
        </w:rPr>
        <w:fldChar w:fldCharType="separate"/>
      </w:r>
      <w:r>
        <w:rPr>
          <w:rStyle w:val="8"/>
          <w:rFonts w:ascii="Calibri" w:hAnsi="Calibri" w:eastAsia="Times New Roman" w:cs="Times New Roman"/>
          <w:u w:val="single"/>
          <w:lang w:val="en-US" w:eastAsia="en-US"/>
        </w:rPr>
        <w:t>https://www.theguardian.com/business/2013/oct/26/ryanair-cabin-crew-training-fees</w:t>
      </w:r>
      <w:r>
        <w:rPr>
          <w:rFonts w:hint="eastAsia" w:ascii="Calibri" w:hAnsi="Calibri" w:eastAsia="Times New Roman" w:cs="Times New Roman"/>
          <w:color w:val="0563C1"/>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11</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Ekstein, N. (2018), Britain Leaving the EU: What Brexit Could Mean for Travellers?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"http://www.traveller.com.au/what-could-brexit-mean-for-travellers-gpq6er"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http://www.traveller.com.au/what-could-brexit-mean-for-travellers-gpq6er</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8</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Erkelens, K, Briggs, B, Phippard, S, Bostrom, T and Bell, J. (2017), How Will Brexit Affect the Airline Industry from a Regulatory Perspective?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"https://www.twobirds.com/en/news/articles/2016/uk/how-will-brexit-affect-the-airline-industry-from-a-regulatory-perspective"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https://www.twobirds.com/en/news/articles/2016/uk/how-will-brexit-affect-the-airline-industry-from-a-regulatory-perspective</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8</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Fishbone Diagrams. (2018), Fishbone Diagrams Limitation,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"http://fishbonediagram.org/limitations/"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http://fishbonediagram.org/limitations/</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6</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rPr>
          <w:rFonts w:hint="default"/>
          <w:lang w:val="en-GB"/>
        </w:rPr>
      </w:pPr>
      <w:r>
        <w:rPr>
          <w:rFonts w:hint="default"/>
          <w:lang w:val="en-GB"/>
        </w:rPr>
        <w:t xml:space="preserve">Future Travel Experience. (2018), Ryanair Exploring Smart Watch Technology to Help Simplify Travel Experience, [Online]. Available at: </w:t>
      </w:r>
      <w:r>
        <w:rPr>
          <w:rFonts w:hint="default"/>
          <w:lang w:val="en-GB"/>
        </w:rPr>
        <w:fldChar w:fldCharType="begin"/>
      </w:r>
      <w:r>
        <w:rPr>
          <w:rFonts w:hint="default"/>
          <w:lang w:val="en-GB"/>
        </w:rPr>
        <w:instrText xml:space="preserve"> HYPERLINK "http://www.futuretravelexperience.com/2015/02/ryanair-considering-benefits-of-smartwatch-technology/." </w:instrText>
      </w:r>
      <w:r>
        <w:rPr>
          <w:rFonts w:hint="default"/>
          <w:lang w:val="en-GB"/>
        </w:rPr>
        <w:fldChar w:fldCharType="separate"/>
      </w:r>
      <w:r>
        <w:rPr>
          <w:rStyle w:val="8"/>
          <w:rFonts w:hint="default"/>
          <w:lang w:val="en-GB"/>
        </w:rPr>
        <w:t>http://www.futuretravelexperience.com/2015/02/ryanair-considering-benefits-of-smartwatch-technology/.</w:t>
      </w:r>
      <w:r>
        <w:rPr>
          <w:rFonts w:hint="default"/>
          <w:lang w:val="en-GB"/>
        </w:rPr>
        <w:fldChar w:fldCharType="end"/>
      </w:r>
      <w:r>
        <w:rPr>
          <w:rFonts w:hint="default"/>
          <w:lang w:val="en-GB"/>
        </w:rPr>
        <w:t xml:space="preserve"> [Accessed 18</w:t>
      </w:r>
      <w:r>
        <w:rPr>
          <w:rFonts w:hint="default"/>
          <w:vertAlign w:val="superscript"/>
          <w:lang w:val="en-GB"/>
        </w:rPr>
        <w:t>th</w:t>
      </w:r>
      <w:r>
        <w:rPr>
          <w:rFonts w:hint="default"/>
          <w:lang w:val="en-GB"/>
        </w:rPr>
        <w:t xml:space="preserve"> June 2018].</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default" w:ascii="Calibri" w:hAnsi="Calibri" w:eastAsia="Times New Roman" w:cs="Times New Roman"/>
          <w:kern w:val="0"/>
          <w:sz w:val="22"/>
          <w:szCs w:val="22"/>
          <w:lang w:val="en-GB" w:eastAsia="en-US" w:bidi="ar"/>
        </w:rPr>
        <w:t>[</w:t>
      </w:r>
      <w:r>
        <w:rPr>
          <w:rFonts w:hint="eastAsia" w:ascii="Calibri" w:hAnsi="Calibri" w:eastAsia="Times New Roman" w:cs="Times New Roman"/>
          <w:kern w:val="0"/>
          <w:sz w:val="22"/>
          <w:szCs w:val="22"/>
          <w:lang w:val="en-US" w:eastAsia="en-US" w:bidi="ar"/>
        </w:rPr>
        <w:t xml:space="preserve">Garcia, M. (2017), Most Ryaniar Flyers Surveyed Are Still Happy,[Online]. Available at: </w:t>
      </w:r>
      <w:r>
        <w:rPr>
          <w:rFonts w:hint="eastAsia" w:ascii="Calibri" w:hAnsi="Calibri" w:eastAsia="Times New Roman" w:cs="Calibri"/>
          <w:kern w:val="0"/>
          <w:sz w:val="22"/>
          <w:szCs w:val="22"/>
          <w:u w:val="single"/>
          <w:lang w:val="en-US" w:eastAsia="en-US" w:bidi="ar"/>
        </w:rPr>
        <w:fldChar w:fldCharType="begin"/>
      </w:r>
      <w:r>
        <w:rPr>
          <w:rFonts w:hint="eastAsia" w:ascii="Calibri" w:hAnsi="Calibri" w:eastAsia="Times New Roman" w:cs="Calibri"/>
          <w:kern w:val="0"/>
          <w:sz w:val="22"/>
          <w:szCs w:val="22"/>
          <w:u w:val="single"/>
          <w:lang w:val="en-US" w:eastAsia="en-US" w:bidi="ar"/>
        </w:rPr>
        <w:instrText xml:space="preserve"> HYPERLINK "https://flightchic.com/2017/07/10/most-ryanair-flyers-surveyed-are-still-happy/" </w:instrText>
      </w:r>
      <w:r>
        <w:rPr>
          <w:rFonts w:hint="eastAsia" w:ascii="Calibri" w:hAnsi="Calibri" w:eastAsia="Times New Roman" w:cs="Calibri"/>
          <w:kern w:val="0"/>
          <w:sz w:val="22"/>
          <w:szCs w:val="22"/>
          <w:u w:val="single"/>
          <w:lang w:val="en-US" w:eastAsia="en-US" w:bidi="ar"/>
        </w:rPr>
        <w:fldChar w:fldCharType="separate"/>
      </w:r>
      <w:r>
        <w:rPr>
          <w:rStyle w:val="8"/>
          <w:rFonts w:ascii="Calibri" w:hAnsi="Calibri" w:eastAsia="Times New Roman" w:cs="Calibri"/>
          <w:color w:val="0563C1"/>
          <w:u w:val="single"/>
          <w:lang w:val="en-US" w:eastAsia="en-US"/>
        </w:rPr>
        <w:t>https://flightchic.com/2017/07/10/most-ryanair-flyers-surveyed-are-still-happy/.</w:t>
      </w:r>
      <w:r>
        <w:rPr>
          <w:rFonts w:hint="eastAsia" w:ascii="Calibri" w:hAnsi="Calibri" w:eastAsia="Times New Roman" w:cs="Calibri"/>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xml:space="preserve"> [Accessed 12</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June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Glassdoor. (2017), Ryanair, [Online. Available at: </w:t>
      </w:r>
      <w:r>
        <w:rPr>
          <w:rFonts w:hint="eastAsia" w:ascii="Calibri" w:hAnsi="Calibri" w:eastAsia="Times New Roman" w:cs="Times New Roman"/>
          <w:color w:val="0563C1"/>
          <w:kern w:val="0"/>
          <w:sz w:val="22"/>
          <w:szCs w:val="22"/>
          <w:u w:val="single"/>
          <w:lang w:val="en-US" w:eastAsia="en-US" w:bidi="ar"/>
        </w:rPr>
        <w:fldChar w:fldCharType="begin"/>
      </w:r>
      <w:r>
        <w:rPr>
          <w:rFonts w:hint="eastAsia" w:ascii="Calibri" w:hAnsi="Calibri" w:eastAsia="Times New Roman" w:cs="Times New Roman"/>
          <w:color w:val="0563C1"/>
          <w:kern w:val="0"/>
          <w:sz w:val="22"/>
          <w:szCs w:val="22"/>
          <w:u w:val="single"/>
          <w:lang w:val="en-US" w:eastAsia="en-US" w:bidi="ar"/>
        </w:rPr>
        <w:instrText xml:space="preserve"> HYPERLINK "https://www.glassdoor.com/Reviews/Employee-Review-Ryanair-RVW17509242.htm" </w:instrText>
      </w:r>
      <w:r>
        <w:rPr>
          <w:rFonts w:hint="eastAsia" w:ascii="Calibri" w:hAnsi="Calibri" w:eastAsia="Times New Roman" w:cs="Times New Roman"/>
          <w:color w:val="0563C1"/>
          <w:kern w:val="0"/>
          <w:sz w:val="22"/>
          <w:szCs w:val="22"/>
          <w:u w:val="single"/>
          <w:lang w:val="en-US" w:eastAsia="en-US" w:bidi="ar"/>
        </w:rPr>
        <w:fldChar w:fldCharType="separate"/>
      </w:r>
      <w:r>
        <w:rPr>
          <w:rStyle w:val="8"/>
          <w:rFonts w:ascii="Calibri" w:hAnsi="Calibri" w:eastAsia="Times New Roman" w:cs="Times New Roman"/>
          <w:u w:val="single"/>
          <w:lang w:val="en-US" w:eastAsia="en-US"/>
        </w:rPr>
        <w:t>https://www.glassdoor.com/Reviews/Employee-Review-Ryanair-RVW17509242.htm</w:t>
      </w:r>
      <w:r>
        <w:rPr>
          <w:rFonts w:hint="eastAsia" w:ascii="Calibri" w:hAnsi="Calibri" w:eastAsia="Times New Roman" w:cs="Times New Roman"/>
          <w:color w:val="0563C1"/>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Hardison, k.P.L. (2018), What are Some Major Advantages and Disadvantages of Fishbone Diagrams?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"https://www.enotes.com/homework-help/what-advantages-disadvantages-fishbone-diagrams-299036"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https://www.enotes.com/homework-help/what-advantages-disadvantages-fishbone-diagrams-299036</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6</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High Performance Consultancy. (2018), Problems at Ryanair,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"http://www.highperformanceconsultancy.com/2017/09/26/hpc-law-problems-ryanair/"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http://www.highperformanceconsultancy.com/2017/09/26/hpc-law-problems-ryanair/</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6</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Inc. (2014), Why Showing Your Employees Respect is Even More Important Than you Think, [Online]. Available at: </w:t>
      </w:r>
      <w:r>
        <w:rPr>
          <w:rFonts w:hint="eastAsia" w:ascii="Calibri" w:hAnsi="Calibri" w:eastAsia="Times New Roman" w:cs="Times New Roman"/>
          <w:kern w:val="0"/>
          <w:sz w:val="22"/>
          <w:szCs w:val="22"/>
          <w:lang w:val="en-US" w:eastAsia="en-US" w:bidi="ar"/>
        </w:rPr>
        <w:fldChar w:fldCharType="begin"/>
      </w:r>
      <w:r>
        <w:rPr>
          <w:rFonts w:hint="eastAsia" w:ascii="Calibri" w:hAnsi="Calibri" w:eastAsia="Times New Roman" w:cs="Times New Roman"/>
          <w:kern w:val="0"/>
          <w:sz w:val="22"/>
          <w:szCs w:val="22"/>
          <w:lang w:val="en-US" w:eastAsia="en-US" w:bidi="ar"/>
        </w:rPr>
        <w:instrText xml:space="preserve"> HYPERLINK "https://www.inc.com/rebecca-borison/why-its-important-for-bosses-to-respect-their-employees.html." </w:instrText>
      </w:r>
      <w:r>
        <w:rPr>
          <w:rFonts w:hint="eastAsia" w:ascii="Calibri" w:hAnsi="Calibri" w:eastAsia="Times New Roman" w:cs="Times New Roman"/>
          <w:kern w:val="0"/>
          <w:sz w:val="22"/>
          <w:szCs w:val="22"/>
          <w:lang w:val="en-US" w:eastAsia="en-US" w:bidi="ar"/>
        </w:rPr>
        <w:fldChar w:fldCharType="separate"/>
      </w:r>
      <w:r>
        <w:rPr>
          <w:rStyle w:val="8"/>
          <w:rFonts w:ascii="Calibri" w:hAnsi="Calibri" w:eastAsia="Times New Roman" w:cs="Calibri"/>
          <w:color w:val="0563C1"/>
          <w:u w:val="single"/>
          <w:lang w:val="en-US" w:eastAsia="en-US"/>
        </w:rPr>
        <w:t>https://www.inc.com/rebecca-borison/why-its-important-for-bosses-to-respect-their-employees.html.</w:t>
      </w:r>
      <w:r>
        <w:rPr>
          <w:rFonts w:hint="eastAsia" w:ascii="Calibri" w:hAnsi="Calibri" w:eastAsia="Times New Roman" w:cs="Times New Roman"/>
          <w:kern w:val="0"/>
          <w:sz w:val="22"/>
          <w:szCs w:val="22"/>
          <w:lang w:val="en-US" w:eastAsia="en-US" w:bidi="ar"/>
        </w:rPr>
        <w:fldChar w:fldCharType="end"/>
      </w:r>
      <w:r>
        <w:rPr>
          <w:rFonts w:hint="eastAsia" w:ascii="Calibri" w:hAnsi="Calibri" w:eastAsia="Times New Roman" w:cs="Times New Roman"/>
          <w:kern w:val="0"/>
          <w:sz w:val="22"/>
          <w:szCs w:val="22"/>
          <w:lang w:val="en-US" w:eastAsia="en-US" w:bidi="ar"/>
        </w:rPr>
        <w:t xml:space="preserve"> [Accessed 12</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en-US" w:bidi="ar"/>
        </w:rPr>
      </w:pPr>
      <w:r>
        <w:rPr>
          <w:rFonts w:hint="eastAsia" w:ascii="Calibri" w:hAnsi="Calibri" w:eastAsia="Times New Roman" w:cs="Times New Roman"/>
          <w:kern w:val="0"/>
          <w:sz w:val="22"/>
          <w:szCs w:val="22"/>
          <w:lang w:val="en-US" w:eastAsia="en-US" w:bidi="ar"/>
        </w:rPr>
        <w:t xml:space="preserve">Indeed. (2018), Ryanair, [Online]. Available at: </w:t>
      </w:r>
      <w:r>
        <w:rPr>
          <w:rFonts w:hint="eastAsia" w:ascii="Calibri" w:hAnsi="Calibri" w:eastAsia="Times New Roman" w:cs="Times New Roman"/>
          <w:color w:val="0563C1"/>
          <w:kern w:val="0"/>
          <w:sz w:val="22"/>
          <w:szCs w:val="22"/>
          <w:u w:val="single"/>
          <w:lang w:val="en-US" w:eastAsia="en-US" w:bidi="ar"/>
        </w:rPr>
        <w:fldChar w:fldCharType="begin"/>
      </w:r>
      <w:r>
        <w:rPr>
          <w:rFonts w:hint="eastAsia" w:ascii="Calibri" w:hAnsi="Calibri" w:eastAsia="Times New Roman" w:cs="Times New Roman"/>
          <w:color w:val="0563C1"/>
          <w:kern w:val="0"/>
          <w:sz w:val="22"/>
          <w:szCs w:val="22"/>
          <w:u w:val="single"/>
          <w:lang w:val="en-US" w:eastAsia="en-US" w:bidi="ar"/>
        </w:rPr>
        <w:instrText xml:space="preserve"> HYPERLINK "https://www.indeed.co.uk/cmp/Ryanair/reviews" </w:instrText>
      </w:r>
      <w:r>
        <w:rPr>
          <w:rFonts w:hint="eastAsia" w:ascii="Calibri" w:hAnsi="Calibri" w:eastAsia="Times New Roman" w:cs="Times New Roman"/>
          <w:color w:val="0563C1"/>
          <w:kern w:val="0"/>
          <w:sz w:val="22"/>
          <w:szCs w:val="22"/>
          <w:u w:val="single"/>
          <w:lang w:val="en-US" w:eastAsia="en-US" w:bidi="ar"/>
        </w:rPr>
        <w:fldChar w:fldCharType="separate"/>
      </w:r>
      <w:r>
        <w:rPr>
          <w:rStyle w:val="8"/>
          <w:rFonts w:ascii="Calibri" w:hAnsi="Calibri" w:eastAsia="Times New Roman" w:cs="Times New Roman"/>
          <w:u w:val="single"/>
          <w:lang w:val="en-US" w:eastAsia="en-US"/>
        </w:rPr>
        <w:t>https://www.indeed.co.uk/cmp/Ryanair/reviews</w:t>
      </w:r>
      <w:r>
        <w:rPr>
          <w:rFonts w:hint="eastAsia" w:ascii="Calibri" w:hAnsi="Calibri" w:eastAsia="Times New Roman" w:cs="Times New Roman"/>
          <w:color w:val="0563C1"/>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GB" w:eastAsia="en-US" w:bidi="ar"/>
        </w:rPr>
      </w:pPr>
      <w:r>
        <w:rPr>
          <w:rFonts w:hint="default" w:ascii="Calibri" w:hAnsi="Calibri" w:eastAsia="Times New Roman" w:cs="Times New Roman"/>
          <w:kern w:val="0"/>
          <w:sz w:val="22"/>
          <w:szCs w:val="22"/>
          <w:lang w:val="en-GB" w:eastAsia="en-US" w:bidi="ar"/>
        </w:rPr>
        <w:t xml:space="preserve">Indeed. (2016), Ryanair, [Online]. Available at: </w:t>
      </w:r>
      <w:r>
        <w:rPr>
          <w:rFonts w:hint="default" w:ascii="Calibri" w:hAnsi="Calibri" w:eastAsia="Times New Roman" w:cs="Times New Roman"/>
          <w:kern w:val="0"/>
          <w:sz w:val="22"/>
          <w:szCs w:val="22"/>
          <w:lang w:val="en-GB" w:eastAsia="en-US" w:bidi="ar"/>
        </w:rPr>
        <w:fldChar w:fldCharType="begin"/>
      </w:r>
      <w:r>
        <w:rPr>
          <w:rFonts w:hint="default" w:ascii="Calibri" w:hAnsi="Calibri" w:eastAsia="Times New Roman" w:cs="Times New Roman"/>
          <w:kern w:val="0"/>
          <w:sz w:val="22"/>
          <w:szCs w:val="22"/>
          <w:lang w:val="en-GB" w:eastAsia="en-US" w:bidi="ar"/>
        </w:rPr>
        <w:instrText xml:space="preserve"> HYPERLINK "https://www.indeed.co.uk/cmp/Ryanair/reviews?ftopic=culture" </w:instrText>
      </w:r>
      <w:r>
        <w:rPr>
          <w:rFonts w:hint="default" w:ascii="Calibri" w:hAnsi="Calibri" w:eastAsia="Times New Roman" w:cs="Times New Roman"/>
          <w:kern w:val="0"/>
          <w:sz w:val="22"/>
          <w:szCs w:val="22"/>
          <w:lang w:val="en-GB" w:eastAsia="en-US" w:bidi="ar"/>
        </w:rPr>
        <w:fldChar w:fldCharType="separate"/>
      </w:r>
      <w:r>
        <w:rPr>
          <w:rStyle w:val="8"/>
          <w:rFonts w:hint="default" w:ascii="Calibri" w:hAnsi="Calibri" w:eastAsia="Times New Roman" w:cs="Times New Roman"/>
          <w:kern w:val="0"/>
          <w:sz w:val="22"/>
          <w:szCs w:val="22"/>
          <w:lang w:val="en-GB" w:eastAsia="en-US" w:bidi="ar"/>
        </w:rPr>
        <w:t>https://www.indeed.co.uk/cmp/Ryanair/reviews?ftopic=culture</w:t>
      </w:r>
      <w:r>
        <w:rPr>
          <w:rFonts w:hint="default" w:ascii="Calibri" w:hAnsi="Calibri" w:eastAsia="Times New Roman" w:cs="Times New Roman"/>
          <w:kern w:val="0"/>
          <w:sz w:val="22"/>
          <w:szCs w:val="22"/>
          <w:lang w:val="en-GB" w:eastAsia="en-US" w:bidi="ar"/>
        </w:rPr>
        <w:fldChar w:fldCharType="end"/>
      </w:r>
      <w:r>
        <w:rPr>
          <w:rFonts w:hint="default" w:ascii="Calibri" w:hAnsi="Calibri" w:eastAsia="Times New Roman" w:cs="Times New Roman"/>
          <w:kern w:val="0"/>
          <w:sz w:val="22"/>
          <w:szCs w:val="22"/>
          <w:lang w:val="en-GB" w:eastAsia="en-US" w:bidi="ar"/>
        </w:rPr>
        <w:t>. [Accessed 18</w:t>
      </w:r>
      <w:r>
        <w:rPr>
          <w:rFonts w:hint="default" w:ascii="Calibri" w:hAnsi="Calibri" w:eastAsia="Times New Roman" w:cs="Times New Roman"/>
          <w:kern w:val="0"/>
          <w:sz w:val="22"/>
          <w:szCs w:val="22"/>
          <w:vertAlign w:val="superscript"/>
          <w:lang w:val="en-GB" w:eastAsia="en-US" w:bidi="ar"/>
        </w:rPr>
        <w:t>th</w:t>
      </w:r>
      <w:r>
        <w:rPr>
          <w:rFonts w:hint="default" w:ascii="Calibri" w:hAnsi="Calibri" w:eastAsia="Times New Roman" w:cs="Times New Roman"/>
          <w:kern w:val="0"/>
          <w:sz w:val="22"/>
          <w:szCs w:val="22"/>
          <w:lang w:val="en-GB" w:eastAsia="en-US" w:bidi="ar"/>
        </w:rPr>
        <w:t xml:space="preserve"> July 2018]. </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Joshi, S. (2017), Decision Making Models in Project Management,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"https://www.projecttimes.com/articles/decision-making-models-in-project-management.html"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https://www.projecttimes.com/articles/decision-making-models-in-project-management.html</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8</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GB" w:eastAsia="zh-CN" w:bidi="ar"/>
        </w:rPr>
      </w:pPr>
      <w:r>
        <w:rPr>
          <w:rFonts w:hint="default" w:ascii="Calibri" w:hAnsi="Calibri" w:eastAsia="Calibri" w:cs="Times New Roman"/>
          <w:kern w:val="0"/>
          <w:sz w:val="22"/>
          <w:szCs w:val="22"/>
          <w:lang w:val="en-GB" w:eastAsia="zh-CN" w:bidi="ar"/>
        </w:rPr>
        <w:t xml:space="preserve">Keena. (2015), Airline Staff Supplier Crewlink Show 10% rise in Turnover, [Online]. Available at: </w:t>
      </w:r>
      <w:r>
        <w:rPr>
          <w:rFonts w:hint="default" w:ascii="Calibri" w:hAnsi="Calibri" w:eastAsia="Calibri" w:cs="Times New Roman"/>
          <w:kern w:val="0"/>
          <w:sz w:val="22"/>
          <w:szCs w:val="22"/>
          <w:lang w:val="en-GB" w:eastAsia="zh-CN" w:bidi="ar"/>
        </w:rPr>
        <w:fldChar w:fldCharType="begin"/>
      </w:r>
      <w:r>
        <w:rPr>
          <w:rFonts w:hint="default" w:ascii="Calibri" w:hAnsi="Calibri" w:eastAsia="Calibri" w:cs="Times New Roman"/>
          <w:kern w:val="0"/>
          <w:sz w:val="22"/>
          <w:szCs w:val="22"/>
          <w:lang w:val="en-GB" w:eastAsia="zh-CN" w:bidi="ar"/>
        </w:rPr>
        <w:instrText xml:space="preserve"> HYPERLINK "https://www.irishtimes.com/business/transport-and-tourism/airline-staff-supplier-crewlink-shows-10-rise-in-turnover-1.2249092." </w:instrText>
      </w:r>
      <w:r>
        <w:rPr>
          <w:rFonts w:hint="default" w:ascii="Calibri" w:hAnsi="Calibri" w:eastAsia="Calibri" w:cs="Times New Roman"/>
          <w:kern w:val="0"/>
          <w:sz w:val="22"/>
          <w:szCs w:val="22"/>
          <w:lang w:val="en-GB" w:eastAsia="zh-CN" w:bidi="ar"/>
        </w:rPr>
        <w:fldChar w:fldCharType="separate"/>
      </w:r>
      <w:r>
        <w:rPr>
          <w:rStyle w:val="8"/>
          <w:rFonts w:hint="default" w:ascii="Calibri" w:hAnsi="Calibri" w:eastAsia="Calibri" w:cs="Times New Roman"/>
          <w:kern w:val="0"/>
          <w:sz w:val="22"/>
          <w:szCs w:val="22"/>
          <w:lang w:val="en-GB" w:eastAsia="zh-CN" w:bidi="ar"/>
        </w:rPr>
        <w:t>https://www.irishtimes.com/business/transport-and-tourism/airline-staff-supplier-crewlink-shows-10-rise-in-turnover-1.2249092.</w:t>
      </w:r>
      <w:r>
        <w:rPr>
          <w:rFonts w:hint="default" w:ascii="Calibri" w:hAnsi="Calibri" w:eastAsia="Calibri" w:cs="Times New Roman"/>
          <w:kern w:val="0"/>
          <w:sz w:val="22"/>
          <w:szCs w:val="22"/>
          <w:lang w:val="en-GB" w:eastAsia="zh-CN" w:bidi="ar"/>
        </w:rPr>
        <w:fldChar w:fldCharType="end"/>
      </w:r>
      <w:r>
        <w:rPr>
          <w:rFonts w:hint="default" w:ascii="Calibri" w:hAnsi="Calibri" w:eastAsia="Calibri" w:cs="Times New Roman"/>
          <w:kern w:val="0"/>
          <w:sz w:val="22"/>
          <w:szCs w:val="22"/>
          <w:lang w:val="en-GB" w:eastAsia="zh-CN" w:bidi="ar"/>
        </w:rPr>
        <w:t xml:space="preserve"> [Accessed 18</w:t>
      </w:r>
      <w:r>
        <w:rPr>
          <w:rFonts w:hint="default" w:ascii="Calibri" w:hAnsi="Calibri" w:eastAsia="Calibri" w:cs="Times New Roman"/>
          <w:kern w:val="0"/>
          <w:sz w:val="22"/>
          <w:szCs w:val="22"/>
          <w:vertAlign w:val="superscript"/>
          <w:lang w:val="en-GB" w:eastAsia="zh-CN" w:bidi="ar"/>
        </w:rPr>
        <w:t>th</w:t>
      </w:r>
      <w:r>
        <w:rPr>
          <w:rFonts w:hint="default" w:ascii="Calibri" w:hAnsi="Calibri" w:eastAsia="Calibri" w:cs="Times New Roman"/>
          <w:kern w:val="0"/>
          <w:sz w:val="22"/>
          <w:szCs w:val="22"/>
          <w:lang w:val="en-GB" w:eastAsia="zh-CN" w:bidi="ar"/>
        </w:rPr>
        <w:t xml:space="preserve"> July 2018].</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Times New Roman" w:cs="Times New Roman"/>
          <w:kern w:val="0"/>
          <w:sz w:val="22"/>
          <w:szCs w:val="22"/>
          <w:lang w:val="en-US" w:eastAsia="en-US" w:bidi="ar"/>
        </w:rPr>
        <w:t>Lohrey, J. (2017, How to Prevent Strike</w:t>
      </w:r>
      <w:r>
        <w:rPr>
          <w:rFonts w:hint="eastAsia" w:ascii="Calibri" w:hAnsi="Calibri" w:eastAsia="Calibri" w:cs="Times New Roman"/>
          <w:kern w:val="0"/>
          <w:sz w:val="22"/>
          <w:szCs w:val="22"/>
          <w:lang w:val="en-US" w:eastAsia="zh-CN" w:bidi="ar"/>
        </w:rPr>
        <w:t xml:space="preserve">, [Online]. Available at: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"https://bizfluent.com/how-15408-prevent-strike.html"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https://bizfluent.com/how-15408-prevent-strike.html</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12</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Mind Tools. (2018), PEST Analysis,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"https://www.mindtools.com/pages/article/newTMC_09.htm"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https://www.mindtools.com/pages/article/newTMC_09.htm</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6</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Multi Language Document. (2015), Ryanair Stakeholder Analysis,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"https://vdocuments.site/documents/ryanair-stakeholder-analysis.html"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https://vdocuments.site/documents/ryanair-stakeholder-analysis.html</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8</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Perkins, M.S and Varinsky, D. (2017), Heat Waves Will Keep More Airplanes on the Ground in Coming Years, New Research Suggests, [Online]. Available at: </w:t>
      </w:r>
      <w:r>
        <w:rPr>
          <w:rFonts w:hint="eastAsia" w:ascii="Calibri" w:hAnsi="Calibri" w:eastAsia="Times New Roman" w:cs="Calibri"/>
          <w:kern w:val="0"/>
          <w:sz w:val="22"/>
          <w:szCs w:val="22"/>
          <w:u w:val="single"/>
          <w:lang w:val="en-US" w:eastAsia="en-US" w:bidi="ar"/>
        </w:rPr>
        <w:fldChar w:fldCharType="begin"/>
      </w:r>
      <w:r>
        <w:rPr>
          <w:rFonts w:hint="eastAsia" w:ascii="Calibri" w:hAnsi="Calibri" w:eastAsia="Times New Roman" w:cs="Calibri"/>
          <w:kern w:val="0"/>
          <w:sz w:val="22"/>
          <w:szCs w:val="22"/>
          <w:u w:val="single"/>
          <w:lang w:val="en-US" w:eastAsia="en-US" w:bidi="ar"/>
        </w:rPr>
        <w:instrText xml:space="preserve"> HYPERLINK "http://www.businessinsider.com/airplanes-grounded-heatwaves-climate-change-2017-7?IR=T." </w:instrText>
      </w:r>
      <w:r>
        <w:rPr>
          <w:rFonts w:hint="eastAsia" w:ascii="Calibri" w:hAnsi="Calibri" w:eastAsia="Times New Roman" w:cs="Calibri"/>
          <w:kern w:val="0"/>
          <w:sz w:val="22"/>
          <w:szCs w:val="22"/>
          <w:u w:val="single"/>
          <w:lang w:val="en-US" w:eastAsia="en-US" w:bidi="ar"/>
        </w:rPr>
        <w:fldChar w:fldCharType="separate"/>
      </w:r>
      <w:r>
        <w:rPr>
          <w:rStyle w:val="8"/>
          <w:rFonts w:ascii="Calibri" w:hAnsi="Calibri" w:eastAsia="Times New Roman" w:cs="Calibri"/>
          <w:color w:val="0563C1"/>
          <w:u w:val="single"/>
          <w:lang w:val="en-US" w:eastAsia="en-US"/>
        </w:rPr>
        <w:t>http://www.businessinsider.com/airplanes-grounded-heatwaves-climate-change-2017-7?IR=T.</w:t>
      </w:r>
      <w:r>
        <w:rPr>
          <w:rFonts w:hint="eastAsia" w:ascii="Calibri" w:hAnsi="Calibri" w:eastAsia="Times New Roman" w:cs="Calibri"/>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xml:space="preserve"> [Accessed 18</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June 2018].</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PHD Essay. (2018), An Introduction for Ryanair,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"https://phdessay.com/an-introduction-for-ryanair/"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https://phdessay.com/an-introduction-for-ryanair/</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Portlantis. (2015), Should Employees Pay for Uniform? [Online]. Available at: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"http://www.portlantis.com/blog/2015/09/should-employees-pay-for-uniforms/"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http://www.portlantis.com/blog/2015/09/should-employees-pay-for-uniforms/</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12</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Ryanair Corporate. (2018), History of Ryanair,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"https://corporate.ryanair.com/about-us/history-of-ryanair/"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https://corporate.ryanair.com/about-us/history-of-ryanair/</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Smith, R. (2017), Ryanir Boss Michael O’Leary called to answer MP’s questions over working conditions and Cabin Crew, [Online]. Available at: </w:t>
      </w:r>
      <w:r>
        <w:rPr>
          <w:rFonts w:hint="eastAsia" w:ascii="Calibri" w:hAnsi="Calibri" w:eastAsia="Times New Roman" w:cs="Times New Roman"/>
          <w:color w:val="0563C1"/>
          <w:kern w:val="0"/>
          <w:sz w:val="22"/>
          <w:szCs w:val="22"/>
          <w:u w:val="single"/>
          <w:lang w:val="en-US" w:eastAsia="en-US" w:bidi="ar"/>
        </w:rPr>
        <w:fldChar w:fldCharType="begin"/>
      </w:r>
      <w:r>
        <w:rPr>
          <w:rFonts w:hint="eastAsia" w:ascii="Calibri" w:hAnsi="Calibri" w:eastAsia="Times New Roman" w:cs="Times New Roman"/>
          <w:color w:val="0563C1"/>
          <w:kern w:val="0"/>
          <w:sz w:val="22"/>
          <w:szCs w:val="22"/>
          <w:u w:val="single"/>
          <w:lang w:val="en-US" w:eastAsia="en-US" w:bidi="ar"/>
        </w:rPr>
        <w:instrText xml:space="preserve"> HYPERLINK "http://www.cityam.com/277846/ryanair-boss-michael-oleary-called-answer-mps-questions" </w:instrText>
      </w:r>
      <w:r>
        <w:rPr>
          <w:rFonts w:hint="eastAsia" w:ascii="Calibri" w:hAnsi="Calibri" w:eastAsia="Times New Roman" w:cs="Times New Roman"/>
          <w:color w:val="0563C1"/>
          <w:kern w:val="0"/>
          <w:sz w:val="22"/>
          <w:szCs w:val="22"/>
          <w:u w:val="single"/>
          <w:lang w:val="en-US" w:eastAsia="en-US" w:bidi="ar"/>
        </w:rPr>
        <w:fldChar w:fldCharType="separate"/>
      </w:r>
      <w:r>
        <w:rPr>
          <w:rStyle w:val="8"/>
          <w:rFonts w:ascii="Calibri" w:hAnsi="Calibri" w:eastAsia="Times New Roman" w:cs="Times New Roman"/>
          <w:u w:val="single"/>
          <w:lang w:val="en-US" w:eastAsia="en-US"/>
        </w:rPr>
        <w:t>http://www.cityam.com/277846/ryanair-boss-michael-oleary-called-answer-mps-questions</w:t>
      </w:r>
      <w:r>
        <w:rPr>
          <w:rFonts w:hint="eastAsia" w:ascii="Calibri" w:hAnsi="Calibri" w:eastAsia="Times New Roman" w:cs="Times New Roman"/>
          <w:color w:val="0563C1"/>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Thompson, B. (2018), Customers Think, [Online]. Available at: </w:t>
      </w:r>
      <w:r>
        <w:rPr>
          <w:rFonts w:hint="eastAsia" w:ascii="Calibri" w:hAnsi="Calibri" w:eastAsia="Times New Roman" w:cs="Calibri"/>
          <w:kern w:val="0"/>
          <w:sz w:val="22"/>
          <w:szCs w:val="22"/>
          <w:u w:val="single"/>
          <w:lang w:val="en-US" w:eastAsia="en-US" w:bidi="ar"/>
        </w:rPr>
        <w:fldChar w:fldCharType="begin"/>
      </w:r>
      <w:r>
        <w:rPr>
          <w:rFonts w:hint="eastAsia" w:ascii="Calibri" w:hAnsi="Calibri" w:eastAsia="Times New Roman" w:cs="Calibri"/>
          <w:kern w:val="0"/>
          <w:sz w:val="22"/>
          <w:szCs w:val="22"/>
          <w:u w:val="single"/>
          <w:lang w:val="en-US" w:eastAsia="en-US" w:bidi="ar"/>
        </w:rPr>
        <w:instrText xml:space="preserve"> HYPERLINK "http://customerthink.com/ryanair-can-low-prices-plus-unhappy-customers-equal-cx-success-story/" </w:instrText>
      </w:r>
      <w:r>
        <w:rPr>
          <w:rFonts w:hint="eastAsia" w:ascii="Calibri" w:hAnsi="Calibri" w:eastAsia="Times New Roman" w:cs="Calibri"/>
          <w:kern w:val="0"/>
          <w:sz w:val="22"/>
          <w:szCs w:val="22"/>
          <w:u w:val="single"/>
          <w:lang w:val="en-US" w:eastAsia="en-US" w:bidi="ar"/>
        </w:rPr>
        <w:fldChar w:fldCharType="separate"/>
      </w:r>
      <w:r>
        <w:rPr>
          <w:rStyle w:val="8"/>
          <w:rFonts w:ascii="Calibri" w:hAnsi="Calibri" w:eastAsia="Times New Roman" w:cs="Calibri"/>
          <w:color w:val="0563C1"/>
          <w:u w:val="single"/>
          <w:lang w:val="en-US" w:eastAsia="en-US"/>
        </w:rPr>
        <w:t>http://customerthink.com/ryanair-can-low-prices-plus-unhappy-customers-equal-cx-success-story/.</w:t>
      </w:r>
      <w:r>
        <w:rPr>
          <w:rFonts w:hint="eastAsia" w:ascii="Calibri" w:hAnsi="Calibri" w:eastAsia="Times New Roman" w:cs="Calibri"/>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xml:space="preserve"> [Accessed 13</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May 2108].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Thompson, R. (2018), Stakeholder Analysis,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"https://www.mindtools.com/pages/article/newPPM_07.htm"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https://www.mindtools.com/pages/article/newPPM_07.htm</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7</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Topham, G. (2017), Ryanair’s Michael O’Leary’s apologises for jibes about pilot, [Online]. Available: </w:t>
      </w:r>
      <w:r>
        <w:rPr>
          <w:rFonts w:hint="eastAsia" w:ascii="Calibri" w:hAnsi="Calibri" w:eastAsia="Times New Roman" w:cs="Times New Roman"/>
          <w:color w:val="0563C1"/>
          <w:kern w:val="0"/>
          <w:sz w:val="22"/>
          <w:szCs w:val="22"/>
          <w:u w:val="single"/>
          <w:lang w:val="en-US" w:eastAsia="en-US" w:bidi="ar"/>
        </w:rPr>
        <w:fldChar w:fldCharType="begin"/>
      </w:r>
      <w:r>
        <w:rPr>
          <w:rFonts w:hint="eastAsia" w:ascii="Calibri" w:hAnsi="Calibri" w:eastAsia="Times New Roman" w:cs="Times New Roman"/>
          <w:color w:val="0563C1"/>
          <w:kern w:val="0"/>
          <w:sz w:val="22"/>
          <w:szCs w:val="22"/>
          <w:u w:val="single"/>
          <w:lang w:val="en-US" w:eastAsia="en-US" w:bidi="ar"/>
        </w:rPr>
        <w:instrText xml:space="preserve"> HYPERLINK "https://www.theguardian.com/business/2017/oct/05/ryanair-michael-oleary-apology-pilots" </w:instrText>
      </w:r>
      <w:r>
        <w:rPr>
          <w:rFonts w:hint="eastAsia" w:ascii="Calibri" w:hAnsi="Calibri" w:eastAsia="Times New Roman" w:cs="Times New Roman"/>
          <w:color w:val="0563C1"/>
          <w:kern w:val="0"/>
          <w:sz w:val="22"/>
          <w:szCs w:val="22"/>
          <w:u w:val="single"/>
          <w:lang w:val="en-US" w:eastAsia="en-US" w:bidi="ar"/>
        </w:rPr>
        <w:fldChar w:fldCharType="separate"/>
      </w:r>
      <w:r>
        <w:rPr>
          <w:rStyle w:val="8"/>
          <w:rFonts w:ascii="Calibri" w:hAnsi="Calibri" w:eastAsia="Times New Roman" w:cs="Times New Roman"/>
          <w:u w:val="single"/>
          <w:lang w:val="en-US" w:eastAsia="en-US"/>
        </w:rPr>
        <w:t>https://www.theguardian.com/business/2017/oct/05/ryanair-michael-oleary-apology-pilots</w:t>
      </w:r>
      <w:r>
        <w:rPr>
          <w:rFonts w:hint="eastAsia" w:ascii="Calibri" w:hAnsi="Calibri" w:eastAsia="Times New Roman" w:cs="Times New Roman"/>
          <w:color w:val="0563C1"/>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Topham, G. (2018), Ryanair Reveals Worst Gender Pay Gap in Airline Industry, [Online]. Available at: </w:t>
      </w:r>
      <w:r>
        <w:rPr>
          <w:rFonts w:hint="eastAsia" w:ascii="Calibri" w:hAnsi="Calibri" w:eastAsia="Times New Roman" w:cs="Calibri"/>
          <w:kern w:val="0"/>
          <w:sz w:val="22"/>
          <w:szCs w:val="22"/>
          <w:u w:val="single"/>
          <w:lang w:val="en-US" w:eastAsia="en-US" w:bidi="ar"/>
        </w:rPr>
        <w:fldChar w:fldCharType="begin"/>
      </w:r>
      <w:r>
        <w:rPr>
          <w:rFonts w:hint="eastAsia" w:ascii="Calibri" w:hAnsi="Calibri" w:eastAsia="Times New Roman" w:cs="Calibri"/>
          <w:kern w:val="0"/>
          <w:sz w:val="22"/>
          <w:szCs w:val="22"/>
          <w:u w:val="single"/>
          <w:lang w:val="en-US" w:eastAsia="en-US" w:bidi="ar"/>
        </w:rPr>
        <w:instrText xml:space="preserve"> HYPERLINK "https://www.theguardian.com/business/2018/apr/03/ryanair-reveals-worst-gender-pay-gap-airline-industry." </w:instrText>
      </w:r>
      <w:r>
        <w:rPr>
          <w:rFonts w:hint="eastAsia" w:ascii="Calibri" w:hAnsi="Calibri" w:eastAsia="Times New Roman" w:cs="Calibri"/>
          <w:kern w:val="0"/>
          <w:sz w:val="22"/>
          <w:szCs w:val="22"/>
          <w:u w:val="single"/>
          <w:lang w:val="en-US" w:eastAsia="en-US" w:bidi="ar"/>
        </w:rPr>
        <w:fldChar w:fldCharType="separate"/>
      </w:r>
      <w:r>
        <w:rPr>
          <w:rStyle w:val="8"/>
          <w:rFonts w:ascii="Calibri" w:hAnsi="Calibri" w:eastAsia="Times New Roman" w:cs="Calibri"/>
          <w:color w:val="0563C1"/>
          <w:u w:val="single"/>
          <w:lang w:val="en-US" w:eastAsia="en-US"/>
        </w:rPr>
        <w:t>https://www.theguardian.com/business/2018/apr/03/ryanair-reveals-worst-gender-pay-gap-airline-industry.</w:t>
      </w:r>
      <w:r>
        <w:rPr>
          <w:rFonts w:hint="eastAsia" w:ascii="Calibri" w:hAnsi="Calibri" w:eastAsia="Times New Roman" w:cs="Calibri"/>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xml:space="preserve"> [Accessed 18</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June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UK Essay. (2017), Ryanair Porter’s Five Forces,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"https://www.ukessays.com/essays/business/the-low-fares-airline-ryanair-and-the-five-forces-analysis-business-essay.php."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https://www.ukessays.com/essays/business/the-low-fares-airline-ryanair-and-the-five-forces-analysis-business-essay.php.</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xml:space="preserve"> [Accessed 12</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Westcott, R. (2017), Ryanair Pilots Reject Bonus to Work Through Cancellation Crisis, [Online]. Available at: </w:t>
      </w:r>
      <w:r>
        <w:rPr>
          <w:rFonts w:hint="eastAsia" w:ascii="Calibri" w:hAnsi="Calibri" w:eastAsia="Times New Roman" w:cs="Times New Roman"/>
          <w:color w:val="0563C1"/>
          <w:kern w:val="0"/>
          <w:sz w:val="22"/>
          <w:szCs w:val="22"/>
          <w:u w:val="single"/>
          <w:lang w:val="en-US" w:eastAsia="en-US" w:bidi="ar"/>
        </w:rPr>
        <w:fldChar w:fldCharType="begin"/>
      </w:r>
      <w:r>
        <w:rPr>
          <w:rFonts w:hint="eastAsia" w:ascii="Calibri" w:hAnsi="Calibri" w:eastAsia="Times New Roman" w:cs="Times New Roman"/>
          <w:color w:val="0563C1"/>
          <w:kern w:val="0"/>
          <w:sz w:val="22"/>
          <w:szCs w:val="22"/>
          <w:u w:val="single"/>
          <w:lang w:val="en-US" w:eastAsia="en-US" w:bidi="ar"/>
        </w:rPr>
        <w:instrText xml:space="preserve"> HYPERLINK "https://www.bbc.co.uk/news/business-41342309" </w:instrText>
      </w:r>
      <w:r>
        <w:rPr>
          <w:rFonts w:hint="eastAsia" w:ascii="Calibri" w:hAnsi="Calibri" w:eastAsia="Times New Roman" w:cs="Times New Roman"/>
          <w:color w:val="0563C1"/>
          <w:kern w:val="0"/>
          <w:sz w:val="22"/>
          <w:szCs w:val="22"/>
          <w:u w:val="single"/>
          <w:lang w:val="en-US" w:eastAsia="en-US" w:bidi="ar"/>
        </w:rPr>
        <w:fldChar w:fldCharType="separate"/>
      </w:r>
      <w:r>
        <w:rPr>
          <w:rStyle w:val="8"/>
          <w:rFonts w:ascii="Calibri" w:hAnsi="Calibri" w:eastAsia="Times New Roman" w:cs="Times New Roman"/>
          <w:u w:val="single"/>
          <w:lang w:val="en-US" w:eastAsia="en-US"/>
        </w:rPr>
        <w:t>https://www.bbc.co.uk/news/business-41342309</w:t>
      </w:r>
      <w:r>
        <w:rPr>
          <w:rFonts w:hint="eastAsia" w:ascii="Calibri" w:hAnsi="Calibri" w:eastAsia="Times New Roman" w:cs="Times New Roman"/>
          <w:color w:val="0563C1"/>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
    <w:p/>
    <w:p/>
    <w:p/>
    <w:p/>
    <w:p/>
    <w:p/>
    <w:p/>
    <w:p/>
    <w:p/>
    <w:p/>
    <w:p/>
    <w:p/>
    <w:p/>
    <w:p/>
    <w:p/>
    <w:p/>
    <w:p/>
    <w:p/>
    <w:p/>
    <w:p/>
    <w:p/>
    <w:p/>
    <w:p/>
    <w:p/>
    <w:p/>
    <w:p/>
    <w:p/>
    <w:p/>
    <w:p/>
    <w:p/>
    <w:p/>
    <w:p/>
    <w:p/>
    <w:p/>
    <w:p/>
    <w:p/>
    <w:p/>
    <w:p/>
    <w:p/>
    <w:p/>
    <w:sectPr>
      <w:pgSz w:w="11906" w:h="16838"/>
      <w:pgMar w:top="1440" w:right="1440" w:bottom="1440" w:left="1440" w:header="708" w:footer="708" w:gutter="0"/>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20024FF" w:usb2="02000000" w:usb3="00000000" w:csb0="2000019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Calibri Light">
    <w:panose1 w:val="020F0302020204030204"/>
    <w:charset w:val="00"/>
    <w:family w:val="swiss"/>
    <w:pitch w:val="default"/>
    <w:sig w:usb0="E0002AFF" w:usb1="C000247B" w:usb2="00000009" w:usb3="00000000" w:csb0="200001FF" w:csb1="00000000"/>
  </w:font>
  <w:font w:name="等线">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等线 Light">
    <w:altName w:val="Segoe Print"/>
    <w:panose1 w:val="00000000000000000000"/>
    <w:charset w:val="00"/>
    <w:family w:val="auto"/>
    <w:pitch w:val="default"/>
    <w:sig w:usb0="00000000" w:usb1="00000000" w:usb2="00000000" w:usb3="00000000" w:csb0="00000000" w:csb1="00000000"/>
  </w:font>
  <w:font w:name="Goudy Stout">
    <w:panose1 w:val="0202090407030B020401"/>
    <w:charset w:val="00"/>
    <w:family w:val="auto"/>
    <w:pitch w:val="default"/>
    <w:sig w:usb0="00000003" w:usb1="00000000" w:usb2="00000000" w:usb3="00000000" w:csb0="20000001" w:csb1="00000000"/>
  </w:font>
  <w:font w:name="Wingdings">
    <w:panose1 w:val="05000000000000000000"/>
    <w:charset w:val="00"/>
    <w:family w:val="auto"/>
    <w:pitch w:val="default"/>
    <w:sig w:usb0="00000000" w:usb1="00000000" w:usb2="00000000" w:usb3="00000000" w:csb0="80000000" w:csb1="00000000"/>
  </w:font>
  <w:font w:name="ProximaNova-n4">
    <w:altName w:val="Segoe Print"/>
    <w:panose1 w:val="00000000000000000000"/>
    <w:charset w:val="00"/>
    <w:family w:val="auto"/>
    <w:pitch w:val="default"/>
    <w:sig w:usb0="00000000" w:usb1="00000000" w:usb2="00000000" w:usb3="00000000" w:csb0="00000000" w:csb1="00000000"/>
  </w:font>
  <w:font w:name="ff7">
    <w:altName w:val="Segoe Print"/>
    <w:panose1 w:val="00000000000000000000"/>
    <w:charset w:val="00"/>
    <w:family w:val="auto"/>
    <w:pitch w:val="default"/>
    <w:sig w:usb0="00000000" w:usb1="00000000" w:usb2="00000000" w:usb3="00000000" w:csb0="00000000" w:csb1="00000000"/>
  </w:font>
  <w:font w:name="Cambria Math">
    <w:panose1 w:val="02040503050406030204"/>
    <w:charset w:val="00"/>
    <w:family w:val="auto"/>
    <w:pitch w:val="default"/>
    <w:sig w:usb0="E00006FF" w:usb1="420024FF" w:usb2="02000000" w:usb3="00000000" w:csb0="2000019F" w:csb1="00000000"/>
  </w:font>
  <w:font w:name="Calibri">
    <w:panose1 w:val="020F0502020204030204"/>
    <w:charset w:val="00"/>
    <w:family w:val="auto"/>
    <w:pitch w:val="default"/>
    <w:sig w:usb0="E0002A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4779DD"/>
    <w:multiLevelType w:val="singleLevel"/>
    <w:tmpl w:val="5B4779DD"/>
    <w:lvl w:ilvl="0" w:tentative="0">
      <w:start w:val="1"/>
      <w:numFmt w:val="bullet"/>
      <w:lvlText w:val=""/>
      <w:lvlJc w:val="left"/>
      <w:pPr>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82"/>
  <w:bordersDoNotSurroundHeader w:val="0"/>
  <w:bordersDoNotSurroundFooter w:val="0"/>
  <w:documentProtection w:enforcement="0"/>
  <w:defaultTabStop w:val="720"/>
  <w:displayHorizontalDrawingGridEvery w:val="1"/>
  <w:displayVerticalDrawingGridEvery w:val="1"/>
  <w:characterSpacingControl w:val="doNotCompress"/>
  <w:compat>
    <w:doNotExpandShiftReturn/>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4893"/>
    <w:rsid w:val="00273BF2"/>
    <w:rsid w:val="00507A89"/>
    <w:rsid w:val="00536809"/>
    <w:rsid w:val="007D4893"/>
    <w:rsid w:val="00BE4747"/>
    <w:rsid w:val="00D96297"/>
    <w:rsid w:val="00DE2E35"/>
    <w:rsid w:val="00DF1657"/>
    <w:rsid w:val="00DF50A1"/>
    <w:rsid w:val="00E41C64"/>
    <w:rsid w:val="047117CD"/>
    <w:rsid w:val="05515D94"/>
    <w:rsid w:val="0BA75E08"/>
    <w:rsid w:val="0FF03FA2"/>
    <w:rsid w:val="103F437B"/>
    <w:rsid w:val="11696CA4"/>
    <w:rsid w:val="13DD3A1E"/>
    <w:rsid w:val="162B5461"/>
    <w:rsid w:val="16876EE8"/>
    <w:rsid w:val="16BB2B52"/>
    <w:rsid w:val="182C6248"/>
    <w:rsid w:val="18954C61"/>
    <w:rsid w:val="1B961F7C"/>
    <w:rsid w:val="27947C24"/>
    <w:rsid w:val="28245ED0"/>
    <w:rsid w:val="2A2B2DC0"/>
    <w:rsid w:val="2D11693E"/>
    <w:rsid w:val="2FDA3EAC"/>
    <w:rsid w:val="31622E80"/>
    <w:rsid w:val="322A025E"/>
    <w:rsid w:val="3333505C"/>
    <w:rsid w:val="334E364A"/>
    <w:rsid w:val="34645036"/>
    <w:rsid w:val="34FF5F56"/>
    <w:rsid w:val="351D05FF"/>
    <w:rsid w:val="35835B5F"/>
    <w:rsid w:val="38292FF9"/>
    <w:rsid w:val="384277D7"/>
    <w:rsid w:val="384A6656"/>
    <w:rsid w:val="3C441307"/>
    <w:rsid w:val="3E4B31B4"/>
    <w:rsid w:val="420C2C6F"/>
    <w:rsid w:val="426A0650"/>
    <w:rsid w:val="45863F81"/>
    <w:rsid w:val="46F12BB6"/>
    <w:rsid w:val="499D3BC0"/>
    <w:rsid w:val="4C574626"/>
    <w:rsid w:val="507B13AF"/>
    <w:rsid w:val="52023B19"/>
    <w:rsid w:val="53575FC5"/>
    <w:rsid w:val="5BC81677"/>
    <w:rsid w:val="5EC27D8E"/>
    <w:rsid w:val="6272658F"/>
    <w:rsid w:val="63B4339F"/>
    <w:rsid w:val="63F844CE"/>
    <w:rsid w:val="660D7976"/>
    <w:rsid w:val="67614D04"/>
    <w:rsid w:val="67C90D8A"/>
    <w:rsid w:val="693E6088"/>
    <w:rsid w:val="70D40310"/>
    <w:rsid w:val="726C5AB7"/>
    <w:rsid w:val="729877C7"/>
    <w:rsid w:val="72F60C52"/>
    <w:rsid w:val="73460C8E"/>
    <w:rsid w:val="78314674"/>
    <w:rsid w:val="79232B8F"/>
    <w:rsid w:val="79EE7103"/>
    <w:rsid w:val="7DCA11E7"/>
    <w:rsid w:val="7F197A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Calibri"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3"/>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5"/>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6">
    <w:name w:val="Default Paragraph Font"/>
    <w:unhideWhenUsed/>
    <w:qFormat/>
    <w:uiPriority w:val="1"/>
  </w:style>
  <w:style w:type="table" w:default="1" w:styleId="9">
    <w:name w:val="Normal Table"/>
    <w:unhideWhenUsed/>
    <w:qFormat/>
    <w:uiPriority w:val="99"/>
    <w:pPr>
      <w:keepNext w:val="0"/>
      <w:keepLines w:val="0"/>
      <w:widowControl/>
      <w:suppressLineNumbers w:val="0"/>
      <w:spacing w:before="0" w:beforeAutospacing="0" w:after="160" w:afterAutospacing="0" w:line="256" w:lineRule="auto"/>
      <w:ind w:left="0" w:right="0"/>
    </w:pPr>
    <w:rPr>
      <w:rFonts w:hint="eastAsia" w:ascii="Calibri" w:hAnsi="Calibri" w:cs="Times New Roman"/>
      <w:sz w:val="22"/>
      <w:szCs w:val="22"/>
      <w:lang w:eastAsia="en-US"/>
    </w:rPr>
    <w:tblPr>
      <w:tblLayout w:type="fixed"/>
      <w:tblCellMar>
        <w:top w:w="0" w:type="dxa"/>
        <w:left w:w="108" w:type="dxa"/>
        <w:bottom w:w="0" w:type="dxa"/>
        <w:right w:w="108" w:type="dxa"/>
      </w:tblCellMar>
    </w:tblPr>
  </w:style>
  <w:style w:type="paragraph" w:styleId="4">
    <w:name w:val="toc 1"/>
    <w:basedOn w:val="1"/>
    <w:next w:val="1"/>
    <w:unhideWhenUsed/>
    <w:qFormat/>
    <w:uiPriority w:val="39"/>
    <w:pPr>
      <w:spacing w:after="100"/>
    </w:pPr>
  </w:style>
  <w:style w:type="paragraph" w:styleId="5">
    <w:name w:val="toc 2"/>
    <w:basedOn w:val="1"/>
    <w:next w:val="1"/>
    <w:unhideWhenUsed/>
    <w:qFormat/>
    <w:uiPriority w:val="39"/>
    <w:pPr>
      <w:spacing w:after="100"/>
      <w:ind w:left="220"/>
    </w:pPr>
  </w:style>
  <w:style w:type="character" w:styleId="7">
    <w:name w:val="FollowedHyperlink"/>
    <w:unhideWhenUsed/>
    <w:qFormat/>
    <w:uiPriority w:val="99"/>
    <w:rPr>
      <w:color w:val="954F72"/>
      <w:u w:val="single"/>
    </w:rPr>
  </w:style>
  <w:style w:type="character" w:styleId="8">
    <w:name w:val="Hyperlink"/>
    <w:basedOn w:val="6"/>
    <w:unhideWhenUsed/>
    <w:qFormat/>
    <w:uiPriority w:val="99"/>
    <w:rPr>
      <w:color w:val="0563C1" w:themeColor="hyperlink"/>
      <w:u w:val="single"/>
      <w14:textFill>
        <w14:solidFill>
          <w14:schemeClr w14:val="hlink"/>
        </w14:solidFill>
      </w14:textFill>
    </w:rPr>
  </w:style>
  <w:style w:type="table" w:styleId="10">
    <w:name w:val="Table Grid"/>
    <w:basedOn w:val="9"/>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customStyle="1" w:styleId="11">
    <w:name w:val="No Spacing"/>
    <w:link w:val="12"/>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2">
    <w:name w:val="No Spacing Char"/>
    <w:basedOn w:val="6"/>
    <w:link w:val="11"/>
    <w:qFormat/>
    <w:uiPriority w:val="1"/>
    <w:rPr>
      <w:rFonts w:eastAsiaTheme="minorEastAsia"/>
      <w:lang w:val="en-US"/>
    </w:rPr>
  </w:style>
  <w:style w:type="character" w:customStyle="1" w:styleId="13">
    <w:name w:val="Heading 1 Char"/>
    <w:basedOn w:val="6"/>
    <w:link w:val="2"/>
    <w:qFormat/>
    <w:uiPriority w:val="9"/>
    <w:rPr>
      <w:rFonts w:asciiTheme="majorHAnsi" w:hAnsiTheme="majorHAnsi" w:eastAsiaTheme="majorEastAsia" w:cstheme="majorBidi"/>
      <w:color w:val="2E75B6" w:themeColor="accent1" w:themeShade="BF"/>
      <w:sz w:val="32"/>
      <w:szCs w:val="32"/>
    </w:rPr>
  </w:style>
  <w:style w:type="paragraph" w:customStyle="1" w:styleId="14">
    <w:name w:val="TOC Heading"/>
    <w:basedOn w:val="2"/>
    <w:next w:val="1"/>
    <w:unhideWhenUsed/>
    <w:qFormat/>
    <w:uiPriority w:val="39"/>
    <w:pPr>
      <w:outlineLvl w:val="9"/>
    </w:pPr>
    <w:rPr>
      <w:lang w:val="en-US"/>
    </w:rPr>
  </w:style>
  <w:style w:type="character" w:customStyle="1" w:styleId="15">
    <w:name w:val="Heading 2 Char"/>
    <w:basedOn w:val="6"/>
    <w:link w:val="3"/>
    <w:qFormat/>
    <w:uiPriority w:val="9"/>
    <w:rPr>
      <w:rFonts w:asciiTheme="majorHAnsi" w:hAnsiTheme="majorHAnsi" w:eastAsiaTheme="majorEastAsia" w:cstheme="majorBidi"/>
      <w:color w:val="2E75B6" w:themeColor="accent1" w:themeShade="BF"/>
      <w:sz w:val="26"/>
      <w:szCs w:val="26"/>
    </w:rPr>
  </w:style>
  <w:style w:type="paragraph" w:customStyle="1" w:styleId="16">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B63DBB1-2FF0-4E45-9BDC-C369D604242B}">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9</Pages>
  <Words>303</Words>
  <Characters>1728</Characters>
  <Lines>14</Lines>
  <Paragraphs>4</Paragraphs>
  <ScaleCrop>false</ScaleCrop>
  <LinksUpToDate>false</LinksUpToDate>
  <CharactersWithSpaces>2027</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2018-06-19T08:28:00Z</dcterms:created>
  <dc:creator>Marie Pitson</dc:creator>
  <cp:lastModifiedBy>shahi</cp:lastModifiedBy>
  <dcterms:modified xsi:type="dcterms:W3CDTF">2018-07-20T00:11:35Z</dcterms:modified>
  <dc:subject>Shahida Miah 1710331</dc:subject>
  <dc:title>Management report on ryanair</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