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8304D" w:rsidRDefault="005726F3">
      <w:bookmarkStart w:id="0" w:name="_GoBack"/>
      <w:bookmarkEnd w:id="0"/>
    </w:p>
    <w:p w:rsidR="00352E53" w:rsidRDefault="00352E53"/>
    <w:p w:rsidR="00352E53" w:rsidRPr="00B6362C" w:rsidRDefault="00352E53">
      <w:pPr>
        <w:rPr>
          <w:b/>
        </w:rPr>
      </w:pPr>
      <w:r w:rsidRPr="00352E53">
        <w:rPr>
          <w:b/>
        </w:rPr>
        <w:t>Your results</w:t>
      </w:r>
      <w:r>
        <w:rPr>
          <w:b/>
        </w:rPr>
        <w:t xml:space="preserve"> interpretation first look at the example below then interpret your own results similarly</w:t>
      </w:r>
    </w:p>
    <w:p w:rsidR="00352E53" w:rsidRDefault="00352E53" w:rsidP="00352E53">
      <w:pPr>
        <w:pStyle w:val="Default"/>
      </w:pPr>
    </w:p>
    <w:p w:rsidR="00352E53" w:rsidRPr="00352E53" w:rsidRDefault="00352E53" w:rsidP="00352E53">
      <w:pPr>
        <w:pStyle w:val="Default"/>
        <w:rPr>
          <w:rFonts w:asciiTheme="minorHAnsi" w:hAnsiTheme="minorHAnsi" w:cstheme="minorBidi"/>
          <w:color w:val="auto"/>
          <w:sz w:val="40"/>
          <w:szCs w:val="40"/>
        </w:rPr>
      </w:pPr>
      <w:r w:rsidRPr="00352E53">
        <w:rPr>
          <w:rFonts w:asciiTheme="minorHAnsi" w:hAnsiTheme="minorHAnsi" w:cstheme="minorBidi"/>
          <w:color w:val="auto"/>
          <w:sz w:val="40"/>
          <w:szCs w:val="40"/>
        </w:rPr>
        <w:t>Examp</w:t>
      </w:r>
      <w:r>
        <w:rPr>
          <w:rFonts w:asciiTheme="minorHAnsi" w:hAnsiTheme="minorHAnsi" w:cstheme="minorBidi"/>
          <w:color w:val="auto"/>
          <w:sz w:val="40"/>
          <w:szCs w:val="40"/>
        </w:rPr>
        <w:t xml:space="preserve">le: MYERS-BRIGGS Questionnaire </w:t>
      </w:r>
      <w:r>
        <w:rPr>
          <w:rFonts w:ascii="Calibri" w:hAnsi="Calibri" w:cs="Calibri"/>
          <w:color w:val="auto"/>
          <w:sz w:val="44"/>
          <w:szCs w:val="44"/>
        </w:rPr>
        <w:t xml:space="preserve"> 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352E53" w:rsidTr="00352E53">
        <w:tc>
          <w:tcPr>
            <w:tcW w:w="669" w:type="dxa"/>
          </w:tcPr>
          <w:p w:rsidR="00352E53" w:rsidRDefault="00352E53"/>
        </w:tc>
        <w:tc>
          <w:tcPr>
            <w:tcW w:w="1045" w:type="dxa"/>
          </w:tcPr>
          <w:p w:rsidR="00352E53" w:rsidRDefault="00352E53">
            <w:r>
              <w:t>a</w:t>
            </w:r>
          </w:p>
        </w:tc>
        <w:tc>
          <w:tcPr>
            <w:tcW w:w="1013" w:type="dxa"/>
          </w:tcPr>
          <w:p w:rsidR="00352E53" w:rsidRDefault="00352E53">
            <w:r>
              <w:t>b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898" w:type="dxa"/>
          </w:tcPr>
          <w:p w:rsidR="00352E53" w:rsidRDefault="00352E53">
            <w:r>
              <w:t>a</w:t>
            </w:r>
          </w:p>
        </w:tc>
        <w:tc>
          <w:tcPr>
            <w:tcW w:w="960" w:type="dxa"/>
          </w:tcPr>
          <w:p w:rsidR="00352E53" w:rsidRDefault="00352E53">
            <w:r>
              <w:t>b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975" w:type="dxa"/>
          </w:tcPr>
          <w:p w:rsidR="00352E53" w:rsidRDefault="00352E53">
            <w:r>
              <w:t>a</w:t>
            </w:r>
          </w:p>
        </w:tc>
        <w:tc>
          <w:tcPr>
            <w:tcW w:w="857" w:type="dxa"/>
          </w:tcPr>
          <w:p w:rsidR="00352E53" w:rsidRDefault="00352E53">
            <w:r>
              <w:t>b</w:t>
            </w:r>
          </w:p>
        </w:tc>
        <w:tc>
          <w:tcPr>
            <w:tcW w:w="783" w:type="dxa"/>
          </w:tcPr>
          <w:p w:rsidR="00352E53" w:rsidRDefault="00352E53"/>
        </w:tc>
        <w:tc>
          <w:tcPr>
            <w:tcW w:w="1134" w:type="dxa"/>
          </w:tcPr>
          <w:p w:rsidR="00352E53" w:rsidRDefault="00352E53">
            <w:r>
              <w:t>a</w:t>
            </w:r>
          </w:p>
        </w:tc>
        <w:tc>
          <w:tcPr>
            <w:tcW w:w="1276" w:type="dxa"/>
          </w:tcPr>
          <w:p w:rsidR="00352E53" w:rsidRDefault="00352E53">
            <w:r>
              <w:t>b</w:t>
            </w:r>
          </w:p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1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2</w:t>
            </w:r>
          </w:p>
        </w:tc>
        <w:tc>
          <w:tcPr>
            <w:tcW w:w="898" w:type="dxa"/>
          </w:tcPr>
          <w:p w:rsidR="00352E53" w:rsidRDefault="00352E53"/>
        </w:tc>
        <w:tc>
          <w:tcPr>
            <w:tcW w:w="960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3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4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5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6</w:t>
            </w:r>
          </w:p>
        </w:tc>
        <w:tc>
          <w:tcPr>
            <w:tcW w:w="898" w:type="dxa"/>
          </w:tcPr>
          <w:p w:rsidR="00352E53" w:rsidRDefault="00B6362C">
            <w:r>
              <w:t>x</w:t>
            </w:r>
          </w:p>
        </w:tc>
        <w:tc>
          <w:tcPr>
            <w:tcW w:w="960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7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8</w:t>
            </w:r>
          </w:p>
        </w:tc>
        <w:tc>
          <w:tcPr>
            <w:tcW w:w="1134" w:type="dxa"/>
          </w:tcPr>
          <w:p w:rsidR="00352E53" w:rsidRDefault="00352E53"/>
        </w:tc>
        <w:tc>
          <w:tcPr>
            <w:tcW w:w="1276" w:type="dxa"/>
          </w:tcPr>
          <w:p w:rsidR="00352E53" w:rsidRDefault="00B6362C">
            <w:r>
              <w:t>x</w:t>
            </w:r>
          </w:p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9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10</w:t>
            </w:r>
          </w:p>
        </w:tc>
        <w:tc>
          <w:tcPr>
            <w:tcW w:w="898" w:type="dxa"/>
          </w:tcPr>
          <w:p w:rsidR="00352E53" w:rsidRDefault="00352E53"/>
        </w:tc>
        <w:tc>
          <w:tcPr>
            <w:tcW w:w="960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11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12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13</w:t>
            </w:r>
          </w:p>
        </w:tc>
        <w:tc>
          <w:tcPr>
            <w:tcW w:w="1045" w:type="dxa"/>
          </w:tcPr>
          <w:p w:rsidR="00352E53" w:rsidRDefault="00B6362C">
            <w:r>
              <w:t>x</w:t>
            </w:r>
          </w:p>
        </w:tc>
        <w:tc>
          <w:tcPr>
            <w:tcW w:w="1013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14</w:t>
            </w:r>
          </w:p>
        </w:tc>
        <w:tc>
          <w:tcPr>
            <w:tcW w:w="898" w:type="dxa"/>
          </w:tcPr>
          <w:p w:rsidR="00352E53" w:rsidRDefault="00B6362C">
            <w:r>
              <w:t>x</w:t>
            </w:r>
          </w:p>
        </w:tc>
        <w:tc>
          <w:tcPr>
            <w:tcW w:w="960" w:type="dxa"/>
          </w:tcPr>
          <w:p w:rsidR="00352E53" w:rsidRDefault="00352E53"/>
        </w:tc>
        <w:tc>
          <w:tcPr>
            <w:tcW w:w="440" w:type="dxa"/>
          </w:tcPr>
          <w:p w:rsidR="00352E53" w:rsidRDefault="00352E53">
            <w:r>
              <w:t>15</w:t>
            </w:r>
          </w:p>
        </w:tc>
        <w:tc>
          <w:tcPr>
            <w:tcW w:w="975" w:type="dxa"/>
          </w:tcPr>
          <w:p w:rsidR="00352E53" w:rsidRDefault="00352E53"/>
        </w:tc>
        <w:tc>
          <w:tcPr>
            <w:tcW w:w="857" w:type="dxa"/>
          </w:tcPr>
          <w:p w:rsidR="00352E53" w:rsidRDefault="00B6362C">
            <w:r>
              <w:t>x</w:t>
            </w:r>
          </w:p>
        </w:tc>
        <w:tc>
          <w:tcPr>
            <w:tcW w:w="783" w:type="dxa"/>
          </w:tcPr>
          <w:p w:rsidR="00352E53" w:rsidRDefault="00352E53">
            <w:r>
              <w:t>16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17</w:t>
            </w:r>
          </w:p>
        </w:tc>
        <w:tc>
          <w:tcPr>
            <w:tcW w:w="1045" w:type="dxa"/>
          </w:tcPr>
          <w:p w:rsidR="00352E53" w:rsidRDefault="00352E53"/>
        </w:tc>
        <w:tc>
          <w:tcPr>
            <w:tcW w:w="1013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18</w:t>
            </w:r>
          </w:p>
        </w:tc>
        <w:tc>
          <w:tcPr>
            <w:tcW w:w="898" w:type="dxa"/>
          </w:tcPr>
          <w:p w:rsidR="00352E53" w:rsidRDefault="00352E53"/>
        </w:tc>
        <w:tc>
          <w:tcPr>
            <w:tcW w:w="960" w:type="dxa"/>
          </w:tcPr>
          <w:p w:rsidR="00352E53" w:rsidRDefault="00B6362C">
            <w:r>
              <w:t>x</w:t>
            </w:r>
          </w:p>
        </w:tc>
        <w:tc>
          <w:tcPr>
            <w:tcW w:w="440" w:type="dxa"/>
          </w:tcPr>
          <w:p w:rsidR="00352E53" w:rsidRDefault="00352E53">
            <w:r>
              <w:t>19</w:t>
            </w:r>
          </w:p>
        </w:tc>
        <w:tc>
          <w:tcPr>
            <w:tcW w:w="975" w:type="dxa"/>
          </w:tcPr>
          <w:p w:rsidR="00352E53" w:rsidRDefault="00B6362C">
            <w:r>
              <w:t>x</w:t>
            </w:r>
          </w:p>
        </w:tc>
        <w:tc>
          <w:tcPr>
            <w:tcW w:w="857" w:type="dxa"/>
          </w:tcPr>
          <w:p w:rsidR="00352E53" w:rsidRDefault="00352E53"/>
        </w:tc>
        <w:tc>
          <w:tcPr>
            <w:tcW w:w="783" w:type="dxa"/>
          </w:tcPr>
          <w:p w:rsidR="00352E53" w:rsidRDefault="00352E53">
            <w:r>
              <w:t>20</w:t>
            </w:r>
          </w:p>
        </w:tc>
        <w:tc>
          <w:tcPr>
            <w:tcW w:w="1134" w:type="dxa"/>
          </w:tcPr>
          <w:p w:rsidR="00352E53" w:rsidRDefault="00B6362C">
            <w:r>
              <w:t>x</w:t>
            </w:r>
          </w:p>
        </w:tc>
        <w:tc>
          <w:tcPr>
            <w:tcW w:w="1276" w:type="dxa"/>
          </w:tcPr>
          <w:p w:rsidR="00352E53" w:rsidRDefault="00352E53"/>
        </w:tc>
      </w:tr>
      <w:tr w:rsidR="00352E53" w:rsidTr="00352E53">
        <w:tc>
          <w:tcPr>
            <w:tcW w:w="669" w:type="dxa"/>
          </w:tcPr>
          <w:p w:rsidR="00352E53" w:rsidRDefault="00352E53">
            <w:r>
              <w:t>Total</w:t>
            </w:r>
          </w:p>
        </w:tc>
        <w:tc>
          <w:tcPr>
            <w:tcW w:w="1045" w:type="dxa"/>
          </w:tcPr>
          <w:p w:rsidR="00352E53" w:rsidRDefault="00B6362C">
            <w:r>
              <w:t>4</w:t>
            </w:r>
          </w:p>
        </w:tc>
        <w:tc>
          <w:tcPr>
            <w:tcW w:w="1013" w:type="dxa"/>
          </w:tcPr>
          <w:p w:rsidR="00352E53" w:rsidRDefault="00B6362C">
            <w:r>
              <w:t>1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898" w:type="dxa"/>
          </w:tcPr>
          <w:p w:rsidR="00352E53" w:rsidRDefault="00B6362C">
            <w:r>
              <w:t>2</w:t>
            </w:r>
          </w:p>
        </w:tc>
        <w:tc>
          <w:tcPr>
            <w:tcW w:w="960" w:type="dxa"/>
          </w:tcPr>
          <w:p w:rsidR="00352E53" w:rsidRDefault="00B6362C">
            <w:r>
              <w:t>3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975" w:type="dxa"/>
          </w:tcPr>
          <w:p w:rsidR="00352E53" w:rsidRDefault="00B6362C">
            <w:r>
              <w:t>4</w:t>
            </w:r>
          </w:p>
        </w:tc>
        <w:tc>
          <w:tcPr>
            <w:tcW w:w="857" w:type="dxa"/>
          </w:tcPr>
          <w:p w:rsidR="00352E53" w:rsidRDefault="00B6362C">
            <w:r>
              <w:t>1</w:t>
            </w:r>
          </w:p>
        </w:tc>
        <w:tc>
          <w:tcPr>
            <w:tcW w:w="783" w:type="dxa"/>
          </w:tcPr>
          <w:p w:rsidR="00352E53" w:rsidRDefault="00352E53"/>
        </w:tc>
        <w:tc>
          <w:tcPr>
            <w:tcW w:w="1134" w:type="dxa"/>
          </w:tcPr>
          <w:p w:rsidR="00352E53" w:rsidRDefault="00B6362C">
            <w:r>
              <w:t>4</w:t>
            </w:r>
          </w:p>
        </w:tc>
        <w:tc>
          <w:tcPr>
            <w:tcW w:w="1276" w:type="dxa"/>
          </w:tcPr>
          <w:p w:rsidR="00352E53" w:rsidRDefault="00B6362C">
            <w:r>
              <w:t>1</w:t>
            </w:r>
          </w:p>
        </w:tc>
      </w:tr>
      <w:tr w:rsidR="00352E53" w:rsidTr="00352E53">
        <w:tc>
          <w:tcPr>
            <w:tcW w:w="669" w:type="dxa"/>
          </w:tcPr>
          <w:p w:rsidR="00352E53" w:rsidRDefault="00352E53"/>
        </w:tc>
        <w:tc>
          <w:tcPr>
            <w:tcW w:w="1045" w:type="dxa"/>
          </w:tcPr>
          <w:p w:rsidR="00352E53" w:rsidRDefault="00352E53">
            <w:r>
              <w:t>Extrovert</w:t>
            </w:r>
          </w:p>
        </w:tc>
        <w:tc>
          <w:tcPr>
            <w:tcW w:w="1013" w:type="dxa"/>
          </w:tcPr>
          <w:p w:rsidR="00352E53" w:rsidRDefault="00352E53">
            <w:r>
              <w:t>Introvert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898" w:type="dxa"/>
          </w:tcPr>
          <w:p w:rsidR="00352E53" w:rsidRDefault="00352E53">
            <w:r>
              <w:t>Sensing</w:t>
            </w:r>
          </w:p>
        </w:tc>
        <w:tc>
          <w:tcPr>
            <w:tcW w:w="960" w:type="dxa"/>
          </w:tcPr>
          <w:p w:rsidR="00352E53" w:rsidRDefault="00352E53">
            <w:r>
              <w:t>Intuitive</w:t>
            </w:r>
          </w:p>
        </w:tc>
        <w:tc>
          <w:tcPr>
            <w:tcW w:w="440" w:type="dxa"/>
          </w:tcPr>
          <w:p w:rsidR="00352E53" w:rsidRDefault="00352E53"/>
        </w:tc>
        <w:tc>
          <w:tcPr>
            <w:tcW w:w="975" w:type="dxa"/>
          </w:tcPr>
          <w:p w:rsidR="00352E53" w:rsidRDefault="00352E53">
            <w:r>
              <w:t>Thinking</w:t>
            </w:r>
          </w:p>
        </w:tc>
        <w:tc>
          <w:tcPr>
            <w:tcW w:w="857" w:type="dxa"/>
          </w:tcPr>
          <w:p w:rsidR="00352E53" w:rsidRDefault="00352E53">
            <w:r>
              <w:t>Feeling</w:t>
            </w:r>
          </w:p>
        </w:tc>
        <w:tc>
          <w:tcPr>
            <w:tcW w:w="783" w:type="dxa"/>
          </w:tcPr>
          <w:p w:rsidR="00352E53" w:rsidRDefault="00352E53"/>
        </w:tc>
        <w:tc>
          <w:tcPr>
            <w:tcW w:w="1134" w:type="dxa"/>
          </w:tcPr>
          <w:p w:rsidR="00352E53" w:rsidRDefault="00352E53">
            <w:r>
              <w:t>Judging</w:t>
            </w:r>
          </w:p>
        </w:tc>
        <w:tc>
          <w:tcPr>
            <w:tcW w:w="1276" w:type="dxa"/>
          </w:tcPr>
          <w:p w:rsidR="00352E53" w:rsidRDefault="00352E53">
            <w:r>
              <w:t>Perceptive</w:t>
            </w:r>
          </w:p>
        </w:tc>
      </w:tr>
    </w:tbl>
    <w:p w:rsidR="00352E53" w:rsidRDefault="00352E53"/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352E53" w:rsidTr="00074AFD">
        <w:tc>
          <w:tcPr>
            <w:tcW w:w="669" w:type="dxa"/>
          </w:tcPr>
          <w:p w:rsidR="00352E53" w:rsidRDefault="00352E53" w:rsidP="00074AFD"/>
        </w:tc>
        <w:tc>
          <w:tcPr>
            <w:tcW w:w="1045" w:type="dxa"/>
          </w:tcPr>
          <w:p w:rsidR="00352E53" w:rsidRDefault="00352E53" w:rsidP="00074AFD">
            <w:r>
              <w:t>a</w:t>
            </w:r>
          </w:p>
        </w:tc>
        <w:tc>
          <w:tcPr>
            <w:tcW w:w="1013" w:type="dxa"/>
          </w:tcPr>
          <w:p w:rsidR="00352E53" w:rsidRDefault="00352E53" w:rsidP="00074AFD">
            <w:r>
              <w:t>b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898" w:type="dxa"/>
          </w:tcPr>
          <w:p w:rsidR="00352E53" w:rsidRDefault="00352E53" w:rsidP="00074AFD">
            <w:r>
              <w:t>a</w:t>
            </w:r>
          </w:p>
        </w:tc>
        <w:tc>
          <w:tcPr>
            <w:tcW w:w="960" w:type="dxa"/>
          </w:tcPr>
          <w:p w:rsidR="00352E53" w:rsidRDefault="00352E53" w:rsidP="00074AFD">
            <w:r>
              <w:t>b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975" w:type="dxa"/>
          </w:tcPr>
          <w:p w:rsidR="00352E53" w:rsidRDefault="00352E53" w:rsidP="00074AFD">
            <w:r>
              <w:t>a</w:t>
            </w:r>
          </w:p>
        </w:tc>
        <w:tc>
          <w:tcPr>
            <w:tcW w:w="857" w:type="dxa"/>
          </w:tcPr>
          <w:p w:rsidR="00352E53" w:rsidRDefault="00352E53" w:rsidP="00074AFD">
            <w:r>
              <w:t>b</w:t>
            </w:r>
          </w:p>
        </w:tc>
        <w:tc>
          <w:tcPr>
            <w:tcW w:w="783" w:type="dxa"/>
          </w:tcPr>
          <w:p w:rsidR="00352E53" w:rsidRDefault="00352E53" w:rsidP="00074AFD"/>
        </w:tc>
        <w:tc>
          <w:tcPr>
            <w:tcW w:w="1134" w:type="dxa"/>
          </w:tcPr>
          <w:p w:rsidR="00352E53" w:rsidRDefault="00352E53" w:rsidP="00074AFD">
            <w:r>
              <w:t>a</w:t>
            </w:r>
          </w:p>
        </w:tc>
        <w:tc>
          <w:tcPr>
            <w:tcW w:w="1276" w:type="dxa"/>
          </w:tcPr>
          <w:p w:rsidR="00352E53" w:rsidRDefault="00352E53" w:rsidP="00074AFD">
            <w:r>
              <w:t>b</w:t>
            </w:r>
          </w:p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1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2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3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4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5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6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7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8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9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10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11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12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13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14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15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16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17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18</w:t>
            </w:r>
          </w:p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>
            <w:r>
              <w:t>19</w:t>
            </w:r>
          </w:p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>
            <w:r>
              <w:t>20</w:t>
            </w:r>
          </w:p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>
            <w:r>
              <w:t>Total</w:t>
            </w:r>
          </w:p>
        </w:tc>
        <w:tc>
          <w:tcPr>
            <w:tcW w:w="1045" w:type="dxa"/>
          </w:tcPr>
          <w:p w:rsidR="00352E53" w:rsidRDefault="00352E53" w:rsidP="00074AFD"/>
        </w:tc>
        <w:tc>
          <w:tcPr>
            <w:tcW w:w="1013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/>
        </w:tc>
        <w:tc>
          <w:tcPr>
            <w:tcW w:w="898" w:type="dxa"/>
          </w:tcPr>
          <w:p w:rsidR="00352E53" w:rsidRDefault="00352E53" w:rsidP="00074AFD"/>
        </w:tc>
        <w:tc>
          <w:tcPr>
            <w:tcW w:w="960" w:type="dxa"/>
          </w:tcPr>
          <w:p w:rsidR="00352E53" w:rsidRDefault="00352E53" w:rsidP="00074AFD"/>
        </w:tc>
        <w:tc>
          <w:tcPr>
            <w:tcW w:w="440" w:type="dxa"/>
          </w:tcPr>
          <w:p w:rsidR="00352E53" w:rsidRDefault="00352E53" w:rsidP="00074AFD"/>
        </w:tc>
        <w:tc>
          <w:tcPr>
            <w:tcW w:w="975" w:type="dxa"/>
          </w:tcPr>
          <w:p w:rsidR="00352E53" w:rsidRDefault="00352E53" w:rsidP="00074AFD"/>
        </w:tc>
        <w:tc>
          <w:tcPr>
            <w:tcW w:w="857" w:type="dxa"/>
          </w:tcPr>
          <w:p w:rsidR="00352E53" w:rsidRDefault="00352E53" w:rsidP="00074AFD"/>
        </w:tc>
        <w:tc>
          <w:tcPr>
            <w:tcW w:w="783" w:type="dxa"/>
          </w:tcPr>
          <w:p w:rsidR="00352E53" w:rsidRDefault="00352E53" w:rsidP="00074AFD"/>
        </w:tc>
        <w:tc>
          <w:tcPr>
            <w:tcW w:w="1134" w:type="dxa"/>
          </w:tcPr>
          <w:p w:rsidR="00352E53" w:rsidRDefault="00352E53" w:rsidP="00074AFD"/>
        </w:tc>
        <w:tc>
          <w:tcPr>
            <w:tcW w:w="1276" w:type="dxa"/>
          </w:tcPr>
          <w:p w:rsidR="00352E53" w:rsidRDefault="00352E53" w:rsidP="00074AFD"/>
        </w:tc>
      </w:tr>
      <w:tr w:rsidR="00352E53" w:rsidTr="00074AFD">
        <w:tc>
          <w:tcPr>
            <w:tcW w:w="669" w:type="dxa"/>
          </w:tcPr>
          <w:p w:rsidR="00352E53" w:rsidRDefault="00352E53" w:rsidP="00074AFD"/>
        </w:tc>
        <w:tc>
          <w:tcPr>
            <w:tcW w:w="1045" w:type="dxa"/>
          </w:tcPr>
          <w:p w:rsidR="00352E53" w:rsidRDefault="00352E53" w:rsidP="00074AFD">
            <w:r>
              <w:t>Extrovert</w:t>
            </w:r>
          </w:p>
        </w:tc>
        <w:tc>
          <w:tcPr>
            <w:tcW w:w="1013" w:type="dxa"/>
          </w:tcPr>
          <w:p w:rsidR="00352E53" w:rsidRDefault="00352E53" w:rsidP="00074AFD">
            <w:r>
              <w:t>Introvert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898" w:type="dxa"/>
          </w:tcPr>
          <w:p w:rsidR="00352E53" w:rsidRDefault="00352E53" w:rsidP="00074AFD">
            <w:r>
              <w:t>Sensing</w:t>
            </w:r>
          </w:p>
        </w:tc>
        <w:tc>
          <w:tcPr>
            <w:tcW w:w="960" w:type="dxa"/>
          </w:tcPr>
          <w:p w:rsidR="00352E53" w:rsidRDefault="00352E53" w:rsidP="00074AFD">
            <w:r>
              <w:t>Intuitive</w:t>
            </w:r>
          </w:p>
        </w:tc>
        <w:tc>
          <w:tcPr>
            <w:tcW w:w="440" w:type="dxa"/>
          </w:tcPr>
          <w:p w:rsidR="00352E53" w:rsidRDefault="00352E53" w:rsidP="00074AFD"/>
        </w:tc>
        <w:tc>
          <w:tcPr>
            <w:tcW w:w="975" w:type="dxa"/>
          </w:tcPr>
          <w:p w:rsidR="00352E53" w:rsidRDefault="00352E53" w:rsidP="00074AFD">
            <w:r>
              <w:t>Thinking</w:t>
            </w:r>
          </w:p>
        </w:tc>
        <w:tc>
          <w:tcPr>
            <w:tcW w:w="857" w:type="dxa"/>
          </w:tcPr>
          <w:p w:rsidR="00352E53" w:rsidRDefault="00352E53" w:rsidP="00074AFD">
            <w:r>
              <w:t>Feeling</w:t>
            </w:r>
          </w:p>
        </w:tc>
        <w:tc>
          <w:tcPr>
            <w:tcW w:w="783" w:type="dxa"/>
          </w:tcPr>
          <w:p w:rsidR="00352E53" w:rsidRDefault="00352E53" w:rsidP="00074AFD"/>
        </w:tc>
        <w:tc>
          <w:tcPr>
            <w:tcW w:w="1134" w:type="dxa"/>
          </w:tcPr>
          <w:p w:rsidR="00352E53" w:rsidRDefault="00352E53" w:rsidP="00074AFD">
            <w:r>
              <w:t>Judging</w:t>
            </w:r>
          </w:p>
        </w:tc>
        <w:tc>
          <w:tcPr>
            <w:tcW w:w="1276" w:type="dxa"/>
          </w:tcPr>
          <w:p w:rsidR="00352E53" w:rsidRDefault="00352E53" w:rsidP="00074AFD">
            <w:r>
              <w:t>Perceptive</w:t>
            </w:r>
          </w:p>
        </w:tc>
      </w:tr>
    </w:tbl>
    <w:p w:rsidR="00352E53" w:rsidRDefault="00352E53"/>
    <w:p w:rsidR="00352E53" w:rsidRPr="00352E53" w:rsidRDefault="00352E53">
      <w:pPr>
        <w:rPr>
          <w:b/>
        </w:rPr>
      </w:pPr>
      <w:r w:rsidRPr="00352E53">
        <w:rPr>
          <w:b/>
        </w:rPr>
        <w:t>Results</w:t>
      </w:r>
    </w:p>
    <w:p w:rsidR="00352E53" w:rsidRDefault="00352E53">
      <w:r w:rsidRPr="00352E53">
        <w:lastRenderedPageBreak/>
        <w:t xml:space="preserve">The test is made of four different dichotomies or personality descriptions. One can either be: </w:t>
      </w:r>
    </w:p>
    <w:p w:rsidR="00352E53" w:rsidRDefault="00352E53">
      <w:r w:rsidRPr="00352E53">
        <w:t xml:space="preserve">1. Introverted or Extroverted </w:t>
      </w:r>
    </w:p>
    <w:p w:rsidR="00352E53" w:rsidRDefault="00352E53">
      <w:r w:rsidRPr="00352E53">
        <w:t xml:space="preserve">2. Sensing or Intuitive </w:t>
      </w:r>
    </w:p>
    <w:p w:rsidR="00352E53" w:rsidRDefault="00352E53">
      <w:r w:rsidRPr="00352E53">
        <w:t xml:space="preserve">3. Thinking or Feeling </w:t>
      </w:r>
    </w:p>
    <w:p w:rsidR="00352E53" w:rsidRDefault="00352E53">
      <w:r w:rsidRPr="00352E53">
        <w:t>4. Judging or Perceptive</w:t>
      </w:r>
    </w:p>
    <w:p w:rsidR="00352E53" w:rsidRDefault="00352E53">
      <w:pPr>
        <w:rPr>
          <w:b/>
        </w:rPr>
      </w:pPr>
      <w:r w:rsidRPr="00352E53">
        <w:rPr>
          <w:b/>
        </w:rPr>
        <w:t>Meanings behind these</w:t>
      </w:r>
      <w:r>
        <w:rPr>
          <w:b/>
        </w:rPr>
        <w:t xml:space="preserve"> terms</w:t>
      </w: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/>
          <w:sz w:val="24"/>
          <w:szCs w:val="24"/>
        </w:rPr>
        <w:sectPr w:rsidR="00352E53" w:rsidRPr="00352E53">
          <w:footerReference w:type="default" r:id="rId7"/>
          <w:pgSz w:w="14400" w:h="10800"/>
          <w:pgMar w:top="1400" w:right="900" w:bottom="0" w:left="900" w:header="720" w:footer="720" w:gutter="0"/>
          <w:cols w:space="720"/>
          <w:noEndnote/>
        </w:sectPr>
      </w:pP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/>
          <w:sz w:val="28"/>
          <w:szCs w:val="28"/>
        </w:rPr>
      </w:pPr>
      <w:r w:rsidRPr="00352E53">
        <w:rPr>
          <w:rFonts w:ascii="Calibri" w:hAnsi="Calibri"/>
          <w:b/>
          <w:bCs/>
          <w:sz w:val="28"/>
          <w:szCs w:val="28"/>
        </w:rPr>
        <w:lastRenderedPageBreak/>
        <w:t xml:space="preserve">Extravert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Initiating Expressive Gregarious Active Enthusiastic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Thinking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Logical Reasonable Questioning Critical Tough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Judging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Systematic Planning Early Starting Scheduled Methodical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Intuitive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Abstract Imaginative Conceptual Theoretical Original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Sensing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Concrete Realistic Practical Experiential Traditional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Feeling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Empathetic Compassionate Accommodating Accepting Tender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Introvert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 xml:space="preserve">Receiving Contained Intimate Reflective Quiet </w:t>
      </w:r>
    </w:p>
    <w:p w:rsidR="00352E53" w:rsidRPr="00352E53" w:rsidRDefault="00352E53" w:rsidP="00352E53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b/>
          <w:bCs/>
          <w:sz w:val="28"/>
          <w:szCs w:val="28"/>
        </w:rPr>
        <w:t xml:space="preserve">Perceiving </w:t>
      </w: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  <w:r w:rsidRPr="00352E53">
        <w:rPr>
          <w:rFonts w:ascii="Calibri" w:hAnsi="Calibri" w:cs="Calibri"/>
          <w:sz w:val="28"/>
          <w:szCs w:val="28"/>
        </w:rPr>
        <w:t>Casual Open-ended Prompted Spontaneous Emergent</w:t>
      </w: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rPr>
          <w:rFonts w:ascii="Calibri" w:hAnsi="Calibri" w:cs="Calibri"/>
          <w:sz w:val="28"/>
          <w:szCs w:val="28"/>
        </w:rPr>
      </w:pPr>
    </w:p>
    <w:p w:rsidR="00352E53" w:rsidRDefault="00352E53" w:rsidP="00352E53">
      <w:pPr>
        <w:pStyle w:val="Default"/>
      </w:pPr>
    </w:p>
    <w:p w:rsidR="001910A0" w:rsidRDefault="00352E53" w:rsidP="00352E53">
      <w:pPr>
        <w:pStyle w:val="Default"/>
        <w:rPr>
          <w:rFonts w:asciiTheme="minorHAnsi" w:hAnsiTheme="minorHAnsi" w:cstheme="minorBidi"/>
          <w:b/>
          <w:color w:val="auto"/>
          <w:sz w:val="40"/>
          <w:szCs w:val="40"/>
        </w:rPr>
      </w:pPr>
      <w:r w:rsidRPr="00352E53">
        <w:rPr>
          <w:rFonts w:asciiTheme="minorHAnsi" w:hAnsiTheme="minorHAnsi" w:cstheme="minorBidi"/>
          <w:b/>
          <w:color w:val="auto"/>
          <w:sz w:val="40"/>
          <w:szCs w:val="40"/>
        </w:rPr>
        <w:t xml:space="preserve">Careers for Personality Type </w:t>
      </w:r>
    </w:p>
    <w:p w:rsidR="00352E53" w:rsidRPr="00352E53" w:rsidRDefault="00352E53" w:rsidP="00352E53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  <w:r w:rsidRPr="00352E53">
        <w:rPr>
          <w:rFonts w:asciiTheme="minorHAnsi" w:hAnsiTheme="minorHAnsi" w:cstheme="minorBidi"/>
          <w:b/>
          <w:color w:val="auto"/>
          <w:sz w:val="28"/>
          <w:szCs w:val="28"/>
        </w:rPr>
        <w:t>Protector (SJ) Career Matches</w:t>
      </w:r>
    </w:p>
    <w:p w:rsidR="001910A0" w:rsidRDefault="001910A0" w:rsidP="00352E53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</w:p>
    <w:p w:rsidR="00352E53" w:rsidRPr="001910A0" w:rsidRDefault="00352E53" w:rsidP="00352E53">
      <w:pPr>
        <w:pStyle w:val="Default"/>
        <w:rPr>
          <w:rFonts w:asciiTheme="minorHAnsi" w:hAnsiTheme="minorHAnsi" w:cstheme="minorBidi"/>
          <w:b/>
          <w:color w:val="auto"/>
        </w:rPr>
      </w:pPr>
      <w:r w:rsidRPr="001910A0">
        <w:rPr>
          <w:rFonts w:asciiTheme="minorHAnsi" w:hAnsiTheme="minorHAnsi" w:cstheme="minorBidi"/>
          <w:b/>
          <w:color w:val="auto"/>
        </w:rPr>
        <w:t>ESTJ - Overseer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Accountant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Auditor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Banker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Administrator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Business Analyst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Computer Specialist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Detective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Economist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Editor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Engineer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Financial Officer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Government Worker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Insurance Agent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Judge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Lecturer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Librarian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Manager </w:t>
      </w:r>
    </w:p>
    <w:p w:rsidR="00352E53" w:rsidRPr="001910A0" w:rsidRDefault="00352E53" w:rsidP="00352E53">
      <w:pPr>
        <w:pStyle w:val="Default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Marketer </w:t>
      </w:r>
    </w:p>
    <w:p w:rsidR="00352E53" w:rsidRDefault="00352E53" w:rsidP="00352E53">
      <w:pPr>
        <w:pStyle w:val="Default"/>
        <w:rPr>
          <w:rFonts w:ascii="Calibri" w:hAnsi="Calibri" w:cs="Calibri"/>
          <w:color w:val="auto"/>
          <w:sz w:val="36"/>
          <w:szCs w:val="36"/>
        </w:rPr>
      </w:pPr>
    </w:p>
    <w:p w:rsidR="00352E53" w:rsidRPr="001910A0" w:rsidRDefault="00352E53" w:rsidP="00352E53">
      <w:pPr>
        <w:pStyle w:val="Default"/>
        <w:rPr>
          <w:rFonts w:ascii="Calibri" w:hAnsi="Calibri" w:cs="Calibri"/>
          <w:color w:val="auto"/>
        </w:rPr>
      </w:pPr>
      <w:r w:rsidRPr="001910A0">
        <w:rPr>
          <w:rFonts w:ascii="Calibri" w:hAnsi="Calibri" w:cs="Calibri"/>
          <w:b/>
          <w:bCs/>
          <w:color w:val="auto"/>
        </w:rPr>
        <w:t xml:space="preserve">ESFJ - Supporter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Receptionist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Researcher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Social Worker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Speech Therapist </w:t>
      </w:r>
    </w:p>
    <w:p w:rsidR="00352E53" w:rsidRPr="001910A0" w:rsidRDefault="00352E53" w:rsidP="00352E53">
      <w:pPr>
        <w:pStyle w:val="Default"/>
        <w:spacing w:after="41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Teacher </w:t>
      </w:r>
    </w:p>
    <w:p w:rsidR="00352E53" w:rsidRPr="001910A0" w:rsidRDefault="00352E53" w:rsidP="00352E53">
      <w:pPr>
        <w:pStyle w:val="Default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="001910A0" w:rsidRPr="001910A0">
        <w:rPr>
          <w:rFonts w:ascii="Calibri" w:hAnsi="Calibri" w:cs="Calibri"/>
          <w:color w:val="auto"/>
        </w:rPr>
        <w:t xml:space="preserve">Trainer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Accountant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Administrative Assistant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Administrator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Bookkeeper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Child Care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="Calibri" w:hAnsi="Calibri" w:cs="Calibri"/>
          <w:color w:val="auto"/>
        </w:rPr>
        <w:t xml:space="preserve">Church Worker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proofErr w:type="spellStart"/>
      <w:r w:rsidRPr="001910A0">
        <w:rPr>
          <w:rFonts w:ascii="Calibri" w:hAnsi="Calibri" w:cs="Calibri"/>
          <w:color w:val="auto"/>
        </w:rPr>
        <w:t>Counselor</w:t>
      </w:r>
      <w:proofErr w:type="spellEnd"/>
      <w:r w:rsidRPr="001910A0">
        <w:rPr>
          <w:rFonts w:ascii="Calibri" w:hAnsi="Calibri" w:cs="Calibri"/>
          <w:color w:val="auto"/>
        </w:rPr>
        <w:t xml:space="preserve"> </w:t>
      </w:r>
    </w:p>
    <w:p w:rsidR="00352E53" w:rsidRPr="001910A0" w:rsidRDefault="00352E53" w:rsidP="00352E53">
      <w:pPr>
        <w:pStyle w:val="Default"/>
        <w:spacing w:after="42"/>
        <w:rPr>
          <w:rFonts w:ascii="Calibri" w:hAnsi="Calibri" w:cs="Calibri"/>
          <w:color w:val="auto"/>
        </w:rPr>
      </w:pPr>
      <w:r w:rsidRPr="001910A0">
        <w:rPr>
          <w:rFonts w:ascii="Arial" w:hAnsi="Arial" w:cs="Arial"/>
          <w:color w:val="auto"/>
        </w:rPr>
        <w:t>•</w:t>
      </w:r>
      <w:r w:rsidRPr="001910A0">
        <w:rPr>
          <w:rFonts w:ascii="Calibri" w:hAnsi="Calibri" w:cs="Calibri"/>
          <w:color w:val="auto"/>
        </w:rPr>
        <w:t xml:space="preserve">Dental Assistant </w:t>
      </w:r>
    </w:p>
    <w:p w:rsidR="00352E53" w:rsidRDefault="00352E53" w:rsidP="00352E53">
      <w:pPr>
        <w:pStyle w:val="Default"/>
        <w:spacing w:after="42"/>
        <w:rPr>
          <w:rFonts w:ascii="Calibri" w:hAnsi="Calibri" w:cs="Calibri"/>
          <w:color w:val="auto"/>
          <w:sz w:val="36"/>
          <w:szCs w:val="36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="Calibri" w:hAnsi="Calibri" w:cs="Calibri"/>
          <w:color w:val="auto"/>
        </w:rPr>
        <w:t>Family Doctor</w:t>
      </w:r>
      <w:r>
        <w:rPr>
          <w:rFonts w:ascii="Calibri" w:hAnsi="Calibri" w:cs="Calibri"/>
          <w:color w:val="auto"/>
          <w:sz w:val="36"/>
          <w:szCs w:val="36"/>
        </w:rPr>
        <w:t xml:space="preserve"> </w:t>
      </w:r>
    </w:p>
    <w:p w:rsidR="001910A0" w:rsidRDefault="001910A0" w:rsidP="00352E53">
      <w:pPr>
        <w:pStyle w:val="Default"/>
        <w:spacing w:after="42"/>
        <w:rPr>
          <w:rFonts w:ascii="Calibri" w:hAnsi="Calibri" w:cs="Calibri"/>
          <w:color w:val="auto"/>
          <w:sz w:val="36"/>
          <w:szCs w:val="36"/>
        </w:rPr>
      </w:pP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>
        <w:rPr>
          <w:rFonts w:ascii="Arial" w:hAnsi="Arial" w:cs="Arial"/>
          <w:color w:val="auto"/>
          <w:sz w:val="36"/>
          <w:szCs w:val="36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Homemaker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Human Resources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Marketer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Nurse </w:t>
      </w:r>
    </w:p>
    <w:p w:rsidR="00352E53" w:rsidRPr="001910A0" w:rsidRDefault="00352E53" w:rsidP="00352E53">
      <w:pPr>
        <w:pStyle w:val="Default"/>
        <w:spacing w:after="42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Office Manager </w:t>
      </w:r>
    </w:p>
    <w:p w:rsidR="00352E53" w:rsidRPr="001910A0" w:rsidRDefault="00352E53" w:rsidP="00352E53">
      <w:pPr>
        <w:pStyle w:val="Default"/>
        <w:rPr>
          <w:rFonts w:asciiTheme="minorHAnsi" w:hAnsiTheme="minorHAnsi" w:cs="Calibri"/>
          <w:color w:val="auto"/>
        </w:rPr>
      </w:pPr>
      <w:r w:rsidRPr="001910A0">
        <w:rPr>
          <w:rFonts w:asciiTheme="minorHAnsi" w:hAnsiTheme="minorHAnsi" w:cs="Arial"/>
          <w:color w:val="auto"/>
        </w:rPr>
        <w:t>•</w:t>
      </w:r>
      <w:r w:rsidRPr="001910A0">
        <w:rPr>
          <w:rFonts w:asciiTheme="minorHAnsi" w:hAnsiTheme="minorHAnsi" w:cs="Calibri"/>
          <w:color w:val="auto"/>
        </w:rPr>
        <w:t xml:space="preserve">Organization Leader </w:t>
      </w:r>
    </w:p>
    <w:p w:rsidR="00352E53" w:rsidRDefault="00352E53" w:rsidP="00352E53">
      <w:pPr>
        <w:rPr>
          <w:b/>
          <w:sz w:val="28"/>
          <w:szCs w:val="28"/>
        </w:rPr>
      </w:pPr>
    </w:p>
    <w:p w:rsidR="001910A0" w:rsidRDefault="001910A0" w:rsidP="001910A0">
      <w:pPr>
        <w:pStyle w:val="Default"/>
      </w:pPr>
    </w:p>
    <w:p w:rsidR="001910A0" w:rsidRPr="001910A0" w:rsidRDefault="001910A0" w:rsidP="001910A0">
      <w:pPr>
        <w:pStyle w:val="Default"/>
        <w:rPr>
          <w:rFonts w:asciiTheme="minorHAnsi" w:hAnsiTheme="minorHAnsi" w:cstheme="minorBidi"/>
          <w:b/>
          <w:color w:val="auto"/>
          <w:sz w:val="28"/>
          <w:szCs w:val="28"/>
        </w:rPr>
      </w:pPr>
      <w:r w:rsidRPr="001910A0">
        <w:rPr>
          <w:rFonts w:asciiTheme="minorHAnsi" w:hAnsiTheme="minorHAnsi" w:cstheme="minorBidi"/>
          <w:b/>
          <w:color w:val="auto"/>
          <w:sz w:val="28"/>
          <w:szCs w:val="28"/>
        </w:rPr>
        <w:t xml:space="preserve">Protector (SJ) Career Matches </w:t>
      </w:r>
    </w:p>
    <w:p w:rsidR="001910A0" w:rsidRDefault="001910A0" w:rsidP="001910A0">
      <w:pPr>
        <w:rPr>
          <w:rFonts w:cs="Calibri"/>
          <w:b/>
          <w:bCs/>
          <w:sz w:val="28"/>
          <w:szCs w:val="28"/>
        </w:rPr>
      </w:pPr>
      <w:r w:rsidRPr="001910A0">
        <w:rPr>
          <w:rFonts w:cs="Calibri"/>
          <w:b/>
          <w:bCs/>
          <w:sz w:val="28"/>
          <w:szCs w:val="28"/>
        </w:rPr>
        <w:t xml:space="preserve">ISTJ </w:t>
      </w:r>
      <w:r>
        <w:rPr>
          <w:rFonts w:cs="Calibri"/>
          <w:b/>
          <w:bCs/>
          <w:sz w:val="28"/>
          <w:szCs w:val="28"/>
        </w:rPr>
        <w:t>–</w:t>
      </w:r>
      <w:r w:rsidRPr="001910A0">
        <w:rPr>
          <w:rFonts w:cs="Calibri"/>
          <w:b/>
          <w:bCs/>
          <w:sz w:val="28"/>
          <w:szCs w:val="28"/>
        </w:rPr>
        <w:t xml:space="preserve"> Examiner</w:t>
      </w:r>
    </w:p>
    <w:p w:rsidR="001910A0" w:rsidRPr="001910A0" w:rsidRDefault="001910A0" w:rsidP="001910A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910A0">
        <w:rPr>
          <w:sz w:val="24"/>
          <w:szCs w:val="24"/>
        </w:rPr>
        <w:t>Accountant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•Auditor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Programmer/Software Developer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Specialist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•Detective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•Doctor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•Electrician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•Executive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•Financial Officer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•Judge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•Librarian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•Manager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•Math Teacher</w:t>
      </w:r>
    </w:p>
    <w:p w:rsidR="001910A0" w:rsidRDefault="001910A0" w:rsidP="001910A0">
      <w:pPr>
        <w:rPr>
          <w:sz w:val="24"/>
          <w:szCs w:val="24"/>
        </w:rPr>
      </w:pP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color w:val="000000"/>
          <w:sz w:val="24"/>
          <w:szCs w:val="24"/>
        </w:rPr>
      </w:pP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  <w:r w:rsidRPr="001910A0">
        <w:rPr>
          <w:b/>
          <w:bCs/>
          <w:sz w:val="24"/>
          <w:szCs w:val="24"/>
        </w:rPr>
        <w:t xml:space="preserve">ISFJ - Defender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Entrepreneur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Gardener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Health Service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Homemaker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Human Resources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Interior Decorator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Librarian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Marketer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Medical Technologist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Military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Nurse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Office Manager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Paralegal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Police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>Psychologist/</w:t>
      </w:r>
      <w:proofErr w:type="spellStart"/>
      <w:r w:rsidRPr="001910A0">
        <w:rPr>
          <w:rFonts w:cs="Calibri"/>
          <w:sz w:val="24"/>
          <w:szCs w:val="24"/>
        </w:rPr>
        <w:t>Counselor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Researcher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Scientist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Shopkeeper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Social Worker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Writer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Accountant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Actor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Administrative Assistant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Administrator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Artist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Auditor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Banker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Bookkeeper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Business Analyst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Career </w:t>
      </w:r>
      <w:proofErr w:type="spellStart"/>
      <w:r w:rsidRPr="001910A0">
        <w:rPr>
          <w:rFonts w:cs="Calibri"/>
          <w:sz w:val="24"/>
          <w:szCs w:val="24"/>
        </w:rPr>
        <w:t>Counselor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Child Care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Church Worker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Clerical Supervisor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proofErr w:type="spellStart"/>
      <w:r w:rsidRPr="001910A0">
        <w:rPr>
          <w:rFonts w:cs="Calibri"/>
          <w:sz w:val="24"/>
          <w:szCs w:val="24"/>
        </w:rPr>
        <w:t>Counselor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Designer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Doctor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Early Childhood Development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2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Economist </w:t>
      </w: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Editor </w:t>
      </w:r>
    </w:p>
    <w:p w:rsidR="001910A0" w:rsidRDefault="001910A0" w:rsidP="001910A0">
      <w:pPr>
        <w:rPr>
          <w:sz w:val="24"/>
          <w:szCs w:val="24"/>
        </w:rPr>
      </w:pPr>
    </w:p>
    <w:p w:rsidR="001910A0" w:rsidRDefault="001910A0" w:rsidP="001910A0">
      <w:pPr>
        <w:rPr>
          <w:b/>
          <w:sz w:val="28"/>
          <w:szCs w:val="28"/>
        </w:rPr>
      </w:pPr>
      <w:r w:rsidRPr="001910A0">
        <w:rPr>
          <w:b/>
          <w:sz w:val="28"/>
          <w:szCs w:val="28"/>
        </w:rPr>
        <w:lastRenderedPageBreak/>
        <w:t>Creator (SP) Career Matches</w:t>
      </w:r>
    </w:p>
    <w:p w:rsidR="001910A0" w:rsidRP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ESTP </w:t>
      </w:r>
      <w:r>
        <w:rPr>
          <w:b/>
          <w:sz w:val="24"/>
          <w:szCs w:val="24"/>
        </w:rPr>
        <w:t>– Persuader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Agent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Auditor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Carpenter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Comedian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Computer Tech Support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Computer Technician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Craftsman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Detective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Driver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Engineer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Entrepreneur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Farmer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Firefighter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proofErr w:type="spellStart"/>
      <w:r w:rsidRPr="001910A0">
        <w:rPr>
          <w:rFonts w:cs="Calibri"/>
          <w:sz w:val="24"/>
          <w:szCs w:val="24"/>
        </w:rPr>
        <w:t>Laborer</w:t>
      </w:r>
      <w:proofErr w:type="spellEnd"/>
      <w:r w:rsidRPr="001910A0">
        <w:rPr>
          <w:rFonts w:cs="Calibri"/>
          <w:sz w:val="24"/>
          <w:szCs w:val="24"/>
        </w:rPr>
        <w:t xml:space="preserve">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Marketer </w:t>
      </w:r>
    </w:p>
    <w:p w:rsidR="001910A0" w:rsidRPr="001910A0" w:rsidRDefault="001910A0" w:rsidP="001910A0">
      <w:pPr>
        <w:autoSpaceDE w:val="0"/>
        <w:autoSpaceDN w:val="0"/>
        <w:adjustRightInd w:val="0"/>
        <w:spacing w:after="41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Military </w:t>
      </w:r>
    </w:p>
    <w:p w:rsidR="001910A0" w:rsidRPr="001910A0" w:rsidRDefault="001910A0" w:rsidP="001910A0">
      <w:pPr>
        <w:autoSpaceDE w:val="0"/>
        <w:autoSpaceDN w:val="0"/>
        <w:adjustRightInd w:val="0"/>
        <w:spacing w:after="0" w:line="240" w:lineRule="auto"/>
        <w:rPr>
          <w:rFonts w:cs="Calibri"/>
          <w:sz w:val="24"/>
          <w:szCs w:val="24"/>
        </w:rPr>
      </w:pPr>
      <w:r w:rsidRPr="001910A0">
        <w:rPr>
          <w:rFonts w:cs="Arial"/>
          <w:sz w:val="24"/>
          <w:szCs w:val="24"/>
        </w:rPr>
        <w:t>•</w:t>
      </w:r>
      <w:r w:rsidRPr="001910A0">
        <w:rPr>
          <w:rFonts w:cs="Calibri"/>
          <w:sz w:val="24"/>
          <w:szCs w:val="24"/>
        </w:rPr>
        <w:t xml:space="preserve">Network Specialist </w:t>
      </w:r>
    </w:p>
    <w:p w:rsidR="001910A0" w:rsidRPr="001910A0" w:rsidRDefault="001910A0" w:rsidP="001910A0">
      <w:pPr>
        <w:rPr>
          <w:b/>
          <w:sz w:val="24"/>
          <w:szCs w:val="24"/>
        </w:rPr>
      </w:pP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ESFP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Entertainer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•Actor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•Administrative Assistant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•Child Care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•Church Worker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•Coach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•Comedian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•Fashion Designer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•Human Resources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•Interior Decorator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lastRenderedPageBreak/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•Musician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•Painter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•Photographer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•Psychologist/</w:t>
      </w:r>
      <w:proofErr w:type="spellStart"/>
      <w:r w:rsidRPr="001910A0">
        <w:rPr>
          <w:sz w:val="24"/>
          <w:szCs w:val="24"/>
        </w:rPr>
        <w:t>Counselor</w:t>
      </w:r>
      <w:proofErr w:type="spellEnd"/>
    </w:p>
    <w:p w:rsidR="001910A0" w:rsidRDefault="001910A0" w:rsidP="001910A0">
      <w:pPr>
        <w:rPr>
          <w:b/>
          <w:sz w:val="32"/>
          <w:szCs w:val="32"/>
        </w:rPr>
      </w:pPr>
      <w:r w:rsidRPr="001910A0">
        <w:rPr>
          <w:b/>
          <w:sz w:val="32"/>
          <w:szCs w:val="32"/>
        </w:rPr>
        <w:t>Creator (SP) Career Matches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ISTP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Craftsman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•Athlete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•Business Analyst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•Carpenter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Specialist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•Construction Worker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•Dental Hygienist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•Detective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•Driver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•Electrical Engineer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•Engineer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•Farmer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•Firefighter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•Forensic Pathologist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•Human Resources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•Mechanic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lastRenderedPageBreak/>
        <w:t>•Military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ISFP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•Administrative Assistant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•Carpenter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•Chef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•Child Care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•Church Worker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•Clerical Supervisor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•Composer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</w:t>
      </w:r>
      <w:proofErr w:type="spellStart"/>
      <w:r w:rsidRPr="001910A0">
        <w:rPr>
          <w:sz w:val="24"/>
          <w:szCs w:val="24"/>
        </w:rPr>
        <w:t>Counselor</w:t>
      </w:r>
      <w:proofErr w:type="spellEnd"/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•Dental Staff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•Designer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•Early Childhood Development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•Editor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•Forest Ranger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•Homemaker</w:t>
      </w:r>
    </w:p>
    <w:p w:rsidR="001910A0" w:rsidRPr="001910A0" w:rsidRDefault="001910A0" w:rsidP="001910A0">
      <w:pPr>
        <w:rPr>
          <w:b/>
          <w:sz w:val="32"/>
          <w:szCs w:val="32"/>
        </w:rPr>
      </w:pPr>
      <w:r w:rsidRPr="001910A0">
        <w:rPr>
          <w:b/>
          <w:sz w:val="32"/>
          <w:szCs w:val="32"/>
        </w:rPr>
        <w:t>Intellectual (NT) Career Matches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ENTJ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Chief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•Business Administrator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Consultant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•Corporate Executive Officer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•Judge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•Manager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lastRenderedPageBreak/>
        <w:t>•Mortgage Banker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•Politician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•Scientist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•Systems Analyst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•Teacher/Professor</w:t>
      </w:r>
    </w:p>
    <w:p w:rsid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ENTP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Originator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Actor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•Artist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•Comedian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Analyst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•Computer Programmer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•Consultant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•Designer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•Engineer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•Entrepreneur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•Inventor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•Journalist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•Lawyer/Attorney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•Marketer</w:t>
      </w:r>
    </w:p>
    <w:p w:rsidR="001910A0" w:rsidRP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•Musician</w:t>
      </w:r>
    </w:p>
    <w:p w:rsidR="001910A0" w:rsidRDefault="001910A0" w:rsidP="001910A0">
      <w:pPr>
        <w:rPr>
          <w:sz w:val="24"/>
          <w:szCs w:val="24"/>
        </w:rPr>
      </w:pPr>
      <w:r w:rsidRPr="001910A0">
        <w:rPr>
          <w:sz w:val="24"/>
          <w:szCs w:val="24"/>
        </w:rPr>
        <w:t>•Photographer</w:t>
      </w:r>
    </w:p>
    <w:p w:rsidR="001910A0" w:rsidRPr="001910A0" w:rsidRDefault="001910A0" w:rsidP="001910A0">
      <w:pPr>
        <w:rPr>
          <w:b/>
          <w:sz w:val="28"/>
          <w:szCs w:val="28"/>
        </w:rPr>
      </w:pPr>
      <w:r w:rsidRPr="001910A0">
        <w:rPr>
          <w:b/>
          <w:sz w:val="28"/>
          <w:szCs w:val="28"/>
        </w:rPr>
        <w:t>Intellectual (NT) Career Matches</w:t>
      </w:r>
    </w:p>
    <w:p w:rsidR="001910A0" w:rsidRPr="001910A0" w:rsidRDefault="001910A0" w:rsidP="001910A0">
      <w:pPr>
        <w:rPr>
          <w:b/>
          <w:sz w:val="24"/>
          <w:szCs w:val="24"/>
        </w:rPr>
      </w:pPr>
      <w:r w:rsidRPr="001910A0">
        <w:rPr>
          <w:b/>
          <w:sz w:val="24"/>
          <w:szCs w:val="24"/>
        </w:rPr>
        <w:t xml:space="preserve">INTJ </w:t>
      </w:r>
      <w:r>
        <w:rPr>
          <w:b/>
          <w:sz w:val="24"/>
          <w:szCs w:val="24"/>
        </w:rPr>
        <w:t>–</w:t>
      </w:r>
      <w:r w:rsidRPr="001910A0">
        <w:rPr>
          <w:b/>
          <w:sz w:val="24"/>
          <w:szCs w:val="24"/>
        </w:rPr>
        <w:t xml:space="preserve"> Strategist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•Business Administrator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•Computer Consultant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•Corporate Executive Officer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lastRenderedPageBreak/>
        <w:t>•Entrepreneur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•Judge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•Lawyer/Attorney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•Manager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•Mortgage Banker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•Politician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•Scientist</w:t>
      </w:r>
    </w:p>
    <w:p w:rsidR="001910A0" w:rsidRPr="00B6362C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•Systems Analyst</w:t>
      </w:r>
    </w:p>
    <w:p w:rsidR="001910A0" w:rsidRDefault="001910A0" w:rsidP="001910A0">
      <w:pPr>
        <w:rPr>
          <w:sz w:val="24"/>
          <w:szCs w:val="24"/>
        </w:rPr>
      </w:pPr>
      <w:r w:rsidRPr="00B6362C">
        <w:rPr>
          <w:sz w:val="24"/>
          <w:szCs w:val="24"/>
        </w:rPr>
        <w:t>•Teacher/Professor</w:t>
      </w:r>
    </w:p>
    <w:p w:rsidR="00B6362C" w:rsidRDefault="00B6362C" w:rsidP="001910A0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INTP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Engineer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•Agent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•Archaeologist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•Architect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Animator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Programmer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•Computer Specialist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•Economist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•Engineer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•Financial Planner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•Forestry/Park Ranger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•Historian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 Manager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•Interpreter/Translator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lastRenderedPageBreak/>
        <w:t>•Inventor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•Investigator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•Investment Banker</w:t>
      </w:r>
    </w:p>
    <w:p w:rsidR="00B6362C" w:rsidRPr="00B6362C" w:rsidRDefault="00B6362C" w:rsidP="00B6362C">
      <w:pPr>
        <w:rPr>
          <w:b/>
          <w:sz w:val="28"/>
          <w:szCs w:val="28"/>
        </w:rPr>
      </w:pPr>
      <w:r w:rsidRPr="00B6362C">
        <w:rPr>
          <w:b/>
          <w:sz w:val="28"/>
          <w:szCs w:val="28"/>
        </w:rPr>
        <w:t>Visionary (NF) Career Matches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ENFJ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Mentor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•Musician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•Nurse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•Occupational Therapist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•Politician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•Project Manager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•Psychiatrist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•Psychologist/</w:t>
      </w:r>
      <w:proofErr w:type="spellStart"/>
      <w:r w:rsidRPr="00B6362C">
        <w:rPr>
          <w:sz w:val="24"/>
          <w:szCs w:val="24"/>
        </w:rPr>
        <w:t>Counselor</w:t>
      </w:r>
      <w:proofErr w:type="spellEnd"/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•Sales Representative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•Scientist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•Senior Manager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•Social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•Teacher/Professor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•Technical Specialist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•Trainer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•Writer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ENFP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Advocate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•Accountant/Auditor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 Director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•Banker/Economist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lastRenderedPageBreak/>
        <w:t xml:space="preserve">•Career </w:t>
      </w:r>
      <w:proofErr w:type="spellStart"/>
      <w:r w:rsidRPr="00B6362C">
        <w:rPr>
          <w:sz w:val="24"/>
          <w:szCs w:val="24"/>
        </w:rPr>
        <w:t>Counselor</w:t>
      </w:r>
      <w:proofErr w:type="spellEnd"/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•Conference Planner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•Dietitian/Nutritionist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•Diplomat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•Editor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•Engineer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•Homemaker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•Journalist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•Lawyer/Attorney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•Marketer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•Massage Therapist</w:t>
      </w:r>
    </w:p>
    <w:p w:rsidR="00B6362C" w:rsidRPr="00B6362C" w:rsidRDefault="00B6362C" w:rsidP="00B6362C">
      <w:pPr>
        <w:rPr>
          <w:b/>
          <w:sz w:val="28"/>
          <w:szCs w:val="28"/>
        </w:rPr>
      </w:pPr>
      <w:r w:rsidRPr="00B6362C">
        <w:rPr>
          <w:b/>
          <w:sz w:val="28"/>
          <w:szCs w:val="28"/>
        </w:rPr>
        <w:t>Visionary (NF) Career Matches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INFJ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Confidant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•Alternative Medicine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•Child Care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•Child Development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•Chiropractor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•Clergy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lastRenderedPageBreak/>
        <w:t>•Dentist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•Doctor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•Educational 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•Entrepreneur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•Librarian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•Marketer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•Missionary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•Musician</w:t>
      </w:r>
    </w:p>
    <w:p w:rsidR="00B6362C" w:rsidRDefault="00B6362C" w:rsidP="00B6362C">
      <w:pPr>
        <w:rPr>
          <w:b/>
          <w:sz w:val="24"/>
          <w:szCs w:val="24"/>
        </w:rPr>
      </w:pPr>
      <w:r w:rsidRPr="00B6362C">
        <w:rPr>
          <w:b/>
          <w:sz w:val="24"/>
          <w:szCs w:val="24"/>
        </w:rPr>
        <w:t xml:space="preserve">INFP </w:t>
      </w:r>
      <w:r>
        <w:rPr>
          <w:b/>
          <w:sz w:val="24"/>
          <w:szCs w:val="24"/>
        </w:rPr>
        <w:t>–</w:t>
      </w:r>
      <w:r w:rsidRPr="00B6362C">
        <w:rPr>
          <w:b/>
          <w:sz w:val="24"/>
          <w:szCs w:val="24"/>
        </w:rPr>
        <w:t xml:space="preserve"> Dreamer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•Activist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•Actor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•Architect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•Artist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•Church Worker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</w:t>
      </w:r>
      <w:proofErr w:type="spellStart"/>
      <w:r w:rsidRPr="00B6362C">
        <w:rPr>
          <w:sz w:val="24"/>
          <w:szCs w:val="24"/>
        </w:rPr>
        <w:t>Counselor</w:t>
      </w:r>
      <w:proofErr w:type="spellEnd"/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•Editor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•Educational Consultant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•Employee Development Specialist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•Fashion 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•Filmmaker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•Graphic/Web Designer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•Holistic Health Practitioner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•Human Resources</w:t>
      </w:r>
    </w:p>
    <w:p w:rsidR="00B6362C" w:rsidRP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t>•Journalist</w:t>
      </w:r>
    </w:p>
    <w:p w:rsidR="00B6362C" w:rsidRDefault="00B6362C" w:rsidP="00B6362C">
      <w:pPr>
        <w:rPr>
          <w:sz w:val="24"/>
          <w:szCs w:val="24"/>
        </w:rPr>
      </w:pPr>
      <w:r w:rsidRPr="00B6362C">
        <w:rPr>
          <w:sz w:val="24"/>
          <w:szCs w:val="24"/>
        </w:rPr>
        <w:lastRenderedPageBreak/>
        <w:t>•Legal</w:t>
      </w:r>
      <w:r>
        <w:rPr>
          <w:sz w:val="24"/>
          <w:szCs w:val="24"/>
        </w:rPr>
        <w:t xml:space="preserve"> advisor</w:t>
      </w:r>
    </w:p>
    <w:p w:rsidR="00B6362C" w:rsidRPr="00B6362C" w:rsidRDefault="00B6362C" w:rsidP="00B6362C">
      <w:pPr>
        <w:rPr>
          <w:sz w:val="24"/>
          <w:szCs w:val="24"/>
        </w:rPr>
      </w:pPr>
    </w:p>
    <w:sectPr w:rsidR="00B6362C" w:rsidRPr="00B636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52E53" w:rsidRDefault="00352E53" w:rsidP="00352E53">
      <w:pPr>
        <w:spacing w:after="0" w:line="240" w:lineRule="auto"/>
      </w:pPr>
      <w:r>
        <w:separator/>
      </w:r>
    </w:p>
  </w:endnote>
  <w:endnote w:type="continuationSeparator" w:id="0">
    <w:p w:rsidR="00352E53" w:rsidRDefault="00352E53" w:rsidP="00352E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2492495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2E53" w:rsidRDefault="00352E5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636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52E53" w:rsidRDefault="00352E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52E53" w:rsidRDefault="00352E53" w:rsidP="00352E53">
      <w:pPr>
        <w:spacing w:after="0" w:line="240" w:lineRule="auto"/>
      </w:pPr>
      <w:r>
        <w:separator/>
      </w:r>
    </w:p>
  </w:footnote>
  <w:footnote w:type="continuationSeparator" w:id="0">
    <w:p w:rsidR="00352E53" w:rsidRDefault="00352E53" w:rsidP="00352E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023032"/>
    <w:multiLevelType w:val="hybridMultilevel"/>
    <w:tmpl w:val="4F8E83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E53"/>
    <w:rsid w:val="001910A0"/>
    <w:rsid w:val="00352E53"/>
    <w:rsid w:val="005726F3"/>
    <w:rsid w:val="00834B16"/>
    <w:rsid w:val="008C7FE8"/>
    <w:rsid w:val="00A21B89"/>
    <w:rsid w:val="00B63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1CC5A0E-3265-4983-AF63-AEFE8605D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352E53"/>
    <w:pPr>
      <w:autoSpaceDE w:val="0"/>
      <w:autoSpaceDN w:val="0"/>
      <w:adjustRightInd w:val="0"/>
      <w:spacing w:after="0" w:line="240" w:lineRule="auto"/>
    </w:pPr>
    <w:rPr>
      <w:rFonts w:ascii="Cambria" w:hAnsi="Cambria" w:cs="Cambria"/>
      <w:color w:val="000000"/>
      <w:sz w:val="24"/>
      <w:szCs w:val="24"/>
    </w:rPr>
  </w:style>
  <w:style w:type="table" w:styleId="TableGrid">
    <w:name w:val="Table Grid"/>
    <w:basedOn w:val="TableNormal"/>
    <w:uiPriority w:val="59"/>
    <w:rsid w:val="00352E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2E53"/>
  </w:style>
  <w:style w:type="paragraph" w:styleId="Footer">
    <w:name w:val="footer"/>
    <w:basedOn w:val="Normal"/>
    <w:link w:val="FooterChar"/>
    <w:uiPriority w:val="99"/>
    <w:unhideWhenUsed/>
    <w:rsid w:val="00352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E53"/>
  </w:style>
  <w:style w:type="paragraph" w:styleId="ListParagraph">
    <w:name w:val="List Paragraph"/>
    <w:basedOn w:val="Normal"/>
    <w:uiPriority w:val="34"/>
    <w:qFormat/>
    <w:rsid w:val="001910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907</Words>
  <Characters>5172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Paul James</cp:lastModifiedBy>
  <cp:revision>2</cp:revision>
  <dcterms:created xsi:type="dcterms:W3CDTF">2018-09-17T10:06:00Z</dcterms:created>
  <dcterms:modified xsi:type="dcterms:W3CDTF">2018-09-17T10:06:00Z</dcterms:modified>
</cp:coreProperties>
</file>