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6C432" w14:textId="1756C3DB" w:rsidR="004D7F3E" w:rsidRDefault="004D7F3E" w:rsidP="00132A05">
      <w:pPr>
        <w:pStyle w:val="Title"/>
        <w:jc w:val="center"/>
      </w:pPr>
      <w:r>
        <w:t>Essential S</w:t>
      </w:r>
      <w:r w:rsidR="007C4CE1">
        <w:t>oftware and app</w:t>
      </w:r>
      <w:r>
        <w:t xml:space="preserve"> for Architecture &amp; Urban planning</w:t>
      </w:r>
    </w:p>
    <w:p w14:paraId="0A40F729" w14:textId="77777777" w:rsidR="004D7F3E" w:rsidRDefault="004D7F3E" w:rsidP="001B48F2">
      <w:pPr>
        <w:jc w:val="both"/>
      </w:pPr>
    </w:p>
    <w:p w14:paraId="07E22663" w14:textId="166BEEB3" w:rsidR="004D7F3E" w:rsidRDefault="001B48F2" w:rsidP="001B48F2">
      <w:pPr>
        <w:jc w:val="both"/>
      </w:pPr>
      <w:r>
        <w:t>Architectur</w:t>
      </w:r>
      <w:r>
        <w:rPr>
          <w:rFonts w:hint="eastAsia"/>
        </w:rPr>
        <w:t>e</w:t>
      </w:r>
      <w:r>
        <w:t xml:space="preserve"> and urban planning shape inclusive, sustainable communities by combining creativity, technical knowledge, and social responsibility. Three core skills underpin </w:t>
      </w:r>
      <w:r>
        <w:rPr>
          <w:rFonts w:hint="eastAsia"/>
        </w:rPr>
        <w:t>success</w:t>
      </w:r>
      <w:r>
        <w:t xml:space="preserve"> in both study and professional practice</w:t>
      </w:r>
      <w:r w:rsidR="00BA316C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4f81907aa8d05551d6d334&quot;,&quot;doc:6a4f816afc5e600502f8be1a&quot;],&quot;referencesOptions&quot;:{&quot;doc:6a4f81907aa8d05551d6d334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16afc5e600502f8be1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675535333"/>
          <w:placeholder>
            <w:docPart w:val="80C59A0E3EC44A6286DC4DC0909F21A9"/>
          </w:placeholder>
        </w:sdtPr>
        <w:sdtContent>
          <w:r w:rsidR="000D1845">
            <w:rPr>
              <w:rFonts w:eastAsia="Times New Roman"/>
              <w:color w:val="000000"/>
            </w:rPr>
            <w:t>[1, 2]</w:t>
          </w:r>
        </w:sdtContent>
      </w:sdt>
      <w:r>
        <w:t>.</w:t>
      </w:r>
    </w:p>
    <w:p w14:paraId="338F984D" w14:textId="2D92A552" w:rsidR="003372BA" w:rsidRDefault="003372BA" w:rsidP="001B48F2">
      <w:pPr>
        <w:jc w:val="both"/>
      </w:pPr>
      <w:r>
        <w:t xml:space="preserve">First, </w:t>
      </w:r>
      <w:r w:rsidR="00C222DC">
        <w:t>a</w:t>
      </w:r>
      <w:r w:rsidR="003B563F">
        <w:t>fter I graduate</w:t>
      </w:r>
      <w:r w:rsidR="003B563F">
        <w:rPr>
          <w:rFonts w:hint="eastAsia"/>
        </w:rPr>
        <w:t>,</w:t>
      </w:r>
      <w:r w:rsidR="003B563F">
        <w:t xml:space="preserve"> employers will feel </w:t>
      </w:r>
      <w:r w:rsidR="003B563F">
        <w:rPr>
          <w:rFonts w:hint="eastAsia"/>
        </w:rPr>
        <w:t>attracted</w:t>
      </w:r>
      <w:r w:rsidR="003B563F">
        <w:t xml:space="preserve"> by </w:t>
      </w:r>
      <w:r w:rsidR="00BF37DC">
        <w:t xml:space="preserve">my </w:t>
      </w:r>
      <w:r w:rsidR="003B563F">
        <w:t>curriculum as it will to do professional</w:t>
      </w:r>
      <w:r w:rsidR="00930DD2">
        <w:t xml:space="preserve"> st</w:t>
      </w:r>
      <w:r w:rsidR="00463BA2">
        <w:t>andards</w:t>
      </w:r>
      <w:r w:rsidR="003B563F">
        <w:t xml:space="preserve">. </w:t>
      </w:r>
      <w:r w:rsidR="00C1014A">
        <w:t>Being confident with</w:t>
      </w:r>
      <w:r w:rsidR="003B563F">
        <w:t xml:space="preserve"> digital language and time management</w:t>
      </w:r>
      <w:r w:rsidR="00C60693">
        <w:t xml:space="preserve"> and those a</w:t>
      </w:r>
      <w:r w:rsidR="003A4B09">
        <w:t xml:space="preserve">re skills employers </w:t>
      </w:r>
      <w:r w:rsidR="00E73293">
        <w:t>do look for when h</w:t>
      </w:r>
      <w:r w:rsidR="00C222DC">
        <w:t>iring.</w:t>
      </w:r>
    </w:p>
    <w:p w14:paraId="784FE226" w14:textId="4F2866E7" w:rsidR="00783648" w:rsidRDefault="003B563F" w:rsidP="001B48F2">
      <w:pPr>
        <w:jc w:val="both"/>
        <w:rPr>
          <w:rFonts w:ascii="Times New Roman" w:hAnsi="Times New Roman"/>
        </w:rPr>
      </w:pPr>
      <w:r>
        <w:t xml:space="preserve">Second, </w:t>
      </w:r>
      <w:r w:rsidR="00C222DC">
        <w:t>t</w:t>
      </w:r>
      <w:r w:rsidR="0099705F">
        <w:t xml:space="preserve">he idea was </w:t>
      </w:r>
      <w:r w:rsidR="00B33694">
        <w:t>that creating the software application would help</w:t>
      </w:r>
      <w:r w:rsidR="00467CAF">
        <w:t xml:space="preserve"> </w:t>
      </w:r>
      <w:r w:rsidR="00467CAF">
        <w:rPr>
          <w:rFonts w:hint="eastAsia"/>
        </w:rPr>
        <w:t>improve</w:t>
      </w:r>
      <w:r w:rsidR="00467CAF">
        <w:t xml:space="preserve"> and ma</w:t>
      </w:r>
      <w:r w:rsidR="00A274CA">
        <w:t>nagement I can use e-mail</w:t>
      </w:r>
      <w:r w:rsidR="00151206">
        <w:t xml:space="preserve"> </w:t>
      </w:r>
      <w:r w:rsidR="001B4DFA">
        <w:t>such as out</w:t>
      </w:r>
      <w:r w:rsidR="00C348C1">
        <w:t xml:space="preserve">look, </w:t>
      </w:r>
      <w:r w:rsidR="00424A79">
        <w:t xml:space="preserve">software such as </w:t>
      </w:r>
      <w:r w:rsidR="00C958CA">
        <w:t>Excell, CAD, Re</w:t>
      </w:r>
      <w:r w:rsidR="00CB1805">
        <w:t>vit</w:t>
      </w:r>
      <w:r w:rsidR="00A0029F">
        <w:t xml:space="preserve"> f</w:t>
      </w:r>
      <w:r w:rsidR="001054BF">
        <w:t>or</w:t>
      </w:r>
      <w:r w:rsidR="00A0029F">
        <w:t xml:space="preserve"> des</w:t>
      </w:r>
      <w:r w:rsidR="001054BF">
        <w:t>ign work</w:t>
      </w:r>
      <w:r w:rsidR="002A767B">
        <w:t xml:space="preserve">. </w:t>
      </w:r>
      <w:r w:rsidR="00740FF2">
        <w:t>This will hel</w:t>
      </w:r>
      <w:r w:rsidR="00DB7A21">
        <w:t xml:space="preserve">p making </w:t>
      </w:r>
      <w:r w:rsidR="00DB7A21">
        <w:rPr>
          <w:rFonts w:hint="eastAsia"/>
        </w:rPr>
        <w:t>plan</w:t>
      </w:r>
      <w:r w:rsidR="00DB7A21">
        <w:t xml:space="preserve">s </w:t>
      </w:r>
      <w:r w:rsidR="002912DB">
        <w:t xml:space="preserve">for accelerating </w:t>
      </w:r>
      <w:r w:rsidR="00872A6B">
        <w:t>projects and mi</w:t>
      </w:r>
      <w:r w:rsidR="00776BE1">
        <w:t xml:space="preserve">nimizing </w:t>
      </w:r>
      <w:r w:rsidR="00536EFA">
        <w:t>erro</w:t>
      </w:r>
      <w:r w:rsidR="00536EFA">
        <w:rPr>
          <w:rFonts w:hint="eastAsia"/>
        </w:rPr>
        <w:t>r</w:t>
      </w:r>
      <w:r w:rsidR="00536EFA">
        <w:t>s</w:t>
      </w:r>
      <w:r w:rsidR="00A57ADC">
        <w:t xml:space="preserve">. I will be </w:t>
      </w:r>
      <w:r w:rsidR="00BF4849">
        <w:t xml:space="preserve">able to work in a digital </w:t>
      </w:r>
      <w:r w:rsidR="00402872">
        <w:t>environmen</w:t>
      </w:r>
      <w:r w:rsidR="00402872">
        <w:rPr>
          <w:rFonts w:hint="eastAsia"/>
        </w:rPr>
        <w:t>t</w:t>
      </w:r>
      <w:r w:rsidR="00536EFA">
        <w:t xml:space="preserve"> </w:t>
      </w:r>
      <w:r w:rsidR="00402872">
        <w:t xml:space="preserve">using </w:t>
      </w:r>
      <w:r w:rsidR="00877043">
        <w:t xml:space="preserve">the skills I </w:t>
      </w:r>
      <w:r w:rsidR="00E76EC3">
        <w:rPr>
          <w:rFonts w:hint="eastAsia"/>
        </w:rPr>
        <w:t>learn</w:t>
      </w:r>
      <w:r w:rsidR="00E76EC3">
        <w:t xml:space="preserve">ed in the </w:t>
      </w:r>
      <w:r w:rsidR="00E76EC3">
        <w:rPr>
          <w:rFonts w:hint="eastAsia"/>
        </w:rPr>
        <w:t>university</w:t>
      </w:r>
      <w:r w:rsidR="007A187B">
        <w:t>.</w:t>
      </w:r>
      <w:r w:rsidR="00E76EC3">
        <w:t xml:space="preserve"> </w:t>
      </w:r>
      <w:r w:rsidR="00A0002F">
        <w:t>Comm</w:t>
      </w:r>
      <w:r w:rsidR="00173C10">
        <w:t>unication skills as I</w:t>
      </w:r>
      <w:r w:rsidR="008611D9">
        <w:rPr>
          <w:rFonts w:ascii="Times New Roman" w:hAnsi="Times New Roman"/>
        </w:rPr>
        <w:t xml:space="preserve"> will have to spea</w:t>
      </w:r>
      <w:r w:rsidR="00F1131E">
        <w:rPr>
          <w:rFonts w:ascii="Times New Roman" w:hAnsi="Times New Roman"/>
        </w:rPr>
        <w:t>k</w:t>
      </w:r>
      <w:r w:rsidR="00135E53">
        <w:rPr>
          <w:rFonts w:ascii="Times New Roman" w:hAnsi="Times New Roman"/>
        </w:rPr>
        <w:t xml:space="preserve"> to customer</w:t>
      </w:r>
      <w:r w:rsidR="00EB4B2F">
        <w:rPr>
          <w:rFonts w:ascii="Times New Roman" w:hAnsi="Times New Roman"/>
        </w:rPr>
        <w:t xml:space="preserve">s and employers maybe </w:t>
      </w:r>
      <w:r w:rsidR="00453774">
        <w:rPr>
          <w:rFonts w:ascii="Times New Roman" w:hAnsi="Times New Roman"/>
        </w:rPr>
        <w:t>via</w:t>
      </w:r>
      <w:r w:rsidR="00EB4B2F">
        <w:rPr>
          <w:rFonts w:ascii="Times New Roman" w:hAnsi="Times New Roman"/>
        </w:rPr>
        <w:t xml:space="preserve"> </w:t>
      </w:r>
      <w:r w:rsidR="003906C2">
        <w:rPr>
          <w:rFonts w:ascii="Times New Roman" w:hAnsi="Times New Roman"/>
        </w:rPr>
        <w:t>video call</w:t>
      </w:r>
      <w:r w:rsidR="00762621">
        <w:rPr>
          <w:rFonts w:ascii="Times New Roman" w:hAnsi="Times New Roman"/>
        </w:rPr>
        <w:t>.</w:t>
      </w:r>
      <w:r w:rsidR="00F26C0C">
        <w:rPr>
          <w:rFonts w:ascii="Times New Roman" w:hAnsi="Times New Roman"/>
        </w:rPr>
        <w:t xml:space="preserve"> I can </w:t>
      </w:r>
      <w:r w:rsidR="00BF5F0B">
        <w:rPr>
          <w:rFonts w:ascii="Times New Roman" w:hAnsi="Times New Roman"/>
        </w:rPr>
        <w:t xml:space="preserve">share and </w:t>
      </w:r>
      <w:r w:rsidR="00F26C0C">
        <w:rPr>
          <w:rFonts w:ascii="Times New Roman" w:hAnsi="Times New Roman"/>
        </w:rPr>
        <w:t>exchange ideas and inform</w:t>
      </w:r>
      <w:r w:rsidR="00783648">
        <w:rPr>
          <w:rFonts w:ascii="Times New Roman" w:hAnsi="Times New Roman"/>
        </w:rPr>
        <w:t>ation through emails</w:t>
      </w:r>
      <w:r w:rsidR="004371B5">
        <w:rPr>
          <w:rFonts w:ascii="Times New Roman" w:hAnsi="Times New Roman"/>
        </w:rPr>
        <w:t xml:space="preserve"> and spre</w:t>
      </w:r>
      <w:r w:rsidR="008F0E19">
        <w:rPr>
          <w:rFonts w:ascii="Times New Roman" w:hAnsi="Times New Roman"/>
        </w:rPr>
        <w:t xml:space="preserve">adsheets </w:t>
      </w:r>
      <w:r w:rsidR="00987316">
        <w:rPr>
          <w:rFonts w:ascii="Times New Roman" w:hAnsi="Times New Roman"/>
        </w:rPr>
        <w:t>with E</w:t>
      </w:r>
      <w:r w:rsidR="008F0E19">
        <w:rPr>
          <w:rFonts w:ascii="Times New Roman" w:hAnsi="Times New Roman"/>
        </w:rPr>
        <w:t>xcell</w:t>
      </w:r>
      <w:r w:rsidR="00C55953">
        <w:rPr>
          <w:rFonts w:ascii="Times New Roman" w:hAnsi="Times New Roman"/>
        </w:rPr>
        <w:t xml:space="preserve"> and </w:t>
      </w:r>
      <w:r w:rsidR="00D85BF5">
        <w:rPr>
          <w:rFonts w:ascii="Times New Roman" w:hAnsi="Times New Roman"/>
        </w:rPr>
        <w:t xml:space="preserve">send </w:t>
      </w:r>
      <w:r w:rsidR="00C50F87">
        <w:rPr>
          <w:rFonts w:ascii="Times New Roman" w:hAnsi="Times New Roman"/>
        </w:rPr>
        <w:t xml:space="preserve">the </w:t>
      </w:r>
      <w:r w:rsidR="00D85BF5">
        <w:rPr>
          <w:rFonts w:ascii="Times New Roman" w:hAnsi="Times New Roman"/>
        </w:rPr>
        <w:t>agreement</w:t>
      </w:r>
      <w:r w:rsidR="00F267AB">
        <w:rPr>
          <w:rFonts w:ascii="Times New Roman" w:hAnsi="Times New Roman"/>
        </w:rPr>
        <w:t xml:space="preserve">s to emails as </w:t>
      </w:r>
      <w:r w:rsidR="00270174">
        <w:rPr>
          <w:rFonts w:ascii="Times New Roman" w:hAnsi="Times New Roman"/>
        </w:rPr>
        <w:t>attachments</w:t>
      </w:r>
      <w:r w:rsidR="00F267AB">
        <w:rPr>
          <w:rFonts w:ascii="Times New Roman" w:hAnsi="Times New Roman"/>
        </w:rPr>
        <w:t xml:space="preserve"> </w:t>
      </w:r>
      <w:r w:rsidR="00270174">
        <w:rPr>
          <w:rFonts w:ascii="Times New Roman" w:hAnsi="Times New Roman"/>
        </w:rPr>
        <w:t>through Word.</w:t>
      </w:r>
      <w:r w:rsidR="00E24131">
        <w:rPr>
          <w:rFonts w:ascii="Times New Roman" w:hAnsi="Times New Roman"/>
        </w:rPr>
        <w:t xml:space="preserve"> </w:t>
      </w:r>
      <w:r w:rsidR="00F173FC">
        <w:rPr>
          <w:rFonts w:ascii="Times New Roman" w:hAnsi="Times New Roman"/>
        </w:rPr>
        <w:t xml:space="preserve">After </w:t>
      </w:r>
      <w:r w:rsidR="00270174">
        <w:rPr>
          <w:rFonts w:ascii="Times New Roman" w:hAnsi="Times New Roman"/>
        </w:rPr>
        <w:t>speaking</w:t>
      </w:r>
      <w:r w:rsidR="00B76CFF">
        <w:rPr>
          <w:rFonts w:ascii="Times New Roman" w:hAnsi="Times New Roman"/>
        </w:rPr>
        <w:t xml:space="preserve"> with </w:t>
      </w:r>
      <w:r w:rsidR="00CF0153">
        <w:rPr>
          <w:rFonts w:ascii="Times New Roman" w:hAnsi="Times New Roman"/>
        </w:rPr>
        <w:t>customers,</w:t>
      </w:r>
      <w:r w:rsidR="00B76CFF">
        <w:rPr>
          <w:rFonts w:ascii="Times New Roman" w:hAnsi="Times New Roman"/>
        </w:rPr>
        <w:t xml:space="preserve"> I will have to use programs </w:t>
      </w:r>
      <w:r w:rsidR="006870B7">
        <w:rPr>
          <w:rFonts w:ascii="Times New Roman" w:hAnsi="Times New Roman"/>
        </w:rPr>
        <w:t>like Revit or CAD</w:t>
      </w:r>
      <w:r w:rsidR="00A91FCA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 w:cs="Times New Roman"/>
            <w:color w:val="000000"/>
            <w:highlight w:val="white"/>
          </w:rPr>
          <w:alias w:val="Citation"/>
          <w:tag w:val="{&quot;referencesIds&quot;:[&quot;doc:6a4f828a14536727b583c768&quot;,&quot;doc:6a4f8272b45f9c295278e57f&quot;,&quot;doc:6a4f8254f445f02ce3160d65&quot;],&quot;referencesOptions&quot;:{&quot;doc:6a4f828a14536727b583c768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272b45f9c295278e57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254f445f02ce3160d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770378422"/>
          <w:placeholder>
            <w:docPart w:val="4567B2E6784D43F6A896B7A2EF680435"/>
          </w:placeholder>
        </w:sdtPr>
        <w:sdtContent>
          <w:r w:rsidR="000D1845">
            <w:rPr>
              <w:rFonts w:eastAsia="Times New Roman"/>
              <w:color w:val="000000"/>
            </w:rPr>
            <w:t>[3-5]</w:t>
          </w:r>
        </w:sdtContent>
      </w:sdt>
      <w:r w:rsidR="006870B7">
        <w:rPr>
          <w:rFonts w:ascii="Times New Roman" w:hAnsi="Times New Roman"/>
        </w:rPr>
        <w:t>.</w:t>
      </w:r>
      <w:r w:rsidR="00B76CFF">
        <w:rPr>
          <w:rFonts w:ascii="Times New Roman" w:hAnsi="Times New Roman"/>
        </w:rPr>
        <w:t xml:space="preserve"> </w:t>
      </w:r>
      <w:r w:rsidR="00783648">
        <w:rPr>
          <w:rFonts w:ascii="Times New Roman" w:hAnsi="Times New Roman"/>
        </w:rPr>
        <w:t xml:space="preserve"> </w:t>
      </w:r>
    </w:p>
    <w:p w14:paraId="3F4F287B" w14:textId="56C048C4" w:rsidR="00CF0153" w:rsidRDefault="00620D5B" w:rsidP="001B48F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After my university st</w:t>
      </w:r>
      <w:r w:rsidR="0027079E">
        <w:rPr>
          <w:rFonts w:ascii="Times New Roman" w:hAnsi="Times New Roman"/>
        </w:rPr>
        <w:t xml:space="preserve">udies </w:t>
      </w:r>
      <w:r w:rsidR="009A2E76">
        <w:rPr>
          <w:rFonts w:ascii="Times New Roman" w:hAnsi="Times New Roman"/>
        </w:rPr>
        <w:t>I can find any job in Archi</w:t>
      </w:r>
      <w:r w:rsidR="00766707">
        <w:rPr>
          <w:rFonts w:ascii="Times New Roman" w:hAnsi="Times New Roman"/>
        </w:rPr>
        <w:t>tecture and Urban planning because</w:t>
      </w:r>
      <w:r w:rsidR="00226D8B">
        <w:rPr>
          <w:rFonts w:ascii="Times New Roman" w:hAnsi="Times New Roman"/>
        </w:rPr>
        <w:t xml:space="preserve">, I will learn Learning in the </w:t>
      </w:r>
      <w:r w:rsidR="00A3612B">
        <w:rPr>
          <w:rFonts w:ascii="Times New Roman" w:hAnsi="Times New Roman"/>
        </w:rPr>
        <w:t>D</w:t>
      </w:r>
      <w:r w:rsidR="00226D8B">
        <w:rPr>
          <w:rFonts w:ascii="Times New Roman" w:hAnsi="Times New Roman"/>
        </w:rPr>
        <w:t xml:space="preserve">igital </w:t>
      </w:r>
      <w:r w:rsidR="00A3612B">
        <w:rPr>
          <w:rFonts w:ascii="Times New Roman" w:hAnsi="Times New Roman"/>
        </w:rPr>
        <w:t xml:space="preserve">Era, </w:t>
      </w:r>
      <w:r w:rsidR="00736575">
        <w:rPr>
          <w:rFonts w:ascii="Times New Roman" w:hAnsi="Times New Roman"/>
        </w:rPr>
        <w:t>T</w:t>
      </w:r>
      <w:r w:rsidR="001F6C52">
        <w:rPr>
          <w:rFonts w:ascii="Times New Roman" w:hAnsi="Times New Roman"/>
        </w:rPr>
        <w:t xml:space="preserve">ime </w:t>
      </w:r>
      <w:r w:rsidR="00736575">
        <w:rPr>
          <w:rFonts w:ascii="Times New Roman" w:hAnsi="Times New Roman"/>
        </w:rPr>
        <w:t>M</w:t>
      </w:r>
      <w:r w:rsidR="001F6C52">
        <w:rPr>
          <w:rFonts w:ascii="Times New Roman" w:hAnsi="Times New Roman"/>
        </w:rPr>
        <w:t xml:space="preserve">anagement, </w:t>
      </w:r>
      <w:r w:rsidR="00736575">
        <w:rPr>
          <w:rFonts w:ascii="Times New Roman" w:hAnsi="Times New Roman"/>
        </w:rPr>
        <w:t>C</w:t>
      </w:r>
      <w:r w:rsidR="001F6C52">
        <w:rPr>
          <w:rFonts w:ascii="Times New Roman" w:hAnsi="Times New Roman"/>
        </w:rPr>
        <w:t xml:space="preserve">ritical </w:t>
      </w:r>
      <w:r w:rsidR="00736575">
        <w:rPr>
          <w:rFonts w:ascii="Times New Roman" w:hAnsi="Times New Roman"/>
        </w:rPr>
        <w:t>W</w:t>
      </w:r>
      <w:r w:rsidR="001F6C52">
        <w:rPr>
          <w:rFonts w:ascii="Times New Roman" w:hAnsi="Times New Roman"/>
        </w:rPr>
        <w:t>riting</w:t>
      </w:r>
      <w:r w:rsidR="00151F1F">
        <w:rPr>
          <w:rFonts w:ascii="Times New Roman" w:hAnsi="Times New Roman"/>
        </w:rPr>
        <w:t xml:space="preserve">, </w:t>
      </w:r>
      <w:r w:rsidR="00736575">
        <w:rPr>
          <w:rFonts w:ascii="Times New Roman" w:hAnsi="Times New Roman"/>
        </w:rPr>
        <w:t>C</w:t>
      </w:r>
      <w:r w:rsidR="00151F1F">
        <w:rPr>
          <w:rFonts w:ascii="Times New Roman" w:hAnsi="Times New Roman"/>
        </w:rPr>
        <w:t xml:space="preserve">ritical </w:t>
      </w:r>
      <w:r w:rsidR="00736575">
        <w:rPr>
          <w:rFonts w:ascii="Times New Roman" w:hAnsi="Times New Roman"/>
        </w:rPr>
        <w:t>T</w:t>
      </w:r>
      <w:r w:rsidR="00151F1F">
        <w:rPr>
          <w:rFonts w:ascii="Times New Roman" w:hAnsi="Times New Roman"/>
        </w:rPr>
        <w:t>hinking</w:t>
      </w:r>
      <w:r w:rsidR="00736575">
        <w:rPr>
          <w:rFonts w:ascii="Times New Roman" w:hAnsi="Times New Roman"/>
        </w:rPr>
        <w:t xml:space="preserve">, </w:t>
      </w:r>
      <w:r w:rsidR="008F1AA2">
        <w:rPr>
          <w:rFonts w:ascii="Times New Roman" w:hAnsi="Times New Roman"/>
        </w:rPr>
        <w:t xml:space="preserve">and </w:t>
      </w:r>
      <w:r w:rsidR="009042FD">
        <w:rPr>
          <w:rFonts w:ascii="Times New Roman" w:hAnsi="Times New Roman"/>
        </w:rPr>
        <w:t>Computer Skills</w:t>
      </w:r>
      <w:r w:rsidR="00570D31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 w:cs="Times New Roman"/>
            <w:color w:val="000000"/>
            <w:highlight w:val="white"/>
          </w:rPr>
          <w:alias w:val="Citation"/>
          <w:tag w:val="{&quot;referencesIds&quot;:[&quot;doc:6a4f83787aa8d05551d6d34d&quot;,&quot;doc:6a4f835fb45f9c295278e589&quot;],&quot;referencesOptions&quot;:{&quot;doc:6a4f83787aa8d05551d6d34d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35fb45f9c295278e58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439812374"/>
          <w:placeholder>
            <w:docPart w:val="E368276EA6374F2C92920CF87FCF6D19"/>
          </w:placeholder>
        </w:sdtPr>
        <w:sdtContent>
          <w:r w:rsidR="000D1845">
            <w:rPr>
              <w:rFonts w:eastAsia="Times New Roman"/>
              <w:color w:val="000000"/>
            </w:rPr>
            <w:t>[6, 7]</w:t>
          </w:r>
        </w:sdtContent>
      </w:sdt>
      <w:r w:rsidR="009042FD">
        <w:rPr>
          <w:rFonts w:ascii="Times New Roman" w:hAnsi="Times New Roman"/>
        </w:rPr>
        <w:t xml:space="preserve">. </w:t>
      </w:r>
      <w:r w:rsidR="00132A05">
        <w:rPr>
          <w:rFonts w:ascii="Times New Roman" w:hAnsi="Times New Roman"/>
        </w:rPr>
        <w:t>Those</w:t>
      </w:r>
      <w:r w:rsidR="001E0638">
        <w:rPr>
          <w:rFonts w:ascii="Times New Roman" w:hAnsi="Times New Roman"/>
        </w:rPr>
        <w:t xml:space="preserve"> are skills employers </w:t>
      </w:r>
      <w:r w:rsidR="00FF7DCF">
        <w:rPr>
          <w:rFonts w:ascii="Times New Roman" w:hAnsi="Times New Roman"/>
        </w:rPr>
        <w:t xml:space="preserve">value as I can help them </w:t>
      </w:r>
      <w:r w:rsidR="00CC3223">
        <w:rPr>
          <w:rFonts w:ascii="Times New Roman" w:hAnsi="Times New Roman"/>
        </w:rPr>
        <w:t xml:space="preserve">making the work professional </w:t>
      </w:r>
      <w:r w:rsidR="00C562FD">
        <w:rPr>
          <w:rFonts w:ascii="Times New Roman" w:hAnsi="Times New Roman"/>
        </w:rPr>
        <w:t xml:space="preserve">and swift using </w:t>
      </w:r>
      <w:r w:rsidR="00396E25">
        <w:rPr>
          <w:rFonts w:ascii="Times New Roman" w:hAnsi="Times New Roman"/>
        </w:rPr>
        <w:t xml:space="preserve">a different range of </w:t>
      </w:r>
      <w:r w:rsidR="007A59C4">
        <w:rPr>
          <w:rFonts w:ascii="Times New Roman" w:hAnsi="Times New Roman"/>
        </w:rPr>
        <w:t xml:space="preserve">digital skills. I </w:t>
      </w:r>
      <w:r w:rsidR="000C4050">
        <w:rPr>
          <w:rFonts w:ascii="Times New Roman" w:hAnsi="Times New Roman"/>
        </w:rPr>
        <w:t xml:space="preserve">could </w:t>
      </w:r>
      <w:r w:rsidR="008579E9">
        <w:rPr>
          <w:rFonts w:ascii="Times New Roman" w:hAnsi="Times New Roman"/>
        </w:rPr>
        <w:t xml:space="preserve">also </w:t>
      </w:r>
      <w:r w:rsidR="00467045">
        <w:rPr>
          <w:rFonts w:ascii="Times New Roman" w:hAnsi="Times New Roman"/>
        </w:rPr>
        <w:t>choose to start</w:t>
      </w:r>
      <w:r w:rsidR="008579E9">
        <w:rPr>
          <w:rFonts w:ascii="Times New Roman" w:hAnsi="Times New Roman"/>
        </w:rPr>
        <w:t xml:space="preserve"> my own </w:t>
      </w:r>
      <w:r w:rsidR="00504021">
        <w:rPr>
          <w:rFonts w:ascii="Times New Roman" w:hAnsi="Times New Roman"/>
        </w:rPr>
        <w:t>business and</w:t>
      </w:r>
      <w:r w:rsidR="00136746">
        <w:rPr>
          <w:rFonts w:ascii="Times New Roman" w:hAnsi="Times New Roman"/>
        </w:rPr>
        <w:t xml:space="preserve"> </w:t>
      </w:r>
      <w:r w:rsidR="008619A4">
        <w:rPr>
          <w:rFonts w:ascii="Times New Roman" w:hAnsi="Times New Roman"/>
        </w:rPr>
        <w:t xml:space="preserve">put </w:t>
      </w:r>
      <w:r w:rsidR="00136746">
        <w:rPr>
          <w:rFonts w:ascii="Times New Roman" w:hAnsi="Times New Roman"/>
        </w:rPr>
        <w:t>all the</w:t>
      </w:r>
      <w:r w:rsidR="008619A4">
        <w:rPr>
          <w:rFonts w:ascii="Times New Roman" w:hAnsi="Times New Roman"/>
        </w:rPr>
        <w:t>se</w:t>
      </w:r>
      <w:r w:rsidR="00136746">
        <w:rPr>
          <w:rFonts w:ascii="Times New Roman" w:hAnsi="Times New Roman"/>
        </w:rPr>
        <w:t xml:space="preserve"> skills </w:t>
      </w:r>
      <w:r w:rsidR="006077AE">
        <w:rPr>
          <w:rFonts w:ascii="Times New Roman" w:hAnsi="Times New Roman"/>
        </w:rPr>
        <w:t>I have learned</w:t>
      </w:r>
      <w:r w:rsidR="00504021">
        <w:rPr>
          <w:rFonts w:ascii="Times New Roman" w:hAnsi="Times New Roman"/>
        </w:rPr>
        <w:t xml:space="preserve"> into practice</w:t>
      </w:r>
      <w:r w:rsidR="00E56974">
        <w:rPr>
          <w:rFonts w:ascii="Times New Roman" w:hAnsi="Times New Roman"/>
        </w:rPr>
        <w:t xml:space="preserve">. </w:t>
      </w:r>
      <w:r w:rsidR="00736575">
        <w:rPr>
          <w:rFonts w:ascii="Times New Roman" w:hAnsi="Times New Roman"/>
        </w:rPr>
        <w:t xml:space="preserve"> </w:t>
      </w:r>
      <w:r w:rsidR="00151F1F">
        <w:rPr>
          <w:rFonts w:ascii="Times New Roman" w:hAnsi="Times New Roman"/>
        </w:rPr>
        <w:t xml:space="preserve"> </w:t>
      </w:r>
      <w:r w:rsidR="001F6C52">
        <w:rPr>
          <w:rFonts w:ascii="Times New Roman" w:hAnsi="Times New Roman"/>
        </w:rPr>
        <w:t xml:space="preserve"> </w:t>
      </w:r>
      <w:r w:rsidR="00A3612B">
        <w:rPr>
          <w:rFonts w:ascii="Times New Roman" w:hAnsi="Times New Roman"/>
        </w:rPr>
        <w:t xml:space="preserve"> </w:t>
      </w:r>
    </w:p>
    <w:p w14:paraId="57CCF961" w14:textId="77777777" w:rsidR="00CF0153" w:rsidRPr="008611D9" w:rsidRDefault="00CF0153" w:rsidP="001B48F2">
      <w:pPr>
        <w:jc w:val="both"/>
        <w:rPr>
          <w:rFonts w:ascii="Times New Roman" w:hAnsi="Times New Roman"/>
        </w:rPr>
      </w:pPr>
    </w:p>
    <w:sectPr w:rsidR="00CF0153" w:rsidRPr="00861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F3E"/>
    <w:rsid w:val="00010C24"/>
    <w:rsid w:val="000C4050"/>
    <w:rsid w:val="000D1845"/>
    <w:rsid w:val="001054BF"/>
    <w:rsid w:val="00113B40"/>
    <w:rsid w:val="00132A05"/>
    <w:rsid w:val="00135E53"/>
    <w:rsid w:val="00136746"/>
    <w:rsid w:val="00145832"/>
    <w:rsid w:val="00151206"/>
    <w:rsid w:val="00151F1F"/>
    <w:rsid w:val="00173C10"/>
    <w:rsid w:val="001B48F2"/>
    <w:rsid w:val="001B4DFA"/>
    <w:rsid w:val="001E0638"/>
    <w:rsid w:val="001F6C52"/>
    <w:rsid w:val="00226D8B"/>
    <w:rsid w:val="00270174"/>
    <w:rsid w:val="0027079E"/>
    <w:rsid w:val="002912DB"/>
    <w:rsid w:val="002A767B"/>
    <w:rsid w:val="003372BA"/>
    <w:rsid w:val="003906C2"/>
    <w:rsid w:val="00396E25"/>
    <w:rsid w:val="003A4B09"/>
    <w:rsid w:val="003B563F"/>
    <w:rsid w:val="003D1C61"/>
    <w:rsid w:val="00402872"/>
    <w:rsid w:val="00424A79"/>
    <w:rsid w:val="004371B5"/>
    <w:rsid w:val="00453774"/>
    <w:rsid w:val="00463BA2"/>
    <w:rsid w:val="00467045"/>
    <w:rsid w:val="00467CAF"/>
    <w:rsid w:val="004D7F3E"/>
    <w:rsid w:val="00504021"/>
    <w:rsid w:val="00536EFA"/>
    <w:rsid w:val="00570D31"/>
    <w:rsid w:val="006077AE"/>
    <w:rsid w:val="00620D5B"/>
    <w:rsid w:val="006870B7"/>
    <w:rsid w:val="00736575"/>
    <w:rsid w:val="00740FF2"/>
    <w:rsid w:val="00761EC1"/>
    <w:rsid w:val="00762621"/>
    <w:rsid w:val="00766707"/>
    <w:rsid w:val="00776BE1"/>
    <w:rsid w:val="00783648"/>
    <w:rsid w:val="007A187B"/>
    <w:rsid w:val="007A59C4"/>
    <w:rsid w:val="007C4CE1"/>
    <w:rsid w:val="008579E9"/>
    <w:rsid w:val="008611D9"/>
    <w:rsid w:val="008619A4"/>
    <w:rsid w:val="00872A6B"/>
    <w:rsid w:val="00877043"/>
    <w:rsid w:val="008B4F67"/>
    <w:rsid w:val="008F0594"/>
    <w:rsid w:val="008F0E19"/>
    <w:rsid w:val="008F1AA2"/>
    <w:rsid w:val="009042FD"/>
    <w:rsid w:val="00930DD2"/>
    <w:rsid w:val="00987316"/>
    <w:rsid w:val="0099705F"/>
    <w:rsid w:val="009A2E76"/>
    <w:rsid w:val="00A0002F"/>
    <w:rsid w:val="00A0029F"/>
    <w:rsid w:val="00A274CA"/>
    <w:rsid w:val="00A3612B"/>
    <w:rsid w:val="00A57ADC"/>
    <w:rsid w:val="00A91FCA"/>
    <w:rsid w:val="00A95E31"/>
    <w:rsid w:val="00B33694"/>
    <w:rsid w:val="00B76CFF"/>
    <w:rsid w:val="00BA316C"/>
    <w:rsid w:val="00BD0519"/>
    <w:rsid w:val="00BF37DC"/>
    <w:rsid w:val="00BF4849"/>
    <w:rsid w:val="00BF5F0B"/>
    <w:rsid w:val="00C1014A"/>
    <w:rsid w:val="00C222DC"/>
    <w:rsid w:val="00C348C1"/>
    <w:rsid w:val="00C50F87"/>
    <w:rsid w:val="00C55953"/>
    <w:rsid w:val="00C562FD"/>
    <w:rsid w:val="00C60693"/>
    <w:rsid w:val="00C958CA"/>
    <w:rsid w:val="00CB1805"/>
    <w:rsid w:val="00CC3223"/>
    <w:rsid w:val="00CF0153"/>
    <w:rsid w:val="00D85BF5"/>
    <w:rsid w:val="00DB7A21"/>
    <w:rsid w:val="00E24131"/>
    <w:rsid w:val="00E35C3A"/>
    <w:rsid w:val="00E56974"/>
    <w:rsid w:val="00E73293"/>
    <w:rsid w:val="00E76EC3"/>
    <w:rsid w:val="00EB4B2F"/>
    <w:rsid w:val="00F1131E"/>
    <w:rsid w:val="00F173FC"/>
    <w:rsid w:val="00F267AB"/>
    <w:rsid w:val="00F26C0C"/>
    <w:rsid w:val="00F82082"/>
    <w:rsid w:val="00FF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DC8FA"/>
  <w15:chartTrackingRefBased/>
  <w15:docId w15:val="{90C8C34A-2B2A-4C5D-954C-C509CEC0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F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F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F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F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F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F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F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F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F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F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F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F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F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F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F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F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F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F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F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7F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F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7F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7F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7F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F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7F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F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F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F3E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A95E3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0C59A0E3EC44A6286DC4DC0909F2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26ADA-3E27-464B-A192-1A4F3EAD6A0E}"/>
      </w:docPartPr>
      <w:docPartBody>
        <w:p w:rsidR="00000000" w:rsidRDefault="00586022">
          <w:r w:rsidRPr="00ED68E3">
            <w:rPr>
              <w:rStyle w:val="PlaceholderText"/>
            </w:rPr>
            <w:t>Formatting...</w:t>
          </w:r>
        </w:p>
      </w:docPartBody>
    </w:docPart>
    <w:docPart>
      <w:docPartPr>
        <w:name w:val="4567B2E6784D43F6A896B7A2EF680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9D151-9B84-463A-AC99-56D7FBAC7F2A}"/>
      </w:docPartPr>
      <w:docPartBody>
        <w:p w:rsidR="00000000" w:rsidRDefault="00586022">
          <w:r w:rsidRPr="00ED68E3">
            <w:rPr>
              <w:rStyle w:val="PlaceholderText"/>
            </w:rPr>
            <w:t>Formatting...</w:t>
          </w:r>
        </w:p>
      </w:docPartBody>
    </w:docPart>
    <w:docPart>
      <w:docPartPr>
        <w:name w:val="E368276EA6374F2C92920CF87FCF6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27720-DD43-47C2-A8A4-F7869C16CD38}"/>
      </w:docPartPr>
      <w:docPartBody>
        <w:p w:rsidR="00000000" w:rsidRDefault="00586022">
          <w:r w:rsidRPr="00ED68E3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022"/>
    <w:rsid w:val="00586022"/>
    <w:rsid w:val="00825478"/>
    <w:rsid w:val="00F8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6022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0E4CF0-1197-49F3-93BE-40E8D7E0CC74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itations" value="{&quot;439812374&quot;:{&quot;referencesIds&quot;:[&quot;doc:6a4f83787aa8d05551d6d34d&quot;,&quot;doc:6a4f835fb45f9c295278e589&quot;],&quot;referencesOptions&quot;:{&quot;doc:6a4f83787aa8d05551d6d34d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35fb45f9c295278e58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39812374,&quot;citationText&quot;:&quot;&lt;span style=\&quot;font-family:Times New Roman;font-size:16px;color:#000000\&quot;&gt;[6, 7]&lt;/span&gt;&quot;},&quot;1675535333&quot;:{&quot;referencesIds&quot;:[&quot;doc:6a4f81907aa8d05551d6d334&quot;,&quot;doc:6a4f816afc5e600502f8be1a&quot;],&quot;referencesOptions&quot;:{&quot;doc:6a4f81907aa8d05551d6d334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16afc5e600502f8be1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75535333,&quot;citationText&quot;:&quot;&lt;span style=\&quot;font-family:Times New Roman;font-size:16px;color:#000000\&quot;&gt;[1, 2]&lt;/span&gt;&quot;},&quot;-1770378422&quot;:{&quot;referencesIds&quot;:[&quot;doc:6a4f828a14536727b583c768&quot;,&quot;doc:6a4f8272b45f9c295278e57f&quot;,&quot;doc:6a4f8254f445f02ce3160d65&quot;],&quot;referencesOptions&quot;:{&quot;doc:6a4f828a14536727b583c768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272b45f9c295278e57f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4f8254f445f02ce3160d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70378422,&quot;citationText&quot;:&quot;&lt;span style=\&quot;font-family:Times New Roman;font-size:16px;color:#000000\&quot;&gt;[3-5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outputstyle:69bb04bb8249c90031920874&quot;,&quot;styleType&quot;:&quot;global&quot;,&quot;name&quot;:&quot;IEEE - Communication Magazine&quot;,&quot;userId&quot;:&quot;user:5c65ce0be4b09a36bed143f1&quot;,&quot;isInstitutional&quot;:false,&quot;citeStyle&quot;:&quot;INTEXT_ONLY&quot;,&quot;isSorted&quot;:false,&quot;usesNumbers&quot;:false,&quot;lrwStyleId&quot;:3050,&quot;authorDisambiguation&quot;:&quot;surname_firstname&quot;}"/>
    <we:property name="rcm.version" value="2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 Uhlmann Rodrigues (2541760)</dc:creator>
  <cp:keywords/>
  <dc:description/>
  <cp:lastModifiedBy>Cristiane Uhlmann Rodrigues (2541760)</cp:lastModifiedBy>
  <cp:revision>98</cp:revision>
  <dcterms:created xsi:type="dcterms:W3CDTF">2026-07-09T08:25:00Z</dcterms:created>
  <dcterms:modified xsi:type="dcterms:W3CDTF">2026-07-09T11:19:00Z</dcterms:modified>
</cp:coreProperties>
</file>