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B0F33" w:rsidRPr="00B93001" w:rsidRDefault="005B0F33">
      <w:pPr>
        <w:rPr>
          <w:rFonts w:ascii="Times New Roman" w:hAnsi="Times New Roman" w:cs="Times New Roman"/>
          <w:sz w:val="24"/>
          <w:szCs w:val="24"/>
        </w:rPr>
      </w:pPr>
    </w:p>
    <w:p w:rsidR="000163F0" w:rsidRPr="00B93001" w:rsidRDefault="000163F0" w:rsidP="00221161">
      <w:pPr>
        <w:rPr>
          <w:rFonts w:ascii="Times New Roman" w:hAnsi="Times New Roman" w:cs="Times New Roman"/>
          <w:sz w:val="24"/>
          <w:szCs w:val="24"/>
        </w:rPr>
      </w:pPr>
      <w:r w:rsidRPr="00B93001">
        <w:rPr>
          <w:rFonts w:ascii="Times New Roman" w:hAnsi="Times New Roman" w:cs="Times New Roman"/>
          <w:sz w:val="24"/>
          <w:szCs w:val="24"/>
        </w:rPr>
        <w:t>‘On the events of the war, I did not think it proper to write on the basis of chance encounters, or of my own judgement, but of events at which I was present myself and in the other cases investigating each matter with as much accuracy as possible’ (Thucydides 1.22.2). Discuss the validity of Thucydides as a source and his position as the ‘father of history’.</w:t>
      </w:r>
    </w:p>
    <w:p w:rsidR="005B0F33" w:rsidRPr="00B93001" w:rsidRDefault="005B0F33">
      <w:pPr>
        <w:rPr>
          <w:rFonts w:ascii="Times New Roman" w:hAnsi="Times New Roman" w:cs="Times New Roman"/>
          <w:sz w:val="24"/>
          <w:szCs w:val="24"/>
        </w:rPr>
      </w:pPr>
    </w:p>
    <w:p w:rsidR="005B0F33" w:rsidRPr="00B93001" w:rsidRDefault="005B0F33">
      <w:pPr>
        <w:rPr>
          <w:rFonts w:ascii="Times New Roman" w:hAnsi="Times New Roman" w:cs="Times New Roman"/>
          <w:sz w:val="24"/>
          <w:szCs w:val="24"/>
        </w:rPr>
      </w:pPr>
    </w:p>
    <w:p w:rsidR="005B0F33" w:rsidRPr="00B93001" w:rsidRDefault="005B0F33">
      <w:pPr>
        <w:rPr>
          <w:rFonts w:ascii="Times New Roman" w:hAnsi="Times New Roman" w:cs="Times New Roman"/>
          <w:sz w:val="24"/>
          <w:szCs w:val="24"/>
        </w:rPr>
      </w:pPr>
    </w:p>
    <w:p w:rsidR="005B0F33" w:rsidRPr="00B93001" w:rsidRDefault="005B0F33">
      <w:pPr>
        <w:rPr>
          <w:rFonts w:ascii="Times New Roman" w:hAnsi="Times New Roman" w:cs="Times New Roman"/>
          <w:sz w:val="24"/>
          <w:szCs w:val="24"/>
        </w:rPr>
      </w:pPr>
    </w:p>
    <w:p w:rsidR="005B0F33" w:rsidRPr="00B93001" w:rsidRDefault="005B0F33">
      <w:pPr>
        <w:rPr>
          <w:rFonts w:ascii="Times New Roman" w:hAnsi="Times New Roman" w:cs="Times New Roman"/>
          <w:sz w:val="24"/>
          <w:szCs w:val="24"/>
        </w:rPr>
      </w:pPr>
    </w:p>
    <w:p w:rsidR="001765E4" w:rsidRDefault="00EF7E38">
      <w:pPr>
        <w:rPr>
          <w:rFonts w:ascii="Times New Roman" w:hAnsi="Times New Roman" w:cs="Times New Roman"/>
          <w:sz w:val="24"/>
          <w:szCs w:val="24"/>
        </w:rPr>
      </w:pPr>
      <w:r w:rsidRPr="00B93001">
        <w:rPr>
          <w:rFonts w:ascii="Times New Roman" w:hAnsi="Times New Roman" w:cs="Times New Roman"/>
          <w:sz w:val="24"/>
          <w:szCs w:val="24"/>
        </w:rPr>
        <w:t xml:space="preserve">The validity of Thucydides as a source is a debatable topic; his time as an Athenian general in </w:t>
      </w:r>
    </w:p>
    <w:p w:rsidR="001765E4" w:rsidRDefault="001765E4">
      <w:pPr>
        <w:rPr>
          <w:rFonts w:ascii="Times New Roman" w:hAnsi="Times New Roman" w:cs="Times New Roman"/>
          <w:sz w:val="24"/>
          <w:szCs w:val="24"/>
        </w:rPr>
      </w:pPr>
    </w:p>
    <w:p w:rsidR="001765E4" w:rsidRDefault="001765E4">
      <w:pPr>
        <w:rPr>
          <w:rFonts w:ascii="Times New Roman" w:hAnsi="Times New Roman" w:cs="Times New Roman"/>
          <w:sz w:val="24"/>
          <w:szCs w:val="24"/>
        </w:rPr>
      </w:pPr>
    </w:p>
    <w:p w:rsidR="001765E4" w:rsidRDefault="00EF7E38">
      <w:pPr>
        <w:rPr>
          <w:rFonts w:ascii="Times New Roman" w:hAnsi="Times New Roman" w:cs="Times New Roman"/>
          <w:sz w:val="24"/>
          <w:szCs w:val="24"/>
        </w:rPr>
      </w:pPr>
      <w:r w:rsidRPr="00B93001">
        <w:rPr>
          <w:rFonts w:ascii="Times New Roman" w:hAnsi="Times New Roman" w:cs="Times New Roman"/>
          <w:sz w:val="24"/>
          <w:szCs w:val="24"/>
        </w:rPr>
        <w:t>424-423 BC meant that he was a general for roughly a yea</w:t>
      </w:r>
      <w:r w:rsidR="00FF1557">
        <w:rPr>
          <w:rFonts w:ascii="Times New Roman" w:hAnsi="Times New Roman" w:cs="Times New Roman"/>
          <w:sz w:val="24"/>
          <w:szCs w:val="24"/>
        </w:rPr>
        <w:t>r during the Peloponnesian war</w:t>
      </w:r>
    </w:p>
    <w:p w:rsidR="001765E4" w:rsidRDefault="001765E4">
      <w:pPr>
        <w:rPr>
          <w:rFonts w:ascii="Times New Roman" w:hAnsi="Times New Roman" w:cs="Times New Roman"/>
          <w:sz w:val="24"/>
          <w:szCs w:val="24"/>
        </w:rPr>
      </w:pPr>
    </w:p>
    <w:p w:rsidR="001765E4" w:rsidRDefault="001765E4">
      <w:pPr>
        <w:rPr>
          <w:rFonts w:ascii="Times New Roman" w:hAnsi="Times New Roman" w:cs="Times New Roman"/>
          <w:sz w:val="24"/>
          <w:szCs w:val="24"/>
        </w:rPr>
      </w:pPr>
    </w:p>
    <w:p w:rsidR="001765E4" w:rsidRDefault="00EF7E38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B93001">
        <w:rPr>
          <w:rFonts w:ascii="Times New Roman" w:hAnsi="Times New Roman" w:cs="Times New Roman"/>
          <w:sz w:val="24"/>
          <w:szCs w:val="24"/>
        </w:rPr>
        <w:t>running</w:t>
      </w:r>
      <w:proofErr w:type="gramEnd"/>
      <w:r w:rsidRPr="00B93001">
        <w:rPr>
          <w:rFonts w:ascii="Times New Roman" w:hAnsi="Times New Roman" w:cs="Times New Roman"/>
          <w:sz w:val="24"/>
          <w:szCs w:val="24"/>
        </w:rPr>
        <w:t xml:space="preserve"> from </w:t>
      </w:r>
      <w:r w:rsidR="00DB52F2" w:rsidRPr="00B93001">
        <w:rPr>
          <w:rFonts w:ascii="Times New Roman" w:hAnsi="Times New Roman" w:cs="Times New Roman"/>
          <w:sz w:val="24"/>
          <w:szCs w:val="24"/>
        </w:rPr>
        <w:t xml:space="preserve">434-404 BC, </w:t>
      </w:r>
      <w:r w:rsidR="001C13A5" w:rsidRPr="00B93001">
        <w:rPr>
          <w:rFonts w:ascii="Times New Roman" w:hAnsi="Times New Roman" w:cs="Times New Roman"/>
          <w:sz w:val="24"/>
          <w:szCs w:val="24"/>
        </w:rPr>
        <w:t xml:space="preserve">which would have provided Thucydides with the opportunity to </w:t>
      </w:r>
    </w:p>
    <w:p w:rsidR="001765E4" w:rsidRDefault="001765E4">
      <w:pPr>
        <w:rPr>
          <w:rFonts w:ascii="Times New Roman" w:hAnsi="Times New Roman" w:cs="Times New Roman"/>
          <w:sz w:val="24"/>
          <w:szCs w:val="24"/>
        </w:rPr>
      </w:pPr>
    </w:p>
    <w:p w:rsidR="001765E4" w:rsidRDefault="001765E4">
      <w:pPr>
        <w:rPr>
          <w:rFonts w:ascii="Times New Roman" w:hAnsi="Times New Roman" w:cs="Times New Roman"/>
          <w:sz w:val="24"/>
          <w:szCs w:val="24"/>
        </w:rPr>
      </w:pPr>
    </w:p>
    <w:p w:rsidR="001765E4" w:rsidRDefault="001C13A5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B93001">
        <w:rPr>
          <w:rFonts w:ascii="Times New Roman" w:hAnsi="Times New Roman" w:cs="Times New Roman"/>
          <w:sz w:val="24"/>
          <w:szCs w:val="24"/>
        </w:rPr>
        <w:t>create</w:t>
      </w:r>
      <w:proofErr w:type="gramEnd"/>
      <w:r w:rsidRPr="00B93001">
        <w:rPr>
          <w:rFonts w:ascii="Times New Roman" w:hAnsi="Times New Roman" w:cs="Times New Roman"/>
          <w:sz w:val="24"/>
          <w:szCs w:val="24"/>
        </w:rPr>
        <w:t xml:space="preserve"> a first hand</w:t>
      </w:r>
      <w:r w:rsidR="001765E4">
        <w:rPr>
          <w:rFonts w:ascii="Times New Roman" w:hAnsi="Times New Roman" w:cs="Times New Roman"/>
          <w:sz w:val="24"/>
          <w:szCs w:val="24"/>
        </w:rPr>
        <w:t xml:space="preserve"> </w:t>
      </w:r>
      <w:r w:rsidRPr="00B93001">
        <w:rPr>
          <w:rFonts w:ascii="Times New Roman" w:hAnsi="Times New Roman" w:cs="Times New Roman"/>
          <w:sz w:val="24"/>
          <w:szCs w:val="24"/>
        </w:rPr>
        <w:t>account of the happenings during this time</w:t>
      </w:r>
      <w:r w:rsidR="003F6B16" w:rsidRPr="00B93001">
        <w:rPr>
          <w:rFonts w:ascii="Times New Roman" w:hAnsi="Times New Roman" w:cs="Times New Roman"/>
          <w:sz w:val="24"/>
          <w:szCs w:val="24"/>
        </w:rPr>
        <w:t xml:space="preserve">. </w:t>
      </w:r>
      <w:r w:rsidR="00DD32B9" w:rsidRPr="00B93001">
        <w:rPr>
          <w:rFonts w:ascii="Times New Roman" w:hAnsi="Times New Roman" w:cs="Times New Roman"/>
          <w:sz w:val="24"/>
          <w:szCs w:val="24"/>
        </w:rPr>
        <w:t xml:space="preserve">However, whether his account </w:t>
      </w:r>
    </w:p>
    <w:p w:rsidR="001765E4" w:rsidRDefault="001765E4">
      <w:pPr>
        <w:rPr>
          <w:rFonts w:ascii="Times New Roman" w:hAnsi="Times New Roman" w:cs="Times New Roman"/>
          <w:sz w:val="24"/>
          <w:szCs w:val="24"/>
        </w:rPr>
      </w:pPr>
    </w:p>
    <w:p w:rsidR="001765E4" w:rsidRDefault="001765E4">
      <w:pPr>
        <w:rPr>
          <w:rFonts w:ascii="Times New Roman" w:hAnsi="Times New Roman" w:cs="Times New Roman"/>
          <w:sz w:val="24"/>
          <w:szCs w:val="24"/>
        </w:rPr>
      </w:pPr>
    </w:p>
    <w:p w:rsidR="001C13A5" w:rsidRDefault="00DD32B9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B93001">
        <w:rPr>
          <w:rFonts w:ascii="Times New Roman" w:hAnsi="Times New Roman" w:cs="Times New Roman"/>
          <w:sz w:val="24"/>
          <w:szCs w:val="24"/>
        </w:rPr>
        <w:t>is</w:t>
      </w:r>
      <w:proofErr w:type="gramEnd"/>
      <w:r w:rsidRPr="00B93001">
        <w:rPr>
          <w:rFonts w:ascii="Times New Roman" w:hAnsi="Times New Roman" w:cs="Times New Roman"/>
          <w:sz w:val="24"/>
          <w:szCs w:val="24"/>
        </w:rPr>
        <w:t xml:space="preserve"> historically accurate</w:t>
      </w:r>
      <w:r w:rsidR="006520F3">
        <w:rPr>
          <w:rFonts w:ascii="Times New Roman" w:hAnsi="Times New Roman" w:cs="Times New Roman"/>
          <w:sz w:val="24"/>
          <w:szCs w:val="24"/>
        </w:rPr>
        <w:t xml:space="preserve"> is</w:t>
      </w:r>
      <w:r w:rsidR="002D012E">
        <w:rPr>
          <w:rFonts w:ascii="Times New Roman" w:hAnsi="Times New Roman" w:cs="Times New Roman"/>
          <w:sz w:val="24"/>
          <w:szCs w:val="24"/>
        </w:rPr>
        <w:t xml:space="preserve"> questionable and must be explored from a number of different</w:t>
      </w:r>
    </w:p>
    <w:p w:rsidR="002D012E" w:rsidRDefault="002D012E">
      <w:pPr>
        <w:rPr>
          <w:rFonts w:ascii="Times New Roman" w:hAnsi="Times New Roman" w:cs="Times New Roman"/>
          <w:sz w:val="24"/>
          <w:szCs w:val="24"/>
        </w:rPr>
      </w:pPr>
    </w:p>
    <w:p w:rsidR="002D012E" w:rsidRDefault="002D012E">
      <w:pPr>
        <w:rPr>
          <w:rFonts w:ascii="Times New Roman" w:hAnsi="Times New Roman" w:cs="Times New Roman"/>
          <w:sz w:val="24"/>
          <w:szCs w:val="24"/>
        </w:rPr>
      </w:pPr>
    </w:p>
    <w:p w:rsidR="002D012E" w:rsidRDefault="002D012E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angles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before </w:t>
      </w:r>
      <w:r w:rsidR="002819DE">
        <w:rPr>
          <w:rFonts w:ascii="Times New Roman" w:hAnsi="Times New Roman" w:cs="Times New Roman"/>
          <w:sz w:val="24"/>
          <w:szCs w:val="24"/>
        </w:rPr>
        <w:t>a valid decision can be made as to whether Thucydides is, in fact, reliable</w:t>
      </w:r>
    </w:p>
    <w:p w:rsidR="002819DE" w:rsidRDefault="002819DE">
      <w:pPr>
        <w:rPr>
          <w:rFonts w:ascii="Times New Roman" w:hAnsi="Times New Roman" w:cs="Times New Roman"/>
          <w:sz w:val="24"/>
          <w:szCs w:val="24"/>
        </w:rPr>
      </w:pPr>
    </w:p>
    <w:p w:rsidR="002819DE" w:rsidRDefault="002819DE">
      <w:pPr>
        <w:rPr>
          <w:rFonts w:ascii="Times New Roman" w:hAnsi="Times New Roman" w:cs="Times New Roman"/>
          <w:sz w:val="24"/>
          <w:szCs w:val="24"/>
        </w:rPr>
      </w:pPr>
    </w:p>
    <w:p w:rsidR="002819DE" w:rsidRDefault="002819DE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enough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to be used as a source for understanding the happenings of the Peloponnesian war.</w:t>
      </w:r>
    </w:p>
    <w:p w:rsidR="00B605FE" w:rsidRDefault="00B605FE">
      <w:pPr>
        <w:rPr>
          <w:rFonts w:ascii="Times New Roman" w:hAnsi="Times New Roman" w:cs="Times New Roman"/>
          <w:sz w:val="24"/>
          <w:szCs w:val="24"/>
        </w:rPr>
      </w:pPr>
    </w:p>
    <w:p w:rsidR="00B605FE" w:rsidRDefault="00B605FE">
      <w:pPr>
        <w:rPr>
          <w:rFonts w:ascii="Times New Roman" w:hAnsi="Times New Roman" w:cs="Times New Roman"/>
          <w:sz w:val="24"/>
          <w:szCs w:val="24"/>
        </w:rPr>
      </w:pPr>
    </w:p>
    <w:p w:rsidR="00B605FE" w:rsidRDefault="00CA79D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Both sides of the argument should be considered to weigh up the reasons why Thucydides</w:t>
      </w:r>
    </w:p>
    <w:p w:rsidR="00CA79D8" w:rsidRDefault="00CA79D8">
      <w:pPr>
        <w:rPr>
          <w:rFonts w:ascii="Times New Roman" w:hAnsi="Times New Roman" w:cs="Times New Roman"/>
          <w:sz w:val="24"/>
          <w:szCs w:val="24"/>
        </w:rPr>
      </w:pPr>
    </w:p>
    <w:p w:rsidR="00CA79D8" w:rsidRDefault="00CA79D8">
      <w:pPr>
        <w:rPr>
          <w:rFonts w:ascii="Times New Roman" w:hAnsi="Times New Roman" w:cs="Times New Roman"/>
          <w:sz w:val="24"/>
          <w:szCs w:val="24"/>
        </w:rPr>
      </w:pPr>
    </w:p>
    <w:p w:rsidR="00CA79D8" w:rsidRDefault="00CA79D8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should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or should not be trusted as it has been suggested that not all of his ‘direct’ quotes are</w:t>
      </w:r>
    </w:p>
    <w:p w:rsidR="00CA79D8" w:rsidRDefault="00CA79D8">
      <w:pPr>
        <w:rPr>
          <w:rFonts w:ascii="Times New Roman" w:hAnsi="Times New Roman" w:cs="Times New Roman"/>
          <w:sz w:val="24"/>
          <w:szCs w:val="24"/>
        </w:rPr>
      </w:pPr>
    </w:p>
    <w:p w:rsidR="00CA79D8" w:rsidRDefault="00CA79D8">
      <w:pPr>
        <w:rPr>
          <w:rFonts w:ascii="Times New Roman" w:hAnsi="Times New Roman" w:cs="Times New Roman"/>
          <w:sz w:val="24"/>
          <w:szCs w:val="24"/>
        </w:rPr>
      </w:pPr>
    </w:p>
    <w:p w:rsidR="00CA79D8" w:rsidRPr="00B93001" w:rsidRDefault="00CA79D8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in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fact direct.</w:t>
      </w:r>
    </w:p>
    <w:p w:rsidR="00234CA1" w:rsidRPr="00B93001" w:rsidRDefault="00234CA1">
      <w:pPr>
        <w:rPr>
          <w:rFonts w:ascii="Times New Roman" w:hAnsi="Times New Roman" w:cs="Times New Roman"/>
          <w:sz w:val="24"/>
          <w:szCs w:val="24"/>
        </w:rPr>
      </w:pPr>
    </w:p>
    <w:p w:rsidR="00234CA1" w:rsidRPr="00B93001" w:rsidRDefault="00234CA1">
      <w:pPr>
        <w:rPr>
          <w:rFonts w:ascii="Times New Roman" w:hAnsi="Times New Roman" w:cs="Times New Roman"/>
          <w:sz w:val="24"/>
          <w:szCs w:val="24"/>
        </w:rPr>
      </w:pPr>
    </w:p>
    <w:p w:rsidR="00234CA1" w:rsidRPr="00B93001" w:rsidRDefault="00234CA1">
      <w:pPr>
        <w:rPr>
          <w:rFonts w:ascii="Times New Roman" w:hAnsi="Times New Roman" w:cs="Times New Roman"/>
          <w:sz w:val="24"/>
          <w:szCs w:val="24"/>
        </w:rPr>
      </w:pPr>
    </w:p>
    <w:p w:rsidR="00234CA1" w:rsidRPr="00B93001" w:rsidRDefault="00234CA1">
      <w:pPr>
        <w:rPr>
          <w:rFonts w:ascii="Times New Roman" w:hAnsi="Times New Roman" w:cs="Times New Roman"/>
          <w:sz w:val="24"/>
          <w:szCs w:val="24"/>
        </w:rPr>
      </w:pPr>
    </w:p>
    <w:p w:rsidR="00234CA1" w:rsidRPr="00B93001" w:rsidRDefault="00234CA1">
      <w:pPr>
        <w:rPr>
          <w:rFonts w:ascii="Times New Roman" w:hAnsi="Times New Roman" w:cs="Times New Roman"/>
          <w:sz w:val="24"/>
          <w:szCs w:val="24"/>
        </w:rPr>
      </w:pPr>
    </w:p>
    <w:p w:rsidR="00234CA1" w:rsidRPr="00B93001" w:rsidRDefault="00234CA1">
      <w:pPr>
        <w:rPr>
          <w:rFonts w:ascii="Times New Roman" w:hAnsi="Times New Roman" w:cs="Times New Roman"/>
          <w:sz w:val="24"/>
          <w:szCs w:val="24"/>
        </w:rPr>
      </w:pPr>
    </w:p>
    <w:p w:rsidR="00234CA1" w:rsidRPr="00B93001" w:rsidRDefault="00234CA1">
      <w:pPr>
        <w:rPr>
          <w:rFonts w:ascii="Times New Roman" w:hAnsi="Times New Roman" w:cs="Times New Roman"/>
          <w:sz w:val="24"/>
          <w:szCs w:val="24"/>
        </w:rPr>
      </w:pPr>
    </w:p>
    <w:p w:rsidR="00234CA1" w:rsidRPr="00B93001" w:rsidRDefault="00234CA1">
      <w:pPr>
        <w:rPr>
          <w:rFonts w:ascii="Times New Roman" w:hAnsi="Times New Roman" w:cs="Times New Roman"/>
          <w:sz w:val="24"/>
          <w:szCs w:val="24"/>
        </w:rPr>
      </w:pPr>
    </w:p>
    <w:p w:rsidR="001765E4" w:rsidRDefault="00965978">
      <w:pPr>
        <w:rPr>
          <w:rFonts w:ascii="Times New Roman" w:hAnsi="Times New Roman" w:cs="Times New Roman"/>
          <w:sz w:val="24"/>
          <w:szCs w:val="24"/>
        </w:rPr>
      </w:pPr>
      <w:r w:rsidRPr="00B93001">
        <w:rPr>
          <w:rFonts w:ascii="Times New Roman" w:hAnsi="Times New Roman" w:cs="Times New Roman"/>
          <w:sz w:val="24"/>
          <w:szCs w:val="24"/>
        </w:rPr>
        <w:t xml:space="preserve">Arguably, Thucydides’ </w:t>
      </w:r>
      <w:r w:rsidR="00AF5D7E" w:rsidRPr="00B93001">
        <w:rPr>
          <w:rFonts w:ascii="Times New Roman" w:hAnsi="Times New Roman" w:cs="Times New Roman"/>
          <w:i/>
          <w:sz w:val="24"/>
          <w:szCs w:val="24"/>
        </w:rPr>
        <w:t>History of the Peloponnesian War</w:t>
      </w:r>
      <w:r w:rsidR="009E14CA" w:rsidRPr="00B93001">
        <w:rPr>
          <w:rFonts w:ascii="Times New Roman" w:hAnsi="Times New Roman" w:cs="Times New Roman"/>
          <w:sz w:val="24"/>
          <w:szCs w:val="24"/>
        </w:rPr>
        <w:t xml:space="preserve"> is the most accurate account </w:t>
      </w:r>
    </w:p>
    <w:p w:rsidR="001765E4" w:rsidRDefault="001765E4">
      <w:pPr>
        <w:rPr>
          <w:rFonts w:ascii="Times New Roman" w:hAnsi="Times New Roman" w:cs="Times New Roman"/>
          <w:sz w:val="24"/>
          <w:szCs w:val="24"/>
        </w:rPr>
      </w:pPr>
    </w:p>
    <w:p w:rsidR="001765E4" w:rsidRDefault="001765E4">
      <w:pPr>
        <w:rPr>
          <w:rFonts w:ascii="Times New Roman" w:hAnsi="Times New Roman" w:cs="Times New Roman"/>
          <w:sz w:val="24"/>
          <w:szCs w:val="24"/>
        </w:rPr>
      </w:pPr>
    </w:p>
    <w:p w:rsidR="00234CA1" w:rsidRDefault="009E14CA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B93001">
        <w:rPr>
          <w:rFonts w:ascii="Times New Roman" w:hAnsi="Times New Roman" w:cs="Times New Roman"/>
          <w:sz w:val="24"/>
          <w:szCs w:val="24"/>
        </w:rPr>
        <w:t>available</w:t>
      </w:r>
      <w:proofErr w:type="gramEnd"/>
      <w:r w:rsidRPr="00B93001">
        <w:rPr>
          <w:rFonts w:ascii="Times New Roman" w:hAnsi="Times New Roman" w:cs="Times New Roman"/>
          <w:sz w:val="24"/>
          <w:szCs w:val="24"/>
        </w:rPr>
        <w:t xml:space="preserve"> to</w:t>
      </w:r>
      <w:r w:rsidR="001765E4">
        <w:rPr>
          <w:rFonts w:ascii="Times New Roman" w:hAnsi="Times New Roman" w:cs="Times New Roman"/>
          <w:sz w:val="24"/>
          <w:szCs w:val="24"/>
        </w:rPr>
        <w:t xml:space="preserve"> </w:t>
      </w:r>
      <w:r w:rsidRPr="00B93001">
        <w:rPr>
          <w:rFonts w:ascii="Times New Roman" w:hAnsi="Times New Roman" w:cs="Times New Roman"/>
          <w:sz w:val="24"/>
          <w:szCs w:val="24"/>
        </w:rPr>
        <w:t>m</w:t>
      </w:r>
      <w:r w:rsidR="00B93001" w:rsidRPr="00B93001">
        <w:rPr>
          <w:rFonts w:ascii="Times New Roman" w:hAnsi="Times New Roman" w:cs="Times New Roman"/>
          <w:sz w:val="24"/>
          <w:szCs w:val="24"/>
        </w:rPr>
        <w:t>odern scholars and historians</w:t>
      </w:r>
      <w:r w:rsidR="00276029">
        <w:rPr>
          <w:rFonts w:ascii="Times New Roman" w:hAnsi="Times New Roman" w:cs="Times New Roman"/>
          <w:sz w:val="24"/>
          <w:szCs w:val="24"/>
        </w:rPr>
        <w:t xml:space="preserve"> of the war itself </w:t>
      </w:r>
      <w:r w:rsidR="002D7C58">
        <w:rPr>
          <w:rFonts w:ascii="Times New Roman" w:hAnsi="Times New Roman" w:cs="Times New Roman"/>
          <w:sz w:val="24"/>
          <w:szCs w:val="24"/>
        </w:rPr>
        <w:t xml:space="preserve">due to the </w:t>
      </w:r>
      <w:r w:rsidR="005A7070">
        <w:rPr>
          <w:rFonts w:ascii="Times New Roman" w:hAnsi="Times New Roman" w:cs="Times New Roman"/>
          <w:sz w:val="24"/>
          <w:szCs w:val="24"/>
        </w:rPr>
        <w:t xml:space="preserve">lack of alternative </w:t>
      </w:r>
    </w:p>
    <w:p w:rsidR="005A7070" w:rsidRDefault="005A7070">
      <w:pPr>
        <w:rPr>
          <w:rFonts w:ascii="Times New Roman" w:hAnsi="Times New Roman" w:cs="Times New Roman"/>
          <w:sz w:val="24"/>
          <w:szCs w:val="24"/>
        </w:rPr>
      </w:pPr>
    </w:p>
    <w:p w:rsidR="005A7070" w:rsidRDefault="005A7070">
      <w:pPr>
        <w:rPr>
          <w:rFonts w:ascii="Times New Roman" w:hAnsi="Times New Roman" w:cs="Times New Roman"/>
          <w:sz w:val="24"/>
          <w:szCs w:val="24"/>
        </w:rPr>
      </w:pPr>
    </w:p>
    <w:p w:rsidR="005A7070" w:rsidRDefault="005A7070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texts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relating to this pe</w:t>
      </w:r>
      <w:r w:rsidR="008B2C27">
        <w:rPr>
          <w:rFonts w:ascii="Times New Roman" w:hAnsi="Times New Roman" w:cs="Times New Roman"/>
          <w:sz w:val="24"/>
          <w:szCs w:val="24"/>
        </w:rPr>
        <w:t>riod</w:t>
      </w:r>
      <w:r w:rsidR="00957D5D">
        <w:rPr>
          <w:rFonts w:ascii="Times New Roman" w:hAnsi="Times New Roman" w:cs="Times New Roman"/>
          <w:sz w:val="24"/>
          <w:szCs w:val="24"/>
        </w:rPr>
        <w:t xml:space="preserve"> of war and</w:t>
      </w:r>
      <w:r w:rsidR="008B2C27">
        <w:rPr>
          <w:rFonts w:ascii="Times New Roman" w:hAnsi="Times New Roman" w:cs="Times New Roman"/>
          <w:sz w:val="24"/>
          <w:szCs w:val="24"/>
        </w:rPr>
        <w:t xml:space="preserve"> tension between the </w:t>
      </w:r>
      <w:r>
        <w:rPr>
          <w:rFonts w:ascii="Times New Roman" w:hAnsi="Times New Roman" w:cs="Times New Roman"/>
          <w:sz w:val="24"/>
          <w:szCs w:val="24"/>
        </w:rPr>
        <w:t>Spartans and the Athenians</w:t>
      </w:r>
      <w:r w:rsidR="00A57B4B">
        <w:rPr>
          <w:rFonts w:ascii="Times New Roman" w:hAnsi="Times New Roman" w:cs="Times New Roman"/>
          <w:sz w:val="24"/>
          <w:szCs w:val="24"/>
        </w:rPr>
        <w:t>.</w:t>
      </w:r>
    </w:p>
    <w:p w:rsidR="00A57B4B" w:rsidRDefault="00A57B4B">
      <w:pPr>
        <w:rPr>
          <w:rFonts w:ascii="Times New Roman" w:hAnsi="Times New Roman" w:cs="Times New Roman"/>
          <w:sz w:val="24"/>
          <w:szCs w:val="24"/>
        </w:rPr>
      </w:pPr>
    </w:p>
    <w:p w:rsidR="00A57B4B" w:rsidRDefault="00A57B4B">
      <w:pPr>
        <w:rPr>
          <w:rFonts w:ascii="Times New Roman" w:hAnsi="Times New Roman" w:cs="Times New Roman"/>
          <w:sz w:val="24"/>
          <w:szCs w:val="24"/>
        </w:rPr>
      </w:pPr>
    </w:p>
    <w:p w:rsidR="00EF2E2F" w:rsidRDefault="00A57B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Thucydides’ work is presented as </w:t>
      </w:r>
      <w:r w:rsidR="00EF2E2F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>valid</w:t>
      </w:r>
      <w:r w:rsidR="00F66AF8">
        <w:rPr>
          <w:rFonts w:ascii="Times New Roman" w:hAnsi="Times New Roman" w:cs="Times New Roman"/>
          <w:sz w:val="24"/>
          <w:szCs w:val="24"/>
        </w:rPr>
        <w:t xml:space="preserve"> source of</w:t>
      </w:r>
      <w:r w:rsidR="00EF2E2F">
        <w:rPr>
          <w:rFonts w:ascii="Times New Roman" w:hAnsi="Times New Roman" w:cs="Times New Roman"/>
          <w:sz w:val="24"/>
          <w:szCs w:val="24"/>
        </w:rPr>
        <w:t xml:space="preserve"> information </w:t>
      </w:r>
      <w:r w:rsidR="00865346">
        <w:rPr>
          <w:rFonts w:ascii="Times New Roman" w:hAnsi="Times New Roman" w:cs="Times New Roman"/>
          <w:sz w:val="24"/>
          <w:szCs w:val="24"/>
        </w:rPr>
        <w:t xml:space="preserve">immediately in the opening </w:t>
      </w:r>
      <w:r w:rsidR="00FF37ED">
        <w:rPr>
          <w:rFonts w:ascii="Times New Roman" w:hAnsi="Times New Roman" w:cs="Times New Roman"/>
          <w:sz w:val="24"/>
          <w:szCs w:val="24"/>
        </w:rPr>
        <w:t>of</w:t>
      </w:r>
    </w:p>
    <w:p w:rsidR="00335E69" w:rsidRDefault="00335E69">
      <w:pPr>
        <w:rPr>
          <w:rFonts w:ascii="Times New Roman" w:hAnsi="Times New Roman" w:cs="Times New Roman"/>
          <w:sz w:val="24"/>
          <w:szCs w:val="24"/>
        </w:rPr>
      </w:pPr>
    </w:p>
    <w:p w:rsidR="00335E69" w:rsidRDefault="00335E69">
      <w:pPr>
        <w:rPr>
          <w:rFonts w:ascii="Times New Roman" w:hAnsi="Times New Roman" w:cs="Times New Roman"/>
          <w:sz w:val="24"/>
          <w:szCs w:val="24"/>
        </w:rPr>
      </w:pPr>
    </w:p>
    <w:p w:rsidR="00825988" w:rsidRDefault="00A57B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Book One of his </w:t>
      </w:r>
      <w:r w:rsidR="007E18AC">
        <w:rPr>
          <w:rFonts w:ascii="Times New Roman" w:hAnsi="Times New Roman" w:cs="Times New Roman"/>
          <w:i/>
          <w:sz w:val="24"/>
          <w:szCs w:val="24"/>
        </w:rPr>
        <w:t xml:space="preserve">History </w:t>
      </w:r>
      <w:r w:rsidR="007E18AC">
        <w:rPr>
          <w:rFonts w:ascii="Times New Roman" w:hAnsi="Times New Roman" w:cs="Times New Roman"/>
          <w:sz w:val="24"/>
          <w:szCs w:val="24"/>
        </w:rPr>
        <w:t xml:space="preserve">in which he claims </w:t>
      </w:r>
      <w:r w:rsidR="00335E69">
        <w:rPr>
          <w:rFonts w:ascii="Times New Roman" w:hAnsi="Times New Roman" w:cs="Times New Roman"/>
          <w:sz w:val="24"/>
          <w:szCs w:val="24"/>
        </w:rPr>
        <w:t>“either I was present myself at the events which I</w:t>
      </w:r>
    </w:p>
    <w:p w:rsidR="00825988" w:rsidRDefault="00825988">
      <w:pPr>
        <w:rPr>
          <w:rFonts w:ascii="Times New Roman" w:hAnsi="Times New Roman" w:cs="Times New Roman"/>
          <w:sz w:val="24"/>
          <w:szCs w:val="24"/>
        </w:rPr>
      </w:pPr>
    </w:p>
    <w:p w:rsidR="000768E5" w:rsidRDefault="000768E5">
      <w:pPr>
        <w:rPr>
          <w:rFonts w:ascii="Times New Roman" w:hAnsi="Times New Roman" w:cs="Times New Roman"/>
          <w:sz w:val="24"/>
          <w:szCs w:val="24"/>
        </w:rPr>
      </w:pPr>
    </w:p>
    <w:p w:rsidR="00825988" w:rsidRDefault="00335E69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have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described or else I heard them from eye-witnesses whose reports I have checked with as </w:t>
      </w:r>
    </w:p>
    <w:p w:rsidR="00825988" w:rsidRDefault="00825988">
      <w:pPr>
        <w:rPr>
          <w:rFonts w:ascii="Times New Roman" w:hAnsi="Times New Roman" w:cs="Times New Roman"/>
          <w:sz w:val="24"/>
          <w:szCs w:val="24"/>
        </w:rPr>
      </w:pPr>
    </w:p>
    <w:p w:rsidR="00825988" w:rsidRDefault="00825988">
      <w:pPr>
        <w:rPr>
          <w:rFonts w:ascii="Times New Roman" w:hAnsi="Times New Roman" w:cs="Times New Roman"/>
          <w:sz w:val="24"/>
          <w:szCs w:val="24"/>
        </w:rPr>
      </w:pPr>
    </w:p>
    <w:p w:rsidR="00A57B4B" w:rsidRDefault="00335E69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much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thoroughness as possible.”</w:t>
      </w:r>
      <w:r w:rsidR="00CF5EF9">
        <w:rPr>
          <w:rFonts w:ascii="Times New Roman" w:hAnsi="Times New Roman" w:cs="Times New Roman"/>
          <w:sz w:val="24"/>
          <w:szCs w:val="24"/>
        </w:rPr>
        <w:t xml:space="preserve"> (</w:t>
      </w:r>
      <w:proofErr w:type="gramStart"/>
      <w:r w:rsidR="00545063">
        <w:rPr>
          <w:rFonts w:ascii="Times New Roman" w:hAnsi="Times New Roman" w:cs="Times New Roman"/>
          <w:sz w:val="24"/>
          <w:szCs w:val="24"/>
        </w:rPr>
        <w:t>trans</w:t>
      </w:r>
      <w:proofErr w:type="gramEnd"/>
      <w:r w:rsidR="00545063">
        <w:rPr>
          <w:rFonts w:ascii="Times New Roman" w:hAnsi="Times New Roman" w:cs="Times New Roman"/>
          <w:sz w:val="24"/>
          <w:szCs w:val="24"/>
        </w:rPr>
        <w:t xml:space="preserve">. </w:t>
      </w:r>
      <w:r w:rsidR="00CF5EF9">
        <w:rPr>
          <w:rFonts w:ascii="Times New Roman" w:hAnsi="Times New Roman" w:cs="Times New Roman"/>
          <w:sz w:val="24"/>
          <w:szCs w:val="24"/>
        </w:rPr>
        <w:t>Rex Warner)</w:t>
      </w:r>
      <w:r w:rsidR="00CF5EF9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454A1E">
        <w:rPr>
          <w:rFonts w:ascii="Times New Roman" w:hAnsi="Times New Roman" w:cs="Times New Roman"/>
          <w:sz w:val="24"/>
          <w:szCs w:val="24"/>
        </w:rPr>
        <w:t xml:space="preserve">. </w:t>
      </w:r>
      <w:r w:rsidR="006034A0">
        <w:rPr>
          <w:rFonts w:ascii="Times New Roman" w:hAnsi="Times New Roman" w:cs="Times New Roman"/>
          <w:sz w:val="24"/>
          <w:szCs w:val="24"/>
        </w:rPr>
        <w:t xml:space="preserve">The </w:t>
      </w:r>
      <w:r w:rsidR="00EA2313">
        <w:rPr>
          <w:rFonts w:ascii="Times New Roman" w:hAnsi="Times New Roman" w:cs="Times New Roman"/>
          <w:sz w:val="24"/>
          <w:szCs w:val="24"/>
        </w:rPr>
        <w:t xml:space="preserve">apparent meticulous </w:t>
      </w:r>
      <w:r w:rsidR="00A24065">
        <w:rPr>
          <w:rFonts w:ascii="Times New Roman" w:hAnsi="Times New Roman" w:cs="Times New Roman"/>
          <w:sz w:val="24"/>
          <w:szCs w:val="24"/>
        </w:rPr>
        <w:t>research</w:t>
      </w:r>
    </w:p>
    <w:p w:rsidR="00A24065" w:rsidRDefault="00A24065">
      <w:pPr>
        <w:rPr>
          <w:rFonts w:ascii="Times New Roman" w:hAnsi="Times New Roman" w:cs="Times New Roman"/>
          <w:sz w:val="24"/>
          <w:szCs w:val="24"/>
        </w:rPr>
      </w:pPr>
    </w:p>
    <w:p w:rsidR="00A24065" w:rsidRDefault="00A24065">
      <w:pPr>
        <w:rPr>
          <w:rFonts w:ascii="Times New Roman" w:hAnsi="Times New Roman" w:cs="Times New Roman"/>
          <w:sz w:val="24"/>
          <w:szCs w:val="24"/>
        </w:rPr>
      </w:pPr>
    </w:p>
    <w:p w:rsidR="00A24065" w:rsidRDefault="00A24065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conducted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by Thucydides in order to create accuracy gives the impression that he, as a</w:t>
      </w:r>
    </w:p>
    <w:p w:rsidR="00A24065" w:rsidRDefault="00A24065">
      <w:pPr>
        <w:rPr>
          <w:rFonts w:ascii="Times New Roman" w:hAnsi="Times New Roman" w:cs="Times New Roman"/>
          <w:sz w:val="24"/>
          <w:szCs w:val="24"/>
        </w:rPr>
      </w:pPr>
    </w:p>
    <w:p w:rsidR="00A24065" w:rsidRDefault="00A24065">
      <w:pPr>
        <w:rPr>
          <w:rFonts w:ascii="Times New Roman" w:hAnsi="Times New Roman" w:cs="Times New Roman"/>
          <w:sz w:val="24"/>
          <w:szCs w:val="24"/>
        </w:rPr>
      </w:pPr>
    </w:p>
    <w:p w:rsidR="00A24065" w:rsidRDefault="00A24065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source</w:t>
      </w:r>
      <w:proofErr w:type="gramEnd"/>
      <w:r>
        <w:rPr>
          <w:rFonts w:ascii="Times New Roman" w:hAnsi="Times New Roman" w:cs="Times New Roman"/>
          <w:sz w:val="24"/>
          <w:szCs w:val="24"/>
        </w:rPr>
        <w:t>, is particularly valid in terms of understanding the Peloponnesian war. Rather than</w:t>
      </w:r>
    </w:p>
    <w:p w:rsidR="00A24065" w:rsidRDefault="00A24065">
      <w:pPr>
        <w:rPr>
          <w:rFonts w:ascii="Times New Roman" w:hAnsi="Times New Roman" w:cs="Times New Roman"/>
          <w:sz w:val="24"/>
          <w:szCs w:val="24"/>
        </w:rPr>
      </w:pPr>
    </w:p>
    <w:p w:rsidR="00A24065" w:rsidRDefault="00A24065">
      <w:pPr>
        <w:rPr>
          <w:rFonts w:ascii="Times New Roman" w:hAnsi="Times New Roman" w:cs="Times New Roman"/>
          <w:sz w:val="24"/>
          <w:szCs w:val="24"/>
        </w:rPr>
      </w:pPr>
    </w:p>
    <w:p w:rsidR="00A24065" w:rsidRDefault="00A24065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accepting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each of his witnesses’ information at face value, Thucydides becomes more </w:t>
      </w:r>
    </w:p>
    <w:p w:rsidR="00A24065" w:rsidRDefault="00A24065">
      <w:pPr>
        <w:rPr>
          <w:rFonts w:ascii="Times New Roman" w:hAnsi="Times New Roman" w:cs="Times New Roman"/>
          <w:sz w:val="24"/>
          <w:szCs w:val="24"/>
        </w:rPr>
      </w:pPr>
    </w:p>
    <w:p w:rsidR="00A24065" w:rsidRDefault="00A24065">
      <w:pPr>
        <w:rPr>
          <w:rFonts w:ascii="Times New Roman" w:hAnsi="Times New Roman" w:cs="Times New Roman"/>
          <w:sz w:val="24"/>
          <w:szCs w:val="24"/>
        </w:rPr>
      </w:pPr>
    </w:p>
    <w:p w:rsidR="00A24065" w:rsidRDefault="00A24065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believable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and seemingly accurate by confirming to the best of his ability the information</w:t>
      </w:r>
    </w:p>
    <w:p w:rsidR="00A24065" w:rsidRDefault="00A24065">
      <w:pPr>
        <w:rPr>
          <w:rFonts w:ascii="Times New Roman" w:hAnsi="Times New Roman" w:cs="Times New Roman"/>
          <w:sz w:val="24"/>
          <w:szCs w:val="24"/>
        </w:rPr>
      </w:pPr>
    </w:p>
    <w:p w:rsidR="00A24065" w:rsidRDefault="00A24065">
      <w:pPr>
        <w:rPr>
          <w:rFonts w:ascii="Times New Roman" w:hAnsi="Times New Roman" w:cs="Times New Roman"/>
          <w:sz w:val="24"/>
          <w:szCs w:val="24"/>
        </w:rPr>
      </w:pPr>
    </w:p>
    <w:p w:rsidR="006261E8" w:rsidRDefault="00D20CE9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presented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to him. </w:t>
      </w:r>
      <w:r w:rsidR="006261E8">
        <w:rPr>
          <w:rFonts w:ascii="Times New Roman" w:hAnsi="Times New Roman" w:cs="Times New Roman"/>
          <w:sz w:val="24"/>
          <w:szCs w:val="24"/>
        </w:rPr>
        <w:t xml:space="preserve">Unlike his predecessor, Herodotus, Thucydides has enabled scholars </w:t>
      </w:r>
    </w:p>
    <w:p w:rsidR="006261E8" w:rsidRDefault="006261E8">
      <w:pPr>
        <w:rPr>
          <w:rFonts w:ascii="Times New Roman" w:hAnsi="Times New Roman" w:cs="Times New Roman"/>
          <w:sz w:val="24"/>
          <w:szCs w:val="24"/>
        </w:rPr>
      </w:pPr>
    </w:p>
    <w:p w:rsidR="006261E8" w:rsidRDefault="006261E8">
      <w:pPr>
        <w:rPr>
          <w:rFonts w:ascii="Times New Roman" w:hAnsi="Times New Roman" w:cs="Times New Roman"/>
          <w:sz w:val="24"/>
          <w:szCs w:val="24"/>
        </w:rPr>
      </w:pPr>
    </w:p>
    <w:p w:rsidR="00A24065" w:rsidRDefault="006261E8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 xml:space="preserve">to  </w:t>
      </w:r>
      <w:r w:rsidR="00B25A1B">
        <w:rPr>
          <w:rFonts w:ascii="Times New Roman" w:hAnsi="Times New Roman" w:cs="Times New Roman"/>
          <w:sz w:val="24"/>
          <w:szCs w:val="24"/>
        </w:rPr>
        <w:t>view</w:t>
      </w:r>
      <w:proofErr w:type="gramEnd"/>
      <w:r w:rsidR="00B25A1B">
        <w:rPr>
          <w:rFonts w:ascii="Times New Roman" w:hAnsi="Times New Roman" w:cs="Times New Roman"/>
          <w:sz w:val="24"/>
          <w:szCs w:val="24"/>
        </w:rPr>
        <w:t xml:space="preserve"> a valid and</w:t>
      </w:r>
      <w:r w:rsidR="00B35D51">
        <w:rPr>
          <w:rFonts w:ascii="Times New Roman" w:hAnsi="Times New Roman" w:cs="Times New Roman"/>
          <w:sz w:val="24"/>
          <w:szCs w:val="24"/>
        </w:rPr>
        <w:t xml:space="preserve"> trustworthy account of the war</w:t>
      </w:r>
      <w:r w:rsidR="00243F21">
        <w:rPr>
          <w:rFonts w:ascii="Times New Roman" w:hAnsi="Times New Roman" w:cs="Times New Roman"/>
          <w:sz w:val="24"/>
          <w:szCs w:val="24"/>
        </w:rPr>
        <w:t xml:space="preserve"> due to his seemingly trustworthy </w:t>
      </w:r>
    </w:p>
    <w:p w:rsidR="00243F21" w:rsidRDefault="00243F21">
      <w:pPr>
        <w:rPr>
          <w:rFonts w:ascii="Times New Roman" w:hAnsi="Times New Roman" w:cs="Times New Roman"/>
          <w:sz w:val="24"/>
          <w:szCs w:val="24"/>
        </w:rPr>
      </w:pPr>
    </w:p>
    <w:p w:rsidR="00243F21" w:rsidRDefault="00243F21">
      <w:pPr>
        <w:rPr>
          <w:rFonts w:ascii="Times New Roman" w:hAnsi="Times New Roman" w:cs="Times New Roman"/>
          <w:sz w:val="24"/>
          <w:szCs w:val="24"/>
        </w:rPr>
      </w:pPr>
    </w:p>
    <w:p w:rsidR="00243F21" w:rsidRDefault="00243F21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evidence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used in his account.</w:t>
      </w:r>
    </w:p>
    <w:p w:rsidR="00C13973" w:rsidRDefault="00C13973">
      <w:pPr>
        <w:rPr>
          <w:rFonts w:ascii="Times New Roman" w:hAnsi="Times New Roman" w:cs="Times New Roman"/>
          <w:sz w:val="24"/>
          <w:szCs w:val="24"/>
        </w:rPr>
      </w:pPr>
    </w:p>
    <w:p w:rsidR="00C13973" w:rsidRDefault="00C13973">
      <w:pPr>
        <w:rPr>
          <w:rFonts w:ascii="Times New Roman" w:hAnsi="Times New Roman" w:cs="Times New Roman"/>
          <w:sz w:val="24"/>
          <w:szCs w:val="24"/>
        </w:rPr>
      </w:pPr>
    </w:p>
    <w:p w:rsidR="00C13973" w:rsidRDefault="00C13973">
      <w:pPr>
        <w:rPr>
          <w:rFonts w:ascii="Times New Roman" w:hAnsi="Times New Roman" w:cs="Times New Roman"/>
          <w:sz w:val="24"/>
          <w:szCs w:val="24"/>
        </w:rPr>
      </w:pPr>
    </w:p>
    <w:p w:rsidR="00C13973" w:rsidRDefault="00C13973">
      <w:pPr>
        <w:rPr>
          <w:rFonts w:ascii="Times New Roman" w:hAnsi="Times New Roman" w:cs="Times New Roman"/>
          <w:sz w:val="24"/>
          <w:szCs w:val="24"/>
        </w:rPr>
      </w:pPr>
    </w:p>
    <w:p w:rsidR="00C13973" w:rsidRDefault="00C13973">
      <w:pPr>
        <w:rPr>
          <w:rFonts w:ascii="Times New Roman" w:hAnsi="Times New Roman" w:cs="Times New Roman"/>
          <w:sz w:val="24"/>
          <w:szCs w:val="24"/>
        </w:rPr>
      </w:pPr>
    </w:p>
    <w:p w:rsidR="00C13973" w:rsidRDefault="00C13973">
      <w:pPr>
        <w:rPr>
          <w:rFonts w:ascii="Times New Roman" w:hAnsi="Times New Roman" w:cs="Times New Roman"/>
          <w:sz w:val="24"/>
          <w:szCs w:val="24"/>
        </w:rPr>
      </w:pPr>
    </w:p>
    <w:p w:rsidR="00C13973" w:rsidRDefault="00C13973">
      <w:pPr>
        <w:rPr>
          <w:rFonts w:ascii="Times New Roman" w:hAnsi="Times New Roman" w:cs="Times New Roman"/>
          <w:sz w:val="24"/>
          <w:szCs w:val="24"/>
        </w:rPr>
      </w:pPr>
    </w:p>
    <w:p w:rsidR="002F5512" w:rsidRDefault="009277E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However, </w:t>
      </w:r>
      <w:r w:rsidR="00D57C31">
        <w:rPr>
          <w:rFonts w:ascii="Times New Roman" w:hAnsi="Times New Roman" w:cs="Times New Roman"/>
          <w:sz w:val="24"/>
          <w:szCs w:val="24"/>
        </w:rPr>
        <w:t>although there is seemingly</w:t>
      </w:r>
      <w:r w:rsidR="002F5512">
        <w:rPr>
          <w:rFonts w:ascii="Times New Roman" w:hAnsi="Times New Roman" w:cs="Times New Roman"/>
          <w:sz w:val="24"/>
          <w:szCs w:val="24"/>
        </w:rPr>
        <w:t xml:space="preserve"> a sufficient amount of</w:t>
      </w:r>
      <w:r w:rsidR="00D57C31">
        <w:rPr>
          <w:rFonts w:ascii="Times New Roman" w:hAnsi="Times New Roman" w:cs="Times New Roman"/>
          <w:sz w:val="24"/>
          <w:szCs w:val="24"/>
        </w:rPr>
        <w:t xml:space="preserve"> evidence to suggest </w:t>
      </w:r>
      <w:r w:rsidR="00916A01">
        <w:rPr>
          <w:rFonts w:ascii="Times New Roman" w:hAnsi="Times New Roman" w:cs="Times New Roman"/>
          <w:sz w:val="24"/>
          <w:szCs w:val="24"/>
        </w:rPr>
        <w:t xml:space="preserve">that </w:t>
      </w:r>
    </w:p>
    <w:p w:rsidR="002F5512" w:rsidRDefault="002F5512">
      <w:pPr>
        <w:rPr>
          <w:rFonts w:ascii="Times New Roman" w:hAnsi="Times New Roman" w:cs="Times New Roman"/>
          <w:sz w:val="24"/>
          <w:szCs w:val="24"/>
        </w:rPr>
      </w:pPr>
    </w:p>
    <w:p w:rsidR="002F5512" w:rsidRDefault="002F5512">
      <w:pPr>
        <w:rPr>
          <w:rFonts w:ascii="Times New Roman" w:hAnsi="Times New Roman" w:cs="Times New Roman"/>
          <w:sz w:val="24"/>
          <w:szCs w:val="24"/>
        </w:rPr>
      </w:pPr>
    </w:p>
    <w:p w:rsidR="00C13973" w:rsidRDefault="00916A0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Thucydides is a </w:t>
      </w:r>
      <w:r w:rsidR="00221B4B">
        <w:rPr>
          <w:rFonts w:ascii="Times New Roman" w:hAnsi="Times New Roman" w:cs="Times New Roman"/>
          <w:sz w:val="24"/>
          <w:szCs w:val="24"/>
        </w:rPr>
        <w:t xml:space="preserve">reliable source, his use of speeches in his </w:t>
      </w:r>
      <w:r w:rsidR="00221B4B">
        <w:rPr>
          <w:rFonts w:ascii="Times New Roman" w:hAnsi="Times New Roman" w:cs="Times New Roman"/>
          <w:i/>
          <w:sz w:val="24"/>
          <w:szCs w:val="24"/>
        </w:rPr>
        <w:t>History</w:t>
      </w:r>
      <w:r w:rsidR="00221B4B">
        <w:rPr>
          <w:rFonts w:ascii="Times New Roman" w:hAnsi="Times New Roman" w:cs="Times New Roman"/>
          <w:sz w:val="24"/>
          <w:szCs w:val="24"/>
        </w:rPr>
        <w:t xml:space="preserve"> </w:t>
      </w:r>
      <w:r w:rsidR="00057926">
        <w:rPr>
          <w:rFonts w:ascii="Times New Roman" w:hAnsi="Times New Roman" w:cs="Times New Roman"/>
          <w:sz w:val="24"/>
          <w:szCs w:val="24"/>
        </w:rPr>
        <w:t xml:space="preserve">have been suggested </w:t>
      </w:r>
    </w:p>
    <w:p w:rsidR="00057926" w:rsidRDefault="00057926">
      <w:pPr>
        <w:rPr>
          <w:rFonts w:ascii="Times New Roman" w:hAnsi="Times New Roman" w:cs="Times New Roman"/>
          <w:sz w:val="24"/>
          <w:szCs w:val="24"/>
        </w:rPr>
      </w:pPr>
    </w:p>
    <w:p w:rsidR="00057926" w:rsidRDefault="00057926">
      <w:pPr>
        <w:rPr>
          <w:rFonts w:ascii="Times New Roman" w:hAnsi="Times New Roman" w:cs="Times New Roman"/>
          <w:sz w:val="24"/>
          <w:szCs w:val="24"/>
        </w:rPr>
      </w:pPr>
    </w:p>
    <w:p w:rsidR="00057926" w:rsidRDefault="00057926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to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be</w:t>
      </w:r>
      <w:r w:rsidR="00350AA3">
        <w:rPr>
          <w:rFonts w:ascii="Times New Roman" w:hAnsi="Times New Roman" w:cs="Times New Roman"/>
          <w:sz w:val="24"/>
          <w:szCs w:val="24"/>
        </w:rPr>
        <w:t xml:space="preserve"> written in a very similar style</w:t>
      </w:r>
      <w:r>
        <w:rPr>
          <w:rFonts w:ascii="Times New Roman" w:hAnsi="Times New Roman" w:cs="Times New Roman"/>
          <w:sz w:val="24"/>
          <w:szCs w:val="24"/>
        </w:rPr>
        <w:t xml:space="preserve"> which raises the question as to whether they are actually</w:t>
      </w:r>
    </w:p>
    <w:p w:rsidR="00057926" w:rsidRDefault="00057926">
      <w:pPr>
        <w:rPr>
          <w:rFonts w:ascii="Times New Roman" w:hAnsi="Times New Roman" w:cs="Times New Roman"/>
          <w:sz w:val="24"/>
          <w:szCs w:val="24"/>
        </w:rPr>
      </w:pPr>
    </w:p>
    <w:p w:rsidR="00057926" w:rsidRDefault="00057926">
      <w:pPr>
        <w:rPr>
          <w:rFonts w:ascii="Times New Roman" w:hAnsi="Times New Roman" w:cs="Times New Roman"/>
          <w:sz w:val="24"/>
          <w:szCs w:val="24"/>
        </w:rPr>
      </w:pPr>
    </w:p>
    <w:p w:rsidR="00830253" w:rsidRDefault="00057926" w:rsidP="0054522F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original given speeches or if T</w:t>
      </w:r>
      <w:r w:rsidR="00945D4F">
        <w:rPr>
          <w:rFonts w:ascii="Times New Roman" w:hAnsi="Times New Roman" w:cs="Times New Roman"/>
          <w:sz w:val="24"/>
          <w:szCs w:val="24"/>
        </w:rPr>
        <w:t>hucydides composed them himself as is implied by P.J.</w:t>
      </w:r>
    </w:p>
    <w:p w:rsidR="00830253" w:rsidRDefault="00830253" w:rsidP="0054522F">
      <w:pPr>
        <w:rPr>
          <w:rFonts w:ascii="Times New Roman" w:hAnsi="Times New Roman" w:cs="Times New Roman"/>
          <w:sz w:val="24"/>
          <w:szCs w:val="24"/>
        </w:rPr>
      </w:pPr>
    </w:p>
    <w:p w:rsidR="00830253" w:rsidRDefault="00830253" w:rsidP="0054522F">
      <w:pPr>
        <w:rPr>
          <w:rFonts w:ascii="Times New Roman" w:hAnsi="Times New Roman" w:cs="Times New Roman"/>
          <w:sz w:val="24"/>
          <w:szCs w:val="24"/>
        </w:rPr>
      </w:pPr>
    </w:p>
    <w:p w:rsidR="00945D4F" w:rsidRDefault="00945D4F" w:rsidP="0054522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Rhodes in his commentary, “The similarity of style between speeches makes it clear </w:t>
      </w:r>
    </w:p>
    <w:p w:rsidR="00945D4F" w:rsidRDefault="00945D4F" w:rsidP="0054522F">
      <w:pPr>
        <w:rPr>
          <w:rFonts w:ascii="Times New Roman" w:hAnsi="Times New Roman" w:cs="Times New Roman"/>
          <w:sz w:val="24"/>
          <w:szCs w:val="24"/>
        </w:rPr>
      </w:pPr>
    </w:p>
    <w:p w:rsidR="00945D4F" w:rsidRDefault="00945D4F" w:rsidP="0054522F">
      <w:pPr>
        <w:rPr>
          <w:rFonts w:ascii="Times New Roman" w:hAnsi="Times New Roman" w:cs="Times New Roman"/>
          <w:sz w:val="24"/>
          <w:szCs w:val="24"/>
        </w:rPr>
      </w:pPr>
    </w:p>
    <w:p w:rsidR="00945D4F" w:rsidRDefault="00945D4F" w:rsidP="0054522F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that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the language is on the whole Thucydides’ own.”.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>
        <w:rPr>
          <w:rFonts w:ascii="Times New Roman" w:hAnsi="Times New Roman" w:cs="Times New Roman"/>
          <w:sz w:val="24"/>
          <w:szCs w:val="24"/>
        </w:rPr>
        <w:t xml:space="preserve"> This would suggest </w:t>
      </w:r>
      <w:r w:rsidR="00830253">
        <w:rPr>
          <w:rFonts w:ascii="Times New Roman" w:hAnsi="Times New Roman" w:cs="Times New Roman"/>
          <w:sz w:val="24"/>
          <w:szCs w:val="24"/>
        </w:rPr>
        <w:t xml:space="preserve">that Thucydides </w:t>
      </w:r>
    </w:p>
    <w:p w:rsidR="00830253" w:rsidRDefault="00830253" w:rsidP="0054522F">
      <w:pPr>
        <w:rPr>
          <w:rFonts w:ascii="Times New Roman" w:hAnsi="Times New Roman" w:cs="Times New Roman"/>
          <w:sz w:val="24"/>
          <w:szCs w:val="24"/>
        </w:rPr>
      </w:pPr>
    </w:p>
    <w:p w:rsidR="00830253" w:rsidRDefault="00830253" w:rsidP="0054522F">
      <w:pPr>
        <w:rPr>
          <w:rFonts w:ascii="Times New Roman" w:hAnsi="Times New Roman" w:cs="Times New Roman"/>
          <w:sz w:val="24"/>
          <w:szCs w:val="24"/>
        </w:rPr>
      </w:pPr>
    </w:p>
    <w:p w:rsidR="00830253" w:rsidRDefault="00830253" w:rsidP="0054522F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did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not directly quote </w:t>
      </w:r>
      <w:r w:rsidR="005F2698">
        <w:rPr>
          <w:rFonts w:ascii="Times New Roman" w:hAnsi="Times New Roman" w:cs="Times New Roman"/>
          <w:sz w:val="24"/>
          <w:szCs w:val="24"/>
        </w:rPr>
        <w:t>any of the speeches that he encounter</w:t>
      </w:r>
      <w:r w:rsidR="009332DD">
        <w:rPr>
          <w:rFonts w:ascii="Times New Roman" w:hAnsi="Times New Roman" w:cs="Times New Roman"/>
          <w:sz w:val="24"/>
          <w:szCs w:val="24"/>
        </w:rPr>
        <w:t>ed</w:t>
      </w:r>
      <w:r w:rsidR="005F2698">
        <w:rPr>
          <w:rFonts w:ascii="Times New Roman" w:hAnsi="Times New Roman" w:cs="Times New Roman"/>
          <w:sz w:val="24"/>
          <w:szCs w:val="24"/>
        </w:rPr>
        <w:t xml:space="preserve"> which may jeopardise his </w:t>
      </w:r>
    </w:p>
    <w:p w:rsidR="005F2698" w:rsidRDefault="005F2698" w:rsidP="0054522F">
      <w:pPr>
        <w:rPr>
          <w:rFonts w:ascii="Times New Roman" w:hAnsi="Times New Roman" w:cs="Times New Roman"/>
          <w:sz w:val="24"/>
          <w:szCs w:val="24"/>
        </w:rPr>
      </w:pPr>
    </w:p>
    <w:p w:rsidR="005F2698" w:rsidRDefault="005F2698" w:rsidP="0054522F">
      <w:pPr>
        <w:rPr>
          <w:rFonts w:ascii="Times New Roman" w:hAnsi="Times New Roman" w:cs="Times New Roman"/>
          <w:sz w:val="24"/>
          <w:szCs w:val="24"/>
        </w:rPr>
      </w:pPr>
    </w:p>
    <w:p w:rsidR="005F2698" w:rsidRDefault="005F2698" w:rsidP="0054522F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given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title of ‘the father of history’</w:t>
      </w:r>
      <w:r w:rsidR="00056BC9">
        <w:rPr>
          <w:rFonts w:ascii="Times New Roman" w:hAnsi="Times New Roman" w:cs="Times New Roman"/>
          <w:sz w:val="24"/>
          <w:szCs w:val="24"/>
        </w:rPr>
        <w:t xml:space="preserve"> and the implication that he could be viewed as a valid </w:t>
      </w:r>
    </w:p>
    <w:p w:rsidR="00056BC9" w:rsidRDefault="00056BC9" w:rsidP="0054522F">
      <w:pPr>
        <w:rPr>
          <w:rFonts w:ascii="Times New Roman" w:hAnsi="Times New Roman" w:cs="Times New Roman"/>
          <w:sz w:val="24"/>
          <w:szCs w:val="24"/>
        </w:rPr>
      </w:pPr>
    </w:p>
    <w:p w:rsidR="00056BC9" w:rsidRDefault="00056BC9" w:rsidP="0054522F">
      <w:pPr>
        <w:rPr>
          <w:rFonts w:ascii="Times New Roman" w:hAnsi="Times New Roman" w:cs="Times New Roman"/>
          <w:sz w:val="24"/>
          <w:szCs w:val="24"/>
        </w:rPr>
      </w:pPr>
    </w:p>
    <w:p w:rsidR="00971619" w:rsidRDefault="00873C2F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source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of information in</w:t>
      </w:r>
      <w:r w:rsidR="00056BC9">
        <w:rPr>
          <w:rFonts w:ascii="Times New Roman" w:hAnsi="Times New Roman" w:cs="Times New Roman"/>
          <w:sz w:val="24"/>
          <w:szCs w:val="24"/>
        </w:rPr>
        <w:t xml:space="preserve"> describing the events of the Peloponnesian war. </w:t>
      </w:r>
      <w:r w:rsidR="00057926">
        <w:rPr>
          <w:rFonts w:ascii="Times New Roman" w:hAnsi="Times New Roman" w:cs="Times New Roman"/>
          <w:sz w:val="24"/>
          <w:szCs w:val="24"/>
        </w:rPr>
        <w:t xml:space="preserve">Alternatively, a </w:t>
      </w:r>
    </w:p>
    <w:p w:rsidR="00971619" w:rsidRDefault="00971619">
      <w:pPr>
        <w:rPr>
          <w:rFonts w:ascii="Times New Roman" w:hAnsi="Times New Roman" w:cs="Times New Roman"/>
          <w:sz w:val="24"/>
          <w:szCs w:val="24"/>
        </w:rPr>
      </w:pPr>
    </w:p>
    <w:p w:rsidR="00971619" w:rsidRDefault="00971619">
      <w:pPr>
        <w:rPr>
          <w:rFonts w:ascii="Times New Roman" w:hAnsi="Times New Roman" w:cs="Times New Roman"/>
          <w:sz w:val="24"/>
          <w:szCs w:val="24"/>
        </w:rPr>
      </w:pPr>
    </w:p>
    <w:p w:rsidR="00057926" w:rsidRDefault="00057926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valid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suggestion may also be that Thucydides did record the original speeches but chose to</w:t>
      </w:r>
    </w:p>
    <w:p w:rsidR="00057926" w:rsidRDefault="00057926">
      <w:pPr>
        <w:rPr>
          <w:rFonts w:ascii="Times New Roman" w:hAnsi="Times New Roman" w:cs="Times New Roman"/>
          <w:sz w:val="24"/>
          <w:szCs w:val="24"/>
        </w:rPr>
      </w:pPr>
    </w:p>
    <w:p w:rsidR="00057926" w:rsidRDefault="00057926">
      <w:pPr>
        <w:rPr>
          <w:rFonts w:ascii="Times New Roman" w:hAnsi="Times New Roman" w:cs="Times New Roman"/>
          <w:sz w:val="24"/>
          <w:szCs w:val="24"/>
        </w:rPr>
      </w:pPr>
    </w:p>
    <w:p w:rsidR="008723A7" w:rsidRDefault="00057926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summarise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them in his work rather than stri</w:t>
      </w:r>
      <w:r w:rsidR="001702FB">
        <w:rPr>
          <w:rFonts w:ascii="Times New Roman" w:hAnsi="Times New Roman" w:cs="Times New Roman"/>
          <w:sz w:val="24"/>
          <w:szCs w:val="24"/>
        </w:rPr>
        <w:t>ctl</w:t>
      </w:r>
      <w:r w:rsidR="008723A7">
        <w:rPr>
          <w:rFonts w:ascii="Times New Roman" w:hAnsi="Times New Roman" w:cs="Times New Roman"/>
          <w:sz w:val="24"/>
          <w:szCs w:val="24"/>
        </w:rPr>
        <w:t>y following th</w:t>
      </w:r>
      <w:r w:rsidR="00873C2F">
        <w:rPr>
          <w:rFonts w:ascii="Times New Roman" w:hAnsi="Times New Roman" w:cs="Times New Roman"/>
          <w:sz w:val="24"/>
          <w:szCs w:val="24"/>
        </w:rPr>
        <w:t xml:space="preserve">em word for word. This is a </w:t>
      </w:r>
    </w:p>
    <w:p w:rsidR="00873C2F" w:rsidRDefault="00873C2F">
      <w:pPr>
        <w:rPr>
          <w:rFonts w:ascii="Times New Roman" w:hAnsi="Times New Roman" w:cs="Times New Roman"/>
          <w:sz w:val="24"/>
          <w:szCs w:val="24"/>
        </w:rPr>
      </w:pPr>
    </w:p>
    <w:p w:rsidR="00873C2F" w:rsidRDefault="00873C2F">
      <w:pPr>
        <w:rPr>
          <w:rFonts w:ascii="Times New Roman" w:hAnsi="Times New Roman" w:cs="Times New Roman"/>
          <w:sz w:val="24"/>
          <w:szCs w:val="24"/>
        </w:rPr>
      </w:pPr>
    </w:p>
    <w:p w:rsidR="00C90FCF" w:rsidRDefault="00873C2F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valid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suggestion which should not </w:t>
      </w:r>
      <w:r w:rsidR="00C90FCF">
        <w:rPr>
          <w:rFonts w:ascii="Times New Roman" w:hAnsi="Times New Roman" w:cs="Times New Roman"/>
          <w:sz w:val="24"/>
          <w:szCs w:val="24"/>
        </w:rPr>
        <w:t xml:space="preserve">threaten his position as a valid source of information, </w:t>
      </w:r>
    </w:p>
    <w:p w:rsidR="00C90FCF" w:rsidRDefault="00C90FCF">
      <w:pPr>
        <w:rPr>
          <w:rFonts w:ascii="Times New Roman" w:hAnsi="Times New Roman" w:cs="Times New Roman"/>
          <w:sz w:val="24"/>
          <w:szCs w:val="24"/>
        </w:rPr>
      </w:pPr>
    </w:p>
    <w:p w:rsidR="00C90FCF" w:rsidRDefault="00C90FCF">
      <w:pPr>
        <w:rPr>
          <w:rFonts w:ascii="Times New Roman" w:hAnsi="Times New Roman" w:cs="Times New Roman"/>
          <w:sz w:val="24"/>
          <w:szCs w:val="24"/>
        </w:rPr>
      </w:pPr>
    </w:p>
    <w:p w:rsidR="00C90FCF" w:rsidRDefault="00C90FCF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although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it could raise suspicion as to how much of these speeches were reconstructed and</w:t>
      </w:r>
    </w:p>
    <w:p w:rsidR="00C90FCF" w:rsidRDefault="00C90FCF">
      <w:pPr>
        <w:rPr>
          <w:rFonts w:ascii="Times New Roman" w:hAnsi="Times New Roman" w:cs="Times New Roman"/>
          <w:sz w:val="24"/>
          <w:szCs w:val="24"/>
        </w:rPr>
      </w:pPr>
    </w:p>
    <w:p w:rsidR="00C90FCF" w:rsidRDefault="00C90FCF">
      <w:pPr>
        <w:rPr>
          <w:rFonts w:ascii="Times New Roman" w:hAnsi="Times New Roman" w:cs="Times New Roman"/>
          <w:sz w:val="24"/>
          <w:szCs w:val="24"/>
        </w:rPr>
      </w:pPr>
    </w:p>
    <w:p w:rsidR="00873C2F" w:rsidRDefault="00C90FCF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how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much </w:t>
      </w:r>
      <w:r w:rsidR="00456F0D">
        <w:rPr>
          <w:rFonts w:ascii="Times New Roman" w:hAnsi="Times New Roman" w:cs="Times New Roman"/>
          <w:sz w:val="24"/>
          <w:szCs w:val="24"/>
        </w:rPr>
        <w:t>was direct quotation.</w:t>
      </w:r>
    </w:p>
    <w:p w:rsidR="008723A7" w:rsidRDefault="008723A7">
      <w:pPr>
        <w:rPr>
          <w:rFonts w:ascii="Times New Roman" w:hAnsi="Times New Roman" w:cs="Times New Roman"/>
          <w:sz w:val="24"/>
          <w:szCs w:val="24"/>
        </w:rPr>
      </w:pPr>
    </w:p>
    <w:p w:rsidR="00971619" w:rsidRDefault="00971619">
      <w:pPr>
        <w:rPr>
          <w:rFonts w:ascii="Times New Roman" w:hAnsi="Times New Roman" w:cs="Times New Roman"/>
          <w:sz w:val="24"/>
          <w:szCs w:val="24"/>
        </w:rPr>
      </w:pPr>
    </w:p>
    <w:p w:rsidR="00971619" w:rsidRDefault="00971619">
      <w:pPr>
        <w:rPr>
          <w:rFonts w:ascii="Times New Roman" w:hAnsi="Times New Roman" w:cs="Times New Roman"/>
          <w:sz w:val="24"/>
          <w:szCs w:val="24"/>
        </w:rPr>
      </w:pPr>
    </w:p>
    <w:p w:rsidR="00971619" w:rsidRDefault="00971619">
      <w:pPr>
        <w:rPr>
          <w:rFonts w:ascii="Times New Roman" w:hAnsi="Times New Roman" w:cs="Times New Roman"/>
          <w:sz w:val="24"/>
          <w:szCs w:val="24"/>
        </w:rPr>
      </w:pPr>
    </w:p>
    <w:p w:rsidR="00971619" w:rsidRDefault="00971619">
      <w:pPr>
        <w:rPr>
          <w:rFonts w:ascii="Times New Roman" w:hAnsi="Times New Roman" w:cs="Times New Roman"/>
          <w:sz w:val="24"/>
          <w:szCs w:val="24"/>
        </w:rPr>
      </w:pPr>
    </w:p>
    <w:p w:rsidR="00971619" w:rsidRDefault="00971619">
      <w:pPr>
        <w:rPr>
          <w:rFonts w:ascii="Times New Roman" w:hAnsi="Times New Roman" w:cs="Times New Roman"/>
          <w:sz w:val="24"/>
          <w:szCs w:val="24"/>
        </w:rPr>
      </w:pPr>
    </w:p>
    <w:p w:rsidR="00971619" w:rsidRDefault="00971619">
      <w:pPr>
        <w:rPr>
          <w:rFonts w:ascii="Times New Roman" w:hAnsi="Times New Roman" w:cs="Times New Roman"/>
          <w:sz w:val="24"/>
          <w:szCs w:val="24"/>
        </w:rPr>
      </w:pPr>
    </w:p>
    <w:p w:rsidR="00971619" w:rsidRDefault="00971619">
      <w:pPr>
        <w:rPr>
          <w:rFonts w:ascii="Times New Roman" w:hAnsi="Times New Roman" w:cs="Times New Roman"/>
          <w:sz w:val="24"/>
          <w:szCs w:val="24"/>
        </w:rPr>
      </w:pPr>
    </w:p>
    <w:p w:rsidR="008723A7" w:rsidRDefault="00B03AF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Historians and scholars have often referred to Thucydides as ‘the father of history’, however</w:t>
      </w:r>
      <w:r w:rsidR="007B34EF">
        <w:rPr>
          <w:rFonts w:ascii="Times New Roman" w:hAnsi="Times New Roman" w:cs="Times New Roman"/>
          <w:sz w:val="24"/>
          <w:szCs w:val="24"/>
        </w:rPr>
        <w:t xml:space="preserve"> </w:t>
      </w:r>
    </w:p>
    <w:p w:rsidR="007B34EF" w:rsidRDefault="007B34EF">
      <w:pPr>
        <w:rPr>
          <w:rFonts w:ascii="Times New Roman" w:hAnsi="Times New Roman" w:cs="Times New Roman"/>
          <w:sz w:val="24"/>
          <w:szCs w:val="24"/>
        </w:rPr>
      </w:pPr>
    </w:p>
    <w:p w:rsidR="007B34EF" w:rsidRDefault="007B34EF">
      <w:pPr>
        <w:rPr>
          <w:rFonts w:ascii="Times New Roman" w:hAnsi="Times New Roman" w:cs="Times New Roman"/>
          <w:sz w:val="24"/>
          <w:szCs w:val="24"/>
        </w:rPr>
      </w:pPr>
    </w:p>
    <w:p w:rsidR="007B34EF" w:rsidRDefault="007B34EF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according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to an online article, Herodotus is usually the </w:t>
      </w:r>
      <w:r w:rsidR="00DB7837">
        <w:rPr>
          <w:rFonts w:ascii="Times New Roman" w:hAnsi="Times New Roman" w:cs="Times New Roman"/>
          <w:sz w:val="24"/>
          <w:szCs w:val="24"/>
        </w:rPr>
        <w:t>one referred to with this title whereas</w:t>
      </w:r>
    </w:p>
    <w:p w:rsidR="007B34EF" w:rsidRDefault="007B34EF">
      <w:pPr>
        <w:rPr>
          <w:rFonts w:ascii="Times New Roman" w:hAnsi="Times New Roman" w:cs="Times New Roman"/>
          <w:sz w:val="24"/>
          <w:szCs w:val="24"/>
        </w:rPr>
      </w:pPr>
    </w:p>
    <w:p w:rsidR="007B34EF" w:rsidRDefault="007B34EF">
      <w:pPr>
        <w:rPr>
          <w:rFonts w:ascii="Times New Roman" w:hAnsi="Times New Roman" w:cs="Times New Roman"/>
          <w:sz w:val="24"/>
          <w:szCs w:val="24"/>
        </w:rPr>
      </w:pPr>
    </w:p>
    <w:p w:rsidR="00F646C4" w:rsidRDefault="007B34E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DB7837">
        <w:rPr>
          <w:rFonts w:ascii="Times New Roman" w:hAnsi="Times New Roman" w:cs="Times New Roman"/>
          <w:sz w:val="24"/>
          <w:szCs w:val="24"/>
        </w:rPr>
        <w:t xml:space="preserve">hucydides </w:t>
      </w:r>
      <w:r w:rsidR="00E20CF8">
        <w:rPr>
          <w:rFonts w:ascii="Times New Roman" w:hAnsi="Times New Roman" w:cs="Times New Roman"/>
          <w:sz w:val="24"/>
          <w:szCs w:val="24"/>
        </w:rPr>
        <w:t>is “dubbed the father of scientific history”</w:t>
      </w:r>
      <w:r w:rsidR="00F50C9D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E267D7">
        <w:rPr>
          <w:rFonts w:ascii="Times New Roman" w:hAnsi="Times New Roman" w:cs="Times New Roman"/>
          <w:sz w:val="24"/>
          <w:szCs w:val="24"/>
        </w:rPr>
        <w:t xml:space="preserve"> as “</w:t>
      </w:r>
      <w:r w:rsidR="00880A32">
        <w:rPr>
          <w:rFonts w:ascii="Times New Roman" w:hAnsi="Times New Roman" w:cs="Times New Roman"/>
          <w:sz w:val="24"/>
          <w:szCs w:val="24"/>
        </w:rPr>
        <w:t>it must be admitted that already in</w:t>
      </w:r>
    </w:p>
    <w:p w:rsidR="00F646C4" w:rsidRDefault="00F646C4">
      <w:pPr>
        <w:rPr>
          <w:rFonts w:ascii="Times New Roman" w:hAnsi="Times New Roman" w:cs="Times New Roman"/>
          <w:sz w:val="24"/>
          <w:szCs w:val="24"/>
        </w:rPr>
      </w:pPr>
    </w:p>
    <w:p w:rsidR="00E41A62" w:rsidRDefault="00880A3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E41A62" w:rsidRDefault="00880A32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fifth century B.C., Thucydides had grasped and applied the principles</w:t>
      </w:r>
      <w:r w:rsidR="005F52F1">
        <w:rPr>
          <w:rFonts w:ascii="Times New Roman" w:hAnsi="Times New Roman" w:cs="Times New Roman"/>
          <w:sz w:val="24"/>
          <w:szCs w:val="24"/>
        </w:rPr>
        <w:t xml:space="preserve"> of scientific method </w:t>
      </w:r>
    </w:p>
    <w:p w:rsidR="00E41A62" w:rsidRDefault="00E41A62">
      <w:pPr>
        <w:rPr>
          <w:rFonts w:ascii="Times New Roman" w:hAnsi="Times New Roman" w:cs="Times New Roman"/>
          <w:sz w:val="24"/>
          <w:szCs w:val="24"/>
        </w:rPr>
      </w:pPr>
    </w:p>
    <w:p w:rsidR="00E41A62" w:rsidRDefault="00E41A62">
      <w:pPr>
        <w:rPr>
          <w:rFonts w:ascii="Times New Roman" w:hAnsi="Times New Roman" w:cs="Times New Roman"/>
          <w:sz w:val="24"/>
          <w:szCs w:val="24"/>
        </w:rPr>
      </w:pPr>
    </w:p>
    <w:p w:rsidR="00E41A62" w:rsidRDefault="005F52F1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with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such success”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F50C9D">
        <w:rPr>
          <w:rFonts w:ascii="Times New Roman" w:hAnsi="Times New Roman" w:cs="Times New Roman"/>
          <w:sz w:val="24"/>
          <w:szCs w:val="24"/>
        </w:rPr>
        <w:t xml:space="preserve">. </w:t>
      </w:r>
      <w:r w:rsidR="006774A6">
        <w:rPr>
          <w:rFonts w:ascii="Times New Roman" w:hAnsi="Times New Roman" w:cs="Times New Roman"/>
          <w:sz w:val="24"/>
          <w:szCs w:val="24"/>
        </w:rPr>
        <w:t xml:space="preserve">This title originates from the way in which Thucydides’ </w:t>
      </w:r>
      <w:r w:rsidR="006774A6">
        <w:rPr>
          <w:rFonts w:ascii="Times New Roman" w:hAnsi="Times New Roman" w:cs="Times New Roman"/>
          <w:i/>
          <w:sz w:val="24"/>
          <w:szCs w:val="24"/>
        </w:rPr>
        <w:t>History</w:t>
      </w:r>
      <w:r w:rsidR="006774A6">
        <w:rPr>
          <w:rFonts w:ascii="Times New Roman" w:hAnsi="Times New Roman" w:cs="Times New Roman"/>
          <w:sz w:val="24"/>
          <w:szCs w:val="24"/>
        </w:rPr>
        <w:t xml:space="preserve"> was </w:t>
      </w:r>
    </w:p>
    <w:p w:rsidR="00E41A62" w:rsidRDefault="00E41A62">
      <w:pPr>
        <w:rPr>
          <w:rFonts w:ascii="Times New Roman" w:hAnsi="Times New Roman" w:cs="Times New Roman"/>
          <w:sz w:val="24"/>
          <w:szCs w:val="24"/>
        </w:rPr>
      </w:pPr>
    </w:p>
    <w:p w:rsidR="00E41A62" w:rsidRDefault="00E41A62">
      <w:pPr>
        <w:rPr>
          <w:rFonts w:ascii="Times New Roman" w:hAnsi="Times New Roman" w:cs="Times New Roman"/>
          <w:sz w:val="24"/>
          <w:szCs w:val="24"/>
        </w:rPr>
      </w:pPr>
    </w:p>
    <w:p w:rsidR="00E41A62" w:rsidRDefault="006774A6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composed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in contrast to Herodotus’ account; </w:t>
      </w:r>
      <w:r w:rsidR="0045242E">
        <w:rPr>
          <w:rFonts w:ascii="Times New Roman" w:hAnsi="Times New Roman" w:cs="Times New Roman"/>
          <w:sz w:val="24"/>
          <w:szCs w:val="24"/>
        </w:rPr>
        <w:t xml:space="preserve">Thucydides </w:t>
      </w:r>
      <w:r w:rsidR="00270089">
        <w:rPr>
          <w:rFonts w:ascii="Times New Roman" w:hAnsi="Times New Roman" w:cs="Times New Roman"/>
          <w:sz w:val="24"/>
          <w:szCs w:val="24"/>
        </w:rPr>
        <w:t>makes</w:t>
      </w:r>
      <w:r w:rsidR="0045242E">
        <w:rPr>
          <w:rFonts w:ascii="Times New Roman" w:hAnsi="Times New Roman" w:cs="Times New Roman"/>
          <w:sz w:val="24"/>
          <w:szCs w:val="24"/>
        </w:rPr>
        <w:t xml:space="preserve"> no reference to the gods or </w:t>
      </w:r>
    </w:p>
    <w:p w:rsidR="00E41A62" w:rsidRDefault="00E41A62">
      <w:pPr>
        <w:rPr>
          <w:rFonts w:ascii="Times New Roman" w:hAnsi="Times New Roman" w:cs="Times New Roman"/>
          <w:sz w:val="24"/>
          <w:szCs w:val="24"/>
        </w:rPr>
      </w:pPr>
    </w:p>
    <w:p w:rsidR="00E41A62" w:rsidRDefault="00E41A62">
      <w:pPr>
        <w:rPr>
          <w:rFonts w:ascii="Times New Roman" w:hAnsi="Times New Roman" w:cs="Times New Roman"/>
          <w:sz w:val="24"/>
          <w:szCs w:val="24"/>
        </w:rPr>
      </w:pPr>
    </w:p>
    <w:p w:rsidR="00E41A62" w:rsidRDefault="0045242E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myth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legends </w:t>
      </w:r>
      <w:r w:rsidR="00085A73">
        <w:rPr>
          <w:rFonts w:ascii="Times New Roman" w:hAnsi="Times New Roman" w:cs="Times New Roman"/>
          <w:sz w:val="24"/>
          <w:szCs w:val="24"/>
        </w:rPr>
        <w:t xml:space="preserve">in exploring the war and relies </w:t>
      </w:r>
      <w:r>
        <w:rPr>
          <w:rFonts w:ascii="Times New Roman" w:hAnsi="Times New Roman" w:cs="Times New Roman"/>
          <w:sz w:val="24"/>
          <w:szCs w:val="24"/>
        </w:rPr>
        <w:t xml:space="preserve">only on </w:t>
      </w:r>
      <w:r w:rsidR="008404C1">
        <w:rPr>
          <w:rFonts w:ascii="Times New Roman" w:hAnsi="Times New Roman" w:cs="Times New Roman"/>
          <w:sz w:val="24"/>
          <w:szCs w:val="24"/>
        </w:rPr>
        <w:t xml:space="preserve">eye witnesses, his own experience and </w:t>
      </w:r>
    </w:p>
    <w:p w:rsidR="00E41A62" w:rsidRDefault="00E41A62">
      <w:pPr>
        <w:rPr>
          <w:rFonts w:ascii="Times New Roman" w:hAnsi="Times New Roman" w:cs="Times New Roman"/>
          <w:sz w:val="24"/>
          <w:szCs w:val="24"/>
        </w:rPr>
      </w:pPr>
    </w:p>
    <w:p w:rsidR="00E41A62" w:rsidRDefault="00E41A62">
      <w:pPr>
        <w:rPr>
          <w:rFonts w:ascii="Times New Roman" w:hAnsi="Times New Roman" w:cs="Times New Roman"/>
          <w:sz w:val="24"/>
          <w:szCs w:val="24"/>
        </w:rPr>
      </w:pPr>
    </w:p>
    <w:p w:rsidR="00E41A62" w:rsidRDefault="008404C1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information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that he could verify whilst </w:t>
      </w:r>
      <w:r w:rsidR="00F14E16">
        <w:rPr>
          <w:rFonts w:ascii="Times New Roman" w:hAnsi="Times New Roman" w:cs="Times New Roman"/>
          <w:sz w:val="24"/>
          <w:szCs w:val="24"/>
        </w:rPr>
        <w:t>also attempting</w:t>
      </w:r>
      <w:r w:rsidR="00E41A62">
        <w:rPr>
          <w:rFonts w:ascii="Times New Roman" w:hAnsi="Times New Roman" w:cs="Times New Roman"/>
          <w:sz w:val="24"/>
          <w:szCs w:val="24"/>
        </w:rPr>
        <w:t xml:space="preserve"> </w:t>
      </w:r>
      <w:r w:rsidR="00F14E16">
        <w:rPr>
          <w:rFonts w:ascii="Times New Roman" w:hAnsi="Times New Roman" w:cs="Times New Roman"/>
          <w:sz w:val="24"/>
          <w:szCs w:val="24"/>
        </w:rPr>
        <w:t xml:space="preserve">to achieve objectivity </w:t>
      </w:r>
      <w:r w:rsidR="009206CA">
        <w:rPr>
          <w:rFonts w:ascii="Times New Roman" w:hAnsi="Times New Roman" w:cs="Times New Roman"/>
          <w:sz w:val="24"/>
          <w:szCs w:val="24"/>
        </w:rPr>
        <w:t xml:space="preserve">whereas </w:t>
      </w:r>
    </w:p>
    <w:p w:rsidR="00E41A62" w:rsidRDefault="00E41A62">
      <w:pPr>
        <w:rPr>
          <w:rFonts w:ascii="Times New Roman" w:hAnsi="Times New Roman" w:cs="Times New Roman"/>
          <w:sz w:val="24"/>
          <w:szCs w:val="24"/>
        </w:rPr>
      </w:pPr>
    </w:p>
    <w:p w:rsidR="00E41A62" w:rsidRDefault="00E41A62">
      <w:pPr>
        <w:rPr>
          <w:rFonts w:ascii="Times New Roman" w:hAnsi="Times New Roman" w:cs="Times New Roman"/>
          <w:sz w:val="24"/>
          <w:szCs w:val="24"/>
        </w:rPr>
      </w:pPr>
    </w:p>
    <w:p w:rsidR="00E41A62" w:rsidRDefault="009206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Herodotus included myth and rumours in his work leading to </w:t>
      </w:r>
      <w:r w:rsidR="00E41A62">
        <w:rPr>
          <w:rFonts w:ascii="Times New Roman" w:hAnsi="Times New Roman" w:cs="Times New Roman"/>
          <w:sz w:val="24"/>
          <w:szCs w:val="24"/>
        </w:rPr>
        <w:t xml:space="preserve">him being referred to ask the </w:t>
      </w:r>
    </w:p>
    <w:p w:rsidR="00E41A62" w:rsidRDefault="00E41A62">
      <w:pPr>
        <w:rPr>
          <w:rFonts w:ascii="Times New Roman" w:hAnsi="Times New Roman" w:cs="Times New Roman"/>
          <w:sz w:val="24"/>
          <w:szCs w:val="24"/>
        </w:rPr>
      </w:pPr>
    </w:p>
    <w:p w:rsidR="00E41A62" w:rsidRDefault="00E41A62">
      <w:pPr>
        <w:rPr>
          <w:rFonts w:ascii="Times New Roman" w:hAnsi="Times New Roman" w:cs="Times New Roman"/>
          <w:sz w:val="24"/>
          <w:szCs w:val="24"/>
        </w:rPr>
      </w:pPr>
    </w:p>
    <w:p w:rsidR="00E41A62" w:rsidRDefault="00E41A6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‘</w:t>
      </w:r>
      <w:proofErr w:type="gramStart"/>
      <w:r w:rsidR="009206CA">
        <w:rPr>
          <w:rFonts w:ascii="Times New Roman" w:hAnsi="Times New Roman" w:cs="Times New Roman"/>
          <w:sz w:val="24"/>
          <w:szCs w:val="24"/>
        </w:rPr>
        <w:t>father</w:t>
      </w:r>
      <w:proofErr w:type="gramEnd"/>
      <w:r w:rsidR="009206CA">
        <w:rPr>
          <w:rFonts w:ascii="Times New Roman" w:hAnsi="Times New Roman" w:cs="Times New Roman"/>
          <w:sz w:val="24"/>
          <w:szCs w:val="24"/>
        </w:rPr>
        <w:t xml:space="preserve"> of lies’. </w:t>
      </w:r>
      <w:r w:rsidR="00744F99">
        <w:rPr>
          <w:rFonts w:ascii="Times New Roman" w:hAnsi="Times New Roman" w:cs="Times New Roman"/>
          <w:sz w:val="24"/>
          <w:szCs w:val="24"/>
        </w:rPr>
        <w:t xml:space="preserve">This is similarly presented in Horace’s </w:t>
      </w:r>
      <w:r w:rsidR="00744F99">
        <w:rPr>
          <w:rFonts w:ascii="Times New Roman" w:hAnsi="Times New Roman" w:cs="Times New Roman"/>
          <w:i/>
          <w:sz w:val="24"/>
          <w:szCs w:val="24"/>
        </w:rPr>
        <w:t>Odes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44F99">
        <w:rPr>
          <w:rFonts w:ascii="Times New Roman" w:hAnsi="Times New Roman" w:cs="Times New Roman"/>
          <w:sz w:val="24"/>
          <w:szCs w:val="24"/>
        </w:rPr>
        <w:t xml:space="preserve">in which the civil war </w:t>
      </w:r>
      <w:r w:rsidR="002F3E22">
        <w:rPr>
          <w:rFonts w:ascii="Times New Roman" w:hAnsi="Times New Roman" w:cs="Times New Roman"/>
          <w:sz w:val="24"/>
          <w:szCs w:val="24"/>
        </w:rPr>
        <w:t xml:space="preserve">is </w:t>
      </w:r>
    </w:p>
    <w:p w:rsidR="00E41A62" w:rsidRDefault="00E41A62">
      <w:pPr>
        <w:rPr>
          <w:rFonts w:ascii="Times New Roman" w:hAnsi="Times New Roman" w:cs="Times New Roman"/>
          <w:sz w:val="24"/>
          <w:szCs w:val="24"/>
        </w:rPr>
      </w:pPr>
    </w:p>
    <w:p w:rsidR="00E41A62" w:rsidRDefault="00E41A62">
      <w:pPr>
        <w:rPr>
          <w:rFonts w:ascii="Times New Roman" w:hAnsi="Times New Roman" w:cs="Times New Roman"/>
          <w:sz w:val="24"/>
          <w:szCs w:val="24"/>
        </w:rPr>
      </w:pPr>
    </w:p>
    <w:p w:rsidR="00E41A62" w:rsidRDefault="002F3E22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presented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as a punishment from the gods. </w:t>
      </w:r>
      <w:r w:rsidR="009206CA">
        <w:rPr>
          <w:rFonts w:ascii="Times New Roman" w:hAnsi="Times New Roman" w:cs="Times New Roman"/>
          <w:sz w:val="24"/>
          <w:szCs w:val="24"/>
        </w:rPr>
        <w:t>As Thucydides composed his work in this way,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206CA">
        <w:rPr>
          <w:rFonts w:ascii="Times New Roman" w:hAnsi="Times New Roman" w:cs="Times New Roman"/>
          <w:sz w:val="24"/>
          <w:szCs w:val="24"/>
        </w:rPr>
        <w:t xml:space="preserve">he </w:t>
      </w:r>
    </w:p>
    <w:p w:rsidR="00E41A62" w:rsidRDefault="00E41A62">
      <w:pPr>
        <w:rPr>
          <w:rFonts w:ascii="Times New Roman" w:hAnsi="Times New Roman" w:cs="Times New Roman"/>
          <w:sz w:val="24"/>
          <w:szCs w:val="24"/>
        </w:rPr>
      </w:pPr>
    </w:p>
    <w:p w:rsidR="00E41A62" w:rsidRDefault="00E41A62">
      <w:pPr>
        <w:rPr>
          <w:rFonts w:ascii="Times New Roman" w:hAnsi="Times New Roman" w:cs="Times New Roman"/>
          <w:sz w:val="24"/>
          <w:szCs w:val="24"/>
        </w:rPr>
      </w:pPr>
    </w:p>
    <w:p w:rsidR="00E41A62" w:rsidRDefault="009206CA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is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instantly presented as a much more reliable source</w:t>
      </w:r>
      <w:r w:rsidR="001A5541">
        <w:rPr>
          <w:rFonts w:ascii="Times New Roman" w:hAnsi="Times New Roman" w:cs="Times New Roman"/>
          <w:sz w:val="24"/>
          <w:szCs w:val="24"/>
        </w:rPr>
        <w:t xml:space="preserve"> than his predecessor</w:t>
      </w:r>
      <w:r w:rsidR="0027027C">
        <w:rPr>
          <w:rFonts w:ascii="Times New Roman" w:hAnsi="Times New Roman" w:cs="Times New Roman"/>
          <w:sz w:val="24"/>
          <w:szCs w:val="24"/>
        </w:rPr>
        <w:t xml:space="preserve"> who raises </w:t>
      </w:r>
    </w:p>
    <w:p w:rsidR="00E41A62" w:rsidRDefault="00E41A62">
      <w:pPr>
        <w:rPr>
          <w:rFonts w:ascii="Times New Roman" w:hAnsi="Times New Roman" w:cs="Times New Roman"/>
          <w:sz w:val="24"/>
          <w:szCs w:val="24"/>
        </w:rPr>
      </w:pPr>
    </w:p>
    <w:p w:rsidR="00E41A62" w:rsidRDefault="00E41A62">
      <w:pPr>
        <w:rPr>
          <w:rFonts w:ascii="Times New Roman" w:hAnsi="Times New Roman" w:cs="Times New Roman"/>
          <w:sz w:val="24"/>
          <w:szCs w:val="24"/>
        </w:rPr>
      </w:pPr>
    </w:p>
    <w:p w:rsidR="00E41A62" w:rsidRDefault="0027027C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suspicion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as to whether or not he can be trusted to tell the happenings of the war truthfully </w:t>
      </w:r>
      <w:r w:rsidR="00F12E3C">
        <w:rPr>
          <w:rFonts w:ascii="Times New Roman" w:hAnsi="Times New Roman" w:cs="Times New Roman"/>
          <w:sz w:val="24"/>
          <w:szCs w:val="24"/>
        </w:rPr>
        <w:t>or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E41A62" w:rsidRDefault="00E41A62">
      <w:pPr>
        <w:rPr>
          <w:rFonts w:ascii="Times New Roman" w:hAnsi="Times New Roman" w:cs="Times New Roman"/>
          <w:sz w:val="24"/>
          <w:szCs w:val="24"/>
        </w:rPr>
      </w:pPr>
    </w:p>
    <w:p w:rsidR="00E41A62" w:rsidRDefault="00E41A62">
      <w:pPr>
        <w:rPr>
          <w:rFonts w:ascii="Times New Roman" w:hAnsi="Times New Roman" w:cs="Times New Roman"/>
          <w:sz w:val="24"/>
          <w:szCs w:val="24"/>
        </w:rPr>
      </w:pPr>
    </w:p>
    <w:p w:rsidR="00E41A62" w:rsidRDefault="0027027C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if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his version is almost a story. Th</w:t>
      </w:r>
      <w:r w:rsidR="00F12E3C">
        <w:rPr>
          <w:rFonts w:ascii="Times New Roman" w:hAnsi="Times New Roman" w:cs="Times New Roman"/>
          <w:sz w:val="24"/>
          <w:szCs w:val="24"/>
        </w:rPr>
        <w:t xml:space="preserve">ucydides’ lack of story telling </w:t>
      </w:r>
      <w:r>
        <w:rPr>
          <w:rFonts w:ascii="Times New Roman" w:hAnsi="Times New Roman" w:cs="Times New Roman"/>
          <w:sz w:val="24"/>
          <w:szCs w:val="24"/>
        </w:rPr>
        <w:t xml:space="preserve">narrative however, makes </w:t>
      </w:r>
    </w:p>
    <w:p w:rsidR="00E41A62" w:rsidRDefault="00E41A62">
      <w:pPr>
        <w:rPr>
          <w:rFonts w:ascii="Times New Roman" w:hAnsi="Times New Roman" w:cs="Times New Roman"/>
          <w:sz w:val="24"/>
          <w:szCs w:val="24"/>
        </w:rPr>
      </w:pPr>
    </w:p>
    <w:p w:rsidR="00E41A62" w:rsidRDefault="00E41A62">
      <w:pPr>
        <w:rPr>
          <w:rFonts w:ascii="Times New Roman" w:hAnsi="Times New Roman" w:cs="Times New Roman"/>
          <w:sz w:val="24"/>
          <w:szCs w:val="24"/>
        </w:rPr>
      </w:pPr>
    </w:p>
    <w:p w:rsidR="0027027C" w:rsidRPr="00F12E3C" w:rsidRDefault="0027027C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him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instantly more believable than ‘the father of lies’.</w:t>
      </w:r>
      <w:r w:rsidR="00D44AD9">
        <w:rPr>
          <w:rFonts w:ascii="Times New Roman" w:hAnsi="Times New Roman" w:cs="Times New Roman"/>
          <w:sz w:val="24"/>
          <w:szCs w:val="24"/>
        </w:rPr>
        <w:t xml:space="preserve"> </w:t>
      </w:r>
    </w:p>
    <w:p w:rsidR="0027027C" w:rsidRDefault="0027027C">
      <w:pPr>
        <w:rPr>
          <w:rFonts w:ascii="Times New Roman" w:hAnsi="Times New Roman" w:cs="Times New Roman"/>
          <w:sz w:val="24"/>
          <w:szCs w:val="24"/>
        </w:rPr>
      </w:pPr>
    </w:p>
    <w:p w:rsidR="0027027C" w:rsidRDefault="0027027C">
      <w:pPr>
        <w:rPr>
          <w:rFonts w:ascii="Times New Roman" w:hAnsi="Times New Roman" w:cs="Times New Roman"/>
          <w:sz w:val="24"/>
          <w:szCs w:val="24"/>
        </w:rPr>
      </w:pPr>
    </w:p>
    <w:p w:rsidR="0027027C" w:rsidRDefault="0027027C">
      <w:pPr>
        <w:rPr>
          <w:rFonts w:ascii="Times New Roman" w:hAnsi="Times New Roman" w:cs="Times New Roman"/>
          <w:sz w:val="24"/>
          <w:szCs w:val="24"/>
        </w:rPr>
      </w:pPr>
    </w:p>
    <w:p w:rsidR="0027027C" w:rsidRDefault="0027027C">
      <w:pPr>
        <w:rPr>
          <w:rFonts w:ascii="Times New Roman" w:hAnsi="Times New Roman" w:cs="Times New Roman"/>
          <w:sz w:val="24"/>
          <w:szCs w:val="24"/>
        </w:rPr>
      </w:pPr>
    </w:p>
    <w:p w:rsidR="00873FF6" w:rsidRDefault="007307F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“Factual accuracy and objectivity have long been considered the major qualities of </w:t>
      </w:r>
    </w:p>
    <w:p w:rsidR="00873FF6" w:rsidRDefault="00873FF6">
      <w:pPr>
        <w:rPr>
          <w:rFonts w:ascii="Times New Roman" w:hAnsi="Times New Roman" w:cs="Times New Roman"/>
          <w:sz w:val="24"/>
          <w:szCs w:val="24"/>
        </w:rPr>
      </w:pPr>
    </w:p>
    <w:p w:rsidR="00873FF6" w:rsidRDefault="00873FF6">
      <w:pPr>
        <w:rPr>
          <w:rFonts w:ascii="Times New Roman" w:hAnsi="Times New Roman" w:cs="Times New Roman"/>
          <w:sz w:val="24"/>
          <w:szCs w:val="24"/>
        </w:rPr>
      </w:pPr>
    </w:p>
    <w:p w:rsidR="00873FF6" w:rsidRDefault="007307F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Thucydides’ </w:t>
      </w:r>
      <w:r>
        <w:rPr>
          <w:rFonts w:ascii="Times New Roman" w:hAnsi="Times New Roman" w:cs="Times New Roman"/>
          <w:i/>
          <w:sz w:val="24"/>
          <w:szCs w:val="24"/>
        </w:rPr>
        <w:t>History”</w:t>
      </w:r>
      <w:r w:rsidR="000B369B">
        <w:rPr>
          <w:rStyle w:val="FootnoteReference"/>
          <w:rFonts w:ascii="Times New Roman" w:hAnsi="Times New Roman" w:cs="Times New Roman"/>
          <w:i/>
          <w:sz w:val="24"/>
          <w:szCs w:val="24"/>
        </w:rPr>
        <w:footnoteReference w:id="5"/>
      </w:r>
      <w:r w:rsidR="00365EDF">
        <w:rPr>
          <w:rFonts w:ascii="Times New Roman" w:hAnsi="Times New Roman" w:cs="Times New Roman"/>
          <w:i/>
          <w:sz w:val="24"/>
          <w:szCs w:val="24"/>
        </w:rPr>
        <w:t xml:space="preserve">; </w:t>
      </w:r>
      <w:r w:rsidR="004F628E">
        <w:rPr>
          <w:rFonts w:ascii="Times New Roman" w:hAnsi="Times New Roman" w:cs="Times New Roman"/>
          <w:sz w:val="24"/>
          <w:szCs w:val="24"/>
        </w:rPr>
        <w:t>Thucydides is</w:t>
      </w:r>
      <w:r w:rsidR="00704829">
        <w:rPr>
          <w:rFonts w:ascii="Times New Roman" w:hAnsi="Times New Roman" w:cs="Times New Roman"/>
          <w:sz w:val="24"/>
          <w:szCs w:val="24"/>
        </w:rPr>
        <w:t xml:space="preserve"> further </w:t>
      </w:r>
      <w:r w:rsidR="004F628E">
        <w:rPr>
          <w:rFonts w:ascii="Times New Roman" w:hAnsi="Times New Roman" w:cs="Times New Roman"/>
          <w:sz w:val="24"/>
          <w:szCs w:val="24"/>
        </w:rPr>
        <w:t xml:space="preserve">suggested to be the much more scientific </w:t>
      </w:r>
    </w:p>
    <w:p w:rsidR="00873FF6" w:rsidRDefault="00873FF6">
      <w:pPr>
        <w:rPr>
          <w:rFonts w:ascii="Times New Roman" w:hAnsi="Times New Roman" w:cs="Times New Roman"/>
          <w:sz w:val="24"/>
          <w:szCs w:val="24"/>
        </w:rPr>
      </w:pPr>
    </w:p>
    <w:p w:rsidR="00873FF6" w:rsidRDefault="00873FF6">
      <w:pPr>
        <w:rPr>
          <w:rFonts w:ascii="Times New Roman" w:hAnsi="Times New Roman" w:cs="Times New Roman"/>
          <w:sz w:val="24"/>
          <w:szCs w:val="24"/>
        </w:rPr>
      </w:pPr>
    </w:p>
    <w:p w:rsidR="00873FF6" w:rsidRDefault="004F628E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historian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, generally basing his information on fact rather than fiction. Thucydides “has no </w:t>
      </w:r>
    </w:p>
    <w:p w:rsidR="00873FF6" w:rsidRDefault="00873FF6">
      <w:pPr>
        <w:rPr>
          <w:rFonts w:ascii="Times New Roman" w:hAnsi="Times New Roman" w:cs="Times New Roman"/>
          <w:sz w:val="24"/>
          <w:szCs w:val="24"/>
        </w:rPr>
      </w:pPr>
    </w:p>
    <w:p w:rsidR="00873FF6" w:rsidRDefault="00873FF6">
      <w:pPr>
        <w:rPr>
          <w:rFonts w:ascii="Times New Roman" w:hAnsi="Times New Roman" w:cs="Times New Roman"/>
          <w:sz w:val="24"/>
          <w:szCs w:val="24"/>
        </w:rPr>
      </w:pPr>
    </w:p>
    <w:p w:rsidR="00873FF6" w:rsidRDefault="004F628E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doubt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of the value and usefulness of his own work”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34200C">
        <w:rPr>
          <w:rFonts w:ascii="Times New Roman" w:hAnsi="Times New Roman" w:cs="Times New Roman"/>
          <w:sz w:val="24"/>
          <w:szCs w:val="24"/>
        </w:rPr>
        <w:t xml:space="preserve"> </w:t>
      </w:r>
      <w:r w:rsidR="008D026B">
        <w:rPr>
          <w:rFonts w:ascii="Times New Roman" w:hAnsi="Times New Roman" w:cs="Times New Roman"/>
          <w:sz w:val="24"/>
          <w:szCs w:val="24"/>
        </w:rPr>
        <w:t xml:space="preserve">according to Cochrane, this confidence </w:t>
      </w:r>
    </w:p>
    <w:p w:rsidR="00025CD4" w:rsidRDefault="00025CD4">
      <w:pPr>
        <w:rPr>
          <w:rFonts w:ascii="Times New Roman" w:hAnsi="Times New Roman" w:cs="Times New Roman"/>
          <w:sz w:val="24"/>
          <w:szCs w:val="24"/>
        </w:rPr>
      </w:pPr>
    </w:p>
    <w:p w:rsidR="00025CD4" w:rsidRDefault="00025CD4">
      <w:pPr>
        <w:rPr>
          <w:rFonts w:ascii="Times New Roman" w:hAnsi="Times New Roman" w:cs="Times New Roman"/>
          <w:sz w:val="24"/>
          <w:szCs w:val="24"/>
        </w:rPr>
      </w:pPr>
    </w:p>
    <w:p w:rsidR="00873FF6" w:rsidRDefault="008D026B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once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more </w:t>
      </w:r>
      <w:r w:rsidR="00873FF6">
        <w:rPr>
          <w:rFonts w:ascii="Times New Roman" w:hAnsi="Times New Roman" w:cs="Times New Roman"/>
          <w:sz w:val="24"/>
          <w:szCs w:val="24"/>
        </w:rPr>
        <w:t>allows for</w:t>
      </w:r>
      <w:r>
        <w:rPr>
          <w:rFonts w:ascii="Times New Roman" w:hAnsi="Times New Roman" w:cs="Times New Roman"/>
          <w:sz w:val="24"/>
          <w:szCs w:val="24"/>
        </w:rPr>
        <w:t xml:space="preserve"> faith in Thucydides as an accurate historian.</w:t>
      </w:r>
      <w:r w:rsidR="00BE20CB">
        <w:rPr>
          <w:rFonts w:ascii="Times New Roman" w:hAnsi="Times New Roman" w:cs="Times New Roman"/>
          <w:sz w:val="24"/>
          <w:szCs w:val="24"/>
        </w:rPr>
        <w:t xml:space="preserve"> This is further supported </w:t>
      </w:r>
    </w:p>
    <w:p w:rsidR="00873FF6" w:rsidRDefault="00873FF6">
      <w:pPr>
        <w:rPr>
          <w:rFonts w:ascii="Times New Roman" w:hAnsi="Times New Roman" w:cs="Times New Roman"/>
          <w:sz w:val="24"/>
          <w:szCs w:val="24"/>
        </w:rPr>
      </w:pPr>
    </w:p>
    <w:p w:rsidR="00873FF6" w:rsidRDefault="00873FF6">
      <w:pPr>
        <w:rPr>
          <w:rFonts w:ascii="Times New Roman" w:hAnsi="Times New Roman" w:cs="Times New Roman"/>
          <w:sz w:val="24"/>
          <w:szCs w:val="24"/>
        </w:rPr>
      </w:pPr>
    </w:p>
    <w:p w:rsidR="00873FF6" w:rsidRDefault="00BE20CB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by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taking </w:t>
      </w:r>
      <w:r w:rsidR="00873FF6">
        <w:rPr>
          <w:rFonts w:ascii="Times New Roman" w:hAnsi="Times New Roman" w:cs="Times New Roman"/>
          <w:sz w:val="24"/>
          <w:szCs w:val="24"/>
        </w:rPr>
        <w:t>into account</w:t>
      </w:r>
      <w:r>
        <w:rPr>
          <w:rFonts w:ascii="Times New Roman" w:hAnsi="Times New Roman" w:cs="Times New Roman"/>
          <w:sz w:val="24"/>
          <w:szCs w:val="24"/>
        </w:rPr>
        <w:t xml:space="preserve"> Thucydides’ previously mentioned methods of collecting information </w:t>
      </w:r>
    </w:p>
    <w:p w:rsidR="00873FF6" w:rsidRDefault="00873FF6">
      <w:pPr>
        <w:rPr>
          <w:rFonts w:ascii="Times New Roman" w:hAnsi="Times New Roman" w:cs="Times New Roman"/>
          <w:sz w:val="24"/>
          <w:szCs w:val="24"/>
        </w:rPr>
      </w:pPr>
    </w:p>
    <w:p w:rsidR="00873FF6" w:rsidRDefault="00873FF6">
      <w:pPr>
        <w:rPr>
          <w:rFonts w:ascii="Times New Roman" w:hAnsi="Times New Roman" w:cs="Times New Roman"/>
          <w:sz w:val="24"/>
          <w:szCs w:val="24"/>
        </w:rPr>
      </w:pPr>
    </w:p>
    <w:p w:rsidR="00BE20CB" w:rsidRDefault="00873FF6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and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BE20CB">
        <w:rPr>
          <w:rFonts w:ascii="Times New Roman" w:hAnsi="Times New Roman" w:cs="Times New Roman"/>
          <w:sz w:val="24"/>
          <w:szCs w:val="24"/>
        </w:rPr>
        <w:t>believability of his work.</w:t>
      </w:r>
      <w:r w:rsidR="00597D1E">
        <w:rPr>
          <w:rFonts w:ascii="Times New Roman" w:hAnsi="Times New Roman" w:cs="Times New Roman"/>
          <w:sz w:val="24"/>
          <w:szCs w:val="24"/>
        </w:rPr>
        <w:t xml:space="preserve"> The validity of Thucydides is further presented through his </w:t>
      </w:r>
    </w:p>
    <w:p w:rsidR="00597D1E" w:rsidRDefault="00597D1E">
      <w:pPr>
        <w:rPr>
          <w:rFonts w:ascii="Times New Roman" w:hAnsi="Times New Roman" w:cs="Times New Roman"/>
          <w:sz w:val="24"/>
          <w:szCs w:val="24"/>
        </w:rPr>
      </w:pPr>
    </w:p>
    <w:p w:rsidR="00597D1E" w:rsidRDefault="00597D1E">
      <w:pPr>
        <w:rPr>
          <w:rFonts w:ascii="Times New Roman" w:hAnsi="Times New Roman" w:cs="Times New Roman"/>
          <w:sz w:val="24"/>
          <w:szCs w:val="24"/>
        </w:rPr>
      </w:pPr>
    </w:p>
    <w:p w:rsidR="00597D1E" w:rsidRDefault="00597D1E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persistence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to complete his </w:t>
      </w:r>
      <w:r>
        <w:rPr>
          <w:rFonts w:ascii="Times New Roman" w:hAnsi="Times New Roman" w:cs="Times New Roman"/>
          <w:i/>
          <w:sz w:val="24"/>
          <w:szCs w:val="24"/>
        </w:rPr>
        <w:t>History of the Peloponnesian War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87E4F">
        <w:rPr>
          <w:rFonts w:ascii="Times New Roman" w:hAnsi="Times New Roman" w:cs="Times New Roman"/>
          <w:sz w:val="24"/>
          <w:szCs w:val="24"/>
        </w:rPr>
        <w:t xml:space="preserve">even after he was ostracised </w:t>
      </w:r>
      <w:r w:rsidR="007E264A">
        <w:rPr>
          <w:rFonts w:ascii="Times New Roman" w:hAnsi="Times New Roman" w:cs="Times New Roman"/>
          <w:sz w:val="24"/>
          <w:szCs w:val="24"/>
        </w:rPr>
        <w:t>in</w:t>
      </w:r>
    </w:p>
    <w:p w:rsidR="007E264A" w:rsidRDefault="007E264A">
      <w:pPr>
        <w:rPr>
          <w:rFonts w:ascii="Times New Roman" w:hAnsi="Times New Roman" w:cs="Times New Roman"/>
          <w:sz w:val="24"/>
          <w:szCs w:val="24"/>
        </w:rPr>
      </w:pPr>
    </w:p>
    <w:p w:rsidR="007E264A" w:rsidRDefault="007E264A">
      <w:pPr>
        <w:rPr>
          <w:rFonts w:ascii="Times New Roman" w:hAnsi="Times New Roman" w:cs="Times New Roman"/>
          <w:sz w:val="24"/>
          <w:szCs w:val="24"/>
        </w:rPr>
      </w:pPr>
    </w:p>
    <w:p w:rsidR="00E76284" w:rsidRDefault="00D1369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423 BC. After being exiled, Thucydides </w:t>
      </w:r>
      <w:r w:rsidR="00E76284">
        <w:rPr>
          <w:rFonts w:ascii="Times New Roman" w:hAnsi="Times New Roman" w:cs="Times New Roman"/>
          <w:sz w:val="24"/>
          <w:szCs w:val="24"/>
        </w:rPr>
        <w:t>reportedly travelled the Greek world to gain</w:t>
      </w:r>
    </w:p>
    <w:p w:rsidR="00E76284" w:rsidRDefault="00E76284">
      <w:pPr>
        <w:rPr>
          <w:rFonts w:ascii="Times New Roman" w:hAnsi="Times New Roman" w:cs="Times New Roman"/>
          <w:sz w:val="24"/>
          <w:szCs w:val="24"/>
        </w:rPr>
      </w:pPr>
    </w:p>
    <w:p w:rsidR="00E76284" w:rsidRDefault="00E76284">
      <w:pPr>
        <w:rPr>
          <w:rFonts w:ascii="Times New Roman" w:hAnsi="Times New Roman" w:cs="Times New Roman"/>
          <w:sz w:val="24"/>
          <w:szCs w:val="24"/>
        </w:rPr>
      </w:pPr>
    </w:p>
    <w:p w:rsidR="00E76284" w:rsidRDefault="00E76284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firsthand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information </w:t>
      </w:r>
      <w:r w:rsidR="00790E91">
        <w:rPr>
          <w:rFonts w:ascii="Times New Roman" w:hAnsi="Times New Roman" w:cs="Times New Roman"/>
          <w:sz w:val="24"/>
          <w:szCs w:val="24"/>
        </w:rPr>
        <w:t>about the war from a variety of sources including that Spartans and</w:t>
      </w:r>
    </w:p>
    <w:p w:rsidR="00790E91" w:rsidRDefault="00790E91">
      <w:pPr>
        <w:rPr>
          <w:rFonts w:ascii="Times New Roman" w:hAnsi="Times New Roman" w:cs="Times New Roman"/>
          <w:sz w:val="24"/>
          <w:szCs w:val="24"/>
        </w:rPr>
      </w:pPr>
    </w:p>
    <w:p w:rsidR="00790E91" w:rsidRDefault="00790E91">
      <w:pPr>
        <w:rPr>
          <w:rFonts w:ascii="Times New Roman" w:hAnsi="Times New Roman" w:cs="Times New Roman"/>
          <w:sz w:val="24"/>
          <w:szCs w:val="24"/>
        </w:rPr>
      </w:pPr>
    </w:p>
    <w:p w:rsidR="00790E91" w:rsidRDefault="00790E91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their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allies. This </w:t>
      </w:r>
      <w:r w:rsidR="00DF581B">
        <w:rPr>
          <w:rFonts w:ascii="Times New Roman" w:hAnsi="Times New Roman" w:cs="Times New Roman"/>
          <w:sz w:val="24"/>
          <w:szCs w:val="24"/>
        </w:rPr>
        <w:t>demonstrates that the view of the war that is presented by Thucydides is</w:t>
      </w:r>
    </w:p>
    <w:p w:rsidR="00DF581B" w:rsidRDefault="00DF581B">
      <w:pPr>
        <w:rPr>
          <w:rFonts w:ascii="Times New Roman" w:hAnsi="Times New Roman" w:cs="Times New Roman"/>
          <w:sz w:val="24"/>
          <w:szCs w:val="24"/>
        </w:rPr>
      </w:pPr>
    </w:p>
    <w:p w:rsidR="00DF581B" w:rsidRDefault="00DF581B">
      <w:pPr>
        <w:rPr>
          <w:rFonts w:ascii="Times New Roman" w:hAnsi="Times New Roman" w:cs="Times New Roman"/>
          <w:sz w:val="24"/>
          <w:szCs w:val="24"/>
        </w:rPr>
      </w:pPr>
    </w:p>
    <w:p w:rsidR="00DF581B" w:rsidRDefault="00DF581B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thoroughly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investigated from a number of angles, rather than </w:t>
      </w:r>
      <w:r w:rsidR="00CB08F1">
        <w:rPr>
          <w:rFonts w:ascii="Times New Roman" w:hAnsi="Times New Roman" w:cs="Times New Roman"/>
          <w:sz w:val="24"/>
          <w:szCs w:val="24"/>
        </w:rPr>
        <w:t>presenting the war from only</w:t>
      </w:r>
    </w:p>
    <w:p w:rsidR="00CB08F1" w:rsidRDefault="00CB08F1">
      <w:pPr>
        <w:rPr>
          <w:rFonts w:ascii="Times New Roman" w:hAnsi="Times New Roman" w:cs="Times New Roman"/>
          <w:sz w:val="24"/>
          <w:szCs w:val="24"/>
        </w:rPr>
      </w:pPr>
    </w:p>
    <w:p w:rsidR="00CB08F1" w:rsidRDefault="00CB08F1">
      <w:pPr>
        <w:rPr>
          <w:rFonts w:ascii="Times New Roman" w:hAnsi="Times New Roman" w:cs="Times New Roman"/>
          <w:sz w:val="24"/>
          <w:szCs w:val="24"/>
        </w:rPr>
      </w:pPr>
    </w:p>
    <w:p w:rsidR="00CB08F1" w:rsidRDefault="00CB08F1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Athenian perspective which would most likely instantly be viewed as biased, whereas</w:t>
      </w:r>
    </w:p>
    <w:p w:rsidR="00CB08F1" w:rsidRDefault="00CB08F1">
      <w:pPr>
        <w:rPr>
          <w:rFonts w:ascii="Times New Roman" w:hAnsi="Times New Roman" w:cs="Times New Roman"/>
          <w:sz w:val="24"/>
          <w:szCs w:val="24"/>
        </w:rPr>
      </w:pPr>
    </w:p>
    <w:p w:rsidR="00CB08F1" w:rsidRDefault="00CB08F1">
      <w:pPr>
        <w:rPr>
          <w:rFonts w:ascii="Times New Roman" w:hAnsi="Times New Roman" w:cs="Times New Roman"/>
          <w:sz w:val="24"/>
          <w:szCs w:val="24"/>
        </w:rPr>
      </w:pPr>
    </w:p>
    <w:p w:rsidR="00CB08F1" w:rsidRDefault="00CB08F1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presenting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the experience of the Spartans and their allies creates a stronger sense of trust</w:t>
      </w:r>
    </w:p>
    <w:p w:rsidR="00CB08F1" w:rsidRDefault="00CB08F1">
      <w:pPr>
        <w:rPr>
          <w:rFonts w:ascii="Times New Roman" w:hAnsi="Times New Roman" w:cs="Times New Roman"/>
          <w:sz w:val="24"/>
          <w:szCs w:val="24"/>
        </w:rPr>
      </w:pPr>
    </w:p>
    <w:p w:rsidR="00CB08F1" w:rsidRDefault="00CB08F1">
      <w:pPr>
        <w:rPr>
          <w:rFonts w:ascii="Times New Roman" w:hAnsi="Times New Roman" w:cs="Times New Roman"/>
          <w:sz w:val="24"/>
          <w:szCs w:val="24"/>
        </w:rPr>
      </w:pPr>
    </w:p>
    <w:p w:rsidR="00CB08F1" w:rsidRDefault="00CB08F1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when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analysing Thucydides.</w:t>
      </w:r>
      <w:r w:rsidR="00086A16">
        <w:rPr>
          <w:rFonts w:ascii="Times New Roman" w:hAnsi="Times New Roman" w:cs="Times New Roman"/>
          <w:sz w:val="24"/>
          <w:szCs w:val="24"/>
        </w:rPr>
        <w:t xml:space="preserve"> Rex Warner, in his translation of </w:t>
      </w:r>
      <w:r w:rsidR="00086A16">
        <w:rPr>
          <w:rFonts w:ascii="Times New Roman" w:hAnsi="Times New Roman" w:cs="Times New Roman"/>
          <w:i/>
          <w:sz w:val="24"/>
          <w:szCs w:val="24"/>
        </w:rPr>
        <w:t>The Peloponnesian War</w:t>
      </w:r>
      <w:r w:rsidR="00086A16">
        <w:rPr>
          <w:rFonts w:ascii="Times New Roman" w:hAnsi="Times New Roman" w:cs="Times New Roman"/>
          <w:sz w:val="24"/>
          <w:szCs w:val="24"/>
        </w:rPr>
        <w:t xml:space="preserve"> </w:t>
      </w:r>
    </w:p>
    <w:p w:rsidR="00086A16" w:rsidRDefault="00086A16">
      <w:pPr>
        <w:rPr>
          <w:rFonts w:ascii="Times New Roman" w:hAnsi="Times New Roman" w:cs="Times New Roman"/>
          <w:sz w:val="24"/>
          <w:szCs w:val="24"/>
        </w:rPr>
      </w:pPr>
    </w:p>
    <w:p w:rsidR="00086A16" w:rsidRDefault="00086A16">
      <w:pPr>
        <w:rPr>
          <w:rFonts w:ascii="Times New Roman" w:hAnsi="Times New Roman" w:cs="Times New Roman"/>
          <w:sz w:val="24"/>
          <w:szCs w:val="24"/>
        </w:rPr>
      </w:pPr>
    </w:p>
    <w:p w:rsidR="00086A16" w:rsidRDefault="00086A16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briefly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mentions that Thucydides is ‘humourless’</w:t>
      </w:r>
      <w:r w:rsidR="00D747C0">
        <w:rPr>
          <w:rFonts w:ascii="Times New Roman" w:hAnsi="Times New Roman" w:cs="Times New Roman"/>
          <w:sz w:val="24"/>
          <w:szCs w:val="24"/>
        </w:rPr>
        <w:t xml:space="preserve"> </w:t>
      </w:r>
      <w:r w:rsidR="00284CC4">
        <w:rPr>
          <w:rFonts w:ascii="Times New Roman" w:hAnsi="Times New Roman" w:cs="Times New Roman"/>
          <w:sz w:val="24"/>
          <w:szCs w:val="24"/>
        </w:rPr>
        <w:t>which increases reliability as it shows that</w:t>
      </w:r>
    </w:p>
    <w:p w:rsidR="00284CC4" w:rsidRDefault="00284CC4">
      <w:pPr>
        <w:rPr>
          <w:rFonts w:ascii="Times New Roman" w:hAnsi="Times New Roman" w:cs="Times New Roman"/>
          <w:sz w:val="24"/>
          <w:szCs w:val="24"/>
        </w:rPr>
      </w:pPr>
    </w:p>
    <w:p w:rsidR="00284CC4" w:rsidRDefault="00284CC4">
      <w:pPr>
        <w:rPr>
          <w:rFonts w:ascii="Times New Roman" w:hAnsi="Times New Roman" w:cs="Times New Roman"/>
          <w:sz w:val="24"/>
          <w:szCs w:val="24"/>
        </w:rPr>
      </w:pPr>
    </w:p>
    <w:p w:rsidR="00284CC4" w:rsidRDefault="00284CC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Thucydides is not preoccupied with entertaining his audience in the way that is so often</w:t>
      </w:r>
    </w:p>
    <w:p w:rsidR="00284CC4" w:rsidRDefault="00284CC4">
      <w:pPr>
        <w:rPr>
          <w:rFonts w:ascii="Times New Roman" w:hAnsi="Times New Roman" w:cs="Times New Roman"/>
          <w:sz w:val="24"/>
          <w:szCs w:val="24"/>
        </w:rPr>
      </w:pPr>
    </w:p>
    <w:p w:rsidR="00284CC4" w:rsidRDefault="00284CC4">
      <w:pPr>
        <w:rPr>
          <w:rFonts w:ascii="Times New Roman" w:hAnsi="Times New Roman" w:cs="Times New Roman"/>
          <w:sz w:val="24"/>
          <w:szCs w:val="24"/>
        </w:rPr>
      </w:pPr>
    </w:p>
    <w:p w:rsidR="00284CC4" w:rsidRDefault="00284CC4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demonstrated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in epic poetry such as Homer’s </w:t>
      </w:r>
      <w:r w:rsidR="00874BAB">
        <w:rPr>
          <w:rFonts w:ascii="Times New Roman" w:hAnsi="Times New Roman" w:cs="Times New Roman"/>
          <w:i/>
          <w:sz w:val="24"/>
          <w:szCs w:val="24"/>
        </w:rPr>
        <w:t>Iliad</w:t>
      </w:r>
      <w:r w:rsidR="00874BAB">
        <w:rPr>
          <w:rFonts w:ascii="Times New Roman" w:hAnsi="Times New Roman" w:cs="Times New Roman"/>
          <w:sz w:val="24"/>
          <w:szCs w:val="24"/>
        </w:rPr>
        <w:t xml:space="preserve">, he focuses solely on the facts </w:t>
      </w:r>
      <w:r w:rsidR="0028387C">
        <w:rPr>
          <w:rFonts w:ascii="Times New Roman" w:hAnsi="Times New Roman" w:cs="Times New Roman"/>
          <w:sz w:val="24"/>
          <w:szCs w:val="24"/>
        </w:rPr>
        <w:t>that he</w:t>
      </w:r>
    </w:p>
    <w:p w:rsidR="0028387C" w:rsidRDefault="0028387C">
      <w:pPr>
        <w:rPr>
          <w:rFonts w:ascii="Times New Roman" w:hAnsi="Times New Roman" w:cs="Times New Roman"/>
          <w:sz w:val="24"/>
          <w:szCs w:val="24"/>
        </w:rPr>
      </w:pPr>
    </w:p>
    <w:p w:rsidR="0028387C" w:rsidRDefault="0028387C">
      <w:pPr>
        <w:rPr>
          <w:rFonts w:ascii="Times New Roman" w:hAnsi="Times New Roman" w:cs="Times New Roman"/>
          <w:sz w:val="24"/>
          <w:szCs w:val="24"/>
        </w:rPr>
      </w:pPr>
    </w:p>
    <w:p w:rsidR="0028387C" w:rsidRDefault="0028387C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collected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himself, mea</w:t>
      </w:r>
      <w:r w:rsidR="00EF1F3A">
        <w:rPr>
          <w:rFonts w:ascii="Times New Roman" w:hAnsi="Times New Roman" w:cs="Times New Roman"/>
          <w:sz w:val="24"/>
          <w:szCs w:val="24"/>
        </w:rPr>
        <w:t xml:space="preserve">ning that meaningless gossip is not included which would put </w:t>
      </w:r>
    </w:p>
    <w:p w:rsidR="00EF1F3A" w:rsidRDefault="00EF1F3A">
      <w:pPr>
        <w:rPr>
          <w:rFonts w:ascii="Times New Roman" w:hAnsi="Times New Roman" w:cs="Times New Roman"/>
          <w:sz w:val="24"/>
          <w:szCs w:val="24"/>
        </w:rPr>
      </w:pPr>
    </w:p>
    <w:p w:rsidR="00EF1F3A" w:rsidRDefault="00EF1F3A">
      <w:pPr>
        <w:rPr>
          <w:rFonts w:ascii="Times New Roman" w:hAnsi="Times New Roman" w:cs="Times New Roman"/>
          <w:sz w:val="24"/>
          <w:szCs w:val="24"/>
        </w:rPr>
      </w:pPr>
    </w:p>
    <w:p w:rsidR="00EF1F3A" w:rsidRDefault="00EF1F3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Thucydides in jeopardy of being considered invalid.</w:t>
      </w:r>
    </w:p>
    <w:p w:rsidR="00EA6C5E" w:rsidRDefault="00EA6C5E">
      <w:pPr>
        <w:rPr>
          <w:rFonts w:ascii="Times New Roman" w:hAnsi="Times New Roman" w:cs="Times New Roman"/>
          <w:sz w:val="24"/>
          <w:szCs w:val="24"/>
        </w:rPr>
      </w:pPr>
    </w:p>
    <w:p w:rsidR="00EA6C5E" w:rsidRDefault="00EA6C5E">
      <w:pPr>
        <w:rPr>
          <w:rFonts w:ascii="Times New Roman" w:hAnsi="Times New Roman" w:cs="Times New Roman"/>
          <w:sz w:val="24"/>
          <w:szCs w:val="24"/>
        </w:rPr>
      </w:pPr>
    </w:p>
    <w:p w:rsidR="00EA6C5E" w:rsidRDefault="00EA6C5E">
      <w:pPr>
        <w:rPr>
          <w:rFonts w:ascii="Times New Roman" w:hAnsi="Times New Roman" w:cs="Times New Roman"/>
          <w:sz w:val="24"/>
          <w:szCs w:val="24"/>
        </w:rPr>
      </w:pPr>
    </w:p>
    <w:p w:rsidR="00EA6C5E" w:rsidRDefault="00EA6C5E">
      <w:pPr>
        <w:rPr>
          <w:rFonts w:ascii="Times New Roman" w:hAnsi="Times New Roman" w:cs="Times New Roman"/>
          <w:sz w:val="24"/>
          <w:szCs w:val="24"/>
        </w:rPr>
      </w:pPr>
    </w:p>
    <w:p w:rsidR="004B52BD" w:rsidRDefault="004B52B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Without Thucydides, modern scholars would have little access to information about this </w:t>
      </w:r>
    </w:p>
    <w:p w:rsidR="004B52BD" w:rsidRDefault="004B52BD">
      <w:pPr>
        <w:rPr>
          <w:rFonts w:ascii="Times New Roman" w:hAnsi="Times New Roman" w:cs="Times New Roman"/>
          <w:sz w:val="24"/>
          <w:szCs w:val="24"/>
        </w:rPr>
      </w:pPr>
    </w:p>
    <w:p w:rsidR="004B52BD" w:rsidRDefault="004B52BD">
      <w:pPr>
        <w:rPr>
          <w:rFonts w:ascii="Times New Roman" w:hAnsi="Times New Roman" w:cs="Times New Roman"/>
          <w:sz w:val="24"/>
          <w:szCs w:val="24"/>
        </w:rPr>
      </w:pPr>
    </w:p>
    <w:p w:rsidR="004B52BD" w:rsidRDefault="004B52BD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period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of time which suggests that there is little choice other than to take what Thucydides </w:t>
      </w:r>
    </w:p>
    <w:p w:rsidR="004B52BD" w:rsidRDefault="004B52BD">
      <w:pPr>
        <w:rPr>
          <w:rFonts w:ascii="Times New Roman" w:hAnsi="Times New Roman" w:cs="Times New Roman"/>
          <w:sz w:val="24"/>
          <w:szCs w:val="24"/>
        </w:rPr>
      </w:pPr>
    </w:p>
    <w:p w:rsidR="004B52BD" w:rsidRDefault="004B52BD">
      <w:pPr>
        <w:rPr>
          <w:rFonts w:ascii="Times New Roman" w:hAnsi="Times New Roman" w:cs="Times New Roman"/>
          <w:sz w:val="24"/>
          <w:szCs w:val="24"/>
        </w:rPr>
      </w:pPr>
    </w:p>
    <w:p w:rsidR="004B52BD" w:rsidRDefault="004B52BD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writes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as </w:t>
      </w:r>
      <w:r w:rsidR="0037691E">
        <w:rPr>
          <w:rFonts w:ascii="Times New Roman" w:hAnsi="Times New Roman" w:cs="Times New Roman"/>
          <w:sz w:val="24"/>
          <w:szCs w:val="24"/>
        </w:rPr>
        <w:t xml:space="preserve">fact. This may </w:t>
      </w:r>
      <w:r w:rsidR="00D644AC">
        <w:rPr>
          <w:rFonts w:ascii="Times New Roman" w:hAnsi="Times New Roman" w:cs="Times New Roman"/>
          <w:sz w:val="24"/>
          <w:szCs w:val="24"/>
        </w:rPr>
        <w:t xml:space="preserve">create question as to whether Thucydides is accurate or whether </w:t>
      </w:r>
    </w:p>
    <w:p w:rsidR="00D644AC" w:rsidRDefault="00D644AC">
      <w:pPr>
        <w:rPr>
          <w:rFonts w:ascii="Times New Roman" w:hAnsi="Times New Roman" w:cs="Times New Roman"/>
          <w:sz w:val="24"/>
          <w:szCs w:val="24"/>
        </w:rPr>
      </w:pPr>
    </w:p>
    <w:p w:rsidR="00D644AC" w:rsidRDefault="00D644AC">
      <w:pPr>
        <w:rPr>
          <w:rFonts w:ascii="Times New Roman" w:hAnsi="Times New Roman" w:cs="Times New Roman"/>
          <w:sz w:val="24"/>
          <w:szCs w:val="24"/>
        </w:rPr>
      </w:pPr>
    </w:p>
    <w:p w:rsidR="00D644AC" w:rsidRDefault="00D644AC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we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assume that he is due to lack of other information about the war that is available to us.</w:t>
      </w:r>
    </w:p>
    <w:p w:rsidR="00D644AC" w:rsidRDefault="00D644AC">
      <w:pPr>
        <w:rPr>
          <w:rFonts w:ascii="Times New Roman" w:hAnsi="Times New Roman" w:cs="Times New Roman"/>
          <w:sz w:val="24"/>
          <w:szCs w:val="24"/>
        </w:rPr>
      </w:pPr>
    </w:p>
    <w:p w:rsidR="00D644AC" w:rsidRDefault="00D644AC">
      <w:pPr>
        <w:rPr>
          <w:rFonts w:ascii="Times New Roman" w:hAnsi="Times New Roman" w:cs="Times New Roman"/>
          <w:sz w:val="24"/>
          <w:szCs w:val="24"/>
        </w:rPr>
      </w:pPr>
    </w:p>
    <w:p w:rsidR="00D644AC" w:rsidRDefault="00D644A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On the other hand, Thucydides’ use of seemingly reliable evidence </w:t>
      </w:r>
      <w:r w:rsidR="004120C4">
        <w:rPr>
          <w:rFonts w:ascii="Times New Roman" w:hAnsi="Times New Roman" w:cs="Times New Roman"/>
          <w:sz w:val="24"/>
          <w:szCs w:val="24"/>
        </w:rPr>
        <w:t>gives the impression that</w:t>
      </w:r>
    </w:p>
    <w:p w:rsidR="004120C4" w:rsidRDefault="004120C4">
      <w:pPr>
        <w:rPr>
          <w:rFonts w:ascii="Times New Roman" w:hAnsi="Times New Roman" w:cs="Times New Roman"/>
          <w:sz w:val="24"/>
          <w:szCs w:val="24"/>
        </w:rPr>
      </w:pPr>
    </w:p>
    <w:p w:rsidR="004120C4" w:rsidRDefault="004120C4">
      <w:pPr>
        <w:rPr>
          <w:rFonts w:ascii="Times New Roman" w:hAnsi="Times New Roman" w:cs="Times New Roman"/>
          <w:sz w:val="24"/>
          <w:szCs w:val="24"/>
        </w:rPr>
      </w:pPr>
    </w:p>
    <w:p w:rsidR="006C57EC" w:rsidRDefault="004120C4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although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there is little other information available, his is indeed accurate.</w:t>
      </w:r>
      <w:r w:rsidR="0038411E">
        <w:rPr>
          <w:rFonts w:ascii="Times New Roman" w:hAnsi="Times New Roman" w:cs="Times New Roman"/>
          <w:sz w:val="24"/>
          <w:szCs w:val="24"/>
        </w:rPr>
        <w:t xml:space="preserve"> </w:t>
      </w:r>
      <w:r w:rsidR="006C57EC">
        <w:rPr>
          <w:rFonts w:ascii="Times New Roman" w:hAnsi="Times New Roman" w:cs="Times New Roman"/>
          <w:sz w:val="24"/>
          <w:szCs w:val="24"/>
        </w:rPr>
        <w:t>The fact that his</w:t>
      </w:r>
    </w:p>
    <w:p w:rsidR="006C57EC" w:rsidRDefault="006C57EC">
      <w:pPr>
        <w:rPr>
          <w:rFonts w:ascii="Times New Roman" w:hAnsi="Times New Roman" w:cs="Times New Roman"/>
          <w:sz w:val="24"/>
          <w:szCs w:val="24"/>
        </w:rPr>
      </w:pPr>
    </w:p>
    <w:p w:rsidR="006C57EC" w:rsidRDefault="006C57EC">
      <w:pPr>
        <w:rPr>
          <w:rFonts w:ascii="Times New Roman" w:hAnsi="Times New Roman" w:cs="Times New Roman"/>
          <w:sz w:val="24"/>
          <w:szCs w:val="24"/>
        </w:rPr>
      </w:pPr>
    </w:p>
    <w:p w:rsidR="006C57EC" w:rsidRDefault="006C57EC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work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is not a commentary</w:t>
      </w:r>
      <w:r w:rsidR="009B319A">
        <w:rPr>
          <w:rFonts w:ascii="Times New Roman" w:hAnsi="Times New Roman" w:cs="Times New Roman"/>
          <w:sz w:val="24"/>
          <w:szCs w:val="24"/>
        </w:rPr>
        <w:t xml:space="preserve"> and is objective seems to overshadow that he is our only source</w:t>
      </w:r>
    </w:p>
    <w:p w:rsidR="009B319A" w:rsidRDefault="009B319A">
      <w:pPr>
        <w:rPr>
          <w:rFonts w:ascii="Times New Roman" w:hAnsi="Times New Roman" w:cs="Times New Roman"/>
          <w:sz w:val="24"/>
          <w:szCs w:val="24"/>
        </w:rPr>
      </w:pPr>
    </w:p>
    <w:p w:rsidR="009B319A" w:rsidRDefault="009B319A">
      <w:pPr>
        <w:rPr>
          <w:rFonts w:ascii="Times New Roman" w:hAnsi="Times New Roman" w:cs="Times New Roman"/>
          <w:sz w:val="24"/>
          <w:szCs w:val="24"/>
        </w:rPr>
      </w:pPr>
    </w:p>
    <w:p w:rsidR="009B319A" w:rsidRDefault="009B319A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of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information, “Thucydides himself makes hardly any comments, and yet the reader feels</w:t>
      </w:r>
    </w:p>
    <w:p w:rsidR="009B319A" w:rsidRDefault="009B319A">
      <w:pPr>
        <w:rPr>
          <w:rFonts w:ascii="Times New Roman" w:hAnsi="Times New Roman" w:cs="Times New Roman"/>
          <w:sz w:val="24"/>
          <w:szCs w:val="24"/>
        </w:rPr>
      </w:pPr>
    </w:p>
    <w:p w:rsidR="009B319A" w:rsidRDefault="009B319A">
      <w:pPr>
        <w:rPr>
          <w:rFonts w:ascii="Times New Roman" w:hAnsi="Times New Roman" w:cs="Times New Roman"/>
          <w:sz w:val="24"/>
          <w:szCs w:val="24"/>
        </w:rPr>
      </w:pPr>
    </w:p>
    <w:p w:rsidR="009B319A" w:rsidRDefault="009B319A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deeply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convinced at every stage that he understands exactly what is happening,”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E25C6A">
        <w:rPr>
          <w:rFonts w:ascii="Times New Roman" w:hAnsi="Times New Roman" w:cs="Times New Roman"/>
          <w:sz w:val="24"/>
          <w:szCs w:val="24"/>
        </w:rPr>
        <w:t>. His</w:t>
      </w:r>
    </w:p>
    <w:p w:rsidR="00E25C6A" w:rsidRDefault="00E25C6A">
      <w:pPr>
        <w:rPr>
          <w:rFonts w:ascii="Times New Roman" w:hAnsi="Times New Roman" w:cs="Times New Roman"/>
          <w:sz w:val="24"/>
          <w:szCs w:val="24"/>
        </w:rPr>
      </w:pPr>
    </w:p>
    <w:p w:rsidR="00E25C6A" w:rsidRDefault="00E25C6A">
      <w:pPr>
        <w:rPr>
          <w:rFonts w:ascii="Times New Roman" w:hAnsi="Times New Roman" w:cs="Times New Roman"/>
          <w:sz w:val="24"/>
          <w:szCs w:val="24"/>
        </w:rPr>
      </w:pPr>
    </w:p>
    <w:p w:rsidR="00E25C6A" w:rsidRDefault="00E25C6A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objectivity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may be the reason for the reader being so utterly convinced by his words as</w:t>
      </w:r>
    </w:p>
    <w:p w:rsidR="00E25C6A" w:rsidRDefault="00E25C6A">
      <w:pPr>
        <w:rPr>
          <w:rFonts w:ascii="Times New Roman" w:hAnsi="Times New Roman" w:cs="Times New Roman"/>
          <w:sz w:val="24"/>
          <w:szCs w:val="24"/>
        </w:rPr>
      </w:pPr>
    </w:p>
    <w:p w:rsidR="00E25C6A" w:rsidRDefault="00E25C6A">
      <w:pPr>
        <w:rPr>
          <w:rFonts w:ascii="Times New Roman" w:hAnsi="Times New Roman" w:cs="Times New Roman"/>
          <w:sz w:val="24"/>
          <w:szCs w:val="24"/>
        </w:rPr>
      </w:pPr>
    </w:p>
    <w:p w:rsidR="00E25C6A" w:rsidRDefault="00E25C6A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his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i/>
          <w:sz w:val="24"/>
          <w:szCs w:val="24"/>
        </w:rPr>
        <w:t xml:space="preserve">History </w:t>
      </w:r>
      <w:r>
        <w:rPr>
          <w:rFonts w:ascii="Times New Roman" w:hAnsi="Times New Roman" w:cs="Times New Roman"/>
          <w:sz w:val="24"/>
          <w:szCs w:val="24"/>
        </w:rPr>
        <w:t>does not seem to be presented as biased in any way</w:t>
      </w:r>
      <w:r w:rsidR="00BE561B">
        <w:rPr>
          <w:rFonts w:ascii="Times New Roman" w:hAnsi="Times New Roman" w:cs="Times New Roman"/>
          <w:sz w:val="24"/>
          <w:szCs w:val="24"/>
        </w:rPr>
        <w:t>. The addition of Thucydides’</w:t>
      </w:r>
    </w:p>
    <w:p w:rsidR="00BE561B" w:rsidRDefault="00BE561B">
      <w:pPr>
        <w:rPr>
          <w:rFonts w:ascii="Times New Roman" w:hAnsi="Times New Roman" w:cs="Times New Roman"/>
          <w:sz w:val="24"/>
          <w:szCs w:val="24"/>
        </w:rPr>
      </w:pPr>
    </w:p>
    <w:p w:rsidR="00BE561B" w:rsidRDefault="00BE561B">
      <w:pPr>
        <w:rPr>
          <w:rFonts w:ascii="Times New Roman" w:hAnsi="Times New Roman" w:cs="Times New Roman"/>
          <w:sz w:val="24"/>
          <w:szCs w:val="24"/>
        </w:rPr>
      </w:pPr>
    </w:p>
    <w:p w:rsidR="001875B0" w:rsidRDefault="00BE561B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lack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of his </w:t>
      </w:r>
      <w:r w:rsidR="001875B0">
        <w:rPr>
          <w:rFonts w:ascii="Times New Roman" w:hAnsi="Times New Roman" w:cs="Times New Roman"/>
          <w:sz w:val="24"/>
          <w:szCs w:val="24"/>
        </w:rPr>
        <w:t>own commentary further presents validity as his morals and own personal opinion</w:t>
      </w:r>
    </w:p>
    <w:p w:rsidR="001875B0" w:rsidRDefault="001875B0">
      <w:pPr>
        <w:rPr>
          <w:rFonts w:ascii="Times New Roman" w:hAnsi="Times New Roman" w:cs="Times New Roman"/>
          <w:sz w:val="24"/>
          <w:szCs w:val="24"/>
        </w:rPr>
      </w:pPr>
    </w:p>
    <w:p w:rsidR="001875B0" w:rsidRDefault="001875B0">
      <w:pPr>
        <w:rPr>
          <w:rFonts w:ascii="Times New Roman" w:hAnsi="Times New Roman" w:cs="Times New Roman"/>
          <w:sz w:val="24"/>
          <w:szCs w:val="24"/>
        </w:rPr>
      </w:pPr>
    </w:p>
    <w:p w:rsidR="001875B0" w:rsidRDefault="001875B0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do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not seem to cloud his judgment or suggest that in any way his work is influenced by this. </w:t>
      </w:r>
    </w:p>
    <w:p w:rsidR="001875B0" w:rsidRDefault="001875B0">
      <w:pPr>
        <w:rPr>
          <w:rFonts w:ascii="Times New Roman" w:hAnsi="Times New Roman" w:cs="Times New Roman"/>
          <w:sz w:val="24"/>
          <w:szCs w:val="24"/>
        </w:rPr>
      </w:pPr>
    </w:p>
    <w:p w:rsidR="001875B0" w:rsidRDefault="001875B0">
      <w:pPr>
        <w:rPr>
          <w:rFonts w:ascii="Times New Roman" w:hAnsi="Times New Roman" w:cs="Times New Roman"/>
          <w:sz w:val="24"/>
          <w:szCs w:val="24"/>
        </w:rPr>
      </w:pPr>
    </w:p>
    <w:p w:rsidR="001875B0" w:rsidRDefault="001875B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becomes difficult, therefore, to argue that Thucydides is an invalid informational source as</w:t>
      </w:r>
    </w:p>
    <w:p w:rsidR="001875B0" w:rsidRDefault="001875B0">
      <w:pPr>
        <w:rPr>
          <w:rFonts w:ascii="Times New Roman" w:hAnsi="Times New Roman" w:cs="Times New Roman"/>
          <w:sz w:val="24"/>
          <w:szCs w:val="24"/>
        </w:rPr>
      </w:pPr>
    </w:p>
    <w:p w:rsidR="001875B0" w:rsidRDefault="001875B0">
      <w:pPr>
        <w:rPr>
          <w:rFonts w:ascii="Times New Roman" w:hAnsi="Times New Roman" w:cs="Times New Roman"/>
          <w:sz w:val="24"/>
          <w:szCs w:val="24"/>
        </w:rPr>
      </w:pPr>
    </w:p>
    <w:p w:rsidR="001875B0" w:rsidRDefault="001875B0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upon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analysing his </w:t>
      </w:r>
      <w:r>
        <w:rPr>
          <w:rFonts w:ascii="Times New Roman" w:hAnsi="Times New Roman" w:cs="Times New Roman"/>
          <w:i/>
          <w:sz w:val="24"/>
          <w:szCs w:val="24"/>
        </w:rPr>
        <w:t>History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997FAD">
        <w:rPr>
          <w:rFonts w:ascii="Times New Roman" w:hAnsi="Times New Roman" w:cs="Times New Roman"/>
          <w:sz w:val="24"/>
          <w:szCs w:val="24"/>
        </w:rPr>
        <w:t>there seems to be a distinct lack of</w:t>
      </w:r>
      <w:r w:rsidR="00CA1C7A">
        <w:rPr>
          <w:rFonts w:ascii="Times New Roman" w:hAnsi="Times New Roman" w:cs="Times New Roman"/>
          <w:sz w:val="24"/>
          <w:szCs w:val="24"/>
        </w:rPr>
        <w:t xml:space="preserve"> information that could be </w:t>
      </w:r>
    </w:p>
    <w:p w:rsidR="000163F0" w:rsidRDefault="000163F0">
      <w:pPr>
        <w:rPr>
          <w:rFonts w:ascii="Times New Roman" w:hAnsi="Times New Roman" w:cs="Times New Roman"/>
          <w:sz w:val="24"/>
          <w:szCs w:val="24"/>
        </w:rPr>
      </w:pPr>
    </w:p>
    <w:p w:rsidR="000163F0" w:rsidRDefault="000163F0">
      <w:pPr>
        <w:rPr>
          <w:rFonts w:ascii="Times New Roman" w:hAnsi="Times New Roman" w:cs="Times New Roman"/>
          <w:sz w:val="24"/>
          <w:szCs w:val="24"/>
        </w:rPr>
      </w:pPr>
    </w:p>
    <w:p w:rsidR="00831BC3" w:rsidRDefault="00CA1C7A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considered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163F0">
        <w:rPr>
          <w:rFonts w:ascii="Times New Roman" w:hAnsi="Times New Roman" w:cs="Times New Roman"/>
          <w:sz w:val="24"/>
          <w:szCs w:val="24"/>
        </w:rPr>
        <w:t>ridiculous or untrue.</w:t>
      </w:r>
      <w:r w:rsidR="00831BC3">
        <w:rPr>
          <w:rFonts w:ascii="Times New Roman" w:hAnsi="Times New Roman" w:cs="Times New Roman"/>
          <w:sz w:val="24"/>
          <w:szCs w:val="24"/>
        </w:rPr>
        <w:t xml:space="preserve"> His position as ‘father of history’ is also supported here </w:t>
      </w:r>
    </w:p>
    <w:p w:rsidR="00831BC3" w:rsidRDefault="00831BC3">
      <w:pPr>
        <w:rPr>
          <w:rFonts w:ascii="Times New Roman" w:hAnsi="Times New Roman" w:cs="Times New Roman"/>
          <w:sz w:val="24"/>
          <w:szCs w:val="24"/>
        </w:rPr>
      </w:pPr>
    </w:p>
    <w:p w:rsidR="00831BC3" w:rsidRDefault="00831BC3">
      <w:pPr>
        <w:rPr>
          <w:rFonts w:ascii="Times New Roman" w:hAnsi="Times New Roman" w:cs="Times New Roman"/>
          <w:sz w:val="24"/>
          <w:szCs w:val="24"/>
        </w:rPr>
      </w:pPr>
    </w:p>
    <w:p w:rsidR="00CA1C7A" w:rsidRPr="001875B0" w:rsidRDefault="00831BC3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he is easily considered the most valid available source. </w:t>
      </w:r>
    </w:p>
    <w:p w:rsidR="00EA6C5E" w:rsidRDefault="00EA6C5E">
      <w:pPr>
        <w:rPr>
          <w:rFonts w:ascii="Times New Roman" w:hAnsi="Times New Roman" w:cs="Times New Roman"/>
          <w:sz w:val="24"/>
          <w:szCs w:val="24"/>
        </w:rPr>
      </w:pPr>
    </w:p>
    <w:p w:rsidR="00EA6C5E" w:rsidRDefault="00EA6C5E">
      <w:pPr>
        <w:rPr>
          <w:rFonts w:ascii="Times New Roman" w:hAnsi="Times New Roman" w:cs="Times New Roman"/>
          <w:sz w:val="24"/>
          <w:szCs w:val="24"/>
        </w:rPr>
      </w:pPr>
    </w:p>
    <w:p w:rsidR="00EA6C5E" w:rsidRDefault="00EA6C5E">
      <w:pPr>
        <w:rPr>
          <w:rFonts w:ascii="Times New Roman" w:hAnsi="Times New Roman" w:cs="Times New Roman"/>
          <w:sz w:val="24"/>
          <w:szCs w:val="24"/>
        </w:rPr>
      </w:pPr>
    </w:p>
    <w:p w:rsidR="00EA6C5E" w:rsidRDefault="00EA6C5E">
      <w:pPr>
        <w:rPr>
          <w:rFonts w:ascii="Times New Roman" w:hAnsi="Times New Roman" w:cs="Times New Roman"/>
          <w:sz w:val="24"/>
          <w:szCs w:val="24"/>
        </w:rPr>
      </w:pPr>
    </w:p>
    <w:p w:rsidR="000163F0" w:rsidRDefault="000163F0">
      <w:pPr>
        <w:rPr>
          <w:rFonts w:ascii="Times New Roman" w:hAnsi="Times New Roman" w:cs="Times New Roman"/>
          <w:sz w:val="24"/>
          <w:szCs w:val="24"/>
        </w:rPr>
      </w:pPr>
    </w:p>
    <w:p w:rsidR="00EA6C5E" w:rsidRDefault="00EA6C5E">
      <w:pPr>
        <w:rPr>
          <w:rFonts w:ascii="Times New Roman" w:hAnsi="Times New Roman" w:cs="Times New Roman"/>
          <w:sz w:val="24"/>
          <w:szCs w:val="24"/>
        </w:rPr>
      </w:pPr>
    </w:p>
    <w:p w:rsidR="00EA6C5E" w:rsidRDefault="00EA6C5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conclusion, </w:t>
      </w:r>
      <w:r w:rsidR="00897A90">
        <w:rPr>
          <w:rFonts w:ascii="Times New Roman" w:hAnsi="Times New Roman" w:cs="Times New Roman"/>
          <w:sz w:val="24"/>
          <w:szCs w:val="24"/>
        </w:rPr>
        <w:t xml:space="preserve">despite his critics, overall Thucydides is presented as a valid source and </w:t>
      </w:r>
    </w:p>
    <w:p w:rsidR="00897A90" w:rsidRDefault="00897A90">
      <w:pPr>
        <w:rPr>
          <w:rFonts w:ascii="Times New Roman" w:hAnsi="Times New Roman" w:cs="Times New Roman"/>
          <w:sz w:val="24"/>
          <w:szCs w:val="24"/>
        </w:rPr>
      </w:pPr>
    </w:p>
    <w:p w:rsidR="00897A90" w:rsidRDefault="00897A90">
      <w:pPr>
        <w:rPr>
          <w:rFonts w:ascii="Times New Roman" w:hAnsi="Times New Roman" w:cs="Times New Roman"/>
          <w:sz w:val="24"/>
          <w:szCs w:val="24"/>
        </w:rPr>
      </w:pPr>
    </w:p>
    <w:p w:rsidR="00897A90" w:rsidRDefault="00897A90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worthy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of the title, ‘father of history’. His methods of collecting and presenting information</w:t>
      </w:r>
    </w:p>
    <w:p w:rsidR="00897A90" w:rsidRDefault="00897A90">
      <w:pPr>
        <w:rPr>
          <w:rFonts w:ascii="Times New Roman" w:hAnsi="Times New Roman" w:cs="Times New Roman"/>
          <w:sz w:val="24"/>
          <w:szCs w:val="24"/>
        </w:rPr>
      </w:pPr>
    </w:p>
    <w:p w:rsidR="00897A90" w:rsidRDefault="00897A90">
      <w:pPr>
        <w:rPr>
          <w:rFonts w:ascii="Times New Roman" w:hAnsi="Times New Roman" w:cs="Times New Roman"/>
          <w:sz w:val="24"/>
          <w:szCs w:val="24"/>
        </w:rPr>
      </w:pPr>
    </w:p>
    <w:p w:rsidR="00D5049F" w:rsidRDefault="00897A90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demonstrate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that Thucydides’ </w:t>
      </w:r>
      <w:r>
        <w:rPr>
          <w:rFonts w:ascii="Times New Roman" w:hAnsi="Times New Roman" w:cs="Times New Roman"/>
          <w:i/>
          <w:sz w:val="24"/>
          <w:szCs w:val="24"/>
        </w:rPr>
        <w:t>History</w:t>
      </w:r>
      <w:r w:rsidR="00170586">
        <w:rPr>
          <w:rFonts w:ascii="Times New Roman" w:hAnsi="Times New Roman" w:cs="Times New Roman"/>
          <w:i/>
          <w:sz w:val="24"/>
          <w:szCs w:val="24"/>
        </w:rPr>
        <w:t xml:space="preserve"> of the Peloponnesian </w:t>
      </w:r>
      <w:r w:rsidR="00D5049F">
        <w:rPr>
          <w:rFonts w:ascii="Times New Roman" w:hAnsi="Times New Roman" w:cs="Times New Roman"/>
          <w:i/>
          <w:sz w:val="24"/>
          <w:szCs w:val="24"/>
        </w:rPr>
        <w:t>War</w:t>
      </w:r>
      <w:r>
        <w:rPr>
          <w:rFonts w:ascii="Times New Roman" w:hAnsi="Times New Roman" w:cs="Times New Roman"/>
          <w:sz w:val="24"/>
          <w:szCs w:val="24"/>
        </w:rPr>
        <w:t xml:space="preserve"> is </w:t>
      </w:r>
      <w:r w:rsidR="00FD2B4F">
        <w:rPr>
          <w:rFonts w:ascii="Times New Roman" w:hAnsi="Times New Roman" w:cs="Times New Roman"/>
          <w:sz w:val="24"/>
          <w:szCs w:val="24"/>
        </w:rPr>
        <w:t xml:space="preserve">reliable due to the lack of </w:t>
      </w:r>
    </w:p>
    <w:p w:rsidR="00D5049F" w:rsidRDefault="00D5049F">
      <w:pPr>
        <w:rPr>
          <w:rFonts w:ascii="Times New Roman" w:hAnsi="Times New Roman" w:cs="Times New Roman"/>
          <w:sz w:val="24"/>
          <w:szCs w:val="24"/>
        </w:rPr>
      </w:pPr>
    </w:p>
    <w:p w:rsidR="00D5049F" w:rsidRDefault="00D5049F">
      <w:pPr>
        <w:rPr>
          <w:rFonts w:ascii="Times New Roman" w:hAnsi="Times New Roman" w:cs="Times New Roman"/>
          <w:sz w:val="24"/>
          <w:szCs w:val="24"/>
        </w:rPr>
      </w:pPr>
    </w:p>
    <w:p w:rsidR="00FD2B4F" w:rsidRDefault="00FD2B4F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bias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presented through </w:t>
      </w:r>
    </w:p>
    <w:p w:rsidR="00FD2B4F" w:rsidRDefault="00FD2B4F">
      <w:pPr>
        <w:rPr>
          <w:rFonts w:ascii="Times New Roman" w:hAnsi="Times New Roman" w:cs="Times New Roman"/>
          <w:sz w:val="24"/>
          <w:szCs w:val="24"/>
        </w:rPr>
      </w:pPr>
    </w:p>
    <w:p w:rsidR="00FD2B4F" w:rsidRDefault="00FD2B4F">
      <w:pPr>
        <w:rPr>
          <w:rFonts w:ascii="Times New Roman" w:hAnsi="Times New Roman" w:cs="Times New Roman"/>
          <w:sz w:val="24"/>
          <w:szCs w:val="24"/>
        </w:rPr>
      </w:pPr>
    </w:p>
    <w:p w:rsidR="00FD2B4F" w:rsidRDefault="00FD2B4F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accumulation of experiences and information from the Spartans rather than just the</w:t>
      </w:r>
    </w:p>
    <w:p w:rsidR="00FD2B4F" w:rsidRDefault="00FD2B4F">
      <w:pPr>
        <w:rPr>
          <w:rFonts w:ascii="Times New Roman" w:hAnsi="Times New Roman" w:cs="Times New Roman"/>
          <w:sz w:val="24"/>
          <w:szCs w:val="24"/>
        </w:rPr>
      </w:pPr>
    </w:p>
    <w:p w:rsidR="00FD2B4F" w:rsidRDefault="00FD2B4F">
      <w:pPr>
        <w:rPr>
          <w:rFonts w:ascii="Times New Roman" w:hAnsi="Times New Roman" w:cs="Times New Roman"/>
          <w:sz w:val="24"/>
          <w:szCs w:val="24"/>
        </w:rPr>
      </w:pPr>
    </w:p>
    <w:p w:rsidR="00FD2B4F" w:rsidRDefault="00FD2B4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Athenians along with the lack of use of myth legend and gossip. Although it must be </w:t>
      </w:r>
    </w:p>
    <w:p w:rsidR="00FD2B4F" w:rsidRDefault="00FD2B4F">
      <w:pPr>
        <w:rPr>
          <w:rFonts w:ascii="Times New Roman" w:hAnsi="Times New Roman" w:cs="Times New Roman"/>
          <w:sz w:val="24"/>
          <w:szCs w:val="24"/>
        </w:rPr>
      </w:pPr>
    </w:p>
    <w:p w:rsidR="00FD2B4F" w:rsidRDefault="00FD2B4F">
      <w:pPr>
        <w:rPr>
          <w:rFonts w:ascii="Times New Roman" w:hAnsi="Times New Roman" w:cs="Times New Roman"/>
          <w:sz w:val="24"/>
          <w:szCs w:val="24"/>
        </w:rPr>
      </w:pPr>
    </w:p>
    <w:p w:rsidR="00FD2B4F" w:rsidRDefault="00FD2B4F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taken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into consideration that there are elements of his work that are questionable such as</w:t>
      </w:r>
    </w:p>
    <w:p w:rsidR="00FD2B4F" w:rsidRDefault="00FD2B4F">
      <w:pPr>
        <w:rPr>
          <w:rFonts w:ascii="Times New Roman" w:hAnsi="Times New Roman" w:cs="Times New Roman"/>
          <w:sz w:val="24"/>
          <w:szCs w:val="24"/>
        </w:rPr>
      </w:pPr>
    </w:p>
    <w:p w:rsidR="00FD2B4F" w:rsidRDefault="00FD2B4F">
      <w:pPr>
        <w:rPr>
          <w:rFonts w:ascii="Times New Roman" w:hAnsi="Times New Roman" w:cs="Times New Roman"/>
          <w:sz w:val="24"/>
          <w:szCs w:val="24"/>
        </w:rPr>
      </w:pPr>
    </w:p>
    <w:p w:rsidR="00FD2B4F" w:rsidRDefault="00FD2B4F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similarity in speeches, Thucydides is majorly presented as a particularly valid source of</w:t>
      </w:r>
    </w:p>
    <w:p w:rsidR="00FD2B4F" w:rsidRDefault="00FD2B4F">
      <w:pPr>
        <w:rPr>
          <w:rFonts w:ascii="Times New Roman" w:hAnsi="Times New Roman" w:cs="Times New Roman"/>
          <w:sz w:val="24"/>
          <w:szCs w:val="24"/>
        </w:rPr>
      </w:pPr>
    </w:p>
    <w:p w:rsidR="00FD2B4F" w:rsidRDefault="00FD2B4F">
      <w:pPr>
        <w:rPr>
          <w:rFonts w:ascii="Times New Roman" w:hAnsi="Times New Roman" w:cs="Times New Roman"/>
          <w:sz w:val="24"/>
          <w:szCs w:val="24"/>
        </w:rPr>
      </w:pPr>
    </w:p>
    <w:p w:rsidR="00FD2B4F" w:rsidRDefault="00FD2B4F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information</w:t>
      </w:r>
      <w:proofErr w:type="gramEnd"/>
      <w:r>
        <w:rPr>
          <w:rFonts w:ascii="Times New Roman" w:hAnsi="Times New Roman" w:cs="Times New Roman"/>
          <w:sz w:val="24"/>
          <w:szCs w:val="24"/>
        </w:rPr>
        <w:t>.</w:t>
      </w:r>
    </w:p>
    <w:p w:rsidR="007B6D27" w:rsidRDefault="007B6D27">
      <w:pPr>
        <w:rPr>
          <w:rFonts w:ascii="Times New Roman" w:hAnsi="Times New Roman" w:cs="Times New Roman"/>
          <w:sz w:val="24"/>
          <w:szCs w:val="24"/>
        </w:rPr>
      </w:pPr>
    </w:p>
    <w:p w:rsidR="007B6D27" w:rsidRDefault="007B6D27">
      <w:pPr>
        <w:rPr>
          <w:rFonts w:ascii="Times New Roman" w:hAnsi="Times New Roman" w:cs="Times New Roman"/>
          <w:sz w:val="24"/>
          <w:szCs w:val="24"/>
        </w:rPr>
      </w:pPr>
    </w:p>
    <w:p w:rsidR="007B6D27" w:rsidRDefault="007B6D27">
      <w:pPr>
        <w:rPr>
          <w:rFonts w:ascii="Times New Roman" w:hAnsi="Times New Roman" w:cs="Times New Roman"/>
          <w:sz w:val="24"/>
          <w:szCs w:val="24"/>
        </w:rPr>
      </w:pPr>
    </w:p>
    <w:p w:rsidR="007B6D27" w:rsidRDefault="007B6D27">
      <w:pPr>
        <w:rPr>
          <w:rFonts w:ascii="Times New Roman" w:hAnsi="Times New Roman" w:cs="Times New Roman"/>
          <w:sz w:val="24"/>
          <w:szCs w:val="24"/>
        </w:rPr>
      </w:pPr>
    </w:p>
    <w:p w:rsidR="00D5049F" w:rsidRDefault="00D5049F" w:rsidP="00D5049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WORD COUNT: 138</w:t>
      </w:r>
      <w:r w:rsidR="0004703B">
        <w:rPr>
          <w:rFonts w:ascii="Times New Roman" w:hAnsi="Times New Roman" w:cs="Times New Roman"/>
          <w:sz w:val="24"/>
          <w:szCs w:val="24"/>
        </w:rPr>
        <w:t>5</w:t>
      </w:r>
    </w:p>
    <w:p w:rsidR="007B6D27" w:rsidRPr="00D5049F" w:rsidRDefault="00E504DE" w:rsidP="00D5049F">
      <w:pPr>
        <w:ind w:left="360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BIBLIOGRAPHY</w:t>
      </w:r>
    </w:p>
    <w:p w:rsidR="00E504DE" w:rsidRDefault="00E504DE" w:rsidP="00E504DE">
      <w:pPr>
        <w:ind w:left="3600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E504DE" w:rsidRDefault="00E504DE" w:rsidP="00E504DE">
      <w:pPr>
        <w:ind w:left="3600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E504DE" w:rsidRDefault="00E504DE" w:rsidP="00E504DE">
      <w:pPr>
        <w:ind w:left="3600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E504DE" w:rsidRPr="00E504DE" w:rsidRDefault="00E504DE" w:rsidP="00E504DE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9B6EC2" w:rsidRPr="005A3C58" w:rsidRDefault="007D4FD3" w:rsidP="008255E7">
      <w:pPr>
        <w:pStyle w:val="FootnoteText"/>
        <w:numPr>
          <w:ilvl w:val="0"/>
          <w:numId w:val="1"/>
        </w:numPr>
      </w:pPr>
      <w:r>
        <w:t>Thucydides</w:t>
      </w:r>
      <w:r w:rsidR="00114BBE">
        <w:t>, Warner, R. 1978.</w:t>
      </w:r>
      <w:r w:rsidR="009B6EC2" w:rsidRPr="005A3C58">
        <w:t xml:space="preserve"> </w:t>
      </w:r>
      <w:r w:rsidR="009B6EC2" w:rsidRPr="005A3C58">
        <w:rPr>
          <w:i/>
        </w:rPr>
        <w:t>History of the Peloponnesian War</w:t>
      </w:r>
      <w:r>
        <w:rPr>
          <w:i/>
        </w:rPr>
        <w:t>,</w:t>
      </w:r>
      <w:r w:rsidR="00114BBE">
        <w:rPr>
          <w:i/>
        </w:rPr>
        <w:t xml:space="preserve"> </w:t>
      </w:r>
      <w:r w:rsidR="00250681" w:rsidRPr="00250681">
        <w:t>Great Britain: Richard Clay LTD</w:t>
      </w:r>
    </w:p>
    <w:p w:rsidR="009B6EC2" w:rsidRPr="005A3C58" w:rsidRDefault="009B6EC2" w:rsidP="008255E7">
      <w:pPr>
        <w:pStyle w:val="FootnoteText"/>
        <w:numPr>
          <w:ilvl w:val="0"/>
          <w:numId w:val="1"/>
        </w:numPr>
      </w:pPr>
      <w:r w:rsidRPr="005A3C58">
        <w:t xml:space="preserve">Rhodes, PJ. 1988. </w:t>
      </w:r>
      <w:r w:rsidRPr="005A3C58">
        <w:rPr>
          <w:i/>
        </w:rPr>
        <w:t>Thucydides History II.</w:t>
      </w:r>
      <w:r w:rsidRPr="005A3C58">
        <w:t xml:space="preserve"> England: </w:t>
      </w:r>
      <w:proofErr w:type="spellStart"/>
      <w:r w:rsidRPr="005A3C58">
        <w:t>Aris</w:t>
      </w:r>
      <w:proofErr w:type="spellEnd"/>
      <w:r w:rsidRPr="005A3C58">
        <w:t xml:space="preserve"> &amp; Phillips LTD (8)</w:t>
      </w:r>
    </w:p>
    <w:p w:rsidR="009B6EC2" w:rsidRPr="005A3C58" w:rsidRDefault="009B6EC2" w:rsidP="001F1656">
      <w:pPr>
        <w:pStyle w:val="FootnoteText"/>
      </w:pPr>
    </w:p>
    <w:p w:rsidR="009B6EC2" w:rsidRPr="008255E7" w:rsidRDefault="009B6EC2" w:rsidP="008255E7">
      <w:pPr>
        <w:pStyle w:val="ListParagraph"/>
        <w:numPr>
          <w:ilvl w:val="0"/>
          <w:numId w:val="1"/>
        </w:numPr>
        <w:rPr>
          <w:rFonts w:eastAsia="Times New Roman"/>
          <w:sz w:val="20"/>
          <w:szCs w:val="20"/>
        </w:rPr>
      </w:pPr>
      <w:r w:rsidRPr="008255E7">
        <w:rPr>
          <w:sz w:val="20"/>
          <w:szCs w:val="20"/>
        </w:rPr>
        <w:t xml:space="preserve">Ancient Origins. 2016. </w:t>
      </w:r>
      <w:r w:rsidRPr="008255E7">
        <w:rPr>
          <w:i/>
          <w:sz w:val="20"/>
          <w:szCs w:val="20"/>
        </w:rPr>
        <w:t xml:space="preserve">Thucydides: General, Historian, and the Father of Scientific History. </w:t>
      </w:r>
      <w:r w:rsidRPr="008255E7">
        <w:rPr>
          <w:sz w:val="20"/>
          <w:szCs w:val="20"/>
        </w:rPr>
        <w:t xml:space="preserve">Available from </w:t>
      </w:r>
      <w:hyperlink r:id="rId7" w:history="1">
        <w:r w:rsidRPr="008255E7">
          <w:rPr>
            <w:rStyle w:val="Hyperlink"/>
            <w:sz w:val="20"/>
            <w:szCs w:val="20"/>
          </w:rPr>
          <w:t>http://ancient-origins.net</w:t>
        </w:r>
      </w:hyperlink>
      <w:r w:rsidRPr="008255E7">
        <w:rPr>
          <w:sz w:val="20"/>
          <w:szCs w:val="20"/>
        </w:rPr>
        <w:t xml:space="preserve"> [Accessed 18/11/17] </w:t>
      </w:r>
    </w:p>
    <w:p w:rsidR="009B6EC2" w:rsidRPr="00E30886" w:rsidRDefault="009B6EC2" w:rsidP="008255E7">
      <w:pPr>
        <w:pStyle w:val="FootnoteText"/>
        <w:numPr>
          <w:ilvl w:val="0"/>
          <w:numId w:val="1"/>
        </w:numPr>
      </w:pPr>
      <w:r>
        <w:t xml:space="preserve">Cochran, CN. 1965. </w:t>
      </w:r>
      <w:r w:rsidRPr="00E30886">
        <w:rPr>
          <w:i/>
        </w:rPr>
        <w:t>Thucydides and the Science of History</w:t>
      </w:r>
      <w:r>
        <w:rPr>
          <w:i/>
        </w:rPr>
        <w:t>.</w:t>
      </w:r>
      <w:r>
        <w:t xml:space="preserve"> New York: Russel &amp; Russel Inc.</w:t>
      </w:r>
    </w:p>
    <w:p w:rsidR="009B6EC2" w:rsidRPr="0065084C" w:rsidRDefault="009B6EC2" w:rsidP="008255E7">
      <w:pPr>
        <w:pStyle w:val="FootnoteText"/>
        <w:numPr>
          <w:ilvl w:val="0"/>
          <w:numId w:val="1"/>
        </w:numPr>
      </w:pPr>
      <w:r>
        <w:t xml:space="preserve">Hunter, V. 1973. </w:t>
      </w:r>
      <w:r>
        <w:rPr>
          <w:i/>
        </w:rPr>
        <w:t xml:space="preserve">Thucydides, the Artful Reporter. </w:t>
      </w:r>
      <w:r>
        <w:t>Canada: The Hunter Rose Company</w:t>
      </w:r>
    </w:p>
    <w:p w:rsidR="009B6EC2" w:rsidRPr="005A3C58" w:rsidRDefault="009B6EC2" w:rsidP="008255E7">
      <w:pPr>
        <w:pStyle w:val="FootnoteText"/>
        <w:numPr>
          <w:ilvl w:val="0"/>
          <w:numId w:val="1"/>
        </w:numPr>
      </w:pPr>
      <w:r>
        <w:t xml:space="preserve">Cochran, CN. 1965. </w:t>
      </w:r>
      <w:r w:rsidRPr="00E30886">
        <w:rPr>
          <w:i/>
        </w:rPr>
        <w:t>Thucydides and the Science of History</w:t>
      </w:r>
      <w:r>
        <w:rPr>
          <w:i/>
        </w:rPr>
        <w:t>.</w:t>
      </w:r>
      <w:r>
        <w:t xml:space="preserve"> New York: Russel &amp; Russel Inc.</w:t>
      </w:r>
    </w:p>
    <w:p w:rsidR="009B6EC2" w:rsidRPr="0065084C" w:rsidRDefault="009B6EC2" w:rsidP="008255E7">
      <w:pPr>
        <w:pStyle w:val="FootnoteText"/>
        <w:numPr>
          <w:ilvl w:val="0"/>
          <w:numId w:val="1"/>
        </w:numPr>
      </w:pPr>
      <w:r>
        <w:t xml:space="preserve">Hunter, V. 1973. </w:t>
      </w:r>
      <w:r>
        <w:rPr>
          <w:i/>
        </w:rPr>
        <w:t xml:space="preserve">Thucydides, the Artful Reporter. </w:t>
      </w:r>
      <w:r>
        <w:t>Canada: The Hunter Rose Company</w:t>
      </w:r>
    </w:p>
    <w:p w:rsidR="009B6EC2" w:rsidRPr="005A3C58" w:rsidRDefault="009B6EC2" w:rsidP="001F1656">
      <w:pPr>
        <w:pStyle w:val="FootnoteText"/>
      </w:pPr>
    </w:p>
    <w:p w:rsidR="007B6D27" w:rsidRPr="00897A90" w:rsidRDefault="007B6D27">
      <w:pPr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</w:p>
    <w:sectPr w:rsidR="007B6D27" w:rsidRPr="00897A9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3329C" w:rsidRDefault="0003329C" w:rsidP="00815986">
      <w:r>
        <w:separator/>
      </w:r>
    </w:p>
  </w:endnote>
  <w:endnote w:type="continuationSeparator" w:id="0">
    <w:p w:rsidR="0003329C" w:rsidRDefault="0003329C" w:rsidP="0081598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3329C" w:rsidRDefault="0003329C" w:rsidP="00815986">
      <w:r>
        <w:separator/>
      </w:r>
    </w:p>
  </w:footnote>
  <w:footnote w:type="continuationSeparator" w:id="0">
    <w:p w:rsidR="0003329C" w:rsidRDefault="0003329C" w:rsidP="00815986">
      <w:r>
        <w:continuationSeparator/>
      </w:r>
    </w:p>
  </w:footnote>
  <w:footnote w:id="1">
    <w:p w:rsidR="00CF5EF9" w:rsidRPr="0028624F" w:rsidRDefault="00CF5EF9">
      <w:pPr>
        <w:pStyle w:val="FootnoteText"/>
      </w:pPr>
      <w:r w:rsidRPr="005A3C58">
        <w:rPr>
          <w:rStyle w:val="FootnoteReference"/>
        </w:rPr>
        <w:footnoteRef/>
      </w:r>
      <w:r w:rsidRPr="005A3C58">
        <w:t xml:space="preserve"> </w:t>
      </w:r>
      <w:r w:rsidR="0028624F">
        <w:t xml:space="preserve">Thucydides. </w:t>
      </w:r>
      <w:r w:rsidR="0028624F">
        <w:rPr>
          <w:i/>
        </w:rPr>
        <w:t xml:space="preserve">History of the Peloponnesian War </w:t>
      </w:r>
      <w:r w:rsidR="0028624F">
        <w:t>(1.22)</w:t>
      </w:r>
    </w:p>
  </w:footnote>
  <w:footnote w:id="2">
    <w:p w:rsidR="000D4EA9" w:rsidRPr="005A3C58" w:rsidRDefault="00945D4F">
      <w:pPr>
        <w:pStyle w:val="FootnoteText"/>
      </w:pPr>
      <w:r w:rsidRPr="005A3C58">
        <w:rPr>
          <w:rStyle w:val="FootnoteReference"/>
        </w:rPr>
        <w:footnoteRef/>
      </w:r>
      <w:r w:rsidRPr="005A3C58">
        <w:t xml:space="preserve"> </w:t>
      </w:r>
      <w:r w:rsidR="000D4EA9" w:rsidRPr="005A3C58">
        <w:t xml:space="preserve">Rhodes, PJ. 1988. </w:t>
      </w:r>
      <w:r w:rsidR="00F85A53" w:rsidRPr="005A3C58">
        <w:rPr>
          <w:i/>
        </w:rPr>
        <w:t>Thucydides History II.</w:t>
      </w:r>
      <w:r w:rsidR="00F85A53" w:rsidRPr="005A3C58">
        <w:t xml:space="preserve"> England: </w:t>
      </w:r>
      <w:proofErr w:type="spellStart"/>
      <w:r w:rsidR="00F85A53" w:rsidRPr="005A3C58">
        <w:t>Aris</w:t>
      </w:r>
      <w:proofErr w:type="spellEnd"/>
      <w:r w:rsidR="00F85A53" w:rsidRPr="005A3C58">
        <w:t xml:space="preserve"> &amp; Phillips LTD</w:t>
      </w:r>
      <w:r w:rsidR="00826545" w:rsidRPr="005A3C58">
        <w:t xml:space="preserve"> (8)</w:t>
      </w:r>
    </w:p>
    <w:p w:rsidR="00945D4F" w:rsidRPr="005A3C58" w:rsidRDefault="00945D4F">
      <w:pPr>
        <w:pStyle w:val="FootnoteText"/>
      </w:pPr>
    </w:p>
  </w:footnote>
  <w:footnote w:id="3">
    <w:p w:rsidR="00F50C9D" w:rsidRPr="00C47B97" w:rsidRDefault="00F50C9D" w:rsidP="00500BD4">
      <w:pPr>
        <w:divId w:val="1719234519"/>
        <w:rPr>
          <w:rFonts w:eastAsia="Times New Roman"/>
          <w:sz w:val="20"/>
          <w:szCs w:val="20"/>
        </w:rPr>
      </w:pPr>
      <w:r w:rsidRPr="005A3C58">
        <w:rPr>
          <w:rStyle w:val="FootnoteReference"/>
          <w:sz w:val="20"/>
          <w:szCs w:val="20"/>
        </w:rPr>
        <w:footnoteRef/>
      </w:r>
      <w:r w:rsidRPr="005A3C58">
        <w:rPr>
          <w:sz w:val="20"/>
          <w:szCs w:val="20"/>
        </w:rPr>
        <w:t xml:space="preserve"> </w:t>
      </w:r>
      <w:r w:rsidR="005A3C58">
        <w:rPr>
          <w:sz w:val="20"/>
          <w:szCs w:val="20"/>
        </w:rPr>
        <w:t xml:space="preserve">Ancient Origins. 2016. </w:t>
      </w:r>
      <w:r w:rsidR="005A3C58">
        <w:rPr>
          <w:i/>
          <w:sz w:val="20"/>
          <w:szCs w:val="20"/>
        </w:rPr>
        <w:t>Thucydides: General, Historian, and</w:t>
      </w:r>
      <w:r w:rsidR="00C47B97">
        <w:rPr>
          <w:i/>
          <w:sz w:val="20"/>
          <w:szCs w:val="20"/>
        </w:rPr>
        <w:t xml:space="preserve"> the Father of Scientific History. </w:t>
      </w:r>
      <w:r w:rsidR="00C47B97">
        <w:rPr>
          <w:sz w:val="20"/>
          <w:szCs w:val="20"/>
        </w:rPr>
        <w:t>Available from</w:t>
      </w:r>
      <w:r w:rsidR="00832EB8">
        <w:rPr>
          <w:sz w:val="20"/>
          <w:szCs w:val="20"/>
        </w:rPr>
        <w:t xml:space="preserve"> </w:t>
      </w:r>
      <w:hyperlink r:id="rId1" w:history="1">
        <w:r w:rsidR="00832EB8" w:rsidRPr="007E5FF7">
          <w:rPr>
            <w:rStyle w:val="Hyperlink"/>
            <w:sz w:val="20"/>
            <w:szCs w:val="20"/>
          </w:rPr>
          <w:t>http://ancient-origins.net</w:t>
        </w:r>
      </w:hyperlink>
      <w:r w:rsidR="00832EB8">
        <w:rPr>
          <w:sz w:val="20"/>
          <w:szCs w:val="20"/>
        </w:rPr>
        <w:t xml:space="preserve"> [Accessed 18/11/17]</w:t>
      </w:r>
      <w:r w:rsidR="00C47B97">
        <w:rPr>
          <w:sz w:val="20"/>
          <w:szCs w:val="20"/>
        </w:rPr>
        <w:t xml:space="preserve"> </w:t>
      </w:r>
    </w:p>
  </w:footnote>
  <w:footnote w:id="4">
    <w:p w:rsidR="005F52F1" w:rsidRPr="00E30886" w:rsidRDefault="005F52F1">
      <w:pPr>
        <w:pStyle w:val="FootnoteText"/>
      </w:pPr>
      <w:r w:rsidRPr="005A3C58">
        <w:rPr>
          <w:rStyle w:val="FootnoteReference"/>
        </w:rPr>
        <w:footnoteRef/>
      </w:r>
      <w:r w:rsidR="00D45AE7">
        <w:t xml:space="preserve"> </w:t>
      </w:r>
      <w:r w:rsidR="00E30886">
        <w:t xml:space="preserve">Cochran, CN. 1965. </w:t>
      </w:r>
      <w:r w:rsidR="00E30886" w:rsidRPr="00E30886">
        <w:rPr>
          <w:i/>
        </w:rPr>
        <w:t>Thucydides and the Science of History</w:t>
      </w:r>
      <w:r w:rsidR="00E30886">
        <w:rPr>
          <w:i/>
        </w:rPr>
        <w:t>.</w:t>
      </w:r>
      <w:r w:rsidR="00E30886">
        <w:t xml:space="preserve"> New York: </w:t>
      </w:r>
      <w:r w:rsidR="00685464">
        <w:t>Russel &amp; Russel Inc.</w:t>
      </w:r>
    </w:p>
  </w:footnote>
  <w:footnote w:id="5">
    <w:p w:rsidR="000B369B" w:rsidRPr="0065084C" w:rsidRDefault="000B369B">
      <w:pPr>
        <w:pStyle w:val="FootnoteText"/>
      </w:pPr>
      <w:r w:rsidRPr="005A3C58">
        <w:rPr>
          <w:rStyle w:val="FootnoteReference"/>
        </w:rPr>
        <w:footnoteRef/>
      </w:r>
      <w:r w:rsidR="00685464">
        <w:t xml:space="preserve"> Hunter, V. </w:t>
      </w:r>
      <w:r w:rsidR="00805435">
        <w:t xml:space="preserve">1973. </w:t>
      </w:r>
      <w:r w:rsidR="0065084C">
        <w:rPr>
          <w:i/>
        </w:rPr>
        <w:t xml:space="preserve">Thucydides, the Artful Reporter. </w:t>
      </w:r>
      <w:r w:rsidR="0065084C">
        <w:t xml:space="preserve">Canada: </w:t>
      </w:r>
      <w:r w:rsidR="00AE27D9">
        <w:t>The Hunter Rose Company</w:t>
      </w:r>
    </w:p>
  </w:footnote>
  <w:footnote w:id="6">
    <w:p w:rsidR="004F628E" w:rsidRPr="005A3C58" w:rsidRDefault="004F628E">
      <w:pPr>
        <w:pStyle w:val="FootnoteText"/>
      </w:pPr>
      <w:r w:rsidRPr="005A3C58">
        <w:rPr>
          <w:rStyle w:val="FootnoteReference"/>
        </w:rPr>
        <w:footnoteRef/>
      </w:r>
      <w:r w:rsidRPr="005A3C58">
        <w:t xml:space="preserve"> </w:t>
      </w:r>
      <w:r w:rsidR="00256FEB">
        <w:t>Cochran</w:t>
      </w:r>
      <w:r w:rsidR="00AE27D9">
        <w:t xml:space="preserve">, CN. 1965. </w:t>
      </w:r>
      <w:r w:rsidR="00AE27D9" w:rsidRPr="00E30886">
        <w:rPr>
          <w:i/>
        </w:rPr>
        <w:t>Thucydides and the Science of History</w:t>
      </w:r>
      <w:r w:rsidR="00AE27D9">
        <w:rPr>
          <w:i/>
        </w:rPr>
        <w:t>.</w:t>
      </w:r>
      <w:r w:rsidR="00AE27D9">
        <w:t xml:space="preserve"> New York: Russel &amp; Russel Inc.</w:t>
      </w:r>
    </w:p>
  </w:footnote>
  <w:footnote w:id="7">
    <w:p w:rsidR="00256FEB" w:rsidRPr="0065084C" w:rsidRDefault="009B319A" w:rsidP="001F1656">
      <w:pPr>
        <w:pStyle w:val="FootnoteText"/>
      </w:pPr>
      <w:r w:rsidRPr="005A3C58">
        <w:rPr>
          <w:rStyle w:val="FootnoteReference"/>
        </w:rPr>
        <w:footnoteRef/>
      </w:r>
      <w:r w:rsidRPr="005A3C58">
        <w:t xml:space="preserve"> </w:t>
      </w:r>
      <w:r w:rsidR="00256FEB">
        <w:t xml:space="preserve">Hunter, V. 1973. </w:t>
      </w:r>
      <w:r w:rsidR="00256FEB">
        <w:rPr>
          <w:i/>
        </w:rPr>
        <w:t xml:space="preserve">Thucydides, the Artful Reporter. </w:t>
      </w:r>
      <w:r w:rsidR="00256FEB">
        <w:t>Canada: The Hunter Rose Company</w:t>
      </w:r>
    </w:p>
    <w:p w:rsidR="009B319A" w:rsidRPr="005A3C58" w:rsidRDefault="009B319A">
      <w:pPr>
        <w:pStyle w:val="FootnoteText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A041F2D"/>
    <w:multiLevelType w:val="hybridMultilevel"/>
    <w:tmpl w:val="2F88D6C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18C1"/>
    <w:rsid w:val="000163F0"/>
    <w:rsid w:val="00024914"/>
    <w:rsid w:val="00025CD4"/>
    <w:rsid w:val="000265E2"/>
    <w:rsid w:val="0003329C"/>
    <w:rsid w:val="0004703B"/>
    <w:rsid w:val="00056BC9"/>
    <w:rsid w:val="00057926"/>
    <w:rsid w:val="000768E5"/>
    <w:rsid w:val="00085A73"/>
    <w:rsid w:val="00086A16"/>
    <w:rsid w:val="000A02CA"/>
    <w:rsid w:val="000B369B"/>
    <w:rsid w:val="000D4EA9"/>
    <w:rsid w:val="000E1820"/>
    <w:rsid w:val="00114BBE"/>
    <w:rsid w:val="001702FB"/>
    <w:rsid w:val="00170586"/>
    <w:rsid w:val="001718E5"/>
    <w:rsid w:val="00172A9B"/>
    <w:rsid w:val="001765E4"/>
    <w:rsid w:val="001875B0"/>
    <w:rsid w:val="00190E31"/>
    <w:rsid w:val="001A5541"/>
    <w:rsid w:val="001C13A5"/>
    <w:rsid w:val="00221B4B"/>
    <w:rsid w:val="0023252E"/>
    <w:rsid w:val="00234CA1"/>
    <w:rsid w:val="00243F21"/>
    <w:rsid w:val="00250681"/>
    <w:rsid w:val="00256FEB"/>
    <w:rsid w:val="00270089"/>
    <w:rsid w:val="0027027C"/>
    <w:rsid w:val="00276029"/>
    <w:rsid w:val="002819DE"/>
    <w:rsid w:val="0028387C"/>
    <w:rsid w:val="00284CC4"/>
    <w:rsid w:val="0028624F"/>
    <w:rsid w:val="002C4821"/>
    <w:rsid w:val="002C688F"/>
    <w:rsid w:val="002D012E"/>
    <w:rsid w:val="002D0487"/>
    <w:rsid w:val="002D7C58"/>
    <w:rsid w:val="002F3E22"/>
    <w:rsid w:val="002F5512"/>
    <w:rsid w:val="00326263"/>
    <w:rsid w:val="00335E69"/>
    <w:rsid w:val="0034101A"/>
    <w:rsid w:val="0034200C"/>
    <w:rsid w:val="00350AA3"/>
    <w:rsid w:val="00365EDF"/>
    <w:rsid w:val="0037691E"/>
    <w:rsid w:val="0038411E"/>
    <w:rsid w:val="0039380D"/>
    <w:rsid w:val="003C2C08"/>
    <w:rsid w:val="003F6B16"/>
    <w:rsid w:val="004120C4"/>
    <w:rsid w:val="0045242E"/>
    <w:rsid w:val="00454A1E"/>
    <w:rsid w:val="00456F0D"/>
    <w:rsid w:val="00475C46"/>
    <w:rsid w:val="004A4B82"/>
    <w:rsid w:val="004B52BD"/>
    <w:rsid w:val="004C3F8C"/>
    <w:rsid w:val="004F628E"/>
    <w:rsid w:val="00500BD4"/>
    <w:rsid w:val="00545063"/>
    <w:rsid w:val="00554024"/>
    <w:rsid w:val="00580A19"/>
    <w:rsid w:val="00597D1E"/>
    <w:rsid w:val="005A3C58"/>
    <w:rsid w:val="005A7070"/>
    <w:rsid w:val="005B0F33"/>
    <w:rsid w:val="005C149F"/>
    <w:rsid w:val="005D3074"/>
    <w:rsid w:val="005E3D83"/>
    <w:rsid w:val="005F2698"/>
    <w:rsid w:val="005F52F1"/>
    <w:rsid w:val="006034A0"/>
    <w:rsid w:val="006261E8"/>
    <w:rsid w:val="0065084C"/>
    <w:rsid w:val="006520F3"/>
    <w:rsid w:val="00652364"/>
    <w:rsid w:val="006774A6"/>
    <w:rsid w:val="00685464"/>
    <w:rsid w:val="006B5AB5"/>
    <w:rsid w:val="006C57EC"/>
    <w:rsid w:val="006D74CA"/>
    <w:rsid w:val="006F0315"/>
    <w:rsid w:val="00704829"/>
    <w:rsid w:val="007307FB"/>
    <w:rsid w:val="00744F99"/>
    <w:rsid w:val="00752701"/>
    <w:rsid w:val="00773AEE"/>
    <w:rsid w:val="00790E91"/>
    <w:rsid w:val="007B34EF"/>
    <w:rsid w:val="007B6D27"/>
    <w:rsid w:val="007D158A"/>
    <w:rsid w:val="007D4FD3"/>
    <w:rsid w:val="007E18AC"/>
    <w:rsid w:val="007E264A"/>
    <w:rsid w:val="00805435"/>
    <w:rsid w:val="00815986"/>
    <w:rsid w:val="00824B74"/>
    <w:rsid w:val="008255E7"/>
    <w:rsid w:val="00825988"/>
    <w:rsid w:val="00826545"/>
    <w:rsid w:val="00830253"/>
    <w:rsid w:val="00831BC3"/>
    <w:rsid w:val="00832EB8"/>
    <w:rsid w:val="008404C1"/>
    <w:rsid w:val="00865346"/>
    <w:rsid w:val="008723A7"/>
    <w:rsid w:val="00873C2F"/>
    <w:rsid w:val="00873FF6"/>
    <w:rsid w:val="00874BAB"/>
    <w:rsid w:val="00880A32"/>
    <w:rsid w:val="00897A90"/>
    <w:rsid w:val="008A0794"/>
    <w:rsid w:val="008B2C27"/>
    <w:rsid w:val="008D026B"/>
    <w:rsid w:val="008F2EFC"/>
    <w:rsid w:val="00916A01"/>
    <w:rsid w:val="009206CA"/>
    <w:rsid w:val="009277E8"/>
    <w:rsid w:val="009332DD"/>
    <w:rsid w:val="00945D4F"/>
    <w:rsid w:val="00957D5D"/>
    <w:rsid w:val="00965978"/>
    <w:rsid w:val="00971619"/>
    <w:rsid w:val="00987E4F"/>
    <w:rsid w:val="00997FAD"/>
    <w:rsid w:val="009A52E2"/>
    <w:rsid w:val="009B319A"/>
    <w:rsid w:val="009B6EC2"/>
    <w:rsid w:val="009C4A6F"/>
    <w:rsid w:val="009E14CA"/>
    <w:rsid w:val="00A24065"/>
    <w:rsid w:val="00A35D8E"/>
    <w:rsid w:val="00A455B0"/>
    <w:rsid w:val="00A57B4B"/>
    <w:rsid w:val="00A644CA"/>
    <w:rsid w:val="00A7085B"/>
    <w:rsid w:val="00AC5BD7"/>
    <w:rsid w:val="00AE27D9"/>
    <w:rsid w:val="00AF5D7E"/>
    <w:rsid w:val="00B000CF"/>
    <w:rsid w:val="00B03AFF"/>
    <w:rsid w:val="00B25A1B"/>
    <w:rsid w:val="00B35D51"/>
    <w:rsid w:val="00B47D20"/>
    <w:rsid w:val="00B575C6"/>
    <w:rsid w:val="00B605FE"/>
    <w:rsid w:val="00B800CB"/>
    <w:rsid w:val="00B93001"/>
    <w:rsid w:val="00BB2E29"/>
    <w:rsid w:val="00BC5A14"/>
    <w:rsid w:val="00BE20CB"/>
    <w:rsid w:val="00BE561B"/>
    <w:rsid w:val="00BF6B40"/>
    <w:rsid w:val="00C13973"/>
    <w:rsid w:val="00C4027B"/>
    <w:rsid w:val="00C47B97"/>
    <w:rsid w:val="00C90FCF"/>
    <w:rsid w:val="00CA1C7A"/>
    <w:rsid w:val="00CA7296"/>
    <w:rsid w:val="00CA79D8"/>
    <w:rsid w:val="00CB08F1"/>
    <w:rsid w:val="00CD3F24"/>
    <w:rsid w:val="00CF5EF9"/>
    <w:rsid w:val="00D13692"/>
    <w:rsid w:val="00D20CE9"/>
    <w:rsid w:val="00D44AD9"/>
    <w:rsid w:val="00D45AE7"/>
    <w:rsid w:val="00D5049F"/>
    <w:rsid w:val="00D52DCA"/>
    <w:rsid w:val="00D56AAE"/>
    <w:rsid w:val="00D57C31"/>
    <w:rsid w:val="00D644AC"/>
    <w:rsid w:val="00D747C0"/>
    <w:rsid w:val="00DA03D0"/>
    <w:rsid w:val="00DB52F2"/>
    <w:rsid w:val="00DB7837"/>
    <w:rsid w:val="00DD31D5"/>
    <w:rsid w:val="00DD32B9"/>
    <w:rsid w:val="00DF581B"/>
    <w:rsid w:val="00E04F75"/>
    <w:rsid w:val="00E20CF8"/>
    <w:rsid w:val="00E21FB4"/>
    <w:rsid w:val="00E25C6A"/>
    <w:rsid w:val="00E267D7"/>
    <w:rsid w:val="00E30886"/>
    <w:rsid w:val="00E32A13"/>
    <w:rsid w:val="00E41A62"/>
    <w:rsid w:val="00E504DE"/>
    <w:rsid w:val="00E76284"/>
    <w:rsid w:val="00E95DD8"/>
    <w:rsid w:val="00EA2313"/>
    <w:rsid w:val="00EA6C5E"/>
    <w:rsid w:val="00EC3BD6"/>
    <w:rsid w:val="00EF1F3A"/>
    <w:rsid w:val="00EF2E2F"/>
    <w:rsid w:val="00EF7E38"/>
    <w:rsid w:val="00F12E3C"/>
    <w:rsid w:val="00F14E16"/>
    <w:rsid w:val="00F50C9D"/>
    <w:rsid w:val="00F54139"/>
    <w:rsid w:val="00F5655B"/>
    <w:rsid w:val="00F646C4"/>
    <w:rsid w:val="00F66AF8"/>
    <w:rsid w:val="00F85A53"/>
    <w:rsid w:val="00FA18C1"/>
    <w:rsid w:val="00FD2B4F"/>
    <w:rsid w:val="00FF1557"/>
    <w:rsid w:val="00FF37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22993B"/>
  <w15:chartTrackingRefBased/>
  <w15:docId w15:val="{1066D855-4094-174D-B9C0-9EE1A7F652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815986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1598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15986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945D4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45D4F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45D4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45D4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45D4F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45D4F"/>
    <w:rPr>
      <w:rFonts w:ascii="Arial" w:hAnsi="Arial" w:cs="Arial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45D4F"/>
    <w:rPr>
      <w:rFonts w:ascii="Arial" w:hAnsi="Arial" w:cs="Arial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832EB8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832EB8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8255E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1923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4718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ancient-origins.net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://ancient-origins.ne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1474</Words>
  <Characters>8403</Characters>
  <Application>Microsoft Office Word</Application>
  <DocSecurity>0</DocSecurity>
  <Lines>70</Lines>
  <Paragraphs>19</Paragraphs>
  <ScaleCrop>false</ScaleCrop>
  <Company/>
  <LinksUpToDate>false</LinksUpToDate>
  <CharactersWithSpaces>9858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Hamby</dc:creator>
  <cp:keywords/>
  <dc:description/>
  <cp:lastModifiedBy>Rebecca Hamby (1700980)</cp:lastModifiedBy>
  <cp:revision>3</cp:revision>
  <dcterms:created xsi:type="dcterms:W3CDTF">2017-11-14T20:59:00Z</dcterms:created>
  <dcterms:modified xsi:type="dcterms:W3CDTF">2017-11-14T21:43:00Z</dcterms:modified>
</cp:coreProperties>
</file>