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858FA" w14:textId="50E048D3" w:rsidR="000074F1" w:rsidRDefault="008160E8">
      <w:r>
        <w:t xml:space="preserve">Week </w:t>
      </w:r>
      <w:r w:rsidR="002C6DFB">
        <w:t>4</w:t>
      </w:r>
      <w:r>
        <w:t xml:space="preserve">, w/e </w:t>
      </w:r>
      <w:r w:rsidR="002C6DFB">
        <w:t>6</w:t>
      </w:r>
      <w:r>
        <w:t>/1</w:t>
      </w:r>
      <w:r w:rsidR="002C6DFB">
        <w:t>1</w:t>
      </w:r>
    </w:p>
    <w:p w14:paraId="102D604D" w14:textId="282FC4FE" w:rsidR="00AF0E47" w:rsidRDefault="002C6DFB" w:rsidP="00BC3CB3">
      <w:pPr>
        <w:rPr>
          <w:noProof/>
        </w:rPr>
      </w:pPr>
      <w:r w:rsidRPr="002C6DFB">
        <w:t>RL Latin-English top p. 75</w:t>
      </w:r>
    </w:p>
    <w:p w14:paraId="6071CB53" w14:textId="77777777" w:rsidR="00AF0E47" w:rsidRDefault="00AF0E47" w:rsidP="00BC3CB3">
      <w:pPr>
        <w:rPr>
          <w:noProof/>
        </w:rPr>
      </w:pPr>
    </w:p>
    <w:p w14:paraId="00FB541A" w14:textId="77777777" w:rsidR="005B5E6C" w:rsidRDefault="005B5E6C" w:rsidP="005B5E6C">
      <w:pPr>
        <w:rPr>
          <w:noProof/>
        </w:rPr>
      </w:pPr>
      <w:r>
        <w:rPr>
          <w:noProof/>
        </w:rPr>
        <w:t xml:space="preserve">Mercurius, deus mendāx, domum Alcumēnae cum patre Ioue, rēge et hominum  et deōrum, adībit. amat enim Iuppiter Alcumēnam, fēminam pulchram, uxōrem  Amphitruōnis, uirī fortis. Iuppiter igitur cum Alcumēna per noctem longam  dormīre uolet. Alcumēna tamen uxor est summā continentiā, atque Amphitruōnem  bene amat. sī cōnsilia Iouis sciet, domō rēgem deōrum exīre iubēbit. difficile igitur  Iouī opus erit. sed Mercurius, deus summā audāciā, semper multa cōnsilia scit.  imāginem igitur Sōsiae Mercurius capiet, Amphitruōnis Iouem capere iubēbit. sīc  domum Alcumēnae intrābunt duo deī, alter Sōsiae similis, alter Amphitruōnis. et  Iuppiter noctem faciet longam et nigram. mox in oppidum reueniet Sōsia, seruus  ācer sed stultus. uolet uictōriam exercitūs Amphitruōnis Alcumēnae nūntiāre, sed  nōn poterit. Mercurius enim seruum domum intrāre nōlet. </w:t>
      </w:r>
    </w:p>
    <w:p w14:paraId="5BE0266C" w14:textId="48F65973" w:rsidR="00AF0E47" w:rsidRDefault="008A11E4" w:rsidP="00BC3CB3">
      <w:pPr>
        <w:rPr>
          <w:noProof/>
        </w:rPr>
      </w:pPr>
      <w:r>
        <w:rPr>
          <w:noProof/>
        </w:rPr>
        <w:t>Mercur</w:t>
      </w:r>
      <w:r w:rsidR="00A15FAF">
        <w:rPr>
          <w:noProof/>
        </w:rPr>
        <w:t>y</w:t>
      </w:r>
      <w:r>
        <w:rPr>
          <w:noProof/>
        </w:rPr>
        <w:t>, the lying god, will approach the house of Alcumen</w:t>
      </w:r>
      <w:r w:rsidR="005A05AA">
        <w:rPr>
          <w:noProof/>
        </w:rPr>
        <w:t xml:space="preserve">a with Jupiter, king of both men and the gods. For Jupiter loves Alcumena, a beautiful woman, wife of Amphitruo, a strong man. Therefore Jupiter wishes to sleep with Alcumena during the long night. But Alcumena is a wife of </w:t>
      </w:r>
      <w:r w:rsidR="00912046">
        <w:rPr>
          <w:noProof/>
        </w:rPr>
        <w:t>great modesty</w:t>
      </w:r>
      <w:r w:rsidR="005A05AA">
        <w:rPr>
          <w:noProof/>
        </w:rPr>
        <w:t xml:space="preserve"> and she loves Amphitruo well. If </w:t>
      </w:r>
      <w:r w:rsidR="00A15FAF">
        <w:rPr>
          <w:noProof/>
        </w:rPr>
        <w:t>she will know of Jupiter’s plan, she will command th</w:t>
      </w:r>
      <w:r w:rsidR="003A2CCA">
        <w:rPr>
          <w:noProof/>
        </w:rPr>
        <w:t xml:space="preserve">e </w:t>
      </w:r>
      <w:r w:rsidR="00A15FAF">
        <w:rPr>
          <w:noProof/>
        </w:rPr>
        <w:t xml:space="preserve">king of the gods to leave the house. Therefore Jupiter’s work will be difficult. But Mercury, a </w:t>
      </w:r>
      <w:r w:rsidR="00912046">
        <w:rPr>
          <w:noProof/>
        </w:rPr>
        <w:t>god of great daring</w:t>
      </w:r>
      <w:r w:rsidR="00A15FAF">
        <w:rPr>
          <w:noProof/>
        </w:rPr>
        <w:t xml:space="preserve">, always knows many plans. Therefore, </w:t>
      </w:r>
      <w:r w:rsidR="00912046">
        <w:rPr>
          <w:noProof/>
        </w:rPr>
        <w:t xml:space="preserve"> Mercury will take the image of Sosia and he will tell Jupter to take [the image of] Amphitruo. In this way, the two gods will enter the house of Alcumena, the one similar to Sosia, the other like Amphitruo. And Jupiter will make the night long and dark. </w:t>
      </w:r>
      <w:r w:rsidR="00BD6F10">
        <w:rPr>
          <w:noProof/>
        </w:rPr>
        <w:t>Soon Sosia, a keen but stupid enslaved man, will return to the town.</w:t>
      </w:r>
      <w:r w:rsidR="00955FCE">
        <w:rPr>
          <w:noProof/>
        </w:rPr>
        <w:t xml:space="preserve"> He will want to tell Alcumena of Amphitruo’s army’s victory, but he will not be able to. For Mercury will not be willing for the servant to enter the house.</w:t>
      </w:r>
    </w:p>
    <w:p w14:paraId="02E31323" w14:textId="5C61D2E5" w:rsidR="005B5E6C" w:rsidRDefault="005B5E6C" w:rsidP="00BC3CB3">
      <w:pPr>
        <w:rPr>
          <w:noProof/>
        </w:rPr>
      </w:pPr>
    </w:p>
    <w:p w14:paraId="2FE48957" w14:textId="77777777" w:rsidR="005B5E6C" w:rsidRDefault="005B5E6C" w:rsidP="00BC3CB3">
      <w:pPr>
        <w:rPr>
          <w:noProof/>
        </w:rPr>
      </w:pPr>
    </w:p>
    <w:p w14:paraId="40EC414A" w14:textId="16BAE4A5" w:rsidR="00A4039E" w:rsidRDefault="00A4039E" w:rsidP="00885776">
      <w:pPr>
        <w:rPr>
          <w:noProof/>
        </w:rPr>
      </w:pPr>
    </w:p>
    <w:sectPr w:rsidR="00A403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7F8E9" w14:textId="77777777" w:rsidR="006A44B2" w:rsidRDefault="006A44B2" w:rsidP="003F361B">
      <w:pPr>
        <w:spacing w:after="0" w:line="240" w:lineRule="auto"/>
      </w:pPr>
      <w:r>
        <w:separator/>
      </w:r>
    </w:p>
  </w:endnote>
  <w:endnote w:type="continuationSeparator" w:id="0">
    <w:p w14:paraId="2F3B7E3B" w14:textId="77777777" w:rsidR="006A44B2" w:rsidRDefault="006A44B2" w:rsidP="003F3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328AD" w14:textId="77777777" w:rsidR="006A44B2" w:rsidRDefault="006A44B2" w:rsidP="003F361B">
      <w:pPr>
        <w:spacing w:after="0" w:line="240" w:lineRule="auto"/>
      </w:pPr>
      <w:r>
        <w:separator/>
      </w:r>
    </w:p>
  </w:footnote>
  <w:footnote w:type="continuationSeparator" w:id="0">
    <w:p w14:paraId="74A0E3CD" w14:textId="77777777" w:rsidR="006A44B2" w:rsidRDefault="006A44B2" w:rsidP="003F36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0E8"/>
    <w:rsid w:val="000E09F4"/>
    <w:rsid w:val="00162E1F"/>
    <w:rsid w:val="001C3F32"/>
    <w:rsid w:val="001E7675"/>
    <w:rsid w:val="00250161"/>
    <w:rsid w:val="002B3D6E"/>
    <w:rsid w:val="002C6DFB"/>
    <w:rsid w:val="003A2CCA"/>
    <w:rsid w:val="003E757D"/>
    <w:rsid w:val="003F361B"/>
    <w:rsid w:val="00405FEB"/>
    <w:rsid w:val="00413230"/>
    <w:rsid w:val="004613AD"/>
    <w:rsid w:val="00496D63"/>
    <w:rsid w:val="004F4F70"/>
    <w:rsid w:val="00586211"/>
    <w:rsid w:val="005A05AA"/>
    <w:rsid w:val="005B5E6C"/>
    <w:rsid w:val="00682A2F"/>
    <w:rsid w:val="006A44B2"/>
    <w:rsid w:val="007A5EF9"/>
    <w:rsid w:val="008160E8"/>
    <w:rsid w:val="00875D33"/>
    <w:rsid w:val="00885776"/>
    <w:rsid w:val="008A11E4"/>
    <w:rsid w:val="008E5116"/>
    <w:rsid w:val="00912046"/>
    <w:rsid w:val="00955FCE"/>
    <w:rsid w:val="00980765"/>
    <w:rsid w:val="009B7C3D"/>
    <w:rsid w:val="00A15FAF"/>
    <w:rsid w:val="00A35DD0"/>
    <w:rsid w:val="00A4039E"/>
    <w:rsid w:val="00A51A8D"/>
    <w:rsid w:val="00A74646"/>
    <w:rsid w:val="00AF0E47"/>
    <w:rsid w:val="00BC3CB3"/>
    <w:rsid w:val="00BD6F10"/>
    <w:rsid w:val="00C043FD"/>
    <w:rsid w:val="00C2015A"/>
    <w:rsid w:val="00C50D4B"/>
    <w:rsid w:val="00CC27F6"/>
    <w:rsid w:val="00D275BD"/>
    <w:rsid w:val="00D5575F"/>
    <w:rsid w:val="00D65408"/>
    <w:rsid w:val="00DF5ECC"/>
    <w:rsid w:val="00EB7E2A"/>
    <w:rsid w:val="00F80851"/>
    <w:rsid w:val="00F957E3"/>
    <w:rsid w:val="00FF7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779B9"/>
  <w15:chartTrackingRefBased/>
  <w15:docId w15:val="{D6B31804-C45D-4B8F-8996-E99481E6A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3F361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F361B"/>
    <w:rPr>
      <w:sz w:val="20"/>
      <w:szCs w:val="20"/>
    </w:rPr>
  </w:style>
  <w:style w:type="character" w:styleId="EndnoteReference">
    <w:name w:val="endnote reference"/>
    <w:basedOn w:val="DefaultParagraphFont"/>
    <w:uiPriority w:val="99"/>
    <w:semiHidden/>
    <w:unhideWhenUsed/>
    <w:rsid w:val="003F36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F3A53-754A-417E-B456-7F5A8EC01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Fox</dc:creator>
  <cp:keywords/>
  <dc:description/>
  <cp:lastModifiedBy>C Fox</cp:lastModifiedBy>
  <cp:revision>7</cp:revision>
  <dcterms:created xsi:type="dcterms:W3CDTF">2022-11-05T16:10:00Z</dcterms:created>
  <dcterms:modified xsi:type="dcterms:W3CDTF">2022-11-06T16:04:00Z</dcterms:modified>
</cp:coreProperties>
</file>