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3206796"/>
        <w:docPartObj>
          <w:docPartGallery w:val="Cover Pages"/>
          <w:docPartUnique/>
        </w:docPartObj>
      </w:sdtPr>
      <w:sdtContent>
        <w:p w14:paraId="77ED8D95" w14:textId="4960C5E4" w:rsidR="000C06C4" w:rsidRDefault="000C06C4">
          <w:r>
            <w:rPr>
              <w:noProof/>
            </w:rPr>
            <mc:AlternateContent>
              <mc:Choice Requires="wps">
                <w:drawing>
                  <wp:anchor distT="0" distB="0" distL="114300" distR="114300" simplePos="0" relativeHeight="251659264" behindDoc="0" locked="0" layoutInCell="1" allowOverlap="1" wp14:anchorId="16D1EE77" wp14:editId="0EB5F63E">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3981"/>
                                </w:tblGrid>
                                <w:tr w:rsidR="000C06C4" w14:paraId="0194A9E3" w14:textId="77777777">
                                  <w:trPr>
                                    <w:jc w:val="center"/>
                                  </w:trPr>
                                  <w:tc>
                                    <w:tcPr>
                                      <w:tcW w:w="2568" w:type="pct"/>
                                      <w:vAlign w:val="center"/>
                                    </w:tcPr>
                                    <w:p w14:paraId="2B33A041" w14:textId="77777777" w:rsidR="000C06C4" w:rsidRPr="000C06C4" w:rsidRDefault="000C06C4">
                                      <w:pPr>
                                        <w:jc w:val="right"/>
                                        <w:rPr>
                                          <w:sz w:val="40"/>
                                          <w:szCs w:val="40"/>
                                        </w:rPr>
                                      </w:pPr>
                                      <w:r w:rsidRPr="000C06C4">
                                        <w:rPr>
                                          <w:noProof/>
                                          <w:sz w:val="40"/>
                                          <w:szCs w:val="40"/>
                                        </w:rPr>
                                        <w:drawing>
                                          <wp:inline distT="0" distB="0" distL="0" distR="0" wp14:anchorId="37624DAC" wp14:editId="514A9D4C">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6979595" w14:textId="3851EC79" w:rsidR="000C06C4" w:rsidRPr="000C06C4" w:rsidRDefault="000C06C4" w:rsidP="000C06C4">
                                          <w:pPr>
                                            <w:pStyle w:val="NoSpacing"/>
                                            <w:spacing w:line="312" w:lineRule="auto"/>
                                            <w:rPr>
                                              <w:caps/>
                                              <w:color w:val="191919" w:themeColor="text1" w:themeTint="E6"/>
                                              <w:sz w:val="40"/>
                                              <w:szCs w:val="40"/>
                                            </w:rPr>
                                          </w:pPr>
                                          <w:r w:rsidRPr="000C06C4">
                                            <w:rPr>
                                              <w:caps/>
                                              <w:color w:val="191919" w:themeColor="text1" w:themeTint="E6"/>
                                              <w:sz w:val="40"/>
                                              <w:szCs w:val="40"/>
                                            </w:rPr>
                                            <w:t>A project portfolio</w:t>
                                          </w:r>
                                        </w:p>
                                      </w:sdtContent>
                                    </w:sdt>
                                    <w:sdt>
                                      <w:sdtPr>
                                        <w:rPr>
                                          <w:color w:val="000000" w:themeColor="text1"/>
                                          <w:sz w:val="40"/>
                                          <w:szCs w:val="40"/>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30526945" w14:textId="09902F06" w:rsidR="000C06C4" w:rsidRPr="000C06C4" w:rsidRDefault="000C06C4">
                                          <w:pPr>
                                            <w:jc w:val="right"/>
                                            <w:rPr>
                                              <w:sz w:val="40"/>
                                              <w:szCs w:val="40"/>
                                            </w:rPr>
                                          </w:pPr>
                                          <w:r w:rsidRPr="000C06C4">
                                            <w:rPr>
                                              <w:color w:val="000000" w:themeColor="text1"/>
                                              <w:sz w:val="40"/>
                                              <w:szCs w:val="40"/>
                                            </w:rPr>
                                            <w:t xml:space="preserve">     </w:t>
                                          </w:r>
                                        </w:p>
                                      </w:sdtContent>
                                    </w:sdt>
                                  </w:tc>
                                  <w:tc>
                                    <w:tcPr>
                                      <w:tcW w:w="2432" w:type="pct"/>
                                      <w:vAlign w:val="center"/>
                                    </w:tcPr>
                                    <w:p w14:paraId="649D4485" w14:textId="178EC555" w:rsidR="000C06C4" w:rsidRPr="000C06C4" w:rsidRDefault="000C06C4">
                                      <w:pPr>
                                        <w:pStyle w:val="NoSpacing"/>
                                        <w:rPr>
                                          <w:caps/>
                                          <w:color w:val="E97132" w:themeColor="accent2"/>
                                          <w:sz w:val="40"/>
                                          <w:szCs w:val="40"/>
                                        </w:rPr>
                                      </w:pPr>
                                    </w:p>
                                    <w:sdt>
                                      <w:sdtPr>
                                        <w:rPr>
                                          <w:color w:val="000000" w:themeColor="text1"/>
                                          <w:sz w:val="40"/>
                                          <w:szCs w:val="40"/>
                                        </w:rPr>
                                        <w:alias w:val="Abstract"/>
                                        <w:tag w:val=""/>
                                        <w:id w:val="-2036181933"/>
                                        <w:dataBinding w:prefixMappings="xmlns:ns0='http://schemas.microsoft.com/office/2006/coverPageProps' " w:xpath="/ns0:CoverPageProperties[1]/ns0:Abstract[1]" w:storeItemID="{55AF091B-3C7A-41E3-B477-F2FDAA23CFDA}"/>
                                        <w:text/>
                                      </w:sdtPr>
                                      <w:sdtContent>
                                        <w:p w14:paraId="005A94F6" w14:textId="0325430B" w:rsidR="000C06C4" w:rsidRPr="000C06C4" w:rsidRDefault="000C06C4">
                                          <w:pPr>
                                            <w:rPr>
                                              <w:color w:val="000000" w:themeColor="text1"/>
                                              <w:sz w:val="40"/>
                                              <w:szCs w:val="40"/>
                                            </w:rPr>
                                          </w:pPr>
                                          <w:r w:rsidRPr="000C06C4">
                                            <w:rPr>
                                              <w:color w:val="000000" w:themeColor="text1"/>
                                              <w:sz w:val="40"/>
                                              <w:szCs w:val="40"/>
                                            </w:rPr>
                                            <w:t>Project Management</w:t>
                                          </w:r>
                                        </w:p>
                                      </w:sdtContent>
                                    </w:sdt>
                                    <w:sdt>
                                      <w:sdtPr>
                                        <w:rPr>
                                          <w:color w:val="171717" w:themeColor="background2" w:themeShade="1A"/>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E115166" w14:textId="0B76591B" w:rsidR="000C06C4" w:rsidRPr="000C06C4" w:rsidRDefault="000C06C4">
                                          <w:pPr>
                                            <w:pStyle w:val="NoSpacing"/>
                                            <w:rPr>
                                              <w:color w:val="E97132" w:themeColor="accent2"/>
                                              <w:sz w:val="40"/>
                                              <w:szCs w:val="40"/>
                                            </w:rPr>
                                          </w:pPr>
                                          <w:r w:rsidRPr="000C06C4">
                                            <w:rPr>
                                              <w:color w:val="171717" w:themeColor="background2" w:themeShade="1A"/>
                                              <w:sz w:val="40"/>
                                              <w:szCs w:val="40"/>
                                            </w:rPr>
                                            <w:t>Rio-Raquel Ramsey (2416415)</w:t>
                                          </w:r>
                                        </w:p>
                                      </w:sdtContent>
                                    </w:sdt>
                                    <w:p w14:paraId="696C7A17" w14:textId="252AC96B" w:rsidR="000C06C4" w:rsidRPr="000C06C4" w:rsidRDefault="00000000">
                                      <w:pPr>
                                        <w:pStyle w:val="NoSpacing"/>
                                        <w:rPr>
                                          <w:sz w:val="40"/>
                                          <w:szCs w:val="40"/>
                                        </w:rPr>
                                      </w:pPr>
                                      <w:sdt>
                                        <w:sdtPr>
                                          <w:rPr>
                                            <w:color w:val="000000" w:themeColor="text1"/>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proofErr w:type="gramStart"/>
                                          <w:r w:rsidR="000C06C4" w:rsidRPr="000C06C4">
                                            <w:rPr>
                                              <w:color w:val="000000" w:themeColor="text1"/>
                                              <w:sz w:val="40"/>
                                              <w:szCs w:val="40"/>
                                            </w:rPr>
                                            <w:t>Module:LCLM</w:t>
                                          </w:r>
                                          <w:proofErr w:type="gramEnd"/>
                                          <w:r w:rsidR="000C06C4" w:rsidRPr="000C06C4">
                                            <w:rPr>
                                              <w:color w:val="000000" w:themeColor="text1"/>
                                              <w:sz w:val="40"/>
                                              <w:szCs w:val="40"/>
                                            </w:rPr>
                                            <w:t>5003</w:t>
                                          </w:r>
                                        </w:sdtContent>
                                      </w:sdt>
                                    </w:p>
                                  </w:tc>
                                </w:tr>
                              </w:tbl>
                              <w:p w14:paraId="3F4621A9" w14:textId="77777777" w:rsidR="000C06C4" w:rsidRDefault="000C06C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6D1EE77"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3981"/>
                          </w:tblGrid>
                          <w:tr w:rsidR="000C06C4" w14:paraId="0194A9E3" w14:textId="77777777">
                            <w:trPr>
                              <w:jc w:val="center"/>
                            </w:trPr>
                            <w:tc>
                              <w:tcPr>
                                <w:tcW w:w="2568" w:type="pct"/>
                                <w:vAlign w:val="center"/>
                              </w:tcPr>
                              <w:p w14:paraId="2B33A041" w14:textId="77777777" w:rsidR="000C06C4" w:rsidRPr="000C06C4" w:rsidRDefault="000C06C4">
                                <w:pPr>
                                  <w:jc w:val="right"/>
                                  <w:rPr>
                                    <w:sz w:val="40"/>
                                    <w:szCs w:val="40"/>
                                  </w:rPr>
                                </w:pPr>
                                <w:r w:rsidRPr="000C06C4">
                                  <w:rPr>
                                    <w:noProof/>
                                    <w:sz w:val="40"/>
                                    <w:szCs w:val="40"/>
                                  </w:rPr>
                                  <w:drawing>
                                    <wp:inline distT="0" distB="0" distL="0" distR="0" wp14:anchorId="37624DAC" wp14:editId="514A9D4C">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6979595" w14:textId="3851EC79" w:rsidR="000C06C4" w:rsidRPr="000C06C4" w:rsidRDefault="000C06C4" w:rsidP="000C06C4">
                                    <w:pPr>
                                      <w:pStyle w:val="NoSpacing"/>
                                      <w:spacing w:line="312" w:lineRule="auto"/>
                                      <w:rPr>
                                        <w:caps/>
                                        <w:color w:val="191919" w:themeColor="text1" w:themeTint="E6"/>
                                        <w:sz w:val="40"/>
                                        <w:szCs w:val="40"/>
                                      </w:rPr>
                                    </w:pPr>
                                    <w:r w:rsidRPr="000C06C4">
                                      <w:rPr>
                                        <w:caps/>
                                        <w:color w:val="191919" w:themeColor="text1" w:themeTint="E6"/>
                                        <w:sz w:val="40"/>
                                        <w:szCs w:val="40"/>
                                      </w:rPr>
                                      <w:t>A project portfolio</w:t>
                                    </w:r>
                                  </w:p>
                                </w:sdtContent>
                              </w:sdt>
                              <w:sdt>
                                <w:sdtPr>
                                  <w:rPr>
                                    <w:color w:val="000000" w:themeColor="text1"/>
                                    <w:sz w:val="40"/>
                                    <w:szCs w:val="40"/>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30526945" w14:textId="09902F06" w:rsidR="000C06C4" w:rsidRPr="000C06C4" w:rsidRDefault="000C06C4">
                                    <w:pPr>
                                      <w:jc w:val="right"/>
                                      <w:rPr>
                                        <w:sz w:val="40"/>
                                        <w:szCs w:val="40"/>
                                      </w:rPr>
                                    </w:pPr>
                                    <w:r w:rsidRPr="000C06C4">
                                      <w:rPr>
                                        <w:color w:val="000000" w:themeColor="text1"/>
                                        <w:sz w:val="40"/>
                                        <w:szCs w:val="40"/>
                                      </w:rPr>
                                      <w:t xml:space="preserve">     </w:t>
                                    </w:r>
                                  </w:p>
                                </w:sdtContent>
                              </w:sdt>
                            </w:tc>
                            <w:tc>
                              <w:tcPr>
                                <w:tcW w:w="2432" w:type="pct"/>
                                <w:vAlign w:val="center"/>
                              </w:tcPr>
                              <w:p w14:paraId="649D4485" w14:textId="178EC555" w:rsidR="000C06C4" w:rsidRPr="000C06C4" w:rsidRDefault="000C06C4">
                                <w:pPr>
                                  <w:pStyle w:val="NoSpacing"/>
                                  <w:rPr>
                                    <w:caps/>
                                    <w:color w:val="E97132" w:themeColor="accent2"/>
                                    <w:sz w:val="40"/>
                                    <w:szCs w:val="40"/>
                                  </w:rPr>
                                </w:pPr>
                              </w:p>
                              <w:sdt>
                                <w:sdtPr>
                                  <w:rPr>
                                    <w:color w:val="000000" w:themeColor="text1"/>
                                    <w:sz w:val="40"/>
                                    <w:szCs w:val="40"/>
                                  </w:rPr>
                                  <w:alias w:val="Abstract"/>
                                  <w:tag w:val=""/>
                                  <w:id w:val="-2036181933"/>
                                  <w:dataBinding w:prefixMappings="xmlns:ns0='http://schemas.microsoft.com/office/2006/coverPageProps' " w:xpath="/ns0:CoverPageProperties[1]/ns0:Abstract[1]" w:storeItemID="{55AF091B-3C7A-41E3-B477-F2FDAA23CFDA}"/>
                                  <w:text/>
                                </w:sdtPr>
                                <w:sdtContent>
                                  <w:p w14:paraId="005A94F6" w14:textId="0325430B" w:rsidR="000C06C4" w:rsidRPr="000C06C4" w:rsidRDefault="000C06C4">
                                    <w:pPr>
                                      <w:rPr>
                                        <w:color w:val="000000" w:themeColor="text1"/>
                                        <w:sz w:val="40"/>
                                        <w:szCs w:val="40"/>
                                      </w:rPr>
                                    </w:pPr>
                                    <w:r w:rsidRPr="000C06C4">
                                      <w:rPr>
                                        <w:color w:val="000000" w:themeColor="text1"/>
                                        <w:sz w:val="40"/>
                                        <w:szCs w:val="40"/>
                                      </w:rPr>
                                      <w:t>Project Management</w:t>
                                    </w:r>
                                  </w:p>
                                </w:sdtContent>
                              </w:sdt>
                              <w:sdt>
                                <w:sdtPr>
                                  <w:rPr>
                                    <w:color w:val="171717" w:themeColor="background2" w:themeShade="1A"/>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E115166" w14:textId="0B76591B" w:rsidR="000C06C4" w:rsidRPr="000C06C4" w:rsidRDefault="000C06C4">
                                    <w:pPr>
                                      <w:pStyle w:val="NoSpacing"/>
                                      <w:rPr>
                                        <w:color w:val="E97132" w:themeColor="accent2"/>
                                        <w:sz w:val="40"/>
                                        <w:szCs w:val="40"/>
                                      </w:rPr>
                                    </w:pPr>
                                    <w:r w:rsidRPr="000C06C4">
                                      <w:rPr>
                                        <w:color w:val="171717" w:themeColor="background2" w:themeShade="1A"/>
                                        <w:sz w:val="40"/>
                                        <w:szCs w:val="40"/>
                                      </w:rPr>
                                      <w:t>Rio-Raquel Ramsey (2416415)</w:t>
                                    </w:r>
                                  </w:p>
                                </w:sdtContent>
                              </w:sdt>
                              <w:p w14:paraId="696C7A17" w14:textId="252AC96B" w:rsidR="000C06C4" w:rsidRPr="000C06C4" w:rsidRDefault="00000000">
                                <w:pPr>
                                  <w:pStyle w:val="NoSpacing"/>
                                  <w:rPr>
                                    <w:sz w:val="40"/>
                                    <w:szCs w:val="40"/>
                                  </w:rPr>
                                </w:pPr>
                                <w:sdt>
                                  <w:sdtPr>
                                    <w:rPr>
                                      <w:color w:val="000000" w:themeColor="text1"/>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proofErr w:type="gramStart"/>
                                    <w:r w:rsidR="000C06C4" w:rsidRPr="000C06C4">
                                      <w:rPr>
                                        <w:color w:val="000000" w:themeColor="text1"/>
                                        <w:sz w:val="40"/>
                                        <w:szCs w:val="40"/>
                                      </w:rPr>
                                      <w:t>Module:LCLM</w:t>
                                    </w:r>
                                    <w:proofErr w:type="gramEnd"/>
                                    <w:r w:rsidR="000C06C4" w:rsidRPr="000C06C4">
                                      <w:rPr>
                                        <w:color w:val="000000" w:themeColor="text1"/>
                                        <w:sz w:val="40"/>
                                        <w:szCs w:val="40"/>
                                      </w:rPr>
                                      <w:t>5003</w:t>
                                    </w:r>
                                  </w:sdtContent>
                                </w:sdt>
                              </w:p>
                            </w:tc>
                          </w:tr>
                        </w:tbl>
                        <w:p w14:paraId="3F4621A9" w14:textId="77777777" w:rsidR="000C06C4" w:rsidRDefault="000C06C4"/>
                      </w:txbxContent>
                    </v:textbox>
                    <w10:wrap anchorx="page" anchory="page"/>
                  </v:shape>
                </w:pict>
              </mc:Fallback>
            </mc:AlternateContent>
          </w:r>
          <w:r>
            <w:br w:type="page"/>
          </w:r>
        </w:p>
      </w:sdtContent>
    </w:sdt>
    <w:p w14:paraId="7AC4E936" w14:textId="54F975CE" w:rsidR="000C06C4" w:rsidRDefault="000C06C4">
      <w:pPr>
        <w:rPr>
          <w:rFonts w:ascii="Arial" w:hAnsi="Arial" w:cs="Arial"/>
          <w:sz w:val="48"/>
          <w:szCs w:val="48"/>
        </w:rPr>
      </w:pPr>
      <w:r w:rsidRPr="000C06C4">
        <w:rPr>
          <w:rFonts w:ascii="Arial" w:hAnsi="Arial" w:cs="Arial"/>
          <w:sz w:val="48"/>
          <w:szCs w:val="48"/>
        </w:rPr>
        <w:lastRenderedPageBreak/>
        <w:t>Part A</w:t>
      </w:r>
      <w:r>
        <w:rPr>
          <w:rFonts w:ascii="Arial" w:hAnsi="Arial" w:cs="Arial"/>
          <w:sz w:val="48"/>
          <w:szCs w:val="48"/>
        </w:rPr>
        <w:t>:</w:t>
      </w:r>
      <w:r w:rsidR="008D0A9B">
        <w:rPr>
          <w:rFonts w:ascii="Arial" w:hAnsi="Arial" w:cs="Arial"/>
          <w:sz w:val="48"/>
          <w:szCs w:val="48"/>
        </w:rPr>
        <w:t xml:space="preserve"> Project Proposal Poster</w:t>
      </w:r>
    </w:p>
    <w:sdt>
      <w:sdtPr>
        <w:rPr>
          <w:color w:val="000000" w:themeColor="text1"/>
        </w:rPr>
        <w:alias w:val="Subtitle"/>
        <w:tag w:val=""/>
        <w:id w:val="-1549832197"/>
        <w:showingPlcHdr/>
        <w:dataBinding w:prefixMappings="xmlns:ns0='http://purl.org/dc/elements/1.1/' xmlns:ns1='http://schemas.openxmlformats.org/package/2006/metadata/core-properties' " w:xpath="/ns1:coreProperties[1]/ns0:subject[1]" w:storeItemID="{6C3C8BC8-F283-45AE-878A-BAB7291924A1}"/>
        <w:text/>
      </w:sdtPr>
      <w:sdtContent>
        <w:p w14:paraId="29B33ECB" w14:textId="471A9B99" w:rsidR="000C06C4" w:rsidRDefault="000C06C4" w:rsidP="000C06C4">
          <w:pPr>
            <w:jc w:val="right"/>
            <w:rPr>
              <w:color w:val="000000" w:themeColor="text1"/>
            </w:rPr>
          </w:pPr>
          <w:r>
            <w:rPr>
              <w:color w:val="000000" w:themeColor="text1"/>
            </w:rPr>
            <w:t xml:space="preserve">     </w:t>
          </w:r>
        </w:p>
      </w:sdtContent>
    </w:sdt>
    <w:p w14:paraId="14A67B2D" w14:textId="5FD5B162" w:rsidR="000C06C4" w:rsidRDefault="008D0A9B">
      <w:pPr>
        <w:rPr>
          <w:rFonts w:ascii="Arial" w:hAnsi="Arial" w:cs="Arial"/>
          <w:sz w:val="48"/>
          <w:szCs w:val="48"/>
        </w:rPr>
      </w:pPr>
      <w:r w:rsidRPr="008D0A9B">
        <w:rPr>
          <w:rFonts w:ascii="Arial" w:hAnsi="Arial" w:cs="Arial"/>
          <w:noProof/>
          <w:sz w:val="48"/>
          <w:szCs w:val="48"/>
        </w:rPr>
        <w:drawing>
          <wp:inline distT="0" distB="0" distL="0" distR="0" wp14:anchorId="2402DAA3" wp14:editId="70D96867">
            <wp:extent cx="6057900" cy="7981439"/>
            <wp:effectExtent l="0" t="0" r="0" b="635"/>
            <wp:docPr id="1826132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32067" name=""/>
                    <pic:cNvPicPr/>
                  </pic:nvPicPr>
                  <pic:blipFill>
                    <a:blip r:embed="rId7"/>
                    <a:stretch>
                      <a:fillRect/>
                    </a:stretch>
                  </pic:blipFill>
                  <pic:spPr>
                    <a:xfrm>
                      <a:off x="0" y="0"/>
                      <a:ext cx="6090780" cy="8024759"/>
                    </a:xfrm>
                    <a:prstGeom prst="rect">
                      <a:avLst/>
                    </a:prstGeom>
                  </pic:spPr>
                </pic:pic>
              </a:graphicData>
            </a:graphic>
          </wp:inline>
        </w:drawing>
      </w:r>
    </w:p>
    <w:p w14:paraId="0D85EBD1" w14:textId="77777777" w:rsidR="008D0A9B" w:rsidRDefault="008D0A9B">
      <w:pPr>
        <w:rPr>
          <w:rFonts w:ascii="Arial" w:hAnsi="Arial" w:cs="Arial"/>
          <w:sz w:val="48"/>
          <w:szCs w:val="48"/>
        </w:rPr>
      </w:pPr>
    </w:p>
    <w:p w14:paraId="57EF0D63" w14:textId="14C35490" w:rsidR="008D0A9B" w:rsidRDefault="008D0A9B">
      <w:pPr>
        <w:rPr>
          <w:rFonts w:ascii="Arial" w:hAnsi="Arial" w:cs="Arial"/>
          <w:sz w:val="48"/>
          <w:szCs w:val="48"/>
        </w:rPr>
      </w:pPr>
      <w:r>
        <w:rPr>
          <w:rFonts w:ascii="Arial" w:hAnsi="Arial" w:cs="Arial"/>
          <w:sz w:val="48"/>
          <w:szCs w:val="48"/>
        </w:rPr>
        <w:t>Part B: Reflection from the Feedback received from the tutor and peers.</w:t>
      </w:r>
    </w:p>
    <w:p w14:paraId="42399D87" w14:textId="77777777" w:rsidR="008D0A9B" w:rsidRDefault="008D0A9B">
      <w:pPr>
        <w:rPr>
          <w:rFonts w:ascii="Arial" w:hAnsi="Arial" w:cs="Arial"/>
          <w:sz w:val="48"/>
          <w:szCs w:val="48"/>
        </w:rPr>
      </w:pPr>
    </w:p>
    <w:p w14:paraId="451FD7AC" w14:textId="77777777" w:rsidR="008D0A9B" w:rsidRPr="002B6112" w:rsidRDefault="008D0A9B" w:rsidP="008D0A9B">
      <w:pPr>
        <w:rPr>
          <w:rFonts w:ascii="Arial" w:hAnsi="Arial" w:cs="Arial"/>
          <w:b/>
          <w:bCs/>
          <w:u w:val="single"/>
        </w:rPr>
      </w:pPr>
      <w:r w:rsidRPr="002B6112">
        <w:rPr>
          <w:rFonts w:ascii="Arial" w:hAnsi="Arial" w:cs="Arial"/>
          <w:b/>
          <w:bCs/>
          <w:u w:val="single"/>
        </w:rPr>
        <w:t>Introduction</w:t>
      </w:r>
    </w:p>
    <w:p w14:paraId="71A1C031" w14:textId="77777777" w:rsidR="008D0A9B" w:rsidRPr="002B6112" w:rsidRDefault="008D0A9B" w:rsidP="008D0A9B">
      <w:pPr>
        <w:rPr>
          <w:rFonts w:ascii="Arial" w:hAnsi="Arial" w:cs="Arial"/>
        </w:rPr>
      </w:pPr>
      <w:r w:rsidRPr="002B6112">
        <w:rPr>
          <w:rFonts w:ascii="Arial" w:hAnsi="Arial" w:cs="Arial"/>
        </w:rPr>
        <w:t>This is a reflection report based on my experience from the beginning, during, and end of the design, assembly, and presentation of a poster on rebuilding the principal corridor for the transportation of goods and people. This reflection will be written in the style of (Gibbs, 1988), a six-stage reflective cycle. Using this reflection matrix helped me develop deeper self-awareness by evaluating thoughts, feelings, actions and end results. Taking on board the feedback I received from both the lecturer and my class.</w:t>
      </w:r>
    </w:p>
    <w:p w14:paraId="6557086B" w14:textId="77777777" w:rsidR="008D0A9B" w:rsidRPr="002B6112" w:rsidRDefault="008D0A9B" w:rsidP="008D0A9B">
      <w:pPr>
        <w:rPr>
          <w:rFonts w:ascii="Arial" w:hAnsi="Arial" w:cs="Arial"/>
        </w:rPr>
      </w:pPr>
    </w:p>
    <w:p w14:paraId="56EACB02" w14:textId="77777777" w:rsidR="008D0A9B" w:rsidRPr="002B6112" w:rsidRDefault="008D0A9B" w:rsidP="008D0A9B">
      <w:pPr>
        <w:rPr>
          <w:rFonts w:ascii="Arial" w:hAnsi="Arial" w:cs="Arial"/>
          <w:b/>
          <w:bCs/>
          <w:u w:val="single"/>
        </w:rPr>
      </w:pPr>
      <w:r w:rsidRPr="002B6112">
        <w:rPr>
          <w:rFonts w:ascii="Arial" w:hAnsi="Arial" w:cs="Arial"/>
          <w:b/>
          <w:bCs/>
          <w:u w:val="single"/>
        </w:rPr>
        <w:t>Description</w:t>
      </w:r>
    </w:p>
    <w:p w14:paraId="087AF947" w14:textId="77777777" w:rsidR="008D0A9B" w:rsidRPr="002B6112" w:rsidRDefault="008D0A9B" w:rsidP="008D0A9B">
      <w:pPr>
        <w:rPr>
          <w:rFonts w:ascii="Arial" w:hAnsi="Arial" w:cs="Arial"/>
        </w:rPr>
      </w:pPr>
      <w:r w:rsidRPr="002B6112">
        <w:rPr>
          <w:rFonts w:ascii="Arial" w:hAnsi="Arial" w:cs="Arial"/>
        </w:rPr>
        <w:t>My class and I were tasked with a three-part assignment. Part A required us to create a project poster proposal based on a scenario involving flooding in the Midlands, we were given three options to choose from:</w:t>
      </w:r>
    </w:p>
    <w:p w14:paraId="70B9BB55" w14:textId="77777777" w:rsidR="008D0A9B" w:rsidRPr="002B6112" w:rsidRDefault="008D0A9B" w:rsidP="008D0A9B">
      <w:pPr>
        <w:pStyle w:val="ListParagraph"/>
        <w:numPr>
          <w:ilvl w:val="0"/>
          <w:numId w:val="1"/>
        </w:numPr>
        <w:rPr>
          <w:rFonts w:ascii="Arial" w:hAnsi="Arial" w:cs="Arial"/>
        </w:rPr>
      </w:pPr>
      <w:r w:rsidRPr="002B6112">
        <w:rPr>
          <w:rFonts w:ascii="Arial" w:hAnsi="Arial" w:cs="Arial"/>
        </w:rPr>
        <w:t>Reopening the Highway</w:t>
      </w:r>
    </w:p>
    <w:p w14:paraId="2054A1F8" w14:textId="77777777" w:rsidR="008D0A9B" w:rsidRPr="002B6112" w:rsidRDefault="008D0A9B" w:rsidP="008D0A9B">
      <w:pPr>
        <w:pStyle w:val="ListParagraph"/>
        <w:numPr>
          <w:ilvl w:val="0"/>
          <w:numId w:val="1"/>
        </w:numPr>
        <w:rPr>
          <w:rFonts w:ascii="Arial" w:hAnsi="Arial" w:cs="Arial"/>
        </w:rPr>
      </w:pPr>
      <w:r w:rsidRPr="002B6112">
        <w:rPr>
          <w:rFonts w:ascii="Arial" w:hAnsi="Arial" w:cs="Arial"/>
        </w:rPr>
        <w:t>Rebuilding the Principal Corridor for the Transportation of Goods and People</w:t>
      </w:r>
    </w:p>
    <w:p w14:paraId="69D664C2" w14:textId="77777777" w:rsidR="008D0A9B" w:rsidRPr="002B6112" w:rsidRDefault="008D0A9B" w:rsidP="008D0A9B">
      <w:pPr>
        <w:pStyle w:val="ListParagraph"/>
        <w:numPr>
          <w:ilvl w:val="0"/>
          <w:numId w:val="1"/>
        </w:numPr>
        <w:rPr>
          <w:rFonts w:ascii="Arial" w:hAnsi="Arial" w:cs="Arial"/>
        </w:rPr>
      </w:pPr>
      <w:r w:rsidRPr="002B6112">
        <w:rPr>
          <w:rFonts w:ascii="Arial" w:hAnsi="Arial" w:cs="Arial"/>
        </w:rPr>
        <w:t>Reconstruction of the local infrastructure damaged</w:t>
      </w:r>
    </w:p>
    <w:p w14:paraId="60E4531F" w14:textId="77777777" w:rsidR="008D0A9B" w:rsidRPr="002B6112" w:rsidRDefault="008D0A9B" w:rsidP="008D0A9B">
      <w:pPr>
        <w:pStyle w:val="ListParagraph"/>
        <w:rPr>
          <w:rFonts w:ascii="Arial" w:hAnsi="Arial" w:cs="Arial"/>
        </w:rPr>
      </w:pPr>
    </w:p>
    <w:p w14:paraId="3255B4A3" w14:textId="77777777" w:rsidR="008D0A9B" w:rsidRPr="002B6112" w:rsidRDefault="008D0A9B" w:rsidP="008D0A9B">
      <w:pPr>
        <w:pStyle w:val="ListParagraph"/>
        <w:rPr>
          <w:rFonts w:ascii="Arial" w:hAnsi="Arial" w:cs="Arial"/>
        </w:rPr>
      </w:pPr>
      <w:r w:rsidRPr="002B6112">
        <w:rPr>
          <w:rFonts w:ascii="Arial" w:hAnsi="Arial" w:cs="Arial"/>
        </w:rPr>
        <w:t>I chose option 2 because it felt the most relatable and manageable for me. The assignment required us to include tools such as a RACI Matrix (Clift, 2024), a Risk Analysis Matrix (Thomson Reuters, 2024) and a Gantt Chart. In week six, we had to present our posters to the class and tutor. The feedback I received was that I presented well, my poster was very good, and that by mentioning animals as stakeholders and explaining my thought process, I was able to think outside the box.</w:t>
      </w:r>
    </w:p>
    <w:p w14:paraId="1CFFAC08" w14:textId="77777777" w:rsidR="008D0A9B" w:rsidRPr="002B6112" w:rsidRDefault="008D0A9B" w:rsidP="008D0A9B">
      <w:pPr>
        <w:pStyle w:val="ListParagraph"/>
        <w:jc w:val="right"/>
        <w:rPr>
          <w:rFonts w:ascii="Arial" w:hAnsi="Arial" w:cs="Arial"/>
        </w:rPr>
      </w:pPr>
    </w:p>
    <w:p w14:paraId="17776814" w14:textId="77777777" w:rsidR="008D0A9B" w:rsidRPr="002B6112" w:rsidRDefault="008D0A9B" w:rsidP="008D0A9B">
      <w:pPr>
        <w:rPr>
          <w:rFonts w:ascii="Arial" w:hAnsi="Arial" w:cs="Arial"/>
          <w:b/>
          <w:bCs/>
          <w:u w:val="single"/>
        </w:rPr>
      </w:pPr>
      <w:r w:rsidRPr="002B6112">
        <w:rPr>
          <w:rFonts w:ascii="Arial" w:hAnsi="Arial" w:cs="Arial"/>
          <w:b/>
          <w:bCs/>
          <w:u w:val="single"/>
        </w:rPr>
        <w:t>Feelings</w:t>
      </w:r>
    </w:p>
    <w:p w14:paraId="5AE09171" w14:textId="77777777" w:rsidR="008D0A9B" w:rsidRPr="002B6112" w:rsidRDefault="008D0A9B" w:rsidP="008D0A9B">
      <w:pPr>
        <w:rPr>
          <w:rFonts w:ascii="Arial" w:hAnsi="Arial" w:cs="Arial"/>
        </w:rPr>
      </w:pPr>
      <w:r w:rsidRPr="002B6112">
        <w:rPr>
          <w:rFonts w:ascii="Arial" w:hAnsi="Arial" w:cs="Arial"/>
        </w:rPr>
        <w:t xml:space="preserve">At the beginning of the </w:t>
      </w:r>
      <w:proofErr w:type="gramStart"/>
      <w:r w:rsidRPr="002B6112">
        <w:rPr>
          <w:rFonts w:ascii="Arial" w:hAnsi="Arial" w:cs="Arial"/>
        </w:rPr>
        <w:t>project</w:t>
      </w:r>
      <w:proofErr w:type="gramEnd"/>
      <w:r w:rsidRPr="002B6112">
        <w:rPr>
          <w:rFonts w:ascii="Arial" w:hAnsi="Arial" w:cs="Arial"/>
        </w:rPr>
        <w:t xml:space="preserve"> I felt overwhelmed by the amount of information and the complexity of the task, As I started organising the poster and piecing the information together, I began to start feeling confident. Leading up to the presentation, I felt anxious because public speaking makes me nervous. However, </w:t>
      </w:r>
      <w:r w:rsidRPr="002B6112">
        <w:rPr>
          <w:rFonts w:ascii="Arial" w:hAnsi="Arial" w:cs="Arial"/>
        </w:rPr>
        <w:lastRenderedPageBreak/>
        <w:t>once I finished presenting, I felt so relieved. I found designing the Charts and matrices quite challenging and time-consuming, but as the poster came together, my confidence rose as well</w:t>
      </w:r>
    </w:p>
    <w:p w14:paraId="74389582" w14:textId="77777777" w:rsidR="008D0A9B" w:rsidRPr="002B6112" w:rsidRDefault="008D0A9B" w:rsidP="008D0A9B">
      <w:pPr>
        <w:rPr>
          <w:rFonts w:ascii="Arial" w:hAnsi="Arial" w:cs="Arial"/>
        </w:rPr>
      </w:pPr>
      <w:r w:rsidRPr="002B6112">
        <w:rPr>
          <w:rFonts w:ascii="Arial" w:hAnsi="Arial" w:cs="Arial"/>
          <w:b/>
          <w:bCs/>
          <w:u w:val="single"/>
        </w:rPr>
        <w:t>Evaluation</w:t>
      </w:r>
    </w:p>
    <w:p w14:paraId="39CC86ED" w14:textId="77777777" w:rsidR="008D0A9B" w:rsidRPr="002B6112" w:rsidRDefault="008D0A9B" w:rsidP="008D0A9B">
      <w:pPr>
        <w:rPr>
          <w:rFonts w:ascii="Arial" w:hAnsi="Arial" w:cs="Arial"/>
        </w:rPr>
      </w:pPr>
      <w:r w:rsidRPr="002B6112">
        <w:rPr>
          <w:rFonts w:ascii="Arial" w:hAnsi="Arial" w:cs="Arial"/>
        </w:rPr>
        <w:t>There were several positive aspects of the experience. As the poster developed, so did my confidence, and to my surprise, the presentation went better than I expected. I received a strong score, which showed that my efforts paid off. I also found that understanding each model helped me speak clearly and confidently during the presentation. The main challenge for me was fitting all the required information onto the poster whilst keeping it clear and readable. The technical elements, such as the Gantt Chart (Laprad, 2026).</w:t>
      </w:r>
    </w:p>
    <w:p w14:paraId="7660FEBF" w14:textId="77777777" w:rsidR="008D0A9B" w:rsidRPr="002B6112" w:rsidRDefault="008D0A9B" w:rsidP="008D0A9B">
      <w:pPr>
        <w:rPr>
          <w:rFonts w:ascii="Arial" w:hAnsi="Arial" w:cs="Arial"/>
          <w:b/>
          <w:bCs/>
          <w:u w:val="single"/>
        </w:rPr>
      </w:pPr>
      <w:r w:rsidRPr="002B6112">
        <w:rPr>
          <w:rFonts w:ascii="Arial" w:hAnsi="Arial" w:cs="Arial"/>
          <w:b/>
          <w:bCs/>
          <w:u w:val="single"/>
        </w:rPr>
        <w:t>Analysis</w:t>
      </w:r>
    </w:p>
    <w:p w14:paraId="0219DEA0" w14:textId="77777777" w:rsidR="008D0A9B" w:rsidRPr="002B6112" w:rsidRDefault="008D0A9B" w:rsidP="008D0A9B">
      <w:pPr>
        <w:rPr>
          <w:rFonts w:ascii="Arial" w:hAnsi="Arial" w:cs="Arial"/>
        </w:rPr>
      </w:pPr>
      <w:r w:rsidRPr="002B6112">
        <w:rPr>
          <w:rFonts w:ascii="Arial" w:hAnsi="Arial" w:cs="Arial"/>
        </w:rPr>
        <w:t>Feeling overwhelmed initially stemmed from being unfamiliar with the tools required for the project. Working through each model improved my understanding, which in turn helped to reduce the anxiety I felt. The time I spent working on the charts and matrices strengthened my knowledge, which helped me deliver a strong presentation. The difficulties I faced with the poster highlight the importance of planning the layout and managing key information. Positive feedback and presentation outcomes show that preparation and familiarity can reduce nerves and improve performance.</w:t>
      </w:r>
    </w:p>
    <w:p w14:paraId="357E4FB5" w14:textId="77777777" w:rsidR="008D0A9B" w:rsidRPr="002B6112" w:rsidRDefault="008D0A9B" w:rsidP="008D0A9B">
      <w:pPr>
        <w:rPr>
          <w:rFonts w:ascii="Arial" w:hAnsi="Arial" w:cs="Arial"/>
          <w:b/>
          <w:bCs/>
          <w:u w:val="single"/>
        </w:rPr>
      </w:pPr>
      <w:r w:rsidRPr="002B6112">
        <w:rPr>
          <w:rFonts w:ascii="Arial" w:hAnsi="Arial" w:cs="Arial"/>
          <w:b/>
          <w:bCs/>
          <w:u w:val="single"/>
        </w:rPr>
        <w:t>Conclusion</w:t>
      </w:r>
    </w:p>
    <w:p w14:paraId="49C49358" w14:textId="77777777" w:rsidR="008D0A9B" w:rsidRPr="002B6112" w:rsidRDefault="008D0A9B" w:rsidP="008D0A9B">
      <w:pPr>
        <w:rPr>
          <w:rFonts w:ascii="Arial" w:hAnsi="Arial" w:cs="Arial"/>
        </w:rPr>
      </w:pPr>
      <w:r w:rsidRPr="002B6112">
        <w:rPr>
          <w:rFonts w:ascii="Arial" w:hAnsi="Arial" w:cs="Arial"/>
        </w:rPr>
        <w:t>To conclude, this experience was valuable, although initially I felt overwhelmed and anxious. I learned that breaking down and processing the task can lead to improved confidence and performance. I also learned that preparation is crucial for reducing anxiety. If I find myself in the same situation again, I will plan the poster layout to avoid spacing and clarity issues at the end.</w:t>
      </w:r>
    </w:p>
    <w:p w14:paraId="1555777B" w14:textId="77777777" w:rsidR="008D0A9B" w:rsidRPr="002B6112" w:rsidRDefault="008D0A9B" w:rsidP="008D0A9B">
      <w:pPr>
        <w:rPr>
          <w:rFonts w:ascii="Arial" w:hAnsi="Arial" w:cs="Arial"/>
          <w:b/>
          <w:bCs/>
          <w:u w:val="single"/>
        </w:rPr>
      </w:pPr>
    </w:p>
    <w:p w14:paraId="0AD55B5D" w14:textId="77777777" w:rsidR="008D0A9B" w:rsidRPr="002B6112" w:rsidRDefault="008D0A9B" w:rsidP="008D0A9B">
      <w:pPr>
        <w:rPr>
          <w:rFonts w:ascii="Arial" w:hAnsi="Arial" w:cs="Arial"/>
          <w:b/>
          <w:bCs/>
          <w:u w:val="single"/>
        </w:rPr>
      </w:pPr>
      <w:r w:rsidRPr="002B6112">
        <w:rPr>
          <w:rFonts w:ascii="Arial" w:hAnsi="Arial" w:cs="Arial"/>
          <w:b/>
          <w:bCs/>
          <w:u w:val="single"/>
        </w:rPr>
        <w:t>Action Plan</w:t>
      </w:r>
    </w:p>
    <w:p w14:paraId="361EC2AC" w14:textId="77777777" w:rsidR="008D0A9B" w:rsidRPr="002B6112" w:rsidRDefault="008D0A9B" w:rsidP="008D0A9B">
      <w:pPr>
        <w:rPr>
          <w:rFonts w:ascii="Arial" w:hAnsi="Arial" w:cs="Arial"/>
        </w:rPr>
      </w:pPr>
      <w:r w:rsidRPr="002B6112">
        <w:rPr>
          <w:rFonts w:ascii="Arial" w:hAnsi="Arial" w:cs="Arial"/>
        </w:rPr>
        <w:t>In future projects, I will:</w:t>
      </w:r>
    </w:p>
    <w:p w14:paraId="551F09B0" w14:textId="77777777" w:rsidR="008D0A9B" w:rsidRPr="002B6112" w:rsidRDefault="008D0A9B" w:rsidP="008D0A9B">
      <w:pPr>
        <w:pStyle w:val="ListParagraph"/>
        <w:numPr>
          <w:ilvl w:val="0"/>
          <w:numId w:val="2"/>
        </w:numPr>
        <w:rPr>
          <w:rFonts w:ascii="Arial" w:hAnsi="Arial" w:cs="Arial"/>
        </w:rPr>
      </w:pPr>
      <w:r w:rsidRPr="002B6112">
        <w:rPr>
          <w:rFonts w:ascii="Arial" w:hAnsi="Arial" w:cs="Arial"/>
        </w:rPr>
        <w:t>Start by mapping out the poster layout before creating the content.</w:t>
      </w:r>
    </w:p>
    <w:p w14:paraId="22C39089" w14:textId="77777777" w:rsidR="008D0A9B" w:rsidRPr="002B6112" w:rsidRDefault="008D0A9B" w:rsidP="008D0A9B">
      <w:pPr>
        <w:pStyle w:val="ListParagraph"/>
        <w:numPr>
          <w:ilvl w:val="0"/>
          <w:numId w:val="2"/>
        </w:numPr>
        <w:rPr>
          <w:rFonts w:ascii="Arial" w:hAnsi="Arial" w:cs="Arial"/>
        </w:rPr>
      </w:pPr>
      <w:r w:rsidRPr="002B6112">
        <w:rPr>
          <w:rFonts w:ascii="Arial" w:hAnsi="Arial" w:cs="Arial"/>
        </w:rPr>
        <w:t>Allocate more time to learning and practising project management tools to reduce stress later down the line.</w:t>
      </w:r>
    </w:p>
    <w:p w14:paraId="438CAB51" w14:textId="77777777" w:rsidR="008D0A9B" w:rsidRPr="002B6112" w:rsidRDefault="008D0A9B" w:rsidP="008D0A9B">
      <w:pPr>
        <w:pStyle w:val="ListParagraph"/>
        <w:numPr>
          <w:ilvl w:val="0"/>
          <w:numId w:val="2"/>
        </w:numPr>
        <w:rPr>
          <w:rFonts w:ascii="Arial" w:hAnsi="Arial" w:cs="Arial"/>
        </w:rPr>
      </w:pPr>
      <w:r w:rsidRPr="002B6112">
        <w:rPr>
          <w:rFonts w:ascii="Arial" w:hAnsi="Arial" w:cs="Arial"/>
        </w:rPr>
        <w:t>Practice my presentation earlier to build confidence and reduce anxiety.</w:t>
      </w:r>
    </w:p>
    <w:p w14:paraId="06950A36" w14:textId="77777777" w:rsidR="008D0A9B" w:rsidRPr="002B6112" w:rsidRDefault="008D0A9B" w:rsidP="008D0A9B">
      <w:pPr>
        <w:pStyle w:val="ListParagraph"/>
        <w:numPr>
          <w:ilvl w:val="0"/>
          <w:numId w:val="2"/>
        </w:numPr>
        <w:rPr>
          <w:rFonts w:ascii="Arial" w:hAnsi="Arial" w:cs="Arial"/>
        </w:rPr>
      </w:pPr>
      <w:r w:rsidRPr="002B6112">
        <w:rPr>
          <w:rFonts w:ascii="Arial" w:hAnsi="Arial" w:cs="Arial"/>
        </w:rPr>
        <w:t xml:space="preserve">Use feedback from this assignment to refine my approach to clarify, organisation and time management. </w:t>
      </w:r>
    </w:p>
    <w:p w14:paraId="1EB56D8B" w14:textId="77777777" w:rsidR="008D0A9B" w:rsidRPr="002B6112" w:rsidRDefault="008D0A9B" w:rsidP="008D0A9B">
      <w:pPr>
        <w:rPr>
          <w:rFonts w:ascii="Arial" w:hAnsi="Arial" w:cs="Arial"/>
          <w:b/>
          <w:bCs/>
          <w:u w:val="single"/>
        </w:rPr>
      </w:pPr>
    </w:p>
    <w:p w14:paraId="3138429E" w14:textId="77777777" w:rsidR="008D0A9B" w:rsidRPr="002B6112" w:rsidRDefault="008D0A9B" w:rsidP="008D0A9B">
      <w:pPr>
        <w:rPr>
          <w:rFonts w:ascii="Arial" w:hAnsi="Arial" w:cs="Arial"/>
          <w:b/>
          <w:bCs/>
          <w:u w:val="single"/>
        </w:rPr>
      </w:pPr>
    </w:p>
    <w:p w14:paraId="5660680F" w14:textId="77777777" w:rsidR="008D0A9B" w:rsidRPr="002B6112" w:rsidRDefault="008D0A9B" w:rsidP="008D0A9B">
      <w:pPr>
        <w:rPr>
          <w:rFonts w:ascii="Arial" w:hAnsi="Arial" w:cs="Arial"/>
          <w:b/>
          <w:bCs/>
          <w:u w:val="single"/>
        </w:rPr>
      </w:pPr>
    </w:p>
    <w:p w14:paraId="4B84FE49" w14:textId="77777777" w:rsidR="008D0A9B" w:rsidRPr="002B6112" w:rsidRDefault="008D0A9B" w:rsidP="008D0A9B">
      <w:pPr>
        <w:rPr>
          <w:rFonts w:ascii="Arial" w:hAnsi="Arial" w:cs="Arial"/>
          <w:b/>
          <w:bCs/>
          <w:u w:val="single"/>
        </w:rPr>
      </w:pPr>
    </w:p>
    <w:p w14:paraId="481C1381" w14:textId="77777777" w:rsidR="008D0A9B" w:rsidRPr="002B6112" w:rsidRDefault="008D0A9B" w:rsidP="008D0A9B">
      <w:pPr>
        <w:rPr>
          <w:rFonts w:ascii="Arial" w:hAnsi="Arial" w:cs="Arial"/>
          <w:b/>
          <w:bCs/>
          <w:u w:val="single"/>
        </w:rPr>
      </w:pPr>
    </w:p>
    <w:p w14:paraId="626A9520" w14:textId="7077807D" w:rsidR="008D0A9B" w:rsidRDefault="008D0A9B">
      <w:pPr>
        <w:rPr>
          <w:rFonts w:ascii="Arial" w:hAnsi="Arial" w:cs="Arial"/>
          <w:sz w:val="48"/>
          <w:szCs w:val="48"/>
        </w:rPr>
      </w:pPr>
      <w:r>
        <w:rPr>
          <w:rFonts w:ascii="Arial" w:hAnsi="Arial" w:cs="Arial"/>
          <w:sz w:val="48"/>
          <w:szCs w:val="48"/>
        </w:rPr>
        <w:t xml:space="preserve">Part </w:t>
      </w:r>
      <w:r w:rsidR="00E26E7D">
        <w:rPr>
          <w:rFonts w:ascii="Arial" w:hAnsi="Arial" w:cs="Arial"/>
          <w:sz w:val="48"/>
          <w:szCs w:val="48"/>
        </w:rPr>
        <w:t>C: Project</w:t>
      </w:r>
      <w:r>
        <w:rPr>
          <w:rFonts w:ascii="Arial" w:hAnsi="Arial" w:cs="Arial"/>
          <w:sz w:val="48"/>
          <w:szCs w:val="48"/>
        </w:rPr>
        <w:t xml:space="preserve"> Management Plan</w:t>
      </w:r>
    </w:p>
    <w:p w14:paraId="15CFB6AF" w14:textId="77777777" w:rsidR="003B7802" w:rsidRPr="00124A43" w:rsidRDefault="003B7802" w:rsidP="003B7802">
      <w:pPr>
        <w:rPr>
          <w:b/>
          <w:bCs/>
          <w:lang w:val="en-US"/>
        </w:rPr>
      </w:pPr>
      <w:r w:rsidRPr="00124A43">
        <w:rPr>
          <w:b/>
          <w:bCs/>
          <w:lang w:val="en-US"/>
        </w:rPr>
        <w:t xml:space="preserve">Project Management Plan </w:t>
      </w:r>
    </w:p>
    <w:p w14:paraId="5CA0238D" w14:textId="77777777" w:rsidR="003B7802" w:rsidRDefault="003B7802" w:rsidP="003B7802">
      <w:pPr>
        <w:rPr>
          <w:lang w:val="en-US"/>
        </w:rPr>
      </w:pPr>
    </w:p>
    <w:p w14:paraId="0680B91C" w14:textId="77777777" w:rsidR="003B7802" w:rsidRPr="00A82992" w:rsidRDefault="003B7802" w:rsidP="003B7802">
      <w:pPr>
        <w:rPr>
          <w:b/>
          <w:bCs/>
          <w:lang w:val="en-US"/>
        </w:rPr>
      </w:pPr>
    </w:p>
    <w:p w14:paraId="134A1555" w14:textId="77777777" w:rsidR="003B7802" w:rsidRDefault="003B7802" w:rsidP="003B7802">
      <w:pPr>
        <w:rPr>
          <w:b/>
          <w:bCs/>
          <w:lang w:val="en-US"/>
        </w:rPr>
      </w:pPr>
      <w:r w:rsidRPr="00A82992">
        <w:rPr>
          <w:b/>
          <w:bCs/>
          <w:lang w:val="en-US"/>
        </w:rPr>
        <w:t>Introduction</w:t>
      </w:r>
    </w:p>
    <w:p w14:paraId="1C210D29" w14:textId="416DAD8C" w:rsidR="003B7802" w:rsidRDefault="003B7802" w:rsidP="003B7802">
      <w:pPr>
        <w:rPr>
          <w:lang w:val="en-US"/>
        </w:rPr>
      </w:pPr>
      <w:r w:rsidRPr="000403E5">
        <w:rPr>
          <w:lang w:val="en-US"/>
        </w:rPr>
        <w:t>In 2025</w:t>
      </w:r>
      <w:r>
        <w:rPr>
          <w:lang w:val="en-US"/>
        </w:rPr>
        <w:t>,</w:t>
      </w:r>
      <w:r w:rsidRPr="000403E5">
        <w:rPr>
          <w:lang w:val="en-US"/>
        </w:rPr>
        <w:t xml:space="preserve"> </w:t>
      </w:r>
      <w:r>
        <w:rPr>
          <w:lang w:val="en-US"/>
        </w:rPr>
        <w:t>communities</w:t>
      </w:r>
      <w:r w:rsidRPr="000403E5">
        <w:rPr>
          <w:lang w:val="en-US"/>
        </w:rPr>
        <w:t xml:space="preserve"> within the </w:t>
      </w:r>
      <w:r>
        <w:rPr>
          <w:lang w:val="en-US"/>
        </w:rPr>
        <w:t>Midlands,</w:t>
      </w:r>
      <w:r w:rsidRPr="000403E5">
        <w:rPr>
          <w:lang w:val="en-US"/>
        </w:rPr>
        <w:t xml:space="preserve"> such as </w:t>
      </w:r>
      <w:r>
        <w:rPr>
          <w:lang w:val="en-US"/>
        </w:rPr>
        <w:t xml:space="preserve">Worcester, Shrewsbury, and Kidderminster, were all devastated by major disruption caused by a breach of the River Severn. Hundreds of homes, </w:t>
      </w:r>
      <w:proofErr w:type="gramStart"/>
      <w:r>
        <w:rPr>
          <w:lang w:val="en-US"/>
        </w:rPr>
        <w:t>businesses</w:t>
      </w:r>
      <w:proofErr w:type="gramEnd"/>
      <w:r>
        <w:rPr>
          <w:lang w:val="en-US"/>
        </w:rPr>
        <w:t xml:space="preserve"> and streets </w:t>
      </w:r>
      <w:proofErr w:type="gramStart"/>
      <w:r>
        <w:rPr>
          <w:lang w:val="en-US"/>
        </w:rPr>
        <w:t>were affected</w:t>
      </w:r>
      <w:proofErr w:type="gramEnd"/>
      <w:r>
        <w:rPr>
          <w:lang w:val="en-US"/>
        </w:rPr>
        <w:t xml:space="preserve">, and farmland </w:t>
      </w:r>
      <w:proofErr w:type="gramStart"/>
      <w:r>
        <w:rPr>
          <w:lang w:val="en-US"/>
        </w:rPr>
        <w:t>was submerged</w:t>
      </w:r>
      <w:proofErr w:type="gramEnd"/>
      <w:r>
        <w:rPr>
          <w:lang w:val="en-US"/>
        </w:rPr>
        <w:t xml:space="preserve">, leading to electricity network failures. Communities </w:t>
      </w:r>
      <w:proofErr w:type="gramStart"/>
      <w:r>
        <w:rPr>
          <w:lang w:val="en-US"/>
        </w:rPr>
        <w:t>were left</w:t>
      </w:r>
      <w:proofErr w:type="gramEnd"/>
      <w:r>
        <w:rPr>
          <w:lang w:val="en-US"/>
        </w:rPr>
        <w:t xml:space="preserve"> devastated by the </w:t>
      </w:r>
      <w:r w:rsidR="00603459">
        <w:rPr>
          <w:lang w:val="en-US"/>
        </w:rPr>
        <w:t>damage. This</w:t>
      </w:r>
      <w:r>
        <w:rPr>
          <w:lang w:val="en-US"/>
        </w:rPr>
        <w:t xml:space="preserve"> project plan outlines how the </w:t>
      </w:r>
      <w:proofErr w:type="gramStart"/>
      <w:r>
        <w:rPr>
          <w:lang w:val="en-US"/>
        </w:rPr>
        <w:t>Principle</w:t>
      </w:r>
      <w:proofErr w:type="gramEnd"/>
      <w:r>
        <w:rPr>
          <w:lang w:val="en-US"/>
        </w:rPr>
        <w:t xml:space="preserve"> transport corridor will </w:t>
      </w:r>
      <w:proofErr w:type="gramStart"/>
      <w:r>
        <w:rPr>
          <w:lang w:val="en-US"/>
        </w:rPr>
        <w:t>be safely and efficiently reopened</w:t>
      </w:r>
      <w:proofErr w:type="gramEnd"/>
      <w:r>
        <w:rPr>
          <w:lang w:val="en-US"/>
        </w:rPr>
        <w:t>.</w:t>
      </w:r>
    </w:p>
    <w:p w14:paraId="3B02A8F9" w14:textId="77777777" w:rsidR="003B7802" w:rsidRDefault="003B7802" w:rsidP="003B7802">
      <w:pPr>
        <w:rPr>
          <w:lang w:val="en-US"/>
        </w:rPr>
      </w:pPr>
    </w:p>
    <w:p w14:paraId="70193271" w14:textId="77777777" w:rsidR="003B7802" w:rsidRDefault="003B7802" w:rsidP="003B7802">
      <w:pPr>
        <w:rPr>
          <w:lang w:val="en-US"/>
        </w:rPr>
      </w:pPr>
    </w:p>
    <w:p w14:paraId="11B11F07" w14:textId="77777777" w:rsidR="003B7802" w:rsidRPr="00A82992" w:rsidRDefault="003B7802" w:rsidP="003B7802">
      <w:pPr>
        <w:rPr>
          <w:b/>
          <w:bCs/>
          <w:lang w:val="en-US"/>
        </w:rPr>
      </w:pPr>
      <w:r w:rsidRPr="00A82992">
        <w:rPr>
          <w:b/>
          <w:bCs/>
          <w:lang w:val="en-US"/>
        </w:rPr>
        <w:t xml:space="preserve">Project Description </w:t>
      </w:r>
    </w:p>
    <w:p w14:paraId="52FFFA54" w14:textId="77777777" w:rsidR="003B7802" w:rsidRDefault="003B7802" w:rsidP="003B7802">
      <w:pPr>
        <w:rPr>
          <w:lang w:val="en-US"/>
        </w:rPr>
      </w:pPr>
    </w:p>
    <w:p w14:paraId="4133377E" w14:textId="77777777" w:rsidR="003B7802" w:rsidRDefault="003B7802" w:rsidP="003B7802">
      <w:pPr>
        <w:rPr>
          <w:lang w:val="en-US"/>
        </w:rPr>
      </w:pPr>
      <w:r>
        <w:rPr>
          <w:lang w:val="en-US"/>
        </w:rPr>
        <w:t xml:space="preserve">The aim of this project is to rebuild, upgrade, and reopen a resilient principal corridor for the transportation of goods and people, as the original </w:t>
      </w:r>
      <w:proofErr w:type="gramStart"/>
      <w:r>
        <w:rPr>
          <w:lang w:val="en-US"/>
        </w:rPr>
        <w:t>was destroyed</w:t>
      </w:r>
      <w:proofErr w:type="gramEnd"/>
      <w:r>
        <w:rPr>
          <w:lang w:val="en-US"/>
        </w:rPr>
        <w:t xml:space="preserve"> by the flooding. This is essential for businesses and communities to have </w:t>
      </w:r>
      <w:proofErr w:type="gramStart"/>
      <w:r>
        <w:rPr>
          <w:lang w:val="en-US"/>
        </w:rPr>
        <w:t>open access</w:t>
      </w:r>
      <w:proofErr w:type="gramEnd"/>
      <w:r>
        <w:rPr>
          <w:lang w:val="en-US"/>
        </w:rPr>
        <w:t xml:space="preserve"> to and from their communities. But also, to access goods to support their businesses and communities, and to restore crucial transport links.</w:t>
      </w:r>
    </w:p>
    <w:p w14:paraId="64E4A17B" w14:textId="77777777" w:rsidR="003B7802" w:rsidRDefault="003B7802" w:rsidP="003B7802">
      <w:pPr>
        <w:rPr>
          <w:lang w:val="en-US"/>
        </w:rPr>
      </w:pPr>
    </w:p>
    <w:p w14:paraId="3213DB2E" w14:textId="77777777" w:rsidR="003B7802" w:rsidRDefault="003B7802" w:rsidP="003B7802">
      <w:pPr>
        <w:rPr>
          <w:lang w:val="en-US"/>
        </w:rPr>
      </w:pPr>
    </w:p>
    <w:p w14:paraId="3ECC31FA" w14:textId="77777777" w:rsidR="003B7802" w:rsidRDefault="003B7802" w:rsidP="003B7802">
      <w:pPr>
        <w:rPr>
          <w:b/>
          <w:bCs/>
          <w:lang w:val="en-US"/>
        </w:rPr>
      </w:pPr>
      <w:r>
        <w:rPr>
          <w:b/>
          <w:bCs/>
          <w:lang w:val="en-US"/>
        </w:rPr>
        <w:t xml:space="preserve">Project Objectives </w:t>
      </w:r>
    </w:p>
    <w:p w14:paraId="3AA61B7D" w14:textId="77777777" w:rsidR="003B7802" w:rsidRPr="00383538" w:rsidRDefault="003B7802" w:rsidP="003B7802">
      <w:pPr>
        <w:rPr>
          <w:lang w:val="en-US"/>
        </w:rPr>
      </w:pPr>
      <w:r w:rsidRPr="00383538">
        <w:rPr>
          <w:lang w:val="en-US"/>
        </w:rPr>
        <w:t>The objectives of the project are to rebuild, upgrade, restore, and reopen the principal corridor within 6 months and within budget. It will not only restore transport links but also improve access in and out of communities. The overall outcome will boost communities, making the corridor safe</w:t>
      </w:r>
      <w:r>
        <w:rPr>
          <w:lang w:val="en-US"/>
        </w:rPr>
        <w:t xml:space="preserve">, resilient to future flooding </w:t>
      </w:r>
      <w:r w:rsidRPr="00383538">
        <w:rPr>
          <w:lang w:val="en-US"/>
        </w:rPr>
        <w:t>and fully functioning. Which in turn will reduce future disruption. Whilst under construction, we will also aim to minimise disruption</w:t>
      </w:r>
      <w:r>
        <w:rPr>
          <w:lang w:val="en-US"/>
        </w:rPr>
        <w:t xml:space="preserve"> and cost.</w:t>
      </w:r>
    </w:p>
    <w:p w14:paraId="117951D2" w14:textId="77777777" w:rsidR="003B7802" w:rsidRDefault="003B7802" w:rsidP="003B7802">
      <w:pPr>
        <w:rPr>
          <w:b/>
          <w:bCs/>
          <w:u w:val="single"/>
          <w:lang w:val="en-US"/>
        </w:rPr>
      </w:pPr>
    </w:p>
    <w:p w14:paraId="76449CBC" w14:textId="77777777" w:rsidR="003B7802" w:rsidRDefault="003B7802" w:rsidP="003B7802">
      <w:pPr>
        <w:rPr>
          <w:b/>
          <w:bCs/>
          <w:u w:val="single"/>
          <w:lang w:val="en-US"/>
        </w:rPr>
      </w:pPr>
    </w:p>
    <w:p w14:paraId="413DC205" w14:textId="77777777" w:rsidR="003B7802" w:rsidRDefault="003B7802" w:rsidP="003B7802">
      <w:pPr>
        <w:rPr>
          <w:b/>
          <w:bCs/>
          <w:u w:val="single"/>
          <w:lang w:val="en-US"/>
        </w:rPr>
      </w:pPr>
    </w:p>
    <w:p w14:paraId="79491F0B" w14:textId="77777777" w:rsidR="003B7802" w:rsidRDefault="003B7802" w:rsidP="003B7802">
      <w:pPr>
        <w:rPr>
          <w:b/>
          <w:bCs/>
          <w:u w:val="single"/>
          <w:lang w:val="en-US"/>
        </w:rPr>
      </w:pPr>
    </w:p>
    <w:p w14:paraId="0538D20D" w14:textId="77777777" w:rsidR="003B7802" w:rsidRDefault="003B7802" w:rsidP="003B7802">
      <w:pPr>
        <w:rPr>
          <w:b/>
          <w:bCs/>
          <w:u w:val="single"/>
          <w:lang w:val="en-US"/>
        </w:rPr>
      </w:pPr>
    </w:p>
    <w:p w14:paraId="6FDEE34F" w14:textId="77777777" w:rsidR="003B7802" w:rsidRDefault="003B7802" w:rsidP="003B7802">
      <w:pPr>
        <w:rPr>
          <w:b/>
          <w:bCs/>
          <w:u w:val="single"/>
          <w:lang w:val="en-US"/>
        </w:rPr>
      </w:pPr>
    </w:p>
    <w:p w14:paraId="54C33C71" w14:textId="77777777" w:rsidR="003B7802" w:rsidRDefault="003B7802" w:rsidP="003B7802">
      <w:pPr>
        <w:rPr>
          <w:b/>
          <w:bCs/>
          <w:u w:val="single"/>
          <w:lang w:val="en-US"/>
        </w:rPr>
      </w:pPr>
    </w:p>
    <w:p w14:paraId="60F2A6DF" w14:textId="77777777" w:rsidR="003B7802" w:rsidRDefault="003B7802" w:rsidP="003B7802">
      <w:pPr>
        <w:rPr>
          <w:b/>
          <w:bCs/>
          <w:u w:val="single"/>
          <w:lang w:val="en-US"/>
        </w:rPr>
      </w:pPr>
      <w:r>
        <w:rPr>
          <w:b/>
          <w:bCs/>
          <w:u w:val="single"/>
          <w:lang w:val="en-US"/>
        </w:rPr>
        <w:t>Work Breakdown Structure</w:t>
      </w:r>
    </w:p>
    <w:p w14:paraId="57F8A176" w14:textId="77777777" w:rsidR="003B7802" w:rsidRDefault="003B7802" w:rsidP="003B7802">
      <w:pPr>
        <w:rPr>
          <w:lang w:val="en-US"/>
        </w:rPr>
      </w:pPr>
      <w:r w:rsidRPr="00F850E2">
        <w:rPr>
          <w:lang w:val="en-US"/>
        </w:rPr>
        <w:t>figure 1.</w:t>
      </w:r>
      <w:r>
        <w:rPr>
          <w:lang w:val="en-US"/>
        </w:rPr>
        <w:t xml:space="preserve"> shows </w:t>
      </w:r>
      <w:proofErr w:type="gramStart"/>
      <w:r>
        <w:rPr>
          <w:lang w:val="en-US"/>
        </w:rPr>
        <w:t>4</w:t>
      </w:r>
      <w:proofErr w:type="gramEnd"/>
      <w:r>
        <w:rPr>
          <w:lang w:val="en-US"/>
        </w:rPr>
        <w:t xml:space="preserve"> main stages broken down as the project evolves, the first stage is Initiation.</w:t>
      </w:r>
    </w:p>
    <w:p w14:paraId="78570DA5" w14:textId="77777777" w:rsidR="003B7802" w:rsidRDefault="003B7802" w:rsidP="003B7802">
      <w:pPr>
        <w:pStyle w:val="ListParagraph"/>
        <w:numPr>
          <w:ilvl w:val="0"/>
          <w:numId w:val="3"/>
        </w:numPr>
        <w:rPr>
          <w:lang w:val="en-US"/>
        </w:rPr>
      </w:pPr>
      <w:r>
        <w:rPr>
          <w:lang w:val="en-US"/>
        </w:rPr>
        <w:t>Initiation</w:t>
      </w:r>
    </w:p>
    <w:p w14:paraId="3EB374B8" w14:textId="77777777" w:rsidR="003B7802" w:rsidRDefault="003B7802" w:rsidP="003B7802">
      <w:pPr>
        <w:pStyle w:val="ListParagraph"/>
        <w:rPr>
          <w:lang w:val="en-US"/>
        </w:rPr>
      </w:pPr>
      <w:r>
        <w:rPr>
          <w:lang w:val="en-US"/>
        </w:rPr>
        <w:t xml:space="preserve">1.1 Confirm project </w:t>
      </w:r>
      <w:proofErr w:type="gramStart"/>
      <w:r>
        <w:rPr>
          <w:lang w:val="en-US"/>
        </w:rPr>
        <w:t>scope</w:t>
      </w:r>
      <w:proofErr w:type="gramEnd"/>
      <w:r>
        <w:rPr>
          <w:lang w:val="en-US"/>
        </w:rPr>
        <w:t xml:space="preserve"> </w:t>
      </w:r>
    </w:p>
    <w:p w14:paraId="05918167" w14:textId="77777777" w:rsidR="003B7802" w:rsidRDefault="003B7802" w:rsidP="003B7802">
      <w:pPr>
        <w:pStyle w:val="ListParagraph"/>
        <w:rPr>
          <w:lang w:val="en-US"/>
        </w:rPr>
      </w:pPr>
      <w:r>
        <w:rPr>
          <w:lang w:val="en-US"/>
        </w:rPr>
        <w:t>1.2 Access site conditions and flood damage</w:t>
      </w:r>
    </w:p>
    <w:p w14:paraId="3A1DF5A1" w14:textId="77777777" w:rsidR="003B7802" w:rsidRDefault="003B7802" w:rsidP="003B7802">
      <w:pPr>
        <w:pStyle w:val="ListParagraph"/>
        <w:rPr>
          <w:lang w:val="en-US"/>
        </w:rPr>
      </w:pPr>
      <w:r>
        <w:rPr>
          <w:lang w:val="en-US"/>
        </w:rPr>
        <w:t xml:space="preserve">1.3 Review of what will work and what will </w:t>
      </w:r>
      <w:proofErr w:type="gramStart"/>
      <w:r>
        <w:rPr>
          <w:lang w:val="en-US"/>
        </w:rPr>
        <w:t>fail</w:t>
      </w:r>
      <w:proofErr w:type="gramEnd"/>
    </w:p>
    <w:p w14:paraId="2A64F795" w14:textId="77777777" w:rsidR="003B7802" w:rsidRDefault="003B7802" w:rsidP="003B7802">
      <w:pPr>
        <w:pStyle w:val="ListParagraph"/>
        <w:rPr>
          <w:lang w:val="en-US"/>
        </w:rPr>
      </w:pPr>
      <w:r>
        <w:rPr>
          <w:lang w:val="en-US"/>
        </w:rPr>
        <w:t>1.4 Secure funding/sponsor, and stakeholder approval</w:t>
      </w:r>
    </w:p>
    <w:p w14:paraId="7E7ADDA6" w14:textId="77777777" w:rsidR="003B7802" w:rsidRDefault="003B7802" w:rsidP="003B7802">
      <w:pPr>
        <w:pStyle w:val="ListParagraph"/>
        <w:rPr>
          <w:lang w:val="en-US"/>
        </w:rPr>
      </w:pPr>
    </w:p>
    <w:p w14:paraId="4A96374B" w14:textId="77777777" w:rsidR="003B7802" w:rsidRDefault="003B7802" w:rsidP="003B7802">
      <w:pPr>
        <w:pStyle w:val="ListParagraph"/>
        <w:numPr>
          <w:ilvl w:val="0"/>
          <w:numId w:val="3"/>
        </w:numPr>
        <w:rPr>
          <w:lang w:val="en-US"/>
        </w:rPr>
      </w:pPr>
      <w:r>
        <w:rPr>
          <w:lang w:val="en-US"/>
        </w:rPr>
        <w:t>Planning</w:t>
      </w:r>
    </w:p>
    <w:p w14:paraId="7FD41A2C" w14:textId="77777777" w:rsidR="003B7802" w:rsidRDefault="003B7802" w:rsidP="003B7802">
      <w:pPr>
        <w:pStyle w:val="ListParagraph"/>
        <w:numPr>
          <w:ilvl w:val="1"/>
          <w:numId w:val="3"/>
        </w:numPr>
        <w:rPr>
          <w:lang w:val="en-US"/>
        </w:rPr>
      </w:pPr>
      <w:r>
        <w:rPr>
          <w:lang w:val="en-US"/>
        </w:rPr>
        <w:t xml:space="preserve">Establish project </w:t>
      </w:r>
      <w:proofErr w:type="gramStart"/>
      <w:r>
        <w:rPr>
          <w:lang w:val="en-US"/>
        </w:rPr>
        <w:t>design</w:t>
      </w:r>
      <w:proofErr w:type="gramEnd"/>
    </w:p>
    <w:p w14:paraId="06FD19B3" w14:textId="77777777" w:rsidR="003B7802" w:rsidRDefault="003B7802" w:rsidP="003B7802">
      <w:pPr>
        <w:pStyle w:val="ListParagraph"/>
        <w:numPr>
          <w:ilvl w:val="1"/>
          <w:numId w:val="3"/>
        </w:numPr>
        <w:rPr>
          <w:lang w:val="en-US"/>
        </w:rPr>
      </w:pPr>
      <w:r>
        <w:rPr>
          <w:lang w:val="en-US"/>
        </w:rPr>
        <w:t xml:space="preserve">Finalise environmental and compliance </w:t>
      </w:r>
      <w:proofErr w:type="gramStart"/>
      <w:r>
        <w:rPr>
          <w:lang w:val="en-US"/>
        </w:rPr>
        <w:t>checks</w:t>
      </w:r>
      <w:proofErr w:type="gramEnd"/>
    </w:p>
    <w:p w14:paraId="36CFAA7D" w14:textId="77777777" w:rsidR="003B7802" w:rsidRDefault="003B7802" w:rsidP="003B7802">
      <w:pPr>
        <w:pStyle w:val="ListParagraph"/>
        <w:numPr>
          <w:ilvl w:val="1"/>
          <w:numId w:val="3"/>
        </w:numPr>
        <w:rPr>
          <w:lang w:val="en-US"/>
        </w:rPr>
      </w:pPr>
      <w:r>
        <w:rPr>
          <w:lang w:val="en-US"/>
        </w:rPr>
        <w:t xml:space="preserve"> Establish stakeholder </w:t>
      </w:r>
      <w:proofErr w:type="gramStart"/>
      <w:r>
        <w:rPr>
          <w:lang w:val="en-US"/>
        </w:rPr>
        <w:t>engagement</w:t>
      </w:r>
      <w:proofErr w:type="gramEnd"/>
    </w:p>
    <w:p w14:paraId="57CC5BAB" w14:textId="77777777" w:rsidR="003B7802" w:rsidRDefault="003B7802" w:rsidP="003B7802">
      <w:pPr>
        <w:pStyle w:val="ListParagraph"/>
        <w:numPr>
          <w:ilvl w:val="1"/>
          <w:numId w:val="3"/>
        </w:numPr>
        <w:rPr>
          <w:lang w:val="en-US"/>
        </w:rPr>
      </w:pPr>
      <w:r>
        <w:rPr>
          <w:lang w:val="en-US"/>
        </w:rPr>
        <w:t xml:space="preserve">Establish a schedule and allocate </w:t>
      </w:r>
      <w:proofErr w:type="gramStart"/>
      <w:r>
        <w:rPr>
          <w:lang w:val="en-US"/>
        </w:rPr>
        <w:t>resources</w:t>
      </w:r>
      <w:proofErr w:type="gramEnd"/>
    </w:p>
    <w:p w14:paraId="55E59C4A" w14:textId="77777777" w:rsidR="003B7802" w:rsidRDefault="003B7802" w:rsidP="003B7802">
      <w:pPr>
        <w:pStyle w:val="ListParagraph"/>
        <w:ind w:left="1095"/>
        <w:rPr>
          <w:lang w:val="en-US"/>
        </w:rPr>
      </w:pPr>
    </w:p>
    <w:p w14:paraId="64A9B5AC" w14:textId="77777777" w:rsidR="003B7802" w:rsidRDefault="003B7802" w:rsidP="003B7802">
      <w:pPr>
        <w:pStyle w:val="ListParagraph"/>
        <w:numPr>
          <w:ilvl w:val="0"/>
          <w:numId w:val="3"/>
        </w:numPr>
        <w:rPr>
          <w:lang w:val="en-US"/>
        </w:rPr>
      </w:pPr>
      <w:r>
        <w:rPr>
          <w:lang w:val="en-US"/>
        </w:rPr>
        <w:t xml:space="preserve">Delivery </w:t>
      </w:r>
    </w:p>
    <w:p w14:paraId="5DAB6BD0" w14:textId="77777777" w:rsidR="003B7802" w:rsidRDefault="003B7802" w:rsidP="003B7802">
      <w:pPr>
        <w:pStyle w:val="ListParagraph"/>
        <w:rPr>
          <w:lang w:val="en-US"/>
        </w:rPr>
      </w:pPr>
      <w:r>
        <w:rPr>
          <w:lang w:val="en-US"/>
        </w:rPr>
        <w:t xml:space="preserve">3.1Clear and prepare the site, stabilise the ground and implement multiple drainage systems </w:t>
      </w:r>
    </w:p>
    <w:p w14:paraId="1453ECB9" w14:textId="77777777" w:rsidR="003B7802" w:rsidRDefault="003B7802" w:rsidP="003B7802">
      <w:pPr>
        <w:pStyle w:val="ListParagraph"/>
        <w:rPr>
          <w:lang w:val="en-US"/>
        </w:rPr>
      </w:pPr>
      <w:r>
        <w:rPr>
          <w:lang w:val="en-US"/>
        </w:rPr>
        <w:t>3.2 Build corridor with added upgrades</w:t>
      </w:r>
    </w:p>
    <w:p w14:paraId="72AD26BB" w14:textId="77777777" w:rsidR="003B7802" w:rsidRDefault="003B7802" w:rsidP="003B7802">
      <w:pPr>
        <w:pStyle w:val="ListParagraph"/>
        <w:rPr>
          <w:lang w:val="en-US"/>
        </w:rPr>
      </w:pPr>
      <w:r>
        <w:rPr>
          <w:lang w:val="en-US"/>
        </w:rPr>
        <w:t xml:space="preserve">3.3 Monitor quality cost and real time reports </w:t>
      </w:r>
    </w:p>
    <w:p w14:paraId="77B3D69B" w14:textId="77777777" w:rsidR="003B7802" w:rsidRDefault="003B7802" w:rsidP="003B7802">
      <w:pPr>
        <w:pStyle w:val="ListParagraph"/>
        <w:rPr>
          <w:lang w:val="en-US"/>
        </w:rPr>
      </w:pPr>
      <w:r>
        <w:rPr>
          <w:lang w:val="en-US"/>
        </w:rPr>
        <w:t xml:space="preserve">3.4 Maintain communication with </w:t>
      </w:r>
      <w:proofErr w:type="gramStart"/>
      <w:r>
        <w:rPr>
          <w:lang w:val="en-US"/>
        </w:rPr>
        <w:t>stakeholders</w:t>
      </w:r>
      <w:proofErr w:type="gramEnd"/>
      <w:r>
        <w:rPr>
          <w:lang w:val="en-US"/>
        </w:rPr>
        <w:t xml:space="preserve"> </w:t>
      </w:r>
    </w:p>
    <w:p w14:paraId="493CF01E" w14:textId="77777777" w:rsidR="003B7802" w:rsidRDefault="003B7802" w:rsidP="003B7802">
      <w:pPr>
        <w:pStyle w:val="ListParagraph"/>
        <w:rPr>
          <w:lang w:val="en-US"/>
        </w:rPr>
      </w:pPr>
    </w:p>
    <w:p w14:paraId="41D499D2" w14:textId="77777777" w:rsidR="003B7802" w:rsidRDefault="003B7802" w:rsidP="003B7802">
      <w:pPr>
        <w:pStyle w:val="ListParagraph"/>
        <w:numPr>
          <w:ilvl w:val="0"/>
          <w:numId w:val="3"/>
        </w:numPr>
        <w:rPr>
          <w:lang w:val="en-US"/>
        </w:rPr>
      </w:pPr>
      <w:r>
        <w:rPr>
          <w:lang w:val="en-US"/>
        </w:rPr>
        <w:t>Completion</w:t>
      </w:r>
    </w:p>
    <w:p w14:paraId="141DEED9" w14:textId="77777777" w:rsidR="003B7802" w:rsidRDefault="003B7802" w:rsidP="003B7802">
      <w:pPr>
        <w:pStyle w:val="ListParagraph"/>
        <w:numPr>
          <w:ilvl w:val="1"/>
          <w:numId w:val="3"/>
        </w:numPr>
        <w:rPr>
          <w:lang w:val="en-US"/>
        </w:rPr>
      </w:pPr>
      <w:r>
        <w:rPr>
          <w:lang w:val="en-US"/>
        </w:rPr>
        <w:t xml:space="preserve">Conduct final Inspections and safety </w:t>
      </w:r>
      <w:proofErr w:type="gramStart"/>
      <w:r>
        <w:rPr>
          <w:lang w:val="en-US"/>
        </w:rPr>
        <w:t>checks</w:t>
      </w:r>
      <w:proofErr w:type="gramEnd"/>
      <w:r>
        <w:rPr>
          <w:lang w:val="en-US"/>
        </w:rPr>
        <w:t xml:space="preserve"> </w:t>
      </w:r>
    </w:p>
    <w:p w14:paraId="5B60C157" w14:textId="77777777" w:rsidR="003B7802" w:rsidRDefault="003B7802" w:rsidP="003B7802">
      <w:pPr>
        <w:pStyle w:val="ListParagraph"/>
        <w:numPr>
          <w:ilvl w:val="1"/>
          <w:numId w:val="3"/>
        </w:numPr>
        <w:rPr>
          <w:lang w:val="en-US"/>
        </w:rPr>
      </w:pPr>
      <w:r>
        <w:rPr>
          <w:lang w:val="en-US"/>
        </w:rPr>
        <w:t xml:space="preserve"> Sign off on documentation and confirm </w:t>
      </w:r>
      <w:proofErr w:type="gramStart"/>
      <w:r>
        <w:rPr>
          <w:lang w:val="en-US"/>
        </w:rPr>
        <w:t>obligations</w:t>
      </w:r>
      <w:proofErr w:type="gramEnd"/>
      <w:r>
        <w:rPr>
          <w:lang w:val="en-US"/>
        </w:rPr>
        <w:t xml:space="preserve"> </w:t>
      </w:r>
    </w:p>
    <w:p w14:paraId="29E5FD86" w14:textId="77777777" w:rsidR="003B7802" w:rsidRDefault="003B7802" w:rsidP="003B7802">
      <w:pPr>
        <w:pStyle w:val="ListParagraph"/>
        <w:numPr>
          <w:ilvl w:val="1"/>
          <w:numId w:val="3"/>
        </w:numPr>
        <w:rPr>
          <w:lang w:val="en-US"/>
        </w:rPr>
      </w:pPr>
      <w:r>
        <w:rPr>
          <w:lang w:val="en-US"/>
        </w:rPr>
        <w:t xml:space="preserve">Handover to appropriate authorities </w:t>
      </w:r>
    </w:p>
    <w:p w14:paraId="773BCC20" w14:textId="77777777" w:rsidR="003B7802" w:rsidRPr="0063194B" w:rsidRDefault="003B7802" w:rsidP="003B7802">
      <w:pPr>
        <w:pStyle w:val="ListParagraph"/>
        <w:numPr>
          <w:ilvl w:val="1"/>
          <w:numId w:val="3"/>
        </w:numPr>
        <w:rPr>
          <w:lang w:val="en-US"/>
        </w:rPr>
      </w:pPr>
      <w:r w:rsidRPr="0063194B">
        <w:rPr>
          <w:lang w:val="en-US"/>
        </w:rPr>
        <w:t xml:space="preserve">Conduct a review and record impact </w:t>
      </w:r>
      <w:proofErr w:type="gramStart"/>
      <w:r w:rsidRPr="0063194B">
        <w:rPr>
          <w:lang w:val="en-US"/>
        </w:rPr>
        <w:t>assessment</w:t>
      </w:r>
      <w:proofErr w:type="gramEnd"/>
    </w:p>
    <w:p w14:paraId="4C12EEA5" w14:textId="77777777" w:rsidR="003B7802" w:rsidRPr="0063194B" w:rsidRDefault="003B7802" w:rsidP="003B7802">
      <w:pPr>
        <w:rPr>
          <w:lang w:val="en-US"/>
        </w:rPr>
      </w:pPr>
    </w:p>
    <w:p w14:paraId="0D5A1612" w14:textId="77777777" w:rsidR="003B7802" w:rsidRPr="00F850E2" w:rsidRDefault="003B7802" w:rsidP="003B7802">
      <w:pPr>
        <w:rPr>
          <w:lang w:val="en-US"/>
        </w:rPr>
      </w:pPr>
    </w:p>
    <w:p w14:paraId="540D7A1E" w14:textId="77777777" w:rsidR="003B7802" w:rsidRPr="00A82992" w:rsidRDefault="003B7802" w:rsidP="003B7802">
      <w:pPr>
        <w:rPr>
          <w:b/>
          <w:bCs/>
          <w:lang w:val="en-US"/>
        </w:rPr>
      </w:pPr>
    </w:p>
    <w:p w14:paraId="2412B8FA" w14:textId="77777777" w:rsidR="003B7802" w:rsidRDefault="003B7802" w:rsidP="003B7802">
      <w:pPr>
        <w:rPr>
          <w:lang w:val="en-US"/>
        </w:rPr>
      </w:pPr>
    </w:p>
    <w:p w14:paraId="7D4F0DC2" w14:textId="77777777" w:rsidR="003B7802" w:rsidRPr="00A82992" w:rsidRDefault="003B7802" w:rsidP="003B7802">
      <w:pPr>
        <w:rPr>
          <w:b/>
          <w:bCs/>
          <w:lang w:val="en-US"/>
        </w:rPr>
      </w:pPr>
    </w:p>
    <w:p w14:paraId="5CCFBB7E" w14:textId="77777777" w:rsidR="003B7802" w:rsidRDefault="003B7802" w:rsidP="003B7802">
      <w:pPr>
        <w:rPr>
          <w:lang w:val="en-US"/>
        </w:rPr>
      </w:pPr>
    </w:p>
    <w:p w14:paraId="2858BFE5" w14:textId="77777777" w:rsidR="003B7802" w:rsidRDefault="003B7802" w:rsidP="003B7802">
      <w:pPr>
        <w:rPr>
          <w:lang w:val="en-US"/>
        </w:rPr>
      </w:pPr>
      <w:r>
        <w:rPr>
          <w:noProof/>
        </w:rPr>
        <w:drawing>
          <wp:anchor distT="0" distB="0" distL="114300" distR="114300" simplePos="0" relativeHeight="251661312" behindDoc="0" locked="0" layoutInCell="1" allowOverlap="1" wp14:anchorId="79FCD396" wp14:editId="734E1B06">
            <wp:simplePos x="0" y="0"/>
            <wp:positionH relativeFrom="margin">
              <wp:posOffset>-42334</wp:posOffset>
            </wp:positionH>
            <wp:positionV relativeFrom="paragraph">
              <wp:posOffset>-124037</wp:posOffset>
            </wp:positionV>
            <wp:extent cx="4097547" cy="3157185"/>
            <wp:effectExtent l="0" t="0" r="0" b="5715"/>
            <wp:wrapNone/>
            <wp:docPr id="915" name="Picture 1"/>
            <wp:cNvGraphicFramePr/>
            <a:graphic xmlns:a="http://schemas.openxmlformats.org/drawingml/2006/main">
              <a:graphicData uri="http://schemas.openxmlformats.org/drawingml/2006/picture">
                <pic:pic xmlns:pic="http://schemas.openxmlformats.org/drawingml/2006/picture">
                  <pic:nvPicPr>
                    <pic:cNvPr id="915" name="Picture 915"/>
                    <pic:cNvPicPr/>
                  </pic:nvPicPr>
                  <pic:blipFill>
                    <a:blip r:embed="rId8"/>
                    <a:stretch>
                      <a:fillRect/>
                    </a:stretch>
                  </pic:blipFill>
                  <pic:spPr>
                    <a:xfrm>
                      <a:off x="0" y="0"/>
                      <a:ext cx="4097547" cy="3157185"/>
                    </a:xfrm>
                    <a:prstGeom prst="rect">
                      <a:avLst/>
                    </a:prstGeom>
                  </pic:spPr>
                </pic:pic>
              </a:graphicData>
            </a:graphic>
            <wp14:sizeRelH relativeFrom="margin">
              <wp14:pctWidth>0</wp14:pctWidth>
            </wp14:sizeRelH>
            <wp14:sizeRelV relativeFrom="margin">
              <wp14:pctHeight>0</wp14:pctHeight>
            </wp14:sizeRelV>
          </wp:anchor>
        </w:drawing>
      </w:r>
    </w:p>
    <w:p w14:paraId="6FC675FA" w14:textId="77777777" w:rsidR="003B7802" w:rsidRDefault="003B7802" w:rsidP="003B7802">
      <w:pPr>
        <w:rPr>
          <w:lang w:val="en-US"/>
        </w:rPr>
      </w:pPr>
    </w:p>
    <w:p w14:paraId="2BA8E418" w14:textId="77777777" w:rsidR="003B7802" w:rsidRDefault="003B7802" w:rsidP="003B7802">
      <w:pPr>
        <w:rPr>
          <w:lang w:val="en-US"/>
        </w:rPr>
      </w:pPr>
    </w:p>
    <w:p w14:paraId="09433255" w14:textId="77777777" w:rsidR="003B7802" w:rsidRDefault="003B7802" w:rsidP="003B7802">
      <w:pPr>
        <w:rPr>
          <w:lang w:val="en-US"/>
        </w:rPr>
      </w:pPr>
    </w:p>
    <w:p w14:paraId="71EE9089" w14:textId="77777777" w:rsidR="003B7802" w:rsidRDefault="003B7802" w:rsidP="003B7802">
      <w:pPr>
        <w:rPr>
          <w:lang w:val="en-US"/>
        </w:rPr>
      </w:pPr>
    </w:p>
    <w:p w14:paraId="682BD7AC" w14:textId="77777777" w:rsidR="003B7802" w:rsidRDefault="003B7802" w:rsidP="003B7802">
      <w:pPr>
        <w:rPr>
          <w:b/>
          <w:bCs/>
          <w:lang w:val="en-US"/>
        </w:rPr>
      </w:pPr>
    </w:p>
    <w:p w14:paraId="74FDBDB8" w14:textId="77777777" w:rsidR="003B7802" w:rsidRDefault="003B7802" w:rsidP="003B7802">
      <w:pPr>
        <w:rPr>
          <w:b/>
          <w:bCs/>
          <w:lang w:val="en-US"/>
        </w:rPr>
      </w:pPr>
    </w:p>
    <w:p w14:paraId="45642CB0" w14:textId="77777777" w:rsidR="003B7802" w:rsidRDefault="003B7802" w:rsidP="003B7802">
      <w:pPr>
        <w:rPr>
          <w:b/>
          <w:bCs/>
          <w:lang w:val="en-US"/>
        </w:rPr>
      </w:pPr>
    </w:p>
    <w:p w14:paraId="2F1324B2" w14:textId="77777777" w:rsidR="003B7802" w:rsidRDefault="003B7802" w:rsidP="003B7802">
      <w:pPr>
        <w:rPr>
          <w:b/>
          <w:bCs/>
          <w:lang w:val="en-US"/>
        </w:rPr>
      </w:pPr>
    </w:p>
    <w:p w14:paraId="0C738274" w14:textId="77777777" w:rsidR="003B7802" w:rsidRDefault="003B7802" w:rsidP="003B7802">
      <w:pPr>
        <w:rPr>
          <w:b/>
          <w:bCs/>
          <w:lang w:val="en-US"/>
        </w:rPr>
      </w:pPr>
    </w:p>
    <w:p w14:paraId="4660620C" w14:textId="77777777" w:rsidR="003B7802" w:rsidRDefault="003B7802" w:rsidP="003B7802">
      <w:pPr>
        <w:rPr>
          <w:lang w:val="en-US"/>
        </w:rPr>
      </w:pPr>
      <w:r w:rsidRPr="00F850E2">
        <w:rPr>
          <w:b/>
          <w:bCs/>
          <w:lang w:val="en-US"/>
        </w:rPr>
        <w:t>Figure 1.</w:t>
      </w:r>
      <w:r>
        <w:rPr>
          <w:lang w:val="en-US"/>
        </w:rPr>
        <w:t xml:space="preserve"> Work Breakdown flow </w:t>
      </w:r>
      <w:proofErr w:type="gramStart"/>
      <w:r>
        <w:rPr>
          <w:lang w:val="en-US"/>
        </w:rPr>
        <w:t>chart</w:t>
      </w:r>
      <w:proofErr w:type="gramEnd"/>
      <w:r>
        <w:rPr>
          <w:lang w:val="en-US"/>
        </w:rPr>
        <w:t xml:space="preserve"> </w:t>
      </w:r>
    </w:p>
    <w:p w14:paraId="7A9E5241" w14:textId="77777777" w:rsidR="003B7802" w:rsidRPr="00A82992" w:rsidRDefault="003B7802" w:rsidP="003B7802">
      <w:pPr>
        <w:rPr>
          <w:lang w:val="en-US"/>
        </w:rPr>
      </w:pPr>
      <w:r w:rsidRPr="00A82992">
        <w:rPr>
          <w:lang w:val="en-US"/>
        </w:rPr>
        <w:t>Quad Chart</w:t>
      </w:r>
    </w:p>
    <w:p w14:paraId="26C67709" w14:textId="77777777" w:rsidR="003B7802" w:rsidRDefault="003B7802" w:rsidP="003B7802">
      <w:pPr>
        <w:rPr>
          <w:lang w:val="en-US"/>
        </w:rPr>
      </w:pPr>
    </w:p>
    <w:p w14:paraId="26D14BA5" w14:textId="77777777" w:rsidR="003B7802" w:rsidRPr="00A82992" w:rsidRDefault="003B7802" w:rsidP="003B7802">
      <w:pPr>
        <w:rPr>
          <w:lang w:val="en-US"/>
        </w:rPr>
      </w:pPr>
      <w:r w:rsidRPr="00A82992">
        <w:rPr>
          <w:lang w:val="en-US"/>
        </w:rPr>
        <w:t>Gantt Chart</w:t>
      </w:r>
    </w:p>
    <w:p w14:paraId="464FB555" w14:textId="77777777" w:rsidR="003B7802" w:rsidRPr="00A82992" w:rsidRDefault="003B7802" w:rsidP="003B7802">
      <w:pPr>
        <w:rPr>
          <w:lang w:val="en-US"/>
        </w:rPr>
      </w:pPr>
      <w:r w:rsidRPr="00A82992">
        <w:rPr>
          <w:lang w:val="en-US"/>
        </w:rPr>
        <w:t>Stakeholders’ involvement</w:t>
      </w:r>
    </w:p>
    <w:p w14:paraId="7AEC6726" w14:textId="77777777" w:rsidR="003B7802" w:rsidRPr="00A82992" w:rsidRDefault="003B7802" w:rsidP="003B7802">
      <w:pPr>
        <w:rPr>
          <w:lang w:val="en-US"/>
        </w:rPr>
      </w:pPr>
      <w:r w:rsidRPr="00A82992">
        <w:rPr>
          <w:lang w:val="en-US"/>
        </w:rPr>
        <w:t>Allocation of resources</w:t>
      </w:r>
    </w:p>
    <w:p w14:paraId="5A3E24E0" w14:textId="77777777" w:rsidR="003B7802" w:rsidRPr="00A82992" w:rsidRDefault="003B7802" w:rsidP="003B7802">
      <w:pPr>
        <w:rPr>
          <w:lang w:val="en-US"/>
        </w:rPr>
      </w:pPr>
      <w:r w:rsidRPr="00A82992">
        <w:rPr>
          <w:lang w:val="en-US"/>
        </w:rPr>
        <w:t>Risk Analysis</w:t>
      </w:r>
    </w:p>
    <w:p w14:paraId="1D1979D2" w14:textId="77777777" w:rsidR="003B7802" w:rsidRDefault="003B7802" w:rsidP="003B7802">
      <w:pPr>
        <w:rPr>
          <w:lang w:val="en-US"/>
        </w:rPr>
      </w:pPr>
    </w:p>
    <w:p w14:paraId="75633BF6" w14:textId="77777777" w:rsidR="003B7802" w:rsidRDefault="003B7802" w:rsidP="003B7802">
      <w:pPr>
        <w:rPr>
          <w:lang w:val="en-US"/>
        </w:rPr>
      </w:pPr>
    </w:p>
    <w:p w14:paraId="7B0041ED" w14:textId="77777777" w:rsidR="003B7802" w:rsidRDefault="003B7802" w:rsidP="003B7802">
      <w:pPr>
        <w:rPr>
          <w:lang w:val="en-US"/>
        </w:rPr>
      </w:pPr>
    </w:p>
    <w:p w14:paraId="53EE2126" w14:textId="77777777" w:rsidR="003B7802" w:rsidRDefault="003B7802" w:rsidP="003B7802">
      <w:pPr>
        <w:rPr>
          <w:lang w:val="en-US"/>
        </w:rPr>
      </w:pPr>
    </w:p>
    <w:p w14:paraId="717A98FA" w14:textId="77777777" w:rsidR="003B7802" w:rsidRPr="00A82992" w:rsidRDefault="003B7802" w:rsidP="003B7802">
      <w:pPr>
        <w:rPr>
          <w:lang w:val="en-US"/>
        </w:rPr>
      </w:pPr>
      <w:r w:rsidRPr="00A82992">
        <w:rPr>
          <w:lang w:val="en-US"/>
        </w:rPr>
        <w:t>Conclusion</w:t>
      </w:r>
    </w:p>
    <w:p w14:paraId="074B976D" w14:textId="77777777" w:rsidR="003B7802" w:rsidRPr="00A82992" w:rsidRDefault="003B7802" w:rsidP="003B7802">
      <w:pPr>
        <w:rPr>
          <w:lang w:val="en-US"/>
        </w:rPr>
      </w:pPr>
      <w:r w:rsidRPr="00A82992">
        <w:rPr>
          <w:lang w:val="en-US"/>
        </w:rPr>
        <w:t>Reference</w:t>
      </w:r>
    </w:p>
    <w:p w14:paraId="57990CDD" w14:textId="77777777" w:rsidR="004F1192" w:rsidRPr="000C06C4" w:rsidRDefault="004F1192">
      <w:pPr>
        <w:rPr>
          <w:rFonts w:ascii="Arial" w:hAnsi="Arial" w:cs="Arial"/>
          <w:sz w:val="48"/>
          <w:szCs w:val="48"/>
        </w:rPr>
      </w:pPr>
    </w:p>
    <w:sectPr w:rsidR="004F1192" w:rsidRPr="000C06C4" w:rsidSect="000C06C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128F0"/>
    <w:multiLevelType w:val="multilevel"/>
    <w:tmpl w:val="574677E6"/>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3C28026E"/>
    <w:multiLevelType w:val="hybridMultilevel"/>
    <w:tmpl w:val="377E3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1F345A"/>
    <w:multiLevelType w:val="hybridMultilevel"/>
    <w:tmpl w:val="3C18E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9707209">
    <w:abstractNumId w:val="1"/>
  </w:num>
  <w:num w:numId="2" w16cid:durableId="1523590669">
    <w:abstractNumId w:val="2"/>
  </w:num>
  <w:num w:numId="3" w16cid:durableId="1455905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6C4"/>
    <w:rsid w:val="000C06C4"/>
    <w:rsid w:val="00310760"/>
    <w:rsid w:val="003A23F9"/>
    <w:rsid w:val="003B7802"/>
    <w:rsid w:val="004F1192"/>
    <w:rsid w:val="005F2587"/>
    <w:rsid w:val="00603459"/>
    <w:rsid w:val="008D0A9B"/>
    <w:rsid w:val="00B60715"/>
    <w:rsid w:val="00E26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17C74"/>
  <w15:chartTrackingRefBased/>
  <w15:docId w15:val="{36767C30-94B3-4DF6-8E53-DA9F519C4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06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0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0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0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0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06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0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0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0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0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0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0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06C4"/>
    <w:rPr>
      <w:rFonts w:eastAsiaTheme="majorEastAsia" w:cstheme="majorBidi"/>
      <w:color w:val="272727" w:themeColor="text1" w:themeTint="D8"/>
    </w:rPr>
  </w:style>
  <w:style w:type="paragraph" w:styleId="Title">
    <w:name w:val="Title"/>
    <w:basedOn w:val="Normal"/>
    <w:next w:val="Normal"/>
    <w:link w:val="TitleChar"/>
    <w:uiPriority w:val="10"/>
    <w:qFormat/>
    <w:rsid w:val="000C0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0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0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6C4"/>
    <w:pPr>
      <w:spacing w:before="160"/>
      <w:jc w:val="center"/>
    </w:pPr>
    <w:rPr>
      <w:i/>
      <w:iCs/>
      <w:color w:val="404040" w:themeColor="text1" w:themeTint="BF"/>
    </w:rPr>
  </w:style>
  <w:style w:type="character" w:customStyle="1" w:styleId="QuoteChar">
    <w:name w:val="Quote Char"/>
    <w:basedOn w:val="DefaultParagraphFont"/>
    <w:link w:val="Quote"/>
    <w:uiPriority w:val="29"/>
    <w:rsid w:val="000C06C4"/>
    <w:rPr>
      <w:i/>
      <w:iCs/>
      <w:color w:val="404040" w:themeColor="text1" w:themeTint="BF"/>
    </w:rPr>
  </w:style>
  <w:style w:type="paragraph" w:styleId="ListParagraph">
    <w:name w:val="List Paragraph"/>
    <w:basedOn w:val="Normal"/>
    <w:uiPriority w:val="34"/>
    <w:qFormat/>
    <w:rsid w:val="000C06C4"/>
    <w:pPr>
      <w:ind w:left="720"/>
      <w:contextualSpacing/>
    </w:pPr>
  </w:style>
  <w:style w:type="character" w:styleId="IntenseEmphasis">
    <w:name w:val="Intense Emphasis"/>
    <w:basedOn w:val="DefaultParagraphFont"/>
    <w:uiPriority w:val="21"/>
    <w:qFormat/>
    <w:rsid w:val="000C06C4"/>
    <w:rPr>
      <w:i/>
      <w:iCs/>
      <w:color w:val="0F4761" w:themeColor="accent1" w:themeShade="BF"/>
    </w:rPr>
  </w:style>
  <w:style w:type="paragraph" w:styleId="IntenseQuote">
    <w:name w:val="Intense Quote"/>
    <w:basedOn w:val="Normal"/>
    <w:next w:val="Normal"/>
    <w:link w:val="IntenseQuoteChar"/>
    <w:uiPriority w:val="30"/>
    <w:qFormat/>
    <w:rsid w:val="000C0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06C4"/>
    <w:rPr>
      <w:i/>
      <w:iCs/>
      <w:color w:val="0F4761" w:themeColor="accent1" w:themeShade="BF"/>
    </w:rPr>
  </w:style>
  <w:style w:type="character" w:styleId="IntenseReference">
    <w:name w:val="Intense Reference"/>
    <w:basedOn w:val="DefaultParagraphFont"/>
    <w:uiPriority w:val="32"/>
    <w:qFormat/>
    <w:rsid w:val="000C06C4"/>
    <w:rPr>
      <w:b/>
      <w:bCs/>
      <w:smallCaps/>
      <w:color w:val="0F4761" w:themeColor="accent1" w:themeShade="BF"/>
      <w:spacing w:val="5"/>
    </w:rPr>
  </w:style>
  <w:style w:type="paragraph" w:styleId="NoSpacing">
    <w:name w:val="No Spacing"/>
    <w:link w:val="NoSpacingChar"/>
    <w:uiPriority w:val="1"/>
    <w:qFormat/>
    <w:rsid w:val="000C06C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C06C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Project Management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962</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project portfolio</dc:title>
  <dc:subject/>
  <dc:creator>Rio-Raquel Ramsey (2416415)</dc:creator>
  <cp:keywords/>
  <dc:description/>
  <cp:lastModifiedBy>Rio-Raquel Ramsey (2416415)</cp:lastModifiedBy>
  <cp:revision>5</cp:revision>
  <dcterms:created xsi:type="dcterms:W3CDTF">2026-04-25T09:20:00Z</dcterms:created>
  <dcterms:modified xsi:type="dcterms:W3CDTF">2026-04-28T11:06:00Z</dcterms:modified>
  <cp:category>Module:LCLM5003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db83c4ba-dd17-4948-a850-08c0aa6c7027</vt:lpwstr>
  </property>
</Properties>
</file>