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5B881" w14:textId="1511E352" w:rsidR="00B90E53" w:rsidRPr="00E353A8" w:rsidRDefault="00E353A8" w:rsidP="00E353A8">
      <w:pPr>
        <w:jc w:val="center"/>
        <w:rPr>
          <w:sz w:val="24"/>
          <w:szCs w:val="24"/>
          <w:u w:val="single"/>
        </w:rPr>
      </w:pPr>
      <w:r w:rsidRPr="00E353A8">
        <w:rPr>
          <w:sz w:val="24"/>
          <w:szCs w:val="24"/>
          <w:u w:val="single"/>
        </w:rPr>
        <w:t>Ieuan Rees Year 3 PCDA</w:t>
      </w:r>
    </w:p>
    <w:p w14:paraId="55F159DD" w14:textId="6E2F4653" w:rsidR="00E353A8" w:rsidRPr="00E353A8" w:rsidRDefault="00E353A8" w:rsidP="00E353A8">
      <w:pPr>
        <w:jc w:val="center"/>
        <w:rPr>
          <w:sz w:val="24"/>
          <w:szCs w:val="24"/>
          <w:u w:val="single"/>
        </w:rPr>
      </w:pPr>
      <w:r w:rsidRPr="00E353A8">
        <w:rPr>
          <w:sz w:val="24"/>
          <w:szCs w:val="24"/>
          <w:u w:val="single"/>
        </w:rPr>
        <w:t>University ID- 2124740</w:t>
      </w:r>
    </w:p>
    <w:p w14:paraId="5DC6FA9A" w14:textId="05D9562E" w:rsidR="00E353A8" w:rsidRDefault="00E353A8" w:rsidP="00E353A8">
      <w:pPr>
        <w:jc w:val="center"/>
        <w:rPr>
          <w:sz w:val="24"/>
          <w:szCs w:val="24"/>
          <w:u w:val="single"/>
        </w:rPr>
      </w:pPr>
      <w:r w:rsidRPr="00E353A8">
        <w:rPr>
          <w:sz w:val="24"/>
          <w:szCs w:val="24"/>
          <w:u w:val="single"/>
        </w:rPr>
        <w:t>Literature review</w:t>
      </w:r>
    </w:p>
    <w:p w14:paraId="2588A914" w14:textId="79A67947" w:rsidR="00E353A8" w:rsidRDefault="00E353A8" w:rsidP="00E353A8">
      <w:pPr>
        <w:rPr>
          <w:sz w:val="24"/>
          <w:szCs w:val="24"/>
        </w:rPr>
      </w:pPr>
      <w:r>
        <w:rPr>
          <w:sz w:val="24"/>
          <w:szCs w:val="24"/>
        </w:rPr>
        <w:t xml:space="preserve">As part of my dissertation in year 3 I will be speaking about the need for a degree in policing. </w:t>
      </w:r>
    </w:p>
    <w:p w14:paraId="72F019CA" w14:textId="1F22117F" w:rsidR="00E353A8" w:rsidRDefault="00E353A8" w:rsidP="00E353A8">
      <w:pPr>
        <w:rPr>
          <w:sz w:val="24"/>
          <w:szCs w:val="24"/>
        </w:rPr>
      </w:pPr>
      <w:r>
        <w:rPr>
          <w:sz w:val="24"/>
          <w:szCs w:val="24"/>
        </w:rPr>
        <w:t xml:space="preserve">In this literature review I will look to see what research has already been published in relation to this topic and I will look to see how this will support or not support my research. </w:t>
      </w:r>
    </w:p>
    <w:p w14:paraId="05FB124F" w14:textId="77777777" w:rsidR="000E0628" w:rsidRDefault="000E0628" w:rsidP="00E353A8">
      <w:pPr>
        <w:rPr>
          <w:sz w:val="24"/>
          <w:szCs w:val="24"/>
        </w:rPr>
      </w:pPr>
    </w:p>
    <w:p w14:paraId="5253F4BC" w14:textId="498F6963" w:rsidR="0049573B" w:rsidRDefault="0049573B" w:rsidP="00E353A8">
      <w:pPr>
        <w:rPr>
          <w:sz w:val="24"/>
          <w:szCs w:val="24"/>
        </w:rPr>
      </w:pPr>
      <w:r>
        <w:rPr>
          <w:sz w:val="24"/>
          <w:szCs w:val="24"/>
        </w:rPr>
        <w:t xml:space="preserve">I m y dissertation I aim to research whether there is a need for a degree for a degree in Policing, currently England and Wales have three different professional entry routes for entering the police. These routes are commonly known as </w:t>
      </w:r>
      <w:r w:rsidR="00EC44D7">
        <w:rPr>
          <w:sz w:val="24"/>
          <w:szCs w:val="24"/>
        </w:rPr>
        <w:t xml:space="preserve">Police Constable Degree Programme (PCDA) </w:t>
      </w:r>
      <w:r w:rsidR="00995DF9">
        <w:rPr>
          <w:sz w:val="24"/>
          <w:szCs w:val="24"/>
        </w:rPr>
        <w:t xml:space="preserve">where officers join the police without having a degree and do a three year probation, </w:t>
      </w:r>
      <w:r w:rsidR="00D80097">
        <w:rPr>
          <w:sz w:val="24"/>
          <w:szCs w:val="24"/>
        </w:rPr>
        <w:t xml:space="preserve">Degree Holder Entry Programme (DHEP) where officers join having a degree regardless of what the degree is in and they do a two year probation and finally there is </w:t>
      </w:r>
      <w:r w:rsidR="0010291D">
        <w:rPr>
          <w:sz w:val="24"/>
          <w:szCs w:val="24"/>
        </w:rPr>
        <w:t xml:space="preserve">the degree in professional policing where officers would have studied this degree in university then join the police </w:t>
      </w:r>
      <w:r w:rsidR="00DC43C5">
        <w:rPr>
          <w:sz w:val="24"/>
          <w:szCs w:val="24"/>
        </w:rPr>
        <w:t xml:space="preserve">after having complete the degree in their own time. </w:t>
      </w:r>
    </w:p>
    <w:p w14:paraId="08613F60" w14:textId="124BC96D" w:rsidR="00DC43C5" w:rsidRDefault="00751568" w:rsidP="00E353A8">
      <w:pPr>
        <w:rPr>
          <w:sz w:val="24"/>
          <w:szCs w:val="24"/>
        </w:rPr>
      </w:pPr>
      <w:r>
        <w:rPr>
          <w:sz w:val="24"/>
          <w:szCs w:val="24"/>
        </w:rPr>
        <w:t>I will look to highlight the issues surrounding these different entry routes</w:t>
      </w:r>
      <w:r w:rsidR="00EA3216">
        <w:rPr>
          <w:sz w:val="24"/>
          <w:szCs w:val="24"/>
        </w:rPr>
        <w:t xml:space="preserve">. </w:t>
      </w:r>
    </w:p>
    <w:p w14:paraId="0FBA53D5" w14:textId="50DBA9DE" w:rsidR="00EA3216" w:rsidRDefault="00F87298" w:rsidP="00E353A8">
      <w:pPr>
        <w:rPr>
          <w:sz w:val="24"/>
          <w:szCs w:val="24"/>
        </w:rPr>
      </w:pPr>
      <w:r>
        <w:rPr>
          <w:sz w:val="24"/>
          <w:szCs w:val="24"/>
        </w:rPr>
        <w:t xml:space="preserve">In an article publish by </w:t>
      </w:r>
      <w:r w:rsidR="005302C7">
        <w:rPr>
          <w:sz w:val="24"/>
          <w:szCs w:val="24"/>
        </w:rPr>
        <w:t xml:space="preserve">C. Watkinson-Miley, C. </w:t>
      </w:r>
      <w:proofErr w:type="gramStart"/>
      <w:r w:rsidR="005302C7">
        <w:rPr>
          <w:sz w:val="24"/>
          <w:szCs w:val="24"/>
        </w:rPr>
        <w:t>Cox</w:t>
      </w:r>
      <w:proofErr w:type="gramEnd"/>
      <w:r w:rsidR="005302C7">
        <w:rPr>
          <w:sz w:val="24"/>
          <w:szCs w:val="24"/>
        </w:rPr>
        <w:t xml:space="preserve"> and M. Deshpande (2021)</w:t>
      </w:r>
      <w:r w:rsidR="00E40AF7">
        <w:rPr>
          <w:sz w:val="24"/>
          <w:szCs w:val="24"/>
        </w:rPr>
        <w:t xml:space="preserve"> they look specifically a</w:t>
      </w:r>
      <w:r w:rsidR="00FE1EDA">
        <w:rPr>
          <w:sz w:val="24"/>
          <w:szCs w:val="24"/>
        </w:rPr>
        <w:t xml:space="preserve"> study involving 30 student officers completing the PCDA programme</w:t>
      </w:r>
      <w:r w:rsidR="00EE0F90">
        <w:rPr>
          <w:sz w:val="24"/>
          <w:szCs w:val="24"/>
        </w:rPr>
        <w:t xml:space="preserve"> who are all have various lengths of service ranging from 3- 12 months. </w:t>
      </w:r>
    </w:p>
    <w:p w14:paraId="12466773" w14:textId="4A9E983B" w:rsidR="00EE0F90" w:rsidRDefault="00C82A1A" w:rsidP="00E353A8">
      <w:pPr>
        <w:rPr>
          <w:sz w:val="24"/>
          <w:szCs w:val="24"/>
        </w:rPr>
      </w:pPr>
      <w:r>
        <w:rPr>
          <w:sz w:val="24"/>
          <w:szCs w:val="24"/>
        </w:rPr>
        <w:t xml:space="preserve">The article outlines how </w:t>
      </w:r>
      <w:r w:rsidR="000B5895">
        <w:rPr>
          <w:sz w:val="24"/>
          <w:szCs w:val="24"/>
        </w:rPr>
        <w:t xml:space="preserve">three different groups of PCDA students </w:t>
      </w:r>
      <w:r w:rsidR="00CD3FFD">
        <w:rPr>
          <w:sz w:val="24"/>
          <w:szCs w:val="24"/>
        </w:rPr>
        <w:t>have</w:t>
      </w:r>
      <w:r w:rsidR="000B5895">
        <w:rPr>
          <w:sz w:val="24"/>
          <w:szCs w:val="24"/>
        </w:rPr>
        <w:t xml:space="preserve"> taken part</w:t>
      </w:r>
      <w:r w:rsidR="00CD3FFD">
        <w:rPr>
          <w:sz w:val="24"/>
          <w:szCs w:val="24"/>
        </w:rPr>
        <w:t xml:space="preserve"> </w:t>
      </w:r>
      <w:r w:rsidR="000B5895">
        <w:rPr>
          <w:sz w:val="24"/>
          <w:szCs w:val="24"/>
        </w:rPr>
        <w:t xml:space="preserve">in a </w:t>
      </w:r>
      <w:r w:rsidR="00CD3FFD">
        <w:rPr>
          <w:sz w:val="24"/>
          <w:szCs w:val="24"/>
        </w:rPr>
        <w:t>study</w:t>
      </w:r>
      <w:r w:rsidR="000B5895">
        <w:rPr>
          <w:sz w:val="24"/>
          <w:szCs w:val="24"/>
        </w:rPr>
        <w:t xml:space="preserve"> that involved 4x1 hour focus sessions surrounding the PCD</w:t>
      </w:r>
      <w:r w:rsidR="00CD3FFD">
        <w:rPr>
          <w:sz w:val="24"/>
          <w:szCs w:val="24"/>
        </w:rPr>
        <w:t>A where students were asked a number of questions</w:t>
      </w:r>
      <w:r w:rsidR="00770648">
        <w:rPr>
          <w:sz w:val="24"/>
          <w:szCs w:val="24"/>
        </w:rPr>
        <w:t>.</w:t>
      </w:r>
    </w:p>
    <w:p w14:paraId="5447EF24" w14:textId="4142FDBA" w:rsidR="00770648" w:rsidRDefault="00DA2E18" w:rsidP="00E353A8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76DEF2" wp14:editId="11D29A39">
            <wp:simplePos x="0" y="0"/>
            <wp:positionH relativeFrom="column">
              <wp:posOffset>1485900</wp:posOffset>
            </wp:positionH>
            <wp:positionV relativeFrom="paragraph">
              <wp:posOffset>466090</wp:posOffset>
            </wp:positionV>
            <wp:extent cx="2864485" cy="2540000"/>
            <wp:effectExtent l="0" t="0" r="0" b="0"/>
            <wp:wrapTopAndBottom/>
            <wp:docPr id="13964122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412290" name="Picture 1" descr="A screenshot of a computer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82" t="17310" r="30534" b="9281"/>
                    <a:stretch/>
                  </pic:blipFill>
                  <pic:spPr bwMode="auto">
                    <a:xfrm>
                      <a:off x="0" y="0"/>
                      <a:ext cx="2864485" cy="25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648">
        <w:rPr>
          <w:sz w:val="24"/>
          <w:szCs w:val="24"/>
        </w:rPr>
        <w:t xml:space="preserve">Below is a table from the article published by </w:t>
      </w:r>
      <w:r w:rsidR="00770648">
        <w:rPr>
          <w:sz w:val="24"/>
          <w:szCs w:val="24"/>
        </w:rPr>
        <w:t xml:space="preserve">C. Watkinson-Miley, C. </w:t>
      </w:r>
      <w:proofErr w:type="gramStart"/>
      <w:r w:rsidR="00770648">
        <w:rPr>
          <w:sz w:val="24"/>
          <w:szCs w:val="24"/>
        </w:rPr>
        <w:t>Cox</w:t>
      </w:r>
      <w:proofErr w:type="gramEnd"/>
      <w:r w:rsidR="00770648">
        <w:rPr>
          <w:sz w:val="24"/>
          <w:szCs w:val="24"/>
        </w:rPr>
        <w:t xml:space="preserve"> and M. Deshpande (2021</w:t>
      </w:r>
      <w:r w:rsidR="00770648">
        <w:rPr>
          <w:sz w:val="24"/>
          <w:szCs w:val="24"/>
        </w:rPr>
        <w:t>)</w:t>
      </w:r>
    </w:p>
    <w:p w14:paraId="2A89FCA5" w14:textId="7E5B1B06" w:rsidR="00770648" w:rsidRDefault="00770648" w:rsidP="00E353A8">
      <w:pPr>
        <w:rPr>
          <w:sz w:val="24"/>
          <w:szCs w:val="24"/>
        </w:rPr>
      </w:pPr>
    </w:p>
    <w:p w14:paraId="36CA4CB3" w14:textId="042CAB43" w:rsidR="008417C1" w:rsidRDefault="00FF660B" w:rsidP="00E353A8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From looking at the above table some of the statistics would suggest that people taking part in the PCDA programme </w:t>
      </w:r>
      <w:r w:rsidR="00232F59">
        <w:rPr>
          <w:sz w:val="24"/>
          <w:szCs w:val="24"/>
        </w:rPr>
        <w:t>are not satisfied with it and the statistics are suggesting an overall negative impact on the students.</w:t>
      </w:r>
    </w:p>
    <w:p w14:paraId="474FA0C3" w14:textId="77777777" w:rsidR="00C35E8E" w:rsidRDefault="00847C2C" w:rsidP="00232F59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232F59">
        <w:rPr>
          <w:sz w:val="24"/>
          <w:szCs w:val="24"/>
        </w:rPr>
        <w:t>his aspect of the article written by</w:t>
      </w:r>
      <w:r w:rsidR="00232F59">
        <w:rPr>
          <w:sz w:val="24"/>
          <w:szCs w:val="24"/>
        </w:rPr>
        <w:t xml:space="preserve"> C. Watkinson-Miley, C. </w:t>
      </w:r>
      <w:proofErr w:type="gramStart"/>
      <w:r w:rsidR="00232F59">
        <w:rPr>
          <w:sz w:val="24"/>
          <w:szCs w:val="24"/>
        </w:rPr>
        <w:t>Cox</w:t>
      </w:r>
      <w:proofErr w:type="gramEnd"/>
      <w:r w:rsidR="00232F59">
        <w:rPr>
          <w:sz w:val="24"/>
          <w:szCs w:val="24"/>
        </w:rPr>
        <w:t xml:space="preserve"> and M. Deshpande (2021</w:t>
      </w:r>
      <w:r w:rsidR="009470CA">
        <w:rPr>
          <w:sz w:val="24"/>
          <w:szCs w:val="24"/>
        </w:rPr>
        <w:t>) briefly</w:t>
      </w:r>
      <w:r>
        <w:rPr>
          <w:sz w:val="24"/>
          <w:szCs w:val="24"/>
        </w:rPr>
        <w:t xml:space="preserve"> highlights some key areas</w:t>
      </w:r>
      <w:r w:rsidR="00445FB1">
        <w:rPr>
          <w:sz w:val="24"/>
          <w:szCs w:val="24"/>
        </w:rPr>
        <w:t xml:space="preserve"> around the PCDA programme</w:t>
      </w:r>
      <w:r w:rsidR="00675E05">
        <w:rPr>
          <w:sz w:val="24"/>
          <w:szCs w:val="24"/>
        </w:rPr>
        <w:t xml:space="preserve">, the article also goes on further to say how many people have only joined due to it being the only option available to them. </w:t>
      </w:r>
    </w:p>
    <w:p w14:paraId="00AEB61E" w14:textId="5A2CA197" w:rsidR="00232F59" w:rsidRDefault="00EF01CB" w:rsidP="00232F59">
      <w:pPr>
        <w:rPr>
          <w:sz w:val="24"/>
          <w:szCs w:val="24"/>
        </w:rPr>
      </w:pPr>
      <w:r>
        <w:rPr>
          <w:sz w:val="24"/>
          <w:szCs w:val="24"/>
        </w:rPr>
        <w:t>What the article doesn’t highlight is the physical and mental health impact that the degree programme has on student officer</w:t>
      </w:r>
      <w:r w:rsidR="0087759D">
        <w:rPr>
          <w:sz w:val="24"/>
          <w:szCs w:val="24"/>
        </w:rPr>
        <w:t>s</w:t>
      </w:r>
      <w:r>
        <w:rPr>
          <w:sz w:val="24"/>
          <w:szCs w:val="24"/>
        </w:rPr>
        <w:t xml:space="preserve"> which is what I will aim to highlight</w:t>
      </w:r>
      <w:r w:rsidR="00BA78E5">
        <w:rPr>
          <w:sz w:val="24"/>
          <w:szCs w:val="24"/>
        </w:rPr>
        <w:t xml:space="preserve"> in my own research by speaking with officers who have complete the degree. </w:t>
      </w:r>
      <w:r w:rsidR="00445FB1">
        <w:rPr>
          <w:sz w:val="24"/>
          <w:szCs w:val="24"/>
        </w:rPr>
        <w:t xml:space="preserve"> </w:t>
      </w:r>
    </w:p>
    <w:p w14:paraId="2162D63D" w14:textId="77777777" w:rsidR="008A56D3" w:rsidRDefault="008A56D3" w:rsidP="00232F59">
      <w:pPr>
        <w:rPr>
          <w:sz w:val="24"/>
          <w:szCs w:val="24"/>
        </w:rPr>
      </w:pPr>
    </w:p>
    <w:p w14:paraId="18373F0D" w14:textId="5EFDF222" w:rsidR="008A56D3" w:rsidRDefault="00450D92" w:rsidP="00232F59">
      <w:pPr>
        <w:rPr>
          <w:sz w:val="24"/>
          <w:szCs w:val="24"/>
        </w:rPr>
      </w:pPr>
      <w:r>
        <w:rPr>
          <w:sz w:val="24"/>
          <w:szCs w:val="24"/>
        </w:rPr>
        <w:t>In a further</w:t>
      </w:r>
      <w:r w:rsidR="00B30BEA">
        <w:rPr>
          <w:sz w:val="24"/>
          <w:szCs w:val="24"/>
        </w:rPr>
        <w:t xml:space="preserve"> article published by </w:t>
      </w:r>
      <w:r>
        <w:rPr>
          <w:sz w:val="24"/>
          <w:szCs w:val="24"/>
        </w:rPr>
        <w:t xml:space="preserve">R. Honess and S. Clarke (2023) </w:t>
      </w:r>
      <w:r w:rsidR="00710516">
        <w:rPr>
          <w:sz w:val="24"/>
          <w:szCs w:val="24"/>
        </w:rPr>
        <w:t xml:space="preserve">the article against speaks about the degree entry programme and the degree </w:t>
      </w:r>
      <w:r w:rsidR="00F8177D">
        <w:rPr>
          <w:sz w:val="24"/>
          <w:szCs w:val="24"/>
        </w:rPr>
        <w:t xml:space="preserve">programme </w:t>
      </w:r>
      <w:r w:rsidR="00E63BC7">
        <w:rPr>
          <w:sz w:val="24"/>
          <w:szCs w:val="24"/>
        </w:rPr>
        <w:t xml:space="preserve">and looks at whether </w:t>
      </w:r>
      <w:r w:rsidR="008336C7">
        <w:rPr>
          <w:sz w:val="24"/>
          <w:szCs w:val="24"/>
        </w:rPr>
        <w:t>a</w:t>
      </w:r>
      <w:r w:rsidR="00E63BC7">
        <w:rPr>
          <w:sz w:val="24"/>
          <w:szCs w:val="24"/>
        </w:rPr>
        <w:t xml:space="preserve"> level of higher education within </w:t>
      </w:r>
      <w:r w:rsidR="00E45EAE">
        <w:rPr>
          <w:sz w:val="24"/>
          <w:szCs w:val="24"/>
        </w:rPr>
        <w:t>the</w:t>
      </w:r>
      <w:r w:rsidR="00E63BC7">
        <w:rPr>
          <w:sz w:val="24"/>
          <w:szCs w:val="24"/>
        </w:rPr>
        <w:t xml:space="preserve"> police is needed. </w:t>
      </w:r>
    </w:p>
    <w:p w14:paraId="481F8D74" w14:textId="16348949" w:rsidR="00E63BC7" w:rsidRDefault="008D0258" w:rsidP="00232F59">
      <w:pPr>
        <w:rPr>
          <w:sz w:val="24"/>
          <w:szCs w:val="24"/>
        </w:rPr>
      </w:pPr>
      <w:r>
        <w:rPr>
          <w:sz w:val="24"/>
          <w:szCs w:val="24"/>
        </w:rPr>
        <w:t>The article speaks ab</w:t>
      </w:r>
      <w:r w:rsidR="00C205E0">
        <w:rPr>
          <w:sz w:val="24"/>
          <w:szCs w:val="24"/>
        </w:rPr>
        <w:t xml:space="preserve">out how the College of Policing have a plan to professionalise policing with </w:t>
      </w:r>
      <w:r w:rsidR="00495128">
        <w:rPr>
          <w:sz w:val="24"/>
          <w:szCs w:val="24"/>
        </w:rPr>
        <w:t>the</w:t>
      </w:r>
      <w:r w:rsidR="00C205E0">
        <w:rPr>
          <w:sz w:val="24"/>
          <w:szCs w:val="24"/>
        </w:rPr>
        <w:t xml:space="preserve"> degree programmes </w:t>
      </w:r>
      <w:r w:rsidR="008336C7">
        <w:rPr>
          <w:sz w:val="24"/>
          <w:szCs w:val="24"/>
        </w:rPr>
        <w:t>and how that will give the public more confident in policing. There is however no research within the article to suggest that the public are even aware that</w:t>
      </w:r>
      <w:r w:rsidR="00E45EAE">
        <w:rPr>
          <w:sz w:val="24"/>
          <w:szCs w:val="24"/>
        </w:rPr>
        <w:t xml:space="preserve"> officers need to complete a degree.</w:t>
      </w:r>
    </w:p>
    <w:p w14:paraId="65D57F7F" w14:textId="16C31508" w:rsidR="00E45EAE" w:rsidRDefault="00E45EAE" w:rsidP="00232F59">
      <w:pPr>
        <w:rPr>
          <w:sz w:val="24"/>
          <w:szCs w:val="24"/>
        </w:rPr>
      </w:pPr>
      <w:r>
        <w:rPr>
          <w:sz w:val="24"/>
          <w:szCs w:val="24"/>
        </w:rPr>
        <w:t xml:space="preserve">The research I will conduct will aim to provide clarity of this by </w:t>
      </w:r>
      <w:r w:rsidR="000171A6">
        <w:rPr>
          <w:sz w:val="24"/>
          <w:szCs w:val="24"/>
        </w:rPr>
        <w:t>constructing a survey that is aimed at the general public to see what it is they know about the policing degree.</w:t>
      </w:r>
    </w:p>
    <w:p w14:paraId="0F37F4F1" w14:textId="71610F5C" w:rsidR="000171A6" w:rsidRDefault="00622D9B" w:rsidP="00232F59">
      <w:pPr>
        <w:rPr>
          <w:sz w:val="24"/>
          <w:szCs w:val="24"/>
        </w:rPr>
      </w:pPr>
      <w:r>
        <w:rPr>
          <w:sz w:val="24"/>
          <w:szCs w:val="24"/>
        </w:rPr>
        <w:t xml:space="preserve">The article also suggests that the university work that officers must complete </w:t>
      </w:r>
      <w:r w:rsidR="00856413">
        <w:rPr>
          <w:sz w:val="24"/>
          <w:szCs w:val="24"/>
        </w:rPr>
        <w:t>in their</w:t>
      </w:r>
      <w:r>
        <w:rPr>
          <w:sz w:val="24"/>
          <w:szCs w:val="24"/>
        </w:rPr>
        <w:t xml:space="preserve"> own time is not work that it is merely </w:t>
      </w:r>
      <w:r w:rsidR="00856413">
        <w:rPr>
          <w:sz w:val="24"/>
          <w:szCs w:val="24"/>
        </w:rPr>
        <w:t xml:space="preserve">essential learning to become a police officer. </w:t>
      </w:r>
    </w:p>
    <w:p w14:paraId="44095270" w14:textId="5AB4197B" w:rsidR="00856413" w:rsidRDefault="00856413" w:rsidP="00232F59">
      <w:pPr>
        <w:rPr>
          <w:sz w:val="24"/>
          <w:szCs w:val="24"/>
        </w:rPr>
      </w:pPr>
      <w:r>
        <w:rPr>
          <w:sz w:val="24"/>
          <w:szCs w:val="24"/>
        </w:rPr>
        <w:t xml:space="preserve">There is no evidence in the article to suggest that </w:t>
      </w:r>
      <w:r w:rsidR="00517A90">
        <w:rPr>
          <w:sz w:val="24"/>
          <w:szCs w:val="24"/>
        </w:rPr>
        <w:t>this is the case, my research will involve speaking with student officers and former student officer</w:t>
      </w:r>
      <w:r w:rsidR="003D1069">
        <w:rPr>
          <w:sz w:val="24"/>
          <w:szCs w:val="24"/>
        </w:rPr>
        <w:t xml:space="preserve">s and gauging their opinions on </w:t>
      </w:r>
      <w:r w:rsidR="00D83740">
        <w:rPr>
          <w:sz w:val="24"/>
          <w:szCs w:val="24"/>
        </w:rPr>
        <w:t xml:space="preserve">if there is any relevant connection between the university work and the duties they do on a daily basis. </w:t>
      </w:r>
    </w:p>
    <w:p w14:paraId="60B60C66" w14:textId="77777777" w:rsidR="00D83740" w:rsidRDefault="00D83740" w:rsidP="00232F59">
      <w:pPr>
        <w:rPr>
          <w:sz w:val="24"/>
          <w:szCs w:val="24"/>
        </w:rPr>
      </w:pPr>
    </w:p>
    <w:p w14:paraId="3E9D8DF4" w14:textId="7EDE1295" w:rsidR="00EA3DF9" w:rsidRDefault="00EA3DF9" w:rsidP="00232F59">
      <w:pPr>
        <w:rPr>
          <w:sz w:val="24"/>
          <w:szCs w:val="24"/>
        </w:rPr>
      </w:pPr>
      <w:r>
        <w:rPr>
          <w:sz w:val="24"/>
          <w:szCs w:val="24"/>
        </w:rPr>
        <w:t>There is research out there surrounding the university degree and opin</w:t>
      </w:r>
      <w:r w:rsidR="00D75C79">
        <w:rPr>
          <w:sz w:val="24"/>
          <w:szCs w:val="24"/>
        </w:rPr>
        <w:t xml:space="preserve">ions surrounding whether it is necessary however </w:t>
      </w:r>
      <w:r w:rsidR="00D24D36">
        <w:rPr>
          <w:sz w:val="24"/>
          <w:szCs w:val="24"/>
        </w:rPr>
        <w:t>it does appear that further research is needed which is what I plan on conducting.</w:t>
      </w:r>
    </w:p>
    <w:p w14:paraId="32273EF9" w14:textId="05C5970D" w:rsidR="00D24D36" w:rsidRDefault="00D24D36" w:rsidP="00232F59">
      <w:pPr>
        <w:rPr>
          <w:sz w:val="24"/>
          <w:szCs w:val="24"/>
        </w:rPr>
      </w:pPr>
      <w:r>
        <w:rPr>
          <w:sz w:val="24"/>
          <w:szCs w:val="24"/>
        </w:rPr>
        <w:t xml:space="preserve">There </w:t>
      </w:r>
      <w:r w:rsidR="00191F45">
        <w:rPr>
          <w:sz w:val="24"/>
          <w:szCs w:val="24"/>
        </w:rPr>
        <w:t>is</w:t>
      </w:r>
      <w:r>
        <w:rPr>
          <w:sz w:val="24"/>
          <w:szCs w:val="24"/>
        </w:rPr>
        <w:t xml:space="preserve"> little information on what the general public know about the degree programme and given that the College of Policing insist that this </w:t>
      </w:r>
      <w:r w:rsidR="00191F45">
        <w:rPr>
          <w:sz w:val="24"/>
          <w:szCs w:val="24"/>
        </w:rPr>
        <w:t xml:space="preserve">makes policing more professional the general public’s opinion should be vital as if this is the reason for doing the degree programme </w:t>
      </w:r>
      <w:r w:rsidR="00311E85">
        <w:rPr>
          <w:sz w:val="24"/>
          <w:szCs w:val="24"/>
        </w:rPr>
        <w:t xml:space="preserve">then one would assume they are aware it exists. </w:t>
      </w:r>
    </w:p>
    <w:p w14:paraId="69E2BBB7" w14:textId="3DBC75D3" w:rsidR="008A56D3" w:rsidRDefault="00C06118" w:rsidP="00232F59">
      <w:pPr>
        <w:rPr>
          <w:sz w:val="24"/>
          <w:szCs w:val="24"/>
        </w:rPr>
      </w:pPr>
      <w:r>
        <w:rPr>
          <w:sz w:val="24"/>
          <w:szCs w:val="24"/>
        </w:rPr>
        <w:t xml:space="preserve">The research I will conduct will be first hand from </w:t>
      </w:r>
      <w:r w:rsidR="00245EFA">
        <w:rPr>
          <w:sz w:val="24"/>
          <w:szCs w:val="24"/>
        </w:rPr>
        <w:t xml:space="preserve">current officers and this will then be able to be compared with any existing research. </w:t>
      </w:r>
    </w:p>
    <w:p w14:paraId="6F9F6198" w14:textId="26070C88" w:rsidR="008A56D3" w:rsidRPr="002A411E" w:rsidRDefault="002A411E" w:rsidP="00232F59">
      <w:pPr>
        <w:rPr>
          <w:sz w:val="24"/>
          <w:szCs w:val="24"/>
        </w:rPr>
      </w:pPr>
      <w:r>
        <w:rPr>
          <w:sz w:val="24"/>
          <w:szCs w:val="24"/>
        </w:rPr>
        <w:t>Word count- 717</w:t>
      </w:r>
    </w:p>
    <w:p w14:paraId="7050240E" w14:textId="04CA4E11" w:rsidR="008A56D3" w:rsidRDefault="008A56D3" w:rsidP="00232F59">
      <w:pPr>
        <w:rPr>
          <w:b/>
          <w:bCs/>
          <w:sz w:val="24"/>
          <w:szCs w:val="24"/>
          <w:u w:val="single"/>
        </w:rPr>
      </w:pPr>
      <w:r w:rsidRPr="008A56D3">
        <w:rPr>
          <w:b/>
          <w:bCs/>
          <w:sz w:val="24"/>
          <w:szCs w:val="24"/>
          <w:u w:val="single"/>
        </w:rPr>
        <w:lastRenderedPageBreak/>
        <w:t xml:space="preserve">Bibliography </w:t>
      </w:r>
    </w:p>
    <w:p w14:paraId="04994C48" w14:textId="49921635" w:rsidR="008A56D3" w:rsidRPr="008A56D3" w:rsidRDefault="008A56D3" w:rsidP="00232F59">
      <w:pPr>
        <w:rPr>
          <w:b/>
          <w:bCs/>
          <w:sz w:val="24"/>
          <w:szCs w:val="24"/>
          <w:u w:val="single"/>
        </w:rPr>
      </w:pPr>
      <w:r>
        <w:rPr>
          <w:color w:val="000000"/>
          <w:shd w:val="clear" w:color="auto" w:fill="FFFFFF"/>
        </w:rPr>
        <w:t>C. Watkinson-Miley, C. Cox, and M. Deshpande, (2021) ‘A New Generation of Police Officers: Experiences of Student Officers Undertaking the Police Constable Degree Apprenticeship in One UK Police Force’, Policing: A Journal of Policy and Practice, 16(1st ed.), pp. 122-134. Available at: https://academic.oup.com/policing/article/16/1/122/6421685?login=true (Accessed 1 May 2024).</w:t>
      </w:r>
    </w:p>
    <w:p w14:paraId="2AEA7749" w14:textId="210EE5DE" w:rsidR="00232F59" w:rsidRPr="00E353A8" w:rsidRDefault="005C1900" w:rsidP="00E353A8">
      <w:pPr>
        <w:rPr>
          <w:sz w:val="24"/>
          <w:szCs w:val="24"/>
        </w:rPr>
      </w:pPr>
      <w:r>
        <w:rPr>
          <w:color w:val="000000"/>
          <w:shd w:val="clear" w:color="auto" w:fill="FFFFFF"/>
        </w:rPr>
        <w:t xml:space="preserve">R. </w:t>
      </w:r>
      <w:proofErr w:type="spellStart"/>
      <w:r>
        <w:rPr>
          <w:color w:val="000000"/>
          <w:shd w:val="clear" w:color="auto" w:fill="FFFFFF"/>
        </w:rPr>
        <w:t>Honess</w:t>
      </w:r>
      <w:proofErr w:type="spellEnd"/>
      <w:r>
        <w:rPr>
          <w:color w:val="000000"/>
          <w:shd w:val="clear" w:color="auto" w:fill="FFFFFF"/>
        </w:rPr>
        <w:t>, and S. Clarke, (2023) ‘</w:t>
      </w:r>
      <w:proofErr w:type="spellStart"/>
      <w:r>
        <w:rPr>
          <w:color w:val="000000"/>
          <w:shd w:val="clear" w:color="auto" w:fill="FFFFFF"/>
        </w:rPr>
        <w:t>ʻItʼs</w:t>
      </w:r>
      <w:proofErr w:type="spellEnd"/>
      <w:r>
        <w:rPr>
          <w:color w:val="000000"/>
          <w:shd w:val="clear" w:color="auto" w:fill="FFFFFF"/>
        </w:rPr>
        <w:t xml:space="preserve"> Not “Uni” Work, </w:t>
      </w:r>
      <w:proofErr w:type="spellStart"/>
      <w:r>
        <w:rPr>
          <w:color w:val="000000"/>
          <w:shd w:val="clear" w:color="auto" w:fill="FFFFFF"/>
        </w:rPr>
        <w:t>itʼs</w:t>
      </w:r>
      <w:proofErr w:type="spellEnd"/>
      <w:r>
        <w:rPr>
          <w:color w:val="000000"/>
          <w:shd w:val="clear" w:color="auto" w:fill="FFFFFF"/>
        </w:rPr>
        <w:t xml:space="preserve"> Essential Learning to be a </w:t>
      </w:r>
      <w:proofErr w:type="gramStart"/>
      <w:r>
        <w:rPr>
          <w:color w:val="000000"/>
          <w:shd w:val="clear" w:color="auto" w:fill="FFFFFF"/>
        </w:rPr>
        <w:t>Police</w:t>
      </w:r>
      <w:proofErr w:type="gram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Officerʼ</w:t>
      </w:r>
      <w:proofErr w:type="spellEnd"/>
      <w:r>
        <w:rPr>
          <w:color w:val="000000"/>
          <w:shd w:val="clear" w:color="auto" w:fill="FFFFFF"/>
        </w:rPr>
        <w:t>: Examining the Higher Education Elements of Police Education Qualifications Framework Programmes’, Policing: A Journal of Policy and Practice, 17(4th ed.), pp. 0-23. Available at: https://academic.oup.com/policing/article/doi/10.1093/police/paad023/7162643?login=true (Accessed 1 May 2024).</w:t>
      </w:r>
    </w:p>
    <w:sectPr w:rsidR="00232F59" w:rsidRPr="00E35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A8"/>
    <w:rsid w:val="000171A6"/>
    <w:rsid w:val="000B5895"/>
    <w:rsid w:val="000E0628"/>
    <w:rsid w:val="0010291D"/>
    <w:rsid w:val="00191F45"/>
    <w:rsid w:val="00232F59"/>
    <w:rsid w:val="00245EFA"/>
    <w:rsid w:val="002A411E"/>
    <w:rsid w:val="002C41EE"/>
    <w:rsid w:val="00311E85"/>
    <w:rsid w:val="003630CC"/>
    <w:rsid w:val="003D1069"/>
    <w:rsid w:val="00445FB1"/>
    <w:rsid w:val="00450D92"/>
    <w:rsid w:val="00495128"/>
    <w:rsid w:val="0049573B"/>
    <w:rsid w:val="00517A90"/>
    <w:rsid w:val="005302C7"/>
    <w:rsid w:val="005721B6"/>
    <w:rsid w:val="005C1900"/>
    <w:rsid w:val="00622D9B"/>
    <w:rsid w:val="00675E05"/>
    <w:rsid w:val="00710516"/>
    <w:rsid w:val="00751568"/>
    <w:rsid w:val="00770648"/>
    <w:rsid w:val="008336C7"/>
    <w:rsid w:val="008417C1"/>
    <w:rsid w:val="00847C2C"/>
    <w:rsid w:val="00856413"/>
    <w:rsid w:val="0087759D"/>
    <w:rsid w:val="008A56D3"/>
    <w:rsid w:val="008D0258"/>
    <w:rsid w:val="009470CA"/>
    <w:rsid w:val="00995DF9"/>
    <w:rsid w:val="00B30BEA"/>
    <w:rsid w:val="00B90E53"/>
    <w:rsid w:val="00BA78E5"/>
    <w:rsid w:val="00C06118"/>
    <w:rsid w:val="00C205E0"/>
    <w:rsid w:val="00C35E8E"/>
    <w:rsid w:val="00C82A1A"/>
    <w:rsid w:val="00CD3FFD"/>
    <w:rsid w:val="00D24D36"/>
    <w:rsid w:val="00D75C79"/>
    <w:rsid w:val="00D80097"/>
    <w:rsid w:val="00D83740"/>
    <w:rsid w:val="00DA2E18"/>
    <w:rsid w:val="00DC43C5"/>
    <w:rsid w:val="00E035BF"/>
    <w:rsid w:val="00E353A8"/>
    <w:rsid w:val="00E40AF7"/>
    <w:rsid w:val="00E45EAE"/>
    <w:rsid w:val="00E63BC7"/>
    <w:rsid w:val="00EA3216"/>
    <w:rsid w:val="00EA3DF9"/>
    <w:rsid w:val="00EC44D7"/>
    <w:rsid w:val="00EE0F90"/>
    <w:rsid w:val="00EF01CB"/>
    <w:rsid w:val="00F10ABE"/>
    <w:rsid w:val="00F8177D"/>
    <w:rsid w:val="00F87298"/>
    <w:rsid w:val="00FE1EDA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65BC4"/>
  <w15:chartTrackingRefBased/>
  <w15:docId w15:val="{61415F17-7203-419B-98DE-A82D954C7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755</Words>
  <Characters>4304</Characters>
  <Application>Microsoft Office Word</Application>
  <DocSecurity>0</DocSecurity>
  <Lines>35</Lines>
  <Paragraphs>10</Paragraphs>
  <ScaleCrop>false</ScaleCrop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Rees,Ieuan swp8122</dc:creator>
  <cp:keywords/>
  <dc:description/>
  <cp:lastModifiedBy>Rees,Ieuan swp8122</cp:lastModifiedBy>
  <cp:revision>61</cp:revision>
  <dcterms:created xsi:type="dcterms:W3CDTF">2024-04-24T13:08:00Z</dcterms:created>
  <dcterms:modified xsi:type="dcterms:W3CDTF">2024-05-01T14:29:00Z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2024-04-24T13:14:00Z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87fa5c4f-0385-44f5-968d-0f1f64e16b9d</vt:lpwstr>
  </property>
  <property fmtid="{D5CDD505-2E9C-101B-9397-08002B2CF9AE}" pid="8" name="MSIP_Label_66cf8fe5-b7b7-4df7-b38d-1c61ac2f6639_ContentBits">
    <vt:lpwstr>0</vt:lpwstr>
  </property>
</Properties>
</file>