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D6605" w14:textId="77777777" w:rsidR="00B66C31" w:rsidRPr="00B66C31" w:rsidRDefault="00B66C31" w:rsidP="00B66C31">
      <w:pPr>
        <w:spacing w:after="0" w:line="276" w:lineRule="auto"/>
        <w:rPr>
          <w:rFonts w:ascii="Calibri" w:eastAsia="Calibri" w:hAnsi="Calibri" w:cs="Times New Roman"/>
        </w:rPr>
      </w:pPr>
      <w:r w:rsidRPr="00B66C31">
        <w:rPr>
          <w:rFonts w:ascii="Calibri" w:eastAsia="Calibri" w:hAnsi="Calibri" w:cs="Times New Roman"/>
          <w:noProof/>
          <w:lang w:eastAsia="en-GB"/>
        </w:rPr>
        <w:drawing>
          <wp:inline distT="0" distB="0" distL="0" distR="0" wp14:anchorId="3C7DC988" wp14:editId="40A94DA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D1FB3B8" w14:textId="77777777" w:rsidR="00B66C31" w:rsidRPr="00B66C31" w:rsidRDefault="00B66C31" w:rsidP="00B66C31">
      <w:pPr>
        <w:spacing w:after="0" w:line="276" w:lineRule="auto"/>
        <w:rPr>
          <w:rFonts w:ascii="Calibri" w:eastAsia="Calibri" w:hAnsi="Calibri" w:cs="Times New Roman"/>
        </w:rPr>
      </w:pPr>
    </w:p>
    <w:p w14:paraId="543E74E1" w14:textId="77777777" w:rsidR="00B66C31" w:rsidRPr="00B66C31" w:rsidRDefault="00B66C31" w:rsidP="00B66C31">
      <w:pPr>
        <w:spacing w:after="0" w:line="240" w:lineRule="auto"/>
        <w:rPr>
          <w:rFonts w:ascii="Times New Roman" w:eastAsia="Times New Roman" w:hAnsi="Times New Roman" w:cs="Times New Roman"/>
          <w:b/>
          <w:caps/>
          <w:color w:val="FF0000"/>
          <w:sz w:val="28"/>
          <w:szCs w:val="20"/>
          <w:lang w:eastAsia="en-GB"/>
        </w:rPr>
      </w:pPr>
      <w:r w:rsidRPr="00B66C31">
        <w:rPr>
          <w:rFonts w:ascii="Times New Roman" w:eastAsia="Times New Roman" w:hAnsi="Times New Roman" w:cs="Times New Roman"/>
          <w:b/>
          <w:caps/>
          <w:sz w:val="28"/>
          <w:szCs w:val="20"/>
          <w:lang w:eastAsia="en-GB"/>
        </w:rPr>
        <w:t>LEVEL 5</w:t>
      </w:r>
      <w:r w:rsidRPr="00B66C31">
        <w:rPr>
          <w:rFonts w:ascii="Times New Roman" w:eastAsia="Times New Roman" w:hAnsi="Times New Roman" w:cs="Times New Roman"/>
          <w:b/>
          <w:caps/>
          <w:color w:val="FF0000"/>
          <w:sz w:val="28"/>
          <w:szCs w:val="20"/>
          <w:lang w:eastAsia="en-GB"/>
        </w:rPr>
        <w:t xml:space="preserve">    </w:t>
      </w:r>
    </w:p>
    <w:p w14:paraId="7B16D02C" w14:textId="77777777" w:rsidR="00B66C31" w:rsidRPr="00B66C31" w:rsidRDefault="00B66C31" w:rsidP="00B66C31">
      <w:pPr>
        <w:spacing w:after="0" w:line="240" w:lineRule="auto"/>
        <w:rPr>
          <w:rFonts w:ascii="Times New Roman" w:eastAsia="Times New Roman" w:hAnsi="Times New Roman" w:cs="Times New Roman"/>
          <w:b/>
          <w:caps/>
          <w:color w:val="FF0000"/>
          <w:sz w:val="28"/>
          <w:szCs w:val="20"/>
          <w:lang w:eastAsia="en-GB"/>
        </w:rPr>
      </w:pPr>
      <w:r w:rsidRPr="00B66C31">
        <w:rPr>
          <w:rFonts w:ascii="Times New Roman" w:eastAsia="Times New Roman" w:hAnsi="Times New Roman" w:cs="Times New Roman"/>
          <w:b/>
          <w:caps/>
          <w:color w:val="FF0000"/>
          <w:sz w:val="28"/>
          <w:szCs w:val="20"/>
          <w:lang w:eastAsia="en-GB"/>
        </w:rPr>
        <w:t xml:space="preserve">                                                                      </w:t>
      </w:r>
    </w:p>
    <w:p w14:paraId="353D3287" w14:textId="77777777" w:rsidR="00B66C31" w:rsidRPr="00B66C31" w:rsidRDefault="00B66C31" w:rsidP="00B66C31">
      <w:pPr>
        <w:spacing w:after="0" w:line="240" w:lineRule="auto"/>
        <w:rPr>
          <w:rFonts w:ascii="Times New Roman" w:eastAsia="Times New Roman" w:hAnsi="Times New Roman" w:cs="Times New Roman"/>
          <w:b/>
          <w:caps/>
          <w:sz w:val="28"/>
          <w:szCs w:val="20"/>
          <w:lang w:eastAsia="en-GB"/>
        </w:rPr>
      </w:pPr>
      <w:r w:rsidRPr="00B66C31">
        <w:rPr>
          <w:rFonts w:ascii="Times New Roman" w:eastAsia="Times New Roman" w:hAnsi="Times New Roman" w:cs="Times New Roman"/>
          <w:b/>
          <w:caps/>
          <w:sz w:val="28"/>
          <w:szCs w:val="20"/>
          <w:lang w:eastAsia="en-GB"/>
        </w:rPr>
        <w:t xml:space="preserve">SEMESTER 2                                                                         </w:t>
      </w:r>
    </w:p>
    <w:p w14:paraId="07C83957" w14:textId="77777777" w:rsidR="00B66C31" w:rsidRPr="00B66C31" w:rsidRDefault="00B66C31" w:rsidP="00B66C31">
      <w:pPr>
        <w:spacing w:after="0" w:line="240" w:lineRule="auto"/>
        <w:rPr>
          <w:rFonts w:ascii="Times New Roman" w:eastAsia="Times New Roman" w:hAnsi="Times New Roman" w:cs="Times New Roman"/>
          <w:b/>
          <w:caps/>
          <w:sz w:val="28"/>
          <w:szCs w:val="20"/>
          <w:lang w:eastAsia="en-GB"/>
        </w:rPr>
      </w:pPr>
    </w:p>
    <w:p w14:paraId="274C7F58" w14:textId="77777777" w:rsidR="00B66C31" w:rsidRPr="00B66C31" w:rsidRDefault="00B66C31" w:rsidP="00B66C31">
      <w:pPr>
        <w:spacing w:after="0" w:line="240" w:lineRule="auto"/>
        <w:rPr>
          <w:rFonts w:ascii="Times New Roman" w:eastAsia="Times New Roman" w:hAnsi="Times New Roman" w:cs="Times New Roman"/>
          <w:b/>
          <w:caps/>
          <w:sz w:val="28"/>
          <w:szCs w:val="20"/>
          <w:lang w:eastAsia="en-GB"/>
        </w:rPr>
      </w:pPr>
    </w:p>
    <w:p w14:paraId="3CBE2A69" w14:textId="77777777" w:rsidR="00B66C31" w:rsidRPr="00B66C31" w:rsidRDefault="00B66C31" w:rsidP="00B66C31">
      <w:pPr>
        <w:spacing w:after="0" w:line="240" w:lineRule="auto"/>
        <w:jc w:val="center"/>
        <w:rPr>
          <w:rFonts w:ascii="Times New Roman" w:eastAsia="Times New Roman" w:hAnsi="Times New Roman" w:cs="Times New Roman"/>
          <w:b/>
          <w:caps/>
          <w:sz w:val="28"/>
          <w:szCs w:val="20"/>
          <w:lang w:eastAsia="en-GB"/>
        </w:rPr>
      </w:pPr>
      <w:r w:rsidRPr="00B66C31">
        <w:rPr>
          <w:rFonts w:ascii="Times New Roman" w:eastAsia="Times New Roman" w:hAnsi="Times New Roman" w:cs="Times New Roman"/>
          <w:b/>
          <w:caps/>
          <w:sz w:val="28"/>
          <w:szCs w:val="20"/>
          <w:lang w:eastAsia="en-GB"/>
        </w:rPr>
        <w:t>MODULE CODE: SHSS5083</w:t>
      </w:r>
    </w:p>
    <w:p w14:paraId="666DD702" w14:textId="77777777" w:rsidR="00B66C31" w:rsidRPr="00B66C31" w:rsidRDefault="00B66C31" w:rsidP="00B66C31">
      <w:pPr>
        <w:spacing w:after="240" w:line="240" w:lineRule="auto"/>
        <w:jc w:val="center"/>
        <w:rPr>
          <w:rFonts w:ascii="Times New Roman" w:eastAsia="Times New Roman" w:hAnsi="Times New Roman" w:cs="Times New Roman"/>
          <w:b/>
          <w:sz w:val="28"/>
          <w:szCs w:val="20"/>
          <w:lang w:eastAsia="en-GB"/>
        </w:rPr>
      </w:pPr>
      <w:r w:rsidRPr="00B66C31">
        <w:rPr>
          <w:rFonts w:ascii="Times New Roman" w:eastAsia="Times New Roman" w:hAnsi="Times New Roman" w:cs="Times New Roman"/>
          <w:b/>
          <w:sz w:val="28"/>
          <w:szCs w:val="20"/>
          <w:lang w:eastAsia="en-GB"/>
        </w:rPr>
        <w:t xml:space="preserve"> PSYCHOLOGY OF ADVENTURE</w:t>
      </w:r>
    </w:p>
    <w:p w14:paraId="1EDE51E7" w14:textId="77777777" w:rsidR="00B66C31" w:rsidRPr="00B66C31" w:rsidRDefault="00B66C31" w:rsidP="00B66C31">
      <w:pPr>
        <w:spacing w:after="240" w:line="240" w:lineRule="auto"/>
        <w:rPr>
          <w:rFonts w:ascii="Times New Roman" w:eastAsia="Times New Roman" w:hAnsi="Times New Roman" w:cs="Times New Roman"/>
          <w:b/>
          <w:caps/>
          <w:sz w:val="28"/>
          <w:szCs w:val="28"/>
          <w:lang w:eastAsia="en-GB"/>
        </w:rPr>
      </w:pPr>
      <w:r w:rsidRPr="00B66C31">
        <w:rPr>
          <w:rFonts w:ascii="Times New Roman" w:eastAsia="Times New Roman" w:hAnsi="Times New Roman" w:cs="Times New Roman"/>
          <w:b/>
          <w:caps/>
          <w:sz w:val="28"/>
          <w:szCs w:val="20"/>
          <w:lang w:eastAsia="en-GB"/>
        </w:rPr>
        <w:t xml:space="preserve">ASSESSMENT TYPE: ESSAY </w:t>
      </w:r>
    </w:p>
    <w:p w14:paraId="51F8CD27" w14:textId="77777777" w:rsidR="00B66C31" w:rsidRPr="00B66C31" w:rsidRDefault="00B66C31" w:rsidP="00B66C31">
      <w:pPr>
        <w:spacing w:after="0" w:line="240" w:lineRule="auto"/>
        <w:rPr>
          <w:rFonts w:ascii="Times New Roman" w:eastAsia="Times New Roman" w:hAnsi="Times New Roman" w:cs="Times New Roman"/>
          <w:b/>
          <w:caps/>
          <w:sz w:val="28"/>
          <w:szCs w:val="28"/>
          <w:lang w:eastAsia="en-GB"/>
        </w:rPr>
      </w:pPr>
      <w:r w:rsidRPr="00B66C31">
        <w:rPr>
          <w:rFonts w:ascii="Times New Roman" w:eastAsia="Times New Roman" w:hAnsi="Times New Roman" w:cs="Times New Roman"/>
          <w:b/>
          <w:caps/>
          <w:sz w:val="28"/>
          <w:szCs w:val="28"/>
          <w:lang w:eastAsia="en-GB"/>
        </w:rPr>
        <w:t>Assessment/Component: 2</w:t>
      </w:r>
    </w:p>
    <w:p w14:paraId="50E340E3" w14:textId="77777777" w:rsidR="00B66C31" w:rsidRPr="00B66C31" w:rsidRDefault="00B66C31" w:rsidP="00B66C31">
      <w:pPr>
        <w:spacing w:after="120" w:line="240" w:lineRule="auto"/>
        <w:rPr>
          <w:rFonts w:ascii="Times New Roman" w:eastAsia="Times New Roman" w:hAnsi="Times New Roman" w:cs="Times New Roman"/>
          <w:sz w:val="24"/>
          <w:szCs w:val="20"/>
          <w:lang w:eastAsia="en-GB"/>
        </w:rPr>
      </w:pPr>
    </w:p>
    <w:p w14:paraId="393D17A3" w14:textId="77777777" w:rsidR="00B66C31" w:rsidRPr="00B66C31" w:rsidRDefault="00B66C31" w:rsidP="00B66C31">
      <w:pPr>
        <w:spacing w:after="120" w:line="240" w:lineRule="auto"/>
        <w:rPr>
          <w:rFonts w:ascii="Times New Roman" w:eastAsia="Times New Roman" w:hAnsi="Times New Roman" w:cs="Times New Roman"/>
          <w:b/>
          <w:sz w:val="28"/>
          <w:szCs w:val="28"/>
          <w:u w:val="single"/>
          <w:lang w:eastAsia="en-GB"/>
        </w:rPr>
      </w:pPr>
      <w:r w:rsidRPr="00B66C31">
        <w:rPr>
          <w:rFonts w:ascii="Times New Roman" w:eastAsia="Times New Roman" w:hAnsi="Times New Roman" w:cs="Times New Roman"/>
          <w:b/>
          <w:sz w:val="28"/>
          <w:szCs w:val="28"/>
          <w:lang w:eastAsia="en-GB"/>
        </w:rPr>
        <w:t>COMPONENT WEIGHTING: 50%</w:t>
      </w:r>
    </w:p>
    <w:p w14:paraId="77C09384" w14:textId="77777777" w:rsidR="00B66C31" w:rsidRPr="00B66C31" w:rsidRDefault="00B66C31" w:rsidP="00B66C31">
      <w:pPr>
        <w:spacing w:after="120" w:line="240" w:lineRule="auto"/>
        <w:rPr>
          <w:rFonts w:ascii="Times New Roman" w:eastAsia="Times New Roman" w:hAnsi="Times New Roman" w:cs="Times New Roman"/>
          <w:sz w:val="24"/>
          <w:szCs w:val="20"/>
          <w:lang w:eastAsia="en-GB"/>
        </w:rPr>
      </w:pPr>
    </w:p>
    <w:p w14:paraId="31E81DD9" w14:textId="77777777" w:rsidR="00B66C31" w:rsidRPr="00B66C31" w:rsidRDefault="00B66C31" w:rsidP="00B66C31">
      <w:pPr>
        <w:spacing w:after="120" w:line="240" w:lineRule="auto"/>
        <w:rPr>
          <w:rFonts w:ascii="Times New Roman" w:eastAsia="Times New Roman" w:hAnsi="Times New Roman" w:cs="Times New Roman"/>
          <w:b/>
          <w:sz w:val="28"/>
          <w:szCs w:val="28"/>
          <w:u w:val="single"/>
          <w:lang w:eastAsia="en-GB"/>
        </w:rPr>
      </w:pPr>
      <w:r w:rsidRPr="00B66C31">
        <w:rPr>
          <w:rFonts w:ascii="Times New Roman" w:eastAsia="Times New Roman" w:hAnsi="Times New Roman" w:cs="Times New Roman"/>
          <w:b/>
          <w:sz w:val="28"/>
          <w:szCs w:val="28"/>
          <w:lang w:eastAsia="en-GB"/>
        </w:rPr>
        <w:t>WORD COUNT: 2500 WORDS</w:t>
      </w:r>
      <w:r w:rsidRPr="00B66C31">
        <w:rPr>
          <w:rFonts w:ascii="Times New Roman" w:eastAsia="Times New Roman" w:hAnsi="Times New Roman" w:cs="Times New Roman"/>
          <w:b/>
          <w:sz w:val="28"/>
          <w:szCs w:val="28"/>
          <w:u w:val="single"/>
          <w:lang w:eastAsia="en-GB"/>
        </w:rPr>
        <w:t xml:space="preserve"> </w:t>
      </w:r>
    </w:p>
    <w:p w14:paraId="30CDE114" w14:textId="77777777" w:rsidR="00B66C31" w:rsidRPr="00B66C31" w:rsidRDefault="00B66C31" w:rsidP="00B66C31">
      <w:pPr>
        <w:spacing w:after="120" w:line="240" w:lineRule="auto"/>
        <w:rPr>
          <w:rFonts w:ascii="Times New Roman" w:eastAsia="Times New Roman" w:hAnsi="Times New Roman" w:cs="Times New Roman"/>
          <w:b/>
          <w:sz w:val="28"/>
          <w:szCs w:val="28"/>
          <w:u w:val="single"/>
          <w:lang w:eastAsia="en-GB"/>
        </w:rPr>
      </w:pPr>
    </w:p>
    <w:p w14:paraId="65408E89" w14:textId="77777777" w:rsidR="00B66C31" w:rsidRPr="00B66C31" w:rsidRDefault="00B66C31" w:rsidP="00B66C31">
      <w:pPr>
        <w:spacing w:after="120" w:line="240" w:lineRule="auto"/>
        <w:rPr>
          <w:rFonts w:ascii="Times New Roman" w:eastAsia="Times New Roman" w:hAnsi="Times New Roman" w:cs="Times New Roman"/>
          <w:b/>
          <w:sz w:val="28"/>
          <w:szCs w:val="28"/>
          <w:u w:val="single"/>
          <w:lang w:eastAsia="en-GB"/>
        </w:rPr>
      </w:pPr>
      <w:r w:rsidRPr="00B66C31">
        <w:rPr>
          <w:rFonts w:ascii="Times New Roman" w:eastAsia="Times New Roman" w:hAnsi="Times New Roman" w:cs="Times New Roman"/>
          <w:b/>
          <w:sz w:val="28"/>
          <w:szCs w:val="28"/>
          <w:lang w:eastAsia="en-GB"/>
        </w:rPr>
        <w:t>MODULE TUTOR: ALISON CONNAUGHTON</w:t>
      </w:r>
    </w:p>
    <w:p w14:paraId="78A9088A" w14:textId="77777777" w:rsidR="00B66C31" w:rsidRPr="00B66C31" w:rsidRDefault="00B66C31" w:rsidP="00B66C31">
      <w:pPr>
        <w:spacing w:after="120" w:line="240" w:lineRule="auto"/>
        <w:rPr>
          <w:rFonts w:ascii="Times New Roman" w:eastAsia="Times New Roman" w:hAnsi="Times New Roman" w:cs="Times New Roman"/>
          <w:b/>
          <w:sz w:val="28"/>
          <w:szCs w:val="28"/>
          <w:lang w:eastAsia="en-GB"/>
        </w:rPr>
      </w:pPr>
      <w:r w:rsidRPr="00B66C31">
        <w:rPr>
          <w:rFonts w:ascii="Times New Roman" w:eastAsia="Times New Roman" w:hAnsi="Times New Roman" w:cs="Times New Roman"/>
          <w:b/>
          <w:sz w:val="28"/>
          <w:szCs w:val="28"/>
          <w:lang w:eastAsia="en-GB"/>
        </w:rPr>
        <w:t>SUBMISSION DETAILS:</w:t>
      </w:r>
    </w:p>
    <w:p w14:paraId="07B9901F" w14:textId="1412A05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Assignments should be submitted via Turnitin (Moodle) by 3pm on Friday the 3</w:t>
      </w:r>
      <w:r w:rsidRPr="00B66C31">
        <w:rPr>
          <w:rFonts w:ascii="Times New Roman" w:eastAsia="Calibri" w:hAnsi="Times New Roman" w:cs="Times New Roman"/>
          <w:sz w:val="28"/>
          <w:szCs w:val="28"/>
          <w:vertAlign w:val="superscript"/>
        </w:rPr>
        <w:t>rd</w:t>
      </w:r>
      <w:r w:rsidRPr="00B66C31">
        <w:rPr>
          <w:rFonts w:ascii="Times New Roman" w:eastAsia="Calibri" w:hAnsi="Times New Roman" w:cs="Times New Roman"/>
          <w:sz w:val="28"/>
          <w:szCs w:val="28"/>
        </w:rPr>
        <w:t xml:space="preserve"> of </w:t>
      </w:r>
      <w:r w:rsidR="004F301D" w:rsidRPr="00B66C31">
        <w:rPr>
          <w:rFonts w:ascii="Times New Roman" w:eastAsia="Calibri" w:hAnsi="Times New Roman" w:cs="Times New Roman"/>
          <w:sz w:val="28"/>
          <w:szCs w:val="28"/>
        </w:rPr>
        <w:t>May</w:t>
      </w:r>
      <w:r w:rsidRPr="00B66C31">
        <w:rPr>
          <w:rFonts w:ascii="Times New Roman" w:eastAsia="Calibri" w:hAnsi="Times New Roman" w:cs="Times New Roman"/>
          <w:sz w:val="28"/>
          <w:szCs w:val="28"/>
        </w:rPr>
        <w:t xml:space="preserve"> 2019.</w:t>
      </w:r>
    </w:p>
    <w:p w14:paraId="74DA9DA5" w14:textId="77777777" w:rsidR="00B66C31" w:rsidRPr="00B66C31" w:rsidRDefault="00B66C31" w:rsidP="00B66C31">
      <w:pPr>
        <w:spacing w:after="0" w:line="276" w:lineRule="auto"/>
        <w:rPr>
          <w:rFonts w:ascii="Times New Roman" w:eastAsia="Calibri" w:hAnsi="Times New Roman" w:cs="Times New Roman"/>
          <w:b/>
          <w:bCs/>
          <w:sz w:val="28"/>
          <w:szCs w:val="28"/>
        </w:rPr>
      </w:pPr>
    </w:p>
    <w:p w14:paraId="01DEBF7A" w14:textId="77777777" w:rsidR="00B66C31" w:rsidRPr="00B66C31" w:rsidRDefault="00B66C31" w:rsidP="00B66C31">
      <w:pPr>
        <w:spacing w:after="0" w:line="276" w:lineRule="auto"/>
        <w:rPr>
          <w:rFonts w:ascii="Times New Roman" w:eastAsia="Calibri" w:hAnsi="Times New Roman" w:cs="Times New Roman"/>
          <w:bCs/>
          <w:sz w:val="28"/>
          <w:szCs w:val="28"/>
        </w:rPr>
      </w:pPr>
      <w:r w:rsidRPr="00B66C31">
        <w:rPr>
          <w:rFonts w:ascii="Times New Roman" w:eastAsia="Calibri" w:hAnsi="Times New Roman" w:cs="Times New Roman"/>
          <w:b/>
          <w:bCs/>
          <w:sz w:val="28"/>
          <w:szCs w:val="28"/>
        </w:rPr>
        <w:t>WORD COUNT:</w:t>
      </w:r>
      <w:r w:rsidRPr="00B66C31">
        <w:rPr>
          <w:rFonts w:ascii="Times New Roman" w:eastAsia="Calibri" w:hAnsi="Times New Roman" w:cs="Times New Roman"/>
          <w:bCs/>
          <w:sz w:val="28"/>
          <w:szCs w:val="28"/>
        </w:rPr>
        <w:t xml:space="preserve"> </w:t>
      </w:r>
      <w:r w:rsidRPr="00B66C31">
        <w:rPr>
          <w:rFonts w:ascii="Times New Roman" w:eastAsia="Calibri" w:hAnsi="Times New Roman" w:cs="Times New Roman"/>
          <w:bCs/>
          <w:sz w:val="28"/>
          <w:szCs w:val="28"/>
        </w:rPr>
        <w:tab/>
        <w:t xml:space="preserve">2500 words </w:t>
      </w:r>
    </w:p>
    <w:p w14:paraId="59645A99" w14:textId="77777777" w:rsidR="00B66C31" w:rsidRPr="00B66C31" w:rsidRDefault="00B66C31" w:rsidP="00B66C31">
      <w:pPr>
        <w:spacing w:after="0" w:line="276" w:lineRule="auto"/>
        <w:rPr>
          <w:rFonts w:ascii="Times New Roman" w:eastAsia="Calibri" w:hAnsi="Times New Roman" w:cs="Times New Roman"/>
          <w:b/>
          <w:sz w:val="28"/>
          <w:szCs w:val="28"/>
        </w:rPr>
      </w:pPr>
    </w:p>
    <w:p w14:paraId="79F49106" w14:textId="77777777" w:rsidR="00B66C31" w:rsidRPr="00B66C31" w:rsidRDefault="00B66C31" w:rsidP="00B66C31">
      <w:pPr>
        <w:spacing w:after="0" w:line="276" w:lineRule="auto"/>
        <w:rPr>
          <w:rFonts w:ascii="Times New Roman" w:eastAsia="Calibri" w:hAnsi="Times New Roman" w:cs="Times New Roman"/>
          <w:b/>
          <w:sz w:val="28"/>
          <w:szCs w:val="28"/>
        </w:rPr>
      </w:pPr>
      <w:r w:rsidRPr="00B66C31">
        <w:rPr>
          <w:rFonts w:ascii="Times New Roman" w:eastAsia="Calibri" w:hAnsi="Times New Roman" w:cs="Times New Roman"/>
          <w:b/>
          <w:sz w:val="28"/>
          <w:szCs w:val="28"/>
        </w:rPr>
        <w:t>TASK:</w:t>
      </w:r>
    </w:p>
    <w:p w14:paraId="366C842C" w14:textId="21C0BE3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Establish the motives for taking part in an outdoor adventurous activity for an individual of your choice. Evaluate your results </w:t>
      </w:r>
      <w:r w:rsidR="009F460A" w:rsidRPr="00B66C31">
        <w:rPr>
          <w:rFonts w:ascii="Times New Roman" w:eastAsia="Calibri" w:hAnsi="Times New Roman" w:cs="Times New Roman"/>
          <w:sz w:val="28"/>
          <w:szCs w:val="28"/>
        </w:rPr>
        <w:t>considering</w:t>
      </w:r>
      <w:r w:rsidRPr="00B66C31">
        <w:rPr>
          <w:rFonts w:ascii="Times New Roman" w:eastAsia="Calibri" w:hAnsi="Times New Roman" w:cs="Times New Roman"/>
          <w:sz w:val="28"/>
          <w:szCs w:val="28"/>
        </w:rPr>
        <w:t xml:space="preserve"> previous research.  </w:t>
      </w:r>
    </w:p>
    <w:p w14:paraId="7C176286" w14:textId="77777777" w:rsidR="00B66C31" w:rsidRPr="00B66C31" w:rsidRDefault="00B66C31" w:rsidP="00B66C31">
      <w:pPr>
        <w:spacing w:after="0" w:line="276" w:lineRule="auto"/>
        <w:rPr>
          <w:rFonts w:ascii="Times New Roman" w:eastAsia="Calibri" w:hAnsi="Times New Roman" w:cs="Times New Roman"/>
          <w:b/>
          <w:bCs/>
          <w:sz w:val="28"/>
          <w:szCs w:val="28"/>
        </w:rPr>
      </w:pPr>
    </w:p>
    <w:p w14:paraId="282BA704" w14:textId="77777777" w:rsidR="00B66C31" w:rsidRPr="00B66C31" w:rsidRDefault="00B66C31" w:rsidP="00B66C31">
      <w:pPr>
        <w:spacing w:after="0" w:line="276" w:lineRule="auto"/>
        <w:rPr>
          <w:rFonts w:ascii="Times New Roman" w:eastAsia="Calibri" w:hAnsi="Times New Roman" w:cs="Times New Roman"/>
          <w:b/>
          <w:bCs/>
          <w:sz w:val="28"/>
          <w:szCs w:val="28"/>
        </w:rPr>
      </w:pPr>
      <w:r w:rsidRPr="00B66C31">
        <w:rPr>
          <w:rFonts w:ascii="Times New Roman" w:eastAsia="Calibri" w:hAnsi="Times New Roman" w:cs="Times New Roman"/>
          <w:b/>
          <w:bCs/>
          <w:sz w:val="28"/>
          <w:szCs w:val="28"/>
        </w:rPr>
        <w:t>Structure of assessment:</w:t>
      </w:r>
    </w:p>
    <w:p w14:paraId="2DB31381"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b/>
          <w:sz w:val="28"/>
          <w:szCs w:val="28"/>
        </w:rPr>
        <w:t xml:space="preserve">You </w:t>
      </w:r>
      <w:r w:rsidRPr="00B66C31">
        <w:rPr>
          <w:rFonts w:ascii="Times New Roman" w:eastAsia="Calibri" w:hAnsi="Times New Roman" w:cs="Times New Roman"/>
          <w:sz w:val="28"/>
          <w:szCs w:val="28"/>
        </w:rPr>
        <w:t xml:space="preserve">will be asked to decide upon a participant from a specific section of the population who regularly takes part in an outdoor adventurous activity to study. </w:t>
      </w:r>
    </w:p>
    <w:p w14:paraId="4A00078A" w14:textId="77777777" w:rsidR="00B66C31" w:rsidRPr="00B66C31" w:rsidRDefault="00B66C31" w:rsidP="00B66C31">
      <w:pPr>
        <w:spacing w:after="0" w:line="276" w:lineRule="auto"/>
        <w:rPr>
          <w:rFonts w:ascii="Times New Roman" w:eastAsia="Calibri" w:hAnsi="Times New Roman" w:cs="Times New Roman"/>
          <w:sz w:val="28"/>
          <w:szCs w:val="28"/>
        </w:rPr>
      </w:pPr>
    </w:p>
    <w:p w14:paraId="7E2E2480"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You will be provided with an interview schedule (group generated) to use, in order to identify the individual’s motivation for taking part in an outdoor adventurous activity (e.g. mountain biking / kayaking). </w:t>
      </w:r>
    </w:p>
    <w:p w14:paraId="4B3B4DDE" w14:textId="77777777" w:rsidR="00B66C31" w:rsidRPr="00B66C31" w:rsidRDefault="00B66C31" w:rsidP="00B66C31">
      <w:pPr>
        <w:spacing w:after="0" w:line="276" w:lineRule="auto"/>
        <w:rPr>
          <w:rFonts w:ascii="Times New Roman" w:eastAsia="Calibri" w:hAnsi="Times New Roman" w:cs="Times New Roman"/>
          <w:sz w:val="28"/>
          <w:szCs w:val="28"/>
        </w:rPr>
      </w:pPr>
    </w:p>
    <w:p w14:paraId="3D2711CB"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b/>
          <w:sz w:val="28"/>
          <w:szCs w:val="28"/>
        </w:rPr>
        <w:t>The entire lecture group</w:t>
      </w:r>
      <w:r w:rsidRPr="00B66C31">
        <w:rPr>
          <w:rFonts w:ascii="Times New Roman" w:eastAsia="Calibri" w:hAnsi="Times New Roman" w:cs="Times New Roman"/>
          <w:sz w:val="28"/>
          <w:szCs w:val="28"/>
        </w:rPr>
        <w:t xml:space="preserve"> will collectively complete and sign a UWTSD ethics form for the study. As a group you will discuss and agree upon appropriate methodological guidelines to follow (e.g., interview procedures, data protection)</w:t>
      </w:r>
    </w:p>
    <w:p w14:paraId="1EE271EA" w14:textId="77777777" w:rsidR="00B66C31" w:rsidRPr="00B66C31" w:rsidRDefault="00B66C31" w:rsidP="00B66C31">
      <w:pPr>
        <w:spacing w:after="0" w:line="276" w:lineRule="auto"/>
        <w:rPr>
          <w:rFonts w:ascii="Times New Roman" w:eastAsia="Calibri" w:hAnsi="Times New Roman" w:cs="Times New Roman"/>
          <w:sz w:val="28"/>
          <w:szCs w:val="28"/>
        </w:rPr>
      </w:pPr>
    </w:p>
    <w:p w14:paraId="7038D753" w14:textId="15980CC0"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Each member of the lecture group will </w:t>
      </w:r>
      <w:r w:rsidRPr="00B66C31">
        <w:rPr>
          <w:rFonts w:ascii="Times New Roman" w:eastAsia="Calibri" w:hAnsi="Times New Roman" w:cs="Times New Roman"/>
          <w:b/>
          <w:sz w:val="28"/>
          <w:szCs w:val="28"/>
        </w:rPr>
        <w:t xml:space="preserve">individually </w:t>
      </w:r>
      <w:r w:rsidRPr="00B66C31">
        <w:rPr>
          <w:rFonts w:ascii="Times New Roman" w:eastAsia="Calibri" w:hAnsi="Times New Roman" w:cs="Times New Roman"/>
          <w:sz w:val="28"/>
          <w:szCs w:val="28"/>
        </w:rPr>
        <w:t xml:space="preserve">identify a participant meeting their chosen </w:t>
      </w:r>
      <w:r w:rsidR="004715FC" w:rsidRPr="00B66C31">
        <w:rPr>
          <w:rFonts w:ascii="Times New Roman" w:eastAsia="Calibri" w:hAnsi="Times New Roman" w:cs="Times New Roman"/>
          <w:sz w:val="28"/>
          <w:szCs w:val="28"/>
        </w:rPr>
        <w:t>criteria and</w:t>
      </w:r>
      <w:r w:rsidRPr="00B66C31">
        <w:rPr>
          <w:rFonts w:ascii="Times New Roman" w:eastAsia="Calibri" w:hAnsi="Times New Roman" w:cs="Times New Roman"/>
          <w:sz w:val="28"/>
          <w:szCs w:val="28"/>
        </w:rPr>
        <w:t xml:space="preserve"> obtain consent to be interviewed.</w:t>
      </w:r>
    </w:p>
    <w:p w14:paraId="4FA989A1" w14:textId="77777777" w:rsidR="00B66C31" w:rsidRPr="00B66C31" w:rsidRDefault="00B66C31" w:rsidP="00B66C31">
      <w:pPr>
        <w:spacing w:after="0" w:line="276" w:lineRule="auto"/>
        <w:rPr>
          <w:rFonts w:ascii="Times New Roman" w:eastAsia="Calibri" w:hAnsi="Times New Roman" w:cs="Times New Roman"/>
          <w:sz w:val="28"/>
          <w:szCs w:val="28"/>
        </w:rPr>
      </w:pPr>
    </w:p>
    <w:p w14:paraId="3611D6B5" w14:textId="4AC71ED4"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Each member of the lecture group will </w:t>
      </w:r>
      <w:r w:rsidRPr="00B66C31">
        <w:rPr>
          <w:rFonts w:ascii="Times New Roman" w:eastAsia="Calibri" w:hAnsi="Times New Roman" w:cs="Times New Roman"/>
          <w:b/>
          <w:sz w:val="28"/>
          <w:szCs w:val="28"/>
        </w:rPr>
        <w:t>individually</w:t>
      </w:r>
      <w:r w:rsidRPr="00B66C31">
        <w:rPr>
          <w:rFonts w:ascii="Times New Roman" w:eastAsia="Calibri" w:hAnsi="Times New Roman" w:cs="Times New Roman"/>
          <w:sz w:val="28"/>
          <w:szCs w:val="28"/>
        </w:rPr>
        <w:t xml:space="preserve"> interview their chosen participant (approx. </w:t>
      </w:r>
      <w:r w:rsidR="004715FC" w:rsidRPr="00B66C31">
        <w:rPr>
          <w:rFonts w:ascii="Times New Roman" w:eastAsia="Calibri" w:hAnsi="Times New Roman" w:cs="Times New Roman"/>
          <w:sz w:val="28"/>
          <w:szCs w:val="28"/>
        </w:rPr>
        <w:t>10-15-minute</w:t>
      </w:r>
      <w:r w:rsidRPr="00B66C31">
        <w:rPr>
          <w:rFonts w:ascii="Times New Roman" w:eastAsia="Calibri" w:hAnsi="Times New Roman" w:cs="Times New Roman"/>
          <w:sz w:val="28"/>
          <w:szCs w:val="28"/>
        </w:rPr>
        <w:t xml:space="preserve"> interview) and record the interview for verification purposes. You will be required to retain the recording until the assessment has been marked. </w:t>
      </w:r>
    </w:p>
    <w:p w14:paraId="6566A2D6" w14:textId="77777777" w:rsidR="00B66C31" w:rsidRPr="00B66C31" w:rsidRDefault="00B66C31" w:rsidP="00B66C31">
      <w:pPr>
        <w:spacing w:after="0" w:line="276" w:lineRule="auto"/>
        <w:rPr>
          <w:rFonts w:ascii="Times New Roman" w:eastAsia="Calibri" w:hAnsi="Times New Roman" w:cs="Times New Roman"/>
          <w:sz w:val="28"/>
          <w:szCs w:val="28"/>
        </w:rPr>
      </w:pPr>
    </w:p>
    <w:p w14:paraId="2D81D7B7"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Each student will then </w:t>
      </w:r>
      <w:r w:rsidRPr="00B66C31">
        <w:rPr>
          <w:rFonts w:ascii="Times New Roman" w:eastAsia="Calibri" w:hAnsi="Times New Roman" w:cs="Times New Roman"/>
          <w:b/>
          <w:sz w:val="28"/>
          <w:szCs w:val="28"/>
        </w:rPr>
        <w:t>individually</w:t>
      </w:r>
      <w:r w:rsidRPr="00B66C31">
        <w:rPr>
          <w:rFonts w:ascii="Times New Roman" w:eastAsia="Calibri" w:hAnsi="Times New Roman" w:cs="Times New Roman"/>
          <w:sz w:val="28"/>
          <w:szCs w:val="28"/>
        </w:rPr>
        <w:t>:</w:t>
      </w:r>
    </w:p>
    <w:p w14:paraId="693D5780"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Write up the participant’s results in an appropriate format (approximately 1000 words).</w:t>
      </w:r>
    </w:p>
    <w:p w14:paraId="7152C966" w14:textId="1CB64E32"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Evaluate the results </w:t>
      </w:r>
      <w:r w:rsidR="009F460A" w:rsidRPr="00B66C31">
        <w:rPr>
          <w:rFonts w:ascii="Times New Roman" w:eastAsia="Calibri" w:hAnsi="Times New Roman" w:cs="Times New Roman"/>
          <w:sz w:val="28"/>
          <w:szCs w:val="28"/>
        </w:rPr>
        <w:t>considering</w:t>
      </w:r>
      <w:r w:rsidRPr="00B66C31">
        <w:rPr>
          <w:rFonts w:ascii="Times New Roman" w:eastAsia="Calibri" w:hAnsi="Times New Roman" w:cs="Times New Roman"/>
          <w:sz w:val="28"/>
          <w:szCs w:val="28"/>
        </w:rPr>
        <w:t xml:space="preserve"> previous research (approximately 600 words)</w:t>
      </w:r>
    </w:p>
    <w:p w14:paraId="10055095"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Relate the findings to current motivation theory (approximately 500 words)</w:t>
      </w:r>
    </w:p>
    <w:p w14:paraId="36F127CA"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Evaluate the implications of your findings for individuals working in the outdoors (approximately 200 words).</w:t>
      </w:r>
    </w:p>
    <w:p w14:paraId="5C904B0B"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Identify strengths and limitations of the study (approximately 100 words)</w:t>
      </w:r>
    </w:p>
    <w:p w14:paraId="269BDCF5"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Present ideas for future research in this area (approximately 100 words).</w:t>
      </w:r>
    </w:p>
    <w:p w14:paraId="4478756D" w14:textId="77777777" w:rsidR="00B66C31" w:rsidRPr="00B66C31" w:rsidRDefault="00B66C31" w:rsidP="00B66C31">
      <w:pPr>
        <w:spacing w:after="0" w:line="276" w:lineRule="auto"/>
        <w:rPr>
          <w:rFonts w:ascii="Times New Roman" w:eastAsia="Calibri" w:hAnsi="Times New Roman" w:cs="Times New Roman"/>
          <w:sz w:val="28"/>
          <w:szCs w:val="28"/>
        </w:rPr>
      </w:pPr>
    </w:p>
    <w:p w14:paraId="5C3DA8F1"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Guidance will be provided via Moodle and during lectures regarding the required structure and content of each of the above sections. </w:t>
      </w:r>
    </w:p>
    <w:p w14:paraId="4487174B" w14:textId="77777777" w:rsidR="00B66C31" w:rsidRPr="00B66C31" w:rsidRDefault="00B66C31" w:rsidP="00B66C31">
      <w:pPr>
        <w:spacing w:after="0" w:line="276" w:lineRule="auto"/>
        <w:rPr>
          <w:rFonts w:ascii="Times New Roman" w:eastAsia="Calibri" w:hAnsi="Times New Roman" w:cs="Times New Roman"/>
          <w:sz w:val="28"/>
          <w:szCs w:val="28"/>
        </w:rPr>
      </w:pPr>
    </w:p>
    <w:p w14:paraId="0D9567C0" w14:textId="77777777" w:rsidR="00B66C31" w:rsidRPr="00B66C31" w:rsidRDefault="00B66C31" w:rsidP="00B66C31">
      <w:pPr>
        <w:spacing w:after="0" w:line="276" w:lineRule="auto"/>
        <w:rPr>
          <w:rFonts w:ascii="Times New Roman" w:eastAsia="Calibri" w:hAnsi="Times New Roman" w:cs="Times New Roman"/>
          <w:b/>
          <w:sz w:val="28"/>
          <w:szCs w:val="28"/>
          <w:u w:val="single"/>
        </w:rPr>
      </w:pPr>
      <w:r w:rsidRPr="00B66C31">
        <w:rPr>
          <w:rFonts w:ascii="Times New Roman" w:eastAsia="Calibri" w:hAnsi="Times New Roman" w:cs="Times New Roman"/>
          <w:b/>
          <w:sz w:val="28"/>
          <w:szCs w:val="28"/>
          <w:u w:val="single"/>
        </w:rPr>
        <w:t>Important information:</w:t>
      </w:r>
    </w:p>
    <w:p w14:paraId="37B9D983"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Participants must be provided with a participant information sheet and sign a consent form.</w:t>
      </w:r>
    </w:p>
    <w:p w14:paraId="6FDA493C" w14:textId="77777777"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The recording of the interview should be retained until the assessment has been marked. </w:t>
      </w:r>
    </w:p>
    <w:p w14:paraId="24386A0D" w14:textId="77777777" w:rsidR="00B66C31" w:rsidRPr="00B66C31" w:rsidRDefault="00B66C31" w:rsidP="00B66C31">
      <w:pPr>
        <w:spacing w:after="0" w:line="276" w:lineRule="auto"/>
        <w:rPr>
          <w:rFonts w:ascii="Times New Roman" w:eastAsia="Calibri" w:hAnsi="Times New Roman" w:cs="Times New Roman"/>
          <w:sz w:val="28"/>
          <w:szCs w:val="28"/>
        </w:rPr>
      </w:pPr>
    </w:p>
    <w:p w14:paraId="234933E4" w14:textId="76D33C3D"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Ethical guidelines for this research will be discussed and agree during lead lectures PRIOR to any data being </w:t>
      </w:r>
      <w:r w:rsidR="00A837FA" w:rsidRPr="00B66C31">
        <w:rPr>
          <w:rFonts w:ascii="Times New Roman" w:eastAsia="Calibri" w:hAnsi="Times New Roman" w:cs="Times New Roman"/>
          <w:sz w:val="28"/>
          <w:szCs w:val="28"/>
        </w:rPr>
        <w:t>gathered and</w:t>
      </w:r>
      <w:r w:rsidRPr="00B66C31">
        <w:rPr>
          <w:rFonts w:ascii="Times New Roman" w:eastAsia="Calibri" w:hAnsi="Times New Roman" w:cs="Times New Roman"/>
          <w:sz w:val="28"/>
          <w:szCs w:val="28"/>
        </w:rPr>
        <w:t xml:space="preserve"> MUST be adhered to. Confidentiality and anonymity MUST be guaranteed to all participants. </w:t>
      </w:r>
    </w:p>
    <w:p w14:paraId="4A586A06" w14:textId="77777777" w:rsidR="00B66C31" w:rsidRPr="00B66C31" w:rsidRDefault="00B66C31" w:rsidP="00B66C31">
      <w:pPr>
        <w:spacing w:after="0" w:line="276" w:lineRule="auto"/>
        <w:rPr>
          <w:rFonts w:ascii="Times New Roman" w:eastAsia="Calibri" w:hAnsi="Times New Roman" w:cs="Times New Roman"/>
          <w:sz w:val="28"/>
          <w:szCs w:val="28"/>
        </w:rPr>
      </w:pPr>
    </w:p>
    <w:p w14:paraId="3CE84ADC" w14:textId="77777777" w:rsidR="00B66C31" w:rsidRPr="00B66C31" w:rsidRDefault="00B66C31" w:rsidP="00B66C31">
      <w:pPr>
        <w:spacing w:after="0" w:line="276" w:lineRule="auto"/>
        <w:rPr>
          <w:rFonts w:ascii="Times New Roman" w:eastAsia="Calibri" w:hAnsi="Times New Roman" w:cs="Times New Roman"/>
          <w:b/>
          <w:sz w:val="28"/>
          <w:szCs w:val="28"/>
        </w:rPr>
      </w:pPr>
      <w:r w:rsidRPr="00B66C31">
        <w:rPr>
          <w:rFonts w:ascii="Times New Roman" w:eastAsia="Calibri" w:hAnsi="Times New Roman" w:cs="Times New Roman"/>
          <w:b/>
          <w:sz w:val="28"/>
          <w:szCs w:val="28"/>
        </w:rPr>
        <w:lastRenderedPageBreak/>
        <w:t>Marking Criteria</w:t>
      </w:r>
    </w:p>
    <w:p w14:paraId="368CBC3B"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Write up the participant’s results in an appropriate format (approximately 1000 words). 40%</w:t>
      </w:r>
    </w:p>
    <w:p w14:paraId="501DE2E6" w14:textId="468E63D6"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Evaluate the interview results </w:t>
      </w:r>
      <w:r w:rsidR="009F460A" w:rsidRPr="00B66C31">
        <w:rPr>
          <w:rFonts w:ascii="Times New Roman" w:eastAsia="Calibri" w:hAnsi="Times New Roman" w:cs="Times New Roman"/>
          <w:sz w:val="28"/>
          <w:szCs w:val="28"/>
        </w:rPr>
        <w:t>considering</w:t>
      </w:r>
      <w:r w:rsidRPr="00B66C31">
        <w:rPr>
          <w:rFonts w:ascii="Times New Roman" w:eastAsia="Calibri" w:hAnsi="Times New Roman" w:cs="Times New Roman"/>
          <w:sz w:val="28"/>
          <w:szCs w:val="28"/>
        </w:rPr>
        <w:t xml:space="preserve"> previous research (approximately 600 words) 20%</w:t>
      </w:r>
    </w:p>
    <w:p w14:paraId="259665A0"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Relate the findings to current motivation theory (approximately 500 words) 20%</w:t>
      </w:r>
    </w:p>
    <w:p w14:paraId="15C57D53"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Evaluate the implications of your findings for individuals working in the outdoors (approximately 200 words). 10%</w:t>
      </w:r>
    </w:p>
    <w:p w14:paraId="54659698"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Identify strengths and limitations of the study (approximately 100 words) 5%</w:t>
      </w:r>
    </w:p>
    <w:p w14:paraId="584F1CF5" w14:textId="77777777" w:rsidR="00B66C31" w:rsidRPr="00B66C31" w:rsidRDefault="00B66C31" w:rsidP="00B66C31">
      <w:pPr>
        <w:numPr>
          <w:ilvl w:val="0"/>
          <w:numId w:val="2"/>
        </w:numPr>
        <w:spacing w:after="0" w:line="240"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Present ideas for future research in this area (approximately 100 words). 5%</w:t>
      </w:r>
    </w:p>
    <w:p w14:paraId="6E16D7BD" w14:textId="77777777" w:rsidR="00B66C31" w:rsidRPr="00B66C31" w:rsidRDefault="00B66C31" w:rsidP="00B66C31">
      <w:pPr>
        <w:spacing w:after="0" w:line="276" w:lineRule="auto"/>
        <w:rPr>
          <w:rFonts w:ascii="Times New Roman" w:eastAsia="Calibri" w:hAnsi="Times New Roman" w:cs="Times New Roman"/>
          <w:b/>
          <w:sz w:val="28"/>
          <w:szCs w:val="28"/>
        </w:rPr>
      </w:pPr>
    </w:p>
    <w:p w14:paraId="7D5F6DB6" w14:textId="77777777" w:rsidR="00B66C31" w:rsidRPr="00B66C31" w:rsidRDefault="00B66C31" w:rsidP="00B66C31">
      <w:pPr>
        <w:spacing w:after="0" w:line="240" w:lineRule="auto"/>
        <w:ind w:left="720"/>
        <w:rPr>
          <w:rFonts w:ascii="Times New Roman" w:eastAsia="Calibri" w:hAnsi="Times New Roman" w:cs="Times New Roman"/>
          <w:sz w:val="28"/>
          <w:szCs w:val="28"/>
        </w:rPr>
      </w:pPr>
    </w:p>
    <w:p w14:paraId="5100C94A"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b/>
          <w:bCs/>
          <w:sz w:val="28"/>
          <w:szCs w:val="28"/>
        </w:rPr>
        <w:t xml:space="preserve">Reference to research: </w:t>
      </w:r>
      <w:r w:rsidRPr="00B66C31">
        <w:rPr>
          <w:rFonts w:ascii="Times New Roman" w:eastAsia="Calibri" w:hAnsi="Times New Roman" w:cs="Times New Roman"/>
          <w:sz w:val="28"/>
          <w:szCs w:val="28"/>
        </w:rPr>
        <w:t>You will be provided with key readings as a starting point for the assignment, however you should also refer to a range of additional resources.</w:t>
      </w:r>
    </w:p>
    <w:p w14:paraId="2637048F"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sz w:val="28"/>
          <w:szCs w:val="28"/>
        </w:rPr>
        <w:t xml:space="preserve">As a guide, you will be expected to refer to </w:t>
      </w:r>
      <w:r w:rsidRPr="00B66C31">
        <w:rPr>
          <w:rFonts w:ascii="Times New Roman" w:eastAsia="Calibri" w:hAnsi="Times New Roman" w:cs="Times New Roman"/>
          <w:b/>
          <w:bCs/>
          <w:sz w:val="28"/>
          <w:szCs w:val="28"/>
        </w:rPr>
        <w:t>at least</w:t>
      </w:r>
      <w:r w:rsidRPr="00B66C31">
        <w:rPr>
          <w:rFonts w:ascii="Times New Roman" w:eastAsia="Calibri" w:hAnsi="Times New Roman" w:cs="Times New Roman"/>
          <w:sz w:val="28"/>
          <w:szCs w:val="28"/>
        </w:rPr>
        <w:t xml:space="preserve"> </w:t>
      </w:r>
      <w:r w:rsidRPr="00B66C31">
        <w:rPr>
          <w:rFonts w:ascii="Times New Roman" w:eastAsia="Calibri" w:hAnsi="Times New Roman" w:cs="Times New Roman"/>
          <w:b/>
          <w:bCs/>
          <w:sz w:val="28"/>
          <w:szCs w:val="28"/>
        </w:rPr>
        <w:t>10</w:t>
      </w:r>
      <w:r w:rsidRPr="00B66C31">
        <w:rPr>
          <w:rFonts w:ascii="Times New Roman" w:eastAsia="Calibri" w:hAnsi="Times New Roman" w:cs="Times New Roman"/>
          <w:sz w:val="28"/>
          <w:szCs w:val="28"/>
        </w:rPr>
        <w:t xml:space="preserve"> peer reviewed research articles (not websites) in your assignment.</w:t>
      </w:r>
    </w:p>
    <w:p w14:paraId="27B6B246"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sz w:val="28"/>
          <w:szCs w:val="28"/>
        </w:rPr>
      </w:pPr>
    </w:p>
    <w:p w14:paraId="26E1F67B" w14:textId="45063025" w:rsidR="00B66C31" w:rsidRPr="00B66C31" w:rsidRDefault="00B66C31" w:rsidP="00B66C31">
      <w:pPr>
        <w:spacing w:after="0" w:line="276" w:lineRule="auto"/>
        <w:rPr>
          <w:rFonts w:ascii="Times New Roman" w:eastAsia="Calibri" w:hAnsi="Times New Roman" w:cs="Times New Roman"/>
          <w:sz w:val="28"/>
          <w:szCs w:val="28"/>
        </w:rPr>
      </w:pPr>
      <w:r w:rsidRPr="00B66C31">
        <w:rPr>
          <w:rFonts w:ascii="Times New Roman" w:eastAsia="Calibri" w:hAnsi="Times New Roman" w:cs="Times New Roman"/>
          <w:b/>
          <w:bCs/>
          <w:sz w:val="28"/>
          <w:szCs w:val="28"/>
        </w:rPr>
        <w:t xml:space="preserve">Submission Date: </w:t>
      </w:r>
      <w:r w:rsidRPr="00B66C31">
        <w:rPr>
          <w:rFonts w:ascii="Times New Roman" w:eastAsia="Calibri" w:hAnsi="Times New Roman" w:cs="Times New Roman"/>
          <w:sz w:val="28"/>
          <w:szCs w:val="28"/>
        </w:rPr>
        <w:t>Friday the 3</w:t>
      </w:r>
      <w:r w:rsidRPr="00B66C31">
        <w:rPr>
          <w:rFonts w:ascii="Times New Roman" w:eastAsia="Calibri" w:hAnsi="Times New Roman" w:cs="Times New Roman"/>
          <w:sz w:val="28"/>
          <w:szCs w:val="28"/>
          <w:vertAlign w:val="superscript"/>
        </w:rPr>
        <w:t>rd</w:t>
      </w:r>
      <w:r w:rsidRPr="00B66C31">
        <w:rPr>
          <w:rFonts w:ascii="Times New Roman" w:eastAsia="Calibri" w:hAnsi="Times New Roman" w:cs="Times New Roman"/>
          <w:sz w:val="28"/>
          <w:szCs w:val="28"/>
        </w:rPr>
        <w:t xml:space="preserve"> of </w:t>
      </w:r>
      <w:r w:rsidR="00E75E17" w:rsidRPr="00B66C31">
        <w:rPr>
          <w:rFonts w:ascii="Times New Roman" w:eastAsia="Calibri" w:hAnsi="Times New Roman" w:cs="Times New Roman"/>
          <w:sz w:val="28"/>
          <w:szCs w:val="28"/>
        </w:rPr>
        <w:t>May</w:t>
      </w:r>
      <w:r w:rsidRPr="00B66C31">
        <w:rPr>
          <w:rFonts w:ascii="Times New Roman" w:eastAsia="Calibri" w:hAnsi="Times New Roman" w:cs="Times New Roman"/>
          <w:sz w:val="28"/>
          <w:szCs w:val="28"/>
        </w:rPr>
        <w:t xml:space="preserve"> 2019. </w:t>
      </w:r>
    </w:p>
    <w:p w14:paraId="45B9985C"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b/>
          <w:bCs/>
          <w:sz w:val="24"/>
          <w:szCs w:val="24"/>
        </w:rPr>
      </w:pPr>
    </w:p>
    <w:p w14:paraId="7C16ECCA"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b/>
          <w:bCs/>
          <w:sz w:val="24"/>
          <w:szCs w:val="24"/>
        </w:rPr>
      </w:pPr>
    </w:p>
    <w:p w14:paraId="16870CC1" w14:textId="77777777" w:rsidR="00B66C31" w:rsidRPr="00B66C31" w:rsidRDefault="00B66C31" w:rsidP="00B66C31">
      <w:pPr>
        <w:widowControl w:val="0"/>
        <w:autoSpaceDE w:val="0"/>
        <w:autoSpaceDN w:val="0"/>
        <w:adjustRightInd w:val="0"/>
        <w:spacing w:after="0" w:line="276" w:lineRule="auto"/>
        <w:rPr>
          <w:rFonts w:ascii="Times New Roman" w:eastAsia="Calibri" w:hAnsi="Times New Roman" w:cs="Times New Roman"/>
          <w:b/>
          <w:bCs/>
          <w:sz w:val="24"/>
          <w:szCs w:val="24"/>
        </w:rPr>
      </w:pPr>
    </w:p>
    <w:p w14:paraId="5600F5E5" w14:textId="77777777" w:rsidR="00B66C31" w:rsidRPr="00B66C31" w:rsidRDefault="00B66C31" w:rsidP="00B66C31">
      <w:pPr>
        <w:spacing w:after="120" w:line="240" w:lineRule="auto"/>
        <w:rPr>
          <w:rFonts w:ascii="Times New Roman" w:eastAsia="Times New Roman" w:hAnsi="Times New Roman" w:cs="Times New Roman"/>
          <w:b/>
          <w:sz w:val="28"/>
          <w:szCs w:val="28"/>
          <w:lang w:eastAsia="en-GB"/>
        </w:rPr>
      </w:pPr>
    </w:p>
    <w:p w14:paraId="7DE62B5A"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021A21BF"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3F8D4E37"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2AFE65CE"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7C9467CC"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645F06C0"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2C92E784"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1AC87EC8"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18B4919B"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62429DB4"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30A8FDA6"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5E179B6D"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4AB2816F" w14:textId="77777777" w:rsidR="00B66C31" w:rsidRPr="00B66C31" w:rsidRDefault="00B66C31" w:rsidP="00B66C31">
      <w:pPr>
        <w:spacing w:after="0" w:line="276" w:lineRule="auto"/>
        <w:jc w:val="both"/>
        <w:rPr>
          <w:rFonts w:ascii="Times New Roman" w:eastAsia="Calibri" w:hAnsi="Times New Roman" w:cs="Times New Roman"/>
          <w:sz w:val="28"/>
          <w:szCs w:val="28"/>
        </w:rPr>
      </w:pPr>
    </w:p>
    <w:p w14:paraId="3D1C5B30" w14:textId="77777777" w:rsidR="00B66C31" w:rsidRPr="00B66C31" w:rsidRDefault="00B66C31" w:rsidP="00B66C31">
      <w:pPr>
        <w:spacing w:after="0" w:line="240" w:lineRule="auto"/>
        <w:jc w:val="center"/>
        <w:rPr>
          <w:rFonts w:ascii="Times New Roman" w:eastAsia="MS Minngs" w:hAnsi="Times New Roman" w:cs="Times New Roman"/>
          <w:b/>
          <w:bCs/>
          <w:sz w:val="28"/>
          <w:szCs w:val="28"/>
          <w:lang w:eastAsia="en-GB"/>
        </w:rPr>
      </w:pPr>
      <w:r w:rsidRPr="00B66C31">
        <w:rPr>
          <w:rFonts w:ascii="Times New Roman" w:eastAsia="MS Minngs" w:hAnsi="Times New Roman" w:cs="Times New Roman"/>
          <w:b/>
          <w:bCs/>
          <w:sz w:val="28"/>
          <w:szCs w:val="28"/>
          <w:lang w:eastAsia="en-GB"/>
        </w:rPr>
        <w:lastRenderedPageBreak/>
        <w:t>School of Sport, Health &amp; Outdoor Education</w:t>
      </w:r>
    </w:p>
    <w:p w14:paraId="03E30E71" w14:textId="77777777" w:rsidR="00B66C31" w:rsidRPr="00B66C31" w:rsidRDefault="00B66C31" w:rsidP="00B66C31">
      <w:pPr>
        <w:spacing w:after="0" w:line="240" w:lineRule="auto"/>
        <w:jc w:val="center"/>
        <w:rPr>
          <w:rFonts w:ascii="Times New Roman" w:eastAsia="MS Minngs" w:hAnsi="Times New Roman" w:cs="Times New Roman"/>
          <w:sz w:val="32"/>
          <w:szCs w:val="32"/>
          <w:u w:val="single"/>
          <w:lang w:eastAsia="en-GB"/>
        </w:rPr>
      </w:pPr>
      <w:r w:rsidRPr="00B66C31">
        <w:rPr>
          <w:rFonts w:ascii="Times New Roman" w:eastAsia="MS Minngs" w:hAnsi="Times New Roman" w:cs="Times New Roman"/>
          <w:sz w:val="32"/>
          <w:szCs w:val="32"/>
          <w:u w:val="single"/>
          <w:lang w:eastAsia="en-GB"/>
        </w:rPr>
        <w:t>Assessment Feedback Sheet</w:t>
      </w:r>
    </w:p>
    <w:p w14:paraId="38ADBBE6" w14:textId="7C4CA8E4" w:rsidR="00B66C31" w:rsidRPr="00B66C31" w:rsidRDefault="00B66C31" w:rsidP="00B66C31">
      <w:pPr>
        <w:spacing w:after="0" w:line="240" w:lineRule="auto"/>
        <w:jc w:val="both"/>
        <w:rPr>
          <w:rFonts w:ascii="Times New Roman" w:eastAsia="MS Minngs" w:hAnsi="Times New Roman" w:cs="Times New Roman"/>
          <w:b/>
          <w:bCs/>
          <w:sz w:val="32"/>
          <w:szCs w:val="32"/>
          <w:lang w:eastAsia="en-GB"/>
        </w:rPr>
      </w:pPr>
      <w:r w:rsidRPr="00B66C31">
        <w:rPr>
          <w:rFonts w:ascii="Times New Roman" w:eastAsia="MS Minngs" w:hAnsi="Times New Roman" w:cs="Times New Roman"/>
          <w:b/>
          <w:bCs/>
          <w:sz w:val="24"/>
          <w:szCs w:val="24"/>
          <w:lang w:eastAsia="en-GB"/>
        </w:rPr>
        <w:tab/>
        <w:t xml:space="preserve">                Student No./Name:</w:t>
      </w:r>
      <w:r w:rsidR="005B0D22">
        <w:rPr>
          <w:rFonts w:ascii="Times New Roman" w:eastAsia="MS Minngs" w:hAnsi="Times New Roman" w:cs="Times New Roman"/>
          <w:b/>
          <w:bCs/>
          <w:sz w:val="24"/>
          <w:szCs w:val="24"/>
          <w:lang w:eastAsia="en-GB"/>
        </w:rPr>
        <w:t xml:space="preserve"> </w:t>
      </w:r>
      <w:r w:rsidR="00886E29">
        <w:rPr>
          <w:rFonts w:ascii="Times New Roman" w:eastAsia="MS Minngs" w:hAnsi="Times New Roman" w:cs="Times New Roman"/>
          <w:b/>
          <w:bCs/>
          <w:sz w:val="24"/>
          <w:szCs w:val="24"/>
          <w:lang w:eastAsia="en-GB"/>
        </w:rPr>
        <w:t>1705704/ John Paul Brady</w:t>
      </w:r>
      <w:r w:rsidRPr="00B66C31">
        <w:rPr>
          <w:rFonts w:ascii="Times New Roman" w:eastAsia="MS Minngs" w:hAnsi="Times New Roman" w:cs="Times New Roman"/>
          <w:b/>
          <w:bCs/>
          <w:sz w:val="24"/>
          <w:szCs w:val="24"/>
          <w:lang w:eastAsia="en-GB"/>
        </w:rPr>
        <w:tab/>
      </w:r>
    </w:p>
    <w:p w14:paraId="7C0E3EE4"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r w:rsidRPr="00B66C31">
        <w:rPr>
          <w:rFonts w:ascii="Times New Roman" w:eastAsia="MS Minngs" w:hAnsi="Times New Roman" w:cs="Times New Roman"/>
          <w:b/>
          <w:bCs/>
          <w:sz w:val="24"/>
          <w:szCs w:val="24"/>
          <w:lang w:eastAsia="en-GB"/>
        </w:rPr>
        <w:t xml:space="preserve">                                               Module: </w:t>
      </w:r>
      <w:r w:rsidRPr="00B66C31">
        <w:rPr>
          <w:rFonts w:ascii="Times New Roman" w:eastAsia="MS Minngs" w:hAnsi="Times New Roman" w:cs="Times New Roman"/>
          <w:sz w:val="24"/>
          <w:szCs w:val="24"/>
          <w:lang w:eastAsia="en-GB"/>
        </w:rPr>
        <w:t xml:space="preserve">Psychology of Adventure </w:t>
      </w:r>
    </w:p>
    <w:p w14:paraId="498FB6F3" w14:textId="77777777" w:rsidR="00B66C31" w:rsidRPr="00B66C31" w:rsidRDefault="00B66C31" w:rsidP="00B66C31">
      <w:pPr>
        <w:spacing w:after="0" w:line="240" w:lineRule="auto"/>
        <w:rPr>
          <w:rFonts w:ascii="Times New Roman" w:eastAsia="MS Minngs" w:hAnsi="Times New Roman" w:cs="Times New Roman"/>
          <w:bCs/>
          <w:sz w:val="24"/>
          <w:szCs w:val="24"/>
          <w:lang w:eastAsia="en-GB"/>
        </w:rPr>
      </w:pPr>
      <w:r w:rsidRPr="00B66C31">
        <w:rPr>
          <w:rFonts w:ascii="Times New Roman" w:eastAsia="MS Minngs" w:hAnsi="Times New Roman" w:cs="Times New Roman"/>
          <w:b/>
          <w:sz w:val="24"/>
          <w:szCs w:val="24"/>
          <w:lang w:eastAsia="en-GB"/>
        </w:rPr>
        <w:t xml:space="preserve">                                      Module Code:</w:t>
      </w:r>
      <w:r w:rsidRPr="00B66C31">
        <w:rPr>
          <w:rFonts w:ascii="Times New Roman" w:eastAsia="MS Minngs" w:hAnsi="Times New Roman" w:cs="Times New Roman"/>
          <w:sz w:val="24"/>
          <w:szCs w:val="24"/>
          <w:lang w:eastAsia="en-GB"/>
        </w:rPr>
        <w:t xml:space="preserve"> </w:t>
      </w:r>
      <w:r w:rsidRPr="00B66C31">
        <w:rPr>
          <w:rFonts w:ascii="Times New Roman" w:eastAsia="MS Minngs" w:hAnsi="Times New Roman" w:cs="Times New Roman"/>
          <w:bCs/>
          <w:sz w:val="24"/>
          <w:szCs w:val="24"/>
          <w:lang w:eastAsia="en-GB"/>
        </w:rPr>
        <w:t xml:space="preserve">SHSS5083 </w:t>
      </w:r>
    </w:p>
    <w:p w14:paraId="296A6783" w14:textId="77777777" w:rsidR="00B66C31" w:rsidRPr="00B66C31" w:rsidRDefault="00B66C31" w:rsidP="00B66C31">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B66C31" w:rsidRPr="00B66C31" w14:paraId="32FB848F" w14:textId="77777777" w:rsidTr="00AD744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211E142" w14:textId="77777777" w:rsidR="00B66C31" w:rsidRPr="00B66C31" w:rsidRDefault="00B66C31" w:rsidP="00B66C31">
            <w:pPr>
              <w:spacing w:after="0" w:line="240" w:lineRule="auto"/>
              <w:jc w:val="center"/>
              <w:rPr>
                <w:rFonts w:ascii="Times New Roman" w:eastAsia="MS Minngs" w:hAnsi="Times New Roman" w:cs="Times New Roman"/>
                <w:b/>
                <w:bCs/>
                <w:sz w:val="24"/>
                <w:szCs w:val="24"/>
                <w:lang w:eastAsia="en-GB"/>
              </w:rPr>
            </w:pPr>
            <w:r w:rsidRPr="00B66C31">
              <w:rPr>
                <w:rFonts w:ascii="Times New Roman" w:eastAsia="MS Minngs" w:hAnsi="Times New Roman" w:cs="Times New Roman"/>
                <w:b/>
                <w:sz w:val="18"/>
                <w:szCs w:val="18"/>
                <w:lang w:eastAsia="en-GB"/>
              </w:rPr>
              <w:t>Personal Evaluation</w:t>
            </w:r>
            <w:r w:rsidRPr="00B66C31">
              <w:rPr>
                <w:rFonts w:ascii="Times New Roman" w:eastAsia="MS Minngs" w:hAnsi="Times New Roman" w:cs="Times New Roman"/>
                <w:bCs/>
                <w:sz w:val="18"/>
                <w:szCs w:val="18"/>
                <w:lang w:eastAsia="en-GB"/>
              </w:rPr>
              <w:t xml:space="preserve"> – to support your academic progress please complete the section below </w:t>
            </w:r>
            <w:r w:rsidRPr="00B66C31">
              <w:rPr>
                <w:rFonts w:ascii="Times New Roman" w:eastAsia="MS Minngs" w:hAnsi="Times New Roman" w:cs="Times New Roman"/>
                <w:b/>
                <w:bCs/>
                <w:sz w:val="18"/>
                <w:szCs w:val="18"/>
                <w:u w:val="single"/>
                <w:lang w:eastAsia="en-GB"/>
              </w:rPr>
              <w:t>BEFORE</w:t>
            </w:r>
            <w:r w:rsidRPr="00B66C31">
              <w:rPr>
                <w:rFonts w:ascii="Times New Roman" w:eastAsia="MS Minngs" w:hAnsi="Times New Roman" w:cs="Times New Roman"/>
                <w:bCs/>
                <w:sz w:val="18"/>
                <w:szCs w:val="18"/>
                <w:lang w:eastAsia="en-GB"/>
              </w:rPr>
              <w:t xml:space="preserve"> submitting your work.</w:t>
            </w:r>
          </w:p>
        </w:tc>
      </w:tr>
      <w:tr w:rsidR="00B66C31" w:rsidRPr="00B66C31" w14:paraId="6E540DEE" w14:textId="77777777" w:rsidTr="00AD74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61924DB" w14:textId="77777777" w:rsidR="00B66C31" w:rsidRPr="00B66C31" w:rsidRDefault="00B66C31" w:rsidP="00B66C31">
            <w:pPr>
              <w:spacing w:after="0" w:line="276" w:lineRule="auto"/>
              <w:ind w:left="113" w:right="113"/>
              <w:rPr>
                <w:rFonts w:ascii="Calibri" w:eastAsia="Calibri" w:hAnsi="Calibri" w:cs="Times New Roman"/>
                <w:sz w:val="16"/>
                <w:szCs w:val="16"/>
              </w:rPr>
            </w:pPr>
            <w:r w:rsidRPr="00B66C31">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A7EDA1" w14:textId="377256DB" w:rsidR="00B66C31" w:rsidRPr="00B66C31" w:rsidRDefault="00BB01AC" w:rsidP="00B66C3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am not very happy with this work at all.</w:t>
            </w:r>
          </w:p>
        </w:tc>
      </w:tr>
      <w:tr w:rsidR="00B66C31" w:rsidRPr="00B66C31" w14:paraId="1DB66D63" w14:textId="77777777" w:rsidTr="00AD74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9A75880" w14:textId="77777777" w:rsidR="00B66C31" w:rsidRPr="00B66C31" w:rsidRDefault="00B66C31" w:rsidP="00B66C31">
            <w:pPr>
              <w:spacing w:after="0" w:line="276" w:lineRule="auto"/>
              <w:ind w:left="113" w:right="113"/>
              <w:rPr>
                <w:rFonts w:ascii="Calibri" w:eastAsia="Calibri" w:hAnsi="Calibri" w:cs="Times New Roman"/>
                <w:sz w:val="16"/>
                <w:szCs w:val="16"/>
              </w:rPr>
            </w:pPr>
            <w:r w:rsidRPr="00B66C31">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3FAF5DA" w14:textId="16F64E93" w:rsidR="00B66C31" w:rsidRPr="00B66C31" w:rsidRDefault="003733D2" w:rsidP="00B66C3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My academic writing </w:t>
            </w:r>
            <w:r w:rsidR="000A04D1">
              <w:rPr>
                <w:rFonts w:ascii="Times New Roman" w:eastAsia="MS Minngs" w:hAnsi="Times New Roman" w:cs="Times New Roman"/>
                <w:b/>
                <w:bCs/>
                <w:sz w:val="24"/>
                <w:szCs w:val="24"/>
                <w:lang w:eastAsia="en-GB"/>
              </w:rPr>
              <w:t>for this piece is nowhere near to my usual level</w:t>
            </w:r>
            <w:r w:rsidR="00DD5A8A">
              <w:rPr>
                <w:rFonts w:ascii="Times New Roman" w:eastAsia="MS Minngs" w:hAnsi="Times New Roman" w:cs="Times New Roman"/>
                <w:b/>
                <w:bCs/>
                <w:sz w:val="24"/>
                <w:szCs w:val="24"/>
                <w:lang w:eastAsia="en-GB"/>
              </w:rPr>
              <w:t>.</w:t>
            </w:r>
          </w:p>
        </w:tc>
      </w:tr>
      <w:tr w:rsidR="00B66C31" w:rsidRPr="00B66C31" w14:paraId="2BCCCF11" w14:textId="77777777" w:rsidTr="00AD74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8F237D" w14:textId="77777777" w:rsidR="00B66C31" w:rsidRPr="00B66C31" w:rsidRDefault="00B66C31" w:rsidP="00B66C31">
            <w:pPr>
              <w:spacing w:after="0" w:line="276" w:lineRule="auto"/>
              <w:ind w:left="113" w:right="113"/>
              <w:rPr>
                <w:rFonts w:ascii="Calibri" w:eastAsia="Calibri" w:hAnsi="Calibri" w:cs="Times New Roman"/>
                <w:sz w:val="16"/>
                <w:szCs w:val="16"/>
              </w:rPr>
            </w:pPr>
            <w:r w:rsidRPr="00B66C31">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05158E9" w14:textId="6B90B69C" w:rsidR="00B66C31" w:rsidRPr="00B66C31" w:rsidRDefault="00DD5A8A" w:rsidP="00B66C3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Learning about </w:t>
            </w:r>
            <w:r w:rsidR="00D10EE3">
              <w:rPr>
                <w:rFonts w:ascii="Times New Roman" w:eastAsia="MS Minngs" w:hAnsi="Times New Roman" w:cs="Times New Roman"/>
                <w:b/>
                <w:bCs/>
                <w:sz w:val="24"/>
                <w:szCs w:val="24"/>
                <w:lang w:eastAsia="en-GB"/>
              </w:rPr>
              <w:t>different motivational theories.</w:t>
            </w:r>
          </w:p>
        </w:tc>
      </w:tr>
      <w:tr w:rsidR="00B66C31" w:rsidRPr="00B66C31" w14:paraId="4590BD54" w14:textId="77777777" w:rsidTr="00AD7447">
        <w:trPr>
          <w:cantSplit/>
        </w:trPr>
        <w:tc>
          <w:tcPr>
            <w:tcW w:w="2305" w:type="dxa"/>
            <w:vMerge w:val="restart"/>
            <w:tcBorders>
              <w:top w:val="single" w:sz="4" w:space="0" w:color="auto"/>
              <w:left w:val="thinThickLargeGap" w:sz="24" w:space="0" w:color="auto"/>
              <w:bottom w:val="single" w:sz="6" w:space="0" w:color="auto"/>
            </w:tcBorders>
          </w:tcPr>
          <w:p w14:paraId="6B3092A5"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p>
          <w:p w14:paraId="4176AB1E" w14:textId="77777777" w:rsidR="00B66C31" w:rsidRPr="00B66C31" w:rsidRDefault="00B66C31" w:rsidP="00B66C31">
            <w:pPr>
              <w:spacing w:after="0" w:line="240" w:lineRule="auto"/>
              <w:jc w:val="center"/>
              <w:rPr>
                <w:rFonts w:ascii="Times New Roman" w:eastAsia="MS Minngs" w:hAnsi="Times New Roman" w:cs="Times New Roman"/>
                <w:b/>
                <w:bCs/>
                <w:sz w:val="24"/>
                <w:szCs w:val="24"/>
                <w:lang w:eastAsia="en-GB"/>
              </w:rPr>
            </w:pPr>
            <w:r w:rsidRPr="00B66C31">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08F7C63" w14:textId="77777777" w:rsidR="00B66C31" w:rsidRPr="00B66C31" w:rsidRDefault="00B66C31" w:rsidP="00B66C31">
            <w:pPr>
              <w:spacing w:after="0" w:line="276" w:lineRule="auto"/>
              <w:ind w:left="113" w:right="113"/>
              <w:rPr>
                <w:rFonts w:ascii="Calibri" w:eastAsia="Calibri" w:hAnsi="Calibri" w:cs="Times New Roman"/>
                <w:sz w:val="16"/>
                <w:szCs w:val="16"/>
              </w:rPr>
            </w:pPr>
            <w:r w:rsidRPr="00B66C31">
              <w:rPr>
                <w:rFonts w:ascii="Calibri" w:eastAsia="Calibri" w:hAnsi="Calibri" w:cs="Times New Roman"/>
                <w:sz w:val="16"/>
                <w:szCs w:val="16"/>
              </w:rPr>
              <w:t>Learning</w:t>
            </w:r>
          </w:p>
          <w:p w14:paraId="1BA39751" w14:textId="77777777" w:rsidR="00B66C31" w:rsidRPr="00B66C31" w:rsidRDefault="00B66C31" w:rsidP="00B66C31">
            <w:pPr>
              <w:spacing w:after="0" w:line="276" w:lineRule="auto"/>
              <w:ind w:left="113" w:right="113"/>
              <w:rPr>
                <w:rFonts w:ascii="Calibri" w:eastAsia="Calibri" w:hAnsi="Calibri" w:cs="Times New Roman"/>
                <w:sz w:val="16"/>
                <w:szCs w:val="16"/>
              </w:rPr>
            </w:pPr>
            <w:r w:rsidRPr="00B66C31">
              <w:rPr>
                <w:rFonts w:ascii="Calibri" w:eastAsia="Calibri" w:hAnsi="Calibri" w:cs="Times New Roman"/>
                <w:sz w:val="16"/>
                <w:szCs w:val="16"/>
              </w:rPr>
              <w:t>Outcomes</w:t>
            </w:r>
          </w:p>
          <w:p w14:paraId="6DF0BE7D" w14:textId="77777777" w:rsidR="00B66C31" w:rsidRPr="00B66C31" w:rsidRDefault="00B66C31" w:rsidP="00B66C31">
            <w:pPr>
              <w:spacing w:after="0" w:line="276" w:lineRule="auto"/>
              <w:ind w:left="113" w:right="113"/>
              <w:rPr>
                <w:rFonts w:ascii="Calibri" w:eastAsia="Calibri" w:hAnsi="Calibri" w:cs="Times New Roman"/>
                <w:sz w:val="16"/>
                <w:szCs w:val="16"/>
              </w:rPr>
            </w:pPr>
          </w:p>
          <w:p w14:paraId="47C8B25D" w14:textId="77777777" w:rsidR="00B66C31" w:rsidRPr="00B66C31" w:rsidRDefault="00B66C31" w:rsidP="00B66C31">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96F800F" w14:textId="77777777" w:rsidR="00B66C31" w:rsidRPr="00B66C31" w:rsidRDefault="00B66C31" w:rsidP="00B66C31">
            <w:pPr>
              <w:spacing w:after="0" w:line="240" w:lineRule="auto"/>
              <w:jc w:val="center"/>
              <w:rPr>
                <w:rFonts w:ascii="Times New Roman" w:eastAsia="MS Minngs" w:hAnsi="Times New Roman" w:cs="Times New Roman"/>
                <w:b/>
                <w:bCs/>
                <w:sz w:val="24"/>
                <w:szCs w:val="24"/>
                <w:lang w:eastAsia="en-GB"/>
              </w:rPr>
            </w:pPr>
            <w:r w:rsidRPr="00B66C31">
              <w:rPr>
                <w:rFonts w:ascii="Times New Roman" w:eastAsia="MS Minngs" w:hAnsi="Times New Roman" w:cs="Times New Roman"/>
                <w:b/>
                <w:bCs/>
                <w:sz w:val="24"/>
                <w:szCs w:val="24"/>
                <w:lang w:eastAsia="en-GB"/>
              </w:rPr>
              <w:t>GRADE</w:t>
            </w:r>
          </w:p>
        </w:tc>
      </w:tr>
      <w:tr w:rsidR="00B66C31" w:rsidRPr="00B66C31" w14:paraId="7FD6CD4E" w14:textId="77777777" w:rsidTr="00AD7447">
        <w:trPr>
          <w:cantSplit/>
        </w:trPr>
        <w:tc>
          <w:tcPr>
            <w:tcW w:w="2305" w:type="dxa"/>
            <w:vMerge/>
            <w:tcBorders>
              <w:top w:val="single" w:sz="6" w:space="0" w:color="auto"/>
              <w:left w:val="thinThickLargeGap" w:sz="24" w:space="0" w:color="auto"/>
              <w:bottom w:val="single" w:sz="6" w:space="0" w:color="auto"/>
            </w:tcBorders>
          </w:tcPr>
          <w:p w14:paraId="5CBC1F59"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380B7F63"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2C22BB94"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Poor</w:t>
            </w:r>
          </w:p>
          <w:p w14:paraId="4B82E299"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&lt; 20%</w:t>
            </w:r>
          </w:p>
          <w:p w14:paraId="773BEC82" w14:textId="77777777" w:rsidR="00B66C31" w:rsidRPr="00B66C31" w:rsidRDefault="00B66C31" w:rsidP="00B66C31">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50ED2AC4" w14:textId="77777777" w:rsidR="00B66C31" w:rsidRPr="00B66C31" w:rsidRDefault="00B66C31" w:rsidP="00B66C31">
            <w:pPr>
              <w:spacing w:after="0" w:line="240" w:lineRule="auto"/>
              <w:jc w:val="center"/>
              <w:rPr>
                <w:rFonts w:ascii="Times New Roman" w:eastAsia="MS Minngs" w:hAnsi="Times New Roman" w:cs="Times New Roman"/>
                <w:b/>
                <w:sz w:val="16"/>
                <w:szCs w:val="16"/>
                <w:lang w:eastAsia="en-GB"/>
              </w:rPr>
            </w:pPr>
            <w:r w:rsidRPr="00B66C31">
              <w:rPr>
                <w:rFonts w:ascii="Times New Roman" w:eastAsia="MS Minngs" w:hAnsi="Times New Roman" w:cs="Times New Roman"/>
                <w:b/>
                <w:sz w:val="16"/>
                <w:szCs w:val="16"/>
                <w:lang w:eastAsia="en-GB"/>
              </w:rPr>
              <w:t>Weak</w:t>
            </w:r>
          </w:p>
          <w:p w14:paraId="358E7EA4" w14:textId="77777777" w:rsidR="00B66C31" w:rsidRPr="00B66C31" w:rsidRDefault="00B66C31" w:rsidP="00B66C31">
            <w:pPr>
              <w:spacing w:after="0" w:line="240" w:lineRule="auto"/>
              <w:jc w:val="center"/>
              <w:rPr>
                <w:rFonts w:ascii="Times New Roman" w:eastAsia="MS Minngs" w:hAnsi="Times New Roman" w:cs="Times New Roman"/>
                <w:b/>
                <w:sz w:val="16"/>
                <w:szCs w:val="16"/>
                <w:lang w:eastAsia="en-GB"/>
              </w:rPr>
            </w:pPr>
            <w:r w:rsidRPr="00B66C31">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369D2076"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Unsatisfactory</w:t>
            </w:r>
          </w:p>
          <w:p w14:paraId="44F32243"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3E76448C"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Satisfactory</w:t>
            </w:r>
          </w:p>
          <w:p w14:paraId="5A309164"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14467DB3"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Good</w:t>
            </w:r>
          </w:p>
          <w:p w14:paraId="6F5103BB"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1209169F"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Very Good</w:t>
            </w:r>
          </w:p>
          <w:p w14:paraId="01B584A4"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2BAE47DE"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Excellent</w:t>
            </w:r>
          </w:p>
          <w:p w14:paraId="5807E3A5"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41B5132C"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Exceptional</w:t>
            </w:r>
          </w:p>
          <w:p w14:paraId="5AAD5DD8" w14:textId="77777777" w:rsidR="00B66C31" w:rsidRPr="00B66C31" w:rsidRDefault="00B66C31" w:rsidP="00B66C31">
            <w:pPr>
              <w:spacing w:after="0" w:line="240" w:lineRule="auto"/>
              <w:jc w:val="center"/>
              <w:rPr>
                <w:rFonts w:ascii="Times New Roman" w:eastAsia="MS Minngs" w:hAnsi="Times New Roman" w:cs="Times New Roman"/>
                <w:b/>
                <w:bCs/>
                <w:sz w:val="16"/>
                <w:szCs w:val="16"/>
                <w:lang w:eastAsia="en-GB"/>
              </w:rPr>
            </w:pPr>
            <w:r w:rsidRPr="00B66C31">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47F5FFA9"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p>
          <w:p w14:paraId="435DC837"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 xml:space="preserve">  %</w:t>
            </w:r>
          </w:p>
        </w:tc>
      </w:tr>
      <w:tr w:rsidR="00B66C31" w:rsidRPr="00B66C31" w14:paraId="10FC8FE7" w14:textId="77777777" w:rsidTr="00AD7447">
        <w:tc>
          <w:tcPr>
            <w:tcW w:w="2305" w:type="dxa"/>
            <w:tcBorders>
              <w:top w:val="single" w:sz="6" w:space="0" w:color="auto"/>
              <w:left w:val="thinThickLargeGap" w:sz="24" w:space="0" w:color="auto"/>
              <w:bottom w:val="single" w:sz="6" w:space="0" w:color="auto"/>
            </w:tcBorders>
          </w:tcPr>
          <w:p w14:paraId="6E8F15AE" w14:textId="77777777" w:rsidR="00B66C31" w:rsidRPr="00B66C31" w:rsidRDefault="00B66C31" w:rsidP="00B66C31">
            <w:pPr>
              <w:spacing w:after="0" w:line="240" w:lineRule="auto"/>
              <w:rPr>
                <w:rFonts w:ascii="Times New Roman" w:eastAsia="Calibri" w:hAnsi="Times New Roman" w:cs="Times New Roman"/>
                <w:sz w:val="20"/>
                <w:szCs w:val="20"/>
              </w:rPr>
            </w:pPr>
            <w:r w:rsidRPr="00B66C31">
              <w:rPr>
                <w:rFonts w:ascii="Times New Roman" w:eastAsia="Calibri" w:hAnsi="Times New Roman" w:cs="Times New Roman"/>
                <w:sz w:val="20"/>
                <w:szCs w:val="20"/>
              </w:rPr>
              <w:t>Write up the participant’s results in an appropriate format (approximately 1000 words). 40%</w:t>
            </w:r>
          </w:p>
        </w:tc>
        <w:tc>
          <w:tcPr>
            <w:tcW w:w="540" w:type="dxa"/>
            <w:gridSpan w:val="2"/>
            <w:tcBorders>
              <w:top w:val="single" w:sz="6" w:space="0" w:color="auto"/>
              <w:bottom w:val="single" w:sz="6" w:space="0" w:color="auto"/>
              <w:right w:val="single" w:sz="6" w:space="0" w:color="auto"/>
            </w:tcBorders>
          </w:tcPr>
          <w:p w14:paraId="023FA73B"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2,3</w:t>
            </w:r>
          </w:p>
        </w:tc>
        <w:tc>
          <w:tcPr>
            <w:tcW w:w="922" w:type="dxa"/>
            <w:tcBorders>
              <w:left w:val="single" w:sz="6" w:space="0" w:color="auto"/>
              <w:right w:val="single" w:sz="6" w:space="0" w:color="auto"/>
            </w:tcBorders>
          </w:tcPr>
          <w:p w14:paraId="5EFF2F04"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EBB8937"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B8BEEE0"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257F6C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3A3A77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85CFC70" w14:textId="77777777" w:rsidR="00B66C31" w:rsidRPr="00B66C31" w:rsidRDefault="00B66C31" w:rsidP="00B66C31">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224D3DF7"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84EE827"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62CD537"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40%</w:t>
            </w:r>
          </w:p>
        </w:tc>
      </w:tr>
      <w:tr w:rsidR="00B66C31" w:rsidRPr="00B66C31" w14:paraId="2D571CFE" w14:textId="77777777" w:rsidTr="00AD7447">
        <w:tc>
          <w:tcPr>
            <w:tcW w:w="2305" w:type="dxa"/>
            <w:tcBorders>
              <w:top w:val="single" w:sz="6" w:space="0" w:color="auto"/>
              <w:left w:val="thinThickLargeGap" w:sz="24" w:space="0" w:color="auto"/>
              <w:bottom w:val="single" w:sz="6" w:space="0" w:color="auto"/>
            </w:tcBorders>
          </w:tcPr>
          <w:p w14:paraId="44293A21" w14:textId="055C1546" w:rsidR="00B66C31" w:rsidRPr="00B66C31" w:rsidRDefault="00B66C31" w:rsidP="00B66C31">
            <w:pPr>
              <w:spacing w:after="0" w:line="240" w:lineRule="auto"/>
              <w:rPr>
                <w:rFonts w:ascii="Times New Roman" w:eastAsia="Calibri" w:hAnsi="Times New Roman" w:cs="Times New Roman"/>
                <w:sz w:val="20"/>
                <w:szCs w:val="20"/>
              </w:rPr>
            </w:pPr>
            <w:r w:rsidRPr="00B66C31">
              <w:rPr>
                <w:rFonts w:ascii="Times New Roman" w:eastAsia="Calibri" w:hAnsi="Times New Roman" w:cs="Times New Roman"/>
                <w:sz w:val="20"/>
                <w:szCs w:val="20"/>
              </w:rPr>
              <w:t xml:space="preserve">Evaluate the interview results </w:t>
            </w:r>
            <w:r w:rsidR="009F460A" w:rsidRPr="00B66C31">
              <w:rPr>
                <w:rFonts w:ascii="Times New Roman" w:eastAsia="Calibri" w:hAnsi="Times New Roman" w:cs="Times New Roman"/>
                <w:sz w:val="20"/>
                <w:szCs w:val="20"/>
              </w:rPr>
              <w:t>considering</w:t>
            </w:r>
            <w:r w:rsidRPr="00B66C31">
              <w:rPr>
                <w:rFonts w:ascii="Times New Roman" w:eastAsia="Calibri" w:hAnsi="Times New Roman" w:cs="Times New Roman"/>
                <w:sz w:val="20"/>
                <w:szCs w:val="20"/>
              </w:rPr>
              <w:t xml:space="preserve"> previous research (approximately 600 words) 20%</w:t>
            </w:r>
          </w:p>
        </w:tc>
        <w:tc>
          <w:tcPr>
            <w:tcW w:w="540" w:type="dxa"/>
            <w:gridSpan w:val="2"/>
            <w:tcBorders>
              <w:top w:val="single" w:sz="6" w:space="0" w:color="auto"/>
              <w:bottom w:val="single" w:sz="6" w:space="0" w:color="auto"/>
              <w:right w:val="single" w:sz="6" w:space="0" w:color="auto"/>
            </w:tcBorders>
          </w:tcPr>
          <w:p w14:paraId="7CA7DA14"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1, 3, 5, 6</w:t>
            </w:r>
          </w:p>
        </w:tc>
        <w:tc>
          <w:tcPr>
            <w:tcW w:w="922" w:type="dxa"/>
            <w:tcBorders>
              <w:left w:val="single" w:sz="6" w:space="0" w:color="auto"/>
              <w:right w:val="single" w:sz="6" w:space="0" w:color="auto"/>
            </w:tcBorders>
          </w:tcPr>
          <w:p w14:paraId="4E662627"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FD28DC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0B96869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8B6A454" w14:textId="77777777" w:rsidR="00B66C31" w:rsidRPr="00B66C31" w:rsidRDefault="00B66C31" w:rsidP="00B66C31">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1CAF0F4" w14:textId="77777777" w:rsidR="00B66C31" w:rsidRPr="00B66C31" w:rsidRDefault="00B66C31" w:rsidP="00B66C31">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18A6A39" w14:textId="77777777" w:rsidR="00B66C31" w:rsidRPr="00B66C31" w:rsidRDefault="00B66C31" w:rsidP="00B66C31">
            <w:pPr>
              <w:spacing w:after="0" w:line="276" w:lineRule="auto"/>
              <w:rPr>
                <w:rFonts w:ascii="Calibri" w:eastAsia="Calibri" w:hAnsi="Calibri" w:cs="Times New Roman"/>
              </w:rPr>
            </w:pPr>
          </w:p>
        </w:tc>
        <w:tc>
          <w:tcPr>
            <w:tcW w:w="922" w:type="dxa"/>
            <w:gridSpan w:val="2"/>
            <w:tcBorders>
              <w:left w:val="single" w:sz="6" w:space="0" w:color="auto"/>
              <w:right w:val="single" w:sz="6" w:space="0" w:color="auto"/>
            </w:tcBorders>
          </w:tcPr>
          <w:p w14:paraId="161A05A6"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F575BDC"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56C0DB8"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20%</w:t>
            </w:r>
          </w:p>
        </w:tc>
      </w:tr>
      <w:tr w:rsidR="00B66C31" w:rsidRPr="00B66C31" w14:paraId="0C8C4E1B" w14:textId="77777777" w:rsidTr="00AD7447">
        <w:tc>
          <w:tcPr>
            <w:tcW w:w="2305" w:type="dxa"/>
            <w:tcBorders>
              <w:top w:val="single" w:sz="6" w:space="0" w:color="auto"/>
              <w:left w:val="thinThickLargeGap" w:sz="24" w:space="0" w:color="auto"/>
              <w:bottom w:val="single" w:sz="6" w:space="0" w:color="auto"/>
            </w:tcBorders>
          </w:tcPr>
          <w:p w14:paraId="02000B41" w14:textId="77777777" w:rsidR="00B66C31" w:rsidRPr="00B66C31" w:rsidRDefault="00B66C31" w:rsidP="00B66C31">
            <w:pPr>
              <w:spacing w:after="0" w:line="240" w:lineRule="auto"/>
              <w:rPr>
                <w:rFonts w:ascii="Times New Roman" w:eastAsia="Calibri" w:hAnsi="Times New Roman" w:cs="Times New Roman"/>
                <w:sz w:val="20"/>
                <w:szCs w:val="20"/>
              </w:rPr>
            </w:pPr>
            <w:r w:rsidRPr="00B66C31">
              <w:rPr>
                <w:rFonts w:ascii="Times New Roman" w:eastAsia="Calibri" w:hAnsi="Times New Roman" w:cs="Times New Roman"/>
                <w:sz w:val="20"/>
                <w:szCs w:val="20"/>
              </w:rPr>
              <w:t>Relate the findings to current motivation theory (approximately 500 words) 20%</w:t>
            </w:r>
          </w:p>
        </w:tc>
        <w:tc>
          <w:tcPr>
            <w:tcW w:w="540" w:type="dxa"/>
            <w:gridSpan w:val="2"/>
            <w:tcBorders>
              <w:top w:val="single" w:sz="6" w:space="0" w:color="auto"/>
              <w:bottom w:val="single" w:sz="6" w:space="0" w:color="auto"/>
              <w:right w:val="single" w:sz="6" w:space="0" w:color="auto"/>
            </w:tcBorders>
          </w:tcPr>
          <w:p w14:paraId="56BC5AF5"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p>
          <w:p w14:paraId="12FA5881"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1, 3,4,5,6</w:t>
            </w:r>
          </w:p>
        </w:tc>
        <w:tc>
          <w:tcPr>
            <w:tcW w:w="922" w:type="dxa"/>
            <w:tcBorders>
              <w:left w:val="single" w:sz="6" w:space="0" w:color="auto"/>
              <w:right w:val="single" w:sz="6" w:space="0" w:color="auto"/>
            </w:tcBorders>
          </w:tcPr>
          <w:p w14:paraId="2921FBC5"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7C4832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8E8D0DA"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6A118EE"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2D464538"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BDA3840" w14:textId="77777777" w:rsidR="00B66C31" w:rsidRPr="00B66C31" w:rsidRDefault="00B66C31" w:rsidP="00B66C31">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DACF751"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F98D93B"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5D2A18C"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20%</w:t>
            </w:r>
          </w:p>
        </w:tc>
      </w:tr>
      <w:tr w:rsidR="00B66C31" w:rsidRPr="00B66C31" w14:paraId="1C3AAF4F" w14:textId="77777777" w:rsidTr="00AD7447">
        <w:tc>
          <w:tcPr>
            <w:tcW w:w="2305" w:type="dxa"/>
            <w:tcBorders>
              <w:top w:val="single" w:sz="6" w:space="0" w:color="auto"/>
              <w:left w:val="thinThickLargeGap" w:sz="24" w:space="0" w:color="auto"/>
              <w:bottom w:val="single" w:sz="6" w:space="0" w:color="auto"/>
            </w:tcBorders>
          </w:tcPr>
          <w:p w14:paraId="7D9D17E7" w14:textId="77777777" w:rsidR="00B66C31" w:rsidRPr="00B66C31" w:rsidRDefault="00B66C31" w:rsidP="00B66C31">
            <w:pPr>
              <w:spacing w:after="0" w:line="240" w:lineRule="auto"/>
              <w:rPr>
                <w:rFonts w:ascii="Times New Roman" w:eastAsia="Calibri" w:hAnsi="Times New Roman" w:cs="Times New Roman"/>
                <w:sz w:val="20"/>
                <w:szCs w:val="20"/>
              </w:rPr>
            </w:pPr>
            <w:r w:rsidRPr="00B66C31">
              <w:rPr>
                <w:rFonts w:ascii="Times New Roman" w:eastAsia="Calibri" w:hAnsi="Times New Roman" w:cs="Times New Roman"/>
                <w:sz w:val="20"/>
                <w:szCs w:val="20"/>
              </w:rPr>
              <w:t>Evaluate the implications of your findings for individuals working in the outdoors (approximately 200 words). 10%</w:t>
            </w:r>
          </w:p>
        </w:tc>
        <w:tc>
          <w:tcPr>
            <w:tcW w:w="540" w:type="dxa"/>
            <w:gridSpan w:val="2"/>
            <w:tcBorders>
              <w:top w:val="single" w:sz="6" w:space="0" w:color="auto"/>
              <w:bottom w:val="single" w:sz="6" w:space="0" w:color="auto"/>
              <w:right w:val="single" w:sz="6" w:space="0" w:color="auto"/>
            </w:tcBorders>
          </w:tcPr>
          <w:p w14:paraId="0EAAFEAB"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14:paraId="50F8A270"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D7C84FE"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D06EA19"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D4FBB96"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26DC6906"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0B5C4A6" w14:textId="77777777" w:rsidR="00B66C31" w:rsidRPr="00B66C31" w:rsidRDefault="00B66C31" w:rsidP="00B66C31">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0845FA5C"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FA25E2E"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30404D9"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10%</w:t>
            </w:r>
          </w:p>
        </w:tc>
      </w:tr>
      <w:tr w:rsidR="00B66C31" w:rsidRPr="00B66C31" w14:paraId="1048FC3D" w14:textId="77777777" w:rsidTr="00AD7447">
        <w:tc>
          <w:tcPr>
            <w:tcW w:w="2305" w:type="dxa"/>
            <w:tcBorders>
              <w:top w:val="single" w:sz="6" w:space="0" w:color="auto"/>
              <w:left w:val="thinThickLargeGap" w:sz="24" w:space="0" w:color="auto"/>
              <w:bottom w:val="single" w:sz="6" w:space="0" w:color="auto"/>
            </w:tcBorders>
          </w:tcPr>
          <w:p w14:paraId="12641F33" w14:textId="77777777" w:rsidR="00B66C31" w:rsidRPr="00B66C31" w:rsidRDefault="00B66C31" w:rsidP="00B66C31">
            <w:pPr>
              <w:spacing w:after="0" w:line="276" w:lineRule="auto"/>
              <w:jc w:val="both"/>
              <w:rPr>
                <w:rFonts w:ascii="Times New Roman" w:eastAsia="Times New Roman" w:hAnsi="Times New Roman" w:cs="Times New Roman"/>
                <w:sz w:val="20"/>
                <w:szCs w:val="20"/>
              </w:rPr>
            </w:pPr>
            <w:r w:rsidRPr="00B66C31">
              <w:rPr>
                <w:rFonts w:ascii="Times New Roman" w:eastAsia="Calibri" w:hAnsi="Times New Roman" w:cs="Times New Roman"/>
                <w:sz w:val="20"/>
                <w:szCs w:val="20"/>
              </w:rPr>
              <w:t>Identify strengths and limitations of the study (approximately 100 words). 5%</w:t>
            </w:r>
          </w:p>
        </w:tc>
        <w:tc>
          <w:tcPr>
            <w:tcW w:w="540" w:type="dxa"/>
            <w:gridSpan w:val="2"/>
            <w:tcBorders>
              <w:top w:val="single" w:sz="6" w:space="0" w:color="auto"/>
              <w:bottom w:val="single" w:sz="6" w:space="0" w:color="auto"/>
              <w:right w:val="single" w:sz="6" w:space="0" w:color="auto"/>
            </w:tcBorders>
          </w:tcPr>
          <w:p w14:paraId="260DB588"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1,3,4,5,6,</w:t>
            </w:r>
          </w:p>
        </w:tc>
        <w:tc>
          <w:tcPr>
            <w:tcW w:w="922" w:type="dxa"/>
            <w:tcBorders>
              <w:left w:val="single" w:sz="6" w:space="0" w:color="auto"/>
              <w:right w:val="single" w:sz="6" w:space="0" w:color="auto"/>
            </w:tcBorders>
          </w:tcPr>
          <w:p w14:paraId="76F9D940"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A106AF4"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2E3F27A"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DD9F202"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3D261FB4"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A9B0238" w14:textId="77777777" w:rsidR="00B66C31" w:rsidRPr="00B66C31" w:rsidRDefault="00B66C31" w:rsidP="00B66C31">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27B129A3"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2971F77"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A9EFC7D"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5%</w:t>
            </w:r>
          </w:p>
        </w:tc>
      </w:tr>
      <w:tr w:rsidR="00B66C31" w:rsidRPr="00B66C31" w14:paraId="768D27B7" w14:textId="77777777" w:rsidTr="00AD7447">
        <w:tc>
          <w:tcPr>
            <w:tcW w:w="2305" w:type="dxa"/>
            <w:tcBorders>
              <w:top w:val="single" w:sz="6" w:space="0" w:color="auto"/>
              <w:left w:val="thinThickLargeGap" w:sz="24" w:space="0" w:color="auto"/>
              <w:bottom w:val="single" w:sz="6" w:space="0" w:color="auto"/>
            </w:tcBorders>
          </w:tcPr>
          <w:p w14:paraId="5B0165CF" w14:textId="77777777" w:rsidR="00B66C31" w:rsidRPr="00B66C31" w:rsidRDefault="00B66C31" w:rsidP="00B66C31">
            <w:pPr>
              <w:spacing w:after="0" w:line="240" w:lineRule="auto"/>
              <w:rPr>
                <w:rFonts w:ascii="Times New Roman" w:eastAsia="Calibri" w:hAnsi="Times New Roman" w:cs="Times New Roman"/>
                <w:sz w:val="20"/>
                <w:szCs w:val="20"/>
              </w:rPr>
            </w:pPr>
            <w:r w:rsidRPr="00B66C31">
              <w:rPr>
                <w:rFonts w:ascii="Times New Roman" w:eastAsia="Calibri" w:hAnsi="Times New Roman" w:cs="Times New Roman"/>
                <w:sz w:val="20"/>
                <w:szCs w:val="20"/>
              </w:rPr>
              <w:t>Present ideas for future research in this area (approximately 100 words). 5%</w:t>
            </w:r>
          </w:p>
        </w:tc>
        <w:tc>
          <w:tcPr>
            <w:tcW w:w="540" w:type="dxa"/>
            <w:gridSpan w:val="2"/>
            <w:tcBorders>
              <w:top w:val="single" w:sz="6" w:space="0" w:color="auto"/>
              <w:bottom w:val="single" w:sz="6" w:space="0" w:color="auto"/>
              <w:right w:val="single" w:sz="6" w:space="0" w:color="auto"/>
            </w:tcBorders>
          </w:tcPr>
          <w:p w14:paraId="5FAB9222" w14:textId="77777777" w:rsidR="00B66C31" w:rsidRPr="00B66C31" w:rsidRDefault="00B66C31" w:rsidP="00B66C31">
            <w:pPr>
              <w:spacing w:after="0" w:line="240" w:lineRule="auto"/>
              <w:jc w:val="center"/>
              <w:rPr>
                <w:rFonts w:ascii="Times New Roman" w:eastAsia="MS Minngs" w:hAnsi="Times New Roman" w:cs="Times New Roman"/>
                <w:b/>
                <w:bCs/>
                <w:sz w:val="18"/>
                <w:szCs w:val="18"/>
                <w:lang w:eastAsia="en-GB"/>
              </w:rPr>
            </w:pPr>
          </w:p>
        </w:tc>
        <w:tc>
          <w:tcPr>
            <w:tcW w:w="922" w:type="dxa"/>
            <w:tcBorders>
              <w:left w:val="single" w:sz="6" w:space="0" w:color="auto"/>
              <w:right w:val="single" w:sz="6" w:space="0" w:color="auto"/>
            </w:tcBorders>
          </w:tcPr>
          <w:p w14:paraId="54121DAF"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6099BAA"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49A5A179"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2307B31"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8F2F7A5" w14:textId="77777777" w:rsidR="00B66C31" w:rsidRPr="00B66C31" w:rsidRDefault="00B66C31" w:rsidP="00B66C31">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C133DB3" w14:textId="77777777" w:rsidR="00B66C31" w:rsidRPr="00B66C31" w:rsidRDefault="00B66C31" w:rsidP="00B66C31">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932BDD0"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2AA8C0D6" w14:textId="77777777" w:rsidR="00B66C31" w:rsidRPr="00B66C31" w:rsidRDefault="00B66C31" w:rsidP="00B66C31">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6FA975A"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5%</w:t>
            </w:r>
          </w:p>
        </w:tc>
      </w:tr>
      <w:tr w:rsidR="00B66C31" w:rsidRPr="00B66C31" w14:paraId="05831097" w14:textId="77777777" w:rsidTr="00AD7447">
        <w:trPr>
          <w:cantSplit/>
          <w:trHeight w:val="282"/>
        </w:trPr>
        <w:tc>
          <w:tcPr>
            <w:tcW w:w="10225" w:type="dxa"/>
            <w:gridSpan w:val="13"/>
            <w:tcBorders>
              <w:left w:val="thinThickLargeGap" w:sz="24" w:space="0" w:color="auto"/>
              <w:right w:val="single" w:sz="4" w:space="0" w:color="auto"/>
            </w:tcBorders>
          </w:tcPr>
          <w:p w14:paraId="20399763" w14:textId="031971F5" w:rsidR="00B66C31" w:rsidRPr="00B66C31" w:rsidRDefault="00B66C31" w:rsidP="00B66C31">
            <w:pPr>
              <w:spacing w:after="0" w:line="240" w:lineRule="auto"/>
              <w:rPr>
                <w:rFonts w:ascii="Times New Roman" w:eastAsia="MS Minngs" w:hAnsi="Times New Roman" w:cs="Times New Roman"/>
                <w:b/>
                <w:bCs/>
                <w:sz w:val="24"/>
                <w:szCs w:val="24"/>
                <w:lang w:eastAsia="en-GB"/>
              </w:rPr>
            </w:pPr>
            <w:r w:rsidRPr="00B66C31">
              <w:rPr>
                <w:rFonts w:ascii="Times New Roman" w:eastAsia="MS Minngs" w:hAnsi="Times New Roman" w:cs="Times New Roman"/>
                <w:sz w:val="18"/>
                <w:szCs w:val="18"/>
                <w:lang w:eastAsia="en-GB"/>
              </w:rPr>
              <w:t xml:space="preserve">It is expected that students will present work that is </w:t>
            </w:r>
            <w:r w:rsidR="00E75E17" w:rsidRPr="00B66C31">
              <w:rPr>
                <w:rFonts w:ascii="Times New Roman" w:eastAsia="MS Minngs" w:hAnsi="Times New Roman" w:cs="Times New Roman"/>
                <w:sz w:val="18"/>
                <w:szCs w:val="18"/>
                <w:lang w:eastAsia="en-GB"/>
              </w:rPr>
              <w:t>proofread</w:t>
            </w:r>
            <w:r w:rsidRPr="00B66C31">
              <w:rPr>
                <w:rFonts w:ascii="Times New Roman" w:eastAsia="MS Minngs" w:hAnsi="Times New Roman" w:cs="Times New Roman"/>
                <w:sz w:val="18"/>
                <w:szCs w:val="18"/>
                <w:lang w:eastAsia="en-GB"/>
              </w:rPr>
              <w:t xml:space="preserve">, correctly referenced and adheres to the </w:t>
            </w:r>
            <w:r w:rsidRPr="00B66C31">
              <w:rPr>
                <w:rFonts w:ascii="Times New Roman" w:eastAsia="MS Minngs" w:hAnsi="Times New Roman" w:cs="Times New Roman"/>
                <w:b/>
                <w:sz w:val="18"/>
                <w:szCs w:val="18"/>
                <w:lang w:eastAsia="en-GB"/>
              </w:rPr>
              <w:t>Assessment Checklist.</w:t>
            </w:r>
            <w:r w:rsidRPr="00B66C31">
              <w:rPr>
                <w:rFonts w:ascii="Times New Roman" w:eastAsia="MS Minngs" w:hAnsi="Times New Roman" w:cs="Times New Roman"/>
                <w:sz w:val="18"/>
                <w:szCs w:val="18"/>
                <w:lang w:eastAsia="en-GB"/>
              </w:rPr>
              <w:t xml:space="preserve"> </w:t>
            </w:r>
            <w:r w:rsidR="00E75E17" w:rsidRPr="00B66C31">
              <w:rPr>
                <w:rFonts w:ascii="Times New Roman" w:eastAsia="MS Minngs" w:hAnsi="Times New Roman" w:cs="Times New Roman"/>
                <w:sz w:val="18"/>
                <w:szCs w:val="18"/>
                <w:lang w:eastAsia="en-GB"/>
              </w:rPr>
              <w:t>Therefore,</w:t>
            </w:r>
            <w:r w:rsidRPr="00B66C31">
              <w:rPr>
                <w:rFonts w:ascii="Times New Roman" w:eastAsia="MS Minngs" w:hAnsi="Times New Roman" w:cs="Times New Roman"/>
                <w:sz w:val="18"/>
                <w:szCs w:val="18"/>
                <w:lang w:eastAsia="en-GB"/>
              </w:rPr>
              <w:t xml:space="preserve"> a range of 0 – 10 marks will be deducted for non-completion of any of the points on the </w:t>
            </w:r>
            <w:r w:rsidRPr="00B66C31">
              <w:rPr>
                <w:rFonts w:ascii="Times New Roman" w:eastAsia="MS Minngs" w:hAnsi="Times New Roman" w:cs="Times New Roman"/>
                <w:b/>
                <w:sz w:val="18"/>
                <w:szCs w:val="18"/>
                <w:lang w:eastAsia="en-GB"/>
              </w:rPr>
              <w:t>checklist below</w:t>
            </w:r>
            <w:r w:rsidRPr="00B66C31">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5C7166D6"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p>
        </w:tc>
      </w:tr>
      <w:tr w:rsidR="00B66C31" w:rsidRPr="00B66C31" w14:paraId="3989804C" w14:textId="77777777" w:rsidTr="00AD7447">
        <w:trPr>
          <w:cantSplit/>
          <w:trHeight w:val="1391"/>
        </w:trPr>
        <w:tc>
          <w:tcPr>
            <w:tcW w:w="10945" w:type="dxa"/>
            <w:gridSpan w:val="14"/>
            <w:tcBorders>
              <w:left w:val="thinThickLargeGap" w:sz="24" w:space="0" w:color="auto"/>
              <w:right w:val="thinThickLargeGap" w:sz="24" w:space="0" w:color="auto"/>
            </w:tcBorders>
          </w:tcPr>
          <w:p w14:paraId="1020131A" w14:textId="77777777" w:rsidR="00B66C31" w:rsidRPr="00B66C31" w:rsidRDefault="00B66C31" w:rsidP="00B66C31">
            <w:pPr>
              <w:spacing w:after="0" w:line="240" w:lineRule="auto"/>
              <w:rPr>
                <w:rFonts w:ascii="Times New Roman" w:eastAsia="MS Minngs" w:hAnsi="Times New Roman" w:cs="Times New Roman"/>
                <w:b/>
                <w:bCs/>
                <w:sz w:val="24"/>
                <w:szCs w:val="24"/>
                <w:lang w:eastAsia="en-GB"/>
              </w:rPr>
            </w:pPr>
            <w:r w:rsidRPr="00B66C31">
              <w:rPr>
                <w:rFonts w:ascii="Times New Roman" w:eastAsia="MS Minngs" w:hAnsi="Times New Roman" w:cs="Times New Roman"/>
                <w:b/>
                <w:bCs/>
                <w:sz w:val="24"/>
                <w:szCs w:val="24"/>
                <w:lang w:eastAsia="en-GB"/>
              </w:rPr>
              <w:t>TUTOR COMMENTS:</w:t>
            </w:r>
          </w:p>
        </w:tc>
      </w:tr>
      <w:tr w:rsidR="00B66C31" w:rsidRPr="00B66C31" w14:paraId="3FB4FB21" w14:textId="77777777" w:rsidTr="00AD7447">
        <w:trPr>
          <w:cantSplit/>
          <w:trHeight w:val="365"/>
        </w:trPr>
        <w:tc>
          <w:tcPr>
            <w:tcW w:w="2661" w:type="dxa"/>
            <w:gridSpan w:val="2"/>
            <w:tcBorders>
              <w:left w:val="thinThickLargeGap" w:sz="24" w:space="0" w:color="auto"/>
              <w:bottom w:val="thickThinLargeGap" w:sz="24" w:space="0" w:color="auto"/>
            </w:tcBorders>
          </w:tcPr>
          <w:p w14:paraId="6B0BB1C2"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 xml:space="preserve"> Submission date: 03/5/19</w:t>
            </w:r>
          </w:p>
          <w:p w14:paraId="3AAF4AA0"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p>
          <w:p w14:paraId="71CEAC5F"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20B7A6F5"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Return date:</w:t>
            </w:r>
          </w:p>
          <w:p w14:paraId="408CD4F4"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75D26735"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Tutor:  Alison Connaughton</w:t>
            </w:r>
          </w:p>
        </w:tc>
        <w:tc>
          <w:tcPr>
            <w:tcW w:w="2347" w:type="dxa"/>
            <w:gridSpan w:val="3"/>
            <w:tcBorders>
              <w:bottom w:val="thickThinLargeGap" w:sz="24" w:space="0" w:color="auto"/>
              <w:right w:val="thinThickLargeGap" w:sz="24" w:space="0" w:color="auto"/>
            </w:tcBorders>
          </w:tcPr>
          <w:p w14:paraId="23CE62E7" w14:textId="77777777" w:rsidR="00B66C31" w:rsidRPr="00B66C31" w:rsidRDefault="00B66C31" w:rsidP="00B66C31">
            <w:pPr>
              <w:spacing w:after="0" w:line="240" w:lineRule="auto"/>
              <w:rPr>
                <w:rFonts w:ascii="Times New Roman" w:eastAsia="MS Minngs" w:hAnsi="Times New Roman" w:cs="Times New Roman"/>
                <w:b/>
                <w:bCs/>
                <w:sz w:val="18"/>
                <w:szCs w:val="18"/>
                <w:lang w:eastAsia="en-GB"/>
              </w:rPr>
            </w:pPr>
            <w:r w:rsidRPr="00B66C31">
              <w:rPr>
                <w:rFonts w:ascii="Times New Roman" w:eastAsia="MS Minngs" w:hAnsi="Times New Roman" w:cs="Times New Roman"/>
                <w:b/>
                <w:bCs/>
                <w:sz w:val="18"/>
                <w:szCs w:val="18"/>
                <w:lang w:eastAsia="en-GB"/>
              </w:rPr>
              <w:t xml:space="preserve">Mark: </w:t>
            </w:r>
          </w:p>
        </w:tc>
      </w:tr>
    </w:tbl>
    <w:p w14:paraId="1D12F835" w14:textId="77777777" w:rsidR="00B66C31" w:rsidRPr="00B66C31" w:rsidRDefault="00B66C31" w:rsidP="00B66C31">
      <w:pPr>
        <w:spacing w:after="0" w:line="240" w:lineRule="auto"/>
        <w:rPr>
          <w:rFonts w:ascii="Times New Roman" w:eastAsia="MS Minngs" w:hAnsi="Times New Roman" w:cs="Times New Roman"/>
          <w:b/>
          <w:bCs/>
          <w:sz w:val="28"/>
          <w:szCs w:val="28"/>
          <w:u w:val="single"/>
          <w:lang w:eastAsia="en-GB"/>
        </w:rPr>
      </w:pPr>
      <w:r w:rsidRPr="00B66C31">
        <w:rPr>
          <w:rFonts w:ascii="Times New Roman" w:eastAsia="MS Minngs" w:hAnsi="Times New Roman" w:cs="Times New Roman"/>
          <w:b/>
          <w:bCs/>
          <w:sz w:val="28"/>
          <w:szCs w:val="28"/>
          <w:u w:val="single"/>
          <w:lang w:eastAsia="en-GB"/>
        </w:rPr>
        <w:lastRenderedPageBreak/>
        <w:t>Assignment Checklist</w:t>
      </w:r>
    </w:p>
    <w:p w14:paraId="7BC8CD36" w14:textId="77777777" w:rsidR="00B66C31" w:rsidRPr="00B66C31" w:rsidRDefault="00B66C31" w:rsidP="00B66C31">
      <w:pPr>
        <w:spacing w:after="0" w:line="240" w:lineRule="auto"/>
        <w:ind w:left="-284"/>
        <w:jc w:val="center"/>
        <w:rPr>
          <w:rFonts w:ascii="Times New Roman" w:eastAsia="MS Minngs" w:hAnsi="Times New Roman" w:cs="Times New Roman"/>
          <w:b/>
          <w:bCs/>
          <w:sz w:val="28"/>
          <w:szCs w:val="28"/>
          <w:lang w:eastAsia="en-GB"/>
        </w:rPr>
      </w:pPr>
    </w:p>
    <w:p w14:paraId="61758727" w14:textId="77777777" w:rsidR="00B66C31" w:rsidRPr="00B66C31" w:rsidRDefault="00B66C31" w:rsidP="00B66C31">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 xml:space="preserve">Please complete the </w:t>
      </w:r>
      <w:r w:rsidRPr="00B66C31">
        <w:rPr>
          <w:rFonts w:ascii="Times New Roman" w:eastAsia="Times New Roman" w:hAnsi="Times New Roman" w:cs="Times New Roman"/>
          <w:b/>
          <w:sz w:val="24"/>
          <w:szCs w:val="24"/>
        </w:rPr>
        <w:t>Personal Evaluation</w:t>
      </w:r>
      <w:r w:rsidRPr="00B66C31">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74CECACA" w14:textId="77777777" w:rsidR="00B66C31" w:rsidRPr="00B66C31" w:rsidRDefault="00B66C31" w:rsidP="00B66C31">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3C46AF9A"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 xml:space="preserve">Submission is a </w:t>
      </w:r>
      <w:r w:rsidRPr="00B66C31">
        <w:rPr>
          <w:rFonts w:ascii="Times New Roman" w:eastAsia="Times New Roman" w:hAnsi="Times New Roman" w:cs="Times New Roman"/>
          <w:b/>
          <w:sz w:val="24"/>
          <w:szCs w:val="24"/>
        </w:rPr>
        <w:t>single word file, clearly labelled</w:t>
      </w:r>
      <w:r w:rsidRPr="00B66C31">
        <w:rPr>
          <w:rFonts w:ascii="Times New Roman" w:eastAsia="Times New Roman" w:hAnsi="Times New Roman" w:cs="Times New Roman"/>
          <w:sz w:val="24"/>
          <w:szCs w:val="24"/>
        </w:rPr>
        <w:t xml:space="preserve"> with your name and module code</w:t>
      </w:r>
    </w:p>
    <w:p w14:paraId="7ECB8979"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Font style - Times New Roman, size -12 for text and 14 for headings</w:t>
      </w:r>
    </w:p>
    <w:p w14:paraId="6165E1B0"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Ink colour – black only</w:t>
      </w:r>
    </w:p>
    <w:p w14:paraId="1C900B29"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Line spacing – 1.5 line spacing and 2cm- 2.5cm page margins</w:t>
      </w:r>
    </w:p>
    <w:p w14:paraId="5D08DEC9"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Quotations more than three lines to be indented 1 line spacing</w:t>
      </w:r>
    </w:p>
    <w:p w14:paraId="3857BC62" w14:textId="57CE0003" w:rsidR="00B66C31" w:rsidRPr="00B66C31" w:rsidRDefault="00E75E17"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One-line</w:t>
      </w:r>
      <w:r w:rsidR="00B66C31" w:rsidRPr="00B66C31">
        <w:rPr>
          <w:rFonts w:ascii="Times New Roman" w:eastAsia="Times New Roman" w:hAnsi="Times New Roman" w:cs="Times New Roman"/>
          <w:sz w:val="24"/>
          <w:szCs w:val="24"/>
        </w:rPr>
        <w:t xml:space="preserve"> space between paragraphs, paragraphs must be left aligned</w:t>
      </w:r>
    </w:p>
    <w:p w14:paraId="18E2BCA4"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 xml:space="preserve">Pagination (your assignment should have </w:t>
      </w:r>
      <w:r w:rsidRPr="00B66C31">
        <w:rPr>
          <w:rFonts w:ascii="Times New Roman" w:eastAsia="Times New Roman" w:hAnsi="Times New Roman" w:cs="Times New Roman"/>
          <w:b/>
          <w:sz w:val="24"/>
          <w:szCs w:val="24"/>
        </w:rPr>
        <w:t>page numbers</w:t>
      </w:r>
      <w:r w:rsidRPr="00B66C31">
        <w:rPr>
          <w:rFonts w:ascii="Times New Roman" w:eastAsia="Times New Roman" w:hAnsi="Times New Roman" w:cs="Times New Roman"/>
          <w:sz w:val="24"/>
          <w:szCs w:val="24"/>
        </w:rPr>
        <w:t xml:space="preserve">) </w:t>
      </w:r>
    </w:p>
    <w:p w14:paraId="4D6BAC87"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All tables and figures are internally referenced and have a title</w:t>
      </w:r>
    </w:p>
    <w:p w14:paraId="36C6A5CA"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b/>
          <w:sz w:val="24"/>
          <w:szCs w:val="24"/>
        </w:rPr>
        <w:t>Word count</w:t>
      </w:r>
      <w:r w:rsidRPr="00B66C31">
        <w:rPr>
          <w:rFonts w:ascii="Times New Roman" w:eastAsia="Times New Roman" w:hAnsi="Times New Roman" w:cs="Times New Roman"/>
          <w:sz w:val="24"/>
          <w:szCs w:val="24"/>
        </w:rPr>
        <w:t xml:space="preserve"> checked and written at end of text (before references and any appendix)</w:t>
      </w:r>
    </w:p>
    <w:p w14:paraId="7DD2FBB0"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Assignment is within 10% of the word limit (excluding references and any appendices)</w:t>
      </w:r>
    </w:p>
    <w:p w14:paraId="220E8FD1"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b/>
          <w:sz w:val="24"/>
          <w:szCs w:val="24"/>
        </w:rPr>
        <w:t>All</w:t>
      </w:r>
      <w:r w:rsidRPr="00B66C31">
        <w:rPr>
          <w:rFonts w:ascii="Times New Roman" w:eastAsia="Times New Roman" w:hAnsi="Times New Roman" w:cs="Times New Roman"/>
          <w:sz w:val="24"/>
          <w:szCs w:val="24"/>
        </w:rPr>
        <w:t xml:space="preserve"> references in the text are included in the reference list</w:t>
      </w:r>
    </w:p>
    <w:p w14:paraId="23B00897"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B66C31">
        <w:rPr>
          <w:rFonts w:ascii="Times New Roman" w:eastAsia="Times New Roman" w:hAnsi="Times New Roman" w:cs="Times New Roman"/>
          <w:b/>
          <w:sz w:val="24"/>
          <w:szCs w:val="24"/>
        </w:rPr>
        <w:t>Correct referencing following the Harvard style, as described in the UWTSD referencing guide.</w:t>
      </w:r>
    </w:p>
    <w:p w14:paraId="33463D28"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 xml:space="preserve">Correct spelling using </w:t>
      </w:r>
      <w:r w:rsidRPr="00B66C31">
        <w:rPr>
          <w:rFonts w:ascii="Times New Roman" w:eastAsia="Times New Roman" w:hAnsi="Times New Roman" w:cs="Times New Roman"/>
          <w:b/>
          <w:sz w:val="24"/>
          <w:szCs w:val="24"/>
        </w:rPr>
        <w:t>UK English</w:t>
      </w:r>
    </w:p>
    <w:p w14:paraId="28A4F921"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Correct use of punctuation</w:t>
      </w:r>
    </w:p>
    <w:p w14:paraId="5BF63968"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Grammar and syntax correct- double check anything that has a green line under it</w:t>
      </w:r>
    </w:p>
    <w:p w14:paraId="1005437E"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I have read my assignment out loud to myself and it makes sense and is easy to read</w:t>
      </w:r>
    </w:p>
    <w:p w14:paraId="34FB0427"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B66C31">
        <w:rPr>
          <w:rFonts w:ascii="Times New Roman" w:eastAsia="Times New Roman" w:hAnsi="Times New Roman" w:cs="Times New Roman"/>
          <w:sz w:val="24"/>
          <w:szCs w:val="24"/>
        </w:rPr>
        <w:t>Somebody else has read my work and it makes sense to him or her!</w:t>
      </w:r>
    </w:p>
    <w:p w14:paraId="1CDB1BAB" w14:textId="77777777" w:rsidR="00B66C31" w:rsidRPr="00B66C31" w:rsidRDefault="00B66C31" w:rsidP="00B66C3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B66C31">
        <w:rPr>
          <w:rFonts w:ascii="Times New Roman" w:eastAsia="Times New Roman" w:hAnsi="Times New Roman" w:cs="Times New Roman"/>
          <w:b/>
          <w:sz w:val="24"/>
          <w:szCs w:val="24"/>
        </w:rPr>
        <w:t xml:space="preserve">I have checked and I have not plagiarised </w:t>
      </w:r>
    </w:p>
    <w:p w14:paraId="1CC13E3F" w14:textId="77777777" w:rsidR="00B66C31" w:rsidRPr="00B66C31" w:rsidRDefault="00B66C31" w:rsidP="00B66C31">
      <w:pPr>
        <w:spacing w:after="0" w:line="276" w:lineRule="auto"/>
        <w:jc w:val="center"/>
        <w:rPr>
          <w:rFonts w:ascii="Calibri" w:eastAsia="Calibri" w:hAnsi="Calibri" w:cs="Times New Roman"/>
          <w:b/>
          <w:sz w:val="52"/>
        </w:rPr>
      </w:pPr>
      <w:r w:rsidRPr="00B66C31">
        <w:rPr>
          <w:rFonts w:ascii="Calibri" w:eastAsia="Calibri" w:hAnsi="Calibri" w:cs="Times New Roman"/>
          <w:b/>
          <w:sz w:val="52"/>
        </w:rPr>
        <w:t>Failure to follow these guidelines will cost you marks!</w:t>
      </w:r>
    </w:p>
    <w:p w14:paraId="556D5F1B" w14:textId="04A62D52" w:rsidR="00D36F98" w:rsidRDefault="00B66C31">
      <w:pPr>
        <w:rPr>
          <w:rFonts w:ascii="Times New Roman" w:hAnsi="Times New Roman" w:cs="Times New Roman"/>
          <w:sz w:val="28"/>
          <w:szCs w:val="28"/>
        </w:rPr>
      </w:pPr>
      <w:r w:rsidRPr="002374AA">
        <w:rPr>
          <w:rFonts w:ascii="Times New Roman" w:hAnsi="Times New Roman" w:cs="Times New Roman"/>
          <w:sz w:val="28"/>
          <w:szCs w:val="28"/>
        </w:rPr>
        <w:lastRenderedPageBreak/>
        <w:t>Introduction</w:t>
      </w:r>
    </w:p>
    <w:p w14:paraId="7894244A" w14:textId="6B0D7782" w:rsidR="00972D75" w:rsidRPr="00CE1DCC" w:rsidRDefault="006E26A8" w:rsidP="00972D75">
      <w:pPr>
        <w:rPr>
          <w:rFonts w:ascii="Times New Roman" w:hAnsi="Times New Roman" w:cs="Times New Roman"/>
          <w:sz w:val="28"/>
          <w:lang w:val="en-US"/>
        </w:rPr>
      </w:pPr>
      <w:r>
        <w:rPr>
          <w:rFonts w:ascii="Times New Roman" w:hAnsi="Times New Roman" w:cs="Times New Roman"/>
          <w:sz w:val="24"/>
          <w:szCs w:val="24"/>
        </w:rPr>
        <w:t>In this essay, I will be including an interview that I conducted with a fellow student</w:t>
      </w:r>
      <w:r w:rsidR="007E418C">
        <w:rPr>
          <w:rFonts w:ascii="Times New Roman" w:hAnsi="Times New Roman" w:cs="Times New Roman"/>
          <w:sz w:val="24"/>
          <w:szCs w:val="24"/>
        </w:rPr>
        <w:t xml:space="preserve">. I will then </w:t>
      </w:r>
      <w:r w:rsidR="00B72324">
        <w:rPr>
          <w:rFonts w:ascii="Times New Roman" w:hAnsi="Times New Roman" w:cs="Times New Roman"/>
          <w:sz w:val="24"/>
          <w:szCs w:val="24"/>
        </w:rPr>
        <w:t xml:space="preserve">evaluate </w:t>
      </w:r>
      <w:r w:rsidR="00562842">
        <w:rPr>
          <w:rFonts w:ascii="Times New Roman" w:hAnsi="Times New Roman" w:cs="Times New Roman"/>
          <w:sz w:val="24"/>
          <w:szCs w:val="24"/>
        </w:rPr>
        <w:t>my findings and link it to relevant research.</w:t>
      </w:r>
      <w:r w:rsidR="00A94B91">
        <w:rPr>
          <w:rFonts w:ascii="Times New Roman" w:hAnsi="Times New Roman" w:cs="Times New Roman"/>
          <w:sz w:val="24"/>
          <w:szCs w:val="24"/>
        </w:rPr>
        <w:t xml:space="preserve"> Linking my findings with </w:t>
      </w:r>
      <w:r w:rsidR="009C6540">
        <w:rPr>
          <w:rFonts w:ascii="Times New Roman" w:hAnsi="Times New Roman" w:cs="Times New Roman"/>
          <w:sz w:val="24"/>
          <w:szCs w:val="24"/>
        </w:rPr>
        <w:t xml:space="preserve">a couple of differing </w:t>
      </w:r>
      <w:r w:rsidR="00613B66">
        <w:rPr>
          <w:rFonts w:ascii="Times New Roman" w:hAnsi="Times New Roman" w:cs="Times New Roman"/>
          <w:sz w:val="24"/>
          <w:szCs w:val="24"/>
        </w:rPr>
        <w:t>theories</w:t>
      </w:r>
      <w:r w:rsidR="008148CD">
        <w:rPr>
          <w:rFonts w:ascii="Times New Roman" w:hAnsi="Times New Roman" w:cs="Times New Roman"/>
          <w:sz w:val="24"/>
          <w:szCs w:val="24"/>
        </w:rPr>
        <w:t xml:space="preserve"> of motivation</w:t>
      </w:r>
      <w:r w:rsidR="00B557F8">
        <w:rPr>
          <w:rFonts w:ascii="Times New Roman" w:hAnsi="Times New Roman" w:cs="Times New Roman"/>
          <w:sz w:val="24"/>
          <w:szCs w:val="24"/>
        </w:rPr>
        <w:t>, as to why people participate in adventurous activities.</w:t>
      </w:r>
      <w:r w:rsidR="00562842">
        <w:rPr>
          <w:rFonts w:ascii="Times New Roman" w:hAnsi="Times New Roman" w:cs="Times New Roman"/>
          <w:sz w:val="24"/>
          <w:szCs w:val="24"/>
        </w:rPr>
        <w:t xml:space="preserve"> I will then link </w:t>
      </w:r>
      <w:r w:rsidR="00E25553">
        <w:rPr>
          <w:rFonts w:ascii="Times New Roman" w:hAnsi="Times New Roman" w:cs="Times New Roman"/>
          <w:sz w:val="24"/>
          <w:szCs w:val="24"/>
        </w:rPr>
        <w:t>my findings</w:t>
      </w:r>
      <w:r w:rsidR="00562842">
        <w:rPr>
          <w:rFonts w:ascii="Times New Roman" w:hAnsi="Times New Roman" w:cs="Times New Roman"/>
          <w:sz w:val="24"/>
          <w:szCs w:val="24"/>
        </w:rPr>
        <w:t xml:space="preserve"> </w:t>
      </w:r>
      <w:r w:rsidR="004B2EE9">
        <w:rPr>
          <w:rFonts w:ascii="Times New Roman" w:hAnsi="Times New Roman" w:cs="Times New Roman"/>
          <w:sz w:val="24"/>
          <w:szCs w:val="24"/>
        </w:rPr>
        <w:t>and evaluate the implications to individuals working within the outdoors</w:t>
      </w:r>
      <w:r w:rsidR="000107A7">
        <w:rPr>
          <w:rFonts w:ascii="Times New Roman" w:hAnsi="Times New Roman" w:cs="Times New Roman"/>
          <w:sz w:val="24"/>
          <w:szCs w:val="24"/>
        </w:rPr>
        <w:t xml:space="preserve">. </w:t>
      </w:r>
    </w:p>
    <w:p w14:paraId="66412C35" w14:textId="77777777" w:rsidR="00972D75"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Q1. What OAA are you interested in?</w:t>
      </w:r>
    </w:p>
    <w:p w14:paraId="6D49DADF"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Climbing, definitely climbing. Was only really interested in Indoor climbing but over the last year or two I’ve come to love outdoor climbing. I still can’t work out which one I prefer They’re really quite different. When I’m inside I think yeah this is the best, then I go outside and I’m like nah I prefer this, it’s all kina confusing ha-ha.</w:t>
      </w:r>
    </w:p>
    <w:p w14:paraId="455E9340" w14:textId="77777777" w:rsidR="00972D75"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 xml:space="preserve">Q. </w:t>
      </w:r>
      <w:r w:rsidRPr="00322E40">
        <w:rPr>
          <w:rFonts w:ascii="Times New Roman" w:hAnsi="Times New Roman" w:cs="Times New Roman"/>
          <w:color w:val="FF0000"/>
          <w:sz w:val="24"/>
          <w:lang w:val="en-US"/>
        </w:rPr>
        <w:t>Any others?</w:t>
      </w:r>
    </w:p>
    <w:p w14:paraId="5843CA00"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I kinda like hiking still. I used to really love it, before I really fell in love with climbing. It’s still good but I don’t really love it as much as I did. That could be down to the MS, it makes walking kinda difficult sometimes and wears me out loads, don’t really notice the MS when I’m climbing though. </w:t>
      </w:r>
    </w:p>
    <w:p w14:paraId="3BA95457" w14:textId="77777777" w:rsidR="00972D75" w:rsidRPr="00670C30" w:rsidRDefault="00972D75" w:rsidP="00972D75">
      <w:pPr>
        <w:spacing w:after="0"/>
        <w:rPr>
          <w:rFonts w:ascii="Times New Roman" w:hAnsi="Times New Roman" w:cs="Times New Roman"/>
          <w:color w:val="FF0000"/>
          <w:sz w:val="24"/>
          <w:lang w:val="en-US"/>
        </w:rPr>
      </w:pPr>
      <w:r w:rsidRPr="00670C30">
        <w:rPr>
          <w:rFonts w:ascii="Times New Roman" w:hAnsi="Times New Roman" w:cs="Times New Roman"/>
          <w:color w:val="FF0000"/>
          <w:sz w:val="24"/>
          <w:lang w:val="en-US"/>
        </w:rPr>
        <w:t>Q2. How many of these activities do you participate in now?</w:t>
      </w:r>
    </w:p>
    <w:p w14:paraId="6A156E7C"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Still do a bit of hiking but mostly climbing, need to do so much more climbing. I'd climb all day every day if I could.</w:t>
      </w:r>
    </w:p>
    <w:p w14:paraId="533C85EE" w14:textId="77777777" w:rsidR="00972D75" w:rsidRPr="00670C30" w:rsidRDefault="00972D75" w:rsidP="00972D75">
      <w:pPr>
        <w:spacing w:after="0"/>
        <w:rPr>
          <w:rFonts w:ascii="Times New Roman" w:hAnsi="Times New Roman" w:cs="Times New Roman"/>
          <w:color w:val="FF0000"/>
          <w:sz w:val="24"/>
          <w:lang w:val="en-US"/>
        </w:rPr>
      </w:pPr>
      <w:r w:rsidRPr="00670C30">
        <w:rPr>
          <w:rFonts w:ascii="Times New Roman" w:hAnsi="Times New Roman" w:cs="Times New Roman"/>
          <w:color w:val="FF0000"/>
          <w:sz w:val="24"/>
          <w:lang w:val="en-US"/>
        </w:rPr>
        <w:t xml:space="preserve">Q3. Which one would you say is your main activity? </w:t>
      </w:r>
    </w:p>
    <w:p w14:paraId="53EAD11A"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Errrm, Climbing, surely that’s obvious really.</w:t>
      </w:r>
    </w:p>
    <w:p w14:paraId="7264C3E2" w14:textId="77777777" w:rsidR="00972D75" w:rsidRPr="00670C30" w:rsidRDefault="00972D75" w:rsidP="00972D75">
      <w:pPr>
        <w:spacing w:after="0"/>
        <w:rPr>
          <w:rFonts w:ascii="Times New Roman" w:hAnsi="Times New Roman" w:cs="Times New Roman"/>
          <w:color w:val="FF0000"/>
          <w:sz w:val="24"/>
          <w:lang w:val="en-US"/>
        </w:rPr>
      </w:pPr>
      <w:r w:rsidRPr="00670C30">
        <w:rPr>
          <w:rFonts w:ascii="Times New Roman" w:hAnsi="Times New Roman" w:cs="Times New Roman"/>
          <w:color w:val="FF0000"/>
          <w:sz w:val="24"/>
          <w:lang w:val="en-US"/>
        </w:rPr>
        <w:t>Q4. How did you get involved in climbing? What was your first experience of it?</w:t>
      </w:r>
    </w:p>
    <w:p w14:paraId="1EBBB575" w14:textId="4A63394E"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I’m more involved because of Uni, it’s kinda the main reason I did this course, so I could get more confidence, experience of climbing and maybe pick up some NGBs. That’s not kinda worked out at the moment though. My first experience of it was an outside climb at Cheddar Gorge with my eldest son. Must have been about 5 or 6 years ago. He got into climbing when he was about 10 at Guildford wall. I thought I’d book him an outdoor climb experience thing at Cheddar, can’t quite remember exactly the reason but because of his age I think I had to do it with </w:t>
      </w:r>
      <w:r w:rsidR="00717949">
        <w:rPr>
          <w:rFonts w:ascii="Times New Roman" w:hAnsi="Times New Roman" w:cs="Times New Roman"/>
          <w:sz w:val="24"/>
          <w:lang w:val="en-US"/>
        </w:rPr>
        <w:t>him,</w:t>
      </w:r>
      <w:r>
        <w:rPr>
          <w:rFonts w:ascii="Times New Roman" w:hAnsi="Times New Roman" w:cs="Times New Roman"/>
          <w:sz w:val="24"/>
          <w:lang w:val="en-US"/>
        </w:rPr>
        <w:t xml:space="preserve"> or he nagged me to do it, not really sure. But anyways that was my first climbing </w:t>
      </w:r>
      <w:r w:rsidR="00717949">
        <w:rPr>
          <w:rFonts w:ascii="Times New Roman" w:hAnsi="Times New Roman" w:cs="Times New Roman"/>
          <w:sz w:val="24"/>
          <w:lang w:val="en-US"/>
        </w:rPr>
        <w:t>experience,</w:t>
      </w:r>
      <w:r>
        <w:rPr>
          <w:rFonts w:ascii="Times New Roman" w:hAnsi="Times New Roman" w:cs="Times New Roman"/>
          <w:sz w:val="24"/>
          <w:lang w:val="en-US"/>
        </w:rPr>
        <w:t xml:space="preserve"> I think. I was very scared, I hate heights! People always ask why you climb if you hate heights…. I don’t really </w:t>
      </w:r>
      <w:r w:rsidR="00717949">
        <w:rPr>
          <w:rFonts w:ascii="Times New Roman" w:hAnsi="Times New Roman" w:cs="Times New Roman"/>
          <w:sz w:val="24"/>
          <w:lang w:val="en-US"/>
        </w:rPr>
        <w:t>know;</w:t>
      </w:r>
      <w:r>
        <w:rPr>
          <w:rFonts w:ascii="Times New Roman" w:hAnsi="Times New Roman" w:cs="Times New Roman"/>
          <w:sz w:val="24"/>
          <w:lang w:val="en-US"/>
        </w:rPr>
        <w:t xml:space="preserve"> I just love it. </w:t>
      </w:r>
    </w:p>
    <w:p w14:paraId="222D02D4" w14:textId="77777777" w:rsidR="00972D75" w:rsidRPr="00254E47" w:rsidRDefault="00972D75" w:rsidP="00972D75">
      <w:pPr>
        <w:spacing w:after="0"/>
        <w:rPr>
          <w:rFonts w:ascii="Times New Roman" w:hAnsi="Times New Roman" w:cs="Times New Roman"/>
          <w:color w:val="FF0000"/>
          <w:sz w:val="24"/>
          <w:lang w:val="en-US"/>
        </w:rPr>
      </w:pPr>
      <w:r w:rsidRPr="00254E47">
        <w:rPr>
          <w:rFonts w:ascii="Times New Roman" w:hAnsi="Times New Roman" w:cs="Times New Roman"/>
          <w:color w:val="FF0000"/>
          <w:sz w:val="24"/>
          <w:lang w:val="en-US"/>
        </w:rPr>
        <w:t>Q5. How long have you been climbing?</w:t>
      </w:r>
    </w:p>
    <w:p w14:paraId="33D230C5" w14:textId="484289D6"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Well I first experienced it 5/6 years ago but that was like a </w:t>
      </w:r>
      <w:r w:rsidR="00717949">
        <w:rPr>
          <w:rFonts w:ascii="Times New Roman" w:hAnsi="Times New Roman" w:cs="Times New Roman"/>
          <w:sz w:val="24"/>
          <w:lang w:val="en-US"/>
        </w:rPr>
        <w:t>one-off</w:t>
      </w:r>
      <w:r>
        <w:rPr>
          <w:rFonts w:ascii="Times New Roman" w:hAnsi="Times New Roman" w:cs="Times New Roman"/>
          <w:sz w:val="24"/>
          <w:lang w:val="en-US"/>
        </w:rPr>
        <w:t xml:space="preserve"> thing. Climbed indoors after that maybe 3 or four times a year until starting uni 2 years ago. That’s when I started really climbing every couple of weeks.</w:t>
      </w:r>
    </w:p>
    <w:p w14:paraId="21A5C06C" w14:textId="39DF5DEF" w:rsidR="00972D75" w:rsidRPr="00254E47" w:rsidRDefault="00972D75" w:rsidP="00972D75">
      <w:pPr>
        <w:spacing w:after="0"/>
        <w:rPr>
          <w:rFonts w:ascii="Times New Roman" w:hAnsi="Times New Roman" w:cs="Times New Roman"/>
          <w:color w:val="FF0000"/>
          <w:sz w:val="24"/>
          <w:lang w:val="en-US"/>
        </w:rPr>
      </w:pPr>
      <w:r w:rsidRPr="00254E47">
        <w:rPr>
          <w:rFonts w:ascii="Times New Roman" w:hAnsi="Times New Roman" w:cs="Times New Roman"/>
          <w:color w:val="FF0000"/>
          <w:sz w:val="24"/>
          <w:lang w:val="en-US"/>
        </w:rPr>
        <w:t xml:space="preserve">Q6. Do you </w:t>
      </w:r>
      <w:r w:rsidR="00C83C01" w:rsidRPr="00254E47">
        <w:rPr>
          <w:rFonts w:ascii="Times New Roman" w:hAnsi="Times New Roman" w:cs="Times New Roman"/>
          <w:color w:val="FF0000"/>
          <w:sz w:val="24"/>
          <w:lang w:val="en-US"/>
        </w:rPr>
        <w:t>participate</w:t>
      </w:r>
      <w:r w:rsidRPr="00254E47">
        <w:rPr>
          <w:rFonts w:ascii="Times New Roman" w:hAnsi="Times New Roman" w:cs="Times New Roman"/>
          <w:color w:val="FF0000"/>
          <w:sz w:val="24"/>
          <w:lang w:val="en-US"/>
        </w:rPr>
        <w:t xml:space="preserve"> Rec, Prof, comp reasons?</w:t>
      </w:r>
    </w:p>
    <w:p w14:paraId="6ED3B451"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Recreationally and sort of professionally. I mean I want my own indoor climbing gym, dream job, so that’s sort of professional reasons, but I suppose recreationally really.</w:t>
      </w:r>
    </w:p>
    <w:p w14:paraId="4AB97366" w14:textId="79B69E6A" w:rsidR="00972D75" w:rsidRPr="00254E47" w:rsidRDefault="00972D75" w:rsidP="00972D75">
      <w:pPr>
        <w:spacing w:after="0"/>
        <w:rPr>
          <w:rFonts w:ascii="Times New Roman" w:hAnsi="Times New Roman" w:cs="Times New Roman"/>
          <w:color w:val="FF0000"/>
          <w:sz w:val="24"/>
          <w:lang w:val="en-US"/>
        </w:rPr>
      </w:pPr>
      <w:r w:rsidRPr="00254E47">
        <w:rPr>
          <w:rFonts w:ascii="Times New Roman" w:hAnsi="Times New Roman" w:cs="Times New Roman"/>
          <w:color w:val="FF0000"/>
          <w:sz w:val="24"/>
          <w:lang w:val="en-US"/>
        </w:rPr>
        <w:t xml:space="preserve">Q8. You hate heights so what is it you enjoy about climbing? &amp; </w:t>
      </w:r>
      <w:r>
        <w:rPr>
          <w:rFonts w:ascii="Times New Roman" w:hAnsi="Times New Roman" w:cs="Times New Roman"/>
          <w:color w:val="FF0000"/>
          <w:sz w:val="24"/>
          <w:lang w:val="en-US"/>
        </w:rPr>
        <w:t>Q</w:t>
      </w:r>
      <w:r w:rsidR="0068637F" w:rsidRPr="00254E47">
        <w:rPr>
          <w:rFonts w:ascii="Times New Roman" w:hAnsi="Times New Roman" w:cs="Times New Roman"/>
          <w:color w:val="FF0000"/>
          <w:sz w:val="24"/>
          <w:lang w:val="en-US"/>
        </w:rPr>
        <w:t>9,</w:t>
      </w:r>
      <w:r w:rsidR="0068637F">
        <w:rPr>
          <w:rFonts w:ascii="Times New Roman" w:hAnsi="Times New Roman" w:cs="Times New Roman"/>
          <w:color w:val="FF0000"/>
          <w:sz w:val="24"/>
          <w:lang w:val="en-US"/>
        </w:rPr>
        <w:t xml:space="preserve"> Q</w:t>
      </w:r>
      <w:r w:rsidR="00665015" w:rsidRPr="00254E47">
        <w:rPr>
          <w:rFonts w:ascii="Times New Roman" w:hAnsi="Times New Roman" w:cs="Times New Roman"/>
          <w:color w:val="FF0000"/>
          <w:sz w:val="24"/>
          <w:lang w:val="en-US"/>
        </w:rPr>
        <w:t>10,</w:t>
      </w:r>
      <w:r w:rsidR="00665015">
        <w:rPr>
          <w:rFonts w:ascii="Times New Roman" w:hAnsi="Times New Roman" w:cs="Times New Roman"/>
          <w:color w:val="FF0000"/>
          <w:sz w:val="24"/>
          <w:lang w:val="en-US"/>
        </w:rPr>
        <w:t xml:space="preserve"> Q</w:t>
      </w:r>
      <w:r w:rsidR="00E500FD" w:rsidRPr="00254E47">
        <w:rPr>
          <w:rFonts w:ascii="Times New Roman" w:hAnsi="Times New Roman" w:cs="Times New Roman"/>
          <w:color w:val="FF0000"/>
          <w:sz w:val="24"/>
          <w:lang w:val="en-US"/>
        </w:rPr>
        <w:t>11,</w:t>
      </w:r>
      <w:r w:rsidR="00E500FD">
        <w:rPr>
          <w:rFonts w:ascii="Times New Roman" w:hAnsi="Times New Roman" w:cs="Times New Roman"/>
          <w:color w:val="FF0000"/>
          <w:sz w:val="24"/>
          <w:lang w:val="en-US"/>
        </w:rPr>
        <w:t xml:space="preserve"> Q</w:t>
      </w:r>
      <w:r w:rsidRPr="00254E47">
        <w:rPr>
          <w:rFonts w:ascii="Times New Roman" w:hAnsi="Times New Roman" w:cs="Times New Roman"/>
          <w:color w:val="FF0000"/>
          <w:sz w:val="24"/>
          <w:lang w:val="en-US"/>
        </w:rPr>
        <w:t>12</w:t>
      </w:r>
    </w:p>
    <w:p w14:paraId="478CE027" w14:textId="587A7916"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That’s difficult to answer cos I’m not really sure. I heard the phrase ‘counter phobic attitude’ once, I think that applies to me… doing something even though you’re scared of it. I don’t </w:t>
      </w:r>
      <w:r>
        <w:rPr>
          <w:rFonts w:ascii="Times New Roman" w:hAnsi="Times New Roman" w:cs="Times New Roman"/>
          <w:sz w:val="24"/>
          <w:lang w:val="en-US"/>
        </w:rPr>
        <w:lastRenderedPageBreak/>
        <w:t xml:space="preserve">climb because I’m scared of heights, I mean I don’t get some perverse kinda pleasure from scaring myself, I climb despite being scared. It’s good to face your fears head on, it’s like aversion therapy. The more I climb the less times I’m overcome with fear, unless it’s on a sea cliff, they still scare me. I climb because it makes me happy, there’s no competition, you only climb against yourself, its calming, I feel alive when climbing and it’s the only thing that makes me forget the MS. I mean I get tired but only when I stop hence the </w:t>
      </w:r>
      <w:r w:rsidR="0068637F">
        <w:rPr>
          <w:rFonts w:ascii="Times New Roman" w:hAnsi="Times New Roman" w:cs="Times New Roman"/>
          <w:sz w:val="24"/>
          <w:lang w:val="en-US"/>
        </w:rPr>
        <w:t>reason,</w:t>
      </w:r>
      <w:r>
        <w:rPr>
          <w:rFonts w:ascii="Times New Roman" w:hAnsi="Times New Roman" w:cs="Times New Roman"/>
          <w:sz w:val="24"/>
          <w:lang w:val="en-US"/>
        </w:rPr>
        <w:t xml:space="preserve"> I’d like to climb every day. It’s like problem solving, it makes you totally focus on the rock in front of you, everything else disappears, I become one with the rock ha-ha. Nah I don’t know I just feel normal, at home, at peace when climbing….</w:t>
      </w:r>
    </w:p>
    <w:p w14:paraId="028018AE"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I’m definitely not the best at it, so very ungraceful most of the time but I don’t care, practice and more climbing would help. I scream and swear a lot but that’s how I know I’m definitely pushing myself and having loads of fun. It’s a social thing to, I can’t climb on my own, finding the right climbing buddy really helps too. I’ve found mine, nowhere near as good as him climbing but it doesn’t matter, he gets me, I get him, I know his style and he doesn’t mind my prolific swearing. It’s cool, he gets my fear, he’s patient and encouraging, in fact the whole lot of us uni climbers really gel, we have a laugh, full of encouragement and banter, I love it. It’s weird but good, you develop a unique bond with the group you climb with, I suppose its cos you have to trust them implicitly, it’d be weird climbing with anyone else I reckon.</w:t>
      </w:r>
    </w:p>
    <w:p w14:paraId="073F7CE4"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13. How do you feel after you have been out climbing?</w:t>
      </w:r>
    </w:p>
    <w:p w14:paraId="29A6FAB8"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Alive, tired…. Sore… possibly in pain depending on how hard I’ve climbed but definitely alive. Buzzing, up for more, happy really really happy.</w:t>
      </w:r>
    </w:p>
    <w:p w14:paraId="05ED1EAF"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14. Do you think your motivation has changed?</w:t>
      </w:r>
    </w:p>
    <w:p w14:paraId="74BECC7E" w14:textId="57080205"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I s’pose it has from that first climb. I was only doing it because my son was climbing, but after that first </w:t>
      </w:r>
      <w:r w:rsidR="0068637F">
        <w:rPr>
          <w:rFonts w:ascii="Times New Roman" w:hAnsi="Times New Roman" w:cs="Times New Roman"/>
          <w:sz w:val="24"/>
          <w:lang w:val="en-US"/>
        </w:rPr>
        <w:t>climb,</w:t>
      </w:r>
      <w:r>
        <w:rPr>
          <w:rFonts w:ascii="Times New Roman" w:hAnsi="Times New Roman" w:cs="Times New Roman"/>
          <w:sz w:val="24"/>
          <w:lang w:val="en-US"/>
        </w:rPr>
        <w:t xml:space="preserve"> I had the bug and its only got stronger each time I climb. Now I do it cos I love it, it’s what I was meant to do, it’s part of me, of who I am.</w:t>
      </w:r>
    </w:p>
    <w:p w14:paraId="56B7E6B6"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15. Have you noticed a change in your motivation since starting uni?</w:t>
      </w:r>
    </w:p>
    <w:p w14:paraId="681AA9C2"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Not really a change in motivation to climb but I love it more and I’m more motivated to go and climb.</w:t>
      </w:r>
    </w:p>
    <w:p w14:paraId="61EF68EB"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16. Are you aware of the risks involved?</w:t>
      </w:r>
    </w:p>
    <w:p w14:paraId="3898D95C" w14:textId="2F6261AB"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Yeah, definitely but the risk </w:t>
      </w:r>
      <w:r w:rsidR="0068637F">
        <w:rPr>
          <w:rFonts w:ascii="Times New Roman" w:hAnsi="Times New Roman" w:cs="Times New Roman"/>
          <w:sz w:val="24"/>
          <w:lang w:val="en-US"/>
        </w:rPr>
        <w:t>is</w:t>
      </w:r>
      <w:r>
        <w:rPr>
          <w:rFonts w:ascii="Times New Roman" w:hAnsi="Times New Roman" w:cs="Times New Roman"/>
          <w:sz w:val="24"/>
          <w:lang w:val="en-US"/>
        </w:rPr>
        <w:t xml:space="preserve"> minimal if you think about it. More risk crossing the road. The risks of climbing are pretty much negated if you’ve got the proper gear and use it correctly. I </w:t>
      </w:r>
      <w:r w:rsidR="00E027E1">
        <w:rPr>
          <w:rFonts w:ascii="Times New Roman" w:hAnsi="Times New Roman" w:cs="Times New Roman"/>
          <w:sz w:val="24"/>
          <w:lang w:val="en-US"/>
        </w:rPr>
        <w:t>suppose</w:t>
      </w:r>
      <w:r>
        <w:rPr>
          <w:rFonts w:ascii="Times New Roman" w:hAnsi="Times New Roman" w:cs="Times New Roman"/>
          <w:sz w:val="24"/>
          <w:lang w:val="en-US"/>
        </w:rPr>
        <w:t xml:space="preserve"> they are still there but…. I don’t know…. Don’t really think about them, they seem insignificant.</w:t>
      </w:r>
    </w:p>
    <w:p w14:paraId="5AD77E07"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17. Does this have any impact on your motivation?</w:t>
      </w:r>
    </w:p>
    <w:p w14:paraId="180ACA0E" w14:textId="0DDEAC89"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Not really. I did have a climber I was belaying </w:t>
      </w:r>
      <w:r w:rsidR="00665015">
        <w:rPr>
          <w:rFonts w:ascii="Times New Roman" w:hAnsi="Times New Roman" w:cs="Times New Roman"/>
          <w:sz w:val="24"/>
          <w:lang w:val="en-US"/>
        </w:rPr>
        <w:t>fall;</w:t>
      </w:r>
      <w:r>
        <w:rPr>
          <w:rFonts w:ascii="Times New Roman" w:hAnsi="Times New Roman" w:cs="Times New Roman"/>
          <w:sz w:val="24"/>
          <w:lang w:val="en-US"/>
        </w:rPr>
        <w:t xml:space="preserve"> she was trad climbing and all her gear popped out, she hit the deck, helicopter rescue and all that, she was fine, luckily. Totally her own fault, it kinda put me off trad climbing for a year but now I think if I get a bit stronger, upper body strength, I’ll definitely give it a go. It freaked me out a bit; I blamed myself even though there was nothing I could’ve done. I didn’t want to climb the next </w:t>
      </w:r>
      <w:r w:rsidR="00665015">
        <w:rPr>
          <w:rFonts w:ascii="Times New Roman" w:hAnsi="Times New Roman" w:cs="Times New Roman"/>
          <w:sz w:val="24"/>
          <w:lang w:val="en-US"/>
        </w:rPr>
        <w:t>day,</w:t>
      </w:r>
      <w:r>
        <w:rPr>
          <w:rFonts w:ascii="Times New Roman" w:hAnsi="Times New Roman" w:cs="Times New Roman"/>
          <w:sz w:val="24"/>
          <w:lang w:val="en-US"/>
        </w:rPr>
        <w:t xml:space="preserve"> but I was made to and that really helped, so it’s all good. It hasn’t put me off.</w:t>
      </w:r>
    </w:p>
    <w:p w14:paraId="70F64A0F"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18. Where do you climb? &amp;</w:t>
      </w:r>
      <w:r>
        <w:rPr>
          <w:rFonts w:ascii="Times New Roman" w:hAnsi="Times New Roman" w:cs="Times New Roman"/>
          <w:color w:val="FF0000"/>
          <w:sz w:val="24"/>
          <w:lang w:val="en-US"/>
        </w:rPr>
        <w:t xml:space="preserve"> Q</w:t>
      </w:r>
      <w:r w:rsidRPr="00254E47">
        <w:rPr>
          <w:rFonts w:ascii="Times New Roman" w:hAnsi="Times New Roman" w:cs="Times New Roman"/>
          <w:color w:val="FF0000"/>
          <w:sz w:val="24"/>
          <w:lang w:val="en-US"/>
        </w:rPr>
        <w:t>19.</w:t>
      </w:r>
    </w:p>
    <w:p w14:paraId="33840C86" w14:textId="40FB42C9"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lastRenderedPageBreak/>
        <w:t xml:space="preserve">Indoors, many, many indoor walls. I think Beacon n Carnarfen is my favorite. </w:t>
      </w:r>
      <w:r w:rsidR="00665015">
        <w:rPr>
          <w:rFonts w:ascii="Times New Roman" w:hAnsi="Times New Roman" w:cs="Times New Roman"/>
          <w:sz w:val="24"/>
          <w:lang w:val="en-US"/>
        </w:rPr>
        <w:t>Huge walls</w:t>
      </w:r>
      <w:r>
        <w:rPr>
          <w:rFonts w:ascii="Times New Roman" w:hAnsi="Times New Roman" w:cs="Times New Roman"/>
          <w:sz w:val="24"/>
          <w:lang w:val="en-US"/>
        </w:rPr>
        <w:t xml:space="preserve"> </w:t>
      </w:r>
      <w:r w:rsidR="00E500FD">
        <w:rPr>
          <w:rFonts w:ascii="Times New Roman" w:hAnsi="Times New Roman" w:cs="Times New Roman"/>
          <w:sz w:val="24"/>
          <w:lang w:val="en-US"/>
        </w:rPr>
        <w:t>load</w:t>
      </w:r>
      <w:r>
        <w:rPr>
          <w:rFonts w:ascii="Times New Roman" w:hAnsi="Times New Roman" w:cs="Times New Roman"/>
          <w:sz w:val="24"/>
          <w:lang w:val="en-US"/>
        </w:rPr>
        <w:t xml:space="preserve"> of climbs and the bouldering is good too. bouldering that’s another thing I like doing, haven’t really done much outside though. Outside, I’ve climbed in Spain, Cornwall Sea Cliffs, Pembs sea cliffs, North Wales.</w:t>
      </w:r>
    </w:p>
    <w:p w14:paraId="6BE139E2" w14:textId="11380C8A"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Hate Sea Cliffs, get really scared on sea cliffs, could be the exposure, could be the sound of the waves crashing below, don’t know just really hate them at the mo. Love love love slate quarries, the smooth flatness of the rock, it’s so very difficult to climb but so much fun, need to do more. Really need to start crack climbing as well, it’s a strange breed of climber that crack </w:t>
      </w:r>
      <w:r w:rsidR="00665015">
        <w:rPr>
          <w:rFonts w:ascii="Times New Roman" w:hAnsi="Times New Roman" w:cs="Times New Roman"/>
          <w:sz w:val="24"/>
          <w:lang w:val="en-US"/>
        </w:rPr>
        <w:t>climbs,</w:t>
      </w:r>
      <w:r>
        <w:rPr>
          <w:rFonts w:ascii="Times New Roman" w:hAnsi="Times New Roman" w:cs="Times New Roman"/>
          <w:sz w:val="24"/>
          <w:lang w:val="en-US"/>
        </w:rPr>
        <w:t xml:space="preserve"> but I think I’d be really good at it,</w:t>
      </w:r>
    </w:p>
    <w:p w14:paraId="3A767EB3"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20. Is there anything that may prevent you from going climbing?</w:t>
      </w:r>
    </w:p>
    <w:p w14:paraId="6EE76C92"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Nope, don’t think so…. Unless the MS gets really bad and I lose the use of my arms or legs. Thinking about it though I would probably still find a way to climb, life doesn’t seem worth it if climbing’s not involved.</w:t>
      </w:r>
    </w:p>
    <w:p w14:paraId="3F3D0B2F" w14:textId="77777777" w:rsidR="00972D75" w:rsidRPr="00254E47" w:rsidRDefault="00972D75" w:rsidP="00972D75">
      <w:pPr>
        <w:spacing w:after="0"/>
        <w:rPr>
          <w:rFonts w:ascii="Times New Roman" w:hAnsi="Times New Roman" w:cs="Times New Roman"/>
          <w:color w:val="FF0000"/>
          <w:sz w:val="24"/>
          <w:lang w:val="en-US"/>
        </w:rPr>
      </w:pPr>
      <w:r>
        <w:rPr>
          <w:rFonts w:ascii="Times New Roman" w:hAnsi="Times New Roman" w:cs="Times New Roman"/>
          <w:color w:val="FF0000"/>
          <w:sz w:val="24"/>
          <w:lang w:val="en-US"/>
        </w:rPr>
        <w:t>Q</w:t>
      </w:r>
      <w:r w:rsidRPr="00254E47">
        <w:rPr>
          <w:rFonts w:ascii="Times New Roman" w:hAnsi="Times New Roman" w:cs="Times New Roman"/>
          <w:color w:val="FF0000"/>
          <w:sz w:val="24"/>
          <w:lang w:val="en-US"/>
        </w:rPr>
        <w:t>21. How do you feel about the following terms in relation to climbing?</w:t>
      </w:r>
    </w:p>
    <w:p w14:paraId="23E2E484"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a. Health and Fitness: It’s how I plan on staying healthy but definitely need to work on my fitness.</w:t>
      </w:r>
    </w:p>
    <w:p w14:paraId="526558A5"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b. Competition: has absolutely no relevance to my climbing.</w:t>
      </w:r>
    </w:p>
    <w:p w14:paraId="150690BB"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c. Social Interaction: Yes, definitely social, with the right crowd</w:t>
      </w:r>
    </w:p>
    <w:p w14:paraId="37EB00CB" w14:textId="77777777"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d. Fun: Oh yes, loads of fun.</w:t>
      </w:r>
    </w:p>
    <w:p w14:paraId="4D8A41B0" w14:textId="467924F8" w:rsidR="00972D75" w:rsidRDefault="00972D75" w:rsidP="00972D75">
      <w:pPr>
        <w:rPr>
          <w:rFonts w:ascii="Times New Roman" w:hAnsi="Times New Roman" w:cs="Times New Roman"/>
          <w:sz w:val="24"/>
          <w:lang w:val="en-US"/>
        </w:rPr>
      </w:pPr>
      <w:r>
        <w:rPr>
          <w:rFonts w:ascii="Times New Roman" w:hAnsi="Times New Roman" w:cs="Times New Roman"/>
          <w:sz w:val="24"/>
          <w:lang w:val="en-US"/>
        </w:rPr>
        <w:t xml:space="preserve">e. </w:t>
      </w:r>
      <w:r w:rsidR="00665015">
        <w:rPr>
          <w:rFonts w:ascii="Times New Roman" w:hAnsi="Times New Roman" w:cs="Times New Roman"/>
          <w:sz w:val="24"/>
          <w:lang w:val="en-US"/>
        </w:rPr>
        <w:t>Environment</w:t>
      </w:r>
      <w:r>
        <w:rPr>
          <w:rFonts w:ascii="Times New Roman" w:hAnsi="Times New Roman" w:cs="Times New Roman"/>
          <w:sz w:val="24"/>
          <w:lang w:val="en-US"/>
        </w:rPr>
        <w:t xml:space="preserve"> got to respect it, climbers generally do, if abused we’ll be banned from climbing certain places.</w:t>
      </w:r>
    </w:p>
    <w:p w14:paraId="15DC3155" w14:textId="4FFEAEA7" w:rsidR="004B1821" w:rsidRDefault="0041442F" w:rsidP="00972D75">
      <w:pPr>
        <w:rPr>
          <w:rFonts w:ascii="Times New Roman" w:hAnsi="Times New Roman" w:cs="Times New Roman"/>
          <w:sz w:val="24"/>
          <w:lang w:val="en-US"/>
        </w:rPr>
      </w:pPr>
      <w:r>
        <w:rPr>
          <w:rFonts w:ascii="Times New Roman" w:hAnsi="Times New Roman" w:cs="Times New Roman"/>
          <w:sz w:val="24"/>
          <w:lang w:val="en-US"/>
        </w:rPr>
        <w:t xml:space="preserve">This interview </w:t>
      </w:r>
      <w:r w:rsidR="00DB685D">
        <w:rPr>
          <w:rFonts w:ascii="Times New Roman" w:hAnsi="Times New Roman" w:cs="Times New Roman"/>
          <w:sz w:val="24"/>
          <w:lang w:val="en-US"/>
        </w:rPr>
        <w:t xml:space="preserve">was done on a face to face </w:t>
      </w:r>
      <w:r w:rsidR="00990D9F">
        <w:rPr>
          <w:rFonts w:ascii="Times New Roman" w:hAnsi="Times New Roman" w:cs="Times New Roman"/>
          <w:sz w:val="24"/>
          <w:lang w:val="en-US"/>
        </w:rPr>
        <w:t xml:space="preserve">meeting, </w:t>
      </w:r>
      <w:r w:rsidR="00141EFB">
        <w:rPr>
          <w:rFonts w:ascii="Times New Roman" w:hAnsi="Times New Roman" w:cs="Times New Roman"/>
          <w:sz w:val="24"/>
          <w:lang w:val="en-US"/>
        </w:rPr>
        <w:t xml:space="preserve">using the </w:t>
      </w:r>
      <w:r w:rsidR="00C727C1">
        <w:rPr>
          <w:rFonts w:ascii="Times New Roman" w:hAnsi="Times New Roman" w:cs="Times New Roman"/>
          <w:sz w:val="24"/>
          <w:lang w:val="en-US"/>
        </w:rPr>
        <w:t xml:space="preserve">data I collected. I then </w:t>
      </w:r>
      <w:r w:rsidR="00FC1D9A">
        <w:rPr>
          <w:rFonts w:ascii="Times New Roman" w:hAnsi="Times New Roman" w:cs="Times New Roman"/>
          <w:sz w:val="24"/>
          <w:lang w:val="en-US"/>
        </w:rPr>
        <w:t>analyzed</w:t>
      </w:r>
      <w:r w:rsidR="00C727C1">
        <w:rPr>
          <w:rFonts w:ascii="Times New Roman" w:hAnsi="Times New Roman" w:cs="Times New Roman"/>
          <w:sz w:val="24"/>
          <w:lang w:val="en-US"/>
        </w:rPr>
        <w:t xml:space="preserve"> </w:t>
      </w:r>
      <w:r w:rsidR="00CB5BF6">
        <w:rPr>
          <w:rFonts w:ascii="Times New Roman" w:hAnsi="Times New Roman" w:cs="Times New Roman"/>
          <w:sz w:val="24"/>
          <w:lang w:val="en-US"/>
        </w:rPr>
        <w:t xml:space="preserve">the data in the form of qualitative </w:t>
      </w:r>
      <w:r w:rsidR="000C2E73">
        <w:rPr>
          <w:rFonts w:ascii="Times New Roman" w:hAnsi="Times New Roman" w:cs="Times New Roman"/>
          <w:sz w:val="24"/>
          <w:lang w:val="en-US"/>
        </w:rPr>
        <w:t>research</w:t>
      </w:r>
      <w:r w:rsidR="00C86350">
        <w:rPr>
          <w:rFonts w:ascii="Times New Roman" w:hAnsi="Times New Roman" w:cs="Times New Roman"/>
          <w:sz w:val="24"/>
          <w:lang w:val="en-US"/>
        </w:rPr>
        <w:t xml:space="preserve">. </w:t>
      </w:r>
      <w:r w:rsidR="00C86350">
        <w:rPr>
          <w:rFonts w:ascii="Times New Roman" w:hAnsi="Times New Roman" w:cs="Times New Roman"/>
          <w:sz w:val="24"/>
          <w:szCs w:val="24"/>
        </w:rPr>
        <w:t>Coolican (2014) says that “qualitative methods encourage free and natural responses from participants”.</w:t>
      </w:r>
      <w:r w:rsidR="00424239">
        <w:rPr>
          <w:rFonts w:ascii="Times New Roman" w:hAnsi="Times New Roman" w:cs="Times New Roman"/>
          <w:sz w:val="24"/>
          <w:szCs w:val="24"/>
        </w:rPr>
        <w:t xml:space="preserve"> The questionnaire was that of </w:t>
      </w:r>
      <w:r w:rsidR="004F301D">
        <w:rPr>
          <w:rFonts w:ascii="Times New Roman" w:hAnsi="Times New Roman" w:cs="Times New Roman"/>
          <w:sz w:val="24"/>
          <w:szCs w:val="24"/>
        </w:rPr>
        <w:t>an</w:t>
      </w:r>
      <w:r w:rsidR="00424239">
        <w:rPr>
          <w:rFonts w:ascii="Times New Roman" w:hAnsi="Times New Roman" w:cs="Times New Roman"/>
          <w:sz w:val="24"/>
          <w:szCs w:val="24"/>
        </w:rPr>
        <w:t xml:space="preserve"> </w:t>
      </w:r>
      <w:r w:rsidR="003F77A7">
        <w:rPr>
          <w:rFonts w:ascii="Times New Roman" w:hAnsi="Times New Roman" w:cs="Times New Roman"/>
          <w:sz w:val="24"/>
          <w:szCs w:val="24"/>
        </w:rPr>
        <w:t>un</w:t>
      </w:r>
      <w:r w:rsidR="00424239">
        <w:rPr>
          <w:rFonts w:ascii="Times New Roman" w:hAnsi="Times New Roman" w:cs="Times New Roman"/>
          <w:sz w:val="24"/>
          <w:szCs w:val="24"/>
        </w:rPr>
        <w:t xml:space="preserve">structured </w:t>
      </w:r>
      <w:r w:rsidR="001C29CF">
        <w:rPr>
          <w:rFonts w:ascii="Times New Roman" w:hAnsi="Times New Roman" w:cs="Times New Roman"/>
          <w:sz w:val="24"/>
          <w:szCs w:val="24"/>
        </w:rPr>
        <w:t>method.</w:t>
      </w:r>
      <w:r w:rsidR="001C29CF" w:rsidRPr="001C29CF">
        <w:rPr>
          <w:rFonts w:ascii="Times New Roman" w:hAnsi="Times New Roman" w:cs="Times New Roman"/>
          <w:sz w:val="24"/>
          <w:szCs w:val="24"/>
        </w:rPr>
        <w:t xml:space="preserve"> </w:t>
      </w:r>
      <w:r w:rsidR="001C29CF">
        <w:rPr>
          <w:rFonts w:ascii="Times New Roman" w:hAnsi="Times New Roman" w:cs="Times New Roman"/>
          <w:sz w:val="24"/>
          <w:szCs w:val="24"/>
        </w:rPr>
        <w:t>Macleod (2014) refers to an unstructured interview as “‘discovery interviews ‘and are more like a ‘</w:t>
      </w:r>
      <w:r w:rsidR="001C29CF" w:rsidRPr="008E6BF1">
        <w:rPr>
          <w:rFonts w:ascii="Times New Roman" w:hAnsi="Times New Roman" w:cs="Times New Roman"/>
          <w:sz w:val="24"/>
          <w:szCs w:val="24"/>
          <w:lang w:val="en"/>
        </w:rPr>
        <w:t>guided con</w:t>
      </w:r>
      <w:r w:rsidR="001C29CF">
        <w:rPr>
          <w:rFonts w:ascii="Times New Roman" w:hAnsi="Times New Roman" w:cs="Times New Roman"/>
          <w:sz w:val="24"/>
          <w:szCs w:val="24"/>
          <w:lang w:val="en"/>
        </w:rPr>
        <w:t>se</w:t>
      </w:r>
      <w:r w:rsidR="001C29CF" w:rsidRPr="008E6BF1">
        <w:rPr>
          <w:rFonts w:ascii="Times New Roman" w:hAnsi="Times New Roman" w:cs="Times New Roman"/>
          <w:sz w:val="24"/>
          <w:szCs w:val="24"/>
          <w:lang w:val="en"/>
        </w:rPr>
        <w:t>rvation’ than a strict structured interview. They are sometimes called informal interviews</w:t>
      </w:r>
      <w:r w:rsidR="001C29CF">
        <w:rPr>
          <w:rFonts w:ascii="Times New Roman" w:hAnsi="Times New Roman" w:cs="Times New Roman"/>
          <w:sz w:val="24"/>
          <w:szCs w:val="24"/>
          <w:lang w:val="en"/>
        </w:rPr>
        <w:t>”.</w:t>
      </w:r>
      <w:r w:rsidR="00FA5B42">
        <w:rPr>
          <w:rFonts w:ascii="Times New Roman" w:hAnsi="Times New Roman" w:cs="Times New Roman"/>
          <w:sz w:val="24"/>
          <w:szCs w:val="24"/>
          <w:lang w:val="en"/>
        </w:rPr>
        <w:t xml:space="preserve"> </w:t>
      </w:r>
    </w:p>
    <w:p w14:paraId="056D1ED3" w14:textId="579750C0" w:rsidR="009E06BE" w:rsidRDefault="00AB0373" w:rsidP="00972D75">
      <w:pPr>
        <w:rPr>
          <w:rFonts w:ascii="Times New Roman" w:hAnsi="Times New Roman" w:cs="Times New Roman"/>
          <w:sz w:val="24"/>
          <w:lang w:val="en-US"/>
        </w:rPr>
      </w:pPr>
      <w:r>
        <w:rPr>
          <w:rFonts w:ascii="Times New Roman" w:hAnsi="Times New Roman" w:cs="Times New Roman"/>
          <w:sz w:val="24"/>
          <w:lang w:val="en-US"/>
        </w:rPr>
        <w:t xml:space="preserve">The person whom I interviewed had numerous interests when </w:t>
      </w:r>
      <w:r w:rsidR="00FB28FE">
        <w:rPr>
          <w:rFonts w:ascii="Times New Roman" w:hAnsi="Times New Roman" w:cs="Times New Roman"/>
          <w:sz w:val="24"/>
          <w:lang w:val="en-US"/>
        </w:rPr>
        <w:t xml:space="preserve">asked about what outdoor adventure activities they participated in. </w:t>
      </w:r>
      <w:r w:rsidR="005E4B4F">
        <w:rPr>
          <w:rFonts w:ascii="Times New Roman" w:hAnsi="Times New Roman" w:cs="Times New Roman"/>
          <w:sz w:val="24"/>
          <w:lang w:val="en-US"/>
        </w:rPr>
        <w:t xml:space="preserve">the two main activities that the interviewee participating in was climbing and </w:t>
      </w:r>
      <w:r w:rsidR="00543F9D">
        <w:rPr>
          <w:rFonts w:ascii="Times New Roman" w:hAnsi="Times New Roman" w:cs="Times New Roman"/>
          <w:sz w:val="24"/>
          <w:lang w:val="en-US"/>
        </w:rPr>
        <w:t>hiking but</w:t>
      </w:r>
      <w:r w:rsidR="00261D6F">
        <w:rPr>
          <w:rFonts w:ascii="Times New Roman" w:hAnsi="Times New Roman" w:cs="Times New Roman"/>
          <w:sz w:val="24"/>
          <w:lang w:val="en-US"/>
        </w:rPr>
        <w:t xml:space="preserve"> goes on to state that climbing is their preferred </w:t>
      </w:r>
      <w:r w:rsidR="00624308">
        <w:rPr>
          <w:rFonts w:ascii="Times New Roman" w:hAnsi="Times New Roman" w:cs="Times New Roman"/>
          <w:sz w:val="24"/>
          <w:lang w:val="en-US"/>
        </w:rPr>
        <w:t>activity. Although</w:t>
      </w:r>
      <w:r w:rsidR="00700E07">
        <w:rPr>
          <w:rFonts w:ascii="Times New Roman" w:hAnsi="Times New Roman" w:cs="Times New Roman"/>
          <w:sz w:val="24"/>
          <w:lang w:val="en-US"/>
        </w:rPr>
        <w:t xml:space="preserve"> they do still participate in </w:t>
      </w:r>
      <w:r w:rsidR="00543F9D">
        <w:rPr>
          <w:rFonts w:ascii="Times New Roman" w:hAnsi="Times New Roman" w:cs="Times New Roman"/>
          <w:sz w:val="24"/>
          <w:lang w:val="en-US"/>
        </w:rPr>
        <w:t>hiking,</w:t>
      </w:r>
      <w:r w:rsidR="005B3624">
        <w:rPr>
          <w:rFonts w:ascii="Times New Roman" w:hAnsi="Times New Roman" w:cs="Times New Roman"/>
          <w:sz w:val="24"/>
          <w:lang w:val="en-US"/>
        </w:rPr>
        <w:t xml:space="preserve"> but not as much due</w:t>
      </w:r>
      <w:r w:rsidR="00543F9D">
        <w:rPr>
          <w:rFonts w:ascii="Times New Roman" w:hAnsi="Times New Roman" w:cs="Times New Roman"/>
          <w:sz w:val="24"/>
          <w:lang w:val="en-US"/>
        </w:rPr>
        <w:t xml:space="preserve"> to</w:t>
      </w:r>
      <w:r w:rsidR="005B3624">
        <w:rPr>
          <w:rFonts w:ascii="Times New Roman" w:hAnsi="Times New Roman" w:cs="Times New Roman"/>
          <w:sz w:val="24"/>
          <w:lang w:val="en-US"/>
        </w:rPr>
        <w:t xml:space="preserve"> an illness that prevents them doing as much. </w:t>
      </w:r>
      <w:r w:rsidR="00D242FE">
        <w:rPr>
          <w:rFonts w:ascii="Times New Roman" w:hAnsi="Times New Roman" w:cs="Times New Roman"/>
          <w:sz w:val="24"/>
          <w:lang w:val="en-US"/>
        </w:rPr>
        <w:t xml:space="preserve">The interviewee got involved in climbing around 5 to 6 years ago when taking </w:t>
      </w:r>
      <w:r w:rsidR="008E6B76">
        <w:rPr>
          <w:rFonts w:ascii="Times New Roman" w:hAnsi="Times New Roman" w:cs="Times New Roman"/>
          <w:sz w:val="24"/>
          <w:lang w:val="en-US"/>
        </w:rPr>
        <w:t>their children to an indoor climbing venue</w:t>
      </w:r>
      <w:r w:rsidR="009308FB">
        <w:rPr>
          <w:rFonts w:ascii="Times New Roman" w:hAnsi="Times New Roman" w:cs="Times New Roman"/>
          <w:sz w:val="24"/>
          <w:lang w:val="en-US"/>
        </w:rPr>
        <w:t xml:space="preserve">. </w:t>
      </w:r>
      <w:r w:rsidR="0056609F">
        <w:rPr>
          <w:rFonts w:ascii="Times New Roman" w:hAnsi="Times New Roman" w:cs="Times New Roman"/>
          <w:sz w:val="24"/>
          <w:lang w:val="en-US"/>
        </w:rPr>
        <w:t xml:space="preserve">After this </w:t>
      </w:r>
      <w:r w:rsidR="00F27AD0">
        <w:rPr>
          <w:rFonts w:ascii="Times New Roman" w:hAnsi="Times New Roman" w:cs="Times New Roman"/>
          <w:sz w:val="24"/>
          <w:lang w:val="en-US"/>
        </w:rPr>
        <w:t>the volume of visits slightly increased until the interviewee started their course at university</w:t>
      </w:r>
      <w:r w:rsidR="00CD0993">
        <w:rPr>
          <w:rFonts w:ascii="Times New Roman" w:hAnsi="Times New Roman" w:cs="Times New Roman"/>
          <w:sz w:val="24"/>
          <w:lang w:val="en-US"/>
        </w:rPr>
        <w:t xml:space="preserve">. Their visits to indoor climbing venues then increased substantially even allowing them more confidence to visit some outdoor climbing venues. The interviewee one day hopes to own and run their own climbing gym </w:t>
      </w:r>
      <w:r w:rsidR="00B9388C">
        <w:rPr>
          <w:rFonts w:ascii="Times New Roman" w:hAnsi="Times New Roman" w:cs="Times New Roman"/>
          <w:sz w:val="24"/>
          <w:lang w:val="en-US"/>
        </w:rPr>
        <w:t xml:space="preserve">and is now constantly working towards the relevant national governing body awards (NGBs). </w:t>
      </w:r>
      <w:r w:rsidR="005A7015">
        <w:rPr>
          <w:rFonts w:ascii="Times New Roman" w:hAnsi="Times New Roman" w:cs="Times New Roman"/>
          <w:sz w:val="24"/>
          <w:lang w:val="en-US"/>
        </w:rPr>
        <w:t>Even though</w:t>
      </w:r>
      <w:r w:rsidR="00EF150D">
        <w:rPr>
          <w:rFonts w:ascii="Times New Roman" w:hAnsi="Times New Roman" w:cs="Times New Roman"/>
          <w:sz w:val="24"/>
          <w:lang w:val="en-US"/>
        </w:rPr>
        <w:t xml:space="preserve"> the </w:t>
      </w:r>
      <w:r w:rsidR="00A032BD">
        <w:rPr>
          <w:rFonts w:ascii="Times New Roman" w:hAnsi="Times New Roman" w:cs="Times New Roman"/>
          <w:sz w:val="24"/>
          <w:lang w:val="en-US"/>
        </w:rPr>
        <w:t>they are afraid of heights</w:t>
      </w:r>
      <w:r w:rsidR="0047519E">
        <w:rPr>
          <w:rFonts w:ascii="Times New Roman" w:hAnsi="Times New Roman" w:cs="Times New Roman"/>
          <w:sz w:val="24"/>
          <w:lang w:val="en-US"/>
        </w:rPr>
        <w:t xml:space="preserve">, they find that </w:t>
      </w:r>
      <w:r w:rsidR="006566C5">
        <w:rPr>
          <w:rFonts w:ascii="Times New Roman" w:hAnsi="Times New Roman" w:cs="Times New Roman"/>
          <w:sz w:val="24"/>
          <w:lang w:val="en-US"/>
        </w:rPr>
        <w:t xml:space="preserve">the more climbing they do the </w:t>
      </w:r>
      <w:r w:rsidR="00C41F4B">
        <w:rPr>
          <w:rFonts w:ascii="Times New Roman" w:hAnsi="Times New Roman" w:cs="Times New Roman"/>
          <w:sz w:val="24"/>
          <w:lang w:val="en-US"/>
        </w:rPr>
        <w:t>less they feel afraid.</w:t>
      </w:r>
      <w:r w:rsidR="00523B0E">
        <w:rPr>
          <w:rFonts w:ascii="Times New Roman" w:hAnsi="Times New Roman" w:cs="Times New Roman"/>
          <w:sz w:val="24"/>
          <w:lang w:val="en-US"/>
        </w:rPr>
        <w:t xml:space="preserve"> They see climbing as an adventure</w:t>
      </w:r>
      <w:r w:rsidR="000A5A14">
        <w:rPr>
          <w:rFonts w:ascii="Times New Roman" w:hAnsi="Times New Roman" w:cs="Times New Roman"/>
          <w:sz w:val="24"/>
          <w:lang w:val="en-US"/>
        </w:rPr>
        <w:t xml:space="preserve"> and they enjoy the feeling of climbing.</w:t>
      </w:r>
      <w:r w:rsidR="00023DBA">
        <w:rPr>
          <w:rFonts w:ascii="Times New Roman" w:hAnsi="Times New Roman" w:cs="Times New Roman"/>
          <w:sz w:val="24"/>
          <w:lang w:val="en-US"/>
        </w:rPr>
        <w:t xml:space="preserve"> Adventure is a su</w:t>
      </w:r>
      <w:r w:rsidR="00462B4E">
        <w:rPr>
          <w:rFonts w:ascii="Times New Roman" w:hAnsi="Times New Roman" w:cs="Times New Roman"/>
          <w:sz w:val="24"/>
          <w:lang w:val="en-US"/>
        </w:rPr>
        <w:t>bjective</w:t>
      </w:r>
      <w:r w:rsidR="00902AA8">
        <w:rPr>
          <w:rFonts w:ascii="Times New Roman" w:hAnsi="Times New Roman" w:cs="Times New Roman"/>
          <w:sz w:val="24"/>
          <w:lang w:val="en-US"/>
        </w:rPr>
        <w:t xml:space="preserve"> for everyone</w:t>
      </w:r>
      <w:r w:rsidR="00573C6E">
        <w:rPr>
          <w:rFonts w:ascii="Times New Roman" w:hAnsi="Times New Roman" w:cs="Times New Roman"/>
          <w:sz w:val="24"/>
          <w:lang w:val="en-US"/>
        </w:rPr>
        <w:t>. However, it does share the same core motives</w:t>
      </w:r>
      <w:r w:rsidR="00745C97">
        <w:rPr>
          <w:rFonts w:ascii="Times New Roman" w:hAnsi="Times New Roman" w:cs="Times New Roman"/>
          <w:sz w:val="24"/>
          <w:lang w:val="en-US"/>
        </w:rPr>
        <w:t>.</w:t>
      </w:r>
      <w:r w:rsidR="00902AA8">
        <w:rPr>
          <w:rFonts w:ascii="Times New Roman" w:hAnsi="Times New Roman" w:cs="Times New Roman"/>
          <w:sz w:val="24"/>
          <w:lang w:val="en-US"/>
        </w:rPr>
        <w:t xml:space="preserve"> </w:t>
      </w:r>
      <w:r w:rsidR="00745C97" w:rsidRPr="00870BBB">
        <w:rPr>
          <w:rFonts w:ascii="Times New Roman" w:hAnsi="Times New Roman" w:cs="Times New Roman"/>
          <w:sz w:val="24"/>
          <w:szCs w:val="24"/>
        </w:rPr>
        <w:t xml:space="preserve">Mortlock (1984, p.19) </w:t>
      </w:r>
      <w:r w:rsidR="00C82143">
        <w:rPr>
          <w:rFonts w:ascii="Times New Roman" w:hAnsi="Times New Roman" w:cs="Times New Roman"/>
          <w:sz w:val="24"/>
          <w:szCs w:val="24"/>
        </w:rPr>
        <w:t>describes it as</w:t>
      </w:r>
      <w:r w:rsidR="00745C97" w:rsidRPr="00870BBB">
        <w:rPr>
          <w:rFonts w:ascii="Times New Roman" w:hAnsi="Times New Roman" w:cs="Times New Roman"/>
          <w:sz w:val="24"/>
          <w:szCs w:val="24"/>
        </w:rPr>
        <w:t xml:space="preserve"> “to adventure in the natural environment is </w:t>
      </w:r>
      <w:r w:rsidR="00745C97" w:rsidRPr="00870BBB">
        <w:rPr>
          <w:rFonts w:ascii="Times New Roman" w:hAnsi="Times New Roman" w:cs="Times New Roman"/>
          <w:sz w:val="24"/>
          <w:szCs w:val="24"/>
        </w:rPr>
        <w:lastRenderedPageBreak/>
        <w:t>consciously to take up a challenge that will demand the best of our capabilities physically, mentally and emotionally”.</w:t>
      </w:r>
    </w:p>
    <w:p w14:paraId="60793C6C" w14:textId="00A5D272" w:rsidR="008E4F71" w:rsidRDefault="00DB4AF2" w:rsidP="008E4F71">
      <w:pPr>
        <w:rPr>
          <w:rFonts w:ascii="Times New Roman" w:hAnsi="Times New Roman" w:cs="Times New Roman"/>
          <w:sz w:val="24"/>
          <w:szCs w:val="24"/>
        </w:rPr>
      </w:pPr>
      <w:r>
        <w:rPr>
          <w:rFonts w:ascii="Times New Roman" w:hAnsi="Times New Roman" w:cs="Times New Roman"/>
          <w:sz w:val="24"/>
          <w:szCs w:val="24"/>
        </w:rPr>
        <w:t xml:space="preserve">From </w:t>
      </w:r>
      <w:r w:rsidR="00D8455A">
        <w:rPr>
          <w:rFonts w:ascii="Times New Roman" w:hAnsi="Times New Roman" w:cs="Times New Roman"/>
          <w:sz w:val="24"/>
          <w:szCs w:val="24"/>
        </w:rPr>
        <w:t>the analysis of the interview</w:t>
      </w:r>
      <w:r w:rsidR="00496161">
        <w:rPr>
          <w:rFonts w:ascii="Times New Roman" w:hAnsi="Times New Roman" w:cs="Times New Roman"/>
          <w:sz w:val="24"/>
          <w:szCs w:val="24"/>
        </w:rPr>
        <w:t xml:space="preserve">, there are two different </w:t>
      </w:r>
      <w:r w:rsidR="00313B09">
        <w:rPr>
          <w:rFonts w:ascii="Times New Roman" w:hAnsi="Times New Roman" w:cs="Times New Roman"/>
          <w:sz w:val="24"/>
          <w:szCs w:val="24"/>
        </w:rPr>
        <w:t xml:space="preserve">types of motivation that I can </w:t>
      </w:r>
      <w:r w:rsidR="00E8665B">
        <w:rPr>
          <w:rFonts w:ascii="Times New Roman" w:hAnsi="Times New Roman" w:cs="Times New Roman"/>
          <w:sz w:val="24"/>
          <w:szCs w:val="24"/>
        </w:rPr>
        <w:t>surmise</w:t>
      </w:r>
      <w:r w:rsidR="00313B09">
        <w:rPr>
          <w:rFonts w:ascii="Times New Roman" w:hAnsi="Times New Roman" w:cs="Times New Roman"/>
          <w:sz w:val="24"/>
          <w:szCs w:val="24"/>
        </w:rPr>
        <w:t xml:space="preserve"> </w:t>
      </w:r>
      <w:r w:rsidR="00FB01A2">
        <w:rPr>
          <w:rFonts w:ascii="Times New Roman" w:hAnsi="Times New Roman" w:cs="Times New Roman"/>
          <w:sz w:val="24"/>
          <w:szCs w:val="24"/>
        </w:rPr>
        <w:t xml:space="preserve">that makes the person </w:t>
      </w:r>
      <w:r w:rsidR="00B16A5C">
        <w:rPr>
          <w:rFonts w:ascii="Times New Roman" w:hAnsi="Times New Roman" w:cs="Times New Roman"/>
          <w:sz w:val="24"/>
          <w:szCs w:val="24"/>
        </w:rPr>
        <w:t xml:space="preserve">overcome their fear of heights </w:t>
      </w:r>
      <w:r w:rsidR="00D93355">
        <w:rPr>
          <w:rFonts w:ascii="Times New Roman" w:hAnsi="Times New Roman" w:cs="Times New Roman"/>
          <w:sz w:val="24"/>
          <w:szCs w:val="24"/>
        </w:rPr>
        <w:t xml:space="preserve">and participate in climbing, the first one would be that they go into a state of </w:t>
      </w:r>
      <w:r w:rsidR="00980775">
        <w:rPr>
          <w:rFonts w:ascii="Times New Roman" w:hAnsi="Times New Roman" w:cs="Times New Roman"/>
          <w:sz w:val="24"/>
          <w:szCs w:val="24"/>
        </w:rPr>
        <w:t>‘flow’</w:t>
      </w:r>
      <w:r w:rsidR="005C603A">
        <w:rPr>
          <w:rFonts w:ascii="Times New Roman" w:hAnsi="Times New Roman" w:cs="Times New Roman"/>
          <w:sz w:val="24"/>
          <w:szCs w:val="24"/>
        </w:rPr>
        <w:t xml:space="preserve"> </w:t>
      </w:r>
      <w:r w:rsidR="008E4F71" w:rsidRPr="003F5601">
        <w:rPr>
          <w:rFonts w:ascii="Times New Roman" w:hAnsi="Times New Roman" w:cs="Times New Roman"/>
          <w:sz w:val="24"/>
          <w:szCs w:val="24"/>
        </w:rPr>
        <w:t xml:space="preserve">(Csikszentmihalyi, M. and Csikszentmihalyi, I., 1990). </w:t>
      </w:r>
      <w:r w:rsidR="00B953E5">
        <w:rPr>
          <w:rFonts w:ascii="Times New Roman" w:hAnsi="Times New Roman" w:cs="Times New Roman"/>
          <w:sz w:val="24"/>
          <w:szCs w:val="24"/>
        </w:rPr>
        <w:t>Csikszentmihalyi (1990)</w:t>
      </w:r>
      <w:r w:rsidR="00B953E5">
        <w:rPr>
          <w:rFonts w:ascii="Times New Roman" w:hAnsi="Times New Roman" w:cs="Times New Roman"/>
          <w:sz w:val="24"/>
          <w:szCs w:val="24"/>
        </w:rPr>
        <w:t xml:space="preserve"> </w:t>
      </w:r>
      <w:r w:rsidR="008E4F71">
        <w:rPr>
          <w:rFonts w:ascii="Times New Roman" w:hAnsi="Times New Roman" w:cs="Times New Roman"/>
          <w:sz w:val="24"/>
          <w:szCs w:val="24"/>
        </w:rPr>
        <w:t>believes that ‘flow’ is a state of experience that a person goes into when participating in adventurous activities that are beyond the realms of worry and boredom.</w:t>
      </w:r>
      <w:r w:rsidR="00963838">
        <w:rPr>
          <w:rFonts w:ascii="Times New Roman" w:hAnsi="Times New Roman" w:cs="Times New Roman"/>
          <w:sz w:val="24"/>
          <w:szCs w:val="24"/>
        </w:rPr>
        <w:t xml:space="preserve"> </w:t>
      </w:r>
      <w:r w:rsidR="00B17AA5">
        <w:rPr>
          <w:rFonts w:ascii="Times New Roman" w:hAnsi="Times New Roman" w:cs="Times New Roman"/>
          <w:sz w:val="24"/>
          <w:szCs w:val="24"/>
        </w:rPr>
        <w:t xml:space="preserve">‘flow’ takes the person out of the realms of everyday life </w:t>
      </w:r>
      <w:r w:rsidR="00C927F7">
        <w:rPr>
          <w:rFonts w:ascii="Times New Roman" w:hAnsi="Times New Roman" w:cs="Times New Roman"/>
          <w:sz w:val="24"/>
          <w:szCs w:val="24"/>
        </w:rPr>
        <w:t xml:space="preserve">and their concentration is limited to what they are doing in that given moment. </w:t>
      </w:r>
      <w:r w:rsidR="00B953E5">
        <w:rPr>
          <w:rFonts w:ascii="Times New Roman" w:hAnsi="Times New Roman" w:cs="Times New Roman"/>
          <w:sz w:val="24"/>
          <w:szCs w:val="24"/>
        </w:rPr>
        <w:t>Csikszentmihalyi (1990)</w:t>
      </w:r>
      <w:r w:rsidR="00B953E5">
        <w:rPr>
          <w:rFonts w:ascii="Times New Roman" w:hAnsi="Times New Roman" w:cs="Times New Roman"/>
          <w:sz w:val="24"/>
          <w:szCs w:val="24"/>
        </w:rPr>
        <w:t xml:space="preserve"> states that </w:t>
      </w:r>
      <w:r w:rsidR="004F301D">
        <w:rPr>
          <w:rFonts w:ascii="Times New Roman" w:hAnsi="Times New Roman" w:cs="Times New Roman"/>
          <w:sz w:val="24"/>
          <w:szCs w:val="24"/>
        </w:rPr>
        <w:t>“people</w:t>
      </w:r>
      <w:r w:rsidR="00454085">
        <w:rPr>
          <w:rFonts w:ascii="Times New Roman" w:hAnsi="Times New Roman" w:cs="Times New Roman"/>
          <w:sz w:val="24"/>
          <w:szCs w:val="24"/>
        </w:rPr>
        <w:t xml:space="preserve"> in </w:t>
      </w:r>
      <w:r w:rsidR="008D7423">
        <w:rPr>
          <w:rFonts w:ascii="Times New Roman" w:hAnsi="Times New Roman" w:cs="Times New Roman"/>
          <w:sz w:val="24"/>
          <w:szCs w:val="24"/>
        </w:rPr>
        <w:t xml:space="preserve">flow </w:t>
      </w:r>
      <w:r w:rsidR="00847259">
        <w:rPr>
          <w:rFonts w:ascii="Times New Roman" w:hAnsi="Times New Roman" w:cs="Times New Roman"/>
          <w:sz w:val="24"/>
          <w:szCs w:val="24"/>
        </w:rPr>
        <w:t xml:space="preserve">feel potentially in control </w:t>
      </w:r>
      <w:r w:rsidR="0034664C">
        <w:rPr>
          <w:rFonts w:ascii="Times New Roman" w:hAnsi="Times New Roman" w:cs="Times New Roman"/>
          <w:sz w:val="24"/>
          <w:szCs w:val="24"/>
        </w:rPr>
        <w:t xml:space="preserve">of their actions and of their </w:t>
      </w:r>
      <w:r w:rsidR="00A8361D">
        <w:rPr>
          <w:rFonts w:ascii="Times New Roman" w:hAnsi="Times New Roman" w:cs="Times New Roman"/>
          <w:sz w:val="24"/>
          <w:szCs w:val="24"/>
        </w:rPr>
        <w:t xml:space="preserve">environment. Rather </w:t>
      </w:r>
      <w:r w:rsidR="00BF6181">
        <w:rPr>
          <w:rFonts w:ascii="Times New Roman" w:hAnsi="Times New Roman" w:cs="Times New Roman"/>
          <w:sz w:val="24"/>
          <w:szCs w:val="24"/>
        </w:rPr>
        <w:t>than an active awareness of control</w:t>
      </w:r>
      <w:r w:rsidR="00A17692">
        <w:rPr>
          <w:rFonts w:ascii="Times New Roman" w:hAnsi="Times New Roman" w:cs="Times New Roman"/>
          <w:sz w:val="24"/>
          <w:szCs w:val="24"/>
        </w:rPr>
        <w:t xml:space="preserve">, one ceases </w:t>
      </w:r>
      <w:r w:rsidR="00E8665B">
        <w:rPr>
          <w:rFonts w:ascii="Times New Roman" w:hAnsi="Times New Roman" w:cs="Times New Roman"/>
          <w:sz w:val="24"/>
          <w:szCs w:val="24"/>
        </w:rPr>
        <w:t>to worry</w:t>
      </w:r>
      <w:r w:rsidR="007E1C28">
        <w:rPr>
          <w:rFonts w:ascii="Times New Roman" w:hAnsi="Times New Roman" w:cs="Times New Roman"/>
          <w:sz w:val="24"/>
          <w:szCs w:val="24"/>
        </w:rPr>
        <w:t xml:space="preserve"> about losing control</w:t>
      </w:r>
      <w:r w:rsidR="00A75BD2">
        <w:rPr>
          <w:rFonts w:ascii="Times New Roman" w:hAnsi="Times New Roman" w:cs="Times New Roman"/>
          <w:sz w:val="24"/>
          <w:szCs w:val="24"/>
        </w:rPr>
        <w:t>, as one often does in real life</w:t>
      </w:r>
      <w:r w:rsidR="00181527">
        <w:rPr>
          <w:rFonts w:ascii="Times New Roman" w:hAnsi="Times New Roman" w:cs="Times New Roman"/>
          <w:sz w:val="24"/>
          <w:szCs w:val="24"/>
        </w:rPr>
        <w:t>”</w:t>
      </w:r>
      <w:r w:rsidR="009117E4">
        <w:rPr>
          <w:rFonts w:ascii="Times New Roman" w:hAnsi="Times New Roman" w:cs="Times New Roman"/>
          <w:sz w:val="24"/>
          <w:szCs w:val="24"/>
        </w:rPr>
        <w:t xml:space="preserve"> (p.155).</w:t>
      </w:r>
      <w:r w:rsidR="00470A69">
        <w:rPr>
          <w:rFonts w:ascii="Times New Roman" w:hAnsi="Times New Roman" w:cs="Times New Roman"/>
          <w:sz w:val="24"/>
          <w:szCs w:val="24"/>
        </w:rPr>
        <w:t xml:space="preserve"> the other motivation is </w:t>
      </w:r>
      <w:r w:rsidR="001E304E">
        <w:rPr>
          <w:rFonts w:ascii="Times New Roman" w:hAnsi="Times New Roman" w:cs="Times New Roman"/>
          <w:sz w:val="24"/>
          <w:szCs w:val="24"/>
        </w:rPr>
        <w:t>the concept of sensation seeking</w:t>
      </w:r>
      <w:r w:rsidR="00867F90">
        <w:rPr>
          <w:rFonts w:ascii="Times New Roman" w:hAnsi="Times New Roman" w:cs="Times New Roman"/>
          <w:sz w:val="24"/>
          <w:szCs w:val="24"/>
        </w:rPr>
        <w:t xml:space="preserve">, </w:t>
      </w:r>
      <w:r w:rsidR="00647205">
        <w:rPr>
          <w:rFonts w:ascii="Times New Roman" w:hAnsi="Times New Roman" w:cs="Times New Roman"/>
          <w:sz w:val="24"/>
          <w:szCs w:val="24"/>
        </w:rPr>
        <w:t>Br</w:t>
      </w:r>
      <w:r w:rsidR="00CF0359">
        <w:rPr>
          <w:rFonts w:ascii="Times New Roman" w:hAnsi="Times New Roman" w:cs="Times New Roman"/>
          <w:sz w:val="24"/>
          <w:szCs w:val="24"/>
        </w:rPr>
        <w:t xml:space="preserve">eivik (2007) </w:t>
      </w:r>
      <w:r w:rsidR="00D1397E">
        <w:rPr>
          <w:rFonts w:ascii="Times New Roman" w:hAnsi="Times New Roman" w:cs="Times New Roman"/>
          <w:sz w:val="24"/>
          <w:szCs w:val="24"/>
        </w:rPr>
        <w:t xml:space="preserve">says that </w:t>
      </w:r>
      <w:r w:rsidR="007C5A69">
        <w:rPr>
          <w:rFonts w:ascii="Times New Roman" w:hAnsi="Times New Roman" w:cs="Times New Roman"/>
          <w:sz w:val="24"/>
          <w:szCs w:val="24"/>
        </w:rPr>
        <w:t>“the</w:t>
      </w:r>
      <w:r w:rsidR="00D1397E">
        <w:rPr>
          <w:rFonts w:ascii="Times New Roman" w:hAnsi="Times New Roman" w:cs="Times New Roman"/>
          <w:sz w:val="24"/>
          <w:szCs w:val="24"/>
        </w:rPr>
        <w:t xml:space="preserve"> quest </w:t>
      </w:r>
      <w:r w:rsidR="00BF7EBB">
        <w:rPr>
          <w:rFonts w:ascii="Times New Roman" w:hAnsi="Times New Roman" w:cs="Times New Roman"/>
          <w:sz w:val="24"/>
          <w:szCs w:val="24"/>
        </w:rPr>
        <w:t xml:space="preserve">for excitement, or more </w:t>
      </w:r>
      <w:r w:rsidR="008C5BBA">
        <w:rPr>
          <w:rFonts w:ascii="Times New Roman" w:hAnsi="Times New Roman" w:cs="Times New Roman"/>
          <w:sz w:val="24"/>
          <w:szCs w:val="24"/>
        </w:rPr>
        <w:t>specifically sensation seeking,</w:t>
      </w:r>
      <w:r w:rsidR="00F047AE">
        <w:rPr>
          <w:rFonts w:ascii="Times New Roman" w:hAnsi="Times New Roman" w:cs="Times New Roman"/>
          <w:sz w:val="24"/>
          <w:szCs w:val="24"/>
        </w:rPr>
        <w:t xml:space="preserve"> may involve </w:t>
      </w:r>
      <w:r w:rsidR="0057716F">
        <w:rPr>
          <w:rFonts w:ascii="Times New Roman" w:hAnsi="Times New Roman" w:cs="Times New Roman"/>
          <w:sz w:val="24"/>
          <w:szCs w:val="24"/>
        </w:rPr>
        <w:t xml:space="preserve">but does not necessitate </w:t>
      </w:r>
      <w:r w:rsidR="00080BB9">
        <w:rPr>
          <w:rFonts w:ascii="Times New Roman" w:hAnsi="Times New Roman" w:cs="Times New Roman"/>
          <w:sz w:val="24"/>
          <w:szCs w:val="24"/>
        </w:rPr>
        <w:t>risk taking</w:t>
      </w:r>
      <w:r w:rsidR="000E30D8">
        <w:rPr>
          <w:rFonts w:ascii="Times New Roman" w:hAnsi="Times New Roman" w:cs="Times New Roman"/>
          <w:sz w:val="24"/>
          <w:szCs w:val="24"/>
        </w:rPr>
        <w:t>” (p.</w:t>
      </w:r>
      <w:r w:rsidR="00E60F85">
        <w:rPr>
          <w:rFonts w:ascii="Times New Roman" w:hAnsi="Times New Roman" w:cs="Times New Roman"/>
          <w:sz w:val="24"/>
          <w:szCs w:val="24"/>
        </w:rPr>
        <w:t xml:space="preserve"> 11)</w:t>
      </w:r>
      <w:r w:rsidR="00917744">
        <w:rPr>
          <w:rFonts w:ascii="Times New Roman" w:hAnsi="Times New Roman" w:cs="Times New Roman"/>
          <w:sz w:val="24"/>
          <w:szCs w:val="24"/>
        </w:rPr>
        <w:t xml:space="preserve">. </w:t>
      </w:r>
      <w:r w:rsidR="0060647D">
        <w:rPr>
          <w:rFonts w:ascii="Times New Roman" w:hAnsi="Times New Roman" w:cs="Times New Roman"/>
          <w:sz w:val="24"/>
          <w:szCs w:val="24"/>
        </w:rPr>
        <w:t xml:space="preserve">Whilst </w:t>
      </w:r>
      <w:r w:rsidR="00BE651C">
        <w:rPr>
          <w:rFonts w:ascii="Times New Roman" w:hAnsi="Times New Roman" w:cs="Times New Roman"/>
          <w:sz w:val="24"/>
          <w:szCs w:val="24"/>
        </w:rPr>
        <w:t>like</w:t>
      </w:r>
      <w:r w:rsidR="0060647D">
        <w:rPr>
          <w:rFonts w:ascii="Times New Roman" w:hAnsi="Times New Roman" w:cs="Times New Roman"/>
          <w:sz w:val="24"/>
          <w:szCs w:val="24"/>
        </w:rPr>
        <w:t xml:space="preserve"> flow, sensation seeking </w:t>
      </w:r>
      <w:r w:rsidR="003762E3">
        <w:rPr>
          <w:rFonts w:ascii="Times New Roman" w:hAnsi="Times New Roman" w:cs="Times New Roman"/>
          <w:sz w:val="24"/>
          <w:szCs w:val="24"/>
        </w:rPr>
        <w:t xml:space="preserve">seeks to </w:t>
      </w:r>
      <w:r w:rsidR="007C5A69">
        <w:rPr>
          <w:rFonts w:ascii="Times New Roman" w:hAnsi="Times New Roman" w:cs="Times New Roman"/>
          <w:sz w:val="24"/>
          <w:szCs w:val="24"/>
        </w:rPr>
        <w:t>take people</w:t>
      </w:r>
      <w:r w:rsidR="003762E3">
        <w:rPr>
          <w:rFonts w:ascii="Times New Roman" w:hAnsi="Times New Roman" w:cs="Times New Roman"/>
          <w:sz w:val="24"/>
          <w:szCs w:val="24"/>
        </w:rPr>
        <w:t xml:space="preserve"> away from boredom </w:t>
      </w:r>
      <w:r w:rsidR="007D1249">
        <w:rPr>
          <w:rFonts w:ascii="Times New Roman" w:hAnsi="Times New Roman" w:cs="Times New Roman"/>
          <w:sz w:val="24"/>
          <w:szCs w:val="24"/>
        </w:rPr>
        <w:t>but not the subjective risk. Slanger</w:t>
      </w:r>
      <w:r w:rsidR="00C3704D">
        <w:rPr>
          <w:rFonts w:ascii="Times New Roman" w:hAnsi="Times New Roman" w:cs="Times New Roman"/>
          <w:sz w:val="24"/>
          <w:szCs w:val="24"/>
        </w:rPr>
        <w:t>, (1997) says that “</w:t>
      </w:r>
      <w:r w:rsidR="00635E5A">
        <w:rPr>
          <w:rFonts w:ascii="Times New Roman" w:hAnsi="Times New Roman" w:cs="Times New Roman"/>
          <w:sz w:val="24"/>
          <w:szCs w:val="24"/>
        </w:rPr>
        <w:t>concom</w:t>
      </w:r>
      <w:r w:rsidR="00B379B8">
        <w:rPr>
          <w:rFonts w:ascii="Times New Roman" w:hAnsi="Times New Roman" w:cs="Times New Roman"/>
          <w:sz w:val="24"/>
          <w:szCs w:val="24"/>
        </w:rPr>
        <w:t xml:space="preserve">itant with the theory of optimal sensory </w:t>
      </w:r>
      <w:r w:rsidR="008A5E10">
        <w:rPr>
          <w:rFonts w:ascii="Times New Roman" w:hAnsi="Times New Roman" w:cs="Times New Roman"/>
          <w:sz w:val="24"/>
          <w:szCs w:val="24"/>
        </w:rPr>
        <w:t xml:space="preserve">stimulation is the concept of sensation seeking, which </w:t>
      </w:r>
      <w:r w:rsidR="0010291C">
        <w:rPr>
          <w:rFonts w:ascii="Times New Roman" w:hAnsi="Times New Roman" w:cs="Times New Roman"/>
          <w:sz w:val="24"/>
          <w:szCs w:val="24"/>
        </w:rPr>
        <w:t>assumes the suscep</w:t>
      </w:r>
      <w:r w:rsidR="007E68FA">
        <w:rPr>
          <w:rFonts w:ascii="Times New Roman" w:hAnsi="Times New Roman" w:cs="Times New Roman"/>
          <w:sz w:val="24"/>
          <w:szCs w:val="24"/>
        </w:rPr>
        <w:t xml:space="preserve">tibility to lack of arousal </w:t>
      </w:r>
      <w:r w:rsidR="00020936">
        <w:rPr>
          <w:rFonts w:ascii="Times New Roman" w:hAnsi="Times New Roman" w:cs="Times New Roman"/>
          <w:sz w:val="24"/>
          <w:szCs w:val="24"/>
        </w:rPr>
        <w:t xml:space="preserve">or </w:t>
      </w:r>
      <w:r w:rsidR="007C5A69">
        <w:rPr>
          <w:rFonts w:ascii="Times New Roman" w:hAnsi="Times New Roman" w:cs="Times New Roman"/>
          <w:sz w:val="24"/>
          <w:szCs w:val="24"/>
        </w:rPr>
        <w:t>boredom varies</w:t>
      </w:r>
      <w:r w:rsidR="00020936">
        <w:rPr>
          <w:rFonts w:ascii="Times New Roman" w:hAnsi="Times New Roman" w:cs="Times New Roman"/>
          <w:sz w:val="24"/>
          <w:szCs w:val="24"/>
        </w:rPr>
        <w:t xml:space="preserve"> </w:t>
      </w:r>
      <w:r w:rsidR="00A34E5D">
        <w:rPr>
          <w:rFonts w:ascii="Times New Roman" w:hAnsi="Times New Roman" w:cs="Times New Roman"/>
          <w:sz w:val="24"/>
          <w:szCs w:val="24"/>
        </w:rPr>
        <w:t xml:space="preserve">among individuals </w:t>
      </w:r>
      <w:r w:rsidR="00C57178">
        <w:rPr>
          <w:rFonts w:ascii="Times New Roman" w:hAnsi="Times New Roman" w:cs="Times New Roman"/>
          <w:sz w:val="24"/>
          <w:szCs w:val="24"/>
        </w:rPr>
        <w:t xml:space="preserve">and that they will seek </w:t>
      </w:r>
      <w:r w:rsidR="00AB6428">
        <w:rPr>
          <w:rFonts w:ascii="Times New Roman" w:hAnsi="Times New Roman" w:cs="Times New Roman"/>
          <w:sz w:val="24"/>
          <w:szCs w:val="24"/>
        </w:rPr>
        <w:t xml:space="preserve">differing amounts of </w:t>
      </w:r>
      <w:r w:rsidR="007C5A69">
        <w:rPr>
          <w:rFonts w:ascii="Times New Roman" w:hAnsi="Times New Roman" w:cs="Times New Roman"/>
          <w:sz w:val="24"/>
          <w:szCs w:val="24"/>
        </w:rPr>
        <w:t>stimulation to</w:t>
      </w:r>
      <w:r w:rsidR="00EC7B94">
        <w:rPr>
          <w:rFonts w:ascii="Times New Roman" w:hAnsi="Times New Roman" w:cs="Times New Roman"/>
          <w:sz w:val="24"/>
          <w:szCs w:val="24"/>
        </w:rPr>
        <w:t xml:space="preserve"> avoid it</w:t>
      </w:r>
      <w:r w:rsidR="007C5A69">
        <w:rPr>
          <w:rFonts w:ascii="Times New Roman" w:hAnsi="Times New Roman" w:cs="Times New Roman"/>
          <w:sz w:val="24"/>
          <w:szCs w:val="24"/>
        </w:rPr>
        <w:t>”.</w:t>
      </w:r>
    </w:p>
    <w:p w14:paraId="3C04C984" w14:textId="398F9BB7" w:rsidR="009D602C" w:rsidRDefault="0045380F" w:rsidP="009D602C">
      <w:pPr>
        <w:rPr>
          <w:rFonts w:ascii="Times New Roman" w:hAnsi="Times New Roman" w:cs="Times New Roman"/>
          <w:sz w:val="24"/>
          <w:szCs w:val="24"/>
        </w:rPr>
      </w:pPr>
      <w:r>
        <w:rPr>
          <w:rFonts w:ascii="Times New Roman" w:hAnsi="Times New Roman" w:cs="Times New Roman"/>
          <w:sz w:val="24"/>
          <w:szCs w:val="24"/>
        </w:rPr>
        <w:t xml:space="preserve">The main case whilst working in the outdoors is the safety of the </w:t>
      </w:r>
      <w:r w:rsidR="007F22E3">
        <w:rPr>
          <w:rFonts w:ascii="Times New Roman" w:hAnsi="Times New Roman" w:cs="Times New Roman"/>
          <w:sz w:val="24"/>
          <w:szCs w:val="24"/>
        </w:rPr>
        <w:t xml:space="preserve">participants but maintaining </w:t>
      </w:r>
      <w:r w:rsidR="00212FC3">
        <w:rPr>
          <w:rFonts w:ascii="Times New Roman" w:hAnsi="Times New Roman" w:cs="Times New Roman"/>
          <w:sz w:val="24"/>
          <w:szCs w:val="24"/>
        </w:rPr>
        <w:t xml:space="preserve">a level of enjoyment </w:t>
      </w:r>
      <w:r w:rsidR="00F20A57">
        <w:rPr>
          <w:rFonts w:ascii="Times New Roman" w:hAnsi="Times New Roman" w:cs="Times New Roman"/>
          <w:sz w:val="24"/>
          <w:szCs w:val="24"/>
        </w:rPr>
        <w:t xml:space="preserve">and adventure. </w:t>
      </w:r>
      <w:r w:rsidR="004F301D">
        <w:rPr>
          <w:rFonts w:ascii="Times New Roman" w:hAnsi="Times New Roman" w:cs="Times New Roman"/>
          <w:sz w:val="24"/>
          <w:szCs w:val="24"/>
        </w:rPr>
        <w:t>Beames, Higgins</w:t>
      </w:r>
      <w:r w:rsidR="00C9234F">
        <w:rPr>
          <w:rFonts w:ascii="Times New Roman" w:hAnsi="Times New Roman" w:cs="Times New Roman"/>
          <w:sz w:val="24"/>
          <w:szCs w:val="24"/>
        </w:rPr>
        <w:t xml:space="preserve"> &amp; Nichol (</w:t>
      </w:r>
      <w:r w:rsidR="00454195">
        <w:rPr>
          <w:rFonts w:ascii="Times New Roman" w:hAnsi="Times New Roman" w:cs="Times New Roman"/>
          <w:sz w:val="24"/>
          <w:szCs w:val="24"/>
        </w:rPr>
        <w:t>2012) say that “</w:t>
      </w:r>
      <w:r w:rsidR="00645A0C">
        <w:rPr>
          <w:rFonts w:ascii="Times New Roman" w:hAnsi="Times New Roman" w:cs="Times New Roman"/>
          <w:sz w:val="24"/>
          <w:szCs w:val="24"/>
        </w:rPr>
        <w:t>in simple terms</w:t>
      </w:r>
      <w:r w:rsidR="00F632FC">
        <w:rPr>
          <w:rFonts w:ascii="Times New Roman" w:hAnsi="Times New Roman" w:cs="Times New Roman"/>
          <w:sz w:val="24"/>
          <w:szCs w:val="24"/>
        </w:rPr>
        <w:t>, risk management involves assessing and-</w:t>
      </w:r>
      <w:r w:rsidR="007E6FE1">
        <w:rPr>
          <w:rFonts w:ascii="Times New Roman" w:hAnsi="Times New Roman" w:cs="Times New Roman"/>
          <w:sz w:val="24"/>
          <w:szCs w:val="24"/>
        </w:rPr>
        <w:t>where appropriate</w:t>
      </w:r>
      <w:r w:rsidR="00AB2910">
        <w:rPr>
          <w:rFonts w:ascii="Times New Roman" w:hAnsi="Times New Roman" w:cs="Times New Roman"/>
          <w:sz w:val="24"/>
          <w:szCs w:val="24"/>
        </w:rPr>
        <w:t xml:space="preserve"> taking action to reduce </w:t>
      </w:r>
      <w:r w:rsidR="00F23011">
        <w:rPr>
          <w:rFonts w:ascii="Times New Roman" w:hAnsi="Times New Roman" w:cs="Times New Roman"/>
          <w:sz w:val="24"/>
          <w:szCs w:val="24"/>
        </w:rPr>
        <w:t>the risks that arise from activities</w:t>
      </w:r>
      <w:r w:rsidR="00124B76">
        <w:rPr>
          <w:rFonts w:ascii="Times New Roman" w:hAnsi="Times New Roman" w:cs="Times New Roman"/>
          <w:sz w:val="24"/>
          <w:szCs w:val="24"/>
        </w:rPr>
        <w:t xml:space="preserve">” (p.77). </w:t>
      </w:r>
      <w:r w:rsidR="00FF6032">
        <w:rPr>
          <w:rFonts w:ascii="Times New Roman" w:hAnsi="Times New Roman" w:cs="Times New Roman"/>
          <w:sz w:val="24"/>
          <w:szCs w:val="24"/>
        </w:rPr>
        <w:t xml:space="preserve">whilst </w:t>
      </w:r>
      <w:r w:rsidR="00864408">
        <w:rPr>
          <w:rFonts w:ascii="Times New Roman" w:hAnsi="Times New Roman" w:cs="Times New Roman"/>
          <w:sz w:val="24"/>
          <w:szCs w:val="24"/>
        </w:rPr>
        <w:t xml:space="preserve">participating in adventurous activities carries risk it is almost impossible to </w:t>
      </w:r>
      <w:r w:rsidR="00DA6673">
        <w:rPr>
          <w:rFonts w:ascii="Times New Roman" w:hAnsi="Times New Roman" w:cs="Times New Roman"/>
          <w:sz w:val="24"/>
          <w:szCs w:val="24"/>
        </w:rPr>
        <w:t>eliminate</w:t>
      </w:r>
      <w:r w:rsidR="004477D2">
        <w:rPr>
          <w:rFonts w:ascii="Times New Roman" w:hAnsi="Times New Roman" w:cs="Times New Roman"/>
          <w:sz w:val="24"/>
          <w:szCs w:val="24"/>
        </w:rPr>
        <w:t xml:space="preserve"> </w:t>
      </w:r>
      <w:r w:rsidR="00750441">
        <w:rPr>
          <w:rFonts w:ascii="Times New Roman" w:hAnsi="Times New Roman" w:cs="Times New Roman"/>
          <w:sz w:val="24"/>
          <w:szCs w:val="24"/>
        </w:rPr>
        <w:t>the risk</w:t>
      </w:r>
      <w:r w:rsidR="00D57A9F">
        <w:rPr>
          <w:rFonts w:ascii="Times New Roman" w:hAnsi="Times New Roman" w:cs="Times New Roman"/>
          <w:sz w:val="24"/>
          <w:szCs w:val="24"/>
        </w:rPr>
        <w:t>, as risk for some is different for others</w:t>
      </w:r>
      <w:r w:rsidR="003B2F82">
        <w:rPr>
          <w:rFonts w:ascii="Times New Roman" w:hAnsi="Times New Roman" w:cs="Times New Roman"/>
          <w:sz w:val="24"/>
          <w:szCs w:val="24"/>
        </w:rPr>
        <w:t xml:space="preserve">, so working in the outdoors you need to find that balance </w:t>
      </w:r>
      <w:r w:rsidR="00AA07C2">
        <w:rPr>
          <w:rFonts w:ascii="Times New Roman" w:hAnsi="Times New Roman" w:cs="Times New Roman"/>
          <w:sz w:val="24"/>
          <w:szCs w:val="24"/>
        </w:rPr>
        <w:t>between excitement and risk to cater for all parties invol</w:t>
      </w:r>
      <w:r w:rsidR="009D602C">
        <w:rPr>
          <w:rFonts w:ascii="Times New Roman" w:hAnsi="Times New Roman" w:cs="Times New Roman"/>
          <w:sz w:val="24"/>
          <w:szCs w:val="24"/>
        </w:rPr>
        <w:t xml:space="preserve">ved. </w:t>
      </w:r>
      <w:r w:rsidR="009D602C">
        <w:rPr>
          <w:rFonts w:ascii="Times New Roman" w:hAnsi="Times New Roman" w:cs="Times New Roman"/>
          <w:sz w:val="24"/>
          <w:szCs w:val="24"/>
        </w:rPr>
        <w:t>Breivik (2007, p.11) claims humans naturally seek ‘safety’ and avoid ‘risk’ and that taking ‘risks’ is only acceptable under certain circumstances</w:t>
      </w:r>
      <w:r w:rsidR="00313063">
        <w:rPr>
          <w:rFonts w:ascii="Times New Roman" w:hAnsi="Times New Roman" w:cs="Times New Roman"/>
          <w:sz w:val="24"/>
          <w:szCs w:val="24"/>
        </w:rPr>
        <w:t xml:space="preserve">. </w:t>
      </w:r>
      <w:r w:rsidR="00642547">
        <w:rPr>
          <w:rFonts w:ascii="Times New Roman" w:hAnsi="Times New Roman" w:cs="Times New Roman"/>
          <w:sz w:val="24"/>
          <w:szCs w:val="24"/>
        </w:rPr>
        <w:t xml:space="preserve">When taking groups out you may encounter </w:t>
      </w:r>
      <w:r w:rsidR="003A5225">
        <w:rPr>
          <w:rFonts w:ascii="Times New Roman" w:hAnsi="Times New Roman" w:cs="Times New Roman"/>
          <w:sz w:val="24"/>
          <w:szCs w:val="24"/>
        </w:rPr>
        <w:t>several</w:t>
      </w:r>
      <w:r w:rsidR="00642547">
        <w:rPr>
          <w:rFonts w:ascii="Times New Roman" w:hAnsi="Times New Roman" w:cs="Times New Roman"/>
          <w:sz w:val="24"/>
          <w:szCs w:val="24"/>
        </w:rPr>
        <w:t xml:space="preserve"> the group want to get </w:t>
      </w:r>
      <w:r w:rsidR="00FD382B">
        <w:rPr>
          <w:rFonts w:ascii="Times New Roman" w:hAnsi="Times New Roman" w:cs="Times New Roman"/>
          <w:sz w:val="24"/>
          <w:szCs w:val="24"/>
        </w:rPr>
        <w:t xml:space="preserve">the most out of the </w:t>
      </w:r>
      <w:r w:rsidR="001B65CE">
        <w:rPr>
          <w:rFonts w:ascii="Times New Roman" w:hAnsi="Times New Roman" w:cs="Times New Roman"/>
          <w:sz w:val="24"/>
          <w:szCs w:val="24"/>
        </w:rPr>
        <w:t>activity and take as much risk as possible to truly feel alive whilst other may just want to have an ‘experience’</w:t>
      </w:r>
      <w:r w:rsidR="00B57618">
        <w:rPr>
          <w:rFonts w:ascii="Times New Roman" w:hAnsi="Times New Roman" w:cs="Times New Roman"/>
          <w:sz w:val="24"/>
          <w:szCs w:val="24"/>
        </w:rPr>
        <w:t>.</w:t>
      </w:r>
    </w:p>
    <w:p w14:paraId="274F2B1F" w14:textId="1C3C14AF" w:rsidR="00B57618" w:rsidRDefault="00B57618" w:rsidP="009D602C">
      <w:pPr>
        <w:rPr>
          <w:rFonts w:ascii="Times New Roman" w:hAnsi="Times New Roman" w:cs="Times New Roman"/>
          <w:sz w:val="24"/>
          <w:szCs w:val="24"/>
        </w:rPr>
      </w:pPr>
      <w:r>
        <w:rPr>
          <w:rFonts w:ascii="Times New Roman" w:hAnsi="Times New Roman" w:cs="Times New Roman"/>
          <w:sz w:val="24"/>
          <w:szCs w:val="24"/>
        </w:rPr>
        <w:t>Conclusion</w:t>
      </w:r>
    </w:p>
    <w:p w14:paraId="01E1E71F" w14:textId="3AEDD883" w:rsidR="00B57618" w:rsidRDefault="00B57618" w:rsidP="009D602C">
      <w:pPr>
        <w:rPr>
          <w:rFonts w:ascii="Times New Roman" w:hAnsi="Times New Roman" w:cs="Times New Roman"/>
          <w:sz w:val="24"/>
          <w:lang w:val="en-US"/>
        </w:rPr>
      </w:pPr>
      <w:r>
        <w:rPr>
          <w:rFonts w:ascii="Times New Roman" w:hAnsi="Times New Roman" w:cs="Times New Roman"/>
          <w:sz w:val="24"/>
          <w:szCs w:val="24"/>
        </w:rPr>
        <w:t xml:space="preserve">In conclusion, </w:t>
      </w:r>
      <w:r w:rsidR="002261A8">
        <w:rPr>
          <w:rFonts w:ascii="Times New Roman" w:hAnsi="Times New Roman" w:cs="Times New Roman"/>
          <w:sz w:val="24"/>
          <w:szCs w:val="24"/>
        </w:rPr>
        <w:t>during the interview</w:t>
      </w:r>
      <w:r w:rsidR="00774497">
        <w:rPr>
          <w:rFonts w:ascii="Times New Roman" w:hAnsi="Times New Roman" w:cs="Times New Roman"/>
          <w:sz w:val="24"/>
          <w:szCs w:val="24"/>
        </w:rPr>
        <w:t xml:space="preserve"> the participant was excited </w:t>
      </w:r>
      <w:r w:rsidR="00283CB8">
        <w:rPr>
          <w:rFonts w:ascii="Times New Roman" w:hAnsi="Times New Roman" w:cs="Times New Roman"/>
          <w:sz w:val="24"/>
          <w:szCs w:val="24"/>
        </w:rPr>
        <w:t>whilst talking about their experiences whilst out climbing</w:t>
      </w:r>
      <w:r w:rsidR="00FC7585">
        <w:rPr>
          <w:rFonts w:ascii="Times New Roman" w:hAnsi="Times New Roman" w:cs="Times New Roman"/>
          <w:sz w:val="24"/>
          <w:szCs w:val="24"/>
        </w:rPr>
        <w:t xml:space="preserve">. </w:t>
      </w:r>
      <w:r w:rsidR="009E77B1">
        <w:rPr>
          <w:rFonts w:ascii="Times New Roman" w:hAnsi="Times New Roman" w:cs="Times New Roman"/>
          <w:sz w:val="24"/>
          <w:szCs w:val="24"/>
        </w:rPr>
        <w:t xml:space="preserve">Whilst I feel that I get most of the same enjoyment </w:t>
      </w:r>
      <w:r w:rsidR="00FA6B8B">
        <w:rPr>
          <w:rFonts w:ascii="Times New Roman" w:hAnsi="Times New Roman" w:cs="Times New Roman"/>
          <w:sz w:val="24"/>
          <w:szCs w:val="24"/>
        </w:rPr>
        <w:t>out</w:t>
      </w:r>
      <w:r w:rsidR="009E77B1">
        <w:rPr>
          <w:rFonts w:ascii="Times New Roman" w:hAnsi="Times New Roman" w:cs="Times New Roman"/>
          <w:sz w:val="24"/>
          <w:szCs w:val="24"/>
        </w:rPr>
        <w:t xml:space="preserve"> of participating in adventurous activities </w:t>
      </w:r>
      <w:r w:rsidR="00A165F9">
        <w:rPr>
          <w:rFonts w:ascii="Times New Roman" w:hAnsi="Times New Roman" w:cs="Times New Roman"/>
          <w:sz w:val="24"/>
          <w:szCs w:val="24"/>
        </w:rPr>
        <w:t xml:space="preserve">we did not share the same values on the risk that the outdoors carries, </w:t>
      </w:r>
      <w:r w:rsidR="00C60C0F">
        <w:rPr>
          <w:rFonts w:ascii="Times New Roman" w:hAnsi="Times New Roman" w:cs="Times New Roman"/>
          <w:sz w:val="24"/>
          <w:szCs w:val="24"/>
        </w:rPr>
        <w:t xml:space="preserve">risk is the single biggest contributor </w:t>
      </w:r>
      <w:r w:rsidR="003A692F">
        <w:rPr>
          <w:rFonts w:ascii="Times New Roman" w:hAnsi="Times New Roman" w:cs="Times New Roman"/>
          <w:sz w:val="24"/>
          <w:szCs w:val="24"/>
        </w:rPr>
        <w:t xml:space="preserve">in participating and teaching </w:t>
      </w:r>
      <w:r w:rsidR="001641C8">
        <w:rPr>
          <w:rFonts w:ascii="Times New Roman" w:hAnsi="Times New Roman" w:cs="Times New Roman"/>
          <w:sz w:val="24"/>
          <w:szCs w:val="24"/>
        </w:rPr>
        <w:t>adventurous activities</w:t>
      </w:r>
      <w:r w:rsidR="00FA6EF0">
        <w:rPr>
          <w:rFonts w:ascii="Times New Roman" w:hAnsi="Times New Roman" w:cs="Times New Roman"/>
          <w:sz w:val="24"/>
          <w:szCs w:val="24"/>
        </w:rPr>
        <w:t xml:space="preserve">, as it is the risk that </w:t>
      </w:r>
      <w:r w:rsidR="00582E92">
        <w:rPr>
          <w:rFonts w:ascii="Times New Roman" w:hAnsi="Times New Roman" w:cs="Times New Roman"/>
          <w:sz w:val="24"/>
          <w:szCs w:val="24"/>
        </w:rPr>
        <w:t>propels people into the outdoors</w:t>
      </w:r>
      <w:r w:rsidR="00A05D91">
        <w:rPr>
          <w:rFonts w:ascii="Times New Roman" w:hAnsi="Times New Roman" w:cs="Times New Roman"/>
          <w:sz w:val="24"/>
          <w:szCs w:val="24"/>
        </w:rPr>
        <w:t xml:space="preserve">, people know what the risks are </w:t>
      </w:r>
      <w:r w:rsidR="00676D2D">
        <w:rPr>
          <w:rFonts w:ascii="Times New Roman" w:hAnsi="Times New Roman" w:cs="Times New Roman"/>
          <w:sz w:val="24"/>
          <w:szCs w:val="24"/>
        </w:rPr>
        <w:t xml:space="preserve">and yet they </w:t>
      </w:r>
      <w:r w:rsidR="00FA6B8B">
        <w:rPr>
          <w:rFonts w:ascii="Times New Roman" w:hAnsi="Times New Roman" w:cs="Times New Roman"/>
          <w:sz w:val="24"/>
          <w:szCs w:val="24"/>
        </w:rPr>
        <w:t>participate</w:t>
      </w:r>
      <w:r w:rsidR="00676D2D">
        <w:rPr>
          <w:rFonts w:ascii="Times New Roman" w:hAnsi="Times New Roman" w:cs="Times New Roman"/>
          <w:sz w:val="24"/>
          <w:szCs w:val="24"/>
        </w:rPr>
        <w:t xml:space="preserve"> </w:t>
      </w:r>
      <w:r w:rsidR="008928A7">
        <w:rPr>
          <w:rFonts w:ascii="Times New Roman" w:hAnsi="Times New Roman" w:cs="Times New Roman"/>
          <w:sz w:val="24"/>
          <w:szCs w:val="24"/>
        </w:rPr>
        <w:t xml:space="preserve">anyway, for people that participate in adventurous </w:t>
      </w:r>
      <w:r w:rsidR="00613B66">
        <w:rPr>
          <w:rFonts w:ascii="Times New Roman" w:hAnsi="Times New Roman" w:cs="Times New Roman"/>
          <w:sz w:val="24"/>
          <w:szCs w:val="24"/>
        </w:rPr>
        <w:t>activities</w:t>
      </w:r>
      <w:r w:rsidR="008928A7">
        <w:rPr>
          <w:rFonts w:ascii="Times New Roman" w:hAnsi="Times New Roman" w:cs="Times New Roman"/>
          <w:sz w:val="24"/>
          <w:szCs w:val="24"/>
        </w:rPr>
        <w:t xml:space="preserve"> </w:t>
      </w:r>
      <w:r w:rsidR="00933730">
        <w:rPr>
          <w:rFonts w:ascii="Times New Roman" w:hAnsi="Times New Roman" w:cs="Times New Roman"/>
          <w:sz w:val="24"/>
          <w:szCs w:val="24"/>
        </w:rPr>
        <w:t xml:space="preserve">as a hobby </w:t>
      </w:r>
      <w:r w:rsidR="00943C5E">
        <w:rPr>
          <w:rFonts w:ascii="Times New Roman" w:hAnsi="Times New Roman" w:cs="Times New Roman"/>
          <w:sz w:val="24"/>
          <w:szCs w:val="24"/>
        </w:rPr>
        <w:t xml:space="preserve">prefer greater risk as this </w:t>
      </w:r>
      <w:r w:rsidR="00121EB8">
        <w:rPr>
          <w:rFonts w:ascii="Times New Roman" w:hAnsi="Times New Roman" w:cs="Times New Roman"/>
          <w:sz w:val="24"/>
          <w:szCs w:val="24"/>
        </w:rPr>
        <w:t>allows for more excitement</w:t>
      </w:r>
      <w:r w:rsidR="006C414D">
        <w:rPr>
          <w:rFonts w:ascii="Times New Roman" w:hAnsi="Times New Roman" w:cs="Times New Roman"/>
          <w:sz w:val="24"/>
          <w:szCs w:val="24"/>
        </w:rPr>
        <w:t xml:space="preserve">.  Whilst people whom teach outdoor adventurous activities </w:t>
      </w:r>
      <w:r w:rsidR="009F460A">
        <w:rPr>
          <w:rFonts w:ascii="Times New Roman" w:hAnsi="Times New Roman" w:cs="Times New Roman"/>
          <w:sz w:val="24"/>
          <w:szCs w:val="24"/>
        </w:rPr>
        <w:t>must</w:t>
      </w:r>
      <w:r w:rsidR="002A6262">
        <w:rPr>
          <w:rFonts w:ascii="Times New Roman" w:hAnsi="Times New Roman" w:cs="Times New Roman"/>
          <w:sz w:val="24"/>
          <w:szCs w:val="24"/>
        </w:rPr>
        <w:t xml:space="preserve"> </w:t>
      </w:r>
      <w:r w:rsidR="00220841">
        <w:rPr>
          <w:rFonts w:ascii="Times New Roman" w:hAnsi="Times New Roman" w:cs="Times New Roman"/>
          <w:sz w:val="24"/>
          <w:szCs w:val="24"/>
        </w:rPr>
        <w:t>consider</w:t>
      </w:r>
      <w:r w:rsidR="002A6262">
        <w:rPr>
          <w:rFonts w:ascii="Times New Roman" w:hAnsi="Times New Roman" w:cs="Times New Roman"/>
          <w:sz w:val="24"/>
          <w:szCs w:val="24"/>
        </w:rPr>
        <w:t xml:space="preserve"> the needs and wants of the group</w:t>
      </w:r>
      <w:r w:rsidR="00761D37">
        <w:rPr>
          <w:rFonts w:ascii="Times New Roman" w:hAnsi="Times New Roman" w:cs="Times New Roman"/>
          <w:sz w:val="24"/>
          <w:szCs w:val="24"/>
        </w:rPr>
        <w:t xml:space="preserve"> as the risk </w:t>
      </w:r>
      <w:r w:rsidR="00A57034">
        <w:rPr>
          <w:rFonts w:ascii="Times New Roman" w:hAnsi="Times New Roman" w:cs="Times New Roman"/>
          <w:sz w:val="24"/>
          <w:szCs w:val="24"/>
        </w:rPr>
        <w:t xml:space="preserve">is not worth the </w:t>
      </w:r>
      <w:r w:rsidR="004F301D">
        <w:rPr>
          <w:rFonts w:ascii="Times New Roman" w:hAnsi="Times New Roman" w:cs="Times New Roman"/>
          <w:sz w:val="24"/>
          <w:szCs w:val="24"/>
        </w:rPr>
        <w:t>consequences,</w:t>
      </w:r>
      <w:r w:rsidR="00A57034">
        <w:rPr>
          <w:rFonts w:ascii="Times New Roman" w:hAnsi="Times New Roman" w:cs="Times New Roman"/>
          <w:sz w:val="24"/>
          <w:szCs w:val="24"/>
        </w:rPr>
        <w:t xml:space="preserve"> </w:t>
      </w:r>
      <w:r w:rsidR="00BD61E9">
        <w:rPr>
          <w:rFonts w:ascii="Times New Roman" w:hAnsi="Times New Roman" w:cs="Times New Roman"/>
          <w:sz w:val="24"/>
          <w:szCs w:val="24"/>
        </w:rPr>
        <w:t xml:space="preserve">but they still </w:t>
      </w:r>
      <w:r w:rsidR="00220841">
        <w:rPr>
          <w:rFonts w:ascii="Times New Roman" w:hAnsi="Times New Roman" w:cs="Times New Roman"/>
          <w:sz w:val="24"/>
          <w:szCs w:val="24"/>
        </w:rPr>
        <w:t>must</w:t>
      </w:r>
      <w:r w:rsidR="00BD61E9">
        <w:rPr>
          <w:rFonts w:ascii="Times New Roman" w:hAnsi="Times New Roman" w:cs="Times New Roman"/>
          <w:sz w:val="24"/>
          <w:szCs w:val="24"/>
        </w:rPr>
        <w:t xml:space="preserve"> provide the participants with an everlasting experience</w:t>
      </w:r>
      <w:r w:rsidR="00F05D67">
        <w:rPr>
          <w:rFonts w:ascii="Times New Roman" w:hAnsi="Times New Roman" w:cs="Times New Roman"/>
          <w:sz w:val="24"/>
          <w:szCs w:val="24"/>
        </w:rPr>
        <w:t>.</w:t>
      </w:r>
    </w:p>
    <w:p w14:paraId="03F0D493" w14:textId="1662B44D" w:rsidR="000166EC" w:rsidRDefault="000166EC" w:rsidP="008E4F71">
      <w:pPr>
        <w:rPr>
          <w:rFonts w:ascii="Times New Roman" w:hAnsi="Times New Roman" w:cs="Times New Roman"/>
          <w:sz w:val="24"/>
          <w:szCs w:val="24"/>
        </w:rPr>
      </w:pPr>
    </w:p>
    <w:p w14:paraId="4CA4DA19" w14:textId="6CB353BF" w:rsidR="00706831" w:rsidRDefault="006C2E06" w:rsidP="00972D75">
      <w:pPr>
        <w:rPr>
          <w:rFonts w:ascii="Times New Roman" w:hAnsi="Times New Roman" w:cs="Times New Roman"/>
          <w:sz w:val="24"/>
          <w:szCs w:val="24"/>
        </w:rPr>
      </w:pPr>
      <w:r>
        <w:rPr>
          <w:rFonts w:ascii="Times New Roman" w:hAnsi="Times New Roman" w:cs="Times New Roman"/>
          <w:sz w:val="24"/>
          <w:szCs w:val="24"/>
        </w:rPr>
        <w:t>Word count</w:t>
      </w:r>
      <w:r w:rsidR="00760FE9">
        <w:rPr>
          <w:rFonts w:ascii="Times New Roman" w:hAnsi="Times New Roman" w:cs="Times New Roman"/>
          <w:sz w:val="24"/>
          <w:szCs w:val="24"/>
        </w:rPr>
        <w:t xml:space="preserve"> [2266].</w:t>
      </w:r>
    </w:p>
    <w:p w14:paraId="51106F27" w14:textId="77777777" w:rsidR="009E554B" w:rsidRPr="00AD60AC" w:rsidRDefault="009E554B" w:rsidP="009E554B">
      <w:pPr>
        <w:rPr>
          <w:rFonts w:ascii="Times New Roman" w:hAnsi="Times New Roman" w:cs="Times New Roman"/>
          <w:sz w:val="28"/>
          <w:szCs w:val="28"/>
        </w:rPr>
      </w:pPr>
      <w:r w:rsidRPr="00AD60AC">
        <w:rPr>
          <w:rFonts w:ascii="Times New Roman" w:hAnsi="Times New Roman" w:cs="Times New Roman"/>
          <w:sz w:val="28"/>
          <w:szCs w:val="28"/>
        </w:rPr>
        <w:lastRenderedPageBreak/>
        <w:t>Reference list</w:t>
      </w:r>
    </w:p>
    <w:p w14:paraId="7E8505FA" w14:textId="77777777" w:rsidR="009E554B" w:rsidRPr="00AD60AC" w:rsidRDefault="009E554B" w:rsidP="009E554B">
      <w:pPr>
        <w:rPr>
          <w:rFonts w:ascii="Times New Roman" w:hAnsi="Times New Roman" w:cs="Times New Roman"/>
          <w:sz w:val="24"/>
          <w:szCs w:val="24"/>
        </w:rPr>
      </w:pPr>
      <w:proofErr w:type="spellStart"/>
      <w:r w:rsidRPr="00AD60AC">
        <w:rPr>
          <w:rFonts w:ascii="Times New Roman" w:hAnsi="Times New Roman" w:cs="Times New Roman"/>
          <w:sz w:val="24"/>
          <w:szCs w:val="24"/>
        </w:rPr>
        <w:t>Beames</w:t>
      </w:r>
      <w:proofErr w:type="spellEnd"/>
      <w:r w:rsidRPr="00AD60AC">
        <w:rPr>
          <w:rFonts w:ascii="Times New Roman" w:hAnsi="Times New Roman" w:cs="Times New Roman"/>
          <w:sz w:val="24"/>
          <w:szCs w:val="24"/>
        </w:rPr>
        <w:t xml:space="preserve">, S. Higgins, P. Nicol, R. (2012) </w:t>
      </w:r>
      <w:r w:rsidRPr="00AD60AC">
        <w:rPr>
          <w:rFonts w:ascii="Times New Roman" w:hAnsi="Times New Roman" w:cs="Times New Roman"/>
          <w:i/>
          <w:sz w:val="24"/>
          <w:szCs w:val="24"/>
        </w:rPr>
        <w:t>Learning Outside the Classroom</w:t>
      </w:r>
      <w:r w:rsidRPr="00AD60AC">
        <w:rPr>
          <w:rFonts w:ascii="Times New Roman" w:hAnsi="Times New Roman" w:cs="Times New Roman"/>
          <w:sz w:val="24"/>
          <w:szCs w:val="24"/>
        </w:rPr>
        <w:t>. New York:</w:t>
      </w:r>
      <w:r w:rsidRPr="00AD60AC">
        <w:rPr>
          <w:rFonts w:ascii="Times New Roman" w:hAnsi="Times New Roman" w:cs="Times New Roman"/>
          <w:i/>
          <w:sz w:val="24"/>
          <w:szCs w:val="24"/>
        </w:rPr>
        <w:t xml:space="preserve"> </w:t>
      </w:r>
      <w:r w:rsidRPr="00AD60AC">
        <w:rPr>
          <w:rFonts w:ascii="Times New Roman" w:hAnsi="Times New Roman" w:cs="Times New Roman"/>
          <w:sz w:val="24"/>
          <w:szCs w:val="24"/>
        </w:rPr>
        <w:t>Routledge.</w:t>
      </w:r>
    </w:p>
    <w:p w14:paraId="50434DB7" w14:textId="77777777" w:rsidR="009E554B" w:rsidRPr="00AD60AC" w:rsidRDefault="009E554B" w:rsidP="009E554B">
      <w:pPr>
        <w:rPr>
          <w:rFonts w:ascii="Times New Roman" w:hAnsi="Times New Roman" w:cs="Times New Roman"/>
          <w:sz w:val="24"/>
          <w:szCs w:val="24"/>
        </w:rPr>
      </w:pPr>
      <w:r w:rsidRPr="00AD60AC">
        <w:rPr>
          <w:rFonts w:ascii="Times New Roman" w:hAnsi="Times New Roman" w:cs="Times New Roman"/>
          <w:sz w:val="24"/>
          <w:szCs w:val="24"/>
        </w:rPr>
        <w:t xml:space="preserve">Breivik, G. (2007) ‘The Quest for Excitement and the Safe Society’, in McNamee, M. (ed.) </w:t>
      </w:r>
      <w:r w:rsidRPr="00AD60AC">
        <w:rPr>
          <w:rFonts w:ascii="Times New Roman" w:hAnsi="Times New Roman" w:cs="Times New Roman"/>
          <w:i/>
          <w:sz w:val="24"/>
          <w:szCs w:val="24"/>
        </w:rPr>
        <w:t>Philosophy, Risk and Adventure Sports</w:t>
      </w:r>
      <w:r w:rsidRPr="00AD60AC">
        <w:rPr>
          <w:rFonts w:ascii="Times New Roman" w:hAnsi="Times New Roman" w:cs="Times New Roman"/>
          <w:sz w:val="24"/>
          <w:szCs w:val="24"/>
        </w:rPr>
        <w:t>. Oxon: Routledge, p.11.</w:t>
      </w:r>
    </w:p>
    <w:p w14:paraId="41095619" w14:textId="77777777" w:rsidR="009E554B" w:rsidRPr="00AD60AC" w:rsidRDefault="009E554B" w:rsidP="009E554B">
      <w:pPr>
        <w:rPr>
          <w:rFonts w:ascii="Times New Roman" w:hAnsi="Times New Roman" w:cs="Times New Roman"/>
        </w:rPr>
      </w:pPr>
      <w:r w:rsidRPr="00AD60AC">
        <w:rPr>
          <w:rFonts w:ascii="Times New Roman" w:hAnsi="Times New Roman" w:cs="Times New Roman"/>
          <w:sz w:val="24"/>
          <w:szCs w:val="24"/>
        </w:rPr>
        <w:t xml:space="preserve">Csikszentmihalyi, M. and Csikszentmihalyi, I.S., 1990. ‘Adventure and the flow experience’. </w:t>
      </w:r>
      <w:r w:rsidRPr="00AD60AC">
        <w:rPr>
          <w:rFonts w:ascii="Times New Roman" w:hAnsi="Times New Roman" w:cs="Times New Roman"/>
          <w:i/>
          <w:iCs/>
          <w:sz w:val="24"/>
          <w:szCs w:val="24"/>
        </w:rPr>
        <w:t>Adventure education</w:t>
      </w:r>
      <w:r w:rsidRPr="00AD60AC">
        <w:rPr>
          <w:rFonts w:ascii="Times New Roman" w:hAnsi="Times New Roman" w:cs="Times New Roman"/>
          <w:sz w:val="24"/>
          <w:szCs w:val="24"/>
        </w:rPr>
        <w:t>, pp.149-155.</w:t>
      </w:r>
    </w:p>
    <w:p w14:paraId="1E38D726" w14:textId="77777777" w:rsidR="009E554B" w:rsidRPr="00AD60AC" w:rsidRDefault="009E554B" w:rsidP="009E554B">
      <w:pPr>
        <w:shd w:val="clear" w:color="auto" w:fill="FFFFFF"/>
        <w:spacing w:after="150" w:line="240" w:lineRule="auto"/>
        <w:rPr>
          <w:rFonts w:ascii="Times New Roman" w:eastAsia="Times New Roman" w:hAnsi="Times New Roman" w:cs="Times New Roman"/>
          <w:vanish/>
          <w:color w:val="000000"/>
          <w:sz w:val="24"/>
          <w:szCs w:val="24"/>
          <w:lang w:val="en" w:eastAsia="en-GB"/>
        </w:rPr>
      </w:pPr>
      <w:r w:rsidRPr="00AD60AC">
        <w:rPr>
          <w:rFonts w:ascii="Times New Roman" w:eastAsia="Times New Roman" w:hAnsi="Times New Roman" w:cs="Times New Roman"/>
          <w:color w:val="000000"/>
          <w:sz w:val="24"/>
          <w:szCs w:val="24"/>
          <w:lang w:val="en" w:eastAsia="en-GB"/>
        </w:rPr>
        <w:t>Coolican, H., Coolican, H. (2014). Research Methods and Statistics in Psychology. London: Psychology Press.</w:t>
      </w:r>
      <w:r w:rsidRPr="00AD60AC">
        <w:rPr>
          <w:rFonts w:ascii="Times New Roman" w:eastAsia="Times New Roman" w:hAnsi="Times New Roman" w:cs="Times New Roman"/>
          <w:vanish/>
          <w:color w:val="000000"/>
          <w:sz w:val="24"/>
          <w:szCs w:val="24"/>
          <w:lang w:val="en" w:eastAsia="en-GB"/>
        </w:rPr>
        <w:t>Coolican, H., Coolican, H. (2014). Research Methods and Statistics in Psychology. London: Psychology Press.</w:t>
      </w:r>
    </w:p>
    <w:p w14:paraId="05A28D06" w14:textId="77777777" w:rsidR="009E554B" w:rsidRPr="00AD60AC" w:rsidRDefault="009E554B" w:rsidP="009E554B">
      <w:pPr>
        <w:rPr>
          <w:rFonts w:ascii="Times New Roman" w:hAnsi="Times New Roman" w:cs="Times New Roman"/>
          <w:sz w:val="24"/>
          <w:szCs w:val="24"/>
        </w:rPr>
      </w:pPr>
    </w:p>
    <w:p w14:paraId="4808C5D8" w14:textId="77777777" w:rsidR="009E554B" w:rsidRPr="00AD60AC" w:rsidRDefault="009E554B" w:rsidP="009E554B">
      <w:pPr>
        <w:pStyle w:val="NormalWeb"/>
        <w:spacing w:line="420" w:lineRule="atLeast"/>
        <w:rPr>
          <w:lang w:val="en"/>
        </w:rPr>
      </w:pPr>
      <w:r w:rsidRPr="00AD60AC">
        <w:rPr>
          <w:lang w:val="en"/>
        </w:rPr>
        <w:t xml:space="preserve">McLeod, S. A. (2014). The interview method. Available at: </w:t>
      </w:r>
      <w:hyperlink r:id="rId8" w:history="1">
        <w:r w:rsidRPr="00AD60AC">
          <w:rPr>
            <w:rStyle w:val="Hyperlink"/>
            <w:lang w:val="en"/>
          </w:rPr>
          <w:t>https://www.simplypsychology.org/interviews.html</w:t>
        </w:r>
      </w:hyperlink>
      <w:r w:rsidRPr="00AD60AC">
        <w:rPr>
          <w:lang w:val="en"/>
        </w:rPr>
        <w:t xml:space="preserve"> (Accessed: 27 November 2018).</w:t>
      </w:r>
    </w:p>
    <w:p w14:paraId="139ABED2" w14:textId="77777777" w:rsidR="009E554B" w:rsidRPr="00AD60AC" w:rsidRDefault="009E554B" w:rsidP="009E554B">
      <w:pPr>
        <w:rPr>
          <w:rFonts w:ascii="Times New Roman" w:hAnsi="Times New Roman" w:cs="Times New Roman"/>
          <w:sz w:val="24"/>
          <w:szCs w:val="24"/>
        </w:rPr>
      </w:pPr>
      <w:proofErr w:type="spellStart"/>
      <w:r w:rsidRPr="00AD60AC">
        <w:rPr>
          <w:rFonts w:ascii="Times New Roman" w:hAnsi="Times New Roman" w:cs="Times New Roman"/>
          <w:sz w:val="24"/>
          <w:szCs w:val="24"/>
        </w:rPr>
        <w:t>Mortlock</w:t>
      </w:r>
      <w:proofErr w:type="spellEnd"/>
      <w:r w:rsidRPr="00AD60AC">
        <w:rPr>
          <w:rFonts w:ascii="Times New Roman" w:hAnsi="Times New Roman" w:cs="Times New Roman"/>
          <w:sz w:val="24"/>
          <w:szCs w:val="24"/>
        </w:rPr>
        <w:t xml:space="preserve">, C. (1984) </w:t>
      </w:r>
      <w:r w:rsidRPr="00AD60AC">
        <w:rPr>
          <w:rFonts w:ascii="Times New Roman" w:hAnsi="Times New Roman" w:cs="Times New Roman"/>
          <w:i/>
          <w:sz w:val="24"/>
          <w:szCs w:val="24"/>
        </w:rPr>
        <w:t xml:space="preserve">The Adventure Alternative. </w:t>
      </w:r>
      <w:r w:rsidRPr="00AD60AC">
        <w:rPr>
          <w:rFonts w:ascii="Times New Roman" w:hAnsi="Times New Roman" w:cs="Times New Roman"/>
          <w:sz w:val="24"/>
          <w:szCs w:val="24"/>
        </w:rPr>
        <w:t xml:space="preserve">England: </w:t>
      </w:r>
      <w:proofErr w:type="spellStart"/>
      <w:r w:rsidRPr="00AD60AC">
        <w:rPr>
          <w:rFonts w:ascii="Times New Roman" w:hAnsi="Times New Roman" w:cs="Times New Roman"/>
          <w:sz w:val="24"/>
          <w:szCs w:val="24"/>
        </w:rPr>
        <w:t>Cicrone</w:t>
      </w:r>
      <w:proofErr w:type="spellEnd"/>
      <w:r w:rsidRPr="00AD60AC">
        <w:rPr>
          <w:rFonts w:ascii="Times New Roman" w:hAnsi="Times New Roman" w:cs="Times New Roman"/>
          <w:sz w:val="24"/>
          <w:szCs w:val="24"/>
        </w:rPr>
        <w:t xml:space="preserve"> Press.</w:t>
      </w:r>
    </w:p>
    <w:p w14:paraId="32973F7A" w14:textId="77777777" w:rsidR="009E554B" w:rsidRPr="00AD60AC" w:rsidRDefault="009E554B" w:rsidP="009E554B">
      <w:pPr>
        <w:rPr>
          <w:rFonts w:ascii="Times New Roman" w:hAnsi="Times New Roman" w:cs="Times New Roman"/>
          <w:sz w:val="24"/>
          <w:szCs w:val="24"/>
        </w:rPr>
      </w:pPr>
      <w:proofErr w:type="spellStart"/>
      <w:r w:rsidRPr="00AD60AC">
        <w:rPr>
          <w:rFonts w:ascii="Times New Roman" w:hAnsi="Times New Roman" w:cs="Times New Roman"/>
          <w:sz w:val="24"/>
          <w:szCs w:val="24"/>
        </w:rPr>
        <w:t>Slanger</w:t>
      </w:r>
      <w:proofErr w:type="spellEnd"/>
      <w:r w:rsidRPr="00AD60AC">
        <w:rPr>
          <w:rFonts w:ascii="Times New Roman" w:hAnsi="Times New Roman" w:cs="Times New Roman"/>
          <w:sz w:val="24"/>
          <w:szCs w:val="24"/>
        </w:rPr>
        <w:t>, E. (1997) Motivation and Disinhibition in High Risk Sports: Sensation Seeking and Self-Efficacy, Journal of Research in Personality, vol 3(1), PP, 355-374.</w:t>
      </w:r>
    </w:p>
    <w:p w14:paraId="6F6B0635" w14:textId="77777777" w:rsidR="009E554B" w:rsidRPr="00AD60AC" w:rsidRDefault="009E554B" w:rsidP="009E554B">
      <w:pPr>
        <w:pStyle w:val="NormalWeb"/>
        <w:spacing w:line="420" w:lineRule="atLeast"/>
        <w:rPr>
          <w:lang w:val="en"/>
        </w:rPr>
      </w:pPr>
    </w:p>
    <w:p w14:paraId="36A0C774" w14:textId="77777777" w:rsidR="009E554B" w:rsidRDefault="009E554B" w:rsidP="00972D75">
      <w:pPr>
        <w:rPr>
          <w:rFonts w:ascii="Times New Roman" w:hAnsi="Times New Roman" w:cs="Times New Roman"/>
          <w:sz w:val="24"/>
          <w:szCs w:val="24"/>
        </w:rPr>
      </w:pPr>
    </w:p>
    <w:p w14:paraId="4C06E3E3" w14:textId="77777777" w:rsidR="00972D75" w:rsidRPr="00056C14" w:rsidRDefault="00972D75" w:rsidP="00972D75">
      <w:pPr>
        <w:spacing w:after="0"/>
        <w:rPr>
          <w:rFonts w:ascii="Times New Roman" w:hAnsi="Times New Roman" w:cs="Times New Roman"/>
          <w:color w:val="FF0000"/>
          <w:sz w:val="24"/>
          <w:lang w:val="en-US"/>
        </w:rPr>
      </w:pPr>
    </w:p>
    <w:p w14:paraId="6354ED44" w14:textId="77777777" w:rsidR="00972D75" w:rsidRPr="00B66C31" w:rsidRDefault="00972D75">
      <w:pPr>
        <w:rPr>
          <w:rFonts w:ascii="Times New Roman" w:hAnsi="Times New Roman" w:cs="Times New Roman"/>
          <w:sz w:val="24"/>
          <w:szCs w:val="24"/>
        </w:rPr>
      </w:pPr>
    </w:p>
    <w:sectPr w:rsidR="00972D75" w:rsidRPr="00B66C3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75998" w14:textId="77777777" w:rsidR="003145F7" w:rsidRDefault="003145F7" w:rsidP="00113259">
      <w:pPr>
        <w:spacing w:after="0" w:line="240" w:lineRule="auto"/>
      </w:pPr>
      <w:r>
        <w:separator/>
      </w:r>
    </w:p>
  </w:endnote>
  <w:endnote w:type="continuationSeparator" w:id="0">
    <w:p w14:paraId="50EF4ADA" w14:textId="77777777" w:rsidR="003145F7" w:rsidRDefault="003145F7" w:rsidP="00113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0F58F" w14:textId="77777777" w:rsidR="00113259" w:rsidRDefault="00113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3773200"/>
      <w:docPartObj>
        <w:docPartGallery w:val="Page Numbers (Bottom of Page)"/>
        <w:docPartUnique/>
      </w:docPartObj>
    </w:sdtPr>
    <w:sdtEndPr>
      <w:rPr>
        <w:color w:val="7F7F7F" w:themeColor="background1" w:themeShade="7F"/>
        <w:spacing w:val="60"/>
      </w:rPr>
    </w:sdtEndPr>
    <w:sdtContent>
      <w:bookmarkStart w:id="0" w:name="_GoBack" w:displacedByCustomXml="prev"/>
      <w:bookmarkEnd w:id="0" w:displacedByCustomXml="prev"/>
      <w:p w14:paraId="3FEAB0E4" w14:textId="362736E7" w:rsidR="00113259" w:rsidRDefault="0011325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D31494" w14:textId="77777777" w:rsidR="00113259" w:rsidRDefault="00113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CAF37" w14:textId="77777777" w:rsidR="00113259" w:rsidRDefault="00113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4F466" w14:textId="77777777" w:rsidR="003145F7" w:rsidRDefault="003145F7" w:rsidP="00113259">
      <w:pPr>
        <w:spacing w:after="0" w:line="240" w:lineRule="auto"/>
      </w:pPr>
      <w:r>
        <w:separator/>
      </w:r>
    </w:p>
  </w:footnote>
  <w:footnote w:type="continuationSeparator" w:id="0">
    <w:p w14:paraId="11B845CD" w14:textId="77777777" w:rsidR="003145F7" w:rsidRDefault="003145F7" w:rsidP="00113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2454A" w14:textId="77777777" w:rsidR="00113259" w:rsidRDefault="001132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B37B7" w14:textId="77777777" w:rsidR="00113259" w:rsidRDefault="001132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CD81F" w14:textId="77777777" w:rsidR="00113259" w:rsidRDefault="00113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C31"/>
    <w:rsid w:val="000079B3"/>
    <w:rsid w:val="000107A7"/>
    <w:rsid w:val="000166EC"/>
    <w:rsid w:val="00020936"/>
    <w:rsid w:val="00023DBA"/>
    <w:rsid w:val="00080BB9"/>
    <w:rsid w:val="000A04D1"/>
    <w:rsid w:val="000A5A14"/>
    <w:rsid w:val="000C2E73"/>
    <w:rsid w:val="000E30D8"/>
    <w:rsid w:val="0010291C"/>
    <w:rsid w:val="00113259"/>
    <w:rsid w:val="00121EB8"/>
    <w:rsid w:val="00124B76"/>
    <w:rsid w:val="00141EFB"/>
    <w:rsid w:val="001641C8"/>
    <w:rsid w:val="00181527"/>
    <w:rsid w:val="001B65CE"/>
    <w:rsid w:val="001C29CF"/>
    <w:rsid w:val="001E304E"/>
    <w:rsid w:val="00212FC3"/>
    <w:rsid w:val="00220841"/>
    <w:rsid w:val="002261A8"/>
    <w:rsid w:val="002374AA"/>
    <w:rsid w:val="00261D6F"/>
    <w:rsid w:val="00263831"/>
    <w:rsid w:val="00283CB8"/>
    <w:rsid w:val="002A6262"/>
    <w:rsid w:val="00302C4E"/>
    <w:rsid w:val="00313063"/>
    <w:rsid w:val="00313B09"/>
    <w:rsid w:val="003145F7"/>
    <w:rsid w:val="0034664C"/>
    <w:rsid w:val="003733D2"/>
    <w:rsid w:val="003762E3"/>
    <w:rsid w:val="003A5225"/>
    <w:rsid w:val="003A692F"/>
    <w:rsid w:val="003B2F82"/>
    <w:rsid w:val="003F77A7"/>
    <w:rsid w:val="0041442F"/>
    <w:rsid w:val="00424239"/>
    <w:rsid w:val="004477D2"/>
    <w:rsid w:val="0045380F"/>
    <w:rsid w:val="00454085"/>
    <w:rsid w:val="00454195"/>
    <w:rsid w:val="00462B4E"/>
    <w:rsid w:val="00470A69"/>
    <w:rsid w:val="004715FC"/>
    <w:rsid w:val="0047519E"/>
    <w:rsid w:val="00496161"/>
    <w:rsid w:val="004B1821"/>
    <w:rsid w:val="004B2EE9"/>
    <w:rsid w:val="004F301D"/>
    <w:rsid w:val="00523B0E"/>
    <w:rsid w:val="00543F9D"/>
    <w:rsid w:val="00562842"/>
    <w:rsid w:val="0056609F"/>
    <w:rsid w:val="00573C6E"/>
    <w:rsid w:val="0057716F"/>
    <w:rsid w:val="00582E92"/>
    <w:rsid w:val="00583B17"/>
    <w:rsid w:val="005A7015"/>
    <w:rsid w:val="005B0D22"/>
    <w:rsid w:val="005B3624"/>
    <w:rsid w:val="005C603A"/>
    <w:rsid w:val="005E4B4F"/>
    <w:rsid w:val="0060647D"/>
    <w:rsid w:val="00613B66"/>
    <w:rsid w:val="00624308"/>
    <w:rsid w:val="00635E5A"/>
    <w:rsid w:val="00637755"/>
    <w:rsid w:val="00642547"/>
    <w:rsid w:val="00645A0C"/>
    <w:rsid w:val="00647205"/>
    <w:rsid w:val="006566C5"/>
    <w:rsid w:val="00664EC9"/>
    <w:rsid w:val="00665015"/>
    <w:rsid w:val="00676D2D"/>
    <w:rsid w:val="0068637F"/>
    <w:rsid w:val="006B67EC"/>
    <w:rsid w:val="006C2E06"/>
    <w:rsid w:val="006C414D"/>
    <w:rsid w:val="006E26A8"/>
    <w:rsid w:val="00700E07"/>
    <w:rsid w:val="00706831"/>
    <w:rsid w:val="00717949"/>
    <w:rsid w:val="00745C97"/>
    <w:rsid w:val="00750441"/>
    <w:rsid w:val="00760FE9"/>
    <w:rsid w:val="00761D37"/>
    <w:rsid w:val="00774497"/>
    <w:rsid w:val="007C5A69"/>
    <w:rsid w:val="007D1249"/>
    <w:rsid w:val="007E1C28"/>
    <w:rsid w:val="007E418C"/>
    <w:rsid w:val="007E68FA"/>
    <w:rsid w:val="007E6FE1"/>
    <w:rsid w:val="007F22E3"/>
    <w:rsid w:val="008148CD"/>
    <w:rsid w:val="0082253E"/>
    <w:rsid w:val="00847259"/>
    <w:rsid w:val="00864408"/>
    <w:rsid w:val="00867F90"/>
    <w:rsid w:val="00886E29"/>
    <w:rsid w:val="008928A7"/>
    <w:rsid w:val="008A5E10"/>
    <w:rsid w:val="008C5BBA"/>
    <w:rsid w:val="008D7423"/>
    <w:rsid w:val="008E4F71"/>
    <w:rsid w:val="008E6B76"/>
    <w:rsid w:val="00902AA8"/>
    <w:rsid w:val="009117E4"/>
    <w:rsid w:val="00917744"/>
    <w:rsid w:val="009308FB"/>
    <w:rsid w:val="00933730"/>
    <w:rsid w:val="00943C5E"/>
    <w:rsid w:val="00963838"/>
    <w:rsid w:val="00966C08"/>
    <w:rsid w:val="00972D75"/>
    <w:rsid w:val="00973300"/>
    <w:rsid w:val="00980775"/>
    <w:rsid w:val="00990D9F"/>
    <w:rsid w:val="009C6540"/>
    <w:rsid w:val="009D602C"/>
    <w:rsid w:val="009E06BE"/>
    <w:rsid w:val="009E554B"/>
    <w:rsid w:val="009E77B1"/>
    <w:rsid w:val="009F460A"/>
    <w:rsid w:val="00A032BD"/>
    <w:rsid w:val="00A05D91"/>
    <w:rsid w:val="00A165F9"/>
    <w:rsid w:val="00A17692"/>
    <w:rsid w:val="00A34E5D"/>
    <w:rsid w:val="00A57034"/>
    <w:rsid w:val="00A75BD2"/>
    <w:rsid w:val="00A8361D"/>
    <w:rsid w:val="00A837FA"/>
    <w:rsid w:val="00A94B91"/>
    <w:rsid w:val="00AA07C2"/>
    <w:rsid w:val="00AB0373"/>
    <w:rsid w:val="00AB2910"/>
    <w:rsid w:val="00AB6428"/>
    <w:rsid w:val="00B16A5C"/>
    <w:rsid w:val="00B17AA5"/>
    <w:rsid w:val="00B379B8"/>
    <w:rsid w:val="00B557F8"/>
    <w:rsid w:val="00B57618"/>
    <w:rsid w:val="00B66C31"/>
    <w:rsid w:val="00B72324"/>
    <w:rsid w:val="00B9388C"/>
    <w:rsid w:val="00B953E5"/>
    <w:rsid w:val="00BB01AC"/>
    <w:rsid w:val="00BD61E9"/>
    <w:rsid w:val="00BE651C"/>
    <w:rsid w:val="00BF6181"/>
    <w:rsid w:val="00BF7EBB"/>
    <w:rsid w:val="00C3704D"/>
    <w:rsid w:val="00C41F4B"/>
    <w:rsid w:val="00C57178"/>
    <w:rsid w:val="00C60C0F"/>
    <w:rsid w:val="00C727C1"/>
    <w:rsid w:val="00C82143"/>
    <w:rsid w:val="00C83C01"/>
    <w:rsid w:val="00C86350"/>
    <w:rsid w:val="00C9234F"/>
    <w:rsid w:val="00C927F7"/>
    <w:rsid w:val="00CA0E5D"/>
    <w:rsid w:val="00CA3C09"/>
    <w:rsid w:val="00CB5BF6"/>
    <w:rsid w:val="00CD0993"/>
    <w:rsid w:val="00CF0359"/>
    <w:rsid w:val="00D10EE3"/>
    <w:rsid w:val="00D1397E"/>
    <w:rsid w:val="00D242FE"/>
    <w:rsid w:val="00D36F98"/>
    <w:rsid w:val="00D57A9F"/>
    <w:rsid w:val="00D8455A"/>
    <w:rsid w:val="00D93355"/>
    <w:rsid w:val="00DA6673"/>
    <w:rsid w:val="00DB4AF2"/>
    <w:rsid w:val="00DB685D"/>
    <w:rsid w:val="00DD5A8A"/>
    <w:rsid w:val="00E027E1"/>
    <w:rsid w:val="00E25553"/>
    <w:rsid w:val="00E500FD"/>
    <w:rsid w:val="00E60F85"/>
    <w:rsid w:val="00E75E17"/>
    <w:rsid w:val="00E8665B"/>
    <w:rsid w:val="00EC7B94"/>
    <w:rsid w:val="00EF150D"/>
    <w:rsid w:val="00F047AE"/>
    <w:rsid w:val="00F05D67"/>
    <w:rsid w:val="00F20A57"/>
    <w:rsid w:val="00F23011"/>
    <w:rsid w:val="00F27AD0"/>
    <w:rsid w:val="00F41CB8"/>
    <w:rsid w:val="00F632FC"/>
    <w:rsid w:val="00F74532"/>
    <w:rsid w:val="00FA5B42"/>
    <w:rsid w:val="00FA5CDD"/>
    <w:rsid w:val="00FA6B8B"/>
    <w:rsid w:val="00FA6EF0"/>
    <w:rsid w:val="00FB01A2"/>
    <w:rsid w:val="00FB28FE"/>
    <w:rsid w:val="00FC1D9A"/>
    <w:rsid w:val="00FC7585"/>
    <w:rsid w:val="00FD382B"/>
    <w:rsid w:val="00FF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2CBE2"/>
  <w15:chartTrackingRefBased/>
  <w15:docId w15:val="{08D3D61C-9C2F-441C-8175-04B083721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54B"/>
    <w:pPr>
      <w:spacing w:after="192"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554B"/>
    <w:rPr>
      <w:color w:val="0563C1" w:themeColor="hyperlink"/>
      <w:u w:val="single"/>
    </w:rPr>
  </w:style>
  <w:style w:type="paragraph" w:styleId="Header">
    <w:name w:val="header"/>
    <w:basedOn w:val="Normal"/>
    <w:link w:val="HeaderChar"/>
    <w:uiPriority w:val="99"/>
    <w:unhideWhenUsed/>
    <w:rsid w:val="00113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259"/>
  </w:style>
  <w:style w:type="paragraph" w:styleId="Footer">
    <w:name w:val="footer"/>
    <w:basedOn w:val="Normal"/>
    <w:link w:val="FooterChar"/>
    <w:uiPriority w:val="99"/>
    <w:unhideWhenUsed/>
    <w:rsid w:val="00113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interviews.htm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TotalTime>
  <Pages>10</Pages>
  <Words>3145</Words>
  <Characters>17928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john-paul brady</dc:creator>
  <cp:keywords/>
  <dc:description/>
  <cp:lastModifiedBy>john-paul brady</cp:lastModifiedBy>
  <cp:revision>205</cp:revision>
  <dcterms:created xsi:type="dcterms:W3CDTF">2019-06-18T14:44:00Z</dcterms:created>
  <dcterms:modified xsi:type="dcterms:W3CDTF">2019-08-09T10:02:00Z</dcterms:modified>
</cp:coreProperties>
</file>