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0BBB7" w14:textId="1B98D96C" w:rsidR="007801F9" w:rsidRDefault="002F58E8" w:rsidP="00BF6F6C">
      <w:pPr>
        <w:pStyle w:val="fixed"/>
        <w:rPr>
          <w:rFonts w:ascii="Arial" w:hAnsi="Arial" w:cs="Arial"/>
          <w:sz w:val="22"/>
          <w:szCs w:val="22"/>
        </w:rPr>
      </w:pPr>
      <w:bookmarkStart w:id="0" w:name="StartP"/>
      <w:bookmarkEnd w:id="0"/>
      <w:r>
        <w:rPr>
          <w:noProof/>
        </w:rPr>
        <w:drawing>
          <wp:inline distT="0" distB="0" distL="0" distR="0" wp14:anchorId="51D9D17C" wp14:editId="50B91151">
            <wp:extent cx="1822109" cy="717550"/>
            <wp:effectExtent l="0" t="0" r="6985" b="635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37027" cy="723425"/>
                    </a:xfrm>
                    <a:prstGeom prst="rect">
                      <a:avLst/>
                    </a:prstGeom>
                    <a:noFill/>
                    <a:ln>
                      <a:noFill/>
                    </a:ln>
                  </pic:spPr>
                </pic:pic>
              </a:graphicData>
            </a:graphic>
          </wp:inline>
        </w:drawing>
      </w:r>
    </w:p>
    <w:p w14:paraId="2E475AC3" w14:textId="4E49B754" w:rsidR="002F58E8" w:rsidRDefault="002F58E8" w:rsidP="00BF6F6C">
      <w:pPr>
        <w:pStyle w:val="fixed"/>
        <w:rPr>
          <w:rFonts w:ascii="Arial" w:hAnsi="Arial" w:cs="Arial"/>
          <w:sz w:val="22"/>
          <w:szCs w:val="22"/>
        </w:rPr>
      </w:pPr>
    </w:p>
    <w:p w14:paraId="7D0AF937" w14:textId="77777777" w:rsidR="002F58E8" w:rsidRDefault="002F58E8" w:rsidP="00BF6F6C">
      <w:pPr>
        <w:pStyle w:val="fixed"/>
        <w:rPr>
          <w:rFonts w:ascii="Arial" w:hAnsi="Arial" w:cs="Arial"/>
          <w:sz w:val="22"/>
          <w:szCs w:val="22"/>
        </w:rPr>
      </w:pPr>
    </w:p>
    <w:p w14:paraId="61B2B775" w14:textId="66DA3966" w:rsidR="002F58E8" w:rsidRDefault="002F58E8" w:rsidP="00BF6F6C">
      <w:pPr>
        <w:pStyle w:val="fixed"/>
        <w:rPr>
          <w:rFonts w:ascii="Arial" w:hAnsi="Arial" w:cs="Arial"/>
          <w:sz w:val="22"/>
          <w:szCs w:val="22"/>
        </w:rPr>
      </w:pPr>
    </w:p>
    <w:p w14:paraId="5CD8EA40" w14:textId="577AED7E" w:rsidR="002F58E8" w:rsidRPr="002F58E8" w:rsidRDefault="002F58E8" w:rsidP="002F58E8">
      <w:pPr>
        <w:pStyle w:val="fixed"/>
        <w:jc w:val="center"/>
        <w:rPr>
          <w:rFonts w:ascii="Arial" w:hAnsi="Arial" w:cs="Arial"/>
          <w:sz w:val="36"/>
          <w:szCs w:val="36"/>
        </w:rPr>
      </w:pPr>
      <w:r w:rsidRPr="002F58E8">
        <w:rPr>
          <w:rFonts w:ascii="Arial" w:hAnsi="Arial" w:cs="Arial"/>
          <w:sz w:val="36"/>
          <w:szCs w:val="36"/>
        </w:rPr>
        <w:t>MODULE HANDBOOK</w:t>
      </w:r>
    </w:p>
    <w:p w14:paraId="21F5DC1C" w14:textId="03DF65CB" w:rsidR="002F58E8" w:rsidRDefault="002F58E8" w:rsidP="00BF6F6C">
      <w:pPr>
        <w:pStyle w:val="fixed"/>
        <w:rPr>
          <w:rFonts w:ascii="Arial" w:hAnsi="Arial" w:cs="Arial"/>
          <w:sz w:val="32"/>
          <w:szCs w:val="32"/>
        </w:rPr>
      </w:pPr>
    </w:p>
    <w:p w14:paraId="2C50E1FB" w14:textId="77777777" w:rsidR="002F58E8" w:rsidRPr="002F58E8" w:rsidRDefault="002F58E8" w:rsidP="00BF6F6C">
      <w:pPr>
        <w:pStyle w:val="fixed"/>
        <w:rPr>
          <w:rFonts w:ascii="Arial" w:hAnsi="Arial" w:cs="Arial"/>
          <w:sz w:val="32"/>
          <w:szCs w:val="32"/>
        </w:rPr>
      </w:pPr>
    </w:p>
    <w:p w14:paraId="1C0247F7" w14:textId="1E8F8B93" w:rsidR="002F58E8" w:rsidRPr="002F58E8" w:rsidRDefault="002F58E8" w:rsidP="00BF6F6C">
      <w:pPr>
        <w:pStyle w:val="fixed"/>
        <w:rPr>
          <w:rFonts w:ascii="Arial" w:hAnsi="Arial" w:cs="Arial"/>
          <w:sz w:val="32"/>
          <w:szCs w:val="32"/>
        </w:rPr>
      </w:pPr>
    </w:p>
    <w:p w14:paraId="03EA4CC4" w14:textId="165363E3" w:rsidR="002F58E8" w:rsidRDefault="00A12741" w:rsidP="00BF6F6C">
      <w:pPr>
        <w:pStyle w:val="fixed"/>
        <w:rPr>
          <w:rFonts w:ascii="Arial" w:hAnsi="Arial" w:cs="Arial"/>
          <w:sz w:val="32"/>
          <w:szCs w:val="32"/>
        </w:rPr>
      </w:pPr>
      <w:r>
        <w:rPr>
          <w:rFonts w:ascii="Arial" w:hAnsi="Arial" w:cs="Arial"/>
          <w:sz w:val="32"/>
          <w:szCs w:val="32"/>
        </w:rPr>
        <w:t>Working in an Inclusive World</w:t>
      </w:r>
    </w:p>
    <w:p w14:paraId="4374C236" w14:textId="094CDBA7" w:rsidR="002F58E8" w:rsidRDefault="002F58E8" w:rsidP="00BF6F6C">
      <w:pPr>
        <w:pStyle w:val="fixed"/>
        <w:rPr>
          <w:rFonts w:ascii="Arial" w:hAnsi="Arial" w:cs="Arial"/>
          <w:sz w:val="32"/>
          <w:szCs w:val="32"/>
        </w:rPr>
      </w:pPr>
    </w:p>
    <w:p w14:paraId="6493598D" w14:textId="77777777" w:rsidR="002F58E8" w:rsidRPr="002F58E8" w:rsidRDefault="002F58E8" w:rsidP="00BF6F6C">
      <w:pPr>
        <w:pStyle w:val="fixed"/>
        <w:rPr>
          <w:rFonts w:ascii="Arial" w:hAnsi="Arial" w:cs="Arial"/>
          <w:sz w:val="32"/>
          <w:szCs w:val="32"/>
        </w:rPr>
      </w:pPr>
    </w:p>
    <w:p w14:paraId="2D076FFA" w14:textId="115FA53C" w:rsidR="002F58E8" w:rsidRPr="002F58E8" w:rsidRDefault="002F58E8" w:rsidP="00BF6F6C">
      <w:pPr>
        <w:pStyle w:val="fixed"/>
        <w:rPr>
          <w:rFonts w:ascii="Arial" w:hAnsi="Arial" w:cs="Arial"/>
          <w:sz w:val="32"/>
          <w:szCs w:val="32"/>
        </w:rPr>
      </w:pPr>
    </w:p>
    <w:p w14:paraId="1D52B95A" w14:textId="02635DFD" w:rsidR="002F58E8" w:rsidRDefault="002F58E8" w:rsidP="00BF6F6C">
      <w:pPr>
        <w:pStyle w:val="fixed"/>
        <w:rPr>
          <w:rFonts w:ascii="Arial" w:hAnsi="Arial" w:cs="Arial"/>
          <w:sz w:val="32"/>
          <w:szCs w:val="32"/>
        </w:rPr>
      </w:pPr>
      <w:r w:rsidRPr="002F58E8">
        <w:rPr>
          <w:rFonts w:ascii="Arial" w:hAnsi="Arial" w:cs="Arial"/>
          <w:sz w:val="32"/>
          <w:szCs w:val="32"/>
        </w:rPr>
        <w:t>Code: BMSP5</w:t>
      </w:r>
      <w:r w:rsidR="00A12741">
        <w:rPr>
          <w:rFonts w:ascii="Arial" w:hAnsi="Arial" w:cs="Arial"/>
          <w:sz w:val="32"/>
          <w:szCs w:val="32"/>
        </w:rPr>
        <w:t>020</w:t>
      </w:r>
    </w:p>
    <w:p w14:paraId="73890EA4" w14:textId="77777777" w:rsidR="002F58E8" w:rsidRPr="002F58E8" w:rsidRDefault="002F58E8" w:rsidP="00BF6F6C">
      <w:pPr>
        <w:pStyle w:val="fixed"/>
        <w:rPr>
          <w:rFonts w:ascii="Arial" w:hAnsi="Arial" w:cs="Arial"/>
          <w:sz w:val="32"/>
          <w:szCs w:val="32"/>
        </w:rPr>
      </w:pPr>
    </w:p>
    <w:p w14:paraId="4BC10966" w14:textId="48086E52" w:rsidR="002F58E8" w:rsidRDefault="002F58E8" w:rsidP="00BF6F6C">
      <w:pPr>
        <w:pStyle w:val="fixed"/>
        <w:rPr>
          <w:rFonts w:ascii="Arial" w:hAnsi="Arial" w:cs="Arial"/>
          <w:sz w:val="32"/>
          <w:szCs w:val="32"/>
        </w:rPr>
      </w:pPr>
    </w:p>
    <w:p w14:paraId="067D204D" w14:textId="77777777" w:rsidR="002F58E8" w:rsidRPr="002F58E8" w:rsidRDefault="002F58E8" w:rsidP="00BF6F6C">
      <w:pPr>
        <w:pStyle w:val="fixed"/>
        <w:rPr>
          <w:rFonts w:ascii="Arial" w:hAnsi="Arial" w:cs="Arial"/>
          <w:sz w:val="32"/>
          <w:szCs w:val="32"/>
        </w:rPr>
      </w:pPr>
    </w:p>
    <w:p w14:paraId="5574FBB3" w14:textId="6C03A2E2" w:rsidR="002F58E8" w:rsidRDefault="002F58E8" w:rsidP="00BF6F6C">
      <w:pPr>
        <w:pStyle w:val="fixed"/>
        <w:rPr>
          <w:rFonts w:ascii="Arial" w:hAnsi="Arial" w:cs="Arial"/>
          <w:sz w:val="32"/>
          <w:szCs w:val="32"/>
        </w:rPr>
      </w:pPr>
      <w:r w:rsidRPr="002F58E8">
        <w:rPr>
          <w:rFonts w:ascii="Arial" w:hAnsi="Arial" w:cs="Arial"/>
          <w:sz w:val="32"/>
          <w:szCs w:val="32"/>
        </w:rPr>
        <w:t>Level 5</w:t>
      </w:r>
    </w:p>
    <w:p w14:paraId="628CBB4D" w14:textId="77777777" w:rsidR="002F58E8" w:rsidRPr="002F58E8" w:rsidRDefault="002F58E8" w:rsidP="00BF6F6C">
      <w:pPr>
        <w:pStyle w:val="fixed"/>
        <w:rPr>
          <w:rFonts w:ascii="Arial" w:hAnsi="Arial" w:cs="Arial"/>
          <w:sz w:val="32"/>
          <w:szCs w:val="32"/>
        </w:rPr>
      </w:pPr>
    </w:p>
    <w:p w14:paraId="46230E85" w14:textId="10D17B94" w:rsidR="002F58E8" w:rsidRDefault="002F58E8" w:rsidP="00BF6F6C">
      <w:pPr>
        <w:pStyle w:val="fixed"/>
        <w:rPr>
          <w:rFonts w:ascii="Arial" w:hAnsi="Arial" w:cs="Arial"/>
          <w:sz w:val="32"/>
          <w:szCs w:val="32"/>
        </w:rPr>
      </w:pPr>
    </w:p>
    <w:p w14:paraId="4F7EA18D" w14:textId="77777777" w:rsidR="002F58E8" w:rsidRPr="002F58E8" w:rsidRDefault="002F58E8" w:rsidP="00BF6F6C">
      <w:pPr>
        <w:pStyle w:val="fixed"/>
        <w:rPr>
          <w:rFonts w:ascii="Arial" w:hAnsi="Arial" w:cs="Arial"/>
          <w:sz w:val="32"/>
          <w:szCs w:val="32"/>
        </w:rPr>
      </w:pPr>
    </w:p>
    <w:p w14:paraId="30D0131B" w14:textId="4BFA54E9" w:rsidR="002F58E8" w:rsidRDefault="002F58E8" w:rsidP="00BF6F6C">
      <w:pPr>
        <w:pStyle w:val="fixed"/>
        <w:rPr>
          <w:rFonts w:ascii="Arial" w:hAnsi="Arial" w:cs="Arial"/>
          <w:sz w:val="32"/>
          <w:szCs w:val="32"/>
        </w:rPr>
      </w:pPr>
      <w:r w:rsidRPr="002F58E8">
        <w:rPr>
          <w:rFonts w:ascii="Arial" w:hAnsi="Arial" w:cs="Arial"/>
          <w:sz w:val="32"/>
          <w:szCs w:val="32"/>
        </w:rPr>
        <w:t>Carmarthen Business School</w:t>
      </w:r>
    </w:p>
    <w:p w14:paraId="5D98439D" w14:textId="77777777" w:rsidR="002F58E8" w:rsidRPr="002F58E8" w:rsidRDefault="002F58E8" w:rsidP="00BF6F6C">
      <w:pPr>
        <w:pStyle w:val="fixed"/>
        <w:rPr>
          <w:rFonts w:ascii="Arial" w:hAnsi="Arial" w:cs="Arial"/>
          <w:sz w:val="32"/>
          <w:szCs w:val="32"/>
        </w:rPr>
      </w:pPr>
    </w:p>
    <w:p w14:paraId="2ACD65FB" w14:textId="4D041A08" w:rsidR="002F58E8" w:rsidRDefault="002F58E8" w:rsidP="00BF6F6C">
      <w:pPr>
        <w:pStyle w:val="fixed"/>
        <w:rPr>
          <w:rFonts w:ascii="Arial" w:hAnsi="Arial" w:cs="Arial"/>
          <w:sz w:val="32"/>
          <w:szCs w:val="32"/>
        </w:rPr>
      </w:pPr>
    </w:p>
    <w:p w14:paraId="316784AA" w14:textId="77777777" w:rsidR="002F58E8" w:rsidRDefault="002F58E8" w:rsidP="00BF6F6C">
      <w:pPr>
        <w:pStyle w:val="fixed"/>
        <w:rPr>
          <w:rFonts w:ascii="Arial" w:hAnsi="Arial" w:cs="Arial"/>
          <w:sz w:val="32"/>
          <w:szCs w:val="32"/>
        </w:rPr>
      </w:pPr>
    </w:p>
    <w:p w14:paraId="42BE1251" w14:textId="4E71D708" w:rsidR="002F58E8" w:rsidRPr="002F58E8" w:rsidRDefault="00256583" w:rsidP="00BF6F6C">
      <w:pPr>
        <w:pStyle w:val="fixed"/>
        <w:rPr>
          <w:rFonts w:ascii="Arial" w:hAnsi="Arial" w:cs="Arial"/>
          <w:sz w:val="32"/>
          <w:szCs w:val="32"/>
        </w:rPr>
      </w:pPr>
      <w:r>
        <w:rPr>
          <w:rFonts w:ascii="Arial" w:hAnsi="Arial" w:cs="Arial"/>
          <w:sz w:val="32"/>
          <w:szCs w:val="32"/>
        </w:rPr>
        <w:t>Institute of M</w:t>
      </w:r>
      <w:r w:rsidR="002F58E8">
        <w:rPr>
          <w:rFonts w:ascii="Arial" w:hAnsi="Arial" w:cs="Arial"/>
          <w:sz w:val="32"/>
          <w:szCs w:val="32"/>
        </w:rPr>
        <w:t>anagement</w:t>
      </w:r>
      <w:r>
        <w:rPr>
          <w:rFonts w:ascii="Arial" w:hAnsi="Arial" w:cs="Arial"/>
          <w:sz w:val="32"/>
          <w:szCs w:val="32"/>
        </w:rPr>
        <w:t xml:space="preserve"> and Health</w:t>
      </w:r>
    </w:p>
    <w:p w14:paraId="408C1F57" w14:textId="5A9B28D7" w:rsidR="002F58E8" w:rsidRDefault="002F58E8" w:rsidP="00BF6F6C">
      <w:pPr>
        <w:pStyle w:val="fixed"/>
        <w:rPr>
          <w:rFonts w:ascii="Arial" w:hAnsi="Arial" w:cs="Arial"/>
          <w:sz w:val="32"/>
          <w:szCs w:val="32"/>
        </w:rPr>
      </w:pPr>
    </w:p>
    <w:p w14:paraId="0D7AB0F3" w14:textId="77777777" w:rsidR="002F58E8" w:rsidRPr="002F58E8" w:rsidRDefault="002F58E8" w:rsidP="00BF6F6C">
      <w:pPr>
        <w:pStyle w:val="fixed"/>
        <w:rPr>
          <w:rFonts w:ascii="Arial" w:hAnsi="Arial" w:cs="Arial"/>
          <w:sz w:val="32"/>
          <w:szCs w:val="32"/>
        </w:rPr>
      </w:pPr>
    </w:p>
    <w:p w14:paraId="339605A1" w14:textId="1D62C722" w:rsidR="002F58E8" w:rsidRPr="002F58E8" w:rsidRDefault="002F58E8" w:rsidP="00BF6F6C">
      <w:pPr>
        <w:pStyle w:val="fixed"/>
        <w:rPr>
          <w:rFonts w:ascii="Arial" w:hAnsi="Arial" w:cs="Arial"/>
          <w:sz w:val="32"/>
          <w:szCs w:val="32"/>
        </w:rPr>
      </w:pPr>
    </w:p>
    <w:p w14:paraId="717E2E6D" w14:textId="2B34C14A" w:rsidR="002F58E8" w:rsidRPr="002F58E8" w:rsidRDefault="002F58E8" w:rsidP="00BF6F6C">
      <w:pPr>
        <w:pStyle w:val="fixed"/>
        <w:rPr>
          <w:rFonts w:ascii="Arial" w:hAnsi="Arial" w:cs="Arial"/>
          <w:sz w:val="32"/>
          <w:szCs w:val="32"/>
        </w:rPr>
      </w:pPr>
      <w:r w:rsidRPr="002F58E8">
        <w:rPr>
          <w:rFonts w:ascii="Arial" w:hAnsi="Arial" w:cs="Arial"/>
          <w:sz w:val="32"/>
          <w:szCs w:val="32"/>
        </w:rPr>
        <w:t xml:space="preserve">Semester </w:t>
      </w:r>
      <w:r w:rsidR="008047AF">
        <w:rPr>
          <w:rFonts w:ascii="Arial" w:hAnsi="Arial" w:cs="Arial"/>
          <w:sz w:val="32"/>
          <w:szCs w:val="32"/>
        </w:rPr>
        <w:t>2</w:t>
      </w:r>
      <w:r w:rsidR="00143768">
        <w:rPr>
          <w:rFonts w:ascii="Arial" w:hAnsi="Arial" w:cs="Arial"/>
          <w:sz w:val="32"/>
          <w:szCs w:val="32"/>
        </w:rPr>
        <w:t xml:space="preserve"> – 202</w:t>
      </w:r>
      <w:r w:rsidR="00A12741">
        <w:rPr>
          <w:rFonts w:ascii="Arial" w:hAnsi="Arial" w:cs="Arial"/>
          <w:sz w:val="32"/>
          <w:szCs w:val="32"/>
        </w:rPr>
        <w:t>3</w:t>
      </w:r>
      <w:r w:rsidR="00143768">
        <w:rPr>
          <w:rFonts w:ascii="Arial" w:hAnsi="Arial" w:cs="Arial"/>
          <w:sz w:val="32"/>
          <w:szCs w:val="32"/>
        </w:rPr>
        <w:t>-202</w:t>
      </w:r>
      <w:r w:rsidR="00A12741">
        <w:rPr>
          <w:rFonts w:ascii="Arial" w:hAnsi="Arial" w:cs="Arial"/>
          <w:sz w:val="32"/>
          <w:szCs w:val="32"/>
        </w:rPr>
        <w:t>4</w:t>
      </w:r>
    </w:p>
    <w:p w14:paraId="0DABE21D" w14:textId="160E2B42" w:rsidR="002F58E8" w:rsidRDefault="002F58E8" w:rsidP="00BF6F6C">
      <w:pPr>
        <w:pStyle w:val="fixed"/>
        <w:rPr>
          <w:rFonts w:ascii="Arial" w:hAnsi="Arial" w:cs="Arial"/>
          <w:sz w:val="22"/>
          <w:szCs w:val="22"/>
        </w:rPr>
      </w:pPr>
    </w:p>
    <w:p w14:paraId="389E49B6" w14:textId="77777777" w:rsidR="002F58E8" w:rsidRDefault="002F58E8" w:rsidP="00BF6F6C">
      <w:pPr>
        <w:pStyle w:val="fixed"/>
        <w:rPr>
          <w:rFonts w:ascii="Arial" w:hAnsi="Arial" w:cs="Arial"/>
          <w:sz w:val="22"/>
          <w:szCs w:val="22"/>
        </w:rPr>
      </w:pPr>
    </w:p>
    <w:p w14:paraId="2BBF8C3C" w14:textId="6E739C1B" w:rsidR="002F58E8" w:rsidRDefault="002F58E8" w:rsidP="00BF6F6C">
      <w:pPr>
        <w:pStyle w:val="fixed"/>
        <w:rPr>
          <w:rFonts w:ascii="Arial" w:hAnsi="Arial" w:cs="Arial"/>
          <w:sz w:val="22"/>
          <w:szCs w:val="22"/>
        </w:rPr>
      </w:pPr>
    </w:p>
    <w:p w14:paraId="6438AE7E" w14:textId="6D8B0D2F" w:rsidR="002F58E8" w:rsidRDefault="002F58E8" w:rsidP="00BF6F6C">
      <w:pPr>
        <w:pStyle w:val="fixed"/>
        <w:rPr>
          <w:rFonts w:ascii="Arial" w:hAnsi="Arial" w:cs="Arial"/>
          <w:sz w:val="22"/>
          <w:szCs w:val="22"/>
        </w:rPr>
      </w:pPr>
    </w:p>
    <w:p w14:paraId="0A85B61E" w14:textId="46A8620F" w:rsidR="002F58E8" w:rsidRDefault="002F58E8" w:rsidP="00BF6F6C">
      <w:pPr>
        <w:pStyle w:val="fixed"/>
        <w:rPr>
          <w:rFonts w:ascii="Arial" w:hAnsi="Arial" w:cs="Arial"/>
          <w:sz w:val="22"/>
          <w:szCs w:val="22"/>
        </w:rPr>
      </w:pPr>
    </w:p>
    <w:p w14:paraId="44C6A607" w14:textId="13DC2673" w:rsidR="002F58E8" w:rsidRDefault="002F58E8" w:rsidP="00BF6F6C">
      <w:pPr>
        <w:pStyle w:val="fixed"/>
        <w:rPr>
          <w:rFonts w:ascii="Arial" w:hAnsi="Arial" w:cs="Arial"/>
          <w:sz w:val="22"/>
          <w:szCs w:val="22"/>
        </w:rPr>
      </w:pPr>
    </w:p>
    <w:p w14:paraId="7FBBBD53" w14:textId="605B1827" w:rsidR="002F58E8" w:rsidRDefault="002F58E8" w:rsidP="00BF6F6C">
      <w:pPr>
        <w:pStyle w:val="fixed"/>
        <w:rPr>
          <w:rFonts w:ascii="Arial" w:hAnsi="Arial" w:cs="Arial"/>
          <w:sz w:val="22"/>
          <w:szCs w:val="22"/>
        </w:rPr>
      </w:pPr>
    </w:p>
    <w:p w14:paraId="21BA8BE0" w14:textId="0C94E5F2" w:rsidR="002F58E8" w:rsidRDefault="002F58E8" w:rsidP="00BF6F6C">
      <w:pPr>
        <w:pStyle w:val="fixed"/>
        <w:rPr>
          <w:rFonts w:ascii="Arial" w:hAnsi="Arial" w:cs="Arial"/>
          <w:sz w:val="22"/>
          <w:szCs w:val="22"/>
        </w:rPr>
      </w:pPr>
    </w:p>
    <w:p w14:paraId="47463906" w14:textId="6C06794A" w:rsidR="002F58E8" w:rsidRDefault="002F58E8" w:rsidP="00BF6F6C">
      <w:pPr>
        <w:pStyle w:val="fixed"/>
        <w:rPr>
          <w:rFonts w:ascii="Arial" w:hAnsi="Arial" w:cs="Arial"/>
          <w:sz w:val="22"/>
          <w:szCs w:val="22"/>
        </w:rPr>
      </w:pPr>
    </w:p>
    <w:p w14:paraId="4F67EB1E" w14:textId="60B3B2A4" w:rsidR="002F58E8" w:rsidRDefault="002F58E8" w:rsidP="00BF6F6C">
      <w:pPr>
        <w:pStyle w:val="fixed"/>
        <w:rPr>
          <w:rFonts w:ascii="Arial" w:hAnsi="Arial" w:cs="Arial"/>
          <w:sz w:val="22"/>
          <w:szCs w:val="22"/>
        </w:rPr>
      </w:pPr>
    </w:p>
    <w:p w14:paraId="2A32756E" w14:textId="01FFCC9A" w:rsidR="002F58E8" w:rsidRDefault="002F58E8" w:rsidP="00BF6F6C">
      <w:pPr>
        <w:pStyle w:val="fixed"/>
        <w:rPr>
          <w:rFonts w:ascii="Arial" w:hAnsi="Arial" w:cs="Arial"/>
          <w:sz w:val="22"/>
          <w:szCs w:val="22"/>
        </w:rPr>
      </w:pPr>
    </w:p>
    <w:tbl>
      <w:tblPr>
        <w:tblStyle w:val="TableGrid"/>
        <w:tblW w:w="0" w:type="auto"/>
        <w:tblLook w:val="04A0" w:firstRow="1" w:lastRow="0" w:firstColumn="1" w:lastColumn="0" w:noHBand="0" w:noVBand="1"/>
      </w:tblPr>
      <w:tblGrid>
        <w:gridCol w:w="1838"/>
        <w:gridCol w:w="6822"/>
      </w:tblGrid>
      <w:tr w:rsidR="007801F9" w14:paraId="45C3DF1C" w14:textId="77777777" w:rsidTr="007801F9">
        <w:tc>
          <w:tcPr>
            <w:tcW w:w="1838" w:type="dxa"/>
          </w:tcPr>
          <w:p w14:paraId="1221A7BE" w14:textId="434261A8" w:rsidR="007801F9" w:rsidRDefault="007801F9" w:rsidP="00BF6F6C">
            <w:pPr>
              <w:pStyle w:val="fixed"/>
              <w:ind w:left="0" w:firstLine="0"/>
              <w:rPr>
                <w:rFonts w:ascii="Arial" w:hAnsi="Arial" w:cs="Arial"/>
                <w:sz w:val="22"/>
                <w:szCs w:val="22"/>
              </w:rPr>
            </w:pPr>
            <w:r>
              <w:rPr>
                <w:rFonts w:ascii="Arial" w:hAnsi="Arial" w:cs="Arial"/>
                <w:sz w:val="22"/>
                <w:szCs w:val="22"/>
              </w:rPr>
              <w:lastRenderedPageBreak/>
              <w:t>Module Code</w:t>
            </w:r>
          </w:p>
        </w:tc>
        <w:tc>
          <w:tcPr>
            <w:tcW w:w="6822" w:type="dxa"/>
          </w:tcPr>
          <w:p w14:paraId="302CE7C3" w14:textId="530AB322" w:rsidR="007801F9" w:rsidRPr="00E22A80" w:rsidRDefault="002F58E8" w:rsidP="00BF6F6C">
            <w:pPr>
              <w:pStyle w:val="fixed"/>
              <w:ind w:left="0" w:firstLine="0"/>
              <w:rPr>
                <w:rFonts w:ascii="Arial" w:hAnsi="Arial" w:cs="Arial"/>
                <w:b w:val="0"/>
                <w:sz w:val="22"/>
                <w:szCs w:val="22"/>
              </w:rPr>
            </w:pPr>
            <w:r w:rsidRPr="00E22A80">
              <w:rPr>
                <w:rFonts w:ascii="Arial" w:hAnsi="Arial" w:cs="Arial"/>
                <w:b w:val="0"/>
                <w:sz w:val="22"/>
                <w:szCs w:val="22"/>
              </w:rPr>
              <w:t>BMSP50</w:t>
            </w:r>
            <w:r w:rsidR="00316D85">
              <w:rPr>
                <w:rFonts w:ascii="Arial" w:hAnsi="Arial" w:cs="Arial"/>
                <w:b w:val="0"/>
                <w:sz w:val="22"/>
                <w:szCs w:val="22"/>
              </w:rPr>
              <w:t>20</w:t>
            </w:r>
          </w:p>
        </w:tc>
      </w:tr>
      <w:tr w:rsidR="007801F9" w14:paraId="4DFB4D45" w14:textId="77777777" w:rsidTr="007801F9">
        <w:tc>
          <w:tcPr>
            <w:tcW w:w="1838" w:type="dxa"/>
          </w:tcPr>
          <w:p w14:paraId="065302A7" w14:textId="5296C667" w:rsidR="007801F9" w:rsidRDefault="007801F9" w:rsidP="00BF6F6C">
            <w:pPr>
              <w:pStyle w:val="fixed"/>
              <w:ind w:left="0" w:firstLine="0"/>
              <w:rPr>
                <w:rFonts w:ascii="Arial" w:hAnsi="Arial" w:cs="Arial"/>
                <w:sz w:val="22"/>
                <w:szCs w:val="22"/>
              </w:rPr>
            </w:pPr>
            <w:r>
              <w:rPr>
                <w:rFonts w:ascii="Arial" w:hAnsi="Arial" w:cs="Arial"/>
                <w:sz w:val="22"/>
                <w:szCs w:val="22"/>
              </w:rPr>
              <w:t>Title</w:t>
            </w:r>
          </w:p>
        </w:tc>
        <w:tc>
          <w:tcPr>
            <w:tcW w:w="6822" w:type="dxa"/>
          </w:tcPr>
          <w:p w14:paraId="39996D1A" w14:textId="4DBCE326" w:rsidR="007801F9" w:rsidRPr="00E22A80" w:rsidRDefault="00316D85" w:rsidP="00BF6F6C">
            <w:pPr>
              <w:pStyle w:val="fixed"/>
              <w:ind w:left="0" w:firstLine="0"/>
              <w:rPr>
                <w:rFonts w:ascii="Arial" w:hAnsi="Arial" w:cs="Arial"/>
                <w:b w:val="0"/>
                <w:sz w:val="22"/>
                <w:szCs w:val="22"/>
              </w:rPr>
            </w:pPr>
            <w:r>
              <w:rPr>
                <w:rFonts w:ascii="Arial" w:hAnsi="Arial" w:cs="Arial"/>
                <w:b w:val="0"/>
                <w:sz w:val="22"/>
                <w:szCs w:val="22"/>
              </w:rPr>
              <w:t>Working in an Inclusive World</w:t>
            </w:r>
          </w:p>
        </w:tc>
      </w:tr>
      <w:tr w:rsidR="007801F9" w14:paraId="0467EF39" w14:textId="77777777" w:rsidTr="007801F9">
        <w:tc>
          <w:tcPr>
            <w:tcW w:w="1838" w:type="dxa"/>
          </w:tcPr>
          <w:p w14:paraId="3CD02D34" w14:textId="371B0DDD" w:rsidR="007801F9" w:rsidRDefault="007801F9" w:rsidP="00BF6F6C">
            <w:pPr>
              <w:pStyle w:val="fixed"/>
              <w:ind w:left="0" w:firstLine="0"/>
              <w:rPr>
                <w:rFonts w:ascii="Arial" w:hAnsi="Arial" w:cs="Arial"/>
                <w:sz w:val="22"/>
                <w:szCs w:val="22"/>
              </w:rPr>
            </w:pPr>
            <w:r>
              <w:rPr>
                <w:rFonts w:ascii="Arial" w:hAnsi="Arial" w:cs="Arial"/>
                <w:sz w:val="22"/>
                <w:szCs w:val="22"/>
              </w:rPr>
              <w:t>Date</w:t>
            </w:r>
          </w:p>
        </w:tc>
        <w:tc>
          <w:tcPr>
            <w:tcW w:w="6822" w:type="dxa"/>
          </w:tcPr>
          <w:p w14:paraId="1962F544" w14:textId="767260E4" w:rsidR="007801F9" w:rsidRPr="00E22A80" w:rsidRDefault="00645AFA" w:rsidP="00BF6F6C">
            <w:pPr>
              <w:pStyle w:val="fixed"/>
              <w:ind w:left="0" w:firstLine="0"/>
              <w:rPr>
                <w:rFonts w:ascii="Arial" w:hAnsi="Arial" w:cs="Arial"/>
                <w:b w:val="0"/>
                <w:sz w:val="22"/>
                <w:szCs w:val="22"/>
              </w:rPr>
            </w:pPr>
            <w:r>
              <w:rPr>
                <w:rFonts w:ascii="Arial" w:hAnsi="Arial" w:cs="Arial"/>
                <w:b w:val="0"/>
                <w:sz w:val="22"/>
                <w:szCs w:val="22"/>
              </w:rPr>
              <w:t>08/12/2021</w:t>
            </w:r>
          </w:p>
        </w:tc>
      </w:tr>
      <w:tr w:rsidR="007801F9" w14:paraId="5E1CA0AB" w14:textId="77777777" w:rsidTr="007801F9">
        <w:tc>
          <w:tcPr>
            <w:tcW w:w="1838" w:type="dxa"/>
          </w:tcPr>
          <w:p w14:paraId="2251160E" w14:textId="52AB5F4C" w:rsidR="007801F9" w:rsidRDefault="007801F9" w:rsidP="00BF6F6C">
            <w:pPr>
              <w:pStyle w:val="fixed"/>
              <w:ind w:left="0" w:firstLine="0"/>
              <w:rPr>
                <w:rFonts w:ascii="Arial" w:hAnsi="Arial" w:cs="Arial"/>
                <w:sz w:val="22"/>
                <w:szCs w:val="22"/>
              </w:rPr>
            </w:pPr>
            <w:r>
              <w:rPr>
                <w:rFonts w:ascii="Arial" w:hAnsi="Arial" w:cs="Arial"/>
                <w:sz w:val="22"/>
                <w:szCs w:val="22"/>
              </w:rPr>
              <w:t>Level</w:t>
            </w:r>
          </w:p>
        </w:tc>
        <w:sdt>
          <w:sdtPr>
            <w:rPr>
              <w:rFonts w:ascii="Arial" w:hAnsi="Arial" w:cs="Arial"/>
              <w:b w:val="0"/>
              <w:sz w:val="22"/>
              <w:szCs w:val="22"/>
            </w:rPr>
            <w:id w:val="-112599854"/>
            <w:placeholder>
              <w:docPart w:val="B09CA213F86B4E90927BA837A8FBFC76"/>
            </w:placeholder>
            <w:comboBox>
              <w:listItem w:value="Choose an item."/>
              <w:listItem w:displayText="3" w:value="3"/>
              <w:listItem w:displayText="4" w:value="4"/>
              <w:listItem w:displayText="5" w:value="5"/>
              <w:listItem w:displayText="6" w:value="6"/>
              <w:listItem w:displayText="7" w:value="7"/>
            </w:comboBox>
          </w:sdtPr>
          <w:sdtContent>
            <w:tc>
              <w:tcPr>
                <w:tcW w:w="6822" w:type="dxa"/>
              </w:tcPr>
              <w:p w14:paraId="1BC7E158" w14:textId="287C9415" w:rsidR="007801F9" w:rsidRPr="00E22A80" w:rsidRDefault="002F58E8" w:rsidP="00BF6F6C">
                <w:pPr>
                  <w:pStyle w:val="fixed"/>
                  <w:ind w:left="0" w:firstLine="0"/>
                  <w:rPr>
                    <w:rFonts w:ascii="Arial" w:hAnsi="Arial" w:cs="Arial"/>
                    <w:b w:val="0"/>
                    <w:sz w:val="22"/>
                    <w:szCs w:val="22"/>
                  </w:rPr>
                </w:pPr>
                <w:r w:rsidRPr="00E22A80">
                  <w:rPr>
                    <w:rFonts w:ascii="Arial" w:hAnsi="Arial" w:cs="Arial"/>
                    <w:b w:val="0"/>
                    <w:sz w:val="22"/>
                    <w:szCs w:val="22"/>
                  </w:rPr>
                  <w:t>5</w:t>
                </w:r>
              </w:p>
            </w:tc>
          </w:sdtContent>
        </w:sdt>
      </w:tr>
      <w:tr w:rsidR="007801F9" w14:paraId="29F05E70" w14:textId="77777777" w:rsidTr="007801F9">
        <w:tc>
          <w:tcPr>
            <w:tcW w:w="1838" w:type="dxa"/>
          </w:tcPr>
          <w:p w14:paraId="0B4CA6B4" w14:textId="4C257AB4" w:rsidR="007801F9" w:rsidRDefault="007801F9" w:rsidP="00BF6F6C">
            <w:pPr>
              <w:pStyle w:val="fixed"/>
              <w:ind w:left="0" w:firstLine="0"/>
              <w:rPr>
                <w:rFonts w:ascii="Arial" w:hAnsi="Arial" w:cs="Arial"/>
                <w:sz w:val="22"/>
                <w:szCs w:val="22"/>
              </w:rPr>
            </w:pPr>
            <w:r>
              <w:rPr>
                <w:rFonts w:ascii="Arial" w:hAnsi="Arial" w:cs="Arial"/>
                <w:sz w:val="22"/>
                <w:szCs w:val="22"/>
              </w:rPr>
              <w:t>Credits</w:t>
            </w:r>
          </w:p>
        </w:tc>
        <w:tc>
          <w:tcPr>
            <w:tcW w:w="6822" w:type="dxa"/>
          </w:tcPr>
          <w:p w14:paraId="16A3EE0E" w14:textId="64AF4834" w:rsidR="007801F9" w:rsidRPr="00E22A80" w:rsidRDefault="002F58E8" w:rsidP="00BF6F6C">
            <w:pPr>
              <w:pStyle w:val="fixed"/>
              <w:ind w:left="0" w:firstLine="0"/>
              <w:rPr>
                <w:rFonts w:ascii="Arial" w:hAnsi="Arial" w:cs="Arial"/>
                <w:b w:val="0"/>
                <w:sz w:val="22"/>
                <w:szCs w:val="22"/>
              </w:rPr>
            </w:pPr>
            <w:r w:rsidRPr="00E22A80">
              <w:rPr>
                <w:rFonts w:ascii="Arial" w:hAnsi="Arial" w:cs="Arial"/>
                <w:b w:val="0"/>
                <w:sz w:val="22"/>
                <w:szCs w:val="22"/>
              </w:rPr>
              <w:t>20</w:t>
            </w:r>
          </w:p>
        </w:tc>
      </w:tr>
      <w:tr w:rsidR="00645AFA" w14:paraId="71A9F954" w14:textId="77777777" w:rsidTr="007801F9">
        <w:tc>
          <w:tcPr>
            <w:tcW w:w="1838" w:type="dxa"/>
          </w:tcPr>
          <w:p w14:paraId="225A5B18" w14:textId="4E66B009" w:rsidR="00645AFA" w:rsidRDefault="00645AFA" w:rsidP="00BF6F6C">
            <w:pPr>
              <w:pStyle w:val="fixed"/>
              <w:ind w:left="0" w:firstLine="0"/>
              <w:rPr>
                <w:rFonts w:ascii="Arial" w:hAnsi="Arial" w:cs="Arial"/>
                <w:sz w:val="22"/>
                <w:szCs w:val="22"/>
              </w:rPr>
            </w:pPr>
            <w:r>
              <w:rPr>
                <w:rFonts w:ascii="Arial" w:hAnsi="Arial" w:cs="Arial"/>
                <w:sz w:val="22"/>
                <w:szCs w:val="22"/>
              </w:rPr>
              <w:t>Pre-Requisites</w:t>
            </w:r>
          </w:p>
        </w:tc>
        <w:tc>
          <w:tcPr>
            <w:tcW w:w="6822" w:type="dxa"/>
          </w:tcPr>
          <w:p w14:paraId="7F6570EC" w14:textId="57800C08" w:rsidR="00645AFA" w:rsidRPr="00E22A80" w:rsidRDefault="00645AFA" w:rsidP="00BF6F6C">
            <w:pPr>
              <w:pStyle w:val="fixed"/>
              <w:ind w:left="0" w:firstLine="0"/>
              <w:rPr>
                <w:rFonts w:ascii="Arial" w:hAnsi="Arial" w:cs="Arial"/>
                <w:b w:val="0"/>
                <w:sz w:val="22"/>
                <w:szCs w:val="22"/>
              </w:rPr>
            </w:pPr>
            <w:r>
              <w:rPr>
                <w:rFonts w:ascii="Arial" w:hAnsi="Arial" w:cs="Arial"/>
                <w:b w:val="0"/>
                <w:sz w:val="22"/>
                <w:szCs w:val="22"/>
              </w:rPr>
              <w:t>None</w:t>
            </w:r>
          </w:p>
        </w:tc>
      </w:tr>
    </w:tbl>
    <w:p w14:paraId="218E506D" w14:textId="77777777" w:rsidR="00B8741E" w:rsidRPr="00203392" w:rsidRDefault="00B8741E" w:rsidP="00BF6F6C">
      <w:pPr>
        <w:pBdr>
          <w:bottom w:val="single" w:sz="6" w:space="1" w:color="auto"/>
        </w:pBdr>
        <w:rPr>
          <w:rFonts w:ascii="Arial" w:hAnsi="Arial" w:cs="Arial"/>
          <w:sz w:val="22"/>
          <w:szCs w:val="22"/>
        </w:rPr>
      </w:pPr>
    </w:p>
    <w:p w14:paraId="6BB0255C" w14:textId="77777777" w:rsidR="00C86B41" w:rsidRDefault="00C86B41" w:rsidP="00BF6F6C">
      <w:pPr>
        <w:pStyle w:val="bullet"/>
        <w:overflowPunct/>
        <w:autoSpaceDE/>
        <w:autoSpaceDN/>
        <w:adjustRightInd/>
        <w:spacing w:before="0"/>
        <w:ind w:left="0" w:firstLine="0"/>
        <w:textAlignment w:val="auto"/>
        <w:rPr>
          <w:rFonts w:ascii="Arial" w:hAnsi="Arial" w:cs="Arial"/>
          <w:b/>
          <w:sz w:val="22"/>
          <w:szCs w:val="22"/>
        </w:rPr>
      </w:pPr>
    </w:p>
    <w:p w14:paraId="5F962A5D" w14:textId="77777777" w:rsidR="00B1208A" w:rsidRPr="00203392" w:rsidRDefault="00B1208A" w:rsidP="00BF6F6C">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78D6233B" w14:textId="5D914806" w:rsidR="002F58E8" w:rsidRPr="00595B80" w:rsidRDefault="002F58E8" w:rsidP="00595B80">
      <w:pPr>
        <w:pStyle w:val="bullet"/>
        <w:numPr>
          <w:ilvl w:val="0"/>
          <w:numId w:val="4"/>
        </w:numPr>
        <w:overflowPunct/>
        <w:autoSpaceDE/>
        <w:autoSpaceDN/>
        <w:adjustRightInd/>
        <w:spacing w:before="240"/>
        <w:textAlignment w:val="auto"/>
        <w:rPr>
          <w:rFonts w:ascii="Arial" w:hAnsi="Arial" w:cs="Arial"/>
          <w:b/>
          <w:sz w:val="22"/>
          <w:szCs w:val="22"/>
        </w:rPr>
      </w:pPr>
      <w:r w:rsidRPr="002F58E8">
        <w:rPr>
          <w:rFonts w:ascii="Arial" w:hAnsi="Arial" w:cs="Arial"/>
          <w:sz w:val="22"/>
          <w:szCs w:val="22"/>
        </w:rPr>
        <w:t xml:space="preserve">To develop student awareness and critical understanding of </w:t>
      </w:r>
      <w:r w:rsidR="00595B80">
        <w:rPr>
          <w:rFonts w:ascii="Arial" w:hAnsi="Arial" w:cs="Arial"/>
          <w:sz w:val="22"/>
          <w:szCs w:val="22"/>
        </w:rPr>
        <w:t>the contemporary workplace in a changing global world.</w:t>
      </w:r>
    </w:p>
    <w:p w14:paraId="2FC6B1F8"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p>
    <w:p w14:paraId="74A63881" w14:textId="77777777" w:rsidR="00B1208A" w:rsidRPr="00B1208A" w:rsidRDefault="00B1208A" w:rsidP="00B1208A">
      <w:pPr>
        <w:pStyle w:val="bullet"/>
        <w:overflowPunct/>
        <w:autoSpaceDE/>
        <w:autoSpaceDN/>
        <w:adjustRightInd/>
        <w:spacing w:before="0"/>
        <w:ind w:left="0" w:firstLine="0"/>
        <w:textAlignment w:val="auto"/>
        <w:rPr>
          <w:rFonts w:ascii="Arial" w:hAnsi="Arial" w:cs="Arial"/>
          <w:b/>
          <w:sz w:val="22"/>
          <w:szCs w:val="22"/>
        </w:rPr>
      </w:pPr>
      <w:r w:rsidRPr="00B1208A">
        <w:rPr>
          <w:rFonts w:ascii="Arial" w:hAnsi="Arial" w:cs="Arial"/>
          <w:b/>
          <w:sz w:val="22"/>
          <w:szCs w:val="22"/>
        </w:rPr>
        <w:t>LEARNING OUTCOMES</w:t>
      </w:r>
    </w:p>
    <w:p w14:paraId="27D29CA8" w14:textId="77777777" w:rsidR="00B1208A" w:rsidRPr="00B1208A" w:rsidRDefault="00B1208A" w:rsidP="00B1208A">
      <w:pPr>
        <w:rPr>
          <w:rFonts w:ascii="Arial" w:hAnsi="Arial" w:cs="Arial"/>
          <w:b/>
          <w:sz w:val="22"/>
          <w:szCs w:val="22"/>
        </w:rPr>
      </w:pPr>
    </w:p>
    <w:p w14:paraId="55D0B32B" w14:textId="77777777" w:rsidR="00B1208A" w:rsidRPr="00B1208A" w:rsidRDefault="00B1208A" w:rsidP="00B1208A">
      <w:pPr>
        <w:rPr>
          <w:rFonts w:ascii="Arial" w:hAnsi="Arial" w:cs="Arial"/>
          <w:sz w:val="22"/>
          <w:szCs w:val="22"/>
        </w:rPr>
      </w:pPr>
      <w:r w:rsidRPr="00B1208A">
        <w:rPr>
          <w:rFonts w:ascii="Arial" w:hAnsi="Arial" w:cs="Arial"/>
          <w:sz w:val="22"/>
          <w:szCs w:val="22"/>
        </w:rPr>
        <w:t>Upon the successful completion of this module, the student should be able to:</w:t>
      </w:r>
    </w:p>
    <w:p w14:paraId="4276662B" w14:textId="529854A5" w:rsidR="00B1208A" w:rsidRPr="00B1208A" w:rsidRDefault="007743B2" w:rsidP="002F58E8">
      <w:pPr>
        <w:pStyle w:val="bullet"/>
        <w:numPr>
          <w:ilvl w:val="0"/>
          <w:numId w:val="4"/>
        </w:numPr>
        <w:overflowPunct/>
        <w:autoSpaceDE/>
        <w:autoSpaceDN/>
        <w:adjustRightInd/>
        <w:spacing w:before="240"/>
        <w:textAlignment w:val="auto"/>
        <w:rPr>
          <w:rFonts w:ascii="Arial" w:hAnsi="Arial" w:cs="Arial"/>
          <w:sz w:val="22"/>
          <w:szCs w:val="22"/>
        </w:rPr>
      </w:pPr>
      <w:r>
        <w:rPr>
          <w:rFonts w:ascii="Arial" w:hAnsi="Arial" w:cs="Arial"/>
          <w:sz w:val="22"/>
          <w:szCs w:val="22"/>
        </w:rPr>
        <w:t>c</w:t>
      </w:r>
      <w:r w:rsidR="002F58E8" w:rsidRPr="002F58E8">
        <w:rPr>
          <w:rFonts w:ascii="Arial" w:hAnsi="Arial" w:cs="Arial"/>
          <w:sz w:val="22"/>
          <w:szCs w:val="22"/>
        </w:rPr>
        <w:t xml:space="preserve">ritically assess </w:t>
      </w:r>
      <w:r w:rsidR="006E56D7">
        <w:rPr>
          <w:rFonts w:ascii="Arial" w:hAnsi="Arial" w:cs="Arial"/>
          <w:sz w:val="22"/>
          <w:szCs w:val="22"/>
        </w:rPr>
        <w:t>workplaces within their broader cultural, socio-political and environmental</w:t>
      </w:r>
      <w:r>
        <w:rPr>
          <w:rFonts w:ascii="Arial" w:hAnsi="Arial" w:cs="Arial"/>
          <w:sz w:val="22"/>
          <w:szCs w:val="22"/>
        </w:rPr>
        <w:t>, local and global contexts;</w:t>
      </w:r>
    </w:p>
    <w:p w14:paraId="533A4887" w14:textId="644591A2" w:rsidR="00B1208A" w:rsidRPr="00B1208A" w:rsidRDefault="007743B2" w:rsidP="002F58E8">
      <w:pPr>
        <w:pStyle w:val="bullet"/>
        <w:numPr>
          <w:ilvl w:val="0"/>
          <w:numId w:val="4"/>
        </w:numPr>
        <w:overflowPunct/>
        <w:autoSpaceDE/>
        <w:autoSpaceDN/>
        <w:adjustRightInd/>
        <w:spacing w:before="240"/>
        <w:textAlignment w:val="auto"/>
        <w:rPr>
          <w:rFonts w:ascii="Arial" w:hAnsi="Arial" w:cs="Arial"/>
          <w:sz w:val="22"/>
          <w:szCs w:val="22"/>
        </w:rPr>
      </w:pPr>
      <w:r>
        <w:rPr>
          <w:rFonts w:ascii="Arial" w:hAnsi="Arial" w:cs="Arial"/>
          <w:sz w:val="22"/>
          <w:szCs w:val="22"/>
        </w:rPr>
        <w:t xml:space="preserve">demonstrate a critical </w:t>
      </w:r>
      <w:r w:rsidR="00D76FBB">
        <w:rPr>
          <w:rFonts w:ascii="Arial" w:hAnsi="Arial" w:cs="Arial"/>
          <w:sz w:val="22"/>
          <w:szCs w:val="22"/>
        </w:rPr>
        <w:t>understanding of diversity, inclusivity and intercultural connectivity within the context of the contemporary workplace</w:t>
      </w:r>
      <w:r w:rsidR="00C77A80">
        <w:rPr>
          <w:rFonts w:ascii="Arial" w:hAnsi="Arial" w:cs="Arial"/>
          <w:sz w:val="22"/>
          <w:szCs w:val="22"/>
        </w:rPr>
        <w:t>.</w:t>
      </w:r>
    </w:p>
    <w:p w14:paraId="7DFD32C3" w14:textId="77777777" w:rsidR="00B1208A" w:rsidRPr="00B1208A" w:rsidRDefault="00B1208A" w:rsidP="00B1208A">
      <w:pPr>
        <w:rPr>
          <w:rFonts w:ascii="Arial" w:hAnsi="Arial" w:cs="Arial"/>
          <w:sz w:val="22"/>
          <w:szCs w:val="22"/>
        </w:rPr>
      </w:pPr>
    </w:p>
    <w:p w14:paraId="75916D3B" w14:textId="77777777" w:rsidR="00B1208A" w:rsidRPr="00B1208A" w:rsidRDefault="00B1208A" w:rsidP="00B1208A">
      <w:pPr>
        <w:pStyle w:val="fixed"/>
        <w:rPr>
          <w:rFonts w:ascii="Arial" w:hAnsi="Arial" w:cs="Arial"/>
          <w:sz w:val="22"/>
          <w:szCs w:val="22"/>
        </w:rPr>
      </w:pPr>
      <w:r w:rsidRPr="00B1208A">
        <w:rPr>
          <w:rFonts w:ascii="Arial" w:hAnsi="Arial" w:cs="Arial"/>
          <w:sz w:val="22"/>
          <w:szCs w:val="22"/>
        </w:rPr>
        <w:t>INDICATIVE CONTENT</w:t>
      </w:r>
    </w:p>
    <w:p w14:paraId="3242D39B" w14:textId="3425A579" w:rsidR="00B1208A" w:rsidRDefault="00B1208A" w:rsidP="00B1208A">
      <w:pPr>
        <w:rPr>
          <w:rFonts w:ascii="Arial" w:hAnsi="Arial" w:cs="Arial"/>
          <w:sz w:val="22"/>
          <w:szCs w:val="22"/>
        </w:rPr>
      </w:pPr>
    </w:p>
    <w:p w14:paraId="36E42336" w14:textId="682E37FA" w:rsidR="00555CC6" w:rsidRPr="002F58E8" w:rsidRDefault="00555CC6" w:rsidP="00555CC6">
      <w:pPr>
        <w:pStyle w:val="ListParagraph"/>
        <w:numPr>
          <w:ilvl w:val="0"/>
          <w:numId w:val="8"/>
        </w:numPr>
        <w:rPr>
          <w:rFonts w:ascii="Arial" w:hAnsi="Arial" w:cs="Arial"/>
          <w:sz w:val="22"/>
          <w:szCs w:val="22"/>
        </w:rPr>
      </w:pPr>
      <w:r>
        <w:rPr>
          <w:rFonts w:ascii="Arial" w:hAnsi="Arial" w:cs="Arial"/>
          <w:sz w:val="22"/>
          <w:szCs w:val="22"/>
        </w:rPr>
        <w:t>Flexibility and agility in the modern workplace</w:t>
      </w:r>
    </w:p>
    <w:p w14:paraId="2349E05C" w14:textId="527879DE" w:rsidR="002F58E8" w:rsidRDefault="00DC62B9" w:rsidP="002F58E8">
      <w:pPr>
        <w:pStyle w:val="ListParagraph"/>
        <w:numPr>
          <w:ilvl w:val="0"/>
          <w:numId w:val="8"/>
        </w:numPr>
        <w:rPr>
          <w:rFonts w:ascii="Arial" w:hAnsi="Arial" w:cs="Arial"/>
          <w:sz w:val="22"/>
          <w:szCs w:val="22"/>
        </w:rPr>
      </w:pPr>
      <w:r>
        <w:rPr>
          <w:rFonts w:ascii="Arial" w:hAnsi="Arial" w:cs="Arial"/>
          <w:sz w:val="22"/>
          <w:szCs w:val="22"/>
        </w:rPr>
        <w:t>Interculturality and authenticity in the workplace</w:t>
      </w:r>
    </w:p>
    <w:p w14:paraId="4EBBB780" w14:textId="39B2D676" w:rsidR="00DC62B9" w:rsidRDefault="00DC62B9" w:rsidP="002F58E8">
      <w:pPr>
        <w:pStyle w:val="ListParagraph"/>
        <w:numPr>
          <w:ilvl w:val="0"/>
          <w:numId w:val="8"/>
        </w:numPr>
        <w:rPr>
          <w:rFonts w:ascii="Arial" w:hAnsi="Arial" w:cs="Arial"/>
          <w:sz w:val="22"/>
          <w:szCs w:val="22"/>
        </w:rPr>
      </w:pPr>
      <w:r>
        <w:rPr>
          <w:rFonts w:ascii="Arial" w:hAnsi="Arial" w:cs="Arial"/>
          <w:sz w:val="22"/>
          <w:szCs w:val="22"/>
        </w:rPr>
        <w:t xml:space="preserve">Understanding and embracing </w:t>
      </w:r>
      <w:r w:rsidR="00C4067F">
        <w:rPr>
          <w:rFonts w:ascii="Arial" w:hAnsi="Arial" w:cs="Arial"/>
          <w:sz w:val="22"/>
          <w:szCs w:val="22"/>
        </w:rPr>
        <w:t>neurodiversity in the workplace</w:t>
      </w:r>
    </w:p>
    <w:p w14:paraId="7C646498" w14:textId="1E8810F2" w:rsidR="00C4067F" w:rsidRDefault="00C4067F" w:rsidP="002F58E8">
      <w:pPr>
        <w:pStyle w:val="ListParagraph"/>
        <w:numPr>
          <w:ilvl w:val="0"/>
          <w:numId w:val="8"/>
        </w:numPr>
        <w:rPr>
          <w:rFonts w:ascii="Arial" w:hAnsi="Arial" w:cs="Arial"/>
          <w:sz w:val="22"/>
          <w:szCs w:val="22"/>
        </w:rPr>
      </w:pPr>
      <w:r>
        <w:rPr>
          <w:rFonts w:ascii="Arial" w:hAnsi="Arial" w:cs="Arial"/>
          <w:sz w:val="22"/>
          <w:szCs w:val="22"/>
        </w:rPr>
        <w:t>Creating and fostering a divers and inclusive workplace</w:t>
      </w:r>
    </w:p>
    <w:p w14:paraId="55579ED2" w14:textId="16450C9A" w:rsidR="000F1275" w:rsidRDefault="00D62DA6" w:rsidP="002F58E8">
      <w:pPr>
        <w:pStyle w:val="ListParagraph"/>
        <w:numPr>
          <w:ilvl w:val="0"/>
          <w:numId w:val="8"/>
        </w:numPr>
        <w:rPr>
          <w:rFonts w:ascii="Arial" w:hAnsi="Arial" w:cs="Arial"/>
          <w:sz w:val="22"/>
          <w:szCs w:val="22"/>
        </w:rPr>
      </w:pPr>
      <w:r>
        <w:rPr>
          <w:rFonts w:ascii="Arial" w:hAnsi="Arial" w:cs="Arial"/>
          <w:sz w:val="22"/>
          <w:szCs w:val="22"/>
        </w:rPr>
        <w:t>Navigating rights in fluid and hybrid workplaces</w:t>
      </w:r>
    </w:p>
    <w:p w14:paraId="3367B900" w14:textId="7ABD5015" w:rsidR="00D62DA6" w:rsidRDefault="00D62DA6" w:rsidP="002F58E8">
      <w:pPr>
        <w:pStyle w:val="ListParagraph"/>
        <w:numPr>
          <w:ilvl w:val="0"/>
          <w:numId w:val="8"/>
        </w:numPr>
        <w:rPr>
          <w:rFonts w:ascii="Arial" w:hAnsi="Arial" w:cs="Arial"/>
          <w:sz w:val="22"/>
          <w:szCs w:val="22"/>
        </w:rPr>
      </w:pPr>
      <w:r>
        <w:rPr>
          <w:rFonts w:ascii="Arial" w:hAnsi="Arial" w:cs="Arial"/>
          <w:sz w:val="22"/>
          <w:szCs w:val="22"/>
        </w:rPr>
        <w:t>Promoting the wellbeing workplace</w:t>
      </w:r>
    </w:p>
    <w:p w14:paraId="288F5A4D" w14:textId="4991B6D7" w:rsidR="00D62DA6" w:rsidRDefault="00841FB3" w:rsidP="002F58E8">
      <w:pPr>
        <w:pStyle w:val="ListParagraph"/>
        <w:numPr>
          <w:ilvl w:val="0"/>
          <w:numId w:val="8"/>
        </w:numPr>
        <w:rPr>
          <w:rFonts w:ascii="Arial" w:hAnsi="Arial" w:cs="Arial"/>
          <w:sz w:val="22"/>
          <w:szCs w:val="22"/>
        </w:rPr>
      </w:pPr>
      <w:r>
        <w:rPr>
          <w:rFonts w:ascii="Arial" w:hAnsi="Arial" w:cs="Arial"/>
          <w:sz w:val="22"/>
          <w:szCs w:val="22"/>
        </w:rPr>
        <w:t>Establishing a culture of sustainable action within the workplace</w:t>
      </w:r>
    </w:p>
    <w:p w14:paraId="4CD07D98" w14:textId="74C94763" w:rsidR="00841FB3" w:rsidRDefault="00841FB3" w:rsidP="002F58E8">
      <w:pPr>
        <w:pStyle w:val="ListParagraph"/>
        <w:numPr>
          <w:ilvl w:val="0"/>
          <w:numId w:val="8"/>
        </w:numPr>
        <w:rPr>
          <w:rFonts w:ascii="Arial" w:hAnsi="Arial" w:cs="Arial"/>
          <w:sz w:val="22"/>
          <w:szCs w:val="22"/>
        </w:rPr>
      </w:pPr>
      <w:r>
        <w:rPr>
          <w:rFonts w:ascii="Arial" w:hAnsi="Arial" w:cs="Arial"/>
          <w:sz w:val="22"/>
          <w:szCs w:val="22"/>
        </w:rPr>
        <w:t>Personal ethical standards, values and beliefs</w:t>
      </w:r>
    </w:p>
    <w:p w14:paraId="5998C9AE" w14:textId="083E4F30" w:rsidR="00841FB3" w:rsidRPr="002F58E8" w:rsidRDefault="00841FB3" w:rsidP="002F58E8">
      <w:pPr>
        <w:pStyle w:val="ListParagraph"/>
        <w:numPr>
          <w:ilvl w:val="0"/>
          <w:numId w:val="8"/>
        </w:numPr>
        <w:rPr>
          <w:rFonts w:ascii="Arial" w:hAnsi="Arial" w:cs="Arial"/>
          <w:sz w:val="22"/>
          <w:szCs w:val="22"/>
        </w:rPr>
      </w:pPr>
      <w:r>
        <w:rPr>
          <w:rFonts w:ascii="Arial" w:hAnsi="Arial" w:cs="Arial"/>
          <w:sz w:val="22"/>
          <w:szCs w:val="22"/>
        </w:rPr>
        <w:t>Communication channels for sharing information and building relationships</w:t>
      </w:r>
    </w:p>
    <w:p w14:paraId="453D6B32" w14:textId="604639EC" w:rsidR="002F58E8" w:rsidRDefault="002F58E8" w:rsidP="00B1208A">
      <w:pPr>
        <w:rPr>
          <w:rFonts w:ascii="Arial" w:hAnsi="Arial" w:cs="Arial"/>
          <w:sz w:val="22"/>
          <w:szCs w:val="22"/>
        </w:rPr>
      </w:pPr>
    </w:p>
    <w:p w14:paraId="3BBD0A78" w14:textId="1C96A3C4" w:rsidR="002F58E8" w:rsidRPr="00B1208A" w:rsidRDefault="002F58E8" w:rsidP="00B1208A">
      <w:pPr>
        <w:rPr>
          <w:rFonts w:ascii="Arial" w:hAnsi="Arial" w:cs="Arial"/>
          <w:sz w:val="22"/>
          <w:szCs w:val="22"/>
        </w:rPr>
      </w:pPr>
    </w:p>
    <w:p w14:paraId="48BC9E6A" w14:textId="5261C31C" w:rsidR="00B1208A" w:rsidRPr="00B1208A" w:rsidRDefault="007801F9" w:rsidP="00B1208A">
      <w:pPr>
        <w:pStyle w:val="fixed"/>
        <w:rPr>
          <w:rFonts w:ascii="Arial" w:hAnsi="Arial" w:cs="Arial"/>
          <w:sz w:val="22"/>
          <w:szCs w:val="22"/>
        </w:rPr>
      </w:pPr>
      <w:r>
        <w:rPr>
          <w:rFonts w:ascii="Arial" w:hAnsi="Arial" w:cs="Arial"/>
          <w:sz w:val="22"/>
          <w:szCs w:val="22"/>
        </w:rPr>
        <w:t>S</w:t>
      </w:r>
      <w:r w:rsidR="00E22A80">
        <w:rPr>
          <w:rFonts w:ascii="Arial" w:hAnsi="Arial" w:cs="Arial"/>
          <w:sz w:val="22"/>
          <w:szCs w:val="22"/>
        </w:rPr>
        <w:t xml:space="preserve">TUDY </w:t>
      </w:r>
      <w:r>
        <w:rPr>
          <w:rFonts w:ascii="Arial" w:hAnsi="Arial" w:cs="Arial"/>
          <w:sz w:val="22"/>
          <w:szCs w:val="22"/>
        </w:rPr>
        <w:t>T</w:t>
      </w:r>
      <w:r w:rsidR="00E22A80">
        <w:rPr>
          <w:rFonts w:ascii="Arial" w:hAnsi="Arial" w:cs="Arial"/>
          <w:sz w:val="22"/>
          <w:szCs w:val="22"/>
        </w:rPr>
        <w:t>IME</w:t>
      </w:r>
      <w:r>
        <w:rPr>
          <w:rFonts w:ascii="Arial" w:hAnsi="Arial" w:cs="Arial"/>
          <w:sz w:val="22"/>
          <w:szCs w:val="22"/>
        </w:rPr>
        <w:t xml:space="preserve"> A</w:t>
      </w:r>
      <w:r w:rsidR="00E22A80">
        <w:rPr>
          <w:rFonts w:ascii="Arial" w:hAnsi="Arial" w:cs="Arial"/>
          <w:sz w:val="22"/>
          <w:szCs w:val="22"/>
        </w:rPr>
        <w:t>LLOCATION</w:t>
      </w:r>
    </w:p>
    <w:p w14:paraId="07161414" w14:textId="77777777" w:rsidR="00B1208A" w:rsidRPr="00B1208A" w:rsidRDefault="00B1208A" w:rsidP="00B1208A">
      <w:pPr>
        <w:pStyle w:val="fixed"/>
        <w:rPr>
          <w:rFonts w:ascii="Arial" w:hAnsi="Arial" w:cs="Arial"/>
          <w:sz w:val="22"/>
          <w:szCs w:val="22"/>
        </w:rPr>
      </w:pPr>
    </w:p>
    <w:p w14:paraId="750CEAAD"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The study time for the module is divided as follows:</w:t>
      </w:r>
    </w:p>
    <w:p w14:paraId="0B93DD85" w14:textId="77777777" w:rsidR="00B1208A" w:rsidRPr="00B1208A" w:rsidRDefault="00B1208A" w:rsidP="00F64B4A">
      <w:pPr>
        <w:keepNext/>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B1208A" w:rsidRPr="00B1208A" w14:paraId="2DB0273F" w14:textId="77777777" w:rsidTr="00FD4D50">
        <w:tc>
          <w:tcPr>
            <w:tcW w:w="3969" w:type="dxa"/>
            <w:tcBorders>
              <w:top w:val="single" w:sz="4" w:space="0" w:color="auto"/>
              <w:left w:val="single" w:sz="4" w:space="0" w:color="auto"/>
            </w:tcBorders>
          </w:tcPr>
          <w:p w14:paraId="42A5F5BB"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701" w:type="dxa"/>
            <w:tcBorders>
              <w:top w:val="single" w:sz="4" w:space="0" w:color="auto"/>
            </w:tcBorders>
          </w:tcPr>
          <w:p w14:paraId="73D0EC89"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Hours</w:t>
            </w:r>
          </w:p>
        </w:tc>
        <w:tc>
          <w:tcPr>
            <w:tcW w:w="1843" w:type="dxa"/>
            <w:tcBorders>
              <w:top w:val="single" w:sz="4" w:space="0" w:color="auto"/>
            </w:tcBorders>
          </w:tcPr>
          <w:p w14:paraId="310F294C"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3128B33" w14:textId="77777777" w:rsidTr="00FD4D50">
        <w:tc>
          <w:tcPr>
            <w:tcW w:w="3969" w:type="dxa"/>
          </w:tcPr>
          <w:p w14:paraId="59DE5F2C"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Scheduled learning</w:t>
            </w:r>
          </w:p>
        </w:tc>
        <w:tc>
          <w:tcPr>
            <w:tcW w:w="1701" w:type="dxa"/>
          </w:tcPr>
          <w:p w14:paraId="42F5F92B" w14:textId="038CB9B5" w:rsidR="00B1208A" w:rsidRPr="00B1208A" w:rsidRDefault="00A206D3" w:rsidP="00F64B4A">
            <w:pPr>
              <w:keepNext/>
              <w:jc w:val="center"/>
              <w:rPr>
                <w:rFonts w:ascii="Arial" w:hAnsi="Arial" w:cs="Arial"/>
                <w:sz w:val="22"/>
                <w:szCs w:val="22"/>
              </w:rPr>
            </w:pPr>
            <w:r>
              <w:rPr>
                <w:rFonts w:ascii="Arial" w:hAnsi="Arial" w:cs="Arial"/>
                <w:sz w:val="22"/>
                <w:szCs w:val="22"/>
              </w:rPr>
              <w:t>40</w:t>
            </w:r>
          </w:p>
        </w:tc>
        <w:tc>
          <w:tcPr>
            <w:tcW w:w="1843" w:type="dxa"/>
          </w:tcPr>
          <w:p w14:paraId="7164CCD2" w14:textId="5C4A6159" w:rsidR="00B1208A" w:rsidRPr="00B1208A" w:rsidRDefault="00A206D3" w:rsidP="00F64B4A">
            <w:pPr>
              <w:keepNext/>
              <w:jc w:val="center"/>
              <w:rPr>
                <w:rFonts w:ascii="Arial" w:hAnsi="Arial" w:cs="Arial"/>
                <w:sz w:val="22"/>
                <w:szCs w:val="22"/>
              </w:rPr>
            </w:pPr>
            <w:r>
              <w:rPr>
                <w:rFonts w:ascii="Arial" w:hAnsi="Arial" w:cs="Arial"/>
                <w:sz w:val="22"/>
                <w:szCs w:val="22"/>
              </w:rPr>
              <w:t>20%</w:t>
            </w:r>
          </w:p>
        </w:tc>
      </w:tr>
      <w:tr w:rsidR="00B1208A" w:rsidRPr="00B1208A" w14:paraId="48623A03" w14:textId="77777777" w:rsidTr="00FD4D50">
        <w:tc>
          <w:tcPr>
            <w:tcW w:w="3969" w:type="dxa"/>
          </w:tcPr>
          <w:p w14:paraId="3973078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Independent learning</w:t>
            </w:r>
          </w:p>
        </w:tc>
        <w:tc>
          <w:tcPr>
            <w:tcW w:w="1701" w:type="dxa"/>
          </w:tcPr>
          <w:p w14:paraId="0CF5BF3C" w14:textId="40C33F2B" w:rsidR="00B1208A" w:rsidRPr="00B1208A" w:rsidRDefault="00A206D3" w:rsidP="00F64B4A">
            <w:pPr>
              <w:keepNext/>
              <w:jc w:val="center"/>
              <w:rPr>
                <w:rFonts w:ascii="Arial" w:hAnsi="Arial" w:cs="Arial"/>
                <w:sz w:val="22"/>
                <w:szCs w:val="22"/>
              </w:rPr>
            </w:pPr>
            <w:r>
              <w:rPr>
                <w:rFonts w:ascii="Arial" w:hAnsi="Arial" w:cs="Arial"/>
                <w:sz w:val="22"/>
                <w:szCs w:val="22"/>
              </w:rPr>
              <w:t>160</w:t>
            </w:r>
          </w:p>
        </w:tc>
        <w:tc>
          <w:tcPr>
            <w:tcW w:w="1843" w:type="dxa"/>
          </w:tcPr>
          <w:p w14:paraId="4AB622CF" w14:textId="785E2A26" w:rsidR="00B1208A" w:rsidRPr="00B1208A" w:rsidRDefault="00A206D3" w:rsidP="00F64B4A">
            <w:pPr>
              <w:keepNext/>
              <w:jc w:val="center"/>
              <w:rPr>
                <w:rFonts w:ascii="Arial" w:hAnsi="Arial" w:cs="Arial"/>
                <w:sz w:val="22"/>
                <w:szCs w:val="22"/>
              </w:rPr>
            </w:pPr>
            <w:r>
              <w:rPr>
                <w:rFonts w:ascii="Arial" w:hAnsi="Arial" w:cs="Arial"/>
                <w:sz w:val="22"/>
                <w:szCs w:val="22"/>
              </w:rPr>
              <w:t>80%</w:t>
            </w:r>
          </w:p>
        </w:tc>
      </w:tr>
      <w:tr w:rsidR="00B1208A" w:rsidRPr="00B1208A" w14:paraId="29E89567" w14:textId="77777777" w:rsidTr="00FD4D50">
        <w:tc>
          <w:tcPr>
            <w:tcW w:w="3969" w:type="dxa"/>
          </w:tcPr>
          <w:p w14:paraId="7B58649F"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Placement learning</w:t>
            </w:r>
          </w:p>
        </w:tc>
        <w:tc>
          <w:tcPr>
            <w:tcW w:w="1701" w:type="dxa"/>
          </w:tcPr>
          <w:p w14:paraId="0919184F" w14:textId="56BCFF4D" w:rsidR="00B1208A" w:rsidRPr="00B1208A" w:rsidRDefault="000805DB" w:rsidP="00F64B4A">
            <w:pPr>
              <w:keepNext/>
              <w:jc w:val="center"/>
              <w:rPr>
                <w:rFonts w:ascii="Arial" w:hAnsi="Arial" w:cs="Arial"/>
                <w:sz w:val="22"/>
                <w:szCs w:val="22"/>
              </w:rPr>
            </w:pPr>
            <w:r>
              <w:rPr>
                <w:rFonts w:ascii="Arial" w:hAnsi="Arial" w:cs="Arial"/>
                <w:sz w:val="22"/>
                <w:szCs w:val="22"/>
              </w:rPr>
              <w:t>0</w:t>
            </w:r>
          </w:p>
        </w:tc>
        <w:tc>
          <w:tcPr>
            <w:tcW w:w="1843" w:type="dxa"/>
          </w:tcPr>
          <w:p w14:paraId="22C63B95" w14:textId="75E28569" w:rsidR="00B1208A" w:rsidRPr="00B1208A" w:rsidRDefault="000805DB" w:rsidP="00F64B4A">
            <w:pPr>
              <w:keepNext/>
              <w:jc w:val="center"/>
              <w:rPr>
                <w:rFonts w:ascii="Arial" w:hAnsi="Arial" w:cs="Arial"/>
                <w:sz w:val="22"/>
                <w:szCs w:val="22"/>
              </w:rPr>
            </w:pPr>
            <w:r>
              <w:rPr>
                <w:rFonts w:ascii="Arial" w:hAnsi="Arial" w:cs="Arial"/>
                <w:sz w:val="22"/>
                <w:szCs w:val="22"/>
              </w:rPr>
              <w:t>0%</w:t>
            </w:r>
          </w:p>
        </w:tc>
      </w:tr>
      <w:tr w:rsidR="00B1208A" w:rsidRPr="00B1208A" w14:paraId="2BEF44F9" w14:textId="77777777" w:rsidTr="00FD4D50">
        <w:tc>
          <w:tcPr>
            <w:tcW w:w="3969" w:type="dxa"/>
          </w:tcPr>
          <w:p w14:paraId="5AB854D4"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701" w:type="dxa"/>
          </w:tcPr>
          <w:p w14:paraId="6C9B1CA2" w14:textId="6565ABE9" w:rsidR="00B1208A" w:rsidRPr="00B1208A" w:rsidRDefault="00A206D3" w:rsidP="00F64B4A">
            <w:pPr>
              <w:keepNext/>
              <w:jc w:val="center"/>
              <w:rPr>
                <w:rFonts w:ascii="Arial" w:hAnsi="Arial" w:cs="Arial"/>
                <w:b/>
                <w:sz w:val="22"/>
                <w:szCs w:val="22"/>
              </w:rPr>
            </w:pPr>
            <w:r w:rsidRPr="00A206D3">
              <w:rPr>
                <w:rFonts w:ascii="Arial" w:hAnsi="Arial" w:cs="Arial"/>
                <w:b/>
                <w:sz w:val="22"/>
                <w:szCs w:val="22"/>
              </w:rPr>
              <w:t>200</w:t>
            </w:r>
          </w:p>
        </w:tc>
        <w:tc>
          <w:tcPr>
            <w:tcW w:w="1843" w:type="dxa"/>
          </w:tcPr>
          <w:p w14:paraId="15A667F8"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000E4EFD" w14:textId="77777777" w:rsidR="002F58E8" w:rsidRDefault="002F58E8" w:rsidP="00B1208A">
      <w:pPr>
        <w:pStyle w:val="fixed"/>
        <w:ind w:left="0" w:firstLine="0"/>
        <w:rPr>
          <w:rFonts w:ascii="Arial" w:hAnsi="Arial" w:cs="Arial"/>
          <w:sz w:val="22"/>
          <w:szCs w:val="22"/>
        </w:rPr>
      </w:pPr>
    </w:p>
    <w:p w14:paraId="66F56495" w14:textId="37E6467F" w:rsidR="00E22A80" w:rsidRDefault="00E22A80" w:rsidP="00B1208A">
      <w:pPr>
        <w:pStyle w:val="fixed"/>
        <w:ind w:left="0" w:firstLine="0"/>
        <w:rPr>
          <w:rFonts w:ascii="Arial" w:hAnsi="Arial" w:cs="Arial"/>
          <w:sz w:val="22"/>
          <w:szCs w:val="22"/>
        </w:rPr>
      </w:pPr>
      <w:r w:rsidRPr="00E22A80">
        <w:rPr>
          <w:rFonts w:ascii="Arial" w:hAnsi="Arial" w:cs="Arial"/>
          <w:sz w:val="22"/>
          <w:szCs w:val="22"/>
        </w:rPr>
        <w:t>LEARNING AND TEACHING STRATEGY</w:t>
      </w:r>
    </w:p>
    <w:p w14:paraId="182B4F14" w14:textId="77777777" w:rsidR="00E22A80" w:rsidRDefault="00E22A80" w:rsidP="00B1208A">
      <w:pPr>
        <w:pStyle w:val="fixed"/>
        <w:ind w:left="0" w:firstLine="0"/>
        <w:rPr>
          <w:rFonts w:ascii="Arial" w:hAnsi="Arial" w:cs="Arial"/>
          <w:sz w:val="22"/>
          <w:szCs w:val="22"/>
        </w:rPr>
      </w:pPr>
    </w:p>
    <w:p w14:paraId="50857D0B" w14:textId="42A58A81" w:rsidR="00E22A80" w:rsidRPr="00E22A80" w:rsidRDefault="00E22A80" w:rsidP="00E22A80">
      <w:pPr>
        <w:pStyle w:val="fixed"/>
        <w:ind w:left="0" w:firstLine="0"/>
        <w:jc w:val="both"/>
        <w:rPr>
          <w:rFonts w:ascii="Arial" w:hAnsi="Arial" w:cs="Arial"/>
          <w:b w:val="0"/>
          <w:sz w:val="22"/>
          <w:szCs w:val="22"/>
        </w:rPr>
      </w:pPr>
      <w:r w:rsidRPr="00E22A80">
        <w:rPr>
          <w:rFonts w:ascii="Arial" w:hAnsi="Arial" w:cs="Arial"/>
          <w:b w:val="0"/>
          <w:sz w:val="22"/>
          <w:szCs w:val="22"/>
        </w:rPr>
        <w:t>Through selected readings, examples and digital resources, students will engage in individual and collaborative activities that will introduce, develop and support the analysis, discussion, critical reflection and practical application through a collaborative construction of understanding of shared experiences and concepts. Students will have practical engagement with learning technologies and research tools.</w:t>
      </w:r>
    </w:p>
    <w:p w14:paraId="583846DA" w14:textId="77777777" w:rsidR="00E22A80" w:rsidRDefault="00E22A80" w:rsidP="00B1208A">
      <w:pPr>
        <w:pStyle w:val="fixed"/>
        <w:ind w:left="0" w:firstLine="0"/>
        <w:rPr>
          <w:rFonts w:ascii="Arial" w:hAnsi="Arial" w:cs="Arial"/>
          <w:sz w:val="22"/>
          <w:szCs w:val="22"/>
        </w:rPr>
      </w:pPr>
    </w:p>
    <w:p w14:paraId="4F0276C1" w14:textId="5A155943" w:rsidR="00B1208A" w:rsidRPr="00B1208A" w:rsidRDefault="00B1208A" w:rsidP="00B1208A">
      <w:pPr>
        <w:pStyle w:val="fixed"/>
        <w:ind w:left="0" w:firstLine="0"/>
        <w:rPr>
          <w:rFonts w:ascii="Arial" w:hAnsi="Arial" w:cs="Arial"/>
          <w:sz w:val="22"/>
          <w:szCs w:val="22"/>
        </w:rPr>
      </w:pPr>
      <w:r w:rsidRPr="00B1208A">
        <w:rPr>
          <w:rFonts w:ascii="Arial" w:hAnsi="Arial" w:cs="Arial"/>
          <w:sz w:val="22"/>
          <w:szCs w:val="22"/>
        </w:rPr>
        <w:t>ASSESSMENT</w:t>
      </w:r>
    </w:p>
    <w:p w14:paraId="2C92ACB8" w14:textId="77777777" w:rsidR="00B1208A" w:rsidRPr="00B1208A" w:rsidRDefault="00B1208A" w:rsidP="00B1208A">
      <w:pPr>
        <w:pStyle w:val="fixed"/>
        <w:ind w:left="0"/>
        <w:rPr>
          <w:rFonts w:ascii="Arial" w:hAnsi="Arial" w:cs="Arial"/>
          <w:sz w:val="22"/>
          <w:szCs w:val="22"/>
        </w:rPr>
      </w:pPr>
    </w:p>
    <w:p w14:paraId="11F8EA2F" w14:textId="77777777" w:rsidR="00B1208A" w:rsidRPr="00B1208A" w:rsidRDefault="00B1208A" w:rsidP="00B1208A">
      <w:pPr>
        <w:rPr>
          <w:rFonts w:ascii="Arial" w:hAnsi="Arial" w:cs="Arial"/>
          <w:b/>
          <w:sz w:val="22"/>
          <w:szCs w:val="22"/>
        </w:rPr>
      </w:pPr>
      <w:r w:rsidRPr="00B1208A">
        <w:rPr>
          <w:rFonts w:ascii="Arial" w:hAnsi="Arial" w:cs="Arial"/>
          <w:b/>
          <w:sz w:val="22"/>
          <w:szCs w:val="22"/>
        </w:rPr>
        <w:t>Assessment Component 1</w:t>
      </w:r>
    </w:p>
    <w:p w14:paraId="153CD0AA" w14:textId="77777777" w:rsidR="00B1208A" w:rsidRPr="00BA343F" w:rsidRDefault="00BA343F" w:rsidP="00B1208A">
      <w:pPr>
        <w:rPr>
          <w:rFonts w:ascii="Arial" w:hAnsi="Arial" w:cs="Arial"/>
          <w:b/>
          <w:i/>
          <w:sz w:val="20"/>
        </w:rPr>
      </w:pPr>
      <w:r w:rsidRPr="00BA343F">
        <w:rPr>
          <w:rFonts w:ascii="Arial" w:hAnsi="Arial"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3D01B671" w14:textId="77777777" w:rsidTr="00FD4D50">
        <w:sdt>
          <w:sdtPr>
            <w:rPr>
              <w:rFonts w:ascii="Arial" w:hAnsi="Arial" w:cs="Arial"/>
              <w:sz w:val="22"/>
              <w:szCs w:val="22"/>
            </w:rPr>
            <w:id w:val="591360656"/>
            <w14:checkbox>
              <w14:checked w14:val="0"/>
              <w14:checkedState w14:val="2612" w14:font="MS Gothic"/>
              <w14:uncheckedState w14:val="2610" w14:font="MS Gothic"/>
            </w14:checkbox>
          </w:sdtPr>
          <w:sdtContent>
            <w:tc>
              <w:tcPr>
                <w:tcW w:w="562" w:type="dxa"/>
              </w:tcPr>
              <w:p w14:paraId="591DB717" w14:textId="77777777" w:rsidR="00B1208A" w:rsidRPr="00B1208A" w:rsidRDefault="009A077A" w:rsidP="00FD4D50">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6405C312" w14:textId="77777777" w:rsidR="00B1208A" w:rsidRPr="00B1208A" w:rsidRDefault="00B1208A" w:rsidP="00FD4D50">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1775057043"/>
            <w14:checkbox>
              <w14:checked w14:val="1"/>
              <w14:checkedState w14:val="2612" w14:font="MS Gothic"/>
              <w14:uncheckedState w14:val="2610" w14:font="MS Gothic"/>
            </w14:checkbox>
          </w:sdtPr>
          <w:sdtContent>
            <w:tc>
              <w:tcPr>
                <w:tcW w:w="538" w:type="dxa"/>
              </w:tcPr>
              <w:p w14:paraId="4C1981F3" w14:textId="00B02E5D" w:rsidR="00B1208A" w:rsidRPr="00B1208A" w:rsidRDefault="002F58E8" w:rsidP="00FD4D5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099B1D26" w14:textId="77777777" w:rsidR="00B1208A" w:rsidRPr="00B1208A" w:rsidRDefault="00B1208A" w:rsidP="00FD4D50">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773473919"/>
            <w14:checkbox>
              <w14:checked w14:val="0"/>
              <w14:checkedState w14:val="2612" w14:font="MS Gothic"/>
              <w14:uncheckedState w14:val="2610" w14:font="MS Gothic"/>
            </w14:checkbox>
          </w:sdtPr>
          <w:sdtContent>
            <w:tc>
              <w:tcPr>
                <w:tcW w:w="538" w:type="dxa"/>
              </w:tcPr>
              <w:p w14:paraId="1EB9F46D" w14:textId="77777777" w:rsidR="00B1208A" w:rsidRPr="00B1208A" w:rsidRDefault="009A077A" w:rsidP="00FD4D5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EE2C739" w14:textId="77777777" w:rsidR="00B1208A" w:rsidRPr="00B1208A" w:rsidRDefault="00B1208A" w:rsidP="00FD4D50">
            <w:pPr>
              <w:rPr>
                <w:rFonts w:ascii="Arial" w:hAnsi="Arial" w:cs="Arial"/>
                <w:b/>
                <w:sz w:val="22"/>
                <w:szCs w:val="22"/>
              </w:rPr>
            </w:pPr>
            <w:r w:rsidRPr="00B1208A">
              <w:rPr>
                <w:rFonts w:ascii="Arial" w:hAnsi="Arial" w:cs="Arial"/>
                <w:b/>
                <w:sz w:val="22"/>
                <w:szCs w:val="22"/>
              </w:rPr>
              <w:t>Practical</w:t>
            </w:r>
          </w:p>
        </w:tc>
      </w:tr>
    </w:tbl>
    <w:p w14:paraId="05C0D3A3"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1208A" w:rsidRPr="00B1208A" w14:paraId="76BE5501" w14:textId="77777777" w:rsidTr="00B53530">
        <w:tc>
          <w:tcPr>
            <w:tcW w:w="3256" w:type="dxa"/>
          </w:tcPr>
          <w:p w14:paraId="5183CBBC" w14:textId="77777777" w:rsidR="00B1208A" w:rsidRPr="00B1208A" w:rsidRDefault="00F0221E" w:rsidP="00FD4D50">
            <w:pPr>
              <w:jc w:val="center"/>
              <w:rPr>
                <w:rFonts w:ascii="Arial" w:hAnsi="Arial" w:cs="Arial"/>
                <w:b/>
                <w:sz w:val="22"/>
                <w:szCs w:val="22"/>
              </w:rPr>
            </w:pPr>
            <w:r>
              <w:rPr>
                <w:rFonts w:ascii="Arial" w:hAnsi="Arial" w:cs="Arial"/>
                <w:b/>
                <w:sz w:val="22"/>
                <w:szCs w:val="22"/>
              </w:rPr>
              <w:t>Mode of a</w:t>
            </w:r>
            <w:r w:rsidR="00B1208A" w:rsidRPr="00B1208A">
              <w:rPr>
                <w:rFonts w:ascii="Arial" w:hAnsi="Arial" w:cs="Arial"/>
                <w:b/>
                <w:sz w:val="22"/>
                <w:szCs w:val="22"/>
              </w:rPr>
              <w:t>ssessment</w:t>
            </w:r>
          </w:p>
        </w:tc>
        <w:tc>
          <w:tcPr>
            <w:tcW w:w="3969" w:type="dxa"/>
          </w:tcPr>
          <w:p w14:paraId="482BDBFD" w14:textId="77777777" w:rsidR="00B1208A" w:rsidRPr="00B1208A" w:rsidRDefault="00F0221E" w:rsidP="00FD4D50">
            <w:pPr>
              <w:rPr>
                <w:rFonts w:ascii="Arial" w:hAnsi="Arial" w:cs="Arial"/>
                <w:sz w:val="22"/>
                <w:szCs w:val="22"/>
              </w:rPr>
            </w:pPr>
            <w:r>
              <w:rPr>
                <w:rFonts w:ascii="Arial" w:hAnsi="Arial" w:cs="Arial"/>
                <w:b/>
                <w:sz w:val="22"/>
                <w:szCs w:val="22"/>
              </w:rPr>
              <w:t>Volume</w:t>
            </w:r>
          </w:p>
        </w:tc>
        <w:tc>
          <w:tcPr>
            <w:tcW w:w="1559" w:type="dxa"/>
          </w:tcPr>
          <w:p w14:paraId="55A359F1" w14:textId="77777777" w:rsidR="00B1208A" w:rsidRPr="00B1208A" w:rsidRDefault="00B1208A" w:rsidP="00FD4D50">
            <w:pPr>
              <w:rPr>
                <w:rFonts w:ascii="Arial" w:hAnsi="Arial" w:cs="Arial"/>
                <w:sz w:val="22"/>
                <w:szCs w:val="22"/>
              </w:rPr>
            </w:pPr>
            <w:r w:rsidRPr="00B1208A">
              <w:rPr>
                <w:rFonts w:ascii="Arial" w:hAnsi="Arial" w:cs="Arial"/>
                <w:b/>
                <w:sz w:val="22"/>
                <w:szCs w:val="22"/>
              </w:rPr>
              <w:t>Weighting</w:t>
            </w:r>
          </w:p>
        </w:tc>
      </w:tr>
      <w:tr w:rsidR="00B1208A" w:rsidRPr="00B1208A" w14:paraId="2976F189" w14:textId="77777777" w:rsidTr="00B53530">
        <w:tc>
          <w:tcPr>
            <w:tcW w:w="3256" w:type="dxa"/>
          </w:tcPr>
          <w:p w14:paraId="7ECFFB20" w14:textId="63C54F65" w:rsidR="00B1208A" w:rsidRPr="00B1208A" w:rsidRDefault="00B10714" w:rsidP="00E22A80">
            <w:pPr>
              <w:jc w:val="center"/>
              <w:rPr>
                <w:rFonts w:ascii="Arial" w:hAnsi="Arial" w:cs="Arial"/>
                <w:sz w:val="22"/>
                <w:szCs w:val="22"/>
              </w:rPr>
            </w:pPr>
            <w:r>
              <w:rPr>
                <w:rFonts w:ascii="Arial" w:hAnsi="Arial" w:cs="Arial"/>
                <w:sz w:val="22"/>
                <w:szCs w:val="22"/>
              </w:rPr>
              <w:t>Written Report</w:t>
            </w:r>
          </w:p>
        </w:tc>
        <w:tc>
          <w:tcPr>
            <w:tcW w:w="3969" w:type="dxa"/>
          </w:tcPr>
          <w:p w14:paraId="0BE1ECE5" w14:textId="1FEE1D4F" w:rsidR="00B1208A" w:rsidRPr="00F0221E" w:rsidRDefault="00B10714" w:rsidP="00E22A80">
            <w:pPr>
              <w:jc w:val="center"/>
              <w:rPr>
                <w:rFonts w:ascii="Arial" w:hAnsi="Arial" w:cs="Arial"/>
                <w:sz w:val="22"/>
                <w:szCs w:val="22"/>
                <w:highlight w:val="yellow"/>
              </w:rPr>
            </w:pPr>
            <w:r w:rsidRPr="00B10714">
              <w:rPr>
                <w:rFonts w:ascii="Arial" w:hAnsi="Arial" w:cs="Arial"/>
                <w:sz w:val="22"/>
                <w:szCs w:val="22"/>
              </w:rPr>
              <w:t>3</w:t>
            </w:r>
            <w:r w:rsidR="00993024">
              <w:rPr>
                <w:rFonts w:ascii="Arial" w:hAnsi="Arial" w:cs="Arial"/>
                <w:sz w:val="22"/>
                <w:szCs w:val="22"/>
              </w:rPr>
              <w:t>,</w:t>
            </w:r>
            <w:r w:rsidRPr="00B10714">
              <w:rPr>
                <w:rFonts w:ascii="Arial" w:hAnsi="Arial" w:cs="Arial"/>
                <w:sz w:val="22"/>
                <w:szCs w:val="22"/>
              </w:rPr>
              <w:t>000 words</w:t>
            </w:r>
          </w:p>
        </w:tc>
        <w:tc>
          <w:tcPr>
            <w:tcW w:w="1559" w:type="dxa"/>
          </w:tcPr>
          <w:p w14:paraId="7549C0D0" w14:textId="78D83E25" w:rsidR="00B1208A" w:rsidRPr="00B1208A" w:rsidRDefault="00B10714" w:rsidP="00E22A80">
            <w:pPr>
              <w:jc w:val="center"/>
              <w:rPr>
                <w:rFonts w:ascii="Arial" w:hAnsi="Arial" w:cs="Arial"/>
                <w:sz w:val="22"/>
                <w:szCs w:val="22"/>
              </w:rPr>
            </w:pPr>
            <w:r>
              <w:rPr>
                <w:rFonts w:ascii="Arial" w:hAnsi="Arial" w:cs="Arial"/>
                <w:sz w:val="22"/>
                <w:szCs w:val="22"/>
              </w:rPr>
              <w:t>60%</w:t>
            </w:r>
          </w:p>
        </w:tc>
      </w:tr>
    </w:tbl>
    <w:p w14:paraId="531CE5EB" w14:textId="77777777" w:rsidR="00B1208A" w:rsidRPr="00B1208A" w:rsidRDefault="00B1208A" w:rsidP="00B1208A">
      <w:pPr>
        <w:rPr>
          <w:rFonts w:ascii="Arial" w:hAnsi="Arial" w:cs="Arial"/>
          <w:b/>
          <w:sz w:val="22"/>
          <w:szCs w:val="22"/>
        </w:rPr>
      </w:pPr>
    </w:p>
    <w:p w14:paraId="16AD3759" w14:textId="5A3AA6B4" w:rsidR="00B1208A" w:rsidRPr="00B1208A" w:rsidRDefault="00E22A80" w:rsidP="00E22A80">
      <w:pPr>
        <w:pStyle w:val="fixed"/>
        <w:ind w:left="0" w:firstLine="0"/>
        <w:jc w:val="both"/>
        <w:rPr>
          <w:rFonts w:ascii="Arial" w:hAnsi="Arial" w:cs="Arial"/>
          <w:b w:val="0"/>
          <w:sz w:val="22"/>
          <w:szCs w:val="22"/>
        </w:rPr>
      </w:pPr>
      <w:r w:rsidRPr="00E22A80">
        <w:rPr>
          <w:rFonts w:ascii="Arial" w:hAnsi="Arial" w:cs="Arial"/>
          <w:b w:val="0"/>
          <w:sz w:val="22"/>
          <w:szCs w:val="22"/>
        </w:rPr>
        <w:t>Using appropriate academic theories and models provide a critical assessment of the culture and context of an agreed organisation within its broader environment. You need to demonstrate a critical understanding of the wider business environment within which professionals work and analyse how the organisation is influenced by internal and external factors. You should provide a comprehensive piece of work which is not only underpinned by relevant facts published by the organisation, but also linked effectively to appropriate academic literature.</w:t>
      </w:r>
    </w:p>
    <w:p w14:paraId="359DFD59" w14:textId="77777777" w:rsidR="007801F9" w:rsidRDefault="007801F9" w:rsidP="00B1208A">
      <w:pPr>
        <w:rPr>
          <w:rFonts w:ascii="Arial" w:hAnsi="Arial" w:cs="Arial"/>
          <w:b/>
          <w:sz w:val="22"/>
          <w:szCs w:val="22"/>
        </w:rPr>
      </w:pPr>
    </w:p>
    <w:p w14:paraId="0E31160B" w14:textId="4953F9AB" w:rsidR="00B1208A" w:rsidRPr="00B1208A" w:rsidRDefault="00B1208A" w:rsidP="00B1208A">
      <w:pPr>
        <w:rPr>
          <w:rFonts w:ascii="Arial" w:hAnsi="Arial" w:cs="Arial"/>
          <w:b/>
          <w:sz w:val="22"/>
          <w:szCs w:val="22"/>
        </w:rPr>
      </w:pPr>
      <w:r w:rsidRPr="00B1208A">
        <w:rPr>
          <w:rFonts w:ascii="Arial" w:hAnsi="Arial" w:cs="Arial"/>
          <w:b/>
          <w:sz w:val="22"/>
          <w:szCs w:val="22"/>
        </w:rPr>
        <w:t>Assessment Component 2</w:t>
      </w:r>
    </w:p>
    <w:p w14:paraId="0C276D21" w14:textId="238B8E33" w:rsidR="00B1208A" w:rsidRPr="00B1208A" w:rsidRDefault="00BA343F" w:rsidP="00B1208A">
      <w:pPr>
        <w:rPr>
          <w:rFonts w:ascii="Arial" w:hAnsi="Arial" w:cs="Arial"/>
          <w:b/>
          <w:sz w:val="22"/>
          <w:szCs w:val="22"/>
        </w:rPr>
      </w:pPr>
      <w:r w:rsidRPr="00BA343F">
        <w:rPr>
          <w:rFonts w:ascii="Arial" w:hAnsi="Arial" w:cs="Arial"/>
          <w:b/>
          <w:i/>
          <w:sz w:val="20"/>
        </w:rPr>
        <w:t>(Tick one</w:t>
      </w:r>
      <w:r w:rsidR="00AA501F">
        <w:rPr>
          <w:rFonts w:ascii="Arial" w:hAnsi="Arial"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0"/>
        <w:gridCol w:w="2319"/>
        <w:gridCol w:w="528"/>
        <w:gridCol w:w="2389"/>
        <w:gridCol w:w="528"/>
        <w:gridCol w:w="2356"/>
      </w:tblGrid>
      <w:tr w:rsidR="00B1208A" w:rsidRPr="00B1208A" w14:paraId="575AE81B" w14:textId="77777777" w:rsidTr="00FD4D50">
        <w:sdt>
          <w:sdtPr>
            <w:rPr>
              <w:rFonts w:ascii="Arial" w:hAnsi="Arial" w:cs="Arial"/>
              <w:sz w:val="22"/>
              <w:szCs w:val="22"/>
            </w:rPr>
            <w:id w:val="1183473021"/>
            <w14:checkbox>
              <w14:checked w14:val="0"/>
              <w14:checkedState w14:val="2612" w14:font="MS Gothic"/>
              <w14:uncheckedState w14:val="2610" w14:font="MS Gothic"/>
            </w14:checkbox>
          </w:sdtPr>
          <w:sdtContent>
            <w:tc>
              <w:tcPr>
                <w:tcW w:w="562" w:type="dxa"/>
              </w:tcPr>
              <w:p w14:paraId="5F924941" w14:textId="77777777" w:rsidR="00B1208A" w:rsidRPr="00B1208A" w:rsidRDefault="005946A7" w:rsidP="00FD4D50">
                <w:pPr>
                  <w:rPr>
                    <w:rFonts w:ascii="Arial" w:hAnsi="Arial" w:cs="Arial"/>
                    <w:b/>
                    <w:sz w:val="22"/>
                    <w:szCs w:val="22"/>
                  </w:rPr>
                </w:pPr>
                <w:r>
                  <w:rPr>
                    <w:rFonts w:ascii="MS Gothic" w:eastAsia="MS Gothic" w:hAnsi="MS Gothic" w:cs="Arial" w:hint="eastAsia"/>
                    <w:sz w:val="22"/>
                    <w:szCs w:val="22"/>
                  </w:rPr>
                  <w:t>☐</w:t>
                </w:r>
              </w:p>
            </w:tc>
          </w:sdtContent>
        </w:sdt>
        <w:tc>
          <w:tcPr>
            <w:tcW w:w="2458" w:type="dxa"/>
          </w:tcPr>
          <w:p w14:paraId="0A111A48" w14:textId="77777777" w:rsidR="00B1208A" w:rsidRPr="00B1208A" w:rsidRDefault="00B1208A" w:rsidP="00FD4D50">
            <w:pPr>
              <w:rPr>
                <w:rFonts w:ascii="Arial" w:hAnsi="Arial" w:cs="Arial"/>
                <w:b/>
                <w:sz w:val="22"/>
                <w:szCs w:val="22"/>
              </w:rPr>
            </w:pPr>
            <w:r w:rsidRPr="00B1208A">
              <w:rPr>
                <w:rFonts w:ascii="Arial" w:hAnsi="Arial" w:cs="Arial"/>
                <w:b/>
                <w:sz w:val="22"/>
                <w:szCs w:val="22"/>
              </w:rPr>
              <w:t>Written exam</w:t>
            </w:r>
          </w:p>
        </w:tc>
        <w:sdt>
          <w:sdtPr>
            <w:rPr>
              <w:rFonts w:ascii="Arial" w:hAnsi="Arial" w:cs="Arial"/>
              <w:sz w:val="22"/>
              <w:szCs w:val="22"/>
            </w:rPr>
            <w:id w:val="-908610518"/>
            <w14:checkbox>
              <w14:checked w14:val="0"/>
              <w14:checkedState w14:val="2612" w14:font="MS Gothic"/>
              <w14:uncheckedState w14:val="2610" w14:font="MS Gothic"/>
            </w14:checkbox>
          </w:sdtPr>
          <w:sdtContent>
            <w:tc>
              <w:tcPr>
                <w:tcW w:w="538" w:type="dxa"/>
              </w:tcPr>
              <w:p w14:paraId="4D2A0390" w14:textId="7690D36F" w:rsidR="00B1208A" w:rsidRPr="00B1208A" w:rsidRDefault="00E22A80" w:rsidP="00FD4D5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5FD7891F" w14:textId="77777777" w:rsidR="00B1208A" w:rsidRPr="00B1208A" w:rsidRDefault="00B1208A" w:rsidP="00FD4D50">
            <w:pPr>
              <w:rPr>
                <w:rFonts w:ascii="Arial" w:hAnsi="Arial" w:cs="Arial"/>
                <w:b/>
                <w:sz w:val="22"/>
                <w:szCs w:val="22"/>
              </w:rPr>
            </w:pPr>
            <w:r w:rsidRPr="00B1208A">
              <w:rPr>
                <w:rFonts w:ascii="Arial" w:hAnsi="Arial" w:cs="Arial"/>
                <w:b/>
                <w:sz w:val="22"/>
                <w:szCs w:val="22"/>
              </w:rPr>
              <w:t>Coursework</w:t>
            </w:r>
          </w:p>
        </w:tc>
        <w:sdt>
          <w:sdtPr>
            <w:rPr>
              <w:rFonts w:ascii="Arial" w:hAnsi="Arial" w:cs="Arial"/>
              <w:sz w:val="22"/>
              <w:szCs w:val="22"/>
            </w:rPr>
            <w:id w:val="-1041352471"/>
            <w14:checkbox>
              <w14:checked w14:val="1"/>
              <w14:checkedState w14:val="2612" w14:font="MS Gothic"/>
              <w14:uncheckedState w14:val="2610" w14:font="MS Gothic"/>
            </w14:checkbox>
          </w:sdtPr>
          <w:sdtContent>
            <w:tc>
              <w:tcPr>
                <w:tcW w:w="538" w:type="dxa"/>
              </w:tcPr>
              <w:p w14:paraId="6AB453FC" w14:textId="13D43996" w:rsidR="00B1208A" w:rsidRPr="00B1208A" w:rsidRDefault="00E22A80" w:rsidP="00FD4D50">
                <w:pPr>
                  <w:rPr>
                    <w:rFonts w:ascii="Arial" w:hAnsi="Arial" w:cs="Arial"/>
                    <w:b/>
                    <w:sz w:val="22"/>
                    <w:szCs w:val="22"/>
                  </w:rPr>
                </w:pPr>
                <w:r>
                  <w:rPr>
                    <w:rFonts w:ascii="MS Gothic" w:eastAsia="MS Gothic" w:hAnsi="MS Gothic" w:cs="Arial" w:hint="eastAsia"/>
                    <w:sz w:val="22"/>
                    <w:szCs w:val="22"/>
                  </w:rPr>
                  <w:t>☒</w:t>
                </w:r>
              </w:p>
            </w:tc>
          </w:sdtContent>
        </w:sdt>
        <w:tc>
          <w:tcPr>
            <w:tcW w:w="2482" w:type="dxa"/>
          </w:tcPr>
          <w:p w14:paraId="2306CFB4" w14:textId="77777777" w:rsidR="00B1208A" w:rsidRPr="00B1208A" w:rsidRDefault="00B1208A" w:rsidP="00FD4D50">
            <w:pPr>
              <w:rPr>
                <w:rFonts w:ascii="Arial" w:hAnsi="Arial" w:cs="Arial"/>
                <w:b/>
                <w:sz w:val="22"/>
                <w:szCs w:val="22"/>
              </w:rPr>
            </w:pPr>
            <w:r w:rsidRPr="00B1208A">
              <w:rPr>
                <w:rFonts w:ascii="Arial" w:hAnsi="Arial" w:cs="Arial"/>
                <w:b/>
                <w:sz w:val="22"/>
                <w:szCs w:val="22"/>
              </w:rPr>
              <w:t>Practical</w:t>
            </w:r>
          </w:p>
        </w:tc>
      </w:tr>
    </w:tbl>
    <w:p w14:paraId="55874B18" w14:textId="77777777" w:rsidR="00B1208A" w:rsidRPr="00B1208A" w:rsidRDefault="00B1208A" w:rsidP="00B1208A">
      <w:pPr>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B53530" w:rsidRPr="00B1208A" w14:paraId="1BB8FD3D" w14:textId="77777777" w:rsidTr="00FD4D50">
        <w:tc>
          <w:tcPr>
            <w:tcW w:w="3256" w:type="dxa"/>
          </w:tcPr>
          <w:p w14:paraId="4258B827" w14:textId="77777777" w:rsidR="00B53530" w:rsidRPr="00B1208A" w:rsidRDefault="00B53530" w:rsidP="00FD4D50">
            <w:pPr>
              <w:jc w:val="center"/>
              <w:rPr>
                <w:rFonts w:ascii="Arial" w:hAnsi="Arial" w:cs="Arial"/>
                <w:b/>
                <w:sz w:val="22"/>
                <w:szCs w:val="22"/>
              </w:rPr>
            </w:pPr>
            <w:r>
              <w:rPr>
                <w:rFonts w:ascii="Arial" w:hAnsi="Arial" w:cs="Arial"/>
                <w:b/>
                <w:sz w:val="22"/>
                <w:szCs w:val="22"/>
              </w:rPr>
              <w:t>Mode of a</w:t>
            </w:r>
            <w:r w:rsidRPr="00B1208A">
              <w:rPr>
                <w:rFonts w:ascii="Arial" w:hAnsi="Arial" w:cs="Arial"/>
                <w:b/>
                <w:sz w:val="22"/>
                <w:szCs w:val="22"/>
              </w:rPr>
              <w:t>ssessment</w:t>
            </w:r>
          </w:p>
        </w:tc>
        <w:tc>
          <w:tcPr>
            <w:tcW w:w="3969" w:type="dxa"/>
          </w:tcPr>
          <w:p w14:paraId="609D813D" w14:textId="77777777" w:rsidR="00B53530" w:rsidRPr="00B1208A" w:rsidRDefault="00B53530" w:rsidP="00FD4D50">
            <w:pPr>
              <w:rPr>
                <w:rFonts w:ascii="Arial" w:hAnsi="Arial" w:cs="Arial"/>
                <w:sz w:val="22"/>
                <w:szCs w:val="22"/>
              </w:rPr>
            </w:pPr>
            <w:r>
              <w:rPr>
                <w:rFonts w:ascii="Arial" w:hAnsi="Arial" w:cs="Arial"/>
                <w:b/>
                <w:sz w:val="22"/>
                <w:szCs w:val="22"/>
              </w:rPr>
              <w:t>Volume</w:t>
            </w:r>
          </w:p>
        </w:tc>
        <w:tc>
          <w:tcPr>
            <w:tcW w:w="1559" w:type="dxa"/>
          </w:tcPr>
          <w:p w14:paraId="1573EF88" w14:textId="77777777" w:rsidR="00B53530" w:rsidRPr="00B1208A" w:rsidRDefault="00B53530" w:rsidP="00FD4D50">
            <w:pPr>
              <w:rPr>
                <w:rFonts w:ascii="Arial" w:hAnsi="Arial" w:cs="Arial"/>
                <w:sz w:val="22"/>
                <w:szCs w:val="22"/>
              </w:rPr>
            </w:pPr>
            <w:r w:rsidRPr="00B1208A">
              <w:rPr>
                <w:rFonts w:ascii="Arial" w:hAnsi="Arial" w:cs="Arial"/>
                <w:b/>
                <w:sz w:val="22"/>
                <w:szCs w:val="22"/>
              </w:rPr>
              <w:t>Weighting</w:t>
            </w:r>
          </w:p>
        </w:tc>
      </w:tr>
      <w:tr w:rsidR="00B53530" w:rsidRPr="00B1208A" w14:paraId="25E5505F" w14:textId="77777777" w:rsidTr="00FD4D50">
        <w:tc>
          <w:tcPr>
            <w:tcW w:w="3256" w:type="dxa"/>
          </w:tcPr>
          <w:p w14:paraId="22D7D5EB" w14:textId="10532AAA" w:rsidR="00B53530" w:rsidRPr="00B1208A" w:rsidRDefault="00B10714" w:rsidP="00B10714">
            <w:pPr>
              <w:jc w:val="center"/>
              <w:rPr>
                <w:rFonts w:ascii="Arial" w:hAnsi="Arial" w:cs="Arial"/>
                <w:sz w:val="22"/>
                <w:szCs w:val="22"/>
              </w:rPr>
            </w:pPr>
            <w:r>
              <w:rPr>
                <w:rFonts w:ascii="Arial" w:hAnsi="Arial" w:cs="Arial"/>
                <w:sz w:val="22"/>
                <w:szCs w:val="22"/>
              </w:rPr>
              <w:t>Presentation</w:t>
            </w:r>
          </w:p>
        </w:tc>
        <w:tc>
          <w:tcPr>
            <w:tcW w:w="3969" w:type="dxa"/>
          </w:tcPr>
          <w:p w14:paraId="4D365A28" w14:textId="61987779" w:rsidR="00B53530" w:rsidRPr="00B10714" w:rsidRDefault="00B10714" w:rsidP="00B10714">
            <w:pPr>
              <w:jc w:val="center"/>
              <w:rPr>
                <w:rFonts w:ascii="Arial" w:hAnsi="Arial" w:cs="Arial"/>
                <w:sz w:val="22"/>
                <w:szCs w:val="22"/>
              </w:rPr>
            </w:pPr>
            <w:r w:rsidRPr="00B10714">
              <w:rPr>
                <w:rFonts w:ascii="Arial" w:hAnsi="Arial" w:cs="Arial"/>
                <w:sz w:val="22"/>
                <w:szCs w:val="22"/>
              </w:rPr>
              <w:t xml:space="preserve">10 </w:t>
            </w:r>
            <w:r>
              <w:rPr>
                <w:rFonts w:ascii="Arial" w:hAnsi="Arial" w:cs="Arial"/>
                <w:sz w:val="22"/>
                <w:szCs w:val="22"/>
              </w:rPr>
              <w:t>minutes</w:t>
            </w:r>
          </w:p>
        </w:tc>
        <w:tc>
          <w:tcPr>
            <w:tcW w:w="1559" w:type="dxa"/>
          </w:tcPr>
          <w:p w14:paraId="392D9CCE" w14:textId="4969328E" w:rsidR="00B53530" w:rsidRPr="00B1208A" w:rsidRDefault="00B10714" w:rsidP="00E22A80">
            <w:pPr>
              <w:jc w:val="center"/>
              <w:rPr>
                <w:rFonts w:ascii="Arial" w:hAnsi="Arial" w:cs="Arial"/>
                <w:sz w:val="22"/>
                <w:szCs w:val="22"/>
              </w:rPr>
            </w:pPr>
            <w:r>
              <w:rPr>
                <w:rFonts w:ascii="Arial" w:hAnsi="Arial" w:cs="Arial"/>
                <w:sz w:val="22"/>
                <w:szCs w:val="22"/>
              </w:rPr>
              <w:t>40%</w:t>
            </w:r>
          </w:p>
        </w:tc>
      </w:tr>
    </w:tbl>
    <w:p w14:paraId="69491591" w14:textId="77777777" w:rsidR="00B1208A" w:rsidRPr="00B1208A" w:rsidRDefault="00B1208A" w:rsidP="00B1208A">
      <w:pPr>
        <w:rPr>
          <w:rFonts w:ascii="Arial" w:hAnsi="Arial" w:cs="Arial"/>
          <w:b/>
          <w:sz w:val="22"/>
          <w:szCs w:val="22"/>
          <w:highlight w:val="cyan"/>
        </w:rPr>
      </w:pPr>
    </w:p>
    <w:p w14:paraId="33CD3956" w14:textId="5D228B00" w:rsidR="00B1208A" w:rsidRDefault="00E22A80" w:rsidP="00E22A80">
      <w:pPr>
        <w:pStyle w:val="fixed"/>
        <w:ind w:left="0" w:firstLine="0"/>
        <w:jc w:val="both"/>
        <w:rPr>
          <w:rFonts w:ascii="Arial" w:hAnsi="Arial" w:cs="Arial"/>
          <w:b w:val="0"/>
          <w:sz w:val="22"/>
          <w:szCs w:val="22"/>
        </w:rPr>
      </w:pPr>
      <w:r w:rsidRPr="00E22A80">
        <w:rPr>
          <w:rFonts w:ascii="Arial" w:hAnsi="Arial" w:cs="Arial"/>
          <w:b w:val="0"/>
          <w:sz w:val="22"/>
          <w:szCs w:val="22"/>
        </w:rPr>
        <w:t xml:space="preserve">Create and deliver a presentation within which you provide a critical reflection of your learning as a result of studying this module and provide a summary of the key aspects of </w:t>
      </w:r>
      <w:r w:rsidR="00FF101C">
        <w:rPr>
          <w:rFonts w:ascii="Arial" w:hAnsi="Arial" w:cs="Arial"/>
          <w:b w:val="0"/>
          <w:sz w:val="22"/>
          <w:szCs w:val="22"/>
        </w:rPr>
        <w:t xml:space="preserve">the </w:t>
      </w:r>
      <w:r w:rsidR="00301EB4">
        <w:rPr>
          <w:rFonts w:ascii="Arial" w:hAnsi="Arial" w:cs="Arial"/>
          <w:b w:val="0"/>
          <w:sz w:val="22"/>
          <w:szCs w:val="22"/>
        </w:rPr>
        <w:t>working in an inclusive world</w:t>
      </w:r>
      <w:r w:rsidR="00FF101C">
        <w:rPr>
          <w:rFonts w:ascii="Arial" w:hAnsi="Arial" w:cs="Arial"/>
          <w:b w:val="0"/>
          <w:sz w:val="22"/>
          <w:szCs w:val="22"/>
        </w:rPr>
        <w:t xml:space="preserve"> module.</w:t>
      </w:r>
    </w:p>
    <w:p w14:paraId="5292DB56" w14:textId="77777777" w:rsidR="00E22A80" w:rsidRPr="00B1208A" w:rsidRDefault="00E22A80" w:rsidP="00B1208A">
      <w:pPr>
        <w:pStyle w:val="fixed"/>
        <w:ind w:left="0" w:firstLine="0"/>
        <w:rPr>
          <w:rFonts w:ascii="Arial" w:hAnsi="Arial" w:cs="Arial"/>
          <w:b w:val="0"/>
          <w:sz w:val="22"/>
          <w:szCs w:val="22"/>
        </w:rPr>
      </w:pPr>
    </w:p>
    <w:p w14:paraId="631D7407" w14:textId="77777777" w:rsidR="00B1208A" w:rsidRDefault="00B1208A" w:rsidP="00F64B4A">
      <w:pPr>
        <w:pStyle w:val="fixed"/>
        <w:keepNext/>
        <w:ind w:left="0" w:firstLine="0"/>
        <w:jc w:val="both"/>
        <w:rPr>
          <w:rFonts w:ascii="Arial" w:hAnsi="Arial" w:cs="Arial"/>
          <w:sz w:val="22"/>
          <w:szCs w:val="22"/>
        </w:rPr>
      </w:pPr>
      <w:r w:rsidRPr="00B1208A">
        <w:rPr>
          <w:rFonts w:ascii="Arial" w:hAnsi="Arial" w:cs="Arial"/>
          <w:sz w:val="22"/>
          <w:szCs w:val="22"/>
        </w:rPr>
        <w:t>Assessment Summary</w:t>
      </w:r>
    </w:p>
    <w:p w14:paraId="6BD8F5CF" w14:textId="77777777" w:rsidR="00E22A80" w:rsidRPr="00B1208A" w:rsidRDefault="00E22A80" w:rsidP="00F64B4A">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B1208A" w:rsidRPr="00B1208A" w14:paraId="1FF0035C" w14:textId="77777777" w:rsidTr="00FD4D50">
        <w:tc>
          <w:tcPr>
            <w:tcW w:w="3261" w:type="dxa"/>
            <w:tcBorders>
              <w:top w:val="single" w:sz="4" w:space="0" w:color="auto"/>
              <w:left w:val="single" w:sz="4" w:space="0" w:color="auto"/>
            </w:tcBorders>
          </w:tcPr>
          <w:p w14:paraId="7BF91DEF" w14:textId="77777777" w:rsidR="00B1208A" w:rsidRPr="00B1208A" w:rsidRDefault="00B1208A" w:rsidP="00F64B4A">
            <w:pPr>
              <w:keepNext/>
              <w:rPr>
                <w:rFonts w:ascii="Arial" w:hAnsi="Arial" w:cs="Arial"/>
                <w:b/>
                <w:sz w:val="22"/>
                <w:szCs w:val="22"/>
              </w:rPr>
            </w:pPr>
            <w:r w:rsidRPr="00B1208A">
              <w:rPr>
                <w:rFonts w:ascii="Arial" w:hAnsi="Arial" w:cs="Arial"/>
                <w:b/>
                <w:sz w:val="22"/>
                <w:szCs w:val="22"/>
              </w:rPr>
              <w:t>Activity type</w:t>
            </w:r>
          </w:p>
        </w:tc>
        <w:tc>
          <w:tcPr>
            <w:tcW w:w="1842" w:type="dxa"/>
          </w:tcPr>
          <w:p w14:paraId="1EFE6186"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Percentage</w:t>
            </w:r>
          </w:p>
        </w:tc>
      </w:tr>
      <w:tr w:rsidR="00B1208A" w:rsidRPr="00B1208A" w14:paraId="4AB51084" w14:textId="77777777" w:rsidTr="00FD4D50">
        <w:tc>
          <w:tcPr>
            <w:tcW w:w="3261" w:type="dxa"/>
          </w:tcPr>
          <w:p w14:paraId="55BDA44E"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Written exam</w:t>
            </w:r>
          </w:p>
        </w:tc>
        <w:tc>
          <w:tcPr>
            <w:tcW w:w="1842" w:type="dxa"/>
          </w:tcPr>
          <w:p w14:paraId="675533E7" w14:textId="59337922" w:rsidR="00B1208A" w:rsidRPr="00B1208A" w:rsidRDefault="00B0205D" w:rsidP="00F64B4A">
            <w:pPr>
              <w:keepNext/>
              <w:jc w:val="center"/>
              <w:rPr>
                <w:rFonts w:ascii="Arial" w:hAnsi="Arial" w:cs="Arial"/>
                <w:sz w:val="22"/>
                <w:szCs w:val="22"/>
              </w:rPr>
            </w:pPr>
            <w:r>
              <w:rPr>
                <w:rFonts w:ascii="Arial" w:hAnsi="Arial" w:cs="Arial"/>
                <w:sz w:val="22"/>
                <w:szCs w:val="22"/>
              </w:rPr>
              <w:t>0%</w:t>
            </w:r>
          </w:p>
        </w:tc>
      </w:tr>
      <w:tr w:rsidR="00B1208A" w:rsidRPr="00B1208A" w14:paraId="524A0572" w14:textId="77777777" w:rsidTr="00FD4D50">
        <w:tc>
          <w:tcPr>
            <w:tcW w:w="3261" w:type="dxa"/>
          </w:tcPr>
          <w:p w14:paraId="1F476B80"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Coursework</w:t>
            </w:r>
          </w:p>
        </w:tc>
        <w:tc>
          <w:tcPr>
            <w:tcW w:w="1842" w:type="dxa"/>
          </w:tcPr>
          <w:p w14:paraId="11F3D549" w14:textId="143B1598" w:rsidR="00B1208A" w:rsidRPr="00B1208A" w:rsidRDefault="00E22A80" w:rsidP="00F64B4A">
            <w:pPr>
              <w:keepNext/>
              <w:jc w:val="center"/>
              <w:rPr>
                <w:rFonts w:ascii="Arial" w:hAnsi="Arial" w:cs="Arial"/>
                <w:sz w:val="22"/>
                <w:szCs w:val="22"/>
              </w:rPr>
            </w:pPr>
            <w:r>
              <w:rPr>
                <w:rFonts w:ascii="Arial" w:hAnsi="Arial" w:cs="Arial"/>
                <w:sz w:val="22"/>
                <w:szCs w:val="22"/>
              </w:rPr>
              <w:t>60%</w:t>
            </w:r>
          </w:p>
        </w:tc>
      </w:tr>
      <w:tr w:rsidR="00B1208A" w:rsidRPr="00B1208A" w14:paraId="6B7D6DDF" w14:textId="77777777" w:rsidTr="00FD4D50">
        <w:tc>
          <w:tcPr>
            <w:tcW w:w="3261" w:type="dxa"/>
          </w:tcPr>
          <w:p w14:paraId="7CBFBB87" w14:textId="77777777" w:rsidR="00B1208A" w:rsidRPr="00B1208A" w:rsidRDefault="00B1208A" w:rsidP="00F64B4A">
            <w:pPr>
              <w:keepNext/>
              <w:rPr>
                <w:rFonts w:ascii="Arial" w:hAnsi="Arial" w:cs="Arial"/>
                <w:sz w:val="22"/>
                <w:szCs w:val="22"/>
              </w:rPr>
            </w:pPr>
            <w:r w:rsidRPr="00B1208A">
              <w:rPr>
                <w:rFonts w:ascii="Arial" w:hAnsi="Arial" w:cs="Arial"/>
                <w:sz w:val="22"/>
                <w:szCs w:val="22"/>
              </w:rPr>
              <w:t>Practical</w:t>
            </w:r>
          </w:p>
        </w:tc>
        <w:tc>
          <w:tcPr>
            <w:tcW w:w="1842" w:type="dxa"/>
          </w:tcPr>
          <w:p w14:paraId="628A376E" w14:textId="39B81674" w:rsidR="00B1208A" w:rsidRPr="00B1208A" w:rsidRDefault="00E22A80" w:rsidP="00F64B4A">
            <w:pPr>
              <w:keepNext/>
              <w:jc w:val="center"/>
              <w:rPr>
                <w:rFonts w:ascii="Arial" w:hAnsi="Arial" w:cs="Arial"/>
                <w:sz w:val="22"/>
                <w:szCs w:val="22"/>
              </w:rPr>
            </w:pPr>
            <w:r>
              <w:rPr>
                <w:rFonts w:ascii="Arial" w:hAnsi="Arial" w:cs="Arial"/>
                <w:sz w:val="22"/>
                <w:szCs w:val="22"/>
              </w:rPr>
              <w:t>40%</w:t>
            </w:r>
          </w:p>
        </w:tc>
      </w:tr>
      <w:tr w:rsidR="00B1208A" w:rsidRPr="00B1208A" w14:paraId="0B664606" w14:textId="77777777" w:rsidTr="00FD4D50">
        <w:tc>
          <w:tcPr>
            <w:tcW w:w="3261" w:type="dxa"/>
          </w:tcPr>
          <w:p w14:paraId="45ECE7F7" w14:textId="77777777" w:rsidR="00B1208A" w:rsidRPr="00B1208A" w:rsidRDefault="00B1208A" w:rsidP="00F64B4A">
            <w:pPr>
              <w:keepNext/>
              <w:rPr>
                <w:rFonts w:ascii="Arial" w:hAnsi="Arial" w:cs="Arial"/>
                <w:sz w:val="22"/>
                <w:szCs w:val="22"/>
              </w:rPr>
            </w:pPr>
            <w:r w:rsidRPr="00B1208A">
              <w:rPr>
                <w:rFonts w:ascii="Arial" w:hAnsi="Arial" w:cs="Arial"/>
                <w:b/>
                <w:sz w:val="22"/>
                <w:szCs w:val="22"/>
              </w:rPr>
              <w:t>TOTAL</w:t>
            </w:r>
          </w:p>
        </w:tc>
        <w:tc>
          <w:tcPr>
            <w:tcW w:w="1842" w:type="dxa"/>
          </w:tcPr>
          <w:p w14:paraId="2C8BD48F" w14:textId="77777777" w:rsidR="00B1208A" w:rsidRPr="00B1208A" w:rsidRDefault="00B1208A" w:rsidP="00F64B4A">
            <w:pPr>
              <w:keepNext/>
              <w:jc w:val="center"/>
              <w:rPr>
                <w:rFonts w:ascii="Arial" w:hAnsi="Arial" w:cs="Arial"/>
                <w:b/>
                <w:sz w:val="22"/>
                <w:szCs w:val="22"/>
              </w:rPr>
            </w:pPr>
            <w:r w:rsidRPr="00B1208A">
              <w:rPr>
                <w:rFonts w:ascii="Arial" w:hAnsi="Arial" w:cs="Arial"/>
                <w:b/>
                <w:sz w:val="22"/>
                <w:szCs w:val="22"/>
              </w:rPr>
              <w:t>100%</w:t>
            </w:r>
          </w:p>
        </w:tc>
      </w:tr>
    </w:tbl>
    <w:p w14:paraId="6D990003" w14:textId="77777777" w:rsidR="00B1208A" w:rsidRPr="00B1208A" w:rsidRDefault="00B1208A" w:rsidP="00B1208A">
      <w:pPr>
        <w:rPr>
          <w:rFonts w:ascii="Arial" w:hAnsi="Arial" w:cs="Arial"/>
          <w:sz w:val="22"/>
          <w:szCs w:val="22"/>
        </w:rPr>
      </w:pPr>
    </w:p>
    <w:p w14:paraId="6BEC66EE" w14:textId="77777777" w:rsidR="00B1208A" w:rsidRDefault="00B1208A" w:rsidP="00B1208A">
      <w:pPr>
        <w:rPr>
          <w:rFonts w:ascii="Arial" w:hAnsi="Arial" w:cs="Arial"/>
        </w:rPr>
      </w:pPr>
    </w:p>
    <w:p w14:paraId="16DD1243" w14:textId="77777777" w:rsidR="00C7606C" w:rsidRDefault="00C7606C" w:rsidP="00B1208A">
      <w:pPr>
        <w:rPr>
          <w:rFonts w:ascii="Arial" w:hAnsi="Arial" w:cs="Arial"/>
        </w:rPr>
      </w:pPr>
    </w:p>
    <w:p w14:paraId="13C18245" w14:textId="77777777" w:rsidR="00CF0A98" w:rsidRDefault="00CF0A98" w:rsidP="00B1208A">
      <w:pPr>
        <w:rPr>
          <w:rFonts w:ascii="Arial" w:hAnsi="Arial" w:cs="Arial"/>
        </w:rPr>
      </w:pPr>
    </w:p>
    <w:p w14:paraId="3AF10529" w14:textId="77777777" w:rsidR="00CF0A98" w:rsidRDefault="00CF0A98" w:rsidP="00B1208A">
      <w:pPr>
        <w:rPr>
          <w:rFonts w:ascii="Arial" w:hAnsi="Arial" w:cs="Arial"/>
        </w:rPr>
      </w:pPr>
    </w:p>
    <w:p w14:paraId="3660A015" w14:textId="77777777" w:rsidR="00CF0A98" w:rsidRDefault="00CF0A98" w:rsidP="00B1208A">
      <w:pPr>
        <w:rPr>
          <w:rFonts w:ascii="Arial" w:hAnsi="Arial" w:cs="Arial"/>
        </w:rPr>
      </w:pPr>
    </w:p>
    <w:p w14:paraId="38EB4313" w14:textId="77777777" w:rsidR="00CF0A98" w:rsidRDefault="00CF0A98" w:rsidP="00B1208A">
      <w:pPr>
        <w:rPr>
          <w:rFonts w:ascii="Arial" w:hAnsi="Arial" w:cs="Arial"/>
        </w:rPr>
      </w:pPr>
    </w:p>
    <w:p w14:paraId="22A58DA1" w14:textId="77777777" w:rsidR="00CF0A98" w:rsidRDefault="00CF0A98" w:rsidP="00B1208A">
      <w:pPr>
        <w:rPr>
          <w:rFonts w:ascii="Arial" w:hAnsi="Arial" w:cs="Arial"/>
        </w:rPr>
      </w:pPr>
    </w:p>
    <w:p w14:paraId="1085DF8F" w14:textId="77777777" w:rsidR="00CF0A98" w:rsidRDefault="00CF0A98" w:rsidP="00B1208A">
      <w:pPr>
        <w:rPr>
          <w:rFonts w:ascii="Arial" w:hAnsi="Arial" w:cs="Arial"/>
        </w:rPr>
      </w:pPr>
    </w:p>
    <w:p w14:paraId="3819B068" w14:textId="77777777" w:rsidR="00CF0A98" w:rsidRDefault="00CF0A98" w:rsidP="00B1208A">
      <w:pPr>
        <w:rPr>
          <w:rFonts w:ascii="Arial" w:hAnsi="Arial" w:cs="Arial"/>
        </w:rPr>
      </w:pPr>
    </w:p>
    <w:p w14:paraId="7FE02A80" w14:textId="77777777" w:rsidR="00CF0A98" w:rsidRDefault="00CF0A98" w:rsidP="00B1208A">
      <w:pPr>
        <w:rPr>
          <w:rFonts w:ascii="Arial" w:hAnsi="Arial" w:cs="Arial"/>
        </w:rPr>
      </w:pPr>
    </w:p>
    <w:p w14:paraId="77004E89" w14:textId="77777777" w:rsidR="00CF0A98" w:rsidRDefault="00CF0A98" w:rsidP="00B1208A">
      <w:pPr>
        <w:rPr>
          <w:rFonts w:ascii="Arial" w:hAnsi="Arial" w:cs="Arial"/>
        </w:rPr>
      </w:pPr>
    </w:p>
    <w:p w14:paraId="471E7A97" w14:textId="77777777" w:rsidR="00CF0A98" w:rsidRDefault="00CF0A98" w:rsidP="00B1208A">
      <w:pPr>
        <w:rPr>
          <w:rFonts w:ascii="Arial" w:hAnsi="Arial" w:cs="Arial"/>
        </w:rPr>
      </w:pPr>
    </w:p>
    <w:p w14:paraId="749204CE" w14:textId="77777777" w:rsidR="007E24C2" w:rsidRDefault="007E24C2" w:rsidP="00B1208A">
      <w:pPr>
        <w:rPr>
          <w:rFonts w:ascii="Arial" w:hAnsi="Arial" w:cs="Arial"/>
        </w:rPr>
      </w:pPr>
    </w:p>
    <w:p w14:paraId="488CC82D" w14:textId="77777777" w:rsidR="007E24C2" w:rsidRDefault="007E24C2" w:rsidP="00B1208A">
      <w:pPr>
        <w:rPr>
          <w:rFonts w:ascii="Arial" w:hAnsi="Arial" w:cs="Arial"/>
        </w:rPr>
      </w:pPr>
    </w:p>
    <w:p w14:paraId="77E4E3C1" w14:textId="77777777" w:rsidR="007E24C2" w:rsidRDefault="007E24C2" w:rsidP="00B1208A">
      <w:pPr>
        <w:rPr>
          <w:rFonts w:ascii="Arial" w:hAnsi="Arial" w:cs="Arial"/>
        </w:rPr>
      </w:pPr>
    </w:p>
    <w:p w14:paraId="1A851F0D" w14:textId="77777777" w:rsidR="00CF0A98" w:rsidRDefault="00CF0A98" w:rsidP="00B1208A">
      <w:pPr>
        <w:rPr>
          <w:rFonts w:ascii="Arial" w:hAnsi="Arial" w:cs="Arial"/>
        </w:rPr>
      </w:pPr>
    </w:p>
    <w:p w14:paraId="6735AD32" w14:textId="7F11AB14" w:rsidR="00A74B3E" w:rsidRPr="00A74B3E" w:rsidRDefault="00E84614" w:rsidP="00A74B3E">
      <w:pPr>
        <w:rPr>
          <w:rFonts w:ascii="Arial" w:hAnsi="Arial" w:cs="Arial"/>
          <w:b/>
          <w:sz w:val="22"/>
          <w:szCs w:val="22"/>
        </w:rPr>
      </w:pPr>
      <w:r>
        <w:rPr>
          <w:rFonts w:ascii="Arial" w:hAnsi="Arial" w:cs="Arial"/>
          <w:b/>
          <w:sz w:val="22"/>
          <w:szCs w:val="22"/>
        </w:rPr>
        <w:lastRenderedPageBreak/>
        <w:t xml:space="preserve">INDICATIVE </w:t>
      </w:r>
      <w:r w:rsidR="00F64B4A" w:rsidRPr="00A74B3E">
        <w:rPr>
          <w:rFonts w:ascii="Arial" w:hAnsi="Arial" w:cs="Arial"/>
          <w:b/>
          <w:sz w:val="22"/>
          <w:szCs w:val="22"/>
        </w:rPr>
        <w:t>READING LIST</w:t>
      </w:r>
    </w:p>
    <w:p w14:paraId="6B34606F" w14:textId="77777777" w:rsidR="00A74B3E" w:rsidRPr="00A74B3E" w:rsidRDefault="00A74B3E" w:rsidP="00A74B3E">
      <w:pPr>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A74B3E" w:rsidRPr="00A74B3E" w14:paraId="0E22D04D" w14:textId="77777777" w:rsidTr="00BA343F">
        <w:tc>
          <w:tcPr>
            <w:tcW w:w="1689" w:type="dxa"/>
            <w:shd w:val="clear" w:color="auto" w:fill="BFBFBF" w:themeFill="background1" w:themeFillShade="BF"/>
          </w:tcPr>
          <w:p w14:paraId="53647470" w14:textId="77777777" w:rsidR="00A74B3E" w:rsidRPr="00A74B3E" w:rsidRDefault="00A74B3E" w:rsidP="00FD4D50">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4FD3DF1A" w14:textId="63E365C4" w:rsidR="00A74B3E" w:rsidRPr="00E22A80" w:rsidRDefault="00E22A80" w:rsidP="00FD4D50">
            <w:pPr>
              <w:tabs>
                <w:tab w:val="num" w:pos="720"/>
                <w:tab w:val="left" w:pos="1440"/>
              </w:tabs>
              <w:rPr>
                <w:rFonts w:ascii="Arial" w:hAnsi="Arial" w:cs="Arial"/>
                <w:sz w:val="22"/>
                <w:szCs w:val="22"/>
              </w:rPr>
            </w:pPr>
            <w:r w:rsidRPr="00E22A80">
              <w:rPr>
                <w:rFonts w:ascii="Arial" w:hAnsi="Arial" w:cs="Arial"/>
                <w:sz w:val="22"/>
                <w:szCs w:val="22"/>
              </w:rPr>
              <w:t>BMSP50</w:t>
            </w:r>
            <w:r w:rsidR="00E84614">
              <w:rPr>
                <w:rFonts w:ascii="Arial" w:hAnsi="Arial" w:cs="Arial"/>
                <w:sz w:val="22"/>
                <w:szCs w:val="22"/>
              </w:rPr>
              <w:t>20</w:t>
            </w:r>
          </w:p>
        </w:tc>
      </w:tr>
      <w:tr w:rsidR="00A74B3E" w:rsidRPr="00A74B3E" w14:paraId="3B8DA4F2" w14:textId="77777777" w:rsidTr="00BA343F">
        <w:tc>
          <w:tcPr>
            <w:tcW w:w="1689" w:type="dxa"/>
            <w:shd w:val="clear" w:color="auto" w:fill="BFBFBF" w:themeFill="background1" w:themeFillShade="BF"/>
          </w:tcPr>
          <w:p w14:paraId="689DC401" w14:textId="77777777" w:rsidR="00A74B3E" w:rsidRPr="00A74B3E" w:rsidRDefault="00A74B3E" w:rsidP="00FD4D50">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077556BF" w14:textId="2EAFD4B5" w:rsidR="00A74B3E" w:rsidRPr="00E22A80" w:rsidRDefault="00E6460F" w:rsidP="00FD4D50">
            <w:pPr>
              <w:tabs>
                <w:tab w:val="num" w:pos="720"/>
                <w:tab w:val="left" w:pos="1440"/>
              </w:tabs>
              <w:rPr>
                <w:rFonts w:ascii="Arial" w:hAnsi="Arial" w:cs="Arial"/>
                <w:sz w:val="22"/>
                <w:szCs w:val="22"/>
              </w:rPr>
            </w:pPr>
            <w:r>
              <w:rPr>
                <w:rFonts w:ascii="Arial" w:hAnsi="Arial" w:cs="Arial"/>
                <w:sz w:val="22"/>
                <w:szCs w:val="22"/>
              </w:rPr>
              <w:t>Working in an Inclusive World</w:t>
            </w:r>
          </w:p>
        </w:tc>
      </w:tr>
      <w:tr w:rsidR="00A74B3E" w:rsidRPr="00A74B3E" w14:paraId="66B1F503" w14:textId="77777777" w:rsidTr="00BA343F">
        <w:tc>
          <w:tcPr>
            <w:tcW w:w="1689" w:type="dxa"/>
            <w:shd w:val="clear" w:color="auto" w:fill="BFBFBF" w:themeFill="background1" w:themeFillShade="BF"/>
          </w:tcPr>
          <w:p w14:paraId="43FD9D4C" w14:textId="77777777" w:rsidR="00A74B3E" w:rsidRPr="00A74B3E" w:rsidRDefault="00A74B3E" w:rsidP="00FD4D50">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73884E17" w14:textId="77777777" w:rsidR="00A74B3E" w:rsidRPr="00A74B3E" w:rsidRDefault="00A74B3E" w:rsidP="00FD4D50">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4F28AE42" w14:textId="77777777" w:rsidR="00A74B3E" w:rsidRPr="00A74B3E" w:rsidRDefault="00A74B3E" w:rsidP="00FD4D50">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A74B3E" w:rsidRPr="00A74B3E" w14:paraId="7562E93A" w14:textId="77777777" w:rsidTr="00BA343F">
        <w:tc>
          <w:tcPr>
            <w:tcW w:w="1689" w:type="dxa"/>
          </w:tcPr>
          <w:p w14:paraId="54116887"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3AE3E739" w14:textId="070D5CC2" w:rsidR="00A74B3E" w:rsidRPr="00E22A80" w:rsidRDefault="00E22A80" w:rsidP="00FD4D50">
            <w:pPr>
              <w:tabs>
                <w:tab w:val="num" w:pos="720"/>
                <w:tab w:val="left" w:pos="1440"/>
              </w:tabs>
              <w:rPr>
                <w:rFonts w:ascii="Arial" w:hAnsi="Arial" w:cs="Arial"/>
                <w:sz w:val="22"/>
                <w:szCs w:val="22"/>
              </w:rPr>
            </w:pPr>
            <w:proofErr w:type="spellStart"/>
            <w:r w:rsidRPr="00E22A80">
              <w:rPr>
                <w:rFonts w:ascii="Arial" w:hAnsi="Arial" w:cs="Arial"/>
                <w:sz w:val="22"/>
                <w:szCs w:val="22"/>
              </w:rPr>
              <w:t>Enhert</w:t>
            </w:r>
            <w:proofErr w:type="spellEnd"/>
            <w:r w:rsidRPr="00E22A80">
              <w:rPr>
                <w:rFonts w:ascii="Arial" w:hAnsi="Arial" w:cs="Arial"/>
                <w:sz w:val="22"/>
                <w:szCs w:val="22"/>
              </w:rPr>
              <w:t xml:space="preserve">, I., Harry, W., &amp; Zink, K. J. (eds.). (2014). </w:t>
            </w:r>
            <w:r w:rsidRPr="00917830">
              <w:rPr>
                <w:rFonts w:ascii="Arial" w:hAnsi="Arial" w:cs="Arial"/>
                <w:i/>
                <w:iCs/>
                <w:sz w:val="22"/>
                <w:szCs w:val="22"/>
              </w:rPr>
              <w:t xml:space="preserve">Sustainability and Human Resource Management: </w:t>
            </w:r>
            <w:r w:rsidRPr="0086501F">
              <w:rPr>
                <w:rFonts w:ascii="Arial" w:hAnsi="Arial" w:cs="Arial"/>
                <w:i/>
                <w:iCs/>
                <w:sz w:val="22"/>
                <w:szCs w:val="22"/>
              </w:rPr>
              <w:t>Developing Sustainable Business Organizations. Springer.</w:t>
            </w:r>
          </w:p>
        </w:tc>
        <w:tc>
          <w:tcPr>
            <w:tcW w:w="1366" w:type="dxa"/>
          </w:tcPr>
          <w:sdt>
            <w:sdtPr>
              <w:rPr>
                <w:rFonts w:ascii="Arial" w:hAnsi="Arial" w:cs="Arial"/>
                <w:sz w:val="22"/>
                <w:szCs w:val="22"/>
              </w:rPr>
              <w:id w:val="-2137248614"/>
              <w14:checkbox>
                <w14:checked w14:val="1"/>
                <w14:checkedState w14:val="2612" w14:font="MS Gothic"/>
                <w14:uncheckedState w14:val="2610" w14:font="MS Gothic"/>
              </w14:checkbox>
            </w:sdtPr>
            <w:sdtContent>
              <w:p w14:paraId="542A49ED" w14:textId="356FE18C" w:rsidR="00A74B3E" w:rsidRPr="00A74B3E" w:rsidRDefault="00E22A80"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1EB48349" w14:textId="77777777" w:rsidTr="00BA343F">
        <w:tc>
          <w:tcPr>
            <w:tcW w:w="1689" w:type="dxa"/>
          </w:tcPr>
          <w:p w14:paraId="6E9A57FE"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322EAA47" w14:textId="6920C7F0" w:rsidR="00A74B3E" w:rsidRPr="00A74B3E" w:rsidRDefault="00E22A80" w:rsidP="00FD4D50">
            <w:pPr>
              <w:tabs>
                <w:tab w:val="num" w:pos="720"/>
                <w:tab w:val="left" w:pos="1440"/>
              </w:tabs>
              <w:rPr>
                <w:rFonts w:ascii="Arial" w:hAnsi="Arial" w:cs="Arial"/>
                <w:sz w:val="22"/>
                <w:szCs w:val="22"/>
              </w:rPr>
            </w:pPr>
            <w:r w:rsidRPr="00E22A80">
              <w:rPr>
                <w:rFonts w:ascii="Arial" w:hAnsi="Arial" w:cs="Arial"/>
                <w:sz w:val="22"/>
                <w:szCs w:val="22"/>
              </w:rPr>
              <w:t xml:space="preserve">Exter, N. (2013). </w:t>
            </w:r>
            <w:r w:rsidRPr="00917830">
              <w:rPr>
                <w:rFonts w:ascii="Arial" w:hAnsi="Arial" w:cs="Arial"/>
                <w:i/>
                <w:iCs/>
                <w:sz w:val="22"/>
                <w:szCs w:val="22"/>
              </w:rPr>
              <w:t xml:space="preserve">Employee engagement with sustainable business: </w:t>
            </w:r>
            <w:r w:rsidRPr="00C05CAF">
              <w:rPr>
                <w:rFonts w:ascii="Arial" w:hAnsi="Arial" w:cs="Arial"/>
                <w:i/>
                <w:iCs/>
                <w:sz w:val="22"/>
                <w:szCs w:val="22"/>
              </w:rPr>
              <w:t>How to change the world whilst keeping your day job. Routledge.</w:t>
            </w:r>
          </w:p>
        </w:tc>
        <w:tc>
          <w:tcPr>
            <w:tcW w:w="1366" w:type="dxa"/>
          </w:tcPr>
          <w:sdt>
            <w:sdtPr>
              <w:rPr>
                <w:rFonts w:ascii="Arial" w:hAnsi="Arial" w:cs="Arial"/>
                <w:sz w:val="22"/>
                <w:szCs w:val="22"/>
              </w:rPr>
              <w:id w:val="415521081"/>
              <w14:checkbox>
                <w14:checked w14:val="0"/>
                <w14:checkedState w14:val="2612" w14:font="MS Gothic"/>
                <w14:uncheckedState w14:val="2610" w14:font="MS Gothic"/>
              </w14:checkbox>
            </w:sdtPr>
            <w:sdtContent>
              <w:p w14:paraId="43473B23" w14:textId="0DD1658E" w:rsidR="00A74B3E" w:rsidRPr="00A74B3E" w:rsidRDefault="00513B03"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BD29C6" w:rsidRPr="00A74B3E" w14:paraId="756BED00" w14:textId="77777777" w:rsidTr="00BA343F">
        <w:tc>
          <w:tcPr>
            <w:tcW w:w="1689" w:type="dxa"/>
          </w:tcPr>
          <w:p w14:paraId="49FE947C" w14:textId="7B4C26CB" w:rsidR="00BD29C6" w:rsidRPr="00A74B3E" w:rsidRDefault="00BD29C6" w:rsidP="00FD4D50">
            <w:pPr>
              <w:tabs>
                <w:tab w:val="num" w:pos="720"/>
                <w:tab w:val="left" w:pos="1440"/>
              </w:tabs>
              <w:rPr>
                <w:rFonts w:ascii="Arial" w:hAnsi="Arial" w:cs="Arial"/>
                <w:sz w:val="22"/>
                <w:szCs w:val="22"/>
              </w:rPr>
            </w:pPr>
            <w:r>
              <w:rPr>
                <w:rFonts w:ascii="Arial" w:hAnsi="Arial" w:cs="Arial"/>
                <w:sz w:val="22"/>
                <w:szCs w:val="22"/>
              </w:rPr>
              <w:t>Essential</w:t>
            </w:r>
          </w:p>
        </w:tc>
        <w:tc>
          <w:tcPr>
            <w:tcW w:w="5605" w:type="dxa"/>
          </w:tcPr>
          <w:p w14:paraId="5410DE82" w14:textId="77777777" w:rsidR="000A7797" w:rsidRPr="00917830" w:rsidRDefault="000A7797" w:rsidP="000A7797">
            <w:pPr>
              <w:rPr>
                <w:rFonts w:ascii="Arial" w:hAnsi="Arial" w:cs="Arial"/>
                <w:i/>
                <w:iCs/>
              </w:rPr>
            </w:pPr>
            <w:r w:rsidRPr="00C7606C">
              <w:rPr>
                <w:rFonts w:ascii="Arial" w:hAnsi="Arial" w:cs="Arial"/>
              </w:rPr>
              <w:t xml:space="preserve">Jürgen, R. (2015) </w:t>
            </w:r>
            <w:r w:rsidRPr="00917830">
              <w:rPr>
                <w:rFonts w:ascii="Arial" w:hAnsi="Arial" w:cs="Arial"/>
                <w:i/>
                <w:iCs/>
              </w:rPr>
              <w:t xml:space="preserve">A global view on intercultural </w:t>
            </w:r>
          </w:p>
          <w:p w14:paraId="46934159" w14:textId="1F3BCE8B" w:rsidR="00BD29C6" w:rsidRPr="00E22A80" w:rsidRDefault="000A7797" w:rsidP="00D42079">
            <w:pPr>
              <w:rPr>
                <w:rFonts w:ascii="Arial" w:hAnsi="Arial" w:cs="Arial"/>
                <w:sz w:val="22"/>
                <w:szCs w:val="22"/>
              </w:rPr>
            </w:pPr>
            <w:r w:rsidRPr="00917830">
              <w:rPr>
                <w:rFonts w:ascii="Arial" w:hAnsi="Arial" w:cs="Arial"/>
                <w:i/>
                <w:iCs/>
              </w:rPr>
              <w:t>management: challenges in a globalized world.</w:t>
            </w:r>
            <w:r w:rsidRPr="00C7606C">
              <w:rPr>
                <w:rFonts w:ascii="Arial" w:hAnsi="Arial" w:cs="Arial"/>
              </w:rPr>
              <w:t xml:space="preserve"> </w:t>
            </w:r>
            <w:r w:rsidRPr="00513B03">
              <w:rPr>
                <w:rFonts w:ascii="Arial" w:hAnsi="Arial" w:cs="Arial"/>
                <w:i/>
                <w:iCs/>
              </w:rPr>
              <w:t>Walter de Gruyter GmbH &amp; Co KG.</w:t>
            </w:r>
          </w:p>
        </w:tc>
        <w:tc>
          <w:tcPr>
            <w:tcW w:w="1366" w:type="dxa"/>
          </w:tcPr>
          <w:sdt>
            <w:sdtPr>
              <w:rPr>
                <w:rFonts w:ascii="Arial" w:hAnsi="Arial" w:cs="Arial"/>
                <w:sz w:val="22"/>
                <w:szCs w:val="22"/>
              </w:rPr>
              <w:id w:val="153579874"/>
              <w14:checkbox>
                <w14:checked w14:val="1"/>
                <w14:checkedState w14:val="2612" w14:font="MS Gothic"/>
                <w14:uncheckedState w14:val="2610" w14:font="MS Gothic"/>
              </w14:checkbox>
            </w:sdtPr>
            <w:sdtContent>
              <w:p w14:paraId="113530CF" w14:textId="77777777" w:rsidR="00513B03" w:rsidRDefault="00513B03" w:rsidP="00513B03">
                <w:pPr>
                  <w:jc w:val="center"/>
                  <w:rPr>
                    <w:rFonts w:ascii="Arial" w:hAnsi="Arial" w:cs="Arial"/>
                    <w:sz w:val="22"/>
                    <w:szCs w:val="22"/>
                  </w:rPr>
                </w:pPr>
                <w:r>
                  <w:rPr>
                    <w:rFonts w:ascii="MS Gothic" w:eastAsia="MS Gothic" w:hAnsi="MS Gothic" w:cs="Arial" w:hint="eastAsia"/>
                    <w:sz w:val="22"/>
                    <w:szCs w:val="22"/>
                  </w:rPr>
                  <w:t>☒</w:t>
                </w:r>
              </w:p>
            </w:sdtContent>
          </w:sdt>
          <w:p w14:paraId="1A3EC72E" w14:textId="77777777" w:rsidR="00BD29C6" w:rsidRDefault="00BD29C6" w:rsidP="00FD4D50">
            <w:pPr>
              <w:jc w:val="center"/>
              <w:rPr>
                <w:rFonts w:ascii="Arial" w:hAnsi="Arial" w:cs="Arial"/>
                <w:sz w:val="22"/>
                <w:szCs w:val="22"/>
              </w:rPr>
            </w:pPr>
          </w:p>
        </w:tc>
      </w:tr>
      <w:tr w:rsidR="00A74B3E" w:rsidRPr="00A74B3E" w14:paraId="63312798" w14:textId="77777777" w:rsidTr="00BA343F">
        <w:tc>
          <w:tcPr>
            <w:tcW w:w="1689" w:type="dxa"/>
          </w:tcPr>
          <w:p w14:paraId="0E1D4BA2"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14EB3D9A" w14:textId="41FCE2E6" w:rsidR="00A74B3E" w:rsidRPr="00A74B3E" w:rsidRDefault="006E7049" w:rsidP="00FD4D50">
            <w:pPr>
              <w:tabs>
                <w:tab w:val="num" w:pos="720"/>
                <w:tab w:val="left" w:pos="1440"/>
              </w:tabs>
              <w:rPr>
                <w:rFonts w:ascii="Arial" w:hAnsi="Arial" w:cs="Arial"/>
                <w:sz w:val="22"/>
                <w:szCs w:val="22"/>
              </w:rPr>
            </w:pPr>
            <w:r w:rsidRPr="006E7049">
              <w:rPr>
                <w:rFonts w:ascii="Arial" w:hAnsi="Arial" w:cs="Arial"/>
                <w:sz w:val="22"/>
                <w:szCs w:val="22"/>
              </w:rPr>
              <w:t xml:space="preserve">Kempster, S., &amp; Carroll, B. (Eds.). (2016). </w:t>
            </w:r>
            <w:r w:rsidRPr="00B17A31">
              <w:rPr>
                <w:rFonts w:ascii="Arial" w:hAnsi="Arial" w:cs="Arial"/>
                <w:i/>
                <w:iCs/>
                <w:sz w:val="22"/>
                <w:szCs w:val="22"/>
              </w:rPr>
              <w:t>Responsible leadership: realism and romanticism. Routledge.</w:t>
            </w:r>
          </w:p>
        </w:tc>
        <w:tc>
          <w:tcPr>
            <w:tcW w:w="1366" w:type="dxa"/>
          </w:tcPr>
          <w:sdt>
            <w:sdtPr>
              <w:rPr>
                <w:rFonts w:ascii="Arial" w:hAnsi="Arial" w:cs="Arial"/>
                <w:sz w:val="22"/>
                <w:szCs w:val="22"/>
              </w:rPr>
              <w:id w:val="412667155"/>
              <w14:checkbox>
                <w14:checked w14:val="1"/>
                <w14:checkedState w14:val="2612" w14:font="MS Gothic"/>
                <w14:uncheckedState w14:val="2610" w14:font="MS Gothic"/>
              </w14:checkbox>
            </w:sdtPr>
            <w:sdtContent>
              <w:p w14:paraId="1FA6F5D1" w14:textId="1B0A9046" w:rsidR="00A74B3E" w:rsidRPr="00A74B3E" w:rsidRDefault="00445690"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D757A8" w:rsidRPr="00A74B3E" w14:paraId="5C676E57" w14:textId="77777777" w:rsidTr="00BA343F">
        <w:tc>
          <w:tcPr>
            <w:tcW w:w="1689" w:type="dxa"/>
          </w:tcPr>
          <w:p w14:paraId="7FCDA911" w14:textId="5341804C" w:rsidR="00D757A8" w:rsidRPr="00A74B3E" w:rsidRDefault="00576D91" w:rsidP="00FD4D50">
            <w:pPr>
              <w:tabs>
                <w:tab w:val="num" w:pos="720"/>
                <w:tab w:val="left" w:pos="1440"/>
              </w:tabs>
              <w:rPr>
                <w:rFonts w:ascii="Arial" w:hAnsi="Arial" w:cs="Arial"/>
                <w:sz w:val="22"/>
                <w:szCs w:val="22"/>
              </w:rPr>
            </w:pPr>
            <w:r>
              <w:rPr>
                <w:rFonts w:ascii="Arial" w:hAnsi="Arial" w:cs="Arial"/>
                <w:sz w:val="22"/>
                <w:szCs w:val="22"/>
              </w:rPr>
              <w:t>Essential</w:t>
            </w:r>
          </w:p>
        </w:tc>
        <w:tc>
          <w:tcPr>
            <w:tcW w:w="5605" w:type="dxa"/>
          </w:tcPr>
          <w:p w14:paraId="0FDBEC49" w14:textId="36353921" w:rsidR="00D757A8" w:rsidRPr="006E7049" w:rsidRDefault="00576D91" w:rsidP="00445690">
            <w:pPr>
              <w:rPr>
                <w:rFonts w:ascii="Arial" w:hAnsi="Arial" w:cs="Arial"/>
                <w:sz w:val="22"/>
                <w:szCs w:val="22"/>
              </w:rPr>
            </w:pPr>
            <w:r w:rsidRPr="00C7606C">
              <w:rPr>
                <w:rFonts w:ascii="Arial" w:hAnsi="Arial" w:cs="Arial"/>
              </w:rPr>
              <w:t xml:space="preserve">Moran, R. T., Abramson, N. </w:t>
            </w:r>
            <w:proofErr w:type="spellStart"/>
            <w:r w:rsidRPr="00C7606C">
              <w:rPr>
                <w:rFonts w:ascii="Arial" w:hAnsi="Arial" w:cs="Arial"/>
              </w:rPr>
              <w:t>R.and</w:t>
            </w:r>
            <w:proofErr w:type="spellEnd"/>
            <w:r w:rsidRPr="00C7606C">
              <w:rPr>
                <w:rFonts w:ascii="Arial" w:hAnsi="Arial" w:cs="Arial"/>
              </w:rPr>
              <w:t xml:space="preserve"> Moran, S. V. (2014) </w:t>
            </w:r>
            <w:r w:rsidRPr="00B17A31">
              <w:rPr>
                <w:rFonts w:ascii="Arial" w:hAnsi="Arial" w:cs="Arial"/>
                <w:i/>
                <w:iCs/>
              </w:rPr>
              <w:t>Managing cultural differences. Routledge.</w:t>
            </w:r>
          </w:p>
        </w:tc>
        <w:tc>
          <w:tcPr>
            <w:tcW w:w="1366" w:type="dxa"/>
          </w:tcPr>
          <w:sdt>
            <w:sdtPr>
              <w:rPr>
                <w:rFonts w:ascii="Arial" w:hAnsi="Arial" w:cs="Arial"/>
                <w:sz w:val="22"/>
                <w:szCs w:val="22"/>
              </w:rPr>
              <w:id w:val="-2021233045"/>
              <w14:checkbox>
                <w14:checked w14:val="1"/>
                <w14:checkedState w14:val="2612" w14:font="MS Gothic"/>
                <w14:uncheckedState w14:val="2610" w14:font="MS Gothic"/>
              </w14:checkbox>
            </w:sdtPr>
            <w:sdtContent>
              <w:p w14:paraId="2FDED97F" w14:textId="77777777" w:rsidR="00445690" w:rsidRDefault="00445690" w:rsidP="00445690">
                <w:pPr>
                  <w:jc w:val="center"/>
                  <w:rPr>
                    <w:rFonts w:ascii="Arial" w:hAnsi="Arial" w:cs="Arial"/>
                    <w:sz w:val="22"/>
                    <w:szCs w:val="22"/>
                  </w:rPr>
                </w:pPr>
                <w:r>
                  <w:rPr>
                    <w:rFonts w:ascii="MS Gothic" w:eastAsia="MS Gothic" w:hAnsi="MS Gothic" w:cs="Arial" w:hint="eastAsia"/>
                    <w:sz w:val="22"/>
                    <w:szCs w:val="22"/>
                  </w:rPr>
                  <w:t>☒</w:t>
                </w:r>
              </w:p>
            </w:sdtContent>
          </w:sdt>
          <w:p w14:paraId="030470C9" w14:textId="77777777" w:rsidR="00D757A8" w:rsidRDefault="00D757A8" w:rsidP="00FD4D50">
            <w:pPr>
              <w:jc w:val="center"/>
              <w:rPr>
                <w:rFonts w:ascii="Arial" w:hAnsi="Arial" w:cs="Arial"/>
                <w:sz w:val="22"/>
                <w:szCs w:val="22"/>
              </w:rPr>
            </w:pPr>
          </w:p>
        </w:tc>
      </w:tr>
      <w:tr w:rsidR="00A74B3E" w:rsidRPr="00A74B3E" w14:paraId="75A2AA40" w14:textId="77777777" w:rsidTr="00BA343F">
        <w:tc>
          <w:tcPr>
            <w:tcW w:w="1689" w:type="dxa"/>
          </w:tcPr>
          <w:p w14:paraId="6FC8D5CC"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06BEDC50" w14:textId="2FD936AB" w:rsidR="00A74B3E" w:rsidRPr="00A74B3E" w:rsidRDefault="00170709" w:rsidP="00FD4D50">
            <w:pPr>
              <w:tabs>
                <w:tab w:val="num" w:pos="720"/>
                <w:tab w:val="left" w:pos="1440"/>
              </w:tabs>
              <w:rPr>
                <w:rFonts w:ascii="Arial" w:hAnsi="Arial" w:cs="Arial"/>
                <w:sz w:val="22"/>
                <w:szCs w:val="22"/>
              </w:rPr>
            </w:pPr>
            <w:r w:rsidRPr="00170709">
              <w:rPr>
                <w:rFonts w:ascii="Arial" w:hAnsi="Arial" w:cs="Arial"/>
                <w:sz w:val="22"/>
                <w:szCs w:val="22"/>
              </w:rPr>
              <w:t xml:space="preserve">Taylor, S. and Woodhams, C. (2012). </w:t>
            </w:r>
            <w:r w:rsidRPr="007F4547">
              <w:rPr>
                <w:rFonts w:ascii="Arial" w:hAnsi="Arial" w:cs="Arial"/>
                <w:i/>
                <w:iCs/>
                <w:sz w:val="22"/>
                <w:szCs w:val="22"/>
              </w:rPr>
              <w:t>Managing People and Organisations. London: Chartered Institute of Personnel and Development.</w:t>
            </w:r>
          </w:p>
        </w:tc>
        <w:tc>
          <w:tcPr>
            <w:tcW w:w="1366" w:type="dxa"/>
          </w:tcPr>
          <w:sdt>
            <w:sdtPr>
              <w:rPr>
                <w:rFonts w:ascii="Arial" w:hAnsi="Arial" w:cs="Arial"/>
                <w:sz w:val="22"/>
                <w:szCs w:val="22"/>
              </w:rPr>
              <w:id w:val="2006009536"/>
              <w14:checkbox>
                <w14:checked w14:val="1"/>
                <w14:checkedState w14:val="2612" w14:font="MS Gothic"/>
                <w14:uncheckedState w14:val="2610" w14:font="MS Gothic"/>
              </w14:checkbox>
            </w:sdtPr>
            <w:sdtContent>
              <w:p w14:paraId="63169D70" w14:textId="649CA048" w:rsidR="00A74B3E" w:rsidRPr="00A74B3E" w:rsidRDefault="00170709"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3897B6B7" w14:textId="77777777" w:rsidTr="00BA343F">
        <w:tc>
          <w:tcPr>
            <w:tcW w:w="1689" w:type="dxa"/>
          </w:tcPr>
          <w:p w14:paraId="3A762DAB"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2C2DD73" w14:textId="71BDD783" w:rsidR="00A74B3E" w:rsidRPr="00A74B3E" w:rsidRDefault="00181493" w:rsidP="00181493">
            <w:pPr>
              <w:tabs>
                <w:tab w:val="num" w:pos="720"/>
                <w:tab w:val="left" w:pos="1440"/>
              </w:tabs>
              <w:rPr>
                <w:rFonts w:ascii="Arial" w:hAnsi="Arial" w:cs="Arial"/>
                <w:sz w:val="22"/>
                <w:szCs w:val="22"/>
              </w:rPr>
            </w:pPr>
            <w:r w:rsidRPr="00181493">
              <w:rPr>
                <w:rFonts w:ascii="Arial" w:hAnsi="Arial" w:cs="Arial"/>
                <w:sz w:val="22"/>
                <w:szCs w:val="22"/>
              </w:rPr>
              <w:t>M</w:t>
            </w:r>
            <w:r>
              <w:rPr>
                <w:rFonts w:ascii="Arial" w:hAnsi="Arial" w:cs="Arial"/>
                <w:sz w:val="22"/>
                <w:szCs w:val="22"/>
              </w:rPr>
              <w:t>archington</w:t>
            </w:r>
            <w:r w:rsidRPr="00181493">
              <w:rPr>
                <w:rFonts w:ascii="Arial" w:hAnsi="Arial" w:cs="Arial"/>
                <w:sz w:val="22"/>
                <w:szCs w:val="22"/>
              </w:rPr>
              <w:t xml:space="preserve">, M. and WILKINSON, A. (2016) </w:t>
            </w:r>
            <w:r w:rsidRPr="007F4547">
              <w:rPr>
                <w:rFonts w:ascii="Arial" w:hAnsi="Arial" w:cs="Arial"/>
                <w:i/>
                <w:iCs/>
                <w:sz w:val="22"/>
                <w:szCs w:val="22"/>
              </w:rPr>
              <w:t>Human resource management at work. 6th ed. London: Chartered Institute of Personnel and Development</w:t>
            </w:r>
          </w:p>
        </w:tc>
        <w:tc>
          <w:tcPr>
            <w:tcW w:w="1366" w:type="dxa"/>
          </w:tcPr>
          <w:sdt>
            <w:sdtPr>
              <w:rPr>
                <w:rFonts w:ascii="Arial" w:hAnsi="Arial" w:cs="Arial"/>
                <w:sz w:val="22"/>
                <w:szCs w:val="22"/>
              </w:rPr>
              <w:id w:val="2078078200"/>
              <w14:checkbox>
                <w14:checked w14:val="0"/>
                <w14:checkedState w14:val="2612" w14:font="MS Gothic"/>
                <w14:uncheckedState w14:val="2610" w14:font="MS Gothic"/>
              </w14:checkbox>
            </w:sdtPr>
            <w:sdtContent>
              <w:p w14:paraId="68B666EE" w14:textId="77777777" w:rsidR="00A74B3E" w:rsidRPr="00A74B3E" w:rsidRDefault="00A74B3E" w:rsidP="00FD4D50">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A74B3E" w:rsidRPr="00A74B3E" w14:paraId="0D6897E5" w14:textId="77777777" w:rsidTr="00BA343F">
        <w:tc>
          <w:tcPr>
            <w:tcW w:w="1689" w:type="dxa"/>
          </w:tcPr>
          <w:p w14:paraId="2F4966CB"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DF94B32" w14:textId="151F4AB7" w:rsidR="00A74B3E" w:rsidRPr="00A74B3E" w:rsidRDefault="009E49D8" w:rsidP="00FD4D50">
            <w:pPr>
              <w:tabs>
                <w:tab w:val="num" w:pos="720"/>
                <w:tab w:val="left" w:pos="1440"/>
              </w:tabs>
              <w:rPr>
                <w:rFonts w:ascii="Arial" w:hAnsi="Arial" w:cs="Arial"/>
                <w:sz w:val="22"/>
                <w:szCs w:val="22"/>
              </w:rPr>
            </w:pPr>
            <w:r w:rsidRPr="009E49D8">
              <w:rPr>
                <w:rFonts w:ascii="Arial" w:hAnsi="Arial" w:cs="Arial"/>
                <w:sz w:val="22"/>
                <w:szCs w:val="22"/>
              </w:rPr>
              <w:t xml:space="preserve">Allen, D. and Bryant, P. (2012). </w:t>
            </w:r>
            <w:r w:rsidRPr="007F4547">
              <w:rPr>
                <w:rFonts w:ascii="Arial" w:hAnsi="Arial" w:cs="Arial"/>
                <w:i/>
                <w:iCs/>
                <w:sz w:val="22"/>
                <w:szCs w:val="22"/>
              </w:rPr>
              <w:t>Managing employee turnover: myths to dispel and strategies for effective management. New York, Business Expert Press.</w:t>
            </w:r>
          </w:p>
        </w:tc>
        <w:tc>
          <w:tcPr>
            <w:tcW w:w="1366" w:type="dxa"/>
          </w:tcPr>
          <w:sdt>
            <w:sdtPr>
              <w:rPr>
                <w:rFonts w:ascii="Arial" w:hAnsi="Arial" w:cs="Arial"/>
                <w:sz w:val="22"/>
                <w:szCs w:val="22"/>
              </w:rPr>
              <w:id w:val="1080715400"/>
              <w14:checkbox>
                <w14:checked w14:val="1"/>
                <w14:checkedState w14:val="2612" w14:font="MS Gothic"/>
                <w14:uncheckedState w14:val="2610" w14:font="MS Gothic"/>
              </w14:checkbox>
            </w:sdtPr>
            <w:sdtContent>
              <w:p w14:paraId="4FC681A6" w14:textId="524A08E8" w:rsidR="00A74B3E" w:rsidRPr="00A74B3E" w:rsidRDefault="009E49D8"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58F00C0F" w14:textId="77777777" w:rsidTr="00BA343F">
        <w:tc>
          <w:tcPr>
            <w:tcW w:w="1689" w:type="dxa"/>
          </w:tcPr>
          <w:p w14:paraId="0097F6D3"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0E4ACD4" w14:textId="463B16BF" w:rsidR="00A74B3E" w:rsidRPr="00A74B3E" w:rsidRDefault="009E49D8" w:rsidP="00FD4D50">
            <w:pPr>
              <w:tabs>
                <w:tab w:val="num" w:pos="720"/>
                <w:tab w:val="left" w:pos="1440"/>
              </w:tabs>
              <w:rPr>
                <w:rFonts w:ascii="Arial" w:hAnsi="Arial" w:cs="Arial"/>
                <w:sz w:val="22"/>
                <w:szCs w:val="22"/>
              </w:rPr>
            </w:pPr>
            <w:proofErr w:type="spellStart"/>
            <w:r w:rsidRPr="009E49D8">
              <w:rPr>
                <w:rFonts w:ascii="Arial" w:hAnsi="Arial" w:cs="Arial"/>
                <w:sz w:val="22"/>
                <w:szCs w:val="22"/>
              </w:rPr>
              <w:t>Chanlat</w:t>
            </w:r>
            <w:proofErr w:type="spellEnd"/>
            <w:r w:rsidRPr="009E49D8">
              <w:rPr>
                <w:rFonts w:ascii="Arial" w:hAnsi="Arial" w:cs="Arial"/>
                <w:sz w:val="22"/>
                <w:szCs w:val="22"/>
              </w:rPr>
              <w:t>, Jean-François, C. and Eduardo Davel, E. and Dupuis, J-P. (2013). Cross-cultural management: culture and management across the world. Routledge.</w:t>
            </w:r>
          </w:p>
        </w:tc>
        <w:tc>
          <w:tcPr>
            <w:tcW w:w="1366" w:type="dxa"/>
          </w:tcPr>
          <w:sdt>
            <w:sdtPr>
              <w:rPr>
                <w:rFonts w:ascii="Arial" w:hAnsi="Arial" w:cs="Arial"/>
                <w:sz w:val="22"/>
                <w:szCs w:val="22"/>
              </w:rPr>
              <w:id w:val="-2006505093"/>
              <w14:checkbox>
                <w14:checked w14:val="1"/>
                <w14:checkedState w14:val="2612" w14:font="MS Gothic"/>
                <w14:uncheckedState w14:val="2610" w14:font="MS Gothic"/>
              </w14:checkbox>
            </w:sdtPr>
            <w:sdtContent>
              <w:p w14:paraId="3FC7395A" w14:textId="51AA1C1E" w:rsidR="00A74B3E" w:rsidRPr="00A74B3E" w:rsidRDefault="009E49D8"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0CF7BC22" w14:textId="77777777" w:rsidTr="00BA343F">
        <w:tc>
          <w:tcPr>
            <w:tcW w:w="1689" w:type="dxa"/>
          </w:tcPr>
          <w:p w14:paraId="0C0B778A"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EF5A5AD" w14:textId="7BB0A799" w:rsidR="00A74B3E" w:rsidRPr="00A74B3E" w:rsidRDefault="009E49D8" w:rsidP="00FD4D50">
            <w:pPr>
              <w:tabs>
                <w:tab w:val="num" w:pos="720"/>
                <w:tab w:val="left" w:pos="1440"/>
              </w:tabs>
              <w:rPr>
                <w:rFonts w:ascii="Arial" w:hAnsi="Arial" w:cs="Arial"/>
                <w:sz w:val="22"/>
                <w:szCs w:val="22"/>
              </w:rPr>
            </w:pPr>
            <w:r w:rsidRPr="009E49D8">
              <w:rPr>
                <w:rFonts w:ascii="Arial" w:hAnsi="Arial" w:cs="Arial"/>
                <w:sz w:val="22"/>
                <w:szCs w:val="22"/>
              </w:rPr>
              <w:t>Cook, M. (2009). Personnel selection: adding value through people. 5th ed. Chichester: Wiley.</w:t>
            </w:r>
          </w:p>
        </w:tc>
        <w:tc>
          <w:tcPr>
            <w:tcW w:w="1366" w:type="dxa"/>
          </w:tcPr>
          <w:sdt>
            <w:sdtPr>
              <w:rPr>
                <w:rFonts w:ascii="Arial" w:hAnsi="Arial" w:cs="Arial"/>
                <w:sz w:val="22"/>
                <w:szCs w:val="22"/>
              </w:rPr>
              <w:id w:val="-1807772561"/>
              <w14:checkbox>
                <w14:checked w14:val="1"/>
                <w14:checkedState w14:val="2612" w14:font="MS Gothic"/>
                <w14:uncheckedState w14:val="2610" w14:font="MS Gothic"/>
              </w14:checkbox>
            </w:sdtPr>
            <w:sdtContent>
              <w:p w14:paraId="20E1AEB3" w14:textId="7041534C" w:rsidR="00A74B3E" w:rsidRPr="00A74B3E" w:rsidRDefault="009E49D8" w:rsidP="00FD4D50">
                <w:pPr>
                  <w:jc w:val="center"/>
                  <w:rPr>
                    <w:rFonts w:ascii="Arial" w:hAnsi="Arial" w:cs="Arial"/>
                    <w:sz w:val="22"/>
                    <w:szCs w:val="22"/>
                  </w:rPr>
                </w:pPr>
                <w:r>
                  <w:rPr>
                    <w:rFonts w:ascii="MS Gothic" w:eastAsia="MS Gothic" w:hAnsi="MS Gothic" w:cs="Arial" w:hint="eastAsia"/>
                    <w:sz w:val="22"/>
                    <w:szCs w:val="22"/>
                  </w:rPr>
                  <w:t>☒</w:t>
                </w:r>
              </w:p>
            </w:sdtContent>
          </w:sdt>
        </w:tc>
      </w:tr>
      <w:tr w:rsidR="00A74B3E" w:rsidRPr="00A74B3E" w14:paraId="2AE8E63F" w14:textId="77777777" w:rsidTr="00BA343F">
        <w:tc>
          <w:tcPr>
            <w:tcW w:w="1689" w:type="dxa"/>
          </w:tcPr>
          <w:p w14:paraId="16F9132F" w14:textId="77777777" w:rsidR="00A74B3E" w:rsidRPr="00A74B3E" w:rsidRDefault="00A74B3E" w:rsidP="00FD4D50">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C61B9B4" w14:textId="7E1BA367" w:rsidR="00A74B3E" w:rsidRPr="00A74B3E" w:rsidRDefault="009E49D8" w:rsidP="00FD4D50">
            <w:pPr>
              <w:tabs>
                <w:tab w:val="num" w:pos="720"/>
                <w:tab w:val="left" w:pos="1440"/>
              </w:tabs>
              <w:rPr>
                <w:rFonts w:ascii="Arial" w:hAnsi="Arial" w:cs="Arial"/>
                <w:sz w:val="22"/>
                <w:szCs w:val="22"/>
              </w:rPr>
            </w:pPr>
            <w:r w:rsidRPr="009E49D8">
              <w:rPr>
                <w:rFonts w:ascii="Arial" w:hAnsi="Arial" w:cs="Arial"/>
                <w:sz w:val="22"/>
                <w:szCs w:val="22"/>
              </w:rPr>
              <w:t>Barber, A. (1998). Recruiting employees: individual and organizational perspectives. London: Sage.</w:t>
            </w:r>
          </w:p>
        </w:tc>
        <w:tc>
          <w:tcPr>
            <w:tcW w:w="1366" w:type="dxa"/>
          </w:tcPr>
          <w:sdt>
            <w:sdtPr>
              <w:rPr>
                <w:rFonts w:ascii="Arial" w:hAnsi="Arial" w:cs="Arial"/>
                <w:sz w:val="22"/>
                <w:szCs w:val="22"/>
              </w:rPr>
              <w:id w:val="-772477555"/>
              <w14:checkbox>
                <w14:checked w14:val="0"/>
                <w14:checkedState w14:val="2612" w14:font="MS Gothic"/>
                <w14:uncheckedState w14:val="2610" w14:font="MS Gothic"/>
              </w14:checkbox>
            </w:sdtPr>
            <w:sdtContent>
              <w:p w14:paraId="7C1E211A" w14:textId="77777777" w:rsidR="00A74B3E" w:rsidRPr="00A74B3E" w:rsidRDefault="00A74B3E" w:rsidP="00FD4D50">
                <w:pPr>
                  <w:jc w:val="center"/>
                  <w:rPr>
                    <w:rFonts w:ascii="Arial" w:eastAsia="MS Gothic" w:hAnsi="Arial" w:cs="Arial"/>
                    <w:sz w:val="22"/>
                    <w:szCs w:val="22"/>
                  </w:rPr>
                </w:pPr>
                <w:r w:rsidRPr="00A74B3E">
                  <w:rPr>
                    <w:rFonts w:ascii="Segoe UI Symbol" w:eastAsia="MS Gothic" w:hAnsi="Segoe UI Symbol" w:cs="Segoe UI Symbol"/>
                    <w:sz w:val="22"/>
                    <w:szCs w:val="22"/>
                  </w:rPr>
                  <w:t>☐</w:t>
                </w:r>
              </w:p>
            </w:sdtContent>
          </w:sdt>
        </w:tc>
      </w:tr>
    </w:tbl>
    <w:p w14:paraId="43D5C5D8" w14:textId="77777777" w:rsidR="00A74B3E" w:rsidRPr="00A74B3E" w:rsidRDefault="00A74B3E" w:rsidP="00A74B3E">
      <w:pPr>
        <w:pStyle w:val="heading"/>
        <w:spacing w:before="0" w:after="0"/>
        <w:ind w:left="0" w:firstLine="0"/>
        <w:rPr>
          <w:rFonts w:ascii="Arial" w:hAnsi="Arial" w:cs="Arial"/>
          <w:sz w:val="22"/>
          <w:szCs w:val="22"/>
        </w:rPr>
      </w:pPr>
    </w:p>
    <w:p w14:paraId="35EE4B42" w14:textId="77777777" w:rsidR="009E49D8" w:rsidRPr="009E49D8" w:rsidRDefault="009E49D8" w:rsidP="009E49D8">
      <w:pPr>
        <w:pStyle w:val="fixed"/>
        <w:rPr>
          <w:rFonts w:ascii="Arial" w:hAnsi="Arial" w:cs="Arial"/>
          <w:sz w:val="22"/>
          <w:szCs w:val="22"/>
        </w:rPr>
      </w:pPr>
      <w:r w:rsidRPr="009E49D8">
        <w:rPr>
          <w:rFonts w:ascii="Arial" w:hAnsi="Arial" w:cs="Arial"/>
          <w:sz w:val="22"/>
          <w:szCs w:val="22"/>
        </w:rPr>
        <w:t>Journals</w:t>
      </w:r>
    </w:p>
    <w:p w14:paraId="4408B8DD" w14:textId="77777777" w:rsidR="009E49D8" w:rsidRDefault="009E49D8" w:rsidP="009E49D8">
      <w:pPr>
        <w:pStyle w:val="fixed"/>
        <w:rPr>
          <w:rFonts w:ascii="Arial" w:hAnsi="Arial" w:cs="Arial"/>
          <w:b w:val="0"/>
          <w:sz w:val="22"/>
          <w:szCs w:val="22"/>
        </w:rPr>
      </w:pPr>
    </w:p>
    <w:p w14:paraId="66AF6D6C" w14:textId="1ED3B214" w:rsidR="009E49D8" w:rsidRPr="009E49D8" w:rsidRDefault="009E49D8" w:rsidP="009E49D8">
      <w:pPr>
        <w:pStyle w:val="fixed"/>
        <w:rPr>
          <w:rFonts w:ascii="Arial" w:hAnsi="Arial" w:cs="Arial"/>
          <w:b w:val="0"/>
          <w:sz w:val="22"/>
          <w:szCs w:val="22"/>
        </w:rPr>
      </w:pPr>
      <w:r>
        <w:rPr>
          <w:rFonts w:ascii="Arial" w:hAnsi="Arial" w:cs="Arial"/>
          <w:b w:val="0"/>
          <w:sz w:val="22"/>
          <w:szCs w:val="22"/>
        </w:rPr>
        <w:t xml:space="preserve">People Management: Available at: </w:t>
      </w:r>
      <w:hyperlink r:id="rId9" w:history="1">
        <w:r w:rsidRPr="00C01DDB">
          <w:rPr>
            <w:rStyle w:val="Hyperlink"/>
            <w:rFonts w:ascii="Arial" w:hAnsi="Arial" w:cs="Arial"/>
            <w:b w:val="0"/>
            <w:sz w:val="22"/>
            <w:szCs w:val="22"/>
          </w:rPr>
          <w:t>www.cipd.co.uk/pm</w:t>
        </w:r>
      </w:hyperlink>
    </w:p>
    <w:p w14:paraId="2A195EA8" w14:textId="77777777" w:rsidR="009E49D8" w:rsidRPr="009E49D8" w:rsidRDefault="009E49D8" w:rsidP="009E49D8">
      <w:pPr>
        <w:pStyle w:val="fixed"/>
        <w:ind w:left="0" w:firstLine="0"/>
        <w:rPr>
          <w:rFonts w:ascii="Arial" w:hAnsi="Arial" w:cs="Arial"/>
          <w:b w:val="0"/>
          <w:sz w:val="22"/>
          <w:szCs w:val="22"/>
        </w:rPr>
      </w:pPr>
      <w:r w:rsidRPr="009E49D8">
        <w:rPr>
          <w:rFonts w:ascii="Arial" w:hAnsi="Arial" w:cs="Arial"/>
          <w:b w:val="0"/>
          <w:sz w:val="22"/>
          <w:szCs w:val="22"/>
        </w:rPr>
        <w:t>Personnel Today</w:t>
      </w:r>
    </w:p>
    <w:p w14:paraId="7B13C9D4" w14:textId="2A511C2A" w:rsidR="00A74B3E" w:rsidRPr="009E49D8" w:rsidRDefault="009E49D8" w:rsidP="009E49D8">
      <w:pPr>
        <w:pStyle w:val="fixed"/>
        <w:ind w:left="0" w:firstLine="0"/>
        <w:rPr>
          <w:rFonts w:ascii="Arial" w:hAnsi="Arial" w:cs="Arial"/>
          <w:b w:val="0"/>
          <w:sz w:val="22"/>
          <w:szCs w:val="22"/>
        </w:rPr>
      </w:pPr>
      <w:r w:rsidRPr="009E49D8">
        <w:rPr>
          <w:rFonts w:ascii="Arial" w:hAnsi="Arial" w:cs="Arial"/>
          <w:b w:val="0"/>
          <w:sz w:val="22"/>
          <w:szCs w:val="22"/>
        </w:rPr>
        <w:t>Harvard Business Review</w:t>
      </w:r>
    </w:p>
    <w:p w14:paraId="4132CC77" w14:textId="77777777" w:rsidR="00A74B3E" w:rsidRPr="00A74B3E" w:rsidRDefault="00A74B3E" w:rsidP="00A74B3E">
      <w:pPr>
        <w:rPr>
          <w:rFonts w:ascii="Arial" w:hAnsi="Arial" w:cs="Arial"/>
          <w:sz w:val="22"/>
          <w:szCs w:val="22"/>
        </w:rPr>
      </w:pPr>
    </w:p>
    <w:p w14:paraId="54DAD436" w14:textId="152565F1" w:rsidR="000C6407" w:rsidRDefault="009E49D8" w:rsidP="00A74B3E">
      <w:pPr>
        <w:pStyle w:val="fixed"/>
        <w:rPr>
          <w:rFonts w:ascii="Arial" w:hAnsi="Arial" w:cs="Arial"/>
          <w:sz w:val="22"/>
          <w:szCs w:val="22"/>
        </w:rPr>
      </w:pPr>
      <w:r>
        <w:rPr>
          <w:rFonts w:ascii="Arial" w:hAnsi="Arial" w:cs="Arial"/>
          <w:sz w:val="22"/>
          <w:szCs w:val="22"/>
        </w:rPr>
        <w:t>Websites</w:t>
      </w:r>
    </w:p>
    <w:p w14:paraId="3A6378FD" w14:textId="77777777" w:rsidR="009E49D8" w:rsidRDefault="009E49D8" w:rsidP="00A74B3E">
      <w:pPr>
        <w:pStyle w:val="fixed"/>
        <w:rPr>
          <w:rFonts w:ascii="Arial" w:hAnsi="Arial" w:cs="Arial"/>
          <w:sz w:val="22"/>
          <w:szCs w:val="22"/>
        </w:rPr>
      </w:pPr>
    </w:p>
    <w:p w14:paraId="56C494D5" w14:textId="17B71CB2" w:rsidR="009E49D8" w:rsidRPr="009E49D8" w:rsidRDefault="009E49D8" w:rsidP="00A74B3E">
      <w:pPr>
        <w:pStyle w:val="fixed"/>
        <w:rPr>
          <w:rFonts w:ascii="Arial" w:hAnsi="Arial" w:cs="Arial"/>
          <w:b w:val="0"/>
          <w:sz w:val="22"/>
          <w:szCs w:val="22"/>
        </w:rPr>
      </w:pPr>
      <w:r w:rsidRPr="009E49D8">
        <w:rPr>
          <w:rFonts w:ascii="Arial" w:hAnsi="Arial" w:cs="Arial"/>
          <w:b w:val="0"/>
          <w:sz w:val="22"/>
          <w:szCs w:val="22"/>
        </w:rPr>
        <w:t xml:space="preserve">Chartered Institute of Professional Development - </w:t>
      </w:r>
      <w:hyperlink r:id="rId10" w:history="1">
        <w:r w:rsidRPr="009E49D8">
          <w:rPr>
            <w:rStyle w:val="Hyperlink"/>
            <w:rFonts w:ascii="Arial" w:hAnsi="Arial" w:cs="Arial"/>
            <w:b w:val="0"/>
            <w:sz w:val="22"/>
            <w:szCs w:val="22"/>
          </w:rPr>
          <w:t>www.cipd.co.uk</w:t>
        </w:r>
      </w:hyperlink>
    </w:p>
    <w:p w14:paraId="4F60A1ED" w14:textId="231677F9" w:rsidR="009E49D8" w:rsidRPr="009E49D8" w:rsidRDefault="009E49D8" w:rsidP="00A74B3E">
      <w:pPr>
        <w:pStyle w:val="fixed"/>
        <w:rPr>
          <w:rFonts w:ascii="Arial" w:hAnsi="Arial" w:cs="Arial"/>
          <w:b w:val="0"/>
          <w:sz w:val="22"/>
          <w:szCs w:val="22"/>
        </w:rPr>
      </w:pPr>
      <w:r w:rsidRPr="009E49D8">
        <w:rPr>
          <w:rFonts w:ascii="Arial" w:hAnsi="Arial" w:cs="Arial"/>
          <w:b w:val="0"/>
          <w:sz w:val="22"/>
          <w:szCs w:val="22"/>
        </w:rPr>
        <w:t xml:space="preserve">Advisory, Conciliation and Arbitration Service: </w:t>
      </w:r>
      <w:hyperlink r:id="rId11" w:history="1">
        <w:r w:rsidRPr="009E49D8">
          <w:rPr>
            <w:rStyle w:val="Hyperlink"/>
            <w:rFonts w:ascii="Arial" w:hAnsi="Arial" w:cs="Arial"/>
            <w:b w:val="0"/>
            <w:sz w:val="22"/>
            <w:szCs w:val="22"/>
          </w:rPr>
          <w:t>www.acas.gov.uk</w:t>
        </w:r>
      </w:hyperlink>
    </w:p>
    <w:p w14:paraId="755A7B5C" w14:textId="77777777" w:rsidR="009E49D8" w:rsidRDefault="009E49D8" w:rsidP="00A74B3E">
      <w:pPr>
        <w:pStyle w:val="fixed"/>
        <w:rPr>
          <w:rFonts w:ascii="Arial" w:hAnsi="Arial" w:cs="Arial"/>
          <w:sz w:val="22"/>
          <w:szCs w:val="22"/>
        </w:rPr>
      </w:pPr>
    </w:p>
    <w:p w14:paraId="237802B4" w14:textId="77777777" w:rsidR="00054285" w:rsidRDefault="00054285" w:rsidP="00A74B3E">
      <w:pPr>
        <w:pStyle w:val="fixed"/>
        <w:rPr>
          <w:rFonts w:ascii="Arial" w:hAnsi="Arial" w:cs="Arial"/>
          <w:sz w:val="22"/>
          <w:szCs w:val="22"/>
        </w:rPr>
      </w:pPr>
    </w:p>
    <w:p w14:paraId="4E0C7D7F" w14:textId="3649DA46" w:rsidR="00054285" w:rsidRDefault="00214156" w:rsidP="00A74B3E">
      <w:pPr>
        <w:pStyle w:val="fixed"/>
        <w:rPr>
          <w:rFonts w:ascii="Arial" w:hAnsi="Arial" w:cs="Arial"/>
          <w:sz w:val="22"/>
          <w:szCs w:val="22"/>
        </w:rPr>
      </w:pPr>
      <w:r>
        <w:rPr>
          <w:rFonts w:ascii="Arial" w:hAnsi="Arial" w:cs="Arial"/>
          <w:sz w:val="22"/>
          <w:szCs w:val="22"/>
        </w:rPr>
        <w:t xml:space="preserve">LECTURER: </w:t>
      </w:r>
    </w:p>
    <w:p w14:paraId="55B25A95" w14:textId="352999B1" w:rsidR="00214156" w:rsidRDefault="00031A43" w:rsidP="00A74B3E">
      <w:pPr>
        <w:pStyle w:val="fixed"/>
        <w:rPr>
          <w:rFonts w:ascii="Arial" w:hAnsi="Arial" w:cs="Arial"/>
          <w:b w:val="0"/>
          <w:sz w:val="22"/>
          <w:szCs w:val="22"/>
        </w:rPr>
      </w:pPr>
      <w:r>
        <w:rPr>
          <w:rFonts w:ascii="Arial" w:hAnsi="Arial" w:cs="Arial"/>
          <w:b w:val="0"/>
          <w:sz w:val="22"/>
          <w:szCs w:val="22"/>
        </w:rPr>
        <w:t>Glenn Behenna</w:t>
      </w:r>
    </w:p>
    <w:p w14:paraId="5E5B0D39" w14:textId="77777777" w:rsidR="00214156" w:rsidRPr="00214156" w:rsidRDefault="00214156" w:rsidP="00A74B3E">
      <w:pPr>
        <w:pStyle w:val="fixed"/>
        <w:rPr>
          <w:rFonts w:ascii="Arial" w:hAnsi="Arial" w:cs="Arial"/>
          <w:b w:val="0"/>
          <w:sz w:val="22"/>
          <w:szCs w:val="22"/>
        </w:rPr>
      </w:pPr>
    </w:p>
    <w:p w14:paraId="4A478898" w14:textId="77777777" w:rsidR="00214156" w:rsidRDefault="00214156" w:rsidP="00A74B3E">
      <w:pPr>
        <w:pStyle w:val="fixed"/>
        <w:rPr>
          <w:rFonts w:ascii="Arial" w:hAnsi="Arial" w:cs="Arial"/>
          <w:sz w:val="22"/>
          <w:szCs w:val="22"/>
        </w:rPr>
      </w:pPr>
    </w:p>
    <w:p w14:paraId="5B588C08" w14:textId="6DAA7AB0" w:rsidR="00214156" w:rsidRDefault="00214156" w:rsidP="00A74B3E">
      <w:pPr>
        <w:pStyle w:val="fixed"/>
        <w:rPr>
          <w:rFonts w:ascii="Arial" w:hAnsi="Arial" w:cs="Arial"/>
          <w:sz w:val="22"/>
          <w:szCs w:val="22"/>
        </w:rPr>
      </w:pPr>
      <w:r>
        <w:rPr>
          <w:rFonts w:ascii="Arial" w:hAnsi="Arial" w:cs="Arial"/>
          <w:sz w:val="22"/>
          <w:szCs w:val="22"/>
        </w:rPr>
        <w:t>E-MAIL:</w:t>
      </w:r>
    </w:p>
    <w:p w14:paraId="057B7E57" w14:textId="30AF18D8" w:rsidR="00214156" w:rsidRPr="00214156" w:rsidRDefault="00000000" w:rsidP="00A74B3E">
      <w:pPr>
        <w:pStyle w:val="fixed"/>
        <w:rPr>
          <w:rFonts w:ascii="Arial" w:hAnsi="Arial" w:cs="Arial"/>
          <w:b w:val="0"/>
          <w:sz w:val="22"/>
          <w:szCs w:val="22"/>
        </w:rPr>
      </w:pPr>
      <w:hyperlink r:id="rId12" w:history="1">
        <w:r w:rsidR="00031A43" w:rsidRPr="00056AE0">
          <w:rPr>
            <w:rStyle w:val="Hyperlink"/>
            <w:rFonts w:ascii="Arial" w:hAnsi="Arial" w:cs="Arial"/>
            <w:b w:val="0"/>
            <w:sz w:val="22"/>
            <w:szCs w:val="22"/>
          </w:rPr>
          <w:t>g.behenna@uwtsd.ac.uk</w:t>
        </w:r>
      </w:hyperlink>
      <w:r w:rsidR="00031A43">
        <w:rPr>
          <w:rFonts w:ascii="Arial" w:hAnsi="Arial" w:cs="Arial"/>
          <w:b w:val="0"/>
          <w:sz w:val="22"/>
          <w:szCs w:val="22"/>
        </w:rPr>
        <w:t xml:space="preserve"> </w:t>
      </w:r>
      <w:bookmarkStart w:id="1" w:name="_Hlk156733309"/>
    </w:p>
    <w:p w14:paraId="639C1654" w14:textId="77777777" w:rsidR="00214156" w:rsidRDefault="00214156" w:rsidP="00A74B3E">
      <w:pPr>
        <w:pStyle w:val="fixed"/>
        <w:rPr>
          <w:rFonts w:ascii="Arial" w:hAnsi="Arial" w:cs="Arial"/>
          <w:sz w:val="22"/>
          <w:szCs w:val="22"/>
        </w:rPr>
      </w:pPr>
    </w:p>
    <w:p w14:paraId="73A88659" w14:textId="77777777" w:rsidR="00054285" w:rsidRDefault="00054285" w:rsidP="00214156">
      <w:pPr>
        <w:pStyle w:val="fixed"/>
        <w:ind w:left="0" w:firstLine="0"/>
        <w:rPr>
          <w:rFonts w:ascii="Arial" w:hAnsi="Arial" w:cs="Arial"/>
          <w:sz w:val="22"/>
          <w:szCs w:val="22"/>
        </w:rPr>
      </w:pPr>
    </w:p>
    <w:tbl>
      <w:tblPr>
        <w:tblpPr w:leftFromText="180" w:rightFromText="180" w:horzAnchor="margin" w:tblpXSpec="center" w:tblpY="-827"/>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05"/>
      </w:tblGrid>
      <w:tr w:rsidR="00B40389" w:rsidRPr="00A406E5" w14:paraId="74D4B50F" w14:textId="77777777" w:rsidTr="00214156">
        <w:tc>
          <w:tcPr>
            <w:tcW w:w="10705" w:type="dxa"/>
            <w:shd w:val="clear" w:color="auto" w:fill="BFBFBF" w:themeFill="background1" w:themeFillShade="BF"/>
          </w:tcPr>
          <w:p w14:paraId="6CFB03FB" w14:textId="07F412C3" w:rsidR="00B40389" w:rsidRPr="00A406E5" w:rsidRDefault="00B40389" w:rsidP="00B40389">
            <w:pPr>
              <w:pStyle w:val="Heading4"/>
              <w:rPr>
                <w:rFonts w:ascii="Arial" w:hAnsi="Arial" w:cs="Arial"/>
                <w:b/>
              </w:rPr>
            </w:pPr>
            <w:bookmarkStart w:id="2" w:name="_Hlk156733246"/>
            <w:r w:rsidRPr="00A406E5">
              <w:rPr>
                <w:rFonts w:ascii="Arial" w:hAnsi="Arial" w:cs="Arial"/>
                <w:b/>
              </w:rPr>
              <w:t xml:space="preserve">ASSESSMENT </w:t>
            </w:r>
            <w:r>
              <w:rPr>
                <w:rFonts w:ascii="Arial" w:hAnsi="Arial" w:cs="Arial"/>
                <w:b/>
              </w:rPr>
              <w:t xml:space="preserve">ONE </w:t>
            </w:r>
            <w:r w:rsidRPr="00A406E5">
              <w:rPr>
                <w:rFonts w:ascii="Arial" w:hAnsi="Arial" w:cs="Arial"/>
                <w:b/>
              </w:rPr>
              <w:t xml:space="preserve">SPECIFICATION </w:t>
            </w:r>
            <w:bookmarkEnd w:id="2"/>
          </w:p>
        </w:tc>
      </w:tr>
    </w:tbl>
    <w:tbl>
      <w:tblPr>
        <w:tblpPr w:leftFromText="180" w:rightFromText="180" w:vertAnchor="text" w:horzAnchor="margin" w:tblpXSpec="center" w:tblpY="146"/>
        <w:tblW w:w="10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8"/>
        <w:gridCol w:w="3293"/>
        <w:gridCol w:w="2268"/>
        <w:gridCol w:w="2268"/>
      </w:tblGrid>
      <w:tr w:rsidR="00B40389" w:rsidRPr="00A406E5" w14:paraId="2531B1FE" w14:textId="77777777" w:rsidTr="00214156">
        <w:tc>
          <w:tcPr>
            <w:tcW w:w="2728" w:type="dxa"/>
            <w:shd w:val="clear" w:color="auto" w:fill="BFBFBF" w:themeFill="background1" w:themeFillShade="BF"/>
          </w:tcPr>
          <w:p w14:paraId="0B4F227F" w14:textId="77777777" w:rsidR="00B40389" w:rsidRPr="00A406E5" w:rsidRDefault="00B40389" w:rsidP="00B40389">
            <w:pPr>
              <w:spacing w:before="120" w:after="120"/>
              <w:rPr>
                <w:rFonts w:ascii="Arial" w:hAnsi="Arial" w:cs="Arial"/>
                <w:b/>
                <w:sz w:val="22"/>
                <w:szCs w:val="22"/>
              </w:rPr>
            </w:pPr>
            <w:bookmarkStart w:id="3" w:name="_Hlk534529047"/>
            <w:bookmarkEnd w:id="1"/>
            <w:r w:rsidRPr="00A406E5">
              <w:rPr>
                <w:rFonts w:ascii="Arial" w:hAnsi="Arial" w:cs="Arial"/>
                <w:b/>
                <w:sz w:val="22"/>
                <w:szCs w:val="22"/>
              </w:rPr>
              <w:t>Student name:</w:t>
            </w:r>
          </w:p>
        </w:tc>
        <w:tc>
          <w:tcPr>
            <w:tcW w:w="3293" w:type="dxa"/>
          </w:tcPr>
          <w:p w14:paraId="75EB1C6E"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BFBFBF" w:themeFill="background1" w:themeFillShade="BF"/>
          </w:tcPr>
          <w:p w14:paraId="57AE8DF0"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Pr>
          <w:p w14:paraId="5E881244" w14:textId="77777777" w:rsidR="00B40389" w:rsidRPr="00A406E5" w:rsidRDefault="00B40389" w:rsidP="00B40389">
            <w:pPr>
              <w:spacing w:before="120" w:after="120"/>
              <w:rPr>
                <w:rFonts w:ascii="Arial" w:hAnsi="Arial" w:cs="Arial"/>
                <w:b/>
                <w:sz w:val="22"/>
                <w:szCs w:val="22"/>
              </w:rPr>
            </w:pPr>
          </w:p>
        </w:tc>
      </w:tr>
      <w:tr w:rsidR="00B40389" w:rsidRPr="00A406E5" w14:paraId="4EE9DA27" w14:textId="77777777" w:rsidTr="00214156">
        <w:tc>
          <w:tcPr>
            <w:tcW w:w="2728" w:type="dxa"/>
            <w:shd w:val="clear" w:color="auto" w:fill="BFBFBF" w:themeFill="background1" w:themeFillShade="BF"/>
          </w:tcPr>
          <w:p w14:paraId="7E861757"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793A5C0A" w14:textId="667EABD7" w:rsidR="00B40389" w:rsidRPr="00B40389" w:rsidRDefault="00B40389" w:rsidP="00B40389">
            <w:pPr>
              <w:spacing w:before="120" w:after="120"/>
              <w:rPr>
                <w:rFonts w:ascii="Arial" w:hAnsi="Arial" w:cs="Arial"/>
                <w:sz w:val="22"/>
                <w:szCs w:val="22"/>
              </w:rPr>
            </w:pPr>
            <w:r w:rsidRPr="00B40389">
              <w:rPr>
                <w:rFonts w:ascii="Arial" w:hAnsi="Arial" w:cs="Arial"/>
                <w:sz w:val="22"/>
                <w:szCs w:val="22"/>
                <w:lang w:eastAsia="en-US"/>
              </w:rPr>
              <w:t>Business Management</w:t>
            </w:r>
          </w:p>
        </w:tc>
      </w:tr>
      <w:tr w:rsidR="00B40389" w:rsidRPr="00A406E5" w14:paraId="6E4C80F7" w14:textId="77777777" w:rsidTr="00214156">
        <w:tc>
          <w:tcPr>
            <w:tcW w:w="2728" w:type="dxa"/>
            <w:shd w:val="clear" w:color="auto" w:fill="BFBFBF" w:themeFill="background1" w:themeFillShade="BF"/>
          </w:tcPr>
          <w:p w14:paraId="7C62E102"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5EF791" w14:textId="3F29502B" w:rsidR="00B40389" w:rsidRPr="00B40389" w:rsidRDefault="003179D5" w:rsidP="00B40389">
            <w:pPr>
              <w:spacing w:before="120" w:after="120"/>
              <w:rPr>
                <w:rFonts w:ascii="Arial" w:hAnsi="Arial" w:cs="Arial"/>
                <w:sz w:val="22"/>
                <w:szCs w:val="22"/>
              </w:rPr>
            </w:pPr>
            <w:r>
              <w:rPr>
                <w:rFonts w:ascii="Arial" w:hAnsi="Arial" w:cs="Arial"/>
                <w:sz w:val="22"/>
                <w:szCs w:val="22"/>
              </w:rPr>
              <w:t>Working in an Inclusive World</w:t>
            </w:r>
          </w:p>
        </w:tc>
      </w:tr>
      <w:tr w:rsidR="00B40389" w:rsidRPr="00A406E5" w14:paraId="45B5E7C6" w14:textId="77777777" w:rsidTr="00214156">
        <w:tc>
          <w:tcPr>
            <w:tcW w:w="2728" w:type="dxa"/>
            <w:shd w:val="clear" w:color="auto" w:fill="BFBFBF" w:themeFill="background1" w:themeFillShade="BF"/>
          </w:tcPr>
          <w:p w14:paraId="07FC7759"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7B7B4F4B" w14:textId="17A2B9B3" w:rsidR="00B40389" w:rsidRPr="00B40389" w:rsidRDefault="00B40389" w:rsidP="00B40389">
            <w:pPr>
              <w:spacing w:before="120" w:after="120"/>
              <w:rPr>
                <w:rFonts w:ascii="Arial" w:hAnsi="Arial" w:cs="Arial"/>
                <w:sz w:val="22"/>
                <w:szCs w:val="22"/>
              </w:rPr>
            </w:pPr>
            <w:r w:rsidRPr="00B40389">
              <w:rPr>
                <w:rFonts w:ascii="Arial" w:hAnsi="Arial" w:cs="Arial"/>
                <w:sz w:val="22"/>
                <w:szCs w:val="22"/>
              </w:rPr>
              <w:t>BMSP50</w:t>
            </w:r>
            <w:r w:rsidR="003179D5">
              <w:rPr>
                <w:rFonts w:ascii="Arial" w:hAnsi="Arial" w:cs="Arial"/>
                <w:sz w:val="22"/>
                <w:szCs w:val="22"/>
              </w:rPr>
              <w:t>20</w:t>
            </w:r>
          </w:p>
        </w:tc>
        <w:tc>
          <w:tcPr>
            <w:tcW w:w="2268" w:type="dxa"/>
            <w:shd w:val="clear" w:color="auto" w:fill="BFBFBF" w:themeFill="background1" w:themeFillShade="BF"/>
          </w:tcPr>
          <w:p w14:paraId="449DF8C4" w14:textId="77777777" w:rsidR="00B40389" w:rsidRPr="00B40389" w:rsidRDefault="00B40389" w:rsidP="00B40389">
            <w:pPr>
              <w:pStyle w:val="Heading2"/>
              <w:rPr>
                <w:rFonts w:ascii="Arial" w:hAnsi="Arial" w:cs="Arial"/>
                <w:b/>
                <w:sz w:val="22"/>
                <w:szCs w:val="22"/>
              </w:rPr>
            </w:pPr>
            <w:r w:rsidRPr="00B40389">
              <w:rPr>
                <w:rFonts w:ascii="Arial" w:hAnsi="Arial" w:cs="Arial"/>
                <w:b/>
                <w:color w:val="auto"/>
                <w:sz w:val="22"/>
                <w:szCs w:val="22"/>
              </w:rPr>
              <w:t>Contribution to Overall Module Assessment (%):</w:t>
            </w:r>
          </w:p>
        </w:tc>
        <w:tc>
          <w:tcPr>
            <w:tcW w:w="2268" w:type="dxa"/>
          </w:tcPr>
          <w:p w14:paraId="7B5D4F3E" w14:textId="5D323B8A" w:rsidR="00B40389" w:rsidRPr="00214156" w:rsidRDefault="00B40389" w:rsidP="00B40389">
            <w:pPr>
              <w:spacing w:before="120" w:after="120"/>
              <w:rPr>
                <w:rFonts w:ascii="Arial" w:hAnsi="Arial" w:cs="Arial"/>
                <w:sz w:val="22"/>
                <w:szCs w:val="22"/>
              </w:rPr>
            </w:pPr>
            <w:r w:rsidRPr="00214156">
              <w:rPr>
                <w:rFonts w:ascii="Arial" w:hAnsi="Arial" w:cs="Arial"/>
                <w:sz w:val="22"/>
                <w:szCs w:val="22"/>
                <w:lang w:eastAsia="en-US"/>
              </w:rPr>
              <w:t>60%</w:t>
            </w:r>
          </w:p>
        </w:tc>
      </w:tr>
      <w:tr w:rsidR="00B40389" w:rsidRPr="00A406E5" w14:paraId="485C6122" w14:textId="77777777" w:rsidTr="00214156">
        <w:tc>
          <w:tcPr>
            <w:tcW w:w="2728" w:type="dxa"/>
            <w:shd w:val="clear" w:color="auto" w:fill="BFBFBF" w:themeFill="background1" w:themeFillShade="BF"/>
          </w:tcPr>
          <w:p w14:paraId="6E896048"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273FA3B1" w14:textId="1E5A8A95" w:rsidR="00B40389" w:rsidRPr="00B40389" w:rsidRDefault="00031A43" w:rsidP="00B40389">
            <w:pPr>
              <w:spacing w:before="120" w:after="120"/>
              <w:rPr>
                <w:rFonts w:ascii="Arial" w:hAnsi="Arial" w:cs="Arial"/>
                <w:sz w:val="22"/>
                <w:szCs w:val="22"/>
              </w:rPr>
            </w:pPr>
            <w:r>
              <w:rPr>
                <w:rFonts w:ascii="Arial" w:hAnsi="Arial" w:cs="Arial"/>
                <w:sz w:val="22"/>
                <w:szCs w:val="22"/>
              </w:rPr>
              <w:t>Glenn Behenna</w:t>
            </w:r>
          </w:p>
        </w:tc>
        <w:tc>
          <w:tcPr>
            <w:tcW w:w="2268" w:type="dxa"/>
            <w:shd w:val="clear" w:color="auto" w:fill="BFBFBF" w:themeFill="background1" w:themeFillShade="BF"/>
          </w:tcPr>
          <w:p w14:paraId="4F7788C1"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37C62A95" w14:textId="1CB514B1" w:rsidR="00B40389" w:rsidRPr="00B40389" w:rsidRDefault="003179D5" w:rsidP="00B40389">
            <w:pPr>
              <w:spacing w:before="120" w:after="120"/>
              <w:rPr>
                <w:rFonts w:ascii="Arial" w:hAnsi="Arial" w:cs="Arial"/>
                <w:sz w:val="22"/>
                <w:szCs w:val="22"/>
              </w:rPr>
            </w:pPr>
            <w:r>
              <w:rPr>
                <w:rFonts w:ascii="Arial" w:hAnsi="Arial" w:cs="Arial"/>
                <w:sz w:val="22"/>
                <w:szCs w:val="22"/>
              </w:rPr>
              <w:t>Jessica Shore</w:t>
            </w:r>
          </w:p>
        </w:tc>
      </w:tr>
      <w:tr w:rsidR="00B40389" w:rsidRPr="00A406E5" w14:paraId="50A7BDDD" w14:textId="77777777" w:rsidTr="00214156">
        <w:tc>
          <w:tcPr>
            <w:tcW w:w="2728" w:type="dxa"/>
            <w:shd w:val="clear" w:color="auto" w:fill="BFBFBF" w:themeFill="background1" w:themeFillShade="BF"/>
          </w:tcPr>
          <w:p w14:paraId="1B072860"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Assignment Title:</w:t>
            </w:r>
          </w:p>
        </w:tc>
        <w:tc>
          <w:tcPr>
            <w:tcW w:w="3293" w:type="dxa"/>
          </w:tcPr>
          <w:p w14:paraId="7CA4A83D" w14:textId="65BAEC9D" w:rsidR="00B40389" w:rsidRPr="00214156" w:rsidRDefault="00256583" w:rsidP="00B40389">
            <w:pPr>
              <w:spacing w:before="120" w:after="120"/>
              <w:rPr>
                <w:rFonts w:ascii="Arial" w:hAnsi="Arial" w:cs="Arial"/>
                <w:sz w:val="22"/>
                <w:szCs w:val="22"/>
              </w:rPr>
            </w:pPr>
            <w:r>
              <w:rPr>
                <w:rFonts w:ascii="Arial" w:hAnsi="Arial" w:cs="Arial"/>
                <w:sz w:val="22"/>
                <w:szCs w:val="22"/>
                <w:lang w:eastAsia="en-US"/>
              </w:rPr>
              <w:t xml:space="preserve">Report: How Organisations are </w:t>
            </w:r>
            <w:r w:rsidR="00B40389" w:rsidRPr="00214156">
              <w:rPr>
                <w:rFonts w:ascii="Arial" w:hAnsi="Arial" w:cs="Arial"/>
                <w:sz w:val="22"/>
                <w:szCs w:val="22"/>
                <w:lang w:eastAsia="en-US"/>
              </w:rPr>
              <w:t xml:space="preserve">Influenced by the Wider Business Environment. </w:t>
            </w:r>
          </w:p>
        </w:tc>
        <w:tc>
          <w:tcPr>
            <w:tcW w:w="2268" w:type="dxa"/>
            <w:shd w:val="clear" w:color="auto" w:fill="BFBFBF" w:themeFill="background1" w:themeFillShade="BF"/>
          </w:tcPr>
          <w:p w14:paraId="53D7234C" w14:textId="77777777" w:rsidR="00B40389" w:rsidRPr="00A406E5" w:rsidRDefault="00B40389" w:rsidP="00B4038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7F71ED40" w14:textId="506DD0BF" w:rsidR="00B40389" w:rsidRPr="00B40389" w:rsidRDefault="00B40389" w:rsidP="00B40389">
            <w:pPr>
              <w:spacing w:before="120" w:after="120"/>
              <w:rPr>
                <w:rFonts w:ascii="Arial" w:hAnsi="Arial" w:cs="Arial"/>
                <w:sz w:val="22"/>
                <w:szCs w:val="22"/>
              </w:rPr>
            </w:pPr>
            <w:r w:rsidRPr="00B40389">
              <w:rPr>
                <w:rFonts w:ascii="Arial" w:hAnsi="Arial" w:cs="Arial"/>
                <w:sz w:val="22"/>
                <w:szCs w:val="22"/>
              </w:rPr>
              <w:t>3</w:t>
            </w:r>
            <w:r w:rsidR="00993024">
              <w:rPr>
                <w:rFonts w:ascii="Arial" w:hAnsi="Arial" w:cs="Arial"/>
                <w:sz w:val="22"/>
                <w:szCs w:val="22"/>
              </w:rPr>
              <w:t>,</w:t>
            </w:r>
            <w:r w:rsidRPr="00B40389">
              <w:rPr>
                <w:rFonts w:ascii="Arial" w:hAnsi="Arial" w:cs="Arial"/>
                <w:sz w:val="22"/>
                <w:szCs w:val="22"/>
              </w:rPr>
              <w:t xml:space="preserve">000 words </w:t>
            </w:r>
          </w:p>
        </w:tc>
      </w:tr>
      <w:tr w:rsidR="00B40389" w:rsidRPr="00A406E5" w14:paraId="3DCCD755" w14:textId="77777777" w:rsidTr="00214156">
        <w:tc>
          <w:tcPr>
            <w:tcW w:w="2728" w:type="dxa"/>
            <w:shd w:val="clear" w:color="auto" w:fill="BFBFBF" w:themeFill="background1" w:themeFillShade="BF"/>
          </w:tcPr>
          <w:p w14:paraId="4E2BACD0"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C91861E" w14:textId="17B48515" w:rsidR="00B40389" w:rsidRPr="00993024" w:rsidRDefault="0028059C" w:rsidP="00537D7E">
            <w:pPr>
              <w:spacing w:before="120" w:after="120"/>
              <w:rPr>
                <w:rFonts w:ascii="Arial" w:hAnsi="Arial" w:cs="Arial"/>
                <w:sz w:val="22"/>
                <w:szCs w:val="22"/>
              </w:rPr>
            </w:pPr>
            <w:r>
              <w:rPr>
                <w:rFonts w:ascii="Arial" w:hAnsi="Arial" w:cs="Arial"/>
                <w:sz w:val="22"/>
                <w:szCs w:val="22"/>
              </w:rPr>
              <w:t>Fri</w:t>
            </w:r>
            <w:r w:rsidR="00537D7E">
              <w:rPr>
                <w:rFonts w:ascii="Arial" w:hAnsi="Arial" w:cs="Arial"/>
                <w:sz w:val="22"/>
                <w:szCs w:val="22"/>
              </w:rPr>
              <w:t>d</w:t>
            </w:r>
            <w:r w:rsidR="00031A43">
              <w:rPr>
                <w:rFonts w:ascii="Arial" w:hAnsi="Arial" w:cs="Arial"/>
                <w:sz w:val="22"/>
                <w:szCs w:val="22"/>
              </w:rPr>
              <w:t>ay</w:t>
            </w:r>
            <w:r w:rsidR="00993024" w:rsidRPr="00993024">
              <w:rPr>
                <w:rFonts w:ascii="Arial" w:hAnsi="Arial" w:cs="Arial"/>
                <w:sz w:val="22"/>
                <w:szCs w:val="22"/>
              </w:rPr>
              <w:t xml:space="preserve"> </w:t>
            </w:r>
            <w:r w:rsidR="004A73F3">
              <w:rPr>
                <w:rFonts w:ascii="Arial" w:hAnsi="Arial" w:cs="Arial"/>
                <w:sz w:val="22"/>
                <w:szCs w:val="22"/>
              </w:rPr>
              <w:t>1</w:t>
            </w:r>
            <w:r w:rsidR="00EA7D53">
              <w:rPr>
                <w:rFonts w:ascii="Arial" w:hAnsi="Arial" w:cs="Arial"/>
                <w:sz w:val="22"/>
                <w:szCs w:val="22"/>
              </w:rPr>
              <w:t>9</w:t>
            </w:r>
            <w:r w:rsidR="00EA7D53" w:rsidRPr="00EA7D53">
              <w:rPr>
                <w:rFonts w:ascii="Arial" w:hAnsi="Arial" w:cs="Arial"/>
                <w:sz w:val="22"/>
                <w:szCs w:val="22"/>
                <w:vertAlign w:val="superscript"/>
              </w:rPr>
              <w:t>th</w:t>
            </w:r>
            <w:r w:rsidR="00EA7D53">
              <w:rPr>
                <w:rFonts w:ascii="Arial" w:hAnsi="Arial" w:cs="Arial"/>
                <w:sz w:val="22"/>
                <w:szCs w:val="22"/>
              </w:rPr>
              <w:t xml:space="preserve"> April </w:t>
            </w:r>
            <w:r w:rsidR="00143768">
              <w:rPr>
                <w:rFonts w:ascii="Arial" w:hAnsi="Arial" w:cs="Arial"/>
                <w:sz w:val="22"/>
                <w:szCs w:val="22"/>
              </w:rPr>
              <w:t>202</w:t>
            </w:r>
            <w:r w:rsidR="00D649F7">
              <w:rPr>
                <w:rFonts w:ascii="Arial" w:hAnsi="Arial" w:cs="Arial"/>
                <w:sz w:val="22"/>
                <w:szCs w:val="22"/>
              </w:rPr>
              <w:t>4</w:t>
            </w:r>
          </w:p>
        </w:tc>
        <w:tc>
          <w:tcPr>
            <w:tcW w:w="2268" w:type="dxa"/>
            <w:shd w:val="clear" w:color="auto" w:fill="BFBFBF" w:themeFill="background1" w:themeFillShade="BF"/>
          </w:tcPr>
          <w:p w14:paraId="75D335F0"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2C940EF" w14:textId="6ECAB90F" w:rsidR="00B40389" w:rsidRPr="00993024" w:rsidRDefault="00536A9D" w:rsidP="00537D7E">
            <w:pPr>
              <w:spacing w:before="120" w:after="120"/>
              <w:jc w:val="left"/>
              <w:rPr>
                <w:rFonts w:ascii="Arial" w:hAnsi="Arial" w:cs="Arial"/>
                <w:sz w:val="22"/>
                <w:szCs w:val="22"/>
              </w:rPr>
            </w:pPr>
            <w:r>
              <w:rPr>
                <w:rFonts w:ascii="Arial" w:hAnsi="Arial" w:cs="Arial"/>
                <w:sz w:val="22"/>
                <w:szCs w:val="22"/>
              </w:rPr>
              <w:t xml:space="preserve">Monday </w:t>
            </w:r>
            <w:r w:rsidR="00B31A72">
              <w:rPr>
                <w:rFonts w:ascii="Arial" w:hAnsi="Arial" w:cs="Arial"/>
                <w:sz w:val="22"/>
                <w:szCs w:val="22"/>
              </w:rPr>
              <w:t>2</w:t>
            </w:r>
            <w:r>
              <w:rPr>
                <w:rFonts w:ascii="Arial" w:hAnsi="Arial" w:cs="Arial"/>
                <w:sz w:val="22"/>
                <w:szCs w:val="22"/>
              </w:rPr>
              <w:t>0</w:t>
            </w:r>
            <w:r w:rsidR="00B31A72" w:rsidRPr="00B31A72">
              <w:rPr>
                <w:rFonts w:ascii="Arial" w:hAnsi="Arial" w:cs="Arial"/>
                <w:sz w:val="22"/>
                <w:szCs w:val="22"/>
                <w:vertAlign w:val="superscript"/>
              </w:rPr>
              <w:t>th</w:t>
            </w:r>
            <w:r w:rsidR="00B31A72">
              <w:rPr>
                <w:rFonts w:ascii="Arial" w:hAnsi="Arial" w:cs="Arial"/>
                <w:sz w:val="22"/>
                <w:szCs w:val="22"/>
              </w:rPr>
              <w:t xml:space="preserve"> </w:t>
            </w:r>
            <w:r w:rsidR="008047AF">
              <w:rPr>
                <w:rFonts w:ascii="Arial" w:hAnsi="Arial" w:cs="Arial"/>
                <w:sz w:val="22"/>
                <w:szCs w:val="22"/>
              </w:rPr>
              <w:t>Ma</w:t>
            </w:r>
            <w:r>
              <w:rPr>
                <w:rFonts w:ascii="Arial" w:hAnsi="Arial" w:cs="Arial"/>
                <w:sz w:val="22"/>
                <w:szCs w:val="22"/>
              </w:rPr>
              <w:t>y</w:t>
            </w:r>
            <w:r w:rsidR="008047AF">
              <w:rPr>
                <w:rFonts w:ascii="Arial" w:hAnsi="Arial" w:cs="Arial"/>
                <w:sz w:val="22"/>
                <w:szCs w:val="22"/>
              </w:rPr>
              <w:t xml:space="preserve"> </w:t>
            </w:r>
            <w:r w:rsidR="00143768">
              <w:rPr>
                <w:rFonts w:ascii="Arial" w:hAnsi="Arial" w:cs="Arial"/>
                <w:sz w:val="22"/>
                <w:szCs w:val="22"/>
              </w:rPr>
              <w:t>202</w:t>
            </w:r>
            <w:r>
              <w:rPr>
                <w:rFonts w:ascii="Arial" w:hAnsi="Arial" w:cs="Arial"/>
                <w:sz w:val="22"/>
                <w:szCs w:val="22"/>
              </w:rPr>
              <w:t>4</w:t>
            </w:r>
          </w:p>
        </w:tc>
      </w:tr>
      <w:tr w:rsidR="00B40389" w:rsidRPr="00A406E5" w14:paraId="3129086B" w14:textId="77777777" w:rsidTr="00214156">
        <w:tc>
          <w:tcPr>
            <w:tcW w:w="2728" w:type="dxa"/>
            <w:shd w:val="clear" w:color="auto" w:fill="BFBFBF" w:themeFill="background1" w:themeFillShade="BF"/>
          </w:tcPr>
          <w:p w14:paraId="766DAECB"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8D7968F" w14:textId="77777777" w:rsidR="00B40389" w:rsidRPr="00A406E5" w:rsidRDefault="00B40389" w:rsidP="00B4038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1B7CCAF"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73341C27"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B40389" w:rsidRPr="00A406E5" w14:paraId="0610DE4D" w14:textId="77777777" w:rsidTr="00214156">
        <w:tc>
          <w:tcPr>
            <w:tcW w:w="2728" w:type="dxa"/>
            <w:shd w:val="clear" w:color="auto" w:fill="BFBFBF" w:themeFill="background1" w:themeFillShade="BF"/>
          </w:tcPr>
          <w:p w14:paraId="0E34BB47" w14:textId="77777777" w:rsidR="00B40389" w:rsidRPr="00A406E5" w:rsidRDefault="00B40389" w:rsidP="00B4038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01546F" w14:textId="77777777" w:rsidR="00B40389" w:rsidRPr="00A406E5" w:rsidRDefault="00B40389" w:rsidP="00B40389">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bookmarkEnd w:id="3"/>
    </w:tbl>
    <w:p w14:paraId="1EAC14D6" w14:textId="77777777" w:rsidR="00054285" w:rsidRDefault="00054285" w:rsidP="00054285"/>
    <w:p w14:paraId="75B49E87" w14:textId="77777777" w:rsidR="00DF65D0" w:rsidRDefault="00DF65D0" w:rsidP="00054285"/>
    <w:p w14:paraId="07F0FBC7" w14:textId="77777777" w:rsidR="00DF65D0" w:rsidRDefault="00DF65D0" w:rsidP="00054285"/>
    <w:p w14:paraId="31ED719D" w14:textId="77777777" w:rsidR="00DF65D0" w:rsidRDefault="00DF65D0" w:rsidP="00054285"/>
    <w:p w14:paraId="2A0A785F" w14:textId="77777777" w:rsidR="00DF65D0" w:rsidRDefault="00DF65D0" w:rsidP="00054285"/>
    <w:p w14:paraId="3B3CA471" w14:textId="77777777" w:rsidR="00DF65D0" w:rsidRDefault="00DF65D0" w:rsidP="00054285"/>
    <w:p w14:paraId="15CAD801" w14:textId="77777777" w:rsidR="00B40389" w:rsidRDefault="00B40389" w:rsidP="00054285"/>
    <w:p w14:paraId="21CD67F2" w14:textId="77777777" w:rsidR="00B40389" w:rsidRDefault="00B40389" w:rsidP="00054285"/>
    <w:p w14:paraId="601970A0" w14:textId="77777777" w:rsidR="00B40389" w:rsidRDefault="00B40389" w:rsidP="00054285"/>
    <w:p w14:paraId="4B028F6D" w14:textId="77777777" w:rsidR="00B40389" w:rsidRDefault="00B40389" w:rsidP="00054285"/>
    <w:p w14:paraId="3C45389E" w14:textId="77777777" w:rsidR="00B40389" w:rsidRDefault="00B40389" w:rsidP="00054285"/>
    <w:p w14:paraId="4699CE14" w14:textId="77777777" w:rsidR="00B40389" w:rsidRDefault="00B40389" w:rsidP="00054285"/>
    <w:p w14:paraId="1583B673" w14:textId="77777777" w:rsidR="00B40389" w:rsidRDefault="00B40389" w:rsidP="00054285"/>
    <w:p w14:paraId="78FB23CE" w14:textId="77777777" w:rsidR="00B40389" w:rsidRDefault="00B40389" w:rsidP="00054285"/>
    <w:p w14:paraId="5599815B" w14:textId="77777777" w:rsidR="00B40389" w:rsidRDefault="00B40389" w:rsidP="00054285"/>
    <w:tbl>
      <w:tblPr>
        <w:tblpPr w:leftFromText="180" w:rightFromText="180" w:vertAnchor="text" w:horzAnchor="margin" w:tblpX="-995" w:tblpY="-626"/>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05"/>
      </w:tblGrid>
      <w:tr w:rsidR="00B40389" w:rsidRPr="00A406E5" w14:paraId="0036DA3C" w14:textId="77777777" w:rsidTr="00B40389">
        <w:tc>
          <w:tcPr>
            <w:tcW w:w="10705" w:type="dxa"/>
            <w:shd w:val="clear" w:color="auto" w:fill="C0C0C0"/>
          </w:tcPr>
          <w:p w14:paraId="032D698C" w14:textId="77777777" w:rsidR="00B40389" w:rsidRPr="00A406E5" w:rsidRDefault="00B40389" w:rsidP="00B40389">
            <w:pPr>
              <w:jc w:val="center"/>
              <w:rPr>
                <w:rFonts w:ascii="Arial" w:hAnsi="Arial" w:cs="Arial"/>
                <w:b/>
                <w:sz w:val="40"/>
                <w:szCs w:val="40"/>
              </w:rPr>
            </w:pPr>
            <w:bookmarkStart w:id="4" w:name="_Hlk534529391"/>
            <w:r w:rsidRPr="00A406E5">
              <w:rPr>
                <w:rFonts w:ascii="Arial" w:hAnsi="Arial" w:cs="Arial"/>
                <w:sz w:val="32"/>
              </w:rPr>
              <w:lastRenderedPageBreak/>
              <w:br w:type="page"/>
            </w:r>
            <w:r w:rsidRPr="00A406E5">
              <w:rPr>
                <w:rFonts w:ascii="Arial" w:hAnsi="Arial" w:cs="Arial"/>
                <w:b/>
                <w:sz w:val="40"/>
                <w:szCs w:val="40"/>
              </w:rPr>
              <w:t>TASK DESCRIPTION</w:t>
            </w:r>
          </w:p>
        </w:tc>
      </w:tr>
    </w:tbl>
    <w:bookmarkEnd w:id="4"/>
    <w:p w14:paraId="4D265517" w14:textId="0EA2B15F" w:rsidR="00990441" w:rsidRDefault="000F2448" w:rsidP="000F2448">
      <w:pPr>
        <w:spacing w:line="276" w:lineRule="auto"/>
        <w:ind w:left="-990" w:right="-1050"/>
        <w:rPr>
          <w:rFonts w:ascii="Arial" w:eastAsia="Calibri" w:hAnsi="Arial" w:cs="Arial"/>
          <w:sz w:val="22"/>
          <w:szCs w:val="22"/>
          <w:lang w:eastAsia="en-US"/>
        </w:rPr>
      </w:pPr>
      <w:r>
        <w:rPr>
          <w:rFonts w:ascii="Arial" w:eastAsia="Calibri" w:hAnsi="Arial" w:cs="Arial"/>
          <w:sz w:val="22"/>
          <w:szCs w:val="22"/>
          <w:lang w:eastAsia="en-US"/>
        </w:rPr>
        <w:t xml:space="preserve">The </w:t>
      </w:r>
      <w:r w:rsidRPr="000F2448">
        <w:rPr>
          <w:rFonts w:ascii="Arial" w:eastAsia="Calibri" w:hAnsi="Arial" w:cs="Arial"/>
          <w:sz w:val="22"/>
          <w:szCs w:val="22"/>
          <w:lang w:eastAsia="en-US"/>
        </w:rPr>
        <w:t>CEO</w:t>
      </w:r>
      <w:r>
        <w:rPr>
          <w:rFonts w:ascii="Arial" w:eastAsia="Calibri" w:hAnsi="Arial" w:cs="Arial"/>
          <w:sz w:val="22"/>
          <w:szCs w:val="22"/>
          <w:lang w:eastAsia="en-US"/>
        </w:rPr>
        <w:t xml:space="preserve"> of the established organisation that you work at</w:t>
      </w:r>
      <w:r w:rsidRPr="000F2448">
        <w:rPr>
          <w:rFonts w:ascii="Arial" w:eastAsia="Calibri" w:hAnsi="Arial" w:cs="Arial"/>
          <w:sz w:val="22"/>
          <w:szCs w:val="22"/>
          <w:lang w:eastAsia="en-US"/>
        </w:rPr>
        <w:t xml:space="preserve">, </w:t>
      </w:r>
      <w:r>
        <w:rPr>
          <w:rFonts w:ascii="Arial" w:eastAsia="Calibri" w:hAnsi="Arial" w:cs="Arial"/>
          <w:sz w:val="22"/>
          <w:szCs w:val="22"/>
          <w:lang w:eastAsia="en-US"/>
        </w:rPr>
        <w:t>has r</w:t>
      </w:r>
      <w:r w:rsidRPr="000F2448">
        <w:rPr>
          <w:rFonts w:ascii="Arial" w:eastAsia="Calibri" w:hAnsi="Arial" w:cs="Arial"/>
          <w:sz w:val="22"/>
          <w:szCs w:val="22"/>
          <w:lang w:eastAsia="en-US"/>
        </w:rPr>
        <w:t>eturn</w:t>
      </w:r>
      <w:r>
        <w:rPr>
          <w:rFonts w:ascii="Arial" w:eastAsia="Calibri" w:hAnsi="Arial" w:cs="Arial"/>
          <w:sz w:val="22"/>
          <w:szCs w:val="22"/>
          <w:lang w:eastAsia="en-US"/>
        </w:rPr>
        <w:t xml:space="preserve">ed </w:t>
      </w:r>
      <w:r w:rsidRPr="000F2448">
        <w:rPr>
          <w:rFonts w:ascii="Arial" w:eastAsia="Calibri" w:hAnsi="Arial" w:cs="Arial"/>
          <w:sz w:val="22"/>
          <w:szCs w:val="22"/>
          <w:lang w:eastAsia="en-US"/>
        </w:rPr>
        <w:t>from</w:t>
      </w:r>
      <w:r>
        <w:rPr>
          <w:rFonts w:ascii="Arial" w:eastAsia="Calibri" w:hAnsi="Arial" w:cs="Arial"/>
          <w:sz w:val="22"/>
          <w:szCs w:val="22"/>
          <w:lang w:eastAsia="en-US"/>
        </w:rPr>
        <w:t xml:space="preserve"> a Management Forum Event and is </w:t>
      </w:r>
      <w:r w:rsidRPr="000F2448">
        <w:rPr>
          <w:rFonts w:ascii="Arial" w:eastAsia="Calibri" w:hAnsi="Arial" w:cs="Arial"/>
          <w:sz w:val="22"/>
          <w:szCs w:val="22"/>
          <w:lang w:eastAsia="en-US"/>
        </w:rPr>
        <w:t>keen to investigate how you</w:t>
      </w:r>
      <w:r w:rsidR="00782170">
        <w:rPr>
          <w:rFonts w:ascii="Arial" w:eastAsia="Calibri" w:hAnsi="Arial" w:cs="Arial"/>
          <w:sz w:val="22"/>
          <w:szCs w:val="22"/>
          <w:lang w:eastAsia="en-US"/>
        </w:rPr>
        <w:t xml:space="preserve"> as the Branch Manager of the</w:t>
      </w:r>
      <w:r w:rsidRPr="000F2448">
        <w:rPr>
          <w:rFonts w:ascii="Arial" w:eastAsia="Calibri" w:hAnsi="Arial" w:cs="Arial"/>
          <w:sz w:val="22"/>
          <w:szCs w:val="22"/>
          <w:lang w:eastAsia="en-US"/>
        </w:rPr>
        <w:t xml:space="preserve"> organisation</w:t>
      </w:r>
      <w:r>
        <w:rPr>
          <w:rFonts w:ascii="Arial" w:eastAsia="Calibri" w:hAnsi="Arial" w:cs="Arial"/>
          <w:sz w:val="22"/>
          <w:szCs w:val="22"/>
          <w:lang w:eastAsia="en-US"/>
        </w:rPr>
        <w:t xml:space="preserve"> is responding to both internal and external factors that are influencing </w:t>
      </w:r>
      <w:r w:rsidR="00D35460">
        <w:rPr>
          <w:rFonts w:ascii="Arial" w:eastAsia="Calibri" w:hAnsi="Arial" w:cs="Arial"/>
          <w:sz w:val="22"/>
          <w:szCs w:val="22"/>
          <w:lang w:eastAsia="en-US"/>
        </w:rPr>
        <w:t>the context,</w:t>
      </w:r>
      <w:r>
        <w:rPr>
          <w:rFonts w:ascii="Arial" w:eastAsia="Calibri" w:hAnsi="Arial" w:cs="Arial"/>
          <w:sz w:val="22"/>
          <w:szCs w:val="22"/>
          <w:lang w:eastAsia="en-US"/>
        </w:rPr>
        <w:t xml:space="preserve"> culture </w:t>
      </w:r>
      <w:r w:rsidR="00D35460">
        <w:rPr>
          <w:rFonts w:ascii="Arial" w:eastAsia="Calibri" w:hAnsi="Arial" w:cs="Arial"/>
          <w:sz w:val="22"/>
          <w:szCs w:val="22"/>
          <w:lang w:eastAsia="en-US"/>
        </w:rPr>
        <w:t xml:space="preserve">and </w:t>
      </w:r>
      <w:r w:rsidR="00B10AE2">
        <w:rPr>
          <w:rFonts w:ascii="Arial" w:eastAsia="Calibri" w:hAnsi="Arial" w:cs="Arial"/>
          <w:sz w:val="22"/>
          <w:szCs w:val="22"/>
          <w:lang w:eastAsia="en-US"/>
        </w:rPr>
        <w:t xml:space="preserve">human </w:t>
      </w:r>
      <w:r w:rsidR="00D35460">
        <w:rPr>
          <w:rFonts w:ascii="Arial" w:eastAsia="Calibri" w:hAnsi="Arial" w:cs="Arial"/>
          <w:sz w:val="22"/>
          <w:szCs w:val="22"/>
          <w:lang w:eastAsia="en-US"/>
        </w:rPr>
        <w:t xml:space="preserve">resources </w:t>
      </w:r>
      <w:r>
        <w:rPr>
          <w:rFonts w:ascii="Arial" w:eastAsia="Calibri" w:hAnsi="Arial" w:cs="Arial"/>
          <w:sz w:val="22"/>
          <w:szCs w:val="22"/>
          <w:lang w:eastAsia="en-US"/>
        </w:rPr>
        <w:t xml:space="preserve">of </w:t>
      </w:r>
      <w:r w:rsidR="00D35460">
        <w:rPr>
          <w:rFonts w:ascii="Arial" w:eastAsia="Calibri" w:hAnsi="Arial" w:cs="Arial"/>
          <w:sz w:val="22"/>
          <w:szCs w:val="22"/>
          <w:lang w:eastAsia="en-US"/>
        </w:rPr>
        <w:t>the</w:t>
      </w:r>
      <w:r>
        <w:rPr>
          <w:rFonts w:ascii="Arial" w:eastAsia="Calibri" w:hAnsi="Arial" w:cs="Arial"/>
          <w:sz w:val="22"/>
          <w:szCs w:val="22"/>
          <w:lang w:eastAsia="en-US"/>
        </w:rPr>
        <w:t xml:space="preserve"> </w:t>
      </w:r>
      <w:r w:rsidR="005B4628">
        <w:rPr>
          <w:rFonts w:ascii="Arial" w:eastAsia="Calibri" w:hAnsi="Arial" w:cs="Arial"/>
          <w:sz w:val="22"/>
          <w:szCs w:val="22"/>
          <w:lang w:eastAsia="en-US"/>
        </w:rPr>
        <w:t>wider business</w:t>
      </w:r>
      <w:r>
        <w:rPr>
          <w:rFonts w:ascii="Arial" w:eastAsia="Calibri" w:hAnsi="Arial" w:cs="Arial"/>
          <w:sz w:val="22"/>
          <w:szCs w:val="22"/>
          <w:lang w:eastAsia="en-US"/>
        </w:rPr>
        <w:t xml:space="preserve"> environment.  </w:t>
      </w:r>
    </w:p>
    <w:p w14:paraId="2538D350" w14:textId="77777777" w:rsidR="00990441" w:rsidRDefault="00990441" w:rsidP="000F2448">
      <w:pPr>
        <w:spacing w:line="276" w:lineRule="auto"/>
        <w:ind w:left="-990" w:right="-1050"/>
        <w:rPr>
          <w:rFonts w:ascii="Arial" w:eastAsia="Calibri" w:hAnsi="Arial" w:cs="Arial"/>
          <w:sz w:val="22"/>
          <w:szCs w:val="22"/>
          <w:lang w:eastAsia="en-US"/>
        </w:rPr>
      </w:pPr>
    </w:p>
    <w:p w14:paraId="08AF44BF" w14:textId="696B1C40" w:rsidR="00B10AE2" w:rsidRDefault="000F2448" w:rsidP="000F2448">
      <w:pPr>
        <w:spacing w:line="276" w:lineRule="auto"/>
        <w:ind w:left="-990" w:right="-1050"/>
        <w:rPr>
          <w:rFonts w:ascii="Arial" w:eastAsia="Calibri" w:hAnsi="Arial" w:cs="Arial"/>
          <w:sz w:val="22"/>
          <w:szCs w:val="22"/>
          <w:lang w:eastAsia="en-US"/>
        </w:rPr>
      </w:pPr>
      <w:r>
        <w:rPr>
          <w:rFonts w:ascii="Arial" w:eastAsia="Calibri" w:hAnsi="Arial" w:cs="Arial"/>
          <w:sz w:val="22"/>
          <w:szCs w:val="22"/>
          <w:lang w:eastAsia="en-US"/>
        </w:rPr>
        <w:t xml:space="preserve">The CEO has </w:t>
      </w:r>
      <w:r w:rsidR="00B10AE2">
        <w:rPr>
          <w:rFonts w:ascii="Arial" w:eastAsia="Calibri" w:hAnsi="Arial" w:cs="Arial"/>
          <w:sz w:val="22"/>
          <w:szCs w:val="22"/>
          <w:lang w:eastAsia="en-US"/>
        </w:rPr>
        <w:t>noted that the management of human resou</w:t>
      </w:r>
      <w:r w:rsidR="008D4868">
        <w:rPr>
          <w:rFonts w:ascii="Arial" w:eastAsia="Calibri" w:hAnsi="Arial" w:cs="Arial"/>
          <w:sz w:val="22"/>
          <w:szCs w:val="22"/>
          <w:lang w:eastAsia="en-US"/>
        </w:rPr>
        <w:t>rces has been impacted recently</w:t>
      </w:r>
      <w:r w:rsidR="00B10AE2">
        <w:rPr>
          <w:rFonts w:ascii="Arial" w:eastAsia="Calibri" w:hAnsi="Arial" w:cs="Arial"/>
          <w:sz w:val="22"/>
          <w:szCs w:val="22"/>
          <w:lang w:eastAsia="en-US"/>
        </w:rPr>
        <w:t xml:space="preserve"> and has </w:t>
      </w:r>
      <w:r>
        <w:rPr>
          <w:rFonts w:ascii="Arial" w:eastAsia="Calibri" w:hAnsi="Arial" w:cs="Arial"/>
          <w:sz w:val="22"/>
          <w:szCs w:val="22"/>
          <w:lang w:eastAsia="en-US"/>
        </w:rPr>
        <w:t xml:space="preserve">requested a </w:t>
      </w:r>
      <w:r w:rsidR="00990441">
        <w:rPr>
          <w:rFonts w:ascii="Arial" w:eastAsia="Calibri" w:hAnsi="Arial" w:cs="Arial"/>
          <w:sz w:val="22"/>
          <w:szCs w:val="22"/>
          <w:lang w:eastAsia="en-US"/>
        </w:rPr>
        <w:t xml:space="preserve">report to be complied </w:t>
      </w:r>
      <w:r w:rsidR="00782170">
        <w:rPr>
          <w:rFonts w:ascii="Arial" w:eastAsia="Calibri" w:hAnsi="Arial" w:cs="Arial"/>
          <w:sz w:val="22"/>
          <w:szCs w:val="22"/>
          <w:lang w:eastAsia="en-US"/>
        </w:rPr>
        <w:t xml:space="preserve">to understand why.  Within your report consideration should be given to the </w:t>
      </w:r>
      <w:r w:rsidR="00990441">
        <w:rPr>
          <w:rFonts w:ascii="Arial" w:eastAsia="Calibri" w:hAnsi="Arial" w:cs="Arial"/>
          <w:sz w:val="22"/>
          <w:szCs w:val="22"/>
          <w:lang w:eastAsia="en-US"/>
        </w:rPr>
        <w:t xml:space="preserve">analyses </w:t>
      </w:r>
      <w:r w:rsidR="00782170">
        <w:rPr>
          <w:rFonts w:ascii="Arial" w:eastAsia="Calibri" w:hAnsi="Arial" w:cs="Arial"/>
          <w:sz w:val="22"/>
          <w:szCs w:val="22"/>
          <w:lang w:eastAsia="en-US"/>
        </w:rPr>
        <w:t xml:space="preserve">of </w:t>
      </w:r>
      <w:r w:rsidR="00990441">
        <w:rPr>
          <w:rFonts w:ascii="Arial" w:eastAsia="Calibri" w:hAnsi="Arial" w:cs="Arial"/>
          <w:sz w:val="22"/>
          <w:szCs w:val="22"/>
          <w:lang w:eastAsia="en-US"/>
        </w:rPr>
        <w:t xml:space="preserve">both the internal and external environment </w:t>
      </w:r>
      <w:r w:rsidR="00FC4F3B">
        <w:rPr>
          <w:rFonts w:ascii="Arial" w:eastAsia="Calibri" w:hAnsi="Arial" w:cs="Arial"/>
          <w:sz w:val="22"/>
          <w:szCs w:val="22"/>
          <w:lang w:eastAsia="en-US"/>
        </w:rPr>
        <w:t>to determine the impact the</w:t>
      </w:r>
      <w:r w:rsidR="00993024">
        <w:rPr>
          <w:rFonts w:ascii="Arial" w:eastAsia="Calibri" w:hAnsi="Arial" w:cs="Arial"/>
          <w:sz w:val="22"/>
          <w:szCs w:val="22"/>
          <w:lang w:eastAsia="en-US"/>
        </w:rPr>
        <w:t xml:space="preserve"> outcome of your investigation is</w:t>
      </w:r>
      <w:r w:rsidR="00B10AE2">
        <w:rPr>
          <w:rFonts w:ascii="Arial" w:eastAsia="Calibri" w:hAnsi="Arial" w:cs="Arial"/>
          <w:sz w:val="22"/>
          <w:szCs w:val="22"/>
          <w:lang w:eastAsia="en-US"/>
        </w:rPr>
        <w:t xml:space="preserve"> </w:t>
      </w:r>
      <w:r w:rsidR="00A57A35">
        <w:rPr>
          <w:rFonts w:ascii="Arial" w:eastAsia="Calibri" w:hAnsi="Arial" w:cs="Arial"/>
          <w:sz w:val="22"/>
          <w:szCs w:val="22"/>
          <w:lang w:eastAsia="en-US"/>
        </w:rPr>
        <w:t xml:space="preserve">having </w:t>
      </w:r>
      <w:r w:rsidR="00B10AE2">
        <w:rPr>
          <w:rFonts w:ascii="Arial" w:eastAsia="Calibri" w:hAnsi="Arial" w:cs="Arial"/>
          <w:sz w:val="22"/>
          <w:szCs w:val="22"/>
          <w:lang w:eastAsia="en-US"/>
        </w:rPr>
        <w:t>on</w:t>
      </w:r>
      <w:r w:rsidR="008D4868">
        <w:rPr>
          <w:rFonts w:ascii="Arial" w:eastAsia="Calibri" w:hAnsi="Arial" w:cs="Arial"/>
          <w:sz w:val="22"/>
          <w:szCs w:val="22"/>
          <w:lang w:eastAsia="en-US"/>
        </w:rPr>
        <w:t xml:space="preserve"> the following aspects</w:t>
      </w:r>
      <w:r w:rsidR="00B10AE2">
        <w:rPr>
          <w:rFonts w:ascii="Arial" w:eastAsia="Calibri" w:hAnsi="Arial" w:cs="Arial"/>
          <w:sz w:val="22"/>
          <w:szCs w:val="22"/>
          <w:lang w:eastAsia="en-US"/>
        </w:rPr>
        <w:t>:</w:t>
      </w:r>
    </w:p>
    <w:p w14:paraId="4D27BBF6" w14:textId="77777777" w:rsidR="008D4868" w:rsidRDefault="008D4868" w:rsidP="000F2448">
      <w:pPr>
        <w:spacing w:line="276" w:lineRule="auto"/>
        <w:ind w:left="-990" w:right="-1050"/>
        <w:rPr>
          <w:rFonts w:ascii="Arial" w:eastAsia="Calibri" w:hAnsi="Arial" w:cs="Arial"/>
          <w:sz w:val="22"/>
          <w:szCs w:val="22"/>
          <w:lang w:eastAsia="en-US"/>
        </w:rPr>
      </w:pPr>
    </w:p>
    <w:p w14:paraId="0CEE0C51" w14:textId="45B5C4DA" w:rsidR="00B10AE2" w:rsidRPr="00B10AE2" w:rsidRDefault="00B10AE2" w:rsidP="00B10AE2">
      <w:pPr>
        <w:pStyle w:val="ListParagraph"/>
        <w:numPr>
          <w:ilvl w:val="0"/>
          <w:numId w:val="12"/>
        </w:numPr>
        <w:spacing w:line="276" w:lineRule="auto"/>
        <w:ind w:right="-1050" w:hanging="720"/>
        <w:rPr>
          <w:rFonts w:ascii="Arial" w:eastAsia="Calibri" w:hAnsi="Arial" w:cs="Arial"/>
          <w:sz w:val="22"/>
          <w:szCs w:val="22"/>
          <w:lang w:eastAsia="en-US"/>
        </w:rPr>
      </w:pPr>
      <w:r w:rsidRPr="00B10AE2">
        <w:rPr>
          <w:rFonts w:ascii="Arial" w:eastAsia="Calibri" w:hAnsi="Arial" w:cs="Arial"/>
          <w:sz w:val="22"/>
          <w:szCs w:val="22"/>
          <w:lang w:eastAsia="en-US"/>
        </w:rPr>
        <w:t>The context of the organisation</w:t>
      </w:r>
      <w:r w:rsidR="008D4868">
        <w:rPr>
          <w:rFonts w:ascii="Arial" w:eastAsia="Calibri" w:hAnsi="Arial" w:cs="Arial"/>
          <w:sz w:val="22"/>
          <w:szCs w:val="22"/>
          <w:lang w:eastAsia="en-US"/>
        </w:rPr>
        <w:t>.</w:t>
      </w:r>
    </w:p>
    <w:p w14:paraId="7D5DF2AE" w14:textId="7C00CC97" w:rsidR="00B10AE2" w:rsidRPr="00B10AE2" w:rsidRDefault="00B10AE2" w:rsidP="00B10AE2">
      <w:pPr>
        <w:pStyle w:val="ListParagraph"/>
        <w:numPr>
          <w:ilvl w:val="0"/>
          <w:numId w:val="12"/>
        </w:numPr>
        <w:spacing w:line="276" w:lineRule="auto"/>
        <w:ind w:right="-1050" w:hanging="720"/>
        <w:rPr>
          <w:rFonts w:ascii="Arial" w:eastAsia="Calibri" w:hAnsi="Arial" w:cs="Arial"/>
          <w:sz w:val="22"/>
          <w:szCs w:val="22"/>
          <w:lang w:eastAsia="en-US"/>
        </w:rPr>
      </w:pPr>
      <w:r w:rsidRPr="00B10AE2">
        <w:rPr>
          <w:rFonts w:ascii="Arial" w:eastAsia="Calibri" w:hAnsi="Arial" w:cs="Arial"/>
          <w:sz w:val="22"/>
          <w:szCs w:val="22"/>
          <w:lang w:eastAsia="en-US"/>
        </w:rPr>
        <w:t>The c</w:t>
      </w:r>
      <w:r w:rsidR="008D4868">
        <w:rPr>
          <w:rFonts w:ascii="Arial" w:eastAsia="Calibri" w:hAnsi="Arial" w:cs="Arial"/>
          <w:sz w:val="22"/>
          <w:szCs w:val="22"/>
          <w:lang w:eastAsia="en-US"/>
        </w:rPr>
        <w:t>ulture of the organisation.</w:t>
      </w:r>
    </w:p>
    <w:p w14:paraId="02E2DBF9" w14:textId="5ABE7B1B" w:rsidR="00990441" w:rsidRDefault="00B10AE2" w:rsidP="00782170">
      <w:pPr>
        <w:pStyle w:val="ListParagraph"/>
        <w:numPr>
          <w:ilvl w:val="0"/>
          <w:numId w:val="12"/>
        </w:numPr>
        <w:spacing w:line="276" w:lineRule="auto"/>
        <w:ind w:right="-1050" w:hanging="720"/>
        <w:rPr>
          <w:rFonts w:ascii="Arial" w:eastAsia="Calibri" w:hAnsi="Arial" w:cs="Arial"/>
          <w:sz w:val="22"/>
          <w:szCs w:val="22"/>
          <w:lang w:eastAsia="en-US"/>
        </w:rPr>
      </w:pPr>
      <w:r w:rsidRPr="00B10AE2">
        <w:rPr>
          <w:rFonts w:ascii="Arial" w:eastAsia="Calibri" w:hAnsi="Arial" w:cs="Arial"/>
          <w:sz w:val="22"/>
          <w:szCs w:val="22"/>
          <w:lang w:eastAsia="en-US"/>
        </w:rPr>
        <w:t xml:space="preserve">The management of </w:t>
      </w:r>
      <w:r w:rsidR="00782170">
        <w:rPr>
          <w:rFonts w:ascii="Arial" w:eastAsia="Calibri" w:hAnsi="Arial" w:cs="Arial"/>
          <w:sz w:val="22"/>
          <w:szCs w:val="22"/>
          <w:lang w:eastAsia="en-US"/>
        </w:rPr>
        <w:t xml:space="preserve">the </w:t>
      </w:r>
      <w:r w:rsidRPr="00B10AE2">
        <w:rPr>
          <w:rFonts w:ascii="Arial" w:eastAsia="Calibri" w:hAnsi="Arial" w:cs="Arial"/>
          <w:sz w:val="22"/>
          <w:szCs w:val="22"/>
          <w:lang w:eastAsia="en-US"/>
        </w:rPr>
        <w:t>human resources within the organisation.</w:t>
      </w:r>
    </w:p>
    <w:p w14:paraId="5885A1E9" w14:textId="77777777" w:rsidR="00782170" w:rsidRPr="005938D1" w:rsidRDefault="00782170" w:rsidP="005938D1">
      <w:pPr>
        <w:spacing w:line="276" w:lineRule="auto"/>
        <w:ind w:right="-1050"/>
        <w:rPr>
          <w:rFonts w:ascii="Arial" w:eastAsia="Calibri" w:hAnsi="Arial" w:cs="Arial"/>
          <w:sz w:val="22"/>
          <w:szCs w:val="22"/>
          <w:lang w:eastAsia="en-US"/>
        </w:rPr>
      </w:pPr>
    </w:p>
    <w:p w14:paraId="42AD78A7" w14:textId="6BD31F48" w:rsidR="00A57A35" w:rsidRDefault="00A57A35" w:rsidP="00B26809">
      <w:pPr>
        <w:pStyle w:val="ListParagraph"/>
        <w:spacing w:line="276" w:lineRule="auto"/>
        <w:ind w:left="-990" w:right="-1050"/>
        <w:jc w:val="both"/>
        <w:rPr>
          <w:rFonts w:ascii="Arial" w:eastAsia="Calibri" w:hAnsi="Arial" w:cs="Arial"/>
          <w:sz w:val="22"/>
          <w:szCs w:val="22"/>
          <w:lang w:eastAsia="en-US"/>
        </w:rPr>
      </w:pPr>
      <w:r w:rsidRPr="00A57A35">
        <w:rPr>
          <w:rFonts w:ascii="Arial" w:eastAsia="Calibri" w:hAnsi="Arial" w:cs="Arial"/>
          <w:sz w:val="22"/>
          <w:szCs w:val="22"/>
          <w:lang w:eastAsia="en-US"/>
        </w:rPr>
        <w:t>Ensure that you deve</w:t>
      </w:r>
      <w:r>
        <w:rPr>
          <w:rFonts w:ascii="Arial" w:eastAsia="Calibri" w:hAnsi="Arial" w:cs="Arial"/>
          <w:sz w:val="22"/>
          <w:szCs w:val="22"/>
          <w:lang w:eastAsia="en-US"/>
        </w:rPr>
        <w:t xml:space="preserve">lop a </w:t>
      </w:r>
      <w:r w:rsidRPr="00214156">
        <w:rPr>
          <w:rFonts w:ascii="Arial" w:eastAsia="Calibri" w:hAnsi="Arial" w:cs="Arial"/>
          <w:sz w:val="22"/>
          <w:szCs w:val="22"/>
          <w:u w:val="single"/>
          <w:lang w:eastAsia="en-US"/>
        </w:rPr>
        <w:t>full business report</w:t>
      </w:r>
      <w:r>
        <w:rPr>
          <w:rFonts w:ascii="Arial" w:eastAsia="Calibri" w:hAnsi="Arial" w:cs="Arial"/>
          <w:sz w:val="22"/>
          <w:szCs w:val="22"/>
          <w:lang w:eastAsia="en-US"/>
        </w:rPr>
        <w:t xml:space="preserve"> </w:t>
      </w:r>
      <w:r w:rsidR="005938D1">
        <w:rPr>
          <w:rFonts w:ascii="Arial" w:eastAsia="Calibri" w:hAnsi="Arial" w:cs="Arial"/>
          <w:sz w:val="22"/>
          <w:szCs w:val="22"/>
          <w:lang w:eastAsia="en-US"/>
        </w:rPr>
        <w:t>of 3000 words</w:t>
      </w:r>
      <w:r w:rsidR="00B26809">
        <w:rPr>
          <w:rFonts w:ascii="Arial" w:eastAsia="Calibri" w:hAnsi="Arial" w:cs="Arial"/>
          <w:sz w:val="22"/>
          <w:szCs w:val="22"/>
          <w:lang w:eastAsia="en-US"/>
        </w:rPr>
        <w:t xml:space="preserve"> that is supported with a minimum of 20 credible academic sources</w:t>
      </w:r>
      <w:r w:rsidR="005938D1">
        <w:rPr>
          <w:rFonts w:ascii="Arial" w:eastAsia="Calibri" w:hAnsi="Arial" w:cs="Arial"/>
          <w:sz w:val="22"/>
          <w:szCs w:val="22"/>
          <w:lang w:eastAsia="en-US"/>
        </w:rPr>
        <w:t>, that contain</w:t>
      </w:r>
      <w:r w:rsidR="00BD00BA">
        <w:rPr>
          <w:rFonts w:ascii="Arial" w:eastAsia="Calibri" w:hAnsi="Arial" w:cs="Arial"/>
          <w:sz w:val="22"/>
          <w:szCs w:val="22"/>
          <w:lang w:eastAsia="en-US"/>
        </w:rPr>
        <w:t>s</w:t>
      </w:r>
      <w:r>
        <w:rPr>
          <w:rFonts w:ascii="Arial" w:eastAsia="Calibri" w:hAnsi="Arial" w:cs="Arial"/>
          <w:sz w:val="22"/>
          <w:szCs w:val="22"/>
          <w:lang w:eastAsia="en-US"/>
        </w:rPr>
        <w:t xml:space="preserve"> a Front Cover, Executive Summary, Contents Page, Introduction, Main Findings, Conclusion, Recommendations, Reference Page and </w:t>
      </w:r>
      <w:r w:rsidR="003F484A">
        <w:rPr>
          <w:rFonts w:ascii="Arial" w:eastAsia="Calibri" w:hAnsi="Arial" w:cs="Arial"/>
          <w:sz w:val="22"/>
          <w:szCs w:val="22"/>
          <w:lang w:eastAsia="en-US"/>
        </w:rPr>
        <w:t xml:space="preserve">if necessary </w:t>
      </w:r>
      <w:r>
        <w:rPr>
          <w:rFonts w:ascii="Arial" w:eastAsia="Calibri" w:hAnsi="Arial" w:cs="Arial"/>
          <w:sz w:val="22"/>
          <w:szCs w:val="22"/>
          <w:lang w:eastAsia="en-US"/>
        </w:rPr>
        <w:t xml:space="preserve">Appendices.  </w:t>
      </w:r>
    </w:p>
    <w:p w14:paraId="524312EE" w14:textId="77777777" w:rsidR="00214156" w:rsidRDefault="00214156" w:rsidP="00A57A35">
      <w:pPr>
        <w:pStyle w:val="ListParagraph"/>
        <w:spacing w:line="276" w:lineRule="auto"/>
        <w:ind w:left="-990" w:right="-1050"/>
        <w:rPr>
          <w:rFonts w:ascii="Arial" w:eastAsia="Calibri" w:hAnsi="Arial" w:cs="Arial"/>
          <w:sz w:val="22"/>
          <w:szCs w:val="22"/>
          <w:lang w:eastAsia="en-US"/>
        </w:rPr>
      </w:pPr>
    </w:p>
    <w:p w14:paraId="723A077B" w14:textId="03490FBC" w:rsidR="00214156" w:rsidRPr="00993024" w:rsidRDefault="00214156" w:rsidP="00A57A35">
      <w:pPr>
        <w:pStyle w:val="ListParagraph"/>
        <w:spacing w:line="276" w:lineRule="auto"/>
        <w:ind w:left="-990" w:right="-1050"/>
        <w:rPr>
          <w:rFonts w:ascii="Arial" w:eastAsia="Calibri" w:hAnsi="Arial" w:cs="Arial"/>
          <w:sz w:val="22"/>
          <w:szCs w:val="22"/>
          <w:lang w:eastAsia="en-US"/>
        </w:rPr>
      </w:pPr>
      <w:bookmarkStart w:id="5" w:name="_Hlk534529455"/>
      <w:r w:rsidRPr="00214156">
        <w:rPr>
          <w:rFonts w:ascii="Arial" w:eastAsia="Calibri" w:hAnsi="Arial" w:cs="Arial"/>
          <w:b/>
          <w:sz w:val="22"/>
          <w:szCs w:val="22"/>
          <w:lang w:eastAsia="en-US"/>
        </w:rPr>
        <w:t xml:space="preserve">Hand in Date: </w:t>
      </w:r>
      <w:r w:rsidR="00B31A72">
        <w:rPr>
          <w:rFonts w:ascii="Arial" w:eastAsia="Calibri" w:hAnsi="Arial" w:cs="Arial"/>
          <w:sz w:val="22"/>
          <w:szCs w:val="22"/>
          <w:lang w:eastAsia="en-US"/>
        </w:rPr>
        <w:t>Fri</w:t>
      </w:r>
      <w:r w:rsidR="004F5C64">
        <w:rPr>
          <w:rFonts w:ascii="Arial" w:eastAsia="Calibri" w:hAnsi="Arial" w:cs="Arial"/>
          <w:sz w:val="22"/>
          <w:szCs w:val="22"/>
          <w:lang w:eastAsia="en-US"/>
        </w:rPr>
        <w:t>day</w:t>
      </w:r>
      <w:r w:rsidR="00993024" w:rsidRPr="00993024">
        <w:rPr>
          <w:rFonts w:ascii="Arial" w:eastAsia="Calibri" w:hAnsi="Arial" w:cs="Arial"/>
          <w:sz w:val="22"/>
          <w:szCs w:val="22"/>
          <w:lang w:eastAsia="en-US"/>
        </w:rPr>
        <w:t xml:space="preserve"> </w:t>
      </w:r>
      <w:r w:rsidR="001A512E">
        <w:rPr>
          <w:rFonts w:ascii="Arial" w:eastAsia="Calibri" w:hAnsi="Arial" w:cs="Arial"/>
          <w:sz w:val="22"/>
          <w:szCs w:val="22"/>
          <w:lang w:eastAsia="en-US"/>
        </w:rPr>
        <w:t>19</w:t>
      </w:r>
      <w:r w:rsidR="00B31A72" w:rsidRPr="00B31A72">
        <w:rPr>
          <w:rFonts w:ascii="Arial" w:eastAsia="Calibri" w:hAnsi="Arial" w:cs="Arial"/>
          <w:sz w:val="22"/>
          <w:szCs w:val="22"/>
          <w:vertAlign w:val="superscript"/>
          <w:lang w:eastAsia="en-US"/>
        </w:rPr>
        <w:t>th</w:t>
      </w:r>
      <w:r w:rsidR="00B31A72">
        <w:rPr>
          <w:rFonts w:ascii="Arial" w:eastAsia="Calibri" w:hAnsi="Arial" w:cs="Arial"/>
          <w:sz w:val="22"/>
          <w:szCs w:val="22"/>
          <w:lang w:eastAsia="en-US"/>
        </w:rPr>
        <w:t xml:space="preserve"> </w:t>
      </w:r>
      <w:r w:rsidR="001A512E">
        <w:rPr>
          <w:rFonts w:ascii="Arial" w:eastAsia="Calibri" w:hAnsi="Arial" w:cs="Arial"/>
          <w:sz w:val="22"/>
          <w:szCs w:val="22"/>
          <w:lang w:eastAsia="en-US"/>
        </w:rPr>
        <w:t>April</w:t>
      </w:r>
      <w:r w:rsidR="009118DE">
        <w:rPr>
          <w:rFonts w:ascii="Arial" w:eastAsia="Calibri" w:hAnsi="Arial" w:cs="Arial"/>
          <w:sz w:val="22"/>
          <w:szCs w:val="22"/>
          <w:lang w:eastAsia="en-US"/>
        </w:rPr>
        <w:t xml:space="preserve"> 202</w:t>
      </w:r>
      <w:r w:rsidR="001A512E">
        <w:rPr>
          <w:rFonts w:ascii="Arial" w:eastAsia="Calibri" w:hAnsi="Arial" w:cs="Arial"/>
          <w:sz w:val="22"/>
          <w:szCs w:val="22"/>
          <w:lang w:eastAsia="en-US"/>
        </w:rPr>
        <w:t>4</w:t>
      </w:r>
    </w:p>
    <w:p w14:paraId="25D50886" w14:textId="77777777" w:rsidR="00214156" w:rsidRDefault="00214156" w:rsidP="00A57A35">
      <w:pPr>
        <w:pStyle w:val="ListParagraph"/>
        <w:spacing w:line="276" w:lineRule="auto"/>
        <w:ind w:left="-990" w:right="-1050"/>
        <w:rPr>
          <w:rFonts w:ascii="Arial" w:eastAsia="Calibri" w:hAnsi="Arial" w:cs="Arial"/>
          <w:sz w:val="22"/>
          <w:szCs w:val="22"/>
          <w:lang w:eastAsia="en-US"/>
        </w:rPr>
      </w:pPr>
    </w:p>
    <w:p w14:paraId="78B4D1DF" w14:textId="7E98BA83" w:rsidR="00214156" w:rsidRPr="00993024" w:rsidRDefault="00214156" w:rsidP="00A57A35">
      <w:pPr>
        <w:pStyle w:val="ListParagraph"/>
        <w:spacing w:line="276" w:lineRule="auto"/>
        <w:ind w:left="-990" w:right="-1050"/>
        <w:rPr>
          <w:rFonts w:ascii="Arial" w:eastAsia="Calibri" w:hAnsi="Arial" w:cs="Arial"/>
          <w:sz w:val="22"/>
          <w:szCs w:val="22"/>
          <w:lang w:eastAsia="en-US"/>
        </w:rPr>
      </w:pPr>
      <w:r>
        <w:rPr>
          <w:rFonts w:ascii="Arial" w:hAnsi="Arial" w:cs="Arial"/>
          <w:b/>
          <w:sz w:val="22"/>
          <w:szCs w:val="22"/>
        </w:rPr>
        <w:t>Return Date of Provisional Marks &amp; Written F</w:t>
      </w:r>
      <w:r w:rsidRPr="004C1349">
        <w:rPr>
          <w:rFonts w:ascii="Arial" w:hAnsi="Arial" w:cs="Arial"/>
          <w:b/>
          <w:sz w:val="22"/>
          <w:szCs w:val="22"/>
        </w:rPr>
        <w:t>eedback</w:t>
      </w:r>
      <w:r>
        <w:rPr>
          <w:rFonts w:ascii="Arial" w:hAnsi="Arial" w:cs="Arial"/>
          <w:b/>
          <w:sz w:val="22"/>
          <w:szCs w:val="22"/>
        </w:rPr>
        <w:t>:</w:t>
      </w:r>
      <w:r w:rsidR="00993024">
        <w:rPr>
          <w:rFonts w:ascii="Arial" w:hAnsi="Arial" w:cs="Arial"/>
          <w:b/>
          <w:sz w:val="22"/>
          <w:szCs w:val="22"/>
        </w:rPr>
        <w:t xml:space="preserve"> </w:t>
      </w:r>
      <w:r w:rsidR="00B31A72">
        <w:rPr>
          <w:rFonts w:ascii="Arial" w:hAnsi="Arial" w:cs="Arial"/>
          <w:sz w:val="22"/>
          <w:szCs w:val="22"/>
        </w:rPr>
        <w:t>Fri</w:t>
      </w:r>
      <w:r w:rsidR="004F5C64">
        <w:rPr>
          <w:rFonts w:ascii="Arial" w:hAnsi="Arial" w:cs="Arial"/>
          <w:sz w:val="22"/>
          <w:szCs w:val="22"/>
        </w:rPr>
        <w:t>day</w:t>
      </w:r>
      <w:r w:rsidR="00993024" w:rsidRPr="00993024">
        <w:rPr>
          <w:rFonts w:ascii="Arial" w:hAnsi="Arial" w:cs="Arial"/>
          <w:sz w:val="22"/>
          <w:szCs w:val="22"/>
        </w:rPr>
        <w:t xml:space="preserve"> </w:t>
      </w:r>
      <w:r w:rsidR="00B31A72">
        <w:rPr>
          <w:rFonts w:ascii="Arial" w:hAnsi="Arial" w:cs="Arial"/>
          <w:sz w:val="22"/>
          <w:szCs w:val="22"/>
        </w:rPr>
        <w:t>2</w:t>
      </w:r>
      <w:r w:rsidR="001A512E">
        <w:rPr>
          <w:rFonts w:ascii="Arial" w:hAnsi="Arial" w:cs="Arial"/>
          <w:sz w:val="22"/>
          <w:szCs w:val="22"/>
        </w:rPr>
        <w:t>0</w:t>
      </w:r>
      <w:r w:rsidR="00B31A72" w:rsidRPr="00B31A72">
        <w:rPr>
          <w:rFonts w:ascii="Arial" w:hAnsi="Arial" w:cs="Arial"/>
          <w:sz w:val="22"/>
          <w:szCs w:val="22"/>
          <w:vertAlign w:val="superscript"/>
        </w:rPr>
        <w:t>th</w:t>
      </w:r>
      <w:r w:rsidR="00B31A72">
        <w:rPr>
          <w:rFonts w:ascii="Arial" w:hAnsi="Arial" w:cs="Arial"/>
          <w:sz w:val="22"/>
          <w:szCs w:val="22"/>
        </w:rPr>
        <w:t xml:space="preserve"> </w:t>
      </w:r>
      <w:r w:rsidR="00537D7E">
        <w:rPr>
          <w:rFonts w:ascii="Arial" w:hAnsi="Arial" w:cs="Arial"/>
          <w:sz w:val="22"/>
          <w:szCs w:val="22"/>
        </w:rPr>
        <w:t>Ma</w:t>
      </w:r>
      <w:r w:rsidR="001A512E">
        <w:rPr>
          <w:rFonts w:ascii="Arial" w:hAnsi="Arial" w:cs="Arial"/>
          <w:sz w:val="22"/>
          <w:szCs w:val="22"/>
        </w:rPr>
        <w:t>y</w:t>
      </w:r>
      <w:r w:rsidR="009118DE">
        <w:rPr>
          <w:rFonts w:ascii="Arial" w:hAnsi="Arial" w:cs="Arial"/>
          <w:sz w:val="22"/>
          <w:szCs w:val="22"/>
        </w:rPr>
        <w:t xml:space="preserve"> 202</w:t>
      </w:r>
      <w:r w:rsidR="001A512E">
        <w:rPr>
          <w:rFonts w:ascii="Arial" w:hAnsi="Arial" w:cs="Arial"/>
          <w:sz w:val="22"/>
          <w:szCs w:val="22"/>
        </w:rPr>
        <w:t>4</w:t>
      </w:r>
    </w:p>
    <w:p w14:paraId="5167BA1C" w14:textId="3AB4D5E6" w:rsidR="000F2448" w:rsidRDefault="000F2448" w:rsidP="000F2448">
      <w:pPr>
        <w:spacing w:line="276" w:lineRule="auto"/>
        <w:rPr>
          <w:rFonts w:ascii="Arial" w:eastAsia="Calibri" w:hAnsi="Arial" w:cs="Arial"/>
          <w:sz w:val="22"/>
          <w:szCs w:val="22"/>
          <w:lang w:eastAsia="en-US"/>
        </w:rPr>
      </w:pPr>
    </w:p>
    <w:p w14:paraId="5909956D" w14:textId="6897BA46" w:rsidR="00214156" w:rsidRPr="004C1349" w:rsidRDefault="00214156" w:rsidP="00214156">
      <w:pPr>
        <w:ind w:left="-990"/>
        <w:rPr>
          <w:rFonts w:ascii="Arial" w:hAnsi="Arial" w:cs="Arial"/>
          <w:sz w:val="22"/>
          <w:szCs w:val="22"/>
        </w:rPr>
      </w:pPr>
      <w:r w:rsidRPr="004C1349">
        <w:rPr>
          <w:rFonts w:ascii="Arial" w:hAnsi="Arial" w:cs="Arial"/>
          <w:sz w:val="22"/>
          <w:szCs w:val="22"/>
        </w:rPr>
        <w:t xml:space="preserve">Late submission of the electronic version of the assignment will </w:t>
      </w:r>
      <w:r>
        <w:rPr>
          <w:rFonts w:ascii="Arial" w:hAnsi="Arial" w:cs="Arial"/>
          <w:sz w:val="22"/>
          <w:szCs w:val="22"/>
        </w:rPr>
        <w:t xml:space="preserve">result in a late penalty mark. </w:t>
      </w:r>
      <w:r w:rsidRPr="004C1349">
        <w:rPr>
          <w:rFonts w:ascii="Arial" w:hAnsi="Arial" w:cs="Arial"/>
          <w:sz w:val="22"/>
          <w:szCs w:val="22"/>
        </w:rPr>
        <w:t xml:space="preserve">Penalties for late submission: Up to one week late, maximum mark of 40%.  Over one week late, Refer.  Only the </w:t>
      </w:r>
      <w:r w:rsidR="004F5C64">
        <w:rPr>
          <w:rFonts w:ascii="Arial" w:hAnsi="Arial" w:cs="Arial"/>
          <w:sz w:val="22"/>
          <w:szCs w:val="22"/>
        </w:rPr>
        <w:t xml:space="preserve">Academic Office may grant </w:t>
      </w:r>
      <w:r w:rsidRPr="004C1349">
        <w:rPr>
          <w:rFonts w:ascii="Arial" w:hAnsi="Arial" w:cs="Arial"/>
          <w:sz w:val="22"/>
          <w:szCs w:val="22"/>
        </w:rPr>
        <w:t>Extenuating Circumstances Panel may grant an extension.</w:t>
      </w:r>
    </w:p>
    <w:bookmarkEnd w:id="5"/>
    <w:p w14:paraId="2EBF72C6" w14:textId="77777777" w:rsidR="00B40389" w:rsidRDefault="00B40389" w:rsidP="000F2448">
      <w:pPr>
        <w:spacing w:line="276" w:lineRule="auto"/>
      </w:pPr>
    </w:p>
    <w:p w14:paraId="5AB8FF46" w14:textId="77777777" w:rsidR="00214156" w:rsidRDefault="00214156" w:rsidP="000F2448">
      <w:pPr>
        <w:spacing w:line="276" w:lineRule="auto"/>
      </w:pPr>
    </w:p>
    <w:p w14:paraId="0626074F" w14:textId="77777777" w:rsidR="00214156" w:rsidRDefault="00214156" w:rsidP="000F2448">
      <w:pPr>
        <w:spacing w:line="276" w:lineRule="auto"/>
      </w:pPr>
    </w:p>
    <w:p w14:paraId="7BF3243B" w14:textId="77777777" w:rsidR="00214156" w:rsidRDefault="00214156" w:rsidP="000F2448">
      <w:pPr>
        <w:spacing w:line="276" w:lineRule="auto"/>
      </w:pPr>
    </w:p>
    <w:p w14:paraId="39C1F707" w14:textId="77777777" w:rsidR="00214156" w:rsidRDefault="00214156" w:rsidP="000F2448">
      <w:pPr>
        <w:spacing w:line="276" w:lineRule="auto"/>
      </w:pPr>
    </w:p>
    <w:p w14:paraId="612E8A4D" w14:textId="77777777" w:rsidR="00214156" w:rsidRDefault="00214156" w:rsidP="000F2448">
      <w:pPr>
        <w:spacing w:line="276" w:lineRule="auto"/>
      </w:pPr>
    </w:p>
    <w:p w14:paraId="517CA61B" w14:textId="77777777" w:rsidR="00214156" w:rsidRDefault="00214156" w:rsidP="000F2448">
      <w:pPr>
        <w:spacing w:line="276" w:lineRule="auto"/>
      </w:pPr>
    </w:p>
    <w:p w14:paraId="35FD367F" w14:textId="77777777" w:rsidR="00214156" w:rsidRDefault="00214156" w:rsidP="000F2448">
      <w:pPr>
        <w:spacing w:line="276" w:lineRule="auto"/>
      </w:pPr>
    </w:p>
    <w:p w14:paraId="4E207410" w14:textId="77777777" w:rsidR="00214156" w:rsidRDefault="00214156" w:rsidP="000F2448">
      <w:pPr>
        <w:spacing w:line="276" w:lineRule="auto"/>
      </w:pPr>
    </w:p>
    <w:p w14:paraId="4E11600E" w14:textId="77777777" w:rsidR="00214156" w:rsidRDefault="00214156" w:rsidP="000F2448">
      <w:pPr>
        <w:spacing w:line="276" w:lineRule="auto"/>
      </w:pPr>
    </w:p>
    <w:p w14:paraId="0B9ED58D" w14:textId="77777777" w:rsidR="00214156" w:rsidRDefault="00214156" w:rsidP="000F2448">
      <w:pPr>
        <w:spacing w:line="276" w:lineRule="auto"/>
      </w:pPr>
    </w:p>
    <w:p w14:paraId="67733B3E" w14:textId="77777777" w:rsidR="00214156" w:rsidRDefault="00214156" w:rsidP="000F2448">
      <w:pPr>
        <w:spacing w:line="276" w:lineRule="auto"/>
      </w:pPr>
    </w:p>
    <w:p w14:paraId="4AB49C21" w14:textId="77777777" w:rsidR="00214156" w:rsidRDefault="00214156" w:rsidP="000F2448">
      <w:pPr>
        <w:spacing w:line="276" w:lineRule="auto"/>
      </w:pPr>
    </w:p>
    <w:p w14:paraId="0DD67954" w14:textId="77777777" w:rsidR="00214156" w:rsidRDefault="00214156" w:rsidP="000F2448">
      <w:pPr>
        <w:spacing w:line="276" w:lineRule="auto"/>
      </w:pPr>
    </w:p>
    <w:p w14:paraId="77F94F19" w14:textId="77777777" w:rsidR="00214156" w:rsidRDefault="00214156" w:rsidP="000F2448">
      <w:pPr>
        <w:spacing w:line="276" w:lineRule="auto"/>
      </w:pPr>
    </w:p>
    <w:p w14:paraId="325C6C24" w14:textId="77777777" w:rsidR="00214156" w:rsidRDefault="00214156" w:rsidP="000F2448">
      <w:pPr>
        <w:spacing w:line="276" w:lineRule="auto"/>
      </w:pPr>
    </w:p>
    <w:p w14:paraId="1EAD76E0" w14:textId="77777777" w:rsidR="00214156" w:rsidRDefault="00214156" w:rsidP="000F2448">
      <w:pPr>
        <w:spacing w:line="276" w:lineRule="auto"/>
      </w:pPr>
    </w:p>
    <w:p w14:paraId="7FB62206" w14:textId="77777777" w:rsidR="00214156" w:rsidRDefault="00214156" w:rsidP="000F2448">
      <w:pPr>
        <w:spacing w:line="276" w:lineRule="auto"/>
      </w:pPr>
    </w:p>
    <w:p w14:paraId="0944384B" w14:textId="77777777" w:rsidR="00214156" w:rsidRDefault="00214156" w:rsidP="000F2448">
      <w:pPr>
        <w:spacing w:line="276" w:lineRule="auto"/>
      </w:pPr>
    </w:p>
    <w:p w14:paraId="19304F51" w14:textId="77777777" w:rsidR="00214156" w:rsidRDefault="00214156" w:rsidP="000F2448">
      <w:pPr>
        <w:spacing w:line="276" w:lineRule="auto"/>
      </w:pPr>
    </w:p>
    <w:p w14:paraId="6D5FA77F" w14:textId="77777777" w:rsidR="00214156" w:rsidRDefault="00214156" w:rsidP="000F2448">
      <w:pPr>
        <w:spacing w:line="276" w:lineRule="auto"/>
      </w:pPr>
    </w:p>
    <w:p w14:paraId="09A9A182" w14:textId="77777777" w:rsidR="00214156" w:rsidRDefault="00214156" w:rsidP="000F2448">
      <w:pPr>
        <w:spacing w:line="276" w:lineRule="auto"/>
      </w:pPr>
    </w:p>
    <w:tbl>
      <w:tblPr>
        <w:tblpPr w:leftFromText="180" w:rightFromText="180" w:horzAnchor="margin" w:tblpXSpec="center" w:tblpY="-751"/>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890"/>
      </w:tblGrid>
      <w:tr w:rsidR="00214156" w:rsidRPr="00A406E5" w14:paraId="4BACB7BB" w14:textId="77777777" w:rsidTr="004F3BBD">
        <w:trPr>
          <w:trHeight w:val="414"/>
        </w:trPr>
        <w:tc>
          <w:tcPr>
            <w:tcW w:w="10890" w:type="dxa"/>
            <w:shd w:val="clear" w:color="auto" w:fill="BFBFBF" w:themeFill="background1" w:themeFillShade="BF"/>
          </w:tcPr>
          <w:p w14:paraId="79C668BB" w14:textId="77777777" w:rsidR="00214156" w:rsidRPr="00A406E5" w:rsidRDefault="00214156" w:rsidP="004F3BBD">
            <w:pPr>
              <w:jc w:val="center"/>
              <w:rPr>
                <w:rFonts w:ascii="Arial" w:hAnsi="Arial" w:cs="Arial"/>
                <w:b/>
                <w:caps/>
                <w:sz w:val="40"/>
              </w:rPr>
            </w:pPr>
            <w:bookmarkStart w:id="6" w:name="_Hlk534532542"/>
            <w:r w:rsidRPr="00A406E5">
              <w:rPr>
                <w:rFonts w:ascii="Arial" w:hAnsi="Arial" w:cs="Arial"/>
                <w:b/>
                <w:caps/>
                <w:sz w:val="40"/>
              </w:rPr>
              <w:t>GUIDANCE FOR Students IN THE COMPLETION OF TASKS</w:t>
            </w:r>
          </w:p>
        </w:tc>
      </w:tr>
      <w:bookmarkEnd w:id="6"/>
    </w:tbl>
    <w:p w14:paraId="4BA5C122" w14:textId="77777777" w:rsidR="00214156" w:rsidRDefault="00214156" w:rsidP="000F2448">
      <w:pPr>
        <w:spacing w:line="276" w:lineRule="auto"/>
      </w:pPr>
    </w:p>
    <w:p w14:paraId="37BEFBF5" w14:textId="77777777" w:rsidR="00214156" w:rsidRDefault="00214156" w:rsidP="00214156">
      <w:pPr>
        <w:ind w:left="-810"/>
        <w:rPr>
          <w:rFonts w:ascii="Arial" w:hAnsi="Arial" w:cs="Arial"/>
          <w:b/>
          <w:sz w:val="22"/>
          <w:szCs w:val="22"/>
        </w:rPr>
      </w:pPr>
      <w:bookmarkStart w:id="7" w:name="_Hlk534532570"/>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4D4B6B4" w14:textId="77777777" w:rsidR="00214156" w:rsidRDefault="00214156" w:rsidP="00214156">
      <w:pPr>
        <w:rPr>
          <w:rFonts w:ascii="Arial" w:hAnsi="Arial" w:cs="Arial"/>
          <w:b/>
          <w:sz w:val="22"/>
          <w:szCs w:val="22"/>
        </w:rPr>
      </w:pPr>
    </w:p>
    <w:p w14:paraId="5F71E2EB" w14:textId="77777777" w:rsidR="00214156" w:rsidRPr="00A406E5" w:rsidRDefault="00214156" w:rsidP="00173990">
      <w:pPr>
        <w:numPr>
          <w:ilvl w:val="0"/>
          <w:numId w:val="13"/>
        </w:numPr>
        <w:overflowPunct/>
        <w:autoSpaceDE/>
        <w:autoSpaceDN/>
        <w:adjustRightInd/>
        <w:ind w:left="0" w:hanging="810"/>
        <w:textAlignment w:val="auto"/>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2F1B2ECF" w14:textId="77777777" w:rsidR="00214156" w:rsidRPr="00A406E5" w:rsidRDefault="00214156" w:rsidP="00173990">
      <w:pPr>
        <w:ind w:left="-810"/>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0DF8215" w14:textId="77777777" w:rsidR="00214156" w:rsidRPr="00A406E5" w:rsidRDefault="00214156" w:rsidP="00214156">
      <w:pPr>
        <w:rPr>
          <w:rFonts w:ascii="Arial" w:hAnsi="Arial" w:cs="Arial"/>
          <w:sz w:val="22"/>
          <w:szCs w:val="22"/>
        </w:rPr>
      </w:pPr>
    </w:p>
    <w:p w14:paraId="598E3306" w14:textId="77777777" w:rsidR="00214156" w:rsidRDefault="00214156" w:rsidP="00173990">
      <w:pPr>
        <w:ind w:left="-81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F484D63" w14:textId="67A9DA0F" w:rsidR="00214156" w:rsidRPr="00BD00BA" w:rsidRDefault="00214156" w:rsidP="00173990">
      <w:pPr>
        <w:ind w:left="-810"/>
        <w:rPr>
          <w:rFonts w:ascii="Arial" w:hAnsi="Arial" w:cs="Arial"/>
          <w:i/>
          <w:sz w:val="22"/>
          <w:szCs w:val="22"/>
        </w:rPr>
      </w:pPr>
      <w:r w:rsidRPr="00BD00BA">
        <w:rPr>
          <w:rFonts w:ascii="Arial" w:hAnsi="Arial" w:cs="Arial"/>
          <w:i/>
          <w:sz w:val="22"/>
          <w:szCs w:val="22"/>
        </w:rPr>
        <w:t>You should show a wide l</w:t>
      </w:r>
      <w:r w:rsidR="004F3BBD" w:rsidRPr="00BD00BA">
        <w:rPr>
          <w:rFonts w:ascii="Arial" w:hAnsi="Arial" w:cs="Arial"/>
          <w:i/>
          <w:sz w:val="22"/>
          <w:szCs w:val="22"/>
        </w:rPr>
        <w:t xml:space="preserve">evel of reading </w:t>
      </w:r>
      <w:r w:rsidRPr="00BD00BA">
        <w:rPr>
          <w:rFonts w:ascii="Arial" w:hAnsi="Arial" w:cs="Arial"/>
          <w:i/>
          <w:sz w:val="22"/>
          <w:szCs w:val="22"/>
        </w:rPr>
        <w:t xml:space="preserve">from a variety of sources including textbooks, academic journals and academic </w:t>
      </w:r>
      <w:r w:rsidR="00173990" w:rsidRPr="00BD00BA">
        <w:rPr>
          <w:rFonts w:ascii="Arial" w:hAnsi="Arial" w:cs="Arial"/>
          <w:i/>
          <w:sz w:val="22"/>
          <w:szCs w:val="22"/>
        </w:rPr>
        <w:t xml:space="preserve">and corporate </w:t>
      </w:r>
      <w:r w:rsidR="004F3BBD" w:rsidRPr="00BD00BA">
        <w:rPr>
          <w:rFonts w:ascii="Arial" w:hAnsi="Arial" w:cs="Arial"/>
          <w:i/>
          <w:sz w:val="22"/>
          <w:szCs w:val="22"/>
        </w:rPr>
        <w:t>based websites</w:t>
      </w:r>
      <w:r w:rsidR="006742EC" w:rsidRPr="00BD00BA">
        <w:rPr>
          <w:rFonts w:ascii="Arial" w:hAnsi="Arial" w:cs="Arial"/>
          <w:i/>
          <w:sz w:val="22"/>
          <w:szCs w:val="22"/>
        </w:rPr>
        <w:t>.</w:t>
      </w:r>
      <w:r w:rsidR="004F3BBD" w:rsidRPr="00BD00BA">
        <w:rPr>
          <w:rFonts w:ascii="Arial" w:hAnsi="Arial" w:cs="Arial"/>
          <w:i/>
          <w:sz w:val="22"/>
          <w:szCs w:val="22"/>
        </w:rPr>
        <w:t xml:space="preserve"> A minimum of 20 credible sources should be used. </w:t>
      </w:r>
    </w:p>
    <w:p w14:paraId="151F2982" w14:textId="77777777" w:rsidR="00214156" w:rsidRPr="00A406E5" w:rsidRDefault="00214156" w:rsidP="00214156">
      <w:pPr>
        <w:rPr>
          <w:rFonts w:ascii="Arial" w:hAnsi="Arial" w:cs="Arial"/>
          <w:sz w:val="22"/>
          <w:szCs w:val="22"/>
        </w:rPr>
      </w:pPr>
    </w:p>
    <w:p w14:paraId="678827EE" w14:textId="77777777" w:rsidR="00214156" w:rsidRPr="00A406E5" w:rsidRDefault="00214156" w:rsidP="00173990">
      <w:pPr>
        <w:numPr>
          <w:ilvl w:val="0"/>
          <w:numId w:val="13"/>
        </w:numPr>
        <w:overflowPunct/>
        <w:autoSpaceDE/>
        <w:autoSpaceDN/>
        <w:adjustRightInd/>
        <w:ind w:left="0" w:hanging="720"/>
        <w:textAlignment w:val="auto"/>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D70CF24" w14:textId="77777777" w:rsidR="00214156" w:rsidRPr="00A406E5" w:rsidRDefault="00214156" w:rsidP="00173990">
      <w:pPr>
        <w:ind w:left="-810"/>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1BC797AF" w14:textId="77777777" w:rsidR="00214156" w:rsidRPr="00A406E5" w:rsidRDefault="00214156" w:rsidP="00214156">
      <w:pPr>
        <w:rPr>
          <w:rFonts w:ascii="Arial" w:hAnsi="Arial" w:cs="Arial"/>
          <w:b/>
          <w:i/>
          <w:sz w:val="22"/>
          <w:szCs w:val="22"/>
        </w:rPr>
      </w:pPr>
    </w:p>
    <w:p w14:paraId="5312D4F0" w14:textId="77777777" w:rsidR="00214156" w:rsidRPr="00A406E5" w:rsidRDefault="00214156" w:rsidP="00173990">
      <w:pPr>
        <w:ind w:left="-810"/>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47FD627" w14:textId="52D6BB81" w:rsidR="00214156" w:rsidRPr="004F3BBD" w:rsidRDefault="004F3BBD" w:rsidP="004F3BBD">
      <w:pPr>
        <w:ind w:left="-810"/>
        <w:rPr>
          <w:rFonts w:ascii="Arial" w:hAnsi="Arial" w:cs="Arial"/>
          <w:i/>
          <w:sz w:val="22"/>
          <w:szCs w:val="22"/>
        </w:rPr>
      </w:pPr>
      <w:r w:rsidRPr="004F3BBD">
        <w:rPr>
          <w:rFonts w:ascii="Arial" w:hAnsi="Arial" w:cs="Arial"/>
          <w:i/>
          <w:sz w:val="22"/>
          <w:szCs w:val="22"/>
        </w:rPr>
        <w:t>You should demonstrat</w:t>
      </w:r>
      <w:r>
        <w:rPr>
          <w:rFonts w:ascii="Arial" w:hAnsi="Arial" w:cs="Arial"/>
          <w:i/>
          <w:sz w:val="22"/>
          <w:szCs w:val="22"/>
        </w:rPr>
        <w:t xml:space="preserve">e a sound level of knowledge </w:t>
      </w:r>
      <w:r w:rsidRPr="004F3BBD">
        <w:rPr>
          <w:rFonts w:ascii="Arial" w:hAnsi="Arial" w:cs="Arial"/>
          <w:i/>
          <w:sz w:val="22"/>
          <w:szCs w:val="22"/>
        </w:rPr>
        <w:t xml:space="preserve">and </w:t>
      </w:r>
      <w:r>
        <w:rPr>
          <w:rFonts w:ascii="Arial" w:hAnsi="Arial" w:cs="Arial"/>
          <w:i/>
          <w:sz w:val="22"/>
          <w:szCs w:val="22"/>
        </w:rPr>
        <w:t xml:space="preserve">critical </w:t>
      </w:r>
      <w:r w:rsidRPr="004F3BBD">
        <w:rPr>
          <w:rFonts w:ascii="Arial" w:hAnsi="Arial" w:cs="Arial"/>
          <w:i/>
          <w:sz w:val="22"/>
          <w:szCs w:val="22"/>
        </w:rPr>
        <w:t xml:space="preserve">understanding </w:t>
      </w:r>
      <w:r>
        <w:rPr>
          <w:rFonts w:ascii="Arial" w:hAnsi="Arial" w:cs="Arial"/>
          <w:i/>
          <w:sz w:val="22"/>
          <w:szCs w:val="22"/>
        </w:rPr>
        <w:t>of established concepts and models that are appropriate to the task.</w:t>
      </w:r>
    </w:p>
    <w:p w14:paraId="07475D47" w14:textId="77777777" w:rsidR="00214156" w:rsidRPr="00A406E5" w:rsidRDefault="00214156" w:rsidP="00214156">
      <w:pPr>
        <w:rPr>
          <w:rFonts w:ascii="Arial" w:hAnsi="Arial" w:cs="Arial"/>
          <w:b/>
          <w:sz w:val="22"/>
          <w:szCs w:val="22"/>
        </w:rPr>
      </w:pPr>
    </w:p>
    <w:p w14:paraId="57D22EBB" w14:textId="77777777" w:rsidR="00214156" w:rsidRPr="00A406E5" w:rsidRDefault="00214156" w:rsidP="004F3BBD">
      <w:pPr>
        <w:numPr>
          <w:ilvl w:val="0"/>
          <w:numId w:val="13"/>
        </w:numPr>
        <w:overflowPunct/>
        <w:autoSpaceDE/>
        <w:autoSpaceDN/>
        <w:adjustRightInd/>
        <w:ind w:left="0" w:hanging="720"/>
        <w:textAlignment w:val="auto"/>
        <w:rPr>
          <w:rFonts w:ascii="Arial" w:hAnsi="Arial" w:cs="Arial"/>
          <w:b/>
          <w:sz w:val="22"/>
          <w:szCs w:val="22"/>
        </w:rPr>
      </w:pPr>
      <w:r>
        <w:rPr>
          <w:rFonts w:ascii="Arial" w:hAnsi="Arial" w:cs="Arial"/>
          <w:b/>
          <w:sz w:val="22"/>
          <w:szCs w:val="22"/>
        </w:rPr>
        <w:t>Cognitive and Intellectual Skills</w:t>
      </w:r>
    </w:p>
    <w:p w14:paraId="35578FC8" w14:textId="77777777" w:rsidR="00214156" w:rsidRPr="00A406E5" w:rsidRDefault="00214156" w:rsidP="004F3BBD">
      <w:pPr>
        <w:ind w:left="-810"/>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7B33A8F2" w14:textId="77777777" w:rsidR="00214156" w:rsidRPr="00A406E5" w:rsidRDefault="00214156" w:rsidP="00214156">
      <w:pPr>
        <w:rPr>
          <w:rFonts w:ascii="Arial" w:hAnsi="Arial" w:cs="Arial"/>
          <w:sz w:val="22"/>
          <w:szCs w:val="22"/>
        </w:rPr>
      </w:pPr>
    </w:p>
    <w:p w14:paraId="07E53C16" w14:textId="77777777" w:rsidR="00214156" w:rsidRPr="00A406E5" w:rsidRDefault="00214156" w:rsidP="004F3BBD">
      <w:pPr>
        <w:ind w:left="-81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397D1B4" w14:textId="7125B94F" w:rsidR="00214156" w:rsidRDefault="004F3BBD" w:rsidP="006742EC">
      <w:pPr>
        <w:ind w:left="-810"/>
        <w:rPr>
          <w:rFonts w:ascii="Arial" w:hAnsi="Arial" w:cs="Arial"/>
          <w:i/>
          <w:sz w:val="22"/>
          <w:szCs w:val="22"/>
        </w:rPr>
      </w:pPr>
      <w:r>
        <w:rPr>
          <w:rFonts w:ascii="Arial" w:hAnsi="Arial" w:cs="Arial"/>
          <w:i/>
          <w:sz w:val="22"/>
          <w:szCs w:val="22"/>
        </w:rPr>
        <w:lastRenderedPageBreak/>
        <w:t>You should be able to c</w:t>
      </w:r>
      <w:r w:rsidRPr="004F3BBD">
        <w:rPr>
          <w:rFonts w:ascii="Arial" w:hAnsi="Arial" w:cs="Arial"/>
          <w:i/>
          <w:sz w:val="22"/>
          <w:szCs w:val="22"/>
        </w:rPr>
        <w:t>ritical</w:t>
      </w:r>
      <w:r>
        <w:rPr>
          <w:rFonts w:ascii="Arial" w:hAnsi="Arial" w:cs="Arial"/>
          <w:i/>
          <w:sz w:val="22"/>
          <w:szCs w:val="22"/>
        </w:rPr>
        <w:t>ly</w:t>
      </w:r>
      <w:r w:rsidRPr="004F3BBD">
        <w:rPr>
          <w:rFonts w:ascii="Arial" w:hAnsi="Arial" w:cs="Arial"/>
          <w:i/>
          <w:sz w:val="22"/>
          <w:szCs w:val="22"/>
        </w:rPr>
        <w:t xml:space="preserve"> evaluat</w:t>
      </w:r>
      <w:r>
        <w:rPr>
          <w:rFonts w:ascii="Arial" w:hAnsi="Arial" w:cs="Arial"/>
          <w:i/>
          <w:sz w:val="22"/>
          <w:szCs w:val="22"/>
        </w:rPr>
        <w:t>e and analyse the</w:t>
      </w:r>
      <w:r w:rsidRPr="004F3BBD">
        <w:rPr>
          <w:rFonts w:ascii="Arial" w:hAnsi="Arial" w:cs="Arial"/>
          <w:i/>
          <w:sz w:val="22"/>
          <w:szCs w:val="22"/>
        </w:rPr>
        <w:t xml:space="preserve"> concepts and </w:t>
      </w:r>
      <w:r>
        <w:rPr>
          <w:rFonts w:ascii="Arial" w:hAnsi="Arial" w:cs="Arial"/>
          <w:i/>
          <w:sz w:val="22"/>
          <w:szCs w:val="22"/>
        </w:rPr>
        <w:t xml:space="preserve">models that you have used </w:t>
      </w:r>
      <w:r w:rsidR="006742EC">
        <w:rPr>
          <w:rFonts w:ascii="Arial" w:hAnsi="Arial" w:cs="Arial"/>
          <w:i/>
          <w:sz w:val="22"/>
          <w:szCs w:val="22"/>
        </w:rPr>
        <w:t xml:space="preserve">through the use </w:t>
      </w:r>
      <w:r w:rsidRPr="004F3BBD">
        <w:rPr>
          <w:rFonts w:ascii="Arial" w:hAnsi="Arial" w:cs="Arial"/>
          <w:i/>
          <w:sz w:val="22"/>
          <w:szCs w:val="22"/>
        </w:rPr>
        <w:t>argument</w:t>
      </w:r>
      <w:r w:rsidR="006742EC">
        <w:rPr>
          <w:rFonts w:ascii="Arial" w:hAnsi="Arial" w:cs="Arial"/>
          <w:i/>
          <w:sz w:val="22"/>
          <w:szCs w:val="22"/>
        </w:rPr>
        <w:t>s</w:t>
      </w:r>
      <w:r w:rsidRPr="004F3BBD">
        <w:rPr>
          <w:rFonts w:ascii="Arial" w:hAnsi="Arial" w:cs="Arial"/>
          <w:i/>
          <w:sz w:val="22"/>
          <w:szCs w:val="22"/>
        </w:rPr>
        <w:t xml:space="preserve"> and judgement</w:t>
      </w:r>
      <w:r w:rsidR="006742EC">
        <w:rPr>
          <w:rFonts w:ascii="Arial" w:hAnsi="Arial" w:cs="Arial"/>
          <w:i/>
          <w:sz w:val="22"/>
          <w:szCs w:val="22"/>
        </w:rPr>
        <w:t>s of your</w:t>
      </w:r>
      <w:r w:rsidRPr="004F3BBD">
        <w:rPr>
          <w:rFonts w:ascii="Arial" w:hAnsi="Arial" w:cs="Arial"/>
          <w:i/>
          <w:sz w:val="22"/>
          <w:szCs w:val="22"/>
        </w:rPr>
        <w:t xml:space="preserve"> interpretations</w:t>
      </w:r>
      <w:r w:rsidR="006742EC">
        <w:rPr>
          <w:rFonts w:ascii="Arial" w:hAnsi="Arial" w:cs="Arial"/>
          <w:i/>
          <w:sz w:val="22"/>
          <w:szCs w:val="22"/>
        </w:rPr>
        <w:t>.</w:t>
      </w:r>
    </w:p>
    <w:p w14:paraId="4F42F965" w14:textId="77777777" w:rsidR="00BD00BA" w:rsidRPr="006742EC" w:rsidRDefault="00BD00BA" w:rsidP="006742EC">
      <w:pPr>
        <w:ind w:left="-810"/>
        <w:rPr>
          <w:rFonts w:ascii="Arial" w:hAnsi="Arial" w:cs="Arial"/>
          <w:i/>
          <w:sz w:val="22"/>
          <w:szCs w:val="22"/>
        </w:rPr>
      </w:pPr>
    </w:p>
    <w:p w14:paraId="725486AF" w14:textId="77777777" w:rsidR="00214156" w:rsidRPr="00A406E5" w:rsidRDefault="00214156" w:rsidP="006742EC">
      <w:pPr>
        <w:numPr>
          <w:ilvl w:val="0"/>
          <w:numId w:val="13"/>
        </w:numPr>
        <w:overflowPunct/>
        <w:autoSpaceDE/>
        <w:autoSpaceDN/>
        <w:adjustRightInd/>
        <w:ind w:left="0" w:hanging="720"/>
        <w:textAlignment w:val="auto"/>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2FBFDACD" w14:textId="2A3DD204" w:rsidR="00214156" w:rsidRPr="00A406E5" w:rsidRDefault="00214156" w:rsidP="006742EC">
      <w:pPr>
        <w:ind w:left="-720"/>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w:t>
      </w:r>
      <w:r w:rsidR="006742EC">
        <w:rPr>
          <w:rFonts w:ascii="Arial" w:hAnsi="Arial" w:cs="Arial"/>
          <w:sz w:val="22"/>
          <w:szCs w:val="22"/>
        </w:rPr>
        <w:t xml:space="preserve"> of the limitations of concepts </w:t>
      </w:r>
      <w:r w:rsidRPr="00A406E5">
        <w:rPr>
          <w:rFonts w:ascii="Arial" w:hAnsi="Arial" w:cs="Arial"/>
          <w:sz w:val="22"/>
          <w:szCs w:val="22"/>
        </w:rPr>
        <w:t>and theories when applied in particular contexts.</w:t>
      </w:r>
    </w:p>
    <w:p w14:paraId="6E39BB78" w14:textId="77777777" w:rsidR="00214156" w:rsidRPr="00A406E5" w:rsidRDefault="00214156" w:rsidP="00214156">
      <w:pPr>
        <w:rPr>
          <w:rFonts w:ascii="Arial" w:hAnsi="Arial" w:cs="Arial"/>
          <w:sz w:val="22"/>
          <w:szCs w:val="22"/>
        </w:rPr>
      </w:pPr>
    </w:p>
    <w:p w14:paraId="37D9D1FF" w14:textId="77777777" w:rsidR="00214156" w:rsidRPr="00A406E5" w:rsidRDefault="00214156" w:rsidP="007023FB">
      <w:pPr>
        <w:ind w:left="-72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A59F097" w14:textId="50AFCF63" w:rsidR="00214156" w:rsidRPr="007023FB" w:rsidRDefault="007023FB" w:rsidP="007023FB">
      <w:pPr>
        <w:ind w:left="-720"/>
        <w:rPr>
          <w:rFonts w:ascii="Arial" w:hAnsi="Arial" w:cs="Arial"/>
          <w:i/>
          <w:sz w:val="22"/>
          <w:szCs w:val="22"/>
        </w:rPr>
      </w:pPr>
      <w:r w:rsidRPr="007023FB">
        <w:rPr>
          <w:rFonts w:ascii="Arial" w:hAnsi="Arial" w:cs="Arial"/>
          <w:i/>
          <w:sz w:val="22"/>
          <w:szCs w:val="22"/>
        </w:rPr>
        <w:t>You should be able to apply the concepts and models used to you</w:t>
      </w:r>
      <w:r>
        <w:rPr>
          <w:rFonts w:ascii="Arial" w:hAnsi="Arial" w:cs="Arial"/>
          <w:i/>
          <w:sz w:val="22"/>
          <w:szCs w:val="22"/>
        </w:rPr>
        <w:t xml:space="preserve">r chosen business organisation based on the stated criteria of the task. </w:t>
      </w:r>
    </w:p>
    <w:p w14:paraId="30AC322E" w14:textId="77777777" w:rsidR="007023FB" w:rsidRPr="00A406E5" w:rsidRDefault="007023FB" w:rsidP="00214156">
      <w:pPr>
        <w:rPr>
          <w:rFonts w:ascii="Arial" w:hAnsi="Arial" w:cs="Arial"/>
          <w:sz w:val="22"/>
          <w:szCs w:val="22"/>
        </w:rPr>
      </w:pPr>
    </w:p>
    <w:p w14:paraId="7F567E77" w14:textId="77777777" w:rsidR="00214156" w:rsidRPr="00A406E5" w:rsidRDefault="00214156" w:rsidP="007023FB">
      <w:pPr>
        <w:numPr>
          <w:ilvl w:val="0"/>
          <w:numId w:val="13"/>
        </w:numPr>
        <w:overflowPunct/>
        <w:autoSpaceDE/>
        <w:autoSpaceDN/>
        <w:adjustRightInd/>
        <w:ind w:left="0" w:hanging="630"/>
        <w:textAlignment w:val="auto"/>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343E9C1C" w14:textId="77777777" w:rsidR="00214156" w:rsidRPr="00A406E5" w:rsidRDefault="00214156" w:rsidP="007023FB">
      <w:pPr>
        <w:ind w:left="-720"/>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7FEBCD5" w14:textId="77777777" w:rsidR="008D186C" w:rsidRDefault="008D186C" w:rsidP="008D186C">
      <w:pPr>
        <w:ind w:left="-720"/>
        <w:rPr>
          <w:rFonts w:ascii="Arial" w:hAnsi="Arial" w:cs="Arial"/>
          <w:b/>
          <w:i/>
          <w:sz w:val="22"/>
          <w:szCs w:val="22"/>
        </w:rPr>
      </w:pPr>
    </w:p>
    <w:p w14:paraId="485DF7F8" w14:textId="77777777" w:rsidR="008D186C" w:rsidRPr="00A406E5" w:rsidRDefault="008D186C" w:rsidP="008D186C">
      <w:pPr>
        <w:ind w:left="-72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F92B7E7" w14:textId="5B56A147" w:rsidR="005D6743" w:rsidRDefault="008D186C" w:rsidP="005D6743">
      <w:pPr>
        <w:spacing w:line="276" w:lineRule="auto"/>
        <w:ind w:left="-720"/>
        <w:rPr>
          <w:rFonts w:ascii="Arial" w:hAnsi="Arial" w:cs="Arial"/>
          <w:i/>
          <w:sz w:val="22"/>
          <w:szCs w:val="22"/>
        </w:rPr>
      </w:pPr>
      <w:r w:rsidRPr="00BD00BA">
        <w:rPr>
          <w:rFonts w:ascii="Arial" w:hAnsi="Arial" w:cs="Arial"/>
          <w:i/>
          <w:sz w:val="22"/>
          <w:szCs w:val="22"/>
        </w:rPr>
        <w:t xml:space="preserve">Your </w:t>
      </w:r>
      <w:r w:rsidR="005D6743">
        <w:rPr>
          <w:rFonts w:ascii="Arial" w:hAnsi="Arial" w:cs="Arial"/>
          <w:i/>
          <w:sz w:val="22"/>
          <w:szCs w:val="22"/>
        </w:rPr>
        <w:t xml:space="preserve">final </w:t>
      </w:r>
      <w:r w:rsidRPr="00BD00BA">
        <w:rPr>
          <w:rFonts w:ascii="Arial" w:hAnsi="Arial" w:cs="Arial"/>
          <w:i/>
          <w:sz w:val="22"/>
          <w:szCs w:val="22"/>
        </w:rPr>
        <w:t xml:space="preserve">submission </w:t>
      </w:r>
      <w:r w:rsidR="005D6743">
        <w:rPr>
          <w:rFonts w:ascii="Arial" w:hAnsi="Arial" w:cs="Arial"/>
          <w:i/>
          <w:sz w:val="22"/>
          <w:szCs w:val="22"/>
        </w:rPr>
        <w:t>must</w:t>
      </w:r>
      <w:r w:rsidRPr="00BD00BA">
        <w:rPr>
          <w:rFonts w:ascii="Arial" w:hAnsi="Arial" w:cs="Arial"/>
          <w:i/>
          <w:sz w:val="22"/>
          <w:szCs w:val="22"/>
        </w:rPr>
        <w:t xml:space="preserve"> be professionally communicated in a Business Report Format, </w:t>
      </w:r>
      <w:r w:rsidR="005D6743" w:rsidRPr="00C439E4">
        <w:rPr>
          <w:rFonts w:ascii="Arial" w:hAnsi="Arial" w:cs="Arial"/>
          <w:i/>
          <w:color w:val="000000" w:themeColor="text1"/>
          <w:sz w:val="22"/>
          <w:szCs w:val="22"/>
        </w:rPr>
        <w:t>be accurate, exceptionally coherent, very fluent and presented well</w:t>
      </w:r>
      <w:r w:rsidR="005D6743" w:rsidRPr="00BD00BA">
        <w:rPr>
          <w:rFonts w:ascii="Arial" w:hAnsi="Arial" w:cs="Arial"/>
          <w:i/>
          <w:sz w:val="22"/>
          <w:szCs w:val="22"/>
        </w:rPr>
        <w:t xml:space="preserve"> </w:t>
      </w:r>
      <w:r w:rsidRPr="00BD00BA">
        <w:rPr>
          <w:rFonts w:ascii="Arial" w:hAnsi="Arial" w:cs="Arial"/>
          <w:i/>
          <w:sz w:val="22"/>
          <w:szCs w:val="22"/>
        </w:rPr>
        <w:t>with all appropriate sections clearly titled and labelled.</w:t>
      </w:r>
      <w:r w:rsidR="005D6743">
        <w:rPr>
          <w:rFonts w:ascii="Arial" w:hAnsi="Arial" w:cs="Arial"/>
          <w:i/>
          <w:sz w:val="22"/>
          <w:szCs w:val="22"/>
        </w:rPr>
        <w:t xml:space="preserve"> Your Report should contain:</w:t>
      </w:r>
    </w:p>
    <w:p w14:paraId="2C5B10EB" w14:textId="21CCB580"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Front Cover</w:t>
      </w:r>
    </w:p>
    <w:p w14:paraId="455BABD1" w14:textId="1DDD33C2"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Executive Summary</w:t>
      </w:r>
    </w:p>
    <w:p w14:paraId="4A175E56" w14:textId="43CF2803"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Content Page</w:t>
      </w:r>
    </w:p>
    <w:p w14:paraId="7D3EDB38" w14:textId="263405D0"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Introduction</w:t>
      </w:r>
    </w:p>
    <w:p w14:paraId="34CFCF49" w14:textId="3C031B95"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Main Findings</w:t>
      </w:r>
    </w:p>
    <w:p w14:paraId="5E460775" w14:textId="04C38902"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Conclusion</w:t>
      </w:r>
    </w:p>
    <w:p w14:paraId="5C6BD0BD" w14:textId="4549FB1C"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Recommendations</w:t>
      </w:r>
    </w:p>
    <w:p w14:paraId="42333D7C" w14:textId="1487ACDD"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Reference Page</w:t>
      </w:r>
    </w:p>
    <w:p w14:paraId="615C9BE8" w14:textId="6B5A701F" w:rsidR="005D6743" w:rsidRPr="005D6743" w:rsidRDefault="005D6743" w:rsidP="005D6743">
      <w:pPr>
        <w:pStyle w:val="ListParagraph"/>
        <w:numPr>
          <w:ilvl w:val="0"/>
          <w:numId w:val="16"/>
        </w:numPr>
        <w:spacing w:line="276" w:lineRule="auto"/>
        <w:rPr>
          <w:rFonts w:ascii="Arial" w:hAnsi="Arial" w:cs="Arial"/>
          <w:i/>
          <w:sz w:val="22"/>
          <w:szCs w:val="22"/>
        </w:rPr>
      </w:pPr>
      <w:r w:rsidRPr="005D6743">
        <w:rPr>
          <w:rFonts w:ascii="Arial" w:hAnsi="Arial" w:cs="Arial"/>
          <w:i/>
          <w:sz w:val="22"/>
          <w:szCs w:val="22"/>
        </w:rPr>
        <w:t>Appendices (if applicable)</w:t>
      </w:r>
    </w:p>
    <w:p w14:paraId="18443FE8" w14:textId="77777777" w:rsidR="00F926C1" w:rsidRDefault="00F926C1" w:rsidP="005D6743">
      <w:pPr>
        <w:spacing w:line="276" w:lineRule="auto"/>
        <w:ind w:left="-720"/>
        <w:rPr>
          <w:rFonts w:ascii="Arial" w:hAnsi="Arial" w:cs="Arial"/>
          <w:i/>
          <w:color w:val="000000" w:themeColor="text1"/>
          <w:sz w:val="22"/>
          <w:szCs w:val="22"/>
        </w:rPr>
      </w:pPr>
    </w:p>
    <w:p w14:paraId="2370A4C9" w14:textId="6752E583" w:rsidR="00255751" w:rsidRPr="00255751" w:rsidRDefault="005D6743" w:rsidP="00255751">
      <w:pPr>
        <w:spacing w:line="276" w:lineRule="auto"/>
        <w:ind w:left="-720"/>
        <w:rPr>
          <w:rFonts w:ascii="Arial" w:hAnsi="Arial" w:cs="Arial"/>
          <w:i/>
          <w:sz w:val="22"/>
          <w:szCs w:val="22"/>
        </w:rPr>
      </w:pPr>
      <w:r w:rsidRPr="008E683B">
        <w:rPr>
          <w:rFonts w:ascii="Arial" w:hAnsi="Arial" w:cs="Arial"/>
          <w:i/>
          <w:color w:val="000000" w:themeColor="text1"/>
          <w:sz w:val="22"/>
          <w:szCs w:val="22"/>
        </w:rPr>
        <w:t xml:space="preserve">It should be written in a formal style in the third person using Times New Roman or Arial font 12, </w:t>
      </w:r>
      <w:r>
        <w:rPr>
          <w:rFonts w:ascii="Arial" w:hAnsi="Arial" w:cs="Arial"/>
          <w:i/>
          <w:color w:val="000000" w:themeColor="text1"/>
          <w:sz w:val="22"/>
          <w:szCs w:val="22"/>
        </w:rPr>
        <w:t xml:space="preserve">1.15 line spacing </w:t>
      </w:r>
      <w:r w:rsidRPr="008E683B">
        <w:rPr>
          <w:rFonts w:ascii="Arial" w:hAnsi="Arial" w:cs="Arial"/>
          <w:i/>
          <w:color w:val="000000" w:themeColor="text1"/>
          <w:sz w:val="22"/>
          <w:szCs w:val="22"/>
        </w:rPr>
        <w:t xml:space="preserve">and page numbers </w:t>
      </w:r>
      <w:r>
        <w:rPr>
          <w:rFonts w:ascii="Arial" w:hAnsi="Arial" w:cs="Arial"/>
          <w:i/>
          <w:color w:val="000000" w:themeColor="text1"/>
          <w:sz w:val="22"/>
          <w:szCs w:val="22"/>
        </w:rPr>
        <w:t xml:space="preserve">should be </w:t>
      </w:r>
      <w:r w:rsidRPr="008E683B">
        <w:rPr>
          <w:rFonts w:ascii="Arial" w:hAnsi="Arial" w:cs="Arial"/>
          <w:i/>
          <w:color w:val="000000" w:themeColor="text1"/>
          <w:sz w:val="22"/>
          <w:szCs w:val="22"/>
        </w:rPr>
        <w:t>entered</w:t>
      </w:r>
      <w:r>
        <w:rPr>
          <w:rFonts w:ascii="Arial" w:hAnsi="Arial" w:cs="Arial"/>
          <w:i/>
          <w:color w:val="000000" w:themeColor="text1"/>
          <w:sz w:val="22"/>
          <w:szCs w:val="22"/>
        </w:rPr>
        <w:t>.</w:t>
      </w:r>
      <w:bookmarkEnd w:id="7"/>
    </w:p>
    <w:p w14:paraId="1A44158F" w14:textId="77777777" w:rsidR="00F926C1" w:rsidRDefault="00F926C1" w:rsidP="008D186C">
      <w:pPr>
        <w:spacing w:line="276" w:lineRule="auto"/>
        <w:ind w:left="-720"/>
        <w:rPr>
          <w:rFonts w:ascii="Arial" w:hAnsi="Arial" w:cs="Arial"/>
          <w:sz w:val="22"/>
          <w:szCs w:val="22"/>
        </w:rPr>
      </w:pPr>
    </w:p>
    <w:p w14:paraId="57654124" w14:textId="77777777" w:rsidR="009C2BFA" w:rsidRDefault="009C2BFA" w:rsidP="008D186C">
      <w:pPr>
        <w:spacing w:line="276" w:lineRule="auto"/>
        <w:ind w:left="-720"/>
        <w:rPr>
          <w:rFonts w:ascii="Arial" w:hAnsi="Arial" w:cs="Arial"/>
          <w:sz w:val="22"/>
          <w:szCs w:val="22"/>
        </w:rPr>
      </w:pPr>
    </w:p>
    <w:p w14:paraId="637E7983" w14:textId="77777777" w:rsidR="00ED791F" w:rsidRDefault="00ED791F" w:rsidP="008D186C">
      <w:pPr>
        <w:spacing w:line="276" w:lineRule="auto"/>
        <w:ind w:left="-720"/>
        <w:rPr>
          <w:rFonts w:ascii="Arial" w:hAnsi="Arial" w:cs="Arial"/>
          <w:sz w:val="22"/>
          <w:szCs w:val="22"/>
        </w:rPr>
      </w:pPr>
    </w:p>
    <w:tbl>
      <w:tblPr>
        <w:tblpPr w:leftFromText="180" w:rightFromText="180" w:horzAnchor="margin" w:tblpXSpec="center" w:tblpY="-96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85"/>
      </w:tblGrid>
      <w:tr w:rsidR="00706A0B" w:rsidRPr="00706A0B" w14:paraId="3F64DB7E" w14:textId="77777777" w:rsidTr="00706A0B">
        <w:tc>
          <w:tcPr>
            <w:tcW w:w="10485" w:type="dxa"/>
            <w:tcBorders>
              <w:top w:val="single" w:sz="4" w:space="0" w:color="auto"/>
              <w:left w:val="single" w:sz="4" w:space="0" w:color="auto"/>
              <w:bottom w:val="single" w:sz="4" w:space="0" w:color="auto"/>
              <w:right w:val="single" w:sz="4" w:space="0" w:color="auto"/>
            </w:tcBorders>
            <w:shd w:val="clear" w:color="auto" w:fill="BFBFBF"/>
            <w:hideMark/>
          </w:tcPr>
          <w:p w14:paraId="0FF18415" w14:textId="1DDF7C10" w:rsidR="00706A0B" w:rsidRPr="00706A0B" w:rsidRDefault="00706A0B" w:rsidP="00706A0B">
            <w:pPr>
              <w:overflowPunct/>
              <w:autoSpaceDE/>
              <w:autoSpaceDN/>
              <w:adjustRightInd/>
              <w:jc w:val="center"/>
              <w:textAlignment w:val="auto"/>
              <w:rPr>
                <w:sz w:val="20"/>
              </w:rPr>
            </w:pPr>
            <w:bookmarkStart w:id="8" w:name="_Hlk534533387"/>
            <w:r w:rsidRPr="00706A0B">
              <w:rPr>
                <w:sz w:val="32"/>
                <w:szCs w:val="32"/>
              </w:rPr>
              <w:lastRenderedPageBreak/>
              <w:br w:type="page"/>
            </w:r>
            <w:r w:rsidRPr="00706A0B">
              <w:rPr>
                <w:rFonts w:ascii="Calibri" w:hAnsi="Calibri" w:cs="Arial"/>
                <w:b/>
                <w:caps/>
                <w:sz w:val="40"/>
              </w:rPr>
              <w:t>marking criteria and Student FEEDBACK</w:t>
            </w:r>
          </w:p>
        </w:tc>
      </w:tr>
    </w:tbl>
    <w:p w14:paraId="1A63E5DD" w14:textId="409CB873" w:rsidR="00706A0B" w:rsidRPr="00C02D9D" w:rsidRDefault="00706A0B" w:rsidP="009D64EA">
      <w:pPr>
        <w:pStyle w:val="BodyText1"/>
        <w:ind w:left="-993" w:right="-969"/>
        <w:jc w:val="both"/>
        <w:rPr>
          <w:rFonts w:ascii="Arial" w:hAnsi="Arial" w:cs="Arial"/>
          <w:sz w:val="20"/>
        </w:rPr>
      </w:pPr>
      <w:bookmarkStart w:id="9" w:name="_Hlk534533407"/>
      <w:bookmarkEnd w:id="8"/>
      <w:r w:rsidRPr="00C02D9D">
        <w:rPr>
          <w:rFonts w:ascii="Arial" w:hAnsi="Arial" w:cs="Arial"/>
          <w:sz w:val="20"/>
        </w:rPr>
        <w:t xml:space="preserve">This section details the assessment criteria. The </w:t>
      </w:r>
      <w:r w:rsidRPr="00C02D9D">
        <w:rPr>
          <w:rFonts w:ascii="Arial" w:hAnsi="Arial" w:cs="Arial"/>
          <w:i/>
          <w:sz w:val="20"/>
        </w:rPr>
        <w:t>extent</w:t>
      </w:r>
      <w:r w:rsidRPr="00C02D9D">
        <w:rPr>
          <w:rFonts w:ascii="Arial" w:hAnsi="Arial" w:cs="Arial"/>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bookmarkEnd w:id="9"/>
    <w:p w14:paraId="575CE034" w14:textId="77777777" w:rsidR="00706A0B" w:rsidRDefault="00706A0B" w:rsidP="00706A0B">
      <w:pPr>
        <w:pStyle w:val="BodyText1"/>
        <w:ind w:left="-567" w:right="-544"/>
        <w:jc w:val="both"/>
        <w:rPr>
          <w:rFonts w:ascii="Calibri" w:hAnsi="Calibri"/>
          <w:sz w:val="20"/>
        </w:rPr>
      </w:pPr>
    </w:p>
    <w:tbl>
      <w:tblPr>
        <w:tblW w:w="6139" w:type="pct"/>
        <w:tblInd w:w="-998" w:type="dxa"/>
        <w:tblLook w:val="04A0" w:firstRow="1" w:lastRow="0" w:firstColumn="1" w:lastColumn="0" w:noHBand="0" w:noVBand="1"/>
      </w:tblPr>
      <w:tblGrid>
        <w:gridCol w:w="8556"/>
        <w:gridCol w:w="542"/>
        <w:gridCol w:w="1535"/>
      </w:tblGrid>
      <w:tr w:rsidR="00706A0B" w14:paraId="45C3DFE0" w14:textId="77777777" w:rsidTr="00706A0B">
        <w:trPr>
          <w:trHeight w:val="1002"/>
        </w:trPr>
        <w:tc>
          <w:tcPr>
            <w:tcW w:w="4023" w:type="pct"/>
            <w:tcBorders>
              <w:top w:val="single" w:sz="4" w:space="0" w:color="auto"/>
              <w:left w:val="single" w:sz="4" w:space="0" w:color="auto"/>
              <w:bottom w:val="nil"/>
              <w:right w:val="single" w:sz="4" w:space="0" w:color="auto"/>
            </w:tcBorders>
            <w:shd w:val="clear" w:color="auto" w:fill="BFBFBF"/>
            <w:vAlign w:val="center"/>
            <w:hideMark/>
          </w:tcPr>
          <w:p w14:paraId="4163E79A" w14:textId="77777777" w:rsidR="00706A0B" w:rsidRDefault="00706A0B" w:rsidP="00501819">
            <w:pPr>
              <w:rPr>
                <w:rFonts w:ascii="Calibri" w:hAnsi="Calibri"/>
                <w:b/>
                <w:sz w:val="22"/>
              </w:rPr>
            </w:pPr>
            <w:bookmarkStart w:id="10" w:name="_Hlk526171291"/>
            <w:r>
              <w:rPr>
                <w:rFonts w:ascii="Calibri" w:hAnsi="Calibri"/>
                <w:b/>
                <w:sz w:val="22"/>
                <w:szCs w:val="16"/>
              </w:rPr>
              <w:t xml:space="preserve">Common Assessment Criteria </w:t>
            </w:r>
            <w:r>
              <w:rPr>
                <w:rFonts w:ascii="Calibri" w:hAnsi="Calibri"/>
                <w:b/>
                <w:sz w:val="22"/>
              </w:rPr>
              <w:t>Applied</w:t>
            </w:r>
          </w:p>
        </w:tc>
        <w:tc>
          <w:tcPr>
            <w:tcW w:w="255" w:type="pct"/>
            <w:tcBorders>
              <w:top w:val="single" w:sz="4" w:space="0" w:color="auto"/>
              <w:left w:val="single" w:sz="4" w:space="0" w:color="auto"/>
              <w:bottom w:val="nil"/>
              <w:right w:val="single" w:sz="4" w:space="0" w:color="auto"/>
            </w:tcBorders>
            <w:shd w:val="clear" w:color="auto" w:fill="BFBFBF"/>
            <w:textDirection w:val="btLr"/>
            <w:hideMark/>
          </w:tcPr>
          <w:p w14:paraId="30B8C72D" w14:textId="77777777" w:rsidR="00706A0B" w:rsidRDefault="00706A0B" w:rsidP="00501819">
            <w:pPr>
              <w:ind w:left="34" w:right="113"/>
              <w:jc w:val="center"/>
              <w:rPr>
                <w:rFonts w:ascii="Calibri" w:hAnsi="Calibri"/>
                <w:b/>
                <w:sz w:val="14"/>
                <w:szCs w:val="14"/>
              </w:rPr>
            </w:pPr>
            <w:r>
              <w:rPr>
                <w:rFonts w:ascii="Calibri" w:hAnsi="Calibri"/>
                <w:b/>
                <w:sz w:val="14"/>
                <w:szCs w:val="14"/>
              </w:rPr>
              <w:t>Marks available</w:t>
            </w:r>
          </w:p>
        </w:tc>
        <w:tc>
          <w:tcPr>
            <w:tcW w:w="72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BBDE715" w14:textId="77777777" w:rsidR="00706A0B" w:rsidRDefault="00706A0B" w:rsidP="00501819">
            <w:pPr>
              <w:ind w:left="113" w:right="113"/>
              <w:jc w:val="center"/>
              <w:rPr>
                <w:rFonts w:ascii="Calibri" w:hAnsi="Calibri"/>
                <w:b/>
                <w:sz w:val="14"/>
                <w:szCs w:val="14"/>
              </w:rPr>
            </w:pPr>
            <w:r>
              <w:rPr>
                <w:rFonts w:ascii="Calibri" w:hAnsi="Calibri"/>
                <w:b/>
                <w:sz w:val="14"/>
                <w:szCs w:val="14"/>
              </w:rPr>
              <w:t xml:space="preserve">Marks </w:t>
            </w:r>
          </w:p>
          <w:p w14:paraId="7F56F361" w14:textId="77777777" w:rsidR="00706A0B" w:rsidRDefault="00706A0B" w:rsidP="00501819">
            <w:pPr>
              <w:ind w:left="113" w:right="113"/>
              <w:jc w:val="center"/>
              <w:rPr>
                <w:rFonts w:ascii="Calibri" w:hAnsi="Calibri"/>
                <w:b/>
                <w:sz w:val="14"/>
                <w:szCs w:val="14"/>
              </w:rPr>
            </w:pPr>
            <w:r>
              <w:rPr>
                <w:rFonts w:ascii="Calibri" w:hAnsi="Calibri"/>
                <w:b/>
                <w:sz w:val="14"/>
                <w:szCs w:val="14"/>
              </w:rPr>
              <w:t>awarded</w:t>
            </w:r>
          </w:p>
        </w:tc>
      </w:tr>
      <w:tr w:rsidR="00706A0B" w14:paraId="676F97B6" w14:textId="77777777" w:rsidTr="00706A0B">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06707629" w14:textId="77777777" w:rsidR="00706A0B" w:rsidRPr="00A406E5" w:rsidRDefault="00706A0B" w:rsidP="00501819">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371B7F2"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5CAA8977" w14:textId="77777777" w:rsidR="00706A0B" w:rsidRDefault="00706A0B" w:rsidP="00501819">
            <w:pPr>
              <w:jc w:val="center"/>
              <w:rPr>
                <w:rFonts w:ascii="Calibri" w:hAnsi="Calibri"/>
                <w:sz w:val="32"/>
              </w:rPr>
            </w:pPr>
            <w:r>
              <w:rPr>
                <w:rFonts w:ascii="Calibri" w:hAnsi="Calibri"/>
                <w:sz w:val="32"/>
              </w:rPr>
              <w:t>20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1568902C" w14:textId="77777777" w:rsidR="00706A0B" w:rsidRDefault="00706A0B" w:rsidP="00501819">
            <w:pPr>
              <w:jc w:val="center"/>
              <w:rPr>
                <w:rFonts w:ascii="Calibri" w:hAnsi="Calibri"/>
                <w:sz w:val="32"/>
              </w:rPr>
            </w:pPr>
          </w:p>
        </w:tc>
      </w:tr>
      <w:tr w:rsidR="00706A0B" w14:paraId="7F8F5D85" w14:textId="77777777" w:rsidTr="00706A0B">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3F1C1601" w14:textId="77777777" w:rsidR="00706A0B" w:rsidRDefault="00706A0B" w:rsidP="00501819">
            <w:pPr>
              <w:spacing w:after="120"/>
              <w:rPr>
                <w:rFonts w:ascii="Calibri" w:hAnsi="Calibri"/>
                <w:sz w:val="14"/>
                <w:szCs w:val="14"/>
              </w:rPr>
            </w:pPr>
          </w:p>
          <w:p w14:paraId="33850BFD" w14:textId="77777777" w:rsidR="00706A0B" w:rsidRDefault="00706A0B" w:rsidP="00501819">
            <w:pPr>
              <w:spacing w:after="120"/>
              <w:rPr>
                <w:rFonts w:ascii="Calibri" w:hAnsi="Calibri"/>
                <w:sz w:val="14"/>
                <w:szCs w:val="14"/>
              </w:rPr>
            </w:pPr>
          </w:p>
          <w:p w14:paraId="1229CAC5" w14:textId="77777777" w:rsidR="00706A0B" w:rsidRDefault="00706A0B" w:rsidP="00501819">
            <w:pPr>
              <w:spacing w:after="120"/>
              <w:rPr>
                <w:rFonts w:ascii="Calibri" w:hAnsi="Calibri"/>
                <w:sz w:val="14"/>
                <w:szCs w:val="14"/>
              </w:rPr>
            </w:pPr>
          </w:p>
          <w:p w14:paraId="6854A395" w14:textId="77777777" w:rsidR="00706A0B" w:rsidRDefault="00706A0B" w:rsidP="00501819">
            <w:pPr>
              <w:spacing w:after="120"/>
              <w:rPr>
                <w:rFonts w:ascii="Calibri" w:hAnsi="Calibri"/>
                <w:sz w:val="14"/>
                <w:szCs w:val="14"/>
              </w:rPr>
            </w:pPr>
          </w:p>
          <w:p w14:paraId="36498F0C"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3F0191EE" w14:textId="77777777" w:rsidR="00706A0B" w:rsidRDefault="00706A0B" w:rsidP="00501819">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3A4837BF" w14:textId="77777777" w:rsidR="00706A0B" w:rsidRDefault="00706A0B" w:rsidP="00501819">
            <w:pPr>
              <w:jc w:val="center"/>
              <w:rPr>
                <w:rFonts w:ascii="Calibri" w:hAnsi="Calibri"/>
                <w:sz w:val="32"/>
              </w:rPr>
            </w:pPr>
          </w:p>
        </w:tc>
      </w:tr>
      <w:tr w:rsidR="00706A0B" w14:paraId="265D0923" w14:textId="77777777" w:rsidTr="00706A0B">
        <w:trPr>
          <w:trHeight w:val="45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3A03ADEE" w14:textId="77777777" w:rsidR="00706A0B" w:rsidRDefault="00706A0B" w:rsidP="00501819">
            <w:pPr>
              <w:rPr>
                <w:rFonts w:ascii="Calibri" w:hAnsi="Calibri"/>
                <w:sz w:val="14"/>
                <w:szCs w:val="14"/>
              </w:rPr>
            </w:pPr>
          </w:p>
        </w:tc>
        <w:tc>
          <w:tcPr>
            <w:tcW w:w="255" w:type="pct"/>
            <w:tcBorders>
              <w:top w:val="nil"/>
              <w:left w:val="single" w:sz="4" w:space="0" w:color="auto"/>
              <w:bottom w:val="single" w:sz="4" w:space="0" w:color="auto"/>
              <w:right w:val="single" w:sz="4" w:space="0" w:color="auto"/>
            </w:tcBorders>
          </w:tcPr>
          <w:p w14:paraId="3A344B9E" w14:textId="77777777" w:rsidR="00706A0B" w:rsidRDefault="00706A0B" w:rsidP="00501819">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0345C32B" w14:textId="77777777" w:rsidR="00706A0B" w:rsidRDefault="00706A0B" w:rsidP="00501819">
            <w:pPr>
              <w:rPr>
                <w:rFonts w:ascii="Calibri" w:hAnsi="Calibri"/>
                <w:sz w:val="32"/>
              </w:rPr>
            </w:pPr>
          </w:p>
        </w:tc>
      </w:tr>
      <w:tr w:rsidR="00706A0B" w14:paraId="030F8CC0" w14:textId="77777777" w:rsidTr="00706A0B">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5A344641" w14:textId="77777777" w:rsidR="00706A0B" w:rsidRDefault="00706A0B" w:rsidP="00501819">
            <w:pPr>
              <w:spacing w:after="120"/>
              <w:rPr>
                <w:rFonts w:ascii="Calibri" w:hAnsi="Calibri"/>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255" w:type="pct"/>
            <w:tcBorders>
              <w:top w:val="single" w:sz="4" w:space="0" w:color="auto"/>
              <w:left w:val="single" w:sz="4" w:space="0" w:color="auto"/>
              <w:bottom w:val="nil"/>
              <w:right w:val="single" w:sz="4" w:space="0" w:color="auto"/>
            </w:tcBorders>
            <w:shd w:val="clear" w:color="auto" w:fill="D9D9D9"/>
            <w:hideMark/>
          </w:tcPr>
          <w:p w14:paraId="2278017C" w14:textId="707C4F6B" w:rsidR="00706A0B" w:rsidRDefault="005D6743" w:rsidP="00501819">
            <w:pPr>
              <w:jc w:val="center"/>
              <w:rPr>
                <w:rFonts w:ascii="Calibri" w:hAnsi="Calibri"/>
                <w:sz w:val="32"/>
              </w:rPr>
            </w:pPr>
            <w:r>
              <w:rPr>
                <w:rFonts w:ascii="Calibri" w:hAnsi="Calibri"/>
                <w:sz w:val="32"/>
              </w:rPr>
              <w:t>25</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70DDABAA" w14:textId="77777777" w:rsidR="00706A0B" w:rsidRDefault="00706A0B" w:rsidP="00501819">
            <w:pPr>
              <w:jc w:val="center"/>
              <w:rPr>
                <w:rFonts w:ascii="Calibri" w:hAnsi="Calibri"/>
                <w:sz w:val="32"/>
              </w:rPr>
            </w:pPr>
          </w:p>
        </w:tc>
      </w:tr>
      <w:tr w:rsidR="00706A0B" w14:paraId="0BD2E76D" w14:textId="77777777" w:rsidTr="00706A0B">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06975C1F" w14:textId="77777777" w:rsidR="00706A0B" w:rsidRDefault="00706A0B" w:rsidP="00501819">
            <w:pPr>
              <w:spacing w:after="120"/>
              <w:rPr>
                <w:rFonts w:ascii="Calibri" w:hAnsi="Calibri"/>
                <w:sz w:val="14"/>
                <w:szCs w:val="14"/>
              </w:rPr>
            </w:pPr>
          </w:p>
          <w:p w14:paraId="77B5D7D8" w14:textId="77777777" w:rsidR="00706A0B" w:rsidRDefault="00706A0B" w:rsidP="00501819">
            <w:pPr>
              <w:spacing w:after="120"/>
              <w:rPr>
                <w:rFonts w:ascii="Calibri" w:hAnsi="Calibri"/>
                <w:sz w:val="14"/>
                <w:szCs w:val="14"/>
              </w:rPr>
            </w:pPr>
          </w:p>
          <w:p w14:paraId="16266E5A" w14:textId="77777777" w:rsidR="00706A0B" w:rsidRDefault="00706A0B" w:rsidP="00501819">
            <w:pPr>
              <w:spacing w:after="120"/>
              <w:rPr>
                <w:rFonts w:ascii="Calibri" w:hAnsi="Calibri"/>
                <w:sz w:val="14"/>
                <w:szCs w:val="14"/>
              </w:rPr>
            </w:pPr>
          </w:p>
          <w:p w14:paraId="5B6424D2" w14:textId="77777777" w:rsidR="00706A0B" w:rsidRDefault="00706A0B" w:rsidP="00501819">
            <w:pPr>
              <w:spacing w:after="120"/>
              <w:rPr>
                <w:rFonts w:ascii="Calibri" w:hAnsi="Calibri"/>
                <w:sz w:val="14"/>
                <w:szCs w:val="14"/>
              </w:rPr>
            </w:pPr>
          </w:p>
          <w:p w14:paraId="1D858F64"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27DAB6D0" w14:textId="77777777" w:rsidR="00706A0B" w:rsidRDefault="00706A0B" w:rsidP="00501819">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0CA407FB" w14:textId="77777777" w:rsidR="00706A0B" w:rsidRDefault="00706A0B" w:rsidP="00501819">
            <w:pPr>
              <w:jc w:val="center"/>
              <w:rPr>
                <w:rFonts w:ascii="Calibri" w:hAnsi="Calibri"/>
                <w:sz w:val="32"/>
              </w:rPr>
            </w:pPr>
          </w:p>
        </w:tc>
      </w:tr>
      <w:tr w:rsidR="00706A0B" w14:paraId="501EB79A" w14:textId="77777777" w:rsidTr="00706A0B">
        <w:trPr>
          <w:trHeight w:val="45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3504FFC3" w14:textId="77777777" w:rsidR="00706A0B" w:rsidRDefault="00706A0B" w:rsidP="00501819">
            <w:pPr>
              <w:rPr>
                <w:rFonts w:ascii="Calibri" w:hAnsi="Calibri"/>
                <w:sz w:val="14"/>
                <w:szCs w:val="14"/>
              </w:rPr>
            </w:pPr>
          </w:p>
        </w:tc>
        <w:tc>
          <w:tcPr>
            <w:tcW w:w="255" w:type="pct"/>
            <w:tcBorders>
              <w:top w:val="nil"/>
              <w:left w:val="single" w:sz="4" w:space="0" w:color="auto"/>
              <w:bottom w:val="single" w:sz="4" w:space="0" w:color="auto"/>
              <w:right w:val="single" w:sz="4" w:space="0" w:color="auto"/>
            </w:tcBorders>
          </w:tcPr>
          <w:p w14:paraId="1BD4BA67" w14:textId="77777777" w:rsidR="00706A0B" w:rsidRDefault="00706A0B" w:rsidP="00501819">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4AFFBDBC" w14:textId="77777777" w:rsidR="00706A0B" w:rsidRDefault="00706A0B" w:rsidP="00501819">
            <w:pPr>
              <w:rPr>
                <w:rFonts w:ascii="Calibri" w:hAnsi="Calibri"/>
                <w:sz w:val="32"/>
              </w:rPr>
            </w:pPr>
          </w:p>
        </w:tc>
      </w:tr>
      <w:tr w:rsidR="00706A0B" w14:paraId="745234B4" w14:textId="77777777" w:rsidTr="00706A0B">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457674C6" w14:textId="77777777" w:rsidR="00706A0B" w:rsidRPr="00A406E5" w:rsidRDefault="00706A0B" w:rsidP="00501819">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6C6AA3FF"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52226632" w14:textId="47FD45A4" w:rsidR="00706A0B" w:rsidRDefault="005D6743" w:rsidP="00501819">
            <w:pPr>
              <w:jc w:val="center"/>
              <w:rPr>
                <w:rFonts w:ascii="Calibri" w:hAnsi="Calibri"/>
                <w:sz w:val="32"/>
              </w:rPr>
            </w:pPr>
            <w:r>
              <w:rPr>
                <w:rFonts w:ascii="Calibri" w:hAnsi="Calibri"/>
                <w:sz w:val="32"/>
              </w:rPr>
              <w:t>25</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0CB7700C" w14:textId="77777777" w:rsidR="00706A0B" w:rsidRDefault="00706A0B" w:rsidP="00501819">
            <w:pPr>
              <w:jc w:val="center"/>
              <w:rPr>
                <w:rFonts w:ascii="Calibri" w:hAnsi="Calibri"/>
                <w:sz w:val="32"/>
              </w:rPr>
            </w:pPr>
          </w:p>
        </w:tc>
      </w:tr>
      <w:tr w:rsidR="00706A0B" w14:paraId="413D17BC" w14:textId="77777777" w:rsidTr="00706A0B">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10BCCE03" w14:textId="77777777" w:rsidR="00706A0B" w:rsidRDefault="00706A0B" w:rsidP="00501819">
            <w:pPr>
              <w:spacing w:after="120"/>
              <w:rPr>
                <w:rFonts w:ascii="Calibri" w:hAnsi="Calibri"/>
                <w:sz w:val="14"/>
                <w:szCs w:val="14"/>
              </w:rPr>
            </w:pPr>
          </w:p>
          <w:p w14:paraId="3637FCDE" w14:textId="77777777" w:rsidR="00706A0B" w:rsidRDefault="00706A0B" w:rsidP="00501819">
            <w:pPr>
              <w:spacing w:after="120"/>
              <w:rPr>
                <w:rFonts w:ascii="Calibri" w:hAnsi="Calibri"/>
                <w:sz w:val="14"/>
                <w:szCs w:val="14"/>
              </w:rPr>
            </w:pPr>
          </w:p>
          <w:p w14:paraId="1CEC97D5" w14:textId="77777777" w:rsidR="00706A0B" w:rsidRDefault="00706A0B" w:rsidP="00501819">
            <w:pPr>
              <w:spacing w:after="120"/>
              <w:rPr>
                <w:rFonts w:ascii="Calibri" w:hAnsi="Calibri"/>
                <w:sz w:val="14"/>
                <w:szCs w:val="14"/>
              </w:rPr>
            </w:pPr>
          </w:p>
          <w:p w14:paraId="274AB33F" w14:textId="77777777" w:rsidR="00706A0B" w:rsidRDefault="00706A0B" w:rsidP="00501819">
            <w:pPr>
              <w:spacing w:after="120"/>
              <w:rPr>
                <w:rFonts w:ascii="Calibri" w:hAnsi="Calibri"/>
                <w:sz w:val="14"/>
                <w:szCs w:val="14"/>
              </w:rPr>
            </w:pPr>
          </w:p>
          <w:p w14:paraId="77CB358D"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49D24EDE" w14:textId="77777777" w:rsidR="00706A0B" w:rsidRDefault="00706A0B" w:rsidP="00501819">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2428832D" w14:textId="77777777" w:rsidR="00706A0B" w:rsidRDefault="00706A0B" w:rsidP="00501819">
            <w:pPr>
              <w:jc w:val="center"/>
              <w:rPr>
                <w:rFonts w:ascii="Calibri" w:hAnsi="Calibri"/>
                <w:sz w:val="32"/>
              </w:rPr>
            </w:pPr>
          </w:p>
        </w:tc>
      </w:tr>
      <w:tr w:rsidR="00706A0B" w14:paraId="649CD263" w14:textId="77777777" w:rsidTr="00706A0B">
        <w:trPr>
          <w:trHeight w:val="91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5FC45E96" w14:textId="77777777" w:rsidR="00706A0B" w:rsidRDefault="00706A0B" w:rsidP="00501819">
            <w:pPr>
              <w:rPr>
                <w:rFonts w:ascii="Calibri" w:hAnsi="Calibri"/>
                <w:sz w:val="14"/>
                <w:szCs w:val="14"/>
              </w:rPr>
            </w:pPr>
          </w:p>
        </w:tc>
        <w:tc>
          <w:tcPr>
            <w:tcW w:w="255" w:type="pct"/>
            <w:tcBorders>
              <w:top w:val="nil"/>
              <w:left w:val="single" w:sz="4" w:space="0" w:color="auto"/>
              <w:right w:val="single" w:sz="4" w:space="0" w:color="auto"/>
            </w:tcBorders>
          </w:tcPr>
          <w:p w14:paraId="0B6D91CA" w14:textId="77777777" w:rsidR="00706A0B" w:rsidRDefault="00706A0B" w:rsidP="00501819">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057E9813" w14:textId="77777777" w:rsidR="00706A0B" w:rsidRDefault="00706A0B" w:rsidP="00501819">
            <w:pPr>
              <w:rPr>
                <w:rFonts w:ascii="Calibri" w:hAnsi="Calibri"/>
                <w:sz w:val="32"/>
              </w:rPr>
            </w:pPr>
          </w:p>
        </w:tc>
      </w:tr>
      <w:tr w:rsidR="00706A0B" w14:paraId="2055DE50" w14:textId="77777777" w:rsidTr="00706A0B">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6F4016B9" w14:textId="77777777" w:rsidR="00706A0B" w:rsidRPr="004C1349" w:rsidRDefault="00706A0B" w:rsidP="00501819">
            <w:pPr>
              <w:rPr>
                <w:rFonts w:ascii="Arial" w:hAnsi="Arial" w:cs="Arial"/>
                <w:b/>
                <w:sz w:val="16"/>
                <w:szCs w:val="16"/>
              </w:rPr>
            </w:pPr>
            <w:r w:rsidRPr="004C1349">
              <w:rPr>
                <w:rFonts w:ascii="Arial" w:hAnsi="Arial" w:cs="Arial"/>
                <w:b/>
                <w:szCs w:val="16"/>
              </w:rPr>
              <w:t xml:space="preserve">4. </w:t>
            </w:r>
            <w:r>
              <w:rPr>
                <w:rFonts w:ascii="Arial" w:hAnsi="Arial" w:cs="Arial"/>
                <w:b/>
                <w:szCs w:val="16"/>
              </w:rPr>
              <w:t>Practical Application Skills</w:t>
            </w:r>
          </w:p>
          <w:p w14:paraId="08B4B397"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175A6F6A" w14:textId="7D9D0A8D" w:rsidR="00706A0B" w:rsidRDefault="004A1286" w:rsidP="00501819">
            <w:pPr>
              <w:jc w:val="center"/>
              <w:rPr>
                <w:rFonts w:ascii="Calibri" w:hAnsi="Calibri"/>
                <w:sz w:val="32"/>
              </w:rPr>
            </w:pPr>
            <w:r>
              <w:rPr>
                <w:rFonts w:ascii="Calibri" w:hAnsi="Calibri"/>
                <w:sz w:val="32"/>
              </w:rPr>
              <w:t>10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0370FAE5" w14:textId="77777777" w:rsidR="00706A0B" w:rsidRDefault="00706A0B" w:rsidP="00501819">
            <w:pPr>
              <w:jc w:val="center"/>
              <w:rPr>
                <w:rFonts w:ascii="Calibri" w:hAnsi="Calibri"/>
                <w:sz w:val="32"/>
              </w:rPr>
            </w:pPr>
          </w:p>
        </w:tc>
      </w:tr>
      <w:tr w:rsidR="00706A0B" w14:paraId="3C9DB459" w14:textId="77777777" w:rsidTr="00706A0B">
        <w:trPr>
          <w:trHeight w:val="451"/>
        </w:trPr>
        <w:tc>
          <w:tcPr>
            <w:tcW w:w="4023" w:type="pct"/>
            <w:tcBorders>
              <w:top w:val="single" w:sz="4" w:space="0" w:color="auto"/>
              <w:left w:val="single" w:sz="4" w:space="0" w:color="auto"/>
              <w:bottom w:val="single" w:sz="4" w:space="0" w:color="auto"/>
              <w:right w:val="single" w:sz="4" w:space="0" w:color="auto"/>
            </w:tcBorders>
          </w:tcPr>
          <w:p w14:paraId="193E629B" w14:textId="77777777" w:rsidR="00706A0B" w:rsidRDefault="00706A0B" w:rsidP="00501819">
            <w:pPr>
              <w:spacing w:after="120"/>
              <w:rPr>
                <w:rFonts w:ascii="Calibri" w:hAnsi="Calibri"/>
                <w:sz w:val="14"/>
                <w:szCs w:val="14"/>
              </w:rPr>
            </w:pPr>
          </w:p>
          <w:p w14:paraId="095988FD" w14:textId="77777777" w:rsidR="00706A0B" w:rsidRDefault="00706A0B" w:rsidP="00501819">
            <w:pPr>
              <w:spacing w:after="120"/>
              <w:rPr>
                <w:rFonts w:ascii="Calibri" w:hAnsi="Calibri"/>
                <w:sz w:val="14"/>
                <w:szCs w:val="14"/>
              </w:rPr>
            </w:pPr>
          </w:p>
          <w:p w14:paraId="4AE8F99F" w14:textId="77777777" w:rsidR="00706A0B" w:rsidRDefault="00706A0B" w:rsidP="00501819">
            <w:pPr>
              <w:spacing w:after="120"/>
              <w:rPr>
                <w:rFonts w:ascii="Calibri" w:hAnsi="Calibri"/>
                <w:sz w:val="14"/>
                <w:szCs w:val="14"/>
              </w:rPr>
            </w:pPr>
          </w:p>
          <w:p w14:paraId="0271EDC6" w14:textId="77777777"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67BB7EB3" w14:textId="77777777" w:rsidR="00706A0B" w:rsidRDefault="00706A0B" w:rsidP="00501819">
            <w:pPr>
              <w:jc w:val="center"/>
              <w:rPr>
                <w:rFonts w:ascii="Calibri" w:hAnsi="Calibri"/>
                <w:sz w:val="32"/>
              </w:rPr>
            </w:pPr>
          </w:p>
        </w:tc>
        <w:tc>
          <w:tcPr>
            <w:tcW w:w="722" w:type="pct"/>
            <w:tcBorders>
              <w:top w:val="single" w:sz="4" w:space="0" w:color="auto"/>
              <w:left w:val="single" w:sz="4" w:space="0" w:color="auto"/>
              <w:bottom w:val="single" w:sz="4" w:space="0" w:color="auto"/>
              <w:right w:val="single" w:sz="4" w:space="0" w:color="auto"/>
            </w:tcBorders>
          </w:tcPr>
          <w:p w14:paraId="1EF87498" w14:textId="77777777" w:rsidR="00706A0B" w:rsidRDefault="00706A0B" w:rsidP="00501819">
            <w:pPr>
              <w:jc w:val="center"/>
              <w:rPr>
                <w:rFonts w:ascii="Calibri" w:hAnsi="Calibri"/>
                <w:sz w:val="32"/>
              </w:rPr>
            </w:pPr>
          </w:p>
        </w:tc>
      </w:tr>
      <w:tr w:rsidR="00706A0B" w14:paraId="62AF9DA8" w14:textId="77777777" w:rsidTr="00706A0B">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091C9EF7" w14:textId="77777777" w:rsidR="00706A0B" w:rsidRPr="004C1349" w:rsidRDefault="00706A0B" w:rsidP="00501819">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255" w:type="pct"/>
            <w:tcBorders>
              <w:top w:val="single" w:sz="4" w:space="0" w:color="auto"/>
              <w:left w:val="single" w:sz="4" w:space="0" w:color="auto"/>
              <w:bottom w:val="single" w:sz="4" w:space="0" w:color="auto"/>
              <w:right w:val="single" w:sz="4" w:space="0" w:color="auto"/>
            </w:tcBorders>
            <w:shd w:val="clear" w:color="auto" w:fill="D9D9D9"/>
            <w:hideMark/>
          </w:tcPr>
          <w:p w14:paraId="2A0B1B09" w14:textId="32913805" w:rsidR="00706A0B" w:rsidRDefault="005D6743" w:rsidP="00501819">
            <w:pPr>
              <w:jc w:val="center"/>
              <w:rPr>
                <w:rFonts w:ascii="Calibri" w:hAnsi="Calibri"/>
                <w:sz w:val="32"/>
              </w:rPr>
            </w:pPr>
            <w:r>
              <w:rPr>
                <w:rFonts w:ascii="Calibri" w:hAnsi="Calibri"/>
                <w:sz w:val="32"/>
              </w:rPr>
              <w:t>20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0718EFAE" w14:textId="77777777" w:rsidR="00706A0B" w:rsidRDefault="00706A0B" w:rsidP="00501819">
            <w:pPr>
              <w:jc w:val="center"/>
              <w:rPr>
                <w:rFonts w:ascii="Calibri" w:hAnsi="Calibri"/>
                <w:sz w:val="32"/>
              </w:rPr>
            </w:pPr>
          </w:p>
        </w:tc>
      </w:tr>
      <w:tr w:rsidR="00706A0B" w14:paraId="71927F65" w14:textId="77777777" w:rsidTr="00706A0B">
        <w:trPr>
          <w:trHeight w:val="451"/>
        </w:trPr>
        <w:tc>
          <w:tcPr>
            <w:tcW w:w="4023" w:type="pct"/>
            <w:tcBorders>
              <w:top w:val="single" w:sz="4" w:space="0" w:color="auto"/>
              <w:left w:val="single" w:sz="4" w:space="0" w:color="auto"/>
              <w:bottom w:val="single" w:sz="4" w:space="0" w:color="auto"/>
              <w:right w:val="single" w:sz="4" w:space="0" w:color="auto"/>
            </w:tcBorders>
          </w:tcPr>
          <w:p w14:paraId="06401FC2" w14:textId="77777777" w:rsidR="00706A0B" w:rsidRDefault="00706A0B" w:rsidP="00501819">
            <w:pPr>
              <w:spacing w:after="120"/>
              <w:rPr>
                <w:rFonts w:ascii="Calibri" w:hAnsi="Calibri"/>
                <w:sz w:val="14"/>
                <w:szCs w:val="14"/>
              </w:rPr>
            </w:pPr>
          </w:p>
          <w:p w14:paraId="650F1444" w14:textId="77777777" w:rsidR="00706A0B" w:rsidRDefault="00706A0B" w:rsidP="00501819">
            <w:pPr>
              <w:spacing w:after="120"/>
              <w:rPr>
                <w:rFonts w:ascii="Calibri" w:hAnsi="Calibri"/>
                <w:sz w:val="14"/>
                <w:szCs w:val="14"/>
              </w:rPr>
            </w:pPr>
          </w:p>
          <w:p w14:paraId="519656FC" w14:textId="02B9CA3E" w:rsidR="00706A0B" w:rsidRDefault="00706A0B" w:rsidP="00501819">
            <w:pPr>
              <w:spacing w:after="120"/>
              <w:rPr>
                <w:rFonts w:ascii="Calibri" w:hAnsi="Calibri"/>
                <w:sz w:val="14"/>
                <w:szCs w:val="14"/>
              </w:rPr>
            </w:pPr>
          </w:p>
        </w:tc>
        <w:tc>
          <w:tcPr>
            <w:tcW w:w="255" w:type="pct"/>
            <w:tcBorders>
              <w:top w:val="single" w:sz="4" w:space="0" w:color="auto"/>
              <w:left w:val="single" w:sz="4" w:space="0" w:color="auto"/>
              <w:bottom w:val="single" w:sz="4" w:space="0" w:color="auto"/>
              <w:right w:val="single" w:sz="4" w:space="0" w:color="auto"/>
            </w:tcBorders>
          </w:tcPr>
          <w:p w14:paraId="0F93D29F" w14:textId="77777777" w:rsidR="00706A0B" w:rsidRDefault="00706A0B" w:rsidP="00501819">
            <w:pPr>
              <w:jc w:val="center"/>
              <w:rPr>
                <w:rFonts w:ascii="Calibri" w:hAnsi="Calibri"/>
                <w:sz w:val="32"/>
              </w:rPr>
            </w:pPr>
          </w:p>
        </w:tc>
        <w:tc>
          <w:tcPr>
            <w:tcW w:w="722" w:type="pct"/>
            <w:tcBorders>
              <w:top w:val="single" w:sz="4" w:space="0" w:color="auto"/>
              <w:left w:val="single" w:sz="4" w:space="0" w:color="auto"/>
              <w:bottom w:val="single" w:sz="4" w:space="0" w:color="auto"/>
              <w:right w:val="single" w:sz="4" w:space="0" w:color="auto"/>
            </w:tcBorders>
          </w:tcPr>
          <w:p w14:paraId="3503E5C5" w14:textId="77777777" w:rsidR="00706A0B" w:rsidRDefault="00706A0B" w:rsidP="00501819">
            <w:pPr>
              <w:jc w:val="center"/>
              <w:rPr>
                <w:rFonts w:ascii="Calibri" w:hAnsi="Calibri"/>
                <w:sz w:val="32"/>
              </w:rPr>
            </w:pPr>
          </w:p>
        </w:tc>
      </w:tr>
      <w:bookmarkEnd w:id="10"/>
    </w:tbl>
    <w:p w14:paraId="3EF688EF" w14:textId="77777777" w:rsidR="008D186C" w:rsidRDefault="008D186C" w:rsidP="00706A0B">
      <w:pPr>
        <w:spacing w:line="276" w:lineRule="auto"/>
        <w:rPr>
          <w:rFonts w:ascii="Arial" w:hAnsi="Arial" w:cs="Arial"/>
          <w:sz w:val="22"/>
          <w:szCs w:val="22"/>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425"/>
        <w:gridCol w:w="1276"/>
      </w:tblGrid>
      <w:tr w:rsidR="00706A0B" w14:paraId="1905E7C9" w14:textId="77777777" w:rsidTr="00501819">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4FB65EAF" w14:textId="77777777" w:rsidR="00706A0B" w:rsidRDefault="00706A0B" w:rsidP="00501819">
            <w:pPr>
              <w:rPr>
                <w:rFonts w:ascii="Calibri" w:hAnsi="Calibri"/>
                <w:sz w:val="16"/>
                <w:szCs w:val="16"/>
              </w:rPr>
            </w:pPr>
            <w:bookmarkStart w:id="11" w:name="_Hlk526171345"/>
            <w:r>
              <w:rPr>
                <w:rFonts w:ascii="Calibri" w:hAnsi="Calibri" w:cs="Arial"/>
                <w:b/>
                <w:bCs/>
                <w:sz w:val="22"/>
                <w:szCs w:val="22"/>
              </w:rPr>
              <w:t xml:space="preserve">Assignment Mark </w:t>
            </w:r>
            <w:r>
              <w:rPr>
                <w:rFonts w:ascii="Calibri" w:hAnsi="Calibri" w:cs="Arial"/>
                <w:bCs/>
                <w:sz w:val="22"/>
                <w:szCs w:val="22"/>
              </w:rPr>
              <w:t>(</w:t>
            </w:r>
            <w:r>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225B30B9" w14:textId="77777777" w:rsidR="00706A0B" w:rsidRDefault="00706A0B" w:rsidP="00501819">
            <w:pPr>
              <w:rPr>
                <w:rFonts w:ascii="Calibri" w:hAnsi="Calibri" w:cs="Arial"/>
                <w:b/>
                <w:bCs/>
                <w:sz w:val="16"/>
                <w:szCs w:val="16"/>
              </w:rPr>
            </w:pPr>
            <w:r>
              <w:rPr>
                <w:rFonts w:ascii="Calibri" w:hAnsi="Calibri" w:cs="Arial"/>
                <w:b/>
                <w:sz w:val="16"/>
                <w:szCs w:val="16"/>
              </w:rPr>
              <w:t>Late Submission Penalties (tick if appropriate)</w:t>
            </w:r>
          </w:p>
        </w:tc>
        <w:tc>
          <w:tcPr>
            <w:tcW w:w="1276" w:type="dxa"/>
            <w:vMerge w:val="restart"/>
            <w:tcBorders>
              <w:top w:val="single" w:sz="4" w:space="0" w:color="auto"/>
              <w:left w:val="single" w:sz="4" w:space="0" w:color="auto"/>
              <w:bottom w:val="single" w:sz="4" w:space="0" w:color="auto"/>
              <w:right w:val="single" w:sz="4" w:space="0" w:color="auto"/>
            </w:tcBorders>
            <w:vAlign w:val="center"/>
            <w:hideMark/>
          </w:tcPr>
          <w:p w14:paraId="1F68F82F" w14:textId="77777777" w:rsidR="00706A0B" w:rsidRDefault="00706A0B" w:rsidP="00501819">
            <w:pPr>
              <w:jc w:val="right"/>
              <w:rPr>
                <w:rFonts w:ascii="Calibri" w:hAnsi="Calibri" w:cs="Arial"/>
                <w:b/>
                <w:bCs/>
              </w:rPr>
            </w:pPr>
            <w:r>
              <w:rPr>
                <w:rFonts w:ascii="Calibri" w:hAnsi="Calibri" w:cs="Arial"/>
                <w:b/>
                <w:bCs/>
              </w:rPr>
              <w:t>%</w:t>
            </w:r>
          </w:p>
        </w:tc>
      </w:tr>
      <w:tr w:rsidR="00706A0B" w14:paraId="7E093E05" w14:textId="77777777" w:rsidTr="0050181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1299D327" w14:textId="77777777" w:rsidR="00706A0B" w:rsidRDefault="00706A0B" w:rsidP="00501819">
            <w:pPr>
              <w:rPr>
                <w:rFonts w:ascii="Calibri" w:hAnsi="Calibri"/>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32463D6F" w14:textId="77777777" w:rsidR="00706A0B" w:rsidRDefault="00706A0B" w:rsidP="00501819">
            <w:pPr>
              <w:rPr>
                <w:rFonts w:ascii="Calibri" w:hAnsi="Calibri" w:cs="Arial"/>
                <w:b/>
                <w:bCs/>
                <w:sz w:val="16"/>
                <w:szCs w:val="16"/>
              </w:rPr>
            </w:pPr>
            <w:r>
              <w:rPr>
                <w:rFonts w:ascii="Calibri" w:hAnsi="Calibri" w:cs="Arial"/>
                <w:sz w:val="16"/>
                <w:szCs w:val="16"/>
              </w:rPr>
              <w:t>Up to one-week late</w:t>
            </w:r>
          </w:p>
        </w:tc>
        <w:tc>
          <w:tcPr>
            <w:tcW w:w="425" w:type="dxa"/>
            <w:tcBorders>
              <w:top w:val="single" w:sz="4" w:space="0" w:color="auto"/>
              <w:left w:val="single" w:sz="4" w:space="0" w:color="auto"/>
              <w:bottom w:val="single" w:sz="4" w:space="0" w:color="auto"/>
              <w:right w:val="single" w:sz="4" w:space="0" w:color="auto"/>
            </w:tcBorders>
            <w:vAlign w:val="bottom"/>
          </w:tcPr>
          <w:p w14:paraId="4BAFA2FD" w14:textId="77777777" w:rsidR="00706A0B" w:rsidRDefault="00706A0B" w:rsidP="00501819">
            <w:pPr>
              <w:jc w:val="center"/>
              <w:rPr>
                <w:rFonts w:ascii="Calibri" w:hAnsi="Calibri" w:cs="Arial"/>
                <w:sz w:val="12"/>
                <w:szCs w:val="1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C0CB1AF" w14:textId="77777777" w:rsidR="00706A0B" w:rsidRDefault="00706A0B" w:rsidP="00501819">
            <w:pPr>
              <w:rPr>
                <w:rFonts w:ascii="Calibri" w:hAnsi="Calibri" w:cs="Arial"/>
                <w:b/>
                <w:bCs/>
              </w:rPr>
            </w:pPr>
          </w:p>
        </w:tc>
      </w:tr>
      <w:tr w:rsidR="00706A0B" w14:paraId="14D677AC" w14:textId="77777777" w:rsidTr="00501819">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439D2F8A" w14:textId="77777777" w:rsidR="00706A0B" w:rsidRDefault="00706A0B" w:rsidP="00501819">
            <w:pPr>
              <w:rPr>
                <w:rFonts w:ascii="Calibri" w:hAnsi="Calibri"/>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0035A65D" w14:textId="77777777" w:rsidR="00706A0B" w:rsidRDefault="00706A0B" w:rsidP="00501819">
            <w:pPr>
              <w:rPr>
                <w:rFonts w:ascii="Calibri" w:hAnsi="Calibri" w:cs="Arial"/>
                <w:b/>
                <w:bCs/>
                <w:sz w:val="16"/>
                <w:szCs w:val="16"/>
              </w:rPr>
            </w:pPr>
            <w:r>
              <w:rPr>
                <w:rFonts w:ascii="Calibri" w:hAnsi="Calibri" w:cs="Arial"/>
                <w:sz w:val="16"/>
                <w:szCs w:val="16"/>
              </w:rPr>
              <w:t>Over one week late</w:t>
            </w:r>
          </w:p>
        </w:tc>
        <w:tc>
          <w:tcPr>
            <w:tcW w:w="425" w:type="dxa"/>
            <w:tcBorders>
              <w:top w:val="single" w:sz="4" w:space="0" w:color="auto"/>
              <w:left w:val="single" w:sz="4" w:space="0" w:color="auto"/>
              <w:bottom w:val="single" w:sz="4" w:space="0" w:color="auto"/>
              <w:right w:val="single" w:sz="4" w:space="0" w:color="auto"/>
            </w:tcBorders>
            <w:vAlign w:val="bottom"/>
          </w:tcPr>
          <w:p w14:paraId="253C0079" w14:textId="77777777" w:rsidR="00706A0B" w:rsidRDefault="00706A0B" w:rsidP="00501819">
            <w:pPr>
              <w:jc w:val="center"/>
              <w:rPr>
                <w:rFonts w:ascii="Calibri" w:hAnsi="Calibri" w:cs="Arial"/>
                <w:sz w:val="12"/>
                <w:szCs w:val="12"/>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09EAEEC3" w14:textId="77777777" w:rsidR="00706A0B" w:rsidRDefault="00706A0B" w:rsidP="00501819">
            <w:pPr>
              <w:rPr>
                <w:rFonts w:ascii="Calibri" w:hAnsi="Calibri" w:cs="Arial"/>
                <w:b/>
                <w:bCs/>
              </w:rPr>
            </w:pPr>
          </w:p>
        </w:tc>
      </w:tr>
    </w:tbl>
    <w:tbl>
      <w:tblPr>
        <w:tblpPr w:leftFromText="180" w:rightFromText="180" w:horzAnchor="margin" w:tblpXSpec="center" w:tblpY="-827"/>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05"/>
      </w:tblGrid>
      <w:tr w:rsidR="00501819" w:rsidRPr="00A406E5" w14:paraId="4E5DBD45" w14:textId="77777777" w:rsidTr="00501819">
        <w:tc>
          <w:tcPr>
            <w:tcW w:w="10705" w:type="dxa"/>
            <w:shd w:val="clear" w:color="auto" w:fill="BFBFBF" w:themeFill="background1" w:themeFillShade="BF"/>
          </w:tcPr>
          <w:bookmarkEnd w:id="11"/>
          <w:p w14:paraId="37D3AB41" w14:textId="01374E19" w:rsidR="00501819" w:rsidRPr="00A406E5" w:rsidRDefault="00255751" w:rsidP="00501819">
            <w:pPr>
              <w:pStyle w:val="Heading4"/>
              <w:rPr>
                <w:rFonts w:ascii="Arial" w:hAnsi="Arial" w:cs="Arial"/>
                <w:b/>
              </w:rPr>
            </w:pPr>
            <w:r>
              <w:rPr>
                <w:rFonts w:ascii="Arial" w:hAnsi="Arial" w:cs="Arial"/>
                <w:b/>
              </w:rPr>
              <w:t>Marking Scheme</w:t>
            </w:r>
          </w:p>
        </w:tc>
      </w:tr>
    </w:tbl>
    <w:p w14:paraId="1EFE8312" w14:textId="77777777" w:rsidR="008D186C" w:rsidRDefault="008D186C" w:rsidP="009A27C0">
      <w:pPr>
        <w:rPr>
          <w:rFonts w:ascii="Arial" w:hAnsi="Arial" w:cs="Arial"/>
          <w:sz w:val="22"/>
          <w:szCs w:val="22"/>
        </w:rPr>
      </w:pPr>
    </w:p>
    <w:p w14:paraId="1EB57756" w14:textId="77777777" w:rsidR="00D44B8C" w:rsidRDefault="00D44B8C" w:rsidP="009A27C0">
      <w:pPr>
        <w:rPr>
          <w:rFonts w:ascii="Arial" w:hAnsi="Arial" w:cs="Arial"/>
          <w:sz w:val="22"/>
          <w:szCs w:val="22"/>
        </w:rPr>
      </w:pPr>
    </w:p>
    <w:p w14:paraId="1E1E90BE" w14:textId="77777777" w:rsidR="00D44B8C" w:rsidRDefault="00D44B8C" w:rsidP="009A27C0">
      <w:pPr>
        <w:rPr>
          <w:rFonts w:ascii="Arial" w:hAnsi="Arial" w:cs="Arial"/>
          <w:sz w:val="22"/>
          <w:szCs w:val="22"/>
        </w:rPr>
      </w:pPr>
    </w:p>
    <w:p w14:paraId="3DE5F569" w14:textId="77777777" w:rsidR="00D44B8C" w:rsidRDefault="00D44B8C" w:rsidP="009A27C0">
      <w:pPr>
        <w:rPr>
          <w:rFonts w:ascii="Arial" w:hAnsi="Arial" w:cs="Arial"/>
          <w:sz w:val="22"/>
          <w:szCs w:val="22"/>
        </w:rPr>
      </w:pPr>
    </w:p>
    <w:p w14:paraId="5D99CDC9" w14:textId="77777777" w:rsidR="00D44B8C" w:rsidRDefault="00D44B8C" w:rsidP="009A27C0">
      <w:pPr>
        <w:rPr>
          <w:rFonts w:ascii="Arial" w:hAnsi="Arial" w:cs="Arial"/>
          <w:sz w:val="22"/>
          <w:szCs w:val="22"/>
        </w:rPr>
      </w:pPr>
    </w:p>
    <w:p w14:paraId="704183C9" w14:textId="77777777" w:rsidR="00FF2B4A" w:rsidRDefault="00FF2B4A" w:rsidP="009A27C0">
      <w:pPr>
        <w:rPr>
          <w:rFonts w:ascii="Arial" w:hAnsi="Arial" w:cs="Arial"/>
          <w:sz w:val="22"/>
          <w:szCs w:val="22"/>
        </w:rPr>
      </w:pPr>
    </w:p>
    <w:p w14:paraId="36B75744" w14:textId="77777777" w:rsidR="003E0578" w:rsidRDefault="003E0578" w:rsidP="003E0578">
      <w:pPr>
        <w:pStyle w:val="fixed"/>
        <w:ind w:left="0" w:firstLine="0"/>
        <w:rPr>
          <w:rFonts w:ascii="Arial" w:hAnsi="Arial" w:cs="Arial"/>
          <w:sz w:val="22"/>
          <w:szCs w:val="22"/>
        </w:rPr>
      </w:pPr>
    </w:p>
    <w:tbl>
      <w:tblPr>
        <w:tblpPr w:leftFromText="180" w:rightFromText="180" w:horzAnchor="margin" w:tblpXSpec="center" w:tblpY="-827"/>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05"/>
      </w:tblGrid>
      <w:tr w:rsidR="003E0578" w:rsidRPr="00A406E5" w14:paraId="16AF283E" w14:textId="77777777" w:rsidTr="00447E87">
        <w:tc>
          <w:tcPr>
            <w:tcW w:w="10705" w:type="dxa"/>
            <w:shd w:val="clear" w:color="auto" w:fill="BFBFBF" w:themeFill="background1" w:themeFillShade="BF"/>
          </w:tcPr>
          <w:p w14:paraId="329B9BA7" w14:textId="5D357D08" w:rsidR="003E0578" w:rsidRPr="00A406E5" w:rsidRDefault="003E0578" w:rsidP="00447E87">
            <w:pPr>
              <w:pStyle w:val="Heading4"/>
              <w:rPr>
                <w:rFonts w:ascii="Arial" w:hAnsi="Arial" w:cs="Arial"/>
                <w:b/>
              </w:rPr>
            </w:pPr>
            <w:r w:rsidRPr="00A406E5">
              <w:rPr>
                <w:rFonts w:ascii="Arial" w:hAnsi="Arial" w:cs="Arial"/>
                <w:b/>
              </w:rPr>
              <w:lastRenderedPageBreak/>
              <w:t xml:space="preserve">ASSESSMENT </w:t>
            </w:r>
            <w:r>
              <w:rPr>
                <w:rFonts w:ascii="Arial" w:hAnsi="Arial" w:cs="Arial"/>
                <w:b/>
              </w:rPr>
              <w:t>TWO</w:t>
            </w:r>
            <w:r>
              <w:rPr>
                <w:rFonts w:ascii="Arial" w:hAnsi="Arial" w:cs="Arial"/>
                <w:b/>
              </w:rPr>
              <w:t xml:space="preserve"> </w:t>
            </w:r>
            <w:r w:rsidRPr="00A406E5">
              <w:rPr>
                <w:rFonts w:ascii="Arial" w:hAnsi="Arial" w:cs="Arial"/>
                <w:b/>
              </w:rPr>
              <w:t xml:space="preserve">SPECIFICATION </w:t>
            </w:r>
          </w:p>
        </w:tc>
      </w:tr>
    </w:tbl>
    <w:p w14:paraId="74DC9866" w14:textId="77777777" w:rsidR="003E0578" w:rsidRDefault="003E0578" w:rsidP="009A27C0">
      <w:pPr>
        <w:rPr>
          <w:rFonts w:ascii="Arial" w:hAnsi="Arial" w:cs="Arial"/>
          <w:sz w:val="22"/>
          <w:szCs w:val="22"/>
        </w:rPr>
      </w:pPr>
    </w:p>
    <w:p w14:paraId="55DFE3A7" w14:textId="77777777" w:rsidR="00FF2B4A" w:rsidRDefault="00FF2B4A" w:rsidP="009A27C0">
      <w:pPr>
        <w:rPr>
          <w:rFonts w:ascii="Arial" w:hAnsi="Arial" w:cs="Arial"/>
          <w:sz w:val="22"/>
          <w:szCs w:val="22"/>
        </w:rPr>
      </w:pPr>
    </w:p>
    <w:tbl>
      <w:tblPr>
        <w:tblpPr w:leftFromText="180" w:rightFromText="180" w:vertAnchor="text" w:horzAnchor="margin" w:tblpXSpec="center" w:tblpY="146"/>
        <w:tblW w:w="105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28"/>
        <w:gridCol w:w="3293"/>
        <w:gridCol w:w="2268"/>
        <w:gridCol w:w="2268"/>
      </w:tblGrid>
      <w:tr w:rsidR="00501819" w:rsidRPr="00A406E5" w14:paraId="00F9C775" w14:textId="77777777" w:rsidTr="00501819">
        <w:tc>
          <w:tcPr>
            <w:tcW w:w="2728" w:type="dxa"/>
            <w:shd w:val="clear" w:color="auto" w:fill="BFBFBF" w:themeFill="background1" w:themeFillShade="BF"/>
          </w:tcPr>
          <w:p w14:paraId="3DE88DD9"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Student name:</w:t>
            </w:r>
          </w:p>
        </w:tc>
        <w:tc>
          <w:tcPr>
            <w:tcW w:w="3293" w:type="dxa"/>
          </w:tcPr>
          <w:p w14:paraId="1D969F9E"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BFBFBF" w:themeFill="background1" w:themeFillShade="BF"/>
          </w:tcPr>
          <w:p w14:paraId="36762573"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Pr>
          <w:p w14:paraId="6D877754" w14:textId="77777777" w:rsidR="00501819" w:rsidRPr="00A406E5" w:rsidRDefault="00501819" w:rsidP="00501819">
            <w:pPr>
              <w:spacing w:before="120" w:after="120"/>
              <w:rPr>
                <w:rFonts w:ascii="Arial" w:hAnsi="Arial" w:cs="Arial"/>
                <w:b/>
                <w:sz w:val="22"/>
                <w:szCs w:val="22"/>
              </w:rPr>
            </w:pPr>
          </w:p>
        </w:tc>
      </w:tr>
      <w:tr w:rsidR="00501819" w:rsidRPr="00A406E5" w14:paraId="1A4407B3" w14:textId="77777777" w:rsidTr="00501819">
        <w:tc>
          <w:tcPr>
            <w:tcW w:w="2728" w:type="dxa"/>
            <w:shd w:val="clear" w:color="auto" w:fill="BFBFBF" w:themeFill="background1" w:themeFillShade="BF"/>
          </w:tcPr>
          <w:p w14:paraId="09658363"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Programme:</w:t>
            </w:r>
          </w:p>
        </w:tc>
        <w:tc>
          <w:tcPr>
            <w:tcW w:w="7829" w:type="dxa"/>
            <w:gridSpan w:val="3"/>
          </w:tcPr>
          <w:p w14:paraId="166E2311" w14:textId="77777777" w:rsidR="00501819" w:rsidRPr="00B40389" w:rsidRDefault="00501819" w:rsidP="00501819">
            <w:pPr>
              <w:spacing w:before="120" w:after="120"/>
              <w:rPr>
                <w:rFonts w:ascii="Arial" w:hAnsi="Arial" w:cs="Arial"/>
                <w:sz w:val="22"/>
                <w:szCs w:val="22"/>
              </w:rPr>
            </w:pPr>
            <w:r w:rsidRPr="00B40389">
              <w:rPr>
                <w:rFonts w:ascii="Arial" w:hAnsi="Arial" w:cs="Arial"/>
                <w:sz w:val="22"/>
                <w:szCs w:val="22"/>
                <w:lang w:eastAsia="en-US"/>
              </w:rPr>
              <w:t>Business Management</w:t>
            </w:r>
          </w:p>
        </w:tc>
      </w:tr>
      <w:tr w:rsidR="00501819" w:rsidRPr="00A406E5" w14:paraId="4029CB07" w14:textId="77777777" w:rsidTr="00501819">
        <w:tc>
          <w:tcPr>
            <w:tcW w:w="2728" w:type="dxa"/>
            <w:shd w:val="clear" w:color="auto" w:fill="BFBFBF" w:themeFill="background1" w:themeFillShade="BF"/>
          </w:tcPr>
          <w:p w14:paraId="3EE828EB"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B769B1E" w14:textId="66100281" w:rsidR="00501819" w:rsidRPr="00B40389" w:rsidRDefault="00E02FA3" w:rsidP="00501819">
            <w:pPr>
              <w:spacing w:before="120" w:after="120"/>
              <w:rPr>
                <w:rFonts w:ascii="Arial" w:hAnsi="Arial" w:cs="Arial"/>
                <w:sz w:val="22"/>
                <w:szCs w:val="22"/>
              </w:rPr>
            </w:pPr>
            <w:r>
              <w:rPr>
                <w:rFonts w:ascii="Arial" w:hAnsi="Arial" w:cs="Arial"/>
                <w:sz w:val="22"/>
                <w:szCs w:val="22"/>
              </w:rPr>
              <w:t>Working in an Inclusive World</w:t>
            </w:r>
          </w:p>
        </w:tc>
      </w:tr>
      <w:tr w:rsidR="00501819" w:rsidRPr="00A406E5" w14:paraId="1BF7D2A7" w14:textId="77777777" w:rsidTr="00501819">
        <w:tc>
          <w:tcPr>
            <w:tcW w:w="2728" w:type="dxa"/>
            <w:shd w:val="clear" w:color="auto" w:fill="BFBFBF" w:themeFill="background1" w:themeFillShade="BF"/>
          </w:tcPr>
          <w:p w14:paraId="1E5EB292"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Module code:</w:t>
            </w:r>
          </w:p>
        </w:tc>
        <w:tc>
          <w:tcPr>
            <w:tcW w:w="3293" w:type="dxa"/>
          </w:tcPr>
          <w:p w14:paraId="31F55B83" w14:textId="77777777" w:rsidR="00501819" w:rsidRPr="00B40389" w:rsidRDefault="00501819" w:rsidP="00501819">
            <w:pPr>
              <w:spacing w:before="120" w:after="120"/>
              <w:rPr>
                <w:rFonts w:ascii="Arial" w:hAnsi="Arial" w:cs="Arial"/>
                <w:sz w:val="22"/>
                <w:szCs w:val="22"/>
              </w:rPr>
            </w:pPr>
            <w:r w:rsidRPr="00B40389">
              <w:rPr>
                <w:rFonts w:ascii="Arial" w:hAnsi="Arial" w:cs="Arial"/>
                <w:sz w:val="22"/>
                <w:szCs w:val="22"/>
              </w:rPr>
              <w:t>BMSP5002</w:t>
            </w:r>
          </w:p>
        </w:tc>
        <w:tc>
          <w:tcPr>
            <w:tcW w:w="2268" w:type="dxa"/>
            <w:shd w:val="clear" w:color="auto" w:fill="BFBFBF" w:themeFill="background1" w:themeFillShade="BF"/>
          </w:tcPr>
          <w:p w14:paraId="2CC48D94" w14:textId="77777777" w:rsidR="00501819" w:rsidRPr="00B40389" w:rsidRDefault="00501819" w:rsidP="00501819">
            <w:pPr>
              <w:pStyle w:val="Heading2"/>
              <w:rPr>
                <w:rFonts w:ascii="Arial" w:hAnsi="Arial" w:cs="Arial"/>
                <w:b/>
                <w:sz w:val="22"/>
                <w:szCs w:val="22"/>
              </w:rPr>
            </w:pPr>
            <w:r w:rsidRPr="00B40389">
              <w:rPr>
                <w:rFonts w:ascii="Arial" w:hAnsi="Arial" w:cs="Arial"/>
                <w:b/>
                <w:color w:val="auto"/>
                <w:sz w:val="22"/>
                <w:szCs w:val="22"/>
              </w:rPr>
              <w:t>Contribution to Overall Module Assessment (%):</w:t>
            </w:r>
          </w:p>
        </w:tc>
        <w:tc>
          <w:tcPr>
            <w:tcW w:w="2268" w:type="dxa"/>
          </w:tcPr>
          <w:p w14:paraId="0B782A34" w14:textId="5FE8B546" w:rsidR="00501819" w:rsidRPr="00214156" w:rsidRDefault="00501819" w:rsidP="00501819">
            <w:pPr>
              <w:spacing w:before="120" w:after="120"/>
              <w:rPr>
                <w:rFonts w:ascii="Arial" w:hAnsi="Arial" w:cs="Arial"/>
                <w:sz w:val="22"/>
                <w:szCs w:val="22"/>
              </w:rPr>
            </w:pPr>
            <w:r>
              <w:rPr>
                <w:rFonts w:ascii="Arial" w:hAnsi="Arial" w:cs="Arial"/>
                <w:sz w:val="22"/>
                <w:szCs w:val="22"/>
                <w:lang w:eastAsia="en-US"/>
              </w:rPr>
              <w:t>4</w:t>
            </w:r>
            <w:r w:rsidRPr="00214156">
              <w:rPr>
                <w:rFonts w:ascii="Arial" w:hAnsi="Arial" w:cs="Arial"/>
                <w:sz w:val="22"/>
                <w:szCs w:val="22"/>
                <w:lang w:eastAsia="en-US"/>
              </w:rPr>
              <w:t>0%</w:t>
            </w:r>
          </w:p>
        </w:tc>
      </w:tr>
      <w:tr w:rsidR="00501819" w:rsidRPr="00A406E5" w14:paraId="5259D933" w14:textId="77777777" w:rsidTr="00501819">
        <w:tc>
          <w:tcPr>
            <w:tcW w:w="2728" w:type="dxa"/>
            <w:shd w:val="clear" w:color="auto" w:fill="BFBFBF" w:themeFill="background1" w:themeFillShade="BF"/>
          </w:tcPr>
          <w:p w14:paraId="0D590845"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Lecturer:</w:t>
            </w:r>
          </w:p>
        </w:tc>
        <w:tc>
          <w:tcPr>
            <w:tcW w:w="3293" w:type="dxa"/>
          </w:tcPr>
          <w:p w14:paraId="2B9EEA00" w14:textId="2AE2A0C9" w:rsidR="00501819" w:rsidRPr="00B40389" w:rsidRDefault="003D6796" w:rsidP="00501819">
            <w:pPr>
              <w:spacing w:before="120" w:after="120"/>
              <w:rPr>
                <w:rFonts w:ascii="Arial" w:hAnsi="Arial" w:cs="Arial"/>
                <w:sz w:val="22"/>
                <w:szCs w:val="22"/>
              </w:rPr>
            </w:pPr>
            <w:r>
              <w:rPr>
                <w:rFonts w:ascii="Arial" w:hAnsi="Arial" w:cs="Arial"/>
                <w:sz w:val="22"/>
                <w:szCs w:val="22"/>
              </w:rPr>
              <w:t>Glenn Behenna</w:t>
            </w:r>
          </w:p>
        </w:tc>
        <w:tc>
          <w:tcPr>
            <w:tcW w:w="2268" w:type="dxa"/>
            <w:shd w:val="clear" w:color="auto" w:fill="BFBFBF" w:themeFill="background1" w:themeFillShade="BF"/>
          </w:tcPr>
          <w:p w14:paraId="0A83DEEA"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00B737B" w14:textId="7E287EF8" w:rsidR="00501819" w:rsidRPr="00B40389" w:rsidRDefault="007A235F" w:rsidP="00501819">
            <w:pPr>
              <w:spacing w:before="120" w:after="120"/>
              <w:rPr>
                <w:rFonts w:ascii="Arial" w:hAnsi="Arial" w:cs="Arial"/>
                <w:sz w:val="22"/>
                <w:szCs w:val="22"/>
              </w:rPr>
            </w:pPr>
            <w:r>
              <w:rPr>
                <w:rFonts w:ascii="Arial" w:hAnsi="Arial" w:cs="Arial"/>
                <w:sz w:val="22"/>
                <w:szCs w:val="22"/>
              </w:rPr>
              <w:t>Jessica Shore</w:t>
            </w:r>
          </w:p>
        </w:tc>
      </w:tr>
      <w:tr w:rsidR="00501819" w:rsidRPr="00A406E5" w14:paraId="1FDC45CC" w14:textId="77777777" w:rsidTr="00501819">
        <w:tc>
          <w:tcPr>
            <w:tcW w:w="2728" w:type="dxa"/>
            <w:shd w:val="clear" w:color="auto" w:fill="BFBFBF" w:themeFill="background1" w:themeFillShade="BF"/>
          </w:tcPr>
          <w:p w14:paraId="5BEE571D" w14:textId="77777777" w:rsidR="00501819" w:rsidRPr="00A406E5" w:rsidRDefault="00501819" w:rsidP="002F1D79">
            <w:pPr>
              <w:spacing w:before="120"/>
              <w:rPr>
                <w:rFonts w:ascii="Arial" w:hAnsi="Arial" w:cs="Arial"/>
                <w:b/>
                <w:sz w:val="22"/>
                <w:szCs w:val="22"/>
              </w:rPr>
            </w:pPr>
            <w:r w:rsidRPr="00A406E5">
              <w:rPr>
                <w:rFonts w:ascii="Arial" w:hAnsi="Arial" w:cs="Arial"/>
                <w:b/>
                <w:sz w:val="22"/>
                <w:szCs w:val="22"/>
              </w:rPr>
              <w:t>Assignment Title:</w:t>
            </w:r>
          </w:p>
        </w:tc>
        <w:tc>
          <w:tcPr>
            <w:tcW w:w="3293" w:type="dxa"/>
          </w:tcPr>
          <w:p w14:paraId="6190D5FD" w14:textId="7FE59BE2" w:rsidR="00501819" w:rsidRPr="00214156" w:rsidRDefault="002F1D79" w:rsidP="002F1D79">
            <w:pPr>
              <w:spacing w:before="120"/>
              <w:rPr>
                <w:rFonts w:ascii="Arial" w:hAnsi="Arial" w:cs="Arial"/>
                <w:sz w:val="22"/>
                <w:szCs w:val="22"/>
              </w:rPr>
            </w:pPr>
            <w:r>
              <w:rPr>
                <w:rFonts w:ascii="Arial" w:hAnsi="Arial" w:cs="Arial"/>
                <w:sz w:val="22"/>
                <w:szCs w:val="22"/>
              </w:rPr>
              <w:t xml:space="preserve">Presentation: </w:t>
            </w:r>
            <w:r w:rsidR="00501819">
              <w:rPr>
                <w:rFonts w:ascii="Arial" w:hAnsi="Arial" w:cs="Arial"/>
                <w:sz w:val="22"/>
                <w:szCs w:val="22"/>
              </w:rPr>
              <w:t xml:space="preserve">Critical Reflection of </w:t>
            </w:r>
            <w:r w:rsidR="005E479C">
              <w:rPr>
                <w:rFonts w:ascii="Arial" w:hAnsi="Arial" w:cs="Arial"/>
                <w:sz w:val="22"/>
                <w:szCs w:val="22"/>
              </w:rPr>
              <w:t>your learning of this module</w:t>
            </w:r>
            <w:r w:rsidR="004545CA">
              <w:rPr>
                <w:rFonts w:ascii="Arial" w:hAnsi="Arial" w:cs="Arial"/>
                <w:sz w:val="22"/>
                <w:szCs w:val="22"/>
              </w:rPr>
              <w:t>.</w:t>
            </w:r>
          </w:p>
        </w:tc>
        <w:tc>
          <w:tcPr>
            <w:tcW w:w="2268" w:type="dxa"/>
            <w:shd w:val="clear" w:color="auto" w:fill="BFBFBF" w:themeFill="background1" w:themeFillShade="BF"/>
          </w:tcPr>
          <w:p w14:paraId="0C6E3EAE" w14:textId="77777777" w:rsidR="00501819" w:rsidRPr="00A406E5" w:rsidRDefault="00501819" w:rsidP="002F1D79">
            <w:pPr>
              <w:spacing w:before="120"/>
              <w:rPr>
                <w:rFonts w:ascii="Arial" w:hAnsi="Arial" w:cs="Arial"/>
                <w:b/>
                <w:sz w:val="22"/>
                <w:szCs w:val="22"/>
              </w:rPr>
            </w:pPr>
            <w:r>
              <w:rPr>
                <w:rFonts w:ascii="Arial" w:hAnsi="Arial" w:cs="Arial"/>
                <w:b/>
                <w:sz w:val="22"/>
                <w:szCs w:val="22"/>
              </w:rPr>
              <w:t>Word count (or equivalent):</w:t>
            </w:r>
          </w:p>
        </w:tc>
        <w:tc>
          <w:tcPr>
            <w:tcW w:w="2268" w:type="dxa"/>
          </w:tcPr>
          <w:p w14:paraId="149DFF8D" w14:textId="13C7755B" w:rsidR="002F1D79" w:rsidRDefault="007649D1" w:rsidP="005157E3">
            <w:pPr>
              <w:spacing w:before="120"/>
              <w:rPr>
                <w:rFonts w:ascii="Arial" w:hAnsi="Arial" w:cs="Arial"/>
                <w:sz w:val="22"/>
                <w:szCs w:val="22"/>
              </w:rPr>
            </w:pPr>
            <w:r>
              <w:rPr>
                <w:rFonts w:ascii="Arial" w:hAnsi="Arial" w:cs="Arial"/>
                <w:sz w:val="22"/>
                <w:szCs w:val="22"/>
              </w:rPr>
              <w:t>Approx. 10 to 15 slides</w:t>
            </w:r>
          </w:p>
          <w:p w14:paraId="7C673EAC" w14:textId="53D7B094" w:rsidR="002F1D79" w:rsidRPr="00B40389" w:rsidRDefault="002F1D79" w:rsidP="002F1D79">
            <w:pPr>
              <w:rPr>
                <w:rFonts w:ascii="Arial" w:hAnsi="Arial" w:cs="Arial"/>
                <w:sz w:val="22"/>
                <w:szCs w:val="22"/>
              </w:rPr>
            </w:pPr>
          </w:p>
        </w:tc>
      </w:tr>
      <w:tr w:rsidR="00501819" w:rsidRPr="00A406E5" w14:paraId="7620FFEA" w14:textId="77777777" w:rsidTr="00501819">
        <w:tc>
          <w:tcPr>
            <w:tcW w:w="2728" w:type="dxa"/>
            <w:shd w:val="clear" w:color="auto" w:fill="BFBFBF" w:themeFill="background1" w:themeFillShade="BF"/>
          </w:tcPr>
          <w:p w14:paraId="606E5995"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46F84FF" w14:textId="1E423B42" w:rsidR="00501819" w:rsidRPr="00993024" w:rsidRDefault="00B31A72" w:rsidP="008047AF">
            <w:pPr>
              <w:spacing w:before="120" w:after="120"/>
              <w:rPr>
                <w:rFonts w:ascii="Arial" w:hAnsi="Arial" w:cs="Arial"/>
                <w:sz w:val="22"/>
                <w:szCs w:val="22"/>
              </w:rPr>
            </w:pPr>
            <w:r>
              <w:rPr>
                <w:rFonts w:ascii="Arial" w:hAnsi="Arial" w:cs="Arial"/>
                <w:sz w:val="22"/>
                <w:szCs w:val="22"/>
              </w:rPr>
              <w:t>Fri</w:t>
            </w:r>
            <w:r w:rsidR="001C2275">
              <w:rPr>
                <w:rFonts w:ascii="Arial" w:hAnsi="Arial" w:cs="Arial"/>
                <w:sz w:val="22"/>
                <w:szCs w:val="22"/>
              </w:rPr>
              <w:t>day</w:t>
            </w:r>
            <w:r w:rsidR="003D6796">
              <w:rPr>
                <w:rFonts w:ascii="Arial" w:hAnsi="Arial" w:cs="Arial"/>
                <w:sz w:val="22"/>
                <w:szCs w:val="22"/>
              </w:rPr>
              <w:t xml:space="preserve"> </w:t>
            </w:r>
            <w:r w:rsidR="00CF6220">
              <w:rPr>
                <w:rFonts w:ascii="Arial" w:hAnsi="Arial" w:cs="Arial"/>
                <w:sz w:val="22"/>
                <w:szCs w:val="22"/>
              </w:rPr>
              <w:t>26</w:t>
            </w:r>
            <w:r w:rsidRPr="00B31A72">
              <w:rPr>
                <w:rFonts w:ascii="Arial" w:hAnsi="Arial" w:cs="Arial"/>
                <w:sz w:val="22"/>
                <w:szCs w:val="22"/>
                <w:vertAlign w:val="superscript"/>
              </w:rPr>
              <w:t>th</w:t>
            </w:r>
            <w:r>
              <w:rPr>
                <w:rFonts w:ascii="Arial" w:hAnsi="Arial" w:cs="Arial"/>
                <w:sz w:val="22"/>
                <w:szCs w:val="22"/>
              </w:rPr>
              <w:t xml:space="preserve"> </w:t>
            </w:r>
            <w:r w:rsidR="00CF6220">
              <w:rPr>
                <w:rFonts w:ascii="Arial" w:hAnsi="Arial" w:cs="Arial"/>
                <w:sz w:val="22"/>
                <w:szCs w:val="22"/>
              </w:rPr>
              <w:t xml:space="preserve">April </w:t>
            </w:r>
            <w:r w:rsidR="00143768">
              <w:rPr>
                <w:rFonts w:ascii="Arial" w:hAnsi="Arial" w:cs="Arial"/>
                <w:sz w:val="22"/>
                <w:szCs w:val="22"/>
              </w:rPr>
              <w:t>202</w:t>
            </w:r>
            <w:r w:rsidR="00CF6220">
              <w:rPr>
                <w:rFonts w:ascii="Arial" w:hAnsi="Arial" w:cs="Arial"/>
                <w:sz w:val="22"/>
                <w:szCs w:val="22"/>
              </w:rPr>
              <w:t>4</w:t>
            </w:r>
          </w:p>
        </w:tc>
        <w:tc>
          <w:tcPr>
            <w:tcW w:w="2268" w:type="dxa"/>
            <w:shd w:val="clear" w:color="auto" w:fill="BFBFBF" w:themeFill="background1" w:themeFillShade="BF"/>
          </w:tcPr>
          <w:p w14:paraId="454DD246"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88A4A4" w14:textId="362FD2B9" w:rsidR="00501819" w:rsidRPr="00993024" w:rsidRDefault="00AA4B07" w:rsidP="00537D7E">
            <w:pPr>
              <w:spacing w:before="120" w:after="120"/>
              <w:jc w:val="left"/>
              <w:rPr>
                <w:rFonts w:ascii="Arial" w:hAnsi="Arial" w:cs="Arial"/>
                <w:sz w:val="22"/>
                <w:szCs w:val="22"/>
              </w:rPr>
            </w:pPr>
            <w:r>
              <w:rPr>
                <w:rFonts w:ascii="Arial" w:hAnsi="Arial" w:cs="Arial"/>
                <w:sz w:val="22"/>
                <w:szCs w:val="22"/>
              </w:rPr>
              <w:t>Tuesday 28</w:t>
            </w:r>
            <w:r w:rsidRPr="00AA4B07">
              <w:rPr>
                <w:rFonts w:ascii="Arial" w:hAnsi="Arial" w:cs="Arial"/>
                <w:sz w:val="22"/>
                <w:szCs w:val="22"/>
                <w:vertAlign w:val="superscript"/>
              </w:rPr>
              <w:t>th</w:t>
            </w:r>
            <w:r>
              <w:rPr>
                <w:rFonts w:ascii="Arial" w:hAnsi="Arial" w:cs="Arial"/>
                <w:sz w:val="22"/>
                <w:szCs w:val="22"/>
              </w:rPr>
              <w:t xml:space="preserve"> May 2024</w:t>
            </w:r>
          </w:p>
        </w:tc>
      </w:tr>
      <w:tr w:rsidR="00501819" w:rsidRPr="00A406E5" w14:paraId="65938919" w14:textId="77777777" w:rsidTr="00501819">
        <w:tc>
          <w:tcPr>
            <w:tcW w:w="2728" w:type="dxa"/>
            <w:shd w:val="clear" w:color="auto" w:fill="BFBFBF" w:themeFill="background1" w:themeFillShade="BF"/>
          </w:tcPr>
          <w:p w14:paraId="6B06BA21"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C1F6338" w14:textId="77777777" w:rsidR="00501819" w:rsidRPr="00A406E5" w:rsidRDefault="00501819" w:rsidP="0050181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2E5673"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1BB76467"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501819" w:rsidRPr="00A406E5" w14:paraId="63209758" w14:textId="77777777" w:rsidTr="00501819">
        <w:tc>
          <w:tcPr>
            <w:tcW w:w="2728" w:type="dxa"/>
            <w:shd w:val="clear" w:color="auto" w:fill="BFBFBF" w:themeFill="background1" w:themeFillShade="BF"/>
          </w:tcPr>
          <w:p w14:paraId="67FF816F" w14:textId="77777777" w:rsidR="00501819" w:rsidRPr="00A406E5" w:rsidRDefault="00501819" w:rsidP="00501819">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157B1B" w14:textId="77777777" w:rsidR="00501819" w:rsidRPr="00A406E5" w:rsidRDefault="00501819" w:rsidP="00501819">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429DF0C" w14:textId="693ED0C4" w:rsidR="008D186C" w:rsidRDefault="008D186C" w:rsidP="008D186C">
      <w:pPr>
        <w:spacing w:line="276" w:lineRule="auto"/>
        <w:ind w:left="-720"/>
        <w:rPr>
          <w:rFonts w:ascii="Arial" w:hAnsi="Arial" w:cs="Arial"/>
          <w:sz w:val="22"/>
          <w:szCs w:val="22"/>
        </w:rPr>
      </w:pPr>
    </w:p>
    <w:p w14:paraId="7E64ADEF" w14:textId="77777777" w:rsidR="00584330" w:rsidRDefault="00584330" w:rsidP="008D186C">
      <w:pPr>
        <w:spacing w:line="276" w:lineRule="auto"/>
        <w:ind w:left="-720"/>
        <w:rPr>
          <w:rFonts w:ascii="Arial" w:hAnsi="Arial" w:cs="Arial"/>
          <w:sz w:val="22"/>
          <w:szCs w:val="22"/>
        </w:rPr>
      </w:pPr>
    </w:p>
    <w:p w14:paraId="6F43F348" w14:textId="77777777" w:rsidR="00584330" w:rsidRDefault="00584330" w:rsidP="008D186C">
      <w:pPr>
        <w:spacing w:line="276" w:lineRule="auto"/>
        <w:ind w:left="-720"/>
        <w:rPr>
          <w:rFonts w:ascii="Arial" w:hAnsi="Arial" w:cs="Arial"/>
          <w:sz w:val="22"/>
          <w:szCs w:val="22"/>
        </w:rPr>
      </w:pPr>
    </w:p>
    <w:p w14:paraId="4BE0E62C" w14:textId="77777777" w:rsidR="00584330" w:rsidRDefault="00584330" w:rsidP="008D186C">
      <w:pPr>
        <w:spacing w:line="276" w:lineRule="auto"/>
        <w:ind w:left="-720"/>
        <w:rPr>
          <w:rFonts w:ascii="Arial" w:hAnsi="Arial" w:cs="Arial"/>
          <w:sz w:val="22"/>
          <w:szCs w:val="22"/>
        </w:rPr>
      </w:pPr>
    </w:p>
    <w:p w14:paraId="0BEC2D40" w14:textId="77777777" w:rsidR="00584330" w:rsidRDefault="00584330" w:rsidP="008D186C">
      <w:pPr>
        <w:spacing w:line="276" w:lineRule="auto"/>
        <w:ind w:left="-720"/>
        <w:rPr>
          <w:rFonts w:ascii="Arial" w:hAnsi="Arial" w:cs="Arial"/>
          <w:sz w:val="22"/>
          <w:szCs w:val="22"/>
        </w:rPr>
      </w:pPr>
    </w:p>
    <w:p w14:paraId="0D8CCC41" w14:textId="77777777" w:rsidR="00584330" w:rsidRDefault="00584330" w:rsidP="008D186C">
      <w:pPr>
        <w:spacing w:line="276" w:lineRule="auto"/>
        <w:ind w:left="-720"/>
        <w:rPr>
          <w:rFonts w:ascii="Arial" w:hAnsi="Arial" w:cs="Arial"/>
          <w:sz w:val="22"/>
          <w:szCs w:val="22"/>
        </w:rPr>
      </w:pPr>
    </w:p>
    <w:p w14:paraId="12FCE7D2" w14:textId="77777777" w:rsidR="00584330" w:rsidRDefault="00584330" w:rsidP="008D186C">
      <w:pPr>
        <w:spacing w:line="276" w:lineRule="auto"/>
        <w:ind w:left="-720"/>
        <w:rPr>
          <w:rFonts w:ascii="Arial" w:hAnsi="Arial" w:cs="Arial"/>
          <w:sz w:val="22"/>
          <w:szCs w:val="22"/>
        </w:rPr>
      </w:pPr>
    </w:p>
    <w:p w14:paraId="29DBD64E" w14:textId="71B945C6" w:rsidR="00501819" w:rsidRDefault="00501819" w:rsidP="008D186C">
      <w:pPr>
        <w:spacing w:line="276" w:lineRule="auto"/>
        <w:ind w:left="-720"/>
        <w:rPr>
          <w:rFonts w:ascii="Arial" w:hAnsi="Arial" w:cs="Arial"/>
          <w:sz w:val="22"/>
          <w:szCs w:val="22"/>
        </w:rPr>
      </w:pPr>
    </w:p>
    <w:p w14:paraId="6BB6BC28" w14:textId="5C5D34DA" w:rsidR="00501819" w:rsidRDefault="00501819" w:rsidP="008D186C">
      <w:pPr>
        <w:spacing w:line="276" w:lineRule="auto"/>
        <w:ind w:left="-720"/>
        <w:rPr>
          <w:rFonts w:ascii="Arial" w:hAnsi="Arial" w:cs="Arial"/>
          <w:sz w:val="22"/>
          <w:szCs w:val="22"/>
        </w:rPr>
      </w:pPr>
    </w:p>
    <w:p w14:paraId="7EC185CE" w14:textId="77777777" w:rsidR="00501819" w:rsidRDefault="00501819" w:rsidP="008D186C">
      <w:pPr>
        <w:spacing w:line="276" w:lineRule="auto"/>
        <w:ind w:left="-720"/>
        <w:rPr>
          <w:rFonts w:ascii="Arial" w:hAnsi="Arial" w:cs="Arial"/>
          <w:sz w:val="22"/>
          <w:szCs w:val="22"/>
        </w:rPr>
      </w:pPr>
    </w:p>
    <w:p w14:paraId="455E9531" w14:textId="77777777" w:rsidR="008D186C" w:rsidRDefault="008D186C" w:rsidP="008D186C">
      <w:pPr>
        <w:spacing w:line="276" w:lineRule="auto"/>
        <w:ind w:left="-720"/>
        <w:rPr>
          <w:rFonts w:ascii="Arial" w:hAnsi="Arial" w:cs="Arial"/>
          <w:sz w:val="22"/>
          <w:szCs w:val="22"/>
        </w:rPr>
      </w:pPr>
    </w:p>
    <w:p w14:paraId="588E5DBA" w14:textId="77777777" w:rsidR="008D186C" w:rsidRDefault="008D186C" w:rsidP="008D186C">
      <w:pPr>
        <w:spacing w:line="276" w:lineRule="auto"/>
        <w:ind w:left="-720"/>
        <w:rPr>
          <w:rFonts w:ascii="Arial" w:hAnsi="Arial" w:cs="Arial"/>
          <w:sz w:val="22"/>
          <w:szCs w:val="22"/>
        </w:rPr>
      </w:pPr>
    </w:p>
    <w:p w14:paraId="68AE9C1C" w14:textId="77777777" w:rsidR="008D186C" w:rsidRDefault="008D186C" w:rsidP="008D186C">
      <w:pPr>
        <w:spacing w:line="276" w:lineRule="auto"/>
        <w:ind w:left="-720"/>
        <w:rPr>
          <w:rFonts w:ascii="Arial" w:hAnsi="Arial" w:cs="Arial"/>
          <w:sz w:val="22"/>
          <w:szCs w:val="22"/>
        </w:rPr>
      </w:pPr>
    </w:p>
    <w:p w14:paraId="02DC160C" w14:textId="77777777" w:rsidR="00584330" w:rsidRDefault="00584330" w:rsidP="008D186C">
      <w:pPr>
        <w:spacing w:line="276" w:lineRule="auto"/>
        <w:ind w:left="-720"/>
        <w:rPr>
          <w:rFonts w:ascii="Arial" w:hAnsi="Arial" w:cs="Arial"/>
          <w:sz w:val="22"/>
          <w:szCs w:val="22"/>
        </w:rPr>
      </w:pPr>
    </w:p>
    <w:p w14:paraId="3D6CF45D" w14:textId="77777777" w:rsidR="00584330" w:rsidRDefault="00584330" w:rsidP="008D186C">
      <w:pPr>
        <w:spacing w:line="276" w:lineRule="auto"/>
        <w:ind w:left="-720"/>
        <w:rPr>
          <w:rFonts w:ascii="Arial" w:hAnsi="Arial" w:cs="Arial"/>
          <w:sz w:val="22"/>
          <w:szCs w:val="22"/>
        </w:rPr>
      </w:pPr>
    </w:p>
    <w:p w14:paraId="22239ECB" w14:textId="77777777" w:rsidR="00584330" w:rsidRDefault="00584330" w:rsidP="008D186C">
      <w:pPr>
        <w:spacing w:line="276" w:lineRule="auto"/>
        <w:ind w:left="-720"/>
        <w:rPr>
          <w:rFonts w:ascii="Arial" w:hAnsi="Arial" w:cs="Arial"/>
          <w:sz w:val="22"/>
          <w:szCs w:val="22"/>
        </w:rPr>
      </w:pPr>
    </w:p>
    <w:p w14:paraId="5F4C66F8" w14:textId="77777777" w:rsidR="00584330" w:rsidRDefault="00584330" w:rsidP="008D186C">
      <w:pPr>
        <w:spacing w:line="276" w:lineRule="auto"/>
        <w:ind w:left="-720"/>
        <w:rPr>
          <w:rFonts w:ascii="Arial" w:hAnsi="Arial" w:cs="Arial"/>
          <w:sz w:val="22"/>
          <w:szCs w:val="22"/>
        </w:rPr>
      </w:pPr>
    </w:p>
    <w:p w14:paraId="0DA7BB76" w14:textId="77777777" w:rsidR="008D186C" w:rsidRDefault="008D186C" w:rsidP="008D186C">
      <w:pPr>
        <w:spacing w:line="276" w:lineRule="auto"/>
        <w:ind w:left="-720"/>
        <w:rPr>
          <w:rFonts w:ascii="Arial" w:hAnsi="Arial" w:cs="Arial"/>
          <w:sz w:val="22"/>
          <w:szCs w:val="22"/>
        </w:rPr>
      </w:pPr>
    </w:p>
    <w:p w14:paraId="76CF56CF" w14:textId="77777777" w:rsidR="008D186C" w:rsidRDefault="008D186C" w:rsidP="008D186C">
      <w:pPr>
        <w:spacing w:line="276" w:lineRule="auto"/>
        <w:ind w:left="-720"/>
        <w:rPr>
          <w:rFonts w:ascii="Arial" w:hAnsi="Arial" w:cs="Arial"/>
          <w:sz w:val="22"/>
          <w:szCs w:val="22"/>
        </w:rPr>
      </w:pPr>
    </w:p>
    <w:tbl>
      <w:tblPr>
        <w:tblpPr w:leftFromText="180" w:rightFromText="180" w:vertAnchor="text" w:horzAnchor="margin" w:tblpX="-995" w:tblpY="-959"/>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705"/>
      </w:tblGrid>
      <w:tr w:rsidR="002E556A" w:rsidRPr="00A406E5" w14:paraId="15107E22" w14:textId="77777777" w:rsidTr="002E556A">
        <w:tc>
          <w:tcPr>
            <w:tcW w:w="10705" w:type="dxa"/>
            <w:shd w:val="clear" w:color="auto" w:fill="C0C0C0"/>
          </w:tcPr>
          <w:p w14:paraId="6252944F" w14:textId="77777777" w:rsidR="002E556A" w:rsidRPr="00A406E5" w:rsidRDefault="002E556A" w:rsidP="002E556A">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C1450FE" w14:textId="093796B9" w:rsidR="008D186C" w:rsidRPr="00B26809" w:rsidRDefault="002F1D79" w:rsidP="002E556A">
      <w:pPr>
        <w:spacing w:line="276" w:lineRule="auto"/>
        <w:ind w:left="-993" w:right="-969"/>
        <w:rPr>
          <w:rFonts w:ascii="Arial" w:hAnsi="Arial" w:cs="Arial"/>
          <w:sz w:val="22"/>
          <w:szCs w:val="22"/>
        </w:rPr>
      </w:pPr>
      <w:r w:rsidRPr="00B26809">
        <w:rPr>
          <w:rFonts w:ascii="Arial" w:hAnsi="Arial" w:cs="Arial"/>
          <w:sz w:val="22"/>
          <w:szCs w:val="22"/>
        </w:rPr>
        <w:t>Following the study of the module ‘</w:t>
      </w:r>
      <w:r w:rsidR="007D6121">
        <w:rPr>
          <w:rFonts w:ascii="Arial" w:hAnsi="Arial" w:cs="Arial"/>
          <w:sz w:val="22"/>
          <w:szCs w:val="22"/>
        </w:rPr>
        <w:t>Working in an Inclusive World</w:t>
      </w:r>
      <w:r w:rsidRPr="00B26809">
        <w:rPr>
          <w:rFonts w:ascii="Arial" w:hAnsi="Arial" w:cs="Arial"/>
          <w:sz w:val="22"/>
          <w:szCs w:val="22"/>
        </w:rPr>
        <w:t>’ you are required individually to create and deliver a 10-minute Power-Point Presentation</w:t>
      </w:r>
      <w:r w:rsidR="00F971CF" w:rsidRPr="00B26809">
        <w:rPr>
          <w:rFonts w:ascii="Arial" w:hAnsi="Arial" w:cs="Arial"/>
          <w:sz w:val="22"/>
          <w:szCs w:val="22"/>
        </w:rPr>
        <w:t>.  W</w:t>
      </w:r>
      <w:r w:rsidRPr="00B26809">
        <w:rPr>
          <w:rFonts w:ascii="Arial" w:hAnsi="Arial" w:cs="Arial"/>
          <w:sz w:val="22"/>
          <w:szCs w:val="22"/>
        </w:rPr>
        <w:t>ithin you</w:t>
      </w:r>
      <w:r w:rsidR="00F971CF" w:rsidRPr="00B26809">
        <w:rPr>
          <w:rFonts w:ascii="Arial" w:hAnsi="Arial" w:cs="Arial"/>
          <w:sz w:val="22"/>
          <w:szCs w:val="22"/>
        </w:rPr>
        <w:t>r presentations you</w:t>
      </w:r>
      <w:r w:rsidRPr="00B26809">
        <w:rPr>
          <w:rFonts w:ascii="Arial" w:hAnsi="Arial" w:cs="Arial"/>
          <w:sz w:val="22"/>
          <w:szCs w:val="22"/>
        </w:rPr>
        <w:t xml:space="preserve"> will provide a critical reflection of your learning as a result of studying this module and provide a summary of the key aspects of the </w:t>
      </w:r>
      <w:r w:rsidR="00D12926">
        <w:rPr>
          <w:rFonts w:ascii="Arial" w:hAnsi="Arial" w:cs="Arial"/>
          <w:sz w:val="22"/>
          <w:szCs w:val="22"/>
        </w:rPr>
        <w:t>module.</w:t>
      </w:r>
    </w:p>
    <w:p w14:paraId="670B8EC3" w14:textId="4170CBF8" w:rsidR="00F971CF" w:rsidRPr="00B26809" w:rsidRDefault="00F971CF" w:rsidP="002F1D79">
      <w:pPr>
        <w:spacing w:line="276" w:lineRule="auto"/>
        <w:ind w:left="-720" w:right="-969"/>
        <w:rPr>
          <w:rFonts w:ascii="Arial" w:hAnsi="Arial" w:cs="Arial"/>
          <w:sz w:val="22"/>
          <w:szCs w:val="22"/>
        </w:rPr>
      </w:pPr>
    </w:p>
    <w:p w14:paraId="6DA11051" w14:textId="4F5733BC" w:rsidR="000355A9" w:rsidRDefault="008D67FC" w:rsidP="002E556A">
      <w:pPr>
        <w:spacing w:line="276" w:lineRule="auto"/>
        <w:ind w:left="-993" w:right="-969"/>
        <w:rPr>
          <w:rFonts w:ascii="Arial" w:hAnsi="Arial" w:cs="Arial"/>
          <w:sz w:val="22"/>
          <w:szCs w:val="22"/>
        </w:rPr>
      </w:pPr>
      <w:r w:rsidRPr="00B26809">
        <w:rPr>
          <w:rFonts w:ascii="Arial" w:hAnsi="Arial" w:cs="Arial"/>
          <w:sz w:val="22"/>
          <w:szCs w:val="22"/>
        </w:rPr>
        <w:t xml:space="preserve">It is very important that you create good quality </w:t>
      </w:r>
      <w:r w:rsidR="00BD5D00" w:rsidRPr="00B26809">
        <w:rPr>
          <w:rFonts w:ascii="Arial" w:hAnsi="Arial" w:cs="Arial"/>
          <w:sz w:val="22"/>
          <w:szCs w:val="22"/>
        </w:rPr>
        <w:t xml:space="preserve">professional </w:t>
      </w:r>
      <w:r w:rsidRPr="00B26809">
        <w:rPr>
          <w:rFonts w:ascii="Arial" w:hAnsi="Arial" w:cs="Arial"/>
          <w:sz w:val="22"/>
          <w:szCs w:val="22"/>
        </w:rPr>
        <w:t xml:space="preserve">slides that includes </w:t>
      </w:r>
      <w:r w:rsidR="00D0696B">
        <w:rPr>
          <w:rFonts w:ascii="Arial" w:hAnsi="Arial" w:cs="Arial"/>
          <w:sz w:val="22"/>
          <w:szCs w:val="22"/>
        </w:rPr>
        <w:t xml:space="preserve">a relevant and clear </w:t>
      </w:r>
      <w:r w:rsidR="001875BF" w:rsidRPr="00B26809">
        <w:rPr>
          <w:rFonts w:ascii="Arial" w:hAnsi="Arial" w:cs="Arial"/>
          <w:sz w:val="22"/>
          <w:szCs w:val="22"/>
        </w:rPr>
        <w:t>per</w:t>
      </w:r>
      <w:r w:rsidR="005C7135" w:rsidRPr="00B26809">
        <w:rPr>
          <w:rFonts w:ascii="Arial" w:hAnsi="Arial" w:cs="Arial"/>
          <w:sz w:val="22"/>
          <w:szCs w:val="22"/>
        </w:rPr>
        <w:t xml:space="preserve">sonal </w:t>
      </w:r>
      <w:r w:rsidRPr="00B26809">
        <w:rPr>
          <w:rFonts w:ascii="Arial" w:hAnsi="Arial" w:cs="Arial"/>
          <w:sz w:val="22"/>
          <w:szCs w:val="22"/>
        </w:rPr>
        <w:t xml:space="preserve">narrative </w:t>
      </w:r>
      <w:r w:rsidR="00D0696B">
        <w:rPr>
          <w:rFonts w:ascii="Arial" w:hAnsi="Arial" w:cs="Arial"/>
          <w:sz w:val="22"/>
          <w:szCs w:val="22"/>
        </w:rPr>
        <w:t xml:space="preserve">delivered by you throughout your presentation, </w:t>
      </w:r>
      <w:r w:rsidR="005D2746">
        <w:rPr>
          <w:rFonts w:ascii="Arial" w:hAnsi="Arial" w:cs="Arial"/>
          <w:sz w:val="22"/>
          <w:szCs w:val="22"/>
        </w:rPr>
        <w:t xml:space="preserve">with </w:t>
      </w:r>
      <w:r w:rsidR="00D0696B">
        <w:rPr>
          <w:rFonts w:ascii="Arial" w:hAnsi="Arial" w:cs="Arial"/>
          <w:sz w:val="22"/>
          <w:szCs w:val="22"/>
        </w:rPr>
        <w:t xml:space="preserve">your voice </w:t>
      </w:r>
      <w:r w:rsidR="005D2746">
        <w:rPr>
          <w:rFonts w:ascii="Arial" w:hAnsi="Arial" w:cs="Arial"/>
          <w:sz w:val="22"/>
          <w:szCs w:val="22"/>
        </w:rPr>
        <w:t xml:space="preserve">recorded </w:t>
      </w:r>
      <w:r w:rsidR="00D0696B">
        <w:rPr>
          <w:rFonts w:ascii="Arial" w:hAnsi="Arial" w:cs="Arial"/>
          <w:sz w:val="22"/>
          <w:szCs w:val="22"/>
        </w:rPr>
        <w:t xml:space="preserve">through the ‘narrator’ feature of PowerPoint.  Your slides should be </w:t>
      </w:r>
      <w:r w:rsidR="00B26809" w:rsidRPr="00B26809">
        <w:rPr>
          <w:rFonts w:ascii="Arial" w:hAnsi="Arial" w:cs="Arial"/>
          <w:sz w:val="22"/>
          <w:szCs w:val="22"/>
        </w:rPr>
        <w:t xml:space="preserve">supported with credible sources </w:t>
      </w:r>
      <w:r w:rsidR="00D0696B">
        <w:rPr>
          <w:rFonts w:ascii="Arial" w:hAnsi="Arial" w:cs="Arial"/>
          <w:sz w:val="22"/>
          <w:szCs w:val="22"/>
        </w:rPr>
        <w:t>throughout.</w:t>
      </w:r>
    </w:p>
    <w:p w14:paraId="1B6AB17A" w14:textId="77777777" w:rsidR="000355A9" w:rsidRDefault="000355A9" w:rsidP="002E556A">
      <w:pPr>
        <w:spacing w:line="276" w:lineRule="auto"/>
        <w:ind w:left="-993" w:right="-969"/>
        <w:rPr>
          <w:rFonts w:ascii="Arial" w:hAnsi="Arial" w:cs="Arial"/>
          <w:sz w:val="22"/>
          <w:szCs w:val="22"/>
        </w:rPr>
      </w:pPr>
    </w:p>
    <w:p w14:paraId="7FA27AF7" w14:textId="18DC21EA" w:rsidR="000355A9" w:rsidRDefault="00220B17" w:rsidP="002E556A">
      <w:pPr>
        <w:spacing w:line="276" w:lineRule="auto"/>
        <w:ind w:left="-993" w:right="-969"/>
        <w:rPr>
          <w:rFonts w:ascii="Arial" w:hAnsi="Arial" w:cs="Arial"/>
          <w:sz w:val="22"/>
          <w:szCs w:val="22"/>
        </w:rPr>
      </w:pPr>
      <w:r>
        <w:rPr>
          <w:rFonts w:ascii="Arial" w:hAnsi="Arial" w:cs="Arial"/>
          <w:sz w:val="22"/>
          <w:szCs w:val="22"/>
        </w:rPr>
        <w:t>Y</w:t>
      </w:r>
      <w:r w:rsidR="000355A9">
        <w:rPr>
          <w:rFonts w:ascii="Arial" w:hAnsi="Arial" w:cs="Arial"/>
          <w:sz w:val="22"/>
          <w:szCs w:val="22"/>
        </w:rPr>
        <w:t xml:space="preserve">ou </w:t>
      </w:r>
      <w:r w:rsidR="0098377F">
        <w:rPr>
          <w:rFonts w:ascii="Arial" w:hAnsi="Arial" w:cs="Arial"/>
          <w:sz w:val="22"/>
          <w:szCs w:val="22"/>
        </w:rPr>
        <w:t xml:space="preserve">should ensure that you </w:t>
      </w:r>
      <w:r w:rsidR="000355A9">
        <w:rPr>
          <w:rFonts w:ascii="Arial" w:hAnsi="Arial" w:cs="Arial"/>
          <w:sz w:val="22"/>
          <w:szCs w:val="22"/>
        </w:rPr>
        <w:t xml:space="preserve">submit </w:t>
      </w:r>
      <w:r w:rsidR="0098377F">
        <w:rPr>
          <w:rFonts w:ascii="Arial" w:hAnsi="Arial" w:cs="Arial"/>
          <w:sz w:val="22"/>
          <w:szCs w:val="22"/>
        </w:rPr>
        <w:t xml:space="preserve">your </w:t>
      </w:r>
      <w:r w:rsidR="000355A9">
        <w:rPr>
          <w:rFonts w:ascii="Arial" w:hAnsi="Arial" w:cs="Arial"/>
          <w:sz w:val="22"/>
          <w:szCs w:val="22"/>
        </w:rPr>
        <w:t xml:space="preserve">recorded presentation via the appropriate </w:t>
      </w:r>
      <w:proofErr w:type="spellStart"/>
      <w:r w:rsidR="000355A9">
        <w:rPr>
          <w:rFonts w:ascii="Arial" w:hAnsi="Arial" w:cs="Arial"/>
          <w:sz w:val="22"/>
          <w:szCs w:val="22"/>
        </w:rPr>
        <w:t>TurnitIn</w:t>
      </w:r>
      <w:proofErr w:type="spellEnd"/>
      <w:r w:rsidR="000355A9">
        <w:rPr>
          <w:rFonts w:ascii="Arial" w:hAnsi="Arial" w:cs="Arial"/>
          <w:sz w:val="22"/>
          <w:szCs w:val="22"/>
        </w:rPr>
        <w:t xml:space="preserve"> link on the Moodle module.</w:t>
      </w:r>
    </w:p>
    <w:p w14:paraId="16160A2B" w14:textId="77777777" w:rsidR="000355A9" w:rsidRDefault="000355A9" w:rsidP="002E556A">
      <w:pPr>
        <w:spacing w:line="276" w:lineRule="auto"/>
        <w:ind w:left="-993" w:right="-969"/>
        <w:rPr>
          <w:rFonts w:ascii="Arial" w:hAnsi="Arial" w:cs="Arial"/>
          <w:sz w:val="22"/>
          <w:szCs w:val="22"/>
        </w:rPr>
      </w:pPr>
    </w:p>
    <w:p w14:paraId="07C8D5AA" w14:textId="3A66AE24" w:rsidR="00FD4D50" w:rsidRDefault="000355A9" w:rsidP="002E556A">
      <w:pPr>
        <w:spacing w:line="276" w:lineRule="auto"/>
        <w:ind w:left="-993" w:right="-969"/>
        <w:rPr>
          <w:rFonts w:ascii="Arial" w:hAnsi="Arial" w:cs="Arial"/>
          <w:sz w:val="22"/>
          <w:szCs w:val="22"/>
        </w:rPr>
      </w:pPr>
      <w:r>
        <w:rPr>
          <w:rFonts w:ascii="Arial" w:hAnsi="Arial" w:cs="Arial"/>
          <w:sz w:val="22"/>
          <w:szCs w:val="22"/>
        </w:rPr>
        <w:t>To assist you, h</w:t>
      </w:r>
      <w:r w:rsidR="00D0696B">
        <w:rPr>
          <w:rFonts w:ascii="Arial" w:hAnsi="Arial" w:cs="Arial"/>
          <w:sz w:val="22"/>
          <w:szCs w:val="22"/>
        </w:rPr>
        <w:t>ere is an example structure</w:t>
      </w:r>
      <w:r>
        <w:rPr>
          <w:rFonts w:ascii="Arial" w:hAnsi="Arial" w:cs="Arial"/>
          <w:sz w:val="22"/>
          <w:szCs w:val="22"/>
        </w:rPr>
        <w:t xml:space="preserve"> for your presentation</w:t>
      </w:r>
      <w:r w:rsidR="00BD5D00" w:rsidRPr="00B26809">
        <w:rPr>
          <w:rFonts w:ascii="Arial" w:hAnsi="Arial" w:cs="Arial"/>
          <w:sz w:val="22"/>
          <w:szCs w:val="22"/>
        </w:rPr>
        <w:t>:</w:t>
      </w:r>
    </w:p>
    <w:p w14:paraId="0C5B67B6" w14:textId="77777777" w:rsidR="00D0696B" w:rsidRPr="00B26809" w:rsidRDefault="00D0696B" w:rsidP="002E556A">
      <w:pPr>
        <w:spacing w:line="276" w:lineRule="auto"/>
        <w:ind w:left="-993" w:right="-969"/>
        <w:rPr>
          <w:rFonts w:ascii="Arial" w:hAnsi="Arial" w:cs="Arial"/>
          <w:sz w:val="22"/>
          <w:szCs w:val="22"/>
        </w:rPr>
      </w:pPr>
    </w:p>
    <w:p w14:paraId="01B4B985" w14:textId="52A09AD7" w:rsidR="00BD5D00" w:rsidRPr="002E556A" w:rsidRDefault="00BD5D00" w:rsidP="002E556A">
      <w:pPr>
        <w:pStyle w:val="ListParagraph"/>
        <w:numPr>
          <w:ilvl w:val="0"/>
          <w:numId w:val="17"/>
        </w:numPr>
        <w:spacing w:line="276" w:lineRule="auto"/>
        <w:ind w:right="-969"/>
        <w:rPr>
          <w:rFonts w:ascii="Arial" w:hAnsi="Arial" w:cs="Arial"/>
          <w:color w:val="303B44"/>
          <w:sz w:val="22"/>
          <w:szCs w:val="22"/>
        </w:rPr>
      </w:pPr>
      <w:r w:rsidRPr="002E556A">
        <w:rPr>
          <w:rFonts w:ascii="Arial" w:hAnsi="Arial" w:cs="Arial"/>
          <w:color w:val="303B44"/>
          <w:sz w:val="22"/>
          <w:szCs w:val="22"/>
        </w:rPr>
        <w:t>Slide 1 – Cover Slide</w:t>
      </w:r>
    </w:p>
    <w:p w14:paraId="7661195F" w14:textId="5CC8B863" w:rsidR="00BD5D00" w:rsidRPr="002E556A" w:rsidRDefault="00BD5D00" w:rsidP="002E556A">
      <w:pPr>
        <w:pStyle w:val="ListParagraph"/>
        <w:numPr>
          <w:ilvl w:val="0"/>
          <w:numId w:val="17"/>
        </w:numPr>
        <w:spacing w:line="276" w:lineRule="auto"/>
        <w:ind w:right="-969"/>
        <w:rPr>
          <w:rFonts w:ascii="Arial" w:hAnsi="Arial" w:cs="Arial"/>
          <w:color w:val="303B44"/>
          <w:sz w:val="22"/>
          <w:szCs w:val="22"/>
        </w:rPr>
      </w:pPr>
      <w:r w:rsidRPr="002E556A">
        <w:rPr>
          <w:rFonts w:ascii="Arial" w:hAnsi="Arial" w:cs="Arial"/>
          <w:color w:val="303B44"/>
          <w:sz w:val="22"/>
          <w:szCs w:val="22"/>
        </w:rPr>
        <w:t>Slide 2 – Introduction</w:t>
      </w:r>
    </w:p>
    <w:p w14:paraId="2FC473FD" w14:textId="103374EC" w:rsidR="00BD5D00" w:rsidRPr="002E556A" w:rsidRDefault="00BD5D00" w:rsidP="002E556A">
      <w:pPr>
        <w:pStyle w:val="ListParagraph"/>
        <w:numPr>
          <w:ilvl w:val="0"/>
          <w:numId w:val="17"/>
        </w:numPr>
        <w:spacing w:line="276" w:lineRule="auto"/>
        <w:ind w:right="-969"/>
        <w:rPr>
          <w:rFonts w:ascii="Arial" w:hAnsi="Arial" w:cs="Arial"/>
          <w:color w:val="303B44"/>
          <w:sz w:val="22"/>
          <w:szCs w:val="22"/>
        </w:rPr>
      </w:pPr>
      <w:r w:rsidRPr="002E556A">
        <w:rPr>
          <w:rFonts w:ascii="Arial" w:hAnsi="Arial" w:cs="Arial"/>
          <w:color w:val="303B44"/>
          <w:sz w:val="22"/>
          <w:szCs w:val="22"/>
        </w:rPr>
        <w:t>Slide</w:t>
      </w:r>
      <w:r w:rsidR="000355A9">
        <w:rPr>
          <w:rFonts w:ascii="Arial" w:hAnsi="Arial" w:cs="Arial"/>
          <w:color w:val="303B44"/>
          <w:sz w:val="22"/>
          <w:szCs w:val="22"/>
        </w:rPr>
        <w:t>s</w:t>
      </w:r>
      <w:r w:rsidRPr="002E556A">
        <w:rPr>
          <w:rFonts w:ascii="Arial" w:hAnsi="Arial" w:cs="Arial"/>
          <w:color w:val="303B44"/>
          <w:sz w:val="22"/>
          <w:szCs w:val="22"/>
        </w:rPr>
        <w:t xml:space="preserve"> 3 – </w:t>
      </w:r>
      <w:r w:rsidR="000355A9">
        <w:rPr>
          <w:rFonts w:ascii="Arial" w:hAnsi="Arial" w:cs="Arial"/>
          <w:color w:val="303B44"/>
          <w:sz w:val="22"/>
          <w:szCs w:val="22"/>
        </w:rPr>
        <w:t xml:space="preserve">9 </w:t>
      </w:r>
      <w:r w:rsidRPr="002E556A">
        <w:rPr>
          <w:rFonts w:ascii="Arial" w:hAnsi="Arial" w:cs="Arial"/>
          <w:color w:val="303B44"/>
          <w:sz w:val="22"/>
          <w:szCs w:val="22"/>
        </w:rPr>
        <w:t>Main Reflective Content</w:t>
      </w:r>
    </w:p>
    <w:p w14:paraId="4B470212" w14:textId="2008EEE3" w:rsidR="00BD5D00" w:rsidRPr="002E556A" w:rsidRDefault="000355A9" w:rsidP="002E556A">
      <w:pPr>
        <w:pStyle w:val="ListParagraph"/>
        <w:numPr>
          <w:ilvl w:val="0"/>
          <w:numId w:val="17"/>
        </w:numPr>
        <w:spacing w:line="276" w:lineRule="auto"/>
        <w:ind w:right="-969"/>
        <w:rPr>
          <w:rFonts w:ascii="Arial" w:hAnsi="Arial" w:cs="Arial"/>
          <w:color w:val="303B44"/>
          <w:sz w:val="22"/>
          <w:szCs w:val="22"/>
        </w:rPr>
      </w:pPr>
      <w:r>
        <w:rPr>
          <w:rFonts w:ascii="Arial" w:hAnsi="Arial" w:cs="Arial"/>
          <w:color w:val="303B44"/>
          <w:sz w:val="22"/>
          <w:szCs w:val="22"/>
        </w:rPr>
        <w:t>Slide 10</w:t>
      </w:r>
      <w:r w:rsidR="00BD5D00" w:rsidRPr="002E556A">
        <w:rPr>
          <w:rFonts w:ascii="Arial" w:hAnsi="Arial" w:cs="Arial"/>
          <w:color w:val="303B44"/>
          <w:sz w:val="22"/>
          <w:szCs w:val="22"/>
        </w:rPr>
        <w:t xml:space="preserve"> - Conclusion Slide</w:t>
      </w:r>
    </w:p>
    <w:p w14:paraId="31040BD2" w14:textId="7A335B23" w:rsidR="00BD5D00" w:rsidRPr="002E556A" w:rsidRDefault="000355A9" w:rsidP="002E556A">
      <w:pPr>
        <w:pStyle w:val="ListParagraph"/>
        <w:numPr>
          <w:ilvl w:val="0"/>
          <w:numId w:val="17"/>
        </w:numPr>
        <w:spacing w:line="276" w:lineRule="auto"/>
        <w:ind w:right="-969"/>
        <w:rPr>
          <w:rFonts w:ascii="Arial" w:hAnsi="Arial" w:cs="Arial"/>
          <w:color w:val="303B44"/>
          <w:sz w:val="22"/>
          <w:szCs w:val="22"/>
        </w:rPr>
      </w:pPr>
      <w:r>
        <w:rPr>
          <w:rFonts w:ascii="Arial" w:hAnsi="Arial" w:cs="Arial"/>
          <w:color w:val="303B44"/>
          <w:sz w:val="22"/>
          <w:szCs w:val="22"/>
        </w:rPr>
        <w:t>Slide 11</w:t>
      </w:r>
      <w:r w:rsidR="00BD5D00" w:rsidRPr="002E556A">
        <w:rPr>
          <w:rFonts w:ascii="Arial" w:hAnsi="Arial" w:cs="Arial"/>
          <w:color w:val="303B44"/>
          <w:sz w:val="22"/>
          <w:szCs w:val="22"/>
        </w:rPr>
        <w:t xml:space="preserve"> – References Slide</w:t>
      </w:r>
    </w:p>
    <w:p w14:paraId="2847545E" w14:textId="77777777" w:rsidR="00C02D9D" w:rsidRDefault="00C02D9D" w:rsidP="00FD4D50">
      <w:pPr>
        <w:pStyle w:val="NormalWeb"/>
        <w:rPr>
          <w:rFonts w:ascii="Arial" w:hAnsi="Arial" w:cs="Arial"/>
          <w:color w:val="303B44"/>
          <w:sz w:val="22"/>
          <w:szCs w:val="22"/>
        </w:rPr>
      </w:pPr>
    </w:p>
    <w:p w14:paraId="10713A3E" w14:textId="57D18117" w:rsidR="00C02D9D" w:rsidRPr="00993024" w:rsidRDefault="00C02D9D" w:rsidP="00C02D9D">
      <w:pPr>
        <w:pStyle w:val="ListParagraph"/>
        <w:spacing w:line="276" w:lineRule="auto"/>
        <w:ind w:left="-990" w:right="-1050"/>
        <w:rPr>
          <w:rFonts w:ascii="Arial" w:eastAsia="Calibri" w:hAnsi="Arial" w:cs="Arial"/>
          <w:sz w:val="22"/>
          <w:szCs w:val="22"/>
          <w:lang w:eastAsia="en-US"/>
        </w:rPr>
      </w:pPr>
      <w:r w:rsidRPr="00214156">
        <w:rPr>
          <w:rFonts w:ascii="Arial" w:eastAsia="Calibri" w:hAnsi="Arial" w:cs="Arial"/>
          <w:b/>
          <w:sz w:val="22"/>
          <w:szCs w:val="22"/>
          <w:lang w:eastAsia="en-US"/>
        </w:rPr>
        <w:t xml:space="preserve">Hand in Date: </w:t>
      </w:r>
      <w:r w:rsidR="00F971CF" w:rsidRPr="00F971CF">
        <w:rPr>
          <w:rFonts w:ascii="Arial" w:eastAsia="Calibri" w:hAnsi="Arial" w:cs="Arial"/>
          <w:sz w:val="22"/>
          <w:szCs w:val="22"/>
          <w:lang w:eastAsia="en-US"/>
        </w:rPr>
        <w:t xml:space="preserve">Presentations </w:t>
      </w:r>
      <w:r w:rsidR="00D0696B">
        <w:rPr>
          <w:rFonts w:ascii="Arial" w:eastAsia="Calibri" w:hAnsi="Arial" w:cs="Arial"/>
          <w:sz w:val="22"/>
          <w:szCs w:val="22"/>
          <w:lang w:eastAsia="en-US"/>
        </w:rPr>
        <w:t xml:space="preserve">are </w:t>
      </w:r>
      <w:r w:rsidR="00B55574">
        <w:rPr>
          <w:rFonts w:ascii="Arial" w:eastAsia="Calibri" w:hAnsi="Arial" w:cs="Arial"/>
          <w:sz w:val="22"/>
          <w:szCs w:val="22"/>
          <w:lang w:eastAsia="en-US"/>
        </w:rPr>
        <w:t xml:space="preserve">to be submitted on or before </w:t>
      </w:r>
      <w:r w:rsidR="00B31A72">
        <w:rPr>
          <w:rFonts w:ascii="Arial" w:eastAsia="Calibri" w:hAnsi="Arial" w:cs="Arial"/>
          <w:sz w:val="22"/>
          <w:szCs w:val="22"/>
          <w:lang w:eastAsia="en-US"/>
        </w:rPr>
        <w:t>Fri</w:t>
      </w:r>
      <w:r w:rsidR="00192AC3">
        <w:rPr>
          <w:rFonts w:ascii="Arial" w:eastAsia="Calibri" w:hAnsi="Arial" w:cs="Arial"/>
          <w:sz w:val="22"/>
          <w:szCs w:val="22"/>
          <w:lang w:eastAsia="en-US"/>
        </w:rPr>
        <w:t>day</w:t>
      </w:r>
      <w:r>
        <w:rPr>
          <w:rFonts w:ascii="Arial" w:eastAsia="Calibri" w:hAnsi="Arial" w:cs="Arial"/>
          <w:sz w:val="22"/>
          <w:szCs w:val="22"/>
          <w:lang w:eastAsia="en-US"/>
        </w:rPr>
        <w:t xml:space="preserve"> </w:t>
      </w:r>
      <w:r w:rsidR="000002D4">
        <w:rPr>
          <w:rFonts w:ascii="Arial" w:eastAsia="Calibri" w:hAnsi="Arial" w:cs="Arial"/>
          <w:sz w:val="22"/>
          <w:szCs w:val="22"/>
          <w:lang w:eastAsia="en-US"/>
        </w:rPr>
        <w:t>26</w:t>
      </w:r>
      <w:r w:rsidR="00B31A72" w:rsidRPr="00B31A72">
        <w:rPr>
          <w:rFonts w:ascii="Arial" w:eastAsia="Calibri" w:hAnsi="Arial" w:cs="Arial"/>
          <w:sz w:val="22"/>
          <w:szCs w:val="22"/>
          <w:vertAlign w:val="superscript"/>
          <w:lang w:eastAsia="en-US"/>
        </w:rPr>
        <w:t>th</w:t>
      </w:r>
      <w:r w:rsidR="00B31A72">
        <w:rPr>
          <w:rFonts w:ascii="Arial" w:eastAsia="Calibri" w:hAnsi="Arial" w:cs="Arial"/>
          <w:sz w:val="22"/>
          <w:szCs w:val="22"/>
          <w:lang w:eastAsia="en-US"/>
        </w:rPr>
        <w:t xml:space="preserve"> </w:t>
      </w:r>
      <w:r w:rsidR="000002D4">
        <w:rPr>
          <w:rFonts w:ascii="Arial" w:eastAsia="Calibri" w:hAnsi="Arial" w:cs="Arial"/>
          <w:sz w:val="22"/>
          <w:szCs w:val="22"/>
          <w:lang w:eastAsia="en-US"/>
        </w:rPr>
        <w:t xml:space="preserve">April </w:t>
      </w:r>
      <w:r w:rsidR="00D0696B">
        <w:rPr>
          <w:rFonts w:ascii="Arial" w:eastAsia="Calibri" w:hAnsi="Arial" w:cs="Arial"/>
          <w:sz w:val="22"/>
          <w:szCs w:val="22"/>
          <w:lang w:eastAsia="en-US"/>
        </w:rPr>
        <w:t>202</w:t>
      </w:r>
      <w:r w:rsidR="000002D4">
        <w:rPr>
          <w:rFonts w:ascii="Arial" w:eastAsia="Calibri" w:hAnsi="Arial" w:cs="Arial"/>
          <w:sz w:val="22"/>
          <w:szCs w:val="22"/>
          <w:lang w:eastAsia="en-US"/>
        </w:rPr>
        <w:t>4</w:t>
      </w:r>
      <w:r w:rsidR="00D0696B">
        <w:rPr>
          <w:rFonts w:ascii="Arial" w:eastAsia="Calibri" w:hAnsi="Arial" w:cs="Arial"/>
          <w:sz w:val="22"/>
          <w:szCs w:val="22"/>
          <w:lang w:eastAsia="en-US"/>
        </w:rPr>
        <w:t>.</w:t>
      </w:r>
      <w:r w:rsidR="00F971CF">
        <w:rPr>
          <w:rFonts w:ascii="Arial" w:eastAsia="Calibri" w:hAnsi="Arial" w:cs="Arial"/>
          <w:sz w:val="22"/>
          <w:szCs w:val="22"/>
          <w:lang w:eastAsia="en-US"/>
        </w:rPr>
        <w:t xml:space="preserve"> </w:t>
      </w:r>
    </w:p>
    <w:p w14:paraId="62D4049C" w14:textId="77777777" w:rsidR="00C02D9D" w:rsidRDefault="00C02D9D" w:rsidP="00C02D9D">
      <w:pPr>
        <w:pStyle w:val="ListParagraph"/>
        <w:spacing w:line="276" w:lineRule="auto"/>
        <w:ind w:left="-990" w:right="-1050"/>
        <w:rPr>
          <w:rFonts w:ascii="Arial" w:eastAsia="Calibri" w:hAnsi="Arial" w:cs="Arial"/>
          <w:sz w:val="22"/>
          <w:szCs w:val="22"/>
          <w:lang w:eastAsia="en-US"/>
        </w:rPr>
      </w:pPr>
    </w:p>
    <w:p w14:paraId="7AC1B553" w14:textId="5AD1E6D2" w:rsidR="00C02D9D" w:rsidRPr="00993024" w:rsidRDefault="00C02D9D" w:rsidP="00C02D9D">
      <w:pPr>
        <w:pStyle w:val="ListParagraph"/>
        <w:spacing w:line="276" w:lineRule="auto"/>
        <w:ind w:left="-990" w:right="-1050"/>
        <w:rPr>
          <w:rFonts w:ascii="Arial" w:eastAsia="Calibri" w:hAnsi="Arial" w:cs="Arial"/>
          <w:sz w:val="22"/>
          <w:szCs w:val="22"/>
          <w:lang w:eastAsia="en-US"/>
        </w:rPr>
      </w:pPr>
      <w:r>
        <w:rPr>
          <w:rFonts w:ascii="Arial" w:hAnsi="Arial" w:cs="Arial"/>
          <w:b/>
          <w:sz w:val="22"/>
          <w:szCs w:val="22"/>
        </w:rPr>
        <w:t>Return Date of Provisional Marks &amp; Written F</w:t>
      </w:r>
      <w:r w:rsidRPr="004C1349">
        <w:rPr>
          <w:rFonts w:ascii="Arial" w:hAnsi="Arial" w:cs="Arial"/>
          <w:b/>
          <w:sz w:val="22"/>
          <w:szCs w:val="22"/>
        </w:rPr>
        <w:t>eedback</w:t>
      </w:r>
      <w:r>
        <w:rPr>
          <w:rFonts w:ascii="Arial" w:hAnsi="Arial" w:cs="Arial"/>
          <w:b/>
          <w:sz w:val="22"/>
          <w:szCs w:val="22"/>
        </w:rPr>
        <w:t xml:space="preserve">: </w:t>
      </w:r>
      <w:r w:rsidR="000002D4" w:rsidRPr="000002D4">
        <w:rPr>
          <w:rFonts w:ascii="Arial" w:hAnsi="Arial" w:cs="Arial"/>
          <w:bCs/>
          <w:sz w:val="22"/>
          <w:szCs w:val="22"/>
        </w:rPr>
        <w:t>Tuesday 2</w:t>
      </w:r>
      <w:r w:rsidR="00CC2903">
        <w:rPr>
          <w:rFonts w:ascii="Arial" w:hAnsi="Arial" w:cs="Arial"/>
          <w:bCs/>
          <w:sz w:val="22"/>
          <w:szCs w:val="22"/>
        </w:rPr>
        <w:t>8</w:t>
      </w:r>
      <w:r w:rsidR="000002D4" w:rsidRPr="000002D4">
        <w:rPr>
          <w:rFonts w:ascii="Arial" w:hAnsi="Arial" w:cs="Arial"/>
          <w:bCs/>
          <w:sz w:val="22"/>
          <w:szCs w:val="22"/>
          <w:vertAlign w:val="superscript"/>
        </w:rPr>
        <w:t>th</w:t>
      </w:r>
      <w:r w:rsidR="000002D4" w:rsidRPr="000002D4">
        <w:rPr>
          <w:rFonts w:ascii="Arial" w:hAnsi="Arial" w:cs="Arial"/>
          <w:bCs/>
          <w:sz w:val="22"/>
          <w:szCs w:val="22"/>
        </w:rPr>
        <w:t xml:space="preserve"> May 2024</w:t>
      </w:r>
      <w:r w:rsidR="00D0696B">
        <w:rPr>
          <w:rFonts w:ascii="Arial" w:hAnsi="Arial" w:cs="Arial"/>
          <w:sz w:val="22"/>
          <w:szCs w:val="22"/>
        </w:rPr>
        <w:t>.</w:t>
      </w:r>
    </w:p>
    <w:p w14:paraId="74563D7D" w14:textId="77777777" w:rsidR="00C02D9D" w:rsidRDefault="00C02D9D" w:rsidP="00C02D9D">
      <w:pPr>
        <w:spacing w:line="276" w:lineRule="auto"/>
        <w:rPr>
          <w:rFonts w:ascii="Arial" w:eastAsia="Calibri" w:hAnsi="Arial" w:cs="Arial"/>
          <w:sz w:val="22"/>
          <w:szCs w:val="22"/>
          <w:lang w:eastAsia="en-US"/>
        </w:rPr>
      </w:pPr>
    </w:p>
    <w:p w14:paraId="2B81ECDB" w14:textId="77777777" w:rsidR="00C02D9D" w:rsidRPr="004C1349" w:rsidRDefault="00C02D9D" w:rsidP="00C02D9D">
      <w:pPr>
        <w:ind w:left="-990"/>
        <w:rPr>
          <w:rFonts w:ascii="Arial" w:hAnsi="Arial" w:cs="Arial"/>
          <w:sz w:val="22"/>
          <w:szCs w:val="22"/>
        </w:rPr>
      </w:pPr>
      <w:r w:rsidRPr="004C1349">
        <w:rPr>
          <w:rFonts w:ascii="Arial" w:hAnsi="Arial" w:cs="Arial"/>
          <w:sz w:val="22"/>
          <w:szCs w:val="22"/>
        </w:rPr>
        <w:t xml:space="preserve">Late submission of the electronic version of the assignment will </w:t>
      </w:r>
      <w:r>
        <w:rPr>
          <w:rFonts w:ascii="Arial" w:hAnsi="Arial" w:cs="Arial"/>
          <w:sz w:val="22"/>
          <w:szCs w:val="22"/>
        </w:rPr>
        <w:t xml:space="preserve">result in a late penalty mark. </w:t>
      </w:r>
      <w:r w:rsidRPr="004C1349">
        <w:rPr>
          <w:rFonts w:ascii="Arial" w:hAnsi="Arial" w:cs="Arial"/>
          <w:sz w:val="22"/>
          <w:szCs w:val="22"/>
        </w:rPr>
        <w:t>Penalties for late submission: Up to one week late, maximum mark of 40%.  Over one week late, Refer.  Only the Extenuating Circumstances Panel may grant an extension.</w:t>
      </w:r>
    </w:p>
    <w:p w14:paraId="0B315C9B" w14:textId="77777777" w:rsidR="00C02D9D" w:rsidRDefault="00C02D9D" w:rsidP="00FD4D50">
      <w:pPr>
        <w:pStyle w:val="NormalWeb"/>
        <w:rPr>
          <w:rFonts w:ascii="Arial" w:hAnsi="Arial" w:cs="Arial"/>
          <w:color w:val="303B44"/>
          <w:sz w:val="22"/>
          <w:szCs w:val="22"/>
        </w:rPr>
      </w:pPr>
    </w:p>
    <w:p w14:paraId="2D356D1F" w14:textId="77777777" w:rsidR="002E556A" w:rsidRDefault="002E556A" w:rsidP="00FD4D50">
      <w:pPr>
        <w:pStyle w:val="NormalWeb"/>
        <w:rPr>
          <w:rFonts w:ascii="Arial" w:hAnsi="Arial" w:cs="Arial"/>
          <w:color w:val="303B44"/>
          <w:sz w:val="22"/>
          <w:szCs w:val="22"/>
        </w:rPr>
      </w:pPr>
    </w:p>
    <w:p w14:paraId="4A448B0D" w14:textId="77777777" w:rsidR="002E556A" w:rsidRDefault="002E556A" w:rsidP="00FD4D50">
      <w:pPr>
        <w:pStyle w:val="NormalWeb"/>
        <w:rPr>
          <w:rFonts w:ascii="Arial" w:hAnsi="Arial" w:cs="Arial"/>
          <w:color w:val="303B44"/>
          <w:sz w:val="22"/>
          <w:szCs w:val="22"/>
        </w:rPr>
      </w:pPr>
    </w:p>
    <w:p w14:paraId="425A180D" w14:textId="77777777" w:rsidR="002E556A" w:rsidRDefault="002E556A" w:rsidP="00FD4D50">
      <w:pPr>
        <w:pStyle w:val="NormalWeb"/>
        <w:rPr>
          <w:rFonts w:ascii="Arial" w:hAnsi="Arial" w:cs="Arial"/>
          <w:color w:val="303B44"/>
          <w:sz w:val="22"/>
          <w:szCs w:val="22"/>
        </w:rPr>
      </w:pPr>
    </w:p>
    <w:p w14:paraId="27A989B1" w14:textId="77777777" w:rsidR="002E556A" w:rsidRDefault="002E556A" w:rsidP="00FD4D50">
      <w:pPr>
        <w:pStyle w:val="NormalWeb"/>
        <w:rPr>
          <w:rFonts w:ascii="Arial" w:hAnsi="Arial" w:cs="Arial"/>
          <w:color w:val="303B44"/>
          <w:sz w:val="22"/>
          <w:szCs w:val="22"/>
        </w:rPr>
      </w:pPr>
    </w:p>
    <w:p w14:paraId="52BCCBF6" w14:textId="77777777" w:rsidR="002E556A" w:rsidRDefault="002E556A" w:rsidP="00FD4D50">
      <w:pPr>
        <w:pStyle w:val="NormalWeb"/>
        <w:rPr>
          <w:rFonts w:ascii="Arial" w:hAnsi="Arial" w:cs="Arial"/>
          <w:color w:val="303B44"/>
          <w:sz w:val="22"/>
          <w:szCs w:val="22"/>
        </w:rPr>
      </w:pPr>
    </w:p>
    <w:p w14:paraId="2ACA5C88" w14:textId="77777777" w:rsidR="002E556A" w:rsidRDefault="002E556A" w:rsidP="00FD4D50">
      <w:pPr>
        <w:pStyle w:val="NormalWeb"/>
        <w:rPr>
          <w:rFonts w:ascii="Arial" w:hAnsi="Arial" w:cs="Arial"/>
          <w:color w:val="303B44"/>
          <w:sz w:val="22"/>
          <w:szCs w:val="22"/>
        </w:rPr>
      </w:pPr>
    </w:p>
    <w:p w14:paraId="03E79989" w14:textId="77777777" w:rsidR="002E556A" w:rsidRDefault="002E556A" w:rsidP="00FD4D50">
      <w:pPr>
        <w:pStyle w:val="NormalWeb"/>
        <w:rPr>
          <w:rFonts w:ascii="Arial" w:hAnsi="Arial" w:cs="Arial"/>
          <w:color w:val="303B44"/>
          <w:sz w:val="22"/>
          <w:szCs w:val="22"/>
        </w:rPr>
      </w:pPr>
    </w:p>
    <w:p w14:paraId="15E832E5" w14:textId="77777777" w:rsidR="002E556A" w:rsidRDefault="002E556A" w:rsidP="00FD4D50">
      <w:pPr>
        <w:pStyle w:val="NormalWeb"/>
        <w:rPr>
          <w:rFonts w:ascii="Arial" w:hAnsi="Arial" w:cs="Arial"/>
          <w:color w:val="303B44"/>
          <w:sz w:val="22"/>
          <w:szCs w:val="22"/>
        </w:rPr>
      </w:pPr>
    </w:p>
    <w:p w14:paraId="63263223" w14:textId="77777777" w:rsidR="002E556A" w:rsidRDefault="002E556A" w:rsidP="00FD4D50">
      <w:pPr>
        <w:pStyle w:val="NormalWeb"/>
        <w:rPr>
          <w:rFonts w:ascii="Arial" w:hAnsi="Arial" w:cs="Arial"/>
          <w:color w:val="303B44"/>
          <w:sz w:val="22"/>
          <w:szCs w:val="22"/>
        </w:rPr>
      </w:pPr>
    </w:p>
    <w:p w14:paraId="7D84ACB7" w14:textId="77777777" w:rsidR="002E556A" w:rsidRDefault="002E556A" w:rsidP="00FD4D50">
      <w:pPr>
        <w:pStyle w:val="NormalWeb"/>
        <w:rPr>
          <w:rFonts w:ascii="Arial" w:hAnsi="Arial" w:cs="Arial"/>
          <w:color w:val="303B44"/>
          <w:sz w:val="22"/>
          <w:szCs w:val="22"/>
        </w:rPr>
      </w:pPr>
    </w:p>
    <w:p w14:paraId="4CE2D4DF" w14:textId="77777777" w:rsidR="002E556A" w:rsidRDefault="002E556A" w:rsidP="00FD4D50">
      <w:pPr>
        <w:pStyle w:val="NormalWeb"/>
        <w:rPr>
          <w:rFonts w:ascii="Arial" w:hAnsi="Arial" w:cs="Arial"/>
          <w:color w:val="303B44"/>
          <w:sz w:val="22"/>
          <w:szCs w:val="22"/>
        </w:rPr>
      </w:pPr>
    </w:p>
    <w:p w14:paraId="5C542679" w14:textId="77777777" w:rsidR="002E556A" w:rsidRDefault="002E556A" w:rsidP="00FD4D50">
      <w:pPr>
        <w:pStyle w:val="NormalWeb"/>
        <w:rPr>
          <w:rFonts w:ascii="Arial" w:hAnsi="Arial" w:cs="Arial"/>
          <w:color w:val="303B44"/>
          <w:sz w:val="22"/>
          <w:szCs w:val="22"/>
        </w:rPr>
      </w:pPr>
    </w:p>
    <w:p w14:paraId="0B159783" w14:textId="77777777" w:rsidR="002E556A" w:rsidRDefault="002E556A" w:rsidP="00FD4D50">
      <w:pPr>
        <w:pStyle w:val="NormalWeb"/>
        <w:rPr>
          <w:rFonts w:ascii="Arial" w:hAnsi="Arial" w:cs="Arial"/>
          <w:color w:val="303B44"/>
          <w:sz w:val="22"/>
          <w:szCs w:val="22"/>
        </w:rPr>
      </w:pPr>
    </w:p>
    <w:p w14:paraId="1033E9D7" w14:textId="77777777" w:rsidR="002E556A" w:rsidRDefault="002E556A" w:rsidP="00FD4D50">
      <w:pPr>
        <w:pStyle w:val="NormalWeb"/>
        <w:rPr>
          <w:rFonts w:ascii="Arial" w:hAnsi="Arial" w:cs="Arial"/>
          <w:color w:val="303B44"/>
          <w:sz w:val="22"/>
          <w:szCs w:val="22"/>
        </w:rPr>
      </w:pPr>
    </w:p>
    <w:p w14:paraId="0BE62A39" w14:textId="77777777" w:rsidR="002E556A" w:rsidRDefault="002E556A" w:rsidP="00FD4D50">
      <w:pPr>
        <w:pStyle w:val="NormalWeb"/>
        <w:rPr>
          <w:rFonts w:ascii="Arial" w:hAnsi="Arial" w:cs="Arial"/>
          <w:color w:val="303B44"/>
          <w:sz w:val="22"/>
          <w:szCs w:val="22"/>
        </w:rPr>
      </w:pPr>
    </w:p>
    <w:p w14:paraId="327F0AD8" w14:textId="77777777" w:rsidR="002E556A" w:rsidRDefault="002E556A" w:rsidP="00FD4D50">
      <w:pPr>
        <w:pStyle w:val="NormalWeb"/>
        <w:rPr>
          <w:rFonts w:ascii="Arial" w:hAnsi="Arial" w:cs="Arial"/>
          <w:color w:val="303B44"/>
          <w:sz w:val="22"/>
          <w:szCs w:val="22"/>
        </w:rPr>
      </w:pPr>
    </w:p>
    <w:p w14:paraId="15394E6B" w14:textId="77777777" w:rsidR="002E556A" w:rsidRDefault="002E556A" w:rsidP="00FD4D50">
      <w:pPr>
        <w:pStyle w:val="NormalWeb"/>
        <w:rPr>
          <w:rFonts w:ascii="Arial" w:hAnsi="Arial" w:cs="Arial"/>
          <w:color w:val="303B44"/>
          <w:sz w:val="22"/>
          <w:szCs w:val="22"/>
        </w:rPr>
      </w:pPr>
    </w:p>
    <w:p w14:paraId="66B2A7B6" w14:textId="77777777" w:rsidR="002E556A" w:rsidRDefault="002E556A" w:rsidP="00FD4D50">
      <w:pPr>
        <w:pStyle w:val="NormalWeb"/>
        <w:rPr>
          <w:rFonts w:ascii="Arial" w:hAnsi="Arial" w:cs="Arial"/>
          <w:color w:val="303B44"/>
          <w:sz w:val="22"/>
          <w:szCs w:val="22"/>
        </w:rPr>
      </w:pPr>
    </w:p>
    <w:p w14:paraId="12E291A5" w14:textId="77777777" w:rsidR="002E556A" w:rsidRDefault="002E556A" w:rsidP="00FD4D50">
      <w:pPr>
        <w:pStyle w:val="NormalWeb"/>
        <w:rPr>
          <w:rFonts w:ascii="Arial" w:hAnsi="Arial" w:cs="Arial"/>
          <w:color w:val="303B44"/>
          <w:sz w:val="22"/>
          <w:szCs w:val="22"/>
        </w:rPr>
      </w:pPr>
    </w:p>
    <w:tbl>
      <w:tblPr>
        <w:tblpPr w:leftFromText="180" w:rightFromText="180" w:horzAnchor="margin" w:tblpXSpec="center" w:tblpY="-751"/>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890"/>
      </w:tblGrid>
      <w:tr w:rsidR="002E556A" w:rsidRPr="00A406E5" w14:paraId="69162926" w14:textId="77777777" w:rsidTr="00031A43">
        <w:trPr>
          <w:trHeight w:val="414"/>
        </w:trPr>
        <w:tc>
          <w:tcPr>
            <w:tcW w:w="10890" w:type="dxa"/>
            <w:shd w:val="clear" w:color="auto" w:fill="BFBFBF" w:themeFill="background1" w:themeFillShade="BF"/>
          </w:tcPr>
          <w:p w14:paraId="607E51D4" w14:textId="77777777" w:rsidR="002E556A" w:rsidRPr="00A406E5" w:rsidRDefault="002E556A" w:rsidP="00031A43">
            <w:pPr>
              <w:jc w:val="center"/>
              <w:rPr>
                <w:rFonts w:ascii="Arial" w:hAnsi="Arial" w:cs="Arial"/>
                <w:b/>
                <w:caps/>
                <w:sz w:val="40"/>
              </w:rPr>
            </w:pPr>
            <w:r w:rsidRPr="00A406E5">
              <w:rPr>
                <w:rFonts w:ascii="Arial" w:hAnsi="Arial" w:cs="Arial"/>
                <w:b/>
                <w:caps/>
                <w:sz w:val="40"/>
              </w:rPr>
              <w:t>GUIDANCE FOR Students IN THE COMPLETION OF TASKS</w:t>
            </w:r>
          </w:p>
        </w:tc>
      </w:tr>
    </w:tbl>
    <w:p w14:paraId="141757C4" w14:textId="77777777" w:rsidR="002E556A" w:rsidRDefault="002E556A" w:rsidP="00FD4D50">
      <w:pPr>
        <w:pStyle w:val="NormalWeb"/>
        <w:rPr>
          <w:rFonts w:ascii="Arial" w:hAnsi="Arial" w:cs="Arial"/>
          <w:color w:val="303B44"/>
          <w:sz w:val="22"/>
          <w:szCs w:val="22"/>
        </w:rPr>
      </w:pPr>
    </w:p>
    <w:p w14:paraId="075EE9B0" w14:textId="77777777" w:rsidR="002E556A" w:rsidRDefault="002E556A" w:rsidP="002E556A">
      <w:pPr>
        <w:ind w:left="-810"/>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5F37A72E" w14:textId="77777777" w:rsidR="002E556A" w:rsidRDefault="002E556A" w:rsidP="002E556A">
      <w:pPr>
        <w:rPr>
          <w:rFonts w:ascii="Arial" w:hAnsi="Arial" w:cs="Arial"/>
          <w:b/>
          <w:sz w:val="22"/>
          <w:szCs w:val="22"/>
        </w:rPr>
      </w:pPr>
    </w:p>
    <w:p w14:paraId="751569EC" w14:textId="77777777" w:rsidR="002E556A" w:rsidRPr="00A406E5" w:rsidRDefault="002E556A" w:rsidP="002E556A">
      <w:pPr>
        <w:numPr>
          <w:ilvl w:val="0"/>
          <w:numId w:val="13"/>
        </w:numPr>
        <w:overflowPunct/>
        <w:autoSpaceDE/>
        <w:autoSpaceDN/>
        <w:adjustRightInd/>
        <w:ind w:left="0" w:hanging="810"/>
        <w:textAlignment w:val="auto"/>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18D773F" w14:textId="77777777" w:rsidR="002E556A" w:rsidRPr="00A406E5" w:rsidRDefault="002E556A" w:rsidP="002E556A">
      <w:pPr>
        <w:ind w:left="-810"/>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24971C" w14:textId="77777777" w:rsidR="002E556A" w:rsidRPr="00A406E5" w:rsidRDefault="002E556A" w:rsidP="002E556A">
      <w:pPr>
        <w:rPr>
          <w:rFonts w:ascii="Arial" w:hAnsi="Arial" w:cs="Arial"/>
          <w:sz w:val="22"/>
          <w:szCs w:val="22"/>
        </w:rPr>
      </w:pPr>
    </w:p>
    <w:p w14:paraId="05C5E43E" w14:textId="77777777" w:rsidR="002E556A" w:rsidRDefault="002E556A" w:rsidP="002E556A">
      <w:pPr>
        <w:ind w:left="-81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13D1D48D" w14:textId="7D5F0D31" w:rsidR="002E556A" w:rsidRPr="00BD00BA" w:rsidRDefault="002E556A" w:rsidP="002E556A">
      <w:pPr>
        <w:ind w:left="-810"/>
        <w:rPr>
          <w:rFonts w:ascii="Arial" w:hAnsi="Arial" w:cs="Arial"/>
          <w:i/>
          <w:sz w:val="22"/>
          <w:szCs w:val="22"/>
        </w:rPr>
      </w:pPr>
      <w:r w:rsidRPr="00BD00BA">
        <w:rPr>
          <w:rFonts w:ascii="Arial" w:hAnsi="Arial" w:cs="Arial"/>
          <w:i/>
          <w:sz w:val="22"/>
          <w:szCs w:val="22"/>
        </w:rPr>
        <w:t xml:space="preserve">You should show a wide level of reading from a variety of sources including textbooks, academic journals and academic and corporate based websites. </w:t>
      </w:r>
      <w:bookmarkStart w:id="12" w:name="_Hlk534535060"/>
      <w:r w:rsidRPr="00BD00BA">
        <w:rPr>
          <w:rFonts w:ascii="Arial" w:hAnsi="Arial" w:cs="Arial"/>
          <w:i/>
          <w:sz w:val="22"/>
          <w:szCs w:val="22"/>
        </w:rPr>
        <w:t xml:space="preserve">A minimum of </w:t>
      </w:r>
      <w:r>
        <w:rPr>
          <w:rFonts w:ascii="Arial" w:hAnsi="Arial" w:cs="Arial"/>
          <w:i/>
          <w:sz w:val="22"/>
          <w:szCs w:val="22"/>
        </w:rPr>
        <w:t>10</w:t>
      </w:r>
      <w:r w:rsidRPr="00BD00BA">
        <w:rPr>
          <w:rFonts w:ascii="Arial" w:hAnsi="Arial" w:cs="Arial"/>
          <w:i/>
          <w:sz w:val="22"/>
          <w:szCs w:val="22"/>
        </w:rPr>
        <w:t xml:space="preserve"> credible sources </w:t>
      </w:r>
      <w:bookmarkEnd w:id="12"/>
      <w:r w:rsidRPr="00BD00BA">
        <w:rPr>
          <w:rFonts w:ascii="Arial" w:hAnsi="Arial" w:cs="Arial"/>
          <w:i/>
          <w:sz w:val="22"/>
          <w:szCs w:val="22"/>
        </w:rPr>
        <w:t xml:space="preserve">should be used. </w:t>
      </w:r>
    </w:p>
    <w:p w14:paraId="73D3D746" w14:textId="77777777" w:rsidR="002E556A" w:rsidRPr="00A406E5" w:rsidRDefault="002E556A" w:rsidP="002E556A">
      <w:pPr>
        <w:rPr>
          <w:rFonts w:ascii="Arial" w:hAnsi="Arial" w:cs="Arial"/>
          <w:sz w:val="22"/>
          <w:szCs w:val="22"/>
        </w:rPr>
      </w:pPr>
    </w:p>
    <w:p w14:paraId="20F67F29" w14:textId="77777777" w:rsidR="002E556A" w:rsidRPr="00A406E5" w:rsidRDefault="002E556A" w:rsidP="002E556A">
      <w:pPr>
        <w:numPr>
          <w:ilvl w:val="0"/>
          <w:numId w:val="13"/>
        </w:numPr>
        <w:overflowPunct/>
        <w:autoSpaceDE/>
        <w:autoSpaceDN/>
        <w:adjustRightInd/>
        <w:ind w:left="0" w:hanging="720"/>
        <w:textAlignment w:val="auto"/>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2B78FC92" w14:textId="77777777" w:rsidR="002E556A" w:rsidRPr="00A406E5" w:rsidRDefault="002E556A" w:rsidP="002E556A">
      <w:pPr>
        <w:ind w:left="-810"/>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5B7E3B1D" w14:textId="77777777" w:rsidR="002E556A" w:rsidRPr="00A406E5" w:rsidRDefault="002E556A" w:rsidP="002E556A">
      <w:pPr>
        <w:rPr>
          <w:rFonts w:ascii="Arial" w:hAnsi="Arial" w:cs="Arial"/>
          <w:b/>
          <w:i/>
          <w:sz w:val="22"/>
          <w:szCs w:val="22"/>
        </w:rPr>
      </w:pPr>
    </w:p>
    <w:p w14:paraId="14AEABB8" w14:textId="77777777" w:rsidR="002E556A" w:rsidRPr="00A406E5" w:rsidRDefault="002E556A" w:rsidP="002E556A">
      <w:pPr>
        <w:ind w:left="-810"/>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BFE5FB4" w14:textId="77777777" w:rsidR="002E556A" w:rsidRPr="004F3BBD" w:rsidRDefault="002E556A" w:rsidP="002E556A">
      <w:pPr>
        <w:ind w:left="-810"/>
        <w:rPr>
          <w:rFonts w:ascii="Arial" w:hAnsi="Arial" w:cs="Arial"/>
          <w:i/>
          <w:sz w:val="22"/>
          <w:szCs w:val="22"/>
        </w:rPr>
      </w:pPr>
      <w:r w:rsidRPr="004F3BBD">
        <w:rPr>
          <w:rFonts w:ascii="Arial" w:hAnsi="Arial" w:cs="Arial"/>
          <w:i/>
          <w:sz w:val="22"/>
          <w:szCs w:val="22"/>
        </w:rPr>
        <w:t>You should demonstrat</w:t>
      </w:r>
      <w:r>
        <w:rPr>
          <w:rFonts w:ascii="Arial" w:hAnsi="Arial" w:cs="Arial"/>
          <w:i/>
          <w:sz w:val="22"/>
          <w:szCs w:val="22"/>
        </w:rPr>
        <w:t xml:space="preserve">e a sound level of knowledge </w:t>
      </w:r>
      <w:r w:rsidRPr="004F3BBD">
        <w:rPr>
          <w:rFonts w:ascii="Arial" w:hAnsi="Arial" w:cs="Arial"/>
          <w:i/>
          <w:sz w:val="22"/>
          <w:szCs w:val="22"/>
        </w:rPr>
        <w:t xml:space="preserve">and </w:t>
      </w:r>
      <w:r>
        <w:rPr>
          <w:rFonts w:ascii="Arial" w:hAnsi="Arial" w:cs="Arial"/>
          <w:i/>
          <w:sz w:val="22"/>
          <w:szCs w:val="22"/>
        </w:rPr>
        <w:t xml:space="preserve">critical </w:t>
      </w:r>
      <w:r w:rsidRPr="004F3BBD">
        <w:rPr>
          <w:rFonts w:ascii="Arial" w:hAnsi="Arial" w:cs="Arial"/>
          <w:i/>
          <w:sz w:val="22"/>
          <w:szCs w:val="22"/>
        </w:rPr>
        <w:t xml:space="preserve">understanding </w:t>
      </w:r>
      <w:r>
        <w:rPr>
          <w:rFonts w:ascii="Arial" w:hAnsi="Arial" w:cs="Arial"/>
          <w:i/>
          <w:sz w:val="22"/>
          <w:szCs w:val="22"/>
        </w:rPr>
        <w:t>of established concepts and models that are appropriate to the task.</w:t>
      </w:r>
    </w:p>
    <w:p w14:paraId="38AA3629" w14:textId="77777777" w:rsidR="002E556A" w:rsidRPr="00A406E5" w:rsidRDefault="002E556A" w:rsidP="002E556A">
      <w:pPr>
        <w:rPr>
          <w:rFonts w:ascii="Arial" w:hAnsi="Arial" w:cs="Arial"/>
          <w:b/>
          <w:sz w:val="22"/>
          <w:szCs w:val="22"/>
        </w:rPr>
      </w:pPr>
    </w:p>
    <w:p w14:paraId="74EC9E74" w14:textId="77777777" w:rsidR="002E556A" w:rsidRPr="00A406E5" w:rsidRDefault="002E556A" w:rsidP="002E556A">
      <w:pPr>
        <w:numPr>
          <w:ilvl w:val="0"/>
          <w:numId w:val="13"/>
        </w:numPr>
        <w:overflowPunct/>
        <w:autoSpaceDE/>
        <w:autoSpaceDN/>
        <w:adjustRightInd/>
        <w:ind w:left="0" w:hanging="720"/>
        <w:textAlignment w:val="auto"/>
        <w:rPr>
          <w:rFonts w:ascii="Arial" w:hAnsi="Arial" w:cs="Arial"/>
          <w:b/>
          <w:sz w:val="22"/>
          <w:szCs w:val="22"/>
        </w:rPr>
      </w:pPr>
      <w:r>
        <w:rPr>
          <w:rFonts w:ascii="Arial" w:hAnsi="Arial" w:cs="Arial"/>
          <w:b/>
          <w:sz w:val="22"/>
          <w:szCs w:val="22"/>
        </w:rPr>
        <w:t>Cognitive and Intellectual Skills</w:t>
      </w:r>
    </w:p>
    <w:p w14:paraId="3487C6FF" w14:textId="77777777" w:rsidR="002E556A" w:rsidRPr="00A406E5" w:rsidRDefault="002E556A" w:rsidP="002E556A">
      <w:pPr>
        <w:ind w:left="-810"/>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At 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w:t>
      </w:r>
      <w:r w:rsidRPr="00A406E5">
        <w:rPr>
          <w:rFonts w:ascii="Arial" w:hAnsi="Arial" w:cs="Arial"/>
          <w:sz w:val="22"/>
          <w:szCs w:val="22"/>
        </w:rPr>
        <w:lastRenderedPageBreak/>
        <w:t>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57E9EC0B" w14:textId="77777777" w:rsidR="002E556A" w:rsidRPr="00A406E5" w:rsidRDefault="002E556A" w:rsidP="002E556A">
      <w:pPr>
        <w:rPr>
          <w:rFonts w:ascii="Arial" w:hAnsi="Arial" w:cs="Arial"/>
          <w:sz w:val="22"/>
          <w:szCs w:val="22"/>
        </w:rPr>
      </w:pPr>
    </w:p>
    <w:p w14:paraId="44113FCE" w14:textId="77777777" w:rsidR="002E556A" w:rsidRPr="00A406E5" w:rsidRDefault="002E556A" w:rsidP="002E556A">
      <w:pPr>
        <w:ind w:left="-81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27C7721B" w14:textId="4EC0BA12" w:rsidR="002E556A" w:rsidRPr="006742EC" w:rsidRDefault="002E556A" w:rsidP="002E556A">
      <w:pPr>
        <w:ind w:left="-810"/>
        <w:rPr>
          <w:rFonts w:ascii="Arial" w:hAnsi="Arial" w:cs="Arial"/>
          <w:i/>
          <w:sz w:val="22"/>
          <w:szCs w:val="22"/>
        </w:rPr>
      </w:pPr>
      <w:r>
        <w:rPr>
          <w:rFonts w:ascii="Arial" w:hAnsi="Arial" w:cs="Arial"/>
          <w:i/>
          <w:sz w:val="22"/>
          <w:szCs w:val="22"/>
        </w:rPr>
        <w:t>You should be able to c</w:t>
      </w:r>
      <w:r w:rsidRPr="004F3BBD">
        <w:rPr>
          <w:rFonts w:ascii="Arial" w:hAnsi="Arial" w:cs="Arial"/>
          <w:i/>
          <w:sz w:val="22"/>
          <w:szCs w:val="22"/>
        </w:rPr>
        <w:t>ritical</w:t>
      </w:r>
      <w:r>
        <w:rPr>
          <w:rFonts w:ascii="Arial" w:hAnsi="Arial" w:cs="Arial"/>
          <w:i/>
          <w:sz w:val="22"/>
          <w:szCs w:val="22"/>
        </w:rPr>
        <w:t>ly</w:t>
      </w:r>
      <w:r w:rsidRPr="004F3BBD">
        <w:rPr>
          <w:rFonts w:ascii="Arial" w:hAnsi="Arial" w:cs="Arial"/>
          <w:i/>
          <w:sz w:val="22"/>
          <w:szCs w:val="22"/>
        </w:rPr>
        <w:t xml:space="preserve"> evaluat</w:t>
      </w:r>
      <w:r>
        <w:rPr>
          <w:rFonts w:ascii="Arial" w:hAnsi="Arial" w:cs="Arial"/>
          <w:i/>
          <w:sz w:val="22"/>
          <w:szCs w:val="22"/>
        </w:rPr>
        <w:t>e and analyse the</w:t>
      </w:r>
      <w:r w:rsidRPr="004F3BBD">
        <w:rPr>
          <w:rFonts w:ascii="Arial" w:hAnsi="Arial" w:cs="Arial"/>
          <w:i/>
          <w:sz w:val="22"/>
          <w:szCs w:val="22"/>
        </w:rPr>
        <w:t xml:space="preserve"> concepts and </w:t>
      </w:r>
      <w:r>
        <w:rPr>
          <w:rFonts w:ascii="Arial" w:hAnsi="Arial" w:cs="Arial"/>
          <w:i/>
          <w:sz w:val="22"/>
          <w:szCs w:val="22"/>
        </w:rPr>
        <w:t xml:space="preserve">models that you have used through the use </w:t>
      </w:r>
      <w:r w:rsidR="007F704D">
        <w:rPr>
          <w:rFonts w:ascii="Arial" w:hAnsi="Arial" w:cs="Arial"/>
          <w:i/>
          <w:sz w:val="22"/>
          <w:szCs w:val="22"/>
        </w:rPr>
        <w:t xml:space="preserve">of </w:t>
      </w:r>
      <w:r w:rsidRPr="004F3BBD">
        <w:rPr>
          <w:rFonts w:ascii="Arial" w:hAnsi="Arial" w:cs="Arial"/>
          <w:i/>
          <w:sz w:val="22"/>
          <w:szCs w:val="22"/>
        </w:rPr>
        <w:t>argument</w:t>
      </w:r>
      <w:r>
        <w:rPr>
          <w:rFonts w:ascii="Arial" w:hAnsi="Arial" w:cs="Arial"/>
          <w:i/>
          <w:sz w:val="22"/>
          <w:szCs w:val="22"/>
        </w:rPr>
        <w:t>s</w:t>
      </w:r>
      <w:r w:rsidRPr="004F3BBD">
        <w:rPr>
          <w:rFonts w:ascii="Arial" w:hAnsi="Arial" w:cs="Arial"/>
          <w:i/>
          <w:sz w:val="22"/>
          <w:szCs w:val="22"/>
        </w:rPr>
        <w:t xml:space="preserve"> and judgement</w:t>
      </w:r>
      <w:r>
        <w:rPr>
          <w:rFonts w:ascii="Arial" w:hAnsi="Arial" w:cs="Arial"/>
          <w:i/>
          <w:sz w:val="22"/>
          <w:szCs w:val="22"/>
        </w:rPr>
        <w:t>s of your</w:t>
      </w:r>
      <w:r w:rsidRPr="004F3BBD">
        <w:rPr>
          <w:rFonts w:ascii="Arial" w:hAnsi="Arial" w:cs="Arial"/>
          <w:i/>
          <w:sz w:val="22"/>
          <w:szCs w:val="22"/>
        </w:rPr>
        <w:t xml:space="preserve"> interpretations</w:t>
      </w:r>
      <w:r>
        <w:rPr>
          <w:rFonts w:ascii="Arial" w:hAnsi="Arial" w:cs="Arial"/>
          <w:i/>
          <w:sz w:val="22"/>
          <w:szCs w:val="22"/>
        </w:rPr>
        <w:t>.</w:t>
      </w:r>
    </w:p>
    <w:p w14:paraId="29713187" w14:textId="77777777" w:rsidR="002E556A" w:rsidRPr="00A406E5" w:rsidRDefault="002E556A" w:rsidP="002E556A">
      <w:pPr>
        <w:numPr>
          <w:ilvl w:val="0"/>
          <w:numId w:val="13"/>
        </w:numPr>
        <w:overflowPunct/>
        <w:autoSpaceDE/>
        <w:autoSpaceDN/>
        <w:adjustRightInd/>
        <w:ind w:left="0" w:hanging="720"/>
        <w:textAlignment w:val="auto"/>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7685D8F6" w14:textId="77777777" w:rsidR="002E556A" w:rsidRPr="00A406E5" w:rsidRDefault="002E556A" w:rsidP="002E556A">
      <w:pPr>
        <w:ind w:left="-720"/>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w:t>
      </w:r>
      <w:r>
        <w:rPr>
          <w:rFonts w:ascii="Arial" w:hAnsi="Arial" w:cs="Arial"/>
          <w:sz w:val="22"/>
          <w:szCs w:val="22"/>
        </w:rPr>
        <w:t xml:space="preserve"> of the limitations of concepts </w:t>
      </w:r>
      <w:r w:rsidRPr="00A406E5">
        <w:rPr>
          <w:rFonts w:ascii="Arial" w:hAnsi="Arial" w:cs="Arial"/>
          <w:sz w:val="22"/>
          <w:szCs w:val="22"/>
        </w:rPr>
        <w:t>and theories when applied in particular contexts.</w:t>
      </w:r>
    </w:p>
    <w:p w14:paraId="07E15C2B" w14:textId="77777777" w:rsidR="002E556A" w:rsidRPr="00A406E5" w:rsidRDefault="002E556A" w:rsidP="002E556A">
      <w:pPr>
        <w:rPr>
          <w:rFonts w:ascii="Arial" w:hAnsi="Arial" w:cs="Arial"/>
          <w:sz w:val="22"/>
          <w:szCs w:val="22"/>
        </w:rPr>
      </w:pPr>
    </w:p>
    <w:p w14:paraId="6B998867" w14:textId="77777777" w:rsidR="002E556A" w:rsidRPr="00A406E5" w:rsidRDefault="002E556A" w:rsidP="002E556A">
      <w:pPr>
        <w:ind w:left="-72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12CCC1" w14:textId="217BA784" w:rsidR="002E556A" w:rsidRPr="007023FB" w:rsidRDefault="002E556A" w:rsidP="002E556A">
      <w:pPr>
        <w:ind w:left="-720"/>
        <w:rPr>
          <w:rFonts w:ascii="Arial" w:hAnsi="Arial" w:cs="Arial"/>
          <w:i/>
          <w:sz w:val="22"/>
          <w:szCs w:val="22"/>
        </w:rPr>
      </w:pPr>
      <w:r w:rsidRPr="007023FB">
        <w:rPr>
          <w:rFonts w:ascii="Arial" w:hAnsi="Arial" w:cs="Arial"/>
          <w:i/>
          <w:sz w:val="22"/>
          <w:szCs w:val="22"/>
        </w:rPr>
        <w:t xml:space="preserve">You should be able to apply the concepts </w:t>
      </w:r>
      <w:r>
        <w:rPr>
          <w:rFonts w:ascii="Arial" w:hAnsi="Arial" w:cs="Arial"/>
          <w:i/>
          <w:sz w:val="22"/>
          <w:szCs w:val="22"/>
        </w:rPr>
        <w:t xml:space="preserve">studied within the module </w:t>
      </w:r>
      <w:r w:rsidRPr="007023FB">
        <w:rPr>
          <w:rFonts w:ascii="Arial" w:hAnsi="Arial" w:cs="Arial"/>
          <w:i/>
          <w:sz w:val="22"/>
          <w:szCs w:val="22"/>
        </w:rPr>
        <w:t>to you</w:t>
      </w:r>
      <w:r>
        <w:rPr>
          <w:rFonts w:ascii="Arial" w:hAnsi="Arial" w:cs="Arial"/>
          <w:i/>
          <w:sz w:val="22"/>
          <w:szCs w:val="22"/>
        </w:rPr>
        <w:t xml:space="preserve">r own personal experiences based on the stated criteria of the task. </w:t>
      </w:r>
    </w:p>
    <w:p w14:paraId="7845F355" w14:textId="77777777" w:rsidR="002E556A" w:rsidRPr="00A406E5" w:rsidRDefault="002E556A" w:rsidP="002E556A">
      <w:pPr>
        <w:rPr>
          <w:rFonts w:ascii="Arial" w:hAnsi="Arial" w:cs="Arial"/>
          <w:sz w:val="22"/>
          <w:szCs w:val="22"/>
        </w:rPr>
      </w:pPr>
    </w:p>
    <w:p w14:paraId="2E950163" w14:textId="77777777" w:rsidR="002E556A" w:rsidRPr="00A406E5" w:rsidRDefault="002E556A" w:rsidP="002E556A">
      <w:pPr>
        <w:numPr>
          <w:ilvl w:val="0"/>
          <w:numId w:val="13"/>
        </w:numPr>
        <w:overflowPunct/>
        <w:autoSpaceDE/>
        <w:autoSpaceDN/>
        <w:adjustRightInd/>
        <w:ind w:left="0" w:hanging="630"/>
        <w:textAlignment w:val="auto"/>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562F009" w14:textId="77777777" w:rsidR="002E556A" w:rsidRPr="00A406E5" w:rsidRDefault="002E556A" w:rsidP="002E556A">
      <w:pPr>
        <w:ind w:left="-720"/>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F9F3E2B" w14:textId="77777777" w:rsidR="002E556A" w:rsidRDefault="002E556A" w:rsidP="002E556A">
      <w:pPr>
        <w:ind w:left="-720"/>
        <w:rPr>
          <w:rFonts w:ascii="Arial" w:hAnsi="Arial" w:cs="Arial"/>
          <w:b/>
          <w:i/>
          <w:sz w:val="22"/>
          <w:szCs w:val="22"/>
        </w:rPr>
      </w:pPr>
    </w:p>
    <w:p w14:paraId="7B20DA99" w14:textId="77777777" w:rsidR="002E556A" w:rsidRPr="00A406E5" w:rsidRDefault="002E556A" w:rsidP="002E556A">
      <w:pPr>
        <w:ind w:left="-720"/>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2A710EC" w14:textId="26477921" w:rsidR="002E556A" w:rsidRDefault="002E556A" w:rsidP="002E556A">
      <w:pPr>
        <w:spacing w:line="276" w:lineRule="auto"/>
        <w:ind w:left="-720"/>
        <w:rPr>
          <w:rFonts w:ascii="Arial" w:hAnsi="Arial" w:cs="Arial"/>
          <w:i/>
          <w:sz w:val="22"/>
          <w:szCs w:val="22"/>
        </w:rPr>
      </w:pPr>
      <w:r w:rsidRPr="00BD00BA">
        <w:rPr>
          <w:rFonts w:ascii="Arial" w:hAnsi="Arial" w:cs="Arial"/>
          <w:i/>
          <w:sz w:val="22"/>
          <w:szCs w:val="22"/>
        </w:rPr>
        <w:t xml:space="preserve">Your </w:t>
      </w:r>
      <w:r>
        <w:rPr>
          <w:rFonts w:ascii="Arial" w:hAnsi="Arial" w:cs="Arial"/>
          <w:i/>
          <w:sz w:val="22"/>
          <w:szCs w:val="22"/>
        </w:rPr>
        <w:t xml:space="preserve">final </w:t>
      </w:r>
      <w:r w:rsidRPr="00BD00BA">
        <w:rPr>
          <w:rFonts w:ascii="Arial" w:hAnsi="Arial" w:cs="Arial"/>
          <w:i/>
          <w:sz w:val="22"/>
          <w:szCs w:val="22"/>
        </w:rPr>
        <w:t xml:space="preserve">submission </w:t>
      </w:r>
      <w:r>
        <w:rPr>
          <w:rFonts w:ascii="Arial" w:hAnsi="Arial" w:cs="Arial"/>
          <w:i/>
          <w:sz w:val="22"/>
          <w:szCs w:val="22"/>
        </w:rPr>
        <w:t>must</w:t>
      </w:r>
      <w:r w:rsidRPr="00BD00BA">
        <w:rPr>
          <w:rFonts w:ascii="Arial" w:hAnsi="Arial" w:cs="Arial"/>
          <w:i/>
          <w:sz w:val="22"/>
          <w:szCs w:val="22"/>
        </w:rPr>
        <w:t xml:space="preserve"> be professionally </w:t>
      </w:r>
      <w:r>
        <w:rPr>
          <w:rFonts w:ascii="Arial" w:hAnsi="Arial" w:cs="Arial"/>
          <w:i/>
          <w:sz w:val="22"/>
          <w:szCs w:val="22"/>
        </w:rPr>
        <w:t xml:space="preserve">presented with the use of PowerPoint with appropriate </w:t>
      </w:r>
      <w:r w:rsidR="007F704D">
        <w:rPr>
          <w:rFonts w:ascii="Arial" w:hAnsi="Arial" w:cs="Arial"/>
          <w:i/>
          <w:sz w:val="22"/>
          <w:szCs w:val="22"/>
        </w:rPr>
        <w:t xml:space="preserve">slide transitions and animation. Please also </w:t>
      </w:r>
      <w:r>
        <w:rPr>
          <w:rFonts w:ascii="Arial" w:hAnsi="Arial" w:cs="Arial"/>
          <w:i/>
          <w:sz w:val="22"/>
          <w:szCs w:val="22"/>
        </w:rPr>
        <w:t>ensur</w:t>
      </w:r>
      <w:r w:rsidR="007F704D">
        <w:rPr>
          <w:rFonts w:ascii="Arial" w:hAnsi="Arial" w:cs="Arial"/>
          <w:i/>
          <w:sz w:val="22"/>
          <w:szCs w:val="22"/>
        </w:rPr>
        <w:t>e</w:t>
      </w:r>
      <w:r>
        <w:rPr>
          <w:rFonts w:ascii="Arial" w:hAnsi="Arial" w:cs="Arial"/>
          <w:i/>
          <w:sz w:val="22"/>
          <w:szCs w:val="22"/>
        </w:rPr>
        <w:t xml:space="preserve"> that you include detailed speaker notes under each </w:t>
      </w:r>
      <w:r w:rsidR="007F704D">
        <w:rPr>
          <w:rFonts w:ascii="Arial" w:hAnsi="Arial" w:cs="Arial"/>
          <w:i/>
          <w:sz w:val="22"/>
          <w:szCs w:val="22"/>
        </w:rPr>
        <w:t>slide. Your</w:t>
      </w:r>
      <w:r>
        <w:rPr>
          <w:rFonts w:ascii="Arial" w:hAnsi="Arial" w:cs="Arial"/>
          <w:i/>
          <w:sz w:val="22"/>
          <w:szCs w:val="22"/>
        </w:rPr>
        <w:t xml:space="preserve"> presentation </w:t>
      </w:r>
      <w:r w:rsidR="007F704D">
        <w:rPr>
          <w:rFonts w:ascii="Arial" w:hAnsi="Arial" w:cs="Arial"/>
          <w:i/>
          <w:sz w:val="22"/>
          <w:szCs w:val="22"/>
        </w:rPr>
        <w:t xml:space="preserve">should </w:t>
      </w:r>
      <w:r>
        <w:rPr>
          <w:rFonts w:ascii="Arial" w:hAnsi="Arial" w:cs="Arial"/>
          <w:i/>
          <w:sz w:val="22"/>
          <w:szCs w:val="22"/>
        </w:rPr>
        <w:t>reflect your personal experiences therefore can be exhibited in the first-person.</w:t>
      </w:r>
    </w:p>
    <w:p w14:paraId="5119D512" w14:textId="77777777" w:rsidR="002E556A" w:rsidRDefault="002E556A" w:rsidP="002E556A">
      <w:pPr>
        <w:spacing w:line="276" w:lineRule="auto"/>
        <w:ind w:left="-720"/>
        <w:rPr>
          <w:rFonts w:ascii="Arial" w:hAnsi="Arial" w:cs="Arial"/>
          <w:i/>
          <w:sz w:val="22"/>
          <w:szCs w:val="22"/>
        </w:rPr>
      </w:pPr>
    </w:p>
    <w:p w14:paraId="3085AD6C" w14:textId="77777777" w:rsidR="002E556A" w:rsidRDefault="002E556A" w:rsidP="00FD4D50">
      <w:pPr>
        <w:pStyle w:val="NormalWeb"/>
        <w:rPr>
          <w:rFonts w:ascii="Arial" w:hAnsi="Arial" w:cs="Arial"/>
          <w:color w:val="303B44"/>
          <w:sz w:val="22"/>
          <w:szCs w:val="22"/>
        </w:rPr>
      </w:pPr>
    </w:p>
    <w:p w14:paraId="1F7D71A3" w14:textId="77777777" w:rsidR="009A27C0" w:rsidRDefault="009A27C0" w:rsidP="00FD4D50">
      <w:pPr>
        <w:pStyle w:val="NormalWeb"/>
        <w:rPr>
          <w:rFonts w:ascii="Arial" w:hAnsi="Arial" w:cs="Arial"/>
          <w:color w:val="303B44"/>
          <w:sz w:val="22"/>
          <w:szCs w:val="22"/>
        </w:rPr>
      </w:pPr>
    </w:p>
    <w:p w14:paraId="241FD97E" w14:textId="77777777" w:rsidR="009A27C0" w:rsidRDefault="009A27C0" w:rsidP="00FD4D50">
      <w:pPr>
        <w:pStyle w:val="NormalWeb"/>
        <w:rPr>
          <w:rFonts w:ascii="Arial" w:hAnsi="Arial" w:cs="Arial"/>
          <w:color w:val="303B44"/>
          <w:sz w:val="22"/>
          <w:szCs w:val="22"/>
        </w:rPr>
      </w:pPr>
    </w:p>
    <w:p w14:paraId="7216CF0B" w14:textId="77777777" w:rsidR="009A27C0" w:rsidRDefault="009A27C0" w:rsidP="00FD4D50">
      <w:pPr>
        <w:pStyle w:val="NormalWeb"/>
        <w:rPr>
          <w:rFonts w:ascii="Arial" w:hAnsi="Arial" w:cs="Arial"/>
          <w:color w:val="303B44"/>
          <w:sz w:val="22"/>
          <w:szCs w:val="22"/>
        </w:rPr>
      </w:pPr>
    </w:p>
    <w:p w14:paraId="737C3CAC" w14:textId="77777777" w:rsidR="009A27C0" w:rsidRDefault="009A27C0" w:rsidP="00FD4D50">
      <w:pPr>
        <w:pStyle w:val="NormalWeb"/>
        <w:rPr>
          <w:rFonts w:ascii="Arial" w:hAnsi="Arial" w:cs="Arial"/>
          <w:color w:val="303B44"/>
          <w:sz w:val="22"/>
          <w:szCs w:val="22"/>
        </w:rPr>
      </w:pPr>
    </w:p>
    <w:p w14:paraId="63A8EDF9" w14:textId="77777777" w:rsidR="009A27C0" w:rsidRDefault="009A27C0" w:rsidP="00FD4D50">
      <w:pPr>
        <w:pStyle w:val="NormalWeb"/>
        <w:rPr>
          <w:rFonts w:ascii="Arial" w:hAnsi="Arial" w:cs="Arial"/>
          <w:color w:val="303B44"/>
          <w:sz w:val="22"/>
          <w:szCs w:val="22"/>
        </w:rPr>
      </w:pPr>
    </w:p>
    <w:p w14:paraId="3CA946CF" w14:textId="77777777" w:rsidR="009A27C0" w:rsidRDefault="009A27C0" w:rsidP="00FD4D50">
      <w:pPr>
        <w:pStyle w:val="NormalWeb"/>
        <w:rPr>
          <w:rFonts w:ascii="Arial" w:hAnsi="Arial" w:cs="Arial"/>
          <w:color w:val="303B44"/>
          <w:sz w:val="22"/>
          <w:szCs w:val="22"/>
        </w:rPr>
      </w:pPr>
    </w:p>
    <w:p w14:paraId="4F74F867" w14:textId="77777777" w:rsidR="009A27C0" w:rsidRDefault="009A27C0" w:rsidP="00FD4D50">
      <w:pPr>
        <w:pStyle w:val="NormalWeb"/>
        <w:rPr>
          <w:rFonts w:ascii="Arial" w:hAnsi="Arial" w:cs="Arial"/>
          <w:color w:val="303B44"/>
          <w:sz w:val="22"/>
          <w:szCs w:val="22"/>
        </w:rPr>
      </w:pPr>
    </w:p>
    <w:p w14:paraId="6B6466B1" w14:textId="77777777" w:rsidR="009A27C0" w:rsidRDefault="009A27C0" w:rsidP="00FD4D50">
      <w:pPr>
        <w:pStyle w:val="NormalWeb"/>
        <w:rPr>
          <w:rFonts w:ascii="Arial" w:hAnsi="Arial" w:cs="Arial"/>
          <w:color w:val="303B44"/>
          <w:sz w:val="22"/>
          <w:szCs w:val="22"/>
        </w:rPr>
      </w:pPr>
    </w:p>
    <w:p w14:paraId="56024B17" w14:textId="77777777" w:rsidR="009A27C0" w:rsidRDefault="009A27C0" w:rsidP="00FD4D50">
      <w:pPr>
        <w:pStyle w:val="NormalWeb"/>
        <w:rPr>
          <w:rFonts w:ascii="Arial" w:hAnsi="Arial" w:cs="Arial"/>
          <w:color w:val="303B44"/>
          <w:sz w:val="22"/>
          <w:szCs w:val="22"/>
        </w:rPr>
      </w:pPr>
    </w:p>
    <w:p w14:paraId="40D79762" w14:textId="77777777" w:rsidR="009A27C0" w:rsidRPr="00C02D9D" w:rsidRDefault="009A27C0" w:rsidP="009A27C0">
      <w:pPr>
        <w:pStyle w:val="BodyText1"/>
        <w:ind w:left="-993" w:right="-969"/>
        <w:jc w:val="both"/>
        <w:rPr>
          <w:rFonts w:ascii="Arial" w:hAnsi="Arial" w:cs="Arial"/>
          <w:sz w:val="20"/>
        </w:rPr>
      </w:pPr>
      <w:r w:rsidRPr="00C02D9D">
        <w:rPr>
          <w:rFonts w:ascii="Arial" w:hAnsi="Arial" w:cs="Arial"/>
          <w:sz w:val="20"/>
        </w:rPr>
        <w:t xml:space="preserve">This section details the assessment criteria. The </w:t>
      </w:r>
      <w:r w:rsidRPr="00C02D9D">
        <w:rPr>
          <w:rFonts w:ascii="Arial" w:hAnsi="Arial" w:cs="Arial"/>
          <w:i/>
          <w:sz w:val="20"/>
        </w:rPr>
        <w:t>extent</w:t>
      </w:r>
      <w:r w:rsidRPr="00C02D9D">
        <w:rPr>
          <w:rFonts w:ascii="Arial" w:hAnsi="Arial" w:cs="Arial"/>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pPr w:leftFromText="180" w:rightFromText="180" w:vertAnchor="text" w:horzAnchor="margin" w:tblpXSpec="center" w:tblpY="222"/>
        <w:tblW w:w="6139" w:type="pct"/>
        <w:tblLook w:val="04A0" w:firstRow="1" w:lastRow="0" w:firstColumn="1" w:lastColumn="0" w:noHBand="0" w:noVBand="1"/>
      </w:tblPr>
      <w:tblGrid>
        <w:gridCol w:w="8556"/>
        <w:gridCol w:w="542"/>
        <w:gridCol w:w="1535"/>
      </w:tblGrid>
      <w:tr w:rsidR="009A27C0" w14:paraId="72F797FA" w14:textId="77777777" w:rsidTr="009A27C0">
        <w:trPr>
          <w:trHeight w:val="1002"/>
        </w:trPr>
        <w:tc>
          <w:tcPr>
            <w:tcW w:w="4023" w:type="pct"/>
            <w:tcBorders>
              <w:top w:val="single" w:sz="4" w:space="0" w:color="auto"/>
              <w:left w:val="single" w:sz="4" w:space="0" w:color="auto"/>
              <w:bottom w:val="nil"/>
              <w:right w:val="single" w:sz="4" w:space="0" w:color="auto"/>
            </w:tcBorders>
            <w:shd w:val="clear" w:color="auto" w:fill="BFBFBF"/>
            <w:vAlign w:val="center"/>
            <w:hideMark/>
          </w:tcPr>
          <w:p w14:paraId="65B30776" w14:textId="77777777" w:rsidR="009A27C0" w:rsidRDefault="009A27C0" w:rsidP="009A27C0">
            <w:pPr>
              <w:rPr>
                <w:rFonts w:ascii="Calibri" w:hAnsi="Calibri"/>
                <w:b/>
                <w:sz w:val="22"/>
              </w:rPr>
            </w:pPr>
            <w:r>
              <w:rPr>
                <w:rFonts w:ascii="Calibri" w:hAnsi="Calibri"/>
                <w:b/>
                <w:sz w:val="22"/>
                <w:szCs w:val="16"/>
              </w:rPr>
              <w:t xml:space="preserve">Common Assessment Criteria </w:t>
            </w:r>
            <w:r>
              <w:rPr>
                <w:rFonts w:ascii="Calibri" w:hAnsi="Calibri"/>
                <w:b/>
                <w:sz w:val="22"/>
              </w:rPr>
              <w:t>Applied</w:t>
            </w:r>
          </w:p>
        </w:tc>
        <w:tc>
          <w:tcPr>
            <w:tcW w:w="255" w:type="pct"/>
            <w:tcBorders>
              <w:top w:val="single" w:sz="4" w:space="0" w:color="auto"/>
              <w:left w:val="single" w:sz="4" w:space="0" w:color="auto"/>
              <w:bottom w:val="nil"/>
              <w:right w:val="single" w:sz="4" w:space="0" w:color="auto"/>
            </w:tcBorders>
            <w:shd w:val="clear" w:color="auto" w:fill="BFBFBF"/>
            <w:textDirection w:val="btLr"/>
            <w:hideMark/>
          </w:tcPr>
          <w:p w14:paraId="20321A4D" w14:textId="77777777" w:rsidR="009A27C0" w:rsidRDefault="009A27C0" w:rsidP="009A27C0">
            <w:pPr>
              <w:ind w:left="34" w:right="113"/>
              <w:jc w:val="center"/>
              <w:rPr>
                <w:rFonts w:ascii="Calibri" w:hAnsi="Calibri"/>
                <w:b/>
                <w:sz w:val="14"/>
                <w:szCs w:val="14"/>
              </w:rPr>
            </w:pPr>
            <w:r>
              <w:rPr>
                <w:rFonts w:ascii="Calibri" w:hAnsi="Calibri"/>
                <w:b/>
                <w:sz w:val="14"/>
                <w:szCs w:val="14"/>
              </w:rPr>
              <w:t>Marks available</w:t>
            </w:r>
          </w:p>
        </w:tc>
        <w:tc>
          <w:tcPr>
            <w:tcW w:w="72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3D27CD0C" w14:textId="77777777" w:rsidR="009A27C0" w:rsidRDefault="009A27C0" w:rsidP="009A27C0">
            <w:pPr>
              <w:ind w:left="113" w:right="113"/>
              <w:jc w:val="center"/>
              <w:rPr>
                <w:rFonts w:ascii="Calibri" w:hAnsi="Calibri"/>
                <w:b/>
                <w:sz w:val="14"/>
                <w:szCs w:val="14"/>
              </w:rPr>
            </w:pPr>
            <w:r>
              <w:rPr>
                <w:rFonts w:ascii="Calibri" w:hAnsi="Calibri"/>
                <w:b/>
                <w:sz w:val="14"/>
                <w:szCs w:val="14"/>
              </w:rPr>
              <w:t xml:space="preserve">Marks </w:t>
            </w:r>
          </w:p>
          <w:p w14:paraId="3AF20D5E" w14:textId="77777777" w:rsidR="009A27C0" w:rsidRDefault="009A27C0" w:rsidP="009A27C0">
            <w:pPr>
              <w:ind w:left="113" w:right="113"/>
              <w:jc w:val="center"/>
              <w:rPr>
                <w:rFonts w:ascii="Calibri" w:hAnsi="Calibri"/>
                <w:b/>
                <w:sz w:val="14"/>
                <w:szCs w:val="14"/>
              </w:rPr>
            </w:pPr>
            <w:r>
              <w:rPr>
                <w:rFonts w:ascii="Calibri" w:hAnsi="Calibri"/>
                <w:b/>
                <w:sz w:val="14"/>
                <w:szCs w:val="14"/>
              </w:rPr>
              <w:t>awarded</w:t>
            </w:r>
          </w:p>
        </w:tc>
      </w:tr>
      <w:tr w:rsidR="009A27C0" w14:paraId="16522FAC" w14:textId="77777777" w:rsidTr="009A27C0">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1F8E40F1" w14:textId="77777777" w:rsidR="009A27C0" w:rsidRPr="00A406E5" w:rsidRDefault="009A27C0" w:rsidP="009A27C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F5E1F6A"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48E7F262" w14:textId="77777777" w:rsidR="009A27C0" w:rsidRDefault="009A27C0" w:rsidP="009A27C0">
            <w:pPr>
              <w:jc w:val="center"/>
              <w:rPr>
                <w:rFonts w:ascii="Calibri" w:hAnsi="Calibri"/>
                <w:sz w:val="32"/>
              </w:rPr>
            </w:pPr>
            <w:r>
              <w:rPr>
                <w:rFonts w:ascii="Calibri" w:hAnsi="Calibri"/>
                <w:sz w:val="32"/>
              </w:rPr>
              <w:t>10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054A8162" w14:textId="77777777" w:rsidR="009A27C0" w:rsidRDefault="009A27C0" w:rsidP="009A27C0">
            <w:pPr>
              <w:jc w:val="center"/>
              <w:rPr>
                <w:rFonts w:ascii="Calibri" w:hAnsi="Calibri"/>
                <w:sz w:val="32"/>
              </w:rPr>
            </w:pPr>
          </w:p>
        </w:tc>
      </w:tr>
      <w:tr w:rsidR="009A27C0" w14:paraId="502EAC9A" w14:textId="77777777" w:rsidTr="009A27C0">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69FB8D42" w14:textId="77777777" w:rsidR="009A27C0" w:rsidRDefault="009A27C0" w:rsidP="009A27C0">
            <w:pPr>
              <w:spacing w:after="120"/>
              <w:rPr>
                <w:rFonts w:ascii="Calibri" w:hAnsi="Calibri"/>
                <w:sz w:val="14"/>
                <w:szCs w:val="14"/>
              </w:rPr>
            </w:pPr>
          </w:p>
          <w:p w14:paraId="72670A85" w14:textId="77777777" w:rsidR="009A27C0" w:rsidRDefault="009A27C0" w:rsidP="009A27C0">
            <w:pPr>
              <w:spacing w:after="120"/>
              <w:rPr>
                <w:rFonts w:ascii="Calibri" w:hAnsi="Calibri"/>
                <w:sz w:val="14"/>
                <w:szCs w:val="14"/>
              </w:rPr>
            </w:pPr>
          </w:p>
          <w:p w14:paraId="20AF9AF5" w14:textId="77777777" w:rsidR="009A27C0" w:rsidRDefault="009A27C0" w:rsidP="009A27C0">
            <w:pPr>
              <w:spacing w:after="120"/>
              <w:rPr>
                <w:rFonts w:ascii="Calibri" w:hAnsi="Calibri"/>
                <w:sz w:val="14"/>
                <w:szCs w:val="14"/>
              </w:rPr>
            </w:pPr>
          </w:p>
          <w:p w14:paraId="0BD87223"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099F66FC" w14:textId="77777777" w:rsidR="009A27C0" w:rsidRDefault="009A27C0" w:rsidP="009A27C0">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433E82DA" w14:textId="77777777" w:rsidR="009A27C0" w:rsidRDefault="009A27C0" w:rsidP="009A27C0">
            <w:pPr>
              <w:jc w:val="center"/>
              <w:rPr>
                <w:rFonts w:ascii="Calibri" w:hAnsi="Calibri"/>
                <w:sz w:val="32"/>
              </w:rPr>
            </w:pPr>
          </w:p>
        </w:tc>
      </w:tr>
      <w:tr w:rsidR="009A27C0" w14:paraId="446BEF46" w14:textId="77777777" w:rsidTr="009A27C0">
        <w:trPr>
          <w:trHeight w:val="45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29A06DC2" w14:textId="77777777" w:rsidR="009A27C0" w:rsidRDefault="009A27C0" w:rsidP="009A27C0">
            <w:pPr>
              <w:rPr>
                <w:rFonts w:ascii="Calibri" w:hAnsi="Calibri"/>
                <w:sz w:val="14"/>
                <w:szCs w:val="14"/>
              </w:rPr>
            </w:pPr>
          </w:p>
        </w:tc>
        <w:tc>
          <w:tcPr>
            <w:tcW w:w="255" w:type="pct"/>
            <w:tcBorders>
              <w:top w:val="nil"/>
              <w:left w:val="single" w:sz="4" w:space="0" w:color="auto"/>
              <w:bottom w:val="single" w:sz="4" w:space="0" w:color="auto"/>
              <w:right w:val="single" w:sz="4" w:space="0" w:color="auto"/>
            </w:tcBorders>
          </w:tcPr>
          <w:p w14:paraId="0A9F6ED7" w14:textId="77777777" w:rsidR="009A27C0" w:rsidRDefault="009A27C0" w:rsidP="009A27C0">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216BECE6" w14:textId="77777777" w:rsidR="009A27C0" w:rsidRDefault="009A27C0" w:rsidP="009A27C0">
            <w:pPr>
              <w:rPr>
                <w:rFonts w:ascii="Calibri" w:hAnsi="Calibri"/>
                <w:sz w:val="32"/>
              </w:rPr>
            </w:pPr>
          </w:p>
        </w:tc>
      </w:tr>
      <w:tr w:rsidR="009A27C0" w14:paraId="647F8EB0" w14:textId="77777777" w:rsidTr="009A27C0">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7BC72159" w14:textId="77777777" w:rsidR="009A27C0" w:rsidRDefault="009A27C0" w:rsidP="009A27C0">
            <w:pPr>
              <w:spacing w:after="120"/>
              <w:rPr>
                <w:rFonts w:ascii="Calibri" w:hAnsi="Calibri"/>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255" w:type="pct"/>
            <w:tcBorders>
              <w:top w:val="single" w:sz="4" w:space="0" w:color="auto"/>
              <w:left w:val="single" w:sz="4" w:space="0" w:color="auto"/>
              <w:bottom w:val="nil"/>
              <w:right w:val="single" w:sz="4" w:space="0" w:color="auto"/>
            </w:tcBorders>
            <w:shd w:val="clear" w:color="auto" w:fill="D9D9D9"/>
            <w:hideMark/>
          </w:tcPr>
          <w:p w14:paraId="21575A21" w14:textId="77777777" w:rsidR="009A27C0" w:rsidRDefault="009A27C0" w:rsidP="009A27C0">
            <w:pPr>
              <w:jc w:val="center"/>
              <w:rPr>
                <w:rFonts w:ascii="Calibri" w:hAnsi="Calibri"/>
                <w:sz w:val="32"/>
              </w:rPr>
            </w:pPr>
            <w:r>
              <w:rPr>
                <w:rFonts w:ascii="Calibri" w:hAnsi="Calibri"/>
                <w:sz w:val="32"/>
              </w:rPr>
              <w:t>20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2F297523" w14:textId="77777777" w:rsidR="009A27C0" w:rsidRDefault="009A27C0" w:rsidP="009A27C0">
            <w:pPr>
              <w:jc w:val="center"/>
              <w:rPr>
                <w:rFonts w:ascii="Calibri" w:hAnsi="Calibri"/>
                <w:sz w:val="32"/>
              </w:rPr>
            </w:pPr>
          </w:p>
        </w:tc>
      </w:tr>
      <w:tr w:rsidR="009A27C0" w14:paraId="15B3CE3B" w14:textId="77777777" w:rsidTr="009A27C0">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0C91E103" w14:textId="77777777" w:rsidR="009A27C0" w:rsidRDefault="009A27C0" w:rsidP="009A27C0">
            <w:pPr>
              <w:spacing w:after="120"/>
              <w:rPr>
                <w:rFonts w:ascii="Calibri" w:hAnsi="Calibri"/>
                <w:sz w:val="14"/>
                <w:szCs w:val="14"/>
              </w:rPr>
            </w:pPr>
          </w:p>
          <w:p w14:paraId="5371F938" w14:textId="77777777" w:rsidR="009A27C0" w:rsidRDefault="009A27C0" w:rsidP="009A27C0">
            <w:pPr>
              <w:spacing w:after="120"/>
              <w:rPr>
                <w:rFonts w:ascii="Calibri" w:hAnsi="Calibri"/>
                <w:sz w:val="14"/>
                <w:szCs w:val="14"/>
              </w:rPr>
            </w:pPr>
          </w:p>
          <w:p w14:paraId="5672BDF9" w14:textId="77777777" w:rsidR="009A27C0" w:rsidRDefault="009A27C0" w:rsidP="009A27C0">
            <w:pPr>
              <w:spacing w:after="120"/>
              <w:rPr>
                <w:rFonts w:ascii="Calibri" w:hAnsi="Calibri"/>
                <w:sz w:val="14"/>
                <w:szCs w:val="14"/>
              </w:rPr>
            </w:pPr>
          </w:p>
          <w:p w14:paraId="0AEED120" w14:textId="77777777" w:rsidR="009A27C0" w:rsidRDefault="009A27C0" w:rsidP="009A27C0">
            <w:pPr>
              <w:spacing w:after="120"/>
              <w:rPr>
                <w:rFonts w:ascii="Calibri" w:hAnsi="Calibri"/>
                <w:sz w:val="14"/>
                <w:szCs w:val="14"/>
              </w:rPr>
            </w:pPr>
          </w:p>
          <w:p w14:paraId="06D98009" w14:textId="77777777" w:rsidR="009A27C0" w:rsidRDefault="009A27C0" w:rsidP="009A27C0">
            <w:pPr>
              <w:spacing w:after="120"/>
              <w:rPr>
                <w:rFonts w:ascii="Calibri" w:hAnsi="Calibri"/>
                <w:sz w:val="14"/>
                <w:szCs w:val="14"/>
              </w:rPr>
            </w:pPr>
          </w:p>
          <w:p w14:paraId="611190B7"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79E9A633" w14:textId="77777777" w:rsidR="009A27C0" w:rsidRDefault="009A27C0" w:rsidP="009A27C0">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1399FE0C" w14:textId="77777777" w:rsidR="009A27C0" w:rsidRDefault="009A27C0" w:rsidP="009A27C0">
            <w:pPr>
              <w:jc w:val="center"/>
              <w:rPr>
                <w:rFonts w:ascii="Calibri" w:hAnsi="Calibri"/>
                <w:sz w:val="32"/>
              </w:rPr>
            </w:pPr>
          </w:p>
        </w:tc>
      </w:tr>
      <w:tr w:rsidR="009A27C0" w14:paraId="48D025BC" w14:textId="77777777" w:rsidTr="009A27C0">
        <w:trPr>
          <w:trHeight w:val="45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2DFB65EE" w14:textId="77777777" w:rsidR="009A27C0" w:rsidRDefault="009A27C0" w:rsidP="009A27C0">
            <w:pPr>
              <w:rPr>
                <w:rFonts w:ascii="Calibri" w:hAnsi="Calibri"/>
                <w:sz w:val="14"/>
                <w:szCs w:val="14"/>
              </w:rPr>
            </w:pPr>
          </w:p>
        </w:tc>
        <w:tc>
          <w:tcPr>
            <w:tcW w:w="255" w:type="pct"/>
            <w:tcBorders>
              <w:top w:val="nil"/>
              <w:left w:val="single" w:sz="4" w:space="0" w:color="auto"/>
              <w:bottom w:val="single" w:sz="4" w:space="0" w:color="auto"/>
              <w:right w:val="single" w:sz="4" w:space="0" w:color="auto"/>
            </w:tcBorders>
          </w:tcPr>
          <w:p w14:paraId="208233A7" w14:textId="77777777" w:rsidR="009A27C0" w:rsidRDefault="009A27C0" w:rsidP="009A27C0">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3E045F7D" w14:textId="77777777" w:rsidR="009A27C0" w:rsidRDefault="009A27C0" w:rsidP="009A27C0">
            <w:pPr>
              <w:rPr>
                <w:rFonts w:ascii="Calibri" w:hAnsi="Calibri"/>
                <w:sz w:val="32"/>
              </w:rPr>
            </w:pPr>
          </w:p>
        </w:tc>
      </w:tr>
      <w:tr w:rsidR="009A27C0" w14:paraId="297EDD4E" w14:textId="77777777" w:rsidTr="009A27C0">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744489A4" w14:textId="77777777" w:rsidR="009A27C0" w:rsidRPr="00A406E5" w:rsidRDefault="009A27C0" w:rsidP="009A27C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04614B72"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2398196D" w14:textId="77777777" w:rsidR="009A27C0" w:rsidRDefault="009A27C0" w:rsidP="009A27C0">
            <w:pPr>
              <w:jc w:val="center"/>
              <w:rPr>
                <w:rFonts w:ascii="Calibri" w:hAnsi="Calibri"/>
                <w:sz w:val="32"/>
              </w:rPr>
            </w:pPr>
            <w:r>
              <w:rPr>
                <w:rFonts w:ascii="Calibri" w:hAnsi="Calibri"/>
                <w:sz w:val="32"/>
              </w:rPr>
              <w:t>20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1D14293D" w14:textId="77777777" w:rsidR="009A27C0" w:rsidRDefault="009A27C0" w:rsidP="009A27C0">
            <w:pPr>
              <w:jc w:val="center"/>
              <w:rPr>
                <w:rFonts w:ascii="Calibri" w:hAnsi="Calibri"/>
                <w:sz w:val="32"/>
              </w:rPr>
            </w:pPr>
          </w:p>
        </w:tc>
      </w:tr>
      <w:tr w:rsidR="009A27C0" w14:paraId="79890406" w14:textId="77777777" w:rsidTr="009A27C0">
        <w:trPr>
          <w:trHeight w:val="450"/>
        </w:trPr>
        <w:tc>
          <w:tcPr>
            <w:tcW w:w="4023" w:type="pct"/>
            <w:vMerge w:val="restart"/>
            <w:tcBorders>
              <w:top w:val="single" w:sz="4" w:space="0" w:color="auto"/>
              <w:left w:val="single" w:sz="4" w:space="0" w:color="auto"/>
              <w:bottom w:val="single" w:sz="4" w:space="0" w:color="auto"/>
              <w:right w:val="single" w:sz="4" w:space="0" w:color="auto"/>
            </w:tcBorders>
          </w:tcPr>
          <w:p w14:paraId="02FCD281" w14:textId="77777777" w:rsidR="009A27C0" w:rsidRDefault="009A27C0" w:rsidP="009A27C0">
            <w:pPr>
              <w:spacing w:after="120"/>
              <w:rPr>
                <w:rFonts w:ascii="Calibri" w:hAnsi="Calibri"/>
                <w:sz w:val="14"/>
                <w:szCs w:val="14"/>
              </w:rPr>
            </w:pPr>
          </w:p>
          <w:p w14:paraId="3824582F" w14:textId="77777777" w:rsidR="009A27C0" w:rsidRDefault="009A27C0" w:rsidP="009A27C0">
            <w:pPr>
              <w:spacing w:after="120"/>
              <w:rPr>
                <w:rFonts w:ascii="Calibri" w:hAnsi="Calibri"/>
                <w:sz w:val="14"/>
                <w:szCs w:val="14"/>
              </w:rPr>
            </w:pPr>
          </w:p>
          <w:p w14:paraId="6557DB31" w14:textId="77777777" w:rsidR="009A27C0" w:rsidRDefault="009A27C0" w:rsidP="009A27C0">
            <w:pPr>
              <w:spacing w:after="120"/>
              <w:rPr>
                <w:rFonts w:ascii="Calibri" w:hAnsi="Calibri"/>
                <w:sz w:val="14"/>
                <w:szCs w:val="14"/>
              </w:rPr>
            </w:pPr>
          </w:p>
          <w:p w14:paraId="7680C8A7" w14:textId="77777777" w:rsidR="009A27C0" w:rsidRDefault="009A27C0" w:rsidP="009A27C0">
            <w:pPr>
              <w:spacing w:after="120"/>
              <w:rPr>
                <w:rFonts w:ascii="Calibri" w:hAnsi="Calibri"/>
                <w:sz w:val="14"/>
                <w:szCs w:val="14"/>
              </w:rPr>
            </w:pPr>
          </w:p>
          <w:p w14:paraId="459EB769" w14:textId="77777777" w:rsidR="009A27C0" w:rsidRDefault="009A27C0" w:rsidP="009A27C0">
            <w:pPr>
              <w:spacing w:after="120"/>
              <w:rPr>
                <w:rFonts w:ascii="Calibri" w:hAnsi="Calibri"/>
                <w:sz w:val="14"/>
                <w:szCs w:val="14"/>
              </w:rPr>
            </w:pPr>
          </w:p>
          <w:p w14:paraId="74EF2403"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1545845F" w14:textId="77777777" w:rsidR="009A27C0" w:rsidRDefault="009A27C0" w:rsidP="009A27C0">
            <w:pPr>
              <w:jc w:val="center"/>
              <w:rPr>
                <w:rFonts w:ascii="Calibri" w:hAnsi="Calibri"/>
                <w:sz w:val="32"/>
              </w:rPr>
            </w:pPr>
          </w:p>
        </w:tc>
        <w:tc>
          <w:tcPr>
            <w:tcW w:w="722" w:type="pct"/>
            <w:vMerge w:val="restart"/>
            <w:tcBorders>
              <w:top w:val="single" w:sz="4" w:space="0" w:color="auto"/>
              <w:left w:val="single" w:sz="4" w:space="0" w:color="auto"/>
              <w:bottom w:val="single" w:sz="4" w:space="0" w:color="auto"/>
              <w:right w:val="single" w:sz="4" w:space="0" w:color="auto"/>
            </w:tcBorders>
          </w:tcPr>
          <w:p w14:paraId="26F3FEF7" w14:textId="77777777" w:rsidR="009A27C0" w:rsidRDefault="009A27C0" w:rsidP="009A27C0">
            <w:pPr>
              <w:jc w:val="center"/>
              <w:rPr>
                <w:rFonts w:ascii="Calibri" w:hAnsi="Calibri"/>
                <w:sz w:val="32"/>
              </w:rPr>
            </w:pPr>
          </w:p>
        </w:tc>
      </w:tr>
      <w:tr w:rsidR="009A27C0" w14:paraId="799E526F" w14:textId="77777777" w:rsidTr="009A27C0">
        <w:trPr>
          <w:trHeight w:val="911"/>
        </w:trPr>
        <w:tc>
          <w:tcPr>
            <w:tcW w:w="4023" w:type="pct"/>
            <w:vMerge/>
            <w:tcBorders>
              <w:top w:val="single" w:sz="4" w:space="0" w:color="auto"/>
              <w:left w:val="single" w:sz="4" w:space="0" w:color="auto"/>
              <w:bottom w:val="single" w:sz="4" w:space="0" w:color="auto"/>
              <w:right w:val="single" w:sz="4" w:space="0" w:color="auto"/>
            </w:tcBorders>
            <w:vAlign w:val="center"/>
            <w:hideMark/>
          </w:tcPr>
          <w:p w14:paraId="186C4029" w14:textId="77777777" w:rsidR="009A27C0" w:rsidRDefault="009A27C0" w:rsidP="009A27C0">
            <w:pPr>
              <w:rPr>
                <w:rFonts w:ascii="Calibri" w:hAnsi="Calibri"/>
                <w:sz w:val="14"/>
                <w:szCs w:val="14"/>
              </w:rPr>
            </w:pPr>
          </w:p>
        </w:tc>
        <w:tc>
          <w:tcPr>
            <w:tcW w:w="255" w:type="pct"/>
            <w:tcBorders>
              <w:top w:val="nil"/>
              <w:left w:val="single" w:sz="4" w:space="0" w:color="auto"/>
              <w:right w:val="single" w:sz="4" w:space="0" w:color="auto"/>
            </w:tcBorders>
          </w:tcPr>
          <w:p w14:paraId="0BE6209E" w14:textId="77777777" w:rsidR="009A27C0" w:rsidRDefault="009A27C0" w:rsidP="009A27C0">
            <w:pPr>
              <w:jc w:val="center"/>
              <w:rPr>
                <w:rFonts w:ascii="Calibri" w:hAnsi="Calibri"/>
                <w:sz w:val="32"/>
              </w:rPr>
            </w:pPr>
          </w:p>
        </w:tc>
        <w:tc>
          <w:tcPr>
            <w:tcW w:w="722" w:type="pct"/>
            <w:vMerge/>
            <w:tcBorders>
              <w:top w:val="single" w:sz="4" w:space="0" w:color="auto"/>
              <w:left w:val="single" w:sz="4" w:space="0" w:color="auto"/>
              <w:bottom w:val="single" w:sz="4" w:space="0" w:color="auto"/>
              <w:right w:val="single" w:sz="4" w:space="0" w:color="auto"/>
            </w:tcBorders>
            <w:vAlign w:val="center"/>
            <w:hideMark/>
          </w:tcPr>
          <w:p w14:paraId="167DF7F6" w14:textId="77777777" w:rsidR="009A27C0" w:rsidRDefault="009A27C0" w:rsidP="009A27C0">
            <w:pPr>
              <w:rPr>
                <w:rFonts w:ascii="Calibri" w:hAnsi="Calibri"/>
                <w:sz w:val="32"/>
              </w:rPr>
            </w:pPr>
          </w:p>
        </w:tc>
      </w:tr>
      <w:tr w:rsidR="009A27C0" w14:paraId="032A6C26" w14:textId="77777777" w:rsidTr="009A27C0">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49CD63C2" w14:textId="77777777" w:rsidR="009A27C0" w:rsidRPr="004C1349" w:rsidRDefault="009A27C0" w:rsidP="009A27C0">
            <w:pPr>
              <w:rPr>
                <w:rFonts w:ascii="Arial" w:hAnsi="Arial" w:cs="Arial"/>
                <w:b/>
                <w:sz w:val="16"/>
                <w:szCs w:val="16"/>
              </w:rPr>
            </w:pPr>
            <w:r w:rsidRPr="004C1349">
              <w:rPr>
                <w:rFonts w:ascii="Arial" w:hAnsi="Arial" w:cs="Arial"/>
                <w:b/>
                <w:szCs w:val="16"/>
              </w:rPr>
              <w:t xml:space="preserve">4. </w:t>
            </w:r>
            <w:r>
              <w:rPr>
                <w:rFonts w:ascii="Arial" w:hAnsi="Arial" w:cs="Arial"/>
                <w:b/>
                <w:szCs w:val="16"/>
              </w:rPr>
              <w:t>Practical Application Skills</w:t>
            </w:r>
          </w:p>
          <w:p w14:paraId="6778F7FE"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shd w:val="clear" w:color="auto" w:fill="D9D9D9"/>
            <w:hideMark/>
          </w:tcPr>
          <w:p w14:paraId="26CEC868" w14:textId="77777777" w:rsidR="009A27C0" w:rsidRDefault="009A27C0" w:rsidP="009A27C0">
            <w:pPr>
              <w:jc w:val="center"/>
              <w:rPr>
                <w:rFonts w:ascii="Calibri" w:hAnsi="Calibri"/>
                <w:sz w:val="32"/>
              </w:rPr>
            </w:pPr>
            <w:r>
              <w:rPr>
                <w:rFonts w:ascii="Calibri" w:hAnsi="Calibri"/>
                <w:sz w:val="32"/>
              </w:rPr>
              <w:t>20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65EAFE4B" w14:textId="77777777" w:rsidR="009A27C0" w:rsidRDefault="009A27C0" w:rsidP="009A27C0">
            <w:pPr>
              <w:jc w:val="center"/>
              <w:rPr>
                <w:rFonts w:ascii="Calibri" w:hAnsi="Calibri"/>
                <w:sz w:val="32"/>
              </w:rPr>
            </w:pPr>
          </w:p>
        </w:tc>
      </w:tr>
      <w:tr w:rsidR="009A27C0" w14:paraId="247288E7" w14:textId="77777777" w:rsidTr="009A27C0">
        <w:trPr>
          <w:trHeight w:val="451"/>
        </w:trPr>
        <w:tc>
          <w:tcPr>
            <w:tcW w:w="4023" w:type="pct"/>
            <w:tcBorders>
              <w:top w:val="single" w:sz="4" w:space="0" w:color="auto"/>
              <w:left w:val="single" w:sz="4" w:space="0" w:color="auto"/>
              <w:bottom w:val="single" w:sz="4" w:space="0" w:color="auto"/>
              <w:right w:val="single" w:sz="4" w:space="0" w:color="auto"/>
            </w:tcBorders>
          </w:tcPr>
          <w:p w14:paraId="0D83ACAC" w14:textId="77777777" w:rsidR="009A27C0" w:rsidRDefault="009A27C0" w:rsidP="009A27C0">
            <w:pPr>
              <w:spacing w:after="120"/>
              <w:rPr>
                <w:rFonts w:ascii="Calibri" w:hAnsi="Calibri"/>
                <w:sz w:val="14"/>
                <w:szCs w:val="14"/>
              </w:rPr>
            </w:pPr>
          </w:p>
          <w:p w14:paraId="0F84052D" w14:textId="77777777" w:rsidR="009A27C0" w:rsidRDefault="009A27C0" w:rsidP="009A27C0">
            <w:pPr>
              <w:spacing w:after="120"/>
              <w:rPr>
                <w:rFonts w:ascii="Calibri" w:hAnsi="Calibri"/>
                <w:sz w:val="14"/>
                <w:szCs w:val="14"/>
              </w:rPr>
            </w:pPr>
          </w:p>
          <w:p w14:paraId="56C74CCA" w14:textId="77777777" w:rsidR="009A27C0" w:rsidRDefault="009A27C0" w:rsidP="009A27C0">
            <w:pPr>
              <w:spacing w:after="120"/>
              <w:rPr>
                <w:rFonts w:ascii="Calibri" w:hAnsi="Calibri"/>
                <w:sz w:val="14"/>
                <w:szCs w:val="14"/>
              </w:rPr>
            </w:pPr>
          </w:p>
          <w:p w14:paraId="36D9B920" w14:textId="77777777" w:rsidR="009A27C0" w:rsidRDefault="009A27C0" w:rsidP="009A27C0">
            <w:pPr>
              <w:spacing w:after="120"/>
              <w:rPr>
                <w:rFonts w:ascii="Calibri" w:hAnsi="Calibri"/>
                <w:sz w:val="14"/>
                <w:szCs w:val="14"/>
              </w:rPr>
            </w:pPr>
          </w:p>
          <w:p w14:paraId="599FCF00"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nil"/>
              <w:right w:val="single" w:sz="4" w:space="0" w:color="auto"/>
            </w:tcBorders>
          </w:tcPr>
          <w:p w14:paraId="62D50CB0" w14:textId="77777777" w:rsidR="009A27C0" w:rsidRDefault="009A27C0" w:rsidP="009A27C0">
            <w:pPr>
              <w:jc w:val="center"/>
              <w:rPr>
                <w:rFonts w:ascii="Calibri" w:hAnsi="Calibri"/>
                <w:sz w:val="32"/>
              </w:rPr>
            </w:pPr>
          </w:p>
        </w:tc>
        <w:tc>
          <w:tcPr>
            <w:tcW w:w="722" w:type="pct"/>
            <w:tcBorders>
              <w:top w:val="single" w:sz="4" w:space="0" w:color="auto"/>
              <w:left w:val="single" w:sz="4" w:space="0" w:color="auto"/>
              <w:bottom w:val="single" w:sz="4" w:space="0" w:color="auto"/>
              <w:right w:val="single" w:sz="4" w:space="0" w:color="auto"/>
            </w:tcBorders>
          </w:tcPr>
          <w:p w14:paraId="2254A60A" w14:textId="77777777" w:rsidR="009A27C0" w:rsidRDefault="009A27C0" w:rsidP="009A27C0">
            <w:pPr>
              <w:jc w:val="center"/>
              <w:rPr>
                <w:rFonts w:ascii="Calibri" w:hAnsi="Calibri"/>
                <w:sz w:val="32"/>
              </w:rPr>
            </w:pPr>
          </w:p>
        </w:tc>
      </w:tr>
      <w:tr w:rsidR="009A27C0" w14:paraId="769978EE" w14:textId="77777777" w:rsidTr="009A27C0">
        <w:trPr>
          <w:trHeight w:val="450"/>
        </w:trPr>
        <w:tc>
          <w:tcPr>
            <w:tcW w:w="4023" w:type="pct"/>
            <w:tcBorders>
              <w:top w:val="single" w:sz="4" w:space="0" w:color="auto"/>
              <w:left w:val="single" w:sz="4" w:space="0" w:color="auto"/>
              <w:bottom w:val="nil"/>
              <w:right w:val="single" w:sz="4" w:space="0" w:color="auto"/>
            </w:tcBorders>
            <w:shd w:val="clear" w:color="auto" w:fill="D9D9D9"/>
            <w:hideMark/>
          </w:tcPr>
          <w:p w14:paraId="58FAD365" w14:textId="77777777" w:rsidR="009A27C0" w:rsidRPr="004C1349" w:rsidRDefault="009A27C0" w:rsidP="009A27C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tc>
        <w:tc>
          <w:tcPr>
            <w:tcW w:w="255" w:type="pct"/>
            <w:tcBorders>
              <w:top w:val="single" w:sz="4" w:space="0" w:color="auto"/>
              <w:left w:val="single" w:sz="4" w:space="0" w:color="auto"/>
              <w:bottom w:val="single" w:sz="4" w:space="0" w:color="auto"/>
              <w:right w:val="single" w:sz="4" w:space="0" w:color="auto"/>
            </w:tcBorders>
            <w:shd w:val="clear" w:color="auto" w:fill="D9D9D9"/>
            <w:hideMark/>
          </w:tcPr>
          <w:p w14:paraId="298C9C7D" w14:textId="77777777" w:rsidR="009A27C0" w:rsidRDefault="009A27C0" w:rsidP="009A27C0">
            <w:pPr>
              <w:jc w:val="center"/>
              <w:rPr>
                <w:rFonts w:ascii="Calibri" w:hAnsi="Calibri"/>
                <w:sz w:val="32"/>
              </w:rPr>
            </w:pPr>
            <w:r>
              <w:rPr>
                <w:rFonts w:ascii="Calibri" w:hAnsi="Calibri"/>
                <w:sz w:val="32"/>
              </w:rPr>
              <w:t>30</w:t>
            </w:r>
          </w:p>
        </w:tc>
        <w:tc>
          <w:tcPr>
            <w:tcW w:w="722" w:type="pct"/>
            <w:tcBorders>
              <w:top w:val="single" w:sz="4" w:space="0" w:color="auto"/>
              <w:left w:val="single" w:sz="4" w:space="0" w:color="auto"/>
              <w:bottom w:val="single" w:sz="4" w:space="0" w:color="auto"/>
              <w:right w:val="single" w:sz="4" w:space="0" w:color="auto"/>
            </w:tcBorders>
            <w:shd w:val="clear" w:color="auto" w:fill="D9D9D9"/>
          </w:tcPr>
          <w:p w14:paraId="125C363D" w14:textId="77777777" w:rsidR="009A27C0" w:rsidRDefault="009A27C0" w:rsidP="009A27C0">
            <w:pPr>
              <w:jc w:val="center"/>
              <w:rPr>
                <w:rFonts w:ascii="Calibri" w:hAnsi="Calibri"/>
                <w:sz w:val="32"/>
              </w:rPr>
            </w:pPr>
          </w:p>
        </w:tc>
      </w:tr>
      <w:tr w:rsidR="009A27C0" w14:paraId="5A73443B" w14:textId="77777777" w:rsidTr="009A27C0">
        <w:trPr>
          <w:trHeight w:val="451"/>
        </w:trPr>
        <w:tc>
          <w:tcPr>
            <w:tcW w:w="4023" w:type="pct"/>
            <w:tcBorders>
              <w:top w:val="single" w:sz="4" w:space="0" w:color="auto"/>
              <w:left w:val="single" w:sz="4" w:space="0" w:color="auto"/>
              <w:bottom w:val="single" w:sz="4" w:space="0" w:color="auto"/>
              <w:right w:val="single" w:sz="4" w:space="0" w:color="auto"/>
            </w:tcBorders>
          </w:tcPr>
          <w:p w14:paraId="78C13A31" w14:textId="77777777" w:rsidR="009A27C0" w:rsidRDefault="009A27C0" w:rsidP="009A27C0">
            <w:pPr>
              <w:spacing w:after="120"/>
              <w:rPr>
                <w:rFonts w:ascii="Calibri" w:hAnsi="Calibri"/>
                <w:sz w:val="14"/>
                <w:szCs w:val="14"/>
              </w:rPr>
            </w:pPr>
          </w:p>
          <w:p w14:paraId="27E27432" w14:textId="77777777" w:rsidR="009A27C0" w:rsidRDefault="009A27C0" w:rsidP="009A27C0">
            <w:pPr>
              <w:spacing w:after="120"/>
              <w:rPr>
                <w:rFonts w:ascii="Calibri" w:hAnsi="Calibri"/>
                <w:sz w:val="14"/>
                <w:szCs w:val="14"/>
              </w:rPr>
            </w:pPr>
          </w:p>
          <w:p w14:paraId="35906886" w14:textId="77777777" w:rsidR="009A27C0" w:rsidRDefault="009A27C0" w:rsidP="009A27C0">
            <w:pPr>
              <w:spacing w:after="120"/>
              <w:rPr>
                <w:rFonts w:ascii="Calibri" w:hAnsi="Calibri"/>
                <w:sz w:val="14"/>
                <w:szCs w:val="14"/>
              </w:rPr>
            </w:pPr>
          </w:p>
          <w:p w14:paraId="0006A5AA" w14:textId="77777777" w:rsidR="009A27C0" w:rsidRDefault="009A27C0" w:rsidP="009A27C0">
            <w:pPr>
              <w:spacing w:after="120"/>
              <w:rPr>
                <w:rFonts w:ascii="Calibri" w:hAnsi="Calibri"/>
                <w:sz w:val="14"/>
                <w:szCs w:val="14"/>
              </w:rPr>
            </w:pPr>
          </w:p>
        </w:tc>
        <w:tc>
          <w:tcPr>
            <w:tcW w:w="255" w:type="pct"/>
            <w:tcBorders>
              <w:top w:val="single" w:sz="4" w:space="0" w:color="auto"/>
              <w:left w:val="single" w:sz="4" w:space="0" w:color="auto"/>
              <w:bottom w:val="single" w:sz="4" w:space="0" w:color="auto"/>
              <w:right w:val="single" w:sz="4" w:space="0" w:color="auto"/>
            </w:tcBorders>
          </w:tcPr>
          <w:p w14:paraId="1A0E1B17" w14:textId="77777777" w:rsidR="009A27C0" w:rsidRDefault="009A27C0" w:rsidP="009A27C0">
            <w:pPr>
              <w:jc w:val="center"/>
              <w:rPr>
                <w:rFonts w:ascii="Calibri" w:hAnsi="Calibri"/>
                <w:sz w:val="32"/>
              </w:rPr>
            </w:pPr>
          </w:p>
        </w:tc>
        <w:tc>
          <w:tcPr>
            <w:tcW w:w="722" w:type="pct"/>
            <w:tcBorders>
              <w:top w:val="single" w:sz="4" w:space="0" w:color="auto"/>
              <w:left w:val="single" w:sz="4" w:space="0" w:color="auto"/>
              <w:bottom w:val="single" w:sz="4" w:space="0" w:color="auto"/>
              <w:right w:val="single" w:sz="4" w:space="0" w:color="auto"/>
            </w:tcBorders>
          </w:tcPr>
          <w:p w14:paraId="2A31FAE7" w14:textId="77777777" w:rsidR="009A27C0" w:rsidRDefault="009A27C0" w:rsidP="009A27C0">
            <w:pPr>
              <w:jc w:val="center"/>
              <w:rPr>
                <w:rFonts w:ascii="Calibri" w:hAnsi="Calibri"/>
                <w:sz w:val="32"/>
              </w:rPr>
            </w:pPr>
          </w:p>
        </w:tc>
      </w:tr>
    </w:tbl>
    <w:p w14:paraId="09DE2A0E" w14:textId="77777777" w:rsidR="009A27C0" w:rsidRDefault="009A27C0" w:rsidP="00FD4D50">
      <w:pPr>
        <w:pStyle w:val="NormalWeb"/>
        <w:rPr>
          <w:rFonts w:ascii="Arial" w:hAnsi="Arial" w:cs="Arial"/>
          <w:color w:val="303B44"/>
          <w:sz w:val="22"/>
          <w:szCs w:val="22"/>
        </w:rPr>
      </w:pPr>
    </w:p>
    <w:tbl>
      <w:tblPr>
        <w:tblpPr w:leftFromText="180" w:rightFromText="180" w:horzAnchor="margin" w:tblpXSpec="center" w:tblpY="-965"/>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85"/>
      </w:tblGrid>
      <w:tr w:rsidR="009A27C0" w:rsidRPr="00706A0B" w14:paraId="4ADD89AE" w14:textId="77777777" w:rsidTr="00031A43">
        <w:tc>
          <w:tcPr>
            <w:tcW w:w="10485" w:type="dxa"/>
            <w:tcBorders>
              <w:top w:val="single" w:sz="4" w:space="0" w:color="auto"/>
              <w:left w:val="single" w:sz="4" w:space="0" w:color="auto"/>
              <w:bottom w:val="single" w:sz="4" w:space="0" w:color="auto"/>
              <w:right w:val="single" w:sz="4" w:space="0" w:color="auto"/>
            </w:tcBorders>
            <w:shd w:val="clear" w:color="auto" w:fill="BFBFBF"/>
            <w:hideMark/>
          </w:tcPr>
          <w:p w14:paraId="190AB564" w14:textId="77777777" w:rsidR="009A27C0" w:rsidRPr="00706A0B" w:rsidRDefault="009A27C0" w:rsidP="00031A43">
            <w:pPr>
              <w:overflowPunct/>
              <w:autoSpaceDE/>
              <w:autoSpaceDN/>
              <w:adjustRightInd/>
              <w:jc w:val="center"/>
              <w:textAlignment w:val="auto"/>
              <w:rPr>
                <w:sz w:val="20"/>
              </w:rPr>
            </w:pPr>
            <w:r w:rsidRPr="00706A0B">
              <w:rPr>
                <w:sz w:val="32"/>
                <w:szCs w:val="32"/>
              </w:rPr>
              <w:br w:type="page"/>
            </w:r>
            <w:r w:rsidRPr="00706A0B">
              <w:rPr>
                <w:rFonts w:ascii="Calibri" w:hAnsi="Calibri" w:cs="Arial"/>
                <w:b/>
                <w:caps/>
                <w:sz w:val="40"/>
              </w:rPr>
              <w:t>marking criteria and Student FEEDBACK</w:t>
            </w:r>
          </w:p>
        </w:tc>
      </w:tr>
    </w:tbl>
    <w:p w14:paraId="16B94B40" w14:textId="2B000F16" w:rsidR="009A27C0" w:rsidRDefault="009A27C0" w:rsidP="00FD4D50">
      <w:pPr>
        <w:pStyle w:val="NormalWeb"/>
        <w:rPr>
          <w:rFonts w:ascii="Arial" w:hAnsi="Arial" w:cs="Arial"/>
          <w:color w:val="303B44"/>
          <w:sz w:val="22"/>
          <w:szCs w:val="22"/>
        </w:rPr>
        <w:sectPr w:rsidR="009A27C0" w:rsidSect="006D2B8B">
          <w:endnotePr>
            <w:numFmt w:val="decimal"/>
          </w:endnotePr>
          <w:pgSz w:w="11907" w:h="16840" w:code="9"/>
          <w:pgMar w:top="1440" w:right="1440" w:bottom="1440" w:left="1797" w:header="1440" w:footer="1440" w:gutter="0"/>
          <w:cols w:space="720"/>
          <w:noEndnote/>
          <w:titlePg/>
        </w:sectPr>
      </w:pPr>
    </w:p>
    <w:tbl>
      <w:tblPr>
        <w:tblStyle w:val="TableGrid"/>
        <w:tblpPr w:leftFromText="180" w:rightFromText="180" w:horzAnchor="margin" w:tblpX="-455" w:tblpY="-1096"/>
        <w:tblW w:w="15385" w:type="dxa"/>
        <w:shd w:val="clear" w:color="auto" w:fill="FF99FF"/>
        <w:tblLook w:val="04A0" w:firstRow="1" w:lastRow="0" w:firstColumn="1" w:lastColumn="0" w:noHBand="0" w:noVBand="1"/>
      </w:tblPr>
      <w:tblGrid>
        <w:gridCol w:w="15385"/>
      </w:tblGrid>
      <w:tr w:rsidR="00FD4D50" w14:paraId="4A879B65" w14:textId="77777777" w:rsidTr="00B94434">
        <w:tc>
          <w:tcPr>
            <w:tcW w:w="15385" w:type="dxa"/>
            <w:shd w:val="clear" w:color="auto" w:fill="FF99FF"/>
          </w:tcPr>
          <w:p w14:paraId="347368C8" w14:textId="77777777" w:rsidR="00FD4D50" w:rsidRPr="00995D51" w:rsidRDefault="00FD4D50" w:rsidP="00B94434">
            <w:pPr>
              <w:pStyle w:val="NormalWeb"/>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W w:w="14490" w:type="dxa"/>
        <w:tblInd w:w="-455" w:type="dxa"/>
        <w:tblLook w:val="04A0" w:firstRow="1" w:lastRow="0" w:firstColumn="1" w:lastColumn="0" w:noHBand="0" w:noVBand="1"/>
      </w:tblPr>
      <w:tblGrid>
        <w:gridCol w:w="1991"/>
        <w:gridCol w:w="1951"/>
        <w:gridCol w:w="1911"/>
        <w:gridCol w:w="2005"/>
        <w:gridCol w:w="1911"/>
        <w:gridCol w:w="1911"/>
        <w:gridCol w:w="1738"/>
        <w:gridCol w:w="1951"/>
      </w:tblGrid>
      <w:tr w:rsidR="00FD4D50" w:rsidRPr="00D9771E" w14:paraId="3B150A01" w14:textId="77777777" w:rsidTr="00B94434">
        <w:tc>
          <w:tcPr>
            <w:tcW w:w="14490" w:type="dxa"/>
            <w:gridSpan w:val="8"/>
            <w:shd w:val="clear" w:color="auto" w:fill="FF99FF"/>
          </w:tcPr>
          <w:p w14:paraId="7C9A0093" w14:textId="77777777" w:rsidR="00FD4D50" w:rsidRPr="00D9771E" w:rsidRDefault="00FD4D50" w:rsidP="00FD4D50">
            <w:pPr>
              <w:rPr>
                <w:rFonts w:ascii="Arial" w:hAnsi="Arial" w:cs="Arial"/>
                <w:b/>
              </w:rPr>
            </w:pPr>
            <w:r>
              <w:rPr>
                <w:rFonts w:ascii="Arial" w:hAnsi="Arial" w:cs="Arial"/>
                <w:b/>
              </w:rPr>
              <w:t>Level 5</w:t>
            </w:r>
          </w:p>
        </w:tc>
      </w:tr>
      <w:tr w:rsidR="00FD4D50" w:rsidRPr="00D9771E" w14:paraId="3C6A10F2" w14:textId="77777777" w:rsidTr="00B94434">
        <w:trPr>
          <w:trHeight w:val="3644"/>
        </w:trPr>
        <w:tc>
          <w:tcPr>
            <w:tcW w:w="14490" w:type="dxa"/>
            <w:gridSpan w:val="8"/>
            <w:shd w:val="clear" w:color="auto" w:fill="FFCCFF"/>
          </w:tcPr>
          <w:p w14:paraId="312D92EB" w14:textId="77777777" w:rsidR="00FD4D50" w:rsidRPr="00B669B1" w:rsidRDefault="00FD4D50" w:rsidP="00FD4D50">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r w:rsidR="00FD4D50" w:rsidRPr="00D9771E" w14:paraId="3E634F08" w14:textId="77777777" w:rsidTr="00B94434">
        <w:trPr>
          <w:tblHeader/>
        </w:trPr>
        <w:tc>
          <w:tcPr>
            <w:tcW w:w="1867" w:type="dxa"/>
            <w:shd w:val="clear" w:color="auto" w:fill="FF99FF"/>
          </w:tcPr>
          <w:p w14:paraId="1FDCC003" w14:textId="77777777" w:rsidR="00FD4D50" w:rsidRPr="00C73F6F" w:rsidRDefault="00FD4D50" w:rsidP="00FD4D50">
            <w:pPr>
              <w:rPr>
                <w:rFonts w:ascii="Arial" w:hAnsi="Arial" w:cs="Arial"/>
                <w:b/>
                <w:sz w:val="18"/>
                <w:szCs w:val="18"/>
              </w:rPr>
            </w:pPr>
            <w:r w:rsidRPr="00C73F6F">
              <w:rPr>
                <w:rFonts w:ascii="Arial" w:hAnsi="Arial" w:cs="Arial"/>
                <w:b/>
                <w:sz w:val="18"/>
                <w:szCs w:val="18"/>
              </w:rPr>
              <w:t>Level 5</w:t>
            </w:r>
          </w:p>
        </w:tc>
        <w:tc>
          <w:tcPr>
            <w:tcW w:w="1828" w:type="dxa"/>
            <w:shd w:val="clear" w:color="auto" w:fill="FF99FF"/>
            <w:vAlign w:val="center"/>
          </w:tcPr>
          <w:p w14:paraId="72BF0881"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FAIL</w:t>
            </w:r>
          </w:p>
        </w:tc>
        <w:tc>
          <w:tcPr>
            <w:tcW w:w="1791" w:type="dxa"/>
            <w:shd w:val="clear" w:color="auto" w:fill="FF99FF"/>
            <w:vAlign w:val="center"/>
          </w:tcPr>
          <w:p w14:paraId="25B63FC4"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MARGINAL FAIL</w:t>
            </w:r>
          </w:p>
        </w:tc>
        <w:tc>
          <w:tcPr>
            <w:tcW w:w="1879" w:type="dxa"/>
            <w:shd w:val="clear" w:color="auto" w:fill="FF99FF"/>
            <w:vAlign w:val="center"/>
          </w:tcPr>
          <w:p w14:paraId="5BB90244"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SATISFACTORY</w:t>
            </w:r>
          </w:p>
          <w:p w14:paraId="6398D027" w14:textId="77777777" w:rsidR="00FD4D50" w:rsidRPr="00D9771E" w:rsidRDefault="00FD4D50" w:rsidP="00FD4D5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91" w:type="dxa"/>
            <w:shd w:val="clear" w:color="auto" w:fill="FF99FF"/>
            <w:vAlign w:val="center"/>
          </w:tcPr>
          <w:p w14:paraId="7876661F"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GOOD</w:t>
            </w:r>
          </w:p>
          <w:p w14:paraId="71389A10" w14:textId="77777777" w:rsidR="00FD4D50" w:rsidRPr="00D9771E" w:rsidRDefault="00FD4D50" w:rsidP="00FD4D50">
            <w:pPr>
              <w:jc w:val="center"/>
              <w:rPr>
                <w:rFonts w:ascii="Arial" w:hAnsi="Arial" w:cs="Arial"/>
                <w:b/>
                <w:sz w:val="18"/>
                <w:szCs w:val="18"/>
              </w:rPr>
            </w:pPr>
            <w:r>
              <w:rPr>
                <w:rFonts w:ascii="Arial" w:hAnsi="Arial" w:cs="Arial"/>
                <w:b/>
                <w:sz w:val="18"/>
                <w:szCs w:val="18"/>
              </w:rPr>
              <w:t>(2.2 / Pass)</w:t>
            </w:r>
          </w:p>
        </w:tc>
        <w:tc>
          <w:tcPr>
            <w:tcW w:w="1791" w:type="dxa"/>
            <w:shd w:val="clear" w:color="auto" w:fill="FF99FF"/>
            <w:vAlign w:val="center"/>
          </w:tcPr>
          <w:p w14:paraId="237B39BF"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VERY GOOD</w:t>
            </w:r>
          </w:p>
          <w:p w14:paraId="49631773" w14:textId="77777777" w:rsidR="00FD4D50" w:rsidRPr="00D9771E" w:rsidRDefault="00FD4D50" w:rsidP="00FD4D50">
            <w:pPr>
              <w:jc w:val="center"/>
              <w:rPr>
                <w:rFonts w:ascii="Arial" w:hAnsi="Arial" w:cs="Arial"/>
                <w:b/>
                <w:sz w:val="18"/>
                <w:szCs w:val="18"/>
              </w:rPr>
            </w:pPr>
            <w:r>
              <w:rPr>
                <w:rFonts w:ascii="Arial" w:hAnsi="Arial" w:cs="Arial"/>
                <w:b/>
                <w:sz w:val="18"/>
                <w:szCs w:val="18"/>
              </w:rPr>
              <w:t>(2.1 / Merit)</w:t>
            </w:r>
          </w:p>
        </w:tc>
        <w:tc>
          <w:tcPr>
            <w:tcW w:w="1630" w:type="dxa"/>
            <w:shd w:val="clear" w:color="auto" w:fill="FF99FF"/>
            <w:vAlign w:val="center"/>
          </w:tcPr>
          <w:p w14:paraId="7987600E"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EXCELLENT</w:t>
            </w:r>
          </w:p>
          <w:p w14:paraId="597CEBA6" w14:textId="77777777" w:rsidR="00FD4D50" w:rsidRPr="00D9771E" w:rsidRDefault="00FD4D50" w:rsidP="00FD4D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913" w:type="dxa"/>
            <w:shd w:val="clear" w:color="auto" w:fill="FF99FF"/>
            <w:vAlign w:val="center"/>
          </w:tcPr>
          <w:p w14:paraId="2869352B"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EXCEPTIONAL</w:t>
            </w:r>
          </w:p>
          <w:p w14:paraId="672981BE" w14:textId="77777777" w:rsidR="00FD4D50" w:rsidRPr="00D9771E" w:rsidRDefault="00FD4D50" w:rsidP="00FD4D5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FD4D50" w:rsidRPr="00D9771E" w14:paraId="4A056DA2" w14:textId="77777777" w:rsidTr="00B94434">
        <w:trPr>
          <w:tblHeader/>
        </w:trPr>
        <w:tc>
          <w:tcPr>
            <w:tcW w:w="1867" w:type="dxa"/>
            <w:shd w:val="clear" w:color="auto" w:fill="FF99FF"/>
          </w:tcPr>
          <w:p w14:paraId="02DBCD29" w14:textId="77777777" w:rsidR="00FD4D50" w:rsidRPr="00D9771E" w:rsidRDefault="00FD4D50" w:rsidP="00FD4D50">
            <w:pPr>
              <w:ind w:left="171"/>
              <w:rPr>
                <w:rFonts w:ascii="Arial" w:hAnsi="Arial" w:cs="Arial"/>
                <w:sz w:val="18"/>
                <w:szCs w:val="18"/>
              </w:rPr>
            </w:pPr>
            <w:r w:rsidRPr="006A2256">
              <w:rPr>
                <w:rFonts w:ascii="Arial" w:eastAsia="Arial" w:hAnsi="Arial" w:cs="Arial"/>
                <w:b/>
                <w:bCs/>
              </w:rPr>
              <w:t>Category</w:t>
            </w:r>
          </w:p>
        </w:tc>
        <w:tc>
          <w:tcPr>
            <w:tcW w:w="1828" w:type="dxa"/>
            <w:shd w:val="clear" w:color="auto" w:fill="FF99FF"/>
            <w:vAlign w:val="bottom"/>
          </w:tcPr>
          <w:p w14:paraId="455A5CE9"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0-29%</w:t>
            </w:r>
          </w:p>
        </w:tc>
        <w:tc>
          <w:tcPr>
            <w:tcW w:w="1791" w:type="dxa"/>
            <w:shd w:val="clear" w:color="auto" w:fill="FF99FF"/>
            <w:vAlign w:val="bottom"/>
          </w:tcPr>
          <w:p w14:paraId="36AB2745" w14:textId="77777777" w:rsidR="00FD4D50" w:rsidRPr="00D9771E" w:rsidRDefault="00FD4D50" w:rsidP="00FD4D50">
            <w:pPr>
              <w:jc w:val="center"/>
              <w:rPr>
                <w:rFonts w:ascii="Arial" w:hAnsi="Arial" w:cs="Arial"/>
                <w:b/>
                <w:sz w:val="18"/>
                <w:szCs w:val="18"/>
              </w:rPr>
            </w:pPr>
            <w:r>
              <w:rPr>
                <w:rFonts w:ascii="Arial" w:hAnsi="Arial" w:cs="Arial"/>
                <w:b/>
                <w:sz w:val="18"/>
                <w:szCs w:val="18"/>
              </w:rPr>
              <w:t>30-39%</w:t>
            </w:r>
          </w:p>
        </w:tc>
        <w:tc>
          <w:tcPr>
            <w:tcW w:w="1879" w:type="dxa"/>
            <w:shd w:val="clear" w:color="auto" w:fill="FF99FF"/>
            <w:vAlign w:val="bottom"/>
          </w:tcPr>
          <w:p w14:paraId="5F0E5DA1"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40-49%</w:t>
            </w:r>
          </w:p>
        </w:tc>
        <w:tc>
          <w:tcPr>
            <w:tcW w:w="1791" w:type="dxa"/>
            <w:shd w:val="clear" w:color="auto" w:fill="FF99FF"/>
            <w:vAlign w:val="bottom"/>
          </w:tcPr>
          <w:p w14:paraId="452AC1FB"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50-59%</w:t>
            </w:r>
          </w:p>
        </w:tc>
        <w:tc>
          <w:tcPr>
            <w:tcW w:w="1791" w:type="dxa"/>
            <w:shd w:val="clear" w:color="auto" w:fill="FF99FF"/>
            <w:vAlign w:val="bottom"/>
          </w:tcPr>
          <w:p w14:paraId="14608185" w14:textId="77777777" w:rsidR="00FD4D50" w:rsidRPr="00D9771E" w:rsidRDefault="00FD4D50" w:rsidP="00FD4D50">
            <w:pPr>
              <w:jc w:val="center"/>
              <w:rPr>
                <w:rFonts w:ascii="Arial" w:hAnsi="Arial" w:cs="Arial"/>
                <w:b/>
                <w:sz w:val="18"/>
                <w:szCs w:val="18"/>
              </w:rPr>
            </w:pPr>
            <w:r w:rsidRPr="00D9771E">
              <w:rPr>
                <w:rFonts w:ascii="Arial" w:hAnsi="Arial" w:cs="Arial"/>
                <w:b/>
                <w:sz w:val="18"/>
                <w:szCs w:val="18"/>
              </w:rPr>
              <w:t>60-69%</w:t>
            </w:r>
          </w:p>
        </w:tc>
        <w:tc>
          <w:tcPr>
            <w:tcW w:w="1630" w:type="dxa"/>
            <w:shd w:val="clear" w:color="auto" w:fill="FF99FF"/>
            <w:vAlign w:val="bottom"/>
          </w:tcPr>
          <w:p w14:paraId="55557BCB" w14:textId="77777777" w:rsidR="00FD4D50" w:rsidRPr="00D9771E" w:rsidRDefault="00FD4D50" w:rsidP="00FD4D5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913" w:type="dxa"/>
            <w:shd w:val="clear" w:color="auto" w:fill="FF99FF"/>
            <w:vAlign w:val="center"/>
          </w:tcPr>
          <w:p w14:paraId="4B7B0897" w14:textId="77777777" w:rsidR="00FD4D50" w:rsidRPr="00D9771E" w:rsidRDefault="00FD4D50" w:rsidP="00FD4D5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FD4D50" w:rsidRPr="00D9771E" w14:paraId="1C8C18E0" w14:textId="77777777" w:rsidTr="00B94434">
        <w:tc>
          <w:tcPr>
            <w:tcW w:w="1867" w:type="dxa"/>
            <w:shd w:val="clear" w:color="auto" w:fill="FF99FF"/>
          </w:tcPr>
          <w:p w14:paraId="4D4BC574" w14:textId="77777777" w:rsidR="00FD4D50" w:rsidRPr="00F65EEE" w:rsidRDefault="00FD4D50" w:rsidP="00FD4D5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E2D8AA" w14:textId="77777777" w:rsidR="00FD4D50" w:rsidRPr="00F65EEE" w:rsidRDefault="00FD4D50" w:rsidP="00FD4D5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F9EF6AF" w14:textId="77777777" w:rsidR="00FD4D50" w:rsidRDefault="00FD4D50" w:rsidP="00FD4D5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828" w:type="dxa"/>
            <w:tcBorders>
              <w:top w:val="single" w:sz="4" w:space="0" w:color="auto"/>
              <w:left w:val="single" w:sz="4" w:space="0" w:color="auto"/>
              <w:bottom w:val="single" w:sz="4" w:space="0" w:color="auto"/>
              <w:right w:val="dashed" w:sz="4" w:space="0" w:color="auto"/>
            </w:tcBorders>
          </w:tcPr>
          <w:p w14:paraId="606A540A" w14:textId="77777777" w:rsidR="00FD4D50" w:rsidRPr="00B669B1" w:rsidRDefault="00FD4D50" w:rsidP="00FD4D5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A26F3E0" w14:textId="77777777" w:rsidR="00FD4D50" w:rsidRPr="00B669B1" w:rsidRDefault="00FD4D50" w:rsidP="00FD4D5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366B5F5" w14:textId="77777777" w:rsidR="00FD4D50" w:rsidRPr="00B669B1" w:rsidRDefault="00FD4D50" w:rsidP="00FD4D50">
            <w:pPr>
              <w:rPr>
                <w:rFonts w:ascii="Arial" w:hAnsi="Arial" w:cs="Arial"/>
              </w:rPr>
            </w:pPr>
            <w:r w:rsidRPr="00B669B1">
              <w:rPr>
                <w:rFonts w:ascii="Arial" w:hAnsi="Arial" w:cs="Arial"/>
              </w:rPr>
              <w:t xml:space="preserve">Referencing conventions </w:t>
            </w:r>
            <w:r>
              <w:rPr>
                <w:rFonts w:ascii="Arial" w:hAnsi="Arial" w:cs="Arial"/>
              </w:rPr>
              <w:t xml:space="preserve">used </w:t>
            </w:r>
            <w:r>
              <w:rPr>
                <w:rFonts w:ascii="Arial" w:hAnsi="Arial" w:cs="Arial"/>
              </w:rPr>
              <w:lastRenderedPageBreak/>
              <w:t>incoherently or largely absent</w:t>
            </w:r>
            <w:r w:rsidRPr="00B669B1">
              <w:rPr>
                <w:rFonts w:ascii="Arial" w:hAnsi="Arial" w:cs="Arial"/>
              </w:rPr>
              <w:t>.</w:t>
            </w:r>
          </w:p>
        </w:tc>
        <w:tc>
          <w:tcPr>
            <w:tcW w:w="1791" w:type="dxa"/>
            <w:tcBorders>
              <w:top w:val="single" w:sz="4" w:space="0" w:color="auto"/>
              <w:left w:val="dashed" w:sz="4" w:space="0" w:color="auto"/>
              <w:bottom w:val="single" w:sz="4" w:space="0" w:color="auto"/>
              <w:right w:val="double" w:sz="4" w:space="0" w:color="auto"/>
            </w:tcBorders>
          </w:tcPr>
          <w:p w14:paraId="465F7330" w14:textId="77777777" w:rsidR="00FD4D50" w:rsidRPr="00B669B1" w:rsidRDefault="00FD4D50" w:rsidP="00FD4D50">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w:t>
            </w:r>
            <w:r w:rsidRPr="009200F3">
              <w:rPr>
                <w:rFonts w:ascii="Arial" w:hAnsi="Arial" w:cs="Arial"/>
              </w:rPr>
              <w:lastRenderedPageBreak/>
              <w:t>class contact. Inconsistent and weak use of referencing.</w:t>
            </w:r>
          </w:p>
        </w:tc>
        <w:tc>
          <w:tcPr>
            <w:tcW w:w="1879" w:type="dxa"/>
            <w:tcBorders>
              <w:top w:val="single" w:sz="4" w:space="0" w:color="auto"/>
              <w:left w:val="double" w:sz="4" w:space="0" w:color="auto"/>
              <w:bottom w:val="single" w:sz="4" w:space="0" w:color="auto"/>
              <w:right w:val="dashed" w:sz="4" w:space="0" w:color="auto"/>
            </w:tcBorders>
          </w:tcPr>
          <w:p w14:paraId="56D2C397" w14:textId="77777777" w:rsidR="00FD4D50" w:rsidRPr="00B669B1" w:rsidRDefault="00FD4D50" w:rsidP="00FD4D50">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EA658CF" w14:textId="77777777" w:rsidR="00FD4D50" w:rsidRPr="00B669B1" w:rsidRDefault="00FD4D50" w:rsidP="00FD4D50">
            <w:pPr>
              <w:rPr>
                <w:rFonts w:ascii="Arial" w:hAnsi="Arial" w:cs="Arial"/>
              </w:rPr>
            </w:pPr>
            <w:r w:rsidRPr="00B669B1">
              <w:rPr>
                <w:rFonts w:ascii="Arial" w:hAnsi="Arial" w:cs="Arial"/>
              </w:rPr>
              <w:t xml:space="preserve">Referencing conventions evident though not always applied </w:t>
            </w:r>
            <w:r>
              <w:rPr>
                <w:rFonts w:ascii="Arial" w:hAnsi="Arial" w:cs="Arial"/>
              </w:rPr>
              <w:lastRenderedPageBreak/>
              <w:t xml:space="preserve">accurately or </w:t>
            </w:r>
            <w:r w:rsidRPr="00B669B1">
              <w:rPr>
                <w:rFonts w:ascii="Arial" w:hAnsi="Arial" w:cs="Arial"/>
              </w:rPr>
              <w:t>consistently.</w:t>
            </w:r>
          </w:p>
        </w:tc>
        <w:tc>
          <w:tcPr>
            <w:tcW w:w="1791" w:type="dxa"/>
            <w:tcBorders>
              <w:top w:val="single" w:sz="4" w:space="0" w:color="auto"/>
              <w:left w:val="dashed" w:sz="4" w:space="0" w:color="auto"/>
              <w:bottom w:val="single" w:sz="4" w:space="0" w:color="auto"/>
              <w:right w:val="dashed" w:sz="4" w:space="0" w:color="auto"/>
            </w:tcBorders>
          </w:tcPr>
          <w:p w14:paraId="7EA9FF0C" w14:textId="77777777" w:rsidR="00FD4D50" w:rsidRPr="00B669B1" w:rsidRDefault="00FD4D50" w:rsidP="00FD4D50">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w:t>
            </w:r>
            <w:r>
              <w:rPr>
                <w:rFonts w:ascii="Arial" w:hAnsi="Arial" w:cs="Arial"/>
              </w:rPr>
              <w:lastRenderedPageBreak/>
              <w:t>minor</w:t>
            </w:r>
            <w:r w:rsidRPr="00B669B1">
              <w:rPr>
                <w:rFonts w:ascii="Arial" w:hAnsi="Arial" w:cs="Arial"/>
              </w:rPr>
              <w:t xml:space="preserve"> </w:t>
            </w:r>
            <w:r w:rsidRPr="002B34B7">
              <w:rPr>
                <w:rFonts w:ascii="Arial" w:hAnsi="Arial" w:cs="Arial"/>
              </w:rPr>
              <w:t>inaccuracies or inconsistencies.</w:t>
            </w:r>
          </w:p>
        </w:tc>
        <w:tc>
          <w:tcPr>
            <w:tcW w:w="1791" w:type="dxa"/>
            <w:tcBorders>
              <w:top w:val="single" w:sz="4" w:space="0" w:color="auto"/>
              <w:left w:val="dashed" w:sz="4" w:space="0" w:color="auto"/>
              <w:bottom w:val="single" w:sz="4" w:space="0" w:color="auto"/>
              <w:right w:val="dashed" w:sz="4" w:space="0" w:color="auto"/>
            </w:tcBorders>
          </w:tcPr>
          <w:p w14:paraId="5AAA6751" w14:textId="77777777" w:rsidR="00FD4D50" w:rsidRPr="00B669B1" w:rsidRDefault="00FD4D50" w:rsidP="00FD4D50">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564A8749" w14:textId="77777777" w:rsidR="00FD4D50" w:rsidRPr="00B669B1" w:rsidRDefault="00FD4D50" w:rsidP="00FD4D5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lastRenderedPageBreak/>
              <w:t>with no</w:t>
            </w:r>
            <w:r>
              <w:rPr>
                <w:rFonts w:ascii="Arial" w:hAnsi="Arial" w:cs="Arial"/>
              </w:rPr>
              <w:t>/very few</w:t>
            </w:r>
            <w:r w:rsidRPr="002B34B7">
              <w:rPr>
                <w:rFonts w:ascii="Arial" w:hAnsi="Arial" w:cs="Arial"/>
              </w:rPr>
              <w:t xml:space="preserve"> inaccuracies or inconsistencies.</w:t>
            </w:r>
          </w:p>
        </w:tc>
        <w:tc>
          <w:tcPr>
            <w:tcW w:w="1630" w:type="dxa"/>
            <w:tcBorders>
              <w:top w:val="single" w:sz="4" w:space="0" w:color="auto"/>
              <w:left w:val="dashed" w:sz="4" w:space="0" w:color="auto"/>
              <w:bottom w:val="single" w:sz="4" w:space="0" w:color="auto"/>
              <w:right w:val="dashed" w:sz="4" w:space="0" w:color="auto"/>
            </w:tcBorders>
          </w:tcPr>
          <w:p w14:paraId="0434D4D7" w14:textId="77777777" w:rsidR="00FD4D50" w:rsidRPr="00B669B1" w:rsidRDefault="00FD4D50" w:rsidP="00FD4D50">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79D5DCFF" w14:textId="77777777" w:rsidR="00FD4D50" w:rsidRPr="00B669B1" w:rsidRDefault="00FD4D50" w:rsidP="00FD4D5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FD4D50" w:rsidRPr="00D9771E" w14:paraId="62409005" w14:textId="77777777" w:rsidTr="00B94434">
        <w:tc>
          <w:tcPr>
            <w:tcW w:w="1867" w:type="dxa"/>
            <w:shd w:val="clear" w:color="auto" w:fill="FF99FF"/>
          </w:tcPr>
          <w:p w14:paraId="45A31521" w14:textId="77777777" w:rsidR="00FD4D50" w:rsidRPr="00D9771E" w:rsidRDefault="00FD4D50" w:rsidP="00FD4D5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828" w:type="dxa"/>
            <w:tcBorders>
              <w:top w:val="single" w:sz="4" w:space="0" w:color="auto"/>
              <w:left w:val="single" w:sz="4" w:space="0" w:color="auto"/>
              <w:bottom w:val="single" w:sz="4" w:space="0" w:color="auto"/>
              <w:right w:val="dashed" w:sz="4" w:space="0" w:color="auto"/>
            </w:tcBorders>
          </w:tcPr>
          <w:p w14:paraId="1C6E5EF8" w14:textId="77777777" w:rsidR="00FD4D50" w:rsidRPr="00B669B1" w:rsidRDefault="00FD4D50" w:rsidP="00FD4D50">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91" w:type="dxa"/>
            <w:tcBorders>
              <w:top w:val="single" w:sz="4" w:space="0" w:color="auto"/>
              <w:left w:val="dashed" w:sz="4" w:space="0" w:color="auto"/>
              <w:bottom w:val="single" w:sz="4" w:space="0" w:color="auto"/>
              <w:right w:val="double" w:sz="4" w:space="0" w:color="auto"/>
            </w:tcBorders>
          </w:tcPr>
          <w:p w14:paraId="513E0A9D" w14:textId="77777777" w:rsidR="00FD4D50" w:rsidRPr="00B669B1" w:rsidRDefault="00FD4D50" w:rsidP="00FD4D50">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879" w:type="dxa"/>
            <w:tcBorders>
              <w:top w:val="single" w:sz="4" w:space="0" w:color="auto"/>
              <w:left w:val="double" w:sz="4" w:space="0" w:color="auto"/>
              <w:bottom w:val="single" w:sz="4" w:space="0" w:color="auto"/>
              <w:right w:val="dashed" w:sz="4" w:space="0" w:color="auto"/>
            </w:tcBorders>
          </w:tcPr>
          <w:p w14:paraId="5429FD8E" w14:textId="77777777" w:rsidR="00FD4D50" w:rsidRPr="00B669B1" w:rsidRDefault="00FD4D50" w:rsidP="00FD4D50">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91" w:type="dxa"/>
            <w:tcBorders>
              <w:top w:val="single" w:sz="4" w:space="0" w:color="auto"/>
              <w:left w:val="dashed" w:sz="4" w:space="0" w:color="auto"/>
              <w:bottom w:val="single" w:sz="4" w:space="0" w:color="auto"/>
              <w:right w:val="dashed" w:sz="4" w:space="0" w:color="auto"/>
            </w:tcBorders>
          </w:tcPr>
          <w:p w14:paraId="69F1063A" w14:textId="77777777" w:rsidR="00FD4D50" w:rsidRPr="00B669B1" w:rsidRDefault="00FD4D50" w:rsidP="00FD4D50">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91" w:type="dxa"/>
            <w:tcBorders>
              <w:top w:val="single" w:sz="4" w:space="0" w:color="auto"/>
              <w:left w:val="dashed" w:sz="4" w:space="0" w:color="auto"/>
              <w:bottom w:val="single" w:sz="4" w:space="0" w:color="auto"/>
              <w:right w:val="dashed" w:sz="4" w:space="0" w:color="auto"/>
            </w:tcBorders>
          </w:tcPr>
          <w:p w14:paraId="5E88D083" w14:textId="77777777" w:rsidR="00FD4D50" w:rsidRPr="00B669B1" w:rsidRDefault="00FD4D50" w:rsidP="00FD4D50">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630" w:type="dxa"/>
            <w:tcBorders>
              <w:top w:val="single" w:sz="4" w:space="0" w:color="auto"/>
              <w:left w:val="dashed" w:sz="4" w:space="0" w:color="auto"/>
              <w:bottom w:val="single" w:sz="4" w:space="0" w:color="auto"/>
              <w:right w:val="dashed" w:sz="4" w:space="0" w:color="auto"/>
            </w:tcBorders>
          </w:tcPr>
          <w:p w14:paraId="41B40B94" w14:textId="77777777" w:rsidR="00FD4D50" w:rsidRPr="00B669B1" w:rsidRDefault="00FD4D50" w:rsidP="00FD4D50">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913" w:type="dxa"/>
            <w:tcBorders>
              <w:top w:val="single" w:sz="4" w:space="0" w:color="auto"/>
              <w:left w:val="dashed" w:sz="4" w:space="0" w:color="auto"/>
              <w:bottom w:val="single" w:sz="4" w:space="0" w:color="auto"/>
              <w:right w:val="single" w:sz="4" w:space="0" w:color="auto"/>
            </w:tcBorders>
          </w:tcPr>
          <w:p w14:paraId="332D0C60" w14:textId="77777777" w:rsidR="00FD4D50" w:rsidRPr="00B669B1" w:rsidRDefault="00FD4D50" w:rsidP="00FD4D50">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FD4D50" w:rsidRPr="00D9771E" w14:paraId="5F10DAD3" w14:textId="77777777" w:rsidTr="00B94434">
        <w:tc>
          <w:tcPr>
            <w:tcW w:w="1867" w:type="dxa"/>
            <w:shd w:val="clear" w:color="auto" w:fill="FF99FF"/>
          </w:tcPr>
          <w:p w14:paraId="61E20527" w14:textId="77777777" w:rsidR="00FD4D50" w:rsidRDefault="00FD4D50" w:rsidP="00FD4D50">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6EC943E" w14:textId="77777777" w:rsidR="00FD4D50" w:rsidRPr="00F65EEE" w:rsidRDefault="00FD4D50" w:rsidP="00FD4D5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 xml:space="preserve">the limits of their knowledge, and how </w:t>
            </w:r>
            <w:r w:rsidRPr="0003417F">
              <w:rPr>
                <w:rFonts w:ascii="Arial" w:eastAsia="Arial" w:hAnsi="Arial" w:cs="Arial"/>
                <w:bCs/>
                <w:sz w:val="18"/>
                <w:szCs w:val="18"/>
              </w:rPr>
              <w:lastRenderedPageBreak/>
              <w:t>this influences their analyses and interpretations</w:t>
            </w:r>
            <w:r>
              <w:rPr>
                <w:rFonts w:ascii="Arial" w:eastAsia="Arial" w:hAnsi="Arial" w:cs="Arial"/>
                <w:bCs/>
                <w:sz w:val="18"/>
                <w:szCs w:val="18"/>
              </w:rPr>
              <w:t xml:space="preserve">.) </w:t>
            </w:r>
          </w:p>
        </w:tc>
        <w:tc>
          <w:tcPr>
            <w:tcW w:w="1828" w:type="dxa"/>
          </w:tcPr>
          <w:p w14:paraId="2CFFD7A8" w14:textId="77777777" w:rsidR="00FD4D50" w:rsidRDefault="00FD4D50" w:rsidP="00FD4D50">
            <w:pPr>
              <w:rPr>
                <w:rFonts w:ascii="Arial" w:hAnsi="Arial" w:cs="Arial"/>
              </w:rPr>
            </w:pPr>
            <w:r>
              <w:rPr>
                <w:rFonts w:ascii="Arial" w:hAnsi="Arial" w:cs="Arial"/>
              </w:rPr>
              <w:lastRenderedPageBreak/>
              <w:t>Wholly or almost wholly descriptive work. Little or no c</w:t>
            </w:r>
            <w:r w:rsidRPr="005E5423">
              <w:rPr>
                <w:rFonts w:ascii="Arial" w:hAnsi="Arial" w:cs="Arial"/>
              </w:rPr>
              <w:t xml:space="preserve">ritical evaluation and analysis of </w:t>
            </w:r>
            <w:r w:rsidRPr="005E5423">
              <w:rPr>
                <w:rFonts w:ascii="Arial" w:hAnsi="Arial" w:cs="Arial"/>
              </w:rPr>
              <w:lastRenderedPageBreak/>
              <w:t>concepts and principles</w:t>
            </w:r>
            <w:r w:rsidRPr="00B669B1">
              <w:rPr>
                <w:rFonts w:ascii="Arial" w:hAnsi="Arial" w:cs="Arial"/>
              </w:rPr>
              <w:t>.</w:t>
            </w:r>
          </w:p>
          <w:p w14:paraId="6E01064B" w14:textId="77777777" w:rsidR="00FD4D50" w:rsidRDefault="00FD4D50" w:rsidP="00FD4D5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85B6947" w14:textId="77777777" w:rsidR="00FD4D50" w:rsidRPr="00B669B1" w:rsidRDefault="00FD4D50" w:rsidP="00FD4D50">
            <w:pPr>
              <w:rPr>
                <w:rFonts w:ascii="Arial" w:hAnsi="Arial" w:cs="Arial"/>
              </w:rPr>
            </w:pPr>
          </w:p>
        </w:tc>
        <w:tc>
          <w:tcPr>
            <w:tcW w:w="1791" w:type="dxa"/>
          </w:tcPr>
          <w:p w14:paraId="25E2905A" w14:textId="77777777" w:rsidR="00FD4D50" w:rsidRPr="00B669B1" w:rsidRDefault="00FD4D50" w:rsidP="00FD4D50">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w:t>
            </w:r>
            <w:r w:rsidRPr="008E2975">
              <w:rPr>
                <w:rFonts w:ascii="Arial" w:hAnsi="Arial" w:cs="Arial"/>
              </w:rPr>
              <w:t xml:space="preserve">ritical evaluation and analysis of concepts and </w:t>
            </w:r>
            <w:r w:rsidRPr="008E2975">
              <w:rPr>
                <w:rFonts w:ascii="Arial" w:hAnsi="Arial" w:cs="Arial"/>
              </w:rPr>
              <w:lastRenderedPageBreak/>
              <w:t>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879" w:type="dxa"/>
          </w:tcPr>
          <w:p w14:paraId="7FC89213" w14:textId="77777777" w:rsidR="00FD4D50" w:rsidRPr="00B669B1" w:rsidRDefault="00FD4D50" w:rsidP="00FD4D50">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C98EABF" w14:textId="77777777" w:rsidR="00FD4D50" w:rsidRDefault="00FD4D50" w:rsidP="00FD4D50">
            <w:pPr>
              <w:rPr>
                <w:rFonts w:ascii="Arial" w:hAnsi="Arial" w:cs="Arial"/>
              </w:rPr>
            </w:pPr>
            <w:r w:rsidRPr="00B669B1">
              <w:rPr>
                <w:rFonts w:ascii="Arial" w:hAnsi="Arial" w:cs="Arial"/>
              </w:rPr>
              <w:lastRenderedPageBreak/>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172875E" w14:textId="77777777" w:rsidR="00FD4D50" w:rsidRPr="00E518DC" w:rsidRDefault="00FD4D50" w:rsidP="00FD4D50">
            <w:pPr>
              <w:rPr>
                <w:rFonts w:ascii="Arial" w:hAnsi="Arial" w:cs="Arial"/>
              </w:rPr>
            </w:pPr>
          </w:p>
          <w:p w14:paraId="41BFDCCB" w14:textId="77777777" w:rsidR="00FD4D50" w:rsidRPr="00B669B1" w:rsidRDefault="00FD4D50" w:rsidP="00FD4D50">
            <w:pPr>
              <w:rPr>
                <w:rFonts w:ascii="Arial" w:hAnsi="Arial" w:cs="Arial"/>
              </w:rPr>
            </w:pPr>
          </w:p>
        </w:tc>
        <w:tc>
          <w:tcPr>
            <w:tcW w:w="1791" w:type="dxa"/>
          </w:tcPr>
          <w:p w14:paraId="788621B2" w14:textId="77777777" w:rsidR="00FD4D50" w:rsidRPr="00B669B1" w:rsidRDefault="00FD4D50" w:rsidP="00FD4D50">
            <w:pPr>
              <w:rPr>
                <w:rFonts w:ascii="Arial" w:hAnsi="Arial" w:cs="Arial"/>
              </w:rPr>
            </w:pPr>
            <w:r>
              <w:rPr>
                <w:rFonts w:ascii="Arial" w:hAnsi="Arial" w:cs="Arial"/>
              </w:rPr>
              <w:lastRenderedPageBreak/>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CC7B495" w14:textId="77777777" w:rsidR="00FD4D50" w:rsidRPr="00B669B1" w:rsidRDefault="00FD4D50" w:rsidP="00FD4D50">
            <w:pPr>
              <w:rPr>
                <w:rFonts w:ascii="Arial" w:hAnsi="Arial" w:cs="Arial"/>
              </w:rPr>
            </w:pPr>
            <w:r w:rsidRPr="00B669B1">
              <w:rPr>
                <w:rFonts w:ascii="Arial" w:hAnsi="Arial" w:cs="Arial"/>
              </w:rPr>
              <w:lastRenderedPageBreak/>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246788FB" w14:textId="77777777" w:rsidR="00FD4D50" w:rsidRPr="00B669B1" w:rsidRDefault="00FD4D50" w:rsidP="00FD4D5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91" w:type="dxa"/>
          </w:tcPr>
          <w:p w14:paraId="32FEB849" w14:textId="77777777" w:rsidR="00FD4D50" w:rsidRPr="00B669B1" w:rsidRDefault="00FD4D50" w:rsidP="00FD4D50">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w:t>
            </w:r>
            <w:r w:rsidRPr="00CD770C">
              <w:rPr>
                <w:rFonts w:ascii="Arial" w:hAnsi="Arial" w:cs="Arial"/>
              </w:rPr>
              <w:lastRenderedPageBreak/>
              <w:t>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630" w:type="dxa"/>
          </w:tcPr>
          <w:p w14:paraId="70F09DB6" w14:textId="77777777" w:rsidR="00FD4D50" w:rsidRDefault="00FD4D50" w:rsidP="00FD4D50">
            <w:pPr>
              <w:rPr>
                <w:rFonts w:ascii="Arial" w:hAnsi="Arial" w:cs="Arial"/>
              </w:rPr>
            </w:pPr>
            <w:r>
              <w:rPr>
                <w:rFonts w:ascii="Arial" w:hAnsi="Arial" w:cs="Arial"/>
              </w:rPr>
              <w:lastRenderedPageBreak/>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lastRenderedPageBreak/>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9DF3D1C" w14:textId="77777777" w:rsidR="00FD4D50" w:rsidRPr="00B669B1" w:rsidRDefault="00FD4D50" w:rsidP="00FD4D5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913" w:type="dxa"/>
          </w:tcPr>
          <w:p w14:paraId="64384DE3" w14:textId="77777777" w:rsidR="00FD4D50" w:rsidRPr="00B669B1" w:rsidRDefault="00FD4D50" w:rsidP="00FD4D50">
            <w:pPr>
              <w:rPr>
                <w:rFonts w:ascii="Arial" w:hAnsi="Arial" w:cs="Arial"/>
              </w:rPr>
            </w:pPr>
            <w:r w:rsidRPr="00F22A91">
              <w:rPr>
                <w:rFonts w:ascii="Arial" w:hAnsi="Arial" w:cs="Arial"/>
              </w:rPr>
              <w:lastRenderedPageBreak/>
              <w:t xml:space="preserve">Outstanding critical evaluation and analysis of concepts and principles.  Uses evidence exceptionally </w:t>
            </w:r>
            <w:r w:rsidRPr="00F22A91">
              <w:rPr>
                <w:rFonts w:ascii="Arial" w:hAnsi="Arial" w:cs="Arial"/>
              </w:rPr>
              <w:lastRenderedPageBreak/>
              <w:t>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FD4D50" w:rsidRPr="00D9771E" w14:paraId="081A02D0" w14:textId="77777777" w:rsidTr="00B94434">
        <w:tc>
          <w:tcPr>
            <w:tcW w:w="1867" w:type="dxa"/>
            <w:shd w:val="clear" w:color="auto" w:fill="FF99FF"/>
          </w:tcPr>
          <w:p w14:paraId="24A7B6EE" w14:textId="77777777" w:rsidR="00FD4D50" w:rsidRDefault="00FD4D50" w:rsidP="00FD4D50">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1219FFA" w14:textId="77777777" w:rsidR="00FD4D50" w:rsidRPr="002E6269" w:rsidRDefault="00FD4D50" w:rsidP="00FD4D5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 xml:space="preserve">concepts and principles more widely outside the context in which they </w:t>
            </w:r>
            <w:r w:rsidRPr="0003417F">
              <w:rPr>
                <w:rFonts w:ascii="Arial" w:eastAsia="Arial" w:hAnsi="Arial" w:cs="Arial"/>
                <w:bCs/>
                <w:sz w:val="18"/>
                <w:szCs w:val="18"/>
              </w:rPr>
              <w:lastRenderedPageBreak/>
              <w:t>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828" w:type="dxa"/>
          </w:tcPr>
          <w:p w14:paraId="120319A8" w14:textId="77777777" w:rsidR="00FD4D50" w:rsidRPr="00B669B1" w:rsidRDefault="00FD4D50" w:rsidP="00FD4D50">
            <w:pPr>
              <w:rPr>
                <w:rFonts w:ascii="Arial" w:hAnsi="Arial" w:cs="Arial"/>
              </w:rPr>
            </w:pPr>
            <w:r w:rsidRPr="00B669B1">
              <w:rPr>
                <w:rFonts w:ascii="Arial" w:hAnsi="Arial" w:cs="Arial"/>
              </w:rPr>
              <w:lastRenderedPageBreak/>
              <w:t xml:space="preserve">Limited or no use of </w:t>
            </w:r>
            <w:r>
              <w:rPr>
                <w:rFonts w:ascii="Arial" w:hAnsi="Arial" w:cs="Arial"/>
              </w:rPr>
              <w:t xml:space="preserve">established </w:t>
            </w:r>
            <w:r w:rsidRPr="00B669B1">
              <w:rPr>
                <w:rFonts w:ascii="Arial" w:hAnsi="Arial" w:cs="Arial"/>
              </w:rPr>
              <w:t xml:space="preserve">methods, materials, tools </w:t>
            </w:r>
            <w:r w:rsidRPr="00B669B1">
              <w:rPr>
                <w:rFonts w:ascii="Arial" w:hAnsi="Arial" w:cs="Arial"/>
              </w:rPr>
              <w:lastRenderedPageBreak/>
              <w:t>and/or techniques.</w:t>
            </w:r>
          </w:p>
          <w:p w14:paraId="1BFC01B9" w14:textId="77777777" w:rsidR="00FD4D50" w:rsidRDefault="00FD4D50" w:rsidP="00FD4D50">
            <w:pPr>
              <w:rPr>
                <w:rFonts w:ascii="Arial" w:hAnsi="Arial" w:cs="Arial"/>
              </w:rPr>
            </w:pPr>
            <w:r w:rsidRPr="00B669B1">
              <w:rPr>
                <w:rFonts w:ascii="Arial" w:hAnsi="Arial" w:cs="Arial"/>
              </w:rPr>
              <w:t>Little or no appreciation of the context of the application.</w:t>
            </w:r>
          </w:p>
          <w:p w14:paraId="2DDAD8D2" w14:textId="77777777" w:rsidR="00FD4D50" w:rsidRDefault="00FD4D50" w:rsidP="00FD4D5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FBCB61F" w14:textId="77777777" w:rsidR="00FD4D50" w:rsidRPr="00B669B1" w:rsidRDefault="00FD4D50" w:rsidP="00FD4D5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91" w:type="dxa"/>
          </w:tcPr>
          <w:p w14:paraId="45A3A831" w14:textId="77777777" w:rsidR="00FD4D50" w:rsidRDefault="00FD4D50" w:rsidP="00FD4D50">
            <w:pPr>
              <w:rPr>
                <w:rFonts w:ascii="Arial" w:hAnsi="Arial" w:cs="Arial"/>
              </w:rPr>
            </w:pPr>
            <w:r w:rsidRPr="00B669B1">
              <w:rPr>
                <w:rFonts w:ascii="Arial" w:hAnsi="Arial" w:cs="Arial"/>
              </w:rPr>
              <w:lastRenderedPageBreak/>
              <w:t xml:space="preserve">Rudimentary application of </w:t>
            </w:r>
            <w:r w:rsidRPr="00F708E2">
              <w:rPr>
                <w:rFonts w:ascii="Arial" w:hAnsi="Arial" w:cs="Arial"/>
              </w:rPr>
              <w:t xml:space="preserve">established </w:t>
            </w:r>
            <w:r w:rsidRPr="00B669B1">
              <w:rPr>
                <w:rFonts w:ascii="Arial" w:hAnsi="Arial" w:cs="Arial"/>
              </w:rPr>
              <w:t xml:space="preserve">methods, materials, tools </w:t>
            </w:r>
            <w:r w:rsidRPr="00B669B1">
              <w:rPr>
                <w:rFonts w:ascii="Arial" w:hAnsi="Arial" w:cs="Arial"/>
              </w:rPr>
              <w:lastRenderedPageBreak/>
              <w:t>and/or techniques but without consideration and competence. Flawed appreciation of the context of the application.</w:t>
            </w:r>
          </w:p>
          <w:p w14:paraId="32782CFA" w14:textId="77777777" w:rsidR="00FD4D50" w:rsidRPr="00B669B1" w:rsidRDefault="00FD4D50" w:rsidP="00FD4D5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762501B" w14:textId="77777777" w:rsidR="00FD4D50" w:rsidRPr="00B669B1" w:rsidRDefault="00FD4D50" w:rsidP="00FD4D50">
            <w:pPr>
              <w:rPr>
                <w:rFonts w:ascii="Arial" w:hAnsi="Arial" w:cs="Arial"/>
              </w:rPr>
            </w:pPr>
          </w:p>
          <w:p w14:paraId="21A7FB1F" w14:textId="77777777" w:rsidR="00FD4D50" w:rsidRPr="00B669B1" w:rsidRDefault="00FD4D50" w:rsidP="00FD4D50">
            <w:pPr>
              <w:rPr>
                <w:rFonts w:ascii="Arial" w:hAnsi="Arial" w:cs="Arial"/>
              </w:rPr>
            </w:pPr>
          </w:p>
        </w:tc>
        <w:tc>
          <w:tcPr>
            <w:tcW w:w="1879" w:type="dxa"/>
          </w:tcPr>
          <w:p w14:paraId="44598989" w14:textId="77777777" w:rsidR="00FD4D50" w:rsidRPr="00B669B1" w:rsidRDefault="00FD4D50" w:rsidP="00FD4D50">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B669B1">
              <w:rPr>
                <w:rFonts w:ascii="Arial" w:hAnsi="Arial" w:cs="Arial"/>
              </w:rPr>
              <w:lastRenderedPageBreak/>
              <w:t>established methods, materials, tools and/or techniques.</w:t>
            </w:r>
          </w:p>
          <w:p w14:paraId="39FE2C3B" w14:textId="77777777" w:rsidR="00FD4D50" w:rsidRDefault="00FD4D50" w:rsidP="00FD4D5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6F396A4" w14:textId="77777777" w:rsidR="00FD4D50" w:rsidRPr="00B669B1" w:rsidRDefault="00FD4D50" w:rsidP="00FD4D5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91" w:type="dxa"/>
          </w:tcPr>
          <w:p w14:paraId="29E70F29" w14:textId="77777777" w:rsidR="00FD4D50" w:rsidRPr="00B669B1" w:rsidRDefault="00FD4D50" w:rsidP="00FD4D50">
            <w:pPr>
              <w:rPr>
                <w:rFonts w:ascii="Arial" w:hAnsi="Arial" w:cs="Arial"/>
              </w:rPr>
            </w:pPr>
            <w:r w:rsidRPr="00B669B1">
              <w:rPr>
                <w:rFonts w:ascii="Arial" w:hAnsi="Arial" w:cs="Arial"/>
              </w:rPr>
              <w:lastRenderedPageBreak/>
              <w:t xml:space="preserve">A good and appropriate application of </w:t>
            </w:r>
            <w:r w:rsidRPr="008A5056">
              <w:rPr>
                <w:rFonts w:ascii="Arial" w:hAnsi="Arial" w:cs="Arial"/>
              </w:rPr>
              <w:t xml:space="preserve">established </w:t>
            </w:r>
            <w:r w:rsidRPr="00B669B1">
              <w:rPr>
                <w:rFonts w:ascii="Arial" w:hAnsi="Arial" w:cs="Arial"/>
              </w:rPr>
              <w:t xml:space="preserve">methods, </w:t>
            </w:r>
            <w:r w:rsidRPr="00B669B1">
              <w:rPr>
                <w:rFonts w:ascii="Arial" w:hAnsi="Arial" w:cs="Arial"/>
              </w:rPr>
              <w:lastRenderedPageBreak/>
              <w:t>materials, tools and/or techniques.</w:t>
            </w:r>
          </w:p>
          <w:p w14:paraId="203D5BDB" w14:textId="77777777" w:rsidR="00FD4D50" w:rsidRDefault="00FD4D50" w:rsidP="00FD4D5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CF9B0BB" w14:textId="77777777" w:rsidR="00FD4D50" w:rsidRPr="00B669B1" w:rsidRDefault="00FD4D50" w:rsidP="00FD4D5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91" w:type="dxa"/>
          </w:tcPr>
          <w:p w14:paraId="41FDDD69" w14:textId="77777777" w:rsidR="00FD4D50" w:rsidRPr="00B669B1" w:rsidRDefault="00FD4D50" w:rsidP="00FD4D50">
            <w:pPr>
              <w:rPr>
                <w:rFonts w:ascii="Arial" w:hAnsi="Arial" w:cs="Arial"/>
              </w:rPr>
            </w:pPr>
            <w:r w:rsidRPr="00B669B1">
              <w:rPr>
                <w:rFonts w:ascii="Arial" w:hAnsi="Arial" w:cs="Arial"/>
              </w:rPr>
              <w:lastRenderedPageBreak/>
              <w:t xml:space="preserve">A very good application of a range of </w:t>
            </w:r>
            <w:r w:rsidRPr="008A5056">
              <w:rPr>
                <w:rFonts w:ascii="Arial" w:hAnsi="Arial" w:cs="Arial"/>
              </w:rPr>
              <w:t xml:space="preserve">established </w:t>
            </w:r>
            <w:r w:rsidRPr="00B669B1">
              <w:rPr>
                <w:rFonts w:ascii="Arial" w:hAnsi="Arial" w:cs="Arial"/>
              </w:rPr>
              <w:t xml:space="preserve">methods, </w:t>
            </w:r>
            <w:r w:rsidRPr="00B669B1">
              <w:rPr>
                <w:rFonts w:ascii="Arial" w:hAnsi="Arial" w:cs="Arial"/>
              </w:rPr>
              <w:lastRenderedPageBreak/>
              <w:t>materials, tools and/or techniques.</w:t>
            </w:r>
          </w:p>
          <w:p w14:paraId="4323D924" w14:textId="77777777" w:rsidR="00FD4D50" w:rsidRPr="00B669B1" w:rsidRDefault="00FD4D50" w:rsidP="00FD4D5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14E054E" w14:textId="77777777" w:rsidR="00FD4D50" w:rsidRPr="00B669B1" w:rsidRDefault="00FD4D50" w:rsidP="00FD4D50">
            <w:pPr>
              <w:rPr>
                <w:rFonts w:ascii="Arial" w:hAnsi="Arial" w:cs="Arial"/>
              </w:rPr>
            </w:pPr>
            <w:r w:rsidRPr="00B669B1">
              <w:rPr>
                <w:rFonts w:ascii="Arial" w:hAnsi="Arial" w:cs="Arial"/>
              </w:rPr>
              <w:t xml:space="preserve">Evidence of some creativity. </w:t>
            </w:r>
          </w:p>
        </w:tc>
        <w:tc>
          <w:tcPr>
            <w:tcW w:w="1630" w:type="dxa"/>
          </w:tcPr>
          <w:p w14:paraId="392E6943" w14:textId="77777777" w:rsidR="00FD4D50" w:rsidRPr="00B669B1" w:rsidRDefault="00FD4D50" w:rsidP="00FD4D50">
            <w:pPr>
              <w:rPr>
                <w:rFonts w:ascii="Arial" w:hAnsi="Arial" w:cs="Arial"/>
              </w:rPr>
            </w:pPr>
            <w:r w:rsidRPr="00B669B1">
              <w:rPr>
                <w:rFonts w:ascii="Arial" w:hAnsi="Arial" w:cs="Arial"/>
              </w:rPr>
              <w:lastRenderedPageBreak/>
              <w:t xml:space="preserve">An advanced application of a range of </w:t>
            </w:r>
            <w:r w:rsidRPr="008A5056">
              <w:rPr>
                <w:rFonts w:ascii="Arial" w:hAnsi="Arial" w:cs="Arial"/>
              </w:rPr>
              <w:t xml:space="preserve">established </w:t>
            </w:r>
            <w:r w:rsidRPr="00B669B1">
              <w:rPr>
                <w:rFonts w:ascii="Arial" w:hAnsi="Arial" w:cs="Arial"/>
              </w:rPr>
              <w:t xml:space="preserve">methods, </w:t>
            </w:r>
            <w:r w:rsidRPr="00B669B1">
              <w:rPr>
                <w:rFonts w:ascii="Arial" w:hAnsi="Arial" w:cs="Arial"/>
              </w:rPr>
              <w:lastRenderedPageBreak/>
              <w:t>materials, tools and/or techniques.</w:t>
            </w:r>
          </w:p>
          <w:p w14:paraId="448906B5" w14:textId="77777777" w:rsidR="00FD4D50" w:rsidRPr="00B669B1" w:rsidRDefault="00FD4D50" w:rsidP="00FD4D5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7D31FA6" w14:textId="77777777" w:rsidR="00FD4D50" w:rsidRPr="00B669B1" w:rsidRDefault="00FD4D50" w:rsidP="00FD4D5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913" w:type="dxa"/>
          </w:tcPr>
          <w:p w14:paraId="59721199" w14:textId="77777777" w:rsidR="00FD4D50" w:rsidRPr="00B669B1" w:rsidRDefault="00FD4D50" w:rsidP="00FD4D50">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lastRenderedPageBreak/>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FD4D50" w:rsidRPr="00D9771E" w14:paraId="206CB79D" w14:textId="77777777" w:rsidTr="00B94434">
        <w:tc>
          <w:tcPr>
            <w:tcW w:w="1867" w:type="dxa"/>
            <w:shd w:val="clear" w:color="auto" w:fill="FF99FF"/>
          </w:tcPr>
          <w:p w14:paraId="68EA8C13" w14:textId="77777777" w:rsidR="00FD4D50" w:rsidRDefault="00FD4D50" w:rsidP="00FD4D50">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90C9CAF" w14:textId="77777777" w:rsidR="00FD4D50" w:rsidRPr="002E6269" w:rsidRDefault="00FD4D50" w:rsidP="00FD4D5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3E388A4" w14:textId="77777777" w:rsidR="00FD4D50" w:rsidRPr="00CC222E" w:rsidRDefault="00FD4D50" w:rsidP="00FD4D50">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828" w:type="dxa"/>
            <w:tcBorders>
              <w:top w:val="single" w:sz="4" w:space="0" w:color="auto"/>
              <w:left w:val="single" w:sz="4" w:space="0" w:color="auto"/>
              <w:bottom w:val="single" w:sz="4" w:space="0" w:color="auto"/>
              <w:right w:val="dashed" w:sz="4" w:space="0" w:color="auto"/>
            </w:tcBorders>
          </w:tcPr>
          <w:p w14:paraId="0AFDD5B8" w14:textId="77777777" w:rsidR="00FD4D50" w:rsidRPr="00E07BE3" w:rsidRDefault="00FD4D50" w:rsidP="00FD4D50">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46FCBB07" w14:textId="77777777" w:rsidR="00FD4D50" w:rsidRPr="00E07BE3" w:rsidRDefault="00FD4D50" w:rsidP="00FD4D5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689FC472" w14:textId="77777777" w:rsidR="00FD4D50" w:rsidRPr="00ED3ABD" w:rsidRDefault="00FD4D50" w:rsidP="00FD4D50">
            <w:pPr>
              <w:rPr>
                <w:rFonts w:ascii="Arial" w:hAnsi="Arial" w:cs="Arial"/>
              </w:rPr>
            </w:pPr>
          </w:p>
          <w:p w14:paraId="54403F80" w14:textId="77777777" w:rsidR="00FD4D50" w:rsidRPr="00E07BE3" w:rsidRDefault="00FD4D50" w:rsidP="00FD4D50">
            <w:pPr>
              <w:rPr>
                <w:rFonts w:ascii="Arial" w:hAnsi="Arial" w:cs="Arial"/>
              </w:rPr>
            </w:pPr>
          </w:p>
        </w:tc>
        <w:tc>
          <w:tcPr>
            <w:tcW w:w="1791" w:type="dxa"/>
            <w:tcBorders>
              <w:top w:val="single" w:sz="4" w:space="0" w:color="auto"/>
              <w:left w:val="dashed" w:sz="4" w:space="0" w:color="auto"/>
              <w:bottom w:val="single" w:sz="4" w:space="0" w:color="auto"/>
              <w:right w:val="double" w:sz="4" w:space="0" w:color="auto"/>
            </w:tcBorders>
          </w:tcPr>
          <w:p w14:paraId="3FD0F588" w14:textId="77777777" w:rsidR="00FD4D50" w:rsidRPr="00E07BE3" w:rsidRDefault="00FD4D50" w:rsidP="00FD4D50">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4E6828B0" w14:textId="77777777" w:rsidR="00FD4D50" w:rsidRPr="00E07BE3" w:rsidRDefault="00FD4D50" w:rsidP="00FD4D5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 xml:space="preserve">of the skills for </w:t>
            </w:r>
            <w:r w:rsidRPr="00CC222E">
              <w:rPr>
                <w:rFonts w:ascii="Arial" w:hAnsi="Arial" w:cs="Arial"/>
              </w:rPr>
              <w:lastRenderedPageBreak/>
              <w:t>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879" w:type="dxa"/>
            <w:tcBorders>
              <w:top w:val="single" w:sz="4" w:space="0" w:color="auto"/>
              <w:left w:val="double" w:sz="4" w:space="0" w:color="auto"/>
              <w:bottom w:val="single" w:sz="4" w:space="0" w:color="auto"/>
              <w:right w:val="dashed" w:sz="4" w:space="0" w:color="auto"/>
            </w:tcBorders>
          </w:tcPr>
          <w:p w14:paraId="0CEDD051" w14:textId="77777777" w:rsidR="00FD4D50" w:rsidRPr="00E07BE3" w:rsidRDefault="00FD4D50" w:rsidP="00FD4D50">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A5D67E1" w14:textId="77777777" w:rsidR="00FD4D50" w:rsidRPr="00E07BE3" w:rsidRDefault="00FD4D50" w:rsidP="00FD4D5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C66DBE9" w14:textId="77777777" w:rsidR="00FD4D50" w:rsidRPr="00E07BE3" w:rsidRDefault="00FD4D50" w:rsidP="00FD4D5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 xml:space="preserve">skills for employment requiring the exercise of personal </w:t>
            </w:r>
            <w:r w:rsidRPr="00CC222E">
              <w:rPr>
                <w:rFonts w:ascii="Arial" w:hAnsi="Arial" w:cs="Arial"/>
              </w:rPr>
              <w:lastRenderedPageBreak/>
              <w:t>responsibility and deci</w:t>
            </w:r>
            <w:r>
              <w:rPr>
                <w:rFonts w:ascii="Arial" w:hAnsi="Arial" w:cs="Arial"/>
              </w:rPr>
              <w:t>sion-making, with some areas of minor weakness.</w:t>
            </w:r>
          </w:p>
        </w:tc>
        <w:tc>
          <w:tcPr>
            <w:tcW w:w="1791" w:type="dxa"/>
            <w:tcBorders>
              <w:top w:val="single" w:sz="4" w:space="0" w:color="auto"/>
              <w:left w:val="dashed" w:sz="4" w:space="0" w:color="auto"/>
              <w:bottom w:val="single" w:sz="4" w:space="0" w:color="auto"/>
              <w:right w:val="dashed" w:sz="4" w:space="0" w:color="auto"/>
            </w:tcBorders>
          </w:tcPr>
          <w:p w14:paraId="610F43D2" w14:textId="77777777" w:rsidR="00FD4D50" w:rsidRPr="00E07BE3" w:rsidRDefault="00FD4D50" w:rsidP="00FD4D50">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21A9C8C0" w14:textId="77777777" w:rsidR="00FD4D50" w:rsidRPr="00E07BE3" w:rsidRDefault="00FD4D50" w:rsidP="00FD4D5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9873217" w14:textId="77777777" w:rsidR="00FD4D50" w:rsidRPr="00E07BE3" w:rsidRDefault="00FD4D50" w:rsidP="00FD4D5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w:t>
            </w:r>
            <w:r w:rsidRPr="00CC222E">
              <w:rPr>
                <w:rFonts w:ascii="Arial" w:hAnsi="Arial" w:cs="Arial"/>
              </w:rPr>
              <w:lastRenderedPageBreak/>
              <w:t>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91" w:type="dxa"/>
            <w:tcBorders>
              <w:top w:val="single" w:sz="4" w:space="0" w:color="auto"/>
              <w:left w:val="dashed" w:sz="4" w:space="0" w:color="auto"/>
              <w:bottom w:val="single" w:sz="4" w:space="0" w:color="auto"/>
              <w:right w:val="dashed" w:sz="4" w:space="0" w:color="auto"/>
            </w:tcBorders>
          </w:tcPr>
          <w:p w14:paraId="229942A5" w14:textId="77777777" w:rsidR="00FD4D50" w:rsidRPr="00E07BE3" w:rsidRDefault="00FD4D50" w:rsidP="00FD4D50">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6C9E86CF" w14:textId="77777777" w:rsidR="00FD4D50" w:rsidRPr="00E07BE3" w:rsidRDefault="00FD4D50" w:rsidP="00FD4D50">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8A6AF5C" w14:textId="77777777" w:rsidR="00FD4D50" w:rsidRPr="00E07BE3" w:rsidRDefault="00FD4D50" w:rsidP="00FD4D5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lastRenderedPageBreak/>
              <w:t>minor weakness.</w:t>
            </w:r>
          </w:p>
        </w:tc>
        <w:tc>
          <w:tcPr>
            <w:tcW w:w="1630" w:type="dxa"/>
            <w:tcBorders>
              <w:top w:val="single" w:sz="4" w:space="0" w:color="auto"/>
              <w:left w:val="dashed" w:sz="4" w:space="0" w:color="auto"/>
              <w:bottom w:val="single" w:sz="4" w:space="0" w:color="auto"/>
              <w:right w:val="dashed" w:sz="4" w:space="0" w:color="auto"/>
            </w:tcBorders>
          </w:tcPr>
          <w:p w14:paraId="4DA20F26" w14:textId="77777777" w:rsidR="00FD4D50" w:rsidRPr="00E07BE3" w:rsidRDefault="00FD4D50" w:rsidP="00FD4D50">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5D2BFD85" w14:textId="77777777" w:rsidR="00FD4D50" w:rsidRPr="00E07BE3" w:rsidRDefault="00FD4D50" w:rsidP="00FD4D5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w:t>
            </w:r>
            <w:r w:rsidRPr="00CC222E">
              <w:rPr>
                <w:rFonts w:ascii="Arial" w:hAnsi="Arial" w:cs="Arial"/>
              </w:rPr>
              <w:lastRenderedPageBreak/>
              <w:t xml:space="preserve">employment requiring the exercise of personal responsibility and decision-making </w:t>
            </w:r>
            <w:r>
              <w:rPr>
                <w:rFonts w:ascii="Arial" w:hAnsi="Arial" w:cs="Arial"/>
              </w:rPr>
              <w:t>and an appetite for further development.</w:t>
            </w:r>
          </w:p>
          <w:p w14:paraId="7BA9B38D" w14:textId="77777777" w:rsidR="00FD4D50" w:rsidRPr="00E07BE3" w:rsidRDefault="00FD4D50" w:rsidP="00FD4D50">
            <w:pPr>
              <w:rPr>
                <w:rFonts w:ascii="Arial" w:hAnsi="Arial" w:cs="Arial"/>
              </w:rPr>
            </w:pPr>
          </w:p>
        </w:tc>
        <w:tc>
          <w:tcPr>
            <w:tcW w:w="1913" w:type="dxa"/>
            <w:tcBorders>
              <w:top w:val="single" w:sz="4" w:space="0" w:color="auto"/>
              <w:left w:val="dashed" w:sz="4" w:space="0" w:color="auto"/>
              <w:bottom w:val="single" w:sz="4" w:space="0" w:color="auto"/>
              <w:right w:val="single" w:sz="4" w:space="0" w:color="auto"/>
            </w:tcBorders>
          </w:tcPr>
          <w:p w14:paraId="385A1911" w14:textId="77777777" w:rsidR="00FD4D50" w:rsidRPr="00E07BE3" w:rsidRDefault="00FD4D50" w:rsidP="00FD4D50">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738069EE" w14:textId="77777777" w:rsidR="00FD4D50" w:rsidRPr="00E07BE3" w:rsidRDefault="00FD4D50" w:rsidP="00FD4D5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 xml:space="preserve">and an </w:t>
            </w:r>
            <w:r>
              <w:rPr>
                <w:rFonts w:ascii="Arial" w:hAnsi="Arial" w:cs="Arial"/>
              </w:rPr>
              <w:lastRenderedPageBreak/>
              <w:t>appetite for further development.</w:t>
            </w:r>
          </w:p>
        </w:tc>
      </w:tr>
    </w:tbl>
    <w:p w14:paraId="24866ACE" w14:textId="4732CDD8" w:rsidR="00054285" w:rsidRPr="00054285" w:rsidRDefault="00054285" w:rsidP="00054285"/>
    <w:sectPr w:rsidR="00054285" w:rsidRPr="00054285" w:rsidSect="00FD4D50">
      <w:endnotePr>
        <w:numFmt w:val="decimal"/>
      </w:endnotePr>
      <w:pgSz w:w="16840" w:h="11907" w:orient="landscape" w:code="9"/>
      <w:pgMar w:top="1800" w:right="1440" w:bottom="1440" w:left="1440" w:header="1440" w:footer="144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C8C04" w14:textId="77777777" w:rsidR="00D26ECC" w:rsidRDefault="00D26ECC" w:rsidP="009B5674">
      <w:r>
        <w:separator/>
      </w:r>
    </w:p>
  </w:endnote>
  <w:endnote w:type="continuationSeparator" w:id="0">
    <w:p w14:paraId="1331FAD3" w14:textId="77777777" w:rsidR="00D26ECC" w:rsidRDefault="00D26ECC"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7C3690" w14:textId="77777777" w:rsidR="00D26ECC" w:rsidRDefault="00D26ECC" w:rsidP="009B5674">
      <w:r>
        <w:separator/>
      </w:r>
    </w:p>
  </w:footnote>
  <w:footnote w:type="continuationSeparator" w:id="0">
    <w:p w14:paraId="45604B62" w14:textId="77777777" w:rsidR="00D26ECC" w:rsidRDefault="00D26ECC" w:rsidP="009B56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FB92635"/>
    <w:multiLevelType w:val="hybridMultilevel"/>
    <w:tmpl w:val="E2929FFA"/>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22096EAC"/>
    <w:multiLevelType w:val="hybridMultilevel"/>
    <w:tmpl w:val="420407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A721EB"/>
    <w:multiLevelType w:val="singleLevel"/>
    <w:tmpl w:val="FFAE4442"/>
    <w:lvl w:ilvl="0">
      <w:start w:val="1"/>
      <w:numFmt w:val="lowerRoman"/>
      <w:lvlText w:val="(%1)"/>
      <w:lvlJc w:val="left"/>
      <w:pPr>
        <w:tabs>
          <w:tab w:val="num" w:pos="720"/>
        </w:tabs>
        <w:ind w:left="720" w:hanging="720"/>
      </w:pPr>
    </w:lvl>
  </w:abstractNum>
  <w:abstractNum w:abstractNumId="4" w15:restartNumberingAfterBreak="0">
    <w:nsid w:val="38D50637"/>
    <w:multiLevelType w:val="hybridMultilevel"/>
    <w:tmpl w:val="5A76B444"/>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379319C"/>
    <w:multiLevelType w:val="hybridMultilevel"/>
    <w:tmpl w:val="73FAB18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46403C5F"/>
    <w:multiLevelType w:val="hybridMultilevel"/>
    <w:tmpl w:val="979242C0"/>
    <w:lvl w:ilvl="0" w:tplc="08090001">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abstractNum w:abstractNumId="8" w15:restartNumberingAfterBreak="0">
    <w:nsid w:val="497375AB"/>
    <w:multiLevelType w:val="hybridMultilevel"/>
    <w:tmpl w:val="F384C2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A81CB2"/>
    <w:multiLevelType w:val="hybridMultilevel"/>
    <w:tmpl w:val="1DB64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4674F6"/>
    <w:multiLevelType w:val="hybridMultilevel"/>
    <w:tmpl w:val="ACF23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2AC0100"/>
    <w:multiLevelType w:val="hybridMultilevel"/>
    <w:tmpl w:val="100621C2"/>
    <w:lvl w:ilvl="0" w:tplc="04090001">
      <w:start w:val="1"/>
      <w:numFmt w:val="bullet"/>
      <w:lvlText w:val=""/>
      <w:lvlJc w:val="left"/>
      <w:pPr>
        <w:ind w:left="-270" w:hanging="360"/>
      </w:pPr>
      <w:rPr>
        <w:rFonts w:ascii="Symbol" w:hAnsi="Symbol" w:hint="default"/>
      </w:rPr>
    </w:lvl>
    <w:lvl w:ilvl="1" w:tplc="04090003" w:tentative="1">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1170" w:hanging="360"/>
      </w:pPr>
      <w:rPr>
        <w:rFonts w:ascii="Wingdings" w:hAnsi="Wingdings" w:hint="default"/>
      </w:rPr>
    </w:lvl>
    <w:lvl w:ilvl="3" w:tplc="04090001" w:tentative="1">
      <w:start w:val="1"/>
      <w:numFmt w:val="bullet"/>
      <w:lvlText w:val=""/>
      <w:lvlJc w:val="left"/>
      <w:pPr>
        <w:ind w:left="1890" w:hanging="360"/>
      </w:pPr>
      <w:rPr>
        <w:rFonts w:ascii="Symbol" w:hAnsi="Symbol" w:hint="default"/>
      </w:rPr>
    </w:lvl>
    <w:lvl w:ilvl="4" w:tplc="04090003" w:tentative="1">
      <w:start w:val="1"/>
      <w:numFmt w:val="bullet"/>
      <w:lvlText w:val="o"/>
      <w:lvlJc w:val="left"/>
      <w:pPr>
        <w:ind w:left="2610" w:hanging="360"/>
      </w:pPr>
      <w:rPr>
        <w:rFonts w:ascii="Courier New" w:hAnsi="Courier New" w:cs="Courier New" w:hint="default"/>
      </w:rPr>
    </w:lvl>
    <w:lvl w:ilvl="5" w:tplc="04090005" w:tentative="1">
      <w:start w:val="1"/>
      <w:numFmt w:val="bullet"/>
      <w:lvlText w:val=""/>
      <w:lvlJc w:val="left"/>
      <w:pPr>
        <w:ind w:left="3330" w:hanging="360"/>
      </w:pPr>
      <w:rPr>
        <w:rFonts w:ascii="Wingdings" w:hAnsi="Wingdings" w:hint="default"/>
      </w:rPr>
    </w:lvl>
    <w:lvl w:ilvl="6" w:tplc="04090001" w:tentative="1">
      <w:start w:val="1"/>
      <w:numFmt w:val="bullet"/>
      <w:lvlText w:val=""/>
      <w:lvlJc w:val="left"/>
      <w:pPr>
        <w:ind w:left="4050" w:hanging="360"/>
      </w:pPr>
      <w:rPr>
        <w:rFonts w:ascii="Symbol" w:hAnsi="Symbol" w:hint="default"/>
      </w:rPr>
    </w:lvl>
    <w:lvl w:ilvl="7" w:tplc="04090003" w:tentative="1">
      <w:start w:val="1"/>
      <w:numFmt w:val="bullet"/>
      <w:lvlText w:val="o"/>
      <w:lvlJc w:val="left"/>
      <w:pPr>
        <w:ind w:left="4770" w:hanging="360"/>
      </w:pPr>
      <w:rPr>
        <w:rFonts w:ascii="Courier New" w:hAnsi="Courier New" w:cs="Courier New" w:hint="default"/>
      </w:rPr>
    </w:lvl>
    <w:lvl w:ilvl="8" w:tplc="04090005" w:tentative="1">
      <w:start w:val="1"/>
      <w:numFmt w:val="bullet"/>
      <w:lvlText w:val=""/>
      <w:lvlJc w:val="left"/>
      <w:pPr>
        <w:ind w:left="5490" w:hanging="360"/>
      </w:pPr>
      <w:rPr>
        <w:rFonts w:ascii="Wingdings" w:hAnsi="Wingdings" w:hint="default"/>
      </w:rPr>
    </w:lvl>
  </w:abstractNum>
  <w:abstractNum w:abstractNumId="14" w15:restartNumberingAfterBreak="0">
    <w:nsid w:val="74D26B24"/>
    <w:multiLevelType w:val="hybridMultilevel"/>
    <w:tmpl w:val="3B4E7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7113983">
    <w:abstractNumId w:val="9"/>
  </w:num>
  <w:num w:numId="2" w16cid:durableId="292684868">
    <w:abstractNumId w:val="5"/>
  </w:num>
  <w:num w:numId="3" w16cid:durableId="89744370">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16cid:durableId="1960640848">
    <w:abstractNumId w:val="15"/>
  </w:num>
  <w:num w:numId="5" w16cid:durableId="410125743">
    <w:abstractNumId w:val="3"/>
    <w:lvlOverride w:ilvl="0">
      <w:startOverride w:val="1"/>
    </w:lvlOverride>
  </w:num>
  <w:num w:numId="6" w16cid:durableId="1881358987">
    <w:abstractNumId w:val="8"/>
  </w:num>
  <w:num w:numId="7" w16cid:durableId="1609897617">
    <w:abstractNumId w:val="10"/>
  </w:num>
  <w:num w:numId="8" w16cid:durableId="445467776">
    <w:abstractNumId w:val="11"/>
  </w:num>
  <w:num w:numId="9" w16cid:durableId="561065152">
    <w:abstractNumId w:val="2"/>
  </w:num>
  <w:num w:numId="10" w16cid:durableId="1992564499">
    <w:abstractNumId w:val="6"/>
  </w:num>
  <w:num w:numId="11" w16cid:durableId="1322544241">
    <w:abstractNumId w:val="14"/>
  </w:num>
  <w:num w:numId="12" w16cid:durableId="1092163433">
    <w:abstractNumId w:val="13"/>
  </w:num>
  <w:num w:numId="13" w16cid:durableId="353309590">
    <w:abstractNumId w:val="12"/>
  </w:num>
  <w:num w:numId="14" w16cid:durableId="840924538">
    <w:abstractNumId w:val="15"/>
  </w:num>
  <w:num w:numId="15" w16cid:durableId="458183849">
    <w:abstractNumId w:val="7"/>
  </w:num>
  <w:num w:numId="16" w16cid:durableId="1142960080">
    <w:abstractNumId w:val="4"/>
  </w:num>
  <w:num w:numId="17" w16cid:durableId="14797662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proofState w:spelling="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hdrShapeDefaults>
    <o:shapedefaults v:ext="edit" spidmax="2050"/>
  </w:hdrShapeDefault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741E"/>
    <w:rsid w:val="000002D4"/>
    <w:rsid w:val="00005C82"/>
    <w:rsid w:val="00014AFE"/>
    <w:rsid w:val="00014CBA"/>
    <w:rsid w:val="000318EB"/>
    <w:rsid w:val="00031A43"/>
    <w:rsid w:val="000355A9"/>
    <w:rsid w:val="00054285"/>
    <w:rsid w:val="00066DE8"/>
    <w:rsid w:val="00077CD4"/>
    <w:rsid w:val="000805DB"/>
    <w:rsid w:val="000906B4"/>
    <w:rsid w:val="000A7797"/>
    <w:rsid w:val="000C25B4"/>
    <w:rsid w:val="000C6407"/>
    <w:rsid w:val="000F1275"/>
    <w:rsid w:val="000F2448"/>
    <w:rsid w:val="00116B44"/>
    <w:rsid w:val="0013038A"/>
    <w:rsid w:val="00143768"/>
    <w:rsid w:val="00170709"/>
    <w:rsid w:val="00172EDC"/>
    <w:rsid w:val="00173990"/>
    <w:rsid w:val="00181493"/>
    <w:rsid w:val="001847A8"/>
    <w:rsid w:val="001875BF"/>
    <w:rsid w:val="00191C91"/>
    <w:rsid w:val="00192AC3"/>
    <w:rsid w:val="00195CC1"/>
    <w:rsid w:val="001A15E3"/>
    <w:rsid w:val="001A2624"/>
    <w:rsid w:val="001A512E"/>
    <w:rsid w:val="001C2275"/>
    <w:rsid w:val="001C765C"/>
    <w:rsid w:val="001D5DF6"/>
    <w:rsid w:val="00203392"/>
    <w:rsid w:val="00214156"/>
    <w:rsid w:val="00220B17"/>
    <w:rsid w:val="00222723"/>
    <w:rsid w:val="00237107"/>
    <w:rsid w:val="002411A3"/>
    <w:rsid w:val="002532AA"/>
    <w:rsid w:val="00255751"/>
    <w:rsid w:val="00256583"/>
    <w:rsid w:val="0028059C"/>
    <w:rsid w:val="002E1031"/>
    <w:rsid w:val="002E556A"/>
    <w:rsid w:val="002F1D79"/>
    <w:rsid w:val="002F58E8"/>
    <w:rsid w:val="00301EB4"/>
    <w:rsid w:val="00302297"/>
    <w:rsid w:val="003146EA"/>
    <w:rsid w:val="00316625"/>
    <w:rsid w:val="00316D85"/>
    <w:rsid w:val="003179D5"/>
    <w:rsid w:val="00356025"/>
    <w:rsid w:val="0038374D"/>
    <w:rsid w:val="00387FBA"/>
    <w:rsid w:val="003D409F"/>
    <w:rsid w:val="003D6796"/>
    <w:rsid w:val="003E0578"/>
    <w:rsid w:val="003F484A"/>
    <w:rsid w:val="00404273"/>
    <w:rsid w:val="004265BB"/>
    <w:rsid w:val="00445690"/>
    <w:rsid w:val="0045313F"/>
    <w:rsid w:val="004545CA"/>
    <w:rsid w:val="00470586"/>
    <w:rsid w:val="0049548E"/>
    <w:rsid w:val="004A09B0"/>
    <w:rsid w:val="004A1286"/>
    <w:rsid w:val="004A6539"/>
    <w:rsid w:val="004A73F3"/>
    <w:rsid w:val="004B6F80"/>
    <w:rsid w:val="004D732A"/>
    <w:rsid w:val="004F207C"/>
    <w:rsid w:val="004F3BBD"/>
    <w:rsid w:val="004F5C64"/>
    <w:rsid w:val="005006B0"/>
    <w:rsid w:val="00501819"/>
    <w:rsid w:val="00513B03"/>
    <w:rsid w:val="005157E3"/>
    <w:rsid w:val="005259D7"/>
    <w:rsid w:val="00536A9D"/>
    <w:rsid w:val="00537D7E"/>
    <w:rsid w:val="00551363"/>
    <w:rsid w:val="00555CC6"/>
    <w:rsid w:val="00576D91"/>
    <w:rsid w:val="00584330"/>
    <w:rsid w:val="005938D1"/>
    <w:rsid w:val="005946A7"/>
    <w:rsid w:val="00595B80"/>
    <w:rsid w:val="005B4628"/>
    <w:rsid w:val="005C7135"/>
    <w:rsid w:val="005D2746"/>
    <w:rsid w:val="005D6743"/>
    <w:rsid w:val="005E40A7"/>
    <w:rsid w:val="005E41B4"/>
    <w:rsid w:val="005E479C"/>
    <w:rsid w:val="0062376E"/>
    <w:rsid w:val="00645AFA"/>
    <w:rsid w:val="00646A7D"/>
    <w:rsid w:val="00663BA6"/>
    <w:rsid w:val="006742EC"/>
    <w:rsid w:val="0069757B"/>
    <w:rsid w:val="006A0463"/>
    <w:rsid w:val="006A0CE9"/>
    <w:rsid w:val="006D2B8B"/>
    <w:rsid w:val="006E184F"/>
    <w:rsid w:val="006E56D7"/>
    <w:rsid w:val="006E7049"/>
    <w:rsid w:val="006F50B2"/>
    <w:rsid w:val="007023FB"/>
    <w:rsid w:val="00706A0B"/>
    <w:rsid w:val="00717684"/>
    <w:rsid w:val="00736A82"/>
    <w:rsid w:val="007649D1"/>
    <w:rsid w:val="007743B2"/>
    <w:rsid w:val="007801F9"/>
    <w:rsid w:val="00782170"/>
    <w:rsid w:val="00797A8E"/>
    <w:rsid w:val="00797D51"/>
    <w:rsid w:val="007A235F"/>
    <w:rsid w:val="007D6121"/>
    <w:rsid w:val="007E24C2"/>
    <w:rsid w:val="007F3042"/>
    <w:rsid w:val="007F4547"/>
    <w:rsid w:val="007F704D"/>
    <w:rsid w:val="008047AF"/>
    <w:rsid w:val="00807388"/>
    <w:rsid w:val="00841FB3"/>
    <w:rsid w:val="008619BD"/>
    <w:rsid w:val="0086421F"/>
    <w:rsid w:val="0086501F"/>
    <w:rsid w:val="0089539D"/>
    <w:rsid w:val="008C188B"/>
    <w:rsid w:val="008D186C"/>
    <w:rsid w:val="008D4868"/>
    <w:rsid w:val="008D67FC"/>
    <w:rsid w:val="008E55FA"/>
    <w:rsid w:val="008F44C9"/>
    <w:rsid w:val="009118DE"/>
    <w:rsid w:val="009139DF"/>
    <w:rsid w:val="00917830"/>
    <w:rsid w:val="00924F30"/>
    <w:rsid w:val="009511EF"/>
    <w:rsid w:val="0098377F"/>
    <w:rsid w:val="00990441"/>
    <w:rsid w:val="00993024"/>
    <w:rsid w:val="00996935"/>
    <w:rsid w:val="009A077A"/>
    <w:rsid w:val="009A27C0"/>
    <w:rsid w:val="009B5674"/>
    <w:rsid w:val="009C2BFA"/>
    <w:rsid w:val="009C447B"/>
    <w:rsid w:val="009D0293"/>
    <w:rsid w:val="009D64EA"/>
    <w:rsid w:val="009E49D8"/>
    <w:rsid w:val="00A12741"/>
    <w:rsid w:val="00A16111"/>
    <w:rsid w:val="00A206D3"/>
    <w:rsid w:val="00A4330C"/>
    <w:rsid w:val="00A57A35"/>
    <w:rsid w:val="00A74B3E"/>
    <w:rsid w:val="00A9641E"/>
    <w:rsid w:val="00A97EBF"/>
    <w:rsid w:val="00AA4B07"/>
    <w:rsid w:val="00AA501F"/>
    <w:rsid w:val="00AD111C"/>
    <w:rsid w:val="00B0205D"/>
    <w:rsid w:val="00B10714"/>
    <w:rsid w:val="00B10AE2"/>
    <w:rsid w:val="00B1208A"/>
    <w:rsid w:val="00B1211B"/>
    <w:rsid w:val="00B17917"/>
    <w:rsid w:val="00B17A31"/>
    <w:rsid w:val="00B25381"/>
    <w:rsid w:val="00B26809"/>
    <w:rsid w:val="00B30410"/>
    <w:rsid w:val="00B30B52"/>
    <w:rsid w:val="00B31A72"/>
    <w:rsid w:val="00B34939"/>
    <w:rsid w:val="00B40389"/>
    <w:rsid w:val="00B53530"/>
    <w:rsid w:val="00B55574"/>
    <w:rsid w:val="00B67799"/>
    <w:rsid w:val="00B80522"/>
    <w:rsid w:val="00B81017"/>
    <w:rsid w:val="00B8741E"/>
    <w:rsid w:val="00B94434"/>
    <w:rsid w:val="00BA343F"/>
    <w:rsid w:val="00BD00BA"/>
    <w:rsid w:val="00BD06FD"/>
    <w:rsid w:val="00BD29C6"/>
    <w:rsid w:val="00BD5D00"/>
    <w:rsid w:val="00BF6F6C"/>
    <w:rsid w:val="00C0228E"/>
    <w:rsid w:val="00C02D9D"/>
    <w:rsid w:val="00C05CAF"/>
    <w:rsid w:val="00C13D91"/>
    <w:rsid w:val="00C23ADC"/>
    <w:rsid w:val="00C4067F"/>
    <w:rsid w:val="00C4499D"/>
    <w:rsid w:val="00C7606C"/>
    <w:rsid w:val="00C77A80"/>
    <w:rsid w:val="00C86B41"/>
    <w:rsid w:val="00C87741"/>
    <w:rsid w:val="00CC2903"/>
    <w:rsid w:val="00CF0A98"/>
    <w:rsid w:val="00CF6220"/>
    <w:rsid w:val="00D0696B"/>
    <w:rsid w:val="00D12926"/>
    <w:rsid w:val="00D24553"/>
    <w:rsid w:val="00D26ECC"/>
    <w:rsid w:val="00D27008"/>
    <w:rsid w:val="00D35460"/>
    <w:rsid w:val="00D41EBF"/>
    <w:rsid w:val="00D42079"/>
    <w:rsid w:val="00D44B8C"/>
    <w:rsid w:val="00D62DA6"/>
    <w:rsid w:val="00D649F7"/>
    <w:rsid w:val="00D757A8"/>
    <w:rsid w:val="00D76FBB"/>
    <w:rsid w:val="00D81E32"/>
    <w:rsid w:val="00DA3486"/>
    <w:rsid w:val="00DB46AD"/>
    <w:rsid w:val="00DC62B9"/>
    <w:rsid w:val="00DC7FD0"/>
    <w:rsid w:val="00DE543B"/>
    <w:rsid w:val="00DF65D0"/>
    <w:rsid w:val="00E02FA3"/>
    <w:rsid w:val="00E22A80"/>
    <w:rsid w:val="00E30887"/>
    <w:rsid w:val="00E6460F"/>
    <w:rsid w:val="00E66E11"/>
    <w:rsid w:val="00E84614"/>
    <w:rsid w:val="00E91B3E"/>
    <w:rsid w:val="00EA24E6"/>
    <w:rsid w:val="00EA7D53"/>
    <w:rsid w:val="00ED342A"/>
    <w:rsid w:val="00ED791F"/>
    <w:rsid w:val="00EF1FF4"/>
    <w:rsid w:val="00F0221E"/>
    <w:rsid w:val="00F56467"/>
    <w:rsid w:val="00F64B4A"/>
    <w:rsid w:val="00F74441"/>
    <w:rsid w:val="00F817A6"/>
    <w:rsid w:val="00F926C1"/>
    <w:rsid w:val="00F971CF"/>
    <w:rsid w:val="00FC4F3B"/>
    <w:rsid w:val="00FD4D50"/>
    <w:rsid w:val="00FF101C"/>
    <w:rsid w:val="00FF2B4A"/>
    <w:rsid w:val="00FF43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396A3A8"/>
  <w15:docId w15:val="{40DE8F7D-E63C-4BC4-B752-20420C63F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186C"/>
    <w:pPr>
      <w:overflowPunct w:val="0"/>
      <w:autoSpaceDE w:val="0"/>
      <w:autoSpaceDN w:val="0"/>
      <w:adjustRightInd w:val="0"/>
      <w:jc w:val="both"/>
      <w:textAlignment w:val="baseline"/>
    </w:pPr>
    <w:rPr>
      <w:sz w:val="24"/>
    </w:rPr>
  </w:style>
  <w:style w:type="paragraph" w:styleId="Heading2">
    <w:name w:val="heading 2"/>
    <w:basedOn w:val="Normal"/>
    <w:next w:val="Normal"/>
    <w:link w:val="Heading2Char"/>
    <w:uiPriority w:val="9"/>
    <w:semiHidden/>
    <w:unhideWhenUsed/>
    <w:qFormat/>
    <w:rsid w:val="00B4038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B40389"/>
    <w:pPr>
      <w:keepNext/>
      <w:overflowPunct/>
      <w:autoSpaceDE/>
      <w:autoSpaceDN/>
      <w:adjustRightInd/>
      <w:spacing w:before="120" w:after="120"/>
      <w:jc w:val="center"/>
      <w:textAlignment w:val="auto"/>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sid w:val="006D2B8B"/>
  </w:style>
  <w:style w:type="paragraph" w:customStyle="1" w:styleId="heading">
    <w:name w:val="heading"/>
    <w:basedOn w:val="fixed"/>
    <w:link w:val="headingChar"/>
    <w:rsid w:val="006D2B8B"/>
    <w:pPr>
      <w:spacing w:before="240" w:after="120"/>
    </w:pPr>
  </w:style>
  <w:style w:type="paragraph" w:customStyle="1" w:styleId="fixed">
    <w:name w:val="fixed"/>
    <w:link w:val="fixedChar"/>
    <w:rsid w:val="006D2B8B"/>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rsid w:val="006D2B8B"/>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rsid w:val="006D2B8B"/>
    <w:pPr>
      <w:overflowPunct w:val="0"/>
      <w:autoSpaceDE w:val="0"/>
      <w:autoSpaceDN w:val="0"/>
      <w:adjustRightInd w:val="0"/>
      <w:spacing w:before="120"/>
      <w:ind w:left="1004" w:hanging="284"/>
      <w:jc w:val="both"/>
      <w:textAlignment w:val="baseline"/>
    </w:pPr>
    <w:rPr>
      <w:sz w:val="24"/>
    </w:rPr>
  </w:style>
  <w:style w:type="paragraph" w:customStyle="1" w:styleId="more">
    <w:name w:val="more"/>
    <w:rsid w:val="006D2B8B"/>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link w:val="ListParagraphChar"/>
    <w:uiPriority w:val="34"/>
    <w:qFormat/>
    <w:rsid w:val="00B8741E"/>
    <w:pPr>
      <w:overflowPunct/>
      <w:autoSpaceDE/>
      <w:autoSpaceDN/>
      <w:adjustRightInd/>
      <w:ind w:left="720"/>
      <w:jc w:val="left"/>
      <w:textAlignment w:val="auto"/>
    </w:pPr>
    <w:rPr>
      <w:szCs w:val="24"/>
    </w:rPr>
  </w:style>
  <w:style w:type="table" w:styleId="TableGrid">
    <w:name w:val="Table Grid"/>
    <w:basedOn w:val="TableNormal"/>
    <w:uiPriority w:val="39"/>
    <w:rsid w:val="00C86B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character" w:customStyle="1" w:styleId="ListParagraphChar">
    <w:name w:val="List Paragraph Char"/>
    <w:link w:val="ListParagraph"/>
    <w:uiPriority w:val="34"/>
    <w:locked/>
    <w:rsid w:val="00A74B3E"/>
    <w:rPr>
      <w:sz w:val="24"/>
      <w:szCs w:val="24"/>
    </w:rPr>
  </w:style>
  <w:style w:type="character" w:styleId="PlaceholderText">
    <w:name w:val="Placeholder Text"/>
    <w:basedOn w:val="DefaultParagraphFont"/>
    <w:uiPriority w:val="99"/>
    <w:semiHidden/>
    <w:rsid w:val="007801F9"/>
    <w:rPr>
      <w:color w:val="808080"/>
    </w:rPr>
  </w:style>
  <w:style w:type="character" w:styleId="CommentReference">
    <w:name w:val="annotation reference"/>
    <w:basedOn w:val="DefaultParagraphFont"/>
    <w:uiPriority w:val="99"/>
    <w:semiHidden/>
    <w:unhideWhenUsed/>
    <w:rsid w:val="00ED342A"/>
    <w:rPr>
      <w:sz w:val="16"/>
      <w:szCs w:val="16"/>
    </w:rPr>
  </w:style>
  <w:style w:type="paragraph" w:styleId="CommentText">
    <w:name w:val="annotation text"/>
    <w:basedOn w:val="Normal"/>
    <w:link w:val="CommentTextChar"/>
    <w:uiPriority w:val="99"/>
    <w:semiHidden/>
    <w:unhideWhenUsed/>
    <w:rsid w:val="00ED342A"/>
    <w:rPr>
      <w:sz w:val="20"/>
    </w:rPr>
  </w:style>
  <w:style w:type="character" w:customStyle="1" w:styleId="CommentTextChar">
    <w:name w:val="Comment Text Char"/>
    <w:basedOn w:val="DefaultParagraphFont"/>
    <w:link w:val="CommentText"/>
    <w:uiPriority w:val="99"/>
    <w:semiHidden/>
    <w:rsid w:val="00ED342A"/>
  </w:style>
  <w:style w:type="paragraph" w:styleId="CommentSubject">
    <w:name w:val="annotation subject"/>
    <w:basedOn w:val="CommentText"/>
    <w:next w:val="CommentText"/>
    <w:link w:val="CommentSubjectChar"/>
    <w:uiPriority w:val="99"/>
    <w:semiHidden/>
    <w:unhideWhenUsed/>
    <w:rsid w:val="00ED342A"/>
    <w:rPr>
      <w:b/>
      <w:bCs/>
    </w:rPr>
  </w:style>
  <w:style w:type="character" w:customStyle="1" w:styleId="CommentSubjectChar">
    <w:name w:val="Comment Subject Char"/>
    <w:basedOn w:val="CommentTextChar"/>
    <w:link w:val="CommentSubject"/>
    <w:uiPriority w:val="99"/>
    <w:semiHidden/>
    <w:rsid w:val="00ED342A"/>
    <w:rPr>
      <w:b/>
      <w:bCs/>
    </w:rPr>
  </w:style>
  <w:style w:type="character" w:customStyle="1" w:styleId="Heading4Char">
    <w:name w:val="Heading 4 Char"/>
    <w:basedOn w:val="DefaultParagraphFont"/>
    <w:link w:val="Heading4"/>
    <w:rsid w:val="00B40389"/>
    <w:rPr>
      <w:sz w:val="40"/>
    </w:rPr>
  </w:style>
  <w:style w:type="character" w:customStyle="1" w:styleId="Heading2Char">
    <w:name w:val="Heading 2 Char"/>
    <w:basedOn w:val="DefaultParagraphFont"/>
    <w:link w:val="Heading2"/>
    <w:uiPriority w:val="9"/>
    <w:semiHidden/>
    <w:rsid w:val="00B40389"/>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rsid w:val="00FD4D50"/>
    <w:pPr>
      <w:overflowPunct/>
      <w:autoSpaceDE/>
      <w:autoSpaceDN/>
      <w:adjustRightInd/>
      <w:spacing w:before="100" w:after="100"/>
      <w:jc w:val="left"/>
      <w:textAlignment w:val="auto"/>
    </w:pPr>
    <w:rPr>
      <w:lang w:eastAsia="en-US"/>
    </w:rPr>
  </w:style>
  <w:style w:type="paragraph" w:customStyle="1" w:styleId="BodyText1">
    <w:name w:val="Body Text1"/>
    <w:basedOn w:val="Normal"/>
    <w:uiPriority w:val="99"/>
    <w:rsid w:val="00706A0B"/>
    <w:pPr>
      <w:tabs>
        <w:tab w:val="left" w:pos="720"/>
        <w:tab w:val="left" w:pos="1440"/>
      </w:tabs>
      <w:overflowPunct/>
      <w:autoSpaceDE/>
      <w:autoSpaceDN/>
      <w:adjustRightInd/>
      <w:jc w:val="left"/>
      <w:textAlignment w:val="auto"/>
    </w:pPr>
    <w:rPr>
      <w:rFonts w:ascii="CG Times (WN)" w:hAnsi="CG Times (W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behenna@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cas.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cipd.co.uk" TargetMode="External"/><Relationship Id="rId4" Type="http://schemas.openxmlformats.org/officeDocument/2006/relationships/settings" Target="settings.xml"/><Relationship Id="rId9" Type="http://schemas.openxmlformats.org/officeDocument/2006/relationships/hyperlink" Target="http://www.cipd.co.uk/pm"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9CA213F86B4E90927BA837A8FBFC76"/>
        <w:category>
          <w:name w:val="General"/>
          <w:gallery w:val="placeholder"/>
        </w:category>
        <w:types>
          <w:type w:val="bbPlcHdr"/>
        </w:types>
        <w:behaviors>
          <w:behavior w:val="content"/>
        </w:behaviors>
        <w:guid w:val="{2A65496B-58EB-410A-89BD-A6840E46E199}"/>
      </w:docPartPr>
      <w:docPartBody>
        <w:p w:rsidR="000A10BC" w:rsidRDefault="00B54DA4" w:rsidP="00B54DA4">
          <w:pPr>
            <w:pStyle w:val="B09CA213F86B4E90927BA837A8FBFC76"/>
          </w:pPr>
          <w:r w:rsidRPr="00CE712F">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4DA4"/>
    <w:rsid w:val="000A10BC"/>
    <w:rsid w:val="00167799"/>
    <w:rsid w:val="003809CB"/>
    <w:rsid w:val="00386455"/>
    <w:rsid w:val="00450578"/>
    <w:rsid w:val="004930F9"/>
    <w:rsid w:val="00500748"/>
    <w:rsid w:val="00531A0D"/>
    <w:rsid w:val="005918B9"/>
    <w:rsid w:val="00604ED3"/>
    <w:rsid w:val="006A10D0"/>
    <w:rsid w:val="006F116B"/>
    <w:rsid w:val="00716B26"/>
    <w:rsid w:val="00730EE9"/>
    <w:rsid w:val="00732B30"/>
    <w:rsid w:val="007465B8"/>
    <w:rsid w:val="007574D0"/>
    <w:rsid w:val="00820288"/>
    <w:rsid w:val="009C48ED"/>
    <w:rsid w:val="00B54DA4"/>
    <w:rsid w:val="00C63331"/>
    <w:rsid w:val="00FD6A3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54DA4"/>
    <w:rPr>
      <w:color w:val="808080"/>
    </w:rPr>
  </w:style>
  <w:style w:type="paragraph" w:customStyle="1" w:styleId="B09CA213F86B4E90927BA837A8FBFC76">
    <w:name w:val="B09CA213F86B4E90927BA837A8FBFC76"/>
    <w:rsid w:val="00B54DA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620E6-BCE3-4D25-BF61-6F8ECA72D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Template>
  <TotalTime>159</TotalTime>
  <Pages>20</Pages>
  <Words>5914</Words>
  <Characters>33715</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39550</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Glenn Behenna</cp:lastModifiedBy>
  <cp:revision>85</cp:revision>
  <cp:lastPrinted>1901-01-01T00:00:00Z</cp:lastPrinted>
  <dcterms:created xsi:type="dcterms:W3CDTF">2021-12-05T11:48:00Z</dcterms:created>
  <dcterms:modified xsi:type="dcterms:W3CDTF">2024-01-21T13:00:00Z</dcterms:modified>
</cp:coreProperties>
</file>