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A4AAC" w14:textId="77777777" w:rsidR="00C01A3F" w:rsidRPr="0020022A" w:rsidRDefault="00C01A3F" w:rsidP="0020022A">
      <w:pPr>
        <w:pStyle w:val="Header"/>
        <w:tabs>
          <w:tab w:val="clear" w:pos="4153"/>
          <w:tab w:val="clear" w:pos="8306"/>
        </w:tabs>
        <w:rPr>
          <w:rFonts w:ascii="Arial" w:hAnsi="Arial" w:cs="Arial"/>
          <w:b/>
          <w:sz w:val="28"/>
          <w:szCs w:val="28"/>
        </w:rPr>
      </w:pPr>
    </w:p>
    <w:p w14:paraId="4F8F86AB" w14:textId="77777777" w:rsidR="0020022A" w:rsidRPr="00A85BFE" w:rsidRDefault="0020022A" w:rsidP="0020022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56B51B09" wp14:editId="7CDB0F4B">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proofErr w:type="spellStart"/>
      <w:r w:rsidRPr="00A85BFE">
        <w:rPr>
          <w:rFonts w:ascii="Arial" w:hAnsi="Arial" w:cs="Arial"/>
          <w:b/>
          <w:sz w:val="28"/>
          <w:szCs w:val="28"/>
          <w:highlight w:val="yellow"/>
        </w:rPr>
        <w:t>GAxx</w:t>
      </w:r>
      <w:proofErr w:type="spellEnd"/>
    </w:p>
    <w:p w14:paraId="502E3453" w14:textId="77777777" w:rsidR="0020022A" w:rsidRPr="00A406E5" w:rsidRDefault="0020022A" w:rsidP="0020022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0022A" w:rsidRPr="00A406E5" w14:paraId="0F7ECAFC" w14:textId="77777777" w:rsidTr="00901B34">
        <w:tc>
          <w:tcPr>
            <w:tcW w:w="9922" w:type="dxa"/>
            <w:shd w:val="clear" w:color="auto" w:fill="C0C0C0"/>
          </w:tcPr>
          <w:p w14:paraId="179A24B4" w14:textId="77777777" w:rsidR="0020022A" w:rsidRPr="00A406E5" w:rsidRDefault="0020022A" w:rsidP="00901B3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E3DE4DD" w14:textId="77777777" w:rsidR="0020022A" w:rsidRPr="00A406E5" w:rsidRDefault="0020022A" w:rsidP="0020022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0022A" w:rsidRPr="00A406E5" w14:paraId="1D75FCAC" w14:textId="77777777" w:rsidTr="00901B34">
        <w:tc>
          <w:tcPr>
            <w:tcW w:w="2093" w:type="dxa"/>
            <w:shd w:val="pct15" w:color="auto" w:fill="auto"/>
          </w:tcPr>
          <w:p w14:paraId="7781B86A"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8CBB4F"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FFAA8D5"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E2BB2C4" w14:textId="77777777" w:rsidR="0020022A" w:rsidRPr="00A406E5" w:rsidRDefault="0020022A" w:rsidP="00901B34">
            <w:pPr>
              <w:spacing w:before="120" w:after="120"/>
              <w:jc w:val="both"/>
              <w:rPr>
                <w:rFonts w:ascii="Arial" w:hAnsi="Arial" w:cs="Arial"/>
                <w:b/>
                <w:sz w:val="22"/>
                <w:szCs w:val="22"/>
              </w:rPr>
            </w:pPr>
          </w:p>
        </w:tc>
      </w:tr>
      <w:tr w:rsidR="0020022A" w:rsidRPr="00A406E5" w14:paraId="11F65382" w14:textId="77777777" w:rsidTr="00901B34">
        <w:tc>
          <w:tcPr>
            <w:tcW w:w="2093" w:type="dxa"/>
            <w:shd w:val="pct15" w:color="auto" w:fill="auto"/>
          </w:tcPr>
          <w:p w14:paraId="526B0283"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8F82026" w14:textId="77777777" w:rsidR="0020022A" w:rsidRPr="00C44B57" w:rsidRDefault="0020022A" w:rsidP="00901B34">
            <w:pPr>
              <w:spacing w:before="120" w:after="120"/>
              <w:jc w:val="both"/>
              <w:rPr>
                <w:rFonts w:asciiTheme="majorHAnsi" w:hAnsiTheme="majorHAnsi" w:cstheme="majorHAnsi"/>
                <w:sz w:val="22"/>
                <w:szCs w:val="22"/>
              </w:rPr>
            </w:pPr>
            <w:r>
              <w:rPr>
                <w:rFonts w:asciiTheme="majorHAnsi" w:hAnsiTheme="majorHAnsi" w:cstheme="majorHAnsi"/>
                <w:sz w:val="22"/>
                <w:szCs w:val="22"/>
              </w:rPr>
              <w:t>Cert HE Nursing Studies and Health</w:t>
            </w:r>
          </w:p>
        </w:tc>
      </w:tr>
      <w:tr w:rsidR="0020022A" w:rsidRPr="00A406E5" w14:paraId="11AAA9B3" w14:textId="77777777" w:rsidTr="00901B34">
        <w:tc>
          <w:tcPr>
            <w:tcW w:w="2093" w:type="dxa"/>
            <w:shd w:val="pct15" w:color="auto" w:fill="auto"/>
          </w:tcPr>
          <w:p w14:paraId="31EE65D0"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C4B042" w14:textId="77777777" w:rsidR="0020022A" w:rsidRPr="00C44B57" w:rsidRDefault="0020022A" w:rsidP="00901B34">
            <w:pPr>
              <w:spacing w:before="120" w:after="120"/>
              <w:jc w:val="both"/>
              <w:rPr>
                <w:rFonts w:asciiTheme="majorHAnsi" w:hAnsiTheme="majorHAnsi" w:cstheme="majorHAnsi"/>
                <w:sz w:val="22"/>
                <w:szCs w:val="22"/>
              </w:rPr>
            </w:pPr>
            <w:r w:rsidRPr="00C44B57">
              <w:rPr>
                <w:rFonts w:asciiTheme="majorHAnsi" w:hAnsiTheme="majorHAnsi" w:cstheme="majorHAnsi"/>
                <w:sz w:val="22"/>
                <w:szCs w:val="22"/>
              </w:rPr>
              <w:t>Personal and Academic Development</w:t>
            </w:r>
          </w:p>
        </w:tc>
      </w:tr>
      <w:tr w:rsidR="0020022A" w:rsidRPr="00A406E5" w14:paraId="7AD78928" w14:textId="77777777" w:rsidTr="00901B34">
        <w:tc>
          <w:tcPr>
            <w:tcW w:w="2093" w:type="dxa"/>
            <w:shd w:val="pct15" w:color="auto" w:fill="auto"/>
          </w:tcPr>
          <w:p w14:paraId="5B3CE3B6"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2BAD87" w14:textId="77777777" w:rsidR="0020022A" w:rsidRPr="00C44B57" w:rsidRDefault="0020022A" w:rsidP="00901B34">
            <w:pPr>
              <w:spacing w:before="120" w:after="120"/>
              <w:jc w:val="both"/>
              <w:rPr>
                <w:rFonts w:asciiTheme="majorHAnsi" w:hAnsiTheme="majorHAnsi" w:cstheme="majorHAnsi"/>
                <w:sz w:val="22"/>
                <w:szCs w:val="22"/>
              </w:rPr>
            </w:pPr>
            <w:r>
              <w:rPr>
                <w:rFonts w:asciiTheme="majorHAnsi" w:hAnsiTheme="majorHAnsi" w:cstheme="majorHAnsi"/>
                <w:sz w:val="22"/>
                <w:szCs w:val="22"/>
              </w:rPr>
              <w:t>BMNS4009</w:t>
            </w:r>
          </w:p>
        </w:tc>
        <w:tc>
          <w:tcPr>
            <w:tcW w:w="2268" w:type="dxa"/>
            <w:shd w:val="clear" w:color="auto" w:fill="D9D9D9"/>
          </w:tcPr>
          <w:p w14:paraId="06AD0809" w14:textId="77777777" w:rsidR="0020022A" w:rsidRPr="004D5E9B" w:rsidRDefault="0020022A" w:rsidP="00901B3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19FBA4" w14:textId="77777777" w:rsidR="0020022A" w:rsidRPr="00C44B57" w:rsidRDefault="0020022A" w:rsidP="00901B34">
            <w:pPr>
              <w:spacing w:before="120" w:after="120"/>
              <w:rPr>
                <w:rFonts w:asciiTheme="majorHAnsi" w:hAnsiTheme="majorHAnsi" w:cstheme="majorHAnsi"/>
                <w:sz w:val="22"/>
                <w:szCs w:val="22"/>
              </w:rPr>
            </w:pPr>
            <w:r w:rsidRPr="00C44B57">
              <w:rPr>
                <w:rFonts w:asciiTheme="majorHAnsi" w:hAnsiTheme="majorHAnsi" w:cstheme="majorHAnsi"/>
                <w:sz w:val="22"/>
                <w:szCs w:val="22"/>
              </w:rPr>
              <w:t>50%</w:t>
            </w:r>
          </w:p>
        </w:tc>
      </w:tr>
      <w:tr w:rsidR="0020022A" w:rsidRPr="00A406E5" w14:paraId="3D0EB0DA" w14:textId="77777777" w:rsidTr="00901B34">
        <w:tc>
          <w:tcPr>
            <w:tcW w:w="2093" w:type="dxa"/>
            <w:shd w:val="pct15" w:color="auto" w:fill="auto"/>
          </w:tcPr>
          <w:p w14:paraId="39B5C7C8"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F2E3D73" w14:textId="441E0BBA" w:rsidR="00CF01B2" w:rsidRPr="00C44B57" w:rsidRDefault="005B314C" w:rsidP="00901B34">
            <w:pPr>
              <w:spacing w:before="120" w:after="120"/>
              <w:jc w:val="both"/>
              <w:rPr>
                <w:rFonts w:asciiTheme="majorHAnsi" w:hAnsiTheme="majorHAnsi" w:cstheme="majorHAnsi"/>
                <w:sz w:val="22"/>
                <w:szCs w:val="22"/>
              </w:rPr>
            </w:pPr>
            <w:r>
              <w:rPr>
                <w:rFonts w:asciiTheme="majorHAnsi" w:hAnsiTheme="majorHAnsi" w:cstheme="majorHAnsi"/>
                <w:sz w:val="22"/>
                <w:szCs w:val="22"/>
              </w:rPr>
              <w:t>Natalie Davies</w:t>
            </w:r>
          </w:p>
        </w:tc>
        <w:tc>
          <w:tcPr>
            <w:tcW w:w="2268" w:type="dxa"/>
            <w:shd w:val="clear" w:color="auto" w:fill="D9D9D9"/>
          </w:tcPr>
          <w:p w14:paraId="3BF8431D" w14:textId="77777777" w:rsidR="0020022A" w:rsidRPr="00A406E5" w:rsidRDefault="0020022A" w:rsidP="00901B3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85B2E5E" w14:textId="774C1C74" w:rsidR="0020022A" w:rsidRPr="00C44B57" w:rsidRDefault="005B314C" w:rsidP="00901B34">
            <w:pPr>
              <w:spacing w:before="120" w:after="120"/>
              <w:rPr>
                <w:rFonts w:asciiTheme="majorHAnsi" w:hAnsiTheme="majorHAnsi" w:cstheme="majorHAnsi"/>
                <w:sz w:val="22"/>
                <w:szCs w:val="22"/>
              </w:rPr>
            </w:pPr>
            <w:r>
              <w:rPr>
                <w:rFonts w:asciiTheme="majorHAnsi" w:hAnsiTheme="majorHAnsi" w:cstheme="majorHAnsi"/>
                <w:sz w:val="22"/>
                <w:szCs w:val="22"/>
              </w:rPr>
              <w:t>Donna Morgan</w:t>
            </w:r>
          </w:p>
        </w:tc>
      </w:tr>
      <w:tr w:rsidR="0020022A" w:rsidRPr="00A406E5" w14:paraId="7971F70B" w14:textId="77777777" w:rsidTr="00901B34">
        <w:tc>
          <w:tcPr>
            <w:tcW w:w="2093" w:type="dxa"/>
            <w:shd w:val="pct15" w:color="auto" w:fill="auto"/>
          </w:tcPr>
          <w:p w14:paraId="77A379D4"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BAD7946" w14:textId="64B5F7BC" w:rsidR="0020022A" w:rsidRDefault="0020022A" w:rsidP="00E6479B">
            <w:pPr>
              <w:spacing w:before="120" w:after="120"/>
              <w:jc w:val="both"/>
              <w:rPr>
                <w:rFonts w:asciiTheme="majorHAnsi" w:hAnsiTheme="majorHAnsi" w:cstheme="majorHAnsi"/>
                <w:sz w:val="22"/>
                <w:szCs w:val="22"/>
              </w:rPr>
            </w:pPr>
            <w:r>
              <w:rPr>
                <w:rFonts w:asciiTheme="majorHAnsi" w:hAnsiTheme="majorHAnsi" w:cstheme="majorHAnsi"/>
                <w:sz w:val="22"/>
                <w:szCs w:val="22"/>
              </w:rPr>
              <w:t xml:space="preserve">Assignment </w:t>
            </w:r>
            <w:r w:rsidR="00002664">
              <w:rPr>
                <w:rFonts w:asciiTheme="majorHAnsi" w:hAnsiTheme="majorHAnsi" w:cstheme="majorHAnsi"/>
                <w:sz w:val="22"/>
                <w:szCs w:val="22"/>
              </w:rPr>
              <w:t>1</w:t>
            </w:r>
            <w:r w:rsidR="00926D5A">
              <w:rPr>
                <w:rFonts w:asciiTheme="majorHAnsi" w:hAnsiTheme="majorHAnsi" w:cstheme="majorHAnsi"/>
                <w:sz w:val="22"/>
                <w:szCs w:val="22"/>
              </w:rPr>
              <w:t xml:space="preserve"> </w:t>
            </w:r>
            <w:r w:rsidR="00E6479B">
              <w:rPr>
                <w:rFonts w:asciiTheme="majorHAnsi" w:hAnsiTheme="majorHAnsi" w:cstheme="majorHAnsi"/>
                <w:sz w:val="22"/>
                <w:szCs w:val="22"/>
              </w:rPr>
              <w:t>–</w:t>
            </w:r>
            <w:r w:rsidR="00926D5A">
              <w:rPr>
                <w:rFonts w:asciiTheme="majorHAnsi" w:hAnsiTheme="majorHAnsi" w:cstheme="majorHAnsi"/>
                <w:sz w:val="22"/>
                <w:szCs w:val="22"/>
              </w:rPr>
              <w:t xml:space="preserve"> </w:t>
            </w:r>
            <w:r w:rsidR="00E6479B">
              <w:rPr>
                <w:rFonts w:asciiTheme="majorHAnsi" w:hAnsiTheme="majorHAnsi" w:cstheme="majorHAnsi"/>
                <w:sz w:val="22"/>
                <w:szCs w:val="22"/>
              </w:rPr>
              <w:t>Practical</w:t>
            </w:r>
          </w:p>
          <w:p w14:paraId="02E48F19" w14:textId="76973B89" w:rsidR="00E6479B" w:rsidRPr="00C44B57" w:rsidRDefault="00E6479B" w:rsidP="00E6479B">
            <w:pPr>
              <w:spacing w:before="120" w:after="120"/>
              <w:rPr>
                <w:rFonts w:asciiTheme="majorHAnsi" w:hAnsiTheme="majorHAnsi" w:cstheme="majorHAnsi"/>
                <w:sz w:val="22"/>
                <w:szCs w:val="22"/>
              </w:rPr>
            </w:pPr>
            <w:r>
              <w:rPr>
                <w:rFonts w:asciiTheme="majorHAnsi" w:hAnsiTheme="majorHAnsi" w:cstheme="majorHAnsi"/>
                <w:sz w:val="22"/>
                <w:szCs w:val="22"/>
              </w:rPr>
              <w:t xml:space="preserve">Presentation </w:t>
            </w:r>
          </w:p>
        </w:tc>
        <w:tc>
          <w:tcPr>
            <w:tcW w:w="2268" w:type="dxa"/>
            <w:shd w:val="pct15" w:color="auto" w:fill="auto"/>
          </w:tcPr>
          <w:p w14:paraId="1552597F" w14:textId="77777777" w:rsidR="0020022A" w:rsidRPr="00A406E5" w:rsidRDefault="0020022A" w:rsidP="00901B3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79996CB" w14:textId="62EE114E" w:rsidR="0020022A" w:rsidRDefault="00905299" w:rsidP="00901B34">
            <w:pPr>
              <w:spacing w:before="120" w:after="120"/>
              <w:rPr>
                <w:rFonts w:asciiTheme="majorHAnsi" w:hAnsiTheme="majorHAnsi" w:cstheme="majorHAnsi"/>
                <w:sz w:val="22"/>
                <w:szCs w:val="22"/>
              </w:rPr>
            </w:pPr>
            <w:r>
              <w:rPr>
                <w:rFonts w:asciiTheme="majorHAnsi" w:hAnsiTheme="majorHAnsi" w:cstheme="majorHAnsi"/>
                <w:sz w:val="22"/>
                <w:szCs w:val="22"/>
              </w:rPr>
              <w:t>2</w:t>
            </w:r>
            <w:r w:rsidR="00E6479B">
              <w:rPr>
                <w:rFonts w:asciiTheme="majorHAnsi" w:hAnsiTheme="majorHAnsi" w:cstheme="majorHAnsi"/>
                <w:sz w:val="22"/>
                <w:szCs w:val="22"/>
              </w:rPr>
              <w:t xml:space="preserve">,000 </w:t>
            </w:r>
            <w:r w:rsidR="0032070A">
              <w:rPr>
                <w:rFonts w:asciiTheme="majorHAnsi" w:hAnsiTheme="majorHAnsi" w:cstheme="majorHAnsi"/>
                <w:sz w:val="22"/>
                <w:szCs w:val="22"/>
              </w:rPr>
              <w:t xml:space="preserve">word </w:t>
            </w:r>
            <w:r w:rsidR="00E6479B">
              <w:rPr>
                <w:rFonts w:asciiTheme="majorHAnsi" w:hAnsiTheme="majorHAnsi" w:cstheme="majorHAnsi"/>
                <w:sz w:val="22"/>
                <w:szCs w:val="22"/>
              </w:rPr>
              <w:t>equivalent</w:t>
            </w:r>
          </w:p>
          <w:p w14:paraId="1EE95BC2" w14:textId="22D40057" w:rsidR="00E6479B" w:rsidRPr="00C44B57" w:rsidRDefault="00E6479B" w:rsidP="00901B34">
            <w:pPr>
              <w:spacing w:before="120" w:after="120"/>
              <w:rPr>
                <w:rFonts w:asciiTheme="majorHAnsi" w:hAnsiTheme="majorHAnsi" w:cstheme="majorHAnsi"/>
                <w:sz w:val="22"/>
                <w:szCs w:val="22"/>
              </w:rPr>
            </w:pPr>
          </w:p>
        </w:tc>
      </w:tr>
      <w:tr w:rsidR="0020022A" w:rsidRPr="00A406E5" w14:paraId="4706859A" w14:textId="77777777" w:rsidTr="00901B34">
        <w:tc>
          <w:tcPr>
            <w:tcW w:w="2093" w:type="dxa"/>
            <w:shd w:val="pct15" w:color="auto" w:fill="auto"/>
          </w:tcPr>
          <w:p w14:paraId="241F4B79"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9F18C7" w14:textId="69EF5518" w:rsidR="00E6479B" w:rsidRPr="00C44B57" w:rsidRDefault="00E6479B" w:rsidP="005B314C">
            <w:pPr>
              <w:spacing w:before="120" w:after="120"/>
              <w:jc w:val="both"/>
              <w:rPr>
                <w:rFonts w:asciiTheme="majorHAnsi" w:hAnsiTheme="majorHAnsi" w:cstheme="majorHAnsi"/>
                <w:sz w:val="22"/>
                <w:szCs w:val="22"/>
              </w:rPr>
            </w:pPr>
            <w:r>
              <w:rPr>
                <w:rFonts w:asciiTheme="majorHAnsi" w:hAnsiTheme="majorHAnsi" w:cstheme="majorHAnsi"/>
                <w:sz w:val="22"/>
                <w:szCs w:val="22"/>
              </w:rPr>
              <w:t>Presentation –</w:t>
            </w:r>
            <w:r w:rsidR="005B314C">
              <w:rPr>
                <w:rFonts w:asciiTheme="majorHAnsi" w:hAnsiTheme="majorHAnsi" w:cstheme="majorHAnsi"/>
                <w:sz w:val="22"/>
                <w:szCs w:val="22"/>
              </w:rPr>
              <w:t xml:space="preserve"> Friday 22</w:t>
            </w:r>
            <w:r w:rsidR="005B314C" w:rsidRPr="005B314C">
              <w:rPr>
                <w:rFonts w:asciiTheme="majorHAnsi" w:hAnsiTheme="majorHAnsi" w:cstheme="majorHAnsi"/>
                <w:sz w:val="22"/>
                <w:szCs w:val="22"/>
                <w:vertAlign w:val="superscript"/>
              </w:rPr>
              <w:t>nd</w:t>
            </w:r>
            <w:r w:rsidR="005B314C">
              <w:rPr>
                <w:rFonts w:asciiTheme="majorHAnsi" w:hAnsiTheme="majorHAnsi" w:cstheme="majorHAnsi"/>
                <w:sz w:val="22"/>
                <w:szCs w:val="22"/>
              </w:rPr>
              <w:t xml:space="preserve"> March</w:t>
            </w:r>
          </w:p>
        </w:tc>
        <w:tc>
          <w:tcPr>
            <w:tcW w:w="2268" w:type="dxa"/>
            <w:shd w:val="pct15" w:color="auto" w:fill="auto"/>
          </w:tcPr>
          <w:p w14:paraId="7586707E" w14:textId="77777777" w:rsidR="0020022A" w:rsidRPr="00A406E5" w:rsidRDefault="0020022A" w:rsidP="00901B3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9688AF" w14:textId="10BDEEEA" w:rsidR="0020022A" w:rsidRPr="00C44B57" w:rsidRDefault="00926D5A" w:rsidP="00901B34">
            <w:pPr>
              <w:spacing w:before="120" w:after="120"/>
              <w:rPr>
                <w:rFonts w:asciiTheme="majorHAnsi" w:hAnsiTheme="majorHAnsi" w:cstheme="majorHAnsi"/>
                <w:sz w:val="22"/>
                <w:szCs w:val="22"/>
              </w:rPr>
            </w:pPr>
            <w:r>
              <w:rPr>
                <w:rFonts w:asciiTheme="majorHAnsi" w:hAnsiTheme="majorHAnsi" w:cstheme="majorHAnsi"/>
                <w:sz w:val="22"/>
                <w:szCs w:val="22"/>
              </w:rPr>
              <w:t>Within 20 working Days</w:t>
            </w:r>
          </w:p>
        </w:tc>
      </w:tr>
      <w:tr w:rsidR="0020022A" w:rsidRPr="00A406E5" w14:paraId="235D996A" w14:textId="77777777" w:rsidTr="00901B34">
        <w:tc>
          <w:tcPr>
            <w:tcW w:w="2093" w:type="dxa"/>
            <w:shd w:val="pct15" w:color="auto" w:fill="auto"/>
          </w:tcPr>
          <w:p w14:paraId="60405197"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86F63C" w14:textId="77777777" w:rsidR="0020022A" w:rsidRPr="00A406E5" w:rsidRDefault="0020022A" w:rsidP="00901B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A1103F"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F9206B" w14:textId="77777777" w:rsidR="0020022A" w:rsidRPr="00A406E5" w:rsidRDefault="0020022A" w:rsidP="00901B3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0022A" w:rsidRPr="00A406E5" w14:paraId="4073E698" w14:textId="77777777" w:rsidTr="00901B34">
        <w:tc>
          <w:tcPr>
            <w:tcW w:w="2093" w:type="dxa"/>
            <w:shd w:val="pct15" w:color="auto" w:fill="auto"/>
          </w:tcPr>
          <w:p w14:paraId="58D34A9A" w14:textId="77777777" w:rsidR="0020022A" w:rsidRPr="00A406E5" w:rsidRDefault="0020022A" w:rsidP="00901B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E1E0A5" w14:textId="77777777" w:rsidR="0020022A" w:rsidRPr="00A406E5" w:rsidRDefault="0020022A" w:rsidP="00901B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ECC216" w14:textId="77777777" w:rsidR="0020022A" w:rsidRPr="00A406E5" w:rsidRDefault="0020022A" w:rsidP="0020022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022A" w:rsidRPr="00A406E5" w14:paraId="2D4D9D87" w14:textId="77777777" w:rsidTr="00901B34">
        <w:tc>
          <w:tcPr>
            <w:tcW w:w="9747" w:type="dxa"/>
            <w:shd w:val="pct10" w:color="auto" w:fill="auto"/>
          </w:tcPr>
          <w:p w14:paraId="61DEAC91" w14:textId="77777777" w:rsidR="0020022A" w:rsidRPr="00A406E5" w:rsidRDefault="0020022A" w:rsidP="00901B34">
            <w:pPr>
              <w:rPr>
                <w:rFonts w:ascii="Arial" w:hAnsi="Arial" w:cs="Arial"/>
                <w:b/>
                <w:sz w:val="22"/>
                <w:szCs w:val="22"/>
              </w:rPr>
            </w:pPr>
            <w:r w:rsidRPr="00A406E5">
              <w:rPr>
                <w:rFonts w:ascii="Arial" w:hAnsi="Arial" w:cs="Arial"/>
                <w:b/>
                <w:sz w:val="22"/>
                <w:szCs w:val="22"/>
              </w:rPr>
              <w:t xml:space="preserve">Module Learning Outcomes </w:t>
            </w:r>
          </w:p>
          <w:p w14:paraId="368F2A11" w14:textId="77777777" w:rsidR="0020022A" w:rsidRPr="00A406E5" w:rsidRDefault="0020022A" w:rsidP="00901B34">
            <w:pPr>
              <w:rPr>
                <w:rFonts w:ascii="Arial" w:hAnsi="Arial" w:cs="Arial"/>
                <w:sz w:val="22"/>
                <w:szCs w:val="22"/>
              </w:rPr>
            </w:pPr>
            <w:r w:rsidRPr="00A406E5">
              <w:rPr>
                <w:rFonts w:ascii="Arial" w:hAnsi="Arial" w:cs="Arial"/>
                <w:b/>
                <w:sz w:val="22"/>
                <w:szCs w:val="22"/>
              </w:rPr>
              <w:t>(from module syllabus)</w:t>
            </w:r>
          </w:p>
        </w:tc>
      </w:tr>
      <w:tr w:rsidR="0020022A" w:rsidRPr="00A406E5" w14:paraId="2195A094" w14:textId="77777777" w:rsidTr="00901B34">
        <w:tc>
          <w:tcPr>
            <w:tcW w:w="9747" w:type="dxa"/>
          </w:tcPr>
          <w:p w14:paraId="15A1053C" w14:textId="77777777" w:rsidR="0020022A" w:rsidRPr="00A406E5" w:rsidRDefault="0020022A" w:rsidP="00901B34">
            <w:pPr>
              <w:rPr>
                <w:rFonts w:ascii="Arial" w:hAnsi="Arial" w:cs="Arial"/>
                <w:sz w:val="22"/>
                <w:szCs w:val="22"/>
              </w:rPr>
            </w:pPr>
          </w:p>
          <w:p w14:paraId="5D528352" w14:textId="77777777" w:rsidR="0020022A" w:rsidRPr="00A406E5" w:rsidRDefault="0020022A" w:rsidP="00901B34">
            <w:pPr>
              <w:ind w:left="360"/>
              <w:rPr>
                <w:rFonts w:ascii="Arial" w:hAnsi="Arial" w:cs="Arial"/>
                <w:sz w:val="22"/>
                <w:szCs w:val="22"/>
              </w:rPr>
            </w:pPr>
            <w:r>
              <w:rPr>
                <w:rFonts w:asciiTheme="majorHAnsi" w:hAnsiTheme="majorHAnsi" w:cstheme="majorHAnsi"/>
                <w:sz w:val="24"/>
                <w:szCs w:val="24"/>
              </w:rPr>
              <w:t>Demonstrate application and analysis of the professional and academic skills, personal values and commitment to professional practice needed to work in health and/or care.</w:t>
            </w:r>
          </w:p>
          <w:p w14:paraId="5BA69B03" w14:textId="77777777" w:rsidR="0020022A" w:rsidRPr="00A406E5" w:rsidRDefault="0020022A" w:rsidP="00901B34">
            <w:pPr>
              <w:rPr>
                <w:rFonts w:ascii="Arial" w:hAnsi="Arial" w:cs="Arial"/>
                <w:sz w:val="22"/>
                <w:szCs w:val="22"/>
              </w:rPr>
            </w:pPr>
          </w:p>
        </w:tc>
      </w:tr>
    </w:tbl>
    <w:p w14:paraId="043E031E" w14:textId="77777777" w:rsidR="00C01A3F" w:rsidRDefault="00C01A3F" w:rsidP="00BA1176">
      <w:pPr>
        <w:rPr>
          <w:rFonts w:ascii="Arial" w:hAnsi="Arial" w:cs="Arial"/>
          <w:b/>
        </w:rPr>
      </w:pPr>
    </w:p>
    <w:p w14:paraId="24A66140" w14:textId="77777777" w:rsidR="005B314C" w:rsidRDefault="005B314C" w:rsidP="00BA1176">
      <w:pPr>
        <w:rPr>
          <w:rFonts w:ascii="Arial" w:hAnsi="Arial" w:cs="Arial"/>
          <w:b/>
        </w:rPr>
      </w:pPr>
    </w:p>
    <w:p w14:paraId="3CFB368D" w14:textId="77777777" w:rsidR="005B314C" w:rsidRDefault="005B314C" w:rsidP="00BA1176">
      <w:pPr>
        <w:rPr>
          <w:rFonts w:ascii="Arial" w:hAnsi="Arial" w:cs="Arial"/>
          <w:b/>
        </w:rPr>
      </w:pPr>
    </w:p>
    <w:p w14:paraId="2545FB28" w14:textId="77777777" w:rsidR="005B314C" w:rsidRPr="00A406E5" w:rsidRDefault="005B314C" w:rsidP="00BA1176">
      <w:pPr>
        <w:rPr>
          <w:rFonts w:ascii="Arial" w:hAnsi="Arial" w:cs="Arial"/>
          <w:b/>
        </w:rPr>
      </w:pPr>
    </w:p>
    <w:p w14:paraId="5A0A55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E986E2" w14:textId="77777777" w:rsidTr="00A406E5">
        <w:tc>
          <w:tcPr>
            <w:tcW w:w="9781" w:type="dxa"/>
            <w:shd w:val="clear" w:color="auto" w:fill="C0C0C0"/>
          </w:tcPr>
          <w:p w14:paraId="5990A3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204B2A" w14:textId="77777777" w:rsidR="00152E9D" w:rsidRPr="00A406E5" w:rsidRDefault="00152E9D" w:rsidP="00A67FB1">
      <w:pPr>
        <w:ind w:left="720"/>
        <w:rPr>
          <w:rFonts w:ascii="Arial" w:hAnsi="Arial" w:cs="Arial"/>
          <w:sz w:val="24"/>
          <w:szCs w:val="24"/>
        </w:rPr>
      </w:pPr>
    </w:p>
    <w:p w14:paraId="36F04CB8" w14:textId="77777777" w:rsidR="00152E9D" w:rsidRPr="00A406E5" w:rsidRDefault="00152E9D" w:rsidP="00A67FB1">
      <w:pPr>
        <w:ind w:left="720"/>
        <w:rPr>
          <w:rFonts w:ascii="Arial" w:hAnsi="Arial" w:cs="Arial"/>
          <w:sz w:val="24"/>
          <w:szCs w:val="24"/>
        </w:rPr>
      </w:pPr>
    </w:p>
    <w:p w14:paraId="75B34247" w14:textId="77777777" w:rsidR="00080304" w:rsidRDefault="00080304" w:rsidP="00E6479B">
      <w:pPr>
        <w:rPr>
          <w:rFonts w:asciiTheme="majorHAnsi" w:hAnsiTheme="majorHAnsi" w:cstheme="majorHAnsi"/>
          <w:b/>
          <w:bCs/>
          <w:sz w:val="24"/>
          <w:szCs w:val="24"/>
          <w:u w:val="single"/>
        </w:rPr>
      </w:pPr>
    </w:p>
    <w:p w14:paraId="4D5C60B6" w14:textId="4AFD625C" w:rsidR="00E6479B" w:rsidRDefault="00E6479B" w:rsidP="00E6479B">
      <w:pPr>
        <w:rPr>
          <w:rFonts w:asciiTheme="majorHAnsi" w:hAnsiTheme="majorHAnsi" w:cstheme="majorHAnsi"/>
          <w:b/>
          <w:bCs/>
          <w:sz w:val="24"/>
          <w:szCs w:val="24"/>
          <w:u w:val="single"/>
        </w:rPr>
      </w:pPr>
      <w:r w:rsidRPr="00CD3CCE">
        <w:rPr>
          <w:rFonts w:asciiTheme="majorHAnsi" w:hAnsiTheme="majorHAnsi" w:cstheme="majorHAnsi"/>
          <w:b/>
          <w:bCs/>
          <w:sz w:val="24"/>
          <w:szCs w:val="24"/>
          <w:u w:val="single"/>
        </w:rPr>
        <w:t>Presentation</w:t>
      </w:r>
    </w:p>
    <w:p w14:paraId="7434D43A" w14:textId="77777777" w:rsidR="00080304" w:rsidRPr="00CD3CCE" w:rsidRDefault="00080304" w:rsidP="00E6479B">
      <w:pPr>
        <w:rPr>
          <w:rFonts w:asciiTheme="majorHAnsi" w:hAnsiTheme="majorHAnsi" w:cstheme="majorHAnsi"/>
          <w:b/>
          <w:bCs/>
          <w:sz w:val="24"/>
          <w:szCs w:val="24"/>
          <w:u w:val="single"/>
        </w:rPr>
      </w:pPr>
    </w:p>
    <w:p w14:paraId="086CADC0" w14:textId="77777777" w:rsidR="00E6479B" w:rsidRPr="00CD3CCE" w:rsidRDefault="00E6479B" w:rsidP="00E6479B">
      <w:pPr>
        <w:rPr>
          <w:rFonts w:asciiTheme="majorHAnsi" w:hAnsiTheme="majorHAnsi" w:cstheme="majorHAnsi"/>
          <w:sz w:val="24"/>
          <w:szCs w:val="24"/>
        </w:rPr>
      </w:pPr>
    </w:p>
    <w:p w14:paraId="1899228B" w14:textId="0EBB63B5" w:rsidR="003F05A5" w:rsidRDefault="007324F6" w:rsidP="00E6479B">
      <w:pPr>
        <w:rPr>
          <w:rFonts w:asciiTheme="majorHAnsi" w:hAnsiTheme="majorHAnsi" w:cstheme="majorHAnsi"/>
          <w:sz w:val="24"/>
          <w:szCs w:val="24"/>
        </w:rPr>
      </w:pPr>
      <w:r>
        <w:rPr>
          <w:rFonts w:asciiTheme="majorHAnsi" w:hAnsiTheme="majorHAnsi" w:cstheme="majorHAnsi"/>
          <w:sz w:val="24"/>
          <w:szCs w:val="24"/>
        </w:rPr>
        <w:t xml:space="preserve">Students must deliver a 10 minute </w:t>
      </w:r>
      <w:r w:rsidR="003F05A5">
        <w:rPr>
          <w:rFonts w:asciiTheme="majorHAnsi" w:hAnsiTheme="majorHAnsi" w:cstheme="majorHAnsi"/>
          <w:sz w:val="24"/>
          <w:szCs w:val="24"/>
        </w:rPr>
        <w:t>face</w:t>
      </w:r>
      <w:r w:rsidR="00F444CF">
        <w:rPr>
          <w:rFonts w:asciiTheme="majorHAnsi" w:hAnsiTheme="majorHAnsi" w:cstheme="majorHAnsi"/>
          <w:sz w:val="24"/>
          <w:szCs w:val="24"/>
        </w:rPr>
        <w:t>-</w:t>
      </w:r>
      <w:r w:rsidR="003F05A5">
        <w:rPr>
          <w:rFonts w:asciiTheme="majorHAnsi" w:hAnsiTheme="majorHAnsi" w:cstheme="majorHAnsi"/>
          <w:sz w:val="24"/>
          <w:szCs w:val="24"/>
        </w:rPr>
        <w:t>to</w:t>
      </w:r>
      <w:r w:rsidR="00F444CF">
        <w:rPr>
          <w:rFonts w:asciiTheme="majorHAnsi" w:hAnsiTheme="majorHAnsi" w:cstheme="majorHAnsi"/>
          <w:sz w:val="24"/>
          <w:szCs w:val="24"/>
        </w:rPr>
        <w:t>-</w:t>
      </w:r>
      <w:r w:rsidR="003F05A5">
        <w:rPr>
          <w:rFonts w:asciiTheme="majorHAnsi" w:hAnsiTheme="majorHAnsi" w:cstheme="majorHAnsi"/>
          <w:sz w:val="24"/>
          <w:szCs w:val="24"/>
        </w:rPr>
        <w:t>face presentation to their peers and lecturers.</w:t>
      </w:r>
    </w:p>
    <w:p w14:paraId="3040B6C8" w14:textId="77777777" w:rsidR="003F05A5" w:rsidRDefault="003F05A5" w:rsidP="00E6479B">
      <w:pPr>
        <w:rPr>
          <w:rFonts w:asciiTheme="majorHAnsi" w:hAnsiTheme="majorHAnsi" w:cstheme="majorHAnsi"/>
          <w:sz w:val="24"/>
          <w:szCs w:val="24"/>
        </w:rPr>
      </w:pPr>
    </w:p>
    <w:p w14:paraId="799C6F3B" w14:textId="3014C844" w:rsidR="00445A4D" w:rsidRDefault="00093D37" w:rsidP="00E6479B">
      <w:pPr>
        <w:rPr>
          <w:rFonts w:asciiTheme="majorHAnsi" w:hAnsiTheme="majorHAnsi" w:cstheme="majorHAnsi"/>
          <w:sz w:val="24"/>
          <w:szCs w:val="24"/>
        </w:rPr>
      </w:pPr>
      <w:r>
        <w:rPr>
          <w:rFonts w:asciiTheme="majorHAnsi" w:hAnsiTheme="majorHAnsi" w:cstheme="majorHAnsi"/>
          <w:sz w:val="24"/>
          <w:szCs w:val="24"/>
        </w:rPr>
        <w:t xml:space="preserve">Students should select a </w:t>
      </w:r>
      <w:r w:rsidR="002E04F9">
        <w:rPr>
          <w:rFonts w:asciiTheme="majorHAnsi" w:hAnsiTheme="majorHAnsi" w:cstheme="majorHAnsi"/>
          <w:sz w:val="24"/>
          <w:szCs w:val="24"/>
        </w:rPr>
        <w:t xml:space="preserve">relevant </w:t>
      </w:r>
      <w:r w:rsidR="004502C9">
        <w:rPr>
          <w:rFonts w:asciiTheme="majorHAnsi" w:hAnsiTheme="majorHAnsi" w:cstheme="majorHAnsi"/>
          <w:sz w:val="24"/>
          <w:szCs w:val="24"/>
        </w:rPr>
        <w:t>professional</w:t>
      </w:r>
      <w:r>
        <w:rPr>
          <w:rFonts w:asciiTheme="majorHAnsi" w:hAnsiTheme="majorHAnsi" w:cstheme="majorHAnsi"/>
          <w:sz w:val="24"/>
          <w:szCs w:val="24"/>
        </w:rPr>
        <w:t xml:space="preserve"> </w:t>
      </w:r>
      <w:r w:rsidR="002E04F9">
        <w:rPr>
          <w:rFonts w:asciiTheme="majorHAnsi" w:hAnsiTheme="majorHAnsi" w:cstheme="majorHAnsi"/>
          <w:sz w:val="24"/>
          <w:szCs w:val="24"/>
        </w:rPr>
        <w:t xml:space="preserve">from </w:t>
      </w:r>
      <w:r>
        <w:rPr>
          <w:rFonts w:asciiTheme="majorHAnsi" w:hAnsiTheme="majorHAnsi" w:cstheme="majorHAnsi"/>
          <w:sz w:val="24"/>
          <w:szCs w:val="24"/>
        </w:rPr>
        <w:t>within the health or nursing arena</w:t>
      </w:r>
      <w:r w:rsidR="002E04F9">
        <w:rPr>
          <w:rFonts w:asciiTheme="majorHAnsi" w:hAnsiTheme="majorHAnsi" w:cstheme="majorHAnsi"/>
          <w:sz w:val="24"/>
          <w:szCs w:val="24"/>
        </w:rPr>
        <w:t>.</w:t>
      </w:r>
      <w:r w:rsidR="001F0EEC">
        <w:rPr>
          <w:rFonts w:asciiTheme="majorHAnsi" w:hAnsiTheme="majorHAnsi" w:cstheme="majorHAnsi"/>
          <w:sz w:val="24"/>
          <w:szCs w:val="24"/>
        </w:rPr>
        <w:t xml:space="preserve">  Within the presentation each student should focus on the skills and personal qualities required to ensure </w:t>
      </w:r>
      <w:r w:rsidR="00445A4D">
        <w:rPr>
          <w:rFonts w:asciiTheme="majorHAnsi" w:hAnsiTheme="majorHAnsi" w:cstheme="majorHAnsi"/>
          <w:sz w:val="24"/>
          <w:szCs w:val="24"/>
        </w:rPr>
        <w:t xml:space="preserve">that </w:t>
      </w:r>
      <w:r w:rsidR="004502C9">
        <w:rPr>
          <w:rFonts w:asciiTheme="majorHAnsi" w:hAnsiTheme="majorHAnsi" w:cstheme="majorHAnsi"/>
          <w:sz w:val="24"/>
          <w:szCs w:val="24"/>
        </w:rPr>
        <w:t>professional</w:t>
      </w:r>
      <w:r w:rsidR="00445A4D">
        <w:rPr>
          <w:rFonts w:asciiTheme="majorHAnsi" w:hAnsiTheme="majorHAnsi" w:cstheme="majorHAnsi"/>
          <w:sz w:val="24"/>
          <w:szCs w:val="24"/>
        </w:rPr>
        <w:t xml:space="preserve"> is practicing effectively.</w:t>
      </w:r>
    </w:p>
    <w:p w14:paraId="27D4E17E" w14:textId="77777777" w:rsidR="00EA4918" w:rsidRDefault="00EA4918" w:rsidP="00E6479B">
      <w:pPr>
        <w:rPr>
          <w:rFonts w:asciiTheme="majorHAnsi" w:hAnsiTheme="majorHAnsi" w:cstheme="majorHAnsi"/>
          <w:sz w:val="24"/>
          <w:szCs w:val="24"/>
        </w:rPr>
      </w:pPr>
    </w:p>
    <w:p w14:paraId="7875CA4F" w14:textId="6EBAAE46" w:rsidR="00EA4918" w:rsidRDefault="00EA4918" w:rsidP="00E6479B">
      <w:pPr>
        <w:rPr>
          <w:rFonts w:asciiTheme="majorHAnsi" w:hAnsiTheme="majorHAnsi" w:cstheme="majorHAnsi"/>
          <w:sz w:val="24"/>
          <w:szCs w:val="24"/>
        </w:rPr>
      </w:pPr>
      <w:r>
        <w:rPr>
          <w:rFonts w:asciiTheme="majorHAnsi" w:hAnsiTheme="majorHAnsi" w:cstheme="majorHAnsi"/>
          <w:sz w:val="24"/>
          <w:szCs w:val="24"/>
        </w:rPr>
        <w:t xml:space="preserve">Students could consider the following – </w:t>
      </w:r>
    </w:p>
    <w:p w14:paraId="00A96931" w14:textId="77777777" w:rsidR="00EA4918" w:rsidRDefault="00EA4918" w:rsidP="00E6479B">
      <w:pPr>
        <w:rPr>
          <w:rFonts w:asciiTheme="majorHAnsi" w:hAnsiTheme="majorHAnsi" w:cstheme="majorHAnsi"/>
          <w:sz w:val="24"/>
          <w:szCs w:val="24"/>
        </w:rPr>
      </w:pPr>
    </w:p>
    <w:p w14:paraId="58959075" w14:textId="50B06D19" w:rsidR="00EA4918" w:rsidRDefault="00EA4918" w:rsidP="00EA4918">
      <w:pPr>
        <w:pStyle w:val="ListParagraph"/>
        <w:numPr>
          <w:ilvl w:val="0"/>
          <w:numId w:val="18"/>
        </w:numPr>
        <w:rPr>
          <w:rFonts w:asciiTheme="majorHAnsi" w:hAnsiTheme="majorHAnsi" w:cstheme="majorHAnsi"/>
          <w:sz w:val="24"/>
          <w:szCs w:val="24"/>
        </w:rPr>
      </w:pPr>
      <w:r>
        <w:rPr>
          <w:rFonts w:asciiTheme="majorHAnsi" w:hAnsiTheme="majorHAnsi" w:cstheme="majorHAnsi"/>
          <w:sz w:val="24"/>
          <w:szCs w:val="24"/>
        </w:rPr>
        <w:t xml:space="preserve">Academic Skills and their benefit to </w:t>
      </w:r>
      <w:r w:rsidR="00107FF2">
        <w:rPr>
          <w:rFonts w:asciiTheme="majorHAnsi" w:hAnsiTheme="majorHAnsi" w:cstheme="majorHAnsi"/>
          <w:sz w:val="24"/>
          <w:szCs w:val="24"/>
        </w:rPr>
        <w:t xml:space="preserve">the professional’s </w:t>
      </w:r>
      <w:r>
        <w:rPr>
          <w:rFonts w:asciiTheme="majorHAnsi" w:hAnsiTheme="majorHAnsi" w:cstheme="majorHAnsi"/>
          <w:sz w:val="24"/>
          <w:szCs w:val="24"/>
        </w:rPr>
        <w:t>practice</w:t>
      </w:r>
    </w:p>
    <w:p w14:paraId="4B2F8531" w14:textId="70D15762" w:rsidR="00EA4918" w:rsidRDefault="000E717D" w:rsidP="00EA4918">
      <w:pPr>
        <w:pStyle w:val="ListParagraph"/>
        <w:numPr>
          <w:ilvl w:val="0"/>
          <w:numId w:val="18"/>
        </w:numPr>
        <w:rPr>
          <w:rFonts w:asciiTheme="majorHAnsi" w:hAnsiTheme="majorHAnsi" w:cstheme="majorHAnsi"/>
          <w:sz w:val="24"/>
          <w:szCs w:val="24"/>
        </w:rPr>
      </w:pPr>
      <w:r>
        <w:rPr>
          <w:rFonts w:asciiTheme="majorHAnsi" w:hAnsiTheme="majorHAnsi" w:cstheme="majorHAnsi"/>
          <w:sz w:val="24"/>
          <w:szCs w:val="24"/>
        </w:rPr>
        <w:t xml:space="preserve">Professional Skills required </w:t>
      </w:r>
      <w:r w:rsidR="00E603CF">
        <w:rPr>
          <w:rFonts w:asciiTheme="majorHAnsi" w:hAnsiTheme="majorHAnsi" w:cstheme="majorHAnsi"/>
          <w:sz w:val="24"/>
          <w:szCs w:val="24"/>
        </w:rPr>
        <w:t>for the role and w</w:t>
      </w:r>
      <w:r w:rsidR="00567842">
        <w:rPr>
          <w:rFonts w:asciiTheme="majorHAnsi" w:hAnsiTheme="majorHAnsi" w:cstheme="majorHAnsi"/>
          <w:sz w:val="24"/>
          <w:szCs w:val="24"/>
        </w:rPr>
        <w:t>hy</w:t>
      </w:r>
    </w:p>
    <w:p w14:paraId="18F24800" w14:textId="42B26DF3" w:rsidR="00567842" w:rsidRDefault="003B429D" w:rsidP="00EA4918">
      <w:pPr>
        <w:pStyle w:val="ListParagraph"/>
        <w:numPr>
          <w:ilvl w:val="0"/>
          <w:numId w:val="18"/>
        </w:numPr>
        <w:rPr>
          <w:rFonts w:asciiTheme="majorHAnsi" w:hAnsiTheme="majorHAnsi" w:cstheme="majorHAnsi"/>
          <w:sz w:val="24"/>
          <w:szCs w:val="24"/>
        </w:rPr>
      </w:pPr>
      <w:r>
        <w:rPr>
          <w:rFonts w:asciiTheme="majorHAnsi" w:hAnsiTheme="majorHAnsi" w:cstheme="majorHAnsi"/>
          <w:sz w:val="24"/>
          <w:szCs w:val="24"/>
        </w:rPr>
        <w:t xml:space="preserve">Personal values that </w:t>
      </w:r>
      <w:r w:rsidR="00FB4A4F">
        <w:rPr>
          <w:rFonts w:asciiTheme="majorHAnsi" w:hAnsiTheme="majorHAnsi" w:cstheme="majorHAnsi"/>
          <w:sz w:val="24"/>
          <w:szCs w:val="24"/>
        </w:rPr>
        <w:t>the professional should ideally possess</w:t>
      </w:r>
    </w:p>
    <w:p w14:paraId="36E7A1D9" w14:textId="1B077D2B" w:rsidR="00FB4A4F" w:rsidRDefault="00AA3CFE" w:rsidP="00EA4918">
      <w:pPr>
        <w:pStyle w:val="ListParagraph"/>
        <w:numPr>
          <w:ilvl w:val="0"/>
          <w:numId w:val="18"/>
        </w:numPr>
        <w:rPr>
          <w:rFonts w:asciiTheme="majorHAnsi" w:hAnsiTheme="majorHAnsi" w:cstheme="majorHAnsi"/>
          <w:sz w:val="24"/>
          <w:szCs w:val="24"/>
        </w:rPr>
      </w:pPr>
      <w:r>
        <w:rPr>
          <w:rFonts w:asciiTheme="majorHAnsi" w:hAnsiTheme="majorHAnsi" w:cstheme="majorHAnsi"/>
          <w:sz w:val="24"/>
          <w:szCs w:val="24"/>
        </w:rPr>
        <w:t xml:space="preserve">The commitment to professional practice required </w:t>
      </w:r>
      <w:r w:rsidR="00EF6A92">
        <w:rPr>
          <w:rFonts w:asciiTheme="majorHAnsi" w:hAnsiTheme="majorHAnsi" w:cstheme="majorHAnsi"/>
          <w:sz w:val="24"/>
          <w:szCs w:val="24"/>
        </w:rPr>
        <w:t>within the role</w:t>
      </w:r>
      <w:r>
        <w:rPr>
          <w:rFonts w:asciiTheme="majorHAnsi" w:hAnsiTheme="majorHAnsi" w:cstheme="majorHAnsi"/>
          <w:sz w:val="24"/>
          <w:szCs w:val="24"/>
        </w:rPr>
        <w:t xml:space="preserve"> to ensure career development</w:t>
      </w:r>
    </w:p>
    <w:p w14:paraId="14742245" w14:textId="4972D60A" w:rsidR="002030F2" w:rsidRPr="002030F2" w:rsidRDefault="002030F2" w:rsidP="002030F2">
      <w:pPr>
        <w:pStyle w:val="ListParagraph"/>
        <w:numPr>
          <w:ilvl w:val="0"/>
          <w:numId w:val="18"/>
        </w:numPr>
        <w:rPr>
          <w:rFonts w:asciiTheme="majorHAnsi" w:hAnsiTheme="majorHAnsi" w:cstheme="majorHAnsi"/>
          <w:sz w:val="24"/>
          <w:szCs w:val="24"/>
        </w:rPr>
      </w:pPr>
      <w:r w:rsidRPr="002030F2">
        <w:rPr>
          <w:rFonts w:asciiTheme="majorHAnsi" w:hAnsiTheme="majorHAnsi" w:cstheme="majorHAnsi"/>
          <w:sz w:val="24"/>
          <w:szCs w:val="24"/>
        </w:rPr>
        <w:t xml:space="preserve">NMC competencies </w:t>
      </w:r>
      <w:r>
        <w:rPr>
          <w:rFonts w:asciiTheme="majorHAnsi" w:hAnsiTheme="majorHAnsi" w:cstheme="majorHAnsi"/>
          <w:sz w:val="24"/>
          <w:szCs w:val="24"/>
        </w:rPr>
        <w:t>or</w:t>
      </w:r>
      <w:r w:rsidRPr="002030F2">
        <w:rPr>
          <w:rFonts w:asciiTheme="majorHAnsi" w:hAnsiTheme="majorHAnsi" w:cstheme="majorHAnsi"/>
          <w:sz w:val="24"/>
          <w:szCs w:val="24"/>
        </w:rPr>
        <w:t xml:space="preserve"> relevant Codes of Conduct from professional bodies related to the</w:t>
      </w:r>
      <w:r w:rsidR="00EB2C5F">
        <w:rPr>
          <w:rFonts w:asciiTheme="majorHAnsi" w:hAnsiTheme="majorHAnsi" w:cstheme="majorHAnsi"/>
          <w:sz w:val="24"/>
          <w:szCs w:val="24"/>
        </w:rPr>
        <w:t xml:space="preserve"> professional’s</w:t>
      </w:r>
      <w:r w:rsidRPr="002030F2">
        <w:rPr>
          <w:rFonts w:asciiTheme="majorHAnsi" w:hAnsiTheme="majorHAnsi" w:cstheme="majorHAnsi"/>
          <w:sz w:val="24"/>
          <w:szCs w:val="24"/>
        </w:rPr>
        <w:t xml:space="preserve"> field.</w:t>
      </w:r>
    </w:p>
    <w:p w14:paraId="6FAB29EB" w14:textId="77777777" w:rsidR="002030F2" w:rsidRPr="00EA4918" w:rsidRDefault="002030F2" w:rsidP="002030F2">
      <w:pPr>
        <w:pStyle w:val="ListParagraph"/>
        <w:rPr>
          <w:rFonts w:asciiTheme="majorHAnsi" w:hAnsiTheme="majorHAnsi" w:cstheme="majorHAnsi"/>
          <w:sz w:val="24"/>
          <w:szCs w:val="24"/>
        </w:rPr>
      </w:pPr>
    </w:p>
    <w:p w14:paraId="58B99504" w14:textId="77777777" w:rsidR="00E6479B" w:rsidRPr="00E41BA1" w:rsidRDefault="00E6479B" w:rsidP="00E41BA1">
      <w:pPr>
        <w:rPr>
          <w:rFonts w:asciiTheme="majorHAnsi" w:hAnsiTheme="majorHAnsi" w:cstheme="majorHAnsi"/>
          <w:sz w:val="24"/>
          <w:szCs w:val="24"/>
        </w:rPr>
      </w:pPr>
    </w:p>
    <w:p w14:paraId="6CEF68F7" w14:textId="77777777" w:rsidR="00E6479B" w:rsidRPr="00CD3CCE" w:rsidRDefault="00E6479B" w:rsidP="00E6479B">
      <w:pPr>
        <w:rPr>
          <w:rFonts w:asciiTheme="majorHAnsi" w:hAnsiTheme="majorHAnsi" w:cstheme="majorHAnsi"/>
          <w:sz w:val="24"/>
          <w:szCs w:val="24"/>
        </w:rPr>
      </w:pPr>
      <w:r w:rsidRPr="00CD3CCE">
        <w:rPr>
          <w:rFonts w:asciiTheme="majorHAnsi" w:hAnsiTheme="majorHAnsi" w:cstheme="majorHAnsi"/>
          <w:sz w:val="24"/>
          <w:szCs w:val="24"/>
        </w:rPr>
        <w:t xml:space="preserve">Presentations must be visual and should make use of PowerPoint, Prezi, Sway, Canva or similar software.  </w:t>
      </w:r>
    </w:p>
    <w:p w14:paraId="4712F2A4" w14:textId="77777777" w:rsidR="00E6479B" w:rsidRPr="00CD3CCE" w:rsidRDefault="00E6479B" w:rsidP="00E6479B">
      <w:pPr>
        <w:rPr>
          <w:rFonts w:asciiTheme="majorHAnsi" w:hAnsiTheme="majorHAnsi" w:cstheme="majorHAnsi"/>
          <w:sz w:val="24"/>
          <w:szCs w:val="24"/>
        </w:rPr>
      </w:pPr>
    </w:p>
    <w:p w14:paraId="62969A5C" w14:textId="379AC20B" w:rsidR="00E6479B" w:rsidRDefault="00E6479B" w:rsidP="00E6479B">
      <w:pPr>
        <w:rPr>
          <w:rFonts w:asciiTheme="majorHAnsi" w:hAnsiTheme="majorHAnsi" w:cstheme="majorHAnsi"/>
          <w:sz w:val="24"/>
          <w:szCs w:val="24"/>
        </w:rPr>
      </w:pPr>
      <w:r w:rsidRPr="00CD3CCE">
        <w:rPr>
          <w:rFonts w:asciiTheme="majorHAnsi" w:hAnsiTheme="majorHAnsi" w:cstheme="majorHAnsi"/>
          <w:sz w:val="24"/>
          <w:szCs w:val="24"/>
        </w:rPr>
        <w:t>Presentations will be 10 minutes in length.</w:t>
      </w:r>
    </w:p>
    <w:p w14:paraId="7604D53B" w14:textId="77777777" w:rsidR="00CD3CCE" w:rsidRPr="00CD3CCE" w:rsidRDefault="00CD3CCE" w:rsidP="00E6479B">
      <w:pPr>
        <w:rPr>
          <w:rFonts w:asciiTheme="majorHAnsi" w:hAnsiTheme="majorHAnsi" w:cstheme="majorHAnsi"/>
          <w:sz w:val="24"/>
          <w:szCs w:val="24"/>
        </w:rPr>
      </w:pPr>
    </w:p>
    <w:p w14:paraId="66DAA8FD" w14:textId="10FDEBD1" w:rsidR="00CD3CCE" w:rsidRDefault="00E6479B" w:rsidP="00E6479B">
      <w:pPr>
        <w:rPr>
          <w:rFonts w:asciiTheme="majorHAnsi" w:hAnsiTheme="majorHAnsi" w:cstheme="majorHAnsi"/>
          <w:sz w:val="24"/>
          <w:szCs w:val="24"/>
        </w:rPr>
      </w:pPr>
      <w:r w:rsidRPr="00CD3CCE">
        <w:rPr>
          <w:rFonts w:asciiTheme="majorHAnsi" w:hAnsiTheme="majorHAnsi" w:cstheme="majorHAnsi"/>
          <w:sz w:val="24"/>
          <w:szCs w:val="24"/>
        </w:rPr>
        <w:t>Presentations will be delivered during lecture time on</w:t>
      </w:r>
      <w:r w:rsidR="005B314C">
        <w:rPr>
          <w:rFonts w:asciiTheme="majorHAnsi" w:hAnsiTheme="majorHAnsi" w:cstheme="majorHAnsi"/>
          <w:sz w:val="24"/>
          <w:szCs w:val="24"/>
        </w:rPr>
        <w:t xml:space="preserve"> Friday 22</w:t>
      </w:r>
      <w:r w:rsidR="005B314C" w:rsidRPr="005B314C">
        <w:rPr>
          <w:rFonts w:asciiTheme="majorHAnsi" w:hAnsiTheme="majorHAnsi" w:cstheme="majorHAnsi"/>
          <w:sz w:val="24"/>
          <w:szCs w:val="24"/>
          <w:vertAlign w:val="superscript"/>
        </w:rPr>
        <w:t>nd</w:t>
      </w:r>
      <w:r w:rsidR="005B314C">
        <w:rPr>
          <w:rFonts w:asciiTheme="majorHAnsi" w:hAnsiTheme="majorHAnsi" w:cstheme="majorHAnsi"/>
          <w:sz w:val="24"/>
          <w:szCs w:val="24"/>
        </w:rPr>
        <w:t xml:space="preserve"> March 2024</w:t>
      </w:r>
      <w:r w:rsidR="00CD3CCE" w:rsidRPr="00CD3CCE">
        <w:rPr>
          <w:rFonts w:asciiTheme="majorHAnsi" w:hAnsiTheme="majorHAnsi" w:cstheme="majorHAnsi"/>
          <w:sz w:val="24"/>
          <w:szCs w:val="24"/>
        </w:rPr>
        <w:t>.</w:t>
      </w:r>
      <w:r w:rsidR="00CD3CCE">
        <w:rPr>
          <w:rFonts w:asciiTheme="majorHAnsi" w:hAnsiTheme="majorHAnsi" w:cstheme="majorHAnsi"/>
          <w:sz w:val="24"/>
          <w:szCs w:val="24"/>
        </w:rPr>
        <w:t xml:space="preserve">  Times to be confirmed by your lecturer.</w:t>
      </w:r>
    </w:p>
    <w:p w14:paraId="489D4E30" w14:textId="77777777" w:rsidR="002876B5" w:rsidRDefault="002876B5" w:rsidP="00E6479B">
      <w:pPr>
        <w:rPr>
          <w:rFonts w:asciiTheme="majorHAnsi" w:hAnsiTheme="majorHAnsi" w:cstheme="majorHAnsi"/>
          <w:sz w:val="24"/>
          <w:szCs w:val="24"/>
        </w:rPr>
      </w:pPr>
    </w:p>
    <w:p w14:paraId="459D957F" w14:textId="7BA9D323" w:rsidR="002876B5" w:rsidRPr="00CD3CCE" w:rsidRDefault="002876B5" w:rsidP="00E6479B">
      <w:pPr>
        <w:rPr>
          <w:rFonts w:asciiTheme="majorHAnsi" w:hAnsiTheme="majorHAnsi" w:cstheme="majorHAnsi"/>
          <w:sz w:val="24"/>
          <w:szCs w:val="24"/>
        </w:rPr>
      </w:pPr>
      <w:r>
        <w:rPr>
          <w:rFonts w:asciiTheme="majorHAnsi" w:hAnsiTheme="majorHAnsi" w:cstheme="majorHAnsi"/>
          <w:sz w:val="24"/>
          <w:szCs w:val="24"/>
        </w:rPr>
        <w:t>Slides to be uploaded to the correct link on Turn-It-In</w:t>
      </w:r>
      <w:r w:rsidR="00C40F0A">
        <w:rPr>
          <w:rFonts w:asciiTheme="majorHAnsi" w:hAnsiTheme="majorHAnsi" w:cstheme="majorHAnsi"/>
          <w:sz w:val="24"/>
          <w:szCs w:val="24"/>
        </w:rPr>
        <w:t xml:space="preserve"> before 9am on </w:t>
      </w:r>
      <w:r w:rsidR="00033324">
        <w:rPr>
          <w:rFonts w:asciiTheme="majorHAnsi" w:hAnsiTheme="majorHAnsi" w:cstheme="majorHAnsi"/>
          <w:sz w:val="24"/>
          <w:szCs w:val="24"/>
        </w:rPr>
        <w:t>the morning of the presentation</w:t>
      </w:r>
      <w:r w:rsidR="00C40F0A">
        <w:rPr>
          <w:rFonts w:asciiTheme="majorHAnsi" w:hAnsiTheme="majorHAnsi" w:cstheme="majorHAnsi"/>
          <w:sz w:val="24"/>
          <w:szCs w:val="24"/>
        </w:rPr>
        <w:t>, or this will be considered a non-submission.</w:t>
      </w:r>
    </w:p>
    <w:p w14:paraId="0E6D48FA" w14:textId="77777777" w:rsidR="00CD3CCE" w:rsidRPr="00CD3CCE" w:rsidRDefault="00CD3CCE" w:rsidP="00E6479B">
      <w:pPr>
        <w:rPr>
          <w:rFonts w:asciiTheme="majorHAnsi" w:hAnsiTheme="majorHAnsi" w:cstheme="majorHAnsi"/>
          <w:sz w:val="24"/>
          <w:szCs w:val="24"/>
        </w:rPr>
      </w:pPr>
    </w:p>
    <w:p w14:paraId="277A8B2E" w14:textId="77777777" w:rsidR="00CD3CCE" w:rsidRPr="00CD3CCE" w:rsidRDefault="00CD3CCE" w:rsidP="00E6479B">
      <w:pPr>
        <w:rPr>
          <w:rFonts w:asciiTheme="majorHAnsi" w:hAnsiTheme="majorHAnsi" w:cstheme="majorHAnsi"/>
          <w:sz w:val="24"/>
          <w:szCs w:val="24"/>
        </w:rPr>
      </w:pPr>
    </w:p>
    <w:p w14:paraId="0B9A646F" w14:textId="77777777" w:rsidR="00CD3CCE" w:rsidRPr="00CD3CCE" w:rsidRDefault="00CD3CCE" w:rsidP="00E6479B">
      <w:pPr>
        <w:rPr>
          <w:rFonts w:asciiTheme="majorHAnsi" w:hAnsiTheme="majorHAnsi" w:cstheme="majorHAnsi"/>
          <w:sz w:val="24"/>
          <w:szCs w:val="24"/>
        </w:rPr>
      </w:pPr>
    </w:p>
    <w:p w14:paraId="4653EE7F" w14:textId="77777777" w:rsidR="00611A6B" w:rsidRDefault="00611A6B" w:rsidP="00A67FB1">
      <w:pPr>
        <w:ind w:left="720"/>
        <w:rPr>
          <w:rFonts w:asciiTheme="majorHAnsi" w:hAnsiTheme="majorHAnsi" w:cstheme="majorHAnsi"/>
          <w:b/>
          <w:bCs/>
          <w:sz w:val="24"/>
          <w:szCs w:val="24"/>
          <w:u w:val="single"/>
        </w:rPr>
      </w:pPr>
    </w:p>
    <w:p w14:paraId="55D0739D" w14:textId="77777777" w:rsidR="00080304" w:rsidRDefault="00080304" w:rsidP="00A67FB1">
      <w:pPr>
        <w:ind w:left="720"/>
        <w:rPr>
          <w:rFonts w:asciiTheme="majorHAnsi" w:hAnsiTheme="majorHAnsi" w:cstheme="majorHAnsi"/>
          <w:sz w:val="24"/>
          <w:szCs w:val="24"/>
        </w:rPr>
      </w:pPr>
    </w:p>
    <w:p w14:paraId="7227BF39" w14:textId="77777777" w:rsidR="0020022A" w:rsidRDefault="0020022A" w:rsidP="00A67FB1">
      <w:pPr>
        <w:ind w:left="720"/>
        <w:rPr>
          <w:rFonts w:asciiTheme="majorHAnsi" w:hAnsiTheme="majorHAnsi" w:cstheme="majorHAnsi"/>
          <w:sz w:val="24"/>
          <w:szCs w:val="24"/>
        </w:rPr>
      </w:pPr>
    </w:p>
    <w:p w14:paraId="1B839A54" w14:textId="77777777" w:rsidR="00AF28AD" w:rsidRDefault="00AF28AD" w:rsidP="00A67FB1">
      <w:pPr>
        <w:ind w:left="720"/>
        <w:rPr>
          <w:rFonts w:asciiTheme="majorHAnsi" w:hAnsiTheme="majorHAnsi" w:cstheme="majorHAnsi"/>
          <w:sz w:val="24"/>
          <w:szCs w:val="24"/>
        </w:rPr>
      </w:pPr>
    </w:p>
    <w:p w14:paraId="5D105303" w14:textId="77777777" w:rsidR="00152E9D" w:rsidRPr="00A406E5" w:rsidRDefault="00152E9D" w:rsidP="00A67FB1">
      <w:pPr>
        <w:ind w:left="720"/>
        <w:rPr>
          <w:rFonts w:ascii="Arial" w:hAnsi="Arial" w:cs="Arial"/>
          <w:sz w:val="24"/>
          <w:szCs w:val="24"/>
        </w:rPr>
      </w:pPr>
    </w:p>
    <w:p w14:paraId="564D8F0D" w14:textId="77777777" w:rsidR="00152E9D" w:rsidRPr="00A406E5" w:rsidRDefault="00152E9D" w:rsidP="00A67FB1">
      <w:pPr>
        <w:ind w:left="720"/>
        <w:rPr>
          <w:rFonts w:ascii="Arial" w:hAnsi="Arial" w:cs="Arial"/>
          <w:sz w:val="24"/>
          <w:szCs w:val="24"/>
        </w:rPr>
      </w:pPr>
    </w:p>
    <w:p w14:paraId="7875D450" w14:textId="77777777" w:rsidR="00152E9D" w:rsidRPr="00A406E5" w:rsidRDefault="00152E9D" w:rsidP="00A67FB1">
      <w:pPr>
        <w:ind w:left="720"/>
        <w:rPr>
          <w:rFonts w:ascii="Arial" w:hAnsi="Arial" w:cs="Arial"/>
          <w:sz w:val="24"/>
          <w:szCs w:val="24"/>
        </w:rPr>
      </w:pPr>
    </w:p>
    <w:p w14:paraId="5B5F0529" w14:textId="77777777" w:rsidR="00152E9D" w:rsidRPr="00A406E5" w:rsidRDefault="00152E9D" w:rsidP="00A67FB1">
      <w:pPr>
        <w:ind w:left="720"/>
        <w:rPr>
          <w:rFonts w:ascii="Arial" w:hAnsi="Arial" w:cs="Arial"/>
          <w:sz w:val="24"/>
          <w:szCs w:val="24"/>
        </w:rPr>
      </w:pPr>
    </w:p>
    <w:p w14:paraId="6755D8B9" w14:textId="77777777" w:rsidR="00152E9D" w:rsidRPr="00A406E5" w:rsidRDefault="00152E9D" w:rsidP="00A67FB1">
      <w:pPr>
        <w:ind w:left="720"/>
        <w:rPr>
          <w:rFonts w:ascii="Arial" w:hAnsi="Arial" w:cs="Arial"/>
          <w:sz w:val="24"/>
          <w:szCs w:val="24"/>
        </w:rPr>
      </w:pPr>
    </w:p>
    <w:p w14:paraId="63682173" w14:textId="77777777" w:rsidR="00152E9D" w:rsidRPr="00A406E5" w:rsidRDefault="00152E9D" w:rsidP="00A67FB1">
      <w:pPr>
        <w:ind w:left="720"/>
        <w:rPr>
          <w:rFonts w:ascii="Arial" w:hAnsi="Arial" w:cs="Arial"/>
          <w:sz w:val="24"/>
          <w:szCs w:val="24"/>
        </w:rPr>
      </w:pPr>
    </w:p>
    <w:p w14:paraId="2CD8165D" w14:textId="77777777" w:rsidR="00152E9D" w:rsidRPr="00A406E5" w:rsidRDefault="00152E9D" w:rsidP="00A67FB1">
      <w:pPr>
        <w:ind w:left="720"/>
        <w:rPr>
          <w:rFonts w:ascii="Arial" w:hAnsi="Arial" w:cs="Arial"/>
          <w:sz w:val="24"/>
          <w:szCs w:val="24"/>
        </w:rPr>
      </w:pPr>
    </w:p>
    <w:p w14:paraId="78DEC29A" w14:textId="77777777" w:rsidR="00152E9D" w:rsidRPr="00A406E5" w:rsidRDefault="00152E9D" w:rsidP="00A67FB1">
      <w:pPr>
        <w:ind w:left="720"/>
        <w:rPr>
          <w:rFonts w:ascii="Arial" w:hAnsi="Arial" w:cs="Arial"/>
          <w:sz w:val="24"/>
          <w:szCs w:val="24"/>
        </w:rPr>
      </w:pPr>
    </w:p>
    <w:p w14:paraId="4BF9EBC0" w14:textId="77777777" w:rsidR="00A85BFE" w:rsidRDefault="00A85BFE" w:rsidP="00AF28AD">
      <w:pPr>
        <w:jc w:val="both"/>
        <w:rPr>
          <w:rFonts w:ascii="Arial" w:hAnsi="Arial" w:cs="Arial"/>
          <w:sz w:val="22"/>
          <w:szCs w:val="22"/>
        </w:rPr>
      </w:pPr>
    </w:p>
    <w:p w14:paraId="4DD60DE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944E21" w14:textId="77777777" w:rsidTr="00C8667A">
        <w:trPr>
          <w:trHeight w:val="414"/>
        </w:trPr>
        <w:tc>
          <w:tcPr>
            <w:tcW w:w="10670" w:type="dxa"/>
            <w:shd w:val="clear" w:color="auto" w:fill="D9D9D9"/>
          </w:tcPr>
          <w:p w14:paraId="27DF1E2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8615EB" w14:textId="77777777" w:rsidR="00D22D9C" w:rsidRPr="00A406E5" w:rsidRDefault="00D22D9C" w:rsidP="00D22D9C">
      <w:pPr>
        <w:jc w:val="both"/>
        <w:rPr>
          <w:rFonts w:ascii="Arial" w:hAnsi="Arial" w:cs="Arial"/>
          <w:sz w:val="22"/>
          <w:szCs w:val="22"/>
        </w:rPr>
      </w:pPr>
    </w:p>
    <w:p w14:paraId="540388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8EDBB7" w14:textId="77777777" w:rsidR="004D5E9B" w:rsidRDefault="004D5E9B" w:rsidP="00D22D9C">
      <w:pPr>
        <w:jc w:val="both"/>
        <w:rPr>
          <w:rFonts w:ascii="Arial" w:hAnsi="Arial" w:cs="Arial"/>
          <w:b/>
          <w:sz w:val="22"/>
          <w:szCs w:val="22"/>
        </w:rPr>
      </w:pPr>
    </w:p>
    <w:p w14:paraId="518FB4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0C751C" w14:textId="735EF8C7" w:rsidR="00D22D9C" w:rsidRPr="00A406E5" w:rsidRDefault="00D22D9C" w:rsidP="00D22D9C">
      <w:pPr>
        <w:jc w:val="both"/>
        <w:rPr>
          <w:rFonts w:ascii="Arial" w:hAnsi="Arial" w:cs="Arial"/>
          <w:sz w:val="22"/>
          <w:szCs w:val="22"/>
        </w:rPr>
      </w:pPr>
      <w:r w:rsidRPr="00A406E5">
        <w:rPr>
          <w:rFonts w:ascii="Arial" w:hAnsi="Arial" w:cs="Arial"/>
          <w:sz w:val="22"/>
          <w:szCs w:val="22"/>
        </w:rPr>
        <w:t>Your w</w:t>
      </w:r>
      <w:r w:rsidR="00CF3F3B">
        <w:rPr>
          <w:rFonts w:ascii="Arial" w:hAnsi="Arial" w:cs="Arial"/>
          <w:sz w:val="22"/>
          <w:szCs w:val="22"/>
        </w:rPr>
        <w:t>ork</w:t>
      </w:r>
      <w:r w:rsidRPr="00A406E5">
        <w:rPr>
          <w:rFonts w:ascii="Arial" w:hAnsi="Arial" w:cs="Arial"/>
          <w:sz w:val="22"/>
          <w:szCs w:val="22"/>
        </w:rPr>
        <w:t xml:space="preserve">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5F56826" w14:textId="77777777" w:rsidR="00C01A3F" w:rsidRPr="00A406E5" w:rsidRDefault="00C01A3F" w:rsidP="00D22D9C">
      <w:pPr>
        <w:jc w:val="both"/>
        <w:rPr>
          <w:rFonts w:ascii="Arial" w:hAnsi="Arial" w:cs="Arial"/>
          <w:sz w:val="22"/>
          <w:szCs w:val="22"/>
        </w:rPr>
      </w:pPr>
    </w:p>
    <w:p w14:paraId="52A93D64" w14:textId="423F80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8AD" w:rsidRPr="00AF28AD">
        <w:rPr>
          <w:rFonts w:ascii="Arial" w:hAnsi="Arial" w:cs="Arial"/>
          <w:i/>
          <w:sz w:val="22"/>
          <w:szCs w:val="22"/>
        </w:rPr>
        <w:t>You should show a wide l</w:t>
      </w:r>
      <w:r w:rsidR="00AF28AD">
        <w:rPr>
          <w:rFonts w:ascii="Arial" w:hAnsi="Arial" w:cs="Arial"/>
          <w:i/>
          <w:sz w:val="22"/>
          <w:szCs w:val="22"/>
        </w:rPr>
        <w:t xml:space="preserve">evel of reading, a minimum of </w:t>
      </w:r>
      <w:r w:rsidR="00CD3CCE">
        <w:rPr>
          <w:rFonts w:ascii="Arial" w:hAnsi="Arial" w:cs="Arial"/>
          <w:i/>
          <w:sz w:val="22"/>
          <w:szCs w:val="22"/>
        </w:rPr>
        <w:t>10</w:t>
      </w:r>
      <w:r w:rsidR="00AF28AD" w:rsidRPr="00AF28AD">
        <w:rPr>
          <w:rFonts w:ascii="Arial" w:hAnsi="Arial" w:cs="Arial"/>
          <w:i/>
          <w:sz w:val="22"/>
          <w:szCs w:val="22"/>
        </w:rPr>
        <w:t xml:space="preserve"> references</w:t>
      </w:r>
      <w:r w:rsidR="00CD3CCE">
        <w:rPr>
          <w:rFonts w:ascii="Arial" w:hAnsi="Arial" w:cs="Arial"/>
          <w:i/>
          <w:sz w:val="22"/>
          <w:szCs w:val="22"/>
        </w:rPr>
        <w:t xml:space="preserve"> in </w:t>
      </w:r>
      <w:r w:rsidR="00D102D6">
        <w:rPr>
          <w:rFonts w:ascii="Arial" w:hAnsi="Arial" w:cs="Arial"/>
          <w:i/>
          <w:sz w:val="22"/>
          <w:szCs w:val="22"/>
        </w:rPr>
        <w:t>the</w:t>
      </w:r>
      <w:r w:rsidR="00CD3CCE">
        <w:rPr>
          <w:rFonts w:ascii="Arial" w:hAnsi="Arial" w:cs="Arial"/>
          <w:i/>
          <w:sz w:val="22"/>
          <w:szCs w:val="22"/>
        </w:rPr>
        <w:t xml:space="preserve"> task</w:t>
      </w:r>
      <w:r w:rsidR="00AF28AD" w:rsidRPr="00AF28AD">
        <w:rPr>
          <w:rFonts w:ascii="Arial" w:hAnsi="Arial" w:cs="Arial"/>
          <w:i/>
          <w:sz w:val="22"/>
          <w:szCs w:val="22"/>
        </w:rPr>
        <w:t xml:space="preserve">, from a variety of sources including reports, textbooks, academic journals and academic based websites. Electronic referencing should be kept to a minimum and should not include tabloid newspapers, or non-academic sources. The credibility and relevance of all sources should be considered. Ensure you use both author prominent and text prominent referencing within your work as well as a reference list. Avoid referencing discrepancies by checking that the sources used in the text are cited in reference list and vice versa. Make use of the </w:t>
      </w:r>
      <w:r w:rsidR="00CD3CCE">
        <w:rPr>
          <w:rFonts w:ascii="Arial" w:hAnsi="Arial" w:cs="Arial"/>
          <w:i/>
          <w:sz w:val="22"/>
          <w:szCs w:val="22"/>
        </w:rPr>
        <w:t xml:space="preserve">lecture resources and </w:t>
      </w:r>
      <w:r w:rsidR="00AF28AD" w:rsidRPr="00AF28AD">
        <w:rPr>
          <w:rFonts w:ascii="Arial" w:hAnsi="Arial" w:cs="Arial"/>
          <w:i/>
          <w:sz w:val="22"/>
          <w:szCs w:val="22"/>
        </w:rPr>
        <w:t>guidance for Harvard referencing to help you ensure the correct formats are used.</w:t>
      </w:r>
    </w:p>
    <w:p w14:paraId="41A4F906" w14:textId="77777777" w:rsidR="00C01A3F" w:rsidRPr="00A406E5" w:rsidRDefault="00C01A3F" w:rsidP="00D22D9C">
      <w:pPr>
        <w:jc w:val="both"/>
        <w:rPr>
          <w:rFonts w:ascii="Arial" w:hAnsi="Arial" w:cs="Arial"/>
          <w:sz w:val="22"/>
          <w:szCs w:val="22"/>
        </w:rPr>
      </w:pPr>
    </w:p>
    <w:p w14:paraId="70F230E5" w14:textId="77777777" w:rsidR="00D22D9C" w:rsidRPr="00A406E5" w:rsidRDefault="00D22D9C" w:rsidP="00D22D9C">
      <w:pPr>
        <w:jc w:val="both"/>
        <w:rPr>
          <w:rFonts w:ascii="Arial" w:hAnsi="Arial" w:cs="Arial"/>
          <w:sz w:val="22"/>
          <w:szCs w:val="22"/>
        </w:rPr>
      </w:pPr>
    </w:p>
    <w:p w14:paraId="164AB9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BF1EE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E10D16A" w14:textId="77777777" w:rsidR="00C01A3F" w:rsidRPr="00A406E5" w:rsidRDefault="00C01A3F" w:rsidP="00C01A3F">
      <w:pPr>
        <w:jc w:val="both"/>
        <w:rPr>
          <w:rFonts w:ascii="Arial" w:hAnsi="Arial" w:cs="Arial"/>
          <w:b/>
          <w:i/>
          <w:sz w:val="22"/>
          <w:szCs w:val="22"/>
        </w:rPr>
      </w:pPr>
    </w:p>
    <w:p w14:paraId="663EBF60" w14:textId="3D66F00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8AD" w:rsidRPr="00AF28AD">
        <w:rPr>
          <w:rFonts w:ascii="Arial" w:hAnsi="Arial" w:cs="Arial"/>
          <w:i/>
          <w:sz w:val="22"/>
          <w:szCs w:val="22"/>
        </w:rPr>
        <w:t xml:space="preserve">Demonstrate knowledge and understanding of the personal and </w:t>
      </w:r>
      <w:r w:rsidR="00CF3F3B">
        <w:rPr>
          <w:rFonts w:ascii="Arial" w:hAnsi="Arial" w:cs="Arial"/>
          <w:i/>
          <w:sz w:val="22"/>
          <w:szCs w:val="22"/>
        </w:rPr>
        <w:t xml:space="preserve">academic </w:t>
      </w:r>
      <w:r w:rsidR="00AF28AD" w:rsidRPr="00AF28AD">
        <w:rPr>
          <w:rFonts w:ascii="Arial" w:hAnsi="Arial" w:cs="Arial"/>
          <w:i/>
          <w:sz w:val="22"/>
          <w:szCs w:val="22"/>
        </w:rPr>
        <w:t>skills and qualities which you have acquired</w:t>
      </w:r>
      <w:r w:rsidR="00CD3CCE">
        <w:rPr>
          <w:rFonts w:ascii="Arial" w:hAnsi="Arial" w:cs="Arial"/>
          <w:i/>
          <w:sz w:val="22"/>
          <w:szCs w:val="22"/>
        </w:rPr>
        <w:t xml:space="preserve"> within your PAD lectures</w:t>
      </w:r>
      <w:r w:rsidR="00AF28AD" w:rsidRPr="00AF28AD">
        <w:rPr>
          <w:rFonts w:ascii="Arial" w:hAnsi="Arial" w:cs="Arial"/>
          <w:i/>
          <w:sz w:val="22"/>
          <w:szCs w:val="22"/>
        </w:rPr>
        <w:t xml:space="preserve">. </w:t>
      </w:r>
      <w:r w:rsidR="00CD3CCE">
        <w:rPr>
          <w:rFonts w:ascii="Arial" w:hAnsi="Arial" w:cs="Arial"/>
          <w:i/>
          <w:sz w:val="22"/>
          <w:szCs w:val="22"/>
        </w:rPr>
        <w:t xml:space="preserve">Students could consider the skill they have selected and look at various components, for example </w:t>
      </w:r>
      <w:r w:rsidR="00DF2ECC">
        <w:rPr>
          <w:rFonts w:ascii="Arial" w:hAnsi="Arial" w:cs="Arial"/>
          <w:i/>
          <w:sz w:val="22"/>
          <w:szCs w:val="22"/>
        </w:rPr>
        <w:t>background, structure, use, benefits, limitations, appropriateness. Students</w:t>
      </w:r>
      <w:r w:rsidR="00AF28AD" w:rsidRPr="00AF28AD">
        <w:rPr>
          <w:rFonts w:ascii="Arial" w:hAnsi="Arial" w:cs="Arial"/>
          <w:i/>
          <w:sz w:val="22"/>
          <w:szCs w:val="22"/>
        </w:rPr>
        <w:t xml:space="preserve"> must be able to confidently discuss</w:t>
      </w:r>
      <w:r w:rsidR="00CF3F3B">
        <w:rPr>
          <w:rFonts w:ascii="Arial" w:hAnsi="Arial" w:cs="Arial"/>
          <w:i/>
          <w:sz w:val="22"/>
          <w:szCs w:val="22"/>
        </w:rPr>
        <w:t xml:space="preserve"> </w:t>
      </w:r>
      <w:r w:rsidR="00BD2065">
        <w:rPr>
          <w:rFonts w:ascii="Arial" w:hAnsi="Arial" w:cs="Arial"/>
          <w:i/>
          <w:sz w:val="22"/>
          <w:szCs w:val="22"/>
        </w:rPr>
        <w:t xml:space="preserve">the topic without the reliance on </w:t>
      </w:r>
      <w:r w:rsidR="00F77FB5">
        <w:rPr>
          <w:rFonts w:ascii="Arial" w:hAnsi="Arial" w:cs="Arial"/>
          <w:i/>
          <w:sz w:val="22"/>
          <w:szCs w:val="22"/>
        </w:rPr>
        <w:t>a script or excessive notes.</w:t>
      </w:r>
      <w:r w:rsidR="00447DFA">
        <w:rPr>
          <w:rFonts w:ascii="Arial" w:hAnsi="Arial" w:cs="Arial"/>
          <w:i/>
          <w:sz w:val="22"/>
          <w:szCs w:val="22"/>
        </w:rPr>
        <w:t xml:space="preserve">  Students must ensure that content is appropriate for a 10 minute presentation.</w:t>
      </w:r>
    </w:p>
    <w:p w14:paraId="1040A70F" w14:textId="77777777" w:rsidR="00D22D9C" w:rsidRPr="00A406E5" w:rsidRDefault="00D22D9C" w:rsidP="00D22D9C">
      <w:pPr>
        <w:jc w:val="both"/>
        <w:rPr>
          <w:rFonts w:ascii="Arial" w:hAnsi="Arial" w:cs="Arial"/>
          <w:sz w:val="22"/>
          <w:szCs w:val="22"/>
        </w:rPr>
      </w:pPr>
    </w:p>
    <w:p w14:paraId="1B55B47B" w14:textId="77777777" w:rsidR="00D22D9C" w:rsidRPr="00A406E5" w:rsidRDefault="00D22D9C" w:rsidP="00D22D9C">
      <w:pPr>
        <w:jc w:val="both"/>
        <w:rPr>
          <w:rFonts w:ascii="Arial" w:hAnsi="Arial" w:cs="Arial"/>
          <w:b/>
          <w:sz w:val="22"/>
          <w:szCs w:val="22"/>
        </w:rPr>
      </w:pPr>
    </w:p>
    <w:p w14:paraId="41F997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F43060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94BC642" w14:textId="77777777" w:rsidR="00D22D9C" w:rsidRPr="00A406E5" w:rsidRDefault="00D22D9C" w:rsidP="00D22D9C">
      <w:pPr>
        <w:jc w:val="both"/>
        <w:rPr>
          <w:rFonts w:ascii="Arial" w:hAnsi="Arial" w:cs="Arial"/>
          <w:sz w:val="22"/>
          <w:szCs w:val="22"/>
        </w:rPr>
      </w:pPr>
    </w:p>
    <w:p w14:paraId="1B01D242" w14:textId="6AFD13FB"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AF28AD" w:rsidRPr="00AF28AD">
        <w:rPr>
          <w:rFonts w:ascii="Arial" w:hAnsi="Arial" w:cs="Arial"/>
          <w:i/>
          <w:sz w:val="22"/>
          <w:szCs w:val="22"/>
        </w:rPr>
        <w:t xml:space="preserve"> </w:t>
      </w:r>
      <w:r w:rsidR="0053538D">
        <w:rPr>
          <w:rFonts w:ascii="Arial" w:hAnsi="Arial" w:cs="Arial"/>
          <w:i/>
          <w:sz w:val="22"/>
          <w:szCs w:val="22"/>
        </w:rPr>
        <w:t xml:space="preserve">Compare – Contrast – Analyse – Evaluate.  This is something that should be included in every single assignment that you undertake regardless, whether you have been asked to do it or not.  </w:t>
      </w:r>
      <w:r w:rsidR="00AF28AD" w:rsidRPr="00AF28AD">
        <w:rPr>
          <w:rFonts w:ascii="Arial" w:hAnsi="Arial" w:cs="Arial"/>
          <w:i/>
          <w:sz w:val="22"/>
          <w:szCs w:val="22"/>
        </w:rPr>
        <w:t xml:space="preserve">You should provide justification for your arguments and judgements using evidence that you </w:t>
      </w:r>
      <w:r w:rsidR="00AF28AD" w:rsidRPr="00AF28AD">
        <w:rPr>
          <w:rFonts w:ascii="Arial" w:hAnsi="Arial" w:cs="Arial"/>
          <w:i/>
          <w:sz w:val="22"/>
          <w:szCs w:val="22"/>
        </w:rPr>
        <w:lastRenderedPageBreak/>
        <w:t xml:space="preserve">have </w:t>
      </w:r>
      <w:r w:rsidR="0053538D">
        <w:rPr>
          <w:rFonts w:ascii="Arial" w:hAnsi="Arial" w:cs="Arial"/>
          <w:i/>
          <w:sz w:val="22"/>
          <w:szCs w:val="22"/>
        </w:rPr>
        <w:t>considered</w:t>
      </w:r>
      <w:r w:rsidR="00AF28AD" w:rsidRPr="00AF28AD">
        <w:rPr>
          <w:rFonts w:ascii="Arial" w:hAnsi="Arial" w:cs="Arial"/>
          <w:i/>
          <w:sz w:val="22"/>
          <w:szCs w:val="22"/>
        </w:rPr>
        <w:t xml:space="preserve"> the ideas of a range of </w:t>
      </w:r>
      <w:r w:rsidR="0053538D">
        <w:rPr>
          <w:rFonts w:ascii="Arial" w:hAnsi="Arial" w:cs="Arial"/>
          <w:i/>
          <w:sz w:val="22"/>
          <w:szCs w:val="22"/>
        </w:rPr>
        <w:t>sources that concern themselves with the subject of academic writing</w:t>
      </w:r>
      <w:r w:rsidR="00DF2ECC">
        <w:rPr>
          <w:rFonts w:ascii="Arial" w:hAnsi="Arial" w:cs="Arial"/>
          <w:i/>
          <w:sz w:val="22"/>
          <w:szCs w:val="22"/>
        </w:rPr>
        <w:t xml:space="preserve"> skills</w:t>
      </w:r>
      <w:r w:rsidR="0053538D">
        <w:rPr>
          <w:rFonts w:ascii="Arial" w:hAnsi="Arial" w:cs="Arial"/>
          <w:i/>
          <w:sz w:val="22"/>
          <w:szCs w:val="22"/>
        </w:rPr>
        <w:t>.</w:t>
      </w:r>
    </w:p>
    <w:p w14:paraId="2FEBE041" w14:textId="77777777" w:rsidR="00D22D9C" w:rsidRPr="00A406E5" w:rsidRDefault="00D22D9C" w:rsidP="00D22D9C">
      <w:pPr>
        <w:jc w:val="both"/>
        <w:rPr>
          <w:rFonts w:ascii="Arial" w:hAnsi="Arial" w:cs="Arial"/>
          <w:b/>
          <w:sz w:val="22"/>
          <w:szCs w:val="22"/>
        </w:rPr>
      </w:pPr>
    </w:p>
    <w:p w14:paraId="0706F2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0A096B4" w14:textId="11162CA0"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002664">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BC23FA0" w14:textId="77777777" w:rsidR="00D22D9C" w:rsidRPr="00A406E5" w:rsidRDefault="00D22D9C" w:rsidP="00D22D9C">
      <w:pPr>
        <w:jc w:val="both"/>
        <w:rPr>
          <w:rFonts w:ascii="Arial" w:hAnsi="Arial" w:cs="Arial"/>
          <w:sz w:val="22"/>
          <w:szCs w:val="22"/>
        </w:rPr>
      </w:pPr>
    </w:p>
    <w:p w14:paraId="060F9480" w14:textId="04DFE00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3538D">
        <w:rPr>
          <w:rFonts w:ascii="Arial" w:hAnsi="Arial" w:cs="Arial"/>
          <w:i/>
          <w:sz w:val="22"/>
          <w:szCs w:val="22"/>
        </w:rPr>
        <w:t xml:space="preserve">Students should consider </w:t>
      </w:r>
      <w:r w:rsidR="001A228B">
        <w:rPr>
          <w:rFonts w:ascii="Arial" w:hAnsi="Arial" w:cs="Arial"/>
          <w:i/>
          <w:sz w:val="22"/>
          <w:szCs w:val="22"/>
        </w:rPr>
        <w:t xml:space="preserve">the professional they have </w:t>
      </w:r>
      <w:r w:rsidR="009E438F">
        <w:rPr>
          <w:rFonts w:ascii="Arial" w:hAnsi="Arial" w:cs="Arial"/>
          <w:i/>
          <w:sz w:val="22"/>
          <w:szCs w:val="22"/>
        </w:rPr>
        <w:t>picked as the subject for their presentation any ensure any aspect discussed remains relevant within the healthcare arena today, and can be seen in practice using examples.  The exception to this will be if the student contextualises the practice no longer in use, for example a discontinued pra</w:t>
      </w:r>
      <w:r w:rsidR="006D4C51">
        <w:rPr>
          <w:rFonts w:ascii="Arial" w:hAnsi="Arial" w:cs="Arial"/>
          <w:i/>
          <w:sz w:val="22"/>
          <w:szCs w:val="22"/>
        </w:rPr>
        <w:t>ctice and why this is the case.</w:t>
      </w:r>
      <w:r w:rsidR="006459A9">
        <w:rPr>
          <w:rFonts w:ascii="Arial" w:hAnsi="Arial" w:cs="Arial"/>
          <w:i/>
          <w:sz w:val="22"/>
          <w:szCs w:val="22"/>
        </w:rPr>
        <w:t xml:space="preserve">  Skills, qualities and attributes must be relevant to the selected professional</w:t>
      </w:r>
      <w:r w:rsidR="00223DE0">
        <w:rPr>
          <w:rFonts w:ascii="Arial" w:hAnsi="Arial" w:cs="Arial"/>
          <w:i/>
          <w:sz w:val="22"/>
          <w:szCs w:val="22"/>
        </w:rPr>
        <w:t>.</w:t>
      </w:r>
    </w:p>
    <w:p w14:paraId="1EC0AEE5" w14:textId="77777777" w:rsidR="00C01A3F" w:rsidRPr="00A406E5" w:rsidRDefault="00C01A3F" w:rsidP="00D22D9C">
      <w:pPr>
        <w:jc w:val="both"/>
        <w:rPr>
          <w:rFonts w:ascii="Arial" w:hAnsi="Arial" w:cs="Arial"/>
          <w:sz w:val="22"/>
          <w:szCs w:val="22"/>
        </w:rPr>
      </w:pPr>
    </w:p>
    <w:p w14:paraId="61024A1A" w14:textId="77777777" w:rsidR="008566E5" w:rsidRPr="00A406E5" w:rsidRDefault="008566E5" w:rsidP="00D22D9C">
      <w:pPr>
        <w:jc w:val="both"/>
        <w:rPr>
          <w:rFonts w:ascii="Arial" w:hAnsi="Arial" w:cs="Arial"/>
          <w:sz w:val="22"/>
          <w:szCs w:val="22"/>
        </w:rPr>
      </w:pPr>
    </w:p>
    <w:p w14:paraId="2FE1A9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231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6782B5" w14:textId="77777777" w:rsidR="00D22D9C" w:rsidRPr="00A406E5" w:rsidRDefault="00D22D9C" w:rsidP="00D22D9C">
      <w:pPr>
        <w:jc w:val="both"/>
        <w:rPr>
          <w:rFonts w:ascii="Arial" w:hAnsi="Arial" w:cs="Arial"/>
          <w:sz w:val="22"/>
          <w:szCs w:val="22"/>
        </w:rPr>
      </w:pPr>
    </w:p>
    <w:p w14:paraId="5D0B6FDB" w14:textId="557AF012"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8AD" w:rsidRPr="00AF28AD">
        <w:rPr>
          <w:rFonts w:ascii="Arial" w:hAnsi="Arial" w:cs="Arial"/>
          <w:i/>
          <w:sz w:val="22"/>
          <w:szCs w:val="22"/>
        </w:rPr>
        <w:t xml:space="preserve">Your work should be well structured and </w:t>
      </w:r>
      <w:r w:rsidR="00DF2ECC">
        <w:rPr>
          <w:rFonts w:ascii="Arial" w:hAnsi="Arial" w:cs="Arial"/>
          <w:i/>
          <w:sz w:val="22"/>
          <w:szCs w:val="22"/>
        </w:rPr>
        <w:t>delivered</w:t>
      </w:r>
      <w:r w:rsidR="00AF28AD" w:rsidRPr="00AF28AD">
        <w:rPr>
          <w:rFonts w:ascii="Arial" w:hAnsi="Arial" w:cs="Arial"/>
          <w:i/>
          <w:sz w:val="22"/>
          <w:szCs w:val="22"/>
        </w:rPr>
        <w:t xml:space="preserve"> in a coherent manner which demonstrates clarity of thought. </w:t>
      </w:r>
      <w:r w:rsidR="00DF2ECC">
        <w:rPr>
          <w:rFonts w:ascii="Arial" w:hAnsi="Arial" w:cs="Arial"/>
          <w:i/>
          <w:sz w:val="22"/>
          <w:szCs w:val="22"/>
        </w:rPr>
        <w:t xml:space="preserve">Within the presentation slides should be clear, thematic, with little text, utilising imagery.  </w:t>
      </w:r>
      <w:r w:rsidR="00225F4F">
        <w:rPr>
          <w:rFonts w:ascii="Arial" w:hAnsi="Arial" w:cs="Arial"/>
          <w:i/>
          <w:sz w:val="22"/>
          <w:szCs w:val="22"/>
        </w:rPr>
        <w:t>Clear speech must be used with an appropriate tone, pace and volume.  Students should remain professional throughout.</w:t>
      </w:r>
    </w:p>
    <w:p w14:paraId="1ACF066B" w14:textId="77777777" w:rsidR="00FB3B4E" w:rsidRPr="00A406E5" w:rsidRDefault="00FB3B4E" w:rsidP="00D22D9C">
      <w:pPr>
        <w:jc w:val="both"/>
        <w:rPr>
          <w:rFonts w:ascii="Arial" w:hAnsi="Arial" w:cs="Arial"/>
          <w:sz w:val="22"/>
          <w:szCs w:val="22"/>
        </w:rPr>
      </w:pPr>
    </w:p>
    <w:p w14:paraId="1335F2E4" w14:textId="77777777" w:rsidR="00D22D9C" w:rsidRPr="00A406E5" w:rsidRDefault="00D22D9C" w:rsidP="00D22D9C">
      <w:pPr>
        <w:jc w:val="both"/>
        <w:rPr>
          <w:rFonts w:ascii="Arial" w:hAnsi="Arial" w:cs="Arial"/>
          <w:sz w:val="22"/>
          <w:szCs w:val="22"/>
        </w:rPr>
      </w:pPr>
    </w:p>
    <w:p w14:paraId="17B3DB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EF694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E2586C" w14:textId="77777777" w:rsidTr="00152E9D">
        <w:trPr>
          <w:jc w:val="center"/>
        </w:trPr>
        <w:tc>
          <w:tcPr>
            <w:tcW w:w="10670" w:type="dxa"/>
            <w:shd w:val="clear" w:color="auto" w:fill="BFBFBF"/>
          </w:tcPr>
          <w:p w14:paraId="20A70E7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D6710BB" w14:textId="77777777" w:rsidR="00152E9D" w:rsidRPr="00A406E5" w:rsidRDefault="00152E9D" w:rsidP="00152E9D">
      <w:pPr>
        <w:rPr>
          <w:rFonts w:ascii="Arial" w:hAnsi="Arial" w:cs="Arial"/>
        </w:rPr>
      </w:pPr>
    </w:p>
    <w:p w14:paraId="55F9CC8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28DEF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9FD93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BCDE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0AA8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EB66E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D7DD4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C509E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69FA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F655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302F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8A8455" w14:textId="3265AD8D"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036C98" w14:textId="77777777" w:rsidR="00152E9D" w:rsidRPr="00A406E5" w:rsidRDefault="00152E9D" w:rsidP="00152E9D">
            <w:pPr>
              <w:jc w:val="center"/>
              <w:rPr>
                <w:rFonts w:ascii="Arial" w:hAnsi="Arial" w:cs="Arial"/>
                <w:sz w:val="32"/>
              </w:rPr>
            </w:pPr>
          </w:p>
        </w:tc>
      </w:tr>
      <w:tr w:rsidR="00152E9D" w:rsidRPr="00A406E5" w14:paraId="7B6213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BC074D" w14:textId="77777777" w:rsidR="00152E9D" w:rsidRPr="00A406E5" w:rsidRDefault="00152E9D" w:rsidP="00152E9D">
            <w:pPr>
              <w:spacing w:after="120"/>
              <w:rPr>
                <w:rFonts w:ascii="Arial" w:hAnsi="Arial" w:cs="Arial"/>
                <w:sz w:val="14"/>
                <w:szCs w:val="14"/>
              </w:rPr>
            </w:pPr>
          </w:p>
          <w:p w14:paraId="2470BFAF" w14:textId="77777777" w:rsidR="00152E9D" w:rsidRPr="00A406E5" w:rsidRDefault="00152E9D" w:rsidP="00152E9D">
            <w:pPr>
              <w:spacing w:after="120"/>
              <w:rPr>
                <w:rFonts w:ascii="Arial" w:hAnsi="Arial" w:cs="Arial"/>
                <w:sz w:val="14"/>
                <w:szCs w:val="14"/>
              </w:rPr>
            </w:pPr>
          </w:p>
          <w:p w14:paraId="14766495" w14:textId="77777777" w:rsidR="00152E9D" w:rsidRPr="00A406E5" w:rsidRDefault="00152E9D" w:rsidP="00152E9D">
            <w:pPr>
              <w:spacing w:after="120"/>
              <w:rPr>
                <w:rFonts w:ascii="Arial" w:hAnsi="Arial" w:cs="Arial"/>
                <w:sz w:val="14"/>
                <w:szCs w:val="14"/>
              </w:rPr>
            </w:pPr>
          </w:p>
          <w:p w14:paraId="1CFD70F6" w14:textId="77777777" w:rsidR="00152E9D" w:rsidRPr="00A406E5" w:rsidRDefault="00152E9D" w:rsidP="00152E9D">
            <w:pPr>
              <w:spacing w:after="120"/>
              <w:rPr>
                <w:rFonts w:ascii="Arial" w:hAnsi="Arial" w:cs="Arial"/>
                <w:sz w:val="14"/>
                <w:szCs w:val="14"/>
              </w:rPr>
            </w:pPr>
          </w:p>
          <w:p w14:paraId="41E3561F" w14:textId="77777777" w:rsidR="00152E9D" w:rsidRPr="00A406E5" w:rsidRDefault="00152E9D" w:rsidP="00152E9D">
            <w:pPr>
              <w:spacing w:after="120"/>
              <w:rPr>
                <w:rFonts w:ascii="Arial" w:hAnsi="Arial" w:cs="Arial"/>
                <w:sz w:val="14"/>
                <w:szCs w:val="14"/>
              </w:rPr>
            </w:pPr>
          </w:p>
          <w:p w14:paraId="496BC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6767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F73967" w14:textId="77777777" w:rsidR="00152E9D" w:rsidRPr="00A406E5" w:rsidRDefault="00152E9D" w:rsidP="00152E9D">
            <w:pPr>
              <w:jc w:val="center"/>
              <w:rPr>
                <w:rFonts w:ascii="Arial" w:hAnsi="Arial" w:cs="Arial"/>
                <w:sz w:val="32"/>
              </w:rPr>
            </w:pPr>
          </w:p>
        </w:tc>
      </w:tr>
      <w:tr w:rsidR="00152E9D" w:rsidRPr="00A406E5" w14:paraId="33636E81" w14:textId="77777777" w:rsidTr="00A85BFE">
        <w:trPr>
          <w:trHeight w:val="451"/>
        </w:trPr>
        <w:tc>
          <w:tcPr>
            <w:tcW w:w="4169" w:type="pct"/>
            <w:vMerge/>
            <w:tcBorders>
              <w:left w:val="single" w:sz="4" w:space="0" w:color="auto"/>
              <w:bottom w:val="single" w:sz="4" w:space="0" w:color="auto"/>
              <w:right w:val="single" w:sz="4" w:space="0" w:color="auto"/>
            </w:tcBorders>
          </w:tcPr>
          <w:p w14:paraId="7C9FD6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F109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00BD1B" w14:textId="77777777" w:rsidR="00152E9D" w:rsidRPr="00A406E5" w:rsidRDefault="00152E9D" w:rsidP="00152E9D">
            <w:pPr>
              <w:jc w:val="center"/>
              <w:rPr>
                <w:rFonts w:ascii="Arial" w:hAnsi="Arial" w:cs="Arial"/>
                <w:sz w:val="32"/>
              </w:rPr>
            </w:pPr>
          </w:p>
        </w:tc>
      </w:tr>
      <w:tr w:rsidR="00152E9D" w:rsidRPr="00A406E5" w14:paraId="54BECD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931F7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2AA8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04DDA" w14:textId="3357881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37A4EC" w14:textId="77777777" w:rsidR="00152E9D" w:rsidRPr="00A406E5" w:rsidRDefault="00152E9D" w:rsidP="00152E9D">
            <w:pPr>
              <w:jc w:val="center"/>
              <w:rPr>
                <w:rFonts w:ascii="Arial" w:hAnsi="Arial" w:cs="Arial"/>
                <w:sz w:val="32"/>
              </w:rPr>
            </w:pPr>
          </w:p>
        </w:tc>
      </w:tr>
      <w:tr w:rsidR="00152E9D" w:rsidRPr="00A406E5" w14:paraId="02CA33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093F0" w14:textId="77777777" w:rsidR="00152E9D" w:rsidRPr="00A406E5" w:rsidRDefault="00152E9D" w:rsidP="00152E9D">
            <w:pPr>
              <w:spacing w:after="120"/>
              <w:rPr>
                <w:rFonts w:ascii="Arial" w:hAnsi="Arial" w:cs="Arial"/>
                <w:sz w:val="14"/>
                <w:szCs w:val="14"/>
              </w:rPr>
            </w:pPr>
          </w:p>
          <w:p w14:paraId="466826CB" w14:textId="77777777" w:rsidR="00152E9D" w:rsidRPr="00A406E5" w:rsidRDefault="00152E9D" w:rsidP="00152E9D">
            <w:pPr>
              <w:spacing w:after="120"/>
              <w:rPr>
                <w:rFonts w:ascii="Arial" w:hAnsi="Arial" w:cs="Arial"/>
                <w:sz w:val="14"/>
                <w:szCs w:val="14"/>
              </w:rPr>
            </w:pPr>
          </w:p>
          <w:p w14:paraId="24A513F6" w14:textId="77777777" w:rsidR="00152E9D" w:rsidRPr="00A406E5" w:rsidRDefault="00152E9D" w:rsidP="00152E9D">
            <w:pPr>
              <w:spacing w:after="120"/>
              <w:rPr>
                <w:rFonts w:ascii="Arial" w:hAnsi="Arial" w:cs="Arial"/>
                <w:sz w:val="14"/>
                <w:szCs w:val="14"/>
              </w:rPr>
            </w:pPr>
          </w:p>
          <w:p w14:paraId="6BFB9284" w14:textId="77777777" w:rsidR="00152E9D" w:rsidRPr="00A406E5" w:rsidRDefault="00152E9D" w:rsidP="00152E9D">
            <w:pPr>
              <w:spacing w:after="120"/>
              <w:rPr>
                <w:rFonts w:ascii="Arial" w:hAnsi="Arial" w:cs="Arial"/>
                <w:sz w:val="14"/>
                <w:szCs w:val="14"/>
              </w:rPr>
            </w:pPr>
          </w:p>
          <w:p w14:paraId="2D30BD1A" w14:textId="77777777" w:rsidR="00152E9D" w:rsidRPr="00A406E5" w:rsidRDefault="00152E9D" w:rsidP="00152E9D">
            <w:pPr>
              <w:spacing w:after="120"/>
              <w:rPr>
                <w:rFonts w:ascii="Arial" w:hAnsi="Arial" w:cs="Arial"/>
                <w:sz w:val="14"/>
                <w:szCs w:val="14"/>
              </w:rPr>
            </w:pPr>
          </w:p>
          <w:p w14:paraId="41D35E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E49A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116130" w14:textId="77777777" w:rsidR="00152E9D" w:rsidRPr="00A406E5" w:rsidRDefault="00152E9D" w:rsidP="00152E9D">
            <w:pPr>
              <w:jc w:val="center"/>
              <w:rPr>
                <w:rFonts w:ascii="Arial" w:hAnsi="Arial" w:cs="Arial"/>
                <w:sz w:val="32"/>
              </w:rPr>
            </w:pPr>
          </w:p>
        </w:tc>
      </w:tr>
      <w:tr w:rsidR="00152E9D" w:rsidRPr="00A406E5" w14:paraId="4E924489" w14:textId="77777777" w:rsidTr="00A85BFE">
        <w:trPr>
          <w:trHeight w:val="451"/>
        </w:trPr>
        <w:tc>
          <w:tcPr>
            <w:tcW w:w="4169" w:type="pct"/>
            <w:vMerge/>
            <w:tcBorders>
              <w:left w:val="single" w:sz="4" w:space="0" w:color="auto"/>
              <w:bottom w:val="single" w:sz="4" w:space="0" w:color="auto"/>
              <w:right w:val="single" w:sz="4" w:space="0" w:color="auto"/>
            </w:tcBorders>
          </w:tcPr>
          <w:p w14:paraId="22162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25A8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08A9C" w14:textId="77777777" w:rsidR="00152E9D" w:rsidRPr="00A406E5" w:rsidRDefault="00152E9D" w:rsidP="00152E9D">
            <w:pPr>
              <w:jc w:val="center"/>
              <w:rPr>
                <w:rFonts w:ascii="Arial" w:hAnsi="Arial" w:cs="Arial"/>
                <w:sz w:val="32"/>
              </w:rPr>
            </w:pPr>
          </w:p>
        </w:tc>
      </w:tr>
      <w:tr w:rsidR="00152E9D" w:rsidRPr="00A406E5" w14:paraId="3B022C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5C08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1C489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E42145" w14:textId="53F0E0F6"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DD5491" w14:textId="77777777" w:rsidR="00152E9D" w:rsidRPr="00A406E5" w:rsidRDefault="00152E9D" w:rsidP="00152E9D">
            <w:pPr>
              <w:jc w:val="center"/>
              <w:rPr>
                <w:rFonts w:ascii="Arial" w:hAnsi="Arial" w:cs="Arial"/>
                <w:sz w:val="32"/>
              </w:rPr>
            </w:pPr>
          </w:p>
        </w:tc>
      </w:tr>
      <w:tr w:rsidR="00152E9D" w:rsidRPr="00A406E5" w14:paraId="246670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6A2F8E" w14:textId="77777777" w:rsidR="00152E9D" w:rsidRPr="00A406E5" w:rsidRDefault="00152E9D" w:rsidP="00152E9D">
            <w:pPr>
              <w:spacing w:after="120"/>
              <w:rPr>
                <w:rFonts w:ascii="Arial" w:hAnsi="Arial" w:cs="Arial"/>
                <w:sz w:val="14"/>
                <w:szCs w:val="14"/>
              </w:rPr>
            </w:pPr>
          </w:p>
          <w:p w14:paraId="4DAF5385" w14:textId="77777777" w:rsidR="00152E9D" w:rsidRPr="00A406E5" w:rsidRDefault="00152E9D" w:rsidP="00152E9D">
            <w:pPr>
              <w:spacing w:after="120"/>
              <w:rPr>
                <w:rFonts w:ascii="Arial" w:hAnsi="Arial" w:cs="Arial"/>
                <w:sz w:val="14"/>
                <w:szCs w:val="14"/>
              </w:rPr>
            </w:pPr>
          </w:p>
          <w:p w14:paraId="5A23F599" w14:textId="77777777" w:rsidR="00152E9D" w:rsidRPr="00A406E5" w:rsidRDefault="00152E9D" w:rsidP="00152E9D">
            <w:pPr>
              <w:spacing w:after="120"/>
              <w:rPr>
                <w:rFonts w:ascii="Arial" w:hAnsi="Arial" w:cs="Arial"/>
                <w:sz w:val="14"/>
                <w:szCs w:val="14"/>
              </w:rPr>
            </w:pPr>
          </w:p>
          <w:p w14:paraId="3091D815" w14:textId="77777777" w:rsidR="00152E9D" w:rsidRPr="00A406E5" w:rsidRDefault="00152E9D" w:rsidP="00152E9D">
            <w:pPr>
              <w:spacing w:after="120"/>
              <w:rPr>
                <w:rFonts w:ascii="Arial" w:hAnsi="Arial" w:cs="Arial"/>
                <w:sz w:val="14"/>
                <w:szCs w:val="14"/>
              </w:rPr>
            </w:pPr>
          </w:p>
          <w:p w14:paraId="661B6DE0" w14:textId="77777777" w:rsidR="00152E9D" w:rsidRPr="00A406E5" w:rsidRDefault="00152E9D" w:rsidP="00152E9D">
            <w:pPr>
              <w:spacing w:after="120"/>
              <w:rPr>
                <w:rFonts w:ascii="Arial" w:hAnsi="Arial" w:cs="Arial"/>
                <w:sz w:val="14"/>
                <w:szCs w:val="14"/>
              </w:rPr>
            </w:pPr>
          </w:p>
          <w:p w14:paraId="455318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C00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CC36FE" w14:textId="77777777" w:rsidR="00152E9D" w:rsidRPr="00A406E5" w:rsidRDefault="00152E9D" w:rsidP="00152E9D">
            <w:pPr>
              <w:jc w:val="center"/>
              <w:rPr>
                <w:rFonts w:ascii="Arial" w:hAnsi="Arial" w:cs="Arial"/>
                <w:sz w:val="32"/>
              </w:rPr>
            </w:pPr>
          </w:p>
        </w:tc>
      </w:tr>
      <w:tr w:rsidR="00152E9D" w:rsidRPr="00A406E5" w14:paraId="346340C6" w14:textId="77777777" w:rsidTr="00A85BFE">
        <w:trPr>
          <w:trHeight w:val="451"/>
        </w:trPr>
        <w:tc>
          <w:tcPr>
            <w:tcW w:w="4169" w:type="pct"/>
            <w:vMerge/>
            <w:tcBorders>
              <w:left w:val="single" w:sz="4" w:space="0" w:color="auto"/>
              <w:bottom w:val="single" w:sz="4" w:space="0" w:color="auto"/>
              <w:right w:val="single" w:sz="4" w:space="0" w:color="auto"/>
            </w:tcBorders>
          </w:tcPr>
          <w:p w14:paraId="08F43B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8B1F3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88C18" w14:textId="77777777" w:rsidR="00152E9D" w:rsidRPr="00A406E5" w:rsidRDefault="00152E9D" w:rsidP="00152E9D">
            <w:pPr>
              <w:jc w:val="center"/>
              <w:rPr>
                <w:rFonts w:ascii="Arial" w:hAnsi="Arial" w:cs="Arial"/>
                <w:sz w:val="32"/>
              </w:rPr>
            </w:pPr>
          </w:p>
        </w:tc>
      </w:tr>
      <w:tr w:rsidR="00152E9D" w:rsidRPr="00A406E5" w14:paraId="75AE9C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B8AD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E1B2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80D717" w14:textId="3B2FD98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82E8D" w14:textId="77777777" w:rsidR="00152E9D" w:rsidRPr="00A406E5" w:rsidRDefault="00152E9D" w:rsidP="00152E9D">
            <w:pPr>
              <w:jc w:val="center"/>
              <w:rPr>
                <w:rFonts w:ascii="Arial" w:hAnsi="Arial" w:cs="Arial"/>
                <w:sz w:val="32"/>
              </w:rPr>
            </w:pPr>
          </w:p>
        </w:tc>
      </w:tr>
      <w:tr w:rsidR="00152E9D" w:rsidRPr="00A406E5" w14:paraId="62E6E8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BAC7CA" w14:textId="77777777" w:rsidR="00152E9D" w:rsidRPr="00A406E5" w:rsidRDefault="00152E9D" w:rsidP="00152E9D">
            <w:pPr>
              <w:spacing w:after="120"/>
              <w:rPr>
                <w:rFonts w:ascii="Arial" w:hAnsi="Arial" w:cs="Arial"/>
                <w:sz w:val="14"/>
                <w:szCs w:val="14"/>
              </w:rPr>
            </w:pPr>
          </w:p>
          <w:p w14:paraId="068F765D" w14:textId="77777777" w:rsidR="00152E9D" w:rsidRPr="00A406E5" w:rsidRDefault="00152E9D" w:rsidP="00152E9D">
            <w:pPr>
              <w:spacing w:after="120"/>
              <w:rPr>
                <w:rFonts w:ascii="Arial" w:hAnsi="Arial" w:cs="Arial"/>
                <w:sz w:val="14"/>
                <w:szCs w:val="14"/>
              </w:rPr>
            </w:pPr>
          </w:p>
          <w:p w14:paraId="48BC896E" w14:textId="77777777" w:rsidR="00152E9D" w:rsidRPr="00A406E5" w:rsidRDefault="00152E9D" w:rsidP="00152E9D">
            <w:pPr>
              <w:spacing w:after="120"/>
              <w:rPr>
                <w:rFonts w:ascii="Arial" w:hAnsi="Arial" w:cs="Arial"/>
                <w:sz w:val="14"/>
                <w:szCs w:val="14"/>
              </w:rPr>
            </w:pPr>
          </w:p>
          <w:p w14:paraId="03F10AEB" w14:textId="77777777" w:rsidR="00152E9D" w:rsidRPr="00A406E5" w:rsidRDefault="00152E9D" w:rsidP="00152E9D">
            <w:pPr>
              <w:spacing w:after="120"/>
              <w:rPr>
                <w:rFonts w:ascii="Arial" w:hAnsi="Arial" w:cs="Arial"/>
                <w:sz w:val="14"/>
                <w:szCs w:val="14"/>
              </w:rPr>
            </w:pPr>
          </w:p>
          <w:p w14:paraId="513C9790" w14:textId="77777777" w:rsidR="00152E9D" w:rsidRPr="00A406E5" w:rsidRDefault="00152E9D" w:rsidP="00152E9D">
            <w:pPr>
              <w:spacing w:after="120"/>
              <w:rPr>
                <w:rFonts w:ascii="Arial" w:hAnsi="Arial" w:cs="Arial"/>
                <w:sz w:val="14"/>
                <w:szCs w:val="14"/>
              </w:rPr>
            </w:pPr>
          </w:p>
          <w:p w14:paraId="1C8F40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977E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50D5" w14:textId="77777777" w:rsidR="00152E9D" w:rsidRPr="00A406E5" w:rsidRDefault="00152E9D" w:rsidP="00152E9D">
            <w:pPr>
              <w:jc w:val="center"/>
              <w:rPr>
                <w:rFonts w:ascii="Arial" w:hAnsi="Arial" w:cs="Arial"/>
                <w:sz w:val="32"/>
              </w:rPr>
            </w:pPr>
          </w:p>
        </w:tc>
      </w:tr>
      <w:tr w:rsidR="00152E9D" w:rsidRPr="00A406E5" w14:paraId="764BCDFC" w14:textId="77777777" w:rsidTr="00A85BFE">
        <w:trPr>
          <w:trHeight w:val="450"/>
        </w:trPr>
        <w:tc>
          <w:tcPr>
            <w:tcW w:w="4169" w:type="pct"/>
            <w:vMerge/>
            <w:tcBorders>
              <w:left w:val="single" w:sz="4" w:space="0" w:color="auto"/>
              <w:bottom w:val="single" w:sz="4" w:space="0" w:color="auto"/>
              <w:right w:val="single" w:sz="4" w:space="0" w:color="auto"/>
            </w:tcBorders>
          </w:tcPr>
          <w:p w14:paraId="4F7715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816F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A04A36" w14:textId="77777777" w:rsidR="00152E9D" w:rsidRPr="00A406E5" w:rsidRDefault="00152E9D" w:rsidP="00152E9D">
            <w:pPr>
              <w:jc w:val="center"/>
              <w:rPr>
                <w:rFonts w:ascii="Arial" w:hAnsi="Arial" w:cs="Arial"/>
                <w:sz w:val="32"/>
              </w:rPr>
            </w:pPr>
          </w:p>
        </w:tc>
      </w:tr>
      <w:tr w:rsidR="00152E9D" w:rsidRPr="00A406E5" w14:paraId="5D81E0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2A2A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1C2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8AC5F4" w14:textId="13DFBE88"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D9042B" w14:textId="77777777" w:rsidR="00152E9D" w:rsidRPr="00A406E5" w:rsidRDefault="00152E9D" w:rsidP="00152E9D">
            <w:pPr>
              <w:jc w:val="center"/>
              <w:rPr>
                <w:rFonts w:ascii="Arial" w:hAnsi="Arial" w:cs="Arial"/>
                <w:sz w:val="32"/>
              </w:rPr>
            </w:pPr>
          </w:p>
        </w:tc>
      </w:tr>
      <w:tr w:rsidR="00152E9D" w:rsidRPr="00A406E5" w14:paraId="688BD55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88CAC4" w14:textId="77777777" w:rsidR="00152E9D" w:rsidRPr="00A406E5" w:rsidRDefault="00152E9D" w:rsidP="00152E9D">
            <w:pPr>
              <w:spacing w:after="120"/>
              <w:rPr>
                <w:rFonts w:ascii="Arial" w:hAnsi="Arial" w:cs="Arial"/>
                <w:sz w:val="14"/>
                <w:szCs w:val="14"/>
              </w:rPr>
            </w:pPr>
          </w:p>
          <w:p w14:paraId="4CD79486" w14:textId="77777777" w:rsidR="00152E9D" w:rsidRPr="00A406E5" w:rsidRDefault="00152E9D" w:rsidP="00152E9D">
            <w:pPr>
              <w:spacing w:after="120"/>
              <w:rPr>
                <w:rFonts w:ascii="Arial" w:hAnsi="Arial" w:cs="Arial"/>
                <w:sz w:val="14"/>
                <w:szCs w:val="14"/>
              </w:rPr>
            </w:pPr>
          </w:p>
          <w:p w14:paraId="0569B1EC" w14:textId="77777777" w:rsidR="00152E9D" w:rsidRPr="00A406E5" w:rsidRDefault="00152E9D" w:rsidP="00152E9D">
            <w:pPr>
              <w:spacing w:after="120"/>
              <w:rPr>
                <w:rFonts w:ascii="Arial" w:hAnsi="Arial" w:cs="Arial"/>
                <w:sz w:val="14"/>
                <w:szCs w:val="14"/>
              </w:rPr>
            </w:pPr>
          </w:p>
          <w:p w14:paraId="42DB6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A599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21E93" w14:textId="77777777" w:rsidR="00152E9D" w:rsidRPr="00A406E5" w:rsidRDefault="00152E9D" w:rsidP="00152E9D">
            <w:pPr>
              <w:jc w:val="center"/>
              <w:rPr>
                <w:rFonts w:ascii="Arial" w:hAnsi="Arial" w:cs="Arial"/>
                <w:sz w:val="32"/>
              </w:rPr>
            </w:pPr>
          </w:p>
        </w:tc>
      </w:tr>
      <w:tr w:rsidR="00152E9D" w:rsidRPr="00A406E5" w14:paraId="6C7A13AF" w14:textId="77777777" w:rsidTr="00A85BFE">
        <w:trPr>
          <w:trHeight w:val="450"/>
        </w:trPr>
        <w:tc>
          <w:tcPr>
            <w:tcW w:w="4169" w:type="pct"/>
            <w:vMerge/>
            <w:tcBorders>
              <w:left w:val="single" w:sz="4" w:space="0" w:color="auto"/>
              <w:bottom w:val="single" w:sz="4" w:space="0" w:color="auto"/>
              <w:right w:val="single" w:sz="4" w:space="0" w:color="auto"/>
            </w:tcBorders>
          </w:tcPr>
          <w:p w14:paraId="5783CE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485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B575EF" w14:textId="77777777" w:rsidR="00152E9D" w:rsidRPr="00A406E5" w:rsidRDefault="00152E9D" w:rsidP="00152E9D">
            <w:pPr>
              <w:jc w:val="center"/>
              <w:rPr>
                <w:rFonts w:ascii="Arial" w:hAnsi="Arial" w:cs="Arial"/>
                <w:sz w:val="32"/>
              </w:rPr>
            </w:pPr>
          </w:p>
        </w:tc>
      </w:tr>
    </w:tbl>
    <w:p w14:paraId="225213D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6"/>
        <w:gridCol w:w="2862"/>
        <w:gridCol w:w="632"/>
        <w:gridCol w:w="1045"/>
      </w:tblGrid>
      <w:tr w:rsidR="00152E9D" w:rsidRPr="00A406E5" w14:paraId="60D837BB" w14:textId="77777777" w:rsidTr="00AF28AD">
        <w:trPr>
          <w:cantSplit/>
          <w:trHeight w:val="380"/>
        </w:trPr>
        <w:tc>
          <w:tcPr>
            <w:tcW w:w="5976" w:type="dxa"/>
            <w:vMerge w:val="restart"/>
            <w:shd w:val="pct15" w:color="auto" w:fill="auto"/>
            <w:vAlign w:val="center"/>
          </w:tcPr>
          <w:p w14:paraId="41CEFA7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94" w:type="dxa"/>
            <w:gridSpan w:val="2"/>
            <w:tcBorders>
              <w:bottom w:val="single" w:sz="4" w:space="0" w:color="auto"/>
            </w:tcBorders>
            <w:shd w:val="pct15" w:color="auto" w:fill="auto"/>
            <w:vAlign w:val="bottom"/>
          </w:tcPr>
          <w:p w14:paraId="3C6C64C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45" w:type="dxa"/>
            <w:vMerge w:val="restart"/>
            <w:vAlign w:val="center"/>
          </w:tcPr>
          <w:p w14:paraId="2562F8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5AC1B31" w14:textId="77777777" w:rsidTr="00AF28AD">
        <w:trPr>
          <w:cantSplit/>
          <w:trHeight w:val="206"/>
        </w:trPr>
        <w:tc>
          <w:tcPr>
            <w:tcW w:w="5976" w:type="dxa"/>
            <w:vMerge/>
            <w:vAlign w:val="bottom"/>
          </w:tcPr>
          <w:p w14:paraId="61DEE928" w14:textId="77777777" w:rsidR="00152E9D" w:rsidRPr="00A406E5" w:rsidRDefault="00152E9D" w:rsidP="00152E9D">
            <w:pPr>
              <w:rPr>
                <w:rFonts w:ascii="Arial" w:hAnsi="Arial" w:cs="Arial"/>
              </w:rPr>
            </w:pPr>
          </w:p>
        </w:tc>
        <w:tc>
          <w:tcPr>
            <w:tcW w:w="2862" w:type="dxa"/>
            <w:vAlign w:val="bottom"/>
          </w:tcPr>
          <w:p w14:paraId="3FA396C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31" w:type="dxa"/>
            <w:vAlign w:val="bottom"/>
          </w:tcPr>
          <w:p w14:paraId="01DBEB59" w14:textId="77777777" w:rsidR="00152E9D" w:rsidRPr="00A406E5" w:rsidRDefault="00152E9D" w:rsidP="00152E9D">
            <w:pPr>
              <w:jc w:val="center"/>
              <w:rPr>
                <w:rFonts w:ascii="Arial" w:hAnsi="Arial" w:cs="Arial"/>
                <w:sz w:val="12"/>
                <w:szCs w:val="12"/>
              </w:rPr>
            </w:pPr>
          </w:p>
        </w:tc>
        <w:tc>
          <w:tcPr>
            <w:tcW w:w="1045" w:type="dxa"/>
            <w:vMerge/>
            <w:vAlign w:val="bottom"/>
          </w:tcPr>
          <w:p w14:paraId="6CE05865" w14:textId="77777777" w:rsidR="00152E9D" w:rsidRPr="00A406E5" w:rsidRDefault="00152E9D" w:rsidP="00152E9D">
            <w:pPr>
              <w:ind w:leftChars="71" w:left="142"/>
              <w:rPr>
                <w:rFonts w:ascii="Arial" w:hAnsi="Arial" w:cs="Arial"/>
              </w:rPr>
            </w:pPr>
          </w:p>
        </w:tc>
      </w:tr>
      <w:tr w:rsidR="00152E9D" w:rsidRPr="00A406E5" w14:paraId="35DEA91F" w14:textId="77777777" w:rsidTr="00AF28AD">
        <w:trPr>
          <w:cantSplit/>
          <w:trHeight w:val="206"/>
        </w:trPr>
        <w:tc>
          <w:tcPr>
            <w:tcW w:w="5976" w:type="dxa"/>
            <w:vMerge/>
            <w:vAlign w:val="bottom"/>
          </w:tcPr>
          <w:p w14:paraId="669C2B59" w14:textId="77777777" w:rsidR="00152E9D" w:rsidRPr="00A406E5" w:rsidRDefault="00152E9D" w:rsidP="00152E9D">
            <w:pPr>
              <w:rPr>
                <w:rFonts w:ascii="Arial" w:hAnsi="Arial" w:cs="Arial"/>
              </w:rPr>
            </w:pPr>
          </w:p>
        </w:tc>
        <w:tc>
          <w:tcPr>
            <w:tcW w:w="2862" w:type="dxa"/>
            <w:vAlign w:val="bottom"/>
          </w:tcPr>
          <w:p w14:paraId="1037DB9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31" w:type="dxa"/>
            <w:vAlign w:val="bottom"/>
          </w:tcPr>
          <w:p w14:paraId="49F0C730" w14:textId="77777777" w:rsidR="00152E9D" w:rsidRPr="00A406E5" w:rsidRDefault="00152E9D" w:rsidP="00152E9D">
            <w:pPr>
              <w:jc w:val="center"/>
              <w:rPr>
                <w:rFonts w:ascii="Arial" w:hAnsi="Arial" w:cs="Arial"/>
                <w:sz w:val="12"/>
                <w:szCs w:val="12"/>
              </w:rPr>
            </w:pPr>
          </w:p>
        </w:tc>
        <w:tc>
          <w:tcPr>
            <w:tcW w:w="1045" w:type="dxa"/>
            <w:vMerge/>
            <w:vAlign w:val="bottom"/>
          </w:tcPr>
          <w:p w14:paraId="35165C46" w14:textId="77777777" w:rsidR="00152E9D" w:rsidRPr="00A406E5" w:rsidRDefault="00152E9D" w:rsidP="00152E9D">
            <w:pPr>
              <w:ind w:firstLineChars="141" w:firstLine="282"/>
              <w:rPr>
                <w:rFonts w:ascii="Arial" w:hAnsi="Arial" w:cs="Arial"/>
              </w:rPr>
            </w:pPr>
          </w:p>
        </w:tc>
      </w:tr>
    </w:tbl>
    <w:p w14:paraId="3A0ACCE0" w14:textId="77777777" w:rsidR="00152E9D" w:rsidRDefault="00152E9D" w:rsidP="00152E9D">
      <w:pPr>
        <w:rPr>
          <w:rFonts w:ascii="Arial" w:hAnsi="Arial" w:cs="Arial"/>
        </w:rPr>
      </w:pPr>
    </w:p>
    <w:p w14:paraId="4B627335" w14:textId="77777777" w:rsidR="00C073F1" w:rsidRDefault="00C073F1" w:rsidP="00152E9D">
      <w:pPr>
        <w:rPr>
          <w:rFonts w:ascii="Arial" w:hAnsi="Arial" w:cs="Arial"/>
        </w:rPr>
      </w:pPr>
    </w:p>
    <w:p w14:paraId="1AEA9D2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59CE1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7A3189" w14:textId="77777777" w:rsidR="00C073F1" w:rsidRPr="00A406E5" w:rsidRDefault="00C073F1" w:rsidP="00152E9D">
      <w:pPr>
        <w:rPr>
          <w:rFonts w:ascii="Arial" w:hAnsi="Arial" w:cs="Arial"/>
          <w:vanish/>
        </w:rPr>
      </w:pPr>
    </w:p>
    <w:p w14:paraId="10CB341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B3D8360" w14:textId="77777777" w:rsidTr="007D5DE2">
        <w:tc>
          <w:tcPr>
            <w:tcW w:w="13858" w:type="dxa"/>
            <w:shd w:val="clear" w:color="auto" w:fill="8DB3E2" w:themeFill="text2" w:themeFillTint="66"/>
          </w:tcPr>
          <w:p w14:paraId="5E99BE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E5E37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EE1BF9A" w14:textId="77777777" w:rsidTr="007D5DE2">
        <w:tc>
          <w:tcPr>
            <w:tcW w:w="13948" w:type="dxa"/>
            <w:shd w:val="clear" w:color="auto" w:fill="8DB3E2" w:themeFill="text2" w:themeFillTint="66"/>
          </w:tcPr>
          <w:p w14:paraId="3B5389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757397" w14:textId="77777777" w:rsidTr="0093002B">
        <w:tc>
          <w:tcPr>
            <w:tcW w:w="13948" w:type="dxa"/>
            <w:shd w:val="clear" w:color="auto" w:fill="DAEEF3" w:themeFill="accent5" w:themeFillTint="33"/>
          </w:tcPr>
          <w:p w14:paraId="058020C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03BC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76C2BB" w14:textId="77777777" w:rsidTr="007D5DE2">
        <w:trPr>
          <w:tblHeader/>
        </w:trPr>
        <w:tc>
          <w:tcPr>
            <w:tcW w:w="1735" w:type="dxa"/>
            <w:shd w:val="clear" w:color="auto" w:fill="8DB3E2" w:themeFill="text2" w:themeFillTint="66"/>
          </w:tcPr>
          <w:p w14:paraId="706205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B7BDE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A0DB4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ABF6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B3A732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C6057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7188CA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815A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3C318E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E9F5E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F6C69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02CF8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838C8A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4032AC" w14:textId="77777777" w:rsidTr="007D5DE2">
        <w:trPr>
          <w:tblHeader/>
        </w:trPr>
        <w:tc>
          <w:tcPr>
            <w:tcW w:w="1735" w:type="dxa"/>
            <w:shd w:val="clear" w:color="auto" w:fill="8DB3E2" w:themeFill="text2" w:themeFillTint="66"/>
          </w:tcPr>
          <w:p w14:paraId="08193EC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B8B01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EB84EB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FAFE3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9B666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8763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F054D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FF3E25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3C70F4" w14:textId="77777777" w:rsidTr="007D5DE2">
        <w:tc>
          <w:tcPr>
            <w:tcW w:w="1735" w:type="dxa"/>
            <w:shd w:val="clear" w:color="auto" w:fill="8DB3E2" w:themeFill="text2" w:themeFillTint="66"/>
          </w:tcPr>
          <w:p w14:paraId="6BE4DA5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599C82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A033A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EA129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D8EA6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1A625D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05DB6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BEF0C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527235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8454F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BB8E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4AFC8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C714F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7B677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DDDE5C7" w14:textId="77777777" w:rsidTr="007D5DE2">
        <w:tc>
          <w:tcPr>
            <w:tcW w:w="1735" w:type="dxa"/>
            <w:shd w:val="clear" w:color="auto" w:fill="8DB3E2" w:themeFill="text2" w:themeFillTint="66"/>
          </w:tcPr>
          <w:p w14:paraId="2BC63A1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EAFBBC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6C3B44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E90DA4"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BD4FB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A7816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51D5F6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E10733"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FC5B42F" w14:textId="77777777" w:rsidTr="007D5DE2">
        <w:tc>
          <w:tcPr>
            <w:tcW w:w="1735" w:type="dxa"/>
            <w:shd w:val="clear" w:color="auto" w:fill="8DB3E2" w:themeFill="text2" w:themeFillTint="66"/>
          </w:tcPr>
          <w:p w14:paraId="34C4CA4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8FD39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B60A20" w14:textId="77777777" w:rsidR="007D5DE2" w:rsidRDefault="007D5DE2" w:rsidP="0093002B">
            <w:pPr>
              <w:spacing w:before="34" w:line="239" w:lineRule="auto"/>
              <w:ind w:left="108" w:right="-54"/>
              <w:rPr>
                <w:rFonts w:ascii="Arial" w:eastAsia="Arial" w:hAnsi="Arial" w:cs="Arial"/>
                <w:bCs/>
                <w:sz w:val="18"/>
                <w:szCs w:val="18"/>
              </w:rPr>
            </w:pPr>
          </w:p>
          <w:p w14:paraId="46AF2A3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8F4645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2BA32F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C4169D9" w14:textId="77777777" w:rsidR="007D5DE2" w:rsidRDefault="007D5DE2" w:rsidP="0093002B">
            <w:pPr>
              <w:rPr>
                <w:rFonts w:ascii="Arial" w:hAnsi="Arial" w:cs="Arial"/>
              </w:rPr>
            </w:pPr>
            <w:r w:rsidRPr="00FF3C22">
              <w:rPr>
                <w:rFonts w:ascii="Arial" w:hAnsi="Arial" w:cs="Arial"/>
              </w:rPr>
              <w:t>evidence to back up views.</w:t>
            </w:r>
          </w:p>
          <w:p w14:paraId="14866DF2" w14:textId="77777777" w:rsidR="007D5DE2" w:rsidRPr="00B669B1" w:rsidRDefault="007D5DE2" w:rsidP="0093002B">
            <w:pPr>
              <w:rPr>
                <w:rFonts w:ascii="Arial" w:hAnsi="Arial" w:cs="Arial"/>
              </w:rPr>
            </w:pPr>
          </w:p>
        </w:tc>
        <w:tc>
          <w:tcPr>
            <w:tcW w:w="1736" w:type="dxa"/>
          </w:tcPr>
          <w:p w14:paraId="043494A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37F6A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DFD532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6C0942" w14:textId="77777777" w:rsidR="007D5DE2" w:rsidRPr="00B669B1" w:rsidRDefault="007D5DE2" w:rsidP="0093002B">
            <w:pPr>
              <w:rPr>
                <w:rFonts w:ascii="Arial" w:hAnsi="Arial" w:cs="Arial"/>
              </w:rPr>
            </w:pPr>
          </w:p>
        </w:tc>
        <w:tc>
          <w:tcPr>
            <w:tcW w:w="1736" w:type="dxa"/>
          </w:tcPr>
          <w:p w14:paraId="4DAC201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F58CB0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C71CB3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48E10F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92DA3AE" w14:textId="77777777" w:rsidR="007D5DE2" w:rsidRPr="00B669B1" w:rsidRDefault="007D5DE2" w:rsidP="0093002B">
            <w:pPr>
              <w:rPr>
                <w:rFonts w:ascii="Arial" w:hAnsi="Arial" w:cs="Arial"/>
              </w:rPr>
            </w:pPr>
          </w:p>
        </w:tc>
        <w:tc>
          <w:tcPr>
            <w:tcW w:w="1736" w:type="dxa"/>
          </w:tcPr>
          <w:p w14:paraId="26ED1CC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7604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7A854A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26BD751" w14:textId="77777777" w:rsidTr="007D5DE2">
        <w:tc>
          <w:tcPr>
            <w:tcW w:w="1735" w:type="dxa"/>
            <w:shd w:val="clear" w:color="auto" w:fill="8DB3E2" w:themeFill="text2" w:themeFillTint="66"/>
          </w:tcPr>
          <w:p w14:paraId="0E9E5D8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C76874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300E4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0A07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689B65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C25AF6D"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C7D7CA"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9AE4F8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F2CC9A7" w14:textId="77777777" w:rsidR="007D5DE2" w:rsidRPr="00B669B1" w:rsidRDefault="007D5DE2" w:rsidP="0093002B">
            <w:pPr>
              <w:rPr>
                <w:rFonts w:ascii="Arial" w:hAnsi="Arial" w:cs="Arial"/>
              </w:rPr>
            </w:pPr>
          </w:p>
          <w:p w14:paraId="6440D1B9" w14:textId="77777777" w:rsidR="007D5DE2" w:rsidRPr="00B669B1" w:rsidRDefault="007D5DE2" w:rsidP="0093002B">
            <w:pPr>
              <w:rPr>
                <w:rFonts w:ascii="Arial" w:hAnsi="Arial" w:cs="Arial"/>
              </w:rPr>
            </w:pPr>
          </w:p>
        </w:tc>
        <w:tc>
          <w:tcPr>
            <w:tcW w:w="1736" w:type="dxa"/>
          </w:tcPr>
          <w:p w14:paraId="25BAA00B"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39A86D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A32919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108E26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CE2E70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7C6E92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EBCB5F"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E5D08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F7EB7A5"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58098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72A96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8D8DB8F"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D039BBF" w14:textId="77777777" w:rsidTr="007D5DE2">
        <w:tc>
          <w:tcPr>
            <w:tcW w:w="1735" w:type="dxa"/>
            <w:shd w:val="clear" w:color="auto" w:fill="8DB3E2" w:themeFill="text2" w:themeFillTint="66"/>
          </w:tcPr>
          <w:p w14:paraId="4E2FF42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B638B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AA6EF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A6FD331" w14:textId="77777777" w:rsidR="007D5DE2" w:rsidRPr="00ED3ABD" w:rsidRDefault="007D5DE2" w:rsidP="0093002B">
            <w:pPr>
              <w:rPr>
                <w:rFonts w:ascii="Arial" w:hAnsi="Arial" w:cs="Arial"/>
              </w:rPr>
            </w:pPr>
          </w:p>
          <w:p w14:paraId="5F05FA5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62630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07EDC6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DDB92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7EBCC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1D507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A509B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171E66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A0D71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A6910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BBA816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7AB8DD" w14:textId="77777777" w:rsidR="007D5DE2" w:rsidRDefault="007D5DE2" w:rsidP="007D5DE2"/>
    <w:p w14:paraId="4512E541" w14:textId="77777777" w:rsidR="007D5DE2" w:rsidRDefault="007D5DE2">
      <w:pPr>
        <w:pStyle w:val="NormalWeb"/>
        <w:rPr>
          <w:rFonts w:ascii="Arial" w:hAnsi="Arial" w:cs="Arial"/>
          <w:color w:val="303B44"/>
          <w:sz w:val="22"/>
          <w:szCs w:val="22"/>
        </w:rPr>
      </w:pPr>
    </w:p>
    <w:p w14:paraId="00F1C8E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394AA" w14:textId="77777777" w:rsidR="00712437" w:rsidRDefault="00712437">
      <w:r>
        <w:separator/>
      </w:r>
    </w:p>
  </w:endnote>
  <w:endnote w:type="continuationSeparator" w:id="0">
    <w:p w14:paraId="39E021AF" w14:textId="77777777" w:rsidR="00712437" w:rsidRDefault="0071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0F5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3D1">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3D1">
      <w:rPr>
        <w:b/>
        <w:noProof/>
      </w:rPr>
      <w:t>9</w:t>
    </w:r>
    <w:r w:rsidR="0017512A">
      <w:rPr>
        <w:b/>
        <w:sz w:val="24"/>
        <w:szCs w:val="24"/>
      </w:rPr>
      <w:fldChar w:fldCharType="end"/>
    </w:r>
  </w:p>
  <w:p w14:paraId="38B4717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3E36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01493" w14:textId="77777777" w:rsidR="00712437" w:rsidRDefault="00712437">
      <w:r>
        <w:separator/>
      </w:r>
    </w:p>
  </w:footnote>
  <w:footnote w:type="continuationSeparator" w:id="0">
    <w:p w14:paraId="5C07955C" w14:textId="77777777" w:rsidR="00712437" w:rsidRDefault="00712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FA7225"/>
    <w:multiLevelType w:val="hybridMultilevel"/>
    <w:tmpl w:val="AF189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E182C"/>
    <w:multiLevelType w:val="hybridMultilevel"/>
    <w:tmpl w:val="05DA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6041587">
    <w:abstractNumId w:val="1"/>
  </w:num>
  <w:num w:numId="2" w16cid:durableId="1362052703">
    <w:abstractNumId w:val="9"/>
  </w:num>
  <w:num w:numId="3" w16cid:durableId="1094859882">
    <w:abstractNumId w:val="17"/>
  </w:num>
  <w:num w:numId="4" w16cid:durableId="122817459">
    <w:abstractNumId w:val="12"/>
  </w:num>
  <w:num w:numId="5" w16cid:durableId="765614207">
    <w:abstractNumId w:val="7"/>
  </w:num>
  <w:num w:numId="6" w16cid:durableId="1793088768">
    <w:abstractNumId w:val="16"/>
  </w:num>
  <w:num w:numId="7" w16cid:durableId="2079555017">
    <w:abstractNumId w:val="2"/>
  </w:num>
  <w:num w:numId="8" w16cid:durableId="168299814">
    <w:abstractNumId w:val="14"/>
  </w:num>
  <w:num w:numId="9" w16cid:durableId="577180389">
    <w:abstractNumId w:val="10"/>
  </w:num>
  <w:num w:numId="10" w16cid:durableId="2087915336">
    <w:abstractNumId w:val="4"/>
  </w:num>
  <w:num w:numId="11" w16cid:durableId="1814761159">
    <w:abstractNumId w:val="5"/>
  </w:num>
  <w:num w:numId="12" w16cid:durableId="1957985910">
    <w:abstractNumId w:val="8"/>
  </w:num>
  <w:num w:numId="13" w16cid:durableId="1028986767">
    <w:abstractNumId w:val="13"/>
  </w:num>
  <w:num w:numId="14" w16cid:durableId="1879050208">
    <w:abstractNumId w:val="3"/>
  </w:num>
  <w:num w:numId="15" w16cid:durableId="1985696289">
    <w:abstractNumId w:val="0"/>
  </w:num>
  <w:num w:numId="16" w16cid:durableId="613825813">
    <w:abstractNumId w:val="6"/>
  </w:num>
  <w:num w:numId="17" w16cid:durableId="853886649">
    <w:abstractNumId w:val="11"/>
  </w:num>
  <w:num w:numId="18" w16cid:durableId="2573738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664"/>
    <w:rsid w:val="00011666"/>
    <w:rsid w:val="00026B02"/>
    <w:rsid w:val="00033324"/>
    <w:rsid w:val="00080304"/>
    <w:rsid w:val="000822E5"/>
    <w:rsid w:val="00093D37"/>
    <w:rsid w:val="000971FC"/>
    <w:rsid w:val="000A2A3A"/>
    <w:rsid w:val="000A492A"/>
    <w:rsid w:val="000D2F80"/>
    <w:rsid w:val="000E413A"/>
    <w:rsid w:val="000E717D"/>
    <w:rsid w:val="000F5AA3"/>
    <w:rsid w:val="00100396"/>
    <w:rsid w:val="00100B5C"/>
    <w:rsid w:val="00107FF2"/>
    <w:rsid w:val="001106E9"/>
    <w:rsid w:val="00124CA5"/>
    <w:rsid w:val="00134F77"/>
    <w:rsid w:val="001363A5"/>
    <w:rsid w:val="0015220A"/>
    <w:rsid w:val="00152E9D"/>
    <w:rsid w:val="00154487"/>
    <w:rsid w:val="0017512A"/>
    <w:rsid w:val="00196958"/>
    <w:rsid w:val="001A1C64"/>
    <w:rsid w:val="001A1E39"/>
    <w:rsid w:val="001A228B"/>
    <w:rsid w:val="001A24F3"/>
    <w:rsid w:val="001B405C"/>
    <w:rsid w:val="001B5F45"/>
    <w:rsid w:val="001E1050"/>
    <w:rsid w:val="001E1E1F"/>
    <w:rsid w:val="001E2007"/>
    <w:rsid w:val="001E57C1"/>
    <w:rsid w:val="001F07EF"/>
    <w:rsid w:val="001F0EEC"/>
    <w:rsid w:val="001F50B6"/>
    <w:rsid w:val="001F6D7A"/>
    <w:rsid w:val="0020022A"/>
    <w:rsid w:val="002030F2"/>
    <w:rsid w:val="00223DE0"/>
    <w:rsid w:val="00224849"/>
    <w:rsid w:val="00225F4F"/>
    <w:rsid w:val="0022746E"/>
    <w:rsid w:val="00235F71"/>
    <w:rsid w:val="002444CA"/>
    <w:rsid w:val="00260DE6"/>
    <w:rsid w:val="00273FEE"/>
    <w:rsid w:val="00281507"/>
    <w:rsid w:val="0028204E"/>
    <w:rsid w:val="00283E0A"/>
    <w:rsid w:val="0028591B"/>
    <w:rsid w:val="002876B5"/>
    <w:rsid w:val="002878BF"/>
    <w:rsid w:val="00291841"/>
    <w:rsid w:val="002C449B"/>
    <w:rsid w:val="002C6040"/>
    <w:rsid w:val="002D5B3F"/>
    <w:rsid w:val="002E04F9"/>
    <w:rsid w:val="002E272E"/>
    <w:rsid w:val="002F5778"/>
    <w:rsid w:val="0032070A"/>
    <w:rsid w:val="003223E0"/>
    <w:rsid w:val="00352C4A"/>
    <w:rsid w:val="00362560"/>
    <w:rsid w:val="003732FD"/>
    <w:rsid w:val="003753B2"/>
    <w:rsid w:val="00376559"/>
    <w:rsid w:val="00382BAA"/>
    <w:rsid w:val="00384D73"/>
    <w:rsid w:val="00393EB6"/>
    <w:rsid w:val="003A3CE5"/>
    <w:rsid w:val="003B366F"/>
    <w:rsid w:val="003B3F9D"/>
    <w:rsid w:val="003B429D"/>
    <w:rsid w:val="003B6C95"/>
    <w:rsid w:val="003E5751"/>
    <w:rsid w:val="003F05A5"/>
    <w:rsid w:val="004046A9"/>
    <w:rsid w:val="00404C50"/>
    <w:rsid w:val="004226F8"/>
    <w:rsid w:val="00423934"/>
    <w:rsid w:val="00426244"/>
    <w:rsid w:val="00445A4D"/>
    <w:rsid w:val="00447DFA"/>
    <w:rsid w:val="004502C9"/>
    <w:rsid w:val="00451810"/>
    <w:rsid w:val="00452F53"/>
    <w:rsid w:val="00470A38"/>
    <w:rsid w:val="00477880"/>
    <w:rsid w:val="004874DE"/>
    <w:rsid w:val="004B5334"/>
    <w:rsid w:val="004B6C14"/>
    <w:rsid w:val="004D5E9B"/>
    <w:rsid w:val="004D63D9"/>
    <w:rsid w:val="004E6585"/>
    <w:rsid w:val="004F38B4"/>
    <w:rsid w:val="0050249F"/>
    <w:rsid w:val="00524566"/>
    <w:rsid w:val="00527E60"/>
    <w:rsid w:val="00530BEF"/>
    <w:rsid w:val="0053538D"/>
    <w:rsid w:val="00552351"/>
    <w:rsid w:val="00561F00"/>
    <w:rsid w:val="00562C4E"/>
    <w:rsid w:val="00562DEC"/>
    <w:rsid w:val="00567842"/>
    <w:rsid w:val="00576AB4"/>
    <w:rsid w:val="00577917"/>
    <w:rsid w:val="0058048A"/>
    <w:rsid w:val="00590667"/>
    <w:rsid w:val="005969E2"/>
    <w:rsid w:val="005A1689"/>
    <w:rsid w:val="005B314C"/>
    <w:rsid w:val="005B61CD"/>
    <w:rsid w:val="005D1D58"/>
    <w:rsid w:val="005D432C"/>
    <w:rsid w:val="005E285E"/>
    <w:rsid w:val="005E72F8"/>
    <w:rsid w:val="005F0579"/>
    <w:rsid w:val="005F3A53"/>
    <w:rsid w:val="00604F17"/>
    <w:rsid w:val="006062A3"/>
    <w:rsid w:val="00610E08"/>
    <w:rsid w:val="00611A6B"/>
    <w:rsid w:val="006140BF"/>
    <w:rsid w:val="006161BE"/>
    <w:rsid w:val="00620787"/>
    <w:rsid w:val="00632434"/>
    <w:rsid w:val="0063478F"/>
    <w:rsid w:val="00644256"/>
    <w:rsid w:val="006459A9"/>
    <w:rsid w:val="00661D6F"/>
    <w:rsid w:val="006628E9"/>
    <w:rsid w:val="0066725E"/>
    <w:rsid w:val="006716C7"/>
    <w:rsid w:val="00681208"/>
    <w:rsid w:val="00681FA9"/>
    <w:rsid w:val="00691EA9"/>
    <w:rsid w:val="006934D4"/>
    <w:rsid w:val="006A6DC3"/>
    <w:rsid w:val="006B6BF5"/>
    <w:rsid w:val="006D49ED"/>
    <w:rsid w:val="006D4C51"/>
    <w:rsid w:val="006D55CE"/>
    <w:rsid w:val="006D637A"/>
    <w:rsid w:val="006D6F24"/>
    <w:rsid w:val="006F0F95"/>
    <w:rsid w:val="006F45BF"/>
    <w:rsid w:val="006F60E0"/>
    <w:rsid w:val="00702F71"/>
    <w:rsid w:val="00712437"/>
    <w:rsid w:val="007324F6"/>
    <w:rsid w:val="007366DF"/>
    <w:rsid w:val="00750981"/>
    <w:rsid w:val="00756F84"/>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2493"/>
    <w:rsid w:val="008F78C2"/>
    <w:rsid w:val="00904568"/>
    <w:rsid w:val="00905299"/>
    <w:rsid w:val="00911394"/>
    <w:rsid w:val="00923EF2"/>
    <w:rsid w:val="00926D25"/>
    <w:rsid w:val="00926D5A"/>
    <w:rsid w:val="00926E9D"/>
    <w:rsid w:val="0092785E"/>
    <w:rsid w:val="009315A0"/>
    <w:rsid w:val="00932C6E"/>
    <w:rsid w:val="00933F10"/>
    <w:rsid w:val="009433C5"/>
    <w:rsid w:val="00965881"/>
    <w:rsid w:val="009871FF"/>
    <w:rsid w:val="00990799"/>
    <w:rsid w:val="00995D51"/>
    <w:rsid w:val="009A0631"/>
    <w:rsid w:val="009B10ED"/>
    <w:rsid w:val="009B5C97"/>
    <w:rsid w:val="009D3EA4"/>
    <w:rsid w:val="009D649C"/>
    <w:rsid w:val="009E438F"/>
    <w:rsid w:val="009E4BC1"/>
    <w:rsid w:val="009F5CB2"/>
    <w:rsid w:val="00A03BB8"/>
    <w:rsid w:val="00A16E98"/>
    <w:rsid w:val="00A3505D"/>
    <w:rsid w:val="00A4036F"/>
    <w:rsid w:val="00A406E5"/>
    <w:rsid w:val="00A423D0"/>
    <w:rsid w:val="00A4641C"/>
    <w:rsid w:val="00A55876"/>
    <w:rsid w:val="00A67FB1"/>
    <w:rsid w:val="00A85BFE"/>
    <w:rsid w:val="00A91EF4"/>
    <w:rsid w:val="00AA1CB0"/>
    <w:rsid w:val="00AA3CFE"/>
    <w:rsid w:val="00AB6FE7"/>
    <w:rsid w:val="00AB7AD7"/>
    <w:rsid w:val="00AD2430"/>
    <w:rsid w:val="00AE41A6"/>
    <w:rsid w:val="00AF0E34"/>
    <w:rsid w:val="00AF271D"/>
    <w:rsid w:val="00AF28AD"/>
    <w:rsid w:val="00AF56C2"/>
    <w:rsid w:val="00B004E6"/>
    <w:rsid w:val="00B0744D"/>
    <w:rsid w:val="00B50EA8"/>
    <w:rsid w:val="00B64082"/>
    <w:rsid w:val="00B72325"/>
    <w:rsid w:val="00B81AD3"/>
    <w:rsid w:val="00B829D8"/>
    <w:rsid w:val="00B84B5B"/>
    <w:rsid w:val="00B86446"/>
    <w:rsid w:val="00BA1176"/>
    <w:rsid w:val="00BC6126"/>
    <w:rsid w:val="00BD2065"/>
    <w:rsid w:val="00BE0B01"/>
    <w:rsid w:val="00BE79C7"/>
    <w:rsid w:val="00BF3CB5"/>
    <w:rsid w:val="00C01A3F"/>
    <w:rsid w:val="00C05954"/>
    <w:rsid w:val="00C073F1"/>
    <w:rsid w:val="00C1285B"/>
    <w:rsid w:val="00C1361B"/>
    <w:rsid w:val="00C14E1F"/>
    <w:rsid w:val="00C315AF"/>
    <w:rsid w:val="00C36D9A"/>
    <w:rsid w:val="00C40F0A"/>
    <w:rsid w:val="00C44A72"/>
    <w:rsid w:val="00C57BE9"/>
    <w:rsid w:val="00C61FC2"/>
    <w:rsid w:val="00C65DD6"/>
    <w:rsid w:val="00C705F9"/>
    <w:rsid w:val="00C80F0F"/>
    <w:rsid w:val="00C8667A"/>
    <w:rsid w:val="00C93BCB"/>
    <w:rsid w:val="00CC241A"/>
    <w:rsid w:val="00CC285E"/>
    <w:rsid w:val="00CD3CCE"/>
    <w:rsid w:val="00CE4035"/>
    <w:rsid w:val="00CE65AB"/>
    <w:rsid w:val="00CF01B2"/>
    <w:rsid w:val="00CF3F3B"/>
    <w:rsid w:val="00CF4266"/>
    <w:rsid w:val="00D102D6"/>
    <w:rsid w:val="00D119C5"/>
    <w:rsid w:val="00D22D9C"/>
    <w:rsid w:val="00D241F1"/>
    <w:rsid w:val="00D275CB"/>
    <w:rsid w:val="00D30DFA"/>
    <w:rsid w:val="00D463A5"/>
    <w:rsid w:val="00D4710D"/>
    <w:rsid w:val="00D47D25"/>
    <w:rsid w:val="00D62ACD"/>
    <w:rsid w:val="00DA0FB5"/>
    <w:rsid w:val="00DA36EE"/>
    <w:rsid w:val="00DB116D"/>
    <w:rsid w:val="00DB2F95"/>
    <w:rsid w:val="00DD17CC"/>
    <w:rsid w:val="00DE217A"/>
    <w:rsid w:val="00DF2ECC"/>
    <w:rsid w:val="00DF321B"/>
    <w:rsid w:val="00DF41D4"/>
    <w:rsid w:val="00E230E0"/>
    <w:rsid w:val="00E27F15"/>
    <w:rsid w:val="00E41BA1"/>
    <w:rsid w:val="00E51AAC"/>
    <w:rsid w:val="00E603CF"/>
    <w:rsid w:val="00E6479B"/>
    <w:rsid w:val="00E66CC0"/>
    <w:rsid w:val="00E728A9"/>
    <w:rsid w:val="00E773D1"/>
    <w:rsid w:val="00E807D9"/>
    <w:rsid w:val="00EA0F4E"/>
    <w:rsid w:val="00EA295B"/>
    <w:rsid w:val="00EA3B9B"/>
    <w:rsid w:val="00EA4918"/>
    <w:rsid w:val="00EA6801"/>
    <w:rsid w:val="00EB2C5F"/>
    <w:rsid w:val="00EB4F96"/>
    <w:rsid w:val="00ED7072"/>
    <w:rsid w:val="00EE3132"/>
    <w:rsid w:val="00EE3D9D"/>
    <w:rsid w:val="00EE6F25"/>
    <w:rsid w:val="00EF6A92"/>
    <w:rsid w:val="00F02126"/>
    <w:rsid w:val="00F03D85"/>
    <w:rsid w:val="00F07C8C"/>
    <w:rsid w:val="00F249F1"/>
    <w:rsid w:val="00F25B9D"/>
    <w:rsid w:val="00F2664E"/>
    <w:rsid w:val="00F31163"/>
    <w:rsid w:val="00F311D9"/>
    <w:rsid w:val="00F31C04"/>
    <w:rsid w:val="00F442A7"/>
    <w:rsid w:val="00F444CF"/>
    <w:rsid w:val="00F57A89"/>
    <w:rsid w:val="00F61A20"/>
    <w:rsid w:val="00F63DD9"/>
    <w:rsid w:val="00F67644"/>
    <w:rsid w:val="00F77FB5"/>
    <w:rsid w:val="00F8381F"/>
    <w:rsid w:val="00F847F3"/>
    <w:rsid w:val="00FA04CD"/>
    <w:rsid w:val="00FA25F5"/>
    <w:rsid w:val="00FA2810"/>
    <w:rsid w:val="00FA68F8"/>
    <w:rsid w:val="00FB1DC0"/>
    <w:rsid w:val="00FB3B4E"/>
    <w:rsid w:val="00FB4521"/>
    <w:rsid w:val="00FB4A4F"/>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D32B10"/>
  <w15:docId w15:val="{82B75D12-3563-44C6-AA61-FD446C567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30F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Donna Morgan</cp:lastModifiedBy>
  <cp:revision>2</cp:revision>
  <cp:lastPrinted>2024-02-08T13:47:00Z</cp:lastPrinted>
  <dcterms:created xsi:type="dcterms:W3CDTF">2024-02-08T19:09:00Z</dcterms:created>
  <dcterms:modified xsi:type="dcterms:W3CDTF">2024-02-08T19:09:00Z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