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0310EB" w14:textId="77777777" w:rsidR="001569F9" w:rsidRDefault="001569F9" w:rsidP="001569F9">
      <w:bookmarkStart w:id="0" w:name="_Hlk29207860"/>
      <w:r>
        <w:rPr>
          <w:noProof/>
          <w:lang w:val="en-US"/>
        </w:rPr>
        <w:drawing>
          <wp:inline distT="0" distB="0" distL="0" distR="0" wp14:anchorId="549920D5" wp14:editId="118D7209">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48ACB48D" w14:textId="77777777" w:rsidR="001569F9" w:rsidRPr="00723A14" w:rsidRDefault="001569F9" w:rsidP="001569F9"/>
    <w:p w14:paraId="2497735F" w14:textId="77777777" w:rsidR="001569F9" w:rsidRPr="00723A14" w:rsidRDefault="001569F9" w:rsidP="001569F9">
      <w:pPr>
        <w:pStyle w:val="Modcode"/>
        <w:jc w:val="left"/>
      </w:pPr>
      <w:r w:rsidRPr="00723A14">
        <w:t>LEVEL 5</w:t>
      </w:r>
    </w:p>
    <w:p w14:paraId="6131B76F" w14:textId="77777777" w:rsidR="001569F9" w:rsidRPr="00723A14" w:rsidRDefault="001569F9" w:rsidP="001569F9">
      <w:pPr>
        <w:pStyle w:val="Modcode"/>
        <w:jc w:val="left"/>
      </w:pPr>
      <w:r w:rsidRPr="00723A14">
        <w:t xml:space="preserve">                                                                      </w:t>
      </w:r>
    </w:p>
    <w:p w14:paraId="4B5718CE" w14:textId="77777777" w:rsidR="001569F9" w:rsidRPr="00723A14" w:rsidRDefault="001569F9" w:rsidP="001569F9">
      <w:pPr>
        <w:pStyle w:val="Modcode"/>
        <w:jc w:val="left"/>
      </w:pPr>
      <w:r>
        <w:t>SEMESTER 1</w:t>
      </w:r>
      <w:r w:rsidRPr="00723A14">
        <w:t xml:space="preserve">                                                                         </w:t>
      </w:r>
    </w:p>
    <w:p w14:paraId="675F7DDC" w14:textId="77777777" w:rsidR="001569F9" w:rsidRDefault="001569F9" w:rsidP="001569F9">
      <w:pPr>
        <w:pStyle w:val="Modcode"/>
        <w:jc w:val="left"/>
      </w:pPr>
    </w:p>
    <w:p w14:paraId="556C57C2" w14:textId="77777777" w:rsidR="001569F9" w:rsidRPr="007E3A8E" w:rsidRDefault="001569F9" w:rsidP="001569F9">
      <w:pPr>
        <w:pStyle w:val="Modcode"/>
        <w:jc w:val="left"/>
      </w:pPr>
    </w:p>
    <w:p w14:paraId="386F8A77" w14:textId="77777777" w:rsidR="001569F9" w:rsidRPr="00723A14" w:rsidRDefault="001569F9" w:rsidP="001569F9">
      <w:pPr>
        <w:pStyle w:val="Modcode"/>
        <w:jc w:val="left"/>
      </w:pPr>
      <w:r w:rsidRPr="00723A14">
        <w:t xml:space="preserve">MODULE CODE: </w:t>
      </w:r>
      <w:r>
        <w:t>SHSS5081</w:t>
      </w:r>
    </w:p>
    <w:p w14:paraId="2A1FBAAB" w14:textId="77777777" w:rsidR="001569F9" w:rsidRPr="00723A14" w:rsidRDefault="001569F9" w:rsidP="001569F9">
      <w:pPr>
        <w:pStyle w:val="Modname"/>
        <w:jc w:val="left"/>
      </w:pPr>
      <w:r w:rsidRPr="00723A14">
        <w:t>PEDEGOGY OF PLACE: SUSTAINABLE OUTDOOR EDUCATION</w:t>
      </w:r>
    </w:p>
    <w:p w14:paraId="1E48F7E2" w14:textId="77777777" w:rsidR="001569F9" w:rsidRPr="00723A14" w:rsidRDefault="001569F9" w:rsidP="001569F9">
      <w:pPr>
        <w:pStyle w:val="Time"/>
        <w:rPr>
          <w:szCs w:val="28"/>
        </w:rPr>
      </w:pPr>
      <w:r w:rsidRPr="00723A14">
        <w:rPr>
          <w:szCs w:val="28"/>
        </w:rPr>
        <w:t xml:space="preserve">aSSESSMENT TYPE: aSSIGNMENT  </w:t>
      </w:r>
    </w:p>
    <w:p w14:paraId="705A50B2" w14:textId="77777777" w:rsidR="001569F9" w:rsidRPr="00723A14" w:rsidRDefault="001569F9" w:rsidP="001569F9">
      <w:pPr>
        <w:pStyle w:val="Answer"/>
        <w:rPr>
          <w:szCs w:val="28"/>
        </w:rPr>
      </w:pPr>
      <w:r>
        <w:rPr>
          <w:szCs w:val="28"/>
        </w:rPr>
        <w:t>Assessment/Component: 1</w:t>
      </w:r>
    </w:p>
    <w:p w14:paraId="53D6B453" w14:textId="77777777" w:rsidR="001569F9" w:rsidRPr="00723A14" w:rsidRDefault="001569F9" w:rsidP="001569F9">
      <w:pPr>
        <w:pStyle w:val="BodyText"/>
      </w:pPr>
    </w:p>
    <w:p w14:paraId="6ED0B123" w14:textId="77777777" w:rsidR="001569F9" w:rsidRPr="00723A14" w:rsidRDefault="001569F9" w:rsidP="001569F9">
      <w:pPr>
        <w:pStyle w:val="BodyText"/>
        <w:rPr>
          <w:b/>
          <w:sz w:val="28"/>
          <w:szCs w:val="28"/>
          <w:u w:val="single"/>
        </w:rPr>
      </w:pPr>
      <w:r w:rsidRPr="00723A14">
        <w:rPr>
          <w:b/>
          <w:sz w:val="28"/>
          <w:szCs w:val="28"/>
        </w:rPr>
        <w:t xml:space="preserve">COMPONENT WEIGHTING: </w:t>
      </w:r>
      <w:r>
        <w:rPr>
          <w:b/>
          <w:sz w:val="28"/>
          <w:szCs w:val="28"/>
          <w:u w:val="single"/>
        </w:rPr>
        <w:t>30</w:t>
      </w:r>
      <w:r w:rsidRPr="00723A14">
        <w:rPr>
          <w:b/>
          <w:sz w:val="28"/>
          <w:szCs w:val="28"/>
          <w:u w:val="single"/>
        </w:rPr>
        <w:t xml:space="preserve"> </w:t>
      </w:r>
      <w:r w:rsidRPr="00723A14">
        <w:rPr>
          <w:b/>
          <w:sz w:val="28"/>
          <w:szCs w:val="28"/>
        </w:rPr>
        <w:t>%</w:t>
      </w:r>
    </w:p>
    <w:p w14:paraId="57287583" w14:textId="77777777" w:rsidR="001569F9" w:rsidRPr="00723A14" w:rsidRDefault="001569F9" w:rsidP="001569F9">
      <w:pPr>
        <w:pStyle w:val="BodyText"/>
      </w:pPr>
    </w:p>
    <w:p w14:paraId="46310EB6" w14:textId="77777777" w:rsidR="001569F9" w:rsidRPr="00723A14" w:rsidRDefault="001569F9" w:rsidP="001569F9">
      <w:pPr>
        <w:pStyle w:val="BodyText"/>
        <w:rPr>
          <w:b/>
          <w:sz w:val="28"/>
          <w:szCs w:val="28"/>
          <w:u w:val="single"/>
        </w:rPr>
      </w:pPr>
      <w:r w:rsidRPr="00723A14">
        <w:rPr>
          <w:b/>
          <w:sz w:val="28"/>
          <w:szCs w:val="28"/>
        </w:rPr>
        <w:t xml:space="preserve">WORD COUNT: </w:t>
      </w:r>
      <w:r>
        <w:rPr>
          <w:b/>
          <w:sz w:val="28"/>
          <w:szCs w:val="28"/>
          <w:u w:val="single"/>
        </w:rPr>
        <w:t>1000</w:t>
      </w:r>
      <w:r w:rsidRPr="00723A14">
        <w:rPr>
          <w:b/>
          <w:sz w:val="28"/>
          <w:szCs w:val="28"/>
          <w:u w:val="single"/>
        </w:rPr>
        <w:t xml:space="preserve"> </w:t>
      </w:r>
      <w:r w:rsidRPr="00723A14">
        <w:rPr>
          <w:b/>
          <w:sz w:val="28"/>
          <w:szCs w:val="28"/>
        </w:rPr>
        <w:t>WORDS</w:t>
      </w:r>
      <w:r w:rsidRPr="00723A14">
        <w:rPr>
          <w:b/>
          <w:sz w:val="28"/>
          <w:szCs w:val="28"/>
          <w:u w:val="single"/>
        </w:rPr>
        <w:t xml:space="preserve"> </w:t>
      </w:r>
    </w:p>
    <w:p w14:paraId="630E3A13" w14:textId="77777777" w:rsidR="001569F9" w:rsidRPr="00723A14" w:rsidRDefault="001569F9" w:rsidP="001569F9">
      <w:pPr>
        <w:pStyle w:val="BodyText"/>
        <w:rPr>
          <w:b/>
          <w:sz w:val="28"/>
          <w:szCs w:val="28"/>
          <w:u w:val="single"/>
        </w:rPr>
      </w:pPr>
    </w:p>
    <w:p w14:paraId="33D6E290" w14:textId="77777777" w:rsidR="001569F9" w:rsidRPr="00723A14" w:rsidRDefault="001569F9" w:rsidP="001569F9">
      <w:pPr>
        <w:pStyle w:val="BodyText"/>
        <w:rPr>
          <w:b/>
          <w:sz w:val="28"/>
          <w:szCs w:val="28"/>
          <w:u w:val="single"/>
        </w:rPr>
      </w:pPr>
      <w:r>
        <w:rPr>
          <w:b/>
          <w:sz w:val="28"/>
          <w:szCs w:val="28"/>
        </w:rPr>
        <w:t>MODULE TUTOR: Denise Leonard/Graham Harvey</w:t>
      </w:r>
    </w:p>
    <w:p w14:paraId="55BE8B39" w14:textId="77777777" w:rsidR="001569F9" w:rsidRDefault="001569F9" w:rsidP="001569F9">
      <w:pPr>
        <w:pStyle w:val="BodyText"/>
        <w:rPr>
          <w:b/>
          <w:sz w:val="28"/>
          <w:szCs w:val="28"/>
        </w:rPr>
      </w:pPr>
      <w:r>
        <w:rPr>
          <w:b/>
          <w:sz w:val="28"/>
          <w:szCs w:val="28"/>
        </w:rPr>
        <w:t>Portfolio</w:t>
      </w:r>
    </w:p>
    <w:p w14:paraId="09EFEC8B" w14:textId="77777777" w:rsidR="001569F9" w:rsidRPr="00203392" w:rsidRDefault="001569F9" w:rsidP="001569F9">
      <w:pPr>
        <w:rPr>
          <w:rFonts w:ascii="Arial" w:hAnsi="Arial" w:cs="Arial"/>
        </w:rPr>
      </w:pPr>
      <w:r>
        <w:rPr>
          <w:rFonts w:ascii="Arial" w:hAnsi="Arial" w:cs="Arial"/>
        </w:rPr>
        <w:t xml:space="preserve">Undertake two days (approximately equivalent to16 hours) of volunteer work in a project directly connected to conservation. Link this with field experiences and write a reflective journal on your experience and how this has contributed to your </w:t>
      </w:r>
      <w:bookmarkStart w:id="1" w:name="_Hlk28943990"/>
      <w:r>
        <w:rPr>
          <w:rFonts w:ascii="Arial" w:hAnsi="Arial" w:cs="Arial"/>
        </w:rPr>
        <w:t xml:space="preserve">knowledge and understanding of sustainability in an Outdoor Education </w:t>
      </w:r>
      <w:bookmarkEnd w:id="1"/>
      <w:r>
        <w:rPr>
          <w:rFonts w:ascii="Arial" w:hAnsi="Arial" w:cs="Arial"/>
        </w:rPr>
        <w:t xml:space="preserve">context.  You must also provide a full account of your placement including photographs completed timesheets and other placement related paperwork. </w:t>
      </w:r>
    </w:p>
    <w:p w14:paraId="54523403" w14:textId="77777777" w:rsidR="001569F9" w:rsidRPr="00723A14" w:rsidRDefault="001569F9" w:rsidP="001569F9">
      <w:pPr>
        <w:pStyle w:val="BodyText"/>
        <w:rPr>
          <w:sz w:val="28"/>
          <w:szCs w:val="28"/>
        </w:rPr>
      </w:pPr>
    </w:p>
    <w:p w14:paraId="70A234AC" w14:textId="77777777" w:rsidR="001569F9" w:rsidRPr="00723A14" w:rsidRDefault="001569F9" w:rsidP="001569F9">
      <w:pPr>
        <w:pStyle w:val="BodyText"/>
        <w:rPr>
          <w:b/>
          <w:sz w:val="28"/>
          <w:szCs w:val="28"/>
          <w:u w:val="single"/>
        </w:rPr>
      </w:pPr>
      <w:r w:rsidRPr="00723A14">
        <w:rPr>
          <w:b/>
          <w:sz w:val="28"/>
          <w:szCs w:val="28"/>
          <w:u w:val="single"/>
        </w:rPr>
        <w:t xml:space="preserve"> </w:t>
      </w:r>
    </w:p>
    <w:p w14:paraId="19CBA5AB" w14:textId="77777777" w:rsidR="001569F9" w:rsidRPr="00723A14" w:rsidRDefault="001569F9" w:rsidP="001569F9">
      <w:pPr>
        <w:pStyle w:val="BodyText"/>
      </w:pPr>
    </w:p>
    <w:p w14:paraId="349F5C46" w14:textId="77777777" w:rsidR="001569F9" w:rsidRPr="00723A14" w:rsidRDefault="001569F9" w:rsidP="001569F9">
      <w:pPr>
        <w:pStyle w:val="BodyText"/>
        <w:ind w:left="720"/>
        <w:rPr>
          <w:sz w:val="28"/>
        </w:rPr>
      </w:pPr>
    </w:p>
    <w:p w14:paraId="60A3CA63" w14:textId="77777777" w:rsidR="001569F9" w:rsidRPr="00723A14" w:rsidRDefault="001569F9" w:rsidP="001569F9">
      <w:pPr>
        <w:rPr>
          <w:sz w:val="28"/>
          <w:szCs w:val="28"/>
        </w:rPr>
      </w:pPr>
    </w:p>
    <w:p w14:paraId="06981375" w14:textId="77777777" w:rsidR="001569F9" w:rsidRDefault="001569F9" w:rsidP="001569F9">
      <w:pPr>
        <w:rPr>
          <w:b/>
          <w:sz w:val="28"/>
          <w:szCs w:val="28"/>
        </w:rPr>
      </w:pPr>
      <w:r w:rsidRPr="00723A14">
        <w:rPr>
          <w:b/>
          <w:sz w:val="28"/>
          <w:szCs w:val="28"/>
        </w:rPr>
        <w:t xml:space="preserve">SUBMISSION DETAILS:  </w:t>
      </w:r>
    </w:p>
    <w:p w14:paraId="132F1AAA" w14:textId="77777777" w:rsidR="001569F9" w:rsidRDefault="001569F9" w:rsidP="001569F9">
      <w:pPr>
        <w:rPr>
          <w:b/>
          <w:sz w:val="28"/>
          <w:szCs w:val="28"/>
        </w:rPr>
      </w:pPr>
      <w:r>
        <w:rPr>
          <w:b/>
          <w:sz w:val="28"/>
          <w:szCs w:val="28"/>
        </w:rPr>
        <w:t>Date:  3pm 10/01/2020</w:t>
      </w:r>
    </w:p>
    <w:p w14:paraId="231A53FC" w14:textId="6A12602A" w:rsidR="001569F9" w:rsidRPr="00176D71" w:rsidRDefault="001569F9" w:rsidP="00176D71">
      <w:pPr>
        <w:rPr>
          <w:b/>
          <w:sz w:val="28"/>
          <w:szCs w:val="28"/>
        </w:rPr>
      </w:pPr>
      <w:r>
        <w:rPr>
          <w:b/>
          <w:sz w:val="28"/>
          <w:szCs w:val="28"/>
        </w:rPr>
        <w:t>Portal: Turnitin</w:t>
      </w:r>
    </w:p>
    <w:p w14:paraId="4414BE51" w14:textId="77777777" w:rsidR="001569F9" w:rsidRDefault="001569F9" w:rsidP="001569F9">
      <w:pPr>
        <w:pStyle w:val="Title"/>
      </w:pPr>
    </w:p>
    <w:p w14:paraId="6AD6061C" w14:textId="77777777" w:rsidR="001569F9" w:rsidRPr="007A2699" w:rsidRDefault="001569F9" w:rsidP="001569F9">
      <w:pPr>
        <w:pStyle w:val="Title"/>
      </w:pPr>
      <w:r w:rsidRPr="007A2699">
        <w:t>School of Sport, Health &amp; Outdoor Education</w:t>
      </w:r>
    </w:p>
    <w:p w14:paraId="2FB55476" w14:textId="77777777" w:rsidR="001569F9" w:rsidRPr="00DB29C9" w:rsidRDefault="001569F9" w:rsidP="001569F9">
      <w:pPr>
        <w:rPr>
          <w:b/>
          <w:bCs/>
          <w:sz w:val="16"/>
          <w:szCs w:val="16"/>
        </w:rPr>
      </w:pPr>
    </w:p>
    <w:p w14:paraId="5A76091C" w14:textId="77777777" w:rsidR="001569F9" w:rsidRPr="007A2699" w:rsidRDefault="001569F9" w:rsidP="001569F9">
      <w:pPr>
        <w:pStyle w:val="Subtitle"/>
      </w:pPr>
      <w:r>
        <w:t>Assessment Feedback Sheet</w:t>
      </w:r>
    </w:p>
    <w:p w14:paraId="7D4853A1" w14:textId="77777777" w:rsidR="001569F9" w:rsidRPr="00DB29C9" w:rsidRDefault="001569F9" w:rsidP="001569F9">
      <w:pPr>
        <w:pStyle w:val="Subtitle"/>
        <w:rPr>
          <w:sz w:val="16"/>
          <w:szCs w:val="16"/>
        </w:rPr>
      </w:pPr>
    </w:p>
    <w:p w14:paraId="5ABD4D3C" w14:textId="6D57E74F" w:rsidR="001569F9" w:rsidRPr="00952485" w:rsidRDefault="001569F9" w:rsidP="001569F9">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176D71">
        <w:rPr>
          <w:b/>
          <w:bCs/>
          <w:sz w:val="24"/>
          <w:szCs w:val="24"/>
          <w:u w:val="none"/>
        </w:rPr>
        <w:t xml:space="preserve"> </w:t>
      </w:r>
      <w:r>
        <w:rPr>
          <w:b/>
          <w:bCs/>
          <w:sz w:val="24"/>
          <w:szCs w:val="24"/>
          <w:u w:val="none"/>
        </w:rPr>
        <w:t>1802463/ Mackenzie Davies</w:t>
      </w:r>
    </w:p>
    <w:p w14:paraId="2B48D97B" w14:textId="77777777" w:rsidR="001569F9" w:rsidRPr="00952485" w:rsidRDefault="001569F9" w:rsidP="001569F9">
      <w:pPr>
        <w:pStyle w:val="Subtitle"/>
        <w:jc w:val="left"/>
        <w:rPr>
          <w:b/>
          <w:bCs/>
          <w:sz w:val="24"/>
          <w:szCs w:val="24"/>
          <w:u w:val="none"/>
        </w:rPr>
      </w:pPr>
      <w:r w:rsidRPr="00952485">
        <w:rPr>
          <w:b/>
          <w:bCs/>
          <w:sz w:val="24"/>
          <w:szCs w:val="24"/>
          <w:u w:val="none"/>
        </w:rPr>
        <w:t xml:space="preserve">                            </w:t>
      </w:r>
      <w:r>
        <w:rPr>
          <w:b/>
          <w:bCs/>
          <w:sz w:val="24"/>
          <w:szCs w:val="24"/>
          <w:u w:val="none"/>
        </w:rPr>
        <w:t>Module: Pedagogy of Place; Sustainable Outdoor Education</w:t>
      </w:r>
      <w:r>
        <w:rPr>
          <w:b/>
          <w:bCs/>
          <w:sz w:val="24"/>
          <w:szCs w:val="24"/>
          <w:u w:val="none"/>
        </w:rPr>
        <w:tab/>
      </w:r>
    </w:p>
    <w:p w14:paraId="24CBFFA1" w14:textId="77777777" w:rsidR="001569F9" w:rsidRDefault="001569F9" w:rsidP="001569F9">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SHSS5081</w:t>
      </w:r>
    </w:p>
    <w:p w14:paraId="411A82F4" w14:textId="77777777" w:rsidR="001569F9" w:rsidRDefault="001569F9" w:rsidP="001569F9">
      <w:pPr>
        <w:pStyle w:val="Subtitle"/>
        <w:jc w:val="left"/>
        <w:rPr>
          <w:b/>
          <w:bCs/>
          <w:sz w:val="24"/>
          <w:szCs w:val="24"/>
          <w:u w:val="none"/>
        </w:rPr>
      </w:pPr>
    </w:p>
    <w:p w14:paraId="311E9EB6" w14:textId="77777777" w:rsidR="001569F9" w:rsidRPr="00DB29C9" w:rsidRDefault="001569F9" w:rsidP="001569F9">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1569F9" w:rsidRPr="00313008" w14:paraId="79E9A6DD" w14:textId="77777777" w:rsidTr="00E0085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EBB7E4F" w14:textId="77777777" w:rsidR="001569F9" w:rsidRPr="00313008" w:rsidRDefault="001569F9" w:rsidP="00E00855">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1569F9" w:rsidRPr="00313008" w14:paraId="175F4EF4" w14:textId="77777777" w:rsidTr="00E0085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3B36A64" w14:textId="77777777" w:rsidR="001569F9" w:rsidRPr="00313008" w:rsidRDefault="001569F9" w:rsidP="00E00855">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5054CC7" w14:textId="1649E63F" w:rsidR="001569F9" w:rsidRPr="00313008" w:rsidRDefault="00176D71" w:rsidP="00E00855">
            <w:pPr>
              <w:pStyle w:val="Subtitle"/>
              <w:rPr>
                <w:b/>
                <w:bCs/>
                <w:sz w:val="24"/>
                <w:szCs w:val="24"/>
                <w:u w:val="none"/>
              </w:rPr>
            </w:pPr>
            <w:r>
              <w:rPr>
                <w:b/>
                <w:bCs/>
                <w:sz w:val="24"/>
                <w:szCs w:val="24"/>
                <w:u w:val="none"/>
              </w:rPr>
              <w:t xml:space="preserve">I consider the links between conservation and sustainability with the wider outdoor principles to be the best aspects of my work. </w:t>
            </w:r>
          </w:p>
        </w:tc>
      </w:tr>
      <w:tr w:rsidR="001569F9" w:rsidRPr="00313008" w14:paraId="738AB6B7" w14:textId="77777777" w:rsidTr="00E0085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E64A641" w14:textId="77777777" w:rsidR="001569F9" w:rsidRPr="00313008" w:rsidRDefault="001569F9" w:rsidP="00E00855">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64AED9F" w14:textId="6C001358" w:rsidR="001569F9" w:rsidRPr="00313008" w:rsidRDefault="00176D71" w:rsidP="00E00855">
            <w:pPr>
              <w:pStyle w:val="Subtitle"/>
              <w:rPr>
                <w:b/>
                <w:bCs/>
                <w:sz w:val="24"/>
                <w:szCs w:val="24"/>
                <w:u w:val="none"/>
              </w:rPr>
            </w:pPr>
            <w:r>
              <w:rPr>
                <w:b/>
                <w:bCs/>
                <w:sz w:val="24"/>
                <w:szCs w:val="24"/>
                <w:u w:val="none"/>
              </w:rPr>
              <w:t xml:space="preserve">I could have improve on the amount of references I used during this assignment. </w:t>
            </w:r>
          </w:p>
        </w:tc>
      </w:tr>
      <w:tr w:rsidR="001569F9" w:rsidRPr="00313008" w14:paraId="30CCC15D" w14:textId="77777777" w:rsidTr="00E0085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B906F09" w14:textId="77777777" w:rsidR="001569F9" w:rsidRPr="00313008" w:rsidRDefault="001569F9" w:rsidP="00E00855">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F007D1E" w14:textId="2771E747" w:rsidR="001569F9" w:rsidRPr="00313008" w:rsidRDefault="00176D71" w:rsidP="00E00855">
            <w:pPr>
              <w:pStyle w:val="Subtitle"/>
              <w:rPr>
                <w:b/>
                <w:bCs/>
                <w:sz w:val="24"/>
                <w:szCs w:val="24"/>
                <w:u w:val="none"/>
              </w:rPr>
            </w:pPr>
            <w:r>
              <w:rPr>
                <w:b/>
                <w:bCs/>
                <w:sz w:val="24"/>
                <w:szCs w:val="24"/>
                <w:u w:val="none"/>
              </w:rPr>
              <w:t xml:space="preserve">I have found the aims of conservation projects the most satisfying whilst undertaking this assignment. </w:t>
            </w:r>
          </w:p>
        </w:tc>
      </w:tr>
      <w:tr w:rsidR="001569F9" w:rsidRPr="00313008" w14:paraId="262C974D" w14:textId="77777777" w:rsidTr="00E00855">
        <w:trPr>
          <w:cantSplit/>
        </w:trPr>
        <w:tc>
          <w:tcPr>
            <w:tcW w:w="2305" w:type="dxa"/>
            <w:vMerge w:val="restart"/>
            <w:tcBorders>
              <w:top w:val="single" w:sz="4" w:space="0" w:color="auto"/>
              <w:left w:val="thinThickLargeGap" w:sz="24" w:space="0" w:color="auto"/>
              <w:bottom w:val="single" w:sz="6" w:space="0" w:color="auto"/>
            </w:tcBorders>
          </w:tcPr>
          <w:p w14:paraId="3A22E1FB" w14:textId="77777777" w:rsidR="001569F9" w:rsidRPr="00313008" w:rsidRDefault="001569F9" w:rsidP="00E00855">
            <w:pPr>
              <w:pStyle w:val="Subtitle"/>
              <w:jc w:val="left"/>
              <w:rPr>
                <w:b/>
                <w:bCs/>
                <w:sz w:val="24"/>
                <w:szCs w:val="24"/>
                <w:u w:val="none"/>
              </w:rPr>
            </w:pPr>
          </w:p>
          <w:p w14:paraId="674421D0" w14:textId="77777777" w:rsidR="001569F9" w:rsidRPr="009574BA" w:rsidRDefault="001569F9" w:rsidP="00E00855">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3BD21B47" w14:textId="77777777" w:rsidR="001569F9" w:rsidRPr="00313008" w:rsidRDefault="001569F9" w:rsidP="00E00855">
            <w:pPr>
              <w:ind w:left="113" w:right="113"/>
              <w:rPr>
                <w:sz w:val="16"/>
                <w:szCs w:val="16"/>
              </w:rPr>
            </w:pPr>
            <w:r w:rsidRPr="00313008">
              <w:rPr>
                <w:sz w:val="16"/>
                <w:szCs w:val="16"/>
              </w:rPr>
              <w:t>Learning</w:t>
            </w:r>
          </w:p>
          <w:p w14:paraId="066D5028" w14:textId="77777777" w:rsidR="001569F9" w:rsidRPr="00313008" w:rsidRDefault="001569F9" w:rsidP="00E00855">
            <w:pPr>
              <w:ind w:left="113" w:right="113"/>
              <w:rPr>
                <w:sz w:val="16"/>
                <w:szCs w:val="16"/>
              </w:rPr>
            </w:pPr>
            <w:r w:rsidRPr="00313008">
              <w:rPr>
                <w:sz w:val="16"/>
                <w:szCs w:val="16"/>
              </w:rPr>
              <w:t>Outcomes</w:t>
            </w:r>
          </w:p>
          <w:p w14:paraId="2AA8CE72" w14:textId="77777777" w:rsidR="001569F9" w:rsidRPr="00313008" w:rsidRDefault="001569F9" w:rsidP="00E00855">
            <w:pPr>
              <w:ind w:left="113" w:right="113"/>
              <w:rPr>
                <w:sz w:val="16"/>
                <w:szCs w:val="16"/>
              </w:rPr>
            </w:pPr>
          </w:p>
          <w:p w14:paraId="2904C2EF" w14:textId="77777777" w:rsidR="001569F9" w:rsidRPr="00313008" w:rsidRDefault="001569F9" w:rsidP="00E00855">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6B7044C" w14:textId="77777777" w:rsidR="001569F9" w:rsidRPr="00313008" w:rsidRDefault="001569F9" w:rsidP="00E00855">
            <w:pPr>
              <w:pStyle w:val="Subtitle"/>
              <w:rPr>
                <w:b/>
                <w:bCs/>
                <w:sz w:val="24"/>
                <w:szCs w:val="24"/>
                <w:u w:val="none"/>
              </w:rPr>
            </w:pPr>
            <w:r w:rsidRPr="00313008">
              <w:rPr>
                <w:b/>
                <w:bCs/>
                <w:sz w:val="24"/>
                <w:szCs w:val="24"/>
                <w:u w:val="none"/>
              </w:rPr>
              <w:t>GRADE</w:t>
            </w:r>
          </w:p>
        </w:tc>
      </w:tr>
      <w:tr w:rsidR="001569F9" w:rsidRPr="00313008" w14:paraId="6D1CBD59" w14:textId="77777777" w:rsidTr="00E00855">
        <w:trPr>
          <w:cantSplit/>
        </w:trPr>
        <w:tc>
          <w:tcPr>
            <w:tcW w:w="2305" w:type="dxa"/>
            <w:vMerge/>
            <w:tcBorders>
              <w:top w:val="single" w:sz="6" w:space="0" w:color="auto"/>
              <w:left w:val="thinThickLargeGap" w:sz="24" w:space="0" w:color="auto"/>
              <w:bottom w:val="single" w:sz="6" w:space="0" w:color="auto"/>
            </w:tcBorders>
          </w:tcPr>
          <w:p w14:paraId="17B52796" w14:textId="77777777" w:rsidR="001569F9" w:rsidRPr="00313008" w:rsidRDefault="001569F9" w:rsidP="00E00855">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BBC6B54" w14:textId="77777777" w:rsidR="001569F9" w:rsidRPr="00313008" w:rsidRDefault="001569F9" w:rsidP="00E00855">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66E3415" w14:textId="77777777" w:rsidR="001569F9" w:rsidRPr="003E3041" w:rsidRDefault="001569F9" w:rsidP="00E00855">
            <w:pPr>
              <w:pStyle w:val="Subtitle"/>
              <w:rPr>
                <w:b/>
                <w:bCs/>
                <w:sz w:val="16"/>
                <w:szCs w:val="16"/>
                <w:u w:val="none"/>
              </w:rPr>
            </w:pPr>
            <w:r>
              <w:rPr>
                <w:b/>
                <w:bCs/>
                <w:sz w:val="16"/>
                <w:szCs w:val="16"/>
                <w:u w:val="none"/>
              </w:rPr>
              <w:t>Poor</w:t>
            </w:r>
          </w:p>
          <w:p w14:paraId="6CD0D6CD" w14:textId="77777777" w:rsidR="001569F9" w:rsidRPr="003E3041" w:rsidRDefault="001569F9" w:rsidP="00E00855">
            <w:pPr>
              <w:pStyle w:val="Subtitle"/>
              <w:rPr>
                <w:b/>
                <w:bCs/>
                <w:sz w:val="16"/>
                <w:szCs w:val="16"/>
                <w:u w:val="none"/>
              </w:rPr>
            </w:pPr>
            <w:r>
              <w:rPr>
                <w:b/>
                <w:bCs/>
                <w:sz w:val="16"/>
                <w:szCs w:val="16"/>
                <w:u w:val="none"/>
              </w:rPr>
              <w:t>&lt; 2</w:t>
            </w:r>
            <w:r w:rsidRPr="003E3041">
              <w:rPr>
                <w:b/>
                <w:bCs/>
                <w:sz w:val="16"/>
                <w:szCs w:val="16"/>
                <w:u w:val="none"/>
              </w:rPr>
              <w:t>0%</w:t>
            </w:r>
          </w:p>
          <w:p w14:paraId="22CD7A20" w14:textId="77777777" w:rsidR="001569F9" w:rsidRPr="003E3041" w:rsidRDefault="001569F9" w:rsidP="00E00855">
            <w:pPr>
              <w:pStyle w:val="Subtitle"/>
              <w:rPr>
                <w:sz w:val="16"/>
                <w:szCs w:val="16"/>
                <w:u w:val="none"/>
              </w:rPr>
            </w:pPr>
          </w:p>
        </w:tc>
        <w:tc>
          <w:tcPr>
            <w:tcW w:w="923" w:type="dxa"/>
            <w:tcBorders>
              <w:top w:val="single" w:sz="6" w:space="0" w:color="auto"/>
              <w:left w:val="single" w:sz="6" w:space="0" w:color="auto"/>
              <w:right w:val="single" w:sz="6" w:space="0" w:color="auto"/>
            </w:tcBorders>
          </w:tcPr>
          <w:p w14:paraId="3FD2D6A5" w14:textId="77777777" w:rsidR="001569F9" w:rsidRDefault="001569F9" w:rsidP="00E00855">
            <w:pPr>
              <w:pStyle w:val="Subtitle"/>
              <w:rPr>
                <w:b/>
                <w:sz w:val="16"/>
                <w:szCs w:val="16"/>
                <w:u w:val="none"/>
              </w:rPr>
            </w:pPr>
            <w:r>
              <w:rPr>
                <w:b/>
                <w:sz w:val="16"/>
                <w:szCs w:val="16"/>
                <w:u w:val="none"/>
              </w:rPr>
              <w:t>Weak</w:t>
            </w:r>
          </w:p>
          <w:p w14:paraId="16815A8D" w14:textId="77777777" w:rsidR="001569F9" w:rsidRPr="003E3041" w:rsidRDefault="001569F9" w:rsidP="00E00855">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7B7B8832" w14:textId="77777777" w:rsidR="001569F9" w:rsidRPr="003E3041" w:rsidRDefault="001569F9" w:rsidP="00E00855">
            <w:pPr>
              <w:pStyle w:val="Subtitle"/>
              <w:rPr>
                <w:b/>
                <w:bCs/>
                <w:sz w:val="16"/>
                <w:szCs w:val="16"/>
                <w:u w:val="none"/>
              </w:rPr>
            </w:pPr>
            <w:r>
              <w:rPr>
                <w:b/>
                <w:bCs/>
                <w:sz w:val="16"/>
                <w:szCs w:val="16"/>
                <w:u w:val="none"/>
              </w:rPr>
              <w:t>Unsatisfactory</w:t>
            </w:r>
          </w:p>
          <w:p w14:paraId="4D24D01D" w14:textId="77777777" w:rsidR="001569F9" w:rsidRPr="003E3041" w:rsidRDefault="001569F9" w:rsidP="00E00855">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1850BC62" w14:textId="77777777" w:rsidR="001569F9" w:rsidRPr="003E3041" w:rsidRDefault="001569F9" w:rsidP="00E00855">
            <w:pPr>
              <w:pStyle w:val="Subtitle"/>
              <w:rPr>
                <w:b/>
                <w:bCs/>
                <w:sz w:val="16"/>
                <w:szCs w:val="16"/>
                <w:u w:val="none"/>
              </w:rPr>
            </w:pPr>
            <w:r w:rsidRPr="003E3041">
              <w:rPr>
                <w:b/>
                <w:bCs/>
                <w:sz w:val="16"/>
                <w:szCs w:val="16"/>
                <w:u w:val="none"/>
              </w:rPr>
              <w:t>Satisfactory</w:t>
            </w:r>
          </w:p>
          <w:p w14:paraId="6C57B8E4" w14:textId="77777777" w:rsidR="001569F9" w:rsidRPr="003E3041" w:rsidRDefault="001569F9" w:rsidP="00E00855">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7C5CF2FE" w14:textId="77777777" w:rsidR="001569F9" w:rsidRPr="003E3041" w:rsidRDefault="001569F9" w:rsidP="00E00855">
            <w:pPr>
              <w:pStyle w:val="Subtitle"/>
              <w:rPr>
                <w:b/>
                <w:bCs/>
                <w:sz w:val="16"/>
                <w:szCs w:val="16"/>
                <w:u w:val="none"/>
              </w:rPr>
            </w:pPr>
            <w:r w:rsidRPr="003E3041">
              <w:rPr>
                <w:b/>
                <w:bCs/>
                <w:sz w:val="16"/>
                <w:szCs w:val="16"/>
                <w:u w:val="none"/>
              </w:rPr>
              <w:t>Good</w:t>
            </w:r>
          </w:p>
          <w:p w14:paraId="14E2F755" w14:textId="77777777" w:rsidR="001569F9" w:rsidRPr="003E3041" w:rsidRDefault="001569F9" w:rsidP="00E00855">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6237317F" w14:textId="77777777" w:rsidR="001569F9" w:rsidRPr="003E3041" w:rsidRDefault="001569F9" w:rsidP="00E00855">
            <w:pPr>
              <w:pStyle w:val="Subtitle"/>
              <w:rPr>
                <w:b/>
                <w:bCs/>
                <w:sz w:val="16"/>
                <w:szCs w:val="16"/>
                <w:u w:val="none"/>
              </w:rPr>
            </w:pPr>
            <w:r w:rsidRPr="003E3041">
              <w:rPr>
                <w:b/>
                <w:bCs/>
                <w:sz w:val="16"/>
                <w:szCs w:val="16"/>
                <w:u w:val="none"/>
              </w:rPr>
              <w:t>Very Good</w:t>
            </w:r>
          </w:p>
          <w:p w14:paraId="7A72C91F" w14:textId="77777777" w:rsidR="001569F9" w:rsidRPr="003E3041" w:rsidRDefault="001569F9" w:rsidP="00E00855">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209AB15C" w14:textId="77777777" w:rsidR="001569F9" w:rsidRPr="003E3041" w:rsidRDefault="001569F9" w:rsidP="00E00855">
            <w:pPr>
              <w:pStyle w:val="Subtitle"/>
              <w:rPr>
                <w:b/>
                <w:bCs/>
                <w:sz w:val="16"/>
                <w:szCs w:val="16"/>
                <w:u w:val="none"/>
              </w:rPr>
            </w:pPr>
            <w:r w:rsidRPr="003E3041">
              <w:rPr>
                <w:b/>
                <w:bCs/>
                <w:sz w:val="16"/>
                <w:szCs w:val="16"/>
                <w:u w:val="none"/>
              </w:rPr>
              <w:t>Excellent</w:t>
            </w:r>
          </w:p>
          <w:p w14:paraId="6992DD14" w14:textId="77777777" w:rsidR="001569F9" w:rsidRPr="003E3041" w:rsidRDefault="001569F9" w:rsidP="00E00855">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42382D1F" w14:textId="77777777" w:rsidR="001569F9" w:rsidRDefault="001569F9" w:rsidP="00E00855">
            <w:pPr>
              <w:pStyle w:val="Subtitle"/>
              <w:rPr>
                <w:b/>
                <w:bCs/>
                <w:sz w:val="16"/>
                <w:szCs w:val="16"/>
                <w:u w:val="none"/>
              </w:rPr>
            </w:pPr>
            <w:r>
              <w:rPr>
                <w:b/>
                <w:bCs/>
                <w:sz w:val="16"/>
                <w:szCs w:val="16"/>
                <w:u w:val="none"/>
              </w:rPr>
              <w:t>Exceptional</w:t>
            </w:r>
          </w:p>
          <w:p w14:paraId="0027C479" w14:textId="77777777" w:rsidR="001569F9" w:rsidRPr="003E3041" w:rsidRDefault="001569F9" w:rsidP="00E00855">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0A91101" w14:textId="77777777" w:rsidR="001569F9" w:rsidRPr="00313008" w:rsidRDefault="001569F9" w:rsidP="00E00855">
            <w:pPr>
              <w:pStyle w:val="Subtitle"/>
              <w:jc w:val="left"/>
              <w:rPr>
                <w:b/>
                <w:bCs/>
                <w:sz w:val="18"/>
                <w:szCs w:val="18"/>
                <w:u w:val="none"/>
              </w:rPr>
            </w:pPr>
          </w:p>
          <w:p w14:paraId="40FE0BF0" w14:textId="77777777" w:rsidR="001569F9" w:rsidRPr="00313008" w:rsidRDefault="001569F9" w:rsidP="00E00855">
            <w:pPr>
              <w:pStyle w:val="Subtitle"/>
              <w:jc w:val="left"/>
              <w:rPr>
                <w:b/>
                <w:bCs/>
                <w:sz w:val="18"/>
                <w:szCs w:val="18"/>
                <w:u w:val="none"/>
              </w:rPr>
            </w:pPr>
            <w:r w:rsidRPr="00313008">
              <w:rPr>
                <w:b/>
                <w:bCs/>
                <w:sz w:val="18"/>
                <w:szCs w:val="18"/>
                <w:u w:val="none"/>
              </w:rPr>
              <w:t xml:space="preserve">  %</w:t>
            </w:r>
          </w:p>
        </w:tc>
      </w:tr>
      <w:tr w:rsidR="001569F9" w:rsidRPr="00313008" w14:paraId="1618DF08" w14:textId="77777777" w:rsidTr="00E00855">
        <w:tc>
          <w:tcPr>
            <w:tcW w:w="2305" w:type="dxa"/>
            <w:tcBorders>
              <w:top w:val="single" w:sz="6" w:space="0" w:color="auto"/>
              <w:left w:val="thinThickLargeGap" w:sz="24" w:space="0" w:color="auto"/>
              <w:bottom w:val="single" w:sz="6" w:space="0" w:color="auto"/>
            </w:tcBorders>
          </w:tcPr>
          <w:p w14:paraId="0298F679" w14:textId="77777777" w:rsidR="001569F9" w:rsidRPr="009B5330" w:rsidRDefault="001569F9" w:rsidP="00E00855">
            <w:pPr>
              <w:pStyle w:val="Subtitle"/>
              <w:jc w:val="left"/>
              <w:rPr>
                <w:sz w:val="18"/>
                <w:szCs w:val="18"/>
                <w:u w:val="none"/>
              </w:rPr>
            </w:pPr>
            <w:bookmarkStart w:id="2" w:name="_Hlk28944174"/>
            <w:r w:rsidRPr="002A29E3">
              <w:rPr>
                <w:sz w:val="20"/>
                <w:szCs w:val="20"/>
                <w:u w:val="none"/>
              </w:rPr>
              <w:t>Evaluate how conservation volunteering within a chosen organisation might contribute towards sustainability.</w:t>
            </w:r>
            <w:bookmarkEnd w:id="2"/>
          </w:p>
        </w:tc>
        <w:tc>
          <w:tcPr>
            <w:tcW w:w="540" w:type="dxa"/>
            <w:gridSpan w:val="2"/>
            <w:tcBorders>
              <w:top w:val="single" w:sz="6" w:space="0" w:color="auto"/>
              <w:bottom w:val="single" w:sz="6" w:space="0" w:color="auto"/>
              <w:right w:val="single" w:sz="6" w:space="0" w:color="auto"/>
            </w:tcBorders>
          </w:tcPr>
          <w:p w14:paraId="41342C3D" w14:textId="77777777" w:rsidR="001569F9" w:rsidRDefault="001569F9" w:rsidP="00E00855">
            <w:pPr>
              <w:pStyle w:val="Subtitle"/>
              <w:rPr>
                <w:b/>
                <w:bCs/>
                <w:sz w:val="18"/>
                <w:szCs w:val="18"/>
                <w:u w:val="none"/>
              </w:rPr>
            </w:pPr>
            <w:r>
              <w:rPr>
                <w:b/>
                <w:bCs/>
                <w:sz w:val="18"/>
                <w:szCs w:val="18"/>
                <w:u w:val="none"/>
              </w:rPr>
              <w:t>2</w:t>
            </w:r>
          </w:p>
          <w:p w14:paraId="0992076B" w14:textId="77777777" w:rsidR="001569F9" w:rsidRPr="00313008" w:rsidRDefault="001569F9" w:rsidP="00E00855">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42334387" w14:textId="77777777" w:rsidR="001569F9" w:rsidRPr="00313008" w:rsidRDefault="001569F9" w:rsidP="00E00855">
            <w:pPr>
              <w:pStyle w:val="Subtitle"/>
              <w:rPr>
                <w:sz w:val="18"/>
                <w:szCs w:val="18"/>
                <w:u w:val="none"/>
              </w:rPr>
            </w:pPr>
          </w:p>
        </w:tc>
        <w:tc>
          <w:tcPr>
            <w:tcW w:w="923" w:type="dxa"/>
            <w:tcBorders>
              <w:left w:val="single" w:sz="6" w:space="0" w:color="auto"/>
              <w:right w:val="single" w:sz="6" w:space="0" w:color="auto"/>
            </w:tcBorders>
          </w:tcPr>
          <w:p w14:paraId="43B25999" w14:textId="77777777" w:rsidR="001569F9" w:rsidRPr="00313008" w:rsidRDefault="001569F9" w:rsidP="00E00855">
            <w:pPr>
              <w:pStyle w:val="Subtitle"/>
              <w:rPr>
                <w:sz w:val="18"/>
                <w:szCs w:val="18"/>
                <w:u w:val="none"/>
              </w:rPr>
            </w:pPr>
          </w:p>
        </w:tc>
        <w:tc>
          <w:tcPr>
            <w:tcW w:w="922" w:type="dxa"/>
            <w:gridSpan w:val="2"/>
            <w:tcBorders>
              <w:left w:val="single" w:sz="6" w:space="0" w:color="auto"/>
              <w:right w:val="single" w:sz="6" w:space="0" w:color="auto"/>
            </w:tcBorders>
          </w:tcPr>
          <w:p w14:paraId="2C242E55" w14:textId="77777777" w:rsidR="001569F9" w:rsidRPr="00313008" w:rsidRDefault="001569F9" w:rsidP="00E0085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3122E00" w14:textId="77777777" w:rsidR="001569F9" w:rsidRPr="00313008" w:rsidRDefault="001569F9" w:rsidP="00E00855">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B7B7589" w14:textId="77777777" w:rsidR="001569F9" w:rsidRPr="00313008" w:rsidRDefault="001569F9" w:rsidP="00E0085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A590A2B" w14:textId="77777777" w:rsidR="001569F9" w:rsidRPr="002E0D8B" w:rsidRDefault="001569F9" w:rsidP="00E00855">
            <w:pPr>
              <w:pStyle w:val="Subtitle"/>
              <w:jc w:val="right"/>
              <w:rPr>
                <w:sz w:val="24"/>
                <w:szCs w:val="24"/>
                <w:u w:val="none"/>
              </w:rPr>
            </w:pPr>
          </w:p>
        </w:tc>
        <w:tc>
          <w:tcPr>
            <w:tcW w:w="922" w:type="dxa"/>
            <w:gridSpan w:val="2"/>
            <w:tcBorders>
              <w:left w:val="single" w:sz="6" w:space="0" w:color="auto"/>
              <w:right w:val="single" w:sz="6" w:space="0" w:color="auto"/>
            </w:tcBorders>
          </w:tcPr>
          <w:p w14:paraId="44E81F10" w14:textId="77777777" w:rsidR="001569F9" w:rsidRPr="00313008" w:rsidRDefault="001569F9" w:rsidP="00E00855">
            <w:pPr>
              <w:pStyle w:val="Subtitle"/>
              <w:rPr>
                <w:sz w:val="18"/>
                <w:szCs w:val="18"/>
                <w:u w:val="none"/>
              </w:rPr>
            </w:pPr>
          </w:p>
        </w:tc>
        <w:tc>
          <w:tcPr>
            <w:tcW w:w="923" w:type="dxa"/>
            <w:tcBorders>
              <w:left w:val="single" w:sz="6" w:space="0" w:color="auto"/>
              <w:right w:val="single" w:sz="6" w:space="0" w:color="auto"/>
            </w:tcBorders>
          </w:tcPr>
          <w:p w14:paraId="17FC8401" w14:textId="77777777" w:rsidR="001569F9" w:rsidRPr="00313008" w:rsidRDefault="001569F9" w:rsidP="00E0085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D60D003" w14:textId="77777777" w:rsidR="001569F9" w:rsidRPr="00313008" w:rsidRDefault="001569F9" w:rsidP="00E00855">
            <w:pPr>
              <w:pStyle w:val="Subtitle"/>
              <w:jc w:val="left"/>
              <w:rPr>
                <w:b/>
                <w:bCs/>
                <w:sz w:val="18"/>
                <w:szCs w:val="18"/>
                <w:u w:val="none"/>
              </w:rPr>
            </w:pPr>
            <w:r>
              <w:rPr>
                <w:b/>
                <w:bCs/>
                <w:sz w:val="18"/>
                <w:szCs w:val="18"/>
                <w:u w:val="none"/>
              </w:rPr>
              <w:t>3</w:t>
            </w:r>
            <w:r w:rsidRPr="00313008">
              <w:rPr>
                <w:b/>
                <w:bCs/>
                <w:sz w:val="18"/>
                <w:szCs w:val="18"/>
                <w:u w:val="none"/>
              </w:rPr>
              <w:t>0%</w:t>
            </w:r>
          </w:p>
        </w:tc>
      </w:tr>
      <w:tr w:rsidR="001569F9" w:rsidRPr="00313008" w14:paraId="434FEB14" w14:textId="77777777" w:rsidTr="00E00855">
        <w:tc>
          <w:tcPr>
            <w:tcW w:w="2305" w:type="dxa"/>
            <w:tcBorders>
              <w:top w:val="single" w:sz="6" w:space="0" w:color="auto"/>
              <w:left w:val="thinThickLargeGap" w:sz="24" w:space="0" w:color="auto"/>
              <w:bottom w:val="single" w:sz="6" w:space="0" w:color="auto"/>
            </w:tcBorders>
          </w:tcPr>
          <w:p w14:paraId="5330E483" w14:textId="77777777" w:rsidR="001569F9" w:rsidRPr="009B5330" w:rsidRDefault="001569F9" w:rsidP="00E00855">
            <w:pPr>
              <w:pStyle w:val="Subtitle"/>
              <w:jc w:val="left"/>
              <w:rPr>
                <w:sz w:val="18"/>
                <w:szCs w:val="18"/>
                <w:u w:val="none"/>
              </w:rPr>
            </w:pPr>
            <w:bookmarkStart w:id="3" w:name="_Hlk28944231"/>
            <w:r>
              <w:rPr>
                <w:sz w:val="18"/>
                <w:szCs w:val="18"/>
                <w:u w:val="none"/>
              </w:rPr>
              <w:t xml:space="preserve"> </w:t>
            </w:r>
            <w:r w:rsidRPr="002A29E3">
              <w:rPr>
                <w:sz w:val="20"/>
                <w:szCs w:val="20"/>
                <w:u w:val="none"/>
              </w:rPr>
              <w:t>Reflect on the link between conservation, sustainability and wider outdoor education principles</w:t>
            </w:r>
            <w:r>
              <w:rPr>
                <w:sz w:val="18"/>
                <w:szCs w:val="18"/>
                <w:u w:val="none"/>
              </w:rPr>
              <w:t>.</w:t>
            </w:r>
            <w:bookmarkEnd w:id="3"/>
          </w:p>
        </w:tc>
        <w:tc>
          <w:tcPr>
            <w:tcW w:w="540" w:type="dxa"/>
            <w:gridSpan w:val="2"/>
            <w:tcBorders>
              <w:top w:val="single" w:sz="6" w:space="0" w:color="auto"/>
              <w:bottom w:val="single" w:sz="6" w:space="0" w:color="auto"/>
              <w:right w:val="single" w:sz="6" w:space="0" w:color="auto"/>
            </w:tcBorders>
          </w:tcPr>
          <w:p w14:paraId="15BB4EAF" w14:textId="77777777" w:rsidR="001569F9" w:rsidRDefault="001569F9" w:rsidP="00E00855">
            <w:pPr>
              <w:pStyle w:val="Subtitle"/>
              <w:rPr>
                <w:b/>
                <w:bCs/>
                <w:sz w:val="18"/>
                <w:szCs w:val="18"/>
                <w:u w:val="none"/>
              </w:rPr>
            </w:pPr>
            <w:r>
              <w:rPr>
                <w:b/>
                <w:bCs/>
                <w:sz w:val="18"/>
                <w:szCs w:val="18"/>
                <w:u w:val="none"/>
              </w:rPr>
              <w:t>3</w:t>
            </w:r>
          </w:p>
          <w:p w14:paraId="4DC641ED" w14:textId="77777777" w:rsidR="001569F9" w:rsidRPr="00313008" w:rsidRDefault="001569F9" w:rsidP="00E00855">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49DBFD56" w14:textId="77777777" w:rsidR="001569F9" w:rsidRPr="00313008" w:rsidRDefault="001569F9" w:rsidP="00E00855">
            <w:pPr>
              <w:pStyle w:val="Subtitle"/>
              <w:rPr>
                <w:sz w:val="18"/>
                <w:szCs w:val="18"/>
                <w:u w:val="none"/>
              </w:rPr>
            </w:pPr>
          </w:p>
        </w:tc>
        <w:tc>
          <w:tcPr>
            <w:tcW w:w="923" w:type="dxa"/>
            <w:tcBorders>
              <w:left w:val="single" w:sz="6" w:space="0" w:color="auto"/>
              <w:right w:val="single" w:sz="6" w:space="0" w:color="auto"/>
            </w:tcBorders>
          </w:tcPr>
          <w:p w14:paraId="179296B9" w14:textId="77777777" w:rsidR="001569F9" w:rsidRPr="00313008" w:rsidRDefault="001569F9" w:rsidP="00E00855">
            <w:pPr>
              <w:pStyle w:val="Subtitle"/>
              <w:rPr>
                <w:sz w:val="18"/>
                <w:szCs w:val="18"/>
                <w:u w:val="none"/>
              </w:rPr>
            </w:pPr>
          </w:p>
        </w:tc>
        <w:tc>
          <w:tcPr>
            <w:tcW w:w="922" w:type="dxa"/>
            <w:gridSpan w:val="2"/>
            <w:tcBorders>
              <w:left w:val="single" w:sz="6" w:space="0" w:color="auto"/>
              <w:right w:val="single" w:sz="6" w:space="0" w:color="auto"/>
            </w:tcBorders>
          </w:tcPr>
          <w:p w14:paraId="6DACFFCF" w14:textId="77777777" w:rsidR="001569F9" w:rsidRPr="00313008" w:rsidRDefault="001569F9" w:rsidP="00E0085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0DEA8C7" w14:textId="77777777" w:rsidR="001569F9" w:rsidRPr="00313008" w:rsidRDefault="001569F9" w:rsidP="00E00855">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8FDA872" w14:textId="77777777" w:rsidR="001569F9" w:rsidRPr="00313008" w:rsidRDefault="001569F9" w:rsidP="00E00855">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633E232" w14:textId="77777777" w:rsidR="001569F9" w:rsidRDefault="001569F9" w:rsidP="00E00855"/>
        </w:tc>
        <w:tc>
          <w:tcPr>
            <w:tcW w:w="922" w:type="dxa"/>
            <w:gridSpan w:val="2"/>
            <w:tcBorders>
              <w:left w:val="single" w:sz="6" w:space="0" w:color="auto"/>
              <w:right w:val="single" w:sz="6" w:space="0" w:color="auto"/>
            </w:tcBorders>
          </w:tcPr>
          <w:p w14:paraId="1F798EA1" w14:textId="77777777" w:rsidR="001569F9" w:rsidRPr="00313008" w:rsidRDefault="001569F9" w:rsidP="00E00855">
            <w:pPr>
              <w:pStyle w:val="Subtitle"/>
              <w:rPr>
                <w:sz w:val="18"/>
                <w:szCs w:val="18"/>
                <w:u w:val="none"/>
              </w:rPr>
            </w:pPr>
          </w:p>
        </w:tc>
        <w:tc>
          <w:tcPr>
            <w:tcW w:w="923" w:type="dxa"/>
            <w:tcBorders>
              <w:left w:val="single" w:sz="6" w:space="0" w:color="auto"/>
              <w:right w:val="single" w:sz="6" w:space="0" w:color="auto"/>
            </w:tcBorders>
          </w:tcPr>
          <w:p w14:paraId="156170A3" w14:textId="77777777" w:rsidR="001569F9" w:rsidRPr="00313008" w:rsidRDefault="001569F9" w:rsidP="00E0085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62ACEE4" w14:textId="77777777" w:rsidR="001569F9" w:rsidRPr="00313008" w:rsidRDefault="001569F9" w:rsidP="00E00855">
            <w:pPr>
              <w:pStyle w:val="Subtitle"/>
              <w:jc w:val="left"/>
              <w:rPr>
                <w:b/>
                <w:bCs/>
                <w:sz w:val="18"/>
                <w:szCs w:val="18"/>
                <w:u w:val="none"/>
              </w:rPr>
            </w:pPr>
            <w:r>
              <w:rPr>
                <w:b/>
                <w:bCs/>
                <w:sz w:val="18"/>
                <w:szCs w:val="18"/>
                <w:u w:val="none"/>
              </w:rPr>
              <w:t>30</w:t>
            </w:r>
            <w:r w:rsidRPr="00313008">
              <w:rPr>
                <w:b/>
                <w:bCs/>
                <w:sz w:val="18"/>
                <w:szCs w:val="18"/>
                <w:u w:val="none"/>
              </w:rPr>
              <w:t>%</w:t>
            </w:r>
          </w:p>
        </w:tc>
      </w:tr>
      <w:tr w:rsidR="001569F9" w:rsidRPr="00313008" w14:paraId="30535C6F" w14:textId="77777777" w:rsidTr="00E00855">
        <w:tc>
          <w:tcPr>
            <w:tcW w:w="2305" w:type="dxa"/>
            <w:tcBorders>
              <w:top w:val="single" w:sz="6" w:space="0" w:color="auto"/>
              <w:left w:val="thinThickLargeGap" w:sz="24" w:space="0" w:color="auto"/>
              <w:bottom w:val="single" w:sz="6" w:space="0" w:color="auto"/>
            </w:tcBorders>
          </w:tcPr>
          <w:p w14:paraId="6BFA2778" w14:textId="77777777" w:rsidR="001569F9" w:rsidRPr="009B5330" w:rsidRDefault="001569F9" w:rsidP="00E00855">
            <w:pPr>
              <w:pStyle w:val="Subtitle"/>
              <w:ind w:left="-15"/>
              <w:jc w:val="left"/>
              <w:rPr>
                <w:sz w:val="18"/>
                <w:szCs w:val="18"/>
                <w:u w:val="none"/>
              </w:rPr>
            </w:pPr>
            <w:r w:rsidRPr="002A29E3">
              <w:rPr>
                <w:sz w:val="20"/>
                <w:szCs w:val="20"/>
                <w:u w:val="none"/>
              </w:rPr>
              <w:t xml:space="preserve">Organise and undertake </w:t>
            </w:r>
            <w:r>
              <w:rPr>
                <w:sz w:val="20"/>
                <w:szCs w:val="20"/>
                <w:u w:val="none"/>
              </w:rPr>
              <w:t xml:space="preserve">voluntary </w:t>
            </w:r>
            <w:r w:rsidRPr="002A29E3">
              <w:rPr>
                <w:sz w:val="20"/>
                <w:szCs w:val="20"/>
                <w:u w:val="none"/>
              </w:rPr>
              <w:t>work in conservation with evidence from log book/ diary, photographs and relevant paperwork.</w:t>
            </w:r>
          </w:p>
        </w:tc>
        <w:tc>
          <w:tcPr>
            <w:tcW w:w="540" w:type="dxa"/>
            <w:gridSpan w:val="2"/>
            <w:tcBorders>
              <w:top w:val="single" w:sz="6" w:space="0" w:color="auto"/>
              <w:bottom w:val="single" w:sz="6" w:space="0" w:color="auto"/>
              <w:right w:val="single" w:sz="6" w:space="0" w:color="auto"/>
            </w:tcBorders>
          </w:tcPr>
          <w:p w14:paraId="76C91230" w14:textId="77777777" w:rsidR="001569F9" w:rsidRPr="00313008" w:rsidRDefault="001569F9" w:rsidP="00E00855">
            <w:pPr>
              <w:pStyle w:val="Subtitle"/>
              <w:rPr>
                <w:b/>
                <w:bCs/>
                <w:sz w:val="18"/>
                <w:szCs w:val="18"/>
                <w:u w:val="none"/>
              </w:rPr>
            </w:pPr>
          </w:p>
          <w:p w14:paraId="1ACBB559" w14:textId="77777777" w:rsidR="001569F9" w:rsidRPr="00313008" w:rsidRDefault="001569F9" w:rsidP="00E00855">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13F8DF31" w14:textId="77777777" w:rsidR="001569F9" w:rsidRPr="00313008" w:rsidRDefault="001569F9" w:rsidP="00E00855">
            <w:pPr>
              <w:pStyle w:val="Subtitle"/>
              <w:rPr>
                <w:sz w:val="18"/>
                <w:szCs w:val="18"/>
                <w:u w:val="none"/>
              </w:rPr>
            </w:pPr>
          </w:p>
        </w:tc>
        <w:tc>
          <w:tcPr>
            <w:tcW w:w="923" w:type="dxa"/>
            <w:tcBorders>
              <w:left w:val="single" w:sz="6" w:space="0" w:color="auto"/>
              <w:right w:val="single" w:sz="6" w:space="0" w:color="auto"/>
            </w:tcBorders>
          </w:tcPr>
          <w:p w14:paraId="4D9715B2" w14:textId="77777777" w:rsidR="001569F9" w:rsidRPr="00313008" w:rsidRDefault="001569F9" w:rsidP="00E00855">
            <w:pPr>
              <w:pStyle w:val="Subtitle"/>
              <w:rPr>
                <w:sz w:val="18"/>
                <w:szCs w:val="18"/>
                <w:u w:val="none"/>
              </w:rPr>
            </w:pPr>
          </w:p>
        </w:tc>
        <w:tc>
          <w:tcPr>
            <w:tcW w:w="922" w:type="dxa"/>
            <w:gridSpan w:val="2"/>
            <w:tcBorders>
              <w:left w:val="single" w:sz="6" w:space="0" w:color="auto"/>
              <w:right w:val="single" w:sz="6" w:space="0" w:color="auto"/>
            </w:tcBorders>
          </w:tcPr>
          <w:p w14:paraId="38281EAA" w14:textId="77777777" w:rsidR="001569F9" w:rsidRPr="00313008" w:rsidRDefault="001569F9" w:rsidP="00E0085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62D20CB" w14:textId="77777777" w:rsidR="001569F9" w:rsidRPr="00313008" w:rsidRDefault="001569F9" w:rsidP="00E00855">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C4FFF10" w14:textId="77777777" w:rsidR="001569F9" w:rsidRPr="00313008" w:rsidRDefault="001569F9" w:rsidP="00E00855">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3F8D144" w14:textId="77777777" w:rsidR="001569F9" w:rsidRPr="00313008" w:rsidRDefault="001569F9" w:rsidP="00E00855">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B811058" w14:textId="77777777" w:rsidR="001569F9" w:rsidRPr="00313008" w:rsidRDefault="001569F9" w:rsidP="00E00855">
            <w:pPr>
              <w:pStyle w:val="Subtitle"/>
              <w:rPr>
                <w:sz w:val="18"/>
                <w:szCs w:val="18"/>
                <w:u w:val="none"/>
              </w:rPr>
            </w:pPr>
          </w:p>
        </w:tc>
        <w:tc>
          <w:tcPr>
            <w:tcW w:w="923" w:type="dxa"/>
            <w:tcBorders>
              <w:left w:val="single" w:sz="6" w:space="0" w:color="auto"/>
              <w:right w:val="single" w:sz="6" w:space="0" w:color="auto"/>
            </w:tcBorders>
          </w:tcPr>
          <w:p w14:paraId="015CD65D" w14:textId="77777777" w:rsidR="001569F9" w:rsidRPr="00313008" w:rsidRDefault="001569F9" w:rsidP="00E0085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19871D1" w14:textId="77777777" w:rsidR="001569F9" w:rsidRPr="00313008" w:rsidRDefault="001569F9" w:rsidP="00E00855">
            <w:pPr>
              <w:pStyle w:val="Subtitle"/>
              <w:jc w:val="left"/>
              <w:rPr>
                <w:b/>
                <w:bCs/>
                <w:sz w:val="18"/>
                <w:szCs w:val="18"/>
                <w:u w:val="none"/>
              </w:rPr>
            </w:pPr>
            <w:r>
              <w:rPr>
                <w:b/>
                <w:bCs/>
                <w:sz w:val="18"/>
                <w:szCs w:val="18"/>
                <w:u w:val="none"/>
              </w:rPr>
              <w:t>3</w:t>
            </w:r>
            <w:r w:rsidRPr="00313008">
              <w:rPr>
                <w:b/>
                <w:bCs/>
                <w:sz w:val="18"/>
                <w:szCs w:val="18"/>
                <w:u w:val="none"/>
              </w:rPr>
              <w:t>0%</w:t>
            </w:r>
          </w:p>
        </w:tc>
      </w:tr>
      <w:tr w:rsidR="001569F9" w:rsidRPr="00313008" w14:paraId="10FB139E" w14:textId="77777777" w:rsidTr="00E00855">
        <w:tc>
          <w:tcPr>
            <w:tcW w:w="2305" w:type="dxa"/>
            <w:tcBorders>
              <w:top w:val="single" w:sz="6" w:space="0" w:color="auto"/>
              <w:left w:val="thinThickLargeGap" w:sz="24" w:space="0" w:color="auto"/>
              <w:bottom w:val="single" w:sz="4" w:space="0" w:color="auto"/>
            </w:tcBorders>
          </w:tcPr>
          <w:p w14:paraId="090DD6C9" w14:textId="77777777" w:rsidR="001569F9" w:rsidRPr="009B5330" w:rsidRDefault="001569F9" w:rsidP="00E00855">
            <w:pPr>
              <w:pStyle w:val="Subtitle"/>
              <w:ind w:left="-15"/>
              <w:jc w:val="left"/>
              <w:rPr>
                <w:sz w:val="18"/>
                <w:szCs w:val="18"/>
                <w:u w:val="none"/>
              </w:rPr>
            </w:pPr>
            <w:r w:rsidRPr="002A29E3">
              <w:rPr>
                <w:sz w:val="20"/>
                <w:szCs w:val="20"/>
                <w:u w:val="none"/>
              </w:rPr>
              <w:t>Range and quality of sources of information. Referencing accuracy.</w:t>
            </w:r>
          </w:p>
        </w:tc>
        <w:tc>
          <w:tcPr>
            <w:tcW w:w="540" w:type="dxa"/>
            <w:gridSpan w:val="2"/>
            <w:tcBorders>
              <w:top w:val="single" w:sz="6" w:space="0" w:color="auto"/>
              <w:bottom w:val="single" w:sz="4" w:space="0" w:color="auto"/>
              <w:right w:val="single" w:sz="6" w:space="0" w:color="auto"/>
            </w:tcBorders>
          </w:tcPr>
          <w:p w14:paraId="72F582EE" w14:textId="77777777" w:rsidR="001569F9" w:rsidRPr="00313008" w:rsidRDefault="001569F9" w:rsidP="00E00855">
            <w:pPr>
              <w:pStyle w:val="Subtitle"/>
              <w:rPr>
                <w:b/>
                <w:bCs/>
                <w:sz w:val="18"/>
                <w:szCs w:val="18"/>
                <w:u w:val="none"/>
              </w:rPr>
            </w:pPr>
            <w:r>
              <w:rPr>
                <w:b/>
                <w:bCs/>
                <w:sz w:val="18"/>
                <w:szCs w:val="18"/>
                <w:u w:val="none"/>
              </w:rPr>
              <w:t xml:space="preserve">All </w:t>
            </w:r>
          </w:p>
        </w:tc>
        <w:tc>
          <w:tcPr>
            <w:tcW w:w="922" w:type="dxa"/>
            <w:tcBorders>
              <w:left w:val="single" w:sz="6" w:space="0" w:color="auto"/>
              <w:bottom w:val="single" w:sz="4" w:space="0" w:color="auto"/>
              <w:right w:val="single" w:sz="6" w:space="0" w:color="auto"/>
            </w:tcBorders>
          </w:tcPr>
          <w:p w14:paraId="4FACE137" w14:textId="77777777" w:rsidR="001569F9" w:rsidRPr="00313008" w:rsidRDefault="001569F9" w:rsidP="00E00855">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648E574" w14:textId="77777777" w:rsidR="001569F9" w:rsidRPr="00313008" w:rsidRDefault="001569F9" w:rsidP="00E00855">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5977141" w14:textId="77777777" w:rsidR="001569F9" w:rsidRPr="00313008" w:rsidRDefault="001569F9" w:rsidP="00E00855">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DE0837C" w14:textId="77777777" w:rsidR="001569F9" w:rsidRPr="00313008" w:rsidRDefault="001569F9" w:rsidP="00E00855">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92100B7" w14:textId="77777777" w:rsidR="001569F9" w:rsidRPr="00313008" w:rsidRDefault="001569F9" w:rsidP="00E00855">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2255010" w14:textId="77777777" w:rsidR="001569F9" w:rsidRPr="00313008" w:rsidRDefault="001569F9" w:rsidP="00E00855">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C7D38A6" w14:textId="77777777" w:rsidR="001569F9" w:rsidRPr="00313008" w:rsidRDefault="001569F9" w:rsidP="00E00855">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AF3130B" w14:textId="77777777" w:rsidR="001569F9" w:rsidRPr="00313008" w:rsidRDefault="001569F9" w:rsidP="00E00855">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A2E658F" w14:textId="77777777" w:rsidR="001569F9" w:rsidRPr="00313008" w:rsidRDefault="001569F9" w:rsidP="00E00855">
            <w:pPr>
              <w:pStyle w:val="Subtitle"/>
              <w:jc w:val="left"/>
              <w:rPr>
                <w:b/>
                <w:bCs/>
                <w:sz w:val="18"/>
                <w:szCs w:val="18"/>
                <w:u w:val="none"/>
              </w:rPr>
            </w:pPr>
            <w:r>
              <w:rPr>
                <w:b/>
                <w:bCs/>
                <w:sz w:val="18"/>
                <w:szCs w:val="18"/>
                <w:u w:val="none"/>
              </w:rPr>
              <w:t>10%</w:t>
            </w:r>
          </w:p>
        </w:tc>
      </w:tr>
      <w:tr w:rsidR="001569F9" w:rsidRPr="00313008" w14:paraId="60A81022" w14:textId="77777777" w:rsidTr="00E00855">
        <w:trPr>
          <w:cantSplit/>
          <w:trHeight w:val="282"/>
        </w:trPr>
        <w:tc>
          <w:tcPr>
            <w:tcW w:w="10225" w:type="dxa"/>
            <w:gridSpan w:val="13"/>
            <w:tcBorders>
              <w:left w:val="thinThickLargeGap" w:sz="24" w:space="0" w:color="auto"/>
              <w:right w:val="single" w:sz="4" w:space="0" w:color="auto"/>
            </w:tcBorders>
          </w:tcPr>
          <w:p w14:paraId="0B2C40C2" w14:textId="77777777" w:rsidR="001569F9" w:rsidRPr="009A081E" w:rsidRDefault="001569F9" w:rsidP="00E00855">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3BBD1A55" w14:textId="77777777" w:rsidR="001569F9" w:rsidRPr="00313008" w:rsidRDefault="001569F9" w:rsidP="00E00855">
            <w:pPr>
              <w:pStyle w:val="Subtitle"/>
              <w:jc w:val="left"/>
              <w:rPr>
                <w:b/>
                <w:bCs/>
                <w:sz w:val="24"/>
                <w:szCs w:val="24"/>
                <w:u w:val="none"/>
              </w:rPr>
            </w:pPr>
          </w:p>
        </w:tc>
      </w:tr>
      <w:tr w:rsidR="001569F9" w:rsidRPr="00313008" w14:paraId="361A4C60" w14:textId="77777777" w:rsidTr="00E00855">
        <w:trPr>
          <w:cantSplit/>
          <w:trHeight w:val="4341"/>
        </w:trPr>
        <w:tc>
          <w:tcPr>
            <w:tcW w:w="10945" w:type="dxa"/>
            <w:gridSpan w:val="14"/>
            <w:tcBorders>
              <w:left w:val="thinThickLargeGap" w:sz="24" w:space="0" w:color="auto"/>
              <w:right w:val="thinThickLargeGap" w:sz="24" w:space="0" w:color="auto"/>
            </w:tcBorders>
          </w:tcPr>
          <w:p w14:paraId="2A7FDFB7" w14:textId="77777777" w:rsidR="001569F9" w:rsidRPr="00313008" w:rsidRDefault="001569F9" w:rsidP="00E00855">
            <w:pPr>
              <w:pStyle w:val="Subtitle"/>
              <w:jc w:val="left"/>
              <w:rPr>
                <w:b/>
                <w:bCs/>
                <w:sz w:val="24"/>
                <w:szCs w:val="24"/>
                <w:u w:val="none"/>
              </w:rPr>
            </w:pPr>
            <w:r w:rsidRPr="00313008">
              <w:rPr>
                <w:b/>
                <w:bCs/>
                <w:sz w:val="24"/>
                <w:szCs w:val="24"/>
                <w:u w:val="none"/>
              </w:rPr>
              <w:lastRenderedPageBreak/>
              <w:t>TUTOR COMMENTS:</w:t>
            </w:r>
          </w:p>
          <w:p w14:paraId="06B63086" w14:textId="77777777" w:rsidR="001569F9" w:rsidRDefault="001569F9" w:rsidP="00E00855">
            <w:pPr>
              <w:pStyle w:val="Subtitle"/>
              <w:ind w:left="937" w:right="1152"/>
              <w:jc w:val="both"/>
              <w:rPr>
                <w:b/>
                <w:bCs/>
                <w:sz w:val="24"/>
                <w:szCs w:val="24"/>
                <w:u w:val="none"/>
              </w:rPr>
            </w:pPr>
          </w:p>
          <w:p w14:paraId="16702B45" w14:textId="77777777" w:rsidR="001569F9" w:rsidRDefault="001569F9" w:rsidP="00E00855">
            <w:pPr>
              <w:pStyle w:val="Subtitle"/>
              <w:ind w:left="937" w:right="1152"/>
              <w:jc w:val="both"/>
              <w:rPr>
                <w:b/>
                <w:bCs/>
                <w:sz w:val="24"/>
                <w:szCs w:val="24"/>
                <w:u w:val="none"/>
              </w:rPr>
            </w:pPr>
          </w:p>
          <w:p w14:paraId="6838BE72" w14:textId="77777777" w:rsidR="001569F9" w:rsidRDefault="001569F9" w:rsidP="00E00855">
            <w:pPr>
              <w:pStyle w:val="Subtitle"/>
              <w:ind w:left="937" w:right="1152"/>
              <w:jc w:val="both"/>
              <w:rPr>
                <w:b/>
                <w:bCs/>
                <w:sz w:val="24"/>
                <w:szCs w:val="24"/>
                <w:u w:val="none"/>
              </w:rPr>
            </w:pPr>
          </w:p>
          <w:p w14:paraId="63EF0716" w14:textId="77777777" w:rsidR="001569F9" w:rsidRDefault="001569F9" w:rsidP="00E00855">
            <w:pPr>
              <w:pStyle w:val="Subtitle"/>
              <w:ind w:left="937" w:right="1152"/>
              <w:jc w:val="both"/>
              <w:rPr>
                <w:b/>
                <w:bCs/>
                <w:sz w:val="24"/>
                <w:szCs w:val="24"/>
                <w:u w:val="none"/>
              </w:rPr>
            </w:pPr>
          </w:p>
          <w:p w14:paraId="63EFB181" w14:textId="77777777" w:rsidR="001569F9" w:rsidRDefault="001569F9" w:rsidP="00E00855">
            <w:pPr>
              <w:pStyle w:val="Subtitle"/>
              <w:ind w:left="937" w:right="1152"/>
              <w:jc w:val="both"/>
              <w:rPr>
                <w:b/>
                <w:bCs/>
                <w:sz w:val="24"/>
                <w:szCs w:val="24"/>
                <w:u w:val="none"/>
              </w:rPr>
            </w:pPr>
          </w:p>
          <w:p w14:paraId="7D798BE2" w14:textId="77777777" w:rsidR="001569F9" w:rsidRDefault="001569F9" w:rsidP="00E00855">
            <w:pPr>
              <w:pStyle w:val="Subtitle"/>
              <w:ind w:left="937" w:right="1152"/>
              <w:jc w:val="both"/>
              <w:rPr>
                <w:b/>
                <w:bCs/>
                <w:sz w:val="24"/>
                <w:szCs w:val="24"/>
                <w:u w:val="none"/>
              </w:rPr>
            </w:pPr>
          </w:p>
          <w:p w14:paraId="3AF85E21" w14:textId="77777777" w:rsidR="001569F9" w:rsidRDefault="001569F9" w:rsidP="00E00855">
            <w:pPr>
              <w:pStyle w:val="Subtitle"/>
              <w:ind w:left="937" w:right="1152"/>
              <w:jc w:val="both"/>
              <w:rPr>
                <w:b/>
                <w:bCs/>
                <w:sz w:val="24"/>
                <w:szCs w:val="24"/>
                <w:u w:val="none"/>
              </w:rPr>
            </w:pPr>
          </w:p>
          <w:p w14:paraId="653FE9BC" w14:textId="77777777" w:rsidR="001569F9" w:rsidRDefault="001569F9" w:rsidP="00E00855">
            <w:pPr>
              <w:pStyle w:val="Subtitle"/>
              <w:ind w:left="937" w:right="1152"/>
              <w:jc w:val="both"/>
              <w:rPr>
                <w:b/>
                <w:bCs/>
                <w:sz w:val="24"/>
                <w:szCs w:val="24"/>
                <w:u w:val="none"/>
              </w:rPr>
            </w:pPr>
          </w:p>
          <w:p w14:paraId="5FF6B1A7" w14:textId="77777777" w:rsidR="001569F9" w:rsidRDefault="001569F9" w:rsidP="00E00855">
            <w:pPr>
              <w:pStyle w:val="Subtitle"/>
              <w:ind w:left="937" w:right="1152"/>
              <w:jc w:val="both"/>
              <w:rPr>
                <w:b/>
                <w:bCs/>
                <w:sz w:val="24"/>
                <w:szCs w:val="24"/>
                <w:u w:val="none"/>
              </w:rPr>
            </w:pPr>
          </w:p>
          <w:p w14:paraId="160A4423" w14:textId="77777777" w:rsidR="001569F9" w:rsidRDefault="001569F9" w:rsidP="00E00855">
            <w:pPr>
              <w:pStyle w:val="Subtitle"/>
              <w:ind w:left="937" w:right="1152"/>
              <w:jc w:val="both"/>
              <w:rPr>
                <w:b/>
                <w:bCs/>
                <w:sz w:val="24"/>
                <w:szCs w:val="24"/>
                <w:u w:val="none"/>
              </w:rPr>
            </w:pPr>
          </w:p>
          <w:p w14:paraId="22E4BED8" w14:textId="77777777" w:rsidR="001569F9" w:rsidRDefault="001569F9" w:rsidP="00E00855">
            <w:pPr>
              <w:pStyle w:val="Subtitle"/>
              <w:ind w:left="937" w:right="1152"/>
              <w:jc w:val="both"/>
              <w:rPr>
                <w:b/>
                <w:bCs/>
                <w:sz w:val="24"/>
                <w:szCs w:val="24"/>
                <w:u w:val="none"/>
              </w:rPr>
            </w:pPr>
          </w:p>
          <w:p w14:paraId="3C7A2CED" w14:textId="77777777" w:rsidR="001569F9" w:rsidRPr="00313008" w:rsidRDefault="001569F9" w:rsidP="00E00855">
            <w:pPr>
              <w:pStyle w:val="Subtitle"/>
              <w:ind w:left="937" w:right="1152"/>
              <w:jc w:val="both"/>
              <w:rPr>
                <w:b/>
                <w:bCs/>
                <w:sz w:val="24"/>
                <w:szCs w:val="24"/>
                <w:u w:val="none"/>
              </w:rPr>
            </w:pPr>
          </w:p>
        </w:tc>
      </w:tr>
      <w:tr w:rsidR="001569F9" w:rsidRPr="00313008" w14:paraId="41C83AE2" w14:textId="77777777" w:rsidTr="00E00855">
        <w:trPr>
          <w:cantSplit/>
          <w:trHeight w:val="365"/>
        </w:trPr>
        <w:tc>
          <w:tcPr>
            <w:tcW w:w="2661" w:type="dxa"/>
            <w:gridSpan w:val="2"/>
            <w:tcBorders>
              <w:left w:val="thinThickLargeGap" w:sz="24" w:space="0" w:color="auto"/>
              <w:bottom w:val="thickThinLargeGap" w:sz="24" w:space="0" w:color="auto"/>
            </w:tcBorders>
          </w:tcPr>
          <w:p w14:paraId="29F0D545" w14:textId="77777777" w:rsidR="001569F9" w:rsidRPr="00313008" w:rsidRDefault="001569F9" w:rsidP="00E00855">
            <w:pPr>
              <w:pStyle w:val="Subtitle"/>
              <w:jc w:val="left"/>
              <w:rPr>
                <w:b/>
                <w:bCs/>
                <w:sz w:val="18"/>
                <w:szCs w:val="18"/>
                <w:u w:val="none"/>
              </w:rPr>
            </w:pPr>
            <w:r w:rsidRPr="00313008">
              <w:rPr>
                <w:b/>
                <w:bCs/>
                <w:sz w:val="18"/>
                <w:szCs w:val="18"/>
                <w:u w:val="none"/>
              </w:rPr>
              <w:t xml:space="preserve"> Submission date: </w:t>
            </w:r>
          </w:p>
          <w:p w14:paraId="17327C1B" w14:textId="77777777" w:rsidR="001569F9" w:rsidRPr="00313008" w:rsidRDefault="001569F9" w:rsidP="00E00855">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06CFC897" w14:textId="77777777" w:rsidR="001569F9" w:rsidRPr="00313008" w:rsidRDefault="001569F9" w:rsidP="00E00855">
            <w:pPr>
              <w:pStyle w:val="Subtitle"/>
              <w:jc w:val="left"/>
              <w:rPr>
                <w:b/>
                <w:bCs/>
                <w:sz w:val="18"/>
                <w:szCs w:val="18"/>
                <w:u w:val="none"/>
              </w:rPr>
            </w:pPr>
            <w:r>
              <w:rPr>
                <w:b/>
                <w:bCs/>
                <w:sz w:val="18"/>
                <w:szCs w:val="18"/>
                <w:u w:val="none"/>
              </w:rPr>
              <w:t>Return date:</w:t>
            </w:r>
          </w:p>
          <w:p w14:paraId="6C4F05D8" w14:textId="77777777" w:rsidR="001569F9" w:rsidRPr="00313008" w:rsidRDefault="001569F9" w:rsidP="00E00855">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2EA02A21" w14:textId="77777777" w:rsidR="001569F9" w:rsidRPr="00313008" w:rsidRDefault="001569F9" w:rsidP="00E00855">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517CF4CD" w14:textId="77777777" w:rsidR="001569F9" w:rsidRPr="00313008" w:rsidRDefault="001569F9" w:rsidP="00E00855">
            <w:pPr>
              <w:pStyle w:val="Subtitle"/>
              <w:jc w:val="left"/>
              <w:rPr>
                <w:b/>
                <w:bCs/>
                <w:sz w:val="18"/>
                <w:szCs w:val="18"/>
                <w:u w:val="none"/>
              </w:rPr>
            </w:pPr>
            <w:r w:rsidRPr="00313008">
              <w:rPr>
                <w:b/>
                <w:bCs/>
                <w:sz w:val="18"/>
                <w:szCs w:val="18"/>
                <w:u w:val="none"/>
              </w:rPr>
              <w:t xml:space="preserve">Mark: </w:t>
            </w:r>
          </w:p>
        </w:tc>
      </w:tr>
    </w:tbl>
    <w:p w14:paraId="3987C4D9" w14:textId="77777777" w:rsidR="001569F9" w:rsidRDefault="001569F9" w:rsidP="001569F9">
      <w:pPr>
        <w:rPr>
          <w:sz w:val="24"/>
          <w:szCs w:val="24"/>
        </w:rPr>
      </w:pPr>
    </w:p>
    <w:p w14:paraId="28977D05" w14:textId="77777777" w:rsidR="001569F9" w:rsidRPr="0006594F" w:rsidRDefault="001569F9" w:rsidP="001569F9">
      <w:pPr>
        <w:pStyle w:val="Title"/>
        <w:ind w:left="-284"/>
        <w:rPr>
          <w:u w:val="single"/>
        </w:rPr>
      </w:pPr>
      <w:r>
        <w:rPr>
          <w:sz w:val="24"/>
          <w:szCs w:val="24"/>
        </w:rPr>
        <w:br w:type="page"/>
      </w:r>
      <w:r w:rsidRPr="0006594F">
        <w:rPr>
          <w:u w:val="single"/>
        </w:rPr>
        <w:lastRenderedPageBreak/>
        <w:t>Assignment Checklist</w:t>
      </w:r>
    </w:p>
    <w:p w14:paraId="56A3E788" w14:textId="77777777" w:rsidR="001569F9" w:rsidRPr="009574BA" w:rsidRDefault="001569F9" w:rsidP="001569F9">
      <w:pPr>
        <w:pStyle w:val="Title"/>
        <w:ind w:left="-284"/>
      </w:pPr>
    </w:p>
    <w:p w14:paraId="68F62784" w14:textId="77777777" w:rsidR="001569F9" w:rsidRDefault="001569F9" w:rsidP="001569F9">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and paste it into the front of your assignment</w:t>
      </w:r>
    </w:p>
    <w:p w14:paraId="4656EE5C" w14:textId="77777777" w:rsidR="001569F9" w:rsidRDefault="001569F9" w:rsidP="001569F9">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10031F7C" w14:textId="77777777" w:rsidR="001569F9" w:rsidRPr="009574BA" w:rsidRDefault="001569F9" w:rsidP="001569F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62DB8647" w14:textId="77777777" w:rsidR="001569F9" w:rsidRPr="009574BA" w:rsidRDefault="001569F9" w:rsidP="001569F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1ABB2E68" w14:textId="77777777" w:rsidR="001569F9" w:rsidRPr="009574BA" w:rsidRDefault="001569F9" w:rsidP="001569F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9F012BE" w14:textId="77777777" w:rsidR="001569F9" w:rsidRDefault="001569F9" w:rsidP="001569F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A0BB706" w14:textId="77777777" w:rsidR="001569F9" w:rsidRPr="009574BA" w:rsidRDefault="001569F9" w:rsidP="001569F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E793D45" w14:textId="77777777" w:rsidR="001569F9" w:rsidRPr="009574BA" w:rsidRDefault="001569F9" w:rsidP="001569F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C303C9C" w14:textId="77777777" w:rsidR="001569F9" w:rsidRDefault="001569F9" w:rsidP="001569F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Pagination (your essay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5191FD85" w14:textId="77777777" w:rsidR="001569F9" w:rsidRPr="009574BA" w:rsidRDefault="001569F9" w:rsidP="001569F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8B7B0C7" w14:textId="77777777" w:rsidR="001569F9" w:rsidRPr="009574BA" w:rsidRDefault="001569F9" w:rsidP="001569F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6A05BDD9" w14:textId="77777777" w:rsidR="001569F9" w:rsidRPr="009574BA" w:rsidRDefault="001569F9" w:rsidP="001569F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Essay is within 10% of the word limit (excluding references and any appendices)</w:t>
      </w:r>
    </w:p>
    <w:p w14:paraId="79511BD3" w14:textId="77777777" w:rsidR="001569F9" w:rsidRPr="009574BA" w:rsidRDefault="001569F9" w:rsidP="001569F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37A5605E" w14:textId="77777777" w:rsidR="001569F9" w:rsidRPr="009574BA" w:rsidRDefault="001569F9" w:rsidP="001569F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Correct reference list using SHOE Reference Guide</w:t>
      </w:r>
    </w:p>
    <w:p w14:paraId="5E6ED395" w14:textId="77777777" w:rsidR="001569F9" w:rsidRPr="009574BA" w:rsidRDefault="001569F9" w:rsidP="001569F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Direct quotations - state page numbers in the text citation</w:t>
      </w:r>
    </w:p>
    <w:p w14:paraId="5CB7E85F" w14:textId="77777777" w:rsidR="001569F9" w:rsidRPr="009574BA" w:rsidRDefault="001569F9" w:rsidP="001569F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165A7E46" w14:textId="77777777" w:rsidR="001569F9" w:rsidRPr="009574BA" w:rsidRDefault="001569F9" w:rsidP="001569F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8AAFD47" w14:textId="77777777" w:rsidR="001569F9" w:rsidRPr="009574BA" w:rsidRDefault="001569F9" w:rsidP="001569F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42C348F6" w14:textId="77777777" w:rsidR="001569F9" w:rsidRPr="009574BA" w:rsidRDefault="001569F9" w:rsidP="001569F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 have read my essay out loud to myself and it makes sense and is easy to read</w:t>
      </w:r>
    </w:p>
    <w:p w14:paraId="58D2D9BC" w14:textId="77777777" w:rsidR="001569F9" w:rsidRPr="009574BA" w:rsidRDefault="001569F9" w:rsidP="001569F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2BF7EF5E" w14:textId="77777777" w:rsidR="001569F9" w:rsidRPr="009574BA" w:rsidRDefault="001569F9" w:rsidP="001569F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24F9A386" w14:textId="17426ADC" w:rsidR="001569F9" w:rsidRPr="001569F9" w:rsidRDefault="001569F9" w:rsidP="001569F9">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24587E2D" w14:textId="3B9CF4A0" w:rsidR="001569F9" w:rsidRPr="001569F9" w:rsidRDefault="00865AD5" w:rsidP="001569F9">
      <w:pPr>
        <w:jc w:val="center"/>
        <w:rPr>
          <w:rFonts w:ascii="Times New Roman" w:hAnsi="Times New Roman" w:cs="Times New Roman"/>
          <w:sz w:val="28"/>
          <w:szCs w:val="28"/>
          <w:u w:val="single"/>
        </w:rPr>
      </w:pPr>
      <w:r w:rsidRPr="001569F9">
        <w:rPr>
          <w:rFonts w:ascii="Times New Roman" w:hAnsi="Times New Roman" w:cs="Times New Roman"/>
          <w:sz w:val="28"/>
          <w:szCs w:val="28"/>
          <w:u w:val="single"/>
        </w:rPr>
        <w:lastRenderedPageBreak/>
        <w:t>Knowledge and understanding of sustainability in an Outdoor Education Environment</w:t>
      </w:r>
    </w:p>
    <w:p w14:paraId="0F615F51" w14:textId="77777777" w:rsidR="001569F9" w:rsidRPr="001569F9" w:rsidRDefault="001569F9" w:rsidP="001569F9">
      <w:pPr>
        <w:spacing w:line="360" w:lineRule="auto"/>
        <w:jc w:val="center"/>
        <w:rPr>
          <w:rFonts w:ascii="Times New Roman" w:hAnsi="Times New Roman" w:cs="Times New Roman"/>
          <w:sz w:val="28"/>
          <w:szCs w:val="28"/>
          <w:u w:val="single"/>
        </w:rPr>
      </w:pPr>
    </w:p>
    <w:p w14:paraId="1E95224F" w14:textId="450C5A4F" w:rsidR="00865AD5" w:rsidRPr="001569F9" w:rsidRDefault="00865AD5" w:rsidP="00865AD5">
      <w:pPr>
        <w:rPr>
          <w:rFonts w:ascii="Times New Roman" w:hAnsi="Times New Roman" w:cs="Times New Roman"/>
          <w:sz w:val="24"/>
          <w:szCs w:val="24"/>
        </w:rPr>
      </w:pPr>
      <w:r w:rsidRPr="001569F9">
        <w:rPr>
          <w:rFonts w:ascii="Times New Roman" w:hAnsi="Times New Roman" w:cs="Times New Roman"/>
          <w:sz w:val="24"/>
          <w:szCs w:val="24"/>
        </w:rPr>
        <w:t>Conservation and environmental forms of volunteering are an effective way of giving back to your local communities, charities and organisations. There are many benefits of everyone choosing projects within different but specific organisation’s linked to helping the planet. One factor would be how they appeal to individuals based on their skills, interests and time. What could this volunteer offer to the task. Various interests in preserving the outdoors such as planting trees, rescuing endangered animals, improving living environments for wildlife and so on. There are also individuals’ circumstances to consider, are they I full time work, retired, young children, parents, all these things need to be considered to offer the most appealing position for volunteers. There is also the benefit that if the volunteer gets to pick and choose what they help with at the organisation that they are more motivated as it suites them and their interests. The ripple effect of volunteers having a positive experience contributing to their conservation projects provides more of a likelihood of them continuing to volunteer, getting their friends and family involved</w:t>
      </w:r>
      <w:r w:rsidR="001569F9" w:rsidRPr="001569F9">
        <w:rPr>
          <w:rFonts w:ascii="Times New Roman" w:hAnsi="Times New Roman" w:cs="Times New Roman"/>
          <w:sz w:val="24"/>
          <w:szCs w:val="24"/>
        </w:rPr>
        <w:t>. T</w:t>
      </w:r>
      <w:r w:rsidRPr="001569F9">
        <w:rPr>
          <w:rFonts w:ascii="Times New Roman" w:hAnsi="Times New Roman" w:cs="Times New Roman"/>
          <w:sz w:val="24"/>
          <w:szCs w:val="24"/>
        </w:rPr>
        <w:t xml:space="preserve">his then benefiting the individual, they’re chosen volunteering group/organisation and the environmental aspect they have contributed to helping in a more sustainable way. On the other hand, if a volunteer is made to go to a conservational project and told that they must take part in a certain task for example as a new aspect of their job description or a team building exercise that has no relevance or meaning to the participant. This could create a negative and miserable experience for the individual as they do not want to take part in the first place but have been given no other choice in the matter. The chain of events to follow this can affect the conservation volunteering communities and their goals of getting people involved if they have a reputation of not being incisive and listening to what certain individuals may want, creating an unhappy environment for all involved. This would be tarnishing their aims and goals of creating more of a sustainable outlook on life. </w:t>
      </w:r>
    </w:p>
    <w:p w14:paraId="05F155E1" w14:textId="77777777" w:rsidR="001569F9" w:rsidRPr="001569F9" w:rsidRDefault="001569F9" w:rsidP="001569F9">
      <w:pPr>
        <w:spacing w:line="360" w:lineRule="auto"/>
        <w:rPr>
          <w:rFonts w:ascii="Times New Roman" w:hAnsi="Times New Roman" w:cs="Times New Roman"/>
          <w:sz w:val="24"/>
          <w:szCs w:val="24"/>
        </w:rPr>
      </w:pPr>
    </w:p>
    <w:p w14:paraId="5409D019" w14:textId="558ACC33" w:rsidR="005C771E" w:rsidRPr="001569F9" w:rsidRDefault="00865AD5" w:rsidP="00865AD5">
      <w:pPr>
        <w:rPr>
          <w:rFonts w:ascii="Times New Roman" w:hAnsi="Times New Roman" w:cs="Times New Roman"/>
          <w:sz w:val="24"/>
          <w:szCs w:val="24"/>
        </w:rPr>
      </w:pPr>
      <w:r w:rsidRPr="001569F9">
        <w:rPr>
          <w:rFonts w:ascii="Times New Roman" w:hAnsi="Times New Roman" w:cs="Times New Roman"/>
          <w:sz w:val="24"/>
          <w:szCs w:val="24"/>
        </w:rPr>
        <w:t xml:space="preserve">Volunteering for a chosen organisation dedicated to preserving wildlife and supporting the planet contributes towards sustainability by raising awareness of global issues. </w:t>
      </w:r>
      <w:r w:rsidR="001569F9" w:rsidRPr="001569F9">
        <w:rPr>
          <w:rFonts w:ascii="Times New Roman" w:hAnsi="Times New Roman" w:cs="Times New Roman"/>
          <w:sz w:val="24"/>
          <w:szCs w:val="24"/>
        </w:rPr>
        <w:t xml:space="preserve">One </w:t>
      </w:r>
      <w:r w:rsidRPr="001569F9">
        <w:rPr>
          <w:rFonts w:ascii="Times New Roman" w:hAnsi="Times New Roman" w:cs="Times New Roman"/>
          <w:sz w:val="24"/>
          <w:szCs w:val="24"/>
        </w:rPr>
        <w:t>definition of sustainability is “the potential longevity of vital human ecological support systems and human communities and the various systems on which they depend, in balance with influences and impacts.</w:t>
      </w:r>
      <w:r w:rsidRPr="001569F9">
        <w:t xml:space="preserve">” </w:t>
      </w:r>
      <w:r w:rsidRPr="001569F9">
        <w:rPr>
          <w:rFonts w:ascii="Arial" w:hAnsi="Arial" w:cs="Arial"/>
          <w:sz w:val="20"/>
          <w:szCs w:val="20"/>
          <w:shd w:val="clear" w:color="auto" w:fill="FFFFFF"/>
        </w:rPr>
        <w:t xml:space="preserve">(Prince, 2016). </w:t>
      </w:r>
      <w:r w:rsidRPr="001569F9">
        <w:rPr>
          <w:rFonts w:ascii="Times New Roman" w:hAnsi="Times New Roman" w:cs="Times New Roman"/>
          <w:sz w:val="24"/>
          <w:szCs w:val="24"/>
        </w:rPr>
        <w:t xml:space="preserve">This is achieved by conservational projects through education, application, outcome focus and scale. Through taking part in a volunteering conservation project organisation offer people opportunities to increase their awareness and understanding of important environmental issues at a global and local level.  Organisations will then encourage their volunteers to apply their learning from the environmental volunteering in their day-to-day life, helping reduce their own impact on the environment. Through volunteering the people involved will also measure their outcomes associated, not just the task but the number of people involved as well. Lastly the volunteers will hopefully achieve a greater engagement and participation to scale the benefits. </w:t>
      </w:r>
      <w:r w:rsidRPr="001569F9">
        <w:rPr>
          <w:rFonts w:ascii="Arial" w:hAnsi="Arial" w:cs="Arial"/>
          <w:sz w:val="20"/>
          <w:szCs w:val="20"/>
          <w:shd w:val="clear" w:color="auto" w:fill="FFFFFF"/>
        </w:rPr>
        <w:t xml:space="preserve">(Pwc.co.uk, 2020). </w:t>
      </w:r>
    </w:p>
    <w:p w14:paraId="556441CE" w14:textId="0DD41B2D" w:rsidR="001D574D" w:rsidRPr="001569F9" w:rsidRDefault="005C771E" w:rsidP="00865AD5">
      <w:pPr>
        <w:rPr>
          <w:rFonts w:ascii="Times New Roman" w:hAnsi="Times New Roman" w:cs="Times New Roman"/>
          <w:sz w:val="24"/>
          <w:szCs w:val="24"/>
        </w:rPr>
      </w:pPr>
      <w:r w:rsidRPr="001569F9">
        <w:rPr>
          <w:rFonts w:ascii="Times New Roman" w:hAnsi="Times New Roman" w:cs="Times New Roman"/>
          <w:sz w:val="24"/>
          <w:szCs w:val="24"/>
        </w:rPr>
        <w:lastRenderedPageBreak/>
        <w:t xml:space="preserve">The </w:t>
      </w:r>
      <w:r w:rsidR="00226320" w:rsidRPr="001569F9">
        <w:rPr>
          <w:rFonts w:ascii="Times New Roman" w:hAnsi="Times New Roman" w:cs="Times New Roman"/>
          <w:sz w:val="24"/>
          <w:szCs w:val="24"/>
        </w:rPr>
        <w:t xml:space="preserve">aims </w:t>
      </w:r>
      <w:r w:rsidRPr="001569F9">
        <w:rPr>
          <w:rFonts w:ascii="Times New Roman" w:hAnsi="Times New Roman" w:cs="Times New Roman"/>
          <w:sz w:val="24"/>
          <w:szCs w:val="24"/>
        </w:rPr>
        <w:t xml:space="preserve">of </w:t>
      </w:r>
      <w:r w:rsidR="00226320" w:rsidRPr="001569F9">
        <w:rPr>
          <w:rFonts w:ascii="Times New Roman" w:hAnsi="Times New Roman" w:cs="Times New Roman"/>
          <w:sz w:val="24"/>
          <w:szCs w:val="24"/>
        </w:rPr>
        <w:t>conservation projects are to protect species from extinction, restore endangered habitats and</w:t>
      </w:r>
      <w:r w:rsidR="00C8690B" w:rsidRPr="001569F9">
        <w:rPr>
          <w:rFonts w:ascii="Times New Roman" w:hAnsi="Times New Roman" w:cs="Times New Roman"/>
          <w:sz w:val="24"/>
          <w:szCs w:val="24"/>
        </w:rPr>
        <w:t xml:space="preserve"> continue</w:t>
      </w:r>
      <w:r w:rsidR="00226320" w:rsidRPr="001569F9">
        <w:rPr>
          <w:rFonts w:ascii="Times New Roman" w:hAnsi="Times New Roman" w:cs="Times New Roman"/>
          <w:sz w:val="24"/>
          <w:szCs w:val="24"/>
        </w:rPr>
        <w:t xml:space="preserve"> creating further prevention of wasteful uses of resources. </w:t>
      </w:r>
      <w:r w:rsidR="00865AD5" w:rsidRPr="001569F9">
        <w:rPr>
          <w:rFonts w:ascii="Times New Roman" w:hAnsi="Times New Roman" w:cs="Times New Roman"/>
          <w:sz w:val="24"/>
          <w:szCs w:val="24"/>
        </w:rPr>
        <w:t xml:space="preserve">There are three </w:t>
      </w:r>
      <w:r w:rsidR="00C56FF2" w:rsidRPr="001569F9">
        <w:rPr>
          <w:rFonts w:ascii="Times New Roman" w:hAnsi="Times New Roman" w:cs="Times New Roman"/>
          <w:sz w:val="24"/>
          <w:szCs w:val="24"/>
        </w:rPr>
        <w:t>pillars of sustainability, these are economic, environmental and social</w:t>
      </w:r>
      <w:r w:rsidR="004D14D9" w:rsidRPr="001569F9">
        <w:rPr>
          <w:rFonts w:ascii="Times New Roman" w:hAnsi="Times New Roman" w:cs="Times New Roman"/>
          <w:sz w:val="24"/>
          <w:szCs w:val="24"/>
        </w:rPr>
        <w:t>. In order to have more of a beneficial sustainable attitude those three aspects must be put into consideration.</w:t>
      </w:r>
      <w:r w:rsidR="00226320" w:rsidRPr="001569F9">
        <w:rPr>
          <w:rFonts w:ascii="Times New Roman" w:hAnsi="Times New Roman" w:cs="Times New Roman"/>
          <w:sz w:val="24"/>
          <w:szCs w:val="24"/>
        </w:rPr>
        <w:t xml:space="preserve"> Conservation and sustainability </w:t>
      </w:r>
      <w:r w:rsidR="00C8690B" w:rsidRPr="001569F9">
        <w:rPr>
          <w:rFonts w:ascii="Times New Roman" w:hAnsi="Times New Roman" w:cs="Times New Roman"/>
          <w:sz w:val="24"/>
          <w:szCs w:val="24"/>
        </w:rPr>
        <w:t xml:space="preserve">are </w:t>
      </w:r>
      <w:r w:rsidR="00226320" w:rsidRPr="001569F9">
        <w:rPr>
          <w:rFonts w:ascii="Times New Roman" w:hAnsi="Times New Roman" w:cs="Times New Roman"/>
          <w:sz w:val="24"/>
          <w:szCs w:val="24"/>
        </w:rPr>
        <w:t xml:space="preserve">naturally interlink with the outdoor education system. </w:t>
      </w:r>
      <w:r w:rsidR="001D574D" w:rsidRPr="001569F9">
        <w:rPr>
          <w:rFonts w:ascii="Times New Roman" w:hAnsi="Times New Roman" w:cs="Times New Roman"/>
          <w:sz w:val="24"/>
          <w:szCs w:val="24"/>
        </w:rPr>
        <w:t xml:space="preserve">The land and locations of outdoor adventure activities must consider the range of different countryside codes and restrictions they need to follow in order to ensure the activity is in the appropriate place. </w:t>
      </w:r>
      <w:r w:rsidR="00D134FE" w:rsidRPr="001569F9">
        <w:rPr>
          <w:rFonts w:ascii="Times New Roman" w:hAnsi="Times New Roman" w:cs="Times New Roman"/>
          <w:sz w:val="24"/>
          <w:szCs w:val="24"/>
        </w:rPr>
        <w:t>Outdoor education</w:t>
      </w:r>
      <w:r w:rsidR="00226320" w:rsidRPr="001569F9">
        <w:rPr>
          <w:rFonts w:ascii="Times New Roman" w:hAnsi="Times New Roman" w:cs="Times New Roman"/>
          <w:sz w:val="24"/>
          <w:szCs w:val="24"/>
        </w:rPr>
        <w:t xml:space="preserve"> participants </w:t>
      </w:r>
      <w:r w:rsidR="00D134FE" w:rsidRPr="001569F9">
        <w:rPr>
          <w:rFonts w:ascii="Times New Roman" w:hAnsi="Times New Roman" w:cs="Times New Roman"/>
          <w:sz w:val="24"/>
          <w:szCs w:val="24"/>
        </w:rPr>
        <w:t>take part in</w:t>
      </w:r>
      <w:r w:rsidR="00226320" w:rsidRPr="001569F9">
        <w:rPr>
          <w:rFonts w:ascii="Times New Roman" w:hAnsi="Times New Roman" w:cs="Times New Roman"/>
          <w:sz w:val="24"/>
          <w:szCs w:val="24"/>
        </w:rPr>
        <w:t xml:space="preserve"> adventures activities in a variety of locations</w:t>
      </w:r>
      <w:r w:rsidR="00D134FE" w:rsidRPr="001569F9">
        <w:rPr>
          <w:rFonts w:ascii="Times New Roman" w:hAnsi="Times New Roman" w:cs="Times New Roman"/>
          <w:sz w:val="24"/>
          <w:szCs w:val="24"/>
        </w:rPr>
        <w:t xml:space="preserve">, such as National parks, </w:t>
      </w:r>
      <w:r w:rsidR="00D134FE" w:rsidRPr="001569F9">
        <w:rPr>
          <w:rFonts w:ascii="Times New Roman" w:hAnsi="Times New Roman" w:cs="Times New Roman"/>
          <w:sz w:val="24"/>
          <w:szCs w:val="24"/>
          <w:shd w:val="clear" w:color="auto" w:fill="FFFFFF"/>
        </w:rPr>
        <w:t>Area</w:t>
      </w:r>
      <w:r w:rsidR="00D134FE" w:rsidRPr="001569F9">
        <w:rPr>
          <w:rFonts w:ascii="Times New Roman" w:hAnsi="Times New Roman" w:cs="Times New Roman"/>
          <w:sz w:val="24"/>
          <w:szCs w:val="24"/>
          <w:shd w:val="clear" w:color="auto" w:fill="FFFFFF"/>
        </w:rPr>
        <w:t>s</w:t>
      </w:r>
      <w:r w:rsidR="00D134FE" w:rsidRPr="001569F9">
        <w:rPr>
          <w:rFonts w:ascii="Times New Roman" w:hAnsi="Times New Roman" w:cs="Times New Roman"/>
          <w:sz w:val="24"/>
          <w:szCs w:val="24"/>
          <w:shd w:val="clear" w:color="auto" w:fill="FFFFFF"/>
        </w:rPr>
        <w:t xml:space="preserve"> of Outstanding Natural Beauty</w:t>
      </w:r>
      <w:r w:rsidR="00D134FE" w:rsidRPr="001569F9">
        <w:rPr>
          <w:rFonts w:ascii="Times New Roman" w:hAnsi="Times New Roman" w:cs="Times New Roman"/>
          <w:sz w:val="24"/>
          <w:szCs w:val="24"/>
          <w:shd w:val="clear" w:color="auto" w:fill="FFFFFF"/>
        </w:rPr>
        <w:t xml:space="preserve">, beaches, mountains, hills, more land, costal paths and so on. Therefore, </w:t>
      </w:r>
      <w:r w:rsidR="009C5FE9" w:rsidRPr="001569F9">
        <w:rPr>
          <w:rFonts w:ascii="Times New Roman" w:hAnsi="Times New Roman" w:cs="Times New Roman"/>
          <w:sz w:val="24"/>
          <w:szCs w:val="24"/>
          <w:shd w:val="clear" w:color="auto" w:fill="FFFFFF"/>
        </w:rPr>
        <w:t>outdoor practitioners and leaders have a duty to educate and inform the participants factors</w:t>
      </w:r>
      <w:r w:rsidR="001D574D" w:rsidRPr="001569F9">
        <w:rPr>
          <w:rFonts w:ascii="Times New Roman" w:hAnsi="Times New Roman" w:cs="Times New Roman"/>
          <w:sz w:val="24"/>
          <w:szCs w:val="24"/>
          <w:shd w:val="clear" w:color="auto" w:fill="FFFFFF"/>
        </w:rPr>
        <w:t xml:space="preserve"> that affect conservation and sustainability </w:t>
      </w:r>
      <w:r w:rsidR="009C5FE9" w:rsidRPr="001569F9">
        <w:rPr>
          <w:rFonts w:ascii="Times New Roman" w:hAnsi="Times New Roman" w:cs="Times New Roman"/>
          <w:sz w:val="24"/>
          <w:szCs w:val="24"/>
          <w:shd w:val="clear" w:color="auto" w:fill="FFFFFF"/>
        </w:rPr>
        <w:t xml:space="preserve">such as </w:t>
      </w:r>
      <w:r w:rsidR="00C8690B" w:rsidRPr="001569F9">
        <w:rPr>
          <w:rFonts w:ascii="Times New Roman" w:hAnsi="Times New Roman" w:cs="Times New Roman"/>
          <w:sz w:val="24"/>
          <w:szCs w:val="24"/>
        </w:rPr>
        <w:t>what wildlife</w:t>
      </w:r>
      <w:r w:rsidR="009C5FE9" w:rsidRPr="001569F9">
        <w:rPr>
          <w:rFonts w:ascii="Times New Roman" w:hAnsi="Times New Roman" w:cs="Times New Roman"/>
          <w:sz w:val="24"/>
          <w:szCs w:val="24"/>
        </w:rPr>
        <w:t xml:space="preserve"> and habitats</w:t>
      </w:r>
      <w:r w:rsidR="00C8690B" w:rsidRPr="001569F9">
        <w:rPr>
          <w:rFonts w:ascii="Times New Roman" w:hAnsi="Times New Roman" w:cs="Times New Roman"/>
          <w:sz w:val="24"/>
          <w:szCs w:val="24"/>
        </w:rPr>
        <w:t xml:space="preserve"> they may be disturbing</w:t>
      </w:r>
      <w:r w:rsidR="009C5FE9" w:rsidRPr="001569F9">
        <w:rPr>
          <w:rFonts w:ascii="Times New Roman" w:hAnsi="Times New Roman" w:cs="Times New Roman"/>
          <w:sz w:val="24"/>
          <w:szCs w:val="24"/>
        </w:rPr>
        <w:t xml:space="preserve"> in that area they’ve chosen to do an activity and how the group can prevent certain disturbances in the future. Other factors that need to be understood while taking part in adventurous activities but are not directly to do with the sport </w:t>
      </w:r>
      <w:r w:rsidR="00F64D97" w:rsidRPr="001569F9">
        <w:rPr>
          <w:rFonts w:ascii="Times New Roman" w:hAnsi="Times New Roman" w:cs="Times New Roman"/>
          <w:sz w:val="24"/>
          <w:szCs w:val="24"/>
        </w:rPr>
        <w:t>is</w:t>
      </w:r>
      <w:r w:rsidR="009C5FE9" w:rsidRPr="001569F9">
        <w:rPr>
          <w:rFonts w:ascii="Times New Roman" w:hAnsi="Times New Roman" w:cs="Times New Roman"/>
          <w:sz w:val="24"/>
          <w:szCs w:val="24"/>
        </w:rPr>
        <w:t xml:space="preserve"> the location. There are consequences to using the same location to participate in outdoor adventure activities time and time again</w:t>
      </w:r>
      <w:r w:rsidR="00B759E3" w:rsidRPr="001569F9">
        <w:rPr>
          <w:rFonts w:ascii="Times New Roman" w:hAnsi="Times New Roman" w:cs="Times New Roman"/>
          <w:sz w:val="24"/>
          <w:szCs w:val="24"/>
        </w:rPr>
        <w:t xml:space="preserve">, such as erosion of the paths you’ll walk and entries to the water. These paths and entries will become more eroded potentially making it unusable for activity groups and others. Another consequence would be that the participants are restricted to learning in one environment, limited to learning skills and techniques such as how to control a craft on the water, walk on different terrain and </w:t>
      </w:r>
      <w:r w:rsidR="00FC6066" w:rsidRPr="001569F9">
        <w:rPr>
          <w:rFonts w:ascii="Times New Roman" w:hAnsi="Times New Roman" w:cs="Times New Roman"/>
          <w:sz w:val="24"/>
          <w:szCs w:val="24"/>
        </w:rPr>
        <w:t xml:space="preserve">they </w:t>
      </w:r>
      <w:r w:rsidR="00B759E3" w:rsidRPr="001569F9">
        <w:rPr>
          <w:rFonts w:ascii="Times New Roman" w:hAnsi="Times New Roman" w:cs="Times New Roman"/>
          <w:sz w:val="24"/>
          <w:szCs w:val="24"/>
        </w:rPr>
        <w:t xml:space="preserve">might get bored of the same area after time. </w:t>
      </w:r>
      <w:r w:rsidR="009F2D43" w:rsidRPr="001569F9">
        <w:rPr>
          <w:rFonts w:ascii="Times New Roman" w:hAnsi="Times New Roman" w:cs="Times New Roman"/>
          <w:sz w:val="24"/>
          <w:szCs w:val="24"/>
        </w:rPr>
        <w:t>A more sustainable and appropriate approach to this matter in my opinion would be for outdoor activity groups to change th</w:t>
      </w:r>
      <w:r w:rsidR="001D574D" w:rsidRPr="001569F9">
        <w:rPr>
          <w:rFonts w:ascii="Times New Roman" w:hAnsi="Times New Roman" w:cs="Times New Roman"/>
          <w:sz w:val="24"/>
          <w:szCs w:val="24"/>
        </w:rPr>
        <w:t>e</w:t>
      </w:r>
      <w:r w:rsidR="009F2D43" w:rsidRPr="001569F9">
        <w:rPr>
          <w:rFonts w:ascii="Times New Roman" w:hAnsi="Times New Roman" w:cs="Times New Roman"/>
          <w:sz w:val="24"/>
          <w:szCs w:val="24"/>
        </w:rPr>
        <w:t xml:space="preserve"> locations of the activities weekly, allowing the environment to recover </w:t>
      </w:r>
      <w:r w:rsidR="00FC6066" w:rsidRPr="001569F9">
        <w:rPr>
          <w:rFonts w:ascii="Times New Roman" w:hAnsi="Times New Roman" w:cs="Times New Roman"/>
          <w:sz w:val="24"/>
          <w:szCs w:val="24"/>
        </w:rPr>
        <w:t xml:space="preserve">after usage </w:t>
      </w:r>
      <w:r w:rsidR="009F2D43" w:rsidRPr="001569F9">
        <w:rPr>
          <w:rFonts w:ascii="Times New Roman" w:hAnsi="Times New Roman" w:cs="Times New Roman"/>
          <w:sz w:val="24"/>
          <w:szCs w:val="24"/>
        </w:rPr>
        <w:t>and for the participants to gain more skills and understanding of how to respect the areas they visit</w:t>
      </w:r>
      <w:r w:rsidR="008F4D2A" w:rsidRPr="001569F9">
        <w:rPr>
          <w:rFonts w:ascii="Times New Roman" w:hAnsi="Times New Roman" w:cs="Times New Roman"/>
          <w:sz w:val="24"/>
          <w:szCs w:val="24"/>
        </w:rPr>
        <w:t xml:space="preserve"> by realising their effect on the environment</w:t>
      </w:r>
      <w:r w:rsidR="009F2D43" w:rsidRPr="001569F9">
        <w:rPr>
          <w:rFonts w:ascii="Times New Roman" w:hAnsi="Times New Roman" w:cs="Times New Roman"/>
          <w:sz w:val="24"/>
          <w:szCs w:val="24"/>
        </w:rPr>
        <w:t>.</w:t>
      </w:r>
      <w:r w:rsidR="00024A9A" w:rsidRPr="001569F9">
        <w:rPr>
          <w:rFonts w:ascii="Times New Roman" w:hAnsi="Times New Roman" w:cs="Times New Roman"/>
          <w:sz w:val="24"/>
          <w:szCs w:val="24"/>
        </w:rPr>
        <w:t xml:space="preserve"> I</w:t>
      </w:r>
      <w:r w:rsidR="008F4D2A" w:rsidRPr="001569F9">
        <w:rPr>
          <w:rFonts w:ascii="Times New Roman" w:hAnsi="Times New Roman" w:cs="Times New Roman"/>
          <w:sz w:val="24"/>
          <w:szCs w:val="24"/>
        </w:rPr>
        <w:t xml:space="preserve"> agree with</w:t>
      </w:r>
      <w:r w:rsidR="00024A9A" w:rsidRPr="001569F9">
        <w:rPr>
          <w:rFonts w:ascii="Times New Roman" w:hAnsi="Times New Roman" w:cs="Times New Roman"/>
          <w:sz w:val="24"/>
          <w:szCs w:val="24"/>
        </w:rPr>
        <w:t xml:space="preserve"> Higg</w:t>
      </w:r>
      <w:r w:rsidR="008F4D2A" w:rsidRPr="001569F9">
        <w:rPr>
          <w:rFonts w:ascii="Times New Roman" w:hAnsi="Times New Roman" w:cs="Times New Roman"/>
          <w:sz w:val="24"/>
          <w:szCs w:val="24"/>
        </w:rPr>
        <w:t>ins who expresses that outdoor education bridges the gap in the current education system where</w:t>
      </w:r>
      <w:r w:rsidR="00024A9A" w:rsidRPr="001569F9">
        <w:rPr>
          <w:rFonts w:ascii="Times New Roman" w:hAnsi="Times New Roman" w:cs="Times New Roman"/>
          <w:sz w:val="24"/>
          <w:szCs w:val="24"/>
        </w:rPr>
        <w:t xml:space="preserve"> “there appears to be little attempt to provide students with the opportunity to develop their experiences first hand.” </w:t>
      </w:r>
      <w:r w:rsidR="003F624A" w:rsidRPr="001569F9">
        <w:rPr>
          <w:rFonts w:ascii="Arial" w:hAnsi="Arial" w:cs="Arial"/>
          <w:sz w:val="20"/>
          <w:szCs w:val="20"/>
          <w:shd w:val="clear" w:color="auto" w:fill="FFFFFF"/>
        </w:rPr>
        <w:t>(Higgins, 1997)</w:t>
      </w:r>
      <w:r w:rsidR="003F624A" w:rsidRPr="001569F9">
        <w:rPr>
          <w:rFonts w:ascii="Arial" w:hAnsi="Arial" w:cs="Arial"/>
          <w:sz w:val="20"/>
          <w:szCs w:val="20"/>
          <w:shd w:val="clear" w:color="auto" w:fill="FFFFFF"/>
        </w:rPr>
        <w:t>.</w:t>
      </w:r>
      <w:r w:rsidR="003F624A" w:rsidRPr="001569F9">
        <w:rPr>
          <w:rFonts w:ascii="Times New Roman" w:hAnsi="Times New Roman" w:cs="Times New Roman"/>
          <w:sz w:val="24"/>
          <w:szCs w:val="24"/>
        </w:rPr>
        <w:t xml:space="preserve"> </w:t>
      </w:r>
      <w:r w:rsidR="008F4D2A" w:rsidRPr="001569F9">
        <w:rPr>
          <w:rFonts w:ascii="Times New Roman" w:hAnsi="Times New Roman" w:cs="Times New Roman"/>
          <w:sz w:val="24"/>
          <w:szCs w:val="24"/>
        </w:rPr>
        <w:t xml:space="preserve">By participants witnessing the help they provide through respecting and preserving the land they use as best as they can they will then continue that mindset and become more of a sustainable person in their everyday life. </w:t>
      </w:r>
      <w:r w:rsidR="009F2D43" w:rsidRPr="001569F9">
        <w:rPr>
          <w:rFonts w:ascii="Times New Roman" w:hAnsi="Times New Roman" w:cs="Times New Roman"/>
          <w:sz w:val="24"/>
          <w:szCs w:val="24"/>
        </w:rPr>
        <w:t xml:space="preserve">On the other </w:t>
      </w:r>
      <w:r w:rsidR="00F64D97" w:rsidRPr="001569F9">
        <w:rPr>
          <w:rFonts w:ascii="Times New Roman" w:hAnsi="Times New Roman" w:cs="Times New Roman"/>
          <w:sz w:val="24"/>
          <w:szCs w:val="24"/>
        </w:rPr>
        <w:t xml:space="preserve">hand, would using a wider range of land and more changes of location damage a larger amount of the environment but just at a slower time capacity? Does this create more damage than we intended in the first place? </w:t>
      </w:r>
      <w:r w:rsidR="00C82F96" w:rsidRPr="001569F9">
        <w:rPr>
          <w:rFonts w:ascii="Times New Roman" w:hAnsi="Times New Roman" w:cs="Times New Roman"/>
          <w:sz w:val="24"/>
          <w:szCs w:val="24"/>
        </w:rPr>
        <w:t xml:space="preserve">In addition to this I also believe </w:t>
      </w:r>
      <w:r w:rsidR="001D574D" w:rsidRPr="001569F9">
        <w:rPr>
          <w:rFonts w:ascii="Times New Roman" w:hAnsi="Times New Roman" w:cs="Times New Roman"/>
          <w:sz w:val="24"/>
          <w:szCs w:val="24"/>
        </w:rPr>
        <w:t xml:space="preserve">outdoor activity groups </w:t>
      </w:r>
      <w:r w:rsidR="00C82F96" w:rsidRPr="001569F9">
        <w:rPr>
          <w:rFonts w:ascii="Times New Roman" w:hAnsi="Times New Roman" w:cs="Times New Roman"/>
          <w:sz w:val="24"/>
          <w:szCs w:val="24"/>
        </w:rPr>
        <w:t xml:space="preserve">are </w:t>
      </w:r>
      <w:r w:rsidR="001D574D" w:rsidRPr="001569F9">
        <w:rPr>
          <w:rFonts w:ascii="Times New Roman" w:hAnsi="Times New Roman" w:cs="Times New Roman"/>
          <w:sz w:val="24"/>
          <w:szCs w:val="24"/>
        </w:rPr>
        <w:t>contributing to maintaining more</w:t>
      </w:r>
      <w:r w:rsidR="00C82F96" w:rsidRPr="001569F9">
        <w:rPr>
          <w:rFonts w:ascii="Times New Roman" w:hAnsi="Times New Roman" w:cs="Times New Roman"/>
          <w:sz w:val="24"/>
          <w:szCs w:val="24"/>
        </w:rPr>
        <w:t xml:space="preserve"> </w:t>
      </w:r>
      <w:r w:rsidR="001D574D" w:rsidRPr="001569F9">
        <w:rPr>
          <w:rFonts w:ascii="Times New Roman" w:hAnsi="Times New Roman" w:cs="Times New Roman"/>
          <w:sz w:val="24"/>
          <w:szCs w:val="24"/>
        </w:rPr>
        <w:t xml:space="preserve">sustainable </w:t>
      </w:r>
      <w:r w:rsidR="00C82F96" w:rsidRPr="001569F9">
        <w:rPr>
          <w:rFonts w:ascii="Times New Roman" w:hAnsi="Times New Roman" w:cs="Times New Roman"/>
          <w:sz w:val="24"/>
          <w:szCs w:val="24"/>
        </w:rPr>
        <w:t xml:space="preserve">attitudes </w:t>
      </w:r>
      <w:r w:rsidR="001D574D" w:rsidRPr="001569F9">
        <w:rPr>
          <w:rFonts w:ascii="Times New Roman" w:hAnsi="Times New Roman" w:cs="Times New Roman"/>
          <w:sz w:val="24"/>
          <w:szCs w:val="24"/>
        </w:rPr>
        <w:t xml:space="preserve">by educating </w:t>
      </w:r>
      <w:r w:rsidR="00C82F96" w:rsidRPr="001569F9">
        <w:rPr>
          <w:rFonts w:ascii="Times New Roman" w:hAnsi="Times New Roman" w:cs="Times New Roman"/>
          <w:sz w:val="24"/>
          <w:szCs w:val="24"/>
        </w:rPr>
        <w:t xml:space="preserve">large groups of </w:t>
      </w:r>
      <w:r w:rsidR="001D574D" w:rsidRPr="001569F9">
        <w:rPr>
          <w:rFonts w:ascii="Times New Roman" w:hAnsi="Times New Roman" w:cs="Times New Roman"/>
          <w:sz w:val="24"/>
          <w:szCs w:val="24"/>
        </w:rPr>
        <w:t xml:space="preserve">younger generations on </w:t>
      </w:r>
      <w:r w:rsidR="00C82F96" w:rsidRPr="001569F9">
        <w:rPr>
          <w:rFonts w:ascii="Times New Roman" w:hAnsi="Times New Roman" w:cs="Times New Roman"/>
          <w:sz w:val="24"/>
          <w:szCs w:val="24"/>
        </w:rPr>
        <w:t>what effects they have on the environment and how they can use this platform of outdoor activities to contribute to creating a better sustainable future. Outdoor education also expresses the importance of conserving areas so that they can continue participating in fun and educational activities.</w:t>
      </w:r>
      <w:r w:rsidR="00A90D7A" w:rsidRPr="001569F9">
        <w:rPr>
          <w:rFonts w:ascii="Times New Roman" w:hAnsi="Times New Roman" w:cs="Times New Roman"/>
          <w:sz w:val="24"/>
          <w:szCs w:val="24"/>
        </w:rPr>
        <w:t xml:space="preserve"> </w:t>
      </w:r>
    </w:p>
    <w:p w14:paraId="52F4616C" w14:textId="43688F64" w:rsidR="00865AD5" w:rsidRPr="001569F9" w:rsidRDefault="003F624A" w:rsidP="001569F9">
      <w:pPr>
        <w:spacing w:line="360" w:lineRule="auto"/>
        <w:rPr>
          <w:rFonts w:ascii="Times New Roman" w:hAnsi="Times New Roman" w:cs="Times New Roman"/>
          <w:sz w:val="24"/>
          <w:szCs w:val="24"/>
        </w:rPr>
      </w:pPr>
      <w:r w:rsidRPr="001569F9">
        <w:rPr>
          <w:rFonts w:ascii="Times New Roman" w:hAnsi="Times New Roman" w:cs="Times New Roman"/>
          <w:sz w:val="24"/>
          <w:szCs w:val="24"/>
        </w:rPr>
        <w:t>Word count: 105</w:t>
      </w:r>
      <w:r w:rsidR="00176D71">
        <w:rPr>
          <w:rFonts w:ascii="Times New Roman" w:hAnsi="Times New Roman" w:cs="Times New Roman"/>
          <w:sz w:val="24"/>
          <w:szCs w:val="24"/>
        </w:rPr>
        <w:t>0</w:t>
      </w:r>
      <w:bookmarkStart w:id="4" w:name="_GoBack"/>
      <w:bookmarkEnd w:id="4"/>
      <w:r w:rsidRPr="001569F9">
        <w:rPr>
          <w:rFonts w:ascii="Times New Roman" w:hAnsi="Times New Roman" w:cs="Times New Roman"/>
          <w:sz w:val="24"/>
          <w:szCs w:val="24"/>
        </w:rPr>
        <w:t xml:space="preserve"> words </w:t>
      </w:r>
    </w:p>
    <w:p w14:paraId="044A3B96" w14:textId="77777777" w:rsidR="00865AD5" w:rsidRPr="001569F9" w:rsidRDefault="00865AD5" w:rsidP="00865AD5">
      <w:pPr>
        <w:rPr>
          <w:rFonts w:ascii="Times New Roman" w:hAnsi="Times New Roman" w:cs="Times New Roman"/>
          <w:sz w:val="24"/>
          <w:szCs w:val="24"/>
          <w:u w:val="single"/>
        </w:rPr>
      </w:pPr>
      <w:r w:rsidRPr="001569F9">
        <w:rPr>
          <w:rFonts w:ascii="Times New Roman" w:hAnsi="Times New Roman" w:cs="Times New Roman"/>
          <w:sz w:val="24"/>
          <w:szCs w:val="24"/>
          <w:u w:val="single"/>
        </w:rPr>
        <w:t xml:space="preserve">References </w:t>
      </w:r>
    </w:p>
    <w:p w14:paraId="628CB019" w14:textId="5448B0E7" w:rsidR="00865AD5" w:rsidRPr="001569F9" w:rsidRDefault="00865AD5" w:rsidP="00865AD5">
      <w:pPr>
        <w:rPr>
          <w:rFonts w:ascii="Arial" w:hAnsi="Arial" w:cs="Arial"/>
          <w:sz w:val="20"/>
          <w:szCs w:val="20"/>
          <w:shd w:val="clear" w:color="auto" w:fill="FFFFFF"/>
        </w:rPr>
      </w:pPr>
      <w:r w:rsidRPr="001569F9">
        <w:rPr>
          <w:rFonts w:ascii="Arial" w:hAnsi="Arial" w:cs="Arial"/>
          <w:sz w:val="20"/>
          <w:szCs w:val="20"/>
          <w:shd w:val="clear" w:color="auto" w:fill="FFFFFF"/>
        </w:rPr>
        <w:t>Pwc.co.uk. (2017). [online] Available at: https://www.pwc.co.uk/who-we-are/corporate-sustainability/assets/documents/environmental-volunteering-for-global-goals-2017.pdf [Accessed 3 Jan. 2020].</w:t>
      </w:r>
    </w:p>
    <w:p w14:paraId="03B7654A" w14:textId="06FB43DC" w:rsidR="003F624A" w:rsidRPr="001569F9" w:rsidRDefault="003F624A" w:rsidP="00865AD5">
      <w:pPr>
        <w:rPr>
          <w:rFonts w:ascii="Arial" w:hAnsi="Arial" w:cs="Arial"/>
          <w:sz w:val="20"/>
          <w:szCs w:val="20"/>
          <w:shd w:val="clear" w:color="auto" w:fill="FFFFFF"/>
        </w:rPr>
      </w:pPr>
      <w:r w:rsidRPr="001569F9">
        <w:rPr>
          <w:rFonts w:ascii="Arial" w:hAnsi="Arial" w:cs="Arial"/>
          <w:sz w:val="20"/>
          <w:szCs w:val="20"/>
          <w:shd w:val="clear" w:color="auto" w:fill="FFFFFF"/>
        </w:rPr>
        <w:lastRenderedPageBreak/>
        <w:t>Higgins, P. (1997). [online] Docs.hss.ed.ac.uk. Available at: http://www.docs.hss.ed.ac.uk/education/outdoored/higgins_making_connections.pdf [Accessed 3 Jan. 2020].</w:t>
      </w:r>
    </w:p>
    <w:p w14:paraId="7713618C" w14:textId="6A0A2DB2" w:rsidR="002D214D" w:rsidRPr="001569F9" w:rsidRDefault="003F624A">
      <w:pPr>
        <w:rPr>
          <w:rFonts w:ascii="Arial" w:hAnsi="Arial" w:cs="Arial"/>
          <w:sz w:val="20"/>
          <w:szCs w:val="20"/>
          <w:shd w:val="clear" w:color="auto" w:fill="FFFFFF"/>
        </w:rPr>
      </w:pPr>
      <w:r w:rsidRPr="001569F9">
        <w:rPr>
          <w:rFonts w:ascii="Arial" w:hAnsi="Arial" w:cs="Arial"/>
          <w:sz w:val="20"/>
          <w:szCs w:val="20"/>
          <w:shd w:val="clear" w:color="auto" w:fill="FFFFFF"/>
        </w:rPr>
        <w:t>Prince, H. (2016). Outdoor experiences and sustainability. </w:t>
      </w:r>
      <w:r w:rsidRPr="001569F9">
        <w:rPr>
          <w:rFonts w:ascii="Arial" w:hAnsi="Arial" w:cs="Arial"/>
          <w:i/>
          <w:iCs/>
          <w:sz w:val="20"/>
          <w:szCs w:val="20"/>
          <w:shd w:val="clear" w:color="auto" w:fill="FFFFFF"/>
        </w:rPr>
        <w:t>Journal of Adventure Education and Outdoor Learning</w:t>
      </w:r>
      <w:r w:rsidRPr="001569F9">
        <w:rPr>
          <w:rFonts w:ascii="Arial" w:hAnsi="Arial" w:cs="Arial"/>
          <w:sz w:val="20"/>
          <w:szCs w:val="20"/>
          <w:shd w:val="clear" w:color="auto" w:fill="FFFFFF"/>
        </w:rPr>
        <w:t>, 17(2), pp.161-171.</w:t>
      </w:r>
      <w:bookmarkEnd w:id="0"/>
    </w:p>
    <w:sectPr w:rsidR="002D214D" w:rsidRPr="001569F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6355A3" w14:textId="77777777" w:rsidR="007741B4" w:rsidRDefault="007741B4" w:rsidP="001569F9">
      <w:pPr>
        <w:spacing w:after="0" w:line="240" w:lineRule="auto"/>
      </w:pPr>
      <w:r>
        <w:separator/>
      </w:r>
    </w:p>
  </w:endnote>
  <w:endnote w:type="continuationSeparator" w:id="0">
    <w:p w14:paraId="70BCBD6B" w14:textId="77777777" w:rsidR="007741B4" w:rsidRDefault="007741B4" w:rsidP="001569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ngs">
    <w:altName w:val="w"/>
    <w:panose1 w:val="00000000000000000000"/>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938870" w14:textId="77777777" w:rsidR="007741B4" w:rsidRDefault="007741B4" w:rsidP="001569F9">
      <w:pPr>
        <w:spacing w:after="0" w:line="240" w:lineRule="auto"/>
      </w:pPr>
      <w:r>
        <w:separator/>
      </w:r>
    </w:p>
  </w:footnote>
  <w:footnote w:type="continuationSeparator" w:id="0">
    <w:p w14:paraId="13CF7BF7" w14:textId="77777777" w:rsidR="007741B4" w:rsidRDefault="007741B4" w:rsidP="001569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2767239"/>
      <w:docPartObj>
        <w:docPartGallery w:val="Page Numbers (Top of Page)"/>
        <w:docPartUnique/>
      </w:docPartObj>
    </w:sdtPr>
    <w:sdtEndPr>
      <w:rPr>
        <w:noProof/>
      </w:rPr>
    </w:sdtEndPr>
    <w:sdtContent>
      <w:p w14:paraId="0A7605A5" w14:textId="196C5E7A" w:rsidR="001569F9" w:rsidRDefault="001569F9">
        <w:pPr>
          <w:pStyle w:val="Header"/>
        </w:pPr>
        <w:r>
          <w:fldChar w:fldCharType="begin"/>
        </w:r>
        <w:r>
          <w:instrText xml:space="preserve"> PAGE   \* MERGEFORMAT </w:instrText>
        </w:r>
        <w:r>
          <w:fldChar w:fldCharType="separate"/>
        </w:r>
        <w:r>
          <w:rPr>
            <w:noProof/>
          </w:rPr>
          <w:t>2</w:t>
        </w:r>
        <w:r>
          <w:rPr>
            <w:noProof/>
          </w:rPr>
          <w:fldChar w:fldCharType="end"/>
        </w:r>
      </w:p>
    </w:sdtContent>
  </w:sdt>
  <w:p w14:paraId="4EE1DC3D" w14:textId="77777777" w:rsidR="001569F9" w:rsidRDefault="001569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AD5"/>
    <w:rsid w:val="00024A9A"/>
    <w:rsid w:val="001569F9"/>
    <w:rsid w:val="00176D71"/>
    <w:rsid w:val="001D574D"/>
    <w:rsid w:val="00226320"/>
    <w:rsid w:val="002D214D"/>
    <w:rsid w:val="003F624A"/>
    <w:rsid w:val="004D14D9"/>
    <w:rsid w:val="005C771E"/>
    <w:rsid w:val="007741B4"/>
    <w:rsid w:val="00865AD5"/>
    <w:rsid w:val="008F4D2A"/>
    <w:rsid w:val="009C5FE9"/>
    <w:rsid w:val="009F2D43"/>
    <w:rsid w:val="00A90D7A"/>
    <w:rsid w:val="00B759E3"/>
    <w:rsid w:val="00C56FF2"/>
    <w:rsid w:val="00C82F96"/>
    <w:rsid w:val="00C8690B"/>
    <w:rsid w:val="00D134FE"/>
    <w:rsid w:val="00F64D97"/>
    <w:rsid w:val="00FC6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93AA1"/>
  <w15:chartTrackingRefBased/>
  <w15:docId w15:val="{AA0D2F9E-61FE-4FE3-B777-0AD80CCBF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65AD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1569F9"/>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1569F9"/>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1569F9"/>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1569F9"/>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1569F9"/>
    <w:pPr>
      <w:spacing w:after="200" w:line="276" w:lineRule="auto"/>
      <w:ind w:left="720"/>
      <w:contextualSpacing/>
    </w:pPr>
    <w:rPr>
      <w:rFonts w:ascii="Calibri" w:eastAsia="Calibri" w:hAnsi="Calibri" w:cs="Times New Roman"/>
    </w:rPr>
  </w:style>
  <w:style w:type="paragraph" w:customStyle="1" w:styleId="Modcode">
    <w:name w:val="Modcode"/>
    <w:basedOn w:val="Normal"/>
    <w:rsid w:val="001569F9"/>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1569F9"/>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1569F9"/>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1569F9"/>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1569F9"/>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1569F9"/>
    <w:rPr>
      <w:rFonts w:ascii="Times New Roman" w:eastAsia="Times New Roman" w:hAnsi="Times New Roman" w:cs="Times New Roman"/>
      <w:sz w:val="24"/>
      <w:szCs w:val="20"/>
      <w:lang w:eastAsia="en-GB"/>
    </w:rPr>
  </w:style>
  <w:style w:type="paragraph" w:styleId="Header">
    <w:name w:val="header"/>
    <w:basedOn w:val="Normal"/>
    <w:link w:val="HeaderChar"/>
    <w:uiPriority w:val="99"/>
    <w:unhideWhenUsed/>
    <w:rsid w:val="001569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9F9"/>
  </w:style>
  <w:style w:type="paragraph" w:styleId="Footer">
    <w:name w:val="footer"/>
    <w:basedOn w:val="Normal"/>
    <w:link w:val="FooterChar"/>
    <w:uiPriority w:val="99"/>
    <w:unhideWhenUsed/>
    <w:rsid w:val="001569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9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TotalTime>
  <Pages>1</Pages>
  <Words>1732</Words>
  <Characters>9876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mackenzie davies</dc:creator>
  <cp:keywords/>
  <dc:description/>
  <cp:lastModifiedBy>mackenzie davies</cp:lastModifiedBy>
  <cp:revision>5</cp:revision>
  <dcterms:created xsi:type="dcterms:W3CDTF">2020-01-04T13:09:00Z</dcterms:created>
  <dcterms:modified xsi:type="dcterms:W3CDTF">2020-01-06T13:13:00Z</dcterms:modified>
</cp:coreProperties>
</file>