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7A0" w:rsidRPr="00FD305D" w:rsidRDefault="00C447A0" w:rsidP="00C447A0">
      <w:pPr>
        <w:jc w:val="center"/>
        <w:rPr>
          <w:rFonts w:ascii="Arial" w:hAnsi="Arial" w:cs="Arial"/>
          <w:sz w:val="44"/>
          <w:szCs w:val="44"/>
        </w:rPr>
      </w:pPr>
      <w:r w:rsidRPr="00FD305D">
        <w:rPr>
          <w:rFonts w:ascii="Arial" w:hAnsi="Arial" w:cs="Arial"/>
          <w:sz w:val="44"/>
          <w:szCs w:val="44"/>
        </w:rPr>
        <w:t>Marketing Essentials</w:t>
      </w:r>
    </w:p>
    <w:p w:rsidR="00C447A0" w:rsidRPr="00FD305D" w:rsidRDefault="00C447A0" w:rsidP="00C447A0">
      <w:pPr>
        <w:jc w:val="center"/>
        <w:rPr>
          <w:rFonts w:ascii="Arial" w:hAnsi="Arial" w:cs="Arial"/>
        </w:rPr>
      </w:pPr>
      <w:r w:rsidRPr="00FD305D">
        <w:rPr>
          <w:rFonts w:ascii="Arial" w:hAnsi="Arial" w:cs="Arial"/>
          <w:b/>
        </w:rPr>
        <w:t>MODULE CODE</w:t>
      </w:r>
      <w:r w:rsidRPr="00FD305D">
        <w:rPr>
          <w:rFonts w:ascii="Arial" w:hAnsi="Arial" w:cs="Arial"/>
        </w:rPr>
        <w:t>: M4X 01916</w:t>
      </w:r>
    </w:p>
    <w:p w:rsidR="00C447A0" w:rsidRPr="00FD305D" w:rsidRDefault="00C447A0" w:rsidP="00C447A0">
      <w:pPr>
        <w:jc w:val="center"/>
        <w:rPr>
          <w:rFonts w:ascii="Arial" w:hAnsi="Arial" w:cs="Arial"/>
        </w:rPr>
      </w:pPr>
      <w:r w:rsidRPr="00FD305D">
        <w:rPr>
          <w:rFonts w:ascii="Arial" w:hAnsi="Arial" w:cs="Arial"/>
          <w:b/>
          <w:i/>
          <w:u w:val="single"/>
        </w:rPr>
        <w:t>STUDENT NAME</w:t>
      </w:r>
      <w:r w:rsidRPr="00FD305D">
        <w:rPr>
          <w:rFonts w:ascii="Arial" w:hAnsi="Arial" w:cs="Arial"/>
          <w:i/>
        </w:rPr>
        <w:t>:</w:t>
      </w:r>
      <w:r w:rsidRPr="00FD305D">
        <w:rPr>
          <w:rFonts w:ascii="Arial" w:hAnsi="Arial" w:cs="Arial"/>
        </w:rPr>
        <w:t xml:space="preserve"> ARIANNA SGAMBATI</w:t>
      </w:r>
    </w:p>
    <w:p w:rsidR="00C447A0" w:rsidRPr="00FD305D" w:rsidRDefault="00C447A0" w:rsidP="00C447A0">
      <w:pPr>
        <w:jc w:val="center"/>
        <w:rPr>
          <w:rFonts w:ascii="Arial" w:hAnsi="Arial" w:cs="Arial"/>
          <w:b/>
        </w:rPr>
      </w:pPr>
      <w:r w:rsidRPr="00FD305D">
        <w:rPr>
          <w:rFonts w:ascii="Arial" w:hAnsi="Arial" w:cs="Arial"/>
          <w:b/>
          <w:u w:val="single"/>
        </w:rPr>
        <w:t>STUDENT ID</w:t>
      </w:r>
      <w:r w:rsidRPr="00FD305D">
        <w:rPr>
          <w:rFonts w:ascii="Arial" w:hAnsi="Arial" w:cs="Arial"/>
        </w:rPr>
        <w:t>: 1816097</w:t>
      </w:r>
    </w:p>
    <w:p w:rsidR="00C447A0" w:rsidRPr="00FD305D" w:rsidRDefault="00C447A0" w:rsidP="00C447A0">
      <w:pPr>
        <w:jc w:val="center"/>
        <w:rPr>
          <w:rFonts w:ascii="Arial" w:hAnsi="Arial" w:cs="Arial"/>
          <w:b/>
        </w:rPr>
      </w:pPr>
      <w:r w:rsidRPr="00FD305D">
        <w:rPr>
          <w:rFonts w:ascii="Arial" w:hAnsi="Arial" w:cs="Arial"/>
          <w:b/>
          <w:highlight w:val="yellow"/>
        </w:rPr>
        <w:t xml:space="preserve">MODULE LECTURER’S </w:t>
      </w:r>
      <w:proofErr w:type="gramStart"/>
      <w:r w:rsidRPr="00FD305D">
        <w:rPr>
          <w:rFonts w:ascii="Arial" w:hAnsi="Arial" w:cs="Arial"/>
          <w:b/>
          <w:highlight w:val="yellow"/>
        </w:rPr>
        <w:t>NAME :</w:t>
      </w:r>
      <w:proofErr w:type="gramEnd"/>
      <w:r w:rsidR="00537AAE">
        <w:rPr>
          <w:rFonts w:ascii="Arial" w:hAnsi="Arial" w:cs="Arial"/>
          <w:b/>
        </w:rPr>
        <w:t xml:space="preserve"> DALE CLARKE</w:t>
      </w:r>
    </w:p>
    <w:p w:rsidR="00C447A0" w:rsidRPr="00FD305D" w:rsidRDefault="00C447A0" w:rsidP="00C447A0">
      <w:pPr>
        <w:jc w:val="center"/>
        <w:rPr>
          <w:rFonts w:ascii="Arial" w:hAnsi="Arial" w:cs="Arial"/>
          <w:b/>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rPr>
          <w:rFonts w:ascii="Arial" w:hAnsi="Arial" w:cs="Arial"/>
        </w:rPr>
      </w:pPr>
    </w:p>
    <w:p w:rsidR="00C447A0" w:rsidRPr="00FD305D" w:rsidRDefault="00C447A0" w:rsidP="00C447A0">
      <w:pPr>
        <w:rPr>
          <w:rFonts w:ascii="Arial" w:hAnsi="Arial" w:cs="Arial"/>
          <w:b/>
          <w:u w:val="single"/>
        </w:rPr>
      </w:pPr>
      <w:r w:rsidRPr="00FD305D">
        <w:rPr>
          <w:rFonts w:ascii="Arial" w:hAnsi="Arial" w:cs="Arial"/>
          <w:b/>
          <w:u w:val="single"/>
        </w:rPr>
        <w:lastRenderedPageBreak/>
        <w:t>Table of contents</w:t>
      </w:r>
    </w:p>
    <w:p w:rsidR="00C447A0" w:rsidRPr="00FD305D" w:rsidRDefault="00C447A0" w:rsidP="00C447A0">
      <w:pPr>
        <w:rPr>
          <w:rFonts w:ascii="Arial" w:hAnsi="Arial" w:cs="Arial"/>
        </w:rPr>
      </w:pPr>
      <w:r w:rsidRPr="00FD305D">
        <w:rPr>
          <w:rFonts w:ascii="Arial" w:hAnsi="Arial" w:cs="Arial"/>
        </w:rPr>
        <w:t xml:space="preserve">Introduction </w:t>
      </w:r>
    </w:p>
    <w:p w:rsidR="00C447A0" w:rsidRPr="00FD305D" w:rsidRDefault="00C447A0" w:rsidP="00C447A0">
      <w:pPr>
        <w:rPr>
          <w:rFonts w:ascii="Arial" w:hAnsi="Arial" w:cs="Arial"/>
        </w:rPr>
      </w:pPr>
      <w:r w:rsidRPr="00FD305D">
        <w:rPr>
          <w:rFonts w:ascii="Arial" w:hAnsi="Arial" w:cs="Arial"/>
        </w:rPr>
        <w:t xml:space="preserve">Literature review </w:t>
      </w:r>
    </w:p>
    <w:p w:rsidR="00C447A0" w:rsidRPr="00FD305D" w:rsidRDefault="00C447A0" w:rsidP="00C447A0">
      <w:pPr>
        <w:rPr>
          <w:rFonts w:ascii="Arial" w:hAnsi="Arial" w:cs="Arial"/>
        </w:rPr>
      </w:pPr>
      <w:r w:rsidRPr="00FD305D">
        <w:rPr>
          <w:rFonts w:ascii="Arial" w:hAnsi="Arial" w:cs="Arial"/>
        </w:rPr>
        <w:t xml:space="preserve">Definitions: Marketing; Marketing Information System </w:t>
      </w:r>
    </w:p>
    <w:p w:rsidR="00C447A0" w:rsidRPr="00FD305D" w:rsidRDefault="00C447A0" w:rsidP="00C447A0">
      <w:pPr>
        <w:rPr>
          <w:rFonts w:ascii="Arial" w:hAnsi="Arial" w:cs="Arial"/>
        </w:rPr>
      </w:pPr>
      <w:r w:rsidRPr="00FD305D">
        <w:rPr>
          <w:rFonts w:ascii="Arial" w:hAnsi="Arial" w:cs="Arial"/>
        </w:rPr>
        <w:t xml:space="preserve">MIS in the context of Hospitality and Tourism Industry </w:t>
      </w:r>
    </w:p>
    <w:p w:rsidR="00C447A0" w:rsidRPr="00FD305D" w:rsidRDefault="00C447A0" w:rsidP="00C447A0">
      <w:pPr>
        <w:rPr>
          <w:rFonts w:ascii="Arial" w:hAnsi="Arial" w:cs="Arial"/>
        </w:rPr>
      </w:pPr>
      <w:r w:rsidRPr="00FD305D">
        <w:rPr>
          <w:rFonts w:ascii="Arial" w:hAnsi="Arial" w:cs="Arial"/>
        </w:rPr>
        <w:t xml:space="preserve">MIS, tool for marketing, information and communication processes </w:t>
      </w:r>
    </w:p>
    <w:p w:rsidR="00C447A0" w:rsidRPr="00FD305D" w:rsidRDefault="00C447A0" w:rsidP="00C447A0">
      <w:pPr>
        <w:rPr>
          <w:rFonts w:ascii="Arial" w:hAnsi="Arial" w:cs="Arial"/>
        </w:rPr>
      </w:pPr>
      <w:r w:rsidRPr="00FD305D">
        <w:rPr>
          <w:rFonts w:ascii="Arial" w:hAnsi="Arial" w:cs="Arial"/>
        </w:rPr>
        <w:t xml:space="preserve">Conclusion </w:t>
      </w:r>
    </w:p>
    <w:p w:rsidR="00C447A0" w:rsidRPr="00FD305D" w:rsidRDefault="00C447A0" w:rsidP="00C447A0">
      <w:pPr>
        <w:rPr>
          <w:rFonts w:ascii="Arial" w:hAnsi="Arial" w:cs="Arial"/>
        </w:rPr>
      </w:pPr>
      <w:r w:rsidRPr="00FD305D">
        <w:rPr>
          <w:rFonts w:ascii="Arial" w:hAnsi="Arial" w:cs="Arial"/>
        </w:rPr>
        <w:t>References</w:t>
      </w:r>
    </w:p>
    <w:p w:rsidR="00E65C7B" w:rsidRPr="00FD305D" w:rsidRDefault="00E65C7B">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b/>
          <w:u w:val="single"/>
        </w:rPr>
      </w:pPr>
      <w:r w:rsidRPr="00FD305D">
        <w:rPr>
          <w:rFonts w:ascii="Arial" w:hAnsi="Arial" w:cs="Arial"/>
          <w:b/>
          <w:u w:val="single"/>
        </w:rPr>
        <w:lastRenderedPageBreak/>
        <w:t xml:space="preserve">Introduction </w:t>
      </w:r>
    </w:p>
    <w:p w:rsidR="00C447A0" w:rsidRPr="00FD305D" w:rsidRDefault="00C447A0">
      <w:pPr>
        <w:rPr>
          <w:rFonts w:ascii="Arial" w:hAnsi="Arial" w:cs="Arial"/>
        </w:rPr>
      </w:pPr>
      <w:r w:rsidRPr="00FD305D">
        <w:rPr>
          <w:rFonts w:ascii="Arial" w:hAnsi="Arial" w:cs="Arial"/>
        </w:rPr>
        <w:t>The Marketing Essentials Module is one the modules we are currently studying as part of this year’s research. The present module is intended to familiarise ourselves with the marketing discipline as well as allow us to identify its relevance for the hospitality and tourism industry. The present assignment requires us to analyse concepts such as Marketing Information System, information and communication processes, as they take place in businesses part of the Hospitality and Tourism Industry, as well as evaluate their effectiveness with such businesses.</w:t>
      </w:r>
    </w:p>
    <w:p w:rsidR="00C447A0" w:rsidRPr="00FD305D" w:rsidRDefault="00C447A0">
      <w:pPr>
        <w:rPr>
          <w:rFonts w:ascii="Arial" w:hAnsi="Arial" w:cs="Arial"/>
        </w:rPr>
      </w:pPr>
      <w:r w:rsidRPr="00FD305D">
        <w:rPr>
          <w:rFonts w:ascii="Arial" w:hAnsi="Arial" w:cs="Arial"/>
        </w:rPr>
        <w:t xml:space="preserve">In order for us to address the questions of the present assignment, we must firstly define key-concepts such as marketing, marketing information system, review the components of MISs, outline the main types of information they include as well as their origins, integrate this concepts in the Hospitality and Tourism industry. The main goal for this module and assignment is to expand our knowledge regarding the marketing discipline. </w:t>
      </w:r>
    </w:p>
    <w:p w:rsidR="00DA1FE6" w:rsidRPr="00FD305D" w:rsidRDefault="00DA1FE6">
      <w:pPr>
        <w:rPr>
          <w:rFonts w:ascii="Arial" w:hAnsi="Arial" w:cs="Arial"/>
        </w:rPr>
      </w:pPr>
      <w:r w:rsidRPr="00FD305D">
        <w:rPr>
          <w:rFonts w:ascii="Arial" w:hAnsi="Arial" w:cs="Arial"/>
        </w:rPr>
        <w:t xml:space="preserve">In order for us to apply the theoretical knowledge we gained, we will use a support study case, the Accor Hotels. </w:t>
      </w:r>
    </w:p>
    <w:p w:rsidR="00DA1FE6" w:rsidRPr="00FD305D" w:rsidRDefault="00DA1FE6">
      <w:pPr>
        <w:rPr>
          <w:rFonts w:ascii="Arial" w:hAnsi="Arial" w:cs="Arial"/>
        </w:rPr>
      </w:pPr>
      <w:r w:rsidRPr="00FD305D">
        <w:rPr>
          <w:rFonts w:ascii="Arial" w:hAnsi="Arial" w:cs="Arial"/>
        </w:rPr>
        <w:t>The Accor Group is a French business that owns a number of hotels covering needs ranging from economy to luxury. They currently hold over 4800 premises and have been present on the market for over 50 years. Their network covers over 100 countries. (Group.accor.com, 2019)</w:t>
      </w:r>
    </w:p>
    <w:p w:rsidR="00C447A0" w:rsidRPr="00FD305D" w:rsidRDefault="00C447A0">
      <w:pPr>
        <w:rPr>
          <w:rFonts w:ascii="Arial" w:hAnsi="Arial" w:cs="Arial"/>
        </w:rPr>
      </w:pPr>
      <w:r w:rsidRPr="00FD305D">
        <w:rPr>
          <w:rFonts w:ascii="Arial" w:hAnsi="Arial" w:cs="Arial"/>
        </w:rPr>
        <w:t xml:space="preserve">In answering the questions of the present assignment, we have integrated theoretical knowledge which we gained during our University lecturers but also performed further reading and research in our spare time. </w:t>
      </w:r>
    </w:p>
    <w:p w:rsidR="00C447A0" w:rsidRPr="00FD305D" w:rsidRDefault="00C447A0">
      <w:pPr>
        <w:rPr>
          <w:rFonts w:ascii="Arial" w:hAnsi="Arial" w:cs="Arial"/>
          <w:b/>
          <w:u w:val="single"/>
        </w:rPr>
      </w:pPr>
      <w:r w:rsidRPr="00FD305D">
        <w:rPr>
          <w:rFonts w:ascii="Arial" w:hAnsi="Arial" w:cs="Arial"/>
          <w:b/>
          <w:u w:val="single"/>
        </w:rPr>
        <w:t xml:space="preserve">Literature review </w:t>
      </w:r>
    </w:p>
    <w:p w:rsidR="00C447A0" w:rsidRPr="00FD305D" w:rsidRDefault="00C447A0">
      <w:pPr>
        <w:rPr>
          <w:rFonts w:ascii="Arial" w:hAnsi="Arial" w:cs="Arial"/>
        </w:rPr>
      </w:pPr>
    </w:p>
    <w:p w:rsidR="00C447A0" w:rsidRPr="00FD305D" w:rsidRDefault="00C447A0">
      <w:pPr>
        <w:rPr>
          <w:rFonts w:ascii="Arial" w:hAnsi="Arial" w:cs="Arial"/>
        </w:rPr>
      </w:pPr>
      <w:r w:rsidRPr="00FD305D">
        <w:rPr>
          <w:rFonts w:ascii="Arial" w:hAnsi="Arial" w:cs="Arial"/>
        </w:rPr>
        <w:t xml:space="preserve">The information we used in the present assignment has its origins in specialist literature materials, online articles, relevant for the subject, sourced from verified sources. This information has been cited and referenced using the Harvard referencing system. </w:t>
      </w: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rsidP="00C447A0">
      <w:pPr>
        <w:rPr>
          <w:rFonts w:ascii="Arial" w:hAnsi="Arial" w:cs="Arial"/>
          <w:b/>
          <w:u w:val="single"/>
        </w:rPr>
      </w:pPr>
      <w:r w:rsidRPr="00FD305D">
        <w:rPr>
          <w:rFonts w:ascii="Arial" w:hAnsi="Arial" w:cs="Arial"/>
          <w:b/>
          <w:u w:val="single"/>
        </w:rPr>
        <w:t xml:space="preserve">Definitions: Marketing; Marketing Information System </w:t>
      </w:r>
    </w:p>
    <w:p w:rsidR="00C447A0" w:rsidRPr="00FD305D" w:rsidRDefault="00C447A0">
      <w:pPr>
        <w:rPr>
          <w:rFonts w:ascii="Arial" w:hAnsi="Arial" w:cs="Arial"/>
        </w:rPr>
      </w:pPr>
    </w:p>
    <w:p w:rsidR="00905108" w:rsidRPr="00FD305D" w:rsidRDefault="00905108">
      <w:pPr>
        <w:rPr>
          <w:rFonts w:ascii="Arial" w:hAnsi="Arial" w:cs="Arial"/>
        </w:rPr>
      </w:pPr>
      <w:r w:rsidRPr="00FD305D">
        <w:rPr>
          <w:rFonts w:ascii="Arial" w:hAnsi="Arial" w:cs="Arial"/>
        </w:rPr>
        <w:t xml:space="preserve">The Marketing concept has been defined in numerous ways, all of which are different, according to the audience they address to and the type of business/industry they are found in. </w:t>
      </w:r>
    </w:p>
    <w:p w:rsidR="00905108" w:rsidRPr="00FD305D" w:rsidRDefault="00905108">
      <w:pPr>
        <w:rPr>
          <w:rFonts w:ascii="Arial" w:hAnsi="Arial" w:cs="Arial"/>
        </w:rPr>
      </w:pPr>
      <w:r w:rsidRPr="00FD305D">
        <w:rPr>
          <w:rFonts w:ascii="Arial" w:hAnsi="Arial" w:cs="Arial"/>
        </w:rPr>
        <w:t>In order to gain a better understanding of the concept but also to answer the assignment’s requirement, we will review 2 of the most significant definitions of marketing.</w:t>
      </w:r>
    </w:p>
    <w:p w:rsidR="00905108" w:rsidRPr="00FD305D" w:rsidRDefault="00905108">
      <w:pPr>
        <w:rPr>
          <w:rFonts w:ascii="Arial" w:hAnsi="Arial" w:cs="Arial"/>
        </w:rPr>
      </w:pPr>
      <w:r w:rsidRPr="00FD305D">
        <w:rPr>
          <w:rFonts w:ascii="Arial" w:hAnsi="Arial" w:cs="Arial"/>
        </w:rPr>
        <w:lastRenderedPageBreak/>
        <w:t>The first one is of great relevance and popularity in the academic world and belongs to Professor Philip Kotler. He defined marketing as “</w:t>
      </w:r>
      <w:r w:rsidRPr="00FD305D">
        <w:rPr>
          <w:rFonts w:ascii="Arial" w:hAnsi="Arial" w:cs="Arial"/>
          <w:i/>
        </w:rPr>
        <w:t>The science and art of exploring, creating, and delivering value to satisfy the needs of a target market at a profit.  Marketing identifies unfulfilled needs and desires. It defines, measures and quantifies the size of the identified market and the profit potential. It pinpoints which segments the company is capable of serving best and it designs and promotes the appropriate products and services</w:t>
      </w:r>
      <w:r w:rsidRPr="00FD305D">
        <w:rPr>
          <w:rFonts w:ascii="Arial" w:hAnsi="Arial" w:cs="Arial"/>
        </w:rPr>
        <w:t>” (</w:t>
      </w:r>
      <w:r w:rsidR="00F80144" w:rsidRPr="00FD305D">
        <w:rPr>
          <w:rFonts w:ascii="Arial" w:hAnsi="Arial" w:cs="Arial"/>
        </w:rPr>
        <w:t>Kotler, P., et.al, 2017)</w:t>
      </w:r>
    </w:p>
    <w:p w:rsidR="00F80144" w:rsidRPr="00FD305D" w:rsidRDefault="00F80144">
      <w:pPr>
        <w:rPr>
          <w:rFonts w:ascii="Arial" w:hAnsi="Arial" w:cs="Arial"/>
          <w:i/>
        </w:rPr>
      </w:pPr>
      <w:r w:rsidRPr="00FD305D">
        <w:rPr>
          <w:rFonts w:ascii="Arial" w:hAnsi="Arial" w:cs="Arial"/>
        </w:rPr>
        <w:t>A more comprehensive definition for the Marketing concept is “</w:t>
      </w:r>
      <w:r w:rsidR="00820991" w:rsidRPr="00FD305D">
        <w:rPr>
          <w:rFonts w:ascii="Arial" w:hAnsi="Arial" w:cs="Arial"/>
          <w:i/>
        </w:rPr>
        <w:t>T</w:t>
      </w:r>
      <w:r w:rsidRPr="00FD305D">
        <w:rPr>
          <w:rFonts w:ascii="Arial" w:hAnsi="Arial" w:cs="Arial"/>
          <w:i/>
        </w:rPr>
        <w:t>he means by which an organization communicates to, connects with, and engages its target audience to convey the value of and ultimately sell its products and services.  However, since the emergence of digital media, in particular social media and technology innovations, it has increasingly become more about companies building deeper, more meaningful and lasting relationships with the people that they want to buy their products and services. The ever-increasingly fragmented world of media complicates marketers’ ability connect and, at the same, time presents incredible opportunity to forge new territory</w:t>
      </w:r>
      <w:r w:rsidRPr="00FD305D">
        <w:rPr>
          <w:rFonts w:ascii="Arial" w:hAnsi="Arial" w:cs="Arial"/>
        </w:rPr>
        <w:t xml:space="preserve">” </w:t>
      </w:r>
      <w:r w:rsidR="00820991" w:rsidRPr="00FD305D">
        <w:rPr>
          <w:rFonts w:ascii="Arial" w:hAnsi="Arial" w:cs="Arial"/>
        </w:rPr>
        <w:t>(LET'S TALK BUSINESS, 2019)</w:t>
      </w:r>
    </w:p>
    <w:p w:rsidR="00820991" w:rsidRPr="00FD305D" w:rsidRDefault="00820991" w:rsidP="00820991">
      <w:pPr>
        <w:rPr>
          <w:rFonts w:ascii="Arial" w:hAnsi="Arial" w:cs="Arial"/>
        </w:rPr>
      </w:pPr>
      <w:r w:rsidRPr="00FD305D">
        <w:rPr>
          <w:rFonts w:ascii="Arial" w:hAnsi="Arial" w:cs="Arial"/>
          <w:b/>
          <w:u w:val="single"/>
        </w:rPr>
        <w:t>Marketing Information Systems</w:t>
      </w:r>
      <w:r w:rsidRPr="00FD305D">
        <w:rPr>
          <w:rFonts w:ascii="Arial" w:hAnsi="Arial" w:cs="Arial"/>
        </w:rPr>
        <w:t xml:space="preserve"> can be defined as the gathering, investigation, understanding, stockpiling and spread of the market data, from both the interior and outer sources, to the advertisers on a normal, ceaseless premise. The promoting data framework appropriates the pertinent data to the advertisers who can settle on the proficient choices identified with the showcasing tasks viz. Estimating, bundling, new item improvement, dissemination, media, advancement, and so forth. Each promoting activity works as one with the conditions winning both inside and outside the association, through which the important data about the market can be acquired. (Business Jargons, 2019)</w:t>
      </w:r>
    </w:p>
    <w:p w:rsidR="00B008DB" w:rsidRPr="00FD305D" w:rsidRDefault="00820991" w:rsidP="00820991">
      <w:pPr>
        <w:rPr>
          <w:rFonts w:ascii="Arial" w:hAnsi="Arial" w:cs="Arial"/>
        </w:rPr>
      </w:pPr>
      <w:r w:rsidRPr="00FD305D">
        <w:rPr>
          <w:rFonts w:ascii="Arial" w:hAnsi="Arial" w:cs="Arial"/>
        </w:rPr>
        <w:t>The same professor Kotler defined MIS as “</w:t>
      </w:r>
      <w:r w:rsidRPr="00FD305D">
        <w:rPr>
          <w:rFonts w:ascii="Arial" w:hAnsi="Arial" w:cs="Arial"/>
          <w:i/>
        </w:rPr>
        <w:t xml:space="preserve">A marketing information system is a continuing and interacting system of people, equipment’s, and procedures to gather, sort, </w:t>
      </w:r>
      <w:proofErr w:type="spellStart"/>
      <w:r w:rsidRPr="00FD305D">
        <w:rPr>
          <w:rFonts w:ascii="Arial" w:hAnsi="Arial" w:cs="Arial"/>
          <w:i/>
        </w:rPr>
        <w:t>analyze</w:t>
      </w:r>
      <w:proofErr w:type="spellEnd"/>
      <w:r w:rsidRPr="00FD305D">
        <w:rPr>
          <w:rFonts w:ascii="Arial" w:hAnsi="Arial" w:cs="Arial"/>
          <w:i/>
        </w:rPr>
        <w:t>, evaluate, and distribute the pertinent, timely, and accurate information for use by marketing decision-makers to improve their marketing planning, implementation, and control</w:t>
      </w:r>
      <w:r w:rsidRPr="00FD305D">
        <w:rPr>
          <w:rFonts w:ascii="Arial" w:hAnsi="Arial" w:cs="Arial"/>
        </w:rPr>
        <w:t>” (Kotler, P.,</w:t>
      </w:r>
      <w:r w:rsidR="00B008DB" w:rsidRPr="00FD305D">
        <w:rPr>
          <w:rFonts w:ascii="Arial" w:hAnsi="Arial" w:cs="Arial"/>
        </w:rPr>
        <w:t xml:space="preserve">1997) </w:t>
      </w:r>
    </w:p>
    <w:p w:rsidR="003467B9" w:rsidRPr="00FD305D" w:rsidRDefault="00B008DB" w:rsidP="00820991">
      <w:pPr>
        <w:rPr>
          <w:rFonts w:ascii="Arial" w:hAnsi="Arial" w:cs="Arial"/>
        </w:rPr>
      </w:pPr>
      <w:r w:rsidRPr="00FD305D">
        <w:rPr>
          <w:rFonts w:ascii="Arial" w:hAnsi="Arial" w:cs="Arial"/>
        </w:rPr>
        <w:t xml:space="preserve">For my understanding, MIS is a process allowing businesses to obtain important information on a constant basis, information which will then be used in the decision making-processes related to marketing activities. The same professor Kotler offers further guidance towards the components of </w:t>
      </w:r>
      <w:r w:rsidR="003467B9" w:rsidRPr="00FD305D">
        <w:rPr>
          <w:rFonts w:ascii="Arial" w:hAnsi="Arial" w:cs="Arial"/>
        </w:rPr>
        <w:t xml:space="preserve">a typical MIS; he believes that the components are interconnected and one cannot exist independently: Internal Reports, Marketing Research System, Marketing Intelligence System, </w:t>
      </w:r>
      <w:proofErr w:type="gramStart"/>
      <w:r w:rsidR="003467B9" w:rsidRPr="00FD305D">
        <w:rPr>
          <w:rFonts w:ascii="Arial" w:hAnsi="Arial" w:cs="Arial"/>
        </w:rPr>
        <w:t>Mar</w:t>
      </w:r>
      <w:r w:rsidR="00782D16" w:rsidRPr="00FD305D">
        <w:rPr>
          <w:rFonts w:ascii="Arial" w:hAnsi="Arial" w:cs="Arial"/>
        </w:rPr>
        <w:t>keting</w:t>
      </w:r>
      <w:proofErr w:type="gramEnd"/>
      <w:r w:rsidR="00782D16" w:rsidRPr="00FD305D">
        <w:rPr>
          <w:rFonts w:ascii="Arial" w:hAnsi="Arial" w:cs="Arial"/>
        </w:rPr>
        <w:t xml:space="preserve"> Decision Support System.</w:t>
      </w:r>
    </w:p>
    <w:p w:rsidR="00782D16" w:rsidRPr="00FD305D" w:rsidRDefault="00782D16" w:rsidP="00820991">
      <w:pPr>
        <w:rPr>
          <w:rFonts w:ascii="Arial" w:hAnsi="Arial" w:cs="Arial"/>
        </w:rPr>
      </w:pPr>
      <w:r w:rsidRPr="00FD305D">
        <w:rPr>
          <w:rFonts w:ascii="Arial" w:hAnsi="Arial" w:cs="Arial"/>
        </w:rPr>
        <w:t xml:space="preserve">Internal data: data organizations gather about their clients and forthcoming clients, regularly as a major aspect of their inside </w:t>
      </w:r>
      <w:r w:rsidR="004D7545" w:rsidRPr="00FD305D">
        <w:rPr>
          <w:rFonts w:ascii="Arial" w:hAnsi="Arial" w:cs="Arial"/>
        </w:rPr>
        <w:t>business operations. Within the marketing department,</w:t>
      </w:r>
      <w:r w:rsidRPr="00FD305D">
        <w:rPr>
          <w:rFonts w:ascii="Arial" w:hAnsi="Arial" w:cs="Arial"/>
        </w:rPr>
        <w:t xml:space="preserve"> </w:t>
      </w:r>
      <w:r w:rsidR="004D7545" w:rsidRPr="00FD305D">
        <w:rPr>
          <w:rFonts w:ascii="Arial" w:hAnsi="Arial" w:cs="Arial"/>
        </w:rPr>
        <w:t xml:space="preserve">data about </w:t>
      </w:r>
      <w:r w:rsidRPr="00FD305D">
        <w:rPr>
          <w:rFonts w:ascii="Arial" w:hAnsi="Arial" w:cs="Arial"/>
        </w:rPr>
        <w:t xml:space="preserve">leads they produce from planned clients and how they are collaborating with these contacts. They may catch data utilized </w:t>
      </w:r>
      <w:r w:rsidR="004D7545" w:rsidRPr="00FD305D">
        <w:rPr>
          <w:rFonts w:ascii="Arial" w:hAnsi="Arial" w:cs="Arial"/>
        </w:rPr>
        <w:t xml:space="preserve">for market segmentation, </w:t>
      </w:r>
      <w:r w:rsidRPr="00FD305D">
        <w:rPr>
          <w:rFonts w:ascii="Arial" w:hAnsi="Arial" w:cs="Arial"/>
        </w:rPr>
        <w:t>for example, geographic area, sexual orientation, age, purchasing practices, and correspondence inclinations. Data about Web webpage guests, traffic, and other client commitment exercises can be</w:t>
      </w:r>
      <w:r w:rsidR="004D7545" w:rsidRPr="00FD305D">
        <w:rPr>
          <w:rFonts w:ascii="Arial" w:hAnsi="Arial" w:cs="Arial"/>
        </w:rPr>
        <w:t xml:space="preserve"> another valuable kind of internal information which will result into data. Furthermore, members of sales </w:t>
      </w:r>
      <w:proofErr w:type="gramStart"/>
      <w:r w:rsidR="004D7545" w:rsidRPr="00FD305D">
        <w:rPr>
          <w:rFonts w:ascii="Arial" w:hAnsi="Arial" w:cs="Arial"/>
        </w:rPr>
        <w:t xml:space="preserve">departments </w:t>
      </w:r>
      <w:r w:rsidRPr="00FD305D">
        <w:rPr>
          <w:rFonts w:ascii="Arial" w:hAnsi="Arial" w:cs="Arial"/>
        </w:rPr>
        <w:t xml:space="preserve"> </w:t>
      </w:r>
      <w:r w:rsidR="004D7545" w:rsidRPr="00FD305D">
        <w:rPr>
          <w:rFonts w:ascii="Arial" w:hAnsi="Arial" w:cs="Arial"/>
        </w:rPr>
        <w:t>capture</w:t>
      </w:r>
      <w:proofErr w:type="gramEnd"/>
      <w:r w:rsidRPr="00FD305D">
        <w:rPr>
          <w:rFonts w:ascii="Arial" w:hAnsi="Arial" w:cs="Arial"/>
        </w:rPr>
        <w:t xml:space="preserve"> and keep up data about who is purchasing the item, where purchasers are found, purchasing behavio</w:t>
      </w:r>
      <w:r w:rsidR="004D7545" w:rsidRPr="00FD305D">
        <w:rPr>
          <w:rFonts w:ascii="Arial" w:hAnsi="Arial" w:cs="Arial"/>
        </w:rPr>
        <w:t>u</w:t>
      </w:r>
      <w:r w:rsidRPr="00FD305D">
        <w:rPr>
          <w:rFonts w:ascii="Arial" w:hAnsi="Arial" w:cs="Arial"/>
        </w:rPr>
        <w:t xml:space="preserve">rs, and practices. Deals and showcasing groups may likewise keep up data </w:t>
      </w:r>
      <w:r w:rsidRPr="00FD305D">
        <w:rPr>
          <w:rFonts w:ascii="Arial" w:hAnsi="Arial" w:cs="Arial"/>
        </w:rPr>
        <w:lastRenderedPageBreak/>
        <w:t>about client references, examples of overcoming adversity, and how imminent clients are advancing toward winding up new customers.</w:t>
      </w:r>
    </w:p>
    <w:p w:rsidR="00782D16" w:rsidRPr="00FD305D" w:rsidRDefault="00782D16" w:rsidP="00820991">
      <w:pPr>
        <w:rPr>
          <w:rFonts w:ascii="Arial" w:hAnsi="Arial" w:cs="Arial"/>
        </w:rPr>
      </w:pPr>
    </w:p>
    <w:p w:rsidR="003467B9" w:rsidRPr="00FD305D" w:rsidRDefault="004D7545" w:rsidP="00820991">
      <w:pPr>
        <w:rPr>
          <w:rFonts w:ascii="Arial" w:hAnsi="Arial" w:cs="Arial"/>
        </w:rPr>
      </w:pPr>
      <w:r w:rsidRPr="00FD305D">
        <w:rPr>
          <w:rFonts w:ascii="Arial" w:hAnsi="Arial" w:cs="Arial"/>
          <w:b/>
          <w:u w:val="single"/>
        </w:rPr>
        <w:t>MARKETING INTELLIGENCE</w:t>
      </w:r>
      <w:r w:rsidRPr="00FD305D">
        <w:rPr>
          <w:rFonts w:ascii="Arial" w:hAnsi="Arial" w:cs="Arial"/>
        </w:rPr>
        <w:t xml:space="preserve"> – also known under the name of “competitive intelligence”</w:t>
      </w:r>
    </w:p>
    <w:p w:rsidR="004D7545" w:rsidRPr="00FD305D" w:rsidRDefault="004D7545" w:rsidP="00820991">
      <w:pPr>
        <w:rPr>
          <w:rFonts w:ascii="Arial" w:hAnsi="Arial" w:cs="Arial"/>
        </w:rPr>
      </w:pPr>
      <w:r w:rsidRPr="00FD305D">
        <w:rPr>
          <w:rFonts w:ascii="Arial" w:hAnsi="Arial" w:cs="Arial"/>
        </w:rPr>
        <w:t xml:space="preserve">Is the type of marketing intelligence used by marketing professionals in gaining more understanding of the competitors’ conditions, in order to gain competitive </w:t>
      </w:r>
      <w:proofErr w:type="gramStart"/>
      <w:r w:rsidRPr="00FD305D">
        <w:rPr>
          <w:rFonts w:ascii="Arial" w:hAnsi="Arial" w:cs="Arial"/>
        </w:rPr>
        <w:t>advan</w:t>
      </w:r>
      <w:bookmarkStart w:id="0" w:name="_GoBack"/>
      <w:bookmarkEnd w:id="0"/>
      <w:r w:rsidRPr="00FD305D">
        <w:rPr>
          <w:rFonts w:ascii="Arial" w:hAnsi="Arial" w:cs="Arial"/>
        </w:rPr>
        <w:t>tage.</w:t>
      </w:r>
      <w:proofErr w:type="gramEnd"/>
      <w:r w:rsidRPr="00FD305D">
        <w:rPr>
          <w:rFonts w:ascii="Arial" w:hAnsi="Arial" w:cs="Arial"/>
        </w:rPr>
        <w:t xml:space="preserve"> This type of information includes: information about products, selling trends, prices and pricing strategies other companies are using, analysis, evaluations of present competitive strategies</w:t>
      </w:r>
      <w:r w:rsidR="00137E24" w:rsidRPr="00FD305D">
        <w:rPr>
          <w:rFonts w:ascii="Arial" w:hAnsi="Arial" w:cs="Arial"/>
        </w:rPr>
        <w:t xml:space="preserve"> using by other companies, etc. </w:t>
      </w:r>
      <w:r w:rsidR="00137E24" w:rsidRPr="00FD305D">
        <w:rPr>
          <w:rFonts w:ascii="Arial" w:hAnsi="Arial" w:cs="Arial"/>
          <w:sz w:val="24"/>
          <w:szCs w:val="24"/>
        </w:rPr>
        <w:t xml:space="preserve">For those marketing activities </w:t>
      </w:r>
      <w:r w:rsidR="00137E24" w:rsidRPr="00FD305D">
        <w:rPr>
          <w:rFonts w:ascii="Arial" w:hAnsi="Arial" w:cs="Arial"/>
        </w:rPr>
        <w:t>related to a higher range of products or services, deals and promoting activities are planned by the marketing professionals. This is with the aim of comprehending the key elements affecting the last acquiring choice. It can enable advertisers to all the more likely see how to improve the showcasing blend—item, value, advancement, situation—so as to improve deals execution in correlation with contenders.</w:t>
      </w:r>
    </w:p>
    <w:p w:rsidR="00137E24" w:rsidRPr="00FD305D" w:rsidRDefault="00137E24" w:rsidP="00820991">
      <w:pPr>
        <w:rPr>
          <w:rFonts w:ascii="Arial" w:hAnsi="Arial" w:cs="Arial"/>
          <w:b/>
          <w:u w:val="single"/>
        </w:rPr>
      </w:pPr>
      <w:r w:rsidRPr="00FD305D">
        <w:rPr>
          <w:rFonts w:ascii="Arial" w:hAnsi="Arial" w:cs="Arial"/>
          <w:b/>
          <w:u w:val="single"/>
        </w:rPr>
        <w:t xml:space="preserve">Marketing research </w:t>
      </w:r>
    </w:p>
    <w:p w:rsidR="00137E24" w:rsidRPr="00FD305D" w:rsidRDefault="00137E24" w:rsidP="00820991">
      <w:pPr>
        <w:rPr>
          <w:rFonts w:ascii="Arial" w:hAnsi="Arial" w:cs="Arial"/>
        </w:rPr>
      </w:pPr>
      <w:r w:rsidRPr="00FD305D">
        <w:rPr>
          <w:rFonts w:ascii="Arial" w:hAnsi="Arial" w:cs="Arial"/>
        </w:rPr>
        <w:t>The concept of marketing research is a systematic process in which opportunities which are relevant for the organisation are identified, through the use of different research methods, such as interviews or questionnaires. The most common marketing research topics include: micro and macro environmental factors, their impact on consumers’ behaviours, psychological factors related to the reasons behind consumers’ choices, marketing r</w:t>
      </w:r>
      <w:r w:rsidR="002B1503" w:rsidRPr="00FD305D">
        <w:rPr>
          <w:rFonts w:ascii="Arial" w:hAnsi="Arial" w:cs="Arial"/>
        </w:rPr>
        <w:t>elated information such advertising campaigns and their findings, corporate research. (Courses.lumenlearning.com, 2019)</w:t>
      </w:r>
    </w:p>
    <w:p w:rsidR="002B1503" w:rsidRPr="00FD305D" w:rsidRDefault="002B1503" w:rsidP="00820991">
      <w:pPr>
        <w:rPr>
          <w:rFonts w:ascii="Arial" w:hAnsi="Arial" w:cs="Arial"/>
        </w:rPr>
      </w:pPr>
      <w:r w:rsidRPr="00FD305D">
        <w:rPr>
          <w:rFonts w:ascii="Arial" w:hAnsi="Arial" w:cs="Arial"/>
        </w:rPr>
        <w:t xml:space="preserve">The main use of a MIS is to organise and analyse information relevant for the organisation but also to participate in the business activities procedures. The benefits of MIS are: </w:t>
      </w:r>
    </w:p>
    <w:p w:rsidR="002B1503" w:rsidRPr="00FD305D" w:rsidRDefault="002B1503" w:rsidP="002B1503">
      <w:pPr>
        <w:pStyle w:val="ListParagraph"/>
        <w:numPr>
          <w:ilvl w:val="0"/>
          <w:numId w:val="2"/>
        </w:numPr>
        <w:rPr>
          <w:rFonts w:ascii="Arial" w:hAnsi="Arial" w:cs="Arial"/>
        </w:rPr>
      </w:pPr>
      <w:r w:rsidRPr="00FD305D">
        <w:rPr>
          <w:rFonts w:ascii="Arial" w:hAnsi="Arial" w:cs="Arial"/>
        </w:rPr>
        <w:t xml:space="preserve">Contributes to planning by ensuring all the relevant information from both internal and external sources is made available </w:t>
      </w:r>
    </w:p>
    <w:p w:rsidR="002B1503" w:rsidRPr="00FD305D" w:rsidRDefault="002B1503" w:rsidP="002B1503">
      <w:pPr>
        <w:pStyle w:val="ListParagraph"/>
        <w:numPr>
          <w:ilvl w:val="0"/>
          <w:numId w:val="2"/>
        </w:numPr>
        <w:rPr>
          <w:rFonts w:ascii="Arial" w:hAnsi="Arial" w:cs="Arial"/>
        </w:rPr>
      </w:pPr>
      <w:r w:rsidRPr="00FD305D">
        <w:rPr>
          <w:rFonts w:ascii="Arial" w:hAnsi="Arial" w:cs="Arial"/>
        </w:rPr>
        <w:t xml:space="preserve">The information will be of maximum </w:t>
      </w:r>
      <w:r w:rsidR="00E849AE" w:rsidRPr="00FD305D">
        <w:rPr>
          <w:rFonts w:ascii="Arial" w:hAnsi="Arial" w:cs="Arial"/>
        </w:rPr>
        <w:t>use only if presented in the most accurate way and free from bias</w:t>
      </w:r>
    </w:p>
    <w:p w:rsidR="00E849AE" w:rsidRPr="00FD305D" w:rsidRDefault="00E849AE" w:rsidP="002B1503">
      <w:pPr>
        <w:pStyle w:val="ListParagraph"/>
        <w:numPr>
          <w:ilvl w:val="0"/>
          <w:numId w:val="2"/>
        </w:numPr>
        <w:rPr>
          <w:rFonts w:ascii="Arial" w:hAnsi="Arial" w:cs="Arial"/>
        </w:rPr>
      </w:pPr>
      <w:r w:rsidRPr="00FD305D">
        <w:rPr>
          <w:rFonts w:ascii="Arial" w:hAnsi="Arial" w:cs="Arial"/>
        </w:rPr>
        <w:t xml:space="preserve">The decisions made based upon the marketing information will depend in value on the value of the marketing information provided </w:t>
      </w:r>
    </w:p>
    <w:p w:rsidR="00E849AE" w:rsidRPr="00FD305D" w:rsidRDefault="00E849AE" w:rsidP="002B1503">
      <w:pPr>
        <w:pStyle w:val="ListParagraph"/>
        <w:numPr>
          <w:ilvl w:val="0"/>
          <w:numId w:val="2"/>
        </w:numPr>
        <w:rPr>
          <w:rFonts w:ascii="Arial" w:hAnsi="Arial" w:cs="Arial"/>
        </w:rPr>
      </w:pPr>
      <w:r w:rsidRPr="00FD305D">
        <w:rPr>
          <w:rFonts w:ascii="Arial" w:hAnsi="Arial" w:cs="Arial"/>
        </w:rPr>
        <w:t>Can bring great benefits in the organisations’ attempt of gaining competitive advantage (Your Article Library, 2019)</w:t>
      </w:r>
    </w:p>
    <w:p w:rsidR="00DA1FE6" w:rsidRPr="00FD305D" w:rsidRDefault="00DA1FE6" w:rsidP="00DA1FE6">
      <w:pPr>
        <w:rPr>
          <w:rFonts w:ascii="Arial" w:hAnsi="Arial" w:cs="Arial"/>
        </w:rPr>
      </w:pPr>
    </w:p>
    <w:p w:rsidR="00DA1FE6" w:rsidRPr="00FD305D" w:rsidRDefault="00DA1FE6" w:rsidP="00DA1FE6">
      <w:pPr>
        <w:rPr>
          <w:rFonts w:ascii="Arial" w:hAnsi="Arial" w:cs="Arial"/>
        </w:rPr>
      </w:pPr>
      <w:r w:rsidRPr="00FD305D">
        <w:rPr>
          <w:rFonts w:ascii="Arial" w:hAnsi="Arial" w:cs="Arial"/>
        </w:rPr>
        <w:t xml:space="preserve">In order to answer the tasks` requirement, we need to review the way Accor is making use of the marketing information systems in order to gain competitive advantage. In addressing the challenges that have aroused together with the rapid expansion of competitors such as Airbnb, Accor decided to invest in technology aided systems aimed to: </w:t>
      </w:r>
    </w:p>
    <w:p w:rsidR="00DA1FE6" w:rsidRPr="00FD305D" w:rsidRDefault="00DA1FE6" w:rsidP="00DA1FE6">
      <w:pPr>
        <w:pStyle w:val="ListParagraph"/>
        <w:numPr>
          <w:ilvl w:val="0"/>
          <w:numId w:val="3"/>
        </w:numPr>
        <w:rPr>
          <w:rFonts w:ascii="Arial" w:hAnsi="Arial" w:cs="Arial"/>
        </w:rPr>
      </w:pPr>
      <w:r w:rsidRPr="00FD305D">
        <w:rPr>
          <w:rFonts w:ascii="Arial" w:hAnsi="Arial" w:cs="Arial"/>
        </w:rPr>
        <w:t xml:space="preserve">Create new business opportunities by using digital channels </w:t>
      </w:r>
    </w:p>
    <w:p w:rsidR="00DA1FE6" w:rsidRPr="00FD305D" w:rsidRDefault="00DA1FE6" w:rsidP="00DA1FE6">
      <w:pPr>
        <w:pStyle w:val="ListParagraph"/>
        <w:numPr>
          <w:ilvl w:val="0"/>
          <w:numId w:val="3"/>
        </w:numPr>
        <w:rPr>
          <w:rFonts w:ascii="Arial" w:hAnsi="Arial" w:cs="Arial"/>
        </w:rPr>
      </w:pPr>
      <w:r w:rsidRPr="00FD305D">
        <w:rPr>
          <w:rFonts w:ascii="Arial" w:hAnsi="Arial" w:cs="Arial"/>
        </w:rPr>
        <w:lastRenderedPageBreak/>
        <w:t xml:space="preserve">Contributing to the expansion of the business by focusing on one division at the time </w:t>
      </w:r>
    </w:p>
    <w:p w:rsidR="00DA1FE6" w:rsidRPr="00FD305D" w:rsidRDefault="00DA1FE6" w:rsidP="00DA1FE6">
      <w:pPr>
        <w:pStyle w:val="ListParagraph"/>
        <w:numPr>
          <w:ilvl w:val="0"/>
          <w:numId w:val="3"/>
        </w:numPr>
        <w:rPr>
          <w:rFonts w:ascii="Arial" w:hAnsi="Arial" w:cs="Arial"/>
        </w:rPr>
      </w:pPr>
      <w:r w:rsidRPr="00FD305D">
        <w:rPr>
          <w:rFonts w:ascii="Arial" w:hAnsi="Arial" w:cs="Arial"/>
        </w:rPr>
        <w:t xml:space="preserve">Allowing customers to access products and services with the use of the latest technology </w:t>
      </w:r>
    </w:p>
    <w:p w:rsidR="00DA1FE6" w:rsidRPr="00FD305D" w:rsidRDefault="00DA1FE6" w:rsidP="00DA1FE6">
      <w:pPr>
        <w:rPr>
          <w:rFonts w:ascii="Arial" w:hAnsi="Arial" w:cs="Arial"/>
        </w:rPr>
      </w:pPr>
      <w:r w:rsidRPr="00FD305D">
        <w:rPr>
          <w:rFonts w:ascii="Arial" w:hAnsi="Arial" w:cs="Arial"/>
        </w:rPr>
        <w:t>Accor’s strategy is focusing on the mobile app features: the continuous development of the mobile app has been made by introducing various new features, more user friendly, such as online check-in facilities, direct payments fro</w:t>
      </w:r>
      <w:r w:rsidR="00FD305D" w:rsidRPr="00FD305D">
        <w:rPr>
          <w:rFonts w:ascii="Arial" w:hAnsi="Arial" w:cs="Arial"/>
        </w:rPr>
        <w:t xml:space="preserve">m the mobile, city guides, etc. These added features are intended to encourage customers to make purchases and bookings directly through the app rather than using platforms such as Expedia or Booking.com. </w:t>
      </w:r>
    </w:p>
    <w:p w:rsidR="00FD305D" w:rsidRPr="00FD305D" w:rsidRDefault="00FD305D" w:rsidP="00DA1FE6">
      <w:pPr>
        <w:rPr>
          <w:rFonts w:ascii="Arial" w:hAnsi="Arial" w:cs="Arial"/>
        </w:rPr>
      </w:pPr>
      <w:r w:rsidRPr="00FD305D">
        <w:rPr>
          <w:rFonts w:ascii="Arial" w:hAnsi="Arial" w:cs="Arial"/>
        </w:rPr>
        <w:t>Accor Hotels are well known in on the market for their luxury division and that is one of the reasons why they decided to focus on this division in terms of business expansion. The level of quality provided by Accor on their luxury division is superior to the one offered by the luxury division of Airbnb’s luxury brand. (CB Insights Research, 2019)</w:t>
      </w:r>
    </w:p>
    <w:p w:rsidR="00FD305D" w:rsidRPr="00FD305D" w:rsidRDefault="00FD305D" w:rsidP="00DA1FE6">
      <w:pPr>
        <w:rPr>
          <w:rFonts w:ascii="Arial" w:hAnsi="Arial" w:cs="Arial"/>
          <w:b/>
          <w:u w:val="single"/>
        </w:rPr>
      </w:pPr>
    </w:p>
    <w:p w:rsidR="004D7545" w:rsidRPr="00FD305D" w:rsidRDefault="00FD305D" w:rsidP="00820991">
      <w:pPr>
        <w:rPr>
          <w:rFonts w:ascii="Arial" w:hAnsi="Arial" w:cs="Arial"/>
          <w:b/>
          <w:u w:val="single"/>
        </w:rPr>
      </w:pPr>
      <w:r w:rsidRPr="00FD305D">
        <w:rPr>
          <w:rFonts w:ascii="Arial" w:hAnsi="Arial" w:cs="Arial"/>
          <w:b/>
          <w:u w:val="single"/>
        </w:rPr>
        <w:t xml:space="preserve">Conclusion </w:t>
      </w:r>
    </w:p>
    <w:p w:rsidR="00FD305D" w:rsidRPr="00FD305D" w:rsidRDefault="00FD305D" w:rsidP="00820991">
      <w:pPr>
        <w:rPr>
          <w:rFonts w:ascii="Arial" w:hAnsi="Arial" w:cs="Arial"/>
        </w:rPr>
      </w:pPr>
    </w:p>
    <w:p w:rsidR="00FD305D" w:rsidRPr="00FD305D" w:rsidRDefault="00FD305D" w:rsidP="00820991">
      <w:pPr>
        <w:rPr>
          <w:rFonts w:ascii="Arial" w:hAnsi="Arial" w:cs="Arial"/>
        </w:rPr>
      </w:pPr>
      <w:r w:rsidRPr="00FD305D">
        <w:rPr>
          <w:rFonts w:ascii="Arial" w:hAnsi="Arial" w:cs="Arial"/>
        </w:rPr>
        <w:t xml:space="preserve">The present module has introduced us to the discipline of Marketing, which I find very interesting and useful in the nowadays business environment. The concepts we have discussed as part of this module have provided us with enough arguments that allow us to understand the importance of this discipline for the Hospitality and Tourism industry. In answering the present report’s requirements, we have been testing our knowledge as well as our ability to apply theoretical aspects into a case study. I am very much interested in further reading information regarding the marketing intelligence side as I believe that being informed under this aspect is an important advantage I will have in front of other candidates I will compete against in securing a new role within the Hotel Industry. </w:t>
      </w:r>
    </w:p>
    <w:p w:rsidR="004D7545" w:rsidRPr="00FD305D" w:rsidRDefault="004D7545" w:rsidP="00820991">
      <w:pPr>
        <w:rPr>
          <w:rFonts w:ascii="Arial" w:hAnsi="Arial" w:cs="Arial"/>
          <w:b/>
          <w:u w:val="single"/>
        </w:rPr>
      </w:pPr>
    </w:p>
    <w:p w:rsidR="003467B9" w:rsidRPr="00FD305D" w:rsidRDefault="003467B9" w:rsidP="00820991">
      <w:pPr>
        <w:rPr>
          <w:rFonts w:ascii="Arial" w:hAnsi="Arial" w:cs="Arial"/>
          <w:b/>
          <w:u w:val="single"/>
        </w:rPr>
      </w:pPr>
      <w:r w:rsidRPr="00FD305D">
        <w:rPr>
          <w:rFonts w:ascii="Arial" w:hAnsi="Arial" w:cs="Arial"/>
          <w:b/>
          <w:u w:val="single"/>
        </w:rPr>
        <w:t xml:space="preserve">Bibliography </w:t>
      </w:r>
    </w:p>
    <w:p w:rsidR="003467B9" w:rsidRPr="00FD305D" w:rsidRDefault="003467B9" w:rsidP="003467B9">
      <w:pPr>
        <w:pStyle w:val="ListParagraph"/>
        <w:numPr>
          <w:ilvl w:val="0"/>
          <w:numId w:val="1"/>
        </w:numPr>
        <w:rPr>
          <w:rFonts w:ascii="Arial" w:hAnsi="Arial" w:cs="Arial"/>
        </w:rPr>
      </w:pPr>
      <w:r w:rsidRPr="00FD305D">
        <w:rPr>
          <w:rFonts w:ascii="Arial" w:hAnsi="Arial" w:cs="Arial"/>
          <w:color w:val="000000"/>
          <w:sz w:val="20"/>
          <w:szCs w:val="20"/>
          <w:shd w:val="clear" w:color="auto" w:fill="FFFFFF"/>
        </w:rPr>
        <w:t>Business Jargons. (2019). </w:t>
      </w:r>
      <w:proofErr w:type="gramStart"/>
      <w:r w:rsidRPr="00FD305D">
        <w:rPr>
          <w:rFonts w:ascii="Arial" w:hAnsi="Arial" w:cs="Arial"/>
          <w:i/>
          <w:iCs/>
          <w:color w:val="000000"/>
          <w:sz w:val="20"/>
          <w:szCs w:val="20"/>
          <w:shd w:val="clear" w:color="auto" w:fill="FFFFFF"/>
        </w:rPr>
        <w:t>What</w:t>
      </w:r>
      <w:proofErr w:type="gramEnd"/>
      <w:r w:rsidRPr="00FD305D">
        <w:rPr>
          <w:rFonts w:ascii="Arial" w:hAnsi="Arial" w:cs="Arial"/>
          <w:i/>
          <w:iCs/>
          <w:color w:val="000000"/>
          <w:sz w:val="20"/>
          <w:szCs w:val="20"/>
          <w:shd w:val="clear" w:color="auto" w:fill="FFFFFF"/>
        </w:rPr>
        <w:t xml:space="preserve"> is Marketing Information System? </w:t>
      </w:r>
      <w:proofErr w:type="gramStart"/>
      <w:r w:rsidRPr="00FD305D">
        <w:rPr>
          <w:rFonts w:ascii="Arial" w:hAnsi="Arial" w:cs="Arial"/>
          <w:i/>
          <w:iCs/>
          <w:color w:val="000000"/>
          <w:sz w:val="20"/>
          <w:szCs w:val="20"/>
          <w:shd w:val="clear" w:color="auto" w:fill="FFFFFF"/>
        </w:rPr>
        <w:t>definition</w:t>
      </w:r>
      <w:proofErr w:type="gramEnd"/>
      <w:r w:rsidRPr="00FD305D">
        <w:rPr>
          <w:rFonts w:ascii="Arial" w:hAnsi="Arial" w:cs="Arial"/>
          <w:i/>
          <w:iCs/>
          <w:color w:val="000000"/>
          <w:sz w:val="20"/>
          <w:szCs w:val="20"/>
          <w:shd w:val="clear" w:color="auto" w:fill="FFFFFF"/>
        </w:rPr>
        <w:t xml:space="preserve"> and meaning - Business Jargons</w:t>
      </w:r>
      <w:r w:rsidRPr="00FD305D">
        <w:rPr>
          <w:rFonts w:ascii="Arial" w:hAnsi="Arial" w:cs="Arial"/>
          <w:color w:val="000000"/>
          <w:sz w:val="20"/>
          <w:szCs w:val="20"/>
          <w:shd w:val="clear" w:color="auto" w:fill="FFFFFF"/>
        </w:rPr>
        <w:t>. [online] Available at: https://businessjargons.com/marketing-information-system.html [Accessed 18 Jul. 2019]</w:t>
      </w:r>
    </w:p>
    <w:p w:rsidR="00FD305D" w:rsidRPr="00FD305D" w:rsidRDefault="00FD305D" w:rsidP="003467B9">
      <w:pPr>
        <w:pStyle w:val="ListParagraph"/>
        <w:numPr>
          <w:ilvl w:val="0"/>
          <w:numId w:val="1"/>
        </w:numPr>
        <w:rPr>
          <w:rFonts w:ascii="Arial" w:hAnsi="Arial" w:cs="Arial"/>
        </w:rPr>
      </w:pPr>
      <w:r w:rsidRPr="00FD305D">
        <w:rPr>
          <w:rFonts w:ascii="Arial" w:hAnsi="Arial" w:cs="Arial"/>
          <w:color w:val="000000"/>
          <w:sz w:val="20"/>
          <w:szCs w:val="20"/>
          <w:shd w:val="clear" w:color="auto" w:fill="FFFFFF"/>
        </w:rPr>
        <w:t>CB Insights Research. (2019). </w:t>
      </w:r>
      <w:r w:rsidRPr="00FD305D">
        <w:rPr>
          <w:rFonts w:ascii="Arial" w:hAnsi="Arial" w:cs="Arial"/>
          <w:i/>
          <w:iCs/>
          <w:color w:val="000000"/>
          <w:sz w:val="20"/>
          <w:szCs w:val="20"/>
          <w:shd w:val="clear" w:color="auto" w:fill="FFFFFF"/>
        </w:rPr>
        <w:t>Reinventing The Hotel: How One Of The World's Largest Hotel Chains Is Reimagining Itself In The Age Of Airbnb</w:t>
      </w:r>
      <w:r w:rsidRPr="00FD305D">
        <w:rPr>
          <w:rFonts w:ascii="Arial" w:hAnsi="Arial" w:cs="Arial"/>
          <w:color w:val="000000"/>
          <w:sz w:val="20"/>
          <w:szCs w:val="20"/>
          <w:shd w:val="clear" w:color="auto" w:fill="FFFFFF"/>
        </w:rPr>
        <w:t>. [online] Available at: https://www.cbinsights.com/research/report/accorhotels-teardown-expert-intelligence/ [Accessed 25 Jul. 2019].</w:t>
      </w:r>
    </w:p>
    <w:p w:rsidR="002B1503" w:rsidRPr="00FD305D" w:rsidRDefault="002B1503" w:rsidP="003467B9">
      <w:pPr>
        <w:pStyle w:val="ListParagraph"/>
        <w:numPr>
          <w:ilvl w:val="0"/>
          <w:numId w:val="1"/>
        </w:numPr>
        <w:rPr>
          <w:rFonts w:ascii="Arial" w:hAnsi="Arial" w:cs="Arial"/>
        </w:rPr>
      </w:pPr>
      <w:r w:rsidRPr="00FD305D">
        <w:rPr>
          <w:rFonts w:ascii="Arial" w:hAnsi="Arial" w:cs="Arial"/>
          <w:color w:val="000000"/>
          <w:sz w:val="20"/>
          <w:szCs w:val="20"/>
          <w:shd w:val="clear" w:color="auto" w:fill="FFFFFF"/>
        </w:rPr>
        <w:t>Courses.lumenlearning.com. (2019). </w:t>
      </w:r>
      <w:r w:rsidRPr="00FD305D">
        <w:rPr>
          <w:rFonts w:ascii="Arial" w:hAnsi="Arial" w:cs="Arial"/>
          <w:i/>
          <w:iCs/>
          <w:color w:val="000000"/>
          <w:sz w:val="20"/>
          <w:szCs w:val="20"/>
          <w:shd w:val="clear" w:color="auto" w:fill="FFFFFF"/>
        </w:rPr>
        <w:t>Types of Marketing Information | Principles of Marketing</w:t>
      </w:r>
      <w:r w:rsidRPr="00FD305D">
        <w:rPr>
          <w:rFonts w:ascii="Arial" w:hAnsi="Arial" w:cs="Arial"/>
          <w:color w:val="000000"/>
          <w:sz w:val="20"/>
          <w:szCs w:val="20"/>
          <w:shd w:val="clear" w:color="auto" w:fill="FFFFFF"/>
        </w:rPr>
        <w:t>. [online] Available at: https://courses.lumenlearning.com/suny-marketing-spring2016/chapter/reading-types-of-marketing-information/ [Accessed 24 Jul. 2019]</w:t>
      </w:r>
    </w:p>
    <w:p w:rsidR="00DA1FE6" w:rsidRPr="00FD305D" w:rsidRDefault="00DA1FE6" w:rsidP="00DA1FE6">
      <w:pPr>
        <w:pStyle w:val="ListParagraph"/>
        <w:numPr>
          <w:ilvl w:val="0"/>
          <w:numId w:val="1"/>
        </w:numPr>
        <w:rPr>
          <w:rFonts w:ascii="Arial" w:hAnsi="Arial" w:cs="Arial"/>
        </w:rPr>
      </w:pPr>
      <w:r w:rsidRPr="00FD305D">
        <w:rPr>
          <w:rFonts w:ascii="Arial" w:hAnsi="Arial" w:cs="Arial"/>
        </w:rPr>
        <w:t>Group.accor.com. (2019). Accor Overview. [online] Available at: https://group.accor.com/en/group/who-we-are/accor-in-brief [Accessed 25 Jul. 2019].</w:t>
      </w:r>
    </w:p>
    <w:p w:rsidR="003467B9" w:rsidRPr="00FD305D" w:rsidRDefault="003467B9" w:rsidP="003467B9">
      <w:pPr>
        <w:pStyle w:val="ListParagraph"/>
        <w:numPr>
          <w:ilvl w:val="0"/>
          <w:numId w:val="1"/>
        </w:numPr>
        <w:rPr>
          <w:rFonts w:ascii="Arial" w:hAnsi="Arial" w:cs="Arial"/>
        </w:rPr>
      </w:pPr>
      <w:r w:rsidRPr="00FD305D">
        <w:rPr>
          <w:rFonts w:ascii="Arial" w:hAnsi="Arial" w:cs="Arial"/>
        </w:rPr>
        <w:lastRenderedPageBreak/>
        <w:t xml:space="preserve">Kotler, P. Armstrong, G. Harris, L. C. and Piercy, N. (2017). Principles of Marketing, 7 </w:t>
      </w:r>
      <w:proofErr w:type="spellStart"/>
      <w:r w:rsidRPr="00FD305D">
        <w:rPr>
          <w:rFonts w:ascii="Arial" w:hAnsi="Arial" w:cs="Arial"/>
        </w:rPr>
        <w:t>th</w:t>
      </w:r>
      <w:proofErr w:type="spellEnd"/>
      <w:r w:rsidRPr="00FD305D">
        <w:rPr>
          <w:rFonts w:ascii="Arial" w:hAnsi="Arial" w:cs="Arial"/>
        </w:rPr>
        <w:t xml:space="preserve"> European Edition, Pearson</w:t>
      </w:r>
    </w:p>
    <w:p w:rsidR="003467B9" w:rsidRPr="00FD305D" w:rsidRDefault="003467B9" w:rsidP="003467B9">
      <w:pPr>
        <w:pStyle w:val="ListParagraph"/>
        <w:numPr>
          <w:ilvl w:val="0"/>
          <w:numId w:val="1"/>
        </w:numPr>
        <w:rPr>
          <w:rFonts w:ascii="Arial" w:hAnsi="Arial" w:cs="Arial"/>
        </w:rPr>
      </w:pPr>
      <w:r w:rsidRPr="00FD305D">
        <w:rPr>
          <w:rFonts w:ascii="Arial" w:hAnsi="Arial" w:cs="Arial"/>
          <w:color w:val="000000"/>
          <w:sz w:val="20"/>
          <w:szCs w:val="20"/>
          <w:shd w:val="clear" w:color="auto" w:fill="FFFFFF"/>
        </w:rPr>
        <w:t>Kotler, P., Armstrong, G., Harris, L. and Piercy, N. (2017). </w:t>
      </w:r>
      <w:r w:rsidRPr="00FD305D">
        <w:rPr>
          <w:rFonts w:ascii="Arial" w:hAnsi="Arial" w:cs="Arial"/>
          <w:i/>
          <w:iCs/>
          <w:color w:val="000000"/>
          <w:sz w:val="20"/>
          <w:szCs w:val="20"/>
          <w:shd w:val="clear" w:color="auto" w:fill="FFFFFF"/>
        </w:rPr>
        <w:t>Principles of marketing</w:t>
      </w:r>
      <w:r w:rsidRPr="00FD305D">
        <w:rPr>
          <w:rFonts w:ascii="Arial" w:hAnsi="Arial" w:cs="Arial"/>
          <w:color w:val="000000"/>
          <w:sz w:val="20"/>
          <w:szCs w:val="20"/>
          <w:shd w:val="clear" w:color="auto" w:fill="FFFFFF"/>
        </w:rPr>
        <w:t>. 7th ed. p.17</w:t>
      </w:r>
    </w:p>
    <w:p w:rsidR="003467B9" w:rsidRPr="00FD305D" w:rsidRDefault="003467B9" w:rsidP="003467B9">
      <w:pPr>
        <w:pStyle w:val="ListParagraph"/>
        <w:numPr>
          <w:ilvl w:val="0"/>
          <w:numId w:val="1"/>
        </w:numPr>
        <w:rPr>
          <w:rFonts w:ascii="Arial" w:hAnsi="Arial" w:cs="Arial"/>
        </w:rPr>
      </w:pPr>
      <w:r w:rsidRPr="00FD305D">
        <w:rPr>
          <w:rFonts w:ascii="Arial" w:hAnsi="Arial" w:cs="Arial"/>
          <w:color w:val="000000"/>
          <w:sz w:val="20"/>
          <w:szCs w:val="20"/>
          <w:shd w:val="clear" w:color="auto" w:fill="FFFFFF"/>
        </w:rPr>
        <w:t>LET'S TALK BUSINESS. (2019). </w:t>
      </w:r>
      <w:r w:rsidRPr="00FD305D">
        <w:rPr>
          <w:rFonts w:ascii="Arial" w:hAnsi="Arial" w:cs="Arial"/>
          <w:i/>
          <w:iCs/>
          <w:color w:val="000000"/>
          <w:sz w:val="20"/>
          <w:szCs w:val="20"/>
          <w:shd w:val="clear" w:color="auto" w:fill="FFFFFF"/>
        </w:rPr>
        <w:t>20 Definitions of Marketing</w:t>
      </w:r>
      <w:r w:rsidRPr="00FD305D">
        <w:rPr>
          <w:rFonts w:ascii="Arial" w:hAnsi="Arial" w:cs="Arial"/>
          <w:color w:val="000000"/>
          <w:sz w:val="20"/>
          <w:szCs w:val="20"/>
          <w:shd w:val="clear" w:color="auto" w:fill="FFFFFF"/>
        </w:rPr>
        <w:t>. [online] Available at: https://letztalkbiz.wordpress.com/2017/09/10/20-definitions-of-marketing/ [Accessed 18 Jul. 2019]</w:t>
      </w:r>
    </w:p>
    <w:p w:rsidR="00E849AE" w:rsidRPr="00FD305D" w:rsidRDefault="00E849AE" w:rsidP="003467B9">
      <w:pPr>
        <w:pStyle w:val="ListParagraph"/>
        <w:numPr>
          <w:ilvl w:val="0"/>
          <w:numId w:val="1"/>
        </w:numPr>
        <w:rPr>
          <w:rFonts w:ascii="Arial" w:hAnsi="Arial" w:cs="Arial"/>
        </w:rPr>
      </w:pPr>
      <w:proofErr w:type="gramStart"/>
      <w:r w:rsidRPr="00FD305D">
        <w:rPr>
          <w:rFonts w:ascii="Arial" w:hAnsi="Arial" w:cs="Arial"/>
          <w:color w:val="000000"/>
          <w:sz w:val="20"/>
          <w:szCs w:val="20"/>
          <w:shd w:val="clear" w:color="auto" w:fill="FFFFFF"/>
        </w:rPr>
        <w:t>Your</w:t>
      </w:r>
      <w:proofErr w:type="gramEnd"/>
      <w:r w:rsidRPr="00FD305D">
        <w:rPr>
          <w:rFonts w:ascii="Arial" w:hAnsi="Arial" w:cs="Arial"/>
          <w:color w:val="000000"/>
          <w:sz w:val="20"/>
          <w:szCs w:val="20"/>
          <w:shd w:val="clear" w:color="auto" w:fill="FFFFFF"/>
        </w:rPr>
        <w:t xml:space="preserve"> Article Library. (2019). </w:t>
      </w:r>
      <w:r w:rsidRPr="00FD305D">
        <w:rPr>
          <w:rFonts w:ascii="Arial" w:hAnsi="Arial" w:cs="Arial"/>
          <w:i/>
          <w:iCs/>
          <w:color w:val="000000"/>
          <w:sz w:val="20"/>
          <w:szCs w:val="20"/>
          <w:shd w:val="clear" w:color="auto" w:fill="FFFFFF"/>
        </w:rPr>
        <w:t>Marketing Research: Scope, Advantage and Limitations |Marketing Management</w:t>
      </w:r>
      <w:r w:rsidRPr="00FD305D">
        <w:rPr>
          <w:rFonts w:ascii="Arial" w:hAnsi="Arial" w:cs="Arial"/>
          <w:color w:val="000000"/>
          <w:sz w:val="20"/>
          <w:szCs w:val="20"/>
          <w:shd w:val="clear" w:color="auto" w:fill="FFFFFF"/>
        </w:rPr>
        <w:t>. [online] Available at: http://www.yourarticlelibrary.com/marketing/marketing-management/marketing-research-scope-advantage-and-limitations-marketing-management/27945 [Accessed 26 Jul. 2019]</w:t>
      </w:r>
    </w:p>
    <w:p w:rsidR="003467B9" w:rsidRPr="00FD305D" w:rsidRDefault="003467B9" w:rsidP="003467B9">
      <w:pPr>
        <w:pStyle w:val="ListParagraph"/>
        <w:rPr>
          <w:rFonts w:ascii="Arial" w:hAnsi="Arial" w:cs="Arial"/>
        </w:rPr>
      </w:pPr>
    </w:p>
    <w:p w:rsidR="003467B9" w:rsidRPr="00FD305D" w:rsidRDefault="003467B9" w:rsidP="00820991">
      <w:pPr>
        <w:rPr>
          <w:rFonts w:ascii="Arial" w:hAnsi="Arial" w:cs="Arial"/>
          <w:b/>
          <w:u w:val="single"/>
        </w:rPr>
      </w:pPr>
    </w:p>
    <w:p w:rsidR="003467B9" w:rsidRPr="00FD305D" w:rsidRDefault="003467B9" w:rsidP="00820991">
      <w:pPr>
        <w:rPr>
          <w:rFonts w:ascii="Arial" w:hAnsi="Arial" w:cs="Arial"/>
        </w:rPr>
      </w:pPr>
    </w:p>
    <w:p w:rsidR="003467B9" w:rsidRPr="00FD305D" w:rsidRDefault="003467B9" w:rsidP="00820991">
      <w:pPr>
        <w:rPr>
          <w:rFonts w:ascii="Arial" w:hAnsi="Arial" w:cs="Arial"/>
        </w:rPr>
      </w:pPr>
    </w:p>
    <w:p w:rsidR="00B008DB" w:rsidRPr="00FD305D" w:rsidRDefault="00B008DB" w:rsidP="00820991">
      <w:pPr>
        <w:rPr>
          <w:rFonts w:ascii="Arial" w:hAnsi="Arial" w:cs="Arial"/>
        </w:rPr>
      </w:pPr>
    </w:p>
    <w:sectPr w:rsidR="00B008DB" w:rsidRPr="00FD30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2E2434"/>
    <w:multiLevelType w:val="hybridMultilevel"/>
    <w:tmpl w:val="444EB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2A646A"/>
    <w:multiLevelType w:val="hybridMultilevel"/>
    <w:tmpl w:val="044C2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3D6A1F"/>
    <w:multiLevelType w:val="hybridMultilevel"/>
    <w:tmpl w:val="C61CA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A74"/>
    <w:rsid w:val="000C7A74"/>
    <w:rsid w:val="00137E24"/>
    <w:rsid w:val="002B1503"/>
    <w:rsid w:val="003467B9"/>
    <w:rsid w:val="004D7545"/>
    <w:rsid w:val="00537AAE"/>
    <w:rsid w:val="00782D16"/>
    <w:rsid w:val="00820991"/>
    <w:rsid w:val="008D3C47"/>
    <w:rsid w:val="00905108"/>
    <w:rsid w:val="00B008DB"/>
    <w:rsid w:val="00C447A0"/>
    <w:rsid w:val="00DA1FE6"/>
    <w:rsid w:val="00E65C7B"/>
    <w:rsid w:val="00E849AE"/>
    <w:rsid w:val="00F80144"/>
    <w:rsid w:val="00FD3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B9969"/>
  <w15:docId w15:val="{BB54F4D8-F7EB-49D2-BDFD-ABD6B981A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7A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67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1851</Words>
  <Characters>10556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Hoya</dc:creator>
  <cp:lastModifiedBy>Arianna Sgambati (1816097)</cp:lastModifiedBy>
  <cp:revision>3</cp:revision>
  <dcterms:created xsi:type="dcterms:W3CDTF">2019-07-26T13:07:00Z</dcterms:created>
  <dcterms:modified xsi:type="dcterms:W3CDTF">2019-07-26T13:40:00Z</dcterms:modified>
</cp:coreProperties>
</file>