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39843991"/>
        <w:docPartObj>
          <w:docPartGallery w:val="Cover Pages"/>
          <w:docPartUnique/>
        </w:docPartObj>
      </w:sdtPr>
      <w:sdtEndPr>
        <w:rPr>
          <w:rFonts w:ascii="Calibri" w:eastAsia="Times New Roman" w:hAnsi="Calibri" w:cs="Calibri"/>
          <w:b/>
          <w:bCs/>
          <w:color w:val="795FAF"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sdtEndPr>
      <w:sdtContent>
        <w:p w14:paraId="38EEFBD4" w14:textId="77777777" w:rsidR="00E35CB8" w:rsidRDefault="00E35CB8" w:rsidP="00E35CB8">
          <w:r>
            <w:rPr>
              <w:noProof/>
            </w:rPr>
            <mc:AlternateContent>
              <mc:Choice Requires="wpg">
                <w:drawing>
                  <wp:anchor distT="0" distB="0" distL="114300" distR="114300" simplePos="0" relativeHeight="251659264" behindDoc="0" locked="0" layoutInCell="1" allowOverlap="1" wp14:anchorId="002B2EDC" wp14:editId="13B14C92">
                    <wp:simplePos x="0" y="0"/>
                    <wp:positionH relativeFrom="page">
                      <wp:posOffset>3860800</wp:posOffset>
                    </wp:positionH>
                    <wp:positionV relativeFrom="page">
                      <wp:posOffset>0</wp:posOffset>
                    </wp:positionV>
                    <wp:extent cx="3786769" cy="10768989"/>
                    <wp:effectExtent l="0" t="0" r="4445" b="0"/>
                    <wp:wrapNone/>
                    <wp:docPr id="453" name="Group 252"/>
                    <wp:cNvGraphicFramePr/>
                    <a:graphic xmlns:a="http://schemas.openxmlformats.org/drawingml/2006/main">
                      <a:graphicData uri="http://schemas.microsoft.com/office/word/2010/wordprocessingGroup">
                        <wpg:wgp>
                          <wpg:cNvGrpSpPr/>
                          <wpg:grpSpPr>
                            <a:xfrm>
                              <a:off x="0" y="0"/>
                              <a:ext cx="3786769" cy="10768989"/>
                              <a:chOff x="-673099" y="-1"/>
                              <a:chExt cx="3786769" cy="10578001"/>
                            </a:xfrm>
                            <a:solidFill>
                              <a:schemeClr val="accent4"/>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419100" y="-1"/>
                                <a:ext cx="3515063" cy="10516235"/>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7-26T00:00:00Z">
                                      <w:dateFormat w:val="yyyy"/>
                                      <w:lid w:val="en-US"/>
                                      <w:storeMappedDataAs w:val="dateTime"/>
                                      <w:calendar w:val="gregorian"/>
                                    </w:date>
                                  </w:sdtPr>
                                  <w:sdtContent>
                                    <w:p w14:paraId="1DD48431" w14:textId="362307A2" w:rsidR="00E35CB8" w:rsidRDefault="00F800B8" w:rsidP="00E35CB8">
                                      <w:pPr>
                                        <w:pStyle w:val="NoSpacing"/>
                                        <w:rPr>
                                          <w:color w:val="FFFFFF" w:themeColor="background1"/>
                                          <w:sz w:val="96"/>
                                          <w:szCs w:val="96"/>
                                        </w:rPr>
                                      </w:pPr>
                                      <w:r>
                                        <w:rPr>
                                          <w:color w:val="FFFFFF" w:themeColor="background1"/>
                                          <w:sz w:val="96"/>
                                          <w:szCs w:val="96"/>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673099" y="7359723"/>
                                <a:ext cx="3667696" cy="3218277"/>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CE003EB" w14:textId="62D30EE3"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MODULE NAME: </w:t>
                                  </w:r>
                                  <w:r>
                                    <w:rPr>
                                      <w:color w:val="FFFFFF" w:themeColor="background1"/>
                                      <w:sz w:val="28"/>
                                      <w:szCs w:val="28"/>
                                    </w:rPr>
                                    <w:t>Software solution for business</w:t>
                                  </w:r>
                                </w:p>
                                <w:p w14:paraId="39035073" w14:textId="617FF7E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MODULE CODE: ACCA402</w:t>
                                  </w:r>
                                  <w:r w:rsidR="009A7C46">
                                    <w:rPr>
                                      <w:color w:val="FFFFFF" w:themeColor="background1"/>
                                      <w:sz w:val="28"/>
                                      <w:szCs w:val="28"/>
                                    </w:rPr>
                                    <w:t>6</w:t>
                                  </w:r>
                                </w:p>
                                <w:p w14:paraId="4F320BD7" w14:textId="5150E9B3"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LECTURER: </w:t>
                                  </w:r>
                                </w:p>
                                <w:p w14:paraId="4DFD1C8F" w14:textId="7777777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TRINITY SAINT DAVID UNIVERSITY OF WALES (LONDON CAMPUS)</w:t>
                                  </w:r>
                                </w:p>
                                <w:p w14:paraId="023D718B" w14:textId="75DFB13E"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Student name: </w:t>
                                  </w:r>
                                  <w:r>
                                    <w:rPr>
                                      <w:color w:val="FFFFFF" w:themeColor="background1"/>
                                      <w:sz w:val="28"/>
                                      <w:szCs w:val="28"/>
                                    </w:rPr>
                                    <w:t>Te</w:t>
                                  </w:r>
                                  <w:r w:rsidR="009A7C46">
                                    <w:rPr>
                                      <w:color w:val="FFFFFF" w:themeColor="background1"/>
                                      <w:sz w:val="28"/>
                                      <w:szCs w:val="28"/>
                                    </w:rPr>
                                    <w:t xml:space="preserve">ressa </w:t>
                                  </w:r>
                                  <w:proofErr w:type="spellStart"/>
                                  <w:r w:rsidR="009A7C46">
                                    <w:rPr>
                                      <w:color w:val="FFFFFF" w:themeColor="background1"/>
                                      <w:sz w:val="28"/>
                                      <w:szCs w:val="28"/>
                                    </w:rPr>
                                    <w:t>Chikohora</w:t>
                                  </w:r>
                                  <w:proofErr w:type="spellEnd"/>
                                </w:p>
                                <w:p w14:paraId="0A39A1F0" w14:textId="7777777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Student ID: 2335645  </w:t>
                                  </w:r>
                                </w:p>
                                <w:p w14:paraId="60062FC2" w14:textId="128DC5C6" w:rsidR="00E35CB8" w:rsidRPr="004D4D34" w:rsidRDefault="00000000" w:rsidP="00E35CB8">
                                  <w:pPr>
                                    <w:pStyle w:val="NoSpacing"/>
                                    <w:spacing w:line="360" w:lineRule="auto"/>
                                    <w:rPr>
                                      <w:color w:val="FFFFFF" w:themeColor="background1"/>
                                      <w:sz w:val="28"/>
                                      <w:szCs w:val="28"/>
                                    </w:rPr>
                                  </w:pPr>
                                  <w:sdt>
                                    <w:sdtPr>
                                      <w:rPr>
                                        <w:color w:val="FFFFFF" w:themeColor="background1"/>
                                        <w:sz w:val="28"/>
                                        <w:szCs w:val="28"/>
                                      </w:rPr>
                                      <w:alias w:val="Date"/>
                                      <w:id w:val="1724480474"/>
                                      <w:dataBinding w:prefixMappings="xmlns:ns0='http://schemas.microsoft.com/office/2006/coverPageProps'" w:xpath="/ns0:CoverPageProperties[1]/ns0:PublishDate[1]" w:storeItemID="{55AF091B-3C7A-41E3-B477-F2FDAA23CFDA}"/>
                                      <w:date w:fullDate="2024-07-26T00:00:00Z">
                                        <w:dateFormat w:val="M/d/yyyy"/>
                                        <w:lid w:val="en-US"/>
                                        <w:storeMappedDataAs w:val="dateTime"/>
                                        <w:calendar w:val="gregorian"/>
                                      </w:date>
                                    </w:sdtPr>
                                    <w:sdtContent>
                                      <w:r w:rsidR="00F800B8">
                                        <w:rPr>
                                          <w:color w:val="FFFFFF" w:themeColor="background1"/>
                                          <w:sz w:val="28"/>
                                          <w:szCs w:val="28"/>
                                          <w:lang w:val="en-US"/>
                                        </w:rPr>
                                        <w:t>7/26/2024</w:t>
                                      </w:r>
                                    </w:sdtContent>
                                  </w:sdt>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2B2EDC" id="Group 252" o:spid="_x0000_s1026" style="position:absolute;margin-left:304pt;margin-top:0;width:298.15pt;height:847.95pt;z-index:251659264;mso-position-horizontal-relative:page;mso-position-vertical-relative:page" coordorigin="-6730" coordsize="37867,105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28" style="position:absolute;left:-4191;width:35150;height:105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07-26T00:00:00Z">
                                <w:dateFormat w:val="yyyy"/>
                                <w:lid w:val="en-US"/>
                                <w:storeMappedDataAs w:val="dateTime"/>
                                <w:calendar w:val="gregorian"/>
                              </w:date>
                            </w:sdtPr>
                            <w:sdtContent>
                              <w:p w14:paraId="1DD48431" w14:textId="362307A2" w:rsidR="00E35CB8" w:rsidRDefault="00F800B8" w:rsidP="00E35CB8">
                                <w:pPr>
                                  <w:pStyle w:val="NoSpacing"/>
                                  <w:rPr>
                                    <w:color w:val="FFFFFF" w:themeColor="background1"/>
                                    <w:sz w:val="96"/>
                                    <w:szCs w:val="96"/>
                                  </w:rPr>
                                </w:pPr>
                                <w:r>
                                  <w:rPr>
                                    <w:color w:val="FFFFFF" w:themeColor="background1"/>
                                    <w:sz w:val="96"/>
                                    <w:szCs w:val="96"/>
                                  </w:rPr>
                                  <w:t>2024</w:t>
                                </w:r>
                              </w:p>
                            </w:sdtContent>
                          </w:sdt>
                        </w:txbxContent>
                      </v:textbox>
                    </v:rect>
                    <v:rect id="Rectangle 9" o:spid="_x0000_s1030" style="position:absolute;left:-6730;top:73597;width:36675;height:3218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p w14:paraId="7CE003EB" w14:textId="62D30EE3"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MODULE NAME: </w:t>
                            </w:r>
                            <w:r>
                              <w:rPr>
                                <w:color w:val="FFFFFF" w:themeColor="background1"/>
                                <w:sz w:val="28"/>
                                <w:szCs w:val="28"/>
                              </w:rPr>
                              <w:t>Software solution for business</w:t>
                            </w:r>
                          </w:p>
                          <w:p w14:paraId="39035073" w14:textId="617FF7E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MODULE CODE: ACCA402</w:t>
                            </w:r>
                            <w:r w:rsidR="009A7C46">
                              <w:rPr>
                                <w:color w:val="FFFFFF" w:themeColor="background1"/>
                                <w:sz w:val="28"/>
                                <w:szCs w:val="28"/>
                              </w:rPr>
                              <w:t>6</w:t>
                            </w:r>
                          </w:p>
                          <w:p w14:paraId="4F320BD7" w14:textId="5150E9B3"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LECTURER: </w:t>
                            </w:r>
                          </w:p>
                          <w:p w14:paraId="4DFD1C8F" w14:textId="7777777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TRINITY SAINT DAVID UNIVERSITY OF WALES (LONDON CAMPUS)</w:t>
                            </w:r>
                          </w:p>
                          <w:p w14:paraId="023D718B" w14:textId="75DFB13E"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Student name: </w:t>
                            </w:r>
                            <w:r>
                              <w:rPr>
                                <w:color w:val="FFFFFF" w:themeColor="background1"/>
                                <w:sz w:val="28"/>
                                <w:szCs w:val="28"/>
                              </w:rPr>
                              <w:t>Te</w:t>
                            </w:r>
                            <w:r w:rsidR="009A7C46">
                              <w:rPr>
                                <w:color w:val="FFFFFF" w:themeColor="background1"/>
                                <w:sz w:val="28"/>
                                <w:szCs w:val="28"/>
                              </w:rPr>
                              <w:t xml:space="preserve">ressa </w:t>
                            </w:r>
                            <w:proofErr w:type="spellStart"/>
                            <w:r w:rsidR="009A7C46">
                              <w:rPr>
                                <w:color w:val="FFFFFF" w:themeColor="background1"/>
                                <w:sz w:val="28"/>
                                <w:szCs w:val="28"/>
                              </w:rPr>
                              <w:t>Chikohora</w:t>
                            </w:r>
                            <w:proofErr w:type="spellEnd"/>
                          </w:p>
                          <w:p w14:paraId="0A39A1F0" w14:textId="77777777" w:rsidR="00E35CB8" w:rsidRPr="004D4D34" w:rsidRDefault="00E35CB8" w:rsidP="00E35CB8">
                            <w:pPr>
                              <w:pStyle w:val="NoSpacing"/>
                              <w:spacing w:line="360" w:lineRule="auto"/>
                              <w:rPr>
                                <w:color w:val="FFFFFF" w:themeColor="background1"/>
                                <w:sz w:val="28"/>
                                <w:szCs w:val="28"/>
                              </w:rPr>
                            </w:pPr>
                            <w:r w:rsidRPr="004D4D34">
                              <w:rPr>
                                <w:color w:val="FFFFFF" w:themeColor="background1"/>
                                <w:sz w:val="28"/>
                                <w:szCs w:val="28"/>
                              </w:rPr>
                              <w:t xml:space="preserve">Student ID: 2335645  </w:t>
                            </w:r>
                          </w:p>
                          <w:p w14:paraId="60062FC2" w14:textId="128DC5C6" w:rsidR="00E35CB8" w:rsidRPr="004D4D34" w:rsidRDefault="00000000" w:rsidP="00E35CB8">
                            <w:pPr>
                              <w:pStyle w:val="NoSpacing"/>
                              <w:spacing w:line="360" w:lineRule="auto"/>
                              <w:rPr>
                                <w:color w:val="FFFFFF" w:themeColor="background1"/>
                                <w:sz w:val="28"/>
                                <w:szCs w:val="28"/>
                              </w:rPr>
                            </w:pPr>
                            <w:sdt>
                              <w:sdtPr>
                                <w:rPr>
                                  <w:color w:val="FFFFFF" w:themeColor="background1"/>
                                  <w:sz w:val="28"/>
                                  <w:szCs w:val="28"/>
                                </w:rPr>
                                <w:alias w:val="Date"/>
                                <w:id w:val="1724480474"/>
                                <w:dataBinding w:prefixMappings="xmlns:ns0='http://schemas.microsoft.com/office/2006/coverPageProps'" w:xpath="/ns0:CoverPageProperties[1]/ns0:PublishDate[1]" w:storeItemID="{55AF091B-3C7A-41E3-B477-F2FDAA23CFDA}"/>
                                <w:date w:fullDate="2024-07-26T00:00:00Z">
                                  <w:dateFormat w:val="M/d/yyyy"/>
                                  <w:lid w:val="en-US"/>
                                  <w:storeMappedDataAs w:val="dateTime"/>
                                  <w:calendar w:val="gregorian"/>
                                </w:date>
                              </w:sdtPr>
                              <w:sdtContent>
                                <w:r w:rsidR="00F800B8">
                                  <w:rPr>
                                    <w:color w:val="FFFFFF" w:themeColor="background1"/>
                                    <w:sz w:val="28"/>
                                    <w:szCs w:val="28"/>
                                    <w:lang w:val="en-US"/>
                                  </w:rPr>
                                  <w:t>7/26/2024</w:t>
                                </w:r>
                              </w:sdtContent>
                            </w:sdt>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0" allowOverlap="1" wp14:anchorId="13D33BAF" wp14:editId="29A564B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1">
                                <a:lumMod val="75000"/>
                              </a:schemeClr>
                            </a:solidFill>
                            <a:ln w="19050">
                              <a:solidFill>
                                <a:schemeClr val="accent1">
                                  <a:lumMod val="75000"/>
                                </a:schemeClr>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862FF74" w14:textId="667A0684" w:rsidR="00E35CB8" w:rsidRDefault="00F800B8" w:rsidP="00E35CB8">
                                    <w:pPr>
                                      <w:pStyle w:val="NoSpacing"/>
                                      <w:jc w:val="right"/>
                                      <w:rPr>
                                        <w:color w:val="FFFFFF" w:themeColor="background1"/>
                                        <w:sz w:val="72"/>
                                        <w:szCs w:val="72"/>
                                      </w:rPr>
                                    </w:pPr>
                                    <w:r>
                                      <w:rPr>
                                        <w:color w:val="FFFFFF" w:themeColor="background1"/>
                                        <w:sz w:val="72"/>
                                        <w:szCs w:val="72"/>
                                      </w:rPr>
                                      <w:t>Assignment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3D33BAF" id="Rectangle 16" o:spid="_x0000_s1031" style="position:absolute;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" o:allowincell="f" fillcolor="#881631 [2404]" strokecolor="#881631 [2404]"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862FF74" w14:textId="667A0684" w:rsidR="00E35CB8" w:rsidRDefault="00F800B8" w:rsidP="00E35CB8">
                              <w:pPr>
                                <w:pStyle w:val="NoSpacing"/>
                                <w:jc w:val="right"/>
                                <w:rPr>
                                  <w:color w:val="FFFFFF" w:themeColor="background1"/>
                                  <w:sz w:val="72"/>
                                  <w:szCs w:val="72"/>
                                </w:rPr>
                              </w:pPr>
                              <w:r>
                                <w:rPr>
                                  <w:color w:val="FFFFFF" w:themeColor="background1"/>
                                  <w:sz w:val="72"/>
                                  <w:szCs w:val="72"/>
                                </w:rPr>
                                <w:t>Assignment</w:t>
                              </w:r>
                            </w:p>
                          </w:sdtContent>
                        </w:sdt>
                      </w:txbxContent>
                    </v:textbox>
                    <w10:wrap anchorx="page" anchory="page"/>
                  </v:rect>
                </w:pict>
              </mc:Fallback>
            </mc:AlternateContent>
          </w:r>
        </w:p>
        <w:p w14:paraId="001870C6" w14:textId="37779D50" w:rsidR="00F3021A" w:rsidRPr="009A7C46" w:rsidRDefault="00E35CB8">
          <w:pPr>
            <w:rPr>
              <w:rFonts w:ascii="Calibri" w:eastAsia="Times New Roman" w:hAnsi="Calibri" w:cs="Calibri"/>
              <w:b/>
              <w:bCs/>
              <w:color w:val="795FAF"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Pr>
              <w:noProof/>
            </w:rPr>
            <w:drawing>
              <wp:anchor distT="0" distB="0" distL="114300" distR="114300" simplePos="0" relativeHeight="251661312" behindDoc="0" locked="0" layoutInCell="1" allowOverlap="1" wp14:anchorId="4915E96D" wp14:editId="68A8CCF1">
                <wp:simplePos x="0" y="0"/>
                <wp:positionH relativeFrom="page">
                  <wp:posOffset>3483610</wp:posOffset>
                </wp:positionH>
                <wp:positionV relativeFrom="paragraph">
                  <wp:posOffset>2406650</wp:posOffset>
                </wp:positionV>
                <wp:extent cx="4073987" cy="4073987"/>
                <wp:effectExtent l="0" t="0" r="3175" b="3175"/>
                <wp:wrapNone/>
                <wp:docPr id="115465663"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3987" cy="4073987"/>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Calibri"/>
              <w:b/>
              <w:bCs/>
              <w:color w:val="795FAF"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br w:type="page"/>
          </w:r>
        </w:p>
      </w:sdtContent>
    </w:sdt>
    <w:sdt>
      <w:sdtPr>
        <w:rPr>
          <w:rFonts w:asciiTheme="minorHAnsi" w:eastAsiaTheme="minorEastAsia" w:hAnsiTheme="minorHAnsi" w:cstheme="minorBidi"/>
          <w:b w:val="0"/>
          <w:bCs w:val="0"/>
          <w:smallCaps w:val="0"/>
          <w:color w:val="auto"/>
          <w:sz w:val="22"/>
          <w:szCs w:val="22"/>
        </w:rPr>
        <w:id w:val="-103270172"/>
        <w:docPartObj>
          <w:docPartGallery w:val="Table of Contents"/>
          <w:docPartUnique/>
        </w:docPartObj>
      </w:sdtPr>
      <w:sdtEndPr>
        <w:rPr>
          <w:noProof/>
        </w:rPr>
      </w:sdtEndPr>
      <w:sdtContent>
        <w:p w14:paraId="3F693943" w14:textId="4028EBD8" w:rsidR="008673C5" w:rsidRDefault="008673C5">
          <w:pPr>
            <w:pStyle w:val="TOCHeading"/>
          </w:pPr>
          <w:r>
            <w:t>Contents</w:t>
          </w:r>
        </w:p>
        <w:p w14:paraId="3414912D" w14:textId="70DD374D" w:rsidR="00FD6A7B" w:rsidRDefault="008673C5">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2114985" w:history="1">
            <w:r w:rsidR="00FD6A7B" w:rsidRPr="00802382">
              <w:rPr>
                <w:rStyle w:val="Hyperlink"/>
                <w:noProof/>
                <w:shd w:val="clear" w:color="auto" w:fill="FFFFFF"/>
                <w:lang w:eastAsia="en-GB"/>
              </w:rPr>
              <w:t>Introduction</w:t>
            </w:r>
            <w:r w:rsidR="00FD6A7B">
              <w:rPr>
                <w:noProof/>
                <w:webHidden/>
              </w:rPr>
              <w:tab/>
            </w:r>
            <w:r w:rsidR="00FD6A7B">
              <w:rPr>
                <w:noProof/>
                <w:webHidden/>
              </w:rPr>
              <w:fldChar w:fldCharType="begin"/>
            </w:r>
            <w:r w:rsidR="00FD6A7B">
              <w:rPr>
                <w:noProof/>
                <w:webHidden/>
              </w:rPr>
              <w:instrText xml:space="preserve"> PAGEREF _Toc172114985 \h </w:instrText>
            </w:r>
            <w:r w:rsidR="00FD6A7B">
              <w:rPr>
                <w:noProof/>
                <w:webHidden/>
              </w:rPr>
            </w:r>
            <w:r w:rsidR="00FD6A7B">
              <w:rPr>
                <w:noProof/>
                <w:webHidden/>
              </w:rPr>
              <w:fldChar w:fldCharType="separate"/>
            </w:r>
            <w:r w:rsidR="00FD6A7B">
              <w:rPr>
                <w:noProof/>
                <w:webHidden/>
              </w:rPr>
              <w:t>3</w:t>
            </w:r>
            <w:r w:rsidR="00FD6A7B">
              <w:rPr>
                <w:noProof/>
                <w:webHidden/>
              </w:rPr>
              <w:fldChar w:fldCharType="end"/>
            </w:r>
          </w:hyperlink>
        </w:p>
        <w:p w14:paraId="141246D7" w14:textId="053B879F" w:rsidR="00FD6A7B" w:rsidRDefault="00000000">
          <w:pPr>
            <w:pStyle w:val="TOC1"/>
            <w:tabs>
              <w:tab w:val="right" w:leader="dot" w:pos="9016"/>
            </w:tabs>
            <w:rPr>
              <w:noProof/>
              <w:kern w:val="2"/>
              <w:sz w:val="24"/>
              <w:szCs w:val="24"/>
              <w:lang w:eastAsia="en-GB"/>
              <w14:ligatures w14:val="standardContextual"/>
            </w:rPr>
          </w:pPr>
          <w:hyperlink w:anchor="_Toc172114986" w:history="1">
            <w:r w:rsidR="00FD6A7B" w:rsidRPr="00802382">
              <w:rPr>
                <w:rStyle w:val="Hyperlink"/>
                <w:noProof/>
                <w:shd w:val="clear" w:color="auto" w:fill="FFFFFF"/>
                <w:lang w:eastAsia="en-GB"/>
              </w:rPr>
              <w:t>Main Body</w:t>
            </w:r>
            <w:r w:rsidR="00FD6A7B">
              <w:rPr>
                <w:noProof/>
                <w:webHidden/>
              </w:rPr>
              <w:tab/>
            </w:r>
            <w:r w:rsidR="00FD6A7B">
              <w:rPr>
                <w:noProof/>
                <w:webHidden/>
              </w:rPr>
              <w:fldChar w:fldCharType="begin"/>
            </w:r>
            <w:r w:rsidR="00FD6A7B">
              <w:rPr>
                <w:noProof/>
                <w:webHidden/>
              </w:rPr>
              <w:instrText xml:space="preserve"> PAGEREF _Toc172114986 \h </w:instrText>
            </w:r>
            <w:r w:rsidR="00FD6A7B">
              <w:rPr>
                <w:noProof/>
                <w:webHidden/>
              </w:rPr>
            </w:r>
            <w:r w:rsidR="00FD6A7B">
              <w:rPr>
                <w:noProof/>
                <w:webHidden/>
              </w:rPr>
              <w:fldChar w:fldCharType="separate"/>
            </w:r>
            <w:r w:rsidR="00FD6A7B">
              <w:rPr>
                <w:noProof/>
                <w:webHidden/>
              </w:rPr>
              <w:t>3</w:t>
            </w:r>
            <w:r w:rsidR="00FD6A7B">
              <w:rPr>
                <w:noProof/>
                <w:webHidden/>
              </w:rPr>
              <w:fldChar w:fldCharType="end"/>
            </w:r>
          </w:hyperlink>
        </w:p>
        <w:p w14:paraId="1C345144" w14:textId="0B6161EB" w:rsidR="00FD6A7B" w:rsidRDefault="00000000">
          <w:pPr>
            <w:pStyle w:val="TOC1"/>
            <w:tabs>
              <w:tab w:val="right" w:leader="dot" w:pos="9016"/>
            </w:tabs>
            <w:rPr>
              <w:noProof/>
              <w:kern w:val="2"/>
              <w:sz w:val="24"/>
              <w:szCs w:val="24"/>
              <w:lang w:eastAsia="en-GB"/>
              <w14:ligatures w14:val="standardContextual"/>
            </w:rPr>
          </w:pPr>
          <w:hyperlink w:anchor="_Toc172114987" w:history="1">
            <w:r w:rsidR="00FD6A7B" w:rsidRPr="00802382">
              <w:rPr>
                <w:rStyle w:val="Hyperlink"/>
                <w:rFonts w:ascii="Arial" w:hAnsi="Arial" w:cs="Arial"/>
                <w:noProof/>
              </w:rPr>
              <w:t>Task 1</w:t>
            </w:r>
            <w:r w:rsidR="00FD6A7B">
              <w:rPr>
                <w:noProof/>
                <w:webHidden/>
              </w:rPr>
              <w:tab/>
            </w:r>
            <w:r w:rsidR="00FD6A7B">
              <w:rPr>
                <w:noProof/>
                <w:webHidden/>
              </w:rPr>
              <w:fldChar w:fldCharType="begin"/>
            </w:r>
            <w:r w:rsidR="00FD6A7B">
              <w:rPr>
                <w:noProof/>
                <w:webHidden/>
              </w:rPr>
              <w:instrText xml:space="preserve"> PAGEREF _Toc172114987 \h </w:instrText>
            </w:r>
            <w:r w:rsidR="00FD6A7B">
              <w:rPr>
                <w:noProof/>
                <w:webHidden/>
              </w:rPr>
            </w:r>
            <w:r w:rsidR="00FD6A7B">
              <w:rPr>
                <w:noProof/>
                <w:webHidden/>
              </w:rPr>
              <w:fldChar w:fldCharType="separate"/>
            </w:r>
            <w:r w:rsidR="00FD6A7B">
              <w:rPr>
                <w:noProof/>
                <w:webHidden/>
              </w:rPr>
              <w:t>3</w:t>
            </w:r>
            <w:r w:rsidR="00FD6A7B">
              <w:rPr>
                <w:noProof/>
                <w:webHidden/>
              </w:rPr>
              <w:fldChar w:fldCharType="end"/>
            </w:r>
          </w:hyperlink>
        </w:p>
        <w:p w14:paraId="1E1E6929" w14:textId="3F6008E9" w:rsidR="00FD6A7B" w:rsidRDefault="00000000">
          <w:pPr>
            <w:pStyle w:val="TOC2"/>
            <w:tabs>
              <w:tab w:val="right" w:leader="dot" w:pos="9016"/>
            </w:tabs>
            <w:rPr>
              <w:noProof/>
              <w:kern w:val="2"/>
              <w:sz w:val="24"/>
              <w:szCs w:val="24"/>
              <w:lang w:eastAsia="en-GB"/>
              <w14:ligatures w14:val="standardContextual"/>
            </w:rPr>
          </w:pPr>
          <w:hyperlink w:anchor="_Toc172114988" w:history="1">
            <w:r w:rsidR="00FD6A7B" w:rsidRPr="00802382">
              <w:rPr>
                <w:rStyle w:val="Hyperlink"/>
                <w:rFonts w:ascii="Arial" w:hAnsi="Arial" w:cs="Arial"/>
                <w:noProof/>
              </w:rPr>
              <w:t>E-Commerce Website builders/software solutions</w:t>
            </w:r>
            <w:r w:rsidR="00FD6A7B">
              <w:rPr>
                <w:noProof/>
                <w:webHidden/>
              </w:rPr>
              <w:tab/>
            </w:r>
            <w:r w:rsidR="00FD6A7B">
              <w:rPr>
                <w:noProof/>
                <w:webHidden/>
              </w:rPr>
              <w:fldChar w:fldCharType="begin"/>
            </w:r>
            <w:r w:rsidR="00FD6A7B">
              <w:rPr>
                <w:noProof/>
                <w:webHidden/>
              </w:rPr>
              <w:instrText xml:space="preserve"> PAGEREF _Toc172114988 \h </w:instrText>
            </w:r>
            <w:r w:rsidR="00FD6A7B">
              <w:rPr>
                <w:noProof/>
                <w:webHidden/>
              </w:rPr>
            </w:r>
            <w:r w:rsidR="00FD6A7B">
              <w:rPr>
                <w:noProof/>
                <w:webHidden/>
              </w:rPr>
              <w:fldChar w:fldCharType="separate"/>
            </w:r>
            <w:r w:rsidR="00FD6A7B">
              <w:rPr>
                <w:noProof/>
                <w:webHidden/>
              </w:rPr>
              <w:t>3</w:t>
            </w:r>
            <w:r w:rsidR="00FD6A7B">
              <w:rPr>
                <w:noProof/>
                <w:webHidden/>
              </w:rPr>
              <w:fldChar w:fldCharType="end"/>
            </w:r>
          </w:hyperlink>
        </w:p>
        <w:p w14:paraId="0FB4FA00" w14:textId="792B5D78" w:rsidR="00FD6A7B" w:rsidRDefault="00000000">
          <w:pPr>
            <w:pStyle w:val="TOC2"/>
            <w:tabs>
              <w:tab w:val="right" w:leader="dot" w:pos="9016"/>
            </w:tabs>
            <w:rPr>
              <w:noProof/>
              <w:kern w:val="2"/>
              <w:sz w:val="24"/>
              <w:szCs w:val="24"/>
              <w:lang w:eastAsia="en-GB"/>
              <w14:ligatures w14:val="standardContextual"/>
            </w:rPr>
          </w:pPr>
          <w:hyperlink w:anchor="_Toc172114989" w:history="1">
            <w:r w:rsidR="00FD6A7B" w:rsidRPr="00802382">
              <w:rPr>
                <w:rStyle w:val="Hyperlink"/>
                <w:rFonts w:ascii="Arial" w:hAnsi="Arial" w:cs="Arial"/>
                <w:noProof/>
              </w:rPr>
              <w:t>Wix</w:t>
            </w:r>
            <w:r w:rsidR="00FD6A7B">
              <w:rPr>
                <w:noProof/>
                <w:webHidden/>
              </w:rPr>
              <w:tab/>
            </w:r>
            <w:r w:rsidR="00FD6A7B">
              <w:rPr>
                <w:noProof/>
                <w:webHidden/>
              </w:rPr>
              <w:fldChar w:fldCharType="begin"/>
            </w:r>
            <w:r w:rsidR="00FD6A7B">
              <w:rPr>
                <w:noProof/>
                <w:webHidden/>
              </w:rPr>
              <w:instrText xml:space="preserve"> PAGEREF _Toc172114989 \h </w:instrText>
            </w:r>
            <w:r w:rsidR="00FD6A7B">
              <w:rPr>
                <w:noProof/>
                <w:webHidden/>
              </w:rPr>
            </w:r>
            <w:r w:rsidR="00FD6A7B">
              <w:rPr>
                <w:noProof/>
                <w:webHidden/>
              </w:rPr>
              <w:fldChar w:fldCharType="separate"/>
            </w:r>
            <w:r w:rsidR="00FD6A7B">
              <w:rPr>
                <w:noProof/>
                <w:webHidden/>
              </w:rPr>
              <w:t>3</w:t>
            </w:r>
            <w:r w:rsidR="00FD6A7B">
              <w:rPr>
                <w:noProof/>
                <w:webHidden/>
              </w:rPr>
              <w:fldChar w:fldCharType="end"/>
            </w:r>
          </w:hyperlink>
        </w:p>
        <w:p w14:paraId="2CE79D01" w14:textId="31F8DC0B" w:rsidR="00FD6A7B" w:rsidRDefault="00000000">
          <w:pPr>
            <w:pStyle w:val="TOC2"/>
            <w:tabs>
              <w:tab w:val="right" w:leader="dot" w:pos="9016"/>
            </w:tabs>
            <w:rPr>
              <w:noProof/>
              <w:kern w:val="2"/>
              <w:sz w:val="24"/>
              <w:szCs w:val="24"/>
              <w:lang w:eastAsia="en-GB"/>
              <w14:ligatures w14:val="standardContextual"/>
            </w:rPr>
          </w:pPr>
          <w:hyperlink w:anchor="_Toc172114990" w:history="1">
            <w:r w:rsidR="00FD6A7B" w:rsidRPr="00802382">
              <w:rPr>
                <w:rStyle w:val="Hyperlink"/>
                <w:rFonts w:ascii="Arial" w:hAnsi="Arial" w:cs="Arial"/>
                <w:noProof/>
              </w:rPr>
              <w:t>WooCommerce</w:t>
            </w:r>
            <w:r w:rsidR="00FD6A7B">
              <w:rPr>
                <w:noProof/>
                <w:webHidden/>
              </w:rPr>
              <w:tab/>
            </w:r>
            <w:r w:rsidR="00FD6A7B">
              <w:rPr>
                <w:noProof/>
                <w:webHidden/>
              </w:rPr>
              <w:fldChar w:fldCharType="begin"/>
            </w:r>
            <w:r w:rsidR="00FD6A7B">
              <w:rPr>
                <w:noProof/>
                <w:webHidden/>
              </w:rPr>
              <w:instrText xml:space="preserve"> PAGEREF _Toc172114990 \h </w:instrText>
            </w:r>
            <w:r w:rsidR="00FD6A7B">
              <w:rPr>
                <w:noProof/>
                <w:webHidden/>
              </w:rPr>
            </w:r>
            <w:r w:rsidR="00FD6A7B">
              <w:rPr>
                <w:noProof/>
                <w:webHidden/>
              </w:rPr>
              <w:fldChar w:fldCharType="separate"/>
            </w:r>
            <w:r w:rsidR="00FD6A7B">
              <w:rPr>
                <w:noProof/>
                <w:webHidden/>
              </w:rPr>
              <w:t>4</w:t>
            </w:r>
            <w:r w:rsidR="00FD6A7B">
              <w:rPr>
                <w:noProof/>
                <w:webHidden/>
              </w:rPr>
              <w:fldChar w:fldCharType="end"/>
            </w:r>
          </w:hyperlink>
        </w:p>
        <w:p w14:paraId="4C7F0262" w14:textId="563BE47C" w:rsidR="00FD6A7B" w:rsidRDefault="00000000">
          <w:pPr>
            <w:pStyle w:val="TOC1"/>
            <w:tabs>
              <w:tab w:val="right" w:leader="dot" w:pos="9016"/>
            </w:tabs>
            <w:rPr>
              <w:noProof/>
              <w:kern w:val="2"/>
              <w:sz w:val="24"/>
              <w:szCs w:val="24"/>
              <w:lang w:eastAsia="en-GB"/>
              <w14:ligatures w14:val="standardContextual"/>
            </w:rPr>
          </w:pPr>
          <w:hyperlink w:anchor="_Toc172114991" w:history="1">
            <w:r w:rsidR="00FD6A7B" w:rsidRPr="00802382">
              <w:rPr>
                <w:rStyle w:val="Hyperlink"/>
                <w:rFonts w:ascii="Arial" w:hAnsi="Arial" w:cs="Arial"/>
                <w:noProof/>
              </w:rPr>
              <w:t>Task 2</w:t>
            </w:r>
            <w:r w:rsidR="00FD6A7B">
              <w:rPr>
                <w:noProof/>
                <w:webHidden/>
              </w:rPr>
              <w:tab/>
            </w:r>
            <w:r w:rsidR="00FD6A7B">
              <w:rPr>
                <w:noProof/>
                <w:webHidden/>
              </w:rPr>
              <w:fldChar w:fldCharType="begin"/>
            </w:r>
            <w:r w:rsidR="00FD6A7B">
              <w:rPr>
                <w:noProof/>
                <w:webHidden/>
              </w:rPr>
              <w:instrText xml:space="preserve"> PAGEREF _Toc172114991 \h </w:instrText>
            </w:r>
            <w:r w:rsidR="00FD6A7B">
              <w:rPr>
                <w:noProof/>
                <w:webHidden/>
              </w:rPr>
            </w:r>
            <w:r w:rsidR="00FD6A7B">
              <w:rPr>
                <w:noProof/>
                <w:webHidden/>
              </w:rPr>
              <w:fldChar w:fldCharType="separate"/>
            </w:r>
            <w:r w:rsidR="00FD6A7B">
              <w:rPr>
                <w:noProof/>
                <w:webHidden/>
              </w:rPr>
              <w:t>5</w:t>
            </w:r>
            <w:r w:rsidR="00FD6A7B">
              <w:rPr>
                <w:noProof/>
                <w:webHidden/>
              </w:rPr>
              <w:fldChar w:fldCharType="end"/>
            </w:r>
          </w:hyperlink>
        </w:p>
        <w:p w14:paraId="3F8B4D55" w14:textId="15428408" w:rsidR="00FD6A7B" w:rsidRDefault="00000000">
          <w:pPr>
            <w:pStyle w:val="TOC2"/>
            <w:tabs>
              <w:tab w:val="left" w:pos="720"/>
              <w:tab w:val="right" w:leader="dot" w:pos="9016"/>
            </w:tabs>
            <w:rPr>
              <w:noProof/>
              <w:kern w:val="2"/>
              <w:sz w:val="24"/>
              <w:szCs w:val="24"/>
              <w:lang w:eastAsia="en-GB"/>
              <w14:ligatures w14:val="standardContextual"/>
            </w:rPr>
          </w:pPr>
          <w:hyperlink w:anchor="_Toc172114992" w:history="1">
            <w:r w:rsidR="00FD6A7B" w:rsidRPr="00802382">
              <w:rPr>
                <w:rStyle w:val="Hyperlink"/>
                <w:rFonts w:ascii="Arial" w:hAnsi="Arial" w:cs="Arial"/>
                <w:noProof/>
              </w:rPr>
              <w:t>A)</w:t>
            </w:r>
            <w:r w:rsidR="00FD6A7B">
              <w:rPr>
                <w:noProof/>
                <w:kern w:val="2"/>
                <w:sz w:val="24"/>
                <w:szCs w:val="24"/>
                <w:lang w:eastAsia="en-GB"/>
                <w14:ligatures w14:val="standardContextual"/>
              </w:rPr>
              <w:tab/>
            </w:r>
            <w:r w:rsidR="00FD6A7B" w:rsidRPr="00802382">
              <w:rPr>
                <w:rStyle w:val="Hyperlink"/>
                <w:rFonts w:ascii="Arial" w:hAnsi="Arial" w:cs="Arial"/>
                <w:noProof/>
              </w:rPr>
              <w:t>Mind-map of Contemporary Software Application</w:t>
            </w:r>
            <w:r w:rsidR="00FD6A7B">
              <w:rPr>
                <w:noProof/>
                <w:webHidden/>
              </w:rPr>
              <w:tab/>
            </w:r>
            <w:r w:rsidR="00FD6A7B">
              <w:rPr>
                <w:noProof/>
                <w:webHidden/>
              </w:rPr>
              <w:fldChar w:fldCharType="begin"/>
            </w:r>
            <w:r w:rsidR="00FD6A7B">
              <w:rPr>
                <w:noProof/>
                <w:webHidden/>
              </w:rPr>
              <w:instrText xml:space="preserve"> PAGEREF _Toc172114992 \h </w:instrText>
            </w:r>
            <w:r w:rsidR="00FD6A7B">
              <w:rPr>
                <w:noProof/>
                <w:webHidden/>
              </w:rPr>
            </w:r>
            <w:r w:rsidR="00FD6A7B">
              <w:rPr>
                <w:noProof/>
                <w:webHidden/>
              </w:rPr>
              <w:fldChar w:fldCharType="separate"/>
            </w:r>
            <w:r w:rsidR="00FD6A7B">
              <w:rPr>
                <w:noProof/>
                <w:webHidden/>
              </w:rPr>
              <w:t>5</w:t>
            </w:r>
            <w:r w:rsidR="00FD6A7B">
              <w:rPr>
                <w:noProof/>
                <w:webHidden/>
              </w:rPr>
              <w:fldChar w:fldCharType="end"/>
            </w:r>
          </w:hyperlink>
        </w:p>
        <w:p w14:paraId="5E2286A6" w14:textId="78DE8C60" w:rsidR="00FD6A7B" w:rsidRDefault="00000000">
          <w:pPr>
            <w:pStyle w:val="TOC2"/>
            <w:tabs>
              <w:tab w:val="left" w:pos="720"/>
              <w:tab w:val="right" w:leader="dot" w:pos="9016"/>
            </w:tabs>
            <w:rPr>
              <w:noProof/>
              <w:kern w:val="2"/>
              <w:sz w:val="24"/>
              <w:szCs w:val="24"/>
              <w:lang w:eastAsia="en-GB"/>
              <w14:ligatures w14:val="standardContextual"/>
            </w:rPr>
          </w:pPr>
          <w:hyperlink w:anchor="_Toc172114993" w:history="1">
            <w:r w:rsidR="00FD6A7B" w:rsidRPr="00802382">
              <w:rPr>
                <w:rStyle w:val="Hyperlink"/>
                <w:rFonts w:ascii="Arial" w:hAnsi="Arial" w:cs="Arial"/>
                <w:noProof/>
              </w:rPr>
              <w:t>B)</w:t>
            </w:r>
            <w:r w:rsidR="00FD6A7B">
              <w:rPr>
                <w:noProof/>
                <w:kern w:val="2"/>
                <w:sz w:val="24"/>
                <w:szCs w:val="24"/>
                <w:lang w:eastAsia="en-GB"/>
                <w14:ligatures w14:val="standardContextual"/>
              </w:rPr>
              <w:tab/>
            </w:r>
            <w:r w:rsidR="00FD6A7B" w:rsidRPr="00802382">
              <w:rPr>
                <w:rStyle w:val="Hyperlink"/>
                <w:rFonts w:ascii="Arial" w:hAnsi="Arial" w:cs="Arial"/>
                <w:noProof/>
              </w:rPr>
              <w:t>Mind map of contemporary software applications that are used to support day-today business/Organisation operations.</w:t>
            </w:r>
            <w:r w:rsidR="00FD6A7B">
              <w:rPr>
                <w:noProof/>
                <w:webHidden/>
              </w:rPr>
              <w:tab/>
            </w:r>
            <w:r w:rsidR="00FD6A7B">
              <w:rPr>
                <w:noProof/>
                <w:webHidden/>
              </w:rPr>
              <w:fldChar w:fldCharType="begin"/>
            </w:r>
            <w:r w:rsidR="00FD6A7B">
              <w:rPr>
                <w:noProof/>
                <w:webHidden/>
              </w:rPr>
              <w:instrText xml:space="preserve"> PAGEREF _Toc172114993 \h </w:instrText>
            </w:r>
            <w:r w:rsidR="00FD6A7B">
              <w:rPr>
                <w:noProof/>
                <w:webHidden/>
              </w:rPr>
            </w:r>
            <w:r w:rsidR="00FD6A7B">
              <w:rPr>
                <w:noProof/>
                <w:webHidden/>
              </w:rPr>
              <w:fldChar w:fldCharType="separate"/>
            </w:r>
            <w:r w:rsidR="00FD6A7B">
              <w:rPr>
                <w:noProof/>
                <w:webHidden/>
              </w:rPr>
              <w:t>6</w:t>
            </w:r>
            <w:r w:rsidR="00FD6A7B">
              <w:rPr>
                <w:noProof/>
                <w:webHidden/>
              </w:rPr>
              <w:fldChar w:fldCharType="end"/>
            </w:r>
          </w:hyperlink>
        </w:p>
        <w:p w14:paraId="6D948729" w14:textId="51CD6B58" w:rsidR="00FD6A7B" w:rsidRDefault="00000000">
          <w:pPr>
            <w:pStyle w:val="TOC1"/>
            <w:tabs>
              <w:tab w:val="right" w:leader="dot" w:pos="9016"/>
            </w:tabs>
            <w:rPr>
              <w:noProof/>
              <w:kern w:val="2"/>
              <w:sz w:val="24"/>
              <w:szCs w:val="24"/>
              <w:lang w:eastAsia="en-GB"/>
              <w14:ligatures w14:val="standardContextual"/>
            </w:rPr>
          </w:pPr>
          <w:hyperlink w:anchor="_Toc172114994" w:history="1">
            <w:r w:rsidR="00FD6A7B" w:rsidRPr="00802382">
              <w:rPr>
                <w:rStyle w:val="Hyperlink"/>
                <w:rFonts w:ascii="Arial" w:hAnsi="Arial" w:cs="Arial"/>
                <w:noProof/>
              </w:rPr>
              <w:t>Task 3</w:t>
            </w:r>
            <w:r w:rsidR="00FD6A7B">
              <w:rPr>
                <w:noProof/>
                <w:webHidden/>
              </w:rPr>
              <w:tab/>
            </w:r>
            <w:r w:rsidR="00FD6A7B">
              <w:rPr>
                <w:noProof/>
                <w:webHidden/>
              </w:rPr>
              <w:fldChar w:fldCharType="begin"/>
            </w:r>
            <w:r w:rsidR="00FD6A7B">
              <w:rPr>
                <w:noProof/>
                <w:webHidden/>
              </w:rPr>
              <w:instrText xml:space="preserve"> PAGEREF _Toc172114994 \h </w:instrText>
            </w:r>
            <w:r w:rsidR="00FD6A7B">
              <w:rPr>
                <w:noProof/>
                <w:webHidden/>
              </w:rPr>
            </w:r>
            <w:r w:rsidR="00FD6A7B">
              <w:rPr>
                <w:noProof/>
                <w:webHidden/>
              </w:rPr>
              <w:fldChar w:fldCharType="separate"/>
            </w:r>
            <w:r w:rsidR="00FD6A7B">
              <w:rPr>
                <w:noProof/>
                <w:webHidden/>
              </w:rPr>
              <w:t>6</w:t>
            </w:r>
            <w:r w:rsidR="00FD6A7B">
              <w:rPr>
                <w:noProof/>
                <w:webHidden/>
              </w:rPr>
              <w:fldChar w:fldCharType="end"/>
            </w:r>
          </w:hyperlink>
        </w:p>
        <w:p w14:paraId="76122F92" w14:textId="7851F02F" w:rsidR="00FD6A7B" w:rsidRDefault="00000000">
          <w:pPr>
            <w:pStyle w:val="TOC2"/>
            <w:tabs>
              <w:tab w:val="right" w:leader="dot" w:pos="9016"/>
            </w:tabs>
            <w:rPr>
              <w:noProof/>
              <w:kern w:val="2"/>
              <w:sz w:val="24"/>
              <w:szCs w:val="24"/>
              <w:lang w:eastAsia="en-GB"/>
              <w14:ligatures w14:val="standardContextual"/>
            </w:rPr>
          </w:pPr>
          <w:hyperlink w:anchor="_Toc172114995" w:history="1">
            <w:r w:rsidR="00FD6A7B" w:rsidRPr="00802382">
              <w:rPr>
                <w:rStyle w:val="Hyperlink"/>
                <w:noProof/>
              </w:rPr>
              <w:t>A</w:t>
            </w:r>
            <w:r w:rsidR="00FD6A7B">
              <w:rPr>
                <w:noProof/>
                <w:webHidden/>
              </w:rPr>
              <w:tab/>
            </w:r>
            <w:r w:rsidR="00FD6A7B">
              <w:rPr>
                <w:noProof/>
                <w:webHidden/>
              </w:rPr>
              <w:fldChar w:fldCharType="begin"/>
            </w:r>
            <w:r w:rsidR="00FD6A7B">
              <w:rPr>
                <w:noProof/>
                <w:webHidden/>
              </w:rPr>
              <w:instrText xml:space="preserve"> PAGEREF _Toc172114995 \h </w:instrText>
            </w:r>
            <w:r w:rsidR="00FD6A7B">
              <w:rPr>
                <w:noProof/>
                <w:webHidden/>
              </w:rPr>
            </w:r>
            <w:r w:rsidR="00FD6A7B">
              <w:rPr>
                <w:noProof/>
                <w:webHidden/>
              </w:rPr>
              <w:fldChar w:fldCharType="separate"/>
            </w:r>
            <w:r w:rsidR="00FD6A7B">
              <w:rPr>
                <w:noProof/>
                <w:webHidden/>
              </w:rPr>
              <w:t>6</w:t>
            </w:r>
            <w:r w:rsidR="00FD6A7B">
              <w:rPr>
                <w:noProof/>
                <w:webHidden/>
              </w:rPr>
              <w:fldChar w:fldCharType="end"/>
            </w:r>
          </w:hyperlink>
        </w:p>
        <w:p w14:paraId="32B7E1A9" w14:textId="0C503A4C" w:rsidR="00FD6A7B" w:rsidRDefault="00000000">
          <w:pPr>
            <w:pStyle w:val="TOC2"/>
            <w:tabs>
              <w:tab w:val="right" w:leader="dot" w:pos="9016"/>
            </w:tabs>
            <w:rPr>
              <w:noProof/>
              <w:kern w:val="2"/>
              <w:sz w:val="24"/>
              <w:szCs w:val="24"/>
              <w:lang w:eastAsia="en-GB"/>
              <w14:ligatures w14:val="standardContextual"/>
            </w:rPr>
          </w:pPr>
          <w:hyperlink w:anchor="_Toc172114996" w:history="1">
            <w:r w:rsidR="00FD6A7B" w:rsidRPr="00802382">
              <w:rPr>
                <w:rStyle w:val="Hyperlink"/>
                <w:rFonts w:ascii="Arial" w:hAnsi="Arial" w:cs="Arial"/>
                <w:noProof/>
              </w:rPr>
              <w:t>B</w:t>
            </w:r>
            <w:r w:rsidR="00FD6A7B">
              <w:rPr>
                <w:noProof/>
                <w:webHidden/>
              </w:rPr>
              <w:tab/>
            </w:r>
            <w:r w:rsidR="00FD6A7B">
              <w:rPr>
                <w:noProof/>
                <w:webHidden/>
              </w:rPr>
              <w:fldChar w:fldCharType="begin"/>
            </w:r>
            <w:r w:rsidR="00FD6A7B">
              <w:rPr>
                <w:noProof/>
                <w:webHidden/>
              </w:rPr>
              <w:instrText xml:space="preserve"> PAGEREF _Toc172114996 \h </w:instrText>
            </w:r>
            <w:r w:rsidR="00FD6A7B">
              <w:rPr>
                <w:noProof/>
                <w:webHidden/>
              </w:rPr>
            </w:r>
            <w:r w:rsidR="00FD6A7B">
              <w:rPr>
                <w:noProof/>
                <w:webHidden/>
              </w:rPr>
              <w:fldChar w:fldCharType="separate"/>
            </w:r>
            <w:r w:rsidR="00FD6A7B">
              <w:rPr>
                <w:noProof/>
                <w:webHidden/>
              </w:rPr>
              <w:t>6</w:t>
            </w:r>
            <w:r w:rsidR="00FD6A7B">
              <w:rPr>
                <w:noProof/>
                <w:webHidden/>
              </w:rPr>
              <w:fldChar w:fldCharType="end"/>
            </w:r>
          </w:hyperlink>
        </w:p>
        <w:p w14:paraId="5358E058" w14:textId="0B7EF14F" w:rsidR="00FD6A7B" w:rsidRDefault="00000000">
          <w:pPr>
            <w:pStyle w:val="TOC3"/>
            <w:tabs>
              <w:tab w:val="right" w:leader="dot" w:pos="9016"/>
            </w:tabs>
            <w:rPr>
              <w:noProof/>
              <w:kern w:val="2"/>
              <w:sz w:val="24"/>
              <w:szCs w:val="24"/>
              <w:lang w:eastAsia="en-GB"/>
              <w14:ligatures w14:val="standardContextual"/>
            </w:rPr>
          </w:pPr>
          <w:hyperlink w:anchor="_Toc172114997" w:history="1">
            <w:r w:rsidR="00FD6A7B" w:rsidRPr="00802382">
              <w:rPr>
                <w:rStyle w:val="Hyperlink"/>
                <w:rFonts w:ascii="Arial" w:hAnsi="Arial" w:cs="Arial"/>
                <w:noProof/>
              </w:rPr>
              <w:t>Maile Merge</w:t>
            </w:r>
            <w:r w:rsidR="00FD6A7B">
              <w:rPr>
                <w:noProof/>
                <w:webHidden/>
              </w:rPr>
              <w:tab/>
            </w:r>
            <w:r w:rsidR="00FD6A7B">
              <w:rPr>
                <w:noProof/>
                <w:webHidden/>
              </w:rPr>
              <w:fldChar w:fldCharType="begin"/>
            </w:r>
            <w:r w:rsidR="00FD6A7B">
              <w:rPr>
                <w:noProof/>
                <w:webHidden/>
              </w:rPr>
              <w:instrText xml:space="preserve"> PAGEREF _Toc172114997 \h </w:instrText>
            </w:r>
            <w:r w:rsidR="00FD6A7B">
              <w:rPr>
                <w:noProof/>
                <w:webHidden/>
              </w:rPr>
            </w:r>
            <w:r w:rsidR="00FD6A7B">
              <w:rPr>
                <w:noProof/>
                <w:webHidden/>
              </w:rPr>
              <w:fldChar w:fldCharType="separate"/>
            </w:r>
            <w:r w:rsidR="00FD6A7B">
              <w:rPr>
                <w:noProof/>
                <w:webHidden/>
              </w:rPr>
              <w:t>6</w:t>
            </w:r>
            <w:r w:rsidR="00FD6A7B">
              <w:rPr>
                <w:noProof/>
                <w:webHidden/>
              </w:rPr>
              <w:fldChar w:fldCharType="end"/>
            </w:r>
          </w:hyperlink>
        </w:p>
        <w:p w14:paraId="13A3628B" w14:textId="5C62AED3" w:rsidR="00FD6A7B" w:rsidRDefault="00000000">
          <w:pPr>
            <w:pStyle w:val="TOC3"/>
            <w:tabs>
              <w:tab w:val="right" w:leader="dot" w:pos="9016"/>
            </w:tabs>
            <w:rPr>
              <w:noProof/>
              <w:kern w:val="2"/>
              <w:sz w:val="24"/>
              <w:szCs w:val="24"/>
              <w:lang w:eastAsia="en-GB"/>
              <w14:ligatures w14:val="standardContextual"/>
            </w:rPr>
          </w:pPr>
          <w:hyperlink w:anchor="_Toc172114998" w:history="1">
            <w:r w:rsidR="00FD6A7B" w:rsidRPr="00802382">
              <w:rPr>
                <w:rStyle w:val="Hyperlink"/>
                <w:rFonts w:ascii="Arial" w:hAnsi="Arial" w:cs="Arial"/>
                <w:noProof/>
              </w:rPr>
              <w:t>IF Function</w:t>
            </w:r>
            <w:r w:rsidR="00FD6A7B">
              <w:rPr>
                <w:noProof/>
                <w:webHidden/>
              </w:rPr>
              <w:tab/>
            </w:r>
            <w:r w:rsidR="00FD6A7B">
              <w:rPr>
                <w:noProof/>
                <w:webHidden/>
              </w:rPr>
              <w:fldChar w:fldCharType="begin"/>
            </w:r>
            <w:r w:rsidR="00FD6A7B">
              <w:rPr>
                <w:noProof/>
                <w:webHidden/>
              </w:rPr>
              <w:instrText xml:space="preserve"> PAGEREF _Toc172114998 \h </w:instrText>
            </w:r>
            <w:r w:rsidR="00FD6A7B">
              <w:rPr>
                <w:noProof/>
                <w:webHidden/>
              </w:rPr>
            </w:r>
            <w:r w:rsidR="00FD6A7B">
              <w:rPr>
                <w:noProof/>
                <w:webHidden/>
              </w:rPr>
              <w:fldChar w:fldCharType="separate"/>
            </w:r>
            <w:r w:rsidR="00FD6A7B">
              <w:rPr>
                <w:noProof/>
                <w:webHidden/>
              </w:rPr>
              <w:t>13</w:t>
            </w:r>
            <w:r w:rsidR="00FD6A7B">
              <w:rPr>
                <w:noProof/>
                <w:webHidden/>
              </w:rPr>
              <w:fldChar w:fldCharType="end"/>
            </w:r>
          </w:hyperlink>
        </w:p>
        <w:p w14:paraId="7E08286A" w14:textId="72FD77CF" w:rsidR="00FD6A7B" w:rsidRDefault="00000000">
          <w:pPr>
            <w:pStyle w:val="TOC3"/>
            <w:tabs>
              <w:tab w:val="right" w:leader="dot" w:pos="9016"/>
            </w:tabs>
            <w:rPr>
              <w:noProof/>
              <w:kern w:val="2"/>
              <w:sz w:val="24"/>
              <w:szCs w:val="24"/>
              <w:lang w:eastAsia="en-GB"/>
              <w14:ligatures w14:val="standardContextual"/>
            </w:rPr>
          </w:pPr>
          <w:hyperlink w:anchor="_Toc172114999" w:history="1">
            <w:r w:rsidR="00FD6A7B" w:rsidRPr="00802382">
              <w:rPr>
                <w:rStyle w:val="Hyperlink"/>
                <w:rFonts w:ascii="Arial" w:hAnsi="Arial" w:cs="Arial"/>
                <w:noProof/>
              </w:rPr>
              <w:t>VLOOKUP</w:t>
            </w:r>
            <w:r w:rsidR="00FD6A7B">
              <w:rPr>
                <w:noProof/>
                <w:webHidden/>
              </w:rPr>
              <w:tab/>
            </w:r>
            <w:r w:rsidR="00FD6A7B">
              <w:rPr>
                <w:noProof/>
                <w:webHidden/>
              </w:rPr>
              <w:fldChar w:fldCharType="begin"/>
            </w:r>
            <w:r w:rsidR="00FD6A7B">
              <w:rPr>
                <w:noProof/>
                <w:webHidden/>
              </w:rPr>
              <w:instrText xml:space="preserve"> PAGEREF _Toc172114999 \h </w:instrText>
            </w:r>
            <w:r w:rsidR="00FD6A7B">
              <w:rPr>
                <w:noProof/>
                <w:webHidden/>
              </w:rPr>
            </w:r>
            <w:r w:rsidR="00FD6A7B">
              <w:rPr>
                <w:noProof/>
                <w:webHidden/>
              </w:rPr>
              <w:fldChar w:fldCharType="separate"/>
            </w:r>
            <w:r w:rsidR="00FD6A7B">
              <w:rPr>
                <w:noProof/>
                <w:webHidden/>
              </w:rPr>
              <w:t>15</w:t>
            </w:r>
            <w:r w:rsidR="00FD6A7B">
              <w:rPr>
                <w:noProof/>
                <w:webHidden/>
              </w:rPr>
              <w:fldChar w:fldCharType="end"/>
            </w:r>
          </w:hyperlink>
        </w:p>
        <w:p w14:paraId="1A035402" w14:textId="10EDEFB5" w:rsidR="00FD6A7B" w:rsidRDefault="00000000">
          <w:pPr>
            <w:pStyle w:val="TOC2"/>
            <w:tabs>
              <w:tab w:val="right" w:leader="dot" w:pos="9016"/>
            </w:tabs>
            <w:rPr>
              <w:noProof/>
              <w:kern w:val="2"/>
              <w:sz w:val="24"/>
              <w:szCs w:val="24"/>
              <w:lang w:eastAsia="en-GB"/>
              <w14:ligatures w14:val="standardContextual"/>
            </w:rPr>
          </w:pPr>
          <w:hyperlink w:anchor="_Toc172115000" w:history="1">
            <w:r w:rsidR="00FD6A7B" w:rsidRPr="00802382">
              <w:rPr>
                <w:rStyle w:val="Hyperlink"/>
                <w:noProof/>
              </w:rPr>
              <w:t>Task 4</w:t>
            </w:r>
            <w:r w:rsidR="00FD6A7B">
              <w:rPr>
                <w:noProof/>
                <w:webHidden/>
              </w:rPr>
              <w:tab/>
            </w:r>
            <w:r w:rsidR="00FD6A7B">
              <w:rPr>
                <w:noProof/>
                <w:webHidden/>
              </w:rPr>
              <w:fldChar w:fldCharType="begin"/>
            </w:r>
            <w:r w:rsidR="00FD6A7B">
              <w:rPr>
                <w:noProof/>
                <w:webHidden/>
              </w:rPr>
              <w:instrText xml:space="preserve"> PAGEREF _Toc172115000 \h </w:instrText>
            </w:r>
            <w:r w:rsidR="00FD6A7B">
              <w:rPr>
                <w:noProof/>
                <w:webHidden/>
              </w:rPr>
            </w:r>
            <w:r w:rsidR="00FD6A7B">
              <w:rPr>
                <w:noProof/>
                <w:webHidden/>
              </w:rPr>
              <w:fldChar w:fldCharType="separate"/>
            </w:r>
            <w:r w:rsidR="00FD6A7B">
              <w:rPr>
                <w:noProof/>
                <w:webHidden/>
              </w:rPr>
              <w:t>17</w:t>
            </w:r>
            <w:r w:rsidR="00FD6A7B">
              <w:rPr>
                <w:noProof/>
                <w:webHidden/>
              </w:rPr>
              <w:fldChar w:fldCharType="end"/>
            </w:r>
          </w:hyperlink>
        </w:p>
        <w:p w14:paraId="0CBAA0FA" w14:textId="22F4E72F" w:rsidR="00FD6A7B" w:rsidRDefault="00000000">
          <w:pPr>
            <w:pStyle w:val="TOC3"/>
            <w:tabs>
              <w:tab w:val="right" w:leader="dot" w:pos="9016"/>
            </w:tabs>
            <w:rPr>
              <w:noProof/>
              <w:kern w:val="2"/>
              <w:sz w:val="24"/>
              <w:szCs w:val="24"/>
              <w:lang w:eastAsia="en-GB"/>
              <w14:ligatures w14:val="standardContextual"/>
            </w:rPr>
          </w:pPr>
          <w:hyperlink w:anchor="_Toc172115001" w:history="1">
            <w:r w:rsidR="00FD6A7B" w:rsidRPr="00802382">
              <w:rPr>
                <w:rStyle w:val="Hyperlink"/>
                <w:noProof/>
              </w:rPr>
              <w:t>Communication and Collaboration applications</w:t>
            </w:r>
            <w:r w:rsidR="00FD6A7B">
              <w:rPr>
                <w:noProof/>
                <w:webHidden/>
              </w:rPr>
              <w:tab/>
            </w:r>
            <w:r w:rsidR="00FD6A7B">
              <w:rPr>
                <w:noProof/>
                <w:webHidden/>
              </w:rPr>
              <w:fldChar w:fldCharType="begin"/>
            </w:r>
            <w:r w:rsidR="00FD6A7B">
              <w:rPr>
                <w:noProof/>
                <w:webHidden/>
              </w:rPr>
              <w:instrText xml:space="preserve"> PAGEREF _Toc172115001 \h </w:instrText>
            </w:r>
            <w:r w:rsidR="00FD6A7B">
              <w:rPr>
                <w:noProof/>
                <w:webHidden/>
              </w:rPr>
            </w:r>
            <w:r w:rsidR="00FD6A7B">
              <w:rPr>
                <w:noProof/>
                <w:webHidden/>
              </w:rPr>
              <w:fldChar w:fldCharType="separate"/>
            </w:r>
            <w:r w:rsidR="00FD6A7B">
              <w:rPr>
                <w:noProof/>
                <w:webHidden/>
              </w:rPr>
              <w:t>17</w:t>
            </w:r>
            <w:r w:rsidR="00FD6A7B">
              <w:rPr>
                <w:noProof/>
                <w:webHidden/>
              </w:rPr>
              <w:fldChar w:fldCharType="end"/>
            </w:r>
          </w:hyperlink>
        </w:p>
        <w:p w14:paraId="6EBE5EE6" w14:textId="6647D377" w:rsidR="00FD6A7B" w:rsidRDefault="00000000">
          <w:pPr>
            <w:pStyle w:val="TOC1"/>
            <w:tabs>
              <w:tab w:val="right" w:leader="dot" w:pos="9016"/>
            </w:tabs>
            <w:rPr>
              <w:noProof/>
              <w:kern w:val="2"/>
              <w:sz w:val="24"/>
              <w:szCs w:val="24"/>
              <w:lang w:eastAsia="en-GB"/>
              <w14:ligatures w14:val="standardContextual"/>
            </w:rPr>
          </w:pPr>
          <w:hyperlink w:anchor="_Toc172115002" w:history="1">
            <w:r w:rsidR="00FD6A7B" w:rsidRPr="00802382">
              <w:rPr>
                <w:rStyle w:val="Hyperlink"/>
                <w:noProof/>
              </w:rPr>
              <w:t>References</w:t>
            </w:r>
            <w:r w:rsidR="00FD6A7B">
              <w:rPr>
                <w:noProof/>
                <w:webHidden/>
              </w:rPr>
              <w:tab/>
            </w:r>
            <w:r w:rsidR="00FD6A7B">
              <w:rPr>
                <w:noProof/>
                <w:webHidden/>
              </w:rPr>
              <w:fldChar w:fldCharType="begin"/>
            </w:r>
            <w:r w:rsidR="00FD6A7B">
              <w:rPr>
                <w:noProof/>
                <w:webHidden/>
              </w:rPr>
              <w:instrText xml:space="preserve"> PAGEREF _Toc172115002 \h </w:instrText>
            </w:r>
            <w:r w:rsidR="00FD6A7B">
              <w:rPr>
                <w:noProof/>
                <w:webHidden/>
              </w:rPr>
            </w:r>
            <w:r w:rsidR="00FD6A7B">
              <w:rPr>
                <w:noProof/>
                <w:webHidden/>
              </w:rPr>
              <w:fldChar w:fldCharType="separate"/>
            </w:r>
            <w:r w:rsidR="00FD6A7B">
              <w:rPr>
                <w:noProof/>
                <w:webHidden/>
              </w:rPr>
              <w:t>17</w:t>
            </w:r>
            <w:r w:rsidR="00FD6A7B">
              <w:rPr>
                <w:noProof/>
                <w:webHidden/>
              </w:rPr>
              <w:fldChar w:fldCharType="end"/>
            </w:r>
          </w:hyperlink>
        </w:p>
        <w:p w14:paraId="42C68865" w14:textId="184B93B8" w:rsidR="008673C5" w:rsidRDefault="008673C5">
          <w:r>
            <w:rPr>
              <w:b/>
              <w:bCs/>
              <w:noProof/>
            </w:rPr>
            <w:fldChar w:fldCharType="end"/>
          </w:r>
        </w:p>
      </w:sdtContent>
    </w:sdt>
    <w:p w14:paraId="0A57249C" w14:textId="77777777" w:rsidR="000F2308" w:rsidRDefault="000F2308">
      <w:pPr>
        <w:rPr>
          <w:sz w:val="24"/>
          <w:szCs w:val="24"/>
        </w:rPr>
      </w:pPr>
    </w:p>
    <w:p w14:paraId="21CBEF7D" w14:textId="77777777" w:rsidR="000F2308" w:rsidRDefault="000F2308">
      <w:pPr>
        <w:rPr>
          <w:sz w:val="24"/>
          <w:szCs w:val="24"/>
        </w:rPr>
      </w:pPr>
    </w:p>
    <w:p w14:paraId="0B53FE0F" w14:textId="77777777" w:rsidR="000F2308" w:rsidRDefault="000F2308">
      <w:pPr>
        <w:rPr>
          <w:sz w:val="24"/>
          <w:szCs w:val="24"/>
        </w:rPr>
      </w:pPr>
    </w:p>
    <w:p w14:paraId="13C2EE16" w14:textId="77777777" w:rsidR="000F2308" w:rsidRDefault="000F2308">
      <w:pPr>
        <w:rPr>
          <w:sz w:val="24"/>
          <w:szCs w:val="24"/>
        </w:rPr>
      </w:pPr>
    </w:p>
    <w:p w14:paraId="536541E8" w14:textId="77777777" w:rsidR="000F2308" w:rsidRDefault="000F2308">
      <w:pPr>
        <w:rPr>
          <w:sz w:val="24"/>
          <w:szCs w:val="24"/>
        </w:rPr>
      </w:pPr>
    </w:p>
    <w:p w14:paraId="4820BC7E" w14:textId="77777777" w:rsidR="000F2308" w:rsidRDefault="000F2308">
      <w:pPr>
        <w:rPr>
          <w:sz w:val="24"/>
          <w:szCs w:val="24"/>
        </w:rPr>
      </w:pPr>
    </w:p>
    <w:p w14:paraId="3CC759E1" w14:textId="77777777" w:rsidR="000F2308" w:rsidRDefault="000F2308">
      <w:pPr>
        <w:rPr>
          <w:sz w:val="24"/>
          <w:szCs w:val="24"/>
        </w:rPr>
      </w:pPr>
    </w:p>
    <w:p w14:paraId="2FCAD914" w14:textId="77777777" w:rsidR="000F2308" w:rsidRDefault="000F2308">
      <w:pPr>
        <w:rPr>
          <w:sz w:val="24"/>
          <w:szCs w:val="24"/>
        </w:rPr>
      </w:pPr>
    </w:p>
    <w:p w14:paraId="77882A3D" w14:textId="77777777" w:rsidR="000F2308" w:rsidRDefault="000F2308">
      <w:pPr>
        <w:rPr>
          <w:sz w:val="24"/>
          <w:szCs w:val="24"/>
        </w:rPr>
      </w:pPr>
    </w:p>
    <w:p w14:paraId="71CD9683" w14:textId="77777777" w:rsidR="000F2308" w:rsidRDefault="000F2308">
      <w:pPr>
        <w:rPr>
          <w:sz w:val="24"/>
          <w:szCs w:val="24"/>
        </w:rPr>
      </w:pPr>
    </w:p>
    <w:p w14:paraId="59E9625B" w14:textId="77777777" w:rsidR="000F2308" w:rsidRDefault="000F2308">
      <w:pPr>
        <w:rPr>
          <w:sz w:val="24"/>
          <w:szCs w:val="24"/>
        </w:rPr>
      </w:pPr>
    </w:p>
    <w:p w14:paraId="69439F64" w14:textId="77777777" w:rsidR="000F2308" w:rsidRDefault="000F2308">
      <w:pPr>
        <w:rPr>
          <w:sz w:val="24"/>
          <w:szCs w:val="24"/>
        </w:rPr>
      </w:pPr>
    </w:p>
    <w:p w14:paraId="4E9EDC8B" w14:textId="77777777" w:rsidR="000F2308" w:rsidRDefault="000F2308">
      <w:pPr>
        <w:rPr>
          <w:sz w:val="24"/>
          <w:szCs w:val="24"/>
        </w:rPr>
      </w:pPr>
    </w:p>
    <w:p w14:paraId="7722B5FA" w14:textId="77777777" w:rsidR="008673C5" w:rsidRDefault="008673C5">
      <w:pPr>
        <w:rPr>
          <w:sz w:val="24"/>
          <w:szCs w:val="24"/>
        </w:rPr>
      </w:pPr>
    </w:p>
    <w:p w14:paraId="2C1F7042" w14:textId="77777777" w:rsidR="008673C5" w:rsidRDefault="008673C5">
      <w:pPr>
        <w:rPr>
          <w:sz w:val="24"/>
          <w:szCs w:val="24"/>
        </w:rPr>
      </w:pPr>
    </w:p>
    <w:p w14:paraId="3D011AEB" w14:textId="77777777" w:rsidR="008673C5" w:rsidRDefault="008673C5">
      <w:pPr>
        <w:rPr>
          <w:sz w:val="24"/>
          <w:szCs w:val="24"/>
        </w:rPr>
      </w:pPr>
    </w:p>
    <w:p w14:paraId="37C7BB52" w14:textId="77777777" w:rsidR="008673C5" w:rsidRDefault="008673C5">
      <w:pPr>
        <w:rPr>
          <w:sz w:val="24"/>
          <w:szCs w:val="24"/>
        </w:rPr>
      </w:pPr>
    </w:p>
    <w:p w14:paraId="4F27DBAB" w14:textId="77777777" w:rsidR="001B32CE" w:rsidRDefault="001B32CE">
      <w:pPr>
        <w:rPr>
          <w:b/>
          <w:bCs/>
          <w:sz w:val="28"/>
          <w:szCs w:val="28"/>
          <w:shd w:val="clear" w:color="auto" w:fill="FFFFFF"/>
          <w:lang w:eastAsia="en-GB"/>
        </w:rPr>
      </w:pPr>
      <w:bookmarkStart w:id="0" w:name="_Toc160375380"/>
    </w:p>
    <w:p w14:paraId="544CAA50" w14:textId="58BC697E" w:rsidR="000F2308" w:rsidRDefault="001B32CE" w:rsidP="0016407F">
      <w:pPr>
        <w:pStyle w:val="Heading1"/>
        <w:numPr>
          <w:ilvl w:val="0"/>
          <w:numId w:val="0"/>
        </w:numPr>
        <w:rPr>
          <w:shd w:val="clear" w:color="auto" w:fill="FFFFFF"/>
          <w:lang w:eastAsia="en-GB"/>
        </w:rPr>
      </w:pPr>
      <w:bookmarkStart w:id="1" w:name="_Toc172114985"/>
      <w:r w:rsidRPr="00AB7A25">
        <w:rPr>
          <w:shd w:val="clear" w:color="auto" w:fill="FFFFFF"/>
          <w:lang w:eastAsia="en-GB"/>
        </w:rPr>
        <w:t>Introduction</w:t>
      </w:r>
      <w:bookmarkEnd w:id="0"/>
      <w:bookmarkEnd w:id="1"/>
    </w:p>
    <w:p w14:paraId="3780A244" w14:textId="77777777" w:rsidR="0016407F" w:rsidRDefault="0016407F">
      <w:pPr>
        <w:rPr>
          <w:b/>
          <w:bCs/>
          <w:sz w:val="28"/>
          <w:szCs w:val="28"/>
          <w:shd w:val="clear" w:color="auto" w:fill="FFFFFF"/>
          <w:lang w:eastAsia="en-GB"/>
        </w:rPr>
      </w:pPr>
    </w:p>
    <w:p w14:paraId="15B7C590" w14:textId="0F0AD0EC" w:rsidR="0016407F" w:rsidRPr="0016407F" w:rsidRDefault="0016407F" w:rsidP="0016407F">
      <w:pPr>
        <w:pStyle w:val="Heading1"/>
        <w:numPr>
          <w:ilvl w:val="0"/>
          <w:numId w:val="0"/>
        </w:numPr>
        <w:rPr>
          <w:shd w:val="clear" w:color="auto" w:fill="FFFFFF"/>
          <w:lang w:eastAsia="en-GB"/>
        </w:rPr>
      </w:pPr>
      <w:bookmarkStart w:id="2" w:name="_Toc172114986"/>
      <w:r w:rsidRPr="0016407F">
        <w:rPr>
          <w:shd w:val="clear" w:color="auto" w:fill="FFFFFF"/>
          <w:lang w:eastAsia="en-GB"/>
        </w:rPr>
        <w:t>Main Body</w:t>
      </w:r>
      <w:bookmarkEnd w:id="2"/>
    </w:p>
    <w:p w14:paraId="321D9926" w14:textId="77777777" w:rsidR="001B32CE" w:rsidRDefault="001B32CE">
      <w:pPr>
        <w:rPr>
          <w:b/>
          <w:bCs/>
          <w:sz w:val="28"/>
          <w:szCs w:val="28"/>
          <w:shd w:val="clear" w:color="auto" w:fill="FFFFFF"/>
          <w:lang w:eastAsia="en-GB"/>
        </w:rPr>
      </w:pPr>
    </w:p>
    <w:p w14:paraId="687C4882" w14:textId="77777777" w:rsidR="001B32CE" w:rsidRDefault="001B32CE">
      <w:pPr>
        <w:rPr>
          <w:sz w:val="24"/>
          <w:szCs w:val="24"/>
        </w:rPr>
      </w:pPr>
    </w:p>
    <w:p w14:paraId="6E72136D" w14:textId="66FB4511" w:rsidR="008673C5" w:rsidRPr="006A5DC0" w:rsidRDefault="0057226C" w:rsidP="006A5DC0">
      <w:pPr>
        <w:pStyle w:val="Heading1"/>
        <w:numPr>
          <w:ilvl w:val="0"/>
          <w:numId w:val="0"/>
        </w:numPr>
        <w:rPr>
          <w:rFonts w:ascii="Arial" w:hAnsi="Arial" w:cs="Arial"/>
        </w:rPr>
      </w:pPr>
      <w:bookmarkStart w:id="3" w:name="_Toc172114987"/>
      <w:bookmarkStart w:id="4" w:name="_Hlk170423301"/>
      <w:r w:rsidRPr="006A5DC0">
        <w:rPr>
          <w:rStyle w:val="Heading1Char"/>
          <w:rFonts w:ascii="Arial" w:hAnsi="Arial" w:cs="Arial"/>
          <w:b/>
          <w:bCs/>
          <w:smallCaps/>
          <w:sz w:val="28"/>
          <w:szCs w:val="28"/>
        </w:rPr>
        <w:t xml:space="preserve">Task </w:t>
      </w:r>
      <w:r w:rsidR="008673C5" w:rsidRPr="006A5DC0">
        <w:rPr>
          <w:rStyle w:val="Heading1Char"/>
          <w:rFonts w:ascii="Arial" w:hAnsi="Arial" w:cs="Arial"/>
          <w:b/>
          <w:bCs/>
          <w:smallCaps/>
          <w:sz w:val="28"/>
          <w:szCs w:val="28"/>
        </w:rPr>
        <w:t>1</w:t>
      </w:r>
      <w:bookmarkEnd w:id="3"/>
    </w:p>
    <w:p w14:paraId="296039BB" w14:textId="77777777" w:rsidR="008673C5" w:rsidRPr="00FD6A7B" w:rsidRDefault="008673C5" w:rsidP="00FD6A7B">
      <w:pPr>
        <w:pStyle w:val="Heading2"/>
        <w:numPr>
          <w:ilvl w:val="0"/>
          <w:numId w:val="0"/>
        </w:numPr>
        <w:rPr>
          <w:rFonts w:ascii="Arial" w:hAnsi="Arial" w:cs="Arial"/>
          <w:sz w:val="24"/>
          <w:szCs w:val="24"/>
        </w:rPr>
      </w:pPr>
      <w:r w:rsidRPr="00863CBA">
        <w:rPr>
          <w:sz w:val="26"/>
          <w:szCs w:val="26"/>
        </w:rPr>
        <w:t xml:space="preserve">  </w:t>
      </w:r>
      <w:bookmarkStart w:id="5" w:name="_Toc172114988"/>
      <w:r w:rsidRPr="00FD6A7B">
        <w:rPr>
          <w:rFonts w:ascii="Arial" w:hAnsi="Arial" w:cs="Arial"/>
          <w:sz w:val="24"/>
          <w:szCs w:val="24"/>
        </w:rPr>
        <w:t>E-Commerce Website builders/software solutions</w:t>
      </w:r>
      <w:bookmarkEnd w:id="5"/>
      <w:r w:rsidRPr="00FD6A7B">
        <w:rPr>
          <w:rFonts w:ascii="Arial" w:hAnsi="Arial" w:cs="Arial"/>
          <w:sz w:val="24"/>
          <w:szCs w:val="24"/>
        </w:rPr>
        <w:t xml:space="preserve"> </w:t>
      </w:r>
    </w:p>
    <w:p w14:paraId="2E41B6B8" w14:textId="77777777" w:rsidR="0016407F" w:rsidRPr="0016407F" w:rsidRDefault="0016407F" w:rsidP="0016407F"/>
    <w:p w14:paraId="6B937B98" w14:textId="662AD344" w:rsidR="008673C5" w:rsidRPr="004E65EC" w:rsidRDefault="008673C5" w:rsidP="008673C5">
      <w:pPr>
        <w:rPr>
          <w:sz w:val="24"/>
          <w:szCs w:val="24"/>
        </w:rPr>
      </w:pPr>
      <w:r w:rsidRPr="004E65EC">
        <w:rPr>
          <w:sz w:val="24"/>
          <w:szCs w:val="24"/>
        </w:rPr>
        <w:t xml:space="preserve">In a digital market that is evolving every day, it is very important for companies to choose an effective and reliable e-commerce website builder and software solution. There are many modern platforms on the Internet that offer unique capabilities and features for different business needs. After studying some of them, I can provide an overview </w:t>
      </w:r>
      <w:r>
        <w:rPr>
          <w:sz w:val="24"/>
          <w:szCs w:val="24"/>
        </w:rPr>
        <w:t xml:space="preserve">of </w:t>
      </w:r>
      <w:r w:rsidRPr="004E65EC">
        <w:rPr>
          <w:sz w:val="24"/>
          <w:szCs w:val="24"/>
        </w:rPr>
        <w:t>popular and effective website builders available today and their advantages.</w:t>
      </w:r>
    </w:p>
    <w:p w14:paraId="13F96D0F" w14:textId="2B6163F5" w:rsidR="008673C5" w:rsidRPr="00FD6A7B" w:rsidRDefault="008673C5" w:rsidP="00FD6A7B">
      <w:pPr>
        <w:pStyle w:val="Heading2"/>
        <w:numPr>
          <w:ilvl w:val="0"/>
          <w:numId w:val="0"/>
        </w:numPr>
        <w:ind w:left="576" w:hanging="576"/>
        <w:rPr>
          <w:rFonts w:ascii="Arial" w:hAnsi="Arial" w:cs="Arial"/>
          <w:sz w:val="24"/>
          <w:szCs w:val="24"/>
        </w:rPr>
      </w:pPr>
      <w:bookmarkStart w:id="6" w:name="_Toc172114989"/>
      <w:r w:rsidRPr="00FD6A7B">
        <w:rPr>
          <w:rFonts w:ascii="Arial" w:hAnsi="Arial" w:cs="Arial"/>
          <w:sz w:val="24"/>
          <w:szCs w:val="24"/>
        </w:rPr>
        <w:t>Wix</w:t>
      </w:r>
      <w:bookmarkEnd w:id="6"/>
    </w:p>
    <w:p w14:paraId="62D98F38" w14:textId="1A8F82A3" w:rsidR="008673C5" w:rsidRDefault="008673C5" w:rsidP="008673C5">
      <w:pPr>
        <w:rPr>
          <w:sz w:val="24"/>
          <w:szCs w:val="24"/>
          <w:lang w:val="uk-UA"/>
        </w:rPr>
      </w:pPr>
      <w:r w:rsidRPr="00C47CC2">
        <w:rPr>
          <w:lang w:val="uk-UA"/>
        </w:rPr>
        <w:br/>
      </w:r>
      <w:r w:rsidRPr="00C47CC2">
        <w:rPr>
          <w:sz w:val="24"/>
          <w:szCs w:val="24"/>
        </w:rPr>
        <w:t xml:space="preserve">Wix is ​​an international cloud-based web development platform that makes it easy to design and develop </w:t>
      </w:r>
      <w:r>
        <w:rPr>
          <w:sz w:val="24"/>
          <w:szCs w:val="24"/>
        </w:rPr>
        <w:t>computer</w:t>
      </w:r>
      <w:r w:rsidRPr="00C47CC2">
        <w:rPr>
          <w:sz w:val="24"/>
          <w:szCs w:val="24"/>
        </w:rPr>
        <w:t xml:space="preserve"> and mobile versions in HTML5 using a drag-and-drop tool.</w:t>
      </w:r>
      <w:r>
        <w:rPr>
          <w:sz w:val="24"/>
          <w:szCs w:val="24"/>
        </w:rPr>
        <w:t xml:space="preserve"> </w:t>
      </w:r>
      <w:sdt>
        <w:sdtPr>
          <w:rPr>
            <w:sz w:val="24"/>
            <w:szCs w:val="24"/>
          </w:rPr>
          <w:id w:val="452991434"/>
          <w:citation/>
        </w:sdtPr>
        <w:sdtContent>
          <w:r>
            <w:rPr>
              <w:sz w:val="24"/>
              <w:szCs w:val="24"/>
            </w:rPr>
            <w:fldChar w:fldCharType="begin"/>
          </w:r>
          <w:r>
            <w:rPr>
              <w:sz w:val="24"/>
              <w:szCs w:val="24"/>
            </w:rPr>
            <w:instrText xml:space="preserve"> CITATION Shw23 \l 2057 </w:instrText>
          </w:r>
          <w:r>
            <w:rPr>
              <w:sz w:val="24"/>
              <w:szCs w:val="24"/>
            </w:rPr>
            <w:fldChar w:fldCharType="separate"/>
          </w:r>
          <w:r w:rsidR="00896F6C" w:rsidRPr="00896F6C">
            <w:rPr>
              <w:noProof/>
              <w:sz w:val="24"/>
              <w:szCs w:val="24"/>
            </w:rPr>
            <w:t>[1]</w:t>
          </w:r>
          <w:r>
            <w:rPr>
              <w:sz w:val="24"/>
              <w:szCs w:val="24"/>
            </w:rPr>
            <w:fldChar w:fldCharType="end"/>
          </w:r>
        </w:sdtContent>
      </w:sdt>
    </w:p>
    <w:p w14:paraId="4F584F14" w14:textId="54AF16E1" w:rsidR="008673C5" w:rsidRDefault="008673C5" w:rsidP="008673C5">
      <w:pPr>
        <w:rPr>
          <w:sz w:val="24"/>
          <w:szCs w:val="24"/>
          <w:lang w:val="uk-UA"/>
        </w:rPr>
      </w:pPr>
      <w:r w:rsidRPr="00C47CC2">
        <w:rPr>
          <w:sz w:val="24"/>
          <w:szCs w:val="24"/>
        </w:rPr>
        <w:t xml:space="preserve">You can set the style of </w:t>
      </w:r>
      <w:r>
        <w:rPr>
          <w:sz w:val="24"/>
          <w:szCs w:val="24"/>
        </w:rPr>
        <w:t>the</w:t>
      </w:r>
      <w:r w:rsidRPr="00C47CC2">
        <w:rPr>
          <w:sz w:val="24"/>
          <w:szCs w:val="24"/>
        </w:rPr>
        <w:t xml:space="preserve"> </w:t>
      </w:r>
      <w:r>
        <w:rPr>
          <w:sz w:val="24"/>
          <w:szCs w:val="24"/>
        </w:rPr>
        <w:t>web</w:t>
      </w:r>
      <w:r w:rsidRPr="00C47CC2">
        <w:rPr>
          <w:sz w:val="24"/>
          <w:szCs w:val="24"/>
        </w:rPr>
        <w:t>site yourself or choose what you like from a rich catalogue of templates. You can change the font, colour, background elements and the background itself. You can also upload your own photos or use images, illustrations and icons provided for free on the platform.</w:t>
      </w:r>
      <w:r>
        <w:rPr>
          <w:sz w:val="24"/>
          <w:szCs w:val="24"/>
        </w:rPr>
        <w:t xml:space="preserve"> </w:t>
      </w:r>
      <w:sdt>
        <w:sdtPr>
          <w:rPr>
            <w:sz w:val="24"/>
            <w:szCs w:val="24"/>
          </w:rPr>
          <w:id w:val="500320833"/>
          <w:citation/>
        </w:sdtPr>
        <w:sdtContent>
          <w:r>
            <w:rPr>
              <w:sz w:val="24"/>
              <w:szCs w:val="24"/>
            </w:rPr>
            <w:fldChar w:fldCharType="begin"/>
          </w:r>
          <w:r>
            <w:rPr>
              <w:sz w:val="24"/>
              <w:szCs w:val="24"/>
            </w:rPr>
            <w:instrText xml:space="preserve"> CITATION Pac14 \l 2057 </w:instrText>
          </w:r>
          <w:r>
            <w:rPr>
              <w:sz w:val="24"/>
              <w:szCs w:val="24"/>
            </w:rPr>
            <w:fldChar w:fldCharType="separate"/>
          </w:r>
          <w:r w:rsidR="00896F6C" w:rsidRPr="00896F6C">
            <w:rPr>
              <w:noProof/>
              <w:sz w:val="24"/>
              <w:szCs w:val="24"/>
            </w:rPr>
            <w:t>[2]</w:t>
          </w:r>
          <w:r>
            <w:rPr>
              <w:sz w:val="24"/>
              <w:szCs w:val="24"/>
            </w:rPr>
            <w:fldChar w:fldCharType="end"/>
          </w:r>
        </w:sdtContent>
      </w:sdt>
    </w:p>
    <w:p w14:paraId="09DE9626" w14:textId="4FDCDDA5" w:rsidR="008673C5" w:rsidRDefault="008673C5" w:rsidP="008673C5">
      <w:pPr>
        <w:rPr>
          <w:sz w:val="24"/>
          <w:szCs w:val="24"/>
          <w:lang w:val="uk-UA"/>
        </w:rPr>
      </w:pPr>
      <w:r w:rsidRPr="00C47CC2">
        <w:rPr>
          <w:sz w:val="24"/>
          <w:szCs w:val="24"/>
        </w:rPr>
        <w:t xml:space="preserve">Many different features are available for your </w:t>
      </w:r>
      <w:r>
        <w:rPr>
          <w:sz w:val="24"/>
          <w:szCs w:val="24"/>
        </w:rPr>
        <w:t>web</w:t>
      </w:r>
      <w:r w:rsidRPr="00C47CC2">
        <w:rPr>
          <w:sz w:val="24"/>
          <w:szCs w:val="24"/>
        </w:rPr>
        <w:t xml:space="preserve">site, including gallery, meeting recording, and ecommerce. It is very convenient that if something is not clear in using the platform, Wix has tutorials and useful articles to help with the problem. </w:t>
      </w:r>
      <w:sdt>
        <w:sdtPr>
          <w:rPr>
            <w:sz w:val="24"/>
            <w:szCs w:val="24"/>
          </w:rPr>
          <w:id w:val="-48460905"/>
          <w:citation/>
        </w:sdtPr>
        <w:sdtContent>
          <w:r>
            <w:rPr>
              <w:sz w:val="24"/>
              <w:szCs w:val="24"/>
            </w:rPr>
            <w:fldChar w:fldCharType="begin"/>
          </w:r>
          <w:r>
            <w:rPr>
              <w:sz w:val="24"/>
              <w:szCs w:val="24"/>
            </w:rPr>
            <w:instrText xml:space="preserve"> CITATION Pac14 \l 2057 </w:instrText>
          </w:r>
          <w:r>
            <w:rPr>
              <w:sz w:val="24"/>
              <w:szCs w:val="24"/>
            </w:rPr>
            <w:fldChar w:fldCharType="separate"/>
          </w:r>
          <w:r w:rsidR="00896F6C" w:rsidRPr="00896F6C">
            <w:rPr>
              <w:noProof/>
              <w:sz w:val="24"/>
              <w:szCs w:val="24"/>
            </w:rPr>
            <w:t>[2]</w:t>
          </w:r>
          <w:r>
            <w:rPr>
              <w:sz w:val="24"/>
              <w:szCs w:val="24"/>
            </w:rPr>
            <w:fldChar w:fldCharType="end"/>
          </w:r>
        </w:sdtContent>
      </w:sdt>
    </w:p>
    <w:p w14:paraId="3B32E827" w14:textId="0DD60111" w:rsidR="008673C5" w:rsidRDefault="008673C5" w:rsidP="008673C5">
      <w:pPr>
        <w:rPr>
          <w:sz w:val="24"/>
          <w:szCs w:val="24"/>
          <w:lang w:val="uk-UA"/>
        </w:rPr>
      </w:pPr>
      <w:r w:rsidRPr="00C47CC2">
        <w:rPr>
          <w:sz w:val="24"/>
          <w:szCs w:val="24"/>
        </w:rPr>
        <w:t>Wix has the following advantages</w:t>
      </w:r>
      <w:r>
        <w:rPr>
          <w:sz w:val="24"/>
          <w:szCs w:val="24"/>
        </w:rPr>
        <w:t xml:space="preserve"> </w:t>
      </w:r>
      <w:sdt>
        <w:sdtPr>
          <w:rPr>
            <w:sz w:val="24"/>
            <w:szCs w:val="24"/>
          </w:rPr>
          <w:id w:val="1929768617"/>
          <w:citation/>
        </w:sdtPr>
        <w:sdtContent>
          <w:r>
            <w:rPr>
              <w:sz w:val="24"/>
              <w:szCs w:val="24"/>
            </w:rPr>
            <w:fldChar w:fldCharType="begin"/>
          </w:r>
          <w:r w:rsidR="0074126F">
            <w:rPr>
              <w:sz w:val="24"/>
              <w:szCs w:val="24"/>
            </w:rPr>
            <w:instrText xml:space="preserve">CITATION Har23 \l 2057 </w:instrText>
          </w:r>
          <w:r>
            <w:rPr>
              <w:sz w:val="24"/>
              <w:szCs w:val="24"/>
            </w:rPr>
            <w:fldChar w:fldCharType="separate"/>
          </w:r>
          <w:r w:rsidR="00896F6C" w:rsidRPr="00896F6C">
            <w:rPr>
              <w:noProof/>
              <w:sz w:val="24"/>
              <w:szCs w:val="24"/>
            </w:rPr>
            <w:t>[3]</w:t>
          </w:r>
          <w:r>
            <w:rPr>
              <w:sz w:val="24"/>
              <w:szCs w:val="24"/>
            </w:rPr>
            <w:fldChar w:fldCharType="end"/>
          </w:r>
        </w:sdtContent>
      </w:sdt>
      <w:r w:rsidRPr="00C47CC2">
        <w:rPr>
          <w:sz w:val="24"/>
          <w:szCs w:val="24"/>
        </w:rPr>
        <w:t xml:space="preserve">: </w:t>
      </w:r>
    </w:p>
    <w:p w14:paraId="2B00EA6C" w14:textId="77777777" w:rsidR="008673C5" w:rsidRDefault="008673C5" w:rsidP="008673C5">
      <w:pPr>
        <w:rPr>
          <w:sz w:val="24"/>
          <w:szCs w:val="24"/>
        </w:rPr>
      </w:pPr>
      <w:r w:rsidRPr="00C47CC2">
        <w:rPr>
          <w:sz w:val="24"/>
          <w:szCs w:val="24"/>
        </w:rPr>
        <w:t xml:space="preserve">- easy to use for new and more experienced internet users </w:t>
      </w:r>
      <w:r>
        <w:rPr>
          <w:sz w:val="24"/>
          <w:szCs w:val="24"/>
          <w:lang w:val="uk-UA"/>
        </w:rPr>
        <w:br/>
      </w:r>
      <w:r w:rsidRPr="00C47CC2">
        <w:rPr>
          <w:sz w:val="24"/>
          <w:szCs w:val="24"/>
        </w:rPr>
        <w:t xml:space="preserve">- attractive templates </w:t>
      </w:r>
      <w:r>
        <w:rPr>
          <w:sz w:val="24"/>
          <w:szCs w:val="24"/>
          <w:lang w:val="uk-UA"/>
        </w:rPr>
        <w:br/>
      </w:r>
      <w:r w:rsidRPr="00C47CC2">
        <w:rPr>
          <w:sz w:val="24"/>
          <w:szCs w:val="24"/>
        </w:rPr>
        <w:lastRenderedPageBreak/>
        <w:t xml:space="preserve">- SEO support </w:t>
      </w:r>
      <w:r>
        <w:rPr>
          <w:sz w:val="24"/>
          <w:szCs w:val="24"/>
          <w:lang w:val="uk-UA"/>
        </w:rPr>
        <w:br/>
      </w:r>
      <w:r w:rsidRPr="00C47CC2">
        <w:rPr>
          <w:sz w:val="24"/>
          <w:szCs w:val="24"/>
        </w:rPr>
        <w:t xml:space="preserve">- customization </w:t>
      </w:r>
      <w:r>
        <w:rPr>
          <w:sz w:val="24"/>
          <w:szCs w:val="24"/>
          <w:lang w:val="uk-UA"/>
        </w:rPr>
        <w:br/>
      </w:r>
      <w:r w:rsidRPr="00C47CC2">
        <w:rPr>
          <w:sz w:val="24"/>
          <w:szCs w:val="24"/>
        </w:rPr>
        <w:t xml:space="preserve">- variety of tools </w:t>
      </w:r>
      <w:r>
        <w:rPr>
          <w:sz w:val="24"/>
          <w:szCs w:val="24"/>
          <w:lang w:val="uk-UA"/>
        </w:rPr>
        <w:br/>
      </w:r>
      <w:r w:rsidRPr="00C47CC2">
        <w:rPr>
          <w:sz w:val="24"/>
          <w:szCs w:val="24"/>
        </w:rPr>
        <w:t xml:space="preserve">- customer support </w:t>
      </w:r>
    </w:p>
    <w:p w14:paraId="5D2E0B4C" w14:textId="4A222199" w:rsidR="008673C5" w:rsidRDefault="008673C5" w:rsidP="008673C5">
      <w:pPr>
        <w:rPr>
          <w:sz w:val="24"/>
          <w:szCs w:val="24"/>
        </w:rPr>
      </w:pPr>
      <w:r>
        <w:rPr>
          <w:sz w:val="24"/>
          <w:szCs w:val="24"/>
          <w:lang w:val="uk-UA"/>
        </w:rPr>
        <w:br/>
      </w:r>
      <w:r w:rsidRPr="00C47CC2">
        <w:rPr>
          <w:sz w:val="24"/>
          <w:szCs w:val="24"/>
        </w:rPr>
        <w:t>Wix also has such a</w:t>
      </w:r>
      <w:r>
        <w:rPr>
          <w:sz w:val="24"/>
          <w:szCs w:val="24"/>
          <w:lang w:val="uk-UA"/>
        </w:rPr>
        <w:t xml:space="preserve"> </w:t>
      </w:r>
      <w:r>
        <w:rPr>
          <w:sz w:val="24"/>
          <w:szCs w:val="24"/>
        </w:rPr>
        <w:t>dis</w:t>
      </w:r>
      <w:r w:rsidRPr="00C47CC2">
        <w:rPr>
          <w:sz w:val="24"/>
          <w:szCs w:val="24"/>
        </w:rPr>
        <w:t xml:space="preserve">advantage as Website are </w:t>
      </w:r>
      <w:r>
        <w:rPr>
          <w:sz w:val="24"/>
          <w:szCs w:val="24"/>
        </w:rPr>
        <w:t xml:space="preserve">not </w:t>
      </w:r>
      <w:r w:rsidRPr="00C47CC2">
        <w:rPr>
          <w:sz w:val="24"/>
          <w:szCs w:val="24"/>
        </w:rPr>
        <w:t>transferable. At some point, you may feel like switching platforms. Most likely, you will need to create everything yourself anew.</w:t>
      </w:r>
      <w:r w:rsidR="00D93B2E">
        <w:rPr>
          <w:sz w:val="24"/>
          <w:szCs w:val="24"/>
        </w:rPr>
        <w:t xml:space="preserve"> </w:t>
      </w:r>
      <w:sdt>
        <w:sdtPr>
          <w:rPr>
            <w:sz w:val="24"/>
            <w:szCs w:val="24"/>
          </w:rPr>
          <w:id w:val="-2138639185"/>
          <w:citation/>
        </w:sdtPr>
        <w:sdtContent>
          <w:r w:rsidR="00D93B2E">
            <w:rPr>
              <w:sz w:val="24"/>
              <w:szCs w:val="24"/>
            </w:rPr>
            <w:fldChar w:fldCharType="begin"/>
          </w:r>
          <w:r w:rsidR="0074126F">
            <w:rPr>
              <w:sz w:val="24"/>
              <w:szCs w:val="24"/>
            </w:rPr>
            <w:instrText xml:space="preserve">CITATION Har23 \l 2057 </w:instrText>
          </w:r>
          <w:r w:rsidR="00D93B2E">
            <w:rPr>
              <w:sz w:val="24"/>
              <w:szCs w:val="24"/>
            </w:rPr>
            <w:fldChar w:fldCharType="separate"/>
          </w:r>
          <w:r w:rsidR="00896F6C" w:rsidRPr="00896F6C">
            <w:rPr>
              <w:noProof/>
              <w:sz w:val="24"/>
              <w:szCs w:val="24"/>
            </w:rPr>
            <w:t>[3]</w:t>
          </w:r>
          <w:r w:rsidR="00D93B2E">
            <w:rPr>
              <w:sz w:val="24"/>
              <w:szCs w:val="24"/>
            </w:rPr>
            <w:fldChar w:fldCharType="end"/>
          </w:r>
        </w:sdtContent>
      </w:sdt>
      <w:r>
        <w:rPr>
          <w:sz w:val="24"/>
          <w:szCs w:val="24"/>
        </w:rPr>
        <w:br/>
      </w:r>
    </w:p>
    <w:p w14:paraId="4A744930" w14:textId="77777777" w:rsidR="008673C5" w:rsidRDefault="008673C5" w:rsidP="008673C5">
      <w:pPr>
        <w:rPr>
          <w:sz w:val="24"/>
          <w:szCs w:val="24"/>
        </w:rPr>
      </w:pPr>
    </w:p>
    <w:p w14:paraId="6A288376" w14:textId="77777777" w:rsidR="008673C5" w:rsidRPr="00FD6A7B" w:rsidRDefault="008673C5" w:rsidP="00FD6A7B">
      <w:pPr>
        <w:pStyle w:val="Heading2"/>
        <w:numPr>
          <w:ilvl w:val="0"/>
          <w:numId w:val="0"/>
        </w:numPr>
        <w:rPr>
          <w:rFonts w:ascii="Arial" w:hAnsi="Arial" w:cs="Arial"/>
          <w:sz w:val="24"/>
          <w:szCs w:val="24"/>
        </w:rPr>
      </w:pPr>
      <w:bookmarkStart w:id="7" w:name="_Toc172114990"/>
      <w:r w:rsidRPr="00FD6A7B">
        <w:rPr>
          <w:rFonts w:ascii="Arial" w:hAnsi="Arial" w:cs="Arial"/>
          <w:sz w:val="24"/>
          <w:szCs w:val="24"/>
        </w:rPr>
        <w:t>WooCommerce</w:t>
      </w:r>
      <w:bookmarkEnd w:id="7"/>
    </w:p>
    <w:p w14:paraId="2F483B95" w14:textId="77777777" w:rsidR="008673C5" w:rsidRDefault="008673C5" w:rsidP="008673C5"/>
    <w:p w14:paraId="01228452" w14:textId="2ADE4BD5" w:rsidR="008673C5" w:rsidRDefault="008673C5" w:rsidP="008673C5">
      <w:pPr>
        <w:rPr>
          <w:rFonts w:ascii="Arial" w:hAnsi="Arial" w:cs="Arial"/>
          <w:color w:val="000000" w:themeColor="text1"/>
          <w:sz w:val="24"/>
          <w:szCs w:val="24"/>
        </w:rPr>
      </w:pPr>
      <w:r>
        <w:rPr>
          <w:rFonts w:ascii="Arial" w:hAnsi="Arial" w:cs="Arial"/>
          <w:color w:val="000000" w:themeColor="text1"/>
          <w:sz w:val="24"/>
          <w:szCs w:val="24"/>
        </w:rPr>
        <w:t xml:space="preserve">WooCommerce is a flexible, open-source commerce solution based on WordPress that enables business users to sell online by building their own unique online store. </w:t>
      </w:r>
      <w:sdt>
        <w:sdtPr>
          <w:rPr>
            <w:rFonts w:ascii="Arial" w:hAnsi="Arial" w:cs="Arial"/>
            <w:color w:val="000000" w:themeColor="text1"/>
            <w:sz w:val="24"/>
            <w:szCs w:val="24"/>
          </w:rPr>
          <w:id w:val="1971784280"/>
          <w:citation/>
        </w:sdtPr>
        <w:sdtContent>
          <w:r w:rsidR="00D93B2E">
            <w:rPr>
              <w:rFonts w:ascii="Arial" w:hAnsi="Arial" w:cs="Arial"/>
              <w:color w:val="000000" w:themeColor="text1"/>
              <w:sz w:val="24"/>
              <w:szCs w:val="24"/>
            </w:rPr>
            <w:fldChar w:fldCharType="begin"/>
          </w:r>
          <w:r w:rsidR="0074126F">
            <w:rPr>
              <w:rFonts w:ascii="Arial" w:hAnsi="Arial" w:cs="Arial"/>
              <w:color w:val="000000" w:themeColor="text1"/>
              <w:sz w:val="24"/>
              <w:szCs w:val="24"/>
            </w:rPr>
            <w:instrText xml:space="preserve">CITATION AME22 \l 2057 </w:instrText>
          </w:r>
          <w:r w:rsidR="00D93B2E">
            <w:rPr>
              <w:rFonts w:ascii="Arial" w:hAnsi="Arial" w:cs="Arial"/>
              <w:color w:val="000000" w:themeColor="text1"/>
              <w:sz w:val="24"/>
              <w:szCs w:val="24"/>
            </w:rPr>
            <w:fldChar w:fldCharType="separate"/>
          </w:r>
          <w:r w:rsidR="00896F6C" w:rsidRPr="00896F6C">
            <w:rPr>
              <w:rFonts w:ascii="Arial" w:hAnsi="Arial" w:cs="Arial"/>
              <w:noProof/>
              <w:color w:val="000000" w:themeColor="text1"/>
              <w:sz w:val="24"/>
              <w:szCs w:val="24"/>
            </w:rPr>
            <w:t>[4]</w:t>
          </w:r>
          <w:r w:rsidR="00D93B2E">
            <w:rPr>
              <w:rFonts w:ascii="Arial" w:hAnsi="Arial" w:cs="Arial"/>
              <w:color w:val="000000" w:themeColor="text1"/>
              <w:sz w:val="24"/>
              <w:szCs w:val="24"/>
            </w:rPr>
            <w:fldChar w:fldCharType="end"/>
          </w:r>
        </w:sdtContent>
      </w:sdt>
    </w:p>
    <w:p w14:paraId="243AF251" w14:textId="6A693D96" w:rsidR="008673C5" w:rsidRDefault="008673C5" w:rsidP="008673C5">
      <w:pPr>
        <w:rPr>
          <w:rFonts w:ascii="Arial" w:hAnsi="Arial" w:cs="Arial"/>
          <w:color w:val="000000" w:themeColor="text1"/>
          <w:sz w:val="24"/>
          <w:szCs w:val="24"/>
        </w:rPr>
      </w:pPr>
      <w:r>
        <w:rPr>
          <w:rFonts w:ascii="Arial" w:hAnsi="Arial" w:cs="Arial"/>
          <w:color w:val="000000" w:themeColor="text1"/>
          <w:sz w:val="24"/>
          <w:szCs w:val="24"/>
        </w:rPr>
        <w:t>This plugin has many great features such as</w:t>
      </w:r>
      <w:r w:rsidR="00D93B2E">
        <w:rPr>
          <w:rFonts w:ascii="Arial" w:hAnsi="Arial" w:cs="Arial"/>
          <w:color w:val="000000" w:themeColor="text1"/>
          <w:sz w:val="24"/>
          <w:szCs w:val="24"/>
        </w:rPr>
        <w:t xml:space="preserve"> </w:t>
      </w:r>
      <w:sdt>
        <w:sdtPr>
          <w:rPr>
            <w:rFonts w:ascii="Arial" w:hAnsi="Arial" w:cs="Arial"/>
            <w:color w:val="000000" w:themeColor="text1"/>
            <w:sz w:val="24"/>
            <w:szCs w:val="24"/>
          </w:rPr>
          <w:id w:val="-1147672201"/>
          <w:citation/>
        </w:sdtPr>
        <w:sdtContent>
          <w:r w:rsidR="00D93B2E">
            <w:rPr>
              <w:rFonts w:ascii="Arial" w:hAnsi="Arial" w:cs="Arial"/>
              <w:color w:val="000000" w:themeColor="text1"/>
              <w:sz w:val="24"/>
              <w:szCs w:val="24"/>
            </w:rPr>
            <w:fldChar w:fldCharType="begin"/>
          </w:r>
          <w:r w:rsidR="0074126F">
            <w:rPr>
              <w:rFonts w:ascii="Arial" w:hAnsi="Arial" w:cs="Arial"/>
              <w:color w:val="000000" w:themeColor="text1"/>
              <w:sz w:val="24"/>
              <w:szCs w:val="24"/>
            </w:rPr>
            <w:instrText xml:space="preserve">CITATION AME22 \l 2057 </w:instrText>
          </w:r>
          <w:r w:rsidR="00D93B2E">
            <w:rPr>
              <w:rFonts w:ascii="Arial" w:hAnsi="Arial" w:cs="Arial"/>
              <w:color w:val="000000" w:themeColor="text1"/>
              <w:sz w:val="24"/>
              <w:szCs w:val="24"/>
            </w:rPr>
            <w:fldChar w:fldCharType="separate"/>
          </w:r>
          <w:r w:rsidR="00896F6C" w:rsidRPr="00896F6C">
            <w:rPr>
              <w:rFonts w:ascii="Arial" w:hAnsi="Arial" w:cs="Arial"/>
              <w:noProof/>
              <w:color w:val="000000" w:themeColor="text1"/>
              <w:sz w:val="24"/>
              <w:szCs w:val="24"/>
            </w:rPr>
            <w:t>[4]</w:t>
          </w:r>
          <w:r w:rsidR="00D93B2E">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046ECD92" w14:textId="77777777" w:rsidR="008673C5" w:rsidRDefault="008673C5" w:rsidP="008673C5">
      <w:pPr>
        <w:pStyle w:val="ListParagraph"/>
        <w:numPr>
          <w:ilvl w:val="0"/>
          <w:numId w:val="11"/>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Product management. </w:t>
      </w:r>
      <w:r>
        <w:rPr>
          <w:rFonts w:ascii="Arial" w:hAnsi="Arial" w:cs="Arial"/>
          <w:color w:val="000000" w:themeColor="text1"/>
          <w:sz w:val="24"/>
          <w:szCs w:val="24"/>
        </w:rPr>
        <w:br/>
        <w:t xml:space="preserve">WooCommerce allows users to provide product categories, product types, add size, colour, and provide product discounts and promotions. </w:t>
      </w:r>
    </w:p>
    <w:p w14:paraId="29D1053D" w14:textId="77777777" w:rsidR="008673C5" w:rsidRDefault="008673C5" w:rsidP="008673C5">
      <w:pPr>
        <w:pStyle w:val="ListParagraph"/>
        <w:numPr>
          <w:ilvl w:val="0"/>
          <w:numId w:val="11"/>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Shopping rules. </w:t>
      </w:r>
      <w:r>
        <w:rPr>
          <w:rFonts w:ascii="Arial" w:hAnsi="Arial" w:cs="Arial"/>
          <w:color w:val="000000" w:themeColor="text1"/>
          <w:sz w:val="24"/>
          <w:szCs w:val="24"/>
        </w:rPr>
        <w:br/>
        <w:t>The platform provides an extremely useful shopping rule feature that can be customized to the user's needs.</w:t>
      </w:r>
    </w:p>
    <w:p w14:paraId="52C2B0EA" w14:textId="77777777" w:rsidR="008673C5" w:rsidRDefault="008673C5" w:rsidP="008673C5">
      <w:pPr>
        <w:pStyle w:val="ListParagraph"/>
        <w:numPr>
          <w:ilvl w:val="0"/>
          <w:numId w:val="11"/>
        </w:numPr>
        <w:spacing w:line="256" w:lineRule="auto"/>
        <w:rPr>
          <w:rFonts w:ascii="Arial" w:hAnsi="Arial" w:cs="Arial"/>
          <w:color w:val="000000" w:themeColor="text1"/>
          <w:sz w:val="24"/>
          <w:szCs w:val="24"/>
        </w:rPr>
      </w:pPr>
      <w:r>
        <w:rPr>
          <w:rFonts w:ascii="Arial" w:hAnsi="Arial" w:cs="Arial"/>
          <w:color w:val="000000" w:themeColor="text1"/>
          <w:sz w:val="24"/>
          <w:szCs w:val="24"/>
        </w:rPr>
        <w:t xml:space="preserve">Flexible payments. </w:t>
      </w:r>
      <w:r>
        <w:rPr>
          <w:rFonts w:ascii="Arial" w:hAnsi="Arial" w:cs="Arial"/>
          <w:color w:val="000000" w:themeColor="text1"/>
          <w:sz w:val="24"/>
          <w:szCs w:val="24"/>
        </w:rPr>
        <w:br/>
        <w:t xml:space="preserve">WooCommerce allows you to play different payment methods, both cash on delivery (COD) and bank and digital payments. </w:t>
      </w:r>
      <w:r>
        <w:rPr>
          <w:rFonts w:ascii="Arial" w:hAnsi="Arial" w:cs="Arial"/>
          <w:color w:val="000000" w:themeColor="text1"/>
          <w:sz w:val="24"/>
          <w:szCs w:val="24"/>
        </w:rPr>
        <w:br/>
      </w:r>
    </w:p>
    <w:p w14:paraId="1209E899" w14:textId="5353EF18" w:rsidR="008673C5" w:rsidRDefault="008673C5" w:rsidP="008673C5">
      <w:pPr>
        <w:rPr>
          <w:rFonts w:ascii="Arial" w:hAnsi="Arial" w:cs="Arial"/>
          <w:color w:val="000000" w:themeColor="text1"/>
          <w:sz w:val="24"/>
          <w:szCs w:val="24"/>
        </w:rPr>
      </w:pPr>
      <w:r>
        <w:rPr>
          <w:rFonts w:ascii="Arial" w:hAnsi="Arial" w:cs="Arial"/>
          <w:color w:val="000000" w:themeColor="text1"/>
          <w:sz w:val="24"/>
          <w:szCs w:val="24"/>
        </w:rPr>
        <w:t>Advantages of using WooCommerce</w:t>
      </w:r>
      <w:r w:rsidR="00D93B2E">
        <w:rPr>
          <w:rFonts w:ascii="Arial" w:hAnsi="Arial" w:cs="Arial"/>
          <w:noProof/>
          <w:color w:val="000000" w:themeColor="text1"/>
          <w:sz w:val="24"/>
          <w:szCs w:val="24"/>
        </w:rPr>
        <w:t xml:space="preserve"> </w:t>
      </w:r>
      <w:sdt>
        <w:sdtPr>
          <w:rPr>
            <w:rFonts w:ascii="Arial" w:hAnsi="Arial" w:cs="Arial"/>
            <w:noProof/>
            <w:color w:val="000000" w:themeColor="text1"/>
            <w:sz w:val="24"/>
            <w:szCs w:val="24"/>
          </w:rPr>
          <w:id w:val="-1529934443"/>
          <w:citation/>
        </w:sdtPr>
        <w:sdtContent>
          <w:r w:rsidR="00D93B2E">
            <w:rPr>
              <w:rFonts w:ascii="Arial" w:hAnsi="Arial" w:cs="Arial"/>
              <w:noProof/>
              <w:color w:val="000000" w:themeColor="text1"/>
              <w:sz w:val="24"/>
              <w:szCs w:val="24"/>
            </w:rPr>
            <w:fldChar w:fldCharType="begin"/>
          </w:r>
          <w:r w:rsidR="0074126F">
            <w:rPr>
              <w:rFonts w:ascii="Arial" w:hAnsi="Arial" w:cs="Arial"/>
              <w:noProof/>
              <w:color w:val="000000" w:themeColor="text1"/>
              <w:sz w:val="24"/>
              <w:szCs w:val="24"/>
            </w:rPr>
            <w:instrText xml:space="preserve">CITATION AME22 \l 2057 </w:instrText>
          </w:r>
          <w:r w:rsidR="00D93B2E">
            <w:rPr>
              <w:rFonts w:ascii="Arial" w:hAnsi="Arial" w:cs="Arial"/>
              <w:noProof/>
              <w:color w:val="000000" w:themeColor="text1"/>
              <w:sz w:val="24"/>
              <w:szCs w:val="24"/>
            </w:rPr>
            <w:fldChar w:fldCharType="separate"/>
          </w:r>
          <w:r w:rsidR="00896F6C" w:rsidRPr="00896F6C">
            <w:rPr>
              <w:rFonts w:ascii="Arial" w:hAnsi="Arial" w:cs="Arial"/>
              <w:noProof/>
              <w:color w:val="000000" w:themeColor="text1"/>
              <w:sz w:val="24"/>
              <w:szCs w:val="24"/>
            </w:rPr>
            <w:t>[4]</w:t>
          </w:r>
          <w:r w:rsidR="00D93B2E">
            <w:rPr>
              <w:rFonts w:ascii="Arial" w:hAnsi="Arial" w:cs="Arial"/>
              <w:noProof/>
              <w:color w:val="000000" w:themeColor="text1"/>
              <w:sz w:val="24"/>
              <w:szCs w:val="24"/>
            </w:rPr>
            <w:fldChar w:fldCharType="end"/>
          </w:r>
        </w:sdtContent>
      </w:sdt>
      <w:r w:rsidR="00D93B2E">
        <w:rPr>
          <w:rFonts w:ascii="Arial" w:hAnsi="Arial" w:cs="Arial"/>
          <w:color w:val="000000" w:themeColor="text1"/>
          <w:sz w:val="24"/>
          <w:szCs w:val="24"/>
        </w:rPr>
        <w:t xml:space="preserve"> </w:t>
      </w:r>
      <w:r>
        <w:rPr>
          <w:rFonts w:ascii="Arial" w:hAnsi="Arial" w:cs="Arial"/>
          <w:color w:val="000000" w:themeColor="text1"/>
          <w:sz w:val="24"/>
          <w:szCs w:val="24"/>
        </w:rPr>
        <w:t xml:space="preserve">: </w:t>
      </w:r>
    </w:p>
    <w:p w14:paraId="64C9B8FC" w14:textId="1DEBCCFC" w:rsidR="00D93B2E" w:rsidRDefault="008673C5" w:rsidP="008673C5">
      <w:pPr>
        <w:rPr>
          <w:rFonts w:ascii="Arial" w:hAnsi="Arial" w:cs="Arial"/>
          <w:color w:val="000000" w:themeColor="text1"/>
          <w:sz w:val="24"/>
          <w:szCs w:val="24"/>
        </w:rPr>
      </w:pPr>
      <w:r>
        <w:rPr>
          <w:rFonts w:ascii="Arial" w:hAnsi="Arial" w:cs="Arial"/>
          <w:color w:val="000000" w:themeColor="text1"/>
          <w:sz w:val="24"/>
          <w:szCs w:val="24"/>
        </w:rPr>
        <w:t>- Mobile friendly</w:t>
      </w:r>
      <w:r>
        <w:rPr>
          <w:rFonts w:ascii="Arial" w:hAnsi="Arial" w:cs="Arial"/>
          <w:color w:val="000000" w:themeColor="text1"/>
          <w:sz w:val="24"/>
          <w:szCs w:val="24"/>
        </w:rPr>
        <w:br/>
        <w:t xml:space="preserve"> - Fully customizable </w:t>
      </w:r>
      <w:r>
        <w:rPr>
          <w:rFonts w:ascii="Arial" w:hAnsi="Arial" w:cs="Arial"/>
          <w:color w:val="000000" w:themeColor="text1"/>
          <w:sz w:val="24"/>
          <w:szCs w:val="24"/>
        </w:rPr>
        <w:br/>
        <w:t>- Community support</w:t>
      </w:r>
      <w:r w:rsidR="00D93B2E">
        <w:rPr>
          <w:rFonts w:ascii="Arial" w:hAnsi="Arial" w:cs="Arial"/>
          <w:color w:val="000000" w:themeColor="text1"/>
          <w:sz w:val="24"/>
          <w:szCs w:val="24"/>
        </w:rPr>
        <w:t xml:space="preserve"> </w:t>
      </w:r>
      <w:r w:rsidR="00D93B2E">
        <w:rPr>
          <w:rFonts w:ascii="Arial" w:hAnsi="Arial" w:cs="Arial"/>
          <w:color w:val="000000" w:themeColor="text1"/>
          <w:sz w:val="24"/>
          <w:szCs w:val="24"/>
        </w:rPr>
        <w:br/>
        <w:t>- Designed for WordPress</w:t>
      </w:r>
    </w:p>
    <w:p w14:paraId="5684ED20" w14:textId="77777777" w:rsidR="008673C5" w:rsidRDefault="008673C5" w:rsidP="008673C5">
      <w:pPr>
        <w:rPr>
          <w:rFonts w:ascii="Arial" w:hAnsi="Arial" w:cs="Arial"/>
          <w:color w:val="000000" w:themeColor="text1"/>
          <w:sz w:val="24"/>
          <w:szCs w:val="24"/>
        </w:rPr>
      </w:pPr>
    </w:p>
    <w:p w14:paraId="4489BBFE" w14:textId="6F335CAC" w:rsidR="008673C5" w:rsidRPr="007033F8" w:rsidRDefault="008673C5" w:rsidP="008673C5">
      <w:pPr>
        <w:rPr>
          <w:sz w:val="24"/>
          <w:szCs w:val="24"/>
        </w:rPr>
      </w:pPr>
      <w:r>
        <w:rPr>
          <w:rFonts w:ascii="Arial" w:hAnsi="Arial" w:cs="Arial"/>
          <w:color w:val="000000" w:themeColor="text1"/>
          <w:sz w:val="24"/>
          <w:szCs w:val="24"/>
        </w:rPr>
        <w:t>One of the big negatives of the plugin is that it does not contain any legal texts, such as terms and conditions, policies and conditions, cancellation policies, etc., which does not satisfy required compliance with key regulatory framework, like GDPR.</w:t>
      </w:r>
      <w:r w:rsidR="00D93B2E">
        <w:rPr>
          <w:rFonts w:ascii="Arial" w:hAnsi="Arial" w:cs="Arial"/>
          <w:color w:val="000000" w:themeColor="text1"/>
          <w:sz w:val="24"/>
          <w:szCs w:val="24"/>
        </w:rPr>
        <w:t xml:space="preserve"> </w:t>
      </w:r>
      <w:sdt>
        <w:sdtPr>
          <w:rPr>
            <w:rFonts w:ascii="Arial" w:hAnsi="Arial" w:cs="Arial"/>
            <w:color w:val="000000" w:themeColor="text1"/>
            <w:sz w:val="24"/>
            <w:szCs w:val="24"/>
          </w:rPr>
          <w:id w:val="1711603321"/>
          <w:citation/>
        </w:sdtPr>
        <w:sdtContent>
          <w:r w:rsidR="00D93B2E">
            <w:rPr>
              <w:rFonts w:ascii="Arial" w:hAnsi="Arial" w:cs="Arial"/>
              <w:color w:val="000000" w:themeColor="text1"/>
              <w:sz w:val="24"/>
              <w:szCs w:val="24"/>
            </w:rPr>
            <w:fldChar w:fldCharType="begin"/>
          </w:r>
          <w:r w:rsidR="00D93B2E">
            <w:rPr>
              <w:rFonts w:ascii="Arial" w:hAnsi="Arial" w:cs="Arial"/>
              <w:color w:val="000000" w:themeColor="text1"/>
              <w:sz w:val="24"/>
              <w:szCs w:val="24"/>
            </w:rPr>
            <w:instrText xml:space="preserve"> CITATION Tin20 \l 2057 </w:instrText>
          </w:r>
          <w:r w:rsidR="00D93B2E">
            <w:rPr>
              <w:rFonts w:ascii="Arial" w:hAnsi="Arial" w:cs="Arial"/>
              <w:color w:val="000000" w:themeColor="text1"/>
              <w:sz w:val="24"/>
              <w:szCs w:val="24"/>
            </w:rPr>
            <w:fldChar w:fldCharType="separate"/>
          </w:r>
          <w:r w:rsidR="00896F6C" w:rsidRPr="00896F6C">
            <w:rPr>
              <w:rFonts w:ascii="Arial" w:hAnsi="Arial" w:cs="Arial"/>
              <w:noProof/>
              <w:color w:val="000000" w:themeColor="text1"/>
              <w:sz w:val="24"/>
              <w:szCs w:val="24"/>
            </w:rPr>
            <w:t>[5]</w:t>
          </w:r>
          <w:r w:rsidR="00D93B2E">
            <w:rPr>
              <w:rFonts w:ascii="Arial" w:hAnsi="Arial" w:cs="Arial"/>
              <w:color w:val="000000" w:themeColor="text1"/>
              <w:sz w:val="24"/>
              <w:szCs w:val="24"/>
            </w:rPr>
            <w:fldChar w:fldCharType="end"/>
          </w:r>
        </w:sdtContent>
      </w:sdt>
      <w:r>
        <w:rPr>
          <w:sz w:val="24"/>
          <w:szCs w:val="24"/>
        </w:rPr>
        <w:br/>
      </w:r>
    </w:p>
    <w:p w14:paraId="72FDD12B" w14:textId="77777777" w:rsidR="008673C5" w:rsidRDefault="008673C5" w:rsidP="008673C5">
      <w:pPr>
        <w:rPr>
          <w:sz w:val="24"/>
          <w:szCs w:val="24"/>
        </w:rPr>
      </w:pPr>
    </w:p>
    <w:p w14:paraId="0E4E4CEB" w14:textId="77777777" w:rsidR="008673C5" w:rsidRDefault="008673C5" w:rsidP="008673C5">
      <w:r>
        <w:br/>
      </w:r>
      <w:bookmarkEnd w:id="4"/>
      <w:r>
        <w:br/>
      </w:r>
    </w:p>
    <w:p w14:paraId="413CB825" w14:textId="77777777" w:rsidR="000F2308" w:rsidRDefault="000F2308">
      <w:pPr>
        <w:rPr>
          <w:sz w:val="24"/>
          <w:szCs w:val="24"/>
        </w:rPr>
      </w:pPr>
    </w:p>
    <w:p w14:paraId="7EC79627" w14:textId="77777777" w:rsidR="000F2308" w:rsidRDefault="000F2308">
      <w:pPr>
        <w:rPr>
          <w:sz w:val="24"/>
          <w:szCs w:val="24"/>
        </w:rPr>
      </w:pPr>
    </w:p>
    <w:p w14:paraId="0DA9B2EA" w14:textId="77777777" w:rsidR="000F2308" w:rsidRDefault="000F2308">
      <w:pPr>
        <w:rPr>
          <w:sz w:val="24"/>
          <w:szCs w:val="24"/>
        </w:rPr>
      </w:pPr>
    </w:p>
    <w:p w14:paraId="63E1F516" w14:textId="77777777" w:rsidR="000F2308" w:rsidRDefault="000F2308">
      <w:pPr>
        <w:rPr>
          <w:sz w:val="24"/>
          <w:szCs w:val="24"/>
        </w:rPr>
      </w:pPr>
    </w:p>
    <w:p w14:paraId="628FBFFC" w14:textId="65148EFB" w:rsidR="000F2308" w:rsidRPr="006A5DC0" w:rsidRDefault="00574448" w:rsidP="006A5DC0">
      <w:pPr>
        <w:pStyle w:val="Heading1"/>
        <w:numPr>
          <w:ilvl w:val="0"/>
          <w:numId w:val="0"/>
        </w:numPr>
        <w:rPr>
          <w:rFonts w:ascii="Arial" w:hAnsi="Arial" w:cs="Arial"/>
          <w:sz w:val="28"/>
          <w:szCs w:val="28"/>
        </w:rPr>
      </w:pPr>
      <w:bookmarkStart w:id="8" w:name="_Toc172114991"/>
      <w:r w:rsidRPr="006A5DC0">
        <w:rPr>
          <w:rFonts w:ascii="Arial" w:hAnsi="Arial" w:cs="Arial"/>
          <w:sz w:val="28"/>
          <w:szCs w:val="28"/>
        </w:rPr>
        <w:t>Task 2</w:t>
      </w:r>
      <w:bookmarkEnd w:id="8"/>
      <w:r w:rsidRPr="006A5DC0">
        <w:rPr>
          <w:rFonts w:ascii="Arial" w:hAnsi="Arial" w:cs="Arial"/>
          <w:sz w:val="28"/>
          <w:szCs w:val="28"/>
        </w:rPr>
        <w:t xml:space="preserve"> </w:t>
      </w:r>
    </w:p>
    <w:p w14:paraId="07EEDB24" w14:textId="190283C3" w:rsidR="00415A92" w:rsidRPr="00FD6A7B" w:rsidRDefault="00415A92" w:rsidP="00FD6A7B">
      <w:pPr>
        <w:pStyle w:val="Heading2"/>
        <w:numPr>
          <w:ilvl w:val="0"/>
          <w:numId w:val="19"/>
        </w:numPr>
        <w:rPr>
          <w:rFonts w:ascii="Arial" w:hAnsi="Arial" w:cs="Arial"/>
        </w:rPr>
      </w:pPr>
      <w:bookmarkStart w:id="9" w:name="_Toc160375385"/>
      <w:bookmarkStart w:id="10" w:name="_Toc172114992"/>
      <w:r w:rsidRPr="00FD6A7B">
        <w:rPr>
          <w:rFonts w:ascii="Arial" w:hAnsi="Arial" w:cs="Arial"/>
        </w:rPr>
        <w:t>Mind-map of Contemporary Software Application</w:t>
      </w:r>
      <w:bookmarkEnd w:id="9"/>
      <w:bookmarkEnd w:id="10"/>
    </w:p>
    <w:p w14:paraId="49012F48" w14:textId="77777777" w:rsidR="00D93B2E" w:rsidRDefault="00D93B2E" w:rsidP="00D93B2E"/>
    <w:p w14:paraId="48761726" w14:textId="376E382B" w:rsidR="00D93B2E" w:rsidRDefault="00D93B2E" w:rsidP="00D93B2E">
      <w:pPr>
        <w:rPr>
          <w:rFonts w:ascii="Arial" w:hAnsi="Arial" w:cs="Arial"/>
          <w:sz w:val="24"/>
          <w:szCs w:val="24"/>
        </w:rPr>
      </w:pPr>
      <w:r w:rsidRPr="00D15D49">
        <w:rPr>
          <w:rFonts w:ascii="Arial" w:hAnsi="Arial" w:cs="Arial"/>
          <w:sz w:val="24"/>
          <w:szCs w:val="24"/>
        </w:rPr>
        <w:t>M</w:t>
      </w:r>
      <w:r>
        <w:rPr>
          <w:rFonts w:ascii="Arial" w:hAnsi="Arial" w:cs="Arial"/>
          <w:sz w:val="24"/>
          <w:szCs w:val="24"/>
        </w:rPr>
        <w:t>ind m</w:t>
      </w:r>
      <w:r w:rsidRPr="00D15D49">
        <w:rPr>
          <w:rFonts w:ascii="Arial" w:hAnsi="Arial" w:cs="Arial"/>
          <w:sz w:val="24"/>
          <w:szCs w:val="24"/>
        </w:rPr>
        <w:t xml:space="preserve">ap is </w:t>
      </w:r>
      <w:r>
        <w:rPr>
          <w:rFonts w:ascii="Arial" w:hAnsi="Arial" w:cs="Arial"/>
          <w:sz w:val="24"/>
          <w:szCs w:val="24"/>
        </w:rPr>
        <w:t>the diagram,</w:t>
      </w:r>
      <w:r w:rsidRPr="00D15D49">
        <w:rPr>
          <w:rFonts w:ascii="Arial" w:hAnsi="Arial" w:cs="Arial"/>
          <w:sz w:val="24"/>
          <w:szCs w:val="24"/>
        </w:rPr>
        <w:t xml:space="preserve"> that breaks down the elements and their relationships to help you</w:t>
      </w:r>
      <w:r>
        <w:rPr>
          <w:rFonts w:ascii="Arial" w:hAnsi="Arial" w:cs="Arial"/>
          <w:sz w:val="24"/>
          <w:szCs w:val="24"/>
        </w:rPr>
        <w:t xml:space="preserve"> plan more efficiently</w:t>
      </w:r>
      <w:r w:rsidRPr="00D15D49">
        <w:rPr>
          <w:rFonts w:ascii="Arial" w:hAnsi="Arial" w:cs="Arial"/>
          <w:sz w:val="24"/>
          <w:szCs w:val="24"/>
        </w:rPr>
        <w:t>.</w:t>
      </w:r>
      <w:r w:rsidRPr="00D15D49">
        <w:t xml:space="preserve"> </w:t>
      </w:r>
      <w:r>
        <w:rPr>
          <w:rFonts w:ascii="Arial" w:hAnsi="Arial" w:cs="Arial"/>
          <w:sz w:val="24"/>
          <w:szCs w:val="24"/>
        </w:rPr>
        <w:t>With mind map you can organise</w:t>
      </w:r>
      <w:r w:rsidRPr="00D15D49">
        <w:rPr>
          <w:rFonts w:ascii="Arial" w:hAnsi="Arial" w:cs="Arial"/>
          <w:sz w:val="24"/>
          <w:szCs w:val="24"/>
        </w:rPr>
        <w:t xml:space="preserve"> any aspect of your life. You can set up a map </w:t>
      </w:r>
      <w:r>
        <w:rPr>
          <w:rFonts w:ascii="Arial" w:hAnsi="Arial" w:cs="Arial"/>
          <w:sz w:val="24"/>
          <w:szCs w:val="24"/>
        </w:rPr>
        <w:t xml:space="preserve">for </w:t>
      </w:r>
      <w:r w:rsidRPr="00D15D49">
        <w:rPr>
          <w:rFonts w:ascii="Arial" w:hAnsi="Arial" w:cs="Arial"/>
          <w:sz w:val="24"/>
          <w:szCs w:val="24"/>
        </w:rPr>
        <w:t>education, business, work with the team, travel, personal development,</w:t>
      </w:r>
      <w:r>
        <w:rPr>
          <w:rFonts w:ascii="Arial" w:hAnsi="Arial" w:cs="Arial"/>
          <w:sz w:val="24"/>
          <w:szCs w:val="24"/>
        </w:rPr>
        <w:t xml:space="preserve"> future plans</w:t>
      </w:r>
      <w:r w:rsidRPr="00D15D49">
        <w:rPr>
          <w:rFonts w:ascii="Arial" w:hAnsi="Arial" w:cs="Arial"/>
          <w:sz w:val="24"/>
          <w:szCs w:val="24"/>
        </w:rPr>
        <w:t>.</w:t>
      </w:r>
      <w:r>
        <w:rPr>
          <w:rFonts w:ascii="Arial" w:hAnsi="Arial" w:cs="Arial"/>
          <w:sz w:val="24"/>
          <w:szCs w:val="24"/>
          <w:lang w:val="uk-UA"/>
        </w:rPr>
        <w:t xml:space="preserve"> </w:t>
      </w:r>
      <w:sdt>
        <w:sdtPr>
          <w:rPr>
            <w:rFonts w:ascii="Arial" w:hAnsi="Arial" w:cs="Arial"/>
            <w:sz w:val="24"/>
            <w:szCs w:val="24"/>
            <w:lang w:val="uk-UA"/>
          </w:rPr>
          <w:id w:val="-78448762"/>
          <w:citation/>
        </w:sdtPr>
        <w:sdtContent>
          <w:r w:rsidR="00BC28F3">
            <w:rPr>
              <w:rFonts w:ascii="Arial" w:hAnsi="Arial" w:cs="Arial"/>
              <w:sz w:val="24"/>
              <w:szCs w:val="24"/>
              <w:lang w:val="uk-UA"/>
            </w:rPr>
            <w:fldChar w:fldCharType="begin"/>
          </w:r>
          <w:r w:rsidR="00BC28F3">
            <w:rPr>
              <w:rFonts w:ascii="Arial" w:hAnsi="Arial" w:cs="Arial"/>
              <w:sz w:val="24"/>
              <w:szCs w:val="24"/>
            </w:rPr>
            <w:instrText xml:space="preserve"> CITATION Buz06 \l 2057 </w:instrText>
          </w:r>
          <w:r w:rsidR="00BC28F3">
            <w:rPr>
              <w:rFonts w:ascii="Arial" w:hAnsi="Arial" w:cs="Arial"/>
              <w:sz w:val="24"/>
              <w:szCs w:val="24"/>
              <w:lang w:val="uk-UA"/>
            </w:rPr>
            <w:fldChar w:fldCharType="separate"/>
          </w:r>
          <w:r w:rsidR="00896F6C" w:rsidRPr="00896F6C">
            <w:rPr>
              <w:rFonts w:ascii="Arial" w:hAnsi="Arial" w:cs="Arial"/>
              <w:noProof/>
              <w:sz w:val="24"/>
              <w:szCs w:val="24"/>
            </w:rPr>
            <w:t>[6]</w:t>
          </w:r>
          <w:r w:rsidR="00BC28F3">
            <w:rPr>
              <w:rFonts w:ascii="Arial" w:hAnsi="Arial" w:cs="Arial"/>
              <w:sz w:val="24"/>
              <w:szCs w:val="24"/>
              <w:lang w:val="uk-UA"/>
            </w:rPr>
            <w:fldChar w:fldCharType="end"/>
          </w:r>
        </w:sdtContent>
      </w:sdt>
      <w:r w:rsidR="00BC28F3">
        <w:t xml:space="preserve"> </w:t>
      </w:r>
      <w:r w:rsidRPr="00D15D49">
        <w:rPr>
          <w:rFonts w:ascii="Arial" w:hAnsi="Arial" w:cs="Arial"/>
          <w:sz w:val="24"/>
          <w:szCs w:val="24"/>
        </w:rPr>
        <w:t xml:space="preserve">The structure </w:t>
      </w:r>
      <w:r>
        <w:rPr>
          <w:rFonts w:ascii="Arial" w:hAnsi="Arial" w:cs="Arial"/>
          <w:sz w:val="24"/>
          <w:szCs w:val="24"/>
        </w:rPr>
        <w:t>is</w:t>
      </w:r>
      <w:r w:rsidRPr="00D15D49">
        <w:rPr>
          <w:rFonts w:ascii="Arial" w:hAnsi="Arial" w:cs="Arial"/>
          <w:sz w:val="24"/>
          <w:szCs w:val="24"/>
        </w:rPr>
        <w:t xml:space="preserve"> simpl</w:t>
      </w:r>
      <w:r>
        <w:rPr>
          <w:rFonts w:ascii="Arial" w:hAnsi="Arial" w:cs="Arial"/>
          <w:sz w:val="24"/>
          <w:szCs w:val="24"/>
        </w:rPr>
        <w:t>e</w:t>
      </w:r>
      <w:r w:rsidRPr="00D15D49">
        <w:rPr>
          <w:rFonts w:ascii="Arial" w:hAnsi="Arial" w:cs="Arial"/>
          <w:sz w:val="24"/>
          <w:szCs w:val="24"/>
        </w:rPr>
        <w:t>,</w:t>
      </w:r>
      <w:r>
        <w:rPr>
          <w:rFonts w:ascii="Arial" w:hAnsi="Arial" w:cs="Arial"/>
          <w:sz w:val="24"/>
          <w:szCs w:val="24"/>
        </w:rPr>
        <w:t xml:space="preserve"> yet interesting colour combinations, used to create a diagram, help to activate</w:t>
      </w:r>
      <w:r w:rsidRPr="00D15D49">
        <w:rPr>
          <w:rFonts w:ascii="Arial" w:hAnsi="Arial" w:cs="Arial"/>
          <w:sz w:val="24"/>
          <w:szCs w:val="24"/>
        </w:rPr>
        <w:t xml:space="preserve"> the whole brain, your logical and creative abilities, which</w:t>
      </w:r>
      <w:r>
        <w:rPr>
          <w:rFonts w:ascii="Arial" w:hAnsi="Arial" w:cs="Arial"/>
          <w:sz w:val="24"/>
          <w:szCs w:val="24"/>
        </w:rPr>
        <w:t xml:space="preserve"> results in building new neuro connections</w:t>
      </w:r>
      <w:r w:rsidRPr="00D15D49">
        <w:rPr>
          <w:rFonts w:ascii="Arial" w:hAnsi="Arial" w:cs="Arial"/>
          <w:sz w:val="24"/>
          <w:szCs w:val="24"/>
        </w:rPr>
        <w:t>.</w:t>
      </w:r>
      <w:sdt>
        <w:sdtPr>
          <w:rPr>
            <w:rFonts w:ascii="Arial" w:hAnsi="Arial" w:cs="Arial"/>
            <w:sz w:val="24"/>
            <w:szCs w:val="24"/>
          </w:rPr>
          <w:id w:val="-522331947"/>
          <w:citation/>
        </w:sdtPr>
        <w:sdtContent>
          <w:r w:rsidR="00BC28F3">
            <w:rPr>
              <w:rFonts w:ascii="Arial" w:hAnsi="Arial" w:cs="Arial"/>
              <w:sz w:val="24"/>
              <w:szCs w:val="24"/>
            </w:rPr>
            <w:fldChar w:fldCharType="begin"/>
          </w:r>
          <w:r w:rsidR="00BC28F3">
            <w:rPr>
              <w:rFonts w:ascii="Arial" w:hAnsi="Arial" w:cs="Arial"/>
              <w:sz w:val="24"/>
              <w:szCs w:val="24"/>
            </w:rPr>
            <w:instrText xml:space="preserve"> CITATION Buz18 \l 2057 </w:instrText>
          </w:r>
          <w:r w:rsidR="00BC28F3">
            <w:rPr>
              <w:rFonts w:ascii="Arial" w:hAnsi="Arial" w:cs="Arial"/>
              <w:sz w:val="24"/>
              <w:szCs w:val="24"/>
            </w:rPr>
            <w:fldChar w:fldCharType="separate"/>
          </w:r>
          <w:r w:rsidR="00896F6C">
            <w:rPr>
              <w:rFonts w:ascii="Arial" w:hAnsi="Arial" w:cs="Arial"/>
              <w:noProof/>
              <w:sz w:val="24"/>
              <w:szCs w:val="24"/>
            </w:rPr>
            <w:t xml:space="preserve"> </w:t>
          </w:r>
          <w:r w:rsidR="00896F6C" w:rsidRPr="00896F6C">
            <w:rPr>
              <w:rFonts w:ascii="Arial" w:hAnsi="Arial" w:cs="Arial"/>
              <w:noProof/>
              <w:sz w:val="24"/>
              <w:szCs w:val="24"/>
            </w:rPr>
            <w:t>[7]</w:t>
          </w:r>
          <w:r w:rsidR="00BC28F3">
            <w:rPr>
              <w:rFonts w:ascii="Arial" w:hAnsi="Arial" w:cs="Arial"/>
              <w:sz w:val="24"/>
              <w:szCs w:val="24"/>
            </w:rPr>
            <w:fldChar w:fldCharType="end"/>
          </w:r>
        </w:sdtContent>
      </w:sdt>
    </w:p>
    <w:p w14:paraId="379C264F" w14:textId="2A201AED" w:rsidR="00D93B2E" w:rsidRDefault="0074126F" w:rsidP="00D93B2E">
      <w:pPr>
        <w:rPr>
          <w:rFonts w:ascii="Arial" w:hAnsi="Arial" w:cs="Arial"/>
          <w:sz w:val="24"/>
          <w:szCs w:val="24"/>
        </w:rPr>
      </w:pPr>
      <w:r w:rsidRPr="0074126F">
        <w:rPr>
          <w:rFonts w:ascii="Arial" w:hAnsi="Arial" w:cs="Arial"/>
          <w:sz w:val="24"/>
          <w:szCs w:val="24"/>
        </w:rPr>
        <w:t>You need almost nothing to create a map. For this, you can use only paper and coloured pencils</w:t>
      </w:r>
      <w:r>
        <w:rPr>
          <w:rFonts w:ascii="Arial" w:hAnsi="Arial" w:cs="Arial"/>
          <w:sz w:val="24"/>
          <w:szCs w:val="24"/>
        </w:rPr>
        <w:t>/</w:t>
      </w:r>
      <w:r w:rsidRPr="0074126F">
        <w:rPr>
          <w:rFonts w:ascii="Arial" w:hAnsi="Arial" w:cs="Arial"/>
          <w:sz w:val="24"/>
          <w:szCs w:val="24"/>
        </w:rPr>
        <w:t>pens. But in the age of innovative technologies, the Internet offers online platforms for creating online Mind Maps</w:t>
      </w:r>
      <w:r>
        <w:rPr>
          <w:rFonts w:ascii="Arial" w:hAnsi="Arial" w:cs="Arial"/>
          <w:sz w:val="24"/>
          <w:szCs w:val="24"/>
        </w:rPr>
        <w:t xml:space="preserve">, </w:t>
      </w:r>
      <w:r w:rsidRPr="0074126F">
        <w:rPr>
          <w:rFonts w:ascii="Arial" w:hAnsi="Arial" w:cs="Arial"/>
          <w:sz w:val="24"/>
          <w:szCs w:val="24"/>
        </w:rPr>
        <w:t>such as: Lucid</w:t>
      </w:r>
      <w:r w:rsidRPr="0074126F">
        <w:rPr>
          <w:rFonts w:ascii="Arial" w:hAnsi="Arial" w:cs="Arial"/>
          <w:sz w:val="24"/>
          <w:szCs w:val="24"/>
          <w:lang w:val="uk-UA"/>
        </w:rPr>
        <w:t>С</w:t>
      </w:r>
      <w:r w:rsidRPr="0074126F">
        <w:rPr>
          <w:rFonts w:ascii="Arial" w:hAnsi="Arial" w:cs="Arial"/>
          <w:sz w:val="24"/>
          <w:szCs w:val="24"/>
        </w:rPr>
        <w:t>hart, Mind</w:t>
      </w:r>
      <w:r>
        <w:rPr>
          <w:rFonts w:ascii="Arial" w:hAnsi="Arial" w:cs="Arial"/>
          <w:sz w:val="24"/>
          <w:szCs w:val="24"/>
        </w:rPr>
        <w:t xml:space="preserve"> </w:t>
      </w:r>
      <w:r w:rsidRPr="0074126F">
        <w:rPr>
          <w:rFonts w:ascii="Arial" w:hAnsi="Arial" w:cs="Arial"/>
          <w:sz w:val="24"/>
          <w:szCs w:val="24"/>
        </w:rPr>
        <w:t>Meister, Kanva, Nulab</w:t>
      </w:r>
      <w:r>
        <w:rPr>
          <w:rFonts w:ascii="Arial" w:hAnsi="Arial" w:cs="Arial"/>
          <w:sz w:val="24"/>
          <w:szCs w:val="24"/>
          <w:lang w:val="uk-UA"/>
        </w:rPr>
        <w:t xml:space="preserve">. </w:t>
      </w:r>
      <w:r>
        <w:rPr>
          <w:rFonts w:ascii="Arial" w:hAnsi="Arial" w:cs="Arial"/>
          <w:sz w:val="24"/>
          <w:szCs w:val="24"/>
        </w:rPr>
        <w:t>U</w:t>
      </w:r>
      <w:r w:rsidRPr="0074126F">
        <w:rPr>
          <w:rFonts w:ascii="Arial" w:hAnsi="Arial" w:cs="Arial"/>
          <w:sz w:val="24"/>
          <w:szCs w:val="24"/>
        </w:rPr>
        <w:t>s</w:t>
      </w:r>
      <w:r>
        <w:rPr>
          <w:rFonts w:ascii="Arial" w:hAnsi="Arial" w:cs="Arial"/>
          <w:sz w:val="24"/>
          <w:szCs w:val="24"/>
        </w:rPr>
        <w:t>ing</w:t>
      </w:r>
      <w:r w:rsidRPr="0074126F">
        <w:rPr>
          <w:rFonts w:ascii="Arial" w:hAnsi="Arial" w:cs="Arial"/>
          <w:sz w:val="24"/>
          <w:szCs w:val="24"/>
        </w:rPr>
        <w:t xml:space="preserve"> of online property maps by designers has its own benefits</w:t>
      </w:r>
      <w:sdt>
        <w:sdtPr>
          <w:rPr>
            <w:rFonts w:ascii="Arial" w:hAnsi="Arial" w:cs="Arial"/>
            <w:sz w:val="24"/>
            <w:szCs w:val="24"/>
          </w:rPr>
          <w:id w:val="-837624010"/>
          <w:citation/>
        </w:sdtPr>
        <w:sdtContent>
          <w:r>
            <w:rPr>
              <w:rFonts w:ascii="Arial" w:hAnsi="Arial" w:cs="Arial"/>
              <w:sz w:val="24"/>
              <w:szCs w:val="24"/>
            </w:rPr>
            <w:fldChar w:fldCharType="begin"/>
          </w:r>
          <w:r>
            <w:rPr>
              <w:rFonts w:ascii="Arial" w:hAnsi="Arial" w:cs="Arial"/>
              <w:sz w:val="24"/>
              <w:szCs w:val="24"/>
            </w:rPr>
            <w:instrText xml:space="preserve"> CITATION Fel24 \l 2057 </w:instrText>
          </w:r>
          <w:r>
            <w:rPr>
              <w:rFonts w:ascii="Arial" w:hAnsi="Arial" w:cs="Arial"/>
              <w:sz w:val="24"/>
              <w:szCs w:val="24"/>
            </w:rPr>
            <w:fldChar w:fldCharType="separate"/>
          </w:r>
          <w:r w:rsidR="00896F6C">
            <w:rPr>
              <w:rFonts w:ascii="Arial" w:hAnsi="Arial" w:cs="Arial"/>
              <w:noProof/>
              <w:sz w:val="24"/>
              <w:szCs w:val="24"/>
            </w:rPr>
            <w:t xml:space="preserve"> </w:t>
          </w:r>
          <w:r w:rsidR="00896F6C" w:rsidRPr="00896F6C">
            <w:rPr>
              <w:rFonts w:ascii="Arial" w:hAnsi="Arial" w:cs="Arial"/>
              <w:noProof/>
              <w:sz w:val="24"/>
              <w:szCs w:val="24"/>
            </w:rPr>
            <w:t>[8]</w:t>
          </w:r>
          <w:r>
            <w:rPr>
              <w:rFonts w:ascii="Arial" w:hAnsi="Arial" w:cs="Arial"/>
              <w:sz w:val="24"/>
              <w:szCs w:val="24"/>
            </w:rPr>
            <w:fldChar w:fldCharType="end"/>
          </w:r>
        </w:sdtContent>
      </w:sdt>
      <w:r w:rsidRPr="0074126F">
        <w:rPr>
          <w:rFonts w:ascii="Arial" w:hAnsi="Arial" w:cs="Arial"/>
          <w:sz w:val="24"/>
          <w:szCs w:val="24"/>
        </w:rPr>
        <w:t>:</w:t>
      </w:r>
      <w:r>
        <w:rPr>
          <w:rFonts w:ascii="Arial" w:hAnsi="Arial" w:cs="Arial"/>
          <w:sz w:val="24"/>
          <w:szCs w:val="24"/>
        </w:rPr>
        <w:t xml:space="preserve"> </w:t>
      </w:r>
    </w:p>
    <w:p w14:paraId="797B403A" w14:textId="37BCE31E" w:rsidR="0074126F" w:rsidRDefault="0074126F" w:rsidP="0074126F">
      <w:pPr>
        <w:pStyle w:val="ListParagraph"/>
        <w:numPr>
          <w:ilvl w:val="0"/>
          <w:numId w:val="15"/>
        </w:numPr>
        <w:rPr>
          <w:rFonts w:ascii="Arial" w:hAnsi="Arial" w:cs="Arial"/>
          <w:sz w:val="24"/>
          <w:szCs w:val="24"/>
        </w:rPr>
      </w:pPr>
      <w:r>
        <w:rPr>
          <w:rFonts w:ascii="Arial" w:hAnsi="Arial" w:cs="Arial"/>
          <w:sz w:val="24"/>
          <w:szCs w:val="24"/>
        </w:rPr>
        <w:t>You can always add new information to your map</w:t>
      </w:r>
    </w:p>
    <w:p w14:paraId="1870EB91" w14:textId="39E91E4A" w:rsidR="0074126F" w:rsidRDefault="0074126F" w:rsidP="0074126F">
      <w:pPr>
        <w:pStyle w:val="ListParagraph"/>
        <w:numPr>
          <w:ilvl w:val="0"/>
          <w:numId w:val="15"/>
        </w:numPr>
        <w:rPr>
          <w:rFonts w:ascii="Arial" w:hAnsi="Arial" w:cs="Arial"/>
          <w:sz w:val="24"/>
          <w:szCs w:val="24"/>
        </w:rPr>
      </w:pPr>
      <w:r>
        <w:rPr>
          <w:rFonts w:ascii="Arial" w:hAnsi="Arial" w:cs="Arial"/>
          <w:sz w:val="24"/>
          <w:szCs w:val="24"/>
        </w:rPr>
        <w:t xml:space="preserve">You can add pictures and documents to your project </w:t>
      </w:r>
    </w:p>
    <w:p w14:paraId="768F3E88" w14:textId="1E8CDD0D" w:rsidR="0074126F" w:rsidRDefault="0074126F" w:rsidP="0074126F">
      <w:pPr>
        <w:pStyle w:val="ListParagraph"/>
        <w:numPr>
          <w:ilvl w:val="0"/>
          <w:numId w:val="15"/>
        </w:numPr>
        <w:rPr>
          <w:rFonts w:ascii="Arial" w:hAnsi="Arial" w:cs="Arial"/>
          <w:sz w:val="24"/>
          <w:szCs w:val="24"/>
        </w:rPr>
      </w:pPr>
      <w:r>
        <w:rPr>
          <w:rFonts w:ascii="Arial" w:hAnsi="Arial" w:cs="Arial"/>
          <w:sz w:val="24"/>
          <w:szCs w:val="24"/>
        </w:rPr>
        <w:t>The working field has no space limit</w:t>
      </w:r>
    </w:p>
    <w:p w14:paraId="7F6E078D" w14:textId="2D51F464" w:rsidR="00B466A8" w:rsidRDefault="0074126F" w:rsidP="00B466A8">
      <w:pPr>
        <w:pStyle w:val="ListParagraph"/>
        <w:numPr>
          <w:ilvl w:val="0"/>
          <w:numId w:val="15"/>
        </w:numPr>
        <w:rPr>
          <w:rFonts w:ascii="Arial" w:hAnsi="Arial" w:cs="Arial"/>
          <w:sz w:val="24"/>
          <w:szCs w:val="24"/>
        </w:rPr>
      </w:pPr>
      <w:r>
        <w:rPr>
          <w:rFonts w:ascii="Arial" w:hAnsi="Arial" w:cs="Arial"/>
          <w:sz w:val="24"/>
          <w:szCs w:val="24"/>
        </w:rPr>
        <w:t xml:space="preserve">You can easily make changes </w:t>
      </w:r>
    </w:p>
    <w:p w14:paraId="53B137E4" w14:textId="1591B6AB" w:rsidR="00764F70" w:rsidRPr="00661C3F" w:rsidRDefault="00863CBA" w:rsidP="00764F70">
      <w:pPr>
        <w:rPr>
          <w:rFonts w:ascii="Arial" w:hAnsi="Arial" w:cs="Arial"/>
          <w:b/>
          <w:bCs/>
          <w:i/>
          <w:iCs/>
          <w:sz w:val="24"/>
          <w:szCs w:val="24"/>
        </w:rPr>
      </w:pPr>
      <w:r w:rsidRPr="00661C3F">
        <w:rPr>
          <w:rFonts w:ascii="Arial" w:hAnsi="Arial" w:cs="Arial"/>
          <w:b/>
          <w:bCs/>
          <w:sz w:val="24"/>
          <w:szCs w:val="24"/>
        </w:rPr>
        <w:t>Benefits in use</w:t>
      </w:r>
    </w:p>
    <w:p w14:paraId="4FE6170C" w14:textId="49C2D749" w:rsidR="009A06D2" w:rsidRPr="00764F70" w:rsidRDefault="00764F70" w:rsidP="009A06D2">
      <w:r w:rsidRPr="007423FD">
        <w:rPr>
          <w:rFonts w:ascii="Arial" w:hAnsi="Arial" w:cs="Arial"/>
          <w:color w:val="000000" w:themeColor="text1"/>
          <w:sz w:val="24"/>
          <w:szCs w:val="24"/>
          <w14:textOutline w14:w="0" w14:cap="flat" w14:cmpd="sng" w14:algn="ctr">
            <w14:noFill/>
            <w14:prstDash w14:val="solid"/>
            <w14:round/>
          </w14:textOutline>
        </w:rPr>
        <w:t>Having analysed</w:t>
      </w:r>
      <w:r w:rsidRPr="00183559">
        <w:rPr>
          <w:rFonts w:ascii="Arial" w:hAnsi="Arial" w:cs="Arial"/>
          <w:color w:val="000000" w:themeColor="text1"/>
          <w:sz w:val="24"/>
          <w:szCs w:val="24"/>
          <w14:textOutline w14:w="0" w14:cap="flat" w14:cmpd="sng" w14:algn="ctr">
            <w14:noFill/>
            <w14:prstDash w14:val="solid"/>
            <w14:round/>
          </w14:textOutline>
        </w:rPr>
        <w:t xml:space="preserve"> </w:t>
      </w:r>
      <w:r>
        <w:rPr>
          <w:rFonts w:ascii="Arial" w:hAnsi="Arial" w:cs="Arial"/>
          <w:color w:val="000000" w:themeColor="text1"/>
          <w:sz w:val="24"/>
          <w:szCs w:val="24"/>
          <w14:textOutline w14:w="0" w14:cap="flat" w14:cmpd="sng" w14:algn="ctr">
            <w14:noFill/>
            <w14:prstDash w14:val="solid"/>
            <w14:round/>
          </w14:textOutline>
        </w:rPr>
        <w:t xml:space="preserve">the topic and </w:t>
      </w:r>
      <w:r w:rsidRPr="00183559">
        <w:rPr>
          <w:rFonts w:ascii="Arial" w:hAnsi="Arial" w:cs="Arial"/>
          <w:color w:val="000000" w:themeColor="text1"/>
          <w:sz w:val="24"/>
          <w:szCs w:val="24"/>
          <w14:textOutline w14:w="0" w14:cap="flat" w14:cmpd="sng" w14:algn="ctr">
            <w14:noFill/>
            <w14:prstDash w14:val="solid"/>
            <w14:round/>
          </w14:textOutline>
        </w:rPr>
        <w:t>various resources,</w:t>
      </w:r>
      <w:r>
        <w:rPr>
          <w:rFonts w:ascii="Arial" w:hAnsi="Arial" w:cs="Arial"/>
          <w:color w:val="000000" w:themeColor="text1"/>
          <w:sz w:val="24"/>
          <w:szCs w:val="24"/>
          <w14:textOutline w14:w="0" w14:cap="flat" w14:cmpd="sng" w14:algn="ctr">
            <w14:noFill/>
            <w14:prstDash w14:val="solid"/>
            <w14:round/>
          </w14:textOutline>
        </w:rPr>
        <w:t xml:space="preserve"> I can name and describe such benefits in using Mind Map:</w:t>
      </w:r>
    </w:p>
    <w:p w14:paraId="1CA299FB" w14:textId="6683AEE2" w:rsidR="00CA1594" w:rsidRPr="00661C3F" w:rsidRDefault="00CA1594" w:rsidP="00661C3F">
      <w:pPr>
        <w:rPr>
          <w:rFonts w:ascii="Arial" w:hAnsi="Arial" w:cs="Arial"/>
          <w:b/>
          <w:bCs/>
          <w:sz w:val="24"/>
          <w:szCs w:val="24"/>
        </w:rPr>
      </w:pPr>
      <w:r w:rsidRPr="00661C3F">
        <w:rPr>
          <w:rFonts w:ascii="Arial" w:hAnsi="Arial" w:cs="Arial"/>
          <w:b/>
          <w:bCs/>
          <w:sz w:val="24"/>
          <w:szCs w:val="24"/>
        </w:rPr>
        <w:t>Helps with learning</w:t>
      </w:r>
    </w:p>
    <w:p w14:paraId="252550F4" w14:textId="7F348AB6" w:rsidR="00CA1594" w:rsidRPr="00CA1594" w:rsidRDefault="00CA1594" w:rsidP="00CA1594">
      <w:pPr>
        <w:rPr>
          <w:rFonts w:ascii="Arial" w:hAnsi="Arial" w:cs="Arial"/>
          <w:sz w:val="24"/>
          <w:szCs w:val="24"/>
        </w:rPr>
      </w:pPr>
      <w:r w:rsidRPr="00CA1594">
        <w:rPr>
          <w:rFonts w:ascii="Arial" w:hAnsi="Arial" w:cs="Arial"/>
          <w:sz w:val="24"/>
          <w:szCs w:val="24"/>
        </w:rPr>
        <w:t>Learning based on Mind map has a positive effect on students. This helps improve their cognitive performance, especially in science, engineering and mathematics.</w:t>
      </w:r>
      <w:r>
        <w:rPr>
          <w:rFonts w:ascii="Arial" w:hAnsi="Arial" w:cs="Arial"/>
          <w:sz w:val="24"/>
          <w:szCs w:val="24"/>
          <w:lang w:val="uk-UA"/>
        </w:rPr>
        <w:t xml:space="preserve"> </w:t>
      </w:r>
      <w:sdt>
        <w:sdtPr>
          <w:rPr>
            <w:rFonts w:ascii="Arial" w:hAnsi="Arial" w:cs="Arial"/>
            <w:sz w:val="24"/>
            <w:szCs w:val="24"/>
            <w:lang w:val="uk-UA"/>
          </w:rPr>
          <w:id w:val="-740180879"/>
          <w:citation/>
        </w:sdtPr>
        <w:sdtContent>
          <w:r w:rsidR="00F64F6D">
            <w:rPr>
              <w:rFonts w:ascii="Arial" w:hAnsi="Arial" w:cs="Arial"/>
              <w:sz w:val="24"/>
              <w:szCs w:val="24"/>
              <w:lang w:val="uk-UA"/>
            </w:rPr>
            <w:fldChar w:fldCharType="begin"/>
          </w:r>
          <w:r w:rsidR="00F64F6D">
            <w:rPr>
              <w:rFonts w:ascii="Arial" w:hAnsi="Arial" w:cs="Arial"/>
              <w:sz w:val="24"/>
              <w:szCs w:val="24"/>
            </w:rPr>
            <w:instrText xml:space="preserve"> CITATION Shi22 \l 2057 </w:instrText>
          </w:r>
          <w:r w:rsidR="00F64F6D">
            <w:rPr>
              <w:rFonts w:ascii="Arial" w:hAnsi="Arial" w:cs="Arial"/>
              <w:sz w:val="24"/>
              <w:szCs w:val="24"/>
              <w:lang w:val="uk-UA"/>
            </w:rPr>
            <w:fldChar w:fldCharType="separate"/>
          </w:r>
          <w:r w:rsidR="00896F6C" w:rsidRPr="00896F6C">
            <w:rPr>
              <w:rFonts w:ascii="Arial" w:hAnsi="Arial" w:cs="Arial"/>
              <w:noProof/>
              <w:sz w:val="24"/>
              <w:szCs w:val="24"/>
            </w:rPr>
            <w:t>[9]</w:t>
          </w:r>
          <w:r w:rsidR="00F64F6D">
            <w:rPr>
              <w:rFonts w:ascii="Arial" w:hAnsi="Arial" w:cs="Arial"/>
              <w:sz w:val="24"/>
              <w:szCs w:val="24"/>
              <w:lang w:val="uk-UA"/>
            </w:rPr>
            <w:fldChar w:fldCharType="end"/>
          </w:r>
        </w:sdtContent>
      </w:sdt>
      <w:r w:rsidRPr="00CA1594">
        <w:rPr>
          <w:rFonts w:ascii="Arial" w:hAnsi="Arial" w:cs="Arial"/>
          <w:sz w:val="24"/>
          <w:szCs w:val="24"/>
        </w:rPr>
        <w:t>Mind maps work better than memorizing facts because it uses brainstorming, idea generation and conceptualization while creating a visual.</w:t>
      </w:r>
      <w:sdt>
        <w:sdtPr>
          <w:rPr>
            <w:rFonts w:ascii="Arial" w:hAnsi="Arial" w:cs="Arial"/>
            <w:sz w:val="24"/>
            <w:szCs w:val="24"/>
          </w:rPr>
          <w:id w:val="2032756430"/>
          <w:citation/>
        </w:sdtPr>
        <w:sdtContent>
          <w:r w:rsidR="006078AA">
            <w:rPr>
              <w:rFonts w:ascii="Arial" w:hAnsi="Arial" w:cs="Arial"/>
              <w:sz w:val="24"/>
              <w:szCs w:val="24"/>
            </w:rPr>
            <w:fldChar w:fldCharType="begin"/>
          </w:r>
          <w:r w:rsidR="006078AA">
            <w:rPr>
              <w:rFonts w:ascii="Arial" w:hAnsi="Arial" w:cs="Arial"/>
              <w:sz w:val="24"/>
              <w:szCs w:val="24"/>
            </w:rPr>
            <w:instrText xml:space="preserve"> CITATION Pea23 \l 2057 </w:instrText>
          </w:r>
          <w:r w:rsidR="006078AA">
            <w:rPr>
              <w:rFonts w:ascii="Arial" w:hAnsi="Arial" w:cs="Arial"/>
              <w:sz w:val="24"/>
              <w:szCs w:val="24"/>
            </w:rPr>
            <w:fldChar w:fldCharType="separate"/>
          </w:r>
          <w:r w:rsidR="00896F6C">
            <w:rPr>
              <w:rFonts w:ascii="Arial" w:hAnsi="Arial" w:cs="Arial"/>
              <w:noProof/>
              <w:sz w:val="24"/>
              <w:szCs w:val="24"/>
            </w:rPr>
            <w:t xml:space="preserve"> </w:t>
          </w:r>
          <w:r w:rsidR="00896F6C" w:rsidRPr="00896F6C">
            <w:rPr>
              <w:rFonts w:ascii="Arial" w:hAnsi="Arial" w:cs="Arial"/>
              <w:noProof/>
              <w:sz w:val="24"/>
              <w:szCs w:val="24"/>
            </w:rPr>
            <w:t>[10]</w:t>
          </w:r>
          <w:r w:rsidR="006078AA">
            <w:rPr>
              <w:rFonts w:ascii="Arial" w:hAnsi="Arial" w:cs="Arial"/>
              <w:sz w:val="24"/>
              <w:szCs w:val="24"/>
            </w:rPr>
            <w:fldChar w:fldCharType="end"/>
          </w:r>
        </w:sdtContent>
      </w:sdt>
    </w:p>
    <w:p w14:paraId="239F5A30" w14:textId="61A73406" w:rsidR="00CA1594" w:rsidRPr="00CA1594" w:rsidRDefault="00CA1594" w:rsidP="00CA1594">
      <w:pPr>
        <w:rPr>
          <w:rFonts w:ascii="Arial" w:hAnsi="Arial" w:cs="Arial"/>
          <w:b/>
          <w:bCs/>
          <w:sz w:val="24"/>
          <w:szCs w:val="24"/>
        </w:rPr>
      </w:pPr>
      <w:r w:rsidRPr="00CA1594">
        <w:rPr>
          <w:rFonts w:ascii="Arial" w:hAnsi="Arial" w:cs="Arial"/>
          <w:b/>
          <w:bCs/>
          <w:sz w:val="24"/>
          <w:szCs w:val="24"/>
        </w:rPr>
        <w:t>Productivity improvement</w:t>
      </w:r>
    </w:p>
    <w:p w14:paraId="49E0B09C" w14:textId="476EA8EF" w:rsidR="00CA1594" w:rsidRPr="00CA1594" w:rsidRDefault="006078AA" w:rsidP="00CA1594">
      <w:pPr>
        <w:rPr>
          <w:rFonts w:ascii="Arial" w:hAnsi="Arial" w:cs="Arial"/>
          <w:sz w:val="24"/>
          <w:szCs w:val="24"/>
        </w:rPr>
      </w:pPr>
      <w:r>
        <w:rPr>
          <w:rFonts w:ascii="Arial" w:hAnsi="Arial" w:cs="Arial"/>
          <w:sz w:val="24"/>
          <w:szCs w:val="24"/>
        </w:rPr>
        <w:t xml:space="preserve">Using </w:t>
      </w:r>
      <w:r w:rsidR="00CA1594" w:rsidRPr="00CA1594">
        <w:rPr>
          <w:rFonts w:ascii="Arial" w:hAnsi="Arial" w:cs="Arial"/>
          <w:sz w:val="24"/>
          <w:szCs w:val="24"/>
        </w:rPr>
        <w:t>of Mind</w:t>
      </w:r>
      <w:r w:rsidR="00CA1594">
        <w:rPr>
          <w:rFonts w:ascii="Arial" w:hAnsi="Arial" w:cs="Arial"/>
          <w:sz w:val="24"/>
          <w:szCs w:val="24"/>
          <w:lang w:val="uk-UA"/>
        </w:rPr>
        <w:t xml:space="preserve"> </w:t>
      </w:r>
      <w:r w:rsidR="00CA1594" w:rsidRPr="00CA1594">
        <w:rPr>
          <w:rFonts w:ascii="Arial" w:hAnsi="Arial" w:cs="Arial"/>
          <w:sz w:val="24"/>
          <w:szCs w:val="24"/>
        </w:rPr>
        <w:t>Map promotes rapid learning, more effective brainstorming and improved communication. This can save you time while increasing the level of your work.</w:t>
      </w:r>
      <w:sdt>
        <w:sdtPr>
          <w:rPr>
            <w:rFonts w:ascii="Arial" w:hAnsi="Arial" w:cs="Arial"/>
            <w:sz w:val="24"/>
            <w:szCs w:val="24"/>
          </w:rPr>
          <w:id w:val="158747329"/>
          <w:citation/>
        </w:sdtPr>
        <w:sdtContent>
          <w:r>
            <w:rPr>
              <w:rFonts w:ascii="Arial" w:hAnsi="Arial" w:cs="Arial"/>
              <w:sz w:val="24"/>
              <w:szCs w:val="24"/>
            </w:rPr>
            <w:fldChar w:fldCharType="begin"/>
          </w:r>
          <w:r>
            <w:rPr>
              <w:rFonts w:ascii="Arial" w:hAnsi="Arial" w:cs="Arial"/>
              <w:sz w:val="24"/>
              <w:szCs w:val="24"/>
            </w:rPr>
            <w:instrText xml:space="preserve"> CITATION Geo24 \l 2057 </w:instrText>
          </w:r>
          <w:r>
            <w:rPr>
              <w:rFonts w:ascii="Arial" w:hAnsi="Arial" w:cs="Arial"/>
              <w:sz w:val="24"/>
              <w:szCs w:val="24"/>
            </w:rPr>
            <w:fldChar w:fldCharType="separate"/>
          </w:r>
          <w:r w:rsidR="00896F6C">
            <w:rPr>
              <w:rFonts w:ascii="Arial" w:hAnsi="Arial" w:cs="Arial"/>
              <w:noProof/>
              <w:sz w:val="24"/>
              <w:szCs w:val="24"/>
            </w:rPr>
            <w:t xml:space="preserve"> </w:t>
          </w:r>
          <w:r w:rsidR="00896F6C" w:rsidRPr="00896F6C">
            <w:rPr>
              <w:rFonts w:ascii="Arial" w:hAnsi="Arial" w:cs="Arial"/>
              <w:noProof/>
              <w:sz w:val="24"/>
              <w:szCs w:val="24"/>
            </w:rPr>
            <w:t>[11]</w:t>
          </w:r>
          <w:r>
            <w:rPr>
              <w:rFonts w:ascii="Arial" w:hAnsi="Arial" w:cs="Arial"/>
              <w:sz w:val="24"/>
              <w:szCs w:val="24"/>
            </w:rPr>
            <w:fldChar w:fldCharType="end"/>
          </w:r>
        </w:sdtContent>
      </w:sdt>
      <w:r w:rsidR="00CA1594" w:rsidRPr="00CA1594">
        <w:t xml:space="preserve"> </w:t>
      </w:r>
      <w:r w:rsidR="00CA1594" w:rsidRPr="00CA1594">
        <w:rPr>
          <w:rFonts w:ascii="Arial" w:hAnsi="Arial" w:cs="Arial"/>
          <w:sz w:val="24"/>
          <w:szCs w:val="24"/>
        </w:rPr>
        <w:t>Mind mapping also promotes better collaboration among team members, ensuring that everyone is on the same page and contributing effectively</w:t>
      </w:r>
      <w:r w:rsidR="00CA1594">
        <w:rPr>
          <w:rFonts w:ascii="Arial" w:hAnsi="Arial" w:cs="Arial"/>
          <w:sz w:val="24"/>
          <w:szCs w:val="24"/>
        </w:rPr>
        <w:t xml:space="preserve">. </w:t>
      </w:r>
      <w:sdt>
        <w:sdtPr>
          <w:rPr>
            <w:rFonts w:ascii="Arial" w:hAnsi="Arial" w:cs="Arial"/>
            <w:sz w:val="24"/>
            <w:szCs w:val="24"/>
          </w:rPr>
          <w:id w:val="-394742580"/>
          <w:citation/>
        </w:sdtPr>
        <w:sdtContent>
          <w:r>
            <w:rPr>
              <w:rFonts w:ascii="Arial" w:hAnsi="Arial" w:cs="Arial"/>
              <w:sz w:val="24"/>
              <w:szCs w:val="24"/>
            </w:rPr>
            <w:fldChar w:fldCharType="begin"/>
          </w:r>
          <w:r>
            <w:rPr>
              <w:rFonts w:ascii="Arial" w:hAnsi="Arial" w:cs="Arial"/>
              <w:sz w:val="24"/>
              <w:szCs w:val="24"/>
            </w:rPr>
            <w:instrText xml:space="preserve"> CITATION Pea23 \l 2057 </w:instrText>
          </w:r>
          <w:r>
            <w:rPr>
              <w:rFonts w:ascii="Arial" w:hAnsi="Arial" w:cs="Arial"/>
              <w:sz w:val="24"/>
              <w:szCs w:val="24"/>
            </w:rPr>
            <w:fldChar w:fldCharType="separate"/>
          </w:r>
          <w:r w:rsidR="00896F6C" w:rsidRPr="00896F6C">
            <w:rPr>
              <w:rFonts w:ascii="Arial" w:hAnsi="Arial" w:cs="Arial"/>
              <w:noProof/>
              <w:sz w:val="24"/>
              <w:szCs w:val="24"/>
            </w:rPr>
            <w:t>[10]</w:t>
          </w:r>
          <w:r>
            <w:rPr>
              <w:rFonts w:ascii="Arial" w:hAnsi="Arial" w:cs="Arial"/>
              <w:sz w:val="24"/>
              <w:szCs w:val="24"/>
            </w:rPr>
            <w:fldChar w:fldCharType="end"/>
          </w:r>
        </w:sdtContent>
      </w:sdt>
    </w:p>
    <w:p w14:paraId="4BE43214" w14:textId="77777777" w:rsidR="00CA1594" w:rsidRPr="00CA1594" w:rsidRDefault="00CA1594" w:rsidP="00CA1594">
      <w:pPr>
        <w:rPr>
          <w:rFonts w:ascii="Arial" w:hAnsi="Arial" w:cs="Arial"/>
          <w:b/>
          <w:bCs/>
          <w:sz w:val="24"/>
          <w:szCs w:val="24"/>
        </w:rPr>
      </w:pPr>
      <w:r w:rsidRPr="00CA1594">
        <w:rPr>
          <w:rFonts w:ascii="Arial" w:hAnsi="Arial" w:cs="Arial"/>
          <w:b/>
          <w:bCs/>
          <w:sz w:val="24"/>
          <w:szCs w:val="24"/>
        </w:rPr>
        <w:t>Effective project planning and management</w:t>
      </w:r>
    </w:p>
    <w:p w14:paraId="10CC86FC" w14:textId="2ED18AA2" w:rsidR="0074126F" w:rsidRDefault="00CA1594" w:rsidP="00CA1594">
      <w:pPr>
        <w:rPr>
          <w:rFonts w:ascii="Arial" w:hAnsi="Arial" w:cs="Arial"/>
          <w:sz w:val="24"/>
          <w:szCs w:val="24"/>
        </w:rPr>
      </w:pPr>
      <w:r w:rsidRPr="00CA1594">
        <w:rPr>
          <w:rFonts w:ascii="Arial" w:hAnsi="Arial" w:cs="Arial"/>
          <w:sz w:val="24"/>
          <w:szCs w:val="24"/>
        </w:rPr>
        <w:lastRenderedPageBreak/>
        <w:t>Mind</w:t>
      </w:r>
      <w:r>
        <w:rPr>
          <w:rFonts w:ascii="Arial" w:hAnsi="Arial" w:cs="Arial"/>
          <w:sz w:val="24"/>
          <w:szCs w:val="24"/>
          <w:lang w:val="uk-UA"/>
        </w:rPr>
        <w:t xml:space="preserve"> </w:t>
      </w:r>
      <w:r w:rsidRPr="00CA1594">
        <w:rPr>
          <w:rFonts w:ascii="Arial" w:hAnsi="Arial" w:cs="Arial"/>
          <w:sz w:val="24"/>
          <w:szCs w:val="24"/>
        </w:rPr>
        <w:t>Map technology simplifies complex tasks by dividing them into smaller, easier sub-tasks, making them easier to complete. A concise and clear overview of data helps with project planning and execution, it facilitates goal setting, analysis and identification of work, which contributes to efficiency</w:t>
      </w:r>
      <w:sdt>
        <w:sdtPr>
          <w:rPr>
            <w:rFonts w:ascii="Arial" w:hAnsi="Arial" w:cs="Arial"/>
            <w:sz w:val="24"/>
            <w:szCs w:val="24"/>
          </w:rPr>
          <w:id w:val="1472948364"/>
          <w:citation/>
        </w:sdtPr>
        <w:sdtContent>
          <w:r w:rsidR="006078AA">
            <w:rPr>
              <w:rFonts w:ascii="Arial" w:hAnsi="Arial" w:cs="Arial"/>
              <w:sz w:val="24"/>
              <w:szCs w:val="24"/>
            </w:rPr>
            <w:fldChar w:fldCharType="begin"/>
          </w:r>
          <w:r w:rsidR="006078AA">
            <w:rPr>
              <w:rFonts w:ascii="Arial" w:hAnsi="Arial" w:cs="Arial"/>
              <w:sz w:val="24"/>
              <w:szCs w:val="24"/>
            </w:rPr>
            <w:instrText xml:space="preserve"> CITATION Jul24 \l 2057 </w:instrText>
          </w:r>
          <w:r w:rsidR="006078AA">
            <w:rPr>
              <w:rFonts w:ascii="Arial" w:hAnsi="Arial" w:cs="Arial"/>
              <w:sz w:val="24"/>
              <w:szCs w:val="24"/>
            </w:rPr>
            <w:fldChar w:fldCharType="separate"/>
          </w:r>
          <w:r w:rsidR="00896F6C">
            <w:rPr>
              <w:rFonts w:ascii="Arial" w:hAnsi="Arial" w:cs="Arial"/>
              <w:noProof/>
              <w:sz w:val="24"/>
              <w:szCs w:val="24"/>
            </w:rPr>
            <w:t xml:space="preserve"> </w:t>
          </w:r>
          <w:r w:rsidR="00896F6C" w:rsidRPr="00896F6C">
            <w:rPr>
              <w:rFonts w:ascii="Arial" w:hAnsi="Arial" w:cs="Arial"/>
              <w:noProof/>
              <w:sz w:val="24"/>
              <w:szCs w:val="24"/>
            </w:rPr>
            <w:t>[12]</w:t>
          </w:r>
          <w:r w:rsidR="006078AA">
            <w:rPr>
              <w:rFonts w:ascii="Arial" w:hAnsi="Arial" w:cs="Arial"/>
              <w:sz w:val="24"/>
              <w:szCs w:val="24"/>
            </w:rPr>
            <w:fldChar w:fldCharType="end"/>
          </w:r>
        </w:sdtContent>
      </w:sdt>
    </w:p>
    <w:p w14:paraId="024F9A63" w14:textId="3F2DF165" w:rsidR="00C2718F" w:rsidRDefault="00C2718F" w:rsidP="00CA1594">
      <w:pPr>
        <w:rPr>
          <w:rFonts w:ascii="Arial" w:hAnsi="Arial" w:cs="Arial"/>
          <w:b/>
          <w:bCs/>
          <w:sz w:val="24"/>
          <w:szCs w:val="24"/>
        </w:rPr>
      </w:pPr>
      <w:r w:rsidRPr="00C2718F">
        <w:rPr>
          <w:rFonts w:ascii="Arial" w:hAnsi="Arial" w:cs="Arial"/>
          <w:b/>
          <w:bCs/>
          <w:sz w:val="24"/>
          <w:szCs w:val="24"/>
        </w:rPr>
        <w:t>Increase creativity</w:t>
      </w:r>
    </w:p>
    <w:p w14:paraId="51E79809" w14:textId="77777777" w:rsidR="00A02B22" w:rsidRDefault="00A02B22" w:rsidP="00A02B22">
      <w:pPr>
        <w:rPr>
          <w:rFonts w:ascii="Arial" w:hAnsi="Arial" w:cs="Arial"/>
          <w:sz w:val="24"/>
          <w:szCs w:val="24"/>
          <w:shd w:val="clear" w:color="auto" w:fill="FFFFFF"/>
          <w:lang w:val="uk-UA"/>
        </w:rPr>
      </w:pPr>
      <w:r w:rsidRPr="00000DCE">
        <w:rPr>
          <w:rFonts w:ascii="Arial" w:hAnsi="Arial" w:cs="Arial"/>
          <w:sz w:val="24"/>
          <w:szCs w:val="24"/>
          <w:shd w:val="clear" w:color="auto" w:fill="FFFFFF"/>
        </w:rPr>
        <w:t>Mind maps increase creativity by visual connec</w:t>
      </w:r>
      <w:r>
        <w:rPr>
          <w:rFonts w:ascii="Arial" w:hAnsi="Arial" w:cs="Arial"/>
          <w:sz w:val="24"/>
          <w:szCs w:val="24"/>
          <w:shd w:val="clear" w:color="auto" w:fill="FFFFFF"/>
        </w:rPr>
        <w:t>t of</w:t>
      </w:r>
      <w:r w:rsidRPr="00000DCE">
        <w:rPr>
          <w:rFonts w:ascii="Arial" w:hAnsi="Arial" w:cs="Arial"/>
          <w:sz w:val="24"/>
          <w:szCs w:val="24"/>
          <w:shd w:val="clear" w:color="auto" w:fill="FFFFFF"/>
        </w:rPr>
        <w:t xml:space="preserve"> ideas,</w:t>
      </w:r>
      <w:r>
        <w:rPr>
          <w:rFonts w:ascii="Arial" w:hAnsi="Arial" w:cs="Arial"/>
          <w:sz w:val="24"/>
          <w:szCs w:val="24"/>
          <w:shd w:val="clear" w:color="auto" w:fill="FFFFFF"/>
        </w:rPr>
        <w:t xml:space="preserve"> creating</w:t>
      </w:r>
      <w:r w:rsidRPr="00000DCE">
        <w:rPr>
          <w:rFonts w:ascii="Arial" w:hAnsi="Arial" w:cs="Arial"/>
          <w:sz w:val="24"/>
          <w:szCs w:val="24"/>
          <w:shd w:val="clear" w:color="auto" w:fill="FFFFFF"/>
        </w:rPr>
        <w:t xml:space="preserve"> a free</w:t>
      </w:r>
      <w:r>
        <w:rPr>
          <w:rFonts w:ascii="Arial" w:hAnsi="Arial" w:cs="Arial"/>
          <w:sz w:val="24"/>
          <w:szCs w:val="24"/>
          <w:shd w:val="clear" w:color="auto" w:fill="FFFFFF"/>
        </w:rPr>
        <w:t xml:space="preserve"> mind thinking. </w:t>
      </w:r>
      <w:r w:rsidRPr="00000DCE">
        <w:rPr>
          <w:rFonts w:ascii="Arial" w:hAnsi="Arial" w:cs="Arial"/>
          <w:sz w:val="24"/>
          <w:szCs w:val="24"/>
          <w:shd w:val="clear" w:color="auto" w:fill="FFFFFF"/>
        </w:rPr>
        <w:t xml:space="preserve">The Mind Mapping system </w:t>
      </w:r>
      <w:r>
        <w:rPr>
          <w:rFonts w:ascii="Arial" w:hAnsi="Arial" w:cs="Arial"/>
          <w:sz w:val="24"/>
          <w:szCs w:val="24"/>
          <w:shd w:val="clear" w:color="auto" w:fill="FFFFFF"/>
        </w:rPr>
        <w:t>engages</w:t>
      </w:r>
      <w:r w:rsidRPr="00000DCE">
        <w:rPr>
          <w:rFonts w:ascii="Arial" w:hAnsi="Arial" w:cs="Arial"/>
          <w:sz w:val="24"/>
          <w:szCs w:val="24"/>
          <w:shd w:val="clear" w:color="auto" w:fill="FFFFFF"/>
        </w:rPr>
        <w:t xml:space="preserve"> brainstorming, provides a clear visual representation of </w:t>
      </w:r>
      <w:r>
        <w:rPr>
          <w:rFonts w:ascii="Arial" w:hAnsi="Arial" w:cs="Arial"/>
          <w:sz w:val="24"/>
          <w:szCs w:val="24"/>
          <w:shd w:val="clear" w:color="auto" w:fill="FFFFFF"/>
        </w:rPr>
        <w:t>the project</w:t>
      </w:r>
      <w:r w:rsidRPr="00000DCE">
        <w:rPr>
          <w:rFonts w:ascii="Arial" w:hAnsi="Arial" w:cs="Arial"/>
          <w:sz w:val="24"/>
          <w:szCs w:val="24"/>
          <w:shd w:val="clear" w:color="auto" w:fill="FFFFFF"/>
        </w:rPr>
        <w:t>, making it easier to see connections and generate new ideas. It promotes the development of non-standard thinking and helps to come up with creative problem-solving strategies</w:t>
      </w:r>
      <w:r>
        <w:rPr>
          <w:rFonts w:ascii="Arial" w:hAnsi="Arial" w:cs="Arial"/>
          <w:sz w:val="24"/>
          <w:szCs w:val="24"/>
          <w:shd w:val="clear" w:color="auto" w:fill="FFFFFF"/>
          <w:lang w:val="uk-UA"/>
        </w:rPr>
        <w:t xml:space="preserve">. </w:t>
      </w:r>
      <w:sdt>
        <w:sdtPr>
          <w:rPr>
            <w:rFonts w:ascii="Arial" w:hAnsi="Arial" w:cs="Arial"/>
            <w:sz w:val="24"/>
            <w:szCs w:val="24"/>
            <w:shd w:val="clear" w:color="auto" w:fill="FFFFFF"/>
            <w:lang w:val="uk-UA"/>
          </w:rPr>
          <w:id w:val="1156033454"/>
          <w:citation/>
        </w:sdtPr>
        <w:sdtContent>
          <w:r>
            <w:rPr>
              <w:rFonts w:ascii="Arial" w:hAnsi="Arial" w:cs="Arial"/>
              <w:sz w:val="24"/>
              <w:szCs w:val="24"/>
              <w:shd w:val="clear" w:color="auto" w:fill="FFFFFF"/>
              <w:lang w:val="uk-UA"/>
            </w:rPr>
            <w:fldChar w:fldCharType="begin"/>
          </w:r>
          <w:r>
            <w:rPr>
              <w:rFonts w:ascii="Arial" w:hAnsi="Arial" w:cs="Arial"/>
              <w:sz w:val="24"/>
              <w:szCs w:val="24"/>
              <w:shd w:val="clear" w:color="auto" w:fill="FFFFFF"/>
            </w:rPr>
            <w:instrText xml:space="preserve"> CITATION Min24 \l 2057 </w:instrText>
          </w:r>
          <w:r>
            <w:rPr>
              <w:rFonts w:ascii="Arial" w:hAnsi="Arial" w:cs="Arial"/>
              <w:sz w:val="24"/>
              <w:szCs w:val="24"/>
              <w:shd w:val="clear" w:color="auto" w:fill="FFFFFF"/>
              <w:lang w:val="uk-UA"/>
            </w:rPr>
            <w:fldChar w:fldCharType="separate"/>
          </w:r>
          <w:r w:rsidRPr="00896F6C">
            <w:rPr>
              <w:rFonts w:ascii="Arial" w:hAnsi="Arial" w:cs="Arial"/>
              <w:noProof/>
              <w:sz w:val="24"/>
              <w:szCs w:val="24"/>
              <w:shd w:val="clear" w:color="auto" w:fill="FFFFFF"/>
            </w:rPr>
            <w:t>[13]</w:t>
          </w:r>
          <w:r>
            <w:rPr>
              <w:rFonts w:ascii="Arial" w:hAnsi="Arial" w:cs="Arial"/>
              <w:sz w:val="24"/>
              <w:szCs w:val="24"/>
              <w:shd w:val="clear" w:color="auto" w:fill="FFFFFF"/>
              <w:lang w:val="uk-UA"/>
            </w:rPr>
            <w:fldChar w:fldCharType="end"/>
          </w:r>
        </w:sdtContent>
      </w:sdt>
    </w:p>
    <w:p w14:paraId="3DB68B59" w14:textId="77777777" w:rsidR="00A02B22" w:rsidRDefault="00A02B22" w:rsidP="00CA1594">
      <w:pPr>
        <w:rPr>
          <w:rFonts w:ascii="Arial" w:hAnsi="Arial" w:cs="Arial"/>
          <w:b/>
          <w:bCs/>
          <w:sz w:val="24"/>
          <w:szCs w:val="24"/>
        </w:rPr>
      </w:pPr>
    </w:p>
    <w:p w14:paraId="1441CD2C" w14:textId="77777777" w:rsidR="00A02B22" w:rsidRDefault="00A02B22" w:rsidP="00A02B22">
      <w:pPr>
        <w:pStyle w:val="Heading4"/>
        <w:numPr>
          <w:ilvl w:val="0"/>
          <w:numId w:val="0"/>
        </w:numPr>
        <w:ind w:left="864" w:hanging="864"/>
        <w:rPr>
          <w:rFonts w:ascii="Arial" w:hAnsi="Arial" w:cs="Arial"/>
          <w:i w:val="0"/>
          <w:iCs w:val="0"/>
          <w:sz w:val="24"/>
          <w:szCs w:val="24"/>
          <w:shd w:val="clear" w:color="auto" w:fill="FFFFFF"/>
        </w:rPr>
      </w:pPr>
      <w:r w:rsidRPr="00A02B22">
        <w:rPr>
          <w:rFonts w:ascii="Arial" w:hAnsi="Arial" w:cs="Arial"/>
          <w:i w:val="0"/>
          <w:iCs w:val="0"/>
          <w:sz w:val="24"/>
          <w:szCs w:val="24"/>
          <w:shd w:val="clear" w:color="auto" w:fill="FFFFFF"/>
        </w:rPr>
        <w:t>Disadvantages</w:t>
      </w:r>
    </w:p>
    <w:p w14:paraId="6937EB04" w14:textId="77777777" w:rsidR="00A02B22" w:rsidRPr="00A02B22" w:rsidRDefault="00A02B22" w:rsidP="00A02B22"/>
    <w:p w14:paraId="67CCBFF8" w14:textId="3DFBE9FF" w:rsidR="00A02B22" w:rsidRPr="00A02B22" w:rsidRDefault="00A02B22" w:rsidP="00A02B22">
      <w:pPr>
        <w:rPr>
          <w:rFonts w:ascii="Arial" w:hAnsi="Arial" w:cs="Arial"/>
          <w:sz w:val="24"/>
          <w:szCs w:val="24"/>
        </w:rPr>
      </w:pPr>
      <w:r>
        <w:rPr>
          <w:rFonts w:ascii="Arial" w:hAnsi="Arial" w:cs="Arial"/>
          <w:sz w:val="24"/>
          <w:szCs w:val="24"/>
        </w:rPr>
        <w:t>D</w:t>
      </w:r>
      <w:r w:rsidRPr="00A02B22">
        <w:rPr>
          <w:rFonts w:ascii="Arial" w:hAnsi="Arial" w:cs="Arial"/>
          <w:sz w:val="24"/>
          <w:szCs w:val="24"/>
        </w:rPr>
        <w:t>espite all the positive benefits of Mind</w:t>
      </w:r>
      <w:r>
        <w:rPr>
          <w:rFonts w:ascii="Arial" w:hAnsi="Arial" w:cs="Arial"/>
          <w:sz w:val="24"/>
          <w:szCs w:val="24"/>
        </w:rPr>
        <w:t xml:space="preserve"> </w:t>
      </w:r>
      <w:r w:rsidRPr="00A02B22">
        <w:rPr>
          <w:rFonts w:ascii="Arial" w:hAnsi="Arial" w:cs="Arial"/>
          <w:sz w:val="24"/>
          <w:szCs w:val="24"/>
        </w:rPr>
        <w:t>map described above, it also has disadvantages that can especially affect new users</w:t>
      </w:r>
      <w:r w:rsidR="00E93826">
        <w:rPr>
          <w:rFonts w:ascii="Arial" w:hAnsi="Arial" w:cs="Arial"/>
          <w:sz w:val="24"/>
          <w:szCs w:val="24"/>
        </w:rPr>
        <w:t xml:space="preserve"> </w:t>
      </w:r>
      <w:sdt>
        <w:sdtPr>
          <w:rPr>
            <w:rFonts w:ascii="Arial" w:hAnsi="Arial" w:cs="Arial"/>
            <w:sz w:val="24"/>
            <w:szCs w:val="24"/>
          </w:rPr>
          <w:id w:val="-962269992"/>
          <w:citation/>
        </w:sdtPr>
        <w:sdtContent>
          <w:r w:rsidR="00E93826">
            <w:rPr>
              <w:rFonts w:ascii="Arial" w:hAnsi="Arial" w:cs="Arial"/>
              <w:sz w:val="24"/>
              <w:szCs w:val="24"/>
            </w:rPr>
            <w:fldChar w:fldCharType="begin"/>
          </w:r>
          <w:r w:rsidR="00E93826">
            <w:rPr>
              <w:rFonts w:ascii="Arial" w:hAnsi="Arial" w:cs="Arial"/>
              <w:sz w:val="24"/>
              <w:szCs w:val="24"/>
            </w:rPr>
            <w:instrText xml:space="preserve"> CITATION Lou24 \l 2057 </w:instrText>
          </w:r>
          <w:r w:rsidR="00E93826">
            <w:rPr>
              <w:rFonts w:ascii="Arial" w:hAnsi="Arial" w:cs="Arial"/>
              <w:sz w:val="24"/>
              <w:szCs w:val="24"/>
            </w:rPr>
            <w:fldChar w:fldCharType="separate"/>
          </w:r>
          <w:r w:rsidR="00E93826" w:rsidRPr="00E93826">
            <w:rPr>
              <w:rFonts w:ascii="Arial" w:hAnsi="Arial" w:cs="Arial"/>
              <w:noProof/>
              <w:sz w:val="24"/>
              <w:szCs w:val="24"/>
            </w:rPr>
            <w:t>[14]</w:t>
          </w:r>
          <w:r w:rsidR="00E93826">
            <w:rPr>
              <w:rFonts w:ascii="Arial" w:hAnsi="Arial" w:cs="Arial"/>
              <w:sz w:val="24"/>
              <w:szCs w:val="24"/>
            </w:rPr>
            <w:fldChar w:fldCharType="end"/>
          </w:r>
        </w:sdtContent>
      </w:sdt>
      <w:r>
        <w:rPr>
          <w:rFonts w:ascii="Arial" w:hAnsi="Arial" w:cs="Arial"/>
          <w:sz w:val="24"/>
          <w:szCs w:val="24"/>
        </w:rPr>
        <w:t>:</w:t>
      </w:r>
    </w:p>
    <w:p w14:paraId="13B7E34F" w14:textId="59D19A06" w:rsidR="00A02B22" w:rsidRPr="00A02B22" w:rsidRDefault="00A02B22" w:rsidP="00A02B22">
      <w:pPr>
        <w:pStyle w:val="ListParagraph"/>
        <w:numPr>
          <w:ilvl w:val="0"/>
          <w:numId w:val="15"/>
        </w:numPr>
        <w:rPr>
          <w:rFonts w:ascii="Arial" w:hAnsi="Arial" w:cs="Arial"/>
          <w:sz w:val="24"/>
          <w:szCs w:val="24"/>
        </w:rPr>
      </w:pPr>
      <w:r w:rsidRPr="00A02B22">
        <w:rPr>
          <w:rFonts w:ascii="Arial" w:hAnsi="Arial" w:cs="Arial"/>
          <w:sz w:val="24"/>
          <w:szCs w:val="24"/>
        </w:rPr>
        <w:t>This can be confusing if you've never done anything like this before. Trying to include too much information can make your map look cluttered and you won't know where to start. Therefore, you need to know the purpose of creating a smart map.</w:t>
      </w:r>
    </w:p>
    <w:p w14:paraId="329FEAF4" w14:textId="0B42EBAE" w:rsidR="00A02B22" w:rsidRPr="00A02B22" w:rsidRDefault="00A02B22" w:rsidP="00A02B22">
      <w:pPr>
        <w:pStyle w:val="ListParagraph"/>
        <w:numPr>
          <w:ilvl w:val="0"/>
          <w:numId w:val="15"/>
        </w:numPr>
        <w:rPr>
          <w:rFonts w:ascii="Arial" w:hAnsi="Arial" w:cs="Arial"/>
          <w:sz w:val="24"/>
          <w:szCs w:val="24"/>
        </w:rPr>
      </w:pPr>
      <w:r w:rsidRPr="00A02B22">
        <w:rPr>
          <w:rFonts w:ascii="Arial" w:hAnsi="Arial" w:cs="Arial"/>
          <w:sz w:val="24"/>
          <w:szCs w:val="24"/>
        </w:rPr>
        <w:t>A seemingly simple chart can take a lot of time if you start rethinking the information and making adjustments.</w:t>
      </w:r>
    </w:p>
    <w:p w14:paraId="34091EA9" w14:textId="5D83DAE2" w:rsidR="00FD6A7B" w:rsidRDefault="00A02B22" w:rsidP="00FD6A7B">
      <w:pPr>
        <w:pStyle w:val="ListParagraph"/>
        <w:numPr>
          <w:ilvl w:val="0"/>
          <w:numId w:val="15"/>
        </w:numPr>
        <w:rPr>
          <w:rFonts w:ascii="Arial" w:hAnsi="Arial" w:cs="Arial"/>
          <w:sz w:val="24"/>
          <w:szCs w:val="24"/>
        </w:rPr>
      </w:pPr>
      <w:r w:rsidRPr="00A02B22">
        <w:rPr>
          <w:rFonts w:ascii="Arial" w:hAnsi="Arial" w:cs="Arial"/>
          <w:sz w:val="24"/>
          <w:szCs w:val="24"/>
        </w:rPr>
        <w:t>Special tools can be expensive</w:t>
      </w:r>
    </w:p>
    <w:p w14:paraId="54589965" w14:textId="77777777" w:rsidR="00FD6A7B" w:rsidRDefault="00FD6A7B" w:rsidP="00FD6A7B">
      <w:pPr>
        <w:pStyle w:val="ListParagraph"/>
        <w:rPr>
          <w:rFonts w:ascii="Arial" w:hAnsi="Arial" w:cs="Arial"/>
          <w:sz w:val="24"/>
          <w:szCs w:val="24"/>
        </w:rPr>
      </w:pPr>
    </w:p>
    <w:p w14:paraId="032DB14C" w14:textId="77777777" w:rsidR="00FD6A7B" w:rsidRDefault="00FD6A7B" w:rsidP="00FD6A7B">
      <w:pPr>
        <w:pStyle w:val="ListParagraph"/>
        <w:rPr>
          <w:rFonts w:ascii="Arial" w:hAnsi="Arial" w:cs="Arial"/>
          <w:sz w:val="24"/>
          <w:szCs w:val="24"/>
        </w:rPr>
      </w:pPr>
    </w:p>
    <w:p w14:paraId="4E1E04CE" w14:textId="77777777" w:rsidR="00FD6A7B" w:rsidRDefault="00FD6A7B" w:rsidP="00FD6A7B">
      <w:pPr>
        <w:pStyle w:val="ListParagraph"/>
        <w:rPr>
          <w:rFonts w:ascii="Arial" w:hAnsi="Arial" w:cs="Arial"/>
          <w:sz w:val="24"/>
          <w:szCs w:val="24"/>
        </w:rPr>
      </w:pPr>
    </w:p>
    <w:p w14:paraId="74A91E4D" w14:textId="77777777" w:rsidR="00FD6A7B" w:rsidRDefault="00FD6A7B" w:rsidP="00FD6A7B">
      <w:pPr>
        <w:pStyle w:val="ListParagraph"/>
        <w:rPr>
          <w:rFonts w:ascii="Arial" w:hAnsi="Arial" w:cs="Arial"/>
          <w:sz w:val="24"/>
          <w:szCs w:val="24"/>
        </w:rPr>
      </w:pPr>
    </w:p>
    <w:p w14:paraId="6E7C33AD" w14:textId="77777777" w:rsidR="00FD6A7B" w:rsidRDefault="00FD6A7B" w:rsidP="00FD6A7B">
      <w:pPr>
        <w:pStyle w:val="ListParagraph"/>
        <w:rPr>
          <w:rFonts w:ascii="Arial" w:hAnsi="Arial" w:cs="Arial"/>
          <w:sz w:val="24"/>
          <w:szCs w:val="24"/>
        </w:rPr>
      </w:pPr>
    </w:p>
    <w:p w14:paraId="3CBA11FC" w14:textId="77777777" w:rsidR="00FD6A7B" w:rsidRDefault="00FD6A7B" w:rsidP="00FD6A7B">
      <w:pPr>
        <w:pStyle w:val="ListParagraph"/>
        <w:rPr>
          <w:rFonts w:ascii="Arial" w:hAnsi="Arial" w:cs="Arial"/>
          <w:sz w:val="24"/>
          <w:szCs w:val="24"/>
        </w:rPr>
      </w:pPr>
    </w:p>
    <w:p w14:paraId="66DC8D32" w14:textId="1CB718D4" w:rsidR="00FD6A7B" w:rsidRDefault="00FD6A7B" w:rsidP="00FD6A7B">
      <w:pPr>
        <w:pStyle w:val="Heading2"/>
        <w:numPr>
          <w:ilvl w:val="0"/>
          <w:numId w:val="19"/>
        </w:numPr>
        <w:rPr>
          <w:rFonts w:ascii="Arial" w:hAnsi="Arial" w:cs="Arial"/>
        </w:rPr>
      </w:pPr>
      <w:bookmarkStart w:id="11" w:name="_Toc172114993"/>
      <w:r w:rsidRPr="00FD6A7B">
        <w:rPr>
          <w:rFonts w:ascii="Arial" w:hAnsi="Arial" w:cs="Arial"/>
        </w:rPr>
        <w:t>Mind map of contemporary software applications that are used to support day-today business/Organisation operations.</w:t>
      </w:r>
      <w:bookmarkEnd w:id="11"/>
    </w:p>
    <w:p w14:paraId="16368930" w14:textId="77777777" w:rsidR="00FD6A7B" w:rsidRDefault="00FD6A7B" w:rsidP="00FD6A7B"/>
    <w:p w14:paraId="540C7B94" w14:textId="29543ACF" w:rsidR="00FD6A7B" w:rsidRPr="00FD6A7B" w:rsidRDefault="00FD6A7B" w:rsidP="00FD6A7B">
      <w:r>
        <w:rPr>
          <w:noProof/>
        </w:rPr>
        <w:lastRenderedPageBreak/>
        <w:drawing>
          <wp:inline distT="0" distB="0" distL="0" distR="0" wp14:anchorId="439DE665" wp14:editId="62E5399F">
            <wp:extent cx="5725795" cy="5520690"/>
            <wp:effectExtent l="0" t="0" r="8255" b="3810"/>
            <wp:docPr id="2931890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795" cy="5520690"/>
                    </a:xfrm>
                    <a:prstGeom prst="rect">
                      <a:avLst/>
                    </a:prstGeom>
                    <a:noFill/>
                    <a:ln>
                      <a:noFill/>
                    </a:ln>
                  </pic:spPr>
                </pic:pic>
              </a:graphicData>
            </a:graphic>
          </wp:inline>
        </w:drawing>
      </w:r>
    </w:p>
    <w:p w14:paraId="51EBE59B" w14:textId="77777777" w:rsidR="0074126F" w:rsidRDefault="0074126F" w:rsidP="00D93B2E">
      <w:pPr>
        <w:rPr>
          <w:rFonts w:ascii="Arial" w:hAnsi="Arial" w:cs="Arial"/>
          <w:sz w:val="24"/>
          <w:szCs w:val="24"/>
        </w:rPr>
      </w:pPr>
    </w:p>
    <w:p w14:paraId="638D8F81" w14:textId="77777777" w:rsidR="00FD6A7B" w:rsidRDefault="00FD6A7B" w:rsidP="00D93B2E">
      <w:pPr>
        <w:rPr>
          <w:rFonts w:ascii="Arial" w:hAnsi="Arial" w:cs="Arial"/>
          <w:sz w:val="24"/>
          <w:szCs w:val="24"/>
        </w:rPr>
      </w:pPr>
    </w:p>
    <w:p w14:paraId="1BFA15D4" w14:textId="77777777" w:rsidR="00FD6A7B" w:rsidRDefault="00FD6A7B" w:rsidP="00D93B2E">
      <w:pPr>
        <w:rPr>
          <w:rFonts w:ascii="Arial" w:hAnsi="Arial" w:cs="Arial"/>
          <w:sz w:val="24"/>
          <w:szCs w:val="24"/>
        </w:rPr>
      </w:pPr>
    </w:p>
    <w:p w14:paraId="4F99689A" w14:textId="77777777" w:rsidR="00FD6A7B" w:rsidRDefault="00FD6A7B" w:rsidP="00D93B2E">
      <w:pPr>
        <w:rPr>
          <w:rFonts w:ascii="Arial" w:hAnsi="Arial" w:cs="Arial"/>
          <w:sz w:val="24"/>
          <w:szCs w:val="24"/>
        </w:rPr>
      </w:pPr>
    </w:p>
    <w:p w14:paraId="2A668DD8" w14:textId="77777777" w:rsidR="00FD6A7B" w:rsidRPr="00FD6A7B" w:rsidRDefault="00FD6A7B" w:rsidP="00D93B2E">
      <w:pPr>
        <w:rPr>
          <w:rFonts w:ascii="Arial" w:hAnsi="Arial" w:cs="Arial"/>
          <w:sz w:val="24"/>
          <w:szCs w:val="24"/>
        </w:rPr>
      </w:pPr>
    </w:p>
    <w:p w14:paraId="1A3F88F8" w14:textId="5330EF1E" w:rsidR="00F817D9" w:rsidRDefault="00415A92" w:rsidP="00FD6A7B">
      <w:pPr>
        <w:pStyle w:val="Heading1"/>
        <w:numPr>
          <w:ilvl w:val="0"/>
          <w:numId w:val="0"/>
        </w:numPr>
        <w:ind w:left="432" w:hanging="432"/>
        <w:rPr>
          <w:rFonts w:ascii="Arial" w:hAnsi="Arial" w:cs="Arial"/>
          <w:sz w:val="28"/>
          <w:szCs w:val="28"/>
        </w:rPr>
      </w:pPr>
      <w:bookmarkStart w:id="12" w:name="_Toc172114994"/>
      <w:r w:rsidRPr="006A5DC0">
        <w:rPr>
          <w:rFonts w:ascii="Arial" w:hAnsi="Arial" w:cs="Arial"/>
          <w:sz w:val="28"/>
          <w:szCs w:val="28"/>
        </w:rPr>
        <w:t>Task 3</w:t>
      </w:r>
      <w:bookmarkEnd w:id="12"/>
    </w:p>
    <w:p w14:paraId="0B4D0F7F" w14:textId="26582D31" w:rsidR="00FD6A7B" w:rsidRPr="00FD6A7B" w:rsidRDefault="00FD6A7B" w:rsidP="00FD6A7B">
      <w:r w:rsidRPr="006A5DC0">
        <w:rPr>
          <w:rFonts w:ascii="Arial" w:hAnsi="Arial" w:cs="Arial"/>
          <w:sz w:val="28"/>
          <w:szCs w:val="28"/>
        </w:rPr>
        <w:t>Office Applications for Creating, Storing, Presenting, and Analysing Data</w:t>
      </w:r>
    </w:p>
    <w:p w14:paraId="4723C822" w14:textId="437CA19F" w:rsidR="0079268F" w:rsidRDefault="0079268F" w:rsidP="006A5DC0">
      <w:pPr>
        <w:pStyle w:val="Heading2"/>
        <w:numPr>
          <w:ilvl w:val="0"/>
          <w:numId w:val="0"/>
        </w:numPr>
      </w:pPr>
      <w:bookmarkStart w:id="13" w:name="_Toc172114995"/>
      <w:r w:rsidRPr="006A5DC0">
        <w:t>A</w:t>
      </w:r>
      <w:bookmarkEnd w:id="13"/>
      <w:r w:rsidR="00355EA6">
        <w:t xml:space="preserve"> </w:t>
      </w:r>
    </w:p>
    <w:p w14:paraId="06E212DF" w14:textId="77777777" w:rsidR="00355EA6" w:rsidRDefault="00355EA6" w:rsidP="00355EA6"/>
    <w:p w14:paraId="2BEB5D41" w14:textId="77777777" w:rsidR="00355EA6" w:rsidRPr="00355EA6" w:rsidRDefault="00355EA6" w:rsidP="00355EA6">
      <w:pPr>
        <w:rPr>
          <w:rFonts w:ascii="Arial" w:hAnsi="Arial" w:cs="Arial"/>
        </w:rPr>
      </w:pPr>
      <w:r w:rsidRPr="00355EA6">
        <w:rPr>
          <w:rFonts w:ascii="Arial" w:hAnsi="Arial" w:cs="Arial"/>
        </w:rPr>
        <w:t>In this task I will write about four office software solutions for business (MS Word, MS Power Point, Ms Excel and MS Access)</w:t>
      </w:r>
    </w:p>
    <w:p w14:paraId="7F654D31" w14:textId="636196FC" w:rsidR="00355EA6" w:rsidRDefault="00355EA6" w:rsidP="00355EA6">
      <w:pPr>
        <w:pStyle w:val="Heading3"/>
        <w:numPr>
          <w:ilvl w:val="0"/>
          <w:numId w:val="0"/>
        </w:numPr>
        <w:rPr>
          <w:rFonts w:ascii="Arial" w:hAnsi="Arial" w:cs="Arial"/>
          <w:sz w:val="28"/>
          <w:szCs w:val="28"/>
        </w:rPr>
      </w:pPr>
      <w:r w:rsidRPr="00355EA6">
        <w:rPr>
          <w:rFonts w:ascii="Arial" w:hAnsi="Arial" w:cs="Arial"/>
          <w:sz w:val="28"/>
          <w:szCs w:val="28"/>
        </w:rPr>
        <w:lastRenderedPageBreak/>
        <w:t>MS Word</w:t>
      </w:r>
    </w:p>
    <w:p w14:paraId="55F0377F" w14:textId="77777777" w:rsidR="00355EA6" w:rsidRPr="00355EA6" w:rsidRDefault="00355EA6" w:rsidP="00355EA6"/>
    <w:p w14:paraId="6C4F550C" w14:textId="77777777" w:rsidR="00355EA6" w:rsidRPr="00355EA6" w:rsidRDefault="00355EA6" w:rsidP="00355EA6">
      <w:pPr>
        <w:rPr>
          <w:rFonts w:ascii="Arial" w:hAnsi="Arial" w:cs="Arial"/>
        </w:rPr>
      </w:pPr>
      <w:r w:rsidRPr="00355EA6">
        <w:rPr>
          <w:rFonts w:ascii="Arial" w:hAnsi="Arial" w:cs="Arial"/>
        </w:rPr>
        <w:t>MS Word is a powerful text editor, a program for creating, forming and editing text documents. The program supports the function of spell and checking, like text formation. Word also allows users to add photos, pictures and videos.</w:t>
      </w:r>
    </w:p>
    <w:p w14:paraId="3A7E9E21" w14:textId="0E744CE9" w:rsidR="00355EA6" w:rsidRPr="00355EA6" w:rsidRDefault="00355EA6" w:rsidP="00355EA6">
      <w:pPr>
        <w:rPr>
          <w:rFonts w:ascii="Arial" w:hAnsi="Arial" w:cs="Arial"/>
        </w:rPr>
      </w:pPr>
      <w:r w:rsidRPr="00355EA6">
        <w:rPr>
          <w:rFonts w:ascii="Arial" w:hAnsi="Arial" w:cs="Arial"/>
        </w:rPr>
        <w:t>With the help of MS Word, you can create high-quality and professional documents, letters, reports and even books. The program also allows you to work together on a project and follow the process together. It can be useful for users working in an organization on a joint project or writing a joint article or book.</w:t>
      </w:r>
      <w:r>
        <w:rPr>
          <w:rFonts w:ascii="Arial" w:hAnsi="Arial" w:cs="Arial"/>
        </w:rPr>
        <w:t xml:space="preserve"> </w:t>
      </w:r>
      <w:sdt>
        <w:sdtPr>
          <w:rPr>
            <w:rFonts w:ascii="Arial" w:hAnsi="Arial" w:cs="Arial"/>
          </w:rPr>
          <w:id w:val="-590540927"/>
          <w:citation/>
        </w:sdtPr>
        <w:sdtContent>
          <w:r>
            <w:rPr>
              <w:rFonts w:ascii="Arial" w:hAnsi="Arial" w:cs="Arial"/>
            </w:rPr>
            <w:fldChar w:fldCharType="begin"/>
          </w:r>
          <w:r>
            <w:rPr>
              <w:rFonts w:ascii="Arial" w:hAnsi="Arial" w:cs="Arial"/>
            </w:rPr>
            <w:instrText xml:space="preserve"> CITATION Sie24 \l 2057 </w:instrText>
          </w:r>
          <w:r>
            <w:rPr>
              <w:rFonts w:ascii="Arial" w:hAnsi="Arial" w:cs="Arial"/>
            </w:rPr>
            <w:fldChar w:fldCharType="separate"/>
          </w:r>
          <w:r w:rsidRPr="00355EA6">
            <w:rPr>
              <w:rFonts w:ascii="Arial" w:hAnsi="Arial" w:cs="Arial"/>
              <w:noProof/>
            </w:rPr>
            <w:t>[15]</w:t>
          </w:r>
          <w:r>
            <w:rPr>
              <w:rFonts w:ascii="Arial" w:hAnsi="Arial" w:cs="Arial"/>
            </w:rPr>
            <w:fldChar w:fldCharType="end"/>
          </w:r>
        </w:sdtContent>
      </w:sdt>
    </w:p>
    <w:p w14:paraId="268519B4" w14:textId="77777777" w:rsidR="00355EA6" w:rsidRPr="00355EA6" w:rsidRDefault="00355EA6" w:rsidP="00355EA6">
      <w:pPr>
        <w:rPr>
          <w:rFonts w:ascii="Arial" w:hAnsi="Arial" w:cs="Arial"/>
        </w:rPr>
      </w:pPr>
    </w:p>
    <w:p w14:paraId="5B37CD54" w14:textId="7FA11826" w:rsidR="00355EA6" w:rsidRPr="00355EA6" w:rsidRDefault="00355EA6" w:rsidP="00355EA6">
      <w:pPr>
        <w:rPr>
          <w:rFonts w:ascii="Arial" w:hAnsi="Arial" w:cs="Arial"/>
        </w:rPr>
      </w:pPr>
      <w:r w:rsidRPr="00355EA6">
        <w:rPr>
          <w:rFonts w:ascii="Arial" w:hAnsi="Arial" w:cs="Arial"/>
        </w:rPr>
        <w:t>MS Word has many features that make it one of the best text editors. Some of them are</w:t>
      </w:r>
      <w:r>
        <w:rPr>
          <w:rFonts w:ascii="Arial" w:hAnsi="Arial" w:cs="Arial"/>
        </w:rPr>
        <w:t xml:space="preserve"> </w:t>
      </w:r>
      <w:sdt>
        <w:sdtPr>
          <w:rPr>
            <w:rFonts w:ascii="Arial" w:hAnsi="Arial" w:cs="Arial"/>
          </w:rPr>
          <w:id w:val="1983656318"/>
          <w:citation/>
        </w:sdtPr>
        <w:sdtContent>
          <w:r>
            <w:rPr>
              <w:rFonts w:ascii="Arial" w:hAnsi="Arial" w:cs="Arial"/>
            </w:rPr>
            <w:fldChar w:fldCharType="begin"/>
          </w:r>
          <w:r>
            <w:rPr>
              <w:rFonts w:ascii="Arial" w:hAnsi="Arial" w:cs="Arial"/>
            </w:rPr>
            <w:instrText xml:space="preserve"> CITATION Sie24 \l 2057 </w:instrText>
          </w:r>
          <w:r>
            <w:rPr>
              <w:rFonts w:ascii="Arial" w:hAnsi="Arial" w:cs="Arial"/>
            </w:rPr>
            <w:fldChar w:fldCharType="separate"/>
          </w:r>
          <w:r w:rsidRPr="00355EA6">
            <w:rPr>
              <w:rFonts w:ascii="Arial" w:hAnsi="Arial" w:cs="Arial"/>
              <w:noProof/>
            </w:rPr>
            <w:t>[15]</w:t>
          </w:r>
          <w:r>
            <w:rPr>
              <w:rFonts w:ascii="Arial" w:hAnsi="Arial" w:cs="Arial"/>
            </w:rPr>
            <w:fldChar w:fldCharType="end"/>
          </w:r>
        </w:sdtContent>
      </w:sdt>
      <w:r w:rsidRPr="00355EA6">
        <w:rPr>
          <w:rFonts w:ascii="Arial" w:hAnsi="Arial" w:cs="Arial"/>
        </w:rPr>
        <w:t>:</w:t>
      </w:r>
    </w:p>
    <w:p w14:paraId="06CCFF8A" w14:textId="77777777" w:rsidR="00355EA6" w:rsidRPr="00355EA6" w:rsidRDefault="00355EA6" w:rsidP="00355EA6">
      <w:pPr>
        <w:rPr>
          <w:rFonts w:ascii="Arial" w:hAnsi="Arial" w:cs="Arial"/>
        </w:rPr>
      </w:pPr>
      <w:r w:rsidRPr="00355EA6">
        <w:rPr>
          <w:rFonts w:ascii="Arial" w:hAnsi="Arial" w:cs="Arial"/>
        </w:rPr>
        <w:t>- User friendly interface</w:t>
      </w:r>
    </w:p>
    <w:p w14:paraId="0173F374" w14:textId="77777777" w:rsidR="00355EA6" w:rsidRPr="00355EA6" w:rsidRDefault="00355EA6" w:rsidP="00355EA6">
      <w:pPr>
        <w:rPr>
          <w:rFonts w:ascii="Arial" w:hAnsi="Arial" w:cs="Arial"/>
        </w:rPr>
      </w:pPr>
      <w:r w:rsidRPr="00355EA6">
        <w:rPr>
          <w:rFonts w:ascii="Arial" w:hAnsi="Arial" w:cs="Arial"/>
        </w:rPr>
        <w:t>- Formatting</w:t>
      </w:r>
    </w:p>
    <w:p w14:paraId="584F63F5" w14:textId="77777777" w:rsidR="00355EA6" w:rsidRPr="00355EA6" w:rsidRDefault="00355EA6" w:rsidP="00355EA6">
      <w:pPr>
        <w:rPr>
          <w:rFonts w:ascii="Arial" w:hAnsi="Arial" w:cs="Arial"/>
        </w:rPr>
      </w:pPr>
      <w:r w:rsidRPr="00355EA6">
        <w:rPr>
          <w:rFonts w:ascii="Arial" w:hAnsi="Arial" w:cs="Arial"/>
        </w:rPr>
        <w:t>- Templates</w:t>
      </w:r>
    </w:p>
    <w:p w14:paraId="78BA9E65" w14:textId="77777777" w:rsidR="00355EA6" w:rsidRPr="00355EA6" w:rsidRDefault="00355EA6" w:rsidP="00355EA6">
      <w:pPr>
        <w:rPr>
          <w:rFonts w:ascii="Arial" w:hAnsi="Arial" w:cs="Arial"/>
        </w:rPr>
      </w:pPr>
      <w:r w:rsidRPr="00355EA6">
        <w:rPr>
          <w:rFonts w:ascii="Arial" w:hAnsi="Arial" w:cs="Arial"/>
        </w:rPr>
        <w:t>- Graphics and media integrations</w:t>
      </w:r>
    </w:p>
    <w:p w14:paraId="2A5B7FAE" w14:textId="77777777" w:rsidR="00355EA6" w:rsidRPr="00355EA6" w:rsidRDefault="00355EA6" w:rsidP="00355EA6">
      <w:pPr>
        <w:rPr>
          <w:rFonts w:ascii="Arial" w:hAnsi="Arial" w:cs="Arial"/>
        </w:rPr>
      </w:pPr>
      <w:r w:rsidRPr="00355EA6">
        <w:rPr>
          <w:rFonts w:ascii="Arial" w:hAnsi="Arial" w:cs="Arial"/>
        </w:rPr>
        <w:t>- Sharing and collaboration</w:t>
      </w:r>
    </w:p>
    <w:p w14:paraId="133DFAC6" w14:textId="77777777" w:rsidR="00355EA6" w:rsidRPr="00355EA6" w:rsidRDefault="00355EA6" w:rsidP="00355EA6">
      <w:pPr>
        <w:rPr>
          <w:rFonts w:ascii="Arial" w:hAnsi="Arial" w:cs="Arial"/>
        </w:rPr>
      </w:pPr>
      <w:r w:rsidRPr="00355EA6">
        <w:rPr>
          <w:rFonts w:ascii="Arial" w:hAnsi="Arial" w:cs="Arial"/>
        </w:rPr>
        <w:t>- Review and Commenting</w:t>
      </w:r>
    </w:p>
    <w:p w14:paraId="4BCA391F" w14:textId="77777777" w:rsidR="00355EA6" w:rsidRPr="00355EA6" w:rsidRDefault="00355EA6" w:rsidP="00355EA6">
      <w:pPr>
        <w:rPr>
          <w:rFonts w:ascii="Arial" w:hAnsi="Arial" w:cs="Arial"/>
        </w:rPr>
      </w:pPr>
      <w:r w:rsidRPr="00355EA6">
        <w:rPr>
          <w:rFonts w:ascii="Arial" w:hAnsi="Arial" w:cs="Arial"/>
        </w:rPr>
        <w:t>- Mail Marge</w:t>
      </w:r>
    </w:p>
    <w:p w14:paraId="27FE4722" w14:textId="77777777" w:rsidR="00355EA6" w:rsidRPr="00355EA6" w:rsidRDefault="00355EA6" w:rsidP="00355EA6">
      <w:pPr>
        <w:rPr>
          <w:rFonts w:ascii="Arial" w:hAnsi="Arial" w:cs="Arial"/>
        </w:rPr>
      </w:pPr>
      <w:r w:rsidRPr="00355EA6">
        <w:rPr>
          <w:rFonts w:ascii="Arial" w:hAnsi="Arial" w:cs="Arial"/>
        </w:rPr>
        <w:t>- Table of Contents</w:t>
      </w:r>
    </w:p>
    <w:p w14:paraId="60FBBA44" w14:textId="77777777" w:rsidR="00355EA6" w:rsidRPr="00355EA6" w:rsidRDefault="00355EA6" w:rsidP="00355EA6">
      <w:pPr>
        <w:rPr>
          <w:rFonts w:ascii="Arial" w:hAnsi="Arial" w:cs="Arial"/>
        </w:rPr>
      </w:pPr>
      <w:r w:rsidRPr="00355EA6">
        <w:rPr>
          <w:rFonts w:ascii="Arial" w:hAnsi="Arial" w:cs="Arial"/>
        </w:rPr>
        <w:t>- Page Layout</w:t>
      </w:r>
    </w:p>
    <w:p w14:paraId="3425B784" w14:textId="77777777" w:rsidR="00355EA6" w:rsidRPr="00355EA6" w:rsidRDefault="00355EA6" w:rsidP="00355EA6">
      <w:pPr>
        <w:rPr>
          <w:rFonts w:ascii="Arial" w:hAnsi="Arial" w:cs="Arial"/>
        </w:rPr>
      </w:pPr>
    </w:p>
    <w:p w14:paraId="25FE239D" w14:textId="42808F7D" w:rsidR="00355EA6" w:rsidRPr="00355EA6" w:rsidRDefault="00355EA6" w:rsidP="00355EA6">
      <w:pPr>
        <w:rPr>
          <w:rFonts w:ascii="Arial" w:hAnsi="Arial" w:cs="Arial"/>
        </w:rPr>
      </w:pPr>
      <w:r w:rsidRPr="00355EA6">
        <w:rPr>
          <w:rFonts w:ascii="Arial" w:hAnsi="Arial" w:cs="Arial"/>
        </w:rPr>
        <w:t>MS Word Advantages</w:t>
      </w:r>
      <w:r>
        <w:rPr>
          <w:rFonts w:ascii="Arial" w:hAnsi="Arial" w:cs="Arial"/>
        </w:rPr>
        <w:t xml:space="preserve"> </w:t>
      </w:r>
      <w:sdt>
        <w:sdtPr>
          <w:rPr>
            <w:rFonts w:ascii="Arial" w:hAnsi="Arial" w:cs="Arial"/>
          </w:rPr>
          <w:id w:val="1372497743"/>
          <w:citation/>
        </w:sdtPr>
        <w:sdtContent>
          <w:r>
            <w:rPr>
              <w:rFonts w:ascii="Arial" w:hAnsi="Arial" w:cs="Arial"/>
            </w:rPr>
            <w:fldChar w:fldCharType="begin"/>
          </w:r>
          <w:r>
            <w:rPr>
              <w:rFonts w:ascii="Arial" w:hAnsi="Arial" w:cs="Arial"/>
            </w:rPr>
            <w:instrText xml:space="preserve"> CITATION Sim23 \l 2057 </w:instrText>
          </w:r>
          <w:r>
            <w:rPr>
              <w:rFonts w:ascii="Arial" w:hAnsi="Arial" w:cs="Arial"/>
            </w:rPr>
            <w:fldChar w:fldCharType="separate"/>
          </w:r>
          <w:r w:rsidRPr="00355EA6">
            <w:rPr>
              <w:rFonts w:ascii="Arial" w:hAnsi="Arial" w:cs="Arial"/>
              <w:noProof/>
            </w:rPr>
            <w:t>[16]</w:t>
          </w:r>
          <w:r>
            <w:rPr>
              <w:rFonts w:ascii="Arial" w:hAnsi="Arial" w:cs="Arial"/>
            </w:rPr>
            <w:fldChar w:fldCharType="end"/>
          </w:r>
        </w:sdtContent>
      </w:sdt>
      <w:r w:rsidRPr="00355EA6">
        <w:rPr>
          <w:rFonts w:ascii="Arial" w:hAnsi="Arial" w:cs="Arial"/>
        </w:rPr>
        <w:t>:</w:t>
      </w:r>
    </w:p>
    <w:p w14:paraId="21A8FDA7" w14:textId="77777777" w:rsidR="00355EA6" w:rsidRPr="00355EA6" w:rsidRDefault="00355EA6" w:rsidP="00355EA6">
      <w:pPr>
        <w:rPr>
          <w:rFonts w:ascii="Arial" w:hAnsi="Arial" w:cs="Arial"/>
        </w:rPr>
      </w:pPr>
      <w:r w:rsidRPr="00355EA6">
        <w:rPr>
          <w:rFonts w:ascii="Arial" w:hAnsi="Arial" w:cs="Arial"/>
        </w:rPr>
        <w:t>One of the most powerful advantages of the program is the ability to integrate any documents with other media available within the Office suite. MS Word allows you to add worksheets, graphs, presentation materials and other media.</w:t>
      </w:r>
    </w:p>
    <w:p w14:paraId="6B17AB4F" w14:textId="77777777" w:rsidR="00355EA6" w:rsidRPr="00355EA6" w:rsidRDefault="00355EA6" w:rsidP="00355EA6">
      <w:pPr>
        <w:rPr>
          <w:rFonts w:ascii="Arial" w:hAnsi="Arial" w:cs="Arial"/>
        </w:rPr>
      </w:pPr>
      <w:r w:rsidRPr="00355EA6">
        <w:rPr>
          <w:rFonts w:ascii="Arial" w:hAnsi="Arial" w:cs="Arial"/>
        </w:rPr>
        <w:t>Mail Merge</w:t>
      </w:r>
    </w:p>
    <w:p w14:paraId="0613E605" w14:textId="77777777" w:rsidR="00355EA6" w:rsidRPr="00355EA6" w:rsidRDefault="00355EA6" w:rsidP="00355EA6">
      <w:pPr>
        <w:rPr>
          <w:rFonts w:ascii="Arial" w:hAnsi="Arial" w:cs="Arial"/>
        </w:rPr>
      </w:pPr>
      <w:r w:rsidRPr="00355EA6">
        <w:rPr>
          <w:rFonts w:ascii="Arial" w:hAnsi="Arial" w:cs="Arial"/>
        </w:rPr>
        <w:t>Mail Merge function helps in creating letters using Data Base. With this, you can create letters faster and with a ready layout.</w:t>
      </w:r>
    </w:p>
    <w:p w14:paraId="446C0C15" w14:textId="77777777" w:rsidR="00355EA6" w:rsidRPr="00355EA6" w:rsidRDefault="00355EA6" w:rsidP="00355EA6">
      <w:pPr>
        <w:rPr>
          <w:rFonts w:ascii="Arial" w:hAnsi="Arial" w:cs="Arial"/>
        </w:rPr>
      </w:pPr>
      <w:r w:rsidRPr="00355EA6">
        <w:rPr>
          <w:rFonts w:ascii="Arial" w:hAnsi="Arial" w:cs="Arial"/>
        </w:rPr>
        <w:t>Mobile version of the program</w:t>
      </w:r>
    </w:p>
    <w:p w14:paraId="0018594D" w14:textId="77777777" w:rsidR="00355EA6" w:rsidRPr="00355EA6" w:rsidRDefault="00355EA6" w:rsidP="00355EA6">
      <w:pPr>
        <w:rPr>
          <w:rFonts w:ascii="Arial" w:hAnsi="Arial" w:cs="Arial"/>
        </w:rPr>
      </w:pPr>
      <w:r w:rsidRPr="00355EA6">
        <w:rPr>
          <w:rFonts w:ascii="Arial" w:hAnsi="Arial" w:cs="Arial"/>
        </w:rPr>
        <w:t>The developers have also created a mobile version of MS Word, which is very useful for users who cannot use a computer or prefer to use a phone.</w:t>
      </w:r>
    </w:p>
    <w:p w14:paraId="41268004" w14:textId="77777777" w:rsidR="00355EA6" w:rsidRPr="00355EA6" w:rsidRDefault="00355EA6" w:rsidP="00355EA6">
      <w:pPr>
        <w:rPr>
          <w:rFonts w:ascii="Arial" w:hAnsi="Arial" w:cs="Arial"/>
        </w:rPr>
      </w:pPr>
      <w:r w:rsidRPr="00355EA6">
        <w:rPr>
          <w:rFonts w:ascii="Arial" w:hAnsi="Arial" w:cs="Arial"/>
        </w:rPr>
        <w:t>Disadvantages</w:t>
      </w:r>
    </w:p>
    <w:p w14:paraId="7D09F743" w14:textId="77AF4B3A" w:rsidR="00355EA6" w:rsidRPr="00355EA6" w:rsidRDefault="00355EA6" w:rsidP="00355EA6">
      <w:pPr>
        <w:rPr>
          <w:rFonts w:ascii="Arial" w:hAnsi="Arial" w:cs="Arial"/>
        </w:rPr>
      </w:pPr>
      <w:r w:rsidRPr="00355EA6">
        <w:rPr>
          <w:rFonts w:ascii="Arial" w:hAnsi="Arial" w:cs="Arial"/>
        </w:rPr>
        <w:t xml:space="preserve">One of the biggest disadvantages of using is the price of the program. Not all MS Word users use the program very often, so the high price can be a problem. </w:t>
      </w:r>
    </w:p>
    <w:p w14:paraId="021C820B" w14:textId="17643E11" w:rsidR="00355EA6" w:rsidRPr="00355EA6" w:rsidRDefault="00355EA6" w:rsidP="00355EA6">
      <w:pPr>
        <w:rPr>
          <w:rFonts w:ascii="Arial" w:hAnsi="Arial" w:cs="Arial"/>
        </w:rPr>
      </w:pPr>
      <w:r w:rsidRPr="00355EA6">
        <w:rPr>
          <w:rFonts w:ascii="Arial" w:hAnsi="Arial" w:cs="Arial"/>
        </w:rPr>
        <w:t xml:space="preserve">MS Word is a highly versatile and powerful text editor that offers numerous features for creating professional documents. Its integration with other Office suite tools, user-friendly interface, and robust collaboration options </w:t>
      </w:r>
      <w:r w:rsidR="00EC3107" w:rsidRPr="00355EA6">
        <w:rPr>
          <w:rFonts w:ascii="Arial" w:hAnsi="Arial" w:cs="Arial"/>
        </w:rPr>
        <w:t>makes</w:t>
      </w:r>
      <w:r w:rsidRPr="00355EA6">
        <w:rPr>
          <w:rFonts w:ascii="Arial" w:hAnsi="Arial" w:cs="Arial"/>
        </w:rPr>
        <w:t xml:space="preserve"> it a top choice for businesses and </w:t>
      </w:r>
      <w:r w:rsidRPr="00355EA6">
        <w:rPr>
          <w:rFonts w:ascii="Arial" w:hAnsi="Arial" w:cs="Arial"/>
        </w:rPr>
        <w:lastRenderedPageBreak/>
        <w:t>individuals alike. However, the high cost may be a drawback for users who do not frequently use its advanced features. Overall, MS Word remains an essential tool for anyone needing to produce high-quality written content.</w:t>
      </w:r>
      <w:r>
        <w:t xml:space="preserve"> </w:t>
      </w:r>
      <w:sdt>
        <w:sdtPr>
          <w:rPr>
            <w:rFonts w:ascii="Arial" w:hAnsi="Arial" w:cs="Arial"/>
          </w:rPr>
          <w:id w:val="-1205789719"/>
          <w:citation/>
        </w:sdtPr>
        <w:sdtContent>
          <w:r>
            <w:rPr>
              <w:rFonts w:ascii="Arial" w:hAnsi="Arial" w:cs="Arial"/>
            </w:rPr>
            <w:fldChar w:fldCharType="begin"/>
          </w:r>
          <w:r>
            <w:rPr>
              <w:rFonts w:ascii="Arial" w:hAnsi="Arial" w:cs="Arial"/>
            </w:rPr>
            <w:instrText xml:space="preserve"> CITATION Sie24 \l 2057 </w:instrText>
          </w:r>
          <w:r>
            <w:rPr>
              <w:rFonts w:ascii="Arial" w:hAnsi="Arial" w:cs="Arial"/>
            </w:rPr>
            <w:fldChar w:fldCharType="separate"/>
          </w:r>
          <w:r w:rsidRPr="00355EA6">
            <w:rPr>
              <w:rFonts w:ascii="Arial" w:hAnsi="Arial" w:cs="Arial"/>
              <w:noProof/>
            </w:rPr>
            <w:t>[15]</w:t>
          </w:r>
          <w:r>
            <w:rPr>
              <w:rFonts w:ascii="Arial" w:hAnsi="Arial" w:cs="Arial"/>
            </w:rPr>
            <w:fldChar w:fldCharType="end"/>
          </w:r>
        </w:sdtContent>
      </w:sdt>
      <w:r w:rsidRPr="00355EA6">
        <w:rPr>
          <w:rFonts w:ascii="Arial" w:hAnsi="Arial" w:cs="Arial"/>
        </w:rPr>
        <w:t xml:space="preserve"> </w:t>
      </w:r>
      <w:sdt>
        <w:sdtPr>
          <w:rPr>
            <w:rFonts w:ascii="Arial" w:hAnsi="Arial" w:cs="Arial"/>
          </w:rPr>
          <w:id w:val="1281686314"/>
          <w:citation/>
        </w:sdtPr>
        <w:sdtContent>
          <w:r>
            <w:rPr>
              <w:rFonts w:ascii="Arial" w:hAnsi="Arial" w:cs="Arial"/>
            </w:rPr>
            <w:fldChar w:fldCharType="begin"/>
          </w:r>
          <w:r>
            <w:rPr>
              <w:rFonts w:ascii="Arial" w:hAnsi="Arial" w:cs="Arial"/>
            </w:rPr>
            <w:instrText xml:space="preserve"> CITATION Sim23 \l 2057 </w:instrText>
          </w:r>
          <w:r>
            <w:rPr>
              <w:rFonts w:ascii="Arial" w:hAnsi="Arial" w:cs="Arial"/>
            </w:rPr>
            <w:fldChar w:fldCharType="separate"/>
          </w:r>
          <w:r w:rsidRPr="00355EA6">
            <w:rPr>
              <w:rFonts w:ascii="Arial" w:hAnsi="Arial" w:cs="Arial"/>
              <w:noProof/>
            </w:rPr>
            <w:t>[16]</w:t>
          </w:r>
          <w:r>
            <w:rPr>
              <w:rFonts w:ascii="Arial" w:hAnsi="Arial" w:cs="Arial"/>
            </w:rPr>
            <w:fldChar w:fldCharType="end"/>
          </w:r>
        </w:sdtContent>
      </w:sdt>
    </w:p>
    <w:p w14:paraId="025FBCB4" w14:textId="1AB583F7" w:rsidR="00355EA6" w:rsidRPr="00355EA6" w:rsidRDefault="00355EA6" w:rsidP="00355EA6">
      <w:pPr>
        <w:rPr>
          <w:rFonts w:ascii="Arial" w:hAnsi="Arial" w:cs="Arial"/>
        </w:rPr>
      </w:pPr>
    </w:p>
    <w:p w14:paraId="120A1EF8" w14:textId="5770E749" w:rsidR="00355EA6" w:rsidRDefault="00355EA6" w:rsidP="00355EA6">
      <w:pPr>
        <w:pStyle w:val="Heading3"/>
        <w:numPr>
          <w:ilvl w:val="0"/>
          <w:numId w:val="0"/>
        </w:numPr>
        <w:rPr>
          <w:rFonts w:ascii="Arial" w:hAnsi="Arial" w:cs="Arial"/>
        </w:rPr>
      </w:pPr>
      <w:r w:rsidRPr="00355EA6">
        <w:rPr>
          <w:rFonts w:ascii="Arial" w:hAnsi="Arial" w:cs="Arial"/>
        </w:rPr>
        <w:t>MS Power Point</w:t>
      </w:r>
    </w:p>
    <w:p w14:paraId="68196B9A" w14:textId="77777777" w:rsidR="00315235" w:rsidRDefault="00315235" w:rsidP="00315235"/>
    <w:p w14:paraId="6CC6BCF1" w14:textId="6D6D0178" w:rsidR="00355EA6" w:rsidRPr="009D2ECC" w:rsidRDefault="00315235" w:rsidP="00355EA6">
      <w:pPr>
        <w:rPr>
          <w:rFonts w:ascii="Arial" w:hAnsi="Arial" w:cs="Arial"/>
        </w:rPr>
      </w:pPr>
      <w:r w:rsidRPr="00315235">
        <w:rPr>
          <w:rFonts w:ascii="Arial" w:hAnsi="Arial" w:cs="Arial"/>
        </w:rPr>
        <w:t>Power Point is one of the most popular software for creating and presenting presentations with a full set of unique and high-quality functions. The program has become one of the main tools in both educational and professional settings for creating, presenting and exchanging information in an attractive way</w:t>
      </w:r>
      <w:r>
        <w:rPr>
          <w:rFonts w:ascii="Arial" w:hAnsi="Arial" w:cs="Arial"/>
          <w:lang w:val="uk-UA"/>
        </w:rPr>
        <w:t>.</w:t>
      </w:r>
      <w:r w:rsidR="009D2ECC">
        <w:rPr>
          <w:rFonts w:ascii="Arial" w:hAnsi="Arial" w:cs="Arial"/>
        </w:rPr>
        <w:t xml:space="preserve"> </w:t>
      </w:r>
      <w:sdt>
        <w:sdtPr>
          <w:rPr>
            <w:rFonts w:ascii="Arial" w:hAnsi="Arial" w:cs="Arial"/>
          </w:rPr>
          <w:id w:val="1870639764"/>
          <w:citation/>
        </w:sdtPr>
        <w:sdtContent>
          <w:r w:rsidR="009D2ECC">
            <w:rPr>
              <w:rFonts w:ascii="Arial" w:hAnsi="Arial" w:cs="Arial"/>
            </w:rPr>
            <w:fldChar w:fldCharType="begin"/>
          </w:r>
          <w:r w:rsidR="009D2ECC">
            <w:rPr>
              <w:rFonts w:ascii="Arial" w:hAnsi="Arial" w:cs="Arial"/>
            </w:rPr>
            <w:instrText xml:space="preserve"> CITATION Mic24 \l 2057 </w:instrText>
          </w:r>
          <w:r w:rsidR="009D2ECC">
            <w:rPr>
              <w:rFonts w:ascii="Arial" w:hAnsi="Arial" w:cs="Arial"/>
            </w:rPr>
            <w:fldChar w:fldCharType="separate"/>
          </w:r>
          <w:r w:rsidR="009D2ECC" w:rsidRPr="009D2ECC">
            <w:rPr>
              <w:rFonts w:ascii="Arial" w:hAnsi="Arial" w:cs="Arial"/>
              <w:noProof/>
            </w:rPr>
            <w:t>[17]</w:t>
          </w:r>
          <w:r w:rsidR="009D2ECC">
            <w:rPr>
              <w:rFonts w:ascii="Arial" w:hAnsi="Arial" w:cs="Arial"/>
            </w:rPr>
            <w:fldChar w:fldCharType="end"/>
          </w:r>
        </w:sdtContent>
      </w:sdt>
    </w:p>
    <w:p w14:paraId="7E56ED6E" w14:textId="77777777" w:rsidR="00315235" w:rsidRDefault="00315235" w:rsidP="00355EA6">
      <w:pPr>
        <w:rPr>
          <w:rFonts w:ascii="Arial" w:hAnsi="Arial" w:cs="Arial"/>
          <w:lang w:val="uk-UA"/>
        </w:rPr>
      </w:pPr>
    </w:p>
    <w:p w14:paraId="272E42BF" w14:textId="77777777" w:rsidR="00315235" w:rsidRPr="00B3282A" w:rsidRDefault="00315235" w:rsidP="00315235">
      <w:pPr>
        <w:rPr>
          <w:rFonts w:ascii="Arial" w:hAnsi="Arial" w:cs="Arial"/>
          <w:b/>
          <w:bCs/>
        </w:rPr>
      </w:pPr>
      <w:r w:rsidRPr="00B3282A">
        <w:rPr>
          <w:rFonts w:ascii="Arial" w:hAnsi="Arial" w:cs="Arial"/>
          <w:b/>
          <w:bCs/>
        </w:rPr>
        <w:t>Features of PowerPoint</w:t>
      </w:r>
    </w:p>
    <w:p w14:paraId="29613993" w14:textId="7C0738F5" w:rsidR="00D23E3C" w:rsidRPr="00315235" w:rsidRDefault="00315235" w:rsidP="00D23E3C">
      <w:pPr>
        <w:rPr>
          <w:rFonts w:ascii="Arial" w:hAnsi="Arial" w:cs="Arial"/>
        </w:rPr>
      </w:pPr>
      <w:r>
        <w:rPr>
          <w:rFonts w:ascii="Arial" w:hAnsi="Arial" w:cs="Arial"/>
        </w:rPr>
        <w:t>PowerPoint provides their costumers array of features that allow them to create dynamic and visibly good presentation. Key features include slide templates, which offer pre-designed layouts, it can be useful in presentation creations process, and the ability to insert multimedia elements such as video, images, icons and audio. The program also supports animations and transitions, which add a professional touch by controlling the flow of the presentation.</w:t>
      </w:r>
      <w:r w:rsidR="00D23E3C">
        <w:rPr>
          <w:rFonts w:ascii="Arial" w:hAnsi="Arial" w:cs="Arial"/>
        </w:rPr>
        <w:t xml:space="preserve"> Also</w:t>
      </w:r>
      <w:r w:rsidR="00D23E3C" w:rsidRPr="00315235">
        <w:rPr>
          <w:rFonts w:ascii="Arial" w:hAnsi="Arial" w:cs="Arial"/>
        </w:rPr>
        <w:t>, it offers advanced tools such as SmartArt for creating diagrams, charts for data visualization, and collaboration features that allow multiple users to work on the same presentation simultaneously. PowerPoint’s integration with other Microsoft Office applications like Excel and Word further enhances its functionality, making it a comprehensive tool for creating presentations</w:t>
      </w:r>
      <w:r w:rsidR="009D2ECC">
        <w:rPr>
          <w:rFonts w:ascii="Arial" w:hAnsi="Arial" w:cs="Arial"/>
        </w:rPr>
        <w:t xml:space="preserve">. </w:t>
      </w:r>
      <w:sdt>
        <w:sdtPr>
          <w:rPr>
            <w:rFonts w:ascii="Arial" w:hAnsi="Arial" w:cs="Arial"/>
          </w:rPr>
          <w:id w:val="74405919"/>
          <w:citation/>
        </w:sdtPr>
        <w:sdtContent>
          <w:r w:rsidR="009D2ECC">
            <w:rPr>
              <w:rFonts w:ascii="Arial" w:hAnsi="Arial" w:cs="Arial"/>
            </w:rPr>
            <w:fldChar w:fldCharType="begin"/>
          </w:r>
          <w:r w:rsidR="009D2ECC">
            <w:rPr>
              <w:rFonts w:ascii="Arial" w:hAnsi="Arial" w:cs="Arial"/>
            </w:rPr>
            <w:instrText xml:space="preserve"> CITATION Mic24 \l 2057 </w:instrText>
          </w:r>
          <w:r w:rsidR="009D2ECC">
            <w:rPr>
              <w:rFonts w:ascii="Arial" w:hAnsi="Arial" w:cs="Arial"/>
            </w:rPr>
            <w:fldChar w:fldCharType="separate"/>
          </w:r>
          <w:r w:rsidR="009D2ECC" w:rsidRPr="009D2ECC">
            <w:rPr>
              <w:rFonts w:ascii="Arial" w:hAnsi="Arial" w:cs="Arial"/>
              <w:noProof/>
            </w:rPr>
            <w:t>[17]</w:t>
          </w:r>
          <w:r w:rsidR="009D2ECC">
            <w:rPr>
              <w:rFonts w:ascii="Arial" w:hAnsi="Arial" w:cs="Arial"/>
            </w:rPr>
            <w:fldChar w:fldCharType="end"/>
          </w:r>
        </w:sdtContent>
      </w:sdt>
    </w:p>
    <w:p w14:paraId="6B8F1F2D" w14:textId="11EA8503" w:rsidR="00315235" w:rsidRPr="00D23E3C" w:rsidRDefault="00315235" w:rsidP="00315235">
      <w:pPr>
        <w:rPr>
          <w:rFonts w:ascii="Arial" w:hAnsi="Arial" w:cs="Arial"/>
        </w:rPr>
      </w:pPr>
    </w:p>
    <w:p w14:paraId="15857173" w14:textId="77777777" w:rsidR="00D23E3C" w:rsidRPr="00D23E3C" w:rsidRDefault="00D23E3C" w:rsidP="00D23E3C">
      <w:pPr>
        <w:rPr>
          <w:rFonts w:ascii="Arial" w:hAnsi="Arial" w:cs="Arial"/>
          <w:b/>
          <w:bCs/>
        </w:rPr>
      </w:pPr>
      <w:r w:rsidRPr="00D23E3C">
        <w:rPr>
          <w:rFonts w:ascii="Arial" w:hAnsi="Arial" w:cs="Arial"/>
          <w:b/>
          <w:bCs/>
        </w:rPr>
        <w:t>Advantages of PowerPoint</w:t>
      </w:r>
    </w:p>
    <w:p w14:paraId="2A55EC2C" w14:textId="5F3BCD94" w:rsidR="00355EA6" w:rsidRDefault="00D23E3C" w:rsidP="00D23E3C">
      <w:pPr>
        <w:rPr>
          <w:rFonts w:ascii="Arial" w:hAnsi="Arial" w:cs="Arial"/>
        </w:rPr>
      </w:pPr>
      <w:r w:rsidRPr="00D23E3C">
        <w:rPr>
          <w:rFonts w:ascii="Arial" w:hAnsi="Arial" w:cs="Arial"/>
        </w:rPr>
        <w:t xml:space="preserve">One of the </w:t>
      </w:r>
      <w:r>
        <w:rPr>
          <w:rFonts w:ascii="Arial" w:hAnsi="Arial" w:cs="Arial"/>
        </w:rPr>
        <w:t>important</w:t>
      </w:r>
      <w:r w:rsidRPr="00D23E3C">
        <w:rPr>
          <w:rFonts w:ascii="Arial" w:hAnsi="Arial" w:cs="Arial"/>
        </w:rPr>
        <w:t xml:space="preserve"> advantages of PowerPoint is its user-friendly interface, which makes it accessible to users with </w:t>
      </w:r>
      <w:r>
        <w:rPr>
          <w:rFonts w:ascii="Arial" w:hAnsi="Arial" w:cs="Arial"/>
        </w:rPr>
        <w:t>different</w:t>
      </w:r>
      <w:r w:rsidRPr="00D23E3C">
        <w:rPr>
          <w:rFonts w:ascii="Arial" w:hAnsi="Arial" w:cs="Arial"/>
        </w:rPr>
        <w:t xml:space="preserve"> levels of </w:t>
      </w:r>
      <w:r>
        <w:rPr>
          <w:rFonts w:ascii="Arial" w:hAnsi="Arial" w:cs="Arial"/>
        </w:rPr>
        <w:t>presentation creation</w:t>
      </w:r>
      <w:r w:rsidRPr="00D23E3C">
        <w:rPr>
          <w:rFonts w:ascii="Arial" w:hAnsi="Arial" w:cs="Arial"/>
        </w:rPr>
        <w:t xml:space="preserve"> expertise. </w:t>
      </w:r>
      <w:r>
        <w:rPr>
          <w:rFonts w:ascii="Arial" w:hAnsi="Arial" w:cs="Arial"/>
        </w:rPr>
        <w:t>Big software library</w:t>
      </w:r>
      <w:r w:rsidRPr="00D23E3C">
        <w:rPr>
          <w:rFonts w:ascii="Arial" w:hAnsi="Arial" w:cs="Arial"/>
        </w:rPr>
        <w:t xml:space="preserve"> of templates and themes saves time and effort, </w:t>
      </w:r>
      <w:r>
        <w:rPr>
          <w:rFonts w:ascii="Arial" w:hAnsi="Arial" w:cs="Arial"/>
        </w:rPr>
        <w:t xml:space="preserve">it allows </w:t>
      </w:r>
      <w:r w:rsidRPr="00D23E3C">
        <w:rPr>
          <w:rFonts w:ascii="Arial" w:hAnsi="Arial" w:cs="Arial"/>
        </w:rPr>
        <w:t xml:space="preserve">users to focus on content rather than design. The ability to </w:t>
      </w:r>
      <w:r>
        <w:rPr>
          <w:rFonts w:ascii="Arial" w:hAnsi="Arial" w:cs="Arial"/>
        </w:rPr>
        <w:t>add</w:t>
      </w:r>
      <w:r w:rsidRPr="00D23E3C">
        <w:rPr>
          <w:rFonts w:ascii="Arial" w:hAnsi="Arial" w:cs="Arial"/>
        </w:rPr>
        <w:t xml:space="preserve"> multimedia elements makes presentations more </w:t>
      </w:r>
      <w:r>
        <w:rPr>
          <w:rFonts w:ascii="Arial" w:hAnsi="Arial" w:cs="Arial"/>
        </w:rPr>
        <w:t>entertaining</w:t>
      </w:r>
      <w:r w:rsidRPr="00D23E3C">
        <w:rPr>
          <w:rFonts w:ascii="Arial" w:hAnsi="Arial" w:cs="Arial"/>
        </w:rPr>
        <w:t>, which is particularly beneficial in maintaining audience attention. PowerPoint also offers portability; presentations can be easily shared across different devices and platforms, including PCs, Macs, and mobile devices. Furthermore, the software's integration with cloud services such as OneDrive facilitates easy access and sharing of presentations from anywhere</w:t>
      </w:r>
      <w:r>
        <w:rPr>
          <w:rFonts w:ascii="Arial" w:hAnsi="Arial" w:cs="Arial"/>
        </w:rPr>
        <w:t>.</w:t>
      </w:r>
      <w:r w:rsidR="009D2ECC" w:rsidRPr="009D2ECC">
        <w:rPr>
          <w:rFonts w:ascii="Arial" w:hAnsi="Arial" w:cs="Arial"/>
        </w:rPr>
        <w:t xml:space="preserve"> </w:t>
      </w:r>
      <w:sdt>
        <w:sdtPr>
          <w:rPr>
            <w:rFonts w:ascii="Arial" w:hAnsi="Arial" w:cs="Arial"/>
          </w:rPr>
          <w:id w:val="-746573018"/>
          <w:citation/>
        </w:sdtPr>
        <w:sdtContent>
          <w:r w:rsidR="009D2ECC">
            <w:rPr>
              <w:rFonts w:ascii="Arial" w:hAnsi="Arial" w:cs="Arial"/>
            </w:rPr>
            <w:fldChar w:fldCharType="begin"/>
          </w:r>
          <w:r w:rsidR="009D2ECC">
            <w:rPr>
              <w:rFonts w:ascii="Arial" w:hAnsi="Arial" w:cs="Arial"/>
            </w:rPr>
            <w:instrText xml:space="preserve"> CITATION RGa12 \l 2057 </w:instrText>
          </w:r>
          <w:r w:rsidR="009D2ECC">
            <w:rPr>
              <w:rFonts w:ascii="Arial" w:hAnsi="Arial" w:cs="Arial"/>
            </w:rPr>
            <w:fldChar w:fldCharType="separate"/>
          </w:r>
          <w:r w:rsidR="009D2ECC" w:rsidRPr="009D2ECC">
            <w:rPr>
              <w:rFonts w:ascii="Arial" w:hAnsi="Arial" w:cs="Arial"/>
              <w:noProof/>
            </w:rPr>
            <w:t>[18]</w:t>
          </w:r>
          <w:r w:rsidR="009D2ECC">
            <w:rPr>
              <w:rFonts w:ascii="Arial" w:hAnsi="Arial" w:cs="Arial"/>
            </w:rPr>
            <w:fldChar w:fldCharType="end"/>
          </w:r>
        </w:sdtContent>
      </w:sdt>
    </w:p>
    <w:p w14:paraId="0DEEBF52" w14:textId="77777777" w:rsidR="00D23E3C" w:rsidRPr="00D23E3C" w:rsidRDefault="00D23E3C" w:rsidP="00D23E3C">
      <w:pPr>
        <w:rPr>
          <w:rFonts w:ascii="Arial" w:hAnsi="Arial" w:cs="Arial"/>
          <w:b/>
          <w:bCs/>
        </w:rPr>
      </w:pPr>
      <w:r w:rsidRPr="00D23E3C">
        <w:rPr>
          <w:rFonts w:ascii="Arial" w:hAnsi="Arial" w:cs="Arial"/>
          <w:b/>
          <w:bCs/>
        </w:rPr>
        <w:t>Disadvantages of PowerPoint</w:t>
      </w:r>
    </w:p>
    <w:p w14:paraId="38870E03" w14:textId="01B813A9" w:rsidR="00D23E3C" w:rsidRDefault="00D23E3C" w:rsidP="00D23E3C">
      <w:pPr>
        <w:rPr>
          <w:rFonts w:ascii="Arial" w:hAnsi="Arial" w:cs="Arial"/>
        </w:rPr>
      </w:pPr>
      <w:r w:rsidRPr="00D23E3C">
        <w:rPr>
          <w:rFonts w:ascii="Arial" w:hAnsi="Arial" w:cs="Arial"/>
        </w:rPr>
        <w:t xml:space="preserve">Despite its many advantages, PowerPoint has some </w:t>
      </w:r>
      <w:r>
        <w:rPr>
          <w:rFonts w:ascii="Arial" w:hAnsi="Arial" w:cs="Arial"/>
        </w:rPr>
        <w:t>disadvantages</w:t>
      </w:r>
      <w:r w:rsidRPr="00D23E3C">
        <w:rPr>
          <w:rFonts w:ascii="Arial" w:hAnsi="Arial" w:cs="Arial"/>
        </w:rPr>
        <w:t xml:space="preserve">. One </w:t>
      </w:r>
      <w:r>
        <w:rPr>
          <w:rFonts w:ascii="Arial" w:hAnsi="Arial" w:cs="Arial"/>
        </w:rPr>
        <w:t>big minus</w:t>
      </w:r>
      <w:r w:rsidRPr="00D23E3C">
        <w:rPr>
          <w:rFonts w:ascii="Arial" w:hAnsi="Arial" w:cs="Arial"/>
        </w:rPr>
        <w:t xml:space="preserve"> is the potential for over-reliance on slides, which can lead to presentations that are overly text-heavy and monotonous. This often referred to as "Death by PowerPoint," can result in audiences</w:t>
      </w:r>
      <w:r w:rsidR="00B3282A">
        <w:rPr>
          <w:rFonts w:ascii="Arial" w:hAnsi="Arial" w:cs="Arial"/>
        </w:rPr>
        <w:t xml:space="preserve"> </w:t>
      </w:r>
      <w:r w:rsidR="00B3282A" w:rsidRPr="00D23E3C">
        <w:rPr>
          <w:rFonts w:ascii="Arial" w:hAnsi="Arial" w:cs="Arial"/>
        </w:rPr>
        <w:t>disengage</w:t>
      </w:r>
      <w:r w:rsidRPr="00D23E3C">
        <w:rPr>
          <w:rFonts w:ascii="Arial" w:hAnsi="Arial" w:cs="Arial"/>
        </w:rPr>
        <w:t xml:space="preserve">. </w:t>
      </w:r>
      <w:r w:rsidR="00B3282A">
        <w:rPr>
          <w:rFonts w:ascii="Arial" w:hAnsi="Arial" w:cs="Arial"/>
        </w:rPr>
        <w:t>Also</w:t>
      </w:r>
      <w:r w:rsidRPr="00D23E3C">
        <w:rPr>
          <w:rFonts w:ascii="Arial" w:hAnsi="Arial" w:cs="Arial"/>
        </w:rPr>
        <w:t xml:space="preserve">, the default slide format </w:t>
      </w:r>
      <w:r w:rsidR="00B3282A">
        <w:rPr>
          <w:rFonts w:ascii="Arial" w:hAnsi="Arial" w:cs="Arial"/>
        </w:rPr>
        <w:t>includes</w:t>
      </w:r>
      <w:r w:rsidRPr="00D23E3C">
        <w:rPr>
          <w:rFonts w:ascii="Arial" w:hAnsi="Arial" w:cs="Arial"/>
        </w:rPr>
        <w:t xml:space="preserve"> a linear presentation style, which may not be suitable for all types of content or </w:t>
      </w:r>
      <w:r w:rsidR="00B3282A">
        <w:rPr>
          <w:rFonts w:ascii="Arial" w:hAnsi="Arial" w:cs="Arial"/>
        </w:rPr>
        <w:t xml:space="preserve">your </w:t>
      </w:r>
      <w:r w:rsidRPr="00D23E3C">
        <w:rPr>
          <w:rFonts w:ascii="Arial" w:hAnsi="Arial" w:cs="Arial"/>
        </w:rPr>
        <w:t xml:space="preserve">presentations. </w:t>
      </w:r>
      <w:r w:rsidR="00B3282A">
        <w:rPr>
          <w:rFonts w:ascii="Arial" w:hAnsi="Arial" w:cs="Arial"/>
        </w:rPr>
        <w:t>While</w:t>
      </w:r>
      <w:r w:rsidRPr="00D23E3C">
        <w:rPr>
          <w:rFonts w:ascii="Arial" w:hAnsi="Arial" w:cs="Arial"/>
        </w:rPr>
        <w:t xml:space="preserve"> PowerPoint provides </w:t>
      </w:r>
      <w:r w:rsidR="00B3282A">
        <w:rPr>
          <w:rFonts w:ascii="Arial" w:hAnsi="Arial" w:cs="Arial"/>
        </w:rPr>
        <w:t>plenty</w:t>
      </w:r>
      <w:r w:rsidRPr="00D23E3C">
        <w:rPr>
          <w:rFonts w:ascii="Arial" w:hAnsi="Arial" w:cs="Arial"/>
        </w:rPr>
        <w:t xml:space="preserve"> of design options, it is possible for </w:t>
      </w:r>
      <w:r w:rsidR="00B3282A">
        <w:rPr>
          <w:rFonts w:ascii="Arial" w:hAnsi="Arial" w:cs="Arial"/>
        </w:rPr>
        <w:t>program users</w:t>
      </w:r>
      <w:r w:rsidRPr="00D23E3C">
        <w:rPr>
          <w:rFonts w:ascii="Arial" w:hAnsi="Arial" w:cs="Arial"/>
        </w:rPr>
        <w:t xml:space="preserve"> to create visually </w:t>
      </w:r>
      <w:r w:rsidR="00B3282A" w:rsidRPr="00B3282A">
        <w:rPr>
          <w:rFonts w:ascii="Arial" w:hAnsi="Arial" w:cs="Arial"/>
        </w:rPr>
        <w:t>incomprehensible</w:t>
      </w:r>
      <w:r w:rsidR="00B3282A" w:rsidRPr="00B3282A">
        <w:rPr>
          <w:rFonts w:ascii="Arial" w:hAnsi="Arial" w:cs="Arial"/>
        </w:rPr>
        <w:t xml:space="preserve"> </w:t>
      </w:r>
      <w:r w:rsidRPr="00D23E3C">
        <w:rPr>
          <w:rFonts w:ascii="Arial" w:hAnsi="Arial" w:cs="Arial"/>
        </w:rPr>
        <w:t xml:space="preserve">slides if they do not have a </w:t>
      </w:r>
      <w:r w:rsidR="00B3282A">
        <w:rPr>
          <w:rFonts w:ascii="Arial" w:hAnsi="Arial" w:cs="Arial"/>
        </w:rPr>
        <w:t>good</w:t>
      </w:r>
      <w:r w:rsidRPr="00D23E3C">
        <w:rPr>
          <w:rFonts w:ascii="Arial" w:hAnsi="Arial" w:cs="Arial"/>
        </w:rPr>
        <w:t xml:space="preserve"> understanding of design principles. </w:t>
      </w:r>
      <w:sdt>
        <w:sdtPr>
          <w:rPr>
            <w:rFonts w:ascii="Arial" w:hAnsi="Arial" w:cs="Arial"/>
          </w:rPr>
          <w:id w:val="1001775240"/>
          <w:citation/>
        </w:sdtPr>
        <w:sdtContent>
          <w:r w:rsidR="009D2ECC">
            <w:rPr>
              <w:rFonts w:ascii="Arial" w:hAnsi="Arial" w:cs="Arial"/>
            </w:rPr>
            <w:fldChar w:fldCharType="begin"/>
          </w:r>
          <w:r w:rsidR="009D2ECC">
            <w:rPr>
              <w:rFonts w:ascii="Arial" w:hAnsi="Arial" w:cs="Arial"/>
            </w:rPr>
            <w:instrText xml:space="preserve"> CITATION NBy23 \l 2057 </w:instrText>
          </w:r>
          <w:r w:rsidR="009D2ECC">
            <w:rPr>
              <w:rFonts w:ascii="Arial" w:hAnsi="Arial" w:cs="Arial"/>
            </w:rPr>
            <w:fldChar w:fldCharType="separate"/>
          </w:r>
          <w:r w:rsidR="009D2ECC" w:rsidRPr="009D2ECC">
            <w:rPr>
              <w:rFonts w:ascii="Arial" w:hAnsi="Arial" w:cs="Arial"/>
              <w:noProof/>
            </w:rPr>
            <w:t>[19]</w:t>
          </w:r>
          <w:r w:rsidR="009D2ECC">
            <w:rPr>
              <w:rFonts w:ascii="Arial" w:hAnsi="Arial" w:cs="Arial"/>
            </w:rPr>
            <w:fldChar w:fldCharType="end"/>
          </w:r>
        </w:sdtContent>
      </w:sdt>
    </w:p>
    <w:p w14:paraId="42A400F1" w14:textId="77777777" w:rsidR="00B3282A" w:rsidRDefault="00B3282A" w:rsidP="00D23E3C">
      <w:pPr>
        <w:rPr>
          <w:rFonts w:ascii="Arial" w:hAnsi="Arial" w:cs="Arial"/>
        </w:rPr>
      </w:pPr>
    </w:p>
    <w:p w14:paraId="2947B280" w14:textId="377AB34A" w:rsidR="00B3282A" w:rsidRDefault="00B3282A" w:rsidP="00D23E3C">
      <w:pPr>
        <w:rPr>
          <w:rFonts w:ascii="Arial" w:hAnsi="Arial" w:cs="Arial"/>
        </w:rPr>
      </w:pPr>
      <w:r>
        <w:rPr>
          <w:rFonts w:ascii="Arial" w:hAnsi="Arial" w:cs="Arial"/>
        </w:rPr>
        <w:lastRenderedPageBreak/>
        <w:t xml:space="preserve">How MS Word Power Point is also expensive, so it can be a big problem for students of for people which don’t want to pay so much money for problem which they going to use maybe only for a few times. </w:t>
      </w:r>
    </w:p>
    <w:p w14:paraId="32A98695" w14:textId="77777777" w:rsidR="00B3282A" w:rsidRPr="009D2ECC" w:rsidRDefault="00B3282A" w:rsidP="00B3282A">
      <w:pPr>
        <w:rPr>
          <w:rFonts w:ascii="Arial" w:hAnsi="Arial" w:cs="Arial"/>
          <w:b/>
          <w:bCs/>
        </w:rPr>
      </w:pPr>
      <w:r w:rsidRPr="009D2ECC">
        <w:rPr>
          <w:rFonts w:ascii="Arial" w:hAnsi="Arial" w:cs="Arial"/>
          <w:b/>
          <w:bCs/>
        </w:rPr>
        <w:t>Conclusion</w:t>
      </w:r>
    </w:p>
    <w:p w14:paraId="192F3738" w14:textId="43662301" w:rsidR="0008462E" w:rsidRDefault="00B3282A" w:rsidP="00B3282A">
      <w:pPr>
        <w:rPr>
          <w:rFonts w:ascii="Arial" w:hAnsi="Arial" w:cs="Arial"/>
        </w:rPr>
      </w:pPr>
      <w:r w:rsidRPr="00B3282A">
        <w:rPr>
          <w:rFonts w:ascii="Arial" w:hAnsi="Arial" w:cs="Arial"/>
        </w:rPr>
        <w:t xml:space="preserve">PowerPoint </w:t>
      </w:r>
      <w:r>
        <w:rPr>
          <w:rFonts w:ascii="Arial" w:hAnsi="Arial" w:cs="Arial"/>
        </w:rPr>
        <w:t>is</w:t>
      </w:r>
      <w:r w:rsidRPr="00B3282A">
        <w:rPr>
          <w:rFonts w:ascii="Arial" w:hAnsi="Arial" w:cs="Arial"/>
        </w:rPr>
        <w:t xml:space="preserve"> a powerful </w:t>
      </w:r>
      <w:r>
        <w:rPr>
          <w:rFonts w:ascii="Arial" w:hAnsi="Arial" w:cs="Arial"/>
        </w:rPr>
        <w:t xml:space="preserve">program </w:t>
      </w:r>
      <w:r w:rsidRPr="00B3282A">
        <w:rPr>
          <w:rFonts w:ascii="Arial" w:hAnsi="Arial" w:cs="Arial"/>
        </w:rPr>
        <w:t xml:space="preserve">tool for creating presentations, </w:t>
      </w:r>
      <w:r>
        <w:rPr>
          <w:rFonts w:ascii="Arial" w:hAnsi="Arial" w:cs="Arial"/>
        </w:rPr>
        <w:t>which offers</w:t>
      </w:r>
      <w:r w:rsidRPr="00B3282A">
        <w:rPr>
          <w:rFonts w:ascii="Arial" w:hAnsi="Arial" w:cs="Arial"/>
        </w:rPr>
        <w:t xml:space="preserve"> a </w:t>
      </w:r>
      <w:r>
        <w:rPr>
          <w:rFonts w:ascii="Arial" w:hAnsi="Arial" w:cs="Arial"/>
        </w:rPr>
        <w:t>lot</w:t>
      </w:r>
      <w:r w:rsidRPr="00B3282A">
        <w:rPr>
          <w:rFonts w:ascii="Arial" w:hAnsi="Arial" w:cs="Arial"/>
        </w:rPr>
        <w:t xml:space="preserve"> of</w:t>
      </w:r>
      <w:r>
        <w:rPr>
          <w:rFonts w:ascii="Arial" w:hAnsi="Arial" w:cs="Arial"/>
        </w:rPr>
        <w:t xml:space="preserve"> special</w:t>
      </w:r>
      <w:r w:rsidRPr="00B3282A">
        <w:rPr>
          <w:rFonts w:ascii="Arial" w:hAnsi="Arial" w:cs="Arial"/>
        </w:rPr>
        <w:t xml:space="preserve"> features. </w:t>
      </w:r>
      <w:r>
        <w:rPr>
          <w:rFonts w:ascii="Arial" w:hAnsi="Arial" w:cs="Arial"/>
        </w:rPr>
        <w:t>I</w:t>
      </w:r>
      <w:r w:rsidRPr="00B3282A">
        <w:rPr>
          <w:rFonts w:ascii="Arial" w:hAnsi="Arial" w:cs="Arial"/>
        </w:rPr>
        <w:t xml:space="preserve">t is highly user-friendly and </w:t>
      </w:r>
      <w:r>
        <w:rPr>
          <w:rFonts w:ascii="Arial" w:hAnsi="Arial" w:cs="Arial"/>
        </w:rPr>
        <w:t>universal</w:t>
      </w:r>
      <w:r w:rsidRPr="00B3282A">
        <w:rPr>
          <w:rFonts w:ascii="Arial" w:hAnsi="Arial" w:cs="Arial"/>
        </w:rPr>
        <w:t>;</w:t>
      </w:r>
      <w:r w:rsidRPr="00B3282A">
        <w:rPr>
          <w:rFonts w:ascii="Arial" w:hAnsi="Arial" w:cs="Arial"/>
        </w:rPr>
        <w:t xml:space="preserve"> users must</w:t>
      </w:r>
      <w:r>
        <w:rPr>
          <w:rFonts w:ascii="Arial" w:hAnsi="Arial" w:cs="Arial"/>
        </w:rPr>
        <w:t xml:space="preserve"> think</w:t>
      </w:r>
      <w:r w:rsidRPr="00B3282A">
        <w:rPr>
          <w:rFonts w:ascii="Arial" w:hAnsi="Arial" w:cs="Arial"/>
        </w:rPr>
        <w:t xml:space="preserve"> of its limitations to avoid creating </w:t>
      </w:r>
      <w:r>
        <w:rPr>
          <w:rFonts w:ascii="Arial" w:hAnsi="Arial" w:cs="Arial"/>
        </w:rPr>
        <w:t>messy</w:t>
      </w:r>
      <w:r w:rsidRPr="00B3282A">
        <w:rPr>
          <w:rFonts w:ascii="Arial" w:hAnsi="Arial" w:cs="Arial"/>
        </w:rPr>
        <w:t xml:space="preserve"> presentations. Proper training and an understanding of design principles can help users maximize the benefits of PowerPoint, making it an indispensable tool in both professional and academic settings.</w:t>
      </w:r>
      <w:r w:rsidR="0008462E" w:rsidRPr="0008462E">
        <w:rPr>
          <w:rFonts w:ascii="Arial" w:hAnsi="Arial" w:cs="Arial"/>
        </w:rPr>
        <w:t xml:space="preserve"> </w:t>
      </w:r>
      <w:sdt>
        <w:sdtPr>
          <w:rPr>
            <w:rFonts w:ascii="Arial" w:hAnsi="Arial" w:cs="Arial"/>
          </w:rPr>
          <w:id w:val="-212894817"/>
          <w:citation/>
        </w:sdtPr>
        <w:sdtContent>
          <w:r w:rsidR="0008462E">
            <w:rPr>
              <w:rFonts w:ascii="Arial" w:hAnsi="Arial" w:cs="Arial"/>
            </w:rPr>
            <w:fldChar w:fldCharType="begin"/>
          </w:r>
          <w:r w:rsidR="0008462E">
            <w:rPr>
              <w:rFonts w:ascii="Arial" w:hAnsi="Arial" w:cs="Arial"/>
            </w:rPr>
            <w:instrText xml:space="preserve"> CITATION Mic24 \l 2057 </w:instrText>
          </w:r>
          <w:r w:rsidR="0008462E">
            <w:rPr>
              <w:rFonts w:ascii="Arial" w:hAnsi="Arial" w:cs="Arial"/>
            </w:rPr>
            <w:fldChar w:fldCharType="separate"/>
          </w:r>
          <w:r w:rsidR="0008462E" w:rsidRPr="009D2ECC">
            <w:rPr>
              <w:rFonts w:ascii="Arial" w:hAnsi="Arial" w:cs="Arial"/>
              <w:noProof/>
            </w:rPr>
            <w:t>[17]</w:t>
          </w:r>
          <w:r w:rsidR="0008462E">
            <w:rPr>
              <w:rFonts w:ascii="Arial" w:hAnsi="Arial" w:cs="Arial"/>
            </w:rPr>
            <w:fldChar w:fldCharType="end"/>
          </w:r>
        </w:sdtContent>
      </w:sdt>
      <w:r w:rsidR="0008462E" w:rsidRPr="0008462E">
        <w:rPr>
          <w:rFonts w:ascii="Arial" w:hAnsi="Arial" w:cs="Arial"/>
        </w:rPr>
        <w:t xml:space="preserve"> </w:t>
      </w:r>
      <w:sdt>
        <w:sdtPr>
          <w:rPr>
            <w:rFonts w:ascii="Arial" w:hAnsi="Arial" w:cs="Arial"/>
          </w:rPr>
          <w:id w:val="-1893880214"/>
          <w:citation/>
        </w:sdtPr>
        <w:sdtContent>
          <w:r w:rsidR="0008462E">
            <w:rPr>
              <w:rFonts w:ascii="Arial" w:hAnsi="Arial" w:cs="Arial"/>
            </w:rPr>
            <w:fldChar w:fldCharType="begin"/>
          </w:r>
          <w:r w:rsidR="0008462E">
            <w:rPr>
              <w:rFonts w:ascii="Arial" w:hAnsi="Arial" w:cs="Arial"/>
            </w:rPr>
            <w:instrText xml:space="preserve"> CITATION RGa12 \l 2057 </w:instrText>
          </w:r>
          <w:r w:rsidR="0008462E">
            <w:rPr>
              <w:rFonts w:ascii="Arial" w:hAnsi="Arial" w:cs="Arial"/>
            </w:rPr>
            <w:fldChar w:fldCharType="separate"/>
          </w:r>
          <w:r w:rsidR="0008462E" w:rsidRPr="009D2ECC">
            <w:rPr>
              <w:rFonts w:ascii="Arial" w:hAnsi="Arial" w:cs="Arial"/>
              <w:noProof/>
            </w:rPr>
            <w:t>[18]</w:t>
          </w:r>
          <w:r w:rsidR="0008462E">
            <w:rPr>
              <w:rFonts w:ascii="Arial" w:hAnsi="Arial" w:cs="Arial"/>
            </w:rPr>
            <w:fldChar w:fldCharType="end"/>
          </w:r>
        </w:sdtContent>
      </w:sdt>
      <w:r w:rsidR="0008462E" w:rsidRPr="0008462E">
        <w:rPr>
          <w:rFonts w:ascii="Arial" w:hAnsi="Arial" w:cs="Arial"/>
        </w:rPr>
        <w:t xml:space="preserve"> </w:t>
      </w:r>
      <w:sdt>
        <w:sdtPr>
          <w:rPr>
            <w:rFonts w:ascii="Arial" w:hAnsi="Arial" w:cs="Arial"/>
          </w:rPr>
          <w:id w:val="1127346549"/>
          <w:citation/>
        </w:sdtPr>
        <w:sdtContent>
          <w:r w:rsidR="0008462E">
            <w:rPr>
              <w:rFonts w:ascii="Arial" w:hAnsi="Arial" w:cs="Arial"/>
            </w:rPr>
            <w:fldChar w:fldCharType="begin"/>
          </w:r>
          <w:r w:rsidR="0008462E">
            <w:rPr>
              <w:rFonts w:ascii="Arial" w:hAnsi="Arial" w:cs="Arial"/>
            </w:rPr>
            <w:instrText xml:space="preserve"> CITATION NBy23 \l 2057 </w:instrText>
          </w:r>
          <w:r w:rsidR="0008462E">
            <w:rPr>
              <w:rFonts w:ascii="Arial" w:hAnsi="Arial" w:cs="Arial"/>
            </w:rPr>
            <w:fldChar w:fldCharType="separate"/>
          </w:r>
          <w:r w:rsidR="0008462E" w:rsidRPr="009D2ECC">
            <w:rPr>
              <w:rFonts w:ascii="Arial" w:hAnsi="Arial" w:cs="Arial"/>
              <w:noProof/>
            </w:rPr>
            <w:t>[19]</w:t>
          </w:r>
          <w:r w:rsidR="0008462E">
            <w:rPr>
              <w:rFonts w:ascii="Arial" w:hAnsi="Arial" w:cs="Arial"/>
            </w:rPr>
            <w:fldChar w:fldCharType="end"/>
          </w:r>
        </w:sdtContent>
      </w:sdt>
    </w:p>
    <w:p w14:paraId="31857690" w14:textId="77777777" w:rsidR="00B3282A" w:rsidRDefault="00B3282A" w:rsidP="00B3282A">
      <w:pPr>
        <w:rPr>
          <w:rFonts w:ascii="Arial" w:hAnsi="Arial" w:cs="Arial"/>
        </w:rPr>
      </w:pPr>
    </w:p>
    <w:p w14:paraId="05F00FEE" w14:textId="28B1A01E" w:rsidR="00B3282A" w:rsidRDefault="0008462E" w:rsidP="0008462E">
      <w:pPr>
        <w:pStyle w:val="Heading3"/>
        <w:numPr>
          <w:ilvl w:val="0"/>
          <w:numId w:val="0"/>
        </w:numPr>
        <w:ind w:left="720" w:hanging="720"/>
        <w:rPr>
          <w:rFonts w:ascii="Arial" w:hAnsi="Arial" w:cs="Arial"/>
          <w:sz w:val="24"/>
          <w:szCs w:val="24"/>
        </w:rPr>
      </w:pPr>
      <w:r w:rsidRPr="0008462E">
        <w:rPr>
          <w:rFonts w:ascii="Arial" w:hAnsi="Arial" w:cs="Arial"/>
          <w:sz w:val="24"/>
          <w:szCs w:val="24"/>
        </w:rPr>
        <w:t xml:space="preserve">MS Excel </w:t>
      </w:r>
    </w:p>
    <w:p w14:paraId="0D0B28C4" w14:textId="77777777" w:rsidR="0008462E" w:rsidRDefault="0008462E" w:rsidP="0008462E"/>
    <w:p w14:paraId="0C965DAB" w14:textId="084200A1" w:rsidR="0008462E" w:rsidRDefault="007A6F06" w:rsidP="0008462E">
      <w:pPr>
        <w:rPr>
          <w:rFonts w:ascii="Arial" w:hAnsi="Arial" w:cs="Arial"/>
        </w:rPr>
      </w:pPr>
      <w:r w:rsidRPr="007A6F06">
        <w:rPr>
          <w:rFonts w:ascii="Arial" w:hAnsi="Arial" w:cs="Arial"/>
        </w:rPr>
        <w:t xml:space="preserve">Microsoft Excel is a </w:t>
      </w:r>
      <w:r>
        <w:rPr>
          <w:rFonts w:ascii="Arial" w:hAnsi="Arial" w:cs="Arial"/>
        </w:rPr>
        <w:t>universal</w:t>
      </w:r>
      <w:r w:rsidRPr="007A6F06">
        <w:rPr>
          <w:rFonts w:ascii="Arial" w:hAnsi="Arial" w:cs="Arial"/>
        </w:rPr>
        <w:t xml:space="preserve"> spreadsheet software used for data management, analysis, and visualization. </w:t>
      </w:r>
      <w:r>
        <w:rPr>
          <w:rFonts w:ascii="Arial" w:hAnsi="Arial" w:cs="Arial"/>
        </w:rPr>
        <w:t>The program allows</w:t>
      </w:r>
      <w:r w:rsidRPr="007A6F06">
        <w:rPr>
          <w:rFonts w:ascii="Arial" w:hAnsi="Arial" w:cs="Arial"/>
        </w:rPr>
        <w:t xml:space="preserve"> users to organize, calculate, and present data efficiently, making it an essential tool in various professional and academic fields.</w:t>
      </w:r>
      <w:sdt>
        <w:sdtPr>
          <w:rPr>
            <w:rFonts w:ascii="Arial" w:hAnsi="Arial" w:cs="Arial"/>
          </w:rPr>
          <w:id w:val="-1074204869"/>
          <w:citation/>
        </w:sdtPr>
        <w:sdtContent>
          <w:r w:rsidR="00AF21E3">
            <w:rPr>
              <w:rFonts w:ascii="Arial" w:hAnsi="Arial" w:cs="Arial"/>
            </w:rPr>
            <w:fldChar w:fldCharType="begin"/>
          </w:r>
          <w:r w:rsidR="00AF21E3">
            <w:rPr>
              <w:rFonts w:ascii="Arial" w:hAnsi="Arial" w:cs="Arial"/>
            </w:rPr>
            <w:instrText xml:space="preserve"> CITATION Mic241 \l 2057 </w:instrText>
          </w:r>
          <w:r w:rsidR="00AF21E3">
            <w:rPr>
              <w:rFonts w:ascii="Arial" w:hAnsi="Arial" w:cs="Arial"/>
            </w:rPr>
            <w:fldChar w:fldCharType="separate"/>
          </w:r>
          <w:r w:rsidR="00AF21E3">
            <w:rPr>
              <w:rFonts w:ascii="Arial" w:hAnsi="Arial" w:cs="Arial"/>
              <w:noProof/>
            </w:rPr>
            <w:t xml:space="preserve"> </w:t>
          </w:r>
          <w:r w:rsidR="00AF21E3" w:rsidRPr="00AF21E3">
            <w:rPr>
              <w:rFonts w:ascii="Arial" w:hAnsi="Arial" w:cs="Arial"/>
              <w:noProof/>
            </w:rPr>
            <w:t>[20]</w:t>
          </w:r>
          <w:r w:rsidR="00AF21E3">
            <w:rPr>
              <w:rFonts w:ascii="Arial" w:hAnsi="Arial" w:cs="Arial"/>
            </w:rPr>
            <w:fldChar w:fldCharType="end"/>
          </w:r>
        </w:sdtContent>
      </w:sdt>
    </w:p>
    <w:p w14:paraId="7E7421C3" w14:textId="77777777" w:rsidR="007A6F06" w:rsidRDefault="007A6F06" w:rsidP="0008462E">
      <w:pPr>
        <w:rPr>
          <w:rFonts w:ascii="Arial" w:hAnsi="Arial" w:cs="Arial"/>
        </w:rPr>
      </w:pPr>
    </w:p>
    <w:p w14:paraId="407FB7F7" w14:textId="0B91B90C" w:rsidR="007A6F06" w:rsidRPr="007A6F06" w:rsidRDefault="007A6F06" w:rsidP="007A6F06">
      <w:pPr>
        <w:rPr>
          <w:rFonts w:ascii="Arial" w:hAnsi="Arial" w:cs="Arial"/>
          <w:b/>
          <w:bCs/>
        </w:rPr>
      </w:pPr>
      <w:r w:rsidRPr="007A6F06">
        <w:rPr>
          <w:rFonts w:ascii="Arial" w:hAnsi="Arial" w:cs="Arial"/>
          <w:b/>
          <w:bCs/>
        </w:rPr>
        <w:t>Features of Microsoft Excel</w:t>
      </w:r>
    </w:p>
    <w:p w14:paraId="384D6FB5" w14:textId="4C4E0C3F" w:rsidR="007A6F06" w:rsidRDefault="007A6F06" w:rsidP="007A6F06">
      <w:pPr>
        <w:rPr>
          <w:rFonts w:ascii="Arial" w:hAnsi="Arial" w:cs="Arial"/>
        </w:rPr>
      </w:pPr>
      <w:r w:rsidRPr="007A6F06">
        <w:rPr>
          <w:rFonts w:ascii="Arial" w:hAnsi="Arial" w:cs="Arial"/>
        </w:rPr>
        <w:t xml:space="preserve">Excel provides a large range of features that make it a unique tool for managing data. Key features include grid of cells arranged in rows and columns, which allows users to organize data efficiently. MS Excel has different special functions and formulas, which enabling users to perform complex calculations quickly. The software also includes tools for data visualization, such as charts, graphs, and pivot tables, which help users to </w:t>
      </w:r>
      <w:proofErr w:type="spellStart"/>
      <w:r w:rsidRPr="007A6F06">
        <w:rPr>
          <w:rFonts w:ascii="Arial" w:hAnsi="Arial" w:cs="Arial"/>
        </w:rPr>
        <w:t>analyze</w:t>
      </w:r>
      <w:proofErr w:type="spellEnd"/>
      <w:r w:rsidRPr="007A6F06">
        <w:rPr>
          <w:rFonts w:ascii="Arial" w:hAnsi="Arial" w:cs="Arial"/>
        </w:rPr>
        <w:t xml:space="preserve"> and present data in a more comfortable format. Excel’s conditional formatting feature allows program users to highlight cells that meet specific criteria, making it easier to identify trends and outliers in data. Also, Excel supports data import from various sources, including databases, web services, and other Microsoft Office applications, which can be used in diverse work </w:t>
      </w:r>
      <w:r w:rsidRPr="007A6F06">
        <w:rPr>
          <w:rFonts w:ascii="Arial" w:hAnsi="Arial" w:cs="Arial"/>
        </w:rPr>
        <w:t>processes</w:t>
      </w:r>
      <w:r w:rsidR="00AF21E3">
        <w:rPr>
          <w:rFonts w:ascii="Arial" w:hAnsi="Arial" w:cs="Arial"/>
        </w:rPr>
        <w:t>.</w:t>
      </w:r>
      <w:r w:rsidR="00AF21E3" w:rsidRPr="00AF21E3">
        <w:rPr>
          <w:rFonts w:ascii="Arial" w:hAnsi="Arial" w:cs="Arial"/>
        </w:rPr>
        <w:t xml:space="preserve"> </w:t>
      </w:r>
      <w:sdt>
        <w:sdtPr>
          <w:rPr>
            <w:rFonts w:ascii="Arial" w:hAnsi="Arial" w:cs="Arial"/>
          </w:rPr>
          <w:id w:val="-1250654581"/>
          <w:citation/>
        </w:sdtPr>
        <w:sdtContent>
          <w:r w:rsidR="00AF21E3">
            <w:rPr>
              <w:rFonts w:ascii="Arial" w:hAnsi="Arial" w:cs="Arial"/>
            </w:rPr>
            <w:fldChar w:fldCharType="begin"/>
          </w:r>
          <w:r w:rsidR="00AF21E3">
            <w:rPr>
              <w:rFonts w:ascii="Arial" w:hAnsi="Arial" w:cs="Arial"/>
            </w:rPr>
            <w:instrText xml:space="preserve"> CITATION Mic241 \l 2057 </w:instrText>
          </w:r>
          <w:r w:rsidR="00AF21E3">
            <w:rPr>
              <w:rFonts w:ascii="Arial" w:hAnsi="Arial" w:cs="Arial"/>
            </w:rPr>
            <w:fldChar w:fldCharType="separate"/>
          </w:r>
          <w:r w:rsidR="00AF21E3">
            <w:rPr>
              <w:rFonts w:ascii="Arial" w:hAnsi="Arial" w:cs="Arial"/>
              <w:noProof/>
            </w:rPr>
            <w:t xml:space="preserve"> </w:t>
          </w:r>
          <w:r w:rsidR="00AF21E3" w:rsidRPr="00AF21E3">
            <w:rPr>
              <w:rFonts w:ascii="Arial" w:hAnsi="Arial" w:cs="Arial"/>
              <w:noProof/>
            </w:rPr>
            <w:t>[20]</w:t>
          </w:r>
          <w:r w:rsidR="00AF21E3">
            <w:rPr>
              <w:rFonts w:ascii="Arial" w:hAnsi="Arial" w:cs="Arial"/>
            </w:rPr>
            <w:fldChar w:fldCharType="end"/>
          </w:r>
        </w:sdtContent>
      </w:sdt>
    </w:p>
    <w:p w14:paraId="6F54581D" w14:textId="77777777" w:rsidR="0057528F" w:rsidRPr="0057528F" w:rsidRDefault="0057528F" w:rsidP="0057528F">
      <w:pPr>
        <w:rPr>
          <w:rFonts w:ascii="Arial" w:hAnsi="Arial" w:cs="Arial"/>
          <w:b/>
          <w:bCs/>
        </w:rPr>
      </w:pPr>
      <w:r w:rsidRPr="0057528F">
        <w:rPr>
          <w:rFonts w:ascii="Arial" w:hAnsi="Arial" w:cs="Arial"/>
          <w:b/>
          <w:bCs/>
        </w:rPr>
        <w:t>Advantages of Microsoft Excel</w:t>
      </w:r>
    </w:p>
    <w:p w14:paraId="60E20720" w14:textId="3C4F3283" w:rsidR="007A6F06" w:rsidRDefault="0057528F" w:rsidP="0057528F">
      <w:pPr>
        <w:rPr>
          <w:rFonts w:ascii="Arial" w:hAnsi="Arial" w:cs="Arial"/>
        </w:rPr>
      </w:pPr>
      <w:r w:rsidRPr="0057528F">
        <w:rPr>
          <w:rFonts w:ascii="Arial" w:hAnsi="Arial" w:cs="Arial"/>
        </w:rPr>
        <w:t xml:space="preserve">One of the important advantages of Excel it is flexibility. It can perform a wide range of tasks, from simple data entry and budgeting to difficult financial </w:t>
      </w:r>
      <w:r w:rsidRPr="0057528F">
        <w:rPr>
          <w:rFonts w:ascii="Arial" w:hAnsi="Arial" w:cs="Arial"/>
        </w:rPr>
        <w:t>modelling</w:t>
      </w:r>
      <w:r w:rsidRPr="0057528F">
        <w:rPr>
          <w:rFonts w:ascii="Arial" w:hAnsi="Arial" w:cs="Arial"/>
        </w:rPr>
        <w:t xml:space="preserve"> and statistical analysis. Excel’s library of functions and formulas significantly reduces the time to perform calculations, which make it a powerful tool for financial analysts, accountants, and data scientists. The software’s data visualization tools are also highly useful, they allow program users to create charts and graphs that helps in data interpretation and decision-making. Also, Excel supports cloud collaboration like OneDrive and SharePoint, which helps users to work on the same </w:t>
      </w:r>
      <w:r w:rsidRPr="0057528F">
        <w:rPr>
          <w:rFonts w:ascii="Arial" w:hAnsi="Arial" w:cs="Arial"/>
        </w:rPr>
        <w:t>spreadsheet.</w:t>
      </w:r>
      <w:r w:rsidRPr="0057528F">
        <w:rPr>
          <w:rFonts w:ascii="Arial" w:hAnsi="Arial" w:cs="Arial"/>
        </w:rPr>
        <w:t xml:space="preserve"> This feature is very useful advantageous in team settings where real-time data sharing and updates are needed</w:t>
      </w:r>
      <w:r w:rsidR="00AF21E3">
        <w:rPr>
          <w:rFonts w:ascii="Arial" w:hAnsi="Arial" w:cs="Arial"/>
        </w:rPr>
        <w:t xml:space="preserve">. </w:t>
      </w:r>
      <w:sdt>
        <w:sdtPr>
          <w:rPr>
            <w:rFonts w:ascii="Arial" w:hAnsi="Arial" w:cs="Arial"/>
          </w:rPr>
          <w:id w:val="1476100903"/>
          <w:citation/>
        </w:sdtPr>
        <w:sdtContent>
          <w:r w:rsidR="00EC3107">
            <w:rPr>
              <w:rFonts w:ascii="Arial" w:hAnsi="Arial" w:cs="Arial"/>
            </w:rPr>
            <w:fldChar w:fldCharType="begin"/>
          </w:r>
          <w:r w:rsidR="00EC3107">
            <w:rPr>
              <w:rFonts w:ascii="Arial" w:hAnsi="Arial" w:cs="Arial"/>
            </w:rPr>
            <w:instrText xml:space="preserve"> CITATION AWa23 \l 2057 </w:instrText>
          </w:r>
          <w:r w:rsidR="00EC3107">
            <w:rPr>
              <w:rFonts w:ascii="Arial" w:hAnsi="Arial" w:cs="Arial"/>
            </w:rPr>
            <w:fldChar w:fldCharType="separate"/>
          </w:r>
          <w:r w:rsidR="00EC3107" w:rsidRPr="00EC3107">
            <w:rPr>
              <w:rFonts w:ascii="Arial" w:hAnsi="Arial" w:cs="Arial"/>
              <w:noProof/>
            </w:rPr>
            <w:t>[21]</w:t>
          </w:r>
          <w:r w:rsidR="00EC3107">
            <w:rPr>
              <w:rFonts w:ascii="Arial" w:hAnsi="Arial" w:cs="Arial"/>
            </w:rPr>
            <w:fldChar w:fldCharType="end"/>
          </w:r>
        </w:sdtContent>
      </w:sdt>
    </w:p>
    <w:p w14:paraId="37FC0227" w14:textId="1402A9F4" w:rsidR="0057528F" w:rsidRDefault="0057528F" w:rsidP="0057528F">
      <w:pPr>
        <w:rPr>
          <w:rFonts w:ascii="Arial" w:hAnsi="Arial" w:cs="Arial"/>
          <w:b/>
          <w:bCs/>
        </w:rPr>
      </w:pPr>
      <w:r>
        <w:rPr>
          <w:rFonts w:ascii="Arial" w:hAnsi="Arial" w:cs="Arial"/>
          <w:b/>
          <w:bCs/>
        </w:rPr>
        <w:t>Dis</w:t>
      </w:r>
      <w:r w:rsidRPr="0057528F">
        <w:rPr>
          <w:rFonts w:ascii="Arial" w:hAnsi="Arial" w:cs="Arial"/>
          <w:b/>
          <w:bCs/>
        </w:rPr>
        <w:t>advantages</w:t>
      </w:r>
      <w:r w:rsidRPr="0057528F">
        <w:rPr>
          <w:rFonts w:ascii="Arial" w:hAnsi="Arial" w:cs="Arial"/>
          <w:b/>
          <w:bCs/>
        </w:rPr>
        <w:t xml:space="preserve"> of Microsoft Excel</w:t>
      </w:r>
    </w:p>
    <w:p w14:paraId="010290CD" w14:textId="7BADD801" w:rsidR="00AF21E3" w:rsidRDefault="0057528F" w:rsidP="0057528F">
      <w:pPr>
        <w:rPr>
          <w:rFonts w:ascii="Arial" w:hAnsi="Arial" w:cs="Arial"/>
        </w:rPr>
      </w:pPr>
      <w:r w:rsidRPr="0057528F">
        <w:rPr>
          <w:rFonts w:ascii="Arial" w:hAnsi="Arial" w:cs="Arial"/>
        </w:rPr>
        <w:t xml:space="preserve">One of the disadvantages of this program is that it can be difficult to use for new users. </w:t>
      </w:r>
      <w:r>
        <w:rPr>
          <w:rFonts w:ascii="Arial" w:hAnsi="Arial" w:cs="Arial"/>
        </w:rPr>
        <w:t>Big range of features can be confusing.</w:t>
      </w:r>
      <w:r w:rsidRPr="0057528F">
        <w:t xml:space="preserve"> </w:t>
      </w:r>
      <w:r w:rsidRPr="0057528F">
        <w:rPr>
          <w:rFonts w:ascii="Arial" w:hAnsi="Arial" w:cs="Arial"/>
        </w:rPr>
        <w:t xml:space="preserve">Another disadvantage is the software's </w:t>
      </w:r>
      <w:r>
        <w:rPr>
          <w:rFonts w:ascii="Arial" w:hAnsi="Arial" w:cs="Arial"/>
        </w:rPr>
        <w:t xml:space="preserve">scale </w:t>
      </w:r>
      <w:r w:rsidRPr="0057528F">
        <w:rPr>
          <w:rFonts w:ascii="Arial" w:hAnsi="Arial" w:cs="Arial"/>
        </w:rPr>
        <w:t>issues</w:t>
      </w:r>
      <w:r>
        <w:rPr>
          <w:rFonts w:ascii="Arial" w:hAnsi="Arial" w:cs="Arial"/>
        </w:rPr>
        <w:t xml:space="preserve">, </w:t>
      </w:r>
      <w:r w:rsidRPr="0057528F">
        <w:rPr>
          <w:rFonts w:ascii="Arial" w:hAnsi="Arial" w:cs="Arial"/>
        </w:rPr>
        <w:t>while Excel is capable of handling large datasets, performance can degrade significantly with extremely large or complex spreadsheets, making it less suitable for big data applications.</w:t>
      </w:r>
      <w:r>
        <w:rPr>
          <w:rFonts w:ascii="Arial" w:hAnsi="Arial" w:cs="Arial"/>
        </w:rPr>
        <w:t xml:space="preserve"> And of course, price and be a problem for program users, especially for students. </w:t>
      </w:r>
      <w:sdt>
        <w:sdtPr>
          <w:rPr>
            <w:rFonts w:ascii="Arial" w:hAnsi="Arial" w:cs="Arial"/>
          </w:rPr>
          <w:id w:val="446819177"/>
          <w:citation/>
        </w:sdtPr>
        <w:sdtContent>
          <w:r w:rsidR="00EC3107">
            <w:rPr>
              <w:rFonts w:ascii="Arial" w:hAnsi="Arial" w:cs="Arial"/>
            </w:rPr>
            <w:fldChar w:fldCharType="begin"/>
          </w:r>
          <w:r w:rsidR="00EC3107">
            <w:rPr>
              <w:rFonts w:ascii="Arial" w:hAnsi="Arial" w:cs="Arial"/>
            </w:rPr>
            <w:instrText xml:space="preserve"> CITATION LSm24 \l 2057 </w:instrText>
          </w:r>
          <w:r w:rsidR="00EC3107">
            <w:rPr>
              <w:rFonts w:ascii="Arial" w:hAnsi="Arial" w:cs="Arial"/>
            </w:rPr>
            <w:fldChar w:fldCharType="separate"/>
          </w:r>
          <w:r w:rsidR="00EC3107" w:rsidRPr="00EC3107">
            <w:rPr>
              <w:rFonts w:ascii="Arial" w:hAnsi="Arial" w:cs="Arial"/>
              <w:noProof/>
            </w:rPr>
            <w:t>[22]</w:t>
          </w:r>
          <w:r w:rsidR="00EC3107">
            <w:rPr>
              <w:rFonts w:ascii="Arial" w:hAnsi="Arial" w:cs="Arial"/>
            </w:rPr>
            <w:fldChar w:fldCharType="end"/>
          </w:r>
        </w:sdtContent>
      </w:sdt>
    </w:p>
    <w:p w14:paraId="20F0E2E0" w14:textId="4D96AF34" w:rsidR="0057528F" w:rsidRDefault="0057528F" w:rsidP="0057528F">
      <w:pPr>
        <w:pStyle w:val="Heading3"/>
        <w:numPr>
          <w:ilvl w:val="0"/>
          <w:numId w:val="0"/>
        </w:numPr>
        <w:ind w:left="720" w:hanging="720"/>
        <w:rPr>
          <w:rFonts w:ascii="Arial" w:hAnsi="Arial" w:cs="Arial"/>
          <w:sz w:val="24"/>
          <w:szCs w:val="24"/>
        </w:rPr>
      </w:pPr>
      <w:r w:rsidRPr="0057528F">
        <w:rPr>
          <w:rFonts w:ascii="Arial" w:hAnsi="Arial" w:cs="Arial"/>
          <w:sz w:val="24"/>
          <w:szCs w:val="24"/>
        </w:rPr>
        <w:lastRenderedPageBreak/>
        <w:t xml:space="preserve">MS Access </w:t>
      </w:r>
    </w:p>
    <w:p w14:paraId="002D5F49" w14:textId="77777777" w:rsidR="00EC3107" w:rsidRDefault="00EC3107" w:rsidP="00EC3107"/>
    <w:p w14:paraId="7A4D6455" w14:textId="53325CA4" w:rsidR="00EC3107" w:rsidRDefault="00EC3107" w:rsidP="00EC3107">
      <w:pPr>
        <w:rPr>
          <w:rFonts w:ascii="Arial" w:hAnsi="Arial" w:cs="Arial"/>
        </w:rPr>
      </w:pPr>
      <w:r w:rsidRPr="00EC3107">
        <w:rPr>
          <w:rFonts w:ascii="Arial" w:hAnsi="Arial" w:cs="Arial"/>
        </w:rPr>
        <w:t xml:space="preserve">MS </w:t>
      </w:r>
      <w:r w:rsidRPr="00EC3107">
        <w:rPr>
          <w:rFonts w:ascii="Arial" w:hAnsi="Arial" w:cs="Arial"/>
        </w:rPr>
        <w:t xml:space="preserve">Access is a </w:t>
      </w:r>
      <w:r>
        <w:rPr>
          <w:rFonts w:ascii="Arial" w:hAnsi="Arial" w:cs="Arial"/>
        </w:rPr>
        <w:t xml:space="preserve">popular and powerful </w:t>
      </w:r>
      <w:r w:rsidRPr="00EC3107">
        <w:rPr>
          <w:rFonts w:ascii="Arial" w:hAnsi="Arial" w:cs="Arial"/>
        </w:rPr>
        <w:t>tool that makes it quick and easy to develop relational database applications that help manage information.</w:t>
      </w:r>
      <w:r w:rsidR="00685B5A">
        <w:rPr>
          <w:rFonts w:ascii="Arial" w:hAnsi="Arial" w:cs="Arial"/>
        </w:rPr>
        <w:t xml:space="preserve"> </w:t>
      </w:r>
      <w:sdt>
        <w:sdtPr>
          <w:rPr>
            <w:rFonts w:ascii="Arial" w:hAnsi="Arial" w:cs="Arial"/>
          </w:rPr>
          <w:id w:val="2117251306"/>
          <w:citation/>
        </w:sdtPr>
        <w:sdtContent>
          <w:r w:rsidR="00685B5A">
            <w:rPr>
              <w:rFonts w:ascii="Arial" w:hAnsi="Arial" w:cs="Arial"/>
            </w:rPr>
            <w:fldChar w:fldCharType="begin"/>
          </w:r>
          <w:r w:rsidR="00685B5A">
            <w:rPr>
              <w:rFonts w:ascii="Arial" w:hAnsi="Arial" w:cs="Arial"/>
            </w:rPr>
            <w:instrText xml:space="preserve"> CITATION Mic242 \l 2057 </w:instrText>
          </w:r>
          <w:r w:rsidR="00685B5A">
            <w:rPr>
              <w:rFonts w:ascii="Arial" w:hAnsi="Arial" w:cs="Arial"/>
            </w:rPr>
            <w:fldChar w:fldCharType="separate"/>
          </w:r>
          <w:r w:rsidR="00685B5A" w:rsidRPr="00685B5A">
            <w:rPr>
              <w:rFonts w:ascii="Arial" w:hAnsi="Arial" w:cs="Arial"/>
              <w:noProof/>
            </w:rPr>
            <w:t>[23]</w:t>
          </w:r>
          <w:r w:rsidR="00685B5A">
            <w:rPr>
              <w:rFonts w:ascii="Arial" w:hAnsi="Arial" w:cs="Arial"/>
            </w:rPr>
            <w:fldChar w:fldCharType="end"/>
          </w:r>
        </w:sdtContent>
      </w:sdt>
    </w:p>
    <w:p w14:paraId="0C066F1D" w14:textId="77777777" w:rsidR="00152681" w:rsidRPr="00152681" w:rsidRDefault="00152681" w:rsidP="00152681">
      <w:pPr>
        <w:rPr>
          <w:rFonts w:ascii="Arial" w:hAnsi="Arial" w:cs="Arial"/>
          <w:b/>
          <w:bCs/>
        </w:rPr>
      </w:pPr>
      <w:r w:rsidRPr="00152681">
        <w:rPr>
          <w:rFonts w:ascii="Arial" w:hAnsi="Arial" w:cs="Arial"/>
          <w:b/>
          <w:bCs/>
        </w:rPr>
        <w:t>Features of Microsoft Access</w:t>
      </w:r>
    </w:p>
    <w:p w14:paraId="235A739F" w14:textId="4868E7B1" w:rsidR="00152681" w:rsidRDefault="00152681" w:rsidP="00152681">
      <w:pPr>
        <w:rPr>
          <w:rFonts w:ascii="Arial" w:hAnsi="Arial" w:cs="Arial"/>
        </w:rPr>
      </w:pPr>
      <w:r w:rsidRPr="00152681">
        <w:rPr>
          <w:rFonts w:ascii="Arial" w:hAnsi="Arial" w:cs="Arial"/>
        </w:rPr>
        <w:t xml:space="preserve">Microsoft Access provides users several key features that make it </w:t>
      </w:r>
      <w:r w:rsidRPr="00152681">
        <w:rPr>
          <w:rFonts w:ascii="Arial" w:hAnsi="Arial" w:cs="Arial"/>
        </w:rPr>
        <w:t>a</w:t>
      </w:r>
      <w:r w:rsidRPr="00152681">
        <w:rPr>
          <w:rFonts w:ascii="Arial" w:hAnsi="Arial" w:cs="Arial"/>
        </w:rPr>
        <w:t xml:space="preserve"> powerful and effective tool for database management. It offers a simple interface for creating and managing databases, which allows users to design tables, forms, and reports without deep programming knowledge. Access also includes query capabilities through SQL (Structured Query Language), which enable users to retrieve and use data efficiently. Also, Access supports integration with other Microsoft Office applications, such as Excel and Word, which increase its benefits for users. </w:t>
      </w:r>
      <w:r w:rsidRPr="00152681">
        <w:rPr>
          <w:rFonts w:ascii="Arial" w:hAnsi="Arial" w:cs="Arial"/>
        </w:rPr>
        <w:t>Another feature</w:t>
      </w:r>
      <w:r w:rsidRPr="00152681">
        <w:rPr>
          <w:rFonts w:ascii="Arial" w:hAnsi="Arial" w:cs="Arial"/>
        </w:rPr>
        <w:t xml:space="preserve"> is the ability to create custom applications by using Visual Basic for Applications (VBA)</w:t>
      </w:r>
      <w:r>
        <w:rPr>
          <w:rFonts w:ascii="Arial" w:hAnsi="Arial" w:cs="Arial"/>
        </w:rPr>
        <w:t>.</w:t>
      </w:r>
      <w:r w:rsidR="00685B5A" w:rsidRPr="00685B5A">
        <w:rPr>
          <w:rFonts w:ascii="Arial" w:hAnsi="Arial" w:cs="Arial"/>
        </w:rPr>
        <w:t xml:space="preserve"> </w:t>
      </w:r>
      <w:sdt>
        <w:sdtPr>
          <w:rPr>
            <w:rFonts w:ascii="Arial" w:hAnsi="Arial" w:cs="Arial"/>
          </w:rPr>
          <w:id w:val="-251593323"/>
          <w:citation/>
        </w:sdtPr>
        <w:sdtContent>
          <w:r w:rsidR="00685B5A">
            <w:rPr>
              <w:rFonts w:ascii="Arial" w:hAnsi="Arial" w:cs="Arial"/>
            </w:rPr>
            <w:fldChar w:fldCharType="begin"/>
          </w:r>
          <w:r w:rsidR="00685B5A">
            <w:rPr>
              <w:rFonts w:ascii="Arial" w:hAnsi="Arial" w:cs="Arial"/>
            </w:rPr>
            <w:instrText xml:space="preserve"> CITATION Mic242 \l 2057 </w:instrText>
          </w:r>
          <w:r w:rsidR="00685B5A">
            <w:rPr>
              <w:rFonts w:ascii="Arial" w:hAnsi="Arial" w:cs="Arial"/>
            </w:rPr>
            <w:fldChar w:fldCharType="separate"/>
          </w:r>
          <w:r w:rsidR="00685B5A" w:rsidRPr="00685B5A">
            <w:rPr>
              <w:rFonts w:ascii="Arial" w:hAnsi="Arial" w:cs="Arial"/>
              <w:noProof/>
            </w:rPr>
            <w:t>[23]</w:t>
          </w:r>
          <w:r w:rsidR="00685B5A">
            <w:rPr>
              <w:rFonts w:ascii="Arial" w:hAnsi="Arial" w:cs="Arial"/>
            </w:rPr>
            <w:fldChar w:fldCharType="end"/>
          </w:r>
        </w:sdtContent>
      </w:sdt>
    </w:p>
    <w:p w14:paraId="5D4741C0" w14:textId="77777777" w:rsidR="00152681" w:rsidRPr="00152681" w:rsidRDefault="00152681" w:rsidP="00152681">
      <w:pPr>
        <w:rPr>
          <w:rFonts w:ascii="Arial" w:hAnsi="Arial" w:cs="Arial"/>
          <w:b/>
          <w:bCs/>
        </w:rPr>
      </w:pPr>
      <w:r w:rsidRPr="00152681">
        <w:rPr>
          <w:rFonts w:ascii="Arial" w:hAnsi="Arial" w:cs="Arial"/>
          <w:b/>
          <w:bCs/>
        </w:rPr>
        <w:t>Advantages of Microsoft Access</w:t>
      </w:r>
    </w:p>
    <w:p w14:paraId="047A91D3" w14:textId="1A1BA75D" w:rsidR="00152681" w:rsidRDefault="00152681" w:rsidP="00152681">
      <w:pPr>
        <w:rPr>
          <w:rFonts w:ascii="Arial" w:hAnsi="Arial" w:cs="Arial"/>
        </w:rPr>
      </w:pPr>
      <w:r w:rsidRPr="00152681">
        <w:rPr>
          <w:rFonts w:ascii="Arial" w:hAnsi="Arial" w:cs="Arial"/>
        </w:rPr>
        <w:t xml:space="preserve">One of the advantages of MS Access it is simple of use. The software </w:t>
      </w:r>
      <w:r w:rsidRPr="00152681">
        <w:rPr>
          <w:rFonts w:ascii="Arial" w:hAnsi="Arial" w:cs="Arial"/>
        </w:rPr>
        <w:t>can be</w:t>
      </w:r>
      <w:r w:rsidRPr="00152681">
        <w:rPr>
          <w:rFonts w:ascii="Arial" w:hAnsi="Arial" w:cs="Arial"/>
        </w:rPr>
        <w:t xml:space="preserve"> easy for people which does not have any experience in use, providing a user-friendly environment for database creation and management. The program is also cost-effective compared to more advanced </w:t>
      </w:r>
      <w:r w:rsidRPr="00152681">
        <w:rPr>
          <w:rFonts w:ascii="Arial" w:hAnsi="Arial" w:cs="Arial"/>
        </w:rPr>
        <w:t>concurrent</w:t>
      </w:r>
      <w:r w:rsidRPr="00152681">
        <w:rPr>
          <w:rFonts w:ascii="Arial" w:hAnsi="Arial" w:cs="Arial"/>
        </w:rPr>
        <w:t>,</w:t>
      </w:r>
      <w:r>
        <w:rPr>
          <w:rFonts w:ascii="Arial" w:hAnsi="Arial" w:cs="Arial"/>
        </w:rPr>
        <w:t xml:space="preserve"> </w:t>
      </w:r>
      <w:r w:rsidRPr="00152681">
        <w:rPr>
          <w:rFonts w:ascii="Arial" w:hAnsi="Arial" w:cs="Arial"/>
        </w:rPr>
        <w:t>which makes it an attractive option for small businesses and individual users.</w:t>
      </w:r>
      <w:sdt>
        <w:sdtPr>
          <w:rPr>
            <w:rFonts w:ascii="Arial" w:hAnsi="Arial" w:cs="Arial"/>
          </w:rPr>
          <w:id w:val="-658777611"/>
          <w:citation/>
        </w:sdtPr>
        <w:sdtContent>
          <w:r w:rsidR="00685B5A">
            <w:rPr>
              <w:rFonts w:ascii="Arial" w:hAnsi="Arial" w:cs="Arial"/>
            </w:rPr>
            <w:fldChar w:fldCharType="begin"/>
          </w:r>
          <w:r w:rsidR="00685B5A">
            <w:rPr>
              <w:rFonts w:ascii="Arial" w:hAnsi="Arial" w:cs="Arial"/>
            </w:rPr>
            <w:instrText xml:space="preserve"> CITATION JPM23 \l 2057 </w:instrText>
          </w:r>
          <w:r w:rsidR="00685B5A">
            <w:rPr>
              <w:rFonts w:ascii="Arial" w:hAnsi="Arial" w:cs="Arial"/>
            </w:rPr>
            <w:fldChar w:fldCharType="separate"/>
          </w:r>
          <w:r w:rsidR="00685B5A">
            <w:rPr>
              <w:rFonts w:ascii="Arial" w:hAnsi="Arial" w:cs="Arial"/>
              <w:noProof/>
            </w:rPr>
            <w:t xml:space="preserve"> </w:t>
          </w:r>
          <w:r w:rsidR="00685B5A" w:rsidRPr="00685B5A">
            <w:rPr>
              <w:rFonts w:ascii="Arial" w:hAnsi="Arial" w:cs="Arial"/>
              <w:noProof/>
            </w:rPr>
            <w:t>[24]</w:t>
          </w:r>
          <w:r w:rsidR="00685B5A">
            <w:rPr>
              <w:rFonts w:ascii="Arial" w:hAnsi="Arial" w:cs="Arial"/>
            </w:rPr>
            <w:fldChar w:fldCharType="end"/>
          </w:r>
        </w:sdtContent>
      </w:sdt>
    </w:p>
    <w:p w14:paraId="0A5C199E" w14:textId="77777777" w:rsidR="002C5D06" w:rsidRPr="002C5D06" w:rsidRDefault="002C5D06" w:rsidP="002C5D06">
      <w:pPr>
        <w:rPr>
          <w:rFonts w:ascii="Arial" w:hAnsi="Arial" w:cs="Arial"/>
          <w:b/>
          <w:bCs/>
        </w:rPr>
      </w:pPr>
      <w:r w:rsidRPr="002C5D06">
        <w:rPr>
          <w:rFonts w:ascii="Arial" w:hAnsi="Arial" w:cs="Arial"/>
          <w:b/>
          <w:bCs/>
        </w:rPr>
        <w:t>Disadvantages of Microsoft Access</w:t>
      </w:r>
    </w:p>
    <w:p w14:paraId="25B55B9D" w14:textId="6684CDF1" w:rsidR="00152681" w:rsidRDefault="002C5D06" w:rsidP="002C5D06">
      <w:pPr>
        <w:rPr>
          <w:rFonts w:ascii="Arial" w:hAnsi="Arial" w:cs="Arial"/>
        </w:rPr>
      </w:pPr>
      <w:r w:rsidRPr="002C5D06">
        <w:rPr>
          <w:rFonts w:ascii="Arial" w:hAnsi="Arial" w:cs="Arial"/>
        </w:rPr>
        <w:t xml:space="preserve">However, Microsoft Access has some limitations. It is not very </w:t>
      </w:r>
      <w:r w:rsidRPr="002C5D06">
        <w:rPr>
          <w:rFonts w:ascii="Arial" w:hAnsi="Arial" w:cs="Arial"/>
        </w:rPr>
        <w:t>suitable</w:t>
      </w:r>
      <w:r w:rsidRPr="002C5D06">
        <w:rPr>
          <w:rFonts w:ascii="Arial" w:hAnsi="Arial" w:cs="Arial"/>
        </w:rPr>
        <w:t xml:space="preserve"> for handling large databases, as it slow</w:t>
      </w:r>
      <w:r>
        <w:rPr>
          <w:rFonts w:ascii="Arial" w:hAnsi="Arial" w:cs="Arial"/>
        </w:rPr>
        <w:t>s</w:t>
      </w:r>
      <w:r w:rsidRPr="002C5D06">
        <w:rPr>
          <w:rFonts w:ascii="Arial" w:hAnsi="Arial" w:cs="Arial"/>
        </w:rPr>
        <w:t xml:space="preserve"> down or become unstable with very large datasets or multiple program users. This makes it less suitable for enterprise-level applications.</w:t>
      </w:r>
      <w:sdt>
        <w:sdtPr>
          <w:rPr>
            <w:rFonts w:ascii="Arial" w:hAnsi="Arial" w:cs="Arial"/>
          </w:rPr>
          <w:id w:val="-1965887835"/>
          <w:citation/>
        </w:sdtPr>
        <w:sdtContent>
          <w:r w:rsidR="00685B5A">
            <w:rPr>
              <w:rFonts w:ascii="Arial" w:hAnsi="Arial" w:cs="Arial"/>
            </w:rPr>
            <w:fldChar w:fldCharType="begin"/>
          </w:r>
          <w:r w:rsidR="00685B5A">
            <w:rPr>
              <w:rFonts w:ascii="Arial" w:hAnsi="Arial" w:cs="Arial"/>
            </w:rPr>
            <w:instrText xml:space="preserve"> CITATION DPo23 \l 2057 </w:instrText>
          </w:r>
          <w:r w:rsidR="00685B5A">
            <w:rPr>
              <w:rFonts w:ascii="Arial" w:hAnsi="Arial" w:cs="Arial"/>
            </w:rPr>
            <w:fldChar w:fldCharType="separate"/>
          </w:r>
          <w:r w:rsidR="00685B5A">
            <w:rPr>
              <w:rFonts w:ascii="Arial" w:hAnsi="Arial" w:cs="Arial"/>
              <w:noProof/>
            </w:rPr>
            <w:t xml:space="preserve"> </w:t>
          </w:r>
          <w:r w:rsidR="00685B5A" w:rsidRPr="00685B5A">
            <w:rPr>
              <w:rFonts w:ascii="Arial" w:hAnsi="Arial" w:cs="Arial"/>
              <w:noProof/>
            </w:rPr>
            <w:t>[25]</w:t>
          </w:r>
          <w:r w:rsidR="00685B5A">
            <w:rPr>
              <w:rFonts w:ascii="Arial" w:hAnsi="Arial" w:cs="Arial"/>
            </w:rPr>
            <w:fldChar w:fldCharType="end"/>
          </w:r>
        </w:sdtContent>
      </w:sdt>
    </w:p>
    <w:p w14:paraId="5E1814A6" w14:textId="77777777" w:rsidR="00152681" w:rsidRDefault="00152681" w:rsidP="00152681">
      <w:pPr>
        <w:rPr>
          <w:rFonts w:ascii="Arial" w:hAnsi="Arial" w:cs="Arial"/>
        </w:rPr>
      </w:pPr>
    </w:p>
    <w:p w14:paraId="3D275F9A" w14:textId="77777777" w:rsidR="00152681" w:rsidRPr="00152681" w:rsidRDefault="00152681" w:rsidP="00152681">
      <w:pPr>
        <w:rPr>
          <w:rFonts w:ascii="Arial" w:hAnsi="Arial" w:cs="Arial"/>
        </w:rPr>
      </w:pPr>
    </w:p>
    <w:p w14:paraId="0550E790" w14:textId="77777777" w:rsidR="0057528F" w:rsidRPr="0057528F" w:rsidRDefault="0057528F" w:rsidP="0057528F">
      <w:pPr>
        <w:rPr>
          <w:rFonts w:ascii="Arial" w:hAnsi="Arial" w:cs="Arial"/>
          <w:b/>
          <w:bCs/>
        </w:rPr>
      </w:pPr>
    </w:p>
    <w:p w14:paraId="122D5DFB" w14:textId="77777777" w:rsidR="0057528F" w:rsidRDefault="0057528F" w:rsidP="007A6F06">
      <w:pPr>
        <w:rPr>
          <w:rFonts w:ascii="Arial" w:hAnsi="Arial" w:cs="Arial"/>
        </w:rPr>
      </w:pPr>
    </w:p>
    <w:p w14:paraId="5AFC6B47" w14:textId="77777777" w:rsidR="007A6F06" w:rsidRPr="007A6F06" w:rsidRDefault="007A6F06" w:rsidP="007A6F06">
      <w:pPr>
        <w:rPr>
          <w:rFonts w:ascii="Arial" w:hAnsi="Arial" w:cs="Arial"/>
        </w:rPr>
      </w:pPr>
    </w:p>
    <w:p w14:paraId="7629B21D" w14:textId="38A2FC85" w:rsidR="0079268F" w:rsidRPr="006A5DC0" w:rsidRDefault="0079268F" w:rsidP="006A5DC0">
      <w:pPr>
        <w:pStyle w:val="Heading2"/>
        <w:numPr>
          <w:ilvl w:val="0"/>
          <w:numId w:val="0"/>
        </w:numPr>
        <w:rPr>
          <w:rFonts w:ascii="Arial" w:hAnsi="Arial" w:cs="Arial"/>
        </w:rPr>
      </w:pPr>
      <w:bookmarkStart w:id="14" w:name="_Toc172114996"/>
      <w:r w:rsidRPr="006A5DC0">
        <w:rPr>
          <w:rFonts w:ascii="Arial" w:hAnsi="Arial" w:cs="Arial"/>
        </w:rPr>
        <w:t>B</w:t>
      </w:r>
      <w:bookmarkEnd w:id="14"/>
    </w:p>
    <w:p w14:paraId="795735DA" w14:textId="29C92C7D" w:rsidR="0079268F" w:rsidRPr="006A5DC0" w:rsidRDefault="0079268F" w:rsidP="006A5DC0">
      <w:pPr>
        <w:pStyle w:val="Heading3"/>
        <w:numPr>
          <w:ilvl w:val="0"/>
          <w:numId w:val="0"/>
        </w:numPr>
        <w:rPr>
          <w:rFonts w:ascii="Arial" w:hAnsi="Arial" w:cs="Arial"/>
          <w:sz w:val="24"/>
          <w:szCs w:val="24"/>
        </w:rPr>
      </w:pPr>
      <w:bookmarkStart w:id="15" w:name="_Toc172114997"/>
      <w:r w:rsidRPr="006A5DC0">
        <w:rPr>
          <w:rFonts w:ascii="Arial" w:hAnsi="Arial" w:cs="Arial"/>
          <w:sz w:val="24"/>
          <w:szCs w:val="24"/>
        </w:rPr>
        <w:t>Maile Merge</w:t>
      </w:r>
      <w:bookmarkEnd w:id="15"/>
      <w:r w:rsidRPr="006A5DC0">
        <w:rPr>
          <w:rFonts w:ascii="Arial" w:hAnsi="Arial" w:cs="Arial"/>
          <w:sz w:val="24"/>
          <w:szCs w:val="24"/>
        </w:rPr>
        <w:t xml:space="preserve"> </w:t>
      </w:r>
    </w:p>
    <w:p w14:paraId="217F3CAE" w14:textId="71E2D7A9" w:rsidR="0079268F" w:rsidRPr="00661C3F" w:rsidRDefault="0079268F" w:rsidP="0079268F">
      <w:pPr>
        <w:rPr>
          <w:rFonts w:ascii="Arial" w:hAnsi="Arial" w:cs="Arial"/>
          <w:sz w:val="24"/>
          <w:szCs w:val="24"/>
        </w:rPr>
      </w:pPr>
      <w:r w:rsidRPr="00661C3F">
        <w:rPr>
          <w:rFonts w:ascii="Arial" w:hAnsi="Arial" w:cs="Arial"/>
          <w:sz w:val="24"/>
          <w:szCs w:val="24"/>
        </w:rPr>
        <w:t>Step 1: When you create your file in Excel go to “Mailings”, after you go to “Start new Merge” and press “Ster-by-step Maile Merge Wizard…”</w:t>
      </w:r>
    </w:p>
    <w:p w14:paraId="294797C9" w14:textId="77777777" w:rsidR="0079268F" w:rsidRPr="00661C3F" w:rsidRDefault="0079268F" w:rsidP="0079268F">
      <w:pPr>
        <w:rPr>
          <w:rFonts w:ascii="Arial" w:hAnsi="Arial" w:cs="Arial"/>
          <w:sz w:val="24"/>
          <w:szCs w:val="24"/>
        </w:rPr>
      </w:pPr>
      <w:r w:rsidRPr="00661C3F">
        <w:rPr>
          <w:rFonts w:ascii="Arial" w:hAnsi="Arial" w:cs="Arial"/>
          <w:noProof/>
          <w:sz w:val="24"/>
          <w:szCs w:val="24"/>
        </w:rPr>
        <w:lastRenderedPageBreak/>
        <w:drawing>
          <wp:inline distT="0" distB="0" distL="0" distR="0" wp14:anchorId="0E236653" wp14:editId="61ECAC89">
            <wp:extent cx="5720080" cy="1669415"/>
            <wp:effectExtent l="0" t="0" r="0" b="6985"/>
            <wp:docPr id="163458296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82961" name="Picture 17"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0080" cy="1669415"/>
                    </a:xfrm>
                    <a:prstGeom prst="rect">
                      <a:avLst/>
                    </a:prstGeom>
                    <a:noFill/>
                    <a:ln>
                      <a:noFill/>
                    </a:ln>
                  </pic:spPr>
                </pic:pic>
              </a:graphicData>
            </a:graphic>
          </wp:inline>
        </w:drawing>
      </w:r>
    </w:p>
    <w:p w14:paraId="3A96B2D1"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2: You can select document type, in my case a letter, and press “Next: Starting document”</w:t>
      </w:r>
      <w:r w:rsidRPr="00661C3F">
        <w:rPr>
          <w:rFonts w:ascii="Arial" w:hAnsi="Arial" w:cs="Arial"/>
          <w:sz w:val="24"/>
          <w:szCs w:val="24"/>
        </w:rPr>
        <w:tab/>
      </w:r>
      <w:r w:rsidRPr="00661C3F">
        <w:rPr>
          <w:rFonts w:ascii="Arial" w:hAnsi="Arial" w:cs="Arial"/>
          <w:noProof/>
          <w:sz w:val="24"/>
          <w:szCs w:val="24"/>
        </w:rPr>
        <w:drawing>
          <wp:inline distT="0" distB="0" distL="0" distR="0" wp14:anchorId="045561E1" wp14:editId="58F7EDFE">
            <wp:extent cx="5731510" cy="4229100"/>
            <wp:effectExtent l="0" t="0" r="2540" b="0"/>
            <wp:docPr id="193558344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583443" name="Picture 2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29100"/>
                    </a:xfrm>
                    <a:prstGeom prst="rect">
                      <a:avLst/>
                    </a:prstGeom>
                    <a:noFill/>
                    <a:ln>
                      <a:noFill/>
                    </a:ln>
                  </pic:spPr>
                </pic:pic>
              </a:graphicData>
            </a:graphic>
          </wp:inline>
        </w:drawing>
      </w:r>
    </w:p>
    <w:p w14:paraId="4256C9A0" w14:textId="77777777" w:rsidR="0079268F" w:rsidRPr="00661C3F" w:rsidRDefault="0079268F" w:rsidP="0079268F">
      <w:pPr>
        <w:tabs>
          <w:tab w:val="left" w:pos="2080"/>
        </w:tabs>
        <w:rPr>
          <w:rFonts w:ascii="Arial" w:hAnsi="Arial" w:cs="Arial"/>
          <w:sz w:val="24"/>
          <w:szCs w:val="24"/>
        </w:rPr>
      </w:pPr>
      <w:r w:rsidRPr="00661C3F">
        <w:rPr>
          <w:rFonts w:ascii="Arial" w:hAnsi="Arial" w:cs="Arial"/>
          <w:noProof/>
          <w:sz w:val="24"/>
          <w:szCs w:val="24"/>
        </w:rPr>
        <w:lastRenderedPageBreak/>
        <w:drawing>
          <wp:anchor distT="0" distB="0" distL="114300" distR="114300" simplePos="0" relativeHeight="251664384" behindDoc="0" locked="0" layoutInCell="1" allowOverlap="1" wp14:anchorId="2EE4475C" wp14:editId="6C105834">
            <wp:simplePos x="914400" y="1200150"/>
            <wp:positionH relativeFrom="margin">
              <wp:align>left</wp:align>
            </wp:positionH>
            <wp:positionV relativeFrom="paragraph">
              <wp:align>top</wp:align>
            </wp:positionV>
            <wp:extent cx="3657600" cy="3600450"/>
            <wp:effectExtent l="0" t="0" r="0" b="0"/>
            <wp:wrapSquare wrapText="bothSides"/>
            <wp:docPr id="162450428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04289" name="Picture 25"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57600" cy="3600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61C3F">
        <w:rPr>
          <w:rFonts w:ascii="Arial" w:hAnsi="Arial" w:cs="Arial"/>
          <w:sz w:val="24"/>
          <w:szCs w:val="24"/>
        </w:rPr>
        <w:t xml:space="preserve"> Step 3: Select: “Use the current document” and press “Next: Select recipients”  </w:t>
      </w:r>
    </w:p>
    <w:p w14:paraId="1681E6D4"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br w:type="textWrapping" w:clear="all"/>
      </w:r>
    </w:p>
    <w:p w14:paraId="1081157B" w14:textId="77777777" w:rsidR="0079268F" w:rsidRPr="00661C3F" w:rsidRDefault="0079268F" w:rsidP="0079268F">
      <w:pPr>
        <w:tabs>
          <w:tab w:val="left" w:pos="2080"/>
        </w:tabs>
        <w:rPr>
          <w:rFonts w:ascii="Arial" w:hAnsi="Arial" w:cs="Arial"/>
          <w:sz w:val="24"/>
          <w:szCs w:val="24"/>
        </w:rPr>
      </w:pPr>
      <w:r w:rsidRPr="00661C3F">
        <w:rPr>
          <w:rFonts w:ascii="Arial" w:hAnsi="Arial" w:cs="Arial"/>
          <w:noProof/>
          <w:sz w:val="24"/>
          <w:szCs w:val="24"/>
        </w:rPr>
        <w:drawing>
          <wp:anchor distT="0" distB="0" distL="114300" distR="114300" simplePos="0" relativeHeight="251663360" behindDoc="1" locked="0" layoutInCell="1" allowOverlap="1" wp14:anchorId="3777F639" wp14:editId="4A14AD70">
            <wp:simplePos x="0" y="0"/>
            <wp:positionH relativeFrom="margin">
              <wp:posOffset>2954655</wp:posOffset>
            </wp:positionH>
            <wp:positionV relativeFrom="paragraph">
              <wp:posOffset>6350</wp:posOffset>
            </wp:positionV>
            <wp:extent cx="3606800" cy="4686300"/>
            <wp:effectExtent l="0" t="0" r="0" b="0"/>
            <wp:wrapTight wrapText="bothSides">
              <wp:wrapPolygon edited="0">
                <wp:start x="0" y="0"/>
                <wp:lineTo x="0" y="21512"/>
                <wp:lineTo x="21448" y="21512"/>
                <wp:lineTo x="21448" y="0"/>
                <wp:lineTo x="0" y="0"/>
              </wp:wrapPolygon>
            </wp:wrapTight>
            <wp:docPr id="1737747240"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47240" name="Picture 26"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06800" cy="4686300"/>
                    </a:xfrm>
                    <a:prstGeom prst="rect">
                      <a:avLst/>
                    </a:prstGeom>
                    <a:noFill/>
                    <a:ln>
                      <a:noFill/>
                    </a:ln>
                  </pic:spPr>
                </pic:pic>
              </a:graphicData>
            </a:graphic>
          </wp:anchor>
        </w:drawing>
      </w:r>
      <w:r w:rsidRPr="00661C3F">
        <w:rPr>
          <w:rFonts w:ascii="Arial" w:hAnsi="Arial" w:cs="Arial"/>
          <w:sz w:val="24"/>
          <w:szCs w:val="24"/>
        </w:rPr>
        <w:t>Step 4: Select “Type a new list” and press “Next: Write your letter”</w:t>
      </w:r>
    </w:p>
    <w:p w14:paraId="4321C795" w14:textId="77777777" w:rsidR="0079268F" w:rsidRPr="00661C3F" w:rsidRDefault="0079268F" w:rsidP="0079268F">
      <w:pPr>
        <w:tabs>
          <w:tab w:val="left" w:pos="2080"/>
        </w:tabs>
        <w:rPr>
          <w:rFonts w:ascii="Arial" w:hAnsi="Arial" w:cs="Arial"/>
          <w:sz w:val="24"/>
          <w:szCs w:val="24"/>
        </w:rPr>
      </w:pPr>
    </w:p>
    <w:p w14:paraId="01F265F1" w14:textId="77777777" w:rsidR="0079268F" w:rsidRPr="00661C3F" w:rsidRDefault="0079268F" w:rsidP="0079268F">
      <w:pPr>
        <w:tabs>
          <w:tab w:val="left" w:pos="2080"/>
        </w:tabs>
        <w:rPr>
          <w:rFonts w:ascii="Arial" w:hAnsi="Arial" w:cs="Arial"/>
          <w:sz w:val="24"/>
          <w:szCs w:val="24"/>
        </w:rPr>
      </w:pPr>
    </w:p>
    <w:p w14:paraId="4B3D749D" w14:textId="77777777" w:rsidR="0079268F" w:rsidRPr="00661C3F" w:rsidRDefault="0079268F" w:rsidP="0079268F">
      <w:pPr>
        <w:tabs>
          <w:tab w:val="left" w:pos="2080"/>
        </w:tabs>
        <w:rPr>
          <w:rFonts w:ascii="Arial" w:hAnsi="Arial" w:cs="Arial"/>
          <w:sz w:val="24"/>
          <w:szCs w:val="24"/>
        </w:rPr>
      </w:pPr>
    </w:p>
    <w:p w14:paraId="0FAF8F5F" w14:textId="77777777" w:rsidR="0079268F" w:rsidRPr="00661C3F" w:rsidRDefault="0079268F" w:rsidP="0079268F">
      <w:pPr>
        <w:tabs>
          <w:tab w:val="left" w:pos="2080"/>
        </w:tabs>
        <w:rPr>
          <w:rFonts w:ascii="Arial" w:hAnsi="Arial" w:cs="Arial"/>
          <w:sz w:val="24"/>
          <w:szCs w:val="24"/>
        </w:rPr>
      </w:pPr>
    </w:p>
    <w:p w14:paraId="5D1BDBF1" w14:textId="77777777" w:rsidR="0079268F" w:rsidRPr="00661C3F" w:rsidRDefault="0079268F" w:rsidP="0079268F">
      <w:pPr>
        <w:tabs>
          <w:tab w:val="left" w:pos="2080"/>
        </w:tabs>
        <w:rPr>
          <w:rFonts w:ascii="Arial" w:hAnsi="Arial" w:cs="Arial"/>
          <w:sz w:val="24"/>
          <w:szCs w:val="24"/>
        </w:rPr>
      </w:pPr>
    </w:p>
    <w:p w14:paraId="10D1A1BE" w14:textId="77777777" w:rsidR="0079268F" w:rsidRPr="00661C3F" w:rsidRDefault="0079268F" w:rsidP="0079268F">
      <w:pPr>
        <w:tabs>
          <w:tab w:val="left" w:pos="2080"/>
        </w:tabs>
        <w:rPr>
          <w:rFonts w:ascii="Arial" w:hAnsi="Arial" w:cs="Arial"/>
          <w:sz w:val="24"/>
          <w:szCs w:val="24"/>
        </w:rPr>
      </w:pPr>
    </w:p>
    <w:p w14:paraId="5536ACCC" w14:textId="77777777" w:rsidR="0079268F" w:rsidRPr="00661C3F" w:rsidRDefault="0079268F" w:rsidP="0079268F">
      <w:pPr>
        <w:tabs>
          <w:tab w:val="left" w:pos="2080"/>
        </w:tabs>
        <w:rPr>
          <w:rFonts w:ascii="Arial" w:hAnsi="Arial" w:cs="Arial"/>
          <w:sz w:val="24"/>
          <w:szCs w:val="24"/>
        </w:rPr>
      </w:pPr>
    </w:p>
    <w:p w14:paraId="2D8FDF7C" w14:textId="77777777" w:rsidR="0079268F" w:rsidRPr="00661C3F" w:rsidRDefault="0079268F" w:rsidP="0079268F">
      <w:pPr>
        <w:tabs>
          <w:tab w:val="left" w:pos="2080"/>
        </w:tabs>
        <w:rPr>
          <w:rFonts w:ascii="Arial" w:hAnsi="Arial" w:cs="Arial"/>
          <w:sz w:val="24"/>
          <w:szCs w:val="24"/>
        </w:rPr>
      </w:pPr>
    </w:p>
    <w:p w14:paraId="037D5591" w14:textId="77777777" w:rsidR="0079268F" w:rsidRPr="00661C3F" w:rsidRDefault="0079268F" w:rsidP="0079268F">
      <w:pPr>
        <w:tabs>
          <w:tab w:val="left" w:pos="2080"/>
        </w:tabs>
        <w:rPr>
          <w:rFonts w:ascii="Arial" w:hAnsi="Arial" w:cs="Arial"/>
          <w:sz w:val="24"/>
          <w:szCs w:val="24"/>
        </w:rPr>
      </w:pPr>
    </w:p>
    <w:p w14:paraId="7A485405" w14:textId="77777777" w:rsidR="0079268F" w:rsidRPr="00661C3F" w:rsidRDefault="0079268F" w:rsidP="0079268F">
      <w:pPr>
        <w:tabs>
          <w:tab w:val="left" w:pos="2080"/>
        </w:tabs>
        <w:rPr>
          <w:rFonts w:ascii="Arial" w:hAnsi="Arial" w:cs="Arial"/>
          <w:sz w:val="24"/>
          <w:szCs w:val="24"/>
        </w:rPr>
      </w:pPr>
    </w:p>
    <w:p w14:paraId="43CC346F" w14:textId="77777777" w:rsidR="0079268F" w:rsidRPr="00661C3F" w:rsidRDefault="0079268F" w:rsidP="0079268F">
      <w:pPr>
        <w:tabs>
          <w:tab w:val="left" w:pos="2080"/>
        </w:tabs>
        <w:rPr>
          <w:rFonts w:ascii="Arial" w:hAnsi="Arial" w:cs="Arial"/>
          <w:sz w:val="24"/>
          <w:szCs w:val="24"/>
        </w:rPr>
      </w:pPr>
    </w:p>
    <w:p w14:paraId="0C046077" w14:textId="77777777" w:rsidR="0079268F" w:rsidRPr="00661C3F" w:rsidRDefault="0079268F" w:rsidP="0079268F">
      <w:pPr>
        <w:tabs>
          <w:tab w:val="left" w:pos="2080"/>
        </w:tabs>
        <w:rPr>
          <w:rFonts w:ascii="Arial" w:hAnsi="Arial" w:cs="Arial"/>
          <w:sz w:val="24"/>
          <w:szCs w:val="24"/>
        </w:rPr>
      </w:pPr>
    </w:p>
    <w:p w14:paraId="1EF57C6A" w14:textId="77777777" w:rsidR="0079268F" w:rsidRPr="00661C3F" w:rsidRDefault="0079268F" w:rsidP="0079268F">
      <w:pPr>
        <w:tabs>
          <w:tab w:val="left" w:pos="2080"/>
        </w:tabs>
        <w:rPr>
          <w:rFonts w:ascii="Arial" w:hAnsi="Arial" w:cs="Arial"/>
          <w:sz w:val="24"/>
          <w:szCs w:val="24"/>
        </w:rPr>
      </w:pPr>
    </w:p>
    <w:p w14:paraId="4AB2B76A" w14:textId="77777777" w:rsidR="0079268F" w:rsidRPr="00661C3F" w:rsidRDefault="0079268F" w:rsidP="0079268F">
      <w:pPr>
        <w:tabs>
          <w:tab w:val="left" w:pos="2080"/>
        </w:tabs>
        <w:rPr>
          <w:rFonts w:ascii="Arial" w:hAnsi="Arial" w:cs="Arial"/>
          <w:sz w:val="24"/>
          <w:szCs w:val="24"/>
        </w:rPr>
      </w:pPr>
    </w:p>
    <w:p w14:paraId="45332D3B" w14:textId="77777777" w:rsidR="0079268F" w:rsidRPr="00661C3F" w:rsidRDefault="0079268F" w:rsidP="0079268F">
      <w:pPr>
        <w:tabs>
          <w:tab w:val="left" w:pos="2080"/>
        </w:tabs>
        <w:rPr>
          <w:rFonts w:ascii="Arial" w:hAnsi="Arial" w:cs="Arial"/>
          <w:sz w:val="24"/>
          <w:szCs w:val="24"/>
        </w:rPr>
      </w:pPr>
    </w:p>
    <w:p w14:paraId="575B1476" w14:textId="77777777" w:rsidR="0079268F" w:rsidRPr="00661C3F" w:rsidRDefault="0079268F" w:rsidP="0079268F">
      <w:pPr>
        <w:tabs>
          <w:tab w:val="left" w:pos="2080"/>
        </w:tabs>
        <w:rPr>
          <w:rFonts w:ascii="Arial" w:hAnsi="Arial" w:cs="Arial"/>
          <w:sz w:val="24"/>
          <w:szCs w:val="24"/>
        </w:rPr>
      </w:pPr>
    </w:p>
    <w:p w14:paraId="5C2CDF83" w14:textId="77777777" w:rsidR="0079268F" w:rsidRPr="00661C3F" w:rsidRDefault="0079268F" w:rsidP="0079268F">
      <w:pPr>
        <w:tabs>
          <w:tab w:val="left" w:pos="2080"/>
        </w:tabs>
        <w:rPr>
          <w:rFonts w:ascii="Arial" w:hAnsi="Arial" w:cs="Arial"/>
          <w:sz w:val="24"/>
          <w:szCs w:val="24"/>
        </w:rPr>
      </w:pPr>
    </w:p>
    <w:p w14:paraId="40878CF7"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5: You can see the Table of New Address List which you can customize.</w:t>
      </w:r>
    </w:p>
    <w:p w14:paraId="744EDFE0"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For customizing you need to press “Customize Columns”</w:t>
      </w:r>
    </w:p>
    <w:p w14:paraId="2B37BA8C" w14:textId="26786888" w:rsidR="0079268F" w:rsidRPr="00661C3F" w:rsidRDefault="0079268F" w:rsidP="0079268F">
      <w:pPr>
        <w:tabs>
          <w:tab w:val="left" w:pos="2080"/>
        </w:tabs>
        <w:rPr>
          <w:rFonts w:ascii="Arial" w:hAnsi="Arial" w:cs="Arial"/>
          <w:sz w:val="24"/>
          <w:szCs w:val="24"/>
        </w:rPr>
      </w:pPr>
      <w:r w:rsidRPr="00661C3F">
        <w:rPr>
          <w:rFonts w:ascii="Arial" w:hAnsi="Arial" w:cs="Arial"/>
          <w:noProof/>
          <w:sz w:val="24"/>
          <w:szCs w:val="24"/>
        </w:rPr>
        <w:drawing>
          <wp:inline distT="0" distB="0" distL="0" distR="0" wp14:anchorId="46EF0222" wp14:editId="4EA8FC62">
            <wp:extent cx="5727700" cy="2933700"/>
            <wp:effectExtent l="0" t="0" r="6350" b="0"/>
            <wp:docPr id="193908219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082191" name="Picture 27"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2933700"/>
                    </a:xfrm>
                    <a:prstGeom prst="rect">
                      <a:avLst/>
                    </a:prstGeom>
                    <a:noFill/>
                    <a:ln>
                      <a:noFill/>
                    </a:ln>
                  </pic:spPr>
                </pic:pic>
              </a:graphicData>
            </a:graphic>
          </wp:inline>
        </w:drawing>
      </w:r>
    </w:p>
    <w:p w14:paraId="13FC4608"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6: You can add, delete, remove and move your Fields.</w:t>
      </w:r>
    </w:p>
    <w:p w14:paraId="50176B16"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After you finish with customizing you need to press “OK” to save changes</w:t>
      </w:r>
    </w:p>
    <w:p w14:paraId="2D73FE17" w14:textId="77777777" w:rsidR="0079268F" w:rsidRPr="00661C3F" w:rsidRDefault="0079268F" w:rsidP="0079268F">
      <w:pPr>
        <w:tabs>
          <w:tab w:val="left" w:pos="2080"/>
        </w:tabs>
        <w:rPr>
          <w:rFonts w:ascii="Arial" w:hAnsi="Arial" w:cs="Arial"/>
          <w:sz w:val="24"/>
          <w:szCs w:val="24"/>
        </w:rPr>
      </w:pPr>
      <w:r w:rsidRPr="00661C3F">
        <w:rPr>
          <w:rFonts w:ascii="Arial" w:hAnsi="Arial" w:cs="Arial"/>
          <w:noProof/>
          <w:sz w:val="24"/>
          <w:szCs w:val="24"/>
        </w:rPr>
        <w:drawing>
          <wp:inline distT="0" distB="0" distL="0" distR="0" wp14:anchorId="40960F3B" wp14:editId="164E86EB">
            <wp:extent cx="5727700" cy="3556000"/>
            <wp:effectExtent l="0" t="0" r="6350" b="6350"/>
            <wp:docPr id="1090902662"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02662" name="Picture 2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3556000"/>
                    </a:xfrm>
                    <a:prstGeom prst="rect">
                      <a:avLst/>
                    </a:prstGeom>
                    <a:noFill/>
                    <a:ln>
                      <a:noFill/>
                    </a:ln>
                  </pic:spPr>
                </pic:pic>
              </a:graphicData>
            </a:graphic>
          </wp:inline>
        </w:drawing>
      </w:r>
    </w:p>
    <w:p w14:paraId="55E77CB0"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 xml:space="preserve">Step 7: You need to type recipient information in the table. </w:t>
      </w:r>
    </w:p>
    <w:p w14:paraId="2CA75EF4"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lastRenderedPageBreak/>
        <w:t>If you want to add more entries, click “New Entry”</w:t>
      </w:r>
    </w:p>
    <w:p w14:paraId="2BF28983" w14:textId="77777777" w:rsidR="0079268F" w:rsidRPr="00661C3F" w:rsidRDefault="0079268F" w:rsidP="0079268F">
      <w:pPr>
        <w:tabs>
          <w:tab w:val="left" w:pos="2080"/>
        </w:tabs>
        <w:jc w:val="center"/>
        <w:rPr>
          <w:rFonts w:ascii="Arial" w:hAnsi="Arial" w:cs="Arial"/>
          <w:sz w:val="24"/>
          <w:szCs w:val="24"/>
        </w:rPr>
      </w:pPr>
      <w:r w:rsidRPr="00661C3F">
        <w:rPr>
          <w:rFonts w:ascii="Arial" w:hAnsi="Arial" w:cs="Arial"/>
          <w:noProof/>
          <w:sz w:val="24"/>
          <w:szCs w:val="24"/>
        </w:rPr>
        <w:drawing>
          <wp:inline distT="0" distB="0" distL="0" distR="0" wp14:anchorId="5754C36F" wp14:editId="0539B901">
            <wp:extent cx="4933950" cy="3733800"/>
            <wp:effectExtent l="0" t="0" r="0" b="0"/>
            <wp:docPr id="1647349828"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49828" name="Picture 29"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33950" cy="3733800"/>
                    </a:xfrm>
                    <a:prstGeom prst="rect">
                      <a:avLst/>
                    </a:prstGeom>
                    <a:noFill/>
                    <a:ln>
                      <a:noFill/>
                    </a:ln>
                  </pic:spPr>
                </pic:pic>
              </a:graphicData>
            </a:graphic>
          </wp:inline>
        </w:drawing>
      </w:r>
    </w:p>
    <w:p w14:paraId="12923C63" w14:textId="77777777" w:rsidR="0079268F" w:rsidRPr="00661C3F" w:rsidRDefault="0079268F" w:rsidP="0079268F">
      <w:pPr>
        <w:tabs>
          <w:tab w:val="left" w:pos="2080"/>
        </w:tabs>
        <w:rPr>
          <w:rFonts w:ascii="Arial" w:hAnsi="Arial" w:cs="Arial"/>
          <w:sz w:val="24"/>
          <w:szCs w:val="24"/>
        </w:rPr>
      </w:pPr>
    </w:p>
    <w:p w14:paraId="0F23549F"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8: When you finish with your recipients’ information, press “OK”</w:t>
      </w:r>
    </w:p>
    <w:p w14:paraId="59720325" w14:textId="77777777" w:rsidR="0079268F" w:rsidRPr="00661C3F" w:rsidRDefault="0079268F" w:rsidP="0079268F">
      <w:pPr>
        <w:tabs>
          <w:tab w:val="left" w:pos="2080"/>
        </w:tabs>
        <w:jc w:val="center"/>
        <w:rPr>
          <w:rFonts w:ascii="Arial" w:hAnsi="Arial" w:cs="Arial"/>
          <w:sz w:val="24"/>
          <w:szCs w:val="24"/>
        </w:rPr>
      </w:pPr>
      <w:r w:rsidRPr="00661C3F">
        <w:rPr>
          <w:rFonts w:ascii="Arial" w:hAnsi="Arial" w:cs="Arial"/>
          <w:noProof/>
          <w:sz w:val="24"/>
          <w:szCs w:val="24"/>
        </w:rPr>
        <w:drawing>
          <wp:inline distT="0" distB="0" distL="0" distR="0" wp14:anchorId="76CF4E46" wp14:editId="386B1323">
            <wp:extent cx="5454650" cy="3486150"/>
            <wp:effectExtent l="0" t="0" r="0" b="0"/>
            <wp:docPr id="1176310083"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10083" name="Picture 30"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54650" cy="3486150"/>
                    </a:xfrm>
                    <a:prstGeom prst="rect">
                      <a:avLst/>
                    </a:prstGeom>
                    <a:noFill/>
                    <a:ln>
                      <a:noFill/>
                    </a:ln>
                  </pic:spPr>
                </pic:pic>
              </a:graphicData>
            </a:graphic>
          </wp:inline>
        </w:drawing>
      </w:r>
    </w:p>
    <w:p w14:paraId="05EF82CE" w14:textId="77777777" w:rsidR="0079268F" w:rsidRPr="00661C3F" w:rsidRDefault="0079268F" w:rsidP="0079268F">
      <w:pPr>
        <w:tabs>
          <w:tab w:val="left" w:pos="2080"/>
        </w:tabs>
        <w:rPr>
          <w:rFonts w:ascii="Arial" w:hAnsi="Arial" w:cs="Arial"/>
          <w:sz w:val="24"/>
          <w:szCs w:val="24"/>
        </w:rPr>
      </w:pPr>
    </w:p>
    <w:p w14:paraId="5079BC93"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9: You can save them to your files to use the information next time.</w:t>
      </w:r>
    </w:p>
    <w:p w14:paraId="694445E4" w14:textId="77777777"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lastRenderedPageBreak/>
        <w:t>If you want to sort them by special criteria you need to click “Sort”</w:t>
      </w:r>
    </w:p>
    <w:p w14:paraId="7B3A2AA5" w14:textId="77777777" w:rsidR="0079268F" w:rsidRPr="00661C3F" w:rsidRDefault="0079268F" w:rsidP="0079268F">
      <w:pPr>
        <w:tabs>
          <w:tab w:val="left" w:pos="2080"/>
        </w:tabs>
        <w:jc w:val="center"/>
        <w:rPr>
          <w:rFonts w:ascii="Arial" w:hAnsi="Arial" w:cs="Arial"/>
          <w:sz w:val="24"/>
          <w:szCs w:val="24"/>
        </w:rPr>
      </w:pPr>
      <w:r w:rsidRPr="00661C3F">
        <w:rPr>
          <w:rFonts w:ascii="Arial" w:hAnsi="Arial" w:cs="Arial"/>
          <w:noProof/>
          <w:sz w:val="24"/>
          <w:szCs w:val="24"/>
        </w:rPr>
        <w:drawing>
          <wp:inline distT="0" distB="0" distL="0" distR="0" wp14:anchorId="742E9B45" wp14:editId="53074DA1">
            <wp:extent cx="4870450" cy="3416300"/>
            <wp:effectExtent l="0" t="0" r="6350" b="0"/>
            <wp:docPr id="798013980" name="Picture 3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13980" name="Picture 31" descr="A screenshot of a comput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0450" cy="3416300"/>
                    </a:xfrm>
                    <a:prstGeom prst="rect">
                      <a:avLst/>
                    </a:prstGeom>
                    <a:noFill/>
                    <a:ln>
                      <a:noFill/>
                    </a:ln>
                  </pic:spPr>
                </pic:pic>
              </a:graphicData>
            </a:graphic>
          </wp:inline>
        </w:drawing>
      </w:r>
    </w:p>
    <w:p w14:paraId="31FE4DDF" w14:textId="77777777" w:rsidR="0079268F" w:rsidRPr="00661C3F" w:rsidRDefault="0079268F" w:rsidP="0079268F">
      <w:pPr>
        <w:tabs>
          <w:tab w:val="left" w:pos="2080"/>
        </w:tabs>
        <w:rPr>
          <w:rFonts w:ascii="Arial" w:hAnsi="Arial" w:cs="Arial"/>
          <w:sz w:val="24"/>
          <w:szCs w:val="24"/>
        </w:rPr>
      </w:pPr>
    </w:p>
    <w:p w14:paraId="4BC883AB" w14:textId="77777777" w:rsidR="0079268F" w:rsidRPr="00661C3F" w:rsidRDefault="0079268F" w:rsidP="0079268F">
      <w:pPr>
        <w:tabs>
          <w:tab w:val="left" w:pos="2080"/>
        </w:tabs>
        <w:rPr>
          <w:rFonts w:ascii="Arial" w:hAnsi="Arial" w:cs="Arial"/>
          <w:sz w:val="24"/>
          <w:szCs w:val="24"/>
        </w:rPr>
      </w:pPr>
    </w:p>
    <w:p w14:paraId="0182EE96" w14:textId="03FE3F21" w:rsidR="0079268F" w:rsidRPr="00661C3F" w:rsidRDefault="0079268F" w:rsidP="0079268F">
      <w:pPr>
        <w:tabs>
          <w:tab w:val="left" w:pos="2080"/>
        </w:tabs>
        <w:rPr>
          <w:rFonts w:ascii="Arial" w:hAnsi="Arial" w:cs="Arial"/>
          <w:sz w:val="24"/>
          <w:szCs w:val="24"/>
        </w:rPr>
      </w:pPr>
      <w:r w:rsidRPr="00661C3F">
        <w:rPr>
          <w:rFonts w:ascii="Arial" w:hAnsi="Arial" w:cs="Arial"/>
          <w:sz w:val="24"/>
          <w:szCs w:val="24"/>
        </w:rPr>
        <w:t>Step 10: You can sort them by Title/Name/First name and other criteria.</w:t>
      </w:r>
    </w:p>
    <w:p w14:paraId="12273E38" w14:textId="77777777" w:rsidR="006A5DC0" w:rsidRDefault="0079268F" w:rsidP="0079268F">
      <w:pPr>
        <w:tabs>
          <w:tab w:val="left" w:pos="2080"/>
        </w:tabs>
        <w:jc w:val="center"/>
        <w:rPr>
          <w:rFonts w:ascii="Arial" w:hAnsi="Arial" w:cs="Arial"/>
          <w:sz w:val="24"/>
          <w:szCs w:val="24"/>
        </w:rPr>
      </w:pPr>
      <w:r w:rsidRPr="00661C3F">
        <w:rPr>
          <w:rFonts w:ascii="Arial" w:hAnsi="Arial" w:cs="Arial"/>
          <w:sz w:val="24"/>
          <w:szCs w:val="24"/>
        </w:rPr>
        <w:t>For example, I choose to sort by Title and then by First Name</w:t>
      </w:r>
    </w:p>
    <w:p w14:paraId="1707A0AD" w14:textId="6EA384B6" w:rsidR="0079268F" w:rsidRPr="00661C3F" w:rsidRDefault="0079268F" w:rsidP="0079268F">
      <w:pPr>
        <w:tabs>
          <w:tab w:val="left" w:pos="2080"/>
        </w:tabs>
        <w:jc w:val="center"/>
        <w:rPr>
          <w:rFonts w:ascii="Arial" w:hAnsi="Arial" w:cs="Arial"/>
          <w:sz w:val="24"/>
          <w:szCs w:val="24"/>
        </w:rPr>
      </w:pPr>
      <w:r w:rsidRPr="00661C3F">
        <w:rPr>
          <w:rFonts w:ascii="Arial" w:hAnsi="Arial" w:cs="Arial"/>
          <w:noProof/>
          <w:sz w:val="24"/>
          <w:szCs w:val="24"/>
        </w:rPr>
        <w:drawing>
          <wp:inline distT="0" distB="0" distL="0" distR="0" wp14:anchorId="306B4C44" wp14:editId="6A65E41A">
            <wp:extent cx="4292600" cy="2266950"/>
            <wp:effectExtent l="0" t="0" r="0" b="0"/>
            <wp:docPr id="383461896"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61896" name="Picture 32"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92600" cy="2266950"/>
                    </a:xfrm>
                    <a:prstGeom prst="rect">
                      <a:avLst/>
                    </a:prstGeom>
                    <a:noFill/>
                    <a:ln>
                      <a:noFill/>
                    </a:ln>
                  </pic:spPr>
                </pic:pic>
              </a:graphicData>
            </a:graphic>
          </wp:inline>
        </w:drawing>
      </w:r>
    </w:p>
    <w:p w14:paraId="1AABB876" w14:textId="77777777" w:rsidR="0079268F" w:rsidRPr="00661C3F" w:rsidRDefault="0079268F" w:rsidP="0079268F">
      <w:pPr>
        <w:tabs>
          <w:tab w:val="left" w:pos="2080"/>
        </w:tabs>
        <w:rPr>
          <w:rFonts w:ascii="Arial" w:hAnsi="Arial" w:cs="Arial"/>
          <w:sz w:val="24"/>
          <w:szCs w:val="24"/>
        </w:rPr>
      </w:pPr>
    </w:p>
    <w:p w14:paraId="20DED6B1" w14:textId="77777777" w:rsidR="006A5DC0" w:rsidRDefault="006A5DC0" w:rsidP="0079268F">
      <w:pPr>
        <w:tabs>
          <w:tab w:val="left" w:pos="2080"/>
        </w:tabs>
        <w:jc w:val="center"/>
        <w:rPr>
          <w:rFonts w:ascii="Arial" w:hAnsi="Arial" w:cs="Arial"/>
          <w:sz w:val="24"/>
          <w:szCs w:val="24"/>
        </w:rPr>
      </w:pPr>
    </w:p>
    <w:p w14:paraId="4C85E8E8" w14:textId="77777777" w:rsidR="006A5DC0" w:rsidRDefault="006A5DC0" w:rsidP="0079268F">
      <w:pPr>
        <w:tabs>
          <w:tab w:val="left" w:pos="2080"/>
        </w:tabs>
        <w:jc w:val="center"/>
        <w:rPr>
          <w:rFonts w:ascii="Arial" w:hAnsi="Arial" w:cs="Arial"/>
          <w:sz w:val="24"/>
          <w:szCs w:val="24"/>
        </w:rPr>
      </w:pPr>
    </w:p>
    <w:p w14:paraId="16BB7F3F" w14:textId="77777777" w:rsidR="006A5DC0" w:rsidRDefault="006A5DC0" w:rsidP="0079268F">
      <w:pPr>
        <w:tabs>
          <w:tab w:val="left" w:pos="2080"/>
        </w:tabs>
        <w:jc w:val="center"/>
        <w:rPr>
          <w:rFonts w:ascii="Arial" w:hAnsi="Arial" w:cs="Arial"/>
          <w:sz w:val="24"/>
          <w:szCs w:val="24"/>
        </w:rPr>
      </w:pPr>
    </w:p>
    <w:p w14:paraId="43F8BB21" w14:textId="77777777" w:rsidR="006A5DC0" w:rsidRDefault="006A5DC0" w:rsidP="0079268F">
      <w:pPr>
        <w:tabs>
          <w:tab w:val="left" w:pos="2080"/>
        </w:tabs>
        <w:jc w:val="center"/>
        <w:rPr>
          <w:rFonts w:ascii="Arial" w:hAnsi="Arial" w:cs="Arial"/>
          <w:sz w:val="24"/>
          <w:szCs w:val="24"/>
        </w:rPr>
      </w:pPr>
    </w:p>
    <w:p w14:paraId="39DC44F5" w14:textId="320D5167" w:rsidR="006A5DC0" w:rsidRDefault="0079268F" w:rsidP="0079268F">
      <w:pPr>
        <w:tabs>
          <w:tab w:val="left" w:pos="2080"/>
        </w:tabs>
        <w:jc w:val="center"/>
        <w:rPr>
          <w:rFonts w:ascii="Arial" w:hAnsi="Arial" w:cs="Arial"/>
          <w:sz w:val="24"/>
          <w:szCs w:val="24"/>
        </w:rPr>
      </w:pPr>
      <w:r w:rsidRPr="00661C3F">
        <w:rPr>
          <w:rFonts w:ascii="Arial" w:hAnsi="Arial" w:cs="Arial"/>
          <w:sz w:val="24"/>
          <w:szCs w:val="24"/>
        </w:rPr>
        <w:lastRenderedPageBreak/>
        <w:t>Step 11: After you can press ok and in needed place you can put your recipient details</w:t>
      </w:r>
    </w:p>
    <w:p w14:paraId="48D03AE8" w14:textId="2D3DE08D" w:rsidR="0079268F" w:rsidRPr="00661C3F" w:rsidRDefault="0079268F" w:rsidP="0079268F">
      <w:pPr>
        <w:tabs>
          <w:tab w:val="left" w:pos="2080"/>
        </w:tabs>
        <w:jc w:val="center"/>
        <w:rPr>
          <w:rFonts w:ascii="Arial" w:hAnsi="Arial" w:cs="Arial"/>
          <w:sz w:val="24"/>
          <w:szCs w:val="24"/>
        </w:rPr>
      </w:pPr>
      <w:r w:rsidRPr="00661C3F">
        <w:rPr>
          <w:rFonts w:ascii="Arial" w:hAnsi="Arial" w:cs="Arial"/>
          <w:sz w:val="24"/>
          <w:szCs w:val="24"/>
        </w:rPr>
        <w:t xml:space="preserve"> </w:t>
      </w:r>
      <w:r w:rsidRPr="00661C3F">
        <w:rPr>
          <w:rFonts w:ascii="Arial" w:hAnsi="Arial" w:cs="Arial"/>
          <w:noProof/>
          <w:sz w:val="24"/>
          <w:szCs w:val="24"/>
        </w:rPr>
        <w:drawing>
          <wp:inline distT="0" distB="0" distL="0" distR="0" wp14:anchorId="493DC35F" wp14:editId="4F076977">
            <wp:extent cx="4013200" cy="1981200"/>
            <wp:effectExtent l="0" t="0" r="6350" b="0"/>
            <wp:docPr id="683989618" name="Picture 33"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989618" name="Picture 33" descr="A close-up of a let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13200" cy="1981200"/>
                    </a:xfrm>
                    <a:prstGeom prst="rect">
                      <a:avLst/>
                    </a:prstGeom>
                    <a:noFill/>
                    <a:ln>
                      <a:noFill/>
                    </a:ln>
                  </pic:spPr>
                </pic:pic>
              </a:graphicData>
            </a:graphic>
          </wp:inline>
        </w:drawing>
      </w:r>
    </w:p>
    <w:p w14:paraId="17C94397" w14:textId="77777777" w:rsidR="006A5DC0" w:rsidRDefault="006A5DC0" w:rsidP="0079268F">
      <w:pPr>
        <w:tabs>
          <w:tab w:val="left" w:pos="2080"/>
        </w:tabs>
        <w:rPr>
          <w:rFonts w:ascii="Arial" w:hAnsi="Arial" w:cs="Arial"/>
          <w:sz w:val="24"/>
          <w:szCs w:val="24"/>
        </w:rPr>
      </w:pPr>
    </w:p>
    <w:p w14:paraId="7770A2AB" w14:textId="382FAB3E" w:rsidR="0079268F" w:rsidRDefault="0079268F" w:rsidP="0079268F">
      <w:pPr>
        <w:tabs>
          <w:tab w:val="left" w:pos="2080"/>
        </w:tabs>
        <w:rPr>
          <w:rFonts w:ascii="Arial" w:hAnsi="Arial" w:cs="Arial"/>
          <w:sz w:val="24"/>
          <w:szCs w:val="24"/>
        </w:rPr>
      </w:pPr>
      <w:r w:rsidRPr="00661C3F">
        <w:rPr>
          <w:rFonts w:ascii="Arial" w:hAnsi="Arial" w:cs="Arial"/>
          <w:sz w:val="24"/>
          <w:szCs w:val="24"/>
        </w:rPr>
        <w:t>Step 12: Now you can follow Step 4 and preview your letters</w:t>
      </w:r>
    </w:p>
    <w:p w14:paraId="77CC5790" w14:textId="77777777" w:rsidR="006A5DC0" w:rsidRPr="00661C3F" w:rsidRDefault="006A5DC0" w:rsidP="0079268F">
      <w:pPr>
        <w:tabs>
          <w:tab w:val="left" w:pos="2080"/>
        </w:tabs>
        <w:rPr>
          <w:rFonts w:ascii="Arial" w:hAnsi="Arial" w:cs="Arial"/>
          <w:sz w:val="24"/>
          <w:szCs w:val="24"/>
        </w:rPr>
      </w:pPr>
    </w:p>
    <w:p w14:paraId="371D6E1C" w14:textId="77777777" w:rsidR="0079268F" w:rsidRPr="00661C3F" w:rsidRDefault="0079268F" w:rsidP="0079268F">
      <w:pPr>
        <w:tabs>
          <w:tab w:val="left" w:pos="2080"/>
        </w:tabs>
        <w:jc w:val="center"/>
        <w:rPr>
          <w:rFonts w:ascii="Arial" w:hAnsi="Arial" w:cs="Arial"/>
          <w:sz w:val="24"/>
          <w:szCs w:val="24"/>
        </w:rPr>
      </w:pPr>
      <w:r w:rsidRPr="00661C3F">
        <w:rPr>
          <w:rFonts w:ascii="Arial" w:hAnsi="Arial" w:cs="Arial"/>
          <w:noProof/>
          <w:sz w:val="24"/>
          <w:szCs w:val="24"/>
        </w:rPr>
        <w:drawing>
          <wp:inline distT="0" distB="0" distL="0" distR="0" wp14:anchorId="11CCBA4F" wp14:editId="7BE8AF77">
            <wp:extent cx="3860800" cy="3092450"/>
            <wp:effectExtent l="0" t="0" r="6350" b="0"/>
            <wp:docPr id="1400664187"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64187" name="Picture 34"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60800" cy="3092450"/>
                    </a:xfrm>
                    <a:prstGeom prst="rect">
                      <a:avLst/>
                    </a:prstGeom>
                    <a:noFill/>
                    <a:ln>
                      <a:noFill/>
                    </a:ln>
                  </pic:spPr>
                </pic:pic>
              </a:graphicData>
            </a:graphic>
          </wp:inline>
        </w:drawing>
      </w:r>
    </w:p>
    <w:p w14:paraId="7F1608E7" w14:textId="77777777" w:rsidR="0079268F" w:rsidRPr="00661C3F" w:rsidRDefault="0079268F" w:rsidP="0079268F">
      <w:pPr>
        <w:tabs>
          <w:tab w:val="left" w:pos="2080"/>
        </w:tabs>
        <w:rPr>
          <w:rFonts w:ascii="Arial" w:hAnsi="Arial" w:cs="Arial"/>
          <w:sz w:val="24"/>
          <w:szCs w:val="24"/>
        </w:rPr>
      </w:pPr>
    </w:p>
    <w:p w14:paraId="68669118" w14:textId="77777777" w:rsidR="006A5DC0" w:rsidRDefault="006A5DC0" w:rsidP="0079268F">
      <w:pPr>
        <w:tabs>
          <w:tab w:val="left" w:pos="2080"/>
        </w:tabs>
        <w:jc w:val="center"/>
        <w:rPr>
          <w:rFonts w:ascii="Arial" w:hAnsi="Arial" w:cs="Arial"/>
          <w:sz w:val="24"/>
          <w:szCs w:val="24"/>
        </w:rPr>
      </w:pPr>
    </w:p>
    <w:p w14:paraId="4B440E30" w14:textId="77777777" w:rsidR="006A5DC0" w:rsidRDefault="006A5DC0" w:rsidP="0079268F">
      <w:pPr>
        <w:tabs>
          <w:tab w:val="left" w:pos="2080"/>
        </w:tabs>
        <w:jc w:val="center"/>
        <w:rPr>
          <w:rFonts w:ascii="Arial" w:hAnsi="Arial" w:cs="Arial"/>
          <w:sz w:val="24"/>
          <w:szCs w:val="24"/>
        </w:rPr>
      </w:pPr>
    </w:p>
    <w:p w14:paraId="31764D1B" w14:textId="77777777" w:rsidR="006A5DC0" w:rsidRDefault="006A5DC0" w:rsidP="0079268F">
      <w:pPr>
        <w:tabs>
          <w:tab w:val="left" w:pos="2080"/>
        </w:tabs>
        <w:jc w:val="center"/>
        <w:rPr>
          <w:rFonts w:ascii="Arial" w:hAnsi="Arial" w:cs="Arial"/>
          <w:sz w:val="24"/>
          <w:szCs w:val="24"/>
        </w:rPr>
      </w:pPr>
    </w:p>
    <w:p w14:paraId="12AED038" w14:textId="77777777" w:rsidR="006A5DC0" w:rsidRDefault="006A5DC0" w:rsidP="0079268F">
      <w:pPr>
        <w:tabs>
          <w:tab w:val="left" w:pos="2080"/>
        </w:tabs>
        <w:jc w:val="center"/>
        <w:rPr>
          <w:rFonts w:ascii="Arial" w:hAnsi="Arial" w:cs="Arial"/>
          <w:sz w:val="24"/>
          <w:szCs w:val="24"/>
        </w:rPr>
      </w:pPr>
    </w:p>
    <w:p w14:paraId="01301103" w14:textId="77777777" w:rsidR="006A5DC0" w:rsidRDefault="006A5DC0" w:rsidP="0079268F">
      <w:pPr>
        <w:tabs>
          <w:tab w:val="left" w:pos="2080"/>
        </w:tabs>
        <w:jc w:val="center"/>
        <w:rPr>
          <w:rFonts w:ascii="Arial" w:hAnsi="Arial" w:cs="Arial"/>
          <w:sz w:val="24"/>
          <w:szCs w:val="24"/>
        </w:rPr>
      </w:pPr>
    </w:p>
    <w:p w14:paraId="7D8FAB12" w14:textId="77777777" w:rsidR="006A5DC0" w:rsidRDefault="006A5DC0" w:rsidP="0079268F">
      <w:pPr>
        <w:tabs>
          <w:tab w:val="left" w:pos="2080"/>
        </w:tabs>
        <w:jc w:val="center"/>
        <w:rPr>
          <w:rFonts w:ascii="Arial" w:hAnsi="Arial" w:cs="Arial"/>
          <w:sz w:val="24"/>
          <w:szCs w:val="24"/>
        </w:rPr>
      </w:pPr>
    </w:p>
    <w:p w14:paraId="4334B042" w14:textId="2C09585D" w:rsidR="006A5DC0" w:rsidRDefault="0079268F" w:rsidP="0079268F">
      <w:pPr>
        <w:tabs>
          <w:tab w:val="left" w:pos="2080"/>
        </w:tabs>
        <w:jc w:val="center"/>
        <w:rPr>
          <w:rFonts w:ascii="Arial" w:hAnsi="Arial" w:cs="Arial"/>
          <w:noProof/>
          <w:sz w:val="24"/>
          <w:szCs w:val="24"/>
        </w:rPr>
      </w:pPr>
      <w:r w:rsidRPr="00661C3F">
        <w:rPr>
          <w:rFonts w:ascii="Arial" w:hAnsi="Arial" w:cs="Arial"/>
          <w:sz w:val="24"/>
          <w:szCs w:val="24"/>
        </w:rPr>
        <w:lastRenderedPageBreak/>
        <w:t xml:space="preserve">Step 13: You can make changes if it is needed and press “Next: Complete </w:t>
      </w:r>
      <w:r w:rsidRPr="00661C3F">
        <w:rPr>
          <w:rFonts w:ascii="Arial" w:hAnsi="Arial" w:cs="Arial"/>
          <w:noProof/>
          <w:sz w:val="24"/>
          <w:szCs w:val="24"/>
        </w:rPr>
        <w:t>the merge”</w:t>
      </w:r>
    </w:p>
    <w:p w14:paraId="0B6072DE" w14:textId="41D92A33" w:rsidR="0079268F" w:rsidRPr="00661C3F" w:rsidRDefault="0079268F" w:rsidP="0079268F">
      <w:pPr>
        <w:tabs>
          <w:tab w:val="left" w:pos="2080"/>
        </w:tabs>
        <w:jc w:val="center"/>
        <w:rPr>
          <w:rFonts w:ascii="Arial" w:hAnsi="Arial" w:cs="Arial"/>
          <w:noProof/>
          <w:sz w:val="24"/>
          <w:szCs w:val="24"/>
        </w:rPr>
      </w:pPr>
      <w:r w:rsidRPr="00661C3F">
        <w:rPr>
          <w:rFonts w:ascii="Arial" w:hAnsi="Arial" w:cs="Arial"/>
          <w:noProof/>
          <w:sz w:val="24"/>
          <w:szCs w:val="24"/>
        </w:rPr>
        <w:drawing>
          <wp:inline distT="0" distB="0" distL="0" distR="0" wp14:anchorId="7D55D2D5" wp14:editId="065391A7">
            <wp:extent cx="5441950" cy="3003550"/>
            <wp:effectExtent l="0" t="0" r="6350" b="6350"/>
            <wp:docPr id="655210308"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210308" name="Picture 35"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41950" cy="3003550"/>
                    </a:xfrm>
                    <a:prstGeom prst="rect">
                      <a:avLst/>
                    </a:prstGeom>
                    <a:noFill/>
                    <a:ln>
                      <a:noFill/>
                    </a:ln>
                  </pic:spPr>
                </pic:pic>
              </a:graphicData>
            </a:graphic>
          </wp:inline>
        </w:drawing>
      </w:r>
    </w:p>
    <w:p w14:paraId="7478D30A" w14:textId="61261110" w:rsidR="0079268F" w:rsidRPr="006A5DC0" w:rsidRDefault="0079268F" w:rsidP="006A5DC0">
      <w:pPr>
        <w:pStyle w:val="Heading3"/>
        <w:numPr>
          <w:ilvl w:val="0"/>
          <w:numId w:val="0"/>
        </w:numPr>
        <w:rPr>
          <w:rFonts w:ascii="Arial" w:hAnsi="Arial" w:cs="Arial"/>
          <w:sz w:val="24"/>
          <w:szCs w:val="24"/>
        </w:rPr>
      </w:pPr>
      <w:bookmarkStart w:id="16" w:name="_Toc172114998"/>
      <w:r w:rsidRPr="006A5DC0">
        <w:rPr>
          <w:rFonts w:ascii="Arial" w:hAnsi="Arial" w:cs="Arial"/>
          <w:sz w:val="24"/>
          <w:szCs w:val="24"/>
        </w:rPr>
        <w:t>IF Function</w:t>
      </w:r>
      <w:bookmarkEnd w:id="16"/>
    </w:p>
    <w:p w14:paraId="1B13F04D" w14:textId="77777777" w:rsidR="00CA583C" w:rsidRPr="00661C3F" w:rsidRDefault="00CA583C" w:rsidP="00CA583C">
      <w:pPr>
        <w:rPr>
          <w:rFonts w:ascii="Arial" w:hAnsi="Arial" w:cs="Arial"/>
          <w:sz w:val="24"/>
          <w:szCs w:val="24"/>
        </w:rPr>
      </w:pPr>
      <w:r w:rsidRPr="00661C3F">
        <w:rPr>
          <w:rFonts w:ascii="Arial" w:hAnsi="Arial" w:cs="Arial"/>
          <w:sz w:val="24"/>
          <w:szCs w:val="24"/>
        </w:rPr>
        <w:t xml:space="preserve">For If function I took item and quality table as an example and my task was to find a quality which is less than 10. If quality less than 10 – Preorder. </w:t>
      </w:r>
    </w:p>
    <w:p w14:paraId="66F67B3C" w14:textId="77777777" w:rsidR="00CA583C" w:rsidRPr="00661C3F" w:rsidRDefault="00CA583C" w:rsidP="00CA583C">
      <w:pPr>
        <w:rPr>
          <w:rFonts w:ascii="Arial" w:hAnsi="Arial" w:cs="Arial"/>
          <w:sz w:val="24"/>
          <w:szCs w:val="24"/>
        </w:rPr>
      </w:pPr>
      <w:r w:rsidRPr="00661C3F">
        <w:rPr>
          <w:rFonts w:ascii="Arial" w:hAnsi="Arial" w:cs="Arial"/>
          <w:sz w:val="24"/>
          <w:szCs w:val="24"/>
        </w:rPr>
        <w:t>Step 1: Under D2 “If value less than 10” write =IF</w:t>
      </w:r>
    </w:p>
    <w:p w14:paraId="18E28EA8" w14:textId="77777777" w:rsidR="00CA583C" w:rsidRPr="00661C3F" w:rsidRDefault="00CA583C" w:rsidP="00CA583C">
      <w:pPr>
        <w:rPr>
          <w:rFonts w:ascii="Arial" w:hAnsi="Arial" w:cs="Arial"/>
          <w:sz w:val="24"/>
          <w:szCs w:val="24"/>
        </w:rPr>
      </w:pPr>
      <w:r w:rsidRPr="00661C3F">
        <w:rPr>
          <w:rFonts w:ascii="Arial" w:hAnsi="Arial" w:cs="Arial"/>
          <w:noProof/>
          <w:sz w:val="24"/>
          <w:szCs w:val="24"/>
        </w:rPr>
        <w:drawing>
          <wp:inline distT="0" distB="0" distL="0" distR="0" wp14:anchorId="6FB1EEB0" wp14:editId="1C3A5ECD">
            <wp:extent cx="5727700" cy="3949700"/>
            <wp:effectExtent l="0" t="0" r="6350" b="0"/>
            <wp:docPr id="170723365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233657" name="Picture 2"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3949700"/>
                    </a:xfrm>
                    <a:prstGeom prst="rect">
                      <a:avLst/>
                    </a:prstGeom>
                    <a:noFill/>
                    <a:ln>
                      <a:noFill/>
                    </a:ln>
                  </pic:spPr>
                </pic:pic>
              </a:graphicData>
            </a:graphic>
          </wp:inline>
        </w:drawing>
      </w:r>
    </w:p>
    <w:p w14:paraId="46877F0C" w14:textId="77777777" w:rsidR="00CA583C" w:rsidRPr="00661C3F" w:rsidRDefault="00CA583C" w:rsidP="00CA583C">
      <w:pPr>
        <w:rPr>
          <w:rFonts w:ascii="Arial" w:hAnsi="Arial" w:cs="Arial"/>
          <w:sz w:val="24"/>
          <w:szCs w:val="24"/>
        </w:rPr>
      </w:pPr>
    </w:p>
    <w:p w14:paraId="5721DC27" w14:textId="77777777" w:rsidR="00CA583C" w:rsidRPr="00661C3F" w:rsidRDefault="00CA583C" w:rsidP="00CA583C">
      <w:pPr>
        <w:rPr>
          <w:rFonts w:ascii="Arial" w:hAnsi="Arial" w:cs="Arial"/>
          <w:sz w:val="24"/>
          <w:szCs w:val="24"/>
        </w:rPr>
      </w:pPr>
      <w:r w:rsidRPr="00661C3F">
        <w:rPr>
          <w:rFonts w:ascii="Arial" w:hAnsi="Arial" w:cs="Arial"/>
          <w:sz w:val="24"/>
          <w:szCs w:val="24"/>
        </w:rPr>
        <w:lastRenderedPageBreak/>
        <w:t>Step 2: Write needed =IF function (=IF (B2&lt;10, “True”, “False”))</w:t>
      </w:r>
    </w:p>
    <w:p w14:paraId="4907BA7B" w14:textId="77777777" w:rsidR="00CA583C" w:rsidRPr="00661C3F" w:rsidRDefault="00CA583C" w:rsidP="00CA583C">
      <w:pPr>
        <w:jc w:val="center"/>
        <w:rPr>
          <w:rFonts w:ascii="Arial" w:hAnsi="Arial" w:cs="Arial"/>
          <w:sz w:val="24"/>
          <w:szCs w:val="24"/>
        </w:rPr>
      </w:pPr>
      <w:r w:rsidRPr="00661C3F">
        <w:rPr>
          <w:rFonts w:ascii="Arial" w:hAnsi="Arial" w:cs="Arial"/>
          <w:noProof/>
          <w:sz w:val="24"/>
          <w:szCs w:val="24"/>
        </w:rPr>
        <w:drawing>
          <wp:inline distT="0" distB="0" distL="0" distR="0" wp14:anchorId="709A0560" wp14:editId="40281C4C">
            <wp:extent cx="5003800" cy="2413000"/>
            <wp:effectExtent l="0" t="0" r="6350" b="6350"/>
            <wp:docPr id="99870281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02811" name="Picture 3"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003800" cy="2413000"/>
                    </a:xfrm>
                    <a:prstGeom prst="rect">
                      <a:avLst/>
                    </a:prstGeom>
                    <a:noFill/>
                    <a:ln>
                      <a:noFill/>
                    </a:ln>
                  </pic:spPr>
                </pic:pic>
              </a:graphicData>
            </a:graphic>
          </wp:inline>
        </w:drawing>
      </w:r>
    </w:p>
    <w:p w14:paraId="6515E71D" w14:textId="77777777" w:rsidR="00CA583C" w:rsidRPr="00661C3F" w:rsidRDefault="00CA583C" w:rsidP="00CA583C">
      <w:pPr>
        <w:rPr>
          <w:rFonts w:ascii="Arial" w:hAnsi="Arial" w:cs="Arial"/>
          <w:sz w:val="24"/>
          <w:szCs w:val="24"/>
        </w:rPr>
      </w:pPr>
      <w:r w:rsidRPr="00661C3F">
        <w:rPr>
          <w:rFonts w:ascii="Arial" w:hAnsi="Arial" w:cs="Arial"/>
          <w:sz w:val="24"/>
          <w:szCs w:val="24"/>
        </w:rPr>
        <w:t>Step 3: Apply it to Apples and drag down to apply it to other items.</w:t>
      </w:r>
    </w:p>
    <w:p w14:paraId="4889D341" w14:textId="31AD6C06" w:rsidR="00CA583C" w:rsidRPr="00661C3F" w:rsidRDefault="00CA583C" w:rsidP="00CA583C">
      <w:pPr>
        <w:jc w:val="center"/>
        <w:rPr>
          <w:rFonts w:ascii="Arial" w:hAnsi="Arial" w:cs="Arial"/>
          <w:sz w:val="24"/>
          <w:szCs w:val="24"/>
        </w:rPr>
      </w:pPr>
      <w:r w:rsidRPr="00661C3F">
        <w:rPr>
          <w:rFonts w:ascii="Arial" w:hAnsi="Arial" w:cs="Arial"/>
          <w:sz w:val="24"/>
          <w:szCs w:val="24"/>
        </w:rPr>
        <w:t xml:space="preserve"> </w:t>
      </w:r>
      <w:r w:rsidRPr="00661C3F">
        <w:rPr>
          <w:rFonts w:ascii="Arial" w:hAnsi="Arial" w:cs="Arial"/>
          <w:noProof/>
          <w:sz w:val="24"/>
          <w:szCs w:val="24"/>
        </w:rPr>
        <w:drawing>
          <wp:inline distT="0" distB="0" distL="0" distR="0" wp14:anchorId="5DDDDA63" wp14:editId="15BAF3CF">
            <wp:extent cx="5010150" cy="2635250"/>
            <wp:effectExtent l="0" t="0" r="0" b="0"/>
            <wp:docPr id="145014483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144835" name="Picture 4"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010150" cy="2635250"/>
                    </a:xfrm>
                    <a:prstGeom prst="rect">
                      <a:avLst/>
                    </a:prstGeom>
                    <a:noFill/>
                    <a:ln>
                      <a:noFill/>
                    </a:ln>
                  </pic:spPr>
                </pic:pic>
              </a:graphicData>
            </a:graphic>
          </wp:inline>
        </w:drawing>
      </w:r>
    </w:p>
    <w:p w14:paraId="7D90EA7F" w14:textId="77777777" w:rsidR="00CA583C" w:rsidRPr="00661C3F" w:rsidRDefault="00CA583C" w:rsidP="00CA583C">
      <w:pPr>
        <w:jc w:val="center"/>
        <w:rPr>
          <w:rFonts w:ascii="Arial" w:hAnsi="Arial" w:cs="Arial"/>
          <w:sz w:val="24"/>
          <w:szCs w:val="24"/>
        </w:rPr>
      </w:pPr>
      <w:r w:rsidRPr="00661C3F">
        <w:rPr>
          <w:rFonts w:ascii="Arial" w:hAnsi="Arial" w:cs="Arial"/>
          <w:sz w:val="24"/>
          <w:szCs w:val="24"/>
        </w:rPr>
        <w:t>Step 4: The formula =IF will show you the desired result</w:t>
      </w:r>
    </w:p>
    <w:p w14:paraId="6A7A44E5" w14:textId="687F7AA5" w:rsidR="00CA583C" w:rsidRPr="00661C3F" w:rsidRDefault="00CA583C" w:rsidP="00CA583C">
      <w:pPr>
        <w:jc w:val="center"/>
        <w:rPr>
          <w:rFonts w:ascii="Arial" w:hAnsi="Arial" w:cs="Arial"/>
          <w:sz w:val="24"/>
          <w:szCs w:val="24"/>
        </w:rPr>
      </w:pPr>
      <w:r w:rsidRPr="00661C3F">
        <w:rPr>
          <w:rFonts w:ascii="Arial" w:hAnsi="Arial" w:cs="Arial"/>
          <w:noProof/>
          <w:sz w:val="24"/>
          <w:szCs w:val="24"/>
        </w:rPr>
        <w:drawing>
          <wp:inline distT="0" distB="0" distL="0" distR="0" wp14:anchorId="37AEDB76" wp14:editId="0D912EBE">
            <wp:extent cx="5054600" cy="2495550"/>
            <wp:effectExtent l="0" t="0" r="0" b="0"/>
            <wp:docPr id="107583009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830091" name="Picture 5"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054600" cy="2495550"/>
                    </a:xfrm>
                    <a:prstGeom prst="rect">
                      <a:avLst/>
                    </a:prstGeom>
                    <a:noFill/>
                    <a:ln>
                      <a:noFill/>
                    </a:ln>
                  </pic:spPr>
                </pic:pic>
              </a:graphicData>
            </a:graphic>
          </wp:inline>
        </w:drawing>
      </w:r>
    </w:p>
    <w:p w14:paraId="71F9D079" w14:textId="39CE14F8" w:rsidR="00E43C75" w:rsidRPr="006A5DC0" w:rsidRDefault="00CA03CA" w:rsidP="006A5DC0">
      <w:pPr>
        <w:pStyle w:val="Heading3"/>
        <w:numPr>
          <w:ilvl w:val="0"/>
          <w:numId w:val="0"/>
        </w:numPr>
        <w:rPr>
          <w:rFonts w:ascii="Arial" w:hAnsi="Arial" w:cs="Arial"/>
          <w:sz w:val="24"/>
          <w:szCs w:val="24"/>
        </w:rPr>
      </w:pPr>
      <w:bookmarkStart w:id="17" w:name="_Toc172114999"/>
      <w:r w:rsidRPr="006A5DC0">
        <w:rPr>
          <w:rFonts w:ascii="Arial" w:hAnsi="Arial" w:cs="Arial"/>
          <w:sz w:val="24"/>
          <w:szCs w:val="24"/>
        </w:rPr>
        <w:lastRenderedPageBreak/>
        <w:t>VLOOKUP</w:t>
      </w:r>
      <w:bookmarkEnd w:id="17"/>
    </w:p>
    <w:p w14:paraId="4655AF97" w14:textId="77777777" w:rsidR="00661C3F" w:rsidRPr="00661C3F" w:rsidRDefault="00661C3F" w:rsidP="00661C3F">
      <w:pPr>
        <w:rPr>
          <w:rFonts w:ascii="Arial" w:hAnsi="Arial" w:cs="Arial"/>
          <w:sz w:val="24"/>
          <w:szCs w:val="24"/>
        </w:rPr>
      </w:pPr>
      <w:r w:rsidRPr="00661C3F">
        <w:rPr>
          <w:rFonts w:ascii="Arial" w:hAnsi="Arial" w:cs="Arial"/>
          <w:sz w:val="24"/>
          <w:szCs w:val="24"/>
        </w:rPr>
        <w:t xml:space="preserve">In VOOLUKUP function practice I search for a specific product from presented table. </w:t>
      </w:r>
    </w:p>
    <w:p w14:paraId="603E1DE1" w14:textId="77777777" w:rsidR="00661C3F" w:rsidRPr="00661C3F" w:rsidRDefault="00661C3F" w:rsidP="00661C3F">
      <w:pPr>
        <w:rPr>
          <w:rFonts w:ascii="Arial" w:hAnsi="Arial" w:cs="Arial"/>
          <w:sz w:val="24"/>
          <w:szCs w:val="24"/>
        </w:rPr>
      </w:pPr>
      <w:r w:rsidRPr="00661C3F">
        <w:rPr>
          <w:rFonts w:ascii="Arial" w:hAnsi="Arial" w:cs="Arial"/>
          <w:sz w:val="24"/>
          <w:szCs w:val="24"/>
        </w:rPr>
        <w:t>=VLUUKUP (value, table, index number, approximate match)</w:t>
      </w:r>
    </w:p>
    <w:p w14:paraId="4A0D1B67" w14:textId="77777777" w:rsidR="00661C3F" w:rsidRP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6A110B66" wp14:editId="375D4330">
            <wp:extent cx="4451350" cy="2501900"/>
            <wp:effectExtent l="0" t="0" r="6350" b="0"/>
            <wp:docPr id="1159074871"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74871" name="Picture 6"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51350" cy="2501900"/>
                    </a:xfrm>
                    <a:prstGeom prst="rect">
                      <a:avLst/>
                    </a:prstGeom>
                    <a:noFill/>
                    <a:ln>
                      <a:noFill/>
                    </a:ln>
                  </pic:spPr>
                </pic:pic>
              </a:graphicData>
            </a:graphic>
          </wp:inline>
        </w:drawing>
      </w:r>
    </w:p>
    <w:p w14:paraId="73E11003" w14:textId="77777777" w:rsidR="00661C3F" w:rsidRPr="00661C3F" w:rsidRDefault="00661C3F" w:rsidP="00661C3F">
      <w:pPr>
        <w:rPr>
          <w:rFonts w:ascii="Arial" w:hAnsi="Arial" w:cs="Arial"/>
          <w:sz w:val="24"/>
          <w:szCs w:val="24"/>
        </w:rPr>
      </w:pPr>
      <w:r w:rsidRPr="00661C3F">
        <w:rPr>
          <w:rFonts w:ascii="Arial" w:hAnsi="Arial" w:cs="Arial"/>
          <w:sz w:val="24"/>
          <w:szCs w:val="24"/>
        </w:rPr>
        <w:t>Step 1: Begin by entering the VLOOKUP command = VLOOKUP.</w:t>
      </w:r>
    </w:p>
    <w:p w14:paraId="1C303BE0" w14:textId="77777777" w:rsidR="00661C3F" w:rsidRP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356103EE" wp14:editId="75687497">
            <wp:extent cx="4546600" cy="2343150"/>
            <wp:effectExtent l="0" t="0" r="6350" b="0"/>
            <wp:docPr id="180183591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35918" name="Picture 7"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46600" cy="2343150"/>
                    </a:xfrm>
                    <a:prstGeom prst="rect">
                      <a:avLst/>
                    </a:prstGeom>
                    <a:noFill/>
                    <a:ln>
                      <a:noFill/>
                    </a:ln>
                  </pic:spPr>
                </pic:pic>
              </a:graphicData>
            </a:graphic>
          </wp:inline>
        </w:drawing>
      </w:r>
    </w:p>
    <w:p w14:paraId="0175D2BA" w14:textId="77777777" w:rsidR="00661C3F" w:rsidRPr="00661C3F" w:rsidRDefault="00661C3F" w:rsidP="00661C3F">
      <w:pPr>
        <w:rPr>
          <w:rFonts w:ascii="Arial" w:hAnsi="Arial" w:cs="Arial"/>
          <w:sz w:val="24"/>
          <w:szCs w:val="24"/>
        </w:rPr>
      </w:pPr>
      <w:r w:rsidRPr="00661C3F">
        <w:rPr>
          <w:rFonts w:ascii="Arial" w:hAnsi="Arial" w:cs="Arial"/>
          <w:sz w:val="24"/>
          <w:szCs w:val="24"/>
        </w:rPr>
        <w:t>Step 2: Insert function and put in “Lookup_value” Order ID – 10120.</w:t>
      </w:r>
    </w:p>
    <w:p w14:paraId="2021CE96" w14:textId="77777777" w:rsidR="00661C3F" w:rsidRP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737678DE" wp14:editId="7FB6A08E">
            <wp:extent cx="4648200" cy="2228850"/>
            <wp:effectExtent l="0" t="0" r="0" b="0"/>
            <wp:docPr id="153858017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80173" name="Picture 8"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648200" cy="2228850"/>
                    </a:xfrm>
                    <a:prstGeom prst="rect">
                      <a:avLst/>
                    </a:prstGeom>
                    <a:noFill/>
                    <a:ln>
                      <a:noFill/>
                    </a:ln>
                  </pic:spPr>
                </pic:pic>
              </a:graphicData>
            </a:graphic>
          </wp:inline>
        </w:drawing>
      </w:r>
    </w:p>
    <w:p w14:paraId="4BFF1FFE" w14:textId="77777777" w:rsidR="00661C3F" w:rsidRPr="00661C3F" w:rsidRDefault="00661C3F" w:rsidP="00661C3F">
      <w:pPr>
        <w:rPr>
          <w:rFonts w:ascii="Arial" w:hAnsi="Arial" w:cs="Arial"/>
          <w:sz w:val="24"/>
          <w:szCs w:val="24"/>
        </w:rPr>
      </w:pPr>
      <w:r w:rsidRPr="00661C3F">
        <w:rPr>
          <w:rFonts w:ascii="Arial" w:hAnsi="Arial" w:cs="Arial"/>
          <w:sz w:val="24"/>
          <w:szCs w:val="24"/>
        </w:rPr>
        <w:lastRenderedPageBreak/>
        <w:t>Step 3: Enter the table of the data VLOOKUP, it should include both the first column and the column containing the result.</w:t>
      </w:r>
    </w:p>
    <w:p w14:paraId="157B2DE7" w14:textId="77777777" w:rsidR="00661C3F" w:rsidRP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7E90F5DF" wp14:editId="33F2ABD4">
            <wp:extent cx="4159250" cy="2381250"/>
            <wp:effectExtent l="0" t="0" r="0" b="0"/>
            <wp:docPr id="70228981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89810" name="Picture 9"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159250" cy="2381250"/>
                    </a:xfrm>
                    <a:prstGeom prst="rect">
                      <a:avLst/>
                    </a:prstGeom>
                    <a:noFill/>
                    <a:ln>
                      <a:noFill/>
                    </a:ln>
                  </pic:spPr>
                </pic:pic>
              </a:graphicData>
            </a:graphic>
          </wp:inline>
        </w:drawing>
      </w:r>
    </w:p>
    <w:p w14:paraId="319CB1D0" w14:textId="77777777" w:rsidR="00661C3F" w:rsidRPr="00661C3F" w:rsidRDefault="00661C3F" w:rsidP="00661C3F">
      <w:pPr>
        <w:rPr>
          <w:rFonts w:ascii="Arial" w:hAnsi="Arial" w:cs="Arial"/>
          <w:sz w:val="24"/>
          <w:szCs w:val="24"/>
        </w:rPr>
      </w:pPr>
    </w:p>
    <w:p w14:paraId="635E498F" w14:textId="77777777" w:rsidR="00661C3F" w:rsidRPr="00661C3F" w:rsidRDefault="00661C3F" w:rsidP="00661C3F">
      <w:pPr>
        <w:rPr>
          <w:rFonts w:ascii="Arial" w:hAnsi="Arial" w:cs="Arial"/>
          <w:sz w:val="24"/>
          <w:szCs w:val="24"/>
        </w:rPr>
      </w:pPr>
      <w:r w:rsidRPr="00661C3F">
        <w:rPr>
          <w:rFonts w:ascii="Arial" w:hAnsi="Arial" w:cs="Arial"/>
          <w:sz w:val="24"/>
          <w:szCs w:val="24"/>
        </w:rPr>
        <w:t>Step 4: Enter the position number in the table, where the result value can be found.</w:t>
      </w:r>
    </w:p>
    <w:p w14:paraId="3338DA5A" w14:textId="77777777" w:rsid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0E03F1A0" wp14:editId="31614989">
            <wp:extent cx="4197350" cy="2413000"/>
            <wp:effectExtent l="0" t="0" r="0" b="6350"/>
            <wp:docPr id="346428823"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28823" name="Picture 11"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197350" cy="2413000"/>
                    </a:xfrm>
                    <a:prstGeom prst="rect">
                      <a:avLst/>
                    </a:prstGeom>
                    <a:noFill/>
                    <a:ln>
                      <a:noFill/>
                    </a:ln>
                  </pic:spPr>
                </pic:pic>
              </a:graphicData>
            </a:graphic>
          </wp:inline>
        </w:drawing>
      </w:r>
    </w:p>
    <w:p w14:paraId="0D141646" w14:textId="77777777" w:rsidR="00661C3F" w:rsidRPr="00661C3F" w:rsidRDefault="00661C3F" w:rsidP="00661C3F">
      <w:pPr>
        <w:jc w:val="center"/>
        <w:rPr>
          <w:rFonts w:ascii="Arial" w:hAnsi="Arial" w:cs="Arial"/>
          <w:sz w:val="24"/>
          <w:szCs w:val="24"/>
        </w:rPr>
      </w:pPr>
    </w:p>
    <w:p w14:paraId="271D7BA6" w14:textId="77777777" w:rsidR="00661C3F" w:rsidRPr="00661C3F" w:rsidRDefault="00661C3F" w:rsidP="00661C3F">
      <w:pPr>
        <w:rPr>
          <w:rFonts w:ascii="Arial" w:hAnsi="Arial" w:cs="Arial"/>
          <w:sz w:val="24"/>
          <w:szCs w:val="24"/>
        </w:rPr>
      </w:pPr>
      <w:r w:rsidRPr="00661C3F">
        <w:rPr>
          <w:rFonts w:ascii="Arial" w:hAnsi="Arial" w:cs="Arial"/>
          <w:sz w:val="24"/>
          <w:szCs w:val="24"/>
        </w:rPr>
        <w:t>Step 5: Enter False in the “Range_lookup “to find exact match.</w:t>
      </w:r>
    </w:p>
    <w:p w14:paraId="311D57B0" w14:textId="77777777" w:rsidR="00661C3F" w:rsidRPr="00661C3F" w:rsidRDefault="00661C3F" w:rsidP="00661C3F">
      <w:pPr>
        <w:jc w:val="center"/>
        <w:rPr>
          <w:rFonts w:ascii="Arial" w:hAnsi="Arial" w:cs="Arial"/>
          <w:sz w:val="24"/>
          <w:szCs w:val="24"/>
        </w:rPr>
      </w:pPr>
      <w:r w:rsidRPr="00661C3F">
        <w:rPr>
          <w:rFonts w:ascii="Arial" w:hAnsi="Arial" w:cs="Arial"/>
          <w:noProof/>
          <w:sz w:val="24"/>
          <w:szCs w:val="24"/>
        </w:rPr>
        <w:lastRenderedPageBreak/>
        <w:drawing>
          <wp:inline distT="0" distB="0" distL="0" distR="0" wp14:anchorId="233B0B55" wp14:editId="1462F8E2">
            <wp:extent cx="4140200" cy="2381250"/>
            <wp:effectExtent l="0" t="0" r="0" b="0"/>
            <wp:docPr id="207792780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927809" name="Picture 12"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140200" cy="2381250"/>
                    </a:xfrm>
                    <a:prstGeom prst="rect">
                      <a:avLst/>
                    </a:prstGeom>
                    <a:noFill/>
                    <a:ln>
                      <a:noFill/>
                    </a:ln>
                  </pic:spPr>
                </pic:pic>
              </a:graphicData>
            </a:graphic>
          </wp:inline>
        </w:drawing>
      </w:r>
    </w:p>
    <w:p w14:paraId="4DB9C03F" w14:textId="77777777" w:rsidR="00661C3F" w:rsidRPr="00661C3F" w:rsidRDefault="00661C3F" w:rsidP="00661C3F">
      <w:pPr>
        <w:rPr>
          <w:rFonts w:ascii="Arial" w:hAnsi="Arial" w:cs="Arial"/>
          <w:sz w:val="24"/>
          <w:szCs w:val="24"/>
        </w:rPr>
      </w:pPr>
      <w:r w:rsidRPr="00661C3F">
        <w:rPr>
          <w:rFonts w:ascii="Arial" w:hAnsi="Arial" w:cs="Arial"/>
          <w:sz w:val="24"/>
          <w:szCs w:val="24"/>
        </w:rPr>
        <w:t xml:space="preserve">Step 6: Apply the formula and get the result. </w:t>
      </w:r>
    </w:p>
    <w:p w14:paraId="1B2BEF19" w14:textId="355CF6A3" w:rsidR="00661C3F" w:rsidRPr="00661C3F" w:rsidRDefault="00661C3F" w:rsidP="00661C3F">
      <w:pPr>
        <w:jc w:val="center"/>
        <w:rPr>
          <w:rFonts w:ascii="Arial" w:hAnsi="Arial" w:cs="Arial"/>
          <w:sz w:val="24"/>
          <w:szCs w:val="24"/>
        </w:rPr>
      </w:pPr>
      <w:r w:rsidRPr="00661C3F">
        <w:rPr>
          <w:rFonts w:ascii="Arial" w:hAnsi="Arial" w:cs="Arial"/>
          <w:noProof/>
          <w:sz w:val="24"/>
          <w:szCs w:val="24"/>
        </w:rPr>
        <w:drawing>
          <wp:inline distT="0" distB="0" distL="0" distR="0" wp14:anchorId="40832DC6" wp14:editId="4E6BD56A">
            <wp:extent cx="4667250" cy="2698750"/>
            <wp:effectExtent l="0" t="0" r="0" b="6350"/>
            <wp:docPr id="9419345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67250" cy="2698750"/>
                    </a:xfrm>
                    <a:prstGeom prst="rect">
                      <a:avLst/>
                    </a:prstGeom>
                    <a:noFill/>
                    <a:ln>
                      <a:noFill/>
                    </a:ln>
                  </pic:spPr>
                </pic:pic>
              </a:graphicData>
            </a:graphic>
          </wp:inline>
        </w:drawing>
      </w:r>
    </w:p>
    <w:p w14:paraId="4E388DA6" w14:textId="25D1F31B" w:rsidR="00CA03CA" w:rsidRDefault="0010300F" w:rsidP="0010300F">
      <w:pPr>
        <w:pStyle w:val="Heading3"/>
        <w:numPr>
          <w:ilvl w:val="0"/>
          <w:numId w:val="0"/>
        </w:numPr>
        <w:rPr>
          <w:rFonts w:ascii="Arial" w:hAnsi="Arial" w:cs="Arial"/>
          <w:sz w:val="24"/>
          <w:szCs w:val="24"/>
        </w:rPr>
      </w:pPr>
      <w:r w:rsidRPr="0010300F">
        <w:rPr>
          <w:rFonts w:ascii="Arial" w:hAnsi="Arial" w:cs="Arial"/>
          <w:sz w:val="24"/>
          <w:szCs w:val="24"/>
        </w:rPr>
        <w:t>Pivot Table</w:t>
      </w:r>
    </w:p>
    <w:p w14:paraId="7D452466" w14:textId="5C3DC917" w:rsidR="0010300F" w:rsidRPr="0010300F" w:rsidRDefault="0010300F" w:rsidP="0010300F">
      <w:pPr>
        <w:rPr>
          <w:rFonts w:ascii="Arial" w:hAnsi="Arial" w:cs="Arial"/>
          <w:sz w:val="24"/>
          <w:szCs w:val="24"/>
        </w:rPr>
      </w:pPr>
      <w:r>
        <w:rPr>
          <w:rFonts w:ascii="Arial" w:hAnsi="Arial" w:cs="Arial"/>
          <w:sz w:val="24"/>
          <w:szCs w:val="24"/>
        </w:rPr>
        <w:t>In this example I was practising Pivot Table</w:t>
      </w:r>
    </w:p>
    <w:p w14:paraId="2ED740F4" w14:textId="77777777" w:rsidR="0010300F" w:rsidRPr="0010300F" w:rsidRDefault="0010300F" w:rsidP="0010300F">
      <w:pPr>
        <w:rPr>
          <w:rFonts w:ascii="Arial" w:hAnsi="Arial" w:cs="Arial"/>
          <w:sz w:val="24"/>
          <w:szCs w:val="24"/>
        </w:rPr>
      </w:pPr>
      <w:r w:rsidRPr="0010300F">
        <w:rPr>
          <w:rFonts w:ascii="Arial" w:hAnsi="Arial" w:cs="Arial"/>
          <w:sz w:val="24"/>
          <w:szCs w:val="24"/>
        </w:rPr>
        <w:t xml:space="preserve">Step 1: Open your document </w:t>
      </w:r>
    </w:p>
    <w:p w14:paraId="12E391AE"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39095B67" wp14:editId="15C72855">
            <wp:extent cx="5723890" cy="2233914"/>
            <wp:effectExtent l="0" t="0" r="0" b="0"/>
            <wp:docPr id="1273581722" name="Picture 1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81722" name="Picture 15" descr="A screenshot of a computer"/>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9282" cy="2236018"/>
                    </a:xfrm>
                    <a:prstGeom prst="rect">
                      <a:avLst/>
                    </a:prstGeom>
                    <a:noFill/>
                    <a:ln>
                      <a:noFill/>
                    </a:ln>
                  </pic:spPr>
                </pic:pic>
              </a:graphicData>
            </a:graphic>
          </wp:inline>
        </w:drawing>
      </w:r>
    </w:p>
    <w:p w14:paraId="3F588D2A" w14:textId="77777777" w:rsidR="0010300F" w:rsidRPr="0010300F" w:rsidRDefault="0010300F" w:rsidP="0010300F">
      <w:pPr>
        <w:rPr>
          <w:rFonts w:ascii="Arial" w:hAnsi="Arial" w:cs="Arial"/>
          <w:sz w:val="24"/>
          <w:szCs w:val="24"/>
        </w:rPr>
      </w:pPr>
      <w:r w:rsidRPr="0010300F">
        <w:rPr>
          <w:rFonts w:ascii="Arial" w:hAnsi="Arial" w:cs="Arial"/>
          <w:sz w:val="24"/>
          <w:szCs w:val="24"/>
        </w:rPr>
        <w:lastRenderedPageBreak/>
        <w:t>Step 2: Create a Sheet 2 and select cell A1</w:t>
      </w:r>
    </w:p>
    <w:p w14:paraId="432C4CA4" w14:textId="77777777" w:rsidR="0010300F" w:rsidRPr="0010300F" w:rsidRDefault="0010300F" w:rsidP="0010300F">
      <w:pPr>
        <w:rPr>
          <w:rFonts w:ascii="Arial" w:hAnsi="Arial" w:cs="Arial"/>
          <w:sz w:val="24"/>
          <w:szCs w:val="24"/>
        </w:rPr>
      </w:pPr>
      <w:r w:rsidRPr="0010300F">
        <w:rPr>
          <w:rFonts w:ascii="Arial" w:hAnsi="Arial" w:cs="Arial"/>
          <w:noProof/>
          <w:sz w:val="24"/>
          <w:szCs w:val="24"/>
        </w:rPr>
        <w:drawing>
          <wp:inline distT="0" distB="0" distL="0" distR="0" wp14:anchorId="3D2DA87A" wp14:editId="5845594D">
            <wp:extent cx="5723360" cy="2258171"/>
            <wp:effectExtent l="0" t="0" r="0" b="8890"/>
            <wp:docPr id="1172100634" name="Picture 16"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00634" name="Picture 16" descr="A screenshot of a computer"/>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9091" cy="2260432"/>
                    </a:xfrm>
                    <a:prstGeom prst="rect">
                      <a:avLst/>
                    </a:prstGeom>
                    <a:noFill/>
                    <a:ln>
                      <a:noFill/>
                    </a:ln>
                  </pic:spPr>
                </pic:pic>
              </a:graphicData>
            </a:graphic>
          </wp:inline>
        </w:drawing>
      </w:r>
    </w:p>
    <w:p w14:paraId="1584F4E4" w14:textId="2FCE83ED" w:rsidR="0010300F" w:rsidRPr="0010300F" w:rsidRDefault="0010300F" w:rsidP="0010300F">
      <w:pPr>
        <w:rPr>
          <w:rFonts w:ascii="Arial" w:hAnsi="Arial" w:cs="Arial"/>
          <w:sz w:val="24"/>
          <w:szCs w:val="24"/>
        </w:rPr>
      </w:pPr>
      <w:r w:rsidRPr="0010300F">
        <w:rPr>
          <w:rFonts w:ascii="Arial" w:hAnsi="Arial" w:cs="Arial"/>
          <w:sz w:val="24"/>
          <w:szCs w:val="24"/>
        </w:rPr>
        <w:t>Step 3: Select the insert tab from the toolbar at the top of the screen. In the Table group, click on the pivot table button. Select the range of data for the pivot table. In this example select Table in Sheet 1 and click “OK”.</w:t>
      </w:r>
    </w:p>
    <w:p w14:paraId="28B382FB"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28890D00" wp14:editId="3BED32EB">
            <wp:extent cx="5722266" cy="2250219"/>
            <wp:effectExtent l="0" t="0" r="0" b="0"/>
            <wp:docPr id="3817164" name="Picture 17"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164" name="Picture 17" descr="A screenshot of a computer"/>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40416" cy="2257356"/>
                    </a:xfrm>
                    <a:prstGeom prst="rect">
                      <a:avLst/>
                    </a:prstGeom>
                    <a:noFill/>
                    <a:ln>
                      <a:noFill/>
                    </a:ln>
                  </pic:spPr>
                </pic:pic>
              </a:graphicData>
            </a:graphic>
          </wp:inline>
        </w:drawing>
      </w:r>
    </w:p>
    <w:p w14:paraId="09B49AD9" w14:textId="77777777" w:rsidR="0010300F" w:rsidRPr="0010300F" w:rsidRDefault="0010300F" w:rsidP="0010300F">
      <w:pPr>
        <w:rPr>
          <w:rFonts w:ascii="Arial" w:hAnsi="Arial" w:cs="Arial"/>
          <w:sz w:val="24"/>
          <w:szCs w:val="24"/>
        </w:rPr>
      </w:pPr>
      <w:r w:rsidRPr="0010300F">
        <w:rPr>
          <w:rFonts w:ascii="Arial" w:hAnsi="Arial" w:cs="Arial"/>
          <w:sz w:val="24"/>
          <w:szCs w:val="24"/>
        </w:rPr>
        <w:t>Step 4: Pivot table appears in Sheet 2.</w:t>
      </w:r>
    </w:p>
    <w:p w14:paraId="70A52B21"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0C08965E" wp14:editId="023B167A">
            <wp:extent cx="4825365" cy="2639833"/>
            <wp:effectExtent l="0" t="0" r="0" b="8255"/>
            <wp:docPr id="630854390"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54390" name="Picture 19"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839861" cy="2647763"/>
                    </a:xfrm>
                    <a:prstGeom prst="rect">
                      <a:avLst/>
                    </a:prstGeom>
                    <a:noFill/>
                    <a:ln>
                      <a:noFill/>
                    </a:ln>
                  </pic:spPr>
                </pic:pic>
              </a:graphicData>
            </a:graphic>
          </wp:inline>
        </w:drawing>
      </w:r>
    </w:p>
    <w:p w14:paraId="0B7488F4" w14:textId="77777777" w:rsidR="0010300F" w:rsidRPr="0010300F" w:rsidRDefault="0010300F" w:rsidP="0010300F">
      <w:pPr>
        <w:rPr>
          <w:rFonts w:ascii="Arial" w:hAnsi="Arial" w:cs="Arial"/>
          <w:sz w:val="24"/>
          <w:szCs w:val="24"/>
        </w:rPr>
      </w:pPr>
    </w:p>
    <w:p w14:paraId="10B6A4C7" w14:textId="77777777" w:rsidR="0010300F" w:rsidRPr="0010300F" w:rsidRDefault="0010300F" w:rsidP="0010300F">
      <w:pPr>
        <w:rPr>
          <w:rFonts w:ascii="Arial" w:hAnsi="Arial" w:cs="Arial"/>
          <w:sz w:val="24"/>
          <w:szCs w:val="24"/>
        </w:rPr>
      </w:pPr>
      <w:r w:rsidRPr="0010300F">
        <w:rPr>
          <w:rFonts w:ascii="Arial" w:hAnsi="Arial" w:cs="Arial"/>
          <w:sz w:val="24"/>
          <w:szCs w:val="24"/>
        </w:rPr>
        <w:t xml:space="preserve">Step 5:  Choose the fields to add to the Pivot Table. Select Order ID and Quantity. </w:t>
      </w:r>
    </w:p>
    <w:p w14:paraId="49DC193E"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21FACDBF" wp14:editId="66F52503">
            <wp:extent cx="4850296" cy="4675505"/>
            <wp:effectExtent l="0" t="0" r="7620" b="0"/>
            <wp:docPr id="72357908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79081" name="Picture 20"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851433" cy="4676601"/>
                    </a:xfrm>
                    <a:prstGeom prst="rect">
                      <a:avLst/>
                    </a:prstGeom>
                    <a:noFill/>
                    <a:ln>
                      <a:noFill/>
                    </a:ln>
                  </pic:spPr>
                </pic:pic>
              </a:graphicData>
            </a:graphic>
          </wp:inline>
        </w:drawing>
      </w:r>
    </w:p>
    <w:p w14:paraId="1BC14D25" w14:textId="4E92860E" w:rsidR="0010300F" w:rsidRPr="0010300F" w:rsidRDefault="0010300F" w:rsidP="0010300F">
      <w:pPr>
        <w:rPr>
          <w:rFonts w:ascii="Arial" w:hAnsi="Arial" w:cs="Arial"/>
          <w:sz w:val="24"/>
          <w:szCs w:val="24"/>
        </w:rPr>
      </w:pPr>
      <w:r w:rsidRPr="0010300F">
        <w:rPr>
          <w:rFonts w:ascii="Arial" w:hAnsi="Arial" w:cs="Arial"/>
          <w:sz w:val="24"/>
          <w:szCs w:val="24"/>
        </w:rPr>
        <w:t>Step 6: Move Order ID from Values to Rows</w:t>
      </w:r>
      <w:r>
        <w:rPr>
          <w:rFonts w:ascii="Arial" w:hAnsi="Arial" w:cs="Arial"/>
          <w:sz w:val="24"/>
          <w:szCs w:val="24"/>
        </w:rPr>
        <w:t xml:space="preserve"> and change Row Labels to ID.</w:t>
      </w:r>
    </w:p>
    <w:p w14:paraId="61B95450"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68528FEB" wp14:editId="45C1EEA6">
            <wp:extent cx="4858247" cy="3005455"/>
            <wp:effectExtent l="0" t="0" r="0" b="4445"/>
            <wp:docPr id="162492721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27219" name="Picture 21"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864763" cy="3009486"/>
                    </a:xfrm>
                    <a:prstGeom prst="rect">
                      <a:avLst/>
                    </a:prstGeom>
                    <a:noFill/>
                    <a:ln>
                      <a:noFill/>
                    </a:ln>
                  </pic:spPr>
                </pic:pic>
              </a:graphicData>
            </a:graphic>
          </wp:inline>
        </w:drawing>
      </w:r>
    </w:p>
    <w:p w14:paraId="1DE47308" w14:textId="77777777" w:rsidR="0010300F" w:rsidRPr="0010300F" w:rsidRDefault="0010300F" w:rsidP="0010300F">
      <w:pPr>
        <w:rPr>
          <w:rFonts w:ascii="Arial" w:hAnsi="Arial" w:cs="Arial"/>
          <w:sz w:val="24"/>
          <w:szCs w:val="24"/>
        </w:rPr>
      </w:pPr>
      <w:r w:rsidRPr="0010300F">
        <w:rPr>
          <w:rFonts w:ascii="Arial" w:hAnsi="Arial" w:cs="Arial"/>
          <w:sz w:val="24"/>
          <w:szCs w:val="24"/>
        </w:rPr>
        <w:lastRenderedPageBreak/>
        <w:t xml:space="preserve">Step 7: Now Pivot Table shows all the order information summarized. </w:t>
      </w:r>
    </w:p>
    <w:p w14:paraId="601DB7F2" w14:textId="77777777" w:rsidR="0010300F" w:rsidRPr="0010300F" w:rsidRDefault="0010300F" w:rsidP="0010300F">
      <w:pPr>
        <w:jc w:val="center"/>
        <w:rPr>
          <w:rFonts w:ascii="Arial" w:hAnsi="Arial" w:cs="Arial"/>
          <w:sz w:val="24"/>
          <w:szCs w:val="24"/>
        </w:rPr>
      </w:pPr>
      <w:r w:rsidRPr="0010300F">
        <w:rPr>
          <w:rFonts w:ascii="Arial" w:hAnsi="Arial" w:cs="Arial"/>
          <w:noProof/>
          <w:sz w:val="24"/>
          <w:szCs w:val="24"/>
        </w:rPr>
        <w:drawing>
          <wp:inline distT="0" distB="0" distL="0" distR="0" wp14:anchorId="2CA70F95" wp14:editId="578254D6">
            <wp:extent cx="4881880" cy="3363402"/>
            <wp:effectExtent l="0" t="0" r="0" b="8890"/>
            <wp:docPr id="107013796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37963" name="Picture 22"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883645" cy="3364618"/>
                    </a:xfrm>
                    <a:prstGeom prst="rect">
                      <a:avLst/>
                    </a:prstGeom>
                    <a:noFill/>
                    <a:ln>
                      <a:noFill/>
                    </a:ln>
                  </pic:spPr>
                </pic:pic>
              </a:graphicData>
            </a:graphic>
          </wp:inline>
        </w:drawing>
      </w:r>
    </w:p>
    <w:p w14:paraId="6F26A809" w14:textId="746F1B90" w:rsidR="0010300F" w:rsidRDefault="00F004B4" w:rsidP="00F004B4">
      <w:pPr>
        <w:pStyle w:val="Heading3"/>
        <w:numPr>
          <w:ilvl w:val="0"/>
          <w:numId w:val="0"/>
        </w:numPr>
        <w:ind w:left="720" w:hanging="720"/>
        <w:rPr>
          <w:rFonts w:ascii="Arial" w:hAnsi="Arial" w:cs="Arial"/>
          <w:sz w:val="24"/>
          <w:szCs w:val="24"/>
        </w:rPr>
      </w:pPr>
      <w:r w:rsidRPr="00F004B4">
        <w:rPr>
          <w:rFonts w:ascii="Arial" w:hAnsi="Arial" w:cs="Arial"/>
          <w:sz w:val="24"/>
          <w:szCs w:val="24"/>
        </w:rPr>
        <w:t xml:space="preserve">Goal </w:t>
      </w:r>
      <w:r w:rsidR="00346C9F">
        <w:rPr>
          <w:rFonts w:ascii="Arial" w:hAnsi="Arial" w:cs="Arial"/>
          <w:sz w:val="24"/>
          <w:szCs w:val="24"/>
        </w:rPr>
        <w:t>See</w:t>
      </w:r>
      <w:r w:rsidRPr="00F004B4">
        <w:rPr>
          <w:rFonts w:ascii="Arial" w:hAnsi="Arial" w:cs="Arial"/>
          <w:sz w:val="24"/>
          <w:szCs w:val="24"/>
        </w:rPr>
        <w:t>k</w:t>
      </w:r>
    </w:p>
    <w:p w14:paraId="2FE7AFDF" w14:textId="77777777" w:rsidR="00346C9F" w:rsidRDefault="00346C9F" w:rsidP="00346C9F"/>
    <w:p w14:paraId="7E445B90" w14:textId="379F3E51" w:rsidR="0023777A" w:rsidRDefault="0023777A" w:rsidP="00346C9F">
      <w:pPr>
        <w:rPr>
          <w:rFonts w:ascii="Arial" w:hAnsi="Arial" w:cs="Arial"/>
          <w:sz w:val="24"/>
          <w:szCs w:val="24"/>
        </w:rPr>
      </w:pPr>
      <w:r>
        <w:rPr>
          <w:rFonts w:ascii="Arial" w:hAnsi="Arial" w:cs="Arial"/>
          <w:sz w:val="24"/>
          <w:szCs w:val="24"/>
        </w:rPr>
        <w:t>In this activity I try to find History Test result by using Goal Seek.</w:t>
      </w:r>
    </w:p>
    <w:p w14:paraId="4AC3B660" w14:textId="764784B6" w:rsidR="00EE6E19" w:rsidRDefault="0023777A" w:rsidP="00346C9F">
      <w:pPr>
        <w:rPr>
          <w:rFonts w:ascii="Arial" w:hAnsi="Arial" w:cs="Arial"/>
          <w:sz w:val="24"/>
          <w:szCs w:val="24"/>
        </w:rPr>
      </w:pPr>
      <w:r>
        <w:rPr>
          <w:rFonts w:ascii="Arial" w:hAnsi="Arial" w:cs="Arial"/>
          <w:sz w:val="24"/>
          <w:szCs w:val="24"/>
        </w:rPr>
        <w:t>Step 1:</w:t>
      </w:r>
    </w:p>
    <w:p w14:paraId="2B8E3B3C" w14:textId="49CCF7A5" w:rsidR="0023777A" w:rsidRDefault="00EE6E19" w:rsidP="00346C9F">
      <w:pPr>
        <w:rPr>
          <w:rFonts w:ascii="Arial" w:hAnsi="Arial" w:cs="Arial"/>
          <w:sz w:val="24"/>
          <w:szCs w:val="24"/>
        </w:rPr>
      </w:pPr>
      <w:r>
        <w:rPr>
          <w:rFonts w:ascii="Arial" w:hAnsi="Arial" w:cs="Arial"/>
          <w:sz w:val="24"/>
          <w:szCs w:val="24"/>
        </w:rPr>
        <w:t>In a separate cell express the goal as an average formula of the parameters mentioned above.</w:t>
      </w:r>
      <w:r w:rsidRPr="00EE6E19">
        <w:rPr>
          <w:rFonts w:ascii="Arial" w:hAnsi="Arial" w:cs="Arial"/>
          <w:noProof/>
          <w:sz w:val="24"/>
          <w:szCs w:val="24"/>
        </w:rPr>
        <w:t xml:space="preserve"> </w:t>
      </w:r>
      <w:r>
        <w:rPr>
          <w:rFonts w:ascii="Arial" w:hAnsi="Arial" w:cs="Arial"/>
          <w:noProof/>
          <w:sz w:val="24"/>
          <w:szCs w:val="24"/>
        </w:rPr>
        <w:drawing>
          <wp:inline distT="0" distB="0" distL="0" distR="0" wp14:anchorId="70F74979" wp14:editId="271E0566">
            <wp:extent cx="5723255" cy="2992755"/>
            <wp:effectExtent l="0" t="0" r="0" b="0"/>
            <wp:docPr id="97208111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81114" name="Picture 6" descr="A screenshot of a computer&#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3255" cy="2992755"/>
                    </a:xfrm>
                    <a:prstGeom prst="rect">
                      <a:avLst/>
                    </a:prstGeom>
                    <a:noFill/>
                    <a:ln>
                      <a:noFill/>
                    </a:ln>
                  </pic:spPr>
                </pic:pic>
              </a:graphicData>
            </a:graphic>
          </wp:inline>
        </w:drawing>
      </w:r>
    </w:p>
    <w:p w14:paraId="18465E4C" w14:textId="77777777" w:rsidR="00EE6E19" w:rsidRDefault="00EE6E19" w:rsidP="00346C9F">
      <w:pPr>
        <w:rPr>
          <w:rFonts w:ascii="Arial" w:hAnsi="Arial" w:cs="Arial"/>
          <w:sz w:val="24"/>
          <w:szCs w:val="24"/>
        </w:rPr>
      </w:pPr>
    </w:p>
    <w:p w14:paraId="2C13D8D4" w14:textId="77777777" w:rsidR="00EE6E19" w:rsidRDefault="00EE6E19" w:rsidP="00346C9F">
      <w:pPr>
        <w:rPr>
          <w:rFonts w:ascii="Arial" w:hAnsi="Arial" w:cs="Arial"/>
          <w:sz w:val="24"/>
          <w:szCs w:val="24"/>
        </w:rPr>
      </w:pPr>
    </w:p>
    <w:p w14:paraId="1CAC28C7" w14:textId="10720374" w:rsidR="00EE6E19" w:rsidRDefault="00EE6E19" w:rsidP="00346C9F">
      <w:pPr>
        <w:rPr>
          <w:rFonts w:ascii="Arial" w:hAnsi="Arial" w:cs="Arial"/>
          <w:sz w:val="24"/>
          <w:szCs w:val="24"/>
        </w:rPr>
      </w:pPr>
      <w:r>
        <w:rPr>
          <w:rFonts w:ascii="Arial" w:hAnsi="Arial" w:cs="Arial"/>
          <w:sz w:val="24"/>
          <w:szCs w:val="24"/>
        </w:rPr>
        <w:lastRenderedPageBreak/>
        <w:t>Step 2:</w:t>
      </w:r>
    </w:p>
    <w:p w14:paraId="0E8EA15E" w14:textId="45E00D32" w:rsidR="00EE6E19" w:rsidRDefault="00EE6E19" w:rsidP="00346C9F">
      <w:pPr>
        <w:rPr>
          <w:rFonts w:ascii="Arial" w:hAnsi="Arial" w:cs="Arial"/>
          <w:sz w:val="24"/>
          <w:szCs w:val="24"/>
        </w:rPr>
      </w:pPr>
      <w:r>
        <w:rPr>
          <w:rFonts w:ascii="Arial" w:hAnsi="Arial" w:cs="Arial"/>
          <w:sz w:val="24"/>
          <w:szCs w:val="24"/>
        </w:rPr>
        <w:t xml:space="preserve">Select the cell that contains the goal, locate the “What If analysis” under the data ribbon and select “Goal Seek”. </w:t>
      </w:r>
    </w:p>
    <w:p w14:paraId="70999E4F" w14:textId="026AA896" w:rsidR="00EE6E19" w:rsidRDefault="00EE6E19" w:rsidP="00EE6E19">
      <w:pPr>
        <w:jc w:val="center"/>
        <w:rPr>
          <w:rFonts w:ascii="Arial" w:hAnsi="Arial" w:cs="Arial"/>
          <w:sz w:val="24"/>
          <w:szCs w:val="24"/>
        </w:rPr>
      </w:pPr>
      <w:r>
        <w:rPr>
          <w:rFonts w:ascii="Arial" w:hAnsi="Arial" w:cs="Arial"/>
          <w:noProof/>
          <w:sz w:val="24"/>
          <w:szCs w:val="24"/>
        </w:rPr>
        <w:drawing>
          <wp:inline distT="0" distB="0" distL="0" distR="0" wp14:anchorId="3FBCD9A7" wp14:editId="601BD743">
            <wp:extent cx="5376896" cy="3427401"/>
            <wp:effectExtent l="0" t="0" r="0" b="1905"/>
            <wp:docPr id="82853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417133" cy="3453049"/>
                    </a:xfrm>
                    <a:prstGeom prst="rect">
                      <a:avLst/>
                    </a:prstGeom>
                    <a:noFill/>
                    <a:ln>
                      <a:noFill/>
                    </a:ln>
                  </pic:spPr>
                </pic:pic>
              </a:graphicData>
            </a:graphic>
          </wp:inline>
        </w:drawing>
      </w:r>
    </w:p>
    <w:p w14:paraId="12D10C5E" w14:textId="3D31AD90" w:rsidR="00EE6E19" w:rsidRDefault="00EE6E19" w:rsidP="00346C9F">
      <w:pPr>
        <w:rPr>
          <w:rFonts w:ascii="Arial" w:hAnsi="Arial" w:cs="Arial"/>
          <w:sz w:val="24"/>
          <w:szCs w:val="24"/>
        </w:rPr>
      </w:pPr>
      <w:r>
        <w:rPr>
          <w:rFonts w:ascii="Arial" w:hAnsi="Arial" w:cs="Arial"/>
          <w:sz w:val="24"/>
          <w:szCs w:val="24"/>
        </w:rPr>
        <w:t>Step 3:</w:t>
      </w:r>
    </w:p>
    <w:p w14:paraId="5C3B1A86" w14:textId="39333148" w:rsidR="00EE6E19" w:rsidRDefault="00EE6E19" w:rsidP="00346C9F">
      <w:pPr>
        <w:rPr>
          <w:rFonts w:ascii="Arial" w:hAnsi="Arial" w:cs="Arial"/>
          <w:sz w:val="24"/>
          <w:szCs w:val="24"/>
        </w:rPr>
      </w:pPr>
      <w:r>
        <w:rPr>
          <w:rFonts w:ascii="Arial" w:hAnsi="Arial" w:cs="Arial"/>
          <w:sz w:val="24"/>
          <w:szCs w:val="24"/>
        </w:rPr>
        <w:t>In the Goal Seek window select the objective cell under the “set cell option”.</w:t>
      </w:r>
    </w:p>
    <w:p w14:paraId="2C25347E" w14:textId="67874A67" w:rsidR="00EE6E19" w:rsidRDefault="00EE6E19" w:rsidP="00EE6E19">
      <w:pPr>
        <w:jc w:val="center"/>
        <w:rPr>
          <w:rFonts w:ascii="Arial" w:hAnsi="Arial" w:cs="Arial"/>
          <w:sz w:val="24"/>
          <w:szCs w:val="24"/>
        </w:rPr>
      </w:pPr>
      <w:r>
        <w:rPr>
          <w:rFonts w:ascii="Arial" w:hAnsi="Arial" w:cs="Arial"/>
          <w:noProof/>
          <w:sz w:val="24"/>
          <w:szCs w:val="24"/>
        </w:rPr>
        <w:drawing>
          <wp:inline distT="0" distB="0" distL="0" distR="0" wp14:anchorId="3E1E1DA2" wp14:editId="277F7798">
            <wp:extent cx="5607685" cy="3811065"/>
            <wp:effectExtent l="0" t="0" r="0" b="0"/>
            <wp:docPr id="14724669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658470" cy="3845579"/>
                    </a:xfrm>
                    <a:prstGeom prst="rect">
                      <a:avLst/>
                    </a:prstGeom>
                    <a:noFill/>
                    <a:ln>
                      <a:noFill/>
                    </a:ln>
                  </pic:spPr>
                </pic:pic>
              </a:graphicData>
            </a:graphic>
          </wp:inline>
        </w:drawing>
      </w:r>
    </w:p>
    <w:p w14:paraId="58E8ED60" w14:textId="77777777" w:rsidR="00EE6E19" w:rsidRDefault="00EE6E19" w:rsidP="00346C9F">
      <w:pPr>
        <w:rPr>
          <w:rFonts w:ascii="Arial" w:hAnsi="Arial" w:cs="Arial"/>
          <w:sz w:val="24"/>
          <w:szCs w:val="24"/>
        </w:rPr>
      </w:pPr>
    </w:p>
    <w:p w14:paraId="3D19ABC0" w14:textId="22740B79" w:rsidR="00EE6E19" w:rsidRDefault="00EE6E19" w:rsidP="00346C9F">
      <w:pPr>
        <w:rPr>
          <w:rFonts w:ascii="Arial" w:hAnsi="Arial" w:cs="Arial"/>
          <w:sz w:val="24"/>
          <w:szCs w:val="24"/>
        </w:rPr>
      </w:pPr>
      <w:r>
        <w:rPr>
          <w:rFonts w:ascii="Arial" w:hAnsi="Arial" w:cs="Arial"/>
          <w:sz w:val="24"/>
          <w:szCs w:val="24"/>
        </w:rPr>
        <w:t>Step 4: Enter your desired value for your objective or goal by entering it into the two-value section.</w:t>
      </w:r>
      <w:r w:rsidRPr="00EE6E19">
        <w:rPr>
          <w:rFonts w:ascii="Arial" w:hAnsi="Arial" w:cs="Arial"/>
          <w:noProof/>
          <w:sz w:val="24"/>
          <w:szCs w:val="24"/>
        </w:rPr>
        <w:t xml:space="preserve"> </w:t>
      </w:r>
    </w:p>
    <w:p w14:paraId="7BEB5B03" w14:textId="4EF92AE1" w:rsidR="00EE6E19" w:rsidRDefault="00EE6E19" w:rsidP="00EE6E19">
      <w:pPr>
        <w:jc w:val="center"/>
        <w:rPr>
          <w:rFonts w:ascii="Arial" w:hAnsi="Arial" w:cs="Arial"/>
          <w:sz w:val="24"/>
          <w:szCs w:val="24"/>
        </w:rPr>
      </w:pPr>
      <w:r>
        <w:rPr>
          <w:rFonts w:ascii="Arial" w:hAnsi="Arial" w:cs="Arial"/>
          <w:noProof/>
          <w:sz w:val="24"/>
          <w:szCs w:val="24"/>
        </w:rPr>
        <w:drawing>
          <wp:inline distT="0" distB="0" distL="0" distR="0" wp14:anchorId="47EED6B9" wp14:editId="7D8D0ED8">
            <wp:extent cx="5352118" cy="3491145"/>
            <wp:effectExtent l="0" t="0" r="1270" b="0"/>
            <wp:docPr id="53121759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217598" name="Picture 10"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421753" cy="3536567"/>
                    </a:xfrm>
                    <a:prstGeom prst="rect">
                      <a:avLst/>
                    </a:prstGeom>
                    <a:noFill/>
                    <a:ln>
                      <a:noFill/>
                    </a:ln>
                  </pic:spPr>
                </pic:pic>
              </a:graphicData>
            </a:graphic>
          </wp:inline>
        </w:drawing>
      </w:r>
    </w:p>
    <w:p w14:paraId="374A14E8" w14:textId="2B99FC8C" w:rsidR="00EE6E19" w:rsidRDefault="00EE6E19" w:rsidP="00346C9F">
      <w:pPr>
        <w:rPr>
          <w:rFonts w:ascii="Arial" w:hAnsi="Arial" w:cs="Arial"/>
          <w:sz w:val="24"/>
          <w:szCs w:val="24"/>
        </w:rPr>
      </w:pPr>
      <w:r>
        <w:rPr>
          <w:rFonts w:ascii="Arial" w:hAnsi="Arial" w:cs="Arial"/>
          <w:sz w:val="24"/>
          <w:szCs w:val="24"/>
        </w:rPr>
        <w:t>Step 5:</w:t>
      </w:r>
    </w:p>
    <w:p w14:paraId="30EFE5E9" w14:textId="6E2874A6" w:rsidR="00EE6E19" w:rsidRDefault="00EE6E19" w:rsidP="00346C9F">
      <w:pPr>
        <w:rPr>
          <w:rFonts w:ascii="Arial" w:hAnsi="Arial" w:cs="Arial"/>
          <w:sz w:val="24"/>
          <w:szCs w:val="24"/>
        </w:rPr>
      </w:pPr>
      <w:r>
        <w:rPr>
          <w:rFonts w:ascii="Arial" w:hAnsi="Arial" w:cs="Arial"/>
          <w:sz w:val="24"/>
          <w:szCs w:val="24"/>
        </w:rPr>
        <w:t xml:space="preserve">Select the parameter that you want to change under the by changing cell section. </w:t>
      </w:r>
      <w:r w:rsidR="00D33BC8">
        <w:rPr>
          <w:rFonts w:ascii="Arial" w:hAnsi="Arial" w:cs="Arial"/>
          <w:noProof/>
          <w:sz w:val="24"/>
          <w:szCs w:val="24"/>
        </w:rPr>
        <w:drawing>
          <wp:inline distT="0" distB="0" distL="0" distR="0" wp14:anchorId="210FF18D" wp14:editId="0376BF14">
            <wp:extent cx="5723255" cy="2999105"/>
            <wp:effectExtent l="0" t="0" r="0" b="0"/>
            <wp:docPr id="2055626025"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26025" name="Picture 11"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3255" cy="2999105"/>
                    </a:xfrm>
                    <a:prstGeom prst="rect">
                      <a:avLst/>
                    </a:prstGeom>
                    <a:noFill/>
                    <a:ln>
                      <a:noFill/>
                    </a:ln>
                  </pic:spPr>
                </pic:pic>
              </a:graphicData>
            </a:graphic>
          </wp:inline>
        </w:drawing>
      </w:r>
    </w:p>
    <w:p w14:paraId="6991F392" w14:textId="77777777" w:rsidR="00D33BC8" w:rsidRDefault="00D33BC8" w:rsidP="00346C9F">
      <w:pPr>
        <w:rPr>
          <w:rFonts w:ascii="Arial" w:hAnsi="Arial" w:cs="Arial"/>
          <w:sz w:val="24"/>
          <w:szCs w:val="24"/>
        </w:rPr>
      </w:pPr>
    </w:p>
    <w:p w14:paraId="115DEFC8" w14:textId="77777777" w:rsidR="00D33BC8" w:rsidRDefault="00D33BC8" w:rsidP="00346C9F">
      <w:pPr>
        <w:rPr>
          <w:rFonts w:ascii="Arial" w:hAnsi="Arial" w:cs="Arial"/>
          <w:sz w:val="24"/>
          <w:szCs w:val="24"/>
        </w:rPr>
      </w:pPr>
    </w:p>
    <w:p w14:paraId="1D64E07B" w14:textId="77777777" w:rsidR="00D33BC8" w:rsidRDefault="00D33BC8" w:rsidP="00346C9F">
      <w:pPr>
        <w:rPr>
          <w:rFonts w:ascii="Arial" w:hAnsi="Arial" w:cs="Arial"/>
          <w:sz w:val="24"/>
          <w:szCs w:val="24"/>
        </w:rPr>
      </w:pPr>
    </w:p>
    <w:p w14:paraId="78F6EE2C" w14:textId="5BC48666" w:rsidR="00EE6E19" w:rsidRDefault="00EE6E19" w:rsidP="00346C9F">
      <w:pPr>
        <w:rPr>
          <w:rFonts w:ascii="Arial" w:hAnsi="Arial" w:cs="Arial"/>
          <w:sz w:val="24"/>
          <w:szCs w:val="24"/>
        </w:rPr>
      </w:pPr>
      <w:r>
        <w:rPr>
          <w:rFonts w:ascii="Arial" w:hAnsi="Arial" w:cs="Arial"/>
          <w:sz w:val="24"/>
          <w:szCs w:val="24"/>
        </w:rPr>
        <w:lastRenderedPageBreak/>
        <w:t>Step 6:</w:t>
      </w:r>
    </w:p>
    <w:p w14:paraId="19AF0ABC" w14:textId="01529DCF" w:rsidR="00EE6E19" w:rsidRDefault="00EE6E19" w:rsidP="00346C9F">
      <w:pPr>
        <w:rPr>
          <w:rFonts w:ascii="Arial" w:hAnsi="Arial" w:cs="Arial"/>
          <w:sz w:val="24"/>
          <w:szCs w:val="24"/>
        </w:rPr>
      </w:pPr>
      <w:r>
        <w:rPr>
          <w:rFonts w:ascii="Arial" w:hAnsi="Arial" w:cs="Arial"/>
          <w:sz w:val="24"/>
          <w:szCs w:val="24"/>
        </w:rPr>
        <w:t xml:space="preserve">Click “OK” and verify the results. </w:t>
      </w:r>
      <w:r w:rsidR="00D33BC8">
        <w:rPr>
          <w:rFonts w:ascii="Arial" w:hAnsi="Arial" w:cs="Arial"/>
          <w:noProof/>
          <w:sz w:val="24"/>
          <w:szCs w:val="24"/>
        </w:rPr>
        <w:drawing>
          <wp:inline distT="0" distB="0" distL="0" distR="0" wp14:anchorId="10D5E18D" wp14:editId="78983D5B">
            <wp:extent cx="5723255" cy="3005455"/>
            <wp:effectExtent l="0" t="0" r="0" b="4445"/>
            <wp:docPr id="9867166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3255" cy="3005455"/>
                    </a:xfrm>
                    <a:prstGeom prst="rect">
                      <a:avLst/>
                    </a:prstGeom>
                    <a:noFill/>
                    <a:ln>
                      <a:noFill/>
                    </a:ln>
                  </pic:spPr>
                </pic:pic>
              </a:graphicData>
            </a:graphic>
          </wp:inline>
        </w:drawing>
      </w:r>
    </w:p>
    <w:p w14:paraId="0AB0BF8F" w14:textId="77777777" w:rsidR="00EE6E19" w:rsidRPr="0023777A" w:rsidRDefault="00EE6E19" w:rsidP="00346C9F">
      <w:pPr>
        <w:rPr>
          <w:rFonts w:ascii="Arial" w:hAnsi="Arial" w:cs="Arial"/>
          <w:sz w:val="24"/>
          <w:szCs w:val="24"/>
        </w:rPr>
      </w:pPr>
    </w:p>
    <w:p w14:paraId="10E25262" w14:textId="7D224EE1" w:rsidR="00346C9F" w:rsidRPr="0023777A" w:rsidRDefault="00346C9F" w:rsidP="00346C9F">
      <w:pPr>
        <w:rPr>
          <w:rFonts w:ascii="Arial" w:hAnsi="Arial" w:cs="Arial"/>
          <w:sz w:val="24"/>
          <w:szCs w:val="24"/>
        </w:rPr>
      </w:pPr>
    </w:p>
    <w:p w14:paraId="64124D53" w14:textId="77777777" w:rsidR="00F004B4" w:rsidRDefault="00F004B4" w:rsidP="00F004B4"/>
    <w:p w14:paraId="3D86AF67" w14:textId="77777777" w:rsidR="00F004B4" w:rsidRDefault="00F004B4" w:rsidP="00F004B4"/>
    <w:p w14:paraId="73AA5E3A" w14:textId="77777777" w:rsidR="00F004B4" w:rsidRPr="00F004B4" w:rsidRDefault="00F004B4" w:rsidP="00F004B4"/>
    <w:p w14:paraId="34D6C884" w14:textId="77777777" w:rsidR="0010300F" w:rsidRPr="0010300F" w:rsidRDefault="0010300F" w:rsidP="0010300F"/>
    <w:p w14:paraId="7AE0EA08" w14:textId="77777777" w:rsidR="0079268F" w:rsidRPr="0079268F" w:rsidRDefault="0079268F" w:rsidP="0079268F"/>
    <w:p w14:paraId="355A693D" w14:textId="0A28BCBE" w:rsidR="00F817D9" w:rsidRDefault="00F817D9" w:rsidP="007C4039">
      <w:pPr>
        <w:pStyle w:val="Heading2"/>
        <w:numPr>
          <w:ilvl w:val="0"/>
          <w:numId w:val="0"/>
        </w:numPr>
      </w:pPr>
      <w:bookmarkStart w:id="18" w:name="_Toc160375390"/>
      <w:bookmarkStart w:id="19" w:name="_Toc172115000"/>
      <w:r>
        <w:t>Task 4</w:t>
      </w:r>
      <w:bookmarkEnd w:id="18"/>
      <w:bookmarkEnd w:id="19"/>
    </w:p>
    <w:p w14:paraId="2E625E24" w14:textId="3C0BFE1F" w:rsidR="00F817D9" w:rsidRDefault="00DA08B8" w:rsidP="007C4039">
      <w:pPr>
        <w:pStyle w:val="Heading3"/>
        <w:numPr>
          <w:ilvl w:val="0"/>
          <w:numId w:val="0"/>
        </w:numPr>
      </w:pPr>
      <w:bookmarkStart w:id="20" w:name="_Toc160375391"/>
      <w:bookmarkStart w:id="21" w:name="_Toc172115001"/>
      <w:r w:rsidRPr="00FE4D41">
        <w:t>Communication and Collaboration applications</w:t>
      </w:r>
      <w:bookmarkEnd w:id="20"/>
      <w:bookmarkEnd w:id="21"/>
    </w:p>
    <w:p w14:paraId="157A3534" w14:textId="77777777" w:rsidR="00370FD4" w:rsidRDefault="00370FD4" w:rsidP="00370FD4"/>
    <w:bookmarkStart w:id="22" w:name="_Toc172115002" w:displacedByCustomXml="next"/>
    <w:sdt>
      <w:sdtPr>
        <w:rPr>
          <w:rFonts w:asciiTheme="minorHAnsi" w:eastAsiaTheme="minorEastAsia" w:hAnsiTheme="minorHAnsi" w:cstheme="minorBidi"/>
          <w:b w:val="0"/>
          <w:bCs w:val="0"/>
          <w:smallCaps w:val="0"/>
          <w:color w:val="auto"/>
          <w:sz w:val="22"/>
          <w:szCs w:val="22"/>
        </w:rPr>
        <w:id w:val="-412547557"/>
        <w:docPartObj>
          <w:docPartGallery w:val="Bibliographies"/>
          <w:docPartUnique/>
        </w:docPartObj>
      </w:sdtPr>
      <w:sdtContent>
        <w:p w14:paraId="58F85ED3" w14:textId="02DBBC4A" w:rsidR="00370FD4" w:rsidRDefault="00370FD4" w:rsidP="00370FD4">
          <w:pPr>
            <w:pStyle w:val="Heading1"/>
            <w:numPr>
              <w:ilvl w:val="0"/>
              <w:numId w:val="0"/>
            </w:numPr>
          </w:pPr>
          <w:r>
            <w:t>References</w:t>
          </w:r>
          <w:bookmarkEnd w:id="22"/>
        </w:p>
        <w:sdt>
          <w:sdtPr>
            <w:id w:val="-573587230"/>
            <w:bibliography/>
          </w:sdtPr>
          <w:sdtContent>
            <w:p w14:paraId="721C1D67" w14:textId="77777777" w:rsidR="00896F6C" w:rsidRDefault="00370F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896F6C" w14:paraId="5B7E49B0" w14:textId="77777777">
                <w:trPr>
                  <w:divId w:val="451170604"/>
                  <w:tblCellSpacing w:w="15" w:type="dxa"/>
                </w:trPr>
                <w:tc>
                  <w:tcPr>
                    <w:tcW w:w="50" w:type="pct"/>
                    <w:hideMark/>
                  </w:tcPr>
                  <w:p w14:paraId="36DB243A" w14:textId="507D4DBD" w:rsidR="00896F6C" w:rsidRDefault="00896F6C">
                    <w:pPr>
                      <w:pStyle w:val="Bibliography"/>
                      <w:rPr>
                        <w:noProof/>
                        <w:sz w:val="24"/>
                        <w:szCs w:val="24"/>
                      </w:rPr>
                    </w:pPr>
                    <w:r>
                      <w:rPr>
                        <w:noProof/>
                      </w:rPr>
                      <w:t xml:space="preserve">[1] </w:t>
                    </w:r>
                  </w:p>
                </w:tc>
                <w:tc>
                  <w:tcPr>
                    <w:tcW w:w="0" w:type="auto"/>
                    <w:hideMark/>
                  </w:tcPr>
                  <w:p w14:paraId="10099AA4" w14:textId="77777777" w:rsidR="00896F6C" w:rsidRDefault="00896F6C">
                    <w:pPr>
                      <w:pStyle w:val="Bibliography"/>
                      <w:rPr>
                        <w:noProof/>
                      </w:rPr>
                    </w:pPr>
                    <w:r>
                      <w:rPr>
                        <w:noProof/>
                      </w:rPr>
                      <w:t>E. Shwake, “What is Wix, you ask? Let us show you,” Wix blog, 8 September 2023. [Online]. Available: https://www.wix.com/blog/what-is-wix.</w:t>
                    </w:r>
                  </w:p>
                </w:tc>
              </w:tr>
              <w:tr w:rsidR="00896F6C" w14:paraId="46EED5E3" w14:textId="77777777">
                <w:trPr>
                  <w:divId w:val="451170604"/>
                  <w:tblCellSpacing w:w="15" w:type="dxa"/>
                </w:trPr>
                <w:tc>
                  <w:tcPr>
                    <w:tcW w:w="50" w:type="pct"/>
                    <w:hideMark/>
                  </w:tcPr>
                  <w:p w14:paraId="16DDC30D" w14:textId="77777777" w:rsidR="00896F6C" w:rsidRDefault="00896F6C">
                    <w:pPr>
                      <w:pStyle w:val="Bibliography"/>
                      <w:rPr>
                        <w:noProof/>
                      </w:rPr>
                    </w:pPr>
                    <w:r>
                      <w:rPr>
                        <w:noProof/>
                      </w:rPr>
                      <w:t xml:space="preserve">[2] </w:t>
                    </w:r>
                  </w:p>
                </w:tc>
                <w:tc>
                  <w:tcPr>
                    <w:tcW w:w="0" w:type="auto"/>
                    <w:hideMark/>
                  </w:tcPr>
                  <w:p w14:paraId="54908298" w14:textId="77777777" w:rsidR="00896F6C" w:rsidRDefault="00896F6C">
                    <w:pPr>
                      <w:pStyle w:val="Bibliography"/>
                      <w:rPr>
                        <w:noProof/>
                      </w:rPr>
                    </w:pPr>
                    <w:r>
                      <w:rPr>
                        <w:noProof/>
                      </w:rPr>
                      <w:t xml:space="preserve">T. Pack, Build Your Own Website With Wix, ProQuest, 2014. </w:t>
                    </w:r>
                  </w:p>
                </w:tc>
              </w:tr>
              <w:tr w:rsidR="00896F6C" w14:paraId="31C69CE7" w14:textId="77777777">
                <w:trPr>
                  <w:divId w:val="451170604"/>
                  <w:tblCellSpacing w:w="15" w:type="dxa"/>
                </w:trPr>
                <w:tc>
                  <w:tcPr>
                    <w:tcW w:w="50" w:type="pct"/>
                    <w:hideMark/>
                  </w:tcPr>
                  <w:p w14:paraId="5390490B" w14:textId="77777777" w:rsidR="00896F6C" w:rsidRDefault="00896F6C">
                    <w:pPr>
                      <w:pStyle w:val="Bibliography"/>
                      <w:rPr>
                        <w:noProof/>
                      </w:rPr>
                    </w:pPr>
                    <w:r>
                      <w:rPr>
                        <w:noProof/>
                      </w:rPr>
                      <w:t xml:space="preserve">[3] </w:t>
                    </w:r>
                  </w:p>
                </w:tc>
                <w:tc>
                  <w:tcPr>
                    <w:tcW w:w="0" w:type="auto"/>
                    <w:hideMark/>
                  </w:tcPr>
                  <w:p w14:paraId="614F1432" w14:textId="77777777" w:rsidR="00896F6C" w:rsidRDefault="00896F6C">
                    <w:pPr>
                      <w:pStyle w:val="Bibliography"/>
                      <w:rPr>
                        <w:noProof/>
                      </w:rPr>
                    </w:pPr>
                    <w:r>
                      <w:rPr>
                        <w:noProof/>
                      </w:rPr>
                      <w:t>P. Harris, “Pros and Cons of Using Wix - 13 Factors to Consider,” Enzuzo, 20 June 2023. [Online]. Available: https://www.enzuzo.com/blog/pros-and-cons-of-using-wix. [Accessed 27 June 2024].</w:t>
                    </w:r>
                  </w:p>
                </w:tc>
              </w:tr>
              <w:tr w:rsidR="00896F6C" w14:paraId="4155D20E" w14:textId="77777777">
                <w:trPr>
                  <w:divId w:val="451170604"/>
                  <w:tblCellSpacing w:w="15" w:type="dxa"/>
                </w:trPr>
                <w:tc>
                  <w:tcPr>
                    <w:tcW w:w="50" w:type="pct"/>
                    <w:hideMark/>
                  </w:tcPr>
                  <w:p w14:paraId="2B7E227C" w14:textId="77777777" w:rsidR="00896F6C" w:rsidRDefault="00896F6C">
                    <w:pPr>
                      <w:pStyle w:val="Bibliography"/>
                      <w:rPr>
                        <w:noProof/>
                      </w:rPr>
                    </w:pPr>
                    <w:r>
                      <w:rPr>
                        <w:noProof/>
                      </w:rPr>
                      <w:lastRenderedPageBreak/>
                      <w:t xml:space="preserve">[4] </w:t>
                    </w:r>
                  </w:p>
                </w:tc>
                <w:tc>
                  <w:tcPr>
                    <w:tcW w:w="0" w:type="auto"/>
                    <w:hideMark/>
                  </w:tcPr>
                  <w:p w14:paraId="20FDBD59" w14:textId="77777777" w:rsidR="00896F6C" w:rsidRDefault="00896F6C">
                    <w:pPr>
                      <w:pStyle w:val="Bibliography"/>
                      <w:rPr>
                        <w:noProof/>
                      </w:rPr>
                    </w:pPr>
                    <w:r>
                      <w:rPr>
                        <w:noProof/>
                      </w:rPr>
                      <w:t>A. P. SAFIRA, “WHAT IS WOOCOMMERCE? A GUIDE TO WORDPRESS E-COMMERCE,” multilingualpress, 10 June 2022. [Online]. Available: https://multilingualpress.org/what-is-woocommerce/#:~:text=WooCommerce%20is%20an%20open-source,the%20necessary%20e-commerce%20features.. [Accessed 27 June 2024].</w:t>
                    </w:r>
                  </w:p>
                </w:tc>
              </w:tr>
              <w:tr w:rsidR="00896F6C" w14:paraId="04771633" w14:textId="77777777">
                <w:trPr>
                  <w:divId w:val="451170604"/>
                  <w:tblCellSpacing w:w="15" w:type="dxa"/>
                </w:trPr>
                <w:tc>
                  <w:tcPr>
                    <w:tcW w:w="50" w:type="pct"/>
                    <w:hideMark/>
                  </w:tcPr>
                  <w:p w14:paraId="14682AF2" w14:textId="77777777" w:rsidR="00896F6C" w:rsidRDefault="00896F6C">
                    <w:pPr>
                      <w:pStyle w:val="Bibliography"/>
                      <w:rPr>
                        <w:noProof/>
                      </w:rPr>
                    </w:pPr>
                    <w:r>
                      <w:rPr>
                        <w:noProof/>
                      </w:rPr>
                      <w:t xml:space="preserve">[5] </w:t>
                    </w:r>
                  </w:p>
                </w:tc>
                <w:tc>
                  <w:tcPr>
                    <w:tcW w:w="0" w:type="auto"/>
                    <w:hideMark/>
                  </w:tcPr>
                  <w:p w14:paraId="7B4440CE" w14:textId="77777777" w:rsidR="00896F6C" w:rsidRDefault="00896F6C">
                    <w:pPr>
                      <w:pStyle w:val="Bibliography"/>
                      <w:rPr>
                        <w:noProof/>
                      </w:rPr>
                    </w:pPr>
                    <w:r>
                      <w:rPr>
                        <w:noProof/>
                      </w:rPr>
                      <w:t>T. Werner, “WooCommerce: The Advantages &amp; Disadvantages of the Popular Shop Plugin,” raidboxes, 3 January 2020. [Online]. Available: https://raidboxes.io/en/blog/ecommerce/woocommerce-pros-cons/.</w:t>
                    </w:r>
                  </w:p>
                </w:tc>
              </w:tr>
              <w:tr w:rsidR="00896F6C" w14:paraId="731818C2" w14:textId="77777777">
                <w:trPr>
                  <w:divId w:val="451170604"/>
                  <w:tblCellSpacing w:w="15" w:type="dxa"/>
                </w:trPr>
                <w:tc>
                  <w:tcPr>
                    <w:tcW w:w="50" w:type="pct"/>
                    <w:hideMark/>
                  </w:tcPr>
                  <w:p w14:paraId="679B63A3" w14:textId="77777777" w:rsidR="00896F6C" w:rsidRDefault="00896F6C">
                    <w:pPr>
                      <w:pStyle w:val="Bibliography"/>
                      <w:rPr>
                        <w:noProof/>
                      </w:rPr>
                    </w:pPr>
                    <w:r>
                      <w:rPr>
                        <w:noProof/>
                      </w:rPr>
                      <w:t xml:space="preserve">[6] </w:t>
                    </w:r>
                  </w:p>
                </w:tc>
                <w:tc>
                  <w:tcPr>
                    <w:tcW w:w="0" w:type="auto"/>
                    <w:hideMark/>
                  </w:tcPr>
                  <w:p w14:paraId="4F4A5E7F" w14:textId="77777777" w:rsidR="00896F6C" w:rsidRDefault="00896F6C">
                    <w:pPr>
                      <w:pStyle w:val="Bibliography"/>
                      <w:rPr>
                        <w:noProof/>
                      </w:rPr>
                    </w:pPr>
                    <w:r>
                      <w:rPr>
                        <w:noProof/>
                      </w:rPr>
                      <w:t xml:space="preserve">T. a. B. Buzar, The Mind Map Book, Pearson Education, 2006. </w:t>
                    </w:r>
                  </w:p>
                </w:tc>
              </w:tr>
              <w:tr w:rsidR="00896F6C" w14:paraId="09BAA0B9" w14:textId="77777777">
                <w:trPr>
                  <w:divId w:val="451170604"/>
                  <w:tblCellSpacing w:w="15" w:type="dxa"/>
                </w:trPr>
                <w:tc>
                  <w:tcPr>
                    <w:tcW w:w="50" w:type="pct"/>
                    <w:hideMark/>
                  </w:tcPr>
                  <w:p w14:paraId="7E7AB685" w14:textId="77777777" w:rsidR="00896F6C" w:rsidRDefault="00896F6C">
                    <w:pPr>
                      <w:pStyle w:val="Bibliography"/>
                      <w:rPr>
                        <w:noProof/>
                      </w:rPr>
                    </w:pPr>
                    <w:r>
                      <w:rPr>
                        <w:noProof/>
                      </w:rPr>
                      <w:t xml:space="preserve">[7] </w:t>
                    </w:r>
                  </w:p>
                </w:tc>
                <w:tc>
                  <w:tcPr>
                    <w:tcW w:w="0" w:type="auto"/>
                    <w:hideMark/>
                  </w:tcPr>
                  <w:p w14:paraId="44B909D2" w14:textId="77777777" w:rsidR="00896F6C" w:rsidRDefault="00896F6C">
                    <w:pPr>
                      <w:pStyle w:val="Bibliography"/>
                      <w:rPr>
                        <w:noProof/>
                      </w:rPr>
                    </w:pPr>
                    <w:r>
                      <w:rPr>
                        <w:noProof/>
                      </w:rPr>
                      <w:t xml:space="preserve">T. Buzan, Mind Map Mastery, Watkins Media Limited, 2018. </w:t>
                    </w:r>
                  </w:p>
                </w:tc>
              </w:tr>
              <w:tr w:rsidR="00896F6C" w14:paraId="0F3F1134" w14:textId="77777777">
                <w:trPr>
                  <w:divId w:val="451170604"/>
                  <w:tblCellSpacing w:w="15" w:type="dxa"/>
                </w:trPr>
                <w:tc>
                  <w:tcPr>
                    <w:tcW w:w="50" w:type="pct"/>
                    <w:hideMark/>
                  </w:tcPr>
                  <w:p w14:paraId="57B48E1B" w14:textId="77777777" w:rsidR="00896F6C" w:rsidRDefault="00896F6C">
                    <w:pPr>
                      <w:pStyle w:val="Bibliography"/>
                      <w:rPr>
                        <w:noProof/>
                      </w:rPr>
                    </w:pPr>
                    <w:r>
                      <w:rPr>
                        <w:noProof/>
                      </w:rPr>
                      <w:t xml:space="preserve">[8] </w:t>
                    </w:r>
                  </w:p>
                </w:tc>
                <w:tc>
                  <w:tcPr>
                    <w:tcW w:w="0" w:type="auto"/>
                    <w:hideMark/>
                  </w:tcPr>
                  <w:p w14:paraId="44BC84CA" w14:textId="77777777" w:rsidR="00896F6C" w:rsidRDefault="00896F6C">
                    <w:pPr>
                      <w:pStyle w:val="Bibliography"/>
                      <w:rPr>
                        <w:noProof/>
                      </w:rPr>
                    </w:pPr>
                    <w:r>
                      <w:rPr>
                        <w:noProof/>
                      </w:rPr>
                      <w:t>F. Baues, “Advantages of Mind Mapping,” StudySmarter, [Online]. Available: https://www.studysmarter.co.uk/magazine/advantages-of-mind-mapping/. [Accessed 7 July 2024].</w:t>
                    </w:r>
                  </w:p>
                </w:tc>
              </w:tr>
              <w:tr w:rsidR="00896F6C" w14:paraId="145BAE3E" w14:textId="77777777">
                <w:trPr>
                  <w:divId w:val="451170604"/>
                  <w:tblCellSpacing w:w="15" w:type="dxa"/>
                </w:trPr>
                <w:tc>
                  <w:tcPr>
                    <w:tcW w:w="50" w:type="pct"/>
                    <w:hideMark/>
                  </w:tcPr>
                  <w:p w14:paraId="0183A6E0" w14:textId="77777777" w:rsidR="00896F6C" w:rsidRDefault="00896F6C">
                    <w:pPr>
                      <w:pStyle w:val="Bibliography"/>
                      <w:rPr>
                        <w:noProof/>
                      </w:rPr>
                    </w:pPr>
                    <w:r>
                      <w:rPr>
                        <w:noProof/>
                      </w:rPr>
                      <w:t xml:space="preserve">[9] </w:t>
                    </w:r>
                  </w:p>
                </w:tc>
                <w:tc>
                  <w:tcPr>
                    <w:tcW w:w="0" w:type="auto"/>
                    <w:hideMark/>
                  </w:tcPr>
                  <w:p w14:paraId="32A58E95" w14:textId="77777777" w:rsidR="00896F6C" w:rsidRDefault="00896F6C">
                    <w:pPr>
                      <w:pStyle w:val="Bibliography"/>
                      <w:rPr>
                        <w:noProof/>
                      </w:rPr>
                    </w:pPr>
                    <w:r>
                      <w:rPr>
                        <w:noProof/>
                      </w:rPr>
                      <w:t xml:space="preserve">Y. Y. H. D. Y. Shi, “Effects of mind mapping-based instruction on student cognitive learning outcomes: a meta-analysis,” </w:t>
                    </w:r>
                    <w:r>
                      <w:rPr>
                        <w:i/>
                        <w:iCs/>
                        <w:noProof/>
                      </w:rPr>
                      <w:t xml:space="preserve">Meta-analysis, </w:t>
                    </w:r>
                    <w:r>
                      <w:rPr>
                        <w:noProof/>
                      </w:rPr>
                      <w:t xml:space="preserve">p. 303–317, 04 March 2022. </w:t>
                    </w:r>
                  </w:p>
                </w:tc>
              </w:tr>
              <w:tr w:rsidR="00896F6C" w14:paraId="753F72DB" w14:textId="77777777">
                <w:trPr>
                  <w:divId w:val="451170604"/>
                  <w:tblCellSpacing w:w="15" w:type="dxa"/>
                </w:trPr>
                <w:tc>
                  <w:tcPr>
                    <w:tcW w:w="50" w:type="pct"/>
                    <w:hideMark/>
                  </w:tcPr>
                  <w:p w14:paraId="1C3843C6" w14:textId="77777777" w:rsidR="00896F6C" w:rsidRDefault="00896F6C">
                    <w:pPr>
                      <w:pStyle w:val="Bibliography"/>
                      <w:rPr>
                        <w:noProof/>
                      </w:rPr>
                    </w:pPr>
                    <w:r>
                      <w:rPr>
                        <w:noProof/>
                      </w:rPr>
                      <w:t xml:space="preserve">[10] </w:t>
                    </w:r>
                  </w:p>
                </w:tc>
                <w:tc>
                  <w:tcPr>
                    <w:tcW w:w="0" w:type="auto"/>
                    <w:hideMark/>
                  </w:tcPr>
                  <w:p w14:paraId="358CCA73" w14:textId="77777777" w:rsidR="00896F6C" w:rsidRDefault="00896F6C">
                    <w:pPr>
                      <w:pStyle w:val="Bibliography"/>
                      <w:rPr>
                        <w:noProof/>
                      </w:rPr>
                    </w:pPr>
                    <w:r>
                      <w:rPr>
                        <w:noProof/>
                      </w:rPr>
                      <w:t>S. Peak, “The Benefits of Mind Mapping for Busy Professionals,” Business.com, 03 April # 2023. [Online]. Available: https://www.business.com/articles/benefits-of-mind-mapping-for-professionals/. [Accessed 07 July 2024].</w:t>
                    </w:r>
                  </w:p>
                </w:tc>
              </w:tr>
              <w:tr w:rsidR="00896F6C" w14:paraId="6C86E7DD" w14:textId="77777777">
                <w:trPr>
                  <w:divId w:val="451170604"/>
                  <w:tblCellSpacing w:w="15" w:type="dxa"/>
                </w:trPr>
                <w:tc>
                  <w:tcPr>
                    <w:tcW w:w="50" w:type="pct"/>
                    <w:hideMark/>
                  </w:tcPr>
                  <w:p w14:paraId="1E26323F" w14:textId="77777777" w:rsidR="00896F6C" w:rsidRDefault="00896F6C">
                    <w:pPr>
                      <w:pStyle w:val="Bibliography"/>
                      <w:rPr>
                        <w:noProof/>
                      </w:rPr>
                    </w:pPr>
                    <w:r>
                      <w:rPr>
                        <w:noProof/>
                      </w:rPr>
                      <w:t xml:space="preserve">[11] </w:t>
                    </w:r>
                  </w:p>
                </w:tc>
                <w:tc>
                  <w:tcPr>
                    <w:tcW w:w="0" w:type="auto"/>
                    <w:hideMark/>
                  </w:tcPr>
                  <w:p w14:paraId="3A6269F0" w14:textId="77777777" w:rsidR="00896F6C" w:rsidRDefault="00896F6C">
                    <w:pPr>
                      <w:pStyle w:val="Bibliography"/>
                      <w:rPr>
                        <w:noProof/>
                      </w:rPr>
                    </w:pPr>
                    <w:r>
                      <w:rPr>
                        <w:noProof/>
                      </w:rPr>
                      <w:t>G. Guthrie, “13 science-backed benefits of mind mapping,” Nulab, 15 May 2024. [Online]. Available: https://nulab.com/learn/strategy-and-planning/8-science-backed-benefits-of-mind-mapping/. [Accessed 07 July 2024].</w:t>
                    </w:r>
                  </w:p>
                </w:tc>
              </w:tr>
              <w:tr w:rsidR="00896F6C" w14:paraId="11762B4A" w14:textId="77777777">
                <w:trPr>
                  <w:divId w:val="451170604"/>
                  <w:tblCellSpacing w:w="15" w:type="dxa"/>
                </w:trPr>
                <w:tc>
                  <w:tcPr>
                    <w:tcW w:w="50" w:type="pct"/>
                    <w:hideMark/>
                  </w:tcPr>
                  <w:p w14:paraId="0E79F4A9" w14:textId="77777777" w:rsidR="00896F6C" w:rsidRDefault="00896F6C">
                    <w:pPr>
                      <w:pStyle w:val="Bibliography"/>
                      <w:rPr>
                        <w:noProof/>
                      </w:rPr>
                    </w:pPr>
                    <w:r>
                      <w:rPr>
                        <w:noProof/>
                      </w:rPr>
                      <w:t xml:space="preserve">[12] </w:t>
                    </w:r>
                  </w:p>
                </w:tc>
                <w:tc>
                  <w:tcPr>
                    <w:tcW w:w="0" w:type="auto"/>
                    <w:hideMark/>
                  </w:tcPr>
                  <w:p w14:paraId="77ABB61B" w14:textId="77777777" w:rsidR="00896F6C" w:rsidRDefault="00896F6C">
                    <w:pPr>
                      <w:pStyle w:val="Bibliography"/>
                      <w:rPr>
                        <w:noProof/>
                      </w:rPr>
                    </w:pPr>
                    <w:r>
                      <w:rPr>
                        <w:noProof/>
                      </w:rPr>
                      <w:t>J. Gerardi, “Mind Mapping: How To Take Advantage?,” ProjectCubicle, 12 June 2024. [Online]. Available: https://www.projectcubicle.com/how-your-business-can-take-advantage-of-mind-mapping/. [Accessed 07 July 2024].</w:t>
                    </w:r>
                  </w:p>
                </w:tc>
              </w:tr>
              <w:tr w:rsidR="00896F6C" w14:paraId="7AD8B941" w14:textId="77777777">
                <w:trPr>
                  <w:divId w:val="451170604"/>
                  <w:tblCellSpacing w:w="15" w:type="dxa"/>
                </w:trPr>
                <w:tc>
                  <w:tcPr>
                    <w:tcW w:w="50" w:type="pct"/>
                    <w:hideMark/>
                  </w:tcPr>
                  <w:p w14:paraId="7D67648F" w14:textId="77777777" w:rsidR="00896F6C" w:rsidRDefault="00896F6C">
                    <w:pPr>
                      <w:pStyle w:val="Bibliography"/>
                      <w:rPr>
                        <w:noProof/>
                      </w:rPr>
                    </w:pPr>
                    <w:r>
                      <w:rPr>
                        <w:noProof/>
                      </w:rPr>
                      <w:t xml:space="preserve">[13] </w:t>
                    </w:r>
                  </w:p>
                </w:tc>
                <w:tc>
                  <w:tcPr>
                    <w:tcW w:w="0" w:type="auto"/>
                    <w:hideMark/>
                  </w:tcPr>
                  <w:p w14:paraId="0289C860" w14:textId="77777777" w:rsidR="00896F6C" w:rsidRDefault="00896F6C">
                    <w:pPr>
                      <w:pStyle w:val="Bibliography"/>
                      <w:rPr>
                        <w:noProof/>
                      </w:rPr>
                    </w:pPr>
                    <w:r>
                      <w:rPr>
                        <w:noProof/>
                      </w:rPr>
                      <w:t>Mindmaps.com, “ Mind Maps for Business Management,” Mindmaps.com, [Online]. Available: https://www.mindmaps.com/mind-maps-for-business/. [Accessed 07 July 2024].</w:t>
                    </w:r>
                  </w:p>
                </w:tc>
              </w:tr>
            </w:tbl>
            <w:p w14:paraId="6747DD29" w14:textId="77777777" w:rsidR="00896F6C" w:rsidRDefault="00896F6C">
              <w:pPr>
                <w:divId w:val="451170604"/>
                <w:rPr>
                  <w:rFonts w:eastAsia="Times New Roman"/>
                  <w:noProof/>
                </w:rPr>
              </w:pPr>
            </w:p>
            <w:p w14:paraId="4B5AB651" w14:textId="5574F4AF" w:rsidR="00370FD4" w:rsidRDefault="00370FD4">
              <w:r>
                <w:rPr>
                  <w:b/>
                  <w:bCs/>
                  <w:noProof/>
                </w:rPr>
                <w:fldChar w:fldCharType="end"/>
              </w:r>
            </w:p>
          </w:sdtContent>
        </w:sdt>
      </w:sdtContent>
    </w:sdt>
    <w:p w14:paraId="212995BA" w14:textId="77777777" w:rsidR="00370FD4" w:rsidRPr="00370FD4" w:rsidRDefault="00370FD4" w:rsidP="00370FD4">
      <w:pPr>
        <w:pStyle w:val="Heading1"/>
        <w:numPr>
          <w:ilvl w:val="0"/>
          <w:numId w:val="0"/>
        </w:numPr>
      </w:pPr>
    </w:p>
    <w:p w14:paraId="223ED996" w14:textId="77777777" w:rsidR="005924B3" w:rsidRPr="005924B3" w:rsidRDefault="005924B3" w:rsidP="005924B3"/>
    <w:p w14:paraId="04EE9928" w14:textId="77777777" w:rsidR="000F2308" w:rsidRDefault="000F2308">
      <w:pPr>
        <w:rPr>
          <w:sz w:val="24"/>
          <w:szCs w:val="24"/>
        </w:rPr>
      </w:pPr>
    </w:p>
    <w:p w14:paraId="644FAC3E" w14:textId="77777777" w:rsidR="000F2308" w:rsidRDefault="000F2308">
      <w:pPr>
        <w:rPr>
          <w:sz w:val="24"/>
          <w:szCs w:val="24"/>
        </w:rPr>
      </w:pPr>
    </w:p>
    <w:p w14:paraId="260D4A2E" w14:textId="77777777" w:rsidR="000F2308" w:rsidRDefault="000F2308">
      <w:pPr>
        <w:rPr>
          <w:sz w:val="24"/>
          <w:szCs w:val="24"/>
        </w:rPr>
      </w:pPr>
    </w:p>
    <w:p w14:paraId="439369EA" w14:textId="77777777" w:rsidR="000F2308" w:rsidRDefault="000F2308">
      <w:pPr>
        <w:rPr>
          <w:sz w:val="24"/>
          <w:szCs w:val="24"/>
        </w:rPr>
      </w:pPr>
    </w:p>
    <w:p w14:paraId="5334C243" w14:textId="77777777" w:rsidR="000F2308" w:rsidRDefault="000F2308">
      <w:pPr>
        <w:rPr>
          <w:sz w:val="24"/>
          <w:szCs w:val="24"/>
        </w:rPr>
      </w:pPr>
    </w:p>
    <w:p w14:paraId="5DBA9E31" w14:textId="77777777" w:rsidR="000F2308" w:rsidRPr="00F3021A" w:rsidRDefault="000F2308">
      <w:pPr>
        <w:rPr>
          <w:sz w:val="24"/>
          <w:szCs w:val="24"/>
        </w:rPr>
      </w:pPr>
    </w:p>
    <w:sectPr w:rsidR="000F2308" w:rsidRPr="00F3021A">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146539" w14:textId="77777777" w:rsidR="004776B9" w:rsidRDefault="004776B9" w:rsidP="00A11DD8">
      <w:pPr>
        <w:spacing w:after="0" w:line="240" w:lineRule="auto"/>
      </w:pPr>
      <w:r>
        <w:separator/>
      </w:r>
    </w:p>
  </w:endnote>
  <w:endnote w:type="continuationSeparator" w:id="0">
    <w:p w14:paraId="202E91BF" w14:textId="77777777" w:rsidR="004776B9" w:rsidRDefault="004776B9" w:rsidP="00A11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69815" w14:textId="77777777" w:rsidR="004776B9" w:rsidRDefault="004776B9" w:rsidP="00A11DD8">
      <w:pPr>
        <w:spacing w:after="0" w:line="240" w:lineRule="auto"/>
      </w:pPr>
      <w:r>
        <w:separator/>
      </w:r>
    </w:p>
  </w:footnote>
  <w:footnote w:type="continuationSeparator" w:id="0">
    <w:p w14:paraId="2E0D3B56" w14:textId="77777777" w:rsidR="004776B9" w:rsidRDefault="004776B9" w:rsidP="00A11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5279475"/>
      <w:docPartObj>
        <w:docPartGallery w:val="Page Numbers (Top of Page)"/>
        <w:docPartUnique/>
      </w:docPartObj>
    </w:sdtPr>
    <w:sdtContent>
      <w:p w14:paraId="4A4A0F96" w14:textId="34CC5F5D" w:rsidR="00365107" w:rsidRDefault="00365107">
        <w:pPr>
          <w:pStyle w:val="Header"/>
        </w:pPr>
        <w:r>
          <w:fldChar w:fldCharType="begin"/>
        </w:r>
        <w:r>
          <w:instrText>PAGE   \* MERGEFORMAT</w:instrText>
        </w:r>
        <w:r>
          <w:fldChar w:fldCharType="separate"/>
        </w:r>
        <w:r>
          <w:t>2</w:t>
        </w:r>
        <w:r>
          <w:fldChar w:fldCharType="end"/>
        </w:r>
      </w:p>
    </w:sdtContent>
  </w:sdt>
  <w:p w14:paraId="493BB13F" w14:textId="77777777" w:rsidR="00365107" w:rsidRDefault="003651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A2C38"/>
    <w:multiLevelType w:val="hybridMultilevel"/>
    <w:tmpl w:val="459E0A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482775B"/>
    <w:multiLevelType w:val="multilevel"/>
    <w:tmpl w:val="F042C0A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5DE6C5A"/>
    <w:multiLevelType w:val="hybridMultilevel"/>
    <w:tmpl w:val="C34A745C"/>
    <w:lvl w:ilvl="0" w:tplc="1270A96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9D1898"/>
    <w:multiLevelType w:val="hybridMultilevel"/>
    <w:tmpl w:val="76229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5035BB"/>
    <w:multiLevelType w:val="hybridMultilevel"/>
    <w:tmpl w:val="FA845FA2"/>
    <w:lvl w:ilvl="0" w:tplc="3BBE3536">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CF576C"/>
    <w:multiLevelType w:val="hybridMultilevel"/>
    <w:tmpl w:val="F4F4C930"/>
    <w:lvl w:ilvl="0" w:tplc="94DADF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53C61"/>
    <w:multiLevelType w:val="hybridMultilevel"/>
    <w:tmpl w:val="573AE6BE"/>
    <w:lvl w:ilvl="0" w:tplc="2C18119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8D3642"/>
    <w:multiLevelType w:val="hybridMultilevel"/>
    <w:tmpl w:val="BBF8B882"/>
    <w:lvl w:ilvl="0" w:tplc="E7CAB1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8969834">
    <w:abstractNumId w:val="1"/>
  </w:num>
  <w:num w:numId="2" w16cid:durableId="2104262257">
    <w:abstractNumId w:val="1"/>
  </w:num>
  <w:num w:numId="3" w16cid:durableId="1775831094">
    <w:abstractNumId w:val="1"/>
  </w:num>
  <w:num w:numId="4" w16cid:durableId="1602756973">
    <w:abstractNumId w:val="1"/>
  </w:num>
  <w:num w:numId="5" w16cid:durableId="2000229821">
    <w:abstractNumId w:val="1"/>
  </w:num>
  <w:num w:numId="6" w16cid:durableId="88895442">
    <w:abstractNumId w:val="1"/>
  </w:num>
  <w:num w:numId="7" w16cid:durableId="1554273915">
    <w:abstractNumId w:val="1"/>
  </w:num>
  <w:num w:numId="8" w16cid:durableId="411895419">
    <w:abstractNumId w:val="1"/>
  </w:num>
  <w:num w:numId="9" w16cid:durableId="442765762">
    <w:abstractNumId w:val="1"/>
  </w:num>
  <w:num w:numId="10" w16cid:durableId="1987738599">
    <w:abstractNumId w:val="1"/>
  </w:num>
  <w:num w:numId="11" w16cid:durableId="51723131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193425218">
    <w:abstractNumId w:val="1"/>
    <w:lvlOverride w:ilvl="0">
      <w:startOverride w:val="1"/>
    </w:lvlOverride>
  </w:num>
  <w:num w:numId="13" w16cid:durableId="1249733735">
    <w:abstractNumId w:val="2"/>
  </w:num>
  <w:num w:numId="14" w16cid:durableId="846748883">
    <w:abstractNumId w:val="5"/>
  </w:num>
  <w:num w:numId="15" w16cid:durableId="601381684">
    <w:abstractNumId w:val="6"/>
  </w:num>
  <w:num w:numId="16" w16cid:durableId="732311690">
    <w:abstractNumId w:val="0"/>
  </w:num>
  <w:num w:numId="17" w16cid:durableId="1171215356">
    <w:abstractNumId w:val="3"/>
  </w:num>
  <w:num w:numId="18" w16cid:durableId="1736732231">
    <w:abstractNumId w:val="7"/>
  </w:num>
  <w:num w:numId="19" w16cid:durableId="13097512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1A2"/>
    <w:rsid w:val="00000DCE"/>
    <w:rsid w:val="00042803"/>
    <w:rsid w:val="0008462E"/>
    <w:rsid w:val="000F2308"/>
    <w:rsid w:val="0010300F"/>
    <w:rsid w:val="00152681"/>
    <w:rsid w:val="0016407F"/>
    <w:rsid w:val="001A13C0"/>
    <w:rsid w:val="001B32CE"/>
    <w:rsid w:val="001E70D1"/>
    <w:rsid w:val="001F1296"/>
    <w:rsid w:val="00233F45"/>
    <w:rsid w:val="0023777A"/>
    <w:rsid w:val="0025606A"/>
    <w:rsid w:val="00271C47"/>
    <w:rsid w:val="002B41C0"/>
    <w:rsid w:val="002C5D06"/>
    <w:rsid w:val="00315235"/>
    <w:rsid w:val="00346C9F"/>
    <w:rsid w:val="00355EA6"/>
    <w:rsid w:val="00365107"/>
    <w:rsid w:val="00370FD4"/>
    <w:rsid w:val="003753A0"/>
    <w:rsid w:val="003C7E46"/>
    <w:rsid w:val="00415A92"/>
    <w:rsid w:val="00443A95"/>
    <w:rsid w:val="004776B9"/>
    <w:rsid w:val="004C4100"/>
    <w:rsid w:val="00565B4F"/>
    <w:rsid w:val="0057226C"/>
    <w:rsid w:val="00574448"/>
    <w:rsid w:val="0057528F"/>
    <w:rsid w:val="00575C02"/>
    <w:rsid w:val="005924B3"/>
    <w:rsid w:val="005A363C"/>
    <w:rsid w:val="005F0DB1"/>
    <w:rsid w:val="005F6949"/>
    <w:rsid w:val="006078AA"/>
    <w:rsid w:val="00661C3F"/>
    <w:rsid w:val="00685B5A"/>
    <w:rsid w:val="006A018D"/>
    <w:rsid w:val="006A5DC0"/>
    <w:rsid w:val="006F5A08"/>
    <w:rsid w:val="0070598D"/>
    <w:rsid w:val="007145F7"/>
    <w:rsid w:val="0074126F"/>
    <w:rsid w:val="007459E5"/>
    <w:rsid w:val="00764F70"/>
    <w:rsid w:val="00770A50"/>
    <w:rsid w:val="0079268F"/>
    <w:rsid w:val="007A6F06"/>
    <w:rsid w:val="007C4039"/>
    <w:rsid w:val="007E3D23"/>
    <w:rsid w:val="007F0D93"/>
    <w:rsid w:val="0082752F"/>
    <w:rsid w:val="008276E7"/>
    <w:rsid w:val="00863CBA"/>
    <w:rsid w:val="008673C5"/>
    <w:rsid w:val="00896F6C"/>
    <w:rsid w:val="008F0183"/>
    <w:rsid w:val="009260CE"/>
    <w:rsid w:val="00930AE1"/>
    <w:rsid w:val="00944A02"/>
    <w:rsid w:val="00944C3F"/>
    <w:rsid w:val="009A06D2"/>
    <w:rsid w:val="009A7C46"/>
    <w:rsid w:val="009D2ECC"/>
    <w:rsid w:val="00A02B22"/>
    <w:rsid w:val="00A0481D"/>
    <w:rsid w:val="00A11DD8"/>
    <w:rsid w:val="00A501EF"/>
    <w:rsid w:val="00A519C9"/>
    <w:rsid w:val="00A64C5E"/>
    <w:rsid w:val="00AA0845"/>
    <w:rsid w:val="00AE12C3"/>
    <w:rsid w:val="00AF21E3"/>
    <w:rsid w:val="00B3282A"/>
    <w:rsid w:val="00B466A8"/>
    <w:rsid w:val="00B551A2"/>
    <w:rsid w:val="00B605E8"/>
    <w:rsid w:val="00B75720"/>
    <w:rsid w:val="00B90CE4"/>
    <w:rsid w:val="00B97B53"/>
    <w:rsid w:val="00BC2587"/>
    <w:rsid w:val="00BC28F3"/>
    <w:rsid w:val="00C2718F"/>
    <w:rsid w:val="00C92EAB"/>
    <w:rsid w:val="00CA03CA"/>
    <w:rsid w:val="00CA1594"/>
    <w:rsid w:val="00CA583C"/>
    <w:rsid w:val="00CE791D"/>
    <w:rsid w:val="00D23E3C"/>
    <w:rsid w:val="00D33BC8"/>
    <w:rsid w:val="00D93B2E"/>
    <w:rsid w:val="00D941FC"/>
    <w:rsid w:val="00DA08B8"/>
    <w:rsid w:val="00E35CB8"/>
    <w:rsid w:val="00E43C75"/>
    <w:rsid w:val="00E6645A"/>
    <w:rsid w:val="00E93826"/>
    <w:rsid w:val="00E96414"/>
    <w:rsid w:val="00EB07F2"/>
    <w:rsid w:val="00EB1E16"/>
    <w:rsid w:val="00EC3107"/>
    <w:rsid w:val="00EE6E19"/>
    <w:rsid w:val="00F004B4"/>
    <w:rsid w:val="00F02B07"/>
    <w:rsid w:val="00F3021A"/>
    <w:rsid w:val="00F64F6D"/>
    <w:rsid w:val="00F800B8"/>
    <w:rsid w:val="00F817D9"/>
    <w:rsid w:val="00FB57E1"/>
    <w:rsid w:val="00FD6A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C834D"/>
  <w15:chartTrackingRefBased/>
  <w15:docId w15:val="{A183DBAC-0B97-4D69-A36F-8685410DD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A02"/>
  </w:style>
  <w:style w:type="paragraph" w:styleId="Heading1">
    <w:name w:val="heading 1"/>
    <w:basedOn w:val="Normal"/>
    <w:next w:val="Normal"/>
    <w:link w:val="Heading1Char"/>
    <w:uiPriority w:val="9"/>
    <w:qFormat/>
    <w:rsid w:val="00944A02"/>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44A02"/>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44A02"/>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944A02"/>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944A02"/>
    <w:pPr>
      <w:keepNext/>
      <w:keepLines/>
      <w:numPr>
        <w:ilvl w:val="4"/>
        <w:numId w:val="10"/>
      </w:numPr>
      <w:spacing w:before="200" w:after="0"/>
      <w:outlineLvl w:val="4"/>
    </w:pPr>
    <w:rPr>
      <w:rFonts w:asciiTheme="majorHAnsi" w:eastAsiaTheme="majorEastAsia" w:hAnsiTheme="majorHAnsi" w:cstheme="majorBidi"/>
      <w:color w:val="333333" w:themeColor="text2" w:themeShade="BF"/>
    </w:rPr>
  </w:style>
  <w:style w:type="paragraph" w:styleId="Heading6">
    <w:name w:val="heading 6"/>
    <w:basedOn w:val="Normal"/>
    <w:next w:val="Normal"/>
    <w:link w:val="Heading6Char"/>
    <w:uiPriority w:val="9"/>
    <w:unhideWhenUsed/>
    <w:qFormat/>
    <w:rsid w:val="00944A02"/>
    <w:pPr>
      <w:keepNext/>
      <w:keepLines/>
      <w:numPr>
        <w:ilvl w:val="5"/>
        <w:numId w:val="10"/>
      </w:numPr>
      <w:spacing w:before="200" w:after="0"/>
      <w:outlineLvl w:val="5"/>
    </w:pPr>
    <w:rPr>
      <w:rFonts w:asciiTheme="majorHAnsi" w:eastAsiaTheme="majorEastAsia" w:hAnsiTheme="majorHAnsi" w:cstheme="majorBidi"/>
      <w:i/>
      <w:iCs/>
      <w:color w:val="333333" w:themeColor="text2" w:themeShade="BF"/>
    </w:rPr>
  </w:style>
  <w:style w:type="paragraph" w:styleId="Heading7">
    <w:name w:val="heading 7"/>
    <w:basedOn w:val="Normal"/>
    <w:next w:val="Normal"/>
    <w:link w:val="Heading7Char"/>
    <w:uiPriority w:val="9"/>
    <w:semiHidden/>
    <w:unhideWhenUsed/>
    <w:qFormat/>
    <w:rsid w:val="00944A02"/>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44A02"/>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44A02"/>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A02"/>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944A02"/>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944A02"/>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944A0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944A02"/>
    <w:rPr>
      <w:rFonts w:asciiTheme="majorHAnsi" w:eastAsiaTheme="majorEastAsia" w:hAnsiTheme="majorHAnsi" w:cstheme="majorBidi"/>
      <w:color w:val="333333" w:themeColor="text2" w:themeShade="BF"/>
    </w:rPr>
  </w:style>
  <w:style w:type="character" w:customStyle="1" w:styleId="Heading6Char">
    <w:name w:val="Heading 6 Char"/>
    <w:basedOn w:val="DefaultParagraphFont"/>
    <w:link w:val="Heading6"/>
    <w:uiPriority w:val="9"/>
    <w:rsid w:val="00944A02"/>
    <w:rPr>
      <w:rFonts w:asciiTheme="majorHAnsi" w:eastAsiaTheme="majorEastAsia" w:hAnsiTheme="majorHAnsi" w:cstheme="majorBidi"/>
      <w:i/>
      <w:iCs/>
      <w:color w:val="333333" w:themeColor="text2" w:themeShade="BF"/>
    </w:rPr>
  </w:style>
  <w:style w:type="character" w:customStyle="1" w:styleId="Heading7Char">
    <w:name w:val="Heading 7 Char"/>
    <w:basedOn w:val="DefaultParagraphFont"/>
    <w:link w:val="Heading7"/>
    <w:uiPriority w:val="9"/>
    <w:semiHidden/>
    <w:rsid w:val="00944A0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44A0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44A02"/>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44A0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44A02"/>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44A0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44A02"/>
    <w:rPr>
      <w:color w:val="5A5A5A" w:themeColor="text1" w:themeTint="A5"/>
      <w:spacing w:val="10"/>
    </w:rPr>
  </w:style>
  <w:style w:type="paragraph" w:styleId="Quote">
    <w:name w:val="Quote"/>
    <w:basedOn w:val="Normal"/>
    <w:next w:val="Normal"/>
    <w:link w:val="QuoteChar"/>
    <w:uiPriority w:val="29"/>
    <w:qFormat/>
    <w:rsid w:val="00944A02"/>
    <w:pPr>
      <w:spacing w:before="160"/>
      <w:ind w:left="720" w:right="720"/>
    </w:pPr>
    <w:rPr>
      <w:i/>
      <w:iCs/>
      <w:color w:val="000000" w:themeColor="text1"/>
    </w:rPr>
  </w:style>
  <w:style w:type="character" w:customStyle="1" w:styleId="QuoteChar">
    <w:name w:val="Quote Char"/>
    <w:basedOn w:val="DefaultParagraphFont"/>
    <w:link w:val="Quote"/>
    <w:uiPriority w:val="29"/>
    <w:rsid w:val="00944A02"/>
    <w:rPr>
      <w:i/>
      <w:iCs/>
      <w:color w:val="000000" w:themeColor="text1"/>
    </w:rPr>
  </w:style>
  <w:style w:type="paragraph" w:styleId="ListParagraph">
    <w:name w:val="List Paragraph"/>
    <w:basedOn w:val="Normal"/>
    <w:uiPriority w:val="34"/>
    <w:qFormat/>
    <w:rsid w:val="00B551A2"/>
    <w:pPr>
      <w:ind w:left="720"/>
      <w:contextualSpacing/>
    </w:pPr>
  </w:style>
  <w:style w:type="character" w:styleId="IntenseEmphasis">
    <w:name w:val="Intense Emphasis"/>
    <w:basedOn w:val="DefaultParagraphFont"/>
    <w:uiPriority w:val="21"/>
    <w:qFormat/>
    <w:rsid w:val="00944A02"/>
    <w:rPr>
      <w:b/>
      <w:bCs/>
      <w:i/>
      <w:iCs/>
      <w:caps/>
    </w:rPr>
  </w:style>
  <w:style w:type="paragraph" w:styleId="IntenseQuote">
    <w:name w:val="Intense Quote"/>
    <w:basedOn w:val="Normal"/>
    <w:next w:val="Normal"/>
    <w:link w:val="IntenseQuoteChar"/>
    <w:uiPriority w:val="30"/>
    <w:qFormat/>
    <w:rsid w:val="00944A0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44A02"/>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944A02"/>
    <w:rPr>
      <w:b/>
      <w:bCs/>
      <w:smallCaps/>
      <w:u w:val="single"/>
    </w:rPr>
  </w:style>
  <w:style w:type="paragraph" w:styleId="Caption">
    <w:name w:val="caption"/>
    <w:basedOn w:val="Normal"/>
    <w:next w:val="Normal"/>
    <w:uiPriority w:val="35"/>
    <w:semiHidden/>
    <w:unhideWhenUsed/>
    <w:qFormat/>
    <w:rsid w:val="00944A02"/>
    <w:pPr>
      <w:spacing w:after="200" w:line="240" w:lineRule="auto"/>
    </w:pPr>
    <w:rPr>
      <w:i/>
      <w:iCs/>
      <w:color w:val="454545" w:themeColor="text2"/>
      <w:sz w:val="18"/>
      <w:szCs w:val="18"/>
    </w:rPr>
  </w:style>
  <w:style w:type="character" w:styleId="Strong">
    <w:name w:val="Strong"/>
    <w:basedOn w:val="DefaultParagraphFont"/>
    <w:uiPriority w:val="22"/>
    <w:qFormat/>
    <w:rsid w:val="00944A02"/>
    <w:rPr>
      <w:b/>
      <w:bCs/>
      <w:color w:val="000000" w:themeColor="text1"/>
    </w:rPr>
  </w:style>
  <w:style w:type="character" w:styleId="Emphasis">
    <w:name w:val="Emphasis"/>
    <w:basedOn w:val="DefaultParagraphFont"/>
    <w:uiPriority w:val="20"/>
    <w:qFormat/>
    <w:rsid w:val="00944A02"/>
    <w:rPr>
      <w:i/>
      <w:iCs/>
      <w:color w:val="auto"/>
    </w:rPr>
  </w:style>
  <w:style w:type="paragraph" w:styleId="NoSpacing">
    <w:name w:val="No Spacing"/>
    <w:link w:val="NoSpacingChar"/>
    <w:uiPriority w:val="1"/>
    <w:qFormat/>
    <w:rsid w:val="00944A02"/>
    <w:pPr>
      <w:spacing w:after="0" w:line="240" w:lineRule="auto"/>
    </w:pPr>
  </w:style>
  <w:style w:type="character" w:styleId="SubtleEmphasis">
    <w:name w:val="Subtle Emphasis"/>
    <w:basedOn w:val="DefaultParagraphFont"/>
    <w:uiPriority w:val="19"/>
    <w:qFormat/>
    <w:rsid w:val="00944A02"/>
    <w:rPr>
      <w:i/>
      <w:iCs/>
      <w:color w:val="404040" w:themeColor="text1" w:themeTint="BF"/>
    </w:rPr>
  </w:style>
  <w:style w:type="character" w:styleId="SubtleReference">
    <w:name w:val="Subtle Reference"/>
    <w:basedOn w:val="DefaultParagraphFont"/>
    <w:uiPriority w:val="31"/>
    <w:qFormat/>
    <w:rsid w:val="00944A02"/>
    <w:rPr>
      <w:smallCaps/>
      <w:color w:val="404040" w:themeColor="text1" w:themeTint="BF"/>
      <w:u w:val="single" w:color="7F7F7F" w:themeColor="text1" w:themeTint="80"/>
    </w:rPr>
  </w:style>
  <w:style w:type="character" w:styleId="BookTitle">
    <w:name w:val="Book Title"/>
    <w:basedOn w:val="DefaultParagraphFont"/>
    <w:uiPriority w:val="33"/>
    <w:qFormat/>
    <w:rsid w:val="00944A02"/>
    <w:rPr>
      <w:b w:val="0"/>
      <w:bCs w:val="0"/>
      <w:smallCaps/>
      <w:spacing w:val="5"/>
    </w:rPr>
  </w:style>
  <w:style w:type="paragraph" w:styleId="TOCHeading">
    <w:name w:val="TOC Heading"/>
    <w:basedOn w:val="Heading1"/>
    <w:next w:val="Normal"/>
    <w:uiPriority w:val="39"/>
    <w:unhideWhenUsed/>
    <w:qFormat/>
    <w:rsid w:val="00944A02"/>
    <w:pPr>
      <w:outlineLvl w:val="9"/>
    </w:pPr>
  </w:style>
  <w:style w:type="paragraph" w:styleId="Header">
    <w:name w:val="header"/>
    <w:basedOn w:val="Normal"/>
    <w:link w:val="HeaderChar"/>
    <w:uiPriority w:val="99"/>
    <w:unhideWhenUsed/>
    <w:rsid w:val="00A11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DD8"/>
  </w:style>
  <w:style w:type="paragraph" w:styleId="Footer">
    <w:name w:val="footer"/>
    <w:basedOn w:val="Normal"/>
    <w:link w:val="FooterChar"/>
    <w:uiPriority w:val="99"/>
    <w:unhideWhenUsed/>
    <w:rsid w:val="00A11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DD8"/>
  </w:style>
  <w:style w:type="paragraph" w:styleId="TOC1">
    <w:name w:val="toc 1"/>
    <w:basedOn w:val="Normal"/>
    <w:next w:val="Normal"/>
    <w:autoRedefine/>
    <w:uiPriority w:val="39"/>
    <w:unhideWhenUsed/>
    <w:rsid w:val="008673C5"/>
    <w:pPr>
      <w:spacing w:after="100"/>
    </w:pPr>
  </w:style>
  <w:style w:type="paragraph" w:styleId="TOC2">
    <w:name w:val="toc 2"/>
    <w:basedOn w:val="Normal"/>
    <w:next w:val="Normal"/>
    <w:autoRedefine/>
    <w:uiPriority w:val="39"/>
    <w:unhideWhenUsed/>
    <w:rsid w:val="008673C5"/>
    <w:pPr>
      <w:spacing w:after="100"/>
      <w:ind w:left="220"/>
    </w:pPr>
  </w:style>
  <w:style w:type="paragraph" w:styleId="TOC3">
    <w:name w:val="toc 3"/>
    <w:basedOn w:val="Normal"/>
    <w:next w:val="Normal"/>
    <w:autoRedefine/>
    <w:uiPriority w:val="39"/>
    <w:unhideWhenUsed/>
    <w:rsid w:val="008673C5"/>
    <w:pPr>
      <w:spacing w:after="100"/>
      <w:ind w:left="440"/>
    </w:pPr>
  </w:style>
  <w:style w:type="character" w:styleId="Hyperlink">
    <w:name w:val="Hyperlink"/>
    <w:basedOn w:val="DefaultParagraphFont"/>
    <w:uiPriority w:val="99"/>
    <w:unhideWhenUsed/>
    <w:rsid w:val="008673C5"/>
    <w:rPr>
      <w:color w:val="FA2B5C" w:themeColor="hyperlink"/>
      <w:u w:val="single"/>
    </w:rPr>
  </w:style>
  <w:style w:type="paragraph" w:styleId="Bibliography">
    <w:name w:val="Bibliography"/>
    <w:basedOn w:val="Normal"/>
    <w:next w:val="Normal"/>
    <w:uiPriority w:val="37"/>
    <w:unhideWhenUsed/>
    <w:rsid w:val="00370FD4"/>
  </w:style>
  <w:style w:type="character" w:customStyle="1" w:styleId="NoSpacingChar">
    <w:name w:val="No Spacing Char"/>
    <w:basedOn w:val="DefaultParagraphFont"/>
    <w:link w:val="NoSpacing"/>
    <w:uiPriority w:val="1"/>
    <w:rsid w:val="00E35CB8"/>
  </w:style>
  <w:style w:type="character" w:styleId="UnresolvedMention">
    <w:name w:val="Unresolved Mention"/>
    <w:basedOn w:val="DefaultParagraphFont"/>
    <w:uiPriority w:val="99"/>
    <w:semiHidden/>
    <w:unhideWhenUsed/>
    <w:rsid w:val="00AF21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699881">
      <w:bodyDiv w:val="1"/>
      <w:marLeft w:val="0"/>
      <w:marRight w:val="0"/>
      <w:marTop w:val="0"/>
      <w:marBottom w:val="0"/>
      <w:divBdr>
        <w:top w:val="none" w:sz="0" w:space="0" w:color="auto"/>
        <w:left w:val="none" w:sz="0" w:space="0" w:color="auto"/>
        <w:bottom w:val="none" w:sz="0" w:space="0" w:color="auto"/>
        <w:right w:val="none" w:sz="0" w:space="0" w:color="auto"/>
      </w:divBdr>
    </w:div>
    <w:div w:id="80952648">
      <w:bodyDiv w:val="1"/>
      <w:marLeft w:val="0"/>
      <w:marRight w:val="0"/>
      <w:marTop w:val="0"/>
      <w:marBottom w:val="0"/>
      <w:divBdr>
        <w:top w:val="none" w:sz="0" w:space="0" w:color="auto"/>
        <w:left w:val="none" w:sz="0" w:space="0" w:color="auto"/>
        <w:bottom w:val="none" w:sz="0" w:space="0" w:color="auto"/>
        <w:right w:val="none" w:sz="0" w:space="0" w:color="auto"/>
      </w:divBdr>
    </w:div>
    <w:div w:id="82184801">
      <w:bodyDiv w:val="1"/>
      <w:marLeft w:val="0"/>
      <w:marRight w:val="0"/>
      <w:marTop w:val="0"/>
      <w:marBottom w:val="0"/>
      <w:divBdr>
        <w:top w:val="none" w:sz="0" w:space="0" w:color="auto"/>
        <w:left w:val="none" w:sz="0" w:space="0" w:color="auto"/>
        <w:bottom w:val="none" w:sz="0" w:space="0" w:color="auto"/>
        <w:right w:val="none" w:sz="0" w:space="0" w:color="auto"/>
      </w:divBdr>
    </w:div>
    <w:div w:id="98111067">
      <w:bodyDiv w:val="1"/>
      <w:marLeft w:val="0"/>
      <w:marRight w:val="0"/>
      <w:marTop w:val="0"/>
      <w:marBottom w:val="0"/>
      <w:divBdr>
        <w:top w:val="none" w:sz="0" w:space="0" w:color="auto"/>
        <w:left w:val="none" w:sz="0" w:space="0" w:color="auto"/>
        <w:bottom w:val="none" w:sz="0" w:space="0" w:color="auto"/>
        <w:right w:val="none" w:sz="0" w:space="0" w:color="auto"/>
      </w:divBdr>
    </w:div>
    <w:div w:id="123696236">
      <w:bodyDiv w:val="1"/>
      <w:marLeft w:val="0"/>
      <w:marRight w:val="0"/>
      <w:marTop w:val="0"/>
      <w:marBottom w:val="0"/>
      <w:divBdr>
        <w:top w:val="none" w:sz="0" w:space="0" w:color="auto"/>
        <w:left w:val="none" w:sz="0" w:space="0" w:color="auto"/>
        <w:bottom w:val="none" w:sz="0" w:space="0" w:color="auto"/>
        <w:right w:val="none" w:sz="0" w:space="0" w:color="auto"/>
      </w:divBdr>
    </w:div>
    <w:div w:id="130172186">
      <w:bodyDiv w:val="1"/>
      <w:marLeft w:val="0"/>
      <w:marRight w:val="0"/>
      <w:marTop w:val="0"/>
      <w:marBottom w:val="0"/>
      <w:divBdr>
        <w:top w:val="none" w:sz="0" w:space="0" w:color="auto"/>
        <w:left w:val="none" w:sz="0" w:space="0" w:color="auto"/>
        <w:bottom w:val="none" w:sz="0" w:space="0" w:color="auto"/>
        <w:right w:val="none" w:sz="0" w:space="0" w:color="auto"/>
      </w:divBdr>
    </w:div>
    <w:div w:id="210045218">
      <w:bodyDiv w:val="1"/>
      <w:marLeft w:val="0"/>
      <w:marRight w:val="0"/>
      <w:marTop w:val="0"/>
      <w:marBottom w:val="0"/>
      <w:divBdr>
        <w:top w:val="none" w:sz="0" w:space="0" w:color="auto"/>
        <w:left w:val="none" w:sz="0" w:space="0" w:color="auto"/>
        <w:bottom w:val="none" w:sz="0" w:space="0" w:color="auto"/>
        <w:right w:val="none" w:sz="0" w:space="0" w:color="auto"/>
      </w:divBdr>
    </w:div>
    <w:div w:id="384376489">
      <w:bodyDiv w:val="1"/>
      <w:marLeft w:val="0"/>
      <w:marRight w:val="0"/>
      <w:marTop w:val="0"/>
      <w:marBottom w:val="0"/>
      <w:divBdr>
        <w:top w:val="none" w:sz="0" w:space="0" w:color="auto"/>
        <w:left w:val="none" w:sz="0" w:space="0" w:color="auto"/>
        <w:bottom w:val="none" w:sz="0" w:space="0" w:color="auto"/>
        <w:right w:val="none" w:sz="0" w:space="0" w:color="auto"/>
      </w:divBdr>
    </w:div>
    <w:div w:id="402485191">
      <w:bodyDiv w:val="1"/>
      <w:marLeft w:val="0"/>
      <w:marRight w:val="0"/>
      <w:marTop w:val="0"/>
      <w:marBottom w:val="0"/>
      <w:divBdr>
        <w:top w:val="none" w:sz="0" w:space="0" w:color="auto"/>
        <w:left w:val="none" w:sz="0" w:space="0" w:color="auto"/>
        <w:bottom w:val="none" w:sz="0" w:space="0" w:color="auto"/>
        <w:right w:val="none" w:sz="0" w:space="0" w:color="auto"/>
      </w:divBdr>
    </w:div>
    <w:div w:id="404034216">
      <w:bodyDiv w:val="1"/>
      <w:marLeft w:val="0"/>
      <w:marRight w:val="0"/>
      <w:marTop w:val="0"/>
      <w:marBottom w:val="0"/>
      <w:divBdr>
        <w:top w:val="none" w:sz="0" w:space="0" w:color="auto"/>
        <w:left w:val="none" w:sz="0" w:space="0" w:color="auto"/>
        <w:bottom w:val="none" w:sz="0" w:space="0" w:color="auto"/>
        <w:right w:val="none" w:sz="0" w:space="0" w:color="auto"/>
      </w:divBdr>
    </w:div>
    <w:div w:id="418716665">
      <w:bodyDiv w:val="1"/>
      <w:marLeft w:val="0"/>
      <w:marRight w:val="0"/>
      <w:marTop w:val="0"/>
      <w:marBottom w:val="0"/>
      <w:divBdr>
        <w:top w:val="none" w:sz="0" w:space="0" w:color="auto"/>
        <w:left w:val="none" w:sz="0" w:space="0" w:color="auto"/>
        <w:bottom w:val="none" w:sz="0" w:space="0" w:color="auto"/>
        <w:right w:val="none" w:sz="0" w:space="0" w:color="auto"/>
      </w:divBdr>
    </w:div>
    <w:div w:id="427430129">
      <w:bodyDiv w:val="1"/>
      <w:marLeft w:val="0"/>
      <w:marRight w:val="0"/>
      <w:marTop w:val="0"/>
      <w:marBottom w:val="0"/>
      <w:divBdr>
        <w:top w:val="none" w:sz="0" w:space="0" w:color="auto"/>
        <w:left w:val="none" w:sz="0" w:space="0" w:color="auto"/>
        <w:bottom w:val="none" w:sz="0" w:space="0" w:color="auto"/>
        <w:right w:val="none" w:sz="0" w:space="0" w:color="auto"/>
      </w:divBdr>
    </w:div>
    <w:div w:id="443501312">
      <w:bodyDiv w:val="1"/>
      <w:marLeft w:val="0"/>
      <w:marRight w:val="0"/>
      <w:marTop w:val="0"/>
      <w:marBottom w:val="0"/>
      <w:divBdr>
        <w:top w:val="none" w:sz="0" w:space="0" w:color="auto"/>
        <w:left w:val="none" w:sz="0" w:space="0" w:color="auto"/>
        <w:bottom w:val="none" w:sz="0" w:space="0" w:color="auto"/>
        <w:right w:val="none" w:sz="0" w:space="0" w:color="auto"/>
      </w:divBdr>
    </w:div>
    <w:div w:id="451170604">
      <w:bodyDiv w:val="1"/>
      <w:marLeft w:val="0"/>
      <w:marRight w:val="0"/>
      <w:marTop w:val="0"/>
      <w:marBottom w:val="0"/>
      <w:divBdr>
        <w:top w:val="none" w:sz="0" w:space="0" w:color="auto"/>
        <w:left w:val="none" w:sz="0" w:space="0" w:color="auto"/>
        <w:bottom w:val="none" w:sz="0" w:space="0" w:color="auto"/>
        <w:right w:val="none" w:sz="0" w:space="0" w:color="auto"/>
      </w:divBdr>
    </w:div>
    <w:div w:id="488056169">
      <w:bodyDiv w:val="1"/>
      <w:marLeft w:val="0"/>
      <w:marRight w:val="0"/>
      <w:marTop w:val="0"/>
      <w:marBottom w:val="0"/>
      <w:divBdr>
        <w:top w:val="none" w:sz="0" w:space="0" w:color="auto"/>
        <w:left w:val="none" w:sz="0" w:space="0" w:color="auto"/>
        <w:bottom w:val="none" w:sz="0" w:space="0" w:color="auto"/>
        <w:right w:val="none" w:sz="0" w:space="0" w:color="auto"/>
      </w:divBdr>
    </w:div>
    <w:div w:id="508646250">
      <w:bodyDiv w:val="1"/>
      <w:marLeft w:val="0"/>
      <w:marRight w:val="0"/>
      <w:marTop w:val="0"/>
      <w:marBottom w:val="0"/>
      <w:divBdr>
        <w:top w:val="none" w:sz="0" w:space="0" w:color="auto"/>
        <w:left w:val="none" w:sz="0" w:space="0" w:color="auto"/>
        <w:bottom w:val="none" w:sz="0" w:space="0" w:color="auto"/>
        <w:right w:val="none" w:sz="0" w:space="0" w:color="auto"/>
      </w:divBdr>
    </w:div>
    <w:div w:id="514684844">
      <w:bodyDiv w:val="1"/>
      <w:marLeft w:val="0"/>
      <w:marRight w:val="0"/>
      <w:marTop w:val="0"/>
      <w:marBottom w:val="0"/>
      <w:divBdr>
        <w:top w:val="none" w:sz="0" w:space="0" w:color="auto"/>
        <w:left w:val="none" w:sz="0" w:space="0" w:color="auto"/>
        <w:bottom w:val="none" w:sz="0" w:space="0" w:color="auto"/>
        <w:right w:val="none" w:sz="0" w:space="0" w:color="auto"/>
      </w:divBdr>
    </w:div>
    <w:div w:id="544610445">
      <w:bodyDiv w:val="1"/>
      <w:marLeft w:val="0"/>
      <w:marRight w:val="0"/>
      <w:marTop w:val="0"/>
      <w:marBottom w:val="0"/>
      <w:divBdr>
        <w:top w:val="none" w:sz="0" w:space="0" w:color="auto"/>
        <w:left w:val="none" w:sz="0" w:space="0" w:color="auto"/>
        <w:bottom w:val="none" w:sz="0" w:space="0" w:color="auto"/>
        <w:right w:val="none" w:sz="0" w:space="0" w:color="auto"/>
      </w:divBdr>
    </w:div>
    <w:div w:id="585041080">
      <w:bodyDiv w:val="1"/>
      <w:marLeft w:val="0"/>
      <w:marRight w:val="0"/>
      <w:marTop w:val="0"/>
      <w:marBottom w:val="0"/>
      <w:divBdr>
        <w:top w:val="none" w:sz="0" w:space="0" w:color="auto"/>
        <w:left w:val="none" w:sz="0" w:space="0" w:color="auto"/>
        <w:bottom w:val="none" w:sz="0" w:space="0" w:color="auto"/>
        <w:right w:val="none" w:sz="0" w:space="0" w:color="auto"/>
      </w:divBdr>
    </w:div>
    <w:div w:id="628171089">
      <w:bodyDiv w:val="1"/>
      <w:marLeft w:val="0"/>
      <w:marRight w:val="0"/>
      <w:marTop w:val="0"/>
      <w:marBottom w:val="0"/>
      <w:divBdr>
        <w:top w:val="none" w:sz="0" w:space="0" w:color="auto"/>
        <w:left w:val="none" w:sz="0" w:space="0" w:color="auto"/>
        <w:bottom w:val="none" w:sz="0" w:space="0" w:color="auto"/>
        <w:right w:val="none" w:sz="0" w:space="0" w:color="auto"/>
      </w:divBdr>
    </w:div>
    <w:div w:id="643973918">
      <w:bodyDiv w:val="1"/>
      <w:marLeft w:val="0"/>
      <w:marRight w:val="0"/>
      <w:marTop w:val="0"/>
      <w:marBottom w:val="0"/>
      <w:divBdr>
        <w:top w:val="none" w:sz="0" w:space="0" w:color="auto"/>
        <w:left w:val="none" w:sz="0" w:space="0" w:color="auto"/>
        <w:bottom w:val="none" w:sz="0" w:space="0" w:color="auto"/>
        <w:right w:val="none" w:sz="0" w:space="0" w:color="auto"/>
      </w:divBdr>
    </w:div>
    <w:div w:id="645866129">
      <w:bodyDiv w:val="1"/>
      <w:marLeft w:val="0"/>
      <w:marRight w:val="0"/>
      <w:marTop w:val="0"/>
      <w:marBottom w:val="0"/>
      <w:divBdr>
        <w:top w:val="none" w:sz="0" w:space="0" w:color="auto"/>
        <w:left w:val="none" w:sz="0" w:space="0" w:color="auto"/>
        <w:bottom w:val="none" w:sz="0" w:space="0" w:color="auto"/>
        <w:right w:val="none" w:sz="0" w:space="0" w:color="auto"/>
      </w:divBdr>
    </w:div>
    <w:div w:id="674914783">
      <w:bodyDiv w:val="1"/>
      <w:marLeft w:val="0"/>
      <w:marRight w:val="0"/>
      <w:marTop w:val="0"/>
      <w:marBottom w:val="0"/>
      <w:divBdr>
        <w:top w:val="none" w:sz="0" w:space="0" w:color="auto"/>
        <w:left w:val="none" w:sz="0" w:space="0" w:color="auto"/>
        <w:bottom w:val="none" w:sz="0" w:space="0" w:color="auto"/>
        <w:right w:val="none" w:sz="0" w:space="0" w:color="auto"/>
      </w:divBdr>
    </w:div>
    <w:div w:id="710963221">
      <w:bodyDiv w:val="1"/>
      <w:marLeft w:val="0"/>
      <w:marRight w:val="0"/>
      <w:marTop w:val="0"/>
      <w:marBottom w:val="0"/>
      <w:divBdr>
        <w:top w:val="none" w:sz="0" w:space="0" w:color="auto"/>
        <w:left w:val="none" w:sz="0" w:space="0" w:color="auto"/>
        <w:bottom w:val="none" w:sz="0" w:space="0" w:color="auto"/>
        <w:right w:val="none" w:sz="0" w:space="0" w:color="auto"/>
      </w:divBdr>
    </w:div>
    <w:div w:id="721951654">
      <w:bodyDiv w:val="1"/>
      <w:marLeft w:val="0"/>
      <w:marRight w:val="0"/>
      <w:marTop w:val="0"/>
      <w:marBottom w:val="0"/>
      <w:divBdr>
        <w:top w:val="none" w:sz="0" w:space="0" w:color="auto"/>
        <w:left w:val="none" w:sz="0" w:space="0" w:color="auto"/>
        <w:bottom w:val="none" w:sz="0" w:space="0" w:color="auto"/>
        <w:right w:val="none" w:sz="0" w:space="0" w:color="auto"/>
      </w:divBdr>
    </w:div>
    <w:div w:id="748041602">
      <w:bodyDiv w:val="1"/>
      <w:marLeft w:val="0"/>
      <w:marRight w:val="0"/>
      <w:marTop w:val="0"/>
      <w:marBottom w:val="0"/>
      <w:divBdr>
        <w:top w:val="none" w:sz="0" w:space="0" w:color="auto"/>
        <w:left w:val="none" w:sz="0" w:space="0" w:color="auto"/>
        <w:bottom w:val="none" w:sz="0" w:space="0" w:color="auto"/>
        <w:right w:val="none" w:sz="0" w:space="0" w:color="auto"/>
      </w:divBdr>
    </w:div>
    <w:div w:id="755979578">
      <w:bodyDiv w:val="1"/>
      <w:marLeft w:val="0"/>
      <w:marRight w:val="0"/>
      <w:marTop w:val="0"/>
      <w:marBottom w:val="0"/>
      <w:divBdr>
        <w:top w:val="none" w:sz="0" w:space="0" w:color="auto"/>
        <w:left w:val="none" w:sz="0" w:space="0" w:color="auto"/>
        <w:bottom w:val="none" w:sz="0" w:space="0" w:color="auto"/>
        <w:right w:val="none" w:sz="0" w:space="0" w:color="auto"/>
      </w:divBdr>
    </w:div>
    <w:div w:id="775827483">
      <w:bodyDiv w:val="1"/>
      <w:marLeft w:val="0"/>
      <w:marRight w:val="0"/>
      <w:marTop w:val="0"/>
      <w:marBottom w:val="0"/>
      <w:divBdr>
        <w:top w:val="none" w:sz="0" w:space="0" w:color="auto"/>
        <w:left w:val="none" w:sz="0" w:space="0" w:color="auto"/>
        <w:bottom w:val="none" w:sz="0" w:space="0" w:color="auto"/>
        <w:right w:val="none" w:sz="0" w:space="0" w:color="auto"/>
      </w:divBdr>
    </w:div>
    <w:div w:id="824202678">
      <w:bodyDiv w:val="1"/>
      <w:marLeft w:val="0"/>
      <w:marRight w:val="0"/>
      <w:marTop w:val="0"/>
      <w:marBottom w:val="0"/>
      <w:divBdr>
        <w:top w:val="none" w:sz="0" w:space="0" w:color="auto"/>
        <w:left w:val="none" w:sz="0" w:space="0" w:color="auto"/>
        <w:bottom w:val="none" w:sz="0" w:space="0" w:color="auto"/>
        <w:right w:val="none" w:sz="0" w:space="0" w:color="auto"/>
      </w:divBdr>
    </w:div>
    <w:div w:id="843514251">
      <w:bodyDiv w:val="1"/>
      <w:marLeft w:val="0"/>
      <w:marRight w:val="0"/>
      <w:marTop w:val="0"/>
      <w:marBottom w:val="0"/>
      <w:divBdr>
        <w:top w:val="none" w:sz="0" w:space="0" w:color="auto"/>
        <w:left w:val="none" w:sz="0" w:space="0" w:color="auto"/>
        <w:bottom w:val="none" w:sz="0" w:space="0" w:color="auto"/>
        <w:right w:val="none" w:sz="0" w:space="0" w:color="auto"/>
      </w:divBdr>
    </w:div>
    <w:div w:id="910653701">
      <w:bodyDiv w:val="1"/>
      <w:marLeft w:val="0"/>
      <w:marRight w:val="0"/>
      <w:marTop w:val="0"/>
      <w:marBottom w:val="0"/>
      <w:divBdr>
        <w:top w:val="none" w:sz="0" w:space="0" w:color="auto"/>
        <w:left w:val="none" w:sz="0" w:space="0" w:color="auto"/>
        <w:bottom w:val="none" w:sz="0" w:space="0" w:color="auto"/>
        <w:right w:val="none" w:sz="0" w:space="0" w:color="auto"/>
      </w:divBdr>
    </w:div>
    <w:div w:id="921136868">
      <w:bodyDiv w:val="1"/>
      <w:marLeft w:val="0"/>
      <w:marRight w:val="0"/>
      <w:marTop w:val="0"/>
      <w:marBottom w:val="0"/>
      <w:divBdr>
        <w:top w:val="none" w:sz="0" w:space="0" w:color="auto"/>
        <w:left w:val="none" w:sz="0" w:space="0" w:color="auto"/>
        <w:bottom w:val="none" w:sz="0" w:space="0" w:color="auto"/>
        <w:right w:val="none" w:sz="0" w:space="0" w:color="auto"/>
      </w:divBdr>
    </w:div>
    <w:div w:id="971059398">
      <w:bodyDiv w:val="1"/>
      <w:marLeft w:val="0"/>
      <w:marRight w:val="0"/>
      <w:marTop w:val="0"/>
      <w:marBottom w:val="0"/>
      <w:divBdr>
        <w:top w:val="none" w:sz="0" w:space="0" w:color="auto"/>
        <w:left w:val="none" w:sz="0" w:space="0" w:color="auto"/>
        <w:bottom w:val="none" w:sz="0" w:space="0" w:color="auto"/>
        <w:right w:val="none" w:sz="0" w:space="0" w:color="auto"/>
      </w:divBdr>
    </w:div>
    <w:div w:id="1044716379">
      <w:bodyDiv w:val="1"/>
      <w:marLeft w:val="0"/>
      <w:marRight w:val="0"/>
      <w:marTop w:val="0"/>
      <w:marBottom w:val="0"/>
      <w:divBdr>
        <w:top w:val="none" w:sz="0" w:space="0" w:color="auto"/>
        <w:left w:val="none" w:sz="0" w:space="0" w:color="auto"/>
        <w:bottom w:val="none" w:sz="0" w:space="0" w:color="auto"/>
        <w:right w:val="none" w:sz="0" w:space="0" w:color="auto"/>
      </w:divBdr>
    </w:div>
    <w:div w:id="1183128152">
      <w:bodyDiv w:val="1"/>
      <w:marLeft w:val="0"/>
      <w:marRight w:val="0"/>
      <w:marTop w:val="0"/>
      <w:marBottom w:val="0"/>
      <w:divBdr>
        <w:top w:val="none" w:sz="0" w:space="0" w:color="auto"/>
        <w:left w:val="none" w:sz="0" w:space="0" w:color="auto"/>
        <w:bottom w:val="none" w:sz="0" w:space="0" w:color="auto"/>
        <w:right w:val="none" w:sz="0" w:space="0" w:color="auto"/>
      </w:divBdr>
    </w:div>
    <w:div w:id="1206798543">
      <w:bodyDiv w:val="1"/>
      <w:marLeft w:val="0"/>
      <w:marRight w:val="0"/>
      <w:marTop w:val="0"/>
      <w:marBottom w:val="0"/>
      <w:divBdr>
        <w:top w:val="none" w:sz="0" w:space="0" w:color="auto"/>
        <w:left w:val="none" w:sz="0" w:space="0" w:color="auto"/>
        <w:bottom w:val="none" w:sz="0" w:space="0" w:color="auto"/>
        <w:right w:val="none" w:sz="0" w:space="0" w:color="auto"/>
      </w:divBdr>
    </w:div>
    <w:div w:id="1219391592">
      <w:bodyDiv w:val="1"/>
      <w:marLeft w:val="0"/>
      <w:marRight w:val="0"/>
      <w:marTop w:val="0"/>
      <w:marBottom w:val="0"/>
      <w:divBdr>
        <w:top w:val="none" w:sz="0" w:space="0" w:color="auto"/>
        <w:left w:val="none" w:sz="0" w:space="0" w:color="auto"/>
        <w:bottom w:val="none" w:sz="0" w:space="0" w:color="auto"/>
        <w:right w:val="none" w:sz="0" w:space="0" w:color="auto"/>
      </w:divBdr>
    </w:div>
    <w:div w:id="1266616180">
      <w:bodyDiv w:val="1"/>
      <w:marLeft w:val="0"/>
      <w:marRight w:val="0"/>
      <w:marTop w:val="0"/>
      <w:marBottom w:val="0"/>
      <w:divBdr>
        <w:top w:val="none" w:sz="0" w:space="0" w:color="auto"/>
        <w:left w:val="none" w:sz="0" w:space="0" w:color="auto"/>
        <w:bottom w:val="none" w:sz="0" w:space="0" w:color="auto"/>
        <w:right w:val="none" w:sz="0" w:space="0" w:color="auto"/>
      </w:divBdr>
    </w:div>
    <w:div w:id="1357004730">
      <w:bodyDiv w:val="1"/>
      <w:marLeft w:val="0"/>
      <w:marRight w:val="0"/>
      <w:marTop w:val="0"/>
      <w:marBottom w:val="0"/>
      <w:divBdr>
        <w:top w:val="none" w:sz="0" w:space="0" w:color="auto"/>
        <w:left w:val="none" w:sz="0" w:space="0" w:color="auto"/>
        <w:bottom w:val="none" w:sz="0" w:space="0" w:color="auto"/>
        <w:right w:val="none" w:sz="0" w:space="0" w:color="auto"/>
      </w:divBdr>
    </w:div>
    <w:div w:id="1380089730">
      <w:bodyDiv w:val="1"/>
      <w:marLeft w:val="0"/>
      <w:marRight w:val="0"/>
      <w:marTop w:val="0"/>
      <w:marBottom w:val="0"/>
      <w:divBdr>
        <w:top w:val="none" w:sz="0" w:space="0" w:color="auto"/>
        <w:left w:val="none" w:sz="0" w:space="0" w:color="auto"/>
        <w:bottom w:val="none" w:sz="0" w:space="0" w:color="auto"/>
        <w:right w:val="none" w:sz="0" w:space="0" w:color="auto"/>
      </w:divBdr>
    </w:div>
    <w:div w:id="1390566435">
      <w:bodyDiv w:val="1"/>
      <w:marLeft w:val="0"/>
      <w:marRight w:val="0"/>
      <w:marTop w:val="0"/>
      <w:marBottom w:val="0"/>
      <w:divBdr>
        <w:top w:val="none" w:sz="0" w:space="0" w:color="auto"/>
        <w:left w:val="none" w:sz="0" w:space="0" w:color="auto"/>
        <w:bottom w:val="none" w:sz="0" w:space="0" w:color="auto"/>
        <w:right w:val="none" w:sz="0" w:space="0" w:color="auto"/>
      </w:divBdr>
    </w:div>
    <w:div w:id="1443305259">
      <w:bodyDiv w:val="1"/>
      <w:marLeft w:val="0"/>
      <w:marRight w:val="0"/>
      <w:marTop w:val="0"/>
      <w:marBottom w:val="0"/>
      <w:divBdr>
        <w:top w:val="none" w:sz="0" w:space="0" w:color="auto"/>
        <w:left w:val="none" w:sz="0" w:space="0" w:color="auto"/>
        <w:bottom w:val="none" w:sz="0" w:space="0" w:color="auto"/>
        <w:right w:val="none" w:sz="0" w:space="0" w:color="auto"/>
      </w:divBdr>
    </w:div>
    <w:div w:id="1502237854">
      <w:bodyDiv w:val="1"/>
      <w:marLeft w:val="0"/>
      <w:marRight w:val="0"/>
      <w:marTop w:val="0"/>
      <w:marBottom w:val="0"/>
      <w:divBdr>
        <w:top w:val="none" w:sz="0" w:space="0" w:color="auto"/>
        <w:left w:val="none" w:sz="0" w:space="0" w:color="auto"/>
        <w:bottom w:val="none" w:sz="0" w:space="0" w:color="auto"/>
        <w:right w:val="none" w:sz="0" w:space="0" w:color="auto"/>
      </w:divBdr>
    </w:div>
    <w:div w:id="1544294575">
      <w:bodyDiv w:val="1"/>
      <w:marLeft w:val="0"/>
      <w:marRight w:val="0"/>
      <w:marTop w:val="0"/>
      <w:marBottom w:val="0"/>
      <w:divBdr>
        <w:top w:val="none" w:sz="0" w:space="0" w:color="auto"/>
        <w:left w:val="none" w:sz="0" w:space="0" w:color="auto"/>
        <w:bottom w:val="none" w:sz="0" w:space="0" w:color="auto"/>
        <w:right w:val="none" w:sz="0" w:space="0" w:color="auto"/>
      </w:divBdr>
    </w:div>
    <w:div w:id="1558512967">
      <w:bodyDiv w:val="1"/>
      <w:marLeft w:val="0"/>
      <w:marRight w:val="0"/>
      <w:marTop w:val="0"/>
      <w:marBottom w:val="0"/>
      <w:divBdr>
        <w:top w:val="none" w:sz="0" w:space="0" w:color="auto"/>
        <w:left w:val="none" w:sz="0" w:space="0" w:color="auto"/>
        <w:bottom w:val="none" w:sz="0" w:space="0" w:color="auto"/>
        <w:right w:val="none" w:sz="0" w:space="0" w:color="auto"/>
      </w:divBdr>
    </w:div>
    <w:div w:id="1573004511">
      <w:bodyDiv w:val="1"/>
      <w:marLeft w:val="0"/>
      <w:marRight w:val="0"/>
      <w:marTop w:val="0"/>
      <w:marBottom w:val="0"/>
      <w:divBdr>
        <w:top w:val="none" w:sz="0" w:space="0" w:color="auto"/>
        <w:left w:val="none" w:sz="0" w:space="0" w:color="auto"/>
        <w:bottom w:val="none" w:sz="0" w:space="0" w:color="auto"/>
        <w:right w:val="none" w:sz="0" w:space="0" w:color="auto"/>
      </w:divBdr>
    </w:div>
    <w:div w:id="1585649134">
      <w:bodyDiv w:val="1"/>
      <w:marLeft w:val="0"/>
      <w:marRight w:val="0"/>
      <w:marTop w:val="0"/>
      <w:marBottom w:val="0"/>
      <w:divBdr>
        <w:top w:val="none" w:sz="0" w:space="0" w:color="auto"/>
        <w:left w:val="none" w:sz="0" w:space="0" w:color="auto"/>
        <w:bottom w:val="none" w:sz="0" w:space="0" w:color="auto"/>
        <w:right w:val="none" w:sz="0" w:space="0" w:color="auto"/>
      </w:divBdr>
    </w:div>
    <w:div w:id="1606229461">
      <w:bodyDiv w:val="1"/>
      <w:marLeft w:val="0"/>
      <w:marRight w:val="0"/>
      <w:marTop w:val="0"/>
      <w:marBottom w:val="0"/>
      <w:divBdr>
        <w:top w:val="none" w:sz="0" w:space="0" w:color="auto"/>
        <w:left w:val="none" w:sz="0" w:space="0" w:color="auto"/>
        <w:bottom w:val="none" w:sz="0" w:space="0" w:color="auto"/>
        <w:right w:val="none" w:sz="0" w:space="0" w:color="auto"/>
      </w:divBdr>
    </w:div>
    <w:div w:id="1624531049">
      <w:bodyDiv w:val="1"/>
      <w:marLeft w:val="0"/>
      <w:marRight w:val="0"/>
      <w:marTop w:val="0"/>
      <w:marBottom w:val="0"/>
      <w:divBdr>
        <w:top w:val="none" w:sz="0" w:space="0" w:color="auto"/>
        <w:left w:val="none" w:sz="0" w:space="0" w:color="auto"/>
        <w:bottom w:val="none" w:sz="0" w:space="0" w:color="auto"/>
        <w:right w:val="none" w:sz="0" w:space="0" w:color="auto"/>
      </w:divBdr>
    </w:div>
    <w:div w:id="1651210305">
      <w:bodyDiv w:val="1"/>
      <w:marLeft w:val="0"/>
      <w:marRight w:val="0"/>
      <w:marTop w:val="0"/>
      <w:marBottom w:val="0"/>
      <w:divBdr>
        <w:top w:val="none" w:sz="0" w:space="0" w:color="auto"/>
        <w:left w:val="none" w:sz="0" w:space="0" w:color="auto"/>
        <w:bottom w:val="none" w:sz="0" w:space="0" w:color="auto"/>
        <w:right w:val="none" w:sz="0" w:space="0" w:color="auto"/>
      </w:divBdr>
    </w:div>
    <w:div w:id="1664580155">
      <w:bodyDiv w:val="1"/>
      <w:marLeft w:val="0"/>
      <w:marRight w:val="0"/>
      <w:marTop w:val="0"/>
      <w:marBottom w:val="0"/>
      <w:divBdr>
        <w:top w:val="none" w:sz="0" w:space="0" w:color="auto"/>
        <w:left w:val="none" w:sz="0" w:space="0" w:color="auto"/>
        <w:bottom w:val="none" w:sz="0" w:space="0" w:color="auto"/>
        <w:right w:val="none" w:sz="0" w:space="0" w:color="auto"/>
      </w:divBdr>
    </w:div>
    <w:div w:id="1673676607">
      <w:bodyDiv w:val="1"/>
      <w:marLeft w:val="0"/>
      <w:marRight w:val="0"/>
      <w:marTop w:val="0"/>
      <w:marBottom w:val="0"/>
      <w:divBdr>
        <w:top w:val="none" w:sz="0" w:space="0" w:color="auto"/>
        <w:left w:val="none" w:sz="0" w:space="0" w:color="auto"/>
        <w:bottom w:val="none" w:sz="0" w:space="0" w:color="auto"/>
        <w:right w:val="none" w:sz="0" w:space="0" w:color="auto"/>
      </w:divBdr>
    </w:div>
    <w:div w:id="1710379052">
      <w:bodyDiv w:val="1"/>
      <w:marLeft w:val="0"/>
      <w:marRight w:val="0"/>
      <w:marTop w:val="0"/>
      <w:marBottom w:val="0"/>
      <w:divBdr>
        <w:top w:val="none" w:sz="0" w:space="0" w:color="auto"/>
        <w:left w:val="none" w:sz="0" w:space="0" w:color="auto"/>
        <w:bottom w:val="none" w:sz="0" w:space="0" w:color="auto"/>
        <w:right w:val="none" w:sz="0" w:space="0" w:color="auto"/>
      </w:divBdr>
    </w:div>
    <w:div w:id="1711685806">
      <w:bodyDiv w:val="1"/>
      <w:marLeft w:val="0"/>
      <w:marRight w:val="0"/>
      <w:marTop w:val="0"/>
      <w:marBottom w:val="0"/>
      <w:divBdr>
        <w:top w:val="none" w:sz="0" w:space="0" w:color="auto"/>
        <w:left w:val="none" w:sz="0" w:space="0" w:color="auto"/>
        <w:bottom w:val="none" w:sz="0" w:space="0" w:color="auto"/>
        <w:right w:val="none" w:sz="0" w:space="0" w:color="auto"/>
      </w:divBdr>
    </w:div>
    <w:div w:id="1717656648">
      <w:bodyDiv w:val="1"/>
      <w:marLeft w:val="0"/>
      <w:marRight w:val="0"/>
      <w:marTop w:val="0"/>
      <w:marBottom w:val="0"/>
      <w:divBdr>
        <w:top w:val="none" w:sz="0" w:space="0" w:color="auto"/>
        <w:left w:val="none" w:sz="0" w:space="0" w:color="auto"/>
        <w:bottom w:val="none" w:sz="0" w:space="0" w:color="auto"/>
        <w:right w:val="none" w:sz="0" w:space="0" w:color="auto"/>
      </w:divBdr>
    </w:div>
    <w:div w:id="1731146682">
      <w:bodyDiv w:val="1"/>
      <w:marLeft w:val="0"/>
      <w:marRight w:val="0"/>
      <w:marTop w:val="0"/>
      <w:marBottom w:val="0"/>
      <w:divBdr>
        <w:top w:val="none" w:sz="0" w:space="0" w:color="auto"/>
        <w:left w:val="none" w:sz="0" w:space="0" w:color="auto"/>
        <w:bottom w:val="none" w:sz="0" w:space="0" w:color="auto"/>
        <w:right w:val="none" w:sz="0" w:space="0" w:color="auto"/>
      </w:divBdr>
    </w:div>
    <w:div w:id="1744716637">
      <w:bodyDiv w:val="1"/>
      <w:marLeft w:val="0"/>
      <w:marRight w:val="0"/>
      <w:marTop w:val="0"/>
      <w:marBottom w:val="0"/>
      <w:divBdr>
        <w:top w:val="none" w:sz="0" w:space="0" w:color="auto"/>
        <w:left w:val="none" w:sz="0" w:space="0" w:color="auto"/>
        <w:bottom w:val="none" w:sz="0" w:space="0" w:color="auto"/>
        <w:right w:val="none" w:sz="0" w:space="0" w:color="auto"/>
      </w:divBdr>
    </w:div>
    <w:div w:id="1778911638">
      <w:bodyDiv w:val="1"/>
      <w:marLeft w:val="0"/>
      <w:marRight w:val="0"/>
      <w:marTop w:val="0"/>
      <w:marBottom w:val="0"/>
      <w:divBdr>
        <w:top w:val="none" w:sz="0" w:space="0" w:color="auto"/>
        <w:left w:val="none" w:sz="0" w:space="0" w:color="auto"/>
        <w:bottom w:val="none" w:sz="0" w:space="0" w:color="auto"/>
        <w:right w:val="none" w:sz="0" w:space="0" w:color="auto"/>
      </w:divBdr>
    </w:div>
    <w:div w:id="1802922335">
      <w:bodyDiv w:val="1"/>
      <w:marLeft w:val="0"/>
      <w:marRight w:val="0"/>
      <w:marTop w:val="0"/>
      <w:marBottom w:val="0"/>
      <w:divBdr>
        <w:top w:val="none" w:sz="0" w:space="0" w:color="auto"/>
        <w:left w:val="none" w:sz="0" w:space="0" w:color="auto"/>
        <w:bottom w:val="none" w:sz="0" w:space="0" w:color="auto"/>
        <w:right w:val="none" w:sz="0" w:space="0" w:color="auto"/>
      </w:divBdr>
    </w:div>
    <w:div w:id="1804039820">
      <w:bodyDiv w:val="1"/>
      <w:marLeft w:val="0"/>
      <w:marRight w:val="0"/>
      <w:marTop w:val="0"/>
      <w:marBottom w:val="0"/>
      <w:divBdr>
        <w:top w:val="none" w:sz="0" w:space="0" w:color="auto"/>
        <w:left w:val="none" w:sz="0" w:space="0" w:color="auto"/>
        <w:bottom w:val="none" w:sz="0" w:space="0" w:color="auto"/>
        <w:right w:val="none" w:sz="0" w:space="0" w:color="auto"/>
      </w:divBdr>
    </w:div>
    <w:div w:id="1809860263">
      <w:bodyDiv w:val="1"/>
      <w:marLeft w:val="0"/>
      <w:marRight w:val="0"/>
      <w:marTop w:val="0"/>
      <w:marBottom w:val="0"/>
      <w:divBdr>
        <w:top w:val="none" w:sz="0" w:space="0" w:color="auto"/>
        <w:left w:val="none" w:sz="0" w:space="0" w:color="auto"/>
        <w:bottom w:val="none" w:sz="0" w:space="0" w:color="auto"/>
        <w:right w:val="none" w:sz="0" w:space="0" w:color="auto"/>
      </w:divBdr>
    </w:div>
    <w:div w:id="1819344905">
      <w:bodyDiv w:val="1"/>
      <w:marLeft w:val="0"/>
      <w:marRight w:val="0"/>
      <w:marTop w:val="0"/>
      <w:marBottom w:val="0"/>
      <w:divBdr>
        <w:top w:val="none" w:sz="0" w:space="0" w:color="auto"/>
        <w:left w:val="none" w:sz="0" w:space="0" w:color="auto"/>
        <w:bottom w:val="none" w:sz="0" w:space="0" w:color="auto"/>
        <w:right w:val="none" w:sz="0" w:space="0" w:color="auto"/>
      </w:divBdr>
    </w:div>
    <w:div w:id="1840608787">
      <w:bodyDiv w:val="1"/>
      <w:marLeft w:val="0"/>
      <w:marRight w:val="0"/>
      <w:marTop w:val="0"/>
      <w:marBottom w:val="0"/>
      <w:divBdr>
        <w:top w:val="none" w:sz="0" w:space="0" w:color="auto"/>
        <w:left w:val="none" w:sz="0" w:space="0" w:color="auto"/>
        <w:bottom w:val="none" w:sz="0" w:space="0" w:color="auto"/>
        <w:right w:val="none" w:sz="0" w:space="0" w:color="auto"/>
      </w:divBdr>
    </w:div>
    <w:div w:id="1915044311">
      <w:bodyDiv w:val="1"/>
      <w:marLeft w:val="0"/>
      <w:marRight w:val="0"/>
      <w:marTop w:val="0"/>
      <w:marBottom w:val="0"/>
      <w:divBdr>
        <w:top w:val="none" w:sz="0" w:space="0" w:color="auto"/>
        <w:left w:val="none" w:sz="0" w:space="0" w:color="auto"/>
        <w:bottom w:val="none" w:sz="0" w:space="0" w:color="auto"/>
        <w:right w:val="none" w:sz="0" w:space="0" w:color="auto"/>
      </w:divBdr>
    </w:div>
    <w:div w:id="1926451228">
      <w:bodyDiv w:val="1"/>
      <w:marLeft w:val="0"/>
      <w:marRight w:val="0"/>
      <w:marTop w:val="0"/>
      <w:marBottom w:val="0"/>
      <w:divBdr>
        <w:top w:val="none" w:sz="0" w:space="0" w:color="auto"/>
        <w:left w:val="none" w:sz="0" w:space="0" w:color="auto"/>
        <w:bottom w:val="none" w:sz="0" w:space="0" w:color="auto"/>
        <w:right w:val="none" w:sz="0" w:space="0" w:color="auto"/>
      </w:divBdr>
    </w:div>
    <w:div w:id="2021424986">
      <w:bodyDiv w:val="1"/>
      <w:marLeft w:val="0"/>
      <w:marRight w:val="0"/>
      <w:marTop w:val="0"/>
      <w:marBottom w:val="0"/>
      <w:divBdr>
        <w:top w:val="none" w:sz="0" w:space="0" w:color="auto"/>
        <w:left w:val="none" w:sz="0" w:space="0" w:color="auto"/>
        <w:bottom w:val="none" w:sz="0" w:space="0" w:color="auto"/>
        <w:right w:val="none" w:sz="0" w:space="0" w:color="auto"/>
      </w:divBdr>
    </w:div>
    <w:div w:id="2139763839">
      <w:bodyDiv w:val="1"/>
      <w:marLeft w:val="0"/>
      <w:marRight w:val="0"/>
      <w:marTop w:val="0"/>
      <w:marBottom w:val="0"/>
      <w:divBdr>
        <w:top w:val="none" w:sz="0" w:space="0" w:color="auto"/>
        <w:left w:val="none" w:sz="0" w:space="0" w:color="auto"/>
        <w:bottom w:val="none" w:sz="0" w:space="0" w:color="auto"/>
        <w:right w:val="none" w:sz="0" w:space="0" w:color="auto"/>
      </w:divBdr>
    </w:div>
    <w:div w:id="214565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2024-07-26T00:00:00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1" ma:contentTypeDescription="Create a new document." ma:contentTypeScope="" ma:versionID="7e54d5408c77c37f996f9b2dfad2181a">
  <xsd:schema xmlns:xsd="http://www.w3.org/2001/XMLSchema" xmlns:xs="http://www.w3.org/2001/XMLSchema" xmlns:p="http://schemas.microsoft.com/office/2006/metadata/properties" xmlns:ns3="80ad0dd2-2cb0-44fb-bfff-af5123703117" targetNamespace="http://schemas.microsoft.com/office/2006/metadata/properties" ma:root="true" ma:fieldsID="0a79267f6318f941e18f6cede7ae5c95"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Shw23</b:Tag>
    <b:SourceType>DocumentFromInternetSite</b:SourceType>
    <b:Guid>{AFAA3D46-3FEA-43DE-9F8C-775D8D4EC5DF}</b:Guid>
    <b:Title>What is Wix, you ask? Let us show you</b:Title>
    <b:Year>2023</b:Year>
    <b:Author>
      <b:Author>
        <b:NameList>
          <b:Person>
            <b:Last> Shwake</b:Last>
            <b:First>Emily</b:First>
          </b:Person>
        </b:NameList>
      </b:Author>
    </b:Author>
    <b:ProductionCompany>Wix blog</b:ProductionCompany>
    <b:Month>September</b:Month>
    <b:Day>8</b:Day>
    <b:URL>https://www.wix.com/blog/what-is-wix</b:URL>
    <b:RefOrder>1</b:RefOrder>
  </b:Source>
  <b:Source>
    <b:Tag>Pac14</b:Tag>
    <b:SourceType>Book</b:SourceType>
    <b:Guid>{409B45BC-7BBF-457B-9DA5-F0D3A5194935}</b:Guid>
    <b:Title>Build Your Own Website With Wix</b:Title>
    <b:Year>2014</b:Year>
    <b:URL>https://www.proquest.com/magazines/build-your-own-website-with-wix/docview/1559091472/se-2.</b:URL>
    <b:Publisher>ProQuest</b:Publisher>
    <b:Author>
      <b:Author>
        <b:NameList>
          <b:Person>
            <b:Last>Pack</b:Last>
            <b:First>Tomas</b:First>
          </b:Person>
        </b:NameList>
      </b:Author>
    </b:Author>
    <b:RefOrder>2</b:RefOrder>
  </b:Source>
  <b:Source>
    <b:Tag>Buz06</b:Tag>
    <b:SourceType>Book</b:SourceType>
    <b:Guid>{5915A8E6-F3F6-4413-96F3-3816CFA77F3C}</b:Guid>
    <b:Title>The Mind Map Book</b:Title>
    <b:Year>2006</b:Year>
    <b:URL>https://books.google.co.uk/books?hl=ru&amp;lr=&amp;id=e3SZ3wumqawC&amp;oi=fnd&amp;pg=PA9&amp;dq=how+to+mind+map&amp;ots=G50NKJJpaq&amp;sig=MHtWm9UAFIILo0A5qurRPY7bSD4&amp;redir_esc=y#v=onepage&amp;q&amp;f=false</b:URL>
    <b:Author>
      <b:Author>
        <b:NameList>
          <b:Person>
            <b:Last>Buzar</b:Last>
            <b:First>Tonny</b:First>
            <b:Middle>and Barry</b:Middle>
          </b:Person>
        </b:NameList>
      </b:Author>
    </b:Author>
    <b:Publisher>Pearson Education</b:Publisher>
    <b:RefOrder>6</b:RefOrder>
  </b:Source>
  <b:Source>
    <b:Tag>Buz18</b:Tag>
    <b:SourceType>Book</b:SourceType>
    <b:Guid>{DC3A0071-5858-4431-9CC8-76FC0E29AEE4}</b:Guid>
    <b:Author>
      <b:Author>
        <b:NameList>
          <b:Person>
            <b:Last>Buzan</b:Last>
            <b:First>Tony</b:First>
          </b:Person>
        </b:NameList>
      </b:Author>
    </b:Author>
    <b:Title>Mind Map Mastery</b:Title>
    <b:Year>2018</b:Year>
    <b:Publisher>Watkins Media Limited</b:Publisher>
    <b:URL>https://books.google.co.uk/books?hl=ru&amp;lr=&amp;id=fuY4DwAAQBAJ&amp;oi=fnd&amp;pg=PT6&amp;dq=what+is+mind+map&amp;ots=C81J3d_rjT&amp;sig=NMgcjcWkmKZsUJvhWrO0h6x-IHE&amp;redir_esc=y#v=onepage&amp;q&amp;f=false</b:URL>
    <b:RefOrder>7</b:RefOrder>
  </b:Source>
  <b:Source>
    <b:Tag>Tin20</b:Tag>
    <b:SourceType>InternetSite</b:SourceType>
    <b:Guid>{87CA0D1F-3812-40AA-B355-9F490501D04D}</b:Guid>
    <b:Author>
      <b:Author>
        <b:NameList>
          <b:Person>
            <b:Last>Werner</b:Last>
            <b:First>Tino</b:First>
          </b:Person>
        </b:NameList>
      </b:Author>
    </b:Author>
    <b:Title>WooCommerce: The Advantages &amp; Disadvantages of the Popular Shop Plugin</b:Title>
    <b:ProductionCompany>raidboxes</b:ProductionCompany>
    <b:Year>2020</b:Year>
    <b:Month>January</b:Month>
    <b:Day>3</b:Day>
    <b:URL>https://raidboxes.io/en/blog/ecommerce/woocommerce-pros-cons/</b:URL>
    <b:RefOrder>5</b:RefOrder>
  </b:Source>
  <b:Source>
    <b:Tag>Fel24</b:Tag>
    <b:SourceType>InternetSite</b:SourceType>
    <b:Guid>{E03B9CD5-FAF5-4CC3-8210-7773154BC70D}</b:Guid>
    <b:Author>
      <b:Author>
        <b:NameList>
          <b:Person>
            <b:Last>Baues</b:Last>
            <b:First>Felix</b:First>
          </b:Person>
        </b:NameList>
      </b:Author>
    </b:Author>
    <b:Title>Advantages of Mind Mapping</b:Title>
    <b:ProductionCompany>StudySmarter</b:ProductionCompany>
    <b:YearAccessed>2024</b:YearAccessed>
    <b:MonthAccessed>July</b:MonthAccessed>
    <b:DayAccessed>7</b:DayAccessed>
    <b:URL>https://www.studysmarter.co.uk/magazine/advantages-of-mind-mapping/</b:URL>
    <b:RefOrder>8</b:RefOrder>
  </b:Source>
  <b:Source>
    <b:Tag>AME22</b:Tag>
    <b:SourceType>InternetSite</b:SourceType>
    <b:Guid>{71554E16-091F-4C4F-BB36-750B757C0A8D}</b:Guid>
    <b:Author>
      <b:Author>
        <b:NameList>
          <b:Person>
            <b:Last>SAFIRA</b:Last>
            <b:First>AMERA</b:First>
            <b:Middle>P.</b:Middle>
          </b:Person>
        </b:NameList>
      </b:Author>
    </b:Author>
    <b:Title>WHAT IS WOOCOMMERCE? A GUIDE TO WORDPRESS E-COMMERCE</b:Title>
    <b:ProductionCompany>multilingualpress</b:ProductionCompany>
    <b:Year>2022</b:Year>
    <b:Month>June</b:Month>
    <b:Day>10</b:Day>
    <b:YearAccessed>2024</b:YearAccessed>
    <b:MonthAccessed>June</b:MonthAccessed>
    <b:DayAccessed>27</b:DayAccessed>
    <b:URL>https://multilingualpress.org/what-is-woocommerce/#:~:text=WooCommerce%20is%20an%20open-source,the%20necessary%20e-commerce%20features.</b:URL>
    <b:RefOrder>4</b:RefOrder>
  </b:Source>
  <b:Source>
    <b:Tag>Har23</b:Tag>
    <b:SourceType>InternetSite</b:SourceType>
    <b:Guid>{39C76584-2D7D-4077-96A1-459A62C6C493}</b:Guid>
    <b:Title>Pros and Cons of Using Wix - 13 Factors to Consider</b:Title>
    <b:Year>2023</b:Year>
    <b:ProductionCompany>Enzuzo</b:ProductionCompany>
    <b:Month>June</b:Month>
    <b:Day>20</b:Day>
    <b:YearAccessed>2024</b:YearAccessed>
    <b:MonthAccessed>June</b:MonthAccessed>
    <b:DayAccessed>27</b:DayAccessed>
    <b:URL>https://www.enzuzo.com/blog/pros-and-cons-of-using-wix</b:URL>
    <b:Author>
      <b:Author>
        <b:NameList>
          <b:Person>
            <b:Last>Harris</b:Last>
            <b:First>Paige </b:First>
          </b:Person>
        </b:NameList>
      </b:Author>
    </b:Author>
    <b:RefOrder>3</b:RefOrder>
  </b:Source>
  <b:Source>
    <b:Tag>Shi22</b:Tag>
    <b:SourceType>ArticleInAPeriodical</b:SourceType>
    <b:Guid>{45817F22-A278-4776-B22D-A6C5CCAB09A0}</b:Guid>
    <b:Title>Effects of mind mapping-based instruction on student cognitive learning outcomes: a meta-analysis</b:Title>
    <b:Year>2022</b:Year>
    <b:Month>March</b:Month>
    <b:Day>04</b:Day>
    <b:URL>https://link.springer.com/article/10.1007/s12564-022-09746-9</b:URL>
    <b:JournalName>Asia Pacific Education Review</b:JournalName>
    <b:Pages>303–317</b:Pages>
    <b:Author>
      <b:Author>
        <b:NameList>
          <b:Person>
            <b:Last>Shi</b:Last>
            <b:First>Y.,</b:First>
            <b:Middle>Yang, H., Dou, Y</b:Middle>
          </b:Person>
        </b:NameList>
      </b:Author>
    </b:Author>
    <b:PeriodicalTitle>Meta-analysis</b:PeriodicalTitle>
    <b:RefOrder>9</b:RefOrder>
  </b:Source>
  <b:Source>
    <b:Tag>Pea23</b:Tag>
    <b:SourceType>InternetSite</b:SourceType>
    <b:Guid>{D4DF8D69-91A1-45E5-831C-1B81FEA5279B}</b:Guid>
    <b:Author>
      <b:Author>
        <b:NameList>
          <b:Person>
            <b:Last>Peak</b:Last>
            <b:First>Sean</b:First>
          </b:Person>
        </b:NameList>
      </b:Author>
    </b:Author>
    <b:Title>The Benefits of Mind Mapping for Busy Professionals</b:Title>
    <b:Year># 2023</b:Year>
    <b:Month>April</b:Month>
    <b:Day>03</b:Day>
    <b:ProductionCompany>Business.com</b:ProductionCompany>
    <b:YearAccessed>2024</b:YearAccessed>
    <b:MonthAccessed>July</b:MonthAccessed>
    <b:DayAccessed>07</b:DayAccessed>
    <b:URL>https://www.business.com/articles/benefits-of-mind-mapping-for-professionals/</b:URL>
    <b:RefOrder>10</b:RefOrder>
  </b:Source>
  <b:Source>
    <b:Tag>Geo24</b:Tag>
    <b:SourceType>InternetSite</b:SourceType>
    <b:Guid>{2E900824-B35C-45CE-A3E5-D476261EB0D8}</b:Guid>
    <b:Author>
      <b:Author>
        <b:NameList>
          <b:Person>
            <b:Last>Guthrie</b:Last>
            <b:First>Georgina</b:First>
          </b:Person>
        </b:NameList>
      </b:Author>
    </b:Author>
    <b:Title>13 science-backed benefits of mind mapping</b:Title>
    <b:ProductionCompany>Nulab</b:ProductionCompany>
    <b:Year> 2024</b:Year>
    <b:Month>May</b:Month>
    <b:Day>15</b:Day>
    <b:YearAccessed>2024</b:YearAccessed>
    <b:MonthAccessed>July</b:MonthAccessed>
    <b:DayAccessed>07</b:DayAccessed>
    <b:URL>https://nulab.com/learn/strategy-and-planning/8-science-backed-benefits-of-mind-mapping/</b:URL>
    <b:RefOrder>11</b:RefOrder>
  </b:Source>
  <b:Source>
    <b:Tag>Jul24</b:Tag>
    <b:SourceType>InternetSite</b:SourceType>
    <b:Guid>{B0C0608F-A283-4FB4-A074-765C46A31D17}</b:Guid>
    <b:Author>
      <b:Author>
        <b:NameList>
          <b:Person>
            <b:Last>Gerardi</b:Last>
            <b:First>Julian</b:First>
          </b:Person>
        </b:NameList>
      </b:Author>
    </b:Author>
    <b:Title>Mind Mapping: How To Take Advantage?</b:Title>
    <b:ProductionCompany>ProjectCubicle</b:ProductionCompany>
    <b:Year>2024</b:Year>
    <b:Month>June</b:Month>
    <b:Day>12</b:Day>
    <b:YearAccessed>2024</b:YearAccessed>
    <b:MonthAccessed>July</b:MonthAccessed>
    <b:DayAccessed>07</b:DayAccessed>
    <b:URL>https://www.projectcubicle.com/how-your-business-can-take-advantage-of-mind-mapping/</b:URL>
    <b:RefOrder>12</b:RefOrder>
  </b:Source>
  <b:Source>
    <b:Tag>Min24</b:Tag>
    <b:SourceType>InternetSite</b:SourceType>
    <b:Guid>{810D872D-8EF4-4915-B008-E66DEB23EB37}</b:Guid>
    <b:Author>
      <b:Author>
        <b:NameList>
          <b:Person>
            <b:Last>Mindmaps.com</b:Last>
          </b:Person>
        </b:NameList>
      </b:Author>
    </b:Author>
    <b:Title> Mind Maps for Business Management</b:Title>
    <b:ProductionCompany>Mindmaps.com</b:ProductionCompany>
    <b:YearAccessed>2024</b:YearAccessed>
    <b:MonthAccessed>July</b:MonthAccessed>
    <b:DayAccessed>07</b:DayAccessed>
    <b:URL>https://www.mindmaps.com/mind-maps-for-business/</b:URL>
    <b:RefOrder>13</b:RefOrder>
  </b:Source>
  <b:Source>
    <b:Tag>Lou24</b:Tag>
    <b:SourceType>InternetSite</b:SourceType>
    <b:Guid>{4C7C1A9C-91A1-4108-8772-0A67E11C32F9}</b:Guid>
    <b:Author>
      <b:Author>
        <b:NameList>
          <b:Person>
            <b:Last>Vessem</b:Last>
            <b:First>Louisa</b:First>
            <b:Middle>van</b:Middle>
          </b:Person>
        </b:NameList>
      </b:Author>
    </b:Author>
    <b:Title>The Advantages and Disadvantages of Mind Mapping for Individuals and Businesses</b:Title>
    <b:ProductionCompany>Ingenious corner </b:ProductionCompany>
    <b:YearAccessed>2024</b:YearAccessed>
    <b:MonthAccessed>July</b:MonthAccessed>
    <b:DayAccessed>7</b:DayAccessed>
    <b:URL>https://ingeniouscorner.com/the-advantages-and-disadvantages-of-mind-mapping/</b:URL>
    <b:RefOrder>14</b:RefOrder>
  </b:Source>
  <b:Source>
    <b:Tag>Sie24</b:Tag>
    <b:SourceType>InternetSite</b:SourceType>
    <b:Guid>{08944BD0-AC35-4A93-97B1-1630C3557474}</b:Guid>
    <b:Author>
      <b:Author>
        <b:NameList>
          <b:Person>
            <b:Last>Roberts</b:Last>
            <b:First>Sienna</b:First>
          </b:Person>
        </b:NameList>
      </b:Author>
    </b:Author>
    <b:Title>What is Microsoft Word: Everything You Need to Know</b:Title>
    <b:ProductionCompany>theknowledgeacademy</b:ProductionCompany>
    <b:Year>2024</b:Year>
    <b:Month>July</b:Month>
    <b:Day>24</b:Day>
    <b:YearAccessed>15</b:YearAccessed>
    <b:MonthAccessed>8</b:MonthAccessed>
    <b:DayAccessed>2024</b:DayAccessed>
    <b:URL>https://www.theknowledgeacademy.com/blog/what-is-microsoft-word/</b:URL>
    <b:RefOrder>15</b:RefOrder>
  </b:Source>
  <b:Source>
    <b:Tag>Sim23</b:Tag>
    <b:SourceType>InternetSite</b:SourceType>
    <b:Guid>{35BCD43F-A3B6-4DEC-9E3F-504AEF1AC7B4}</b:Guid>
    <b:Author>
      <b:Author>
        <b:NameList>
          <b:Person>
            <b:Last>Cook</b:Last>
            <b:First>Simon</b:First>
          </b:Person>
        </b:NameList>
      </b:Author>
    </b:Author>
    <b:Title>Advantages and Disadvantages of Microsoft Word</b:Title>
    <b:ProductionCompany>hubpages</b:ProductionCompany>
    <b:Year>2023</b:Year>
    <b:Month>Fed</b:Month>
    <b:Day>6</b:Day>
    <b:YearAccessed>2024</b:YearAccessed>
    <b:MonthAccessed>08</b:MonthAccessed>
    <b:DayAccessed>15</b:DayAccessed>
    <b:URL>https://discover.hubpages.com/technology/Advantages-of-Microsoft-Word</b:URL>
    <b:RefOrder>16</b:RefOrder>
  </b:Source>
  <b:Source>
    <b:Tag>Mic24</b:Tag>
    <b:SourceType>InternetSite</b:SourceType>
    <b:Guid>{6A0746AE-429A-46E0-98D0-928A7B47C657}</b:Guid>
    <b:Author>
      <b:Author>
        <b:NameList>
          <b:Person>
            <b:Last>Microsoft</b:Last>
          </b:Person>
        </b:NameList>
      </b:Author>
    </b:Author>
    <b:Title>Microsoft PowerPoint | Presentation and Slideshow Software</b:Title>
    <b:ProductionCompany>Microsoft </b:ProductionCompany>
    <b:Year>2024</b:Year>
    <b:YearAccessed>2024</b:YearAccessed>
    <b:MonthAccessed>August</b:MonthAccessed>
    <b:DayAccessed>16</b:DayAccessed>
    <b:URL> https://www.microsoft.com/en-us/microsoft-365/powerpoint.</b:URL>
    <b:RefOrder>17</b:RefOrder>
  </b:Source>
  <b:Source>
    <b:Tag>RGa12</b:Tag>
    <b:SourceType>InternetSite</b:SourceType>
    <b:Guid>{FD9839EA-FE55-4556-9EF4-874F957411D8}</b:Guid>
    <b:Author>
      <b:Author>
        <b:NameList>
          <b:Person>
            <b:Last>Gaskins</b:Last>
            <b:First>R.</b:First>
          </b:Person>
        </b:NameList>
      </b:Author>
    </b:Author>
    <b:Title>PowerPoint at 25: A Conversation with Robert Gaskins</b:Title>
    <b:ProductionCompany>Presentation Zen</b:ProductionCompany>
    <b:Year>2012</b:Year>
    <b:YearAccessed>2024</b:YearAccessed>
    <b:MonthAccessed>August</b:MonthAccessed>
    <b:DayAccessed>16</b:DayAccessed>
    <b:URL>https://www.presentationzen.com/presentationzen/2012/04/powerpoint-at-25-a-conversation-with-robert-gaskins.html. </b:URL>
    <b:RefOrder>18</b:RefOrder>
  </b:Source>
  <b:Source>
    <b:Tag>NBy23</b:Tag>
    <b:SourceType>InternetSite</b:SourceType>
    <b:Guid>{209AAA79-20C9-44C8-893D-FF0BA82B129C}</b:Guid>
    <b:Author>
      <b:Author>
        <b:NameList>
          <b:Person>
            <b:Last>Byrne</b:Last>
            <b:First>N.</b:First>
          </b:Person>
        </b:NameList>
      </b:Author>
    </b:Author>
    <b:Title>The Pros and Cons of Using PowerPoint for Presentations</b:Title>
    <b:ProductionCompany>The Balance Careers</b:ProductionCompany>
    <b:Year>2023</b:Year>
    <b:YearAccessed>2024</b:YearAccessed>
    <b:MonthAccessed>08</b:MonthAccessed>
    <b:DayAccessed>16</b:DayAccessed>
    <b:URL>https://www.thebalancecareers.com/pros-and-cons-of-using-powerpoint-3542112.</b:URL>
    <b:RefOrder>19</b:RefOrder>
  </b:Source>
  <b:Source>
    <b:Tag>Mic241</b:Tag>
    <b:SourceType>InternetSite</b:SourceType>
    <b:Guid>{ABBA7F5A-CEAE-4B91-9380-432819A85803}</b:Guid>
    <b:Author>
      <b:Author>
        <b:NameList>
          <b:Person>
            <b:Last>Microsoft</b:Last>
          </b:Person>
        </b:NameList>
      </b:Author>
    </b:Author>
    <b:Title>Microsoft Excel | Spreadsheet Software | Microsoft 365</b:Title>
    <b:ProductionCompany>Microsoft</b:ProductionCompany>
    <b:Year>2024</b:Year>
    <b:YearAccessed>2024</b:YearAccessed>
    <b:MonthAccessed>08</b:MonthAccessed>
    <b:DayAccessed>16</b:DayAccessed>
    <b:URL>https://www.microsoft.com/en-us/microsoft-365/excel. </b:URL>
    <b:RefOrder>20</b:RefOrder>
  </b:Source>
  <b:Source>
    <b:Tag>AWa23</b:Tag>
    <b:SourceType>InternetSite</b:SourceType>
    <b:Guid>{4127E996-EDED-43EC-817B-C7534FD69C59}</b:Guid>
    <b:Author>
      <b:Author>
        <b:NameList>
          <b:Person>
            <b:Last>Walton</b:Last>
            <b:First>A.</b:First>
          </b:Person>
        </b:NameList>
      </b:Author>
    </b:Author>
    <b:Title>Advantages and Disadvantages of Microsoft Excel</b:Title>
    <b:ProductionCompany>Investopedia</b:ProductionCompany>
    <b:Year>2023</b:Year>
    <b:YearAccessed>2024</b:YearAccessed>
    <b:MonthAccessed>08</b:MonthAccessed>
    <b:DayAccessed>16</b:DayAccessed>
    <b:URL>https://www.investopedia.com/advantages-and-disadvantages-of-microsoft-excel-5180482.</b:URL>
    <b:RefOrder>21</b:RefOrder>
  </b:Source>
  <b:Source>
    <b:Tag>LSm24</b:Tag>
    <b:SourceType>InternetSite</b:SourceType>
    <b:Guid>{877A8E5C-44A4-4B20-A3BF-316C4BDD9BC9}</b:Guid>
    <b:Author>
      <b:Author>
        <b:NameList>
          <b:Person>
            <b:Last>Smith</b:Last>
            <b:First>L.</b:First>
          </b:Person>
        </b:NameList>
      </b:Author>
    </b:Author>
    <b:Title>Excel's Biggest Strengths and Weaknesses</b:Title>
    <b:ProductionCompany>TechRepublic</b:ProductionCompany>
    <b:Year>2024</b:Year>
    <b:YearAccessed>2024</b:YearAccessed>
    <b:MonthAccessed>08</b:MonthAccessed>
    <b:DayAccessed>16</b:DayAccessed>
    <b:URL>https://www.techrepublic.com/article/excels-biggest-strengths-and-weaknesses/</b:URL>
    <b:RefOrder>22</b:RefOrder>
  </b:Source>
  <b:Source>
    <b:Tag>Mic242</b:Tag>
    <b:SourceType>InternetSite</b:SourceType>
    <b:Guid>{214A888A-D1A7-4C0D-9F44-EB8C671B42E4}</b:Guid>
    <b:Author>
      <b:Author>
        <b:NameList>
          <b:Person>
            <b:Last>Microsoft</b:Last>
          </b:Person>
        </b:NameList>
      </b:Author>
    </b:Author>
    <b:Title>Microsoft Access | Database Software | Microsoft 365</b:Title>
    <b:ProductionCompany>Microsoft </b:ProductionCompany>
    <b:Year>2024</b:Year>
    <b:YearAccessed>2024</b:YearAccessed>
    <b:MonthAccessed>08</b:MonthAccessed>
    <b:DayAccessed>16</b:DayAccessed>
    <b:URL>https://www.microsoft.com/en-us/microsoft-365/access</b:URL>
    <b:RefOrder>23</b:RefOrder>
  </b:Source>
  <b:Source>
    <b:Tag>JPM23</b:Tag>
    <b:SourceType>InternetSite</b:SourceType>
    <b:Guid>{21DDDCE3-B1EF-4E77-A71A-74E8CB034161}</b:Guid>
    <b:Author>
      <b:Author>
        <b:NameList>
          <b:Person>
            <b:Last>Miller</b:Last>
            <b:First>J.</b:First>
            <b:Middle>P.</b:Middle>
          </b:Person>
        </b:NameList>
      </b:Author>
    </b:Author>
    <b:Title>The Pros and Cons of Using Microsoft Access</b:Title>
    <b:ProductionCompany>Lifewire</b:ProductionCompany>
    <b:Year>2023</b:Year>
    <b:YearAccessed>2024</b:YearAccessed>
    <b:MonthAccessed>08</b:MonthAccessed>
    <b:DayAccessed>16</b:DayAccessed>
    <b:URL>https://www.lifewire.com/pros-cons-using-microsoft-access-5183482</b:URL>
    <b:RefOrder>24</b:RefOrder>
  </b:Source>
  <b:Source>
    <b:Tag>DPo23</b:Tag>
    <b:SourceType>InternetSite</b:SourceType>
    <b:Guid>{A4E72C29-3E18-4AB2-8920-D5B7C8FE2535}</b:Guid>
    <b:Author>
      <b:Author>
        <b:NameList>
          <b:Person>
            <b:Last>Power</b:Last>
            <b:First>D.</b:First>
          </b:Person>
        </b:NameList>
      </b:Author>
    </b:Author>
    <b:Title>Limitations of Microsoft Access for Enterprise Applications</b:Title>
    <b:ProductionCompany>TechTarget</b:ProductionCompany>
    <b:Year>2023</b:Year>
    <b:YearAccessed>2024</b:YearAccessed>
    <b:MonthAccessed>08</b:MonthAccessed>
    <b:DayAccessed>16</b:DayAccessed>
    <b:URL>https://www.techtarget.com/limitations-microsoft-access</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79169D-71C5-4F7A-9966-F0A05E31AA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E7A485-326C-40AF-BBEE-703E15C4B703}">
  <ds:schemaRefs>
    <ds:schemaRef ds:uri="http://schemas.microsoft.com/sharepoint/v3/contenttype/forms"/>
  </ds:schemaRefs>
</ds:datastoreItem>
</file>

<file path=customXml/itemProps4.xml><?xml version="1.0" encoding="utf-8"?>
<ds:datastoreItem xmlns:ds="http://schemas.openxmlformats.org/officeDocument/2006/customXml" ds:itemID="{318D7EE9-BE06-4E55-85F7-43D854BC754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D0C4267-967D-4F2B-A4F1-A9580D98D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29</Pages>
  <Words>3618</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24193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Portfolio Report on Contemporary Software Applications for Business</dc:subject>
  <dc:creator>Pavlo Voropaiev (2335645)</dc:creator>
  <cp:keywords/>
  <dc:description/>
  <cp:lastModifiedBy>Pavlo Voropaiev (2335645)</cp:lastModifiedBy>
  <cp:revision>39</cp:revision>
  <dcterms:created xsi:type="dcterms:W3CDTF">2024-07-05T12:12:00Z</dcterms:created>
  <dcterms:modified xsi:type="dcterms:W3CDTF">2024-08-16T17:55:00Z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