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charts/chart6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C4C795" w14:textId="28DA2B93" w:rsidR="009E7C8C" w:rsidRPr="0054363B" w:rsidRDefault="009E7C8C" w:rsidP="009921C8">
      <w:pPr>
        <w:spacing w:line="360" w:lineRule="auto"/>
        <w:jc w:val="center"/>
        <w:rPr>
          <w:rFonts w:ascii="Arial" w:hAnsi="Arial" w:cs="Arial"/>
          <w:b/>
          <w:bCs/>
        </w:rPr>
      </w:pPr>
      <w:r w:rsidRPr="0054363B">
        <w:rPr>
          <w:rFonts w:ascii="Arial" w:hAnsi="Arial" w:cs="Arial"/>
          <w:b/>
          <w:bCs/>
        </w:rPr>
        <w:t xml:space="preserve"> Research Report</w:t>
      </w:r>
    </w:p>
    <w:p w14:paraId="162952E8" w14:textId="3353C116" w:rsidR="009E7C8C" w:rsidRPr="0054363B" w:rsidRDefault="00936230" w:rsidP="009921C8">
      <w:pPr>
        <w:spacing w:line="360" w:lineRule="auto"/>
        <w:jc w:val="center"/>
        <w:rPr>
          <w:rFonts w:ascii="Arial" w:hAnsi="Arial" w:cs="Arial"/>
          <w:b/>
          <w:bCs/>
        </w:rPr>
      </w:pPr>
      <w:r w:rsidRPr="0054363B">
        <w:rPr>
          <w:rFonts w:ascii="Arial" w:hAnsi="Arial" w:cs="Arial"/>
          <w:b/>
          <w:bCs/>
        </w:rPr>
        <w:t>Hifsaa Parvaiz</w:t>
      </w:r>
    </w:p>
    <w:p w14:paraId="4A5E5576" w14:textId="0A2140A4" w:rsidR="009E7C8C" w:rsidRPr="0054363B" w:rsidRDefault="00936230" w:rsidP="009921C8">
      <w:pPr>
        <w:spacing w:line="360" w:lineRule="auto"/>
        <w:jc w:val="center"/>
        <w:rPr>
          <w:rFonts w:ascii="Arial" w:hAnsi="Arial" w:cs="Arial"/>
          <w:b/>
          <w:bCs/>
        </w:rPr>
      </w:pPr>
      <w:r w:rsidRPr="0054363B">
        <w:rPr>
          <w:rFonts w:ascii="Arial" w:hAnsi="Arial" w:cs="Arial"/>
          <w:b/>
          <w:bCs/>
        </w:rPr>
        <w:t>2215214</w:t>
      </w:r>
    </w:p>
    <w:p w14:paraId="20017F23" w14:textId="68D44B12" w:rsidR="009E7C8C" w:rsidRPr="0054363B" w:rsidRDefault="00E54747" w:rsidP="009921C8">
      <w:pPr>
        <w:spacing w:line="360" w:lineRule="auto"/>
        <w:jc w:val="center"/>
        <w:rPr>
          <w:rFonts w:ascii="Arial" w:hAnsi="Arial" w:cs="Arial"/>
          <w:b/>
          <w:bCs/>
        </w:rPr>
      </w:pPr>
      <w:r w:rsidRPr="0054363B">
        <w:rPr>
          <w:rFonts w:ascii="Arial" w:hAnsi="Arial" w:cs="Arial"/>
          <w:b/>
          <w:bCs/>
        </w:rPr>
        <w:t>Neale</w:t>
      </w:r>
    </w:p>
    <w:p w14:paraId="74773170" w14:textId="77777777" w:rsidR="009E7C8C" w:rsidRPr="0054363B" w:rsidRDefault="009E7C8C" w:rsidP="009921C8">
      <w:pPr>
        <w:spacing w:line="360" w:lineRule="auto"/>
        <w:jc w:val="center"/>
        <w:rPr>
          <w:rFonts w:ascii="Arial" w:hAnsi="Arial" w:cs="Arial"/>
          <w:b/>
          <w:bCs/>
        </w:rPr>
      </w:pPr>
      <w:r w:rsidRPr="0054363B">
        <w:rPr>
          <w:rFonts w:ascii="Arial" w:hAnsi="Arial" w:cs="Arial"/>
          <w:b/>
          <w:bCs/>
        </w:rPr>
        <w:t>LCHS4002_BIRM</w:t>
      </w:r>
    </w:p>
    <w:p w14:paraId="1BB079B8" w14:textId="3350E89A" w:rsidR="00EA07C7" w:rsidRPr="0054363B" w:rsidRDefault="009E7C8C" w:rsidP="009921C8">
      <w:pPr>
        <w:spacing w:line="360" w:lineRule="auto"/>
        <w:jc w:val="center"/>
        <w:rPr>
          <w:rFonts w:ascii="Arial" w:hAnsi="Arial" w:cs="Arial"/>
          <w:b/>
          <w:bCs/>
        </w:rPr>
      </w:pPr>
      <w:r w:rsidRPr="0054363B">
        <w:rPr>
          <w:rFonts w:ascii="Arial" w:hAnsi="Arial" w:cs="Arial"/>
          <w:b/>
          <w:bCs/>
        </w:rPr>
        <w:t>Digital Skills and Research Methods</w:t>
      </w:r>
    </w:p>
    <w:p w14:paraId="4181148D" w14:textId="77777777" w:rsidR="008E60E8" w:rsidRDefault="008E60E8" w:rsidP="009921C8">
      <w:pPr>
        <w:jc w:val="center"/>
        <w:rPr>
          <w:rFonts w:ascii="Arial" w:hAnsi="Arial" w:cs="Arial"/>
          <w:b/>
          <w:bCs/>
        </w:rPr>
      </w:pPr>
    </w:p>
    <w:p w14:paraId="28F1240A" w14:textId="77777777" w:rsidR="008E60E8" w:rsidRDefault="008E60E8" w:rsidP="009E7C8C">
      <w:pPr>
        <w:rPr>
          <w:rFonts w:ascii="Arial" w:hAnsi="Arial" w:cs="Arial"/>
          <w:b/>
          <w:bCs/>
        </w:rPr>
      </w:pPr>
    </w:p>
    <w:p w14:paraId="170A8870" w14:textId="77777777" w:rsidR="008E60E8" w:rsidRDefault="008E60E8" w:rsidP="009E7C8C">
      <w:pPr>
        <w:rPr>
          <w:rFonts w:ascii="Arial" w:hAnsi="Arial" w:cs="Arial"/>
          <w:b/>
          <w:bCs/>
        </w:rPr>
      </w:pPr>
    </w:p>
    <w:p w14:paraId="2B598B5F" w14:textId="77777777" w:rsidR="008E60E8" w:rsidRDefault="008E60E8" w:rsidP="009E7C8C">
      <w:pPr>
        <w:rPr>
          <w:rFonts w:ascii="Arial" w:hAnsi="Arial" w:cs="Arial"/>
          <w:b/>
          <w:bCs/>
        </w:rPr>
      </w:pPr>
    </w:p>
    <w:p w14:paraId="4F81F924" w14:textId="77777777" w:rsidR="008E60E8" w:rsidRDefault="008E60E8" w:rsidP="009E7C8C">
      <w:pPr>
        <w:rPr>
          <w:rFonts w:ascii="Arial" w:hAnsi="Arial" w:cs="Arial"/>
          <w:b/>
          <w:bCs/>
        </w:rPr>
      </w:pPr>
    </w:p>
    <w:p w14:paraId="4D1744DD" w14:textId="77777777" w:rsidR="008E60E8" w:rsidRDefault="008E60E8" w:rsidP="009E7C8C">
      <w:pPr>
        <w:rPr>
          <w:rFonts w:ascii="Arial" w:hAnsi="Arial" w:cs="Arial"/>
          <w:b/>
          <w:bCs/>
        </w:rPr>
      </w:pPr>
    </w:p>
    <w:p w14:paraId="3FADE68C" w14:textId="77777777" w:rsidR="008E60E8" w:rsidRDefault="008E60E8" w:rsidP="009E7C8C">
      <w:pPr>
        <w:rPr>
          <w:rFonts w:ascii="Arial" w:hAnsi="Arial" w:cs="Arial"/>
          <w:b/>
          <w:bCs/>
        </w:rPr>
      </w:pPr>
    </w:p>
    <w:p w14:paraId="74E005A0" w14:textId="77777777" w:rsidR="008E60E8" w:rsidRDefault="008E60E8" w:rsidP="009E7C8C">
      <w:pPr>
        <w:rPr>
          <w:rFonts w:ascii="Arial" w:hAnsi="Arial" w:cs="Arial"/>
          <w:b/>
          <w:bCs/>
        </w:rPr>
      </w:pPr>
    </w:p>
    <w:p w14:paraId="5353B410" w14:textId="77777777" w:rsidR="008E60E8" w:rsidRDefault="008E60E8" w:rsidP="009E7C8C">
      <w:pPr>
        <w:rPr>
          <w:rFonts w:ascii="Arial" w:hAnsi="Arial" w:cs="Arial"/>
          <w:b/>
          <w:bCs/>
        </w:rPr>
      </w:pPr>
    </w:p>
    <w:p w14:paraId="392A1DE2" w14:textId="77777777" w:rsidR="008E60E8" w:rsidRDefault="008E60E8" w:rsidP="009E7C8C">
      <w:pPr>
        <w:rPr>
          <w:rFonts w:ascii="Arial" w:hAnsi="Arial" w:cs="Arial"/>
          <w:b/>
          <w:bCs/>
        </w:rPr>
      </w:pPr>
    </w:p>
    <w:p w14:paraId="03D9313D" w14:textId="77777777" w:rsidR="008E60E8" w:rsidRDefault="008E60E8" w:rsidP="009E7C8C">
      <w:pPr>
        <w:rPr>
          <w:rFonts w:ascii="Arial" w:hAnsi="Arial" w:cs="Arial"/>
          <w:b/>
          <w:bCs/>
        </w:rPr>
      </w:pPr>
    </w:p>
    <w:p w14:paraId="1F1462FB" w14:textId="77777777" w:rsidR="008E60E8" w:rsidRDefault="008E60E8" w:rsidP="009E7C8C">
      <w:pPr>
        <w:rPr>
          <w:rFonts w:ascii="Arial" w:hAnsi="Arial" w:cs="Arial"/>
          <w:b/>
          <w:bCs/>
        </w:rPr>
      </w:pPr>
    </w:p>
    <w:p w14:paraId="0A1D53BA" w14:textId="77777777" w:rsidR="008E60E8" w:rsidRDefault="008E60E8" w:rsidP="009E7C8C">
      <w:pPr>
        <w:rPr>
          <w:rFonts w:ascii="Arial" w:hAnsi="Arial" w:cs="Arial"/>
          <w:b/>
          <w:bCs/>
        </w:rPr>
      </w:pPr>
    </w:p>
    <w:p w14:paraId="04E51946" w14:textId="77777777" w:rsidR="008E60E8" w:rsidRDefault="008E60E8" w:rsidP="009E7C8C">
      <w:pPr>
        <w:rPr>
          <w:rFonts w:ascii="Arial" w:hAnsi="Arial" w:cs="Arial"/>
          <w:b/>
          <w:bCs/>
        </w:rPr>
      </w:pPr>
    </w:p>
    <w:p w14:paraId="068A6186" w14:textId="77777777" w:rsidR="008E60E8" w:rsidRDefault="008E60E8" w:rsidP="009E7C8C">
      <w:pPr>
        <w:rPr>
          <w:rFonts w:ascii="Arial" w:hAnsi="Arial" w:cs="Arial"/>
          <w:b/>
          <w:bCs/>
        </w:rPr>
      </w:pPr>
    </w:p>
    <w:p w14:paraId="01AC01A7" w14:textId="77777777" w:rsidR="008E60E8" w:rsidRDefault="008E60E8" w:rsidP="009E7C8C">
      <w:pPr>
        <w:rPr>
          <w:rFonts w:ascii="Arial" w:hAnsi="Arial" w:cs="Arial"/>
          <w:b/>
          <w:bCs/>
        </w:rPr>
      </w:pPr>
    </w:p>
    <w:p w14:paraId="1BE506DC" w14:textId="77777777" w:rsidR="008E60E8" w:rsidRDefault="008E60E8" w:rsidP="009E7C8C">
      <w:pPr>
        <w:rPr>
          <w:rFonts w:ascii="Arial" w:hAnsi="Arial" w:cs="Arial"/>
          <w:b/>
          <w:bCs/>
        </w:rPr>
      </w:pPr>
    </w:p>
    <w:p w14:paraId="3D205881" w14:textId="77777777" w:rsidR="008E60E8" w:rsidRDefault="008E60E8" w:rsidP="009E7C8C">
      <w:pPr>
        <w:rPr>
          <w:rFonts w:ascii="Arial" w:hAnsi="Arial" w:cs="Arial"/>
          <w:b/>
          <w:bCs/>
        </w:rPr>
      </w:pPr>
    </w:p>
    <w:p w14:paraId="44B8F12C" w14:textId="77777777" w:rsidR="008E60E8" w:rsidRDefault="008E60E8" w:rsidP="009E7C8C">
      <w:pPr>
        <w:rPr>
          <w:rFonts w:ascii="Arial" w:hAnsi="Arial" w:cs="Arial"/>
          <w:b/>
          <w:bCs/>
        </w:rPr>
      </w:pPr>
    </w:p>
    <w:p w14:paraId="66511A7B" w14:textId="77777777" w:rsidR="00C946D1" w:rsidRDefault="00C946D1" w:rsidP="009E7C8C">
      <w:pPr>
        <w:rPr>
          <w:rFonts w:ascii="Arial" w:hAnsi="Arial" w:cs="Arial"/>
          <w:b/>
          <w:bCs/>
        </w:rPr>
      </w:pPr>
    </w:p>
    <w:p w14:paraId="367AB370" w14:textId="77777777" w:rsidR="00C946D1" w:rsidRDefault="00C946D1" w:rsidP="009E7C8C">
      <w:pPr>
        <w:rPr>
          <w:rFonts w:ascii="Arial" w:hAnsi="Arial" w:cs="Arial"/>
          <w:b/>
          <w:bCs/>
        </w:rPr>
      </w:pPr>
    </w:p>
    <w:p w14:paraId="43E477EC" w14:textId="7E3AF918" w:rsidR="00C946D1" w:rsidRDefault="00EA63C3" w:rsidP="00EA63C3">
      <w:pPr>
        <w:tabs>
          <w:tab w:val="left" w:pos="8124"/>
        </w:tabs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ab/>
      </w:r>
    </w:p>
    <w:p w14:paraId="67E1F981" w14:textId="77777777" w:rsidR="00C946D1" w:rsidRDefault="00C946D1" w:rsidP="009E7C8C">
      <w:pPr>
        <w:rPr>
          <w:rFonts w:ascii="Arial" w:hAnsi="Arial" w:cs="Arial"/>
          <w:b/>
          <w:bCs/>
        </w:rPr>
      </w:pPr>
    </w:p>
    <w:p w14:paraId="69277F79" w14:textId="77777777" w:rsidR="00C946D1" w:rsidRDefault="00C946D1" w:rsidP="009E7C8C">
      <w:pPr>
        <w:rPr>
          <w:rFonts w:ascii="Arial" w:hAnsi="Arial" w:cs="Arial"/>
          <w:b/>
          <w:bCs/>
        </w:rPr>
      </w:pPr>
    </w:p>
    <w:p w14:paraId="0D48522D" w14:textId="77777777" w:rsidR="00C946D1" w:rsidRDefault="00C946D1" w:rsidP="009E7C8C">
      <w:pPr>
        <w:rPr>
          <w:rFonts w:ascii="Arial" w:hAnsi="Arial" w:cs="Arial"/>
          <w:b/>
          <w:bCs/>
        </w:rPr>
      </w:pPr>
    </w:p>
    <w:p w14:paraId="343C4C9E" w14:textId="77777777" w:rsidR="00862888" w:rsidRDefault="00862888" w:rsidP="009E7C8C"/>
    <w:p w14:paraId="51BB072B" w14:textId="77777777" w:rsidR="00D20E19" w:rsidRDefault="00D20E19" w:rsidP="009E7C8C"/>
    <w:sdt>
      <w:sdtPr>
        <w:rPr>
          <w:rFonts w:ascii="Arial" w:eastAsiaTheme="minorHAnsi" w:hAnsi="Arial" w:cs="Arial"/>
          <w:color w:val="auto"/>
          <w:sz w:val="22"/>
          <w:szCs w:val="22"/>
          <w:lang w:val="en-GB"/>
        </w:rPr>
        <w:id w:val="-2141098255"/>
        <w:docPartObj>
          <w:docPartGallery w:val="Table of Contents"/>
          <w:docPartUnique/>
        </w:docPartObj>
      </w:sdtPr>
      <w:sdtContent>
        <w:p w14:paraId="4BA519ED" w14:textId="17410F52" w:rsidR="00BA0FB2" w:rsidRDefault="00BA0FB2" w:rsidP="00BA0FB2">
          <w:pPr>
            <w:pStyle w:val="TOCHeading"/>
            <w:rPr>
              <w:rFonts w:ascii="Arial" w:hAnsi="Arial" w:cs="Arial"/>
              <w:sz w:val="22"/>
              <w:szCs w:val="22"/>
            </w:rPr>
          </w:pPr>
          <w:r>
            <w:rPr>
              <w:rFonts w:ascii="Arial" w:hAnsi="Arial" w:cs="Arial"/>
              <w:sz w:val="22"/>
              <w:szCs w:val="22"/>
            </w:rPr>
            <w:t>Contents</w:t>
          </w:r>
        </w:p>
        <w:p w14:paraId="35F58AF1" w14:textId="77777777" w:rsidR="0054363B" w:rsidRPr="0054363B" w:rsidRDefault="0054363B" w:rsidP="0054363B">
          <w:pPr>
            <w:rPr>
              <w:lang w:val="en-US"/>
            </w:rPr>
          </w:pPr>
        </w:p>
        <w:p w14:paraId="7D15BEC2" w14:textId="57713C86" w:rsidR="0052017F" w:rsidRPr="0054363B" w:rsidRDefault="00BA0FB2" w:rsidP="0054363B">
          <w:pPr>
            <w:pStyle w:val="TOC1"/>
            <w:spacing w:line="360" w:lineRule="auto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r w:rsidRPr="0054363B">
            <w:rPr>
              <w:b w:val="0"/>
              <w:bCs w:val="0"/>
              <w:noProof w:val="0"/>
            </w:rPr>
            <w:fldChar w:fldCharType="begin"/>
          </w:r>
          <w:r w:rsidRPr="0054363B">
            <w:rPr>
              <w:b w:val="0"/>
              <w:bCs w:val="0"/>
            </w:rPr>
            <w:instrText xml:space="preserve"> TOC \o "1-3" \h \z \u </w:instrText>
          </w:r>
          <w:r w:rsidRPr="0054363B">
            <w:rPr>
              <w:b w:val="0"/>
              <w:bCs w:val="0"/>
              <w:noProof w:val="0"/>
            </w:rPr>
            <w:fldChar w:fldCharType="separate"/>
          </w:r>
          <w:hyperlink w:anchor="_Toc129887910" w:history="1">
            <w:r w:rsidR="0052017F" w:rsidRPr="0054363B">
              <w:rPr>
                <w:rStyle w:val="Hyperlink"/>
                <w:b w:val="0"/>
                <w:bCs w:val="0"/>
              </w:rPr>
              <w:t>1.</w:t>
            </w:r>
            <w:r w:rsidR="0052017F" w:rsidRPr="0054363B">
              <w:rPr>
                <w:rFonts w:asciiTheme="minorHAnsi" w:eastAsiaTheme="minorEastAsia" w:hAnsiTheme="minorHAnsi" w:cstheme="minorBidi"/>
                <w:b w:val="0"/>
                <w:bCs w:val="0"/>
                <w:lang w:eastAsia="en-GB"/>
              </w:rPr>
              <w:tab/>
            </w:r>
            <w:r w:rsidR="0052017F" w:rsidRPr="0054363B">
              <w:rPr>
                <w:rStyle w:val="Hyperlink"/>
                <w:b w:val="0"/>
                <w:bCs w:val="0"/>
              </w:rPr>
              <w:t>Introduction</w:t>
            </w:r>
            <w:r w:rsidR="0052017F" w:rsidRPr="0054363B">
              <w:rPr>
                <w:b w:val="0"/>
                <w:bCs w:val="0"/>
                <w:webHidden/>
              </w:rPr>
              <w:tab/>
            </w:r>
            <w:r w:rsidR="0052017F" w:rsidRPr="0054363B">
              <w:rPr>
                <w:b w:val="0"/>
                <w:bCs w:val="0"/>
                <w:webHidden/>
              </w:rPr>
              <w:fldChar w:fldCharType="begin"/>
            </w:r>
            <w:r w:rsidR="0052017F" w:rsidRPr="0054363B">
              <w:rPr>
                <w:b w:val="0"/>
                <w:bCs w:val="0"/>
                <w:webHidden/>
              </w:rPr>
              <w:instrText xml:space="preserve"> PAGEREF _Toc129887910 \h </w:instrText>
            </w:r>
            <w:r w:rsidR="0052017F" w:rsidRPr="0054363B">
              <w:rPr>
                <w:b w:val="0"/>
                <w:bCs w:val="0"/>
                <w:webHidden/>
              </w:rPr>
            </w:r>
            <w:r w:rsidR="0052017F" w:rsidRPr="0054363B">
              <w:rPr>
                <w:b w:val="0"/>
                <w:bCs w:val="0"/>
                <w:webHidden/>
              </w:rPr>
              <w:fldChar w:fldCharType="separate"/>
            </w:r>
            <w:r w:rsidR="0052017F" w:rsidRPr="0054363B">
              <w:rPr>
                <w:b w:val="0"/>
                <w:bCs w:val="0"/>
                <w:webHidden/>
              </w:rPr>
              <w:t>3</w:t>
            </w:r>
            <w:r w:rsidR="0052017F" w:rsidRPr="0054363B">
              <w:rPr>
                <w:b w:val="0"/>
                <w:bCs w:val="0"/>
                <w:webHidden/>
              </w:rPr>
              <w:fldChar w:fldCharType="end"/>
            </w:r>
          </w:hyperlink>
        </w:p>
        <w:p w14:paraId="46442185" w14:textId="402302DB" w:rsidR="0052017F" w:rsidRPr="0054363B" w:rsidRDefault="00000000" w:rsidP="0054363B">
          <w:pPr>
            <w:pStyle w:val="TOC1"/>
            <w:spacing w:line="360" w:lineRule="auto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w:anchor="_Toc129887911" w:history="1">
            <w:r w:rsidR="0052017F" w:rsidRPr="0054363B">
              <w:rPr>
                <w:rStyle w:val="Hyperlink"/>
                <w:b w:val="0"/>
                <w:bCs w:val="0"/>
              </w:rPr>
              <w:t>2.</w:t>
            </w:r>
            <w:r w:rsidR="0052017F" w:rsidRPr="0054363B">
              <w:rPr>
                <w:rFonts w:asciiTheme="minorHAnsi" w:eastAsiaTheme="minorEastAsia" w:hAnsiTheme="minorHAnsi" w:cstheme="minorBidi"/>
                <w:b w:val="0"/>
                <w:bCs w:val="0"/>
                <w:lang w:eastAsia="en-GB"/>
              </w:rPr>
              <w:tab/>
            </w:r>
            <w:r w:rsidR="0052017F" w:rsidRPr="0054363B">
              <w:rPr>
                <w:rStyle w:val="Hyperlink"/>
                <w:b w:val="0"/>
                <w:bCs w:val="0"/>
              </w:rPr>
              <w:t>Research design</w:t>
            </w:r>
            <w:r w:rsidR="0052017F" w:rsidRPr="0054363B">
              <w:rPr>
                <w:b w:val="0"/>
                <w:bCs w:val="0"/>
                <w:webHidden/>
              </w:rPr>
              <w:tab/>
            </w:r>
            <w:r w:rsidR="0052017F" w:rsidRPr="0054363B">
              <w:rPr>
                <w:b w:val="0"/>
                <w:bCs w:val="0"/>
                <w:webHidden/>
              </w:rPr>
              <w:fldChar w:fldCharType="begin"/>
            </w:r>
            <w:r w:rsidR="0052017F" w:rsidRPr="0054363B">
              <w:rPr>
                <w:b w:val="0"/>
                <w:bCs w:val="0"/>
                <w:webHidden/>
              </w:rPr>
              <w:instrText xml:space="preserve"> PAGEREF _Toc129887911 \h </w:instrText>
            </w:r>
            <w:r w:rsidR="0052017F" w:rsidRPr="0054363B">
              <w:rPr>
                <w:b w:val="0"/>
                <w:bCs w:val="0"/>
                <w:webHidden/>
              </w:rPr>
            </w:r>
            <w:r w:rsidR="0052017F" w:rsidRPr="0054363B">
              <w:rPr>
                <w:b w:val="0"/>
                <w:bCs w:val="0"/>
                <w:webHidden/>
              </w:rPr>
              <w:fldChar w:fldCharType="separate"/>
            </w:r>
            <w:r w:rsidR="0052017F" w:rsidRPr="0054363B">
              <w:rPr>
                <w:b w:val="0"/>
                <w:bCs w:val="0"/>
                <w:webHidden/>
              </w:rPr>
              <w:t>4</w:t>
            </w:r>
            <w:r w:rsidR="0052017F" w:rsidRPr="0054363B">
              <w:rPr>
                <w:b w:val="0"/>
                <w:bCs w:val="0"/>
                <w:webHidden/>
              </w:rPr>
              <w:fldChar w:fldCharType="end"/>
            </w:r>
          </w:hyperlink>
        </w:p>
        <w:p w14:paraId="3EC6CDB3" w14:textId="407AE7A7" w:rsidR="0052017F" w:rsidRPr="0054363B" w:rsidRDefault="00000000" w:rsidP="0054363B">
          <w:pPr>
            <w:pStyle w:val="TOC2"/>
            <w:tabs>
              <w:tab w:val="left" w:pos="880"/>
              <w:tab w:val="right" w:leader="dot" w:pos="9016"/>
            </w:tabs>
            <w:spacing w:line="360" w:lineRule="auto"/>
            <w:rPr>
              <w:rFonts w:eastAsiaTheme="minorEastAsia"/>
              <w:noProof/>
              <w:lang w:eastAsia="en-GB"/>
            </w:rPr>
          </w:pPr>
          <w:hyperlink w:anchor="_Toc129887912" w:history="1">
            <w:r w:rsidR="0052017F" w:rsidRPr="0054363B">
              <w:rPr>
                <w:rStyle w:val="Hyperlink"/>
                <w:rFonts w:ascii="Arial" w:hAnsi="Arial" w:cs="Arial"/>
                <w:noProof/>
              </w:rPr>
              <w:t>2.1.</w:t>
            </w:r>
            <w:r w:rsidR="0052017F" w:rsidRPr="0054363B">
              <w:rPr>
                <w:rFonts w:eastAsiaTheme="minorEastAsia"/>
                <w:noProof/>
                <w:lang w:eastAsia="en-GB"/>
              </w:rPr>
              <w:tab/>
            </w:r>
            <w:r w:rsidR="0052017F" w:rsidRPr="0054363B">
              <w:rPr>
                <w:rStyle w:val="Hyperlink"/>
                <w:rFonts w:ascii="Arial" w:hAnsi="Arial" w:cs="Arial"/>
                <w:noProof/>
              </w:rPr>
              <w:t>Research Question</w:t>
            </w:r>
            <w:r w:rsidR="0052017F" w:rsidRPr="0054363B">
              <w:rPr>
                <w:noProof/>
                <w:webHidden/>
              </w:rPr>
              <w:tab/>
            </w:r>
            <w:r w:rsidR="0052017F" w:rsidRPr="0054363B">
              <w:rPr>
                <w:noProof/>
                <w:webHidden/>
              </w:rPr>
              <w:fldChar w:fldCharType="begin"/>
            </w:r>
            <w:r w:rsidR="0052017F" w:rsidRPr="0054363B">
              <w:rPr>
                <w:noProof/>
                <w:webHidden/>
              </w:rPr>
              <w:instrText xml:space="preserve"> PAGEREF _Toc129887912 \h </w:instrText>
            </w:r>
            <w:r w:rsidR="0052017F" w:rsidRPr="0054363B">
              <w:rPr>
                <w:noProof/>
                <w:webHidden/>
              </w:rPr>
            </w:r>
            <w:r w:rsidR="0052017F" w:rsidRPr="0054363B">
              <w:rPr>
                <w:noProof/>
                <w:webHidden/>
              </w:rPr>
              <w:fldChar w:fldCharType="separate"/>
            </w:r>
            <w:r w:rsidR="0052017F" w:rsidRPr="0054363B">
              <w:rPr>
                <w:noProof/>
                <w:webHidden/>
              </w:rPr>
              <w:t>4</w:t>
            </w:r>
            <w:r w:rsidR="0052017F" w:rsidRPr="0054363B">
              <w:rPr>
                <w:noProof/>
                <w:webHidden/>
              </w:rPr>
              <w:fldChar w:fldCharType="end"/>
            </w:r>
          </w:hyperlink>
        </w:p>
        <w:p w14:paraId="6BCE1275" w14:textId="21840337" w:rsidR="0052017F" w:rsidRPr="0054363B" w:rsidRDefault="00000000" w:rsidP="0054363B">
          <w:pPr>
            <w:pStyle w:val="TOC2"/>
            <w:tabs>
              <w:tab w:val="left" w:pos="880"/>
              <w:tab w:val="right" w:leader="dot" w:pos="9016"/>
            </w:tabs>
            <w:spacing w:line="360" w:lineRule="auto"/>
            <w:rPr>
              <w:rFonts w:eastAsiaTheme="minorEastAsia"/>
              <w:noProof/>
              <w:lang w:eastAsia="en-GB"/>
            </w:rPr>
          </w:pPr>
          <w:hyperlink w:anchor="_Toc129887913" w:history="1">
            <w:r w:rsidR="0052017F" w:rsidRPr="0054363B">
              <w:rPr>
                <w:rStyle w:val="Hyperlink"/>
                <w:rFonts w:ascii="Arial" w:hAnsi="Arial" w:cs="Arial"/>
                <w:noProof/>
              </w:rPr>
              <w:t>2.2.</w:t>
            </w:r>
            <w:r w:rsidR="0052017F" w:rsidRPr="0054363B">
              <w:rPr>
                <w:rFonts w:eastAsiaTheme="minorEastAsia"/>
                <w:noProof/>
                <w:lang w:eastAsia="en-GB"/>
              </w:rPr>
              <w:tab/>
            </w:r>
            <w:r w:rsidR="0052017F" w:rsidRPr="0054363B">
              <w:rPr>
                <w:rStyle w:val="Hyperlink"/>
                <w:rFonts w:ascii="Arial" w:hAnsi="Arial" w:cs="Arial"/>
                <w:noProof/>
              </w:rPr>
              <w:t>Method</w:t>
            </w:r>
            <w:r w:rsidR="0052017F" w:rsidRPr="0054363B">
              <w:rPr>
                <w:noProof/>
                <w:webHidden/>
              </w:rPr>
              <w:tab/>
            </w:r>
            <w:r w:rsidR="0052017F" w:rsidRPr="0054363B">
              <w:rPr>
                <w:noProof/>
                <w:webHidden/>
              </w:rPr>
              <w:fldChar w:fldCharType="begin"/>
            </w:r>
            <w:r w:rsidR="0052017F" w:rsidRPr="0054363B">
              <w:rPr>
                <w:noProof/>
                <w:webHidden/>
              </w:rPr>
              <w:instrText xml:space="preserve"> PAGEREF _Toc129887913 \h </w:instrText>
            </w:r>
            <w:r w:rsidR="0052017F" w:rsidRPr="0054363B">
              <w:rPr>
                <w:noProof/>
                <w:webHidden/>
              </w:rPr>
            </w:r>
            <w:r w:rsidR="0052017F" w:rsidRPr="0054363B">
              <w:rPr>
                <w:noProof/>
                <w:webHidden/>
              </w:rPr>
              <w:fldChar w:fldCharType="separate"/>
            </w:r>
            <w:r w:rsidR="0052017F" w:rsidRPr="0054363B">
              <w:rPr>
                <w:noProof/>
                <w:webHidden/>
              </w:rPr>
              <w:t>4</w:t>
            </w:r>
            <w:r w:rsidR="0052017F" w:rsidRPr="0054363B">
              <w:rPr>
                <w:noProof/>
                <w:webHidden/>
              </w:rPr>
              <w:fldChar w:fldCharType="end"/>
            </w:r>
          </w:hyperlink>
        </w:p>
        <w:p w14:paraId="5BA708D0" w14:textId="331A151E" w:rsidR="0052017F" w:rsidRPr="0054363B" w:rsidRDefault="00000000" w:rsidP="0054363B">
          <w:pPr>
            <w:pStyle w:val="TOC2"/>
            <w:tabs>
              <w:tab w:val="left" w:pos="880"/>
              <w:tab w:val="right" w:leader="dot" w:pos="9016"/>
            </w:tabs>
            <w:spacing w:line="360" w:lineRule="auto"/>
            <w:rPr>
              <w:rFonts w:eastAsiaTheme="minorEastAsia"/>
              <w:noProof/>
              <w:lang w:eastAsia="en-GB"/>
            </w:rPr>
          </w:pPr>
          <w:hyperlink w:anchor="_Toc129887914" w:history="1">
            <w:r w:rsidR="0052017F" w:rsidRPr="0054363B">
              <w:rPr>
                <w:rStyle w:val="Hyperlink"/>
                <w:rFonts w:ascii="Arial" w:hAnsi="Arial" w:cs="Arial"/>
                <w:noProof/>
              </w:rPr>
              <w:t>2.3.</w:t>
            </w:r>
            <w:r w:rsidR="0052017F" w:rsidRPr="0054363B">
              <w:rPr>
                <w:rFonts w:eastAsiaTheme="minorEastAsia"/>
                <w:noProof/>
                <w:lang w:eastAsia="en-GB"/>
              </w:rPr>
              <w:tab/>
            </w:r>
            <w:r w:rsidR="0052017F" w:rsidRPr="0054363B">
              <w:rPr>
                <w:rStyle w:val="Hyperlink"/>
                <w:rFonts w:ascii="Arial" w:hAnsi="Arial" w:cs="Arial"/>
                <w:noProof/>
              </w:rPr>
              <w:t>Ethical Considerations</w:t>
            </w:r>
            <w:r w:rsidR="0052017F" w:rsidRPr="0054363B">
              <w:rPr>
                <w:noProof/>
                <w:webHidden/>
              </w:rPr>
              <w:tab/>
            </w:r>
            <w:r w:rsidR="0052017F" w:rsidRPr="0054363B">
              <w:rPr>
                <w:noProof/>
                <w:webHidden/>
              </w:rPr>
              <w:fldChar w:fldCharType="begin"/>
            </w:r>
            <w:r w:rsidR="0052017F" w:rsidRPr="0054363B">
              <w:rPr>
                <w:noProof/>
                <w:webHidden/>
              </w:rPr>
              <w:instrText xml:space="preserve"> PAGEREF _Toc129887914 \h </w:instrText>
            </w:r>
            <w:r w:rsidR="0052017F" w:rsidRPr="0054363B">
              <w:rPr>
                <w:noProof/>
                <w:webHidden/>
              </w:rPr>
            </w:r>
            <w:r w:rsidR="0052017F" w:rsidRPr="0054363B">
              <w:rPr>
                <w:noProof/>
                <w:webHidden/>
              </w:rPr>
              <w:fldChar w:fldCharType="separate"/>
            </w:r>
            <w:r w:rsidR="0052017F" w:rsidRPr="0054363B">
              <w:rPr>
                <w:noProof/>
                <w:webHidden/>
              </w:rPr>
              <w:t>4</w:t>
            </w:r>
            <w:r w:rsidR="0052017F" w:rsidRPr="0054363B">
              <w:rPr>
                <w:noProof/>
                <w:webHidden/>
              </w:rPr>
              <w:fldChar w:fldCharType="end"/>
            </w:r>
          </w:hyperlink>
        </w:p>
        <w:p w14:paraId="4691244A" w14:textId="02A5C573" w:rsidR="0052017F" w:rsidRPr="0054363B" w:rsidRDefault="00000000" w:rsidP="0054363B">
          <w:pPr>
            <w:pStyle w:val="TOC1"/>
            <w:spacing w:line="360" w:lineRule="auto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w:anchor="_Toc129887915" w:history="1">
            <w:r w:rsidR="0052017F" w:rsidRPr="0054363B">
              <w:rPr>
                <w:rStyle w:val="Hyperlink"/>
                <w:b w:val="0"/>
                <w:bCs w:val="0"/>
              </w:rPr>
              <w:t>3.</w:t>
            </w:r>
            <w:r w:rsidR="0052017F" w:rsidRPr="0054363B">
              <w:rPr>
                <w:rFonts w:asciiTheme="minorHAnsi" w:eastAsiaTheme="minorEastAsia" w:hAnsiTheme="minorHAnsi" w:cstheme="minorBidi"/>
                <w:b w:val="0"/>
                <w:bCs w:val="0"/>
                <w:lang w:eastAsia="en-GB"/>
              </w:rPr>
              <w:tab/>
            </w:r>
            <w:r w:rsidR="0052017F" w:rsidRPr="0054363B">
              <w:rPr>
                <w:rStyle w:val="Hyperlink"/>
                <w:b w:val="0"/>
                <w:bCs w:val="0"/>
              </w:rPr>
              <w:t>Results</w:t>
            </w:r>
            <w:r w:rsidR="0052017F" w:rsidRPr="0054363B">
              <w:rPr>
                <w:b w:val="0"/>
                <w:bCs w:val="0"/>
                <w:webHidden/>
              </w:rPr>
              <w:tab/>
            </w:r>
            <w:r w:rsidR="0052017F" w:rsidRPr="0054363B">
              <w:rPr>
                <w:b w:val="0"/>
                <w:bCs w:val="0"/>
                <w:webHidden/>
              </w:rPr>
              <w:fldChar w:fldCharType="begin"/>
            </w:r>
            <w:r w:rsidR="0052017F" w:rsidRPr="0054363B">
              <w:rPr>
                <w:b w:val="0"/>
                <w:bCs w:val="0"/>
                <w:webHidden/>
              </w:rPr>
              <w:instrText xml:space="preserve"> PAGEREF _Toc129887915 \h </w:instrText>
            </w:r>
            <w:r w:rsidR="0052017F" w:rsidRPr="0054363B">
              <w:rPr>
                <w:b w:val="0"/>
                <w:bCs w:val="0"/>
                <w:webHidden/>
              </w:rPr>
            </w:r>
            <w:r w:rsidR="0052017F" w:rsidRPr="0054363B">
              <w:rPr>
                <w:b w:val="0"/>
                <w:bCs w:val="0"/>
                <w:webHidden/>
              </w:rPr>
              <w:fldChar w:fldCharType="separate"/>
            </w:r>
            <w:r w:rsidR="0052017F" w:rsidRPr="0054363B">
              <w:rPr>
                <w:b w:val="0"/>
                <w:bCs w:val="0"/>
                <w:webHidden/>
              </w:rPr>
              <w:t>5</w:t>
            </w:r>
            <w:r w:rsidR="0052017F" w:rsidRPr="0054363B">
              <w:rPr>
                <w:b w:val="0"/>
                <w:bCs w:val="0"/>
                <w:webHidden/>
              </w:rPr>
              <w:fldChar w:fldCharType="end"/>
            </w:r>
          </w:hyperlink>
        </w:p>
        <w:p w14:paraId="492A1043" w14:textId="59981D07" w:rsidR="0052017F" w:rsidRPr="0054363B" w:rsidRDefault="00000000" w:rsidP="0054363B">
          <w:pPr>
            <w:pStyle w:val="TOC1"/>
            <w:spacing w:line="360" w:lineRule="auto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w:anchor="_Toc129887917" w:history="1">
            <w:r w:rsidR="0052017F" w:rsidRPr="0054363B">
              <w:rPr>
                <w:rStyle w:val="Hyperlink"/>
                <w:b w:val="0"/>
                <w:bCs w:val="0"/>
              </w:rPr>
              <w:t>4.</w:t>
            </w:r>
            <w:r w:rsidR="0052017F" w:rsidRPr="0054363B">
              <w:rPr>
                <w:rFonts w:asciiTheme="minorHAnsi" w:eastAsiaTheme="minorEastAsia" w:hAnsiTheme="minorHAnsi" w:cstheme="minorBidi"/>
                <w:b w:val="0"/>
                <w:bCs w:val="0"/>
                <w:lang w:eastAsia="en-GB"/>
              </w:rPr>
              <w:tab/>
            </w:r>
            <w:r w:rsidR="0052017F" w:rsidRPr="0054363B">
              <w:rPr>
                <w:rStyle w:val="Hyperlink"/>
                <w:b w:val="0"/>
                <w:bCs w:val="0"/>
              </w:rPr>
              <w:t>Discussion</w:t>
            </w:r>
            <w:r w:rsidR="0052017F" w:rsidRPr="0054363B">
              <w:rPr>
                <w:b w:val="0"/>
                <w:bCs w:val="0"/>
                <w:webHidden/>
              </w:rPr>
              <w:tab/>
            </w:r>
            <w:r w:rsidR="0052017F" w:rsidRPr="0054363B">
              <w:rPr>
                <w:b w:val="0"/>
                <w:bCs w:val="0"/>
                <w:webHidden/>
              </w:rPr>
              <w:fldChar w:fldCharType="begin"/>
            </w:r>
            <w:r w:rsidR="0052017F" w:rsidRPr="0054363B">
              <w:rPr>
                <w:b w:val="0"/>
                <w:bCs w:val="0"/>
                <w:webHidden/>
              </w:rPr>
              <w:instrText xml:space="preserve"> PAGEREF _Toc129887917 \h </w:instrText>
            </w:r>
            <w:r w:rsidR="0052017F" w:rsidRPr="0054363B">
              <w:rPr>
                <w:b w:val="0"/>
                <w:bCs w:val="0"/>
                <w:webHidden/>
              </w:rPr>
            </w:r>
            <w:r w:rsidR="0052017F" w:rsidRPr="0054363B">
              <w:rPr>
                <w:b w:val="0"/>
                <w:bCs w:val="0"/>
                <w:webHidden/>
              </w:rPr>
              <w:fldChar w:fldCharType="separate"/>
            </w:r>
            <w:r w:rsidR="0052017F" w:rsidRPr="0054363B">
              <w:rPr>
                <w:b w:val="0"/>
                <w:bCs w:val="0"/>
                <w:webHidden/>
              </w:rPr>
              <w:t>7</w:t>
            </w:r>
            <w:r w:rsidR="0052017F" w:rsidRPr="0054363B">
              <w:rPr>
                <w:b w:val="0"/>
                <w:bCs w:val="0"/>
                <w:webHidden/>
              </w:rPr>
              <w:fldChar w:fldCharType="end"/>
            </w:r>
          </w:hyperlink>
        </w:p>
        <w:p w14:paraId="6DBEAAF6" w14:textId="64ABEB20" w:rsidR="0052017F" w:rsidRPr="0054363B" w:rsidRDefault="00000000" w:rsidP="0054363B">
          <w:pPr>
            <w:pStyle w:val="TOC1"/>
            <w:spacing w:line="360" w:lineRule="auto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w:anchor="_Toc129887918" w:history="1">
            <w:r w:rsidR="0052017F" w:rsidRPr="0054363B">
              <w:rPr>
                <w:rStyle w:val="Hyperlink"/>
                <w:b w:val="0"/>
                <w:bCs w:val="0"/>
              </w:rPr>
              <w:t>5.</w:t>
            </w:r>
            <w:r w:rsidR="0052017F" w:rsidRPr="0054363B">
              <w:rPr>
                <w:rFonts w:asciiTheme="minorHAnsi" w:eastAsiaTheme="minorEastAsia" w:hAnsiTheme="minorHAnsi" w:cstheme="minorBidi"/>
                <w:b w:val="0"/>
                <w:bCs w:val="0"/>
                <w:lang w:eastAsia="en-GB"/>
              </w:rPr>
              <w:tab/>
            </w:r>
            <w:r w:rsidR="0052017F" w:rsidRPr="0054363B">
              <w:rPr>
                <w:rStyle w:val="Hyperlink"/>
                <w:b w:val="0"/>
                <w:bCs w:val="0"/>
              </w:rPr>
              <w:t>Conclusion</w:t>
            </w:r>
            <w:r w:rsidR="0052017F" w:rsidRPr="0054363B">
              <w:rPr>
                <w:b w:val="0"/>
                <w:bCs w:val="0"/>
                <w:webHidden/>
              </w:rPr>
              <w:tab/>
            </w:r>
            <w:r w:rsidR="0052017F" w:rsidRPr="0054363B">
              <w:rPr>
                <w:b w:val="0"/>
                <w:bCs w:val="0"/>
                <w:webHidden/>
              </w:rPr>
              <w:fldChar w:fldCharType="begin"/>
            </w:r>
            <w:r w:rsidR="0052017F" w:rsidRPr="0054363B">
              <w:rPr>
                <w:b w:val="0"/>
                <w:bCs w:val="0"/>
                <w:webHidden/>
              </w:rPr>
              <w:instrText xml:space="preserve"> PAGEREF _Toc129887918 \h </w:instrText>
            </w:r>
            <w:r w:rsidR="0052017F" w:rsidRPr="0054363B">
              <w:rPr>
                <w:b w:val="0"/>
                <w:bCs w:val="0"/>
                <w:webHidden/>
              </w:rPr>
            </w:r>
            <w:r w:rsidR="0052017F" w:rsidRPr="0054363B">
              <w:rPr>
                <w:b w:val="0"/>
                <w:bCs w:val="0"/>
                <w:webHidden/>
              </w:rPr>
              <w:fldChar w:fldCharType="separate"/>
            </w:r>
            <w:r w:rsidR="0052017F" w:rsidRPr="0054363B">
              <w:rPr>
                <w:b w:val="0"/>
                <w:bCs w:val="0"/>
                <w:webHidden/>
              </w:rPr>
              <w:t>8</w:t>
            </w:r>
            <w:r w:rsidR="0052017F" w:rsidRPr="0054363B">
              <w:rPr>
                <w:b w:val="0"/>
                <w:bCs w:val="0"/>
                <w:webHidden/>
              </w:rPr>
              <w:fldChar w:fldCharType="end"/>
            </w:r>
          </w:hyperlink>
        </w:p>
        <w:p w14:paraId="46B18A4A" w14:textId="01152DD9" w:rsidR="0052017F" w:rsidRPr="0054363B" w:rsidRDefault="00000000" w:rsidP="0054363B">
          <w:pPr>
            <w:pStyle w:val="TOC1"/>
            <w:spacing w:line="360" w:lineRule="auto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w:anchor="_Toc129887919" w:history="1">
            <w:r w:rsidR="0052017F" w:rsidRPr="0054363B">
              <w:rPr>
                <w:rStyle w:val="Hyperlink"/>
                <w:b w:val="0"/>
                <w:bCs w:val="0"/>
              </w:rPr>
              <w:t>6.</w:t>
            </w:r>
            <w:r w:rsidR="0052017F" w:rsidRPr="0054363B">
              <w:rPr>
                <w:rFonts w:asciiTheme="minorHAnsi" w:eastAsiaTheme="minorEastAsia" w:hAnsiTheme="minorHAnsi" w:cstheme="minorBidi"/>
                <w:b w:val="0"/>
                <w:bCs w:val="0"/>
                <w:lang w:eastAsia="en-GB"/>
              </w:rPr>
              <w:tab/>
            </w:r>
            <w:r w:rsidR="0052017F" w:rsidRPr="0054363B">
              <w:rPr>
                <w:rStyle w:val="Hyperlink"/>
                <w:b w:val="0"/>
                <w:bCs w:val="0"/>
              </w:rPr>
              <w:t>Reference List</w:t>
            </w:r>
            <w:r w:rsidR="0052017F" w:rsidRPr="0054363B">
              <w:rPr>
                <w:b w:val="0"/>
                <w:bCs w:val="0"/>
                <w:webHidden/>
              </w:rPr>
              <w:tab/>
            </w:r>
            <w:r w:rsidR="0052017F" w:rsidRPr="0054363B">
              <w:rPr>
                <w:b w:val="0"/>
                <w:bCs w:val="0"/>
                <w:webHidden/>
              </w:rPr>
              <w:fldChar w:fldCharType="begin"/>
            </w:r>
            <w:r w:rsidR="0052017F" w:rsidRPr="0054363B">
              <w:rPr>
                <w:b w:val="0"/>
                <w:bCs w:val="0"/>
                <w:webHidden/>
              </w:rPr>
              <w:instrText xml:space="preserve"> PAGEREF _Toc129887919 \h </w:instrText>
            </w:r>
            <w:r w:rsidR="0052017F" w:rsidRPr="0054363B">
              <w:rPr>
                <w:b w:val="0"/>
                <w:bCs w:val="0"/>
                <w:webHidden/>
              </w:rPr>
            </w:r>
            <w:r w:rsidR="0052017F" w:rsidRPr="0054363B">
              <w:rPr>
                <w:b w:val="0"/>
                <w:bCs w:val="0"/>
                <w:webHidden/>
              </w:rPr>
              <w:fldChar w:fldCharType="separate"/>
            </w:r>
            <w:r w:rsidR="0052017F" w:rsidRPr="0054363B">
              <w:rPr>
                <w:b w:val="0"/>
                <w:bCs w:val="0"/>
                <w:webHidden/>
              </w:rPr>
              <w:t>9</w:t>
            </w:r>
            <w:r w:rsidR="0052017F" w:rsidRPr="0054363B">
              <w:rPr>
                <w:b w:val="0"/>
                <w:bCs w:val="0"/>
                <w:webHidden/>
              </w:rPr>
              <w:fldChar w:fldCharType="end"/>
            </w:r>
          </w:hyperlink>
        </w:p>
        <w:p w14:paraId="24131A84" w14:textId="762753EC" w:rsidR="0052017F" w:rsidRPr="0054363B" w:rsidRDefault="00000000" w:rsidP="0054363B">
          <w:pPr>
            <w:pStyle w:val="TOC1"/>
            <w:spacing w:line="360" w:lineRule="auto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w:anchor="_Toc129887920" w:history="1">
            <w:r w:rsidR="0052017F" w:rsidRPr="0054363B">
              <w:rPr>
                <w:rStyle w:val="Hyperlink"/>
                <w:b w:val="0"/>
                <w:bCs w:val="0"/>
              </w:rPr>
              <w:t>7.</w:t>
            </w:r>
            <w:r w:rsidR="0052017F" w:rsidRPr="0054363B">
              <w:rPr>
                <w:rFonts w:asciiTheme="minorHAnsi" w:eastAsiaTheme="minorEastAsia" w:hAnsiTheme="minorHAnsi" w:cstheme="minorBidi"/>
                <w:b w:val="0"/>
                <w:bCs w:val="0"/>
                <w:lang w:eastAsia="en-GB"/>
              </w:rPr>
              <w:tab/>
            </w:r>
            <w:r w:rsidR="0052017F" w:rsidRPr="0054363B">
              <w:rPr>
                <w:rStyle w:val="Hyperlink"/>
                <w:b w:val="0"/>
                <w:bCs w:val="0"/>
              </w:rPr>
              <w:t>Appendix A – A blank copy questionnaire.</w:t>
            </w:r>
            <w:r w:rsidR="0052017F" w:rsidRPr="0054363B">
              <w:rPr>
                <w:b w:val="0"/>
                <w:bCs w:val="0"/>
                <w:webHidden/>
              </w:rPr>
              <w:tab/>
            </w:r>
            <w:r w:rsidR="0052017F" w:rsidRPr="0054363B">
              <w:rPr>
                <w:b w:val="0"/>
                <w:bCs w:val="0"/>
                <w:webHidden/>
              </w:rPr>
              <w:fldChar w:fldCharType="begin"/>
            </w:r>
            <w:r w:rsidR="0052017F" w:rsidRPr="0054363B">
              <w:rPr>
                <w:b w:val="0"/>
                <w:bCs w:val="0"/>
                <w:webHidden/>
              </w:rPr>
              <w:instrText xml:space="preserve"> PAGEREF _Toc129887920 \h </w:instrText>
            </w:r>
            <w:r w:rsidR="0052017F" w:rsidRPr="0054363B">
              <w:rPr>
                <w:b w:val="0"/>
                <w:bCs w:val="0"/>
                <w:webHidden/>
              </w:rPr>
            </w:r>
            <w:r w:rsidR="0052017F" w:rsidRPr="0054363B">
              <w:rPr>
                <w:b w:val="0"/>
                <w:bCs w:val="0"/>
                <w:webHidden/>
              </w:rPr>
              <w:fldChar w:fldCharType="separate"/>
            </w:r>
            <w:r w:rsidR="0052017F" w:rsidRPr="0054363B">
              <w:rPr>
                <w:b w:val="0"/>
                <w:bCs w:val="0"/>
                <w:webHidden/>
              </w:rPr>
              <w:t>10</w:t>
            </w:r>
            <w:r w:rsidR="0052017F" w:rsidRPr="0054363B">
              <w:rPr>
                <w:b w:val="0"/>
                <w:bCs w:val="0"/>
                <w:webHidden/>
              </w:rPr>
              <w:fldChar w:fldCharType="end"/>
            </w:r>
          </w:hyperlink>
        </w:p>
        <w:p w14:paraId="38E2B544" w14:textId="0BED076F" w:rsidR="00BA0FB2" w:rsidRDefault="00BA0FB2" w:rsidP="0054363B">
          <w:pPr>
            <w:tabs>
              <w:tab w:val="left" w:pos="6350"/>
            </w:tabs>
            <w:spacing w:line="360" w:lineRule="auto"/>
            <w:rPr>
              <w:rFonts w:ascii="Arial" w:hAnsi="Arial" w:cs="Arial"/>
              <w:b/>
              <w:bCs/>
              <w:noProof/>
            </w:rPr>
          </w:pPr>
          <w:r w:rsidRPr="0054363B">
            <w:rPr>
              <w:rFonts w:ascii="Arial" w:hAnsi="Arial" w:cs="Arial"/>
              <w:noProof/>
            </w:rPr>
            <w:fldChar w:fldCharType="end"/>
          </w:r>
          <w:r w:rsidR="002170D4" w:rsidRPr="0054363B">
            <w:rPr>
              <w:rFonts w:ascii="Arial" w:hAnsi="Arial" w:cs="Arial"/>
              <w:noProof/>
            </w:rPr>
            <w:tab/>
          </w:r>
        </w:p>
      </w:sdtContent>
    </w:sdt>
    <w:p w14:paraId="47E7934F" w14:textId="77777777" w:rsidR="00D20E19" w:rsidRDefault="00D20E19" w:rsidP="0052017F">
      <w:pPr>
        <w:jc w:val="right"/>
      </w:pPr>
    </w:p>
    <w:p w14:paraId="11200DF1" w14:textId="77777777" w:rsidR="00430A1F" w:rsidRDefault="00430A1F" w:rsidP="009E7C8C"/>
    <w:p w14:paraId="09D7FD1D" w14:textId="77777777" w:rsidR="00430A1F" w:rsidRDefault="00430A1F" w:rsidP="009E7C8C"/>
    <w:p w14:paraId="6DC0EA9A" w14:textId="77777777" w:rsidR="00430A1F" w:rsidRDefault="00430A1F" w:rsidP="009E7C8C"/>
    <w:p w14:paraId="7E182750" w14:textId="77777777" w:rsidR="00430A1F" w:rsidRDefault="00430A1F" w:rsidP="009E7C8C"/>
    <w:p w14:paraId="14D1492E" w14:textId="77777777" w:rsidR="00430A1F" w:rsidRDefault="00430A1F" w:rsidP="009E7C8C"/>
    <w:p w14:paraId="2AE59887" w14:textId="77777777" w:rsidR="00430A1F" w:rsidRDefault="00430A1F" w:rsidP="009E7C8C"/>
    <w:p w14:paraId="72A23A12" w14:textId="77777777" w:rsidR="00430A1F" w:rsidRDefault="00430A1F" w:rsidP="009E7C8C"/>
    <w:p w14:paraId="4D4A2380" w14:textId="77777777" w:rsidR="00430A1F" w:rsidRDefault="00430A1F" w:rsidP="009E7C8C"/>
    <w:p w14:paraId="3D1EF39E" w14:textId="77777777" w:rsidR="00430A1F" w:rsidRDefault="00430A1F" w:rsidP="009E7C8C"/>
    <w:p w14:paraId="05723ED9" w14:textId="5D552551" w:rsidR="00430A1F" w:rsidRDefault="002170D4" w:rsidP="002170D4">
      <w:pPr>
        <w:tabs>
          <w:tab w:val="left" w:pos="6350"/>
        </w:tabs>
      </w:pPr>
      <w:r>
        <w:tab/>
      </w:r>
    </w:p>
    <w:p w14:paraId="1009DCFD" w14:textId="77777777" w:rsidR="00430A1F" w:rsidRDefault="00430A1F" w:rsidP="009E7C8C"/>
    <w:p w14:paraId="3E3CFC6C" w14:textId="27E00456" w:rsidR="00430A1F" w:rsidRDefault="00430A1F" w:rsidP="009E7C8C"/>
    <w:p w14:paraId="58132757" w14:textId="77777777" w:rsidR="0054363B" w:rsidRDefault="0054363B" w:rsidP="009E7C8C"/>
    <w:p w14:paraId="28A110F3" w14:textId="77777777" w:rsidR="00430A1F" w:rsidRDefault="00430A1F" w:rsidP="009E7C8C"/>
    <w:p w14:paraId="3024A8C6" w14:textId="77777777" w:rsidR="00430A1F" w:rsidRDefault="00430A1F" w:rsidP="00430A1F">
      <w:pPr>
        <w:pStyle w:val="Heading1"/>
        <w:numPr>
          <w:ilvl w:val="0"/>
          <w:numId w:val="1"/>
        </w:numPr>
        <w:rPr>
          <w:rFonts w:ascii="Arial" w:hAnsi="Arial" w:cs="Arial"/>
          <w:b/>
          <w:bCs/>
          <w:sz w:val="22"/>
          <w:szCs w:val="22"/>
        </w:rPr>
      </w:pPr>
      <w:bookmarkStart w:id="0" w:name="_Toc129887910"/>
      <w:r>
        <w:rPr>
          <w:rFonts w:ascii="Arial" w:hAnsi="Arial" w:cs="Arial"/>
          <w:b/>
          <w:bCs/>
          <w:sz w:val="22"/>
          <w:szCs w:val="22"/>
        </w:rPr>
        <w:lastRenderedPageBreak/>
        <w:t>Introduction</w:t>
      </w:r>
      <w:bookmarkEnd w:id="0"/>
    </w:p>
    <w:p w14:paraId="096B84DB" w14:textId="77777777" w:rsidR="00430A1F" w:rsidRDefault="00430A1F" w:rsidP="00430A1F">
      <w:pPr>
        <w:rPr>
          <w:rFonts w:ascii="Arial" w:hAnsi="Arial" w:cs="Arial"/>
        </w:rPr>
      </w:pPr>
    </w:p>
    <w:p w14:paraId="4D65BBA7" w14:textId="78B9A125" w:rsidR="000050F4" w:rsidRDefault="00300526" w:rsidP="0054363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this </w:t>
      </w:r>
      <w:r w:rsidR="0073281A">
        <w:rPr>
          <w:rFonts w:ascii="Arial" w:hAnsi="Arial" w:cs="Arial"/>
        </w:rPr>
        <w:t>report</w:t>
      </w:r>
      <w:r>
        <w:rPr>
          <w:rFonts w:ascii="Arial" w:hAnsi="Arial" w:cs="Arial"/>
        </w:rPr>
        <w:t xml:space="preserve"> </w:t>
      </w:r>
      <w:r w:rsidR="00227B76">
        <w:rPr>
          <w:rFonts w:ascii="Arial" w:hAnsi="Arial" w:cs="Arial"/>
        </w:rPr>
        <w:t>I</w:t>
      </w:r>
      <w:r w:rsidR="009C1D3A">
        <w:rPr>
          <w:rFonts w:ascii="Arial" w:hAnsi="Arial" w:cs="Arial"/>
        </w:rPr>
        <w:t xml:space="preserve"> </w:t>
      </w:r>
      <w:r w:rsidR="00754316">
        <w:rPr>
          <w:rFonts w:ascii="Arial" w:hAnsi="Arial" w:cs="Arial"/>
        </w:rPr>
        <w:t xml:space="preserve">will be </w:t>
      </w:r>
      <w:r w:rsidR="00227B76">
        <w:rPr>
          <w:rFonts w:ascii="Arial" w:hAnsi="Arial" w:cs="Arial"/>
        </w:rPr>
        <w:t xml:space="preserve">explain </w:t>
      </w:r>
      <w:r w:rsidR="00754316">
        <w:rPr>
          <w:rFonts w:ascii="Arial" w:hAnsi="Arial" w:cs="Arial"/>
        </w:rPr>
        <w:t xml:space="preserve">the </w:t>
      </w:r>
      <w:r w:rsidR="00B359C4">
        <w:rPr>
          <w:rFonts w:ascii="Arial" w:hAnsi="Arial" w:cs="Arial"/>
        </w:rPr>
        <w:t xml:space="preserve">research </w:t>
      </w:r>
      <w:r w:rsidR="00CB3A74">
        <w:rPr>
          <w:rFonts w:ascii="Arial" w:hAnsi="Arial" w:cs="Arial"/>
        </w:rPr>
        <w:t xml:space="preserve">we did </w:t>
      </w:r>
      <w:r w:rsidR="00227B76">
        <w:rPr>
          <w:rFonts w:ascii="Arial" w:hAnsi="Arial" w:cs="Arial"/>
        </w:rPr>
        <w:t>Which was</w:t>
      </w:r>
      <w:r w:rsidR="00B359C4">
        <w:rPr>
          <w:rFonts w:ascii="Arial" w:hAnsi="Arial" w:cs="Arial"/>
        </w:rPr>
        <w:t xml:space="preserve"> </w:t>
      </w:r>
      <w:r w:rsidR="00227B76">
        <w:rPr>
          <w:rFonts w:ascii="Arial" w:hAnsi="Arial" w:cs="Arial"/>
        </w:rPr>
        <w:t>“</w:t>
      </w:r>
      <w:r w:rsidR="00816B4D" w:rsidRPr="00816B4D">
        <w:rPr>
          <w:rFonts w:ascii="Arial" w:hAnsi="Arial" w:cs="Arial"/>
        </w:rPr>
        <w:t>Are digital skills important for study and work</w:t>
      </w:r>
      <w:r w:rsidR="00CB3A74">
        <w:rPr>
          <w:rFonts w:ascii="Arial" w:hAnsi="Arial" w:cs="Arial"/>
        </w:rPr>
        <w:t>?</w:t>
      </w:r>
      <w:r w:rsidR="00227B76">
        <w:rPr>
          <w:rFonts w:ascii="Arial" w:hAnsi="Arial" w:cs="Arial"/>
        </w:rPr>
        <w:t>”</w:t>
      </w:r>
      <w:r w:rsidR="00D26D93">
        <w:rPr>
          <w:rFonts w:ascii="Arial" w:hAnsi="Arial" w:cs="Arial"/>
        </w:rPr>
        <w:br/>
      </w:r>
      <w:r w:rsidR="002706BE">
        <w:rPr>
          <w:rFonts w:ascii="Arial" w:hAnsi="Arial" w:cs="Arial"/>
        </w:rPr>
        <w:t xml:space="preserve">As a group we put together a presentation </w:t>
      </w:r>
      <w:r w:rsidR="00FB6F8E">
        <w:rPr>
          <w:rFonts w:ascii="Arial" w:hAnsi="Arial" w:cs="Arial"/>
        </w:rPr>
        <w:t>on why digital skills is essential by</w:t>
      </w:r>
      <w:r w:rsidR="00035396">
        <w:rPr>
          <w:rFonts w:ascii="Arial" w:hAnsi="Arial" w:cs="Arial"/>
        </w:rPr>
        <w:t xml:space="preserve"> </w:t>
      </w:r>
      <w:r w:rsidR="005510CF">
        <w:rPr>
          <w:rFonts w:ascii="Arial" w:hAnsi="Arial" w:cs="Arial"/>
        </w:rPr>
        <w:t xml:space="preserve">researching </w:t>
      </w:r>
      <w:r w:rsidR="00691D9A">
        <w:rPr>
          <w:rFonts w:ascii="Arial" w:hAnsi="Arial" w:cs="Arial"/>
        </w:rPr>
        <w:t xml:space="preserve">Harwood Style Referencing and </w:t>
      </w:r>
      <w:r w:rsidR="00965E5C">
        <w:rPr>
          <w:rFonts w:ascii="Arial" w:hAnsi="Arial" w:cs="Arial"/>
        </w:rPr>
        <w:t>Microsoft</w:t>
      </w:r>
      <w:r w:rsidR="00691D9A">
        <w:rPr>
          <w:rFonts w:ascii="Arial" w:hAnsi="Arial" w:cs="Arial"/>
        </w:rPr>
        <w:t xml:space="preserve"> Form To</w:t>
      </w:r>
      <w:r w:rsidR="00233264">
        <w:rPr>
          <w:rFonts w:ascii="Arial" w:hAnsi="Arial" w:cs="Arial"/>
        </w:rPr>
        <w:t xml:space="preserve"> bring out a survey and ask </w:t>
      </w:r>
      <w:r w:rsidR="003C2E45">
        <w:rPr>
          <w:rFonts w:ascii="Arial" w:hAnsi="Arial" w:cs="Arial"/>
        </w:rPr>
        <w:t xml:space="preserve">the students 5 different question on our chosen question </w:t>
      </w:r>
      <w:r w:rsidR="00C300F7">
        <w:rPr>
          <w:rFonts w:ascii="Arial" w:hAnsi="Arial" w:cs="Arial"/>
        </w:rPr>
        <w:t>which is linked to</w:t>
      </w:r>
      <w:r w:rsidR="003C2E45">
        <w:rPr>
          <w:rFonts w:ascii="Arial" w:hAnsi="Arial" w:cs="Arial"/>
        </w:rPr>
        <w:t xml:space="preserve"> digital skills</w:t>
      </w:r>
      <w:r w:rsidR="00C21873">
        <w:rPr>
          <w:rFonts w:ascii="Arial" w:hAnsi="Arial" w:cs="Arial"/>
        </w:rPr>
        <w:t>.</w:t>
      </w:r>
      <w:r w:rsidR="00C21873">
        <w:rPr>
          <w:rFonts w:ascii="Arial" w:hAnsi="Arial" w:cs="Arial"/>
        </w:rPr>
        <w:br/>
        <w:t xml:space="preserve">We </w:t>
      </w:r>
      <w:r w:rsidR="00440E01">
        <w:rPr>
          <w:rFonts w:ascii="Arial" w:hAnsi="Arial" w:cs="Arial"/>
        </w:rPr>
        <w:t xml:space="preserve">gathered our Evidence from students </w:t>
      </w:r>
      <w:r w:rsidR="00965E5C">
        <w:rPr>
          <w:rFonts w:ascii="Arial" w:hAnsi="Arial" w:cs="Arial"/>
        </w:rPr>
        <w:t>as well</w:t>
      </w:r>
      <w:r w:rsidR="001F7675">
        <w:rPr>
          <w:rFonts w:ascii="Arial" w:hAnsi="Arial" w:cs="Arial"/>
        </w:rPr>
        <w:t xml:space="preserve"> as</w:t>
      </w:r>
      <w:r w:rsidR="00440E01">
        <w:rPr>
          <w:rFonts w:ascii="Arial" w:hAnsi="Arial" w:cs="Arial"/>
        </w:rPr>
        <w:t xml:space="preserve"> our research on line</w:t>
      </w:r>
      <w:r w:rsidR="002D02C6">
        <w:rPr>
          <w:rFonts w:ascii="Arial" w:hAnsi="Arial" w:cs="Arial"/>
        </w:rPr>
        <w:t xml:space="preserve"> using UWSTD library on e</w:t>
      </w:r>
      <w:r w:rsidR="00F63685">
        <w:rPr>
          <w:rFonts w:ascii="Arial" w:hAnsi="Arial" w:cs="Arial"/>
        </w:rPr>
        <w:t>xisting research</w:t>
      </w:r>
      <w:r w:rsidR="000C3D63">
        <w:rPr>
          <w:rFonts w:ascii="Arial" w:hAnsi="Arial" w:cs="Arial"/>
        </w:rPr>
        <w:t xml:space="preserve"> and dat</w:t>
      </w:r>
      <w:r w:rsidR="00E2223E">
        <w:rPr>
          <w:rFonts w:ascii="Arial" w:hAnsi="Arial" w:cs="Arial"/>
        </w:rPr>
        <w:t>a</w:t>
      </w:r>
      <w:r w:rsidR="000C3D63">
        <w:rPr>
          <w:rFonts w:ascii="Arial" w:hAnsi="Arial" w:cs="Arial"/>
        </w:rPr>
        <w:t xml:space="preserve"> to produce </w:t>
      </w:r>
      <w:r w:rsidR="000A4481">
        <w:rPr>
          <w:rFonts w:ascii="Arial" w:hAnsi="Arial" w:cs="Arial"/>
        </w:rPr>
        <w:t>our final conclusion</w:t>
      </w:r>
      <w:r w:rsidR="00E2223E">
        <w:rPr>
          <w:rFonts w:ascii="Arial" w:hAnsi="Arial" w:cs="Arial"/>
        </w:rPr>
        <w:t>.</w:t>
      </w:r>
      <w:r w:rsidR="00E2223E">
        <w:rPr>
          <w:rFonts w:ascii="Arial" w:hAnsi="Arial" w:cs="Arial"/>
        </w:rPr>
        <w:br/>
      </w:r>
      <w:r w:rsidR="005E3D0D">
        <w:rPr>
          <w:rFonts w:ascii="Arial" w:hAnsi="Arial" w:cs="Arial"/>
        </w:rPr>
        <w:t>Once I have gained my responses</w:t>
      </w:r>
      <w:r w:rsidR="00206B34">
        <w:rPr>
          <w:rFonts w:ascii="Arial" w:hAnsi="Arial" w:cs="Arial"/>
        </w:rPr>
        <w:t xml:space="preserve"> I have discussed and concluded the evidence </w:t>
      </w:r>
      <w:r w:rsidR="000050F4">
        <w:rPr>
          <w:rFonts w:ascii="Arial" w:hAnsi="Arial" w:cs="Arial"/>
        </w:rPr>
        <w:t>to see what my results show</w:t>
      </w:r>
      <w:r w:rsidR="006434C3">
        <w:rPr>
          <w:rFonts w:ascii="Arial" w:hAnsi="Arial" w:cs="Arial"/>
        </w:rPr>
        <w:t xml:space="preserve"> by presenting them in pie charts or graphs for a clear </w:t>
      </w:r>
      <w:r w:rsidR="0015011C">
        <w:rPr>
          <w:rFonts w:ascii="Arial" w:hAnsi="Arial" w:cs="Arial"/>
        </w:rPr>
        <w:t>percentage</w:t>
      </w:r>
      <w:r w:rsidR="008C4613">
        <w:rPr>
          <w:rFonts w:ascii="Arial" w:hAnsi="Arial" w:cs="Arial"/>
        </w:rPr>
        <w:t xml:space="preserve"> of the responses</w:t>
      </w:r>
      <w:r w:rsidR="000050F4">
        <w:rPr>
          <w:rFonts w:ascii="Arial" w:hAnsi="Arial" w:cs="Arial"/>
        </w:rPr>
        <w:t>.</w:t>
      </w:r>
    </w:p>
    <w:p w14:paraId="10A8782A" w14:textId="00E36CCC" w:rsidR="007A431E" w:rsidRPr="007A431E" w:rsidRDefault="00007058" w:rsidP="0054363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lang w:val="en-US"/>
        </w:rPr>
        <w:t>Through our research we have found that a lot of digital skills started to impact in work study everyday life in lockdown.</w:t>
      </w:r>
      <w:r>
        <w:rPr>
          <w:rFonts w:ascii="Arial" w:hAnsi="Arial" w:cs="Arial"/>
          <w:lang w:val="en-US"/>
        </w:rPr>
        <w:br/>
      </w:r>
      <w:r w:rsidR="00AB01B2">
        <w:rPr>
          <w:rFonts w:ascii="Arial" w:hAnsi="Arial" w:cs="Arial"/>
          <w:lang w:val="en-US"/>
        </w:rPr>
        <w:t xml:space="preserve">In </w:t>
      </w:r>
      <w:r w:rsidR="007A431E" w:rsidRPr="007A431E">
        <w:rPr>
          <w:rFonts w:ascii="Arial" w:hAnsi="Arial" w:cs="Arial"/>
          <w:lang w:val="en-US"/>
        </w:rPr>
        <w:t xml:space="preserve">the recent lock downs many teachers and students were </w:t>
      </w:r>
      <w:r w:rsidR="0054501F" w:rsidRPr="007A431E">
        <w:rPr>
          <w:rFonts w:ascii="Arial" w:hAnsi="Arial" w:cs="Arial"/>
          <w:lang w:val="en-US"/>
        </w:rPr>
        <w:t>affected</w:t>
      </w:r>
      <w:r w:rsidR="0054501F">
        <w:rPr>
          <w:rFonts w:ascii="Arial" w:hAnsi="Arial" w:cs="Arial"/>
          <w:lang w:val="en-US"/>
        </w:rPr>
        <w:t xml:space="preserve"> and </w:t>
      </w:r>
      <w:r w:rsidR="009B7D4F">
        <w:rPr>
          <w:rFonts w:ascii="Arial" w:hAnsi="Arial" w:cs="Arial"/>
          <w:lang w:val="en-US"/>
        </w:rPr>
        <w:t xml:space="preserve">had </w:t>
      </w:r>
      <w:r w:rsidR="009B7D4F" w:rsidRPr="007A431E">
        <w:rPr>
          <w:rFonts w:ascii="Arial" w:hAnsi="Arial" w:cs="Arial"/>
          <w:lang w:val="en-US"/>
        </w:rPr>
        <w:t>to</w:t>
      </w:r>
      <w:r w:rsidR="007A431E" w:rsidRPr="007A431E">
        <w:rPr>
          <w:rFonts w:ascii="Arial" w:hAnsi="Arial" w:cs="Arial"/>
          <w:lang w:val="en-US"/>
        </w:rPr>
        <w:t xml:space="preserve"> work </w:t>
      </w:r>
      <w:r w:rsidR="00D26B94">
        <w:rPr>
          <w:rFonts w:ascii="Arial" w:hAnsi="Arial" w:cs="Arial"/>
          <w:lang w:val="en-US"/>
        </w:rPr>
        <w:t xml:space="preserve">by using </w:t>
      </w:r>
      <w:r w:rsidR="007A431E" w:rsidRPr="007A431E">
        <w:rPr>
          <w:rFonts w:ascii="Arial" w:hAnsi="Arial" w:cs="Arial"/>
          <w:lang w:val="en-US"/>
        </w:rPr>
        <w:t xml:space="preserve">digital </w:t>
      </w:r>
      <w:r w:rsidR="00965E5C" w:rsidRPr="007A431E">
        <w:rPr>
          <w:rFonts w:ascii="Arial" w:hAnsi="Arial" w:cs="Arial"/>
          <w:lang w:val="en-US"/>
        </w:rPr>
        <w:t>tools</w:t>
      </w:r>
      <w:r w:rsidR="0054501F">
        <w:rPr>
          <w:rFonts w:ascii="Arial" w:hAnsi="Arial" w:cs="Arial"/>
          <w:lang w:val="en-US"/>
        </w:rPr>
        <w:t xml:space="preserve"> to continue with their work and education</w:t>
      </w:r>
      <w:r w:rsidR="00BB769F">
        <w:rPr>
          <w:rFonts w:ascii="Arial" w:hAnsi="Arial" w:cs="Arial"/>
          <w:lang w:val="en-US"/>
        </w:rPr>
        <w:t xml:space="preserve">, </w:t>
      </w:r>
      <w:r w:rsidR="0032296E">
        <w:rPr>
          <w:rFonts w:ascii="Arial" w:hAnsi="Arial" w:cs="Arial"/>
          <w:lang w:val="en-US"/>
        </w:rPr>
        <w:t>when</w:t>
      </w:r>
      <w:r w:rsidR="00BB769F">
        <w:rPr>
          <w:rFonts w:ascii="Arial" w:hAnsi="Arial" w:cs="Arial"/>
          <w:lang w:val="en-US"/>
        </w:rPr>
        <w:t xml:space="preserve"> the lockdown was over </w:t>
      </w:r>
      <w:r w:rsidR="007A431E" w:rsidRPr="007A431E">
        <w:rPr>
          <w:rFonts w:ascii="Arial" w:hAnsi="Arial" w:cs="Arial"/>
          <w:lang w:val="en-US"/>
        </w:rPr>
        <w:t xml:space="preserve">the environments have </w:t>
      </w:r>
      <w:r w:rsidR="009E68ED" w:rsidRPr="007A431E">
        <w:rPr>
          <w:rFonts w:ascii="Arial" w:hAnsi="Arial" w:cs="Arial"/>
          <w:lang w:val="en-US"/>
        </w:rPr>
        <w:t>by far</w:t>
      </w:r>
      <w:r w:rsidR="007A431E" w:rsidRPr="007A431E">
        <w:rPr>
          <w:rFonts w:ascii="Arial" w:hAnsi="Arial" w:cs="Arial"/>
          <w:lang w:val="en-US"/>
        </w:rPr>
        <w:t xml:space="preserve"> changed for </w:t>
      </w:r>
      <w:r w:rsidR="002D61BA">
        <w:rPr>
          <w:rFonts w:ascii="Arial" w:hAnsi="Arial" w:cs="Arial"/>
          <w:lang w:val="en-US"/>
        </w:rPr>
        <w:t>everyone in the learning and work sector</w:t>
      </w:r>
      <w:r w:rsidR="007A431E" w:rsidRPr="007A431E">
        <w:rPr>
          <w:rFonts w:ascii="Arial" w:hAnsi="Arial" w:cs="Arial"/>
          <w:lang w:val="en-US"/>
        </w:rPr>
        <w:t xml:space="preserve">. </w:t>
      </w:r>
      <w:r w:rsidR="003F4455">
        <w:rPr>
          <w:rFonts w:ascii="Arial" w:hAnsi="Arial" w:cs="Arial"/>
          <w:lang w:val="en-US"/>
        </w:rPr>
        <w:t>Many changes have</w:t>
      </w:r>
      <w:r w:rsidR="00217D64">
        <w:rPr>
          <w:rFonts w:ascii="Arial" w:hAnsi="Arial" w:cs="Arial"/>
          <w:lang w:val="en-US"/>
        </w:rPr>
        <w:t xml:space="preserve"> occurred in the future where the</w:t>
      </w:r>
      <w:r w:rsidR="007A431E" w:rsidRPr="007A431E">
        <w:rPr>
          <w:rFonts w:ascii="Arial" w:hAnsi="Arial" w:cs="Arial"/>
          <w:lang w:val="en-US"/>
        </w:rPr>
        <w:t xml:space="preserve"> uses of digital tools have </w:t>
      </w:r>
      <w:r w:rsidR="00E0736A" w:rsidRPr="007A431E">
        <w:rPr>
          <w:rFonts w:ascii="Arial" w:hAnsi="Arial" w:cs="Arial"/>
          <w:lang w:val="en-US"/>
        </w:rPr>
        <w:t>really</w:t>
      </w:r>
      <w:r w:rsidR="007A431E" w:rsidRPr="007A431E">
        <w:rPr>
          <w:rFonts w:ascii="Arial" w:hAnsi="Arial" w:cs="Arial"/>
          <w:lang w:val="en-US"/>
        </w:rPr>
        <w:t xml:space="preserve"> increased</w:t>
      </w:r>
      <w:r w:rsidR="009B7D4F">
        <w:rPr>
          <w:rFonts w:ascii="Arial" w:hAnsi="Arial" w:cs="Arial"/>
          <w:lang w:val="en-US"/>
        </w:rPr>
        <w:t xml:space="preserve"> </w:t>
      </w:r>
      <w:r w:rsidR="00217D64">
        <w:rPr>
          <w:rFonts w:ascii="Arial" w:hAnsi="Arial" w:cs="Arial"/>
          <w:lang w:val="en-US"/>
        </w:rPr>
        <w:t xml:space="preserve"> also progressed </w:t>
      </w:r>
      <w:r w:rsidR="009B7D4F">
        <w:rPr>
          <w:rFonts w:ascii="Arial" w:hAnsi="Arial" w:cs="Arial"/>
          <w:lang w:val="en-US"/>
        </w:rPr>
        <w:t>everyday such as working from home.</w:t>
      </w:r>
      <w:r>
        <w:rPr>
          <w:rFonts w:ascii="Arial" w:hAnsi="Arial" w:cs="Arial"/>
          <w:lang w:val="en-US"/>
        </w:rPr>
        <w:br/>
      </w:r>
      <w:r w:rsidRPr="00DD48BB">
        <w:rPr>
          <w:rFonts w:ascii="Arial" w:hAnsi="Arial" w:cs="Arial"/>
          <w:lang w:val="en-US"/>
        </w:rPr>
        <w:t xml:space="preserve">During the lockdown semester and even the consecutive academic year, teachers’ interests in online assessment have sometimes focused more on electronic monitoring devices. (Biggs, 2003; Chernov, Klas &amp; Furman-Shaharabani, 2021) </w:t>
      </w:r>
    </w:p>
    <w:p w14:paraId="7F7146D6" w14:textId="444AB35B" w:rsidR="007A431E" w:rsidRPr="007A431E" w:rsidRDefault="008C4805" w:rsidP="0054363B">
      <w:pPr>
        <w:spacing w:line="360" w:lineRule="auto"/>
        <w:rPr>
          <w:rFonts w:ascii="Arial" w:hAnsi="Arial" w:cs="Arial"/>
        </w:rPr>
      </w:pPr>
      <w:r w:rsidRPr="007A431E">
        <w:rPr>
          <w:rFonts w:ascii="Arial" w:hAnsi="Arial" w:cs="Arial"/>
          <w:lang w:val="en-US"/>
        </w:rPr>
        <w:t xml:space="preserve">Schaefer.M,Hetman.O(2019) </w:t>
      </w:r>
      <w:r w:rsidR="00165308">
        <w:rPr>
          <w:rFonts w:ascii="Arial" w:hAnsi="Arial" w:cs="Arial"/>
          <w:lang w:val="en-US"/>
        </w:rPr>
        <w:t xml:space="preserve"> says </w:t>
      </w:r>
      <w:r w:rsidR="007A431E" w:rsidRPr="007A431E">
        <w:rPr>
          <w:rFonts w:ascii="Arial" w:hAnsi="Arial" w:cs="Arial"/>
          <w:lang w:val="en-US"/>
        </w:rPr>
        <w:t>“An access to the digital technologies becomes significantly important as a means of allowing everyone to participate in the digital society fearlessly</w:t>
      </w:r>
      <w:r>
        <w:rPr>
          <w:rFonts w:ascii="Arial" w:hAnsi="Arial" w:cs="Arial"/>
          <w:lang w:val="en-US"/>
        </w:rPr>
        <w:t>.</w:t>
      </w:r>
      <w:r w:rsidR="00165308">
        <w:rPr>
          <w:rFonts w:ascii="Arial" w:hAnsi="Arial" w:cs="Arial"/>
          <w:lang w:val="en-US"/>
        </w:rPr>
        <w:t>”</w:t>
      </w:r>
      <w:r w:rsidR="00B832CA">
        <w:rPr>
          <w:rFonts w:ascii="Arial" w:hAnsi="Arial" w:cs="Arial"/>
        </w:rPr>
        <w:t>This</w:t>
      </w:r>
      <w:r w:rsidR="00165308">
        <w:rPr>
          <w:rFonts w:ascii="Arial" w:hAnsi="Arial" w:cs="Arial"/>
        </w:rPr>
        <w:t xml:space="preserve"> shows in </w:t>
      </w:r>
      <w:r w:rsidR="0056460D">
        <w:rPr>
          <w:rFonts w:ascii="Arial" w:hAnsi="Arial" w:cs="Arial"/>
        </w:rPr>
        <w:t>the</w:t>
      </w:r>
      <w:r w:rsidR="007A431E" w:rsidRPr="007A431E">
        <w:rPr>
          <w:rFonts w:ascii="Arial" w:hAnsi="Arial" w:cs="Arial"/>
          <w:lang w:val="en-US"/>
        </w:rPr>
        <w:t xml:space="preserve"> future the changes to study</w:t>
      </w:r>
      <w:r w:rsidR="00B832CA">
        <w:rPr>
          <w:rFonts w:ascii="Arial" w:hAnsi="Arial" w:cs="Arial"/>
          <w:lang w:val="en-US"/>
        </w:rPr>
        <w:t xml:space="preserve"> and</w:t>
      </w:r>
      <w:r w:rsidR="007A431E" w:rsidRPr="007A431E">
        <w:rPr>
          <w:rFonts w:ascii="Arial" w:hAnsi="Arial" w:cs="Arial"/>
          <w:lang w:val="en-US"/>
        </w:rPr>
        <w:t xml:space="preserve"> work </w:t>
      </w:r>
      <w:r w:rsidR="00C4769C">
        <w:rPr>
          <w:rFonts w:ascii="Arial" w:hAnsi="Arial" w:cs="Arial"/>
          <w:lang w:val="en-US"/>
        </w:rPr>
        <w:t>with</w:t>
      </w:r>
      <w:r w:rsidR="007A431E" w:rsidRPr="007A431E">
        <w:rPr>
          <w:rFonts w:ascii="Arial" w:hAnsi="Arial" w:cs="Arial"/>
          <w:lang w:val="en-US"/>
        </w:rPr>
        <w:t xml:space="preserve"> all general aspects</w:t>
      </w:r>
      <w:r w:rsidR="00C4769C">
        <w:rPr>
          <w:rFonts w:ascii="Arial" w:hAnsi="Arial" w:cs="Arial"/>
          <w:lang w:val="en-US"/>
        </w:rPr>
        <w:t xml:space="preserve"> of living </w:t>
      </w:r>
      <w:r w:rsidR="007A431E" w:rsidRPr="007A431E">
        <w:rPr>
          <w:rFonts w:ascii="Arial" w:hAnsi="Arial" w:cs="Arial"/>
          <w:lang w:val="en-US"/>
        </w:rPr>
        <w:t>mostly require the use of digital skills</w:t>
      </w:r>
      <w:r w:rsidR="00C4769C">
        <w:rPr>
          <w:rFonts w:ascii="Arial" w:hAnsi="Arial" w:cs="Arial"/>
          <w:lang w:val="en-US"/>
        </w:rPr>
        <w:t>.</w:t>
      </w:r>
      <w:r w:rsidR="00C4769C">
        <w:rPr>
          <w:rFonts w:ascii="Arial" w:hAnsi="Arial" w:cs="Arial"/>
          <w:lang w:val="en-US"/>
        </w:rPr>
        <w:br/>
      </w:r>
      <w:r w:rsidR="007A431E" w:rsidRPr="007A431E">
        <w:rPr>
          <w:rFonts w:ascii="Arial" w:hAnsi="Arial" w:cs="Arial"/>
          <w:lang w:val="en-US"/>
        </w:rPr>
        <w:t xml:space="preserve"> </w:t>
      </w:r>
      <w:r w:rsidR="00C4769C">
        <w:rPr>
          <w:rFonts w:ascii="Arial" w:hAnsi="Arial" w:cs="Arial"/>
          <w:lang w:val="en-US"/>
        </w:rPr>
        <w:t>If the</w:t>
      </w:r>
      <w:r w:rsidR="007A431E" w:rsidRPr="007A431E">
        <w:rPr>
          <w:rFonts w:ascii="Arial" w:hAnsi="Arial" w:cs="Arial"/>
          <w:lang w:val="en-US"/>
        </w:rPr>
        <w:t xml:space="preserve"> students and  individuals lack these skills it will be difficult to succeed in many different careers</w:t>
      </w:r>
      <w:r w:rsidR="0056460D">
        <w:rPr>
          <w:rFonts w:ascii="Arial" w:hAnsi="Arial" w:cs="Arial"/>
          <w:lang w:val="en-US"/>
        </w:rPr>
        <w:t xml:space="preserve"> and develop</w:t>
      </w:r>
      <w:r w:rsidR="00440B5E">
        <w:rPr>
          <w:rFonts w:ascii="Arial" w:hAnsi="Arial" w:cs="Arial"/>
          <w:lang w:val="en-US"/>
        </w:rPr>
        <w:t xml:space="preserve"> </w:t>
      </w:r>
      <w:r w:rsidR="00953A4F">
        <w:rPr>
          <w:rFonts w:ascii="Arial" w:hAnsi="Arial" w:cs="Arial"/>
          <w:lang w:val="en-US"/>
        </w:rPr>
        <w:t>like</w:t>
      </w:r>
      <w:r w:rsidR="00B00DFE">
        <w:rPr>
          <w:rFonts w:ascii="Arial" w:hAnsi="Arial" w:cs="Arial"/>
          <w:lang w:val="en-US"/>
        </w:rPr>
        <w:t xml:space="preserve"> in </w:t>
      </w:r>
      <w:r w:rsidR="007A431E" w:rsidRPr="007A431E">
        <w:rPr>
          <w:rFonts w:ascii="Arial" w:hAnsi="Arial" w:cs="Arial"/>
          <w:lang w:val="en-US"/>
        </w:rPr>
        <w:t>“activities such as translating languages, driving a truck, working in retail, and even working as a surgeon will be replaced by Artificial Intelligence”</w:t>
      </w:r>
      <w:r w:rsidR="001F0A29">
        <w:rPr>
          <w:rFonts w:ascii="Arial" w:hAnsi="Arial" w:cs="Arial"/>
        </w:rPr>
        <w:t xml:space="preserve"> </w:t>
      </w:r>
      <w:r w:rsidR="007A431E" w:rsidRPr="007A431E">
        <w:rPr>
          <w:rFonts w:ascii="Arial" w:hAnsi="Arial" w:cs="Arial"/>
          <w:lang w:val="en-US"/>
        </w:rPr>
        <w:t>Mahmud MM and Wong SF (2022)</w:t>
      </w:r>
    </w:p>
    <w:p w14:paraId="184052BD" w14:textId="300BD194" w:rsidR="00541C34" w:rsidRDefault="005510CF" w:rsidP="0054363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5073DEBA" w14:textId="77777777" w:rsidR="0054363B" w:rsidRDefault="0054363B" w:rsidP="0054363B">
      <w:pPr>
        <w:spacing w:line="360" w:lineRule="auto"/>
        <w:rPr>
          <w:rFonts w:ascii="Arial" w:hAnsi="Arial" w:cs="Arial"/>
        </w:rPr>
      </w:pPr>
    </w:p>
    <w:p w14:paraId="2765AD81" w14:textId="77777777" w:rsidR="00541C34" w:rsidRDefault="00541C34" w:rsidP="00430A1F">
      <w:pPr>
        <w:rPr>
          <w:rFonts w:ascii="Arial" w:hAnsi="Arial" w:cs="Arial"/>
        </w:rPr>
      </w:pPr>
    </w:p>
    <w:p w14:paraId="63BDEABD" w14:textId="77777777" w:rsidR="00541C34" w:rsidRDefault="00541C34" w:rsidP="00430A1F">
      <w:pPr>
        <w:rPr>
          <w:rFonts w:ascii="Arial" w:hAnsi="Arial" w:cs="Arial"/>
        </w:rPr>
      </w:pPr>
    </w:p>
    <w:p w14:paraId="158EF270" w14:textId="77777777" w:rsidR="00430A1F" w:rsidRDefault="00430A1F" w:rsidP="00430A1F">
      <w:pPr>
        <w:pStyle w:val="Heading1"/>
        <w:numPr>
          <w:ilvl w:val="0"/>
          <w:numId w:val="1"/>
        </w:numPr>
        <w:rPr>
          <w:rStyle w:val="Heading1Char"/>
          <w:rFonts w:ascii="Arial" w:hAnsi="Arial" w:cs="Arial"/>
          <w:b/>
          <w:bCs/>
          <w:sz w:val="22"/>
          <w:szCs w:val="22"/>
        </w:rPr>
      </w:pPr>
      <w:bookmarkStart w:id="1" w:name="_Toc129887911"/>
      <w:r>
        <w:rPr>
          <w:rStyle w:val="Heading1Char"/>
          <w:rFonts w:ascii="Arial" w:hAnsi="Arial" w:cs="Arial"/>
          <w:b/>
          <w:bCs/>
          <w:sz w:val="22"/>
          <w:szCs w:val="22"/>
        </w:rPr>
        <w:lastRenderedPageBreak/>
        <w:t>Research design</w:t>
      </w:r>
      <w:bookmarkEnd w:id="1"/>
    </w:p>
    <w:p w14:paraId="27F77A2C" w14:textId="77777777" w:rsidR="00430A1F" w:rsidRDefault="00430A1F" w:rsidP="00430A1F"/>
    <w:p w14:paraId="0308B090" w14:textId="77777777" w:rsidR="00430A1F" w:rsidRDefault="00430A1F" w:rsidP="00430A1F">
      <w:pPr>
        <w:rPr>
          <w:rFonts w:ascii="Arial" w:hAnsi="Arial" w:cs="Arial"/>
        </w:rPr>
      </w:pPr>
    </w:p>
    <w:p w14:paraId="7F6A3C95" w14:textId="083455BF" w:rsidR="00430A1F" w:rsidRDefault="00430A1F" w:rsidP="00430A1F">
      <w:pPr>
        <w:pStyle w:val="Heading2"/>
        <w:numPr>
          <w:ilvl w:val="1"/>
          <w:numId w:val="1"/>
        </w:numPr>
        <w:rPr>
          <w:rFonts w:ascii="Arial" w:hAnsi="Arial" w:cs="Arial"/>
          <w:b/>
          <w:bCs/>
          <w:sz w:val="22"/>
          <w:szCs w:val="22"/>
        </w:rPr>
      </w:pPr>
      <w:bookmarkStart w:id="2" w:name="_Toc129887912"/>
      <w:r>
        <w:rPr>
          <w:rFonts w:ascii="Arial" w:hAnsi="Arial" w:cs="Arial"/>
          <w:b/>
          <w:bCs/>
          <w:sz w:val="22"/>
          <w:szCs w:val="22"/>
        </w:rPr>
        <w:t>Research Question</w:t>
      </w:r>
      <w:bookmarkEnd w:id="2"/>
    </w:p>
    <w:p w14:paraId="5ACA4180" w14:textId="77777777" w:rsidR="0054363B" w:rsidRPr="0054363B" w:rsidRDefault="0054363B" w:rsidP="0054363B"/>
    <w:p w14:paraId="29A309C8" w14:textId="5C6A7A21" w:rsidR="00430A1F" w:rsidRDefault="003C203B" w:rsidP="00B301CA">
      <w:pPr>
        <w:spacing w:line="360" w:lineRule="auto"/>
      </w:pPr>
      <w:r>
        <w:t>The research question we decided to</w:t>
      </w:r>
      <w:r w:rsidR="00161AD5">
        <w:t xml:space="preserve"> choose as a group </w:t>
      </w:r>
      <w:r w:rsidR="005B5422">
        <w:t>is</w:t>
      </w:r>
      <w:r>
        <w:t xml:space="preserve"> </w:t>
      </w:r>
      <w:r w:rsidR="004B1C58">
        <w:t>‘</w:t>
      </w:r>
      <w:r w:rsidR="00A81DA7">
        <w:t>Which digital tool is most used by students at UWSTD?’</w:t>
      </w:r>
      <w:r w:rsidR="00474BD3">
        <w:br/>
      </w:r>
      <w:r w:rsidR="00907B98">
        <w:t>This question</w:t>
      </w:r>
      <w:r w:rsidR="00474BD3">
        <w:t xml:space="preserve"> was</w:t>
      </w:r>
      <w:r w:rsidR="00907B98">
        <w:t xml:space="preserve"> choose due to</w:t>
      </w:r>
      <w:r w:rsidR="00474BD3">
        <w:t xml:space="preserve"> a lot of students have </w:t>
      </w:r>
      <w:r w:rsidR="00965E5C">
        <w:t>their own</w:t>
      </w:r>
      <w:r w:rsidR="00474BD3">
        <w:t xml:space="preserve"> </w:t>
      </w:r>
      <w:r w:rsidR="008D2E4B">
        <w:t>preference</w:t>
      </w:r>
      <w:r w:rsidR="00181F56">
        <w:t xml:space="preserve"> </w:t>
      </w:r>
      <w:r w:rsidR="00D348F4">
        <w:t xml:space="preserve">and </w:t>
      </w:r>
      <w:r w:rsidR="00181F56">
        <w:t xml:space="preserve">are comfortable in </w:t>
      </w:r>
      <w:r w:rsidR="008D2E4B">
        <w:t>certain</w:t>
      </w:r>
      <w:r w:rsidR="00181F56">
        <w:t xml:space="preserve"> </w:t>
      </w:r>
      <w:r w:rsidR="00965E5C">
        <w:t>use of</w:t>
      </w:r>
      <w:r w:rsidR="00D348F4">
        <w:t xml:space="preserve"> tools </w:t>
      </w:r>
      <w:r w:rsidR="00181F56">
        <w:t xml:space="preserve">more than others as </w:t>
      </w:r>
      <w:r w:rsidR="007D2F2C">
        <w:t>they are different type</w:t>
      </w:r>
      <w:r w:rsidR="00B60AB4">
        <w:t>s</w:t>
      </w:r>
      <w:r w:rsidR="007D2F2C">
        <w:t xml:space="preserve"> </w:t>
      </w:r>
      <w:r w:rsidR="00105DC8">
        <w:t xml:space="preserve">of learning </w:t>
      </w:r>
      <w:r w:rsidR="00B60AB4">
        <w:t>methods to build on</w:t>
      </w:r>
      <w:r w:rsidR="00105DC8">
        <w:t xml:space="preserve"> and   are aware of </w:t>
      </w:r>
      <w:r w:rsidR="008D2E4B">
        <w:t>different</w:t>
      </w:r>
      <w:r w:rsidR="00105DC8">
        <w:t xml:space="preserve"> </w:t>
      </w:r>
      <w:r w:rsidR="005D0F89">
        <w:t>interaction</w:t>
      </w:r>
      <w:r w:rsidR="00105DC8">
        <w:t xml:space="preserve"> </w:t>
      </w:r>
      <w:r w:rsidR="005D0F89">
        <w:t>device</w:t>
      </w:r>
      <w:r w:rsidR="009E377E">
        <w:t xml:space="preserve">s at their own pace </w:t>
      </w:r>
      <w:r w:rsidR="00632339">
        <w:t>of learning</w:t>
      </w:r>
      <w:r w:rsidR="008D2E4B">
        <w:t>.</w:t>
      </w:r>
    </w:p>
    <w:p w14:paraId="18DD87B1" w14:textId="77777777" w:rsidR="00430A1F" w:rsidRDefault="00430A1F" w:rsidP="00430A1F">
      <w:pPr>
        <w:rPr>
          <w:rFonts w:ascii="Arial" w:hAnsi="Arial" w:cs="Arial"/>
        </w:rPr>
      </w:pPr>
    </w:p>
    <w:p w14:paraId="05AB5E8E" w14:textId="1C3F9F6C" w:rsidR="00430A1F" w:rsidRDefault="00430A1F" w:rsidP="00430A1F">
      <w:pPr>
        <w:pStyle w:val="Heading2"/>
        <w:numPr>
          <w:ilvl w:val="1"/>
          <w:numId w:val="1"/>
        </w:numPr>
        <w:rPr>
          <w:rFonts w:ascii="Arial" w:hAnsi="Arial" w:cs="Arial"/>
          <w:b/>
          <w:bCs/>
          <w:sz w:val="22"/>
          <w:szCs w:val="22"/>
        </w:rPr>
      </w:pPr>
      <w:bookmarkStart w:id="3" w:name="_Toc129887913"/>
      <w:r>
        <w:rPr>
          <w:rFonts w:ascii="Arial" w:hAnsi="Arial" w:cs="Arial"/>
          <w:b/>
          <w:bCs/>
          <w:sz w:val="22"/>
          <w:szCs w:val="22"/>
        </w:rPr>
        <w:t>Method</w:t>
      </w:r>
      <w:bookmarkEnd w:id="3"/>
    </w:p>
    <w:p w14:paraId="4FD3B67E" w14:textId="77777777" w:rsidR="0054363B" w:rsidRPr="0054363B" w:rsidRDefault="0054363B" w:rsidP="0054363B"/>
    <w:p w14:paraId="41A463DB" w14:textId="37271918" w:rsidR="00A77515" w:rsidRPr="00A77515" w:rsidRDefault="00A77515" w:rsidP="00DE05EC">
      <w:pPr>
        <w:spacing w:line="360" w:lineRule="auto"/>
      </w:pPr>
      <w:r w:rsidRPr="00A77515">
        <w:t>As a group</w:t>
      </w:r>
      <w:r w:rsidR="005245D2">
        <w:t xml:space="preserve"> we created a questionnaire</w:t>
      </w:r>
      <w:r w:rsidR="003E3176">
        <w:t xml:space="preserve"> using Microsoft forms</w:t>
      </w:r>
      <w:r w:rsidR="00632339">
        <w:t xml:space="preserve"> which was linked to our </w:t>
      </w:r>
      <w:r w:rsidR="00252269">
        <w:t>chosen questions and broken down in simple parts</w:t>
      </w:r>
      <w:r w:rsidR="005245D2">
        <w:t>,</w:t>
      </w:r>
      <w:r w:rsidRPr="00A77515">
        <w:t xml:space="preserve"> our team </w:t>
      </w:r>
      <w:r w:rsidR="00AE1260">
        <w:t xml:space="preserve">decided to </w:t>
      </w:r>
      <w:r w:rsidRPr="00A77515">
        <w:t>approach</w:t>
      </w:r>
      <w:r w:rsidR="00FE4203">
        <w:t xml:space="preserve"> </w:t>
      </w:r>
      <w:r w:rsidR="00965E5C">
        <w:t xml:space="preserve">minimum </w:t>
      </w:r>
      <w:r w:rsidR="00965E5C" w:rsidRPr="00A77515">
        <w:t>five</w:t>
      </w:r>
      <w:r w:rsidRPr="00A77515">
        <w:t xml:space="preserve"> UWTSD Students</w:t>
      </w:r>
      <w:r w:rsidR="00AE1260">
        <w:t xml:space="preserve"> by mailing our questions to students with their consent</w:t>
      </w:r>
      <w:r w:rsidR="00537201">
        <w:t xml:space="preserve"> </w:t>
      </w:r>
      <w:r w:rsidR="00FE4203">
        <w:t>we got about 8 responses</w:t>
      </w:r>
      <w:r w:rsidRPr="00A77515">
        <w:t xml:space="preserve">. </w:t>
      </w:r>
      <w:r w:rsidR="00507922">
        <w:t xml:space="preserve">The </w:t>
      </w:r>
      <w:r w:rsidRPr="00A77515">
        <w:t>Quantitative</w:t>
      </w:r>
      <w:r w:rsidR="00507922">
        <w:t xml:space="preserve"> research</w:t>
      </w:r>
      <w:r w:rsidR="00BC2F6A">
        <w:t xml:space="preserve"> is the method </w:t>
      </w:r>
      <w:r w:rsidR="00E56480">
        <w:t>which was</w:t>
      </w:r>
      <w:r w:rsidR="00507922">
        <w:t xml:space="preserve"> used</w:t>
      </w:r>
      <w:r w:rsidR="00522560">
        <w:t xml:space="preserve"> in our surve</w:t>
      </w:r>
      <w:r w:rsidR="006C5B03">
        <w:t>y</w:t>
      </w:r>
      <w:r w:rsidR="00E56480">
        <w:t xml:space="preserve"> to collect response</w:t>
      </w:r>
      <w:r w:rsidRPr="00A77515">
        <w:t>. Th</w:t>
      </w:r>
      <w:r w:rsidR="009573E3">
        <w:t>e</w:t>
      </w:r>
      <w:r w:rsidRPr="00A77515">
        <w:t xml:space="preserve"> method record</w:t>
      </w:r>
      <w:r w:rsidR="00FE4203">
        <w:t>ed</w:t>
      </w:r>
      <w:r w:rsidRPr="00A77515">
        <w:t xml:space="preserve"> the </w:t>
      </w:r>
      <w:r w:rsidR="00965E5C" w:rsidRPr="00A77515">
        <w:t>number</w:t>
      </w:r>
      <w:r w:rsidRPr="00A77515">
        <w:t xml:space="preserve"> of students </w:t>
      </w:r>
      <w:r w:rsidR="009573E3">
        <w:t>which</w:t>
      </w:r>
      <w:r w:rsidRPr="00A77515">
        <w:t xml:space="preserve"> are using digital tools for </w:t>
      </w:r>
      <w:r w:rsidR="00965E5C" w:rsidRPr="00A77515">
        <w:t>their</w:t>
      </w:r>
      <w:r w:rsidRPr="00A77515">
        <w:t xml:space="preserve"> studies</w:t>
      </w:r>
      <w:r w:rsidR="00F27D8C">
        <w:t xml:space="preserve"> using </w:t>
      </w:r>
      <w:r w:rsidR="00965E5C">
        <w:t>statistics</w:t>
      </w:r>
      <w:r w:rsidR="00D330AF">
        <w:t>.</w:t>
      </w:r>
    </w:p>
    <w:p w14:paraId="049767BE" w14:textId="7BDC2A69" w:rsidR="00A77515" w:rsidRPr="00A77515" w:rsidRDefault="00A77515" w:rsidP="00DE05EC">
      <w:pPr>
        <w:spacing w:line="360" w:lineRule="auto"/>
      </w:pPr>
      <w:r w:rsidRPr="00A77515">
        <w:t xml:space="preserve">The Types of questions we used </w:t>
      </w:r>
      <w:r w:rsidR="006C5B03">
        <w:t xml:space="preserve">to choose our questions </w:t>
      </w:r>
      <w:r w:rsidR="00BC2F6A">
        <w:t xml:space="preserve">for the survey </w:t>
      </w:r>
      <w:r w:rsidRPr="00A77515">
        <w:t xml:space="preserve">are </w:t>
      </w:r>
      <w:r w:rsidR="00965E5C" w:rsidRPr="00A77515">
        <w:t>closed,</w:t>
      </w:r>
      <w:r w:rsidRPr="00A77515">
        <w:t xml:space="preserve"> rank and liker scales</w:t>
      </w:r>
      <w:r w:rsidR="006C5B03">
        <w:t>.</w:t>
      </w:r>
      <w:r w:rsidR="00DB4E2E">
        <w:br/>
        <w:t>The closed questions were the options of</w:t>
      </w:r>
      <w:r w:rsidR="00611F97">
        <w:t xml:space="preserve"> yes and no and rank questions gave </w:t>
      </w:r>
      <w:r w:rsidR="00F63AD8">
        <w:t xml:space="preserve">a choice of </w:t>
      </w:r>
      <w:r w:rsidR="005B3F35">
        <w:t>options to put in order</w:t>
      </w:r>
      <w:r w:rsidR="00C45430">
        <w:t xml:space="preserve"> also liker scales </w:t>
      </w:r>
      <w:r w:rsidR="00041671">
        <w:t>is the responds of how agree and disagree you are.</w:t>
      </w:r>
    </w:p>
    <w:p w14:paraId="3F738F08" w14:textId="5E91FAA2" w:rsidR="00A77515" w:rsidRPr="00A77515" w:rsidRDefault="008A7A28" w:rsidP="00DE05EC">
      <w:pPr>
        <w:spacing w:line="360" w:lineRule="auto"/>
      </w:pPr>
      <w:r>
        <w:t>These</w:t>
      </w:r>
      <w:r w:rsidR="00A77515" w:rsidRPr="00A77515">
        <w:t xml:space="preserve"> are</w:t>
      </w:r>
      <w:r>
        <w:t xml:space="preserve"> the</w:t>
      </w:r>
      <w:r w:rsidR="00A77515" w:rsidRPr="00A77515">
        <w:t xml:space="preserve"> questions </w:t>
      </w:r>
      <w:r w:rsidR="00965E5C" w:rsidRPr="00A77515">
        <w:t>we asked</w:t>
      </w:r>
      <w:r w:rsidR="00A77515" w:rsidRPr="00A77515">
        <w:t xml:space="preserve"> the</w:t>
      </w:r>
      <w:r w:rsidR="005B5422">
        <w:t xml:space="preserve"> UWSTD</w:t>
      </w:r>
      <w:r w:rsidR="00A77515" w:rsidRPr="00A77515">
        <w:t xml:space="preserve"> Students in the Campus.</w:t>
      </w:r>
    </w:p>
    <w:p w14:paraId="4F4309C9" w14:textId="34EFAFFE" w:rsidR="00A77515" w:rsidRPr="00A77515" w:rsidRDefault="00631EC8" w:rsidP="00DE05EC">
      <w:pPr>
        <w:spacing w:line="360" w:lineRule="auto"/>
      </w:pPr>
      <w:r>
        <w:t xml:space="preserve"> </w:t>
      </w:r>
      <w:r w:rsidR="004226BB">
        <w:rPr>
          <w:rFonts w:cstheme="minorHAnsi"/>
        </w:rPr>
        <w:t xml:space="preserve">    ❶</w:t>
      </w:r>
      <w:r w:rsidR="00A77515" w:rsidRPr="00A77515">
        <w:t xml:space="preserve">I consent to take part </w:t>
      </w:r>
      <w:r w:rsidR="00965E5C" w:rsidRPr="00A77515">
        <w:t>voluntarily?</w:t>
      </w:r>
    </w:p>
    <w:p w14:paraId="59DB42BA" w14:textId="17667647" w:rsidR="00A77515" w:rsidRPr="00A77515" w:rsidRDefault="00631EC8" w:rsidP="00DE05EC">
      <w:pPr>
        <w:spacing w:line="360" w:lineRule="auto"/>
      </w:pPr>
      <w:r>
        <w:t xml:space="preserve">     </w:t>
      </w:r>
      <w:r w:rsidR="004226BB">
        <w:rPr>
          <w:rFonts w:cstheme="minorHAnsi"/>
        </w:rPr>
        <w:t>❷</w:t>
      </w:r>
      <w:r>
        <w:t xml:space="preserve"> </w:t>
      </w:r>
      <w:r w:rsidR="00A77515" w:rsidRPr="00A77515">
        <w:t xml:space="preserve">Are UWTSD Applications easily accessed </w:t>
      </w:r>
      <w:r w:rsidR="00965E5C">
        <w:t xml:space="preserve">on a </w:t>
      </w:r>
      <w:r w:rsidR="00965E5C" w:rsidRPr="00A77515">
        <w:t>daily</w:t>
      </w:r>
      <w:r w:rsidR="00965E5C">
        <w:t xml:space="preserve"> basis</w:t>
      </w:r>
      <w:r w:rsidR="00A77515" w:rsidRPr="00A77515">
        <w:t>?</w:t>
      </w:r>
    </w:p>
    <w:p w14:paraId="042D32DD" w14:textId="3DB46CCC" w:rsidR="00631EC8" w:rsidRDefault="00631EC8" w:rsidP="00DE05EC">
      <w:pPr>
        <w:spacing w:line="360" w:lineRule="auto"/>
      </w:pPr>
      <w:r>
        <w:t xml:space="preserve">     </w:t>
      </w:r>
      <w:r w:rsidR="004226BB">
        <w:rPr>
          <w:rFonts w:cstheme="minorHAnsi"/>
        </w:rPr>
        <w:t>❸</w:t>
      </w:r>
      <w:r>
        <w:t xml:space="preserve"> </w:t>
      </w:r>
      <w:r w:rsidR="00A77515" w:rsidRPr="00A77515">
        <w:t>At this day and time can students manage without technology</w:t>
      </w:r>
      <w:r>
        <w:t>?</w:t>
      </w:r>
    </w:p>
    <w:p w14:paraId="2A8C024B" w14:textId="4DBE9BE2" w:rsidR="00A77515" w:rsidRPr="00A77515" w:rsidRDefault="00631EC8" w:rsidP="00DE05EC">
      <w:pPr>
        <w:spacing w:line="360" w:lineRule="auto"/>
      </w:pPr>
      <w:r>
        <w:t xml:space="preserve">     </w:t>
      </w:r>
      <w:r w:rsidR="004226BB">
        <w:rPr>
          <w:rFonts w:cstheme="minorHAnsi"/>
        </w:rPr>
        <w:t>❹</w:t>
      </w:r>
      <w:r>
        <w:t xml:space="preserve"> </w:t>
      </w:r>
      <w:r w:rsidR="00A77515" w:rsidRPr="00A77515">
        <w:t>Which of the below applications are you most confident using?</w:t>
      </w:r>
    </w:p>
    <w:p w14:paraId="5840C699" w14:textId="624744F0" w:rsidR="00A77515" w:rsidRPr="00A77515" w:rsidRDefault="00631EC8" w:rsidP="00DE05EC">
      <w:pPr>
        <w:spacing w:line="360" w:lineRule="auto"/>
      </w:pPr>
      <w:r>
        <w:t xml:space="preserve">     </w:t>
      </w:r>
      <w:r w:rsidR="004226BB">
        <w:rPr>
          <w:rFonts w:cstheme="minorHAnsi"/>
        </w:rPr>
        <w:t>❺</w:t>
      </w:r>
      <w:r w:rsidR="00A77515" w:rsidRPr="00A77515">
        <w:t>Rank these words in order according to how you feel about using technology</w:t>
      </w:r>
      <w:r w:rsidR="0054363B">
        <w:t>?</w:t>
      </w:r>
      <w:r w:rsidR="00A77515" w:rsidRPr="00A77515">
        <w:t xml:space="preserve"> (options)</w:t>
      </w:r>
    </w:p>
    <w:p w14:paraId="480FB3C6" w14:textId="3E8DD593" w:rsidR="00A77515" w:rsidRPr="00A77515" w:rsidRDefault="00631EC8" w:rsidP="00DE05EC">
      <w:pPr>
        <w:spacing w:line="360" w:lineRule="auto"/>
      </w:pPr>
      <w:r>
        <w:t xml:space="preserve">     </w:t>
      </w:r>
      <w:r w:rsidR="004226BB">
        <w:rPr>
          <w:rFonts w:cstheme="minorHAnsi"/>
        </w:rPr>
        <w:t>❻</w:t>
      </w:r>
      <w:r>
        <w:t xml:space="preserve"> </w:t>
      </w:r>
      <w:r w:rsidR="00A77515" w:rsidRPr="00A77515">
        <w:t>Using technology improves my work</w:t>
      </w:r>
      <w:r w:rsidR="0054363B">
        <w:t>?</w:t>
      </w:r>
      <w:r w:rsidR="00A77515" w:rsidRPr="00A77515">
        <w:t xml:space="preserve"> (pick one option)</w:t>
      </w:r>
    </w:p>
    <w:p w14:paraId="32D1D13D" w14:textId="77777777" w:rsidR="00430A1F" w:rsidRDefault="00430A1F" w:rsidP="00430A1F">
      <w:pPr>
        <w:rPr>
          <w:rFonts w:ascii="Arial" w:hAnsi="Arial" w:cs="Arial"/>
        </w:rPr>
      </w:pPr>
    </w:p>
    <w:p w14:paraId="3654ED19" w14:textId="080CEBD3" w:rsidR="00430A1F" w:rsidRDefault="00430A1F" w:rsidP="00430A1F">
      <w:pPr>
        <w:pStyle w:val="Heading2"/>
        <w:numPr>
          <w:ilvl w:val="1"/>
          <w:numId w:val="1"/>
        </w:numPr>
        <w:rPr>
          <w:rFonts w:ascii="Arial" w:hAnsi="Arial" w:cs="Arial"/>
          <w:b/>
          <w:bCs/>
          <w:sz w:val="22"/>
          <w:szCs w:val="22"/>
        </w:rPr>
      </w:pPr>
      <w:bookmarkStart w:id="4" w:name="_Toc129887914"/>
      <w:r>
        <w:rPr>
          <w:rFonts w:ascii="Arial" w:hAnsi="Arial" w:cs="Arial"/>
          <w:b/>
          <w:bCs/>
          <w:sz w:val="22"/>
          <w:szCs w:val="22"/>
        </w:rPr>
        <w:lastRenderedPageBreak/>
        <w:t>Ethical Considerations</w:t>
      </w:r>
      <w:bookmarkEnd w:id="4"/>
    </w:p>
    <w:p w14:paraId="72BFAE47" w14:textId="77777777" w:rsidR="0054363B" w:rsidRPr="0054363B" w:rsidRDefault="0054363B" w:rsidP="0054363B"/>
    <w:p w14:paraId="6A47E147" w14:textId="3100A8B3" w:rsidR="000973B3" w:rsidRPr="000973B3" w:rsidRDefault="00041671" w:rsidP="00DE05EC">
      <w:pPr>
        <w:spacing w:line="360" w:lineRule="auto"/>
      </w:pPr>
      <w:r>
        <w:t>As a group we ens</w:t>
      </w:r>
      <w:r w:rsidR="000973B3" w:rsidRPr="000973B3">
        <w:t>ure</w:t>
      </w:r>
      <w:r w:rsidR="006C7253">
        <w:t>d</w:t>
      </w:r>
      <w:r w:rsidR="000973B3" w:rsidRPr="000973B3">
        <w:t xml:space="preserve"> that </w:t>
      </w:r>
      <w:r>
        <w:t xml:space="preserve">the students </w:t>
      </w:r>
      <w:r w:rsidR="00AC657F">
        <w:t xml:space="preserve">opinions </w:t>
      </w:r>
      <w:r w:rsidR="00524B22">
        <w:t xml:space="preserve">are </w:t>
      </w:r>
      <w:r w:rsidR="000973B3" w:rsidRPr="000973B3">
        <w:t>respect</w:t>
      </w:r>
      <w:r w:rsidR="00524B22">
        <w:t>ed</w:t>
      </w:r>
      <w:r w:rsidR="000973B3" w:rsidRPr="000973B3">
        <w:t xml:space="preserve"> the </w:t>
      </w:r>
      <w:r w:rsidR="00181640" w:rsidRPr="000973B3">
        <w:t>opinions by</w:t>
      </w:r>
      <w:r w:rsidR="000973B3" w:rsidRPr="000973B3">
        <w:t xml:space="preserve"> </w:t>
      </w:r>
      <w:r w:rsidR="00757FEA">
        <w:t xml:space="preserve">making </w:t>
      </w:r>
      <w:r w:rsidR="00524B22">
        <w:t>aware</w:t>
      </w:r>
      <w:r w:rsidR="00757FEA">
        <w:t xml:space="preserve"> we are </w:t>
      </w:r>
      <w:r w:rsidR="000973B3" w:rsidRPr="000973B3">
        <w:t>taking consent</w:t>
      </w:r>
      <w:r w:rsidR="00757FEA">
        <w:t xml:space="preserve"> from them</w:t>
      </w:r>
      <w:r w:rsidR="000973B3" w:rsidRPr="000973B3">
        <w:t xml:space="preserve"> to participate in our survey</w:t>
      </w:r>
      <w:r w:rsidR="00C572C1">
        <w:t xml:space="preserve"> also submitted </w:t>
      </w:r>
      <w:r w:rsidR="00524B22">
        <w:t>a</w:t>
      </w:r>
      <w:r w:rsidR="00C572C1">
        <w:t xml:space="preserve"> proposal by our lecture and had it approved</w:t>
      </w:r>
      <w:r w:rsidR="0054363B">
        <w:t xml:space="preserve"> and made sure the resource of information we got of </w:t>
      </w:r>
      <w:r w:rsidR="00181640">
        <w:t>the internet</w:t>
      </w:r>
      <w:r w:rsidR="0054363B">
        <w:t xml:space="preserve"> </w:t>
      </w:r>
      <w:r w:rsidR="00DB3FE3">
        <w:t xml:space="preserve">for </w:t>
      </w:r>
      <w:r w:rsidR="0054363B">
        <w:t>our research was accurate.</w:t>
      </w:r>
    </w:p>
    <w:p w14:paraId="629A439F" w14:textId="6D717240" w:rsidR="000973B3" w:rsidRPr="000973B3" w:rsidRDefault="000973B3" w:rsidP="00DE05EC">
      <w:pPr>
        <w:spacing w:line="360" w:lineRule="auto"/>
      </w:pPr>
      <w:r w:rsidRPr="000973B3">
        <w:t xml:space="preserve">We </w:t>
      </w:r>
      <w:r w:rsidR="00DB3FE3">
        <w:t xml:space="preserve">also made sure </w:t>
      </w:r>
      <w:r w:rsidRPr="000973B3">
        <w:t>through our survey</w:t>
      </w:r>
      <w:r w:rsidR="00AC657F">
        <w:t xml:space="preserve"> we </w:t>
      </w:r>
      <w:r w:rsidRPr="000973B3">
        <w:t>maintain</w:t>
      </w:r>
      <w:r w:rsidR="00AC657F">
        <w:t>ed confidentiality and</w:t>
      </w:r>
      <w:r w:rsidRPr="000973B3">
        <w:t xml:space="preserve"> </w:t>
      </w:r>
      <w:r w:rsidR="00181640" w:rsidRPr="000973B3">
        <w:t>privacy,</w:t>
      </w:r>
      <w:r w:rsidR="00E27202">
        <w:t xml:space="preserve"> and this was done by</w:t>
      </w:r>
      <w:r w:rsidR="00933A71">
        <w:t xml:space="preserve"> </w:t>
      </w:r>
      <w:r w:rsidR="00181640">
        <w:t>sending the</w:t>
      </w:r>
      <w:r w:rsidR="00AC657F">
        <w:t xml:space="preserve"> students</w:t>
      </w:r>
      <w:r w:rsidR="00514008">
        <w:t xml:space="preserve"> questionnaire individually and </w:t>
      </w:r>
      <w:r w:rsidR="00AC657F">
        <w:t>confirming</w:t>
      </w:r>
      <w:r w:rsidR="00514008">
        <w:t xml:space="preserve"> them </w:t>
      </w:r>
      <w:r w:rsidR="002D1DEA">
        <w:t xml:space="preserve">the responses will </w:t>
      </w:r>
      <w:r w:rsidR="008E1C06">
        <w:t>be personal</w:t>
      </w:r>
      <w:r w:rsidR="002D1DEA">
        <w:t xml:space="preserve"> </w:t>
      </w:r>
      <w:r w:rsidR="00BF4FD6">
        <w:t>and safe</w:t>
      </w:r>
      <w:r w:rsidR="00E91028">
        <w:t xml:space="preserve"> and will only be used for our survey.</w:t>
      </w:r>
    </w:p>
    <w:p w14:paraId="53211B01" w14:textId="095DDF72" w:rsidR="000973B3" w:rsidRPr="000973B3" w:rsidRDefault="0062578B" w:rsidP="00DE05EC">
      <w:pPr>
        <w:spacing w:line="360" w:lineRule="auto"/>
      </w:pPr>
      <w:r>
        <w:t>The use of</w:t>
      </w:r>
      <w:r w:rsidR="00E20E99">
        <w:t xml:space="preserve"> c</w:t>
      </w:r>
      <w:r w:rsidR="000973B3" w:rsidRPr="000973B3">
        <w:t>onfidentiality and accura</w:t>
      </w:r>
      <w:r>
        <w:t>cy</w:t>
      </w:r>
      <w:r w:rsidR="000973B3" w:rsidRPr="000973B3">
        <w:t xml:space="preserve"> analysis of </w:t>
      </w:r>
      <w:r w:rsidR="00181640" w:rsidRPr="000973B3">
        <w:t xml:space="preserve">data </w:t>
      </w:r>
      <w:r w:rsidR="00181640">
        <w:t>will</w:t>
      </w:r>
      <w:r w:rsidR="007B3AA6">
        <w:t xml:space="preserve"> be put in place </w:t>
      </w:r>
      <w:r w:rsidR="000973B3" w:rsidRPr="000973B3">
        <w:t>w</w:t>
      </w:r>
      <w:r w:rsidR="00E20E99">
        <w:t>hich we will</w:t>
      </w:r>
      <w:r w:rsidR="000973B3" w:rsidRPr="000973B3">
        <w:t xml:space="preserve"> be follow</w:t>
      </w:r>
      <w:r w:rsidR="00E20E99">
        <w:t>ing</w:t>
      </w:r>
      <w:r w:rsidR="000973B3" w:rsidRPr="000973B3">
        <w:t xml:space="preserve"> throughout our research.</w:t>
      </w:r>
      <w:r w:rsidR="000973B3" w:rsidRPr="000973B3">
        <w:br/>
      </w:r>
      <w:r w:rsidR="00AC657F" w:rsidRPr="000973B3">
        <w:t>Robert.F. et.al</w:t>
      </w:r>
      <w:r w:rsidR="00AC657F">
        <w:t xml:space="preserve"> </w:t>
      </w:r>
      <w:r w:rsidR="00AC657F" w:rsidRPr="000973B3">
        <w:t xml:space="preserve">(February 2023) </w:t>
      </w:r>
      <w:r w:rsidR="00AC657F">
        <w:t xml:space="preserve">says </w:t>
      </w:r>
      <w:r w:rsidR="000973B3" w:rsidRPr="000973B3">
        <w:t xml:space="preserve">“it is an empirical one based on evidence about the contention that promised of confidentiality is often essential to foster </w:t>
      </w:r>
      <w:r w:rsidR="00965E5C" w:rsidRPr="000973B3">
        <w:t>cooperation</w:t>
      </w:r>
      <w:r w:rsidR="000973B3" w:rsidRPr="000973B3">
        <w:t xml:space="preserve"> in social research</w:t>
      </w:r>
      <w:r w:rsidR="00AC657F">
        <w:t>.</w:t>
      </w:r>
      <w:r w:rsidR="000973B3" w:rsidRPr="000973B3">
        <w:t xml:space="preserve">” </w:t>
      </w:r>
    </w:p>
    <w:p w14:paraId="368A05AA" w14:textId="77777777" w:rsidR="009F4809" w:rsidRDefault="009F4809" w:rsidP="00430A1F">
      <w:pPr>
        <w:rPr>
          <w:rFonts w:ascii="Arial" w:hAnsi="Arial" w:cs="Arial"/>
        </w:rPr>
      </w:pPr>
    </w:p>
    <w:p w14:paraId="794D157C" w14:textId="77777777" w:rsidR="00A72F67" w:rsidRDefault="00A72F67" w:rsidP="00430A1F">
      <w:pPr>
        <w:rPr>
          <w:rFonts w:ascii="Arial" w:hAnsi="Arial" w:cs="Arial"/>
        </w:rPr>
      </w:pPr>
    </w:p>
    <w:p w14:paraId="4CF70307" w14:textId="43EDA2AD" w:rsidR="00D51968" w:rsidRDefault="00D51968" w:rsidP="00430A1F">
      <w:pPr>
        <w:rPr>
          <w:rFonts w:ascii="Arial" w:hAnsi="Arial" w:cs="Arial"/>
        </w:rPr>
      </w:pPr>
    </w:p>
    <w:p w14:paraId="0E86A051" w14:textId="5DC0F241" w:rsidR="0054363B" w:rsidRDefault="0054363B" w:rsidP="00430A1F">
      <w:pPr>
        <w:rPr>
          <w:rFonts w:ascii="Arial" w:hAnsi="Arial" w:cs="Arial"/>
        </w:rPr>
      </w:pPr>
    </w:p>
    <w:p w14:paraId="4E1A959C" w14:textId="2BA0A990" w:rsidR="0054363B" w:rsidRDefault="0054363B" w:rsidP="00430A1F">
      <w:pPr>
        <w:rPr>
          <w:rFonts w:ascii="Arial" w:hAnsi="Arial" w:cs="Arial"/>
        </w:rPr>
      </w:pPr>
    </w:p>
    <w:p w14:paraId="4D95B87A" w14:textId="2E164B2E" w:rsidR="0054363B" w:rsidRDefault="0054363B" w:rsidP="00430A1F">
      <w:pPr>
        <w:rPr>
          <w:rFonts w:ascii="Arial" w:hAnsi="Arial" w:cs="Arial"/>
        </w:rPr>
      </w:pPr>
    </w:p>
    <w:p w14:paraId="284EE32D" w14:textId="6417100E" w:rsidR="0054363B" w:rsidRDefault="0054363B" w:rsidP="00430A1F">
      <w:pPr>
        <w:rPr>
          <w:rFonts w:ascii="Arial" w:hAnsi="Arial" w:cs="Arial"/>
        </w:rPr>
      </w:pPr>
    </w:p>
    <w:p w14:paraId="63CFC7CB" w14:textId="353C8F69" w:rsidR="0054363B" w:rsidRDefault="0054363B" w:rsidP="00430A1F">
      <w:pPr>
        <w:rPr>
          <w:rFonts w:ascii="Arial" w:hAnsi="Arial" w:cs="Arial"/>
        </w:rPr>
      </w:pPr>
    </w:p>
    <w:p w14:paraId="6F567C2B" w14:textId="21A015B9" w:rsidR="0054363B" w:rsidRDefault="0054363B" w:rsidP="00430A1F">
      <w:pPr>
        <w:rPr>
          <w:rFonts w:ascii="Arial" w:hAnsi="Arial" w:cs="Arial"/>
        </w:rPr>
      </w:pPr>
    </w:p>
    <w:p w14:paraId="156E163A" w14:textId="2F3CEF23" w:rsidR="0054363B" w:rsidRDefault="0054363B" w:rsidP="00430A1F">
      <w:pPr>
        <w:rPr>
          <w:rFonts w:ascii="Arial" w:hAnsi="Arial" w:cs="Arial"/>
        </w:rPr>
      </w:pPr>
    </w:p>
    <w:p w14:paraId="4FAECBA2" w14:textId="5DAB4F12" w:rsidR="0054363B" w:rsidRDefault="0054363B" w:rsidP="00430A1F">
      <w:pPr>
        <w:rPr>
          <w:rFonts w:ascii="Arial" w:hAnsi="Arial" w:cs="Arial"/>
        </w:rPr>
      </w:pPr>
    </w:p>
    <w:p w14:paraId="10053C4F" w14:textId="0185682F" w:rsidR="0054363B" w:rsidRDefault="0054363B" w:rsidP="00430A1F">
      <w:pPr>
        <w:rPr>
          <w:rFonts w:ascii="Arial" w:hAnsi="Arial" w:cs="Arial"/>
        </w:rPr>
      </w:pPr>
    </w:p>
    <w:p w14:paraId="75FA95C2" w14:textId="7EA82977" w:rsidR="0054363B" w:rsidRDefault="0054363B" w:rsidP="00430A1F">
      <w:pPr>
        <w:rPr>
          <w:rFonts w:ascii="Arial" w:hAnsi="Arial" w:cs="Arial"/>
        </w:rPr>
      </w:pPr>
    </w:p>
    <w:p w14:paraId="144BC7C6" w14:textId="4C4C584B" w:rsidR="0054363B" w:rsidRDefault="0054363B" w:rsidP="00430A1F">
      <w:pPr>
        <w:rPr>
          <w:rFonts w:ascii="Arial" w:hAnsi="Arial" w:cs="Arial"/>
        </w:rPr>
      </w:pPr>
    </w:p>
    <w:p w14:paraId="27E41A40" w14:textId="2BF76565" w:rsidR="0054363B" w:rsidRDefault="0054363B" w:rsidP="00430A1F">
      <w:pPr>
        <w:rPr>
          <w:rFonts w:ascii="Arial" w:hAnsi="Arial" w:cs="Arial"/>
        </w:rPr>
      </w:pPr>
    </w:p>
    <w:p w14:paraId="4CF99361" w14:textId="4EAE887E" w:rsidR="0054363B" w:rsidRDefault="0054363B" w:rsidP="00430A1F">
      <w:pPr>
        <w:rPr>
          <w:rFonts w:ascii="Arial" w:hAnsi="Arial" w:cs="Arial"/>
        </w:rPr>
      </w:pPr>
    </w:p>
    <w:p w14:paraId="18B716F4" w14:textId="6E99A366" w:rsidR="0054363B" w:rsidRDefault="0054363B" w:rsidP="00430A1F">
      <w:pPr>
        <w:rPr>
          <w:rFonts w:ascii="Arial" w:hAnsi="Arial" w:cs="Arial"/>
        </w:rPr>
      </w:pPr>
    </w:p>
    <w:p w14:paraId="171E5F84" w14:textId="27A73811" w:rsidR="0054363B" w:rsidRDefault="0054363B" w:rsidP="00430A1F">
      <w:pPr>
        <w:rPr>
          <w:rFonts w:ascii="Arial" w:hAnsi="Arial" w:cs="Arial"/>
        </w:rPr>
      </w:pPr>
    </w:p>
    <w:p w14:paraId="551EA5BD" w14:textId="24F08FFC" w:rsidR="0054363B" w:rsidRDefault="0054363B" w:rsidP="00430A1F">
      <w:pPr>
        <w:rPr>
          <w:rFonts w:ascii="Arial" w:hAnsi="Arial" w:cs="Arial"/>
        </w:rPr>
      </w:pPr>
    </w:p>
    <w:p w14:paraId="3BD07869" w14:textId="784224A5" w:rsidR="0054363B" w:rsidRDefault="0054363B" w:rsidP="00430A1F">
      <w:pPr>
        <w:rPr>
          <w:rFonts w:ascii="Arial" w:hAnsi="Arial" w:cs="Arial"/>
        </w:rPr>
      </w:pPr>
    </w:p>
    <w:p w14:paraId="1C84CE72" w14:textId="45C8D506" w:rsidR="0054363B" w:rsidRDefault="0054363B" w:rsidP="00430A1F">
      <w:pPr>
        <w:rPr>
          <w:rFonts w:ascii="Arial" w:hAnsi="Arial" w:cs="Arial"/>
        </w:rPr>
      </w:pPr>
    </w:p>
    <w:p w14:paraId="44A12B95" w14:textId="5345F570" w:rsidR="0054363B" w:rsidRDefault="0054363B" w:rsidP="00430A1F">
      <w:pPr>
        <w:rPr>
          <w:rFonts w:ascii="Arial" w:hAnsi="Arial" w:cs="Arial"/>
        </w:rPr>
      </w:pPr>
    </w:p>
    <w:p w14:paraId="3DE5A58D" w14:textId="68BC5AB6" w:rsidR="0054363B" w:rsidRDefault="0054363B" w:rsidP="00430A1F">
      <w:pPr>
        <w:rPr>
          <w:rFonts w:ascii="Arial" w:hAnsi="Arial" w:cs="Arial"/>
        </w:rPr>
      </w:pPr>
    </w:p>
    <w:p w14:paraId="1CF0D7E1" w14:textId="77777777" w:rsidR="0054363B" w:rsidRDefault="0054363B" w:rsidP="00430A1F">
      <w:pPr>
        <w:rPr>
          <w:rFonts w:ascii="Arial" w:hAnsi="Arial" w:cs="Arial"/>
        </w:rPr>
      </w:pPr>
    </w:p>
    <w:p w14:paraId="764ECFC2" w14:textId="77777777" w:rsidR="00965E5C" w:rsidRPr="00965E5C" w:rsidRDefault="00D51968" w:rsidP="003625B9">
      <w:pPr>
        <w:pStyle w:val="ListParagraph"/>
        <w:numPr>
          <w:ilvl w:val="0"/>
          <w:numId w:val="1"/>
        </w:numPr>
        <w:rPr>
          <w:rStyle w:val="Heading1Char"/>
          <w:rFonts w:ascii="Arial" w:hAnsi="Arial" w:cs="Arial"/>
          <w:color w:val="auto"/>
          <w:sz w:val="22"/>
          <w:szCs w:val="22"/>
        </w:rPr>
      </w:pPr>
      <w:bookmarkStart w:id="5" w:name="_Toc129887915"/>
      <w:r>
        <w:rPr>
          <w:rStyle w:val="Heading1Char"/>
          <w:rFonts w:ascii="Arial" w:hAnsi="Arial" w:cs="Arial"/>
          <w:b/>
          <w:bCs/>
        </w:rPr>
        <w:t>Results</w:t>
      </w:r>
      <w:bookmarkEnd w:id="5"/>
    </w:p>
    <w:p w14:paraId="4E788347" w14:textId="651D156D" w:rsidR="003F5D88" w:rsidRDefault="007148BE" w:rsidP="0054363B">
      <w:pPr>
        <w:pStyle w:val="ListParagraph"/>
        <w:spacing w:line="360" w:lineRule="auto"/>
        <w:rPr>
          <w:rStyle w:val="Heading1Char"/>
          <w:rFonts w:ascii="Arial" w:hAnsi="Arial" w:cs="Arial"/>
          <w:color w:val="auto"/>
          <w:sz w:val="22"/>
          <w:szCs w:val="22"/>
        </w:rPr>
      </w:pPr>
      <w:r>
        <w:rPr>
          <w:rStyle w:val="Heading1Char"/>
          <w:rFonts w:ascii="Arial" w:hAnsi="Arial" w:cs="Arial"/>
          <w:b/>
          <w:bCs/>
        </w:rPr>
        <w:br/>
      </w:r>
      <w:bookmarkStart w:id="6" w:name="_Toc129887916"/>
      <w:r w:rsidR="00BB79B3" w:rsidRPr="00965E5C">
        <w:rPr>
          <w:rStyle w:val="Heading1Char"/>
          <w:rFonts w:ascii="Arial" w:hAnsi="Arial" w:cs="Arial"/>
          <w:color w:val="auto"/>
          <w:sz w:val="22"/>
          <w:szCs w:val="22"/>
        </w:rPr>
        <w:t xml:space="preserve">Once the data was </w:t>
      </w:r>
      <w:r w:rsidR="003F5D88" w:rsidRPr="00965E5C">
        <w:rPr>
          <w:rStyle w:val="Heading1Char"/>
          <w:rFonts w:ascii="Arial" w:hAnsi="Arial" w:cs="Arial"/>
          <w:color w:val="auto"/>
          <w:sz w:val="22"/>
          <w:szCs w:val="22"/>
        </w:rPr>
        <w:t>achieved,</w:t>
      </w:r>
      <w:r w:rsidR="00BB79B3" w:rsidRPr="00965E5C">
        <w:rPr>
          <w:rStyle w:val="Heading1Char"/>
          <w:rFonts w:ascii="Arial" w:hAnsi="Arial" w:cs="Arial"/>
          <w:color w:val="auto"/>
          <w:sz w:val="22"/>
          <w:szCs w:val="22"/>
        </w:rPr>
        <w:t xml:space="preserve"> I have put the response</w:t>
      </w:r>
      <w:r w:rsidR="00192C27" w:rsidRPr="00965E5C">
        <w:rPr>
          <w:rStyle w:val="Heading1Char"/>
          <w:rFonts w:ascii="Arial" w:hAnsi="Arial" w:cs="Arial"/>
          <w:color w:val="auto"/>
          <w:sz w:val="22"/>
          <w:szCs w:val="22"/>
        </w:rPr>
        <w:t xml:space="preserve">s for each question either in a pie chart or graph to show a clear image of the </w:t>
      </w:r>
      <w:r w:rsidR="00965E5C" w:rsidRPr="00965E5C">
        <w:rPr>
          <w:rStyle w:val="Heading1Char"/>
          <w:rFonts w:ascii="Arial" w:hAnsi="Arial" w:cs="Arial"/>
          <w:color w:val="auto"/>
          <w:sz w:val="22"/>
          <w:szCs w:val="22"/>
        </w:rPr>
        <w:t>results. Below</w:t>
      </w:r>
      <w:r w:rsidR="0061257B" w:rsidRPr="00965E5C">
        <w:rPr>
          <w:rStyle w:val="Heading1Char"/>
          <w:rFonts w:ascii="Arial" w:hAnsi="Arial" w:cs="Arial"/>
          <w:color w:val="auto"/>
          <w:sz w:val="22"/>
          <w:szCs w:val="22"/>
        </w:rPr>
        <w:t xml:space="preserve"> </w:t>
      </w:r>
      <w:r w:rsidR="00965E5C" w:rsidRPr="00965E5C">
        <w:rPr>
          <w:rStyle w:val="Heading1Char"/>
          <w:rFonts w:ascii="Arial" w:hAnsi="Arial" w:cs="Arial"/>
          <w:color w:val="auto"/>
          <w:sz w:val="22"/>
          <w:szCs w:val="22"/>
        </w:rPr>
        <w:t>are the results for the questions that were asked</w:t>
      </w:r>
      <w:bookmarkEnd w:id="6"/>
      <w:r w:rsidR="00A20354">
        <w:rPr>
          <w:rStyle w:val="Heading1Char"/>
          <w:rFonts w:ascii="Arial" w:hAnsi="Arial" w:cs="Arial"/>
          <w:color w:val="auto"/>
          <w:sz w:val="22"/>
          <w:szCs w:val="22"/>
        </w:rPr>
        <w:t xml:space="preserve"> and the results.</w:t>
      </w:r>
    </w:p>
    <w:p w14:paraId="4978BBC6" w14:textId="20935033" w:rsidR="00D51968" w:rsidRPr="00B62BB2" w:rsidRDefault="003F5D88" w:rsidP="0054363B">
      <w:pPr>
        <w:pStyle w:val="ListParagraph"/>
        <w:spacing w:line="360" w:lineRule="auto"/>
        <w:rPr>
          <w:rFonts w:ascii="Arial" w:eastAsiaTheme="majorEastAsia" w:hAnsi="Arial" w:cs="Arial"/>
        </w:rPr>
      </w:pPr>
      <w:r>
        <w:rPr>
          <w:rStyle w:val="Heading1Char"/>
          <w:rFonts w:ascii="Arial" w:hAnsi="Arial" w:cs="Arial"/>
          <w:color w:val="auto"/>
          <w:sz w:val="22"/>
          <w:szCs w:val="22"/>
        </w:rPr>
        <w:br/>
      </w:r>
      <w:hyperlink r:id="rId8" w:history="1">
        <w:r w:rsidRPr="003F5D88">
          <w:rPr>
            <w:rStyle w:val="Hyperlink"/>
            <w:rFonts w:ascii="Arial" w:eastAsiaTheme="majorEastAsia" w:hAnsi="Arial" w:cs="Arial"/>
          </w:rPr>
          <w:t>C:\Users\haych\OneDrive\Desktop\survey questions and responses\report results.pdf</w:t>
        </w:r>
      </w:hyperlink>
    </w:p>
    <w:p w14:paraId="3827CC30" w14:textId="69D1324A" w:rsidR="0054363B" w:rsidRDefault="009B4AE8" w:rsidP="00430A1F">
      <w:pPr>
        <w:rPr>
          <w:rFonts w:ascii="Arial" w:hAnsi="Arial" w:cs="Arial"/>
        </w:rPr>
      </w:pPr>
      <w:r>
        <w:rPr>
          <w:rFonts w:ascii="Arial" w:hAnsi="Arial" w:cs="Arial"/>
          <w:noProof/>
          <w14:ligatures w14:val="standardContextual"/>
        </w:rPr>
        <w:drawing>
          <wp:inline distT="0" distB="0" distL="0" distR="0" wp14:anchorId="1A2485BE" wp14:editId="4FB88C91">
            <wp:extent cx="4343400" cy="2714673"/>
            <wp:effectExtent l="0" t="0" r="0" b="9525"/>
            <wp:docPr id="1" name="Chart 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14:paraId="5780B864" w14:textId="77777777" w:rsidR="00AC657F" w:rsidRDefault="00AC657F" w:rsidP="00430A1F">
      <w:pPr>
        <w:rPr>
          <w:rFonts w:ascii="Arial" w:hAnsi="Arial" w:cs="Arial"/>
        </w:rPr>
      </w:pPr>
    </w:p>
    <w:p w14:paraId="1CE3EB97" w14:textId="002EA9E7" w:rsidR="009F4809" w:rsidRDefault="00A20354" w:rsidP="0054363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This chart shows the ethical consideration consent of the students of taking part in this questionnaire</w:t>
      </w:r>
      <w:r w:rsidR="00854DD5">
        <w:rPr>
          <w:rFonts w:ascii="Arial" w:hAnsi="Arial" w:cs="Arial"/>
        </w:rPr>
        <w:t>,</w:t>
      </w:r>
      <w:r w:rsidR="0054363B">
        <w:rPr>
          <w:rFonts w:ascii="Arial" w:hAnsi="Arial" w:cs="Arial"/>
        </w:rPr>
        <w:t xml:space="preserve"> </w:t>
      </w:r>
      <w:r w:rsidR="00854DD5">
        <w:rPr>
          <w:rFonts w:ascii="Arial" w:hAnsi="Arial" w:cs="Arial"/>
        </w:rPr>
        <w:t xml:space="preserve">All students </w:t>
      </w:r>
      <w:r w:rsidR="002B4AB3">
        <w:rPr>
          <w:rFonts w:ascii="Arial" w:hAnsi="Arial" w:cs="Arial"/>
        </w:rPr>
        <w:t>gave their permission of consent.</w:t>
      </w:r>
    </w:p>
    <w:p w14:paraId="1B576390" w14:textId="691488E6" w:rsidR="009F4809" w:rsidRDefault="00100250" w:rsidP="00430A1F">
      <w:pPr>
        <w:rPr>
          <w:rFonts w:ascii="Arial" w:hAnsi="Arial" w:cs="Arial"/>
        </w:rPr>
      </w:pPr>
      <w:r>
        <w:rPr>
          <w:rFonts w:ascii="Arial" w:hAnsi="Arial" w:cs="Arial"/>
          <w:noProof/>
          <w14:ligatures w14:val="standardContextual"/>
        </w:rPr>
        <w:lastRenderedPageBreak/>
        <w:drawing>
          <wp:inline distT="0" distB="0" distL="0" distR="0" wp14:anchorId="37664492" wp14:editId="0C5633DB">
            <wp:extent cx="4305300" cy="2705100"/>
            <wp:effectExtent l="0" t="0" r="0" b="0"/>
            <wp:docPr id="2" name="Chart 2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p w14:paraId="53D4D5DE" w14:textId="79941C99" w:rsidR="00A20354" w:rsidRDefault="00A20354" w:rsidP="0054363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This Pie chart shows</w:t>
      </w:r>
      <w:r w:rsidR="002B4AB3">
        <w:rPr>
          <w:rFonts w:ascii="Arial" w:hAnsi="Arial" w:cs="Arial"/>
        </w:rPr>
        <w:t xml:space="preserve"> all</w:t>
      </w:r>
      <w:r>
        <w:rPr>
          <w:rFonts w:ascii="Arial" w:hAnsi="Arial" w:cs="Arial"/>
        </w:rPr>
        <w:t xml:space="preserve"> UWSTD Students can easily access the apps everyday.</w:t>
      </w:r>
    </w:p>
    <w:p w14:paraId="6309435B" w14:textId="1FBE6574" w:rsidR="009F4809" w:rsidRPr="00C25901" w:rsidRDefault="00C25901" w:rsidP="00C25901">
      <w:pPr>
        <w:tabs>
          <w:tab w:val="left" w:pos="6603"/>
        </w:tabs>
        <w:rPr>
          <w:rStyle w:val="Heading1Char"/>
          <w:rFonts w:ascii="Arial" w:eastAsiaTheme="minorHAnsi" w:hAnsi="Arial" w:cs="Arial"/>
          <w:color w:val="auto"/>
          <w:sz w:val="22"/>
          <w:szCs w:val="22"/>
        </w:rPr>
      </w:pPr>
      <w:r>
        <w:rPr>
          <w:rFonts w:ascii="Arial" w:hAnsi="Arial" w:cs="Arial"/>
          <w:noProof/>
          <w14:ligatures w14:val="standardContextual"/>
        </w:rPr>
        <w:drawing>
          <wp:inline distT="0" distB="0" distL="0" distR="0" wp14:anchorId="6646E76F" wp14:editId="1C9B5D7B">
            <wp:extent cx="4197350" cy="2209800"/>
            <wp:effectExtent l="0" t="0" r="12700" b="0"/>
            <wp:docPr id="4" name="Chart 4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14:paraId="58739C8C" w14:textId="2B851C3C" w:rsidR="0054363B" w:rsidRDefault="00A20354" w:rsidP="0054363B">
      <w:pPr>
        <w:spacing w:line="360" w:lineRule="auto"/>
        <w:rPr>
          <w:rStyle w:val="Heading1Char"/>
          <w:rFonts w:ascii="Arial" w:hAnsi="Arial" w:cs="Arial"/>
          <w:color w:val="auto"/>
          <w:sz w:val="22"/>
          <w:szCs w:val="22"/>
        </w:rPr>
      </w:pPr>
      <w:r>
        <w:rPr>
          <w:rStyle w:val="Heading1Char"/>
          <w:rFonts w:ascii="Arial" w:hAnsi="Arial" w:cs="Arial"/>
          <w:color w:val="auto"/>
          <w:sz w:val="22"/>
          <w:szCs w:val="22"/>
        </w:rPr>
        <w:t>Th</w:t>
      </w:r>
      <w:r w:rsidR="00823717">
        <w:rPr>
          <w:rStyle w:val="Heading1Char"/>
          <w:rFonts w:ascii="Arial" w:hAnsi="Arial" w:cs="Arial"/>
          <w:color w:val="auto"/>
          <w:sz w:val="22"/>
          <w:szCs w:val="22"/>
        </w:rPr>
        <w:t>e</w:t>
      </w:r>
      <w:r>
        <w:rPr>
          <w:rStyle w:val="Heading1Char"/>
          <w:rFonts w:ascii="Arial" w:hAnsi="Arial" w:cs="Arial"/>
          <w:color w:val="auto"/>
          <w:sz w:val="22"/>
          <w:szCs w:val="22"/>
        </w:rPr>
        <w:t xml:space="preserve"> pie chart shows majority Students cannot manage without technology</w:t>
      </w:r>
      <w:r w:rsidR="004922AE">
        <w:rPr>
          <w:rStyle w:val="Heading1Char"/>
          <w:rFonts w:ascii="Arial" w:hAnsi="Arial" w:cs="Arial"/>
          <w:color w:val="auto"/>
          <w:sz w:val="22"/>
          <w:szCs w:val="22"/>
        </w:rPr>
        <w:t xml:space="preserve"> where 5 % can</w:t>
      </w:r>
      <w:r>
        <w:rPr>
          <w:rStyle w:val="Heading1Char"/>
          <w:rFonts w:ascii="Arial" w:hAnsi="Arial" w:cs="Arial"/>
          <w:color w:val="auto"/>
          <w:sz w:val="22"/>
          <w:szCs w:val="22"/>
        </w:rPr>
        <w:t>.</w:t>
      </w:r>
    </w:p>
    <w:p w14:paraId="196FA6CE" w14:textId="19832D75" w:rsidR="009F4809" w:rsidRPr="00B4143C" w:rsidRDefault="008142EA" w:rsidP="0054363B">
      <w:pPr>
        <w:spacing w:line="360" w:lineRule="auto"/>
        <w:rPr>
          <w:rStyle w:val="Heading1Char"/>
          <w:rFonts w:ascii="Arial" w:hAnsi="Arial" w:cs="Arial"/>
          <w:color w:val="auto"/>
          <w:sz w:val="22"/>
          <w:szCs w:val="22"/>
        </w:rPr>
      </w:pPr>
      <w:r>
        <w:rPr>
          <w:rStyle w:val="Heading1Char"/>
          <w:rFonts w:ascii="Arial" w:hAnsi="Arial" w:cs="Arial"/>
        </w:rPr>
        <w:lastRenderedPageBreak/>
        <w:br w:type="textWrapping" w:clear="all"/>
      </w:r>
      <w:r w:rsidR="00F31EEB">
        <w:rPr>
          <w:noProof/>
          <w14:ligatures w14:val="standardContextual"/>
        </w:rPr>
        <w:drawing>
          <wp:inline distT="0" distB="0" distL="0" distR="0" wp14:anchorId="39037000" wp14:editId="53EC845E">
            <wp:extent cx="4572000" cy="2743200"/>
            <wp:effectExtent l="0" t="0" r="0" b="0"/>
            <wp:docPr id="3" name="Chart 3">
              <a:extLst xmlns:a="http://schemas.openxmlformats.org/drawingml/2006/main">
                <a:ext uri="{FF2B5EF4-FFF2-40B4-BE49-F238E27FC236}">
                  <a16:creationId xmlns:a16="http://schemas.microsoft.com/office/drawing/2014/main" id="{A563CC68-1647-196B-4671-7EC63F221E62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048F8807" w14:textId="7C8720DB" w:rsidR="009F4809" w:rsidRPr="00796373" w:rsidRDefault="004C4E73" w:rsidP="0054363B">
      <w:pPr>
        <w:spacing w:line="360" w:lineRule="auto"/>
        <w:rPr>
          <w:rStyle w:val="Heading1Char"/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96373">
        <w:rPr>
          <w:rStyle w:val="Heading1Char"/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According to this graph </w:t>
      </w:r>
      <w:r w:rsidR="005E5012" w:rsidRPr="00796373">
        <w:rPr>
          <w:rStyle w:val="Heading1Char"/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60% are confident</w:t>
      </w:r>
      <w:r w:rsidR="00532D45" w:rsidRPr="00796373">
        <w:rPr>
          <w:rStyle w:val="Heading1Char"/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in using the the applications where 40% are not </w:t>
      </w:r>
      <w:r w:rsidR="00796373" w:rsidRPr="00796373">
        <w:rPr>
          <w:rStyle w:val="Heading1Char"/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2991D819" w14:textId="5A9FE93A" w:rsidR="009F4809" w:rsidRPr="002639B7" w:rsidRDefault="00132846" w:rsidP="0054363B">
      <w:pPr>
        <w:spacing w:line="360" w:lineRule="auto"/>
        <w:rPr>
          <w:rStyle w:val="Heading1Char"/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noProof/>
          <w14:ligatures w14:val="standardContextual"/>
        </w:rPr>
        <w:drawing>
          <wp:inline distT="0" distB="0" distL="0" distR="0" wp14:anchorId="3550EEC1" wp14:editId="7CE427CB">
            <wp:extent cx="4572000" cy="2743200"/>
            <wp:effectExtent l="0" t="0" r="0" b="0"/>
            <wp:docPr id="5" name="Chart 5">
              <a:extLst xmlns:a="http://schemas.openxmlformats.org/drawingml/2006/main">
                <a:ext uri="{FF2B5EF4-FFF2-40B4-BE49-F238E27FC236}">
                  <a16:creationId xmlns:a16="http://schemas.microsoft.com/office/drawing/2014/main" id="{5B3EAD21-CEC7-C3FF-5ECA-D9505B5CB738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  <w:r w:rsidR="00B62BB2">
        <w:rPr>
          <w:rStyle w:val="Heading1Char"/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/>
      </w:r>
      <w:r w:rsidR="002639B7">
        <w:rPr>
          <w:rStyle w:val="Heading1Char"/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This graphs shows not many</w:t>
      </w:r>
      <w:r w:rsidR="00DE6534">
        <w:rPr>
          <w:rStyle w:val="Heading1Char"/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students</w:t>
      </w:r>
      <w:r w:rsidR="00EA3F30">
        <w:rPr>
          <w:rStyle w:val="Heading1Char"/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are comfortable in using the applications from the 1</w:t>
      </w:r>
      <w:r w:rsidR="00EA3F30" w:rsidRPr="00EA3F30">
        <w:rPr>
          <w:rStyle w:val="Heading1Char"/>
          <w:rFonts w:ascii="Arial" w:hAnsi="Arial" w:cs="Arial"/>
          <w:color w:val="000000" w:themeColor="text1"/>
          <w:sz w:val="22"/>
          <w:szCs w:val="22"/>
          <w:vertAlign w:val="superscript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st</w:t>
      </w:r>
      <w:r w:rsidR="00EA3F30">
        <w:rPr>
          <w:rStyle w:val="Heading1Char"/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choice given </w:t>
      </w:r>
      <w:r w:rsidR="00B62BB2">
        <w:rPr>
          <w:rStyle w:val="Heading1Char"/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0DCC618A" w14:textId="0D25AD1D" w:rsidR="009F4809" w:rsidRDefault="004C19A5" w:rsidP="0054363B">
      <w:pPr>
        <w:spacing w:line="360" w:lineRule="auto"/>
        <w:rPr>
          <w:rStyle w:val="Heading1Char"/>
          <w:rFonts w:ascii="Arial" w:hAnsi="Arial" w:cs="Arial"/>
        </w:rPr>
      </w:pPr>
      <w:r>
        <w:rPr>
          <w:noProof/>
          <w14:ligatures w14:val="standardContextual"/>
        </w:rPr>
        <w:lastRenderedPageBreak/>
        <w:drawing>
          <wp:inline distT="0" distB="0" distL="0" distR="0" wp14:anchorId="796EF2F2" wp14:editId="306B1DB5">
            <wp:extent cx="4572000" cy="2743200"/>
            <wp:effectExtent l="0" t="0" r="0" b="0"/>
            <wp:docPr id="6" name="Chart 6">
              <a:extLst xmlns:a="http://schemas.openxmlformats.org/drawingml/2006/main">
                <a:ext uri="{FF2B5EF4-FFF2-40B4-BE49-F238E27FC236}">
                  <a16:creationId xmlns:a16="http://schemas.microsoft.com/office/drawing/2014/main" id="{19E00CCC-D40B-637B-7748-96A48D47E7B8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inline>
        </w:drawing>
      </w:r>
    </w:p>
    <w:p w14:paraId="05C34668" w14:textId="1CD02365" w:rsidR="004C19A5" w:rsidRPr="008C45CD" w:rsidRDefault="008C45CD" w:rsidP="0054363B">
      <w:pPr>
        <w:spacing w:line="360" w:lineRule="auto"/>
        <w:rPr>
          <w:rStyle w:val="Heading1Char"/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Style w:val="Heading1Char"/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</w:t>
      </w:r>
      <w:r w:rsidR="00706695">
        <w:rPr>
          <w:rStyle w:val="Heading1Char"/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ccording to the graph shown above</w:t>
      </w:r>
      <w:r w:rsidR="00551ADC">
        <w:rPr>
          <w:rStyle w:val="Heading1Char"/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706695">
        <w:rPr>
          <w:rStyle w:val="Heading1Char"/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shows 67%</w:t>
      </w:r>
      <w:r w:rsidR="00551ADC">
        <w:rPr>
          <w:rStyle w:val="Heading1Char"/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student strongly agree that technology improves </w:t>
      </w:r>
      <w:r w:rsidR="00E6500E">
        <w:rPr>
          <w:rStyle w:val="Heading1Char"/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their work where 22% agree</w:t>
      </w:r>
      <w:r w:rsidR="00520F9F">
        <w:rPr>
          <w:rStyle w:val="Heading1Char"/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but 11% strongly disagree that technology does not help them with their work.</w:t>
      </w:r>
      <w:r w:rsidR="00706695">
        <w:rPr>
          <w:rStyle w:val="Heading1Char"/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7ABA0E57" w14:textId="77777777" w:rsidR="009F4809" w:rsidRDefault="009F4809" w:rsidP="00430A1F">
      <w:pPr>
        <w:rPr>
          <w:rStyle w:val="Heading1Char"/>
          <w:rFonts w:ascii="Arial" w:hAnsi="Arial" w:cs="Arial"/>
        </w:rPr>
      </w:pPr>
    </w:p>
    <w:p w14:paraId="0A16BA11" w14:textId="77777777" w:rsidR="009F4809" w:rsidRDefault="009F4809" w:rsidP="00430A1F">
      <w:pPr>
        <w:rPr>
          <w:rStyle w:val="Heading1Char"/>
          <w:rFonts w:ascii="Arial" w:hAnsi="Arial" w:cs="Arial"/>
        </w:rPr>
      </w:pPr>
    </w:p>
    <w:p w14:paraId="3D7A12BE" w14:textId="664985CB" w:rsidR="00206846" w:rsidRDefault="00206846" w:rsidP="00430A1F">
      <w:pPr>
        <w:rPr>
          <w:rStyle w:val="Heading1Char"/>
          <w:rFonts w:ascii="Arial" w:hAnsi="Arial" w:cs="Arial"/>
        </w:rPr>
      </w:pPr>
    </w:p>
    <w:p w14:paraId="2C7877DF" w14:textId="77777777" w:rsidR="00AC657F" w:rsidRDefault="00AC657F" w:rsidP="00430A1F">
      <w:pPr>
        <w:rPr>
          <w:rStyle w:val="Heading1Char"/>
          <w:rFonts w:ascii="Arial" w:hAnsi="Arial" w:cs="Arial"/>
        </w:rPr>
      </w:pPr>
    </w:p>
    <w:p w14:paraId="79BB07FD" w14:textId="77777777" w:rsidR="00AC657F" w:rsidRDefault="00AC657F" w:rsidP="00430A1F">
      <w:pPr>
        <w:rPr>
          <w:rStyle w:val="Heading1Char"/>
          <w:rFonts w:ascii="Arial" w:hAnsi="Arial" w:cs="Arial"/>
        </w:rPr>
      </w:pPr>
    </w:p>
    <w:p w14:paraId="6A97DF24" w14:textId="77777777" w:rsidR="00AC657F" w:rsidRDefault="00AC657F" w:rsidP="00430A1F">
      <w:pPr>
        <w:rPr>
          <w:rStyle w:val="Heading1Char"/>
          <w:rFonts w:ascii="Arial" w:hAnsi="Arial" w:cs="Arial"/>
        </w:rPr>
      </w:pPr>
    </w:p>
    <w:p w14:paraId="5C6C11EC" w14:textId="77777777" w:rsidR="00AC657F" w:rsidRDefault="00AC657F" w:rsidP="00430A1F">
      <w:pPr>
        <w:rPr>
          <w:rStyle w:val="Heading1Char"/>
          <w:rFonts w:ascii="Arial" w:hAnsi="Arial" w:cs="Arial"/>
        </w:rPr>
      </w:pPr>
    </w:p>
    <w:p w14:paraId="30395EE8" w14:textId="77777777" w:rsidR="00AC657F" w:rsidRDefault="00AC657F" w:rsidP="00430A1F">
      <w:pPr>
        <w:rPr>
          <w:rStyle w:val="Heading1Char"/>
          <w:rFonts w:ascii="Arial" w:hAnsi="Arial" w:cs="Arial"/>
        </w:rPr>
      </w:pPr>
    </w:p>
    <w:p w14:paraId="642EE2DB" w14:textId="77777777" w:rsidR="00AC657F" w:rsidRDefault="00AC657F" w:rsidP="00430A1F">
      <w:pPr>
        <w:rPr>
          <w:rStyle w:val="Heading1Char"/>
          <w:rFonts w:ascii="Arial" w:hAnsi="Arial" w:cs="Arial"/>
        </w:rPr>
      </w:pPr>
    </w:p>
    <w:p w14:paraId="2AB252B2" w14:textId="77777777" w:rsidR="00AC657F" w:rsidRDefault="00AC657F" w:rsidP="00430A1F">
      <w:pPr>
        <w:rPr>
          <w:rStyle w:val="Heading1Char"/>
          <w:rFonts w:ascii="Arial" w:hAnsi="Arial" w:cs="Arial"/>
        </w:rPr>
      </w:pPr>
    </w:p>
    <w:p w14:paraId="2EB8CFE2" w14:textId="77777777" w:rsidR="00AC657F" w:rsidRDefault="00AC657F" w:rsidP="00430A1F">
      <w:pPr>
        <w:rPr>
          <w:rStyle w:val="Heading1Char"/>
          <w:rFonts w:ascii="Arial" w:hAnsi="Arial" w:cs="Arial"/>
        </w:rPr>
      </w:pPr>
    </w:p>
    <w:p w14:paraId="2D9E9BE8" w14:textId="77777777" w:rsidR="0054363B" w:rsidRDefault="0054363B" w:rsidP="00430A1F">
      <w:pPr>
        <w:rPr>
          <w:rStyle w:val="Heading1Char"/>
          <w:rFonts w:ascii="Arial" w:hAnsi="Arial" w:cs="Arial"/>
        </w:rPr>
      </w:pPr>
    </w:p>
    <w:p w14:paraId="7B802E60" w14:textId="77777777" w:rsidR="00AC657F" w:rsidRDefault="00AC657F" w:rsidP="00430A1F">
      <w:pPr>
        <w:rPr>
          <w:rStyle w:val="Heading1Char"/>
          <w:rFonts w:ascii="Arial" w:hAnsi="Arial" w:cs="Arial"/>
        </w:rPr>
      </w:pPr>
    </w:p>
    <w:p w14:paraId="6E2715C5" w14:textId="77777777" w:rsidR="00AC657F" w:rsidRDefault="00AC657F" w:rsidP="00430A1F">
      <w:pPr>
        <w:rPr>
          <w:rStyle w:val="Heading1Char"/>
          <w:rFonts w:ascii="Arial" w:hAnsi="Arial" w:cs="Arial"/>
        </w:rPr>
      </w:pPr>
    </w:p>
    <w:p w14:paraId="1A033F47" w14:textId="77777777" w:rsidR="00430A1F" w:rsidRDefault="00430A1F" w:rsidP="00430A1F">
      <w:pPr>
        <w:pStyle w:val="Heading1"/>
        <w:numPr>
          <w:ilvl w:val="0"/>
          <w:numId w:val="1"/>
        </w:numPr>
        <w:rPr>
          <w:rFonts w:ascii="Arial" w:hAnsi="Arial" w:cs="Arial"/>
          <w:b/>
          <w:bCs/>
          <w:sz w:val="22"/>
          <w:szCs w:val="22"/>
        </w:rPr>
      </w:pPr>
      <w:bookmarkStart w:id="7" w:name="_Toc129887917"/>
      <w:r>
        <w:rPr>
          <w:rFonts w:ascii="Arial" w:hAnsi="Arial" w:cs="Arial"/>
          <w:b/>
          <w:bCs/>
          <w:sz w:val="22"/>
          <w:szCs w:val="22"/>
        </w:rPr>
        <w:lastRenderedPageBreak/>
        <w:t>Discussion</w:t>
      </w:r>
      <w:bookmarkEnd w:id="7"/>
    </w:p>
    <w:p w14:paraId="467B7325" w14:textId="77777777" w:rsidR="00206846" w:rsidRPr="00206846" w:rsidRDefault="00206846" w:rsidP="00206846"/>
    <w:p w14:paraId="70B597D4" w14:textId="7FB40139" w:rsidR="007718B4" w:rsidRPr="007718B4" w:rsidRDefault="004F6BAA" w:rsidP="00DE05E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As a group</w:t>
      </w:r>
      <w:r w:rsidR="009B138B">
        <w:rPr>
          <w:rFonts w:ascii="Arial" w:hAnsi="Arial" w:cs="Arial"/>
        </w:rPr>
        <w:t xml:space="preserve"> we discussed o</w:t>
      </w:r>
      <w:r w:rsidR="007718B4" w:rsidRPr="007718B4">
        <w:rPr>
          <w:rFonts w:ascii="Arial" w:hAnsi="Arial" w:cs="Arial"/>
        </w:rPr>
        <w:t xml:space="preserve">ur </w:t>
      </w:r>
      <w:r w:rsidR="002B19E5" w:rsidRPr="007718B4">
        <w:rPr>
          <w:rFonts w:ascii="Arial" w:hAnsi="Arial" w:cs="Arial"/>
        </w:rPr>
        <w:t xml:space="preserve">hypothesis </w:t>
      </w:r>
      <w:r w:rsidR="002B19E5">
        <w:rPr>
          <w:rFonts w:ascii="Arial" w:hAnsi="Arial" w:cs="Arial"/>
        </w:rPr>
        <w:t>which</w:t>
      </w:r>
      <w:r w:rsidR="00C572C1">
        <w:rPr>
          <w:rFonts w:ascii="Arial" w:hAnsi="Arial" w:cs="Arial"/>
        </w:rPr>
        <w:t xml:space="preserve"> we believe </w:t>
      </w:r>
      <w:r w:rsidR="002B19E5">
        <w:rPr>
          <w:rFonts w:ascii="Arial" w:hAnsi="Arial" w:cs="Arial"/>
        </w:rPr>
        <w:t xml:space="preserve">that </w:t>
      </w:r>
      <w:r w:rsidR="002B19E5" w:rsidRPr="007718B4">
        <w:rPr>
          <w:rFonts w:ascii="Arial" w:hAnsi="Arial" w:cs="Arial"/>
        </w:rPr>
        <w:t>Digital</w:t>
      </w:r>
      <w:r w:rsidR="007718B4" w:rsidRPr="007718B4">
        <w:rPr>
          <w:rFonts w:ascii="Arial" w:hAnsi="Arial" w:cs="Arial"/>
        </w:rPr>
        <w:t xml:space="preserve"> skills</w:t>
      </w:r>
      <w:r w:rsidR="00FA5171">
        <w:rPr>
          <w:rFonts w:ascii="Arial" w:hAnsi="Arial" w:cs="Arial"/>
        </w:rPr>
        <w:t xml:space="preserve"> for our daily lives</w:t>
      </w:r>
      <w:r w:rsidR="00B134C6">
        <w:rPr>
          <w:rFonts w:ascii="Arial" w:hAnsi="Arial" w:cs="Arial"/>
        </w:rPr>
        <w:t>,</w:t>
      </w:r>
      <w:r w:rsidR="00EA5CFF">
        <w:rPr>
          <w:rFonts w:ascii="Arial" w:hAnsi="Arial" w:cs="Arial"/>
        </w:rPr>
        <w:t xml:space="preserve"> work and learning every day it is </w:t>
      </w:r>
      <w:r w:rsidR="00257EF7">
        <w:rPr>
          <w:rFonts w:ascii="Arial" w:hAnsi="Arial" w:cs="Arial"/>
        </w:rPr>
        <w:t>an</w:t>
      </w:r>
      <w:r w:rsidR="00EA5CFF">
        <w:rPr>
          <w:rFonts w:ascii="Arial" w:hAnsi="Arial" w:cs="Arial"/>
        </w:rPr>
        <w:t xml:space="preserve"> important aspect</w:t>
      </w:r>
      <w:r w:rsidR="008259DC" w:rsidRPr="007718B4">
        <w:rPr>
          <w:rFonts w:ascii="Arial" w:hAnsi="Arial" w:cs="Arial"/>
        </w:rPr>
        <w:t>.</w:t>
      </w:r>
      <w:r w:rsidR="008259DC">
        <w:rPr>
          <w:rFonts w:ascii="Arial" w:hAnsi="Arial" w:cs="Arial"/>
        </w:rPr>
        <w:t xml:space="preserve"> We</w:t>
      </w:r>
      <w:r w:rsidR="00FF7375">
        <w:rPr>
          <w:rFonts w:ascii="Arial" w:hAnsi="Arial" w:cs="Arial"/>
        </w:rPr>
        <w:t xml:space="preserve"> believe that </w:t>
      </w:r>
      <w:r w:rsidR="002B19E5">
        <w:rPr>
          <w:rFonts w:ascii="Arial" w:hAnsi="Arial" w:cs="Arial"/>
        </w:rPr>
        <w:t>throughout</w:t>
      </w:r>
      <w:r w:rsidR="00FF7375">
        <w:rPr>
          <w:rFonts w:ascii="Arial" w:hAnsi="Arial" w:cs="Arial"/>
        </w:rPr>
        <w:t xml:space="preserve"> the day every individual </w:t>
      </w:r>
      <w:r w:rsidR="006D6C8F">
        <w:rPr>
          <w:rFonts w:ascii="Arial" w:hAnsi="Arial" w:cs="Arial"/>
        </w:rPr>
        <w:t>uses</w:t>
      </w:r>
      <w:r w:rsidR="009C42D9">
        <w:rPr>
          <w:rFonts w:ascii="Arial" w:hAnsi="Arial" w:cs="Arial"/>
        </w:rPr>
        <w:t xml:space="preserve"> the</w:t>
      </w:r>
      <w:r w:rsidR="00FF7375">
        <w:rPr>
          <w:rFonts w:ascii="Arial" w:hAnsi="Arial" w:cs="Arial"/>
        </w:rPr>
        <w:t xml:space="preserve"> form of</w:t>
      </w:r>
      <w:r w:rsidR="009C42D9">
        <w:rPr>
          <w:rFonts w:ascii="Arial" w:hAnsi="Arial" w:cs="Arial"/>
        </w:rPr>
        <w:t xml:space="preserve"> digital </w:t>
      </w:r>
      <w:r w:rsidR="008259DC">
        <w:rPr>
          <w:rFonts w:ascii="Arial" w:hAnsi="Arial" w:cs="Arial"/>
        </w:rPr>
        <w:t>devices</w:t>
      </w:r>
      <w:r w:rsidR="007718B4" w:rsidRPr="007718B4">
        <w:rPr>
          <w:rFonts w:ascii="Arial" w:hAnsi="Arial" w:cs="Arial"/>
        </w:rPr>
        <w:t xml:space="preserve"> </w:t>
      </w:r>
      <w:r w:rsidR="009C42D9">
        <w:rPr>
          <w:rFonts w:ascii="Arial" w:hAnsi="Arial" w:cs="Arial"/>
        </w:rPr>
        <w:t>for their</w:t>
      </w:r>
      <w:r w:rsidR="00B134C6">
        <w:rPr>
          <w:rFonts w:ascii="Arial" w:hAnsi="Arial" w:cs="Arial"/>
        </w:rPr>
        <w:t xml:space="preserve"> own</w:t>
      </w:r>
      <w:r w:rsidR="009C42D9">
        <w:rPr>
          <w:rFonts w:ascii="Arial" w:hAnsi="Arial" w:cs="Arial"/>
        </w:rPr>
        <w:t xml:space="preserve"> purpose</w:t>
      </w:r>
      <w:r w:rsidR="008259DC">
        <w:rPr>
          <w:rFonts w:ascii="Arial" w:hAnsi="Arial" w:cs="Arial"/>
        </w:rPr>
        <w:t>.</w:t>
      </w:r>
    </w:p>
    <w:p w14:paraId="5624276B" w14:textId="0DD97F12" w:rsidR="007718B4" w:rsidRPr="007718B4" w:rsidRDefault="00506B2D" w:rsidP="00DE05E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Digital </w:t>
      </w:r>
      <w:r w:rsidR="007718B4" w:rsidRPr="007718B4">
        <w:rPr>
          <w:rFonts w:ascii="Arial" w:hAnsi="Arial" w:cs="Arial"/>
        </w:rPr>
        <w:t>skills</w:t>
      </w:r>
      <w:r w:rsidR="00257EF7" w:rsidRPr="007718B4">
        <w:rPr>
          <w:rFonts w:ascii="Arial" w:hAnsi="Arial" w:cs="Arial"/>
        </w:rPr>
        <w:t xml:space="preserve"> </w:t>
      </w:r>
      <w:r w:rsidR="0088557B">
        <w:rPr>
          <w:rFonts w:ascii="Arial" w:hAnsi="Arial" w:cs="Arial"/>
        </w:rPr>
        <w:t>improve</w:t>
      </w:r>
      <w:r w:rsidR="007718B4" w:rsidRPr="007718B4">
        <w:rPr>
          <w:rFonts w:ascii="Arial" w:hAnsi="Arial" w:cs="Arial"/>
        </w:rPr>
        <w:t xml:space="preserve"> </w:t>
      </w:r>
      <w:r w:rsidR="00FD7704">
        <w:rPr>
          <w:rFonts w:ascii="Arial" w:hAnsi="Arial" w:cs="Arial"/>
        </w:rPr>
        <w:t>the</w:t>
      </w:r>
      <w:r w:rsidR="007718B4" w:rsidRPr="007718B4">
        <w:rPr>
          <w:rFonts w:ascii="Arial" w:hAnsi="Arial" w:cs="Arial"/>
        </w:rPr>
        <w:t xml:space="preserve"> confidence in </w:t>
      </w:r>
      <w:r w:rsidR="00257EF7" w:rsidRPr="007718B4">
        <w:rPr>
          <w:rFonts w:ascii="Arial" w:hAnsi="Arial" w:cs="Arial"/>
        </w:rPr>
        <w:t xml:space="preserve">technology </w:t>
      </w:r>
      <w:r w:rsidR="00257EF7">
        <w:rPr>
          <w:rFonts w:ascii="Arial" w:hAnsi="Arial" w:cs="Arial"/>
        </w:rPr>
        <w:t>also</w:t>
      </w:r>
      <w:r w:rsidR="003935C1">
        <w:rPr>
          <w:rFonts w:ascii="Arial" w:hAnsi="Arial" w:cs="Arial"/>
        </w:rPr>
        <w:t xml:space="preserve"> </w:t>
      </w:r>
      <w:r w:rsidR="00FD7704">
        <w:rPr>
          <w:rFonts w:ascii="Arial" w:hAnsi="Arial" w:cs="Arial"/>
        </w:rPr>
        <w:t xml:space="preserve">build the </w:t>
      </w:r>
      <w:r w:rsidR="007718B4" w:rsidRPr="007718B4">
        <w:rPr>
          <w:rFonts w:ascii="Arial" w:hAnsi="Arial" w:cs="Arial"/>
        </w:rPr>
        <w:t>future</w:t>
      </w:r>
      <w:r w:rsidR="00FD7704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it will </w:t>
      </w:r>
      <w:r w:rsidR="005502F8">
        <w:rPr>
          <w:rFonts w:ascii="Arial" w:hAnsi="Arial" w:cs="Arial"/>
        </w:rPr>
        <w:t xml:space="preserve">support you </w:t>
      </w:r>
      <w:r w:rsidR="00FD7704">
        <w:rPr>
          <w:rFonts w:ascii="Arial" w:hAnsi="Arial" w:cs="Arial"/>
        </w:rPr>
        <w:t>every day</w:t>
      </w:r>
      <w:r w:rsidR="002233F6">
        <w:rPr>
          <w:rFonts w:ascii="Arial" w:hAnsi="Arial" w:cs="Arial"/>
        </w:rPr>
        <w:t xml:space="preserve"> as </w:t>
      </w:r>
      <w:r w:rsidR="005502F8">
        <w:rPr>
          <w:rFonts w:ascii="Arial" w:hAnsi="Arial" w:cs="Arial"/>
        </w:rPr>
        <w:t>the</w:t>
      </w:r>
      <w:r w:rsidR="007718B4" w:rsidRPr="007718B4">
        <w:rPr>
          <w:rFonts w:ascii="Arial" w:hAnsi="Arial" w:cs="Arial"/>
        </w:rPr>
        <w:t xml:space="preserve"> skills </w:t>
      </w:r>
      <w:r w:rsidR="00627B90">
        <w:rPr>
          <w:rFonts w:ascii="Arial" w:hAnsi="Arial" w:cs="Arial"/>
        </w:rPr>
        <w:t xml:space="preserve">are </w:t>
      </w:r>
      <w:r w:rsidR="007718B4" w:rsidRPr="007718B4">
        <w:rPr>
          <w:rFonts w:ascii="Arial" w:hAnsi="Arial" w:cs="Arial"/>
        </w:rPr>
        <w:t>used</w:t>
      </w:r>
      <w:r w:rsidR="001E7A08">
        <w:rPr>
          <w:rFonts w:ascii="Arial" w:hAnsi="Arial" w:cs="Arial"/>
        </w:rPr>
        <w:t xml:space="preserve"> </w:t>
      </w:r>
      <w:r w:rsidR="0088557B">
        <w:rPr>
          <w:rFonts w:ascii="Arial" w:hAnsi="Arial" w:cs="Arial"/>
        </w:rPr>
        <w:t>daily</w:t>
      </w:r>
      <w:r w:rsidR="007718B4" w:rsidRPr="007718B4">
        <w:rPr>
          <w:rFonts w:ascii="Arial" w:hAnsi="Arial" w:cs="Arial"/>
        </w:rPr>
        <w:t xml:space="preserve"> more </w:t>
      </w:r>
      <w:r w:rsidR="002B19E5" w:rsidRPr="007718B4">
        <w:rPr>
          <w:rFonts w:ascii="Arial" w:hAnsi="Arial" w:cs="Arial"/>
        </w:rPr>
        <w:t>than</w:t>
      </w:r>
      <w:r w:rsidR="007718B4" w:rsidRPr="007718B4">
        <w:rPr>
          <w:rFonts w:ascii="Arial" w:hAnsi="Arial" w:cs="Arial"/>
        </w:rPr>
        <w:t xml:space="preserve"> </w:t>
      </w:r>
      <w:r w:rsidR="00472DD3">
        <w:rPr>
          <w:rFonts w:ascii="Arial" w:hAnsi="Arial" w:cs="Arial"/>
        </w:rPr>
        <w:t>before</w:t>
      </w:r>
      <w:r w:rsidR="007718B4" w:rsidRPr="007718B4">
        <w:rPr>
          <w:rFonts w:ascii="Arial" w:hAnsi="Arial" w:cs="Arial"/>
        </w:rPr>
        <w:t xml:space="preserve"> in the Study and work </w:t>
      </w:r>
      <w:r w:rsidR="002B19E5" w:rsidRPr="007718B4">
        <w:rPr>
          <w:rFonts w:ascii="Arial" w:hAnsi="Arial" w:cs="Arial"/>
        </w:rPr>
        <w:t>environment.</w:t>
      </w:r>
      <w:r w:rsidR="004660A8">
        <w:rPr>
          <w:rFonts w:ascii="Arial" w:hAnsi="Arial" w:cs="Arial"/>
        </w:rPr>
        <w:t xml:space="preserve"> There are many digital skills available </w:t>
      </w:r>
      <w:r w:rsidR="00921BE9">
        <w:rPr>
          <w:rFonts w:ascii="Arial" w:hAnsi="Arial" w:cs="Arial"/>
        </w:rPr>
        <w:t>which come</w:t>
      </w:r>
      <w:r w:rsidR="007718B4" w:rsidRPr="007718B4">
        <w:rPr>
          <w:rFonts w:ascii="Arial" w:hAnsi="Arial" w:cs="Arial"/>
        </w:rPr>
        <w:t xml:space="preserve"> to</w:t>
      </w:r>
      <w:r w:rsidR="00921BE9">
        <w:rPr>
          <w:rFonts w:ascii="Arial" w:hAnsi="Arial" w:cs="Arial"/>
        </w:rPr>
        <w:t xml:space="preserve"> </w:t>
      </w:r>
      <w:r w:rsidR="0088557B">
        <w:rPr>
          <w:rFonts w:ascii="Arial" w:hAnsi="Arial" w:cs="Arial"/>
        </w:rPr>
        <w:t>use,</w:t>
      </w:r>
      <w:r w:rsidR="006F1823">
        <w:rPr>
          <w:rFonts w:ascii="Arial" w:hAnsi="Arial" w:cs="Arial"/>
        </w:rPr>
        <w:t xml:space="preserve"> and it</w:t>
      </w:r>
      <w:r w:rsidR="007718B4" w:rsidRPr="007718B4">
        <w:rPr>
          <w:rFonts w:ascii="Arial" w:hAnsi="Arial" w:cs="Arial"/>
        </w:rPr>
        <w:t xml:space="preserve"> is very important</w:t>
      </w:r>
      <w:r w:rsidR="00921BE9">
        <w:rPr>
          <w:rFonts w:ascii="Arial" w:hAnsi="Arial" w:cs="Arial"/>
        </w:rPr>
        <w:t xml:space="preserve"> this</w:t>
      </w:r>
      <w:r w:rsidR="007718B4" w:rsidRPr="007718B4">
        <w:rPr>
          <w:rFonts w:ascii="Arial" w:hAnsi="Arial" w:cs="Arial"/>
        </w:rPr>
        <w:t xml:space="preserve"> puts you at a</w:t>
      </w:r>
      <w:r w:rsidR="00921BE9">
        <w:rPr>
          <w:rFonts w:ascii="Arial" w:hAnsi="Arial" w:cs="Arial"/>
        </w:rPr>
        <w:t xml:space="preserve"> better </w:t>
      </w:r>
      <w:r w:rsidR="007718B4" w:rsidRPr="007718B4">
        <w:rPr>
          <w:rFonts w:ascii="Arial" w:hAnsi="Arial" w:cs="Arial"/>
        </w:rPr>
        <w:t xml:space="preserve">advantage </w:t>
      </w:r>
      <w:r w:rsidR="002B19E5" w:rsidRPr="007718B4">
        <w:rPr>
          <w:rFonts w:ascii="Arial" w:hAnsi="Arial" w:cs="Arial"/>
        </w:rPr>
        <w:t>today</w:t>
      </w:r>
      <w:r w:rsidR="00994659">
        <w:rPr>
          <w:rFonts w:ascii="Arial" w:hAnsi="Arial" w:cs="Arial"/>
        </w:rPr>
        <w:t xml:space="preserve"> and helps you out</w:t>
      </w:r>
      <w:r w:rsidR="0065252D">
        <w:rPr>
          <w:rFonts w:ascii="Arial" w:hAnsi="Arial" w:cs="Arial"/>
        </w:rPr>
        <w:t xml:space="preserve"> through </w:t>
      </w:r>
      <w:r w:rsidR="00B52C84">
        <w:rPr>
          <w:rFonts w:ascii="Arial" w:hAnsi="Arial" w:cs="Arial"/>
        </w:rPr>
        <w:t>learning and lots of other things</w:t>
      </w:r>
      <w:r w:rsidR="006306BA">
        <w:rPr>
          <w:rFonts w:ascii="Arial" w:hAnsi="Arial" w:cs="Arial"/>
        </w:rPr>
        <w:t>.</w:t>
      </w:r>
    </w:p>
    <w:p w14:paraId="4409235E" w14:textId="679A4662" w:rsidR="007718B4" w:rsidRPr="007718B4" w:rsidRDefault="007718B4" w:rsidP="00DE05EC">
      <w:pPr>
        <w:spacing w:line="360" w:lineRule="auto"/>
        <w:rPr>
          <w:rFonts w:ascii="Arial" w:hAnsi="Arial" w:cs="Arial"/>
        </w:rPr>
      </w:pPr>
      <w:r w:rsidRPr="007718B4">
        <w:rPr>
          <w:rFonts w:ascii="Arial" w:hAnsi="Arial" w:cs="Arial"/>
        </w:rPr>
        <w:t>We evaluate</w:t>
      </w:r>
      <w:r w:rsidR="007322DC">
        <w:rPr>
          <w:rFonts w:ascii="Arial" w:hAnsi="Arial" w:cs="Arial"/>
        </w:rPr>
        <w:t>d</w:t>
      </w:r>
      <w:r w:rsidRPr="007718B4">
        <w:rPr>
          <w:rFonts w:ascii="Arial" w:hAnsi="Arial" w:cs="Arial"/>
        </w:rPr>
        <w:t xml:space="preserve"> the information </w:t>
      </w:r>
      <w:r w:rsidR="00F03FCA">
        <w:rPr>
          <w:rFonts w:ascii="Arial" w:hAnsi="Arial" w:cs="Arial"/>
        </w:rPr>
        <w:t>shown</w:t>
      </w:r>
      <w:r w:rsidRPr="007718B4">
        <w:rPr>
          <w:rFonts w:ascii="Arial" w:hAnsi="Arial" w:cs="Arial"/>
        </w:rPr>
        <w:t xml:space="preserve"> in our survey and the </w:t>
      </w:r>
      <w:r w:rsidR="00A52338" w:rsidRPr="007718B4">
        <w:rPr>
          <w:rFonts w:ascii="Arial" w:hAnsi="Arial" w:cs="Arial"/>
        </w:rPr>
        <w:t xml:space="preserve">results </w:t>
      </w:r>
      <w:r w:rsidR="00A52338">
        <w:rPr>
          <w:rFonts w:ascii="Arial" w:hAnsi="Arial" w:cs="Arial"/>
        </w:rPr>
        <w:t>achieved</w:t>
      </w:r>
      <w:r w:rsidR="00F03FCA">
        <w:rPr>
          <w:rFonts w:ascii="Arial" w:hAnsi="Arial" w:cs="Arial"/>
        </w:rPr>
        <w:t xml:space="preserve"> </w:t>
      </w:r>
      <w:r w:rsidRPr="007718B4">
        <w:rPr>
          <w:rFonts w:ascii="Arial" w:hAnsi="Arial" w:cs="Arial"/>
        </w:rPr>
        <w:t>w</w:t>
      </w:r>
      <w:r w:rsidR="006F1823">
        <w:rPr>
          <w:rFonts w:ascii="Arial" w:hAnsi="Arial" w:cs="Arial"/>
        </w:rPr>
        <w:t xml:space="preserve">ill </w:t>
      </w:r>
      <w:r w:rsidR="00F03FCA">
        <w:rPr>
          <w:rFonts w:ascii="Arial" w:hAnsi="Arial" w:cs="Arial"/>
        </w:rPr>
        <w:t>display</w:t>
      </w:r>
      <w:r w:rsidR="006F1823">
        <w:rPr>
          <w:rFonts w:ascii="Arial" w:hAnsi="Arial" w:cs="Arial"/>
        </w:rPr>
        <w:t xml:space="preserve"> the</w:t>
      </w:r>
      <w:r w:rsidR="00F03FCA">
        <w:rPr>
          <w:rFonts w:ascii="Arial" w:hAnsi="Arial" w:cs="Arial"/>
        </w:rPr>
        <w:t xml:space="preserve"> </w:t>
      </w:r>
      <w:r w:rsidR="00257EF7" w:rsidRPr="007718B4">
        <w:rPr>
          <w:rFonts w:ascii="Arial" w:hAnsi="Arial" w:cs="Arial"/>
        </w:rPr>
        <w:t>fair</w:t>
      </w:r>
      <w:r w:rsidR="00F03FCA">
        <w:rPr>
          <w:rFonts w:ascii="Arial" w:hAnsi="Arial" w:cs="Arial"/>
        </w:rPr>
        <w:t>ness</w:t>
      </w:r>
      <w:r w:rsidRPr="007718B4">
        <w:rPr>
          <w:rFonts w:ascii="Arial" w:hAnsi="Arial" w:cs="Arial"/>
        </w:rPr>
        <w:t xml:space="preserve"> and accur</w:t>
      </w:r>
      <w:r w:rsidR="0096608C">
        <w:rPr>
          <w:rFonts w:ascii="Arial" w:hAnsi="Arial" w:cs="Arial"/>
        </w:rPr>
        <w:t>acy</w:t>
      </w:r>
      <w:r w:rsidRPr="007718B4">
        <w:rPr>
          <w:rFonts w:ascii="Arial" w:hAnsi="Arial" w:cs="Arial"/>
        </w:rPr>
        <w:t xml:space="preserve"> according to the information collected</w:t>
      </w:r>
      <w:r w:rsidR="0096608C">
        <w:rPr>
          <w:rFonts w:ascii="Arial" w:hAnsi="Arial" w:cs="Arial"/>
        </w:rPr>
        <w:t>,</w:t>
      </w:r>
      <w:r w:rsidR="00494CBF">
        <w:rPr>
          <w:rFonts w:ascii="Arial" w:hAnsi="Arial" w:cs="Arial"/>
        </w:rPr>
        <w:t xml:space="preserve"> as every individual is at its own pace of using </w:t>
      </w:r>
      <w:r w:rsidR="00296262">
        <w:rPr>
          <w:rFonts w:ascii="Arial" w:hAnsi="Arial" w:cs="Arial"/>
        </w:rPr>
        <w:t>the digital skills towards their learning.</w:t>
      </w:r>
    </w:p>
    <w:p w14:paraId="08B00B62" w14:textId="5DF12E4C" w:rsidR="009F4809" w:rsidRDefault="0096608C" w:rsidP="0005138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7718B4" w:rsidRPr="007718B4">
        <w:rPr>
          <w:rFonts w:ascii="Arial" w:hAnsi="Arial" w:cs="Arial"/>
        </w:rPr>
        <w:t xml:space="preserve"> hypothesis we believe</w:t>
      </w:r>
      <w:r w:rsidR="002B51AA">
        <w:rPr>
          <w:rFonts w:ascii="Arial" w:hAnsi="Arial" w:cs="Arial"/>
        </w:rPr>
        <w:t xml:space="preserve"> is</w:t>
      </w:r>
      <w:r w:rsidR="007718B4" w:rsidRPr="007718B4">
        <w:rPr>
          <w:rFonts w:ascii="Arial" w:hAnsi="Arial" w:cs="Arial"/>
        </w:rPr>
        <w:t xml:space="preserve"> th</w:t>
      </w:r>
      <w:r w:rsidR="002B51AA">
        <w:rPr>
          <w:rFonts w:ascii="Arial" w:hAnsi="Arial" w:cs="Arial"/>
        </w:rPr>
        <w:t>at</w:t>
      </w:r>
      <w:r w:rsidR="00923F19">
        <w:rPr>
          <w:rFonts w:ascii="Arial" w:hAnsi="Arial" w:cs="Arial"/>
        </w:rPr>
        <w:t xml:space="preserve"> UWSTD student the</w:t>
      </w:r>
      <w:r w:rsidR="007718B4" w:rsidRPr="007718B4">
        <w:rPr>
          <w:rFonts w:ascii="Arial" w:hAnsi="Arial" w:cs="Arial"/>
        </w:rPr>
        <w:t xml:space="preserve"> digital tool</w:t>
      </w:r>
      <w:r w:rsidR="00923F19">
        <w:rPr>
          <w:rFonts w:ascii="Arial" w:hAnsi="Arial" w:cs="Arial"/>
        </w:rPr>
        <w:t xml:space="preserve"> that</w:t>
      </w:r>
      <w:r w:rsidR="007718B4" w:rsidRPr="007718B4">
        <w:rPr>
          <w:rFonts w:ascii="Arial" w:hAnsi="Arial" w:cs="Arial"/>
        </w:rPr>
        <w:t xml:space="preserve"> will be </w:t>
      </w:r>
      <w:r w:rsidR="00923F19">
        <w:rPr>
          <w:rFonts w:ascii="Arial" w:hAnsi="Arial" w:cs="Arial"/>
        </w:rPr>
        <w:t>used more is</w:t>
      </w:r>
      <w:r w:rsidR="007718B4" w:rsidRPr="007718B4">
        <w:rPr>
          <w:rFonts w:ascii="Arial" w:hAnsi="Arial" w:cs="Arial"/>
        </w:rPr>
        <w:t xml:space="preserve"> Moodle application </w:t>
      </w:r>
      <w:r w:rsidR="002B19E5" w:rsidRPr="007718B4">
        <w:rPr>
          <w:rFonts w:ascii="Arial" w:hAnsi="Arial" w:cs="Arial"/>
        </w:rPr>
        <w:t>alongside</w:t>
      </w:r>
      <w:r w:rsidR="007718B4" w:rsidRPr="007718B4">
        <w:rPr>
          <w:rFonts w:ascii="Arial" w:hAnsi="Arial" w:cs="Arial"/>
        </w:rPr>
        <w:t xml:space="preserve"> </w:t>
      </w:r>
      <w:r w:rsidR="001D53F6">
        <w:rPr>
          <w:rFonts w:ascii="Arial" w:hAnsi="Arial" w:cs="Arial"/>
        </w:rPr>
        <w:t xml:space="preserve">with </w:t>
      </w:r>
      <w:r w:rsidR="007718B4" w:rsidRPr="007718B4">
        <w:rPr>
          <w:rFonts w:ascii="Arial" w:hAnsi="Arial" w:cs="Arial"/>
        </w:rPr>
        <w:t>many other Microsoft applications</w:t>
      </w:r>
      <w:r w:rsidR="00A21027">
        <w:rPr>
          <w:rFonts w:ascii="Arial" w:hAnsi="Arial" w:cs="Arial"/>
        </w:rPr>
        <w:t xml:space="preserve"> as th</w:t>
      </w:r>
      <w:r w:rsidR="002B51AA">
        <w:rPr>
          <w:rFonts w:ascii="Arial" w:hAnsi="Arial" w:cs="Arial"/>
        </w:rPr>
        <w:t>is</w:t>
      </w:r>
      <w:r w:rsidR="00A21027">
        <w:rPr>
          <w:rFonts w:ascii="Arial" w:hAnsi="Arial" w:cs="Arial"/>
        </w:rPr>
        <w:t xml:space="preserve"> is the best </w:t>
      </w:r>
      <w:r w:rsidR="001D53F6">
        <w:rPr>
          <w:rFonts w:ascii="Arial" w:hAnsi="Arial" w:cs="Arial"/>
        </w:rPr>
        <w:t>practice</w:t>
      </w:r>
      <w:r w:rsidR="00A21027">
        <w:rPr>
          <w:rFonts w:ascii="Arial" w:hAnsi="Arial" w:cs="Arial"/>
        </w:rPr>
        <w:t xml:space="preserve"> </w:t>
      </w:r>
      <w:r w:rsidR="001D53F6">
        <w:rPr>
          <w:rFonts w:ascii="Arial" w:hAnsi="Arial" w:cs="Arial"/>
        </w:rPr>
        <w:t>f</w:t>
      </w:r>
      <w:r w:rsidR="00A21027">
        <w:rPr>
          <w:rFonts w:ascii="Arial" w:hAnsi="Arial" w:cs="Arial"/>
        </w:rPr>
        <w:t>or U</w:t>
      </w:r>
      <w:r w:rsidR="002B19E5">
        <w:rPr>
          <w:rFonts w:ascii="Arial" w:hAnsi="Arial" w:cs="Arial"/>
        </w:rPr>
        <w:t xml:space="preserve">WSTD </w:t>
      </w:r>
      <w:r w:rsidR="00A21027">
        <w:rPr>
          <w:rFonts w:ascii="Arial" w:hAnsi="Arial" w:cs="Arial"/>
        </w:rPr>
        <w:t>Students</w:t>
      </w:r>
      <w:r w:rsidR="00B84963">
        <w:rPr>
          <w:rFonts w:ascii="Arial" w:hAnsi="Arial" w:cs="Arial"/>
        </w:rPr>
        <w:t xml:space="preserve"> during their </w:t>
      </w:r>
      <w:r w:rsidR="004D42EE">
        <w:rPr>
          <w:rFonts w:ascii="Arial" w:hAnsi="Arial" w:cs="Arial"/>
        </w:rPr>
        <w:t>modules and assignments</w:t>
      </w:r>
      <w:r w:rsidR="002B51AA">
        <w:rPr>
          <w:rFonts w:ascii="Arial" w:hAnsi="Arial" w:cs="Arial"/>
        </w:rPr>
        <w:t xml:space="preserve"> </w:t>
      </w:r>
      <w:r w:rsidR="000E7461">
        <w:rPr>
          <w:rFonts w:ascii="Arial" w:hAnsi="Arial" w:cs="Arial"/>
        </w:rPr>
        <w:t>plus</w:t>
      </w:r>
      <w:r w:rsidR="002B51AA">
        <w:rPr>
          <w:rFonts w:ascii="Arial" w:hAnsi="Arial" w:cs="Arial"/>
        </w:rPr>
        <w:t xml:space="preserve"> it is a easy access to all other applications.</w:t>
      </w:r>
      <w:r w:rsidR="006960AA">
        <w:rPr>
          <w:rFonts w:ascii="Arial" w:hAnsi="Arial" w:cs="Arial"/>
        </w:rPr>
        <w:br/>
      </w:r>
      <w:r w:rsidR="006960AA">
        <w:rPr>
          <w:rFonts w:ascii="Arial" w:hAnsi="Arial" w:cs="Arial"/>
        </w:rPr>
        <w:br/>
        <w:t>From the results we have gained it shows</w:t>
      </w:r>
      <w:r w:rsidR="008743B4">
        <w:rPr>
          <w:rFonts w:ascii="Arial" w:hAnsi="Arial" w:cs="Arial"/>
        </w:rPr>
        <w:t xml:space="preserve"> that the students find it very easy and com</w:t>
      </w:r>
      <w:r w:rsidR="006E1773">
        <w:rPr>
          <w:rFonts w:ascii="Arial" w:hAnsi="Arial" w:cs="Arial"/>
        </w:rPr>
        <w:t xml:space="preserve">fortable to access the UWSTD apps </w:t>
      </w:r>
      <w:r w:rsidR="002D60A9">
        <w:rPr>
          <w:rFonts w:ascii="Arial" w:hAnsi="Arial" w:cs="Arial"/>
        </w:rPr>
        <w:t xml:space="preserve"> also are able to use the applications without feel</w:t>
      </w:r>
      <w:r w:rsidR="00CE7D2D">
        <w:rPr>
          <w:rFonts w:ascii="Arial" w:hAnsi="Arial" w:cs="Arial"/>
        </w:rPr>
        <w:t xml:space="preserve">ing unsure </w:t>
      </w:r>
      <w:r w:rsidR="002B19E5">
        <w:rPr>
          <w:rFonts w:ascii="Arial" w:hAnsi="Arial" w:cs="Arial"/>
        </w:rPr>
        <w:t>especially</w:t>
      </w:r>
      <w:r w:rsidR="00CE7D2D">
        <w:rPr>
          <w:rFonts w:ascii="Arial" w:hAnsi="Arial" w:cs="Arial"/>
        </w:rPr>
        <w:t xml:space="preserve"> the </w:t>
      </w:r>
      <w:r w:rsidR="002B19E5">
        <w:rPr>
          <w:rFonts w:ascii="Arial" w:hAnsi="Arial" w:cs="Arial"/>
        </w:rPr>
        <w:t>Moodle</w:t>
      </w:r>
      <w:r w:rsidR="00CE7D2D">
        <w:rPr>
          <w:rFonts w:ascii="Arial" w:hAnsi="Arial" w:cs="Arial"/>
        </w:rPr>
        <w:t xml:space="preserve"> app as it connects very well for the student on  daily for their learning</w:t>
      </w:r>
      <w:r w:rsidR="003243BF">
        <w:rPr>
          <w:rFonts w:ascii="Arial" w:hAnsi="Arial" w:cs="Arial"/>
        </w:rPr>
        <w:t>.</w:t>
      </w:r>
      <w:r w:rsidR="003243BF">
        <w:rPr>
          <w:rFonts w:ascii="Arial" w:hAnsi="Arial" w:cs="Arial"/>
        </w:rPr>
        <w:br/>
        <w:t xml:space="preserve">The use of using technology has shown a very tight results as the thoughts for it is a mix I guess this is depending on </w:t>
      </w:r>
      <w:r w:rsidR="00567527">
        <w:rPr>
          <w:rFonts w:ascii="Arial" w:hAnsi="Arial" w:cs="Arial"/>
        </w:rPr>
        <w:t>the type of digital technology that they come across as some came be easy to complicated</w:t>
      </w:r>
      <w:r w:rsidR="00CD6839">
        <w:rPr>
          <w:rFonts w:ascii="Arial" w:hAnsi="Arial" w:cs="Arial"/>
        </w:rPr>
        <w:t>.</w:t>
      </w:r>
      <w:r w:rsidR="00CD6839">
        <w:rPr>
          <w:rFonts w:ascii="Arial" w:hAnsi="Arial" w:cs="Arial"/>
        </w:rPr>
        <w:br/>
        <w:t xml:space="preserve">Student </w:t>
      </w:r>
      <w:r w:rsidR="002B19E5">
        <w:rPr>
          <w:rFonts w:ascii="Arial" w:hAnsi="Arial" w:cs="Arial"/>
        </w:rPr>
        <w:t>cannot</w:t>
      </w:r>
      <w:r w:rsidR="00CD6839">
        <w:rPr>
          <w:rFonts w:ascii="Arial" w:hAnsi="Arial" w:cs="Arial"/>
        </w:rPr>
        <w:t xml:space="preserve"> </w:t>
      </w:r>
      <w:r w:rsidR="00E62E72">
        <w:rPr>
          <w:rFonts w:ascii="Arial" w:hAnsi="Arial" w:cs="Arial"/>
        </w:rPr>
        <w:t xml:space="preserve">manage a day without the </w:t>
      </w:r>
      <w:r w:rsidR="00CD6839">
        <w:rPr>
          <w:rFonts w:ascii="Arial" w:hAnsi="Arial" w:cs="Arial"/>
        </w:rPr>
        <w:t>us</w:t>
      </w:r>
      <w:r w:rsidR="00E62E72">
        <w:rPr>
          <w:rFonts w:ascii="Arial" w:hAnsi="Arial" w:cs="Arial"/>
        </w:rPr>
        <w:t xml:space="preserve">e of </w:t>
      </w:r>
      <w:r w:rsidR="00CD6839">
        <w:rPr>
          <w:rFonts w:ascii="Arial" w:hAnsi="Arial" w:cs="Arial"/>
        </w:rPr>
        <w:t>technology and feel it improves</w:t>
      </w:r>
      <w:r w:rsidR="00E62E72">
        <w:rPr>
          <w:rFonts w:ascii="Arial" w:hAnsi="Arial" w:cs="Arial"/>
        </w:rPr>
        <w:t xml:space="preserve"> most of their </w:t>
      </w:r>
      <w:r w:rsidR="005A632B">
        <w:rPr>
          <w:rFonts w:ascii="Arial" w:hAnsi="Arial" w:cs="Arial"/>
        </w:rPr>
        <w:t>work through this</w:t>
      </w:r>
      <w:r w:rsidR="008D5C4D">
        <w:rPr>
          <w:rFonts w:ascii="Arial" w:hAnsi="Arial" w:cs="Arial"/>
        </w:rPr>
        <w:t xml:space="preserve"> by gaining information and knowledge </w:t>
      </w:r>
      <w:r w:rsidR="00DF60C5">
        <w:rPr>
          <w:rFonts w:ascii="Arial" w:hAnsi="Arial" w:cs="Arial"/>
        </w:rPr>
        <w:t xml:space="preserve"> quickly </w:t>
      </w:r>
      <w:r w:rsidR="006635BB">
        <w:rPr>
          <w:rFonts w:ascii="Arial" w:hAnsi="Arial" w:cs="Arial"/>
        </w:rPr>
        <w:t>and</w:t>
      </w:r>
      <w:r w:rsidR="00B33D3B">
        <w:rPr>
          <w:rFonts w:ascii="Arial" w:hAnsi="Arial" w:cs="Arial"/>
        </w:rPr>
        <w:t xml:space="preserve"> i</w:t>
      </w:r>
      <w:r w:rsidR="00D00E44">
        <w:rPr>
          <w:rFonts w:ascii="Arial" w:hAnsi="Arial" w:cs="Arial"/>
        </w:rPr>
        <w:t>s a easy access</w:t>
      </w:r>
      <w:r w:rsidR="00EF2251">
        <w:rPr>
          <w:rFonts w:ascii="Arial" w:hAnsi="Arial" w:cs="Arial"/>
        </w:rPr>
        <w:t>.</w:t>
      </w:r>
      <w:r w:rsidR="00EF2251">
        <w:rPr>
          <w:rFonts w:ascii="Arial" w:hAnsi="Arial" w:cs="Arial"/>
        </w:rPr>
        <w:br/>
        <w:t>Through the results it shows our hy</w:t>
      </w:r>
      <w:r w:rsidR="005A2820">
        <w:rPr>
          <w:rFonts w:ascii="Arial" w:hAnsi="Arial" w:cs="Arial"/>
        </w:rPr>
        <w:t xml:space="preserve">pothesis is true </w:t>
      </w:r>
      <w:r w:rsidR="00AB1191">
        <w:rPr>
          <w:rFonts w:ascii="Arial" w:hAnsi="Arial" w:cs="Arial"/>
        </w:rPr>
        <w:t xml:space="preserve">that students find </w:t>
      </w:r>
      <w:r w:rsidR="001473DB">
        <w:rPr>
          <w:rFonts w:ascii="Arial" w:hAnsi="Arial" w:cs="Arial"/>
        </w:rPr>
        <w:t>Moodle</w:t>
      </w:r>
      <w:r w:rsidR="00AB1191">
        <w:rPr>
          <w:rFonts w:ascii="Arial" w:hAnsi="Arial" w:cs="Arial"/>
        </w:rPr>
        <w:t xml:space="preserve"> a easy access to learning</w:t>
      </w:r>
      <w:r w:rsidR="00463E71">
        <w:rPr>
          <w:rFonts w:ascii="Arial" w:hAnsi="Arial" w:cs="Arial"/>
        </w:rPr>
        <w:t xml:space="preserve"> along side with other apps to build their progress</w:t>
      </w:r>
      <w:r w:rsidR="0073082D">
        <w:rPr>
          <w:rFonts w:ascii="Arial" w:hAnsi="Arial" w:cs="Arial"/>
        </w:rPr>
        <w:t>.</w:t>
      </w:r>
      <w:r w:rsidR="0073082D">
        <w:rPr>
          <w:rFonts w:ascii="Arial" w:hAnsi="Arial" w:cs="Arial"/>
        </w:rPr>
        <w:br/>
      </w:r>
      <w:r w:rsidR="00136158">
        <w:rPr>
          <w:rFonts w:ascii="Arial" w:hAnsi="Arial" w:cs="Arial"/>
        </w:rPr>
        <w:t xml:space="preserve">Through all this I believe as much </w:t>
      </w:r>
      <w:r w:rsidR="00232696">
        <w:rPr>
          <w:rFonts w:ascii="Arial" w:hAnsi="Arial" w:cs="Arial"/>
        </w:rPr>
        <w:t xml:space="preserve">digital tools is essential it still needs progressing on certain </w:t>
      </w:r>
      <w:r w:rsidR="00AA3B85">
        <w:rPr>
          <w:rFonts w:ascii="Arial" w:hAnsi="Arial" w:cs="Arial"/>
        </w:rPr>
        <w:t>individuals</w:t>
      </w:r>
      <w:r w:rsidR="00232696">
        <w:rPr>
          <w:rFonts w:ascii="Arial" w:hAnsi="Arial" w:cs="Arial"/>
        </w:rPr>
        <w:t xml:space="preserve"> or a group for them to feel comfortable and use it without </w:t>
      </w:r>
      <w:r w:rsidR="00AA3B85">
        <w:rPr>
          <w:rFonts w:ascii="Arial" w:hAnsi="Arial" w:cs="Arial"/>
        </w:rPr>
        <w:t>hesitation</w:t>
      </w:r>
      <w:r w:rsidR="00CE356C">
        <w:rPr>
          <w:rFonts w:ascii="Arial" w:hAnsi="Arial" w:cs="Arial"/>
        </w:rPr>
        <w:t>.</w:t>
      </w:r>
      <w:r w:rsidR="00CE356C">
        <w:rPr>
          <w:rFonts w:ascii="Arial" w:hAnsi="Arial" w:cs="Arial"/>
        </w:rPr>
        <w:br/>
      </w:r>
    </w:p>
    <w:p w14:paraId="61CE4FCE" w14:textId="77777777" w:rsidR="00051385" w:rsidRDefault="00051385" w:rsidP="00051385">
      <w:pPr>
        <w:spacing w:line="360" w:lineRule="auto"/>
        <w:rPr>
          <w:rFonts w:ascii="Arial" w:hAnsi="Arial" w:cs="Arial"/>
        </w:rPr>
      </w:pPr>
    </w:p>
    <w:p w14:paraId="2D4C8603" w14:textId="77777777" w:rsidR="009F4809" w:rsidRDefault="009F4809" w:rsidP="00430A1F">
      <w:pPr>
        <w:rPr>
          <w:rFonts w:ascii="Arial" w:hAnsi="Arial" w:cs="Arial"/>
        </w:rPr>
      </w:pPr>
    </w:p>
    <w:p w14:paraId="44E9D1FE" w14:textId="77777777" w:rsidR="009F4809" w:rsidRDefault="009F4809" w:rsidP="00430A1F">
      <w:pPr>
        <w:rPr>
          <w:rFonts w:ascii="Arial" w:hAnsi="Arial" w:cs="Arial"/>
        </w:rPr>
      </w:pPr>
    </w:p>
    <w:p w14:paraId="59556E9D" w14:textId="77777777" w:rsidR="009F4809" w:rsidRDefault="009F4809" w:rsidP="00430A1F">
      <w:pPr>
        <w:rPr>
          <w:rFonts w:ascii="Arial" w:hAnsi="Arial" w:cs="Arial"/>
        </w:rPr>
      </w:pPr>
    </w:p>
    <w:p w14:paraId="3A22EF1E" w14:textId="77777777" w:rsidR="009F4809" w:rsidRDefault="009F4809" w:rsidP="00430A1F">
      <w:pPr>
        <w:rPr>
          <w:rFonts w:ascii="Arial" w:hAnsi="Arial" w:cs="Arial"/>
        </w:rPr>
      </w:pPr>
    </w:p>
    <w:p w14:paraId="613C3124" w14:textId="1E7EB95F" w:rsidR="00430A1F" w:rsidRDefault="00430A1F" w:rsidP="00430A1F">
      <w:pPr>
        <w:pStyle w:val="ListParagraph"/>
        <w:numPr>
          <w:ilvl w:val="0"/>
          <w:numId w:val="1"/>
        </w:numPr>
        <w:rPr>
          <w:rStyle w:val="Heading1Char"/>
          <w:rFonts w:ascii="Arial" w:hAnsi="Arial" w:cs="Arial"/>
          <w:b/>
          <w:bCs/>
        </w:rPr>
      </w:pPr>
      <w:bookmarkStart w:id="8" w:name="_Toc129887918"/>
      <w:r>
        <w:rPr>
          <w:rStyle w:val="Heading1Char"/>
          <w:rFonts w:ascii="Arial" w:hAnsi="Arial" w:cs="Arial"/>
          <w:b/>
          <w:bCs/>
        </w:rPr>
        <w:t>Conclusion</w:t>
      </w:r>
      <w:bookmarkEnd w:id="8"/>
    </w:p>
    <w:p w14:paraId="0DDE53C0" w14:textId="77777777" w:rsidR="00664FE0" w:rsidRPr="0052017F" w:rsidRDefault="00664FE0" w:rsidP="00664FE0">
      <w:pPr>
        <w:pStyle w:val="ListParagraph"/>
        <w:rPr>
          <w:rStyle w:val="Heading1Char"/>
          <w:rFonts w:ascii="Arial" w:hAnsi="Arial" w:cs="Arial"/>
          <w:b/>
          <w:bCs/>
        </w:rPr>
      </w:pPr>
    </w:p>
    <w:p w14:paraId="05752104" w14:textId="06EAC943" w:rsidR="003A64DC" w:rsidRPr="007718B4" w:rsidRDefault="00646969" w:rsidP="00DE05E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Overall </w:t>
      </w:r>
      <w:r w:rsidR="009A31A4">
        <w:rPr>
          <w:rFonts w:ascii="Arial" w:hAnsi="Arial" w:cs="Arial"/>
        </w:rPr>
        <w:t>through</w:t>
      </w:r>
      <w:r>
        <w:rPr>
          <w:rFonts w:ascii="Arial" w:hAnsi="Arial" w:cs="Arial"/>
        </w:rPr>
        <w:t xml:space="preserve"> our research and results we </w:t>
      </w:r>
      <w:r w:rsidR="008D652F">
        <w:rPr>
          <w:rFonts w:ascii="Arial" w:hAnsi="Arial" w:cs="Arial"/>
        </w:rPr>
        <w:t>achieved</w:t>
      </w:r>
      <w:r w:rsidR="00C075D4">
        <w:rPr>
          <w:rFonts w:ascii="Arial" w:hAnsi="Arial" w:cs="Arial"/>
        </w:rPr>
        <w:t>,</w:t>
      </w:r>
      <w:r w:rsidR="008D652F">
        <w:rPr>
          <w:rFonts w:ascii="Arial" w:hAnsi="Arial" w:cs="Arial"/>
        </w:rPr>
        <w:t xml:space="preserve"> I have found out </w:t>
      </w:r>
      <w:r w:rsidR="00AA3B85">
        <w:rPr>
          <w:rFonts w:ascii="Arial" w:hAnsi="Arial" w:cs="Arial"/>
        </w:rPr>
        <w:t>d</w:t>
      </w:r>
      <w:r w:rsidR="003A64DC">
        <w:rPr>
          <w:rFonts w:ascii="Arial" w:hAnsi="Arial" w:cs="Arial"/>
        </w:rPr>
        <w:t xml:space="preserve">igital tools </w:t>
      </w:r>
      <w:r w:rsidR="002B19E5">
        <w:rPr>
          <w:rFonts w:ascii="Arial" w:hAnsi="Arial" w:cs="Arial"/>
        </w:rPr>
        <w:t>have</w:t>
      </w:r>
      <w:r w:rsidR="003A64DC">
        <w:rPr>
          <w:rFonts w:ascii="Arial" w:hAnsi="Arial" w:cs="Arial"/>
        </w:rPr>
        <w:t xml:space="preserve"> impacted our daily lives for the better from personal to </w:t>
      </w:r>
      <w:r w:rsidR="00145B04">
        <w:rPr>
          <w:rFonts w:ascii="Arial" w:hAnsi="Arial" w:cs="Arial"/>
        </w:rPr>
        <w:t>professional</w:t>
      </w:r>
      <w:r w:rsidR="005D53BA">
        <w:rPr>
          <w:rFonts w:ascii="Arial" w:hAnsi="Arial" w:cs="Arial"/>
        </w:rPr>
        <w:t xml:space="preserve"> use</w:t>
      </w:r>
      <w:r w:rsidR="00145B04">
        <w:rPr>
          <w:rFonts w:ascii="Arial" w:hAnsi="Arial" w:cs="Arial"/>
        </w:rPr>
        <w:t xml:space="preserve"> and has connected more</w:t>
      </w:r>
      <w:r w:rsidR="005D53BA">
        <w:rPr>
          <w:rFonts w:ascii="Arial" w:hAnsi="Arial" w:cs="Arial"/>
        </w:rPr>
        <w:t xml:space="preserve"> together</w:t>
      </w:r>
      <w:r w:rsidR="00267571">
        <w:rPr>
          <w:rFonts w:ascii="Arial" w:hAnsi="Arial" w:cs="Arial"/>
        </w:rPr>
        <w:t xml:space="preserve"> with easy access</w:t>
      </w:r>
      <w:r w:rsidR="006E53B9">
        <w:rPr>
          <w:rFonts w:ascii="Arial" w:hAnsi="Arial" w:cs="Arial"/>
        </w:rPr>
        <w:t xml:space="preserve"> and benefits</w:t>
      </w:r>
      <w:r w:rsidR="008D652F">
        <w:rPr>
          <w:rFonts w:ascii="Arial" w:hAnsi="Arial" w:cs="Arial"/>
        </w:rPr>
        <w:t xml:space="preserve">, it helps us on a daily basis with </w:t>
      </w:r>
      <w:r w:rsidR="00AA3A5D">
        <w:rPr>
          <w:rFonts w:ascii="Arial" w:hAnsi="Arial" w:cs="Arial"/>
        </w:rPr>
        <w:t>living and learning</w:t>
      </w:r>
      <w:r w:rsidR="000B7BFA">
        <w:rPr>
          <w:rFonts w:ascii="Arial" w:hAnsi="Arial" w:cs="Arial"/>
        </w:rPr>
        <w:t xml:space="preserve"> also enhancing our education and development in </w:t>
      </w:r>
      <w:r w:rsidR="002F028F">
        <w:rPr>
          <w:rFonts w:ascii="Arial" w:hAnsi="Arial" w:cs="Arial"/>
        </w:rPr>
        <w:t>different type of</w:t>
      </w:r>
      <w:r w:rsidR="00493685">
        <w:rPr>
          <w:rFonts w:ascii="Arial" w:hAnsi="Arial" w:cs="Arial"/>
        </w:rPr>
        <w:t xml:space="preserve"> ways</w:t>
      </w:r>
      <w:r w:rsidR="00DA6BEA">
        <w:rPr>
          <w:rFonts w:ascii="Arial" w:hAnsi="Arial" w:cs="Arial"/>
        </w:rPr>
        <w:t>.</w:t>
      </w:r>
      <w:r w:rsidR="00142524">
        <w:rPr>
          <w:rFonts w:ascii="Arial" w:hAnsi="Arial" w:cs="Arial"/>
        </w:rPr>
        <w:br/>
      </w:r>
      <w:r w:rsidR="00E9719B">
        <w:rPr>
          <w:rFonts w:ascii="Arial" w:hAnsi="Arial" w:cs="Arial"/>
        </w:rPr>
        <w:t>D</w:t>
      </w:r>
      <w:r w:rsidR="00142524">
        <w:rPr>
          <w:rFonts w:ascii="Arial" w:hAnsi="Arial" w:cs="Arial"/>
        </w:rPr>
        <w:t xml:space="preserve">igital tools </w:t>
      </w:r>
      <w:r w:rsidR="00E9719B">
        <w:rPr>
          <w:rFonts w:ascii="Arial" w:hAnsi="Arial" w:cs="Arial"/>
        </w:rPr>
        <w:t>and</w:t>
      </w:r>
      <w:r w:rsidR="00142524">
        <w:rPr>
          <w:rFonts w:ascii="Arial" w:hAnsi="Arial" w:cs="Arial"/>
        </w:rPr>
        <w:t xml:space="preserve"> app</w:t>
      </w:r>
      <w:r w:rsidR="00E9719B">
        <w:rPr>
          <w:rFonts w:ascii="Arial" w:hAnsi="Arial" w:cs="Arial"/>
        </w:rPr>
        <w:t>lications</w:t>
      </w:r>
      <w:r w:rsidR="00142524">
        <w:rPr>
          <w:rFonts w:ascii="Arial" w:hAnsi="Arial" w:cs="Arial"/>
        </w:rPr>
        <w:t xml:space="preserve"> have connected </w:t>
      </w:r>
      <w:r w:rsidR="00FA17DB">
        <w:rPr>
          <w:rFonts w:ascii="Arial" w:hAnsi="Arial" w:cs="Arial"/>
        </w:rPr>
        <w:t>students, peers</w:t>
      </w:r>
      <w:r w:rsidR="00142524">
        <w:rPr>
          <w:rFonts w:ascii="Arial" w:hAnsi="Arial" w:cs="Arial"/>
        </w:rPr>
        <w:t xml:space="preserve"> ,</w:t>
      </w:r>
      <w:r w:rsidR="00FA17DB">
        <w:rPr>
          <w:rFonts w:ascii="Arial" w:hAnsi="Arial" w:cs="Arial"/>
        </w:rPr>
        <w:t>colleagues</w:t>
      </w:r>
      <w:r w:rsidR="00142524">
        <w:rPr>
          <w:rFonts w:ascii="Arial" w:hAnsi="Arial" w:cs="Arial"/>
        </w:rPr>
        <w:t xml:space="preserve"> ,family</w:t>
      </w:r>
      <w:r w:rsidR="00285B98">
        <w:rPr>
          <w:rFonts w:ascii="Arial" w:hAnsi="Arial" w:cs="Arial"/>
        </w:rPr>
        <w:t xml:space="preserve"> and friends</w:t>
      </w:r>
      <w:r w:rsidR="00E9719B">
        <w:rPr>
          <w:rFonts w:ascii="Arial" w:hAnsi="Arial" w:cs="Arial"/>
        </w:rPr>
        <w:t xml:space="preserve"> in many way</w:t>
      </w:r>
      <w:r w:rsidR="00092C96">
        <w:rPr>
          <w:rFonts w:ascii="Arial" w:hAnsi="Arial" w:cs="Arial"/>
        </w:rPr>
        <w:t xml:space="preserve"> it makes it easier </w:t>
      </w:r>
      <w:r w:rsidR="009D7929">
        <w:rPr>
          <w:rFonts w:ascii="Arial" w:hAnsi="Arial" w:cs="Arial"/>
        </w:rPr>
        <w:t xml:space="preserve"> for them to </w:t>
      </w:r>
      <w:r w:rsidR="00092C96">
        <w:rPr>
          <w:rFonts w:ascii="Arial" w:hAnsi="Arial" w:cs="Arial"/>
        </w:rPr>
        <w:t>communicat</w:t>
      </w:r>
      <w:r w:rsidR="009D7929">
        <w:rPr>
          <w:rFonts w:ascii="Arial" w:hAnsi="Arial" w:cs="Arial"/>
        </w:rPr>
        <w:t>e</w:t>
      </w:r>
      <w:r w:rsidR="00092C96">
        <w:rPr>
          <w:rFonts w:ascii="Arial" w:hAnsi="Arial" w:cs="Arial"/>
        </w:rPr>
        <w:t xml:space="preserve"> with each other for work </w:t>
      </w:r>
      <w:r w:rsidR="00FA17DB">
        <w:rPr>
          <w:rFonts w:ascii="Arial" w:hAnsi="Arial" w:cs="Arial"/>
        </w:rPr>
        <w:t>or personal use.</w:t>
      </w:r>
      <w:r w:rsidR="002F028F">
        <w:rPr>
          <w:rFonts w:ascii="Arial" w:hAnsi="Arial" w:cs="Arial"/>
        </w:rPr>
        <w:br/>
      </w:r>
      <w:r w:rsidR="000703B8">
        <w:rPr>
          <w:rFonts w:ascii="Arial" w:hAnsi="Arial" w:cs="Arial"/>
        </w:rPr>
        <w:t xml:space="preserve">The research has shown </w:t>
      </w:r>
      <w:r w:rsidR="000736C7">
        <w:rPr>
          <w:rFonts w:ascii="Arial" w:hAnsi="Arial" w:cs="Arial"/>
        </w:rPr>
        <w:t xml:space="preserve">that digital skills are valuable for communication skills in the education sector as </w:t>
      </w:r>
      <w:r w:rsidR="00631AF7">
        <w:rPr>
          <w:rFonts w:ascii="Arial" w:hAnsi="Arial" w:cs="Arial"/>
        </w:rPr>
        <w:t xml:space="preserve">it’s the main source of </w:t>
      </w:r>
      <w:r w:rsidR="00B40237">
        <w:rPr>
          <w:rFonts w:ascii="Arial" w:hAnsi="Arial" w:cs="Arial"/>
        </w:rPr>
        <w:t>interaction</w:t>
      </w:r>
      <w:r w:rsidR="00631AF7">
        <w:rPr>
          <w:rFonts w:ascii="Arial" w:hAnsi="Arial" w:cs="Arial"/>
        </w:rPr>
        <w:t xml:space="preserve"> for them of finding information and developing it</w:t>
      </w:r>
      <w:r w:rsidR="001020CB">
        <w:rPr>
          <w:rFonts w:ascii="Arial" w:hAnsi="Arial" w:cs="Arial"/>
        </w:rPr>
        <w:t xml:space="preserve"> and the app itself is a key point of skills in progressing </w:t>
      </w:r>
      <w:r w:rsidR="006A2B7D">
        <w:rPr>
          <w:rFonts w:ascii="Arial" w:hAnsi="Arial" w:cs="Arial"/>
        </w:rPr>
        <w:t xml:space="preserve"> and gaining knowledge</w:t>
      </w:r>
      <w:r w:rsidR="00553FE4">
        <w:rPr>
          <w:rFonts w:ascii="Arial" w:hAnsi="Arial" w:cs="Arial"/>
        </w:rPr>
        <w:t xml:space="preserve"> which is easy</w:t>
      </w:r>
      <w:r w:rsidR="0070012D">
        <w:rPr>
          <w:rFonts w:ascii="Arial" w:hAnsi="Arial" w:cs="Arial"/>
        </w:rPr>
        <w:t xml:space="preserve"> as all study material</w:t>
      </w:r>
      <w:r w:rsidR="008272CB">
        <w:rPr>
          <w:rFonts w:ascii="Arial" w:hAnsi="Arial" w:cs="Arial"/>
        </w:rPr>
        <w:t xml:space="preserve"> </w:t>
      </w:r>
      <w:r w:rsidR="000013C0">
        <w:rPr>
          <w:rFonts w:ascii="Arial" w:hAnsi="Arial" w:cs="Arial"/>
        </w:rPr>
        <w:t>are</w:t>
      </w:r>
      <w:r w:rsidR="00553FE4">
        <w:rPr>
          <w:rFonts w:ascii="Arial" w:hAnsi="Arial" w:cs="Arial"/>
        </w:rPr>
        <w:t xml:space="preserve"> access</w:t>
      </w:r>
      <w:r w:rsidR="000013C0">
        <w:rPr>
          <w:rFonts w:ascii="Arial" w:hAnsi="Arial" w:cs="Arial"/>
        </w:rPr>
        <w:t>ed</w:t>
      </w:r>
      <w:r w:rsidR="00965267">
        <w:rPr>
          <w:rFonts w:ascii="Arial" w:hAnsi="Arial" w:cs="Arial"/>
        </w:rPr>
        <w:t xml:space="preserve"> online</w:t>
      </w:r>
      <w:r w:rsidR="00553FE4">
        <w:rPr>
          <w:rFonts w:ascii="Arial" w:hAnsi="Arial" w:cs="Arial"/>
        </w:rPr>
        <w:t xml:space="preserve"> </w:t>
      </w:r>
      <w:r w:rsidR="000013C0">
        <w:rPr>
          <w:rFonts w:ascii="Arial" w:hAnsi="Arial" w:cs="Arial"/>
        </w:rPr>
        <w:t>for</w:t>
      </w:r>
      <w:r w:rsidR="00553FE4">
        <w:rPr>
          <w:rFonts w:ascii="Arial" w:hAnsi="Arial" w:cs="Arial"/>
        </w:rPr>
        <w:t xml:space="preserve"> them throughout their module or year of education</w:t>
      </w:r>
      <w:r w:rsidR="00B3025A">
        <w:rPr>
          <w:rFonts w:ascii="Arial" w:hAnsi="Arial" w:cs="Arial"/>
        </w:rPr>
        <w:t xml:space="preserve"> and </w:t>
      </w:r>
      <w:r w:rsidR="000013C0">
        <w:rPr>
          <w:rFonts w:ascii="Arial" w:hAnsi="Arial" w:cs="Arial"/>
        </w:rPr>
        <w:t>helps</w:t>
      </w:r>
      <w:r w:rsidR="00B3025A">
        <w:rPr>
          <w:rFonts w:ascii="Arial" w:hAnsi="Arial" w:cs="Arial"/>
        </w:rPr>
        <w:t xml:space="preserve"> their skills </w:t>
      </w:r>
      <w:r w:rsidR="000013C0">
        <w:rPr>
          <w:rFonts w:ascii="Arial" w:hAnsi="Arial" w:cs="Arial"/>
        </w:rPr>
        <w:t>to be put in</w:t>
      </w:r>
      <w:r w:rsidR="00B3025A">
        <w:rPr>
          <w:rFonts w:ascii="Arial" w:hAnsi="Arial" w:cs="Arial"/>
        </w:rPr>
        <w:t xml:space="preserve"> practi</w:t>
      </w:r>
      <w:r w:rsidR="00931198">
        <w:rPr>
          <w:rFonts w:ascii="Arial" w:hAnsi="Arial" w:cs="Arial"/>
        </w:rPr>
        <w:t>ce and</w:t>
      </w:r>
      <w:r w:rsidR="00B3025A">
        <w:rPr>
          <w:rFonts w:ascii="Arial" w:hAnsi="Arial" w:cs="Arial"/>
        </w:rPr>
        <w:t xml:space="preserve"> </w:t>
      </w:r>
      <w:r w:rsidR="000013C0">
        <w:rPr>
          <w:rFonts w:ascii="Arial" w:hAnsi="Arial" w:cs="Arial"/>
        </w:rPr>
        <w:t>improve</w:t>
      </w:r>
      <w:r w:rsidR="00B3025A">
        <w:rPr>
          <w:rFonts w:ascii="Arial" w:hAnsi="Arial" w:cs="Arial"/>
        </w:rPr>
        <w:t xml:space="preserve"> by learning a</w:t>
      </w:r>
      <w:r w:rsidR="00FC56AE">
        <w:rPr>
          <w:rFonts w:ascii="Arial" w:hAnsi="Arial" w:cs="Arial"/>
        </w:rPr>
        <w:t>s</w:t>
      </w:r>
      <w:r w:rsidR="00B3025A">
        <w:rPr>
          <w:rFonts w:ascii="Arial" w:hAnsi="Arial" w:cs="Arial"/>
        </w:rPr>
        <w:t xml:space="preserve"> they go</w:t>
      </w:r>
      <w:r w:rsidR="008272CB">
        <w:rPr>
          <w:rFonts w:ascii="Arial" w:hAnsi="Arial" w:cs="Arial"/>
        </w:rPr>
        <w:t>.</w:t>
      </w:r>
      <w:r w:rsidR="008272CB">
        <w:rPr>
          <w:rFonts w:ascii="Arial" w:hAnsi="Arial" w:cs="Arial"/>
        </w:rPr>
        <w:br/>
      </w:r>
      <w:r w:rsidR="00A85396">
        <w:rPr>
          <w:rFonts w:ascii="Arial" w:hAnsi="Arial" w:cs="Arial"/>
        </w:rPr>
        <w:t>Digital skills plays a huge role</w:t>
      </w:r>
      <w:r w:rsidR="00FC56AE">
        <w:rPr>
          <w:rFonts w:ascii="Arial" w:hAnsi="Arial" w:cs="Arial"/>
        </w:rPr>
        <w:t xml:space="preserve"> f</w:t>
      </w:r>
      <w:r w:rsidR="00E20EFB">
        <w:rPr>
          <w:rFonts w:ascii="Arial" w:hAnsi="Arial" w:cs="Arial"/>
        </w:rPr>
        <w:t>or</w:t>
      </w:r>
      <w:r w:rsidR="00FC56AE">
        <w:rPr>
          <w:rFonts w:ascii="Arial" w:hAnsi="Arial" w:cs="Arial"/>
        </w:rPr>
        <w:t xml:space="preserve"> different age ranges</w:t>
      </w:r>
      <w:r w:rsidR="007D6606">
        <w:rPr>
          <w:rFonts w:ascii="Arial" w:hAnsi="Arial" w:cs="Arial"/>
        </w:rPr>
        <w:t xml:space="preserve"> which also has </w:t>
      </w:r>
      <w:r w:rsidR="00FB645D">
        <w:rPr>
          <w:rFonts w:ascii="Arial" w:hAnsi="Arial" w:cs="Arial"/>
        </w:rPr>
        <w:t>shown</w:t>
      </w:r>
      <w:r w:rsidR="007D6606">
        <w:rPr>
          <w:rFonts w:ascii="Arial" w:hAnsi="Arial" w:cs="Arial"/>
        </w:rPr>
        <w:t xml:space="preserve"> the younger </w:t>
      </w:r>
      <w:r w:rsidR="00353827">
        <w:rPr>
          <w:rFonts w:ascii="Arial" w:hAnsi="Arial" w:cs="Arial"/>
        </w:rPr>
        <w:t>age range have</w:t>
      </w:r>
      <w:r w:rsidR="007D6606">
        <w:rPr>
          <w:rFonts w:ascii="Arial" w:hAnsi="Arial" w:cs="Arial"/>
        </w:rPr>
        <w:t xml:space="preserve"> had more experience and knowledge </w:t>
      </w:r>
      <w:r w:rsidR="006813F7">
        <w:rPr>
          <w:rFonts w:ascii="Arial" w:hAnsi="Arial" w:cs="Arial"/>
        </w:rPr>
        <w:t xml:space="preserve">in the digital sector </w:t>
      </w:r>
      <w:r w:rsidR="00BA6EA8">
        <w:rPr>
          <w:rFonts w:ascii="Arial" w:hAnsi="Arial" w:cs="Arial"/>
        </w:rPr>
        <w:t xml:space="preserve">and </w:t>
      </w:r>
      <w:r w:rsidR="00337D38">
        <w:rPr>
          <w:rFonts w:ascii="Arial" w:hAnsi="Arial" w:cs="Arial"/>
        </w:rPr>
        <w:t xml:space="preserve">adopt information much quicker as they own </w:t>
      </w:r>
      <w:r w:rsidR="00847C3D">
        <w:rPr>
          <w:rFonts w:ascii="Arial" w:hAnsi="Arial" w:cs="Arial"/>
        </w:rPr>
        <w:t xml:space="preserve">devices and find the </w:t>
      </w:r>
      <w:r w:rsidR="009101C2">
        <w:rPr>
          <w:rFonts w:ascii="Arial" w:hAnsi="Arial" w:cs="Arial"/>
        </w:rPr>
        <w:t>it useful where</w:t>
      </w:r>
      <w:r w:rsidR="006813F7">
        <w:rPr>
          <w:rFonts w:ascii="Arial" w:hAnsi="Arial" w:cs="Arial"/>
        </w:rPr>
        <w:t xml:space="preserve"> the older generation who are over their 35</w:t>
      </w:r>
      <w:r w:rsidR="00A55A48">
        <w:rPr>
          <w:rFonts w:ascii="Arial" w:hAnsi="Arial" w:cs="Arial"/>
        </w:rPr>
        <w:t xml:space="preserve"> </w:t>
      </w:r>
      <w:r w:rsidR="009101C2">
        <w:rPr>
          <w:rFonts w:ascii="Arial" w:hAnsi="Arial" w:cs="Arial"/>
        </w:rPr>
        <w:t xml:space="preserve">estimated </w:t>
      </w:r>
      <w:r w:rsidR="006813F7">
        <w:rPr>
          <w:rFonts w:ascii="Arial" w:hAnsi="Arial" w:cs="Arial"/>
        </w:rPr>
        <w:t xml:space="preserve"> need</w:t>
      </w:r>
      <w:r w:rsidR="009101C2">
        <w:rPr>
          <w:rFonts w:ascii="Arial" w:hAnsi="Arial" w:cs="Arial"/>
        </w:rPr>
        <w:t xml:space="preserve"> </w:t>
      </w:r>
      <w:r w:rsidR="006813F7">
        <w:rPr>
          <w:rFonts w:ascii="Arial" w:hAnsi="Arial" w:cs="Arial"/>
        </w:rPr>
        <w:t xml:space="preserve">help in progressing or being shown how to do certain </w:t>
      </w:r>
      <w:r w:rsidR="009A57F4">
        <w:rPr>
          <w:rFonts w:ascii="Arial" w:hAnsi="Arial" w:cs="Arial"/>
        </w:rPr>
        <w:t xml:space="preserve">aspects </w:t>
      </w:r>
      <w:r w:rsidR="006813F7">
        <w:rPr>
          <w:rFonts w:ascii="Arial" w:hAnsi="Arial" w:cs="Arial"/>
        </w:rPr>
        <w:t xml:space="preserve">and found it difficult in using </w:t>
      </w:r>
      <w:r w:rsidR="00585183">
        <w:rPr>
          <w:rFonts w:ascii="Arial" w:hAnsi="Arial" w:cs="Arial"/>
        </w:rPr>
        <w:t>unfamiliar</w:t>
      </w:r>
      <w:r w:rsidR="006813F7">
        <w:rPr>
          <w:rFonts w:ascii="Arial" w:hAnsi="Arial" w:cs="Arial"/>
        </w:rPr>
        <w:t xml:space="preserve"> apps or </w:t>
      </w:r>
      <w:r w:rsidR="009A57F4">
        <w:rPr>
          <w:rFonts w:ascii="Arial" w:hAnsi="Arial" w:cs="Arial"/>
        </w:rPr>
        <w:t>tools of technology</w:t>
      </w:r>
      <w:r w:rsidR="00C85B1B">
        <w:rPr>
          <w:rFonts w:ascii="Arial" w:hAnsi="Arial" w:cs="Arial"/>
        </w:rPr>
        <w:t xml:space="preserve"> and have a lower access in it</w:t>
      </w:r>
      <w:r w:rsidR="008E6E88">
        <w:rPr>
          <w:rFonts w:ascii="Arial" w:hAnsi="Arial" w:cs="Arial"/>
        </w:rPr>
        <w:t xml:space="preserve"> for them to be </w:t>
      </w:r>
      <w:r w:rsidR="00A55A48">
        <w:rPr>
          <w:rFonts w:ascii="Arial" w:hAnsi="Arial" w:cs="Arial"/>
        </w:rPr>
        <w:t>comfortable</w:t>
      </w:r>
      <w:r w:rsidR="008E6E88">
        <w:rPr>
          <w:rFonts w:ascii="Arial" w:hAnsi="Arial" w:cs="Arial"/>
        </w:rPr>
        <w:t xml:space="preserve"> and feel anxious using it.</w:t>
      </w:r>
      <w:r w:rsidR="00B728A7">
        <w:rPr>
          <w:rFonts w:ascii="Arial" w:hAnsi="Arial" w:cs="Arial"/>
        </w:rPr>
        <w:br/>
      </w:r>
      <w:r w:rsidR="004F2F4A">
        <w:rPr>
          <w:rFonts w:ascii="Arial" w:hAnsi="Arial" w:cs="Arial"/>
        </w:rPr>
        <w:t>Further research can be done</w:t>
      </w:r>
      <w:r w:rsidR="003E744E">
        <w:rPr>
          <w:rFonts w:ascii="Arial" w:hAnsi="Arial" w:cs="Arial"/>
        </w:rPr>
        <w:t xml:space="preserve"> in future to show and open up why UWSTD students are uncomfortable or not happy using certain applications</w:t>
      </w:r>
      <w:r w:rsidR="00E01FFC">
        <w:rPr>
          <w:rFonts w:ascii="Arial" w:hAnsi="Arial" w:cs="Arial"/>
        </w:rPr>
        <w:t xml:space="preserve"> and it can develop </w:t>
      </w:r>
      <w:r w:rsidR="001E27A6">
        <w:rPr>
          <w:rFonts w:ascii="Arial" w:hAnsi="Arial" w:cs="Arial"/>
        </w:rPr>
        <w:t>on it.</w:t>
      </w:r>
    </w:p>
    <w:p w14:paraId="137A1B66" w14:textId="77777777" w:rsidR="009F4809" w:rsidRDefault="009F4809" w:rsidP="00430A1F">
      <w:pPr>
        <w:rPr>
          <w:rStyle w:val="Heading1Char"/>
          <w:rFonts w:ascii="Arial" w:hAnsi="Arial" w:cs="Arial"/>
        </w:rPr>
      </w:pPr>
    </w:p>
    <w:p w14:paraId="18808B37" w14:textId="77777777" w:rsidR="009F4809" w:rsidRDefault="009F4809" w:rsidP="00430A1F">
      <w:pPr>
        <w:rPr>
          <w:rStyle w:val="Heading1Char"/>
          <w:rFonts w:ascii="Arial" w:hAnsi="Arial" w:cs="Arial"/>
        </w:rPr>
      </w:pPr>
    </w:p>
    <w:p w14:paraId="1729323D" w14:textId="77777777" w:rsidR="009F4809" w:rsidRDefault="009F4809" w:rsidP="00430A1F">
      <w:pPr>
        <w:rPr>
          <w:rStyle w:val="Heading1Char"/>
          <w:rFonts w:ascii="Arial" w:hAnsi="Arial" w:cs="Arial"/>
        </w:rPr>
      </w:pPr>
    </w:p>
    <w:p w14:paraId="6AB05963" w14:textId="77777777" w:rsidR="009F4809" w:rsidRDefault="009F4809" w:rsidP="00430A1F">
      <w:pPr>
        <w:rPr>
          <w:rStyle w:val="Heading1Char"/>
          <w:rFonts w:ascii="Arial" w:hAnsi="Arial" w:cs="Arial"/>
        </w:rPr>
      </w:pPr>
    </w:p>
    <w:p w14:paraId="40CF3BA0" w14:textId="77777777" w:rsidR="009F4809" w:rsidRDefault="009F4809" w:rsidP="00430A1F">
      <w:pPr>
        <w:rPr>
          <w:rStyle w:val="Heading1Char"/>
          <w:rFonts w:ascii="Arial" w:hAnsi="Arial" w:cs="Arial"/>
        </w:rPr>
      </w:pPr>
    </w:p>
    <w:p w14:paraId="7850B099" w14:textId="77777777" w:rsidR="009F4809" w:rsidRDefault="009F4809" w:rsidP="00430A1F">
      <w:pPr>
        <w:rPr>
          <w:rStyle w:val="Heading1Char"/>
          <w:rFonts w:ascii="Arial" w:hAnsi="Arial" w:cs="Arial"/>
        </w:rPr>
      </w:pPr>
    </w:p>
    <w:p w14:paraId="53FAA424" w14:textId="77777777" w:rsidR="009F4809" w:rsidRDefault="009F4809" w:rsidP="00430A1F">
      <w:pPr>
        <w:rPr>
          <w:rStyle w:val="Heading1Char"/>
          <w:rFonts w:ascii="Arial" w:hAnsi="Arial" w:cs="Arial"/>
        </w:rPr>
      </w:pPr>
    </w:p>
    <w:p w14:paraId="6D35CAA7" w14:textId="77777777" w:rsidR="009F4809" w:rsidRDefault="009F4809" w:rsidP="00430A1F">
      <w:pPr>
        <w:rPr>
          <w:rStyle w:val="Heading1Char"/>
          <w:rFonts w:ascii="Arial" w:hAnsi="Arial" w:cs="Arial"/>
        </w:rPr>
      </w:pPr>
    </w:p>
    <w:p w14:paraId="5CBD9AFB" w14:textId="38CFE0FC" w:rsidR="009F4809" w:rsidRDefault="009F4809" w:rsidP="00430A1F">
      <w:pPr>
        <w:rPr>
          <w:rStyle w:val="Heading1Char"/>
          <w:rFonts w:ascii="Arial" w:hAnsi="Arial" w:cs="Arial"/>
        </w:rPr>
      </w:pPr>
    </w:p>
    <w:p w14:paraId="19F6E4E3" w14:textId="77777777" w:rsidR="0054363B" w:rsidRDefault="0054363B" w:rsidP="00430A1F">
      <w:pPr>
        <w:rPr>
          <w:rStyle w:val="Heading1Char"/>
          <w:rFonts w:ascii="Arial" w:hAnsi="Arial" w:cs="Arial"/>
        </w:rPr>
      </w:pPr>
    </w:p>
    <w:p w14:paraId="5D3616EE" w14:textId="77777777" w:rsidR="00430A1F" w:rsidRDefault="00430A1F" w:rsidP="00430A1F">
      <w:pPr>
        <w:pStyle w:val="ListParagraph"/>
        <w:numPr>
          <w:ilvl w:val="0"/>
          <w:numId w:val="1"/>
        </w:numPr>
        <w:rPr>
          <w:rStyle w:val="Heading1Char"/>
          <w:rFonts w:ascii="Arial" w:hAnsi="Arial" w:cs="Arial"/>
          <w:b/>
          <w:bCs/>
        </w:rPr>
      </w:pPr>
      <w:bookmarkStart w:id="9" w:name="_Toc129887919"/>
      <w:r>
        <w:rPr>
          <w:rStyle w:val="Heading1Char"/>
          <w:rFonts w:ascii="Arial" w:hAnsi="Arial" w:cs="Arial"/>
          <w:b/>
          <w:bCs/>
        </w:rPr>
        <w:t>Reference List</w:t>
      </w:r>
      <w:bookmarkEnd w:id="9"/>
    </w:p>
    <w:p w14:paraId="7F1A9507" w14:textId="77777777" w:rsidR="00430A1F" w:rsidRDefault="00430A1F" w:rsidP="00DE05EC">
      <w:pPr>
        <w:spacing w:line="360" w:lineRule="auto"/>
        <w:rPr>
          <w:rStyle w:val="Heading1Char"/>
          <w:rFonts w:ascii="Arial" w:hAnsi="Arial" w:cs="Arial"/>
        </w:rPr>
      </w:pPr>
    </w:p>
    <w:p w14:paraId="10A76C4D" w14:textId="62A24DE7" w:rsidR="000F2160" w:rsidRPr="000F2160" w:rsidRDefault="0095381A" w:rsidP="0054363B">
      <w:pPr>
        <w:spacing w:line="360" w:lineRule="auto"/>
        <w:rPr>
          <w:rFonts w:ascii="Arial" w:eastAsiaTheme="majorEastAsia" w:hAnsi="Arial" w:cs="Arial"/>
        </w:rPr>
      </w:pPr>
      <w:r>
        <w:rPr>
          <w:rFonts w:ascii="Arial" w:eastAsiaTheme="majorEastAsia" w:hAnsi="Arial" w:cs="Arial"/>
          <w:lang w:val="en-US"/>
        </w:rPr>
        <w:t>◦</w:t>
      </w:r>
      <w:r w:rsidR="000F2160" w:rsidRPr="000F2160">
        <w:rPr>
          <w:rFonts w:ascii="Arial" w:eastAsiaTheme="majorEastAsia" w:hAnsi="Arial" w:cs="Arial"/>
          <w:lang w:val="en-US"/>
        </w:rPr>
        <w:t xml:space="preserve"> </w:t>
      </w:r>
      <w:r w:rsidR="00093C33"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Peceño Capilla, B., Lluch Molins, L., Bonilla Pérez, E., Bakit, J. and Cortés Pizarro, N. (2022). Students’ perception of digital tools used with online teaching methodologies in a pandemic context: a case study in Northern Chile. </w:t>
      </w:r>
      <w:r w:rsidR="00093C33">
        <w:rPr>
          <w:rFonts w:ascii="Calibri" w:hAnsi="Calibri" w:cs="Calibri"/>
          <w:i/>
          <w:iCs/>
          <w:color w:val="2C3E50"/>
          <w:sz w:val="27"/>
          <w:szCs w:val="27"/>
          <w:shd w:val="clear" w:color="auto" w:fill="FEF1C4"/>
        </w:rPr>
        <w:t>Journal of Technology and Science Education</w:t>
      </w:r>
      <w:r w:rsidR="00093C33"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, 12(3), p.596.</w:t>
      </w:r>
    </w:p>
    <w:p w14:paraId="5C46AA4A" w14:textId="02426B29" w:rsidR="000F2160" w:rsidRPr="000F2160" w:rsidRDefault="0095381A" w:rsidP="0054363B">
      <w:pPr>
        <w:spacing w:line="360" w:lineRule="auto"/>
        <w:rPr>
          <w:rFonts w:ascii="Arial" w:eastAsiaTheme="majorEastAsia" w:hAnsi="Arial" w:cs="Arial"/>
        </w:rPr>
      </w:pPr>
      <w:r>
        <w:rPr>
          <w:rFonts w:ascii="Arial" w:eastAsiaTheme="majorEastAsia" w:hAnsi="Arial" w:cs="Arial"/>
          <w:b/>
          <w:bCs/>
        </w:rPr>
        <w:t>◦</w:t>
      </w:r>
      <w:hyperlink r:id="rId15" w:history="1">
        <w:r w:rsidR="000F2160" w:rsidRPr="00233377">
          <w:rPr>
            <w:rStyle w:val="Hyperlink"/>
            <w:rFonts w:ascii="Arial" w:eastAsiaTheme="majorEastAsia" w:hAnsi="Arial" w:cs="Arial"/>
            <w:color w:val="auto"/>
            <w:u w:val="none"/>
          </w:rPr>
          <w:t>Effective tools of digital marketing implementation</w:t>
        </w:r>
      </w:hyperlink>
      <w:r w:rsidR="0076503C" w:rsidRPr="00233377">
        <w:rPr>
          <w:rFonts w:ascii="Arial" w:eastAsiaTheme="majorEastAsia" w:hAnsi="Arial" w:cs="Arial"/>
        </w:rPr>
        <w:br/>
      </w:r>
      <w:r w:rsidR="000F2160" w:rsidRPr="000F2160">
        <w:rPr>
          <w:rFonts w:ascii="Arial" w:eastAsiaTheme="majorEastAsia" w:hAnsi="Arial" w:cs="Arial"/>
        </w:rPr>
        <w:t>Michael Schaefer ; Oksana Hetman</w:t>
      </w:r>
      <w:r w:rsidR="0076503C">
        <w:rPr>
          <w:rFonts w:ascii="Arial" w:eastAsiaTheme="majorEastAsia" w:hAnsi="Arial" w:cs="Arial"/>
        </w:rPr>
        <w:br/>
      </w:r>
      <w:r w:rsidR="000F2160" w:rsidRPr="000F2160">
        <w:rPr>
          <w:rFonts w:ascii="Arial" w:eastAsiaTheme="majorEastAsia" w:hAnsi="Arial" w:cs="Arial"/>
        </w:rPr>
        <w:t>Hryhorii Skovoroda University in Pereiaslav</w:t>
      </w:r>
      <w:r w:rsidR="0076503C">
        <w:rPr>
          <w:rFonts w:ascii="Arial" w:eastAsiaTheme="majorEastAsia" w:hAnsi="Arial" w:cs="Arial"/>
        </w:rPr>
        <w:br/>
      </w:r>
      <w:r w:rsidR="000F2160" w:rsidRPr="000F2160">
        <w:rPr>
          <w:rFonts w:ascii="Arial" w:eastAsiaTheme="majorEastAsia" w:hAnsi="Arial" w:cs="Arial"/>
        </w:rPr>
        <w:t>Ekonomìčnij vìsnik unìversitetu, 2019 (41), p.67-74</w:t>
      </w:r>
    </w:p>
    <w:p w14:paraId="1DFFCDEC" w14:textId="4915A8FC" w:rsidR="000F2160" w:rsidRPr="000F2160" w:rsidRDefault="0095381A" w:rsidP="0054363B">
      <w:pPr>
        <w:spacing w:line="360" w:lineRule="auto"/>
        <w:rPr>
          <w:rFonts w:ascii="Arial" w:eastAsiaTheme="majorEastAsia" w:hAnsi="Arial" w:cs="Arial"/>
        </w:rPr>
      </w:pPr>
      <w:r>
        <w:rPr>
          <w:rFonts w:ascii="Arial" w:eastAsiaTheme="majorEastAsia" w:hAnsi="Arial" w:cs="Arial"/>
          <w:lang w:val="en-US"/>
        </w:rPr>
        <w:t>◦</w:t>
      </w:r>
      <w:r w:rsidR="000F2160" w:rsidRPr="000F2160">
        <w:rPr>
          <w:rFonts w:ascii="Arial" w:eastAsiaTheme="majorEastAsia" w:hAnsi="Arial" w:cs="Arial"/>
          <w:lang w:val="en-US"/>
        </w:rPr>
        <w:t>Mahmud MM and Wong SF (2022) Digital age: The importance of 21st century skills among the undergraduates. Front. Educ. 7:950553. doi: 10.3389/feduc.2022.950553</w:t>
      </w:r>
    </w:p>
    <w:p w14:paraId="798BA5EE" w14:textId="3B165C3A" w:rsidR="000F2160" w:rsidRPr="000F2160" w:rsidRDefault="007347B9" w:rsidP="0054363B">
      <w:pPr>
        <w:spacing w:line="360" w:lineRule="auto"/>
        <w:rPr>
          <w:rFonts w:ascii="Arial" w:eastAsiaTheme="majorEastAsia" w:hAnsi="Arial" w:cs="Arial"/>
        </w:rPr>
      </w:pPr>
      <w:r>
        <w:rPr>
          <w:rFonts w:ascii="Arial" w:eastAsiaTheme="majorEastAsia" w:hAnsi="Arial" w:cs="Arial"/>
          <w:lang w:val="en-US"/>
        </w:rPr>
        <w:t>◦</w:t>
      </w:r>
      <w:r w:rsidR="000F2160" w:rsidRPr="000F2160">
        <w:rPr>
          <w:rFonts w:ascii="Arial" w:eastAsiaTheme="majorEastAsia" w:hAnsi="Arial" w:cs="Arial"/>
          <w:lang w:val="en-US"/>
        </w:rPr>
        <w:t xml:space="preserve">Chapter Title: On the Need to Assure Confidentiality and on Privacy Book Title: Assuring the Confidentiality of Social Research Data Book Author(s): Robert F. Boruch and Joe S. Cecil Published by: University of Pennsylvania Press Stable URL: https://www.jstor.org/stable/j.ctv4v3137.6 </w:t>
      </w:r>
    </w:p>
    <w:p w14:paraId="39D43550" w14:textId="77777777" w:rsidR="00430A1F" w:rsidRDefault="00430A1F" w:rsidP="0054363B">
      <w:pPr>
        <w:spacing w:line="360" w:lineRule="auto"/>
        <w:jc w:val="center"/>
        <w:rPr>
          <w:rStyle w:val="Heading1Char"/>
          <w:rFonts w:ascii="Arial" w:hAnsi="Arial" w:cs="Arial"/>
        </w:rPr>
      </w:pPr>
    </w:p>
    <w:p w14:paraId="4C50225B" w14:textId="77777777" w:rsidR="009F4809" w:rsidRDefault="009F4809" w:rsidP="0054363B">
      <w:pPr>
        <w:spacing w:line="360" w:lineRule="auto"/>
        <w:jc w:val="center"/>
        <w:rPr>
          <w:rStyle w:val="Heading1Char"/>
          <w:rFonts w:ascii="Arial" w:hAnsi="Arial" w:cs="Arial"/>
        </w:rPr>
      </w:pPr>
    </w:p>
    <w:p w14:paraId="523B5E3F" w14:textId="77777777" w:rsidR="009F4809" w:rsidRDefault="009F4809" w:rsidP="0054363B">
      <w:pPr>
        <w:spacing w:line="360" w:lineRule="auto"/>
        <w:jc w:val="center"/>
        <w:rPr>
          <w:rStyle w:val="Heading1Char"/>
          <w:rFonts w:ascii="Arial" w:hAnsi="Arial" w:cs="Arial"/>
        </w:rPr>
      </w:pPr>
    </w:p>
    <w:p w14:paraId="15474A97" w14:textId="77777777" w:rsidR="009F4809" w:rsidRDefault="009F4809" w:rsidP="0054363B">
      <w:pPr>
        <w:spacing w:line="360" w:lineRule="auto"/>
        <w:jc w:val="center"/>
        <w:rPr>
          <w:rStyle w:val="Heading1Char"/>
          <w:rFonts w:ascii="Arial" w:hAnsi="Arial" w:cs="Arial"/>
        </w:rPr>
      </w:pPr>
    </w:p>
    <w:p w14:paraId="02ED661A" w14:textId="77777777" w:rsidR="009F4809" w:rsidRDefault="009F4809" w:rsidP="0054363B">
      <w:pPr>
        <w:spacing w:line="360" w:lineRule="auto"/>
        <w:jc w:val="center"/>
        <w:rPr>
          <w:rStyle w:val="Heading1Char"/>
          <w:rFonts w:ascii="Arial" w:hAnsi="Arial" w:cs="Arial"/>
        </w:rPr>
      </w:pPr>
    </w:p>
    <w:p w14:paraId="02E7B485" w14:textId="77777777" w:rsidR="009F4809" w:rsidRDefault="009F4809" w:rsidP="00430A1F">
      <w:pPr>
        <w:jc w:val="center"/>
        <w:rPr>
          <w:rStyle w:val="Heading1Char"/>
          <w:rFonts w:ascii="Arial" w:hAnsi="Arial" w:cs="Arial"/>
        </w:rPr>
      </w:pPr>
    </w:p>
    <w:p w14:paraId="49FF6009" w14:textId="77777777" w:rsidR="009F4809" w:rsidRDefault="009F4809" w:rsidP="00430A1F">
      <w:pPr>
        <w:jc w:val="center"/>
        <w:rPr>
          <w:rStyle w:val="Heading1Char"/>
          <w:rFonts w:ascii="Arial" w:hAnsi="Arial" w:cs="Arial"/>
        </w:rPr>
      </w:pPr>
    </w:p>
    <w:p w14:paraId="120B0404" w14:textId="77777777" w:rsidR="009F4809" w:rsidRDefault="009F4809" w:rsidP="00430A1F">
      <w:pPr>
        <w:jc w:val="center"/>
        <w:rPr>
          <w:rStyle w:val="Heading1Char"/>
          <w:rFonts w:ascii="Arial" w:hAnsi="Arial" w:cs="Arial"/>
        </w:rPr>
      </w:pPr>
    </w:p>
    <w:p w14:paraId="49AA048B" w14:textId="77777777" w:rsidR="009F4809" w:rsidRDefault="009F4809" w:rsidP="00430A1F">
      <w:pPr>
        <w:jc w:val="center"/>
        <w:rPr>
          <w:rStyle w:val="Heading1Char"/>
          <w:rFonts w:ascii="Arial" w:hAnsi="Arial" w:cs="Arial"/>
        </w:rPr>
      </w:pPr>
    </w:p>
    <w:p w14:paraId="754899A9" w14:textId="69E37C01" w:rsidR="00356FCC" w:rsidRPr="00595C23" w:rsidRDefault="00430A1F" w:rsidP="00595C23">
      <w:pPr>
        <w:rPr>
          <w:rStyle w:val="Hyperlink"/>
          <w:color w:val="auto"/>
          <w:u w:val="none"/>
        </w:rPr>
      </w:pPr>
      <w:bookmarkStart w:id="10" w:name="_Toc129887920"/>
      <w:r w:rsidRPr="00595C23">
        <w:rPr>
          <w:rStyle w:val="Heading1Char"/>
          <w:rFonts w:ascii="Arial" w:hAnsi="Arial" w:cs="Arial"/>
          <w:b/>
          <w:bCs/>
        </w:rPr>
        <w:lastRenderedPageBreak/>
        <w:t xml:space="preserve">Appendix </w:t>
      </w:r>
      <w:r w:rsidR="00100D8E" w:rsidRPr="00595C23">
        <w:rPr>
          <w:rStyle w:val="Heading1Char"/>
          <w:rFonts w:ascii="Arial" w:hAnsi="Arial" w:cs="Arial"/>
        </w:rPr>
        <w:t xml:space="preserve"> – A blank copy questionnaire</w:t>
      </w:r>
      <w:r w:rsidR="00100D8E" w:rsidRPr="00D051A8">
        <w:rPr>
          <w:noProof/>
        </w:rPr>
        <w:t xml:space="preserve"> </w:t>
      </w:r>
      <w:r w:rsidR="00100D8E" w:rsidRPr="00D051A8">
        <w:rPr>
          <w:noProof/>
        </w:rPr>
        <w:drawing>
          <wp:inline distT="0" distB="0" distL="0" distR="0" wp14:anchorId="517FD6E9" wp14:editId="49ACE8E8">
            <wp:extent cx="5731510" cy="4092575"/>
            <wp:effectExtent l="0" t="0" r="2540" b="3175"/>
            <wp:docPr id="8" name="Picture 8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text, application, email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92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10"/>
      <w:r w:rsidR="00100D8E" w:rsidRPr="001F28D6">
        <w:rPr>
          <w:noProof/>
        </w:rPr>
        <w:drawing>
          <wp:inline distT="0" distB="0" distL="0" distR="0" wp14:anchorId="57192FA4" wp14:editId="0F63DE6E">
            <wp:extent cx="5731510" cy="4188460"/>
            <wp:effectExtent l="0" t="0" r="2540" b="2540"/>
            <wp:docPr id="10" name="Picture 10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text, application, email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88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5D807A" w14:textId="73AE94DF" w:rsidR="0044563F" w:rsidRPr="0044563F" w:rsidRDefault="00620189" w:rsidP="0044563F">
      <w:pPr>
        <w:tabs>
          <w:tab w:val="left" w:pos="1037"/>
        </w:tabs>
      </w:pPr>
      <w:r w:rsidRPr="00620189">
        <w:rPr>
          <w:noProof/>
        </w:rPr>
        <w:lastRenderedPageBreak/>
        <w:drawing>
          <wp:inline distT="0" distB="0" distL="0" distR="0" wp14:anchorId="0C90B113" wp14:editId="2E69C2F3">
            <wp:extent cx="5731510" cy="4166235"/>
            <wp:effectExtent l="0" t="0" r="2540" b="5715"/>
            <wp:docPr id="11" name="Picture 1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text, application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66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4563F" w:rsidRPr="0044563F"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1ACC763" w14:textId="77777777" w:rsidR="00E626DF" w:rsidRDefault="00E626DF" w:rsidP="00D51968">
      <w:pPr>
        <w:spacing w:after="0" w:line="240" w:lineRule="auto"/>
      </w:pPr>
      <w:r>
        <w:separator/>
      </w:r>
    </w:p>
  </w:endnote>
  <w:endnote w:type="continuationSeparator" w:id="0">
    <w:p w14:paraId="2AD86AB7" w14:textId="77777777" w:rsidR="00E626DF" w:rsidRDefault="00E626DF" w:rsidP="00D5196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77061887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63F36D2" w14:textId="7161AD1F" w:rsidR="006E143B" w:rsidRDefault="006E143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E2C153F" w14:textId="77777777" w:rsidR="006E143B" w:rsidRDefault="006E143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0C14ADE" w14:textId="77777777" w:rsidR="00E626DF" w:rsidRDefault="00E626DF" w:rsidP="00D51968">
      <w:pPr>
        <w:spacing w:after="0" w:line="240" w:lineRule="auto"/>
      </w:pPr>
      <w:r>
        <w:separator/>
      </w:r>
    </w:p>
  </w:footnote>
  <w:footnote w:type="continuationSeparator" w:id="0">
    <w:p w14:paraId="4FB1C705" w14:textId="77777777" w:rsidR="00E626DF" w:rsidRDefault="00E626DF" w:rsidP="00D5196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ED6BD7"/>
    <w:multiLevelType w:val="multilevel"/>
    <w:tmpl w:val="D352AF64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."/>
      <w:lvlJc w:val="left"/>
      <w:pPr>
        <w:ind w:left="1080" w:hanging="720"/>
      </w:pPr>
    </w:lvl>
    <w:lvl w:ilvl="2">
      <w:start w:val="1"/>
      <w:numFmt w:val="decimal"/>
      <w:isLgl/>
      <w:lvlText w:val="%1.%2.%3."/>
      <w:lvlJc w:val="left"/>
      <w:pPr>
        <w:ind w:left="1080" w:hanging="720"/>
      </w:pPr>
    </w:lvl>
    <w:lvl w:ilvl="3">
      <w:start w:val="1"/>
      <w:numFmt w:val="decimal"/>
      <w:isLgl/>
      <w:lvlText w:val="%1.%2.%3.%4."/>
      <w:lvlJc w:val="left"/>
      <w:pPr>
        <w:ind w:left="1440" w:hanging="1080"/>
      </w:pPr>
    </w:lvl>
    <w:lvl w:ilvl="4">
      <w:start w:val="1"/>
      <w:numFmt w:val="decimal"/>
      <w:isLgl/>
      <w:lvlText w:val="%1.%2.%3.%4.%5."/>
      <w:lvlJc w:val="left"/>
      <w:pPr>
        <w:ind w:left="1440" w:hanging="1080"/>
      </w:pPr>
    </w:lvl>
    <w:lvl w:ilvl="5">
      <w:start w:val="1"/>
      <w:numFmt w:val="decimal"/>
      <w:isLgl/>
      <w:lvlText w:val="%1.%2.%3.%4.%5.%6."/>
      <w:lvlJc w:val="left"/>
      <w:pPr>
        <w:ind w:left="1800" w:hanging="1440"/>
      </w:pPr>
    </w:lvl>
    <w:lvl w:ilvl="6">
      <w:start w:val="1"/>
      <w:numFmt w:val="decimal"/>
      <w:isLgl/>
      <w:lvlText w:val="%1.%2.%3.%4.%5.%6.%7."/>
      <w:lvlJc w:val="left"/>
      <w:pPr>
        <w:ind w:left="1800" w:hanging="1440"/>
      </w:p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</w:lvl>
  </w:abstractNum>
  <w:num w:numId="1" w16cid:durableId="809325887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2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7C8C"/>
    <w:rsid w:val="000013C0"/>
    <w:rsid w:val="000050F4"/>
    <w:rsid w:val="00007058"/>
    <w:rsid w:val="00031300"/>
    <w:rsid w:val="00035396"/>
    <w:rsid w:val="00041671"/>
    <w:rsid w:val="00051385"/>
    <w:rsid w:val="000703B8"/>
    <w:rsid w:val="000736C7"/>
    <w:rsid w:val="0009208D"/>
    <w:rsid w:val="00092C96"/>
    <w:rsid w:val="00093C33"/>
    <w:rsid w:val="000973B3"/>
    <w:rsid w:val="000A4481"/>
    <w:rsid w:val="000B7BFA"/>
    <w:rsid w:val="000C10C9"/>
    <w:rsid w:val="000C3D63"/>
    <w:rsid w:val="000E7461"/>
    <w:rsid w:val="000F2160"/>
    <w:rsid w:val="000F2669"/>
    <w:rsid w:val="00100250"/>
    <w:rsid w:val="00100D8E"/>
    <w:rsid w:val="001020CB"/>
    <w:rsid w:val="00105DC8"/>
    <w:rsid w:val="001243FA"/>
    <w:rsid w:val="00132846"/>
    <w:rsid w:val="00136158"/>
    <w:rsid w:val="00141B5C"/>
    <w:rsid w:val="00142524"/>
    <w:rsid w:val="00142E7B"/>
    <w:rsid w:val="00145B04"/>
    <w:rsid w:val="001473DB"/>
    <w:rsid w:val="001477AC"/>
    <w:rsid w:val="0015011C"/>
    <w:rsid w:val="00161AD5"/>
    <w:rsid w:val="00165308"/>
    <w:rsid w:val="00166EC9"/>
    <w:rsid w:val="00181640"/>
    <w:rsid w:val="00181F56"/>
    <w:rsid w:val="00192C27"/>
    <w:rsid w:val="001B11EC"/>
    <w:rsid w:val="001D53F6"/>
    <w:rsid w:val="001E27A6"/>
    <w:rsid w:val="001E7A08"/>
    <w:rsid w:val="001F0A29"/>
    <w:rsid w:val="001F28D6"/>
    <w:rsid w:val="001F7675"/>
    <w:rsid w:val="00206846"/>
    <w:rsid w:val="00206B34"/>
    <w:rsid w:val="0021518E"/>
    <w:rsid w:val="002170D4"/>
    <w:rsid w:val="00217D64"/>
    <w:rsid w:val="002233F6"/>
    <w:rsid w:val="00227B76"/>
    <w:rsid w:val="00232696"/>
    <w:rsid w:val="00233264"/>
    <w:rsid w:val="00233377"/>
    <w:rsid w:val="00235329"/>
    <w:rsid w:val="00252269"/>
    <w:rsid w:val="00257EF7"/>
    <w:rsid w:val="002639B7"/>
    <w:rsid w:val="00267571"/>
    <w:rsid w:val="002706BE"/>
    <w:rsid w:val="00285B98"/>
    <w:rsid w:val="00296262"/>
    <w:rsid w:val="002A3F86"/>
    <w:rsid w:val="002A59E1"/>
    <w:rsid w:val="002A6083"/>
    <w:rsid w:val="002B19E5"/>
    <w:rsid w:val="002B4AB3"/>
    <w:rsid w:val="002B51AA"/>
    <w:rsid w:val="002C7186"/>
    <w:rsid w:val="002D02C6"/>
    <w:rsid w:val="002D1DEA"/>
    <w:rsid w:val="002D292F"/>
    <w:rsid w:val="002D60A9"/>
    <w:rsid w:val="002D61BA"/>
    <w:rsid w:val="002F028F"/>
    <w:rsid w:val="00300526"/>
    <w:rsid w:val="0032296E"/>
    <w:rsid w:val="003243BF"/>
    <w:rsid w:val="00337D38"/>
    <w:rsid w:val="00353827"/>
    <w:rsid w:val="00356FCC"/>
    <w:rsid w:val="003625B9"/>
    <w:rsid w:val="003935C1"/>
    <w:rsid w:val="0039394E"/>
    <w:rsid w:val="003A64DC"/>
    <w:rsid w:val="003B0A1B"/>
    <w:rsid w:val="003C203B"/>
    <w:rsid w:val="003C2E45"/>
    <w:rsid w:val="003D5A24"/>
    <w:rsid w:val="003E3176"/>
    <w:rsid w:val="003E744E"/>
    <w:rsid w:val="003F4455"/>
    <w:rsid w:val="003F5D88"/>
    <w:rsid w:val="00417562"/>
    <w:rsid w:val="0042043F"/>
    <w:rsid w:val="004226BB"/>
    <w:rsid w:val="00430A1F"/>
    <w:rsid w:val="00440B5E"/>
    <w:rsid w:val="00440E01"/>
    <w:rsid w:val="00443017"/>
    <w:rsid w:val="0044563F"/>
    <w:rsid w:val="00463E71"/>
    <w:rsid w:val="004660A8"/>
    <w:rsid w:val="00472DD3"/>
    <w:rsid w:val="00474BD3"/>
    <w:rsid w:val="00486D76"/>
    <w:rsid w:val="004922AE"/>
    <w:rsid w:val="00493685"/>
    <w:rsid w:val="00494CBF"/>
    <w:rsid w:val="004A5B6E"/>
    <w:rsid w:val="004B1C58"/>
    <w:rsid w:val="004C19A5"/>
    <w:rsid w:val="004C4E73"/>
    <w:rsid w:val="004D42EE"/>
    <w:rsid w:val="004F2F4A"/>
    <w:rsid w:val="004F6BAA"/>
    <w:rsid w:val="0050612E"/>
    <w:rsid w:val="005066CC"/>
    <w:rsid w:val="00506B2D"/>
    <w:rsid w:val="00507922"/>
    <w:rsid w:val="00514008"/>
    <w:rsid w:val="0052017F"/>
    <w:rsid w:val="00520F9F"/>
    <w:rsid w:val="00522560"/>
    <w:rsid w:val="005245D2"/>
    <w:rsid w:val="00524B22"/>
    <w:rsid w:val="0053136B"/>
    <w:rsid w:val="00532D45"/>
    <w:rsid w:val="00537184"/>
    <w:rsid w:val="00537201"/>
    <w:rsid w:val="00541C34"/>
    <w:rsid w:val="0054363B"/>
    <w:rsid w:val="0054501F"/>
    <w:rsid w:val="005502F8"/>
    <w:rsid w:val="005510CF"/>
    <w:rsid w:val="00551ADC"/>
    <w:rsid w:val="00553FE4"/>
    <w:rsid w:val="0056460D"/>
    <w:rsid w:val="00567527"/>
    <w:rsid w:val="00585183"/>
    <w:rsid w:val="0058715D"/>
    <w:rsid w:val="00595C23"/>
    <w:rsid w:val="005A2820"/>
    <w:rsid w:val="005A632B"/>
    <w:rsid w:val="005A7718"/>
    <w:rsid w:val="005B3F35"/>
    <w:rsid w:val="005B5422"/>
    <w:rsid w:val="005D0F89"/>
    <w:rsid w:val="005D53BA"/>
    <w:rsid w:val="005E3D0D"/>
    <w:rsid w:val="005E5012"/>
    <w:rsid w:val="005F1814"/>
    <w:rsid w:val="006064FD"/>
    <w:rsid w:val="00611F97"/>
    <w:rsid w:val="0061257B"/>
    <w:rsid w:val="00615493"/>
    <w:rsid w:val="00620189"/>
    <w:rsid w:val="00625071"/>
    <w:rsid w:val="0062578B"/>
    <w:rsid w:val="00627B90"/>
    <w:rsid w:val="006306BA"/>
    <w:rsid w:val="00631AF7"/>
    <w:rsid w:val="00631EC8"/>
    <w:rsid w:val="00632339"/>
    <w:rsid w:val="006434C3"/>
    <w:rsid w:val="00646969"/>
    <w:rsid w:val="0065252D"/>
    <w:rsid w:val="006635BB"/>
    <w:rsid w:val="00664FE0"/>
    <w:rsid w:val="006813F7"/>
    <w:rsid w:val="00691D9A"/>
    <w:rsid w:val="006960AA"/>
    <w:rsid w:val="006A2B7D"/>
    <w:rsid w:val="006A4DAA"/>
    <w:rsid w:val="006C5B03"/>
    <w:rsid w:val="006C6138"/>
    <w:rsid w:val="006C7253"/>
    <w:rsid w:val="006D6C8F"/>
    <w:rsid w:val="006E143B"/>
    <w:rsid w:val="006E1773"/>
    <w:rsid w:val="006E53B9"/>
    <w:rsid w:val="006F1823"/>
    <w:rsid w:val="0070012D"/>
    <w:rsid w:val="00706695"/>
    <w:rsid w:val="007148BE"/>
    <w:rsid w:val="00725BFD"/>
    <w:rsid w:val="0073082D"/>
    <w:rsid w:val="007322DC"/>
    <w:rsid w:val="0073281A"/>
    <w:rsid w:val="007347B9"/>
    <w:rsid w:val="00754316"/>
    <w:rsid w:val="00757FEA"/>
    <w:rsid w:val="0076503C"/>
    <w:rsid w:val="007718B4"/>
    <w:rsid w:val="00774F3B"/>
    <w:rsid w:val="00796373"/>
    <w:rsid w:val="007A431E"/>
    <w:rsid w:val="007B3AA6"/>
    <w:rsid w:val="007D2F2C"/>
    <w:rsid w:val="007D6606"/>
    <w:rsid w:val="008142EA"/>
    <w:rsid w:val="00816B4D"/>
    <w:rsid w:val="00823717"/>
    <w:rsid w:val="008259DC"/>
    <w:rsid w:val="008272CB"/>
    <w:rsid w:val="00847C3D"/>
    <w:rsid w:val="00852614"/>
    <w:rsid w:val="00854DD5"/>
    <w:rsid w:val="00862888"/>
    <w:rsid w:val="008743B4"/>
    <w:rsid w:val="0088557B"/>
    <w:rsid w:val="008A7A28"/>
    <w:rsid w:val="008C45CD"/>
    <w:rsid w:val="008C4613"/>
    <w:rsid w:val="008C4805"/>
    <w:rsid w:val="008D0482"/>
    <w:rsid w:val="008D08D5"/>
    <w:rsid w:val="008D2E4B"/>
    <w:rsid w:val="008D5C4D"/>
    <w:rsid w:val="008D652F"/>
    <w:rsid w:val="008E1C06"/>
    <w:rsid w:val="008E60E8"/>
    <w:rsid w:val="008E6E88"/>
    <w:rsid w:val="00900245"/>
    <w:rsid w:val="00900F40"/>
    <w:rsid w:val="00901B8C"/>
    <w:rsid w:val="00907B98"/>
    <w:rsid w:val="009101C2"/>
    <w:rsid w:val="00921BE9"/>
    <w:rsid w:val="009238F4"/>
    <w:rsid w:val="00923F19"/>
    <w:rsid w:val="00931198"/>
    <w:rsid w:val="00933A71"/>
    <w:rsid w:val="00936230"/>
    <w:rsid w:val="0095381A"/>
    <w:rsid w:val="00953A4F"/>
    <w:rsid w:val="009573E3"/>
    <w:rsid w:val="00965267"/>
    <w:rsid w:val="00965E5C"/>
    <w:rsid w:val="0096608C"/>
    <w:rsid w:val="00975F3C"/>
    <w:rsid w:val="00984103"/>
    <w:rsid w:val="00984627"/>
    <w:rsid w:val="009921C8"/>
    <w:rsid w:val="00994659"/>
    <w:rsid w:val="009A31A4"/>
    <w:rsid w:val="009A57F4"/>
    <w:rsid w:val="009B0D37"/>
    <w:rsid w:val="009B138B"/>
    <w:rsid w:val="009B4AE8"/>
    <w:rsid w:val="009B7D4F"/>
    <w:rsid w:val="009C1D3A"/>
    <w:rsid w:val="009C391B"/>
    <w:rsid w:val="009C42D9"/>
    <w:rsid w:val="009D7929"/>
    <w:rsid w:val="009E377E"/>
    <w:rsid w:val="009E68ED"/>
    <w:rsid w:val="009E7C8C"/>
    <w:rsid w:val="009F4809"/>
    <w:rsid w:val="00A16C90"/>
    <w:rsid w:val="00A20354"/>
    <w:rsid w:val="00A21027"/>
    <w:rsid w:val="00A52338"/>
    <w:rsid w:val="00A55A48"/>
    <w:rsid w:val="00A6086C"/>
    <w:rsid w:val="00A66226"/>
    <w:rsid w:val="00A71CFC"/>
    <w:rsid w:val="00A72F67"/>
    <w:rsid w:val="00A77515"/>
    <w:rsid w:val="00A81DA7"/>
    <w:rsid w:val="00A85396"/>
    <w:rsid w:val="00A85EC7"/>
    <w:rsid w:val="00A9464E"/>
    <w:rsid w:val="00AA3A5D"/>
    <w:rsid w:val="00AA3B85"/>
    <w:rsid w:val="00AB01B2"/>
    <w:rsid w:val="00AB1191"/>
    <w:rsid w:val="00AC657F"/>
    <w:rsid w:val="00AD27B3"/>
    <w:rsid w:val="00AE1260"/>
    <w:rsid w:val="00B00DFE"/>
    <w:rsid w:val="00B134C6"/>
    <w:rsid w:val="00B301CA"/>
    <w:rsid w:val="00B3025A"/>
    <w:rsid w:val="00B33D3B"/>
    <w:rsid w:val="00B359C4"/>
    <w:rsid w:val="00B40237"/>
    <w:rsid w:val="00B4143C"/>
    <w:rsid w:val="00B52C84"/>
    <w:rsid w:val="00B56C53"/>
    <w:rsid w:val="00B60AB4"/>
    <w:rsid w:val="00B62BB2"/>
    <w:rsid w:val="00B6722B"/>
    <w:rsid w:val="00B728A7"/>
    <w:rsid w:val="00B74904"/>
    <w:rsid w:val="00B832CA"/>
    <w:rsid w:val="00B84963"/>
    <w:rsid w:val="00B91002"/>
    <w:rsid w:val="00BA0FB2"/>
    <w:rsid w:val="00BA6EA8"/>
    <w:rsid w:val="00BB17D6"/>
    <w:rsid w:val="00BB2C90"/>
    <w:rsid w:val="00BB769F"/>
    <w:rsid w:val="00BB79B3"/>
    <w:rsid w:val="00BC2F6A"/>
    <w:rsid w:val="00BF4FD6"/>
    <w:rsid w:val="00C075D4"/>
    <w:rsid w:val="00C200D7"/>
    <w:rsid w:val="00C21873"/>
    <w:rsid w:val="00C234C8"/>
    <w:rsid w:val="00C24C0D"/>
    <w:rsid w:val="00C25901"/>
    <w:rsid w:val="00C25E6D"/>
    <w:rsid w:val="00C300F7"/>
    <w:rsid w:val="00C4284F"/>
    <w:rsid w:val="00C45430"/>
    <w:rsid w:val="00C4769C"/>
    <w:rsid w:val="00C50436"/>
    <w:rsid w:val="00C572C1"/>
    <w:rsid w:val="00C81414"/>
    <w:rsid w:val="00C82173"/>
    <w:rsid w:val="00C85B1B"/>
    <w:rsid w:val="00C946D1"/>
    <w:rsid w:val="00CB1A16"/>
    <w:rsid w:val="00CB3A74"/>
    <w:rsid w:val="00CC3390"/>
    <w:rsid w:val="00CD2D16"/>
    <w:rsid w:val="00CD6839"/>
    <w:rsid w:val="00CE356C"/>
    <w:rsid w:val="00CE7D2D"/>
    <w:rsid w:val="00D00E44"/>
    <w:rsid w:val="00D051A8"/>
    <w:rsid w:val="00D20E19"/>
    <w:rsid w:val="00D26B94"/>
    <w:rsid w:val="00D26D93"/>
    <w:rsid w:val="00D3037F"/>
    <w:rsid w:val="00D330AF"/>
    <w:rsid w:val="00D348F4"/>
    <w:rsid w:val="00D51968"/>
    <w:rsid w:val="00D81F39"/>
    <w:rsid w:val="00D9553D"/>
    <w:rsid w:val="00DA6BEA"/>
    <w:rsid w:val="00DB295F"/>
    <w:rsid w:val="00DB3FE3"/>
    <w:rsid w:val="00DB4E2E"/>
    <w:rsid w:val="00DC2F02"/>
    <w:rsid w:val="00DD22AE"/>
    <w:rsid w:val="00DD3459"/>
    <w:rsid w:val="00DD48BB"/>
    <w:rsid w:val="00DE05EC"/>
    <w:rsid w:val="00DE6534"/>
    <w:rsid w:val="00DF3464"/>
    <w:rsid w:val="00DF5EDF"/>
    <w:rsid w:val="00DF60C5"/>
    <w:rsid w:val="00E01FFC"/>
    <w:rsid w:val="00E0736A"/>
    <w:rsid w:val="00E20E99"/>
    <w:rsid w:val="00E20EFB"/>
    <w:rsid w:val="00E2223E"/>
    <w:rsid w:val="00E27202"/>
    <w:rsid w:val="00E54747"/>
    <w:rsid w:val="00E56480"/>
    <w:rsid w:val="00E626DF"/>
    <w:rsid w:val="00E62E72"/>
    <w:rsid w:val="00E6500E"/>
    <w:rsid w:val="00E91028"/>
    <w:rsid w:val="00E9719B"/>
    <w:rsid w:val="00EA07C7"/>
    <w:rsid w:val="00EA20B5"/>
    <w:rsid w:val="00EA22BB"/>
    <w:rsid w:val="00EA3F30"/>
    <w:rsid w:val="00EA5CFF"/>
    <w:rsid w:val="00EA63C3"/>
    <w:rsid w:val="00EB4B47"/>
    <w:rsid w:val="00ED3A7A"/>
    <w:rsid w:val="00EE2A45"/>
    <w:rsid w:val="00EF2251"/>
    <w:rsid w:val="00F03B05"/>
    <w:rsid w:val="00F03FCA"/>
    <w:rsid w:val="00F046FD"/>
    <w:rsid w:val="00F22EE4"/>
    <w:rsid w:val="00F27D8C"/>
    <w:rsid w:val="00F31EEB"/>
    <w:rsid w:val="00F63685"/>
    <w:rsid w:val="00F63AD8"/>
    <w:rsid w:val="00FA17DB"/>
    <w:rsid w:val="00FA5171"/>
    <w:rsid w:val="00FA6224"/>
    <w:rsid w:val="00FB645D"/>
    <w:rsid w:val="00FB6F8E"/>
    <w:rsid w:val="00FC56AE"/>
    <w:rsid w:val="00FD7704"/>
    <w:rsid w:val="00FE4203"/>
    <w:rsid w:val="00FF73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AE57EC"/>
  <w15:chartTrackingRefBased/>
  <w15:docId w15:val="{89228F6A-91DF-4A81-854B-F0E43E1117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7C8C"/>
    <w:pPr>
      <w:spacing w:line="256" w:lineRule="auto"/>
    </w:pPr>
    <w:rPr>
      <w:kern w:val="0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BA0FB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30A1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A0FB2"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BA0FB2"/>
    <w:pPr>
      <w:tabs>
        <w:tab w:val="left" w:pos="440"/>
        <w:tab w:val="right" w:leader="dot" w:pos="9016"/>
      </w:tabs>
      <w:spacing w:after="100"/>
    </w:pPr>
    <w:rPr>
      <w:rFonts w:ascii="Arial" w:hAnsi="Arial" w:cs="Arial"/>
      <w:b/>
      <w:bCs/>
      <w:noProof/>
    </w:rPr>
  </w:style>
  <w:style w:type="paragraph" w:styleId="TOC2">
    <w:name w:val="toc 2"/>
    <w:basedOn w:val="Normal"/>
    <w:next w:val="Normal"/>
    <w:autoRedefine/>
    <w:uiPriority w:val="39"/>
    <w:unhideWhenUsed/>
    <w:rsid w:val="00BA0FB2"/>
    <w:pPr>
      <w:spacing w:after="100"/>
      <w:ind w:left="220"/>
    </w:pPr>
  </w:style>
  <w:style w:type="character" w:customStyle="1" w:styleId="Heading1Char">
    <w:name w:val="Heading 1 Char"/>
    <w:basedOn w:val="DefaultParagraphFont"/>
    <w:link w:val="Heading1"/>
    <w:uiPriority w:val="9"/>
    <w:rsid w:val="00BA0FB2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14:ligatures w14:val="none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BA0FB2"/>
    <w:pPr>
      <w:outlineLvl w:val="9"/>
    </w:pPr>
    <w:rPr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30A1F"/>
    <w:rPr>
      <w:rFonts w:asciiTheme="majorHAnsi" w:eastAsiaTheme="majorEastAsia" w:hAnsiTheme="majorHAnsi" w:cstheme="majorBidi"/>
      <w:color w:val="2F5496" w:themeColor="accent1" w:themeShade="BF"/>
      <w:kern w:val="0"/>
      <w:sz w:val="26"/>
      <w:szCs w:val="26"/>
      <w14:ligatures w14:val="none"/>
    </w:rPr>
  </w:style>
  <w:style w:type="paragraph" w:styleId="ListParagraph">
    <w:name w:val="List Paragraph"/>
    <w:basedOn w:val="Normal"/>
    <w:uiPriority w:val="34"/>
    <w:qFormat/>
    <w:rsid w:val="00430A1F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53136B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D519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51968"/>
    <w:rPr>
      <w:kern w:val="0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D519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51968"/>
    <w:rPr>
      <w:kern w:val="0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166EC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7473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804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532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648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519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265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657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035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989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22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file:///C:\Users\haych\OneDrive\Desktop\survey%20questions%20and%20responses\report%20results.pdf" TargetMode="External"/><Relationship Id="rId13" Type="http://schemas.openxmlformats.org/officeDocument/2006/relationships/chart" Target="charts/chart5.xml"/><Relationship Id="rId18" Type="http://schemas.openxmlformats.org/officeDocument/2006/relationships/image" Target="media/image3.png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chart" Target="charts/chart4.xml"/><Relationship Id="rId17" Type="http://schemas.openxmlformats.org/officeDocument/2006/relationships/image" Target="media/image2.png"/><Relationship Id="rId2" Type="http://schemas.openxmlformats.org/officeDocument/2006/relationships/numbering" Target="numbering.xml"/><Relationship Id="rId16" Type="http://schemas.openxmlformats.org/officeDocument/2006/relationships/image" Target="media/image1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chart" Target="charts/chart3.xml"/><Relationship Id="rId5" Type="http://schemas.openxmlformats.org/officeDocument/2006/relationships/webSettings" Target="webSettings.xml"/><Relationship Id="rId15" Type="http://schemas.openxmlformats.org/officeDocument/2006/relationships/hyperlink" Target="https://eur01.safelinks.protection.outlook.com/?url=https%3A%2F%2Flibrarysearch.uwtsd.ac.uk%2Fdiscovery%2Ffulldisplay%3Fdocid%3Dcdi_doaj_primary_oai_doaj_org_article_22de4fd6951440b2bfb6d686d3d1316a%26context%3DPC%26vid%3D44WHELF_UWTSD%3A44WHELF_UWTSD_VU1&amp;data=05%7C01%7C2221993%40student.uwtsd.ac.uk%7C89c7b90c43d945004b5f08db10d0c326%7C4e0f11f9046e45059cb8db2152311e21%7C0%7C0%7C638122261034239670%7CUnknown%7CTWFpbGZsb3d8eyJWIjoiMC4wLjAwMDAiLCJQIjoiV2luMzIiLCJBTiI6Ik1haWwiLCJXVCI6Mn0%3D%7C3000%7C%7C%7C&amp;sdata=tuvnM6OJEcaSK7WcAFjihygNa8GyUT69kXU3kqrxPOM%3D&amp;reserved=0" TargetMode="External"/><Relationship Id="rId10" Type="http://schemas.openxmlformats.org/officeDocument/2006/relationships/chart" Target="charts/chart2.xml"/><Relationship Id="rId19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chart" Target="charts/chart1.xml"/><Relationship Id="rId14" Type="http://schemas.openxmlformats.org/officeDocument/2006/relationships/chart" Target="charts/chart6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1.xlsx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2.xlsx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3.xlsx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4.xlsx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5.xlsx"/><Relationship Id="rId2" Type="http://schemas.microsoft.com/office/2011/relationships/chartColorStyle" Target="colors6.xml"/><Relationship Id="rId1" Type="http://schemas.microsoft.com/office/2011/relationships/chartStyle" Target="style6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I consent to take part Voluntarily ?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DE6D-47C8-9C93-140F8DB74DF4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DE6D-47C8-9C93-140F8DB74DF4}"/>
              </c:ext>
            </c:extLst>
          </c:dPt>
          <c:cat>
            <c:strRef>
              <c:f>Sheet1!$A$2:$A$3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Sheet1!$B$2:$B$3</c:f>
              <c:numCache>
                <c:formatCode>General</c:formatCode>
                <c:ptCount val="2"/>
                <c:pt idx="0">
                  <c:v>8</c:v>
                </c:pt>
                <c:pt idx="1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77FA-4924-9230-8B21BC009059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Are UWTSD apps easily accessed on a daily basis?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D105-471E-957B-F375E8D5A283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D105-471E-957B-F375E8D5A283}"/>
              </c:ext>
            </c:extLst>
          </c:dPt>
          <c:cat>
            <c:strRef>
              <c:f>Sheet1!$A$2:$A$3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Sheet1!$B$2:$B$3</c:f>
              <c:numCache>
                <c:formatCode>General</c:formatCode>
                <c:ptCount val="2"/>
                <c:pt idx="0">
                  <c:v>8</c:v>
                </c:pt>
                <c:pt idx="1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BB45-4BC4-A3EB-5853D7819052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At this day and time can students manage without technology ?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3233-4BC0-9F7C-53ACCAC990FA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3233-4BC0-9F7C-53ACCAC990FA}"/>
              </c:ext>
            </c:extLst>
          </c:dPt>
          <c:cat>
            <c:strRef>
              <c:f>Sheet1!$A$2:$A$3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Sheet1!$B$2:$B$3</c:f>
              <c:numCache>
                <c:formatCode>General</c:formatCode>
                <c:ptCount val="2"/>
                <c:pt idx="0">
                  <c:v>1</c:v>
                </c:pt>
                <c:pt idx="1">
                  <c:v>7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000B-4BA2-BB34-50AAB9812C0C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Confidence</a:t>
            </a:r>
            <a:r>
              <a:rPr lang="en-GB" baseline="0"/>
              <a:t> in using the Moodle Application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bar"/>
        <c:grouping val="clustered"/>
        <c:varyColors val="0"/>
        <c:ser>
          <c:idx val="0"/>
          <c:order val="0"/>
          <c:spPr>
            <a:solidFill>
              <a:schemeClr val="accent1">
                <a:alpha val="85000"/>
              </a:schemeClr>
            </a:solidFill>
            <a:ln w="9525" cap="flat" cmpd="sng" algn="ctr">
              <a:solidFill>
                <a:schemeClr val="lt1">
                  <a:alpha val="50000"/>
                </a:schemeClr>
              </a:solidFill>
              <a:round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50000"/>
                          <a:lumOff val="50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Sheet1!$A$1:$A$3</c:f>
              <c:strCache>
                <c:ptCount val="2"/>
                <c:pt idx="0">
                  <c:v>1st choice</c:v>
                </c:pt>
                <c:pt idx="1">
                  <c:v>2nd choice</c:v>
                </c:pt>
              </c:strCache>
            </c:strRef>
          </c:cat>
          <c:val>
            <c:numRef>
              <c:f>Sheet1!$B$1:$B$3</c:f>
              <c:numCache>
                <c:formatCode>General</c:formatCode>
                <c:ptCount val="3"/>
              </c:numCache>
            </c:numRef>
          </c:val>
          <c:extLst>
            <c:ext xmlns:c16="http://schemas.microsoft.com/office/drawing/2014/chart" uri="{C3380CC4-5D6E-409C-BE32-E72D297353CC}">
              <c16:uniqueId val="{00000000-7304-4A45-9676-0EE774109C8C}"/>
            </c:ext>
          </c:extLst>
        </c:ser>
        <c:ser>
          <c:idx val="1"/>
          <c:order val="1"/>
          <c:spPr>
            <a:solidFill>
              <a:schemeClr val="accent2">
                <a:alpha val="85000"/>
              </a:schemeClr>
            </a:solidFill>
            <a:ln w="9525" cap="flat" cmpd="sng" algn="ctr">
              <a:solidFill>
                <a:schemeClr val="lt1">
                  <a:alpha val="50000"/>
                </a:schemeClr>
              </a:solidFill>
              <a:round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50000"/>
                          <a:lumOff val="50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Sheet1!$A$1:$A$3</c:f>
              <c:strCache>
                <c:ptCount val="2"/>
                <c:pt idx="0">
                  <c:v>1st choice</c:v>
                </c:pt>
                <c:pt idx="1">
                  <c:v>2nd choice</c:v>
                </c:pt>
              </c:strCache>
            </c:strRef>
          </c:cat>
          <c:val>
            <c:numRef>
              <c:f>Sheet1!$C$1:$C$3</c:f>
              <c:numCache>
                <c:formatCode>0%</c:formatCode>
                <c:ptCount val="3"/>
                <c:pt idx="0">
                  <c:v>0.6</c:v>
                </c:pt>
                <c:pt idx="1">
                  <c:v>0.4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7304-4A45-9676-0EE774109C8C}"/>
            </c:ext>
          </c:extLst>
        </c:ser>
        <c:dLbls>
          <c:dLblPos val="inEnd"/>
          <c:showLegendKey val="0"/>
          <c:showVal val="1"/>
          <c:showCatName val="0"/>
          <c:showSerName val="0"/>
          <c:showPercent val="0"/>
          <c:showBubbleSize val="0"/>
        </c:dLbls>
        <c:gapWidth val="65"/>
        <c:axId val="1787912256"/>
        <c:axId val="1873960384"/>
      </c:barChart>
      <c:catAx>
        <c:axId val="1787912256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19050" cap="flat" cmpd="sng" algn="ctr">
            <a:solidFill>
              <a:schemeClr val="dk1">
                <a:lumMod val="75000"/>
                <a:lumOff val="2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all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873960384"/>
        <c:crosses val="autoZero"/>
        <c:auto val="1"/>
        <c:lblAlgn val="ctr"/>
        <c:lblOffset val="100"/>
        <c:noMultiLvlLbl val="0"/>
      </c:catAx>
      <c:valAx>
        <c:axId val="1873960384"/>
        <c:scaling>
          <c:orientation val="minMax"/>
        </c:scaling>
        <c:delete val="0"/>
        <c:axPos val="b"/>
        <c:majorGridlines>
          <c:spPr>
            <a:ln w="9525" cap="flat" cmpd="sng" algn="ctr">
              <a:gradFill>
                <a:gsLst>
                  <a:gs pos="100000">
                    <a:schemeClr val="dk1">
                      <a:lumMod val="95000"/>
                      <a:lumOff val="5000"/>
                      <a:alpha val="42000"/>
                    </a:schemeClr>
                  </a:gs>
                  <a:gs pos="0">
                    <a:schemeClr val="lt1">
                      <a:lumMod val="75000"/>
                      <a:alpha val="36000"/>
                    </a:schemeClr>
                  </a:gs>
                </a:gsLst>
                <a:lin ang="5400000" scaled="0"/>
              </a:gra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787912256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Are</a:t>
            </a:r>
            <a:r>
              <a:rPr lang="en-GB" baseline="0"/>
              <a:t> you confident in using All microsoft applications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bar"/>
        <c:grouping val="clustered"/>
        <c:varyColors val="0"/>
        <c:ser>
          <c:idx val="0"/>
          <c:order val="0"/>
          <c:spPr>
            <a:solidFill>
              <a:schemeClr val="accent1">
                <a:alpha val="85000"/>
              </a:schemeClr>
            </a:solidFill>
            <a:ln w="9525" cap="flat" cmpd="sng" algn="ctr">
              <a:solidFill>
                <a:schemeClr val="lt1">
                  <a:alpha val="50000"/>
                </a:schemeClr>
              </a:solidFill>
              <a:round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50000"/>
                          <a:lumOff val="50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Sheet1!$A$1:$A$3</c:f>
              <c:strCache>
                <c:ptCount val="3"/>
                <c:pt idx="0">
                  <c:v>1st choice</c:v>
                </c:pt>
                <c:pt idx="1">
                  <c:v>2nd choice</c:v>
                </c:pt>
                <c:pt idx="2">
                  <c:v>3rd choice </c:v>
                </c:pt>
              </c:strCache>
            </c:strRef>
          </c:cat>
          <c:val>
            <c:numRef>
              <c:f>Sheet1!$B$1:$B$3</c:f>
              <c:numCache>
                <c:formatCode>General</c:formatCode>
                <c:ptCount val="3"/>
              </c:numCache>
            </c:numRef>
          </c:val>
          <c:extLst>
            <c:ext xmlns:c16="http://schemas.microsoft.com/office/drawing/2014/chart" uri="{C3380CC4-5D6E-409C-BE32-E72D297353CC}">
              <c16:uniqueId val="{00000000-13CD-423D-A86D-D8ED5B86C0AF}"/>
            </c:ext>
          </c:extLst>
        </c:ser>
        <c:ser>
          <c:idx val="1"/>
          <c:order val="1"/>
          <c:spPr>
            <a:solidFill>
              <a:schemeClr val="accent2">
                <a:alpha val="85000"/>
              </a:schemeClr>
            </a:solidFill>
            <a:ln w="9525" cap="flat" cmpd="sng" algn="ctr">
              <a:solidFill>
                <a:schemeClr val="lt1">
                  <a:alpha val="50000"/>
                </a:schemeClr>
              </a:solidFill>
              <a:round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50000"/>
                          <a:lumOff val="50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Sheet1!$A$1:$A$3</c:f>
              <c:strCache>
                <c:ptCount val="3"/>
                <c:pt idx="0">
                  <c:v>1st choice</c:v>
                </c:pt>
                <c:pt idx="1">
                  <c:v>2nd choice</c:v>
                </c:pt>
                <c:pt idx="2">
                  <c:v>3rd choice </c:v>
                </c:pt>
              </c:strCache>
            </c:strRef>
          </c:cat>
          <c:val>
            <c:numRef>
              <c:f>Sheet1!$C$1:$C$3</c:f>
              <c:numCache>
                <c:formatCode>0%</c:formatCode>
                <c:ptCount val="3"/>
                <c:pt idx="0">
                  <c:v>0.2</c:v>
                </c:pt>
                <c:pt idx="1">
                  <c:v>0.4</c:v>
                </c:pt>
                <c:pt idx="2">
                  <c:v>0.4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13CD-423D-A86D-D8ED5B86C0AF}"/>
            </c:ext>
          </c:extLst>
        </c:ser>
        <c:dLbls>
          <c:dLblPos val="inEnd"/>
          <c:showLegendKey val="0"/>
          <c:showVal val="1"/>
          <c:showCatName val="0"/>
          <c:showSerName val="0"/>
          <c:showPercent val="0"/>
          <c:showBubbleSize val="0"/>
        </c:dLbls>
        <c:gapWidth val="65"/>
        <c:axId val="1867648960"/>
        <c:axId val="1873969984"/>
      </c:barChart>
      <c:catAx>
        <c:axId val="1867648960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19050" cap="flat" cmpd="sng" algn="ctr">
            <a:solidFill>
              <a:schemeClr val="dk1">
                <a:lumMod val="75000"/>
                <a:lumOff val="2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all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873969984"/>
        <c:crosses val="autoZero"/>
        <c:auto val="1"/>
        <c:lblAlgn val="ctr"/>
        <c:lblOffset val="100"/>
        <c:noMultiLvlLbl val="0"/>
      </c:catAx>
      <c:valAx>
        <c:axId val="1873969984"/>
        <c:scaling>
          <c:orientation val="minMax"/>
        </c:scaling>
        <c:delete val="0"/>
        <c:axPos val="b"/>
        <c:majorGridlines>
          <c:spPr>
            <a:ln w="9525" cap="flat" cmpd="sng" algn="ctr">
              <a:gradFill>
                <a:gsLst>
                  <a:gs pos="100000">
                    <a:schemeClr val="dk1">
                      <a:lumMod val="95000"/>
                      <a:lumOff val="5000"/>
                      <a:alpha val="42000"/>
                    </a:schemeClr>
                  </a:gs>
                  <a:gs pos="0">
                    <a:schemeClr val="lt1">
                      <a:lumMod val="75000"/>
                      <a:alpha val="36000"/>
                    </a:schemeClr>
                  </a:gs>
                </a:gsLst>
                <a:lin ang="5400000" scaled="0"/>
              </a:gra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867648960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USING</a:t>
            </a:r>
            <a:r>
              <a:rPr lang="en-GB" baseline="0"/>
              <a:t> TECHNOLOGY IMPROVES MY WORK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bar"/>
        <c:grouping val="clustered"/>
        <c:varyColors val="0"/>
        <c:ser>
          <c:idx val="0"/>
          <c:order val="0"/>
          <c:spPr>
            <a:solidFill>
              <a:schemeClr val="accent1">
                <a:alpha val="85000"/>
              </a:schemeClr>
            </a:solidFill>
            <a:ln w="9525" cap="flat" cmpd="sng" algn="ctr">
              <a:solidFill>
                <a:schemeClr val="lt1">
                  <a:alpha val="50000"/>
                </a:schemeClr>
              </a:solidFill>
              <a:round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50000"/>
                          <a:lumOff val="50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Sheet1!$A$2:$A$5</c:f>
              <c:strCache>
                <c:ptCount val="4"/>
                <c:pt idx="0">
                  <c:v>Stongly Agree</c:v>
                </c:pt>
                <c:pt idx="1">
                  <c:v>Agree</c:v>
                </c:pt>
                <c:pt idx="2">
                  <c:v>Disagree</c:v>
                </c:pt>
                <c:pt idx="3">
                  <c:v>Stongly Disagree</c:v>
                </c:pt>
              </c:strCache>
            </c:strRef>
          </c:cat>
          <c:val>
            <c:numRef>
              <c:f>Sheet1!$B$2:$B$5</c:f>
              <c:numCache>
                <c:formatCode>0.00%</c:formatCode>
                <c:ptCount val="4"/>
                <c:pt idx="0" formatCode="0%">
                  <c:v>0.66700000000000004</c:v>
                </c:pt>
                <c:pt idx="1">
                  <c:v>0.222</c:v>
                </c:pt>
                <c:pt idx="2" formatCode="0%">
                  <c:v>0</c:v>
                </c:pt>
                <c:pt idx="3" formatCode="0%">
                  <c:v>0.11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DED1-45EE-86AF-602680247702}"/>
            </c:ext>
          </c:extLst>
        </c:ser>
        <c:dLbls>
          <c:dLblPos val="inEnd"/>
          <c:showLegendKey val="0"/>
          <c:showVal val="1"/>
          <c:showCatName val="0"/>
          <c:showSerName val="0"/>
          <c:showPercent val="0"/>
          <c:showBubbleSize val="0"/>
        </c:dLbls>
        <c:gapWidth val="65"/>
        <c:axId val="765542128"/>
        <c:axId val="765542488"/>
      </c:barChart>
      <c:catAx>
        <c:axId val="765542128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19050" cap="flat" cmpd="sng" algn="ctr">
            <a:solidFill>
              <a:schemeClr val="dk1">
                <a:lumMod val="75000"/>
                <a:lumOff val="2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all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65542488"/>
        <c:crosses val="autoZero"/>
        <c:auto val="1"/>
        <c:lblAlgn val="ctr"/>
        <c:lblOffset val="100"/>
        <c:noMultiLvlLbl val="0"/>
      </c:catAx>
      <c:valAx>
        <c:axId val="765542488"/>
        <c:scaling>
          <c:orientation val="minMax"/>
        </c:scaling>
        <c:delete val="0"/>
        <c:axPos val="b"/>
        <c:majorGridlines>
          <c:spPr>
            <a:ln w="9525" cap="flat" cmpd="sng" algn="ctr">
              <a:gradFill>
                <a:gsLst>
                  <a:gs pos="100000">
                    <a:schemeClr val="dk1">
                      <a:lumMod val="95000"/>
                      <a:lumOff val="5000"/>
                      <a:alpha val="42000"/>
                    </a:schemeClr>
                  </a:gs>
                  <a:gs pos="0">
                    <a:schemeClr val="lt1">
                      <a:lumMod val="75000"/>
                      <a:alpha val="36000"/>
                    </a:schemeClr>
                  </a:gs>
                </a:gsLst>
                <a:lin ang="5400000" scaled="0"/>
              </a:gradFill>
              <a:round/>
            </a:ln>
            <a:effectLst/>
          </c:spPr>
        </c:majorGridlines>
        <c:numFmt formatCode="0%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65542128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18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defRPr sz="9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solidFill>
        <a:schemeClr val="dk1">
          <a:lumMod val="65000"/>
          <a:lumOff val="35000"/>
          <a:alpha val="75000"/>
        </a:schemeClr>
      </a:solidFill>
    </cs:spPr>
    <cs:defRPr sz="900" b="1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lt1">
            <a:alpha val="50000"/>
          </a:schemeClr>
        </a:solidFill>
        <a:round/>
      </a:ln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lt1">
            <a:alpha val="50000"/>
          </a:schemeClr>
        </a:solidFill>
        <a:round/>
      </a:ln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5.xml><?xml version="1.0" encoding="utf-8"?>
<cs:chartStyle xmlns:cs="http://schemas.microsoft.com/office/drawing/2012/chartStyle" xmlns:a="http://schemas.openxmlformats.org/drawingml/2006/main" id="218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defRPr sz="9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solidFill>
        <a:schemeClr val="dk1">
          <a:lumMod val="65000"/>
          <a:lumOff val="35000"/>
          <a:alpha val="75000"/>
        </a:schemeClr>
      </a:solidFill>
    </cs:spPr>
    <cs:defRPr sz="900" b="1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lt1">
            <a:alpha val="50000"/>
          </a:schemeClr>
        </a:solidFill>
        <a:round/>
      </a:ln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lt1">
            <a:alpha val="50000"/>
          </a:schemeClr>
        </a:solidFill>
        <a:round/>
      </a:ln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6.xml><?xml version="1.0" encoding="utf-8"?>
<cs:chartStyle xmlns:cs="http://schemas.microsoft.com/office/drawing/2012/chartStyle" xmlns:a="http://schemas.openxmlformats.org/drawingml/2006/main" id="218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defRPr sz="9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solidFill>
        <a:schemeClr val="dk1">
          <a:lumMod val="65000"/>
          <a:lumOff val="35000"/>
          <a:alpha val="75000"/>
        </a:schemeClr>
      </a:solidFill>
    </cs:spPr>
    <cs:defRPr sz="900" b="1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lt1">
            <a:alpha val="50000"/>
          </a:schemeClr>
        </a:solidFill>
        <a:round/>
      </a:ln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lt1">
            <a:alpha val="50000"/>
          </a:schemeClr>
        </a:solidFill>
        <a:round/>
      </a:ln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56E1CD8F-2A02-4CC8-9D52-2337C0E8CCA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1848</Words>
  <Characters>10538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Hifsaa Hussain</dc:creator>
  <cp:keywords/>
  <dc:description/>
  <cp:lastModifiedBy>Hifsaa Parvaiz</cp:lastModifiedBy>
  <cp:revision>51</cp:revision>
  <dcterms:created xsi:type="dcterms:W3CDTF">2023-03-24T17:37:00Z</dcterms:created>
  <dcterms:modified xsi:type="dcterms:W3CDTF">2023-03-28T17:40:00Z</dcterms:modified>
</cp:coreProperties>
</file>