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E7E6E6" w:themeColor="background2"/>
  <w:body>
    <w:p w14:paraId="1D0A9016" w14:textId="093CA8DF" w:rsidR="00DC6039" w:rsidRDefault="00443C26">
      <w:r>
        <w:rPr>
          <w:b/>
          <w:noProof/>
          <w:sz w:val="32"/>
        </w:rPr>
        <mc:AlternateContent>
          <mc:Choice Requires="wps">
            <w:drawing>
              <wp:anchor distT="0" distB="0" distL="114300" distR="114300" simplePos="0" relativeHeight="251670528" behindDoc="0" locked="0" layoutInCell="1" allowOverlap="1" wp14:anchorId="772735D8" wp14:editId="2A00AF23">
                <wp:simplePos x="0" y="0"/>
                <wp:positionH relativeFrom="column">
                  <wp:posOffset>-36576</wp:posOffset>
                </wp:positionH>
                <wp:positionV relativeFrom="paragraph">
                  <wp:posOffset>771906</wp:posOffset>
                </wp:positionV>
                <wp:extent cx="19147536" cy="1572768"/>
                <wp:effectExtent l="38100" t="38100" r="118745" b="116840"/>
                <wp:wrapNone/>
                <wp:docPr id="15" name="Rounded Rectangle 15"/>
                <wp:cNvGraphicFramePr/>
                <a:graphic xmlns:a="http://schemas.openxmlformats.org/drawingml/2006/main">
                  <a:graphicData uri="http://schemas.microsoft.com/office/word/2010/wordprocessingShape">
                    <wps:wsp>
                      <wps:cNvSpPr/>
                      <wps:spPr>
                        <a:xfrm>
                          <a:off x="0" y="0"/>
                          <a:ext cx="19147536" cy="1572768"/>
                        </a:xfrm>
                        <a:prstGeom prst="roundRect">
                          <a:avLst/>
                        </a:prstGeom>
                        <a:solidFill>
                          <a:schemeClr val="accent6">
                            <a:lumMod val="40000"/>
                            <a:lumOff val="60000"/>
                          </a:schemeClr>
                        </a:solidFill>
                        <a:ln w="38100">
                          <a:solidFill>
                            <a:schemeClr val="accent6"/>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6D091BE" w14:textId="249440F1" w:rsidR="00443C26" w:rsidRDefault="00443C26" w:rsidP="00443C26">
                            <w:pPr>
                              <w:jc w:val="center"/>
                              <w:rPr>
                                <w:b/>
                                <w:color w:val="000000" w:themeColor="text1"/>
                                <w:sz w:val="72"/>
                              </w:rPr>
                            </w:pPr>
                            <w:r w:rsidRPr="00443C26">
                              <w:rPr>
                                <w:b/>
                                <w:color w:val="000000" w:themeColor="text1"/>
                                <w:sz w:val="72"/>
                              </w:rPr>
                              <w:t>What is Culture?</w:t>
                            </w:r>
                          </w:p>
                          <w:p w14:paraId="668C293A" w14:textId="3C70B10E" w:rsidR="00443C26" w:rsidRPr="00443C26" w:rsidRDefault="00443C26" w:rsidP="00443C26">
                            <w:pPr>
                              <w:jc w:val="center"/>
                              <w:rPr>
                                <w:b/>
                                <w:color w:val="000000" w:themeColor="text1"/>
                                <w:sz w:val="160"/>
                              </w:rPr>
                            </w:pPr>
                            <w:r w:rsidRPr="00443C26">
                              <w:rPr>
                                <w:rFonts w:ascii="Arial" w:hAnsi="Arial" w:cs="Arial"/>
                                <w:color w:val="000000" w:themeColor="text1"/>
                                <w:sz w:val="48"/>
                              </w:rPr>
                              <w:t>Culture for a group of employees can be defined as “</w:t>
                            </w:r>
                            <w:r w:rsidRPr="00443C26">
                              <w:rPr>
                                <w:rFonts w:ascii="Arial" w:hAnsi="Arial" w:cs="Arial"/>
                                <w:i/>
                                <w:color w:val="000000" w:themeColor="text1"/>
                                <w:sz w:val="48"/>
                              </w:rPr>
                              <w:t xml:space="preserve">a pattern of shared basic assumptions learned by a group as it solved its problems of external adaptation and internal integration” </w:t>
                            </w:r>
                            <w:r w:rsidRPr="00443C26">
                              <w:rPr>
                                <w:rFonts w:ascii="Arial" w:hAnsi="Arial" w:cs="Arial"/>
                                <w:color w:val="000000" w:themeColor="text1"/>
                                <w:sz w:val="48"/>
                              </w:rPr>
                              <w:t>(Schein, 2010, P.18).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2735D8" id="Rounded Rectangle 15" o:spid="_x0000_s1026" style="position:absolute;margin-left:-2.9pt;margin-top:60.8pt;width:1507.7pt;height:123.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" fillcolor="#c5e0b3 [1305]" strokecolor="#70ad47 [3209]" strokeweight="3pt">
                <v:stroke joinstyle="miter"/>
                <v:shadow on="t" color="black" opacity="26214f" origin="-.5,-.5" offset=".74836mm,.74836mm"/>
                <v:textbox>
                  <w:txbxContent>
                    <w:p w14:paraId="46D091BE" w14:textId="249440F1" w:rsidR="00443C26" w:rsidRDefault="00443C26" w:rsidP="00443C26">
                      <w:pPr>
                        <w:jc w:val="center"/>
                        <w:rPr>
                          <w:b/>
                          <w:color w:val="000000" w:themeColor="text1"/>
                          <w:sz w:val="72"/>
                        </w:rPr>
                      </w:pPr>
                      <w:r w:rsidRPr="00443C26">
                        <w:rPr>
                          <w:b/>
                          <w:color w:val="000000" w:themeColor="text1"/>
                          <w:sz w:val="72"/>
                        </w:rPr>
                        <w:t>What is Culture?</w:t>
                      </w:r>
                    </w:p>
                    <w:p w14:paraId="668C293A" w14:textId="3C70B10E" w:rsidR="00443C26" w:rsidRPr="00443C26" w:rsidRDefault="00443C26" w:rsidP="00443C26">
                      <w:pPr>
                        <w:jc w:val="center"/>
                        <w:rPr>
                          <w:b/>
                          <w:color w:val="000000" w:themeColor="text1"/>
                          <w:sz w:val="160"/>
                        </w:rPr>
                      </w:pPr>
                      <w:r w:rsidRPr="00443C26">
                        <w:rPr>
                          <w:rFonts w:ascii="Arial" w:hAnsi="Arial" w:cs="Arial"/>
                          <w:color w:val="000000" w:themeColor="text1"/>
                          <w:sz w:val="48"/>
                        </w:rPr>
                        <w:t>Culture for a group of employees can be defined as “</w:t>
                      </w:r>
                      <w:r w:rsidRPr="00443C26">
                        <w:rPr>
                          <w:rFonts w:ascii="Arial" w:hAnsi="Arial" w:cs="Arial"/>
                          <w:i/>
                          <w:color w:val="000000" w:themeColor="text1"/>
                          <w:sz w:val="48"/>
                        </w:rPr>
                        <w:t xml:space="preserve">a pattern of shared basic assumptions learned by a group as it solved its problems of external adaptation and internal integration” </w:t>
                      </w:r>
                      <w:r w:rsidRPr="00443C26">
                        <w:rPr>
                          <w:rFonts w:ascii="Arial" w:hAnsi="Arial" w:cs="Arial"/>
                          <w:color w:val="000000" w:themeColor="text1"/>
                          <w:sz w:val="48"/>
                        </w:rPr>
                        <w:t>(Schein, 2010, P.18).</w:t>
                      </w:r>
                    </w:p>
                  </w:txbxContent>
                </v:textbox>
              </v:roundrect>
            </w:pict>
          </mc:Fallback>
        </mc:AlternateContent>
      </w:r>
      <w:r w:rsidRPr="00206D08">
        <w:rPr>
          <w:b/>
          <w:noProof/>
          <w:sz w:val="32"/>
        </w:rPr>
        <mc:AlternateContent>
          <mc:Choice Requires="wps">
            <w:drawing>
              <wp:anchor distT="0" distB="0" distL="114300" distR="114300" simplePos="0" relativeHeight="251659264" behindDoc="0" locked="0" layoutInCell="1" allowOverlap="1" wp14:anchorId="79CDE7F1" wp14:editId="5BCE5153">
                <wp:simplePos x="0" y="0"/>
                <wp:positionH relativeFrom="column">
                  <wp:posOffset>-642620</wp:posOffset>
                </wp:positionH>
                <wp:positionV relativeFrom="paragraph">
                  <wp:posOffset>-810514</wp:posOffset>
                </wp:positionV>
                <wp:extent cx="20761661" cy="1971675"/>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20761661" cy="1971675"/>
                        </a:xfrm>
                        <a:prstGeom prst="rect">
                          <a:avLst/>
                        </a:prstGeom>
                        <a:solidFill>
                          <a:schemeClr val="bg2"/>
                        </a:solidFill>
                        <a:ln w="6350">
                          <a:noFill/>
                        </a:ln>
                      </wps:spPr>
                      <wps:txbx>
                        <w:txbxContent>
                          <w:p w14:paraId="6723552D" w14:textId="74240EFA" w:rsidR="0079073F" w:rsidRPr="00933DC9" w:rsidRDefault="0079073F" w:rsidP="0079073F">
                            <w:pPr>
                              <w:jc w:val="center"/>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pPr>
                            <w:r w:rsidRPr="00933DC9">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t>Improving Culture</w:t>
                            </w:r>
                            <w:r w:rsidR="00933DC9">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t xml:space="preserve"> at FEI Foods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CDE7F1" id="_x0000_t202" coordsize="21600,21600" o:spt="202" path="m,l,21600r21600,l21600,xe">
                <v:stroke joinstyle="miter"/>
                <v:path gradientshapeok="t" o:connecttype="rect"/>
              </v:shapetype>
              <v:shape id="Text Box 1" o:spid="_x0000_s1027" type="#_x0000_t202" style="position:absolute;margin-left:-50.6pt;margin-top:-63.8pt;width:1634.8pt;height:15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" fillcolor="#e7e6e6 [3214]" stroked="f" strokeweight=".5pt">
                <v:textbox>
                  <w:txbxContent>
                    <w:p w14:paraId="6723552D" w14:textId="74240EFA" w:rsidR="0079073F" w:rsidRPr="00933DC9" w:rsidRDefault="0079073F" w:rsidP="0079073F">
                      <w:pPr>
                        <w:jc w:val="center"/>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pPr>
                      <w:r w:rsidRPr="00933DC9">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t>Improving Culture</w:t>
                      </w:r>
                      <w:r w:rsidR="00933DC9">
                        <w:rPr>
                          <w:rFonts w:ascii="Arial Rounded MT Bold" w:hAnsi="Arial Rounded MT Bold"/>
                          <w:b/>
                          <w:color w:val="ED7D31" w:themeColor="accent2"/>
                          <w:sz w:val="180"/>
                          <w14:shadow w14:blurRad="50800" w14:dist="38100" w14:dir="10800000" w14:sx="100000" w14:sy="100000" w14:kx="0" w14:ky="0" w14:algn="r">
                            <w14:srgbClr w14:val="000000">
                              <w14:alpha w14:val="60000"/>
                            </w14:srgbClr>
                          </w14:shadow>
                          <w14:textOutline w14:w="38100" w14:cap="rnd" w14:cmpd="sng" w14:algn="ctr">
                            <w14:solidFill>
                              <w14:srgbClr w14:val="000000"/>
                            </w14:solidFill>
                            <w14:prstDash w14:val="solid"/>
                            <w14:bevel/>
                          </w14:textOutline>
                        </w:rPr>
                        <w:t xml:space="preserve"> at FEI Foods</w:t>
                      </w:r>
                    </w:p>
                  </w:txbxContent>
                </v:textbox>
              </v:shape>
            </w:pict>
          </mc:Fallback>
        </mc:AlternateContent>
      </w:r>
      <w:r w:rsidRPr="00206D08">
        <w:rPr>
          <w:b/>
          <w:noProof/>
          <w:sz w:val="32"/>
        </w:rPr>
        <mc:AlternateContent>
          <mc:Choice Requires="wps">
            <w:drawing>
              <wp:anchor distT="0" distB="0" distL="114300" distR="114300" simplePos="0" relativeHeight="251668480" behindDoc="0" locked="0" layoutInCell="1" allowOverlap="1" wp14:anchorId="64C9E894" wp14:editId="27FDE333">
                <wp:simplePos x="0" y="0"/>
                <wp:positionH relativeFrom="column">
                  <wp:posOffset>13177520</wp:posOffset>
                </wp:positionH>
                <wp:positionV relativeFrom="paragraph">
                  <wp:posOffset>2719705</wp:posOffset>
                </wp:positionV>
                <wp:extent cx="5943600" cy="13903960"/>
                <wp:effectExtent l="25400" t="63500" r="114300" b="78740"/>
                <wp:wrapNone/>
                <wp:docPr id="13" name="Rounded Rectangle 13"/>
                <wp:cNvGraphicFramePr/>
                <a:graphic xmlns:a="http://schemas.openxmlformats.org/drawingml/2006/main">
                  <a:graphicData uri="http://schemas.microsoft.com/office/word/2010/wordprocessingShape">
                    <wps:wsp>
                      <wps:cNvSpPr/>
                      <wps:spPr>
                        <a:xfrm>
                          <a:off x="0" y="0"/>
                          <a:ext cx="5943600" cy="13903960"/>
                        </a:xfrm>
                        <a:prstGeom prst="roundRect">
                          <a:avLst/>
                        </a:prstGeom>
                        <a:solidFill>
                          <a:srgbClr val="E97D82"/>
                        </a:solidFill>
                        <a:ln w="38100">
                          <a:solidFill>
                            <a:srgbClr val="FF0000"/>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26CF43" w14:textId="2B03D5C6" w:rsidR="00933DC9" w:rsidRPr="00933DC9" w:rsidRDefault="00666190" w:rsidP="006E1288">
                            <w:pPr>
                              <w:jc w:val="center"/>
                              <w:rPr>
                                <w:b/>
                                <w:color w:val="000000" w:themeColor="text1"/>
                                <w:sz w:val="96"/>
                              </w:rPr>
                            </w:pPr>
                            <w:r w:rsidRPr="00933DC9">
                              <w:rPr>
                                <w:b/>
                                <w:color w:val="000000" w:themeColor="text1"/>
                                <w:sz w:val="96"/>
                              </w:rPr>
                              <w:t>Recommendation 3</w:t>
                            </w:r>
                          </w:p>
                          <w:p w14:paraId="7CEA1334" w14:textId="4BCED17B" w:rsidR="00933DC9" w:rsidRPr="00691992" w:rsidRDefault="00933DC9" w:rsidP="00933DC9">
                            <w:pPr>
                              <w:tabs>
                                <w:tab w:val="left" w:pos="907"/>
                              </w:tabs>
                              <w:rPr>
                                <w:rFonts w:ascii="Arial" w:hAnsi="Arial" w:cs="Arial"/>
                                <w:color w:val="000000" w:themeColor="text1"/>
                                <w:sz w:val="36"/>
                              </w:rPr>
                            </w:pPr>
                            <w:r w:rsidRPr="00691992">
                              <w:rPr>
                                <w:rFonts w:ascii="Arial" w:hAnsi="Arial" w:cs="Arial"/>
                                <w:color w:val="000000" w:themeColor="text1"/>
                                <w:sz w:val="36"/>
                              </w:rPr>
                              <w:t>The final recommendation that can be made to improve culture is that with Emotional intelligence being a vital part of creating a positive culture within the working environment, the</w:t>
                            </w:r>
                            <w:r w:rsidR="00691992" w:rsidRPr="00691992">
                              <w:rPr>
                                <w:rFonts w:ascii="Arial" w:hAnsi="Arial" w:cs="Arial"/>
                                <w:color w:val="000000" w:themeColor="text1"/>
                                <w:sz w:val="36"/>
                              </w:rPr>
                              <w:t xml:space="preserve"> </w:t>
                            </w:r>
                            <w:r w:rsidRPr="00691992">
                              <w:rPr>
                                <w:rFonts w:ascii="Arial" w:hAnsi="Arial" w:cs="Arial"/>
                                <w:color w:val="000000" w:themeColor="text1"/>
                                <w:sz w:val="36"/>
                              </w:rPr>
                              <w:t xml:space="preserve">management team will need to be equipped enough to deal with their employees in the correct manner. </w:t>
                            </w:r>
                          </w:p>
                          <w:p w14:paraId="0F79D758" w14:textId="77777777" w:rsidR="00030D61" w:rsidRDefault="00030D61" w:rsidP="00933DC9">
                            <w:pPr>
                              <w:tabs>
                                <w:tab w:val="left" w:pos="907"/>
                              </w:tabs>
                              <w:rPr>
                                <w:rFonts w:ascii="Arial" w:hAnsi="Arial" w:cs="Arial"/>
                                <w:color w:val="000000" w:themeColor="text1"/>
                                <w:sz w:val="36"/>
                              </w:rPr>
                            </w:pPr>
                          </w:p>
                          <w:p w14:paraId="4CA3FC00" w14:textId="72004592" w:rsidR="00933DC9" w:rsidRPr="00691992" w:rsidRDefault="00933DC9" w:rsidP="00933DC9">
                            <w:pPr>
                              <w:tabs>
                                <w:tab w:val="left" w:pos="907"/>
                              </w:tabs>
                              <w:rPr>
                                <w:rFonts w:ascii="Arial" w:hAnsi="Arial" w:cs="Arial"/>
                                <w:color w:val="000000" w:themeColor="text1"/>
                                <w:sz w:val="36"/>
                              </w:rPr>
                            </w:pPr>
                            <w:r w:rsidRPr="00691992">
                              <w:rPr>
                                <w:rFonts w:ascii="Arial" w:hAnsi="Arial" w:cs="Arial"/>
                                <w:color w:val="000000" w:themeColor="text1"/>
                                <w:sz w:val="36"/>
                              </w:rPr>
                              <w:t>Each shift manager and their supervisors should complete an emotional intelligence test to establish how emotionally intelligent they are. This will also provide them with suggestions on how to improve to create a better environment for their employees. Some tests are less lengthy, but some can take around 30/45 minutes to complete.</w:t>
                            </w:r>
                          </w:p>
                          <w:p w14:paraId="183F81C3" w14:textId="77777777" w:rsidR="00933DC9" w:rsidRDefault="00933DC9" w:rsidP="00933DC9">
                            <w:pPr>
                              <w:tabs>
                                <w:tab w:val="left" w:pos="907"/>
                              </w:tabs>
                              <w:rPr>
                                <w:rFonts w:ascii="Arial" w:hAnsi="Arial" w:cs="Arial"/>
                                <w:color w:val="000000" w:themeColor="text1"/>
                                <w:sz w:val="32"/>
                              </w:rPr>
                            </w:pPr>
                          </w:p>
                          <w:p w14:paraId="3A2A6732" w14:textId="77777777" w:rsidR="00933DC9" w:rsidRPr="00933DC9" w:rsidRDefault="00933DC9" w:rsidP="00933DC9">
                            <w:pPr>
                              <w:tabs>
                                <w:tab w:val="left" w:pos="907"/>
                              </w:tabs>
                              <w:rPr>
                                <w:rFonts w:ascii="Arial" w:hAnsi="Arial" w:cs="Arial"/>
                                <w:b/>
                                <w:color w:val="000000" w:themeColor="text1"/>
                                <w:sz w:val="44"/>
                              </w:rPr>
                            </w:pPr>
                            <w:r w:rsidRPr="00933DC9">
                              <w:rPr>
                                <w:rFonts w:ascii="Arial" w:hAnsi="Arial" w:cs="Arial"/>
                                <w:b/>
                                <w:color w:val="000000" w:themeColor="text1"/>
                                <w:sz w:val="44"/>
                              </w:rPr>
                              <w:t>Cost</w:t>
                            </w:r>
                          </w:p>
                          <w:p w14:paraId="485294FC" w14:textId="0694FB4E" w:rsidR="00933DC9" w:rsidRPr="00691992" w:rsidRDefault="00691992" w:rsidP="00933DC9">
                            <w:pPr>
                              <w:tabs>
                                <w:tab w:val="left" w:pos="907"/>
                              </w:tabs>
                              <w:rPr>
                                <w:rFonts w:ascii="Arial" w:hAnsi="Arial" w:cs="Arial"/>
                                <w:b/>
                                <w:color w:val="000000" w:themeColor="text1"/>
                                <w:sz w:val="96"/>
                              </w:rPr>
                            </w:pPr>
                            <w:r w:rsidRPr="00691992">
                              <w:rPr>
                                <w:rFonts w:ascii="Arial" w:hAnsi="Arial" w:cs="Arial"/>
                                <w:color w:val="000000" w:themeColor="text1"/>
                                <w:sz w:val="36"/>
                              </w:rPr>
                              <w:t xml:space="preserve">For this recommendation, there </w:t>
                            </w:r>
                            <w:r w:rsidRPr="00691992">
                              <w:rPr>
                                <w:rFonts w:ascii="Arial" w:hAnsi="Arial" w:cs="Arial"/>
                                <w:color w:val="000000" w:themeColor="text1"/>
                                <w:sz w:val="36"/>
                              </w:rPr>
                              <w:t>would be a cost of time</w:t>
                            </w:r>
                            <w:r w:rsidRPr="00691992">
                              <w:rPr>
                                <w:rFonts w:ascii="Arial" w:hAnsi="Arial" w:cs="Arial"/>
                                <w:color w:val="000000" w:themeColor="text1"/>
                                <w:sz w:val="36"/>
                              </w:rPr>
                              <w:t xml:space="preserve"> </w:t>
                            </w:r>
                            <w:r w:rsidRPr="00691992">
                              <w:rPr>
                                <w:rFonts w:ascii="Arial" w:hAnsi="Arial" w:cs="Arial"/>
                                <w:color w:val="000000" w:themeColor="text1"/>
                                <w:sz w:val="36"/>
                              </w:rPr>
                              <w:t>as the</w:t>
                            </w:r>
                            <w:r w:rsidRPr="00691992">
                              <w:rPr>
                                <w:rFonts w:ascii="Arial" w:hAnsi="Arial" w:cs="Arial"/>
                                <w:color w:val="000000" w:themeColor="text1"/>
                                <w:sz w:val="36"/>
                              </w:rPr>
                              <w:t xml:space="preserve"> business </w:t>
                            </w:r>
                            <w:r w:rsidRPr="00691992">
                              <w:rPr>
                                <w:rFonts w:ascii="Arial" w:hAnsi="Arial" w:cs="Arial"/>
                                <w:color w:val="000000" w:themeColor="text1"/>
                                <w:sz w:val="36"/>
                              </w:rPr>
                              <w:t>would need to free up all four shift managers and their supervisors to complete the test</w:t>
                            </w:r>
                            <w:r w:rsidRPr="00691992">
                              <w:rPr>
                                <w:rFonts w:ascii="Arial" w:hAnsi="Arial" w:cs="Arial"/>
                                <w:color w:val="000000" w:themeColor="text1"/>
                                <w:sz w:val="36"/>
                              </w:rPr>
                              <w:t xml:space="preserve"> over a period of time. </w:t>
                            </w:r>
                            <w:r w:rsidRPr="00691992">
                              <w:rPr>
                                <w:rFonts w:ascii="Arial" w:hAnsi="Arial" w:cs="Arial"/>
                                <w:color w:val="000000" w:themeColor="text1"/>
                                <w:sz w:val="36"/>
                              </w:rPr>
                              <w:t>These tests can be found online and are free so would not cost the business in terms of obtaining the tests.</w:t>
                            </w:r>
                          </w:p>
                          <w:p w14:paraId="0DDE3FD6" w14:textId="77777777" w:rsidR="00933DC9" w:rsidRPr="00933DC9" w:rsidRDefault="00933DC9" w:rsidP="00933DC9">
                            <w:pPr>
                              <w:tabs>
                                <w:tab w:val="left" w:pos="907"/>
                              </w:tabs>
                              <w:rPr>
                                <w:rFonts w:ascii="Arial" w:hAnsi="Arial" w:cs="Arial"/>
                                <w:b/>
                                <w:color w:val="000000" w:themeColor="text1"/>
                                <w:sz w:val="44"/>
                              </w:rPr>
                            </w:pPr>
                          </w:p>
                          <w:p w14:paraId="570CF72E" w14:textId="77777777" w:rsidR="00691992" w:rsidRDefault="00933DC9" w:rsidP="00933DC9">
                            <w:pPr>
                              <w:tabs>
                                <w:tab w:val="left" w:pos="907"/>
                              </w:tabs>
                              <w:rPr>
                                <w:rFonts w:ascii="Arial" w:hAnsi="Arial" w:cs="Arial"/>
                                <w:b/>
                                <w:color w:val="000000" w:themeColor="text1"/>
                                <w:sz w:val="44"/>
                              </w:rPr>
                            </w:pPr>
                            <w:r w:rsidRPr="00933DC9">
                              <w:rPr>
                                <w:rFonts w:ascii="Arial" w:hAnsi="Arial" w:cs="Arial"/>
                                <w:b/>
                                <w:color w:val="000000" w:themeColor="text1"/>
                                <w:sz w:val="44"/>
                              </w:rPr>
                              <w:t>Implementation</w:t>
                            </w:r>
                          </w:p>
                          <w:p w14:paraId="3AEFB83D" w14:textId="0BDA373E" w:rsidR="00933DC9" w:rsidRPr="00691992" w:rsidRDefault="00691992" w:rsidP="00933DC9">
                            <w:pPr>
                              <w:tabs>
                                <w:tab w:val="left" w:pos="907"/>
                              </w:tabs>
                              <w:rPr>
                                <w:rFonts w:ascii="Arial" w:hAnsi="Arial" w:cs="Arial"/>
                                <w:b/>
                                <w:color w:val="000000" w:themeColor="text1"/>
                                <w:sz w:val="48"/>
                              </w:rPr>
                            </w:pPr>
                            <w:r w:rsidRPr="00691992">
                              <w:rPr>
                                <w:rFonts w:ascii="Arial" w:hAnsi="Arial" w:cs="Arial"/>
                                <w:color w:val="000000" w:themeColor="text1"/>
                                <w:sz w:val="36"/>
                              </w:rPr>
                              <w:t>To implement this recommendation, the managers need to b</w:t>
                            </w:r>
                            <w:bookmarkStart w:id="0" w:name="_GoBack"/>
                            <w:bookmarkEnd w:id="0"/>
                            <w:r w:rsidRPr="00691992">
                              <w:rPr>
                                <w:rFonts w:ascii="Arial" w:hAnsi="Arial" w:cs="Arial"/>
                                <w:color w:val="000000" w:themeColor="text1"/>
                                <w:sz w:val="36"/>
                              </w:rPr>
                              <w:t xml:space="preserve">uy in to the idea that </w:t>
                            </w:r>
                            <w:r>
                              <w:rPr>
                                <w:rFonts w:ascii="Arial" w:hAnsi="Arial" w:cs="Arial"/>
                                <w:color w:val="000000" w:themeColor="text1"/>
                                <w:sz w:val="36"/>
                              </w:rPr>
                              <w:t xml:space="preserve">conducting these emotional intelligence test will help them engage better with their employees and improve the working relationships. They will need to have a positive attitude </w:t>
                            </w:r>
                            <w:r w:rsidR="00E91E9C">
                              <w:rPr>
                                <w:rFonts w:ascii="Arial" w:hAnsi="Arial" w:cs="Arial"/>
                                <w:color w:val="000000" w:themeColor="text1"/>
                                <w:sz w:val="36"/>
                              </w:rPr>
                              <w:t xml:space="preserve">throughout the process </w:t>
                            </w:r>
                            <w:r w:rsidR="0093679C">
                              <w:rPr>
                                <w:rFonts w:ascii="Arial" w:hAnsi="Arial" w:cs="Arial"/>
                                <w:color w:val="000000" w:themeColor="text1"/>
                                <w:sz w:val="36"/>
                              </w:rPr>
                              <w:t xml:space="preserve">and reiterate the importance of this to their staff. </w:t>
                            </w:r>
                            <w:r w:rsidR="00933DC9" w:rsidRPr="00691992">
                              <w:rPr>
                                <w:rFonts w:ascii="Arial" w:hAnsi="Arial" w:cs="Arial"/>
                                <w:b/>
                                <w:color w:val="000000" w:themeColor="text1"/>
                                <w:sz w:val="48"/>
                              </w:rPr>
                              <w:t xml:space="preserve"> </w:t>
                            </w:r>
                          </w:p>
                          <w:p w14:paraId="75ED3CFB" w14:textId="4CB34C3F" w:rsidR="00821FE4" w:rsidRDefault="00821FE4" w:rsidP="00666190">
                            <w:pPr>
                              <w:jc w:val="center"/>
                              <w:rPr>
                                <w:b/>
                                <w:color w:val="000000" w:themeColor="text1"/>
                                <w:sz w:val="22"/>
                              </w:rPr>
                            </w:pPr>
                          </w:p>
                          <w:p w14:paraId="1580E6BB" w14:textId="0D203F3F" w:rsidR="006E1288" w:rsidRDefault="006E1288" w:rsidP="00666190">
                            <w:pPr>
                              <w:jc w:val="center"/>
                              <w:rPr>
                                <w:b/>
                                <w:color w:val="000000" w:themeColor="text1"/>
                                <w:sz w:val="22"/>
                              </w:rPr>
                            </w:pPr>
                          </w:p>
                          <w:p w14:paraId="292706EA" w14:textId="59410D3B" w:rsidR="006E1288" w:rsidRDefault="006E1288" w:rsidP="00666190">
                            <w:pPr>
                              <w:jc w:val="center"/>
                              <w:rPr>
                                <w:b/>
                                <w:color w:val="000000" w:themeColor="text1"/>
                                <w:sz w:val="22"/>
                              </w:rPr>
                            </w:pPr>
                          </w:p>
                          <w:p w14:paraId="2FA5828D" w14:textId="7B8E2732" w:rsidR="006E1288" w:rsidRDefault="006E1288" w:rsidP="00666190">
                            <w:pPr>
                              <w:jc w:val="center"/>
                              <w:rPr>
                                <w:b/>
                                <w:color w:val="000000" w:themeColor="text1"/>
                                <w:sz w:val="22"/>
                              </w:rPr>
                            </w:pPr>
                          </w:p>
                          <w:p w14:paraId="1782B06A" w14:textId="0BB680BE" w:rsidR="006E1288" w:rsidRDefault="006E1288" w:rsidP="00666190">
                            <w:pPr>
                              <w:jc w:val="center"/>
                              <w:rPr>
                                <w:b/>
                                <w:color w:val="000000" w:themeColor="text1"/>
                                <w:sz w:val="22"/>
                              </w:rPr>
                            </w:pPr>
                          </w:p>
                          <w:p w14:paraId="7375AF45" w14:textId="04D1D764" w:rsidR="006E1288" w:rsidRDefault="006E1288" w:rsidP="00666190">
                            <w:pPr>
                              <w:jc w:val="center"/>
                              <w:rPr>
                                <w:b/>
                                <w:color w:val="000000" w:themeColor="text1"/>
                                <w:sz w:val="22"/>
                              </w:rPr>
                            </w:pPr>
                          </w:p>
                          <w:p w14:paraId="7F52BA03" w14:textId="23B7031F" w:rsidR="006E1288" w:rsidRDefault="006E1288" w:rsidP="006E1288">
                            <w:pPr>
                              <w:rPr>
                                <w:b/>
                                <w:color w:val="000000" w:themeColor="text1"/>
                                <w:sz w:val="22"/>
                              </w:rPr>
                            </w:pPr>
                          </w:p>
                          <w:p w14:paraId="3EFF83D2" w14:textId="6B70D4AC" w:rsidR="006E1288" w:rsidRDefault="006E1288" w:rsidP="00666190">
                            <w:pPr>
                              <w:jc w:val="center"/>
                              <w:rPr>
                                <w:b/>
                                <w:color w:val="000000" w:themeColor="text1"/>
                                <w:sz w:val="22"/>
                              </w:rPr>
                            </w:pPr>
                          </w:p>
                          <w:p w14:paraId="629BABF7" w14:textId="092108B6" w:rsidR="006E1288" w:rsidRDefault="006E1288" w:rsidP="00666190">
                            <w:pPr>
                              <w:jc w:val="center"/>
                              <w:rPr>
                                <w:b/>
                                <w:color w:val="000000" w:themeColor="text1"/>
                                <w:sz w:val="22"/>
                              </w:rPr>
                            </w:pPr>
                          </w:p>
                          <w:p w14:paraId="5357E9C2" w14:textId="6EAFA7CB" w:rsidR="006E1288" w:rsidRDefault="006E1288" w:rsidP="00666190">
                            <w:pPr>
                              <w:jc w:val="center"/>
                              <w:rPr>
                                <w:b/>
                                <w:color w:val="000000" w:themeColor="text1"/>
                                <w:sz w:val="22"/>
                              </w:rPr>
                            </w:pPr>
                          </w:p>
                          <w:p w14:paraId="63C4FB4C" w14:textId="16E989D3" w:rsidR="006E1288" w:rsidRDefault="006E1288" w:rsidP="00666190">
                            <w:pPr>
                              <w:jc w:val="center"/>
                              <w:rPr>
                                <w:b/>
                                <w:color w:val="000000" w:themeColor="text1"/>
                                <w:sz w:val="22"/>
                              </w:rPr>
                            </w:pPr>
                          </w:p>
                          <w:p w14:paraId="185916C2" w14:textId="2CCABF4F" w:rsidR="006E1288" w:rsidRDefault="006E1288" w:rsidP="00666190">
                            <w:pPr>
                              <w:jc w:val="center"/>
                              <w:rPr>
                                <w:b/>
                                <w:color w:val="000000" w:themeColor="text1"/>
                                <w:sz w:val="22"/>
                              </w:rPr>
                            </w:pPr>
                          </w:p>
                          <w:p w14:paraId="791A0154" w14:textId="75B1E63A" w:rsidR="006E1288" w:rsidRDefault="006E1288" w:rsidP="00666190">
                            <w:pPr>
                              <w:jc w:val="center"/>
                              <w:rPr>
                                <w:b/>
                                <w:color w:val="000000" w:themeColor="text1"/>
                                <w:sz w:val="22"/>
                              </w:rPr>
                            </w:pPr>
                          </w:p>
                          <w:p w14:paraId="44DA42DF" w14:textId="04442BF9" w:rsidR="006E1288" w:rsidRDefault="006E1288" w:rsidP="00666190">
                            <w:pPr>
                              <w:jc w:val="center"/>
                              <w:rPr>
                                <w:b/>
                                <w:color w:val="000000" w:themeColor="text1"/>
                                <w:sz w:val="22"/>
                              </w:rPr>
                            </w:pPr>
                          </w:p>
                          <w:p w14:paraId="4657A375" w14:textId="2B269B98" w:rsidR="006E1288" w:rsidRDefault="006E1288" w:rsidP="00666190">
                            <w:pPr>
                              <w:jc w:val="center"/>
                              <w:rPr>
                                <w:b/>
                                <w:color w:val="000000" w:themeColor="text1"/>
                                <w:sz w:val="22"/>
                              </w:rPr>
                            </w:pPr>
                          </w:p>
                          <w:p w14:paraId="032BD2C4" w14:textId="434153B0" w:rsidR="006E1288" w:rsidRDefault="006E1288" w:rsidP="00666190">
                            <w:pPr>
                              <w:jc w:val="center"/>
                              <w:rPr>
                                <w:b/>
                                <w:color w:val="000000" w:themeColor="text1"/>
                                <w:sz w:val="22"/>
                              </w:rPr>
                            </w:pPr>
                          </w:p>
                          <w:p w14:paraId="3C346068" w14:textId="40633B9D" w:rsidR="006E1288" w:rsidRDefault="006E1288" w:rsidP="00666190">
                            <w:pPr>
                              <w:jc w:val="center"/>
                              <w:rPr>
                                <w:b/>
                                <w:color w:val="000000" w:themeColor="text1"/>
                                <w:sz w:val="22"/>
                              </w:rPr>
                            </w:pPr>
                          </w:p>
                          <w:p w14:paraId="39F2DAF7" w14:textId="34C702E8" w:rsidR="006E1288" w:rsidRDefault="006E1288" w:rsidP="00666190">
                            <w:pPr>
                              <w:jc w:val="center"/>
                              <w:rPr>
                                <w:b/>
                                <w:color w:val="000000" w:themeColor="text1"/>
                                <w:sz w:val="22"/>
                              </w:rPr>
                            </w:pPr>
                          </w:p>
                          <w:p w14:paraId="51C75B91" w14:textId="6810A8FC" w:rsidR="006E1288" w:rsidRDefault="006E1288" w:rsidP="00666190">
                            <w:pPr>
                              <w:jc w:val="center"/>
                              <w:rPr>
                                <w:b/>
                                <w:color w:val="000000" w:themeColor="text1"/>
                                <w:sz w:val="22"/>
                              </w:rPr>
                            </w:pPr>
                          </w:p>
                          <w:p w14:paraId="622FA72F" w14:textId="592D9588" w:rsidR="006E1288" w:rsidRDefault="006E1288" w:rsidP="00666190">
                            <w:pPr>
                              <w:jc w:val="center"/>
                              <w:rPr>
                                <w:b/>
                                <w:color w:val="000000" w:themeColor="text1"/>
                                <w:sz w:val="22"/>
                              </w:rPr>
                            </w:pPr>
                          </w:p>
                          <w:p w14:paraId="44CE6BFB" w14:textId="3E115367" w:rsidR="006E1288" w:rsidRDefault="006E1288" w:rsidP="00666190">
                            <w:pPr>
                              <w:jc w:val="center"/>
                              <w:rPr>
                                <w:b/>
                                <w:color w:val="000000" w:themeColor="text1"/>
                                <w:sz w:val="22"/>
                              </w:rPr>
                            </w:pPr>
                          </w:p>
                          <w:p w14:paraId="39B95A61" w14:textId="77777777" w:rsidR="006E1288" w:rsidRPr="0079073F" w:rsidRDefault="006E1288" w:rsidP="006E1288">
                            <w:pPr>
                              <w:rPr>
                                <w:b/>
                                <w:color w:val="000000" w:themeColor="text1"/>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C9E894" id="Rounded Rectangle 13" o:spid="_x0000_s1028" style="position:absolute;margin-left:1037.6pt;margin-top:214.15pt;width:468pt;height:109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" fillcolor="#e97d82" strokecolor="red" strokeweight="3pt">
                <v:stroke joinstyle="miter"/>
                <v:shadow on="t" color="black" opacity="26214f" origin="-.5" offset="3pt,0"/>
                <v:textbox>
                  <w:txbxContent>
                    <w:p w14:paraId="4526CF43" w14:textId="2B03D5C6" w:rsidR="00933DC9" w:rsidRPr="00933DC9" w:rsidRDefault="00666190" w:rsidP="006E1288">
                      <w:pPr>
                        <w:jc w:val="center"/>
                        <w:rPr>
                          <w:b/>
                          <w:color w:val="000000" w:themeColor="text1"/>
                          <w:sz w:val="96"/>
                        </w:rPr>
                      </w:pPr>
                      <w:r w:rsidRPr="00933DC9">
                        <w:rPr>
                          <w:b/>
                          <w:color w:val="000000" w:themeColor="text1"/>
                          <w:sz w:val="96"/>
                        </w:rPr>
                        <w:t>Recommendation 3</w:t>
                      </w:r>
                    </w:p>
                    <w:p w14:paraId="7CEA1334" w14:textId="4BCED17B" w:rsidR="00933DC9" w:rsidRPr="00691992" w:rsidRDefault="00933DC9" w:rsidP="00933DC9">
                      <w:pPr>
                        <w:tabs>
                          <w:tab w:val="left" w:pos="907"/>
                        </w:tabs>
                        <w:rPr>
                          <w:rFonts w:ascii="Arial" w:hAnsi="Arial" w:cs="Arial"/>
                          <w:color w:val="000000" w:themeColor="text1"/>
                          <w:sz w:val="36"/>
                        </w:rPr>
                      </w:pPr>
                      <w:r w:rsidRPr="00691992">
                        <w:rPr>
                          <w:rFonts w:ascii="Arial" w:hAnsi="Arial" w:cs="Arial"/>
                          <w:color w:val="000000" w:themeColor="text1"/>
                          <w:sz w:val="36"/>
                        </w:rPr>
                        <w:t>The final recommendation that can be made to improve culture is that with Emotional intelligence being a vital part of creating a positive culture within the working environment, the</w:t>
                      </w:r>
                      <w:r w:rsidR="00691992" w:rsidRPr="00691992">
                        <w:rPr>
                          <w:rFonts w:ascii="Arial" w:hAnsi="Arial" w:cs="Arial"/>
                          <w:color w:val="000000" w:themeColor="text1"/>
                          <w:sz w:val="36"/>
                        </w:rPr>
                        <w:t xml:space="preserve"> </w:t>
                      </w:r>
                      <w:r w:rsidRPr="00691992">
                        <w:rPr>
                          <w:rFonts w:ascii="Arial" w:hAnsi="Arial" w:cs="Arial"/>
                          <w:color w:val="000000" w:themeColor="text1"/>
                          <w:sz w:val="36"/>
                        </w:rPr>
                        <w:t xml:space="preserve">management team will need to be equipped enough to deal with their employees in the correct manner. </w:t>
                      </w:r>
                    </w:p>
                    <w:p w14:paraId="0F79D758" w14:textId="77777777" w:rsidR="00030D61" w:rsidRDefault="00030D61" w:rsidP="00933DC9">
                      <w:pPr>
                        <w:tabs>
                          <w:tab w:val="left" w:pos="907"/>
                        </w:tabs>
                        <w:rPr>
                          <w:rFonts w:ascii="Arial" w:hAnsi="Arial" w:cs="Arial"/>
                          <w:color w:val="000000" w:themeColor="text1"/>
                          <w:sz w:val="36"/>
                        </w:rPr>
                      </w:pPr>
                    </w:p>
                    <w:p w14:paraId="4CA3FC00" w14:textId="72004592" w:rsidR="00933DC9" w:rsidRPr="00691992" w:rsidRDefault="00933DC9" w:rsidP="00933DC9">
                      <w:pPr>
                        <w:tabs>
                          <w:tab w:val="left" w:pos="907"/>
                        </w:tabs>
                        <w:rPr>
                          <w:rFonts w:ascii="Arial" w:hAnsi="Arial" w:cs="Arial"/>
                          <w:color w:val="000000" w:themeColor="text1"/>
                          <w:sz w:val="36"/>
                        </w:rPr>
                      </w:pPr>
                      <w:r w:rsidRPr="00691992">
                        <w:rPr>
                          <w:rFonts w:ascii="Arial" w:hAnsi="Arial" w:cs="Arial"/>
                          <w:color w:val="000000" w:themeColor="text1"/>
                          <w:sz w:val="36"/>
                        </w:rPr>
                        <w:t>Each shift manager and their supervisors should complete an emotional intelligence test to establish how emotionally intelligent they are. This will also provide them with suggestions on how to improve to create a better environment for their employees. Some tests are less lengthy, but some can take around 30/45 minutes to complete.</w:t>
                      </w:r>
                    </w:p>
                    <w:p w14:paraId="183F81C3" w14:textId="77777777" w:rsidR="00933DC9" w:rsidRDefault="00933DC9" w:rsidP="00933DC9">
                      <w:pPr>
                        <w:tabs>
                          <w:tab w:val="left" w:pos="907"/>
                        </w:tabs>
                        <w:rPr>
                          <w:rFonts w:ascii="Arial" w:hAnsi="Arial" w:cs="Arial"/>
                          <w:color w:val="000000" w:themeColor="text1"/>
                          <w:sz w:val="32"/>
                        </w:rPr>
                      </w:pPr>
                    </w:p>
                    <w:p w14:paraId="3A2A6732" w14:textId="77777777" w:rsidR="00933DC9" w:rsidRPr="00933DC9" w:rsidRDefault="00933DC9" w:rsidP="00933DC9">
                      <w:pPr>
                        <w:tabs>
                          <w:tab w:val="left" w:pos="907"/>
                        </w:tabs>
                        <w:rPr>
                          <w:rFonts w:ascii="Arial" w:hAnsi="Arial" w:cs="Arial"/>
                          <w:b/>
                          <w:color w:val="000000" w:themeColor="text1"/>
                          <w:sz w:val="44"/>
                        </w:rPr>
                      </w:pPr>
                      <w:r w:rsidRPr="00933DC9">
                        <w:rPr>
                          <w:rFonts w:ascii="Arial" w:hAnsi="Arial" w:cs="Arial"/>
                          <w:b/>
                          <w:color w:val="000000" w:themeColor="text1"/>
                          <w:sz w:val="44"/>
                        </w:rPr>
                        <w:t>Cost</w:t>
                      </w:r>
                    </w:p>
                    <w:p w14:paraId="485294FC" w14:textId="0694FB4E" w:rsidR="00933DC9" w:rsidRPr="00691992" w:rsidRDefault="00691992" w:rsidP="00933DC9">
                      <w:pPr>
                        <w:tabs>
                          <w:tab w:val="left" w:pos="907"/>
                        </w:tabs>
                        <w:rPr>
                          <w:rFonts w:ascii="Arial" w:hAnsi="Arial" w:cs="Arial"/>
                          <w:b/>
                          <w:color w:val="000000" w:themeColor="text1"/>
                          <w:sz w:val="96"/>
                        </w:rPr>
                      </w:pPr>
                      <w:r w:rsidRPr="00691992">
                        <w:rPr>
                          <w:rFonts w:ascii="Arial" w:hAnsi="Arial" w:cs="Arial"/>
                          <w:color w:val="000000" w:themeColor="text1"/>
                          <w:sz w:val="36"/>
                        </w:rPr>
                        <w:t xml:space="preserve">For this recommendation, there </w:t>
                      </w:r>
                      <w:r w:rsidRPr="00691992">
                        <w:rPr>
                          <w:rFonts w:ascii="Arial" w:hAnsi="Arial" w:cs="Arial"/>
                          <w:color w:val="000000" w:themeColor="text1"/>
                          <w:sz w:val="36"/>
                        </w:rPr>
                        <w:t>would be a cost of time</w:t>
                      </w:r>
                      <w:r w:rsidRPr="00691992">
                        <w:rPr>
                          <w:rFonts w:ascii="Arial" w:hAnsi="Arial" w:cs="Arial"/>
                          <w:color w:val="000000" w:themeColor="text1"/>
                          <w:sz w:val="36"/>
                        </w:rPr>
                        <w:t xml:space="preserve"> </w:t>
                      </w:r>
                      <w:r w:rsidRPr="00691992">
                        <w:rPr>
                          <w:rFonts w:ascii="Arial" w:hAnsi="Arial" w:cs="Arial"/>
                          <w:color w:val="000000" w:themeColor="text1"/>
                          <w:sz w:val="36"/>
                        </w:rPr>
                        <w:t>as the</w:t>
                      </w:r>
                      <w:r w:rsidRPr="00691992">
                        <w:rPr>
                          <w:rFonts w:ascii="Arial" w:hAnsi="Arial" w:cs="Arial"/>
                          <w:color w:val="000000" w:themeColor="text1"/>
                          <w:sz w:val="36"/>
                        </w:rPr>
                        <w:t xml:space="preserve"> business </w:t>
                      </w:r>
                      <w:r w:rsidRPr="00691992">
                        <w:rPr>
                          <w:rFonts w:ascii="Arial" w:hAnsi="Arial" w:cs="Arial"/>
                          <w:color w:val="000000" w:themeColor="text1"/>
                          <w:sz w:val="36"/>
                        </w:rPr>
                        <w:t>would need to free up all four shift managers and their supervisors to complete the test</w:t>
                      </w:r>
                      <w:r w:rsidRPr="00691992">
                        <w:rPr>
                          <w:rFonts w:ascii="Arial" w:hAnsi="Arial" w:cs="Arial"/>
                          <w:color w:val="000000" w:themeColor="text1"/>
                          <w:sz w:val="36"/>
                        </w:rPr>
                        <w:t xml:space="preserve"> over a period of time. </w:t>
                      </w:r>
                      <w:r w:rsidRPr="00691992">
                        <w:rPr>
                          <w:rFonts w:ascii="Arial" w:hAnsi="Arial" w:cs="Arial"/>
                          <w:color w:val="000000" w:themeColor="text1"/>
                          <w:sz w:val="36"/>
                        </w:rPr>
                        <w:t>These tests can be found online and are free so would not cost the business in terms of obtaining the tests.</w:t>
                      </w:r>
                    </w:p>
                    <w:p w14:paraId="0DDE3FD6" w14:textId="77777777" w:rsidR="00933DC9" w:rsidRPr="00933DC9" w:rsidRDefault="00933DC9" w:rsidP="00933DC9">
                      <w:pPr>
                        <w:tabs>
                          <w:tab w:val="left" w:pos="907"/>
                        </w:tabs>
                        <w:rPr>
                          <w:rFonts w:ascii="Arial" w:hAnsi="Arial" w:cs="Arial"/>
                          <w:b/>
                          <w:color w:val="000000" w:themeColor="text1"/>
                          <w:sz w:val="44"/>
                        </w:rPr>
                      </w:pPr>
                    </w:p>
                    <w:p w14:paraId="570CF72E" w14:textId="77777777" w:rsidR="00691992" w:rsidRDefault="00933DC9" w:rsidP="00933DC9">
                      <w:pPr>
                        <w:tabs>
                          <w:tab w:val="left" w:pos="907"/>
                        </w:tabs>
                        <w:rPr>
                          <w:rFonts w:ascii="Arial" w:hAnsi="Arial" w:cs="Arial"/>
                          <w:b/>
                          <w:color w:val="000000" w:themeColor="text1"/>
                          <w:sz w:val="44"/>
                        </w:rPr>
                      </w:pPr>
                      <w:r w:rsidRPr="00933DC9">
                        <w:rPr>
                          <w:rFonts w:ascii="Arial" w:hAnsi="Arial" w:cs="Arial"/>
                          <w:b/>
                          <w:color w:val="000000" w:themeColor="text1"/>
                          <w:sz w:val="44"/>
                        </w:rPr>
                        <w:t>Implementation</w:t>
                      </w:r>
                    </w:p>
                    <w:p w14:paraId="3AEFB83D" w14:textId="0BDA373E" w:rsidR="00933DC9" w:rsidRPr="00691992" w:rsidRDefault="00691992" w:rsidP="00933DC9">
                      <w:pPr>
                        <w:tabs>
                          <w:tab w:val="left" w:pos="907"/>
                        </w:tabs>
                        <w:rPr>
                          <w:rFonts w:ascii="Arial" w:hAnsi="Arial" w:cs="Arial"/>
                          <w:b/>
                          <w:color w:val="000000" w:themeColor="text1"/>
                          <w:sz w:val="48"/>
                        </w:rPr>
                      </w:pPr>
                      <w:r w:rsidRPr="00691992">
                        <w:rPr>
                          <w:rFonts w:ascii="Arial" w:hAnsi="Arial" w:cs="Arial"/>
                          <w:color w:val="000000" w:themeColor="text1"/>
                          <w:sz w:val="36"/>
                        </w:rPr>
                        <w:t>To implement this recommendation, the managers need to b</w:t>
                      </w:r>
                      <w:bookmarkStart w:id="1" w:name="_GoBack"/>
                      <w:bookmarkEnd w:id="1"/>
                      <w:r w:rsidRPr="00691992">
                        <w:rPr>
                          <w:rFonts w:ascii="Arial" w:hAnsi="Arial" w:cs="Arial"/>
                          <w:color w:val="000000" w:themeColor="text1"/>
                          <w:sz w:val="36"/>
                        </w:rPr>
                        <w:t xml:space="preserve">uy in to the idea that </w:t>
                      </w:r>
                      <w:r>
                        <w:rPr>
                          <w:rFonts w:ascii="Arial" w:hAnsi="Arial" w:cs="Arial"/>
                          <w:color w:val="000000" w:themeColor="text1"/>
                          <w:sz w:val="36"/>
                        </w:rPr>
                        <w:t xml:space="preserve">conducting these emotional intelligence test will help them engage better with their employees and improve the working relationships. They will need to have a positive attitude </w:t>
                      </w:r>
                      <w:r w:rsidR="00E91E9C">
                        <w:rPr>
                          <w:rFonts w:ascii="Arial" w:hAnsi="Arial" w:cs="Arial"/>
                          <w:color w:val="000000" w:themeColor="text1"/>
                          <w:sz w:val="36"/>
                        </w:rPr>
                        <w:t xml:space="preserve">throughout the process </w:t>
                      </w:r>
                      <w:r w:rsidR="0093679C">
                        <w:rPr>
                          <w:rFonts w:ascii="Arial" w:hAnsi="Arial" w:cs="Arial"/>
                          <w:color w:val="000000" w:themeColor="text1"/>
                          <w:sz w:val="36"/>
                        </w:rPr>
                        <w:t xml:space="preserve">and reiterate the importance of this to their staff. </w:t>
                      </w:r>
                      <w:r w:rsidR="00933DC9" w:rsidRPr="00691992">
                        <w:rPr>
                          <w:rFonts w:ascii="Arial" w:hAnsi="Arial" w:cs="Arial"/>
                          <w:b/>
                          <w:color w:val="000000" w:themeColor="text1"/>
                          <w:sz w:val="48"/>
                        </w:rPr>
                        <w:t xml:space="preserve"> </w:t>
                      </w:r>
                    </w:p>
                    <w:p w14:paraId="75ED3CFB" w14:textId="4CB34C3F" w:rsidR="00821FE4" w:rsidRDefault="00821FE4" w:rsidP="00666190">
                      <w:pPr>
                        <w:jc w:val="center"/>
                        <w:rPr>
                          <w:b/>
                          <w:color w:val="000000" w:themeColor="text1"/>
                          <w:sz w:val="22"/>
                        </w:rPr>
                      </w:pPr>
                    </w:p>
                    <w:p w14:paraId="1580E6BB" w14:textId="0D203F3F" w:rsidR="006E1288" w:rsidRDefault="006E1288" w:rsidP="00666190">
                      <w:pPr>
                        <w:jc w:val="center"/>
                        <w:rPr>
                          <w:b/>
                          <w:color w:val="000000" w:themeColor="text1"/>
                          <w:sz w:val="22"/>
                        </w:rPr>
                      </w:pPr>
                    </w:p>
                    <w:p w14:paraId="292706EA" w14:textId="59410D3B" w:rsidR="006E1288" w:rsidRDefault="006E1288" w:rsidP="00666190">
                      <w:pPr>
                        <w:jc w:val="center"/>
                        <w:rPr>
                          <w:b/>
                          <w:color w:val="000000" w:themeColor="text1"/>
                          <w:sz w:val="22"/>
                        </w:rPr>
                      </w:pPr>
                    </w:p>
                    <w:p w14:paraId="2FA5828D" w14:textId="7B8E2732" w:rsidR="006E1288" w:rsidRDefault="006E1288" w:rsidP="00666190">
                      <w:pPr>
                        <w:jc w:val="center"/>
                        <w:rPr>
                          <w:b/>
                          <w:color w:val="000000" w:themeColor="text1"/>
                          <w:sz w:val="22"/>
                        </w:rPr>
                      </w:pPr>
                    </w:p>
                    <w:p w14:paraId="1782B06A" w14:textId="0BB680BE" w:rsidR="006E1288" w:rsidRDefault="006E1288" w:rsidP="00666190">
                      <w:pPr>
                        <w:jc w:val="center"/>
                        <w:rPr>
                          <w:b/>
                          <w:color w:val="000000" w:themeColor="text1"/>
                          <w:sz w:val="22"/>
                        </w:rPr>
                      </w:pPr>
                    </w:p>
                    <w:p w14:paraId="7375AF45" w14:textId="04D1D764" w:rsidR="006E1288" w:rsidRDefault="006E1288" w:rsidP="00666190">
                      <w:pPr>
                        <w:jc w:val="center"/>
                        <w:rPr>
                          <w:b/>
                          <w:color w:val="000000" w:themeColor="text1"/>
                          <w:sz w:val="22"/>
                        </w:rPr>
                      </w:pPr>
                    </w:p>
                    <w:p w14:paraId="7F52BA03" w14:textId="23B7031F" w:rsidR="006E1288" w:rsidRDefault="006E1288" w:rsidP="006E1288">
                      <w:pPr>
                        <w:rPr>
                          <w:b/>
                          <w:color w:val="000000" w:themeColor="text1"/>
                          <w:sz w:val="22"/>
                        </w:rPr>
                      </w:pPr>
                    </w:p>
                    <w:p w14:paraId="3EFF83D2" w14:textId="6B70D4AC" w:rsidR="006E1288" w:rsidRDefault="006E1288" w:rsidP="00666190">
                      <w:pPr>
                        <w:jc w:val="center"/>
                        <w:rPr>
                          <w:b/>
                          <w:color w:val="000000" w:themeColor="text1"/>
                          <w:sz w:val="22"/>
                        </w:rPr>
                      </w:pPr>
                    </w:p>
                    <w:p w14:paraId="629BABF7" w14:textId="092108B6" w:rsidR="006E1288" w:rsidRDefault="006E1288" w:rsidP="00666190">
                      <w:pPr>
                        <w:jc w:val="center"/>
                        <w:rPr>
                          <w:b/>
                          <w:color w:val="000000" w:themeColor="text1"/>
                          <w:sz w:val="22"/>
                        </w:rPr>
                      </w:pPr>
                    </w:p>
                    <w:p w14:paraId="5357E9C2" w14:textId="6EAFA7CB" w:rsidR="006E1288" w:rsidRDefault="006E1288" w:rsidP="00666190">
                      <w:pPr>
                        <w:jc w:val="center"/>
                        <w:rPr>
                          <w:b/>
                          <w:color w:val="000000" w:themeColor="text1"/>
                          <w:sz w:val="22"/>
                        </w:rPr>
                      </w:pPr>
                    </w:p>
                    <w:p w14:paraId="63C4FB4C" w14:textId="16E989D3" w:rsidR="006E1288" w:rsidRDefault="006E1288" w:rsidP="00666190">
                      <w:pPr>
                        <w:jc w:val="center"/>
                        <w:rPr>
                          <w:b/>
                          <w:color w:val="000000" w:themeColor="text1"/>
                          <w:sz w:val="22"/>
                        </w:rPr>
                      </w:pPr>
                    </w:p>
                    <w:p w14:paraId="185916C2" w14:textId="2CCABF4F" w:rsidR="006E1288" w:rsidRDefault="006E1288" w:rsidP="00666190">
                      <w:pPr>
                        <w:jc w:val="center"/>
                        <w:rPr>
                          <w:b/>
                          <w:color w:val="000000" w:themeColor="text1"/>
                          <w:sz w:val="22"/>
                        </w:rPr>
                      </w:pPr>
                    </w:p>
                    <w:p w14:paraId="791A0154" w14:textId="75B1E63A" w:rsidR="006E1288" w:rsidRDefault="006E1288" w:rsidP="00666190">
                      <w:pPr>
                        <w:jc w:val="center"/>
                        <w:rPr>
                          <w:b/>
                          <w:color w:val="000000" w:themeColor="text1"/>
                          <w:sz w:val="22"/>
                        </w:rPr>
                      </w:pPr>
                    </w:p>
                    <w:p w14:paraId="44DA42DF" w14:textId="04442BF9" w:rsidR="006E1288" w:rsidRDefault="006E1288" w:rsidP="00666190">
                      <w:pPr>
                        <w:jc w:val="center"/>
                        <w:rPr>
                          <w:b/>
                          <w:color w:val="000000" w:themeColor="text1"/>
                          <w:sz w:val="22"/>
                        </w:rPr>
                      </w:pPr>
                    </w:p>
                    <w:p w14:paraId="4657A375" w14:textId="2B269B98" w:rsidR="006E1288" w:rsidRDefault="006E1288" w:rsidP="00666190">
                      <w:pPr>
                        <w:jc w:val="center"/>
                        <w:rPr>
                          <w:b/>
                          <w:color w:val="000000" w:themeColor="text1"/>
                          <w:sz w:val="22"/>
                        </w:rPr>
                      </w:pPr>
                    </w:p>
                    <w:p w14:paraId="032BD2C4" w14:textId="434153B0" w:rsidR="006E1288" w:rsidRDefault="006E1288" w:rsidP="00666190">
                      <w:pPr>
                        <w:jc w:val="center"/>
                        <w:rPr>
                          <w:b/>
                          <w:color w:val="000000" w:themeColor="text1"/>
                          <w:sz w:val="22"/>
                        </w:rPr>
                      </w:pPr>
                    </w:p>
                    <w:p w14:paraId="3C346068" w14:textId="40633B9D" w:rsidR="006E1288" w:rsidRDefault="006E1288" w:rsidP="00666190">
                      <w:pPr>
                        <w:jc w:val="center"/>
                        <w:rPr>
                          <w:b/>
                          <w:color w:val="000000" w:themeColor="text1"/>
                          <w:sz w:val="22"/>
                        </w:rPr>
                      </w:pPr>
                    </w:p>
                    <w:p w14:paraId="39F2DAF7" w14:textId="34C702E8" w:rsidR="006E1288" w:rsidRDefault="006E1288" w:rsidP="00666190">
                      <w:pPr>
                        <w:jc w:val="center"/>
                        <w:rPr>
                          <w:b/>
                          <w:color w:val="000000" w:themeColor="text1"/>
                          <w:sz w:val="22"/>
                        </w:rPr>
                      </w:pPr>
                    </w:p>
                    <w:p w14:paraId="51C75B91" w14:textId="6810A8FC" w:rsidR="006E1288" w:rsidRDefault="006E1288" w:rsidP="00666190">
                      <w:pPr>
                        <w:jc w:val="center"/>
                        <w:rPr>
                          <w:b/>
                          <w:color w:val="000000" w:themeColor="text1"/>
                          <w:sz w:val="22"/>
                        </w:rPr>
                      </w:pPr>
                    </w:p>
                    <w:p w14:paraId="622FA72F" w14:textId="592D9588" w:rsidR="006E1288" w:rsidRDefault="006E1288" w:rsidP="00666190">
                      <w:pPr>
                        <w:jc w:val="center"/>
                        <w:rPr>
                          <w:b/>
                          <w:color w:val="000000" w:themeColor="text1"/>
                          <w:sz w:val="22"/>
                        </w:rPr>
                      </w:pPr>
                    </w:p>
                    <w:p w14:paraId="44CE6BFB" w14:textId="3E115367" w:rsidR="006E1288" w:rsidRDefault="006E1288" w:rsidP="00666190">
                      <w:pPr>
                        <w:jc w:val="center"/>
                        <w:rPr>
                          <w:b/>
                          <w:color w:val="000000" w:themeColor="text1"/>
                          <w:sz w:val="22"/>
                        </w:rPr>
                      </w:pPr>
                    </w:p>
                    <w:p w14:paraId="39B95A61" w14:textId="77777777" w:rsidR="006E1288" w:rsidRPr="0079073F" w:rsidRDefault="006E1288" w:rsidP="006E1288">
                      <w:pPr>
                        <w:rPr>
                          <w:b/>
                          <w:color w:val="000000" w:themeColor="text1"/>
                          <w:sz w:val="22"/>
                        </w:rPr>
                      </w:pPr>
                    </w:p>
                  </w:txbxContent>
                </v:textbox>
              </v:roundrect>
            </w:pict>
          </mc:Fallback>
        </mc:AlternateContent>
      </w:r>
      <w:r w:rsidRPr="00206D08">
        <w:rPr>
          <w:b/>
          <w:noProof/>
          <w:sz w:val="32"/>
        </w:rPr>
        <mc:AlternateContent>
          <mc:Choice Requires="wps">
            <w:drawing>
              <wp:anchor distT="0" distB="0" distL="114300" distR="114300" simplePos="0" relativeHeight="251666432" behindDoc="0" locked="0" layoutInCell="1" allowOverlap="1" wp14:anchorId="25ECF5CD" wp14:editId="6BC357ED">
                <wp:simplePos x="0" y="0"/>
                <wp:positionH relativeFrom="column">
                  <wp:posOffset>6319520</wp:posOffset>
                </wp:positionH>
                <wp:positionV relativeFrom="paragraph">
                  <wp:posOffset>2719705</wp:posOffset>
                </wp:positionV>
                <wp:extent cx="6400800" cy="13904259"/>
                <wp:effectExtent l="25400" t="63500" r="114300" b="78740"/>
                <wp:wrapNone/>
                <wp:docPr id="12" name="Rounded Rectangle 12"/>
                <wp:cNvGraphicFramePr/>
                <a:graphic xmlns:a="http://schemas.openxmlformats.org/drawingml/2006/main">
                  <a:graphicData uri="http://schemas.microsoft.com/office/word/2010/wordprocessingShape">
                    <wps:wsp>
                      <wps:cNvSpPr/>
                      <wps:spPr>
                        <a:xfrm>
                          <a:off x="0" y="0"/>
                          <a:ext cx="6400800" cy="13904259"/>
                        </a:xfrm>
                        <a:prstGeom prst="roundRect">
                          <a:avLst/>
                        </a:prstGeom>
                        <a:solidFill>
                          <a:schemeClr val="accent2">
                            <a:lumMod val="40000"/>
                            <a:lumOff val="60000"/>
                          </a:schemeClr>
                        </a:solidFill>
                        <a:ln w="38100">
                          <a:solidFill>
                            <a:schemeClr val="accent2"/>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A3D41BF" w14:textId="77777777" w:rsidR="00B67AC2" w:rsidRPr="00AE6494" w:rsidRDefault="00B67AC2" w:rsidP="00AE6494">
                            <w:pPr>
                              <w:jc w:val="center"/>
                              <w:rPr>
                                <w:b/>
                                <w:color w:val="000000" w:themeColor="text1"/>
                                <w:sz w:val="96"/>
                              </w:rPr>
                            </w:pPr>
                            <w:r w:rsidRPr="00AE6494">
                              <w:rPr>
                                <w:b/>
                                <w:color w:val="000000" w:themeColor="text1"/>
                                <w:sz w:val="96"/>
                              </w:rPr>
                              <w:t>Recommendation 2</w:t>
                            </w:r>
                          </w:p>
                          <w:p w14:paraId="1B103A58" w14:textId="4D860E94" w:rsidR="00B67AC2" w:rsidRPr="005063DA" w:rsidRDefault="00B67AC2" w:rsidP="00B67AC2">
                            <w:pPr>
                              <w:tabs>
                                <w:tab w:val="left" w:pos="907"/>
                              </w:tabs>
                              <w:rPr>
                                <w:rFonts w:ascii="Arial" w:hAnsi="Arial" w:cs="Arial"/>
                                <w:color w:val="000000" w:themeColor="text1"/>
                                <w:sz w:val="56"/>
                              </w:rPr>
                            </w:pPr>
                            <w:r w:rsidRPr="005063DA">
                              <w:rPr>
                                <w:rFonts w:ascii="Arial" w:hAnsi="Arial" w:cs="Arial"/>
                                <w:color w:val="000000" w:themeColor="text1"/>
                                <w:sz w:val="36"/>
                              </w:rPr>
                              <w:t>The second recommendation would be that the business could arrange English lessons for employees that only have basic level English within the workforce. This will begin to introduce the more inclusive employer that FEI Foods wants to be as it gives the employees the opportunity to feel more included in business communications (</w:t>
                            </w:r>
                            <w:proofErr w:type="spellStart"/>
                            <w:r w:rsidRPr="005063DA">
                              <w:rPr>
                                <w:rFonts w:ascii="Arial" w:hAnsi="Arial" w:cs="Arial"/>
                                <w:color w:val="000000" w:themeColor="text1"/>
                                <w:sz w:val="36"/>
                              </w:rPr>
                              <w:t>Mcintire</w:t>
                            </w:r>
                            <w:proofErr w:type="spellEnd"/>
                            <w:r w:rsidRPr="005063DA">
                              <w:rPr>
                                <w:rFonts w:ascii="Arial" w:hAnsi="Arial" w:cs="Arial"/>
                                <w:color w:val="000000" w:themeColor="text1"/>
                                <w:sz w:val="36"/>
                              </w:rPr>
                              <w:t xml:space="preserve">, 2014). Once the relevant numbers are in place, the business can look at implementing the lessons. They can either look at introducing this online, where management will need to free people up from production to spend time completing their courses on a regular basis, or the business can pay an external English teacher to come in and provide the relevant teaching. </w:t>
                            </w:r>
                          </w:p>
                          <w:p w14:paraId="589B027B" w14:textId="77777777" w:rsidR="00B67AC2" w:rsidRPr="005063DA" w:rsidRDefault="00B67AC2" w:rsidP="00B67AC2">
                            <w:pPr>
                              <w:rPr>
                                <w:color w:val="000000" w:themeColor="text1"/>
                                <w:sz w:val="28"/>
                              </w:rPr>
                            </w:pPr>
                          </w:p>
                          <w:p w14:paraId="4DBB1195" w14:textId="77777777" w:rsidR="00B67AC2" w:rsidRPr="005063DA" w:rsidRDefault="00B67AC2" w:rsidP="00B67AC2">
                            <w:pPr>
                              <w:rPr>
                                <w:rFonts w:ascii="Arial" w:hAnsi="Arial" w:cs="Arial"/>
                                <w:b/>
                                <w:color w:val="000000" w:themeColor="text1"/>
                                <w:sz w:val="48"/>
                              </w:rPr>
                            </w:pPr>
                            <w:r w:rsidRPr="005063DA">
                              <w:rPr>
                                <w:rFonts w:ascii="Arial" w:hAnsi="Arial" w:cs="Arial"/>
                                <w:b/>
                                <w:color w:val="000000" w:themeColor="text1"/>
                                <w:sz w:val="48"/>
                              </w:rPr>
                              <w:t>Cost</w:t>
                            </w:r>
                          </w:p>
                          <w:p w14:paraId="3A652DFE" w14:textId="77777777" w:rsidR="00933DC9" w:rsidRDefault="00B67AC2" w:rsidP="00B67AC2">
                            <w:pPr>
                              <w:tabs>
                                <w:tab w:val="left" w:pos="907"/>
                              </w:tabs>
                              <w:rPr>
                                <w:rFonts w:ascii="Arial" w:hAnsi="Arial" w:cs="Arial"/>
                                <w:color w:val="000000" w:themeColor="text1"/>
                                <w:sz w:val="36"/>
                              </w:rPr>
                            </w:pPr>
                            <w:r w:rsidRPr="005063DA">
                              <w:rPr>
                                <w:rFonts w:ascii="Arial" w:hAnsi="Arial" w:cs="Arial"/>
                                <w:color w:val="000000" w:themeColor="text1"/>
                                <w:sz w:val="36"/>
                              </w:rPr>
                              <w:t xml:space="preserve">With regards to cost – depending on which option </w:t>
                            </w:r>
                            <w:r w:rsidR="00933DC9">
                              <w:rPr>
                                <w:rFonts w:ascii="Arial" w:hAnsi="Arial" w:cs="Arial"/>
                                <w:color w:val="000000" w:themeColor="text1"/>
                                <w:sz w:val="36"/>
                              </w:rPr>
                              <w:t xml:space="preserve">is </w:t>
                            </w:r>
                            <w:r w:rsidRPr="005063DA">
                              <w:rPr>
                                <w:rFonts w:ascii="Arial" w:hAnsi="Arial" w:cs="Arial"/>
                                <w:color w:val="000000" w:themeColor="text1"/>
                                <w:sz w:val="36"/>
                              </w:rPr>
                              <w:t>cho</w:t>
                            </w:r>
                            <w:r w:rsidR="00933DC9">
                              <w:rPr>
                                <w:rFonts w:ascii="Arial" w:hAnsi="Arial" w:cs="Arial"/>
                                <w:color w:val="000000" w:themeColor="text1"/>
                                <w:sz w:val="36"/>
                              </w:rPr>
                              <w:t>sen</w:t>
                            </w:r>
                            <w:r w:rsidRPr="005063DA">
                              <w:rPr>
                                <w:rFonts w:ascii="Arial" w:hAnsi="Arial" w:cs="Arial"/>
                                <w:color w:val="000000" w:themeColor="text1"/>
                                <w:sz w:val="36"/>
                              </w:rPr>
                              <w:t xml:space="preserve">– the business’ main cost will be for the lessons themselves if an external teacher is provided, as well as the production costs to release a number of employees from the factory on a weekly basis. This should make employees feel more at ease with engaging with each other, while creating a more inclusive working environment at FEI Foods. With this in mind, it is highly likely the cost of the lessons will repay themselves long term. </w:t>
                            </w:r>
                          </w:p>
                          <w:p w14:paraId="1C9E665C" w14:textId="56A24A28" w:rsidR="00B67AC2" w:rsidRPr="005063DA" w:rsidRDefault="00933DC9" w:rsidP="00B67AC2">
                            <w:pPr>
                              <w:tabs>
                                <w:tab w:val="left" w:pos="907"/>
                              </w:tabs>
                              <w:rPr>
                                <w:rFonts w:ascii="Arial" w:hAnsi="Arial" w:cs="Arial"/>
                                <w:color w:val="000000" w:themeColor="text1"/>
                                <w:sz w:val="56"/>
                              </w:rPr>
                            </w:pPr>
                            <w:r>
                              <w:rPr>
                                <w:rFonts w:ascii="Arial" w:hAnsi="Arial" w:cs="Arial"/>
                                <w:color w:val="000000" w:themeColor="text1"/>
                                <w:sz w:val="36"/>
                              </w:rPr>
                              <w:tab/>
                            </w:r>
                            <w:r w:rsidR="00B67AC2" w:rsidRPr="005063DA">
                              <w:rPr>
                                <w:rFonts w:ascii="Arial" w:hAnsi="Arial" w:cs="Arial"/>
                                <w:color w:val="000000" w:themeColor="text1"/>
                                <w:sz w:val="36"/>
                              </w:rPr>
                              <w:t xml:space="preserve">Another option for the business, which would be cheaper would be to invest in a number of handheld tablets for the employees to be able to carry out their language lessons. The business can create each employee an account on a language learning site called Duolingo and can track and save their progress every week. Therefore, the cost for that option would be £3690 for 10 64GB iPads (Apple, 2023), the electricity cost to charge the </w:t>
                            </w:r>
                            <w:proofErr w:type="spellStart"/>
                            <w:r w:rsidR="00B67AC2" w:rsidRPr="005063DA">
                              <w:rPr>
                                <w:rFonts w:ascii="Arial" w:hAnsi="Arial" w:cs="Arial"/>
                                <w:color w:val="000000" w:themeColor="text1"/>
                                <w:sz w:val="36"/>
                              </w:rPr>
                              <w:t>IPads</w:t>
                            </w:r>
                            <w:proofErr w:type="spellEnd"/>
                            <w:r w:rsidR="00B67AC2" w:rsidRPr="005063DA">
                              <w:rPr>
                                <w:rFonts w:ascii="Arial" w:hAnsi="Arial" w:cs="Arial"/>
                                <w:color w:val="000000" w:themeColor="text1"/>
                                <w:sz w:val="36"/>
                              </w:rPr>
                              <w:t xml:space="preserve"> and the production cost to release these employees off shift for 2 hours once a week. </w:t>
                            </w:r>
                          </w:p>
                          <w:p w14:paraId="03C99A1D" w14:textId="77777777" w:rsidR="00B67AC2" w:rsidRPr="005063DA" w:rsidRDefault="00B67AC2" w:rsidP="00B67AC2">
                            <w:pPr>
                              <w:rPr>
                                <w:color w:val="000000" w:themeColor="text1"/>
                                <w:sz w:val="28"/>
                              </w:rPr>
                            </w:pPr>
                          </w:p>
                          <w:p w14:paraId="6829F0F9" w14:textId="77777777" w:rsidR="00B67AC2" w:rsidRPr="005063DA" w:rsidRDefault="00B67AC2" w:rsidP="00B67AC2">
                            <w:pPr>
                              <w:rPr>
                                <w:rFonts w:ascii="Arial" w:hAnsi="Arial" w:cs="Arial"/>
                                <w:b/>
                                <w:color w:val="000000" w:themeColor="text1"/>
                                <w:sz w:val="40"/>
                              </w:rPr>
                            </w:pPr>
                            <w:r w:rsidRPr="005063DA">
                              <w:rPr>
                                <w:rFonts w:ascii="Arial" w:hAnsi="Arial" w:cs="Arial"/>
                                <w:b/>
                                <w:color w:val="000000" w:themeColor="text1"/>
                                <w:sz w:val="44"/>
                              </w:rPr>
                              <w:t>Implementation</w:t>
                            </w:r>
                          </w:p>
                          <w:p w14:paraId="2C0E6144" w14:textId="77777777" w:rsidR="00B67AC2" w:rsidRPr="005063DA" w:rsidRDefault="00B67AC2" w:rsidP="00B67AC2">
                            <w:pPr>
                              <w:rPr>
                                <w:rFonts w:ascii="Arial" w:hAnsi="Arial" w:cs="Arial"/>
                                <w:color w:val="000000" w:themeColor="text1"/>
                                <w:sz w:val="36"/>
                              </w:rPr>
                            </w:pPr>
                            <w:r w:rsidRPr="005063DA">
                              <w:rPr>
                                <w:rFonts w:ascii="Arial" w:hAnsi="Arial" w:cs="Arial"/>
                                <w:color w:val="000000" w:themeColor="text1"/>
                                <w:sz w:val="36"/>
                              </w:rPr>
                              <w:t xml:space="preserve">Management’s role to implement this will be to identify the relevant employees that require English lessons and discuss with them the benefits of doing so. They will also need to manage their labour as they will be a number of employees down on one shift for a couple of hours a week. </w:t>
                            </w:r>
                          </w:p>
                          <w:p w14:paraId="214F8349" w14:textId="7897FFCD" w:rsidR="00681977" w:rsidRPr="0079073F" w:rsidRDefault="00681977" w:rsidP="00666190">
                            <w:pPr>
                              <w:jc w:val="center"/>
                              <w:rPr>
                                <w:b/>
                                <w:color w:val="000000" w:themeColor="text1"/>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ECF5CD" id="Rounded Rectangle 12" o:spid="_x0000_s1029" style="position:absolute;margin-left:497.6pt;margin-top:214.15pt;width:7in;height:109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" fillcolor="#f7caac [1301]" strokecolor="#ed7d31 [3205]" strokeweight="3pt">
                <v:stroke joinstyle="miter"/>
                <v:shadow on="t" color="black" opacity="26214f" origin="-.5" offset="3pt,0"/>
                <v:textbox>
                  <w:txbxContent>
                    <w:p w14:paraId="7A3D41BF" w14:textId="77777777" w:rsidR="00B67AC2" w:rsidRPr="00AE6494" w:rsidRDefault="00B67AC2" w:rsidP="00AE6494">
                      <w:pPr>
                        <w:jc w:val="center"/>
                        <w:rPr>
                          <w:b/>
                          <w:color w:val="000000" w:themeColor="text1"/>
                          <w:sz w:val="96"/>
                        </w:rPr>
                      </w:pPr>
                      <w:r w:rsidRPr="00AE6494">
                        <w:rPr>
                          <w:b/>
                          <w:color w:val="000000" w:themeColor="text1"/>
                          <w:sz w:val="96"/>
                        </w:rPr>
                        <w:t>Recommendation 2</w:t>
                      </w:r>
                    </w:p>
                    <w:p w14:paraId="1B103A58" w14:textId="4D860E94" w:rsidR="00B67AC2" w:rsidRPr="005063DA" w:rsidRDefault="00B67AC2" w:rsidP="00B67AC2">
                      <w:pPr>
                        <w:tabs>
                          <w:tab w:val="left" w:pos="907"/>
                        </w:tabs>
                        <w:rPr>
                          <w:rFonts w:ascii="Arial" w:hAnsi="Arial" w:cs="Arial"/>
                          <w:color w:val="000000" w:themeColor="text1"/>
                          <w:sz w:val="56"/>
                        </w:rPr>
                      </w:pPr>
                      <w:r w:rsidRPr="005063DA">
                        <w:rPr>
                          <w:rFonts w:ascii="Arial" w:hAnsi="Arial" w:cs="Arial"/>
                          <w:color w:val="000000" w:themeColor="text1"/>
                          <w:sz w:val="36"/>
                        </w:rPr>
                        <w:t>The second recommendation would be that the business could arrange English lessons for employees that only have basic level English within the workforce. This will begin to introduce the more inclusive employer that FEI Foods wants to be as it gives the employees the opportunity to feel more included in business communications (</w:t>
                      </w:r>
                      <w:proofErr w:type="spellStart"/>
                      <w:r w:rsidRPr="005063DA">
                        <w:rPr>
                          <w:rFonts w:ascii="Arial" w:hAnsi="Arial" w:cs="Arial"/>
                          <w:color w:val="000000" w:themeColor="text1"/>
                          <w:sz w:val="36"/>
                        </w:rPr>
                        <w:t>Mcintire</w:t>
                      </w:r>
                      <w:proofErr w:type="spellEnd"/>
                      <w:r w:rsidRPr="005063DA">
                        <w:rPr>
                          <w:rFonts w:ascii="Arial" w:hAnsi="Arial" w:cs="Arial"/>
                          <w:color w:val="000000" w:themeColor="text1"/>
                          <w:sz w:val="36"/>
                        </w:rPr>
                        <w:t xml:space="preserve">, 2014). Once the relevant numbers are in place, the business can look at implementing the lessons. They can either look at introducing this online, where management will need to free people up from production to spend time completing their courses on a regular basis, or the business can pay an external English teacher to come in and provide the relevant teaching. </w:t>
                      </w:r>
                    </w:p>
                    <w:p w14:paraId="589B027B" w14:textId="77777777" w:rsidR="00B67AC2" w:rsidRPr="005063DA" w:rsidRDefault="00B67AC2" w:rsidP="00B67AC2">
                      <w:pPr>
                        <w:rPr>
                          <w:color w:val="000000" w:themeColor="text1"/>
                          <w:sz w:val="28"/>
                        </w:rPr>
                      </w:pPr>
                    </w:p>
                    <w:p w14:paraId="4DBB1195" w14:textId="77777777" w:rsidR="00B67AC2" w:rsidRPr="005063DA" w:rsidRDefault="00B67AC2" w:rsidP="00B67AC2">
                      <w:pPr>
                        <w:rPr>
                          <w:rFonts w:ascii="Arial" w:hAnsi="Arial" w:cs="Arial"/>
                          <w:b/>
                          <w:color w:val="000000" w:themeColor="text1"/>
                          <w:sz w:val="48"/>
                        </w:rPr>
                      </w:pPr>
                      <w:r w:rsidRPr="005063DA">
                        <w:rPr>
                          <w:rFonts w:ascii="Arial" w:hAnsi="Arial" w:cs="Arial"/>
                          <w:b/>
                          <w:color w:val="000000" w:themeColor="text1"/>
                          <w:sz w:val="48"/>
                        </w:rPr>
                        <w:t>Cost</w:t>
                      </w:r>
                    </w:p>
                    <w:p w14:paraId="3A652DFE" w14:textId="77777777" w:rsidR="00933DC9" w:rsidRDefault="00B67AC2" w:rsidP="00B67AC2">
                      <w:pPr>
                        <w:tabs>
                          <w:tab w:val="left" w:pos="907"/>
                        </w:tabs>
                        <w:rPr>
                          <w:rFonts w:ascii="Arial" w:hAnsi="Arial" w:cs="Arial"/>
                          <w:color w:val="000000" w:themeColor="text1"/>
                          <w:sz w:val="36"/>
                        </w:rPr>
                      </w:pPr>
                      <w:r w:rsidRPr="005063DA">
                        <w:rPr>
                          <w:rFonts w:ascii="Arial" w:hAnsi="Arial" w:cs="Arial"/>
                          <w:color w:val="000000" w:themeColor="text1"/>
                          <w:sz w:val="36"/>
                        </w:rPr>
                        <w:t xml:space="preserve">With regards to cost – depending on which option </w:t>
                      </w:r>
                      <w:r w:rsidR="00933DC9">
                        <w:rPr>
                          <w:rFonts w:ascii="Arial" w:hAnsi="Arial" w:cs="Arial"/>
                          <w:color w:val="000000" w:themeColor="text1"/>
                          <w:sz w:val="36"/>
                        </w:rPr>
                        <w:t xml:space="preserve">is </w:t>
                      </w:r>
                      <w:r w:rsidRPr="005063DA">
                        <w:rPr>
                          <w:rFonts w:ascii="Arial" w:hAnsi="Arial" w:cs="Arial"/>
                          <w:color w:val="000000" w:themeColor="text1"/>
                          <w:sz w:val="36"/>
                        </w:rPr>
                        <w:t>cho</w:t>
                      </w:r>
                      <w:r w:rsidR="00933DC9">
                        <w:rPr>
                          <w:rFonts w:ascii="Arial" w:hAnsi="Arial" w:cs="Arial"/>
                          <w:color w:val="000000" w:themeColor="text1"/>
                          <w:sz w:val="36"/>
                        </w:rPr>
                        <w:t>sen</w:t>
                      </w:r>
                      <w:r w:rsidRPr="005063DA">
                        <w:rPr>
                          <w:rFonts w:ascii="Arial" w:hAnsi="Arial" w:cs="Arial"/>
                          <w:color w:val="000000" w:themeColor="text1"/>
                          <w:sz w:val="36"/>
                        </w:rPr>
                        <w:t xml:space="preserve">– the business’ main cost will be for the lessons themselves if an external teacher is provided, as well as the production costs to release a number of employees from the factory on a weekly basis. This should make employees feel more at ease with engaging with each other, while creating a more inclusive working environment at FEI Foods. With this in mind, it is highly likely the cost of the lessons will repay themselves long term. </w:t>
                      </w:r>
                    </w:p>
                    <w:p w14:paraId="1C9E665C" w14:textId="56A24A28" w:rsidR="00B67AC2" w:rsidRPr="005063DA" w:rsidRDefault="00933DC9" w:rsidP="00B67AC2">
                      <w:pPr>
                        <w:tabs>
                          <w:tab w:val="left" w:pos="907"/>
                        </w:tabs>
                        <w:rPr>
                          <w:rFonts w:ascii="Arial" w:hAnsi="Arial" w:cs="Arial"/>
                          <w:color w:val="000000" w:themeColor="text1"/>
                          <w:sz w:val="56"/>
                        </w:rPr>
                      </w:pPr>
                      <w:r>
                        <w:rPr>
                          <w:rFonts w:ascii="Arial" w:hAnsi="Arial" w:cs="Arial"/>
                          <w:color w:val="000000" w:themeColor="text1"/>
                          <w:sz w:val="36"/>
                        </w:rPr>
                        <w:tab/>
                      </w:r>
                      <w:r w:rsidR="00B67AC2" w:rsidRPr="005063DA">
                        <w:rPr>
                          <w:rFonts w:ascii="Arial" w:hAnsi="Arial" w:cs="Arial"/>
                          <w:color w:val="000000" w:themeColor="text1"/>
                          <w:sz w:val="36"/>
                        </w:rPr>
                        <w:t xml:space="preserve">Another option for the business, which would be cheaper would be to invest in a number of handheld tablets for the employees to be able to carry out their language lessons. The business can create each employee an account on a language learning site called Duolingo and can track and save their progress every week. Therefore, the cost for that option would be £3690 for 10 64GB iPads (Apple, 2023), the electricity cost to charge the </w:t>
                      </w:r>
                      <w:proofErr w:type="spellStart"/>
                      <w:r w:rsidR="00B67AC2" w:rsidRPr="005063DA">
                        <w:rPr>
                          <w:rFonts w:ascii="Arial" w:hAnsi="Arial" w:cs="Arial"/>
                          <w:color w:val="000000" w:themeColor="text1"/>
                          <w:sz w:val="36"/>
                        </w:rPr>
                        <w:t>IPads</w:t>
                      </w:r>
                      <w:proofErr w:type="spellEnd"/>
                      <w:r w:rsidR="00B67AC2" w:rsidRPr="005063DA">
                        <w:rPr>
                          <w:rFonts w:ascii="Arial" w:hAnsi="Arial" w:cs="Arial"/>
                          <w:color w:val="000000" w:themeColor="text1"/>
                          <w:sz w:val="36"/>
                        </w:rPr>
                        <w:t xml:space="preserve"> and the production cost to release these employees off shift for 2 hours once a week. </w:t>
                      </w:r>
                    </w:p>
                    <w:p w14:paraId="03C99A1D" w14:textId="77777777" w:rsidR="00B67AC2" w:rsidRPr="005063DA" w:rsidRDefault="00B67AC2" w:rsidP="00B67AC2">
                      <w:pPr>
                        <w:rPr>
                          <w:color w:val="000000" w:themeColor="text1"/>
                          <w:sz w:val="28"/>
                        </w:rPr>
                      </w:pPr>
                    </w:p>
                    <w:p w14:paraId="6829F0F9" w14:textId="77777777" w:rsidR="00B67AC2" w:rsidRPr="005063DA" w:rsidRDefault="00B67AC2" w:rsidP="00B67AC2">
                      <w:pPr>
                        <w:rPr>
                          <w:rFonts w:ascii="Arial" w:hAnsi="Arial" w:cs="Arial"/>
                          <w:b/>
                          <w:color w:val="000000" w:themeColor="text1"/>
                          <w:sz w:val="40"/>
                        </w:rPr>
                      </w:pPr>
                      <w:r w:rsidRPr="005063DA">
                        <w:rPr>
                          <w:rFonts w:ascii="Arial" w:hAnsi="Arial" w:cs="Arial"/>
                          <w:b/>
                          <w:color w:val="000000" w:themeColor="text1"/>
                          <w:sz w:val="44"/>
                        </w:rPr>
                        <w:t>Implementation</w:t>
                      </w:r>
                    </w:p>
                    <w:p w14:paraId="2C0E6144" w14:textId="77777777" w:rsidR="00B67AC2" w:rsidRPr="005063DA" w:rsidRDefault="00B67AC2" w:rsidP="00B67AC2">
                      <w:pPr>
                        <w:rPr>
                          <w:rFonts w:ascii="Arial" w:hAnsi="Arial" w:cs="Arial"/>
                          <w:color w:val="000000" w:themeColor="text1"/>
                          <w:sz w:val="36"/>
                        </w:rPr>
                      </w:pPr>
                      <w:r w:rsidRPr="005063DA">
                        <w:rPr>
                          <w:rFonts w:ascii="Arial" w:hAnsi="Arial" w:cs="Arial"/>
                          <w:color w:val="000000" w:themeColor="text1"/>
                          <w:sz w:val="36"/>
                        </w:rPr>
                        <w:t xml:space="preserve">Management’s role to implement this will be to identify the relevant employees that require English lessons and discuss with them the benefits of doing so. They will also need to manage their labour as they will be a number of employees down on one shift for a couple of hours a week. </w:t>
                      </w:r>
                    </w:p>
                    <w:p w14:paraId="214F8349" w14:textId="7897FFCD" w:rsidR="00681977" w:rsidRPr="0079073F" w:rsidRDefault="00681977" w:rsidP="00666190">
                      <w:pPr>
                        <w:jc w:val="center"/>
                        <w:rPr>
                          <w:b/>
                          <w:color w:val="000000" w:themeColor="text1"/>
                          <w:sz w:val="22"/>
                        </w:rPr>
                      </w:pPr>
                    </w:p>
                  </w:txbxContent>
                </v:textbox>
              </v:roundrect>
            </w:pict>
          </mc:Fallback>
        </mc:AlternateContent>
      </w:r>
      <w:r w:rsidRPr="00206D08">
        <w:rPr>
          <w:b/>
          <w:noProof/>
          <w:sz w:val="32"/>
        </w:rPr>
        <mc:AlternateContent>
          <mc:Choice Requires="wps">
            <w:drawing>
              <wp:anchor distT="0" distB="0" distL="114300" distR="114300" simplePos="0" relativeHeight="251664384" behindDoc="0" locked="0" layoutInCell="1" allowOverlap="1" wp14:anchorId="42840CA1" wp14:editId="683612BB">
                <wp:simplePos x="0" y="0"/>
                <wp:positionH relativeFrom="column">
                  <wp:posOffset>-133985</wp:posOffset>
                </wp:positionH>
                <wp:positionV relativeFrom="paragraph">
                  <wp:posOffset>2719705</wp:posOffset>
                </wp:positionV>
                <wp:extent cx="6024245" cy="13903960"/>
                <wp:effectExtent l="25400" t="63500" r="109855" b="78740"/>
                <wp:wrapNone/>
                <wp:docPr id="10" name="Rounded Rectangle 10"/>
                <wp:cNvGraphicFramePr/>
                <a:graphic xmlns:a="http://schemas.openxmlformats.org/drawingml/2006/main">
                  <a:graphicData uri="http://schemas.microsoft.com/office/word/2010/wordprocessingShape">
                    <wps:wsp>
                      <wps:cNvSpPr/>
                      <wps:spPr>
                        <a:xfrm>
                          <a:off x="0" y="0"/>
                          <a:ext cx="6024245" cy="13903960"/>
                        </a:xfrm>
                        <a:prstGeom prst="roundRect">
                          <a:avLst/>
                        </a:prstGeom>
                        <a:solidFill>
                          <a:schemeClr val="accent4">
                            <a:lumMod val="20000"/>
                            <a:lumOff val="80000"/>
                          </a:schemeClr>
                        </a:solidFill>
                        <a:ln w="38100">
                          <a:solidFill>
                            <a:schemeClr val="accent4"/>
                          </a:solidFill>
                        </a:ln>
                        <a:effectLst>
                          <a:outerShdw blurRad="508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45C4C4E" w14:textId="4A08692F" w:rsidR="00666190" w:rsidRPr="00653CFB" w:rsidRDefault="00666190" w:rsidP="00666190">
                            <w:pPr>
                              <w:jc w:val="center"/>
                              <w:rPr>
                                <w:b/>
                                <w:color w:val="000000" w:themeColor="text1"/>
                                <w:sz w:val="96"/>
                              </w:rPr>
                            </w:pPr>
                            <w:r w:rsidRPr="00653CFB">
                              <w:rPr>
                                <w:b/>
                                <w:color w:val="000000" w:themeColor="text1"/>
                                <w:sz w:val="96"/>
                              </w:rPr>
                              <w:t xml:space="preserve">Recommendation 1 </w:t>
                            </w:r>
                          </w:p>
                          <w:p w14:paraId="579E8544" w14:textId="77777777" w:rsidR="00030D61" w:rsidRDefault="00653CFB" w:rsidP="00653CFB">
                            <w:pPr>
                              <w:tabs>
                                <w:tab w:val="left" w:pos="907"/>
                              </w:tabs>
                              <w:rPr>
                                <w:rFonts w:ascii="Arial" w:hAnsi="Arial" w:cs="Arial"/>
                                <w:color w:val="000000" w:themeColor="text1"/>
                                <w:sz w:val="36"/>
                                <w:szCs w:val="20"/>
                              </w:rPr>
                            </w:pPr>
                            <w:r w:rsidRPr="005063DA">
                              <w:rPr>
                                <w:rFonts w:ascii="Arial" w:hAnsi="Arial" w:cs="Arial"/>
                                <w:color w:val="000000" w:themeColor="text1"/>
                                <w:sz w:val="36"/>
                                <w:szCs w:val="20"/>
                              </w:rPr>
                              <w:t xml:space="preserve">One recommendation to improve culture at FEI Foods would be that the business needs to invest in the facilities to ensure they are more modern and are aligned with the office employee’s facilities. </w:t>
                            </w:r>
                          </w:p>
                          <w:p w14:paraId="6D250F59" w14:textId="77777777" w:rsidR="00030D61" w:rsidRDefault="00653CFB" w:rsidP="00653CFB">
                            <w:pPr>
                              <w:tabs>
                                <w:tab w:val="left" w:pos="907"/>
                              </w:tabs>
                              <w:rPr>
                                <w:rFonts w:ascii="Arial" w:hAnsi="Arial" w:cs="Arial"/>
                                <w:color w:val="000000" w:themeColor="text1"/>
                                <w:sz w:val="36"/>
                                <w:szCs w:val="20"/>
                              </w:rPr>
                            </w:pPr>
                            <w:r w:rsidRPr="005063DA">
                              <w:rPr>
                                <w:rFonts w:ascii="Arial" w:hAnsi="Arial" w:cs="Arial"/>
                                <w:color w:val="000000" w:themeColor="text1"/>
                                <w:sz w:val="36"/>
                                <w:szCs w:val="20"/>
                              </w:rPr>
                              <w:t xml:space="preserve">This would mean an upgraded canteen area as well as other facilities such as walkways and toilets. </w:t>
                            </w:r>
                          </w:p>
                          <w:p w14:paraId="16C89663" w14:textId="77777777" w:rsidR="00030D61" w:rsidRDefault="00030D61" w:rsidP="00653CFB">
                            <w:pPr>
                              <w:tabs>
                                <w:tab w:val="left" w:pos="907"/>
                              </w:tabs>
                              <w:rPr>
                                <w:rFonts w:ascii="Arial" w:hAnsi="Arial" w:cs="Arial"/>
                                <w:color w:val="000000" w:themeColor="text1"/>
                                <w:sz w:val="36"/>
                                <w:szCs w:val="20"/>
                              </w:rPr>
                            </w:pPr>
                          </w:p>
                          <w:p w14:paraId="1501C96C" w14:textId="41CAA92A" w:rsidR="00653CFB" w:rsidRPr="005063DA" w:rsidRDefault="00653CFB" w:rsidP="00653CFB">
                            <w:pPr>
                              <w:tabs>
                                <w:tab w:val="left" w:pos="907"/>
                              </w:tabs>
                              <w:rPr>
                                <w:rFonts w:ascii="Arial" w:hAnsi="Arial" w:cs="Arial"/>
                                <w:color w:val="000000" w:themeColor="text1"/>
                                <w:sz w:val="36"/>
                                <w:szCs w:val="20"/>
                              </w:rPr>
                            </w:pPr>
                            <w:r w:rsidRPr="005063DA">
                              <w:rPr>
                                <w:rFonts w:ascii="Arial" w:hAnsi="Arial" w:cs="Arial"/>
                                <w:color w:val="000000" w:themeColor="text1"/>
                                <w:sz w:val="36"/>
                                <w:szCs w:val="20"/>
                              </w:rPr>
                              <w:t>While understanding this is a relatively large project and will come at a significant cost to the business, it goes without saying that this renovation is a step in the right direction to improving the culture. If the renovation is well received by the employees and increases their positive attitudes, then it is likely they will be more efficient and productive when carrying out their roles (</w:t>
                            </w:r>
                            <w:proofErr w:type="spellStart"/>
                            <w:r w:rsidRPr="005063DA">
                              <w:rPr>
                                <w:rFonts w:ascii="Arial" w:hAnsi="Arial" w:cs="Arial"/>
                                <w:color w:val="000000" w:themeColor="text1"/>
                                <w:sz w:val="36"/>
                                <w:szCs w:val="20"/>
                              </w:rPr>
                              <w:t>Cappstone</w:t>
                            </w:r>
                            <w:proofErr w:type="spellEnd"/>
                            <w:r w:rsidRPr="005063DA">
                              <w:rPr>
                                <w:rFonts w:ascii="Arial" w:hAnsi="Arial" w:cs="Arial"/>
                                <w:color w:val="000000" w:themeColor="text1"/>
                                <w:sz w:val="36"/>
                                <w:szCs w:val="20"/>
                              </w:rPr>
                              <w:t xml:space="preserve"> Inc. 2021). </w:t>
                            </w:r>
                          </w:p>
                          <w:p w14:paraId="0098E205" w14:textId="77777777" w:rsidR="00653CFB" w:rsidRPr="00653CFB" w:rsidRDefault="00653CFB" w:rsidP="00653CFB">
                            <w:pPr>
                              <w:rPr>
                                <w:color w:val="000000" w:themeColor="text1"/>
                                <w:sz w:val="52"/>
                              </w:rPr>
                            </w:pPr>
                          </w:p>
                          <w:p w14:paraId="62D66915" w14:textId="7AEA3B7E" w:rsidR="00653CFB" w:rsidRPr="005063DA" w:rsidRDefault="00653CFB" w:rsidP="00653CFB">
                            <w:pPr>
                              <w:rPr>
                                <w:b/>
                                <w:color w:val="000000" w:themeColor="text1"/>
                                <w:sz w:val="52"/>
                              </w:rPr>
                            </w:pPr>
                            <w:r w:rsidRPr="005063DA">
                              <w:rPr>
                                <w:b/>
                                <w:color w:val="000000" w:themeColor="text1"/>
                                <w:sz w:val="44"/>
                              </w:rPr>
                              <w:t>Cost</w:t>
                            </w:r>
                          </w:p>
                          <w:p w14:paraId="568A2E3E" w14:textId="77748108" w:rsidR="00653CFB" w:rsidRDefault="00653CFB" w:rsidP="00653CFB">
                            <w:pPr>
                              <w:rPr>
                                <w:rFonts w:ascii="Arial" w:hAnsi="Arial" w:cs="Arial"/>
                                <w:color w:val="000000" w:themeColor="text1"/>
                                <w:sz w:val="36"/>
                                <w:szCs w:val="20"/>
                              </w:rPr>
                            </w:pPr>
                            <w:r w:rsidRPr="005063DA">
                              <w:rPr>
                                <w:rFonts w:ascii="Arial" w:hAnsi="Arial" w:cs="Arial"/>
                                <w:color w:val="000000" w:themeColor="text1"/>
                                <w:sz w:val="36"/>
                                <w:szCs w:val="20"/>
                              </w:rPr>
                              <w:t>Without having the exact costings based on the need to obtain quotes from contractors regarding the renovation it is difficult to pin a specific price on this recommendation. However, with the amount of upgrading that will need to be carried out, it is likely to cost the business around £80,000 minimum based on new canteen seating areas, toilet facilities, new flooring, painting etc. This is an estimated quote from discussions with a number of the engineering team. Despite the large cost, this would be repaid with a motivated, productive workforce that are retained within the business.</w:t>
                            </w:r>
                          </w:p>
                          <w:p w14:paraId="4B86FFD9" w14:textId="1512100F" w:rsidR="00933DC9" w:rsidRDefault="00933DC9" w:rsidP="00653CFB">
                            <w:pPr>
                              <w:rPr>
                                <w:color w:val="000000" w:themeColor="text1"/>
                                <w:sz w:val="48"/>
                              </w:rPr>
                            </w:pPr>
                          </w:p>
                          <w:p w14:paraId="70FEDC53" w14:textId="23974C83" w:rsidR="00933DC9" w:rsidRDefault="00933DC9" w:rsidP="00653CFB">
                            <w:pPr>
                              <w:rPr>
                                <w:rFonts w:ascii="Arial" w:hAnsi="Arial" w:cs="Arial"/>
                                <w:b/>
                                <w:color w:val="000000" w:themeColor="text1"/>
                                <w:sz w:val="44"/>
                              </w:rPr>
                            </w:pPr>
                            <w:r w:rsidRPr="00933DC9">
                              <w:rPr>
                                <w:rFonts w:ascii="Arial" w:hAnsi="Arial" w:cs="Arial"/>
                                <w:b/>
                                <w:color w:val="000000" w:themeColor="text1"/>
                                <w:sz w:val="44"/>
                              </w:rPr>
                              <w:t>Implementation</w:t>
                            </w:r>
                          </w:p>
                          <w:p w14:paraId="7E5EFB1A" w14:textId="7C32C187" w:rsidR="008C4B97" w:rsidRPr="009D2818" w:rsidRDefault="008C4B97" w:rsidP="00653CFB">
                            <w:pPr>
                              <w:rPr>
                                <w:rFonts w:ascii="Arial" w:hAnsi="Arial" w:cs="Arial"/>
                                <w:color w:val="000000" w:themeColor="text1"/>
                                <w:sz w:val="36"/>
                              </w:rPr>
                            </w:pPr>
                            <w:r w:rsidRPr="009D2818">
                              <w:rPr>
                                <w:rFonts w:ascii="Arial" w:hAnsi="Arial" w:cs="Arial"/>
                                <w:color w:val="000000" w:themeColor="text1"/>
                                <w:sz w:val="36"/>
                              </w:rPr>
                              <w:t xml:space="preserve">Management’s role </w:t>
                            </w:r>
                            <w:r w:rsidR="006E1288" w:rsidRPr="009D2818">
                              <w:rPr>
                                <w:rFonts w:ascii="Arial" w:hAnsi="Arial" w:cs="Arial"/>
                                <w:color w:val="000000" w:themeColor="text1"/>
                                <w:sz w:val="36"/>
                              </w:rPr>
                              <w:t xml:space="preserve">while implementing this recommendation is to </w:t>
                            </w:r>
                            <w:r w:rsidR="001F1736" w:rsidRPr="009D2818">
                              <w:rPr>
                                <w:rFonts w:ascii="Arial" w:hAnsi="Arial" w:cs="Arial"/>
                                <w:color w:val="000000" w:themeColor="text1"/>
                                <w:sz w:val="36"/>
                              </w:rPr>
                              <w:t xml:space="preserve">maintain contact with the contractors to ensure they are following schedules. </w:t>
                            </w:r>
                            <w:r w:rsidR="009D2818" w:rsidRPr="009D2818">
                              <w:rPr>
                                <w:rFonts w:ascii="Arial" w:hAnsi="Arial" w:cs="Arial"/>
                                <w:color w:val="000000" w:themeColor="text1"/>
                                <w:sz w:val="36"/>
                              </w:rPr>
                              <w:t xml:space="preserve">Management’s main focus </w:t>
                            </w:r>
                            <w:r w:rsidR="001F1736" w:rsidRPr="009D2818">
                              <w:rPr>
                                <w:rFonts w:ascii="Arial" w:hAnsi="Arial" w:cs="Arial"/>
                                <w:color w:val="000000" w:themeColor="text1"/>
                                <w:sz w:val="36"/>
                              </w:rPr>
                              <w:t xml:space="preserve">will </w:t>
                            </w:r>
                            <w:r w:rsidR="009D2818" w:rsidRPr="009D2818">
                              <w:rPr>
                                <w:rFonts w:ascii="Arial" w:hAnsi="Arial" w:cs="Arial"/>
                                <w:color w:val="000000" w:themeColor="text1"/>
                                <w:sz w:val="36"/>
                              </w:rPr>
                              <w:t xml:space="preserve">be </w:t>
                            </w:r>
                            <w:r w:rsidR="001F1736" w:rsidRPr="009D2818">
                              <w:rPr>
                                <w:rFonts w:ascii="Arial" w:hAnsi="Arial" w:cs="Arial"/>
                                <w:color w:val="000000" w:themeColor="text1"/>
                                <w:sz w:val="36"/>
                              </w:rPr>
                              <w:t>to reassure staff that the disturbance of their facilities will be back to normal within a few weeks.</w:t>
                            </w:r>
                          </w:p>
                          <w:p w14:paraId="3FB81B72" w14:textId="774B9B5E" w:rsidR="00653CFB" w:rsidRDefault="00653CFB" w:rsidP="00666190">
                            <w:pPr>
                              <w:jc w:val="center"/>
                              <w:rPr>
                                <w:b/>
                                <w:color w:val="000000" w:themeColor="text1"/>
                                <w:sz w:val="22"/>
                              </w:rPr>
                            </w:pPr>
                          </w:p>
                          <w:p w14:paraId="2A945432" w14:textId="176EBD23" w:rsidR="00443C26" w:rsidRDefault="00443C26" w:rsidP="00666190">
                            <w:pPr>
                              <w:jc w:val="center"/>
                              <w:rPr>
                                <w:b/>
                                <w:color w:val="000000" w:themeColor="text1"/>
                                <w:sz w:val="22"/>
                              </w:rPr>
                            </w:pPr>
                          </w:p>
                          <w:p w14:paraId="0E5A9952" w14:textId="44B89BB5" w:rsidR="00443C26" w:rsidRDefault="00443C26" w:rsidP="00666190">
                            <w:pPr>
                              <w:jc w:val="center"/>
                              <w:rPr>
                                <w:b/>
                                <w:color w:val="000000" w:themeColor="text1"/>
                                <w:sz w:val="22"/>
                              </w:rPr>
                            </w:pPr>
                          </w:p>
                          <w:p w14:paraId="793A3C14" w14:textId="4A1FB67D" w:rsidR="00443C26" w:rsidRDefault="00443C26" w:rsidP="00666190">
                            <w:pPr>
                              <w:jc w:val="center"/>
                              <w:rPr>
                                <w:b/>
                                <w:color w:val="000000" w:themeColor="text1"/>
                                <w:sz w:val="22"/>
                              </w:rPr>
                            </w:pPr>
                          </w:p>
                          <w:p w14:paraId="3DA8B08D" w14:textId="0B89F495" w:rsidR="00443C26" w:rsidRDefault="00443C26" w:rsidP="00666190">
                            <w:pPr>
                              <w:jc w:val="center"/>
                              <w:rPr>
                                <w:b/>
                                <w:color w:val="000000" w:themeColor="text1"/>
                                <w:sz w:val="22"/>
                              </w:rPr>
                            </w:pPr>
                          </w:p>
                          <w:p w14:paraId="4678A60F" w14:textId="1D87748E" w:rsidR="00443C26" w:rsidRDefault="00443C26" w:rsidP="00666190">
                            <w:pPr>
                              <w:jc w:val="center"/>
                              <w:rPr>
                                <w:b/>
                                <w:color w:val="000000" w:themeColor="text1"/>
                                <w:sz w:val="22"/>
                              </w:rPr>
                            </w:pPr>
                          </w:p>
                          <w:p w14:paraId="708F1CA9" w14:textId="3D4B7EA0" w:rsidR="00443C26" w:rsidRDefault="00443C26" w:rsidP="00666190">
                            <w:pPr>
                              <w:jc w:val="center"/>
                              <w:rPr>
                                <w:b/>
                                <w:color w:val="000000" w:themeColor="text1"/>
                                <w:sz w:val="22"/>
                              </w:rPr>
                            </w:pPr>
                          </w:p>
                          <w:p w14:paraId="14458417" w14:textId="49E9102A" w:rsidR="00443C26" w:rsidRDefault="00443C26" w:rsidP="00666190">
                            <w:pPr>
                              <w:jc w:val="center"/>
                              <w:rPr>
                                <w:b/>
                                <w:color w:val="000000" w:themeColor="text1"/>
                                <w:sz w:val="22"/>
                              </w:rPr>
                            </w:pPr>
                          </w:p>
                          <w:p w14:paraId="0D1E02BD" w14:textId="535BBA37" w:rsidR="00443C26" w:rsidRDefault="00443C26" w:rsidP="00666190">
                            <w:pPr>
                              <w:jc w:val="center"/>
                              <w:rPr>
                                <w:b/>
                                <w:color w:val="000000" w:themeColor="text1"/>
                                <w:sz w:val="22"/>
                              </w:rPr>
                            </w:pPr>
                          </w:p>
                          <w:p w14:paraId="0103BA9C" w14:textId="77777777" w:rsidR="00443C26" w:rsidRPr="0079073F" w:rsidRDefault="00443C26" w:rsidP="00666190">
                            <w:pPr>
                              <w:jc w:val="center"/>
                              <w:rPr>
                                <w:b/>
                                <w:color w:val="000000" w:themeColor="text1"/>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840CA1" id="Rounded Rectangle 10" o:spid="_x0000_s1030" style="position:absolute;margin-left:-10.55pt;margin-top:214.15pt;width:474.35pt;height:1094.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" fillcolor="#fff2cc [663]" strokecolor="#ffc000 [3207]" strokeweight="3pt">
                <v:stroke joinstyle="miter"/>
                <v:shadow on="t" color="black" opacity="26214f" origin="-.5" offset="3pt,0"/>
                <v:textbox>
                  <w:txbxContent>
                    <w:p w14:paraId="145C4C4E" w14:textId="4A08692F" w:rsidR="00666190" w:rsidRPr="00653CFB" w:rsidRDefault="00666190" w:rsidP="00666190">
                      <w:pPr>
                        <w:jc w:val="center"/>
                        <w:rPr>
                          <w:b/>
                          <w:color w:val="000000" w:themeColor="text1"/>
                          <w:sz w:val="96"/>
                        </w:rPr>
                      </w:pPr>
                      <w:r w:rsidRPr="00653CFB">
                        <w:rPr>
                          <w:b/>
                          <w:color w:val="000000" w:themeColor="text1"/>
                          <w:sz w:val="96"/>
                        </w:rPr>
                        <w:t xml:space="preserve">Recommendation 1 </w:t>
                      </w:r>
                    </w:p>
                    <w:p w14:paraId="579E8544" w14:textId="77777777" w:rsidR="00030D61" w:rsidRDefault="00653CFB" w:rsidP="00653CFB">
                      <w:pPr>
                        <w:tabs>
                          <w:tab w:val="left" w:pos="907"/>
                        </w:tabs>
                        <w:rPr>
                          <w:rFonts w:ascii="Arial" w:hAnsi="Arial" w:cs="Arial"/>
                          <w:color w:val="000000" w:themeColor="text1"/>
                          <w:sz w:val="36"/>
                          <w:szCs w:val="20"/>
                        </w:rPr>
                      </w:pPr>
                      <w:r w:rsidRPr="005063DA">
                        <w:rPr>
                          <w:rFonts w:ascii="Arial" w:hAnsi="Arial" w:cs="Arial"/>
                          <w:color w:val="000000" w:themeColor="text1"/>
                          <w:sz w:val="36"/>
                          <w:szCs w:val="20"/>
                        </w:rPr>
                        <w:t xml:space="preserve">One recommendation to improve culture at FEI Foods would be that the business needs to invest in the facilities to ensure they are more modern and are aligned with the office employee’s facilities. </w:t>
                      </w:r>
                    </w:p>
                    <w:p w14:paraId="6D250F59" w14:textId="77777777" w:rsidR="00030D61" w:rsidRDefault="00653CFB" w:rsidP="00653CFB">
                      <w:pPr>
                        <w:tabs>
                          <w:tab w:val="left" w:pos="907"/>
                        </w:tabs>
                        <w:rPr>
                          <w:rFonts w:ascii="Arial" w:hAnsi="Arial" w:cs="Arial"/>
                          <w:color w:val="000000" w:themeColor="text1"/>
                          <w:sz w:val="36"/>
                          <w:szCs w:val="20"/>
                        </w:rPr>
                      </w:pPr>
                      <w:r w:rsidRPr="005063DA">
                        <w:rPr>
                          <w:rFonts w:ascii="Arial" w:hAnsi="Arial" w:cs="Arial"/>
                          <w:color w:val="000000" w:themeColor="text1"/>
                          <w:sz w:val="36"/>
                          <w:szCs w:val="20"/>
                        </w:rPr>
                        <w:t xml:space="preserve">This would mean an upgraded canteen area as well as other facilities such as walkways and toilets. </w:t>
                      </w:r>
                    </w:p>
                    <w:p w14:paraId="16C89663" w14:textId="77777777" w:rsidR="00030D61" w:rsidRDefault="00030D61" w:rsidP="00653CFB">
                      <w:pPr>
                        <w:tabs>
                          <w:tab w:val="left" w:pos="907"/>
                        </w:tabs>
                        <w:rPr>
                          <w:rFonts w:ascii="Arial" w:hAnsi="Arial" w:cs="Arial"/>
                          <w:color w:val="000000" w:themeColor="text1"/>
                          <w:sz w:val="36"/>
                          <w:szCs w:val="20"/>
                        </w:rPr>
                      </w:pPr>
                    </w:p>
                    <w:p w14:paraId="1501C96C" w14:textId="41CAA92A" w:rsidR="00653CFB" w:rsidRPr="005063DA" w:rsidRDefault="00653CFB" w:rsidP="00653CFB">
                      <w:pPr>
                        <w:tabs>
                          <w:tab w:val="left" w:pos="907"/>
                        </w:tabs>
                        <w:rPr>
                          <w:rFonts w:ascii="Arial" w:hAnsi="Arial" w:cs="Arial"/>
                          <w:color w:val="000000" w:themeColor="text1"/>
                          <w:sz w:val="36"/>
                          <w:szCs w:val="20"/>
                        </w:rPr>
                      </w:pPr>
                      <w:r w:rsidRPr="005063DA">
                        <w:rPr>
                          <w:rFonts w:ascii="Arial" w:hAnsi="Arial" w:cs="Arial"/>
                          <w:color w:val="000000" w:themeColor="text1"/>
                          <w:sz w:val="36"/>
                          <w:szCs w:val="20"/>
                        </w:rPr>
                        <w:t>While understanding this is a relatively large project and will come at a significant cost to the business, it goes without saying that this renovation is a step in the right direction to improving the culture. If the renovation is well received by the employees and increases their positive attitudes, then it is likely they will be more efficient and productive when carrying out their roles (</w:t>
                      </w:r>
                      <w:proofErr w:type="spellStart"/>
                      <w:r w:rsidRPr="005063DA">
                        <w:rPr>
                          <w:rFonts w:ascii="Arial" w:hAnsi="Arial" w:cs="Arial"/>
                          <w:color w:val="000000" w:themeColor="text1"/>
                          <w:sz w:val="36"/>
                          <w:szCs w:val="20"/>
                        </w:rPr>
                        <w:t>Cappstone</w:t>
                      </w:r>
                      <w:proofErr w:type="spellEnd"/>
                      <w:r w:rsidRPr="005063DA">
                        <w:rPr>
                          <w:rFonts w:ascii="Arial" w:hAnsi="Arial" w:cs="Arial"/>
                          <w:color w:val="000000" w:themeColor="text1"/>
                          <w:sz w:val="36"/>
                          <w:szCs w:val="20"/>
                        </w:rPr>
                        <w:t xml:space="preserve"> Inc. 2021). </w:t>
                      </w:r>
                    </w:p>
                    <w:p w14:paraId="0098E205" w14:textId="77777777" w:rsidR="00653CFB" w:rsidRPr="00653CFB" w:rsidRDefault="00653CFB" w:rsidP="00653CFB">
                      <w:pPr>
                        <w:rPr>
                          <w:color w:val="000000" w:themeColor="text1"/>
                          <w:sz w:val="52"/>
                        </w:rPr>
                      </w:pPr>
                    </w:p>
                    <w:p w14:paraId="62D66915" w14:textId="7AEA3B7E" w:rsidR="00653CFB" w:rsidRPr="005063DA" w:rsidRDefault="00653CFB" w:rsidP="00653CFB">
                      <w:pPr>
                        <w:rPr>
                          <w:b/>
                          <w:color w:val="000000" w:themeColor="text1"/>
                          <w:sz w:val="52"/>
                        </w:rPr>
                      </w:pPr>
                      <w:r w:rsidRPr="005063DA">
                        <w:rPr>
                          <w:b/>
                          <w:color w:val="000000" w:themeColor="text1"/>
                          <w:sz w:val="44"/>
                        </w:rPr>
                        <w:t>Cost</w:t>
                      </w:r>
                    </w:p>
                    <w:p w14:paraId="568A2E3E" w14:textId="77748108" w:rsidR="00653CFB" w:rsidRDefault="00653CFB" w:rsidP="00653CFB">
                      <w:pPr>
                        <w:rPr>
                          <w:rFonts w:ascii="Arial" w:hAnsi="Arial" w:cs="Arial"/>
                          <w:color w:val="000000" w:themeColor="text1"/>
                          <w:sz w:val="36"/>
                          <w:szCs w:val="20"/>
                        </w:rPr>
                      </w:pPr>
                      <w:r w:rsidRPr="005063DA">
                        <w:rPr>
                          <w:rFonts w:ascii="Arial" w:hAnsi="Arial" w:cs="Arial"/>
                          <w:color w:val="000000" w:themeColor="text1"/>
                          <w:sz w:val="36"/>
                          <w:szCs w:val="20"/>
                        </w:rPr>
                        <w:t>Without having the exact costings based on the need to obtain quotes from contractors regarding the renovation it is difficult to pin a specific price on this recommendation. However, with the amount of upgrading that will need to be carried out, it is likely to cost the business around £80,000 minimum based on new canteen seating areas, toilet facilities, new flooring, painting etc. This is an estimated quote from discussions with a number of the engineering team. Despite the large cost, this would be repaid with a motivated, productive workforce that are retained within the business.</w:t>
                      </w:r>
                    </w:p>
                    <w:p w14:paraId="4B86FFD9" w14:textId="1512100F" w:rsidR="00933DC9" w:rsidRDefault="00933DC9" w:rsidP="00653CFB">
                      <w:pPr>
                        <w:rPr>
                          <w:color w:val="000000" w:themeColor="text1"/>
                          <w:sz w:val="48"/>
                        </w:rPr>
                      </w:pPr>
                    </w:p>
                    <w:p w14:paraId="70FEDC53" w14:textId="23974C83" w:rsidR="00933DC9" w:rsidRDefault="00933DC9" w:rsidP="00653CFB">
                      <w:pPr>
                        <w:rPr>
                          <w:rFonts w:ascii="Arial" w:hAnsi="Arial" w:cs="Arial"/>
                          <w:b/>
                          <w:color w:val="000000" w:themeColor="text1"/>
                          <w:sz w:val="44"/>
                        </w:rPr>
                      </w:pPr>
                      <w:r w:rsidRPr="00933DC9">
                        <w:rPr>
                          <w:rFonts w:ascii="Arial" w:hAnsi="Arial" w:cs="Arial"/>
                          <w:b/>
                          <w:color w:val="000000" w:themeColor="text1"/>
                          <w:sz w:val="44"/>
                        </w:rPr>
                        <w:t>Implementation</w:t>
                      </w:r>
                    </w:p>
                    <w:p w14:paraId="7E5EFB1A" w14:textId="7C32C187" w:rsidR="008C4B97" w:rsidRPr="009D2818" w:rsidRDefault="008C4B97" w:rsidP="00653CFB">
                      <w:pPr>
                        <w:rPr>
                          <w:rFonts w:ascii="Arial" w:hAnsi="Arial" w:cs="Arial"/>
                          <w:color w:val="000000" w:themeColor="text1"/>
                          <w:sz w:val="36"/>
                        </w:rPr>
                      </w:pPr>
                      <w:r w:rsidRPr="009D2818">
                        <w:rPr>
                          <w:rFonts w:ascii="Arial" w:hAnsi="Arial" w:cs="Arial"/>
                          <w:color w:val="000000" w:themeColor="text1"/>
                          <w:sz w:val="36"/>
                        </w:rPr>
                        <w:t xml:space="preserve">Management’s role </w:t>
                      </w:r>
                      <w:r w:rsidR="006E1288" w:rsidRPr="009D2818">
                        <w:rPr>
                          <w:rFonts w:ascii="Arial" w:hAnsi="Arial" w:cs="Arial"/>
                          <w:color w:val="000000" w:themeColor="text1"/>
                          <w:sz w:val="36"/>
                        </w:rPr>
                        <w:t xml:space="preserve">while implementing this recommendation is to </w:t>
                      </w:r>
                      <w:r w:rsidR="001F1736" w:rsidRPr="009D2818">
                        <w:rPr>
                          <w:rFonts w:ascii="Arial" w:hAnsi="Arial" w:cs="Arial"/>
                          <w:color w:val="000000" w:themeColor="text1"/>
                          <w:sz w:val="36"/>
                        </w:rPr>
                        <w:t xml:space="preserve">maintain contact with the contractors to ensure they are following schedules. </w:t>
                      </w:r>
                      <w:r w:rsidR="009D2818" w:rsidRPr="009D2818">
                        <w:rPr>
                          <w:rFonts w:ascii="Arial" w:hAnsi="Arial" w:cs="Arial"/>
                          <w:color w:val="000000" w:themeColor="text1"/>
                          <w:sz w:val="36"/>
                        </w:rPr>
                        <w:t xml:space="preserve">Management’s main focus </w:t>
                      </w:r>
                      <w:r w:rsidR="001F1736" w:rsidRPr="009D2818">
                        <w:rPr>
                          <w:rFonts w:ascii="Arial" w:hAnsi="Arial" w:cs="Arial"/>
                          <w:color w:val="000000" w:themeColor="text1"/>
                          <w:sz w:val="36"/>
                        </w:rPr>
                        <w:t xml:space="preserve">will </w:t>
                      </w:r>
                      <w:r w:rsidR="009D2818" w:rsidRPr="009D2818">
                        <w:rPr>
                          <w:rFonts w:ascii="Arial" w:hAnsi="Arial" w:cs="Arial"/>
                          <w:color w:val="000000" w:themeColor="text1"/>
                          <w:sz w:val="36"/>
                        </w:rPr>
                        <w:t xml:space="preserve">be </w:t>
                      </w:r>
                      <w:r w:rsidR="001F1736" w:rsidRPr="009D2818">
                        <w:rPr>
                          <w:rFonts w:ascii="Arial" w:hAnsi="Arial" w:cs="Arial"/>
                          <w:color w:val="000000" w:themeColor="text1"/>
                          <w:sz w:val="36"/>
                        </w:rPr>
                        <w:t>to reassure staff that the disturbance of their facilities will be back to normal within a few weeks.</w:t>
                      </w:r>
                    </w:p>
                    <w:p w14:paraId="3FB81B72" w14:textId="774B9B5E" w:rsidR="00653CFB" w:rsidRDefault="00653CFB" w:rsidP="00666190">
                      <w:pPr>
                        <w:jc w:val="center"/>
                        <w:rPr>
                          <w:b/>
                          <w:color w:val="000000" w:themeColor="text1"/>
                          <w:sz w:val="22"/>
                        </w:rPr>
                      </w:pPr>
                    </w:p>
                    <w:p w14:paraId="2A945432" w14:textId="176EBD23" w:rsidR="00443C26" w:rsidRDefault="00443C26" w:rsidP="00666190">
                      <w:pPr>
                        <w:jc w:val="center"/>
                        <w:rPr>
                          <w:b/>
                          <w:color w:val="000000" w:themeColor="text1"/>
                          <w:sz w:val="22"/>
                        </w:rPr>
                      </w:pPr>
                    </w:p>
                    <w:p w14:paraId="0E5A9952" w14:textId="44B89BB5" w:rsidR="00443C26" w:rsidRDefault="00443C26" w:rsidP="00666190">
                      <w:pPr>
                        <w:jc w:val="center"/>
                        <w:rPr>
                          <w:b/>
                          <w:color w:val="000000" w:themeColor="text1"/>
                          <w:sz w:val="22"/>
                        </w:rPr>
                      </w:pPr>
                    </w:p>
                    <w:p w14:paraId="793A3C14" w14:textId="4A1FB67D" w:rsidR="00443C26" w:rsidRDefault="00443C26" w:rsidP="00666190">
                      <w:pPr>
                        <w:jc w:val="center"/>
                        <w:rPr>
                          <w:b/>
                          <w:color w:val="000000" w:themeColor="text1"/>
                          <w:sz w:val="22"/>
                        </w:rPr>
                      </w:pPr>
                    </w:p>
                    <w:p w14:paraId="3DA8B08D" w14:textId="0B89F495" w:rsidR="00443C26" w:rsidRDefault="00443C26" w:rsidP="00666190">
                      <w:pPr>
                        <w:jc w:val="center"/>
                        <w:rPr>
                          <w:b/>
                          <w:color w:val="000000" w:themeColor="text1"/>
                          <w:sz w:val="22"/>
                        </w:rPr>
                      </w:pPr>
                    </w:p>
                    <w:p w14:paraId="4678A60F" w14:textId="1D87748E" w:rsidR="00443C26" w:rsidRDefault="00443C26" w:rsidP="00666190">
                      <w:pPr>
                        <w:jc w:val="center"/>
                        <w:rPr>
                          <w:b/>
                          <w:color w:val="000000" w:themeColor="text1"/>
                          <w:sz w:val="22"/>
                        </w:rPr>
                      </w:pPr>
                    </w:p>
                    <w:p w14:paraId="708F1CA9" w14:textId="3D4B7EA0" w:rsidR="00443C26" w:rsidRDefault="00443C26" w:rsidP="00666190">
                      <w:pPr>
                        <w:jc w:val="center"/>
                        <w:rPr>
                          <w:b/>
                          <w:color w:val="000000" w:themeColor="text1"/>
                          <w:sz w:val="22"/>
                        </w:rPr>
                      </w:pPr>
                    </w:p>
                    <w:p w14:paraId="14458417" w14:textId="49E9102A" w:rsidR="00443C26" w:rsidRDefault="00443C26" w:rsidP="00666190">
                      <w:pPr>
                        <w:jc w:val="center"/>
                        <w:rPr>
                          <w:b/>
                          <w:color w:val="000000" w:themeColor="text1"/>
                          <w:sz w:val="22"/>
                        </w:rPr>
                      </w:pPr>
                    </w:p>
                    <w:p w14:paraId="0D1E02BD" w14:textId="535BBA37" w:rsidR="00443C26" w:rsidRDefault="00443C26" w:rsidP="00666190">
                      <w:pPr>
                        <w:jc w:val="center"/>
                        <w:rPr>
                          <w:b/>
                          <w:color w:val="000000" w:themeColor="text1"/>
                          <w:sz w:val="22"/>
                        </w:rPr>
                      </w:pPr>
                    </w:p>
                    <w:p w14:paraId="0103BA9C" w14:textId="77777777" w:rsidR="00443C26" w:rsidRPr="0079073F" w:rsidRDefault="00443C26" w:rsidP="00666190">
                      <w:pPr>
                        <w:jc w:val="center"/>
                        <w:rPr>
                          <w:b/>
                          <w:color w:val="000000" w:themeColor="text1"/>
                          <w:sz w:val="22"/>
                        </w:rPr>
                      </w:pPr>
                    </w:p>
                  </w:txbxContent>
                </v:textbox>
              </v:roundrect>
            </w:pict>
          </mc:Fallback>
        </mc:AlternateContent>
      </w:r>
      <w:r w:rsidR="006B181B" w:rsidRPr="00206D08">
        <w:rPr>
          <w:b/>
          <w:noProof/>
          <w:sz w:val="32"/>
        </w:rPr>
        <mc:AlternateContent>
          <mc:Choice Requires="wps">
            <w:drawing>
              <wp:anchor distT="0" distB="0" distL="114300" distR="114300" simplePos="0" relativeHeight="251669504" behindDoc="0" locked="0" layoutInCell="1" allowOverlap="1" wp14:anchorId="35F2FD71" wp14:editId="28E07F19">
                <wp:simplePos x="0" y="0"/>
                <wp:positionH relativeFrom="column">
                  <wp:posOffset>62753</wp:posOffset>
                </wp:positionH>
                <wp:positionV relativeFrom="paragraph">
                  <wp:posOffset>16880765</wp:posOffset>
                </wp:positionV>
                <wp:extent cx="19050000" cy="2151530"/>
                <wp:effectExtent l="0" t="0" r="12700" b="7620"/>
                <wp:wrapNone/>
                <wp:docPr id="14" name="Rounded Rectangle 14"/>
                <wp:cNvGraphicFramePr/>
                <a:graphic xmlns:a="http://schemas.openxmlformats.org/drawingml/2006/main">
                  <a:graphicData uri="http://schemas.microsoft.com/office/word/2010/wordprocessingShape">
                    <wps:wsp>
                      <wps:cNvSpPr/>
                      <wps:spPr>
                        <a:xfrm>
                          <a:off x="0" y="0"/>
                          <a:ext cx="19050000" cy="2151530"/>
                        </a:xfrm>
                        <a:prstGeom prst="roundRect">
                          <a:avLst/>
                        </a:prstGeom>
                        <a:solidFill>
                          <a:schemeClr val="bg2">
                            <a:lumMod val="75000"/>
                          </a:schemeClr>
                        </a:solidFill>
                        <a:ln>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DEA8DE" w14:textId="663770EC" w:rsidR="006B181B" w:rsidRPr="006B181B" w:rsidRDefault="006B181B" w:rsidP="006B181B">
                            <w:pPr>
                              <w:jc w:val="center"/>
                              <w:rPr>
                                <w:b/>
                                <w:color w:val="000000" w:themeColor="text1"/>
                                <w:sz w:val="40"/>
                              </w:rPr>
                            </w:pPr>
                            <w:r w:rsidRPr="006B181B">
                              <w:rPr>
                                <w:b/>
                                <w:color w:val="000000" w:themeColor="text1"/>
                                <w:sz w:val="40"/>
                              </w:rPr>
                              <w:t>References</w:t>
                            </w:r>
                          </w:p>
                          <w:p w14:paraId="6849078C" w14:textId="22AE3CB7" w:rsidR="006B181B" w:rsidRPr="003C55B6" w:rsidRDefault="006B181B" w:rsidP="006B181B">
                            <w:pPr>
                              <w:autoSpaceDE w:val="0"/>
                              <w:autoSpaceDN w:val="0"/>
                              <w:adjustRightInd w:val="0"/>
                              <w:rPr>
                                <w:rFonts w:ascii="Arial" w:hAnsi="Arial" w:cs="Arial"/>
                                <w:color w:val="000000" w:themeColor="text1"/>
                                <w:sz w:val="22"/>
                                <w:lang w:val="en-US"/>
                              </w:rPr>
                            </w:pPr>
                            <w:r w:rsidRPr="003C55B6">
                              <w:rPr>
                                <w:rFonts w:ascii="Arial" w:hAnsi="Arial" w:cs="Arial"/>
                                <w:color w:val="000000" w:themeColor="text1"/>
                                <w:sz w:val="22"/>
                                <w:lang w:val="en-US"/>
                              </w:rPr>
                              <w:t xml:space="preserve">Apple. (2023) </w:t>
                            </w:r>
                            <w:r w:rsidRPr="003C55B6">
                              <w:rPr>
                                <w:rFonts w:ascii="Arial" w:hAnsi="Arial" w:cs="Arial"/>
                                <w:i/>
                                <w:color w:val="000000" w:themeColor="text1"/>
                                <w:sz w:val="22"/>
                                <w:lang w:val="en-US"/>
                              </w:rPr>
                              <w:t xml:space="preserve">Buy </w:t>
                            </w:r>
                            <w:proofErr w:type="spellStart"/>
                            <w:r w:rsidRPr="003C55B6">
                              <w:rPr>
                                <w:rFonts w:ascii="Arial" w:hAnsi="Arial" w:cs="Arial"/>
                                <w:i/>
                                <w:color w:val="000000" w:themeColor="text1"/>
                                <w:sz w:val="22"/>
                                <w:lang w:val="en-US"/>
                              </w:rPr>
                              <w:t>Ipad</w:t>
                            </w:r>
                            <w:proofErr w:type="spellEnd"/>
                            <w:r w:rsidRPr="003C55B6">
                              <w:rPr>
                                <w:rFonts w:ascii="Arial" w:hAnsi="Arial" w:cs="Arial"/>
                                <w:i/>
                                <w:color w:val="000000" w:themeColor="text1"/>
                                <w:sz w:val="22"/>
                                <w:lang w:val="en-US"/>
                              </w:rPr>
                              <w:t xml:space="preserve"> 9</w:t>
                            </w:r>
                            <w:r w:rsidRPr="003C55B6">
                              <w:rPr>
                                <w:rFonts w:ascii="Arial" w:hAnsi="Arial" w:cs="Arial"/>
                                <w:i/>
                                <w:color w:val="000000" w:themeColor="text1"/>
                                <w:sz w:val="22"/>
                                <w:vertAlign w:val="superscript"/>
                                <w:lang w:val="en-US"/>
                              </w:rPr>
                              <w:t>th</w:t>
                            </w:r>
                            <w:r w:rsidRPr="003C55B6">
                              <w:rPr>
                                <w:rFonts w:ascii="Arial" w:hAnsi="Arial" w:cs="Arial"/>
                                <w:i/>
                                <w:color w:val="000000" w:themeColor="text1"/>
                                <w:sz w:val="22"/>
                                <w:lang w:val="en-US"/>
                              </w:rPr>
                              <w:t xml:space="preserve"> Generation. </w:t>
                            </w:r>
                            <w:r w:rsidRPr="003C55B6">
                              <w:rPr>
                                <w:rFonts w:ascii="Arial" w:hAnsi="Arial" w:cs="Arial"/>
                                <w:color w:val="000000" w:themeColor="text1"/>
                                <w:sz w:val="22"/>
                                <w:lang w:val="en-US"/>
                              </w:rPr>
                              <w:t xml:space="preserve">Available at: </w:t>
                            </w:r>
                            <w:hyperlink r:id="rId7" w:history="1">
                              <w:r w:rsidRPr="003C55B6">
                                <w:rPr>
                                  <w:rStyle w:val="Hyperlink"/>
                                  <w:rFonts w:ascii="Arial" w:hAnsi="Arial" w:cs="Arial"/>
                                  <w:color w:val="000000" w:themeColor="text1"/>
                                  <w:sz w:val="22"/>
                                  <w:lang w:val="en-US"/>
                                </w:rPr>
                                <w:t>https://www.apple.com/uk/shop/buy-ipad/ipad-10-2/64gb-silver-wifi</w:t>
                              </w:r>
                            </w:hyperlink>
                            <w:r w:rsidRPr="003C55B6">
                              <w:rPr>
                                <w:rFonts w:ascii="Arial" w:hAnsi="Arial" w:cs="Arial"/>
                                <w:color w:val="000000" w:themeColor="text1"/>
                                <w:sz w:val="22"/>
                                <w:lang w:val="en-US"/>
                              </w:rPr>
                              <w:t xml:space="preserve"> (Accessed: 25 Feb. 2023)</w:t>
                            </w:r>
                          </w:p>
                          <w:p w14:paraId="115C0CA1" w14:textId="77777777" w:rsidR="006B181B" w:rsidRPr="003C55B6" w:rsidRDefault="006B181B" w:rsidP="006B181B">
                            <w:pPr>
                              <w:autoSpaceDE w:val="0"/>
                              <w:autoSpaceDN w:val="0"/>
                              <w:adjustRightInd w:val="0"/>
                              <w:rPr>
                                <w:rFonts w:ascii="Arial" w:hAnsi="Arial" w:cs="Arial"/>
                                <w:color w:val="000000" w:themeColor="text1"/>
                                <w:sz w:val="22"/>
                                <w:lang w:val="en-US"/>
                              </w:rPr>
                            </w:pPr>
                          </w:p>
                          <w:p w14:paraId="54B37B45" w14:textId="135D2F4B" w:rsidR="006B181B" w:rsidRPr="003C55B6" w:rsidRDefault="006B181B" w:rsidP="006B181B">
                            <w:pPr>
                              <w:tabs>
                                <w:tab w:val="left" w:pos="907"/>
                              </w:tabs>
                              <w:rPr>
                                <w:rFonts w:ascii="Arial" w:hAnsi="Arial" w:cs="Arial"/>
                                <w:color w:val="000000" w:themeColor="text1"/>
                                <w:sz w:val="22"/>
                              </w:rPr>
                            </w:pPr>
                            <w:proofErr w:type="spellStart"/>
                            <w:r w:rsidRPr="003C55B6">
                              <w:rPr>
                                <w:rFonts w:ascii="Arial" w:hAnsi="Arial" w:cs="Arial"/>
                                <w:color w:val="000000" w:themeColor="text1"/>
                                <w:sz w:val="22"/>
                              </w:rPr>
                              <w:t>Cappstone</w:t>
                            </w:r>
                            <w:proofErr w:type="spellEnd"/>
                            <w:r w:rsidRPr="003C55B6">
                              <w:rPr>
                                <w:rFonts w:ascii="Arial" w:hAnsi="Arial" w:cs="Arial"/>
                                <w:color w:val="000000" w:themeColor="text1"/>
                                <w:sz w:val="22"/>
                              </w:rPr>
                              <w:t xml:space="preserve"> Inc. (2021) </w:t>
                            </w:r>
                            <w:r w:rsidRPr="003C55B6">
                              <w:rPr>
                                <w:rFonts w:ascii="Arial" w:hAnsi="Arial" w:cs="Arial"/>
                                <w:i/>
                                <w:color w:val="000000" w:themeColor="text1"/>
                                <w:sz w:val="22"/>
                              </w:rPr>
                              <w:t xml:space="preserve">The Impact that Office Redesign &amp; Refresh can have on Employees. </w:t>
                            </w:r>
                            <w:r w:rsidRPr="003C55B6">
                              <w:rPr>
                                <w:rFonts w:ascii="Arial" w:hAnsi="Arial" w:cs="Arial"/>
                                <w:color w:val="000000" w:themeColor="text1"/>
                                <w:sz w:val="22"/>
                              </w:rPr>
                              <w:t>Available at:</w:t>
                            </w:r>
                            <w:r w:rsidRPr="003C55B6">
                              <w:rPr>
                                <w:color w:val="000000" w:themeColor="text1"/>
                                <w:sz w:val="22"/>
                              </w:rPr>
                              <w:t xml:space="preserve"> </w:t>
                            </w:r>
                            <w:hyperlink r:id="rId8" w:history="1">
                              <w:r w:rsidRPr="003C55B6">
                                <w:rPr>
                                  <w:rStyle w:val="Hyperlink"/>
                                  <w:rFonts w:ascii="Arial" w:hAnsi="Arial" w:cs="Arial"/>
                                  <w:color w:val="000000" w:themeColor="text1"/>
                                  <w:sz w:val="22"/>
                                </w:rPr>
                                <w:t>https://cappstone.com/the-impact-that-office-redesign-refresh-can-have-on-employees/</w:t>
                              </w:r>
                            </w:hyperlink>
                            <w:r w:rsidRPr="003C55B6">
                              <w:rPr>
                                <w:rFonts w:ascii="Arial" w:hAnsi="Arial" w:cs="Arial"/>
                                <w:color w:val="000000" w:themeColor="text1"/>
                                <w:sz w:val="22"/>
                              </w:rPr>
                              <w:t xml:space="preserve"> (Accessed: 23 Feb. 2023) </w:t>
                            </w:r>
                          </w:p>
                          <w:p w14:paraId="78EC0990" w14:textId="77777777" w:rsidR="006B181B" w:rsidRPr="003C55B6" w:rsidRDefault="006B181B" w:rsidP="006B181B">
                            <w:pPr>
                              <w:tabs>
                                <w:tab w:val="left" w:pos="907"/>
                              </w:tabs>
                              <w:rPr>
                                <w:rFonts w:ascii="Arial" w:hAnsi="Arial" w:cs="Arial"/>
                                <w:color w:val="000000" w:themeColor="text1"/>
                                <w:sz w:val="22"/>
                              </w:rPr>
                            </w:pPr>
                          </w:p>
                          <w:p w14:paraId="048CF81C" w14:textId="6FEB1B62" w:rsidR="006B181B" w:rsidRPr="003C55B6" w:rsidRDefault="006B181B" w:rsidP="006B181B">
                            <w:pPr>
                              <w:autoSpaceDE w:val="0"/>
                              <w:autoSpaceDN w:val="0"/>
                              <w:adjustRightInd w:val="0"/>
                              <w:rPr>
                                <w:rFonts w:ascii="Arial" w:hAnsi="Arial" w:cs="Arial"/>
                                <w:color w:val="000000" w:themeColor="text1"/>
                                <w:sz w:val="22"/>
                                <w:lang w:val="en-US"/>
                              </w:rPr>
                            </w:pPr>
                            <w:r w:rsidRPr="003C55B6">
                              <w:rPr>
                                <w:rFonts w:ascii="Arial" w:hAnsi="Arial" w:cs="Arial"/>
                                <w:color w:val="000000" w:themeColor="text1"/>
                                <w:sz w:val="22"/>
                                <w:lang w:val="en-US"/>
                              </w:rPr>
                              <w:t xml:space="preserve">McIntire, M. (2014) </w:t>
                            </w:r>
                            <w:r w:rsidRPr="003C55B6">
                              <w:rPr>
                                <w:rFonts w:ascii="Arial" w:hAnsi="Arial" w:cs="Arial"/>
                                <w:i/>
                                <w:color w:val="000000" w:themeColor="text1"/>
                                <w:sz w:val="22"/>
                                <w:lang w:val="en-US"/>
                              </w:rPr>
                              <w:t xml:space="preserve">How to Overcome Language and Cultural Barriers in the Workplace. </w:t>
                            </w:r>
                            <w:r w:rsidRPr="003C55B6">
                              <w:rPr>
                                <w:rFonts w:ascii="Arial" w:hAnsi="Arial" w:cs="Arial"/>
                                <w:color w:val="000000" w:themeColor="text1"/>
                                <w:sz w:val="22"/>
                                <w:lang w:val="en-US"/>
                              </w:rPr>
                              <w:t>Available at:</w:t>
                            </w:r>
                            <w:r w:rsidRPr="003C55B6">
                              <w:rPr>
                                <w:rFonts w:ascii="Arial" w:hAnsi="Arial" w:cs="Arial"/>
                                <w:color w:val="000000" w:themeColor="text1"/>
                                <w:sz w:val="22"/>
                              </w:rPr>
                              <w:t xml:space="preserve"> </w:t>
                            </w:r>
                            <w:hyperlink r:id="rId9" w:history="1">
                              <w:r w:rsidRPr="003C55B6">
                                <w:rPr>
                                  <w:rStyle w:val="Hyperlink"/>
                                  <w:rFonts w:ascii="Arial" w:hAnsi="Arial" w:cs="Arial"/>
                                  <w:color w:val="000000" w:themeColor="text1"/>
                                  <w:sz w:val="22"/>
                                  <w:lang w:val="en-US"/>
                                </w:rPr>
                                <w:t>https://www.linkedin.com/pulse/20140603143206-20499125-how-to-overcome-language-and-cultural-barriers-in-the-workplace</w:t>
                              </w:r>
                            </w:hyperlink>
                            <w:r w:rsidRPr="003C55B6">
                              <w:rPr>
                                <w:rFonts w:ascii="Arial" w:hAnsi="Arial" w:cs="Arial"/>
                                <w:color w:val="000000" w:themeColor="text1"/>
                                <w:sz w:val="22"/>
                                <w:lang w:val="en-US"/>
                              </w:rPr>
                              <w:t xml:space="preserve"> (Accessed: 24 Feb. 2023)</w:t>
                            </w:r>
                          </w:p>
                          <w:p w14:paraId="5B10E0C9" w14:textId="77777777" w:rsidR="003C55B6" w:rsidRPr="003C55B6" w:rsidRDefault="003C55B6" w:rsidP="003C55B6">
                            <w:pPr>
                              <w:tabs>
                                <w:tab w:val="left" w:pos="907"/>
                              </w:tabs>
                              <w:rPr>
                                <w:rFonts w:ascii="Arial" w:hAnsi="Arial" w:cs="Arial"/>
                                <w:color w:val="000000" w:themeColor="text1"/>
                                <w:sz w:val="22"/>
                              </w:rPr>
                            </w:pPr>
                          </w:p>
                          <w:p w14:paraId="2986693A" w14:textId="318C5C9B" w:rsidR="003C55B6" w:rsidRPr="003C55B6" w:rsidRDefault="003C55B6" w:rsidP="003C55B6">
                            <w:pPr>
                              <w:tabs>
                                <w:tab w:val="left" w:pos="907"/>
                              </w:tabs>
                              <w:rPr>
                                <w:rFonts w:ascii="Arial" w:hAnsi="Arial" w:cs="Arial"/>
                                <w:color w:val="000000" w:themeColor="text1"/>
                                <w:sz w:val="22"/>
                              </w:rPr>
                            </w:pPr>
                            <w:r w:rsidRPr="003C55B6">
                              <w:rPr>
                                <w:rFonts w:ascii="Arial" w:hAnsi="Arial" w:cs="Arial"/>
                                <w:color w:val="000000" w:themeColor="text1"/>
                                <w:sz w:val="22"/>
                              </w:rPr>
                              <w:t xml:space="preserve">Schein, E. (2010) </w:t>
                            </w:r>
                            <w:r w:rsidRPr="003C55B6">
                              <w:rPr>
                                <w:rFonts w:ascii="Arial" w:hAnsi="Arial" w:cs="Arial"/>
                                <w:i/>
                                <w:color w:val="000000" w:themeColor="text1"/>
                                <w:sz w:val="22"/>
                              </w:rPr>
                              <w:t xml:space="preserve">Organizational Culture and Leadership. </w:t>
                            </w:r>
                            <w:r w:rsidRPr="003C55B6">
                              <w:rPr>
                                <w:rFonts w:ascii="Arial" w:hAnsi="Arial" w:cs="Arial"/>
                                <w:color w:val="000000" w:themeColor="text1"/>
                                <w:sz w:val="22"/>
                              </w:rPr>
                              <w:t>New Jersey : Wiley.</w:t>
                            </w:r>
                          </w:p>
                          <w:p w14:paraId="77F40AA3" w14:textId="0D668CC3" w:rsidR="006B181B" w:rsidRPr="007223AC" w:rsidRDefault="007223AC" w:rsidP="006B181B">
                            <w:pPr>
                              <w:jc w:val="center"/>
                              <w:rPr>
                                <w:b/>
                                <w:color w:val="000000" w:themeColor="text1"/>
                                <w:sz w:val="48"/>
                              </w:rPr>
                            </w:pPr>
                            <w:r w:rsidRPr="007223AC">
                              <w:rPr>
                                <w:b/>
                                <w:color w:val="000000" w:themeColor="text1"/>
                                <w:sz w:val="48"/>
                              </w:rPr>
                              <w:t>Wordcount: 9</w:t>
                            </w:r>
                            <w:r w:rsidR="0027502D">
                              <w:rPr>
                                <w:b/>
                                <w:color w:val="000000" w:themeColor="text1"/>
                                <w:sz w:val="48"/>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F2FD71" id="Rounded Rectangle 14" o:spid="_x0000_s1031" style="position:absolute;margin-left:4.95pt;margin-top:1329.2pt;width:1500pt;height:169.4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" fillcolor="#aeaaaa [2414]" strokecolor="#747070 [1614]" strokeweight="1pt">
                <v:stroke joinstyle="miter"/>
                <v:textbox>
                  <w:txbxContent>
                    <w:p w14:paraId="0EDEA8DE" w14:textId="663770EC" w:rsidR="006B181B" w:rsidRPr="006B181B" w:rsidRDefault="006B181B" w:rsidP="006B181B">
                      <w:pPr>
                        <w:jc w:val="center"/>
                        <w:rPr>
                          <w:b/>
                          <w:color w:val="000000" w:themeColor="text1"/>
                          <w:sz w:val="40"/>
                        </w:rPr>
                      </w:pPr>
                      <w:r w:rsidRPr="006B181B">
                        <w:rPr>
                          <w:b/>
                          <w:color w:val="000000" w:themeColor="text1"/>
                          <w:sz w:val="40"/>
                        </w:rPr>
                        <w:t>References</w:t>
                      </w:r>
                    </w:p>
                    <w:p w14:paraId="6849078C" w14:textId="22AE3CB7" w:rsidR="006B181B" w:rsidRPr="003C55B6" w:rsidRDefault="006B181B" w:rsidP="006B181B">
                      <w:pPr>
                        <w:autoSpaceDE w:val="0"/>
                        <w:autoSpaceDN w:val="0"/>
                        <w:adjustRightInd w:val="0"/>
                        <w:rPr>
                          <w:rFonts w:ascii="Arial" w:hAnsi="Arial" w:cs="Arial"/>
                          <w:color w:val="000000" w:themeColor="text1"/>
                          <w:sz w:val="22"/>
                          <w:lang w:val="en-US"/>
                        </w:rPr>
                      </w:pPr>
                      <w:r w:rsidRPr="003C55B6">
                        <w:rPr>
                          <w:rFonts w:ascii="Arial" w:hAnsi="Arial" w:cs="Arial"/>
                          <w:color w:val="000000" w:themeColor="text1"/>
                          <w:sz w:val="22"/>
                          <w:lang w:val="en-US"/>
                        </w:rPr>
                        <w:t xml:space="preserve">Apple. (2023) </w:t>
                      </w:r>
                      <w:r w:rsidRPr="003C55B6">
                        <w:rPr>
                          <w:rFonts w:ascii="Arial" w:hAnsi="Arial" w:cs="Arial"/>
                          <w:i/>
                          <w:color w:val="000000" w:themeColor="text1"/>
                          <w:sz w:val="22"/>
                          <w:lang w:val="en-US"/>
                        </w:rPr>
                        <w:t xml:space="preserve">Buy </w:t>
                      </w:r>
                      <w:proofErr w:type="spellStart"/>
                      <w:r w:rsidRPr="003C55B6">
                        <w:rPr>
                          <w:rFonts w:ascii="Arial" w:hAnsi="Arial" w:cs="Arial"/>
                          <w:i/>
                          <w:color w:val="000000" w:themeColor="text1"/>
                          <w:sz w:val="22"/>
                          <w:lang w:val="en-US"/>
                        </w:rPr>
                        <w:t>Ipad</w:t>
                      </w:r>
                      <w:proofErr w:type="spellEnd"/>
                      <w:r w:rsidRPr="003C55B6">
                        <w:rPr>
                          <w:rFonts w:ascii="Arial" w:hAnsi="Arial" w:cs="Arial"/>
                          <w:i/>
                          <w:color w:val="000000" w:themeColor="text1"/>
                          <w:sz w:val="22"/>
                          <w:lang w:val="en-US"/>
                        </w:rPr>
                        <w:t xml:space="preserve"> 9</w:t>
                      </w:r>
                      <w:r w:rsidRPr="003C55B6">
                        <w:rPr>
                          <w:rFonts w:ascii="Arial" w:hAnsi="Arial" w:cs="Arial"/>
                          <w:i/>
                          <w:color w:val="000000" w:themeColor="text1"/>
                          <w:sz w:val="22"/>
                          <w:vertAlign w:val="superscript"/>
                          <w:lang w:val="en-US"/>
                        </w:rPr>
                        <w:t>th</w:t>
                      </w:r>
                      <w:r w:rsidRPr="003C55B6">
                        <w:rPr>
                          <w:rFonts w:ascii="Arial" w:hAnsi="Arial" w:cs="Arial"/>
                          <w:i/>
                          <w:color w:val="000000" w:themeColor="text1"/>
                          <w:sz w:val="22"/>
                          <w:lang w:val="en-US"/>
                        </w:rPr>
                        <w:t xml:space="preserve"> Generation. </w:t>
                      </w:r>
                      <w:r w:rsidRPr="003C55B6">
                        <w:rPr>
                          <w:rFonts w:ascii="Arial" w:hAnsi="Arial" w:cs="Arial"/>
                          <w:color w:val="000000" w:themeColor="text1"/>
                          <w:sz w:val="22"/>
                          <w:lang w:val="en-US"/>
                        </w:rPr>
                        <w:t xml:space="preserve">Available at: </w:t>
                      </w:r>
                      <w:hyperlink r:id="rId10" w:history="1">
                        <w:r w:rsidRPr="003C55B6">
                          <w:rPr>
                            <w:rStyle w:val="Hyperlink"/>
                            <w:rFonts w:ascii="Arial" w:hAnsi="Arial" w:cs="Arial"/>
                            <w:color w:val="000000" w:themeColor="text1"/>
                            <w:sz w:val="22"/>
                            <w:lang w:val="en-US"/>
                          </w:rPr>
                          <w:t>https://www.apple.com/uk/shop/buy-ipad/ipad-10-2/64gb-silver-wifi</w:t>
                        </w:r>
                      </w:hyperlink>
                      <w:r w:rsidRPr="003C55B6">
                        <w:rPr>
                          <w:rFonts w:ascii="Arial" w:hAnsi="Arial" w:cs="Arial"/>
                          <w:color w:val="000000" w:themeColor="text1"/>
                          <w:sz w:val="22"/>
                          <w:lang w:val="en-US"/>
                        </w:rPr>
                        <w:t xml:space="preserve"> (Accessed: 25 Feb. 2023)</w:t>
                      </w:r>
                    </w:p>
                    <w:p w14:paraId="115C0CA1" w14:textId="77777777" w:rsidR="006B181B" w:rsidRPr="003C55B6" w:rsidRDefault="006B181B" w:rsidP="006B181B">
                      <w:pPr>
                        <w:autoSpaceDE w:val="0"/>
                        <w:autoSpaceDN w:val="0"/>
                        <w:adjustRightInd w:val="0"/>
                        <w:rPr>
                          <w:rFonts w:ascii="Arial" w:hAnsi="Arial" w:cs="Arial"/>
                          <w:color w:val="000000" w:themeColor="text1"/>
                          <w:sz w:val="22"/>
                          <w:lang w:val="en-US"/>
                        </w:rPr>
                      </w:pPr>
                    </w:p>
                    <w:p w14:paraId="54B37B45" w14:textId="135D2F4B" w:rsidR="006B181B" w:rsidRPr="003C55B6" w:rsidRDefault="006B181B" w:rsidP="006B181B">
                      <w:pPr>
                        <w:tabs>
                          <w:tab w:val="left" w:pos="907"/>
                        </w:tabs>
                        <w:rPr>
                          <w:rFonts w:ascii="Arial" w:hAnsi="Arial" w:cs="Arial"/>
                          <w:color w:val="000000" w:themeColor="text1"/>
                          <w:sz w:val="22"/>
                        </w:rPr>
                      </w:pPr>
                      <w:proofErr w:type="spellStart"/>
                      <w:r w:rsidRPr="003C55B6">
                        <w:rPr>
                          <w:rFonts w:ascii="Arial" w:hAnsi="Arial" w:cs="Arial"/>
                          <w:color w:val="000000" w:themeColor="text1"/>
                          <w:sz w:val="22"/>
                        </w:rPr>
                        <w:t>Cappstone</w:t>
                      </w:r>
                      <w:proofErr w:type="spellEnd"/>
                      <w:r w:rsidRPr="003C55B6">
                        <w:rPr>
                          <w:rFonts w:ascii="Arial" w:hAnsi="Arial" w:cs="Arial"/>
                          <w:color w:val="000000" w:themeColor="text1"/>
                          <w:sz w:val="22"/>
                        </w:rPr>
                        <w:t xml:space="preserve"> Inc. (2021) </w:t>
                      </w:r>
                      <w:r w:rsidRPr="003C55B6">
                        <w:rPr>
                          <w:rFonts w:ascii="Arial" w:hAnsi="Arial" w:cs="Arial"/>
                          <w:i/>
                          <w:color w:val="000000" w:themeColor="text1"/>
                          <w:sz w:val="22"/>
                        </w:rPr>
                        <w:t xml:space="preserve">The Impact that Office Redesign &amp; Refresh can have on Employees. </w:t>
                      </w:r>
                      <w:r w:rsidRPr="003C55B6">
                        <w:rPr>
                          <w:rFonts w:ascii="Arial" w:hAnsi="Arial" w:cs="Arial"/>
                          <w:color w:val="000000" w:themeColor="text1"/>
                          <w:sz w:val="22"/>
                        </w:rPr>
                        <w:t>Available at:</w:t>
                      </w:r>
                      <w:r w:rsidRPr="003C55B6">
                        <w:rPr>
                          <w:color w:val="000000" w:themeColor="text1"/>
                          <w:sz w:val="22"/>
                        </w:rPr>
                        <w:t xml:space="preserve"> </w:t>
                      </w:r>
                      <w:hyperlink r:id="rId11" w:history="1">
                        <w:r w:rsidRPr="003C55B6">
                          <w:rPr>
                            <w:rStyle w:val="Hyperlink"/>
                            <w:rFonts w:ascii="Arial" w:hAnsi="Arial" w:cs="Arial"/>
                            <w:color w:val="000000" w:themeColor="text1"/>
                            <w:sz w:val="22"/>
                          </w:rPr>
                          <w:t>https://cappstone.com/the-impact-that-office-redesign-refresh-can-have-on-employees/</w:t>
                        </w:r>
                      </w:hyperlink>
                      <w:r w:rsidRPr="003C55B6">
                        <w:rPr>
                          <w:rFonts w:ascii="Arial" w:hAnsi="Arial" w:cs="Arial"/>
                          <w:color w:val="000000" w:themeColor="text1"/>
                          <w:sz w:val="22"/>
                        </w:rPr>
                        <w:t xml:space="preserve"> (Accessed: 23 Feb. 2023) </w:t>
                      </w:r>
                    </w:p>
                    <w:p w14:paraId="78EC0990" w14:textId="77777777" w:rsidR="006B181B" w:rsidRPr="003C55B6" w:rsidRDefault="006B181B" w:rsidP="006B181B">
                      <w:pPr>
                        <w:tabs>
                          <w:tab w:val="left" w:pos="907"/>
                        </w:tabs>
                        <w:rPr>
                          <w:rFonts w:ascii="Arial" w:hAnsi="Arial" w:cs="Arial"/>
                          <w:color w:val="000000" w:themeColor="text1"/>
                          <w:sz w:val="22"/>
                        </w:rPr>
                      </w:pPr>
                    </w:p>
                    <w:p w14:paraId="048CF81C" w14:textId="6FEB1B62" w:rsidR="006B181B" w:rsidRPr="003C55B6" w:rsidRDefault="006B181B" w:rsidP="006B181B">
                      <w:pPr>
                        <w:autoSpaceDE w:val="0"/>
                        <w:autoSpaceDN w:val="0"/>
                        <w:adjustRightInd w:val="0"/>
                        <w:rPr>
                          <w:rFonts w:ascii="Arial" w:hAnsi="Arial" w:cs="Arial"/>
                          <w:color w:val="000000" w:themeColor="text1"/>
                          <w:sz w:val="22"/>
                          <w:lang w:val="en-US"/>
                        </w:rPr>
                      </w:pPr>
                      <w:r w:rsidRPr="003C55B6">
                        <w:rPr>
                          <w:rFonts w:ascii="Arial" w:hAnsi="Arial" w:cs="Arial"/>
                          <w:color w:val="000000" w:themeColor="text1"/>
                          <w:sz w:val="22"/>
                          <w:lang w:val="en-US"/>
                        </w:rPr>
                        <w:t xml:space="preserve">McIntire, M. (2014) </w:t>
                      </w:r>
                      <w:r w:rsidRPr="003C55B6">
                        <w:rPr>
                          <w:rFonts w:ascii="Arial" w:hAnsi="Arial" w:cs="Arial"/>
                          <w:i/>
                          <w:color w:val="000000" w:themeColor="text1"/>
                          <w:sz w:val="22"/>
                          <w:lang w:val="en-US"/>
                        </w:rPr>
                        <w:t xml:space="preserve">How to Overcome Language and Cultural Barriers in the Workplace. </w:t>
                      </w:r>
                      <w:r w:rsidRPr="003C55B6">
                        <w:rPr>
                          <w:rFonts w:ascii="Arial" w:hAnsi="Arial" w:cs="Arial"/>
                          <w:color w:val="000000" w:themeColor="text1"/>
                          <w:sz w:val="22"/>
                          <w:lang w:val="en-US"/>
                        </w:rPr>
                        <w:t>Available at:</w:t>
                      </w:r>
                      <w:r w:rsidRPr="003C55B6">
                        <w:rPr>
                          <w:rFonts w:ascii="Arial" w:hAnsi="Arial" w:cs="Arial"/>
                          <w:color w:val="000000" w:themeColor="text1"/>
                          <w:sz w:val="22"/>
                        </w:rPr>
                        <w:t xml:space="preserve"> </w:t>
                      </w:r>
                      <w:hyperlink r:id="rId12" w:history="1">
                        <w:r w:rsidRPr="003C55B6">
                          <w:rPr>
                            <w:rStyle w:val="Hyperlink"/>
                            <w:rFonts w:ascii="Arial" w:hAnsi="Arial" w:cs="Arial"/>
                            <w:color w:val="000000" w:themeColor="text1"/>
                            <w:sz w:val="22"/>
                            <w:lang w:val="en-US"/>
                          </w:rPr>
                          <w:t>https://www.linkedin.com/pulse/20140603143206-20499125-how-to-overcome-language-and-cultural-barriers-in-the-workplace</w:t>
                        </w:r>
                      </w:hyperlink>
                      <w:r w:rsidRPr="003C55B6">
                        <w:rPr>
                          <w:rFonts w:ascii="Arial" w:hAnsi="Arial" w:cs="Arial"/>
                          <w:color w:val="000000" w:themeColor="text1"/>
                          <w:sz w:val="22"/>
                          <w:lang w:val="en-US"/>
                        </w:rPr>
                        <w:t xml:space="preserve"> (Accessed: 24 Feb. 2023)</w:t>
                      </w:r>
                    </w:p>
                    <w:p w14:paraId="5B10E0C9" w14:textId="77777777" w:rsidR="003C55B6" w:rsidRPr="003C55B6" w:rsidRDefault="003C55B6" w:rsidP="003C55B6">
                      <w:pPr>
                        <w:tabs>
                          <w:tab w:val="left" w:pos="907"/>
                        </w:tabs>
                        <w:rPr>
                          <w:rFonts w:ascii="Arial" w:hAnsi="Arial" w:cs="Arial"/>
                          <w:color w:val="000000" w:themeColor="text1"/>
                          <w:sz w:val="22"/>
                        </w:rPr>
                      </w:pPr>
                    </w:p>
                    <w:p w14:paraId="2986693A" w14:textId="318C5C9B" w:rsidR="003C55B6" w:rsidRPr="003C55B6" w:rsidRDefault="003C55B6" w:rsidP="003C55B6">
                      <w:pPr>
                        <w:tabs>
                          <w:tab w:val="left" w:pos="907"/>
                        </w:tabs>
                        <w:rPr>
                          <w:rFonts w:ascii="Arial" w:hAnsi="Arial" w:cs="Arial"/>
                          <w:color w:val="000000" w:themeColor="text1"/>
                          <w:sz w:val="22"/>
                        </w:rPr>
                      </w:pPr>
                      <w:r w:rsidRPr="003C55B6">
                        <w:rPr>
                          <w:rFonts w:ascii="Arial" w:hAnsi="Arial" w:cs="Arial"/>
                          <w:color w:val="000000" w:themeColor="text1"/>
                          <w:sz w:val="22"/>
                        </w:rPr>
                        <w:t xml:space="preserve">Schein, E. (2010) </w:t>
                      </w:r>
                      <w:r w:rsidRPr="003C55B6">
                        <w:rPr>
                          <w:rFonts w:ascii="Arial" w:hAnsi="Arial" w:cs="Arial"/>
                          <w:i/>
                          <w:color w:val="000000" w:themeColor="text1"/>
                          <w:sz w:val="22"/>
                        </w:rPr>
                        <w:t xml:space="preserve">Organizational Culture and Leadership. </w:t>
                      </w:r>
                      <w:r w:rsidRPr="003C55B6">
                        <w:rPr>
                          <w:rFonts w:ascii="Arial" w:hAnsi="Arial" w:cs="Arial"/>
                          <w:color w:val="000000" w:themeColor="text1"/>
                          <w:sz w:val="22"/>
                        </w:rPr>
                        <w:t>New Jersey : Wiley.</w:t>
                      </w:r>
                    </w:p>
                    <w:p w14:paraId="77F40AA3" w14:textId="0D668CC3" w:rsidR="006B181B" w:rsidRPr="007223AC" w:rsidRDefault="007223AC" w:rsidP="006B181B">
                      <w:pPr>
                        <w:jc w:val="center"/>
                        <w:rPr>
                          <w:b/>
                          <w:color w:val="000000" w:themeColor="text1"/>
                          <w:sz w:val="48"/>
                        </w:rPr>
                      </w:pPr>
                      <w:r w:rsidRPr="007223AC">
                        <w:rPr>
                          <w:b/>
                          <w:color w:val="000000" w:themeColor="text1"/>
                          <w:sz w:val="48"/>
                        </w:rPr>
                        <w:t>Wordcount: 9</w:t>
                      </w:r>
                      <w:r w:rsidR="0027502D">
                        <w:rPr>
                          <w:b/>
                          <w:color w:val="000000" w:themeColor="text1"/>
                          <w:sz w:val="48"/>
                        </w:rPr>
                        <w:t>16</w:t>
                      </w:r>
                    </w:p>
                  </w:txbxContent>
                </v:textbox>
              </v:roundrect>
            </w:pict>
          </mc:Fallback>
        </mc:AlternateContent>
      </w:r>
      <w:r w:rsidR="00206D08">
        <w:rPr>
          <w:b/>
          <w:sz w:val="32"/>
        </w:rPr>
        <w:t xml:space="preserve"> </w:t>
      </w:r>
    </w:p>
    <w:sectPr w:rsidR="00DC6039" w:rsidSect="00C1725B">
      <w:headerReference w:type="even" r:id="rId13"/>
      <w:headerReference w:type="default" r:id="rId14"/>
      <w:footerReference w:type="even" r:id="rId15"/>
      <w:footerReference w:type="default" r:id="rId16"/>
      <w:headerReference w:type="first" r:id="rId17"/>
      <w:footerReference w:type="first" r:id="rId18"/>
      <w:pgSz w:w="31678" w:h="31678"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22D517" w14:textId="77777777" w:rsidR="005500A6" w:rsidRDefault="005500A6" w:rsidP="0079073F">
      <w:r>
        <w:separator/>
      </w:r>
    </w:p>
  </w:endnote>
  <w:endnote w:type="continuationSeparator" w:id="0">
    <w:p w14:paraId="666C4E23" w14:textId="77777777" w:rsidR="005500A6" w:rsidRDefault="005500A6" w:rsidP="00790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244787" w14:textId="77777777" w:rsidR="0079073F" w:rsidRDefault="007907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2B7D6" w14:textId="77777777" w:rsidR="0079073F" w:rsidRDefault="007907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9A131" w14:textId="77777777" w:rsidR="0079073F" w:rsidRDefault="00790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C54AF" w14:textId="77777777" w:rsidR="005500A6" w:rsidRDefault="005500A6" w:rsidP="0079073F">
      <w:r>
        <w:separator/>
      </w:r>
    </w:p>
  </w:footnote>
  <w:footnote w:type="continuationSeparator" w:id="0">
    <w:p w14:paraId="0A7DD4A7" w14:textId="77777777" w:rsidR="005500A6" w:rsidRDefault="005500A6" w:rsidP="00790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16445" w14:textId="77777777" w:rsidR="0079073F" w:rsidRDefault="007907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4BEE4" w14:textId="77777777" w:rsidR="0079073F" w:rsidRDefault="007907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8DEBC" w14:textId="77777777" w:rsidR="0079073F" w:rsidRDefault="007907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73F"/>
    <w:rsid w:val="00030D61"/>
    <w:rsid w:val="00055AF5"/>
    <w:rsid w:val="001F1736"/>
    <w:rsid w:val="00206D08"/>
    <w:rsid w:val="0027502D"/>
    <w:rsid w:val="003C55B6"/>
    <w:rsid w:val="00443C26"/>
    <w:rsid w:val="005063DA"/>
    <w:rsid w:val="0052456B"/>
    <w:rsid w:val="005500A6"/>
    <w:rsid w:val="005C50B7"/>
    <w:rsid w:val="00653CFB"/>
    <w:rsid w:val="00666190"/>
    <w:rsid w:val="00681977"/>
    <w:rsid w:val="00691992"/>
    <w:rsid w:val="006B181B"/>
    <w:rsid w:val="006E1288"/>
    <w:rsid w:val="007223AC"/>
    <w:rsid w:val="0079073F"/>
    <w:rsid w:val="00821FE4"/>
    <w:rsid w:val="008C4B97"/>
    <w:rsid w:val="00933DC9"/>
    <w:rsid w:val="0093679C"/>
    <w:rsid w:val="009D2818"/>
    <w:rsid w:val="009F1F85"/>
    <w:rsid w:val="00AE6494"/>
    <w:rsid w:val="00B67AC2"/>
    <w:rsid w:val="00B700A5"/>
    <w:rsid w:val="00C1725B"/>
    <w:rsid w:val="00D30AD9"/>
    <w:rsid w:val="00E91E9C"/>
    <w:rsid w:val="00F46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51BE83"/>
  <w15:chartTrackingRefBased/>
  <w15:docId w15:val="{96719E62-C3D7-8849-890F-3FEC9B99A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61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073F"/>
    <w:pPr>
      <w:tabs>
        <w:tab w:val="center" w:pos="4680"/>
        <w:tab w:val="right" w:pos="9360"/>
      </w:tabs>
    </w:pPr>
  </w:style>
  <w:style w:type="character" w:customStyle="1" w:styleId="HeaderChar">
    <w:name w:val="Header Char"/>
    <w:basedOn w:val="DefaultParagraphFont"/>
    <w:link w:val="Header"/>
    <w:uiPriority w:val="99"/>
    <w:rsid w:val="0079073F"/>
  </w:style>
  <w:style w:type="paragraph" w:styleId="Footer">
    <w:name w:val="footer"/>
    <w:basedOn w:val="Normal"/>
    <w:link w:val="FooterChar"/>
    <w:uiPriority w:val="99"/>
    <w:unhideWhenUsed/>
    <w:rsid w:val="0079073F"/>
    <w:pPr>
      <w:tabs>
        <w:tab w:val="center" w:pos="4680"/>
        <w:tab w:val="right" w:pos="9360"/>
      </w:tabs>
    </w:pPr>
  </w:style>
  <w:style w:type="character" w:customStyle="1" w:styleId="FooterChar">
    <w:name w:val="Footer Char"/>
    <w:basedOn w:val="DefaultParagraphFont"/>
    <w:link w:val="Footer"/>
    <w:uiPriority w:val="99"/>
    <w:rsid w:val="0079073F"/>
  </w:style>
  <w:style w:type="character" w:styleId="Hyperlink">
    <w:name w:val="Hyperlink"/>
    <w:basedOn w:val="DefaultParagraphFont"/>
    <w:uiPriority w:val="99"/>
    <w:unhideWhenUsed/>
    <w:rsid w:val="006B18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ppstone.com/the-impact-that-office-redesign-refresh-can-have-on-employee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apple.com/uk/shop/buy-ipad/ipad-10-2/64gb-silver-wifi" TargetMode="External"/><Relationship Id="rId12" Type="http://schemas.openxmlformats.org/officeDocument/2006/relationships/hyperlink" Target="https://www.linkedin.com/pulse/20140603143206-20499125-how-to-overcome-language-and-cultural-barriers-in-the-workplace"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appstone.com/the-impact-that-office-redesign-refresh-can-have-on-employe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pple.com/uk/shop/buy-ipad/ipad-10-2/64gb-silver-wifi"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nkedin.com/pulse/20140603143206-20499125-how-to-overcome-language-and-cultural-barriers-in-the-workplac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2FB69-DA98-3445-9B39-E574DC1BE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21</cp:revision>
  <dcterms:created xsi:type="dcterms:W3CDTF">2023-02-26T20:57:00Z</dcterms:created>
  <dcterms:modified xsi:type="dcterms:W3CDTF">2023-02-27T22:46:00Z</dcterms:modified>
</cp:coreProperties>
</file>