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76398" w14:textId="77777777" w:rsidR="00FD4EB9" w:rsidRDefault="00FD4EB9" w:rsidP="00AC707A"/>
    <w:p w14:paraId="0BD1BBA6" w14:textId="39B38B03" w:rsidR="00AB3B34" w:rsidRDefault="00AB3B34" w:rsidP="00AB3B34">
      <w:pPr>
        <w:spacing w:after="474"/>
        <w:ind w:right="957"/>
        <w:jc w:val="center"/>
        <w:rPr>
          <w:rFonts w:ascii="Arial" w:eastAsia="Arial" w:hAnsi="Arial" w:cs="Arial"/>
          <w:b/>
          <w:color w:val="000000"/>
          <w:sz w:val="44"/>
        </w:rPr>
      </w:pPr>
      <w:r w:rsidRPr="00AB3B34">
        <w:rPr>
          <w:rFonts w:ascii="Arial" w:eastAsia="Arial" w:hAnsi="Arial" w:cs="Arial"/>
          <w:b/>
          <w:color w:val="000000"/>
          <w:sz w:val="44"/>
        </w:rPr>
        <w:t>BMSW4004</w:t>
      </w:r>
    </w:p>
    <w:p w14:paraId="5D386EC1" w14:textId="77777777" w:rsidR="00AB3B34" w:rsidRPr="00AB3B34" w:rsidRDefault="00AB3B34" w:rsidP="00AB3B34">
      <w:pPr>
        <w:spacing w:after="474"/>
        <w:ind w:right="957"/>
        <w:jc w:val="center"/>
        <w:rPr>
          <w:rFonts w:ascii="Arial" w:eastAsia="Arial" w:hAnsi="Arial" w:cs="Arial"/>
          <w:color w:val="000000"/>
        </w:rPr>
      </w:pPr>
    </w:p>
    <w:p w14:paraId="08189524" w14:textId="014DCB84" w:rsidR="00AB3B34" w:rsidRDefault="00AB3B34" w:rsidP="00AB3B34">
      <w:pPr>
        <w:spacing w:after="393"/>
        <w:ind w:right="857"/>
        <w:jc w:val="center"/>
        <w:rPr>
          <w:rFonts w:ascii="Arial" w:eastAsia="Arial" w:hAnsi="Arial" w:cs="Arial"/>
          <w:color w:val="000000"/>
          <w:sz w:val="40"/>
          <w:szCs w:val="40"/>
        </w:rPr>
      </w:pPr>
      <w:r w:rsidRPr="00AB3B34">
        <w:rPr>
          <w:rFonts w:ascii="Arial" w:eastAsia="Arial" w:hAnsi="Arial" w:cs="Arial"/>
          <w:color w:val="000000"/>
          <w:sz w:val="40"/>
          <w:szCs w:val="40"/>
        </w:rPr>
        <w:t>Problem Solving and Decision Making</w:t>
      </w:r>
    </w:p>
    <w:p w14:paraId="20853DBA" w14:textId="77777777" w:rsidR="00AB3B34" w:rsidRPr="00AB3B34" w:rsidRDefault="00AB3B34" w:rsidP="00AB3B34">
      <w:pPr>
        <w:spacing w:after="393"/>
        <w:ind w:right="857"/>
        <w:jc w:val="center"/>
        <w:rPr>
          <w:rFonts w:ascii="Arial" w:eastAsia="Arial" w:hAnsi="Arial" w:cs="Arial"/>
          <w:color w:val="000000"/>
          <w:sz w:val="40"/>
          <w:szCs w:val="40"/>
        </w:rPr>
      </w:pPr>
    </w:p>
    <w:p w14:paraId="321E44A5" w14:textId="58FDD5F4" w:rsidR="00AB3B34" w:rsidRDefault="00AB3B34" w:rsidP="00AB3B34">
      <w:pPr>
        <w:spacing w:after="393"/>
        <w:ind w:right="857"/>
        <w:jc w:val="center"/>
        <w:rPr>
          <w:rFonts w:ascii="Arial" w:eastAsia="Arial" w:hAnsi="Arial" w:cs="Arial"/>
          <w:color w:val="000000"/>
          <w:sz w:val="40"/>
          <w:szCs w:val="40"/>
        </w:rPr>
      </w:pPr>
      <w:r w:rsidRPr="00AB3B34">
        <w:rPr>
          <w:rFonts w:ascii="Arial" w:eastAsia="Arial" w:hAnsi="Arial" w:cs="Arial"/>
          <w:color w:val="000000"/>
          <w:sz w:val="40"/>
          <w:szCs w:val="40"/>
        </w:rPr>
        <w:t>Individual Report</w:t>
      </w:r>
    </w:p>
    <w:p w14:paraId="1DB66A19" w14:textId="7A111094" w:rsidR="00AB3B34" w:rsidRDefault="00AB3B34" w:rsidP="00AB3B34">
      <w:pPr>
        <w:spacing w:after="393"/>
        <w:ind w:right="857"/>
        <w:jc w:val="center"/>
        <w:rPr>
          <w:rFonts w:ascii="Arial" w:eastAsia="Arial" w:hAnsi="Arial" w:cs="Arial"/>
          <w:color w:val="000000"/>
        </w:rPr>
      </w:pPr>
    </w:p>
    <w:p w14:paraId="7BB5F340" w14:textId="0E41D743" w:rsidR="00AB3B34" w:rsidRDefault="00AB3B34" w:rsidP="00AB3B34">
      <w:pPr>
        <w:spacing w:after="393"/>
        <w:ind w:right="857"/>
        <w:jc w:val="center"/>
        <w:rPr>
          <w:rFonts w:ascii="Arial" w:eastAsia="Arial" w:hAnsi="Arial" w:cs="Arial"/>
          <w:color w:val="000000"/>
        </w:rPr>
      </w:pPr>
    </w:p>
    <w:p w14:paraId="0EEBE64E" w14:textId="77777777" w:rsidR="00AB3B34" w:rsidRPr="00AB3B34" w:rsidRDefault="00AB3B34" w:rsidP="00AB3B34">
      <w:pPr>
        <w:spacing w:after="393"/>
        <w:ind w:right="857"/>
        <w:jc w:val="center"/>
        <w:rPr>
          <w:rFonts w:ascii="Arial" w:eastAsia="Arial" w:hAnsi="Arial" w:cs="Arial"/>
          <w:color w:val="000000"/>
        </w:rPr>
      </w:pPr>
    </w:p>
    <w:p w14:paraId="69B040B8" w14:textId="37E8C077" w:rsidR="00AB3B34" w:rsidRPr="00AB3B34" w:rsidRDefault="00AB3B34" w:rsidP="00AB3B34">
      <w:pPr>
        <w:spacing w:after="373"/>
        <w:ind w:left="10" w:right="957" w:hanging="10"/>
        <w:jc w:val="center"/>
        <w:rPr>
          <w:rFonts w:ascii="Arial" w:eastAsia="Arial" w:hAnsi="Arial" w:cs="Arial"/>
          <w:color w:val="000000"/>
          <w:sz w:val="40"/>
          <w:szCs w:val="40"/>
        </w:rPr>
      </w:pPr>
      <w:r w:rsidRPr="00AB3B34">
        <w:rPr>
          <w:rFonts w:ascii="Arial" w:eastAsia="Arial" w:hAnsi="Arial" w:cs="Arial"/>
          <w:color w:val="000000"/>
          <w:sz w:val="40"/>
          <w:szCs w:val="40"/>
        </w:rPr>
        <w:t xml:space="preserve">Vladislav </w:t>
      </w:r>
      <w:proofErr w:type="spellStart"/>
      <w:r w:rsidRPr="00AB3B34">
        <w:rPr>
          <w:rFonts w:ascii="Arial" w:eastAsia="Arial" w:hAnsi="Arial" w:cs="Arial"/>
          <w:color w:val="000000"/>
          <w:sz w:val="40"/>
          <w:szCs w:val="40"/>
        </w:rPr>
        <w:t>Postica</w:t>
      </w:r>
      <w:proofErr w:type="spellEnd"/>
    </w:p>
    <w:p w14:paraId="58B36B5E" w14:textId="77777777" w:rsidR="00AB3B34" w:rsidRDefault="00AB3B34" w:rsidP="00AB3B34">
      <w:pPr>
        <w:spacing w:after="373"/>
        <w:ind w:left="10" w:right="957" w:hanging="10"/>
        <w:jc w:val="center"/>
        <w:rPr>
          <w:rFonts w:ascii="Arial" w:eastAsia="Arial" w:hAnsi="Arial" w:cs="Arial"/>
          <w:color w:val="000000"/>
        </w:rPr>
      </w:pPr>
    </w:p>
    <w:p w14:paraId="36B73892" w14:textId="77777777" w:rsidR="00AB3B34" w:rsidRDefault="00AB3B34" w:rsidP="00AB3B34">
      <w:pPr>
        <w:spacing w:after="373"/>
        <w:ind w:left="10" w:right="957" w:hanging="10"/>
        <w:jc w:val="center"/>
        <w:rPr>
          <w:rFonts w:ascii="Arial" w:eastAsia="Arial" w:hAnsi="Arial" w:cs="Arial"/>
          <w:color w:val="000000"/>
        </w:rPr>
      </w:pPr>
    </w:p>
    <w:p w14:paraId="40AABF86" w14:textId="77777777" w:rsidR="00AB3B34" w:rsidRDefault="00AB3B34" w:rsidP="00AB3B34">
      <w:pPr>
        <w:spacing w:after="373"/>
        <w:ind w:right="957"/>
        <w:jc w:val="center"/>
        <w:rPr>
          <w:rFonts w:ascii="Arial" w:eastAsia="Arial" w:hAnsi="Arial" w:cs="Arial"/>
          <w:color w:val="000000"/>
        </w:rPr>
      </w:pPr>
    </w:p>
    <w:p w14:paraId="77B4CB2E" w14:textId="772C6EEB" w:rsidR="00AB3B34" w:rsidRPr="00AB3B34" w:rsidRDefault="00AB3B34" w:rsidP="00AB3B34">
      <w:pPr>
        <w:spacing w:after="373"/>
        <w:ind w:left="10" w:right="957" w:hanging="10"/>
        <w:jc w:val="center"/>
        <w:rPr>
          <w:rFonts w:ascii="Arial" w:eastAsia="Arial" w:hAnsi="Arial" w:cs="Arial"/>
          <w:color w:val="000000"/>
        </w:rPr>
      </w:pPr>
    </w:p>
    <w:p w14:paraId="6DE3A961" w14:textId="7EA81777" w:rsidR="00AB3B34" w:rsidRPr="00AB3B34" w:rsidRDefault="00AB3B34" w:rsidP="00AB3B34">
      <w:pPr>
        <w:spacing w:after="393"/>
        <w:ind w:right="857"/>
        <w:jc w:val="center"/>
        <w:rPr>
          <w:rFonts w:ascii="Arial" w:eastAsia="Arial" w:hAnsi="Arial" w:cs="Arial"/>
          <w:color w:val="000000"/>
        </w:rPr>
      </w:pPr>
    </w:p>
    <w:p w14:paraId="51E5F03D" w14:textId="1199383A" w:rsidR="00AB3B34" w:rsidRPr="00AB3B34" w:rsidRDefault="00AB3B34" w:rsidP="00AB3B34">
      <w:pPr>
        <w:spacing w:after="373"/>
        <w:ind w:left="10" w:right="957" w:hanging="10"/>
        <w:jc w:val="center"/>
        <w:rPr>
          <w:rFonts w:ascii="Arial" w:eastAsia="Arial" w:hAnsi="Arial" w:cs="Arial"/>
          <w:color w:val="000000"/>
        </w:rPr>
      </w:pPr>
      <w:r w:rsidRPr="00AB3B34">
        <w:rPr>
          <w:rFonts w:ascii="Arial" w:eastAsia="Arial" w:hAnsi="Arial" w:cs="Arial"/>
          <w:color w:val="000000"/>
          <w:sz w:val="36"/>
        </w:rPr>
        <w:t>Student number: 2030692</w:t>
      </w:r>
    </w:p>
    <w:p w14:paraId="2036DBDC" w14:textId="3E0ED69F" w:rsidR="00AB3B34" w:rsidRDefault="00AB3B34" w:rsidP="00AB3B34">
      <w:pPr>
        <w:spacing w:after="373"/>
        <w:ind w:left="10" w:right="957" w:hanging="10"/>
        <w:jc w:val="center"/>
        <w:rPr>
          <w:rFonts w:ascii="Arial" w:eastAsia="Arial" w:hAnsi="Arial" w:cs="Arial"/>
          <w:color w:val="000000"/>
        </w:rPr>
      </w:pPr>
      <w:r w:rsidRPr="00AB3B34">
        <w:rPr>
          <w:rFonts w:ascii="Arial" w:eastAsia="Arial" w:hAnsi="Arial" w:cs="Arial"/>
          <w:color w:val="000000"/>
          <w:sz w:val="36"/>
        </w:rPr>
        <w:t xml:space="preserve">Lecture name: </w:t>
      </w:r>
      <w:proofErr w:type="spellStart"/>
      <w:r w:rsidRPr="00AB3B34">
        <w:rPr>
          <w:rFonts w:ascii="Arial" w:eastAsia="Arial" w:hAnsi="Arial" w:cs="Arial"/>
          <w:color w:val="000000"/>
          <w:sz w:val="36"/>
        </w:rPr>
        <w:t>Rula</w:t>
      </w:r>
      <w:proofErr w:type="spellEnd"/>
      <w:r w:rsidRPr="00AB3B34">
        <w:rPr>
          <w:rFonts w:ascii="Arial" w:eastAsia="Arial" w:hAnsi="Arial" w:cs="Arial"/>
          <w:color w:val="000000"/>
          <w:sz w:val="36"/>
        </w:rPr>
        <w:t xml:space="preserve"> </w:t>
      </w:r>
      <w:proofErr w:type="spellStart"/>
      <w:r w:rsidRPr="00AB3B34">
        <w:rPr>
          <w:rFonts w:ascii="Arial" w:eastAsia="Arial" w:hAnsi="Arial" w:cs="Arial"/>
          <w:color w:val="000000"/>
          <w:sz w:val="36"/>
        </w:rPr>
        <w:t>Alousi</w:t>
      </w:r>
      <w:proofErr w:type="spellEnd"/>
    </w:p>
    <w:p w14:paraId="34BCE73E" w14:textId="24168DF1" w:rsidR="004B5AB4" w:rsidRDefault="00FD4EB9" w:rsidP="00AB3B34">
      <w:pPr>
        <w:spacing w:after="373"/>
        <w:ind w:left="10" w:right="957" w:hanging="10"/>
        <w:rPr>
          <w:rFonts w:ascii="Arial" w:eastAsia="Arial" w:hAnsi="Arial" w:cs="Arial"/>
          <w:color w:val="000000"/>
        </w:rPr>
      </w:pPr>
      <w:r w:rsidRPr="004B5AB4">
        <w:rPr>
          <w:rFonts w:ascii="Arial" w:hAnsi="Arial" w:cs="Arial"/>
          <w:i/>
          <w:iCs/>
        </w:rPr>
        <w:lastRenderedPageBreak/>
        <w:t>In this report I will talk about Nexus Furniture Company, which ran into problems during the pandemic. So you can read in my report, the solution to the problem and how it was solved. There are some alternative solutions to the problem, a plan for implementing the solution and in the end a decision making.</w:t>
      </w:r>
    </w:p>
    <w:p w14:paraId="10500E4D" w14:textId="77777777" w:rsidR="00AB3B34" w:rsidRPr="00AB3B34" w:rsidRDefault="00AB3B34" w:rsidP="00AB3B34">
      <w:pPr>
        <w:spacing w:after="373"/>
        <w:ind w:left="10" w:right="957" w:hanging="10"/>
        <w:rPr>
          <w:rFonts w:ascii="Arial" w:eastAsia="Arial" w:hAnsi="Arial" w:cs="Arial"/>
          <w:color w:val="000000"/>
        </w:rPr>
      </w:pPr>
    </w:p>
    <w:p w14:paraId="1776EE52" w14:textId="1576C10F" w:rsidR="00FD4EB9" w:rsidRPr="004B5AB4" w:rsidRDefault="005C0C15" w:rsidP="00AC707A">
      <w:pPr>
        <w:rPr>
          <w:rFonts w:ascii="Arial" w:hAnsi="Arial" w:cs="Arial"/>
          <w:b/>
          <w:bCs/>
        </w:rPr>
      </w:pPr>
      <w:r>
        <w:rPr>
          <w:rFonts w:ascii="Arial" w:hAnsi="Arial" w:cs="Arial"/>
          <w:i/>
          <w:iCs/>
          <w:noProof/>
        </w:rPr>
        <w:drawing>
          <wp:anchor distT="0" distB="0" distL="114300" distR="114300" simplePos="0" relativeHeight="251659264" behindDoc="0" locked="0" layoutInCell="1" allowOverlap="1" wp14:anchorId="35D70977" wp14:editId="305B4535">
            <wp:simplePos x="0" y="0"/>
            <wp:positionH relativeFrom="column">
              <wp:posOffset>1993265</wp:posOffset>
            </wp:positionH>
            <wp:positionV relativeFrom="paragraph">
              <wp:posOffset>497205</wp:posOffset>
            </wp:positionV>
            <wp:extent cx="2037080" cy="2000250"/>
            <wp:effectExtent l="76200" t="63500" r="71120" b="641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37080" cy="200025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margin">
              <wp14:pctWidth>0</wp14:pctWidth>
            </wp14:sizeRelH>
            <wp14:sizeRelV relativeFrom="margin">
              <wp14:pctHeight>0</wp14:pctHeight>
            </wp14:sizeRelV>
          </wp:anchor>
        </w:drawing>
      </w:r>
      <w:r w:rsidR="00FD4EB9" w:rsidRPr="004B5AB4">
        <w:rPr>
          <w:rFonts w:ascii="Arial" w:hAnsi="Arial" w:cs="Arial"/>
          <w:b/>
          <w:bCs/>
        </w:rPr>
        <w:t>ABOUT COMPANY</w:t>
      </w:r>
    </w:p>
    <w:p w14:paraId="4F59FEC0" w14:textId="5F35291A" w:rsidR="00AE0F5D" w:rsidRDefault="00AE0F5D" w:rsidP="00AC707A">
      <w:pPr>
        <w:rPr>
          <w:rFonts w:ascii="Arial" w:hAnsi="Arial" w:cs="Arial"/>
          <w:b/>
          <w:bCs/>
        </w:rPr>
      </w:pPr>
    </w:p>
    <w:p w14:paraId="31FAB7EA" w14:textId="3E32BF7C" w:rsidR="00023E22" w:rsidRPr="004B5AB4" w:rsidRDefault="00023E22" w:rsidP="00AC707A">
      <w:pPr>
        <w:rPr>
          <w:rFonts w:ascii="Arial" w:hAnsi="Arial" w:cs="Arial"/>
          <w:b/>
          <w:bCs/>
        </w:rPr>
      </w:pPr>
      <w:r w:rsidRPr="004B5AB4">
        <w:rPr>
          <w:rFonts w:ascii="Arial" w:hAnsi="Arial" w:cs="Arial"/>
          <w:b/>
          <w:bCs/>
        </w:rPr>
        <w:t xml:space="preserve">Company </w:t>
      </w:r>
    </w:p>
    <w:p w14:paraId="47FF4724" w14:textId="6E3A41B6" w:rsidR="00023E22" w:rsidRDefault="00023E22" w:rsidP="004B5AB4">
      <w:pPr>
        <w:spacing w:line="360" w:lineRule="auto"/>
        <w:rPr>
          <w:rFonts w:ascii="Arial" w:hAnsi="Arial" w:cs="Arial"/>
        </w:rPr>
      </w:pPr>
      <w:r w:rsidRPr="004B5AB4">
        <w:rPr>
          <w:rFonts w:ascii="Arial" w:hAnsi="Arial" w:cs="Arial"/>
        </w:rPr>
        <w:t>Nexus</w:t>
      </w:r>
      <w:r w:rsidR="00DE03F0" w:rsidRPr="004B5AB4">
        <w:rPr>
          <w:rFonts w:ascii="Arial" w:hAnsi="Arial" w:cs="Arial"/>
        </w:rPr>
        <w:t xml:space="preserve"> </w:t>
      </w:r>
      <w:r w:rsidRPr="004B5AB4">
        <w:rPr>
          <w:rFonts w:ascii="Arial" w:hAnsi="Arial" w:cs="Arial"/>
        </w:rPr>
        <w:t xml:space="preserve">Furniture is a Moldovan upholstered furniture manufacturer that has been in business since </w:t>
      </w:r>
      <w:r w:rsidR="00FD4EB9" w:rsidRPr="004B5AB4">
        <w:rPr>
          <w:rFonts w:ascii="Arial" w:hAnsi="Arial" w:cs="Arial"/>
        </w:rPr>
        <w:t xml:space="preserve">2018 </w:t>
      </w:r>
      <w:r w:rsidRPr="004B5AB4">
        <w:rPr>
          <w:rFonts w:ascii="Arial" w:hAnsi="Arial" w:cs="Arial"/>
        </w:rPr>
        <w:t>in the Moldovan market. Nexus</w:t>
      </w:r>
      <w:r w:rsidR="00DE03F0" w:rsidRPr="004B5AB4">
        <w:rPr>
          <w:rFonts w:ascii="Arial" w:hAnsi="Arial" w:cs="Arial"/>
        </w:rPr>
        <w:t xml:space="preserve"> </w:t>
      </w:r>
      <w:r w:rsidRPr="004B5AB4">
        <w:rPr>
          <w:rFonts w:ascii="Arial" w:hAnsi="Arial" w:cs="Arial"/>
        </w:rPr>
        <w:t>Furniture is the fourth largest manufacturer of upholstered furniture in Moldova, with a wide selection of high-quality goods.</w:t>
      </w:r>
    </w:p>
    <w:p w14:paraId="34F89AC8" w14:textId="77777777" w:rsidR="00AE0F5D" w:rsidRPr="004B5AB4" w:rsidRDefault="00AE0F5D" w:rsidP="004B5AB4">
      <w:pPr>
        <w:spacing w:line="360" w:lineRule="auto"/>
        <w:rPr>
          <w:rFonts w:ascii="Arial" w:hAnsi="Arial" w:cs="Arial"/>
        </w:rPr>
      </w:pPr>
    </w:p>
    <w:p w14:paraId="5220D27B" w14:textId="39090E41" w:rsidR="00AE0F5D" w:rsidRPr="004B5AB4" w:rsidRDefault="00023E22">
      <w:pPr>
        <w:rPr>
          <w:rFonts w:ascii="Arial" w:hAnsi="Arial" w:cs="Arial"/>
          <w:b/>
          <w:bCs/>
        </w:rPr>
      </w:pPr>
      <w:r w:rsidRPr="004B5AB4">
        <w:rPr>
          <w:rFonts w:ascii="Arial" w:hAnsi="Arial" w:cs="Arial"/>
          <w:b/>
          <w:bCs/>
        </w:rPr>
        <w:t>History</w:t>
      </w:r>
    </w:p>
    <w:p w14:paraId="4302CE5C" w14:textId="295D3E63" w:rsidR="00023E22" w:rsidRDefault="00023E22" w:rsidP="00404EFA">
      <w:pPr>
        <w:spacing w:line="360" w:lineRule="auto"/>
        <w:rPr>
          <w:rFonts w:ascii="Arial" w:hAnsi="Arial" w:cs="Arial"/>
        </w:rPr>
      </w:pPr>
      <w:r w:rsidRPr="004B5AB4">
        <w:rPr>
          <w:rFonts w:ascii="Arial" w:hAnsi="Arial" w:cs="Arial"/>
        </w:rPr>
        <w:t>We've built a product range that addresses client demand in three directions: sofas, chairs, and beds, as well as accessories and other upholstered furniture goods, all meant to bring greater delight to our customers' homes, throughout the course of our 23 years in business. In Romania, Hungary, and the Republic of Moldova, our items are now available in around 150 outlets. Over 100,000 households are estimated to benefit from the comfort of the upholstered furniture that has left our plant.</w:t>
      </w:r>
    </w:p>
    <w:p w14:paraId="596168F7" w14:textId="77777777" w:rsidR="00AE0F5D" w:rsidRPr="00404EFA" w:rsidRDefault="00AE0F5D" w:rsidP="00404EFA">
      <w:pPr>
        <w:spacing w:line="360" w:lineRule="auto"/>
        <w:rPr>
          <w:rFonts w:ascii="Arial" w:hAnsi="Arial" w:cs="Arial"/>
        </w:rPr>
      </w:pPr>
    </w:p>
    <w:p w14:paraId="6B1C84AA" w14:textId="5BEFBFB8" w:rsidR="00023E22" w:rsidRPr="004B5AB4" w:rsidRDefault="00023E22">
      <w:pPr>
        <w:rPr>
          <w:rFonts w:ascii="Arial" w:hAnsi="Arial" w:cs="Arial"/>
          <w:b/>
          <w:bCs/>
        </w:rPr>
      </w:pPr>
      <w:r w:rsidRPr="004B5AB4">
        <w:rPr>
          <w:rFonts w:ascii="Arial" w:hAnsi="Arial" w:cs="Arial"/>
          <w:b/>
          <w:bCs/>
        </w:rPr>
        <w:lastRenderedPageBreak/>
        <w:t>Family business</w:t>
      </w:r>
    </w:p>
    <w:p w14:paraId="7292A231" w14:textId="6313DD12" w:rsidR="00422A88" w:rsidRPr="004B5AB4" w:rsidRDefault="00422A88" w:rsidP="00404EFA">
      <w:pPr>
        <w:spacing w:line="360" w:lineRule="auto"/>
        <w:rPr>
          <w:rFonts w:ascii="Arial" w:hAnsi="Arial" w:cs="Arial"/>
        </w:rPr>
      </w:pPr>
      <w:r w:rsidRPr="004B5AB4">
        <w:rPr>
          <w:rFonts w:ascii="Arial" w:hAnsi="Arial" w:cs="Arial"/>
        </w:rPr>
        <w:t>We are a family of engineers with specializations in the wood, furniture, and textile industries. Our technological profile, as well as our proclivity for innovation, have served as the foundation for the growth of a successful second-generation family firm. We created a furniture manufacturing from the ground up, with a brand that is known for quality, creativity, and design on a national and worldwide scale.</w:t>
      </w:r>
    </w:p>
    <w:p w14:paraId="5584D03B" w14:textId="0DA35B82" w:rsidR="00422A88" w:rsidRPr="004B5AB4" w:rsidRDefault="00422A88" w:rsidP="00404EFA">
      <w:pPr>
        <w:spacing w:line="360" w:lineRule="auto"/>
        <w:rPr>
          <w:rFonts w:ascii="Arial" w:hAnsi="Arial" w:cs="Arial"/>
        </w:rPr>
      </w:pPr>
      <w:r w:rsidRPr="004B5AB4">
        <w:rPr>
          <w:rFonts w:ascii="Arial" w:hAnsi="Arial" w:cs="Arial"/>
        </w:rPr>
        <w:t>Design, technical innovation, and quality are all important factors.</w:t>
      </w:r>
    </w:p>
    <w:p w14:paraId="2877149F" w14:textId="77777777" w:rsidR="00422A88" w:rsidRPr="004B5AB4" w:rsidRDefault="00422A88" w:rsidP="00404EFA">
      <w:pPr>
        <w:spacing w:line="360" w:lineRule="auto"/>
        <w:rPr>
          <w:rFonts w:ascii="Arial" w:hAnsi="Arial" w:cs="Arial"/>
        </w:rPr>
      </w:pPr>
      <w:r w:rsidRPr="004B5AB4">
        <w:rPr>
          <w:rFonts w:ascii="Arial" w:hAnsi="Arial" w:cs="Arial"/>
        </w:rPr>
        <w:t>We are concerned with both the product's comfort and longevity, as well as its appealing look, which will provide you delight for a long time, when developing and manufacturing furniture. Our goods' quality is guaranteed by the attention to detail and the careful selection of materials, both in terms of quality and aesthetics.</w:t>
      </w:r>
    </w:p>
    <w:p w14:paraId="48BED7B8" w14:textId="0C9C1200" w:rsidR="00422A88" w:rsidRPr="004B5AB4" w:rsidRDefault="00422A88" w:rsidP="00404EFA">
      <w:pPr>
        <w:spacing w:line="360" w:lineRule="auto"/>
        <w:rPr>
          <w:rFonts w:ascii="Arial" w:hAnsi="Arial" w:cs="Arial"/>
        </w:rPr>
      </w:pPr>
      <w:r w:rsidRPr="004B5AB4">
        <w:rPr>
          <w:rFonts w:ascii="Arial" w:hAnsi="Arial" w:cs="Arial"/>
        </w:rPr>
        <w:t>Nexus</w:t>
      </w:r>
      <w:r w:rsidR="00DE03F0" w:rsidRPr="004B5AB4">
        <w:rPr>
          <w:rFonts w:ascii="Arial" w:hAnsi="Arial" w:cs="Arial"/>
        </w:rPr>
        <w:t xml:space="preserve"> </w:t>
      </w:r>
      <w:r w:rsidRPr="004B5AB4">
        <w:rPr>
          <w:rFonts w:ascii="Arial" w:hAnsi="Arial" w:cs="Arial"/>
        </w:rPr>
        <w:t>Furniture products encourage creativity and personalization of interior spaces based on the personalities and preferences of consumers by offering a choice of materials, textures, and colors.</w:t>
      </w:r>
    </w:p>
    <w:p w14:paraId="5D1D6949" w14:textId="62CAABA0" w:rsidR="00DE03F0" w:rsidRDefault="00422A88" w:rsidP="00CA04AB">
      <w:pPr>
        <w:spacing w:line="360" w:lineRule="auto"/>
        <w:rPr>
          <w:rFonts w:ascii="Arial" w:hAnsi="Arial" w:cs="Arial"/>
        </w:rPr>
      </w:pPr>
      <w:r w:rsidRPr="004B5AB4">
        <w:rPr>
          <w:rFonts w:ascii="Arial" w:hAnsi="Arial" w:cs="Arial"/>
        </w:rPr>
        <w:t xml:space="preserve">Our items' design is always a priority for us. We collaborate with experts to create collections based on traditional </w:t>
      </w:r>
      <w:proofErr w:type="spellStart"/>
      <w:r w:rsidRPr="004B5AB4">
        <w:rPr>
          <w:rFonts w:ascii="Arial" w:hAnsi="Arial" w:cs="Arial"/>
        </w:rPr>
        <w:t>Moldov</w:t>
      </w:r>
      <w:r w:rsidR="00F33062" w:rsidRPr="004B5AB4">
        <w:rPr>
          <w:rFonts w:ascii="Arial" w:hAnsi="Arial" w:cs="Arial"/>
        </w:rPr>
        <w:t>i</w:t>
      </w:r>
      <w:r w:rsidRPr="004B5AB4">
        <w:rPr>
          <w:rFonts w:ascii="Arial" w:hAnsi="Arial" w:cs="Arial"/>
        </w:rPr>
        <w:t>an</w:t>
      </w:r>
      <w:proofErr w:type="spellEnd"/>
      <w:r w:rsidRPr="004B5AB4">
        <w:rPr>
          <w:rFonts w:ascii="Arial" w:hAnsi="Arial" w:cs="Arial"/>
        </w:rPr>
        <w:t xml:space="preserve"> furniture that showcase the aesthetic and cultural aspects of various locations. We also keep up with global trends, which are represented in our furniture collection, both in terms of color and the models we release each year.</w:t>
      </w:r>
      <w:r w:rsidR="004B5AB4" w:rsidRPr="004B5AB4">
        <w:rPr>
          <w:rFonts w:ascii="Arial" w:hAnsi="Arial" w:cs="Arial"/>
        </w:rPr>
        <w:t xml:space="preserve"> </w:t>
      </w:r>
      <w:r w:rsidR="00AC707A" w:rsidRPr="004B5AB4">
        <w:rPr>
          <w:rFonts w:ascii="Arial" w:hAnsi="Arial" w:cs="Arial"/>
        </w:rPr>
        <w:t xml:space="preserve">Our products are sold today in over </w:t>
      </w:r>
      <w:r w:rsidR="004B5AB4" w:rsidRPr="004B5AB4">
        <w:rPr>
          <w:rFonts w:ascii="Arial" w:hAnsi="Arial" w:cs="Arial"/>
        </w:rPr>
        <w:t xml:space="preserve">65 </w:t>
      </w:r>
      <w:r w:rsidR="00AC707A" w:rsidRPr="004B5AB4">
        <w:rPr>
          <w:rFonts w:ascii="Arial" w:hAnsi="Arial" w:cs="Arial"/>
        </w:rPr>
        <w:t>stores in Romania, Hungary and the Republic of Moldova, through our partners.</w:t>
      </w:r>
    </w:p>
    <w:p w14:paraId="07120CE6" w14:textId="77777777" w:rsidR="00AE0F5D" w:rsidRPr="004B5AB4" w:rsidRDefault="00AE0F5D" w:rsidP="00CA04AB">
      <w:pPr>
        <w:spacing w:line="360" w:lineRule="auto"/>
        <w:rPr>
          <w:rFonts w:ascii="Arial" w:hAnsi="Arial" w:cs="Arial"/>
        </w:rPr>
      </w:pPr>
    </w:p>
    <w:p w14:paraId="6833B455" w14:textId="60B57629" w:rsidR="00DE03F0" w:rsidRPr="004B5AB4" w:rsidRDefault="004B5AB4" w:rsidP="00422A88">
      <w:pPr>
        <w:rPr>
          <w:rFonts w:ascii="Arial" w:hAnsi="Arial" w:cs="Arial"/>
          <w:b/>
          <w:bCs/>
        </w:rPr>
      </w:pPr>
      <w:r w:rsidRPr="004B5AB4">
        <w:rPr>
          <w:rFonts w:ascii="Arial" w:hAnsi="Arial" w:cs="Arial"/>
          <w:b/>
          <w:bCs/>
        </w:rPr>
        <w:t>INTRODUCTION</w:t>
      </w:r>
    </w:p>
    <w:p w14:paraId="3C6A2A6C" w14:textId="77777777" w:rsidR="00C61974" w:rsidRPr="004B5AB4" w:rsidRDefault="00C61974" w:rsidP="00404EFA">
      <w:pPr>
        <w:spacing w:line="360" w:lineRule="auto"/>
        <w:rPr>
          <w:rFonts w:ascii="Arial" w:hAnsi="Arial" w:cs="Arial"/>
        </w:rPr>
      </w:pPr>
      <w:r w:rsidRPr="004B5AB4">
        <w:rPr>
          <w:rFonts w:ascii="Arial" w:hAnsi="Arial" w:cs="Arial"/>
        </w:rPr>
        <w:t xml:space="preserve">Our company has always been a complete success, it was known to us through the reviews of people, we practically never needed any promotion or advertisement, only at the opening of the store.  But, of course, we have to go through hardships, because that's how we become stronger.  Nexus' biggest and most serious problem was during the pandemic.  From 2019 the total ordeal began.  The company had a moment of total decline, because every day physically active, in the same period of the store was closed for 8 months, the dust settled on the furniture, everyone had forgotten about us and they were based on something else.  Of course, we as owners are not interested in so much furniture during this period, but more health, but after about 3-4 months at the beginning to feel the emptiness in the wallet, because we continue to </w:t>
      </w:r>
      <w:r w:rsidRPr="004B5AB4">
        <w:rPr>
          <w:rFonts w:ascii="Arial" w:hAnsi="Arial" w:cs="Arial"/>
        </w:rPr>
        <w:lastRenderedPageBreak/>
        <w:t>pay taxes and salaries.  We were afraid of going bankrupt, we were worried that when all this ordeal was over, people would forget about us and we would not have the success we had before.  However, any problem can be solved!</w:t>
      </w:r>
    </w:p>
    <w:p w14:paraId="3934C3BB" w14:textId="77777777" w:rsidR="004B5AB4" w:rsidRPr="004B5AB4" w:rsidRDefault="00C61974" w:rsidP="00404EFA">
      <w:pPr>
        <w:spacing w:line="360" w:lineRule="auto"/>
        <w:rPr>
          <w:rFonts w:ascii="Arial" w:hAnsi="Arial" w:cs="Arial"/>
        </w:rPr>
      </w:pPr>
      <w:r w:rsidRPr="004B5AB4">
        <w:rPr>
          <w:rFonts w:ascii="Arial" w:hAnsi="Arial" w:cs="Arial"/>
        </w:rPr>
        <w:t>Finding a solution during a pandemic, when I couldn't even get out of the house, was difficult.  Thus, one evening we announced our partners to meet in an online meeting to discuss and propose ideas so as not to stand still.  A virus can stop you from leaving the house, but it can't stop you from progressing and making money!  My partners, Mr. Robert, Kevin, John, and Adam tried to come up with a solution, and the ideas were as follows:</w:t>
      </w:r>
    </w:p>
    <w:p w14:paraId="679D089C" w14:textId="63FD8D0F" w:rsidR="00C61974" w:rsidRPr="004B5AB4" w:rsidRDefault="004B5AB4" w:rsidP="00404EFA">
      <w:pPr>
        <w:spacing w:line="360" w:lineRule="auto"/>
        <w:rPr>
          <w:rFonts w:ascii="Arial" w:hAnsi="Arial" w:cs="Arial"/>
        </w:rPr>
      </w:pPr>
      <w:r w:rsidRPr="004B5AB4">
        <w:rPr>
          <w:rFonts w:ascii="Arial" w:hAnsi="Arial" w:cs="Arial"/>
        </w:rPr>
        <w:t xml:space="preserve">  </w:t>
      </w:r>
      <w:r w:rsidR="00C61974" w:rsidRPr="004B5AB4">
        <w:rPr>
          <w:rFonts w:ascii="Arial" w:hAnsi="Arial" w:cs="Arial"/>
        </w:rPr>
        <w:t>Robert: "It's been 4 months since the pandemic, we can try to partially open the store and not continue the activity without anyone knowing"</w:t>
      </w:r>
    </w:p>
    <w:p w14:paraId="0E604009" w14:textId="77777777" w:rsidR="00C61974" w:rsidRPr="004B5AB4" w:rsidRDefault="00C61974" w:rsidP="00404EFA">
      <w:pPr>
        <w:spacing w:line="360" w:lineRule="auto"/>
        <w:rPr>
          <w:rFonts w:ascii="Arial" w:hAnsi="Arial" w:cs="Arial"/>
        </w:rPr>
      </w:pPr>
      <w:r w:rsidRPr="004B5AB4">
        <w:rPr>
          <w:rFonts w:ascii="Arial" w:hAnsi="Arial" w:cs="Arial"/>
        </w:rPr>
        <w:t xml:space="preserve">  Kevin Said: "It's not fair to do something illegal, I propose to make leaflets with the details of the companies and put them in the mail, to remind the world of us"</w:t>
      </w:r>
    </w:p>
    <w:p w14:paraId="1D855A4F" w14:textId="7AA6D9C8" w:rsidR="00C61974" w:rsidRPr="004B5AB4" w:rsidRDefault="00C61974" w:rsidP="00404EFA">
      <w:pPr>
        <w:spacing w:line="360" w:lineRule="auto"/>
        <w:rPr>
          <w:rFonts w:ascii="Arial" w:hAnsi="Arial" w:cs="Arial"/>
        </w:rPr>
      </w:pPr>
      <w:r w:rsidRPr="004B5AB4">
        <w:rPr>
          <w:rFonts w:ascii="Arial" w:hAnsi="Arial" w:cs="Arial"/>
        </w:rPr>
        <w:t xml:space="preserve">  John Said: "We can make an advertisement announcing that every home purchase we buy comes with a gift"</w:t>
      </w:r>
    </w:p>
    <w:p w14:paraId="1FE655A7" w14:textId="77777777" w:rsidR="00C61974" w:rsidRPr="004B5AB4" w:rsidRDefault="00C61974" w:rsidP="00404EFA">
      <w:pPr>
        <w:spacing w:line="360" w:lineRule="auto"/>
        <w:rPr>
          <w:rFonts w:ascii="Arial" w:hAnsi="Arial" w:cs="Arial"/>
        </w:rPr>
      </w:pPr>
      <w:r w:rsidRPr="004B5AB4">
        <w:rPr>
          <w:rFonts w:ascii="Arial" w:hAnsi="Arial" w:cs="Arial"/>
        </w:rPr>
        <w:t xml:space="preserve">  And Adam's proposal was the most appropriate. "  I think it would be best not to start online business, until the pandemic starts no one will ever think that our company would need a website where people can shop online. "</w:t>
      </w:r>
    </w:p>
    <w:p w14:paraId="6270B00C" w14:textId="77777777" w:rsidR="00C61974" w:rsidRPr="004B5AB4" w:rsidRDefault="00C61974" w:rsidP="00C61974">
      <w:pPr>
        <w:rPr>
          <w:rFonts w:ascii="Arial" w:hAnsi="Arial" w:cs="Arial"/>
        </w:rPr>
      </w:pPr>
      <w:r w:rsidRPr="004B5AB4">
        <w:rPr>
          <w:rFonts w:ascii="Arial" w:hAnsi="Arial" w:cs="Arial"/>
        </w:rPr>
        <w:t xml:space="preserve">  Of course, we never thought of making a website for Nexus furniture, sales went well when people saw and saw with the naked eye what they needed.  But this solution turned out to be the most appropriate.  Creating a website for such a company is not an easy task, I needed people to deal with it.</w:t>
      </w:r>
    </w:p>
    <w:p w14:paraId="181EA809" w14:textId="77777777" w:rsidR="00C61974" w:rsidRPr="004B5AB4" w:rsidRDefault="00C61974" w:rsidP="00C61974">
      <w:pPr>
        <w:rPr>
          <w:rFonts w:ascii="Arial" w:hAnsi="Arial" w:cs="Arial"/>
        </w:rPr>
      </w:pPr>
      <w:r w:rsidRPr="004B5AB4">
        <w:rPr>
          <w:rFonts w:ascii="Arial" w:hAnsi="Arial" w:cs="Arial"/>
        </w:rPr>
        <w:t xml:space="preserve">  So, I created a plan and shared the tasks of each one to make everything as operational as possible.</w:t>
      </w:r>
    </w:p>
    <w:p w14:paraId="4C989C72" w14:textId="09B26FD0" w:rsidR="00DE03F0" w:rsidRPr="004B5AB4" w:rsidRDefault="00C61974" w:rsidP="00C61974">
      <w:pPr>
        <w:rPr>
          <w:rFonts w:ascii="Arial" w:hAnsi="Arial" w:cs="Arial"/>
        </w:rPr>
      </w:pPr>
      <w:r w:rsidRPr="004B5AB4">
        <w:rPr>
          <w:rFonts w:ascii="Arial" w:hAnsi="Arial" w:cs="Arial"/>
        </w:rPr>
        <w:t xml:space="preserve">  Here you can see the plan:</w:t>
      </w:r>
      <w:r w:rsidR="004B5AB4" w:rsidRPr="004B5AB4">
        <w:rPr>
          <w:rFonts w:ascii="Arial" w:hAnsi="Arial" w:cs="Arial"/>
          <w:noProof/>
        </w:rPr>
        <w:t xml:space="preserve"> </w:t>
      </w:r>
    </w:p>
    <w:p w14:paraId="16483219" w14:textId="7AC649F0" w:rsidR="004B5AB4" w:rsidRDefault="004B5AB4" w:rsidP="00C61974">
      <w:r>
        <w:rPr>
          <w:noProof/>
        </w:rPr>
        <w:lastRenderedPageBreak/>
        <w:drawing>
          <wp:inline distT="0" distB="0" distL="0" distR="0" wp14:anchorId="240F6CBB" wp14:editId="3B7B8E92">
            <wp:extent cx="5487945" cy="5282733"/>
            <wp:effectExtent l="0" t="0" r="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93605" cy="5288182"/>
                    </a:xfrm>
                    <a:prstGeom prst="rect">
                      <a:avLst/>
                    </a:prstGeom>
                  </pic:spPr>
                </pic:pic>
              </a:graphicData>
            </a:graphic>
          </wp:inline>
        </w:drawing>
      </w:r>
    </w:p>
    <w:p w14:paraId="746B549E" w14:textId="77777777" w:rsidR="009D7608" w:rsidRDefault="009D7608" w:rsidP="00404EFA">
      <w:pPr>
        <w:spacing w:line="360" w:lineRule="auto"/>
        <w:rPr>
          <w:rFonts w:ascii="Arial" w:hAnsi="Arial" w:cs="Arial"/>
        </w:rPr>
      </w:pPr>
    </w:p>
    <w:p w14:paraId="402132EF" w14:textId="61E0495D" w:rsidR="00301D4D" w:rsidRPr="004B5AB4" w:rsidRDefault="00301D4D" w:rsidP="00404EFA">
      <w:pPr>
        <w:spacing w:line="360" w:lineRule="auto"/>
        <w:rPr>
          <w:rFonts w:ascii="Arial" w:hAnsi="Arial" w:cs="Arial"/>
        </w:rPr>
      </w:pPr>
      <w:r w:rsidRPr="004B5AB4">
        <w:rPr>
          <w:rFonts w:ascii="Arial" w:hAnsi="Arial" w:cs="Arial"/>
        </w:rPr>
        <w:t xml:space="preserve">As you can see, we had 5 steps to solve our problem.  At the same time, a time limit was set to make everything as fast as possible, by June everything had to be organized and ready.  The total price was around € 1000.  Each person had his task and took it with the utmost seriousness, Mr. Robert took care of finding a web-designer, the one who would create the site from scratch.  He found a reliable and very responsible person, he was attentive to the details we wanted and he put our ideas into practice.  Mr. Kevin took care of finding a content maker, the person who will take care of the site and all the news of the Nexus company.  Again, we were pleasantly surprised by this person, who helped us with uploading all the information on the page.  But first of all, I needed a photographer, who was in charge of Mr. John.  I did a photo session on all the furniture, starting with the beds, the sofas, the chairs, the tables, the office </w:t>
      </w:r>
      <w:r w:rsidRPr="004B5AB4">
        <w:rPr>
          <w:rFonts w:ascii="Arial" w:hAnsi="Arial" w:cs="Arial"/>
        </w:rPr>
        <w:lastRenderedPageBreak/>
        <w:t>chairs, the office tables and ending with the bathroom.  It took 3 days to photograph each piece of furniture, to arrange it in such a way that the pictures are beautiful and the world understands what we want to convey: quality, comfort and luxury.  The photographer amazed us with the results and the pictured articles came out only good to upload on the site.</w:t>
      </w:r>
      <w:r w:rsidR="004B5AB4" w:rsidRPr="004B5AB4">
        <w:rPr>
          <w:rFonts w:ascii="Arial" w:hAnsi="Arial" w:cs="Arial"/>
          <w:noProof/>
        </w:rPr>
        <w:t xml:space="preserve"> </w:t>
      </w:r>
    </w:p>
    <w:p w14:paraId="54ABD8A2" w14:textId="77777777" w:rsidR="00301D4D" w:rsidRPr="004B5AB4" w:rsidRDefault="00301D4D" w:rsidP="00404EFA">
      <w:pPr>
        <w:spacing w:line="360" w:lineRule="auto"/>
        <w:rPr>
          <w:rFonts w:ascii="Arial" w:hAnsi="Arial" w:cs="Arial"/>
        </w:rPr>
      </w:pPr>
      <w:r w:rsidRPr="004B5AB4">
        <w:rPr>
          <w:rFonts w:ascii="Arial" w:hAnsi="Arial" w:cs="Arial"/>
        </w:rPr>
        <w:t xml:space="preserve"> Mr. Adam took care of finding people to help us with the cleaning, each item needs special care to be able to sell them, so we found the 3 most suitable people to take care of our furniture even during the photos.</w:t>
      </w:r>
    </w:p>
    <w:p w14:paraId="5FA2A893" w14:textId="77777777" w:rsidR="00301D4D" w:rsidRPr="004B5AB4" w:rsidRDefault="00301D4D" w:rsidP="00404EFA">
      <w:pPr>
        <w:spacing w:line="360" w:lineRule="auto"/>
        <w:rPr>
          <w:rFonts w:ascii="Arial" w:hAnsi="Arial" w:cs="Arial"/>
        </w:rPr>
      </w:pPr>
      <w:r w:rsidRPr="004B5AB4">
        <w:rPr>
          <w:rFonts w:ascii="Arial" w:hAnsi="Arial" w:cs="Arial"/>
        </w:rPr>
        <w:t xml:space="preserve"> And I, Vlad, took care of the delivery, to satisfy the people as quickly as possible, and to deliver the goods to their home.</w:t>
      </w:r>
    </w:p>
    <w:p w14:paraId="1C371232" w14:textId="77777777" w:rsidR="004B5AB4" w:rsidRPr="004B5AB4" w:rsidRDefault="00301D4D" w:rsidP="00404EFA">
      <w:pPr>
        <w:spacing w:line="360" w:lineRule="auto"/>
        <w:rPr>
          <w:rFonts w:ascii="Arial" w:hAnsi="Arial" w:cs="Arial"/>
        </w:rPr>
      </w:pPr>
      <w:r w:rsidRPr="004B5AB4">
        <w:rPr>
          <w:rFonts w:ascii="Arial" w:hAnsi="Arial" w:cs="Arial"/>
        </w:rPr>
        <w:t>That's how everything was organized, as if the company was starting its journey from the beginning.  People started visiting our website and receiving calls and messages.  We were surprised that everything started so fast and that the problem was solved.</w:t>
      </w:r>
    </w:p>
    <w:p w14:paraId="5A85B2BD" w14:textId="75594726" w:rsidR="00AB3B34" w:rsidRPr="004B5AB4" w:rsidRDefault="00301D4D" w:rsidP="00404EFA">
      <w:pPr>
        <w:spacing w:line="360" w:lineRule="auto"/>
        <w:rPr>
          <w:rFonts w:ascii="Arial" w:hAnsi="Arial" w:cs="Arial"/>
        </w:rPr>
      </w:pPr>
      <w:r w:rsidRPr="004B5AB4">
        <w:rPr>
          <w:rFonts w:ascii="Arial" w:hAnsi="Arial" w:cs="Arial"/>
        </w:rPr>
        <w:t>The pandemic led us to financial impacts and major losses, until we started our normal business, sales were lower than before.  But the decision to solve the problem, even if it seemed impossible, helped us a lot not to stand still even during the pandemic, we collaborated, we put into practice all the ideas and we managed to have a stable income.  In such moments of decay of the company, it is important to think rationally and not to be discouraged, because through instability you can lose everything in an instant, but finding a solution is more advantageous from all points of view.  Maybe if Nexus furniture had a website before the pandemic, it would have been to apply another solution proposed by the collaborators, even if it would have been useless, at least if it had been tried.</w:t>
      </w:r>
    </w:p>
    <w:p w14:paraId="6E8AA337" w14:textId="77777777" w:rsidR="004B5AB4" w:rsidRPr="004B5AB4" w:rsidRDefault="004B5AB4" w:rsidP="00404EFA">
      <w:pPr>
        <w:spacing w:line="360" w:lineRule="auto"/>
        <w:rPr>
          <w:rFonts w:ascii="Arial" w:hAnsi="Arial" w:cs="Arial"/>
        </w:rPr>
      </w:pPr>
      <w:r w:rsidRPr="004B5AB4">
        <w:rPr>
          <w:rFonts w:ascii="Arial" w:hAnsi="Arial" w:cs="Arial"/>
        </w:rPr>
        <w:t>In conclusion, I can say that any business operates according to its own rules.  There are many ways to run a successful company.  What worked at one time may not work the second time.  What everyone tells you they shouldn't do may work at least once.  There are no general rules.  You don't learn to follow the rules.  You learn by doing and falling, and just because you experience your own falls, you will know how to avoid them later.  Business is always a struggle.  There are always obstacles and competitors.  There is never an open road except the one that leads to failure.  Any great success was achieved through struggle.  Any winner has scars, those who succeed are the few people who have the ambition and the will to grow.  Just as we have found a way to save our business, so you can do it with any situation in life if you know how to think rationally and not give up.</w:t>
      </w:r>
    </w:p>
    <w:p w14:paraId="6C0C1F5A" w14:textId="59DD2D15" w:rsidR="004B5AB4" w:rsidRPr="009D7608" w:rsidRDefault="004B5AB4" w:rsidP="009D7608">
      <w:pPr>
        <w:spacing w:line="360" w:lineRule="auto"/>
        <w:rPr>
          <w:rFonts w:ascii="Arial" w:hAnsi="Arial" w:cs="Arial"/>
        </w:rPr>
      </w:pPr>
      <w:r w:rsidRPr="009D7608">
        <w:rPr>
          <w:rFonts w:ascii="Arial" w:hAnsi="Arial" w:cs="Arial"/>
        </w:rPr>
        <w:lastRenderedPageBreak/>
        <w:t>Nexus Furniture is now a successful and high-ranking company in Moldova, and beyond.  We are proud that we managed to fight that moment of imbalance and that we managed to make the company stronger.  To be honest, I think the problem that arose during the pandemic with our company was welcome, because not everything can always be perfect, that's how I learned that we can overcome every fear and fall.  And with the help of the website, we started to have more clients and it became easier for us to work.  To order online even furniture is something incredible, you just need the necessary sizes and type a message.</w:t>
      </w:r>
    </w:p>
    <w:p w14:paraId="624A1EDE" w14:textId="77777777" w:rsidR="004B5AB4" w:rsidRPr="00AB3B34" w:rsidRDefault="004B5AB4" w:rsidP="00AB3B34">
      <w:pPr>
        <w:spacing w:line="360" w:lineRule="auto"/>
        <w:rPr>
          <w:rFonts w:ascii="Arial" w:hAnsi="Arial" w:cs="Arial"/>
        </w:rPr>
      </w:pPr>
      <w:r w:rsidRPr="00AB3B34">
        <w:rPr>
          <w:rFonts w:ascii="Arial" w:hAnsi="Arial" w:cs="Arial"/>
        </w:rPr>
        <w:t xml:space="preserve">Rosé </w:t>
      </w:r>
      <w:proofErr w:type="spellStart"/>
      <w:r w:rsidRPr="00AB3B34">
        <w:rPr>
          <w:rFonts w:ascii="Arial" w:hAnsi="Arial" w:cs="Arial"/>
        </w:rPr>
        <w:t>Tarlow</w:t>
      </w:r>
      <w:proofErr w:type="spellEnd"/>
      <w:r w:rsidRPr="00AB3B34">
        <w:rPr>
          <w:rFonts w:ascii="Arial" w:hAnsi="Arial" w:cs="Arial"/>
        </w:rPr>
        <w:t xml:space="preserve"> Said :"Furniture must have a personality as well as be beautiful."</w:t>
      </w:r>
    </w:p>
    <w:p w14:paraId="6F34327A" w14:textId="601DE1D8" w:rsidR="00301D4D" w:rsidRPr="00AB3B34" w:rsidRDefault="004B5AB4" w:rsidP="00AB3B34">
      <w:pPr>
        <w:spacing w:line="360" w:lineRule="auto"/>
        <w:rPr>
          <w:rFonts w:ascii="Arial" w:hAnsi="Arial" w:cs="Arial"/>
        </w:rPr>
      </w:pPr>
      <w:r w:rsidRPr="00AB3B34">
        <w:rPr>
          <w:rFonts w:ascii="Arial" w:hAnsi="Arial" w:cs="Arial"/>
        </w:rPr>
        <w:t xml:space="preserve">Furniture is  one of the most important in your home.  it is important to feel at ease and to feel comfortable in your home.  I agree with Rosé </w:t>
      </w:r>
      <w:proofErr w:type="spellStart"/>
      <w:r w:rsidRPr="00AB3B34">
        <w:rPr>
          <w:rFonts w:ascii="Arial" w:hAnsi="Arial" w:cs="Arial"/>
        </w:rPr>
        <w:t>Tarlow</w:t>
      </w:r>
      <w:proofErr w:type="spellEnd"/>
      <w:r w:rsidRPr="00AB3B34">
        <w:rPr>
          <w:rFonts w:ascii="Arial" w:hAnsi="Arial" w:cs="Arial"/>
        </w:rPr>
        <w:t xml:space="preserve"> and I believe that every piece of furniture should have the personality you want, the design you dream of and every little detail.  the color, the pattern and even the pillows give them a special style. The furniture brings changes in the space of the house and defines its functionality.  The variety of design, range and type of furniture transforms a gray area into a lively experience.  The furniture occupies most of the space in the house and helps you to bring your home back to life constantly.  Because furniture is so important in your home, when you start decorating your living room, bedroom and kitchen, it is important to choose pieces that fit your space and budget perfectly.  In addition to the aesthetic function, you need to pay more attention to the practical aspect.  The main role of furniture is, in fact, to store things in your home in a well-organized way.  Many buyers are guided by the wrong principles in their choices.  Buying a type of furniture that just looks impressive, in terms of design, does not mean that you have achieved your goal.</w:t>
      </w:r>
      <w:r w:rsidR="00AB3B34" w:rsidRPr="00AB3B34">
        <w:rPr>
          <w:rFonts w:ascii="Arial" w:hAnsi="Arial" w:cs="Arial"/>
        </w:rPr>
        <w:t xml:space="preserve"> </w:t>
      </w:r>
      <w:r w:rsidRPr="00AB3B34">
        <w:rPr>
          <w:rFonts w:ascii="Arial" w:hAnsi="Arial" w:cs="Arial"/>
        </w:rPr>
        <w:t>The functionality that the furniture will have guides the comfort level and is more than important.  Choose pieces of furniture that offer you the possibility of storage as you wish.  Don't forget the main purpose: furniture is not an object of decoration.</w:t>
      </w:r>
    </w:p>
    <w:p w14:paraId="53D05AF4" w14:textId="0355C14C" w:rsidR="00301D4D" w:rsidRDefault="00AB3B34" w:rsidP="00404EFA">
      <w:pPr>
        <w:spacing w:line="360" w:lineRule="auto"/>
        <w:rPr>
          <w:rFonts w:ascii="Arial" w:hAnsi="Arial" w:cs="Arial"/>
        </w:rPr>
      </w:pPr>
      <w:r w:rsidRPr="00AB3B34">
        <w:rPr>
          <w:rFonts w:ascii="Arial" w:hAnsi="Arial" w:cs="Arial"/>
        </w:rPr>
        <w:t>S</w:t>
      </w:r>
      <w:r w:rsidRPr="00AB3B34">
        <w:rPr>
          <w:rFonts w:ascii="Arial" w:hAnsi="Arial" w:cs="Arial"/>
        </w:rPr>
        <w:t>o the last words are, if you believe in yourself you will succeed in anything.  Just as Nexus found a solution by creating a website, so can any company find the right solution.  as Soren Kierkegaard said, “Life is not a problem to be solved, but a reality to be experienced.  ”Or Robert H. Schuller said,“ Problems are not stop signs, they are lines that point you in the right direction. ”  or Elon Musk said, “The first step is to establish that something is possible;  then the probability will act on its own. "</w:t>
      </w:r>
    </w:p>
    <w:p w14:paraId="0BE54373" w14:textId="24917A09" w:rsidR="00AB3B34" w:rsidRDefault="00AB3B34" w:rsidP="00404EFA">
      <w:pPr>
        <w:spacing w:line="360" w:lineRule="auto"/>
        <w:rPr>
          <w:rFonts w:ascii="Arial" w:hAnsi="Arial" w:cs="Arial"/>
        </w:rPr>
      </w:pPr>
      <w:r>
        <w:rPr>
          <w:rFonts w:ascii="Arial" w:hAnsi="Arial" w:cs="Arial"/>
        </w:rPr>
        <w:t>P.S : No reference list ,the report is own creation. Thanks.</w:t>
      </w:r>
    </w:p>
    <w:p w14:paraId="67FA2B23" w14:textId="77777777" w:rsidR="00AB3B34" w:rsidRPr="004B5AB4" w:rsidRDefault="00AB3B34" w:rsidP="00404EFA">
      <w:pPr>
        <w:spacing w:line="360" w:lineRule="auto"/>
        <w:rPr>
          <w:rFonts w:ascii="Arial" w:hAnsi="Arial" w:cs="Arial"/>
        </w:rPr>
      </w:pPr>
    </w:p>
    <w:sectPr w:rsidR="00AB3B34" w:rsidRPr="004B5AB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D7E46" w14:textId="77777777" w:rsidR="00A10966" w:rsidRDefault="00A10966" w:rsidP="00AC707A">
      <w:pPr>
        <w:spacing w:after="0" w:line="240" w:lineRule="auto"/>
      </w:pPr>
      <w:r>
        <w:separator/>
      </w:r>
    </w:p>
  </w:endnote>
  <w:endnote w:type="continuationSeparator" w:id="0">
    <w:p w14:paraId="0A0E6E53" w14:textId="77777777" w:rsidR="00A10966" w:rsidRDefault="00A10966" w:rsidP="00AC7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4362E" w14:textId="77777777" w:rsidR="00404EFA" w:rsidRDefault="00404EFA">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792764"/>
      <w:docPartObj>
        <w:docPartGallery w:val="Page Numbers (Bottom of Page)"/>
        <w:docPartUnique/>
      </w:docPartObj>
    </w:sdtPr>
    <w:sdtEndPr/>
    <w:sdtContent>
      <w:p w14:paraId="33B158D0" w14:textId="2D47FE86" w:rsidR="00404EFA" w:rsidRDefault="00404EFA">
        <w:pPr>
          <w:pStyle w:val="a5"/>
          <w:jc w:val="right"/>
        </w:pPr>
        <w:r>
          <w:fldChar w:fldCharType="begin"/>
        </w:r>
        <w:r>
          <w:instrText>PAGE   \* MERGEFORMAT</w:instrText>
        </w:r>
        <w:r>
          <w:fldChar w:fldCharType="separate"/>
        </w:r>
        <w:r>
          <w:rPr>
            <w:lang w:val="ru-RU"/>
          </w:rPr>
          <w:t>2</w:t>
        </w:r>
        <w:r>
          <w:fldChar w:fldCharType="end"/>
        </w:r>
      </w:p>
    </w:sdtContent>
  </w:sdt>
  <w:p w14:paraId="55955DDC" w14:textId="5619CF0A" w:rsidR="00404EFA" w:rsidRPr="00404EFA" w:rsidRDefault="00404EFA">
    <w:pPr>
      <w:pStyle w:val="a5"/>
      <w:rPr>
        <w:lang w:val="ru-RU"/>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446CB" w14:textId="77777777" w:rsidR="00404EFA" w:rsidRDefault="00404EF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6626D" w14:textId="77777777" w:rsidR="00A10966" w:rsidRDefault="00A10966" w:rsidP="00AC707A">
      <w:pPr>
        <w:spacing w:after="0" w:line="240" w:lineRule="auto"/>
      </w:pPr>
      <w:r>
        <w:separator/>
      </w:r>
    </w:p>
  </w:footnote>
  <w:footnote w:type="continuationSeparator" w:id="0">
    <w:p w14:paraId="1D95A8BB" w14:textId="77777777" w:rsidR="00A10966" w:rsidRDefault="00A10966" w:rsidP="00AC70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B77FD" w14:textId="77777777" w:rsidR="00404EFA" w:rsidRDefault="00404EFA">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672B0" w14:textId="77777777" w:rsidR="00404EFA" w:rsidRDefault="00404EFA">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1B3FA" w14:textId="77777777" w:rsidR="00404EFA" w:rsidRDefault="00404EFA">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7707E"/>
    <w:multiLevelType w:val="hybridMultilevel"/>
    <w:tmpl w:val="B6068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F8069D"/>
    <w:multiLevelType w:val="hybridMultilevel"/>
    <w:tmpl w:val="BD1A08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584"/>
    <w:rsid w:val="00023E22"/>
    <w:rsid w:val="0003759F"/>
    <w:rsid w:val="00092CC7"/>
    <w:rsid w:val="00301D4D"/>
    <w:rsid w:val="0035130D"/>
    <w:rsid w:val="00404EFA"/>
    <w:rsid w:val="00422A88"/>
    <w:rsid w:val="00457D53"/>
    <w:rsid w:val="004B5AB4"/>
    <w:rsid w:val="00581F21"/>
    <w:rsid w:val="005C0C15"/>
    <w:rsid w:val="00692D3E"/>
    <w:rsid w:val="007A3EA5"/>
    <w:rsid w:val="008A6968"/>
    <w:rsid w:val="008D764E"/>
    <w:rsid w:val="009D7608"/>
    <w:rsid w:val="00A10966"/>
    <w:rsid w:val="00AB3B34"/>
    <w:rsid w:val="00AC707A"/>
    <w:rsid w:val="00AE0F5D"/>
    <w:rsid w:val="00B25AE0"/>
    <w:rsid w:val="00B3036C"/>
    <w:rsid w:val="00BC77C2"/>
    <w:rsid w:val="00C61974"/>
    <w:rsid w:val="00CA04AB"/>
    <w:rsid w:val="00DE03F0"/>
    <w:rsid w:val="00F33062"/>
    <w:rsid w:val="00F94584"/>
    <w:rsid w:val="00FD4E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CDE527"/>
  <w15:chartTrackingRefBased/>
  <w15:docId w15:val="{0FD3CF85-9E60-4F45-9509-FDE69849F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C70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707A"/>
    <w:pPr>
      <w:tabs>
        <w:tab w:val="center" w:pos="4680"/>
        <w:tab w:val="right" w:pos="9360"/>
      </w:tabs>
      <w:spacing w:after="0" w:line="240" w:lineRule="auto"/>
    </w:pPr>
  </w:style>
  <w:style w:type="character" w:customStyle="1" w:styleId="a4">
    <w:name w:val="Верхний колонтитул Знак"/>
    <w:basedOn w:val="a0"/>
    <w:link w:val="a3"/>
    <w:uiPriority w:val="99"/>
    <w:rsid w:val="00AC707A"/>
  </w:style>
  <w:style w:type="paragraph" w:styleId="a5">
    <w:name w:val="footer"/>
    <w:basedOn w:val="a"/>
    <w:link w:val="a6"/>
    <w:uiPriority w:val="99"/>
    <w:unhideWhenUsed/>
    <w:rsid w:val="00AC707A"/>
    <w:pPr>
      <w:tabs>
        <w:tab w:val="center" w:pos="4680"/>
        <w:tab w:val="right" w:pos="9360"/>
      </w:tabs>
      <w:spacing w:after="0" w:line="240" w:lineRule="auto"/>
    </w:pPr>
  </w:style>
  <w:style w:type="character" w:customStyle="1" w:styleId="a6">
    <w:name w:val="Нижний колонтитул Знак"/>
    <w:basedOn w:val="a0"/>
    <w:link w:val="a5"/>
    <w:uiPriority w:val="99"/>
    <w:rsid w:val="00AC707A"/>
  </w:style>
  <w:style w:type="paragraph" w:styleId="a7">
    <w:name w:val="No Spacing"/>
    <w:uiPriority w:val="1"/>
    <w:qFormat/>
    <w:rsid w:val="00AC707A"/>
    <w:pPr>
      <w:spacing w:after="0" w:line="240" w:lineRule="auto"/>
    </w:pPr>
  </w:style>
  <w:style w:type="character" w:customStyle="1" w:styleId="10">
    <w:name w:val="Заголовок 1 Знак"/>
    <w:basedOn w:val="a0"/>
    <w:link w:val="1"/>
    <w:uiPriority w:val="9"/>
    <w:rsid w:val="00AC707A"/>
    <w:rPr>
      <w:rFonts w:asciiTheme="majorHAnsi" w:eastAsiaTheme="majorEastAsia" w:hAnsiTheme="majorHAnsi" w:cstheme="majorBidi"/>
      <w:color w:val="2F5496" w:themeColor="accent1" w:themeShade="BF"/>
      <w:sz w:val="32"/>
      <w:szCs w:val="32"/>
    </w:rPr>
  </w:style>
  <w:style w:type="paragraph" w:styleId="a8">
    <w:name w:val="List Paragraph"/>
    <w:basedOn w:val="a"/>
    <w:uiPriority w:val="34"/>
    <w:qFormat/>
    <w:rsid w:val="00AC70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3.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B38B4-7EBA-4109-8B06-3B0AD3078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1742</Words>
  <Characters>9933</Characters>
  <Application>Microsoft Office Word</Application>
  <DocSecurity>0</DocSecurity>
  <Lines>82</Lines>
  <Paragraphs>23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Vladboss 11</dc:creator>
  <cp:keywords/>
  <dc:description/>
  <cp:lastModifiedBy>Vladboss 11</cp:lastModifiedBy>
  <cp:revision>3</cp:revision>
  <dcterms:created xsi:type="dcterms:W3CDTF">2022-04-28T20:47:00Z</dcterms:created>
  <dcterms:modified xsi:type="dcterms:W3CDTF">2022-04-28T21:06:00Z</dcterms:modified>
</cp:coreProperties>
</file>