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A42FEA" w14:textId="1B9EFBD1" w:rsidR="44215957" w:rsidRDefault="38CD8E9E">
      <w:pPr>
        <w:rPr>
          <w:rFonts w:ascii="Times New Roman" w:eastAsia="Times New Roman" w:hAnsi="Times New Roman" w:cs="Times New Roman"/>
          <w:b/>
          <w:sz w:val="24"/>
          <w:szCs w:val="24"/>
          <w:u w:val="single"/>
        </w:rPr>
      </w:pPr>
      <w:r w:rsidRPr="040C677A">
        <w:rPr>
          <w:rFonts w:ascii="Times New Roman" w:eastAsia="Times New Roman" w:hAnsi="Times New Roman" w:cs="Times New Roman"/>
          <w:b/>
          <w:bCs/>
          <w:sz w:val="24"/>
          <w:szCs w:val="24"/>
          <w:u w:val="single"/>
        </w:rPr>
        <w:t xml:space="preserve">Personal </w:t>
      </w:r>
      <w:r w:rsidR="419F3016" w:rsidRPr="040C677A">
        <w:rPr>
          <w:rFonts w:ascii="Times New Roman" w:eastAsia="Times New Roman" w:hAnsi="Times New Roman" w:cs="Times New Roman"/>
          <w:b/>
          <w:bCs/>
          <w:sz w:val="24"/>
          <w:szCs w:val="24"/>
          <w:u w:val="single"/>
        </w:rPr>
        <w:t>Development Plan</w:t>
      </w:r>
      <w:r w:rsidR="00217EF8">
        <w:rPr>
          <w:rFonts w:ascii="Times New Roman" w:eastAsia="Times New Roman" w:hAnsi="Times New Roman" w:cs="Times New Roman"/>
          <w:b/>
          <w:bCs/>
          <w:sz w:val="24"/>
          <w:szCs w:val="24"/>
          <w:u w:val="single"/>
        </w:rPr>
        <w:t xml:space="preserve"> :- Nicole Bennett 1904666</w:t>
      </w:r>
    </w:p>
    <w:p w14:paraId="5B7300DA" w14:textId="65F49FB5" w:rsidR="002F31F6" w:rsidRDefault="002F31F6"/>
    <w:p w14:paraId="749FCDE6" w14:textId="31AAE704" w:rsidR="002F31F6" w:rsidRDefault="002F31F6"/>
    <w:p w14:paraId="046D650A" w14:textId="73C9E947" w:rsidR="002F31F6" w:rsidRDefault="002F31F6"/>
    <w:tbl>
      <w:tblPr>
        <w:tblStyle w:val="TableGrid"/>
        <w:tblW w:w="11199" w:type="dxa"/>
        <w:tblInd w:w="-1139" w:type="dxa"/>
        <w:tblLook w:val="04A0" w:firstRow="1" w:lastRow="0" w:firstColumn="1" w:lastColumn="0" w:noHBand="0" w:noVBand="1"/>
      </w:tblPr>
      <w:tblGrid>
        <w:gridCol w:w="1985"/>
        <w:gridCol w:w="2410"/>
        <w:gridCol w:w="2357"/>
        <w:gridCol w:w="1871"/>
        <w:gridCol w:w="2576"/>
      </w:tblGrid>
      <w:tr w:rsidR="002F31F6" w14:paraId="5425B828" w14:textId="77777777" w:rsidTr="71826BE4">
        <w:trPr>
          <w:trHeight w:val="810"/>
        </w:trPr>
        <w:tc>
          <w:tcPr>
            <w:tcW w:w="1985" w:type="dxa"/>
          </w:tcPr>
          <w:p w14:paraId="6FF0BF51" w14:textId="188DCF2F" w:rsidR="00A50CB8" w:rsidRDefault="00A50CB8" w:rsidP="7BD68F2D">
            <w:pPr>
              <w:pStyle w:val="paragraph"/>
              <w:spacing w:before="0" w:beforeAutospacing="0" w:after="0" w:afterAutospacing="0"/>
              <w:textAlignment w:val="baseline"/>
              <w:rPr>
                <w:rStyle w:val="eop"/>
                <w:rFonts w:ascii="&amp;quot" w:hAnsi="&amp;quot"/>
                <w:color w:val="000000"/>
                <w:sz w:val="22"/>
                <w:szCs w:val="22"/>
              </w:rPr>
            </w:pPr>
            <w:r w:rsidRPr="7BD68F2D">
              <w:rPr>
                <w:rStyle w:val="normaltextrun"/>
                <w:rFonts w:ascii="Arial" w:hAnsi="Arial" w:cs="Arial"/>
                <w:color w:val="000000" w:themeColor="text1"/>
                <w:sz w:val="22"/>
                <w:szCs w:val="22"/>
              </w:rPr>
              <w:t xml:space="preserve">Area for further development </w:t>
            </w:r>
          </w:p>
          <w:p w14:paraId="7744A0F3" w14:textId="77777777" w:rsidR="002F31F6" w:rsidRDefault="002F31F6"/>
        </w:tc>
        <w:tc>
          <w:tcPr>
            <w:tcW w:w="2410" w:type="dxa"/>
          </w:tcPr>
          <w:p w14:paraId="4144046D" w14:textId="77777777" w:rsidR="00982FF2" w:rsidRDefault="00982FF2" w:rsidP="00982FF2">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sz w:val="22"/>
                <w:szCs w:val="22"/>
              </w:rPr>
              <w:t>Why?</w:t>
            </w:r>
            <w:r>
              <w:rPr>
                <w:rStyle w:val="eop"/>
                <w:rFonts w:ascii="&amp;quot" w:hAnsi="&amp;quot"/>
                <w:color w:val="000000"/>
                <w:sz w:val="22"/>
                <w:szCs w:val="22"/>
              </w:rPr>
              <w:t> </w:t>
            </w:r>
          </w:p>
          <w:p w14:paraId="1EDF8324" w14:textId="77777777" w:rsidR="002F31F6" w:rsidRDefault="002F31F6"/>
        </w:tc>
        <w:tc>
          <w:tcPr>
            <w:tcW w:w="2357" w:type="dxa"/>
          </w:tcPr>
          <w:p w14:paraId="4329507A" w14:textId="77777777" w:rsidR="00846AC8" w:rsidRDefault="00846AC8" w:rsidP="00846AC8">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sz w:val="22"/>
                <w:szCs w:val="22"/>
              </w:rPr>
              <w:t>How?</w:t>
            </w:r>
            <w:r>
              <w:rPr>
                <w:rStyle w:val="eop"/>
                <w:rFonts w:ascii="&amp;quot" w:hAnsi="&amp;quot"/>
                <w:color w:val="000000"/>
                <w:sz w:val="22"/>
                <w:szCs w:val="22"/>
              </w:rPr>
              <w:t> </w:t>
            </w:r>
          </w:p>
          <w:p w14:paraId="7FB6AF1A" w14:textId="77777777" w:rsidR="002F31F6" w:rsidRDefault="002F31F6"/>
        </w:tc>
        <w:tc>
          <w:tcPr>
            <w:tcW w:w="1871" w:type="dxa"/>
          </w:tcPr>
          <w:p w14:paraId="09081A43" w14:textId="77777777" w:rsidR="008A37A6" w:rsidRDefault="008A37A6" w:rsidP="008A37A6">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sz w:val="22"/>
                <w:szCs w:val="22"/>
              </w:rPr>
              <w:t>Who/Where?</w:t>
            </w:r>
            <w:r>
              <w:rPr>
                <w:rStyle w:val="eop"/>
                <w:rFonts w:ascii="&amp;quot" w:hAnsi="&amp;quot"/>
                <w:color w:val="000000"/>
                <w:sz w:val="22"/>
                <w:szCs w:val="22"/>
              </w:rPr>
              <w:t> </w:t>
            </w:r>
          </w:p>
          <w:p w14:paraId="1E686D09" w14:textId="77777777" w:rsidR="002F31F6" w:rsidRDefault="002F31F6"/>
        </w:tc>
        <w:tc>
          <w:tcPr>
            <w:tcW w:w="2576" w:type="dxa"/>
          </w:tcPr>
          <w:p w14:paraId="1DB3FC20" w14:textId="77777777" w:rsidR="00D51A60" w:rsidRDefault="00D51A60" w:rsidP="00D51A60">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color w:val="000000"/>
                <w:sz w:val="22"/>
                <w:szCs w:val="22"/>
              </w:rPr>
              <w:t>When?</w:t>
            </w:r>
            <w:r>
              <w:rPr>
                <w:rStyle w:val="eop"/>
                <w:rFonts w:ascii="&amp;quot" w:hAnsi="&amp;quot"/>
                <w:color w:val="000000"/>
                <w:sz w:val="22"/>
                <w:szCs w:val="22"/>
              </w:rPr>
              <w:t> </w:t>
            </w:r>
          </w:p>
          <w:p w14:paraId="272BBE06" w14:textId="77777777" w:rsidR="002F31F6" w:rsidRDefault="002F31F6"/>
        </w:tc>
      </w:tr>
      <w:tr w:rsidR="002F31F6" w14:paraId="6D47FC33" w14:textId="77777777" w:rsidTr="71826BE4">
        <w:trPr>
          <w:trHeight w:val="4770"/>
        </w:trPr>
        <w:tc>
          <w:tcPr>
            <w:tcW w:w="1985" w:type="dxa"/>
          </w:tcPr>
          <w:p w14:paraId="4206BE41" w14:textId="77777777" w:rsidR="00C2346C" w:rsidRDefault="00C2346C" w:rsidP="00C2346C">
            <w:pPr>
              <w:pStyle w:val="paragraph"/>
              <w:spacing w:before="0" w:beforeAutospacing="0" w:after="0" w:afterAutospacing="0"/>
              <w:textAlignment w:val="baseline"/>
              <w:rPr>
                <w:rFonts w:ascii="&amp;quot" w:hAnsi="&amp;quot"/>
                <w:color w:val="000000"/>
                <w:sz w:val="18"/>
                <w:szCs w:val="18"/>
              </w:rPr>
            </w:pPr>
            <w:r>
              <w:rPr>
                <w:rStyle w:val="normaltextrun"/>
                <w:color w:val="000000"/>
              </w:rPr>
              <w:t>Paediatric First Aid</w:t>
            </w:r>
            <w:r>
              <w:rPr>
                <w:rStyle w:val="eop"/>
                <w:rFonts w:ascii="&amp;quot" w:hAnsi="&amp;quot"/>
                <w:color w:val="000000"/>
              </w:rPr>
              <w:t> </w:t>
            </w:r>
          </w:p>
          <w:p w14:paraId="4616B76A" w14:textId="77777777" w:rsidR="002F31F6" w:rsidRDefault="002F31F6"/>
        </w:tc>
        <w:tc>
          <w:tcPr>
            <w:tcW w:w="2410" w:type="dxa"/>
          </w:tcPr>
          <w:p w14:paraId="0AF1C3B1" w14:textId="5D488910" w:rsidR="00666EFC" w:rsidRDefault="00666EFC" w:rsidP="7BD68F2D">
            <w:pPr>
              <w:pStyle w:val="paragraph"/>
              <w:spacing w:before="0" w:beforeAutospacing="0" w:after="0" w:afterAutospacing="0"/>
              <w:textAlignment w:val="baseline"/>
              <w:rPr>
                <w:rFonts w:ascii="&amp;quot" w:hAnsi="&amp;quot"/>
                <w:color w:val="000000"/>
                <w:sz w:val="18"/>
                <w:szCs w:val="18"/>
              </w:rPr>
            </w:pPr>
            <w:r w:rsidRPr="71826BE4">
              <w:rPr>
                <w:rStyle w:val="normaltextrun"/>
                <w:color w:val="000000" w:themeColor="text1"/>
              </w:rPr>
              <w:t>As I am a Special Needs Support Assistant for the Inclusion service on t</w:t>
            </w:r>
            <w:r w:rsidR="1BE05A6E" w:rsidRPr="71826BE4">
              <w:rPr>
                <w:rStyle w:val="normaltextrun"/>
                <w:color w:val="000000" w:themeColor="text1"/>
              </w:rPr>
              <w:t xml:space="preserve">he Complex Medical Team, I feel this </w:t>
            </w:r>
            <w:r w:rsidR="78D66283" w:rsidRPr="71826BE4">
              <w:rPr>
                <w:rStyle w:val="normaltextrun"/>
                <w:color w:val="000000" w:themeColor="text1"/>
              </w:rPr>
              <w:t>qualification would</w:t>
            </w:r>
            <w:r w:rsidRPr="71826BE4">
              <w:rPr>
                <w:rStyle w:val="normaltextrun"/>
                <w:color w:val="000000" w:themeColor="text1"/>
              </w:rPr>
              <w:t xml:space="preserve"> greatly raise my confidence in dealing with a medical emergency in </w:t>
            </w:r>
            <w:r w:rsidR="00BB532D" w:rsidRPr="71826BE4">
              <w:rPr>
                <w:rStyle w:val="normaltextrun"/>
                <w:color w:val="000000" w:themeColor="text1"/>
              </w:rPr>
              <w:t>day-to-day</w:t>
            </w:r>
            <w:r w:rsidRPr="71826BE4">
              <w:rPr>
                <w:rStyle w:val="normaltextrun"/>
                <w:color w:val="000000" w:themeColor="text1"/>
              </w:rPr>
              <w:t xml:space="preserve"> sessions.</w:t>
            </w:r>
            <w:r w:rsidRPr="71826BE4">
              <w:rPr>
                <w:rStyle w:val="eop"/>
                <w:rFonts w:ascii="&amp;quot" w:hAnsi="&amp;quot"/>
                <w:color w:val="000000" w:themeColor="text1"/>
              </w:rPr>
              <w:t> </w:t>
            </w:r>
          </w:p>
          <w:p w14:paraId="70873206" w14:textId="77777777" w:rsidR="002F31F6" w:rsidRDefault="002F31F6"/>
        </w:tc>
        <w:tc>
          <w:tcPr>
            <w:tcW w:w="2357" w:type="dxa"/>
          </w:tcPr>
          <w:p w14:paraId="47E81A53" w14:textId="68D7A01E" w:rsidR="002E7984" w:rsidRDefault="002E7984" w:rsidP="002E7984">
            <w:pPr>
              <w:pStyle w:val="paragraph"/>
              <w:spacing w:before="0" w:beforeAutospacing="0" w:after="0" w:afterAutospacing="0"/>
              <w:textAlignment w:val="baseline"/>
              <w:rPr>
                <w:rFonts w:ascii="&amp;quot" w:hAnsi="&amp;quot"/>
                <w:color w:val="000000"/>
                <w:sz w:val="18"/>
                <w:szCs w:val="18"/>
              </w:rPr>
            </w:pPr>
            <w:r>
              <w:rPr>
                <w:rStyle w:val="normaltextrun"/>
                <w:color w:val="000000"/>
              </w:rPr>
              <w:t xml:space="preserve">In person </w:t>
            </w:r>
            <w:r w:rsidR="00BC400D">
              <w:rPr>
                <w:rStyle w:val="normaltextrun"/>
                <w:color w:val="000000"/>
              </w:rPr>
              <w:t xml:space="preserve">and online </w:t>
            </w:r>
            <w:r>
              <w:rPr>
                <w:rStyle w:val="normaltextrun"/>
                <w:color w:val="000000"/>
              </w:rPr>
              <w:t>training</w:t>
            </w:r>
            <w:r w:rsidR="00BC400D">
              <w:rPr>
                <w:rStyle w:val="normaltextrun"/>
                <w:color w:val="000000"/>
              </w:rPr>
              <w:t xml:space="preserve">. </w:t>
            </w:r>
            <w:r>
              <w:rPr>
                <w:rStyle w:val="normaltextrun"/>
                <w:color w:val="000000"/>
              </w:rPr>
              <w:t>However, all training has been suspended due to Covid-19. I will be revisiting the website frequently to find out when training will recommence</w:t>
            </w:r>
            <w:r w:rsidR="005876FE">
              <w:rPr>
                <w:rStyle w:val="normaltextrun"/>
                <w:color w:val="000000"/>
              </w:rPr>
              <w:t xml:space="preserve"> for either in person or online. I will also explore any other avenues that may lead to online training.</w:t>
            </w:r>
          </w:p>
          <w:p w14:paraId="0D970C30" w14:textId="77777777" w:rsidR="002F31F6" w:rsidRDefault="002F31F6"/>
        </w:tc>
        <w:tc>
          <w:tcPr>
            <w:tcW w:w="1871" w:type="dxa"/>
          </w:tcPr>
          <w:p w14:paraId="7C9E0790" w14:textId="77777777" w:rsidR="00377237" w:rsidRDefault="00377237" w:rsidP="00377237">
            <w:pPr>
              <w:pStyle w:val="paragraph"/>
              <w:spacing w:before="0" w:beforeAutospacing="0" w:after="0" w:afterAutospacing="0"/>
              <w:textAlignment w:val="baseline"/>
              <w:rPr>
                <w:rFonts w:ascii="&amp;quot" w:hAnsi="&amp;quot"/>
                <w:color w:val="000000"/>
                <w:sz w:val="18"/>
                <w:szCs w:val="18"/>
              </w:rPr>
            </w:pPr>
            <w:r>
              <w:rPr>
                <w:rStyle w:val="normaltextrun"/>
                <w:color w:val="000000"/>
              </w:rPr>
              <w:t>Pacey Cymru provide a training that meets Care Inspectorate Wales requirements, these are held on a Saturday so will not interfere with employment and a Level 3 Award in Paediatric First Aid will be obtained.</w:t>
            </w:r>
            <w:r>
              <w:rPr>
                <w:rStyle w:val="eop"/>
                <w:rFonts w:ascii="&amp;quot" w:hAnsi="&amp;quot"/>
                <w:color w:val="000000"/>
              </w:rPr>
              <w:t> </w:t>
            </w:r>
          </w:p>
          <w:p w14:paraId="76BB5896" w14:textId="77777777" w:rsidR="002F31F6" w:rsidRDefault="002F31F6"/>
        </w:tc>
        <w:tc>
          <w:tcPr>
            <w:tcW w:w="2576" w:type="dxa"/>
          </w:tcPr>
          <w:p w14:paraId="0642F13B" w14:textId="238949F1" w:rsidR="0028440E" w:rsidRDefault="15FDF62C" w:rsidP="7BD68F2D">
            <w:pPr>
              <w:pStyle w:val="paragraph"/>
              <w:spacing w:before="0" w:beforeAutospacing="0" w:after="0" w:afterAutospacing="0"/>
              <w:textAlignment w:val="baseline"/>
              <w:rPr>
                <w:rStyle w:val="normaltextrun"/>
                <w:color w:val="000000"/>
              </w:rPr>
            </w:pPr>
            <w:r w:rsidRPr="7BD68F2D">
              <w:rPr>
                <w:rStyle w:val="normaltextrun"/>
                <w:color w:val="000000" w:themeColor="text1"/>
              </w:rPr>
              <w:t xml:space="preserve">An opportunity has arisen for me to attend </w:t>
            </w:r>
            <w:r w:rsidR="1F0C8913" w:rsidRPr="7BD68F2D">
              <w:rPr>
                <w:rStyle w:val="normaltextrun"/>
                <w:color w:val="000000" w:themeColor="text1"/>
              </w:rPr>
              <w:t>an</w:t>
            </w:r>
            <w:r w:rsidRPr="7BD68F2D">
              <w:rPr>
                <w:rStyle w:val="normaltextrun"/>
                <w:color w:val="000000" w:themeColor="text1"/>
              </w:rPr>
              <w:t xml:space="preserve"> online </w:t>
            </w:r>
            <w:r w:rsidR="0DDA1669" w:rsidRPr="7BD68F2D">
              <w:rPr>
                <w:rStyle w:val="normaltextrun"/>
                <w:color w:val="000000" w:themeColor="text1"/>
              </w:rPr>
              <w:t>paediatric</w:t>
            </w:r>
            <w:r w:rsidRPr="7BD68F2D">
              <w:rPr>
                <w:rStyle w:val="normaltextrun"/>
                <w:color w:val="000000" w:themeColor="text1"/>
              </w:rPr>
              <w:t xml:space="preserve"> first aid course through my </w:t>
            </w:r>
            <w:r w:rsidR="15F8FC80" w:rsidRPr="7BD68F2D">
              <w:rPr>
                <w:rStyle w:val="normaltextrun"/>
                <w:color w:val="000000" w:themeColor="text1"/>
              </w:rPr>
              <w:t>university</w:t>
            </w:r>
            <w:r w:rsidRPr="7BD68F2D">
              <w:rPr>
                <w:rStyle w:val="normaltextrun"/>
                <w:color w:val="000000" w:themeColor="text1"/>
              </w:rPr>
              <w:t>. This will be undertaken om January 21</w:t>
            </w:r>
            <w:r w:rsidRPr="7BD68F2D">
              <w:rPr>
                <w:rStyle w:val="normaltextrun"/>
                <w:color w:val="000000" w:themeColor="text1"/>
                <w:vertAlign w:val="superscript"/>
              </w:rPr>
              <w:t>st</w:t>
            </w:r>
            <w:proofErr w:type="gramStart"/>
            <w:r w:rsidR="49BDC764" w:rsidRPr="7BD68F2D">
              <w:rPr>
                <w:rStyle w:val="normaltextrun"/>
                <w:color w:val="000000" w:themeColor="text1"/>
                <w:vertAlign w:val="superscript"/>
              </w:rPr>
              <w:t xml:space="preserve"> </w:t>
            </w:r>
            <w:r w:rsidR="49BDC764" w:rsidRPr="7BD68F2D">
              <w:rPr>
                <w:rStyle w:val="normaltextrun"/>
                <w:color w:val="000000" w:themeColor="text1"/>
              </w:rPr>
              <w:t>2021</w:t>
            </w:r>
            <w:proofErr w:type="gramEnd"/>
            <w:r w:rsidRPr="7BD68F2D">
              <w:rPr>
                <w:rStyle w:val="normaltextrun"/>
                <w:color w:val="000000" w:themeColor="text1"/>
              </w:rPr>
              <w:t>.</w:t>
            </w:r>
          </w:p>
          <w:p w14:paraId="0C4279D1" w14:textId="77777777" w:rsidR="002F31F6" w:rsidRDefault="002F31F6"/>
        </w:tc>
      </w:tr>
      <w:tr w:rsidR="002F31F6" w14:paraId="079798FF" w14:textId="77777777" w:rsidTr="71826BE4">
        <w:trPr>
          <w:trHeight w:val="1490"/>
        </w:trPr>
        <w:tc>
          <w:tcPr>
            <w:tcW w:w="1985" w:type="dxa"/>
          </w:tcPr>
          <w:p w14:paraId="7DA30FFC" w14:textId="36172DC7" w:rsidR="002F31F6" w:rsidRPr="004449C6" w:rsidRDefault="004449C6">
            <w:pPr>
              <w:rPr>
                <w:rFonts w:ascii="Times New Roman" w:hAnsi="Times New Roman" w:cs="Times New Roman"/>
                <w:sz w:val="24"/>
                <w:szCs w:val="24"/>
              </w:rPr>
            </w:pPr>
            <w:r>
              <w:rPr>
                <w:rFonts w:ascii="Times New Roman" w:hAnsi="Times New Roman" w:cs="Times New Roman"/>
                <w:sz w:val="24"/>
                <w:szCs w:val="24"/>
              </w:rPr>
              <w:t>Play Therapy</w:t>
            </w:r>
          </w:p>
        </w:tc>
        <w:tc>
          <w:tcPr>
            <w:tcW w:w="2410" w:type="dxa"/>
          </w:tcPr>
          <w:p w14:paraId="0A987F23" w14:textId="1620D53E" w:rsidR="004449C6" w:rsidRDefault="004449C6" w:rsidP="7BD68F2D">
            <w:pPr>
              <w:pStyle w:val="paragraph"/>
              <w:spacing w:before="0" w:beforeAutospacing="0" w:after="0" w:afterAutospacing="0"/>
              <w:textAlignment w:val="baseline"/>
              <w:rPr>
                <w:rFonts w:ascii="&amp;quot" w:hAnsi="&amp;quot"/>
                <w:color w:val="000000"/>
                <w:sz w:val="18"/>
                <w:szCs w:val="18"/>
              </w:rPr>
            </w:pPr>
            <w:r w:rsidRPr="7BD68F2D">
              <w:rPr>
                <w:rStyle w:val="normaltextrun"/>
                <w:color w:val="000000" w:themeColor="text1"/>
              </w:rPr>
              <w:t xml:space="preserve">As an </w:t>
            </w:r>
            <w:r w:rsidR="72160105" w:rsidRPr="7BD68F2D">
              <w:rPr>
                <w:rStyle w:val="normaltextrun"/>
                <w:color w:val="000000" w:themeColor="text1"/>
              </w:rPr>
              <w:t>SNSA I</w:t>
            </w:r>
            <w:r w:rsidRPr="7BD68F2D">
              <w:rPr>
                <w:rStyle w:val="normaltextrun"/>
                <w:color w:val="000000" w:themeColor="text1"/>
              </w:rPr>
              <w:t xml:space="preserve"> feel that play therapy could be accessed more within settings I attend</w:t>
            </w:r>
            <w:r w:rsidR="37904545" w:rsidRPr="7BD68F2D">
              <w:rPr>
                <w:rStyle w:val="normaltextrun"/>
                <w:color w:val="000000" w:themeColor="text1"/>
              </w:rPr>
              <w:t xml:space="preserve"> to help the more vulnerable children.</w:t>
            </w:r>
            <w:r w:rsidRPr="7BD68F2D">
              <w:rPr>
                <w:rStyle w:val="normaltextrun"/>
                <w:color w:val="000000" w:themeColor="text1"/>
              </w:rPr>
              <w:t xml:space="preserve"> It is also a subject which I am very interested in finding out more about. If I had the qualification behind me, I would feel confident that more settings would embrace play therapy for their ALN children.</w:t>
            </w:r>
            <w:r w:rsidRPr="7BD68F2D">
              <w:rPr>
                <w:rStyle w:val="eop"/>
                <w:rFonts w:ascii="&amp;quot" w:hAnsi="&amp;quot"/>
                <w:color w:val="000000" w:themeColor="text1"/>
              </w:rPr>
              <w:t> </w:t>
            </w:r>
          </w:p>
          <w:p w14:paraId="73A92045" w14:textId="77777777" w:rsidR="002F31F6" w:rsidRDefault="002F31F6"/>
        </w:tc>
        <w:tc>
          <w:tcPr>
            <w:tcW w:w="2357" w:type="dxa"/>
          </w:tcPr>
          <w:p w14:paraId="53B7DE9F" w14:textId="32AA5309" w:rsidR="006B1341" w:rsidRDefault="5DB16E44" w:rsidP="7BD68F2D">
            <w:pPr>
              <w:pStyle w:val="paragraph"/>
              <w:spacing w:before="0" w:beforeAutospacing="0" w:after="0" w:afterAutospacing="0"/>
              <w:textAlignment w:val="baseline"/>
              <w:rPr>
                <w:rStyle w:val="normaltextrun"/>
                <w:color w:val="000000"/>
              </w:rPr>
            </w:pPr>
            <w:r w:rsidRPr="7BD68F2D">
              <w:rPr>
                <w:rStyle w:val="normaltextrun"/>
                <w:color w:val="000000" w:themeColor="text1"/>
              </w:rPr>
              <w:t xml:space="preserve">MSc Play </w:t>
            </w:r>
            <w:r w:rsidR="641804A8" w:rsidRPr="7BD68F2D">
              <w:rPr>
                <w:rStyle w:val="normaltextrun"/>
                <w:color w:val="000000" w:themeColor="text1"/>
              </w:rPr>
              <w:t xml:space="preserve">Therapy – Accredited by the British Association of Play </w:t>
            </w:r>
            <w:r w:rsidR="7753E60A" w:rsidRPr="7BD68F2D">
              <w:rPr>
                <w:rStyle w:val="normaltextrun"/>
                <w:color w:val="000000" w:themeColor="text1"/>
              </w:rPr>
              <w:t>Therapists.</w:t>
            </w:r>
          </w:p>
          <w:p w14:paraId="3A47DC4C" w14:textId="77777777" w:rsidR="002F31F6" w:rsidRDefault="002F31F6"/>
        </w:tc>
        <w:tc>
          <w:tcPr>
            <w:tcW w:w="1871" w:type="dxa"/>
          </w:tcPr>
          <w:p w14:paraId="2752360C" w14:textId="5344CF42" w:rsidR="006A7FC9" w:rsidRDefault="006A7FC9" w:rsidP="7BD68F2D">
            <w:pPr>
              <w:pStyle w:val="paragraph"/>
              <w:spacing w:before="0" w:beforeAutospacing="0" w:after="0" w:afterAutospacing="0"/>
              <w:textAlignment w:val="baseline"/>
              <w:rPr>
                <w:rStyle w:val="eop"/>
                <w:rFonts w:ascii="&amp;quot" w:hAnsi="&amp;quot"/>
                <w:color w:val="000000"/>
              </w:rPr>
            </w:pPr>
            <w:r w:rsidRPr="7BD68F2D">
              <w:rPr>
                <w:rStyle w:val="normaltextrun"/>
                <w:color w:val="000000" w:themeColor="text1"/>
              </w:rPr>
              <w:t>University of South Wales offers a 3-year part time course on their Newport Campus.</w:t>
            </w:r>
            <w:r w:rsidRPr="7BD68F2D">
              <w:rPr>
                <w:rStyle w:val="eop"/>
                <w:rFonts w:ascii="&amp;quot" w:hAnsi="&amp;quot"/>
                <w:color w:val="000000" w:themeColor="text1"/>
              </w:rPr>
              <w:t> </w:t>
            </w:r>
            <w:r w:rsidR="3DDBB554" w:rsidRPr="7BD68F2D">
              <w:rPr>
                <w:rStyle w:val="eop"/>
                <w:color w:val="000000" w:themeColor="text1"/>
              </w:rPr>
              <w:t>The fee for this £1370 a year.</w:t>
            </w:r>
          </w:p>
          <w:p w14:paraId="71DB125E" w14:textId="104F0A84" w:rsidR="002F31F6" w:rsidRDefault="2E04B09A" w:rsidP="7BD68F2D">
            <w:pPr>
              <w:rPr>
                <w:rFonts w:ascii="Times New Roman" w:eastAsia="Times New Roman" w:hAnsi="Times New Roman" w:cs="Times New Roman"/>
                <w:sz w:val="24"/>
                <w:szCs w:val="24"/>
              </w:rPr>
            </w:pPr>
            <w:r w:rsidRPr="7BD68F2D">
              <w:rPr>
                <w:rFonts w:ascii="Times New Roman" w:eastAsia="Times New Roman" w:hAnsi="Times New Roman" w:cs="Times New Roman"/>
                <w:sz w:val="24"/>
                <w:szCs w:val="24"/>
              </w:rPr>
              <w:t>Entry requirements: A degree in early years</w:t>
            </w:r>
            <w:r w:rsidR="78F29071" w:rsidRPr="7BD68F2D">
              <w:rPr>
                <w:rFonts w:ascii="Times New Roman" w:eastAsia="Times New Roman" w:hAnsi="Times New Roman" w:cs="Times New Roman"/>
                <w:sz w:val="24"/>
                <w:szCs w:val="24"/>
              </w:rPr>
              <w:t xml:space="preserve"> </w:t>
            </w:r>
            <w:r w:rsidR="6473FF1C" w:rsidRPr="7BD68F2D">
              <w:rPr>
                <w:rFonts w:ascii="Times New Roman" w:eastAsia="Times New Roman" w:hAnsi="Times New Roman" w:cs="Times New Roman"/>
                <w:sz w:val="24"/>
                <w:szCs w:val="24"/>
              </w:rPr>
              <w:t>development</w:t>
            </w:r>
            <w:r w:rsidRPr="7BD68F2D">
              <w:rPr>
                <w:rFonts w:ascii="Times New Roman" w:eastAsia="Times New Roman" w:hAnsi="Times New Roman" w:cs="Times New Roman"/>
                <w:sz w:val="24"/>
                <w:szCs w:val="24"/>
              </w:rPr>
              <w:t xml:space="preserve"> </w:t>
            </w:r>
            <w:r w:rsidR="6473FF1C" w:rsidRPr="7BD68F2D">
              <w:rPr>
                <w:rFonts w:ascii="Times New Roman" w:eastAsia="Times New Roman" w:hAnsi="Times New Roman" w:cs="Times New Roman"/>
                <w:sz w:val="24"/>
                <w:szCs w:val="24"/>
              </w:rPr>
              <w:t xml:space="preserve">plus a minimum of five years' experience with children.  </w:t>
            </w:r>
          </w:p>
        </w:tc>
        <w:tc>
          <w:tcPr>
            <w:tcW w:w="2576" w:type="dxa"/>
          </w:tcPr>
          <w:p w14:paraId="42351AAB" w14:textId="72187CF5" w:rsidR="00BE2525" w:rsidRDefault="6473FF1C" w:rsidP="7BD68F2D">
            <w:pPr>
              <w:pStyle w:val="paragraph"/>
              <w:spacing w:before="0" w:beforeAutospacing="0" w:after="0" w:afterAutospacing="0"/>
              <w:textAlignment w:val="baseline"/>
              <w:rPr>
                <w:rStyle w:val="normaltextrun"/>
                <w:color w:val="000000"/>
              </w:rPr>
            </w:pPr>
            <w:r w:rsidRPr="7BD68F2D">
              <w:rPr>
                <w:rStyle w:val="normaltextrun"/>
                <w:color w:val="000000" w:themeColor="text1"/>
              </w:rPr>
              <w:t>An application has been submitted to USW for the next intake in September 2021.</w:t>
            </w:r>
          </w:p>
          <w:p w14:paraId="7C5C9A47" w14:textId="77777777" w:rsidR="002F31F6" w:rsidRDefault="002F31F6"/>
        </w:tc>
      </w:tr>
      <w:tr w:rsidR="002F31F6" w14:paraId="389F273C" w14:textId="77777777" w:rsidTr="71826BE4">
        <w:trPr>
          <w:trHeight w:val="1435"/>
        </w:trPr>
        <w:tc>
          <w:tcPr>
            <w:tcW w:w="1985" w:type="dxa"/>
          </w:tcPr>
          <w:p w14:paraId="5DD52435" w14:textId="33505A88" w:rsidR="002F31F6" w:rsidRPr="00F66C54" w:rsidRDefault="00F66C54">
            <w:pPr>
              <w:rPr>
                <w:rFonts w:ascii="Times New Roman" w:hAnsi="Times New Roman" w:cs="Times New Roman"/>
                <w:sz w:val="24"/>
                <w:szCs w:val="24"/>
              </w:rPr>
            </w:pPr>
            <w:r>
              <w:rPr>
                <w:rFonts w:ascii="Times New Roman" w:hAnsi="Times New Roman" w:cs="Times New Roman"/>
                <w:sz w:val="24"/>
                <w:szCs w:val="24"/>
              </w:rPr>
              <w:lastRenderedPageBreak/>
              <w:t>Sign Language.</w:t>
            </w:r>
          </w:p>
        </w:tc>
        <w:tc>
          <w:tcPr>
            <w:tcW w:w="2410" w:type="dxa"/>
          </w:tcPr>
          <w:p w14:paraId="32E6814B" w14:textId="29E5A5CD" w:rsidR="00F66C54" w:rsidRDefault="00F66C54" w:rsidP="7BD68F2D">
            <w:pPr>
              <w:pStyle w:val="paragraph"/>
              <w:spacing w:before="0" w:beforeAutospacing="0" w:after="0" w:afterAutospacing="0"/>
              <w:textAlignment w:val="baseline"/>
              <w:rPr>
                <w:rStyle w:val="eop"/>
                <w:rFonts w:ascii="&amp;quot" w:hAnsi="&amp;quot"/>
                <w:color w:val="000000"/>
              </w:rPr>
            </w:pPr>
            <w:r w:rsidRPr="7BD68F2D">
              <w:rPr>
                <w:rStyle w:val="normaltextrun"/>
                <w:color w:val="000000" w:themeColor="text1"/>
              </w:rPr>
              <w:t>A couple of settings I attend use sign language to accommodate their deaf pupils.</w:t>
            </w:r>
            <w:r w:rsidR="763C5AD4" w:rsidRPr="7BD68F2D">
              <w:rPr>
                <w:rStyle w:val="normaltextrun"/>
                <w:color w:val="000000" w:themeColor="text1"/>
              </w:rPr>
              <w:t xml:space="preserve"> </w:t>
            </w:r>
          </w:p>
          <w:p w14:paraId="6CFA1924" w14:textId="34C5DCA2" w:rsidR="763C5AD4" w:rsidRDefault="763C5AD4" w:rsidP="7BD68F2D">
            <w:pPr>
              <w:pStyle w:val="paragraph"/>
              <w:spacing w:before="0" w:beforeAutospacing="0" w:after="0" w:afterAutospacing="0"/>
              <w:rPr>
                <w:rStyle w:val="normaltextrun"/>
                <w:color w:val="000000" w:themeColor="text1"/>
              </w:rPr>
            </w:pPr>
            <w:r w:rsidRPr="7BD68F2D">
              <w:rPr>
                <w:rStyle w:val="normaltextrun"/>
                <w:color w:val="000000" w:themeColor="text1"/>
              </w:rPr>
              <w:t xml:space="preserve">Going forward into Play Therapy I feel it would be advantageous to understand sign language can help me with </w:t>
            </w:r>
            <w:r w:rsidR="17DCE308" w:rsidRPr="7BD68F2D">
              <w:rPr>
                <w:rStyle w:val="normaltextrun"/>
                <w:color w:val="000000" w:themeColor="text1"/>
              </w:rPr>
              <w:t xml:space="preserve">any potential deaf children. </w:t>
            </w:r>
          </w:p>
          <w:p w14:paraId="54DB0096" w14:textId="77777777" w:rsidR="002F31F6" w:rsidRDefault="002F31F6"/>
        </w:tc>
        <w:tc>
          <w:tcPr>
            <w:tcW w:w="2357" w:type="dxa"/>
          </w:tcPr>
          <w:p w14:paraId="43A01C7F" w14:textId="1EBE7C25" w:rsidR="009442EF" w:rsidRDefault="009442EF" w:rsidP="009442EF">
            <w:pPr>
              <w:pStyle w:val="paragraph"/>
              <w:spacing w:before="0" w:beforeAutospacing="0" w:after="0" w:afterAutospacing="0"/>
              <w:textAlignment w:val="baseline"/>
              <w:rPr>
                <w:rFonts w:ascii="&amp;quot" w:hAnsi="&amp;quot"/>
                <w:color w:val="000000"/>
                <w:sz w:val="18"/>
                <w:szCs w:val="18"/>
              </w:rPr>
            </w:pPr>
            <w:r>
              <w:rPr>
                <w:rStyle w:val="normaltextrun"/>
                <w:color w:val="000000"/>
              </w:rPr>
              <w:t>Class based tuition. These classes have been suspended for the immediate future due to Covid-19. I will revisit the website frequently to find out when classes will recommence. </w:t>
            </w:r>
            <w:r w:rsidR="00A7333F">
              <w:rPr>
                <w:rStyle w:val="normaltextrun"/>
                <w:color w:val="000000"/>
              </w:rPr>
              <w:t>I</w:t>
            </w:r>
            <w:r w:rsidR="00A7333F">
              <w:rPr>
                <w:rStyle w:val="normaltextrun"/>
              </w:rPr>
              <w:t xml:space="preserve"> will also </w:t>
            </w:r>
            <w:r w:rsidR="00A91853">
              <w:rPr>
                <w:rStyle w:val="normaltextrun"/>
              </w:rPr>
              <w:t xml:space="preserve">explore </w:t>
            </w:r>
            <w:r w:rsidR="00CB2F53">
              <w:rPr>
                <w:rStyle w:val="normaltextrun"/>
              </w:rPr>
              <w:t xml:space="preserve">online training avenues to </w:t>
            </w:r>
            <w:r w:rsidR="001C6C42">
              <w:rPr>
                <w:rStyle w:val="normaltextrun"/>
              </w:rPr>
              <w:t>assess whether this is something that is available.</w:t>
            </w:r>
          </w:p>
          <w:p w14:paraId="70B25394" w14:textId="77777777" w:rsidR="002F31F6" w:rsidRDefault="002F31F6"/>
        </w:tc>
        <w:tc>
          <w:tcPr>
            <w:tcW w:w="1871" w:type="dxa"/>
          </w:tcPr>
          <w:p w14:paraId="3DD172FF" w14:textId="77777777" w:rsidR="006E6569" w:rsidRDefault="006E6569" w:rsidP="006E6569">
            <w:pPr>
              <w:pStyle w:val="paragraph"/>
              <w:spacing w:before="0" w:beforeAutospacing="0" w:after="0" w:afterAutospacing="0"/>
              <w:textAlignment w:val="baseline"/>
              <w:rPr>
                <w:rFonts w:ascii="&amp;quot" w:hAnsi="&amp;quot"/>
                <w:color w:val="000000"/>
                <w:sz w:val="18"/>
                <w:szCs w:val="18"/>
              </w:rPr>
            </w:pPr>
            <w:r>
              <w:rPr>
                <w:rStyle w:val="normaltextrun"/>
                <w:color w:val="000000"/>
              </w:rPr>
              <w:t>Wales Council for Deaf People hold classes in Pontypridd for a duration of 20 weeks with 3-hour sessions once a week. Also, through my employer I may be able to get free tuition as they roll out more training courses this year.</w:t>
            </w:r>
            <w:r>
              <w:rPr>
                <w:rStyle w:val="eop"/>
                <w:rFonts w:ascii="&amp;quot" w:hAnsi="&amp;quot"/>
                <w:color w:val="000000"/>
              </w:rPr>
              <w:t> </w:t>
            </w:r>
          </w:p>
          <w:p w14:paraId="043D53D9" w14:textId="77777777" w:rsidR="002F31F6" w:rsidRDefault="002F31F6"/>
        </w:tc>
        <w:tc>
          <w:tcPr>
            <w:tcW w:w="2576" w:type="dxa"/>
          </w:tcPr>
          <w:p w14:paraId="3FC661B5" w14:textId="1C80AB77" w:rsidR="002F31F6" w:rsidRPr="00633BA1" w:rsidRDefault="006D6B18">
            <w:pPr>
              <w:rPr>
                <w:rFonts w:ascii="Times New Roman" w:hAnsi="Times New Roman" w:cs="Times New Roman"/>
                <w:sz w:val="24"/>
                <w:szCs w:val="24"/>
              </w:rPr>
            </w:pPr>
            <w:r w:rsidRPr="00633BA1">
              <w:rPr>
                <w:rStyle w:val="normaltextrun"/>
                <w:rFonts w:ascii="Times New Roman" w:hAnsi="Times New Roman" w:cs="Times New Roman"/>
                <w:color w:val="000000"/>
                <w:sz w:val="24"/>
                <w:szCs w:val="24"/>
              </w:rPr>
              <w:t>Hopefully by the end of the next academic year, will review monthly to ascertain when classes will resume.</w:t>
            </w:r>
            <w:r w:rsidR="00633BA1">
              <w:rPr>
                <w:rStyle w:val="normaltextrun"/>
                <w:rFonts w:ascii="Times New Roman" w:hAnsi="Times New Roman" w:cs="Times New Roman"/>
                <w:color w:val="000000"/>
                <w:sz w:val="24"/>
                <w:szCs w:val="24"/>
              </w:rPr>
              <w:t xml:space="preserve"> </w:t>
            </w:r>
          </w:p>
        </w:tc>
      </w:tr>
      <w:tr w:rsidR="002F31F6" w14:paraId="7D14FD7F" w14:textId="77777777" w:rsidTr="71826BE4">
        <w:trPr>
          <w:trHeight w:val="1490"/>
        </w:trPr>
        <w:tc>
          <w:tcPr>
            <w:tcW w:w="1985" w:type="dxa"/>
          </w:tcPr>
          <w:p w14:paraId="6572E338" w14:textId="77777777" w:rsidR="00372E63" w:rsidRDefault="00372E63" w:rsidP="00372E63">
            <w:pPr>
              <w:pStyle w:val="paragraph"/>
              <w:spacing w:before="0" w:beforeAutospacing="0" w:after="0" w:afterAutospacing="0"/>
              <w:textAlignment w:val="baseline"/>
              <w:rPr>
                <w:rFonts w:ascii="&amp;quot" w:hAnsi="&amp;quot"/>
                <w:color w:val="000000"/>
                <w:sz w:val="18"/>
                <w:szCs w:val="18"/>
              </w:rPr>
            </w:pPr>
            <w:r>
              <w:rPr>
                <w:rStyle w:val="normaltextrun"/>
                <w:color w:val="000000"/>
              </w:rPr>
              <w:t>Safeguarding Children Certificate</w:t>
            </w:r>
            <w:r>
              <w:rPr>
                <w:rStyle w:val="eop"/>
                <w:rFonts w:ascii="&amp;quot" w:hAnsi="&amp;quot"/>
                <w:color w:val="000000"/>
              </w:rPr>
              <w:t> </w:t>
            </w:r>
          </w:p>
          <w:p w14:paraId="4CB0F167" w14:textId="77777777" w:rsidR="002F31F6" w:rsidRDefault="002F31F6"/>
        </w:tc>
        <w:tc>
          <w:tcPr>
            <w:tcW w:w="2410" w:type="dxa"/>
          </w:tcPr>
          <w:p w14:paraId="79A9548F" w14:textId="77777777" w:rsidR="008736F1" w:rsidRDefault="008736F1" w:rsidP="008736F1">
            <w:pPr>
              <w:pStyle w:val="paragraph"/>
              <w:spacing w:before="0" w:beforeAutospacing="0" w:after="0" w:afterAutospacing="0"/>
              <w:textAlignment w:val="baseline"/>
              <w:rPr>
                <w:rFonts w:ascii="&amp;quot" w:hAnsi="&amp;quot"/>
                <w:color w:val="000000"/>
                <w:sz w:val="18"/>
                <w:szCs w:val="18"/>
              </w:rPr>
            </w:pPr>
            <w:r>
              <w:rPr>
                <w:rStyle w:val="normaltextrun"/>
                <w:color w:val="000000"/>
              </w:rPr>
              <w:t>I hold a Safeguarding Certificate for my employment which needs to be renewed every 3 years by my employer, without this I would not be able to be employed to work with the children in my borough.</w:t>
            </w:r>
            <w:r>
              <w:rPr>
                <w:rStyle w:val="eop"/>
                <w:rFonts w:ascii="&amp;quot" w:hAnsi="&amp;quot"/>
                <w:color w:val="000000"/>
              </w:rPr>
              <w:t> </w:t>
            </w:r>
          </w:p>
          <w:p w14:paraId="3B29D6A2" w14:textId="77777777" w:rsidR="002F31F6" w:rsidRDefault="002F31F6"/>
        </w:tc>
        <w:tc>
          <w:tcPr>
            <w:tcW w:w="2357" w:type="dxa"/>
          </w:tcPr>
          <w:p w14:paraId="7D9E1B5C" w14:textId="77777777" w:rsidR="009809C5" w:rsidRDefault="009809C5" w:rsidP="009809C5">
            <w:pPr>
              <w:pStyle w:val="paragraph"/>
              <w:spacing w:before="0" w:beforeAutospacing="0" w:after="0" w:afterAutospacing="0"/>
              <w:textAlignment w:val="baseline"/>
              <w:rPr>
                <w:rFonts w:ascii="&amp;quot" w:hAnsi="&amp;quot"/>
                <w:color w:val="000000"/>
                <w:sz w:val="18"/>
                <w:szCs w:val="18"/>
              </w:rPr>
            </w:pPr>
            <w:r>
              <w:rPr>
                <w:rStyle w:val="normaltextrun"/>
                <w:color w:val="000000"/>
              </w:rPr>
              <w:t>Training course within school setting.</w:t>
            </w:r>
            <w:r>
              <w:rPr>
                <w:rStyle w:val="eop"/>
                <w:rFonts w:ascii="&amp;quot" w:hAnsi="&amp;quot"/>
                <w:color w:val="000000"/>
              </w:rPr>
              <w:t> </w:t>
            </w:r>
          </w:p>
          <w:p w14:paraId="4F1BD300" w14:textId="77777777" w:rsidR="002F31F6" w:rsidRDefault="002F31F6"/>
        </w:tc>
        <w:tc>
          <w:tcPr>
            <w:tcW w:w="1871" w:type="dxa"/>
          </w:tcPr>
          <w:p w14:paraId="5B2F9DF5" w14:textId="77777777" w:rsidR="00955273" w:rsidRDefault="00955273" w:rsidP="00955273">
            <w:pPr>
              <w:pStyle w:val="paragraph"/>
              <w:spacing w:before="0" w:beforeAutospacing="0" w:after="0" w:afterAutospacing="0"/>
              <w:textAlignment w:val="baseline"/>
              <w:rPr>
                <w:rFonts w:ascii="&amp;quot" w:hAnsi="&amp;quot"/>
                <w:color w:val="000000"/>
                <w:sz w:val="18"/>
                <w:szCs w:val="18"/>
              </w:rPr>
            </w:pPr>
            <w:r>
              <w:rPr>
                <w:rStyle w:val="normaltextrun"/>
                <w:color w:val="000000"/>
              </w:rPr>
              <w:t>Bridgend County Borough Council along with South Wales Police provide a training course at the end of the school day for a few hours at different schools within the county. I will need to attend whichever school is holding the training at the time of my renewal.</w:t>
            </w:r>
            <w:r>
              <w:rPr>
                <w:rStyle w:val="eop"/>
                <w:rFonts w:ascii="&amp;quot" w:hAnsi="&amp;quot"/>
                <w:color w:val="000000"/>
              </w:rPr>
              <w:t> </w:t>
            </w:r>
          </w:p>
          <w:p w14:paraId="797A9225" w14:textId="77777777" w:rsidR="002F31F6" w:rsidRDefault="002F31F6"/>
        </w:tc>
        <w:tc>
          <w:tcPr>
            <w:tcW w:w="2576" w:type="dxa"/>
          </w:tcPr>
          <w:p w14:paraId="6E458BE7" w14:textId="17A32818" w:rsidR="002F31F6" w:rsidRPr="00FF2FDC" w:rsidRDefault="00FF2FDC" w:rsidP="7BD68F2D">
            <w:pPr>
              <w:rPr>
                <w:rFonts w:ascii="Times New Roman" w:hAnsi="Times New Roman" w:cs="Times New Roman"/>
                <w:color w:val="000000" w:themeColor="text1"/>
                <w:sz w:val="24"/>
                <w:szCs w:val="24"/>
              </w:rPr>
            </w:pPr>
            <w:r w:rsidRPr="7BD68F2D">
              <w:rPr>
                <w:rFonts w:ascii="Times New Roman" w:hAnsi="Times New Roman" w:cs="Times New Roman"/>
                <w:color w:val="000000" w:themeColor="text1"/>
                <w:sz w:val="24"/>
                <w:szCs w:val="24"/>
              </w:rPr>
              <w:t>My certificate will need renewing by September 202</w:t>
            </w:r>
            <w:r w:rsidR="4790D110" w:rsidRPr="7BD68F2D">
              <w:rPr>
                <w:rFonts w:ascii="Times New Roman" w:hAnsi="Times New Roman" w:cs="Times New Roman"/>
                <w:color w:val="000000" w:themeColor="text1"/>
                <w:sz w:val="24"/>
                <w:szCs w:val="24"/>
              </w:rPr>
              <w:t>1.</w:t>
            </w:r>
          </w:p>
        </w:tc>
      </w:tr>
      <w:tr w:rsidR="00F9252F" w14:paraId="5B46E195" w14:textId="77777777" w:rsidTr="71826BE4">
        <w:trPr>
          <w:trHeight w:val="1124"/>
        </w:trPr>
        <w:tc>
          <w:tcPr>
            <w:tcW w:w="1985" w:type="dxa"/>
          </w:tcPr>
          <w:p w14:paraId="71109375" w14:textId="39491F62" w:rsidR="00102862" w:rsidRDefault="00102862" w:rsidP="00102862">
            <w:pPr>
              <w:pStyle w:val="paragraph"/>
              <w:spacing w:before="0" w:beforeAutospacing="0" w:after="0" w:afterAutospacing="0"/>
              <w:textAlignment w:val="baseline"/>
              <w:rPr>
                <w:rFonts w:ascii="&amp;quot" w:hAnsi="&amp;quot"/>
                <w:color w:val="000000"/>
                <w:sz w:val="18"/>
                <w:szCs w:val="18"/>
              </w:rPr>
            </w:pPr>
            <w:r>
              <w:rPr>
                <w:rStyle w:val="normaltextrun"/>
                <w:color w:val="000000"/>
              </w:rPr>
              <w:t xml:space="preserve">Any training or courses that are relevant to my current </w:t>
            </w:r>
            <w:r w:rsidR="007A757B">
              <w:rPr>
                <w:rStyle w:val="normaltextrun"/>
                <w:color w:val="000000"/>
              </w:rPr>
              <w:t>role.</w:t>
            </w:r>
            <w:r>
              <w:rPr>
                <w:rStyle w:val="eop"/>
                <w:rFonts w:ascii="&amp;quot" w:hAnsi="&amp;quot"/>
                <w:color w:val="000000"/>
              </w:rPr>
              <w:t> </w:t>
            </w:r>
          </w:p>
          <w:p w14:paraId="485CBC88" w14:textId="77777777" w:rsidR="00F9252F" w:rsidRDefault="00F9252F" w:rsidP="00372E63">
            <w:pPr>
              <w:pStyle w:val="paragraph"/>
              <w:spacing w:before="0" w:beforeAutospacing="0" w:after="0" w:afterAutospacing="0"/>
              <w:textAlignment w:val="baseline"/>
              <w:rPr>
                <w:rStyle w:val="normaltextrun"/>
                <w:color w:val="000000"/>
              </w:rPr>
            </w:pPr>
          </w:p>
        </w:tc>
        <w:tc>
          <w:tcPr>
            <w:tcW w:w="2410" w:type="dxa"/>
          </w:tcPr>
          <w:p w14:paraId="6109BB96" w14:textId="62186412" w:rsidR="007A757B" w:rsidRDefault="007A757B" w:rsidP="7BD68F2D">
            <w:pPr>
              <w:pStyle w:val="paragraph"/>
              <w:spacing w:before="0" w:beforeAutospacing="0" w:after="0" w:afterAutospacing="0"/>
              <w:textAlignment w:val="baseline"/>
              <w:rPr>
                <w:rStyle w:val="eop"/>
                <w:rFonts w:ascii="&amp;quot" w:hAnsi="&amp;quot"/>
                <w:color w:val="000000"/>
              </w:rPr>
            </w:pPr>
            <w:r w:rsidRPr="7BD68F2D">
              <w:rPr>
                <w:rStyle w:val="normaltextrun"/>
                <w:color w:val="000000" w:themeColor="text1"/>
              </w:rPr>
              <w:t>I became an SNSA straight from being an LSO. I sometimes feel undertrained compared to the rest of colleagues and would like to broaden my knowledge of children with ALN.</w:t>
            </w:r>
          </w:p>
          <w:p w14:paraId="28B97CD5" w14:textId="77777777" w:rsidR="00F9252F" w:rsidRDefault="00F9252F" w:rsidP="008736F1">
            <w:pPr>
              <w:pStyle w:val="paragraph"/>
              <w:spacing w:before="0" w:beforeAutospacing="0" w:after="0" w:afterAutospacing="0"/>
              <w:textAlignment w:val="baseline"/>
              <w:rPr>
                <w:rStyle w:val="normaltextrun"/>
                <w:color w:val="000000"/>
              </w:rPr>
            </w:pPr>
          </w:p>
        </w:tc>
        <w:tc>
          <w:tcPr>
            <w:tcW w:w="2357" w:type="dxa"/>
          </w:tcPr>
          <w:p w14:paraId="27663271" w14:textId="77777777" w:rsidR="00095337" w:rsidRDefault="00095337" w:rsidP="00095337">
            <w:pPr>
              <w:pStyle w:val="paragraph"/>
              <w:spacing w:before="0" w:beforeAutospacing="0" w:after="0" w:afterAutospacing="0"/>
              <w:textAlignment w:val="baseline"/>
              <w:rPr>
                <w:rFonts w:ascii="&amp;quot" w:hAnsi="&amp;quot"/>
                <w:color w:val="000000"/>
                <w:sz w:val="18"/>
                <w:szCs w:val="18"/>
              </w:rPr>
            </w:pPr>
            <w:r>
              <w:rPr>
                <w:rStyle w:val="normaltextrun"/>
                <w:color w:val="000000"/>
              </w:rPr>
              <w:t>Online training and class-based courses, which have been put on hold at present due to Covid-19.</w:t>
            </w:r>
            <w:r>
              <w:rPr>
                <w:rStyle w:val="eop"/>
                <w:rFonts w:ascii="&amp;quot" w:hAnsi="&amp;quot"/>
                <w:color w:val="000000"/>
              </w:rPr>
              <w:t> </w:t>
            </w:r>
          </w:p>
          <w:p w14:paraId="6EF6BF88" w14:textId="77777777" w:rsidR="00F9252F" w:rsidRDefault="00F9252F" w:rsidP="009809C5">
            <w:pPr>
              <w:pStyle w:val="paragraph"/>
              <w:spacing w:before="0" w:beforeAutospacing="0" w:after="0" w:afterAutospacing="0"/>
              <w:textAlignment w:val="baseline"/>
              <w:rPr>
                <w:rStyle w:val="normaltextrun"/>
                <w:color w:val="000000"/>
              </w:rPr>
            </w:pPr>
          </w:p>
        </w:tc>
        <w:tc>
          <w:tcPr>
            <w:tcW w:w="1871" w:type="dxa"/>
          </w:tcPr>
          <w:p w14:paraId="6B0F7E56" w14:textId="69BFB816" w:rsidR="00E0093A" w:rsidRDefault="00E0093A" w:rsidP="00E0093A">
            <w:pPr>
              <w:pStyle w:val="paragraph"/>
              <w:spacing w:before="0" w:beforeAutospacing="0" w:after="0" w:afterAutospacing="0"/>
              <w:textAlignment w:val="baseline"/>
              <w:rPr>
                <w:rFonts w:ascii="&amp;quot" w:hAnsi="&amp;quot"/>
                <w:color w:val="000000"/>
                <w:sz w:val="18"/>
                <w:szCs w:val="18"/>
              </w:rPr>
            </w:pPr>
            <w:r>
              <w:rPr>
                <w:rStyle w:val="normaltextrun"/>
                <w:color w:val="000000"/>
              </w:rPr>
              <w:t xml:space="preserve">I have communicated with my line manager about this issue and at present I am being sent out relevant online training, once </w:t>
            </w:r>
            <w:r w:rsidR="00BF3C79">
              <w:rPr>
                <w:rStyle w:val="normaltextrun"/>
                <w:color w:val="000000"/>
              </w:rPr>
              <w:t>class-based</w:t>
            </w:r>
            <w:r>
              <w:rPr>
                <w:rStyle w:val="normaltextrun"/>
                <w:color w:val="000000"/>
              </w:rPr>
              <w:t xml:space="preserve"> courses are available I will be attending the </w:t>
            </w:r>
            <w:r>
              <w:rPr>
                <w:rStyle w:val="normaltextrun"/>
                <w:color w:val="000000"/>
              </w:rPr>
              <w:lastRenderedPageBreak/>
              <w:t>correct ones in line with my role.</w:t>
            </w:r>
            <w:r>
              <w:rPr>
                <w:rStyle w:val="eop"/>
                <w:rFonts w:ascii="&amp;quot" w:hAnsi="&amp;quot"/>
                <w:color w:val="000000"/>
              </w:rPr>
              <w:t> </w:t>
            </w:r>
          </w:p>
          <w:p w14:paraId="0B1EC18A" w14:textId="77777777" w:rsidR="00F9252F" w:rsidRDefault="00F9252F" w:rsidP="00955273">
            <w:pPr>
              <w:pStyle w:val="paragraph"/>
              <w:spacing w:before="0" w:beforeAutospacing="0" w:after="0" w:afterAutospacing="0"/>
              <w:textAlignment w:val="baseline"/>
              <w:rPr>
                <w:rStyle w:val="normaltextrun"/>
                <w:color w:val="000000"/>
              </w:rPr>
            </w:pPr>
          </w:p>
        </w:tc>
        <w:tc>
          <w:tcPr>
            <w:tcW w:w="2576" w:type="dxa"/>
          </w:tcPr>
          <w:p w14:paraId="2B5136EA" w14:textId="4B41F727" w:rsidR="00BF3C79" w:rsidRDefault="00BF3C79" w:rsidP="00BF3C79">
            <w:pPr>
              <w:pStyle w:val="paragraph"/>
              <w:spacing w:before="0" w:beforeAutospacing="0" w:after="0" w:afterAutospacing="0"/>
              <w:textAlignment w:val="baseline"/>
              <w:rPr>
                <w:rFonts w:ascii="&amp;quot" w:hAnsi="&amp;quot"/>
                <w:color w:val="000000"/>
                <w:sz w:val="18"/>
                <w:szCs w:val="18"/>
              </w:rPr>
            </w:pPr>
            <w:r>
              <w:rPr>
                <w:color w:val="000000"/>
              </w:rPr>
              <w:lastRenderedPageBreak/>
              <w:t>T</w:t>
            </w:r>
            <w:r>
              <w:t>his will be undertaken whenever I have been sent relevant training through my line manager, the outlook is monthly training opportunities.</w:t>
            </w:r>
          </w:p>
          <w:p w14:paraId="35F38BCC" w14:textId="77777777" w:rsidR="00F9252F" w:rsidRPr="00FF2FDC" w:rsidRDefault="00F9252F">
            <w:pPr>
              <w:rPr>
                <w:rFonts w:ascii="Times New Roman" w:hAnsi="Times New Roman" w:cs="Times New Roman"/>
                <w:color w:val="000000"/>
                <w:sz w:val="24"/>
                <w:szCs w:val="24"/>
              </w:rPr>
            </w:pPr>
          </w:p>
        </w:tc>
      </w:tr>
    </w:tbl>
    <w:p w14:paraId="24072EEC" w14:textId="77777777" w:rsidR="002F31F6" w:rsidRDefault="002F31F6"/>
    <w:p w14:paraId="48FBF8E2" w14:textId="77777777" w:rsidR="0015127E" w:rsidRDefault="0015127E"/>
    <w:p w14:paraId="47B111AB" w14:textId="27EAB8AF" w:rsidR="0015127E" w:rsidRPr="003D6399" w:rsidRDefault="0015127E">
      <w:r>
        <w:rPr>
          <w:b/>
          <w:bCs/>
          <w:u w:val="single"/>
        </w:rPr>
        <w:t xml:space="preserve">CV </w:t>
      </w:r>
    </w:p>
    <w:p w14:paraId="4F889E89" w14:textId="77777777" w:rsidR="002F2F8D" w:rsidRPr="002F2F8D" w:rsidRDefault="002F2F8D" w:rsidP="002F2F8D">
      <w:pPr>
        <w:spacing w:after="0" w:line="240" w:lineRule="auto"/>
        <w:jc w:val="center"/>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44"/>
          <w:szCs w:val="44"/>
          <w:lang w:eastAsia="en-GB"/>
        </w:rPr>
        <w:t>Nicole Margaret Bennett</w:t>
      </w:r>
      <w:r w:rsidRPr="002F2F8D">
        <w:rPr>
          <w:rFonts w:ascii="Times New Roman" w:eastAsia="Times New Roman" w:hAnsi="Times New Roman" w:cs="Times New Roman"/>
          <w:sz w:val="44"/>
          <w:szCs w:val="44"/>
          <w:lang w:eastAsia="en-GB"/>
        </w:rPr>
        <w:t> </w:t>
      </w:r>
    </w:p>
    <w:p w14:paraId="4736C06A" w14:textId="77777777" w:rsidR="002F2F8D" w:rsidRPr="002F2F8D" w:rsidRDefault="002F2F8D" w:rsidP="002F2F8D">
      <w:pPr>
        <w:spacing w:after="0" w:line="240" w:lineRule="auto"/>
        <w:jc w:val="center"/>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16"/>
          <w:szCs w:val="16"/>
          <w:lang w:eastAsia="en-GB"/>
        </w:rPr>
        <w:t>15 Mackworth Street</w:t>
      </w:r>
      <w:r w:rsidRPr="002F2F8D">
        <w:rPr>
          <w:rFonts w:ascii="Times New Roman" w:eastAsia="Times New Roman" w:hAnsi="Times New Roman" w:cs="Times New Roman"/>
          <w:sz w:val="16"/>
          <w:szCs w:val="16"/>
          <w:lang w:eastAsia="en-GB"/>
        </w:rPr>
        <w:t> </w:t>
      </w:r>
    </w:p>
    <w:p w14:paraId="1A8089C3" w14:textId="77777777" w:rsidR="002F2F8D" w:rsidRPr="002F2F8D" w:rsidRDefault="002F2F8D" w:rsidP="002F2F8D">
      <w:pPr>
        <w:spacing w:after="0" w:line="240" w:lineRule="auto"/>
        <w:jc w:val="center"/>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16"/>
          <w:szCs w:val="16"/>
          <w:lang w:eastAsia="en-GB"/>
        </w:rPr>
        <w:t>Bridgend</w:t>
      </w:r>
      <w:r w:rsidRPr="002F2F8D">
        <w:rPr>
          <w:rFonts w:ascii="Times New Roman" w:eastAsia="Times New Roman" w:hAnsi="Times New Roman" w:cs="Times New Roman"/>
          <w:sz w:val="16"/>
          <w:szCs w:val="16"/>
          <w:lang w:eastAsia="en-GB"/>
        </w:rPr>
        <w:t> </w:t>
      </w:r>
    </w:p>
    <w:p w14:paraId="5031BCDB" w14:textId="77777777" w:rsidR="002F2F8D" w:rsidRPr="002F2F8D" w:rsidRDefault="002F2F8D" w:rsidP="002F2F8D">
      <w:pPr>
        <w:spacing w:after="0" w:line="240" w:lineRule="auto"/>
        <w:jc w:val="center"/>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16"/>
          <w:szCs w:val="16"/>
          <w:lang w:eastAsia="en-GB"/>
        </w:rPr>
        <w:t>CF31 1LP </w:t>
      </w:r>
      <w:r w:rsidRPr="002F2F8D">
        <w:rPr>
          <w:rFonts w:ascii="Times New Roman" w:eastAsia="Times New Roman" w:hAnsi="Times New Roman" w:cs="Times New Roman"/>
          <w:sz w:val="16"/>
          <w:szCs w:val="16"/>
          <w:lang w:eastAsia="en-GB"/>
        </w:rPr>
        <w:t> </w:t>
      </w:r>
    </w:p>
    <w:p w14:paraId="1F26EE2F" w14:textId="77777777" w:rsidR="002F2F8D" w:rsidRPr="002F2F8D" w:rsidRDefault="002F2F8D" w:rsidP="002F2F8D">
      <w:pPr>
        <w:spacing w:after="0" w:line="240" w:lineRule="auto"/>
        <w:jc w:val="center"/>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16"/>
          <w:szCs w:val="16"/>
          <w:lang w:eastAsia="en-GB"/>
        </w:rPr>
        <w:t>07493490984 | 1904666@student.uwtsd.ac.uk </w:t>
      </w:r>
      <w:r w:rsidRPr="002F2F8D">
        <w:rPr>
          <w:rFonts w:ascii="Times New Roman" w:eastAsia="Times New Roman" w:hAnsi="Times New Roman" w:cs="Times New Roman"/>
          <w:sz w:val="16"/>
          <w:szCs w:val="16"/>
          <w:lang w:eastAsia="en-GB"/>
        </w:rPr>
        <w:t> </w:t>
      </w:r>
    </w:p>
    <w:p w14:paraId="338C45A2"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PROFILE</w:t>
      </w:r>
      <w:r w:rsidRPr="002F2F8D">
        <w:rPr>
          <w:rFonts w:ascii="Times New Roman" w:eastAsia="Times New Roman" w:hAnsi="Times New Roman" w:cs="Times New Roman"/>
          <w:sz w:val="24"/>
          <w:szCs w:val="24"/>
          <w:lang w:eastAsia="en-GB"/>
        </w:rPr>
        <w:t> </w:t>
      </w:r>
    </w:p>
    <w:p w14:paraId="27583969"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Final year Childhood Care and Education student with experience gained through employment in the education sector. Highly adaptable with a greater understanding of child development needs and policy. Looking to use my communication and interpersonal skills to help children and families through difficult life issues and experiences. </w:t>
      </w:r>
      <w:r w:rsidRPr="002F2F8D">
        <w:rPr>
          <w:rFonts w:ascii="Arial" w:eastAsia="Times New Roman" w:hAnsi="Arial" w:cs="Arial"/>
          <w:sz w:val="20"/>
          <w:szCs w:val="20"/>
          <w:lang w:eastAsia="en-GB"/>
        </w:rPr>
        <w:br/>
      </w:r>
      <w:r w:rsidRPr="002F2F8D">
        <w:rPr>
          <w:rFonts w:ascii="Times New Roman" w:eastAsia="Times New Roman" w:hAnsi="Times New Roman" w:cs="Times New Roman"/>
          <w:sz w:val="20"/>
          <w:szCs w:val="20"/>
          <w:lang w:eastAsia="en-GB"/>
        </w:rPr>
        <w:t> </w:t>
      </w:r>
    </w:p>
    <w:p w14:paraId="7E9F37A6"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EDUCATION &amp; QUALIFICATIONS</w:t>
      </w:r>
      <w:r w:rsidRPr="002F2F8D">
        <w:rPr>
          <w:rFonts w:ascii="Times New Roman" w:eastAsia="Times New Roman" w:hAnsi="Times New Roman" w:cs="Times New Roman"/>
          <w:sz w:val="24"/>
          <w:szCs w:val="24"/>
          <w:lang w:eastAsia="en-GB"/>
        </w:rPr>
        <w:t> </w:t>
      </w:r>
    </w:p>
    <w:p w14:paraId="3D26D896"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University Wales Trinity St David - Bachelor`s degree Early Years Education and Care: Early Years Practitioner Status 2021</w:t>
      </w:r>
      <w:r w:rsidRPr="002F2F8D">
        <w:rPr>
          <w:rFonts w:ascii="Times New Roman" w:eastAsia="Times New Roman" w:hAnsi="Times New Roman" w:cs="Times New Roman"/>
          <w:sz w:val="20"/>
          <w:szCs w:val="20"/>
          <w:lang w:eastAsia="en-GB"/>
        </w:rPr>
        <w:t> </w:t>
      </w:r>
    </w:p>
    <w:p w14:paraId="164FC0F2"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Final year gaining a wider understanding of Early Year practice and policy  </w:t>
      </w:r>
      <w:r w:rsidRPr="002F2F8D">
        <w:rPr>
          <w:rFonts w:ascii="Arial" w:eastAsia="Times New Roman" w:hAnsi="Arial" w:cs="Arial"/>
          <w:sz w:val="20"/>
          <w:szCs w:val="20"/>
          <w:lang w:eastAsia="en-GB"/>
        </w:rPr>
        <w:br/>
      </w:r>
      <w:r w:rsidRPr="002F2F8D">
        <w:rPr>
          <w:rFonts w:ascii="Times New Roman" w:eastAsia="Times New Roman" w:hAnsi="Times New Roman" w:cs="Times New Roman"/>
          <w:sz w:val="20"/>
          <w:szCs w:val="20"/>
          <w:lang w:eastAsia="en-GB"/>
        </w:rPr>
        <w:t> </w:t>
      </w:r>
    </w:p>
    <w:p w14:paraId="0CA9BE36"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 xml:space="preserve">Bridgend College - </w:t>
      </w:r>
      <w:proofErr w:type="spellStart"/>
      <w:r w:rsidRPr="002F2F8D">
        <w:rPr>
          <w:rFonts w:ascii="Arial" w:eastAsia="Times New Roman" w:hAnsi="Arial" w:cs="Arial"/>
          <w:sz w:val="20"/>
          <w:szCs w:val="20"/>
          <w:lang w:eastAsia="en-GB"/>
        </w:rPr>
        <w:t>BTec</w:t>
      </w:r>
      <w:proofErr w:type="spellEnd"/>
      <w:r w:rsidRPr="002F2F8D">
        <w:rPr>
          <w:rFonts w:ascii="Arial" w:eastAsia="Times New Roman" w:hAnsi="Arial" w:cs="Arial"/>
          <w:sz w:val="20"/>
          <w:szCs w:val="20"/>
          <w:lang w:eastAsia="en-GB"/>
        </w:rPr>
        <w:t xml:space="preserve"> Level 2 Certificate Childhood and Care Distinction 1995</w:t>
      </w:r>
      <w:r w:rsidRPr="002F2F8D">
        <w:rPr>
          <w:rFonts w:ascii="Times New Roman" w:eastAsia="Times New Roman" w:hAnsi="Times New Roman" w:cs="Times New Roman"/>
          <w:sz w:val="20"/>
          <w:szCs w:val="20"/>
          <w:lang w:eastAsia="en-GB"/>
        </w:rPr>
        <w:t> </w:t>
      </w:r>
    </w:p>
    <w:p w14:paraId="66F2DD3B"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Studied details of child development from birth to age 10.  </w:t>
      </w:r>
      <w:r w:rsidRPr="002F2F8D">
        <w:rPr>
          <w:rFonts w:ascii="Arial" w:eastAsia="Times New Roman" w:hAnsi="Arial" w:cs="Arial"/>
          <w:sz w:val="20"/>
          <w:szCs w:val="20"/>
          <w:lang w:eastAsia="en-GB"/>
        </w:rPr>
        <w:br/>
      </w:r>
      <w:r w:rsidRPr="002F2F8D">
        <w:rPr>
          <w:rFonts w:ascii="Times New Roman" w:eastAsia="Times New Roman" w:hAnsi="Times New Roman" w:cs="Times New Roman"/>
          <w:sz w:val="20"/>
          <w:szCs w:val="20"/>
          <w:lang w:eastAsia="en-GB"/>
        </w:rPr>
        <w:t> </w:t>
      </w:r>
    </w:p>
    <w:p w14:paraId="0E1E0271"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proofErr w:type="spellStart"/>
      <w:r w:rsidRPr="002F2F8D">
        <w:rPr>
          <w:rFonts w:ascii="Arial" w:eastAsia="Times New Roman" w:hAnsi="Arial" w:cs="Arial"/>
          <w:sz w:val="20"/>
          <w:szCs w:val="20"/>
          <w:lang w:eastAsia="en-GB"/>
        </w:rPr>
        <w:t>Brynteg</w:t>
      </w:r>
      <w:proofErr w:type="spellEnd"/>
      <w:r w:rsidRPr="002F2F8D">
        <w:rPr>
          <w:rFonts w:ascii="Arial" w:eastAsia="Times New Roman" w:hAnsi="Arial" w:cs="Arial"/>
          <w:sz w:val="20"/>
          <w:szCs w:val="20"/>
          <w:lang w:eastAsia="en-GB"/>
        </w:rPr>
        <w:t xml:space="preserve"> Comprehensive school - GCSE English Language C 1991</w:t>
      </w:r>
      <w:r w:rsidRPr="002F2F8D">
        <w:rPr>
          <w:rFonts w:ascii="Times New Roman" w:eastAsia="Times New Roman" w:hAnsi="Times New Roman" w:cs="Times New Roman"/>
          <w:sz w:val="20"/>
          <w:szCs w:val="20"/>
          <w:lang w:eastAsia="en-GB"/>
        </w:rPr>
        <w:t> </w:t>
      </w:r>
    </w:p>
    <w:p w14:paraId="30507302"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English Literature C</w:t>
      </w:r>
      <w:r w:rsidRPr="002F2F8D">
        <w:rPr>
          <w:rFonts w:ascii="Times New Roman" w:eastAsia="Times New Roman" w:hAnsi="Times New Roman" w:cs="Times New Roman"/>
          <w:sz w:val="20"/>
          <w:szCs w:val="20"/>
          <w:lang w:eastAsia="en-GB"/>
        </w:rPr>
        <w:t> </w:t>
      </w:r>
    </w:p>
    <w:p w14:paraId="1958D1EB"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Mathematics C</w:t>
      </w:r>
      <w:r w:rsidRPr="002F2F8D">
        <w:rPr>
          <w:rFonts w:ascii="Times New Roman" w:eastAsia="Times New Roman" w:hAnsi="Times New Roman" w:cs="Times New Roman"/>
          <w:sz w:val="20"/>
          <w:szCs w:val="20"/>
          <w:lang w:eastAsia="en-GB"/>
        </w:rPr>
        <w:t> </w:t>
      </w:r>
    </w:p>
    <w:p w14:paraId="7F79F511"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Double Award Science C</w:t>
      </w:r>
      <w:r w:rsidRPr="002F2F8D">
        <w:rPr>
          <w:rFonts w:ascii="Times New Roman" w:eastAsia="Times New Roman" w:hAnsi="Times New Roman" w:cs="Times New Roman"/>
          <w:sz w:val="20"/>
          <w:szCs w:val="20"/>
          <w:lang w:eastAsia="en-GB"/>
        </w:rPr>
        <w:t> </w:t>
      </w:r>
    </w:p>
    <w:p w14:paraId="04BB7F12"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Computer Studies C</w:t>
      </w:r>
      <w:r w:rsidRPr="002F2F8D">
        <w:rPr>
          <w:rFonts w:ascii="Times New Roman" w:eastAsia="Times New Roman" w:hAnsi="Times New Roman" w:cs="Times New Roman"/>
          <w:sz w:val="20"/>
          <w:szCs w:val="20"/>
          <w:lang w:eastAsia="en-GB"/>
        </w:rPr>
        <w:t> </w:t>
      </w:r>
    </w:p>
    <w:p w14:paraId="28068C9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Sociology D</w:t>
      </w:r>
      <w:r w:rsidRPr="002F2F8D">
        <w:rPr>
          <w:rFonts w:ascii="Times New Roman" w:eastAsia="Times New Roman" w:hAnsi="Times New Roman" w:cs="Times New Roman"/>
          <w:sz w:val="20"/>
          <w:szCs w:val="20"/>
          <w:lang w:eastAsia="en-GB"/>
        </w:rPr>
        <w:t> </w:t>
      </w:r>
    </w:p>
    <w:p w14:paraId="1E4D29EB" w14:textId="77777777" w:rsidR="002F2F8D" w:rsidRPr="002F2F8D" w:rsidRDefault="002F2F8D" w:rsidP="002F2F8D">
      <w:pPr>
        <w:spacing w:after="0" w:line="240" w:lineRule="auto"/>
        <w:ind w:firstLine="9570"/>
        <w:textAlignment w:val="baseline"/>
        <w:rPr>
          <w:rFonts w:ascii="Times New Roman" w:eastAsia="Times New Roman" w:hAnsi="Times New Roman" w:cs="Times New Roman"/>
          <w:sz w:val="24"/>
          <w:szCs w:val="24"/>
          <w:lang w:eastAsia="en-GB"/>
        </w:rPr>
      </w:pPr>
      <w:r w:rsidRPr="002F2F8D">
        <w:rPr>
          <w:rFonts w:ascii="Times New Roman" w:eastAsia="Times New Roman" w:hAnsi="Times New Roman" w:cs="Times New Roman"/>
          <w:sz w:val="20"/>
          <w:szCs w:val="20"/>
          <w:lang w:eastAsia="en-GB"/>
        </w:rPr>
        <w:t> </w:t>
      </w:r>
    </w:p>
    <w:p w14:paraId="114DEFC5"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Covered all aspects of core GCSE subjects for the time period  </w:t>
      </w:r>
      <w:r w:rsidRPr="002F2F8D">
        <w:rPr>
          <w:rFonts w:ascii="Arial" w:eastAsia="Times New Roman" w:hAnsi="Arial" w:cs="Arial"/>
          <w:sz w:val="20"/>
          <w:szCs w:val="20"/>
          <w:lang w:eastAsia="en-GB"/>
        </w:rPr>
        <w:br/>
      </w:r>
      <w:r w:rsidRPr="002F2F8D">
        <w:rPr>
          <w:rFonts w:ascii="Times New Roman" w:eastAsia="Times New Roman" w:hAnsi="Times New Roman" w:cs="Times New Roman"/>
          <w:sz w:val="20"/>
          <w:szCs w:val="20"/>
          <w:lang w:eastAsia="en-GB"/>
        </w:rPr>
        <w:t> </w:t>
      </w:r>
    </w:p>
    <w:p w14:paraId="75F41268"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WORK EXPERIENCE</w:t>
      </w:r>
      <w:r w:rsidRPr="002F2F8D">
        <w:rPr>
          <w:rFonts w:ascii="Times New Roman" w:eastAsia="Times New Roman" w:hAnsi="Times New Roman" w:cs="Times New Roman"/>
          <w:sz w:val="24"/>
          <w:szCs w:val="24"/>
          <w:lang w:eastAsia="en-GB"/>
        </w:rPr>
        <w:t> </w:t>
      </w:r>
    </w:p>
    <w:p w14:paraId="2F7328A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color w:val="0070C0"/>
          <w:sz w:val="20"/>
          <w:szCs w:val="20"/>
          <w:lang w:eastAsia="en-GB"/>
        </w:rPr>
        <w:t>Special Needs Support Assistant (Medical) | Bridgend County Borough Council Sep 2020 to Present</w:t>
      </w:r>
      <w:r w:rsidRPr="002F2F8D">
        <w:rPr>
          <w:rFonts w:ascii="Times New Roman" w:eastAsia="Times New Roman" w:hAnsi="Times New Roman" w:cs="Times New Roman"/>
          <w:color w:val="0070C0"/>
          <w:sz w:val="20"/>
          <w:szCs w:val="20"/>
          <w:lang w:eastAsia="en-GB"/>
        </w:rPr>
        <w:t> </w:t>
      </w:r>
    </w:p>
    <w:p w14:paraId="6FEC494A"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Inclusion service for education from Primary to Secondary</w:t>
      </w:r>
      <w:r w:rsidRPr="002F2F8D">
        <w:rPr>
          <w:rFonts w:ascii="Times New Roman" w:eastAsia="Times New Roman" w:hAnsi="Times New Roman" w:cs="Times New Roman"/>
          <w:sz w:val="20"/>
          <w:szCs w:val="20"/>
          <w:lang w:eastAsia="en-GB"/>
        </w:rPr>
        <w:t> </w:t>
      </w:r>
    </w:p>
    <w:p w14:paraId="56C490EB" w14:textId="77777777" w:rsidR="002F2F8D" w:rsidRPr="002F2F8D" w:rsidRDefault="002F2F8D" w:rsidP="002F2F8D">
      <w:pPr>
        <w:numPr>
          <w:ilvl w:val="0"/>
          <w:numId w:val="1"/>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Monitor child with Type 1 diabetes. </w:t>
      </w:r>
    </w:p>
    <w:p w14:paraId="4DF87D15" w14:textId="77777777" w:rsidR="002F2F8D" w:rsidRPr="002F2F8D" w:rsidRDefault="002F2F8D" w:rsidP="002F2F8D">
      <w:pPr>
        <w:numPr>
          <w:ilvl w:val="0"/>
          <w:numId w:val="1"/>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Enter carb amount into the pump before each meal and administer a bolus of insulin. </w:t>
      </w:r>
    </w:p>
    <w:p w14:paraId="50E3762E" w14:textId="77777777" w:rsidR="002F2F8D" w:rsidRPr="002F2F8D" w:rsidRDefault="002F2F8D" w:rsidP="002F2F8D">
      <w:pPr>
        <w:numPr>
          <w:ilvl w:val="0"/>
          <w:numId w:val="2"/>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check that his basal bolus is running correctly. </w:t>
      </w:r>
    </w:p>
    <w:p w14:paraId="41399D99" w14:textId="77777777" w:rsidR="002F2F8D" w:rsidRPr="002F2F8D" w:rsidRDefault="002F2F8D" w:rsidP="002F2F8D">
      <w:pPr>
        <w:numPr>
          <w:ilvl w:val="0"/>
          <w:numId w:val="2"/>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Correct a high/low blood glucose level to prevent a hypo/hyper. </w:t>
      </w:r>
    </w:p>
    <w:p w14:paraId="5A5FDD15" w14:textId="77777777" w:rsidR="002F2F8D" w:rsidRPr="002F2F8D" w:rsidRDefault="002F2F8D" w:rsidP="002F2F8D">
      <w:pPr>
        <w:numPr>
          <w:ilvl w:val="0"/>
          <w:numId w:val="2"/>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Undertaken diabetic training to gain knowledge of how the child´s everyday life is controlled. </w:t>
      </w:r>
    </w:p>
    <w:p w14:paraId="2AB15B0D" w14:textId="77777777" w:rsidR="002F2F8D" w:rsidRPr="002F2F8D" w:rsidRDefault="002F2F8D" w:rsidP="002F2F8D">
      <w:pPr>
        <w:numPr>
          <w:ilvl w:val="0"/>
          <w:numId w:val="2"/>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Gained on confidence with using the correct medical equipment. </w:t>
      </w:r>
      <w:r w:rsidRPr="002F2F8D">
        <w:rPr>
          <w:rFonts w:ascii="Arial" w:eastAsia="Times New Roman" w:hAnsi="Arial" w:cs="Arial"/>
          <w:sz w:val="20"/>
          <w:szCs w:val="20"/>
          <w:lang w:eastAsia="en-GB"/>
        </w:rPr>
        <w:br/>
        <w:t> </w:t>
      </w:r>
    </w:p>
    <w:p w14:paraId="70FED531"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color w:val="0070C0"/>
          <w:sz w:val="20"/>
          <w:szCs w:val="20"/>
          <w:lang w:eastAsia="en-GB"/>
        </w:rPr>
        <w:t>Special Needs Support Assistant (Behavioural) | Bridgend County Borough Council Sep 2017 to Jul 2020</w:t>
      </w:r>
      <w:r w:rsidRPr="002F2F8D">
        <w:rPr>
          <w:rFonts w:ascii="Times New Roman" w:eastAsia="Times New Roman" w:hAnsi="Times New Roman" w:cs="Times New Roman"/>
          <w:color w:val="0070C0"/>
          <w:sz w:val="20"/>
          <w:szCs w:val="20"/>
          <w:lang w:eastAsia="en-GB"/>
        </w:rPr>
        <w:t> </w:t>
      </w:r>
    </w:p>
    <w:p w14:paraId="7B459FF9"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To support inclusion for ALN children within mainstream schools</w:t>
      </w:r>
      <w:r w:rsidRPr="002F2F8D">
        <w:rPr>
          <w:rFonts w:ascii="Times New Roman" w:eastAsia="Times New Roman" w:hAnsi="Times New Roman" w:cs="Times New Roman"/>
          <w:sz w:val="20"/>
          <w:szCs w:val="20"/>
          <w:lang w:eastAsia="en-GB"/>
        </w:rPr>
        <w:t> </w:t>
      </w:r>
    </w:p>
    <w:p w14:paraId="3917184E" w14:textId="77777777" w:rsidR="002F2F8D" w:rsidRPr="002F2F8D" w:rsidRDefault="002F2F8D" w:rsidP="002F2F8D">
      <w:pPr>
        <w:numPr>
          <w:ilvl w:val="0"/>
          <w:numId w:val="3"/>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support a child with ASD achieve the best outcomes within their education. </w:t>
      </w:r>
    </w:p>
    <w:p w14:paraId="460C4420" w14:textId="77777777" w:rsidR="002F2F8D" w:rsidRPr="002F2F8D" w:rsidRDefault="002F2F8D" w:rsidP="002F2F8D">
      <w:pPr>
        <w:numPr>
          <w:ilvl w:val="0"/>
          <w:numId w:val="3"/>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 xml:space="preserve">To manage </w:t>
      </w:r>
      <w:proofErr w:type="gramStart"/>
      <w:r w:rsidRPr="002F2F8D">
        <w:rPr>
          <w:rFonts w:ascii="Arial" w:eastAsia="Times New Roman" w:hAnsi="Arial" w:cs="Arial"/>
          <w:sz w:val="20"/>
          <w:szCs w:val="20"/>
          <w:lang w:eastAsia="en-GB"/>
        </w:rPr>
        <w:t>a crisis situation</w:t>
      </w:r>
      <w:proofErr w:type="gramEnd"/>
      <w:r w:rsidRPr="002F2F8D">
        <w:rPr>
          <w:rFonts w:ascii="Arial" w:eastAsia="Times New Roman" w:hAnsi="Arial" w:cs="Arial"/>
          <w:sz w:val="20"/>
          <w:szCs w:val="20"/>
          <w:lang w:eastAsia="en-GB"/>
        </w:rPr>
        <w:t xml:space="preserve"> if one should occur. </w:t>
      </w:r>
    </w:p>
    <w:p w14:paraId="5F9E46A8" w14:textId="77777777" w:rsidR="002F2F8D" w:rsidRPr="002F2F8D" w:rsidRDefault="002F2F8D" w:rsidP="002F2F8D">
      <w:pPr>
        <w:numPr>
          <w:ilvl w:val="0"/>
          <w:numId w:val="3"/>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I have gained a better understanding of specific ALN challenges. </w:t>
      </w:r>
    </w:p>
    <w:p w14:paraId="56097C5D" w14:textId="77777777" w:rsidR="002F2F8D" w:rsidRPr="002F2F8D" w:rsidRDefault="002F2F8D" w:rsidP="002F2F8D">
      <w:pPr>
        <w:numPr>
          <w:ilvl w:val="0"/>
          <w:numId w:val="3"/>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Found strategies that will work for that individual child to cope within a classroom setting. </w:t>
      </w:r>
      <w:r w:rsidRPr="002F2F8D">
        <w:rPr>
          <w:rFonts w:ascii="Arial" w:eastAsia="Times New Roman" w:hAnsi="Arial" w:cs="Arial"/>
          <w:sz w:val="20"/>
          <w:szCs w:val="20"/>
          <w:lang w:eastAsia="en-GB"/>
        </w:rPr>
        <w:br/>
        <w:t> </w:t>
      </w:r>
    </w:p>
    <w:p w14:paraId="44F4D3C0"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color w:val="0070C0"/>
          <w:sz w:val="20"/>
          <w:szCs w:val="20"/>
          <w:lang w:eastAsia="en-GB"/>
        </w:rPr>
        <w:t>Lunchtime Supervisor | Bridgend County Borough Council Sep 2015 to Jul 2018</w:t>
      </w:r>
      <w:r w:rsidRPr="002F2F8D">
        <w:rPr>
          <w:rFonts w:ascii="Times New Roman" w:eastAsia="Times New Roman" w:hAnsi="Times New Roman" w:cs="Times New Roman"/>
          <w:color w:val="0070C0"/>
          <w:sz w:val="20"/>
          <w:szCs w:val="20"/>
          <w:lang w:eastAsia="en-GB"/>
        </w:rPr>
        <w:t> </w:t>
      </w:r>
    </w:p>
    <w:p w14:paraId="7F6C5007"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Council run service to provide schools with lunch time support.</w:t>
      </w:r>
      <w:r w:rsidRPr="002F2F8D">
        <w:rPr>
          <w:rFonts w:ascii="Times New Roman" w:eastAsia="Times New Roman" w:hAnsi="Times New Roman" w:cs="Times New Roman"/>
          <w:sz w:val="20"/>
          <w:szCs w:val="20"/>
          <w:lang w:eastAsia="en-GB"/>
        </w:rPr>
        <w:t> </w:t>
      </w:r>
    </w:p>
    <w:p w14:paraId="7947103B" w14:textId="77777777" w:rsidR="002F2F8D" w:rsidRPr="002F2F8D" w:rsidRDefault="002F2F8D" w:rsidP="002F2F8D">
      <w:pPr>
        <w:numPr>
          <w:ilvl w:val="0"/>
          <w:numId w:val="4"/>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Monitor children from infants to juniors whilst collecting their lunch. </w:t>
      </w:r>
    </w:p>
    <w:p w14:paraId="364692A8" w14:textId="77777777" w:rsidR="002F2F8D" w:rsidRPr="002F2F8D" w:rsidRDefault="002F2F8D" w:rsidP="002F2F8D">
      <w:pPr>
        <w:numPr>
          <w:ilvl w:val="0"/>
          <w:numId w:val="4"/>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Help children to an appropriate seat. </w:t>
      </w:r>
    </w:p>
    <w:p w14:paraId="4C750E2C" w14:textId="77777777" w:rsidR="002F2F8D" w:rsidRPr="002F2F8D" w:rsidRDefault="002F2F8D" w:rsidP="002F2F8D">
      <w:pPr>
        <w:numPr>
          <w:ilvl w:val="0"/>
          <w:numId w:val="4"/>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Provide help to children with sandwiches. </w:t>
      </w:r>
    </w:p>
    <w:p w14:paraId="41AD9157" w14:textId="77777777" w:rsidR="002F2F8D" w:rsidRPr="002F2F8D" w:rsidRDefault="002F2F8D" w:rsidP="002F2F8D">
      <w:pPr>
        <w:numPr>
          <w:ilvl w:val="0"/>
          <w:numId w:val="5"/>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Clean tables after use. </w:t>
      </w:r>
    </w:p>
    <w:p w14:paraId="3AAD8AE7" w14:textId="77777777" w:rsidR="002F2F8D" w:rsidRPr="002F2F8D" w:rsidRDefault="002F2F8D" w:rsidP="002F2F8D">
      <w:pPr>
        <w:numPr>
          <w:ilvl w:val="0"/>
          <w:numId w:val="5"/>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Monitor children playing on the yard in dry weather. </w:t>
      </w:r>
    </w:p>
    <w:p w14:paraId="2EB680A8" w14:textId="77777777" w:rsidR="002F2F8D" w:rsidRPr="002F2F8D" w:rsidRDefault="002F2F8D" w:rsidP="002F2F8D">
      <w:pPr>
        <w:numPr>
          <w:ilvl w:val="0"/>
          <w:numId w:val="5"/>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Monitor children in classroom in wet weather. </w:t>
      </w:r>
    </w:p>
    <w:p w14:paraId="2A728479" w14:textId="77777777" w:rsidR="002F2F8D" w:rsidRPr="002F2F8D" w:rsidRDefault="002F2F8D" w:rsidP="002F2F8D">
      <w:pPr>
        <w:numPr>
          <w:ilvl w:val="0"/>
          <w:numId w:val="5"/>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Time management to ensure all children were feed within the appropriate timescale. </w:t>
      </w:r>
    </w:p>
    <w:p w14:paraId="0650EED3"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color w:val="0070C0"/>
          <w:sz w:val="20"/>
          <w:szCs w:val="20"/>
          <w:lang w:eastAsia="en-GB"/>
        </w:rPr>
        <w:t>Learning Support Officer (Foundation Phase) | Bridgend County Borough Council Sep 2015 to Jul 2017</w:t>
      </w:r>
      <w:r w:rsidRPr="002F2F8D">
        <w:rPr>
          <w:rFonts w:ascii="Times New Roman" w:eastAsia="Times New Roman" w:hAnsi="Times New Roman" w:cs="Times New Roman"/>
          <w:color w:val="0070C0"/>
          <w:sz w:val="20"/>
          <w:szCs w:val="20"/>
          <w:lang w:eastAsia="en-GB"/>
        </w:rPr>
        <w:t> </w:t>
      </w:r>
    </w:p>
    <w:p w14:paraId="69E6D876"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To provided state run schools with learning support for schools.</w:t>
      </w:r>
      <w:r w:rsidRPr="002F2F8D">
        <w:rPr>
          <w:rFonts w:ascii="Times New Roman" w:eastAsia="Times New Roman" w:hAnsi="Times New Roman" w:cs="Times New Roman"/>
          <w:sz w:val="20"/>
          <w:szCs w:val="20"/>
          <w:lang w:eastAsia="en-GB"/>
        </w:rPr>
        <w:t> </w:t>
      </w:r>
    </w:p>
    <w:p w14:paraId="580B0F77" w14:textId="77777777" w:rsidR="002F2F8D" w:rsidRPr="002F2F8D" w:rsidRDefault="002F2F8D" w:rsidP="002F2F8D">
      <w:pPr>
        <w:numPr>
          <w:ilvl w:val="0"/>
          <w:numId w:val="6"/>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assist the class teacher with classroom duties. </w:t>
      </w:r>
    </w:p>
    <w:p w14:paraId="3B5D37F3" w14:textId="77777777" w:rsidR="002F2F8D" w:rsidRPr="002F2F8D" w:rsidRDefault="002F2F8D" w:rsidP="002F2F8D">
      <w:pPr>
        <w:numPr>
          <w:ilvl w:val="0"/>
          <w:numId w:val="6"/>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 xml:space="preserve">To lead a small group of children </w:t>
      </w:r>
      <w:proofErr w:type="gramStart"/>
      <w:r w:rsidRPr="002F2F8D">
        <w:rPr>
          <w:rFonts w:ascii="Arial" w:eastAsia="Times New Roman" w:hAnsi="Arial" w:cs="Arial"/>
          <w:sz w:val="20"/>
          <w:szCs w:val="20"/>
          <w:lang w:eastAsia="en-GB"/>
        </w:rPr>
        <w:t>in a given</w:t>
      </w:r>
      <w:proofErr w:type="gramEnd"/>
      <w:r w:rsidRPr="002F2F8D">
        <w:rPr>
          <w:rFonts w:ascii="Arial" w:eastAsia="Times New Roman" w:hAnsi="Arial" w:cs="Arial"/>
          <w:sz w:val="20"/>
          <w:szCs w:val="20"/>
          <w:lang w:eastAsia="en-GB"/>
        </w:rPr>
        <w:t xml:space="preserve"> activity. </w:t>
      </w:r>
    </w:p>
    <w:p w14:paraId="02383874" w14:textId="77777777" w:rsidR="002F2F8D" w:rsidRPr="002F2F8D" w:rsidRDefault="002F2F8D" w:rsidP="002F2F8D">
      <w:pPr>
        <w:numPr>
          <w:ilvl w:val="0"/>
          <w:numId w:val="6"/>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oversee open play. </w:t>
      </w:r>
    </w:p>
    <w:p w14:paraId="41DA5F15" w14:textId="77777777" w:rsidR="002F2F8D" w:rsidRPr="002F2F8D" w:rsidRDefault="002F2F8D" w:rsidP="002F2F8D">
      <w:pPr>
        <w:numPr>
          <w:ilvl w:val="0"/>
          <w:numId w:val="6"/>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I gained experience of how a nursery classroom runs. </w:t>
      </w:r>
    </w:p>
    <w:p w14:paraId="717E7129" w14:textId="77777777" w:rsidR="002F2F8D" w:rsidRPr="002F2F8D" w:rsidRDefault="002F2F8D" w:rsidP="002F2F8D">
      <w:pPr>
        <w:numPr>
          <w:ilvl w:val="0"/>
          <w:numId w:val="7"/>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 xml:space="preserve">I gained valuable skills such as communication, </w:t>
      </w:r>
      <w:proofErr w:type="gramStart"/>
      <w:r w:rsidRPr="002F2F8D">
        <w:rPr>
          <w:rFonts w:ascii="Arial" w:eastAsia="Times New Roman" w:hAnsi="Arial" w:cs="Arial"/>
          <w:sz w:val="20"/>
          <w:szCs w:val="20"/>
          <w:lang w:eastAsia="en-GB"/>
        </w:rPr>
        <w:t>teamwork</w:t>
      </w:r>
      <w:proofErr w:type="gramEnd"/>
      <w:r w:rsidRPr="002F2F8D">
        <w:rPr>
          <w:rFonts w:ascii="Arial" w:eastAsia="Times New Roman" w:hAnsi="Arial" w:cs="Arial"/>
          <w:sz w:val="20"/>
          <w:szCs w:val="20"/>
          <w:lang w:eastAsia="en-GB"/>
        </w:rPr>
        <w:t xml:space="preserve"> and time management. </w:t>
      </w:r>
      <w:r w:rsidRPr="002F2F8D">
        <w:rPr>
          <w:rFonts w:ascii="Arial" w:eastAsia="Times New Roman" w:hAnsi="Arial" w:cs="Arial"/>
          <w:sz w:val="20"/>
          <w:szCs w:val="20"/>
          <w:lang w:eastAsia="en-GB"/>
        </w:rPr>
        <w:br/>
        <w:t> </w:t>
      </w:r>
    </w:p>
    <w:p w14:paraId="1AC81C25"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color w:val="0070C0"/>
          <w:sz w:val="20"/>
          <w:szCs w:val="20"/>
          <w:lang w:eastAsia="en-GB"/>
        </w:rPr>
        <w:t>Manufacturing Supervisor | Sony UK Limited Apr 1996 to Jan 2002</w:t>
      </w:r>
      <w:r w:rsidRPr="002F2F8D">
        <w:rPr>
          <w:rFonts w:ascii="Times New Roman" w:eastAsia="Times New Roman" w:hAnsi="Times New Roman" w:cs="Times New Roman"/>
          <w:color w:val="0070C0"/>
          <w:sz w:val="20"/>
          <w:szCs w:val="20"/>
          <w:lang w:eastAsia="en-GB"/>
        </w:rPr>
        <w:t> </w:t>
      </w:r>
    </w:p>
    <w:p w14:paraId="09EC80C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Manufacturing of computer monitors to a global market.</w:t>
      </w:r>
      <w:r w:rsidRPr="002F2F8D">
        <w:rPr>
          <w:rFonts w:ascii="Times New Roman" w:eastAsia="Times New Roman" w:hAnsi="Times New Roman" w:cs="Times New Roman"/>
          <w:sz w:val="20"/>
          <w:szCs w:val="20"/>
          <w:lang w:eastAsia="en-GB"/>
        </w:rPr>
        <w:t> </w:t>
      </w:r>
    </w:p>
    <w:p w14:paraId="5115E547" w14:textId="77777777" w:rsidR="002F2F8D" w:rsidRPr="002F2F8D" w:rsidRDefault="002F2F8D" w:rsidP="002F2F8D">
      <w:pPr>
        <w:numPr>
          <w:ilvl w:val="0"/>
          <w:numId w:val="8"/>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Maintain the smooth running of the production line. </w:t>
      </w:r>
    </w:p>
    <w:p w14:paraId="5009C675" w14:textId="77777777" w:rsidR="002F2F8D" w:rsidRPr="002F2F8D" w:rsidRDefault="002F2F8D" w:rsidP="002F2F8D">
      <w:pPr>
        <w:numPr>
          <w:ilvl w:val="0"/>
          <w:numId w:val="8"/>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Ensure parts were replenished frequently. </w:t>
      </w:r>
    </w:p>
    <w:p w14:paraId="220F6566" w14:textId="77777777" w:rsidR="002F2F8D" w:rsidRPr="002F2F8D" w:rsidRDefault="002F2F8D" w:rsidP="002F2F8D">
      <w:pPr>
        <w:numPr>
          <w:ilvl w:val="0"/>
          <w:numId w:val="9"/>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Motivate co-workers to reach the set targets. </w:t>
      </w:r>
    </w:p>
    <w:p w14:paraId="43B1CD4D" w14:textId="77777777" w:rsidR="002F2F8D" w:rsidRPr="002F2F8D" w:rsidRDefault="002F2F8D" w:rsidP="002F2F8D">
      <w:pPr>
        <w:numPr>
          <w:ilvl w:val="0"/>
          <w:numId w:val="9"/>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Manage all aspects of shift paperwork. </w:t>
      </w:r>
    </w:p>
    <w:p w14:paraId="171DD53F" w14:textId="77777777" w:rsidR="002F2F8D" w:rsidRPr="002F2F8D" w:rsidRDefault="002F2F8D" w:rsidP="002F2F8D">
      <w:pPr>
        <w:numPr>
          <w:ilvl w:val="0"/>
          <w:numId w:val="9"/>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Through my employment I gained an NVQ in Manufacturing Level 2. </w:t>
      </w:r>
    </w:p>
    <w:p w14:paraId="6E8A964B" w14:textId="77777777" w:rsidR="002F2F8D" w:rsidRPr="002F2F8D" w:rsidRDefault="002F2F8D" w:rsidP="002F2F8D">
      <w:pPr>
        <w:numPr>
          <w:ilvl w:val="0"/>
          <w:numId w:val="9"/>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manage my time efficiently. </w:t>
      </w:r>
    </w:p>
    <w:p w14:paraId="55B4B53A" w14:textId="77777777" w:rsidR="002F2F8D" w:rsidRPr="002F2F8D" w:rsidRDefault="002F2F8D" w:rsidP="002F2F8D">
      <w:pPr>
        <w:numPr>
          <w:ilvl w:val="0"/>
          <w:numId w:val="9"/>
        </w:numPr>
        <w:spacing w:after="0"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To work as part of a well-oiled team. </w:t>
      </w:r>
    </w:p>
    <w:p w14:paraId="10996730"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ADDITIONAL INFORMATION</w:t>
      </w:r>
      <w:r w:rsidRPr="002F2F8D">
        <w:rPr>
          <w:rFonts w:ascii="Times New Roman" w:eastAsia="Times New Roman" w:hAnsi="Times New Roman" w:cs="Times New Roman"/>
          <w:sz w:val="24"/>
          <w:szCs w:val="24"/>
          <w:lang w:eastAsia="en-GB"/>
        </w:rPr>
        <w:t> </w:t>
      </w:r>
    </w:p>
    <w:p w14:paraId="68184C3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Training – </w:t>
      </w:r>
      <w:r w:rsidRPr="002F2F8D">
        <w:rPr>
          <w:rFonts w:ascii="Times New Roman" w:eastAsia="Times New Roman" w:hAnsi="Times New Roman" w:cs="Times New Roman"/>
          <w:sz w:val="20"/>
          <w:szCs w:val="20"/>
          <w:lang w:eastAsia="en-GB"/>
        </w:rPr>
        <w:t> </w:t>
      </w:r>
    </w:p>
    <w:p w14:paraId="0731BC05"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Diabetic Awareness Training and Controlling Carb intake provided by NHS through Bridgend County Borough Council (job training) [2020],</w:t>
      </w:r>
      <w:r w:rsidRPr="002F2F8D">
        <w:rPr>
          <w:rFonts w:ascii="Times New Roman" w:eastAsia="Times New Roman" w:hAnsi="Times New Roman" w:cs="Times New Roman"/>
          <w:sz w:val="20"/>
          <w:szCs w:val="20"/>
          <w:lang w:eastAsia="en-GB"/>
        </w:rPr>
        <w:t> </w:t>
      </w:r>
    </w:p>
    <w:p w14:paraId="1A06C8F6"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 Distance Learning Course in ASD [2020], </w:t>
      </w:r>
      <w:r w:rsidRPr="002F2F8D">
        <w:rPr>
          <w:rFonts w:ascii="Times New Roman" w:eastAsia="Times New Roman" w:hAnsi="Times New Roman" w:cs="Times New Roman"/>
          <w:sz w:val="20"/>
          <w:szCs w:val="20"/>
          <w:lang w:eastAsia="en-GB"/>
        </w:rPr>
        <w:t> </w:t>
      </w:r>
    </w:p>
    <w:p w14:paraId="1158413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Cochlear Implants: The Basic´s [online] provided by University of Southampton [2020],</w:t>
      </w:r>
      <w:r w:rsidRPr="002F2F8D">
        <w:rPr>
          <w:rFonts w:ascii="Times New Roman" w:eastAsia="Times New Roman" w:hAnsi="Times New Roman" w:cs="Times New Roman"/>
          <w:sz w:val="20"/>
          <w:szCs w:val="20"/>
          <w:lang w:eastAsia="en-GB"/>
        </w:rPr>
        <w:t> </w:t>
      </w:r>
    </w:p>
    <w:p w14:paraId="01CB79A9"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 xml:space="preserve"> An introduction to multi-sensory learning provided by </w:t>
      </w:r>
      <w:proofErr w:type="spellStart"/>
      <w:r w:rsidRPr="002F2F8D">
        <w:rPr>
          <w:rFonts w:ascii="Arial" w:eastAsia="Times New Roman" w:hAnsi="Arial" w:cs="Arial"/>
          <w:sz w:val="20"/>
          <w:szCs w:val="20"/>
          <w:lang w:eastAsia="en-GB"/>
        </w:rPr>
        <w:t>Hirstwood</w:t>
      </w:r>
      <w:proofErr w:type="spellEnd"/>
      <w:r w:rsidRPr="002F2F8D">
        <w:rPr>
          <w:rFonts w:ascii="Arial" w:eastAsia="Times New Roman" w:hAnsi="Arial" w:cs="Arial"/>
          <w:sz w:val="20"/>
          <w:szCs w:val="20"/>
          <w:lang w:eastAsia="en-GB"/>
        </w:rPr>
        <w:t xml:space="preserve"> Training [2020], </w:t>
      </w:r>
      <w:r w:rsidRPr="002F2F8D">
        <w:rPr>
          <w:rFonts w:ascii="Times New Roman" w:eastAsia="Times New Roman" w:hAnsi="Times New Roman" w:cs="Times New Roman"/>
          <w:sz w:val="20"/>
          <w:szCs w:val="20"/>
          <w:lang w:eastAsia="en-GB"/>
        </w:rPr>
        <w:t> </w:t>
      </w:r>
    </w:p>
    <w:p w14:paraId="7606FA38"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Thrive Training provided by Bridgend County Borough Council, job training [2020], </w:t>
      </w:r>
      <w:r w:rsidRPr="002F2F8D">
        <w:rPr>
          <w:rFonts w:ascii="Times New Roman" w:eastAsia="Times New Roman" w:hAnsi="Times New Roman" w:cs="Times New Roman"/>
          <w:sz w:val="20"/>
          <w:szCs w:val="20"/>
          <w:lang w:eastAsia="en-GB"/>
        </w:rPr>
        <w:t> </w:t>
      </w:r>
    </w:p>
    <w:p w14:paraId="04BA2E89"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Safeguarding for Children provided by Bridgend County Borough Council, job training [2018]</w:t>
      </w:r>
      <w:r w:rsidRPr="002F2F8D">
        <w:rPr>
          <w:rFonts w:ascii="Times New Roman" w:eastAsia="Times New Roman" w:hAnsi="Times New Roman" w:cs="Times New Roman"/>
          <w:sz w:val="20"/>
          <w:szCs w:val="20"/>
          <w:lang w:eastAsia="en-GB"/>
        </w:rPr>
        <w:t> </w:t>
      </w:r>
    </w:p>
    <w:p w14:paraId="7597EF72"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Times New Roman" w:eastAsia="Times New Roman" w:hAnsi="Times New Roman" w:cs="Times New Roman"/>
          <w:sz w:val="20"/>
          <w:szCs w:val="20"/>
          <w:lang w:eastAsia="en-GB"/>
        </w:rPr>
        <w:t> </w:t>
      </w:r>
    </w:p>
    <w:p w14:paraId="60C9D2A9"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INTERESTS</w:t>
      </w:r>
      <w:r w:rsidRPr="002F2F8D">
        <w:rPr>
          <w:rFonts w:ascii="Times New Roman" w:eastAsia="Times New Roman" w:hAnsi="Times New Roman" w:cs="Times New Roman"/>
          <w:sz w:val="24"/>
          <w:szCs w:val="24"/>
          <w:lang w:eastAsia="en-GB"/>
        </w:rPr>
        <w:t> </w:t>
      </w:r>
    </w:p>
    <w:p w14:paraId="39A38D1D"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 xml:space="preserve">Before the pandemic I was involved, as a leader, in the Girl Guiding community. I lead a group of Rainbows, aged 5 to 7 years, to help them learn and grow through a programme of age-appropriate activities, </w:t>
      </w:r>
      <w:proofErr w:type="gramStart"/>
      <w:r w:rsidRPr="002F2F8D">
        <w:rPr>
          <w:rFonts w:ascii="Arial" w:eastAsia="Times New Roman" w:hAnsi="Arial" w:cs="Arial"/>
          <w:sz w:val="20"/>
          <w:szCs w:val="20"/>
          <w:lang w:eastAsia="en-GB"/>
        </w:rPr>
        <w:t>trips</w:t>
      </w:r>
      <w:proofErr w:type="gramEnd"/>
      <w:r w:rsidRPr="002F2F8D">
        <w:rPr>
          <w:rFonts w:ascii="Arial" w:eastAsia="Times New Roman" w:hAnsi="Arial" w:cs="Arial"/>
          <w:sz w:val="20"/>
          <w:szCs w:val="20"/>
          <w:lang w:eastAsia="en-GB"/>
        </w:rPr>
        <w:t xml:space="preserve"> and adventures. As part of this community, I would be guiding these young girls to learn about everyday life, from recycling to storytelling and to help start the journey of skill building, developing core skills and trying new things.</w:t>
      </w:r>
      <w:r w:rsidRPr="002F2F8D">
        <w:rPr>
          <w:rFonts w:ascii="Times New Roman" w:eastAsia="Times New Roman" w:hAnsi="Times New Roman" w:cs="Times New Roman"/>
          <w:sz w:val="20"/>
          <w:szCs w:val="20"/>
          <w:lang w:eastAsia="en-GB"/>
        </w:rPr>
        <w:t> </w:t>
      </w:r>
    </w:p>
    <w:p w14:paraId="526964B4" w14:textId="77777777" w:rsidR="002F2F8D" w:rsidRPr="002F2F8D" w:rsidRDefault="002F2F8D" w:rsidP="002F2F8D">
      <w:pPr>
        <w:shd w:val="clear" w:color="auto" w:fill="F2F2F2"/>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b/>
          <w:bCs/>
          <w:sz w:val="24"/>
          <w:szCs w:val="24"/>
          <w:lang w:eastAsia="en-GB"/>
        </w:rPr>
        <w:t>REFERENCES</w:t>
      </w:r>
      <w:r w:rsidRPr="002F2F8D">
        <w:rPr>
          <w:rFonts w:ascii="Times New Roman" w:eastAsia="Times New Roman" w:hAnsi="Times New Roman" w:cs="Times New Roman"/>
          <w:sz w:val="24"/>
          <w:szCs w:val="24"/>
          <w:lang w:eastAsia="en-GB"/>
        </w:rPr>
        <w:t> </w:t>
      </w:r>
    </w:p>
    <w:p w14:paraId="30493F0F" w14:textId="77777777" w:rsidR="002F2F8D" w:rsidRPr="002F2F8D" w:rsidRDefault="002F2F8D" w:rsidP="002F2F8D">
      <w:pPr>
        <w:spacing w:after="0" w:line="240" w:lineRule="auto"/>
        <w:textAlignment w:val="baseline"/>
        <w:rPr>
          <w:rFonts w:ascii="Times New Roman" w:eastAsia="Times New Roman" w:hAnsi="Times New Roman" w:cs="Times New Roman"/>
          <w:sz w:val="24"/>
          <w:szCs w:val="24"/>
          <w:lang w:eastAsia="en-GB"/>
        </w:rPr>
      </w:pPr>
      <w:r w:rsidRPr="002F2F8D">
        <w:rPr>
          <w:rFonts w:ascii="Arial" w:eastAsia="Times New Roman" w:hAnsi="Arial" w:cs="Arial"/>
          <w:sz w:val="20"/>
          <w:szCs w:val="20"/>
          <w:lang w:eastAsia="en-GB"/>
        </w:rPr>
        <w:t>Alex Reeves | Senior Specialist Support Assistant (Complex Medical) Inclusion Service Bridgend County Borough Council</w:t>
      </w:r>
      <w:r w:rsidRPr="002F2F8D">
        <w:rPr>
          <w:rFonts w:ascii="Times New Roman" w:eastAsia="Times New Roman" w:hAnsi="Times New Roman" w:cs="Times New Roman"/>
          <w:sz w:val="20"/>
          <w:szCs w:val="20"/>
          <w:lang w:eastAsia="en-GB"/>
        </w:rPr>
        <w:t> </w:t>
      </w:r>
    </w:p>
    <w:p w14:paraId="0504EAFC" w14:textId="77777777" w:rsidR="002F2F8D" w:rsidRDefault="002F2F8D" w:rsidP="002F2F8D">
      <w:pPr>
        <w:spacing w:line="240" w:lineRule="auto"/>
        <w:textAlignment w:val="baseline"/>
        <w:rPr>
          <w:rFonts w:ascii="Arial" w:eastAsia="Times New Roman" w:hAnsi="Arial" w:cs="Arial"/>
          <w:sz w:val="20"/>
          <w:szCs w:val="20"/>
          <w:lang w:eastAsia="en-GB"/>
        </w:rPr>
      </w:pPr>
      <w:r w:rsidRPr="002F2F8D">
        <w:rPr>
          <w:rFonts w:ascii="Arial" w:eastAsia="Times New Roman" w:hAnsi="Arial" w:cs="Arial"/>
          <w:sz w:val="20"/>
          <w:szCs w:val="20"/>
          <w:lang w:eastAsia="en-GB"/>
        </w:rPr>
        <w:t xml:space="preserve">Clare Harris | Headteacher </w:t>
      </w:r>
      <w:proofErr w:type="spellStart"/>
      <w:r w:rsidRPr="002F2F8D">
        <w:rPr>
          <w:rFonts w:ascii="Arial" w:eastAsia="Times New Roman" w:hAnsi="Arial" w:cs="Arial"/>
          <w:sz w:val="20"/>
          <w:szCs w:val="20"/>
          <w:lang w:eastAsia="en-GB"/>
        </w:rPr>
        <w:t>Nantymoel</w:t>
      </w:r>
      <w:proofErr w:type="spellEnd"/>
      <w:r w:rsidRPr="002F2F8D">
        <w:rPr>
          <w:rFonts w:ascii="Arial" w:eastAsia="Times New Roman" w:hAnsi="Arial" w:cs="Arial"/>
          <w:sz w:val="20"/>
          <w:szCs w:val="20"/>
          <w:lang w:eastAsia="en-GB"/>
        </w:rPr>
        <w:t xml:space="preserve"> Primary School Bridgend</w:t>
      </w:r>
    </w:p>
    <w:p w14:paraId="2FC4066D" w14:textId="77777777" w:rsidR="003D6399" w:rsidRDefault="003D6399" w:rsidP="002F2F8D">
      <w:pPr>
        <w:spacing w:line="240" w:lineRule="auto"/>
        <w:textAlignment w:val="baseline"/>
        <w:rPr>
          <w:rFonts w:ascii="Arial" w:eastAsia="Times New Roman" w:hAnsi="Arial" w:cs="Arial"/>
          <w:sz w:val="20"/>
          <w:szCs w:val="20"/>
          <w:lang w:eastAsia="en-GB"/>
        </w:rPr>
      </w:pPr>
    </w:p>
    <w:p w14:paraId="2379FB07" w14:textId="0448A9BA" w:rsidR="00D5475D" w:rsidRPr="00781FAF" w:rsidRDefault="00781FAF" w:rsidP="005C262E">
      <w:pPr>
        <w:rPr>
          <w:rFonts w:ascii="Times New Roman" w:hAnsi="Times New Roman" w:cs="Times New Roman"/>
          <w:b/>
          <w:bCs/>
          <w:sz w:val="24"/>
          <w:szCs w:val="24"/>
          <w:u w:val="single"/>
        </w:rPr>
      </w:pPr>
      <w:r>
        <w:rPr>
          <w:rFonts w:ascii="Times New Roman" w:hAnsi="Times New Roman" w:cs="Times New Roman"/>
          <w:b/>
          <w:bCs/>
          <w:sz w:val="24"/>
          <w:szCs w:val="24"/>
          <w:u w:val="single"/>
        </w:rPr>
        <w:t>Reference List</w:t>
      </w:r>
    </w:p>
    <w:p w14:paraId="7F39D6A7" w14:textId="19A00400"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Australian Institute of Professional Counsellors (2017) </w:t>
      </w:r>
      <w:r>
        <w:rPr>
          <w:rFonts w:ascii="Times New Roman" w:hAnsi="Times New Roman" w:cs="Times New Roman"/>
          <w:i/>
          <w:iCs/>
          <w:sz w:val="24"/>
          <w:szCs w:val="24"/>
        </w:rPr>
        <w:t>The Importance of Teamwork</w:t>
      </w:r>
      <w:r>
        <w:rPr>
          <w:rFonts w:ascii="Times New Roman" w:hAnsi="Times New Roman" w:cs="Times New Roman"/>
          <w:sz w:val="24"/>
          <w:szCs w:val="24"/>
        </w:rPr>
        <w:t xml:space="preserve">. Available at: </w:t>
      </w:r>
      <w:hyperlink r:id="rId7" w:history="1">
        <w:r w:rsidRPr="00B5425C">
          <w:rPr>
            <w:rStyle w:val="Hyperlink"/>
            <w:rFonts w:ascii="Times New Roman" w:hAnsi="Times New Roman" w:cs="Times New Roman"/>
            <w:sz w:val="24"/>
            <w:szCs w:val="24"/>
          </w:rPr>
          <w:t>https://www.counsellingconnection.com/index.php/2017/09/06/the-importance-of-teamwork</w:t>
        </w:r>
      </w:hyperlink>
      <w:r>
        <w:rPr>
          <w:rFonts w:ascii="Times New Roman" w:hAnsi="Times New Roman" w:cs="Times New Roman"/>
          <w:sz w:val="24"/>
          <w:szCs w:val="24"/>
        </w:rPr>
        <w:t xml:space="preserve"> (Accessed: 15</w:t>
      </w:r>
      <w:r w:rsidRPr="0070190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8ECAFBD"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Avenue (2019) </w:t>
      </w:r>
      <w:r>
        <w:rPr>
          <w:rFonts w:ascii="Times New Roman" w:hAnsi="Times New Roman" w:cs="Times New Roman"/>
          <w:i/>
          <w:iCs/>
          <w:sz w:val="24"/>
          <w:szCs w:val="24"/>
        </w:rPr>
        <w:t>Play Therapy</w:t>
      </w:r>
      <w:r>
        <w:rPr>
          <w:rFonts w:ascii="Times New Roman" w:hAnsi="Times New Roman" w:cs="Times New Roman"/>
          <w:sz w:val="24"/>
          <w:szCs w:val="24"/>
        </w:rPr>
        <w:t xml:space="preserve">. Available at: </w:t>
      </w:r>
      <w:hyperlink r:id="rId8" w:history="1">
        <w:r w:rsidRPr="00B5425C">
          <w:rPr>
            <w:rStyle w:val="Hyperlink"/>
            <w:rFonts w:ascii="Times New Roman" w:hAnsi="Times New Roman" w:cs="Times New Roman"/>
            <w:sz w:val="24"/>
            <w:szCs w:val="24"/>
          </w:rPr>
          <w:t>https://www.avenue-info.com/index.php/children/play-therapy</w:t>
        </w:r>
      </w:hyperlink>
      <w:r>
        <w:rPr>
          <w:rFonts w:ascii="Times New Roman" w:hAnsi="Times New Roman" w:cs="Times New Roman"/>
          <w:sz w:val="24"/>
          <w:szCs w:val="24"/>
        </w:rPr>
        <w:t xml:space="preserve"> (Accessed: 18</w:t>
      </w:r>
      <w:r w:rsidRPr="0070190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5B1ED53A"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Benjamin-Cuff, M.P., et al. (2016) ‘Empathy: A review of the concept’, </w:t>
      </w:r>
      <w:r>
        <w:rPr>
          <w:rFonts w:ascii="Times New Roman" w:hAnsi="Times New Roman" w:cs="Times New Roman"/>
          <w:i/>
          <w:iCs/>
          <w:sz w:val="24"/>
          <w:szCs w:val="24"/>
        </w:rPr>
        <w:t>Emotion Review</w:t>
      </w:r>
      <w:r>
        <w:rPr>
          <w:rFonts w:ascii="Times New Roman" w:hAnsi="Times New Roman" w:cs="Times New Roman"/>
          <w:sz w:val="24"/>
          <w:szCs w:val="24"/>
        </w:rPr>
        <w:t>, 8(2), pp. 144-153. DOI: 10.1177/1754073914558466 (Accessed: 18</w:t>
      </w:r>
      <w:r w:rsidRPr="0070190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48E6FDAB" w14:textId="77777777" w:rsidR="005C262E" w:rsidRPr="001C6BF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Britannica (2020) </w:t>
      </w:r>
      <w:r>
        <w:rPr>
          <w:rFonts w:ascii="Times New Roman" w:hAnsi="Times New Roman" w:cs="Times New Roman"/>
          <w:i/>
          <w:iCs/>
          <w:sz w:val="24"/>
          <w:szCs w:val="24"/>
        </w:rPr>
        <w:t>Kurt Lewin: American Social Psychologist</w:t>
      </w:r>
      <w:r>
        <w:rPr>
          <w:rFonts w:ascii="Times New Roman" w:hAnsi="Times New Roman" w:cs="Times New Roman"/>
          <w:sz w:val="24"/>
          <w:szCs w:val="24"/>
        </w:rPr>
        <w:t xml:space="preserve">. Available at: </w:t>
      </w:r>
      <w:hyperlink r:id="rId9" w:history="1">
        <w:r w:rsidRPr="00B5425C">
          <w:rPr>
            <w:rStyle w:val="Hyperlink"/>
            <w:rFonts w:ascii="Times New Roman" w:hAnsi="Times New Roman" w:cs="Times New Roman"/>
            <w:sz w:val="24"/>
            <w:szCs w:val="24"/>
          </w:rPr>
          <w:t>https://www.britannica.com/biography/Kurt-Lewin</w:t>
        </w:r>
      </w:hyperlink>
      <w:r>
        <w:rPr>
          <w:rFonts w:ascii="Times New Roman" w:hAnsi="Times New Roman" w:cs="Times New Roman"/>
          <w:sz w:val="24"/>
          <w:szCs w:val="24"/>
        </w:rPr>
        <w:t xml:space="preserve"> (Accessed: 28</w:t>
      </w:r>
      <w:r w:rsidRPr="006A107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609E5CAA"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British </w:t>
      </w:r>
      <w:r>
        <w:rPr>
          <w:rFonts w:ascii="Times New Roman" w:hAnsi="Times New Roman" w:cs="Times New Roman"/>
          <w:sz w:val="24"/>
          <w:szCs w:val="24"/>
        </w:rPr>
        <w:tab/>
        <w:t xml:space="preserve">Association of Play Therapists (2014) </w:t>
      </w:r>
      <w:r>
        <w:rPr>
          <w:rFonts w:ascii="Times New Roman" w:hAnsi="Times New Roman" w:cs="Times New Roman"/>
          <w:i/>
          <w:iCs/>
          <w:sz w:val="24"/>
          <w:szCs w:val="24"/>
        </w:rPr>
        <w:t>Register of Play Therapists</w:t>
      </w:r>
      <w:r>
        <w:rPr>
          <w:rFonts w:ascii="Times New Roman" w:hAnsi="Times New Roman" w:cs="Times New Roman"/>
          <w:sz w:val="24"/>
          <w:szCs w:val="24"/>
        </w:rPr>
        <w:t xml:space="preserve">. Available at: </w:t>
      </w:r>
      <w:hyperlink r:id="rId10" w:history="1">
        <w:r w:rsidRPr="00B5425C">
          <w:rPr>
            <w:rStyle w:val="Hyperlink"/>
            <w:rFonts w:ascii="Times New Roman" w:hAnsi="Times New Roman" w:cs="Times New Roman"/>
            <w:sz w:val="24"/>
            <w:szCs w:val="24"/>
          </w:rPr>
          <w:t>https://www.bapt.info/register</w:t>
        </w:r>
      </w:hyperlink>
      <w:r>
        <w:rPr>
          <w:rFonts w:ascii="Times New Roman" w:hAnsi="Times New Roman" w:cs="Times New Roman"/>
          <w:sz w:val="24"/>
          <w:szCs w:val="24"/>
        </w:rPr>
        <w:t xml:space="preserve"> (Accessed: 3</w:t>
      </w:r>
      <w:r w:rsidRPr="00986E9A">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w:t>
      </w:r>
    </w:p>
    <w:p w14:paraId="3655D3E7"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British Association of Play Therapists (2014) </w:t>
      </w:r>
      <w:r>
        <w:rPr>
          <w:rFonts w:ascii="Times New Roman" w:hAnsi="Times New Roman" w:cs="Times New Roman"/>
          <w:i/>
          <w:iCs/>
          <w:sz w:val="24"/>
          <w:szCs w:val="24"/>
        </w:rPr>
        <w:t>Ethical Basis for Good Practice in Play Therapy</w:t>
      </w:r>
      <w:r>
        <w:rPr>
          <w:rFonts w:ascii="Times New Roman" w:hAnsi="Times New Roman" w:cs="Times New Roman"/>
          <w:sz w:val="24"/>
          <w:szCs w:val="24"/>
        </w:rPr>
        <w:t xml:space="preserve">. Available at: </w:t>
      </w:r>
      <w:hyperlink r:id="rId11" w:history="1">
        <w:r w:rsidRPr="00B5425C">
          <w:rPr>
            <w:rStyle w:val="Hyperlink"/>
            <w:rFonts w:ascii="Times New Roman" w:hAnsi="Times New Roman" w:cs="Times New Roman"/>
            <w:sz w:val="24"/>
            <w:szCs w:val="24"/>
          </w:rPr>
          <w:t>https://www.bapt.info/play-therapy/ethical-basis-good-practice-play-therapy/</w:t>
        </w:r>
      </w:hyperlink>
      <w:r>
        <w:rPr>
          <w:rFonts w:ascii="Times New Roman" w:hAnsi="Times New Roman" w:cs="Times New Roman"/>
          <w:sz w:val="24"/>
          <w:szCs w:val="24"/>
        </w:rPr>
        <w:t xml:space="preserve"> (Accessed: 6</w:t>
      </w:r>
      <w:r w:rsidRPr="00986E9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15AF1F36"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British Association of Play Therapists (2014) </w:t>
      </w:r>
      <w:r>
        <w:rPr>
          <w:rFonts w:ascii="Times New Roman" w:hAnsi="Times New Roman" w:cs="Times New Roman"/>
          <w:i/>
          <w:iCs/>
          <w:sz w:val="24"/>
          <w:szCs w:val="24"/>
        </w:rPr>
        <w:t>Play Therapy Core Competencies</w:t>
      </w:r>
      <w:r>
        <w:rPr>
          <w:rFonts w:ascii="Times New Roman" w:hAnsi="Times New Roman" w:cs="Times New Roman"/>
          <w:sz w:val="24"/>
          <w:szCs w:val="24"/>
        </w:rPr>
        <w:t xml:space="preserve">. Available at: </w:t>
      </w:r>
      <w:hyperlink r:id="rId12" w:history="1">
        <w:r w:rsidRPr="00B5425C">
          <w:rPr>
            <w:rStyle w:val="Hyperlink"/>
            <w:rFonts w:ascii="Times New Roman" w:hAnsi="Times New Roman" w:cs="Times New Roman"/>
            <w:sz w:val="24"/>
            <w:szCs w:val="24"/>
          </w:rPr>
          <w:t>https://www.bapt.info/play-therapy/play-therpay-core-competencies/</w:t>
        </w:r>
      </w:hyperlink>
      <w:r>
        <w:rPr>
          <w:rFonts w:ascii="Times New Roman" w:hAnsi="Times New Roman" w:cs="Times New Roman"/>
          <w:sz w:val="24"/>
          <w:szCs w:val="24"/>
        </w:rPr>
        <w:t xml:space="preserve"> (Accessed: 6</w:t>
      </w:r>
      <w:r w:rsidRPr="00986E9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7A4D095F" w14:textId="77777777" w:rsidR="005C262E" w:rsidRPr="00C703F8"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Brower, T. (2019) </w:t>
      </w:r>
      <w:r>
        <w:rPr>
          <w:rFonts w:ascii="Times New Roman" w:hAnsi="Times New Roman" w:cs="Times New Roman"/>
          <w:i/>
          <w:iCs/>
          <w:sz w:val="24"/>
          <w:szCs w:val="24"/>
        </w:rPr>
        <w:t xml:space="preserve">Think empathy is a soft skill? Think again. Why you need empathy for success. </w:t>
      </w:r>
      <w:r>
        <w:rPr>
          <w:rFonts w:ascii="Times New Roman" w:hAnsi="Times New Roman" w:cs="Times New Roman"/>
          <w:sz w:val="24"/>
          <w:szCs w:val="24"/>
        </w:rPr>
        <w:t xml:space="preserve">Available at: </w:t>
      </w:r>
      <w:hyperlink r:id="rId13" w:history="1">
        <w:r w:rsidRPr="00B5425C">
          <w:rPr>
            <w:rStyle w:val="Hyperlink"/>
            <w:rFonts w:ascii="Times New Roman" w:hAnsi="Times New Roman" w:cs="Times New Roman"/>
            <w:sz w:val="24"/>
            <w:szCs w:val="24"/>
          </w:rPr>
          <w:t>https://www.forbes.com/sites/tracybrower/2019/06/16/think-empathy-is-a-soft-skill-think-again-why-you-need-empathy-for-success/?sh=21cd007176d6</w:t>
        </w:r>
      </w:hyperlink>
      <w:r>
        <w:rPr>
          <w:rFonts w:ascii="Times New Roman" w:hAnsi="Times New Roman" w:cs="Times New Roman"/>
          <w:sz w:val="24"/>
          <w:szCs w:val="24"/>
        </w:rPr>
        <w:t xml:space="preserve"> (Accessed: 16</w:t>
      </w:r>
      <w:r w:rsidRPr="005872C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786D6889" w14:textId="77777777" w:rsidR="005C262E" w:rsidRDefault="005C262E" w:rsidP="005C262E">
      <w:pPr>
        <w:rPr>
          <w:rFonts w:ascii="Times New Roman" w:hAnsi="Times New Roman" w:cs="Times New Roman"/>
          <w:sz w:val="24"/>
          <w:szCs w:val="24"/>
        </w:rPr>
      </w:pPr>
      <w:proofErr w:type="spellStart"/>
      <w:r>
        <w:rPr>
          <w:rFonts w:ascii="Times New Roman" w:hAnsi="Times New Roman" w:cs="Times New Roman"/>
          <w:sz w:val="24"/>
          <w:szCs w:val="24"/>
        </w:rPr>
        <w:t>Burchinal</w:t>
      </w:r>
      <w:proofErr w:type="spellEnd"/>
      <w:r>
        <w:rPr>
          <w:rFonts w:ascii="Times New Roman" w:hAnsi="Times New Roman" w:cs="Times New Roman"/>
          <w:sz w:val="24"/>
          <w:szCs w:val="24"/>
        </w:rPr>
        <w:t xml:space="preserve">, M., et al (2010) ‘Caregiver Training and Classroom Quality in Child Care </w:t>
      </w:r>
      <w:proofErr w:type="spellStart"/>
      <w:r>
        <w:rPr>
          <w:rFonts w:ascii="Times New Roman" w:hAnsi="Times New Roman" w:cs="Times New Roman"/>
          <w:sz w:val="24"/>
          <w:szCs w:val="24"/>
        </w:rPr>
        <w:t>Centers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Applied Developmental Science</w:t>
      </w:r>
      <w:r>
        <w:rPr>
          <w:rFonts w:ascii="Times New Roman" w:hAnsi="Times New Roman" w:cs="Times New Roman"/>
          <w:sz w:val="24"/>
          <w:szCs w:val="24"/>
        </w:rPr>
        <w:t>, 6(1), p.p. 2-11. DOI: 10.1207/51532480XAS601_01. (Accessed: 2</w:t>
      </w:r>
      <w:r w:rsidRPr="008532D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2021). </w:t>
      </w:r>
    </w:p>
    <w:p w14:paraId="185046AF"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Cottrell, S. (2015) </w:t>
      </w:r>
      <w:r>
        <w:rPr>
          <w:rFonts w:ascii="Times New Roman" w:hAnsi="Times New Roman" w:cs="Times New Roman"/>
          <w:i/>
          <w:iCs/>
          <w:sz w:val="24"/>
          <w:szCs w:val="24"/>
        </w:rPr>
        <w:t>Skills for success: personal development and employability.</w:t>
      </w:r>
      <w:r>
        <w:rPr>
          <w:rFonts w:ascii="Times New Roman" w:hAnsi="Times New Roman" w:cs="Times New Roman"/>
          <w:sz w:val="24"/>
          <w:szCs w:val="24"/>
        </w:rPr>
        <w:t xml:space="preserve"> 3</w:t>
      </w:r>
      <w:r w:rsidRPr="00E74B8B">
        <w:rPr>
          <w:rFonts w:ascii="Times New Roman" w:hAnsi="Times New Roman" w:cs="Times New Roman"/>
          <w:sz w:val="24"/>
          <w:szCs w:val="24"/>
          <w:vertAlign w:val="superscript"/>
        </w:rPr>
        <w:t>rd</w:t>
      </w:r>
      <w:r>
        <w:rPr>
          <w:rFonts w:ascii="Times New Roman" w:hAnsi="Times New Roman" w:cs="Times New Roman"/>
          <w:sz w:val="24"/>
          <w:szCs w:val="24"/>
        </w:rPr>
        <w:t xml:space="preserve"> ed. Basingstoke: Palgrave Macmillan.</w:t>
      </w:r>
    </w:p>
    <w:p w14:paraId="5AB4653D"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Driskell, J., Salas, E., and Driskell, T. (2018) ‘Foundation of teamwork and collaboration’, </w:t>
      </w:r>
      <w:r>
        <w:rPr>
          <w:rFonts w:ascii="Times New Roman" w:hAnsi="Times New Roman" w:cs="Times New Roman"/>
          <w:i/>
          <w:iCs/>
          <w:sz w:val="24"/>
          <w:szCs w:val="24"/>
        </w:rPr>
        <w:t>American Psychologist</w:t>
      </w:r>
      <w:r>
        <w:rPr>
          <w:rFonts w:ascii="Times New Roman" w:hAnsi="Times New Roman" w:cs="Times New Roman"/>
          <w:sz w:val="24"/>
          <w:szCs w:val="24"/>
        </w:rPr>
        <w:t>, 73(4), p.p. 334-348. DOI: 10.1037/amp0000241. (Accessed: 2</w:t>
      </w:r>
      <w:r w:rsidRPr="00131C7E">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2021).</w:t>
      </w:r>
    </w:p>
    <w:p w14:paraId="559CC1CE" w14:textId="77777777" w:rsidR="005C262E" w:rsidRDefault="005C262E" w:rsidP="005C262E">
      <w:pPr>
        <w:rPr>
          <w:rFonts w:ascii="Times New Roman" w:hAnsi="Times New Roman" w:cs="Times New Roman"/>
          <w:sz w:val="24"/>
          <w:szCs w:val="24"/>
        </w:rPr>
      </w:pPr>
      <w:proofErr w:type="spellStart"/>
      <w:r>
        <w:rPr>
          <w:rFonts w:ascii="Times New Roman" w:hAnsi="Times New Roman" w:cs="Times New Roman"/>
          <w:sz w:val="24"/>
          <w:szCs w:val="24"/>
        </w:rPr>
        <w:t>Duwadi</w:t>
      </w:r>
      <w:proofErr w:type="spellEnd"/>
      <w:r>
        <w:rPr>
          <w:rFonts w:ascii="Times New Roman" w:hAnsi="Times New Roman" w:cs="Times New Roman"/>
          <w:sz w:val="24"/>
          <w:szCs w:val="24"/>
        </w:rPr>
        <w:t>, E.P. (2014) ‘Listening skills for communicating effectively in teams’,</w:t>
      </w:r>
      <w:r>
        <w:rPr>
          <w:rFonts w:ascii="Times New Roman" w:hAnsi="Times New Roman" w:cs="Times New Roman"/>
          <w:i/>
          <w:iCs/>
          <w:sz w:val="24"/>
          <w:szCs w:val="24"/>
        </w:rPr>
        <w:t xml:space="preserve"> International Journal of communication,</w:t>
      </w:r>
      <w:r>
        <w:rPr>
          <w:rFonts w:ascii="Times New Roman" w:hAnsi="Times New Roman" w:cs="Times New Roman"/>
          <w:sz w:val="24"/>
          <w:szCs w:val="24"/>
        </w:rPr>
        <w:t xml:space="preserve"> 24(1), p.p.1-11. Available at: </w:t>
      </w:r>
      <w:hyperlink r:id="rId14" w:history="1">
        <w:r w:rsidRPr="00B5425C">
          <w:rPr>
            <w:rStyle w:val="Hyperlink"/>
            <w:rFonts w:ascii="Times New Roman" w:hAnsi="Times New Roman" w:cs="Times New Roman"/>
            <w:sz w:val="24"/>
            <w:szCs w:val="24"/>
          </w:rPr>
          <w:t>https://www.researchgate.net/publication/301787854_Listening_skills_for_communication_effectively_in_teams</w:t>
        </w:r>
      </w:hyperlink>
      <w:r>
        <w:rPr>
          <w:rFonts w:ascii="Times New Roman" w:hAnsi="Times New Roman" w:cs="Times New Roman"/>
          <w:sz w:val="24"/>
          <w:szCs w:val="24"/>
        </w:rPr>
        <w:t xml:space="preserve"> (Accessed: 16</w:t>
      </w:r>
      <w:r w:rsidRPr="000762D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79C3E435"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Ferrero, M. (2018) </w:t>
      </w:r>
      <w:r>
        <w:rPr>
          <w:rFonts w:ascii="Times New Roman" w:hAnsi="Times New Roman" w:cs="Times New Roman"/>
          <w:i/>
          <w:iCs/>
          <w:sz w:val="24"/>
          <w:szCs w:val="24"/>
        </w:rPr>
        <w:t>Study finds that genes play a role in empathy</w:t>
      </w:r>
      <w:r>
        <w:rPr>
          <w:rFonts w:ascii="Times New Roman" w:hAnsi="Times New Roman" w:cs="Times New Roman"/>
          <w:sz w:val="24"/>
          <w:szCs w:val="24"/>
        </w:rPr>
        <w:t xml:space="preserve">. Available at: </w:t>
      </w:r>
      <w:hyperlink r:id="rId15" w:history="1">
        <w:r w:rsidRPr="00B5425C">
          <w:rPr>
            <w:rStyle w:val="Hyperlink"/>
            <w:rFonts w:ascii="Times New Roman" w:hAnsi="Times New Roman" w:cs="Times New Roman"/>
            <w:sz w:val="24"/>
            <w:szCs w:val="24"/>
          </w:rPr>
          <w:t>https://www.cam.ac.uk/research/news/study-finds-that-genes-play-a-role-in-empathy</w:t>
        </w:r>
      </w:hyperlink>
      <w:r>
        <w:rPr>
          <w:rFonts w:ascii="Times New Roman" w:hAnsi="Times New Roman" w:cs="Times New Roman"/>
          <w:sz w:val="24"/>
          <w:szCs w:val="24"/>
        </w:rPr>
        <w:t xml:space="preserve"> (Accessed: 18</w:t>
      </w:r>
      <w:r w:rsidRPr="00596D5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B16C66E" w14:textId="77777777" w:rsidR="005C262E" w:rsidRDefault="005C262E" w:rsidP="005C262E">
      <w:pPr>
        <w:rPr>
          <w:rFonts w:ascii="Times New Roman" w:hAnsi="Times New Roman" w:cs="Times New Roman"/>
          <w:sz w:val="24"/>
          <w:szCs w:val="24"/>
        </w:rPr>
      </w:pPr>
      <w:proofErr w:type="spellStart"/>
      <w:r>
        <w:rPr>
          <w:rFonts w:ascii="Times New Roman" w:hAnsi="Times New Roman" w:cs="Times New Roman"/>
          <w:sz w:val="24"/>
          <w:szCs w:val="24"/>
        </w:rPr>
        <w:t>Gilleard</w:t>
      </w:r>
      <w:proofErr w:type="spellEnd"/>
      <w:r>
        <w:rPr>
          <w:rFonts w:ascii="Times New Roman" w:hAnsi="Times New Roman" w:cs="Times New Roman"/>
          <w:sz w:val="24"/>
          <w:szCs w:val="24"/>
        </w:rPr>
        <w:t xml:space="preserve">, C. (2021) </w:t>
      </w:r>
      <w:r>
        <w:rPr>
          <w:rFonts w:ascii="Times New Roman" w:hAnsi="Times New Roman" w:cs="Times New Roman"/>
          <w:i/>
          <w:iCs/>
          <w:sz w:val="24"/>
          <w:szCs w:val="24"/>
        </w:rPr>
        <w:t xml:space="preserve">Communication and Presentation Skills. </w:t>
      </w:r>
      <w:r>
        <w:rPr>
          <w:rFonts w:ascii="Times New Roman" w:hAnsi="Times New Roman" w:cs="Times New Roman"/>
          <w:sz w:val="24"/>
          <w:szCs w:val="24"/>
        </w:rPr>
        <w:t xml:space="preserve">Available at: </w:t>
      </w:r>
      <w:hyperlink r:id="rId16" w:history="1">
        <w:r w:rsidRPr="00B5425C">
          <w:rPr>
            <w:rStyle w:val="Hyperlink"/>
            <w:rFonts w:ascii="Times New Roman" w:hAnsi="Times New Roman" w:cs="Times New Roman"/>
            <w:sz w:val="24"/>
            <w:szCs w:val="24"/>
          </w:rPr>
          <w:t>https://www.bradford.ac.uk/careers/develop-skills/communication/</w:t>
        </w:r>
      </w:hyperlink>
      <w:r>
        <w:rPr>
          <w:rFonts w:ascii="Times New Roman" w:hAnsi="Times New Roman" w:cs="Times New Roman"/>
          <w:sz w:val="24"/>
          <w:szCs w:val="24"/>
        </w:rPr>
        <w:t xml:space="preserve"> (Accessed: 15</w:t>
      </w:r>
      <w:r w:rsidRPr="0051364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3C7497E"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Guffey, M.E, and Loewy, D. (2010) </w:t>
      </w:r>
      <w:r>
        <w:rPr>
          <w:rFonts w:ascii="Times New Roman" w:hAnsi="Times New Roman" w:cs="Times New Roman"/>
          <w:i/>
          <w:iCs/>
          <w:sz w:val="24"/>
          <w:szCs w:val="24"/>
        </w:rPr>
        <w:t xml:space="preserve">Business communication: Process and Product. </w:t>
      </w:r>
      <w:r>
        <w:rPr>
          <w:rFonts w:ascii="Times New Roman" w:hAnsi="Times New Roman" w:cs="Times New Roman"/>
          <w:sz w:val="24"/>
          <w:szCs w:val="24"/>
        </w:rPr>
        <w:t>Ohio, USA: Cengage Learning.</w:t>
      </w:r>
    </w:p>
    <w:p w14:paraId="6F5B5763"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Higher Education Policy Institute (2015) </w:t>
      </w:r>
      <w:r>
        <w:rPr>
          <w:rFonts w:ascii="Times New Roman" w:hAnsi="Times New Roman" w:cs="Times New Roman"/>
          <w:i/>
          <w:iCs/>
          <w:sz w:val="24"/>
          <w:szCs w:val="24"/>
        </w:rPr>
        <w:t xml:space="preserve">Employability: Degrees of Value. </w:t>
      </w:r>
      <w:r>
        <w:rPr>
          <w:rFonts w:ascii="Times New Roman" w:hAnsi="Times New Roman" w:cs="Times New Roman"/>
          <w:sz w:val="24"/>
          <w:szCs w:val="24"/>
        </w:rPr>
        <w:t xml:space="preserve">Available at: </w:t>
      </w:r>
      <w:hyperlink r:id="rId17" w:history="1">
        <w:r w:rsidRPr="00B5425C">
          <w:rPr>
            <w:rStyle w:val="Hyperlink"/>
            <w:rFonts w:ascii="Times New Roman" w:hAnsi="Times New Roman" w:cs="Times New Roman"/>
            <w:sz w:val="24"/>
            <w:szCs w:val="24"/>
          </w:rPr>
          <w:t>https://www.hepi.ac.uk/2015/12/10employability-degrees-value/</w:t>
        </w:r>
      </w:hyperlink>
      <w:r>
        <w:rPr>
          <w:rFonts w:ascii="Times New Roman" w:hAnsi="Times New Roman" w:cs="Times New Roman"/>
          <w:sz w:val="24"/>
          <w:szCs w:val="24"/>
        </w:rPr>
        <w:t xml:space="preserve"> (Accessed: 3</w:t>
      </w:r>
      <w:r w:rsidRPr="00340FD0">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w:t>
      </w:r>
    </w:p>
    <w:p w14:paraId="1E347165"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Howes, C. (1997) ‘Children’s Experiences in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-based Child Care as a Function of Teacher Background and Adult: Child Ratio’, </w:t>
      </w:r>
      <w:proofErr w:type="spellStart"/>
      <w:r>
        <w:rPr>
          <w:rFonts w:ascii="Times New Roman" w:hAnsi="Times New Roman" w:cs="Times New Roman"/>
          <w:i/>
          <w:iCs/>
          <w:sz w:val="24"/>
          <w:szCs w:val="24"/>
        </w:rPr>
        <w:t>Merril</w:t>
      </w:r>
      <w:proofErr w:type="spellEnd"/>
      <w:r>
        <w:rPr>
          <w:rFonts w:ascii="Times New Roman" w:hAnsi="Times New Roman" w:cs="Times New Roman"/>
          <w:i/>
          <w:iCs/>
          <w:sz w:val="24"/>
          <w:szCs w:val="24"/>
        </w:rPr>
        <w:t xml:space="preserve">-Palmer </w:t>
      </w:r>
      <w:proofErr w:type="spellStart"/>
      <w:r>
        <w:rPr>
          <w:rFonts w:ascii="Times New Roman" w:hAnsi="Times New Roman" w:cs="Times New Roman"/>
          <w:i/>
          <w:iCs/>
          <w:sz w:val="24"/>
          <w:szCs w:val="24"/>
        </w:rPr>
        <w:t>Quaterly</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43(3), p.p. 404-425. Available at: </w:t>
      </w:r>
      <w:hyperlink r:id="rId18" w:history="1">
        <w:r w:rsidRPr="00B5425C">
          <w:rPr>
            <w:rStyle w:val="Hyperlink"/>
            <w:rFonts w:ascii="Times New Roman" w:hAnsi="Times New Roman" w:cs="Times New Roman"/>
            <w:sz w:val="24"/>
            <w:szCs w:val="24"/>
          </w:rPr>
          <w:t>https://www.jstor.org/stable/23093331</w:t>
        </w:r>
      </w:hyperlink>
      <w:r>
        <w:rPr>
          <w:rFonts w:ascii="Times New Roman" w:hAnsi="Times New Roman" w:cs="Times New Roman"/>
          <w:sz w:val="24"/>
          <w:szCs w:val="24"/>
        </w:rPr>
        <w:t xml:space="preserve"> (Accessed: 2</w:t>
      </w:r>
      <w:r w:rsidRPr="00E751EF">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2021).</w:t>
      </w:r>
    </w:p>
    <w:p w14:paraId="5CEEF00E"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Marks, M.A., et al. (2001) ‘A temporally based framework and taxonomy of team process’, </w:t>
      </w:r>
      <w:r>
        <w:rPr>
          <w:rFonts w:ascii="Times New Roman" w:hAnsi="Times New Roman" w:cs="Times New Roman"/>
          <w:i/>
          <w:iCs/>
          <w:sz w:val="24"/>
          <w:szCs w:val="24"/>
        </w:rPr>
        <w:t xml:space="preserve">Academy of Management Review, </w:t>
      </w:r>
      <w:r>
        <w:rPr>
          <w:rFonts w:ascii="Times New Roman" w:hAnsi="Times New Roman" w:cs="Times New Roman"/>
          <w:sz w:val="24"/>
          <w:szCs w:val="24"/>
        </w:rPr>
        <w:t>26(3), p.p. 356-377. DOI: 10.2307/259182. (Accessed: 30</w:t>
      </w:r>
      <w:r w:rsidRPr="008145DE">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 </w:t>
      </w:r>
    </w:p>
    <w:p w14:paraId="557C240C"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McEwan, D., et al. (2017) ‘The effectiveness of teamwork training on teamwork behaviours and team performance: A systematic review and Meta-analysis of controlled interventions’, </w:t>
      </w:r>
      <w:proofErr w:type="spellStart"/>
      <w:r>
        <w:rPr>
          <w:rFonts w:ascii="Times New Roman" w:hAnsi="Times New Roman" w:cs="Times New Roman"/>
          <w:i/>
          <w:iCs/>
          <w:sz w:val="24"/>
          <w:szCs w:val="24"/>
        </w:rPr>
        <w:t>PLoSOne</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12(1). DOI: 10.1371/journal.pone.0169604. (Accessed: 28</w:t>
      </w:r>
      <w:r w:rsidRPr="007774A1">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167FCDD5"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National Careers Service (2021)</w:t>
      </w:r>
      <w:r>
        <w:rPr>
          <w:rFonts w:ascii="Times New Roman" w:hAnsi="Times New Roman" w:cs="Times New Roman"/>
          <w:i/>
          <w:iCs/>
          <w:sz w:val="24"/>
          <w:szCs w:val="24"/>
        </w:rPr>
        <w:t xml:space="preserve"> Play Therapist. </w:t>
      </w:r>
      <w:r>
        <w:rPr>
          <w:rFonts w:ascii="Times New Roman" w:hAnsi="Times New Roman" w:cs="Times New Roman"/>
          <w:sz w:val="24"/>
          <w:szCs w:val="24"/>
        </w:rPr>
        <w:t xml:space="preserve">Available at: </w:t>
      </w:r>
      <w:hyperlink r:id="rId19" w:history="1">
        <w:r w:rsidRPr="00B5425C">
          <w:rPr>
            <w:rStyle w:val="Hyperlink"/>
            <w:rFonts w:ascii="Times New Roman" w:hAnsi="Times New Roman" w:cs="Times New Roman"/>
            <w:sz w:val="24"/>
            <w:szCs w:val="24"/>
          </w:rPr>
          <w:t>https://nationalcareers.service.gov.uk/job-profiles/play-therapist</w:t>
        </w:r>
      </w:hyperlink>
      <w:r>
        <w:rPr>
          <w:rFonts w:ascii="Times New Roman" w:hAnsi="Times New Roman" w:cs="Times New Roman"/>
          <w:sz w:val="24"/>
          <w:szCs w:val="24"/>
        </w:rPr>
        <w:t xml:space="preserve"> (Accessed: 28</w:t>
      </w:r>
      <w:r w:rsidRPr="00B80C89">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40082651" w14:textId="77777777" w:rsidR="005C262E" w:rsidRPr="003605E0"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NSPCC (2019) </w:t>
      </w:r>
      <w:r>
        <w:rPr>
          <w:rFonts w:ascii="Times New Roman" w:hAnsi="Times New Roman" w:cs="Times New Roman"/>
          <w:i/>
          <w:iCs/>
          <w:sz w:val="24"/>
          <w:szCs w:val="24"/>
        </w:rPr>
        <w:t xml:space="preserve">Multi-Agency Working. </w:t>
      </w:r>
      <w:r>
        <w:rPr>
          <w:rFonts w:ascii="Times New Roman" w:hAnsi="Times New Roman" w:cs="Times New Roman"/>
          <w:sz w:val="24"/>
          <w:szCs w:val="24"/>
        </w:rPr>
        <w:t xml:space="preserve">Available at: </w:t>
      </w:r>
      <w:hyperlink r:id="rId20" w:anchor="heading-top" w:history="1">
        <w:r w:rsidRPr="00B5425C">
          <w:rPr>
            <w:rStyle w:val="Hyperlink"/>
            <w:rFonts w:ascii="Times New Roman" w:hAnsi="Times New Roman" w:cs="Times New Roman"/>
            <w:sz w:val="24"/>
            <w:szCs w:val="24"/>
          </w:rPr>
          <w:t>https://learning.nspcc.org.uk/child-protection-system/multi-agency-working-child-protection#heading-top</w:t>
        </w:r>
      </w:hyperlink>
      <w:r>
        <w:rPr>
          <w:rFonts w:ascii="Times New Roman" w:hAnsi="Times New Roman" w:cs="Times New Roman"/>
          <w:sz w:val="24"/>
          <w:szCs w:val="24"/>
        </w:rPr>
        <w:t xml:space="preserve"> (Accessed: 19</w:t>
      </w:r>
      <w:r w:rsidRPr="00470B7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13B2C546"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 Patel, D. (2014) ‘Body Language: An Effective Communication Tool’, </w:t>
      </w:r>
      <w:r>
        <w:rPr>
          <w:rFonts w:ascii="Times New Roman" w:hAnsi="Times New Roman" w:cs="Times New Roman"/>
          <w:i/>
          <w:iCs/>
          <w:sz w:val="24"/>
          <w:szCs w:val="24"/>
        </w:rPr>
        <w:t>Journal of English Studies</w:t>
      </w:r>
      <w:r>
        <w:rPr>
          <w:rFonts w:ascii="Times New Roman" w:hAnsi="Times New Roman" w:cs="Times New Roman"/>
          <w:sz w:val="24"/>
          <w:szCs w:val="24"/>
        </w:rPr>
        <w:t xml:space="preserve">, 9(2), p.p. 90-95. Available at: </w:t>
      </w:r>
      <w:hyperlink r:id="rId21" w:history="1">
        <w:r w:rsidRPr="00872468">
          <w:rPr>
            <w:rStyle w:val="Hyperlink"/>
            <w:rFonts w:ascii="Times New Roman" w:hAnsi="Times New Roman" w:cs="Times New Roman"/>
            <w:sz w:val="24"/>
            <w:szCs w:val="24"/>
          </w:rPr>
          <w:t>https://ssrn.com/abstract=2546200</w:t>
        </w:r>
      </w:hyperlink>
      <w:r>
        <w:rPr>
          <w:rFonts w:ascii="Times New Roman" w:hAnsi="Times New Roman" w:cs="Times New Roman"/>
          <w:sz w:val="24"/>
          <w:szCs w:val="24"/>
        </w:rPr>
        <w:t>. (Accessed: 14</w:t>
      </w:r>
      <w:r w:rsidRPr="00B16FC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4C46CBB8"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Petrie, P. (2011) </w:t>
      </w:r>
      <w:r>
        <w:rPr>
          <w:rFonts w:ascii="Times New Roman" w:hAnsi="Times New Roman" w:cs="Times New Roman"/>
          <w:i/>
          <w:iCs/>
          <w:sz w:val="24"/>
          <w:szCs w:val="24"/>
        </w:rPr>
        <w:t xml:space="preserve">Communication Skills for working with children and young people introducing social pedagogy, </w:t>
      </w:r>
      <w:r>
        <w:rPr>
          <w:rFonts w:ascii="Times New Roman" w:hAnsi="Times New Roman" w:cs="Times New Roman"/>
          <w:sz w:val="24"/>
          <w:szCs w:val="24"/>
        </w:rPr>
        <w:t>3</w:t>
      </w:r>
      <w:r w:rsidRPr="009E50B7">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Jessica Kingsley Publishers.</w:t>
      </w:r>
    </w:p>
    <w:p w14:paraId="53024203"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Play Therapy United Kingdom (2017) </w:t>
      </w:r>
      <w:r>
        <w:rPr>
          <w:rFonts w:ascii="Times New Roman" w:hAnsi="Times New Roman" w:cs="Times New Roman"/>
          <w:i/>
          <w:iCs/>
          <w:sz w:val="24"/>
          <w:szCs w:val="24"/>
        </w:rPr>
        <w:t xml:space="preserve">Definition of Play Therapy. </w:t>
      </w:r>
      <w:r>
        <w:rPr>
          <w:rFonts w:ascii="Times New Roman" w:hAnsi="Times New Roman" w:cs="Times New Roman"/>
          <w:sz w:val="24"/>
          <w:szCs w:val="24"/>
        </w:rPr>
        <w:t xml:space="preserve">Available at: </w:t>
      </w:r>
      <w:hyperlink r:id="rId22" w:history="1">
        <w:r w:rsidRPr="00872468">
          <w:rPr>
            <w:rStyle w:val="Hyperlink"/>
            <w:rFonts w:ascii="Times New Roman" w:hAnsi="Times New Roman" w:cs="Times New Roman"/>
            <w:sz w:val="24"/>
            <w:szCs w:val="24"/>
          </w:rPr>
          <w:t>https://playtherapy.org.uk/ChildEmotionalWellBeing/AboutPlayTherapy/MainPrinciples/PlayTherapyDefiition</w:t>
        </w:r>
      </w:hyperlink>
      <w:r>
        <w:rPr>
          <w:rFonts w:ascii="Times New Roman" w:hAnsi="Times New Roman" w:cs="Times New Roman"/>
          <w:sz w:val="24"/>
          <w:szCs w:val="24"/>
        </w:rPr>
        <w:t xml:space="preserve"> (Accessed: 28</w:t>
      </w:r>
      <w:r w:rsidRPr="00EB5C3F">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7D514FB1" w14:textId="312F9408" w:rsidR="005C262E" w:rsidRPr="00781FAF"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Prospects (2021) </w:t>
      </w:r>
      <w:r>
        <w:rPr>
          <w:rFonts w:ascii="Times New Roman" w:hAnsi="Times New Roman" w:cs="Times New Roman"/>
          <w:i/>
          <w:iCs/>
          <w:sz w:val="24"/>
          <w:szCs w:val="24"/>
        </w:rPr>
        <w:t xml:space="preserve">Play Therapist. </w:t>
      </w:r>
      <w:r>
        <w:rPr>
          <w:rFonts w:ascii="Times New Roman" w:hAnsi="Times New Roman" w:cs="Times New Roman"/>
          <w:sz w:val="24"/>
          <w:szCs w:val="24"/>
        </w:rPr>
        <w:t xml:space="preserve">Available at: </w:t>
      </w:r>
      <w:hyperlink r:id="rId23" w:history="1">
        <w:r w:rsidRPr="00872468">
          <w:rPr>
            <w:rStyle w:val="Hyperlink"/>
            <w:rFonts w:ascii="Times New Roman" w:hAnsi="Times New Roman" w:cs="Times New Roman"/>
            <w:sz w:val="24"/>
            <w:szCs w:val="24"/>
          </w:rPr>
          <w:t>https://www.prospects.ac.uk/job-profiles/play-therapist</w:t>
        </w:r>
      </w:hyperlink>
      <w:r>
        <w:rPr>
          <w:rFonts w:ascii="Times New Roman" w:hAnsi="Times New Roman" w:cs="Times New Roman"/>
          <w:sz w:val="24"/>
          <w:szCs w:val="24"/>
        </w:rPr>
        <w:t xml:space="preserve"> (Accessed: 28</w:t>
      </w:r>
      <w:r w:rsidRPr="0067048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w:t>
      </w:r>
    </w:p>
    <w:p w14:paraId="336B2A72" w14:textId="77777777" w:rsidR="005C262E" w:rsidRDefault="005C262E" w:rsidP="005C262E">
      <w:pPr>
        <w:rPr>
          <w:rFonts w:ascii="Times New Roman" w:hAnsi="Times New Roman" w:cs="Times New Roman"/>
          <w:sz w:val="24"/>
          <w:szCs w:val="24"/>
        </w:rPr>
      </w:pPr>
      <w:r>
        <w:rPr>
          <w:rFonts w:ascii="Times New Roman" w:hAnsi="Times New Roman" w:cs="Times New Roman"/>
          <w:sz w:val="24"/>
          <w:szCs w:val="24"/>
        </w:rPr>
        <w:t xml:space="preserve">Rich, J. (2015) ‘Employability: degrees of value’, </w:t>
      </w:r>
      <w:r>
        <w:rPr>
          <w:rFonts w:ascii="Times New Roman" w:hAnsi="Times New Roman" w:cs="Times New Roman"/>
          <w:i/>
          <w:iCs/>
          <w:sz w:val="24"/>
          <w:szCs w:val="24"/>
        </w:rPr>
        <w:t xml:space="preserve">Higher Education Policy Institute pdf. </w:t>
      </w:r>
      <w:r>
        <w:rPr>
          <w:rFonts w:ascii="Times New Roman" w:hAnsi="Times New Roman" w:cs="Times New Roman"/>
          <w:sz w:val="24"/>
          <w:szCs w:val="24"/>
        </w:rPr>
        <w:t xml:space="preserve">Available at: </w:t>
      </w:r>
      <w:hyperlink r:id="rId24" w:history="1">
        <w:r w:rsidRPr="00872468">
          <w:rPr>
            <w:rStyle w:val="Hyperlink"/>
            <w:rFonts w:ascii="Times New Roman" w:hAnsi="Times New Roman" w:cs="Times New Roman"/>
            <w:sz w:val="24"/>
            <w:szCs w:val="24"/>
          </w:rPr>
          <w:t>https://www.hepi.ac.uk/2015/12/10/employability-degrees-value/</w:t>
        </w:r>
      </w:hyperlink>
      <w:r>
        <w:rPr>
          <w:rFonts w:ascii="Times New Roman" w:hAnsi="Times New Roman" w:cs="Times New Roman"/>
          <w:sz w:val="24"/>
          <w:szCs w:val="24"/>
        </w:rPr>
        <w:t xml:space="preserve"> (Accessed: 16</w:t>
      </w:r>
      <w:r w:rsidRPr="00CF6D6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314815AE" w14:textId="77777777" w:rsidR="005C262E" w:rsidRDefault="005C262E" w:rsidP="005C262E">
      <w:pPr>
        <w:rPr>
          <w:rFonts w:ascii="Times New Roman" w:hAnsi="Times New Roman" w:cs="Times New Roman"/>
          <w:sz w:val="24"/>
          <w:szCs w:val="24"/>
        </w:rPr>
      </w:pPr>
      <w:proofErr w:type="spellStart"/>
      <w:r>
        <w:rPr>
          <w:rFonts w:ascii="Times New Roman" w:hAnsi="Times New Roman" w:cs="Times New Roman"/>
          <w:sz w:val="24"/>
          <w:szCs w:val="24"/>
        </w:rPr>
        <w:t>Riess</w:t>
      </w:r>
      <w:proofErr w:type="spellEnd"/>
      <w:r>
        <w:rPr>
          <w:rFonts w:ascii="Times New Roman" w:hAnsi="Times New Roman" w:cs="Times New Roman"/>
          <w:sz w:val="24"/>
          <w:szCs w:val="24"/>
        </w:rPr>
        <w:t xml:space="preserve">, H. (2017) ‘The Science of Empathy’, </w:t>
      </w:r>
      <w:r>
        <w:rPr>
          <w:rFonts w:ascii="Times New Roman" w:hAnsi="Times New Roman" w:cs="Times New Roman"/>
          <w:i/>
          <w:iCs/>
          <w:sz w:val="24"/>
          <w:szCs w:val="24"/>
        </w:rPr>
        <w:t xml:space="preserve">Journey of Patient Experience, </w:t>
      </w:r>
      <w:r>
        <w:rPr>
          <w:rFonts w:ascii="Times New Roman" w:hAnsi="Times New Roman" w:cs="Times New Roman"/>
          <w:sz w:val="24"/>
          <w:szCs w:val="24"/>
        </w:rPr>
        <w:t>4(2), p.p. 74-77. DOI: 10.1177/2374373517699267 (Accessed: 17</w:t>
      </w:r>
      <w:r w:rsidRPr="005710A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21F2164E" w14:textId="77777777" w:rsidR="00BD412A" w:rsidRDefault="00BD412A" w:rsidP="00BD412A">
      <w:pPr>
        <w:rPr>
          <w:rFonts w:ascii="Times New Roman" w:hAnsi="Times New Roman" w:cs="Times New Roman"/>
          <w:sz w:val="24"/>
          <w:szCs w:val="24"/>
        </w:rPr>
      </w:pPr>
      <w:proofErr w:type="spellStart"/>
      <w:r>
        <w:rPr>
          <w:rFonts w:ascii="Times New Roman" w:hAnsi="Times New Roman" w:cs="Times New Roman"/>
          <w:sz w:val="24"/>
          <w:szCs w:val="24"/>
        </w:rPr>
        <w:t>Shirinvasa</w:t>
      </w:r>
      <w:proofErr w:type="spellEnd"/>
      <w:r>
        <w:rPr>
          <w:rFonts w:ascii="Times New Roman" w:hAnsi="Times New Roman" w:cs="Times New Roman"/>
          <w:sz w:val="24"/>
          <w:szCs w:val="24"/>
        </w:rPr>
        <w:t xml:space="preserve">, B., et al. (2019) ‘Therapeutic intervention for children through play: An overview’, </w:t>
      </w:r>
      <w:r>
        <w:rPr>
          <w:rFonts w:ascii="Times New Roman" w:hAnsi="Times New Roman" w:cs="Times New Roman"/>
          <w:i/>
          <w:iCs/>
          <w:sz w:val="24"/>
          <w:szCs w:val="24"/>
        </w:rPr>
        <w:t xml:space="preserve">Archives of Mental Health, </w:t>
      </w:r>
      <w:r>
        <w:rPr>
          <w:rFonts w:ascii="Times New Roman" w:hAnsi="Times New Roman" w:cs="Times New Roman"/>
          <w:sz w:val="24"/>
          <w:szCs w:val="24"/>
        </w:rPr>
        <w:t>19(2). DOI: 10.4103/AMH.AMH_34_18 (Accessed: 12</w:t>
      </w:r>
      <w:r w:rsidRPr="000357B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5F4E6362" w14:textId="77777777" w:rsidR="00BD412A" w:rsidRDefault="00BD412A" w:rsidP="00BD412A">
      <w:pPr>
        <w:rPr>
          <w:rFonts w:ascii="Times New Roman" w:hAnsi="Times New Roman" w:cs="Times New Roman"/>
          <w:sz w:val="24"/>
          <w:szCs w:val="24"/>
        </w:rPr>
      </w:pPr>
      <w:r>
        <w:rPr>
          <w:rFonts w:ascii="Times New Roman" w:hAnsi="Times New Roman" w:cs="Times New Roman"/>
          <w:sz w:val="24"/>
          <w:szCs w:val="24"/>
        </w:rPr>
        <w:t xml:space="preserve">The National Archive (1989) </w:t>
      </w:r>
      <w:r>
        <w:rPr>
          <w:rFonts w:ascii="Times New Roman" w:hAnsi="Times New Roman" w:cs="Times New Roman"/>
          <w:i/>
          <w:iCs/>
          <w:sz w:val="24"/>
          <w:szCs w:val="24"/>
        </w:rPr>
        <w:t>Children’s Act 1989.</w:t>
      </w:r>
      <w:r>
        <w:rPr>
          <w:rFonts w:ascii="Times New Roman" w:hAnsi="Times New Roman" w:cs="Times New Roman"/>
          <w:sz w:val="24"/>
          <w:szCs w:val="24"/>
        </w:rPr>
        <w:t xml:space="preserve"> Available at: </w:t>
      </w:r>
      <w:hyperlink r:id="rId25" w:history="1">
        <w:r w:rsidRPr="00872468">
          <w:rPr>
            <w:rStyle w:val="Hyperlink"/>
            <w:rFonts w:ascii="Times New Roman" w:hAnsi="Times New Roman" w:cs="Times New Roman"/>
            <w:sz w:val="24"/>
            <w:szCs w:val="24"/>
          </w:rPr>
          <w:t>https://www.legislation.gov.uk/ukpga/1989/41/contents</w:t>
        </w:r>
      </w:hyperlink>
      <w:r>
        <w:rPr>
          <w:rFonts w:ascii="Times New Roman" w:hAnsi="Times New Roman" w:cs="Times New Roman"/>
          <w:sz w:val="24"/>
          <w:szCs w:val="24"/>
        </w:rPr>
        <w:t xml:space="preserve"> (Accessed: 16</w:t>
      </w:r>
      <w:r w:rsidRPr="008749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5D479784" w14:textId="77777777" w:rsidR="00BD412A" w:rsidRPr="00DD64B0" w:rsidRDefault="00BD412A" w:rsidP="00BD412A">
      <w:pPr>
        <w:rPr>
          <w:rFonts w:ascii="Times New Roman" w:hAnsi="Times New Roman" w:cs="Times New Roman"/>
          <w:sz w:val="24"/>
          <w:szCs w:val="24"/>
        </w:rPr>
      </w:pPr>
      <w:proofErr w:type="spellStart"/>
      <w:r>
        <w:rPr>
          <w:rFonts w:ascii="Times New Roman" w:hAnsi="Times New Roman" w:cs="Times New Roman"/>
          <w:sz w:val="24"/>
          <w:szCs w:val="24"/>
        </w:rPr>
        <w:t>Zaki</w:t>
      </w:r>
      <w:proofErr w:type="spellEnd"/>
      <w:r>
        <w:rPr>
          <w:rFonts w:ascii="Times New Roman" w:hAnsi="Times New Roman" w:cs="Times New Roman"/>
          <w:sz w:val="24"/>
          <w:szCs w:val="24"/>
        </w:rPr>
        <w:t xml:space="preserve">, J. (2019) </w:t>
      </w:r>
      <w:r>
        <w:rPr>
          <w:rFonts w:ascii="Times New Roman" w:hAnsi="Times New Roman" w:cs="Times New Roman"/>
          <w:i/>
          <w:iCs/>
          <w:sz w:val="24"/>
          <w:szCs w:val="24"/>
        </w:rPr>
        <w:t xml:space="preserve">Making empathy central to your company culture. </w:t>
      </w:r>
      <w:r>
        <w:rPr>
          <w:rFonts w:ascii="Times New Roman" w:hAnsi="Times New Roman" w:cs="Times New Roman"/>
          <w:sz w:val="24"/>
          <w:szCs w:val="24"/>
        </w:rPr>
        <w:t xml:space="preserve">Available at: </w:t>
      </w:r>
      <w:hyperlink r:id="rId26" w:history="1">
        <w:r w:rsidRPr="00872468">
          <w:rPr>
            <w:rStyle w:val="Hyperlink"/>
            <w:rFonts w:ascii="Times New Roman" w:hAnsi="Times New Roman" w:cs="Times New Roman"/>
            <w:sz w:val="24"/>
            <w:szCs w:val="24"/>
          </w:rPr>
          <w:t>https://www.hbr..org/2019/05/making-empathy-central-to-your-company-culture</w:t>
        </w:r>
      </w:hyperlink>
      <w:r>
        <w:rPr>
          <w:rFonts w:ascii="Times New Roman" w:hAnsi="Times New Roman" w:cs="Times New Roman"/>
          <w:sz w:val="24"/>
          <w:szCs w:val="24"/>
        </w:rPr>
        <w:t xml:space="preserve"> (Accessed: 15</w:t>
      </w:r>
      <w:r w:rsidRPr="0017620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0EF0062D" w14:textId="77777777" w:rsidR="00BD412A" w:rsidRDefault="00BD412A" w:rsidP="005C262E">
      <w:pPr>
        <w:rPr>
          <w:rFonts w:ascii="Times New Roman" w:hAnsi="Times New Roman" w:cs="Times New Roman"/>
          <w:sz w:val="24"/>
          <w:szCs w:val="24"/>
        </w:rPr>
      </w:pPr>
    </w:p>
    <w:p w14:paraId="7A118580" w14:textId="77777777" w:rsidR="003D6399" w:rsidRPr="002F2F8D" w:rsidRDefault="003D6399" w:rsidP="002F2F8D">
      <w:pPr>
        <w:spacing w:line="240" w:lineRule="auto"/>
        <w:textAlignment w:val="baseline"/>
        <w:rPr>
          <w:rFonts w:ascii="Times New Roman" w:eastAsia="Times New Roman" w:hAnsi="Times New Roman" w:cs="Times New Roman"/>
          <w:sz w:val="24"/>
          <w:szCs w:val="24"/>
          <w:lang w:eastAsia="en-GB"/>
        </w:rPr>
      </w:pPr>
    </w:p>
    <w:p w14:paraId="696E0F4B" w14:textId="77777777" w:rsidR="006C3555" w:rsidRDefault="006C3555"/>
    <w:sectPr w:rsidR="006C3555">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F0010" w14:textId="77777777" w:rsidR="00E10A61" w:rsidRDefault="00E10A61" w:rsidP="003E36B6">
      <w:pPr>
        <w:spacing w:after="0" w:line="240" w:lineRule="auto"/>
      </w:pPr>
      <w:r>
        <w:separator/>
      </w:r>
    </w:p>
  </w:endnote>
  <w:endnote w:type="continuationSeparator" w:id="0">
    <w:p w14:paraId="5A304F83" w14:textId="77777777" w:rsidR="00E10A61" w:rsidRDefault="00E10A61" w:rsidP="003E36B6">
      <w:pPr>
        <w:spacing w:after="0" w:line="240" w:lineRule="auto"/>
      </w:pPr>
      <w:r>
        <w:continuationSeparator/>
      </w:r>
    </w:p>
  </w:endnote>
  <w:endnote w:type="continuationNotice" w:id="1">
    <w:p w14:paraId="37B7123B" w14:textId="77777777" w:rsidR="00E10A61" w:rsidRDefault="00E10A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30DE2C0" w14:paraId="4031F0D1" w14:textId="77777777" w:rsidTr="030DE2C0">
      <w:tc>
        <w:tcPr>
          <w:tcW w:w="3005" w:type="dxa"/>
        </w:tcPr>
        <w:p w14:paraId="03BB58D3" w14:textId="5C0FF71D" w:rsidR="030DE2C0" w:rsidRDefault="030DE2C0" w:rsidP="030DE2C0">
          <w:pPr>
            <w:pStyle w:val="Header"/>
            <w:ind w:left="-115"/>
          </w:pPr>
        </w:p>
      </w:tc>
      <w:tc>
        <w:tcPr>
          <w:tcW w:w="3005" w:type="dxa"/>
        </w:tcPr>
        <w:p w14:paraId="552EF0A5" w14:textId="31D59599" w:rsidR="030DE2C0" w:rsidRDefault="030DE2C0" w:rsidP="030DE2C0">
          <w:pPr>
            <w:pStyle w:val="Header"/>
            <w:jc w:val="center"/>
          </w:pPr>
        </w:p>
      </w:tc>
      <w:tc>
        <w:tcPr>
          <w:tcW w:w="3005" w:type="dxa"/>
        </w:tcPr>
        <w:p w14:paraId="03FFA210" w14:textId="6AB93EB0" w:rsidR="030DE2C0" w:rsidRDefault="030DE2C0" w:rsidP="030DE2C0">
          <w:pPr>
            <w:pStyle w:val="Header"/>
            <w:ind w:right="-115"/>
            <w:jc w:val="right"/>
          </w:pPr>
        </w:p>
      </w:tc>
    </w:tr>
  </w:tbl>
  <w:p w14:paraId="4DFFB0C3" w14:textId="377E52A0" w:rsidR="00756362" w:rsidRDefault="00756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6F66A8" w14:textId="77777777" w:rsidR="00E10A61" w:rsidRDefault="00E10A61" w:rsidP="003E36B6">
      <w:pPr>
        <w:spacing w:after="0" w:line="240" w:lineRule="auto"/>
      </w:pPr>
      <w:r>
        <w:separator/>
      </w:r>
    </w:p>
  </w:footnote>
  <w:footnote w:type="continuationSeparator" w:id="0">
    <w:p w14:paraId="669F0C94" w14:textId="77777777" w:rsidR="00E10A61" w:rsidRDefault="00E10A61" w:rsidP="003E36B6">
      <w:pPr>
        <w:spacing w:after="0" w:line="240" w:lineRule="auto"/>
      </w:pPr>
      <w:r>
        <w:continuationSeparator/>
      </w:r>
    </w:p>
  </w:footnote>
  <w:footnote w:type="continuationNotice" w:id="1">
    <w:p w14:paraId="21A6094E" w14:textId="77777777" w:rsidR="00E10A61" w:rsidRDefault="00E10A6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56D10" w14:textId="57C3056B" w:rsidR="00BD412A" w:rsidRDefault="005457A5">
    <w:pPr>
      <w:pStyle w:val="Header"/>
      <w:rPr>
        <w:rFonts w:ascii="Times New Roman" w:hAnsi="Times New Roman" w:cs="Times New Roman"/>
        <w:sz w:val="24"/>
        <w:szCs w:val="24"/>
      </w:rPr>
    </w:pPr>
    <w:r>
      <w:rPr>
        <w:rFonts w:ascii="Times New Roman" w:hAnsi="Times New Roman" w:cs="Times New Roman"/>
        <w:sz w:val="24"/>
        <w:szCs w:val="24"/>
      </w:rPr>
      <w:t>ECGE6002</w:t>
    </w:r>
  </w:p>
  <w:p w14:paraId="76184F17" w14:textId="26DCE73D" w:rsidR="0094035F" w:rsidRPr="00684CF7" w:rsidRDefault="0094035F">
    <w:pPr>
      <w:pStyle w:val="Header"/>
      <w:rPr>
        <w:rFonts w:ascii="Times New Roman" w:hAnsi="Times New Roman" w:cs="Times New Roman"/>
        <w:sz w:val="24"/>
        <w:szCs w:val="24"/>
      </w:rPr>
    </w:pPr>
    <w:r>
      <w:rPr>
        <w:rFonts w:ascii="Times New Roman" w:hAnsi="Times New Roman" w:cs="Times New Roman"/>
        <w:sz w:val="24"/>
        <w:szCs w:val="24"/>
      </w:rPr>
      <w:t>1904666</w:t>
    </w:r>
  </w:p>
  <w:p w14:paraId="65A3A436" w14:textId="77777777" w:rsidR="003E36B6" w:rsidRDefault="003E36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76D13"/>
    <w:multiLevelType w:val="multilevel"/>
    <w:tmpl w:val="9918B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401980"/>
    <w:multiLevelType w:val="multilevel"/>
    <w:tmpl w:val="F3E6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4C4F50"/>
    <w:multiLevelType w:val="multilevel"/>
    <w:tmpl w:val="DCDA2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B174E2"/>
    <w:multiLevelType w:val="multilevel"/>
    <w:tmpl w:val="AF0A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EE48D6"/>
    <w:multiLevelType w:val="multilevel"/>
    <w:tmpl w:val="FDDA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047197B"/>
    <w:multiLevelType w:val="multilevel"/>
    <w:tmpl w:val="52CC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67684F"/>
    <w:multiLevelType w:val="multilevel"/>
    <w:tmpl w:val="BE266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D06A4C"/>
    <w:multiLevelType w:val="multilevel"/>
    <w:tmpl w:val="62FC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42F046F"/>
    <w:multiLevelType w:val="multilevel"/>
    <w:tmpl w:val="8BE4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4"/>
  </w:num>
  <w:num w:numId="4">
    <w:abstractNumId w:val="0"/>
  </w:num>
  <w:num w:numId="5">
    <w:abstractNumId w:val="6"/>
  </w:num>
  <w:num w:numId="6">
    <w:abstractNumId w:val="2"/>
  </w:num>
  <w:num w:numId="7">
    <w:abstractNumId w:val="5"/>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727"/>
    <w:rsid w:val="0002732A"/>
    <w:rsid w:val="00034320"/>
    <w:rsid w:val="0003571F"/>
    <w:rsid w:val="00052D2F"/>
    <w:rsid w:val="00095337"/>
    <w:rsid w:val="000B483E"/>
    <w:rsid w:val="000E2B64"/>
    <w:rsid w:val="00102862"/>
    <w:rsid w:val="001101FF"/>
    <w:rsid w:val="0015127E"/>
    <w:rsid w:val="00183E2C"/>
    <w:rsid w:val="001C6C42"/>
    <w:rsid w:val="001F4D21"/>
    <w:rsid w:val="001F75AA"/>
    <w:rsid w:val="002037E1"/>
    <w:rsid w:val="00217EF8"/>
    <w:rsid w:val="00262D1F"/>
    <w:rsid w:val="0028440E"/>
    <w:rsid w:val="002A3C9D"/>
    <w:rsid w:val="002C4FB8"/>
    <w:rsid w:val="002E7984"/>
    <w:rsid w:val="002F2F8D"/>
    <w:rsid w:val="002F31F6"/>
    <w:rsid w:val="002F480F"/>
    <w:rsid w:val="0034298B"/>
    <w:rsid w:val="00372E63"/>
    <w:rsid w:val="00377237"/>
    <w:rsid w:val="003A4727"/>
    <w:rsid w:val="003D6399"/>
    <w:rsid w:val="003E36B6"/>
    <w:rsid w:val="004141CC"/>
    <w:rsid w:val="00421343"/>
    <w:rsid w:val="00424EA3"/>
    <w:rsid w:val="004449C6"/>
    <w:rsid w:val="00462382"/>
    <w:rsid w:val="00475637"/>
    <w:rsid w:val="00492134"/>
    <w:rsid w:val="00492F2B"/>
    <w:rsid w:val="004D0067"/>
    <w:rsid w:val="004D243E"/>
    <w:rsid w:val="004E3485"/>
    <w:rsid w:val="00534672"/>
    <w:rsid w:val="005379B0"/>
    <w:rsid w:val="005437E9"/>
    <w:rsid w:val="00544D5E"/>
    <w:rsid w:val="005457A5"/>
    <w:rsid w:val="005602F1"/>
    <w:rsid w:val="005611E1"/>
    <w:rsid w:val="005876FE"/>
    <w:rsid w:val="005B3743"/>
    <w:rsid w:val="005C262E"/>
    <w:rsid w:val="005D2EE5"/>
    <w:rsid w:val="00602FCF"/>
    <w:rsid w:val="006122D8"/>
    <w:rsid w:val="006160EC"/>
    <w:rsid w:val="00617330"/>
    <w:rsid w:val="00617EE9"/>
    <w:rsid w:val="00633BA1"/>
    <w:rsid w:val="006375C1"/>
    <w:rsid w:val="00666EFC"/>
    <w:rsid w:val="00673016"/>
    <w:rsid w:val="00684CF7"/>
    <w:rsid w:val="00686257"/>
    <w:rsid w:val="00694E1C"/>
    <w:rsid w:val="006A5CFF"/>
    <w:rsid w:val="006A7C92"/>
    <w:rsid w:val="006A7FC9"/>
    <w:rsid w:val="006B1341"/>
    <w:rsid w:val="006C3555"/>
    <w:rsid w:val="006C5FE2"/>
    <w:rsid w:val="006D0243"/>
    <w:rsid w:val="006D0D16"/>
    <w:rsid w:val="006D4BE2"/>
    <w:rsid w:val="006D6B18"/>
    <w:rsid w:val="006E4A35"/>
    <w:rsid w:val="006E6569"/>
    <w:rsid w:val="006F5C21"/>
    <w:rsid w:val="00734B60"/>
    <w:rsid w:val="007449E5"/>
    <w:rsid w:val="007511C4"/>
    <w:rsid w:val="00756362"/>
    <w:rsid w:val="007719DD"/>
    <w:rsid w:val="00781FAF"/>
    <w:rsid w:val="00785A5C"/>
    <w:rsid w:val="007A6734"/>
    <w:rsid w:val="007A757B"/>
    <w:rsid w:val="007A7FAE"/>
    <w:rsid w:val="007B5626"/>
    <w:rsid w:val="007D01FB"/>
    <w:rsid w:val="007D28EC"/>
    <w:rsid w:val="00846AC8"/>
    <w:rsid w:val="008566EA"/>
    <w:rsid w:val="008736F1"/>
    <w:rsid w:val="0088552B"/>
    <w:rsid w:val="00887785"/>
    <w:rsid w:val="008A37A6"/>
    <w:rsid w:val="0094035F"/>
    <w:rsid w:val="009442EF"/>
    <w:rsid w:val="00955273"/>
    <w:rsid w:val="009604D3"/>
    <w:rsid w:val="00960E8F"/>
    <w:rsid w:val="009809C5"/>
    <w:rsid w:val="00982FF2"/>
    <w:rsid w:val="009A44A1"/>
    <w:rsid w:val="009F3AFF"/>
    <w:rsid w:val="00A50CB8"/>
    <w:rsid w:val="00A7333F"/>
    <w:rsid w:val="00A746E3"/>
    <w:rsid w:val="00A91853"/>
    <w:rsid w:val="00AF2F3F"/>
    <w:rsid w:val="00B036E1"/>
    <w:rsid w:val="00B16FD2"/>
    <w:rsid w:val="00B651B1"/>
    <w:rsid w:val="00B962CA"/>
    <w:rsid w:val="00BB2D9E"/>
    <w:rsid w:val="00BB532D"/>
    <w:rsid w:val="00BC400D"/>
    <w:rsid w:val="00BD412A"/>
    <w:rsid w:val="00BE2525"/>
    <w:rsid w:val="00BF3C79"/>
    <w:rsid w:val="00C10232"/>
    <w:rsid w:val="00C1781B"/>
    <w:rsid w:val="00C2346C"/>
    <w:rsid w:val="00C429DC"/>
    <w:rsid w:val="00C50E5F"/>
    <w:rsid w:val="00C712B0"/>
    <w:rsid w:val="00C801B7"/>
    <w:rsid w:val="00CB2F53"/>
    <w:rsid w:val="00CD1FF6"/>
    <w:rsid w:val="00D17199"/>
    <w:rsid w:val="00D51A60"/>
    <w:rsid w:val="00D5475D"/>
    <w:rsid w:val="00D5755A"/>
    <w:rsid w:val="00D71560"/>
    <w:rsid w:val="00D7374A"/>
    <w:rsid w:val="00E0093A"/>
    <w:rsid w:val="00E10A61"/>
    <w:rsid w:val="00E141A3"/>
    <w:rsid w:val="00E641EC"/>
    <w:rsid w:val="00E708B1"/>
    <w:rsid w:val="00E746D4"/>
    <w:rsid w:val="00EB4B63"/>
    <w:rsid w:val="00EC2120"/>
    <w:rsid w:val="00ED224C"/>
    <w:rsid w:val="00EE46C4"/>
    <w:rsid w:val="00F041F7"/>
    <w:rsid w:val="00F66C54"/>
    <w:rsid w:val="00F9252F"/>
    <w:rsid w:val="00FC65BC"/>
    <w:rsid w:val="00FF2FDC"/>
    <w:rsid w:val="030742EB"/>
    <w:rsid w:val="030DE2C0"/>
    <w:rsid w:val="040C677A"/>
    <w:rsid w:val="07F3DC6B"/>
    <w:rsid w:val="0922C499"/>
    <w:rsid w:val="098FACCC"/>
    <w:rsid w:val="0DDA1669"/>
    <w:rsid w:val="0E631DEF"/>
    <w:rsid w:val="1498363E"/>
    <w:rsid w:val="15F8FC80"/>
    <w:rsid w:val="15FDF62C"/>
    <w:rsid w:val="17DCE308"/>
    <w:rsid w:val="17F0D7D8"/>
    <w:rsid w:val="18FDC328"/>
    <w:rsid w:val="1BE05A6E"/>
    <w:rsid w:val="1F0C8913"/>
    <w:rsid w:val="26B6E0C6"/>
    <w:rsid w:val="2DBCF4E1"/>
    <w:rsid w:val="2E04B09A"/>
    <w:rsid w:val="37904545"/>
    <w:rsid w:val="38CD8E9E"/>
    <w:rsid w:val="3DDBB554"/>
    <w:rsid w:val="419F3016"/>
    <w:rsid w:val="44215957"/>
    <w:rsid w:val="4790D110"/>
    <w:rsid w:val="49BDC764"/>
    <w:rsid w:val="49F0ACC9"/>
    <w:rsid w:val="505FA76C"/>
    <w:rsid w:val="5164A536"/>
    <w:rsid w:val="542E1AC5"/>
    <w:rsid w:val="56E8114D"/>
    <w:rsid w:val="5DB16E44"/>
    <w:rsid w:val="6219891D"/>
    <w:rsid w:val="62797D6D"/>
    <w:rsid w:val="641804A8"/>
    <w:rsid w:val="6473FF1C"/>
    <w:rsid w:val="686FA244"/>
    <w:rsid w:val="6A57A0E1"/>
    <w:rsid w:val="6BC06B63"/>
    <w:rsid w:val="6C62F8C2"/>
    <w:rsid w:val="6D5C3BC4"/>
    <w:rsid w:val="6E2EE8D4"/>
    <w:rsid w:val="6F3BD424"/>
    <w:rsid w:val="71826BE4"/>
    <w:rsid w:val="72160105"/>
    <w:rsid w:val="763C5AD4"/>
    <w:rsid w:val="7753E60A"/>
    <w:rsid w:val="78D66283"/>
    <w:rsid w:val="78E9ABBA"/>
    <w:rsid w:val="78F29071"/>
    <w:rsid w:val="79798901"/>
    <w:rsid w:val="7BD68F2D"/>
    <w:rsid w:val="7C980166"/>
    <w:rsid w:val="7CB129C3"/>
    <w:rsid w:val="7E33D1C7"/>
    <w:rsid w:val="7E450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EF0EC"/>
  <w15:chartTrackingRefBased/>
  <w15:docId w15:val="{64F20404-F645-4801-9A31-2432AB83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6B6"/>
  </w:style>
  <w:style w:type="paragraph" w:styleId="Footer">
    <w:name w:val="footer"/>
    <w:basedOn w:val="Normal"/>
    <w:link w:val="FooterChar"/>
    <w:uiPriority w:val="99"/>
    <w:unhideWhenUsed/>
    <w:rsid w:val="003E3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6B6"/>
  </w:style>
  <w:style w:type="table" w:styleId="TableGrid">
    <w:name w:val="Table Grid"/>
    <w:basedOn w:val="TableNormal"/>
    <w:uiPriority w:val="39"/>
    <w:rsid w:val="007449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62D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2D1F"/>
  </w:style>
  <w:style w:type="character" w:customStyle="1" w:styleId="eop">
    <w:name w:val="eop"/>
    <w:basedOn w:val="DefaultParagraphFont"/>
    <w:rsid w:val="00262D1F"/>
  </w:style>
  <w:style w:type="character" w:styleId="Hyperlink">
    <w:name w:val="Hyperlink"/>
    <w:basedOn w:val="DefaultParagraphFont"/>
    <w:uiPriority w:val="99"/>
    <w:unhideWhenUsed/>
    <w:rsid w:val="005C26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94981">
      <w:bodyDiv w:val="1"/>
      <w:marLeft w:val="0"/>
      <w:marRight w:val="0"/>
      <w:marTop w:val="0"/>
      <w:marBottom w:val="0"/>
      <w:divBdr>
        <w:top w:val="none" w:sz="0" w:space="0" w:color="auto"/>
        <w:left w:val="none" w:sz="0" w:space="0" w:color="auto"/>
        <w:bottom w:val="none" w:sz="0" w:space="0" w:color="auto"/>
        <w:right w:val="none" w:sz="0" w:space="0" w:color="auto"/>
      </w:divBdr>
    </w:div>
    <w:div w:id="37899888">
      <w:bodyDiv w:val="1"/>
      <w:marLeft w:val="0"/>
      <w:marRight w:val="0"/>
      <w:marTop w:val="0"/>
      <w:marBottom w:val="0"/>
      <w:divBdr>
        <w:top w:val="none" w:sz="0" w:space="0" w:color="auto"/>
        <w:left w:val="none" w:sz="0" w:space="0" w:color="auto"/>
        <w:bottom w:val="none" w:sz="0" w:space="0" w:color="auto"/>
        <w:right w:val="none" w:sz="0" w:space="0" w:color="auto"/>
      </w:divBdr>
    </w:div>
    <w:div w:id="104737075">
      <w:bodyDiv w:val="1"/>
      <w:marLeft w:val="0"/>
      <w:marRight w:val="0"/>
      <w:marTop w:val="0"/>
      <w:marBottom w:val="0"/>
      <w:divBdr>
        <w:top w:val="none" w:sz="0" w:space="0" w:color="auto"/>
        <w:left w:val="none" w:sz="0" w:space="0" w:color="auto"/>
        <w:bottom w:val="none" w:sz="0" w:space="0" w:color="auto"/>
        <w:right w:val="none" w:sz="0" w:space="0" w:color="auto"/>
      </w:divBdr>
    </w:div>
    <w:div w:id="240023437">
      <w:bodyDiv w:val="1"/>
      <w:marLeft w:val="0"/>
      <w:marRight w:val="0"/>
      <w:marTop w:val="0"/>
      <w:marBottom w:val="0"/>
      <w:divBdr>
        <w:top w:val="none" w:sz="0" w:space="0" w:color="auto"/>
        <w:left w:val="none" w:sz="0" w:space="0" w:color="auto"/>
        <w:bottom w:val="none" w:sz="0" w:space="0" w:color="auto"/>
        <w:right w:val="none" w:sz="0" w:space="0" w:color="auto"/>
      </w:divBdr>
    </w:div>
    <w:div w:id="253322662">
      <w:bodyDiv w:val="1"/>
      <w:marLeft w:val="0"/>
      <w:marRight w:val="0"/>
      <w:marTop w:val="0"/>
      <w:marBottom w:val="0"/>
      <w:divBdr>
        <w:top w:val="none" w:sz="0" w:space="0" w:color="auto"/>
        <w:left w:val="none" w:sz="0" w:space="0" w:color="auto"/>
        <w:bottom w:val="none" w:sz="0" w:space="0" w:color="auto"/>
        <w:right w:val="none" w:sz="0" w:space="0" w:color="auto"/>
      </w:divBdr>
      <w:divsChild>
        <w:div w:id="1346905972">
          <w:marLeft w:val="0"/>
          <w:marRight w:val="0"/>
          <w:marTop w:val="30"/>
          <w:marBottom w:val="30"/>
          <w:divBdr>
            <w:top w:val="none" w:sz="0" w:space="0" w:color="auto"/>
            <w:left w:val="none" w:sz="0" w:space="0" w:color="auto"/>
            <w:bottom w:val="none" w:sz="0" w:space="0" w:color="auto"/>
            <w:right w:val="none" w:sz="0" w:space="0" w:color="auto"/>
          </w:divBdr>
          <w:divsChild>
            <w:div w:id="40519798">
              <w:marLeft w:val="0"/>
              <w:marRight w:val="0"/>
              <w:marTop w:val="0"/>
              <w:marBottom w:val="0"/>
              <w:divBdr>
                <w:top w:val="none" w:sz="0" w:space="0" w:color="auto"/>
                <w:left w:val="none" w:sz="0" w:space="0" w:color="auto"/>
                <w:bottom w:val="none" w:sz="0" w:space="0" w:color="auto"/>
                <w:right w:val="none" w:sz="0" w:space="0" w:color="auto"/>
              </w:divBdr>
              <w:divsChild>
                <w:div w:id="1256985054">
                  <w:marLeft w:val="0"/>
                  <w:marRight w:val="0"/>
                  <w:marTop w:val="0"/>
                  <w:marBottom w:val="0"/>
                  <w:divBdr>
                    <w:top w:val="none" w:sz="0" w:space="0" w:color="auto"/>
                    <w:left w:val="none" w:sz="0" w:space="0" w:color="auto"/>
                    <w:bottom w:val="none" w:sz="0" w:space="0" w:color="auto"/>
                    <w:right w:val="none" w:sz="0" w:space="0" w:color="auto"/>
                  </w:divBdr>
                </w:div>
              </w:divsChild>
            </w:div>
            <w:div w:id="144249086">
              <w:marLeft w:val="0"/>
              <w:marRight w:val="0"/>
              <w:marTop w:val="0"/>
              <w:marBottom w:val="0"/>
              <w:divBdr>
                <w:top w:val="none" w:sz="0" w:space="0" w:color="auto"/>
                <w:left w:val="none" w:sz="0" w:space="0" w:color="auto"/>
                <w:bottom w:val="none" w:sz="0" w:space="0" w:color="auto"/>
                <w:right w:val="none" w:sz="0" w:space="0" w:color="auto"/>
              </w:divBdr>
              <w:divsChild>
                <w:div w:id="663899392">
                  <w:marLeft w:val="0"/>
                  <w:marRight w:val="0"/>
                  <w:marTop w:val="0"/>
                  <w:marBottom w:val="0"/>
                  <w:divBdr>
                    <w:top w:val="none" w:sz="0" w:space="0" w:color="auto"/>
                    <w:left w:val="none" w:sz="0" w:space="0" w:color="auto"/>
                    <w:bottom w:val="none" w:sz="0" w:space="0" w:color="auto"/>
                    <w:right w:val="none" w:sz="0" w:space="0" w:color="auto"/>
                  </w:divBdr>
                </w:div>
              </w:divsChild>
            </w:div>
            <w:div w:id="383876408">
              <w:marLeft w:val="0"/>
              <w:marRight w:val="0"/>
              <w:marTop w:val="0"/>
              <w:marBottom w:val="0"/>
              <w:divBdr>
                <w:top w:val="none" w:sz="0" w:space="0" w:color="auto"/>
                <w:left w:val="none" w:sz="0" w:space="0" w:color="auto"/>
                <w:bottom w:val="none" w:sz="0" w:space="0" w:color="auto"/>
                <w:right w:val="none" w:sz="0" w:space="0" w:color="auto"/>
              </w:divBdr>
              <w:divsChild>
                <w:div w:id="1354186310">
                  <w:marLeft w:val="0"/>
                  <w:marRight w:val="0"/>
                  <w:marTop w:val="0"/>
                  <w:marBottom w:val="0"/>
                  <w:divBdr>
                    <w:top w:val="none" w:sz="0" w:space="0" w:color="auto"/>
                    <w:left w:val="none" w:sz="0" w:space="0" w:color="auto"/>
                    <w:bottom w:val="none" w:sz="0" w:space="0" w:color="auto"/>
                    <w:right w:val="none" w:sz="0" w:space="0" w:color="auto"/>
                  </w:divBdr>
                </w:div>
              </w:divsChild>
            </w:div>
            <w:div w:id="515658850">
              <w:marLeft w:val="0"/>
              <w:marRight w:val="0"/>
              <w:marTop w:val="0"/>
              <w:marBottom w:val="0"/>
              <w:divBdr>
                <w:top w:val="none" w:sz="0" w:space="0" w:color="auto"/>
                <w:left w:val="none" w:sz="0" w:space="0" w:color="auto"/>
                <w:bottom w:val="none" w:sz="0" w:space="0" w:color="auto"/>
                <w:right w:val="none" w:sz="0" w:space="0" w:color="auto"/>
              </w:divBdr>
              <w:divsChild>
                <w:div w:id="927813008">
                  <w:marLeft w:val="0"/>
                  <w:marRight w:val="0"/>
                  <w:marTop w:val="0"/>
                  <w:marBottom w:val="0"/>
                  <w:divBdr>
                    <w:top w:val="none" w:sz="0" w:space="0" w:color="auto"/>
                    <w:left w:val="none" w:sz="0" w:space="0" w:color="auto"/>
                    <w:bottom w:val="none" w:sz="0" w:space="0" w:color="auto"/>
                    <w:right w:val="none" w:sz="0" w:space="0" w:color="auto"/>
                  </w:divBdr>
                </w:div>
              </w:divsChild>
            </w:div>
            <w:div w:id="566843958">
              <w:marLeft w:val="0"/>
              <w:marRight w:val="0"/>
              <w:marTop w:val="0"/>
              <w:marBottom w:val="0"/>
              <w:divBdr>
                <w:top w:val="none" w:sz="0" w:space="0" w:color="auto"/>
                <w:left w:val="none" w:sz="0" w:space="0" w:color="auto"/>
                <w:bottom w:val="none" w:sz="0" w:space="0" w:color="auto"/>
                <w:right w:val="none" w:sz="0" w:space="0" w:color="auto"/>
              </w:divBdr>
              <w:divsChild>
                <w:div w:id="577134543">
                  <w:marLeft w:val="0"/>
                  <w:marRight w:val="0"/>
                  <w:marTop w:val="0"/>
                  <w:marBottom w:val="0"/>
                  <w:divBdr>
                    <w:top w:val="none" w:sz="0" w:space="0" w:color="auto"/>
                    <w:left w:val="none" w:sz="0" w:space="0" w:color="auto"/>
                    <w:bottom w:val="none" w:sz="0" w:space="0" w:color="auto"/>
                    <w:right w:val="none" w:sz="0" w:space="0" w:color="auto"/>
                  </w:divBdr>
                </w:div>
              </w:divsChild>
            </w:div>
            <w:div w:id="620957119">
              <w:marLeft w:val="0"/>
              <w:marRight w:val="0"/>
              <w:marTop w:val="0"/>
              <w:marBottom w:val="0"/>
              <w:divBdr>
                <w:top w:val="none" w:sz="0" w:space="0" w:color="auto"/>
                <w:left w:val="none" w:sz="0" w:space="0" w:color="auto"/>
                <w:bottom w:val="none" w:sz="0" w:space="0" w:color="auto"/>
                <w:right w:val="none" w:sz="0" w:space="0" w:color="auto"/>
              </w:divBdr>
              <w:divsChild>
                <w:div w:id="2008749932">
                  <w:marLeft w:val="0"/>
                  <w:marRight w:val="0"/>
                  <w:marTop w:val="0"/>
                  <w:marBottom w:val="0"/>
                  <w:divBdr>
                    <w:top w:val="none" w:sz="0" w:space="0" w:color="auto"/>
                    <w:left w:val="none" w:sz="0" w:space="0" w:color="auto"/>
                    <w:bottom w:val="none" w:sz="0" w:space="0" w:color="auto"/>
                    <w:right w:val="none" w:sz="0" w:space="0" w:color="auto"/>
                  </w:divBdr>
                </w:div>
              </w:divsChild>
            </w:div>
            <w:div w:id="694382647">
              <w:marLeft w:val="0"/>
              <w:marRight w:val="0"/>
              <w:marTop w:val="0"/>
              <w:marBottom w:val="0"/>
              <w:divBdr>
                <w:top w:val="none" w:sz="0" w:space="0" w:color="auto"/>
                <w:left w:val="none" w:sz="0" w:space="0" w:color="auto"/>
                <w:bottom w:val="none" w:sz="0" w:space="0" w:color="auto"/>
                <w:right w:val="none" w:sz="0" w:space="0" w:color="auto"/>
              </w:divBdr>
              <w:divsChild>
                <w:div w:id="2013755908">
                  <w:marLeft w:val="0"/>
                  <w:marRight w:val="0"/>
                  <w:marTop w:val="0"/>
                  <w:marBottom w:val="0"/>
                  <w:divBdr>
                    <w:top w:val="none" w:sz="0" w:space="0" w:color="auto"/>
                    <w:left w:val="none" w:sz="0" w:space="0" w:color="auto"/>
                    <w:bottom w:val="none" w:sz="0" w:space="0" w:color="auto"/>
                    <w:right w:val="none" w:sz="0" w:space="0" w:color="auto"/>
                  </w:divBdr>
                </w:div>
              </w:divsChild>
            </w:div>
            <w:div w:id="756445576">
              <w:marLeft w:val="0"/>
              <w:marRight w:val="0"/>
              <w:marTop w:val="0"/>
              <w:marBottom w:val="0"/>
              <w:divBdr>
                <w:top w:val="none" w:sz="0" w:space="0" w:color="auto"/>
                <w:left w:val="none" w:sz="0" w:space="0" w:color="auto"/>
                <w:bottom w:val="none" w:sz="0" w:space="0" w:color="auto"/>
                <w:right w:val="none" w:sz="0" w:space="0" w:color="auto"/>
              </w:divBdr>
              <w:divsChild>
                <w:div w:id="272976519">
                  <w:marLeft w:val="0"/>
                  <w:marRight w:val="0"/>
                  <w:marTop w:val="0"/>
                  <w:marBottom w:val="0"/>
                  <w:divBdr>
                    <w:top w:val="none" w:sz="0" w:space="0" w:color="auto"/>
                    <w:left w:val="none" w:sz="0" w:space="0" w:color="auto"/>
                    <w:bottom w:val="none" w:sz="0" w:space="0" w:color="auto"/>
                    <w:right w:val="none" w:sz="0" w:space="0" w:color="auto"/>
                  </w:divBdr>
                </w:div>
              </w:divsChild>
            </w:div>
            <w:div w:id="766655972">
              <w:marLeft w:val="0"/>
              <w:marRight w:val="0"/>
              <w:marTop w:val="0"/>
              <w:marBottom w:val="0"/>
              <w:divBdr>
                <w:top w:val="none" w:sz="0" w:space="0" w:color="auto"/>
                <w:left w:val="none" w:sz="0" w:space="0" w:color="auto"/>
                <w:bottom w:val="none" w:sz="0" w:space="0" w:color="auto"/>
                <w:right w:val="none" w:sz="0" w:space="0" w:color="auto"/>
              </w:divBdr>
              <w:divsChild>
                <w:div w:id="2006470933">
                  <w:marLeft w:val="0"/>
                  <w:marRight w:val="0"/>
                  <w:marTop w:val="0"/>
                  <w:marBottom w:val="0"/>
                  <w:divBdr>
                    <w:top w:val="none" w:sz="0" w:space="0" w:color="auto"/>
                    <w:left w:val="none" w:sz="0" w:space="0" w:color="auto"/>
                    <w:bottom w:val="none" w:sz="0" w:space="0" w:color="auto"/>
                    <w:right w:val="none" w:sz="0" w:space="0" w:color="auto"/>
                  </w:divBdr>
                </w:div>
              </w:divsChild>
            </w:div>
            <w:div w:id="834420216">
              <w:marLeft w:val="0"/>
              <w:marRight w:val="0"/>
              <w:marTop w:val="0"/>
              <w:marBottom w:val="0"/>
              <w:divBdr>
                <w:top w:val="none" w:sz="0" w:space="0" w:color="auto"/>
                <w:left w:val="none" w:sz="0" w:space="0" w:color="auto"/>
                <w:bottom w:val="none" w:sz="0" w:space="0" w:color="auto"/>
                <w:right w:val="none" w:sz="0" w:space="0" w:color="auto"/>
              </w:divBdr>
              <w:divsChild>
                <w:div w:id="275136551">
                  <w:marLeft w:val="0"/>
                  <w:marRight w:val="0"/>
                  <w:marTop w:val="0"/>
                  <w:marBottom w:val="0"/>
                  <w:divBdr>
                    <w:top w:val="none" w:sz="0" w:space="0" w:color="auto"/>
                    <w:left w:val="none" w:sz="0" w:space="0" w:color="auto"/>
                    <w:bottom w:val="none" w:sz="0" w:space="0" w:color="auto"/>
                    <w:right w:val="none" w:sz="0" w:space="0" w:color="auto"/>
                  </w:divBdr>
                </w:div>
              </w:divsChild>
            </w:div>
            <w:div w:id="919413393">
              <w:marLeft w:val="0"/>
              <w:marRight w:val="0"/>
              <w:marTop w:val="0"/>
              <w:marBottom w:val="0"/>
              <w:divBdr>
                <w:top w:val="none" w:sz="0" w:space="0" w:color="auto"/>
                <w:left w:val="none" w:sz="0" w:space="0" w:color="auto"/>
                <w:bottom w:val="none" w:sz="0" w:space="0" w:color="auto"/>
                <w:right w:val="none" w:sz="0" w:space="0" w:color="auto"/>
              </w:divBdr>
              <w:divsChild>
                <w:div w:id="41634065">
                  <w:marLeft w:val="0"/>
                  <w:marRight w:val="0"/>
                  <w:marTop w:val="0"/>
                  <w:marBottom w:val="0"/>
                  <w:divBdr>
                    <w:top w:val="none" w:sz="0" w:space="0" w:color="auto"/>
                    <w:left w:val="none" w:sz="0" w:space="0" w:color="auto"/>
                    <w:bottom w:val="none" w:sz="0" w:space="0" w:color="auto"/>
                    <w:right w:val="none" w:sz="0" w:space="0" w:color="auto"/>
                  </w:divBdr>
                </w:div>
              </w:divsChild>
            </w:div>
            <w:div w:id="970091688">
              <w:marLeft w:val="0"/>
              <w:marRight w:val="0"/>
              <w:marTop w:val="0"/>
              <w:marBottom w:val="0"/>
              <w:divBdr>
                <w:top w:val="none" w:sz="0" w:space="0" w:color="auto"/>
                <w:left w:val="none" w:sz="0" w:space="0" w:color="auto"/>
                <w:bottom w:val="none" w:sz="0" w:space="0" w:color="auto"/>
                <w:right w:val="none" w:sz="0" w:space="0" w:color="auto"/>
              </w:divBdr>
              <w:divsChild>
                <w:div w:id="1792164006">
                  <w:marLeft w:val="0"/>
                  <w:marRight w:val="0"/>
                  <w:marTop w:val="0"/>
                  <w:marBottom w:val="0"/>
                  <w:divBdr>
                    <w:top w:val="none" w:sz="0" w:space="0" w:color="auto"/>
                    <w:left w:val="none" w:sz="0" w:space="0" w:color="auto"/>
                    <w:bottom w:val="none" w:sz="0" w:space="0" w:color="auto"/>
                    <w:right w:val="none" w:sz="0" w:space="0" w:color="auto"/>
                  </w:divBdr>
                </w:div>
              </w:divsChild>
            </w:div>
            <w:div w:id="1103916002">
              <w:marLeft w:val="0"/>
              <w:marRight w:val="0"/>
              <w:marTop w:val="0"/>
              <w:marBottom w:val="0"/>
              <w:divBdr>
                <w:top w:val="none" w:sz="0" w:space="0" w:color="auto"/>
                <w:left w:val="none" w:sz="0" w:space="0" w:color="auto"/>
                <w:bottom w:val="none" w:sz="0" w:space="0" w:color="auto"/>
                <w:right w:val="none" w:sz="0" w:space="0" w:color="auto"/>
              </w:divBdr>
              <w:divsChild>
                <w:div w:id="1438670946">
                  <w:marLeft w:val="0"/>
                  <w:marRight w:val="0"/>
                  <w:marTop w:val="0"/>
                  <w:marBottom w:val="0"/>
                  <w:divBdr>
                    <w:top w:val="none" w:sz="0" w:space="0" w:color="auto"/>
                    <w:left w:val="none" w:sz="0" w:space="0" w:color="auto"/>
                    <w:bottom w:val="none" w:sz="0" w:space="0" w:color="auto"/>
                    <w:right w:val="none" w:sz="0" w:space="0" w:color="auto"/>
                  </w:divBdr>
                </w:div>
              </w:divsChild>
            </w:div>
            <w:div w:id="1174759775">
              <w:marLeft w:val="0"/>
              <w:marRight w:val="0"/>
              <w:marTop w:val="0"/>
              <w:marBottom w:val="0"/>
              <w:divBdr>
                <w:top w:val="none" w:sz="0" w:space="0" w:color="auto"/>
                <w:left w:val="none" w:sz="0" w:space="0" w:color="auto"/>
                <w:bottom w:val="none" w:sz="0" w:space="0" w:color="auto"/>
                <w:right w:val="none" w:sz="0" w:space="0" w:color="auto"/>
              </w:divBdr>
              <w:divsChild>
                <w:div w:id="1178421628">
                  <w:marLeft w:val="0"/>
                  <w:marRight w:val="0"/>
                  <w:marTop w:val="0"/>
                  <w:marBottom w:val="0"/>
                  <w:divBdr>
                    <w:top w:val="none" w:sz="0" w:space="0" w:color="auto"/>
                    <w:left w:val="none" w:sz="0" w:space="0" w:color="auto"/>
                    <w:bottom w:val="none" w:sz="0" w:space="0" w:color="auto"/>
                    <w:right w:val="none" w:sz="0" w:space="0" w:color="auto"/>
                  </w:divBdr>
                </w:div>
              </w:divsChild>
            </w:div>
            <w:div w:id="1233854910">
              <w:marLeft w:val="0"/>
              <w:marRight w:val="0"/>
              <w:marTop w:val="0"/>
              <w:marBottom w:val="0"/>
              <w:divBdr>
                <w:top w:val="none" w:sz="0" w:space="0" w:color="auto"/>
                <w:left w:val="none" w:sz="0" w:space="0" w:color="auto"/>
                <w:bottom w:val="none" w:sz="0" w:space="0" w:color="auto"/>
                <w:right w:val="none" w:sz="0" w:space="0" w:color="auto"/>
              </w:divBdr>
              <w:divsChild>
                <w:div w:id="1825391015">
                  <w:marLeft w:val="0"/>
                  <w:marRight w:val="0"/>
                  <w:marTop w:val="0"/>
                  <w:marBottom w:val="0"/>
                  <w:divBdr>
                    <w:top w:val="none" w:sz="0" w:space="0" w:color="auto"/>
                    <w:left w:val="none" w:sz="0" w:space="0" w:color="auto"/>
                    <w:bottom w:val="none" w:sz="0" w:space="0" w:color="auto"/>
                    <w:right w:val="none" w:sz="0" w:space="0" w:color="auto"/>
                  </w:divBdr>
                </w:div>
              </w:divsChild>
            </w:div>
            <w:div w:id="1309214729">
              <w:marLeft w:val="0"/>
              <w:marRight w:val="0"/>
              <w:marTop w:val="0"/>
              <w:marBottom w:val="0"/>
              <w:divBdr>
                <w:top w:val="none" w:sz="0" w:space="0" w:color="auto"/>
                <w:left w:val="none" w:sz="0" w:space="0" w:color="auto"/>
                <w:bottom w:val="none" w:sz="0" w:space="0" w:color="auto"/>
                <w:right w:val="none" w:sz="0" w:space="0" w:color="auto"/>
              </w:divBdr>
              <w:divsChild>
                <w:div w:id="1086993907">
                  <w:marLeft w:val="0"/>
                  <w:marRight w:val="0"/>
                  <w:marTop w:val="0"/>
                  <w:marBottom w:val="0"/>
                  <w:divBdr>
                    <w:top w:val="none" w:sz="0" w:space="0" w:color="auto"/>
                    <w:left w:val="none" w:sz="0" w:space="0" w:color="auto"/>
                    <w:bottom w:val="none" w:sz="0" w:space="0" w:color="auto"/>
                    <w:right w:val="none" w:sz="0" w:space="0" w:color="auto"/>
                  </w:divBdr>
                </w:div>
              </w:divsChild>
            </w:div>
            <w:div w:id="1462067643">
              <w:marLeft w:val="0"/>
              <w:marRight w:val="0"/>
              <w:marTop w:val="0"/>
              <w:marBottom w:val="0"/>
              <w:divBdr>
                <w:top w:val="none" w:sz="0" w:space="0" w:color="auto"/>
                <w:left w:val="none" w:sz="0" w:space="0" w:color="auto"/>
                <w:bottom w:val="none" w:sz="0" w:space="0" w:color="auto"/>
                <w:right w:val="none" w:sz="0" w:space="0" w:color="auto"/>
              </w:divBdr>
              <w:divsChild>
                <w:div w:id="1848475549">
                  <w:marLeft w:val="0"/>
                  <w:marRight w:val="0"/>
                  <w:marTop w:val="0"/>
                  <w:marBottom w:val="0"/>
                  <w:divBdr>
                    <w:top w:val="none" w:sz="0" w:space="0" w:color="auto"/>
                    <w:left w:val="none" w:sz="0" w:space="0" w:color="auto"/>
                    <w:bottom w:val="none" w:sz="0" w:space="0" w:color="auto"/>
                    <w:right w:val="none" w:sz="0" w:space="0" w:color="auto"/>
                  </w:divBdr>
                </w:div>
              </w:divsChild>
            </w:div>
            <w:div w:id="1665934316">
              <w:marLeft w:val="0"/>
              <w:marRight w:val="0"/>
              <w:marTop w:val="0"/>
              <w:marBottom w:val="0"/>
              <w:divBdr>
                <w:top w:val="none" w:sz="0" w:space="0" w:color="auto"/>
                <w:left w:val="none" w:sz="0" w:space="0" w:color="auto"/>
                <w:bottom w:val="none" w:sz="0" w:space="0" w:color="auto"/>
                <w:right w:val="none" w:sz="0" w:space="0" w:color="auto"/>
              </w:divBdr>
              <w:divsChild>
                <w:div w:id="179509242">
                  <w:marLeft w:val="0"/>
                  <w:marRight w:val="0"/>
                  <w:marTop w:val="0"/>
                  <w:marBottom w:val="0"/>
                  <w:divBdr>
                    <w:top w:val="none" w:sz="0" w:space="0" w:color="auto"/>
                    <w:left w:val="none" w:sz="0" w:space="0" w:color="auto"/>
                    <w:bottom w:val="none" w:sz="0" w:space="0" w:color="auto"/>
                    <w:right w:val="none" w:sz="0" w:space="0" w:color="auto"/>
                  </w:divBdr>
                </w:div>
              </w:divsChild>
            </w:div>
            <w:div w:id="1758944061">
              <w:marLeft w:val="0"/>
              <w:marRight w:val="0"/>
              <w:marTop w:val="0"/>
              <w:marBottom w:val="0"/>
              <w:divBdr>
                <w:top w:val="none" w:sz="0" w:space="0" w:color="auto"/>
                <w:left w:val="none" w:sz="0" w:space="0" w:color="auto"/>
                <w:bottom w:val="none" w:sz="0" w:space="0" w:color="auto"/>
                <w:right w:val="none" w:sz="0" w:space="0" w:color="auto"/>
              </w:divBdr>
              <w:divsChild>
                <w:div w:id="495804652">
                  <w:marLeft w:val="0"/>
                  <w:marRight w:val="0"/>
                  <w:marTop w:val="0"/>
                  <w:marBottom w:val="0"/>
                  <w:divBdr>
                    <w:top w:val="none" w:sz="0" w:space="0" w:color="auto"/>
                    <w:left w:val="none" w:sz="0" w:space="0" w:color="auto"/>
                    <w:bottom w:val="none" w:sz="0" w:space="0" w:color="auto"/>
                    <w:right w:val="none" w:sz="0" w:space="0" w:color="auto"/>
                  </w:divBdr>
                </w:div>
                <w:div w:id="903488135">
                  <w:marLeft w:val="0"/>
                  <w:marRight w:val="0"/>
                  <w:marTop w:val="0"/>
                  <w:marBottom w:val="0"/>
                  <w:divBdr>
                    <w:top w:val="none" w:sz="0" w:space="0" w:color="auto"/>
                    <w:left w:val="none" w:sz="0" w:space="0" w:color="auto"/>
                    <w:bottom w:val="none" w:sz="0" w:space="0" w:color="auto"/>
                    <w:right w:val="none" w:sz="0" w:space="0" w:color="auto"/>
                  </w:divBdr>
                </w:div>
              </w:divsChild>
            </w:div>
            <w:div w:id="1791437575">
              <w:marLeft w:val="0"/>
              <w:marRight w:val="0"/>
              <w:marTop w:val="0"/>
              <w:marBottom w:val="0"/>
              <w:divBdr>
                <w:top w:val="none" w:sz="0" w:space="0" w:color="auto"/>
                <w:left w:val="none" w:sz="0" w:space="0" w:color="auto"/>
                <w:bottom w:val="none" w:sz="0" w:space="0" w:color="auto"/>
                <w:right w:val="none" w:sz="0" w:space="0" w:color="auto"/>
              </w:divBdr>
              <w:divsChild>
                <w:div w:id="580141317">
                  <w:marLeft w:val="0"/>
                  <w:marRight w:val="0"/>
                  <w:marTop w:val="0"/>
                  <w:marBottom w:val="0"/>
                  <w:divBdr>
                    <w:top w:val="none" w:sz="0" w:space="0" w:color="auto"/>
                    <w:left w:val="none" w:sz="0" w:space="0" w:color="auto"/>
                    <w:bottom w:val="none" w:sz="0" w:space="0" w:color="auto"/>
                    <w:right w:val="none" w:sz="0" w:space="0" w:color="auto"/>
                  </w:divBdr>
                </w:div>
              </w:divsChild>
            </w:div>
            <w:div w:id="1807043389">
              <w:marLeft w:val="0"/>
              <w:marRight w:val="0"/>
              <w:marTop w:val="0"/>
              <w:marBottom w:val="0"/>
              <w:divBdr>
                <w:top w:val="none" w:sz="0" w:space="0" w:color="auto"/>
                <w:left w:val="none" w:sz="0" w:space="0" w:color="auto"/>
                <w:bottom w:val="none" w:sz="0" w:space="0" w:color="auto"/>
                <w:right w:val="none" w:sz="0" w:space="0" w:color="auto"/>
              </w:divBdr>
              <w:divsChild>
                <w:div w:id="1924140389">
                  <w:marLeft w:val="0"/>
                  <w:marRight w:val="0"/>
                  <w:marTop w:val="0"/>
                  <w:marBottom w:val="0"/>
                  <w:divBdr>
                    <w:top w:val="none" w:sz="0" w:space="0" w:color="auto"/>
                    <w:left w:val="none" w:sz="0" w:space="0" w:color="auto"/>
                    <w:bottom w:val="none" w:sz="0" w:space="0" w:color="auto"/>
                    <w:right w:val="none" w:sz="0" w:space="0" w:color="auto"/>
                  </w:divBdr>
                </w:div>
              </w:divsChild>
            </w:div>
            <w:div w:id="1858932617">
              <w:marLeft w:val="0"/>
              <w:marRight w:val="0"/>
              <w:marTop w:val="0"/>
              <w:marBottom w:val="0"/>
              <w:divBdr>
                <w:top w:val="none" w:sz="0" w:space="0" w:color="auto"/>
                <w:left w:val="none" w:sz="0" w:space="0" w:color="auto"/>
                <w:bottom w:val="none" w:sz="0" w:space="0" w:color="auto"/>
                <w:right w:val="none" w:sz="0" w:space="0" w:color="auto"/>
              </w:divBdr>
              <w:divsChild>
                <w:div w:id="1562443969">
                  <w:marLeft w:val="0"/>
                  <w:marRight w:val="0"/>
                  <w:marTop w:val="0"/>
                  <w:marBottom w:val="0"/>
                  <w:divBdr>
                    <w:top w:val="none" w:sz="0" w:space="0" w:color="auto"/>
                    <w:left w:val="none" w:sz="0" w:space="0" w:color="auto"/>
                    <w:bottom w:val="none" w:sz="0" w:space="0" w:color="auto"/>
                    <w:right w:val="none" w:sz="0" w:space="0" w:color="auto"/>
                  </w:divBdr>
                </w:div>
              </w:divsChild>
            </w:div>
            <w:div w:id="1920675236">
              <w:marLeft w:val="0"/>
              <w:marRight w:val="0"/>
              <w:marTop w:val="0"/>
              <w:marBottom w:val="0"/>
              <w:divBdr>
                <w:top w:val="none" w:sz="0" w:space="0" w:color="auto"/>
                <w:left w:val="none" w:sz="0" w:space="0" w:color="auto"/>
                <w:bottom w:val="none" w:sz="0" w:space="0" w:color="auto"/>
                <w:right w:val="none" w:sz="0" w:space="0" w:color="auto"/>
              </w:divBdr>
              <w:divsChild>
                <w:div w:id="233397384">
                  <w:marLeft w:val="0"/>
                  <w:marRight w:val="0"/>
                  <w:marTop w:val="0"/>
                  <w:marBottom w:val="0"/>
                  <w:divBdr>
                    <w:top w:val="none" w:sz="0" w:space="0" w:color="auto"/>
                    <w:left w:val="none" w:sz="0" w:space="0" w:color="auto"/>
                    <w:bottom w:val="none" w:sz="0" w:space="0" w:color="auto"/>
                    <w:right w:val="none" w:sz="0" w:space="0" w:color="auto"/>
                  </w:divBdr>
                </w:div>
              </w:divsChild>
            </w:div>
            <w:div w:id="1944413646">
              <w:marLeft w:val="0"/>
              <w:marRight w:val="0"/>
              <w:marTop w:val="0"/>
              <w:marBottom w:val="0"/>
              <w:divBdr>
                <w:top w:val="none" w:sz="0" w:space="0" w:color="auto"/>
                <w:left w:val="none" w:sz="0" w:space="0" w:color="auto"/>
                <w:bottom w:val="none" w:sz="0" w:space="0" w:color="auto"/>
                <w:right w:val="none" w:sz="0" w:space="0" w:color="auto"/>
              </w:divBdr>
              <w:divsChild>
                <w:div w:id="354770697">
                  <w:marLeft w:val="0"/>
                  <w:marRight w:val="0"/>
                  <w:marTop w:val="0"/>
                  <w:marBottom w:val="0"/>
                  <w:divBdr>
                    <w:top w:val="none" w:sz="0" w:space="0" w:color="auto"/>
                    <w:left w:val="none" w:sz="0" w:space="0" w:color="auto"/>
                    <w:bottom w:val="none" w:sz="0" w:space="0" w:color="auto"/>
                    <w:right w:val="none" w:sz="0" w:space="0" w:color="auto"/>
                  </w:divBdr>
                </w:div>
              </w:divsChild>
            </w:div>
            <w:div w:id="1966959485">
              <w:marLeft w:val="0"/>
              <w:marRight w:val="0"/>
              <w:marTop w:val="0"/>
              <w:marBottom w:val="0"/>
              <w:divBdr>
                <w:top w:val="none" w:sz="0" w:space="0" w:color="auto"/>
                <w:left w:val="none" w:sz="0" w:space="0" w:color="auto"/>
                <w:bottom w:val="none" w:sz="0" w:space="0" w:color="auto"/>
                <w:right w:val="none" w:sz="0" w:space="0" w:color="auto"/>
              </w:divBdr>
              <w:divsChild>
                <w:div w:id="2004746323">
                  <w:marLeft w:val="0"/>
                  <w:marRight w:val="0"/>
                  <w:marTop w:val="0"/>
                  <w:marBottom w:val="0"/>
                  <w:divBdr>
                    <w:top w:val="none" w:sz="0" w:space="0" w:color="auto"/>
                    <w:left w:val="none" w:sz="0" w:space="0" w:color="auto"/>
                    <w:bottom w:val="none" w:sz="0" w:space="0" w:color="auto"/>
                    <w:right w:val="none" w:sz="0" w:space="0" w:color="auto"/>
                  </w:divBdr>
                </w:div>
              </w:divsChild>
            </w:div>
            <w:div w:id="2008483548">
              <w:marLeft w:val="0"/>
              <w:marRight w:val="0"/>
              <w:marTop w:val="0"/>
              <w:marBottom w:val="0"/>
              <w:divBdr>
                <w:top w:val="none" w:sz="0" w:space="0" w:color="auto"/>
                <w:left w:val="none" w:sz="0" w:space="0" w:color="auto"/>
                <w:bottom w:val="none" w:sz="0" w:space="0" w:color="auto"/>
                <w:right w:val="none" w:sz="0" w:space="0" w:color="auto"/>
              </w:divBdr>
              <w:divsChild>
                <w:div w:id="464087384">
                  <w:marLeft w:val="0"/>
                  <w:marRight w:val="0"/>
                  <w:marTop w:val="0"/>
                  <w:marBottom w:val="0"/>
                  <w:divBdr>
                    <w:top w:val="none" w:sz="0" w:space="0" w:color="auto"/>
                    <w:left w:val="none" w:sz="0" w:space="0" w:color="auto"/>
                    <w:bottom w:val="none" w:sz="0" w:space="0" w:color="auto"/>
                    <w:right w:val="none" w:sz="0" w:space="0" w:color="auto"/>
                  </w:divBdr>
                </w:div>
              </w:divsChild>
            </w:div>
            <w:div w:id="2025550881">
              <w:marLeft w:val="0"/>
              <w:marRight w:val="0"/>
              <w:marTop w:val="0"/>
              <w:marBottom w:val="0"/>
              <w:divBdr>
                <w:top w:val="none" w:sz="0" w:space="0" w:color="auto"/>
                <w:left w:val="none" w:sz="0" w:space="0" w:color="auto"/>
                <w:bottom w:val="none" w:sz="0" w:space="0" w:color="auto"/>
                <w:right w:val="none" w:sz="0" w:space="0" w:color="auto"/>
              </w:divBdr>
              <w:divsChild>
                <w:div w:id="2029986808">
                  <w:marLeft w:val="0"/>
                  <w:marRight w:val="0"/>
                  <w:marTop w:val="0"/>
                  <w:marBottom w:val="0"/>
                  <w:divBdr>
                    <w:top w:val="none" w:sz="0" w:space="0" w:color="auto"/>
                    <w:left w:val="none" w:sz="0" w:space="0" w:color="auto"/>
                    <w:bottom w:val="none" w:sz="0" w:space="0" w:color="auto"/>
                    <w:right w:val="none" w:sz="0" w:space="0" w:color="auto"/>
                  </w:divBdr>
                </w:div>
              </w:divsChild>
            </w:div>
            <w:div w:id="2066175726">
              <w:marLeft w:val="0"/>
              <w:marRight w:val="0"/>
              <w:marTop w:val="0"/>
              <w:marBottom w:val="0"/>
              <w:divBdr>
                <w:top w:val="none" w:sz="0" w:space="0" w:color="auto"/>
                <w:left w:val="none" w:sz="0" w:space="0" w:color="auto"/>
                <w:bottom w:val="none" w:sz="0" w:space="0" w:color="auto"/>
                <w:right w:val="none" w:sz="0" w:space="0" w:color="auto"/>
              </w:divBdr>
              <w:divsChild>
                <w:div w:id="1632520007">
                  <w:marLeft w:val="0"/>
                  <w:marRight w:val="0"/>
                  <w:marTop w:val="0"/>
                  <w:marBottom w:val="0"/>
                  <w:divBdr>
                    <w:top w:val="none" w:sz="0" w:space="0" w:color="auto"/>
                    <w:left w:val="none" w:sz="0" w:space="0" w:color="auto"/>
                    <w:bottom w:val="none" w:sz="0" w:space="0" w:color="auto"/>
                    <w:right w:val="none" w:sz="0" w:space="0" w:color="auto"/>
                  </w:divBdr>
                </w:div>
              </w:divsChild>
            </w:div>
            <w:div w:id="2068914373">
              <w:marLeft w:val="0"/>
              <w:marRight w:val="0"/>
              <w:marTop w:val="0"/>
              <w:marBottom w:val="0"/>
              <w:divBdr>
                <w:top w:val="none" w:sz="0" w:space="0" w:color="auto"/>
                <w:left w:val="none" w:sz="0" w:space="0" w:color="auto"/>
                <w:bottom w:val="none" w:sz="0" w:space="0" w:color="auto"/>
                <w:right w:val="none" w:sz="0" w:space="0" w:color="auto"/>
              </w:divBdr>
              <w:divsChild>
                <w:div w:id="804616173">
                  <w:marLeft w:val="0"/>
                  <w:marRight w:val="0"/>
                  <w:marTop w:val="0"/>
                  <w:marBottom w:val="0"/>
                  <w:divBdr>
                    <w:top w:val="none" w:sz="0" w:space="0" w:color="auto"/>
                    <w:left w:val="none" w:sz="0" w:space="0" w:color="auto"/>
                    <w:bottom w:val="none" w:sz="0" w:space="0" w:color="auto"/>
                    <w:right w:val="none" w:sz="0" w:space="0" w:color="auto"/>
                  </w:divBdr>
                </w:div>
              </w:divsChild>
            </w:div>
            <w:div w:id="2105959521">
              <w:marLeft w:val="0"/>
              <w:marRight w:val="0"/>
              <w:marTop w:val="0"/>
              <w:marBottom w:val="0"/>
              <w:divBdr>
                <w:top w:val="none" w:sz="0" w:space="0" w:color="auto"/>
                <w:left w:val="none" w:sz="0" w:space="0" w:color="auto"/>
                <w:bottom w:val="none" w:sz="0" w:space="0" w:color="auto"/>
                <w:right w:val="none" w:sz="0" w:space="0" w:color="auto"/>
              </w:divBdr>
              <w:divsChild>
                <w:div w:id="34852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471933">
      <w:bodyDiv w:val="1"/>
      <w:marLeft w:val="0"/>
      <w:marRight w:val="0"/>
      <w:marTop w:val="0"/>
      <w:marBottom w:val="0"/>
      <w:divBdr>
        <w:top w:val="none" w:sz="0" w:space="0" w:color="auto"/>
        <w:left w:val="none" w:sz="0" w:space="0" w:color="auto"/>
        <w:bottom w:val="none" w:sz="0" w:space="0" w:color="auto"/>
        <w:right w:val="none" w:sz="0" w:space="0" w:color="auto"/>
      </w:divBdr>
    </w:div>
    <w:div w:id="455563408">
      <w:bodyDiv w:val="1"/>
      <w:marLeft w:val="0"/>
      <w:marRight w:val="0"/>
      <w:marTop w:val="0"/>
      <w:marBottom w:val="0"/>
      <w:divBdr>
        <w:top w:val="none" w:sz="0" w:space="0" w:color="auto"/>
        <w:left w:val="none" w:sz="0" w:space="0" w:color="auto"/>
        <w:bottom w:val="none" w:sz="0" w:space="0" w:color="auto"/>
        <w:right w:val="none" w:sz="0" w:space="0" w:color="auto"/>
      </w:divBdr>
    </w:div>
    <w:div w:id="457454209">
      <w:bodyDiv w:val="1"/>
      <w:marLeft w:val="0"/>
      <w:marRight w:val="0"/>
      <w:marTop w:val="0"/>
      <w:marBottom w:val="0"/>
      <w:divBdr>
        <w:top w:val="none" w:sz="0" w:space="0" w:color="auto"/>
        <w:left w:val="none" w:sz="0" w:space="0" w:color="auto"/>
        <w:bottom w:val="none" w:sz="0" w:space="0" w:color="auto"/>
        <w:right w:val="none" w:sz="0" w:space="0" w:color="auto"/>
      </w:divBdr>
    </w:div>
    <w:div w:id="520433783">
      <w:bodyDiv w:val="1"/>
      <w:marLeft w:val="0"/>
      <w:marRight w:val="0"/>
      <w:marTop w:val="0"/>
      <w:marBottom w:val="0"/>
      <w:divBdr>
        <w:top w:val="none" w:sz="0" w:space="0" w:color="auto"/>
        <w:left w:val="none" w:sz="0" w:space="0" w:color="auto"/>
        <w:bottom w:val="none" w:sz="0" w:space="0" w:color="auto"/>
        <w:right w:val="none" w:sz="0" w:space="0" w:color="auto"/>
      </w:divBdr>
    </w:div>
    <w:div w:id="537162804">
      <w:bodyDiv w:val="1"/>
      <w:marLeft w:val="0"/>
      <w:marRight w:val="0"/>
      <w:marTop w:val="0"/>
      <w:marBottom w:val="0"/>
      <w:divBdr>
        <w:top w:val="none" w:sz="0" w:space="0" w:color="auto"/>
        <w:left w:val="none" w:sz="0" w:space="0" w:color="auto"/>
        <w:bottom w:val="none" w:sz="0" w:space="0" w:color="auto"/>
        <w:right w:val="none" w:sz="0" w:space="0" w:color="auto"/>
      </w:divBdr>
    </w:div>
    <w:div w:id="578059020">
      <w:bodyDiv w:val="1"/>
      <w:marLeft w:val="0"/>
      <w:marRight w:val="0"/>
      <w:marTop w:val="0"/>
      <w:marBottom w:val="0"/>
      <w:divBdr>
        <w:top w:val="none" w:sz="0" w:space="0" w:color="auto"/>
        <w:left w:val="none" w:sz="0" w:space="0" w:color="auto"/>
        <w:bottom w:val="none" w:sz="0" w:space="0" w:color="auto"/>
        <w:right w:val="none" w:sz="0" w:space="0" w:color="auto"/>
      </w:divBdr>
    </w:div>
    <w:div w:id="596669061">
      <w:bodyDiv w:val="1"/>
      <w:marLeft w:val="0"/>
      <w:marRight w:val="0"/>
      <w:marTop w:val="0"/>
      <w:marBottom w:val="0"/>
      <w:divBdr>
        <w:top w:val="none" w:sz="0" w:space="0" w:color="auto"/>
        <w:left w:val="none" w:sz="0" w:space="0" w:color="auto"/>
        <w:bottom w:val="none" w:sz="0" w:space="0" w:color="auto"/>
        <w:right w:val="none" w:sz="0" w:space="0" w:color="auto"/>
      </w:divBdr>
    </w:div>
    <w:div w:id="691032524">
      <w:bodyDiv w:val="1"/>
      <w:marLeft w:val="0"/>
      <w:marRight w:val="0"/>
      <w:marTop w:val="0"/>
      <w:marBottom w:val="0"/>
      <w:divBdr>
        <w:top w:val="none" w:sz="0" w:space="0" w:color="auto"/>
        <w:left w:val="none" w:sz="0" w:space="0" w:color="auto"/>
        <w:bottom w:val="none" w:sz="0" w:space="0" w:color="auto"/>
        <w:right w:val="none" w:sz="0" w:space="0" w:color="auto"/>
      </w:divBdr>
    </w:div>
    <w:div w:id="726536508">
      <w:bodyDiv w:val="1"/>
      <w:marLeft w:val="0"/>
      <w:marRight w:val="0"/>
      <w:marTop w:val="0"/>
      <w:marBottom w:val="0"/>
      <w:divBdr>
        <w:top w:val="none" w:sz="0" w:space="0" w:color="auto"/>
        <w:left w:val="none" w:sz="0" w:space="0" w:color="auto"/>
        <w:bottom w:val="none" w:sz="0" w:space="0" w:color="auto"/>
        <w:right w:val="none" w:sz="0" w:space="0" w:color="auto"/>
      </w:divBdr>
    </w:div>
    <w:div w:id="787818775">
      <w:bodyDiv w:val="1"/>
      <w:marLeft w:val="0"/>
      <w:marRight w:val="0"/>
      <w:marTop w:val="0"/>
      <w:marBottom w:val="0"/>
      <w:divBdr>
        <w:top w:val="none" w:sz="0" w:space="0" w:color="auto"/>
        <w:left w:val="none" w:sz="0" w:space="0" w:color="auto"/>
        <w:bottom w:val="none" w:sz="0" w:space="0" w:color="auto"/>
        <w:right w:val="none" w:sz="0" w:space="0" w:color="auto"/>
      </w:divBdr>
    </w:div>
    <w:div w:id="811482139">
      <w:bodyDiv w:val="1"/>
      <w:marLeft w:val="0"/>
      <w:marRight w:val="0"/>
      <w:marTop w:val="0"/>
      <w:marBottom w:val="0"/>
      <w:divBdr>
        <w:top w:val="none" w:sz="0" w:space="0" w:color="auto"/>
        <w:left w:val="none" w:sz="0" w:space="0" w:color="auto"/>
        <w:bottom w:val="none" w:sz="0" w:space="0" w:color="auto"/>
        <w:right w:val="none" w:sz="0" w:space="0" w:color="auto"/>
      </w:divBdr>
    </w:div>
    <w:div w:id="852958275">
      <w:bodyDiv w:val="1"/>
      <w:marLeft w:val="0"/>
      <w:marRight w:val="0"/>
      <w:marTop w:val="0"/>
      <w:marBottom w:val="0"/>
      <w:divBdr>
        <w:top w:val="none" w:sz="0" w:space="0" w:color="auto"/>
        <w:left w:val="none" w:sz="0" w:space="0" w:color="auto"/>
        <w:bottom w:val="none" w:sz="0" w:space="0" w:color="auto"/>
        <w:right w:val="none" w:sz="0" w:space="0" w:color="auto"/>
      </w:divBdr>
    </w:div>
    <w:div w:id="861939418">
      <w:bodyDiv w:val="1"/>
      <w:marLeft w:val="0"/>
      <w:marRight w:val="0"/>
      <w:marTop w:val="0"/>
      <w:marBottom w:val="0"/>
      <w:divBdr>
        <w:top w:val="none" w:sz="0" w:space="0" w:color="auto"/>
        <w:left w:val="none" w:sz="0" w:space="0" w:color="auto"/>
        <w:bottom w:val="none" w:sz="0" w:space="0" w:color="auto"/>
        <w:right w:val="none" w:sz="0" w:space="0" w:color="auto"/>
      </w:divBdr>
    </w:div>
    <w:div w:id="898633212">
      <w:bodyDiv w:val="1"/>
      <w:marLeft w:val="0"/>
      <w:marRight w:val="0"/>
      <w:marTop w:val="0"/>
      <w:marBottom w:val="0"/>
      <w:divBdr>
        <w:top w:val="none" w:sz="0" w:space="0" w:color="auto"/>
        <w:left w:val="none" w:sz="0" w:space="0" w:color="auto"/>
        <w:bottom w:val="none" w:sz="0" w:space="0" w:color="auto"/>
        <w:right w:val="none" w:sz="0" w:space="0" w:color="auto"/>
      </w:divBdr>
    </w:div>
    <w:div w:id="938565833">
      <w:bodyDiv w:val="1"/>
      <w:marLeft w:val="0"/>
      <w:marRight w:val="0"/>
      <w:marTop w:val="0"/>
      <w:marBottom w:val="0"/>
      <w:divBdr>
        <w:top w:val="none" w:sz="0" w:space="0" w:color="auto"/>
        <w:left w:val="none" w:sz="0" w:space="0" w:color="auto"/>
        <w:bottom w:val="none" w:sz="0" w:space="0" w:color="auto"/>
        <w:right w:val="none" w:sz="0" w:space="0" w:color="auto"/>
      </w:divBdr>
    </w:div>
    <w:div w:id="1140224005">
      <w:bodyDiv w:val="1"/>
      <w:marLeft w:val="0"/>
      <w:marRight w:val="0"/>
      <w:marTop w:val="0"/>
      <w:marBottom w:val="0"/>
      <w:divBdr>
        <w:top w:val="none" w:sz="0" w:space="0" w:color="auto"/>
        <w:left w:val="none" w:sz="0" w:space="0" w:color="auto"/>
        <w:bottom w:val="none" w:sz="0" w:space="0" w:color="auto"/>
        <w:right w:val="none" w:sz="0" w:space="0" w:color="auto"/>
      </w:divBdr>
    </w:div>
    <w:div w:id="1157964235">
      <w:bodyDiv w:val="1"/>
      <w:marLeft w:val="0"/>
      <w:marRight w:val="0"/>
      <w:marTop w:val="0"/>
      <w:marBottom w:val="0"/>
      <w:divBdr>
        <w:top w:val="none" w:sz="0" w:space="0" w:color="auto"/>
        <w:left w:val="none" w:sz="0" w:space="0" w:color="auto"/>
        <w:bottom w:val="none" w:sz="0" w:space="0" w:color="auto"/>
        <w:right w:val="none" w:sz="0" w:space="0" w:color="auto"/>
      </w:divBdr>
    </w:div>
    <w:div w:id="1184437765">
      <w:bodyDiv w:val="1"/>
      <w:marLeft w:val="0"/>
      <w:marRight w:val="0"/>
      <w:marTop w:val="0"/>
      <w:marBottom w:val="0"/>
      <w:divBdr>
        <w:top w:val="none" w:sz="0" w:space="0" w:color="auto"/>
        <w:left w:val="none" w:sz="0" w:space="0" w:color="auto"/>
        <w:bottom w:val="none" w:sz="0" w:space="0" w:color="auto"/>
        <w:right w:val="none" w:sz="0" w:space="0" w:color="auto"/>
      </w:divBdr>
    </w:div>
    <w:div w:id="1220435224">
      <w:bodyDiv w:val="1"/>
      <w:marLeft w:val="0"/>
      <w:marRight w:val="0"/>
      <w:marTop w:val="0"/>
      <w:marBottom w:val="0"/>
      <w:divBdr>
        <w:top w:val="none" w:sz="0" w:space="0" w:color="auto"/>
        <w:left w:val="none" w:sz="0" w:space="0" w:color="auto"/>
        <w:bottom w:val="none" w:sz="0" w:space="0" w:color="auto"/>
        <w:right w:val="none" w:sz="0" w:space="0" w:color="auto"/>
      </w:divBdr>
    </w:div>
    <w:div w:id="1235093836">
      <w:bodyDiv w:val="1"/>
      <w:marLeft w:val="0"/>
      <w:marRight w:val="0"/>
      <w:marTop w:val="0"/>
      <w:marBottom w:val="0"/>
      <w:divBdr>
        <w:top w:val="none" w:sz="0" w:space="0" w:color="auto"/>
        <w:left w:val="none" w:sz="0" w:space="0" w:color="auto"/>
        <w:bottom w:val="none" w:sz="0" w:space="0" w:color="auto"/>
        <w:right w:val="none" w:sz="0" w:space="0" w:color="auto"/>
      </w:divBdr>
    </w:div>
    <w:div w:id="1243562585">
      <w:bodyDiv w:val="1"/>
      <w:marLeft w:val="0"/>
      <w:marRight w:val="0"/>
      <w:marTop w:val="0"/>
      <w:marBottom w:val="0"/>
      <w:divBdr>
        <w:top w:val="none" w:sz="0" w:space="0" w:color="auto"/>
        <w:left w:val="none" w:sz="0" w:space="0" w:color="auto"/>
        <w:bottom w:val="none" w:sz="0" w:space="0" w:color="auto"/>
        <w:right w:val="none" w:sz="0" w:space="0" w:color="auto"/>
      </w:divBdr>
    </w:div>
    <w:div w:id="1295599916">
      <w:bodyDiv w:val="1"/>
      <w:marLeft w:val="0"/>
      <w:marRight w:val="0"/>
      <w:marTop w:val="0"/>
      <w:marBottom w:val="0"/>
      <w:divBdr>
        <w:top w:val="none" w:sz="0" w:space="0" w:color="auto"/>
        <w:left w:val="none" w:sz="0" w:space="0" w:color="auto"/>
        <w:bottom w:val="none" w:sz="0" w:space="0" w:color="auto"/>
        <w:right w:val="none" w:sz="0" w:space="0" w:color="auto"/>
      </w:divBdr>
    </w:div>
    <w:div w:id="1391005005">
      <w:bodyDiv w:val="1"/>
      <w:marLeft w:val="0"/>
      <w:marRight w:val="0"/>
      <w:marTop w:val="0"/>
      <w:marBottom w:val="0"/>
      <w:divBdr>
        <w:top w:val="none" w:sz="0" w:space="0" w:color="auto"/>
        <w:left w:val="none" w:sz="0" w:space="0" w:color="auto"/>
        <w:bottom w:val="none" w:sz="0" w:space="0" w:color="auto"/>
        <w:right w:val="none" w:sz="0" w:space="0" w:color="auto"/>
      </w:divBdr>
    </w:div>
    <w:div w:id="1484274509">
      <w:bodyDiv w:val="1"/>
      <w:marLeft w:val="0"/>
      <w:marRight w:val="0"/>
      <w:marTop w:val="0"/>
      <w:marBottom w:val="0"/>
      <w:divBdr>
        <w:top w:val="none" w:sz="0" w:space="0" w:color="auto"/>
        <w:left w:val="none" w:sz="0" w:space="0" w:color="auto"/>
        <w:bottom w:val="none" w:sz="0" w:space="0" w:color="auto"/>
        <w:right w:val="none" w:sz="0" w:space="0" w:color="auto"/>
      </w:divBdr>
      <w:divsChild>
        <w:div w:id="620039832">
          <w:marLeft w:val="0"/>
          <w:marRight w:val="0"/>
          <w:marTop w:val="0"/>
          <w:marBottom w:val="0"/>
          <w:divBdr>
            <w:top w:val="none" w:sz="0" w:space="0" w:color="auto"/>
            <w:left w:val="none" w:sz="0" w:space="0" w:color="auto"/>
            <w:bottom w:val="none" w:sz="0" w:space="0" w:color="auto"/>
            <w:right w:val="none" w:sz="0" w:space="0" w:color="auto"/>
          </w:divBdr>
          <w:divsChild>
            <w:div w:id="1054545032">
              <w:marLeft w:val="0"/>
              <w:marRight w:val="0"/>
              <w:marTop w:val="0"/>
              <w:marBottom w:val="0"/>
              <w:divBdr>
                <w:top w:val="none" w:sz="0" w:space="0" w:color="auto"/>
                <w:left w:val="none" w:sz="0" w:space="0" w:color="auto"/>
                <w:bottom w:val="none" w:sz="0" w:space="0" w:color="auto"/>
                <w:right w:val="none" w:sz="0" w:space="0" w:color="auto"/>
              </w:divBdr>
              <w:divsChild>
                <w:div w:id="1346638591">
                  <w:marLeft w:val="0"/>
                  <w:marRight w:val="0"/>
                  <w:marTop w:val="0"/>
                  <w:marBottom w:val="0"/>
                  <w:divBdr>
                    <w:top w:val="none" w:sz="0" w:space="0" w:color="auto"/>
                    <w:left w:val="none" w:sz="0" w:space="0" w:color="auto"/>
                    <w:bottom w:val="none" w:sz="0" w:space="0" w:color="auto"/>
                    <w:right w:val="none" w:sz="0" w:space="0" w:color="auto"/>
                  </w:divBdr>
                  <w:divsChild>
                    <w:div w:id="879636078">
                      <w:marLeft w:val="0"/>
                      <w:marRight w:val="0"/>
                      <w:marTop w:val="0"/>
                      <w:marBottom w:val="0"/>
                      <w:divBdr>
                        <w:top w:val="none" w:sz="0" w:space="0" w:color="auto"/>
                        <w:left w:val="none" w:sz="0" w:space="0" w:color="auto"/>
                        <w:bottom w:val="none" w:sz="0" w:space="0" w:color="auto"/>
                        <w:right w:val="none" w:sz="0" w:space="0" w:color="auto"/>
                      </w:divBdr>
                      <w:divsChild>
                        <w:div w:id="716785420">
                          <w:marLeft w:val="0"/>
                          <w:marRight w:val="0"/>
                          <w:marTop w:val="0"/>
                          <w:marBottom w:val="0"/>
                          <w:divBdr>
                            <w:top w:val="none" w:sz="0" w:space="0" w:color="auto"/>
                            <w:left w:val="none" w:sz="0" w:space="0" w:color="auto"/>
                            <w:bottom w:val="none" w:sz="0" w:space="0" w:color="auto"/>
                            <w:right w:val="none" w:sz="0" w:space="0" w:color="auto"/>
                          </w:divBdr>
                          <w:divsChild>
                            <w:div w:id="1071272883">
                              <w:marLeft w:val="0"/>
                              <w:marRight w:val="0"/>
                              <w:marTop w:val="0"/>
                              <w:marBottom w:val="0"/>
                              <w:divBdr>
                                <w:top w:val="none" w:sz="0" w:space="0" w:color="auto"/>
                                <w:left w:val="none" w:sz="0" w:space="0" w:color="auto"/>
                                <w:bottom w:val="none" w:sz="0" w:space="0" w:color="auto"/>
                                <w:right w:val="none" w:sz="0" w:space="0" w:color="auto"/>
                              </w:divBdr>
                              <w:divsChild>
                                <w:div w:id="886455876">
                                  <w:marLeft w:val="0"/>
                                  <w:marRight w:val="0"/>
                                  <w:marTop w:val="0"/>
                                  <w:marBottom w:val="0"/>
                                  <w:divBdr>
                                    <w:top w:val="none" w:sz="0" w:space="0" w:color="auto"/>
                                    <w:left w:val="none" w:sz="0" w:space="0" w:color="auto"/>
                                    <w:bottom w:val="none" w:sz="0" w:space="0" w:color="auto"/>
                                    <w:right w:val="none" w:sz="0" w:space="0" w:color="auto"/>
                                  </w:divBdr>
                                  <w:divsChild>
                                    <w:div w:id="1672298385">
                                      <w:marLeft w:val="0"/>
                                      <w:marRight w:val="0"/>
                                      <w:marTop w:val="0"/>
                                      <w:marBottom w:val="0"/>
                                      <w:divBdr>
                                        <w:top w:val="none" w:sz="0" w:space="0" w:color="auto"/>
                                        <w:left w:val="none" w:sz="0" w:space="0" w:color="auto"/>
                                        <w:bottom w:val="none" w:sz="0" w:space="0" w:color="auto"/>
                                        <w:right w:val="none" w:sz="0" w:space="0" w:color="auto"/>
                                      </w:divBdr>
                                      <w:divsChild>
                                        <w:div w:id="1359745762">
                                          <w:marLeft w:val="0"/>
                                          <w:marRight w:val="0"/>
                                          <w:marTop w:val="0"/>
                                          <w:marBottom w:val="0"/>
                                          <w:divBdr>
                                            <w:top w:val="none" w:sz="0" w:space="0" w:color="auto"/>
                                            <w:left w:val="none" w:sz="0" w:space="0" w:color="auto"/>
                                            <w:bottom w:val="none" w:sz="0" w:space="0" w:color="auto"/>
                                            <w:right w:val="none" w:sz="0" w:space="0" w:color="auto"/>
                                          </w:divBdr>
                                          <w:divsChild>
                                            <w:div w:id="619531655">
                                              <w:marLeft w:val="0"/>
                                              <w:marRight w:val="0"/>
                                              <w:marTop w:val="0"/>
                                              <w:marBottom w:val="0"/>
                                              <w:divBdr>
                                                <w:top w:val="none" w:sz="0" w:space="0" w:color="auto"/>
                                                <w:left w:val="none" w:sz="0" w:space="0" w:color="auto"/>
                                                <w:bottom w:val="none" w:sz="0" w:space="0" w:color="auto"/>
                                                <w:right w:val="none" w:sz="0" w:space="0" w:color="auto"/>
                                              </w:divBdr>
                                              <w:divsChild>
                                                <w:div w:id="704870543">
                                                  <w:marLeft w:val="0"/>
                                                  <w:marRight w:val="0"/>
                                                  <w:marTop w:val="0"/>
                                                  <w:marBottom w:val="345"/>
                                                  <w:divBdr>
                                                    <w:top w:val="none" w:sz="0" w:space="0" w:color="auto"/>
                                                    <w:left w:val="none" w:sz="0" w:space="0" w:color="auto"/>
                                                    <w:bottom w:val="none" w:sz="0" w:space="0" w:color="auto"/>
                                                    <w:right w:val="none" w:sz="0" w:space="0" w:color="auto"/>
                                                  </w:divBdr>
                                                  <w:divsChild>
                                                    <w:div w:id="2107456234">
                                                      <w:marLeft w:val="0"/>
                                                      <w:marRight w:val="0"/>
                                                      <w:marTop w:val="0"/>
                                                      <w:marBottom w:val="0"/>
                                                      <w:divBdr>
                                                        <w:top w:val="none" w:sz="0" w:space="0" w:color="auto"/>
                                                        <w:left w:val="none" w:sz="0" w:space="0" w:color="auto"/>
                                                        <w:bottom w:val="none" w:sz="0" w:space="0" w:color="auto"/>
                                                        <w:right w:val="none" w:sz="0" w:space="0" w:color="auto"/>
                                                      </w:divBdr>
                                                      <w:divsChild>
                                                        <w:div w:id="1280721995">
                                                          <w:marLeft w:val="0"/>
                                                          <w:marRight w:val="0"/>
                                                          <w:marTop w:val="0"/>
                                                          <w:marBottom w:val="0"/>
                                                          <w:divBdr>
                                                            <w:top w:val="single" w:sz="6" w:space="0" w:color="ABABAB"/>
                                                            <w:left w:val="single" w:sz="6" w:space="0" w:color="ABABAB"/>
                                                            <w:bottom w:val="single" w:sz="6" w:space="0" w:color="ABABAB"/>
                                                            <w:right w:val="single" w:sz="6" w:space="0" w:color="ABABAB"/>
                                                          </w:divBdr>
                                                          <w:divsChild>
                                                            <w:div w:id="524291281">
                                                              <w:marLeft w:val="0"/>
                                                              <w:marRight w:val="0"/>
                                                              <w:marTop w:val="0"/>
                                                              <w:marBottom w:val="0"/>
                                                              <w:divBdr>
                                                                <w:top w:val="none" w:sz="0" w:space="0" w:color="auto"/>
                                                                <w:left w:val="none" w:sz="0" w:space="0" w:color="auto"/>
                                                                <w:bottom w:val="none" w:sz="0" w:space="0" w:color="auto"/>
                                                                <w:right w:val="none" w:sz="0" w:space="0" w:color="auto"/>
                                                              </w:divBdr>
                                                              <w:divsChild>
                                                                <w:div w:id="1981036162">
                                                                  <w:marLeft w:val="0"/>
                                                                  <w:marRight w:val="0"/>
                                                                  <w:marTop w:val="0"/>
                                                                  <w:marBottom w:val="0"/>
                                                                  <w:divBdr>
                                                                    <w:top w:val="none" w:sz="0" w:space="0" w:color="auto"/>
                                                                    <w:left w:val="none" w:sz="0" w:space="0" w:color="auto"/>
                                                                    <w:bottom w:val="none" w:sz="0" w:space="0" w:color="auto"/>
                                                                    <w:right w:val="none" w:sz="0" w:space="0" w:color="auto"/>
                                                                  </w:divBdr>
                                                                  <w:divsChild>
                                                                    <w:div w:id="1769887116">
                                                                      <w:marLeft w:val="0"/>
                                                                      <w:marRight w:val="0"/>
                                                                      <w:marTop w:val="0"/>
                                                                      <w:marBottom w:val="0"/>
                                                                      <w:divBdr>
                                                                        <w:top w:val="none" w:sz="0" w:space="0" w:color="auto"/>
                                                                        <w:left w:val="none" w:sz="0" w:space="0" w:color="auto"/>
                                                                        <w:bottom w:val="none" w:sz="0" w:space="0" w:color="auto"/>
                                                                        <w:right w:val="none" w:sz="0" w:space="0" w:color="auto"/>
                                                                      </w:divBdr>
                                                                      <w:divsChild>
                                                                        <w:div w:id="194464075">
                                                                          <w:marLeft w:val="0"/>
                                                                          <w:marRight w:val="0"/>
                                                                          <w:marTop w:val="0"/>
                                                                          <w:marBottom w:val="0"/>
                                                                          <w:divBdr>
                                                                            <w:top w:val="none" w:sz="0" w:space="0" w:color="auto"/>
                                                                            <w:left w:val="none" w:sz="0" w:space="0" w:color="auto"/>
                                                                            <w:bottom w:val="none" w:sz="0" w:space="0" w:color="auto"/>
                                                                            <w:right w:val="none" w:sz="0" w:space="0" w:color="auto"/>
                                                                          </w:divBdr>
                                                                          <w:divsChild>
                                                                            <w:div w:id="1408260279">
                                                                              <w:marLeft w:val="0"/>
                                                                              <w:marRight w:val="0"/>
                                                                              <w:marTop w:val="0"/>
                                                                              <w:marBottom w:val="0"/>
                                                                              <w:divBdr>
                                                                                <w:top w:val="none" w:sz="0" w:space="0" w:color="auto"/>
                                                                                <w:left w:val="none" w:sz="0" w:space="0" w:color="auto"/>
                                                                                <w:bottom w:val="none" w:sz="0" w:space="0" w:color="auto"/>
                                                                                <w:right w:val="none" w:sz="0" w:space="0" w:color="auto"/>
                                                                              </w:divBdr>
                                                                              <w:divsChild>
                                                                                <w:div w:id="1919553386">
                                                                                  <w:marLeft w:val="0"/>
                                                                                  <w:marRight w:val="0"/>
                                                                                  <w:marTop w:val="0"/>
                                                                                  <w:marBottom w:val="0"/>
                                                                                  <w:divBdr>
                                                                                    <w:top w:val="none" w:sz="0" w:space="0" w:color="auto"/>
                                                                                    <w:left w:val="none" w:sz="0" w:space="0" w:color="auto"/>
                                                                                    <w:bottom w:val="none" w:sz="0" w:space="0" w:color="auto"/>
                                                                                    <w:right w:val="none" w:sz="0" w:space="0" w:color="auto"/>
                                                                                  </w:divBdr>
                                                                                  <w:divsChild>
                                                                                    <w:div w:id="2009212568">
                                                                                      <w:marLeft w:val="0"/>
                                                                                      <w:marRight w:val="0"/>
                                                                                      <w:marTop w:val="0"/>
                                                                                      <w:marBottom w:val="0"/>
                                                                                      <w:divBdr>
                                                                                        <w:top w:val="none" w:sz="0" w:space="0" w:color="auto"/>
                                                                                        <w:left w:val="none" w:sz="0" w:space="0" w:color="auto"/>
                                                                                        <w:bottom w:val="none" w:sz="0" w:space="0" w:color="auto"/>
                                                                                        <w:right w:val="none" w:sz="0" w:space="0" w:color="auto"/>
                                                                                      </w:divBdr>
                                                                                    </w:div>
                                                                                    <w:div w:id="522284678">
                                                                                      <w:marLeft w:val="0"/>
                                                                                      <w:marRight w:val="0"/>
                                                                                      <w:marTop w:val="0"/>
                                                                                      <w:marBottom w:val="0"/>
                                                                                      <w:divBdr>
                                                                                        <w:top w:val="none" w:sz="0" w:space="0" w:color="auto"/>
                                                                                        <w:left w:val="none" w:sz="0" w:space="0" w:color="auto"/>
                                                                                        <w:bottom w:val="none" w:sz="0" w:space="0" w:color="auto"/>
                                                                                        <w:right w:val="none" w:sz="0" w:space="0" w:color="auto"/>
                                                                                      </w:divBdr>
                                                                                    </w:div>
                                                                                    <w:div w:id="735201101">
                                                                                      <w:marLeft w:val="0"/>
                                                                                      <w:marRight w:val="0"/>
                                                                                      <w:marTop w:val="0"/>
                                                                                      <w:marBottom w:val="0"/>
                                                                                      <w:divBdr>
                                                                                        <w:top w:val="none" w:sz="0" w:space="0" w:color="auto"/>
                                                                                        <w:left w:val="none" w:sz="0" w:space="0" w:color="auto"/>
                                                                                        <w:bottom w:val="none" w:sz="0" w:space="0" w:color="auto"/>
                                                                                        <w:right w:val="none" w:sz="0" w:space="0" w:color="auto"/>
                                                                                      </w:divBdr>
                                                                                    </w:div>
                                                                                    <w:div w:id="1778602255">
                                                                                      <w:marLeft w:val="0"/>
                                                                                      <w:marRight w:val="0"/>
                                                                                      <w:marTop w:val="0"/>
                                                                                      <w:marBottom w:val="0"/>
                                                                                      <w:divBdr>
                                                                                        <w:top w:val="none" w:sz="0" w:space="0" w:color="auto"/>
                                                                                        <w:left w:val="none" w:sz="0" w:space="0" w:color="auto"/>
                                                                                        <w:bottom w:val="none" w:sz="0" w:space="0" w:color="auto"/>
                                                                                        <w:right w:val="none" w:sz="0" w:space="0" w:color="auto"/>
                                                                                      </w:divBdr>
                                                                                    </w:div>
                                                                                    <w:div w:id="1279263087">
                                                                                      <w:marLeft w:val="0"/>
                                                                                      <w:marRight w:val="0"/>
                                                                                      <w:marTop w:val="0"/>
                                                                                      <w:marBottom w:val="0"/>
                                                                                      <w:divBdr>
                                                                                        <w:top w:val="none" w:sz="0" w:space="0" w:color="auto"/>
                                                                                        <w:left w:val="none" w:sz="0" w:space="0" w:color="auto"/>
                                                                                        <w:bottom w:val="none" w:sz="0" w:space="0" w:color="auto"/>
                                                                                        <w:right w:val="none" w:sz="0" w:space="0" w:color="auto"/>
                                                                                      </w:divBdr>
                                                                                    </w:div>
                                                                                    <w:div w:id="41636718">
                                                                                      <w:marLeft w:val="0"/>
                                                                                      <w:marRight w:val="0"/>
                                                                                      <w:marTop w:val="0"/>
                                                                                      <w:marBottom w:val="0"/>
                                                                                      <w:divBdr>
                                                                                        <w:top w:val="none" w:sz="0" w:space="0" w:color="auto"/>
                                                                                        <w:left w:val="none" w:sz="0" w:space="0" w:color="auto"/>
                                                                                        <w:bottom w:val="none" w:sz="0" w:space="0" w:color="auto"/>
                                                                                        <w:right w:val="none" w:sz="0" w:space="0" w:color="auto"/>
                                                                                      </w:divBdr>
                                                                                    </w:div>
                                                                                    <w:div w:id="1326713430">
                                                                                      <w:marLeft w:val="0"/>
                                                                                      <w:marRight w:val="0"/>
                                                                                      <w:marTop w:val="0"/>
                                                                                      <w:marBottom w:val="0"/>
                                                                                      <w:divBdr>
                                                                                        <w:top w:val="none" w:sz="0" w:space="0" w:color="auto"/>
                                                                                        <w:left w:val="none" w:sz="0" w:space="0" w:color="auto"/>
                                                                                        <w:bottom w:val="none" w:sz="0" w:space="0" w:color="auto"/>
                                                                                        <w:right w:val="none" w:sz="0" w:space="0" w:color="auto"/>
                                                                                      </w:divBdr>
                                                                                    </w:div>
                                                                                    <w:div w:id="279074093">
                                                                                      <w:marLeft w:val="0"/>
                                                                                      <w:marRight w:val="0"/>
                                                                                      <w:marTop w:val="0"/>
                                                                                      <w:marBottom w:val="0"/>
                                                                                      <w:divBdr>
                                                                                        <w:top w:val="none" w:sz="0" w:space="0" w:color="auto"/>
                                                                                        <w:left w:val="none" w:sz="0" w:space="0" w:color="auto"/>
                                                                                        <w:bottom w:val="none" w:sz="0" w:space="0" w:color="auto"/>
                                                                                        <w:right w:val="none" w:sz="0" w:space="0" w:color="auto"/>
                                                                                      </w:divBdr>
                                                                                    </w:div>
                                                                                    <w:div w:id="1006206503">
                                                                                      <w:marLeft w:val="0"/>
                                                                                      <w:marRight w:val="0"/>
                                                                                      <w:marTop w:val="0"/>
                                                                                      <w:marBottom w:val="0"/>
                                                                                      <w:divBdr>
                                                                                        <w:top w:val="none" w:sz="0" w:space="0" w:color="auto"/>
                                                                                        <w:left w:val="none" w:sz="0" w:space="0" w:color="auto"/>
                                                                                        <w:bottom w:val="none" w:sz="0" w:space="0" w:color="auto"/>
                                                                                        <w:right w:val="none" w:sz="0" w:space="0" w:color="auto"/>
                                                                                      </w:divBdr>
                                                                                    </w:div>
                                                                                    <w:div w:id="1399480834">
                                                                                      <w:marLeft w:val="0"/>
                                                                                      <w:marRight w:val="0"/>
                                                                                      <w:marTop w:val="0"/>
                                                                                      <w:marBottom w:val="0"/>
                                                                                      <w:divBdr>
                                                                                        <w:top w:val="none" w:sz="0" w:space="0" w:color="auto"/>
                                                                                        <w:left w:val="none" w:sz="0" w:space="0" w:color="auto"/>
                                                                                        <w:bottom w:val="none" w:sz="0" w:space="0" w:color="auto"/>
                                                                                        <w:right w:val="none" w:sz="0" w:space="0" w:color="auto"/>
                                                                                      </w:divBdr>
                                                                                    </w:div>
                                                                                    <w:div w:id="238254318">
                                                                                      <w:marLeft w:val="0"/>
                                                                                      <w:marRight w:val="0"/>
                                                                                      <w:marTop w:val="0"/>
                                                                                      <w:marBottom w:val="0"/>
                                                                                      <w:divBdr>
                                                                                        <w:top w:val="none" w:sz="0" w:space="0" w:color="auto"/>
                                                                                        <w:left w:val="none" w:sz="0" w:space="0" w:color="auto"/>
                                                                                        <w:bottom w:val="none" w:sz="0" w:space="0" w:color="auto"/>
                                                                                        <w:right w:val="none" w:sz="0" w:space="0" w:color="auto"/>
                                                                                      </w:divBdr>
                                                                                    </w:div>
                                                                                    <w:div w:id="1879127407">
                                                                                      <w:marLeft w:val="0"/>
                                                                                      <w:marRight w:val="0"/>
                                                                                      <w:marTop w:val="0"/>
                                                                                      <w:marBottom w:val="0"/>
                                                                                      <w:divBdr>
                                                                                        <w:top w:val="none" w:sz="0" w:space="0" w:color="auto"/>
                                                                                        <w:left w:val="none" w:sz="0" w:space="0" w:color="auto"/>
                                                                                        <w:bottom w:val="none" w:sz="0" w:space="0" w:color="auto"/>
                                                                                        <w:right w:val="none" w:sz="0" w:space="0" w:color="auto"/>
                                                                                      </w:divBdr>
                                                                                    </w:div>
                                                                                    <w:div w:id="1840733732">
                                                                                      <w:marLeft w:val="0"/>
                                                                                      <w:marRight w:val="0"/>
                                                                                      <w:marTop w:val="0"/>
                                                                                      <w:marBottom w:val="0"/>
                                                                                      <w:divBdr>
                                                                                        <w:top w:val="none" w:sz="0" w:space="0" w:color="auto"/>
                                                                                        <w:left w:val="none" w:sz="0" w:space="0" w:color="auto"/>
                                                                                        <w:bottom w:val="none" w:sz="0" w:space="0" w:color="auto"/>
                                                                                        <w:right w:val="none" w:sz="0" w:space="0" w:color="auto"/>
                                                                                      </w:divBdr>
                                                                                    </w:div>
                                                                                    <w:div w:id="1097214929">
                                                                                      <w:marLeft w:val="0"/>
                                                                                      <w:marRight w:val="0"/>
                                                                                      <w:marTop w:val="0"/>
                                                                                      <w:marBottom w:val="0"/>
                                                                                      <w:divBdr>
                                                                                        <w:top w:val="none" w:sz="0" w:space="0" w:color="auto"/>
                                                                                        <w:left w:val="none" w:sz="0" w:space="0" w:color="auto"/>
                                                                                        <w:bottom w:val="none" w:sz="0" w:space="0" w:color="auto"/>
                                                                                        <w:right w:val="none" w:sz="0" w:space="0" w:color="auto"/>
                                                                                      </w:divBdr>
                                                                                    </w:div>
                                                                                    <w:div w:id="2038189280">
                                                                                      <w:marLeft w:val="0"/>
                                                                                      <w:marRight w:val="0"/>
                                                                                      <w:marTop w:val="0"/>
                                                                                      <w:marBottom w:val="0"/>
                                                                                      <w:divBdr>
                                                                                        <w:top w:val="none" w:sz="0" w:space="0" w:color="auto"/>
                                                                                        <w:left w:val="none" w:sz="0" w:space="0" w:color="auto"/>
                                                                                        <w:bottom w:val="none" w:sz="0" w:space="0" w:color="auto"/>
                                                                                        <w:right w:val="none" w:sz="0" w:space="0" w:color="auto"/>
                                                                                      </w:divBdr>
                                                                                    </w:div>
                                                                                    <w:div w:id="1495030005">
                                                                                      <w:marLeft w:val="0"/>
                                                                                      <w:marRight w:val="0"/>
                                                                                      <w:marTop w:val="0"/>
                                                                                      <w:marBottom w:val="0"/>
                                                                                      <w:divBdr>
                                                                                        <w:top w:val="none" w:sz="0" w:space="0" w:color="auto"/>
                                                                                        <w:left w:val="none" w:sz="0" w:space="0" w:color="auto"/>
                                                                                        <w:bottom w:val="none" w:sz="0" w:space="0" w:color="auto"/>
                                                                                        <w:right w:val="none" w:sz="0" w:space="0" w:color="auto"/>
                                                                                      </w:divBdr>
                                                                                    </w:div>
                                                                                    <w:div w:id="1193690813">
                                                                                      <w:marLeft w:val="0"/>
                                                                                      <w:marRight w:val="0"/>
                                                                                      <w:marTop w:val="0"/>
                                                                                      <w:marBottom w:val="0"/>
                                                                                      <w:divBdr>
                                                                                        <w:top w:val="none" w:sz="0" w:space="0" w:color="auto"/>
                                                                                        <w:left w:val="none" w:sz="0" w:space="0" w:color="auto"/>
                                                                                        <w:bottom w:val="none" w:sz="0" w:space="0" w:color="auto"/>
                                                                                        <w:right w:val="none" w:sz="0" w:space="0" w:color="auto"/>
                                                                                      </w:divBdr>
                                                                                    </w:div>
                                                                                    <w:div w:id="1470439654">
                                                                                      <w:marLeft w:val="0"/>
                                                                                      <w:marRight w:val="0"/>
                                                                                      <w:marTop w:val="0"/>
                                                                                      <w:marBottom w:val="0"/>
                                                                                      <w:divBdr>
                                                                                        <w:top w:val="none" w:sz="0" w:space="0" w:color="auto"/>
                                                                                        <w:left w:val="none" w:sz="0" w:space="0" w:color="auto"/>
                                                                                        <w:bottom w:val="none" w:sz="0" w:space="0" w:color="auto"/>
                                                                                        <w:right w:val="none" w:sz="0" w:space="0" w:color="auto"/>
                                                                                      </w:divBdr>
                                                                                    </w:div>
                                                                                    <w:div w:id="960762636">
                                                                                      <w:marLeft w:val="0"/>
                                                                                      <w:marRight w:val="0"/>
                                                                                      <w:marTop w:val="0"/>
                                                                                      <w:marBottom w:val="0"/>
                                                                                      <w:divBdr>
                                                                                        <w:top w:val="none" w:sz="0" w:space="0" w:color="auto"/>
                                                                                        <w:left w:val="none" w:sz="0" w:space="0" w:color="auto"/>
                                                                                        <w:bottom w:val="none" w:sz="0" w:space="0" w:color="auto"/>
                                                                                        <w:right w:val="none" w:sz="0" w:space="0" w:color="auto"/>
                                                                                      </w:divBdr>
                                                                                    </w:div>
                                                                                    <w:div w:id="1133905164">
                                                                                      <w:marLeft w:val="0"/>
                                                                                      <w:marRight w:val="0"/>
                                                                                      <w:marTop w:val="0"/>
                                                                                      <w:marBottom w:val="0"/>
                                                                                      <w:divBdr>
                                                                                        <w:top w:val="none" w:sz="0" w:space="0" w:color="auto"/>
                                                                                        <w:left w:val="none" w:sz="0" w:space="0" w:color="auto"/>
                                                                                        <w:bottom w:val="none" w:sz="0" w:space="0" w:color="auto"/>
                                                                                        <w:right w:val="none" w:sz="0" w:space="0" w:color="auto"/>
                                                                                      </w:divBdr>
                                                                                    </w:div>
                                                                                    <w:div w:id="1970940117">
                                                                                      <w:marLeft w:val="0"/>
                                                                                      <w:marRight w:val="0"/>
                                                                                      <w:marTop w:val="0"/>
                                                                                      <w:marBottom w:val="0"/>
                                                                                      <w:divBdr>
                                                                                        <w:top w:val="none" w:sz="0" w:space="0" w:color="auto"/>
                                                                                        <w:left w:val="none" w:sz="0" w:space="0" w:color="auto"/>
                                                                                        <w:bottom w:val="none" w:sz="0" w:space="0" w:color="auto"/>
                                                                                        <w:right w:val="none" w:sz="0" w:space="0" w:color="auto"/>
                                                                                      </w:divBdr>
                                                                                      <w:divsChild>
                                                                                        <w:div w:id="781267597">
                                                                                          <w:marLeft w:val="0"/>
                                                                                          <w:marRight w:val="0"/>
                                                                                          <w:marTop w:val="0"/>
                                                                                          <w:marBottom w:val="0"/>
                                                                                          <w:divBdr>
                                                                                            <w:top w:val="none" w:sz="0" w:space="0" w:color="auto"/>
                                                                                            <w:left w:val="none" w:sz="0" w:space="0" w:color="auto"/>
                                                                                            <w:bottom w:val="none" w:sz="0" w:space="0" w:color="auto"/>
                                                                                            <w:right w:val="none" w:sz="0" w:space="0" w:color="auto"/>
                                                                                          </w:divBdr>
                                                                                        </w:div>
                                                                                        <w:div w:id="1474061905">
                                                                                          <w:marLeft w:val="0"/>
                                                                                          <w:marRight w:val="0"/>
                                                                                          <w:marTop w:val="0"/>
                                                                                          <w:marBottom w:val="0"/>
                                                                                          <w:divBdr>
                                                                                            <w:top w:val="none" w:sz="0" w:space="0" w:color="auto"/>
                                                                                            <w:left w:val="none" w:sz="0" w:space="0" w:color="auto"/>
                                                                                            <w:bottom w:val="none" w:sz="0" w:space="0" w:color="auto"/>
                                                                                            <w:right w:val="none" w:sz="0" w:space="0" w:color="auto"/>
                                                                                          </w:divBdr>
                                                                                        </w:div>
                                                                                        <w:div w:id="1283422202">
                                                                                          <w:marLeft w:val="0"/>
                                                                                          <w:marRight w:val="0"/>
                                                                                          <w:marTop w:val="0"/>
                                                                                          <w:marBottom w:val="0"/>
                                                                                          <w:divBdr>
                                                                                            <w:top w:val="none" w:sz="0" w:space="0" w:color="auto"/>
                                                                                            <w:left w:val="none" w:sz="0" w:space="0" w:color="auto"/>
                                                                                            <w:bottom w:val="none" w:sz="0" w:space="0" w:color="auto"/>
                                                                                            <w:right w:val="none" w:sz="0" w:space="0" w:color="auto"/>
                                                                                          </w:divBdr>
                                                                                        </w:div>
                                                                                        <w:div w:id="1923948736">
                                                                                          <w:marLeft w:val="0"/>
                                                                                          <w:marRight w:val="0"/>
                                                                                          <w:marTop w:val="0"/>
                                                                                          <w:marBottom w:val="0"/>
                                                                                          <w:divBdr>
                                                                                            <w:top w:val="none" w:sz="0" w:space="0" w:color="auto"/>
                                                                                            <w:left w:val="none" w:sz="0" w:space="0" w:color="auto"/>
                                                                                            <w:bottom w:val="none" w:sz="0" w:space="0" w:color="auto"/>
                                                                                            <w:right w:val="none" w:sz="0" w:space="0" w:color="auto"/>
                                                                                          </w:divBdr>
                                                                                        </w:div>
                                                                                      </w:divsChild>
                                                                                    </w:div>
                                                                                    <w:div w:id="209806773">
                                                                                      <w:marLeft w:val="0"/>
                                                                                      <w:marRight w:val="0"/>
                                                                                      <w:marTop w:val="0"/>
                                                                                      <w:marBottom w:val="0"/>
                                                                                      <w:divBdr>
                                                                                        <w:top w:val="none" w:sz="0" w:space="0" w:color="auto"/>
                                                                                        <w:left w:val="none" w:sz="0" w:space="0" w:color="auto"/>
                                                                                        <w:bottom w:val="none" w:sz="0" w:space="0" w:color="auto"/>
                                                                                        <w:right w:val="none" w:sz="0" w:space="0" w:color="auto"/>
                                                                                      </w:divBdr>
                                                                                      <w:divsChild>
                                                                                        <w:div w:id="1196701048">
                                                                                          <w:marLeft w:val="0"/>
                                                                                          <w:marRight w:val="0"/>
                                                                                          <w:marTop w:val="0"/>
                                                                                          <w:marBottom w:val="0"/>
                                                                                          <w:divBdr>
                                                                                            <w:top w:val="none" w:sz="0" w:space="0" w:color="auto"/>
                                                                                            <w:left w:val="none" w:sz="0" w:space="0" w:color="auto"/>
                                                                                            <w:bottom w:val="none" w:sz="0" w:space="0" w:color="auto"/>
                                                                                            <w:right w:val="none" w:sz="0" w:space="0" w:color="auto"/>
                                                                                          </w:divBdr>
                                                                                        </w:div>
                                                                                        <w:div w:id="1478693055">
                                                                                          <w:marLeft w:val="0"/>
                                                                                          <w:marRight w:val="0"/>
                                                                                          <w:marTop w:val="0"/>
                                                                                          <w:marBottom w:val="0"/>
                                                                                          <w:divBdr>
                                                                                            <w:top w:val="none" w:sz="0" w:space="0" w:color="auto"/>
                                                                                            <w:left w:val="none" w:sz="0" w:space="0" w:color="auto"/>
                                                                                            <w:bottom w:val="none" w:sz="0" w:space="0" w:color="auto"/>
                                                                                            <w:right w:val="none" w:sz="0" w:space="0" w:color="auto"/>
                                                                                          </w:divBdr>
                                                                                        </w:div>
                                                                                      </w:divsChild>
                                                                                    </w:div>
                                                                                    <w:div w:id="1993096678">
                                                                                      <w:marLeft w:val="0"/>
                                                                                      <w:marRight w:val="0"/>
                                                                                      <w:marTop w:val="0"/>
                                                                                      <w:marBottom w:val="0"/>
                                                                                      <w:divBdr>
                                                                                        <w:top w:val="none" w:sz="0" w:space="0" w:color="auto"/>
                                                                                        <w:left w:val="none" w:sz="0" w:space="0" w:color="auto"/>
                                                                                        <w:bottom w:val="none" w:sz="0" w:space="0" w:color="auto"/>
                                                                                        <w:right w:val="none" w:sz="0" w:space="0" w:color="auto"/>
                                                                                      </w:divBdr>
                                                                                      <w:divsChild>
                                                                                        <w:div w:id="1744834463">
                                                                                          <w:marLeft w:val="0"/>
                                                                                          <w:marRight w:val="0"/>
                                                                                          <w:marTop w:val="0"/>
                                                                                          <w:marBottom w:val="0"/>
                                                                                          <w:divBdr>
                                                                                            <w:top w:val="none" w:sz="0" w:space="0" w:color="auto"/>
                                                                                            <w:left w:val="none" w:sz="0" w:space="0" w:color="auto"/>
                                                                                            <w:bottom w:val="none" w:sz="0" w:space="0" w:color="auto"/>
                                                                                            <w:right w:val="none" w:sz="0" w:space="0" w:color="auto"/>
                                                                                          </w:divBdr>
                                                                                        </w:div>
                                                                                        <w:div w:id="915214260">
                                                                                          <w:marLeft w:val="0"/>
                                                                                          <w:marRight w:val="0"/>
                                                                                          <w:marTop w:val="0"/>
                                                                                          <w:marBottom w:val="0"/>
                                                                                          <w:divBdr>
                                                                                            <w:top w:val="none" w:sz="0" w:space="0" w:color="auto"/>
                                                                                            <w:left w:val="none" w:sz="0" w:space="0" w:color="auto"/>
                                                                                            <w:bottom w:val="none" w:sz="0" w:space="0" w:color="auto"/>
                                                                                            <w:right w:val="none" w:sz="0" w:space="0" w:color="auto"/>
                                                                                          </w:divBdr>
                                                                                        </w:div>
                                                                                      </w:divsChild>
                                                                                    </w:div>
                                                                                    <w:div w:id="1944992181">
                                                                                      <w:marLeft w:val="0"/>
                                                                                      <w:marRight w:val="0"/>
                                                                                      <w:marTop w:val="0"/>
                                                                                      <w:marBottom w:val="0"/>
                                                                                      <w:divBdr>
                                                                                        <w:top w:val="none" w:sz="0" w:space="0" w:color="auto"/>
                                                                                        <w:left w:val="none" w:sz="0" w:space="0" w:color="auto"/>
                                                                                        <w:bottom w:val="none" w:sz="0" w:space="0" w:color="auto"/>
                                                                                        <w:right w:val="none" w:sz="0" w:space="0" w:color="auto"/>
                                                                                      </w:divBdr>
                                                                                      <w:divsChild>
                                                                                        <w:div w:id="1029650530">
                                                                                          <w:marLeft w:val="0"/>
                                                                                          <w:marRight w:val="0"/>
                                                                                          <w:marTop w:val="0"/>
                                                                                          <w:marBottom w:val="0"/>
                                                                                          <w:divBdr>
                                                                                            <w:top w:val="none" w:sz="0" w:space="0" w:color="auto"/>
                                                                                            <w:left w:val="none" w:sz="0" w:space="0" w:color="auto"/>
                                                                                            <w:bottom w:val="none" w:sz="0" w:space="0" w:color="auto"/>
                                                                                            <w:right w:val="none" w:sz="0" w:space="0" w:color="auto"/>
                                                                                          </w:divBdr>
                                                                                        </w:div>
                                                                                        <w:div w:id="550192983">
                                                                                          <w:marLeft w:val="0"/>
                                                                                          <w:marRight w:val="0"/>
                                                                                          <w:marTop w:val="0"/>
                                                                                          <w:marBottom w:val="0"/>
                                                                                          <w:divBdr>
                                                                                            <w:top w:val="none" w:sz="0" w:space="0" w:color="auto"/>
                                                                                            <w:left w:val="none" w:sz="0" w:space="0" w:color="auto"/>
                                                                                            <w:bottom w:val="none" w:sz="0" w:space="0" w:color="auto"/>
                                                                                            <w:right w:val="none" w:sz="0" w:space="0" w:color="auto"/>
                                                                                          </w:divBdr>
                                                                                        </w:div>
                                                                                        <w:div w:id="1849909294">
                                                                                          <w:marLeft w:val="0"/>
                                                                                          <w:marRight w:val="0"/>
                                                                                          <w:marTop w:val="0"/>
                                                                                          <w:marBottom w:val="0"/>
                                                                                          <w:divBdr>
                                                                                            <w:top w:val="none" w:sz="0" w:space="0" w:color="auto"/>
                                                                                            <w:left w:val="none" w:sz="0" w:space="0" w:color="auto"/>
                                                                                            <w:bottom w:val="none" w:sz="0" w:space="0" w:color="auto"/>
                                                                                            <w:right w:val="none" w:sz="0" w:space="0" w:color="auto"/>
                                                                                          </w:divBdr>
                                                                                        </w:div>
                                                                                      </w:divsChild>
                                                                                    </w:div>
                                                                                    <w:div w:id="137721582">
                                                                                      <w:marLeft w:val="0"/>
                                                                                      <w:marRight w:val="0"/>
                                                                                      <w:marTop w:val="0"/>
                                                                                      <w:marBottom w:val="0"/>
                                                                                      <w:divBdr>
                                                                                        <w:top w:val="none" w:sz="0" w:space="0" w:color="auto"/>
                                                                                        <w:left w:val="none" w:sz="0" w:space="0" w:color="auto"/>
                                                                                        <w:bottom w:val="none" w:sz="0" w:space="0" w:color="auto"/>
                                                                                        <w:right w:val="none" w:sz="0" w:space="0" w:color="auto"/>
                                                                                      </w:divBdr>
                                                                                      <w:divsChild>
                                                                                        <w:div w:id="1885941719">
                                                                                          <w:marLeft w:val="0"/>
                                                                                          <w:marRight w:val="0"/>
                                                                                          <w:marTop w:val="0"/>
                                                                                          <w:marBottom w:val="0"/>
                                                                                          <w:divBdr>
                                                                                            <w:top w:val="none" w:sz="0" w:space="0" w:color="auto"/>
                                                                                            <w:left w:val="none" w:sz="0" w:space="0" w:color="auto"/>
                                                                                            <w:bottom w:val="none" w:sz="0" w:space="0" w:color="auto"/>
                                                                                            <w:right w:val="none" w:sz="0" w:space="0" w:color="auto"/>
                                                                                          </w:divBdr>
                                                                                        </w:div>
                                                                                        <w:div w:id="1775854879">
                                                                                          <w:marLeft w:val="0"/>
                                                                                          <w:marRight w:val="0"/>
                                                                                          <w:marTop w:val="0"/>
                                                                                          <w:marBottom w:val="0"/>
                                                                                          <w:divBdr>
                                                                                            <w:top w:val="none" w:sz="0" w:space="0" w:color="auto"/>
                                                                                            <w:left w:val="none" w:sz="0" w:space="0" w:color="auto"/>
                                                                                            <w:bottom w:val="none" w:sz="0" w:space="0" w:color="auto"/>
                                                                                            <w:right w:val="none" w:sz="0" w:space="0" w:color="auto"/>
                                                                                          </w:divBdr>
                                                                                        </w:div>
                                                                                      </w:divsChild>
                                                                                    </w:div>
                                                                                    <w:div w:id="905144727">
                                                                                      <w:marLeft w:val="0"/>
                                                                                      <w:marRight w:val="0"/>
                                                                                      <w:marTop w:val="0"/>
                                                                                      <w:marBottom w:val="0"/>
                                                                                      <w:divBdr>
                                                                                        <w:top w:val="none" w:sz="0" w:space="0" w:color="auto"/>
                                                                                        <w:left w:val="none" w:sz="0" w:space="0" w:color="auto"/>
                                                                                        <w:bottom w:val="none" w:sz="0" w:space="0" w:color="auto"/>
                                                                                        <w:right w:val="none" w:sz="0" w:space="0" w:color="auto"/>
                                                                                      </w:divBdr>
                                                                                      <w:divsChild>
                                                                                        <w:div w:id="1037320220">
                                                                                          <w:marLeft w:val="0"/>
                                                                                          <w:marRight w:val="0"/>
                                                                                          <w:marTop w:val="0"/>
                                                                                          <w:marBottom w:val="0"/>
                                                                                          <w:divBdr>
                                                                                            <w:top w:val="none" w:sz="0" w:space="0" w:color="auto"/>
                                                                                            <w:left w:val="none" w:sz="0" w:space="0" w:color="auto"/>
                                                                                            <w:bottom w:val="none" w:sz="0" w:space="0" w:color="auto"/>
                                                                                            <w:right w:val="none" w:sz="0" w:space="0" w:color="auto"/>
                                                                                          </w:divBdr>
                                                                                        </w:div>
                                                                                        <w:div w:id="434793921">
                                                                                          <w:marLeft w:val="0"/>
                                                                                          <w:marRight w:val="0"/>
                                                                                          <w:marTop w:val="0"/>
                                                                                          <w:marBottom w:val="0"/>
                                                                                          <w:divBdr>
                                                                                            <w:top w:val="none" w:sz="0" w:space="0" w:color="auto"/>
                                                                                            <w:left w:val="none" w:sz="0" w:space="0" w:color="auto"/>
                                                                                            <w:bottom w:val="none" w:sz="0" w:space="0" w:color="auto"/>
                                                                                            <w:right w:val="none" w:sz="0" w:space="0" w:color="auto"/>
                                                                                          </w:divBdr>
                                                                                        </w:div>
                                                                                      </w:divsChild>
                                                                                    </w:div>
                                                                                    <w:div w:id="1800873809">
                                                                                      <w:marLeft w:val="0"/>
                                                                                      <w:marRight w:val="0"/>
                                                                                      <w:marTop w:val="0"/>
                                                                                      <w:marBottom w:val="0"/>
                                                                                      <w:divBdr>
                                                                                        <w:top w:val="none" w:sz="0" w:space="0" w:color="auto"/>
                                                                                        <w:left w:val="none" w:sz="0" w:space="0" w:color="auto"/>
                                                                                        <w:bottom w:val="none" w:sz="0" w:space="0" w:color="auto"/>
                                                                                        <w:right w:val="none" w:sz="0" w:space="0" w:color="auto"/>
                                                                                      </w:divBdr>
                                                                                      <w:divsChild>
                                                                                        <w:div w:id="903639650">
                                                                                          <w:marLeft w:val="0"/>
                                                                                          <w:marRight w:val="0"/>
                                                                                          <w:marTop w:val="0"/>
                                                                                          <w:marBottom w:val="0"/>
                                                                                          <w:divBdr>
                                                                                            <w:top w:val="none" w:sz="0" w:space="0" w:color="auto"/>
                                                                                            <w:left w:val="none" w:sz="0" w:space="0" w:color="auto"/>
                                                                                            <w:bottom w:val="none" w:sz="0" w:space="0" w:color="auto"/>
                                                                                            <w:right w:val="none" w:sz="0" w:space="0" w:color="auto"/>
                                                                                          </w:divBdr>
                                                                                        </w:div>
                                                                                        <w:div w:id="1005012531">
                                                                                          <w:marLeft w:val="0"/>
                                                                                          <w:marRight w:val="0"/>
                                                                                          <w:marTop w:val="0"/>
                                                                                          <w:marBottom w:val="0"/>
                                                                                          <w:divBdr>
                                                                                            <w:top w:val="none" w:sz="0" w:space="0" w:color="auto"/>
                                                                                            <w:left w:val="none" w:sz="0" w:space="0" w:color="auto"/>
                                                                                            <w:bottom w:val="none" w:sz="0" w:space="0" w:color="auto"/>
                                                                                            <w:right w:val="none" w:sz="0" w:space="0" w:color="auto"/>
                                                                                          </w:divBdr>
                                                                                        </w:div>
                                                                                        <w:div w:id="961419185">
                                                                                          <w:marLeft w:val="0"/>
                                                                                          <w:marRight w:val="0"/>
                                                                                          <w:marTop w:val="0"/>
                                                                                          <w:marBottom w:val="0"/>
                                                                                          <w:divBdr>
                                                                                            <w:top w:val="none" w:sz="0" w:space="0" w:color="auto"/>
                                                                                            <w:left w:val="none" w:sz="0" w:space="0" w:color="auto"/>
                                                                                            <w:bottom w:val="none" w:sz="0" w:space="0" w:color="auto"/>
                                                                                            <w:right w:val="none" w:sz="0" w:space="0" w:color="auto"/>
                                                                                          </w:divBdr>
                                                                                        </w:div>
                                                                                        <w:div w:id="775096870">
                                                                                          <w:marLeft w:val="0"/>
                                                                                          <w:marRight w:val="0"/>
                                                                                          <w:marTop w:val="0"/>
                                                                                          <w:marBottom w:val="0"/>
                                                                                          <w:divBdr>
                                                                                            <w:top w:val="none" w:sz="0" w:space="0" w:color="auto"/>
                                                                                            <w:left w:val="none" w:sz="0" w:space="0" w:color="auto"/>
                                                                                            <w:bottom w:val="none" w:sz="0" w:space="0" w:color="auto"/>
                                                                                            <w:right w:val="none" w:sz="0" w:space="0" w:color="auto"/>
                                                                                          </w:divBdr>
                                                                                        </w:div>
                                                                                      </w:divsChild>
                                                                                    </w:div>
                                                                                    <w:div w:id="1830945417">
                                                                                      <w:marLeft w:val="0"/>
                                                                                      <w:marRight w:val="0"/>
                                                                                      <w:marTop w:val="0"/>
                                                                                      <w:marBottom w:val="0"/>
                                                                                      <w:divBdr>
                                                                                        <w:top w:val="none" w:sz="0" w:space="0" w:color="auto"/>
                                                                                        <w:left w:val="none" w:sz="0" w:space="0" w:color="auto"/>
                                                                                        <w:bottom w:val="none" w:sz="0" w:space="0" w:color="auto"/>
                                                                                        <w:right w:val="none" w:sz="0" w:space="0" w:color="auto"/>
                                                                                      </w:divBdr>
                                                                                      <w:divsChild>
                                                                                        <w:div w:id="875973493">
                                                                                          <w:marLeft w:val="0"/>
                                                                                          <w:marRight w:val="0"/>
                                                                                          <w:marTop w:val="0"/>
                                                                                          <w:marBottom w:val="0"/>
                                                                                          <w:divBdr>
                                                                                            <w:top w:val="none" w:sz="0" w:space="0" w:color="auto"/>
                                                                                            <w:left w:val="none" w:sz="0" w:space="0" w:color="auto"/>
                                                                                            <w:bottom w:val="none" w:sz="0" w:space="0" w:color="auto"/>
                                                                                            <w:right w:val="none" w:sz="0" w:space="0" w:color="auto"/>
                                                                                          </w:divBdr>
                                                                                        </w:div>
                                                                                      </w:divsChild>
                                                                                    </w:div>
                                                                                    <w:div w:id="1352611381">
                                                                                      <w:marLeft w:val="0"/>
                                                                                      <w:marRight w:val="0"/>
                                                                                      <w:marTop w:val="0"/>
                                                                                      <w:marBottom w:val="0"/>
                                                                                      <w:divBdr>
                                                                                        <w:top w:val="none" w:sz="0" w:space="0" w:color="auto"/>
                                                                                        <w:left w:val="none" w:sz="0" w:space="0" w:color="auto"/>
                                                                                        <w:bottom w:val="none" w:sz="0" w:space="0" w:color="auto"/>
                                                                                        <w:right w:val="none" w:sz="0" w:space="0" w:color="auto"/>
                                                                                      </w:divBdr>
                                                                                    </w:div>
                                                                                    <w:div w:id="969675696">
                                                                                      <w:marLeft w:val="0"/>
                                                                                      <w:marRight w:val="0"/>
                                                                                      <w:marTop w:val="0"/>
                                                                                      <w:marBottom w:val="0"/>
                                                                                      <w:divBdr>
                                                                                        <w:top w:val="none" w:sz="0" w:space="0" w:color="auto"/>
                                                                                        <w:left w:val="none" w:sz="0" w:space="0" w:color="auto"/>
                                                                                        <w:bottom w:val="none" w:sz="0" w:space="0" w:color="auto"/>
                                                                                        <w:right w:val="none" w:sz="0" w:space="0" w:color="auto"/>
                                                                                      </w:divBdr>
                                                                                    </w:div>
                                                                                    <w:div w:id="1297834774">
                                                                                      <w:marLeft w:val="0"/>
                                                                                      <w:marRight w:val="0"/>
                                                                                      <w:marTop w:val="0"/>
                                                                                      <w:marBottom w:val="0"/>
                                                                                      <w:divBdr>
                                                                                        <w:top w:val="none" w:sz="0" w:space="0" w:color="auto"/>
                                                                                        <w:left w:val="none" w:sz="0" w:space="0" w:color="auto"/>
                                                                                        <w:bottom w:val="none" w:sz="0" w:space="0" w:color="auto"/>
                                                                                        <w:right w:val="none" w:sz="0" w:space="0" w:color="auto"/>
                                                                                      </w:divBdr>
                                                                                    </w:div>
                                                                                    <w:div w:id="1877935110">
                                                                                      <w:marLeft w:val="0"/>
                                                                                      <w:marRight w:val="0"/>
                                                                                      <w:marTop w:val="0"/>
                                                                                      <w:marBottom w:val="0"/>
                                                                                      <w:divBdr>
                                                                                        <w:top w:val="none" w:sz="0" w:space="0" w:color="auto"/>
                                                                                        <w:left w:val="none" w:sz="0" w:space="0" w:color="auto"/>
                                                                                        <w:bottom w:val="none" w:sz="0" w:space="0" w:color="auto"/>
                                                                                        <w:right w:val="none" w:sz="0" w:space="0" w:color="auto"/>
                                                                                      </w:divBdr>
                                                                                    </w:div>
                                                                                    <w:div w:id="1528059939">
                                                                                      <w:marLeft w:val="0"/>
                                                                                      <w:marRight w:val="0"/>
                                                                                      <w:marTop w:val="0"/>
                                                                                      <w:marBottom w:val="0"/>
                                                                                      <w:divBdr>
                                                                                        <w:top w:val="none" w:sz="0" w:space="0" w:color="auto"/>
                                                                                        <w:left w:val="none" w:sz="0" w:space="0" w:color="auto"/>
                                                                                        <w:bottom w:val="none" w:sz="0" w:space="0" w:color="auto"/>
                                                                                        <w:right w:val="none" w:sz="0" w:space="0" w:color="auto"/>
                                                                                      </w:divBdr>
                                                                                    </w:div>
                                                                                    <w:div w:id="1722511412">
                                                                                      <w:marLeft w:val="0"/>
                                                                                      <w:marRight w:val="0"/>
                                                                                      <w:marTop w:val="0"/>
                                                                                      <w:marBottom w:val="0"/>
                                                                                      <w:divBdr>
                                                                                        <w:top w:val="none" w:sz="0" w:space="0" w:color="auto"/>
                                                                                        <w:left w:val="none" w:sz="0" w:space="0" w:color="auto"/>
                                                                                        <w:bottom w:val="none" w:sz="0" w:space="0" w:color="auto"/>
                                                                                        <w:right w:val="none" w:sz="0" w:space="0" w:color="auto"/>
                                                                                      </w:divBdr>
                                                                                    </w:div>
                                                                                    <w:div w:id="564952523">
                                                                                      <w:marLeft w:val="0"/>
                                                                                      <w:marRight w:val="0"/>
                                                                                      <w:marTop w:val="0"/>
                                                                                      <w:marBottom w:val="0"/>
                                                                                      <w:divBdr>
                                                                                        <w:top w:val="none" w:sz="0" w:space="0" w:color="auto"/>
                                                                                        <w:left w:val="none" w:sz="0" w:space="0" w:color="auto"/>
                                                                                        <w:bottom w:val="none" w:sz="0" w:space="0" w:color="auto"/>
                                                                                        <w:right w:val="none" w:sz="0" w:space="0" w:color="auto"/>
                                                                                      </w:divBdr>
                                                                                    </w:div>
                                                                                    <w:div w:id="1903177485">
                                                                                      <w:marLeft w:val="0"/>
                                                                                      <w:marRight w:val="0"/>
                                                                                      <w:marTop w:val="0"/>
                                                                                      <w:marBottom w:val="0"/>
                                                                                      <w:divBdr>
                                                                                        <w:top w:val="none" w:sz="0" w:space="0" w:color="auto"/>
                                                                                        <w:left w:val="none" w:sz="0" w:space="0" w:color="auto"/>
                                                                                        <w:bottom w:val="none" w:sz="0" w:space="0" w:color="auto"/>
                                                                                        <w:right w:val="none" w:sz="0" w:space="0" w:color="auto"/>
                                                                                      </w:divBdr>
                                                                                    </w:div>
                                                                                    <w:div w:id="560749241">
                                                                                      <w:marLeft w:val="0"/>
                                                                                      <w:marRight w:val="0"/>
                                                                                      <w:marTop w:val="0"/>
                                                                                      <w:marBottom w:val="0"/>
                                                                                      <w:divBdr>
                                                                                        <w:top w:val="none" w:sz="0" w:space="0" w:color="auto"/>
                                                                                        <w:left w:val="none" w:sz="0" w:space="0" w:color="auto"/>
                                                                                        <w:bottom w:val="none" w:sz="0" w:space="0" w:color="auto"/>
                                                                                        <w:right w:val="none" w:sz="0" w:space="0" w:color="auto"/>
                                                                                      </w:divBdr>
                                                                                    </w:div>
                                                                                    <w:div w:id="2074235059">
                                                                                      <w:marLeft w:val="0"/>
                                                                                      <w:marRight w:val="0"/>
                                                                                      <w:marTop w:val="0"/>
                                                                                      <w:marBottom w:val="0"/>
                                                                                      <w:divBdr>
                                                                                        <w:top w:val="none" w:sz="0" w:space="0" w:color="auto"/>
                                                                                        <w:left w:val="none" w:sz="0" w:space="0" w:color="auto"/>
                                                                                        <w:bottom w:val="none" w:sz="0" w:space="0" w:color="auto"/>
                                                                                        <w:right w:val="none" w:sz="0" w:space="0" w:color="auto"/>
                                                                                      </w:divBdr>
                                                                                    </w:div>
                                                                                    <w:div w:id="1922056616">
                                                                                      <w:marLeft w:val="0"/>
                                                                                      <w:marRight w:val="0"/>
                                                                                      <w:marTop w:val="0"/>
                                                                                      <w:marBottom w:val="0"/>
                                                                                      <w:divBdr>
                                                                                        <w:top w:val="none" w:sz="0" w:space="0" w:color="auto"/>
                                                                                        <w:left w:val="none" w:sz="0" w:space="0" w:color="auto"/>
                                                                                        <w:bottom w:val="none" w:sz="0" w:space="0" w:color="auto"/>
                                                                                        <w:right w:val="none" w:sz="0" w:space="0" w:color="auto"/>
                                                                                      </w:divBdr>
                                                                                    </w:div>
                                                                                    <w:div w:id="1717854302">
                                                                                      <w:marLeft w:val="0"/>
                                                                                      <w:marRight w:val="0"/>
                                                                                      <w:marTop w:val="0"/>
                                                                                      <w:marBottom w:val="0"/>
                                                                                      <w:divBdr>
                                                                                        <w:top w:val="none" w:sz="0" w:space="0" w:color="auto"/>
                                                                                        <w:left w:val="none" w:sz="0" w:space="0" w:color="auto"/>
                                                                                        <w:bottom w:val="none" w:sz="0" w:space="0" w:color="auto"/>
                                                                                        <w:right w:val="none" w:sz="0" w:space="0" w:color="auto"/>
                                                                                      </w:divBdr>
                                                                                    </w:div>
                                                                                    <w:div w:id="449713198">
                                                                                      <w:marLeft w:val="0"/>
                                                                                      <w:marRight w:val="0"/>
                                                                                      <w:marTop w:val="0"/>
                                                                                      <w:marBottom w:val="0"/>
                                                                                      <w:divBdr>
                                                                                        <w:top w:val="none" w:sz="0" w:space="0" w:color="auto"/>
                                                                                        <w:left w:val="none" w:sz="0" w:space="0" w:color="auto"/>
                                                                                        <w:bottom w:val="none" w:sz="0" w:space="0" w:color="auto"/>
                                                                                        <w:right w:val="none" w:sz="0" w:space="0" w:color="auto"/>
                                                                                      </w:divBdr>
                                                                                    </w:div>
                                                                                    <w:div w:id="10258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6750939">
      <w:bodyDiv w:val="1"/>
      <w:marLeft w:val="0"/>
      <w:marRight w:val="0"/>
      <w:marTop w:val="0"/>
      <w:marBottom w:val="0"/>
      <w:divBdr>
        <w:top w:val="none" w:sz="0" w:space="0" w:color="auto"/>
        <w:left w:val="none" w:sz="0" w:space="0" w:color="auto"/>
        <w:bottom w:val="none" w:sz="0" w:space="0" w:color="auto"/>
        <w:right w:val="none" w:sz="0" w:space="0" w:color="auto"/>
      </w:divBdr>
    </w:div>
    <w:div w:id="1533767945">
      <w:bodyDiv w:val="1"/>
      <w:marLeft w:val="0"/>
      <w:marRight w:val="0"/>
      <w:marTop w:val="0"/>
      <w:marBottom w:val="0"/>
      <w:divBdr>
        <w:top w:val="none" w:sz="0" w:space="0" w:color="auto"/>
        <w:left w:val="none" w:sz="0" w:space="0" w:color="auto"/>
        <w:bottom w:val="none" w:sz="0" w:space="0" w:color="auto"/>
        <w:right w:val="none" w:sz="0" w:space="0" w:color="auto"/>
      </w:divBdr>
    </w:div>
    <w:div w:id="1638104179">
      <w:bodyDiv w:val="1"/>
      <w:marLeft w:val="0"/>
      <w:marRight w:val="0"/>
      <w:marTop w:val="0"/>
      <w:marBottom w:val="0"/>
      <w:divBdr>
        <w:top w:val="none" w:sz="0" w:space="0" w:color="auto"/>
        <w:left w:val="none" w:sz="0" w:space="0" w:color="auto"/>
        <w:bottom w:val="none" w:sz="0" w:space="0" w:color="auto"/>
        <w:right w:val="none" w:sz="0" w:space="0" w:color="auto"/>
      </w:divBdr>
    </w:div>
    <w:div w:id="1649090649">
      <w:bodyDiv w:val="1"/>
      <w:marLeft w:val="0"/>
      <w:marRight w:val="0"/>
      <w:marTop w:val="0"/>
      <w:marBottom w:val="0"/>
      <w:divBdr>
        <w:top w:val="none" w:sz="0" w:space="0" w:color="auto"/>
        <w:left w:val="none" w:sz="0" w:space="0" w:color="auto"/>
        <w:bottom w:val="none" w:sz="0" w:space="0" w:color="auto"/>
        <w:right w:val="none" w:sz="0" w:space="0" w:color="auto"/>
      </w:divBdr>
    </w:div>
    <w:div w:id="1688828067">
      <w:bodyDiv w:val="1"/>
      <w:marLeft w:val="0"/>
      <w:marRight w:val="0"/>
      <w:marTop w:val="0"/>
      <w:marBottom w:val="0"/>
      <w:divBdr>
        <w:top w:val="none" w:sz="0" w:space="0" w:color="auto"/>
        <w:left w:val="none" w:sz="0" w:space="0" w:color="auto"/>
        <w:bottom w:val="none" w:sz="0" w:space="0" w:color="auto"/>
        <w:right w:val="none" w:sz="0" w:space="0" w:color="auto"/>
      </w:divBdr>
    </w:div>
    <w:div w:id="1693452574">
      <w:bodyDiv w:val="1"/>
      <w:marLeft w:val="0"/>
      <w:marRight w:val="0"/>
      <w:marTop w:val="0"/>
      <w:marBottom w:val="0"/>
      <w:divBdr>
        <w:top w:val="none" w:sz="0" w:space="0" w:color="auto"/>
        <w:left w:val="none" w:sz="0" w:space="0" w:color="auto"/>
        <w:bottom w:val="none" w:sz="0" w:space="0" w:color="auto"/>
        <w:right w:val="none" w:sz="0" w:space="0" w:color="auto"/>
      </w:divBdr>
    </w:div>
    <w:div w:id="1705590996">
      <w:bodyDiv w:val="1"/>
      <w:marLeft w:val="0"/>
      <w:marRight w:val="0"/>
      <w:marTop w:val="0"/>
      <w:marBottom w:val="0"/>
      <w:divBdr>
        <w:top w:val="none" w:sz="0" w:space="0" w:color="auto"/>
        <w:left w:val="none" w:sz="0" w:space="0" w:color="auto"/>
        <w:bottom w:val="none" w:sz="0" w:space="0" w:color="auto"/>
        <w:right w:val="none" w:sz="0" w:space="0" w:color="auto"/>
      </w:divBdr>
    </w:div>
    <w:div w:id="1709649471">
      <w:bodyDiv w:val="1"/>
      <w:marLeft w:val="0"/>
      <w:marRight w:val="0"/>
      <w:marTop w:val="0"/>
      <w:marBottom w:val="0"/>
      <w:divBdr>
        <w:top w:val="none" w:sz="0" w:space="0" w:color="auto"/>
        <w:left w:val="none" w:sz="0" w:space="0" w:color="auto"/>
        <w:bottom w:val="none" w:sz="0" w:space="0" w:color="auto"/>
        <w:right w:val="none" w:sz="0" w:space="0" w:color="auto"/>
      </w:divBdr>
    </w:div>
    <w:div w:id="1749113997">
      <w:bodyDiv w:val="1"/>
      <w:marLeft w:val="0"/>
      <w:marRight w:val="0"/>
      <w:marTop w:val="0"/>
      <w:marBottom w:val="0"/>
      <w:divBdr>
        <w:top w:val="none" w:sz="0" w:space="0" w:color="auto"/>
        <w:left w:val="none" w:sz="0" w:space="0" w:color="auto"/>
        <w:bottom w:val="none" w:sz="0" w:space="0" w:color="auto"/>
        <w:right w:val="none" w:sz="0" w:space="0" w:color="auto"/>
      </w:divBdr>
    </w:div>
    <w:div w:id="1777821912">
      <w:bodyDiv w:val="1"/>
      <w:marLeft w:val="0"/>
      <w:marRight w:val="0"/>
      <w:marTop w:val="0"/>
      <w:marBottom w:val="0"/>
      <w:divBdr>
        <w:top w:val="none" w:sz="0" w:space="0" w:color="auto"/>
        <w:left w:val="none" w:sz="0" w:space="0" w:color="auto"/>
        <w:bottom w:val="none" w:sz="0" w:space="0" w:color="auto"/>
        <w:right w:val="none" w:sz="0" w:space="0" w:color="auto"/>
      </w:divBdr>
    </w:div>
    <w:div w:id="1812088873">
      <w:bodyDiv w:val="1"/>
      <w:marLeft w:val="0"/>
      <w:marRight w:val="0"/>
      <w:marTop w:val="0"/>
      <w:marBottom w:val="0"/>
      <w:divBdr>
        <w:top w:val="none" w:sz="0" w:space="0" w:color="auto"/>
        <w:left w:val="none" w:sz="0" w:space="0" w:color="auto"/>
        <w:bottom w:val="none" w:sz="0" w:space="0" w:color="auto"/>
        <w:right w:val="none" w:sz="0" w:space="0" w:color="auto"/>
      </w:divBdr>
    </w:div>
    <w:div w:id="1858108891">
      <w:bodyDiv w:val="1"/>
      <w:marLeft w:val="0"/>
      <w:marRight w:val="0"/>
      <w:marTop w:val="0"/>
      <w:marBottom w:val="0"/>
      <w:divBdr>
        <w:top w:val="none" w:sz="0" w:space="0" w:color="auto"/>
        <w:left w:val="none" w:sz="0" w:space="0" w:color="auto"/>
        <w:bottom w:val="none" w:sz="0" w:space="0" w:color="auto"/>
        <w:right w:val="none" w:sz="0" w:space="0" w:color="auto"/>
      </w:divBdr>
    </w:div>
    <w:div w:id="1876232450">
      <w:bodyDiv w:val="1"/>
      <w:marLeft w:val="0"/>
      <w:marRight w:val="0"/>
      <w:marTop w:val="0"/>
      <w:marBottom w:val="0"/>
      <w:divBdr>
        <w:top w:val="none" w:sz="0" w:space="0" w:color="auto"/>
        <w:left w:val="none" w:sz="0" w:space="0" w:color="auto"/>
        <w:bottom w:val="none" w:sz="0" w:space="0" w:color="auto"/>
        <w:right w:val="none" w:sz="0" w:space="0" w:color="auto"/>
      </w:divBdr>
    </w:div>
    <w:div w:id="1903172190">
      <w:bodyDiv w:val="1"/>
      <w:marLeft w:val="0"/>
      <w:marRight w:val="0"/>
      <w:marTop w:val="0"/>
      <w:marBottom w:val="0"/>
      <w:divBdr>
        <w:top w:val="none" w:sz="0" w:space="0" w:color="auto"/>
        <w:left w:val="none" w:sz="0" w:space="0" w:color="auto"/>
        <w:bottom w:val="none" w:sz="0" w:space="0" w:color="auto"/>
        <w:right w:val="none" w:sz="0" w:space="0" w:color="auto"/>
      </w:divBdr>
    </w:div>
    <w:div w:id="1914778663">
      <w:bodyDiv w:val="1"/>
      <w:marLeft w:val="0"/>
      <w:marRight w:val="0"/>
      <w:marTop w:val="0"/>
      <w:marBottom w:val="0"/>
      <w:divBdr>
        <w:top w:val="none" w:sz="0" w:space="0" w:color="auto"/>
        <w:left w:val="none" w:sz="0" w:space="0" w:color="auto"/>
        <w:bottom w:val="none" w:sz="0" w:space="0" w:color="auto"/>
        <w:right w:val="none" w:sz="0" w:space="0" w:color="auto"/>
      </w:divBdr>
    </w:div>
    <w:div w:id="2013290333">
      <w:bodyDiv w:val="1"/>
      <w:marLeft w:val="0"/>
      <w:marRight w:val="0"/>
      <w:marTop w:val="0"/>
      <w:marBottom w:val="0"/>
      <w:divBdr>
        <w:top w:val="none" w:sz="0" w:space="0" w:color="auto"/>
        <w:left w:val="none" w:sz="0" w:space="0" w:color="auto"/>
        <w:bottom w:val="none" w:sz="0" w:space="0" w:color="auto"/>
        <w:right w:val="none" w:sz="0" w:space="0" w:color="auto"/>
      </w:divBdr>
    </w:div>
    <w:div w:id="2014800007">
      <w:bodyDiv w:val="1"/>
      <w:marLeft w:val="0"/>
      <w:marRight w:val="0"/>
      <w:marTop w:val="0"/>
      <w:marBottom w:val="0"/>
      <w:divBdr>
        <w:top w:val="none" w:sz="0" w:space="0" w:color="auto"/>
        <w:left w:val="none" w:sz="0" w:space="0" w:color="auto"/>
        <w:bottom w:val="none" w:sz="0" w:space="0" w:color="auto"/>
        <w:right w:val="none" w:sz="0" w:space="0" w:color="auto"/>
      </w:divBdr>
    </w:div>
    <w:div w:id="2032678365">
      <w:bodyDiv w:val="1"/>
      <w:marLeft w:val="0"/>
      <w:marRight w:val="0"/>
      <w:marTop w:val="0"/>
      <w:marBottom w:val="0"/>
      <w:divBdr>
        <w:top w:val="none" w:sz="0" w:space="0" w:color="auto"/>
        <w:left w:val="none" w:sz="0" w:space="0" w:color="auto"/>
        <w:bottom w:val="none" w:sz="0" w:space="0" w:color="auto"/>
        <w:right w:val="none" w:sz="0" w:space="0" w:color="auto"/>
      </w:divBdr>
    </w:div>
    <w:div w:id="2046982358">
      <w:bodyDiv w:val="1"/>
      <w:marLeft w:val="0"/>
      <w:marRight w:val="0"/>
      <w:marTop w:val="0"/>
      <w:marBottom w:val="0"/>
      <w:divBdr>
        <w:top w:val="none" w:sz="0" w:space="0" w:color="auto"/>
        <w:left w:val="none" w:sz="0" w:space="0" w:color="auto"/>
        <w:bottom w:val="none" w:sz="0" w:space="0" w:color="auto"/>
        <w:right w:val="none" w:sz="0" w:space="0" w:color="auto"/>
      </w:divBdr>
    </w:div>
    <w:div w:id="2066684414">
      <w:bodyDiv w:val="1"/>
      <w:marLeft w:val="0"/>
      <w:marRight w:val="0"/>
      <w:marTop w:val="0"/>
      <w:marBottom w:val="0"/>
      <w:divBdr>
        <w:top w:val="none" w:sz="0" w:space="0" w:color="auto"/>
        <w:left w:val="none" w:sz="0" w:space="0" w:color="auto"/>
        <w:bottom w:val="none" w:sz="0" w:space="0" w:color="auto"/>
        <w:right w:val="none" w:sz="0" w:space="0" w:color="auto"/>
      </w:divBdr>
    </w:div>
    <w:div w:id="2070380238">
      <w:bodyDiv w:val="1"/>
      <w:marLeft w:val="0"/>
      <w:marRight w:val="0"/>
      <w:marTop w:val="0"/>
      <w:marBottom w:val="0"/>
      <w:divBdr>
        <w:top w:val="none" w:sz="0" w:space="0" w:color="auto"/>
        <w:left w:val="none" w:sz="0" w:space="0" w:color="auto"/>
        <w:bottom w:val="none" w:sz="0" w:space="0" w:color="auto"/>
        <w:right w:val="none" w:sz="0" w:space="0" w:color="auto"/>
      </w:divBdr>
    </w:div>
    <w:div w:id="213451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enue-info.com/index.php/children/play-therapy" TargetMode="External"/><Relationship Id="rId13" Type="http://schemas.openxmlformats.org/officeDocument/2006/relationships/hyperlink" Target="https://www.forbes.com/sites/tracybrower/2019/06/16/think-empathy-is-a-soft-skill-think-again-why-you-need-empathy-for-success/?sh=21cd007176d6" TargetMode="External"/><Relationship Id="rId18" Type="http://schemas.openxmlformats.org/officeDocument/2006/relationships/hyperlink" Target="https://www.jstor.org/stable/23093331" TargetMode="External"/><Relationship Id="rId26" Type="http://schemas.openxmlformats.org/officeDocument/2006/relationships/hyperlink" Target="https://www.hbr..org/2019/05/making-empathy-central-to-your-company-culture" TargetMode="External"/><Relationship Id="rId3" Type="http://schemas.openxmlformats.org/officeDocument/2006/relationships/settings" Target="settings.xml"/><Relationship Id="rId21" Type="http://schemas.openxmlformats.org/officeDocument/2006/relationships/hyperlink" Target="https://ssrn.com/abstract=2546200" TargetMode="External"/><Relationship Id="rId7" Type="http://schemas.openxmlformats.org/officeDocument/2006/relationships/hyperlink" Target="https://www.counsellingconnection.com/index.php/2017/09/06/the-importance-of-teamwork" TargetMode="External"/><Relationship Id="rId12" Type="http://schemas.openxmlformats.org/officeDocument/2006/relationships/hyperlink" Target="https://www.bapt.info/play-therapy/play-therpay-core-competencies/" TargetMode="External"/><Relationship Id="rId17" Type="http://schemas.openxmlformats.org/officeDocument/2006/relationships/hyperlink" Target="https://www.hepi.ac.uk/2015/12/10employability-degrees-value/" TargetMode="External"/><Relationship Id="rId25" Type="http://schemas.openxmlformats.org/officeDocument/2006/relationships/hyperlink" Target="https://www.legislation.gov.uk/ukpga/1989/41/contents" TargetMode="External"/><Relationship Id="rId2" Type="http://schemas.openxmlformats.org/officeDocument/2006/relationships/styles" Target="styles.xml"/><Relationship Id="rId16" Type="http://schemas.openxmlformats.org/officeDocument/2006/relationships/hyperlink" Target="https://www.bradford.ac.uk/careers/develop-skills/communication/" TargetMode="External"/><Relationship Id="rId20" Type="http://schemas.openxmlformats.org/officeDocument/2006/relationships/hyperlink" Target="https://learning.nspcc.org.uk/child-protection-system/multi-agency-working-child-protectio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pt.info/play-therapy/ethical-basis-good-practice-play-therapy/" TargetMode="External"/><Relationship Id="rId24" Type="http://schemas.openxmlformats.org/officeDocument/2006/relationships/hyperlink" Target="https://www.hepi.ac.uk/2015/12/10/employability-degrees-value/" TargetMode="External"/><Relationship Id="rId5" Type="http://schemas.openxmlformats.org/officeDocument/2006/relationships/footnotes" Target="footnotes.xml"/><Relationship Id="rId15" Type="http://schemas.openxmlformats.org/officeDocument/2006/relationships/hyperlink" Target="https://www.cam.ac.uk/research/news/study-finds-that-genes-play-a-role-in-empathy" TargetMode="External"/><Relationship Id="rId23" Type="http://schemas.openxmlformats.org/officeDocument/2006/relationships/hyperlink" Target="https://www.prospects.ac.uk/job-profiles/play-therapist" TargetMode="External"/><Relationship Id="rId28" Type="http://schemas.openxmlformats.org/officeDocument/2006/relationships/footer" Target="footer1.xml"/><Relationship Id="rId10" Type="http://schemas.openxmlformats.org/officeDocument/2006/relationships/hyperlink" Target="https://www.bapt.info/register" TargetMode="External"/><Relationship Id="rId19" Type="http://schemas.openxmlformats.org/officeDocument/2006/relationships/hyperlink" Target="https://nationalcareers.service.gov.uk/job-profiles/play-therapist" TargetMode="External"/><Relationship Id="rId4" Type="http://schemas.openxmlformats.org/officeDocument/2006/relationships/webSettings" Target="webSettings.xml"/><Relationship Id="rId9" Type="http://schemas.openxmlformats.org/officeDocument/2006/relationships/hyperlink" Target="https://www.britannica.com/biography/Kurt-Lewin" TargetMode="External"/><Relationship Id="rId14" Type="http://schemas.openxmlformats.org/officeDocument/2006/relationships/hyperlink" Target="https://www.researchgate.net/publication/301787854_Listening_skills_for_communication_effectively_in_teams" TargetMode="External"/><Relationship Id="rId22" Type="http://schemas.openxmlformats.org/officeDocument/2006/relationships/hyperlink" Target="https://playtherapy.org.uk/ChildEmotionalWellBeing/AboutPlayTherapy/MainPrinciples/PlayTherapyDefiition"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2379</Words>
  <Characters>13562</Characters>
  <Application>Microsoft Office Word</Application>
  <DocSecurity>0</DocSecurity>
  <Lines>113</Lines>
  <Paragraphs>31</Paragraphs>
  <ScaleCrop>false</ScaleCrop>
  <Company/>
  <LinksUpToDate>false</LinksUpToDate>
  <CharactersWithSpaces>15910</CharactersWithSpaces>
  <SharedDoc>false</SharedDoc>
  <HLinks>
    <vt:vector size="120" baseType="variant">
      <vt:variant>
        <vt:i4>2424947</vt:i4>
      </vt:variant>
      <vt:variant>
        <vt:i4>57</vt:i4>
      </vt:variant>
      <vt:variant>
        <vt:i4>0</vt:i4>
      </vt:variant>
      <vt:variant>
        <vt:i4>5</vt:i4>
      </vt:variant>
      <vt:variant>
        <vt:lpwstr>https://www.hbr..org/2019/05/making-empathy-central-to-your-company-culture</vt:lpwstr>
      </vt:variant>
      <vt:variant>
        <vt:lpwstr/>
      </vt:variant>
      <vt:variant>
        <vt:i4>5767256</vt:i4>
      </vt:variant>
      <vt:variant>
        <vt:i4>54</vt:i4>
      </vt:variant>
      <vt:variant>
        <vt:i4>0</vt:i4>
      </vt:variant>
      <vt:variant>
        <vt:i4>5</vt:i4>
      </vt:variant>
      <vt:variant>
        <vt:lpwstr>https://www.legislation.gov.uk/ukpga/1989/41/contents</vt:lpwstr>
      </vt:variant>
      <vt:variant>
        <vt:lpwstr/>
      </vt:variant>
      <vt:variant>
        <vt:i4>2818156</vt:i4>
      </vt:variant>
      <vt:variant>
        <vt:i4>51</vt:i4>
      </vt:variant>
      <vt:variant>
        <vt:i4>0</vt:i4>
      </vt:variant>
      <vt:variant>
        <vt:i4>5</vt:i4>
      </vt:variant>
      <vt:variant>
        <vt:lpwstr>https://www.hepi.ac.uk/2015/12/10/employability-degrees-value/</vt:lpwstr>
      </vt:variant>
      <vt:variant>
        <vt:lpwstr/>
      </vt:variant>
      <vt:variant>
        <vt:i4>2293795</vt:i4>
      </vt:variant>
      <vt:variant>
        <vt:i4>48</vt:i4>
      </vt:variant>
      <vt:variant>
        <vt:i4>0</vt:i4>
      </vt:variant>
      <vt:variant>
        <vt:i4>5</vt:i4>
      </vt:variant>
      <vt:variant>
        <vt:lpwstr>https://www.prospects.ac.uk/job-profiles/play-therapist</vt:lpwstr>
      </vt:variant>
      <vt:variant>
        <vt:lpwstr/>
      </vt:variant>
      <vt:variant>
        <vt:i4>3735668</vt:i4>
      </vt:variant>
      <vt:variant>
        <vt:i4>45</vt:i4>
      </vt:variant>
      <vt:variant>
        <vt:i4>0</vt:i4>
      </vt:variant>
      <vt:variant>
        <vt:i4>5</vt:i4>
      </vt:variant>
      <vt:variant>
        <vt:lpwstr>https://playtherapy.org.uk/ChildEmotionalWellBeing/AboutPlayTherapy/MainPrinciples/PlayTherapyDefiition</vt:lpwstr>
      </vt:variant>
      <vt:variant>
        <vt:lpwstr/>
      </vt:variant>
      <vt:variant>
        <vt:i4>983064</vt:i4>
      </vt:variant>
      <vt:variant>
        <vt:i4>42</vt:i4>
      </vt:variant>
      <vt:variant>
        <vt:i4>0</vt:i4>
      </vt:variant>
      <vt:variant>
        <vt:i4>5</vt:i4>
      </vt:variant>
      <vt:variant>
        <vt:lpwstr>https://ssrn.com/abstract=2546200</vt:lpwstr>
      </vt:variant>
      <vt:variant>
        <vt:lpwstr/>
      </vt:variant>
      <vt:variant>
        <vt:i4>5439515</vt:i4>
      </vt:variant>
      <vt:variant>
        <vt:i4>39</vt:i4>
      </vt:variant>
      <vt:variant>
        <vt:i4>0</vt:i4>
      </vt:variant>
      <vt:variant>
        <vt:i4>5</vt:i4>
      </vt:variant>
      <vt:variant>
        <vt:lpwstr>https://learning.nspcc.org.uk/child-protection-system/multi-agency-working-child-protection</vt:lpwstr>
      </vt:variant>
      <vt:variant>
        <vt:lpwstr>heading-top</vt:lpwstr>
      </vt:variant>
      <vt:variant>
        <vt:i4>8061049</vt:i4>
      </vt:variant>
      <vt:variant>
        <vt:i4>36</vt:i4>
      </vt:variant>
      <vt:variant>
        <vt:i4>0</vt:i4>
      </vt:variant>
      <vt:variant>
        <vt:i4>5</vt:i4>
      </vt:variant>
      <vt:variant>
        <vt:lpwstr>https://nationalcareers.service.gov.uk/job-profiles/play-therapist</vt:lpwstr>
      </vt:variant>
      <vt:variant>
        <vt:lpwstr/>
      </vt:variant>
      <vt:variant>
        <vt:i4>5636172</vt:i4>
      </vt:variant>
      <vt:variant>
        <vt:i4>33</vt:i4>
      </vt:variant>
      <vt:variant>
        <vt:i4>0</vt:i4>
      </vt:variant>
      <vt:variant>
        <vt:i4>5</vt:i4>
      </vt:variant>
      <vt:variant>
        <vt:lpwstr>https://www.jstor.org/stable/23093331</vt:lpwstr>
      </vt:variant>
      <vt:variant>
        <vt:lpwstr/>
      </vt:variant>
      <vt:variant>
        <vt:i4>4653056</vt:i4>
      </vt:variant>
      <vt:variant>
        <vt:i4>30</vt:i4>
      </vt:variant>
      <vt:variant>
        <vt:i4>0</vt:i4>
      </vt:variant>
      <vt:variant>
        <vt:i4>5</vt:i4>
      </vt:variant>
      <vt:variant>
        <vt:lpwstr>https://www.hepi.ac.uk/2015/12/10employability-degrees-value/</vt:lpwstr>
      </vt:variant>
      <vt:variant>
        <vt:lpwstr/>
      </vt:variant>
      <vt:variant>
        <vt:i4>1704027</vt:i4>
      </vt:variant>
      <vt:variant>
        <vt:i4>27</vt:i4>
      </vt:variant>
      <vt:variant>
        <vt:i4>0</vt:i4>
      </vt:variant>
      <vt:variant>
        <vt:i4>5</vt:i4>
      </vt:variant>
      <vt:variant>
        <vt:lpwstr>https://www.bradford.ac.uk/careers/develop-skills/communication/</vt:lpwstr>
      </vt:variant>
      <vt:variant>
        <vt:lpwstr/>
      </vt:variant>
      <vt:variant>
        <vt:i4>5373961</vt:i4>
      </vt:variant>
      <vt:variant>
        <vt:i4>24</vt:i4>
      </vt:variant>
      <vt:variant>
        <vt:i4>0</vt:i4>
      </vt:variant>
      <vt:variant>
        <vt:i4>5</vt:i4>
      </vt:variant>
      <vt:variant>
        <vt:lpwstr>https://www.cam.ac.uk/research/news/study-finds-that-genes-play-a-role-in-empathy</vt:lpwstr>
      </vt:variant>
      <vt:variant>
        <vt:lpwstr/>
      </vt:variant>
      <vt:variant>
        <vt:i4>8061021</vt:i4>
      </vt:variant>
      <vt:variant>
        <vt:i4>21</vt:i4>
      </vt:variant>
      <vt:variant>
        <vt:i4>0</vt:i4>
      </vt:variant>
      <vt:variant>
        <vt:i4>5</vt:i4>
      </vt:variant>
      <vt:variant>
        <vt:lpwstr>https://www.researchgate.net/publication/301787854_Listening_skills_for_communication_effectively_in_teams</vt:lpwstr>
      </vt:variant>
      <vt:variant>
        <vt:lpwstr/>
      </vt:variant>
      <vt:variant>
        <vt:i4>6750257</vt:i4>
      </vt:variant>
      <vt:variant>
        <vt:i4>18</vt:i4>
      </vt:variant>
      <vt:variant>
        <vt:i4>0</vt:i4>
      </vt:variant>
      <vt:variant>
        <vt:i4>5</vt:i4>
      </vt:variant>
      <vt:variant>
        <vt:lpwstr>https://www.forbes.com/sites/tracybrower/2019/06/16/think-empathy-is-a-soft-skill-think-again-why-you-need-empathy-for-success/?sh=21cd007176d6</vt:lpwstr>
      </vt:variant>
      <vt:variant>
        <vt:lpwstr/>
      </vt:variant>
      <vt:variant>
        <vt:i4>2490410</vt:i4>
      </vt:variant>
      <vt:variant>
        <vt:i4>15</vt:i4>
      </vt:variant>
      <vt:variant>
        <vt:i4>0</vt:i4>
      </vt:variant>
      <vt:variant>
        <vt:i4>5</vt:i4>
      </vt:variant>
      <vt:variant>
        <vt:lpwstr>https://www.bapt.info/play-therapy/play-therpay-core-competencies/</vt:lpwstr>
      </vt:variant>
      <vt:variant>
        <vt:lpwstr/>
      </vt:variant>
      <vt:variant>
        <vt:i4>4194380</vt:i4>
      </vt:variant>
      <vt:variant>
        <vt:i4>12</vt:i4>
      </vt:variant>
      <vt:variant>
        <vt:i4>0</vt:i4>
      </vt:variant>
      <vt:variant>
        <vt:i4>5</vt:i4>
      </vt:variant>
      <vt:variant>
        <vt:lpwstr>https://www.bapt.info/play-therapy/ethical-basis-good-practice-play-therapy/</vt:lpwstr>
      </vt:variant>
      <vt:variant>
        <vt:lpwstr/>
      </vt:variant>
      <vt:variant>
        <vt:i4>7798910</vt:i4>
      </vt:variant>
      <vt:variant>
        <vt:i4>9</vt:i4>
      </vt:variant>
      <vt:variant>
        <vt:i4>0</vt:i4>
      </vt:variant>
      <vt:variant>
        <vt:i4>5</vt:i4>
      </vt:variant>
      <vt:variant>
        <vt:lpwstr>https://www.bapt.info/register</vt:lpwstr>
      </vt:variant>
      <vt:variant>
        <vt:lpwstr/>
      </vt:variant>
      <vt:variant>
        <vt:i4>6815867</vt:i4>
      </vt:variant>
      <vt:variant>
        <vt:i4>6</vt:i4>
      </vt:variant>
      <vt:variant>
        <vt:i4>0</vt:i4>
      </vt:variant>
      <vt:variant>
        <vt:i4>5</vt:i4>
      </vt:variant>
      <vt:variant>
        <vt:lpwstr>https://www.britannica.com/biography/Kurt-Lewin</vt:lpwstr>
      </vt:variant>
      <vt:variant>
        <vt:lpwstr/>
      </vt:variant>
      <vt:variant>
        <vt:i4>7864359</vt:i4>
      </vt:variant>
      <vt:variant>
        <vt:i4>3</vt:i4>
      </vt:variant>
      <vt:variant>
        <vt:i4>0</vt:i4>
      </vt:variant>
      <vt:variant>
        <vt:i4>5</vt:i4>
      </vt:variant>
      <vt:variant>
        <vt:lpwstr>https://www.avenue-info.com/index.php/children/play-therapy</vt:lpwstr>
      </vt:variant>
      <vt:variant>
        <vt:lpwstr/>
      </vt:variant>
      <vt:variant>
        <vt:i4>6029390</vt:i4>
      </vt:variant>
      <vt:variant>
        <vt:i4>0</vt:i4>
      </vt:variant>
      <vt:variant>
        <vt:i4>0</vt:i4>
      </vt:variant>
      <vt:variant>
        <vt:i4>5</vt:i4>
      </vt:variant>
      <vt:variant>
        <vt:lpwstr>https://www.counsellingconnection.com/index.php/2017/09/06/the-importance-of-teamwork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Margaret Bennett</dc:creator>
  <cp:keywords/>
  <dc:description/>
  <cp:lastModifiedBy>Nicole Margaret Bennett</cp:lastModifiedBy>
  <cp:revision>132</cp:revision>
  <dcterms:created xsi:type="dcterms:W3CDTF">2021-01-06T19:39:00Z</dcterms:created>
  <dcterms:modified xsi:type="dcterms:W3CDTF">2021-01-22T10:06:00Z</dcterms:modified>
</cp:coreProperties>
</file>