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C1F" w:rsidRPr="0015255A" w:rsidRDefault="00914C1F" w:rsidP="00914C1F">
      <w:pPr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</w:pPr>
      <w:r w:rsidRPr="0015255A">
        <w:rPr>
          <w:rFonts w:ascii="Times New Roman" w:hAnsi="Times New Roman" w:cs="Times New Roman"/>
          <w:b/>
          <w:bCs/>
          <w:sz w:val="28"/>
          <w:szCs w:val="28"/>
        </w:rPr>
        <w:t>Module Title:</w:t>
      </w:r>
      <w:r w:rsidRPr="0015255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5255A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>Hotel Placement – Managing Hotel Administration</w:t>
      </w:r>
    </w:p>
    <w:p w:rsidR="00914C1F" w:rsidRPr="0015255A" w:rsidRDefault="00914C1F" w:rsidP="00914C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4C1F" w:rsidRPr="0015255A" w:rsidRDefault="00914C1F" w:rsidP="00914C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255A">
        <w:rPr>
          <w:rFonts w:ascii="Times New Roman" w:hAnsi="Times New Roman" w:cs="Times New Roman"/>
          <w:b/>
          <w:sz w:val="28"/>
          <w:szCs w:val="28"/>
        </w:rPr>
        <w:t>Module Code:</w:t>
      </w:r>
      <w:r w:rsidRPr="0015255A">
        <w:rPr>
          <w:rFonts w:ascii="Times New Roman" w:hAnsi="Times New Roman" w:cs="Times New Roman"/>
          <w:sz w:val="28"/>
          <w:szCs w:val="28"/>
        </w:rPr>
        <w:t xml:space="preserve"> BMIH6004</w:t>
      </w:r>
    </w:p>
    <w:p w:rsidR="00914C1F" w:rsidRPr="0015255A" w:rsidRDefault="00914C1F" w:rsidP="00914C1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14C1F" w:rsidRPr="0015255A" w:rsidRDefault="00914C1F" w:rsidP="00914C1F">
      <w:pPr>
        <w:spacing w:line="360" w:lineRule="auto"/>
        <w:jc w:val="center"/>
        <w:rPr>
          <w:rFonts w:ascii="Times New Roman" w:hAnsi="Times New Roman" w:cs="Times New Roman"/>
          <w:bCs/>
          <w:sz w:val="36"/>
          <w:szCs w:val="36"/>
        </w:rPr>
      </w:pPr>
      <w:r w:rsidRPr="0015255A">
        <w:rPr>
          <w:rFonts w:ascii="Times New Roman" w:hAnsi="Times New Roman" w:cs="Times New Roman"/>
          <w:b/>
          <w:sz w:val="36"/>
          <w:szCs w:val="36"/>
        </w:rPr>
        <w:t>Title:</w:t>
      </w:r>
      <w:r w:rsidRPr="0015255A">
        <w:rPr>
          <w:rFonts w:ascii="Times New Roman" w:hAnsi="Times New Roman" w:cs="Times New Roman"/>
          <w:sz w:val="36"/>
          <w:szCs w:val="36"/>
        </w:rPr>
        <w:t xml:space="preserve"> </w:t>
      </w:r>
      <w:r w:rsidRPr="0015255A">
        <w:rPr>
          <w:rFonts w:ascii="Times New Roman" w:hAnsi="Times New Roman" w:cs="Times New Roman"/>
          <w:bCs/>
          <w:sz w:val="36"/>
          <w:szCs w:val="36"/>
        </w:rPr>
        <w:t>Student Learning Log</w:t>
      </w:r>
    </w:p>
    <w:p w:rsidR="00914C1F" w:rsidRPr="0015255A" w:rsidRDefault="00914C1F" w:rsidP="00914C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4C1F" w:rsidRPr="0015255A" w:rsidRDefault="00914C1F" w:rsidP="00914C1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4C1F" w:rsidRPr="0015255A" w:rsidRDefault="00914C1F" w:rsidP="00914C1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255A">
        <w:rPr>
          <w:rFonts w:ascii="Times New Roman" w:hAnsi="Times New Roman" w:cs="Times New Roman"/>
          <w:b/>
          <w:sz w:val="28"/>
          <w:szCs w:val="28"/>
        </w:rPr>
        <w:t>Lecturer’s name:</w:t>
      </w:r>
      <w:r w:rsidRPr="0015255A">
        <w:rPr>
          <w:rFonts w:ascii="Times New Roman" w:hAnsi="Times New Roman" w:cs="Times New Roman"/>
          <w:sz w:val="28"/>
          <w:szCs w:val="28"/>
        </w:rPr>
        <w:t xml:space="preserve"> </w:t>
      </w:r>
      <w:r w:rsidR="007E6299" w:rsidRPr="0015255A">
        <w:rPr>
          <w:rFonts w:ascii="Times New Roman" w:hAnsi="Times New Roman" w:cs="Times New Roman"/>
          <w:bCs/>
          <w:sz w:val="28"/>
          <w:szCs w:val="28"/>
        </w:rPr>
        <w:t>Jessica Newport</w:t>
      </w:r>
    </w:p>
    <w:p w:rsidR="00914C1F" w:rsidRPr="0015255A" w:rsidRDefault="00914C1F" w:rsidP="00914C1F">
      <w:pPr>
        <w:spacing w:line="360" w:lineRule="auto"/>
        <w:ind w:left="3600"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14C1F" w:rsidRPr="0015255A" w:rsidRDefault="00914C1F" w:rsidP="00914C1F">
      <w:pPr>
        <w:spacing w:line="360" w:lineRule="auto"/>
        <w:ind w:left="3600"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14C1F" w:rsidRPr="0015255A" w:rsidRDefault="00914C1F" w:rsidP="00914C1F">
      <w:pPr>
        <w:spacing w:line="360" w:lineRule="auto"/>
        <w:ind w:left="3600"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14C1F" w:rsidRPr="0015255A" w:rsidRDefault="00914C1F" w:rsidP="00914C1F">
      <w:pPr>
        <w:spacing w:line="360" w:lineRule="auto"/>
        <w:ind w:left="3600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5255A">
        <w:rPr>
          <w:rFonts w:ascii="Times New Roman" w:hAnsi="Times New Roman" w:cs="Times New Roman"/>
          <w:b/>
          <w:bCs/>
          <w:sz w:val="28"/>
          <w:szCs w:val="28"/>
        </w:rPr>
        <w:t>Student name:</w:t>
      </w:r>
      <w:r w:rsidRPr="0015255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5255A">
        <w:rPr>
          <w:rFonts w:ascii="Times New Roman" w:hAnsi="Times New Roman" w:cs="Times New Roman"/>
          <w:bCs/>
          <w:sz w:val="28"/>
          <w:szCs w:val="28"/>
        </w:rPr>
        <w:t>Aniko</w:t>
      </w:r>
      <w:proofErr w:type="spellEnd"/>
      <w:r w:rsidRPr="0015255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5255A">
        <w:rPr>
          <w:rFonts w:ascii="Times New Roman" w:hAnsi="Times New Roman" w:cs="Times New Roman"/>
          <w:bCs/>
          <w:sz w:val="28"/>
          <w:szCs w:val="28"/>
        </w:rPr>
        <w:t>Takacsne</w:t>
      </w:r>
      <w:proofErr w:type="spellEnd"/>
      <w:r w:rsidRPr="0015255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5255A">
        <w:rPr>
          <w:rFonts w:ascii="Times New Roman" w:hAnsi="Times New Roman" w:cs="Times New Roman"/>
          <w:bCs/>
          <w:sz w:val="28"/>
          <w:szCs w:val="28"/>
        </w:rPr>
        <w:t>Feher</w:t>
      </w:r>
      <w:proofErr w:type="spellEnd"/>
    </w:p>
    <w:p w:rsidR="00914C1F" w:rsidRPr="0015255A" w:rsidRDefault="00914C1F" w:rsidP="00914C1F">
      <w:pPr>
        <w:spacing w:line="360" w:lineRule="auto"/>
        <w:ind w:left="3600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5255A">
        <w:rPr>
          <w:rFonts w:ascii="Times New Roman" w:hAnsi="Times New Roman" w:cs="Times New Roman"/>
          <w:b/>
          <w:bCs/>
          <w:sz w:val="28"/>
          <w:szCs w:val="28"/>
        </w:rPr>
        <w:t>Student number:</w:t>
      </w:r>
      <w:r w:rsidRPr="0015255A">
        <w:rPr>
          <w:rFonts w:ascii="Times New Roman" w:hAnsi="Times New Roman" w:cs="Times New Roman"/>
          <w:bCs/>
          <w:sz w:val="28"/>
          <w:szCs w:val="28"/>
        </w:rPr>
        <w:t xml:space="preserve"> 2245369</w:t>
      </w:r>
    </w:p>
    <w:p w:rsidR="00914C1F" w:rsidRPr="0015255A" w:rsidRDefault="00914C1F" w:rsidP="00914C1F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14C1F" w:rsidRPr="0015255A" w:rsidRDefault="00914C1F" w:rsidP="00914C1F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14C1F" w:rsidRPr="0015255A" w:rsidRDefault="00914C1F" w:rsidP="00914C1F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5255A">
        <w:rPr>
          <w:rFonts w:ascii="Times New Roman" w:hAnsi="Times New Roman" w:cs="Times New Roman"/>
          <w:b/>
          <w:bCs/>
          <w:sz w:val="28"/>
          <w:szCs w:val="28"/>
        </w:rPr>
        <w:t>Date:</w:t>
      </w:r>
      <w:r w:rsidRPr="0015255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A5032">
        <w:rPr>
          <w:rFonts w:ascii="Times New Roman" w:hAnsi="Times New Roman" w:cs="Times New Roman"/>
          <w:bCs/>
          <w:sz w:val="28"/>
          <w:szCs w:val="28"/>
        </w:rPr>
        <w:t>1</w:t>
      </w:r>
      <w:r w:rsidR="00823F68">
        <w:rPr>
          <w:rFonts w:ascii="Times New Roman" w:hAnsi="Times New Roman" w:cs="Times New Roman"/>
          <w:bCs/>
          <w:sz w:val="28"/>
          <w:szCs w:val="28"/>
        </w:rPr>
        <w:t>4</w:t>
      </w:r>
      <w:r w:rsidR="002A5032">
        <w:rPr>
          <w:rFonts w:ascii="Times New Roman" w:hAnsi="Times New Roman" w:cs="Times New Roman"/>
          <w:bCs/>
          <w:sz w:val="28"/>
          <w:szCs w:val="28"/>
        </w:rPr>
        <w:t xml:space="preserve"> November</w:t>
      </w:r>
      <w:r w:rsidRPr="0015255A">
        <w:rPr>
          <w:rFonts w:ascii="Times New Roman" w:hAnsi="Times New Roman" w:cs="Times New Roman"/>
          <w:bCs/>
          <w:sz w:val="28"/>
          <w:szCs w:val="28"/>
        </w:rPr>
        <w:t xml:space="preserve"> 2025.</w:t>
      </w:r>
    </w:p>
    <w:p w:rsidR="00914C1F" w:rsidRPr="0015255A" w:rsidRDefault="00914C1F" w:rsidP="00914C1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4C1F" w:rsidRPr="0015255A" w:rsidRDefault="00914C1F" w:rsidP="00914C1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255A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914C1F" w:rsidRPr="0015255A" w:rsidRDefault="00914C1F" w:rsidP="00914C1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255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AI Acknowledgement </w:t>
      </w:r>
    </w:p>
    <w:p w:rsidR="00914C1F" w:rsidRPr="0015255A" w:rsidRDefault="00914C1F" w:rsidP="00914C1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255A">
        <w:rPr>
          <w:rFonts w:ascii="Times New Roman" w:hAnsi="Times New Roman" w:cs="Times New Roman"/>
          <w:sz w:val="24"/>
          <w:szCs w:val="24"/>
        </w:rPr>
        <w:t xml:space="preserve">I confirm that I have not used any AI tools in the research and creation of this assignment. I confirm that I have not presented any AI-generated materials as my own work. I confirm I have copies of my drafts, notes, and other resources I used, which I may be asked to provide in evidence. </w:t>
      </w:r>
    </w:p>
    <w:p w:rsidR="00914C1F" w:rsidRPr="0015255A" w:rsidRDefault="00914C1F" w:rsidP="00914C1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255A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914C1F" w:rsidRPr="0015255A" w:rsidRDefault="00914C1F" w:rsidP="00914C1F"/>
    <w:p w:rsidR="00914C1F" w:rsidRPr="0015255A" w:rsidRDefault="00914C1F" w:rsidP="00914C1F"/>
    <w:p w:rsidR="00914C1F" w:rsidRPr="0015255A" w:rsidRDefault="00914C1F" w:rsidP="00914C1F"/>
    <w:p w:rsidR="006E38C6" w:rsidRPr="0015255A" w:rsidRDefault="006E38C6">
      <w:pPr>
        <w:rPr>
          <w:rFonts w:ascii="Times New Roman" w:eastAsiaTheme="majorEastAsia" w:hAnsi="Times New Roman" w:cs="Times New Roman"/>
          <w:b/>
          <w:bCs/>
          <w:sz w:val="24"/>
          <w:szCs w:val="24"/>
        </w:rPr>
      </w:pPr>
      <w:r w:rsidRPr="0015255A">
        <w:rPr>
          <w:rFonts w:ascii="Times New Roman" w:hAnsi="Times New Roman" w:cs="Times New Roman"/>
          <w:sz w:val="24"/>
          <w:szCs w:val="24"/>
        </w:rPr>
        <w:br w:type="page"/>
      </w:r>
    </w:p>
    <w:p w:rsidR="00560649" w:rsidRPr="0015255A" w:rsidRDefault="00560649" w:rsidP="00B922E9">
      <w:pPr>
        <w:pStyle w:val="Heading1"/>
        <w:spacing w:line="48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5255A">
        <w:rPr>
          <w:rFonts w:ascii="Times New Roman" w:hAnsi="Times New Roman" w:cs="Times New Roman"/>
          <w:color w:val="auto"/>
          <w:sz w:val="24"/>
          <w:szCs w:val="24"/>
        </w:rPr>
        <w:lastRenderedPageBreak/>
        <w:t>Reflective Analysis: Managing Hotel Administration (Front Office) at Ibis Stratford</w:t>
      </w:r>
    </w:p>
    <w:p w:rsidR="00053D2C" w:rsidRPr="00053D2C" w:rsidRDefault="00053D2C" w:rsidP="0094331F">
      <w:pPr>
        <w:spacing w:line="480" w:lineRule="auto"/>
        <w:jc w:val="both"/>
        <w:rPr>
          <w:rStyle w:val="Heading1Char"/>
          <w:rFonts w:ascii="Times New Roman" w:hAnsi="Times New Roman" w:cs="Times New Roman"/>
          <w:color w:val="auto"/>
          <w:sz w:val="24"/>
          <w:szCs w:val="24"/>
        </w:rPr>
      </w:pPr>
      <w:r w:rsidRPr="00053D2C"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 xml:space="preserve">Introduction </w:t>
      </w:r>
    </w:p>
    <w:p w:rsidR="00640C29" w:rsidRPr="00640C29" w:rsidRDefault="00640C29" w:rsidP="00640C29">
      <w:pPr>
        <w:spacing w:line="480" w:lineRule="auto"/>
        <w:jc w:val="both"/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</w:pPr>
      <w:r w:rsidRPr="00640C29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>Ibis London Stratford is a two-star econom</w:t>
      </w:r>
      <w:r w:rsidR="00981416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 xml:space="preserve">y hotel situated in East London, conveniently </w:t>
      </w:r>
      <w:r w:rsidRPr="00640C29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 xml:space="preserve">close to Westfield Shopping Centre and Stratford Station. The </w:t>
      </w:r>
      <w:r w:rsidR="00981416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>property con</w:t>
      </w:r>
      <w:r w:rsidRPr="00640C29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>sists of 108 rooms, 24-hour reception, and offers a buffet breakfast to its guests. As a part of Accor Group, it welcomes both business and leisure travellers</w:t>
      </w:r>
      <w:r w:rsidR="00981416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 xml:space="preserve"> seeking</w:t>
      </w:r>
      <w:r w:rsidRPr="00640C29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 xml:space="preserve"> a comfortable and affordable place to stay.</w:t>
      </w:r>
    </w:p>
    <w:p w:rsidR="00640C29" w:rsidRPr="00640C29" w:rsidRDefault="00981416" w:rsidP="00640C29">
      <w:pPr>
        <w:spacing w:line="480" w:lineRule="auto"/>
        <w:jc w:val="both"/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>Since the hotel’s HR, Finance</w:t>
      </w:r>
      <w:r w:rsidR="00640C29" w:rsidRPr="00640C29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 xml:space="preserve"> and Marketing servi</w:t>
      </w:r>
      <w:r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 xml:space="preserve">ces are </w:t>
      </w:r>
      <w:proofErr w:type="spellStart"/>
      <w:r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>centralised</w:t>
      </w:r>
      <w:proofErr w:type="spellEnd"/>
      <w:r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 xml:space="preserve"> at</w:t>
      </w:r>
      <w:r w:rsidR="00684C58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 xml:space="preserve"> Accor’s h</w:t>
      </w:r>
      <w:r w:rsidR="00640C29" w:rsidRPr="00640C29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 xml:space="preserve">ead office, the on-site administration team is small. </w:t>
      </w:r>
      <w:r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 xml:space="preserve">As a result, </w:t>
      </w:r>
      <w:r w:rsidR="00640C29" w:rsidRPr="00640C29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 xml:space="preserve">the only administrative tasks conducted at property level are </w:t>
      </w:r>
      <w:r w:rsidR="00684C58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 xml:space="preserve">front </w:t>
      </w:r>
      <w:r w:rsidR="00640C29" w:rsidRPr="00640C29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 xml:space="preserve">office coordination and nightly reporting. During my placement, I was part of the reception team and </w:t>
      </w:r>
      <w:r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 xml:space="preserve">supported </w:t>
      </w:r>
      <w:r w:rsidR="00640C29" w:rsidRPr="00640C29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 xml:space="preserve">daily check-in and check-out activities, </w:t>
      </w:r>
      <w:r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 xml:space="preserve">guest </w:t>
      </w:r>
      <w:r w:rsidR="00640C29" w:rsidRPr="00640C29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>communication</w:t>
      </w:r>
      <w:r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>,</w:t>
      </w:r>
      <w:r w:rsidR="00640C29" w:rsidRPr="00640C29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 xml:space="preserve"> and</w:t>
      </w:r>
      <w:r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104A89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 xml:space="preserve">I saw it the </w:t>
      </w:r>
      <w:r w:rsidR="00640C29" w:rsidRPr="00640C29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>nightly reports.</w:t>
      </w:r>
    </w:p>
    <w:p w:rsidR="00640C29" w:rsidRPr="00640C29" w:rsidRDefault="00640C29" w:rsidP="00640C29">
      <w:pPr>
        <w:spacing w:line="480" w:lineRule="auto"/>
        <w:jc w:val="both"/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</w:pPr>
      <w:r w:rsidRPr="00640C29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>This r</w:t>
      </w:r>
      <w:r w:rsidR="00684C58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>eflection will</w:t>
      </w:r>
      <w:r w:rsidR="00981416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 xml:space="preserve"> examine</w:t>
      </w:r>
      <w:r w:rsidR="00684C58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 xml:space="preserve"> how the f</w:t>
      </w:r>
      <w:r w:rsidRPr="00640C29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>ront</w:t>
      </w:r>
      <w:r w:rsidR="00684C58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640C29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>office administration imp</w:t>
      </w:r>
      <w:r w:rsidR="00981416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 xml:space="preserve">acts guest experience and </w:t>
      </w:r>
      <w:proofErr w:type="gramStart"/>
      <w:r w:rsidR="00981416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>back-</w:t>
      </w:r>
      <w:r w:rsidRPr="00640C29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>office</w:t>
      </w:r>
      <w:proofErr w:type="gramEnd"/>
      <w:r w:rsidRPr="00640C29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 xml:space="preserve"> coordination in Ibis London Stratford. Over the</w:t>
      </w:r>
      <w:r w:rsidR="00981416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 xml:space="preserve"> course </w:t>
      </w:r>
      <w:r w:rsidRPr="00640C29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 xml:space="preserve">of my Level 6 placement, I </w:t>
      </w:r>
      <w:r w:rsidR="00981416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 xml:space="preserve">worked directly </w:t>
      </w:r>
      <w:r w:rsidRPr="00640C29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>under the supervision of Aida</w:t>
      </w:r>
      <w:r w:rsidR="00684C58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 xml:space="preserve">, the </w:t>
      </w:r>
      <w:r w:rsidRPr="00640C29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>Front Office Manager</w:t>
      </w:r>
      <w:r w:rsidR="00684C58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 xml:space="preserve">, and Jamal, the </w:t>
      </w:r>
      <w:r w:rsidRPr="00640C29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 xml:space="preserve">Weekend Shift Supervisor. This </w:t>
      </w:r>
      <w:r w:rsidR="00981416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 xml:space="preserve">provided </w:t>
      </w:r>
      <w:r w:rsidRPr="00640C29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 xml:space="preserve">me </w:t>
      </w:r>
      <w:r w:rsidR="00981416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 xml:space="preserve">with a deeper </w:t>
      </w:r>
      <w:r w:rsidRPr="00640C29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 xml:space="preserve">understanding of how technology, multilingual communications, and </w:t>
      </w:r>
      <w:r w:rsidR="00981416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 xml:space="preserve">structured </w:t>
      </w:r>
      <w:r w:rsidRPr="00640C29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 xml:space="preserve">handover routines </w:t>
      </w:r>
      <w:r w:rsidR="00981416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 xml:space="preserve">contribute to creating a </w:t>
      </w:r>
      <w:proofErr w:type="spellStart"/>
      <w:r w:rsidRPr="00640C29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>standardised</w:t>
      </w:r>
      <w:proofErr w:type="spellEnd"/>
      <w:r w:rsidRPr="00640C29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 xml:space="preserve"> customer experience and </w:t>
      </w:r>
      <w:r w:rsidR="00981416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 xml:space="preserve">effective </w:t>
      </w:r>
      <w:r w:rsidRPr="00640C29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>internal coordination.</w:t>
      </w:r>
    </w:p>
    <w:p w:rsidR="00640C29" w:rsidRDefault="00981416" w:rsidP="00640C29">
      <w:pPr>
        <w:spacing w:line="480" w:lineRule="auto"/>
        <w:jc w:val="both"/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 xml:space="preserve">Using </w:t>
      </w:r>
      <w:r w:rsidR="00640C29" w:rsidRPr="00640C29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>Gibbs’ Reflective Cycle (1988)</w:t>
      </w:r>
      <w:r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 xml:space="preserve">, this reflection analyses </w:t>
      </w:r>
      <w:r w:rsidR="00640C29" w:rsidRPr="00640C29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>two real work scenarios</w:t>
      </w:r>
      <w:r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 xml:space="preserve"> and connects them </w:t>
      </w:r>
      <w:r w:rsidR="00640C29" w:rsidRPr="00640C29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 xml:space="preserve">with my Level 4 learning and </w:t>
      </w:r>
      <w:r w:rsidR="00686C36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>recent</w:t>
      </w:r>
      <w:r w:rsidR="00640C29" w:rsidRPr="00640C29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 xml:space="preserve"> research in </w:t>
      </w:r>
      <w:r w:rsidR="007B41B9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>h</w:t>
      </w:r>
      <w:r w:rsidR="00640C29" w:rsidRPr="00640C29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>ospitality. The</w:t>
      </w:r>
      <w:r w:rsidR="007B41B9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 xml:space="preserve"> aim is to demonstrate my professional development as I translate </w:t>
      </w:r>
      <w:r w:rsidR="00640C29" w:rsidRPr="00640C29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 xml:space="preserve">theoretical knowledge </w:t>
      </w:r>
      <w:r w:rsidR="007B41B9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 xml:space="preserve">into practical capability within </w:t>
      </w:r>
      <w:r w:rsidR="00684C58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 xml:space="preserve">the front </w:t>
      </w:r>
      <w:r w:rsidR="00640C29" w:rsidRPr="00640C29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 xml:space="preserve">office </w:t>
      </w:r>
      <w:r w:rsidR="007B41B9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>environment</w:t>
      </w:r>
      <w:r w:rsidR="00640C29" w:rsidRPr="00640C29"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  <w:t>.</w:t>
      </w:r>
    </w:p>
    <w:p w:rsidR="00560649" w:rsidRPr="0015255A" w:rsidRDefault="00560649" w:rsidP="00640C29">
      <w:pPr>
        <w:spacing w:line="480" w:lineRule="auto"/>
        <w:jc w:val="both"/>
      </w:pPr>
      <w:r w:rsidRPr="0015255A"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>1. Description</w:t>
      </w:r>
    </w:p>
    <w:p w:rsidR="00CA0E85" w:rsidRPr="00CA0E85" w:rsidRDefault="005F3ECE" w:rsidP="00CA0E8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Two situations are</w:t>
      </w:r>
      <w:r w:rsidR="00CA0E85" w:rsidRPr="00CA0E8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particularly worth mentioning. A Hungarian couple could not fully express </w:t>
      </w:r>
      <w:r w:rsidR="00CA0E85" w:rsidRPr="00CA0E85">
        <w:rPr>
          <w:rFonts w:ascii="Times New Roman" w:hAnsi="Times New Roman" w:cs="Times New Roman"/>
          <w:sz w:val="24"/>
          <w:szCs w:val="24"/>
        </w:rPr>
        <w:t>themselves due to the language barrier</w:t>
      </w:r>
      <w:r w:rsidR="00CA0E85">
        <w:rPr>
          <w:rFonts w:ascii="Times New Roman" w:hAnsi="Times New Roman" w:cs="Times New Roman"/>
          <w:sz w:val="24"/>
          <w:szCs w:val="24"/>
        </w:rPr>
        <w:t>, so I spoke</w:t>
      </w:r>
      <w:r>
        <w:rPr>
          <w:rFonts w:ascii="Times New Roman" w:hAnsi="Times New Roman" w:cs="Times New Roman"/>
          <w:sz w:val="24"/>
          <w:szCs w:val="24"/>
        </w:rPr>
        <w:t xml:space="preserve"> to them in</w:t>
      </w:r>
      <w:r w:rsidR="00CA0E85">
        <w:rPr>
          <w:rFonts w:ascii="Times New Roman" w:hAnsi="Times New Roman" w:cs="Times New Roman"/>
          <w:sz w:val="24"/>
          <w:szCs w:val="24"/>
        </w:rPr>
        <w:t xml:space="preserve"> Hungarian </w:t>
      </w:r>
      <w:r w:rsidR="00CA0E85" w:rsidRPr="00CA0E85">
        <w:rPr>
          <w:rFonts w:ascii="Times New Roman" w:hAnsi="Times New Roman" w:cs="Times New Roman"/>
          <w:sz w:val="24"/>
          <w:szCs w:val="24"/>
        </w:rPr>
        <w:t xml:space="preserve">and explained the </w:t>
      </w:r>
      <w:r>
        <w:rPr>
          <w:rFonts w:ascii="Times New Roman" w:hAnsi="Times New Roman" w:cs="Times New Roman"/>
          <w:sz w:val="24"/>
          <w:szCs w:val="24"/>
        </w:rPr>
        <w:t xml:space="preserve">available </w:t>
      </w:r>
      <w:r w:rsidR="00CA0E85" w:rsidRPr="00CA0E85">
        <w:rPr>
          <w:rFonts w:ascii="Times New Roman" w:hAnsi="Times New Roman" w:cs="Times New Roman"/>
          <w:sz w:val="24"/>
          <w:szCs w:val="24"/>
        </w:rPr>
        <w:t>lunch</w:t>
      </w:r>
      <w:r>
        <w:rPr>
          <w:rFonts w:ascii="Times New Roman" w:hAnsi="Times New Roman" w:cs="Times New Roman"/>
          <w:sz w:val="24"/>
          <w:szCs w:val="24"/>
        </w:rPr>
        <w:t xml:space="preserve"> options. They were able to ask all </w:t>
      </w:r>
      <w:r w:rsidR="00CA0E85" w:rsidRPr="00CA0E85">
        <w:rPr>
          <w:rFonts w:ascii="Times New Roman" w:hAnsi="Times New Roman" w:cs="Times New Roman"/>
          <w:sz w:val="24"/>
          <w:szCs w:val="24"/>
        </w:rPr>
        <w:t>their questions</w:t>
      </w:r>
      <w:r>
        <w:rPr>
          <w:rFonts w:ascii="Times New Roman" w:hAnsi="Times New Roman" w:cs="Times New Roman"/>
          <w:sz w:val="24"/>
          <w:szCs w:val="24"/>
        </w:rPr>
        <w:t xml:space="preserve"> quickly, felt reassured, and later left a positive review</w:t>
      </w:r>
      <w:r w:rsidR="00CA0E85" w:rsidRPr="00CA0E85">
        <w:rPr>
          <w:rFonts w:ascii="Times New Roman" w:hAnsi="Times New Roman" w:cs="Times New Roman"/>
          <w:sz w:val="24"/>
          <w:szCs w:val="24"/>
        </w:rPr>
        <w:t>.</w:t>
      </w:r>
    </w:p>
    <w:p w:rsidR="00CA0E85" w:rsidRPr="00CA0E85" w:rsidRDefault="00CA0E85" w:rsidP="00CA0E8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0E85">
        <w:rPr>
          <w:rFonts w:ascii="Times New Roman" w:hAnsi="Times New Roman" w:cs="Times New Roman"/>
          <w:sz w:val="24"/>
          <w:szCs w:val="24"/>
        </w:rPr>
        <w:t xml:space="preserve">A Ukrainian couple needed </w:t>
      </w:r>
      <w:r w:rsidR="005F3ECE">
        <w:rPr>
          <w:rFonts w:ascii="Times New Roman" w:hAnsi="Times New Roman" w:cs="Times New Roman"/>
          <w:sz w:val="24"/>
          <w:szCs w:val="24"/>
        </w:rPr>
        <w:t xml:space="preserve">directions and wanted to know the prices of </w:t>
      </w:r>
      <w:r w:rsidRPr="00CA0E85">
        <w:rPr>
          <w:rFonts w:ascii="Times New Roman" w:hAnsi="Times New Roman" w:cs="Times New Roman"/>
          <w:sz w:val="24"/>
          <w:szCs w:val="24"/>
        </w:rPr>
        <w:t>nearby</w:t>
      </w:r>
      <w:r w:rsidR="005F3ECE">
        <w:rPr>
          <w:rFonts w:ascii="Times New Roman" w:hAnsi="Times New Roman" w:cs="Times New Roman"/>
          <w:sz w:val="24"/>
          <w:szCs w:val="24"/>
        </w:rPr>
        <w:t xml:space="preserve"> shops</w:t>
      </w:r>
      <w:r w:rsidRPr="00CA0E85">
        <w:rPr>
          <w:rFonts w:ascii="Times New Roman" w:hAnsi="Times New Roman" w:cs="Times New Roman"/>
          <w:sz w:val="24"/>
          <w:szCs w:val="24"/>
        </w:rPr>
        <w:t>, but</w:t>
      </w:r>
      <w:r w:rsidR="005F3ECE">
        <w:rPr>
          <w:rFonts w:ascii="Times New Roman" w:hAnsi="Times New Roman" w:cs="Times New Roman"/>
          <w:sz w:val="24"/>
          <w:szCs w:val="24"/>
        </w:rPr>
        <w:t xml:space="preserve"> as</w:t>
      </w:r>
      <w:r w:rsidRPr="00CA0E85">
        <w:rPr>
          <w:rFonts w:ascii="Times New Roman" w:hAnsi="Times New Roman" w:cs="Times New Roman"/>
          <w:sz w:val="24"/>
          <w:szCs w:val="24"/>
        </w:rPr>
        <w:t xml:space="preserve"> we </w:t>
      </w:r>
      <w:r w:rsidR="005F3ECE">
        <w:rPr>
          <w:rFonts w:ascii="Times New Roman" w:hAnsi="Times New Roman" w:cs="Times New Roman"/>
          <w:sz w:val="24"/>
          <w:szCs w:val="24"/>
        </w:rPr>
        <w:t xml:space="preserve">did not share a </w:t>
      </w:r>
      <w:r w:rsidRPr="00CA0E85">
        <w:rPr>
          <w:rFonts w:ascii="Times New Roman" w:hAnsi="Times New Roman" w:cs="Times New Roman"/>
          <w:sz w:val="24"/>
          <w:szCs w:val="24"/>
        </w:rPr>
        <w:t>common language</w:t>
      </w:r>
      <w:r w:rsidR="008621A3">
        <w:rPr>
          <w:rFonts w:ascii="Times New Roman" w:hAnsi="Times New Roman" w:cs="Times New Roman"/>
          <w:sz w:val="24"/>
          <w:szCs w:val="24"/>
        </w:rPr>
        <w:t>,</w:t>
      </w:r>
      <w:r w:rsidRPr="00CA0E85">
        <w:rPr>
          <w:rFonts w:ascii="Times New Roman" w:hAnsi="Times New Roman" w:cs="Times New Roman"/>
          <w:sz w:val="24"/>
          <w:szCs w:val="24"/>
        </w:rPr>
        <w:t xml:space="preserve"> I used a </w:t>
      </w:r>
      <w:r w:rsidR="005014EB">
        <w:rPr>
          <w:rFonts w:ascii="Times New Roman" w:hAnsi="Times New Roman" w:cs="Times New Roman"/>
          <w:sz w:val="24"/>
          <w:szCs w:val="24"/>
        </w:rPr>
        <w:t xml:space="preserve">mobile </w:t>
      </w:r>
      <w:r w:rsidRPr="00CA0E85">
        <w:rPr>
          <w:rFonts w:ascii="Times New Roman" w:hAnsi="Times New Roman" w:cs="Times New Roman"/>
          <w:sz w:val="24"/>
          <w:szCs w:val="24"/>
        </w:rPr>
        <w:t xml:space="preserve">translation app to communicate short written </w:t>
      </w:r>
      <w:r w:rsidR="005F3ECE">
        <w:rPr>
          <w:rFonts w:ascii="Times New Roman" w:hAnsi="Times New Roman" w:cs="Times New Roman"/>
          <w:sz w:val="24"/>
          <w:szCs w:val="24"/>
        </w:rPr>
        <w:t>messages</w:t>
      </w:r>
      <w:r w:rsidRPr="00CA0E85">
        <w:rPr>
          <w:rFonts w:ascii="Times New Roman" w:hAnsi="Times New Roman" w:cs="Times New Roman"/>
          <w:sz w:val="24"/>
          <w:szCs w:val="24"/>
        </w:rPr>
        <w:t>. I wanted to</w:t>
      </w:r>
      <w:r w:rsidR="005F3ECE">
        <w:rPr>
          <w:rFonts w:ascii="Times New Roman" w:hAnsi="Times New Roman" w:cs="Times New Roman"/>
          <w:sz w:val="24"/>
          <w:szCs w:val="24"/>
        </w:rPr>
        <w:t xml:space="preserve"> ensure </w:t>
      </w:r>
      <w:r w:rsidRPr="00CA0E85">
        <w:rPr>
          <w:rFonts w:ascii="Times New Roman" w:hAnsi="Times New Roman" w:cs="Times New Roman"/>
          <w:sz w:val="24"/>
          <w:szCs w:val="24"/>
        </w:rPr>
        <w:t>the guests</w:t>
      </w:r>
      <w:r w:rsidR="005F3ECE">
        <w:rPr>
          <w:rFonts w:ascii="Times New Roman" w:hAnsi="Times New Roman" w:cs="Times New Roman"/>
          <w:sz w:val="24"/>
          <w:szCs w:val="24"/>
        </w:rPr>
        <w:t xml:space="preserve"> received all the information they </w:t>
      </w:r>
      <w:r w:rsidRPr="00CA0E85">
        <w:rPr>
          <w:rFonts w:ascii="Times New Roman" w:hAnsi="Times New Roman" w:cs="Times New Roman"/>
          <w:sz w:val="24"/>
          <w:szCs w:val="24"/>
        </w:rPr>
        <w:t>needed in a way they could understand.</w:t>
      </w:r>
    </w:p>
    <w:p w:rsidR="00CA0E85" w:rsidRPr="00CA0E85" w:rsidRDefault="00CA0E85" w:rsidP="00CA0E8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0E85">
        <w:rPr>
          <w:rFonts w:ascii="Times New Roman" w:hAnsi="Times New Roman" w:cs="Times New Roman"/>
          <w:sz w:val="24"/>
          <w:szCs w:val="24"/>
        </w:rPr>
        <w:t>In both cases</w:t>
      </w:r>
      <w:r w:rsidR="005F3ECE">
        <w:rPr>
          <w:rFonts w:ascii="Times New Roman" w:hAnsi="Times New Roman" w:cs="Times New Roman"/>
          <w:sz w:val="24"/>
          <w:szCs w:val="24"/>
        </w:rPr>
        <w:t>,</w:t>
      </w:r>
      <w:r w:rsidRPr="00CA0E85">
        <w:rPr>
          <w:rFonts w:ascii="Times New Roman" w:hAnsi="Times New Roman" w:cs="Times New Roman"/>
          <w:sz w:val="24"/>
          <w:szCs w:val="24"/>
        </w:rPr>
        <w:t xml:space="preserve"> the front desk </w:t>
      </w:r>
      <w:r w:rsidR="005F3ECE">
        <w:rPr>
          <w:rFonts w:ascii="Times New Roman" w:hAnsi="Times New Roman" w:cs="Times New Roman"/>
          <w:sz w:val="24"/>
          <w:szCs w:val="24"/>
        </w:rPr>
        <w:t xml:space="preserve">acted as the main </w:t>
      </w:r>
      <w:r w:rsidRPr="00CA0E85">
        <w:rPr>
          <w:rFonts w:ascii="Times New Roman" w:hAnsi="Times New Roman" w:cs="Times New Roman"/>
          <w:sz w:val="24"/>
          <w:szCs w:val="24"/>
        </w:rPr>
        <w:t>information</w:t>
      </w:r>
      <w:r w:rsidR="005F3ECE">
        <w:rPr>
          <w:rFonts w:ascii="Times New Roman" w:hAnsi="Times New Roman" w:cs="Times New Roman"/>
          <w:sz w:val="24"/>
          <w:szCs w:val="24"/>
        </w:rPr>
        <w:t xml:space="preserve"> hub</w:t>
      </w:r>
      <w:r w:rsidRPr="00CA0E85">
        <w:rPr>
          <w:rFonts w:ascii="Times New Roman" w:hAnsi="Times New Roman" w:cs="Times New Roman"/>
          <w:sz w:val="24"/>
          <w:szCs w:val="24"/>
        </w:rPr>
        <w:t xml:space="preserve">: I logged the guests’ requests and </w:t>
      </w:r>
      <w:r w:rsidR="005F3ECE">
        <w:rPr>
          <w:rFonts w:ascii="Times New Roman" w:hAnsi="Times New Roman" w:cs="Times New Roman"/>
          <w:sz w:val="24"/>
          <w:szCs w:val="24"/>
        </w:rPr>
        <w:t xml:space="preserve">notes </w:t>
      </w:r>
      <w:r w:rsidRPr="00CA0E85">
        <w:rPr>
          <w:rFonts w:ascii="Times New Roman" w:hAnsi="Times New Roman" w:cs="Times New Roman"/>
          <w:sz w:val="24"/>
          <w:szCs w:val="24"/>
        </w:rPr>
        <w:t>in Opera Cloud and</w:t>
      </w:r>
      <w:r w:rsidR="005F3ECE">
        <w:rPr>
          <w:rFonts w:ascii="Times New Roman" w:hAnsi="Times New Roman" w:cs="Times New Roman"/>
          <w:sz w:val="24"/>
          <w:szCs w:val="24"/>
        </w:rPr>
        <w:t>,</w:t>
      </w:r>
      <w:r w:rsidRPr="00CA0E85">
        <w:rPr>
          <w:rFonts w:ascii="Times New Roman" w:hAnsi="Times New Roman" w:cs="Times New Roman"/>
          <w:sz w:val="24"/>
          <w:szCs w:val="24"/>
        </w:rPr>
        <w:t xml:space="preserve"> </w:t>
      </w:r>
      <w:r w:rsidR="005F3ECE">
        <w:rPr>
          <w:rFonts w:ascii="Times New Roman" w:hAnsi="Times New Roman" w:cs="Times New Roman"/>
          <w:sz w:val="24"/>
          <w:szCs w:val="24"/>
        </w:rPr>
        <w:t>where</w:t>
      </w:r>
      <w:r w:rsidR="008621A3">
        <w:rPr>
          <w:rFonts w:ascii="Times New Roman" w:hAnsi="Times New Roman" w:cs="Times New Roman"/>
          <w:sz w:val="24"/>
          <w:szCs w:val="24"/>
        </w:rPr>
        <w:t xml:space="preserve"> necessary</w:t>
      </w:r>
      <w:r w:rsidR="005F3ECE">
        <w:rPr>
          <w:rFonts w:ascii="Times New Roman" w:hAnsi="Times New Roman" w:cs="Times New Roman"/>
          <w:sz w:val="24"/>
          <w:szCs w:val="24"/>
        </w:rPr>
        <w:t xml:space="preserve">, added the information to the handover section. I also notified </w:t>
      </w:r>
      <w:r w:rsidR="008621A3">
        <w:rPr>
          <w:rFonts w:ascii="Times New Roman" w:hAnsi="Times New Roman" w:cs="Times New Roman"/>
          <w:sz w:val="24"/>
          <w:szCs w:val="24"/>
        </w:rPr>
        <w:t>H</w:t>
      </w:r>
      <w:r w:rsidRPr="00CA0E85">
        <w:rPr>
          <w:rFonts w:ascii="Times New Roman" w:hAnsi="Times New Roman" w:cs="Times New Roman"/>
          <w:sz w:val="24"/>
          <w:szCs w:val="24"/>
        </w:rPr>
        <w:t>ousekeeping or F&amp;B if any</w:t>
      </w:r>
      <w:r w:rsidR="005F3ECE">
        <w:rPr>
          <w:rFonts w:ascii="Times New Roman" w:hAnsi="Times New Roman" w:cs="Times New Roman"/>
          <w:sz w:val="24"/>
          <w:szCs w:val="24"/>
        </w:rPr>
        <w:t xml:space="preserve"> follow-up action was required. </w:t>
      </w:r>
      <w:r w:rsidRPr="00CA0E85">
        <w:rPr>
          <w:rFonts w:ascii="Times New Roman" w:hAnsi="Times New Roman" w:cs="Times New Roman"/>
          <w:sz w:val="24"/>
          <w:szCs w:val="24"/>
        </w:rPr>
        <w:t xml:space="preserve">These two </w:t>
      </w:r>
      <w:r w:rsidR="005F3ECE">
        <w:rPr>
          <w:rFonts w:ascii="Times New Roman" w:hAnsi="Times New Roman" w:cs="Times New Roman"/>
          <w:sz w:val="24"/>
          <w:szCs w:val="24"/>
        </w:rPr>
        <w:t>examples show</w:t>
      </w:r>
      <w:r w:rsidRPr="00CA0E85">
        <w:rPr>
          <w:rFonts w:ascii="Times New Roman" w:hAnsi="Times New Roman" w:cs="Times New Roman"/>
          <w:sz w:val="24"/>
          <w:szCs w:val="24"/>
        </w:rPr>
        <w:t xml:space="preserve"> that language</w:t>
      </w:r>
      <w:r w:rsidR="005F3ECE">
        <w:rPr>
          <w:rFonts w:ascii="Times New Roman" w:hAnsi="Times New Roman" w:cs="Times New Roman"/>
          <w:sz w:val="24"/>
          <w:szCs w:val="24"/>
        </w:rPr>
        <w:t xml:space="preserve"> skills, technology, </w:t>
      </w:r>
      <w:r w:rsidRPr="00CA0E85">
        <w:rPr>
          <w:rFonts w:ascii="Times New Roman" w:hAnsi="Times New Roman" w:cs="Times New Roman"/>
          <w:sz w:val="24"/>
          <w:szCs w:val="24"/>
        </w:rPr>
        <w:t>and a</w:t>
      </w:r>
      <w:r w:rsidR="005F3ECE">
        <w:rPr>
          <w:rFonts w:ascii="Times New Roman" w:hAnsi="Times New Roman" w:cs="Times New Roman"/>
          <w:sz w:val="24"/>
          <w:szCs w:val="24"/>
        </w:rPr>
        <w:t xml:space="preserve"> structured </w:t>
      </w:r>
      <w:r w:rsidRPr="00CA0E85">
        <w:rPr>
          <w:rFonts w:ascii="Times New Roman" w:hAnsi="Times New Roman" w:cs="Times New Roman"/>
          <w:sz w:val="24"/>
          <w:szCs w:val="24"/>
        </w:rPr>
        <w:t xml:space="preserve">handover routine can </w:t>
      </w:r>
      <w:r w:rsidR="005F3ECE">
        <w:rPr>
          <w:rFonts w:ascii="Times New Roman" w:hAnsi="Times New Roman" w:cs="Times New Roman"/>
          <w:sz w:val="24"/>
          <w:szCs w:val="24"/>
        </w:rPr>
        <w:t xml:space="preserve">turn </w:t>
      </w:r>
      <w:r w:rsidRPr="00CA0E85">
        <w:rPr>
          <w:rFonts w:ascii="Times New Roman" w:hAnsi="Times New Roman" w:cs="Times New Roman"/>
          <w:sz w:val="24"/>
          <w:szCs w:val="24"/>
        </w:rPr>
        <w:t xml:space="preserve">brief </w:t>
      </w:r>
      <w:r w:rsidR="000D544D">
        <w:rPr>
          <w:rFonts w:ascii="Times New Roman" w:hAnsi="Times New Roman" w:cs="Times New Roman"/>
          <w:sz w:val="24"/>
          <w:szCs w:val="24"/>
        </w:rPr>
        <w:t xml:space="preserve">interactions </w:t>
      </w:r>
      <w:r w:rsidRPr="00CA0E85">
        <w:rPr>
          <w:rFonts w:ascii="Times New Roman" w:hAnsi="Times New Roman" w:cs="Times New Roman"/>
          <w:sz w:val="24"/>
          <w:szCs w:val="24"/>
        </w:rPr>
        <w:t xml:space="preserve">into seamless and </w:t>
      </w:r>
      <w:r w:rsidR="000D544D">
        <w:rPr>
          <w:rFonts w:ascii="Times New Roman" w:hAnsi="Times New Roman" w:cs="Times New Roman"/>
          <w:sz w:val="24"/>
          <w:szCs w:val="24"/>
        </w:rPr>
        <w:t xml:space="preserve">consistent </w:t>
      </w:r>
      <w:r w:rsidRPr="00CA0E85">
        <w:rPr>
          <w:rFonts w:ascii="Times New Roman" w:hAnsi="Times New Roman" w:cs="Times New Roman"/>
          <w:sz w:val="24"/>
          <w:szCs w:val="24"/>
        </w:rPr>
        <w:t>service</w:t>
      </w:r>
      <w:r w:rsidR="000D544D">
        <w:rPr>
          <w:rFonts w:ascii="Times New Roman" w:hAnsi="Times New Roman" w:cs="Times New Roman"/>
          <w:sz w:val="24"/>
          <w:szCs w:val="24"/>
        </w:rPr>
        <w:t xml:space="preserve"> experiences</w:t>
      </w:r>
      <w:r w:rsidRPr="00CA0E85">
        <w:rPr>
          <w:rFonts w:ascii="Times New Roman" w:hAnsi="Times New Roman" w:cs="Times New Roman"/>
          <w:sz w:val="24"/>
          <w:szCs w:val="24"/>
        </w:rPr>
        <w:t>.</w:t>
      </w:r>
    </w:p>
    <w:p w:rsidR="00CA0E85" w:rsidRDefault="00CA0E85" w:rsidP="00CA0E8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0E85">
        <w:rPr>
          <w:rFonts w:ascii="Times New Roman" w:hAnsi="Times New Roman" w:cs="Times New Roman"/>
          <w:sz w:val="24"/>
          <w:szCs w:val="24"/>
        </w:rPr>
        <w:t>In other words, the first case</w:t>
      </w:r>
      <w:r w:rsidR="000D544D">
        <w:rPr>
          <w:rFonts w:ascii="Times New Roman" w:hAnsi="Times New Roman" w:cs="Times New Roman"/>
          <w:sz w:val="24"/>
          <w:szCs w:val="24"/>
        </w:rPr>
        <w:t xml:space="preserve"> was </w:t>
      </w:r>
      <w:r w:rsidRPr="00CA0E85">
        <w:rPr>
          <w:rFonts w:ascii="Times New Roman" w:hAnsi="Times New Roman" w:cs="Times New Roman"/>
          <w:sz w:val="24"/>
          <w:szCs w:val="24"/>
        </w:rPr>
        <w:t xml:space="preserve">handled </w:t>
      </w:r>
      <w:r w:rsidR="000D544D">
        <w:rPr>
          <w:rFonts w:ascii="Times New Roman" w:hAnsi="Times New Roman" w:cs="Times New Roman"/>
          <w:sz w:val="24"/>
          <w:szCs w:val="24"/>
        </w:rPr>
        <w:t xml:space="preserve">entirely </w:t>
      </w:r>
      <w:r w:rsidRPr="00CA0E85">
        <w:rPr>
          <w:rFonts w:ascii="Times New Roman" w:hAnsi="Times New Roman" w:cs="Times New Roman"/>
          <w:sz w:val="24"/>
          <w:szCs w:val="24"/>
        </w:rPr>
        <w:t>at rece</w:t>
      </w:r>
      <w:r w:rsidR="008621A3">
        <w:rPr>
          <w:rFonts w:ascii="Times New Roman" w:hAnsi="Times New Roman" w:cs="Times New Roman"/>
          <w:sz w:val="24"/>
          <w:szCs w:val="24"/>
        </w:rPr>
        <w:t>ption as an information request</w:t>
      </w:r>
      <w:r w:rsidR="008621A3">
        <w:rPr>
          <w:rFonts w:ascii="Times New Roman" w:hAnsi="Times New Roman" w:cs="Times New Roman"/>
          <w:sz w:val="24"/>
          <w:szCs w:val="24"/>
          <w:lang w:val="en-GB"/>
        </w:rPr>
        <w:t>;</w:t>
      </w:r>
      <w:r w:rsidRPr="00CA0E85">
        <w:rPr>
          <w:rFonts w:ascii="Times New Roman" w:hAnsi="Times New Roman" w:cs="Times New Roman"/>
          <w:sz w:val="24"/>
          <w:szCs w:val="24"/>
        </w:rPr>
        <w:t xml:space="preserve"> the actual ordering was</w:t>
      </w:r>
      <w:r w:rsidR="000D544D">
        <w:rPr>
          <w:rFonts w:ascii="Times New Roman" w:hAnsi="Times New Roman" w:cs="Times New Roman"/>
          <w:sz w:val="24"/>
          <w:szCs w:val="24"/>
        </w:rPr>
        <w:t xml:space="preserve"> the guest’s responsibility and did not involve the </w:t>
      </w:r>
      <w:r w:rsidRPr="00CA0E85">
        <w:rPr>
          <w:rFonts w:ascii="Times New Roman" w:hAnsi="Times New Roman" w:cs="Times New Roman"/>
          <w:sz w:val="24"/>
          <w:szCs w:val="24"/>
        </w:rPr>
        <w:t xml:space="preserve">F&amp;B </w:t>
      </w:r>
      <w:r w:rsidR="000D544D">
        <w:rPr>
          <w:rFonts w:ascii="Times New Roman" w:hAnsi="Times New Roman" w:cs="Times New Roman"/>
          <w:sz w:val="24"/>
          <w:szCs w:val="24"/>
        </w:rPr>
        <w:t>team.</w:t>
      </w:r>
    </w:p>
    <w:p w:rsidR="00E840DE" w:rsidRDefault="00560649" w:rsidP="00E840DE">
      <w:pPr>
        <w:spacing w:line="480" w:lineRule="auto"/>
        <w:jc w:val="both"/>
        <w:rPr>
          <w:rStyle w:val="Heading1Char"/>
          <w:rFonts w:ascii="Times New Roman" w:hAnsi="Times New Roman" w:cs="Times New Roman"/>
          <w:color w:val="auto"/>
          <w:sz w:val="24"/>
          <w:szCs w:val="24"/>
        </w:rPr>
      </w:pPr>
      <w:r w:rsidRPr="0015255A"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>2. Feelings</w:t>
      </w:r>
    </w:p>
    <w:p w:rsidR="00E840DE" w:rsidRPr="00E840DE" w:rsidRDefault="00E840DE" w:rsidP="00E840DE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0DE">
        <w:rPr>
          <w:rFonts w:ascii="Times New Roman" w:hAnsi="Times New Roman" w:cs="Times New Roman"/>
          <w:sz w:val="24"/>
          <w:szCs w:val="24"/>
        </w:rPr>
        <w:t xml:space="preserve">I </w:t>
      </w:r>
      <w:r w:rsidR="000D544D">
        <w:rPr>
          <w:rFonts w:ascii="Times New Roman" w:hAnsi="Times New Roman" w:cs="Times New Roman"/>
          <w:sz w:val="24"/>
          <w:szCs w:val="24"/>
        </w:rPr>
        <w:t>felt</w:t>
      </w:r>
      <w:r w:rsidRPr="00E840DE">
        <w:rPr>
          <w:rFonts w:ascii="Times New Roman" w:hAnsi="Times New Roman" w:cs="Times New Roman"/>
          <w:sz w:val="24"/>
          <w:szCs w:val="24"/>
        </w:rPr>
        <w:t xml:space="preserve"> happy and motivated to be able to use my mother tongue to </w:t>
      </w:r>
      <w:r w:rsidR="000D544D">
        <w:rPr>
          <w:rFonts w:ascii="Times New Roman" w:hAnsi="Times New Roman" w:cs="Times New Roman"/>
          <w:sz w:val="24"/>
          <w:szCs w:val="24"/>
        </w:rPr>
        <w:t xml:space="preserve">support </w:t>
      </w:r>
      <w:r w:rsidRPr="00E840DE">
        <w:rPr>
          <w:rFonts w:ascii="Times New Roman" w:hAnsi="Times New Roman" w:cs="Times New Roman"/>
          <w:sz w:val="24"/>
          <w:szCs w:val="24"/>
        </w:rPr>
        <w:t xml:space="preserve">guests and contribute to a more homely and positive image of the hotel. I </w:t>
      </w:r>
      <w:r w:rsidR="000D544D">
        <w:rPr>
          <w:rFonts w:ascii="Times New Roman" w:hAnsi="Times New Roman" w:cs="Times New Roman"/>
          <w:sz w:val="24"/>
          <w:szCs w:val="24"/>
        </w:rPr>
        <w:t xml:space="preserve">initially </w:t>
      </w:r>
      <w:r w:rsidRPr="00E840DE">
        <w:rPr>
          <w:rFonts w:ascii="Times New Roman" w:hAnsi="Times New Roman" w:cs="Times New Roman"/>
          <w:sz w:val="24"/>
          <w:szCs w:val="24"/>
        </w:rPr>
        <w:t>felt anxi</w:t>
      </w:r>
      <w:r>
        <w:rPr>
          <w:rFonts w:ascii="Times New Roman" w:hAnsi="Times New Roman" w:cs="Times New Roman"/>
          <w:sz w:val="24"/>
          <w:szCs w:val="24"/>
        </w:rPr>
        <w:t>ous and self-conscious</w:t>
      </w:r>
      <w:r w:rsidR="000D544D">
        <w:rPr>
          <w:rFonts w:ascii="Times New Roman" w:hAnsi="Times New Roman" w:cs="Times New Roman"/>
          <w:sz w:val="24"/>
          <w:szCs w:val="24"/>
        </w:rPr>
        <w:t xml:space="preserve"> when assisting the Ukrainian couple, as we had no </w:t>
      </w:r>
      <w:r w:rsidRPr="00E840DE">
        <w:rPr>
          <w:rFonts w:ascii="Times New Roman" w:hAnsi="Times New Roman" w:cs="Times New Roman"/>
          <w:sz w:val="24"/>
          <w:szCs w:val="24"/>
        </w:rPr>
        <w:t>share</w:t>
      </w:r>
      <w:r w:rsidR="000D544D">
        <w:rPr>
          <w:rFonts w:ascii="Times New Roman" w:hAnsi="Times New Roman" w:cs="Times New Roman"/>
          <w:sz w:val="24"/>
          <w:szCs w:val="24"/>
        </w:rPr>
        <w:t>d</w:t>
      </w:r>
      <w:r w:rsidRPr="00E840DE">
        <w:rPr>
          <w:rFonts w:ascii="Times New Roman" w:hAnsi="Times New Roman" w:cs="Times New Roman"/>
          <w:sz w:val="24"/>
          <w:szCs w:val="24"/>
        </w:rPr>
        <w:t xml:space="preserve"> language</w:t>
      </w:r>
      <w:r w:rsidR="000D544D">
        <w:rPr>
          <w:rFonts w:ascii="Times New Roman" w:hAnsi="Times New Roman" w:cs="Times New Roman"/>
          <w:sz w:val="24"/>
          <w:szCs w:val="24"/>
        </w:rPr>
        <w:t>. However, once</w:t>
      </w:r>
      <w:r w:rsidRPr="00E840DE">
        <w:rPr>
          <w:rFonts w:ascii="Times New Roman" w:hAnsi="Times New Roman" w:cs="Times New Roman"/>
          <w:sz w:val="24"/>
          <w:szCs w:val="24"/>
        </w:rPr>
        <w:t xml:space="preserve"> the translation app </w:t>
      </w:r>
      <w:r w:rsidR="000D544D">
        <w:rPr>
          <w:rFonts w:ascii="Times New Roman" w:hAnsi="Times New Roman" w:cs="Times New Roman"/>
          <w:sz w:val="24"/>
          <w:szCs w:val="24"/>
        </w:rPr>
        <w:t xml:space="preserve">proved effective, </w:t>
      </w:r>
      <w:r w:rsidRPr="00E840DE">
        <w:rPr>
          <w:rFonts w:ascii="Times New Roman" w:hAnsi="Times New Roman" w:cs="Times New Roman"/>
          <w:sz w:val="24"/>
          <w:szCs w:val="24"/>
        </w:rPr>
        <w:t xml:space="preserve">my anxiety </w:t>
      </w:r>
      <w:r w:rsidR="000D544D">
        <w:rPr>
          <w:rFonts w:ascii="Times New Roman" w:hAnsi="Times New Roman" w:cs="Times New Roman"/>
          <w:sz w:val="24"/>
          <w:szCs w:val="24"/>
        </w:rPr>
        <w:t xml:space="preserve">quickly turned into relief </w:t>
      </w:r>
      <w:r w:rsidRPr="00E840DE">
        <w:rPr>
          <w:rFonts w:ascii="Times New Roman" w:hAnsi="Times New Roman" w:cs="Times New Roman"/>
          <w:sz w:val="24"/>
          <w:szCs w:val="24"/>
        </w:rPr>
        <w:t>and growing confidence. This experience showed me how practical</w:t>
      </w:r>
      <w:r w:rsidR="000D544D">
        <w:rPr>
          <w:rFonts w:ascii="Times New Roman" w:hAnsi="Times New Roman" w:cs="Times New Roman"/>
          <w:sz w:val="24"/>
          <w:szCs w:val="24"/>
        </w:rPr>
        <w:t xml:space="preserve"> tools</w:t>
      </w:r>
      <w:r w:rsidRPr="00E840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can </w:t>
      </w:r>
      <w:r w:rsidRPr="00E840DE">
        <w:rPr>
          <w:rFonts w:ascii="Times New Roman" w:hAnsi="Times New Roman" w:cs="Times New Roman"/>
          <w:sz w:val="24"/>
          <w:szCs w:val="24"/>
        </w:rPr>
        <w:t>also pro</w:t>
      </w:r>
      <w:r w:rsidR="000D544D">
        <w:rPr>
          <w:rFonts w:ascii="Times New Roman" w:hAnsi="Times New Roman" w:cs="Times New Roman"/>
          <w:sz w:val="24"/>
          <w:szCs w:val="24"/>
        </w:rPr>
        <w:t>vide</w:t>
      </w:r>
      <w:r w:rsidRPr="00E840DE">
        <w:rPr>
          <w:rFonts w:ascii="Times New Roman" w:hAnsi="Times New Roman" w:cs="Times New Roman"/>
          <w:sz w:val="24"/>
          <w:szCs w:val="24"/>
        </w:rPr>
        <w:t xml:space="preserve"> emotional reassurance.</w:t>
      </w:r>
    </w:p>
    <w:p w:rsidR="00E840DE" w:rsidRPr="00E840DE" w:rsidRDefault="00E840DE" w:rsidP="00E840DE">
      <w:pPr>
        <w:pStyle w:val="Heading2"/>
        <w:spacing w:line="480" w:lineRule="auto"/>
        <w:jc w:val="both"/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</w:pPr>
    </w:p>
    <w:p w:rsidR="000D544D" w:rsidRDefault="000D544D" w:rsidP="00E840DE">
      <w:pPr>
        <w:pStyle w:val="Heading2"/>
        <w:spacing w:line="480" w:lineRule="auto"/>
        <w:jc w:val="both"/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At the same time, these</w:t>
      </w:r>
      <w:r w:rsidR="00E840DE" w:rsidRPr="00E840DE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situations made me 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more </w:t>
      </w:r>
      <w:r w:rsidR="00E840DE" w:rsidRPr="00E840DE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aware of the emotional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importance </w:t>
      </w:r>
      <w:r w:rsidR="00E840DE" w:rsidRPr="00E840DE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of empathy,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a calm tone, and </w:t>
      </w:r>
      <w:r w:rsidR="00E840DE" w:rsidRPr="00E840DE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clear instructions in reducing guest anxiety</w:t>
      </w:r>
      <w:r w:rsidR="00EB0E74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,</w:t>
      </w:r>
      <w:r w:rsidR="00E840DE" w:rsidRPr="00E840DE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particularly during unfamiliar or stressful moments. </w:t>
      </w:r>
      <w:r w:rsidR="00E840DE" w:rsidRPr="00E840DE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I also noticed how 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internal </w:t>
      </w:r>
      <w:r w:rsidR="00E840DE" w:rsidRPr="00E840DE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uncertainty 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can arise from </w:t>
      </w:r>
      <w:r w:rsidR="00E840DE" w:rsidRPr="00E840DE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incomplete information. For example, I always felt uneasy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when handover notes were lacking or when important </w:t>
      </w:r>
      <w:r w:rsidR="00E840DE" w:rsidRPr="00E840DE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details were missing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,</w:t>
      </w:r>
      <w:r w:rsidR="00E840DE" w:rsidRPr="00E840DE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as I was 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unsure </w:t>
      </w:r>
      <w:r w:rsidR="00E840DE" w:rsidRPr="00E840DE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whether colleagues would have sufficient information to 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meet the </w:t>
      </w:r>
      <w:r w:rsidR="00E840DE" w:rsidRPr="00E840DE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guest’s needs after my shift. This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motivated me to be more </w:t>
      </w:r>
      <w:r w:rsidR="00E840DE" w:rsidRPr="00E840DE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accurate and th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orough in Opera Cloud handovers and to </w:t>
      </w:r>
      <w:r w:rsidR="00E840DE" w:rsidRPr="00E840DE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check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key details </w:t>
      </w:r>
      <w:r w:rsidR="00EB0E74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with Aida, the </w:t>
      </w:r>
      <w:r w:rsidR="00E840DE" w:rsidRPr="00E840DE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Front Office Manager or Jamal</w:t>
      </w:r>
      <w:r w:rsidR="00EB0E74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, the </w:t>
      </w:r>
      <w:r w:rsidR="00E840DE" w:rsidRPr="00E840DE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Weekend Shift Supervisor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,</w:t>
      </w:r>
      <w:r w:rsidR="00E840DE" w:rsidRPr="00E840DE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when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ever necessary. </w:t>
      </w:r>
    </w:p>
    <w:p w:rsidR="00B25A9D" w:rsidRPr="0015255A" w:rsidRDefault="00B25A9D" w:rsidP="00E840DE">
      <w:pPr>
        <w:pStyle w:val="Heading2"/>
        <w:spacing w:line="48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5255A">
        <w:rPr>
          <w:rFonts w:ascii="Times New Roman" w:hAnsi="Times New Roman" w:cs="Times New Roman"/>
          <w:color w:val="auto"/>
          <w:sz w:val="24"/>
          <w:szCs w:val="24"/>
        </w:rPr>
        <w:t>3. Evaluation</w:t>
      </w:r>
    </w:p>
    <w:p w:rsidR="008803FD" w:rsidRPr="008803FD" w:rsidRDefault="008803FD" w:rsidP="008803FD">
      <w:pPr>
        <w:pStyle w:val="Heading2"/>
        <w:spacing w:line="480" w:lineRule="auto"/>
        <w:jc w:val="both"/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</w:pPr>
      <w:r w:rsidRPr="008803F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The most valuable </w:t>
      </w:r>
      <w:r w:rsidR="005B4A83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aspect </w:t>
      </w:r>
      <w:r w:rsidRPr="008803F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was the personal connection </w:t>
      </w:r>
      <w:r w:rsidR="00CF617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created </w:t>
      </w:r>
      <w:r w:rsidRPr="008803F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with guests. </w:t>
      </w:r>
      <w:r w:rsidR="00CF617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Through </w:t>
      </w:r>
      <w:r w:rsidRPr="008803F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active listening, simple</w:t>
      </w:r>
      <w:r w:rsidR="00CF617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and clear</w:t>
      </w:r>
      <w:r w:rsidRPr="008803F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language</w:t>
      </w:r>
      <w:r w:rsidR="00CF617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,</w:t>
      </w:r>
      <w:r w:rsidRPr="008803F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="00CF617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and quick</w:t>
      </w:r>
      <w:r w:rsidRPr="008803F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improvisation (</w:t>
      </w:r>
      <w:r w:rsidR="00CF617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using</w:t>
      </w:r>
      <w:r w:rsidRPr="008803F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my language</w:t>
      </w:r>
      <w:r w:rsidR="00CF617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skills o</w:t>
      </w:r>
      <w:r w:rsidRPr="008803F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r</w:t>
      </w:r>
      <w:r w:rsidR="00CF617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a</w:t>
      </w:r>
      <w:r w:rsidRPr="008803F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translation app), we </w:t>
      </w:r>
      <w:r w:rsidR="00CF617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were able to</w:t>
      </w:r>
      <w:r w:rsidR="009905D8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gain </w:t>
      </w:r>
      <w:r w:rsidR="00CF617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guests’ </w:t>
      </w:r>
      <w:r w:rsidR="009905D8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trust</w:t>
      </w:r>
      <w:r w:rsidR="00CF617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, often receiving </w:t>
      </w:r>
      <w:r w:rsidRPr="008803F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positive feedback</w:t>
      </w:r>
      <w:r w:rsidR="00CF617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and, at times, </w:t>
      </w:r>
      <w:r w:rsidRPr="008803F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online review</w:t>
      </w:r>
      <w:r w:rsidR="00CF617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s</w:t>
      </w:r>
      <w:r w:rsidRPr="008803F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. </w:t>
      </w:r>
      <w:r w:rsidR="00CF617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This </w:t>
      </w:r>
      <w:r w:rsidRPr="008803F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made me </w:t>
      </w:r>
      <w:proofErr w:type="spellStart"/>
      <w:r w:rsidRPr="008803F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realise</w:t>
      </w:r>
      <w:proofErr w:type="spellEnd"/>
      <w:r w:rsidRPr="008803F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that</w:t>
      </w:r>
      <w:r w:rsidR="00CF617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genuine, </w:t>
      </w:r>
      <w:r w:rsidRPr="008803F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empathetic communication can directly influence guest satisfaction and</w:t>
      </w:r>
      <w:r w:rsidR="00CF617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shape </w:t>
      </w:r>
      <w:r w:rsidRPr="008803F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the hotel’s</w:t>
      </w:r>
      <w:r w:rsidR="00CF617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overall</w:t>
      </w:r>
      <w:r w:rsidRPr="008803F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image.</w:t>
      </w:r>
    </w:p>
    <w:p w:rsidR="008803FD" w:rsidRPr="008803FD" w:rsidRDefault="00CF617D" w:rsidP="008803FD">
      <w:pPr>
        <w:pStyle w:val="Heading2"/>
        <w:spacing w:line="480" w:lineRule="auto"/>
        <w:jc w:val="both"/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However, several limitations also </w:t>
      </w:r>
      <w:r w:rsidR="008803FD" w:rsidRPr="008803F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became clear. 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During </w:t>
      </w:r>
      <w:r w:rsidR="008803FD" w:rsidRPr="008803F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peak time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s</w:t>
      </w:r>
      <w:r w:rsidR="008803FD" w:rsidRPr="008803F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, ad-hoc notes between shifts left information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gaps, </w:t>
      </w:r>
      <w:r w:rsidR="008803FD" w:rsidRPr="008803F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which 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occasionally resulted in guest </w:t>
      </w:r>
      <w:r w:rsidR="008803FD" w:rsidRPr="008803F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requests </w:t>
      </w:r>
      <w:r w:rsidR="009905D8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being 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overlooked. We also</w:t>
      </w:r>
      <w:r w:rsidR="008803FD" w:rsidRPr="008803F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did 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not have any pre-prepared </w:t>
      </w:r>
      <w:r w:rsidR="008803FD" w:rsidRPr="008803F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multilingual support 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tools, </w:t>
      </w:r>
      <w:r w:rsidR="008803FD" w:rsidRPr="008803F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such as short phrases or pictograms to help 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with </w:t>
      </w:r>
      <w:r w:rsidR="008803FD" w:rsidRPr="008803F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comm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on </w:t>
      </w:r>
      <w:r w:rsidR="008803FD" w:rsidRPr="008803F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questions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like </w:t>
      </w:r>
      <w:r w:rsidR="008803FD" w:rsidRPr="008803F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directions, breakfast time</w:t>
      </w:r>
      <w:r w:rsidR="009905D8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s</w:t>
      </w:r>
      <w:r w:rsidR="008803FD" w:rsidRPr="008803F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or 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transport information. Without such</w:t>
      </w:r>
      <w:r w:rsidR="008803FD" w:rsidRPr="008803F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structure, communication 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became </w:t>
      </w:r>
      <w:r w:rsidR="008803FD" w:rsidRPr="008803F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slower and less reliable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during busy periods</w:t>
      </w:r>
      <w:r w:rsidR="008803FD" w:rsidRPr="008803F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.</w:t>
      </w:r>
    </w:p>
    <w:p w:rsidR="008803FD" w:rsidRDefault="00CF617D" w:rsidP="008803FD">
      <w:pPr>
        <w:pStyle w:val="Heading2"/>
        <w:spacing w:line="480" w:lineRule="auto"/>
        <w:jc w:val="both"/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Overall, service outcomes </w:t>
      </w:r>
      <w:r w:rsidR="008803FD" w:rsidRPr="008803F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were positive, b</w:t>
      </w:r>
      <w:r w:rsidR="009905D8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ut reliability and 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consistency depended too heavily </w:t>
      </w:r>
      <w:r w:rsidR="008803FD" w:rsidRPr="008803F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on individual proactivity 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rather than </w:t>
      </w:r>
      <w:r w:rsidR="008803FD" w:rsidRPr="008803F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team</w:t>
      </w:r>
      <w:r w:rsidR="009905D8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-</w:t>
      </w:r>
      <w:proofErr w:type="spellStart"/>
      <w:r w:rsidR="008803FD" w:rsidRPr="008803F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standardised</w:t>
      </w:r>
      <w:proofErr w:type="spellEnd"/>
      <w:r w:rsidR="008803FD" w:rsidRPr="008803FD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procedures.</w:t>
      </w:r>
    </w:p>
    <w:p w:rsidR="00B25A9D" w:rsidRPr="0015255A" w:rsidRDefault="00B25A9D" w:rsidP="008803FD">
      <w:pPr>
        <w:pStyle w:val="Heading2"/>
        <w:spacing w:line="48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5255A">
        <w:rPr>
          <w:rFonts w:ascii="Times New Roman" w:hAnsi="Times New Roman" w:cs="Times New Roman"/>
          <w:color w:val="auto"/>
          <w:sz w:val="24"/>
          <w:szCs w:val="24"/>
        </w:rPr>
        <w:lastRenderedPageBreak/>
        <w:t>4. Analysis</w:t>
      </w:r>
    </w:p>
    <w:p w:rsidR="00C16C5C" w:rsidRPr="00C16C5C" w:rsidRDefault="00C16C5C" w:rsidP="00C16C5C">
      <w:pPr>
        <w:pStyle w:val="Heading2"/>
        <w:spacing w:line="480" w:lineRule="auto"/>
        <w:jc w:val="both"/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</w:pPr>
      <w:r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Front office administration</w:t>
      </w:r>
      <w:r w:rsidR="00B7169E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can be </w:t>
      </w:r>
      <w:r w:rsidR="00F13EA6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understood as the coordination </w:t>
      </w:r>
      <w:r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of three</w:t>
      </w:r>
      <w:r w:rsidR="00F13EA6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closely</w:t>
      </w:r>
      <w:r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related </w:t>
      </w:r>
      <w:r w:rsidR="009A3B95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elements</w:t>
      </w:r>
      <w:r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: internal communication, the transfer of information between staff guests, and the preparation for service recovery. Studies</w:t>
      </w:r>
      <w:r w:rsidR="009A3B95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suggest that when internal clarity exists -</w:t>
      </w:r>
      <w:r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both </w:t>
      </w:r>
      <w:r w:rsidR="009A3B95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in messaging and job roles - </w:t>
      </w:r>
      <w:r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guest satisfaction </w:t>
      </w:r>
      <w:r w:rsidR="009A3B95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is likely to be higher, </w:t>
      </w:r>
      <w:r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because clarity prevent</w:t>
      </w:r>
      <w:r w:rsidR="009A3B95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s</w:t>
      </w:r>
      <w:r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rework, omissions and operational delay (</w:t>
      </w:r>
      <w:proofErr w:type="spellStart"/>
      <w:r w:rsidR="0058384A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Radovic</w:t>
      </w:r>
      <w:proofErr w:type="spellEnd"/>
      <w:r w:rsidR="0058384A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, et al.</w:t>
      </w:r>
      <w:r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202</w:t>
      </w:r>
      <w:r w:rsidR="0058384A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5</w:t>
      </w:r>
      <w:r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).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="009A3B95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R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esearch</w:t>
      </w:r>
      <w:r w:rsidR="009A3B95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on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multi</w:t>
      </w:r>
      <w:r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lingual service </w:t>
      </w:r>
      <w:r w:rsidR="009A3B95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delivery </w:t>
      </w:r>
      <w:r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has</w:t>
      </w:r>
      <w:r w:rsidR="009A3B95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also</w:t>
      </w:r>
      <w:r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highlighted </w:t>
      </w:r>
      <w:proofErr w:type="gramStart"/>
      <w:r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that even</w:t>
      </w:r>
      <w:r w:rsidR="009A3B95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simple </w:t>
      </w:r>
      <w:r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tools</w:t>
      </w:r>
      <w:proofErr w:type="gramEnd"/>
      <w:r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such as standardized phrase c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ards, visual signage or privacy-</w:t>
      </w:r>
      <w:r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aware translation apps can increase</w:t>
      </w:r>
      <w:r w:rsidR="009A3B95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both the speed of service and perceived warmth </w:t>
      </w:r>
      <w:r w:rsidR="009A3B95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of interactions </w:t>
      </w:r>
      <w:r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(Chen &amp; Li, 2024).</w:t>
      </w:r>
      <w:r w:rsidR="0058384A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</w:t>
      </w:r>
      <w:proofErr w:type="spellStart"/>
      <w:r w:rsidR="009A3B95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Furthemore</w:t>
      </w:r>
      <w:proofErr w:type="spellEnd"/>
      <w:r w:rsidR="009A3B95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, d</w:t>
      </w:r>
      <w:r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igital handovers embedded within Pr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operty Management Systems (PMS)</w:t>
      </w:r>
      <w:r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have been </w:t>
      </w:r>
      <w:r w:rsidR="009A3B95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shown to reduce errors caused by </w:t>
      </w:r>
      <w:r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omissions and to improve accountability </w:t>
      </w:r>
      <w:r w:rsidR="009A3B95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across </w:t>
      </w:r>
      <w:r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shifts (Kang &amp; Park, 2022).</w:t>
      </w:r>
    </w:p>
    <w:p w:rsidR="009A3B95" w:rsidRDefault="00C16C5C" w:rsidP="00C16C5C">
      <w:pPr>
        <w:pStyle w:val="Heading2"/>
        <w:spacing w:line="480" w:lineRule="auto"/>
        <w:jc w:val="both"/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</w:pPr>
      <w:proofErr w:type="gramStart"/>
      <w:r w:rsidRPr="009A3B95">
        <w:rPr>
          <w:rFonts w:ascii="Times New Roman" w:eastAsiaTheme="minorEastAsia" w:hAnsi="Times New Roman" w:cs="Times New Roman"/>
          <w:bCs w:val="0"/>
          <w:color w:val="auto"/>
          <w:sz w:val="24"/>
          <w:szCs w:val="24"/>
        </w:rPr>
        <w:t>Relationship to Level 4 learning.</w:t>
      </w:r>
      <w:proofErr w:type="gramEnd"/>
      <w:r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</w:t>
      </w:r>
    </w:p>
    <w:p w:rsidR="00C16C5C" w:rsidRPr="00C16C5C" w:rsidRDefault="009A3B95" w:rsidP="00C16C5C">
      <w:pPr>
        <w:pStyle w:val="Heading2"/>
        <w:spacing w:line="480" w:lineRule="auto"/>
        <w:jc w:val="both"/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During my </w:t>
      </w:r>
      <w:r w:rsidR="00C16C5C"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Level 4 Hospitality &amp; Guest Services, I 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learned </w:t>
      </w:r>
      <w:r w:rsidR="00C16C5C"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that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while a </w:t>
      </w:r>
      <w:r w:rsidR="00C16C5C"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troub</w:t>
      </w:r>
      <w:r w:rsid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le-free service experience 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can build </w:t>
      </w:r>
      <w:r w:rsidR="00C16C5C"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loyalty, effective </w:t>
      </w:r>
      <w:r w:rsid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service recovery and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clear expectation </w:t>
      </w:r>
      <w:r w:rsidR="00C16C5C"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management 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can strengthen </w:t>
      </w:r>
      <w:r w:rsidR="00C16C5C"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loyalty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even further. </w:t>
      </w:r>
      <w:r w:rsidR="00C16C5C"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At I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bis Stratford, I demonstrated th</w:t>
      </w:r>
      <w:r w:rsidR="00C16C5C"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is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understanding when I </w:t>
      </w:r>
      <w:proofErr w:type="spellStart"/>
      <w:r w:rsidR="00C16C5C"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recogni</w:t>
      </w:r>
      <w:r w:rsid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s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ed</w:t>
      </w:r>
      <w:proofErr w:type="spellEnd"/>
      <w:r w:rsidR="00C16C5C"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the Hung</w:t>
      </w:r>
      <w:r w:rsid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arian couple's language barrier,</w:t>
      </w:r>
      <w:r w:rsidR="00C16C5C"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offered alternative 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communication </w:t>
      </w:r>
      <w:r w:rsidR="00C16C5C"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solutions</w:t>
      </w:r>
      <w:r w:rsidR="00B7169E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,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and documented</w:t>
      </w:r>
      <w:r w:rsidR="00C16C5C"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the follow</w:t>
      </w:r>
      <w:r w:rsidR="00B7169E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-</w:t>
      </w:r>
      <w:r w:rsidR="00C16C5C"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up in Opera Cloud 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so </w:t>
      </w:r>
      <w:r w:rsidR="00C16C5C"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my colleague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could</w:t>
      </w:r>
      <w:r w:rsidR="00C16C5C"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complete the guest request. 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My learning in </w:t>
      </w:r>
      <w:r w:rsidR="00C16C5C"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Marketing Essential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also helped me appreciate how </w:t>
      </w:r>
      <w:r w:rsidR="00C16C5C"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ethical feedback loops 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contribute to </w:t>
      </w:r>
      <w:r w:rsidR="00C16C5C"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brand reputation. By inviting the couple 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to leave a </w:t>
      </w:r>
      <w:r w:rsidR="00C16C5C"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review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– not through pressure, but</w:t>
      </w:r>
      <w:r w:rsidR="0092730E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encouragement - </w:t>
      </w:r>
      <w:r w:rsidR="00C16C5C"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I was able to </w:t>
      </w:r>
      <w:r w:rsidR="0092730E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support </w:t>
      </w:r>
      <w:r w:rsidR="00C16C5C"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authenticity an</w:t>
      </w:r>
      <w:r w:rsid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d </w:t>
      </w:r>
      <w:r w:rsidR="0092730E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help reinforce the </w:t>
      </w:r>
      <w:r w:rsid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hotel's </w:t>
      </w:r>
      <w:r w:rsidR="0092730E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image</w:t>
      </w:r>
      <w:r w:rsid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.</w:t>
      </w:r>
    </w:p>
    <w:p w:rsidR="0092730E" w:rsidRDefault="00C16C5C" w:rsidP="00C16C5C">
      <w:pPr>
        <w:pStyle w:val="Heading2"/>
        <w:spacing w:line="480" w:lineRule="auto"/>
        <w:jc w:val="both"/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</w:pPr>
      <w:proofErr w:type="gramStart"/>
      <w:r w:rsidRPr="0092730E">
        <w:rPr>
          <w:rFonts w:ascii="Times New Roman" w:eastAsiaTheme="minorEastAsia" w:hAnsi="Times New Roman" w:cs="Times New Roman"/>
          <w:bCs w:val="0"/>
          <w:color w:val="auto"/>
          <w:sz w:val="24"/>
          <w:szCs w:val="24"/>
        </w:rPr>
        <w:t>Development since Level 4.</w:t>
      </w:r>
      <w:proofErr w:type="gramEnd"/>
      <w:r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</w:t>
      </w:r>
    </w:p>
    <w:p w:rsidR="00C16C5C" w:rsidRDefault="00C16C5C" w:rsidP="00C16C5C">
      <w:pPr>
        <w:pStyle w:val="Heading2"/>
        <w:spacing w:line="480" w:lineRule="auto"/>
        <w:jc w:val="both"/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</w:pPr>
      <w:r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lastRenderedPageBreak/>
        <w:t xml:space="preserve">Since completing Level </w:t>
      </w:r>
      <w:r w:rsidR="00C013A8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6</w:t>
      </w:r>
      <w:r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course, I have </w:t>
      </w:r>
      <w:r w:rsidR="00112797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shifted from seeing </w:t>
      </w:r>
      <w:r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front office administration as </w:t>
      </w:r>
      <w:r w:rsidR="00112797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a series of </w:t>
      </w:r>
      <w:r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se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parate</w:t>
      </w:r>
      <w:r w:rsidR="00112797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tasks to understanding it as a </w:t>
      </w:r>
      <w:r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system of interdependent processes. Every entry in Opera Cloud, every handover </w:t>
      </w:r>
      <w:r w:rsidR="00112797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note, </w:t>
      </w:r>
      <w:r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and every brief team meeting contribute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s</w:t>
      </w:r>
      <w:r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to</w:t>
      </w:r>
      <w:r w:rsidR="00112797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shaping the guest</w:t>
      </w:r>
      <w:r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experience</w:t>
      </w:r>
      <w:r w:rsidR="00112797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. </w:t>
      </w:r>
      <w:r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I have progressed from relyi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ng </w:t>
      </w:r>
      <w:r w:rsidR="00112797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mainly 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on good</w:t>
      </w:r>
      <w:r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will </w:t>
      </w:r>
      <w:r w:rsidR="00112797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and individual initiative to recognizing the value of </w:t>
      </w:r>
      <w:r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repeatable, structured systems</w:t>
      </w:r>
      <w:r w:rsidR="00112797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-</w:t>
      </w:r>
      <w:r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such as checklists, templates and concise records</w:t>
      </w:r>
      <w:r w:rsidR="00112797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-</w:t>
      </w:r>
      <w:r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="00112797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that</w:t>
      </w:r>
      <w:r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enable all staff to operate</w:t>
      </w:r>
      <w:r w:rsidR="00112797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consistently </w:t>
      </w:r>
      <w:r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regardless of </w:t>
      </w:r>
      <w:r w:rsidR="00112797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workload</w:t>
      </w:r>
      <w:r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. Th</w:t>
      </w:r>
      <w:r w:rsidR="00112797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is transition from </w:t>
      </w:r>
      <w:r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individual</w:t>
      </w:r>
      <w:r w:rsidR="00112797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action to</w:t>
      </w:r>
      <w:r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system</w:t>
      </w:r>
      <w:r w:rsidR="00112797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s</w:t>
      </w:r>
      <w:r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 represents my </w:t>
      </w:r>
      <w:r w:rsidR="00112797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most significant </w:t>
      </w:r>
      <w:r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 xml:space="preserve">professional development </w:t>
      </w:r>
      <w:r w:rsidR="00112797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so far</w:t>
      </w:r>
      <w:r w:rsidRPr="00C16C5C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</w:rPr>
        <w:t>.</w:t>
      </w:r>
    </w:p>
    <w:p w:rsidR="001F77F7" w:rsidRPr="0015255A" w:rsidRDefault="001F77F7" w:rsidP="00C16C5C">
      <w:pPr>
        <w:pStyle w:val="Heading2"/>
        <w:spacing w:line="48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5255A">
        <w:rPr>
          <w:rFonts w:ascii="Times New Roman" w:hAnsi="Times New Roman" w:cs="Times New Roman"/>
          <w:color w:val="auto"/>
          <w:sz w:val="24"/>
          <w:szCs w:val="24"/>
        </w:rPr>
        <w:t>5. Conclusion</w:t>
      </w:r>
    </w:p>
    <w:p w:rsidR="006C7A1D" w:rsidRPr="006C7A1D" w:rsidRDefault="006C7A1D" w:rsidP="006C7A1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7A1D">
        <w:rPr>
          <w:rFonts w:ascii="Times New Roman" w:hAnsi="Times New Roman" w:cs="Times New Roman"/>
          <w:sz w:val="24"/>
          <w:szCs w:val="24"/>
        </w:rPr>
        <w:t xml:space="preserve">These two experiences </w:t>
      </w:r>
      <w:r w:rsidR="004E5201">
        <w:rPr>
          <w:rFonts w:ascii="Times New Roman" w:hAnsi="Times New Roman" w:cs="Times New Roman"/>
          <w:sz w:val="24"/>
          <w:szCs w:val="24"/>
        </w:rPr>
        <w:t xml:space="preserve">strengthened </w:t>
      </w:r>
      <w:r w:rsidRPr="006C7A1D">
        <w:rPr>
          <w:rFonts w:ascii="Times New Roman" w:hAnsi="Times New Roman" w:cs="Times New Roman"/>
          <w:sz w:val="24"/>
          <w:szCs w:val="24"/>
        </w:rPr>
        <w:t>my belief that hotel administration is</w:t>
      </w:r>
      <w:r w:rsidR="004E5201">
        <w:rPr>
          <w:rFonts w:ascii="Times New Roman" w:hAnsi="Times New Roman" w:cs="Times New Roman"/>
          <w:sz w:val="24"/>
          <w:szCs w:val="24"/>
        </w:rPr>
        <w:t xml:space="preserve"> far </w:t>
      </w:r>
      <w:r w:rsidRPr="006C7A1D">
        <w:rPr>
          <w:rFonts w:ascii="Times New Roman" w:hAnsi="Times New Roman" w:cs="Times New Roman"/>
          <w:sz w:val="24"/>
          <w:szCs w:val="24"/>
        </w:rPr>
        <w:t xml:space="preserve">more than </w:t>
      </w:r>
      <w:r w:rsidR="004E5201">
        <w:rPr>
          <w:rFonts w:ascii="Times New Roman" w:hAnsi="Times New Roman" w:cs="Times New Roman"/>
          <w:sz w:val="24"/>
          <w:szCs w:val="24"/>
        </w:rPr>
        <w:t xml:space="preserve">completing </w:t>
      </w:r>
      <w:r w:rsidRPr="006C7A1D">
        <w:rPr>
          <w:rFonts w:ascii="Times New Roman" w:hAnsi="Times New Roman" w:cs="Times New Roman"/>
          <w:sz w:val="24"/>
          <w:szCs w:val="24"/>
        </w:rPr>
        <w:t>paperwork</w:t>
      </w:r>
      <w:r w:rsidR="004E5201">
        <w:rPr>
          <w:rFonts w:ascii="Times New Roman" w:hAnsi="Times New Roman" w:cs="Times New Roman"/>
          <w:sz w:val="24"/>
          <w:szCs w:val="24"/>
        </w:rPr>
        <w:t xml:space="preserve"> or entering data</w:t>
      </w:r>
      <w:r w:rsidRPr="006C7A1D">
        <w:rPr>
          <w:rFonts w:ascii="Times New Roman" w:hAnsi="Times New Roman" w:cs="Times New Roman"/>
          <w:sz w:val="24"/>
          <w:szCs w:val="24"/>
        </w:rPr>
        <w:t>. It is a people-</w:t>
      </w:r>
      <w:r w:rsidR="004E5201">
        <w:rPr>
          <w:rFonts w:ascii="Times New Roman" w:hAnsi="Times New Roman" w:cs="Times New Roman"/>
          <w:sz w:val="24"/>
          <w:szCs w:val="24"/>
        </w:rPr>
        <w:t>focused</w:t>
      </w:r>
      <w:r w:rsidRPr="006C7A1D">
        <w:rPr>
          <w:rFonts w:ascii="Times New Roman" w:hAnsi="Times New Roman" w:cs="Times New Roman"/>
          <w:sz w:val="24"/>
          <w:szCs w:val="24"/>
        </w:rPr>
        <w:t xml:space="preserve"> </w:t>
      </w:r>
      <w:r w:rsidR="004E5201">
        <w:rPr>
          <w:rFonts w:ascii="Times New Roman" w:hAnsi="Times New Roman" w:cs="Times New Roman"/>
          <w:sz w:val="24"/>
          <w:szCs w:val="24"/>
        </w:rPr>
        <w:t xml:space="preserve">discipline that </w:t>
      </w:r>
      <w:r w:rsidRPr="006C7A1D">
        <w:rPr>
          <w:rFonts w:ascii="Times New Roman" w:hAnsi="Times New Roman" w:cs="Times New Roman"/>
          <w:sz w:val="24"/>
          <w:szCs w:val="24"/>
        </w:rPr>
        <w:t>connect</w:t>
      </w:r>
      <w:r w:rsidR="004E5201">
        <w:rPr>
          <w:rFonts w:ascii="Times New Roman" w:hAnsi="Times New Roman" w:cs="Times New Roman"/>
          <w:sz w:val="24"/>
          <w:szCs w:val="24"/>
        </w:rPr>
        <w:t>s</w:t>
      </w:r>
      <w:r w:rsidRPr="006C7A1D">
        <w:rPr>
          <w:rFonts w:ascii="Times New Roman" w:hAnsi="Times New Roman" w:cs="Times New Roman"/>
          <w:sz w:val="24"/>
          <w:szCs w:val="24"/>
        </w:rPr>
        <w:t xml:space="preserve"> information</w:t>
      </w:r>
      <w:r w:rsidR="004E5201">
        <w:rPr>
          <w:rFonts w:ascii="Times New Roman" w:hAnsi="Times New Roman" w:cs="Times New Roman"/>
          <w:sz w:val="24"/>
          <w:szCs w:val="24"/>
        </w:rPr>
        <w:t xml:space="preserve">, </w:t>
      </w:r>
      <w:r w:rsidRPr="006C7A1D">
        <w:rPr>
          <w:rFonts w:ascii="Times New Roman" w:hAnsi="Times New Roman" w:cs="Times New Roman"/>
          <w:sz w:val="24"/>
          <w:szCs w:val="24"/>
        </w:rPr>
        <w:t>systems</w:t>
      </w:r>
      <w:r w:rsidR="004E5201">
        <w:rPr>
          <w:rFonts w:ascii="Times New Roman" w:hAnsi="Times New Roman" w:cs="Times New Roman"/>
          <w:sz w:val="24"/>
          <w:szCs w:val="24"/>
        </w:rPr>
        <w:t xml:space="preserve"> and communication in order to </w:t>
      </w:r>
      <w:r w:rsidRPr="006C7A1D">
        <w:rPr>
          <w:rFonts w:ascii="Times New Roman" w:hAnsi="Times New Roman" w:cs="Times New Roman"/>
          <w:sz w:val="24"/>
          <w:szCs w:val="24"/>
        </w:rPr>
        <w:t xml:space="preserve">deliver consistent service. They also </w:t>
      </w:r>
      <w:r w:rsidR="004E5201">
        <w:rPr>
          <w:rFonts w:ascii="Times New Roman" w:hAnsi="Times New Roman" w:cs="Times New Roman"/>
          <w:sz w:val="24"/>
          <w:szCs w:val="24"/>
        </w:rPr>
        <w:t xml:space="preserve">reinforced the idea that </w:t>
      </w:r>
      <w:r w:rsidRPr="006C7A1D">
        <w:rPr>
          <w:rFonts w:ascii="Times New Roman" w:hAnsi="Times New Roman" w:cs="Times New Roman"/>
          <w:sz w:val="24"/>
          <w:szCs w:val="24"/>
        </w:rPr>
        <w:t>multilingual</w:t>
      </w:r>
      <w:r>
        <w:rPr>
          <w:rFonts w:ascii="Times New Roman" w:hAnsi="Times New Roman" w:cs="Times New Roman"/>
          <w:sz w:val="24"/>
          <w:szCs w:val="24"/>
        </w:rPr>
        <w:t xml:space="preserve"> support, </w:t>
      </w:r>
      <w:r w:rsidR="004E5201">
        <w:rPr>
          <w:rFonts w:ascii="Times New Roman" w:hAnsi="Times New Roman" w:cs="Times New Roman"/>
          <w:sz w:val="24"/>
          <w:szCs w:val="24"/>
        </w:rPr>
        <w:t xml:space="preserve">structured </w:t>
      </w:r>
      <w:r w:rsidRPr="006C7A1D">
        <w:rPr>
          <w:rFonts w:ascii="Times New Roman" w:hAnsi="Times New Roman" w:cs="Times New Roman"/>
          <w:sz w:val="24"/>
          <w:szCs w:val="24"/>
        </w:rPr>
        <w:t xml:space="preserve">handover </w:t>
      </w:r>
      <w:r w:rsidR="004E5201">
        <w:rPr>
          <w:rFonts w:ascii="Times New Roman" w:hAnsi="Times New Roman" w:cs="Times New Roman"/>
          <w:sz w:val="24"/>
          <w:szCs w:val="24"/>
        </w:rPr>
        <w:t xml:space="preserve">routines and </w:t>
      </w:r>
      <w:r>
        <w:rPr>
          <w:rFonts w:ascii="Times New Roman" w:hAnsi="Times New Roman" w:cs="Times New Roman"/>
          <w:sz w:val="24"/>
          <w:szCs w:val="24"/>
        </w:rPr>
        <w:t>proactive service-</w:t>
      </w:r>
      <w:r w:rsidRPr="006C7A1D">
        <w:rPr>
          <w:rFonts w:ascii="Times New Roman" w:hAnsi="Times New Roman" w:cs="Times New Roman"/>
          <w:sz w:val="24"/>
          <w:szCs w:val="24"/>
        </w:rPr>
        <w:t xml:space="preserve">recovery </w:t>
      </w:r>
      <w:proofErr w:type="spellStart"/>
      <w:r w:rsidRPr="006C7A1D">
        <w:rPr>
          <w:rFonts w:ascii="Times New Roman" w:hAnsi="Times New Roman" w:cs="Times New Roman"/>
          <w:sz w:val="24"/>
          <w:szCs w:val="24"/>
        </w:rPr>
        <w:t>behaviours</w:t>
      </w:r>
      <w:proofErr w:type="spellEnd"/>
      <w:r w:rsidRPr="006C7A1D">
        <w:rPr>
          <w:rFonts w:ascii="Times New Roman" w:hAnsi="Times New Roman" w:cs="Times New Roman"/>
          <w:sz w:val="24"/>
          <w:szCs w:val="24"/>
        </w:rPr>
        <w:t xml:space="preserve"> can turn small problems into op</w:t>
      </w:r>
      <w:r w:rsidR="001F3DCF">
        <w:rPr>
          <w:rFonts w:ascii="Times New Roman" w:hAnsi="Times New Roman" w:cs="Times New Roman"/>
          <w:sz w:val="24"/>
          <w:szCs w:val="24"/>
        </w:rPr>
        <w:t>portunities</w:t>
      </w:r>
      <w:r w:rsidRPr="006C7A1D">
        <w:rPr>
          <w:rFonts w:ascii="Times New Roman" w:hAnsi="Times New Roman" w:cs="Times New Roman"/>
          <w:sz w:val="24"/>
          <w:szCs w:val="24"/>
        </w:rPr>
        <w:t xml:space="preserve"> for positive guest interactions.</w:t>
      </w:r>
    </w:p>
    <w:p w:rsidR="006C7A1D" w:rsidRPr="006C7A1D" w:rsidRDefault="006C7A1D" w:rsidP="006C7A1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7A1D">
        <w:rPr>
          <w:rFonts w:ascii="Times New Roman" w:hAnsi="Times New Roman" w:cs="Times New Roman"/>
          <w:sz w:val="24"/>
          <w:szCs w:val="24"/>
        </w:rPr>
        <w:t xml:space="preserve">The </w:t>
      </w:r>
      <w:r w:rsidR="001F3DCF">
        <w:rPr>
          <w:rFonts w:ascii="Times New Roman" w:hAnsi="Times New Roman" w:cs="Times New Roman"/>
          <w:sz w:val="24"/>
          <w:szCs w:val="24"/>
        </w:rPr>
        <w:t xml:space="preserve">shift </w:t>
      </w:r>
      <w:r w:rsidRPr="006C7A1D">
        <w:rPr>
          <w:rFonts w:ascii="Times New Roman" w:hAnsi="Times New Roman" w:cs="Times New Roman"/>
          <w:sz w:val="24"/>
          <w:szCs w:val="24"/>
        </w:rPr>
        <w:t xml:space="preserve">in my thinking since Level 4 that has had the </w:t>
      </w:r>
      <w:r w:rsidR="001F3DCF">
        <w:rPr>
          <w:rFonts w:ascii="Times New Roman" w:hAnsi="Times New Roman" w:cs="Times New Roman"/>
          <w:sz w:val="24"/>
          <w:szCs w:val="24"/>
        </w:rPr>
        <w:t xml:space="preserve">greatest </w:t>
      </w:r>
      <w:r w:rsidRPr="006C7A1D">
        <w:rPr>
          <w:rFonts w:ascii="Times New Roman" w:hAnsi="Times New Roman" w:cs="Times New Roman"/>
          <w:sz w:val="24"/>
          <w:szCs w:val="24"/>
        </w:rPr>
        <w:t>impact on my work is</w:t>
      </w:r>
      <w:r w:rsidR="001F3DCF">
        <w:rPr>
          <w:rFonts w:ascii="Times New Roman" w:hAnsi="Times New Roman" w:cs="Times New Roman"/>
          <w:sz w:val="24"/>
          <w:szCs w:val="24"/>
        </w:rPr>
        <w:t xml:space="preserve"> the realization </w:t>
      </w:r>
      <w:r w:rsidRPr="006C7A1D">
        <w:rPr>
          <w:rFonts w:ascii="Times New Roman" w:hAnsi="Times New Roman" w:cs="Times New Roman"/>
          <w:sz w:val="24"/>
          <w:szCs w:val="24"/>
        </w:rPr>
        <w:t xml:space="preserve">that front-office “soft skills” </w:t>
      </w:r>
      <w:r w:rsidR="001F3DCF">
        <w:rPr>
          <w:rFonts w:ascii="Times New Roman" w:hAnsi="Times New Roman" w:cs="Times New Roman"/>
          <w:sz w:val="24"/>
          <w:szCs w:val="24"/>
        </w:rPr>
        <w:t xml:space="preserve">such as </w:t>
      </w:r>
      <w:r w:rsidRPr="006C7A1D">
        <w:rPr>
          <w:rFonts w:ascii="Times New Roman" w:hAnsi="Times New Roman" w:cs="Times New Roman"/>
          <w:sz w:val="24"/>
          <w:szCs w:val="24"/>
        </w:rPr>
        <w:t xml:space="preserve">empathy and communication are </w:t>
      </w:r>
      <w:r w:rsidR="001F3DCF">
        <w:rPr>
          <w:rFonts w:ascii="Times New Roman" w:hAnsi="Times New Roman" w:cs="Times New Roman"/>
          <w:sz w:val="24"/>
          <w:szCs w:val="24"/>
        </w:rPr>
        <w:t xml:space="preserve">most effective when supported by strong administrative </w:t>
      </w:r>
      <w:r w:rsidRPr="006C7A1D">
        <w:rPr>
          <w:rFonts w:ascii="Times New Roman" w:hAnsi="Times New Roman" w:cs="Times New Roman"/>
          <w:sz w:val="24"/>
          <w:szCs w:val="24"/>
        </w:rPr>
        <w:t>systems. Shared checklists, accurate Opera Cloud doc</w:t>
      </w:r>
      <w:r w:rsidR="001F3DCF">
        <w:rPr>
          <w:rFonts w:ascii="Times New Roman" w:hAnsi="Times New Roman" w:cs="Times New Roman"/>
          <w:sz w:val="24"/>
          <w:szCs w:val="24"/>
        </w:rPr>
        <w:t>umentation and short</w:t>
      </w:r>
      <w:r w:rsidRPr="006C7A1D">
        <w:rPr>
          <w:rFonts w:ascii="Times New Roman" w:hAnsi="Times New Roman" w:cs="Times New Roman"/>
          <w:sz w:val="24"/>
          <w:szCs w:val="24"/>
        </w:rPr>
        <w:t xml:space="preserve"> team meeti</w:t>
      </w:r>
      <w:r>
        <w:rPr>
          <w:rFonts w:ascii="Times New Roman" w:hAnsi="Times New Roman" w:cs="Times New Roman"/>
          <w:sz w:val="24"/>
          <w:szCs w:val="24"/>
        </w:rPr>
        <w:t>ngs</w:t>
      </w:r>
      <w:r w:rsidRPr="006C7A1D">
        <w:rPr>
          <w:rFonts w:ascii="Times New Roman" w:hAnsi="Times New Roman" w:cs="Times New Roman"/>
          <w:sz w:val="24"/>
          <w:szCs w:val="24"/>
        </w:rPr>
        <w:t xml:space="preserve"> </w:t>
      </w:r>
      <w:r w:rsidR="001F3DCF">
        <w:rPr>
          <w:rFonts w:ascii="Times New Roman" w:hAnsi="Times New Roman" w:cs="Times New Roman"/>
          <w:sz w:val="24"/>
          <w:szCs w:val="24"/>
        </w:rPr>
        <w:t xml:space="preserve">help ensure that the </w:t>
      </w:r>
      <w:r w:rsidRPr="006C7A1D">
        <w:rPr>
          <w:rFonts w:ascii="Times New Roman" w:hAnsi="Times New Roman" w:cs="Times New Roman"/>
          <w:sz w:val="24"/>
          <w:szCs w:val="24"/>
        </w:rPr>
        <w:t xml:space="preserve">empathy </w:t>
      </w:r>
      <w:r w:rsidR="001F3DCF">
        <w:rPr>
          <w:rFonts w:ascii="Times New Roman" w:hAnsi="Times New Roman" w:cs="Times New Roman"/>
          <w:sz w:val="24"/>
          <w:szCs w:val="24"/>
        </w:rPr>
        <w:t xml:space="preserve">we show </w:t>
      </w:r>
      <w:r w:rsidRPr="006C7A1D">
        <w:rPr>
          <w:rFonts w:ascii="Times New Roman" w:hAnsi="Times New Roman" w:cs="Times New Roman"/>
          <w:sz w:val="24"/>
          <w:szCs w:val="24"/>
        </w:rPr>
        <w:t xml:space="preserve">guests is </w:t>
      </w:r>
      <w:r w:rsidR="001F3DCF">
        <w:rPr>
          <w:rFonts w:ascii="Times New Roman" w:hAnsi="Times New Roman" w:cs="Times New Roman"/>
          <w:sz w:val="24"/>
          <w:szCs w:val="24"/>
        </w:rPr>
        <w:t xml:space="preserve">matched by </w:t>
      </w:r>
      <w:r w:rsidRPr="006C7A1D">
        <w:rPr>
          <w:rFonts w:ascii="Times New Roman" w:hAnsi="Times New Roman" w:cs="Times New Roman"/>
          <w:sz w:val="24"/>
          <w:szCs w:val="24"/>
        </w:rPr>
        <w:t xml:space="preserve">reliable follow-through and </w:t>
      </w:r>
      <w:r w:rsidR="001F3DCF">
        <w:rPr>
          <w:rFonts w:ascii="Times New Roman" w:hAnsi="Times New Roman" w:cs="Times New Roman"/>
          <w:sz w:val="24"/>
          <w:szCs w:val="24"/>
        </w:rPr>
        <w:t>smooth handover.</w:t>
      </w:r>
    </w:p>
    <w:p w:rsidR="0015255A" w:rsidRDefault="001F3DCF" w:rsidP="006C7A1D">
      <w:pPr>
        <w:spacing w:line="480" w:lineRule="auto"/>
        <w:jc w:val="both"/>
        <w:rPr>
          <w:rStyle w:val="Heading1Char"/>
          <w:rFonts w:ascii="Times New Roman" w:hAnsi="Times New Roman" w:cs="Times New Roman"/>
          <w:color w:val="auto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 now view the combination</w:t>
      </w:r>
      <w:r w:rsidR="006C7A1D" w:rsidRPr="006C7A1D">
        <w:rPr>
          <w:rFonts w:ascii="Times New Roman" w:hAnsi="Times New Roman" w:cs="Times New Roman"/>
          <w:sz w:val="24"/>
          <w:szCs w:val="24"/>
        </w:rPr>
        <w:t xml:space="preserve"> of human interaction</w:t>
      </w:r>
      <w:r>
        <w:rPr>
          <w:rFonts w:ascii="Times New Roman" w:hAnsi="Times New Roman" w:cs="Times New Roman"/>
          <w:sz w:val="24"/>
          <w:szCs w:val="24"/>
        </w:rPr>
        <w:t xml:space="preserve"> and structured p</w:t>
      </w:r>
      <w:r w:rsidR="006C7A1D" w:rsidRPr="006C7A1D">
        <w:rPr>
          <w:rFonts w:ascii="Times New Roman" w:hAnsi="Times New Roman" w:cs="Times New Roman"/>
          <w:sz w:val="24"/>
          <w:szCs w:val="24"/>
        </w:rPr>
        <w:t>rocess as a more mature and professional approach to hotel administration.</w:t>
      </w:r>
      <w:proofErr w:type="gramEnd"/>
      <w:r w:rsidR="0015255A"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br w:type="page"/>
      </w:r>
    </w:p>
    <w:p w:rsidR="001F77F7" w:rsidRDefault="001F77F7" w:rsidP="00B922E9">
      <w:pPr>
        <w:spacing w:line="480" w:lineRule="auto"/>
        <w:jc w:val="both"/>
        <w:rPr>
          <w:rStyle w:val="Heading1Char"/>
          <w:rFonts w:ascii="Times New Roman" w:hAnsi="Times New Roman" w:cs="Times New Roman"/>
          <w:color w:val="auto"/>
          <w:sz w:val="24"/>
          <w:szCs w:val="24"/>
        </w:rPr>
      </w:pPr>
      <w:r w:rsidRPr="0015255A"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lastRenderedPageBreak/>
        <w:t>6. Action Plan / Development Plan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1"/>
        <w:gridCol w:w="4913"/>
        <w:gridCol w:w="2512"/>
      </w:tblGrid>
      <w:tr w:rsidR="006C6F97" w:rsidRPr="0094331F" w:rsidTr="0094331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94331F" w:rsidRPr="0094331F" w:rsidRDefault="0094331F" w:rsidP="0094331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r w:rsidRPr="009433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Action</w:t>
            </w:r>
          </w:p>
        </w:tc>
        <w:tc>
          <w:tcPr>
            <w:tcW w:w="0" w:type="auto"/>
            <w:vAlign w:val="center"/>
            <w:hideMark/>
          </w:tcPr>
          <w:p w:rsidR="0094331F" w:rsidRPr="0094331F" w:rsidRDefault="0094331F" w:rsidP="0094331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r w:rsidRPr="009433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Description &amp; Rationale</w:t>
            </w:r>
          </w:p>
        </w:tc>
        <w:tc>
          <w:tcPr>
            <w:tcW w:w="0" w:type="auto"/>
            <w:vAlign w:val="center"/>
            <w:hideMark/>
          </w:tcPr>
          <w:p w:rsidR="0094331F" w:rsidRPr="0094331F" w:rsidRDefault="0094331F" w:rsidP="0094331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r w:rsidRPr="009433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Owner &amp; Timeline</w:t>
            </w:r>
          </w:p>
        </w:tc>
      </w:tr>
      <w:tr w:rsidR="006C6F97" w:rsidRPr="0094331F" w:rsidTr="009433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331F" w:rsidRPr="0094331F" w:rsidRDefault="0094331F" w:rsidP="0094331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9433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1. Structured Digital Handover</w:t>
            </w:r>
          </w:p>
        </w:tc>
        <w:tc>
          <w:tcPr>
            <w:tcW w:w="0" w:type="auto"/>
            <w:vAlign w:val="center"/>
            <w:hideMark/>
          </w:tcPr>
          <w:p w:rsidR="0094331F" w:rsidRPr="0094331F" w:rsidRDefault="006B1ACB" w:rsidP="002E4BE2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6B1ACB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Create a standard</w:t>
            </w:r>
            <w:r w:rsidR="002E4BE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ised </w:t>
            </w:r>
            <w:r w:rsidRPr="006B1ACB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handover template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i</w:t>
            </w:r>
            <w:r w:rsidRPr="006B1ACB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n Opera Cloud </w:t>
            </w:r>
            <w:r w:rsidR="002E4BE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that </w:t>
            </w:r>
            <w:r w:rsidRPr="006B1ACB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include</w:t>
            </w:r>
            <w:r w:rsidR="002E4BE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 key</w:t>
            </w:r>
            <w:r w:rsidRPr="006B1ACB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guest</w:t>
            </w:r>
            <w:r w:rsidR="002E4BE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details</w:t>
            </w:r>
            <w:r w:rsidRPr="006B1ACB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, outstanding</w:t>
            </w:r>
            <w:r w:rsidR="002E4BE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tasks special </w:t>
            </w:r>
            <w:r w:rsidRPr="006B1ACB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requests and follow-ups. </w:t>
            </w:r>
            <w:r w:rsidR="002E4BE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A clear </w:t>
            </w:r>
            <w:r w:rsidRPr="006B1ACB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structure will </w:t>
            </w:r>
            <w:r w:rsidR="002E4BE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reduce the likelihood of missing information, improve clarity between shifts </w:t>
            </w:r>
            <w:proofErr w:type="spellStart"/>
            <w:r w:rsidR="002E4BE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ans</w:t>
            </w:r>
            <w:proofErr w:type="spellEnd"/>
            <w:r w:rsidR="002E4BE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support faster response times. </w:t>
            </w:r>
          </w:p>
        </w:tc>
        <w:tc>
          <w:tcPr>
            <w:tcW w:w="0" w:type="auto"/>
            <w:vAlign w:val="center"/>
            <w:hideMark/>
          </w:tcPr>
          <w:p w:rsidR="0094331F" w:rsidRPr="0094331F" w:rsidRDefault="00B7169E" w:rsidP="0094331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en-GB"/>
              </w:rPr>
              <w:t>Aida, the Front Office Manager</w:t>
            </w:r>
            <w:r w:rsidR="0094331F" w:rsidRPr="0094331F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and </w:t>
            </w:r>
            <w:r w:rsidR="0094331F" w:rsidRPr="009433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en-GB"/>
              </w:rPr>
              <w:t>Shift Leads</w:t>
            </w:r>
            <w:r w:rsidR="0094331F" w:rsidRPr="0094331F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– pilot within </w:t>
            </w:r>
            <w:r w:rsidR="0094331F" w:rsidRPr="009433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en-GB"/>
              </w:rPr>
              <w:t>two weeks</w:t>
            </w:r>
            <w:r w:rsidR="0094331F" w:rsidRPr="0094331F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.</w:t>
            </w:r>
          </w:p>
        </w:tc>
      </w:tr>
      <w:tr w:rsidR="006C6F97" w:rsidRPr="0094331F" w:rsidTr="009433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331F" w:rsidRPr="0094331F" w:rsidRDefault="0094331F" w:rsidP="0094331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9433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2. Multilingual Quick-Aid Kit</w:t>
            </w:r>
          </w:p>
        </w:tc>
        <w:tc>
          <w:tcPr>
            <w:tcW w:w="0" w:type="auto"/>
            <w:vAlign w:val="center"/>
            <w:hideMark/>
          </w:tcPr>
          <w:p w:rsidR="0094331F" w:rsidRPr="0094331F" w:rsidRDefault="002E4BE2" w:rsidP="002E4BE2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Develop</w:t>
            </w:r>
            <w:r w:rsidR="006B1ACB" w:rsidRPr="006B1ACB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laminated cards with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essential phrases and p</w:t>
            </w:r>
            <w:r w:rsidR="006B1ACB" w:rsidRPr="006B1ACB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ictograms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e.g.</w:t>
            </w:r>
            <w:r w:rsidR="006B1ACB" w:rsidRPr="006B1ACB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directions</w:t>
            </w:r>
            <w:proofErr w:type="spellEnd"/>
            <w:r w:rsidR="006B1ACB" w:rsidRPr="006B1ACB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, breakfast times</w:t>
            </w:r>
            <w:r w:rsidR="006B1ACB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,</w:t>
            </w:r>
            <w:r w:rsidR="006B1ACB" w:rsidRPr="006B1ACB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transport details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)</w:t>
            </w:r>
            <w:r w:rsidR="006B1ACB" w:rsidRPr="006B1ACB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including  QR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codes linking to local</w:t>
            </w:r>
            <w:r w:rsidR="00B7169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maps. Visual cues and multi</w:t>
            </w:r>
            <w:r w:rsidR="004C030A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lingual </w:t>
            </w:r>
            <w:r w:rsidR="006B1ACB" w:rsidRPr="006B1ACB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options will save time during peak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periods </w:t>
            </w:r>
            <w:r w:rsidR="006B1ACB" w:rsidRPr="006B1ACB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and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support more </w:t>
            </w:r>
            <w:r w:rsidR="006B1ACB" w:rsidRPr="006B1ACB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inclusive communication.</w:t>
            </w:r>
          </w:p>
        </w:tc>
        <w:tc>
          <w:tcPr>
            <w:tcW w:w="0" w:type="auto"/>
            <w:vAlign w:val="center"/>
            <w:hideMark/>
          </w:tcPr>
          <w:p w:rsidR="0094331F" w:rsidRPr="0094331F" w:rsidRDefault="0094331F" w:rsidP="0094331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9433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en-GB"/>
              </w:rPr>
              <w:t>Reception Team</w:t>
            </w:r>
            <w:r w:rsidRPr="0094331F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– first draft within </w:t>
            </w:r>
            <w:r w:rsidRPr="009433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en-GB"/>
              </w:rPr>
              <w:t>one week</w:t>
            </w:r>
            <w:r w:rsidRPr="0094331F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, reviewed </w:t>
            </w:r>
            <w:r w:rsidRPr="009433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en-GB"/>
              </w:rPr>
              <w:t>monthly</w:t>
            </w:r>
            <w:r w:rsidRPr="0094331F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.</w:t>
            </w:r>
          </w:p>
        </w:tc>
      </w:tr>
      <w:tr w:rsidR="006C6F97" w:rsidRPr="0094331F" w:rsidTr="009433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331F" w:rsidRPr="0094331F" w:rsidRDefault="0094331F" w:rsidP="0094331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9433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3. Feedback Loop &amp; Micro-Recovery</w:t>
            </w:r>
          </w:p>
        </w:tc>
        <w:tc>
          <w:tcPr>
            <w:tcW w:w="0" w:type="auto"/>
            <w:vAlign w:val="center"/>
            <w:hideMark/>
          </w:tcPr>
          <w:p w:rsidR="0094331F" w:rsidRPr="0094331F" w:rsidRDefault="002E4BE2" w:rsidP="006C6F97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Introduce</w:t>
            </w:r>
            <w:r w:rsidR="006B1ACB" w:rsidRPr="006B1ACB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short </w:t>
            </w:r>
            <w:r w:rsidR="006B1ACB" w:rsidRPr="006B1ACB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20-second closing script at the end of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each</w:t>
            </w:r>
            <w:r w:rsidR="006B1ACB" w:rsidRPr="006B1ACB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guest interaction to confirm understanding,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provide</w:t>
            </w:r>
            <w:r w:rsidR="006B1ACB" w:rsidRPr="006B1ACB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alternatives</w:t>
            </w:r>
            <w:r w:rsidR="006C6F97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r w:rsidR="006B1ACB" w:rsidRPr="006B1ACB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and</w:t>
            </w:r>
            <w:r w:rsidR="006C6F97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ensure </w:t>
            </w:r>
            <w:r w:rsidR="006B1ACB" w:rsidRPr="006B1ACB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resolution. This </w:t>
            </w:r>
            <w:r w:rsidR="006C6F97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promotes a</w:t>
            </w:r>
            <w:r w:rsidR="006B1ACB" w:rsidRPr="006B1ACB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professional clos</w:t>
            </w:r>
            <w:r w:rsidR="006C6F97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e to</w:t>
            </w:r>
            <w:r w:rsidR="006B1ACB" w:rsidRPr="006B1ACB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each interaction and</w:t>
            </w:r>
            <w:r w:rsidR="006C6F97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encourages more </w:t>
            </w:r>
            <w:r w:rsidR="006B1ACB" w:rsidRPr="006B1ACB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genuine feedback from guests.</w:t>
            </w:r>
          </w:p>
        </w:tc>
        <w:tc>
          <w:tcPr>
            <w:tcW w:w="0" w:type="auto"/>
            <w:vAlign w:val="center"/>
            <w:hideMark/>
          </w:tcPr>
          <w:p w:rsidR="0094331F" w:rsidRPr="0094331F" w:rsidRDefault="0094331F" w:rsidP="0094331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9433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en-GB"/>
              </w:rPr>
              <w:t>All Reception Staff</w:t>
            </w:r>
            <w:r w:rsidRPr="0094331F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– </w:t>
            </w:r>
            <w:r w:rsidRPr="009433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en-GB"/>
              </w:rPr>
              <w:t>immediate implementation</w:t>
            </w:r>
            <w:r w:rsidRPr="0094331F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.</w:t>
            </w:r>
          </w:p>
        </w:tc>
      </w:tr>
      <w:tr w:rsidR="006C6F97" w:rsidRPr="0094331F" w:rsidTr="009433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331F" w:rsidRPr="0094331F" w:rsidRDefault="0094331F" w:rsidP="0094331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9433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4. Daily 5-Minute Brief</w:t>
            </w:r>
          </w:p>
        </w:tc>
        <w:tc>
          <w:tcPr>
            <w:tcW w:w="0" w:type="auto"/>
            <w:vAlign w:val="center"/>
            <w:hideMark/>
          </w:tcPr>
          <w:p w:rsidR="0094331F" w:rsidRPr="0094331F" w:rsidRDefault="006C6F97" w:rsidP="006C6F97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Implement</w:t>
            </w:r>
            <w:r w:rsidR="006B1ACB" w:rsidRPr="006B1ACB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a daily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five</w:t>
            </w:r>
            <w:r w:rsidR="006B1ACB" w:rsidRPr="006B1ACB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-minute stand-up meeting to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review </w:t>
            </w:r>
            <w:r w:rsidR="006B1ACB" w:rsidRPr="006B1ACB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arrivals, special requests and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any </w:t>
            </w:r>
            <w:r w:rsidR="006B1ACB" w:rsidRPr="006B1ACB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outstanding Opera Cloud tickets. This will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strengthen teamwork, </w:t>
            </w:r>
            <w:r w:rsidR="006B1ACB" w:rsidRPr="006B1ACB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personal accountability and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shared </w:t>
            </w:r>
            <w:r w:rsidR="006B1ACB" w:rsidRPr="006B1ACB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situational awareness.</w:t>
            </w:r>
          </w:p>
        </w:tc>
        <w:tc>
          <w:tcPr>
            <w:tcW w:w="0" w:type="auto"/>
            <w:vAlign w:val="center"/>
            <w:hideMark/>
          </w:tcPr>
          <w:p w:rsidR="0094331F" w:rsidRPr="0094331F" w:rsidRDefault="00B7169E" w:rsidP="00B7169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en-GB"/>
              </w:rPr>
              <w:t xml:space="preserve">Aida, the </w:t>
            </w:r>
            <w:r w:rsidR="0094331F" w:rsidRPr="009433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en-GB"/>
              </w:rPr>
              <w:t>Front Office Manager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en-GB"/>
              </w:rPr>
              <w:t xml:space="preserve">, </w:t>
            </w:r>
            <w:r w:rsidR="0094331F" w:rsidRPr="0094331F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and </w:t>
            </w:r>
            <w:r w:rsidR="0094331F" w:rsidRPr="009433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en-GB"/>
              </w:rPr>
              <w:t>Jamal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en-GB"/>
              </w:rPr>
              <w:t xml:space="preserve">,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en-GB"/>
              </w:rPr>
              <w:t xml:space="preserve">the  </w:t>
            </w:r>
            <w:r w:rsidR="0094331F" w:rsidRPr="009433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en-GB"/>
              </w:rPr>
              <w:t>Weekend</w:t>
            </w:r>
            <w:proofErr w:type="gramEnd"/>
            <w:r w:rsidR="0094331F" w:rsidRPr="009433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en-GB"/>
              </w:rPr>
              <w:t xml:space="preserve"> Shift Supervisor</w:t>
            </w:r>
            <w:r w:rsidR="0094331F" w:rsidRPr="0094331F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– </w:t>
            </w:r>
            <w:r w:rsidR="0094331F" w:rsidRPr="009433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en-GB"/>
              </w:rPr>
              <w:t>daily</w:t>
            </w:r>
            <w:r w:rsidR="0094331F" w:rsidRPr="0094331F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.</w:t>
            </w:r>
          </w:p>
        </w:tc>
      </w:tr>
      <w:tr w:rsidR="006C6F97" w:rsidRPr="0094331F" w:rsidTr="009433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331F" w:rsidRPr="0094331F" w:rsidRDefault="0094331F" w:rsidP="0094331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9433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5. Data Check &amp; Learning Review</w:t>
            </w:r>
          </w:p>
        </w:tc>
        <w:tc>
          <w:tcPr>
            <w:tcW w:w="0" w:type="auto"/>
            <w:vAlign w:val="center"/>
            <w:hideMark/>
          </w:tcPr>
          <w:p w:rsidR="0094331F" w:rsidRPr="0094331F" w:rsidRDefault="006C6F97" w:rsidP="006C6F97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Conduct a b</w:t>
            </w:r>
            <w:r w:rsidR="006B1ACB" w:rsidRPr="006B1ACB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i-weekly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review of the most recent ten handovers to </w:t>
            </w:r>
            <w:r w:rsidR="006B1ACB" w:rsidRPr="006B1ACB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identify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recurring issues or </w:t>
            </w:r>
            <w:r w:rsidR="006B1ACB" w:rsidRPr="006B1ACB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missed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information</w:t>
            </w:r>
            <w:r w:rsidR="006B1ACB" w:rsidRPr="006B1ACB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. Th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ese insights should inform updates to the handover </w:t>
            </w:r>
            <w:r w:rsidR="006B1ACB" w:rsidRPr="006B1ACB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template and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improve </w:t>
            </w:r>
            <w:r w:rsidR="006B1ACB" w:rsidRPr="006B1ACB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standard operating procedures.</w:t>
            </w:r>
          </w:p>
        </w:tc>
        <w:tc>
          <w:tcPr>
            <w:tcW w:w="0" w:type="auto"/>
            <w:vAlign w:val="center"/>
            <w:hideMark/>
          </w:tcPr>
          <w:p w:rsidR="0094331F" w:rsidRPr="0094331F" w:rsidRDefault="00B7169E" w:rsidP="0094331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en-GB"/>
              </w:rPr>
              <w:t xml:space="preserve">Aida, the </w:t>
            </w:r>
            <w:r w:rsidR="0094331F" w:rsidRPr="009433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en-GB"/>
              </w:rPr>
              <w:t>Fr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en-GB"/>
              </w:rPr>
              <w:t>ont Office Manager</w:t>
            </w:r>
            <w:r w:rsidR="0094331F" w:rsidRPr="0094331F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– </w:t>
            </w:r>
            <w:r w:rsidR="0094331F" w:rsidRPr="009433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en-GB"/>
              </w:rPr>
              <w:t>bi</w:t>
            </w:r>
            <w:r w:rsidR="006B1A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en-GB"/>
              </w:rPr>
              <w:t>-</w:t>
            </w:r>
            <w:r w:rsidR="0094331F" w:rsidRPr="009433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en-GB"/>
              </w:rPr>
              <w:t>weekly</w:t>
            </w:r>
            <w:r w:rsidR="0094331F" w:rsidRPr="0094331F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.</w:t>
            </w:r>
          </w:p>
        </w:tc>
      </w:tr>
    </w:tbl>
    <w:p w:rsidR="0094331F" w:rsidRPr="0094331F" w:rsidRDefault="0094331F" w:rsidP="0094331F">
      <w:pPr>
        <w:rPr>
          <w:rStyle w:val="Heading1Char"/>
          <w:rFonts w:ascii="Times New Roman" w:hAnsi="Times New Roman" w:cs="Times New Roman"/>
          <w:b w:val="0"/>
          <w:color w:val="auto"/>
          <w:sz w:val="24"/>
          <w:szCs w:val="24"/>
        </w:rPr>
      </w:pPr>
    </w:p>
    <w:p w:rsidR="001F77F7" w:rsidRPr="0015255A" w:rsidRDefault="001F77F7" w:rsidP="006052AA">
      <w:pPr>
        <w:pStyle w:val="Heading1"/>
        <w:spacing w:line="48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5255A">
        <w:rPr>
          <w:rFonts w:ascii="Times New Roman" w:hAnsi="Times New Roman" w:cs="Times New Roman"/>
          <w:color w:val="auto"/>
          <w:sz w:val="24"/>
          <w:szCs w:val="24"/>
        </w:rPr>
        <w:lastRenderedPageBreak/>
        <w:t>Appendix</w:t>
      </w:r>
    </w:p>
    <w:p w:rsidR="00D840A8" w:rsidRDefault="00D840A8" w:rsidP="0094331F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0A8">
        <w:rPr>
          <w:rFonts w:ascii="Times New Roman" w:hAnsi="Times New Roman" w:cs="Times New Roman"/>
          <w:sz w:val="24"/>
          <w:szCs w:val="24"/>
        </w:rPr>
        <w:t xml:space="preserve">The </w:t>
      </w:r>
      <w:r w:rsidR="006C6F97">
        <w:rPr>
          <w:rFonts w:ascii="Times New Roman" w:hAnsi="Times New Roman" w:cs="Times New Roman"/>
          <w:sz w:val="24"/>
          <w:szCs w:val="24"/>
        </w:rPr>
        <w:t>list below</w:t>
      </w:r>
      <w:r w:rsidRPr="00D840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40A8">
        <w:rPr>
          <w:rFonts w:ascii="Times New Roman" w:hAnsi="Times New Roman" w:cs="Times New Roman"/>
          <w:sz w:val="24"/>
          <w:szCs w:val="24"/>
        </w:rPr>
        <w:t>summarises</w:t>
      </w:r>
      <w:proofErr w:type="spellEnd"/>
      <w:r w:rsidRPr="00D840A8">
        <w:rPr>
          <w:rFonts w:ascii="Times New Roman" w:hAnsi="Times New Roman" w:cs="Times New Roman"/>
          <w:sz w:val="24"/>
          <w:szCs w:val="24"/>
        </w:rPr>
        <w:t xml:space="preserve"> the three le</w:t>
      </w:r>
      <w:r w:rsidR="006C6F97">
        <w:rPr>
          <w:rFonts w:ascii="Times New Roman" w:hAnsi="Times New Roman" w:cs="Times New Roman"/>
          <w:sz w:val="24"/>
          <w:szCs w:val="24"/>
        </w:rPr>
        <w:t>arning objectives that were se</w:t>
      </w:r>
      <w:r w:rsidRPr="00D840A8">
        <w:rPr>
          <w:rFonts w:ascii="Times New Roman" w:hAnsi="Times New Roman" w:cs="Times New Roman"/>
          <w:sz w:val="24"/>
          <w:szCs w:val="24"/>
        </w:rPr>
        <w:t xml:space="preserve">t for my placement at Ibis London Stratford (Front Office), </w:t>
      </w:r>
      <w:r w:rsidR="006C6F97">
        <w:rPr>
          <w:rFonts w:ascii="Times New Roman" w:hAnsi="Times New Roman" w:cs="Times New Roman"/>
          <w:sz w:val="24"/>
          <w:szCs w:val="24"/>
        </w:rPr>
        <w:t xml:space="preserve">along </w:t>
      </w:r>
      <w:r w:rsidRPr="00D840A8">
        <w:rPr>
          <w:rFonts w:ascii="Times New Roman" w:hAnsi="Times New Roman" w:cs="Times New Roman"/>
          <w:sz w:val="24"/>
          <w:szCs w:val="24"/>
        </w:rPr>
        <w:t>with a brief description of the outcomes.</w:t>
      </w:r>
    </w:p>
    <w:p w:rsidR="00D840A8" w:rsidRDefault="0094331F" w:rsidP="0094331F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331F">
        <w:rPr>
          <w:rFonts w:ascii="Times New Roman" w:hAnsi="Times New Roman" w:cs="Times New Roman"/>
          <w:b/>
          <w:sz w:val="24"/>
          <w:szCs w:val="24"/>
        </w:rPr>
        <w:t xml:space="preserve">Learning Objective 1 – </w:t>
      </w:r>
      <w:r w:rsidR="00D840A8" w:rsidRPr="00D840A8">
        <w:rPr>
          <w:rFonts w:ascii="Times New Roman" w:hAnsi="Times New Roman" w:cs="Times New Roman"/>
          <w:b/>
          <w:sz w:val="24"/>
          <w:szCs w:val="24"/>
        </w:rPr>
        <w:t xml:space="preserve">To improve effective structured handover </w:t>
      </w:r>
    </w:p>
    <w:p w:rsidR="0094331F" w:rsidRPr="0094331F" w:rsidRDefault="0094331F" w:rsidP="0094331F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331F">
        <w:rPr>
          <w:rFonts w:ascii="Times New Roman" w:hAnsi="Times New Roman" w:cs="Times New Roman"/>
          <w:sz w:val="24"/>
          <w:szCs w:val="24"/>
        </w:rPr>
        <w:t>Achievement: Achieved</w:t>
      </w:r>
    </w:p>
    <w:p w:rsidR="00D840A8" w:rsidRDefault="00D840A8" w:rsidP="0094331F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0A8">
        <w:rPr>
          <w:rFonts w:ascii="Times New Roman" w:hAnsi="Times New Roman" w:cs="Times New Roman"/>
          <w:sz w:val="24"/>
          <w:szCs w:val="24"/>
        </w:rPr>
        <w:t>From this objective</w:t>
      </w:r>
      <w:r w:rsidR="006C6F97">
        <w:rPr>
          <w:rFonts w:ascii="Times New Roman" w:hAnsi="Times New Roman" w:cs="Times New Roman"/>
          <w:sz w:val="24"/>
          <w:szCs w:val="24"/>
        </w:rPr>
        <w:t>,</w:t>
      </w:r>
      <w:r w:rsidRPr="00D840A8">
        <w:rPr>
          <w:rFonts w:ascii="Times New Roman" w:hAnsi="Times New Roman" w:cs="Times New Roman"/>
          <w:sz w:val="24"/>
          <w:szCs w:val="24"/>
        </w:rPr>
        <w:t xml:space="preserve"> I </w:t>
      </w:r>
      <w:r w:rsidR="006C6F97">
        <w:rPr>
          <w:rFonts w:ascii="Times New Roman" w:hAnsi="Times New Roman" w:cs="Times New Roman"/>
          <w:sz w:val="24"/>
          <w:szCs w:val="24"/>
        </w:rPr>
        <w:t>learned</w:t>
      </w:r>
      <w:r w:rsidRPr="00D840A8">
        <w:rPr>
          <w:rFonts w:ascii="Times New Roman" w:hAnsi="Times New Roman" w:cs="Times New Roman"/>
          <w:sz w:val="24"/>
          <w:szCs w:val="24"/>
        </w:rPr>
        <w:t xml:space="preserve"> how to take cl</w:t>
      </w:r>
      <w:r w:rsidR="00124B66">
        <w:rPr>
          <w:rFonts w:ascii="Times New Roman" w:hAnsi="Times New Roman" w:cs="Times New Roman"/>
          <w:sz w:val="24"/>
          <w:szCs w:val="24"/>
        </w:rPr>
        <w:t>ear and concise</w:t>
      </w:r>
      <w:r w:rsidR="006C6F97">
        <w:rPr>
          <w:rFonts w:ascii="Times New Roman" w:hAnsi="Times New Roman" w:cs="Times New Roman"/>
          <w:sz w:val="24"/>
          <w:szCs w:val="24"/>
        </w:rPr>
        <w:t xml:space="preserve"> handover notes in Opera Cloud and how to</w:t>
      </w:r>
      <w:r w:rsidR="00124B66">
        <w:rPr>
          <w:rFonts w:ascii="Times New Roman" w:hAnsi="Times New Roman" w:cs="Times New Roman"/>
          <w:sz w:val="24"/>
          <w:szCs w:val="24"/>
        </w:rPr>
        <w:t xml:space="preserve"> double-</w:t>
      </w:r>
      <w:r w:rsidRPr="00D840A8">
        <w:rPr>
          <w:rFonts w:ascii="Times New Roman" w:hAnsi="Times New Roman" w:cs="Times New Roman"/>
          <w:sz w:val="24"/>
          <w:szCs w:val="24"/>
        </w:rPr>
        <w:t xml:space="preserve">check that all items were </w:t>
      </w:r>
      <w:r w:rsidR="006C6F97">
        <w:rPr>
          <w:rFonts w:ascii="Times New Roman" w:hAnsi="Times New Roman" w:cs="Times New Roman"/>
          <w:sz w:val="24"/>
          <w:szCs w:val="24"/>
        </w:rPr>
        <w:t>visible and understandable for t</w:t>
      </w:r>
      <w:r w:rsidRPr="00D840A8">
        <w:rPr>
          <w:rFonts w:ascii="Times New Roman" w:hAnsi="Times New Roman" w:cs="Times New Roman"/>
          <w:sz w:val="24"/>
          <w:szCs w:val="24"/>
        </w:rPr>
        <w:t xml:space="preserve">he next shift. </w:t>
      </w:r>
      <w:r w:rsidR="006C6F97">
        <w:rPr>
          <w:rFonts w:ascii="Times New Roman" w:hAnsi="Times New Roman" w:cs="Times New Roman"/>
          <w:sz w:val="24"/>
          <w:szCs w:val="24"/>
        </w:rPr>
        <w:t>I a</w:t>
      </w:r>
      <w:r w:rsidRPr="00D840A8">
        <w:rPr>
          <w:rFonts w:ascii="Times New Roman" w:hAnsi="Times New Roman" w:cs="Times New Roman"/>
          <w:sz w:val="24"/>
          <w:szCs w:val="24"/>
        </w:rPr>
        <w:t xml:space="preserve">pplied </w:t>
      </w:r>
      <w:r w:rsidR="006C6F97">
        <w:rPr>
          <w:rFonts w:ascii="Times New Roman" w:hAnsi="Times New Roman" w:cs="Times New Roman"/>
          <w:sz w:val="24"/>
          <w:szCs w:val="24"/>
        </w:rPr>
        <w:t xml:space="preserve">this </w:t>
      </w:r>
      <w:r w:rsidRPr="00D840A8">
        <w:rPr>
          <w:rFonts w:ascii="Times New Roman" w:hAnsi="Times New Roman" w:cs="Times New Roman"/>
          <w:sz w:val="24"/>
          <w:szCs w:val="24"/>
        </w:rPr>
        <w:t xml:space="preserve">by </w:t>
      </w:r>
      <w:r w:rsidR="006C6F97">
        <w:rPr>
          <w:rFonts w:ascii="Times New Roman" w:hAnsi="Times New Roman" w:cs="Times New Roman"/>
          <w:sz w:val="24"/>
          <w:szCs w:val="24"/>
        </w:rPr>
        <w:t xml:space="preserve">regularly consulting </w:t>
      </w:r>
      <w:r w:rsidRPr="00D840A8">
        <w:rPr>
          <w:rFonts w:ascii="Times New Roman" w:hAnsi="Times New Roman" w:cs="Times New Roman"/>
          <w:sz w:val="24"/>
          <w:szCs w:val="24"/>
        </w:rPr>
        <w:t>Aida</w:t>
      </w:r>
      <w:r w:rsidR="00B7169E">
        <w:rPr>
          <w:rFonts w:ascii="Times New Roman" w:hAnsi="Times New Roman" w:cs="Times New Roman"/>
          <w:sz w:val="24"/>
          <w:szCs w:val="24"/>
        </w:rPr>
        <w:t>, the Fr</w:t>
      </w:r>
      <w:r w:rsidRPr="00D840A8">
        <w:rPr>
          <w:rFonts w:ascii="Times New Roman" w:hAnsi="Times New Roman" w:cs="Times New Roman"/>
          <w:sz w:val="24"/>
          <w:szCs w:val="24"/>
        </w:rPr>
        <w:t>ont Office Manager</w:t>
      </w:r>
      <w:r w:rsidR="00B7169E">
        <w:rPr>
          <w:rFonts w:ascii="Times New Roman" w:hAnsi="Times New Roman" w:cs="Times New Roman"/>
          <w:sz w:val="24"/>
          <w:szCs w:val="24"/>
        </w:rPr>
        <w:t>,</w:t>
      </w:r>
      <w:r w:rsidRPr="00D840A8">
        <w:rPr>
          <w:rFonts w:ascii="Times New Roman" w:hAnsi="Times New Roman" w:cs="Times New Roman"/>
          <w:sz w:val="24"/>
          <w:szCs w:val="24"/>
        </w:rPr>
        <w:t xml:space="preserve"> </w:t>
      </w:r>
      <w:r w:rsidR="006C6F97">
        <w:rPr>
          <w:rFonts w:ascii="Times New Roman" w:hAnsi="Times New Roman" w:cs="Times New Roman"/>
          <w:sz w:val="24"/>
          <w:szCs w:val="24"/>
        </w:rPr>
        <w:t xml:space="preserve">and </w:t>
      </w:r>
      <w:proofErr w:type="spellStart"/>
      <w:r w:rsidR="006C6F97">
        <w:rPr>
          <w:rFonts w:ascii="Times New Roman" w:hAnsi="Times New Roman" w:cs="Times New Roman"/>
          <w:sz w:val="24"/>
          <w:szCs w:val="24"/>
        </w:rPr>
        <w:t>Jam</w:t>
      </w:r>
      <w:r w:rsidRPr="00D840A8">
        <w:rPr>
          <w:rFonts w:ascii="Times New Roman" w:hAnsi="Times New Roman" w:cs="Times New Roman"/>
          <w:sz w:val="24"/>
          <w:szCs w:val="24"/>
        </w:rPr>
        <w:t>mal</w:t>
      </w:r>
      <w:proofErr w:type="spellEnd"/>
      <w:r w:rsidR="00B7169E">
        <w:rPr>
          <w:rFonts w:ascii="Times New Roman" w:hAnsi="Times New Roman" w:cs="Times New Roman"/>
          <w:sz w:val="24"/>
          <w:szCs w:val="24"/>
        </w:rPr>
        <w:t xml:space="preserve">, the </w:t>
      </w:r>
      <w:r w:rsidRPr="00D840A8">
        <w:rPr>
          <w:rFonts w:ascii="Times New Roman" w:hAnsi="Times New Roman" w:cs="Times New Roman"/>
          <w:sz w:val="24"/>
          <w:szCs w:val="24"/>
        </w:rPr>
        <w:t>Weekend Shift Supervisor</w:t>
      </w:r>
      <w:r w:rsidR="006C6F97">
        <w:rPr>
          <w:rFonts w:ascii="Times New Roman" w:hAnsi="Times New Roman" w:cs="Times New Roman"/>
          <w:sz w:val="24"/>
          <w:szCs w:val="24"/>
        </w:rPr>
        <w:t xml:space="preserve">. As a result, I am now much more confident completing tasks </w:t>
      </w:r>
      <w:r w:rsidR="00124B66">
        <w:rPr>
          <w:rFonts w:ascii="Times New Roman" w:hAnsi="Times New Roman" w:cs="Times New Roman"/>
          <w:sz w:val="24"/>
          <w:szCs w:val="24"/>
        </w:rPr>
        <w:t>across</w:t>
      </w:r>
      <w:r w:rsidRPr="00D840A8">
        <w:rPr>
          <w:rFonts w:ascii="Times New Roman" w:hAnsi="Times New Roman" w:cs="Times New Roman"/>
          <w:sz w:val="24"/>
          <w:szCs w:val="24"/>
        </w:rPr>
        <w:t xml:space="preserve"> shifts with </w:t>
      </w:r>
      <w:r w:rsidR="006C6F97">
        <w:rPr>
          <w:rFonts w:ascii="Times New Roman" w:hAnsi="Times New Roman" w:cs="Times New Roman"/>
          <w:sz w:val="24"/>
          <w:szCs w:val="24"/>
        </w:rPr>
        <w:t>accuracy and consistency</w:t>
      </w:r>
    </w:p>
    <w:p w:rsidR="0094331F" w:rsidRPr="0094331F" w:rsidRDefault="0094331F" w:rsidP="0094331F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331F">
        <w:rPr>
          <w:rFonts w:ascii="Times New Roman" w:hAnsi="Times New Roman" w:cs="Times New Roman"/>
          <w:b/>
          <w:sz w:val="24"/>
          <w:szCs w:val="24"/>
        </w:rPr>
        <w:t xml:space="preserve">Learning Objective 2 – </w:t>
      </w:r>
      <w:r w:rsidR="00D840A8" w:rsidRPr="00D840A8">
        <w:rPr>
          <w:rFonts w:ascii="Times New Roman" w:hAnsi="Times New Roman" w:cs="Times New Roman"/>
          <w:b/>
          <w:sz w:val="24"/>
          <w:szCs w:val="24"/>
        </w:rPr>
        <w:t>Enhance multilingual communication and clarity</w:t>
      </w:r>
    </w:p>
    <w:p w:rsidR="0094331F" w:rsidRPr="0094331F" w:rsidRDefault="0094331F" w:rsidP="0094331F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331F">
        <w:rPr>
          <w:rFonts w:ascii="Times New Roman" w:hAnsi="Times New Roman" w:cs="Times New Roman"/>
          <w:sz w:val="24"/>
          <w:szCs w:val="24"/>
        </w:rPr>
        <w:t>Achievement: Mostly achieved</w:t>
      </w:r>
    </w:p>
    <w:p w:rsidR="00D840A8" w:rsidRDefault="006C6F97" w:rsidP="0094331F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achieved this</w:t>
      </w:r>
      <w:r w:rsidR="00D840A8" w:rsidRPr="00D840A8">
        <w:rPr>
          <w:rFonts w:ascii="Times New Roman" w:hAnsi="Times New Roman" w:cs="Times New Roman"/>
          <w:sz w:val="24"/>
          <w:szCs w:val="24"/>
        </w:rPr>
        <w:t xml:space="preserve"> objective by using my Hungarian first language and translation application</w:t>
      </w:r>
      <w:bookmarkStart w:id="0" w:name="_GoBack"/>
      <w:bookmarkEnd w:id="0"/>
      <w:r w:rsidR="00D840A8" w:rsidRPr="00D840A8">
        <w:rPr>
          <w:rFonts w:ascii="Times New Roman" w:hAnsi="Times New Roman" w:cs="Times New Roman"/>
          <w:sz w:val="24"/>
          <w:szCs w:val="24"/>
        </w:rPr>
        <w:t xml:space="preserve"> to support guests who did not speak English fluently. This </w:t>
      </w:r>
      <w:r>
        <w:rPr>
          <w:rFonts w:ascii="Times New Roman" w:hAnsi="Times New Roman" w:cs="Times New Roman"/>
          <w:sz w:val="24"/>
          <w:szCs w:val="24"/>
        </w:rPr>
        <w:t xml:space="preserve">could be further </w:t>
      </w:r>
      <w:r w:rsidR="00D840A8" w:rsidRPr="00D840A8">
        <w:rPr>
          <w:rFonts w:ascii="Times New Roman" w:hAnsi="Times New Roman" w:cs="Times New Roman"/>
          <w:sz w:val="24"/>
          <w:szCs w:val="24"/>
        </w:rPr>
        <w:t xml:space="preserve">improved by </w:t>
      </w:r>
      <w:r>
        <w:rPr>
          <w:rFonts w:ascii="Times New Roman" w:hAnsi="Times New Roman" w:cs="Times New Roman"/>
          <w:sz w:val="24"/>
          <w:szCs w:val="24"/>
        </w:rPr>
        <w:t xml:space="preserve">developing </w:t>
      </w:r>
      <w:r w:rsidR="00D840A8" w:rsidRPr="00D840A8">
        <w:rPr>
          <w:rFonts w:ascii="Times New Roman" w:hAnsi="Times New Roman" w:cs="Times New Roman"/>
          <w:sz w:val="24"/>
          <w:szCs w:val="24"/>
        </w:rPr>
        <w:t>a Multilingual Quick-Aid Kit with key words and pictori</w:t>
      </w:r>
      <w:r w:rsidR="00124B66">
        <w:rPr>
          <w:rFonts w:ascii="Times New Roman" w:hAnsi="Times New Roman" w:cs="Times New Roman"/>
          <w:sz w:val="24"/>
          <w:szCs w:val="24"/>
        </w:rPr>
        <w:t xml:space="preserve">al icons </w:t>
      </w:r>
      <w:r w:rsidR="0011086D">
        <w:rPr>
          <w:rFonts w:ascii="Times New Roman" w:hAnsi="Times New Roman" w:cs="Times New Roman"/>
          <w:sz w:val="24"/>
          <w:szCs w:val="24"/>
        </w:rPr>
        <w:t xml:space="preserve">to support common </w:t>
      </w:r>
      <w:r w:rsidR="00D840A8" w:rsidRPr="00D840A8">
        <w:rPr>
          <w:rFonts w:ascii="Times New Roman" w:hAnsi="Times New Roman" w:cs="Times New Roman"/>
          <w:sz w:val="24"/>
          <w:szCs w:val="24"/>
        </w:rPr>
        <w:t>guest enquires</w:t>
      </w:r>
      <w:r w:rsidR="0011086D">
        <w:rPr>
          <w:rFonts w:ascii="Times New Roman" w:hAnsi="Times New Roman" w:cs="Times New Roman"/>
          <w:sz w:val="24"/>
          <w:szCs w:val="24"/>
        </w:rPr>
        <w:t xml:space="preserve">, especially </w:t>
      </w:r>
      <w:r w:rsidR="00D840A8" w:rsidRPr="00D840A8">
        <w:rPr>
          <w:rFonts w:ascii="Times New Roman" w:hAnsi="Times New Roman" w:cs="Times New Roman"/>
          <w:sz w:val="24"/>
          <w:szCs w:val="24"/>
        </w:rPr>
        <w:t>during high volume</w:t>
      </w:r>
      <w:r w:rsidR="0011086D">
        <w:rPr>
          <w:rFonts w:ascii="Times New Roman" w:hAnsi="Times New Roman" w:cs="Times New Roman"/>
          <w:sz w:val="24"/>
          <w:szCs w:val="24"/>
        </w:rPr>
        <w:t xml:space="preserve"> periods. This would strengthen both efficiency and inclusiveness.</w:t>
      </w:r>
    </w:p>
    <w:p w:rsidR="0094331F" w:rsidRPr="007012F5" w:rsidRDefault="0094331F" w:rsidP="0094331F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12F5">
        <w:rPr>
          <w:rFonts w:ascii="Times New Roman" w:hAnsi="Times New Roman" w:cs="Times New Roman"/>
          <w:b/>
          <w:sz w:val="24"/>
          <w:szCs w:val="24"/>
        </w:rPr>
        <w:t>Learning Objective 3 – Close the loop with guests and colleagues</w:t>
      </w:r>
    </w:p>
    <w:p w:rsidR="0094331F" w:rsidRPr="0094331F" w:rsidRDefault="0094331F" w:rsidP="0094331F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331F">
        <w:rPr>
          <w:rFonts w:ascii="Times New Roman" w:hAnsi="Times New Roman" w:cs="Times New Roman"/>
          <w:sz w:val="24"/>
          <w:szCs w:val="24"/>
        </w:rPr>
        <w:t>Achievement: Achieved</w:t>
      </w:r>
    </w:p>
    <w:p w:rsidR="00D840A8" w:rsidRDefault="0011086D" w:rsidP="00137CF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met this objective by following through on </w:t>
      </w:r>
      <w:r w:rsidR="00D840A8" w:rsidRPr="00D840A8">
        <w:rPr>
          <w:rFonts w:ascii="Times New Roman" w:hAnsi="Times New Roman" w:cs="Times New Roman"/>
          <w:sz w:val="24"/>
          <w:szCs w:val="24"/>
        </w:rPr>
        <w:t xml:space="preserve">guest requests </w:t>
      </w:r>
      <w:r>
        <w:rPr>
          <w:rFonts w:ascii="Times New Roman" w:hAnsi="Times New Roman" w:cs="Times New Roman"/>
          <w:sz w:val="24"/>
          <w:szCs w:val="24"/>
        </w:rPr>
        <w:t xml:space="preserve">using checks, </w:t>
      </w:r>
      <w:r w:rsidR="00B7169E">
        <w:rPr>
          <w:rFonts w:ascii="Times New Roman" w:hAnsi="Times New Roman" w:cs="Times New Roman"/>
          <w:sz w:val="24"/>
          <w:szCs w:val="24"/>
        </w:rPr>
        <w:t>clarifications and follow-</w:t>
      </w:r>
      <w:r w:rsidR="00D840A8" w:rsidRPr="00D840A8">
        <w:rPr>
          <w:rFonts w:ascii="Times New Roman" w:hAnsi="Times New Roman" w:cs="Times New Roman"/>
          <w:sz w:val="24"/>
          <w:szCs w:val="24"/>
        </w:rPr>
        <w:t xml:space="preserve">up documentation, </w:t>
      </w:r>
      <w:r>
        <w:rPr>
          <w:rFonts w:ascii="Times New Roman" w:hAnsi="Times New Roman" w:cs="Times New Roman"/>
          <w:sz w:val="24"/>
          <w:szCs w:val="24"/>
        </w:rPr>
        <w:t xml:space="preserve">and by encouraging genuine feedback </w:t>
      </w:r>
      <w:r w:rsidR="00D840A8" w:rsidRPr="00D840A8">
        <w:rPr>
          <w:rFonts w:ascii="Times New Roman" w:hAnsi="Times New Roman" w:cs="Times New Roman"/>
          <w:sz w:val="24"/>
          <w:szCs w:val="24"/>
        </w:rPr>
        <w:t>where appropriate</w:t>
      </w:r>
      <w:r>
        <w:rPr>
          <w:rFonts w:ascii="Times New Roman" w:hAnsi="Times New Roman" w:cs="Times New Roman"/>
          <w:sz w:val="24"/>
          <w:szCs w:val="24"/>
        </w:rPr>
        <w:t xml:space="preserve">. This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approach </w:t>
      </w:r>
      <w:r w:rsidR="00D840A8" w:rsidRPr="00D840A8">
        <w:rPr>
          <w:rFonts w:ascii="Times New Roman" w:hAnsi="Times New Roman" w:cs="Times New Roman"/>
          <w:sz w:val="24"/>
          <w:szCs w:val="24"/>
        </w:rPr>
        <w:t xml:space="preserve">improved </w:t>
      </w:r>
      <w:r w:rsidR="00124B66">
        <w:rPr>
          <w:rFonts w:ascii="Times New Roman" w:hAnsi="Times New Roman" w:cs="Times New Roman"/>
          <w:sz w:val="24"/>
          <w:szCs w:val="24"/>
        </w:rPr>
        <w:t>dependability in service-</w:t>
      </w:r>
      <w:r w:rsidR="00D840A8" w:rsidRPr="00D840A8">
        <w:rPr>
          <w:rFonts w:ascii="Times New Roman" w:hAnsi="Times New Roman" w:cs="Times New Roman"/>
          <w:sz w:val="24"/>
          <w:szCs w:val="24"/>
        </w:rPr>
        <w:t>recovery efforts and</w:t>
      </w:r>
      <w:r>
        <w:rPr>
          <w:rFonts w:ascii="Times New Roman" w:hAnsi="Times New Roman" w:cs="Times New Roman"/>
          <w:sz w:val="24"/>
          <w:szCs w:val="24"/>
        </w:rPr>
        <w:t xml:space="preserve"> strengthened both</w:t>
      </w:r>
      <w:r w:rsidR="00D840A8" w:rsidRPr="00D840A8">
        <w:rPr>
          <w:rFonts w:ascii="Times New Roman" w:hAnsi="Times New Roman" w:cs="Times New Roman"/>
          <w:sz w:val="24"/>
          <w:szCs w:val="24"/>
        </w:rPr>
        <w:t xml:space="preserve"> team communication and guest reassurance.</w:t>
      </w:r>
    </w:p>
    <w:p w:rsidR="00137CF0" w:rsidRPr="00137CF0" w:rsidRDefault="00137CF0" w:rsidP="00137CF0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7CF0">
        <w:rPr>
          <w:rFonts w:ascii="Times New Roman" w:hAnsi="Times New Roman" w:cs="Times New Roman"/>
          <w:b/>
          <w:sz w:val="24"/>
          <w:szCs w:val="24"/>
        </w:rPr>
        <w:t>Summary and Reflection</w:t>
      </w:r>
    </w:p>
    <w:p w:rsidR="00D840A8" w:rsidRPr="00D840A8" w:rsidRDefault="0011086D" w:rsidP="00D840A8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</w:t>
      </w:r>
      <w:r w:rsidR="00D840A8" w:rsidRPr="00D840A8">
        <w:rPr>
          <w:rFonts w:ascii="Times New Roman" w:hAnsi="Times New Roman" w:cs="Times New Roman"/>
          <w:sz w:val="24"/>
          <w:szCs w:val="24"/>
        </w:rPr>
        <w:t xml:space="preserve"> placement allowed me to gain not only technical skills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D840A8" w:rsidRPr="00D840A8">
        <w:rPr>
          <w:rFonts w:ascii="Times New Roman" w:hAnsi="Times New Roman" w:cs="Times New Roman"/>
          <w:sz w:val="24"/>
          <w:szCs w:val="24"/>
        </w:rPr>
        <w:t>such as</w:t>
      </w:r>
      <w:r>
        <w:rPr>
          <w:rFonts w:ascii="Times New Roman" w:hAnsi="Times New Roman" w:cs="Times New Roman"/>
          <w:sz w:val="24"/>
          <w:szCs w:val="24"/>
        </w:rPr>
        <w:t xml:space="preserve"> accuracy in </w:t>
      </w:r>
      <w:r w:rsidR="00D840A8" w:rsidRPr="00D840A8">
        <w:rPr>
          <w:rFonts w:ascii="Times New Roman" w:hAnsi="Times New Roman" w:cs="Times New Roman"/>
          <w:sz w:val="24"/>
          <w:szCs w:val="24"/>
        </w:rPr>
        <w:t>handovers and data entries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D840A8" w:rsidRPr="00D840A8">
        <w:rPr>
          <w:rFonts w:ascii="Times New Roman" w:hAnsi="Times New Roman" w:cs="Times New Roman"/>
          <w:sz w:val="24"/>
          <w:szCs w:val="24"/>
        </w:rPr>
        <w:t xml:space="preserve">but </w:t>
      </w:r>
      <w:r w:rsidR="00124B66">
        <w:rPr>
          <w:rFonts w:ascii="Times New Roman" w:hAnsi="Times New Roman" w:cs="Times New Roman"/>
          <w:sz w:val="24"/>
          <w:szCs w:val="24"/>
        </w:rPr>
        <w:t xml:space="preserve">also </w:t>
      </w:r>
      <w:r>
        <w:rPr>
          <w:rFonts w:ascii="Times New Roman" w:hAnsi="Times New Roman" w:cs="Times New Roman"/>
          <w:sz w:val="24"/>
          <w:szCs w:val="24"/>
        </w:rPr>
        <w:t>inter</w:t>
      </w:r>
      <w:r w:rsidR="00D840A8" w:rsidRPr="00D840A8">
        <w:rPr>
          <w:rFonts w:ascii="Times New Roman" w:hAnsi="Times New Roman" w:cs="Times New Roman"/>
          <w:sz w:val="24"/>
          <w:szCs w:val="24"/>
        </w:rPr>
        <w:t xml:space="preserve">personal skills, </w:t>
      </w:r>
      <w:r>
        <w:rPr>
          <w:rFonts w:ascii="Times New Roman" w:hAnsi="Times New Roman" w:cs="Times New Roman"/>
          <w:sz w:val="24"/>
          <w:szCs w:val="24"/>
        </w:rPr>
        <w:t xml:space="preserve">including </w:t>
      </w:r>
      <w:r w:rsidR="00D840A8" w:rsidRPr="00D840A8">
        <w:rPr>
          <w:rFonts w:ascii="Times New Roman" w:hAnsi="Times New Roman" w:cs="Times New Roman"/>
          <w:sz w:val="24"/>
          <w:szCs w:val="24"/>
        </w:rPr>
        <w:t xml:space="preserve">empathy and social </w:t>
      </w:r>
      <w:r>
        <w:rPr>
          <w:rFonts w:ascii="Times New Roman" w:hAnsi="Times New Roman" w:cs="Times New Roman"/>
          <w:sz w:val="24"/>
          <w:szCs w:val="24"/>
        </w:rPr>
        <w:t>awareness</w:t>
      </w:r>
      <w:r w:rsidR="00D840A8" w:rsidRPr="00D840A8">
        <w:rPr>
          <w:rFonts w:ascii="Times New Roman" w:hAnsi="Times New Roman" w:cs="Times New Roman"/>
          <w:sz w:val="24"/>
          <w:szCs w:val="24"/>
        </w:rPr>
        <w:t xml:space="preserve">. It </w:t>
      </w:r>
      <w:r>
        <w:rPr>
          <w:rFonts w:ascii="Times New Roman" w:hAnsi="Times New Roman" w:cs="Times New Roman"/>
          <w:sz w:val="24"/>
          <w:szCs w:val="24"/>
        </w:rPr>
        <w:t xml:space="preserve">gave </w:t>
      </w:r>
      <w:proofErr w:type="gramStart"/>
      <w:r>
        <w:rPr>
          <w:rFonts w:ascii="Times New Roman" w:hAnsi="Times New Roman" w:cs="Times New Roman"/>
          <w:sz w:val="24"/>
          <w:szCs w:val="24"/>
        </w:rPr>
        <w:t>meg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</w:t>
      </w:r>
      <w:r w:rsidR="00D840A8" w:rsidRPr="00D840A8">
        <w:rPr>
          <w:rFonts w:ascii="Times New Roman" w:hAnsi="Times New Roman" w:cs="Times New Roman"/>
          <w:sz w:val="24"/>
          <w:szCs w:val="24"/>
        </w:rPr>
        <w:t>more holistic</w:t>
      </w:r>
      <w:r>
        <w:rPr>
          <w:rFonts w:ascii="Times New Roman" w:hAnsi="Times New Roman" w:cs="Times New Roman"/>
          <w:sz w:val="24"/>
          <w:szCs w:val="24"/>
        </w:rPr>
        <w:t xml:space="preserve"> understanding of how digital p</w:t>
      </w:r>
      <w:r w:rsidR="00124B66">
        <w:rPr>
          <w:rFonts w:ascii="Times New Roman" w:hAnsi="Times New Roman" w:cs="Times New Roman"/>
          <w:sz w:val="24"/>
          <w:szCs w:val="24"/>
        </w:rPr>
        <w:t>recision, teamwork</w:t>
      </w:r>
      <w:r w:rsidR="00D840A8" w:rsidRPr="00D840A8">
        <w:rPr>
          <w:rFonts w:ascii="Times New Roman" w:hAnsi="Times New Roman" w:cs="Times New Roman"/>
          <w:sz w:val="24"/>
          <w:szCs w:val="24"/>
        </w:rPr>
        <w:t xml:space="preserve"> and human connection</w:t>
      </w:r>
      <w:r>
        <w:rPr>
          <w:rFonts w:ascii="Times New Roman" w:hAnsi="Times New Roman" w:cs="Times New Roman"/>
          <w:sz w:val="24"/>
          <w:szCs w:val="24"/>
        </w:rPr>
        <w:t xml:space="preserve"> interact to shape the overall guest</w:t>
      </w:r>
      <w:r w:rsidR="00D840A8" w:rsidRPr="00D840A8">
        <w:rPr>
          <w:rFonts w:ascii="Times New Roman" w:hAnsi="Times New Roman" w:cs="Times New Roman"/>
          <w:sz w:val="24"/>
          <w:szCs w:val="24"/>
        </w:rPr>
        <w:t xml:space="preserve"> experience.</w:t>
      </w:r>
    </w:p>
    <w:p w:rsidR="00137CF0" w:rsidRDefault="00D840A8" w:rsidP="00D840A8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840A8">
        <w:rPr>
          <w:rFonts w:ascii="Times New Roman" w:hAnsi="Times New Roman" w:cs="Times New Roman"/>
          <w:sz w:val="24"/>
          <w:szCs w:val="24"/>
        </w:rPr>
        <w:t xml:space="preserve">I believe this will </w:t>
      </w:r>
      <w:r w:rsidR="0011086D">
        <w:rPr>
          <w:rFonts w:ascii="Times New Roman" w:hAnsi="Times New Roman" w:cs="Times New Roman"/>
          <w:sz w:val="24"/>
          <w:szCs w:val="24"/>
        </w:rPr>
        <w:t xml:space="preserve">influence how </w:t>
      </w:r>
      <w:r w:rsidRPr="00D840A8">
        <w:rPr>
          <w:rFonts w:ascii="Times New Roman" w:hAnsi="Times New Roman" w:cs="Times New Roman"/>
          <w:sz w:val="24"/>
          <w:szCs w:val="24"/>
        </w:rPr>
        <w:t>I view hotel management and hospitality leadership roles in the future</w:t>
      </w:r>
      <w:r w:rsidR="0011086D">
        <w:rPr>
          <w:rFonts w:ascii="Times New Roman" w:hAnsi="Times New Roman" w:cs="Times New Roman"/>
          <w:sz w:val="24"/>
          <w:szCs w:val="24"/>
        </w:rPr>
        <w:t xml:space="preserve">, highlighting </w:t>
      </w:r>
      <w:r w:rsidRPr="00D840A8">
        <w:rPr>
          <w:rFonts w:ascii="Times New Roman" w:hAnsi="Times New Roman" w:cs="Times New Roman"/>
          <w:sz w:val="24"/>
          <w:szCs w:val="24"/>
        </w:rPr>
        <w:t xml:space="preserve">the importance of integrating </w:t>
      </w:r>
      <w:r w:rsidR="0011086D">
        <w:rPr>
          <w:rFonts w:ascii="Times New Roman" w:hAnsi="Times New Roman" w:cs="Times New Roman"/>
          <w:sz w:val="24"/>
          <w:szCs w:val="24"/>
        </w:rPr>
        <w:t xml:space="preserve">structured </w:t>
      </w:r>
      <w:r w:rsidRPr="00D840A8">
        <w:rPr>
          <w:rFonts w:ascii="Times New Roman" w:hAnsi="Times New Roman" w:cs="Times New Roman"/>
          <w:sz w:val="24"/>
          <w:szCs w:val="24"/>
        </w:rPr>
        <w:t>operational</w:t>
      </w:r>
      <w:r w:rsidR="0011086D">
        <w:rPr>
          <w:rFonts w:ascii="Times New Roman" w:hAnsi="Times New Roman" w:cs="Times New Roman"/>
          <w:sz w:val="24"/>
          <w:szCs w:val="24"/>
        </w:rPr>
        <w:t xml:space="preserve"> systems with a people-</w:t>
      </w:r>
      <w:proofErr w:type="spellStart"/>
      <w:r w:rsidR="0011086D">
        <w:rPr>
          <w:rFonts w:ascii="Times New Roman" w:hAnsi="Times New Roman" w:cs="Times New Roman"/>
          <w:sz w:val="24"/>
          <w:szCs w:val="24"/>
        </w:rPr>
        <w:t>centred</w:t>
      </w:r>
      <w:proofErr w:type="spellEnd"/>
      <w:r w:rsidR="0011086D">
        <w:rPr>
          <w:rFonts w:ascii="Times New Roman" w:hAnsi="Times New Roman" w:cs="Times New Roman"/>
          <w:sz w:val="24"/>
          <w:szCs w:val="24"/>
        </w:rPr>
        <w:t xml:space="preserve"> </w:t>
      </w:r>
      <w:r w:rsidRPr="00D840A8">
        <w:rPr>
          <w:rFonts w:ascii="Times New Roman" w:hAnsi="Times New Roman" w:cs="Times New Roman"/>
          <w:sz w:val="24"/>
          <w:szCs w:val="24"/>
        </w:rPr>
        <w:t xml:space="preserve">approach </w:t>
      </w:r>
      <w:r w:rsidR="0011086D">
        <w:rPr>
          <w:rFonts w:ascii="Times New Roman" w:hAnsi="Times New Roman" w:cs="Times New Roman"/>
          <w:sz w:val="24"/>
          <w:szCs w:val="24"/>
        </w:rPr>
        <w:t>to service</w:t>
      </w:r>
      <w:r w:rsidRPr="00D840A8">
        <w:rPr>
          <w:rFonts w:ascii="Times New Roman" w:hAnsi="Times New Roman" w:cs="Times New Roman"/>
          <w:sz w:val="24"/>
          <w:szCs w:val="24"/>
        </w:rPr>
        <w:t>.</w:t>
      </w:r>
      <w:r w:rsidR="00137CF0">
        <w:rPr>
          <w:rFonts w:ascii="Times New Roman" w:hAnsi="Times New Roman" w:cs="Times New Roman"/>
          <w:sz w:val="24"/>
          <w:szCs w:val="24"/>
          <w:shd w:val="clear" w:color="auto" w:fill="FFFFFF"/>
        </w:rPr>
        <w:br w:type="page"/>
      </w:r>
    </w:p>
    <w:p w:rsidR="00823F68" w:rsidRPr="0015255A" w:rsidRDefault="00823F68" w:rsidP="00823F68">
      <w:pPr>
        <w:pStyle w:val="Heading1"/>
        <w:spacing w:line="48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lastRenderedPageBreak/>
        <w:t>References</w:t>
      </w:r>
    </w:p>
    <w:p w:rsidR="00253D9D" w:rsidRPr="00253D9D" w:rsidRDefault="00253D9D" w:rsidP="00253D9D">
      <w:pPr>
        <w:spacing w:before="100" w:beforeAutospacing="1" w:after="100" w:afterAutospacing="1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proofErr w:type="gramStart"/>
      <w:r w:rsidRPr="00253D9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>Aida (Front Office Manager) and Jamal (Weekend Shift Supervisor)</w:t>
      </w:r>
      <w:r w:rsidRPr="00253D9D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(2025) </w:t>
      </w:r>
      <w:r w:rsidRPr="00253D9D">
        <w:rPr>
          <w:rFonts w:ascii="Times New Roman" w:eastAsia="Times New Roman" w:hAnsi="Times New Roman" w:cs="Times New Roman"/>
          <w:i/>
          <w:iCs/>
          <w:sz w:val="24"/>
          <w:szCs w:val="24"/>
          <w:lang w:val="en-GB" w:eastAsia="en-GB"/>
        </w:rPr>
        <w:t>Front Office Operations</w:t>
      </w:r>
      <w:r w:rsidRPr="00253D9D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.</w:t>
      </w:r>
      <w:proofErr w:type="gramEnd"/>
      <w:r w:rsidRPr="00253D9D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gramStart"/>
      <w:r w:rsidRPr="00253D9D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Personal communication, 5 October.</w:t>
      </w:r>
      <w:proofErr w:type="gramEnd"/>
    </w:p>
    <w:p w:rsidR="00253D9D" w:rsidRPr="00253D9D" w:rsidRDefault="00253D9D" w:rsidP="00253D9D">
      <w:pPr>
        <w:spacing w:before="100" w:beforeAutospacing="1" w:after="100" w:afterAutospacing="1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253D9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>Chen, L. and Li, X.</w:t>
      </w:r>
      <w:r w:rsidRPr="00253D9D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(2024) ‘Multilingual service encounters and perceived warmth in hotels’, </w:t>
      </w:r>
      <w:r w:rsidRPr="00253D9D">
        <w:rPr>
          <w:rFonts w:ascii="Times New Roman" w:eastAsia="Times New Roman" w:hAnsi="Times New Roman" w:cs="Times New Roman"/>
          <w:i/>
          <w:iCs/>
          <w:sz w:val="24"/>
          <w:szCs w:val="24"/>
          <w:lang w:val="en-GB" w:eastAsia="en-GB"/>
        </w:rPr>
        <w:t>Journal of Hospitality and Tourism Management</w:t>
      </w:r>
      <w:r w:rsidRPr="00253D9D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, 61, pp. 45–55.</w:t>
      </w:r>
    </w:p>
    <w:p w:rsidR="00253D9D" w:rsidRPr="00253D9D" w:rsidRDefault="00253D9D" w:rsidP="00253D9D">
      <w:pPr>
        <w:spacing w:before="100" w:beforeAutospacing="1" w:after="100" w:afterAutospacing="1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proofErr w:type="spellStart"/>
      <w:proofErr w:type="gramStart"/>
      <w:r w:rsidRPr="00253D9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>Gao</w:t>
      </w:r>
      <w:proofErr w:type="spellEnd"/>
      <w:proofErr w:type="gramEnd"/>
      <w:r w:rsidRPr="00253D9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 xml:space="preserve">, Y. and </w:t>
      </w:r>
      <w:proofErr w:type="spellStart"/>
      <w:r w:rsidRPr="00253D9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>Mattila</w:t>
      </w:r>
      <w:proofErr w:type="spellEnd"/>
      <w:r w:rsidRPr="00253D9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>, A. S.</w:t>
      </w:r>
      <w:r w:rsidRPr="00253D9D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(2024) ‘Procedural justice in service recovery: clarifying expectations across teams’, </w:t>
      </w:r>
      <w:r w:rsidRPr="00253D9D">
        <w:rPr>
          <w:rFonts w:ascii="Times New Roman" w:eastAsia="Times New Roman" w:hAnsi="Times New Roman" w:cs="Times New Roman"/>
          <w:i/>
          <w:iCs/>
          <w:sz w:val="24"/>
          <w:szCs w:val="24"/>
          <w:lang w:val="en-GB" w:eastAsia="en-GB"/>
        </w:rPr>
        <w:t>Cornell Hospitality Quarterly</w:t>
      </w:r>
      <w:r w:rsidRPr="00253D9D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, 65(2), pp. 178–190.</w:t>
      </w:r>
    </w:p>
    <w:p w:rsidR="00253D9D" w:rsidRPr="00253D9D" w:rsidRDefault="00253D9D" w:rsidP="00253D9D">
      <w:pPr>
        <w:spacing w:before="100" w:beforeAutospacing="1" w:after="100" w:afterAutospacing="1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proofErr w:type="gramStart"/>
      <w:r w:rsidRPr="00253D9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>Gibbs, G.</w:t>
      </w:r>
      <w:r w:rsidRPr="00253D9D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(1988) </w:t>
      </w:r>
      <w:r w:rsidRPr="00253D9D">
        <w:rPr>
          <w:rFonts w:ascii="Times New Roman" w:eastAsia="Times New Roman" w:hAnsi="Times New Roman" w:cs="Times New Roman"/>
          <w:i/>
          <w:iCs/>
          <w:sz w:val="24"/>
          <w:szCs w:val="24"/>
          <w:lang w:val="en-GB" w:eastAsia="en-GB"/>
        </w:rPr>
        <w:t>Learning by Doing: A Guide to Teaching and Learning Methods</w:t>
      </w:r>
      <w:r w:rsidRPr="00253D9D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.</w:t>
      </w:r>
      <w:proofErr w:type="gramEnd"/>
      <w:r w:rsidRPr="00253D9D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Oxford: Oxford Polytechnic.</w:t>
      </w:r>
    </w:p>
    <w:p w:rsidR="00253D9D" w:rsidRPr="00253D9D" w:rsidRDefault="00253D9D" w:rsidP="00253D9D">
      <w:pPr>
        <w:spacing w:before="100" w:beforeAutospacing="1" w:after="100" w:afterAutospacing="1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253D9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>Kang, J. and Park, S.</w:t>
      </w:r>
      <w:r w:rsidRPr="00253D9D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(2022) ‘Digital handovers and error reduction in hotel front offices’, </w:t>
      </w:r>
      <w:r w:rsidRPr="00253D9D">
        <w:rPr>
          <w:rFonts w:ascii="Times New Roman" w:eastAsia="Times New Roman" w:hAnsi="Times New Roman" w:cs="Times New Roman"/>
          <w:i/>
          <w:iCs/>
          <w:sz w:val="24"/>
          <w:szCs w:val="24"/>
          <w:lang w:val="en-GB" w:eastAsia="en-GB"/>
        </w:rPr>
        <w:t>Journal of Hospitality and Tourism Technology</w:t>
      </w:r>
      <w:r w:rsidRPr="00253D9D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, 13(4), pp. 613–629.</w:t>
      </w:r>
    </w:p>
    <w:p w:rsidR="00253D9D" w:rsidRPr="00253D9D" w:rsidRDefault="00253D9D" w:rsidP="00253D9D">
      <w:pPr>
        <w:spacing w:before="100" w:beforeAutospacing="1" w:after="100" w:afterAutospacing="1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proofErr w:type="gramStart"/>
      <w:r w:rsidRPr="00253D9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>Kolb, D. A.</w:t>
      </w:r>
      <w:r w:rsidRPr="00253D9D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(1984) </w:t>
      </w:r>
      <w:r w:rsidRPr="00253D9D">
        <w:rPr>
          <w:rFonts w:ascii="Times New Roman" w:eastAsia="Times New Roman" w:hAnsi="Times New Roman" w:cs="Times New Roman"/>
          <w:i/>
          <w:iCs/>
          <w:sz w:val="24"/>
          <w:szCs w:val="24"/>
          <w:lang w:val="en-GB" w:eastAsia="en-GB"/>
        </w:rPr>
        <w:t>Experiential Learning: Experience as the Source of Learning and Development</w:t>
      </w:r>
      <w:r w:rsidRPr="00253D9D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.</w:t>
      </w:r>
      <w:proofErr w:type="gramEnd"/>
      <w:r w:rsidRPr="00253D9D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Englewood Cliffs: Prentice Hall.</w:t>
      </w:r>
    </w:p>
    <w:p w:rsidR="00253D9D" w:rsidRPr="00253D9D" w:rsidRDefault="00253D9D" w:rsidP="00253D9D">
      <w:pPr>
        <w:spacing w:before="100" w:beforeAutospacing="1" w:after="100" w:afterAutospacing="1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proofErr w:type="spellStart"/>
      <w:r w:rsidRPr="00253D9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>Radović</w:t>
      </w:r>
      <w:proofErr w:type="spellEnd"/>
      <w:r w:rsidRPr="00253D9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 xml:space="preserve">, N., </w:t>
      </w:r>
      <w:proofErr w:type="spellStart"/>
      <w:r w:rsidRPr="00253D9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>Vujko</w:t>
      </w:r>
      <w:proofErr w:type="spellEnd"/>
      <w:r w:rsidRPr="00253D9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 xml:space="preserve">, A., </w:t>
      </w:r>
      <w:proofErr w:type="spellStart"/>
      <w:r w:rsidRPr="00253D9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>Stanišić</w:t>
      </w:r>
      <w:proofErr w:type="spellEnd"/>
      <w:r w:rsidRPr="00253D9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 xml:space="preserve">, N., </w:t>
      </w:r>
      <w:proofErr w:type="spellStart"/>
      <w:r w:rsidRPr="00253D9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>Ljubisavljević</w:t>
      </w:r>
      <w:proofErr w:type="spellEnd"/>
      <w:r w:rsidRPr="00253D9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 xml:space="preserve">, T. and </w:t>
      </w:r>
      <w:proofErr w:type="spellStart"/>
      <w:r w:rsidRPr="00253D9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>Lunić</w:t>
      </w:r>
      <w:proofErr w:type="spellEnd"/>
      <w:r w:rsidRPr="00253D9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>, D.</w:t>
      </w:r>
      <w:r w:rsidRPr="00253D9D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(2025) ‘Digital hospitality as a socio-technical system: Aligning technology and HR to drive guest perceptions and workforce dynamics’, </w:t>
      </w:r>
      <w:r w:rsidRPr="00253D9D">
        <w:rPr>
          <w:rFonts w:ascii="Times New Roman" w:eastAsia="Times New Roman" w:hAnsi="Times New Roman" w:cs="Times New Roman"/>
          <w:i/>
          <w:iCs/>
          <w:sz w:val="24"/>
          <w:szCs w:val="24"/>
          <w:lang w:val="en-GB" w:eastAsia="en-GB"/>
        </w:rPr>
        <w:t>World</w:t>
      </w:r>
      <w:r w:rsidRPr="00253D9D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, 6(4), 134. https://doi.org/10.3390/world6040134</w:t>
      </w:r>
    </w:p>
    <w:p w:rsidR="00253D9D" w:rsidRPr="00253D9D" w:rsidRDefault="00253D9D" w:rsidP="00253D9D">
      <w:pPr>
        <w:spacing w:before="100" w:beforeAutospacing="1" w:after="100" w:afterAutospacing="1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proofErr w:type="gramStart"/>
      <w:r w:rsidRPr="00253D9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  <w:t>Rashid, M., Lopez, G. and Tan, J.</w:t>
      </w:r>
      <w:r w:rsidRPr="00253D9D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(2025) ‘Cross-department communication and operational reliability in hotels’, </w:t>
      </w:r>
      <w:r w:rsidRPr="00253D9D">
        <w:rPr>
          <w:rFonts w:ascii="Times New Roman" w:eastAsia="Times New Roman" w:hAnsi="Times New Roman" w:cs="Times New Roman"/>
          <w:i/>
          <w:iCs/>
          <w:sz w:val="24"/>
          <w:szCs w:val="24"/>
          <w:lang w:val="en-GB" w:eastAsia="en-GB"/>
        </w:rPr>
        <w:t>International Journal of Hospitality Management</w:t>
      </w:r>
      <w:r w:rsidRPr="00253D9D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, 118, 103671.</w:t>
      </w:r>
      <w:proofErr w:type="gramEnd"/>
    </w:p>
    <w:p w:rsidR="004F5304" w:rsidRPr="007012F5" w:rsidRDefault="004F5304" w:rsidP="00823F68">
      <w:pPr>
        <w:pStyle w:val="Heading2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F5304" w:rsidRPr="007012F5" w:rsidSect="00E1740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5DE0D3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649"/>
    <w:rsid w:val="000417BA"/>
    <w:rsid w:val="00053D2C"/>
    <w:rsid w:val="000D544D"/>
    <w:rsid w:val="00104A89"/>
    <w:rsid w:val="0011086D"/>
    <w:rsid w:val="00112797"/>
    <w:rsid w:val="00115260"/>
    <w:rsid w:val="00124B66"/>
    <w:rsid w:val="00137CF0"/>
    <w:rsid w:val="0015255A"/>
    <w:rsid w:val="001F3DCF"/>
    <w:rsid w:val="001F77F7"/>
    <w:rsid w:val="002106C1"/>
    <w:rsid w:val="00253D9D"/>
    <w:rsid w:val="002A5032"/>
    <w:rsid w:val="002C08A3"/>
    <w:rsid w:val="002E4BE2"/>
    <w:rsid w:val="002F4A44"/>
    <w:rsid w:val="00482157"/>
    <w:rsid w:val="004877BC"/>
    <w:rsid w:val="004A1695"/>
    <w:rsid w:val="004C030A"/>
    <w:rsid w:val="004D2CDF"/>
    <w:rsid w:val="004E5201"/>
    <w:rsid w:val="004F5304"/>
    <w:rsid w:val="005014EB"/>
    <w:rsid w:val="00526190"/>
    <w:rsid w:val="00560649"/>
    <w:rsid w:val="0058384A"/>
    <w:rsid w:val="005B4A83"/>
    <w:rsid w:val="005E4106"/>
    <w:rsid w:val="005F3ECE"/>
    <w:rsid w:val="006052AA"/>
    <w:rsid w:val="00637241"/>
    <w:rsid w:val="00640C29"/>
    <w:rsid w:val="006737C8"/>
    <w:rsid w:val="00684C58"/>
    <w:rsid w:val="00686C36"/>
    <w:rsid w:val="006B1ACB"/>
    <w:rsid w:val="006C6F97"/>
    <w:rsid w:val="006C7A1D"/>
    <w:rsid w:val="006E38C6"/>
    <w:rsid w:val="007012F5"/>
    <w:rsid w:val="00750657"/>
    <w:rsid w:val="00760FB0"/>
    <w:rsid w:val="007B41B9"/>
    <w:rsid w:val="007E6299"/>
    <w:rsid w:val="00823F68"/>
    <w:rsid w:val="00832BB6"/>
    <w:rsid w:val="008621A3"/>
    <w:rsid w:val="008803FD"/>
    <w:rsid w:val="008F1270"/>
    <w:rsid w:val="00914C1F"/>
    <w:rsid w:val="0092730E"/>
    <w:rsid w:val="0094331F"/>
    <w:rsid w:val="00974654"/>
    <w:rsid w:val="00981416"/>
    <w:rsid w:val="009905D8"/>
    <w:rsid w:val="009A3B95"/>
    <w:rsid w:val="00B105F4"/>
    <w:rsid w:val="00B25A9D"/>
    <w:rsid w:val="00B553CF"/>
    <w:rsid w:val="00B7169E"/>
    <w:rsid w:val="00B746FE"/>
    <w:rsid w:val="00B922E9"/>
    <w:rsid w:val="00BB3D1E"/>
    <w:rsid w:val="00BF75F9"/>
    <w:rsid w:val="00C013A8"/>
    <w:rsid w:val="00C16C5C"/>
    <w:rsid w:val="00C216C3"/>
    <w:rsid w:val="00CA0E85"/>
    <w:rsid w:val="00CB7AD3"/>
    <w:rsid w:val="00CF617D"/>
    <w:rsid w:val="00D835D2"/>
    <w:rsid w:val="00D840A8"/>
    <w:rsid w:val="00DD6FB7"/>
    <w:rsid w:val="00E17406"/>
    <w:rsid w:val="00E840DE"/>
    <w:rsid w:val="00EB0E74"/>
    <w:rsid w:val="00F13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0649"/>
    <w:rPr>
      <w:rFonts w:eastAsiaTheme="minorEastAsia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6064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6064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06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5606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ListBullet">
    <w:name w:val="List Bullet"/>
    <w:basedOn w:val="Normal"/>
    <w:uiPriority w:val="99"/>
    <w:unhideWhenUsed/>
    <w:rsid w:val="001F77F7"/>
    <w:pPr>
      <w:numPr>
        <w:numId w:val="1"/>
      </w:numPr>
      <w:contextualSpacing/>
    </w:pPr>
  </w:style>
  <w:style w:type="character" w:styleId="Emphasis">
    <w:name w:val="Emphasis"/>
    <w:basedOn w:val="DefaultParagraphFont"/>
    <w:uiPriority w:val="20"/>
    <w:qFormat/>
    <w:rsid w:val="00637241"/>
    <w:rPr>
      <w:i/>
      <w:iCs/>
    </w:rPr>
  </w:style>
  <w:style w:type="character" w:styleId="Strong">
    <w:name w:val="Strong"/>
    <w:basedOn w:val="DefaultParagraphFont"/>
    <w:uiPriority w:val="22"/>
    <w:qFormat/>
    <w:rsid w:val="00137CF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10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0649"/>
    <w:rPr>
      <w:rFonts w:eastAsiaTheme="minorEastAsia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6064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6064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06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5606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ListBullet">
    <w:name w:val="List Bullet"/>
    <w:basedOn w:val="Normal"/>
    <w:uiPriority w:val="99"/>
    <w:unhideWhenUsed/>
    <w:rsid w:val="001F77F7"/>
    <w:pPr>
      <w:numPr>
        <w:numId w:val="1"/>
      </w:numPr>
      <w:contextualSpacing/>
    </w:pPr>
  </w:style>
  <w:style w:type="character" w:styleId="Emphasis">
    <w:name w:val="Emphasis"/>
    <w:basedOn w:val="DefaultParagraphFont"/>
    <w:uiPriority w:val="20"/>
    <w:qFormat/>
    <w:rsid w:val="00637241"/>
    <w:rPr>
      <w:i/>
      <w:iCs/>
    </w:rPr>
  </w:style>
  <w:style w:type="character" w:styleId="Strong">
    <w:name w:val="Strong"/>
    <w:basedOn w:val="DefaultParagraphFont"/>
    <w:uiPriority w:val="22"/>
    <w:qFormat/>
    <w:rsid w:val="00137CF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10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04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3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6728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8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4A8056-CA34-4449-AA1F-46080021C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11</Pages>
  <Words>2150</Words>
  <Characters>12256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Aniko Feher</dc:creator>
  <cp:lastModifiedBy>Aniko Feher</cp:lastModifiedBy>
  <cp:revision>5</cp:revision>
  <dcterms:created xsi:type="dcterms:W3CDTF">2025-11-14T17:49:00Z</dcterms:created>
  <dcterms:modified xsi:type="dcterms:W3CDTF">2025-11-14T18:08:00Z</dcterms:modified>
</cp:coreProperties>
</file>