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DB3645" w14:textId="77777777" w:rsidR="000045E2" w:rsidRPr="000045E2" w:rsidRDefault="000045E2" w:rsidP="000045E2">
      <w:pPr>
        <w:spacing w:line="480" w:lineRule="auto"/>
        <w:rPr>
          <w:rFonts w:asciiTheme="minorBidi" w:hAnsiTheme="minorBidi"/>
          <w:sz w:val="24"/>
          <w:szCs w:val="24"/>
        </w:rPr>
      </w:pPr>
      <w:r w:rsidRPr="000045E2">
        <w:rPr>
          <w:rFonts w:asciiTheme="minorBidi" w:hAnsiTheme="minorBidi"/>
          <w:sz w:val="24"/>
          <w:szCs w:val="24"/>
        </w:rPr>
        <w:t>In conclusion, societal attitudes and victim-blaming behaviours play a significant and often detrimental role in shaping and reinforcing stereotypes within the criminal justice system. These attitudes influence how individuals, particularly those from marginalised communities, are perceived and treated. Victim blaming, where the responsibility for a crime is shifted to the victim rather than the perpetrator, aggravates existing prejudices and stereotypes, particularly in cases of sexual assault and domestic violence This not only impacts the way victims are treated by law enforcement but also distorts public perceptions of justice and fairness. </w:t>
      </w:r>
    </w:p>
    <w:p w14:paraId="4F78DCD6" w14:textId="3B30B09B" w:rsidR="000045E2" w:rsidRPr="000045E2" w:rsidRDefault="000045E2" w:rsidP="000045E2">
      <w:pPr>
        <w:spacing w:line="480" w:lineRule="auto"/>
        <w:rPr>
          <w:rFonts w:asciiTheme="minorBidi" w:hAnsiTheme="minorBidi"/>
          <w:sz w:val="24"/>
          <w:szCs w:val="24"/>
        </w:rPr>
      </w:pPr>
      <w:r w:rsidRPr="000045E2">
        <w:rPr>
          <w:rFonts w:asciiTheme="minorBidi" w:hAnsiTheme="minorBidi"/>
          <w:sz w:val="24"/>
          <w:szCs w:val="24"/>
        </w:rPr>
        <w:t>The stereotypes associated with victims (For example certain behaviours, such as dressing a certain way, being intoxicated, or flirting, "invite" or "provoke" sexual assault) affect not only the treatment victims receive from society but also how law enforcement, legal professionals, and the public respond to crime reporting and investigations. When victims are perceived as partially responsible for their victimisation, it diminishes the urgency with which their cases are taken seriously, leading to slower responses, insufficient investigations, or even outright dismissal of their claims. The belief that victims “had it coming” is one of the central reasons why many survivors are hesitant to come forward, fearing that their experiences will be minimized, blamed on them, or disregarded altogether. This victim-blaming attitude is harmful because it disregards the perpetrator's accountability and the fact that no one deserves to be assaulted under any circumstances. As a result, crime reporting becomes skewed, and the criminal justice system operates with an inherent bias that undermines its ability to deliver fair and just outcomes. </w:t>
      </w:r>
    </w:p>
    <w:p w14:paraId="33FE40BF" w14:textId="77777777" w:rsidR="000045E2" w:rsidRPr="000045E2" w:rsidRDefault="000045E2" w:rsidP="000045E2">
      <w:pPr>
        <w:spacing w:line="480" w:lineRule="auto"/>
        <w:rPr>
          <w:rFonts w:asciiTheme="minorBidi" w:hAnsiTheme="minorBidi"/>
          <w:sz w:val="24"/>
          <w:szCs w:val="24"/>
        </w:rPr>
      </w:pPr>
      <w:r w:rsidRPr="000045E2">
        <w:rPr>
          <w:rFonts w:asciiTheme="minorBidi" w:hAnsiTheme="minorBidi"/>
          <w:sz w:val="24"/>
          <w:szCs w:val="24"/>
        </w:rPr>
        <w:t xml:space="preserve">As seen in the literature, high profile victims of crime will receive sympathy from the public because of their status in the world, yet the public lack the same level of sympathy for people who are considered to be from the lower class in society. The </w:t>
      </w:r>
      <w:r w:rsidRPr="000045E2">
        <w:rPr>
          <w:rFonts w:asciiTheme="minorBidi" w:hAnsiTheme="minorBidi"/>
          <w:sz w:val="24"/>
          <w:szCs w:val="24"/>
        </w:rPr>
        <w:lastRenderedPageBreak/>
        <w:t>literature also showed us that when women who are victims of sexual assault go to report it to the police, they get blamed for what happened to them. Also, many women fear that they might not be believed or taken seriously if they do report the offence to the police which can lead them to not report the crime.  </w:t>
      </w:r>
    </w:p>
    <w:p w14:paraId="67495D2E" w14:textId="3C06BDF2" w:rsidR="000045E2" w:rsidRPr="000045E2" w:rsidRDefault="000045E2" w:rsidP="000045E2">
      <w:pPr>
        <w:spacing w:line="480" w:lineRule="auto"/>
        <w:rPr>
          <w:rFonts w:asciiTheme="minorBidi" w:hAnsiTheme="minorBidi"/>
          <w:sz w:val="24"/>
          <w:szCs w:val="24"/>
        </w:rPr>
      </w:pPr>
      <w:r w:rsidRPr="000045E2">
        <w:rPr>
          <w:rFonts w:asciiTheme="minorBidi" w:hAnsiTheme="minorBidi"/>
          <w:sz w:val="24"/>
          <w:szCs w:val="24"/>
        </w:rPr>
        <w:t>The literature collected also highlights how victim blaming can have a profound psychological impact on survivors he societal messages that victims are responsible for their victimisation can erode their self-esteem, leaving them feeling ashamed, guilty, or undeserving of support. These psychological effects often manifest as anxiety, depression, and post-traumatic stress, further complicating the healing process. The trauma associated with victim blaming is not just emotional but can be deeply social, as victims may isolate themselves to avoid further judgment or stigmatization. Additionally, the shame and self-blame implanted by societal attitudes may prevent survivors from seeking help, either from law enforcement or from mental health professionals. This reluctance to engage with the criminal justice system only prolongs a cycle of injustice, where many victims of crime remain silent, their needs unmet, and their rights unacknowledged. </w:t>
      </w:r>
    </w:p>
    <w:p w14:paraId="7A013F18" w14:textId="77777777" w:rsidR="009945FE" w:rsidRDefault="009945FE" w:rsidP="009945FE">
      <w:pPr>
        <w:spacing w:line="480" w:lineRule="auto"/>
        <w:rPr>
          <w:rFonts w:asciiTheme="minorBidi" w:hAnsiTheme="minorBidi"/>
          <w:sz w:val="24"/>
          <w:szCs w:val="24"/>
        </w:rPr>
      </w:pPr>
      <w:r w:rsidRPr="009945FE">
        <w:rPr>
          <w:rFonts w:asciiTheme="minorBidi" w:hAnsiTheme="minorBidi"/>
          <w:sz w:val="24"/>
          <w:szCs w:val="24"/>
        </w:rPr>
        <w:t>The data collected from the questionnaire supports the findings from the literature review. The participants from the questionnaire agree that victims of crime do not receive the appropriate support they deserve from the criminal justice system. The data collected from one question showed that a substantial number of participants agreed that stereotyping a victim, based on their appearance or behaviour, contributes to a culture of victim-blaming. The data also shows us that almost three quarters of participants believe that there is a negative psychological impact of victim-blaming on survivors of crime.  </w:t>
      </w:r>
    </w:p>
    <w:p w14:paraId="207CD366" w14:textId="7A2BB665" w:rsidR="000045E2" w:rsidRPr="000045E2" w:rsidRDefault="000045E2" w:rsidP="009945FE">
      <w:pPr>
        <w:spacing w:line="480" w:lineRule="auto"/>
        <w:rPr>
          <w:rFonts w:asciiTheme="minorBidi" w:hAnsiTheme="minorBidi"/>
          <w:sz w:val="24"/>
          <w:szCs w:val="24"/>
        </w:rPr>
      </w:pPr>
      <w:r w:rsidRPr="000045E2">
        <w:rPr>
          <w:rFonts w:asciiTheme="minorBidi" w:hAnsiTheme="minorBidi"/>
          <w:sz w:val="24"/>
          <w:szCs w:val="24"/>
        </w:rPr>
        <w:lastRenderedPageBreak/>
        <w:t>In light of these challenges, it is essential to reexamine and dismantle the societal attitudes that encourage victim blaming. By acknowledging the harmful effects these attitudes have on both the victims and the integrity of the criminal justice system, society can begin to create a more empathetic and supportive environment for survivors. Comprehensive reforms are necessary, including better education on the psychological impacts of victimisation, more sensitive responses from law enforcement and legal professionals, and policies that ensure all victims receive the dignity, support, and justice they deserve. Only when victims are seen as credible, deserving of support, and not responsible for the crimes committed against them can we expect a truly fair and just criminal justice system—one that restores faith in the process and provides survivors with the healing and justice they deserve. </w:t>
      </w:r>
    </w:p>
    <w:p w14:paraId="78D033DB" w14:textId="0EE5402A" w:rsidR="00233D18" w:rsidRPr="000045E2" w:rsidRDefault="00233D18" w:rsidP="000045E2">
      <w:pPr>
        <w:rPr>
          <w:rFonts w:asciiTheme="minorBidi" w:hAnsiTheme="minorBidi"/>
          <w:sz w:val="24"/>
          <w:szCs w:val="24"/>
        </w:rPr>
      </w:pPr>
    </w:p>
    <w:sectPr w:rsidR="00233D18" w:rsidRPr="000045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3D4E"/>
    <w:rsid w:val="000045E2"/>
    <w:rsid w:val="00233D18"/>
    <w:rsid w:val="003B7D78"/>
    <w:rsid w:val="008132D0"/>
    <w:rsid w:val="00885E96"/>
    <w:rsid w:val="008F4802"/>
    <w:rsid w:val="009945FE"/>
    <w:rsid w:val="00ED3D4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8AAC97"/>
  <w15:chartTrackingRefBased/>
  <w15:docId w15:val="{504BFE6E-B50B-4EA3-92AC-C422262E01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3D4E"/>
  </w:style>
  <w:style w:type="paragraph" w:styleId="Heading1">
    <w:name w:val="heading 1"/>
    <w:basedOn w:val="Normal"/>
    <w:next w:val="Normal"/>
    <w:link w:val="Heading1Char"/>
    <w:uiPriority w:val="9"/>
    <w:qFormat/>
    <w:rsid w:val="00ED3D4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D3D4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D3D4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D3D4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D3D4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D3D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3D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3D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3D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3D4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D3D4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D3D4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D3D4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D3D4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D3D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3D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3D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3D4E"/>
    <w:rPr>
      <w:rFonts w:eastAsiaTheme="majorEastAsia" w:cstheme="majorBidi"/>
      <w:color w:val="272727" w:themeColor="text1" w:themeTint="D8"/>
    </w:rPr>
  </w:style>
  <w:style w:type="paragraph" w:styleId="Title">
    <w:name w:val="Title"/>
    <w:basedOn w:val="Normal"/>
    <w:next w:val="Normal"/>
    <w:link w:val="TitleChar"/>
    <w:uiPriority w:val="10"/>
    <w:qFormat/>
    <w:rsid w:val="00ED3D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3D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3D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3D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3D4E"/>
    <w:pPr>
      <w:spacing w:before="160"/>
      <w:jc w:val="center"/>
    </w:pPr>
    <w:rPr>
      <w:i/>
      <w:iCs/>
      <w:color w:val="404040" w:themeColor="text1" w:themeTint="BF"/>
    </w:rPr>
  </w:style>
  <w:style w:type="character" w:customStyle="1" w:styleId="QuoteChar">
    <w:name w:val="Quote Char"/>
    <w:basedOn w:val="DefaultParagraphFont"/>
    <w:link w:val="Quote"/>
    <w:uiPriority w:val="29"/>
    <w:rsid w:val="00ED3D4E"/>
    <w:rPr>
      <w:i/>
      <w:iCs/>
      <w:color w:val="404040" w:themeColor="text1" w:themeTint="BF"/>
    </w:rPr>
  </w:style>
  <w:style w:type="paragraph" w:styleId="ListParagraph">
    <w:name w:val="List Paragraph"/>
    <w:basedOn w:val="Normal"/>
    <w:uiPriority w:val="34"/>
    <w:qFormat/>
    <w:rsid w:val="00ED3D4E"/>
    <w:pPr>
      <w:ind w:left="720"/>
      <w:contextualSpacing/>
    </w:pPr>
  </w:style>
  <w:style w:type="character" w:styleId="IntenseEmphasis">
    <w:name w:val="Intense Emphasis"/>
    <w:basedOn w:val="DefaultParagraphFont"/>
    <w:uiPriority w:val="21"/>
    <w:qFormat/>
    <w:rsid w:val="00ED3D4E"/>
    <w:rPr>
      <w:i/>
      <w:iCs/>
      <w:color w:val="2F5496" w:themeColor="accent1" w:themeShade="BF"/>
    </w:rPr>
  </w:style>
  <w:style w:type="paragraph" w:styleId="IntenseQuote">
    <w:name w:val="Intense Quote"/>
    <w:basedOn w:val="Normal"/>
    <w:next w:val="Normal"/>
    <w:link w:val="IntenseQuoteChar"/>
    <w:uiPriority w:val="30"/>
    <w:qFormat/>
    <w:rsid w:val="00ED3D4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D3D4E"/>
    <w:rPr>
      <w:i/>
      <w:iCs/>
      <w:color w:val="2F5496" w:themeColor="accent1" w:themeShade="BF"/>
    </w:rPr>
  </w:style>
  <w:style w:type="character" w:styleId="IntenseReference">
    <w:name w:val="Intense Reference"/>
    <w:basedOn w:val="DefaultParagraphFont"/>
    <w:uiPriority w:val="32"/>
    <w:qFormat/>
    <w:rsid w:val="00ED3D4E"/>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72504151">
      <w:bodyDiv w:val="1"/>
      <w:marLeft w:val="0"/>
      <w:marRight w:val="0"/>
      <w:marTop w:val="0"/>
      <w:marBottom w:val="0"/>
      <w:divBdr>
        <w:top w:val="none" w:sz="0" w:space="0" w:color="auto"/>
        <w:left w:val="none" w:sz="0" w:space="0" w:color="auto"/>
        <w:bottom w:val="none" w:sz="0" w:space="0" w:color="auto"/>
        <w:right w:val="none" w:sz="0" w:space="0" w:color="auto"/>
      </w:divBdr>
      <w:divsChild>
        <w:div w:id="1448039728">
          <w:marLeft w:val="0"/>
          <w:marRight w:val="0"/>
          <w:marTop w:val="0"/>
          <w:marBottom w:val="0"/>
          <w:divBdr>
            <w:top w:val="none" w:sz="0" w:space="0" w:color="auto"/>
            <w:left w:val="none" w:sz="0" w:space="0" w:color="auto"/>
            <w:bottom w:val="none" w:sz="0" w:space="0" w:color="auto"/>
            <w:right w:val="none" w:sz="0" w:space="0" w:color="auto"/>
          </w:divBdr>
        </w:div>
        <w:div w:id="1119496229">
          <w:marLeft w:val="0"/>
          <w:marRight w:val="0"/>
          <w:marTop w:val="0"/>
          <w:marBottom w:val="0"/>
          <w:divBdr>
            <w:top w:val="none" w:sz="0" w:space="0" w:color="auto"/>
            <w:left w:val="none" w:sz="0" w:space="0" w:color="auto"/>
            <w:bottom w:val="none" w:sz="0" w:space="0" w:color="auto"/>
            <w:right w:val="none" w:sz="0" w:space="0" w:color="auto"/>
          </w:divBdr>
        </w:div>
        <w:div w:id="656610731">
          <w:marLeft w:val="0"/>
          <w:marRight w:val="0"/>
          <w:marTop w:val="0"/>
          <w:marBottom w:val="0"/>
          <w:divBdr>
            <w:top w:val="none" w:sz="0" w:space="0" w:color="auto"/>
            <w:left w:val="none" w:sz="0" w:space="0" w:color="auto"/>
            <w:bottom w:val="none" w:sz="0" w:space="0" w:color="auto"/>
            <w:right w:val="none" w:sz="0" w:space="0" w:color="auto"/>
          </w:divBdr>
        </w:div>
        <w:div w:id="1161240399">
          <w:marLeft w:val="0"/>
          <w:marRight w:val="0"/>
          <w:marTop w:val="0"/>
          <w:marBottom w:val="0"/>
          <w:divBdr>
            <w:top w:val="none" w:sz="0" w:space="0" w:color="auto"/>
            <w:left w:val="none" w:sz="0" w:space="0" w:color="auto"/>
            <w:bottom w:val="none" w:sz="0" w:space="0" w:color="auto"/>
            <w:right w:val="none" w:sz="0" w:space="0" w:color="auto"/>
          </w:divBdr>
        </w:div>
        <w:div w:id="975262867">
          <w:marLeft w:val="0"/>
          <w:marRight w:val="0"/>
          <w:marTop w:val="0"/>
          <w:marBottom w:val="0"/>
          <w:divBdr>
            <w:top w:val="none" w:sz="0" w:space="0" w:color="auto"/>
            <w:left w:val="none" w:sz="0" w:space="0" w:color="auto"/>
            <w:bottom w:val="none" w:sz="0" w:space="0" w:color="auto"/>
            <w:right w:val="none" w:sz="0" w:space="0" w:color="auto"/>
          </w:divBdr>
        </w:div>
        <w:div w:id="972515987">
          <w:marLeft w:val="0"/>
          <w:marRight w:val="0"/>
          <w:marTop w:val="0"/>
          <w:marBottom w:val="0"/>
          <w:divBdr>
            <w:top w:val="none" w:sz="0" w:space="0" w:color="auto"/>
            <w:left w:val="none" w:sz="0" w:space="0" w:color="auto"/>
            <w:bottom w:val="none" w:sz="0" w:space="0" w:color="auto"/>
            <w:right w:val="none" w:sz="0" w:space="0" w:color="auto"/>
          </w:divBdr>
        </w:div>
        <w:div w:id="605621666">
          <w:marLeft w:val="0"/>
          <w:marRight w:val="0"/>
          <w:marTop w:val="0"/>
          <w:marBottom w:val="0"/>
          <w:divBdr>
            <w:top w:val="none" w:sz="0" w:space="0" w:color="auto"/>
            <w:left w:val="none" w:sz="0" w:space="0" w:color="auto"/>
            <w:bottom w:val="none" w:sz="0" w:space="0" w:color="auto"/>
            <w:right w:val="none" w:sz="0" w:space="0" w:color="auto"/>
          </w:divBdr>
        </w:div>
        <w:div w:id="297688278">
          <w:marLeft w:val="0"/>
          <w:marRight w:val="0"/>
          <w:marTop w:val="0"/>
          <w:marBottom w:val="0"/>
          <w:divBdr>
            <w:top w:val="none" w:sz="0" w:space="0" w:color="auto"/>
            <w:left w:val="none" w:sz="0" w:space="0" w:color="auto"/>
            <w:bottom w:val="none" w:sz="0" w:space="0" w:color="auto"/>
            <w:right w:val="none" w:sz="0" w:space="0" w:color="auto"/>
          </w:divBdr>
        </w:div>
        <w:div w:id="462847977">
          <w:marLeft w:val="0"/>
          <w:marRight w:val="0"/>
          <w:marTop w:val="0"/>
          <w:marBottom w:val="0"/>
          <w:divBdr>
            <w:top w:val="none" w:sz="0" w:space="0" w:color="auto"/>
            <w:left w:val="none" w:sz="0" w:space="0" w:color="auto"/>
            <w:bottom w:val="none" w:sz="0" w:space="0" w:color="auto"/>
            <w:right w:val="none" w:sz="0" w:space="0" w:color="auto"/>
          </w:divBdr>
        </w:div>
      </w:divsChild>
    </w:div>
    <w:div w:id="1875653644">
      <w:bodyDiv w:val="1"/>
      <w:marLeft w:val="0"/>
      <w:marRight w:val="0"/>
      <w:marTop w:val="0"/>
      <w:marBottom w:val="0"/>
      <w:divBdr>
        <w:top w:val="none" w:sz="0" w:space="0" w:color="auto"/>
        <w:left w:val="none" w:sz="0" w:space="0" w:color="auto"/>
        <w:bottom w:val="none" w:sz="0" w:space="0" w:color="auto"/>
        <w:right w:val="none" w:sz="0" w:space="0" w:color="auto"/>
      </w:divBdr>
      <w:divsChild>
        <w:div w:id="438919201">
          <w:marLeft w:val="0"/>
          <w:marRight w:val="0"/>
          <w:marTop w:val="0"/>
          <w:marBottom w:val="0"/>
          <w:divBdr>
            <w:top w:val="none" w:sz="0" w:space="0" w:color="auto"/>
            <w:left w:val="none" w:sz="0" w:space="0" w:color="auto"/>
            <w:bottom w:val="none" w:sz="0" w:space="0" w:color="auto"/>
            <w:right w:val="none" w:sz="0" w:space="0" w:color="auto"/>
          </w:divBdr>
        </w:div>
        <w:div w:id="1806657445">
          <w:marLeft w:val="0"/>
          <w:marRight w:val="0"/>
          <w:marTop w:val="0"/>
          <w:marBottom w:val="0"/>
          <w:divBdr>
            <w:top w:val="none" w:sz="0" w:space="0" w:color="auto"/>
            <w:left w:val="none" w:sz="0" w:space="0" w:color="auto"/>
            <w:bottom w:val="none" w:sz="0" w:space="0" w:color="auto"/>
            <w:right w:val="none" w:sz="0" w:space="0" w:color="auto"/>
          </w:divBdr>
        </w:div>
        <w:div w:id="1358576276">
          <w:marLeft w:val="0"/>
          <w:marRight w:val="0"/>
          <w:marTop w:val="0"/>
          <w:marBottom w:val="0"/>
          <w:divBdr>
            <w:top w:val="none" w:sz="0" w:space="0" w:color="auto"/>
            <w:left w:val="none" w:sz="0" w:space="0" w:color="auto"/>
            <w:bottom w:val="none" w:sz="0" w:space="0" w:color="auto"/>
            <w:right w:val="none" w:sz="0" w:space="0" w:color="auto"/>
          </w:divBdr>
        </w:div>
        <w:div w:id="1442265776">
          <w:marLeft w:val="0"/>
          <w:marRight w:val="0"/>
          <w:marTop w:val="0"/>
          <w:marBottom w:val="0"/>
          <w:divBdr>
            <w:top w:val="none" w:sz="0" w:space="0" w:color="auto"/>
            <w:left w:val="none" w:sz="0" w:space="0" w:color="auto"/>
            <w:bottom w:val="none" w:sz="0" w:space="0" w:color="auto"/>
            <w:right w:val="none" w:sz="0" w:space="0" w:color="auto"/>
          </w:divBdr>
        </w:div>
        <w:div w:id="474563253">
          <w:marLeft w:val="0"/>
          <w:marRight w:val="0"/>
          <w:marTop w:val="0"/>
          <w:marBottom w:val="0"/>
          <w:divBdr>
            <w:top w:val="none" w:sz="0" w:space="0" w:color="auto"/>
            <w:left w:val="none" w:sz="0" w:space="0" w:color="auto"/>
            <w:bottom w:val="none" w:sz="0" w:space="0" w:color="auto"/>
            <w:right w:val="none" w:sz="0" w:space="0" w:color="auto"/>
          </w:divBdr>
        </w:div>
        <w:div w:id="637609495">
          <w:marLeft w:val="0"/>
          <w:marRight w:val="0"/>
          <w:marTop w:val="0"/>
          <w:marBottom w:val="0"/>
          <w:divBdr>
            <w:top w:val="none" w:sz="0" w:space="0" w:color="auto"/>
            <w:left w:val="none" w:sz="0" w:space="0" w:color="auto"/>
            <w:bottom w:val="none" w:sz="0" w:space="0" w:color="auto"/>
            <w:right w:val="none" w:sz="0" w:space="0" w:color="auto"/>
          </w:divBdr>
        </w:div>
        <w:div w:id="1301182157">
          <w:marLeft w:val="0"/>
          <w:marRight w:val="0"/>
          <w:marTop w:val="0"/>
          <w:marBottom w:val="0"/>
          <w:divBdr>
            <w:top w:val="none" w:sz="0" w:space="0" w:color="auto"/>
            <w:left w:val="none" w:sz="0" w:space="0" w:color="auto"/>
            <w:bottom w:val="none" w:sz="0" w:space="0" w:color="auto"/>
            <w:right w:val="none" w:sz="0" w:space="0" w:color="auto"/>
          </w:divBdr>
        </w:div>
        <w:div w:id="1326399695">
          <w:marLeft w:val="0"/>
          <w:marRight w:val="0"/>
          <w:marTop w:val="0"/>
          <w:marBottom w:val="0"/>
          <w:divBdr>
            <w:top w:val="none" w:sz="0" w:space="0" w:color="auto"/>
            <w:left w:val="none" w:sz="0" w:space="0" w:color="auto"/>
            <w:bottom w:val="none" w:sz="0" w:space="0" w:color="auto"/>
            <w:right w:val="none" w:sz="0" w:space="0" w:color="auto"/>
          </w:divBdr>
        </w:div>
        <w:div w:id="148874429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723</Words>
  <Characters>4122</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willett</dc:creator>
  <cp:keywords/>
  <dc:description/>
  <cp:lastModifiedBy>hannah willett</cp:lastModifiedBy>
  <cp:revision>2</cp:revision>
  <dcterms:created xsi:type="dcterms:W3CDTF">2025-03-28T10:45:00Z</dcterms:created>
  <dcterms:modified xsi:type="dcterms:W3CDTF">2025-03-28T10:45:00Z</dcterms:modified>
</cp:coreProperties>
</file>