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Arial"/>
        </w:rPr>
        <w:id w:val="-140496107"/>
        <w:docPartObj>
          <w:docPartGallery w:val="Cover Pages"/>
          <w:docPartUnique/>
        </w:docPartObj>
      </w:sdtPr>
      <w:sdtEndPr/>
      <w:sdtContent>
        <w:p w14:paraId="0F33EC04" w14:textId="6A714F4B" w:rsidR="004E65BD" w:rsidRPr="00920881" w:rsidRDefault="00EA773C" w:rsidP="00920881">
          <w:pPr>
            <w:rPr>
              <w:rFonts w:asciiTheme="majorHAnsi" w:eastAsia="Arial" w:hAnsiTheme="majorHAnsi" w:cstheme="majorBidi"/>
              <w:color w:val="2F5496" w:themeColor="accent1" w:themeShade="BF"/>
              <w:sz w:val="32"/>
              <w:szCs w:val="32"/>
            </w:rPr>
          </w:pPr>
          <w:r>
            <w:rPr>
              <w:noProof/>
            </w:rPr>
            <mc:AlternateContent>
              <mc:Choice Requires="wps">
                <w:drawing>
                  <wp:anchor distT="0" distB="0" distL="114300" distR="114300" simplePos="0" relativeHeight="251657216" behindDoc="0" locked="0" layoutInCell="1" allowOverlap="1" wp14:anchorId="592E58A4" wp14:editId="5D17ADA7">
                    <wp:simplePos x="0" y="0"/>
                    <wp:positionH relativeFrom="page">
                      <wp:align>center</wp:align>
                    </wp:positionH>
                    <wp:positionV relativeFrom="page">
                      <wp:align>center</wp:align>
                    </wp:positionV>
                    <wp:extent cx="7112635" cy="8265160"/>
                    <wp:effectExtent l="0" t="0" r="0" b="0"/>
                    <wp:wrapNone/>
                    <wp:docPr id="227"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635" cy="82651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H w:val="single" w:sz="12" w:space="0" w:color="ED7D31" w:themeColor="accent2"/>
                                    <w:insideV w:val="single" w:sz="4" w:space="0" w:color="auto"/>
                                  </w:tblBorders>
                                  <w:tblCellMar>
                                    <w:top w:w="1296" w:type="dxa"/>
                                    <w:left w:w="360" w:type="dxa"/>
                                    <w:bottom w:w="1296" w:type="dxa"/>
                                    <w:right w:w="360" w:type="dxa"/>
                                  </w:tblCellMar>
                                  <w:tblLook w:val="04A0" w:firstRow="1" w:lastRow="0" w:firstColumn="1" w:lastColumn="0" w:noHBand="0" w:noVBand="1"/>
                                </w:tblPr>
                                <w:tblGrid>
                                  <w:gridCol w:w="5823"/>
                                  <w:gridCol w:w="5790"/>
                                </w:tblGrid>
                                <w:tr w:rsidR="00161547" w14:paraId="0F8FCFBE" w14:textId="77777777" w:rsidTr="00EC17C0">
                                  <w:trPr>
                                    <w:trHeight w:val="10820"/>
                                    <w:jc w:val="center"/>
                                  </w:trPr>
                                  <w:tc>
                                    <w:tcPr>
                                      <w:tcW w:w="2659" w:type="pct"/>
                                      <w:shd w:val="clear" w:color="auto" w:fill="D9E2F3" w:themeFill="accent1" w:themeFillTint="33"/>
                                      <w:vAlign w:val="center"/>
                                    </w:tcPr>
                                    <w:p w14:paraId="3D83C632" w14:textId="61322A21" w:rsidR="004E65BD" w:rsidRPr="00161547" w:rsidRDefault="00EC17C0">
                                      <w:pPr>
                                        <w:jc w:val="right"/>
                                        <w:rPr>
                                          <w:color w:val="0070C0"/>
                                        </w:rPr>
                                      </w:pPr>
                                      <w:r>
                                        <w:rPr>
                                          <w:noProof/>
                                        </w:rPr>
                                        <w:drawing>
                                          <wp:inline distT="0" distB="0" distL="0" distR="0" wp14:anchorId="5C872AD3" wp14:editId="3BB16248">
                                            <wp:extent cx="3240634" cy="190807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5">
                                                          <a:shade val="45000"/>
                                                          <a:satMod val="135000"/>
                                                        </a:schemeClr>
                                                        <a:prstClr val="white"/>
                                                      </a:duotone>
                                                    </a:blip>
                                                    <a:stretch>
                                                      <a:fillRect/>
                                                    </a:stretch>
                                                  </pic:blipFill>
                                                  <pic:spPr>
                                                    <a:xfrm>
                                                      <a:off x="0" y="0"/>
                                                      <a:ext cx="3260786" cy="1919942"/>
                                                    </a:xfrm>
                                                    <a:prstGeom prst="rect">
                                                      <a:avLst/>
                                                    </a:prstGeom>
                                                  </pic:spPr>
                                                </pic:pic>
                                              </a:graphicData>
                                            </a:graphic>
                                          </wp:inline>
                                        </w:drawing>
                                      </w:r>
                                    </w:p>
                                    <w:sdt>
                                      <w:sdtPr>
                                        <w:rPr>
                                          <w:caps/>
                                          <w:color w:val="4472C4" w:themeColor="accent1"/>
                                          <w:sz w:val="36"/>
                                          <w:szCs w:val="36"/>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035741E3" w14:textId="6C2DF55B" w:rsidR="004E65BD" w:rsidRDefault="00EC39D2">
                                          <w:pPr>
                                            <w:pStyle w:val="NoSpacing"/>
                                            <w:spacing w:line="312" w:lineRule="auto"/>
                                            <w:jc w:val="right"/>
                                            <w:rPr>
                                              <w:caps/>
                                              <w:color w:val="191919" w:themeColor="text1" w:themeTint="E6"/>
                                              <w:sz w:val="72"/>
                                              <w:szCs w:val="72"/>
                                            </w:rPr>
                                          </w:pPr>
                                          <w:r>
                                            <w:rPr>
                                              <w:caps/>
                                              <w:color w:val="4472C4" w:themeColor="accent1"/>
                                              <w:sz w:val="36"/>
                                              <w:szCs w:val="36"/>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5874D26" w14:textId="13A2873C" w:rsidR="004E65BD" w:rsidRDefault="00161547">
                                          <w:pPr>
                                            <w:jc w:val="right"/>
                                            <w:rPr>
                                              <w:sz w:val="24"/>
                                              <w:szCs w:val="24"/>
                                            </w:rPr>
                                          </w:pPr>
                                          <w:r>
                                            <w:rPr>
                                              <w:color w:val="000000" w:themeColor="text1"/>
                                              <w:sz w:val="24"/>
                                              <w:szCs w:val="24"/>
                                            </w:rPr>
                                            <w:t xml:space="preserve">     </w:t>
                                          </w:r>
                                        </w:p>
                                      </w:sdtContent>
                                    </w:sdt>
                                  </w:tc>
                                  <w:tc>
                                    <w:tcPr>
                                      <w:tcW w:w="2341" w:type="pct"/>
                                      <w:vAlign w:val="center"/>
                                    </w:tcPr>
                                    <w:p w14:paraId="5F509120" w14:textId="37A17738" w:rsidR="00161547" w:rsidRDefault="00EE70C3">
                                      <w:pPr>
                                        <w:rPr>
                                          <w:color w:val="000000" w:themeColor="text1"/>
                                          <w:sz w:val="36"/>
                                          <w:szCs w:val="36"/>
                                        </w:rPr>
                                      </w:pPr>
                                      <w:r>
                                        <w:rPr>
                                          <w:noProof/>
                                        </w:rPr>
                                        <w:drawing>
                                          <wp:inline distT="0" distB="0" distL="0" distR="0" wp14:anchorId="632737CB" wp14:editId="72945BF8">
                                            <wp:extent cx="3218815" cy="1127760"/>
                                            <wp:effectExtent l="0" t="0" r="635"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8815" cy="1127760"/>
                                                    </a:xfrm>
                                                    <a:prstGeom prst="rect">
                                                      <a:avLst/>
                                                    </a:prstGeom>
                                                    <a:noFill/>
                                                  </pic:spPr>
                                                </pic:pic>
                                              </a:graphicData>
                                            </a:graphic>
                                          </wp:inline>
                                        </w:drawing>
                                      </w:r>
                                    </w:p>
                                    <w:p w14:paraId="4867627B" w14:textId="4139D8EF" w:rsidR="00606985" w:rsidRDefault="00606985">
                                      <w:pPr>
                                        <w:rPr>
                                          <w:color w:val="000000" w:themeColor="text1"/>
                                          <w:sz w:val="36"/>
                                          <w:szCs w:val="36"/>
                                        </w:rPr>
                                      </w:pPr>
                                    </w:p>
                                    <w:p w14:paraId="634410E7" w14:textId="45496414" w:rsidR="00606985" w:rsidRDefault="00606985">
                                      <w:pPr>
                                        <w:rPr>
                                          <w:color w:val="000000" w:themeColor="text1"/>
                                          <w:sz w:val="36"/>
                                          <w:szCs w:val="36"/>
                                        </w:rPr>
                                      </w:pPr>
                                    </w:p>
                                    <w:p w14:paraId="2B913E44" w14:textId="7E0E78DD" w:rsidR="00606985" w:rsidRDefault="00606985">
                                      <w:pPr>
                                        <w:rPr>
                                          <w:color w:val="000000" w:themeColor="text1"/>
                                          <w:sz w:val="36"/>
                                          <w:szCs w:val="36"/>
                                        </w:rPr>
                                      </w:pPr>
                                    </w:p>
                                    <w:p w14:paraId="0C3F9F0A" w14:textId="12A10120" w:rsidR="00606985" w:rsidRDefault="00EC17C0">
                                      <w:pPr>
                                        <w:rPr>
                                          <w:color w:val="000000" w:themeColor="text1"/>
                                          <w:sz w:val="36"/>
                                          <w:szCs w:val="36"/>
                                        </w:rPr>
                                      </w:pPr>
                                      <w:r>
                                        <w:rPr>
                                          <w:color w:val="000000" w:themeColor="text1"/>
                                          <w:sz w:val="36"/>
                                          <w:szCs w:val="36"/>
                                        </w:rPr>
                                        <w:t>Electronics II</w:t>
                                      </w:r>
                                    </w:p>
                                    <w:p w14:paraId="45B4E791" w14:textId="48246F55" w:rsidR="00EC17C0" w:rsidRDefault="00EC17C0">
                                      <w:pPr>
                                        <w:rPr>
                                          <w:color w:val="000000" w:themeColor="text1"/>
                                          <w:sz w:val="36"/>
                                          <w:szCs w:val="36"/>
                                        </w:rPr>
                                      </w:pPr>
                                    </w:p>
                                    <w:p w14:paraId="38CFD88F" w14:textId="35F48909" w:rsidR="00EC17C0" w:rsidRDefault="00EC17C0">
                                      <w:pPr>
                                        <w:rPr>
                                          <w:color w:val="000000" w:themeColor="text1"/>
                                          <w:sz w:val="36"/>
                                          <w:szCs w:val="36"/>
                                        </w:rPr>
                                      </w:pPr>
                                      <w:r>
                                        <w:rPr>
                                          <w:color w:val="000000" w:themeColor="text1"/>
                                          <w:sz w:val="36"/>
                                          <w:szCs w:val="36"/>
                                        </w:rPr>
                                        <w:t xml:space="preserve">Critical </w:t>
                                      </w:r>
                                      <w:r w:rsidR="005D673C">
                                        <w:rPr>
                                          <w:color w:val="000000" w:themeColor="text1"/>
                                          <w:sz w:val="36"/>
                                          <w:szCs w:val="36"/>
                                        </w:rPr>
                                        <w:t>E</w:t>
                                      </w:r>
                                      <w:r>
                                        <w:rPr>
                                          <w:color w:val="000000" w:themeColor="text1"/>
                                          <w:sz w:val="36"/>
                                          <w:szCs w:val="36"/>
                                        </w:rPr>
                                        <w:t>valuation of Braun’s Multiplier and Wallace Tree Multiplier Using VHDL.</w:t>
                                      </w:r>
                                    </w:p>
                                    <w:p w14:paraId="41C665FB" w14:textId="73433881" w:rsidR="00606985" w:rsidRDefault="00606985">
                                      <w:pPr>
                                        <w:rPr>
                                          <w:color w:val="000000" w:themeColor="text1"/>
                                          <w:sz w:val="36"/>
                                          <w:szCs w:val="36"/>
                                        </w:rPr>
                                      </w:pPr>
                                    </w:p>
                                    <w:p w14:paraId="74DBA366" w14:textId="291867AF" w:rsidR="00606985" w:rsidRDefault="00606985">
                                      <w:pPr>
                                        <w:rPr>
                                          <w:color w:val="000000" w:themeColor="text1"/>
                                          <w:sz w:val="36"/>
                                          <w:szCs w:val="36"/>
                                        </w:rPr>
                                      </w:pPr>
                                    </w:p>
                                    <w:p w14:paraId="284E6025" w14:textId="61CB2E6D" w:rsidR="00606985" w:rsidRDefault="00606985">
                                      <w:pPr>
                                        <w:rPr>
                                          <w:color w:val="000000" w:themeColor="text1"/>
                                          <w:sz w:val="36"/>
                                          <w:szCs w:val="36"/>
                                        </w:rPr>
                                      </w:pPr>
                                    </w:p>
                                    <w:p w14:paraId="4AC0F446" w14:textId="77777777" w:rsidR="00606985" w:rsidRPr="00161547" w:rsidRDefault="00606985">
                                      <w:pPr>
                                        <w:rPr>
                                          <w:color w:val="000000" w:themeColor="text1"/>
                                          <w:sz w:val="36"/>
                                          <w:szCs w:val="36"/>
                                        </w:rPr>
                                      </w:pPr>
                                    </w:p>
                                    <w:sdt>
                                      <w:sdtPr>
                                        <w:rPr>
                                          <w:color w:val="0070C0"/>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3D0974B" w14:textId="28552A10" w:rsidR="004E65BD" w:rsidRPr="00161547" w:rsidRDefault="00EA773C">
                                          <w:pPr>
                                            <w:pStyle w:val="NoSpacing"/>
                                            <w:rPr>
                                              <w:color w:val="ED7D31" w:themeColor="accent2"/>
                                              <w:sz w:val="36"/>
                                              <w:szCs w:val="36"/>
                                            </w:rPr>
                                          </w:pPr>
                                          <w:r w:rsidRPr="00161547">
                                            <w:rPr>
                                              <w:color w:val="0070C0"/>
                                              <w:sz w:val="36"/>
                                              <w:szCs w:val="36"/>
                                            </w:rPr>
                                            <w:t>Williams, Brett</w:t>
                                          </w:r>
                                          <w:r w:rsidR="00161547" w:rsidRPr="00161547">
                                            <w:rPr>
                                              <w:color w:val="0070C0"/>
                                              <w:sz w:val="36"/>
                                              <w:szCs w:val="36"/>
                                            </w:rPr>
                                            <w:t xml:space="preserve">          2215656</w:t>
                                          </w:r>
                                        </w:p>
                                      </w:sdtContent>
                                    </w:sdt>
                                    <w:p w14:paraId="5448FFF2" w14:textId="1CC8B7A8" w:rsidR="004E65BD" w:rsidRPr="00161547" w:rsidRDefault="008B542D">
                                      <w:pPr>
                                        <w:pStyle w:val="NoSpacing"/>
                                        <w:rPr>
                                          <w:sz w:val="36"/>
                                          <w:szCs w:val="36"/>
                                        </w:rPr>
                                      </w:pPr>
                                      <w:sdt>
                                        <w:sdtPr>
                                          <w:rPr>
                                            <w:color w:val="44546A" w:themeColor="text2"/>
                                            <w:sz w:val="36"/>
                                            <w:szCs w:val="3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EC39D2">
                                            <w:rPr>
                                              <w:color w:val="44546A" w:themeColor="text2"/>
                                              <w:sz w:val="36"/>
                                              <w:szCs w:val="36"/>
                                            </w:rPr>
                                            <w:t>B.Eng. (Hons) in Electrical and Electronic Engineering</w:t>
                                          </w:r>
                                        </w:sdtContent>
                                      </w:sdt>
                                    </w:p>
                                  </w:tc>
                                </w:tr>
                              </w:tbl>
                              <w:p w14:paraId="1B2163EC" w14:textId="77777777" w:rsidR="004E65BD" w:rsidRPr="0068442E" w:rsidRDefault="004E65BD">
                                <w:pPr>
                                  <w:rPr>
                                    <w:color w:val="0070C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92E58A4" id="_x0000_t202" coordsize="21600,21600" o:spt="202" path="m,l,21600r21600,l21600,xe">
                    <v:stroke joinstyle="miter"/>
                    <v:path gradientshapeok="t" o:connecttype="rect"/>
                  </v:shapetype>
                  <v:shape id="Text Box 227" o:spid="_x0000_s1026" type="#_x0000_t202" style="position:absolute;margin-left:0;margin-top:0;width:560.05pt;height:650.8pt;z-index:251657216;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" fillcolor="white [3201]" stroked="f" strokeweight=".5pt">
                    <v:textbox inset="0,0,0,0">
                      <w:txbxContent>
                        <w:tbl>
                          <w:tblPr>
                            <w:tblW w:w="4993" w:type="pct"/>
                            <w:jc w:val="center"/>
                            <w:tblBorders>
                              <w:insideH w:val="single" w:sz="12" w:space="0" w:color="ED7D31" w:themeColor="accent2"/>
                              <w:insideV w:val="single" w:sz="4" w:space="0" w:color="auto"/>
                            </w:tblBorders>
                            <w:tblCellMar>
                              <w:top w:w="1296" w:type="dxa"/>
                              <w:left w:w="360" w:type="dxa"/>
                              <w:bottom w:w="1296" w:type="dxa"/>
                              <w:right w:w="360" w:type="dxa"/>
                            </w:tblCellMar>
                            <w:tblLook w:val="04A0" w:firstRow="1" w:lastRow="0" w:firstColumn="1" w:lastColumn="0" w:noHBand="0" w:noVBand="1"/>
                          </w:tblPr>
                          <w:tblGrid>
                            <w:gridCol w:w="5823"/>
                            <w:gridCol w:w="5790"/>
                          </w:tblGrid>
                          <w:tr w:rsidR="00161547" w14:paraId="0F8FCFBE" w14:textId="77777777" w:rsidTr="00EC17C0">
                            <w:trPr>
                              <w:trHeight w:val="10820"/>
                              <w:jc w:val="center"/>
                            </w:trPr>
                            <w:tc>
                              <w:tcPr>
                                <w:tcW w:w="2659" w:type="pct"/>
                                <w:shd w:val="clear" w:color="auto" w:fill="D9E2F3" w:themeFill="accent1" w:themeFillTint="33"/>
                                <w:vAlign w:val="center"/>
                              </w:tcPr>
                              <w:p w14:paraId="3D83C632" w14:textId="61322A21" w:rsidR="004E65BD" w:rsidRPr="00161547" w:rsidRDefault="00EC17C0">
                                <w:pPr>
                                  <w:jc w:val="right"/>
                                  <w:rPr>
                                    <w:color w:val="0070C0"/>
                                  </w:rPr>
                                </w:pPr>
                                <w:r>
                                  <w:rPr>
                                    <w:noProof/>
                                  </w:rPr>
                                  <w:drawing>
                                    <wp:inline distT="0" distB="0" distL="0" distR="0" wp14:anchorId="5C872AD3" wp14:editId="3BB16248">
                                      <wp:extent cx="3240634" cy="190807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5">
                                                    <a:shade val="45000"/>
                                                    <a:satMod val="135000"/>
                                                  </a:schemeClr>
                                                  <a:prstClr val="white"/>
                                                </a:duotone>
                                              </a:blip>
                                              <a:stretch>
                                                <a:fillRect/>
                                              </a:stretch>
                                            </pic:blipFill>
                                            <pic:spPr>
                                              <a:xfrm>
                                                <a:off x="0" y="0"/>
                                                <a:ext cx="3260786" cy="1919942"/>
                                              </a:xfrm>
                                              <a:prstGeom prst="rect">
                                                <a:avLst/>
                                              </a:prstGeom>
                                            </pic:spPr>
                                          </pic:pic>
                                        </a:graphicData>
                                      </a:graphic>
                                    </wp:inline>
                                  </w:drawing>
                                </w:r>
                              </w:p>
                              <w:sdt>
                                <w:sdtPr>
                                  <w:rPr>
                                    <w:caps/>
                                    <w:color w:val="4472C4" w:themeColor="accent1"/>
                                    <w:sz w:val="36"/>
                                    <w:szCs w:val="36"/>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035741E3" w14:textId="6C2DF55B" w:rsidR="004E65BD" w:rsidRDefault="00EC39D2">
                                    <w:pPr>
                                      <w:pStyle w:val="NoSpacing"/>
                                      <w:spacing w:line="312" w:lineRule="auto"/>
                                      <w:jc w:val="right"/>
                                      <w:rPr>
                                        <w:caps/>
                                        <w:color w:val="191919" w:themeColor="text1" w:themeTint="E6"/>
                                        <w:sz w:val="72"/>
                                        <w:szCs w:val="72"/>
                                      </w:rPr>
                                    </w:pPr>
                                    <w:r>
                                      <w:rPr>
                                        <w:caps/>
                                        <w:color w:val="4472C4" w:themeColor="accent1"/>
                                        <w:sz w:val="36"/>
                                        <w:szCs w:val="36"/>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5874D26" w14:textId="13A2873C" w:rsidR="004E65BD" w:rsidRDefault="00161547">
                                    <w:pPr>
                                      <w:jc w:val="right"/>
                                      <w:rPr>
                                        <w:sz w:val="24"/>
                                        <w:szCs w:val="24"/>
                                      </w:rPr>
                                    </w:pPr>
                                    <w:r>
                                      <w:rPr>
                                        <w:color w:val="000000" w:themeColor="text1"/>
                                        <w:sz w:val="24"/>
                                        <w:szCs w:val="24"/>
                                      </w:rPr>
                                      <w:t xml:space="preserve">     </w:t>
                                    </w:r>
                                  </w:p>
                                </w:sdtContent>
                              </w:sdt>
                            </w:tc>
                            <w:tc>
                              <w:tcPr>
                                <w:tcW w:w="2341" w:type="pct"/>
                                <w:vAlign w:val="center"/>
                              </w:tcPr>
                              <w:p w14:paraId="5F509120" w14:textId="37A17738" w:rsidR="00161547" w:rsidRDefault="00EE70C3">
                                <w:pPr>
                                  <w:rPr>
                                    <w:color w:val="000000" w:themeColor="text1"/>
                                    <w:sz w:val="36"/>
                                    <w:szCs w:val="36"/>
                                  </w:rPr>
                                </w:pPr>
                                <w:r>
                                  <w:rPr>
                                    <w:noProof/>
                                  </w:rPr>
                                  <w:drawing>
                                    <wp:inline distT="0" distB="0" distL="0" distR="0" wp14:anchorId="632737CB" wp14:editId="72945BF8">
                                      <wp:extent cx="3218815" cy="1127760"/>
                                      <wp:effectExtent l="0" t="0" r="635"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8815" cy="1127760"/>
                                              </a:xfrm>
                                              <a:prstGeom prst="rect">
                                                <a:avLst/>
                                              </a:prstGeom>
                                              <a:noFill/>
                                            </pic:spPr>
                                          </pic:pic>
                                        </a:graphicData>
                                      </a:graphic>
                                    </wp:inline>
                                  </w:drawing>
                                </w:r>
                              </w:p>
                              <w:p w14:paraId="4867627B" w14:textId="4139D8EF" w:rsidR="00606985" w:rsidRDefault="00606985">
                                <w:pPr>
                                  <w:rPr>
                                    <w:color w:val="000000" w:themeColor="text1"/>
                                    <w:sz w:val="36"/>
                                    <w:szCs w:val="36"/>
                                  </w:rPr>
                                </w:pPr>
                              </w:p>
                              <w:p w14:paraId="634410E7" w14:textId="45496414" w:rsidR="00606985" w:rsidRDefault="00606985">
                                <w:pPr>
                                  <w:rPr>
                                    <w:color w:val="000000" w:themeColor="text1"/>
                                    <w:sz w:val="36"/>
                                    <w:szCs w:val="36"/>
                                  </w:rPr>
                                </w:pPr>
                              </w:p>
                              <w:p w14:paraId="2B913E44" w14:textId="7E0E78DD" w:rsidR="00606985" w:rsidRDefault="00606985">
                                <w:pPr>
                                  <w:rPr>
                                    <w:color w:val="000000" w:themeColor="text1"/>
                                    <w:sz w:val="36"/>
                                    <w:szCs w:val="36"/>
                                  </w:rPr>
                                </w:pPr>
                              </w:p>
                              <w:p w14:paraId="0C3F9F0A" w14:textId="12A10120" w:rsidR="00606985" w:rsidRDefault="00EC17C0">
                                <w:pPr>
                                  <w:rPr>
                                    <w:color w:val="000000" w:themeColor="text1"/>
                                    <w:sz w:val="36"/>
                                    <w:szCs w:val="36"/>
                                  </w:rPr>
                                </w:pPr>
                                <w:r>
                                  <w:rPr>
                                    <w:color w:val="000000" w:themeColor="text1"/>
                                    <w:sz w:val="36"/>
                                    <w:szCs w:val="36"/>
                                  </w:rPr>
                                  <w:t>Electronics II</w:t>
                                </w:r>
                              </w:p>
                              <w:p w14:paraId="45B4E791" w14:textId="48246F55" w:rsidR="00EC17C0" w:rsidRDefault="00EC17C0">
                                <w:pPr>
                                  <w:rPr>
                                    <w:color w:val="000000" w:themeColor="text1"/>
                                    <w:sz w:val="36"/>
                                    <w:szCs w:val="36"/>
                                  </w:rPr>
                                </w:pPr>
                              </w:p>
                              <w:p w14:paraId="38CFD88F" w14:textId="35F48909" w:rsidR="00EC17C0" w:rsidRDefault="00EC17C0">
                                <w:pPr>
                                  <w:rPr>
                                    <w:color w:val="000000" w:themeColor="text1"/>
                                    <w:sz w:val="36"/>
                                    <w:szCs w:val="36"/>
                                  </w:rPr>
                                </w:pPr>
                                <w:r>
                                  <w:rPr>
                                    <w:color w:val="000000" w:themeColor="text1"/>
                                    <w:sz w:val="36"/>
                                    <w:szCs w:val="36"/>
                                  </w:rPr>
                                  <w:t xml:space="preserve">Critical </w:t>
                                </w:r>
                                <w:r w:rsidR="005D673C">
                                  <w:rPr>
                                    <w:color w:val="000000" w:themeColor="text1"/>
                                    <w:sz w:val="36"/>
                                    <w:szCs w:val="36"/>
                                  </w:rPr>
                                  <w:t>E</w:t>
                                </w:r>
                                <w:r>
                                  <w:rPr>
                                    <w:color w:val="000000" w:themeColor="text1"/>
                                    <w:sz w:val="36"/>
                                    <w:szCs w:val="36"/>
                                  </w:rPr>
                                  <w:t>valuation of Braun’s Multiplier and Wallace Tree Multiplier Using VHDL.</w:t>
                                </w:r>
                              </w:p>
                              <w:p w14:paraId="41C665FB" w14:textId="73433881" w:rsidR="00606985" w:rsidRDefault="00606985">
                                <w:pPr>
                                  <w:rPr>
                                    <w:color w:val="000000" w:themeColor="text1"/>
                                    <w:sz w:val="36"/>
                                    <w:szCs w:val="36"/>
                                  </w:rPr>
                                </w:pPr>
                              </w:p>
                              <w:p w14:paraId="74DBA366" w14:textId="291867AF" w:rsidR="00606985" w:rsidRDefault="00606985">
                                <w:pPr>
                                  <w:rPr>
                                    <w:color w:val="000000" w:themeColor="text1"/>
                                    <w:sz w:val="36"/>
                                    <w:szCs w:val="36"/>
                                  </w:rPr>
                                </w:pPr>
                              </w:p>
                              <w:p w14:paraId="284E6025" w14:textId="61CB2E6D" w:rsidR="00606985" w:rsidRDefault="00606985">
                                <w:pPr>
                                  <w:rPr>
                                    <w:color w:val="000000" w:themeColor="text1"/>
                                    <w:sz w:val="36"/>
                                    <w:szCs w:val="36"/>
                                  </w:rPr>
                                </w:pPr>
                              </w:p>
                              <w:p w14:paraId="4AC0F446" w14:textId="77777777" w:rsidR="00606985" w:rsidRPr="00161547" w:rsidRDefault="00606985">
                                <w:pPr>
                                  <w:rPr>
                                    <w:color w:val="000000" w:themeColor="text1"/>
                                    <w:sz w:val="36"/>
                                    <w:szCs w:val="36"/>
                                  </w:rPr>
                                </w:pPr>
                              </w:p>
                              <w:sdt>
                                <w:sdtPr>
                                  <w:rPr>
                                    <w:color w:val="0070C0"/>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3D0974B" w14:textId="28552A10" w:rsidR="004E65BD" w:rsidRPr="00161547" w:rsidRDefault="00EA773C">
                                    <w:pPr>
                                      <w:pStyle w:val="NoSpacing"/>
                                      <w:rPr>
                                        <w:color w:val="ED7D31" w:themeColor="accent2"/>
                                        <w:sz w:val="36"/>
                                        <w:szCs w:val="36"/>
                                      </w:rPr>
                                    </w:pPr>
                                    <w:r w:rsidRPr="00161547">
                                      <w:rPr>
                                        <w:color w:val="0070C0"/>
                                        <w:sz w:val="36"/>
                                        <w:szCs w:val="36"/>
                                      </w:rPr>
                                      <w:t>Williams, Brett</w:t>
                                    </w:r>
                                    <w:r w:rsidR="00161547" w:rsidRPr="00161547">
                                      <w:rPr>
                                        <w:color w:val="0070C0"/>
                                        <w:sz w:val="36"/>
                                        <w:szCs w:val="36"/>
                                      </w:rPr>
                                      <w:t xml:space="preserve">          2215656</w:t>
                                    </w:r>
                                  </w:p>
                                </w:sdtContent>
                              </w:sdt>
                              <w:p w14:paraId="5448FFF2" w14:textId="1CC8B7A8" w:rsidR="004E65BD" w:rsidRPr="00161547" w:rsidRDefault="008B542D">
                                <w:pPr>
                                  <w:pStyle w:val="NoSpacing"/>
                                  <w:rPr>
                                    <w:sz w:val="36"/>
                                    <w:szCs w:val="36"/>
                                  </w:rPr>
                                </w:pPr>
                                <w:sdt>
                                  <w:sdtPr>
                                    <w:rPr>
                                      <w:color w:val="44546A" w:themeColor="text2"/>
                                      <w:sz w:val="36"/>
                                      <w:szCs w:val="3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EC39D2">
                                      <w:rPr>
                                        <w:color w:val="44546A" w:themeColor="text2"/>
                                        <w:sz w:val="36"/>
                                        <w:szCs w:val="36"/>
                                      </w:rPr>
                                      <w:t>B.Eng. (Hons) in Electrical and Electronic Engineering</w:t>
                                    </w:r>
                                  </w:sdtContent>
                                </w:sdt>
                              </w:p>
                            </w:tc>
                          </w:tr>
                        </w:tbl>
                        <w:p w14:paraId="1B2163EC" w14:textId="77777777" w:rsidR="004E65BD" w:rsidRPr="0068442E" w:rsidRDefault="004E65BD">
                          <w:pPr>
                            <w:rPr>
                              <w:color w:val="0070C0"/>
                            </w:rPr>
                          </w:pPr>
                        </w:p>
                      </w:txbxContent>
                    </v:textbox>
                    <w10:wrap anchorx="page" anchory="page"/>
                  </v:shape>
                </w:pict>
              </mc:Fallback>
            </mc:AlternateContent>
          </w:r>
          <w:r w:rsidR="004E65BD">
            <w:rPr>
              <w:rFonts w:eastAsia="Arial"/>
            </w:rPr>
            <w:br w:type="page"/>
          </w:r>
        </w:p>
      </w:sdtContent>
    </w:sdt>
    <w:sdt>
      <w:sdtPr>
        <w:rPr>
          <w:rFonts w:asciiTheme="minorHAnsi" w:eastAsiaTheme="minorEastAsia" w:hAnsiTheme="minorHAnsi" w:cstheme="minorBidi"/>
          <w:color w:val="auto"/>
          <w:sz w:val="22"/>
          <w:szCs w:val="22"/>
          <w:lang w:val="en-GB" w:eastAsia="en-GB"/>
        </w:rPr>
        <w:id w:val="1606612088"/>
        <w:docPartObj>
          <w:docPartGallery w:val="Table of Contents"/>
          <w:docPartUnique/>
        </w:docPartObj>
      </w:sdtPr>
      <w:sdtEndPr>
        <w:rPr>
          <w:rFonts w:ascii="Arial" w:hAnsi="Arial"/>
          <w:b/>
          <w:bCs/>
          <w:noProof/>
        </w:rPr>
      </w:sdtEndPr>
      <w:sdtContent>
        <w:p w14:paraId="2346F67B" w14:textId="7C9D0BFB" w:rsidR="00E1037C" w:rsidRDefault="00E1037C">
          <w:pPr>
            <w:pStyle w:val="TOCHeading"/>
          </w:pPr>
          <w:r>
            <w:t>Contents</w:t>
          </w:r>
        </w:p>
        <w:p w14:paraId="7F5C0D9E" w14:textId="24235686" w:rsidR="006570DB" w:rsidRDefault="00E1037C">
          <w:pPr>
            <w:pStyle w:val="TOC1"/>
            <w:tabs>
              <w:tab w:val="right" w:leader="dot" w:pos="9016"/>
            </w:tabs>
            <w:rPr>
              <w:rFonts w:asciiTheme="minorHAnsi" w:hAnsiTheme="minorHAnsi"/>
              <w:noProof/>
            </w:rPr>
          </w:pPr>
          <w:r>
            <w:fldChar w:fldCharType="begin"/>
          </w:r>
          <w:r>
            <w:instrText xml:space="preserve"> TOC \o "1-3" \h \z \u </w:instrText>
          </w:r>
          <w:r>
            <w:fldChar w:fldCharType="separate"/>
          </w:r>
          <w:hyperlink w:anchor="_Toc156124724" w:history="1">
            <w:r w:rsidR="006570DB" w:rsidRPr="00786A2A">
              <w:rPr>
                <w:rStyle w:val="Hyperlink"/>
                <w:noProof/>
              </w:rPr>
              <w:t>Table of Figures</w:t>
            </w:r>
            <w:r w:rsidR="006570DB">
              <w:rPr>
                <w:noProof/>
                <w:webHidden/>
              </w:rPr>
              <w:tab/>
            </w:r>
            <w:r w:rsidR="006570DB">
              <w:rPr>
                <w:noProof/>
                <w:webHidden/>
              </w:rPr>
              <w:fldChar w:fldCharType="begin"/>
            </w:r>
            <w:r w:rsidR="006570DB">
              <w:rPr>
                <w:noProof/>
                <w:webHidden/>
              </w:rPr>
              <w:instrText xml:space="preserve"> PAGEREF _Toc156124724 \h </w:instrText>
            </w:r>
            <w:r w:rsidR="006570DB">
              <w:rPr>
                <w:noProof/>
                <w:webHidden/>
              </w:rPr>
            </w:r>
            <w:r w:rsidR="006570DB">
              <w:rPr>
                <w:noProof/>
                <w:webHidden/>
              </w:rPr>
              <w:fldChar w:fldCharType="separate"/>
            </w:r>
            <w:r w:rsidR="006570DB">
              <w:rPr>
                <w:noProof/>
                <w:webHidden/>
              </w:rPr>
              <w:t>2</w:t>
            </w:r>
            <w:r w:rsidR="006570DB">
              <w:rPr>
                <w:noProof/>
                <w:webHidden/>
              </w:rPr>
              <w:fldChar w:fldCharType="end"/>
            </w:r>
          </w:hyperlink>
        </w:p>
        <w:p w14:paraId="098360FC" w14:textId="0796BBC4" w:rsidR="006570DB" w:rsidRDefault="006570DB">
          <w:pPr>
            <w:pStyle w:val="TOC1"/>
            <w:tabs>
              <w:tab w:val="right" w:leader="dot" w:pos="9016"/>
            </w:tabs>
            <w:rPr>
              <w:rFonts w:asciiTheme="minorHAnsi" w:hAnsiTheme="minorHAnsi"/>
              <w:noProof/>
            </w:rPr>
          </w:pPr>
          <w:hyperlink w:anchor="_Toc156124725" w:history="1">
            <w:r w:rsidRPr="00786A2A">
              <w:rPr>
                <w:rStyle w:val="Hyperlink"/>
                <w:rFonts w:eastAsia="Arial"/>
                <w:noProof/>
              </w:rPr>
              <w:t>Introduction</w:t>
            </w:r>
            <w:r>
              <w:rPr>
                <w:noProof/>
                <w:webHidden/>
              </w:rPr>
              <w:tab/>
            </w:r>
            <w:r>
              <w:rPr>
                <w:noProof/>
                <w:webHidden/>
              </w:rPr>
              <w:fldChar w:fldCharType="begin"/>
            </w:r>
            <w:r>
              <w:rPr>
                <w:noProof/>
                <w:webHidden/>
              </w:rPr>
              <w:instrText xml:space="preserve"> PAGEREF _Toc156124725 \h </w:instrText>
            </w:r>
            <w:r>
              <w:rPr>
                <w:noProof/>
                <w:webHidden/>
              </w:rPr>
            </w:r>
            <w:r>
              <w:rPr>
                <w:noProof/>
                <w:webHidden/>
              </w:rPr>
              <w:fldChar w:fldCharType="separate"/>
            </w:r>
            <w:r>
              <w:rPr>
                <w:noProof/>
                <w:webHidden/>
              </w:rPr>
              <w:t>3</w:t>
            </w:r>
            <w:r>
              <w:rPr>
                <w:noProof/>
                <w:webHidden/>
              </w:rPr>
              <w:fldChar w:fldCharType="end"/>
            </w:r>
          </w:hyperlink>
        </w:p>
        <w:p w14:paraId="102C5D52" w14:textId="08CFBF8E" w:rsidR="006570DB" w:rsidRDefault="006570DB">
          <w:pPr>
            <w:pStyle w:val="TOC1"/>
            <w:tabs>
              <w:tab w:val="right" w:leader="dot" w:pos="9016"/>
            </w:tabs>
            <w:rPr>
              <w:rFonts w:asciiTheme="minorHAnsi" w:hAnsiTheme="minorHAnsi"/>
              <w:noProof/>
            </w:rPr>
          </w:pPr>
          <w:hyperlink w:anchor="_Toc156124726" w:history="1">
            <w:r w:rsidRPr="00786A2A">
              <w:rPr>
                <w:rStyle w:val="Hyperlink"/>
                <w:rFonts w:eastAsia="Arial"/>
                <w:noProof/>
              </w:rPr>
              <w:t>Background research</w:t>
            </w:r>
            <w:r>
              <w:rPr>
                <w:noProof/>
                <w:webHidden/>
              </w:rPr>
              <w:tab/>
            </w:r>
            <w:r>
              <w:rPr>
                <w:noProof/>
                <w:webHidden/>
              </w:rPr>
              <w:fldChar w:fldCharType="begin"/>
            </w:r>
            <w:r>
              <w:rPr>
                <w:noProof/>
                <w:webHidden/>
              </w:rPr>
              <w:instrText xml:space="preserve"> PAGEREF _Toc156124726 \h </w:instrText>
            </w:r>
            <w:r>
              <w:rPr>
                <w:noProof/>
                <w:webHidden/>
              </w:rPr>
            </w:r>
            <w:r>
              <w:rPr>
                <w:noProof/>
                <w:webHidden/>
              </w:rPr>
              <w:fldChar w:fldCharType="separate"/>
            </w:r>
            <w:r>
              <w:rPr>
                <w:noProof/>
                <w:webHidden/>
              </w:rPr>
              <w:t>3</w:t>
            </w:r>
            <w:r>
              <w:rPr>
                <w:noProof/>
                <w:webHidden/>
              </w:rPr>
              <w:fldChar w:fldCharType="end"/>
            </w:r>
          </w:hyperlink>
        </w:p>
        <w:p w14:paraId="1104C7FE" w14:textId="290A639A" w:rsidR="006570DB" w:rsidRDefault="006570DB">
          <w:pPr>
            <w:pStyle w:val="TOC1"/>
            <w:tabs>
              <w:tab w:val="right" w:leader="dot" w:pos="9016"/>
            </w:tabs>
            <w:rPr>
              <w:rFonts w:asciiTheme="minorHAnsi" w:hAnsiTheme="minorHAnsi"/>
              <w:noProof/>
            </w:rPr>
          </w:pPr>
          <w:hyperlink w:anchor="_Toc156124727" w:history="1">
            <w:r w:rsidRPr="00786A2A">
              <w:rPr>
                <w:rStyle w:val="Hyperlink"/>
                <w:rFonts w:eastAsia="Arial"/>
                <w:noProof/>
              </w:rPr>
              <w:t>Types of Multipliers</w:t>
            </w:r>
            <w:r>
              <w:rPr>
                <w:noProof/>
                <w:webHidden/>
              </w:rPr>
              <w:tab/>
            </w:r>
            <w:r>
              <w:rPr>
                <w:noProof/>
                <w:webHidden/>
              </w:rPr>
              <w:fldChar w:fldCharType="begin"/>
            </w:r>
            <w:r>
              <w:rPr>
                <w:noProof/>
                <w:webHidden/>
              </w:rPr>
              <w:instrText xml:space="preserve"> PAGEREF _Toc156124727 \h </w:instrText>
            </w:r>
            <w:r>
              <w:rPr>
                <w:noProof/>
                <w:webHidden/>
              </w:rPr>
            </w:r>
            <w:r>
              <w:rPr>
                <w:noProof/>
                <w:webHidden/>
              </w:rPr>
              <w:fldChar w:fldCharType="separate"/>
            </w:r>
            <w:r>
              <w:rPr>
                <w:noProof/>
                <w:webHidden/>
              </w:rPr>
              <w:t>4</w:t>
            </w:r>
            <w:r>
              <w:rPr>
                <w:noProof/>
                <w:webHidden/>
              </w:rPr>
              <w:fldChar w:fldCharType="end"/>
            </w:r>
          </w:hyperlink>
        </w:p>
        <w:p w14:paraId="7F790D66" w14:textId="2E9FC36C" w:rsidR="006570DB" w:rsidRDefault="006570DB">
          <w:pPr>
            <w:pStyle w:val="TOC2"/>
            <w:tabs>
              <w:tab w:val="right" w:leader="dot" w:pos="9016"/>
            </w:tabs>
            <w:rPr>
              <w:rFonts w:asciiTheme="minorHAnsi" w:hAnsiTheme="minorHAnsi"/>
              <w:noProof/>
            </w:rPr>
          </w:pPr>
          <w:hyperlink w:anchor="_Toc156124728" w:history="1">
            <w:r w:rsidRPr="00786A2A">
              <w:rPr>
                <w:rStyle w:val="Hyperlink"/>
                <w:rFonts w:eastAsia="Arial"/>
                <w:noProof/>
              </w:rPr>
              <w:t>Braun’s Multiplier</w:t>
            </w:r>
            <w:r>
              <w:rPr>
                <w:noProof/>
                <w:webHidden/>
              </w:rPr>
              <w:tab/>
            </w:r>
            <w:r>
              <w:rPr>
                <w:noProof/>
                <w:webHidden/>
              </w:rPr>
              <w:fldChar w:fldCharType="begin"/>
            </w:r>
            <w:r>
              <w:rPr>
                <w:noProof/>
                <w:webHidden/>
              </w:rPr>
              <w:instrText xml:space="preserve"> PAGEREF _Toc156124728 \h </w:instrText>
            </w:r>
            <w:r>
              <w:rPr>
                <w:noProof/>
                <w:webHidden/>
              </w:rPr>
            </w:r>
            <w:r>
              <w:rPr>
                <w:noProof/>
                <w:webHidden/>
              </w:rPr>
              <w:fldChar w:fldCharType="separate"/>
            </w:r>
            <w:r>
              <w:rPr>
                <w:noProof/>
                <w:webHidden/>
              </w:rPr>
              <w:t>4</w:t>
            </w:r>
            <w:r>
              <w:rPr>
                <w:noProof/>
                <w:webHidden/>
              </w:rPr>
              <w:fldChar w:fldCharType="end"/>
            </w:r>
          </w:hyperlink>
        </w:p>
        <w:p w14:paraId="6203EFBF" w14:textId="3DC31C6A" w:rsidR="006570DB" w:rsidRDefault="006570DB">
          <w:pPr>
            <w:pStyle w:val="TOC2"/>
            <w:tabs>
              <w:tab w:val="right" w:leader="dot" w:pos="9016"/>
            </w:tabs>
            <w:rPr>
              <w:rFonts w:asciiTheme="minorHAnsi" w:hAnsiTheme="minorHAnsi"/>
              <w:noProof/>
            </w:rPr>
          </w:pPr>
          <w:hyperlink w:anchor="_Toc156124729" w:history="1">
            <w:r w:rsidRPr="00786A2A">
              <w:rPr>
                <w:rStyle w:val="Hyperlink"/>
                <w:noProof/>
              </w:rPr>
              <w:t>Wallace Tree multiplier</w:t>
            </w:r>
            <w:r>
              <w:rPr>
                <w:noProof/>
                <w:webHidden/>
              </w:rPr>
              <w:tab/>
            </w:r>
            <w:r>
              <w:rPr>
                <w:noProof/>
                <w:webHidden/>
              </w:rPr>
              <w:fldChar w:fldCharType="begin"/>
            </w:r>
            <w:r>
              <w:rPr>
                <w:noProof/>
                <w:webHidden/>
              </w:rPr>
              <w:instrText xml:space="preserve"> PAGEREF _Toc156124729 \h </w:instrText>
            </w:r>
            <w:r>
              <w:rPr>
                <w:noProof/>
                <w:webHidden/>
              </w:rPr>
            </w:r>
            <w:r>
              <w:rPr>
                <w:noProof/>
                <w:webHidden/>
              </w:rPr>
              <w:fldChar w:fldCharType="separate"/>
            </w:r>
            <w:r>
              <w:rPr>
                <w:noProof/>
                <w:webHidden/>
              </w:rPr>
              <w:t>5</w:t>
            </w:r>
            <w:r>
              <w:rPr>
                <w:noProof/>
                <w:webHidden/>
              </w:rPr>
              <w:fldChar w:fldCharType="end"/>
            </w:r>
          </w:hyperlink>
        </w:p>
        <w:p w14:paraId="4C116F97" w14:textId="0FB45AD5" w:rsidR="006570DB" w:rsidRDefault="006570DB">
          <w:pPr>
            <w:pStyle w:val="TOC1"/>
            <w:tabs>
              <w:tab w:val="right" w:leader="dot" w:pos="9016"/>
            </w:tabs>
            <w:rPr>
              <w:rFonts w:asciiTheme="minorHAnsi" w:hAnsiTheme="minorHAnsi"/>
              <w:noProof/>
            </w:rPr>
          </w:pPr>
          <w:hyperlink w:anchor="_Toc156124730" w:history="1">
            <w:r w:rsidRPr="00786A2A">
              <w:rPr>
                <w:rStyle w:val="Hyperlink"/>
                <w:rFonts w:eastAsia="Arial"/>
                <w:noProof/>
              </w:rPr>
              <w:t>Task 1</w:t>
            </w:r>
            <w:r>
              <w:rPr>
                <w:noProof/>
                <w:webHidden/>
              </w:rPr>
              <w:tab/>
            </w:r>
            <w:r>
              <w:rPr>
                <w:noProof/>
                <w:webHidden/>
              </w:rPr>
              <w:fldChar w:fldCharType="begin"/>
            </w:r>
            <w:r>
              <w:rPr>
                <w:noProof/>
                <w:webHidden/>
              </w:rPr>
              <w:instrText xml:space="preserve"> PAGEREF _Toc156124730 \h </w:instrText>
            </w:r>
            <w:r>
              <w:rPr>
                <w:noProof/>
                <w:webHidden/>
              </w:rPr>
            </w:r>
            <w:r>
              <w:rPr>
                <w:noProof/>
                <w:webHidden/>
              </w:rPr>
              <w:fldChar w:fldCharType="separate"/>
            </w:r>
            <w:r>
              <w:rPr>
                <w:noProof/>
                <w:webHidden/>
              </w:rPr>
              <w:t>10</w:t>
            </w:r>
            <w:r>
              <w:rPr>
                <w:noProof/>
                <w:webHidden/>
              </w:rPr>
              <w:fldChar w:fldCharType="end"/>
            </w:r>
          </w:hyperlink>
        </w:p>
        <w:p w14:paraId="53F2E1B3" w14:textId="6FA43861" w:rsidR="006570DB" w:rsidRDefault="006570DB">
          <w:pPr>
            <w:pStyle w:val="TOC2"/>
            <w:tabs>
              <w:tab w:val="right" w:leader="dot" w:pos="9016"/>
            </w:tabs>
            <w:rPr>
              <w:rFonts w:asciiTheme="minorHAnsi" w:hAnsiTheme="minorHAnsi"/>
              <w:noProof/>
            </w:rPr>
          </w:pPr>
          <w:hyperlink w:anchor="_Toc156124731" w:history="1">
            <w:r w:rsidRPr="00786A2A">
              <w:rPr>
                <w:rStyle w:val="Hyperlink"/>
                <w:rFonts w:eastAsia="Arial"/>
                <w:noProof/>
              </w:rPr>
              <w:t>Design an 8 bit Braun multiplier</w:t>
            </w:r>
            <w:r>
              <w:rPr>
                <w:noProof/>
                <w:webHidden/>
              </w:rPr>
              <w:tab/>
            </w:r>
            <w:r>
              <w:rPr>
                <w:noProof/>
                <w:webHidden/>
              </w:rPr>
              <w:fldChar w:fldCharType="begin"/>
            </w:r>
            <w:r>
              <w:rPr>
                <w:noProof/>
                <w:webHidden/>
              </w:rPr>
              <w:instrText xml:space="preserve"> PAGEREF _Toc156124731 \h </w:instrText>
            </w:r>
            <w:r>
              <w:rPr>
                <w:noProof/>
                <w:webHidden/>
              </w:rPr>
            </w:r>
            <w:r>
              <w:rPr>
                <w:noProof/>
                <w:webHidden/>
              </w:rPr>
              <w:fldChar w:fldCharType="separate"/>
            </w:r>
            <w:r>
              <w:rPr>
                <w:noProof/>
                <w:webHidden/>
              </w:rPr>
              <w:t>10</w:t>
            </w:r>
            <w:r>
              <w:rPr>
                <w:noProof/>
                <w:webHidden/>
              </w:rPr>
              <w:fldChar w:fldCharType="end"/>
            </w:r>
          </w:hyperlink>
        </w:p>
        <w:p w14:paraId="27C974CF" w14:textId="6B398E00" w:rsidR="006570DB" w:rsidRDefault="006570DB">
          <w:pPr>
            <w:pStyle w:val="TOC2"/>
            <w:tabs>
              <w:tab w:val="right" w:leader="dot" w:pos="9016"/>
            </w:tabs>
            <w:rPr>
              <w:rFonts w:asciiTheme="minorHAnsi" w:hAnsiTheme="minorHAnsi"/>
              <w:noProof/>
            </w:rPr>
          </w:pPr>
          <w:hyperlink w:anchor="_Toc156124732" w:history="1">
            <w:r w:rsidRPr="00786A2A">
              <w:rPr>
                <w:rStyle w:val="Hyperlink"/>
                <w:rFonts w:eastAsia="Arial"/>
                <w:noProof/>
              </w:rPr>
              <w:t>Methodology for Braun VHDL verification(inc Wallace)</w:t>
            </w:r>
            <w:r>
              <w:rPr>
                <w:noProof/>
                <w:webHidden/>
              </w:rPr>
              <w:tab/>
            </w:r>
            <w:r>
              <w:rPr>
                <w:noProof/>
                <w:webHidden/>
              </w:rPr>
              <w:fldChar w:fldCharType="begin"/>
            </w:r>
            <w:r>
              <w:rPr>
                <w:noProof/>
                <w:webHidden/>
              </w:rPr>
              <w:instrText xml:space="preserve"> PAGEREF _Toc156124732 \h </w:instrText>
            </w:r>
            <w:r>
              <w:rPr>
                <w:noProof/>
                <w:webHidden/>
              </w:rPr>
            </w:r>
            <w:r>
              <w:rPr>
                <w:noProof/>
                <w:webHidden/>
              </w:rPr>
              <w:fldChar w:fldCharType="separate"/>
            </w:r>
            <w:r>
              <w:rPr>
                <w:noProof/>
                <w:webHidden/>
              </w:rPr>
              <w:t>12</w:t>
            </w:r>
            <w:r>
              <w:rPr>
                <w:noProof/>
                <w:webHidden/>
              </w:rPr>
              <w:fldChar w:fldCharType="end"/>
            </w:r>
          </w:hyperlink>
        </w:p>
        <w:p w14:paraId="7692E870" w14:textId="50E5CFE9" w:rsidR="006570DB" w:rsidRDefault="006570DB">
          <w:pPr>
            <w:pStyle w:val="TOC2"/>
            <w:tabs>
              <w:tab w:val="right" w:leader="dot" w:pos="9016"/>
            </w:tabs>
            <w:rPr>
              <w:rFonts w:asciiTheme="minorHAnsi" w:hAnsiTheme="minorHAnsi"/>
              <w:noProof/>
            </w:rPr>
          </w:pPr>
          <w:hyperlink w:anchor="_Toc156124733" w:history="1">
            <w:r w:rsidRPr="00786A2A">
              <w:rPr>
                <w:rStyle w:val="Hyperlink"/>
                <w:noProof/>
              </w:rPr>
              <w:t>Braun VHDL verification</w:t>
            </w:r>
            <w:r>
              <w:rPr>
                <w:noProof/>
                <w:webHidden/>
              </w:rPr>
              <w:tab/>
            </w:r>
            <w:r>
              <w:rPr>
                <w:noProof/>
                <w:webHidden/>
              </w:rPr>
              <w:fldChar w:fldCharType="begin"/>
            </w:r>
            <w:r>
              <w:rPr>
                <w:noProof/>
                <w:webHidden/>
              </w:rPr>
              <w:instrText xml:space="preserve"> PAGEREF _Toc156124733 \h </w:instrText>
            </w:r>
            <w:r>
              <w:rPr>
                <w:noProof/>
                <w:webHidden/>
              </w:rPr>
            </w:r>
            <w:r>
              <w:rPr>
                <w:noProof/>
                <w:webHidden/>
              </w:rPr>
              <w:fldChar w:fldCharType="separate"/>
            </w:r>
            <w:r>
              <w:rPr>
                <w:noProof/>
                <w:webHidden/>
              </w:rPr>
              <w:t>13</w:t>
            </w:r>
            <w:r>
              <w:rPr>
                <w:noProof/>
                <w:webHidden/>
              </w:rPr>
              <w:fldChar w:fldCharType="end"/>
            </w:r>
          </w:hyperlink>
        </w:p>
        <w:p w14:paraId="7CEBF636" w14:textId="3A366DEB" w:rsidR="006570DB" w:rsidRDefault="006570DB">
          <w:pPr>
            <w:pStyle w:val="TOC1"/>
            <w:tabs>
              <w:tab w:val="right" w:leader="dot" w:pos="9016"/>
            </w:tabs>
            <w:rPr>
              <w:rFonts w:asciiTheme="minorHAnsi" w:hAnsiTheme="minorHAnsi"/>
              <w:noProof/>
            </w:rPr>
          </w:pPr>
          <w:hyperlink w:anchor="_Toc156124734" w:history="1">
            <w:r w:rsidRPr="00786A2A">
              <w:rPr>
                <w:rStyle w:val="Hyperlink"/>
                <w:rFonts w:eastAsia="Arial"/>
                <w:noProof/>
              </w:rPr>
              <w:t>Task 2</w:t>
            </w:r>
            <w:r>
              <w:rPr>
                <w:noProof/>
                <w:webHidden/>
              </w:rPr>
              <w:tab/>
            </w:r>
            <w:r>
              <w:rPr>
                <w:noProof/>
                <w:webHidden/>
              </w:rPr>
              <w:fldChar w:fldCharType="begin"/>
            </w:r>
            <w:r>
              <w:rPr>
                <w:noProof/>
                <w:webHidden/>
              </w:rPr>
              <w:instrText xml:space="preserve"> PAGEREF _Toc156124734 \h </w:instrText>
            </w:r>
            <w:r>
              <w:rPr>
                <w:noProof/>
                <w:webHidden/>
              </w:rPr>
            </w:r>
            <w:r>
              <w:rPr>
                <w:noProof/>
                <w:webHidden/>
              </w:rPr>
              <w:fldChar w:fldCharType="separate"/>
            </w:r>
            <w:r>
              <w:rPr>
                <w:noProof/>
                <w:webHidden/>
              </w:rPr>
              <w:t>14</w:t>
            </w:r>
            <w:r>
              <w:rPr>
                <w:noProof/>
                <w:webHidden/>
              </w:rPr>
              <w:fldChar w:fldCharType="end"/>
            </w:r>
          </w:hyperlink>
        </w:p>
        <w:p w14:paraId="03517A9E" w14:textId="0072D1A9" w:rsidR="006570DB" w:rsidRDefault="006570DB">
          <w:pPr>
            <w:pStyle w:val="TOC2"/>
            <w:tabs>
              <w:tab w:val="right" w:leader="dot" w:pos="9016"/>
            </w:tabs>
            <w:rPr>
              <w:rFonts w:asciiTheme="minorHAnsi" w:hAnsiTheme="minorHAnsi"/>
              <w:noProof/>
            </w:rPr>
          </w:pPr>
          <w:hyperlink w:anchor="_Toc156124735" w:history="1">
            <w:r w:rsidRPr="00786A2A">
              <w:rPr>
                <w:rStyle w:val="Hyperlink"/>
                <w:rFonts w:eastAsia="Arial"/>
                <w:noProof/>
              </w:rPr>
              <w:t>Design an 8X8 Wallace multiplier</w:t>
            </w:r>
            <w:r>
              <w:rPr>
                <w:noProof/>
                <w:webHidden/>
              </w:rPr>
              <w:tab/>
            </w:r>
            <w:r>
              <w:rPr>
                <w:noProof/>
                <w:webHidden/>
              </w:rPr>
              <w:fldChar w:fldCharType="begin"/>
            </w:r>
            <w:r>
              <w:rPr>
                <w:noProof/>
                <w:webHidden/>
              </w:rPr>
              <w:instrText xml:space="preserve"> PAGEREF _Toc156124735 \h </w:instrText>
            </w:r>
            <w:r>
              <w:rPr>
                <w:noProof/>
                <w:webHidden/>
              </w:rPr>
            </w:r>
            <w:r>
              <w:rPr>
                <w:noProof/>
                <w:webHidden/>
              </w:rPr>
              <w:fldChar w:fldCharType="separate"/>
            </w:r>
            <w:r>
              <w:rPr>
                <w:noProof/>
                <w:webHidden/>
              </w:rPr>
              <w:t>14</w:t>
            </w:r>
            <w:r>
              <w:rPr>
                <w:noProof/>
                <w:webHidden/>
              </w:rPr>
              <w:fldChar w:fldCharType="end"/>
            </w:r>
          </w:hyperlink>
        </w:p>
        <w:p w14:paraId="67D9C2C2" w14:textId="35FFF453" w:rsidR="006570DB" w:rsidRDefault="006570DB">
          <w:pPr>
            <w:pStyle w:val="TOC2"/>
            <w:tabs>
              <w:tab w:val="right" w:leader="dot" w:pos="9016"/>
            </w:tabs>
            <w:rPr>
              <w:rFonts w:asciiTheme="minorHAnsi" w:hAnsiTheme="minorHAnsi"/>
              <w:noProof/>
            </w:rPr>
          </w:pPr>
          <w:hyperlink w:anchor="_Toc156124736" w:history="1">
            <w:r w:rsidRPr="00786A2A">
              <w:rPr>
                <w:rStyle w:val="Hyperlink"/>
                <w:noProof/>
              </w:rPr>
              <w:t>Wallace Tree VHDL verification</w:t>
            </w:r>
            <w:r>
              <w:rPr>
                <w:noProof/>
                <w:webHidden/>
              </w:rPr>
              <w:tab/>
            </w:r>
            <w:r>
              <w:rPr>
                <w:noProof/>
                <w:webHidden/>
              </w:rPr>
              <w:fldChar w:fldCharType="begin"/>
            </w:r>
            <w:r>
              <w:rPr>
                <w:noProof/>
                <w:webHidden/>
              </w:rPr>
              <w:instrText xml:space="preserve"> PAGEREF _Toc156124736 \h </w:instrText>
            </w:r>
            <w:r>
              <w:rPr>
                <w:noProof/>
                <w:webHidden/>
              </w:rPr>
            </w:r>
            <w:r>
              <w:rPr>
                <w:noProof/>
                <w:webHidden/>
              </w:rPr>
              <w:fldChar w:fldCharType="separate"/>
            </w:r>
            <w:r>
              <w:rPr>
                <w:noProof/>
                <w:webHidden/>
              </w:rPr>
              <w:t>16</w:t>
            </w:r>
            <w:r>
              <w:rPr>
                <w:noProof/>
                <w:webHidden/>
              </w:rPr>
              <w:fldChar w:fldCharType="end"/>
            </w:r>
          </w:hyperlink>
        </w:p>
        <w:p w14:paraId="281171A2" w14:textId="078C227F" w:rsidR="006570DB" w:rsidRDefault="006570DB">
          <w:pPr>
            <w:pStyle w:val="TOC1"/>
            <w:tabs>
              <w:tab w:val="right" w:leader="dot" w:pos="9016"/>
            </w:tabs>
            <w:rPr>
              <w:rFonts w:asciiTheme="minorHAnsi" w:hAnsiTheme="minorHAnsi"/>
              <w:noProof/>
            </w:rPr>
          </w:pPr>
          <w:hyperlink w:anchor="_Toc156124737" w:history="1">
            <w:r w:rsidRPr="00786A2A">
              <w:rPr>
                <w:rStyle w:val="Hyperlink"/>
                <w:noProof/>
              </w:rPr>
              <w:t>Task 3</w:t>
            </w:r>
            <w:r>
              <w:rPr>
                <w:noProof/>
                <w:webHidden/>
              </w:rPr>
              <w:tab/>
            </w:r>
            <w:r>
              <w:rPr>
                <w:noProof/>
                <w:webHidden/>
              </w:rPr>
              <w:fldChar w:fldCharType="begin"/>
            </w:r>
            <w:r>
              <w:rPr>
                <w:noProof/>
                <w:webHidden/>
              </w:rPr>
              <w:instrText xml:space="preserve"> PAGEREF _Toc156124737 \h </w:instrText>
            </w:r>
            <w:r>
              <w:rPr>
                <w:noProof/>
                <w:webHidden/>
              </w:rPr>
            </w:r>
            <w:r>
              <w:rPr>
                <w:noProof/>
                <w:webHidden/>
              </w:rPr>
              <w:fldChar w:fldCharType="separate"/>
            </w:r>
            <w:r>
              <w:rPr>
                <w:noProof/>
                <w:webHidden/>
              </w:rPr>
              <w:t>17</w:t>
            </w:r>
            <w:r>
              <w:rPr>
                <w:noProof/>
                <w:webHidden/>
              </w:rPr>
              <w:fldChar w:fldCharType="end"/>
            </w:r>
          </w:hyperlink>
        </w:p>
        <w:p w14:paraId="40412693" w14:textId="40925109" w:rsidR="006570DB" w:rsidRDefault="006570DB">
          <w:pPr>
            <w:pStyle w:val="TOC2"/>
            <w:tabs>
              <w:tab w:val="right" w:leader="dot" w:pos="9016"/>
            </w:tabs>
            <w:rPr>
              <w:rFonts w:asciiTheme="minorHAnsi" w:hAnsiTheme="minorHAnsi"/>
              <w:noProof/>
            </w:rPr>
          </w:pPr>
          <w:hyperlink w:anchor="_Toc156124738" w:history="1">
            <w:r w:rsidRPr="00786A2A">
              <w:rPr>
                <w:rStyle w:val="Hyperlink"/>
                <w:noProof/>
              </w:rPr>
              <w:t>Multiplier performance and comparisons</w:t>
            </w:r>
            <w:r>
              <w:rPr>
                <w:noProof/>
                <w:webHidden/>
              </w:rPr>
              <w:tab/>
            </w:r>
            <w:r>
              <w:rPr>
                <w:noProof/>
                <w:webHidden/>
              </w:rPr>
              <w:fldChar w:fldCharType="begin"/>
            </w:r>
            <w:r>
              <w:rPr>
                <w:noProof/>
                <w:webHidden/>
              </w:rPr>
              <w:instrText xml:space="preserve"> PAGEREF _Toc156124738 \h </w:instrText>
            </w:r>
            <w:r>
              <w:rPr>
                <w:noProof/>
                <w:webHidden/>
              </w:rPr>
            </w:r>
            <w:r>
              <w:rPr>
                <w:noProof/>
                <w:webHidden/>
              </w:rPr>
              <w:fldChar w:fldCharType="separate"/>
            </w:r>
            <w:r>
              <w:rPr>
                <w:noProof/>
                <w:webHidden/>
              </w:rPr>
              <w:t>17</w:t>
            </w:r>
            <w:r>
              <w:rPr>
                <w:noProof/>
                <w:webHidden/>
              </w:rPr>
              <w:fldChar w:fldCharType="end"/>
            </w:r>
          </w:hyperlink>
        </w:p>
        <w:p w14:paraId="1E719D43" w14:textId="2A0D140E" w:rsidR="006570DB" w:rsidRDefault="006570DB">
          <w:pPr>
            <w:pStyle w:val="TOC2"/>
            <w:tabs>
              <w:tab w:val="right" w:leader="dot" w:pos="9016"/>
            </w:tabs>
            <w:rPr>
              <w:rFonts w:asciiTheme="minorHAnsi" w:hAnsiTheme="minorHAnsi"/>
              <w:noProof/>
            </w:rPr>
          </w:pPr>
          <w:hyperlink w:anchor="_Toc156124739" w:history="1">
            <w:r w:rsidRPr="00786A2A">
              <w:rPr>
                <w:rStyle w:val="Hyperlink"/>
                <w:noProof/>
              </w:rPr>
              <w:t>Summary of the actual and simulated time delays</w:t>
            </w:r>
            <w:r>
              <w:rPr>
                <w:noProof/>
                <w:webHidden/>
              </w:rPr>
              <w:tab/>
            </w:r>
            <w:r>
              <w:rPr>
                <w:noProof/>
                <w:webHidden/>
              </w:rPr>
              <w:fldChar w:fldCharType="begin"/>
            </w:r>
            <w:r>
              <w:rPr>
                <w:noProof/>
                <w:webHidden/>
              </w:rPr>
              <w:instrText xml:space="preserve"> PAGEREF _Toc156124739 \h </w:instrText>
            </w:r>
            <w:r>
              <w:rPr>
                <w:noProof/>
                <w:webHidden/>
              </w:rPr>
            </w:r>
            <w:r>
              <w:rPr>
                <w:noProof/>
                <w:webHidden/>
              </w:rPr>
              <w:fldChar w:fldCharType="separate"/>
            </w:r>
            <w:r>
              <w:rPr>
                <w:noProof/>
                <w:webHidden/>
              </w:rPr>
              <w:t>19</w:t>
            </w:r>
            <w:r>
              <w:rPr>
                <w:noProof/>
                <w:webHidden/>
              </w:rPr>
              <w:fldChar w:fldCharType="end"/>
            </w:r>
          </w:hyperlink>
        </w:p>
        <w:p w14:paraId="07AACE3D" w14:textId="19E0B2D6" w:rsidR="006570DB" w:rsidRDefault="006570DB">
          <w:pPr>
            <w:pStyle w:val="TOC2"/>
            <w:tabs>
              <w:tab w:val="right" w:leader="dot" w:pos="9016"/>
            </w:tabs>
            <w:rPr>
              <w:rFonts w:asciiTheme="minorHAnsi" w:hAnsiTheme="minorHAnsi"/>
              <w:noProof/>
            </w:rPr>
          </w:pPr>
          <w:hyperlink w:anchor="_Toc156124740" w:history="1">
            <w:r w:rsidRPr="00786A2A">
              <w:rPr>
                <w:rStyle w:val="Hyperlink"/>
                <w:noProof/>
              </w:rPr>
              <w:t>Critical paths</w:t>
            </w:r>
            <w:r>
              <w:rPr>
                <w:noProof/>
                <w:webHidden/>
              </w:rPr>
              <w:tab/>
            </w:r>
            <w:r>
              <w:rPr>
                <w:noProof/>
                <w:webHidden/>
              </w:rPr>
              <w:fldChar w:fldCharType="begin"/>
            </w:r>
            <w:r>
              <w:rPr>
                <w:noProof/>
                <w:webHidden/>
              </w:rPr>
              <w:instrText xml:space="preserve"> PAGEREF _Toc156124740 \h </w:instrText>
            </w:r>
            <w:r>
              <w:rPr>
                <w:noProof/>
                <w:webHidden/>
              </w:rPr>
            </w:r>
            <w:r>
              <w:rPr>
                <w:noProof/>
                <w:webHidden/>
              </w:rPr>
              <w:fldChar w:fldCharType="separate"/>
            </w:r>
            <w:r>
              <w:rPr>
                <w:noProof/>
                <w:webHidden/>
              </w:rPr>
              <w:t>19</w:t>
            </w:r>
            <w:r>
              <w:rPr>
                <w:noProof/>
                <w:webHidden/>
              </w:rPr>
              <w:fldChar w:fldCharType="end"/>
            </w:r>
          </w:hyperlink>
        </w:p>
        <w:p w14:paraId="3EB6A4CB" w14:textId="16C87B43" w:rsidR="006570DB" w:rsidRDefault="006570DB">
          <w:pPr>
            <w:pStyle w:val="TOC2"/>
            <w:tabs>
              <w:tab w:val="right" w:leader="dot" w:pos="9016"/>
            </w:tabs>
            <w:rPr>
              <w:rFonts w:asciiTheme="minorHAnsi" w:hAnsiTheme="minorHAnsi"/>
              <w:noProof/>
            </w:rPr>
          </w:pPr>
          <w:hyperlink w:anchor="_Toc156124741" w:history="1">
            <w:r w:rsidRPr="00786A2A">
              <w:rPr>
                <w:rStyle w:val="Hyperlink"/>
                <w:rFonts w:eastAsia="Arial"/>
                <w:noProof/>
              </w:rPr>
              <w:t>Multipliers critical path summary</w:t>
            </w:r>
            <w:r>
              <w:rPr>
                <w:noProof/>
                <w:webHidden/>
              </w:rPr>
              <w:tab/>
            </w:r>
            <w:r>
              <w:rPr>
                <w:noProof/>
                <w:webHidden/>
              </w:rPr>
              <w:fldChar w:fldCharType="begin"/>
            </w:r>
            <w:r>
              <w:rPr>
                <w:noProof/>
                <w:webHidden/>
              </w:rPr>
              <w:instrText xml:space="preserve"> PAGEREF _Toc156124741 \h </w:instrText>
            </w:r>
            <w:r>
              <w:rPr>
                <w:noProof/>
                <w:webHidden/>
              </w:rPr>
            </w:r>
            <w:r>
              <w:rPr>
                <w:noProof/>
                <w:webHidden/>
              </w:rPr>
              <w:fldChar w:fldCharType="separate"/>
            </w:r>
            <w:r>
              <w:rPr>
                <w:noProof/>
                <w:webHidden/>
              </w:rPr>
              <w:t>22</w:t>
            </w:r>
            <w:r>
              <w:rPr>
                <w:noProof/>
                <w:webHidden/>
              </w:rPr>
              <w:fldChar w:fldCharType="end"/>
            </w:r>
          </w:hyperlink>
        </w:p>
        <w:p w14:paraId="7FDCE725" w14:textId="034EEDF9" w:rsidR="006570DB" w:rsidRDefault="006570DB">
          <w:pPr>
            <w:pStyle w:val="TOC2"/>
            <w:tabs>
              <w:tab w:val="right" w:leader="dot" w:pos="9016"/>
            </w:tabs>
            <w:rPr>
              <w:rFonts w:asciiTheme="minorHAnsi" w:hAnsiTheme="minorHAnsi"/>
              <w:noProof/>
            </w:rPr>
          </w:pPr>
          <w:hyperlink w:anchor="_Toc156124742" w:history="1">
            <w:r w:rsidRPr="00786A2A">
              <w:rPr>
                <w:rStyle w:val="Hyperlink"/>
                <w:rFonts w:eastAsia="Arial"/>
                <w:noProof/>
              </w:rPr>
              <w:t>Multiplier comparisons</w:t>
            </w:r>
            <w:r>
              <w:rPr>
                <w:noProof/>
                <w:webHidden/>
              </w:rPr>
              <w:tab/>
            </w:r>
            <w:r>
              <w:rPr>
                <w:noProof/>
                <w:webHidden/>
              </w:rPr>
              <w:fldChar w:fldCharType="begin"/>
            </w:r>
            <w:r>
              <w:rPr>
                <w:noProof/>
                <w:webHidden/>
              </w:rPr>
              <w:instrText xml:space="preserve"> PAGEREF _Toc156124742 \h </w:instrText>
            </w:r>
            <w:r>
              <w:rPr>
                <w:noProof/>
                <w:webHidden/>
              </w:rPr>
            </w:r>
            <w:r>
              <w:rPr>
                <w:noProof/>
                <w:webHidden/>
              </w:rPr>
              <w:fldChar w:fldCharType="separate"/>
            </w:r>
            <w:r>
              <w:rPr>
                <w:noProof/>
                <w:webHidden/>
              </w:rPr>
              <w:t>23</w:t>
            </w:r>
            <w:r>
              <w:rPr>
                <w:noProof/>
                <w:webHidden/>
              </w:rPr>
              <w:fldChar w:fldCharType="end"/>
            </w:r>
          </w:hyperlink>
        </w:p>
        <w:p w14:paraId="589C69C1" w14:textId="34559B8D" w:rsidR="006570DB" w:rsidRDefault="006570DB">
          <w:pPr>
            <w:pStyle w:val="TOC2"/>
            <w:tabs>
              <w:tab w:val="right" w:leader="dot" w:pos="9016"/>
            </w:tabs>
            <w:rPr>
              <w:rFonts w:asciiTheme="minorHAnsi" w:hAnsiTheme="minorHAnsi"/>
              <w:noProof/>
            </w:rPr>
          </w:pPr>
          <w:hyperlink w:anchor="_Toc156124743" w:history="1">
            <w:r w:rsidRPr="00786A2A">
              <w:rPr>
                <w:rStyle w:val="Hyperlink"/>
                <w:rFonts w:eastAsia="Arial"/>
                <w:noProof/>
              </w:rPr>
              <w:t>Timing summary</w:t>
            </w:r>
            <w:r>
              <w:rPr>
                <w:noProof/>
                <w:webHidden/>
              </w:rPr>
              <w:tab/>
            </w:r>
            <w:r>
              <w:rPr>
                <w:noProof/>
                <w:webHidden/>
              </w:rPr>
              <w:fldChar w:fldCharType="begin"/>
            </w:r>
            <w:r>
              <w:rPr>
                <w:noProof/>
                <w:webHidden/>
              </w:rPr>
              <w:instrText xml:space="preserve"> PAGEREF _Toc156124743 \h </w:instrText>
            </w:r>
            <w:r>
              <w:rPr>
                <w:noProof/>
                <w:webHidden/>
              </w:rPr>
            </w:r>
            <w:r>
              <w:rPr>
                <w:noProof/>
                <w:webHidden/>
              </w:rPr>
              <w:fldChar w:fldCharType="separate"/>
            </w:r>
            <w:r>
              <w:rPr>
                <w:noProof/>
                <w:webHidden/>
              </w:rPr>
              <w:t>24</w:t>
            </w:r>
            <w:r>
              <w:rPr>
                <w:noProof/>
                <w:webHidden/>
              </w:rPr>
              <w:fldChar w:fldCharType="end"/>
            </w:r>
          </w:hyperlink>
        </w:p>
        <w:p w14:paraId="0391FFF0" w14:textId="067E68AD" w:rsidR="006570DB" w:rsidRDefault="006570DB">
          <w:pPr>
            <w:pStyle w:val="TOC2"/>
            <w:tabs>
              <w:tab w:val="right" w:leader="dot" w:pos="9016"/>
            </w:tabs>
            <w:rPr>
              <w:rFonts w:asciiTheme="minorHAnsi" w:hAnsiTheme="minorHAnsi"/>
              <w:noProof/>
            </w:rPr>
          </w:pPr>
          <w:hyperlink w:anchor="_Toc156124744" w:history="1">
            <w:r w:rsidRPr="00786A2A">
              <w:rPr>
                <w:rStyle w:val="Hyperlink"/>
                <w:noProof/>
              </w:rPr>
              <w:t>Speed and Power Comparisons</w:t>
            </w:r>
            <w:r>
              <w:rPr>
                <w:noProof/>
                <w:webHidden/>
              </w:rPr>
              <w:tab/>
            </w:r>
            <w:r>
              <w:rPr>
                <w:noProof/>
                <w:webHidden/>
              </w:rPr>
              <w:fldChar w:fldCharType="begin"/>
            </w:r>
            <w:r>
              <w:rPr>
                <w:noProof/>
                <w:webHidden/>
              </w:rPr>
              <w:instrText xml:space="preserve"> PAGEREF _Toc156124744 \h </w:instrText>
            </w:r>
            <w:r>
              <w:rPr>
                <w:noProof/>
                <w:webHidden/>
              </w:rPr>
            </w:r>
            <w:r>
              <w:rPr>
                <w:noProof/>
                <w:webHidden/>
              </w:rPr>
              <w:fldChar w:fldCharType="separate"/>
            </w:r>
            <w:r>
              <w:rPr>
                <w:noProof/>
                <w:webHidden/>
              </w:rPr>
              <w:t>26</w:t>
            </w:r>
            <w:r>
              <w:rPr>
                <w:noProof/>
                <w:webHidden/>
              </w:rPr>
              <w:fldChar w:fldCharType="end"/>
            </w:r>
          </w:hyperlink>
        </w:p>
        <w:p w14:paraId="1314401B" w14:textId="51291A29" w:rsidR="006570DB" w:rsidRDefault="006570DB">
          <w:pPr>
            <w:pStyle w:val="TOC2"/>
            <w:tabs>
              <w:tab w:val="right" w:leader="dot" w:pos="9016"/>
            </w:tabs>
            <w:rPr>
              <w:rFonts w:asciiTheme="minorHAnsi" w:hAnsiTheme="minorHAnsi"/>
              <w:noProof/>
            </w:rPr>
          </w:pPr>
          <w:hyperlink w:anchor="_Toc156124745" w:history="1">
            <w:r w:rsidRPr="00786A2A">
              <w:rPr>
                <w:rStyle w:val="Hyperlink"/>
                <w:noProof/>
              </w:rPr>
              <w:t>Power and Speed summary</w:t>
            </w:r>
            <w:r>
              <w:rPr>
                <w:noProof/>
                <w:webHidden/>
              </w:rPr>
              <w:tab/>
            </w:r>
            <w:r>
              <w:rPr>
                <w:noProof/>
                <w:webHidden/>
              </w:rPr>
              <w:fldChar w:fldCharType="begin"/>
            </w:r>
            <w:r>
              <w:rPr>
                <w:noProof/>
                <w:webHidden/>
              </w:rPr>
              <w:instrText xml:space="preserve"> PAGEREF _Toc156124745 \h </w:instrText>
            </w:r>
            <w:r>
              <w:rPr>
                <w:noProof/>
                <w:webHidden/>
              </w:rPr>
            </w:r>
            <w:r>
              <w:rPr>
                <w:noProof/>
                <w:webHidden/>
              </w:rPr>
              <w:fldChar w:fldCharType="separate"/>
            </w:r>
            <w:r>
              <w:rPr>
                <w:noProof/>
                <w:webHidden/>
              </w:rPr>
              <w:t>27</w:t>
            </w:r>
            <w:r>
              <w:rPr>
                <w:noProof/>
                <w:webHidden/>
              </w:rPr>
              <w:fldChar w:fldCharType="end"/>
            </w:r>
          </w:hyperlink>
        </w:p>
        <w:p w14:paraId="0AEBFBD7" w14:textId="582E2112" w:rsidR="006570DB" w:rsidRDefault="006570DB">
          <w:pPr>
            <w:pStyle w:val="TOC2"/>
            <w:tabs>
              <w:tab w:val="right" w:leader="dot" w:pos="9016"/>
            </w:tabs>
            <w:rPr>
              <w:rFonts w:asciiTheme="minorHAnsi" w:hAnsiTheme="minorHAnsi"/>
              <w:noProof/>
            </w:rPr>
          </w:pPr>
          <w:hyperlink w:anchor="_Toc156124746" w:history="1">
            <w:r w:rsidRPr="00786A2A">
              <w:rPr>
                <w:rStyle w:val="Hyperlink"/>
                <w:rFonts w:eastAsia="Arial"/>
                <w:noProof/>
              </w:rPr>
              <w:t>System Operational Flow Chart</w:t>
            </w:r>
            <w:r>
              <w:rPr>
                <w:noProof/>
                <w:webHidden/>
              </w:rPr>
              <w:tab/>
            </w:r>
            <w:r>
              <w:rPr>
                <w:noProof/>
                <w:webHidden/>
              </w:rPr>
              <w:fldChar w:fldCharType="begin"/>
            </w:r>
            <w:r>
              <w:rPr>
                <w:noProof/>
                <w:webHidden/>
              </w:rPr>
              <w:instrText xml:space="preserve"> PAGEREF _Toc156124746 \h </w:instrText>
            </w:r>
            <w:r>
              <w:rPr>
                <w:noProof/>
                <w:webHidden/>
              </w:rPr>
            </w:r>
            <w:r>
              <w:rPr>
                <w:noProof/>
                <w:webHidden/>
              </w:rPr>
              <w:fldChar w:fldCharType="separate"/>
            </w:r>
            <w:r>
              <w:rPr>
                <w:noProof/>
                <w:webHidden/>
              </w:rPr>
              <w:t>27</w:t>
            </w:r>
            <w:r>
              <w:rPr>
                <w:noProof/>
                <w:webHidden/>
              </w:rPr>
              <w:fldChar w:fldCharType="end"/>
            </w:r>
          </w:hyperlink>
        </w:p>
        <w:p w14:paraId="1A292B25" w14:textId="2863B0E3" w:rsidR="006570DB" w:rsidRDefault="006570DB">
          <w:pPr>
            <w:pStyle w:val="TOC2"/>
            <w:tabs>
              <w:tab w:val="right" w:leader="dot" w:pos="9016"/>
            </w:tabs>
            <w:rPr>
              <w:rFonts w:asciiTheme="minorHAnsi" w:hAnsiTheme="minorHAnsi"/>
              <w:noProof/>
            </w:rPr>
          </w:pPr>
          <w:hyperlink w:anchor="_Toc156124747" w:history="1">
            <w:r w:rsidRPr="00786A2A">
              <w:rPr>
                <w:rStyle w:val="Hyperlink"/>
                <w:rFonts w:eastAsia="Arial"/>
                <w:noProof/>
              </w:rPr>
              <w:t>Conclusion</w:t>
            </w:r>
            <w:r>
              <w:rPr>
                <w:noProof/>
                <w:webHidden/>
              </w:rPr>
              <w:tab/>
            </w:r>
            <w:r>
              <w:rPr>
                <w:noProof/>
                <w:webHidden/>
              </w:rPr>
              <w:fldChar w:fldCharType="begin"/>
            </w:r>
            <w:r>
              <w:rPr>
                <w:noProof/>
                <w:webHidden/>
              </w:rPr>
              <w:instrText xml:space="preserve"> PAGEREF _Toc156124747 \h </w:instrText>
            </w:r>
            <w:r>
              <w:rPr>
                <w:noProof/>
                <w:webHidden/>
              </w:rPr>
            </w:r>
            <w:r>
              <w:rPr>
                <w:noProof/>
                <w:webHidden/>
              </w:rPr>
              <w:fldChar w:fldCharType="separate"/>
            </w:r>
            <w:r>
              <w:rPr>
                <w:noProof/>
                <w:webHidden/>
              </w:rPr>
              <w:t>28</w:t>
            </w:r>
            <w:r>
              <w:rPr>
                <w:noProof/>
                <w:webHidden/>
              </w:rPr>
              <w:fldChar w:fldCharType="end"/>
            </w:r>
          </w:hyperlink>
        </w:p>
        <w:p w14:paraId="3868DB38" w14:textId="0F66C247" w:rsidR="006570DB" w:rsidRDefault="006570DB">
          <w:pPr>
            <w:pStyle w:val="TOC2"/>
            <w:tabs>
              <w:tab w:val="right" w:leader="dot" w:pos="9016"/>
            </w:tabs>
            <w:rPr>
              <w:rFonts w:asciiTheme="minorHAnsi" w:hAnsiTheme="minorHAnsi"/>
              <w:noProof/>
            </w:rPr>
          </w:pPr>
          <w:hyperlink w:anchor="_Toc156124748" w:history="1">
            <w:r w:rsidRPr="00786A2A">
              <w:rPr>
                <w:rStyle w:val="Hyperlink"/>
                <w:rFonts w:eastAsia="Arial"/>
                <w:noProof/>
              </w:rPr>
              <w:t>Recommendations</w:t>
            </w:r>
            <w:r>
              <w:rPr>
                <w:noProof/>
                <w:webHidden/>
              </w:rPr>
              <w:tab/>
            </w:r>
            <w:r>
              <w:rPr>
                <w:noProof/>
                <w:webHidden/>
              </w:rPr>
              <w:fldChar w:fldCharType="begin"/>
            </w:r>
            <w:r>
              <w:rPr>
                <w:noProof/>
                <w:webHidden/>
              </w:rPr>
              <w:instrText xml:space="preserve"> PAGEREF _Toc156124748 \h </w:instrText>
            </w:r>
            <w:r>
              <w:rPr>
                <w:noProof/>
                <w:webHidden/>
              </w:rPr>
            </w:r>
            <w:r>
              <w:rPr>
                <w:noProof/>
                <w:webHidden/>
              </w:rPr>
              <w:fldChar w:fldCharType="separate"/>
            </w:r>
            <w:r>
              <w:rPr>
                <w:noProof/>
                <w:webHidden/>
              </w:rPr>
              <w:t>29</w:t>
            </w:r>
            <w:r>
              <w:rPr>
                <w:noProof/>
                <w:webHidden/>
              </w:rPr>
              <w:fldChar w:fldCharType="end"/>
            </w:r>
          </w:hyperlink>
        </w:p>
        <w:p w14:paraId="29AED6B3" w14:textId="07580505" w:rsidR="006570DB" w:rsidRDefault="006570DB">
          <w:pPr>
            <w:pStyle w:val="TOC1"/>
            <w:tabs>
              <w:tab w:val="right" w:leader="dot" w:pos="9016"/>
            </w:tabs>
            <w:rPr>
              <w:rFonts w:asciiTheme="minorHAnsi" w:hAnsiTheme="minorHAnsi"/>
              <w:noProof/>
            </w:rPr>
          </w:pPr>
          <w:hyperlink w:anchor="_Toc156124749" w:history="1">
            <w:r w:rsidRPr="00786A2A">
              <w:rPr>
                <w:rStyle w:val="Hyperlink"/>
                <w:noProof/>
              </w:rPr>
              <w:t>Bibliography</w:t>
            </w:r>
            <w:r>
              <w:rPr>
                <w:noProof/>
                <w:webHidden/>
              </w:rPr>
              <w:tab/>
            </w:r>
            <w:r>
              <w:rPr>
                <w:noProof/>
                <w:webHidden/>
              </w:rPr>
              <w:fldChar w:fldCharType="begin"/>
            </w:r>
            <w:r>
              <w:rPr>
                <w:noProof/>
                <w:webHidden/>
              </w:rPr>
              <w:instrText xml:space="preserve"> PAGEREF _Toc156124749 \h </w:instrText>
            </w:r>
            <w:r>
              <w:rPr>
                <w:noProof/>
                <w:webHidden/>
              </w:rPr>
            </w:r>
            <w:r>
              <w:rPr>
                <w:noProof/>
                <w:webHidden/>
              </w:rPr>
              <w:fldChar w:fldCharType="separate"/>
            </w:r>
            <w:r>
              <w:rPr>
                <w:noProof/>
                <w:webHidden/>
              </w:rPr>
              <w:t>30</w:t>
            </w:r>
            <w:r>
              <w:rPr>
                <w:noProof/>
                <w:webHidden/>
              </w:rPr>
              <w:fldChar w:fldCharType="end"/>
            </w:r>
          </w:hyperlink>
        </w:p>
        <w:p w14:paraId="336F6553" w14:textId="1654AC72" w:rsidR="006570DB" w:rsidRDefault="006570DB">
          <w:pPr>
            <w:pStyle w:val="TOC1"/>
            <w:tabs>
              <w:tab w:val="right" w:leader="dot" w:pos="9016"/>
            </w:tabs>
            <w:rPr>
              <w:rFonts w:asciiTheme="minorHAnsi" w:hAnsiTheme="minorHAnsi"/>
              <w:noProof/>
            </w:rPr>
          </w:pPr>
          <w:hyperlink w:anchor="_Toc156124750" w:history="1">
            <w:r w:rsidRPr="00786A2A">
              <w:rPr>
                <w:rStyle w:val="Hyperlink"/>
                <w:rFonts w:eastAsia="Arial"/>
                <w:noProof/>
                <w:lang w:val="fr-FR"/>
              </w:rPr>
              <w:t>Appendices</w:t>
            </w:r>
            <w:r>
              <w:rPr>
                <w:noProof/>
                <w:webHidden/>
              </w:rPr>
              <w:tab/>
            </w:r>
            <w:r>
              <w:rPr>
                <w:noProof/>
                <w:webHidden/>
              </w:rPr>
              <w:fldChar w:fldCharType="begin"/>
            </w:r>
            <w:r>
              <w:rPr>
                <w:noProof/>
                <w:webHidden/>
              </w:rPr>
              <w:instrText xml:space="preserve"> PAGEREF _Toc156124750 \h </w:instrText>
            </w:r>
            <w:r>
              <w:rPr>
                <w:noProof/>
                <w:webHidden/>
              </w:rPr>
            </w:r>
            <w:r>
              <w:rPr>
                <w:noProof/>
                <w:webHidden/>
              </w:rPr>
              <w:fldChar w:fldCharType="separate"/>
            </w:r>
            <w:r>
              <w:rPr>
                <w:noProof/>
                <w:webHidden/>
              </w:rPr>
              <w:t>31</w:t>
            </w:r>
            <w:r>
              <w:rPr>
                <w:noProof/>
                <w:webHidden/>
              </w:rPr>
              <w:fldChar w:fldCharType="end"/>
            </w:r>
          </w:hyperlink>
        </w:p>
        <w:p w14:paraId="538EE1E4" w14:textId="4592F335" w:rsidR="006570DB" w:rsidRDefault="006570DB">
          <w:pPr>
            <w:pStyle w:val="TOC2"/>
            <w:tabs>
              <w:tab w:val="right" w:leader="dot" w:pos="9016"/>
            </w:tabs>
            <w:rPr>
              <w:rFonts w:asciiTheme="minorHAnsi" w:hAnsiTheme="minorHAnsi"/>
              <w:noProof/>
            </w:rPr>
          </w:pPr>
          <w:hyperlink w:anchor="_Toc156124751" w:history="1">
            <w:r w:rsidRPr="00786A2A">
              <w:rPr>
                <w:rStyle w:val="Hyperlink"/>
                <w:rFonts w:eastAsia="Arial"/>
                <w:noProof/>
                <w:lang w:val="fr-FR"/>
              </w:rPr>
              <w:t>Braun multiplier 8X8 VHDL program</w:t>
            </w:r>
            <w:r>
              <w:rPr>
                <w:noProof/>
                <w:webHidden/>
              </w:rPr>
              <w:tab/>
            </w:r>
            <w:r>
              <w:rPr>
                <w:noProof/>
                <w:webHidden/>
              </w:rPr>
              <w:fldChar w:fldCharType="begin"/>
            </w:r>
            <w:r>
              <w:rPr>
                <w:noProof/>
                <w:webHidden/>
              </w:rPr>
              <w:instrText xml:space="preserve"> PAGEREF _Toc156124751 \h </w:instrText>
            </w:r>
            <w:r>
              <w:rPr>
                <w:noProof/>
                <w:webHidden/>
              </w:rPr>
            </w:r>
            <w:r>
              <w:rPr>
                <w:noProof/>
                <w:webHidden/>
              </w:rPr>
              <w:fldChar w:fldCharType="separate"/>
            </w:r>
            <w:r>
              <w:rPr>
                <w:noProof/>
                <w:webHidden/>
              </w:rPr>
              <w:t>31</w:t>
            </w:r>
            <w:r>
              <w:rPr>
                <w:noProof/>
                <w:webHidden/>
              </w:rPr>
              <w:fldChar w:fldCharType="end"/>
            </w:r>
          </w:hyperlink>
        </w:p>
        <w:p w14:paraId="2B7CBF45" w14:textId="6AC97D3A" w:rsidR="006570DB" w:rsidRDefault="006570DB">
          <w:pPr>
            <w:pStyle w:val="TOC2"/>
            <w:tabs>
              <w:tab w:val="right" w:leader="dot" w:pos="9016"/>
            </w:tabs>
            <w:rPr>
              <w:rFonts w:asciiTheme="minorHAnsi" w:hAnsiTheme="minorHAnsi"/>
              <w:noProof/>
            </w:rPr>
          </w:pPr>
          <w:hyperlink w:anchor="_Toc156124752" w:history="1">
            <w:r w:rsidRPr="00786A2A">
              <w:rPr>
                <w:rStyle w:val="Hyperlink"/>
                <w:rFonts w:eastAsia="Arial"/>
                <w:noProof/>
              </w:rPr>
              <w:t>Wallace tree Multiplier 8X8 VHDL program</w:t>
            </w:r>
            <w:r>
              <w:rPr>
                <w:noProof/>
                <w:webHidden/>
              </w:rPr>
              <w:tab/>
            </w:r>
            <w:r>
              <w:rPr>
                <w:noProof/>
                <w:webHidden/>
              </w:rPr>
              <w:fldChar w:fldCharType="begin"/>
            </w:r>
            <w:r>
              <w:rPr>
                <w:noProof/>
                <w:webHidden/>
              </w:rPr>
              <w:instrText xml:space="preserve"> PAGEREF _Toc156124752 \h </w:instrText>
            </w:r>
            <w:r>
              <w:rPr>
                <w:noProof/>
                <w:webHidden/>
              </w:rPr>
            </w:r>
            <w:r>
              <w:rPr>
                <w:noProof/>
                <w:webHidden/>
              </w:rPr>
              <w:fldChar w:fldCharType="separate"/>
            </w:r>
            <w:r>
              <w:rPr>
                <w:noProof/>
                <w:webHidden/>
              </w:rPr>
              <w:t>39</w:t>
            </w:r>
            <w:r>
              <w:rPr>
                <w:noProof/>
                <w:webHidden/>
              </w:rPr>
              <w:fldChar w:fldCharType="end"/>
            </w:r>
          </w:hyperlink>
        </w:p>
        <w:p w14:paraId="6BC292EE" w14:textId="08AA4C05" w:rsidR="006570DB" w:rsidRDefault="006570DB">
          <w:pPr>
            <w:pStyle w:val="TOC2"/>
            <w:tabs>
              <w:tab w:val="right" w:leader="dot" w:pos="9016"/>
            </w:tabs>
            <w:rPr>
              <w:rFonts w:asciiTheme="minorHAnsi" w:hAnsiTheme="minorHAnsi"/>
              <w:noProof/>
            </w:rPr>
          </w:pPr>
          <w:hyperlink w:anchor="_Toc156124753" w:history="1">
            <w:r w:rsidRPr="00786A2A">
              <w:rPr>
                <w:rStyle w:val="Hyperlink"/>
                <w:noProof/>
              </w:rPr>
              <w:t>Online Hex calculator</w:t>
            </w:r>
            <w:r>
              <w:rPr>
                <w:noProof/>
                <w:webHidden/>
              </w:rPr>
              <w:tab/>
            </w:r>
            <w:r>
              <w:rPr>
                <w:noProof/>
                <w:webHidden/>
              </w:rPr>
              <w:fldChar w:fldCharType="begin"/>
            </w:r>
            <w:r>
              <w:rPr>
                <w:noProof/>
                <w:webHidden/>
              </w:rPr>
              <w:instrText xml:space="preserve"> PAGEREF _Toc156124753 \h </w:instrText>
            </w:r>
            <w:r>
              <w:rPr>
                <w:noProof/>
                <w:webHidden/>
              </w:rPr>
            </w:r>
            <w:r>
              <w:rPr>
                <w:noProof/>
                <w:webHidden/>
              </w:rPr>
              <w:fldChar w:fldCharType="separate"/>
            </w:r>
            <w:r>
              <w:rPr>
                <w:noProof/>
                <w:webHidden/>
              </w:rPr>
              <w:t>44</w:t>
            </w:r>
            <w:r>
              <w:rPr>
                <w:noProof/>
                <w:webHidden/>
              </w:rPr>
              <w:fldChar w:fldCharType="end"/>
            </w:r>
          </w:hyperlink>
        </w:p>
        <w:p w14:paraId="746AA013" w14:textId="228B9EA3" w:rsidR="00E1037C" w:rsidRDefault="00E1037C">
          <w:r>
            <w:rPr>
              <w:b/>
              <w:bCs/>
              <w:noProof/>
            </w:rPr>
            <w:fldChar w:fldCharType="end"/>
          </w:r>
        </w:p>
      </w:sdtContent>
    </w:sdt>
    <w:p w14:paraId="68255B0A" w14:textId="77777777" w:rsidR="00606985" w:rsidRDefault="00606985" w:rsidP="00E1037C"/>
    <w:p w14:paraId="71C38D85" w14:textId="767B8ECE" w:rsidR="002A2A07" w:rsidRDefault="002A2A07" w:rsidP="00E1037C"/>
    <w:p w14:paraId="7D22775C" w14:textId="6554BEBB" w:rsidR="0091522D" w:rsidRDefault="0091522D" w:rsidP="00E1037C"/>
    <w:p w14:paraId="7F260098" w14:textId="77777777" w:rsidR="0091522D" w:rsidRDefault="0091522D" w:rsidP="00E1037C"/>
    <w:p w14:paraId="5D101FBC" w14:textId="06330E94" w:rsidR="002A2A07" w:rsidRDefault="002A2A07" w:rsidP="00F806C3">
      <w:pPr>
        <w:pStyle w:val="Heading1"/>
      </w:pPr>
      <w:bookmarkStart w:id="0" w:name="_Toc156124724"/>
      <w:r>
        <w:lastRenderedPageBreak/>
        <w:t>Table of Figures</w:t>
      </w:r>
      <w:bookmarkEnd w:id="0"/>
    </w:p>
    <w:p w14:paraId="7E112CAF" w14:textId="3931CEC8" w:rsidR="001E63E8" w:rsidRDefault="001E63E8">
      <w:pPr>
        <w:pStyle w:val="TableofFigures"/>
        <w:tabs>
          <w:tab w:val="right" w:leader="dot" w:pos="9016"/>
        </w:tabs>
        <w:rPr>
          <w:rFonts w:asciiTheme="minorHAnsi" w:hAnsiTheme="minorHAnsi"/>
          <w:noProof/>
        </w:rPr>
      </w:pPr>
      <w:r>
        <w:fldChar w:fldCharType="begin"/>
      </w:r>
      <w:r>
        <w:instrText xml:space="preserve"> TOC \h \z \c "Figure" </w:instrText>
      </w:r>
      <w:r>
        <w:fldChar w:fldCharType="separate"/>
      </w:r>
      <w:hyperlink w:anchor="_Toc156124795" w:history="1">
        <w:r w:rsidRPr="00B67144">
          <w:rPr>
            <w:rStyle w:val="Hyperlink"/>
            <w:noProof/>
          </w:rPr>
          <w:t>Figure 1 - Illustrative photograph</w:t>
        </w:r>
        <w:r>
          <w:rPr>
            <w:noProof/>
            <w:webHidden/>
          </w:rPr>
          <w:tab/>
        </w:r>
        <w:r>
          <w:rPr>
            <w:noProof/>
            <w:webHidden/>
          </w:rPr>
          <w:fldChar w:fldCharType="begin"/>
        </w:r>
        <w:r>
          <w:rPr>
            <w:noProof/>
            <w:webHidden/>
          </w:rPr>
          <w:instrText xml:space="preserve"> PAGEREF _Toc156124795 \h </w:instrText>
        </w:r>
        <w:r>
          <w:rPr>
            <w:noProof/>
            <w:webHidden/>
          </w:rPr>
        </w:r>
        <w:r>
          <w:rPr>
            <w:noProof/>
            <w:webHidden/>
          </w:rPr>
          <w:fldChar w:fldCharType="separate"/>
        </w:r>
        <w:r>
          <w:rPr>
            <w:noProof/>
            <w:webHidden/>
          </w:rPr>
          <w:t>3</w:t>
        </w:r>
        <w:r>
          <w:rPr>
            <w:noProof/>
            <w:webHidden/>
          </w:rPr>
          <w:fldChar w:fldCharType="end"/>
        </w:r>
      </w:hyperlink>
    </w:p>
    <w:p w14:paraId="73EC2477" w14:textId="5F92298E" w:rsidR="001E63E8" w:rsidRDefault="001E63E8">
      <w:pPr>
        <w:pStyle w:val="TableofFigures"/>
        <w:tabs>
          <w:tab w:val="right" w:leader="dot" w:pos="9016"/>
        </w:tabs>
        <w:rPr>
          <w:rFonts w:asciiTheme="minorHAnsi" w:hAnsiTheme="minorHAnsi"/>
          <w:noProof/>
        </w:rPr>
      </w:pPr>
      <w:hyperlink w:anchor="_Toc156124796" w:history="1">
        <w:r w:rsidRPr="00B67144">
          <w:rPr>
            <w:rStyle w:val="Hyperlink"/>
            <w:noProof/>
          </w:rPr>
          <w:t>Figure 2 - 2X2 Braun multiplier</w:t>
        </w:r>
        <w:r>
          <w:rPr>
            <w:noProof/>
            <w:webHidden/>
          </w:rPr>
          <w:tab/>
        </w:r>
        <w:r>
          <w:rPr>
            <w:noProof/>
            <w:webHidden/>
          </w:rPr>
          <w:fldChar w:fldCharType="begin"/>
        </w:r>
        <w:r>
          <w:rPr>
            <w:noProof/>
            <w:webHidden/>
          </w:rPr>
          <w:instrText xml:space="preserve"> PAGEREF _Toc156124796 \h </w:instrText>
        </w:r>
        <w:r>
          <w:rPr>
            <w:noProof/>
            <w:webHidden/>
          </w:rPr>
        </w:r>
        <w:r>
          <w:rPr>
            <w:noProof/>
            <w:webHidden/>
          </w:rPr>
          <w:fldChar w:fldCharType="separate"/>
        </w:r>
        <w:r>
          <w:rPr>
            <w:noProof/>
            <w:webHidden/>
          </w:rPr>
          <w:t>4</w:t>
        </w:r>
        <w:r>
          <w:rPr>
            <w:noProof/>
            <w:webHidden/>
          </w:rPr>
          <w:fldChar w:fldCharType="end"/>
        </w:r>
      </w:hyperlink>
    </w:p>
    <w:p w14:paraId="453FE2D7" w14:textId="43F48243" w:rsidR="001E63E8" w:rsidRDefault="001E63E8">
      <w:pPr>
        <w:pStyle w:val="TableofFigures"/>
        <w:tabs>
          <w:tab w:val="right" w:leader="dot" w:pos="9016"/>
        </w:tabs>
        <w:rPr>
          <w:rFonts w:asciiTheme="minorHAnsi" w:hAnsiTheme="minorHAnsi"/>
          <w:noProof/>
        </w:rPr>
      </w:pPr>
      <w:hyperlink w:anchor="_Toc156124797" w:history="1">
        <w:r w:rsidRPr="00B67144">
          <w:rPr>
            <w:rStyle w:val="Hyperlink"/>
            <w:noProof/>
          </w:rPr>
          <w:t>Figure 3 - Wallace tree table</w:t>
        </w:r>
        <w:r>
          <w:rPr>
            <w:noProof/>
            <w:webHidden/>
          </w:rPr>
          <w:tab/>
        </w:r>
        <w:r>
          <w:rPr>
            <w:noProof/>
            <w:webHidden/>
          </w:rPr>
          <w:fldChar w:fldCharType="begin"/>
        </w:r>
        <w:r>
          <w:rPr>
            <w:noProof/>
            <w:webHidden/>
          </w:rPr>
          <w:instrText xml:space="preserve"> PAGEREF _Toc156124797 \h </w:instrText>
        </w:r>
        <w:r>
          <w:rPr>
            <w:noProof/>
            <w:webHidden/>
          </w:rPr>
        </w:r>
        <w:r>
          <w:rPr>
            <w:noProof/>
            <w:webHidden/>
          </w:rPr>
          <w:fldChar w:fldCharType="separate"/>
        </w:r>
        <w:r>
          <w:rPr>
            <w:noProof/>
            <w:webHidden/>
          </w:rPr>
          <w:t>5</w:t>
        </w:r>
        <w:r>
          <w:rPr>
            <w:noProof/>
            <w:webHidden/>
          </w:rPr>
          <w:fldChar w:fldCharType="end"/>
        </w:r>
      </w:hyperlink>
    </w:p>
    <w:p w14:paraId="3EEE2474" w14:textId="57D4BBEF" w:rsidR="001E63E8" w:rsidRDefault="001E63E8">
      <w:pPr>
        <w:pStyle w:val="TableofFigures"/>
        <w:tabs>
          <w:tab w:val="right" w:leader="dot" w:pos="9016"/>
        </w:tabs>
        <w:rPr>
          <w:rFonts w:asciiTheme="minorHAnsi" w:hAnsiTheme="minorHAnsi"/>
          <w:noProof/>
        </w:rPr>
      </w:pPr>
      <w:hyperlink w:anchor="_Toc156124798" w:history="1">
        <w:r w:rsidRPr="00B67144">
          <w:rPr>
            <w:rStyle w:val="Hyperlink"/>
            <w:noProof/>
          </w:rPr>
          <w:t>Figure 4 - Wallace tree function structure</w:t>
        </w:r>
        <w:r>
          <w:rPr>
            <w:noProof/>
            <w:webHidden/>
          </w:rPr>
          <w:tab/>
        </w:r>
        <w:r>
          <w:rPr>
            <w:noProof/>
            <w:webHidden/>
          </w:rPr>
          <w:fldChar w:fldCharType="begin"/>
        </w:r>
        <w:r>
          <w:rPr>
            <w:noProof/>
            <w:webHidden/>
          </w:rPr>
          <w:instrText xml:space="preserve"> PAGEREF _Toc156124798 \h </w:instrText>
        </w:r>
        <w:r>
          <w:rPr>
            <w:noProof/>
            <w:webHidden/>
          </w:rPr>
        </w:r>
        <w:r>
          <w:rPr>
            <w:noProof/>
            <w:webHidden/>
          </w:rPr>
          <w:fldChar w:fldCharType="separate"/>
        </w:r>
        <w:r>
          <w:rPr>
            <w:noProof/>
            <w:webHidden/>
          </w:rPr>
          <w:t>6</w:t>
        </w:r>
        <w:r>
          <w:rPr>
            <w:noProof/>
            <w:webHidden/>
          </w:rPr>
          <w:fldChar w:fldCharType="end"/>
        </w:r>
      </w:hyperlink>
    </w:p>
    <w:p w14:paraId="50F94185" w14:textId="7B3472FE" w:rsidR="001E63E8" w:rsidRDefault="001E63E8">
      <w:pPr>
        <w:pStyle w:val="TableofFigures"/>
        <w:tabs>
          <w:tab w:val="right" w:leader="dot" w:pos="9016"/>
        </w:tabs>
        <w:rPr>
          <w:rFonts w:asciiTheme="minorHAnsi" w:hAnsiTheme="minorHAnsi"/>
          <w:noProof/>
        </w:rPr>
      </w:pPr>
      <w:hyperlink w:anchor="_Toc156124799" w:history="1">
        <w:r w:rsidRPr="00B67144">
          <w:rPr>
            <w:rStyle w:val="Hyperlink"/>
            <w:noProof/>
          </w:rPr>
          <w:t>Figure 5 - Multiplier comparison table</w:t>
        </w:r>
        <w:r>
          <w:rPr>
            <w:noProof/>
            <w:webHidden/>
          </w:rPr>
          <w:tab/>
        </w:r>
        <w:r>
          <w:rPr>
            <w:noProof/>
            <w:webHidden/>
          </w:rPr>
          <w:fldChar w:fldCharType="begin"/>
        </w:r>
        <w:r>
          <w:rPr>
            <w:noProof/>
            <w:webHidden/>
          </w:rPr>
          <w:instrText xml:space="preserve"> PAGEREF _Toc156124799 \h </w:instrText>
        </w:r>
        <w:r>
          <w:rPr>
            <w:noProof/>
            <w:webHidden/>
          </w:rPr>
        </w:r>
        <w:r>
          <w:rPr>
            <w:noProof/>
            <w:webHidden/>
          </w:rPr>
          <w:fldChar w:fldCharType="separate"/>
        </w:r>
        <w:r>
          <w:rPr>
            <w:noProof/>
            <w:webHidden/>
          </w:rPr>
          <w:t>6</w:t>
        </w:r>
        <w:r>
          <w:rPr>
            <w:noProof/>
            <w:webHidden/>
          </w:rPr>
          <w:fldChar w:fldCharType="end"/>
        </w:r>
      </w:hyperlink>
    </w:p>
    <w:p w14:paraId="05535AD2" w14:textId="782777AF" w:rsidR="001E63E8" w:rsidRDefault="001E63E8">
      <w:pPr>
        <w:pStyle w:val="TableofFigures"/>
        <w:tabs>
          <w:tab w:val="right" w:leader="dot" w:pos="9016"/>
        </w:tabs>
        <w:rPr>
          <w:rFonts w:asciiTheme="minorHAnsi" w:hAnsiTheme="minorHAnsi"/>
          <w:noProof/>
        </w:rPr>
      </w:pPr>
      <w:hyperlink w:anchor="_Toc156124800" w:history="1">
        <w:r w:rsidRPr="00B67144">
          <w:rPr>
            <w:rStyle w:val="Hyperlink"/>
            <w:noProof/>
          </w:rPr>
          <w:t>Figure 6- Half Adder I/O connections</w:t>
        </w:r>
        <w:r>
          <w:rPr>
            <w:noProof/>
            <w:webHidden/>
          </w:rPr>
          <w:tab/>
        </w:r>
        <w:r>
          <w:rPr>
            <w:noProof/>
            <w:webHidden/>
          </w:rPr>
          <w:fldChar w:fldCharType="begin"/>
        </w:r>
        <w:r>
          <w:rPr>
            <w:noProof/>
            <w:webHidden/>
          </w:rPr>
          <w:instrText xml:space="preserve"> PAGEREF _Toc156124800 \h </w:instrText>
        </w:r>
        <w:r>
          <w:rPr>
            <w:noProof/>
            <w:webHidden/>
          </w:rPr>
        </w:r>
        <w:r>
          <w:rPr>
            <w:noProof/>
            <w:webHidden/>
          </w:rPr>
          <w:fldChar w:fldCharType="separate"/>
        </w:r>
        <w:r>
          <w:rPr>
            <w:noProof/>
            <w:webHidden/>
          </w:rPr>
          <w:t>7</w:t>
        </w:r>
        <w:r>
          <w:rPr>
            <w:noProof/>
            <w:webHidden/>
          </w:rPr>
          <w:fldChar w:fldCharType="end"/>
        </w:r>
      </w:hyperlink>
    </w:p>
    <w:p w14:paraId="69CFD30C" w14:textId="454BFEBC" w:rsidR="001E63E8" w:rsidRDefault="001E63E8">
      <w:pPr>
        <w:pStyle w:val="TableofFigures"/>
        <w:tabs>
          <w:tab w:val="right" w:leader="dot" w:pos="9016"/>
        </w:tabs>
        <w:rPr>
          <w:rFonts w:asciiTheme="minorHAnsi" w:hAnsiTheme="minorHAnsi"/>
          <w:noProof/>
        </w:rPr>
      </w:pPr>
      <w:hyperlink w:anchor="_Toc156124801" w:history="1">
        <w:r w:rsidRPr="00B67144">
          <w:rPr>
            <w:rStyle w:val="Hyperlink"/>
            <w:noProof/>
          </w:rPr>
          <w:t>Figure 7 - HA Truth Table</w:t>
        </w:r>
        <w:r>
          <w:rPr>
            <w:noProof/>
            <w:webHidden/>
          </w:rPr>
          <w:tab/>
        </w:r>
        <w:r>
          <w:rPr>
            <w:noProof/>
            <w:webHidden/>
          </w:rPr>
          <w:fldChar w:fldCharType="begin"/>
        </w:r>
        <w:r>
          <w:rPr>
            <w:noProof/>
            <w:webHidden/>
          </w:rPr>
          <w:instrText xml:space="preserve"> PAGEREF _Toc156124801 \h </w:instrText>
        </w:r>
        <w:r>
          <w:rPr>
            <w:noProof/>
            <w:webHidden/>
          </w:rPr>
        </w:r>
        <w:r>
          <w:rPr>
            <w:noProof/>
            <w:webHidden/>
          </w:rPr>
          <w:fldChar w:fldCharType="separate"/>
        </w:r>
        <w:r>
          <w:rPr>
            <w:noProof/>
            <w:webHidden/>
          </w:rPr>
          <w:t>7</w:t>
        </w:r>
        <w:r>
          <w:rPr>
            <w:noProof/>
            <w:webHidden/>
          </w:rPr>
          <w:fldChar w:fldCharType="end"/>
        </w:r>
      </w:hyperlink>
    </w:p>
    <w:p w14:paraId="64E06C5E" w14:textId="6E71B010" w:rsidR="001E63E8" w:rsidRDefault="001E63E8">
      <w:pPr>
        <w:pStyle w:val="TableofFigures"/>
        <w:tabs>
          <w:tab w:val="right" w:leader="dot" w:pos="9016"/>
        </w:tabs>
        <w:rPr>
          <w:rFonts w:asciiTheme="minorHAnsi" w:hAnsiTheme="minorHAnsi"/>
          <w:noProof/>
        </w:rPr>
      </w:pPr>
      <w:hyperlink w:anchor="_Toc156124802" w:history="1">
        <w:r w:rsidRPr="00B67144">
          <w:rPr>
            <w:rStyle w:val="Hyperlink"/>
            <w:noProof/>
          </w:rPr>
          <w:t>Figure 8 - HA K-maps</w:t>
        </w:r>
        <w:r>
          <w:rPr>
            <w:noProof/>
            <w:webHidden/>
          </w:rPr>
          <w:tab/>
        </w:r>
        <w:r>
          <w:rPr>
            <w:noProof/>
            <w:webHidden/>
          </w:rPr>
          <w:fldChar w:fldCharType="begin"/>
        </w:r>
        <w:r>
          <w:rPr>
            <w:noProof/>
            <w:webHidden/>
          </w:rPr>
          <w:instrText xml:space="preserve"> PAGEREF _Toc156124802 \h </w:instrText>
        </w:r>
        <w:r>
          <w:rPr>
            <w:noProof/>
            <w:webHidden/>
          </w:rPr>
        </w:r>
        <w:r>
          <w:rPr>
            <w:noProof/>
            <w:webHidden/>
          </w:rPr>
          <w:fldChar w:fldCharType="separate"/>
        </w:r>
        <w:r>
          <w:rPr>
            <w:noProof/>
            <w:webHidden/>
          </w:rPr>
          <w:t>7</w:t>
        </w:r>
        <w:r>
          <w:rPr>
            <w:noProof/>
            <w:webHidden/>
          </w:rPr>
          <w:fldChar w:fldCharType="end"/>
        </w:r>
      </w:hyperlink>
    </w:p>
    <w:p w14:paraId="10AA3967" w14:textId="402CD44B" w:rsidR="001E63E8" w:rsidRDefault="001E63E8">
      <w:pPr>
        <w:pStyle w:val="TableofFigures"/>
        <w:tabs>
          <w:tab w:val="right" w:leader="dot" w:pos="9016"/>
        </w:tabs>
        <w:rPr>
          <w:rFonts w:asciiTheme="minorHAnsi" w:hAnsiTheme="minorHAnsi"/>
          <w:noProof/>
        </w:rPr>
      </w:pPr>
      <w:hyperlink w:anchor="_Toc156124803" w:history="1">
        <w:r w:rsidRPr="00B67144">
          <w:rPr>
            <w:rStyle w:val="Hyperlink"/>
            <w:noProof/>
          </w:rPr>
          <w:t>Figure 9 – HA logic cct</w:t>
        </w:r>
        <w:r>
          <w:rPr>
            <w:noProof/>
            <w:webHidden/>
          </w:rPr>
          <w:tab/>
        </w:r>
        <w:r>
          <w:rPr>
            <w:noProof/>
            <w:webHidden/>
          </w:rPr>
          <w:fldChar w:fldCharType="begin"/>
        </w:r>
        <w:r>
          <w:rPr>
            <w:noProof/>
            <w:webHidden/>
          </w:rPr>
          <w:instrText xml:space="preserve"> PAGEREF _Toc156124803 \h </w:instrText>
        </w:r>
        <w:r>
          <w:rPr>
            <w:noProof/>
            <w:webHidden/>
          </w:rPr>
        </w:r>
        <w:r>
          <w:rPr>
            <w:noProof/>
            <w:webHidden/>
          </w:rPr>
          <w:fldChar w:fldCharType="separate"/>
        </w:r>
        <w:r>
          <w:rPr>
            <w:noProof/>
            <w:webHidden/>
          </w:rPr>
          <w:t>8</w:t>
        </w:r>
        <w:r>
          <w:rPr>
            <w:noProof/>
            <w:webHidden/>
          </w:rPr>
          <w:fldChar w:fldCharType="end"/>
        </w:r>
      </w:hyperlink>
    </w:p>
    <w:p w14:paraId="6D68E36E" w14:textId="6959FEDD" w:rsidR="001E63E8" w:rsidRDefault="001E63E8">
      <w:pPr>
        <w:pStyle w:val="TableofFigures"/>
        <w:tabs>
          <w:tab w:val="right" w:leader="dot" w:pos="9016"/>
        </w:tabs>
        <w:rPr>
          <w:rFonts w:asciiTheme="minorHAnsi" w:hAnsiTheme="minorHAnsi"/>
          <w:noProof/>
        </w:rPr>
      </w:pPr>
      <w:hyperlink w:anchor="_Toc156124804" w:history="1">
        <w:r w:rsidRPr="00B67144">
          <w:rPr>
            <w:rStyle w:val="Hyperlink"/>
            <w:noProof/>
          </w:rPr>
          <w:t>Figure 10 - Full Adder I/O connections</w:t>
        </w:r>
        <w:r>
          <w:rPr>
            <w:noProof/>
            <w:webHidden/>
          </w:rPr>
          <w:tab/>
        </w:r>
        <w:r>
          <w:rPr>
            <w:noProof/>
            <w:webHidden/>
          </w:rPr>
          <w:fldChar w:fldCharType="begin"/>
        </w:r>
        <w:r>
          <w:rPr>
            <w:noProof/>
            <w:webHidden/>
          </w:rPr>
          <w:instrText xml:space="preserve"> PAGEREF _Toc156124804 \h </w:instrText>
        </w:r>
        <w:r>
          <w:rPr>
            <w:noProof/>
            <w:webHidden/>
          </w:rPr>
        </w:r>
        <w:r>
          <w:rPr>
            <w:noProof/>
            <w:webHidden/>
          </w:rPr>
          <w:fldChar w:fldCharType="separate"/>
        </w:r>
        <w:r>
          <w:rPr>
            <w:noProof/>
            <w:webHidden/>
          </w:rPr>
          <w:t>8</w:t>
        </w:r>
        <w:r>
          <w:rPr>
            <w:noProof/>
            <w:webHidden/>
          </w:rPr>
          <w:fldChar w:fldCharType="end"/>
        </w:r>
      </w:hyperlink>
    </w:p>
    <w:p w14:paraId="6BE9E9F2" w14:textId="219D4D8E" w:rsidR="001E63E8" w:rsidRDefault="001E63E8">
      <w:pPr>
        <w:pStyle w:val="TableofFigures"/>
        <w:tabs>
          <w:tab w:val="right" w:leader="dot" w:pos="9016"/>
        </w:tabs>
        <w:rPr>
          <w:rFonts w:asciiTheme="minorHAnsi" w:hAnsiTheme="minorHAnsi"/>
          <w:noProof/>
        </w:rPr>
      </w:pPr>
      <w:hyperlink w:anchor="_Toc156124805" w:history="1">
        <w:r w:rsidRPr="00B67144">
          <w:rPr>
            <w:rStyle w:val="Hyperlink"/>
            <w:noProof/>
          </w:rPr>
          <w:t>Figure 11 - FA Truth Table</w:t>
        </w:r>
        <w:r>
          <w:rPr>
            <w:noProof/>
            <w:webHidden/>
          </w:rPr>
          <w:tab/>
        </w:r>
        <w:r>
          <w:rPr>
            <w:noProof/>
            <w:webHidden/>
          </w:rPr>
          <w:fldChar w:fldCharType="begin"/>
        </w:r>
        <w:r>
          <w:rPr>
            <w:noProof/>
            <w:webHidden/>
          </w:rPr>
          <w:instrText xml:space="preserve"> PAGEREF _Toc156124805 \h </w:instrText>
        </w:r>
        <w:r>
          <w:rPr>
            <w:noProof/>
            <w:webHidden/>
          </w:rPr>
        </w:r>
        <w:r>
          <w:rPr>
            <w:noProof/>
            <w:webHidden/>
          </w:rPr>
          <w:fldChar w:fldCharType="separate"/>
        </w:r>
        <w:r>
          <w:rPr>
            <w:noProof/>
            <w:webHidden/>
          </w:rPr>
          <w:t>8</w:t>
        </w:r>
        <w:r>
          <w:rPr>
            <w:noProof/>
            <w:webHidden/>
          </w:rPr>
          <w:fldChar w:fldCharType="end"/>
        </w:r>
      </w:hyperlink>
    </w:p>
    <w:p w14:paraId="07C0D3D7" w14:textId="4FBED822" w:rsidR="001E63E8" w:rsidRDefault="001E63E8">
      <w:pPr>
        <w:pStyle w:val="TableofFigures"/>
        <w:tabs>
          <w:tab w:val="right" w:leader="dot" w:pos="9016"/>
        </w:tabs>
        <w:rPr>
          <w:rFonts w:asciiTheme="minorHAnsi" w:hAnsiTheme="minorHAnsi"/>
          <w:noProof/>
        </w:rPr>
      </w:pPr>
      <w:hyperlink w:anchor="_Toc156124806" w:history="1">
        <w:r w:rsidRPr="00B67144">
          <w:rPr>
            <w:rStyle w:val="Hyperlink"/>
            <w:noProof/>
          </w:rPr>
          <w:t>Figure 12- FA K-Maps</w:t>
        </w:r>
        <w:r>
          <w:rPr>
            <w:noProof/>
            <w:webHidden/>
          </w:rPr>
          <w:tab/>
        </w:r>
        <w:r>
          <w:rPr>
            <w:noProof/>
            <w:webHidden/>
          </w:rPr>
          <w:fldChar w:fldCharType="begin"/>
        </w:r>
        <w:r>
          <w:rPr>
            <w:noProof/>
            <w:webHidden/>
          </w:rPr>
          <w:instrText xml:space="preserve"> PAGEREF _Toc156124806 \h </w:instrText>
        </w:r>
        <w:r>
          <w:rPr>
            <w:noProof/>
            <w:webHidden/>
          </w:rPr>
        </w:r>
        <w:r>
          <w:rPr>
            <w:noProof/>
            <w:webHidden/>
          </w:rPr>
          <w:fldChar w:fldCharType="separate"/>
        </w:r>
        <w:r>
          <w:rPr>
            <w:noProof/>
            <w:webHidden/>
          </w:rPr>
          <w:t>9</w:t>
        </w:r>
        <w:r>
          <w:rPr>
            <w:noProof/>
            <w:webHidden/>
          </w:rPr>
          <w:fldChar w:fldCharType="end"/>
        </w:r>
      </w:hyperlink>
    </w:p>
    <w:p w14:paraId="0B8B9A61" w14:textId="76521CA2" w:rsidR="001E63E8" w:rsidRDefault="001E63E8">
      <w:pPr>
        <w:pStyle w:val="TableofFigures"/>
        <w:tabs>
          <w:tab w:val="right" w:leader="dot" w:pos="9016"/>
        </w:tabs>
        <w:rPr>
          <w:rFonts w:asciiTheme="minorHAnsi" w:hAnsiTheme="minorHAnsi"/>
          <w:noProof/>
        </w:rPr>
      </w:pPr>
      <w:hyperlink w:anchor="_Toc156124807" w:history="1">
        <w:r w:rsidRPr="00B67144">
          <w:rPr>
            <w:rStyle w:val="Hyperlink"/>
            <w:noProof/>
          </w:rPr>
          <w:t>Figure 13 - FA Logic cct</w:t>
        </w:r>
        <w:r>
          <w:rPr>
            <w:noProof/>
            <w:webHidden/>
          </w:rPr>
          <w:tab/>
        </w:r>
        <w:r>
          <w:rPr>
            <w:noProof/>
            <w:webHidden/>
          </w:rPr>
          <w:fldChar w:fldCharType="begin"/>
        </w:r>
        <w:r>
          <w:rPr>
            <w:noProof/>
            <w:webHidden/>
          </w:rPr>
          <w:instrText xml:space="preserve"> PAGEREF _Toc156124807 \h </w:instrText>
        </w:r>
        <w:r>
          <w:rPr>
            <w:noProof/>
            <w:webHidden/>
          </w:rPr>
        </w:r>
        <w:r>
          <w:rPr>
            <w:noProof/>
            <w:webHidden/>
          </w:rPr>
          <w:fldChar w:fldCharType="separate"/>
        </w:r>
        <w:r>
          <w:rPr>
            <w:noProof/>
            <w:webHidden/>
          </w:rPr>
          <w:t>9</w:t>
        </w:r>
        <w:r>
          <w:rPr>
            <w:noProof/>
            <w:webHidden/>
          </w:rPr>
          <w:fldChar w:fldCharType="end"/>
        </w:r>
      </w:hyperlink>
    </w:p>
    <w:p w14:paraId="05AE225B" w14:textId="0B0256F5" w:rsidR="001E63E8" w:rsidRDefault="001E63E8">
      <w:pPr>
        <w:pStyle w:val="TableofFigures"/>
        <w:tabs>
          <w:tab w:val="right" w:leader="dot" w:pos="9016"/>
        </w:tabs>
        <w:rPr>
          <w:rFonts w:asciiTheme="minorHAnsi" w:hAnsiTheme="minorHAnsi"/>
          <w:noProof/>
        </w:rPr>
      </w:pPr>
      <w:hyperlink w:anchor="_Toc156124808" w:history="1">
        <w:r w:rsidRPr="00B67144">
          <w:rPr>
            <w:rStyle w:val="Hyperlink"/>
            <w:noProof/>
            <w:lang w:val="nl-NL"/>
          </w:rPr>
          <w:t>Figure 14 – Braun DOT diagram</w:t>
        </w:r>
        <w:r>
          <w:rPr>
            <w:noProof/>
            <w:webHidden/>
          </w:rPr>
          <w:tab/>
        </w:r>
        <w:r>
          <w:rPr>
            <w:noProof/>
            <w:webHidden/>
          </w:rPr>
          <w:fldChar w:fldCharType="begin"/>
        </w:r>
        <w:r>
          <w:rPr>
            <w:noProof/>
            <w:webHidden/>
          </w:rPr>
          <w:instrText xml:space="preserve"> PAGEREF _Toc156124808 \h </w:instrText>
        </w:r>
        <w:r>
          <w:rPr>
            <w:noProof/>
            <w:webHidden/>
          </w:rPr>
        </w:r>
        <w:r>
          <w:rPr>
            <w:noProof/>
            <w:webHidden/>
          </w:rPr>
          <w:fldChar w:fldCharType="separate"/>
        </w:r>
        <w:r>
          <w:rPr>
            <w:noProof/>
            <w:webHidden/>
          </w:rPr>
          <w:t>10</w:t>
        </w:r>
        <w:r>
          <w:rPr>
            <w:noProof/>
            <w:webHidden/>
          </w:rPr>
          <w:fldChar w:fldCharType="end"/>
        </w:r>
      </w:hyperlink>
    </w:p>
    <w:p w14:paraId="0468A97F" w14:textId="3B30FF3A" w:rsidR="001E63E8" w:rsidRDefault="001E63E8">
      <w:pPr>
        <w:pStyle w:val="TableofFigures"/>
        <w:tabs>
          <w:tab w:val="right" w:leader="dot" w:pos="9016"/>
        </w:tabs>
        <w:rPr>
          <w:rFonts w:asciiTheme="minorHAnsi" w:hAnsiTheme="minorHAnsi"/>
          <w:noProof/>
        </w:rPr>
      </w:pPr>
      <w:hyperlink w:anchor="_Toc156124809" w:history="1">
        <w:r w:rsidRPr="00B67144">
          <w:rPr>
            <w:rStyle w:val="Hyperlink"/>
            <w:noProof/>
            <w:lang w:val="fr-FR"/>
          </w:rPr>
          <w:t>Figure 15 - 8X8 Braun Logic Structure</w:t>
        </w:r>
        <w:r>
          <w:rPr>
            <w:noProof/>
            <w:webHidden/>
          </w:rPr>
          <w:tab/>
        </w:r>
        <w:r>
          <w:rPr>
            <w:noProof/>
            <w:webHidden/>
          </w:rPr>
          <w:fldChar w:fldCharType="begin"/>
        </w:r>
        <w:r>
          <w:rPr>
            <w:noProof/>
            <w:webHidden/>
          </w:rPr>
          <w:instrText xml:space="preserve"> PAGEREF _Toc156124809 \h </w:instrText>
        </w:r>
        <w:r>
          <w:rPr>
            <w:noProof/>
            <w:webHidden/>
          </w:rPr>
        </w:r>
        <w:r>
          <w:rPr>
            <w:noProof/>
            <w:webHidden/>
          </w:rPr>
          <w:fldChar w:fldCharType="separate"/>
        </w:r>
        <w:r>
          <w:rPr>
            <w:noProof/>
            <w:webHidden/>
          </w:rPr>
          <w:t>11</w:t>
        </w:r>
        <w:r>
          <w:rPr>
            <w:noProof/>
            <w:webHidden/>
          </w:rPr>
          <w:fldChar w:fldCharType="end"/>
        </w:r>
      </w:hyperlink>
    </w:p>
    <w:p w14:paraId="3E3B1599" w14:textId="0D3E0EAE" w:rsidR="001E63E8" w:rsidRDefault="001E63E8">
      <w:pPr>
        <w:pStyle w:val="TableofFigures"/>
        <w:tabs>
          <w:tab w:val="right" w:leader="dot" w:pos="9016"/>
        </w:tabs>
        <w:rPr>
          <w:rFonts w:asciiTheme="minorHAnsi" w:hAnsiTheme="minorHAnsi"/>
          <w:noProof/>
        </w:rPr>
      </w:pPr>
      <w:hyperlink w:anchor="_Toc156124810" w:history="1">
        <w:r w:rsidRPr="00B67144">
          <w:rPr>
            <w:rStyle w:val="Hyperlink"/>
            <w:noProof/>
          </w:rPr>
          <w:t>Figure 16 - Hex test values</w:t>
        </w:r>
        <w:r>
          <w:rPr>
            <w:noProof/>
            <w:webHidden/>
          </w:rPr>
          <w:tab/>
        </w:r>
        <w:r>
          <w:rPr>
            <w:noProof/>
            <w:webHidden/>
          </w:rPr>
          <w:fldChar w:fldCharType="begin"/>
        </w:r>
        <w:r>
          <w:rPr>
            <w:noProof/>
            <w:webHidden/>
          </w:rPr>
          <w:instrText xml:space="preserve"> PAGEREF _Toc156124810 \h </w:instrText>
        </w:r>
        <w:r>
          <w:rPr>
            <w:noProof/>
            <w:webHidden/>
          </w:rPr>
        </w:r>
        <w:r>
          <w:rPr>
            <w:noProof/>
            <w:webHidden/>
          </w:rPr>
          <w:fldChar w:fldCharType="separate"/>
        </w:r>
        <w:r>
          <w:rPr>
            <w:noProof/>
            <w:webHidden/>
          </w:rPr>
          <w:t>12</w:t>
        </w:r>
        <w:r>
          <w:rPr>
            <w:noProof/>
            <w:webHidden/>
          </w:rPr>
          <w:fldChar w:fldCharType="end"/>
        </w:r>
      </w:hyperlink>
    </w:p>
    <w:p w14:paraId="7BB86BB7" w14:textId="326DDA51" w:rsidR="001E63E8" w:rsidRDefault="001E63E8">
      <w:pPr>
        <w:pStyle w:val="TableofFigures"/>
        <w:tabs>
          <w:tab w:val="right" w:leader="dot" w:pos="9016"/>
        </w:tabs>
        <w:rPr>
          <w:rFonts w:asciiTheme="minorHAnsi" w:hAnsiTheme="minorHAnsi"/>
          <w:noProof/>
        </w:rPr>
      </w:pPr>
      <w:hyperlink w:anchor="_Toc156124811" w:history="1">
        <w:r w:rsidRPr="00B67144">
          <w:rPr>
            <w:rStyle w:val="Hyperlink"/>
            <w:noProof/>
          </w:rPr>
          <w:t>Figure 17 - Clock and force screenshots</w:t>
        </w:r>
        <w:r>
          <w:rPr>
            <w:noProof/>
            <w:webHidden/>
          </w:rPr>
          <w:tab/>
        </w:r>
        <w:r>
          <w:rPr>
            <w:noProof/>
            <w:webHidden/>
          </w:rPr>
          <w:fldChar w:fldCharType="begin"/>
        </w:r>
        <w:r>
          <w:rPr>
            <w:noProof/>
            <w:webHidden/>
          </w:rPr>
          <w:instrText xml:space="preserve"> PAGEREF _Toc156124811 \h </w:instrText>
        </w:r>
        <w:r>
          <w:rPr>
            <w:noProof/>
            <w:webHidden/>
          </w:rPr>
        </w:r>
        <w:r>
          <w:rPr>
            <w:noProof/>
            <w:webHidden/>
          </w:rPr>
          <w:fldChar w:fldCharType="separate"/>
        </w:r>
        <w:r>
          <w:rPr>
            <w:noProof/>
            <w:webHidden/>
          </w:rPr>
          <w:t>12</w:t>
        </w:r>
        <w:r>
          <w:rPr>
            <w:noProof/>
            <w:webHidden/>
          </w:rPr>
          <w:fldChar w:fldCharType="end"/>
        </w:r>
      </w:hyperlink>
    </w:p>
    <w:p w14:paraId="6D094337" w14:textId="522F6C75" w:rsidR="001E63E8" w:rsidRDefault="001E63E8">
      <w:pPr>
        <w:pStyle w:val="TableofFigures"/>
        <w:tabs>
          <w:tab w:val="right" w:leader="dot" w:pos="9016"/>
        </w:tabs>
        <w:rPr>
          <w:rFonts w:asciiTheme="minorHAnsi" w:hAnsiTheme="minorHAnsi"/>
          <w:noProof/>
        </w:rPr>
      </w:pPr>
      <w:hyperlink w:anchor="_Toc156124812" w:history="1">
        <w:r w:rsidRPr="00B67144">
          <w:rPr>
            <w:rStyle w:val="Hyperlink"/>
            <w:noProof/>
          </w:rPr>
          <w:t>Figure 18 - calculated verification values</w:t>
        </w:r>
        <w:r>
          <w:rPr>
            <w:noProof/>
            <w:webHidden/>
          </w:rPr>
          <w:tab/>
        </w:r>
        <w:r>
          <w:rPr>
            <w:noProof/>
            <w:webHidden/>
          </w:rPr>
          <w:fldChar w:fldCharType="begin"/>
        </w:r>
        <w:r>
          <w:rPr>
            <w:noProof/>
            <w:webHidden/>
          </w:rPr>
          <w:instrText xml:space="preserve"> PAGEREF _Toc156124812 \h </w:instrText>
        </w:r>
        <w:r>
          <w:rPr>
            <w:noProof/>
            <w:webHidden/>
          </w:rPr>
        </w:r>
        <w:r>
          <w:rPr>
            <w:noProof/>
            <w:webHidden/>
          </w:rPr>
          <w:fldChar w:fldCharType="separate"/>
        </w:r>
        <w:r>
          <w:rPr>
            <w:noProof/>
            <w:webHidden/>
          </w:rPr>
          <w:t>13</w:t>
        </w:r>
        <w:r>
          <w:rPr>
            <w:noProof/>
            <w:webHidden/>
          </w:rPr>
          <w:fldChar w:fldCharType="end"/>
        </w:r>
      </w:hyperlink>
    </w:p>
    <w:p w14:paraId="17647903" w14:textId="7F73B2B8" w:rsidR="001E63E8" w:rsidRDefault="001E63E8">
      <w:pPr>
        <w:pStyle w:val="TableofFigures"/>
        <w:tabs>
          <w:tab w:val="right" w:leader="dot" w:pos="9016"/>
        </w:tabs>
        <w:rPr>
          <w:rFonts w:asciiTheme="minorHAnsi" w:hAnsiTheme="minorHAnsi"/>
          <w:noProof/>
        </w:rPr>
      </w:pPr>
      <w:hyperlink w:anchor="_Toc156124813" w:history="1">
        <w:r w:rsidRPr="00B67144">
          <w:rPr>
            <w:rStyle w:val="Hyperlink"/>
            <w:noProof/>
          </w:rPr>
          <w:t>Figure 19 – Braun VHDL verification evidence</w:t>
        </w:r>
        <w:r>
          <w:rPr>
            <w:noProof/>
            <w:webHidden/>
          </w:rPr>
          <w:tab/>
        </w:r>
        <w:r>
          <w:rPr>
            <w:noProof/>
            <w:webHidden/>
          </w:rPr>
          <w:fldChar w:fldCharType="begin"/>
        </w:r>
        <w:r>
          <w:rPr>
            <w:noProof/>
            <w:webHidden/>
          </w:rPr>
          <w:instrText xml:space="preserve"> PAGEREF _Toc156124813 \h </w:instrText>
        </w:r>
        <w:r>
          <w:rPr>
            <w:noProof/>
            <w:webHidden/>
          </w:rPr>
        </w:r>
        <w:r>
          <w:rPr>
            <w:noProof/>
            <w:webHidden/>
          </w:rPr>
          <w:fldChar w:fldCharType="separate"/>
        </w:r>
        <w:r>
          <w:rPr>
            <w:noProof/>
            <w:webHidden/>
          </w:rPr>
          <w:t>13</w:t>
        </w:r>
        <w:r>
          <w:rPr>
            <w:noProof/>
            <w:webHidden/>
          </w:rPr>
          <w:fldChar w:fldCharType="end"/>
        </w:r>
      </w:hyperlink>
    </w:p>
    <w:p w14:paraId="04832E74" w14:textId="4F55205B" w:rsidR="001E63E8" w:rsidRDefault="001E63E8">
      <w:pPr>
        <w:pStyle w:val="TableofFigures"/>
        <w:tabs>
          <w:tab w:val="right" w:leader="dot" w:pos="9016"/>
        </w:tabs>
        <w:rPr>
          <w:rFonts w:asciiTheme="minorHAnsi" w:hAnsiTheme="minorHAnsi"/>
          <w:noProof/>
        </w:rPr>
      </w:pPr>
      <w:hyperlink w:anchor="_Toc156124814" w:history="1">
        <w:r w:rsidRPr="00B67144">
          <w:rPr>
            <w:rStyle w:val="Hyperlink"/>
            <w:noProof/>
          </w:rPr>
          <w:t>Figure 20 – Wallace tree dot diagram</w:t>
        </w:r>
        <w:r>
          <w:rPr>
            <w:noProof/>
            <w:webHidden/>
          </w:rPr>
          <w:tab/>
        </w:r>
        <w:r>
          <w:rPr>
            <w:noProof/>
            <w:webHidden/>
          </w:rPr>
          <w:fldChar w:fldCharType="begin"/>
        </w:r>
        <w:r>
          <w:rPr>
            <w:noProof/>
            <w:webHidden/>
          </w:rPr>
          <w:instrText xml:space="preserve"> PAGEREF _Toc156124814 \h </w:instrText>
        </w:r>
        <w:r>
          <w:rPr>
            <w:noProof/>
            <w:webHidden/>
          </w:rPr>
        </w:r>
        <w:r>
          <w:rPr>
            <w:noProof/>
            <w:webHidden/>
          </w:rPr>
          <w:fldChar w:fldCharType="separate"/>
        </w:r>
        <w:r>
          <w:rPr>
            <w:noProof/>
            <w:webHidden/>
          </w:rPr>
          <w:t>14</w:t>
        </w:r>
        <w:r>
          <w:rPr>
            <w:noProof/>
            <w:webHidden/>
          </w:rPr>
          <w:fldChar w:fldCharType="end"/>
        </w:r>
      </w:hyperlink>
    </w:p>
    <w:p w14:paraId="3799BAC2" w14:textId="394D5A96" w:rsidR="001E63E8" w:rsidRDefault="001E63E8">
      <w:pPr>
        <w:pStyle w:val="TableofFigures"/>
        <w:tabs>
          <w:tab w:val="right" w:leader="dot" w:pos="9016"/>
        </w:tabs>
        <w:rPr>
          <w:rFonts w:asciiTheme="minorHAnsi" w:hAnsiTheme="minorHAnsi"/>
          <w:noProof/>
        </w:rPr>
      </w:pPr>
      <w:hyperlink w:anchor="_Toc156124815" w:history="1">
        <w:r w:rsidRPr="00B67144">
          <w:rPr>
            <w:rStyle w:val="Hyperlink"/>
            <w:noProof/>
          </w:rPr>
          <w:t>Figure 21 - Wallace tree 8X8 structure</w:t>
        </w:r>
        <w:r>
          <w:rPr>
            <w:noProof/>
            <w:webHidden/>
          </w:rPr>
          <w:tab/>
        </w:r>
        <w:r>
          <w:rPr>
            <w:noProof/>
            <w:webHidden/>
          </w:rPr>
          <w:fldChar w:fldCharType="begin"/>
        </w:r>
        <w:r>
          <w:rPr>
            <w:noProof/>
            <w:webHidden/>
          </w:rPr>
          <w:instrText xml:space="preserve"> PAGEREF _Toc156124815 \h </w:instrText>
        </w:r>
        <w:r>
          <w:rPr>
            <w:noProof/>
            <w:webHidden/>
          </w:rPr>
        </w:r>
        <w:r>
          <w:rPr>
            <w:noProof/>
            <w:webHidden/>
          </w:rPr>
          <w:fldChar w:fldCharType="separate"/>
        </w:r>
        <w:r>
          <w:rPr>
            <w:noProof/>
            <w:webHidden/>
          </w:rPr>
          <w:t>15</w:t>
        </w:r>
        <w:r>
          <w:rPr>
            <w:noProof/>
            <w:webHidden/>
          </w:rPr>
          <w:fldChar w:fldCharType="end"/>
        </w:r>
      </w:hyperlink>
    </w:p>
    <w:p w14:paraId="1F9E7B2C" w14:textId="7F70B52F" w:rsidR="001E63E8" w:rsidRDefault="001E63E8">
      <w:pPr>
        <w:pStyle w:val="TableofFigures"/>
        <w:tabs>
          <w:tab w:val="right" w:leader="dot" w:pos="9016"/>
        </w:tabs>
        <w:rPr>
          <w:rFonts w:asciiTheme="minorHAnsi" w:hAnsiTheme="minorHAnsi"/>
          <w:noProof/>
        </w:rPr>
      </w:pPr>
      <w:hyperlink w:anchor="_Toc156124816" w:history="1">
        <w:r w:rsidRPr="00B67144">
          <w:rPr>
            <w:rStyle w:val="Hyperlink"/>
            <w:noProof/>
          </w:rPr>
          <w:t>Figure 22 - Wallace tree VHDL verification</w:t>
        </w:r>
        <w:r>
          <w:rPr>
            <w:noProof/>
            <w:webHidden/>
          </w:rPr>
          <w:tab/>
        </w:r>
        <w:r>
          <w:rPr>
            <w:noProof/>
            <w:webHidden/>
          </w:rPr>
          <w:fldChar w:fldCharType="begin"/>
        </w:r>
        <w:r>
          <w:rPr>
            <w:noProof/>
            <w:webHidden/>
          </w:rPr>
          <w:instrText xml:space="preserve"> PAGEREF _Toc156124816 \h </w:instrText>
        </w:r>
        <w:r>
          <w:rPr>
            <w:noProof/>
            <w:webHidden/>
          </w:rPr>
        </w:r>
        <w:r>
          <w:rPr>
            <w:noProof/>
            <w:webHidden/>
          </w:rPr>
          <w:fldChar w:fldCharType="separate"/>
        </w:r>
        <w:r>
          <w:rPr>
            <w:noProof/>
            <w:webHidden/>
          </w:rPr>
          <w:t>16</w:t>
        </w:r>
        <w:r>
          <w:rPr>
            <w:noProof/>
            <w:webHidden/>
          </w:rPr>
          <w:fldChar w:fldCharType="end"/>
        </w:r>
      </w:hyperlink>
    </w:p>
    <w:p w14:paraId="1DE80088" w14:textId="6012E31B" w:rsidR="001E63E8" w:rsidRDefault="001E63E8">
      <w:pPr>
        <w:pStyle w:val="TableofFigures"/>
        <w:tabs>
          <w:tab w:val="right" w:leader="dot" w:pos="9016"/>
        </w:tabs>
        <w:rPr>
          <w:rFonts w:asciiTheme="minorHAnsi" w:hAnsiTheme="minorHAnsi"/>
          <w:noProof/>
        </w:rPr>
      </w:pPr>
      <w:hyperlink w:anchor="_Toc156124817" w:history="1">
        <w:r w:rsidRPr="00B67144">
          <w:rPr>
            <w:rStyle w:val="Hyperlink"/>
            <w:noProof/>
          </w:rPr>
          <w:t>Figure 23 - multiplier speed comparison table</w:t>
        </w:r>
        <w:r>
          <w:rPr>
            <w:noProof/>
            <w:webHidden/>
          </w:rPr>
          <w:tab/>
        </w:r>
        <w:r>
          <w:rPr>
            <w:noProof/>
            <w:webHidden/>
          </w:rPr>
          <w:fldChar w:fldCharType="begin"/>
        </w:r>
        <w:r>
          <w:rPr>
            <w:noProof/>
            <w:webHidden/>
          </w:rPr>
          <w:instrText xml:space="preserve"> PAGEREF _Toc156124817 \h </w:instrText>
        </w:r>
        <w:r>
          <w:rPr>
            <w:noProof/>
            <w:webHidden/>
          </w:rPr>
        </w:r>
        <w:r>
          <w:rPr>
            <w:noProof/>
            <w:webHidden/>
          </w:rPr>
          <w:fldChar w:fldCharType="separate"/>
        </w:r>
        <w:r>
          <w:rPr>
            <w:noProof/>
            <w:webHidden/>
          </w:rPr>
          <w:t>18</w:t>
        </w:r>
        <w:r>
          <w:rPr>
            <w:noProof/>
            <w:webHidden/>
          </w:rPr>
          <w:fldChar w:fldCharType="end"/>
        </w:r>
      </w:hyperlink>
    </w:p>
    <w:p w14:paraId="68692810" w14:textId="56DE9A50" w:rsidR="001E63E8" w:rsidRDefault="001E63E8">
      <w:pPr>
        <w:pStyle w:val="TableofFigures"/>
        <w:tabs>
          <w:tab w:val="right" w:leader="dot" w:pos="9016"/>
        </w:tabs>
        <w:rPr>
          <w:rFonts w:asciiTheme="minorHAnsi" w:hAnsiTheme="minorHAnsi"/>
          <w:noProof/>
        </w:rPr>
      </w:pPr>
      <w:hyperlink w:anchor="_Toc156124818" w:history="1">
        <w:r w:rsidRPr="00B67144">
          <w:rPr>
            <w:rStyle w:val="Hyperlink"/>
            <w:noProof/>
          </w:rPr>
          <w:t>Figure 24- Delay time comparison table</w:t>
        </w:r>
        <w:r>
          <w:rPr>
            <w:noProof/>
            <w:webHidden/>
          </w:rPr>
          <w:tab/>
        </w:r>
        <w:r>
          <w:rPr>
            <w:noProof/>
            <w:webHidden/>
          </w:rPr>
          <w:fldChar w:fldCharType="begin"/>
        </w:r>
        <w:r>
          <w:rPr>
            <w:noProof/>
            <w:webHidden/>
          </w:rPr>
          <w:instrText xml:space="preserve"> PAGEREF _Toc156124818 \h </w:instrText>
        </w:r>
        <w:r>
          <w:rPr>
            <w:noProof/>
            <w:webHidden/>
          </w:rPr>
        </w:r>
        <w:r>
          <w:rPr>
            <w:noProof/>
            <w:webHidden/>
          </w:rPr>
          <w:fldChar w:fldCharType="separate"/>
        </w:r>
        <w:r>
          <w:rPr>
            <w:noProof/>
            <w:webHidden/>
          </w:rPr>
          <w:t>19</w:t>
        </w:r>
        <w:r>
          <w:rPr>
            <w:noProof/>
            <w:webHidden/>
          </w:rPr>
          <w:fldChar w:fldCharType="end"/>
        </w:r>
      </w:hyperlink>
    </w:p>
    <w:p w14:paraId="2532D2AB" w14:textId="4D06EDAB" w:rsidR="001E63E8" w:rsidRDefault="001E63E8">
      <w:pPr>
        <w:pStyle w:val="TableofFigures"/>
        <w:tabs>
          <w:tab w:val="right" w:leader="dot" w:pos="9016"/>
        </w:tabs>
        <w:rPr>
          <w:rFonts w:asciiTheme="minorHAnsi" w:hAnsiTheme="minorHAnsi"/>
          <w:noProof/>
        </w:rPr>
      </w:pPr>
      <w:hyperlink w:anchor="_Toc156124819" w:history="1">
        <w:r w:rsidRPr="00B67144">
          <w:rPr>
            <w:rStyle w:val="Hyperlink"/>
            <w:noProof/>
          </w:rPr>
          <w:t>Figure 25 - Braun Critical Path</w:t>
        </w:r>
        <w:r>
          <w:rPr>
            <w:noProof/>
            <w:webHidden/>
          </w:rPr>
          <w:tab/>
        </w:r>
        <w:r>
          <w:rPr>
            <w:noProof/>
            <w:webHidden/>
          </w:rPr>
          <w:fldChar w:fldCharType="begin"/>
        </w:r>
        <w:r>
          <w:rPr>
            <w:noProof/>
            <w:webHidden/>
          </w:rPr>
          <w:instrText xml:space="preserve"> PAGEREF _Toc156124819 \h </w:instrText>
        </w:r>
        <w:r>
          <w:rPr>
            <w:noProof/>
            <w:webHidden/>
          </w:rPr>
        </w:r>
        <w:r>
          <w:rPr>
            <w:noProof/>
            <w:webHidden/>
          </w:rPr>
          <w:fldChar w:fldCharType="separate"/>
        </w:r>
        <w:r>
          <w:rPr>
            <w:noProof/>
            <w:webHidden/>
          </w:rPr>
          <w:t>20</w:t>
        </w:r>
        <w:r>
          <w:rPr>
            <w:noProof/>
            <w:webHidden/>
          </w:rPr>
          <w:fldChar w:fldCharType="end"/>
        </w:r>
      </w:hyperlink>
    </w:p>
    <w:p w14:paraId="29C8B055" w14:textId="306AEB17" w:rsidR="001E63E8" w:rsidRDefault="001E63E8">
      <w:pPr>
        <w:pStyle w:val="TableofFigures"/>
        <w:tabs>
          <w:tab w:val="right" w:leader="dot" w:pos="9016"/>
        </w:tabs>
        <w:rPr>
          <w:rFonts w:asciiTheme="minorHAnsi" w:hAnsiTheme="minorHAnsi"/>
          <w:noProof/>
        </w:rPr>
      </w:pPr>
      <w:hyperlink w:anchor="_Toc156124820" w:history="1">
        <w:r w:rsidRPr="00B67144">
          <w:rPr>
            <w:rStyle w:val="Hyperlink"/>
            <w:noProof/>
          </w:rPr>
          <w:t>Figure 26 - Wallace Tree Critical path</w:t>
        </w:r>
        <w:r>
          <w:rPr>
            <w:noProof/>
            <w:webHidden/>
          </w:rPr>
          <w:tab/>
        </w:r>
        <w:r>
          <w:rPr>
            <w:noProof/>
            <w:webHidden/>
          </w:rPr>
          <w:fldChar w:fldCharType="begin"/>
        </w:r>
        <w:r>
          <w:rPr>
            <w:noProof/>
            <w:webHidden/>
          </w:rPr>
          <w:instrText xml:space="preserve"> PAGEREF _Toc156124820 \h </w:instrText>
        </w:r>
        <w:r>
          <w:rPr>
            <w:noProof/>
            <w:webHidden/>
          </w:rPr>
        </w:r>
        <w:r>
          <w:rPr>
            <w:noProof/>
            <w:webHidden/>
          </w:rPr>
          <w:fldChar w:fldCharType="separate"/>
        </w:r>
        <w:r>
          <w:rPr>
            <w:noProof/>
            <w:webHidden/>
          </w:rPr>
          <w:t>21</w:t>
        </w:r>
        <w:r>
          <w:rPr>
            <w:noProof/>
            <w:webHidden/>
          </w:rPr>
          <w:fldChar w:fldCharType="end"/>
        </w:r>
      </w:hyperlink>
    </w:p>
    <w:p w14:paraId="132167ED" w14:textId="2BEECD64" w:rsidR="001E63E8" w:rsidRDefault="001E63E8">
      <w:pPr>
        <w:pStyle w:val="TableofFigures"/>
        <w:tabs>
          <w:tab w:val="right" w:leader="dot" w:pos="9016"/>
        </w:tabs>
        <w:rPr>
          <w:rFonts w:asciiTheme="minorHAnsi" w:hAnsiTheme="minorHAnsi"/>
          <w:noProof/>
        </w:rPr>
      </w:pPr>
      <w:hyperlink w:anchor="_Toc156124821" w:history="1">
        <w:r w:rsidRPr="00B67144">
          <w:rPr>
            <w:rStyle w:val="Hyperlink"/>
            <w:noProof/>
          </w:rPr>
          <w:t>Figure 27 - Braun critical path schematic</w:t>
        </w:r>
        <w:r>
          <w:rPr>
            <w:noProof/>
            <w:webHidden/>
          </w:rPr>
          <w:tab/>
        </w:r>
        <w:r>
          <w:rPr>
            <w:noProof/>
            <w:webHidden/>
          </w:rPr>
          <w:fldChar w:fldCharType="begin"/>
        </w:r>
        <w:r>
          <w:rPr>
            <w:noProof/>
            <w:webHidden/>
          </w:rPr>
          <w:instrText xml:space="preserve"> PAGEREF _Toc156124821 \h </w:instrText>
        </w:r>
        <w:r>
          <w:rPr>
            <w:noProof/>
            <w:webHidden/>
          </w:rPr>
        </w:r>
        <w:r>
          <w:rPr>
            <w:noProof/>
            <w:webHidden/>
          </w:rPr>
          <w:fldChar w:fldCharType="separate"/>
        </w:r>
        <w:r>
          <w:rPr>
            <w:noProof/>
            <w:webHidden/>
          </w:rPr>
          <w:t>22</w:t>
        </w:r>
        <w:r>
          <w:rPr>
            <w:noProof/>
            <w:webHidden/>
          </w:rPr>
          <w:fldChar w:fldCharType="end"/>
        </w:r>
      </w:hyperlink>
    </w:p>
    <w:p w14:paraId="039CA7AC" w14:textId="550E84EB" w:rsidR="001E63E8" w:rsidRDefault="001E63E8">
      <w:pPr>
        <w:pStyle w:val="TableofFigures"/>
        <w:tabs>
          <w:tab w:val="right" w:leader="dot" w:pos="9016"/>
        </w:tabs>
        <w:rPr>
          <w:rFonts w:asciiTheme="minorHAnsi" w:hAnsiTheme="minorHAnsi"/>
          <w:noProof/>
        </w:rPr>
      </w:pPr>
      <w:hyperlink w:anchor="_Toc156124822" w:history="1">
        <w:r w:rsidRPr="00B67144">
          <w:rPr>
            <w:rStyle w:val="Hyperlink"/>
            <w:noProof/>
          </w:rPr>
          <w:t>Figure 28 - Wallace VHDL critical path schematic</w:t>
        </w:r>
        <w:r>
          <w:rPr>
            <w:noProof/>
            <w:webHidden/>
          </w:rPr>
          <w:tab/>
        </w:r>
        <w:r>
          <w:rPr>
            <w:noProof/>
            <w:webHidden/>
          </w:rPr>
          <w:fldChar w:fldCharType="begin"/>
        </w:r>
        <w:r>
          <w:rPr>
            <w:noProof/>
            <w:webHidden/>
          </w:rPr>
          <w:instrText xml:space="preserve"> PAGEREF _Toc156124822 \h </w:instrText>
        </w:r>
        <w:r>
          <w:rPr>
            <w:noProof/>
            <w:webHidden/>
          </w:rPr>
        </w:r>
        <w:r>
          <w:rPr>
            <w:noProof/>
            <w:webHidden/>
          </w:rPr>
          <w:fldChar w:fldCharType="separate"/>
        </w:r>
        <w:r>
          <w:rPr>
            <w:noProof/>
            <w:webHidden/>
          </w:rPr>
          <w:t>22</w:t>
        </w:r>
        <w:r>
          <w:rPr>
            <w:noProof/>
            <w:webHidden/>
          </w:rPr>
          <w:fldChar w:fldCharType="end"/>
        </w:r>
      </w:hyperlink>
    </w:p>
    <w:p w14:paraId="2BD92A48" w14:textId="118AB312" w:rsidR="001E63E8" w:rsidRDefault="001E63E8">
      <w:pPr>
        <w:pStyle w:val="TableofFigures"/>
        <w:tabs>
          <w:tab w:val="right" w:leader="dot" w:pos="9016"/>
        </w:tabs>
        <w:rPr>
          <w:rFonts w:asciiTheme="minorHAnsi" w:hAnsiTheme="minorHAnsi"/>
          <w:noProof/>
        </w:rPr>
      </w:pPr>
      <w:hyperlink w:anchor="_Toc156124823" w:history="1">
        <w:r w:rsidRPr="00B67144">
          <w:rPr>
            <w:rStyle w:val="Hyperlink"/>
            <w:noProof/>
          </w:rPr>
          <w:t>Figure 29- Pin allocation</w:t>
        </w:r>
        <w:r>
          <w:rPr>
            <w:noProof/>
            <w:webHidden/>
          </w:rPr>
          <w:tab/>
        </w:r>
        <w:r>
          <w:rPr>
            <w:noProof/>
            <w:webHidden/>
          </w:rPr>
          <w:fldChar w:fldCharType="begin"/>
        </w:r>
        <w:r>
          <w:rPr>
            <w:noProof/>
            <w:webHidden/>
          </w:rPr>
          <w:instrText xml:space="preserve"> PAGEREF _Toc156124823 \h </w:instrText>
        </w:r>
        <w:r>
          <w:rPr>
            <w:noProof/>
            <w:webHidden/>
          </w:rPr>
        </w:r>
        <w:r>
          <w:rPr>
            <w:noProof/>
            <w:webHidden/>
          </w:rPr>
          <w:fldChar w:fldCharType="separate"/>
        </w:r>
        <w:r>
          <w:rPr>
            <w:noProof/>
            <w:webHidden/>
          </w:rPr>
          <w:t>22</w:t>
        </w:r>
        <w:r>
          <w:rPr>
            <w:noProof/>
            <w:webHidden/>
          </w:rPr>
          <w:fldChar w:fldCharType="end"/>
        </w:r>
      </w:hyperlink>
    </w:p>
    <w:p w14:paraId="4537D9DB" w14:textId="7C7E97DE" w:rsidR="001E63E8" w:rsidRDefault="001E63E8">
      <w:pPr>
        <w:pStyle w:val="TableofFigures"/>
        <w:tabs>
          <w:tab w:val="right" w:leader="dot" w:pos="9016"/>
        </w:tabs>
        <w:rPr>
          <w:rFonts w:asciiTheme="minorHAnsi" w:hAnsiTheme="minorHAnsi"/>
          <w:noProof/>
        </w:rPr>
      </w:pPr>
      <w:hyperlink w:anchor="_Toc156124824" w:history="1">
        <w:r w:rsidRPr="00B67144">
          <w:rPr>
            <w:rStyle w:val="Hyperlink"/>
            <w:noProof/>
          </w:rPr>
          <w:t>Figure 30 - Multiplier comparison screen shot table</w:t>
        </w:r>
        <w:r>
          <w:rPr>
            <w:noProof/>
            <w:webHidden/>
          </w:rPr>
          <w:tab/>
        </w:r>
        <w:r>
          <w:rPr>
            <w:noProof/>
            <w:webHidden/>
          </w:rPr>
          <w:fldChar w:fldCharType="begin"/>
        </w:r>
        <w:r>
          <w:rPr>
            <w:noProof/>
            <w:webHidden/>
          </w:rPr>
          <w:instrText xml:space="preserve"> PAGEREF _Toc156124824 \h </w:instrText>
        </w:r>
        <w:r>
          <w:rPr>
            <w:noProof/>
            <w:webHidden/>
          </w:rPr>
        </w:r>
        <w:r>
          <w:rPr>
            <w:noProof/>
            <w:webHidden/>
          </w:rPr>
          <w:fldChar w:fldCharType="separate"/>
        </w:r>
        <w:r>
          <w:rPr>
            <w:noProof/>
            <w:webHidden/>
          </w:rPr>
          <w:t>23</w:t>
        </w:r>
        <w:r>
          <w:rPr>
            <w:noProof/>
            <w:webHidden/>
          </w:rPr>
          <w:fldChar w:fldCharType="end"/>
        </w:r>
      </w:hyperlink>
    </w:p>
    <w:p w14:paraId="0AAD8E43" w14:textId="12E38629" w:rsidR="001E63E8" w:rsidRDefault="001E63E8">
      <w:pPr>
        <w:pStyle w:val="TableofFigures"/>
        <w:tabs>
          <w:tab w:val="right" w:leader="dot" w:pos="9016"/>
        </w:tabs>
        <w:rPr>
          <w:rFonts w:asciiTheme="minorHAnsi" w:hAnsiTheme="minorHAnsi"/>
          <w:noProof/>
        </w:rPr>
      </w:pPr>
      <w:hyperlink w:anchor="_Toc156124825" w:history="1">
        <w:r w:rsidRPr="00B67144">
          <w:rPr>
            <w:rStyle w:val="Hyperlink"/>
            <w:noProof/>
          </w:rPr>
          <w:t>Figure 31 – Braun Timing summary</w:t>
        </w:r>
        <w:r>
          <w:rPr>
            <w:noProof/>
            <w:webHidden/>
          </w:rPr>
          <w:tab/>
        </w:r>
        <w:r>
          <w:rPr>
            <w:noProof/>
            <w:webHidden/>
          </w:rPr>
          <w:fldChar w:fldCharType="begin"/>
        </w:r>
        <w:r>
          <w:rPr>
            <w:noProof/>
            <w:webHidden/>
          </w:rPr>
          <w:instrText xml:space="preserve"> PAGEREF _Toc156124825 \h </w:instrText>
        </w:r>
        <w:r>
          <w:rPr>
            <w:noProof/>
            <w:webHidden/>
          </w:rPr>
        </w:r>
        <w:r>
          <w:rPr>
            <w:noProof/>
            <w:webHidden/>
          </w:rPr>
          <w:fldChar w:fldCharType="separate"/>
        </w:r>
        <w:r>
          <w:rPr>
            <w:noProof/>
            <w:webHidden/>
          </w:rPr>
          <w:t>24</w:t>
        </w:r>
        <w:r>
          <w:rPr>
            <w:noProof/>
            <w:webHidden/>
          </w:rPr>
          <w:fldChar w:fldCharType="end"/>
        </w:r>
      </w:hyperlink>
    </w:p>
    <w:p w14:paraId="3F3762CD" w14:textId="116ED5B0" w:rsidR="001E63E8" w:rsidRDefault="001E63E8">
      <w:pPr>
        <w:pStyle w:val="TableofFigures"/>
        <w:tabs>
          <w:tab w:val="right" w:leader="dot" w:pos="9016"/>
        </w:tabs>
        <w:rPr>
          <w:rFonts w:asciiTheme="minorHAnsi" w:hAnsiTheme="minorHAnsi"/>
          <w:noProof/>
        </w:rPr>
      </w:pPr>
      <w:hyperlink w:anchor="_Toc156124826" w:history="1">
        <w:r w:rsidRPr="00B67144">
          <w:rPr>
            <w:rStyle w:val="Hyperlink"/>
            <w:noProof/>
          </w:rPr>
          <w:t>Figure 32 – Wallace tree Timing summary</w:t>
        </w:r>
        <w:r>
          <w:rPr>
            <w:noProof/>
            <w:webHidden/>
          </w:rPr>
          <w:tab/>
        </w:r>
        <w:r>
          <w:rPr>
            <w:noProof/>
            <w:webHidden/>
          </w:rPr>
          <w:fldChar w:fldCharType="begin"/>
        </w:r>
        <w:r>
          <w:rPr>
            <w:noProof/>
            <w:webHidden/>
          </w:rPr>
          <w:instrText xml:space="preserve"> PAGEREF _Toc156124826 \h </w:instrText>
        </w:r>
        <w:r>
          <w:rPr>
            <w:noProof/>
            <w:webHidden/>
          </w:rPr>
        </w:r>
        <w:r>
          <w:rPr>
            <w:noProof/>
            <w:webHidden/>
          </w:rPr>
          <w:fldChar w:fldCharType="separate"/>
        </w:r>
        <w:r>
          <w:rPr>
            <w:noProof/>
            <w:webHidden/>
          </w:rPr>
          <w:t>24</w:t>
        </w:r>
        <w:r>
          <w:rPr>
            <w:noProof/>
            <w:webHidden/>
          </w:rPr>
          <w:fldChar w:fldCharType="end"/>
        </w:r>
      </w:hyperlink>
    </w:p>
    <w:p w14:paraId="4AD630BB" w14:textId="50225327" w:rsidR="001E63E8" w:rsidRDefault="001E63E8">
      <w:pPr>
        <w:pStyle w:val="TableofFigures"/>
        <w:tabs>
          <w:tab w:val="right" w:leader="dot" w:pos="9016"/>
        </w:tabs>
        <w:rPr>
          <w:rFonts w:asciiTheme="minorHAnsi" w:hAnsiTheme="minorHAnsi"/>
          <w:noProof/>
        </w:rPr>
      </w:pPr>
      <w:hyperlink w:anchor="_Toc156124827" w:history="1">
        <w:r w:rsidRPr="00B67144">
          <w:rPr>
            <w:rStyle w:val="Hyperlink"/>
            <w:noProof/>
          </w:rPr>
          <w:t>Figure 33 - Braun RTL design logic</w:t>
        </w:r>
        <w:r>
          <w:rPr>
            <w:noProof/>
            <w:webHidden/>
          </w:rPr>
          <w:tab/>
        </w:r>
        <w:r>
          <w:rPr>
            <w:noProof/>
            <w:webHidden/>
          </w:rPr>
          <w:fldChar w:fldCharType="begin"/>
        </w:r>
        <w:r>
          <w:rPr>
            <w:noProof/>
            <w:webHidden/>
          </w:rPr>
          <w:instrText xml:space="preserve"> PAGEREF _Toc156124827 \h </w:instrText>
        </w:r>
        <w:r>
          <w:rPr>
            <w:noProof/>
            <w:webHidden/>
          </w:rPr>
        </w:r>
        <w:r>
          <w:rPr>
            <w:noProof/>
            <w:webHidden/>
          </w:rPr>
          <w:fldChar w:fldCharType="separate"/>
        </w:r>
        <w:r>
          <w:rPr>
            <w:noProof/>
            <w:webHidden/>
          </w:rPr>
          <w:t>25</w:t>
        </w:r>
        <w:r>
          <w:rPr>
            <w:noProof/>
            <w:webHidden/>
          </w:rPr>
          <w:fldChar w:fldCharType="end"/>
        </w:r>
      </w:hyperlink>
    </w:p>
    <w:p w14:paraId="1618631B" w14:textId="0EA415A4" w:rsidR="001E63E8" w:rsidRDefault="001E63E8">
      <w:pPr>
        <w:pStyle w:val="TableofFigures"/>
        <w:tabs>
          <w:tab w:val="right" w:leader="dot" w:pos="9016"/>
        </w:tabs>
        <w:rPr>
          <w:rFonts w:asciiTheme="minorHAnsi" w:hAnsiTheme="minorHAnsi"/>
          <w:noProof/>
        </w:rPr>
      </w:pPr>
      <w:hyperlink w:anchor="_Toc156124828" w:history="1">
        <w:r w:rsidRPr="00B67144">
          <w:rPr>
            <w:rStyle w:val="Hyperlink"/>
            <w:noProof/>
          </w:rPr>
          <w:t>Figure 34 - Wallace RTL design logic</w:t>
        </w:r>
        <w:r>
          <w:rPr>
            <w:noProof/>
            <w:webHidden/>
          </w:rPr>
          <w:tab/>
        </w:r>
        <w:r>
          <w:rPr>
            <w:noProof/>
            <w:webHidden/>
          </w:rPr>
          <w:fldChar w:fldCharType="begin"/>
        </w:r>
        <w:r>
          <w:rPr>
            <w:noProof/>
            <w:webHidden/>
          </w:rPr>
          <w:instrText xml:space="preserve"> PAGEREF _Toc156124828 \h </w:instrText>
        </w:r>
        <w:r>
          <w:rPr>
            <w:noProof/>
            <w:webHidden/>
          </w:rPr>
        </w:r>
        <w:r>
          <w:rPr>
            <w:noProof/>
            <w:webHidden/>
          </w:rPr>
          <w:fldChar w:fldCharType="separate"/>
        </w:r>
        <w:r>
          <w:rPr>
            <w:noProof/>
            <w:webHidden/>
          </w:rPr>
          <w:t>25</w:t>
        </w:r>
        <w:r>
          <w:rPr>
            <w:noProof/>
            <w:webHidden/>
          </w:rPr>
          <w:fldChar w:fldCharType="end"/>
        </w:r>
      </w:hyperlink>
    </w:p>
    <w:p w14:paraId="409ECF3C" w14:textId="08AE8DC1" w:rsidR="001E63E8" w:rsidRDefault="001E63E8">
      <w:pPr>
        <w:pStyle w:val="TableofFigures"/>
        <w:tabs>
          <w:tab w:val="right" w:leader="dot" w:pos="9016"/>
        </w:tabs>
        <w:rPr>
          <w:rFonts w:asciiTheme="minorHAnsi" w:hAnsiTheme="minorHAnsi"/>
          <w:noProof/>
        </w:rPr>
      </w:pPr>
      <w:hyperlink w:anchor="_Toc156124829" w:history="1">
        <w:r w:rsidRPr="00B67144">
          <w:rPr>
            <w:rStyle w:val="Hyperlink"/>
            <w:noProof/>
          </w:rPr>
          <w:t>Figure 35 - Speed comparison table</w:t>
        </w:r>
        <w:r>
          <w:rPr>
            <w:noProof/>
            <w:webHidden/>
          </w:rPr>
          <w:tab/>
        </w:r>
        <w:r>
          <w:rPr>
            <w:noProof/>
            <w:webHidden/>
          </w:rPr>
          <w:fldChar w:fldCharType="begin"/>
        </w:r>
        <w:r>
          <w:rPr>
            <w:noProof/>
            <w:webHidden/>
          </w:rPr>
          <w:instrText xml:space="preserve"> PAGEREF _Toc156124829 \h </w:instrText>
        </w:r>
        <w:r>
          <w:rPr>
            <w:noProof/>
            <w:webHidden/>
          </w:rPr>
        </w:r>
        <w:r>
          <w:rPr>
            <w:noProof/>
            <w:webHidden/>
          </w:rPr>
          <w:fldChar w:fldCharType="separate"/>
        </w:r>
        <w:r>
          <w:rPr>
            <w:noProof/>
            <w:webHidden/>
          </w:rPr>
          <w:t>26</w:t>
        </w:r>
        <w:r>
          <w:rPr>
            <w:noProof/>
            <w:webHidden/>
          </w:rPr>
          <w:fldChar w:fldCharType="end"/>
        </w:r>
      </w:hyperlink>
    </w:p>
    <w:p w14:paraId="27811521" w14:textId="75EBE0D8" w:rsidR="001E63E8" w:rsidRDefault="001E63E8">
      <w:pPr>
        <w:pStyle w:val="TableofFigures"/>
        <w:tabs>
          <w:tab w:val="right" w:leader="dot" w:pos="9016"/>
        </w:tabs>
        <w:rPr>
          <w:rFonts w:asciiTheme="minorHAnsi" w:hAnsiTheme="minorHAnsi"/>
          <w:noProof/>
        </w:rPr>
      </w:pPr>
      <w:hyperlink w:anchor="_Toc156124830" w:history="1">
        <w:r w:rsidRPr="00B67144">
          <w:rPr>
            <w:rStyle w:val="Hyperlink"/>
            <w:noProof/>
          </w:rPr>
          <w:t>Figure 36 - Power comparisons</w:t>
        </w:r>
        <w:r>
          <w:rPr>
            <w:noProof/>
            <w:webHidden/>
          </w:rPr>
          <w:tab/>
        </w:r>
        <w:r>
          <w:rPr>
            <w:noProof/>
            <w:webHidden/>
          </w:rPr>
          <w:fldChar w:fldCharType="begin"/>
        </w:r>
        <w:r>
          <w:rPr>
            <w:noProof/>
            <w:webHidden/>
          </w:rPr>
          <w:instrText xml:space="preserve"> PAGEREF _Toc156124830 \h </w:instrText>
        </w:r>
        <w:r>
          <w:rPr>
            <w:noProof/>
            <w:webHidden/>
          </w:rPr>
        </w:r>
        <w:r>
          <w:rPr>
            <w:noProof/>
            <w:webHidden/>
          </w:rPr>
          <w:fldChar w:fldCharType="separate"/>
        </w:r>
        <w:r>
          <w:rPr>
            <w:noProof/>
            <w:webHidden/>
          </w:rPr>
          <w:t>26</w:t>
        </w:r>
        <w:r>
          <w:rPr>
            <w:noProof/>
            <w:webHidden/>
          </w:rPr>
          <w:fldChar w:fldCharType="end"/>
        </w:r>
      </w:hyperlink>
    </w:p>
    <w:p w14:paraId="1E144EC9" w14:textId="7DD444B8" w:rsidR="001E63E8" w:rsidRDefault="001E63E8">
      <w:pPr>
        <w:pStyle w:val="TableofFigures"/>
        <w:tabs>
          <w:tab w:val="right" w:leader="dot" w:pos="9016"/>
        </w:tabs>
        <w:rPr>
          <w:rFonts w:asciiTheme="minorHAnsi" w:hAnsiTheme="minorHAnsi"/>
          <w:noProof/>
        </w:rPr>
      </w:pPr>
      <w:hyperlink w:anchor="_Toc156124831" w:history="1">
        <w:r w:rsidRPr="00B67144">
          <w:rPr>
            <w:rStyle w:val="Hyperlink"/>
            <w:noProof/>
          </w:rPr>
          <w:t>Figure 37 - Power comparison table</w:t>
        </w:r>
        <w:r>
          <w:rPr>
            <w:noProof/>
            <w:webHidden/>
          </w:rPr>
          <w:tab/>
        </w:r>
        <w:r>
          <w:rPr>
            <w:noProof/>
            <w:webHidden/>
          </w:rPr>
          <w:fldChar w:fldCharType="begin"/>
        </w:r>
        <w:r>
          <w:rPr>
            <w:noProof/>
            <w:webHidden/>
          </w:rPr>
          <w:instrText xml:space="preserve"> PAGEREF _Toc156124831 \h </w:instrText>
        </w:r>
        <w:r>
          <w:rPr>
            <w:noProof/>
            <w:webHidden/>
          </w:rPr>
        </w:r>
        <w:r>
          <w:rPr>
            <w:noProof/>
            <w:webHidden/>
          </w:rPr>
          <w:fldChar w:fldCharType="separate"/>
        </w:r>
        <w:r>
          <w:rPr>
            <w:noProof/>
            <w:webHidden/>
          </w:rPr>
          <w:t>27</w:t>
        </w:r>
        <w:r>
          <w:rPr>
            <w:noProof/>
            <w:webHidden/>
          </w:rPr>
          <w:fldChar w:fldCharType="end"/>
        </w:r>
      </w:hyperlink>
    </w:p>
    <w:p w14:paraId="0C1F268D" w14:textId="6BCF2EC3" w:rsidR="001E63E8" w:rsidRDefault="001E63E8">
      <w:pPr>
        <w:pStyle w:val="TableofFigures"/>
        <w:tabs>
          <w:tab w:val="right" w:leader="dot" w:pos="9016"/>
        </w:tabs>
        <w:rPr>
          <w:rFonts w:asciiTheme="minorHAnsi" w:hAnsiTheme="minorHAnsi"/>
          <w:noProof/>
        </w:rPr>
      </w:pPr>
      <w:hyperlink w:anchor="_Toc156124832" w:history="1">
        <w:r w:rsidRPr="00B67144">
          <w:rPr>
            <w:rStyle w:val="Hyperlink"/>
            <w:noProof/>
          </w:rPr>
          <w:t>Figure 38 - System flow chart</w:t>
        </w:r>
        <w:r>
          <w:rPr>
            <w:noProof/>
            <w:webHidden/>
          </w:rPr>
          <w:tab/>
        </w:r>
        <w:r>
          <w:rPr>
            <w:noProof/>
            <w:webHidden/>
          </w:rPr>
          <w:fldChar w:fldCharType="begin"/>
        </w:r>
        <w:r>
          <w:rPr>
            <w:noProof/>
            <w:webHidden/>
          </w:rPr>
          <w:instrText xml:space="preserve"> PAGEREF _Toc156124832 \h </w:instrText>
        </w:r>
        <w:r>
          <w:rPr>
            <w:noProof/>
            <w:webHidden/>
          </w:rPr>
        </w:r>
        <w:r>
          <w:rPr>
            <w:noProof/>
            <w:webHidden/>
          </w:rPr>
          <w:fldChar w:fldCharType="separate"/>
        </w:r>
        <w:r>
          <w:rPr>
            <w:noProof/>
            <w:webHidden/>
          </w:rPr>
          <w:t>27</w:t>
        </w:r>
        <w:r>
          <w:rPr>
            <w:noProof/>
            <w:webHidden/>
          </w:rPr>
          <w:fldChar w:fldCharType="end"/>
        </w:r>
      </w:hyperlink>
    </w:p>
    <w:p w14:paraId="2216A52C" w14:textId="0FA16307" w:rsidR="001E63E8" w:rsidRDefault="001E63E8">
      <w:pPr>
        <w:pStyle w:val="TableofFigures"/>
        <w:tabs>
          <w:tab w:val="right" w:leader="dot" w:pos="9016"/>
        </w:tabs>
        <w:rPr>
          <w:rFonts w:asciiTheme="minorHAnsi" w:hAnsiTheme="minorHAnsi"/>
          <w:noProof/>
        </w:rPr>
      </w:pPr>
      <w:hyperlink w:anchor="_Toc156124833" w:history="1">
        <w:r w:rsidRPr="00B67144">
          <w:rPr>
            <w:rStyle w:val="Hyperlink"/>
            <w:noProof/>
          </w:rPr>
          <w:t>Figure 39 - Power consumption error</w:t>
        </w:r>
        <w:r>
          <w:rPr>
            <w:noProof/>
            <w:webHidden/>
          </w:rPr>
          <w:tab/>
        </w:r>
        <w:r>
          <w:rPr>
            <w:noProof/>
            <w:webHidden/>
          </w:rPr>
          <w:fldChar w:fldCharType="begin"/>
        </w:r>
        <w:r>
          <w:rPr>
            <w:noProof/>
            <w:webHidden/>
          </w:rPr>
          <w:instrText xml:space="preserve"> PAGEREF _Toc156124833 \h </w:instrText>
        </w:r>
        <w:r>
          <w:rPr>
            <w:noProof/>
            <w:webHidden/>
          </w:rPr>
        </w:r>
        <w:r>
          <w:rPr>
            <w:noProof/>
            <w:webHidden/>
          </w:rPr>
          <w:fldChar w:fldCharType="separate"/>
        </w:r>
        <w:r>
          <w:rPr>
            <w:noProof/>
            <w:webHidden/>
          </w:rPr>
          <w:t>28</w:t>
        </w:r>
        <w:r>
          <w:rPr>
            <w:noProof/>
            <w:webHidden/>
          </w:rPr>
          <w:fldChar w:fldCharType="end"/>
        </w:r>
      </w:hyperlink>
    </w:p>
    <w:p w14:paraId="59CB5A6E" w14:textId="2CD3FA0F" w:rsidR="001E63E8" w:rsidRDefault="001E63E8">
      <w:pPr>
        <w:pStyle w:val="TableofFigures"/>
        <w:tabs>
          <w:tab w:val="right" w:leader="dot" w:pos="9016"/>
        </w:tabs>
        <w:rPr>
          <w:rFonts w:asciiTheme="minorHAnsi" w:hAnsiTheme="minorHAnsi"/>
          <w:noProof/>
        </w:rPr>
      </w:pPr>
      <w:hyperlink w:anchor="_Toc156124834" w:history="1">
        <w:r w:rsidRPr="00B67144">
          <w:rPr>
            <w:rStyle w:val="Hyperlink"/>
            <w:noProof/>
          </w:rPr>
          <w:t>Figure 40 – Vivado error messages</w:t>
        </w:r>
        <w:r>
          <w:rPr>
            <w:noProof/>
            <w:webHidden/>
          </w:rPr>
          <w:tab/>
        </w:r>
        <w:r>
          <w:rPr>
            <w:noProof/>
            <w:webHidden/>
          </w:rPr>
          <w:fldChar w:fldCharType="begin"/>
        </w:r>
        <w:r>
          <w:rPr>
            <w:noProof/>
            <w:webHidden/>
          </w:rPr>
          <w:instrText xml:space="preserve"> PAGEREF _Toc156124834 \h </w:instrText>
        </w:r>
        <w:r>
          <w:rPr>
            <w:noProof/>
            <w:webHidden/>
          </w:rPr>
        </w:r>
        <w:r>
          <w:rPr>
            <w:noProof/>
            <w:webHidden/>
          </w:rPr>
          <w:fldChar w:fldCharType="separate"/>
        </w:r>
        <w:r>
          <w:rPr>
            <w:noProof/>
            <w:webHidden/>
          </w:rPr>
          <w:t>28</w:t>
        </w:r>
        <w:r>
          <w:rPr>
            <w:noProof/>
            <w:webHidden/>
          </w:rPr>
          <w:fldChar w:fldCharType="end"/>
        </w:r>
      </w:hyperlink>
    </w:p>
    <w:p w14:paraId="695918CE" w14:textId="33C96D2D" w:rsidR="001E63E8" w:rsidRDefault="001E63E8">
      <w:pPr>
        <w:pStyle w:val="TableofFigures"/>
        <w:tabs>
          <w:tab w:val="right" w:leader="dot" w:pos="9016"/>
        </w:tabs>
        <w:rPr>
          <w:rFonts w:asciiTheme="minorHAnsi" w:hAnsiTheme="minorHAnsi"/>
          <w:noProof/>
        </w:rPr>
      </w:pPr>
      <w:hyperlink w:anchor="_Toc156124835" w:history="1">
        <w:r w:rsidRPr="00B67144">
          <w:rPr>
            <w:rStyle w:val="Hyperlink"/>
            <w:noProof/>
          </w:rPr>
          <w:t>Figure 41- Online calculator screen shot</w:t>
        </w:r>
        <w:r>
          <w:rPr>
            <w:noProof/>
            <w:webHidden/>
          </w:rPr>
          <w:tab/>
        </w:r>
        <w:r>
          <w:rPr>
            <w:noProof/>
            <w:webHidden/>
          </w:rPr>
          <w:fldChar w:fldCharType="begin"/>
        </w:r>
        <w:r>
          <w:rPr>
            <w:noProof/>
            <w:webHidden/>
          </w:rPr>
          <w:instrText xml:space="preserve"> PAGEREF _Toc156124835 \h </w:instrText>
        </w:r>
        <w:r>
          <w:rPr>
            <w:noProof/>
            <w:webHidden/>
          </w:rPr>
        </w:r>
        <w:r>
          <w:rPr>
            <w:noProof/>
            <w:webHidden/>
          </w:rPr>
          <w:fldChar w:fldCharType="separate"/>
        </w:r>
        <w:r>
          <w:rPr>
            <w:noProof/>
            <w:webHidden/>
          </w:rPr>
          <w:t>45</w:t>
        </w:r>
        <w:r>
          <w:rPr>
            <w:noProof/>
            <w:webHidden/>
          </w:rPr>
          <w:fldChar w:fldCharType="end"/>
        </w:r>
      </w:hyperlink>
    </w:p>
    <w:p w14:paraId="2C3AC8F6" w14:textId="1A1997CA" w:rsidR="00E1037C" w:rsidRPr="00EC39D2" w:rsidRDefault="001E63E8" w:rsidP="00E1037C">
      <w:r>
        <w:fldChar w:fldCharType="end"/>
      </w:r>
    </w:p>
    <w:p w14:paraId="305D2EA0" w14:textId="48ABB863" w:rsidR="00E1037C" w:rsidRDefault="00E1037C" w:rsidP="00E1037C"/>
    <w:p w14:paraId="7ECD7F7C" w14:textId="0AFFEBFE" w:rsidR="00EC39D2" w:rsidRDefault="00EC39D2" w:rsidP="00E1037C"/>
    <w:p w14:paraId="170D17D0" w14:textId="6C57444D" w:rsidR="00EC39D2" w:rsidRDefault="00EC39D2" w:rsidP="00E1037C"/>
    <w:p w14:paraId="7D740213" w14:textId="77777777" w:rsidR="00E1037C" w:rsidRPr="00EC39D2" w:rsidRDefault="00E1037C" w:rsidP="00E1037C"/>
    <w:p w14:paraId="6FDE967A" w14:textId="22BA568F" w:rsidR="001531C4" w:rsidRPr="001531C4" w:rsidRDefault="00130122" w:rsidP="001531C4">
      <w:pPr>
        <w:pStyle w:val="Heading1"/>
        <w:rPr>
          <w:rFonts w:eastAsia="Arial"/>
        </w:rPr>
      </w:pPr>
      <w:bookmarkStart w:id="1" w:name="_Toc156124725"/>
      <w:r>
        <w:rPr>
          <w:rFonts w:eastAsia="Arial"/>
        </w:rPr>
        <w:lastRenderedPageBreak/>
        <w:t>Introduction</w:t>
      </w:r>
      <w:bookmarkEnd w:id="1"/>
    </w:p>
    <w:p w14:paraId="0A16460A" w14:textId="5A9A22D5" w:rsidR="00316622" w:rsidRDefault="0085153E">
      <w:pPr>
        <w:rPr>
          <w:rFonts w:eastAsia="Arial" w:cs="Arial"/>
        </w:rPr>
      </w:pPr>
      <w:r>
        <w:rPr>
          <w:rFonts w:eastAsia="Arial" w:cs="Arial"/>
        </w:rPr>
        <w:t xml:space="preserve">Digital multipliers are a common place in combinational circuits, they are used to quickly compute multiple digital calculations required in today’s fast paced society where demand for faster and more detailed applications are continuously required. </w:t>
      </w:r>
    </w:p>
    <w:p w14:paraId="663736AB" w14:textId="0D296E99" w:rsidR="001531C4" w:rsidRDefault="001531C4">
      <w:pPr>
        <w:rPr>
          <w:rFonts w:eastAsia="Arial" w:cs="Arial"/>
        </w:rPr>
      </w:pPr>
      <w:r>
        <w:rPr>
          <w:rFonts w:eastAsia="Arial" w:cs="Arial"/>
        </w:rPr>
        <w:t xml:space="preserve">The arithmetic operation is performed using multiplication, the multiplication can be defined by </w:t>
      </w:r>
      <w:r w:rsidR="00E63855">
        <w:rPr>
          <w:rFonts w:eastAsia="Arial" w:cs="Arial"/>
        </w:rPr>
        <w:t xml:space="preserve">a </w:t>
      </w:r>
      <w:r>
        <w:rPr>
          <w:rFonts w:eastAsia="Arial" w:cs="Arial"/>
        </w:rPr>
        <w:t>multiplier, these help determine the systems performance. The multiplication is one of the most important considerations of VHDL ‘’VHSIC Hardware Description Language’’ which stands for ‘’Very High-Speed integrated Circuit.</w:t>
      </w:r>
    </w:p>
    <w:p w14:paraId="7BB208DA" w14:textId="75122FB6" w:rsidR="004E65BD" w:rsidRDefault="0085153E">
      <w:pPr>
        <w:rPr>
          <w:rFonts w:eastAsia="Arial" w:cs="Arial"/>
        </w:rPr>
      </w:pPr>
      <w:r>
        <w:rPr>
          <w:rFonts w:eastAsia="Arial" w:cs="Arial"/>
        </w:rPr>
        <w:t>As an example, the average family car has over 100 microcontrollers carrying out</w:t>
      </w:r>
      <w:r w:rsidR="004E65BD">
        <w:rPr>
          <w:rFonts w:eastAsia="Arial" w:cs="Arial"/>
        </w:rPr>
        <w:t xml:space="preserve"> multiple</w:t>
      </w:r>
      <w:r>
        <w:rPr>
          <w:rFonts w:eastAsia="Arial" w:cs="Arial"/>
        </w:rPr>
        <w:t xml:space="preserve"> functions from </w:t>
      </w:r>
      <w:r w:rsidR="002D49BE">
        <w:rPr>
          <w:rFonts w:eastAsia="Arial" w:cs="Arial"/>
        </w:rPr>
        <w:t xml:space="preserve">minute </w:t>
      </w:r>
      <w:r>
        <w:rPr>
          <w:rFonts w:eastAsia="Arial" w:cs="Arial"/>
        </w:rPr>
        <w:t xml:space="preserve">fuel/air mixture </w:t>
      </w:r>
      <w:r w:rsidR="002D49BE">
        <w:rPr>
          <w:rFonts w:eastAsia="Arial" w:cs="Arial"/>
        </w:rPr>
        <w:t xml:space="preserve">balancing </w:t>
      </w:r>
      <w:r>
        <w:rPr>
          <w:rFonts w:eastAsia="Arial" w:cs="Arial"/>
        </w:rPr>
        <w:t xml:space="preserve">to </w:t>
      </w:r>
      <w:r w:rsidR="004E65BD">
        <w:rPr>
          <w:rFonts w:eastAsia="Arial" w:cs="Arial"/>
        </w:rPr>
        <w:t xml:space="preserve">complex voice activated infotainment and fault analysis. </w:t>
      </w:r>
    </w:p>
    <w:p w14:paraId="07425161" w14:textId="20835302" w:rsidR="0085153E" w:rsidRDefault="004E65BD">
      <w:pPr>
        <w:rPr>
          <w:rFonts w:eastAsia="Arial" w:cs="Arial"/>
        </w:rPr>
      </w:pPr>
      <w:r>
        <w:rPr>
          <w:rFonts w:eastAsia="Arial" w:cs="Arial"/>
        </w:rPr>
        <w:t xml:space="preserve">These combinational circuits are continuously monitoring the inputs and outputs of each system to ensure the vehicle is safe, </w:t>
      </w:r>
      <w:r w:rsidR="00EC17C0">
        <w:rPr>
          <w:rFonts w:eastAsia="Arial" w:cs="Arial"/>
        </w:rPr>
        <w:t>reliable,</w:t>
      </w:r>
      <w:r>
        <w:rPr>
          <w:rFonts w:eastAsia="Arial" w:cs="Arial"/>
        </w:rPr>
        <w:t xml:space="preserve"> and practical, providing the driver with active human machine interface touchscreens and </w:t>
      </w:r>
      <w:r w:rsidR="00E63855">
        <w:rPr>
          <w:rFonts w:eastAsia="Arial" w:cs="Arial"/>
        </w:rPr>
        <w:t xml:space="preserve">use </w:t>
      </w:r>
      <w:r>
        <w:rPr>
          <w:rFonts w:eastAsia="Arial" w:cs="Arial"/>
        </w:rPr>
        <w:t>encoders to navigate and interact with the</w:t>
      </w:r>
      <w:r w:rsidR="00E63855">
        <w:rPr>
          <w:rFonts w:eastAsia="Arial" w:cs="Arial"/>
        </w:rPr>
        <w:t xml:space="preserve"> graphical</w:t>
      </w:r>
      <w:r>
        <w:rPr>
          <w:rFonts w:eastAsia="Arial" w:cs="Arial"/>
        </w:rPr>
        <w:t xml:space="preserve"> resultants. </w:t>
      </w:r>
      <w:r w:rsidR="0085153E">
        <w:rPr>
          <w:rFonts w:eastAsia="Arial" w:cs="Arial"/>
        </w:rPr>
        <w:t xml:space="preserve"> </w:t>
      </w:r>
    </w:p>
    <w:p w14:paraId="06206094" w14:textId="4A967FBB" w:rsidR="00AF3769" w:rsidRDefault="002D49BE" w:rsidP="002D49BE">
      <w:pPr>
        <w:jc w:val="center"/>
        <w:rPr>
          <w:rFonts w:eastAsia="Arial" w:cs="Arial"/>
        </w:rPr>
      </w:pPr>
      <w:r w:rsidRPr="002D49BE">
        <w:rPr>
          <w:rFonts w:eastAsia="Arial" w:cs="Arial"/>
          <w:noProof/>
        </w:rPr>
        <w:drawing>
          <wp:inline distT="0" distB="0" distL="0" distR="0" wp14:anchorId="7FC1EC2A" wp14:editId="6C105B96">
            <wp:extent cx="3725694" cy="1813314"/>
            <wp:effectExtent l="0" t="0" r="8255"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33376" cy="1817053"/>
                    </a:xfrm>
                    <a:prstGeom prst="rect">
                      <a:avLst/>
                    </a:prstGeom>
                  </pic:spPr>
                </pic:pic>
              </a:graphicData>
            </a:graphic>
          </wp:inline>
        </w:drawing>
      </w:r>
    </w:p>
    <w:p w14:paraId="72F1DE05" w14:textId="14041B80" w:rsidR="00D147D6" w:rsidRDefault="00D31BFA" w:rsidP="00D31BFA">
      <w:pPr>
        <w:pStyle w:val="Caption"/>
        <w:jc w:val="center"/>
        <w:rPr>
          <w:rFonts w:eastAsia="Arial" w:cs="Arial"/>
        </w:rPr>
      </w:pPr>
      <w:bookmarkStart w:id="2" w:name="_Toc156124795"/>
      <w:r>
        <w:t xml:space="preserve">Figure </w:t>
      </w:r>
      <w:fldSimple w:instr=" SEQ Figure \* ARABIC ">
        <w:r w:rsidR="00D34F3A">
          <w:rPr>
            <w:noProof/>
          </w:rPr>
          <w:t>1</w:t>
        </w:r>
      </w:fldSimple>
      <w:r>
        <w:t xml:space="preserve"> - </w:t>
      </w:r>
      <w:r w:rsidR="006570DB">
        <w:t>I</w:t>
      </w:r>
      <w:r w:rsidR="00E63855">
        <w:t>llustrative</w:t>
      </w:r>
      <w:r>
        <w:t xml:space="preserve"> photograph</w:t>
      </w:r>
      <w:bookmarkEnd w:id="2"/>
    </w:p>
    <w:p w14:paraId="0AAEF4B1" w14:textId="4B78C387" w:rsidR="002D49BE" w:rsidRDefault="00FF1024" w:rsidP="00FF1024">
      <w:pPr>
        <w:rPr>
          <w:rFonts w:eastAsia="Arial" w:cs="Arial"/>
        </w:rPr>
      </w:pPr>
      <w:r>
        <w:rPr>
          <w:rFonts w:eastAsia="Arial" w:cs="Arial"/>
        </w:rPr>
        <w:t xml:space="preserve">Due to the large amount of related operations required, the size, power and consumption and silicon area greatly depends on the multiplications word length, efficiency is a key factor to maximising the operating performance and the multiplier can help focus performance.   </w:t>
      </w:r>
    </w:p>
    <w:p w14:paraId="2E27367E" w14:textId="77777777" w:rsidR="00EE70C3" w:rsidRDefault="00EE70C3" w:rsidP="00EE70C3">
      <w:pPr>
        <w:rPr>
          <w:rFonts w:eastAsia="Arial" w:cs="Arial"/>
        </w:rPr>
      </w:pPr>
    </w:p>
    <w:p w14:paraId="6F5FDD5D" w14:textId="07AEA8A3" w:rsidR="002D49BE" w:rsidRPr="001570B8" w:rsidRDefault="00AF3769" w:rsidP="0091522D">
      <w:pPr>
        <w:pStyle w:val="Heading1"/>
        <w:rPr>
          <w:rFonts w:eastAsia="Arial"/>
        </w:rPr>
      </w:pPr>
      <w:bookmarkStart w:id="3" w:name="_Toc156124726"/>
      <w:r>
        <w:rPr>
          <w:rFonts w:eastAsia="Arial"/>
        </w:rPr>
        <w:t>Background research</w:t>
      </w:r>
      <w:bookmarkEnd w:id="3"/>
    </w:p>
    <w:p w14:paraId="67B2B02E" w14:textId="77777777" w:rsidR="002D49BE" w:rsidRDefault="002D49BE" w:rsidP="00606985">
      <w:pPr>
        <w:rPr>
          <w:rFonts w:eastAsia="Arial"/>
        </w:rPr>
      </w:pPr>
      <w:r>
        <w:rPr>
          <w:rFonts w:eastAsia="Arial"/>
        </w:rPr>
        <w:t xml:space="preserve">Multipliers </w:t>
      </w:r>
    </w:p>
    <w:p w14:paraId="4DFD4830" w14:textId="77777777" w:rsidR="001531C4" w:rsidRDefault="002D49BE" w:rsidP="002D49BE">
      <w:pPr>
        <w:rPr>
          <w:rFonts w:eastAsia="Arial" w:cs="Arial"/>
        </w:rPr>
      </w:pPr>
      <w:r>
        <w:rPr>
          <w:rFonts w:eastAsia="Arial" w:cs="Arial"/>
        </w:rPr>
        <w:t>Binary multipliers are common place in digital electronics. A binary multiplier is a digital circuit used in digital electronics to multiply two binary numbers, the resultant is provided as an output.</w:t>
      </w:r>
      <w:r w:rsidR="001531C4">
        <w:rPr>
          <w:rFonts w:eastAsia="Arial" w:cs="Arial"/>
        </w:rPr>
        <w:t xml:space="preserve"> </w:t>
      </w:r>
    </w:p>
    <w:p w14:paraId="4D1DC82D" w14:textId="5C5D7F3C" w:rsidR="002D49BE" w:rsidRDefault="001531C4" w:rsidP="002D49BE">
      <w:pPr>
        <w:rPr>
          <w:rFonts w:eastAsia="Arial" w:cs="Arial"/>
        </w:rPr>
      </w:pPr>
      <w:r>
        <w:rPr>
          <w:rFonts w:eastAsia="Arial" w:cs="Arial"/>
        </w:rPr>
        <w:t>VHDL was an initiative by the U.S Department of Defence</w:t>
      </w:r>
      <w:r w:rsidR="00247F2B">
        <w:rPr>
          <w:rFonts w:eastAsia="Arial" w:cs="Arial"/>
        </w:rPr>
        <w:t>, developed</w:t>
      </w:r>
      <w:r>
        <w:rPr>
          <w:rFonts w:eastAsia="Arial" w:cs="Arial"/>
        </w:rPr>
        <w:t xml:space="preserve"> in the late 1980’s, </w:t>
      </w:r>
      <w:r w:rsidR="00247F2B">
        <w:rPr>
          <w:rFonts w:eastAsia="Arial" w:cs="Arial"/>
        </w:rPr>
        <w:t>i</w:t>
      </w:r>
      <w:r>
        <w:rPr>
          <w:rFonts w:eastAsia="Arial" w:cs="Arial"/>
        </w:rPr>
        <w:t>t</w:t>
      </w:r>
      <w:r w:rsidR="00247F2B">
        <w:rPr>
          <w:rFonts w:eastAsia="Arial" w:cs="Arial"/>
        </w:rPr>
        <w:t>’s primary focus was to be used to develop advanced and high speed integrated circuits for military applications. VHDL was developed as a hardware description language to facilitate the design and development of complex, high- speed and reliable integrated circuits. VHDL has since developed into various everyday applications like telecommunications and consumer electronics</w:t>
      </w:r>
      <w:r w:rsidR="001570B8">
        <w:rPr>
          <w:rFonts w:eastAsia="Arial" w:cs="Arial"/>
        </w:rPr>
        <w:t>.</w:t>
      </w:r>
      <w:r w:rsidR="001570B8" w:rsidRPr="001570B8">
        <w:rPr>
          <w:rFonts w:eastAsia="Arial" w:cs="Arial"/>
        </w:rPr>
        <w:t xml:space="preserve"> </w:t>
      </w:r>
      <w:r w:rsidR="001570B8">
        <w:rPr>
          <w:rFonts w:eastAsia="Arial" w:cs="Arial"/>
        </w:rPr>
        <w:t>It</w:t>
      </w:r>
      <w:r w:rsidR="00E63855">
        <w:rPr>
          <w:rFonts w:eastAsia="Arial" w:cs="Arial"/>
        </w:rPr>
        <w:t>’</w:t>
      </w:r>
      <w:r w:rsidR="001570B8">
        <w:rPr>
          <w:rFonts w:eastAsia="Arial" w:cs="Arial"/>
        </w:rPr>
        <w:t>s strength lies in the ability to model both behaviour and structure</w:t>
      </w:r>
      <w:r w:rsidR="00E63855">
        <w:rPr>
          <w:rFonts w:eastAsia="Arial" w:cs="Arial"/>
        </w:rPr>
        <w:t xml:space="preserve"> </w:t>
      </w:r>
      <w:r w:rsidR="001570B8">
        <w:rPr>
          <w:rFonts w:eastAsia="Arial" w:cs="Arial"/>
        </w:rPr>
        <w:t>enabling simulation, verification and synthesis of digital circuits.</w:t>
      </w:r>
      <w:sdt>
        <w:sdtPr>
          <w:rPr>
            <w:rFonts w:eastAsia="Arial" w:cs="Arial"/>
          </w:rPr>
          <w:id w:val="-1260068546"/>
          <w:citation/>
        </w:sdtPr>
        <w:sdtEndPr/>
        <w:sdtContent>
          <w:r w:rsidR="00247F2B">
            <w:rPr>
              <w:rFonts w:eastAsia="Arial" w:cs="Arial"/>
            </w:rPr>
            <w:fldChar w:fldCharType="begin"/>
          </w:r>
          <w:r w:rsidR="00247F2B">
            <w:rPr>
              <w:rFonts w:eastAsia="Arial" w:cs="Arial"/>
            </w:rPr>
            <w:instrText xml:space="preserve"> CITATION Mrs22 \l 2057 </w:instrText>
          </w:r>
          <w:r w:rsidR="00247F2B">
            <w:rPr>
              <w:rFonts w:eastAsia="Arial" w:cs="Arial"/>
            </w:rPr>
            <w:fldChar w:fldCharType="separate"/>
          </w:r>
          <w:r w:rsidR="00247F2B">
            <w:rPr>
              <w:rFonts w:eastAsia="Arial" w:cs="Arial"/>
              <w:noProof/>
            </w:rPr>
            <w:t xml:space="preserve"> </w:t>
          </w:r>
          <w:r w:rsidR="00247F2B" w:rsidRPr="00247F2B">
            <w:rPr>
              <w:rFonts w:eastAsia="Arial" w:cs="Arial"/>
              <w:noProof/>
            </w:rPr>
            <w:t>[1]</w:t>
          </w:r>
          <w:r w:rsidR="00247F2B">
            <w:rPr>
              <w:rFonts w:eastAsia="Arial" w:cs="Arial"/>
            </w:rPr>
            <w:fldChar w:fldCharType="end"/>
          </w:r>
        </w:sdtContent>
      </w:sdt>
    </w:p>
    <w:p w14:paraId="6932548B" w14:textId="77777777" w:rsidR="004E6401" w:rsidRDefault="004E6401" w:rsidP="002D49BE">
      <w:pPr>
        <w:rPr>
          <w:rFonts w:eastAsia="Arial" w:cs="Arial"/>
        </w:rPr>
      </w:pPr>
    </w:p>
    <w:p w14:paraId="4D9A965B" w14:textId="77777777" w:rsidR="00247F2B" w:rsidRDefault="00247F2B" w:rsidP="00233C73">
      <w:pPr>
        <w:pStyle w:val="Heading1"/>
        <w:rPr>
          <w:rFonts w:eastAsia="Arial"/>
        </w:rPr>
      </w:pPr>
    </w:p>
    <w:p w14:paraId="07D5FE8A" w14:textId="3331D452" w:rsidR="00135802" w:rsidRDefault="00135802" w:rsidP="00233C73">
      <w:pPr>
        <w:pStyle w:val="Heading1"/>
        <w:rPr>
          <w:rFonts w:eastAsia="Arial"/>
        </w:rPr>
      </w:pPr>
      <w:bookmarkStart w:id="4" w:name="_Toc156124727"/>
      <w:r>
        <w:rPr>
          <w:rFonts w:eastAsia="Arial"/>
        </w:rPr>
        <w:t>Types of Multipliers</w:t>
      </w:r>
      <w:bookmarkEnd w:id="4"/>
    </w:p>
    <w:p w14:paraId="19AB1653" w14:textId="77777777" w:rsidR="00135802" w:rsidRPr="00135802" w:rsidRDefault="00135802" w:rsidP="00135802"/>
    <w:p w14:paraId="37797B8B" w14:textId="452B3D4D" w:rsidR="002D49BE" w:rsidRDefault="002D49BE" w:rsidP="002D49BE">
      <w:pPr>
        <w:rPr>
          <w:rFonts w:eastAsia="Arial" w:cs="Arial"/>
        </w:rPr>
      </w:pPr>
      <w:r>
        <w:rPr>
          <w:rFonts w:eastAsia="Arial" w:cs="Arial"/>
        </w:rPr>
        <w:t>There are various types of multipliers used throughout industry</w:t>
      </w:r>
      <w:r w:rsidR="00135802">
        <w:rPr>
          <w:rFonts w:eastAsia="Arial" w:cs="Arial"/>
        </w:rPr>
        <w:t xml:space="preserve">, these include Sequential Multiplier, Shift and Add Multiplier, Booth’s Multiplier, Braun’s </w:t>
      </w:r>
      <w:r w:rsidR="00EC17C0">
        <w:rPr>
          <w:rFonts w:eastAsia="Arial" w:cs="Arial"/>
        </w:rPr>
        <w:t>multiplier,</w:t>
      </w:r>
      <w:r w:rsidR="00135802">
        <w:rPr>
          <w:rFonts w:eastAsia="Arial" w:cs="Arial"/>
        </w:rPr>
        <w:t xml:space="preserve"> and Wallace Tree Multiplier.</w:t>
      </w:r>
      <w:r>
        <w:rPr>
          <w:rFonts w:eastAsia="Arial" w:cs="Arial"/>
        </w:rPr>
        <w:t xml:space="preserve"> </w:t>
      </w:r>
      <w:r w:rsidR="00135802">
        <w:rPr>
          <w:rFonts w:eastAsia="Arial" w:cs="Arial"/>
        </w:rPr>
        <w:t>F</w:t>
      </w:r>
      <w:r>
        <w:rPr>
          <w:rFonts w:eastAsia="Arial" w:cs="Arial"/>
        </w:rPr>
        <w:t xml:space="preserve">or the purpose of this </w:t>
      </w:r>
      <w:r w:rsidR="00EC17C0">
        <w:rPr>
          <w:rFonts w:eastAsia="Arial" w:cs="Arial"/>
        </w:rPr>
        <w:t xml:space="preserve">assignment </w:t>
      </w:r>
      <w:r>
        <w:rPr>
          <w:rFonts w:eastAsia="Arial" w:cs="Arial"/>
        </w:rPr>
        <w:t>we will be focusing on the Braun and Wallace Tree Multipliers</w:t>
      </w:r>
      <w:r w:rsidR="004E6401">
        <w:rPr>
          <w:rFonts w:eastAsia="Arial" w:cs="Arial"/>
        </w:rPr>
        <w:t>,</w:t>
      </w:r>
      <w:r>
        <w:rPr>
          <w:rFonts w:eastAsia="Arial" w:cs="Arial"/>
        </w:rPr>
        <w:t xml:space="preserve"> investigating how they perform and comparing the results </w:t>
      </w:r>
      <w:r w:rsidR="004E6401">
        <w:rPr>
          <w:rFonts w:eastAsia="Arial" w:cs="Arial"/>
        </w:rPr>
        <w:t>using</w:t>
      </w:r>
      <w:r>
        <w:rPr>
          <w:rFonts w:eastAsia="Arial" w:cs="Arial"/>
        </w:rPr>
        <w:t xml:space="preserve"> a simulation software </w:t>
      </w:r>
      <w:proofErr w:type="spellStart"/>
      <w:r>
        <w:rPr>
          <w:rFonts w:eastAsia="Arial" w:cs="Arial"/>
        </w:rPr>
        <w:t>Vivado</w:t>
      </w:r>
      <w:proofErr w:type="spellEnd"/>
      <w:r>
        <w:rPr>
          <w:rFonts w:eastAsia="Arial" w:cs="Arial"/>
        </w:rPr>
        <w:t xml:space="preserve"> program provided by the university. </w:t>
      </w:r>
    </w:p>
    <w:p w14:paraId="0EE01BAE" w14:textId="6AE38CD6" w:rsidR="00EE70C3" w:rsidRDefault="00EE70C3" w:rsidP="002D49BE">
      <w:pPr>
        <w:rPr>
          <w:rFonts w:eastAsia="Arial" w:cs="Arial"/>
        </w:rPr>
      </w:pPr>
      <w:r>
        <w:rPr>
          <w:rFonts w:eastAsia="Arial" w:cs="Arial"/>
        </w:rPr>
        <w:t xml:space="preserve">The multiplier comparisons will be based upon Braun and Wallace Tree 8X8 multipliers focusing on the signal delay time and power consumptions to evaluate </w:t>
      </w:r>
      <w:r w:rsidR="00874278">
        <w:rPr>
          <w:rFonts w:eastAsia="Arial" w:cs="Arial"/>
        </w:rPr>
        <w:t xml:space="preserve">and summarise </w:t>
      </w:r>
      <w:r>
        <w:rPr>
          <w:rFonts w:eastAsia="Arial" w:cs="Arial"/>
        </w:rPr>
        <w:t>their performance.</w:t>
      </w:r>
    </w:p>
    <w:p w14:paraId="462F6D5F" w14:textId="1A94A05B" w:rsidR="00EE70C3" w:rsidRDefault="0068442E" w:rsidP="002D49BE">
      <w:pPr>
        <w:rPr>
          <w:rFonts w:eastAsia="Arial" w:cs="Arial"/>
        </w:rPr>
      </w:pPr>
      <w:r>
        <w:rPr>
          <w:rFonts w:eastAsia="Arial" w:cs="Arial"/>
        </w:rPr>
        <w:t xml:space="preserve">The use of multipliers can hugely effect the size of a system due to </w:t>
      </w:r>
      <w:r w:rsidR="00E63855">
        <w:rPr>
          <w:rFonts w:eastAsia="Arial" w:cs="Arial"/>
        </w:rPr>
        <w:t xml:space="preserve">it </w:t>
      </w:r>
      <w:r>
        <w:rPr>
          <w:rFonts w:eastAsia="Arial" w:cs="Arial"/>
        </w:rPr>
        <w:t>requiring less transistors which take up valuable space o</w:t>
      </w:r>
      <w:r w:rsidR="00E63855">
        <w:rPr>
          <w:rFonts w:eastAsia="Arial" w:cs="Arial"/>
        </w:rPr>
        <w:t>n</w:t>
      </w:r>
      <w:r>
        <w:rPr>
          <w:rFonts w:eastAsia="Arial" w:cs="Arial"/>
        </w:rPr>
        <w:t xml:space="preserve"> </w:t>
      </w:r>
      <w:proofErr w:type="spellStart"/>
      <w:r>
        <w:rPr>
          <w:rFonts w:eastAsia="Arial" w:cs="Arial"/>
        </w:rPr>
        <w:t>a</w:t>
      </w:r>
      <w:proofErr w:type="spellEnd"/>
      <w:r>
        <w:rPr>
          <w:rFonts w:eastAsia="Arial" w:cs="Arial"/>
        </w:rPr>
        <w:t xml:space="preserve"> integrated circuit. By reducing the transistor count also significantly reduces the power required to drive the IC</w:t>
      </w:r>
      <w:r w:rsidR="004E6401">
        <w:rPr>
          <w:rFonts w:eastAsia="Arial" w:cs="Arial"/>
        </w:rPr>
        <w:t xml:space="preserve"> and helps improve speed</w:t>
      </w:r>
      <w:r w:rsidR="00E63855">
        <w:rPr>
          <w:rFonts w:eastAsia="Arial" w:cs="Arial"/>
        </w:rPr>
        <w:t>, this is why the design phase is extremely important when there are many multipliers required within a single system.</w:t>
      </w:r>
      <w:sdt>
        <w:sdtPr>
          <w:rPr>
            <w:rFonts w:eastAsia="Arial" w:cs="Arial"/>
          </w:rPr>
          <w:id w:val="-912084328"/>
          <w:citation/>
        </w:sdtPr>
        <w:sdtEndPr/>
        <w:sdtContent>
          <w:r>
            <w:rPr>
              <w:rFonts w:eastAsia="Arial" w:cs="Arial"/>
            </w:rPr>
            <w:fldChar w:fldCharType="begin"/>
          </w:r>
          <w:r>
            <w:rPr>
              <w:rFonts w:eastAsia="Arial" w:cs="Arial"/>
            </w:rPr>
            <w:instrText xml:space="preserve"> CITATION Siv20 \l 2057 </w:instrText>
          </w:r>
          <w:r>
            <w:rPr>
              <w:rFonts w:eastAsia="Arial" w:cs="Arial"/>
            </w:rPr>
            <w:fldChar w:fldCharType="separate"/>
          </w:r>
          <w:r>
            <w:rPr>
              <w:rFonts w:eastAsia="Arial" w:cs="Arial"/>
              <w:noProof/>
            </w:rPr>
            <w:t xml:space="preserve"> </w:t>
          </w:r>
          <w:r w:rsidRPr="0068442E">
            <w:rPr>
              <w:rFonts w:eastAsia="Arial" w:cs="Arial"/>
              <w:noProof/>
            </w:rPr>
            <w:t>[2]</w:t>
          </w:r>
          <w:r>
            <w:rPr>
              <w:rFonts w:eastAsia="Arial" w:cs="Arial"/>
            </w:rPr>
            <w:fldChar w:fldCharType="end"/>
          </w:r>
        </w:sdtContent>
      </w:sdt>
    </w:p>
    <w:p w14:paraId="2B3C8926" w14:textId="77777777" w:rsidR="0068442E" w:rsidRDefault="0068442E" w:rsidP="002D49BE">
      <w:pPr>
        <w:rPr>
          <w:rFonts w:eastAsia="Arial" w:cs="Arial"/>
        </w:rPr>
      </w:pPr>
    </w:p>
    <w:p w14:paraId="2FBCB05D" w14:textId="2D413069" w:rsidR="00135802" w:rsidRDefault="00135802" w:rsidP="00233C73">
      <w:pPr>
        <w:pStyle w:val="Heading2"/>
        <w:rPr>
          <w:rFonts w:eastAsia="Arial"/>
        </w:rPr>
      </w:pPr>
      <w:bookmarkStart w:id="5" w:name="_Toc156124728"/>
      <w:r>
        <w:rPr>
          <w:rFonts w:eastAsia="Arial"/>
        </w:rPr>
        <w:t>Braun’s Multiplier</w:t>
      </w:r>
      <w:bookmarkEnd w:id="5"/>
    </w:p>
    <w:p w14:paraId="3438C743" w14:textId="78FF4332" w:rsidR="00526ACE" w:rsidRDefault="00135802" w:rsidP="002D49BE">
      <w:pPr>
        <w:rPr>
          <w:rFonts w:cs="Arial"/>
        </w:rPr>
      </w:pPr>
      <w:r w:rsidRPr="00135802">
        <w:rPr>
          <w:rFonts w:cs="Arial"/>
        </w:rPr>
        <w:t>The Braun’s Multiplier was first developed in 1963 by Braun Edward Louis</w:t>
      </w:r>
      <w:r w:rsidR="00874278">
        <w:rPr>
          <w:rFonts w:cs="Arial"/>
        </w:rPr>
        <w:t>,</w:t>
      </w:r>
      <w:r w:rsidR="00D147D6">
        <w:rPr>
          <w:rFonts w:cs="Arial"/>
        </w:rPr>
        <w:t xml:space="preserve"> </w:t>
      </w:r>
      <w:r w:rsidRPr="00135802">
        <w:rPr>
          <w:rFonts w:cs="Arial"/>
        </w:rPr>
        <w:t>it’s a type of parallel array multiplier</w:t>
      </w:r>
      <w:r w:rsidR="00FF1024">
        <w:rPr>
          <w:rFonts w:cs="Arial"/>
        </w:rPr>
        <w:t>, also known as a carry array multiplier.</w:t>
      </w:r>
      <w:r w:rsidRPr="00135802">
        <w:rPr>
          <w:rFonts w:cs="Arial"/>
        </w:rPr>
        <w:t xml:space="preserve"> It is designed using unsigned numbers</w:t>
      </w:r>
      <w:r>
        <w:rPr>
          <w:rFonts w:cs="Arial"/>
        </w:rPr>
        <w:t xml:space="preserve"> and is commonly found within digital signal processors and image processors.</w:t>
      </w:r>
    </w:p>
    <w:p w14:paraId="13051CCC" w14:textId="7CBA6C9F" w:rsidR="0053033B" w:rsidRDefault="00526ACE" w:rsidP="0053033B">
      <w:pPr>
        <w:rPr>
          <w:rFonts w:cs="Arial"/>
        </w:rPr>
      </w:pPr>
      <w:r>
        <w:rPr>
          <w:rFonts w:cs="Arial"/>
        </w:rPr>
        <w:t>Consisting of an array of logic gates and adders</w:t>
      </w:r>
      <w:r w:rsidR="00FF1024">
        <w:rPr>
          <w:rFonts w:cs="Arial"/>
        </w:rPr>
        <w:t xml:space="preserve"> it does not require </w:t>
      </w:r>
      <w:r w:rsidR="004E6401">
        <w:rPr>
          <w:rFonts w:cs="Arial"/>
        </w:rPr>
        <w:t xml:space="preserve">any </w:t>
      </w:r>
      <w:r w:rsidR="00FF1024">
        <w:rPr>
          <w:rFonts w:cs="Arial"/>
        </w:rPr>
        <w:t>logic registers</w:t>
      </w:r>
      <w:r w:rsidR="00E505DC">
        <w:rPr>
          <w:rFonts w:cs="Arial"/>
        </w:rPr>
        <w:t>. Increased power demand can be a slight flaw as the number of bits increases</w:t>
      </w:r>
      <w:r w:rsidR="004E6401">
        <w:rPr>
          <w:rFonts w:cs="Arial"/>
        </w:rPr>
        <w:t>, T</w:t>
      </w:r>
      <w:r w:rsidR="00E505DC">
        <w:rPr>
          <w:rFonts w:cs="Arial"/>
        </w:rPr>
        <w:t xml:space="preserve">he number of adders and </w:t>
      </w:r>
      <w:proofErr w:type="spellStart"/>
      <w:r w:rsidR="00E505DC">
        <w:rPr>
          <w:rFonts w:cs="Arial"/>
        </w:rPr>
        <w:t>AND</w:t>
      </w:r>
      <w:proofErr w:type="spellEnd"/>
      <w:r w:rsidR="00E505DC">
        <w:rPr>
          <w:rFonts w:cs="Arial"/>
        </w:rPr>
        <w:t xml:space="preserve"> gates also increases.</w:t>
      </w:r>
      <w:r w:rsidR="0053033B" w:rsidRPr="0053033B">
        <w:rPr>
          <w:rFonts w:cs="Arial"/>
        </w:rPr>
        <w:t xml:space="preserve"> </w:t>
      </w:r>
      <w:r w:rsidR="0053033B">
        <w:rPr>
          <w:rFonts w:cs="Arial"/>
        </w:rPr>
        <w:t xml:space="preserve">These multipliers can be large in size and this can be their main </w:t>
      </w:r>
      <w:r w:rsidR="0053033B">
        <w:rPr>
          <w:rFonts w:cs="Arial"/>
        </w:rPr>
        <w:t>disadvantage</w:t>
      </w:r>
      <w:sdt>
        <w:sdtPr>
          <w:rPr>
            <w:rFonts w:cs="Arial"/>
          </w:rPr>
          <w:id w:val="-1805380142"/>
          <w:citation/>
        </w:sdtPr>
        <w:sdtContent>
          <w:r w:rsidR="0053033B">
            <w:rPr>
              <w:rFonts w:cs="Arial"/>
            </w:rPr>
            <w:fldChar w:fldCharType="begin"/>
          </w:r>
          <w:r w:rsidR="0053033B">
            <w:rPr>
              <w:rFonts w:cs="Arial"/>
            </w:rPr>
            <w:instrText xml:space="preserve"> CITATION Mal21 \l 2057 </w:instrText>
          </w:r>
          <w:r w:rsidR="0053033B">
            <w:rPr>
              <w:rFonts w:cs="Arial"/>
            </w:rPr>
            <w:fldChar w:fldCharType="separate"/>
          </w:r>
          <w:r w:rsidR="0053033B">
            <w:rPr>
              <w:rFonts w:cs="Arial"/>
              <w:noProof/>
            </w:rPr>
            <w:t xml:space="preserve"> </w:t>
          </w:r>
          <w:r w:rsidR="0053033B" w:rsidRPr="0053033B">
            <w:rPr>
              <w:rFonts w:cs="Arial"/>
              <w:noProof/>
            </w:rPr>
            <w:t>[3]</w:t>
          </w:r>
          <w:r w:rsidR="0053033B">
            <w:rPr>
              <w:rFonts w:cs="Arial"/>
            </w:rPr>
            <w:fldChar w:fldCharType="end"/>
          </w:r>
        </w:sdtContent>
      </w:sdt>
    </w:p>
    <w:p w14:paraId="38D09685" w14:textId="16E611B1" w:rsidR="00526ACE" w:rsidRDefault="00E505DC" w:rsidP="002D49BE">
      <w:pPr>
        <w:rPr>
          <w:rFonts w:cs="Arial"/>
        </w:rPr>
      </w:pPr>
      <w:r>
        <w:rPr>
          <w:rFonts w:cs="Arial"/>
        </w:rPr>
        <w:t xml:space="preserve">This expansion takes up more physical space and can be slower </w:t>
      </w:r>
      <w:r w:rsidR="004E6401">
        <w:rPr>
          <w:rFonts w:cs="Arial"/>
        </w:rPr>
        <w:t>dur</w:t>
      </w:r>
      <w:r>
        <w:rPr>
          <w:rFonts w:cs="Arial"/>
        </w:rPr>
        <w:t>in</w:t>
      </w:r>
      <w:r w:rsidR="004E6401">
        <w:rPr>
          <w:rFonts w:cs="Arial"/>
        </w:rPr>
        <w:t>g</w:t>
      </w:r>
      <w:r>
        <w:rPr>
          <w:rFonts w:cs="Arial"/>
        </w:rPr>
        <w:t xml:space="preserve"> demanding circumstances.</w:t>
      </w:r>
      <w:r w:rsidRPr="00E505DC">
        <w:rPr>
          <w:rFonts w:cs="Arial"/>
        </w:rPr>
        <w:t xml:space="preserve"> </w:t>
      </w:r>
      <w:sdt>
        <w:sdtPr>
          <w:rPr>
            <w:rFonts w:cs="Arial"/>
          </w:rPr>
          <w:id w:val="-11140074"/>
          <w:citation/>
        </w:sdtPr>
        <w:sdtEndPr/>
        <w:sdtContent>
          <w:r w:rsidR="00247F2B">
            <w:rPr>
              <w:rFonts w:cs="Arial"/>
            </w:rPr>
            <w:fldChar w:fldCharType="begin"/>
          </w:r>
          <w:r w:rsidR="00247F2B">
            <w:rPr>
              <w:rFonts w:cs="Arial"/>
            </w:rPr>
            <w:instrText xml:space="preserve"> CITATION MAD17 \l 2057 </w:instrText>
          </w:r>
          <w:r w:rsidR="00247F2B">
            <w:rPr>
              <w:rFonts w:cs="Arial"/>
            </w:rPr>
            <w:fldChar w:fldCharType="separate"/>
          </w:r>
          <w:r w:rsidR="00247F2B" w:rsidRPr="00247F2B">
            <w:rPr>
              <w:rFonts w:cs="Arial"/>
              <w:noProof/>
            </w:rPr>
            <w:t>[2]</w:t>
          </w:r>
          <w:r w:rsidR="00247F2B">
            <w:rPr>
              <w:rFonts w:cs="Arial"/>
            </w:rPr>
            <w:fldChar w:fldCharType="end"/>
          </w:r>
        </w:sdtContent>
      </w:sdt>
    </w:p>
    <w:p w14:paraId="62658923" w14:textId="4E9D0615" w:rsidR="001570B8" w:rsidRDefault="001570B8" w:rsidP="001570B8">
      <w:pPr>
        <w:rPr>
          <w:rFonts w:eastAsia="Arial" w:cs="Arial"/>
        </w:rPr>
      </w:pPr>
      <w:r>
        <w:rPr>
          <w:rFonts w:eastAsia="Arial" w:cs="Arial"/>
        </w:rPr>
        <w:t>A basic 2x2 Braun multiplier can be seen here is figure 2</w:t>
      </w:r>
    </w:p>
    <w:p w14:paraId="6C4AF5AE" w14:textId="77777777" w:rsidR="001570B8" w:rsidRDefault="001570B8" w:rsidP="001570B8">
      <w:pPr>
        <w:rPr>
          <w:rFonts w:eastAsia="Arial" w:cs="Arial"/>
        </w:rPr>
      </w:pPr>
      <w:r>
        <w:rPr>
          <w:rFonts w:eastAsia="Arial" w:cs="Arial"/>
        </w:rPr>
        <w:t>It consists of just 4 inputs and 4 outputs but is very limited on its ability.</w:t>
      </w:r>
    </w:p>
    <w:p w14:paraId="12BFF89E" w14:textId="77777777" w:rsidR="001570B8" w:rsidRDefault="001570B8" w:rsidP="001570B8">
      <w:pPr>
        <w:jc w:val="center"/>
        <w:rPr>
          <w:rFonts w:eastAsia="Arial" w:cs="Arial"/>
        </w:rPr>
      </w:pPr>
      <w:r w:rsidRPr="00645C6E">
        <w:rPr>
          <w:rFonts w:eastAsia="Arial" w:cs="Arial"/>
          <w:noProof/>
        </w:rPr>
        <w:drawing>
          <wp:inline distT="0" distB="0" distL="0" distR="0" wp14:anchorId="47A63672" wp14:editId="4E838157">
            <wp:extent cx="3010055" cy="133991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10055" cy="1339919"/>
                    </a:xfrm>
                    <a:prstGeom prst="rect">
                      <a:avLst/>
                    </a:prstGeom>
                  </pic:spPr>
                </pic:pic>
              </a:graphicData>
            </a:graphic>
          </wp:inline>
        </w:drawing>
      </w:r>
    </w:p>
    <w:p w14:paraId="32D72E86" w14:textId="129F6594" w:rsidR="002659B2" w:rsidRPr="009A02C3" w:rsidRDefault="004D66F5" w:rsidP="009A02C3">
      <w:pPr>
        <w:pStyle w:val="Caption"/>
        <w:rPr>
          <w:rFonts w:eastAsia="Arial"/>
        </w:rPr>
      </w:pPr>
      <w:r>
        <w:t xml:space="preserve">                                                                 </w:t>
      </w:r>
      <w:bookmarkStart w:id="6" w:name="_Toc156124796"/>
      <w:r>
        <w:t xml:space="preserve">Figure </w:t>
      </w:r>
      <w:fldSimple w:instr=" SEQ Figure \* ARABIC ">
        <w:r w:rsidR="00D34F3A">
          <w:rPr>
            <w:noProof/>
          </w:rPr>
          <w:t>2</w:t>
        </w:r>
      </w:fldSimple>
      <w:r w:rsidR="004A6287">
        <w:t xml:space="preserve"> </w:t>
      </w:r>
      <w:r>
        <w:t>- 2X2 Braun multiplier</w:t>
      </w:r>
      <w:bookmarkEnd w:id="6"/>
    </w:p>
    <w:p w14:paraId="1D54B8B3" w14:textId="38D4D33B" w:rsidR="00F465AF" w:rsidRPr="00AC4E30" w:rsidRDefault="00BD55E1">
      <w:pPr>
        <w:rPr>
          <w:rFonts w:cs="Arial"/>
        </w:rPr>
      </w:pPr>
      <w:r>
        <w:rPr>
          <w:rFonts w:cs="Arial"/>
        </w:rPr>
        <w:lastRenderedPageBreak/>
        <w:t>Th</w:t>
      </w:r>
      <w:r w:rsidR="00874278">
        <w:rPr>
          <w:rFonts w:cs="Arial"/>
        </w:rPr>
        <w:t>e Braun’s</w:t>
      </w:r>
      <w:r>
        <w:rPr>
          <w:rFonts w:cs="Arial"/>
        </w:rPr>
        <w:t xml:space="preserve"> multiplier is also known as non-additive multiplier as it does not add an additional operand to the result of multiplication, It is only s</w:t>
      </w:r>
      <w:r w:rsidR="00E505DC">
        <w:rPr>
          <w:rFonts w:cs="Arial"/>
        </w:rPr>
        <w:t xml:space="preserve">uitable for </w:t>
      </w:r>
      <w:r w:rsidR="00874278">
        <w:rPr>
          <w:rFonts w:cs="Arial"/>
        </w:rPr>
        <w:t xml:space="preserve">applications using </w:t>
      </w:r>
      <w:r w:rsidR="00E505DC">
        <w:rPr>
          <w:rFonts w:cs="Arial"/>
        </w:rPr>
        <w:t>up to 16-bit</w:t>
      </w:r>
      <w:r>
        <w:rPr>
          <w:rFonts w:cs="Arial"/>
        </w:rPr>
        <w:t>s</w:t>
      </w:r>
      <w:r w:rsidR="00234A17">
        <w:rPr>
          <w:rFonts w:cs="Arial"/>
        </w:rPr>
        <w:t>.</w:t>
      </w:r>
      <w:sdt>
        <w:sdtPr>
          <w:rPr>
            <w:rFonts w:cs="Arial"/>
          </w:rPr>
          <w:id w:val="-899131251"/>
          <w:citation/>
        </w:sdtPr>
        <w:sdtEndPr/>
        <w:sdtContent>
          <w:r w:rsidR="00247F2B">
            <w:rPr>
              <w:rFonts w:cs="Arial"/>
            </w:rPr>
            <w:fldChar w:fldCharType="begin"/>
          </w:r>
          <w:r w:rsidR="00247F2B">
            <w:rPr>
              <w:rFonts w:cs="Arial"/>
            </w:rPr>
            <w:instrText xml:space="preserve"> CITATION Siv20 \l 2057 </w:instrText>
          </w:r>
          <w:r w:rsidR="00247F2B">
            <w:rPr>
              <w:rFonts w:cs="Arial"/>
            </w:rPr>
            <w:fldChar w:fldCharType="separate"/>
          </w:r>
          <w:r w:rsidR="00247F2B" w:rsidRPr="00247F2B">
            <w:rPr>
              <w:rFonts w:cs="Arial"/>
              <w:noProof/>
            </w:rPr>
            <w:t>[3]</w:t>
          </w:r>
          <w:r w:rsidR="00247F2B">
            <w:rPr>
              <w:rFonts w:cs="Arial"/>
            </w:rPr>
            <w:fldChar w:fldCharType="end"/>
          </w:r>
        </w:sdtContent>
      </w:sdt>
    </w:p>
    <w:p w14:paraId="66620F65" w14:textId="33198BF7" w:rsidR="00BA1D3D" w:rsidRPr="00233C73" w:rsidRDefault="006F6829" w:rsidP="00233C73">
      <w:pPr>
        <w:pStyle w:val="Heading2"/>
      </w:pPr>
      <w:bookmarkStart w:id="7" w:name="_Toc156124729"/>
      <w:r w:rsidRPr="00233C73">
        <w:rPr>
          <w:rStyle w:val="Heading2Char"/>
        </w:rPr>
        <w:t>Wallace</w:t>
      </w:r>
      <w:r w:rsidR="00A9336A" w:rsidRPr="00233C73">
        <w:rPr>
          <w:rStyle w:val="Heading2Char"/>
        </w:rPr>
        <w:t xml:space="preserve"> Tree</w:t>
      </w:r>
      <w:r w:rsidRPr="00233C73">
        <w:rPr>
          <w:rStyle w:val="Heading2Char"/>
        </w:rPr>
        <w:t xml:space="preserve"> multiplier</w:t>
      </w:r>
      <w:bookmarkEnd w:id="7"/>
    </w:p>
    <w:p w14:paraId="5AF57D3E" w14:textId="2B4F0FB7" w:rsidR="00BA1D3D" w:rsidRDefault="00E505DC">
      <w:pPr>
        <w:rPr>
          <w:rFonts w:eastAsia="Arial" w:cs="Arial"/>
        </w:rPr>
      </w:pPr>
      <w:r>
        <w:rPr>
          <w:rFonts w:eastAsia="Arial" w:cs="Arial"/>
        </w:rPr>
        <w:t>The Wallace Tree Multiplier was first d</w:t>
      </w:r>
      <w:r w:rsidR="006F6829">
        <w:rPr>
          <w:rFonts w:eastAsia="Arial" w:cs="Arial"/>
        </w:rPr>
        <w:t>eveloped by Chris Wallace in 1964</w:t>
      </w:r>
      <w:r>
        <w:rPr>
          <w:rFonts w:eastAsia="Arial" w:cs="Arial"/>
        </w:rPr>
        <w:t xml:space="preserve">. </w:t>
      </w:r>
    </w:p>
    <w:p w14:paraId="16D28E6A" w14:textId="63A04A49" w:rsidR="00BA1D3D" w:rsidRDefault="006F6829">
      <w:pPr>
        <w:rPr>
          <w:rFonts w:eastAsia="Arial" w:cs="Arial"/>
        </w:rPr>
      </w:pPr>
      <w:r>
        <w:rPr>
          <w:rFonts w:eastAsia="Arial" w:cs="Arial"/>
        </w:rPr>
        <w:t>It is used to multiply two binary integers.</w:t>
      </w:r>
      <w:r w:rsidR="00BD55E1">
        <w:rPr>
          <w:rFonts w:eastAsia="Arial" w:cs="Arial"/>
        </w:rPr>
        <w:t xml:space="preserve"> </w:t>
      </w:r>
      <w:r w:rsidR="008F6501">
        <w:rPr>
          <w:rFonts w:eastAsia="Arial" w:cs="Arial"/>
        </w:rPr>
        <w:t>I</w:t>
      </w:r>
      <w:r w:rsidR="00BD55E1">
        <w:rPr>
          <w:rFonts w:eastAsia="Arial" w:cs="Arial"/>
        </w:rPr>
        <w:t>t</w:t>
      </w:r>
      <w:r w:rsidR="008F6501">
        <w:rPr>
          <w:rFonts w:eastAsia="Arial" w:cs="Arial"/>
        </w:rPr>
        <w:t>’</w:t>
      </w:r>
      <w:r w:rsidR="00BD55E1">
        <w:rPr>
          <w:rFonts w:eastAsia="Arial" w:cs="Arial"/>
        </w:rPr>
        <w:t>s design is based on the concept of carry save adder. By generating and summing the partial product in parallel it improves in speed and power due to using a critical path through the multiplier.</w:t>
      </w:r>
    </w:p>
    <w:p w14:paraId="174EC1B7" w14:textId="4FD2AAED" w:rsidR="0053033B" w:rsidRDefault="0053033B">
      <w:pPr>
        <w:rPr>
          <w:rFonts w:eastAsia="Arial" w:cs="Arial"/>
        </w:rPr>
      </w:pPr>
      <w:r>
        <w:rPr>
          <w:rFonts w:eastAsia="Arial" w:cs="Arial"/>
        </w:rPr>
        <w:t>There are three effective operations:</w:t>
      </w:r>
    </w:p>
    <w:p w14:paraId="5FF43776" w14:textId="60FE2E60" w:rsidR="0053033B" w:rsidRDefault="0053033B" w:rsidP="0053033B">
      <w:pPr>
        <w:pStyle w:val="ListParagraph"/>
        <w:numPr>
          <w:ilvl w:val="0"/>
          <w:numId w:val="9"/>
        </w:numPr>
        <w:rPr>
          <w:rFonts w:eastAsia="Arial" w:cs="Arial"/>
        </w:rPr>
      </w:pPr>
      <w:r>
        <w:rPr>
          <w:rFonts w:eastAsia="Arial" w:cs="Arial"/>
        </w:rPr>
        <w:t>Formation of partial products</w:t>
      </w:r>
    </w:p>
    <w:p w14:paraId="1245F7BD" w14:textId="0D0D99EC" w:rsidR="0053033B" w:rsidRDefault="0053033B" w:rsidP="0053033B">
      <w:pPr>
        <w:pStyle w:val="ListParagraph"/>
        <w:numPr>
          <w:ilvl w:val="0"/>
          <w:numId w:val="9"/>
        </w:numPr>
        <w:rPr>
          <w:rFonts w:eastAsia="Arial" w:cs="Arial"/>
        </w:rPr>
      </w:pPr>
      <w:r>
        <w:rPr>
          <w:rFonts w:eastAsia="Arial" w:cs="Arial"/>
        </w:rPr>
        <w:t>Grouping of the formed partial products</w:t>
      </w:r>
    </w:p>
    <w:p w14:paraId="5DD6A276" w14:textId="79B5DE18" w:rsidR="0053033B" w:rsidRPr="0053033B" w:rsidRDefault="0053033B" w:rsidP="0053033B">
      <w:pPr>
        <w:pStyle w:val="ListParagraph"/>
        <w:numPr>
          <w:ilvl w:val="0"/>
          <w:numId w:val="9"/>
        </w:numPr>
        <w:rPr>
          <w:rFonts w:eastAsia="Arial" w:cs="Arial"/>
        </w:rPr>
      </w:pPr>
      <w:r>
        <w:rPr>
          <w:rFonts w:eastAsia="Arial" w:cs="Arial"/>
        </w:rPr>
        <w:t>Addition using adders</w:t>
      </w:r>
      <w:sdt>
        <w:sdtPr>
          <w:rPr>
            <w:rFonts w:eastAsia="Arial" w:cs="Arial"/>
          </w:rPr>
          <w:id w:val="-13002293"/>
          <w:citation/>
        </w:sdtPr>
        <w:sdtContent>
          <w:r>
            <w:rPr>
              <w:rFonts w:eastAsia="Arial" w:cs="Arial"/>
            </w:rPr>
            <w:fldChar w:fldCharType="begin"/>
          </w:r>
          <w:r>
            <w:rPr>
              <w:rFonts w:eastAsia="Arial" w:cs="Arial"/>
            </w:rPr>
            <w:instrText xml:space="preserve"> CITATION Mal21 \l 2057 </w:instrText>
          </w:r>
          <w:r>
            <w:rPr>
              <w:rFonts w:eastAsia="Arial" w:cs="Arial"/>
            </w:rPr>
            <w:fldChar w:fldCharType="separate"/>
          </w:r>
          <w:r>
            <w:rPr>
              <w:rFonts w:eastAsia="Arial" w:cs="Arial"/>
              <w:noProof/>
            </w:rPr>
            <w:t xml:space="preserve"> </w:t>
          </w:r>
          <w:r w:rsidRPr="0053033B">
            <w:rPr>
              <w:rFonts w:eastAsia="Arial" w:cs="Arial"/>
              <w:noProof/>
            </w:rPr>
            <w:t>[4]</w:t>
          </w:r>
          <w:r>
            <w:rPr>
              <w:rFonts w:eastAsia="Arial" w:cs="Arial"/>
            </w:rPr>
            <w:fldChar w:fldCharType="end"/>
          </w:r>
        </w:sdtContent>
      </w:sdt>
    </w:p>
    <w:p w14:paraId="26AE38A6" w14:textId="0920E53B" w:rsidR="00BA1D3D" w:rsidRDefault="007F78E4">
      <w:pPr>
        <w:rPr>
          <w:rFonts w:eastAsia="Arial" w:cs="Arial"/>
        </w:rPr>
      </w:pPr>
      <w:r>
        <w:rPr>
          <w:rFonts w:eastAsia="Arial" w:cs="Arial"/>
        </w:rPr>
        <w:t>Wallace tree</w:t>
      </w:r>
      <w:r w:rsidR="00E505DC">
        <w:rPr>
          <w:rFonts w:eastAsia="Arial" w:cs="Arial"/>
        </w:rPr>
        <w:t xml:space="preserve"> is the f</w:t>
      </w:r>
      <w:r w:rsidR="006F6829">
        <w:rPr>
          <w:rFonts w:eastAsia="Arial" w:cs="Arial"/>
        </w:rPr>
        <w:t xml:space="preserve">astest multiplier that uses a count of the number of logic 1’s in the input stage </w:t>
      </w:r>
    </w:p>
    <w:tbl>
      <w:tblPr>
        <w:tblW w:w="0" w:type="auto"/>
        <w:tblInd w:w="108" w:type="dxa"/>
        <w:tblCellMar>
          <w:left w:w="10" w:type="dxa"/>
          <w:right w:w="10" w:type="dxa"/>
        </w:tblCellMar>
        <w:tblLook w:val="0000" w:firstRow="0" w:lastRow="0" w:firstColumn="0" w:lastColumn="0" w:noHBand="0" w:noVBand="0"/>
      </w:tblPr>
      <w:tblGrid>
        <w:gridCol w:w="1089"/>
        <w:gridCol w:w="1099"/>
        <w:gridCol w:w="1374"/>
        <w:gridCol w:w="1649"/>
        <w:gridCol w:w="1647"/>
        <w:gridCol w:w="1375"/>
      </w:tblGrid>
      <w:tr w:rsidR="00BA1D3D" w14:paraId="45E6C8CB" w14:textId="77777777" w:rsidTr="00645C6E">
        <w:trPr>
          <w:trHeight w:val="1"/>
        </w:trPr>
        <w:tc>
          <w:tcPr>
            <w:tcW w:w="3562"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tcPr>
          <w:p w14:paraId="04BFFE5E" w14:textId="77777777" w:rsidR="00BA1D3D" w:rsidRDefault="006F6829">
            <w:pPr>
              <w:spacing w:after="0" w:line="240" w:lineRule="auto"/>
              <w:jc w:val="center"/>
            </w:pPr>
            <w:r>
              <w:rPr>
                <w:rFonts w:eastAsia="Arial" w:cs="Arial"/>
                <w:b/>
              </w:rPr>
              <w:t>Inputs</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8E0941" w14:textId="77777777" w:rsidR="00BA1D3D" w:rsidRDefault="006F6829">
            <w:pPr>
              <w:spacing w:after="0" w:line="240" w:lineRule="auto"/>
              <w:jc w:val="center"/>
            </w:pPr>
            <w:r>
              <w:rPr>
                <w:rFonts w:eastAsia="Arial" w:cs="Arial"/>
                <w:b/>
              </w:rPr>
              <w:t>No of</w:t>
            </w:r>
          </w:p>
        </w:tc>
        <w:tc>
          <w:tcPr>
            <w:tcW w:w="3022" w:type="dxa"/>
            <w:gridSpan w:val="2"/>
            <w:tcBorders>
              <w:top w:val="single" w:sz="4" w:space="0" w:color="000000"/>
              <w:left w:val="single" w:sz="4" w:space="0" w:color="000000"/>
              <w:bottom w:val="single" w:sz="4" w:space="0" w:color="000000"/>
              <w:right w:val="single" w:sz="4" w:space="0" w:color="000000"/>
            </w:tcBorders>
            <w:shd w:val="clear" w:color="auto" w:fill="BDD6EE" w:themeFill="accent5" w:themeFillTint="66"/>
            <w:tcMar>
              <w:left w:w="108" w:type="dxa"/>
              <w:right w:w="108" w:type="dxa"/>
            </w:tcMar>
          </w:tcPr>
          <w:p w14:paraId="6805E9CA" w14:textId="77777777" w:rsidR="00BA1D3D" w:rsidRDefault="006F6829">
            <w:pPr>
              <w:spacing w:after="0" w:line="240" w:lineRule="auto"/>
              <w:jc w:val="center"/>
            </w:pPr>
            <w:r>
              <w:rPr>
                <w:rFonts w:eastAsia="Arial" w:cs="Arial"/>
                <w:b/>
              </w:rPr>
              <w:t>Outputs</w:t>
            </w:r>
          </w:p>
        </w:tc>
      </w:tr>
      <w:tr w:rsidR="00BA1D3D" w14:paraId="6CA81163" w14:textId="77777777" w:rsidTr="00645C6E">
        <w:trPr>
          <w:trHeight w:val="1"/>
        </w:trPr>
        <w:tc>
          <w:tcPr>
            <w:tcW w:w="10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tcPr>
          <w:p w14:paraId="41B1E87D" w14:textId="77777777" w:rsidR="00BA1D3D" w:rsidRDefault="006F6829">
            <w:pPr>
              <w:spacing w:after="0" w:line="240" w:lineRule="auto"/>
              <w:jc w:val="center"/>
            </w:pPr>
            <w:r>
              <w:rPr>
                <w:rFonts w:eastAsia="Arial" w:cs="Arial"/>
                <w:b/>
              </w:rPr>
              <w:t>A</w:t>
            </w:r>
          </w:p>
        </w:tc>
        <w:tc>
          <w:tcPr>
            <w:tcW w:w="1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tcPr>
          <w:p w14:paraId="6130EDF5" w14:textId="77777777" w:rsidR="00BA1D3D" w:rsidRDefault="006F6829">
            <w:pPr>
              <w:spacing w:after="0" w:line="240" w:lineRule="auto"/>
              <w:jc w:val="center"/>
            </w:pPr>
            <w:r>
              <w:rPr>
                <w:rFonts w:eastAsia="Arial" w:cs="Arial"/>
                <w:b/>
              </w:rPr>
              <w:t>B</w:t>
            </w:r>
          </w:p>
        </w:tc>
        <w:tc>
          <w:tcPr>
            <w:tcW w:w="13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tcPr>
          <w:p w14:paraId="2D25B515" w14:textId="77777777" w:rsidR="00BA1D3D" w:rsidRDefault="006F6829">
            <w:pPr>
              <w:spacing w:after="0" w:line="240" w:lineRule="auto"/>
              <w:jc w:val="center"/>
            </w:pPr>
            <w:r>
              <w:rPr>
                <w:rFonts w:eastAsia="Arial" w:cs="Arial"/>
                <w:b/>
              </w:rPr>
              <w:t>C</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A0C1BF" w14:textId="77777777" w:rsidR="00BA1D3D" w:rsidRDefault="006F6829">
            <w:pPr>
              <w:spacing w:after="0" w:line="240" w:lineRule="auto"/>
              <w:jc w:val="center"/>
            </w:pPr>
            <w:r>
              <w:rPr>
                <w:rFonts w:eastAsia="Arial" w:cs="Arial"/>
                <w:b/>
              </w:rPr>
              <w:t>1’s</w:t>
            </w:r>
          </w:p>
        </w:tc>
        <w:tc>
          <w:tcPr>
            <w:tcW w:w="1647"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tcMar>
              <w:left w:w="108" w:type="dxa"/>
              <w:right w:w="108" w:type="dxa"/>
            </w:tcMar>
          </w:tcPr>
          <w:p w14:paraId="24356B12" w14:textId="77777777" w:rsidR="00BA1D3D" w:rsidRDefault="006F6829">
            <w:pPr>
              <w:spacing w:after="0" w:line="240" w:lineRule="auto"/>
              <w:jc w:val="center"/>
            </w:pPr>
            <w:proofErr w:type="spellStart"/>
            <w:r>
              <w:rPr>
                <w:rFonts w:eastAsia="Arial" w:cs="Arial"/>
                <w:b/>
              </w:rPr>
              <w:t>Cout</w:t>
            </w:r>
            <w:proofErr w:type="spellEnd"/>
          </w:p>
        </w:tc>
        <w:tc>
          <w:tcPr>
            <w:tcW w:w="1375"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tcMar>
              <w:left w:w="108" w:type="dxa"/>
              <w:right w:w="108" w:type="dxa"/>
            </w:tcMar>
          </w:tcPr>
          <w:p w14:paraId="30594B3C" w14:textId="77777777" w:rsidR="00BA1D3D" w:rsidRDefault="006F6829">
            <w:pPr>
              <w:spacing w:after="0" w:line="240" w:lineRule="auto"/>
              <w:jc w:val="center"/>
            </w:pPr>
            <w:r>
              <w:rPr>
                <w:rFonts w:eastAsia="Arial" w:cs="Arial"/>
                <w:b/>
              </w:rPr>
              <w:t>Sum</w:t>
            </w:r>
          </w:p>
        </w:tc>
      </w:tr>
      <w:tr w:rsidR="00BA1D3D" w14:paraId="08ED0D2A" w14:textId="77777777" w:rsidTr="00AC4E30">
        <w:trPr>
          <w:trHeight w:val="1"/>
        </w:trPr>
        <w:tc>
          <w:tcPr>
            <w:tcW w:w="10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B005F1" w14:textId="77777777" w:rsidR="00BA1D3D" w:rsidRDefault="006F6829">
            <w:pPr>
              <w:spacing w:after="0" w:line="240" w:lineRule="auto"/>
              <w:jc w:val="center"/>
            </w:pPr>
            <w:r>
              <w:rPr>
                <w:rFonts w:eastAsia="Arial" w:cs="Arial"/>
                <w:b/>
              </w:rPr>
              <w:t>0</w:t>
            </w:r>
          </w:p>
        </w:tc>
        <w:tc>
          <w:tcPr>
            <w:tcW w:w="10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E0B582" w14:textId="77777777" w:rsidR="00BA1D3D" w:rsidRDefault="006F6829">
            <w:pPr>
              <w:spacing w:after="0" w:line="240" w:lineRule="auto"/>
              <w:jc w:val="center"/>
            </w:pPr>
            <w:r>
              <w:rPr>
                <w:rFonts w:eastAsia="Arial" w:cs="Arial"/>
                <w:b/>
              </w:rPr>
              <w:t>0</w:t>
            </w:r>
          </w:p>
        </w:tc>
        <w:tc>
          <w:tcPr>
            <w:tcW w:w="13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A01697" w14:textId="77777777" w:rsidR="00BA1D3D" w:rsidRDefault="006F6829">
            <w:pPr>
              <w:spacing w:after="0" w:line="240" w:lineRule="auto"/>
              <w:jc w:val="center"/>
            </w:pPr>
            <w:r>
              <w:rPr>
                <w:rFonts w:eastAsia="Arial" w:cs="Arial"/>
                <w:b/>
              </w:rPr>
              <w:t>0</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8F7AF2" w14:textId="77777777" w:rsidR="00BA1D3D" w:rsidRDefault="006F6829">
            <w:pPr>
              <w:spacing w:after="0" w:line="240" w:lineRule="auto"/>
              <w:jc w:val="center"/>
            </w:pPr>
            <w:r>
              <w:rPr>
                <w:rFonts w:eastAsia="Arial" w:cs="Arial"/>
                <w:b/>
              </w:rPr>
              <w:t>0</w:t>
            </w:r>
          </w:p>
        </w:tc>
        <w:tc>
          <w:tcPr>
            <w:tcW w:w="1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6C5274" w14:textId="77777777" w:rsidR="00BA1D3D" w:rsidRDefault="006F6829">
            <w:pPr>
              <w:spacing w:after="0" w:line="240" w:lineRule="auto"/>
              <w:jc w:val="center"/>
            </w:pPr>
            <w:r>
              <w:rPr>
                <w:rFonts w:eastAsia="Arial" w:cs="Arial"/>
                <w:b/>
              </w:rPr>
              <w:t>0</w:t>
            </w:r>
          </w:p>
        </w:tc>
        <w:tc>
          <w:tcPr>
            <w:tcW w:w="13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A4235A" w14:textId="77777777" w:rsidR="00BA1D3D" w:rsidRDefault="006F6829">
            <w:pPr>
              <w:spacing w:after="0" w:line="240" w:lineRule="auto"/>
              <w:jc w:val="center"/>
            </w:pPr>
            <w:r>
              <w:rPr>
                <w:rFonts w:eastAsia="Arial" w:cs="Arial"/>
                <w:b/>
              </w:rPr>
              <w:t>0</w:t>
            </w:r>
          </w:p>
        </w:tc>
      </w:tr>
      <w:tr w:rsidR="00BA1D3D" w14:paraId="7E133FF8" w14:textId="77777777" w:rsidTr="00AC4E30">
        <w:trPr>
          <w:trHeight w:val="1"/>
        </w:trPr>
        <w:tc>
          <w:tcPr>
            <w:tcW w:w="10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1EB317" w14:textId="77777777" w:rsidR="00BA1D3D" w:rsidRDefault="006F6829">
            <w:pPr>
              <w:spacing w:after="0" w:line="240" w:lineRule="auto"/>
              <w:jc w:val="center"/>
            </w:pPr>
            <w:r>
              <w:rPr>
                <w:rFonts w:eastAsia="Arial" w:cs="Arial"/>
                <w:b/>
              </w:rPr>
              <w:t>0</w:t>
            </w:r>
          </w:p>
        </w:tc>
        <w:tc>
          <w:tcPr>
            <w:tcW w:w="10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C940FC" w14:textId="77777777" w:rsidR="00BA1D3D" w:rsidRDefault="006F6829">
            <w:pPr>
              <w:spacing w:after="0" w:line="240" w:lineRule="auto"/>
              <w:jc w:val="center"/>
            </w:pPr>
            <w:r>
              <w:rPr>
                <w:rFonts w:eastAsia="Arial" w:cs="Arial"/>
                <w:b/>
              </w:rPr>
              <w:t>0</w:t>
            </w:r>
          </w:p>
        </w:tc>
        <w:tc>
          <w:tcPr>
            <w:tcW w:w="13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CEF643" w14:textId="77777777" w:rsidR="00BA1D3D" w:rsidRDefault="006F6829">
            <w:pPr>
              <w:spacing w:after="0" w:line="240" w:lineRule="auto"/>
              <w:jc w:val="center"/>
            </w:pPr>
            <w:r>
              <w:rPr>
                <w:rFonts w:eastAsia="Arial" w:cs="Arial"/>
                <w:b/>
              </w:rPr>
              <w:t>1</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CA45C6" w14:textId="77777777" w:rsidR="00BA1D3D" w:rsidRDefault="006F6829">
            <w:pPr>
              <w:spacing w:after="0" w:line="240" w:lineRule="auto"/>
              <w:jc w:val="center"/>
            </w:pPr>
            <w:r>
              <w:rPr>
                <w:rFonts w:eastAsia="Arial" w:cs="Arial"/>
                <w:b/>
              </w:rPr>
              <w:t>1</w:t>
            </w:r>
          </w:p>
        </w:tc>
        <w:tc>
          <w:tcPr>
            <w:tcW w:w="1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E3AA2D" w14:textId="77777777" w:rsidR="00BA1D3D" w:rsidRDefault="006F6829">
            <w:pPr>
              <w:spacing w:after="0" w:line="240" w:lineRule="auto"/>
              <w:jc w:val="center"/>
            </w:pPr>
            <w:r>
              <w:rPr>
                <w:rFonts w:eastAsia="Arial" w:cs="Arial"/>
                <w:b/>
              </w:rPr>
              <w:t>0</w:t>
            </w:r>
          </w:p>
        </w:tc>
        <w:tc>
          <w:tcPr>
            <w:tcW w:w="13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0453E4" w14:textId="77777777" w:rsidR="00BA1D3D" w:rsidRDefault="006F6829">
            <w:pPr>
              <w:spacing w:after="0" w:line="240" w:lineRule="auto"/>
              <w:jc w:val="center"/>
            </w:pPr>
            <w:r>
              <w:rPr>
                <w:rFonts w:eastAsia="Arial" w:cs="Arial"/>
                <w:b/>
              </w:rPr>
              <w:t>1</w:t>
            </w:r>
          </w:p>
        </w:tc>
      </w:tr>
      <w:tr w:rsidR="00BA1D3D" w14:paraId="127AD881" w14:textId="77777777" w:rsidTr="00AC4E30">
        <w:trPr>
          <w:trHeight w:val="1"/>
        </w:trPr>
        <w:tc>
          <w:tcPr>
            <w:tcW w:w="10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8A0DBF" w14:textId="77777777" w:rsidR="00BA1D3D" w:rsidRDefault="006F6829">
            <w:pPr>
              <w:spacing w:after="0" w:line="240" w:lineRule="auto"/>
              <w:jc w:val="center"/>
            </w:pPr>
            <w:r>
              <w:rPr>
                <w:rFonts w:eastAsia="Arial" w:cs="Arial"/>
                <w:b/>
              </w:rPr>
              <w:t>0</w:t>
            </w:r>
          </w:p>
        </w:tc>
        <w:tc>
          <w:tcPr>
            <w:tcW w:w="10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3E2D95" w14:textId="77777777" w:rsidR="00BA1D3D" w:rsidRDefault="006F6829">
            <w:pPr>
              <w:spacing w:after="0" w:line="240" w:lineRule="auto"/>
              <w:jc w:val="center"/>
            </w:pPr>
            <w:r>
              <w:rPr>
                <w:rFonts w:eastAsia="Arial" w:cs="Arial"/>
                <w:b/>
              </w:rPr>
              <w:t>1</w:t>
            </w:r>
          </w:p>
        </w:tc>
        <w:tc>
          <w:tcPr>
            <w:tcW w:w="13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6774C3" w14:textId="77777777" w:rsidR="00BA1D3D" w:rsidRDefault="006F6829">
            <w:pPr>
              <w:spacing w:after="0" w:line="240" w:lineRule="auto"/>
              <w:jc w:val="center"/>
            </w:pPr>
            <w:r>
              <w:rPr>
                <w:rFonts w:eastAsia="Arial" w:cs="Arial"/>
                <w:b/>
              </w:rPr>
              <w:t>0</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F72932" w14:textId="77777777" w:rsidR="00BA1D3D" w:rsidRDefault="006F6829">
            <w:pPr>
              <w:spacing w:after="0" w:line="240" w:lineRule="auto"/>
              <w:jc w:val="center"/>
            </w:pPr>
            <w:r>
              <w:rPr>
                <w:rFonts w:eastAsia="Arial" w:cs="Arial"/>
                <w:b/>
              </w:rPr>
              <w:t>1</w:t>
            </w:r>
          </w:p>
        </w:tc>
        <w:tc>
          <w:tcPr>
            <w:tcW w:w="1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F41A29" w14:textId="77777777" w:rsidR="00BA1D3D" w:rsidRDefault="006F6829">
            <w:pPr>
              <w:spacing w:after="0" w:line="240" w:lineRule="auto"/>
              <w:jc w:val="center"/>
            </w:pPr>
            <w:r>
              <w:rPr>
                <w:rFonts w:eastAsia="Arial" w:cs="Arial"/>
                <w:b/>
              </w:rPr>
              <w:t>0</w:t>
            </w:r>
          </w:p>
        </w:tc>
        <w:tc>
          <w:tcPr>
            <w:tcW w:w="13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9C7D2C" w14:textId="77777777" w:rsidR="00BA1D3D" w:rsidRDefault="006F6829">
            <w:pPr>
              <w:spacing w:after="0" w:line="240" w:lineRule="auto"/>
              <w:jc w:val="center"/>
            </w:pPr>
            <w:r>
              <w:rPr>
                <w:rFonts w:eastAsia="Arial" w:cs="Arial"/>
                <w:b/>
              </w:rPr>
              <w:t>1</w:t>
            </w:r>
          </w:p>
        </w:tc>
      </w:tr>
      <w:tr w:rsidR="00BA1D3D" w14:paraId="65254D19" w14:textId="77777777" w:rsidTr="00AC4E30">
        <w:trPr>
          <w:trHeight w:val="1"/>
        </w:trPr>
        <w:tc>
          <w:tcPr>
            <w:tcW w:w="10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D08656" w14:textId="77777777" w:rsidR="00BA1D3D" w:rsidRDefault="006F6829">
            <w:pPr>
              <w:spacing w:after="0" w:line="240" w:lineRule="auto"/>
              <w:jc w:val="center"/>
            </w:pPr>
            <w:r>
              <w:rPr>
                <w:rFonts w:eastAsia="Arial" w:cs="Arial"/>
                <w:b/>
              </w:rPr>
              <w:t>0</w:t>
            </w:r>
          </w:p>
        </w:tc>
        <w:tc>
          <w:tcPr>
            <w:tcW w:w="10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BE50EF" w14:textId="77777777" w:rsidR="00BA1D3D" w:rsidRDefault="006F6829">
            <w:pPr>
              <w:spacing w:after="0" w:line="240" w:lineRule="auto"/>
              <w:jc w:val="center"/>
            </w:pPr>
            <w:r>
              <w:rPr>
                <w:rFonts w:eastAsia="Arial" w:cs="Arial"/>
                <w:b/>
              </w:rPr>
              <w:t>1</w:t>
            </w:r>
          </w:p>
        </w:tc>
        <w:tc>
          <w:tcPr>
            <w:tcW w:w="13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33A370" w14:textId="77777777" w:rsidR="00BA1D3D" w:rsidRDefault="006F6829">
            <w:pPr>
              <w:spacing w:after="0" w:line="240" w:lineRule="auto"/>
              <w:jc w:val="center"/>
            </w:pPr>
            <w:r>
              <w:rPr>
                <w:rFonts w:eastAsia="Arial" w:cs="Arial"/>
                <w:b/>
              </w:rPr>
              <w:t>1</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11C585" w14:textId="77777777" w:rsidR="00BA1D3D" w:rsidRDefault="006F6829">
            <w:pPr>
              <w:spacing w:after="0" w:line="240" w:lineRule="auto"/>
              <w:jc w:val="center"/>
            </w:pPr>
            <w:r>
              <w:rPr>
                <w:rFonts w:eastAsia="Arial" w:cs="Arial"/>
                <w:b/>
              </w:rPr>
              <w:t>2</w:t>
            </w:r>
          </w:p>
        </w:tc>
        <w:tc>
          <w:tcPr>
            <w:tcW w:w="1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D3643F" w14:textId="77777777" w:rsidR="00BA1D3D" w:rsidRDefault="006F6829">
            <w:pPr>
              <w:spacing w:after="0" w:line="240" w:lineRule="auto"/>
              <w:jc w:val="center"/>
            </w:pPr>
            <w:r>
              <w:rPr>
                <w:rFonts w:eastAsia="Arial" w:cs="Arial"/>
                <w:b/>
              </w:rPr>
              <w:t>1</w:t>
            </w:r>
          </w:p>
        </w:tc>
        <w:tc>
          <w:tcPr>
            <w:tcW w:w="13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B99210" w14:textId="77777777" w:rsidR="00BA1D3D" w:rsidRDefault="006F6829">
            <w:pPr>
              <w:spacing w:after="0" w:line="240" w:lineRule="auto"/>
              <w:jc w:val="center"/>
            </w:pPr>
            <w:r>
              <w:rPr>
                <w:rFonts w:eastAsia="Arial" w:cs="Arial"/>
                <w:b/>
              </w:rPr>
              <w:t>0</w:t>
            </w:r>
          </w:p>
        </w:tc>
      </w:tr>
      <w:tr w:rsidR="00BA1D3D" w14:paraId="370AD392" w14:textId="77777777" w:rsidTr="00AC4E30">
        <w:trPr>
          <w:trHeight w:val="1"/>
        </w:trPr>
        <w:tc>
          <w:tcPr>
            <w:tcW w:w="10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0B9764" w14:textId="77777777" w:rsidR="00BA1D3D" w:rsidRDefault="006F6829">
            <w:pPr>
              <w:spacing w:after="0" w:line="240" w:lineRule="auto"/>
              <w:jc w:val="center"/>
            </w:pPr>
            <w:r>
              <w:rPr>
                <w:rFonts w:eastAsia="Arial" w:cs="Arial"/>
                <w:b/>
              </w:rPr>
              <w:t>1</w:t>
            </w:r>
          </w:p>
        </w:tc>
        <w:tc>
          <w:tcPr>
            <w:tcW w:w="10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BBB2F7" w14:textId="77777777" w:rsidR="00BA1D3D" w:rsidRDefault="006F6829">
            <w:pPr>
              <w:spacing w:after="0" w:line="240" w:lineRule="auto"/>
              <w:jc w:val="center"/>
            </w:pPr>
            <w:r>
              <w:rPr>
                <w:rFonts w:eastAsia="Arial" w:cs="Arial"/>
                <w:b/>
              </w:rPr>
              <w:t>0</w:t>
            </w:r>
          </w:p>
        </w:tc>
        <w:tc>
          <w:tcPr>
            <w:tcW w:w="13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CD8D31" w14:textId="77777777" w:rsidR="00BA1D3D" w:rsidRDefault="006F6829">
            <w:pPr>
              <w:spacing w:after="0" w:line="240" w:lineRule="auto"/>
              <w:jc w:val="center"/>
            </w:pPr>
            <w:r>
              <w:rPr>
                <w:rFonts w:eastAsia="Arial" w:cs="Arial"/>
                <w:b/>
              </w:rPr>
              <w:t>0</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AE5404" w14:textId="77777777" w:rsidR="00BA1D3D" w:rsidRDefault="006F6829">
            <w:pPr>
              <w:spacing w:after="0" w:line="240" w:lineRule="auto"/>
              <w:jc w:val="center"/>
            </w:pPr>
            <w:r>
              <w:rPr>
                <w:rFonts w:eastAsia="Arial" w:cs="Arial"/>
                <w:b/>
              </w:rPr>
              <w:t>1</w:t>
            </w:r>
          </w:p>
        </w:tc>
        <w:tc>
          <w:tcPr>
            <w:tcW w:w="1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D9CE4E" w14:textId="77777777" w:rsidR="00BA1D3D" w:rsidRDefault="006F6829">
            <w:pPr>
              <w:spacing w:after="0" w:line="240" w:lineRule="auto"/>
              <w:jc w:val="center"/>
            </w:pPr>
            <w:r>
              <w:rPr>
                <w:rFonts w:eastAsia="Arial" w:cs="Arial"/>
                <w:b/>
              </w:rPr>
              <w:t>0</w:t>
            </w:r>
          </w:p>
        </w:tc>
        <w:tc>
          <w:tcPr>
            <w:tcW w:w="13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CC70A9" w14:textId="77777777" w:rsidR="00BA1D3D" w:rsidRDefault="006F6829">
            <w:pPr>
              <w:spacing w:after="0" w:line="240" w:lineRule="auto"/>
              <w:jc w:val="center"/>
            </w:pPr>
            <w:r>
              <w:rPr>
                <w:rFonts w:eastAsia="Arial" w:cs="Arial"/>
                <w:b/>
              </w:rPr>
              <w:t>1</w:t>
            </w:r>
          </w:p>
        </w:tc>
      </w:tr>
      <w:tr w:rsidR="00BA1D3D" w14:paraId="1F369432" w14:textId="77777777" w:rsidTr="00AC4E30">
        <w:trPr>
          <w:trHeight w:val="1"/>
        </w:trPr>
        <w:tc>
          <w:tcPr>
            <w:tcW w:w="10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634927" w14:textId="77777777" w:rsidR="00BA1D3D" w:rsidRDefault="006F6829">
            <w:pPr>
              <w:spacing w:after="0" w:line="240" w:lineRule="auto"/>
              <w:jc w:val="center"/>
            </w:pPr>
            <w:r>
              <w:rPr>
                <w:rFonts w:eastAsia="Arial" w:cs="Arial"/>
                <w:b/>
              </w:rPr>
              <w:t>1</w:t>
            </w:r>
          </w:p>
        </w:tc>
        <w:tc>
          <w:tcPr>
            <w:tcW w:w="10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FA3117" w14:textId="77777777" w:rsidR="00BA1D3D" w:rsidRDefault="006F6829">
            <w:pPr>
              <w:spacing w:after="0" w:line="240" w:lineRule="auto"/>
              <w:jc w:val="center"/>
            </w:pPr>
            <w:r>
              <w:rPr>
                <w:rFonts w:eastAsia="Arial" w:cs="Arial"/>
                <w:b/>
              </w:rPr>
              <w:t>0</w:t>
            </w:r>
          </w:p>
        </w:tc>
        <w:tc>
          <w:tcPr>
            <w:tcW w:w="13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3A039D" w14:textId="77777777" w:rsidR="00BA1D3D" w:rsidRDefault="006F6829">
            <w:pPr>
              <w:spacing w:after="0" w:line="240" w:lineRule="auto"/>
              <w:jc w:val="center"/>
            </w:pPr>
            <w:r>
              <w:rPr>
                <w:rFonts w:eastAsia="Arial" w:cs="Arial"/>
                <w:b/>
              </w:rPr>
              <w:t>1</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A98A14" w14:textId="77777777" w:rsidR="00BA1D3D" w:rsidRDefault="006F6829">
            <w:pPr>
              <w:spacing w:after="0" w:line="240" w:lineRule="auto"/>
              <w:jc w:val="center"/>
            </w:pPr>
            <w:r>
              <w:rPr>
                <w:rFonts w:eastAsia="Arial" w:cs="Arial"/>
                <w:b/>
              </w:rPr>
              <w:t>2</w:t>
            </w:r>
          </w:p>
        </w:tc>
        <w:tc>
          <w:tcPr>
            <w:tcW w:w="1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231E9E" w14:textId="77777777" w:rsidR="00BA1D3D" w:rsidRDefault="006F6829">
            <w:pPr>
              <w:spacing w:after="0" w:line="240" w:lineRule="auto"/>
              <w:jc w:val="center"/>
            </w:pPr>
            <w:r>
              <w:rPr>
                <w:rFonts w:eastAsia="Arial" w:cs="Arial"/>
                <w:b/>
              </w:rPr>
              <w:t>1</w:t>
            </w:r>
          </w:p>
        </w:tc>
        <w:tc>
          <w:tcPr>
            <w:tcW w:w="13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5A8F42" w14:textId="77777777" w:rsidR="00BA1D3D" w:rsidRDefault="006F6829">
            <w:pPr>
              <w:spacing w:after="0" w:line="240" w:lineRule="auto"/>
              <w:jc w:val="center"/>
            </w:pPr>
            <w:r>
              <w:rPr>
                <w:rFonts w:eastAsia="Arial" w:cs="Arial"/>
                <w:b/>
              </w:rPr>
              <w:t>0</w:t>
            </w:r>
          </w:p>
        </w:tc>
      </w:tr>
      <w:tr w:rsidR="00BA1D3D" w14:paraId="2A1924ED" w14:textId="77777777" w:rsidTr="00AC4E30">
        <w:trPr>
          <w:trHeight w:val="1"/>
        </w:trPr>
        <w:tc>
          <w:tcPr>
            <w:tcW w:w="10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E00501" w14:textId="77777777" w:rsidR="00BA1D3D" w:rsidRDefault="006F6829">
            <w:pPr>
              <w:spacing w:after="0" w:line="240" w:lineRule="auto"/>
              <w:jc w:val="center"/>
            </w:pPr>
            <w:r>
              <w:rPr>
                <w:rFonts w:eastAsia="Arial" w:cs="Arial"/>
                <w:b/>
              </w:rPr>
              <w:t>1</w:t>
            </w:r>
          </w:p>
        </w:tc>
        <w:tc>
          <w:tcPr>
            <w:tcW w:w="10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2CABBD" w14:textId="77777777" w:rsidR="00BA1D3D" w:rsidRDefault="006F6829">
            <w:pPr>
              <w:spacing w:after="0" w:line="240" w:lineRule="auto"/>
              <w:jc w:val="center"/>
            </w:pPr>
            <w:r>
              <w:rPr>
                <w:rFonts w:eastAsia="Arial" w:cs="Arial"/>
                <w:b/>
              </w:rPr>
              <w:t>1</w:t>
            </w:r>
          </w:p>
        </w:tc>
        <w:tc>
          <w:tcPr>
            <w:tcW w:w="13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C54A3A" w14:textId="77777777" w:rsidR="00BA1D3D" w:rsidRDefault="006F6829">
            <w:pPr>
              <w:spacing w:after="0" w:line="240" w:lineRule="auto"/>
              <w:jc w:val="center"/>
            </w:pPr>
            <w:r>
              <w:rPr>
                <w:rFonts w:eastAsia="Arial" w:cs="Arial"/>
                <w:b/>
              </w:rPr>
              <w:t>0</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BD615F" w14:textId="77777777" w:rsidR="00BA1D3D" w:rsidRDefault="006F6829">
            <w:pPr>
              <w:spacing w:after="0" w:line="240" w:lineRule="auto"/>
              <w:jc w:val="center"/>
            </w:pPr>
            <w:r>
              <w:rPr>
                <w:rFonts w:eastAsia="Arial" w:cs="Arial"/>
                <w:b/>
              </w:rPr>
              <w:t>2</w:t>
            </w:r>
          </w:p>
        </w:tc>
        <w:tc>
          <w:tcPr>
            <w:tcW w:w="1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4D4C3C" w14:textId="77777777" w:rsidR="00BA1D3D" w:rsidRDefault="006F6829">
            <w:pPr>
              <w:spacing w:after="0" w:line="240" w:lineRule="auto"/>
              <w:jc w:val="center"/>
            </w:pPr>
            <w:r>
              <w:rPr>
                <w:rFonts w:eastAsia="Arial" w:cs="Arial"/>
                <w:b/>
              </w:rPr>
              <w:t>1</w:t>
            </w:r>
          </w:p>
        </w:tc>
        <w:tc>
          <w:tcPr>
            <w:tcW w:w="13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7261A7" w14:textId="77777777" w:rsidR="00BA1D3D" w:rsidRDefault="006F6829">
            <w:pPr>
              <w:spacing w:after="0" w:line="240" w:lineRule="auto"/>
              <w:jc w:val="center"/>
            </w:pPr>
            <w:r>
              <w:rPr>
                <w:rFonts w:eastAsia="Arial" w:cs="Arial"/>
                <w:b/>
              </w:rPr>
              <w:t>0</w:t>
            </w:r>
          </w:p>
        </w:tc>
      </w:tr>
      <w:tr w:rsidR="00BA1D3D" w14:paraId="04B76A3E" w14:textId="77777777" w:rsidTr="00AC4E30">
        <w:trPr>
          <w:trHeight w:val="1"/>
        </w:trPr>
        <w:tc>
          <w:tcPr>
            <w:tcW w:w="10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AA6919" w14:textId="77777777" w:rsidR="00BA1D3D" w:rsidRDefault="006F6829">
            <w:pPr>
              <w:spacing w:after="0" w:line="240" w:lineRule="auto"/>
              <w:jc w:val="center"/>
            </w:pPr>
            <w:r>
              <w:rPr>
                <w:rFonts w:eastAsia="Arial" w:cs="Arial"/>
                <w:b/>
              </w:rPr>
              <w:t>1</w:t>
            </w:r>
          </w:p>
        </w:tc>
        <w:tc>
          <w:tcPr>
            <w:tcW w:w="10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8EA51F" w14:textId="77777777" w:rsidR="00BA1D3D" w:rsidRDefault="006F6829">
            <w:pPr>
              <w:spacing w:after="0" w:line="240" w:lineRule="auto"/>
              <w:jc w:val="center"/>
            </w:pPr>
            <w:r>
              <w:rPr>
                <w:rFonts w:eastAsia="Arial" w:cs="Arial"/>
                <w:b/>
              </w:rPr>
              <w:t>1</w:t>
            </w:r>
          </w:p>
        </w:tc>
        <w:tc>
          <w:tcPr>
            <w:tcW w:w="13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616336" w14:textId="77777777" w:rsidR="00BA1D3D" w:rsidRDefault="006F6829">
            <w:pPr>
              <w:spacing w:after="0" w:line="240" w:lineRule="auto"/>
              <w:jc w:val="center"/>
            </w:pPr>
            <w:r>
              <w:rPr>
                <w:rFonts w:eastAsia="Arial" w:cs="Arial"/>
                <w:b/>
              </w:rPr>
              <w:t>1</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27FD5C" w14:textId="77777777" w:rsidR="00BA1D3D" w:rsidRDefault="006F6829">
            <w:pPr>
              <w:spacing w:after="0" w:line="240" w:lineRule="auto"/>
              <w:jc w:val="center"/>
            </w:pPr>
            <w:r>
              <w:rPr>
                <w:rFonts w:eastAsia="Arial" w:cs="Arial"/>
                <w:b/>
              </w:rPr>
              <w:t>3</w:t>
            </w:r>
          </w:p>
        </w:tc>
        <w:tc>
          <w:tcPr>
            <w:tcW w:w="1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2F9E3E" w14:textId="77777777" w:rsidR="00BA1D3D" w:rsidRDefault="006F6829">
            <w:pPr>
              <w:spacing w:after="0" w:line="240" w:lineRule="auto"/>
              <w:jc w:val="center"/>
            </w:pPr>
            <w:r>
              <w:rPr>
                <w:rFonts w:eastAsia="Arial" w:cs="Arial"/>
                <w:b/>
              </w:rPr>
              <w:t>1</w:t>
            </w:r>
          </w:p>
        </w:tc>
        <w:tc>
          <w:tcPr>
            <w:tcW w:w="13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D698F9" w14:textId="77777777" w:rsidR="00BA1D3D" w:rsidRDefault="006F6829">
            <w:pPr>
              <w:spacing w:after="0" w:line="240" w:lineRule="auto"/>
              <w:jc w:val="center"/>
            </w:pPr>
            <w:r>
              <w:rPr>
                <w:rFonts w:eastAsia="Arial" w:cs="Arial"/>
                <w:b/>
              </w:rPr>
              <w:t>1</w:t>
            </w:r>
          </w:p>
        </w:tc>
      </w:tr>
    </w:tbl>
    <w:p w14:paraId="0B738194" w14:textId="323017D3" w:rsidR="00BA1D3D" w:rsidRDefault="00D31BFA" w:rsidP="00F465AF">
      <w:pPr>
        <w:pStyle w:val="Caption"/>
        <w:jc w:val="center"/>
        <w:rPr>
          <w:rFonts w:eastAsia="Arial" w:cs="Arial"/>
          <w:b/>
        </w:rPr>
      </w:pPr>
      <w:bookmarkStart w:id="8" w:name="_Toc156124797"/>
      <w:r>
        <w:t xml:space="preserve">Figure </w:t>
      </w:r>
      <w:fldSimple w:instr=" SEQ Figure \* ARABIC ">
        <w:r w:rsidR="00D34F3A">
          <w:rPr>
            <w:noProof/>
          </w:rPr>
          <w:t>3</w:t>
        </w:r>
      </w:fldSimple>
      <w:r>
        <w:t xml:space="preserve"> - </w:t>
      </w:r>
      <w:r w:rsidR="004A6287">
        <w:t>W</w:t>
      </w:r>
      <w:r>
        <w:t>allace tree table</w:t>
      </w:r>
      <w:bookmarkEnd w:id="8"/>
    </w:p>
    <w:p w14:paraId="693EAEF4" w14:textId="43EC9A38" w:rsidR="00BA1D3D" w:rsidRDefault="006F6829">
      <w:pPr>
        <w:rPr>
          <w:rFonts w:eastAsia="Arial" w:cs="Arial"/>
        </w:rPr>
      </w:pPr>
      <w:r>
        <w:rPr>
          <w:rFonts w:eastAsia="Arial" w:cs="Arial"/>
        </w:rPr>
        <w:t>From th</w:t>
      </w:r>
      <w:r w:rsidR="004E6401">
        <w:rPr>
          <w:rFonts w:eastAsia="Arial" w:cs="Arial"/>
        </w:rPr>
        <w:t>e table</w:t>
      </w:r>
      <w:r>
        <w:rPr>
          <w:rFonts w:eastAsia="Arial" w:cs="Arial"/>
        </w:rPr>
        <w:t xml:space="preserve"> </w:t>
      </w:r>
      <w:r w:rsidR="00F465AF">
        <w:rPr>
          <w:rFonts w:eastAsia="Arial" w:cs="Arial"/>
        </w:rPr>
        <w:t xml:space="preserve">in </w:t>
      </w:r>
      <w:r w:rsidR="00F465AF" w:rsidRPr="00F465AF">
        <w:rPr>
          <w:rFonts w:eastAsia="Arial" w:cs="Arial"/>
          <w:i/>
          <w:iCs/>
          <w:sz w:val="20"/>
          <w:szCs w:val="20"/>
        </w:rPr>
        <w:t>figure 3</w:t>
      </w:r>
      <w:r w:rsidR="00F465AF">
        <w:rPr>
          <w:rFonts w:eastAsia="Arial" w:cs="Arial"/>
        </w:rPr>
        <w:t xml:space="preserve"> </w:t>
      </w:r>
      <w:r>
        <w:rPr>
          <w:rFonts w:eastAsia="Arial" w:cs="Arial"/>
        </w:rPr>
        <w:t>we can see that when the inputs are all 0</w:t>
      </w:r>
      <w:r w:rsidR="004E6401">
        <w:rPr>
          <w:rFonts w:eastAsia="Arial" w:cs="Arial"/>
        </w:rPr>
        <w:t>,</w:t>
      </w:r>
      <w:r>
        <w:rPr>
          <w:rFonts w:eastAsia="Arial" w:cs="Arial"/>
        </w:rPr>
        <w:t xml:space="preserve"> the outputs are also 0</w:t>
      </w:r>
    </w:p>
    <w:p w14:paraId="24CABC94" w14:textId="77777777" w:rsidR="00BA1D3D" w:rsidRDefault="006F6829">
      <w:pPr>
        <w:rPr>
          <w:rFonts w:eastAsia="Arial" w:cs="Arial"/>
        </w:rPr>
      </w:pPr>
      <w:r>
        <w:rPr>
          <w:rFonts w:eastAsia="Arial" w:cs="Arial"/>
        </w:rPr>
        <w:t xml:space="preserve">Sum is also 0 if the </w:t>
      </w:r>
      <w:proofErr w:type="spellStart"/>
      <w:r>
        <w:rPr>
          <w:rFonts w:eastAsia="Arial" w:cs="Arial"/>
        </w:rPr>
        <w:t>no</w:t>
      </w:r>
      <w:proofErr w:type="spellEnd"/>
      <w:r>
        <w:rPr>
          <w:rFonts w:eastAsia="Arial" w:cs="Arial"/>
        </w:rPr>
        <w:t xml:space="preserve"> of 1s is 0 or an even number </w:t>
      </w:r>
      <w:proofErr w:type="spellStart"/>
      <w:r>
        <w:rPr>
          <w:rFonts w:eastAsia="Arial" w:cs="Arial"/>
        </w:rPr>
        <w:t>eg</w:t>
      </w:r>
      <w:proofErr w:type="spellEnd"/>
      <w:r>
        <w:rPr>
          <w:rFonts w:eastAsia="Arial" w:cs="Arial"/>
        </w:rPr>
        <w:t xml:space="preserve"> 2</w:t>
      </w:r>
    </w:p>
    <w:p w14:paraId="10B14FDD" w14:textId="2CEEA339" w:rsidR="00BA1D3D" w:rsidRDefault="006F6829">
      <w:pPr>
        <w:rPr>
          <w:rFonts w:eastAsia="Arial" w:cs="Arial"/>
        </w:rPr>
      </w:pPr>
      <w:r>
        <w:rPr>
          <w:rFonts w:eastAsia="Arial" w:cs="Arial"/>
        </w:rPr>
        <w:t xml:space="preserve">If the </w:t>
      </w:r>
      <w:proofErr w:type="spellStart"/>
      <w:r>
        <w:rPr>
          <w:rFonts w:eastAsia="Arial" w:cs="Arial"/>
        </w:rPr>
        <w:t>no</w:t>
      </w:r>
      <w:proofErr w:type="spellEnd"/>
      <w:r>
        <w:rPr>
          <w:rFonts w:eastAsia="Arial" w:cs="Arial"/>
        </w:rPr>
        <w:t xml:space="preserve"> of </w:t>
      </w:r>
      <w:r w:rsidR="001570B8">
        <w:rPr>
          <w:rFonts w:eastAsia="Arial" w:cs="Arial"/>
        </w:rPr>
        <w:t>1‘</w:t>
      </w:r>
      <w:r>
        <w:rPr>
          <w:rFonts w:eastAsia="Arial" w:cs="Arial"/>
        </w:rPr>
        <w:t xml:space="preserve">s is 3 </w:t>
      </w:r>
      <w:proofErr w:type="spellStart"/>
      <w:r>
        <w:rPr>
          <w:rFonts w:eastAsia="Arial" w:cs="Arial"/>
        </w:rPr>
        <w:t>then</w:t>
      </w:r>
      <w:proofErr w:type="spellEnd"/>
      <w:r>
        <w:rPr>
          <w:rFonts w:eastAsia="Arial" w:cs="Arial"/>
        </w:rPr>
        <w:t xml:space="preserve"> the Sum and the carry are both 1</w:t>
      </w:r>
    </w:p>
    <w:p w14:paraId="70CA9052" w14:textId="77777777" w:rsidR="007F78E4" w:rsidRDefault="007F78E4">
      <w:pPr>
        <w:rPr>
          <w:rFonts w:eastAsia="Arial" w:cs="Arial"/>
        </w:rPr>
      </w:pPr>
    </w:p>
    <w:p w14:paraId="7D517971" w14:textId="1C2C767E" w:rsidR="00BA1D3D" w:rsidRDefault="006F6829">
      <w:pPr>
        <w:rPr>
          <w:rFonts w:eastAsia="Arial" w:cs="Arial"/>
        </w:rPr>
      </w:pPr>
      <w:r>
        <w:rPr>
          <w:rFonts w:eastAsia="Arial" w:cs="Arial"/>
        </w:rPr>
        <w:t>Therefore the output logic can be used as a compressor. A half adder has 2</w:t>
      </w:r>
      <w:r w:rsidR="001570B8">
        <w:rPr>
          <w:rFonts w:eastAsia="Arial" w:cs="Arial"/>
        </w:rPr>
        <w:t xml:space="preserve"> </w:t>
      </w:r>
      <w:r>
        <w:rPr>
          <w:rFonts w:eastAsia="Arial" w:cs="Arial"/>
        </w:rPr>
        <w:t>inputs and 2 outputs, while a full adder has 3 inputs and just 2 outputs, this achieves compression of the calculation.</w:t>
      </w:r>
      <w:sdt>
        <w:sdtPr>
          <w:rPr>
            <w:rFonts w:eastAsia="Arial" w:cs="Arial"/>
          </w:rPr>
          <w:id w:val="-374625528"/>
          <w:citation/>
        </w:sdtPr>
        <w:sdtEndPr/>
        <w:sdtContent>
          <w:r w:rsidR="00D64E2B">
            <w:rPr>
              <w:rFonts w:eastAsia="Arial" w:cs="Arial"/>
            </w:rPr>
            <w:fldChar w:fldCharType="begin"/>
          </w:r>
          <w:r w:rsidR="00D64E2B">
            <w:rPr>
              <w:rFonts w:eastAsia="Arial" w:cs="Arial"/>
            </w:rPr>
            <w:instrText xml:space="preserve"> CITATION Hem22 \l 2057 </w:instrText>
          </w:r>
          <w:r w:rsidR="00D64E2B">
            <w:rPr>
              <w:rFonts w:eastAsia="Arial" w:cs="Arial"/>
            </w:rPr>
            <w:fldChar w:fldCharType="separate"/>
          </w:r>
          <w:r w:rsidR="00D64E2B">
            <w:rPr>
              <w:rFonts w:eastAsia="Arial" w:cs="Arial"/>
              <w:noProof/>
            </w:rPr>
            <w:t xml:space="preserve"> </w:t>
          </w:r>
          <w:r w:rsidR="00D64E2B" w:rsidRPr="00D64E2B">
            <w:rPr>
              <w:rFonts w:eastAsia="Arial" w:cs="Arial"/>
              <w:noProof/>
            </w:rPr>
            <w:t>[4]</w:t>
          </w:r>
          <w:r w:rsidR="00D64E2B">
            <w:rPr>
              <w:rFonts w:eastAsia="Arial" w:cs="Arial"/>
            </w:rPr>
            <w:fldChar w:fldCharType="end"/>
          </w:r>
        </w:sdtContent>
      </w:sdt>
    </w:p>
    <w:p w14:paraId="21CEF8D3" w14:textId="77777777" w:rsidR="007F78E4" w:rsidRDefault="007F78E4">
      <w:pPr>
        <w:rPr>
          <w:rFonts w:eastAsia="Arial" w:cs="Arial"/>
        </w:rPr>
      </w:pPr>
    </w:p>
    <w:p w14:paraId="1735BCAA" w14:textId="4B0534FF" w:rsidR="00BA1D3D" w:rsidRDefault="006F6829">
      <w:pPr>
        <w:rPr>
          <w:rFonts w:eastAsia="Arial" w:cs="Arial"/>
        </w:rPr>
      </w:pPr>
      <w:r>
        <w:rPr>
          <w:rFonts w:eastAsia="Arial" w:cs="Arial"/>
        </w:rPr>
        <w:t xml:space="preserve">Compression </w:t>
      </w:r>
      <w:r w:rsidR="00BD55E1">
        <w:rPr>
          <w:rFonts w:eastAsia="Arial" w:cs="Arial"/>
        </w:rPr>
        <w:t xml:space="preserve">  </w:t>
      </w:r>
      <w:r w:rsidR="00DB0778">
        <w:rPr>
          <w:rFonts w:eastAsia="Arial" w:cs="Arial"/>
        </w:rPr>
        <w:t xml:space="preserve">       </w:t>
      </w:r>
      <w:r>
        <w:rPr>
          <w:rFonts w:eastAsia="Arial" w:cs="Arial"/>
        </w:rPr>
        <w:t>3:2</w:t>
      </w:r>
      <w:r w:rsidR="00DB0778">
        <w:rPr>
          <w:rFonts w:eastAsia="Arial" w:cs="Arial"/>
        </w:rPr>
        <w:t xml:space="preserve">                     4:3                    7:3                          8:4</w:t>
      </w:r>
    </w:p>
    <w:p w14:paraId="0D5CA370" w14:textId="77777777" w:rsidR="007F78E4" w:rsidRDefault="007F78E4">
      <w:pPr>
        <w:rPr>
          <w:rFonts w:eastAsia="Arial" w:cs="Arial"/>
        </w:rPr>
      </w:pPr>
    </w:p>
    <w:p w14:paraId="55E4F12D" w14:textId="77777777" w:rsidR="007F78E4" w:rsidRDefault="007F78E4">
      <w:pPr>
        <w:rPr>
          <w:rFonts w:eastAsia="Arial" w:cs="Arial"/>
        </w:rPr>
      </w:pPr>
    </w:p>
    <w:p w14:paraId="0FCEF3A5" w14:textId="35F6BE07" w:rsidR="009A02C3" w:rsidRDefault="009A02C3">
      <w:pPr>
        <w:rPr>
          <w:rFonts w:eastAsia="Arial" w:cs="Arial"/>
        </w:rPr>
      </w:pPr>
      <w:r>
        <w:rPr>
          <w:rFonts w:eastAsia="Arial" w:cs="Arial"/>
        </w:rPr>
        <w:t>The</w:t>
      </w:r>
      <w:r w:rsidR="006F6829">
        <w:rPr>
          <w:rFonts w:eastAsia="Arial" w:cs="Arial"/>
        </w:rPr>
        <w:t xml:space="preserve"> multiply</w:t>
      </w:r>
      <w:r>
        <w:rPr>
          <w:rFonts w:eastAsia="Arial" w:cs="Arial"/>
        </w:rPr>
        <w:t>ing signals continue through the structure</w:t>
      </w:r>
      <w:r w:rsidR="006F6829">
        <w:rPr>
          <w:rFonts w:eastAsia="Arial" w:cs="Arial"/>
        </w:rPr>
        <w:t xml:space="preserve"> using the full and half adders until there are only 2 bits left in each position</w:t>
      </w:r>
      <w:r>
        <w:rPr>
          <w:rFonts w:eastAsia="Arial" w:cs="Arial"/>
        </w:rPr>
        <w:t xml:space="preserve"> and an output is developed. </w:t>
      </w:r>
      <w:r w:rsidR="00BD55E1">
        <w:rPr>
          <w:rFonts w:eastAsia="Arial" w:cs="Arial"/>
        </w:rPr>
        <w:t xml:space="preserve"> </w:t>
      </w:r>
    </w:p>
    <w:p w14:paraId="683F81EB" w14:textId="57B85CEB" w:rsidR="00BA1D3D" w:rsidRDefault="00BD55E1">
      <w:pPr>
        <w:rPr>
          <w:rFonts w:eastAsia="Arial" w:cs="Arial"/>
        </w:rPr>
      </w:pPr>
      <w:r>
        <w:rPr>
          <w:rFonts w:eastAsia="Arial" w:cs="Arial"/>
        </w:rPr>
        <w:t xml:space="preserve">A </w:t>
      </w:r>
      <w:r w:rsidR="006F6829">
        <w:rPr>
          <w:rFonts w:eastAsia="Arial" w:cs="Arial"/>
        </w:rPr>
        <w:t xml:space="preserve">4x4 has </w:t>
      </w:r>
      <w:r w:rsidR="009A02C3">
        <w:rPr>
          <w:rFonts w:eastAsia="Arial" w:cs="Arial"/>
        </w:rPr>
        <w:t xml:space="preserve">a total of </w:t>
      </w:r>
      <w:r w:rsidR="006F6829">
        <w:rPr>
          <w:rFonts w:eastAsia="Arial" w:cs="Arial"/>
        </w:rPr>
        <w:t>16 bits</w:t>
      </w:r>
      <w:r>
        <w:rPr>
          <w:rFonts w:eastAsia="Arial" w:cs="Arial"/>
        </w:rPr>
        <w:t>.</w:t>
      </w:r>
    </w:p>
    <w:p w14:paraId="3C4E4426" w14:textId="77777777" w:rsidR="007F78E4" w:rsidRDefault="007F78E4">
      <w:pPr>
        <w:rPr>
          <w:rFonts w:eastAsia="Arial" w:cs="Arial"/>
        </w:rPr>
      </w:pPr>
    </w:p>
    <w:p w14:paraId="6B0C0DDD" w14:textId="397B7507" w:rsidR="00BA1D3D" w:rsidRPr="0053033B" w:rsidRDefault="006F6829" w:rsidP="0053033B">
      <w:pPr>
        <w:rPr>
          <w:u w:val="single"/>
        </w:rPr>
      </w:pPr>
      <w:r w:rsidRPr="0053033B">
        <w:rPr>
          <w:u w:val="single"/>
        </w:rPr>
        <w:lastRenderedPageBreak/>
        <w:t>Wallace tree multiplier</w:t>
      </w:r>
      <w:r w:rsidR="00BD55E1" w:rsidRPr="0053033B">
        <w:rPr>
          <w:u w:val="single"/>
        </w:rPr>
        <w:t xml:space="preserve"> functionality</w:t>
      </w:r>
    </w:p>
    <w:p w14:paraId="487CD2FE" w14:textId="77777777" w:rsidR="00BA1D3D" w:rsidRDefault="00BA1D3D">
      <w:pPr>
        <w:rPr>
          <w:rFonts w:eastAsia="Arial" w:cs="Arial"/>
        </w:rPr>
      </w:pPr>
    </w:p>
    <w:tbl>
      <w:tblPr>
        <w:tblW w:w="0" w:type="auto"/>
        <w:tblInd w:w="108" w:type="dxa"/>
        <w:tblCellMar>
          <w:left w:w="10" w:type="dxa"/>
          <w:right w:w="10" w:type="dxa"/>
        </w:tblCellMar>
        <w:tblLook w:val="0000" w:firstRow="0" w:lastRow="0" w:firstColumn="0" w:lastColumn="0" w:noHBand="0" w:noVBand="0"/>
      </w:tblPr>
      <w:tblGrid>
        <w:gridCol w:w="8908"/>
      </w:tblGrid>
      <w:tr w:rsidR="00BA1D3D" w:rsidRPr="00DB5D2E" w14:paraId="352C7D80" w14:textId="77777777" w:rsidTr="00BD55E1">
        <w:trPr>
          <w:trHeight w:val="1"/>
        </w:trPr>
        <w:tc>
          <w:tcPr>
            <w:tcW w:w="89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B72FEA" w14:textId="77777777" w:rsidR="00BA1D3D" w:rsidRDefault="006F6829">
            <w:pPr>
              <w:spacing w:after="0" w:line="240" w:lineRule="auto"/>
              <w:rPr>
                <w:rFonts w:eastAsia="Arial" w:cs="Arial"/>
              </w:rPr>
            </w:pPr>
            <w:r>
              <w:rPr>
                <w:rFonts w:eastAsia="Arial" w:cs="Arial"/>
              </w:rPr>
              <w:t xml:space="preserve">   </w:t>
            </w:r>
          </w:p>
          <w:p w14:paraId="49B61573" w14:textId="58A8DFD2" w:rsidR="00BA1D3D" w:rsidRDefault="006F6829">
            <w:pPr>
              <w:spacing w:after="0" w:line="240" w:lineRule="auto"/>
              <w:rPr>
                <w:rFonts w:eastAsia="Arial" w:cs="Arial"/>
              </w:rPr>
            </w:pPr>
            <w:r>
              <w:rPr>
                <w:rFonts w:eastAsia="Arial" w:cs="Arial"/>
              </w:rPr>
              <w:t xml:space="preserve">    </w:t>
            </w:r>
            <w:r w:rsidR="00DB5D2E" w:rsidRPr="00DB5D2E">
              <w:rPr>
                <w:rFonts w:eastAsia="Arial" w:cs="Arial"/>
                <w:b/>
                <w:bCs/>
              </w:rPr>
              <w:t>Stage 1</w:t>
            </w:r>
            <w:r>
              <w:rPr>
                <w:rFonts w:eastAsia="Arial" w:cs="Arial"/>
              </w:rPr>
              <w:t xml:space="preserve">                                                                         A3 A2 A1 </w:t>
            </w:r>
            <w:r w:rsidRPr="00DB5D2E">
              <w:rPr>
                <w:rFonts w:eastAsia="Arial" w:cs="Arial"/>
                <w:highlight w:val="lightGray"/>
              </w:rPr>
              <w:t>A0</w:t>
            </w:r>
          </w:p>
          <w:p w14:paraId="6961B6EA" w14:textId="274E3DC1" w:rsidR="00BA1D3D" w:rsidRDefault="006F6829">
            <w:pPr>
              <w:spacing w:after="0" w:line="240" w:lineRule="auto"/>
              <w:rPr>
                <w:rFonts w:eastAsia="Arial" w:cs="Arial"/>
              </w:rPr>
            </w:pPr>
            <w:r>
              <w:rPr>
                <w:rFonts w:eastAsia="Arial" w:cs="Arial"/>
              </w:rPr>
              <w:t xml:space="preserve">                                                                         </w:t>
            </w:r>
            <w:r w:rsidR="00DB5D2E">
              <w:rPr>
                <w:rFonts w:eastAsia="Arial" w:cs="Arial"/>
              </w:rPr>
              <w:t xml:space="preserve">        </w:t>
            </w:r>
            <w:r>
              <w:rPr>
                <w:rFonts w:eastAsia="Arial" w:cs="Arial"/>
              </w:rPr>
              <w:t xml:space="preserve">  X</w:t>
            </w:r>
          </w:p>
          <w:p w14:paraId="64B31C8D" w14:textId="76897EE2" w:rsidR="00BA1D3D" w:rsidRPr="00DB5D2E" w:rsidRDefault="006F6829">
            <w:pPr>
              <w:spacing w:after="0" w:line="240" w:lineRule="auto"/>
              <w:rPr>
                <w:rFonts w:eastAsia="Arial" w:cs="Arial"/>
              </w:rPr>
            </w:pPr>
            <w:r w:rsidRPr="00DB5D2E">
              <w:rPr>
                <w:rFonts w:eastAsia="Arial" w:cs="Arial"/>
              </w:rPr>
              <w:t xml:space="preserve">    </w:t>
            </w:r>
            <w:r w:rsidR="00DB5D2E">
              <w:rPr>
                <w:rFonts w:eastAsia="Arial" w:cs="Arial"/>
              </w:rPr>
              <w:t xml:space="preserve">                         </w:t>
            </w:r>
            <w:r w:rsidRPr="00DB5D2E">
              <w:rPr>
                <w:rFonts w:eastAsia="Arial" w:cs="Arial"/>
              </w:rPr>
              <w:t xml:space="preserve">                                                             B3 B2 B1 </w:t>
            </w:r>
            <w:r w:rsidRPr="00DB5D2E">
              <w:rPr>
                <w:rFonts w:eastAsia="Arial" w:cs="Arial"/>
                <w:highlight w:val="lightGray"/>
              </w:rPr>
              <w:t>B0</w:t>
            </w:r>
          </w:p>
          <w:p w14:paraId="465B3C7E" w14:textId="77777777" w:rsidR="00BA1D3D" w:rsidRPr="00DB5D2E" w:rsidRDefault="00BA1D3D">
            <w:pPr>
              <w:spacing w:after="0" w:line="240" w:lineRule="auto"/>
            </w:pPr>
          </w:p>
        </w:tc>
      </w:tr>
      <w:tr w:rsidR="00BA1D3D" w14:paraId="52AF6F89" w14:textId="77777777" w:rsidTr="00BD55E1">
        <w:trPr>
          <w:trHeight w:val="1"/>
        </w:trPr>
        <w:tc>
          <w:tcPr>
            <w:tcW w:w="89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D7552B" w14:textId="77777777" w:rsidR="00BA1D3D" w:rsidRPr="00DB5D2E" w:rsidRDefault="006F6829">
            <w:pPr>
              <w:spacing w:after="0" w:line="240" w:lineRule="auto"/>
              <w:rPr>
                <w:rFonts w:eastAsia="Arial" w:cs="Arial"/>
              </w:rPr>
            </w:pPr>
            <w:r w:rsidRPr="00DB5D2E">
              <w:rPr>
                <w:rFonts w:eastAsia="Arial" w:cs="Arial"/>
              </w:rPr>
              <w:t xml:space="preserve">                                                     </w:t>
            </w:r>
          </w:p>
          <w:p w14:paraId="0DEB18E8" w14:textId="77777777" w:rsidR="00BA1D3D" w:rsidRDefault="006F6829">
            <w:pPr>
              <w:spacing w:after="0" w:line="240" w:lineRule="auto"/>
              <w:rPr>
                <w:rFonts w:eastAsia="Arial" w:cs="Arial"/>
              </w:rPr>
            </w:pPr>
            <w:r w:rsidRPr="00DB5D2E">
              <w:rPr>
                <w:rFonts w:eastAsia="Arial" w:cs="Arial"/>
              </w:rPr>
              <w:t xml:space="preserve">                                                      </w:t>
            </w:r>
            <w:r>
              <w:rPr>
                <w:rFonts w:eastAsia="Arial" w:cs="Arial"/>
              </w:rPr>
              <w:t xml:space="preserve">A3B0  A2B0  A1B0  </w:t>
            </w:r>
            <w:r w:rsidRPr="00DB5D2E">
              <w:rPr>
                <w:rFonts w:eastAsia="Arial" w:cs="Arial"/>
                <w:highlight w:val="lightGray"/>
              </w:rPr>
              <w:t>A0B0</w:t>
            </w:r>
          </w:p>
          <w:p w14:paraId="0F273E4C" w14:textId="77777777" w:rsidR="00BA1D3D" w:rsidRDefault="006F6829">
            <w:pPr>
              <w:spacing w:after="0" w:line="240" w:lineRule="auto"/>
              <w:rPr>
                <w:rFonts w:eastAsia="Arial" w:cs="Arial"/>
              </w:rPr>
            </w:pPr>
            <w:r>
              <w:rPr>
                <w:rFonts w:eastAsia="Arial" w:cs="Arial"/>
              </w:rPr>
              <w:t xml:space="preserve">                                           A3B1  A2B1  A1B1  A0B1</w:t>
            </w:r>
          </w:p>
          <w:p w14:paraId="6F8D9E0E" w14:textId="77777777" w:rsidR="00BA1D3D" w:rsidRDefault="006F6829">
            <w:pPr>
              <w:spacing w:after="0" w:line="240" w:lineRule="auto"/>
              <w:rPr>
                <w:rFonts w:eastAsia="Arial" w:cs="Arial"/>
              </w:rPr>
            </w:pPr>
            <w:r>
              <w:rPr>
                <w:rFonts w:eastAsia="Arial" w:cs="Arial"/>
              </w:rPr>
              <w:t xml:space="preserve">                                A3B2  A2B2  A1B2  A0B2</w:t>
            </w:r>
          </w:p>
          <w:p w14:paraId="26F584FC" w14:textId="77777777" w:rsidR="00BA1D3D" w:rsidRDefault="006F6829">
            <w:pPr>
              <w:spacing w:after="0" w:line="240" w:lineRule="auto"/>
              <w:rPr>
                <w:rFonts w:eastAsia="Arial" w:cs="Arial"/>
              </w:rPr>
            </w:pPr>
            <w:r>
              <w:rPr>
                <w:rFonts w:eastAsia="Arial" w:cs="Arial"/>
              </w:rPr>
              <w:t xml:space="preserve">                     A3B3  A2B3  A1B3  A0B3  </w:t>
            </w:r>
          </w:p>
          <w:p w14:paraId="33FB81CD" w14:textId="77777777" w:rsidR="00BA1D3D" w:rsidRDefault="00BA1D3D">
            <w:pPr>
              <w:spacing w:after="0" w:line="240" w:lineRule="auto"/>
            </w:pPr>
          </w:p>
        </w:tc>
      </w:tr>
    </w:tbl>
    <w:p w14:paraId="37E2942A" w14:textId="2F5FFF50" w:rsidR="00BA1D3D" w:rsidRDefault="00524197" w:rsidP="00524197">
      <w:pPr>
        <w:pStyle w:val="Caption"/>
        <w:rPr>
          <w:rFonts w:eastAsia="Arial"/>
        </w:rPr>
      </w:pPr>
      <w:r>
        <w:t xml:space="preserve">                                                              </w:t>
      </w:r>
      <w:bookmarkStart w:id="9" w:name="_Toc156124798"/>
      <w:r>
        <w:t xml:space="preserve">Figure </w:t>
      </w:r>
      <w:fldSimple w:instr=" SEQ Figure \* ARABIC ">
        <w:r w:rsidR="00D34F3A">
          <w:rPr>
            <w:noProof/>
          </w:rPr>
          <w:t>4</w:t>
        </w:r>
      </w:fldSimple>
      <w:r>
        <w:t xml:space="preserve"> - Wallace tree function structure</w:t>
      </w:r>
      <w:bookmarkEnd w:id="9"/>
    </w:p>
    <w:p w14:paraId="2794EAC3" w14:textId="7F1CA2EF" w:rsidR="004E6401" w:rsidRDefault="006F6829">
      <w:pPr>
        <w:rPr>
          <w:rFonts w:eastAsia="Arial" w:cs="Arial"/>
        </w:rPr>
      </w:pPr>
      <w:r>
        <w:rPr>
          <w:rFonts w:eastAsia="Arial" w:cs="Arial"/>
        </w:rPr>
        <w:t>The 1st stage multiplies the least significant bit</w:t>
      </w:r>
      <w:r w:rsidR="004E6401">
        <w:rPr>
          <w:rFonts w:eastAsia="Arial" w:cs="Arial"/>
        </w:rPr>
        <w:t xml:space="preserve"> or LSB</w:t>
      </w:r>
      <w:r>
        <w:rPr>
          <w:rFonts w:eastAsia="Arial" w:cs="Arial"/>
        </w:rPr>
        <w:t xml:space="preserve"> of the multiplier</w:t>
      </w:r>
      <w:r w:rsidR="00DB5D2E">
        <w:rPr>
          <w:rFonts w:eastAsia="Arial" w:cs="Arial"/>
        </w:rPr>
        <w:t>s partial products</w:t>
      </w:r>
      <w:r>
        <w:rPr>
          <w:rFonts w:eastAsia="Arial" w:cs="Arial"/>
        </w:rPr>
        <w:t xml:space="preserve"> B0 with </w:t>
      </w:r>
      <w:r w:rsidR="00DB5D2E">
        <w:rPr>
          <w:rFonts w:eastAsia="Arial" w:cs="Arial"/>
        </w:rPr>
        <w:t>each of</w:t>
      </w:r>
      <w:r>
        <w:rPr>
          <w:rFonts w:eastAsia="Arial" w:cs="Arial"/>
        </w:rPr>
        <w:t xml:space="preserve"> the input bits in turn.</w:t>
      </w:r>
      <w:r w:rsidR="004E6401">
        <w:rPr>
          <w:rFonts w:eastAsia="Arial" w:cs="Arial"/>
        </w:rPr>
        <w:t xml:space="preserve"> </w:t>
      </w:r>
      <w:r w:rsidR="004E6401" w:rsidRPr="00DB5D2E">
        <w:rPr>
          <w:rFonts w:eastAsia="Arial" w:cs="Arial"/>
          <w:highlight w:val="lightGray"/>
        </w:rPr>
        <w:t>A0B0</w:t>
      </w:r>
      <w:r w:rsidR="004E6401">
        <w:rPr>
          <w:rFonts w:eastAsia="Arial" w:cs="Arial"/>
        </w:rPr>
        <w:t>,A1BO,A2B0,A3B0 then A0B1,A1B1,A2B1,A3B</w:t>
      </w:r>
      <w:r w:rsidR="00895B22">
        <w:rPr>
          <w:rFonts w:eastAsia="Arial" w:cs="Arial"/>
        </w:rPr>
        <w:t>1 and so on.</w:t>
      </w:r>
      <w:r w:rsidR="00F465AF">
        <w:rPr>
          <w:rFonts w:eastAsia="Arial" w:cs="Arial"/>
        </w:rPr>
        <w:t xml:space="preserve"> After the second row it will also include the sum and carry. </w:t>
      </w:r>
    </w:p>
    <w:p w14:paraId="731D0126" w14:textId="3BBAE704" w:rsidR="00F465AF" w:rsidRDefault="00F465AF">
      <w:pPr>
        <w:rPr>
          <w:rFonts w:eastAsia="Arial" w:cs="Arial"/>
        </w:rPr>
      </w:pPr>
      <w:r>
        <w:rPr>
          <w:rFonts w:eastAsia="Arial" w:cs="Arial"/>
        </w:rPr>
        <w:t>The multiplier reduces the number of partial products to two by utilising half and full adders.</w:t>
      </w:r>
    </w:p>
    <w:p w14:paraId="41657BDE" w14:textId="260F7DBF" w:rsidR="00DB5D2E" w:rsidRDefault="00F465AF">
      <w:pPr>
        <w:rPr>
          <w:rFonts w:eastAsia="Arial" w:cs="Arial"/>
        </w:rPr>
      </w:pPr>
      <w:r>
        <w:rPr>
          <w:rFonts w:eastAsia="Arial" w:cs="Arial"/>
        </w:rPr>
        <w:t>The Wallace tree can suffer from critical path delays through the carry and sum circuitry during certain input patterns.</w:t>
      </w:r>
    </w:p>
    <w:p w14:paraId="3B57C7DA" w14:textId="77777777" w:rsidR="007F78E4" w:rsidRDefault="007F78E4">
      <w:pPr>
        <w:rPr>
          <w:rFonts w:eastAsia="Arial" w:cs="Arial"/>
        </w:rPr>
      </w:pPr>
    </w:p>
    <w:p w14:paraId="3CD821EE" w14:textId="5A86FB6D" w:rsidR="00FF66A0" w:rsidRPr="00233C73" w:rsidRDefault="0061330B" w:rsidP="00233C73">
      <w:pPr>
        <w:rPr>
          <w:u w:val="single"/>
        </w:rPr>
      </w:pPr>
      <w:r w:rsidRPr="00233C73">
        <w:rPr>
          <w:u w:val="single"/>
        </w:rPr>
        <w:t>Multiplier Conclusion</w:t>
      </w:r>
    </w:p>
    <w:p w14:paraId="7FCDD507" w14:textId="5281640E" w:rsidR="00FF66A0" w:rsidRDefault="00235FC2">
      <w:pPr>
        <w:rPr>
          <w:rFonts w:eastAsia="Arial" w:cs="Arial"/>
        </w:rPr>
      </w:pPr>
      <w:r>
        <w:rPr>
          <w:rFonts w:eastAsia="Arial" w:cs="Arial"/>
        </w:rPr>
        <w:t>If we</w:t>
      </w:r>
      <w:r w:rsidR="00A465FD">
        <w:rPr>
          <w:rFonts w:eastAsia="Arial" w:cs="Arial"/>
        </w:rPr>
        <w:t xml:space="preserve"> compare both the Braun and Wallace tree multipliers</w:t>
      </w:r>
      <w:r>
        <w:rPr>
          <w:rFonts w:eastAsia="Arial" w:cs="Arial"/>
        </w:rPr>
        <w:t>, the Braun is more simplistic</w:t>
      </w:r>
      <w:r w:rsidR="004266C0">
        <w:rPr>
          <w:rFonts w:eastAsia="Arial" w:cs="Arial"/>
        </w:rPr>
        <w:t xml:space="preserve"> while the Wallace Tree is more efficient and due to its efficiency it </w:t>
      </w:r>
      <w:r w:rsidR="00BB13BC">
        <w:rPr>
          <w:rFonts w:eastAsia="Arial" w:cs="Arial"/>
        </w:rPr>
        <w:t>has a faster performance.</w:t>
      </w:r>
      <w:r w:rsidR="00895B22">
        <w:rPr>
          <w:rFonts w:eastAsia="Arial" w:cs="Arial"/>
        </w:rPr>
        <w:t xml:space="preserve"> </w:t>
      </w:r>
      <w:r w:rsidR="00447B22">
        <w:rPr>
          <w:rFonts w:eastAsia="Arial" w:cs="Arial"/>
        </w:rPr>
        <w:t>Overall t</w:t>
      </w:r>
      <w:r w:rsidR="00895B22">
        <w:rPr>
          <w:rFonts w:eastAsia="Arial" w:cs="Arial"/>
        </w:rPr>
        <w:t>his would demand less power.</w:t>
      </w:r>
      <w:r w:rsidR="006D5F99">
        <w:rPr>
          <w:rFonts w:eastAsia="Arial" w:cs="Arial"/>
        </w:rPr>
        <w:t xml:space="preserve"> The </w:t>
      </w:r>
      <w:r w:rsidR="00895B22">
        <w:rPr>
          <w:rFonts w:eastAsia="Arial" w:cs="Arial"/>
        </w:rPr>
        <w:t xml:space="preserve">final </w:t>
      </w:r>
      <w:r w:rsidR="006D5F99">
        <w:rPr>
          <w:rFonts w:eastAsia="Arial" w:cs="Arial"/>
        </w:rPr>
        <w:t xml:space="preserve">choice of </w:t>
      </w:r>
      <w:r w:rsidR="00895B22">
        <w:rPr>
          <w:rFonts w:eastAsia="Arial" w:cs="Arial"/>
        </w:rPr>
        <w:t xml:space="preserve">which </w:t>
      </w:r>
      <w:r w:rsidR="006D5F99">
        <w:rPr>
          <w:rFonts w:eastAsia="Arial" w:cs="Arial"/>
        </w:rPr>
        <w:t xml:space="preserve">multiplier to use would come down to the </w:t>
      </w:r>
      <w:r w:rsidR="00FF66A0">
        <w:rPr>
          <w:rFonts w:eastAsia="Arial" w:cs="Arial"/>
        </w:rPr>
        <w:t xml:space="preserve">actual </w:t>
      </w:r>
      <w:r w:rsidR="006D5F99">
        <w:rPr>
          <w:rFonts w:eastAsia="Arial" w:cs="Arial"/>
        </w:rPr>
        <w:t xml:space="preserve">application </w:t>
      </w:r>
      <w:r w:rsidR="00FF66A0">
        <w:rPr>
          <w:rFonts w:eastAsia="Arial" w:cs="Arial"/>
        </w:rPr>
        <w:t>required.</w:t>
      </w:r>
      <w:r w:rsidR="00895B22">
        <w:rPr>
          <w:rFonts w:eastAsia="Arial" w:cs="Arial"/>
        </w:rPr>
        <w:t xml:space="preserve"> </w:t>
      </w:r>
    </w:p>
    <w:p w14:paraId="48E84A39" w14:textId="77777777" w:rsidR="007F78E4" w:rsidRDefault="007F78E4">
      <w:pPr>
        <w:rPr>
          <w:rFonts w:eastAsia="Arial" w:cs="Arial"/>
        </w:rPr>
      </w:pPr>
    </w:p>
    <w:p w14:paraId="7BC13708" w14:textId="561F13A7" w:rsidR="00AD338C" w:rsidRDefault="00AD338C">
      <w:pPr>
        <w:rPr>
          <w:rFonts w:eastAsia="Arial" w:cs="Arial"/>
        </w:rPr>
      </w:pPr>
      <w:r>
        <w:rPr>
          <w:rFonts w:eastAsia="Arial" w:cs="Arial"/>
        </w:rPr>
        <w:t>The Braun multiplier is susceptible to glitching problems due to the ripple within the carry aspect of the circuit.</w:t>
      </w:r>
      <w:sdt>
        <w:sdtPr>
          <w:rPr>
            <w:rFonts w:eastAsia="Arial" w:cs="Arial"/>
          </w:rPr>
          <w:id w:val="-1122075517"/>
          <w:citation/>
        </w:sdtPr>
        <w:sdtContent>
          <w:r w:rsidR="00A86653">
            <w:rPr>
              <w:rFonts w:eastAsia="Arial" w:cs="Arial"/>
            </w:rPr>
            <w:fldChar w:fldCharType="begin"/>
          </w:r>
          <w:r w:rsidR="00A86653">
            <w:rPr>
              <w:rFonts w:eastAsia="Arial" w:cs="Arial"/>
            </w:rPr>
            <w:instrText xml:space="preserve"> CITATION Vik \l 2057 </w:instrText>
          </w:r>
          <w:r w:rsidR="00A86653">
            <w:rPr>
              <w:rFonts w:eastAsia="Arial" w:cs="Arial"/>
            </w:rPr>
            <w:fldChar w:fldCharType="separate"/>
          </w:r>
          <w:r w:rsidR="00A86653">
            <w:rPr>
              <w:rFonts w:eastAsia="Arial" w:cs="Arial"/>
              <w:noProof/>
            </w:rPr>
            <w:t xml:space="preserve"> </w:t>
          </w:r>
          <w:r w:rsidR="00A86653" w:rsidRPr="00A86653">
            <w:rPr>
              <w:rFonts w:eastAsia="Arial" w:cs="Arial"/>
              <w:noProof/>
            </w:rPr>
            <w:t>[6]</w:t>
          </w:r>
          <w:r w:rsidR="00A86653">
            <w:rPr>
              <w:rFonts w:eastAsia="Arial" w:cs="Arial"/>
            </w:rPr>
            <w:fldChar w:fldCharType="end"/>
          </w:r>
        </w:sdtContent>
      </w:sdt>
    </w:p>
    <w:p w14:paraId="0141C078" w14:textId="77777777" w:rsidR="007F78E4" w:rsidRDefault="007F78E4">
      <w:pPr>
        <w:rPr>
          <w:rFonts w:eastAsia="Arial" w:cs="Arial"/>
        </w:rPr>
      </w:pPr>
    </w:p>
    <w:p w14:paraId="7D6DE505" w14:textId="061791F5" w:rsidR="00F465AF" w:rsidRDefault="00AD338C">
      <w:pPr>
        <w:rPr>
          <w:rFonts w:eastAsia="Arial" w:cs="Arial"/>
        </w:rPr>
      </w:pPr>
      <w:r>
        <w:rPr>
          <w:rFonts w:eastAsia="Arial" w:cs="Arial"/>
        </w:rPr>
        <w:t>The</w:t>
      </w:r>
      <w:r w:rsidR="00F465AF">
        <w:rPr>
          <w:rFonts w:eastAsia="Arial" w:cs="Arial"/>
        </w:rPr>
        <w:t xml:space="preserve"> Wallace tree multiplier may be a slight overkill on smaller multiplication systems, where simpler multiplier construction could be of benefit.</w:t>
      </w:r>
      <w:r w:rsidR="00447B22">
        <w:rPr>
          <w:rFonts w:eastAsia="Arial" w:cs="Arial"/>
        </w:rPr>
        <w:t xml:space="preserve"> Whereas the Braun </w:t>
      </w:r>
      <w:r>
        <w:rPr>
          <w:rFonts w:eastAsia="Arial" w:cs="Arial"/>
        </w:rPr>
        <w:t xml:space="preserve">can </w:t>
      </w:r>
      <w:r w:rsidR="00447B22">
        <w:rPr>
          <w:rFonts w:eastAsia="Arial" w:cs="Arial"/>
        </w:rPr>
        <w:t xml:space="preserve">take up too much IC space for some </w:t>
      </w:r>
      <w:r w:rsidR="00633FFA">
        <w:rPr>
          <w:rFonts w:eastAsia="Arial" w:cs="Arial"/>
        </w:rPr>
        <w:t xml:space="preserve">compact </w:t>
      </w:r>
      <w:r w:rsidR="00447B22">
        <w:rPr>
          <w:rFonts w:eastAsia="Arial" w:cs="Arial"/>
        </w:rPr>
        <w:t>systems.</w:t>
      </w:r>
    </w:p>
    <w:p w14:paraId="2B9F1E0E" w14:textId="77777777" w:rsidR="00DB5D2E" w:rsidRDefault="00DB5D2E">
      <w:pPr>
        <w:rPr>
          <w:rFonts w:eastAsia="Arial" w:cs="Arial"/>
        </w:rPr>
      </w:pPr>
    </w:p>
    <w:p w14:paraId="0BE2E34B" w14:textId="4BAC92C0" w:rsidR="009D54C0" w:rsidRPr="00EC17C0" w:rsidRDefault="00895B22" w:rsidP="00EC17C0">
      <w:pPr>
        <w:rPr>
          <w:rFonts w:eastAsia="Arial"/>
          <w:u w:val="single"/>
        </w:rPr>
      </w:pPr>
      <w:r w:rsidRPr="00EC17C0">
        <w:rPr>
          <w:rFonts w:eastAsia="Arial"/>
          <w:u w:val="single"/>
        </w:rPr>
        <w:t>Summary table of multiplier comparison</w:t>
      </w:r>
    </w:p>
    <w:tbl>
      <w:tblPr>
        <w:tblStyle w:val="TableGrid"/>
        <w:tblW w:w="0" w:type="auto"/>
        <w:tblLook w:val="04A0" w:firstRow="1" w:lastRow="0" w:firstColumn="1" w:lastColumn="0" w:noHBand="0" w:noVBand="1"/>
      </w:tblPr>
      <w:tblGrid>
        <w:gridCol w:w="1803"/>
        <w:gridCol w:w="1803"/>
        <w:gridCol w:w="1803"/>
        <w:gridCol w:w="1803"/>
        <w:gridCol w:w="1804"/>
      </w:tblGrid>
      <w:tr w:rsidR="009D54C0" w14:paraId="40AC4DF1" w14:textId="77777777" w:rsidTr="00895B22">
        <w:tc>
          <w:tcPr>
            <w:tcW w:w="1803" w:type="dxa"/>
            <w:shd w:val="clear" w:color="auto" w:fill="D9D9D9" w:themeFill="background1" w:themeFillShade="D9"/>
          </w:tcPr>
          <w:p w14:paraId="056B82D1" w14:textId="78B023DB" w:rsidR="009D54C0" w:rsidRPr="002C724D" w:rsidRDefault="009D54C0" w:rsidP="003B2518">
            <w:pPr>
              <w:jc w:val="center"/>
              <w:rPr>
                <w:rFonts w:eastAsia="Arial" w:cs="Arial"/>
                <w:b/>
                <w:bCs/>
              </w:rPr>
            </w:pPr>
            <w:r w:rsidRPr="002C724D">
              <w:rPr>
                <w:rFonts w:eastAsia="Arial" w:cs="Arial"/>
                <w:b/>
                <w:bCs/>
              </w:rPr>
              <w:t>Multiplier</w:t>
            </w:r>
          </w:p>
        </w:tc>
        <w:tc>
          <w:tcPr>
            <w:tcW w:w="1803" w:type="dxa"/>
            <w:shd w:val="clear" w:color="auto" w:fill="D9D9D9" w:themeFill="background1" w:themeFillShade="D9"/>
          </w:tcPr>
          <w:p w14:paraId="08863F08" w14:textId="2C6F851C" w:rsidR="009D54C0" w:rsidRPr="002C724D" w:rsidRDefault="009D54C0" w:rsidP="003B2518">
            <w:pPr>
              <w:jc w:val="center"/>
              <w:rPr>
                <w:rFonts w:eastAsia="Arial" w:cs="Arial"/>
                <w:b/>
                <w:bCs/>
              </w:rPr>
            </w:pPr>
            <w:r w:rsidRPr="002C724D">
              <w:rPr>
                <w:rFonts w:eastAsia="Arial" w:cs="Arial"/>
                <w:b/>
                <w:bCs/>
              </w:rPr>
              <w:t>Accuracy</w:t>
            </w:r>
          </w:p>
        </w:tc>
        <w:tc>
          <w:tcPr>
            <w:tcW w:w="1803" w:type="dxa"/>
            <w:shd w:val="clear" w:color="auto" w:fill="D9D9D9" w:themeFill="background1" w:themeFillShade="D9"/>
          </w:tcPr>
          <w:p w14:paraId="212CC4BD" w14:textId="45EB39A6" w:rsidR="009D54C0" w:rsidRPr="002C724D" w:rsidRDefault="009D54C0" w:rsidP="003B2518">
            <w:pPr>
              <w:jc w:val="center"/>
              <w:rPr>
                <w:rFonts w:eastAsia="Arial" w:cs="Arial"/>
                <w:b/>
                <w:bCs/>
              </w:rPr>
            </w:pPr>
            <w:r w:rsidRPr="002C724D">
              <w:rPr>
                <w:rFonts w:eastAsia="Arial" w:cs="Arial"/>
                <w:b/>
                <w:bCs/>
              </w:rPr>
              <w:t>Speed</w:t>
            </w:r>
          </w:p>
        </w:tc>
        <w:tc>
          <w:tcPr>
            <w:tcW w:w="1803" w:type="dxa"/>
            <w:shd w:val="clear" w:color="auto" w:fill="D9D9D9" w:themeFill="background1" w:themeFillShade="D9"/>
          </w:tcPr>
          <w:p w14:paraId="4D844E4B" w14:textId="39FB54E3" w:rsidR="009D54C0" w:rsidRPr="002C724D" w:rsidRDefault="00DB50DC" w:rsidP="003B2518">
            <w:pPr>
              <w:jc w:val="center"/>
              <w:rPr>
                <w:rFonts w:eastAsia="Arial" w:cs="Arial"/>
                <w:b/>
                <w:bCs/>
              </w:rPr>
            </w:pPr>
            <w:r w:rsidRPr="002C724D">
              <w:rPr>
                <w:rFonts w:eastAsia="Arial" w:cs="Arial"/>
                <w:b/>
                <w:bCs/>
              </w:rPr>
              <w:t>Area</w:t>
            </w:r>
          </w:p>
        </w:tc>
        <w:tc>
          <w:tcPr>
            <w:tcW w:w="1804" w:type="dxa"/>
            <w:shd w:val="clear" w:color="auto" w:fill="D9D9D9" w:themeFill="background1" w:themeFillShade="D9"/>
          </w:tcPr>
          <w:p w14:paraId="67BC5F99" w14:textId="7FDBE8B4" w:rsidR="009D54C0" w:rsidRPr="002C724D" w:rsidRDefault="00DB50DC" w:rsidP="003B2518">
            <w:pPr>
              <w:jc w:val="center"/>
              <w:rPr>
                <w:rFonts w:eastAsia="Arial" w:cs="Arial"/>
                <w:b/>
                <w:bCs/>
              </w:rPr>
            </w:pPr>
            <w:r w:rsidRPr="002C724D">
              <w:rPr>
                <w:rFonts w:eastAsia="Arial" w:cs="Arial"/>
                <w:b/>
                <w:bCs/>
              </w:rPr>
              <w:t>Efficiency</w:t>
            </w:r>
          </w:p>
        </w:tc>
      </w:tr>
      <w:tr w:rsidR="009D54C0" w14:paraId="4C09540D" w14:textId="77777777" w:rsidTr="00DB5D2E">
        <w:tc>
          <w:tcPr>
            <w:tcW w:w="1803" w:type="dxa"/>
            <w:shd w:val="clear" w:color="auto" w:fill="BDD6EE" w:themeFill="accent5" w:themeFillTint="66"/>
          </w:tcPr>
          <w:p w14:paraId="2D36FCD4" w14:textId="2FC3BD31" w:rsidR="009D54C0" w:rsidRDefault="00DB50DC" w:rsidP="003B2518">
            <w:pPr>
              <w:jc w:val="center"/>
              <w:rPr>
                <w:rFonts w:eastAsia="Arial" w:cs="Arial"/>
              </w:rPr>
            </w:pPr>
            <w:r>
              <w:rPr>
                <w:rFonts w:eastAsia="Arial" w:cs="Arial"/>
              </w:rPr>
              <w:t>Braun</w:t>
            </w:r>
          </w:p>
        </w:tc>
        <w:tc>
          <w:tcPr>
            <w:tcW w:w="1803" w:type="dxa"/>
          </w:tcPr>
          <w:p w14:paraId="318E2888" w14:textId="5584E9DA" w:rsidR="009D54C0" w:rsidRDefault="00DB50DC" w:rsidP="003B2518">
            <w:pPr>
              <w:jc w:val="center"/>
              <w:rPr>
                <w:rFonts w:eastAsia="Arial" w:cs="Arial"/>
              </w:rPr>
            </w:pPr>
            <w:r>
              <w:rPr>
                <w:rFonts w:eastAsia="Arial" w:cs="Arial"/>
              </w:rPr>
              <w:t>Med</w:t>
            </w:r>
          </w:p>
        </w:tc>
        <w:tc>
          <w:tcPr>
            <w:tcW w:w="1803" w:type="dxa"/>
          </w:tcPr>
          <w:p w14:paraId="35B5C93E" w14:textId="417AE2A5" w:rsidR="009D54C0" w:rsidRDefault="002C724D" w:rsidP="003B2518">
            <w:pPr>
              <w:jc w:val="center"/>
              <w:rPr>
                <w:rFonts w:eastAsia="Arial" w:cs="Arial"/>
              </w:rPr>
            </w:pPr>
            <w:r>
              <w:rPr>
                <w:rFonts w:eastAsia="Arial" w:cs="Arial"/>
              </w:rPr>
              <w:t>Low</w:t>
            </w:r>
          </w:p>
        </w:tc>
        <w:tc>
          <w:tcPr>
            <w:tcW w:w="1803" w:type="dxa"/>
          </w:tcPr>
          <w:p w14:paraId="19F60F37" w14:textId="4FF7A076" w:rsidR="009D54C0" w:rsidRDefault="00447B22" w:rsidP="003B2518">
            <w:pPr>
              <w:jc w:val="center"/>
              <w:rPr>
                <w:rFonts w:eastAsia="Arial" w:cs="Arial"/>
              </w:rPr>
            </w:pPr>
            <w:r>
              <w:rPr>
                <w:rFonts w:eastAsia="Arial" w:cs="Arial"/>
              </w:rPr>
              <w:t>High</w:t>
            </w:r>
          </w:p>
        </w:tc>
        <w:tc>
          <w:tcPr>
            <w:tcW w:w="1804" w:type="dxa"/>
          </w:tcPr>
          <w:p w14:paraId="0FB27398" w14:textId="76D2F3F7" w:rsidR="009D54C0" w:rsidRDefault="002C724D" w:rsidP="003B2518">
            <w:pPr>
              <w:jc w:val="center"/>
              <w:rPr>
                <w:rFonts w:eastAsia="Arial" w:cs="Arial"/>
              </w:rPr>
            </w:pPr>
            <w:r>
              <w:rPr>
                <w:rFonts w:eastAsia="Arial" w:cs="Arial"/>
              </w:rPr>
              <w:t>Low</w:t>
            </w:r>
          </w:p>
        </w:tc>
      </w:tr>
      <w:tr w:rsidR="009D54C0" w14:paraId="6270F878" w14:textId="77777777" w:rsidTr="00DB5D2E">
        <w:tc>
          <w:tcPr>
            <w:tcW w:w="1803" w:type="dxa"/>
            <w:shd w:val="clear" w:color="auto" w:fill="BDD6EE" w:themeFill="accent5" w:themeFillTint="66"/>
          </w:tcPr>
          <w:p w14:paraId="1CEA5BA7" w14:textId="263682F8" w:rsidR="009D54C0" w:rsidRDefault="00DB50DC" w:rsidP="003B2518">
            <w:pPr>
              <w:jc w:val="center"/>
              <w:rPr>
                <w:rFonts w:eastAsia="Arial" w:cs="Arial"/>
              </w:rPr>
            </w:pPr>
            <w:r>
              <w:rPr>
                <w:rFonts w:eastAsia="Arial" w:cs="Arial"/>
              </w:rPr>
              <w:t>Wallace Tree</w:t>
            </w:r>
          </w:p>
        </w:tc>
        <w:tc>
          <w:tcPr>
            <w:tcW w:w="1803" w:type="dxa"/>
          </w:tcPr>
          <w:p w14:paraId="65CAE2D8" w14:textId="559EC12A" w:rsidR="009D54C0" w:rsidRDefault="00DB50DC" w:rsidP="003B2518">
            <w:pPr>
              <w:jc w:val="center"/>
              <w:rPr>
                <w:rFonts w:eastAsia="Arial" w:cs="Arial"/>
              </w:rPr>
            </w:pPr>
            <w:r>
              <w:rPr>
                <w:rFonts w:eastAsia="Arial" w:cs="Arial"/>
              </w:rPr>
              <w:t>Med</w:t>
            </w:r>
          </w:p>
        </w:tc>
        <w:tc>
          <w:tcPr>
            <w:tcW w:w="1803" w:type="dxa"/>
          </w:tcPr>
          <w:p w14:paraId="336D55C1" w14:textId="63613E71" w:rsidR="009D54C0" w:rsidRDefault="002C724D" w:rsidP="003B2518">
            <w:pPr>
              <w:jc w:val="center"/>
              <w:rPr>
                <w:rFonts w:eastAsia="Arial" w:cs="Arial"/>
              </w:rPr>
            </w:pPr>
            <w:r>
              <w:rPr>
                <w:rFonts w:eastAsia="Arial" w:cs="Arial"/>
              </w:rPr>
              <w:t>High</w:t>
            </w:r>
          </w:p>
        </w:tc>
        <w:tc>
          <w:tcPr>
            <w:tcW w:w="1803" w:type="dxa"/>
          </w:tcPr>
          <w:p w14:paraId="047FAC6D" w14:textId="7F7959FB" w:rsidR="009D54C0" w:rsidRDefault="00447B22" w:rsidP="003B2518">
            <w:pPr>
              <w:jc w:val="center"/>
              <w:rPr>
                <w:rFonts w:eastAsia="Arial" w:cs="Arial"/>
              </w:rPr>
            </w:pPr>
            <w:r>
              <w:rPr>
                <w:rFonts w:eastAsia="Arial" w:cs="Arial"/>
              </w:rPr>
              <w:t>Low</w:t>
            </w:r>
          </w:p>
        </w:tc>
        <w:tc>
          <w:tcPr>
            <w:tcW w:w="1804" w:type="dxa"/>
          </w:tcPr>
          <w:p w14:paraId="310686DF" w14:textId="3B6972A4" w:rsidR="009D54C0" w:rsidRDefault="002C724D" w:rsidP="003B2518">
            <w:pPr>
              <w:jc w:val="center"/>
              <w:rPr>
                <w:rFonts w:eastAsia="Arial" w:cs="Arial"/>
              </w:rPr>
            </w:pPr>
            <w:r>
              <w:rPr>
                <w:rFonts w:eastAsia="Arial" w:cs="Arial"/>
              </w:rPr>
              <w:t>High</w:t>
            </w:r>
          </w:p>
        </w:tc>
      </w:tr>
    </w:tbl>
    <w:p w14:paraId="7C11377B" w14:textId="40EE33E5" w:rsidR="00DB5D2E" w:rsidRPr="00F465AF" w:rsidRDefault="00DB5D2E" w:rsidP="00F465AF">
      <w:pPr>
        <w:pStyle w:val="Caption"/>
        <w:jc w:val="center"/>
        <w:rPr>
          <w:rFonts w:eastAsia="Arial" w:cs="Arial"/>
        </w:rPr>
      </w:pPr>
      <w:bookmarkStart w:id="10" w:name="_Toc156124799"/>
      <w:r>
        <w:t xml:space="preserve">Figure </w:t>
      </w:r>
      <w:fldSimple w:instr=" SEQ Figure \* ARABIC ">
        <w:r w:rsidR="00D34F3A">
          <w:rPr>
            <w:noProof/>
          </w:rPr>
          <w:t>5</w:t>
        </w:r>
      </w:fldSimple>
      <w:r>
        <w:t xml:space="preserve"> - Multiplier comparison table</w:t>
      </w:r>
      <w:bookmarkEnd w:id="10"/>
    </w:p>
    <w:p w14:paraId="46A2CB82" w14:textId="319ACA44" w:rsidR="00DB5D2E" w:rsidRDefault="00DB5D2E" w:rsidP="00DB5D2E"/>
    <w:p w14:paraId="139F0211" w14:textId="77777777" w:rsidR="007F78E4" w:rsidRPr="00DB5D2E" w:rsidRDefault="007F78E4" w:rsidP="00DB5D2E"/>
    <w:p w14:paraId="67977480" w14:textId="3A45E1C1" w:rsidR="003139ED" w:rsidRDefault="003139ED" w:rsidP="0091522D">
      <w:pPr>
        <w:rPr>
          <w:u w:val="single"/>
        </w:rPr>
      </w:pPr>
      <w:r w:rsidRPr="0091522D">
        <w:rPr>
          <w:u w:val="single"/>
        </w:rPr>
        <w:lastRenderedPageBreak/>
        <w:t>Adders</w:t>
      </w:r>
    </w:p>
    <w:p w14:paraId="7223DA0D" w14:textId="77777777" w:rsidR="007F78E4" w:rsidRPr="0091522D" w:rsidRDefault="007F78E4" w:rsidP="0091522D">
      <w:pPr>
        <w:rPr>
          <w:u w:val="single"/>
        </w:rPr>
      </w:pPr>
    </w:p>
    <w:p w14:paraId="6E51BF89" w14:textId="647106A7" w:rsidR="003139ED" w:rsidRDefault="003139ED" w:rsidP="00A9336A">
      <w:pPr>
        <w:rPr>
          <w:u w:val="single"/>
        </w:rPr>
      </w:pPr>
      <w:r w:rsidRPr="00EC17C0">
        <w:rPr>
          <w:u w:val="single"/>
        </w:rPr>
        <w:t>Half Adder</w:t>
      </w:r>
    </w:p>
    <w:p w14:paraId="5F191E17" w14:textId="77777777" w:rsidR="007F78E4" w:rsidRPr="00EC17C0" w:rsidRDefault="007F78E4" w:rsidP="00A9336A">
      <w:pPr>
        <w:rPr>
          <w:u w:val="single"/>
        </w:rPr>
      </w:pPr>
    </w:p>
    <w:p w14:paraId="47DFB995" w14:textId="77777777" w:rsidR="00DB5D2E" w:rsidRDefault="00DB5D2E" w:rsidP="006202A2">
      <w:r w:rsidRPr="00A9336A">
        <w:rPr>
          <w:noProof/>
        </w:rPr>
        <w:drawing>
          <wp:anchor distT="0" distB="0" distL="114300" distR="114300" simplePos="0" relativeHeight="251597824" behindDoc="0" locked="0" layoutInCell="1" allowOverlap="1" wp14:anchorId="05A83676" wp14:editId="3A70526E">
            <wp:simplePos x="0" y="0"/>
            <wp:positionH relativeFrom="column">
              <wp:posOffset>3185795</wp:posOffset>
            </wp:positionH>
            <wp:positionV relativeFrom="paragraph">
              <wp:posOffset>6350</wp:posOffset>
            </wp:positionV>
            <wp:extent cx="2514600" cy="1261745"/>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514600" cy="1261745"/>
                    </a:xfrm>
                    <a:prstGeom prst="rect">
                      <a:avLst/>
                    </a:prstGeom>
                  </pic:spPr>
                </pic:pic>
              </a:graphicData>
            </a:graphic>
            <wp14:sizeRelV relativeFrom="margin">
              <wp14:pctHeight>0</wp14:pctHeight>
            </wp14:sizeRelV>
          </wp:anchor>
        </w:drawing>
      </w:r>
      <w:r w:rsidR="003139ED">
        <w:t xml:space="preserve">A half adder is a combinational logic circuit, it can be </w:t>
      </w:r>
      <w:r w:rsidR="00CF63C3">
        <w:t>designed</w:t>
      </w:r>
      <w:r w:rsidR="003139ED">
        <w:t xml:space="preserve"> by connecting one AND gate and one EX-OR gate. It consists of two inputs ( A+B) both of these add two input digits (one bit numbers) and generate the output in the form of a carry and a sum, these being the output terminals.</w:t>
      </w:r>
      <w:r w:rsidR="006202A2">
        <w:t xml:space="preserve"> </w:t>
      </w:r>
    </w:p>
    <w:p w14:paraId="76581B7E" w14:textId="3E3BCC7C" w:rsidR="001E638F" w:rsidRPr="006202A2" w:rsidRDefault="004A6287" w:rsidP="004A6287">
      <w:pPr>
        <w:pStyle w:val="Caption"/>
      </w:pPr>
      <w:r>
        <w:t xml:space="preserve">                                                                                                               </w:t>
      </w:r>
      <w:bookmarkStart w:id="11" w:name="_Toc156124800"/>
      <w:r>
        <w:t xml:space="preserve">Figure </w:t>
      </w:r>
      <w:fldSimple w:instr=" SEQ Figure \* ARABIC ">
        <w:r w:rsidR="00D34F3A">
          <w:rPr>
            <w:noProof/>
          </w:rPr>
          <w:t>6</w:t>
        </w:r>
      </w:fldSimple>
      <w:r>
        <w:t>- Half Adder I/O connections</w:t>
      </w:r>
      <w:bookmarkEnd w:id="11"/>
    </w:p>
    <w:p w14:paraId="3EA90CAD" w14:textId="77777777" w:rsidR="001E638F" w:rsidRDefault="001E638F" w:rsidP="003139ED"/>
    <w:p w14:paraId="2E2E5E22" w14:textId="3DD56B31" w:rsidR="003139ED" w:rsidRDefault="003139ED" w:rsidP="003139ED">
      <w:r>
        <w:t xml:space="preserve">The output obtained from the AND gate is called the carry, this cannot be forwarded in one addition into another, there is no logic gate to process it, this is why </w:t>
      </w:r>
      <w:proofErr w:type="spellStart"/>
      <w:r>
        <w:t>its</w:t>
      </w:r>
      <w:proofErr w:type="spellEnd"/>
      <w:r>
        <w:t xml:space="preserve"> called the half adder.</w:t>
      </w:r>
      <w:sdt>
        <w:sdtPr>
          <w:id w:val="-1278322889"/>
          <w:citation/>
        </w:sdtPr>
        <w:sdtEndPr/>
        <w:sdtContent>
          <w:r w:rsidR="00B612CB">
            <w:fldChar w:fldCharType="begin"/>
          </w:r>
          <w:r w:rsidR="00B612CB">
            <w:instrText xml:space="preserve"> CITATION Mrs23 \l 2057 </w:instrText>
          </w:r>
          <w:r w:rsidR="00B612CB">
            <w:fldChar w:fldCharType="separate"/>
          </w:r>
          <w:r w:rsidR="00B612CB">
            <w:rPr>
              <w:noProof/>
            </w:rPr>
            <w:t xml:space="preserve"> </w:t>
          </w:r>
          <w:r w:rsidR="00B612CB" w:rsidRPr="00B612CB">
            <w:rPr>
              <w:noProof/>
            </w:rPr>
            <w:t>[4]</w:t>
          </w:r>
          <w:r w:rsidR="00B612CB">
            <w:fldChar w:fldCharType="end"/>
          </w:r>
        </w:sdtContent>
      </w:sdt>
      <w:r w:rsidR="00EC39D2">
        <w:t xml:space="preserve"> </w:t>
      </w:r>
    </w:p>
    <w:p w14:paraId="3427CB67" w14:textId="36B4F291" w:rsidR="003139ED" w:rsidRDefault="00EC39D2" w:rsidP="003139ED">
      <w:r>
        <w:t xml:space="preserve"> </w:t>
      </w:r>
    </w:p>
    <w:p w14:paraId="6CFDC3ED" w14:textId="1AFFE99E" w:rsidR="003139ED" w:rsidRDefault="00E02C61" w:rsidP="003139ED">
      <w:r>
        <w:t>The half adder has two inputs A and B and two outputs Sum (S) and Carry (C).</w:t>
      </w:r>
    </w:p>
    <w:p w14:paraId="4F4FEBE2" w14:textId="44A9D86C" w:rsidR="00645C6E" w:rsidRDefault="00C2404D" w:rsidP="00A9336A">
      <w:pPr>
        <w:rPr>
          <w:u w:val="single"/>
        </w:rPr>
      </w:pPr>
      <w:r w:rsidRPr="00EC17C0">
        <w:rPr>
          <w:u w:val="single"/>
        </w:rPr>
        <w:t>Half adder truth table</w:t>
      </w:r>
    </w:p>
    <w:p w14:paraId="42E08472" w14:textId="77777777" w:rsidR="007F78E4" w:rsidRPr="00EC17C0" w:rsidRDefault="007F78E4" w:rsidP="00A9336A">
      <w:pPr>
        <w:rPr>
          <w:u w:val="single"/>
        </w:rPr>
      </w:pPr>
    </w:p>
    <w:tbl>
      <w:tblPr>
        <w:tblW w:w="4160" w:type="dxa"/>
        <w:tblLook w:val="04A0" w:firstRow="1" w:lastRow="0" w:firstColumn="1" w:lastColumn="0" w:noHBand="0" w:noVBand="1"/>
      </w:tblPr>
      <w:tblGrid>
        <w:gridCol w:w="380"/>
        <w:gridCol w:w="380"/>
        <w:gridCol w:w="1733"/>
        <w:gridCol w:w="1667"/>
      </w:tblGrid>
      <w:tr w:rsidR="00645C6E" w:rsidRPr="00645C6E" w14:paraId="05C2CB07" w14:textId="77777777" w:rsidTr="00645C6E">
        <w:trPr>
          <w:trHeight w:val="280"/>
        </w:trPr>
        <w:tc>
          <w:tcPr>
            <w:tcW w:w="4160" w:type="dxa"/>
            <w:gridSpan w:val="4"/>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48191837" w14:textId="77777777" w:rsidR="00645C6E" w:rsidRPr="00645C6E" w:rsidRDefault="00645C6E" w:rsidP="00645C6E">
            <w:pPr>
              <w:spacing w:after="0" w:line="240" w:lineRule="auto"/>
              <w:jc w:val="center"/>
              <w:rPr>
                <w:rFonts w:eastAsia="Times New Roman" w:cs="Arial"/>
                <w:color w:val="000000"/>
              </w:rPr>
            </w:pPr>
            <w:r w:rsidRPr="00645C6E">
              <w:rPr>
                <w:rFonts w:eastAsia="Times New Roman" w:cs="Arial"/>
                <w:color w:val="000000"/>
              </w:rPr>
              <w:t>Half adder truth table</w:t>
            </w:r>
          </w:p>
        </w:tc>
      </w:tr>
      <w:tr w:rsidR="00645C6E" w:rsidRPr="00645C6E" w14:paraId="3C7FD87B" w14:textId="77777777" w:rsidTr="00645C6E">
        <w:trPr>
          <w:trHeight w:val="280"/>
        </w:trPr>
        <w:tc>
          <w:tcPr>
            <w:tcW w:w="380" w:type="dxa"/>
            <w:tcBorders>
              <w:top w:val="nil"/>
              <w:left w:val="single" w:sz="4" w:space="0" w:color="auto"/>
              <w:bottom w:val="single" w:sz="4" w:space="0" w:color="auto"/>
              <w:right w:val="single" w:sz="4" w:space="0" w:color="auto"/>
            </w:tcBorders>
            <w:shd w:val="clear" w:color="000000" w:fill="D9D9D9"/>
            <w:noWrap/>
            <w:vAlign w:val="bottom"/>
            <w:hideMark/>
          </w:tcPr>
          <w:p w14:paraId="1CF3853D" w14:textId="77777777" w:rsidR="00645C6E" w:rsidRPr="00645C6E" w:rsidRDefault="00645C6E" w:rsidP="00645C6E">
            <w:pPr>
              <w:spacing w:after="0" w:line="240" w:lineRule="auto"/>
              <w:jc w:val="center"/>
              <w:rPr>
                <w:rFonts w:eastAsia="Times New Roman" w:cs="Arial"/>
                <w:b/>
                <w:bCs/>
                <w:color w:val="000000"/>
              </w:rPr>
            </w:pPr>
            <w:r w:rsidRPr="00645C6E">
              <w:rPr>
                <w:rFonts w:eastAsia="Times New Roman" w:cs="Arial"/>
                <w:b/>
                <w:bCs/>
                <w:color w:val="000000"/>
              </w:rPr>
              <w:t>A</w:t>
            </w:r>
          </w:p>
        </w:tc>
        <w:tc>
          <w:tcPr>
            <w:tcW w:w="380" w:type="dxa"/>
            <w:tcBorders>
              <w:top w:val="nil"/>
              <w:left w:val="nil"/>
              <w:bottom w:val="single" w:sz="4" w:space="0" w:color="auto"/>
              <w:right w:val="single" w:sz="4" w:space="0" w:color="auto"/>
            </w:tcBorders>
            <w:shd w:val="clear" w:color="000000" w:fill="D9D9D9"/>
            <w:noWrap/>
            <w:vAlign w:val="bottom"/>
            <w:hideMark/>
          </w:tcPr>
          <w:p w14:paraId="454B49C1" w14:textId="77777777" w:rsidR="00645C6E" w:rsidRPr="00645C6E" w:rsidRDefault="00645C6E" w:rsidP="00645C6E">
            <w:pPr>
              <w:spacing w:after="0" w:line="240" w:lineRule="auto"/>
              <w:jc w:val="center"/>
              <w:rPr>
                <w:rFonts w:eastAsia="Times New Roman" w:cs="Arial"/>
                <w:b/>
                <w:bCs/>
                <w:color w:val="000000"/>
              </w:rPr>
            </w:pPr>
            <w:r w:rsidRPr="00645C6E">
              <w:rPr>
                <w:rFonts w:eastAsia="Times New Roman" w:cs="Arial"/>
                <w:b/>
                <w:bCs/>
                <w:color w:val="000000"/>
              </w:rPr>
              <w:t>B</w:t>
            </w:r>
          </w:p>
        </w:tc>
        <w:tc>
          <w:tcPr>
            <w:tcW w:w="1733" w:type="dxa"/>
            <w:tcBorders>
              <w:top w:val="nil"/>
              <w:left w:val="nil"/>
              <w:bottom w:val="single" w:sz="4" w:space="0" w:color="auto"/>
              <w:right w:val="single" w:sz="4" w:space="0" w:color="auto"/>
            </w:tcBorders>
            <w:shd w:val="clear" w:color="000000" w:fill="D9D9D9"/>
            <w:noWrap/>
            <w:vAlign w:val="bottom"/>
            <w:hideMark/>
          </w:tcPr>
          <w:p w14:paraId="74594DB9" w14:textId="77777777" w:rsidR="00645C6E" w:rsidRPr="00645C6E" w:rsidRDefault="00645C6E" w:rsidP="00645C6E">
            <w:pPr>
              <w:spacing w:after="0" w:line="240" w:lineRule="auto"/>
              <w:jc w:val="center"/>
              <w:rPr>
                <w:rFonts w:eastAsia="Times New Roman" w:cs="Arial"/>
                <w:b/>
                <w:bCs/>
                <w:color w:val="000000"/>
              </w:rPr>
            </w:pPr>
            <w:r w:rsidRPr="00645C6E">
              <w:rPr>
                <w:rFonts w:eastAsia="Times New Roman" w:cs="Arial"/>
                <w:b/>
                <w:bCs/>
                <w:color w:val="000000"/>
              </w:rPr>
              <w:t>Sum (S)</w:t>
            </w:r>
          </w:p>
        </w:tc>
        <w:tc>
          <w:tcPr>
            <w:tcW w:w="1667" w:type="dxa"/>
            <w:tcBorders>
              <w:top w:val="nil"/>
              <w:left w:val="nil"/>
              <w:bottom w:val="single" w:sz="4" w:space="0" w:color="auto"/>
              <w:right w:val="single" w:sz="4" w:space="0" w:color="auto"/>
            </w:tcBorders>
            <w:shd w:val="clear" w:color="000000" w:fill="D9D9D9"/>
            <w:noWrap/>
            <w:vAlign w:val="bottom"/>
            <w:hideMark/>
          </w:tcPr>
          <w:p w14:paraId="21079F88" w14:textId="77777777" w:rsidR="00645C6E" w:rsidRPr="00645C6E" w:rsidRDefault="00645C6E" w:rsidP="00645C6E">
            <w:pPr>
              <w:spacing w:after="0" w:line="240" w:lineRule="auto"/>
              <w:jc w:val="center"/>
              <w:rPr>
                <w:rFonts w:eastAsia="Times New Roman" w:cs="Arial"/>
                <w:b/>
                <w:bCs/>
                <w:color w:val="000000"/>
              </w:rPr>
            </w:pPr>
            <w:r w:rsidRPr="00645C6E">
              <w:rPr>
                <w:rFonts w:eastAsia="Times New Roman" w:cs="Arial"/>
                <w:b/>
                <w:bCs/>
                <w:color w:val="000000"/>
              </w:rPr>
              <w:t>Carry ©</w:t>
            </w:r>
          </w:p>
        </w:tc>
      </w:tr>
      <w:tr w:rsidR="00645C6E" w:rsidRPr="00645C6E" w14:paraId="230EE07C" w14:textId="77777777" w:rsidTr="00645C6E">
        <w:trPr>
          <w:trHeight w:val="280"/>
        </w:trPr>
        <w:tc>
          <w:tcPr>
            <w:tcW w:w="380" w:type="dxa"/>
            <w:tcBorders>
              <w:top w:val="nil"/>
              <w:left w:val="single" w:sz="4" w:space="0" w:color="auto"/>
              <w:bottom w:val="single" w:sz="4" w:space="0" w:color="auto"/>
              <w:right w:val="single" w:sz="4" w:space="0" w:color="auto"/>
            </w:tcBorders>
            <w:shd w:val="clear" w:color="auto" w:fill="auto"/>
            <w:noWrap/>
            <w:vAlign w:val="bottom"/>
            <w:hideMark/>
          </w:tcPr>
          <w:p w14:paraId="0FA0C9BE" w14:textId="77777777" w:rsidR="00645C6E" w:rsidRPr="00645C6E" w:rsidRDefault="00645C6E" w:rsidP="00645C6E">
            <w:pPr>
              <w:spacing w:after="0" w:line="240" w:lineRule="auto"/>
              <w:jc w:val="center"/>
              <w:rPr>
                <w:rFonts w:eastAsia="Times New Roman" w:cs="Arial"/>
                <w:color w:val="000000"/>
              </w:rPr>
            </w:pPr>
            <w:r w:rsidRPr="00645C6E">
              <w:rPr>
                <w:rFonts w:eastAsia="Times New Roman" w:cs="Arial"/>
                <w:color w:val="000000"/>
              </w:rPr>
              <w:t>0</w:t>
            </w:r>
          </w:p>
        </w:tc>
        <w:tc>
          <w:tcPr>
            <w:tcW w:w="380" w:type="dxa"/>
            <w:tcBorders>
              <w:top w:val="nil"/>
              <w:left w:val="nil"/>
              <w:bottom w:val="single" w:sz="4" w:space="0" w:color="auto"/>
              <w:right w:val="single" w:sz="4" w:space="0" w:color="auto"/>
            </w:tcBorders>
            <w:shd w:val="clear" w:color="auto" w:fill="auto"/>
            <w:noWrap/>
            <w:vAlign w:val="bottom"/>
            <w:hideMark/>
          </w:tcPr>
          <w:p w14:paraId="26683672" w14:textId="77777777" w:rsidR="00645C6E" w:rsidRPr="00645C6E" w:rsidRDefault="00645C6E" w:rsidP="00645C6E">
            <w:pPr>
              <w:spacing w:after="0" w:line="240" w:lineRule="auto"/>
              <w:jc w:val="center"/>
              <w:rPr>
                <w:rFonts w:eastAsia="Times New Roman" w:cs="Arial"/>
                <w:color w:val="000000"/>
              </w:rPr>
            </w:pPr>
            <w:r w:rsidRPr="00645C6E">
              <w:rPr>
                <w:rFonts w:eastAsia="Times New Roman" w:cs="Arial"/>
                <w:color w:val="000000"/>
              </w:rPr>
              <w:t>0</w:t>
            </w:r>
          </w:p>
        </w:tc>
        <w:tc>
          <w:tcPr>
            <w:tcW w:w="1733" w:type="dxa"/>
            <w:tcBorders>
              <w:top w:val="nil"/>
              <w:left w:val="nil"/>
              <w:bottom w:val="single" w:sz="4" w:space="0" w:color="auto"/>
              <w:right w:val="single" w:sz="4" w:space="0" w:color="auto"/>
            </w:tcBorders>
            <w:shd w:val="clear" w:color="auto" w:fill="auto"/>
            <w:noWrap/>
            <w:vAlign w:val="bottom"/>
            <w:hideMark/>
          </w:tcPr>
          <w:p w14:paraId="06FD84A4" w14:textId="77777777" w:rsidR="00645C6E" w:rsidRPr="00645C6E" w:rsidRDefault="00645C6E" w:rsidP="00645C6E">
            <w:pPr>
              <w:spacing w:after="0" w:line="240" w:lineRule="auto"/>
              <w:jc w:val="center"/>
              <w:rPr>
                <w:rFonts w:eastAsia="Times New Roman" w:cs="Arial"/>
                <w:color w:val="000000"/>
              </w:rPr>
            </w:pPr>
            <w:r w:rsidRPr="00645C6E">
              <w:rPr>
                <w:rFonts w:eastAsia="Times New Roman" w:cs="Arial"/>
                <w:color w:val="000000"/>
              </w:rPr>
              <w:t>0</w:t>
            </w:r>
          </w:p>
        </w:tc>
        <w:tc>
          <w:tcPr>
            <w:tcW w:w="1667" w:type="dxa"/>
            <w:tcBorders>
              <w:top w:val="nil"/>
              <w:left w:val="nil"/>
              <w:bottom w:val="single" w:sz="4" w:space="0" w:color="auto"/>
              <w:right w:val="single" w:sz="4" w:space="0" w:color="auto"/>
            </w:tcBorders>
            <w:shd w:val="clear" w:color="auto" w:fill="auto"/>
            <w:noWrap/>
            <w:vAlign w:val="bottom"/>
            <w:hideMark/>
          </w:tcPr>
          <w:p w14:paraId="46D63728" w14:textId="77777777" w:rsidR="00645C6E" w:rsidRPr="00645C6E" w:rsidRDefault="00645C6E" w:rsidP="00645C6E">
            <w:pPr>
              <w:spacing w:after="0" w:line="240" w:lineRule="auto"/>
              <w:jc w:val="center"/>
              <w:rPr>
                <w:rFonts w:eastAsia="Times New Roman" w:cs="Arial"/>
                <w:color w:val="000000"/>
              </w:rPr>
            </w:pPr>
            <w:r w:rsidRPr="00645C6E">
              <w:rPr>
                <w:rFonts w:eastAsia="Times New Roman" w:cs="Arial"/>
                <w:color w:val="000000"/>
              </w:rPr>
              <w:t>0</w:t>
            </w:r>
          </w:p>
        </w:tc>
      </w:tr>
      <w:tr w:rsidR="00645C6E" w:rsidRPr="00645C6E" w14:paraId="7CC92494" w14:textId="77777777" w:rsidTr="00645C6E">
        <w:trPr>
          <w:trHeight w:val="280"/>
        </w:trPr>
        <w:tc>
          <w:tcPr>
            <w:tcW w:w="380" w:type="dxa"/>
            <w:tcBorders>
              <w:top w:val="nil"/>
              <w:left w:val="single" w:sz="4" w:space="0" w:color="auto"/>
              <w:bottom w:val="single" w:sz="4" w:space="0" w:color="auto"/>
              <w:right w:val="single" w:sz="4" w:space="0" w:color="auto"/>
            </w:tcBorders>
            <w:shd w:val="clear" w:color="auto" w:fill="auto"/>
            <w:noWrap/>
            <w:vAlign w:val="bottom"/>
            <w:hideMark/>
          </w:tcPr>
          <w:p w14:paraId="0CC6BE8E" w14:textId="77777777" w:rsidR="00645C6E" w:rsidRPr="00645C6E" w:rsidRDefault="00645C6E" w:rsidP="00645C6E">
            <w:pPr>
              <w:spacing w:after="0" w:line="240" w:lineRule="auto"/>
              <w:jc w:val="center"/>
              <w:rPr>
                <w:rFonts w:eastAsia="Times New Roman" w:cs="Arial"/>
                <w:color w:val="000000"/>
              </w:rPr>
            </w:pPr>
            <w:r w:rsidRPr="00645C6E">
              <w:rPr>
                <w:rFonts w:eastAsia="Times New Roman" w:cs="Arial"/>
                <w:color w:val="000000"/>
              </w:rPr>
              <w:t>0</w:t>
            </w:r>
          </w:p>
        </w:tc>
        <w:tc>
          <w:tcPr>
            <w:tcW w:w="380" w:type="dxa"/>
            <w:tcBorders>
              <w:top w:val="nil"/>
              <w:left w:val="nil"/>
              <w:bottom w:val="single" w:sz="4" w:space="0" w:color="auto"/>
              <w:right w:val="single" w:sz="4" w:space="0" w:color="auto"/>
            </w:tcBorders>
            <w:shd w:val="clear" w:color="auto" w:fill="auto"/>
            <w:noWrap/>
            <w:vAlign w:val="bottom"/>
            <w:hideMark/>
          </w:tcPr>
          <w:p w14:paraId="3F890854" w14:textId="77777777" w:rsidR="00645C6E" w:rsidRPr="00645C6E" w:rsidRDefault="00645C6E" w:rsidP="00645C6E">
            <w:pPr>
              <w:spacing w:after="0" w:line="240" w:lineRule="auto"/>
              <w:jc w:val="center"/>
              <w:rPr>
                <w:rFonts w:eastAsia="Times New Roman" w:cs="Arial"/>
                <w:color w:val="000000"/>
              </w:rPr>
            </w:pPr>
            <w:r w:rsidRPr="00645C6E">
              <w:rPr>
                <w:rFonts w:eastAsia="Times New Roman" w:cs="Arial"/>
                <w:color w:val="000000"/>
              </w:rPr>
              <w:t>1</w:t>
            </w:r>
          </w:p>
        </w:tc>
        <w:tc>
          <w:tcPr>
            <w:tcW w:w="1733" w:type="dxa"/>
            <w:tcBorders>
              <w:top w:val="nil"/>
              <w:left w:val="nil"/>
              <w:bottom w:val="single" w:sz="4" w:space="0" w:color="auto"/>
              <w:right w:val="single" w:sz="4" w:space="0" w:color="auto"/>
            </w:tcBorders>
            <w:shd w:val="clear" w:color="auto" w:fill="auto"/>
            <w:noWrap/>
            <w:vAlign w:val="bottom"/>
            <w:hideMark/>
          </w:tcPr>
          <w:p w14:paraId="071167F2" w14:textId="77777777" w:rsidR="00645C6E" w:rsidRPr="00645C6E" w:rsidRDefault="00645C6E" w:rsidP="00645C6E">
            <w:pPr>
              <w:spacing w:after="0" w:line="240" w:lineRule="auto"/>
              <w:jc w:val="center"/>
              <w:rPr>
                <w:rFonts w:eastAsia="Times New Roman" w:cs="Arial"/>
                <w:color w:val="000000"/>
              </w:rPr>
            </w:pPr>
            <w:r w:rsidRPr="00645C6E">
              <w:rPr>
                <w:rFonts w:eastAsia="Times New Roman" w:cs="Arial"/>
                <w:color w:val="000000"/>
              </w:rPr>
              <w:t>1</w:t>
            </w:r>
          </w:p>
        </w:tc>
        <w:tc>
          <w:tcPr>
            <w:tcW w:w="1667" w:type="dxa"/>
            <w:tcBorders>
              <w:top w:val="nil"/>
              <w:left w:val="nil"/>
              <w:bottom w:val="single" w:sz="4" w:space="0" w:color="auto"/>
              <w:right w:val="single" w:sz="4" w:space="0" w:color="auto"/>
            </w:tcBorders>
            <w:shd w:val="clear" w:color="auto" w:fill="auto"/>
            <w:noWrap/>
            <w:vAlign w:val="bottom"/>
            <w:hideMark/>
          </w:tcPr>
          <w:p w14:paraId="41CD51D5" w14:textId="77777777" w:rsidR="00645C6E" w:rsidRPr="00645C6E" w:rsidRDefault="00645C6E" w:rsidP="00645C6E">
            <w:pPr>
              <w:spacing w:after="0" w:line="240" w:lineRule="auto"/>
              <w:jc w:val="center"/>
              <w:rPr>
                <w:rFonts w:eastAsia="Times New Roman" w:cs="Arial"/>
                <w:color w:val="000000"/>
              </w:rPr>
            </w:pPr>
            <w:r w:rsidRPr="00645C6E">
              <w:rPr>
                <w:rFonts w:eastAsia="Times New Roman" w:cs="Arial"/>
                <w:color w:val="000000"/>
              </w:rPr>
              <w:t>0</w:t>
            </w:r>
          </w:p>
        </w:tc>
      </w:tr>
      <w:tr w:rsidR="00645C6E" w:rsidRPr="00645C6E" w14:paraId="05DD01E1" w14:textId="77777777" w:rsidTr="00645C6E">
        <w:trPr>
          <w:trHeight w:val="280"/>
        </w:trPr>
        <w:tc>
          <w:tcPr>
            <w:tcW w:w="380" w:type="dxa"/>
            <w:tcBorders>
              <w:top w:val="nil"/>
              <w:left w:val="single" w:sz="4" w:space="0" w:color="auto"/>
              <w:bottom w:val="single" w:sz="4" w:space="0" w:color="auto"/>
              <w:right w:val="single" w:sz="4" w:space="0" w:color="auto"/>
            </w:tcBorders>
            <w:shd w:val="clear" w:color="auto" w:fill="auto"/>
            <w:noWrap/>
            <w:vAlign w:val="bottom"/>
            <w:hideMark/>
          </w:tcPr>
          <w:p w14:paraId="4B8D378D" w14:textId="77777777" w:rsidR="00645C6E" w:rsidRPr="00645C6E" w:rsidRDefault="00645C6E" w:rsidP="00645C6E">
            <w:pPr>
              <w:spacing w:after="0" w:line="240" w:lineRule="auto"/>
              <w:jc w:val="center"/>
              <w:rPr>
                <w:rFonts w:eastAsia="Times New Roman" w:cs="Arial"/>
                <w:color w:val="000000"/>
              </w:rPr>
            </w:pPr>
            <w:r w:rsidRPr="00645C6E">
              <w:rPr>
                <w:rFonts w:eastAsia="Times New Roman" w:cs="Arial"/>
                <w:color w:val="000000"/>
              </w:rPr>
              <w:t>1</w:t>
            </w:r>
          </w:p>
        </w:tc>
        <w:tc>
          <w:tcPr>
            <w:tcW w:w="380" w:type="dxa"/>
            <w:tcBorders>
              <w:top w:val="nil"/>
              <w:left w:val="nil"/>
              <w:bottom w:val="single" w:sz="4" w:space="0" w:color="auto"/>
              <w:right w:val="single" w:sz="4" w:space="0" w:color="auto"/>
            </w:tcBorders>
            <w:shd w:val="clear" w:color="auto" w:fill="auto"/>
            <w:noWrap/>
            <w:vAlign w:val="bottom"/>
            <w:hideMark/>
          </w:tcPr>
          <w:p w14:paraId="03990ABF" w14:textId="77777777" w:rsidR="00645C6E" w:rsidRPr="00645C6E" w:rsidRDefault="00645C6E" w:rsidP="00645C6E">
            <w:pPr>
              <w:spacing w:after="0" w:line="240" w:lineRule="auto"/>
              <w:jc w:val="center"/>
              <w:rPr>
                <w:rFonts w:eastAsia="Times New Roman" w:cs="Arial"/>
                <w:color w:val="000000"/>
              </w:rPr>
            </w:pPr>
            <w:r w:rsidRPr="00645C6E">
              <w:rPr>
                <w:rFonts w:eastAsia="Times New Roman" w:cs="Arial"/>
                <w:color w:val="000000"/>
              </w:rPr>
              <w:t>0</w:t>
            </w:r>
          </w:p>
        </w:tc>
        <w:tc>
          <w:tcPr>
            <w:tcW w:w="1733" w:type="dxa"/>
            <w:tcBorders>
              <w:top w:val="nil"/>
              <w:left w:val="nil"/>
              <w:bottom w:val="single" w:sz="4" w:space="0" w:color="auto"/>
              <w:right w:val="single" w:sz="4" w:space="0" w:color="auto"/>
            </w:tcBorders>
            <w:shd w:val="clear" w:color="auto" w:fill="auto"/>
            <w:noWrap/>
            <w:vAlign w:val="bottom"/>
            <w:hideMark/>
          </w:tcPr>
          <w:p w14:paraId="213DF1CB" w14:textId="77777777" w:rsidR="00645C6E" w:rsidRPr="00645C6E" w:rsidRDefault="00645C6E" w:rsidP="00645C6E">
            <w:pPr>
              <w:spacing w:after="0" w:line="240" w:lineRule="auto"/>
              <w:jc w:val="center"/>
              <w:rPr>
                <w:rFonts w:eastAsia="Times New Roman" w:cs="Arial"/>
                <w:color w:val="000000"/>
              </w:rPr>
            </w:pPr>
            <w:r w:rsidRPr="00645C6E">
              <w:rPr>
                <w:rFonts w:eastAsia="Times New Roman" w:cs="Arial"/>
                <w:color w:val="000000"/>
              </w:rPr>
              <w:t>1</w:t>
            </w:r>
          </w:p>
        </w:tc>
        <w:tc>
          <w:tcPr>
            <w:tcW w:w="1667" w:type="dxa"/>
            <w:tcBorders>
              <w:top w:val="nil"/>
              <w:left w:val="nil"/>
              <w:bottom w:val="single" w:sz="4" w:space="0" w:color="auto"/>
              <w:right w:val="single" w:sz="4" w:space="0" w:color="auto"/>
            </w:tcBorders>
            <w:shd w:val="clear" w:color="auto" w:fill="auto"/>
            <w:noWrap/>
            <w:vAlign w:val="bottom"/>
            <w:hideMark/>
          </w:tcPr>
          <w:p w14:paraId="6071B942" w14:textId="77777777" w:rsidR="00645C6E" w:rsidRPr="00645C6E" w:rsidRDefault="00645C6E" w:rsidP="00645C6E">
            <w:pPr>
              <w:spacing w:after="0" w:line="240" w:lineRule="auto"/>
              <w:jc w:val="center"/>
              <w:rPr>
                <w:rFonts w:eastAsia="Times New Roman" w:cs="Arial"/>
                <w:color w:val="000000"/>
              </w:rPr>
            </w:pPr>
            <w:r w:rsidRPr="00645C6E">
              <w:rPr>
                <w:rFonts w:eastAsia="Times New Roman" w:cs="Arial"/>
                <w:color w:val="000000"/>
              </w:rPr>
              <w:t>0</w:t>
            </w:r>
          </w:p>
        </w:tc>
      </w:tr>
      <w:tr w:rsidR="00645C6E" w:rsidRPr="00645C6E" w14:paraId="0092C4B1" w14:textId="77777777" w:rsidTr="00645C6E">
        <w:trPr>
          <w:trHeight w:val="280"/>
        </w:trPr>
        <w:tc>
          <w:tcPr>
            <w:tcW w:w="380" w:type="dxa"/>
            <w:tcBorders>
              <w:top w:val="nil"/>
              <w:left w:val="single" w:sz="4" w:space="0" w:color="auto"/>
              <w:bottom w:val="single" w:sz="4" w:space="0" w:color="auto"/>
              <w:right w:val="single" w:sz="4" w:space="0" w:color="auto"/>
            </w:tcBorders>
            <w:shd w:val="clear" w:color="auto" w:fill="auto"/>
            <w:noWrap/>
            <w:vAlign w:val="bottom"/>
            <w:hideMark/>
          </w:tcPr>
          <w:p w14:paraId="0A9DD39B" w14:textId="77777777" w:rsidR="00645C6E" w:rsidRPr="00645C6E" w:rsidRDefault="00645C6E" w:rsidP="00645C6E">
            <w:pPr>
              <w:spacing w:after="0" w:line="240" w:lineRule="auto"/>
              <w:jc w:val="center"/>
              <w:rPr>
                <w:rFonts w:eastAsia="Times New Roman" w:cs="Arial"/>
                <w:color w:val="000000"/>
              </w:rPr>
            </w:pPr>
            <w:r w:rsidRPr="00645C6E">
              <w:rPr>
                <w:rFonts w:eastAsia="Times New Roman" w:cs="Arial"/>
                <w:color w:val="000000"/>
              </w:rPr>
              <w:t>1</w:t>
            </w:r>
          </w:p>
        </w:tc>
        <w:tc>
          <w:tcPr>
            <w:tcW w:w="380" w:type="dxa"/>
            <w:tcBorders>
              <w:top w:val="nil"/>
              <w:left w:val="nil"/>
              <w:bottom w:val="single" w:sz="4" w:space="0" w:color="auto"/>
              <w:right w:val="single" w:sz="4" w:space="0" w:color="auto"/>
            </w:tcBorders>
            <w:shd w:val="clear" w:color="auto" w:fill="auto"/>
            <w:noWrap/>
            <w:vAlign w:val="bottom"/>
            <w:hideMark/>
          </w:tcPr>
          <w:p w14:paraId="63CBA3FE" w14:textId="77777777" w:rsidR="00645C6E" w:rsidRPr="00645C6E" w:rsidRDefault="00645C6E" w:rsidP="00645C6E">
            <w:pPr>
              <w:spacing w:after="0" w:line="240" w:lineRule="auto"/>
              <w:jc w:val="center"/>
              <w:rPr>
                <w:rFonts w:eastAsia="Times New Roman" w:cs="Arial"/>
                <w:color w:val="000000"/>
              </w:rPr>
            </w:pPr>
            <w:r w:rsidRPr="00645C6E">
              <w:rPr>
                <w:rFonts w:eastAsia="Times New Roman" w:cs="Arial"/>
                <w:color w:val="000000"/>
              </w:rPr>
              <w:t>1</w:t>
            </w:r>
          </w:p>
        </w:tc>
        <w:tc>
          <w:tcPr>
            <w:tcW w:w="1733" w:type="dxa"/>
            <w:tcBorders>
              <w:top w:val="nil"/>
              <w:left w:val="nil"/>
              <w:bottom w:val="single" w:sz="4" w:space="0" w:color="auto"/>
              <w:right w:val="single" w:sz="4" w:space="0" w:color="auto"/>
            </w:tcBorders>
            <w:shd w:val="clear" w:color="auto" w:fill="auto"/>
            <w:noWrap/>
            <w:vAlign w:val="bottom"/>
            <w:hideMark/>
          </w:tcPr>
          <w:p w14:paraId="165F3A71" w14:textId="77777777" w:rsidR="00645C6E" w:rsidRPr="00645C6E" w:rsidRDefault="00645C6E" w:rsidP="00645C6E">
            <w:pPr>
              <w:spacing w:after="0" w:line="240" w:lineRule="auto"/>
              <w:jc w:val="center"/>
              <w:rPr>
                <w:rFonts w:eastAsia="Times New Roman" w:cs="Arial"/>
                <w:color w:val="000000"/>
              </w:rPr>
            </w:pPr>
            <w:r w:rsidRPr="00645C6E">
              <w:rPr>
                <w:rFonts w:eastAsia="Times New Roman" w:cs="Arial"/>
                <w:color w:val="000000"/>
              </w:rPr>
              <w:t>0</w:t>
            </w:r>
          </w:p>
        </w:tc>
        <w:tc>
          <w:tcPr>
            <w:tcW w:w="1667" w:type="dxa"/>
            <w:tcBorders>
              <w:top w:val="nil"/>
              <w:left w:val="nil"/>
              <w:bottom w:val="single" w:sz="4" w:space="0" w:color="auto"/>
              <w:right w:val="single" w:sz="4" w:space="0" w:color="auto"/>
            </w:tcBorders>
            <w:shd w:val="clear" w:color="auto" w:fill="auto"/>
            <w:noWrap/>
            <w:vAlign w:val="bottom"/>
            <w:hideMark/>
          </w:tcPr>
          <w:p w14:paraId="5E51BB7E" w14:textId="77777777" w:rsidR="00645C6E" w:rsidRPr="00645C6E" w:rsidRDefault="00645C6E" w:rsidP="00645C6E">
            <w:pPr>
              <w:spacing w:after="0" w:line="240" w:lineRule="auto"/>
              <w:jc w:val="center"/>
              <w:rPr>
                <w:rFonts w:eastAsia="Times New Roman" w:cs="Arial"/>
                <w:color w:val="000000"/>
              </w:rPr>
            </w:pPr>
            <w:r w:rsidRPr="00645C6E">
              <w:rPr>
                <w:rFonts w:eastAsia="Times New Roman" w:cs="Arial"/>
                <w:color w:val="000000"/>
              </w:rPr>
              <w:t>1</w:t>
            </w:r>
          </w:p>
        </w:tc>
      </w:tr>
    </w:tbl>
    <w:p w14:paraId="68203C3E" w14:textId="7EEA9493" w:rsidR="00635888" w:rsidRDefault="004D66F5" w:rsidP="004D66F5">
      <w:pPr>
        <w:pStyle w:val="Caption"/>
      </w:pPr>
      <w:r>
        <w:t xml:space="preserve">                  </w:t>
      </w:r>
      <w:bookmarkStart w:id="12" w:name="_Toc156124801"/>
      <w:r>
        <w:t xml:space="preserve">Figure </w:t>
      </w:r>
      <w:fldSimple w:instr=" SEQ Figure \* ARABIC ">
        <w:r w:rsidR="00D34F3A">
          <w:rPr>
            <w:noProof/>
          </w:rPr>
          <w:t>7</w:t>
        </w:r>
      </w:fldSimple>
      <w:r>
        <w:t xml:space="preserve"> - HA Truth Table</w:t>
      </w:r>
      <w:bookmarkEnd w:id="12"/>
    </w:p>
    <w:p w14:paraId="1236355C" w14:textId="77777777" w:rsidR="007F78E4" w:rsidRPr="007F78E4" w:rsidRDefault="007F78E4" w:rsidP="007F78E4"/>
    <w:p w14:paraId="283EF527" w14:textId="7704515A" w:rsidR="00C2404D" w:rsidRDefault="004D66F5" w:rsidP="00A9336A">
      <w:r>
        <w:rPr>
          <w:noProof/>
        </w:rPr>
        <mc:AlternateContent>
          <mc:Choice Requires="wps">
            <w:drawing>
              <wp:anchor distT="0" distB="0" distL="114300" distR="114300" simplePos="0" relativeHeight="251737088" behindDoc="0" locked="0" layoutInCell="1" allowOverlap="1" wp14:anchorId="7E508AA8" wp14:editId="2C55AEAE">
                <wp:simplePos x="0" y="0"/>
                <wp:positionH relativeFrom="margin">
                  <wp:align>left</wp:align>
                </wp:positionH>
                <wp:positionV relativeFrom="paragraph">
                  <wp:posOffset>171766</wp:posOffset>
                </wp:positionV>
                <wp:extent cx="5183470" cy="1262209"/>
                <wp:effectExtent l="0" t="0" r="17780" b="14605"/>
                <wp:wrapNone/>
                <wp:docPr id="5" name="Rectangle 5"/>
                <wp:cNvGraphicFramePr/>
                <a:graphic xmlns:a="http://schemas.openxmlformats.org/drawingml/2006/main">
                  <a:graphicData uri="http://schemas.microsoft.com/office/word/2010/wordprocessingShape">
                    <wps:wsp>
                      <wps:cNvSpPr/>
                      <wps:spPr>
                        <a:xfrm>
                          <a:off x="0" y="0"/>
                          <a:ext cx="5183470" cy="12622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83CFB6" id="Rectangle 5" o:spid="_x0000_s1026" style="position:absolute;margin-left:0;margin-top:13.5pt;width:408.15pt;height:99.4pt;z-index:2517370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" filled="f" strokecolor="windowText" strokeweight="1pt">
                <w10:wrap anchorx="margin"/>
              </v:rect>
            </w:pict>
          </mc:Fallback>
        </mc:AlternateContent>
      </w:r>
      <w:r>
        <w:rPr>
          <w:noProof/>
        </w:rPr>
        <mc:AlternateContent>
          <mc:Choice Requires="wps">
            <w:drawing>
              <wp:anchor distT="0" distB="0" distL="114300" distR="114300" simplePos="0" relativeHeight="251720704" behindDoc="0" locked="0" layoutInCell="1" allowOverlap="1" wp14:anchorId="23E00176" wp14:editId="719EED3D">
                <wp:simplePos x="0" y="0"/>
                <wp:positionH relativeFrom="column">
                  <wp:posOffset>16833</wp:posOffset>
                </wp:positionH>
                <wp:positionV relativeFrom="paragraph">
                  <wp:posOffset>261620</wp:posOffset>
                </wp:positionV>
                <wp:extent cx="2384172" cy="830252"/>
                <wp:effectExtent l="0" t="0" r="16510" b="27305"/>
                <wp:wrapNone/>
                <wp:docPr id="2" name="Rectangle 2"/>
                <wp:cNvGraphicFramePr/>
                <a:graphic xmlns:a="http://schemas.openxmlformats.org/drawingml/2006/main">
                  <a:graphicData uri="http://schemas.microsoft.com/office/word/2010/wordprocessingShape">
                    <wps:wsp>
                      <wps:cNvSpPr/>
                      <wps:spPr>
                        <a:xfrm>
                          <a:off x="0" y="0"/>
                          <a:ext cx="2384172" cy="83025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41E148" id="Rectangle 2" o:spid="_x0000_s1026" style="position:absolute;margin-left:1.35pt;margin-top:20.6pt;width:187.75pt;height:65.3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" filled="f" strokecolor="black [3213]" strokeweight="1pt"/>
            </w:pict>
          </mc:Fallback>
        </mc:AlternateContent>
      </w:r>
      <w:r w:rsidR="00C2404D">
        <w:t>Half adder K-map</w:t>
      </w:r>
      <w:r w:rsidR="004863D7">
        <w:t xml:space="preserve"> </w:t>
      </w:r>
      <w:r w:rsidR="006202A2">
        <w:t>and expressions</w:t>
      </w:r>
    </w:p>
    <w:p w14:paraId="15B300C5" w14:textId="477D8408" w:rsidR="004863D7" w:rsidRDefault="004D66F5" w:rsidP="004863D7">
      <w:pPr>
        <w:jc w:val="both"/>
      </w:pPr>
      <w:r>
        <w:rPr>
          <w:noProof/>
        </w:rPr>
        <mc:AlternateContent>
          <mc:Choice Requires="wps">
            <w:drawing>
              <wp:anchor distT="0" distB="0" distL="114300" distR="114300" simplePos="0" relativeHeight="251728896" behindDoc="0" locked="0" layoutInCell="1" allowOverlap="1" wp14:anchorId="41BE267E" wp14:editId="0ACEA144">
                <wp:simplePos x="0" y="0"/>
                <wp:positionH relativeFrom="column">
                  <wp:posOffset>2782469</wp:posOffset>
                </wp:positionH>
                <wp:positionV relativeFrom="paragraph">
                  <wp:posOffset>3880</wp:posOffset>
                </wp:positionV>
                <wp:extent cx="2383790" cy="797880"/>
                <wp:effectExtent l="0" t="0" r="16510" b="21590"/>
                <wp:wrapNone/>
                <wp:docPr id="4" name="Rectangle 4"/>
                <wp:cNvGraphicFramePr/>
                <a:graphic xmlns:a="http://schemas.openxmlformats.org/drawingml/2006/main">
                  <a:graphicData uri="http://schemas.microsoft.com/office/word/2010/wordprocessingShape">
                    <wps:wsp>
                      <wps:cNvSpPr/>
                      <wps:spPr>
                        <a:xfrm>
                          <a:off x="0" y="0"/>
                          <a:ext cx="2383790" cy="79788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B336B3" id="Rectangle 4" o:spid="_x0000_s1026" style="position:absolute;margin-left:219.1pt;margin-top:.3pt;width:187.7pt;height:62.85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" filled="f" strokecolor="windowText" strokeweight="1pt"/>
            </w:pict>
          </mc:Fallback>
        </mc:AlternateContent>
      </w:r>
      <w:r w:rsidR="001E638F" w:rsidRPr="001E638F">
        <w:rPr>
          <w:noProof/>
        </w:rPr>
        <w:drawing>
          <wp:inline distT="0" distB="0" distL="0" distR="0" wp14:anchorId="0ADCC930" wp14:editId="531EE2CB">
            <wp:extent cx="2368672" cy="80014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68672" cy="800141"/>
                    </a:xfrm>
                    <a:prstGeom prst="rect">
                      <a:avLst/>
                    </a:prstGeom>
                  </pic:spPr>
                </pic:pic>
              </a:graphicData>
            </a:graphic>
          </wp:inline>
        </w:drawing>
      </w:r>
      <w:r w:rsidR="004863D7">
        <w:t xml:space="preserve">            </w:t>
      </w:r>
      <w:r w:rsidR="001E638F" w:rsidRPr="001E638F">
        <w:rPr>
          <w:noProof/>
        </w:rPr>
        <w:drawing>
          <wp:inline distT="0" distB="0" distL="0" distR="0" wp14:anchorId="67BA09CB" wp14:editId="0A588E46">
            <wp:extent cx="2305168" cy="78109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05168" cy="781090"/>
                    </a:xfrm>
                    <a:prstGeom prst="rect">
                      <a:avLst/>
                    </a:prstGeom>
                  </pic:spPr>
                </pic:pic>
              </a:graphicData>
            </a:graphic>
          </wp:inline>
        </w:drawing>
      </w:r>
    </w:p>
    <w:p w14:paraId="0F3A52E7" w14:textId="0C049BB6" w:rsidR="004A6287" w:rsidRPr="00EC39D2" w:rsidRDefault="004863D7" w:rsidP="004A6287">
      <w:pPr>
        <w:rPr>
          <w:b/>
          <w:bCs/>
          <w:sz w:val="32"/>
          <w:szCs w:val="32"/>
        </w:rPr>
      </w:pPr>
      <w:r w:rsidRPr="00AC4E30">
        <w:rPr>
          <w:rStyle w:val="Heading4Char"/>
        </w:rPr>
        <w:t xml:space="preserve">                          </w:t>
      </w:r>
      <w:r w:rsidR="004A6287" w:rsidRPr="00EC39D2">
        <w:rPr>
          <w:b/>
          <w:bCs/>
          <w:sz w:val="32"/>
          <w:szCs w:val="32"/>
        </w:rPr>
        <w:t xml:space="preserve">S= A </w:t>
      </w:r>
      <w:r w:rsidR="004A6287" w:rsidRPr="00EC39D2">
        <w:rPr>
          <w:b/>
          <w:bCs/>
          <w:noProof/>
          <w:sz w:val="32"/>
          <w:szCs w:val="32"/>
        </w:rPr>
        <w:drawing>
          <wp:inline distT="0" distB="0" distL="0" distR="0" wp14:anchorId="325EE699" wp14:editId="7DC148E8">
            <wp:extent cx="126460" cy="126460"/>
            <wp:effectExtent l="0" t="0" r="6985" b="6985"/>
            <wp:docPr id="246" name="Picture 246" descr="xor (exclusive 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xor (exclusive o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flipV="1">
                      <a:off x="0" y="0"/>
                      <a:ext cx="129587" cy="129587"/>
                    </a:xfrm>
                    <a:prstGeom prst="rect">
                      <a:avLst/>
                    </a:prstGeom>
                    <a:noFill/>
                    <a:ln>
                      <a:noFill/>
                    </a:ln>
                  </pic:spPr>
                </pic:pic>
              </a:graphicData>
            </a:graphic>
          </wp:inline>
        </w:drawing>
      </w:r>
      <w:r w:rsidR="004A6287" w:rsidRPr="00EC39D2">
        <w:rPr>
          <w:b/>
          <w:bCs/>
          <w:sz w:val="32"/>
          <w:szCs w:val="32"/>
        </w:rPr>
        <w:t>B                                    C = A.B</w:t>
      </w:r>
    </w:p>
    <w:p w14:paraId="53FA33BE" w14:textId="446D28EB" w:rsidR="004D66F5" w:rsidRPr="004A6287" w:rsidRDefault="004D66F5" w:rsidP="004A6287">
      <w:pPr>
        <w:pStyle w:val="Caption"/>
        <w:jc w:val="center"/>
        <w:rPr>
          <w:rFonts w:asciiTheme="majorHAnsi" w:eastAsiaTheme="majorEastAsia" w:hAnsiTheme="majorHAnsi" w:cstheme="majorBidi"/>
          <w:i w:val="0"/>
          <w:iCs w:val="0"/>
          <w:color w:val="2F5496" w:themeColor="accent1" w:themeShade="BF"/>
        </w:rPr>
      </w:pPr>
      <w:bookmarkStart w:id="13" w:name="_Toc156124802"/>
      <w:r>
        <w:t xml:space="preserve">Figure </w:t>
      </w:r>
      <w:fldSimple w:instr=" SEQ Figure \* ARABIC ">
        <w:r w:rsidR="00D34F3A">
          <w:rPr>
            <w:noProof/>
          </w:rPr>
          <w:t>8</w:t>
        </w:r>
      </w:fldSimple>
      <w:r>
        <w:t xml:space="preserve"> - HA K-maps</w:t>
      </w:r>
      <w:bookmarkEnd w:id="13"/>
    </w:p>
    <w:p w14:paraId="6BA8C018" w14:textId="15F4FAA8" w:rsidR="003139ED" w:rsidRDefault="003139ED" w:rsidP="001570B8">
      <w:pPr>
        <w:rPr>
          <w:rFonts w:eastAsia="Arial" w:cs="Arial"/>
          <w:i/>
          <w:iCs/>
          <w:sz w:val="18"/>
          <w:szCs w:val="18"/>
        </w:rPr>
      </w:pPr>
    </w:p>
    <w:p w14:paraId="7240C0BE" w14:textId="392F1E54" w:rsidR="007F78E4" w:rsidRDefault="007F78E4" w:rsidP="001570B8">
      <w:pPr>
        <w:rPr>
          <w:rFonts w:eastAsia="Arial" w:cs="Arial"/>
          <w:i/>
          <w:iCs/>
          <w:sz w:val="18"/>
          <w:szCs w:val="18"/>
        </w:rPr>
      </w:pPr>
    </w:p>
    <w:p w14:paraId="5FAB462B" w14:textId="77777777" w:rsidR="007F78E4" w:rsidRPr="001570B8" w:rsidRDefault="007F78E4" w:rsidP="001570B8">
      <w:pPr>
        <w:rPr>
          <w:rFonts w:eastAsia="Arial" w:cs="Arial"/>
          <w:i/>
          <w:iCs/>
          <w:sz w:val="18"/>
          <w:szCs w:val="18"/>
        </w:rPr>
      </w:pPr>
    </w:p>
    <w:p w14:paraId="4179A4C3" w14:textId="1BC3544D" w:rsidR="003139ED" w:rsidRPr="00EC17C0" w:rsidRDefault="005D17E7" w:rsidP="00A9336A">
      <w:pPr>
        <w:rPr>
          <w:u w:val="single"/>
        </w:rPr>
      </w:pPr>
      <w:r w:rsidRPr="00EC17C0">
        <w:rPr>
          <w:u w:val="single"/>
        </w:rPr>
        <w:lastRenderedPageBreak/>
        <w:t>Half adder logic diagram</w:t>
      </w:r>
    </w:p>
    <w:p w14:paraId="2893CC3F" w14:textId="425E2765" w:rsidR="000928AE" w:rsidRPr="000928AE" w:rsidRDefault="000928AE" w:rsidP="003139ED">
      <w:r w:rsidRPr="000928AE">
        <w:t>H</w:t>
      </w:r>
      <w:r w:rsidR="00EC39D2">
        <w:t>al</w:t>
      </w:r>
      <w:r w:rsidRPr="000928AE">
        <w:t>f adder logic diagram usin</w:t>
      </w:r>
      <w:r>
        <w:t xml:space="preserve">g an </w:t>
      </w:r>
      <w:proofErr w:type="spellStart"/>
      <w:r w:rsidR="001570B8">
        <w:t>X</w:t>
      </w:r>
      <w:r>
        <w:t>Or</w:t>
      </w:r>
      <w:proofErr w:type="spellEnd"/>
      <w:r>
        <w:t xml:space="preserve"> gate with an AND gate</w:t>
      </w:r>
    </w:p>
    <w:p w14:paraId="3FFCE7BB" w14:textId="193B25E1" w:rsidR="000C117A" w:rsidRDefault="005D17E7" w:rsidP="006202A2">
      <w:pPr>
        <w:rPr>
          <w:b/>
          <w:bCs/>
        </w:rPr>
      </w:pPr>
      <w:r w:rsidRPr="005D17E7">
        <w:rPr>
          <w:noProof/>
        </w:rPr>
        <w:drawing>
          <wp:inline distT="0" distB="0" distL="0" distR="0" wp14:anchorId="61B9448A" wp14:editId="1B874C89">
            <wp:extent cx="2749691" cy="1606633"/>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49691" cy="1606633"/>
                    </a:xfrm>
                    <a:prstGeom prst="rect">
                      <a:avLst/>
                    </a:prstGeom>
                  </pic:spPr>
                </pic:pic>
              </a:graphicData>
            </a:graphic>
          </wp:inline>
        </w:drawing>
      </w:r>
    </w:p>
    <w:p w14:paraId="0D28F971" w14:textId="18082404" w:rsidR="006202A2" w:rsidRPr="009A02C3" w:rsidRDefault="006202A2" w:rsidP="004A6287">
      <w:pPr>
        <w:pStyle w:val="Caption"/>
        <w:rPr>
          <w:b/>
          <w:bCs/>
        </w:rPr>
      </w:pPr>
      <w:r w:rsidRPr="009A02C3">
        <w:t xml:space="preserve">                             </w:t>
      </w:r>
      <w:bookmarkStart w:id="14" w:name="_Toc156124803"/>
      <w:r w:rsidRPr="009A02C3">
        <w:t xml:space="preserve">Figure </w:t>
      </w:r>
      <w:r>
        <w:fldChar w:fldCharType="begin"/>
      </w:r>
      <w:r w:rsidRPr="009A02C3">
        <w:instrText xml:space="preserve"> SEQ Figure \* ARABIC </w:instrText>
      </w:r>
      <w:r>
        <w:fldChar w:fldCharType="separate"/>
      </w:r>
      <w:r w:rsidR="00D34F3A">
        <w:rPr>
          <w:noProof/>
        </w:rPr>
        <w:t>9</w:t>
      </w:r>
      <w:r>
        <w:fldChar w:fldCharType="end"/>
      </w:r>
      <w:r w:rsidR="004A6287" w:rsidRPr="009A02C3">
        <w:t xml:space="preserve"> – HA logic </w:t>
      </w:r>
      <w:proofErr w:type="spellStart"/>
      <w:r w:rsidR="004A6287" w:rsidRPr="009A02C3">
        <w:t>cct</w:t>
      </w:r>
      <w:bookmarkEnd w:id="14"/>
      <w:proofErr w:type="spellEnd"/>
    </w:p>
    <w:p w14:paraId="249695C8" w14:textId="33F05625" w:rsidR="000C117A" w:rsidRPr="009A02C3" w:rsidRDefault="00163ABE" w:rsidP="003139ED">
      <w:pPr>
        <w:rPr>
          <w:b/>
          <w:bCs/>
        </w:rPr>
      </w:pPr>
      <w:r w:rsidRPr="009A02C3">
        <w:rPr>
          <w:b/>
          <w:bCs/>
        </w:rPr>
        <w:t>expression</w:t>
      </w:r>
    </w:p>
    <w:p w14:paraId="0E435236" w14:textId="694DD2C9" w:rsidR="005D17E7" w:rsidRPr="005D17E7" w:rsidRDefault="005D17E7" w:rsidP="003139ED">
      <w:pPr>
        <w:rPr>
          <w:b/>
          <w:bCs/>
        </w:rPr>
      </w:pPr>
      <w:r w:rsidRPr="005D17E7">
        <w:rPr>
          <w:b/>
          <w:bCs/>
        </w:rPr>
        <w:t>S</w:t>
      </w:r>
      <w:r>
        <w:rPr>
          <w:b/>
          <w:bCs/>
        </w:rPr>
        <w:t xml:space="preserve"> </w:t>
      </w:r>
      <w:r w:rsidRPr="005D17E7">
        <w:rPr>
          <w:b/>
          <w:bCs/>
        </w:rPr>
        <w:t xml:space="preserve">=  </w:t>
      </w:r>
      <w:r w:rsidRPr="005D17E7">
        <w:rPr>
          <w:rFonts w:cstheme="minorHAnsi"/>
          <w:b/>
          <w:bCs/>
        </w:rPr>
        <w:t>Ā</w:t>
      </w:r>
      <w:r w:rsidRPr="005D17E7">
        <w:rPr>
          <w:b/>
          <w:bCs/>
        </w:rPr>
        <w:t>B. A</w:t>
      </w:r>
      <w:r w:rsidRPr="005D17E7">
        <w:rPr>
          <w:rFonts w:cstheme="minorHAnsi"/>
          <w:b/>
          <w:bCs/>
        </w:rPr>
        <w:t>Ḃ</w:t>
      </w:r>
      <w:r>
        <w:rPr>
          <w:rFonts w:cstheme="minorHAnsi"/>
          <w:b/>
          <w:bCs/>
        </w:rPr>
        <w:t xml:space="preserve"> </w:t>
      </w:r>
      <w:r w:rsidRPr="005D17E7">
        <w:rPr>
          <w:b/>
          <w:bCs/>
        </w:rPr>
        <w:t xml:space="preserve">= </w:t>
      </w:r>
      <w:r w:rsidRPr="005D17E7">
        <w:rPr>
          <w:b/>
          <w:bCs/>
          <w:sz w:val="24"/>
          <w:szCs w:val="24"/>
        </w:rPr>
        <w:t xml:space="preserve">A </w:t>
      </w:r>
      <w:r w:rsidRPr="005D17E7">
        <w:rPr>
          <w:b/>
          <w:bCs/>
          <w:noProof/>
          <w:sz w:val="24"/>
          <w:szCs w:val="24"/>
        </w:rPr>
        <w:drawing>
          <wp:inline distT="0" distB="0" distL="0" distR="0" wp14:anchorId="03105653" wp14:editId="24CC6214">
            <wp:extent cx="126460" cy="126460"/>
            <wp:effectExtent l="0" t="0" r="6985" b="6985"/>
            <wp:docPr id="250" name="Picture 250" descr="xor (exclusive 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xor (exclusive o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flipV="1">
                      <a:off x="0" y="0"/>
                      <a:ext cx="129587" cy="129587"/>
                    </a:xfrm>
                    <a:prstGeom prst="rect">
                      <a:avLst/>
                    </a:prstGeom>
                    <a:noFill/>
                    <a:ln>
                      <a:noFill/>
                    </a:ln>
                  </pic:spPr>
                </pic:pic>
              </a:graphicData>
            </a:graphic>
          </wp:inline>
        </w:drawing>
      </w:r>
      <w:r w:rsidRPr="005D17E7">
        <w:rPr>
          <w:b/>
          <w:bCs/>
          <w:sz w:val="24"/>
          <w:szCs w:val="24"/>
        </w:rPr>
        <w:t xml:space="preserve">B                                                                              </w:t>
      </w:r>
    </w:p>
    <w:p w14:paraId="621FE9E6" w14:textId="40C5C440" w:rsidR="003139ED" w:rsidRPr="00163ABE" w:rsidRDefault="005D17E7" w:rsidP="003139ED">
      <w:pPr>
        <w:rPr>
          <w:b/>
          <w:bCs/>
        </w:rPr>
      </w:pPr>
      <w:r w:rsidRPr="005D17E7">
        <w:rPr>
          <w:b/>
          <w:bCs/>
        </w:rPr>
        <w:t>C</w:t>
      </w:r>
      <w:r>
        <w:rPr>
          <w:b/>
          <w:bCs/>
        </w:rPr>
        <w:t xml:space="preserve"> </w:t>
      </w:r>
      <w:r w:rsidRPr="005D17E7">
        <w:rPr>
          <w:b/>
          <w:bCs/>
        </w:rPr>
        <w:t>=</w:t>
      </w:r>
      <w:r>
        <w:rPr>
          <w:b/>
          <w:bCs/>
        </w:rPr>
        <w:t xml:space="preserve"> </w:t>
      </w:r>
      <w:r w:rsidRPr="005D17E7">
        <w:rPr>
          <w:b/>
          <w:bCs/>
        </w:rPr>
        <w:t>A.B</w:t>
      </w:r>
    </w:p>
    <w:p w14:paraId="76C93FCB" w14:textId="25691405" w:rsidR="003139ED" w:rsidRDefault="003139ED" w:rsidP="003139ED"/>
    <w:p w14:paraId="444D52CD" w14:textId="4B31D88F" w:rsidR="003139ED" w:rsidRPr="00EC17C0" w:rsidRDefault="001E638F" w:rsidP="00A9336A">
      <w:pPr>
        <w:rPr>
          <w:u w:val="single"/>
        </w:rPr>
      </w:pPr>
      <w:r w:rsidRPr="00EC17C0">
        <w:rPr>
          <w:noProof/>
          <w:u w:val="single"/>
        </w:rPr>
        <w:drawing>
          <wp:anchor distT="0" distB="0" distL="114300" distR="114300" simplePos="0" relativeHeight="251589632" behindDoc="0" locked="0" layoutInCell="1" allowOverlap="1" wp14:anchorId="79734DD8" wp14:editId="53B2084D">
            <wp:simplePos x="0" y="0"/>
            <wp:positionH relativeFrom="margin">
              <wp:align>right</wp:align>
            </wp:positionH>
            <wp:positionV relativeFrom="paragraph">
              <wp:posOffset>6350</wp:posOffset>
            </wp:positionV>
            <wp:extent cx="2684145" cy="1419225"/>
            <wp:effectExtent l="0" t="0" r="1905" b="952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691112" cy="1422968"/>
                    </a:xfrm>
                    <a:prstGeom prst="rect">
                      <a:avLst/>
                    </a:prstGeom>
                  </pic:spPr>
                </pic:pic>
              </a:graphicData>
            </a:graphic>
            <wp14:sizeRelV relativeFrom="margin">
              <wp14:pctHeight>0</wp14:pctHeight>
            </wp14:sizeRelV>
          </wp:anchor>
        </w:drawing>
      </w:r>
      <w:r w:rsidR="00BC762A" w:rsidRPr="00EC17C0">
        <w:rPr>
          <w:u w:val="single"/>
        </w:rPr>
        <w:t xml:space="preserve">Full </w:t>
      </w:r>
      <w:r w:rsidR="00823B0D" w:rsidRPr="00EC17C0">
        <w:rPr>
          <w:u w:val="single"/>
        </w:rPr>
        <w:t>A</w:t>
      </w:r>
      <w:r w:rsidR="00BC762A" w:rsidRPr="00EC17C0">
        <w:rPr>
          <w:u w:val="single"/>
        </w:rPr>
        <w:t>dder</w:t>
      </w:r>
    </w:p>
    <w:p w14:paraId="5902DFC3" w14:textId="4D0C3CB2" w:rsidR="00725922" w:rsidRDefault="00DA35F7" w:rsidP="003139ED">
      <w:r>
        <w:t xml:space="preserve">A full adder is a combinational circuit that </w:t>
      </w:r>
      <w:r w:rsidR="00D3196F">
        <w:t>p</w:t>
      </w:r>
      <w:r>
        <w:t xml:space="preserve">erforms the </w:t>
      </w:r>
      <w:r w:rsidR="00267D6B">
        <w:t xml:space="preserve">arithmetic </w:t>
      </w:r>
      <w:r w:rsidR="00D3196F">
        <w:t>sum of</w:t>
      </w:r>
      <w:r w:rsidR="00267D6B">
        <w:t xml:space="preserve"> three input bits and produces two outputs, the</w:t>
      </w:r>
      <w:r w:rsidR="00EC39D2">
        <w:t>se are the</w:t>
      </w:r>
      <w:r w:rsidR="00267D6B">
        <w:t xml:space="preserve"> sum and the carry</w:t>
      </w:r>
      <w:r w:rsidR="00D3196F">
        <w:t xml:space="preserve"> (</w:t>
      </w:r>
      <w:proofErr w:type="spellStart"/>
      <w:r w:rsidR="00D3196F">
        <w:t>C</w:t>
      </w:r>
      <w:r w:rsidR="00D3196F" w:rsidRPr="00D3196F">
        <w:rPr>
          <w:sz w:val="16"/>
          <w:szCs w:val="16"/>
        </w:rPr>
        <w:t>out</w:t>
      </w:r>
      <w:proofErr w:type="spellEnd"/>
      <w:r w:rsidR="00D3196F">
        <w:t>)</w:t>
      </w:r>
      <w:sdt>
        <w:sdtPr>
          <w:id w:val="902407863"/>
          <w:citation/>
        </w:sdtPr>
        <w:sdtEndPr/>
        <w:sdtContent>
          <w:r w:rsidR="00EC71E7">
            <w:fldChar w:fldCharType="begin"/>
          </w:r>
          <w:r w:rsidR="00EC71E7">
            <w:instrText xml:space="preserve"> CITATION Mrs23 \l 2057 </w:instrText>
          </w:r>
          <w:r w:rsidR="00EC71E7">
            <w:fldChar w:fldCharType="separate"/>
          </w:r>
          <w:r w:rsidR="00EC71E7">
            <w:rPr>
              <w:noProof/>
            </w:rPr>
            <w:t xml:space="preserve"> </w:t>
          </w:r>
          <w:r w:rsidR="00EC71E7" w:rsidRPr="00EC71E7">
            <w:rPr>
              <w:noProof/>
            </w:rPr>
            <w:t>[4]</w:t>
          </w:r>
          <w:r w:rsidR="00EC71E7">
            <w:fldChar w:fldCharType="end"/>
          </w:r>
        </w:sdtContent>
      </w:sdt>
    </w:p>
    <w:p w14:paraId="26B07874" w14:textId="77777777" w:rsidR="004A6287" w:rsidRDefault="001E638F" w:rsidP="004A6287">
      <w:pPr>
        <w:pStyle w:val="Heading4"/>
        <w:jc w:val="right"/>
      </w:pPr>
      <w:r>
        <w:t xml:space="preserve">   </w:t>
      </w:r>
    </w:p>
    <w:p w14:paraId="2611C5E7" w14:textId="69BD8552" w:rsidR="003139ED" w:rsidRPr="00BC762A" w:rsidRDefault="001E638F" w:rsidP="004A6287">
      <w:pPr>
        <w:pStyle w:val="Heading4"/>
        <w:jc w:val="right"/>
      </w:pPr>
      <w:r>
        <w:t xml:space="preserve">                                                                                     </w:t>
      </w:r>
    </w:p>
    <w:p w14:paraId="5AF5947A" w14:textId="538D38D7" w:rsidR="003139ED" w:rsidRDefault="001E638F" w:rsidP="004A6287">
      <w:pPr>
        <w:pStyle w:val="Caption"/>
      </w:pPr>
      <w:r>
        <w:t xml:space="preserve"> </w:t>
      </w:r>
      <w:r w:rsidR="004A6287">
        <w:t xml:space="preserve">                                                                                                           </w:t>
      </w:r>
      <w:bookmarkStart w:id="15" w:name="_Toc156124804"/>
      <w:r w:rsidR="004A6287">
        <w:t xml:space="preserve">Figure </w:t>
      </w:r>
      <w:fldSimple w:instr=" SEQ Figure \* ARABIC ">
        <w:r w:rsidR="00D34F3A">
          <w:rPr>
            <w:noProof/>
          </w:rPr>
          <w:t>10</w:t>
        </w:r>
      </w:fldSimple>
      <w:r w:rsidR="004A6287">
        <w:t xml:space="preserve"> - Full</w:t>
      </w:r>
      <w:r w:rsidR="004A6287" w:rsidRPr="00E41E5E">
        <w:t xml:space="preserve"> Adder I/O connections</w:t>
      </w:r>
      <w:bookmarkEnd w:id="15"/>
    </w:p>
    <w:p w14:paraId="557D4959" w14:textId="77777777" w:rsidR="000B0987" w:rsidRDefault="000B0987" w:rsidP="00BC762A"/>
    <w:p w14:paraId="7709A5A5" w14:textId="4273B52C" w:rsidR="00BC762A" w:rsidRDefault="00BC762A" w:rsidP="00BC762A">
      <w:r>
        <w:t xml:space="preserve">The Full adder has three inputs A, B and </w:t>
      </w:r>
      <w:proofErr w:type="spellStart"/>
      <w:r>
        <w:t>Cin</w:t>
      </w:r>
      <w:proofErr w:type="spellEnd"/>
      <w:r>
        <w:t xml:space="preserve"> and two outputs Sum (S) and Carry (C) or </w:t>
      </w:r>
      <w:proofErr w:type="spellStart"/>
      <w:r>
        <w:t>Cout</w:t>
      </w:r>
      <w:proofErr w:type="spellEnd"/>
      <w:r>
        <w:t>.</w:t>
      </w:r>
    </w:p>
    <w:p w14:paraId="74458D50" w14:textId="77777777" w:rsidR="000B0987" w:rsidRDefault="000B0987" w:rsidP="00BC762A"/>
    <w:p w14:paraId="7743486B" w14:textId="48AFCEAA" w:rsidR="000B0987" w:rsidRPr="007F78E4" w:rsidRDefault="00BC762A" w:rsidP="000B0987">
      <w:pPr>
        <w:rPr>
          <w:u w:val="single"/>
        </w:rPr>
      </w:pPr>
      <w:r w:rsidRPr="00EC17C0">
        <w:rPr>
          <w:u w:val="single"/>
        </w:rPr>
        <w:t>Full adder truth table</w:t>
      </w:r>
    </w:p>
    <w:tbl>
      <w:tblPr>
        <w:tblW w:w="5200" w:type="dxa"/>
        <w:tblLook w:val="04A0" w:firstRow="1" w:lastRow="0" w:firstColumn="1" w:lastColumn="0" w:noHBand="0" w:noVBand="1"/>
      </w:tblPr>
      <w:tblGrid>
        <w:gridCol w:w="594"/>
        <w:gridCol w:w="594"/>
        <w:gridCol w:w="1043"/>
        <w:gridCol w:w="1376"/>
        <w:gridCol w:w="1593"/>
      </w:tblGrid>
      <w:tr w:rsidR="001E638F" w:rsidRPr="001E638F" w14:paraId="408231BE" w14:textId="77777777" w:rsidTr="001E638F">
        <w:trPr>
          <w:trHeight w:val="280"/>
        </w:trPr>
        <w:tc>
          <w:tcPr>
            <w:tcW w:w="5200" w:type="dxa"/>
            <w:gridSpan w:val="5"/>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2B503EB3"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Full adder truth table</w:t>
            </w:r>
          </w:p>
        </w:tc>
      </w:tr>
      <w:tr w:rsidR="001E638F" w:rsidRPr="001E638F" w14:paraId="4F46675E" w14:textId="77777777" w:rsidTr="001E638F">
        <w:trPr>
          <w:trHeight w:val="280"/>
        </w:trPr>
        <w:tc>
          <w:tcPr>
            <w:tcW w:w="594" w:type="dxa"/>
            <w:tcBorders>
              <w:top w:val="nil"/>
              <w:left w:val="single" w:sz="4" w:space="0" w:color="auto"/>
              <w:bottom w:val="single" w:sz="4" w:space="0" w:color="auto"/>
              <w:right w:val="single" w:sz="4" w:space="0" w:color="auto"/>
            </w:tcBorders>
            <w:shd w:val="clear" w:color="000000" w:fill="D9D9D9"/>
            <w:noWrap/>
            <w:vAlign w:val="bottom"/>
            <w:hideMark/>
          </w:tcPr>
          <w:p w14:paraId="5DBB2242" w14:textId="77777777" w:rsidR="001E638F" w:rsidRPr="001E638F" w:rsidRDefault="001E638F" w:rsidP="001E638F">
            <w:pPr>
              <w:spacing w:after="0" w:line="240" w:lineRule="auto"/>
              <w:jc w:val="center"/>
              <w:rPr>
                <w:rFonts w:eastAsia="Times New Roman" w:cs="Arial"/>
                <w:b/>
                <w:bCs/>
                <w:color w:val="000000"/>
              </w:rPr>
            </w:pPr>
            <w:r w:rsidRPr="001E638F">
              <w:rPr>
                <w:rFonts w:eastAsia="Times New Roman" w:cs="Arial"/>
                <w:b/>
                <w:bCs/>
                <w:color w:val="000000"/>
              </w:rPr>
              <w:t>A</w:t>
            </w:r>
          </w:p>
        </w:tc>
        <w:tc>
          <w:tcPr>
            <w:tcW w:w="594" w:type="dxa"/>
            <w:tcBorders>
              <w:top w:val="nil"/>
              <w:left w:val="nil"/>
              <w:bottom w:val="single" w:sz="4" w:space="0" w:color="auto"/>
              <w:right w:val="single" w:sz="4" w:space="0" w:color="auto"/>
            </w:tcBorders>
            <w:shd w:val="clear" w:color="000000" w:fill="D9D9D9"/>
            <w:noWrap/>
            <w:vAlign w:val="bottom"/>
            <w:hideMark/>
          </w:tcPr>
          <w:p w14:paraId="6F1E2ED1" w14:textId="77777777" w:rsidR="001E638F" w:rsidRPr="001E638F" w:rsidRDefault="001E638F" w:rsidP="001E638F">
            <w:pPr>
              <w:spacing w:after="0" w:line="240" w:lineRule="auto"/>
              <w:jc w:val="center"/>
              <w:rPr>
                <w:rFonts w:eastAsia="Times New Roman" w:cs="Arial"/>
                <w:b/>
                <w:bCs/>
                <w:color w:val="000000"/>
              </w:rPr>
            </w:pPr>
            <w:r w:rsidRPr="001E638F">
              <w:rPr>
                <w:rFonts w:eastAsia="Times New Roman" w:cs="Arial"/>
                <w:b/>
                <w:bCs/>
                <w:color w:val="000000"/>
              </w:rPr>
              <w:t>B</w:t>
            </w:r>
          </w:p>
        </w:tc>
        <w:tc>
          <w:tcPr>
            <w:tcW w:w="1043" w:type="dxa"/>
            <w:tcBorders>
              <w:top w:val="nil"/>
              <w:left w:val="nil"/>
              <w:bottom w:val="single" w:sz="4" w:space="0" w:color="auto"/>
              <w:right w:val="single" w:sz="4" w:space="0" w:color="auto"/>
            </w:tcBorders>
            <w:shd w:val="clear" w:color="000000" w:fill="D9D9D9"/>
            <w:noWrap/>
            <w:vAlign w:val="bottom"/>
            <w:hideMark/>
          </w:tcPr>
          <w:p w14:paraId="73F6F6E4" w14:textId="77777777" w:rsidR="001E638F" w:rsidRPr="001E638F" w:rsidRDefault="001E638F" w:rsidP="001E638F">
            <w:pPr>
              <w:spacing w:after="0" w:line="240" w:lineRule="auto"/>
              <w:jc w:val="center"/>
              <w:rPr>
                <w:rFonts w:eastAsia="Times New Roman" w:cs="Arial"/>
                <w:b/>
                <w:bCs/>
                <w:color w:val="000000"/>
              </w:rPr>
            </w:pPr>
            <w:proofErr w:type="spellStart"/>
            <w:r w:rsidRPr="001E638F">
              <w:rPr>
                <w:rFonts w:eastAsia="Times New Roman" w:cs="Arial"/>
                <w:b/>
                <w:bCs/>
                <w:color w:val="000000"/>
              </w:rPr>
              <w:t>C</w:t>
            </w:r>
            <w:r w:rsidRPr="001E638F">
              <w:rPr>
                <w:rFonts w:eastAsia="Times New Roman" w:cs="Arial"/>
                <w:b/>
                <w:bCs/>
                <w:color w:val="000000"/>
                <w:sz w:val="16"/>
                <w:szCs w:val="16"/>
              </w:rPr>
              <w:t>in</w:t>
            </w:r>
            <w:proofErr w:type="spellEnd"/>
          </w:p>
        </w:tc>
        <w:tc>
          <w:tcPr>
            <w:tcW w:w="1376" w:type="dxa"/>
            <w:tcBorders>
              <w:top w:val="nil"/>
              <w:left w:val="nil"/>
              <w:bottom w:val="single" w:sz="4" w:space="0" w:color="auto"/>
              <w:right w:val="single" w:sz="4" w:space="0" w:color="auto"/>
            </w:tcBorders>
            <w:shd w:val="clear" w:color="000000" w:fill="D9D9D9"/>
            <w:noWrap/>
            <w:vAlign w:val="bottom"/>
            <w:hideMark/>
          </w:tcPr>
          <w:p w14:paraId="646A897A" w14:textId="77777777" w:rsidR="001E638F" w:rsidRPr="001E638F" w:rsidRDefault="001E638F" w:rsidP="001E638F">
            <w:pPr>
              <w:spacing w:after="0" w:line="240" w:lineRule="auto"/>
              <w:jc w:val="center"/>
              <w:rPr>
                <w:rFonts w:eastAsia="Times New Roman" w:cs="Arial"/>
                <w:b/>
                <w:bCs/>
                <w:color w:val="000000"/>
              </w:rPr>
            </w:pPr>
            <w:proofErr w:type="spellStart"/>
            <w:r w:rsidRPr="001E638F">
              <w:rPr>
                <w:rFonts w:eastAsia="Times New Roman" w:cs="Arial"/>
                <w:b/>
                <w:bCs/>
                <w:color w:val="000000"/>
              </w:rPr>
              <w:t>C</w:t>
            </w:r>
            <w:r w:rsidRPr="001E638F">
              <w:rPr>
                <w:rFonts w:eastAsia="Times New Roman" w:cs="Arial"/>
                <w:b/>
                <w:bCs/>
                <w:color w:val="000000"/>
                <w:sz w:val="16"/>
                <w:szCs w:val="16"/>
              </w:rPr>
              <w:t>out</w:t>
            </w:r>
            <w:proofErr w:type="spellEnd"/>
          </w:p>
        </w:tc>
        <w:tc>
          <w:tcPr>
            <w:tcW w:w="1593" w:type="dxa"/>
            <w:tcBorders>
              <w:top w:val="nil"/>
              <w:left w:val="nil"/>
              <w:bottom w:val="single" w:sz="4" w:space="0" w:color="auto"/>
              <w:right w:val="single" w:sz="4" w:space="0" w:color="auto"/>
            </w:tcBorders>
            <w:shd w:val="clear" w:color="000000" w:fill="D9D9D9"/>
            <w:noWrap/>
            <w:vAlign w:val="bottom"/>
            <w:hideMark/>
          </w:tcPr>
          <w:p w14:paraId="662908E0" w14:textId="77777777" w:rsidR="001E638F" w:rsidRPr="001E638F" w:rsidRDefault="001E638F" w:rsidP="001E638F">
            <w:pPr>
              <w:spacing w:after="0" w:line="240" w:lineRule="auto"/>
              <w:jc w:val="center"/>
              <w:rPr>
                <w:rFonts w:eastAsia="Times New Roman" w:cs="Arial"/>
                <w:b/>
                <w:bCs/>
                <w:color w:val="000000"/>
              </w:rPr>
            </w:pPr>
            <w:r w:rsidRPr="001E638F">
              <w:rPr>
                <w:rFonts w:eastAsia="Times New Roman" w:cs="Arial"/>
                <w:b/>
                <w:bCs/>
                <w:color w:val="000000"/>
              </w:rPr>
              <w:t>Sum</w:t>
            </w:r>
          </w:p>
        </w:tc>
      </w:tr>
      <w:tr w:rsidR="001E638F" w:rsidRPr="001E638F" w14:paraId="71AEC22A" w14:textId="77777777" w:rsidTr="001E638F">
        <w:trPr>
          <w:trHeight w:val="280"/>
        </w:trPr>
        <w:tc>
          <w:tcPr>
            <w:tcW w:w="594" w:type="dxa"/>
            <w:tcBorders>
              <w:top w:val="nil"/>
              <w:left w:val="single" w:sz="4" w:space="0" w:color="auto"/>
              <w:bottom w:val="single" w:sz="4" w:space="0" w:color="auto"/>
              <w:right w:val="single" w:sz="4" w:space="0" w:color="auto"/>
            </w:tcBorders>
            <w:shd w:val="clear" w:color="auto" w:fill="auto"/>
            <w:noWrap/>
            <w:vAlign w:val="bottom"/>
            <w:hideMark/>
          </w:tcPr>
          <w:p w14:paraId="5AF873DD"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0</w:t>
            </w:r>
          </w:p>
        </w:tc>
        <w:tc>
          <w:tcPr>
            <w:tcW w:w="594" w:type="dxa"/>
            <w:tcBorders>
              <w:top w:val="nil"/>
              <w:left w:val="nil"/>
              <w:bottom w:val="single" w:sz="4" w:space="0" w:color="auto"/>
              <w:right w:val="single" w:sz="4" w:space="0" w:color="auto"/>
            </w:tcBorders>
            <w:shd w:val="clear" w:color="auto" w:fill="auto"/>
            <w:noWrap/>
            <w:vAlign w:val="bottom"/>
            <w:hideMark/>
          </w:tcPr>
          <w:p w14:paraId="0881C2A6"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0</w:t>
            </w:r>
          </w:p>
        </w:tc>
        <w:tc>
          <w:tcPr>
            <w:tcW w:w="1043" w:type="dxa"/>
            <w:tcBorders>
              <w:top w:val="nil"/>
              <w:left w:val="nil"/>
              <w:bottom w:val="single" w:sz="4" w:space="0" w:color="auto"/>
              <w:right w:val="single" w:sz="4" w:space="0" w:color="auto"/>
            </w:tcBorders>
            <w:shd w:val="clear" w:color="auto" w:fill="auto"/>
            <w:noWrap/>
            <w:vAlign w:val="bottom"/>
            <w:hideMark/>
          </w:tcPr>
          <w:p w14:paraId="75151A37"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0</w:t>
            </w:r>
          </w:p>
        </w:tc>
        <w:tc>
          <w:tcPr>
            <w:tcW w:w="1376" w:type="dxa"/>
            <w:tcBorders>
              <w:top w:val="nil"/>
              <w:left w:val="nil"/>
              <w:bottom w:val="single" w:sz="4" w:space="0" w:color="auto"/>
              <w:right w:val="single" w:sz="4" w:space="0" w:color="auto"/>
            </w:tcBorders>
            <w:shd w:val="clear" w:color="auto" w:fill="auto"/>
            <w:noWrap/>
            <w:vAlign w:val="bottom"/>
            <w:hideMark/>
          </w:tcPr>
          <w:p w14:paraId="459BADDC"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0</w:t>
            </w:r>
          </w:p>
        </w:tc>
        <w:tc>
          <w:tcPr>
            <w:tcW w:w="1593" w:type="dxa"/>
            <w:tcBorders>
              <w:top w:val="nil"/>
              <w:left w:val="nil"/>
              <w:bottom w:val="single" w:sz="4" w:space="0" w:color="auto"/>
              <w:right w:val="single" w:sz="4" w:space="0" w:color="auto"/>
            </w:tcBorders>
            <w:shd w:val="clear" w:color="auto" w:fill="auto"/>
            <w:noWrap/>
            <w:vAlign w:val="bottom"/>
            <w:hideMark/>
          </w:tcPr>
          <w:p w14:paraId="0069B0C2"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0</w:t>
            </w:r>
          </w:p>
        </w:tc>
      </w:tr>
      <w:tr w:rsidR="001E638F" w:rsidRPr="001E638F" w14:paraId="0EF5C478" w14:textId="77777777" w:rsidTr="001E638F">
        <w:trPr>
          <w:trHeight w:val="280"/>
        </w:trPr>
        <w:tc>
          <w:tcPr>
            <w:tcW w:w="594" w:type="dxa"/>
            <w:tcBorders>
              <w:top w:val="nil"/>
              <w:left w:val="single" w:sz="4" w:space="0" w:color="auto"/>
              <w:bottom w:val="single" w:sz="4" w:space="0" w:color="auto"/>
              <w:right w:val="single" w:sz="4" w:space="0" w:color="auto"/>
            </w:tcBorders>
            <w:shd w:val="clear" w:color="auto" w:fill="auto"/>
            <w:noWrap/>
            <w:vAlign w:val="bottom"/>
            <w:hideMark/>
          </w:tcPr>
          <w:p w14:paraId="585BAE3C"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0</w:t>
            </w:r>
          </w:p>
        </w:tc>
        <w:tc>
          <w:tcPr>
            <w:tcW w:w="594" w:type="dxa"/>
            <w:tcBorders>
              <w:top w:val="nil"/>
              <w:left w:val="nil"/>
              <w:bottom w:val="single" w:sz="4" w:space="0" w:color="auto"/>
              <w:right w:val="single" w:sz="4" w:space="0" w:color="auto"/>
            </w:tcBorders>
            <w:shd w:val="clear" w:color="auto" w:fill="auto"/>
            <w:noWrap/>
            <w:vAlign w:val="bottom"/>
            <w:hideMark/>
          </w:tcPr>
          <w:p w14:paraId="50380817"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0</w:t>
            </w:r>
          </w:p>
        </w:tc>
        <w:tc>
          <w:tcPr>
            <w:tcW w:w="1043" w:type="dxa"/>
            <w:tcBorders>
              <w:top w:val="nil"/>
              <w:left w:val="nil"/>
              <w:bottom w:val="single" w:sz="4" w:space="0" w:color="auto"/>
              <w:right w:val="single" w:sz="4" w:space="0" w:color="auto"/>
            </w:tcBorders>
            <w:shd w:val="clear" w:color="auto" w:fill="auto"/>
            <w:noWrap/>
            <w:vAlign w:val="bottom"/>
            <w:hideMark/>
          </w:tcPr>
          <w:p w14:paraId="109B4176"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1</w:t>
            </w:r>
          </w:p>
        </w:tc>
        <w:tc>
          <w:tcPr>
            <w:tcW w:w="1376" w:type="dxa"/>
            <w:tcBorders>
              <w:top w:val="nil"/>
              <w:left w:val="nil"/>
              <w:bottom w:val="single" w:sz="4" w:space="0" w:color="auto"/>
              <w:right w:val="single" w:sz="4" w:space="0" w:color="auto"/>
            </w:tcBorders>
            <w:shd w:val="clear" w:color="auto" w:fill="auto"/>
            <w:noWrap/>
            <w:vAlign w:val="bottom"/>
            <w:hideMark/>
          </w:tcPr>
          <w:p w14:paraId="2F2AFCF2"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0</w:t>
            </w:r>
          </w:p>
        </w:tc>
        <w:tc>
          <w:tcPr>
            <w:tcW w:w="1593" w:type="dxa"/>
            <w:tcBorders>
              <w:top w:val="nil"/>
              <w:left w:val="nil"/>
              <w:bottom w:val="single" w:sz="4" w:space="0" w:color="auto"/>
              <w:right w:val="single" w:sz="4" w:space="0" w:color="auto"/>
            </w:tcBorders>
            <w:shd w:val="clear" w:color="auto" w:fill="auto"/>
            <w:noWrap/>
            <w:vAlign w:val="bottom"/>
            <w:hideMark/>
          </w:tcPr>
          <w:p w14:paraId="1F36A8C8"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1</w:t>
            </w:r>
          </w:p>
        </w:tc>
      </w:tr>
      <w:tr w:rsidR="001E638F" w:rsidRPr="001E638F" w14:paraId="1E1294E4" w14:textId="77777777" w:rsidTr="001E638F">
        <w:trPr>
          <w:trHeight w:val="280"/>
        </w:trPr>
        <w:tc>
          <w:tcPr>
            <w:tcW w:w="594" w:type="dxa"/>
            <w:tcBorders>
              <w:top w:val="nil"/>
              <w:left w:val="single" w:sz="4" w:space="0" w:color="auto"/>
              <w:bottom w:val="single" w:sz="4" w:space="0" w:color="auto"/>
              <w:right w:val="single" w:sz="4" w:space="0" w:color="auto"/>
            </w:tcBorders>
            <w:shd w:val="clear" w:color="auto" w:fill="auto"/>
            <w:noWrap/>
            <w:vAlign w:val="bottom"/>
            <w:hideMark/>
          </w:tcPr>
          <w:p w14:paraId="057EF1D6"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0</w:t>
            </w:r>
          </w:p>
        </w:tc>
        <w:tc>
          <w:tcPr>
            <w:tcW w:w="594" w:type="dxa"/>
            <w:tcBorders>
              <w:top w:val="nil"/>
              <w:left w:val="nil"/>
              <w:bottom w:val="single" w:sz="4" w:space="0" w:color="auto"/>
              <w:right w:val="single" w:sz="4" w:space="0" w:color="auto"/>
            </w:tcBorders>
            <w:shd w:val="clear" w:color="auto" w:fill="auto"/>
            <w:noWrap/>
            <w:vAlign w:val="bottom"/>
            <w:hideMark/>
          </w:tcPr>
          <w:p w14:paraId="721041BB"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1</w:t>
            </w:r>
          </w:p>
        </w:tc>
        <w:tc>
          <w:tcPr>
            <w:tcW w:w="1043" w:type="dxa"/>
            <w:tcBorders>
              <w:top w:val="nil"/>
              <w:left w:val="nil"/>
              <w:bottom w:val="single" w:sz="4" w:space="0" w:color="auto"/>
              <w:right w:val="single" w:sz="4" w:space="0" w:color="auto"/>
            </w:tcBorders>
            <w:shd w:val="clear" w:color="auto" w:fill="auto"/>
            <w:noWrap/>
            <w:vAlign w:val="bottom"/>
            <w:hideMark/>
          </w:tcPr>
          <w:p w14:paraId="74B69C77"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0</w:t>
            </w:r>
          </w:p>
        </w:tc>
        <w:tc>
          <w:tcPr>
            <w:tcW w:w="1376" w:type="dxa"/>
            <w:tcBorders>
              <w:top w:val="nil"/>
              <w:left w:val="nil"/>
              <w:bottom w:val="single" w:sz="4" w:space="0" w:color="auto"/>
              <w:right w:val="single" w:sz="4" w:space="0" w:color="auto"/>
            </w:tcBorders>
            <w:shd w:val="clear" w:color="auto" w:fill="auto"/>
            <w:noWrap/>
            <w:vAlign w:val="bottom"/>
            <w:hideMark/>
          </w:tcPr>
          <w:p w14:paraId="1C9D730D"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0</w:t>
            </w:r>
          </w:p>
        </w:tc>
        <w:tc>
          <w:tcPr>
            <w:tcW w:w="1593" w:type="dxa"/>
            <w:tcBorders>
              <w:top w:val="nil"/>
              <w:left w:val="nil"/>
              <w:bottom w:val="single" w:sz="4" w:space="0" w:color="auto"/>
              <w:right w:val="single" w:sz="4" w:space="0" w:color="auto"/>
            </w:tcBorders>
            <w:shd w:val="clear" w:color="auto" w:fill="auto"/>
            <w:noWrap/>
            <w:vAlign w:val="bottom"/>
            <w:hideMark/>
          </w:tcPr>
          <w:p w14:paraId="5F5369E6"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1</w:t>
            </w:r>
          </w:p>
        </w:tc>
      </w:tr>
      <w:tr w:rsidR="001E638F" w:rsidRPr="001E638F" w14:paraId="484926F9" w14:textId="77777777" w:rsidTr="001E638F">
        <w:trPr>
          <w:trHeight w:val="280"/>
        </w:trPr>
        <w:tc>
          <w:tcPr>
            <w:tcW w:w="594" w:type="dxa"/>
            <w:tcBorders>
              <w:top w:val="nil"/>
              <w:left w:val="single" w:sz="4" w:space="0" w:color="auto"/>
              <w:bottom w:val="single" w:sz="4" w:space="0" w:color="auto"/>
              <w:right w:val="single" w:sz="4" w:space="0" w:color="auto"/>
            </w:tcBorders>
            <w:shd w:val="clear" w:color="auto" w:fill="auto"/>
            <w:noWrap/>
            <w:vAlign w:val="bottom"/>
            <w:hideMark/>
          </w:tcPr>
          <w:p w14:paraId="49E6BDBA"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0</w:t>
            </w:r>
          </w:p>
        </w:tc>
        <w:tc>
          <w:tcPr>
            <w:tcW w:w="594" w:type="dxa"/>
            <w:tcBorders>
              <w:top w:val="nil"/>
              <w:left w:val="nil"/>
              <w:bottom w:val="single" w:sz="4" w:space="0" w:color="auto"/>
              <w:right w:val="single" w:sz="4" w:space="0" w:color="auto"/>
            </w:tcBorders>
            <w:shd w:val="clear" w:color="auto" w:fill="auto"/>
            <w:noWrap/>
            <w:vAlign w:val="bottom"/>
            <w:hideMark/>
          </w:tcPr>
          <w:p w14:paraId="34096CAD"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1</w:t>
            </w:r>
          </w:p>
        </w:tc>
        <w:tc>
          <w:tcPr>
            <w:tcW w:w="1043" w:type="dxa"/>
            <w:tcBorders>
              <w:top w:val="nil"/>
              <w:left w:val="nil"/>
              <w:bottom w:val="single" w:sz="4" w:space="0" w:color="auto"/>
              <w:right w:val="single" w:sz="4" w:space="0" w:color="auto"/>
            </w:tcBorders>
            <w:shd w:val="clear" w:color="auto" w:fill="auto"/>
            <w:noWrap/>
            <w:vAlign w:val="bottom"/>
            <w:hideMark/>
          </w:tcPr>
          <w:p w14:paraId="689AF619"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1</w:t>
            </w:r>
          </w:p>
        </w:tc>
        <w:tc>
          <w:tcPr>
            <w:tcW w:w="1376" w:type="dxa"/>
            <w:tcBorders>
              <w:top w:val="nil"/>
              <w:left w:val="nil"/>
              <w:bottom w:val="single" w:sz="4" w:space="0" w:color="auto"/>
              <w:right w:val="single" w:sz="4" w:space="0" w:color="auto"/>
            </w:tcBorders>
            <w:shd w:val="clear" w:color="auto" w:fill="auto"/>
            <w:noWrap/>
            <w:vAlign w:val="bottom"/>
            <w:hideMark/>
          </w:tcPr>
          <w:p w14:paraId="1BE00157"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1</w:t>
            </w:r>
          </w:p>
        </w:tc>
        <w:tc>
          <w:tcPr>
            <w:tcW w:w="1593" w:type="dxa"/>
            <w:tcBorders>
              <w:top w:val="nil"/>
              <w:left w:val="nil"/>
              <w:bottom w:val="single" w:sz="4" w:space="0" w:color="auto"/>
              <w:right w:val="single" w:sz="4" w:space="0" w:color="auto"/>
            </w:tcBorders>
            <w:shd w:val="clear" w:color="auto" w:fill="auto"/>
            <w:noWrap/>
            <w:vAlign w:val="bottom"/>
            <w:hideMark/>
          </w:tcPr>
          <w:p w14:paraId="7BA01B6D"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0</w:t>
            </w:r>
          </w:p>
        </w:tc>
      </w:tr>
      <w:tr w:rsidR="001E638F" w:rsidRPr="001E638F" w14:paraId="14B8F4BF" w14:textId="77777777" w:rsidTr="001E638F">
        <w:trPr>
          <w:trHeight w:val="280"/>
        </w:trPr>
        <w:tc>
          <w:tcPr>
            <w:tcW w:w="594" w:type="dxa"/>
            <w:tcBorders>
              <w:top w:val="nil"/>
              <w:left w:val="single" w:sz="4" w:space="0" w:color="auto"/>
              <w:bottom w:val="single" w:sz="4" w:space="0" w:color="auto"/>
              <w:right w:val="single" w:sz="4" w:space="0" w:color="auto"/>
            </w:tcBorders>
            <w:shd w:val="clear" w:color="auto" w:fill="auto"/>
            <w:noWrap/>
            <w:vAlign w:val="bottom"/>
            <w:hideMark/>
          </w:tcPr>
          <w:p w14:paraId="3968FA65"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1</w:t>
            </w:r>
          </w:p>
        </w:tc>
        <w:tc>
          <w:tcPr>
            <w:tcW w:w="594" w:type="dxa"/>
            <w:tcBorders>
              <w:top w:val="nil"/>
              <w:left w:val="nil"/>
              <w:bottom w:val="single" w:sz="4" w:space="0" w:color="auto"/>
              <w:right w:val="single" w:sz="4" w:space="0" w:color="auto"/>
            </w:tcBorders>
            <w:shd w:val="clear" w:color="auto" w:fill="auto"/>
            <w:noWrap/>
            <w:vAlign w:val="bottom"/>
            <w:hideMark/>
          </w:tcPr>
          <w:p w14:paraId="0B5AC9AA"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0</w:t>
            </w:r>
          </w:p>
        </w:tc>
        <w:tc>
          <w:tcPr>
            <w:tcW w:w="1043" w:type="dxa"/>
            <w:tcBorders>
              <w:top w:val="nil"/>
              <w:left w:val="nil"/>
              <w:bottom w:val="single" w:sz="4" w:space="0" w:color="auto"/>
              <w:right w:val="single" w:sz="4" w:space="0" w:color="auto"/>
            </w:tcBorders>
            <w:shd w:val="clear" w:color="auto" w:fill="auto"/>
            <w:noWrap/>
            <w:vAlign w:val="bottom"/>
            <w:hideMark/>
          </w:tcPr>
          <w:p w14:paraId="34F7317C"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0</w:t>
            </w:r>
          </w:p>
        </w:tc>
        <w:tc>
          <w:tcPr>
            <w:tcW w:w="1376" w:type="dxa"/>
            <w:tcBorders>
              <w:top w:val="nil"/>
              <w:left w:val="nil"/>
              <w:bottom w:val="single" w:sz="4" w:space="0" w:color="auto"/>
              <w:right w:val="single" w:sz="4" w:space="0" w:color="auto"/>
            </w:tcBorders>
            <w:shd w:val="clear" w:color="auto" w:fill="auto"/>
            <w:noWrap/>
            <w:vAlign w:val="bottom"/>
            <w:hideMark/>
          </w:tcPr>
          <w:p w14:paraId="0A323AC4"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0</w:t>
            </w:r>
          </w:p>
        </w:tc>
        <w:tc>
          <w:tcPr>
            <w:tcW w:w="1593" w:type="dxa"/>
            <w:tcBorders>
              <w:top w:val="nil"/>
              <w:left w:val="nil"/>
              <w:bottom w:val="single" w:sz="4" w:space="0" w:color="auto"/>
              <w:right w:val="single" w:sz="4" w:space="0" w:color="auto"/>
            </w:tcBorders>
            <w:shd w:val="clear" w:color="auto" w:fill="auto"/>
            <w:noWrap/>
            <w:vAlign w:val="bottom"/>
            <w:hideMark/>
          </w:tcPr>
          <w:p w14:paraId="44052714"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1</w:t>
            </w:r>
          </w:p>
        </w:tc>
      </w:tr>
      <w:tr w:rsidR="001E638F" w:rsidRPr="001E638F" w14:paraId="09E9E91D" w14:textId="77777777" w:rsidTr="001E638F">
        <w:trPr>
          <w:trHeight w:val="280"/>
        </w:trPr>
        <w:tc>
          <w:tcPr>
            <w:tcW w:w="594" w:type="dxa"/>
            <w:tcBorders>
              <w:top w:val="nil"/>
              <w:left w:val="single" w:sz="4" w:space="0" w:color="auto"/>
              <w:bottom w:val="single" w:sz="4" w:space="0" w:color="auto"/>
              <w:right w:val="single" w:sz="4" w:space="0" w:color="auto"/>
            </w:tcBorders>
            <w:shd w:val="clear" w:color="auto" w:fill="auto"/>
            <w:noWrap/>
            <w:vAlign w:val="bottom"/>
            <w:hideMark/>
          </w:tcPr>
          <w:p w14:paraId="16920BFF"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1</w:t>
            </w:r>
          </w:p>
        </w:tc>
        <w:tc>
          <w:tcPr>
            <w:tcW w:w="594" w:type="dxa"/>
            <w:tcBorders>
              <w:top w:val="nil"/>
              <w:left w:val="nil"/>
              <w:bottom w:val="single" w:sz="4" w:space="0" w:color="auto"/>
              <w:right w:val="single" w:sz="4" w:space="0" w:color="auto"/>
            </w:tcBorders>
            <w:shd w:val="clear" w:color="auto" w:fill="auto"/>
            <w:noWrap/>
            <w:vAlign w:val="bottom"/>
            <w:hideMark/>
          </w:tcPr>
          <w:p w14:paraId="7BE2E97C"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0</w:t>
            </w:r>
          </w:p>
        </w:tc>
        <w:tc>
          <w:tcPr>
            <w:tcW w:w="1043" w:type="dxa"/>
            <w:tcBorders>
              <w:top w:val="nil"/>
              <w:left w:val="nil"/>
              <w:bottom w:val="single" w:sz="4" w:space="0" w:color="auto"/>
              <w:right w:val="single" w:sz="4" w:space="0" w:color="auto"/>
            </w:tcBorders>
            <w:shd w:val="clear" w:color="auto" w:fill="auto"/>
            <w:noWrap/>
            <w:vAlign w:val="bottom"/>
            <w:hideMark/>
          </w:tcPr>
          <w:p w14:paraId="4B242E8F"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1</w:t>
            </w:r>
          </w:p>
        </w:tc>
        <w:tc>
          <w:tcPr>
            <w:tcW w:w="1376" w:type="dxa"/>
            <w:tcBorders>
              <w:top w:val="nil"/>
              <w:left w:val="nil"/>
              <w:bottom w:val="single" w:sz="4" w:space="0" w:color="auto"/>
              <w:right w:val="single" w:sz="4" w:space="0" w:color="auto"/>
            </w:tcBorders>
            <w:shd w:val="clear" w:color="auto" w:fill="auto"/>
            <w:noWrap/>
            <w:vAlign w:val="bottom"/>
            <w:hideMark/>
          </w:tcPr>
          <w:p w14:paraId="461B0F2C"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1</w:t>
            </w:r>
          </w:p>
        </w:tc>
        <w:tc>
          <w:tcPr>
            <w:tcW w:w="1593" w:type="dxa"/>
            <w:tcBorders>
              <w:top w:val="nil"/>
              <w:left w:val="nil"/>
              <w:bottom w:val="single" w:sz="4" w:space="0" w:color="auto"/>
              <w:right w:val="single" w:sz="4" w:space="0" w:color="auto"/>
            </w:tcBorders>
            <w:shd w:val="clear" w:color="auto" w:fill="auto"/>
            <w:noWrap/>
            <w:vAlign w:val="bottom"/>
            <w:hideMark/>
          </w:tcPr>
          <w:p w14:paraId="1721E20E"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0</w:t>
            </w:r>
          </w:p>
        </w:tc>
      </w:tr>
      <w:tr w:rsidR="001E638F" w:rsidRPr="001E638F" w14:paraId="13E32182" w14:textId="77777777" w:rsidTr="001E638F">
        <w:trPr>
          <w:trHeight w:val="280"/>
        </w:trPr>
        <w:tc>
          <w:tcPr>
            <w:tcW w:w="594" w:type="dxa"/>
            <w:tcBorders>
              <w:top w:val="nil"/>
              <w:left w:val="single" w:sz="4" w:space="0" w:color="auto"/>
              <w:bottom w:val="single" w:sz="4" w:space="0" w:color="auto"/>
              <w:right w:val="single" w:sz="4" w:space="0" w:color="auto"/>
            </w:tcBorders>
            <w:shd w:val="clear" w:color="auto" w:fill="auto"/>
            <w:noWrap/>
            <w:vAlign w:val="bottom"/>
            <w:hideMark/>
          </w:tcPr>
          <w:p w14:paraId="6DA0AF96"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1</w:t>
            </w:r>
          </w:p>
        </w:tc>
        <w:tc>
          <w:tcPr>
            <w:tcW w:w="594" w:type="dxa"/>
            <w:tcBorders>
              <w:top w:val="nil"/>
              <w:left w:val="nil"/>
              <w:bottom w:val="single" w:sz="4" w:space="0" w:color="auto"/>
              <w:right w:val="single" w:sz="4" w:space="0" w:color="auto"/>
            </w:tcBorders>
            <w:shd w:val="clear" w:color="auto" w:fill="auto"/>
            <w:noWrap/>
            <w:vAlign w:val="bottom"/>
            <w:hideMark/>
          </w:tcPr>
          <w:p w14:paraId="487CF438"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1</w:t>
            </w:r>
          </w:p>
        </w:tc>
        <w:tc>
          <w:tcPr>
            <w:tcW w:w="1043" w:type="dxa"/>
            <w:tcBorders>
              <w:top w:val="nil"/>
              <w:left w:val="nil"/>
              <w:bottom w:val="single" w:sz="4" w:space="0" w:color="auto"/>
              <w:right w:val="single" w:sz="4" w:space="0" w:color="auto"/>
            </w:tcBorders>
            <w:shd w:val="clear" w:color="auto" w:fill="auto"/>
            <w:noWrap/>
            <w:vAlign w:val="bottom"/>
            <w:hideMark/>
          </w:tcPr>
          <w:p w14:paraId="7CB1E361"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0</w:t>
            </w:r>
          </w:p>
        </w:tc>
        <w:tc>
          <w:tcPr>
            <w:tcW w:w="1376" w:type="dxa"/>
            <w:tcBorders>
              <w:top w:val="nil"/>
              <w:left w:val="nil"/>
              <w:bottom w:val="single" w:sz="4" w:space="0" w:color="auto"/>
              <w:right w:val="single" w:sz="4" w:space="0" w:color="auto"/>
            </w:tcBorders>
            <w:shd w:val="clear" w:color="auto" w:fill="auto"/>
            <w:noWrap/>
            <w:vAlign w:val="bottom"/>
            <w:hideMark/>
          </w:tcPr>
          <w:p w14:paraId="4F6CF4AD"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1</w:t>
            </w:r>
          </w:p>
        </w:tc>
        <w:tc>
          <w:tcPr>
            <w:tcW w:w="1593" w:type="dxa"/>
            <w:tcBorders>
              <w:top w:val="nil"/>
              <w:left w:val="nil"/>
              <w:bottom w:val="single" w:sz="4" w:space="0" w:color="auto"/>
              <w:right w:val="single" w:sz="4" w:space="0" w:color="auto"/>
            </w:tcBorders>
            <w:shd w:val="clear" w:color="auto" w:fill="auto"/>
            <w:noWrap/>
            <w:vAlign w:val="bottom"/>
            <w:hideMark/>
          </w:tcPr>
          <w:p w14:paraId="21F3752E"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0</w:t>
            </w:r>
          </w:p>
        </w:tc>
      </w:tr>
      <w:tr w:rsidR="001E638F" w:rsidRPr="001E638F" w14:paraId="5566CF14" w14:textId="77777777" w:rsidTr="001E638F">
        <w:trPr>
          <w:trHeight w:val="280"/>
        </w:trPr>
        <w:tc>
          <w:tcPr>
            <w:tcW w:w="594" w:type="dxa"/>
            <w:tcBorders>
              <w:top w:val="nil"/>
              <w:left w:val="single" w:sz="4" w:space="0" w:color="auto"/>
              <w:bottom w:val="single" w:sz="4" w:space="0" w:color="auto"/>
              <w:right w:val="single" w:sz="4" w:space="0" w:color="auto"/>
            </w:tcBorders>
            <w:shd w:val="clear" w:color="auto" w:fill="auto"/>
            <w:noWrap/>
            <w:vAlign w:val="bottom"/>
            <w:hideMark/>
          </w:tcPr>
          <w:p w14:paraId="0B8929C2"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1</w:t>
            </w:r>
          </w:p>
        </w:tc>
        <w:tc>
          <w:tcPr>
            <w:tcW w:w="594" w:type="dxa"/>
            <w:tcBorders>
              <w:top w:val="nil"/>
              <w:left w:val="nil"/>
              <w:bottom w:val="single" w:sz="4" w:space="0" w:color="auto"/>
              <w:right w:val="single" w:sz="4" w:space="0" w:color="auto"/>
            </w:tcBorders>
            <w:shd w:val="clear" w:color="auto" w:fill="auto"/>
            <w:noWrap/>
            <w:vAlign w:val="bottom"/>
            <w:hideMark/>
          </w:tcPr>
          <w:p w14:paraId="2813AD6D"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1</w:t>
            </w:r>
          </w:p>
        </w:tc>
        <w:tc>
          <w:tcPr>
            <w:tcW w:w="1043" w:type="dxa"/>
            <w:tcBorders>
              <w:top w:val="nil"/>
              <w:left w:val="nil"/>
              <w:bottom w:val="single" w:sz="4" w:space="0" w:color="auto"/>
              <w:right w:val="single" w:sz="4" w:space="0" w:color="auto"/>
            </w:tcBorders>
            <w:shd w:val="clear" w:color="auto" w:fill="auto"/>
            <w:noWrap/>
            <w:vAlign w:val="bottom"/>
            <w:hideMark/>
          </w:tcPr>
          <w:p w14:paraId="15F1000C"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1</w:t>
            </w:r>
          </w:p>
        </w:tc>
        <w:tc>
          <w:tcPr>
            <w:tcW w:w="1376" w:type="dxa"/>
            <w:tcBorders>
              <w:top w:val="nil"/>
              <w:left w:val="nil"/>
              <w:bottom w:val="single" w:sz="4" w:space="0" w:color="auto"/>
              <w:right w:val="single" w:sz="4" w:space="0" w:color="auto"/>
            </w:tcBorders>
            <w:shd w:val="clear" w:color="auto" w:fill="auto"/>
            <w:noWrap/>
            <w:vAlign w:val="bottom"/>
            <w:hideMark/>
          </w:tcPr>
          <w:p w14:paraId="599B90D8"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1</w:t>
            </w:r>
          </w:p>
        </w:tc>
        <w:tc>
          <w:tcPr>
            <w:tcW w:w="1593" w:type="dxa"/>
            <w:tcBorders>
              <w:top w:val="nil"/>
              <w:left w:val="nil"/>
              <w:bottom w:val="single" w:sz="4" w:space="0" w:color="auto"/>
              <w:right w:val="single" w:sz="4" w:space="0" w:color="auto"/>
            </w:tcBorders>
            <w:shd w:val="clear" w:color="auto" w:fill="auto"/>
            <w:noWrap/>
            <w:vAlign w:val="bottom"/>
            <w:hideMark/>
          </w:tcPr>
          <w:p w14:paraId="4010890F" w14:textId="77777777" w:rsidR="001E638F" w:rsidRPr="001E638F" w:rsidRDefault="001E638F" w:rsidP="001E638F">
            <w:pPr>
              <w:spacing w:after="0" w:line="240" w:lineRule="auto"/>
              <w:jc w:val="center"/>
              <w:rPr>
                <w:rFonts w:eastAsia="Times New Roman" w:cs="Arial"/>
                <w:color w:val="000000"/>
              </w:rPr>
            </w:pPr>
            <w:r w:rsidRPr="001E638F">
              <w:rPr>
                <w:rFonts w:eastAsia="Times New Roman" w:cs="Arial"/>
                <w:color w:val="000000"/>
              </w:rPr>
              <w:t>1</w:t>
            </w:r>
          </w:p>
        </w:tc>
      </w:tr>
    </w:tbl>
    <w:p w14:paraId="18C8F64C" w14:textId="392F6567" w:rsidR="001570B8" w:rsidRPr="007F78E4" w:rsidRDefault="004A6287" w:rsidP="007F78E4">
      <w:pPr>
        <w:pStyle w:val="Caption"/>
      </w:pPr>
      <w:r>
        <w:t xml:space="preserve">                            </w:t>
      </w:r>
      <w:bookmarkStart w:id="16" w:name="_Toc156124805"/>
      <w:r>
        <w:t xml:space="preserve">Figure </w:t>
      </w:r>
      <w:fldSimple w:instr=" SEQ Figure \* ARABIC ">
        <w:r w:rsidR="00D34F3A">
          <w:rPr>
            <w:noProof/>
          </w:rPr>
          <w:t>11</w:t>
        </w:r>
      </w:fldSimple>
      <w:r>
        <w:t xml:space="preserve"> - FA Truth Table</w:t>
      </w:r>
      <w:bookmarkEnd w:id="16"/>
    </w:p>
    <w:p w14:paraId="66959F00" w14:textId="211E8267" w:rsidR="000C1DC6" w:rsidRPr="002904AD" w:rsidRDefault="006763C8" w:rsidP="00BC762A">
      <w:pPr>
        <w:rPr>
          <w:rFonts w:cs="Arial"/>
        </w:rPr>
      </w:pPr>
      <w:r>
        <w:rPr>
          <w:rFonts w:cs="Arial"/>
          <w:noProof/>
        </w:rPr>
        <w:lastRenderedPageBreak/>
        <mc:AlternateContent>
          <mc:Choice Requires="wps">
            <w:drawing>
              <wp:anchor distT="0" distB="0" distL="114300" distR="114300" simplePos="0" relativeHeight="251745280" behindDoc="0" locked="0" layoutInCell="1" allowOverlap="1" wp14:anchorId="2A7D7253" wp14:editId="6F354B0E">
                <wp:simplePos x="0" y="0"/>
                <wp:positionH relativeFrom="column">
                  <wp:posOffset>-84135</wp:posOffset>
                </wp:positionH>
                <wp:positionV relativeFrom="paragraph">
                  <wp:posOffset>280359</wp:posOffset>
                </wp:positionV>
                <wp:extent cx="4201593" cy="4347608"/>
                <wp:effectExtent l="0" t="0" r="27940" b="15240"/>
                <wp:wrapNone/>
                <wp:docPr id="6" name="Rectangle 6"/>
                <wp:cNvGraphicFramePr/>
                <a:graphic xmlns:a="http://schemas.openxmlformats.org/drawingml/2006/main">
                  <a:graphicData uri="http://schemas.microsoft.com/office/word/2010/wordprocessingShape">
                    <wps:wsp>
                      <wps:cNvSpPr/>
                      <wps:spPr>
                        <a:xfrm>
                          <a:off x="0" y="0"/>
                          <a:ext cx="4201593" cy="434760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7593A" id="Rectangle 6" o:spid="_x0000_s1026" style="position:absolute;margin-left:-6.6pt;margin-top:22.1pt;width:330.85pt;height:342.3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" filled="f" strokecolor="black [3213]" strokeweight="1pt"/>
            </w:pict>
          </mc:Fallback>
        </mc:AlternateContent>
      </w:r>
      <w:r w:rsidR="000C1DC6" w:rsidRPr="002904AD">
        <w:rPr>
          <w:rFonts w:cs="Arial"/>
        </w:rPr>
        <w:t>Full adder K-map</w:t>
      </w:r>
      <w:r>
        <w:rPr>
          <w:rFonts w:cs="Arial"/>
        </w:rPr>
        <w:t xml:space="preserve"> – Sum and Carry</w:t>
      </w:r>
    </w:p>
    <w:p w14:paraId="125824B4" w14:textId="5CCC3040" w:rsidR="000C1DC6" w:rsidRPr="002904AD" w:rsidRDefault="000C1DC6" w:rsidP="00BC762A">
      <w:pPr>
        <w:rPr>
          <w:rFonts w:cs="Arial"/>
        </w:rPr>
      </w:pPr>
      <w:r w:rsidRPr="002904AD">
        <w:rPr>
          <w:rFonts w:cs="Arial"/>
        </w:rPr>
        <w:t>Sum</w:t>
      </w:r>
    </w:p>
    <w:p w14:paraId="5095C9B8" w14:textId="634B7471" w:rsidR="003139ED" w:rsidRDefault="00645C6E" w:rsidP="003139ED">
      <w:r w:rsidRPr="00645C6E">
        <w:rPr>
          <w:noProof/>
        </w:rPr>
        <w:drawing>
          <wp:inline distT="0" distB="0" distL="0" distR="0" wp14:anchorId="60BF0EAE" wp14:editId="1CA31E2D">
            <wp:extent cx="3968954" cy="78744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68954" cy="787440"/>
                    </a:xfrm>
                    <a:prstGeom prst="rect">
                      <a:avLst/>
                    </a:prstGeom>
                  </pic:spPr>
                </pic:pic>
              </a:graphicData>
            </a:graphic>
          </wp:inline>
        </w:drawing>
      </w:r>
    </w:p>
    <w:p w14:paraId="1D33B827" w14:textId="219929E3" w:rsidR="000C1DC6" w:rsidRPr="008B36B5" w:rsidRDefault="000C1DC6" w:rsidP="006202A2">
      <w:pPr>
        <w:pStyle w:val="Caption"/>
      </w:pPr>
      <w:r>
        <w:t xml:space="preserve">                                         </w:t>
      </w:r>
    </w:p>
    <w:p w14:paraId="60F8954F" w14:textId="77777777" w:rsidR="000C1DC6" w:rsidRPr="002904AD" w:rsidRDefault="000C1DC6" w:rsidP="003139ED">
      <w:pPr>
        <w:rPr>
          <w:rFonts w:cs="Arial"/>
        </w:rPr>
      </w:pPr>
      <w:r w:rsidRPr="002904AD">
        <w:rPr>
          <w:rFonts w:cs="Arial"/>
        </w:rPr>
        <w:t xml:space="preserve">Expression </w:t>
      </w:r>
    </w:p>
    <w:p w14:paraId="4B4E3334" w14:textId="0C03DB69" w:rsidR="003139ED" w:rsidRPr="002904AD" w:rsidRDefault="000C1DC6" w:rsidP="003139ED">
      <w:pPr>
        <w:rPr>
          <w:rFonts w:cs="Arial"/>
        </w:rPr>
      </w:pPr>
      <w:r w:rsidRPr="002904AD">
        <w:rPr>
          <w:rFonts w:cs="Arial"/>
        </w:rPr>
        <w:t>Sum = AḂĊ + ĀḂC + ABC + ĀBĊ</w:t>
      </w:r>
    </w:p>
    <w:p w14:paraId="69E563EC" w14:textId="203756F6" w:rsidR="003139ED" w:rsidRPr="002904AD" w:rsidRDefault="003139ED" w:rsidP="003139ED">
      <w:pPr>
        <w:rPr>
          <w:rFonts w:cs="Arial"/>
        </w:rPr>
      </w:pPr>
    </w:p>
    <w:p w14:paraId="194F6125" w14:textId="77777777" w:rsidR="000C1DC6" w:rsidRPr="002904AD" w:rsidRDefault="000C1DC6" w:rsidP="000C1DC6">
      <w:pPr>
        <w:rPr>
          <w:rFonts w:cs="Arial"/>
        </w:rPr>
      </w:pPr>
      <w:r w:rsidRPr="002904AD">
        <w:rPr>
          <w:rFonts w:cs="Arial"/>
        </w:rPr>
        <w:t>Full adder K-map</w:t>
      </w:r>
    </w:p>
    <w:p w14:paraId="060FE95F" w14:textId="068CD0BF" w:rsidR="003139ED" w:rsidRPr="002904AD" w:rsidRDefault="000C1DC6" w:rsidP="003139ED">
      <w:pPr>
        <w:rPr>
          <w:rFonts w:cs="Arial"/>
        </w:rPr>
      </w:pPr>
      <w:r w:rsidRPr="002904AD">
        <w:rPr>
          <w:rFonts w:cs="Arial"/>
        </w:rPr>
        <w:t>Carry</w:t>
      </w:r>
    </w:p>
    <w:p w14:paraId="4C79D9C3" w14:textId="11049A6B" w:rsidR="003139ED" w:rsidRDefault="00645C6E" w:rsidP="003139ED">
      <w:r w:rsidRPr="00645C6E">
        <w:rPr>
          <w:noProof/>
        </w:rPr>
        <w:drawing>
          <wp:inline distT="0" distB="0" distL="0" distR="0" wp14:anchorId="78A4AE1E" wp14:editId="60B8BE64">
            <wp:extent cx="3930852" cy="762039"/>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30852" cy="762039"/>
                    </a:xfrm>
                    <a:prstGeom prst="rect">
                      <a:avLst/>
                    </a:prstGeom>
                  </pic:spPr>
                </pic:pic>
              </a:graphicData>
            </a:graphic>
          </wp:inline>
        </w:drawing>
      </w:r>
    </w:p>
    <w:p w14:paraId="459FBFA0" w14:textId="77777777" w:rsidR="006763C8" w:rsidRPr="009A02C3" w:rsidRDefault="006763C8" w:rsidP="006763C8">
      <w:r w:rsidRPr="009A02C3">
        <w:t xml:space="preserve">Expression </w:t>
      </w:r>
    </w:p>
    <w:p w14:paraId="1C872F8C" w14:textId="77777777" w:rsidR="006763C8" w:rsidRPr="009A02C3" w:rsidRDefault="006763C8" w:rsidP="006763C8">
      <w:proofErr w:type="spellStart"/>
      <w:r w:rsidRPr="009A02C3">
        <w:t>C</w:t>
      </w:r>
      <w:r w:rsidRPr="009A02C3">
        <w:rPr>
          <w:sz w:val="16"/>
          <w:szCs w:val="16"/>
        </w:rPr>
        <w:t>out</w:t>
      </w:r>
      <w:proofErr w:type="spellEnd"/>
      <w:r w:rsidRPr="009A02C3">
        <w:t xml:space="preserve"> = AC + BC + AB</w:t>
      </w:r>
    </w:p>
    <w:p w14:paraId="000F8557" w14:textId="77777777" w:rsidR="006763C8" w:rsidRDefault="006763C8" w:rsidP="006763C8">
      <w:pPr>
        <w:pStyle w:val="Caption"/>
      </w:pPr>
    </w:p>
    <w:p w14:paraId="074489C6" w14:textId="4A02D755" w:rsidR="008B36B5" w:rsidRPr="006763C8" w:rsidRDefault="006763C8" w:rsidP="006763C8">
      <w:pPr>
        <w:pStyle w:val="Caption"/>
      </w:pPr>
      <w:r>
        <w:t xml:space="preserve">                                      </w:t>
      </w:r>
      <w:bookmarkStart w:id="17" w:name="_Toc156124806"/>
      <w:r>
        <w:t xml:space="preserve">Figure </w:t>
      </w:r>
      <w:fldSimple w:instr=" SEQ Figure \* ARABIC ">
        <w:r w:rsidR="00D34F3A">
          <w:rPr>
            <w:noProof/>
          </w:rPr>
          <w:t>12</w:t>
        </w:r>
      </w:fldSimple>
      <w:r>
        <w:t>- FA K-Maps</w:t>
      </w:r>
      <w:bookmarkEnd w:id="17"/>
    </w:p>
    <w:p w14:paraId="3E20454A" w14:textId="77777777" w:rsidR="008B36B5" w:rsidRPr="006763C8" w:rsidRDefault="008B36B5" w:rsidP="003139ED"/>
    <w:p w14:paraId="10234041" w14:textId="633A2351" w:rsidR="003139ED" w:rsidRPr="00551E09" w:rsidRDefault="000C1DC6" w:rsidP="003139ED">
      <w:r w:rsidRPr="00551E09">
        <w:t>Full adder Logic diagram</w:t>
      </w:r>
    </w:p>
    <w:p w14:paraId="1F262D79" w14:textId="7499C3CA" w:rsidR="001570B8" w:rsidRPr="000928AE" w:rsidRDefault="001570B8" w:rsidP="001570B8">
      <w:r>
        <w:t>Full</w:t>
      </w:r>
      <w:r w:rsidRPr="000928AE">
        <w:t xml:space="preserve"> </w:t>
      </w:r>
      <w:r>
        <w:t>a</w:t>
      </w:r>
      <w:r w:rsidRPr="000928AE">
        <w:t>dder logic diagram usin</w:t>
      </w:r>
      <w:r>
        <w:t xml:space="preserve">g an </w:t>
      </w:r>
      <w:proofErr w:type="spellStart"/>
      <w:r>
        <w:t>XOr</w:t>
      </w:r>
      <w:proofErr w:type="spellEnd"/>
      <w:r>
        <w:t xml:space="preserve">, AND </w:t>
      </w:r>
      <w:proofErr w:type="spellStart"/>
      <w:r>
        <w:t>and</w:t>
      </w:r>
      <w:proofErr w:type="spellEnd"/>
      <w:r>
        <w:t xml:space="preserve"> a OR gates.</w:t>
      </w:r>
    </w:p>
    <w:p w14:paraId="4869D53C" w14:textId="77777777" w:rsidR="001570B8" w:rsidRPr="001570B8" w:rsidRDefault="001570B8" w:rsidP="003139ED"/>
    <w:p w14:paraId="2A443A2C" w14:textId="748DC8F6" w:rsidR="000C1DC6" w:rsidRDefault="0095066F" w:rsidP="003139ED">
      <w:pPr>
        <w:rPr>
          <w:lang w:val="de-DE"/>
        </w:rPr>
      </w:pPr>
      <w:r w:rsidRPr="0095066F">
        <w:rPr>
          <w:noProof/>
          <w:lang w:val="de-DE"/>
        </w:rPr>
        <w:drawing>
          <wp:inline distT="0" distB="0" distL="0" distR="0" wp14:anchorId="4AC79F87" wp14:editId="3A81F2CB">
            <wp:extent cx="5731510" cy="2174875"/>
            <wp:effectExtent l="0" t="0" r="254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174875"/>
                    </a:xfrm>
                    <a:prstGeom prst="rect">
                      <a:avLst/>
                    </a:prstGeom>
                  </pic:spPr>
                </pic:pic>
              </a:graphicData>
            </a:graphic>
          </wp:inline>
        </w:drawing>
      </w:r>
    </w:p>
    <w:p w14:paraId="18C83272" w14:textId="3B1CFDE4" w:rsidR="00CA27FD" w:rsidRDefault="006763C8" w:rsidP="006763C8">
      <w:pPr>
        <w:pStyle w:val="Caption"/>
        <w:jc w:val="center"/>
      </w:pPr>
      <w:bookmarkStart w:id="18" w:name="_Toc156124807"/>
      <w:r>
        <w:t xml:space="preserve">Figure </w:t>
      </w:r>
      <w:fldSimple w:instr=" SEQ Figure \* ARABIC ">
        <w:r w:rsidR="00D34F3A">
          <w:rPr>
            <w:noProof/>
          </w:rPr>
          <w:t>13</w:t>
        </w:r>
      </w:fldSimple>
      <w:r>
        <w:t xml:space="preserve"> - FA Logic </w:t>
      </w:r>
      <w:proofErr w:type="spellStart"/>
      <w:r>
        <w:t>cct</w:t>
      </w:r>
      <w:bookmarkEnd w:id="18"/>
      <w:proofErr w:type="spellEnd"/>
    </w:p>
    <w:p w14:paraId="1A213366" w14:textId="77777777" w:rsidR="000B0987" w:rsidRPr="00F17BB8" w:rsidRDefault="000B0987" w:rsidP="00F17BB8">
      <w:pPr>
        <w:rPr>
          <w:rFonts w:cs="Arial"/>
          <w:sz w:val="18"/>
          <w:szCs w:val="18"/>
        </w:rPr>
      </w:pPr>
    </w:p>
    <w:p w14:paraId="7614A595" w14:textId="1A5E09F5" w:rsidR="00AB6724" w:rsidRPr="00A135AE" w:rsidRDefault="00E0448D" w:rsidP="00A135AE">
      <w:pPr>
        <w:pStyle w:val="Heading1"/>
        <w:rPr>
          <w:rFonts w:eastAsia="Arial"/>
        </w:rPr>
      </w:pPr>
      <w:bookmarkStart w:id="19" w:name="_Toc156124730"/>
      <w:r w:rsidRPr="00E0448D">
        <w:rPr>
          <w:rFonts w:eastAsia="Arial"/>
        </w:rPr>
        <w:lastRenderedPageBreak/>
        <w:t xml:space="preserve">Task </w:t>
      </w:r>
      <w:r>
        <w:rPr>
          <w:rFonts w:eastAsia="Arial"/>
        </w:rPr>
        <w:t>1</w:t>
      </w:r>
      <w:bookmarkEnd w:id="19"/>
    </w:p>
    <w:p w14:paraId="114EECFB" w14:textId="372DB1B6" w:rsidR="00836D9B" w:rsidRDefault="00836D9B" w:rsidP="00EC17C0">
      <w:pPr>
        <w:pStyle w:val="Heading2"/>
        <w:rPr>
          <w:rFonts w:eastAsia="Arial"/>
        </w:rPr>
      </w:pPr>
      <w:bookmarkStart w:id="20" w:name="_Toc156124731"/>
      <w:r w:rsidRPr="00836D9B">
        <w:rPr>
          <w:rFonts w:eastAsia="Arial"/>
        </w:rPr>
        <w:t>Design an 8 bit Braun multiplier</w:t>
      </w:r>
      <w:bookmarkEnd w:id="20"/>
    </w:p>
    <w:p w14:paraId="6F07683C" w14:textId="0A36ACD4" w:rsidR="000B0987" w:rsidRDefault="000B0987" w:rsidP="000B0987"/>
    <w:p w14:paraId="6E90EB33" w14:textId="259742E6" w:rsidR="000B0987" w:rsidRPr="000B0987" w:rsidRDefault="000B0987" w:rsidP="000B0987">
      <w:r>
        <w:t xml:space="preserve">In order to develop the 8 bit multiplier, first stage in development was to understand the structure required. This was illustrated by developing a dot diagram based on the 4bit example shared in lecture 5. </w:t>
      </w:r>
      <w:sdt>
        <w:sdtPr>
          <w:id w:val="-1073963939"/>
          <w:citation/>
        </w:sdtPr>
        <w:sdtEndPr/>
        <w:sdtContent>
          <w:r>
            <w:fldChar w:fldCharType="begin"/>
          </w:r>
          <w:r>
            <w:instrText xml:space="preserve"> CITATION Dev23 \l 2057 </w:instrText>
          </w:r>
          <w:r>
            <w:fldChar w:fldCharType="separate"/>
          </w:r>
          <w:r w:rsidRPr="000B0987">
            <w:rPr>
              <w:noProof/>
            </w:rPr>
            <w:t>[6]</w:t>
          </w:r>
          <w:r>
            <w:fldChar w:fldCharType="end"/>
          </w:r>
        </w:sdtContent>
      </w:sdt>
      <w:r>
        <w:t xml:space="preserve">    </w:t>
      </w:r>
    </w:p>
    <w:p w14:paraId="516B4EDE" w14:textId="77777777" w:rsidR="001A0D13" w:rsidRPr="001A0D13" w:rsidRDefault="001A0D13" w:rsidP="001A0D13"/>
    <w:p w14:paraId="6C6755AC" w14:textId="5A686417" w:rsidR="001A0D13" w:rsidRPr="00A9336A" w:rsidRDefault="001A0D13" w:rsidP="001A0D13">
      <w:pPr>
        <w:rPr>
          <w:rFonts w:eastAsia="Arial"/>
          <w:u w:val="single"/>
        </w:rPr>
      </w:pPr>
      <w:r w:rsidRPr="00A9336A">
        <w:rPr>
          <w:rFonts w:eastAsia="Arial"/>
          <w:u w:val="single"/>
        </w:rPr>
        <w:t xml:space="preserve">Dot diagram of the </w:t>
      </w:r>
      <w:r>
        <w:rPr>
          <w:rFonts w:eastAsia="Arial"/>
          <w:u w:val="single"/>
        </w:rPr>
        <w:t>Braun</w:t>
      </w:r>
      <w:r w:rsidRPr="00A9336A">
        <w:rPr>
          <w:rFonts w:eastAsia="Arial"/>
          <w:u w:val="single"/>
        </w:rPr>
        <w:t xml:space="preserve"> 8X8 multiplier</w:t>
      </w:r>
    </w:p>
    <w:p w14:paraId="534EA690" w14:textId="6D3FA556" w:rsidR="001A0D13" w:rsidRDefault="001A0D13" w:rsidP="001A0D13">
      <w:pPr>
        <w:rPr>
          <w:rFonts w:cs="Arial"/>
        </w:rPr>
      </w:pPr>
      <w:r w:rsidRPr="00940DE7">
        <w:rPr>
          <w:rFonts w:cs="Arial"/>
        </w:rPr>
        <w:t>The Wallace tree dot diagram</w:t>
      </w:r>
      <w:r>
        <w:rPr>
          <w:rFonts w:cs="Arial"/>
        </w:rPr>
        <w:t xml:space="preserve"> below in </w:t>
      </w:r>
      <w:r w:rsidRPr="000B0987">
        <w:rPr>
          <w:rFonts w:cs="Arial"/>
          <w:i/>
          <w:iCs/>
          <w:sz w:val="20"/>
          <w:szCs w:val="20"/>
        </w:rPr>
        <w:t>figure 1</w:t>
      </w:r>
      <w:r w:rsidR="000B0987" w:rsidRPr="000B0987">
        <w:rPr>
          <w:rFonts w:cs="Arial"/>
          <w:i/>
          <w:iCs/>
          <w:sz w:val="20"/>
          <w:szCs w:val="20"/>
        </w:rPr>
        <w:t>4</w:t>
      </w:r>
      <w:r w:rsidRPr="00940DE7">
        <w:rPr>
          <w:rFonts w:cs="Arial"/>
          <w:color w:val="FF0000"/>
        </w:rPr>
        <w:t xml:space="preserve"> </w:t>
      </w:r>
      <w:r w:rsidRPr="00940DE7">
        <w:rPr>
          <w:rFonts w:cs="Arial"/>
        </w:rPr>
        <w:t xml:space="preserve">clearly shows the stages of the program starting with the partial products </w:t>
      </w:r>
      <w:r>
        <w:rPr>
          <w:rFonts w:cs="Arial"/>
        </w:rPr>
        <w:t xml:space="preserve">which are </w:t>
      </w:r>
      <w:r w:rsidRPr="00940DE7">
        <w:rPr>
          <w:rFonts w:cs="Arial"/>
        </w:rPr>
        <w:t>made up of two 8 bit numbers, utilising only two components, the half and full adder until an output is clearly determined.</w:t>
      </w:r>
    </w:p>
    <w:p w14:paraId="1AA99DD1" w14:textId="77777777" w:rsidR="001A0D13" w:rsidRDefault="001A0D13" w:rsidP="001A0D13">
      <w:pPr>
        <w:rPr>
          <w:rFonts w:cs="Arial"/>
        </w:rPr>
      </w:pPr>
    </w:p>
    <w:p w14:paraId="06D89B68" w14:textId="0E59FDBA" w:rsidR="001A0D13" w:rsidRPr="00940DE7" w:rsidRDefault="005269FD" w:rsidP="001A0D13">
      <w:pPr>
        <w:rPr>
          <w:rFonts w:cs="Arial"/>
        </w:rPr>
      </w:pPr>
      <w:r w:rsidRPr="005269FD">
        <w:rPr>
          <w:rFonts w:cs="Arial"/>
          <w:noProof/>
        </w:rPr>
        <w:drawing>
          <wp:inline distT="0" distB="0" distL="0" distR="0" wp14:anchorId="2D6773A8" wp14:editId="29534EFB">
            <wp:extent cx="5730010" cy="5683911"/>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5517" cy="5719132"/>
                    </a:xfrm>
                    <a:prstGeom prst="rect">
                      <a:avLst/>
                    </a:prstGeom>
                  </pic:spPr>
                </pic:pic>
              </a:graphicData>
            </a:graphic>
          </wp:inline>
        </w:drawing>
      </w:r>
    </w:p>
    <w:p w14:paraId="6606E51B" w14:textId="3C013BF5" w:rsidR="00BA1D3D" w:rsidRPr="007F78E4" w:rsidRDefault="006763C8" w:rsidP="006763C8">
      <w:pPr>
        <w:pStyle w:val="Caption"/>
        <w:jc w:val="center"/>
        <w:rPr>
          <w:lang w:val="nl-NL"/>
        </w:rPr>
      </w:pPr>
      <w:bookmarkStart w:id="21" w:name="_Toc156124808"/>
      <w:proofErr w:type="spellStart"/>
      <w:r w:rsidRPr="007F78E4">
        <w:rPr>
          <w:lang w:val="nl-NL"/>
        </w:rPr>
        <w:t>Figure</w:t>
      </w:r>
      <w:proofErr w:type="spellEnd"/>
      <w:r w:rsidRPr="007F78E4">
        <w:rPr>
          <w:lang w:val="nl-NL"/>
        </w:rPr>
        <w:t xml:space="preserve"> </w:t>
      </w:r>
      <w:r w:rsidR="00AA7C14">
        <w:fldChar w:fldCharType="begin"/>
      </w:r>
      <w:r w:rsidR="00AA7C14" w:rsidRPr="007F78E4">
        <w:rPr>
          <w:lang w:val="nl-NL"/>
        </w:rPr>
        <w:instrText xml:space="preserve"> SEQ Figure \* ARABIC </w:instrText>
      </w:r>
      <w:r w:rsidR="00AA7C14">
        <w:fldChar w:fldCharType="separate"/>
      </w:r>
      <w:r w:rsidR="00D34F3A">
        <w:rPr>
          <w:noProof/>
          <w:lang w:val="nl-NL"/>
        </w:rPr>
        <w:t>14</w:t>
      </w:r>
      <w:r w:rsidR="00AA7C14">
        <w:rPr>
          <w:noProof/>
        </w:rPr>
        <w:fldChar w:fldCharType="end"/>
      </w:r>
      <w:r w:rsidRPr="007F78E4">
        <w:rPr>
          <w:lang w:val="nl-NL"/>
        </w:rPr>
        <w:t xml:space="preserve"> – Braun DOT diagram</w:t>
      </w:r>
      <w:bookmarkEnd w:id="21"/>
    </w:p>
    <w:p w14:paraId="141EB44A" w14:textId="3E07DEB0" w:rsidR="007F78E4" w:rsidRPr="007F78E4" w:rsidRDefault="007F78E4" w:rsidP="006763C8">
      <w:pPr>
        <w:rPr>
          <w:rFonts w:eastAsia="Arial" w:cs="Arial"/>
          <w:u w:val="single"/>
        </w:rPr>
      </w:pPr>
      <w:r>
        <w:rPr>
          <w:rFonts w:eastAsia="Arial" w:cs="Arial"/>
          <w:u w:val="single"/>
        </w:rPr>
        <w:lastRenderedPageBreak/>
        <w:t xml:space="preserve">Braun </w:t>
      </w:r>
      <w:r w:rsidRPr="007F78E4">
        <w:rPr>
          <w:rFonts w:eastAsia="Arial" w:cs="Arial"/>
          <w:u w:val="single"/>
        </w:rPr>
        <w:t>Dot diagram</w:t>
      </w:r>
    </w:p>
    <w:p w14:paraId="7E647A81" w14:textId="2FB78C46" w:rsidR="006763C8" w:rsidRPr="006763C8" w:rsidRDefault="00C62AA5" w:rsidP="006763C8">
      <w:r>
        <w:rPr>
          <w:rFonts w:eastAsia="Arial" w:cs="Arial"/>
        </w:rPr>
        <w:t xml:space="preserve">The dot </w:t>
      </w:r>
      <w:r w:rsidR="007F78E4">
        <w:rPr>
          <w:rFonts w:eastAsia="Arial" w:cs="Arial"/>
        </w:rPr>
        <w:t>diagram</w:t>
      </w:r>
      <w:r w:rsidRPr="006202A2">
        <w:rPr>
          <w:rFonts w:eastAsia="Arial" w:cs="Arial"/>
        </w:rPr>
        <w:t xml:space="preserve"> in </w:t>
      </w:r>
      <w:r w:rsidRPr="006763C8">
        <w:rPr>
          <w:rFonts w:eastAsia="Arial" w:cs="Arial"/>
          <w:i/>
          <w:iCs/>
          <w:sz w:val="20"/>
          <w:szCs w:val="20"/>
        </w:rPr>
        <w:t>figure 14</w:t>
      </w:r>
      <w:r w:rsidRPr="006202A2">
        <w:rPr>
          <w:rFonts w:eastAsia="Arial" w:cs="Arial"/>
        </w:rPr>
        <w:t xml:space="preserve"> shows the 8X8 Braun multiplier </w:t>
      </w:r>
      <w:r>
        <w:rPr>
          <w:rFonts w:eastAsia="Arial" w:cs="Arial"/>
        </w:rPr>
        <w:t>is created using 8 x half and 48 x full adders. The Sum and the Carry were added to complete the structure until after 8 stages of computed signals evolved into 16 outputs P0-P15</w:t>
      </w:r>
    </w:p>
    <w:p w14:paraId="01316F2A" w14:textId="6082619E" w:rsidR="00E65C9D" w:rsidRDefault="00E65C9D" w:rsidP="00CA27FD">
      <w:pPr>
        <w:rPr>
          <w:rFonts w:eastAsia="Arial" w:cs="Arial"/>
        </w:rPr>
      </w:pPr>
    </w:p>
    <w:p w14:paraId="04E7CF8F" w14:textId="77777777" w:rsidR="00E65C9D" w:rsidRDefault="00E65C9D" w:rsidP="00CA27FD">
      <w:pPr>
        <w:rPr>
          <w:rFonts w:eastAsia="Arial" w:cs="Arial"/>
        </w:rPr>
      </w:pPr>
    </w:p>
    <w:p w14:paraId="523FF507" w14:textId="762AAF44" w:rsidR="00A135AE" w:rsidRPr="006763C8" w:rsidRDefault="00A135AE" w:rsidP="00CA27FD">
      <w:pPr>
        <w:rPr>
          <w:rFonts w:eastAsia="Arial" w:cs="Arial"/>
          <w:u w:val="single"/>
          <w:lang w:val="fr-FR"/>
        </w:rPr>
      </w:pPr>
      <w:r w:rsidRPr="006763C8">
        <w:rPr>
          <w:rFonts w:eastAsia="Arial" w:cs="Arial"/>
          <w:u w:val="single"/>
          <w:lang w:val="fr-FR"/>
        </w:rPr>
        <w:t>8X8 Braun multiplier Logic Structure</w:t>
      </w:r>
    </w:p>
    <w:p w14:paraId="33F37EE1" w14:textId="4D55E432" w:rsidR="00EE510B" w:rsidRDefault="006D0C6D">
      <w:pPr>
        <w:rPr>
          <w:rFonts w:eastAsia="Arial" w:cs="Arial"/>
        </w:rPr>
      </w:pPr>
      <w:r w:rsidRPr="006D0C6D">
        <w:rPr>
          <w:rFonts w:eastAsia="Arial" w:cs="Arial"/>
          <w:noProof/>
        </w:rPr>
        <w:drawing>
          <wp:inline distT="0" distB="0" distL="0" distR="0" wp14:anchorId="73202987" wp14:editId="22025375">
            <wp:extent cx="5731510" cy="6659217"/>
            <wp:effectExtent l="0" t="0" r="254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9013" cy="6667935"/>
                    </a:xfrm>
                    <a:prstGeom prst="rect">
                      <a:avLst/>
                    </a:prstGeom>
                  </pic:spPr>
                </pic:pic>
              </a:graphicData>
            </a:graphic>
          </wp:inline>
        </w:drawing>
      </w:r>
    </w:p>
    <w:p w14:paraId="73A8A5FB" w14:textId="70FC3A0B" w:rsidR="00A135AE" w:rsidRPr="00D34F3A" w:rsidRDefault="009A02C3" w:rsidP="009A02C3">
      <w:pPr>
        <w:pStyle w:val="Caption"/>
        <w:jc w:val="center"/>
        <w:rPr>
          <w:rFonts w:eastAsia="Arial" w:cs="Arial"/>
          <w:lang w:val="fr-FR"/>
        </w:rPr>
      </w:pPr>
      <w:bookmarkStart w:id="22" w:name="_Toc156124809"/>
      <w:r w:rsidRPr="00D34F3A">
        <w:rPr>
          <w:lang w:val="fr-FR"/>
        </w:rPr>
        <w:t xml:space="preserve">Figure </w:t>
      </w:r>
      <w:r>
        <w:fldChar w:fldCharType="begin"/>
      </w:r>
      <w:r w:rsidRPr="00D34F3A">
        <w:rPr>
          <w:lang w:val="fr-FR"/>
        </w:rPr>
        <w:instrText xml:space="preserve"> SEQ Figure \* ARABIC </w:instrText>
      </w:r>
      <w:r>
        <w:fldChar w:fldCharType="separate"/>
      </w:r>
      <w:r w:rsidR="00D34F3A" w:rsidRPr="00D34F3A">
        <w:rPr>
          <w:noProof/>
          <w:lang w:val="fr-FR"/>
        </w:rPr>
        <w:t>15</w:t>
      </w:r>
      <w:r>
        <w:fldChar w:fldCharType="end"/>
      </w:r>
      <w:r w:rsidRPr="00D34F3A">
        <w:rPr>
          <w:lang w:val="fr-FR"/>
        </w:rPr>
        <w:t xml:space="preserve"> - 8X8 Braun Logic Structure</w:t>
      </w:r>
      <w:bookmarkEnd w:id="22"/>
    </w:p>
    <w:p w14:paraId="5F31369D" w14:textId="77777777" w:rsidR="006D0C6D" w:rsidRPr="00D34F3A" w:rsidRDefault="006D0C6D" w:rsidP="00A135AE">
      <w:pPr>
        <w:rPr>
          <w:rFonts w:eastAsia="Arial" w:cs="Arial"/>
          <w:u w:val="single"/>
          <w:lang w:val="fr-FR"/>
        </w:rPr>
      </w:pPr>
    </w:p>
    <w:p w14:paraId="218D3C4E" w14:textId="496A9A98" w:rsidR="00A135AE" w:rsidRPr="00E65C9D" w:rsidRDefault="00A135AE" w:rsidP="00A135AE">
      <w:pPr>
        <w:rPr>
          <w:rFonts w:eastAsia="Arial" w:cs="Arial"/>
          <w:u w:val="single"/>
        </w:rPr>
      </w:pPr>
      <w:r w:rsidRPr="00E65C9D">
        <w:rPr>
          <w:rFonts w:eastAsia="Arial" w:cs="Arial"/>
          <w:u w:val="single"/>
        </w:rPr>
        <w:t xml:space="preserve">Braun’s multiplier </w:t>
      </w:r>
      <w:r w:rsidR="00C62AA5">
        <w:rPr>
          <w:rFonts w:eastAsia="Arial" w:cs="Arial"/>
          <w:u w:val="single"/>
        </w:rPr>
        <w:t xml:space="preserve">logic </w:t>
      </w:r>
      <w:r w:rsidRPr="00E65C9D">
        <w:rPr>
          <w:rFonts w:eastAsia="Arial" w:cs="Arial"/>
          <w:u w:val="single"/>
        </w:rPr>
        <w:t>structure summary</w:t>
      </w:r>
    </w:p>
    <w:p w14:paraId="424F5188" w14:textId="77777777" w:rsidR="00A135AE" w:rsidRPr="00D51B89" w:rsidRDefault="00A135AE" w:rsidP="00A135AE">
      <w:pPr>
        <w:rPr>
          <w:i/>
          <w:iCs/>
          <w:sz w:val="18"/>
          <w:szCs w:val="18"/>
        </w:rPr>
      </w:pPr>
      <w:r>
        <w:rPr>
          <w:rFonts w:eastAsia="Arial" w:cs="Arial"/>
        </w:rPr>
        <w:t>Half Adders are coloured purple while the full adders are depicted in Orange.</w:t>
      </w:r>
    </w:p>
    <w:p w14:paraId="77F79609" w14:textId="77777777" w:rsidR="00A135AE" w:rsidRDefault="00A135AE" w:rsidP="00A135AE">
      <w:pPr>
        <w:rPr>
          <w:rFonts w:eastAsia="Arial" w:cs="Arial"/>
        </w:rPr>
      </w:pPr>
      <w:r>
        <w:rPr>
          <w:rFonts w:eastAsia="Arial" w:cs="Arial"/>
        </w:rPr>
        <w:t xml:space="preserve">There are a total of 8 Half Adders and 48 full adders that make up the 8X8 Braun multiplier structure with 64 AND gates linking them with their individual Sum and Carry output signals. </w:t>
      </w:r>
    </w:p>
    <w:p w14:paraId="15D41641" w14:textId="245610B6" w:rsidR="006D0C6D" w:rsidRDefault="006D0C6D">
      <w:pPr>
        <w:rPr>
          <w:rFonts w:eastAsia="Arial" w:cs="Arial"/>
        </w:rPr>
      </w:pPr>
      <w:r>
        <w:rPr>
          <w:rFonts w:eastAsia="Arial" w:cs="Arial"/>
        </w:rPr>
        <w:t xml:space="preserve">The outputs are </w:t>
      </w:r>
      <w:r w:rsidR="00C62AA5">
        <w:rPr>
          <w:rFonts w:eastAsia="Arial" w:cs="Arial"/>
        </w:rPr>
        <w:t xml:space="preserve">coloured blue and identified as </w:t>
      </w:r>
      <w:r>
        <w:rPr>
          <w:rFonts w:eastAsia="Arial" w:cs="Arial"/>
        </w:rPr>
        <w:t>P0-P15</w:t>
      </w:r>
    </w:p>
    <w:p w14:paraId="11210B51" w14:textId="77777777" w:rsidR="00E65C9D" w:rsidRDefault="00E65C9D">
      <w:pPr>
        <w:rPr>
          <w:rFonts w:eastAsia="Arial" w:cs="Arial"/>
        </w:rPr>
      </w:pPr>
    </w:p>
    <w:p w14:paraId="2A82D3E7" w14:textId="75BC538E" w:rsidR="00A135AE" w:rsidRPr="00E65C9D" w:rsidRDefault="00A135AE" w:rsidP="00A9336A">
      <w:pPr>
        <w:rPr>
          <w:rFonts w:eastAsia="Arial"/>
          <w:u w:val="single"/>
        </w:rPr>
      </w:pPr>
      <w:r w:rsidRPr="00E65C9D">
        <w:rPr>
          <w:rFonts w:eastAsia="Arial"/>
          <w:u w:val="single"/>
        </w:rPr>
        <w:t>Confirming the program</w:t>
      </w:r>
    </w:p>
    <w:p w14:paraId="38F1BBEE" w14:textId="70B91F08" w:rsidR="00645C6E" w:rsidRDefault="00E65C9D">
      <w:pPr>
        <w:rPr>
          <w:rFonts w:eastAsia="Arial" w:cs="Arial"/>
        </w:rPr>
      </w:pPr>
      <w:r>
        <w:rPr>
          <w:rFonts w:eastAsia="Arial" w:cs="Arial"/>
          <w:noProof/>
        </w:rPr>
        <mc:AlternateContent>
          <mc:Choice Requires="wps">
            <w:drawing>
              <wp:anchor distT="0" distB="0" distL="114300" distR="114300" simplePos="0" relativeHeight="251753472" behindDoc="0" locked="0" layoutInCell="1" allowOverlap="1" wp14:anchorId="4E7EA8B3" wp14:editId="6EFB004E">
                <wp:simplePos x="0" y="0"/>
                <wp:positionH relativeFrom="column">
                  <wp:posOffset>3444427</wp:posOffset>
                </wp:positionH>
                <wp:positionV relativeFrom="paragraph">
                  <wp:posOffset>22291</wp:posOffset>
                </wp:positionV>
                <wp:extent cx="1969045" cy="1632457"/>
                <wp:effectExtent l="0" t="0" r="12700" b="25400"/>
                <wp:wrapNone/>
                <wp:docPr id="9" name="Rectangle 9"/>
                <wp:cNvGraphicFramePr/>
                <a:graphic xmlns:a="http://schemas.openxmlformats.org/drawingml/2006/main">
                  <a:graphicData uri="http://schemas.microsoft.com/office/word/2010/wordprocessingShape">
                    <wps:wsp>
                      <wps:cNvSpPr/>
                      <wps:spPr>
                        <a:xfrm>
                          <a:off x="0" y="0"/>
                          <a:ext cx="1969045" cy="163245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A80AD" id="Rectangle 9" o:spid="_x0000_s1026" style="position:absolute;margin-left:271.2pt;margin-top:1.75pt;width:155.05pt;height:128.5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" filled="f" strokecolor="black [3213]" strokeweight="1pt"/>
            </w:pict>
          </mc:Fallback>
        </mc:AlternateContent>
      </w:r>
      <w:r w:rsidR="00A135AE" w:rsidRPr="00645C6E">
        <w:rPr>
          <w:rFonts w:eastAsia="Arial" w:cs="Arial"/>
          <w:noProof/>
        </w:rPr>
        <w:drawing>
          <wp:anchor distT="0" distB="0" distL="114300" distR="114300" simplePos="0" relativeHeight="251606016" behindDoc="0" locked="0" layoutInCell="1" allowOverlap="1" wp14:anchorId="3F4BEC2C" wp14:editId="7173040F">
            <wp:simplePos x="0" y="0"/>
            <wp:positionH relativeFrom="column">
              <wp:posOffset>3429000</wp:posOffset>
            </wp:positionH>
            <wp:positionV relativeFrom="paragraph">
              <wp:posOffset>8255</wp:posOffset>
            </wp:positionV>
            <wp:extent cx="2006600" cy="167640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006600" cy="1676400"/>
                    </a:xfrm>
                    <a:prstGeom prst="rect">
                      <a:avLst/>
                    </a:prstGeom>
                  </pic:spPr>
                </pic:pic>
              </a:graphicData>
            </a:graphic>
            <wp14:sizeRelH relativeFrom="margin">
              <wp14:pctWidth>0</wp14:pctWidth>
            </wp14:sizeRelH>
            <wp14:sizeRelV relativeFrom="margin">
              <wp14:pctHeight>0</wp14:pctHeight>
            </wp14:sizeRelV>
          </wp:anchor>
        </w:drawing>
      </w:r>
      <w:r w:rsidR="009628B4">
        <w:rPr>
          <w:rFonts w:eastAsia="Arial" w:cs="Arial"/>
        </w:rPr>
        <w:t xml:space="preserve">After completing the full </w:t>
      </w:r>
      <w:r w:rsidR="00676D58">
        <w:rPr>
          <w:rFonts w:eastAsia="Arial" w:cs="Arial"/>
        </w:rPr>
        <w:t xml:space="preserve">Braun Multiplier 8X8 </w:t>
      </w:r>
      <w:r w:rsidR="009628B4">
        <w:rPr>
          <w:rFonts w:eastAsia="Arial" w:cs="Arial"/>
        </w:rPr>
        <w:t>code</w:t>
      </w:r>
      <w:r w:rsidR="00A135AE">
        <w:rPr>
          <w:rFonts w:eastAsia="Arial" w:cs="Arial"/>
        </w:rPr>
        <w:t>,</w:t>
      </w:r>
      <w:r w:rsidR="009628B4">
        <w:rPr>
          <w:rFonts w:eastAsia="Arial" w:cs="Arial"/>
        </w:rPr>
        <w:t xml:space="preserve"> the </w:t>
      </w:r>
      <w:r w:rsidR="00336277">
        <w:rPr>
          <w:rFonts w:eastAsia="Arial" w:cs="Arial"/>
        </w:rPr>
        <w:t>program was verified and checked against an online calculator. As can be seen belo</w:t>
      </w:r>
      <w:r w:rsidR="004A11AE">
        <w:rPr>
          <w:rFonts w:eastAsia="Arial" w:cs="Arial"/>
        </w:rPr>
        <w:t xml:space="preserve">w </w:t>
      </w:r>
      <w:r w:rsidR="00C62AA5">
        <w:rPr>
          <w:rFonts w:eastAsia="Arial" w:cs="Arial"/>
        </w:rPr>
        <w:t xml:space="preserve">in </w:t>
      </w:r>
      <w:r w:rsidR="00C62AA5" w:rsidRPr="00C62AA5">
        <w:rPr>
          <w:rFonts w:eastAsia="Arial" w:cs="Arial"/>
          <w:i/>
          <w:iCs/>
          <w:sz w:val="20"/>
          <w:szCs w:val="20"/>
        </w:rPr>
        <w:t>figure 16</w:t>
      </w:r>
      <w:r w:rsidR="004A11AE">
        <w:rPr>
          <w:rFonts w:eastAsia="Arial" w:cs="Arial"/>
        </w:rPr>
        <w:t xml:space="preserve"> separate values were chosen to correctly asses that the multiplier was working correctly.</w:t>
      </w:r>
    </w:p>
    <w:p w14:paraId="1969374B" w14:textId="54DBC674" w:rsidR="00645C6E" w:rsidRDefault="00645C6E">
      <w:pPr>
        <w:rPr>
          <w:rFonts w:eastAsia="Arial" w:cs="Arial"/>
        </w:rPr>
      </w:pPr>
    </w:p>
    <w:p w14:paraId="0E5921AA" w14:textId="0C6D4237" w:rsidR="00A135AE" w:rsidRDefault="00A135AE">
      <w:pPr>
        <w:rPr>
          <w:rFonts w:eastAsia="Arial" w:cs="Arial"/>
        </w:rPr>
      </w:pPr>
    </w:p>
    <w:p w14:paraId="5691E815" w14:textId="71207B25" w:rsidR="00A135AE" w:rsidRDefault="00A135AE">
      <w:pPr>
        <w:rPr>
          <w:rFonts w:eastAsia="Arial" w:cs="Arial"/>
        </w:rPr>
      </w:pPr>
    </w:p>
    <w:p w14:paraId="06213E3E" w14:textId="43F6422C" w:rsidR="006202A2" w:rsidRDefault="00E65C9D" w:rsidP="00E65C9D">
      <w:pPr>
        <w:pStyle w:val="Caption"/>
        <w:jc w:val="center"/>
        <w:rPr>
          <w:rFonts w:eastAsia="Arial" w:cs="Arial"/>
        </w:rPr>
      </w:pPr>
      <w:r>
        <w:t xml:space="preserve">                                                                                                </w:t>
      </w:r>
      <w:bookmarkStart w:id="23" w:name="_Toc156124810"/>
      <w:r>
        <w:t xml:space="preserve">Figure </w:t>
      </w:r>
      <w:fldSimple w:instr=" SEQ Figure \* ARABIC ">
        <w:r w:rsidR="00D34F3A">
          <w:rPr>
            <w:noProof/>
          </w:rPr>
          <w:t>16</w:t>
        </w:r>
      </w:fldSimple>
      <w:r>
        <w:t xml:space="preserve"> - Hex test values</w:t>
      </w:r>
      <w:bookmarkEnd w:id="23"/>
    </w:p>
    <w:p w14:paraId="1C8B0F8A" w14:textId="77777777" w:rsidR="00A135AE" w:rsidRDefault="00A135AE">
      <w:pPr>
        <w:rPr>
          <w:rFonts w:eastAsia="Arial" w:cs="Arial"/>
        </w:rPr>
      </w:pPr>
    </w:p>
    <w:p w14:paraId="10FDD9E8" w14:textId="3487EF16" w:rsidR="00752961" w:rsidRDefault="00752961" w:rsidP="001D7C00">
      <w:pPr>
        <w:pStyle w:val="Heading2"/>
        <w:rPr>
          <w:rFonts w:eastAsia="Arial"/>
        </w:rPr>
      </w:pPr>
      <w:bookmarkStart w:id="24" w:name="_Toc156124732"/>
      <w:r>
        <w:rPr>
          <w:rFonts w:eastAsia="Arial"/>
        </w:rPr>
        <w:t>Methodology for Braun VHDL verification</w:t>
      </w:r>
      <w:r w:rsidR="007F78E4">
        <w:rPr>
          <w:rFonts w:eastAsia="Arial"/>
        </w:rPr>
        <w:t>(</w:t>
      </w:r>
      <w:proofErr w:type="spellStart"/>
      <w:r w:rsidR="007F78E4">
        <w:rPr>
          <w:rFonts w:eastAsia="Arial"/>
        </w:rPr>
        <w:t>inc</w:t>
      </w:r>
      <w:proofErr w:type="spellEnd"/>
      <w:r w:rsidR="007F78E4">
        <w:rPr>
          <w:rFonts w:eastAsia="Arial"/>
        </w:rPr>
        <w:t xml:space="preserve"> Wallace)</w:t>
      </w:r>
      <w:bookmarkEnd w:id="24"/>
    </w:p>
    <w:p w14:paraId="2A364F71" w14:textId="236FBEF7" w:rsidR="00645C6E" w:rsidRDefault="00645C6E" w:rsidP="0033256C">
      <w:pPr>
        <w:pStyle w:val="Heading2"/>
        <w:rPr>
          <w:rFonts w:eastAsia="Arial"/>
        </w:rPr>
      </w:pPr>
    </w:p>
    <w:p w14:paraId="434D7B6B" w14:textId="77777777" w:rsidR="001D7C00" w:rsidRDefault="004F615E">
      <w:pPr>
        <w:rPr>
          <w:rFonts w:eastAsia="Arial" w:cs="Arial"/>
        </w:rPr>
      </w:pPr>
      <w:r>
        <w:rPr>
          <w:rFonts w:eastAsia="Arial" w:cs="Arial"/>
        </w:rPr>
        <w:t xml:space="preserve">The first value was </w:t>
      </w:r>
      <w:r w:rsidR="00645A16">
        <w:rPr>
          <w:rFonts w:eastAsia="Arial" w:cs="Arial"/>
        </w:rPr>
        <w:t>giv</w:t>
      </w:r>
      <w:r>
        <w:rPr>
          <w:rFonts w:eastAsia="Arial" w:cs="Arial"/>
        </w:rPr>
        <w:t xml:space="preserve">en as </w:t>
      </w:r>
      <w:r w:rsidR="006F6829">
        <w:rPr>
          <w:rFonts w:eastAsia="Arial" w:cs="Arial"/>
        </w:rPr>
        <w:t>Hex calculator multiplier</w:t>
      </w:r>
      <w:r w:rsidR="00C62AA5">
        <w:rPr>
          <w:rFonts w:eastAsia="Arial" w:cs="Arial"/>
        </w:rPr>
        <w:t xml:space="preserve"> in the </w:t>
      </w:r>
      <w:proofErr w:type="spellStart"/>
      <w:r w:rsidR="00C62AA5">
        <w:rPr>
          <w:rFonts w:eastAsia="Arial" w:cs="Arial"/>
        </w:rPr>
        <w:t>Vivado</w:t>
      </w:r>
      <w:proofErr w:type="spellEnd"/>
      <w:r w:rsidR="00C62AA5">
        <w:rPr>
          <w:rFonts w:eastAsia="Arial" w:cs="Arial"/>
        </w:rPr>
        <w:t xml:space="preserve"> software</w:t>
      </w:r>
      <w:r w:rsidR="006F6829">
        <w:rPr>
          <w:rFonts w:eastAsia="Arial" w:cs="Arial"/>
        </w:rPr>
        <w:t xml:space="preserve"> </w:t>
      </w:r>
    </w:p>
    <w:p w14:paraId="13E6404C" w14:textId="21C5FB7C" w:rsidR="00E65C9D" w:rsidRDefault="006F6829">
      <w:pPr>
        <w:rPr>
          <w:rFonts w:eastAsia="Arial" w:cs="Arial"/>
        </w:rPr>
      </w:pPr>
      <w:r>
        <w:rPr>
          <w:rFonts w:eastAsia="Arial" w:cs="Arial"/>
        </w:rPr>
        <w:t>A, 08 x</w:t>
      </w:r>
      <w:r w:rsidR="00645A16">
        <w:rPr>
          <w:rFonts w:eastAsia="Arial" w:cs="Arial"/>
        </w:rPr>
        <w:t xml:space="preserve"> B,</w:t>
      </w:r>
      <w:r>
        <w:rPr>
          <w:rFonts w:eastAsia="Arial" w:cs="Arial"/>
        </w:rPr>
        <w:t xml:space="preserve"> 07</w:t>
      </w:r>
    </w:p>
    <w:p w14:paraId="2A1BB6E2" w14:textId="4D8C214C" w:rsidR="00BA1D3D" w:rsidRDefault="006F6829">
      <w:pPr>
        <w:rPr>
          <w:rFonts w:eastAsia="Arial" w:cs="Arial"/>
        </w:rPr>
      </w:pPr>
      <w:r>
        <w:rPr>
          <w:rFonts w:eastAsia="Arial" w:cs="Arial"/>
        </w:rPr>
        <w:t xml:space="preserve"> </w:t>
      </w:r>
    </w:p>
    <w:p w14:paraId="7BE3BF3E" w14:textId="1A0952BA" w:rsidR="00AC4E30" w:rsidRPr="00C62AA5" w:rsidRDefault="00342593" w:rsidP="00C62AA5">
      <w:pPr>
        <w:rPr>
          <w:rFonts w:asciiTheme="majorHAnsi" w:eastAsiaTheme="majorEastAsia" w:hAnsiTheme="majorHAnsi" w:cstheme="majorBidi"/>
          <w:i/>
          <w:iCs/>
          <w:color w:val="2F5496" w:themeColor="accent1" w:themeShade="BF"/>
        </w:rPr>
      </w:pPr>
      <w:r>
        <w:rPr>
          <w:rFonts w:eastAsia="Arial" w:cs="Arial"/>
        </w:rPr>
        <w:t xml:space="preserve">The clock </w:t>
      </w:r>
      <w:r w:rsidR="00D74DA8">
        <w:rPr>
          <w:rFonts w:eastAsia="Arial" w:cs="Arial"/>
        </w:rPr>
        <w:t>was set to force a leading edge of 1 and a trailing edge of 0</w:t>
      </w:r>
      <w:r w:rsidR="00EF5486">
        <w:rPr>
          <w:rFonts w:eastAsia="Arial" w:cs="Arial"/>
        </w:rPr>
        <w:t xml:space="preserve"> before the </w:t>
      </w:r>
      <w:r w:rsidR="00B7201A">
        <w:rPr>
          <w:rFonts w:eastAsia="Arial" w:cs="Arial"/>
        </w:rPr>
        <w:t xml:space="preserve">force </w:t>
      </w:r>
      <w:r w:rsidR="00EF5486">
        <w:rPr>
          <w:rFonts w:eastAsia="Arial" w:cs="Arial"/>
        </w:rPr>
        <w:t>values were input</w:t>
      </w:r>
      <w:r w:rsidR="00B7201A">
        <w:rPr>
          <w:rFonts w:eastAsia="Arial" w:cs="Arial"/>
        </w:rPr>
        <w:t xml:space="preserve">ted in each </w:t>
      </w:r>
      <w:r w:rsidR="008008D6">
        <w:rPr>
          <w:rFonts w:eastAsia="Arial" w:cs="Arial"/>
        </w:rPr>
        <w:t>occasion</w:t>
      </w:r>
      <w:r w:rsidR="00B7201A">
        <w:rPr>
          <w:rFonts w:eastAsia="Arial" w:cs="Arial"/>
        </w:rPr>
        <w:t>.</w:t>
      </w:r>
      <w:r w:rsidR="0033256C">
        <w:rPr>
          <w:rFonts w:eastAsia="Arial" w:cs="Arial"/>
        </w:rPr>
        <w:t xml:space="preserve">                                                                                   </w:t>
      </w:r>
      <w:r w:rsidR="0033256C" w:rsidRPr="0033256C">
        <w:rPr>
          <w:rStyle w:val="Heading4Char"/>
        </w:rPr>
        <w:t xml:space="preserve"> </w:t>
      </w:r>
    </w:p>
    <w:p w14:paraId="0443D678" w14:textId="39BE5B05" w:rsidR="00BA1D3D" w:rsidRPr="00D06695" w:rsidRDefault="00E65C9D" w:rsidP="00D06695">
      <w:pPr>
        <w:spacing w:line="240" w:lineRule="auto"/>
        <w:rPr>
          <w:rFonts w:eastAsia="Arial" w:cs="Arial"/>
          <w:sz w:val="20"/>
          <w:szCs w:val="20"/>
        </w:rPr>
      </w:pPr>
      <w:r>
        <w:rPr>
          <w:rFonts w:eastAsia="Arial" w:cs="Arial"/>
          <w:sz w:val="20"/>
          <w:szCs w:val="20"/>
        </w:rPr>
        <w:t xml:space="preserve">  </w:t>
      </w:r>
      <w:r w:rsidR="00301668" w:rsidRPr="00D06695">
        <w:rPr>
          <w:rFonts w:eastAsia="Arial" w:cs="Arial"/>
          <w:sz w:val="20"/>
          <w:szCs w:val="20"/>
        </w:rPr>
        <w:t xml:space="preserve">The </w:t>
      </w:r>
      <w:r w:rsidR="006F6829" w:rsidRPr="00D06695">
        <w:rPr>
          <w:rFonts w:eastAsia="Arial" w:cs="Arial"/>
          <w:sz w:val="20"/>
          <w:szCs w:val="20"/>
        </w:rPr>
        <w:t>Force clock 1 +</w:t>
      </w:r>
      <w:r w:rsidR="00301668" w:rsidRPr="00D06695">
        <w:rPr>
          <w:rFonts w:eastAsia="Arial" w:cs="Arial"/>
          <w:sz w:val="20"/>
          <w:szCs w:val="20"/>
        </w:rPr>
        <w:t xml:space="preserve"> </w:t>
      </w:r>
      <w:r w:rsidR="006F6829" w:rsidRPr="00D06695">
        <w:rPr>
          <w:rFonts w:eastAsia="Arial" w:cs="Arial"/>
          <w:sz w:val="20"/>
          <w:szCs w:val="20"/>
        </w:rPr>
        <w:t>0</w:t>
      </w:r>
      <w:r w:rsidR="00D06695" w:rsidRPr="00D06695">
        <w:rPr>
          <w:rFonts w:eastAsia="Arial" w:cs="Arial"/>
          <w:sz w:val="20"/>
          <w:szCs w:val="20"/>
        </w:rPr>
        <w:t xml:space="preserve">, </w:t>
      </w:r>
      <w:r w:rsidR="0033256C">
        <w:rPr>
          <w:rFonts w:eastAsia="Arial" w:cs="Arial"/>
          <w:sz w:val="20"/>
          <w:szCs w:val="20"/>
        </w:rPr>
        <w:t xml:space="preserve">        </w:t>
      </w:r>
      <w:r>
        <w:rPr>
          <w:rFonts w:eastAsia="Arial" w:cs="Arial"/>
          <w:sz w:val="20"/>
          <w:szCs w:val="20"/>
        </w:rPr>
        <w:t xml:space="preserve">          </w:t>
      </w:r>
      <w:r w:rsidR="0033256C">
        <w:rPr>
          <w:rFonts w:eastAsia="Arial" w:cs="Arial"/>
          <w:sz w:val="20"/>
          <w:szCs w:val="20"/>
        </w:rPr>
        <w:t xml:space="preserve">   </w:t>
      </w:r>
      <w:r w:rsidR="00D06695" w:rsidRPr="00D06695">
        <w:rPr>
          <w:rFonts w:eastAsia="Arial" w:cs="Arial"/>
          <w:sz w:val="20"/>
          <w:szCs w:val="20"/>
        </w:rPr>
        <w:t>force constant A-08,</w:t>
      </w:r>
      <w:r w:rsidR="00D06695">
        <w:rPr>
          <w:rFonts w:eastAsia="Arial" w:cs="Arial"/>
          <w:sz w:val="20"/>
          <w:szCs w:val="20"/>
        </w:rPr>
        <w:t xml:space="preserve">  </w:t>
      </w:r>
      <w:r w:rsidR="0033256C">
        <w:rPr>
          <w:rFonts w:eastAsia="Arial" w:cs="Arial"/>
          <w:sz w:val="20"/>
          <w:szCs w:val="20"/>
        </w:rPr>
        <w:t xml:space="preserve">           </w:t>
      </w:r>
      <w:r w:rsidR="00D06695">
        <w:rPr>
          <w:rFonts w:eastAsia="Arial" w:cs="Arial"/>
          <w:sz w:val="20"/>
          <w:szCs w:val="20"/>
        </w:rPr>
        <w:t xml:space="preserve"> </w:t>
      </w:r>
      <w:r>
        <w:rPr>
          <w:rFonts w:eastAsia="Arial" w:cs="Arial"/>
          <w:sz w:val="20"/>
          <w:szCs w:val="20"/>
        </w:rPr>
        <w:t xml:space="preserve"> </w:t>
      </w:r>
      <w:r w:rsidR="00D06695" w:rsidRPr="00D06695">
        <w:rPr>
          <w:rFonts w:eastAsia="Arial" w:cs="Arial"/>
          <w:sz w:val="20"/>
          <w:szCs w:val="20"/>
        </w:rPr>
        <w:t xml:space="preserve">force constant </w:t>
      </w:r>
      <w:r w:rsidR="00153DE9">
        <w:rPr>
          <w:rFonts w:eastAsia="Arial" w:cs="Arial"/>
          <w:sz w:val="20"/>
          <w:szCs w:val="20"/>
        </w:rPr>
        <w:t>B</w:t>
      </w:r>
      <w:r w:rsidR="00D06695" w:rsidRPr="00D06695">
        <w:rPr>
          <w:rFonts w:eastAsia="Arial" w:cs="Arial"/>
          <w:sz w:val="20"/>
          <w:szCs w:val="20"/>
        </w:rPr>
        <w:t>-07</w:t>
      </w:r>
    </w:p>
    <w:p w14:paraId="39876F51" w14:textId="681FA8AD" w:rsidR="00BA1D3D" w:rsidRDefault="004327D7">
      <w:pPr>
        <w:spacing w:line="240" w:lineRule="auto"/>
        <w:rPr>
          <w:rFonts w:eastAsia="Arial" w:cs="Arial"/>
        </w:rPr>
      </w:pPr>
      <w:r>
        <w:object w:dxaOrig="2876" w:dyaOrig="3582" w14:anchorId="44BFE917">
          <v:rect id="_x0000_i1025" style="width:145pt;height:143pt" o:ole="" o:preferrelative="t" stroked="f">
            <v:imagedata r:id="rId24" o:title=""/>
          </v:rect>
          <o:OLEObject Type="Embed" ProgID="StaticDib" ShapeID="_x0000_i1025" DrawAspect="Content" ObjectID="_1766737649" r:id="rId25"/>
        </w:object>
      </w:r>
      <w:r>
        <w:object w:dxaOrig="3225" w:dyaOrig="3209" w14:anchorId="73CE1E86">
          <v:rect id="_x0000_i1026" style="width:137.5pt;height:146.5pt" o:ole="" o:preferrelative="t" stroked="f">
            <v:imagedata r:id="rId26" o:title=""/>
          </v:rect>
          <o:OLEObject Type="Embed" ProgID="StaticDib" ShapeID="_x0000_i1026" DrawAspect="Content" ObjectID="_1766737650" r:id="rId27"/>
        </w:object>
      </w:r>
      <w:r>
        <w:object w:dxaOrig="3060" w:dyaOrig="3044" w14:anchorId="29CCB2E3">
          <v:rect id="_x0000_i1027" style="width:152.5pt;height:149pt" o:ole="" o:preferrelative="t" stroked="f">
            <v:imagedata r:id="rId28" o:title=""/>
          </v:rect>
          <o:OLEObject Type="Embed" ProgID="StaticMetafile" ShapeID="_x0000_i1027" DrawAspect="Content" ObjectID="_1766737651" r:id="rId29"/>
        </w:object>
      </w:r>
    </w:p>
    <w:p w14:paraId="5BBBA74C" w14:textId="3AC68095" w:rsidR="0033256C" w:rsidRDefault="00E65C9D" w:rsidP="00E65C9D">
      <w:pPr>
        <w:pStyle w:val="Caption"/>
        <w:jc w:val="center"/>
        <w:rPr>
          <w:rFonts w:eastAsia="Arial" w:cs="Arial"/>
        </w:rPr>
      </w:pPr>
      <w:bookmarkStart w:id="25" w:name="_Toc156124811"/>
      <w:r>
        <w:t xml:space="preserve">Figure </w:t>
      </w:r>
      <w:fldSimple w:instr=" SEQ Figure \* ARABIC ">
        <w:r w:rsidR="00D34F3A">
          <w:rPr>
            <w:noProof/>
          </w:rPr>
          <w:t>17</w:t>
        </w:r>
      </w:fldSimple>
      <w:r>
        <w:t xml:space="preserve"> - Clock and force screenshots</w:t>
      </w:r>
      <w:bookmarkEnd w:id="25"/>
    </w:p>
    <w:p w14:paraId="34D7DE3F" w14:textId="77777777" w:rsidR="0033256C" w:rsidRDefault="0033256C">
      <w:pPr>
        <w:spacing w:line="240" w:lineRule="auto"/>
        <w:rPr>
          <w:rFonts w:eastAsia="Arial" w:cs="Arial"/>
        </w:rPr>
      </w:pPr>
    </w:p>
    <w:p w14:paraId="61093CBA" w14:textId="2FA8ED4F" w:rsidR="00BA1D3D" w:rsidRDefault="00C62AA5">
      <w:pPr>
        <w:spacing w:line="240" w:lineRule="auto"/>
        <w:rPr>
          <w:rFonts w:eastAsia="Arial" w:cs="Arial"/>
        </w:rPr>
      </w:pPr>
      <w:r w:rsidRPr="00C62AA5">
        <w:rPr>
          <w:rFonts w:eastAsia="Arial" w:cs="Arial"/>
          <w:i/>
          <w:iCs/>
          <w:sz w:val="20"/>
          <w:szCs w:val="20"/>
        </w:rPr>
        <w:lastRenderedPageBreak/>
        <w:t>Figure 17</w:t>
      </w:r>
      <w:r>
        <w:rPr>
          <w:rFonts w:eastAsia="Arial" w:cs="Arial"/>
        </w:rPr>
        <w:t xml:space="preserve"> shows</w:t>
      </w:r>
      <w:r w:rsidR="0033256C">
        <w:rPr>
          <w:rFonts w:eastAsia="Arial" w:cs="Arial"/>
        </w:rPr>
        <w:t xml:space="preserve"> the screen shots from the actual VHDL program that was utilised to clarify the calculations within the Vivado software</w:t>
      </w:r>
    </w:p>
    <w:p w14:paraId="77683AB4" w14:textId="01E9D44D" w:rsidR="00E65C9D" w:rsidRDefault="0037368F">
      <w:pPr>
        <w:rPr>
          <w:rFonts w:eastAsia="Arial" w:cs="Arial"/>
        </w:rPr>
      </w:pPr>
      <w:r>
        <w:rPr>
          <w:rFonts w:eastAsia="Arial" w:cs="Arial"/>
        </w:rPr>
        <w:t>The hex calc</w:t>
      </w:r>
      <w:r w:rsidR="00645C6E">
        <w:rPr>
          <w:rFonts w:eastAsia="Arial" w:cs="Arial"/>
        </w:rPr>
        <w:t>ulations</w:t>
      </w:r>
      <w:r>
        <w:rPr>
          <w:rFonts w:eastAsia="Arial" w:cs="Arial"/>
        </w:rPr>
        <w:t xml:space="preserve"> were </w:t>
      </w:r>
      <w:r w:rsidR="00645A16">
        <w:rPr>
          <w:rFonts w:eastAsia="Arial" w:cs="Arial"/>
        </w:rPr>
        <w:t xml:space="preserve">first </w:t>
      </w:r>
      <w:r>
        <w:rPr>
          <w:rFonts w:eastAsia="Arial" w:cs="Arial"/>
        </w:rPr>
        <w:t xml:space="preserve">simulated using the </w:t>
      </w:r>
      <w:r w:rsidR="008008D6">
        <w:rPr>
          <w:rFonts w:eastAsia="Arial" w:cs="Arial"/>
        </w:rPr>
        <w:t>B</w:t>
      </w:r>
      <w:r>
        <w:rPr>
          <w:rFonts w:eastAsia="Arial" w:cs="Arial"/>
        </w:rPr>
        <w:t xml:space="preserve">raun multiplier </w:t>
      </w:r>
      <w:r w:rsidR="00645C6E">
        <w:rPr>
          <w:rFonts w:eastAsia="Arial" w:cs="Arial"/>
        </w:rPr>
        <w:t xml:space="preserve">VHDL </w:t>
      </w:r>
      <w:r>
        <w:rPr>
          <w:rFonts w:eastAsia="Arial" w:cs="Arial"/>
        </w:rPr>
        <w:t>and verified using an online calculator</w:t>
      </w:r>
      <w:r w:rsidR="00C62AA5">
        <w:rPr>
          <w:rFonts w:eastAsia="Arial" w:cs="Arial"/>
        </w:rPr>
        <w:t>, they were also converted to decimal values to aid the checking process.</w:t>
      </w:r>
    </w:p>
    <w:tbl>
      <w:tblPr>
        <w:tblW w:w="5060" w:type="dxa"/>
        <w:tblLook w:val="04A0" w:firstRow="1" w:lastRow="0" w:firstColumn="1" w:lastColumn="0" w:noHBand="0" w:noVBand="1"/>
      </w:tblPr>
      <w:tblGrid>
        <w:gridCol w:w="2380"/>
        <w:gridCol w:w="2680"/>
      </w:tblGrid>
      <w:tr w:rsidR="00E65C9D" w:rsidRPr="00E65C9D" w14:paraId="495AC9D7" w14:textId="77777777" w:rsidTr="00E65C9D">
        <w:trPr>
          <w:trHeight w:val="280"/>
        </w:trPr>
        <w:tc>
          <w:tcPr>
            <w:tcW w:w="2380" w:type="dxa"/>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3DD8D511" w14:textId="77777777" w:rsidR="00E65C9D" w:rsidRPr="00E65C9D" w:rsidRDefault="00E65C9D" w:rsidP="00E65C9D">
            <w:pPr>
              <w:spacing w:after="0" w:line="240" w:lineRule="auto"/>
              <w:jc w:val="center"/>
              <w:rPr>
                <w:rFonts w:eastAsia="Times New Roman" w:cs="Arial"/>
                <w:color w:val="000000"/>
              </w:rPr>
            </w:pPr>
            <w:r w:rsidRPr="00E65C9D">
              <w:rPr>
                <w:rFonts w:eastAsia="Times New Roman" w:cs="Arial"/>
                <w:color w:val="000000"/>
              </w:rPr>
              <w:t>Hex Value</w:t>
            </w:r>
          </w:p>
        </w:tc>
        <w:tc>
          <w:tcPr>
            <w:tcW w:w="2680" w:type="dxa"/>
            <w:tcBorders>
              <w:top w:val="single" w:sz="4" w:space="0" w:color="auto"/>
              <w:left w:val="nil"/>
              <w:bottom w:val="single" w:sz="4" w:space="0" w:color="auto"/>
              <w:right w:val="single" w:sz="4" w:space="0" w:color="auto"/>
            </w:tcBorders>
            <w:shd w:val="clear" w:color="000000" w:fill="BDD7EE"/>
            <w:noWrap/>
            <w:vAlign w:val="bottom"/>
            <w:hideMark/>
          </w:tcPr>
          <w:p w14:paraId="4272CE22" w14:textId="77777777" w:rsidR="00E65C9D" w:rsidRPr="00E65C9D" w:rsidRDefault="00E65C9D" w:rsidP="00E65C9D">
            <w:pPr>
              <w:spacing w:after="0" w:line="240" w:lineRule="auto"/>
              <w:jc w:val="center"/>
              <w:rPr>
                <w:rFonts w:eastAsia="Times New Roman" w:cs="Arial"/>
                <w:color w:val="000000"/>
              </w:rPr>
            </w:pPr>
            <w:r w:rsidRPr="00E65C9D">
              <w:rPr>
                <w:rFonts w:eastAsia="Times New Roman" w:cs="Arial"/>
                <w:color w:val="000000"/>
              </w:rPr>
              <w:t>Decimal Value</w:t>
            </w:r>
          </w:p>
        </w:tc>
      </w:tr>
      <w:tr w:rsidR="00E65C9D" w:rsidRPr="00E65C9D" w14:paraId="464B5105" w14:textId="77777777" w:rsidTr="00E65C9D">
        <w:trPr>
          <w:trHeight w:val="28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FE0EA1" w14:textId="77777777" w:rsidR="00E65C9D" w:rsidRPr="00E65C9D" w:rsidRDefault="00E65C9D" w:rsidP="00E65C9D">
            <w:pPr>
              <w:spacing w:after="0" w:line="240" w:lineRule="auto"/>
              <w:jc w:val="center"/>
              <w:rPr>
                <w:rFonts w:eastAsia="Times New Roman" w:cs="Arial"/>
                <w:color w:val="000000"/>
              </w:rPr>
            </w:pPr>
            <w:r w:rsidRPr="00E65C9D">
              <w:rPr>
                <w:rFonts w:eastAsia="Times New Roman" w:cs="Arial"/>
                <w:color w:val="000000"/>
              </w:rPr>
              <w:t>08 x 07=38</w:t>
            </w:r>
          </w:p>
        </w:tc>
        <w:tc>
          <w:tcPr>
            <w:tcW w:w="2680" w:type="dxa"/>
            <w:tcBorders>
              <w:top w:val="single" w:sz="4" w:space="0" w:color="auto"/>
              <w:left w:val="nil"/>
              <w:bottom w:val="single" w:sz="4" w:space="0" w:color="auto"/>
              <w:right w:val="single" w:sz="4" w:space="0" w:color="auto"/>
            </w:tcBorders>
            <w:shd w:val="clear" w:color="auto" w:fill="auto"/>
            <w:noWrap/>
            <w:vAlign w:val="bottom"/>
            <w:hideMark/>
          </w:tcPr>
          <w:p w14:paraId="3F8401F1" w14:textId="77777777" w:rsidR="00E65C9D" w:rsidRPr="00E65C9D" w:rsidRDefault="00E65C9D" w:rsidP="00E65C9D">
            <w:pPr>
              <w:spacing w:after="0" w:line="240" w:lineRule="auto"/>
              <w:jc w:val="center"/>
              <w:rPr>
                <w:rFonts w:eastAsia="Times New Roman" w:cs="Arial"/>
                <w:color w:val="000000"/>
              </w:rPr>
            </w:pPr>
            <w:r w:rsidRPr="00E65C9D">
              <w:rPr>
                <w:rFonts w:eastAsia="Times New Roman" w:cs="Arial"/>
                <w:color w:val="000000"/>
              </w:rPr>
              <w:t>8 x 7= 56</w:t>
            </w:r>
          </w:p>
        </w:tc>
      </w:tr>
      <w:tr w:rsidR="00E65C9D" w:rsidRPr="00E65C9D" w14:paraId="3995E86E" w14:textId="77777777" w:rsidTr="00E65C9D">
        <w:trPr>
          <w:trHeight w:val="280"/>
        </w:trPr>
        <w:tc>
          <w:tcPr>
            <w:tcW w:w="23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26FF7D2" w14:textId="77777777" w:rsidR="00E65C9D" w:rsidRPr="00E65C9D" w:rsidRDefault="00E65C9D" w:rsidP="00E65C9D">
            <w:pPr>
              <w:spacing w:after="0" w:line="240" w:lineRule="auto"/>
              <w:jc w:val="center"/>
              <w:rPr>
                <w:rFonts w:eastAsia="Times New Roman" w:cs="Arial"/>
                <w:color w:val="000000"/>
              </w:rPr>
            </w:pPr>
            <w:r w:rsidRPr="00E65C9D">
              <w:rPr>
                <w:rFonts w:eastAsia="Times New Roman" w:cs="Arial"/>
                <w:color w:val="000000"/>
              </w:rPr>
              <w:t> </w:t>
            </w:r>
          </w:p>
        </w:tc>
        <w:tc>
          <w:tcPr>
            <w:tcW w:w="2680" w:type="dxa"/>
            <w:tcBorders>
              <w:top w:val="single" w:sz="4" w:space="0" w:color="auto"/>
              <w:left w:val="nil"/>
              <w:bottom w:val="single" w:sz="4" w:space="0" w:color="auto"/>
              <w:right w:val="single" w:sz="4" w:space="0" w:color="000000"/>
            </w:tcBorders>
            <w:shd w:val="clear" w:color="auto" w:fill="auto"/>
            <w:noWrap/>
            <w:vAlign w:val="bottom"/>
            <w:hideMark/>
          </w:tcPr>
          <w:p w14:paraId="2C830650" w14:textId="77777777" w:rsidR="00E65C9D" w:rsidRPr="00E65C9D" w:rsidRDefault="00E65C9D" w:rsidP="00E65C9D">
            <w:pPr>
              <w:spacing w:after="0" w:line="240" w:lineRule="auto"/>
              <w:jc w:val="center"/>
              <w:rPr>
                <w:rFonts w:eastAsia="Times New Roman" w:cs="Arial"/>
                <w:color w:val="000000"/>
              </w:rPr>
            </w:pPr>
            <w:r w:rsidRPr="00E65C9D">
              <w:rPr>
                <w:rFonts w:eastAsia="Times New Roman" w:cs="Arial"/>
                <w:color w:val="000000"/>
              </w:rPr>
              <w:t> </w:t>
            </w:r>
          </w:p>
        </w:tc>
      </w:tr>
      <w:tr w:rsidR="00E65C9D" w:rsidRPr="00E65C9D" w14:paraId="230DBF10" w14:textId="77777777" w:rsidTr="00E65C9D">
        <w:trPr>
          <w:trHeight w:val="28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0294BC" w14:textId="77777777" w:rsidR="00E65C9D" w:rsidRPr="00E65C9D" w:rsidRDefault="00E65C9D" w:rsidP="00E65C9D">
            <w:pPr>
              <w:spacing w:after="0" w:line="240" w:lineRule="auto"/>
              <w:jc w:val="center"/>
              <w:rPr>
                <w:rFonts w:eastAsia="Times New Roman" w:cs="Arial"/>
                <w:color w:val="000000"/>
              </w:rPr>
            </w:pPr>
            <w:r w:rsidRPr="00E65C9D">
              <w:rPr>
                <w:rFonts w:eastAsia="Times New Roman" w:cs="Arial"/>
                <w:color w:val="000000"/>
              </w:rPr>
              <w:t>56 x 2A =E1C</w:t>
            </w:r>
          </w:p>
        </w:tc>
        <w:tc>
          <w:tcPr>
            <w:tcW w:w="2680" w:type="dxa"/>
            <w:tcBorders>
              <w:top w:val="single" w:sz="4" w:space="0" w:color="auto"/>
              <w:left w:val="nil"/>
              <w:bottom w:val="single" w:sz="4" w:space="0" w:color="auto"/>
              <w:right w:val="single" w:sz="4" w:space="0" w:color="auto"/>
            </w:tcBorders>
            <w:shd w:val="clear" w:color="auto" w:fill="auto"/>
            <w:noWrap/>
            <w:vAlign w:val="bottom"/>
            <w:hideMark/>
          </w:tcPr>
          <w:p w14:paraId="4910C2CB" w14:textId="77777777" w:rsidR="00E65C9D" w:rsidRPr="00E65C9D" w:rsidRDefault="00E65C9D" w:rsidP="00E65C9D">
            <w:pPr>
              <w:spacing w:after="0" w:line="240" w:lineRule="auto"/>
              <w:jc w:val="center"/>
              <w:rPr>
                <w:rFonts w:eastAsia="Times New Roman" w:cs="Arial"/>
                <w:color w:val="000000"/>
              </w:rPr>
            </w:pPr>
            <w:r w:rsidRPr="00E65C9D">
              <w:rPr>
                <w:rFonts w:eastAsia="Times New Roman" w:cs="Arial"/>
                <w:color w:val="000000"/>
              </w:rPr>
              <w:t>86 x 42 = 3612</w:t>
            </w:r>
          </w:p>
        </w:tc>
      </w:tr>
      <w:tr w:rsidR="00E65C9D" w:rsidRPr="00E65C9D" w14:paraId="1CAAF81D" w14:textId="77777777" w:rsidTr="00E65C9D">
        <w:trPr>
          <w:trHeight w:val="280"/>
        </w:trPr>
        <w:tc>
          <w:tcPr>
            <w:tcW w:w="23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1679011" w14:textId="77777777" w:rsidR="00E65C9D" w:rsidRPr="00E65C9D" w:rsidRDefault="00E65C9D" w:rsidP="00E65C9D">
            <w:pPr>
              <w:spacing w:after="0" w:line="240" w:lineRule="auto"/>
              <w:jc w:val="center"/>
              <w:rPr>
                <w:rFonts w:eastAsia="Times New Roman" w:cs="Arial"/>
                <w:color w:val="000000"/>
              </w:rPr>
            </w:pPr>
            <w:r w:rsidRPr="00E65C9D">
              <w:rPr>
                <w:rFonts w:eastAsia="Times New Roman" w:cs="Arial"/>
                <w:color w:val="000000"/>
              </w:rPr>
              <w:t> </w:t>
            </w:r>
          </w:p>
        </w:tc>
        <w:tc>
          <w:tcPr>
            <w:tcW w:w="2680" w:type="dxa"/>
            <w:tcBorders>
              <w:top w:val="single" w:sz="4" w:space="0" w:color="auto"/>
              <w:left w:val="nil"/>
              <w:bottom w:val="single" w:sz="4" w:space="0" w:color="auto"/>
              <w:right w:val="single" w:sz="4" w:space="0" w:color="000000"/>
            </w:tcBorders>
            <w:shd w:val="clear" w:color="auto" w:fill="auto"/>
            <w:noWrap/>
            <w:vAlign w:val="bottom"/>
            <w:hideMark/>
          </w:tcPr>
          <w:p w14:paraId="5D0ED269" w14:textId="77777777" w:rsidR="00E65C9D" w:rsidRPr="00E65C9D" w:rsidRDefault="00E65C9D" w:rsidP="00E65C9D">
            <w:pPr>
              <w:spacing w:after="0" w:line="240" w:lineRule="auto"/>
              <w:jc w:val="center"/>
              <w:rPr>
                <w:rFonts w:eastAsia="Times New Roman" w:cs="Arial"/>
                <w:color w:val="000000"/>
              </w:rPr>
            </w:pPr>
            <w:r w:rsidRPr="00E65C9D">
              <w:rPr>
                <w:rFonts w:eastAsia="Times New Roman" w:cs="Arial"/>
                <w:color w:val="000000"/>
              </w:rPr>
              <w:t> </w:t>
            </w:r>
          </w:p>
        </w:tc>
      </w:tr>
      <w:tr w:rsidR="00E65C9D" w:rsidRPr="00E65C9D" w14:paraId="77315CCF" w14:textId="77777777" w:rsidTr="00E65C9D">
        <w:trPr>
          <w:trHeight w:val="28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FD2E93" w14:textId="77777777" w:rsidR="00E65C9D" w:rsidRPr="00E65C9D" w:rsidRDefault="00E65C9D" w:rsidP="00E65C9D">
            <w:pPr>
              <w:spacing w:after="0" w:line="240" w:lineRule="auto"/>
              <w:jc w:val="center"/>
              <w:rPr>
                <w:rFonts w:eastAsia="Times New Roman" w:cs="Arial"/>
                <w:color w:val="000000"/>
              </w:rPr>
            </w:pPr>
            <w:r w:rsidRPr="00E65C9D">
              <w:rPr>
                <w:rFonts w:eastAsia="Times New Roman" w:cs="Arial"/>
                <w:color w:val="000000"/>
              </w:rPr>
              <w:t>FE x EA = E82C</w:t>
            </w:r>
          </w:p>
        </w:tc>
        <w:tc>
          <w:tcPr>
            <w:tcW w:w="2680" w:type="dxa"/>
            <w:tcBorders>
              <w:top w:val="single" w:sz="4" w:space="0" w:color="auto"/>
              <w:left w:val="nil"/>
              <w:bottom w:val="single" w:sz="4" w:space="0" w:color="auto"/>
              <w:right w:val="single" w:sz="4" w:space="0" w:color="auto"/>
            </w:tcBorders>
            <w:shd w:val="clear" w:color="auto" w:fill="auto"/>
            <w:noWrap/>
            <w:vAlign w:val="bottom"/>
            <w:hideMark/>
          </w:tcPr>
          <w:p w14:paraId="3CF0A687" w14:textId="77777777" w:rsidR="00E65C9D" w:rsidRPr="00E65C9D" w:rsidRDefault="00E65C9D" w:rsidP="00E65C9D">
            <w:pPr>
              <w:spacing w:after="0" w:line="240" w:lineRule="auto"/>
              <w:jc w:val="center"/>
              <w:rPr>
                <w:rFonts w:eastAsia="Times New Roman" w:cs="Arial"/>
                <w:color w:val="000000"/>
              </w:rPr>
            </w:pPr>
            <w:r w:rsidRPr="00E65C9D">
              <w:rPr>
                <w:rFonts w:eastAsia="Times New Roman" w:cs="Arial"/>
                <w:color w:val="000000"/>
              </w:rPr>
              <w:t>254 x 234 =59436</w:t>
            </w:r>
          </w:p>
        </w:tc>
      </w:tr>
    </w:tbl>
    <w:p w14:paraId="12F6C838" w14:textId="35F4D0BF" w:rsidR="00E65C9D" w:rsidRDefault="00E65C9D" w:rsidP="00816FD5">
      <w:pPr>
        <w:pStyle w:val="Caption"/>
        <w:rPr>
          <w:rFonts w:eastAsia="Arial" w:cs="Arial"/>
        </w:rPr>
      </w:pPr>
      <w:r>
        <w:t xml:space="preserve">               </w:t>
      </w:r>
      <w:bookmarkStart w:id="26" w:name="_Toc156124812"/>
      <w:r>
        <w:t xml:space="preserve">Figure </w:t>
      </w:r>
      <w:fldSimple w:instr=" SEQ Figure \* ARABIC ">
        <w:r w:rsidR="00D34F3A">
          <w:rPr>
            <w:noProof/>
          </w:rPr>
          <w:t>18</w:t>
        </w:r>
      </w:fldSimple>
      <w:r>
        <w:t xml:space="preserve"> - calculated verification values</w:t>
      </w:r>
      <w:bookmarkEnd w:id="26"/>
    </w:p>
    <w:p w14:paraId="778498CA" w14:textId="7FFCCA2A" w:rsidR="005C7A88" w:rsidRPr="00A9336A" w:rsidRDefault="001C0921" w:rsidP="00A9336A">
      <w:pPr>
        <w:pStyle w:val="Heading2"/>
      </w:pPr>
      <w:bookmarkStart w:id="27" w:name="_Toc156124733"/>
      <w:r w:rsidRPr="00A9336A">
        <w:t>Braun VHDL verification</w:t>
      </w:r>
      <w:bookmarkEnd w:id="27"/>
    </w:p>
    <w:p w14:paraId="06D902E3" w14:textId="564172E3" w:rsidR="005C7A88" w:rsidRDefault="0033256C">
      <w:pPr>
        <w:rPr>
          <w:rFonts w:eastAsia="Arial" w:cs="Arial"/>
        </w:rPr>
      </w:pPr>
      <w:r>
        <w:rPr>
          <w:rFonts w:eastAsia="Arial" w:cs="Arial"/>
          <w:noProof/>
        </w:rPr>
        <mc:AlternateContent>
          <mc:Choice Requires="wps">
            <w:drawing>
              <wp:anchor distT="0" distB="0" distL="114300" distR="114300" simplePos="0" relativeHeight="251614208" behindDoc="0" locked="0" layoutInCell="1" allowOverlap="1" wp14:anchorId="33A016D8" wp14:editId="7514D811">
                <wp:simplePos x="0" y="0"/>
                <wp:positionH relativeFrom="column">
                  <wp:posOffset>-76200</wp:posOffset>
                </wp:positionH>
                <wp:positionV relativeFrom="paragraph">
                  <wp:posOffset>440055</wp:posOffset>
                </wp:positionV>
                <wp:extent cx="5876925" cy="3352800"/>
                <wp:effectExtent l="0" t="0" r="28575" b="19050"/>
                <wp:wrapNone/>
                <wp:docPr id="28" name="Rectangle 28"/>
                <wp:cNvGraphicFramePr/>
                <a:graphic xmlns:a="http://schemas.openxmlformats.org/drawingml/2006/main">
                  <a:graphicData uri="http://schemas.microsoft.com/office/word/2010/wordprocessingShape">
                    <wps:wsp>
                      <wps:cNvSpPr/>
                      <wps:spPr>
                        <a:xfrm>
                          <a:off x="0" y="0"/>
                          <a:ext cx="5876925" cy="3352800"/>
                        </a:xfrm>
                        <a:prstGeom prst="rect">
                          <a:avLst/>
                        </a:prstGeom>
                        <a:no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C317BBA" id="Rectangle 28" o:spid="_x0000_s1026" style="position:absolute;margin-left:-6pt;margin-top:34.65pt;width:462.75pt;height:264pt;z-index:251614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" filled="f" strokecolor="#1f3763 [1604]" strokeweight=".5pt"/>
            </w:pict>
          </mc:Fallback>
        </mc:AlternateContent>
      </w:r>
      <w:r w:rsidR="005C7A88">
        <w:rPr>
          <w:rFonts w:eastAsia="Arial" w:cs="Arial"/>
        </w:rPr>
        <w:t xml:space="preserve">Here the partial screen shots prove the Braun </w:t>
      </w:r>
      <w:r w:rsidR="00251D4E">
        <w:rPr>
          <w:rFonts w:eastAsia="Arial" w:cs="Arial"/>
        </w:rPr>
        <w:t>Multiplier was functioning correctly. The outputs directly match the online calculator as expected.</w:t>
      </w:r>
    </w:p>
    <w:p w14:paraId="16B4D97C" w14:textId="766E00E9" w:rsidR="00E215F3" w:rsidRDefault="00E215F3">
      <w:pPr>
        <w:rPr>
          <w:rFonts w:eastAsia="Arial" w:cs="Arial"/>
        </w:rPr>
      </w:pPr>
      <w:r>
        <w:rPr>
          <w:rFonts w:eastAsia="Arial" w:cs="Arial"/>
        </w:rPr>
        <w:t>08 x 07 = 38</w:t>
      </w:r>
    </w:p>
    <w:p w14:paraId="0589543E" w14:textId="77CD8FC6" w:rsidR="005C7A88" w:rsidRDefault="00E215F3">
      <w:pPr>
        <w:rPr>
          <w:rFonts w:eastAsia="Arial" w:cs="Arial"/>
        </w:rPr>
      </w:pPr>
      <w:r>
        <w:rPr>
          <w:rFonts w:eastAsia="Arial" w:cs="Arial"/>
          <w:noProof/>
        </w:rPr>
        <mc:AlternateContent>
          <mc:Choice Requires="wps">
            <w:drawing>
              <wp:anchor distT="0" distB="0" distL="114300" distR="114300" simplePos="0" relativeHeight="251580416" behindDoc="0" locked="0" layoutInCell="1" allowOverlap="1" wp14:anchorId="2411A2A8" wp14:editId="463CAD3C">
                <wp:simplePos x="0" y="0"/>
                <wp:positionH relativeFrom="column">
                  <wp:posOffset>3314700</wp:posOffset>
                </wp:positionH>
                <wp:positionV relativeFrom="paragraph">
                  <wp:posOffset>262890</wp:posOffset>
                </wp:positionV>
                <wp:extent cx="533400" cy="469900"/>
                <wp:effectExtent l="19050" t="19050" r="19050" b="25400"/>
                <wp:wrapNone/>
                <wp:docPr id="130" name="Oval 130"/>
                <wp:cNvGraphicFramePr/>
                <a:graphic xmlns:a="http://schemas.openxmlformats.org/drawingml/2006/main">
                  <a:graphicData uri="http://schemas.microsoft.com/office/word/2010/wordprocessingShape">
                    <wps:wsp>
                      <wps:cNvSpPr/>
                      <wps:spPr>
                        <a:xfrm>
                          <a:off x="0" y="0"/>
                          <a:ext cx="533400" cy="46990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3AD258" id="Oval 130" o:spid="_x0000_s1026" style="position:absolute;margin-left:261pt;margin-top:20.7pt;width:42pt;height:37pt;z-index:251580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" filled="f" strokecolor="red" strokeweight="2.25pt">
                <v:stroke joinstyle="miter"/>
              </v:oval>
            </w:pict>
          </mc:Fallback>
        </mc:AlternateContent>
      </w:r>
      <w:r w:rsidR="0052025E">
        <w:rPr>
          <w:rFonts w:eastAsia="Arial" w:cs="Arial"/>
          <w:noProof/>
        </w:rPr>
        <w:drawing>
          <wp:inline distT="0" distB="0" distL="0" distR="0" wp14:anchorId="1CC0CC55" wp14:editId="7D529A1E">
            <wp:extent cx="5731510" cy="741045"/>
            <wp:effectExtent l="0" t="0" r="2540" b="1905"/>
            <wp:docPr id="255" name="Picture 255" descr="A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Picture 255" descr="A screen shot of a black screen&#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741045"/>
                    </a:xfrm>
                    <a:prstGeom prst="rect">
                      <a:avLst/>
                    </a:prstGeom>
                  </pic:spPr>
                </pic:pic>
              </a:graphicData>
            </a:graphic>
          </wp:inline>
        </w:drawing>
      </w:r>
    </w:p>
    <w:p w14:paraId="31D7183F" w14:textId="23C9F64A" w:rsidR="00E215F3" w:rsidRDefault="00E215F3">
      <w:pPr>
        <w:rPr>
          <w:rFonts w:eastAsia="Arial" w:cs="Arial"/>
        </w:rPr>
      </w:pPr>
      <w:r>
        <w:rPr>
          <w:rFonts w:eastAsia="Arial" w:cs="Arial"/>
        </w:rPr>
        <w:t>56 x 2A = 0E1C</w:t>
      </w:r>
    </w:p>
    <w:p w14:paraId="1DDFC850" w14:textId="323F6707" w:rsidR="005C7A88" w:rsidRDefault="00E215F3">
      <w:pPr>
        <w:rPr>
          <w:rFonts w:eastAsia="Arial" w:cs="Arial"/>
        </w:rPr>
      </w:pPr>
      <w:r>
        <w:rPr>
          <w:rFonts w:eastAsia="Arial" w:cs="Arial"/>
          <w:noProof/>
        </w:rPr>
        <mc:AlternateContent>
          <mc:Choice Requires="wps">
            <w:drawing>
              <wp:anchor distT="0" distB="0" distL="114300" distR="114300" simplePos="0" relativeHeight="251564032" behindDoc="0" locked="0" layoutInCell="1" allowOverlap="1" wp14:anchorId="667DF26A" wp14:editId="18674D93">
                <wp:simplePos x="0" y="0"/>
                <wp:positionH relativeFrom="column">
                  <wp:posOffset>3327400</wp:posOffset>
                </wp:positionH>
                <wp:positionV relativeFrom="paragraph">
                  <wp:posOffset>98425</wp:posOffset>
                </wp:positionV>
                <wp:extent cx="533400" cy="469900"/>
                <wp:effectExtent l="19050" t="19050" r="19050" b="25400"/>
                <wp:wrapNone/>
                <wp:docPr id="131" name="Oval 131"/>
                <wp:cNvGraphicFramePr/>
                <a:graphic xmlns:a="http://schemas.openxmlformats.org/drawingml/2006/main">
                  <a:graphicData uri="http://schemas.microsoft.com/office/word/2010/wordprocessingShape">
                    <wps:wsp>
                      <wps:cNvSpPr/>
                      <wps:spPr>
                        <a:xfrm>
                          <a:off x="0" y="0"/>
                          <a:ext cx="533400" cy="469900"/>
                        </a:xfrm>
                        <a:prstGeom prst="ellipse">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60BB6D" id="Oval 131" o:spid="_x0000_s1026" style="position:absolute;margin-left:262pt;margin-top:7.75pt;width:42pt;height:37pt;z-index:251564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" filled="f" strokecolor="red" strokeweight="2.25pt">
                <v:stroke joinstyle="miter"/>
              </v:oval>
            </w:pict>
          </mc:Fallback>
        </mc:AlternateContent>
      </w:r>
      <w:r w:rsidR="0052025E">
        <w:rPr>
          <w:rFonts w:eastAsia="Arial" w:cs="Arial"/>
          <w:noProof/>
        </w:rPr>
        <w:drawing>
          <wp:inline distT="0" distB="0" distL="0" distR="0" wp14:anchorId="2D50C1EF" wp14:editId="4EB93C4D">
            <wp:extent cx="5731510" cy="572770"/>
            <wp:effectExtent l="0" t="0" r="254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31">
                      <a:extLst>
                        <a:ext uri="{28A0092B-C50C-407E-A947-70E740481C1C}">
                          <a14:useLocalDpi xmlns:a14="http://schemas.microsoft.com/office/drawing/2010/main" val="0"/>
                        </a:ext>
                      </a:extLst>
                    </a:blip>
                    <a:stretch>
                      <a:fillRect/>
                    </a:stretch>
                  </pic:blipFill>
                  <pic:spPr>
                    <a:xfrm>
                      <a:off x="0" y="0"/>
                      <a:ext cx="5731510" cy="572770"/>
                    </a:xfrm>
                    <a:prstGeom prst="rect">
                      <a:avLst/>
                    </a:prstGeom>
                  </pic:spPr>
                </pic:pic>
              </a:graphicData>
            </a:graphic>
          </wp:inline>
        </w:drawing>
      </w:r>
    </w:p>
    <w:p w14:paraId="774DB74B" w14:textId="7B7DB0BA" w:rsidR="00E215F3" w:rsidRDefault="00E215F3">
      <w:pPr>
        <w:rPr>
          <w:rFonts w:eastAsia="Arial" w:cs="Arial"/>
        </w:rPr>
      </w:pPr>
      <w:r>
        <w:rPr>
          <w:rFonts w:eastAsia="Arial" w:cs="Arial"/>
        </w:rPr>
        <w:t>FE x EA = E82C</w:t>
      </w:r>
    </w:p>
    <w:p w14:paraId="25C327A3" w14:textId="583DA47F" w:rsidR="0052025E" w:rsidRDefault="00E215F3">
      <w:pPr>
        <w:rPr>
          <w:rFonts w:eastAsia="Arial" w:cs="Arial"/>
        </w:rPr>
      </w:pPr>
      <w:r>
        <w:rPr>
          <w:rFonts w:eastAsia="Arial" w:cs="Arial"/>
          <w:noProof/>
        </w:rPr>
        <mc:AlternateContent>
          <mc:Choice Requires="wps">
            <w:drawing>
              <wp:anchor distT="0" distB="0" distL="114300" distR="114300" simplePos="0" relativeHeight="251572224" behindDoc="0" locked="0" layoutInCell="1" allowOverlap="1" wp14:anchorId="712D51F0" wp14:editId="2BCE4BC1">
                <wp:simplePos x="0" y="0"/>
                <wp:positionH relativeFrom="column">
                  <wp:posOffset>3352800</wp:posOffset>
                </wp:positionH>
                <wp:positionV relativeFrom="paragraph">
                  <wp:posOffset>127000</wp:posOffset>
                </wp:positionV>
                <wp:extent cx="533400" cy="469900"/>
                <wp:effectExtent l="19050" t="19050" r="19050" b="25400"/>
                <wp:wrapNone/>
                <wp:docPr id="132" name="Oval 132"/>
                <wp:cNvGraphicFramePr/>
                <a:graphic xmlns:a="http://schemas.openxmlformats.org/drawingml/2006/main">
                  <a:graphicData uri="http://schemas.microsoft.com/office/word/2010/wordprocessingShape">
                    <wps:wsp>
                      <wps:cNvSpPr/>
                      <wps:spPr>
                        <a:xfrm>
                          <a:off x="0" y="0"/>
                          <a:ext cx="533400" cy="469900"/>
                        </a:xfrm>
                        <a:prstGeom prst="ellipse">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AAF342D" id="Oval 132" o:spid="_x0000_s1026" style="position:absolute;margin-left:264pt;margin-top:10pt;width:42pt;height:37pt;z-index:251572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" filled="f" strokecolor="red" strokeweight="2.25pt">
                <v:stroke joinstyle="miter"/>
              </v:oval>
            </w:pict>
          </mc:Fallback>
        </mc:AlternateContent>
      </w:r>
      <w:r w:rsidR="0052025E">
        <w:rPr>
          <w:rFonts w:eastAsia="Arial" w:cs="Arial"/>
          <w:noProof/>
        </w:rPr>
        <w:drawing>
          <wp:inline distT="0" distB="0" distL="0" distR="0" wp14:anchorId="503BD35A" wp14:editId="3D0FE292">
            <wp:extent cx="5731510" cy="603885"/>
            <wp:effectExtent l="0" t="0" r="2540" b="571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pic:cNvPicPr/>
                  </pic:nvPicPr>
                  <pic:blipFill>
                    <a:blip r:embed="rId32">
                      <a:extLst>
                        <a:ext uri="{28A0092B-C50C-407E-A947-70E740481C1C}">
                          <a14:useLocalDpi xmlns:a14="http://schemas.microsoft.com/office/drawing/2010/main" val="0"/>
                        </a:ext>
                      </a:extLst>
                    </a:blip>
                    <a:stretch>
                      <a:fillRect/>
                    </a:stretch>
                  </pic:blipFill>
                  <pic:spPr>
                    <a:xfrm>
                      <a:off x="0" y="0"/>
                      <a:ext cx="5731510" cy="603885"/>
                    </a:xfrm>
                    <a:prstGeom prst="rect">
                      <a:avLst/>
                    </a:prstGeom>
                  </pic:spPr>
                </pic:pic>
              </a:graphicData>
            </a:graphic>
          </wp:inline>
        </w:drawing>
      </w:r>
    </w:p>
    <w:p w14:paraId="5891D844" w14:textId="50BCF0BD" w:rsidR="003C38C5" w:rsidRPr="004D66F5" w:rsidRDefault="00816FD5" w:rsidP="00816FD5">
      <w:pPr>
        <w:pStyle w:val="Caption"/>
        <w:jc w:val="center"/>
        <w:rPr>
          <w:rFonts w:eastAsia="Arial"/>
        </w:rPr>
      </w:pPr>
      <w:bookmarkStart w:id="28" w:name="_Toc156124813"/>
      <w:r>
        <w:t xml:space="preserve">Figure </w:t>
      </w:r>
      <w:fldSimple w:instr=" SEQ Figure \* ARABIC ">
        <w:r w:rsidR="00D34F3A">
          <w:rPr>
            <w:noProof/>
          </w:rPr>
          <w:t>19</w:t>
        </w:r>
      </w:fldSimple>
      <w:r>
        <w:t xml:space="preserve"> – Braun VHDL verification evidence</w:t>
      </w:r>
      <w:bookmarkEnd w:id="28"/>
    </w:p>
    <w:p w14:paraId="405E96AC" w14:textId="0D930385" w:rsidR="00A807A1" w:rsidRDefault="00A807A1" w:rsidP="00A807A1"/>
    <w:p w14:paraId="032361D6" w14:textId="09E62E24" w:rsidR="00E65C9D" w:rsidRDefault="00E65C9D" w:rsidP="00E65C9D">
      <w:pPr>
        <w:rPr>
          <w:rFonts w:eastAsia="Arial" w:cs="Arial"/>
        </w:rPr>
      </w:pPr>
      <w:r>
        <w:rPr>
          <w:rFonts w:eastAsia="Arial" w:cs="Arial"/>
        </w:rPr>
        <w:t>The same methodology was also completed</w:t>
      </w:r>
      <w:r w:rsidR="00816FD5">
        <w:rPr>
          <w:rFonts w:eastAsia="Arial" w:cs="Arial"/>
        </w:rPr>
        <w:t xml:space="preserve"> </w:t>
      </w:r>
      <w:r>
        <w:rPr>
          <w:rFonts w:eastAsia="Arial" w:cs="Arial"/>
        </w:rPr>
        <w:t>for the Wallace tree multiplier</w:t>
      </w:r>
      <w:r w:rsidR="00816FD5">
        <w:rPr>
          <w:rFonts w:eastAsia="Arial" w:cs="Arial"/>
        </w:rPr>
        <w:t xml:space="preserve"> in task 2.</w:t>
      </w:r>
    </w:p>
    <w:p w14:paraId="5BFAC574" w14:textId="77777777" w:rsidR="00E65C9D" w:rsidRPr="004D66F5" w:rsidRDefault="00E65C9D" w:rsidP="00A807A1"/>
    <w:p w14:paraId="52B55DD5" w14:textId="7AECD179" w:rsidR="00B1277B" w:rsidRPr="004D66F5" w:rsidRDefault="00B1277B" w:rsidP="00A9336A">
      <w:pPr>
        <w:rPr>
          <w:rFonts w:eastAsia="Arial"/>
          <w:u w:val="single"/>
        </w:rPr>
      </w:pPr>
      <w:r w:rsidRPr="004D66F5">
        <w:rPr>
          <w:rFonts w:eastAsia="Arial"/>
          <w:u w:val="single"/>
        </w:rPr>
        <w:t xml:space="preserve">Braun </w:t>
      </w:r>
      <w:r w:rsidR="00A9336A" w:rsidRPr="004D66F5">
        <w:rPr>
          <w:rFonts w:eastAsia="Arial"/>
          <w:u w:val="single"/>
        </w:rPr>
        <w:t>multiplier</w:t>
      </w:r>
      <w:r w:rsidRPr="004D66F5">
        <w:rPr>
          <w:rFonts w:eastAsia="Arial"/>
          <w:u w:val="single"/>
        </w:rPr>
        <w:t xml:space="preserve"> program code</w:t>
      </w:r>
    </w:p>
    <w:p w14:paraId="12DD9796" w14:textId="41AE2588" w:rsidR="00B1277B" w:rsidRDefault="00B1277B" w:rsidP="00B1277B">
      <w:pPr>
        <w:rPr>
          <w:rFonts w:eastAsia="Arial" w:cs="Arial"/>
        </w:rPr>
      </w:pPr>
      <w:r>
        <w:rPr>
          <w:rFonts w:eastAsia="Arial" w:cs="Arial"/>
        </w:rPr>
        <w:t>The code for this structure was then written following the examples in the lecture notes from lecture 6+7</w:t>
      </w:r>
      <w:r w:rsidR="00C62AA5">
        <w:rPr>
          <w:rFonts w:eastAsia="Arial" w:cs="Arial"/>
        </w:rPr>
        <w:t>.</w:t>
      </w:r>
      <w:sdt>
        <w:sdtPr>
          <w:rPr>
            <w:rFonts w:eastAsia="Arial" w:cs="Arial"/>
          </w:rPr>
          <w:id w:val="-1098942226"/>
          <w:citation/>
        </w:sdtPr>
        <w:sdtEndPr/>
        <w:sdtContent>
          <w:r w:rsidR="00C62AA5">
            <w:rPr>
              <w:rFonts w:eastAsia="Arial" w:cs="Arial"/>
            </w:rPr>
            <w:fldChar w:fldCharType="begin"/>
          </w:r>
          <w:r w:rsidR="00C62AA5">
            <w:rPr>
              <w:rFonts w:eastAsia="Arial" w:cs="Arial"/>
            </w:rPr>
            <w:instrText xml:space="preserve"> CITATION Dev23 \l 2057 </w:instrText>
          </w:r>
          <w:r w:rsidR="00C62AA5">
            <w:rPr>
              <w:rFonts w:eastAsia="Arial" w:cs="Arial"/>
            </w:rPr>
            <w:fldChar w:fldCharType="separate"/>
          </w:r>
          <w:r w:rsidR="00C62AA5">
            <w:rPr>
              <w:rFonts w:eastAsia="Arial" w:cs="Arial"/>
              <w:noProof/>
            </w:rPr>
            <w:t xml:space="preserve"> </w:t>
          </w:r>
          <w:r w:rsidR="00C62AA5" w:rsidRPr="00C62AA5">
            <w:rPr>
              <w:rFonts w:eastAsia="Arial" w:cs="Arial"/>
              <w:noProof/>
            </w:rPr>
            <w:t>[6]</w:t>
          </w:r>
          <w:r w:rsidR="00C62AA5">
            <w:rPr>
              <w:rFonts w:eastAsia="Arial" w:cs="Arial"/>
            </w:rPr>
            <w:fldChar w:fldCharType="end"/>
          </w:r>
        </w:sdtContent>
      </w:sdt>
    </w:p>
    <w:p w14:paraId="43F2432D" w14:textId="2E6B5ACC" w:rsidR="00B1277B" w:rsidRDefault="00B1277B" w:rsidP="00B1277B">
      <w:pPr>
        <w:rPr>
          <w:rFonts w:eastAsia="Arial" w:cs="Arial"/>
        </w:rPr>
      </w:pPr>
      <w:r>
        <w:rPr>
          <w:rFonts w:eastAsia="Arial" w:cs="Arial"/>
        </w:rPr>
        <w:t>The full code can be found in the appendices</w:t>
      </w:r>
      <w:r w:rsidR="00A9336A">
        <w:rPr>
          <w:rFonts w:eastAsia="Arial" w:cs="Arial"/>
        </w:rPr>
        <w:t>.</w:t>
      </w:r>
    </w:p>
    <w:p w14:paraId="4007EC0A" w14:textId="77777777" w:rsidR="00B1277B" w:rsidRDefault="00B1277B" w:rsidP="00B1277B">
      <w:pPr>
        <w:rPr>
          <w:rFonts w:eastAsia="Arial" w:cs="Arial"/>
        </w:rPr>
      </w:pPr>
      <w:r>
        <w:rPr>
          <w:rFonts w:eastAsia="Arial" w:cs="Arial"/>
        </w:rPr>
        <w:t>Sample of Braun multiplier 8X8 code</w:t>
      </w:r>
    </w:p>
    <w:tbl>
      <w:tblPr>
        <w:tblW w:w="10160" w:type="dxa"/>
        <w:tblInd w:w="108" w:type="dxa"/>
        <w:tblLook w:val="04A0" w:firstRow="1" w:lastRow="0" w:firstColumn="1" w:lastColumn="0" w:noHBand="0" w:noVBand="1"/>
      </w:tblPr>
      <w:tblGrid>
        <w:gridCol w:w="10160"/>
      </w:tblGrid>
      <w:tr w:rsidR="00B1277B" w:rsidRPr="003C38C5" w14:paraId="44E86A27" w14:textId="77777777" w:rsidTr="006C771E">
        <w:trPr>
          <w:trHeight w:val="280"/>
        </w:trPr>
        <w:tc>
          <w:tcPr>
            <w:tcW w:w="10160" w:type="dxa"/>
            <w:tcBorders>
              <w:top w:val="nil"/>
              <w:left w:val="nil"/>
              <w:bottom w:val="nil"/>
              <w:right w:val="nil"/>
            </w:tcBorders>
            <w:shd w:val="clear" w:color="auto" w:fill="auto"/>
            <w:noWrap/>
            <w:vAlign w:val="bottom"/>
            <w:hideMark/>
          </w:tcPr>
          <w:p w14:paraId="0AF71B8B" w14:textId="77777777" w:rsidR="00B1277B" w:rsidRPr="00A9336A" w:rsidRDefault="00B1277B" w:rsidP="006C771E">
            <w:pPr>
              <w:spacing w:after="0" w:line="240" w:lineRule="auto"/>
              <w:rPr>
                <w:rFonts w:eastAsia="Times New Roman" w:cs="Arial"/>
                <w:color w:val="4472C4"/>
              </w:rPr>
            </w:pPr>
            <w:r w:rsidRPr="00A9336A">
              <w:rPr>
                <w:rFonts w:eastAsia="Times New Roman" w:cs="Arial"/>
              </w:rPr>
              <w:t>Brauns Multiplier 8X8</w:t>
            </w:r>
          </w:p>
        </w:tc>
      </w:tr>
      <w:tr w:rsidR="00B1277B" w:rsidRPr="003C38C5" w14:paraId="7FA78F62" w14:textId="77777777" w:rsidTr="006C771E">
        <w:trPr>
          <w:trHeight w:val="280"/>
        </w:trPr>
        <w:tc>
          <w:tcPr>
            <w:tcW w:w="10160" w:type="dxa"/>
            <w:tcBorders>
              <w:top w:val="nil"/>
              <w:left w:val="nil"/>
              <w:bottom w:val="nil"/>
              <w:right w:val="nil"/>
            </w:tcBorders>
            <w:shd w:val="clear" w:color="auto" w:fill="auto"/>
            <w:noWrap/>
            <w:vAlign w:val="bottom"/>
            <w:hideMark/>
          </w:tcPr>
          <w:p w14:paraId="233D3F06" w14:textId="77777777" w:rsidR="00B1277B" w:rsidRPr="003C38C5" w:rsidRDefault="00B1277B" w:rsidP="006C771E">
            <w:pPr>
              <w:spacing w:after="0" w:line="240" w:lineRule="auto"/>
              <w:rPr>
                <w:rFonts w:eastAsia="Times New Roman" w:cs="Arial"/>
                <w:b/>
                <w:bCs/>
                <w:color w:val="4472C4"/>
              </w:rPr>
            </w:pPr>
          </w:p>
        </w:tc>
      </w:tr>
      <w:tr w:rsidR="00B1277B" w:rsidRPr="003C38C5" w14:paraId="3178DD72" w14:textId="77777777" w:rsidTr="006C771E">
        <w:trPr>
          <w:trHeight w:val="280"/>
        </w:trPr>
        <w:tc>
          <w:tcPr>
            <w:tcW w:w="10160" w:type="dxa"/>
            <w:tcBorders>
              <w:top w:val="nil"/>
              <w:left w:val="nil"/>
              <w:bottom w:val="nil"/>
              <w:right w:val="nil"/>
            </w:tcBorders>
            <w:shd w:val="clear" w:color="auto" w:fill="auto"/>
            <w:noWrap/>
            <w:vAlign w:val="bottom"/>
            <w:hideMark/>
          </w:tcPr>
          <w:p w14:paraId="5A34AA5F" w14:textId="77777777" w:rsidR="00B1277B" w:rsidRPr="003C38C5" w:rsidRDefault="00B1277B" w:rsidP="006C771E">
            <w:pPr>
              <w:spacing w:after="0" w:line="240" w:lineRule="auto"/>
              <w:rPr>
                <w:rFonts w:eastAsia="Times New Roman" w:cs="Arial"/>
                <w:color w:val="000000"/>
              </w:rPr>
            </w:pPr>
            <w:r w:rsidRPr="003C38C5">
              <w:rPr>
                <w:rFonts w:eastAsia="Times New Roman" w:cs="Arial"/>
                <w:color w:val="000000"/>
              </w:rPr>
              <w:lastRenderedPageBreak/>
              <w:t>Library IEEE</w:t>
            </w:r>
          </w:p>
        </w:tc>
      </w:tr>
      <w:tr w:rsidR="00B1277B" w:rsidRPr="003C38C5" w14:paraId="5D4AFE1A" w14:textId="77777777" w:rsidTr="006C771E">
        <w:trPr>
          <w:trHeight w:val="280"/>
        </w:trPr>
        <w:tc>
          <w:tcPr>
            <w:tcW w:w="10160" w:type="dxa"/>
            <w:tcBorders>
              <w:top w:val="nil"/>
              <w:left w:val="nil"/>
              <w:bottom w:val="nil"/>
              <w:right w:val="nil"/>
            </w:tcBorders>
            <w:shd w:val="clear" w:color="auto" w:fill="auto"/>
            <w:noWrap/>
            <w:vAlign w:val="bottom"/>
            <w:hideMark/>
          </w:tcPr>
          <w:p w14:paraId="04D43D94" w14:textId="77777777" w:rsidR="00B1277B" w:rsidRPr="003C38C5" w:rsidRDefault="00B1277B" w:rsidP="006C771E">
            <w:pPr>
              <w:spacing w:after="0" w:line="240" w:lineRule="auto"/>
              <w:rPr>
                <w:rFonts w:eastAsia="Times New Roman" w:cs="Arial"/>
                <w:color w:val="000000"/>
              </w:rPr>
            </w:pPr>
            <w:r w:rsidRPr="003C38C5">
              <w:rPr>
                <w:rFonts w:eastAsia="Times New Roman" w:cs="Arial"/>
                <w:color w:val="000000"/>
              </w:rPr>
              <w:t>use IEEE.STD_LOGIC_1164.ALL;</w:t>
            </w:r>
          </w:p>
        </w:tc>
      </w:tr>
      <w:tr w:rsidR="00B1277B" w:rsidRPr="003C38C5" w14:paraId="0E025B45" w14:textId="77777777" w:rsidTr="006C771E">
        <w:trPr>
          <w:trHeight w:val="280"/>
        </w:trPr>
        <w:tc>
          <w:tcPr>
            <w:tcW w:w="10160" w:type="dxa"/>
            <w:tcBorders>
              <w:top w:val="nil"/>
              <w:left w:val="nil"/>
              <w:bottom w:val="nil"/>
              <w:right w:val="nil"/>
            </w:tcBorders>
            <w:shd w:val="clear" w:color="auto" w:fill="auto"/>
            <w:noWrap/>
            <w:vAlign w:val="bottom"/>
            <w:hideMark/>
          </w:tcPr>
          <w:p w14:paraId="21031326" w14:textId="77777777" w:rsidR="00B1277B" w:rsidRPr="003C38C5" w:rsidRDefault="00B1277B" w:rsidP="006C771E">
            <w:pPr>
              <w:spacing w:after="0" w:line="240" w:lineRule="auto"/>
              <w:rPr>
                <w:rFonts w:eastAsia="Times New Roman" w:cs="Arial"/>
                <w:color w:val="000000"/>
              </w:rPr>
            </w:pPr>
            <w:r w:rsidRPr="003C38C5">
              <w:rPr>
                <w:rFonts w:eastAsia="Times New Roman" w:cs="Arial"/>
                <w:color w:val="000000"/>
              </w:rPr>
              <w:t>use IEEE.STD_LOGIC_ARITH.ALL;</w:t>
            </w:r>
          </w:p>
        </w:tc>
      </w:tr>
      <w:tr w:rsidR="00B1277B" w:rsidRPr="003C38C5" w14:paraId="00AE538B" w14:textId="77777777" w:rsidTr="006C771E">
        <w:trPr>
          <w:trHeight w:val="280"/>
        </w:trPr>
        <w:tc>
          <w:tcPr>
            <w:tcW w:w="10160" w:type="dxa"/>
            <w:tcBorders>
              <w:top w:val="nil"/>
              <w:left w:val="nil"/>
              <w:bottom w:val="nil"/>
              <w:right w:val="nil"/>
            </w:tcBorders>
            <w:shd w:val="clear" w:color="auto" w:fill="auto"/>
            <w:noWrap/>
            <w:vAlign w:val="bottom"/>
            <w:hideMark/>
          </w:tcPr>
          <w:p w14:paraId="0B741DF7" w14:textId="77777777" w:rsidR="00B1277B" w:rsidRPr="003C38C5" w:rsidRDefault="00B1277B" w:rsidP="006C771E">
            <w:pPr>
              <w:spacing w:after="0" w:line="240" w:lineRule="auto"/>
              <w:rPr>
                <w:rFonts w:eastAsia="Times New Roman" w:cs="Arial"/>
                <w:color w:val="000000"/>
              </w:rPr>
            </w:pPr>
            <w:r w:rsidRPr="003C38C5">
              <w:rPr>
                <w:rFonts w:eastAsia="Times New Roman" w:cs="Arial"/>
                <w:color w:val="000000"/>
              </w:rPr>
              <w:t>use IEEE.STD_LOGIC_UNSIGNED.ALL;</w:t>
            </w:r>
          </w:p>
        </w:tc>
      </w:tr>
      <w:tr w:rsidR="00B1277B" w:rsidRPr="003C38C5" w14:paraId="178DCF48" w14:textId="77777777" w:rsidTr="006C771E">
        <w:trPr>
          <w:trHeight w:val="280"/>
        </w:trPr>
        <w:tc>
          <w:tcPr>
            <w:tcW w:w="10160" w:type="dxa"/>
            <w:tcBorders>
              <w:top w:val="nil"/>
              <w:left w:val="nil"/>
              <w:bottom w:val="nil"/>
              <w:right w:val="nil"/>
            </w:tcBorders>
            <w:shd w:val="clear" w:color="auto" w:fill="auto"/>
            <w:noWrap/>
            <w:vAlign w:val="bottom"/>
            <w:hideMark/>
          </w:tcPr>
          <w:p w14:paraId="3AC7A18F" w14:textId="77777777" w:rsidR="00B1277B" w:rsidRPr="003C38C5" w:rsidRDefault="00B1277B" w:rsidP="006C771E">
            <w:pPr>
              <w:spacing w:after="0" w:line="240" w:lineRule="auto"/>
              <w:rPr>
                <w:rFonts w:eastAsia="Times New Roman" w:cs="Arial"/>
                <w:color w:val="000000"/>
              </w:rPr>
            </w:pPr>
          </w:p>
        </w:tc>
      </w:tr>
      <w:tr w:rsidR="00B1277B" w:rsidRPr="003C38C5" w14:paraId="135CE662" w14:textId="77777777" w:rsidTr="006C771E">
        <w:trPr>
          <w:trHeight w:val="280"/>
        </w:trPr>
        <w:tc>
          <w:tcPr>
            <w:tcW w:w="10160" w:type="dxa"/>
            <w:tcBorders>
              <w:top w:val="nil"/>
              <w:left w:val="nil"/>
              <w:bottom w:val="nil"/>
              <w:right w:val="nil"/>
            </w:tcBorders>
            <w:shd w:val="clear" w:color="auto" w:fill="auto"/>
            <w:noWrap/>
            <w:vAlign w:val="bottom"/>
            <w:hideMark/>
          </w:tcPr>
          <w:p w14:paraId="3655C46A" w14:textId="77777777" w:rsidR="00B1277B" w:rsidRPr="003C38C5" w:rsidRDefault="00B1277B" w:rsidP="006C771E">
            <w:pPr>
              <w:spacing w:after="0" w:line="240" w:lineRule="auto"/>
              <w:rPr>
                <w:rFonts w:eastAsia="Times New Roman" w:cs="Arial"/>
                <w:color w:val="000000"/>
              </w:rPr>
            </w:pPr>
            <w:r w:rsidRPr="003C38C5">
              <w:rPr>
                <w:rFonts w:eastAsia="Times New Roman" w:cs="Arial"/>
                <w:color w:val="000000"/>
              </w:rPr>
              <w:t>entity brauns</w:t>
            </w:r>
            <w:r>
              <w:rPr>
                <w:rFonts w:eastAsia="Times New Roman" w:cs="Arial"/>
                <w:color w:val="000000"/>
              </w:rPr>
              <w:t>_</w:t>
            </w:r>
            <w:r w:rsidRPr="003C38C5">
              <w:rPr>
                <w:rFonts w:eastAsia="Times New Roman" w:cs="Arial"/>
                <w:color w:val="000000"/>
              </w:rPr>
              <w:t>multiplier is</w:t>
            </w:r>
          </w:p>
        </w:tc>
      </w:tr>
      <w:tr w:rsidR="00B1277B" w:rsidRPr="003C38C5" w14:paraId="6C10F44B" w14:textId="77777777" w:rsidTr="006C771E">
        <w:trPr>
          <w:trHeight w:val="280"/>
        </w:trPr>
        <w:tc>
          <w:tcPr>
            <w:tcW w:w="10160" w:type="dxa"/>
            <w:tcBorders>
              <w:top w:val="nil"/>
              <w:left w:val="nil"/>
              <w:bottom w:val="nil"/>
              <w:right w:val="nil"/>
            </w:tcBorders>
            <w:shd w:val="clear" w:color="auto" w:fill="auto"/>
            <w:noWrap/>
            <w:vAlign w:val="bottom"/>
            <w:hideMark/>
          </w:tcPr>
          <w:p w14:paraId="6DFF0934" w14:textId="77777777" w:rsidR="00B1277B" w:rsidRPr="003C38C5" w:rsidRDefault="00B1277B" w:rsidP="006C771E">
            <w:pPr>
              <w:spacing w:after="0" w:line="240" w:lineRule="auto"/>
              <w:rPr>
                <w:rFonts w:eastAsia="Times New Roman" w:cs="Arial"/>
                <w:color w:val="000000"/>
              </w:rPr>
            </w:pPr>
            <w:r w:rsidRPr="003C38C5">
              <w:rPr>
                <w:rFonts w:eastAsia="Times New Roman" w:cs="Arial"/>
                <w:color w:val="000000"/>
              </w:rPr>
              <w:t>Port ( A : in STD_LOGIC_VECTOR (7 downto 0) ;</w:t>
            </w:r>
          </w:p>
        </w:tc>
      </w:tr>
      <w:tr w:rsidR="00B1277B" w:rsidRPr="003C38C5" w14:paraId="71F8725B" w14:textId="77777777" w:rsidTr="006C771E">
        <w:trPr>
          <w:trHeight w:val="280"/>
        </w:trPr>
        <w:tc>
          <w:tcPr>
            <w:tcW w:w="10160" w:type="dxa"/>
            <w:tcBorders>
              <w:top w:val="nil"/>
              <w:left w:val="nil"/>
              <w:bottom w:val="nil"/>
              <w:right w:val="nil"/>
            </w:tcBorders>
            <w:shd w:val="clear" w:color="auto" w:fill="auto"/>
            <w:noWrap/>
            <w:vAlign w:val="bottom"/>
            <w:hideMark/>
          </w:tcPr>
          <w:p w14:paraId="6178CA5E" w14:textId="77777777" w:rsidR="00B1277B" w:rsidRPr="003C38C5" w:rsidRDefault="00B1277B" w:rsidP="006C771E">
            <w:pPr>
              <w:spacing w:after="0" w:line="240" w:lineRule="auto"/>
              <w:rPr>
                <w:rFonts w:eastAsia="Times New Roman" w:cs="Arial"/>
                <w:color w:val="000000"/>
              </w:rPr>
            </w:pPr>
            <w:r w:rsidRPr="003C38C5">
              <w:rPr>
                <w:rFonts w:eastAsia="Times New Roman" w:cs="Arial"/>
                <w:color w:val="000000"/>
              </w:rPr>
              <w:t>B : in STD_LOGIC_VECTOR (7 downto 0) ;</w:t>
            </w:r>
          </w:p>
        </w:tc>
      </w:tr>
      <w:tr w:rsidR="00B1277B" w:rsidRPr="003C38C5" w14:paraId="59EA666F" w14:textId="77777777" w:rsidTr="006C771E">
        <w:trPr>
          <w:trHeight w:val="280"/>
        </w:trPr>
        <w:tc>
          <w:tcPr>
            <w:tcW w:w="10160" w:type="dxa"/>
            <w:tcBorders>
              <w:top w:val="nil"/>
              <w:left w:val="nil"/>
              <w:bottom w:val="nil"/>
              <w:right w:val="nil"/>
            </w:tcBorders>
            <w:shd w:val="clear" w:color="auto" w:fill="auto"/>
            <w:noWrap/>
            <w:vAlign w:val="bottom"/>
            <w:hideMark/>
          </w:tcPr>
          <w:p w14:paraId="6347F0B6" w14:textId="77777777" w:rsidR="00B1277B" w:rsidRPr="003C38C5" w:rsidRDefault="00B1277B" w:rsidP="006C771E">
            <w:pPr>
              <w:spacing w:after="0" w:line="240" w:lineRule="auto"/>
              <w:rPr>
                <w:rFonts w:eastAsia="Times New Roman" w:cs="Arial"/>
                <w:color w:val="000000"/>
              </w:rPr>
            </w:pPr>
            <w:r w:rsidRPr="003C38C5">
              <w:rPr>
                <w:rFonts w:eastAsia="Times New Roman" w:cs="Arial"/>
                <w:color w:val="000000"/>
              </w:rPr>
              <w:t>P : out STD_LOGIC_VECTOR (15 downto 0)) ;</w:t>
            </w:r>
          </w:p>
        </w:tc>
      </w:tr>
      <w:tr w:rsidR="00B1277B" w:rsidRPr="003C38C5" w14:paraId="17244C70" w14:textId="77777777" w:rsidTr="006C771E">
        <w:trPr>
          <w:trHeight w:val="280"/>
        </w:trPr>
        <w:tc>
          <w:tcPr>
            <w:tcW w:w="10160" w:type="dxa"/>
            <w:tcBorders>
              <w:top w:val="nil"/>
              <w:left w:val="nil"/>
              <w:bottom w:val="nil"/>
              <w:right w:val="nil"/>
            </w:tcBorders>
            <w:shd w:val="clear" w:color="auto" w:fill="auto"/>
            <w:noWrap/>
            <w:vAlign w:val="bottom"/>
            <w:hideMark/>
          </w:tcPr>
          <w:p w14:paraId="106894E2" w14:textId="77777777" w:rsidR="00B1277B" w:rsidRPr="003C38C5" w:rsidRDefault="00B1277B" w:rsidP="006C771E">
            <w:pPr>
              <w:spacing w:after="0" w:line="240" w:lineRule="auto"/>
              <w:rPr>
                <w:rFonts w:eastAsia="Times New Roman" w:cs="Arial"/>
                <w:color w:val="000000"/>
              </w:rPr>
            </w:pPr>
            <w:r w:rsidRPr="003C38C5">
              <w:rPr>
                <w:rFonts w:eastAsia="Times New Roman" w:cs="Arial"/>
                <w:color w:val="000000"/>
              </w:rPr>
              <w:t>end brauns_multiplier;</w:t>
            </w:r>
          </w:p>
        </w:tc>
      </w:tr>
    </w:tbl>
    <w:p w14:paraId="53A209CF" w14:textId="125729FE" w:rsidR="00FA3E9E" w:rsidRPr="00940DE7" w:rsidRDefault="00FA3E9E" w:rsidP="00940DE7">
      <w:pPr>
        <w:pStyle w:val="Heading1"/>
        <w:rPr>
          <w:rFonts w:eastAsia="Arial"/>
        </w:rPr>
      </w:pPr>
      <w:bookmarkStart w:id="29" w:name="_Toc156124734"/>
      <w:r w:rsidRPr="00E0448D">
        <w:rPr>
          <w:rFonts w:eastAsia="Arial"/>
        </w:rPr>
        <w:t>Task 2</w:t>
      </w:r>
      <w:bookmarkEnd w:id="29"/>
    </w:p>
    <w:p w14:paraId="7DCB72C0" w14:textId="5C5477BF" w:rsidR="00FA3E9E" w:rsidRPr="00A9336A" w:rsidRDefault="00FA3E9E" w:rsidP="00A9336A">
      <w:pPr>
        <w:pStyle w:val="Heading2"/>
        <w:rPr>
          <w:rFonts w:eastAsia="Arial"/>
        </w:rPr>
      </w:pPr>
      <w:bookmarkStart w:id="30" w:name="_Toc156124735"/>
      <w:r w:rsidRPr="00EC39D2">
        <w:rPr>
          <w:rFonts w:eastAsia="Arial"/>
        </w:rPr>
        <w:t>Design an 8X8 Wallace multiplier</w:t>
      </w:r>
      <w:bookmarkEnd w:id="30"/>
    </w:p>
    <w:p w14:paraId="00FE361A" w14:textId="61658DCD" w:rsidR="00FA3E9E" w:rsidRDefault="00FA3E9E" w:rsidP="00FA3E9E">
      <w:pPr>
        <w:rPr>
          <w:rFonts w:eastAsia="Arial" w:cs="Arial"/>
        </w:rPr>
      </w:pPr>
      <w:r>
        <w:rPr>
          <w:rFonts w:eastAsia="Arial" w:cs="Arial"/>
        </w:rPr>
        <w:t>First a table view was constructed in excel incorporating half and full adders</w:t>
      </w:r>
    </w:p>
    <w:p w14:paraId="246C225C" w14:textId="755AE3C8" w:rsidR="00FA3E9E" w:rsidRDefault="00FA3E9E" w:rsidP="00FA3E9E">
      <w:pPr>
        <w:rPr>
          <w:rFonts w:eastAsia="Arial" w:cs="Arial"/>
        </w:rPr>
      </w:pPr>
      <w:r>
        <w:rPr>
          <w:rFonts w:eastAsia="Arial" w:cs="Arial"/>
        </w:rPr>
        <w:t>Half adders are depicted in Green whilst Full Adders are in Blue.</w:t>
      </w:r>
    </w:p>
    <w:p w14:paraId="49A26072" w14:textId="49D9FADB" w:rsidR="00FA3E9E" w:rsidRPr="00A9336A" w:rsidRDefault="00FA3E9E" w:rsidP="00A9336A">
      <w:pPr>
        <w:rPr>
          <w:rFonts w:eastAsia="Arial"/>
          <w:u w:val="single"/>
        </w:rPr>
      </w:pPr>
      <w:r w:rsidRPr="00A9336A">
        <w:rPr>
          <w:rFonts w:eastAsia="Arial"/>
          <w:u w:val="single"/>
        </w:rPr>
        <w:t>Dot diagram of the Wallace Tree 8X8 multiplier</w:t>
      </w:r>
    </w:p>
    <w:p w14:paraId="3C8F16E1" w14:textId="1B393CC1" w:rsidR="00940DE7" w:rsidRPr="00940DE7" w:rsidRDefault="000418E6" w:rsidP="000418E6">
      <w:pPr>
        <w:rPr>
          <w:rFonts w:cs="Arial"/>
        </w:rPr>
      </w:pPr>
      <w:r w:rsidRPr="00940DE7">
        <w:rPr>
          <w:rFonts w:cs="Arial"/>
        </w:rPr>
        <w:t>The Wallace tree dot diagram</w:t>
      </w:r>
      <w:r w:rsidR="00940DE7">
        <w:rPr>
          <w:rFonts w:cs="Arial"/>
        </w:rPr>
        <w:t xml:space="preserve"> below in</w:t>
      </w:r>
      <w:r w:rsidR="001A0D13">
        <w:rPr>
          <w:rFonts w:cs="Arial"/>
        </w:rPr>
        <w:t xml:space="preserve"> </w:t>
      </w:r>
      <w:r w:rsidR="001A0D13" w:rsidRPr="00E361ED">
        <w:rPr>
          <w:rFonts w:cs="Arial"/>
          <w:i/>
          <w:iCs/>
          <w:sz w:val="20"/>
          <w:szCs w:val="20"/>
        </w:rPr>
        <w:t xml:space="preserve">figure </w:t>
      </w:r>
      <w:r w:rsidR="00E361ED">
        <w:rPr>
          <w:rFonts w:cs="Arial"/>
          <w:i/>
          <w:iCs/>
          <w:sz w:val="20"/>
          <w:szCs w:val="20"/>
        </w:rPr>
        <w:t>20</w:t>
      </w:r>
      <w:r w:rsidRPr="00940DE7">
        <w:rPr>
          <w:rFonts w:cs="Arial"/>
          <w:color w:val="FF0000"/>
        </w:rPr>
        <w:t xml:space="preserve"> </w:t>
      </w:r>
      <w:r w:rsidRPr="00940DE7">
        <w:rPr>
          <w:rFonts w:cs="Arial"/>
        </w:rPr>
        <w:t xml:space="preserve">clearly shows the stages of the program starting with the partial products </w:t>
      </w:r>
      <w:r w:rsidR="00940DE7">
        <w:rPr>
          <w:rFonts w:cs="Arial"/>
        </w:rPr>
        <w:t xml:space="preserve">which are </w:t>
      </w:r>
      <w:r w:rsidRPr="00940DE7">
        <w:rPr>
          <w:rFonts w:cs="Arial"/>
        </w:rPr>
        <w:t>made up of two 8 bit numbers, utilising only two components, the half and full adder until an output is clearly determined.</w:t>
      </w:r>
    </w:p>
    <w:p w14:paraId="636EF162" w14:textId="44376866" w:rsidR="00FA3E9E" w:rsidRDefault="00FA3E9E" w:rsidP="00FA3E9E">
      <w:pPr>
        <w:rPr>
          <w:rFonts w:eastAsia="Arial" w:cs="Arial"/>
        </w:rPr>
      </w:pPr>
      <w:r w:rsidRPr="00FA3E9E">
        <w:rPr>
          <w:rFonts w:eastAsia="Arial" w:cs="Arial"/>
          <w:noProof/>
        </w:rPr>
        <w:drawing>
          <wp:inline distT="0" distB="0" distL="0" distR="0" wp14:anchorId="1CACE7F9" wp14:editId="04D98141">
            <wp:extent cx="5703503" cy="465455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82062" cy="4718661"/>
                    </a:xfrm>
                    <a:prstGeom prst="rect">
                      <a:avLst/>
                    </a:prstGeom>
                  </pic:spPr>
                </pic:pic>
              </a:graphicData>
            </a:graphic>
          </wp:inline>
        </w:drawing>
      </w:r>
    </w:p>
    <w:p w14:paraId="3B101831" w14:textId="08316897" w:rsidR="006202A2" w:rsidRPr="006202A2" w:rsidRDefault="00816FD5" w:rsidP="00816FD5">
      <w:pPr>
        <w:pStyle w:val="Caption"/>
        <w:jc w:val="center"/>
      </w:pPr>
      <w:bookmarkStart w:id="31" w:name="_Toc156124814"/>
      <w:r>
        <w:t xml:space="preserve">Figure </w:t>
      </w:r>
      <w:fldSimple w:instr=" SEQ Figure \* ARABIC ">
        <w:r w:rsidR="00D34F3A">
          <w:rPr>
            <w:noProof/>
          </w:rPr>
          <w:t>20</w:t>
        </w:r>
      </w:fldSimple>
      <w:r>
        <w:t xml:space="preserve"> – Wallace tree dot diagram</w:t>
      </w:r>
      <w:bookmarkEnd w:id="31"/>
    </w:p>
    <w:p w14:paraId="322F2983" w14:textId="41E7D9B2" w:rsidR="00FA3E9E" w:rsidRDefault="000418E6" w:rsidP="00FA3E9E">
      <w:pPr>
        <w:rPr>
          <w:rFonts w:eastAsia="Arial" w:cs="Arial"/>
        </w:rPr>
      </w:pPr>
      <w:r>
        <w:rPr>
          <w:rFonts w:eastAsia="Arial" w:cs="Arial"/>
        </w:rPr>
        <w:lastRenderedPageBreak/>
        <w:t>T</w:t>
      </w:r>
      <w:r w:rsidR="00FA3E9E">
        <w:rPr>
          <w:rFonts w:eastAsia="Arial" w:cs="Arial"/>
        </w:rPr>
        <w:t>he Structure for the 8X8 Wallace Tree multiplier was constructed using the drawing software package Visio.</w:t>
      </w:r>
    </w:p>
    <w:p w14:paraId="56584DC5" w14:textId="4EA40F46" w:rsidR="00FA3E9E" w:rsidRDefault="00FA3E9E" w:rsidP="00FA3E9E">
      <w:pPr>
        <w:rPr>
          <w:rFonts w:eastAsia="Arial" w:cs="Arial"/>
        </w:rPr>
      </w:pPr>
      <w:r>
        <w:rPr>
          <w:rFonts w:eastAsia="Arial" w:cs="Arial"/>
        </w:rPr>
        <w:t xml:space="preserve">The </w:t>
      </w:r>
      <w:r w:rsidRPr="006202A2">
        <w:rPr>
          <w:rFonts w:eastAsia="Arial" w:cs="Arial"/>
        </w:rPr>
        <w:t xml:space="preserve">structure in </w:t>
      </w:r>
      <w:r w:rsidRPr="00E361ED">
        <w:rPr>
          <w:rFonts w:eastAsia="Arial" w:cs="Arial"/>
          <w:i/>
          <w:iCs/>
          <w:sz w:val="20"/>
          <w:szCs w:val="20"/>
        </w:rPr>
        <w:t xml:space="preserve">figure </w:t>
      </w:r>
      <w:r w:rsidR="00E361ED">
        <w:rPr>
          <w:rFonts w:eastAsia="Arial" w:cs="Arial"/>
          <w:i/>
          <w:iCs/>
          <w:sz w:val="20"/>
          <w:szCs w:val="20"/>
        </w:rPr>
        <w:t>21</w:t>
      </w:r>
      <w:r w:rsidRPr="006202A2">
        <w:rPr>
          <w:rFonts w:eastAsia="Arial" w:cs="Arial"/>
        </w:rPr>
        <w:t xml:space="preserve"> </w:t>
      </w:r>
      <w:r>
        <w:rPr>
          <w:rFonts w:eastAsia="Arial" w:cs="Arial"/>
        </w:rPr>
        <w:t>shows the 8X8 Wallace Tree multiplier created using half</w:t>
      </w:r>
      <w:r w:rsidR="00E361ED">
        <w:rPr>
          <w:rFonts w:eastAsia="Arial" w:cs="Arial"/>
        </w:rPr>
        <w:t xml:space="preserve"> and </w:t>
      </w:r>
      <w:r>
        <w:rPr>
          <w:rFonts w:eastAsia="Arial" w:cs="Arial"/>
        </w:rPr>
        <w:t>full adders. Th</w:t>
      </w:r>
      <w:r w:rsidR="000418E6">
        <w:rPr>
          <w:rFonts w:eastAsia="Arial" w:cs="Arial"/>
        </w:rPr>
        <w:t>e structure consists of 8x half adders and 48 Full adders</w:t>
      </w:r>
      <w:r>
        <w:rPr>
          <w:rFonts w:eastAsia="Arial" w:cs="Arial"/>
        </w:rPr>
        <w:t>. The Sum and the Carry were added to the completed structure. The structure followed the example given in the lecture 5 presentation for the Wallace Tree multiplier 4X4 example.</w:t>
      </w:r>
      <w:sdt>
        <w:sdtPr>
          <w:rPr>
            <w:rFonts w:eastAsia="Arial" w:cs="Arial"/>
          </w:rPr>
          <w:id w:val="-34655091"/>
          <w:citation/>
        </w:sdtPr>
        <w:sdtEndPr/>
        <w:sdtContent>
          <w:r>
            <w:rPr>
              <w:rFonts w:eastAsia="Arial" w:cs="Arial"/>
            </w:rPr>
            <w:fldChar w:fldCharType="begin"/>
          </w:r>
          <w:r>
            <w:rPr>
              <w:rFonts w:eastAsia="Arial" w:cs="Arial"/>
            </w:rPr>
            <w:instrText xml:space="preserve"> CITATION Dev23 \l 2057 </w:instrText>
          </w:r>
          <w:r>
            <w:rPr>
              <w:rFonts w:eastAsia="Arial" w:cs="Arial"/>
            </w:rPr>
            <w:fldChar w:fldCharType="separate"/>
          </w:r>
          <w:r>
            <w:rPr>
              <w:rFonts w:eastAsia="Arial" w:cs="Arial"/>
              <w:noProof/>
            </w:rPr>
            <w:t xml:space="preserve"> </w:t>
          </w:r>
          <w:r w:rsidRPr="00FA3E9E">
            <w:rPr>
              <w:rFonts w:eastAsia="Arial" w:cs="Arial"/>
              <w:noProof/>
            </w:rPr>
            <w:t>[6]</w:t>
          </w:r>
          <w:r>
            <w:rPr>
              <w:rFonts w:eastAsia="Arial" w:cs="Arial"/>
            </w:rPr>
            <w:fldChar w:fldCharType="end"/>
          </w:r>
        </w:sdtContent>
      </w:sdt>
    </w:p>
    <w:p w14:paraId="4AC900B7" w14:textId="77777777" w:rsidR="00816FD5" w:rsidRDefault="00816FD5" w:rsidP="00FA3E9E">
      <w:pPr>
        <w:rPr>
          <w:rFonts w:eastAsia="Arial" w:cs="Arial"/>
        </w:rPr>
      </w:pPr>
    </w:p>
    <w:p w14:paraId="14AC6DD6" w14:textId="32BEDB8C" w:rsidR="00FA3E9E" w:rsidRPr="00A9336A" w:rsidRDefault="00FA3E9E" w:rsidP="00A9336A">
      <w:pPr>
        <w:rPr>
          <w:rFonts w:eastAsia="Arial"/>
          <w:u w:val="single"/>
        </w:rPr>
      </w:pPr>
      <w:r w:rsidRPr="00A9336A">
        <w:rPr>
          <w:rFonts w:eastAsia="Arial"/>
          <w:u w:val="single"/>
        </w:rPr>
        <w:t>Wallace Tree Multiplier Logic Structure</w:t>
      </w:r>
    </w:p>
    <w:p w14:paraId="5EF950D1" w14:textId="77777777" w:rsidR="000418E6" w:rsidRPr="000418E6" w:rsidRDefault="000418E6" w:rsidP="000418E6"/>
    <w:p w14:paraId="382ADA4A" w14:textId="3E2E6331" w:rsidR="000418E6" w:rsidRDefault="00FA3E9E" w:rsidP="000418E6">
      <w:pPr>
        <w:rPr>
          <w:rFonts w:eastAsia="Arial" w:cs="Arial"/>
        </w:rPr>
      </w:pPr>
      <w:r w:rsidRPr="00FA3E9E">
        <w:rPr>
          <w:rFonts w:eastAsia="Arial" w:cs="Arial"/>
          <w:noProof/>
        </w:rPr>
        <w:drawing>
          <wp:inline distT="0" distB="0" distL="0" distR="0" wp14:anchorId="41E42D36" wp14:editId="54FBA725">
            <wp:extent cx="5731510" cy="6057900"/>
            <wp:effectExtent l="0" t="0" r="254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6057900"/>
                    </a:xfrm>
                    <a:prstGeom prst="rect">
                      <a:avLst/>
                    </a:prstGeom>
                  </pic:spPr>
                </pic:pic>
              </a:graphicData>
            </a:graphic>
          </wp:inline>
        </w:drawing>
      </w:r>
    </w:p>
    <w:p w14:paraId="14A02605" w14:textId="25210255" w:rsidR="000418E6" w:rsidRPr="000418E6" w:rsidRDefault="00816FD5" w:rsidP="00816FD5">
      <w:pPr>
        <w:pStyle w:val="Caption"/>
        <w:jc w:val="center"/>
        <w:rPr>
          <w:rFonts w:eastAsia="Arial" w:cs="Arial"/>
        </w:rPr>
      </w:pPr>
      <w:bookmarkStart w:id="32" w:name="_Toc156124815"/>
      <w:r>
        <w:t xml:space="preserve">Figure </w:t>
      </w:r>
      <w:fldSimple w:instr=" SEQ Figure \* ARABIC ">
        <w:r w:rsidR="00D34F3A">
          <w:rPr>
            <w:noProof/>
          </w:rPr>
          <w:t>21</w:t>
        </w:r>
      </w:fldSimple>
      <w:r>
        <w:t xml:space="preserve"> - Wallace tree 8X8 structure</w:t>
      </w:r>
      <w:bookmarkEnd w:id="32"/>
    </w:p>
    <w:p w14:paraId="63AA8DF8" w14:textId="77777777" w:rsidR="00816FD5" w:rsidRDefault="00816FD5" w:rsidP="00A9336A">
      <w:pPr>
        <w:pStyle w:val="Heading2"/>
      </w:pPr>
    </w:p>
    <w:p w14:paraId="4F95CF9F" w14:textId="4049A0CC" w:rsidR="00FA3E9E" w:rsidRPr="00A9336A" w:rsidRDefault="00FA3E9E" w:rsidP="00A9336A">
      <w:pPr>
        <w:pStyle w:val="Heading2"/>
      </w:pPr>
      <w:bookmarkStart w:id="33" w:name="_Toc156124736"/>
      <w:r w:rsidRPr="00A9336A">
        <w:t>Wallace Tree VHDL verification</w:t>
      </w:r>
      <w:bookmarkEnd w:id="33"/>
    </w:p>
    <w:p w14:paraId="135049AD" w14:textId="2428174A" w:rsidR="000418E6" w:rsidRDefault="000418E6" w:rsidP="000418E6">
      <w:pPr>
        <w:rPr>
          <w:rFonts w:eastAsia="Arial" w:cs="Arial"/>
        </w:rPr>
      </w:pPr>
      <w:r>
        <w:rPr>
          <w:rFonts w:eastAsia="Arial" w:cs="Arial"/>
        </w:rPr>
        <w:t xml:space="preserve">The </w:t>
      </w:r>
      <w:r w:rsidR="00E361ED">
        <w:rPr>
          <w:rFonts w:eastAsia="Arial" w:cs="Arial"/>
        </w:rPr>
        <w:t>hexadecimal</w:t>
      </w:r>
      <w:r>
        <w:rPr>
          <w:rFonts w:eastAsia="Arial" w:cs="Arial"/>
        </w:rPr>
        <w:t xml:space="preserve"> calc</w:t>
      </w:r>
      <w:r w:rsidR="00E361ED">
        <w:rPr>
          <w:rFonts w:eastAsia="Arial" w:cs="Arial"/>
        </w:rPr>
        <w:t>ulation</w:t>
      </w:r>
      <w:r>
        <w:rPr>
          <w:rFonts w:eastAsia="Arial" w:cs="Arial"/>
        </w:rPr>
        <w:t>s were simulated using the Wallace Tree multiplier a</w:t>
      </w:r>
      <w:r w:rsidR="00E361ED">
        <w:rPr>
          <w:rFonts w:eastAsia="Arial" w:cs="Arial"/>
        </w:rPr>
        <w:t>s</w:t>
      </w:r>
      <w:r>
        <w:rPr>
          <w:rFonts w:eastAsia="Arial" w:cs="Arial"/>
        </w:rPr>
        <w:t xml:space="preserve"> verified using an online calculator</w:t>
      </w:r>
      <w:r w:rsidR="00E361ED">
        <w:rPr>
          <w:rFonts w:eastAsia="Arial" w:cs="Arial"/>
        </w:rPr>
        <w:t xml:space="preserve"> as evidenced in the Braun multiplier section of this assignment.</w:t>
      </w:r>
    </w:p>
    <w:p w14:paraId="414AEF49" w14:textId="77777777" w:rsidR="00FA3E9E" w:rsidRDefault="00FA3E9E" w:rsidP="00FA3E9E">
      <w:pPr>
        <w:rPr>
          <w:rFonts w:eastAsia="Arial" w:cs="Arial"/>
        </w:rPr>
      </w:pPr>
    </w:p>
    <w:p w14:paraId="72CAAC44" w14:textId="514A32AD" w:rsidR="00FA3E9E" w:rsidRDefault="000418E6" w:rsidP="00FA3E9E">
      <w:pPr>
        <w:rPr>
          <w:rFonts w:eastAsia="Arial" w:cs="Arial"/>
        </w:rPr>
      </w:pPr>
      <w:r>
        <w:rPr>
          <w:rFonts w:eastAsia="Arial" w:cs="Arial"/>
        </w:rPr>
        <w:t>Below</w:t>
      </w:r>
      <w:r w:rsidR="00FA3E9E">
        <w:rPr>
          <w:rFonts w:eastAsia="Arial" w:cs="Arial"/>
        </w:rPr>
        <w:t xml:space="preserve"> are the partial screen shots prove the Braun Multiplier was functioning correctly. The outputs directly match the online calculator as expected.</w:t>
      </w:r>
    </w:p>
    <w:p w14:paraId="643FAA5B" w14:textId="10CD0D4C" w:rsidR="00FA3E9E" w:rsidRDefault="006202A2" w:rsidP="00FA3E9E">
      <w:pPr>
        <w:rPr>
          <w:rFonts w:eastAsia="Arial" w:cs="Arial"/>
        </w:rPr>
      </w:pPr>
      <w:r>
        <w:rPr>
          <w:rFonts w:eastAsia="Arial" w:cs="Arial"/>
          <w:noProof/>
        </w:rPr>
        <mc:AlternateContent>
          <mc:Choice Requires="wps">
            <w:drawing>
              <wp:anchor distT="0" distB="0" distL="114300" distR="114300" simplePos="0" relativeHeight="251695104" behindDoc="0" locked="0" layoutInCell="1" allowOverlap="1" wp14:anchorId="2583D39C" wp14:editId="438352F3">
                <wp:simplePos x="0" y="0"/>
                <wp:positionH relativeFrom="column">
                  <wp:posOffset>-103367</wp:posOffset>
                </wp:positionH>
                <wp:positionV relativeFrom="paragraph">
                  <wp:posOffset>187794</wp:posOffset>
                </wp:positionV>
                <wp:extent cx="5860111" cy="4754880"/>
                <wp:effectExtent l="0" t="0" r="26670" b="26670"/>
                <wp:wrapNone/>
                <wp:docPr id="151" name="Rectangle 151"/>
                <wp:cNvGraphicFramePr/>
                <a:graphic xmlns:a="http://schemas.openxmlformats.org/drawingml/2006/main">
                  <a:graphicData uri="http://schemas.microsoft.com/office/word/2010/wordprocessingShape">
                    <wps:wsp>
                      <wps:cNvSpPr/>
                      <wps:spPr>
                        <a:xfrm>
                          <a:off x="0" y="0"/>
                          <a:ext cx="5860111" cy="47548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DCF9A3" id="Rectangle 151" o:spid="_x0000_s1026" style="position:absolute;margin-left:-8.15pt;margin-top:14.8pt;width:461.45pt;height:374.4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" filled="f" strokecolor="black [3213]" strokeweight="1pt"/>
            </w:pict>
          </mc:Fallback>
        </mc:AlternateContent>
      </w:r>
    </w:p>
    <w:p w14:paraId="7977566C" w14:textId="77777777" w:rsidR="00FA3E9E" w:rsidRDefault="00FA3E9E" w:rsidP="00FA3E9E">
      <w:pPr>
        <w:rPr>
          <w:rFonts w:eastAsia="Arial" w:cs="Arial"/>
        </w:rPr>
      </w:pPr>
      <w:r>
        <w:rPr>
          <w:rFonts w:eastAsia="Arial" w:cs="Arial"/>
        </w:rPr>
        <w:t>08 x 07</w:t>
      </w:r>
    </w:p>
    <w:p w14:paraId="723B669E" w14:textId="77777777" w:rsidR="00FA3E9E" w:rsidRDefault="00FA3E9E" w:rsidP="00FA3E9E">
      <w:pPr>
        <w:spacing w:line="240" w:lineRule="auto"/>
        <w:rPr>
          <w:rFonts w:eastAsia="Arial" w:cs="Arial"/>
        </w:rPr>
      </w:pPr>
      <w:r>
        <w:rPr>
          <w:rFonts w:eastAsia="Arial" w:cs="Arial"/>
          <w:noProof/>
        </w:rPr>
        <mc:AlternateContent>
          <mc:Choice Requires="wps">
            <w:drawing>
              <wp:anchor distT="0" distB="0" distL="114300" distR="114300" simplePos="0" relativeHeight="251622400" behindDoc="0" locked="0" layoutInCell="1" allowOverlap="1" wp14:anchorId="6803C21F" wp14:editId="733B1412">
                <wp:simplePos x="0" y="0"/>
                <wp:positionH relativeFrom="column">
                  <wp:posOffset>3213100</wp:posOffset>
                </wp:positionH>
                <wp:positionV relativeFrom="paragraph">
                  <wp:posOffset>579755</wp:posOffset>
                </wp:positionV>
                <wp:extent cx="533400" cy="469900"/>
                <wp:effectExtent l="19050" t="19050" r="19050" b="25400"/>
                <wp:wrapNone/>
                <wp:docPr id="133" name="Oval 133"/>
                <wp:cNvGraphicFramePr/>
                <a:graphic xmlns:a="http://schemas.openxmlformats.org/drawingml/2006/main">
                  <a:graphicData uri="http://schemas.microsoft.com/office/word/2010/wordprocessingShape">
                    <wps:wsp>
                      <wps:cNvSpPr/>
                      <wps:spPr>
                        <a:xfrm>
                          <a:off x="0" y="0"/>
                          <a:ext cx="533400" cy="469900"/>
                        </a:xfrm>
                        <a:prstGeom prst="ellipse">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6C7795" id="Oval 133" o:spid="_x0000_s1026" style="position:absolute;margin-left:253pt;margin-top:45.65pt;width:42pt;height:37pt;z-index:251622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" filled="f" strokecolor="red" strokeweight="2.25pt">
                <v:stroke joinstyle="miter"/>
              </v:oval>
            </w:pict>
          </mc:Fallback>
        </mc:AlternateContent>
      </w:r>
      <w:r>
        <w:object w:dxaOrig="8640" w:dyaOrig="1635" w14:anchorId="3310AF63">
          <v:rect id="_x0000_i1028" style="width:6in;height:82pt" o:ole="" o:preferrelative="t" stroked="f">
            <v:imagedata r:id="rId35" o:title=""/>
          </v:rect>
          <o:OLEObject Type="Embed" ProgID="StaticDib" ShapeID="_x0000_i1028" DrawAspect="Content" ObjectID="_1766737652" r:id="rId36"/>
        </w:object>
      </w:r>
    </w:p>
    <w:p w14:paraId="6BDC9F20" w14:textId="77777777" w:rsidR="00FA3E9E" w:rsidRDefault="00FA3E9E" w:rsidP="00FA3E9E">
      <w:pPr>
        <w:rPr>
          <w:rFonts w:eastAsia="Arial" w:cs="Arial"/>
        </w:rPr>
      </w:pPr>
      <w:r>
        <w:rPr>
          <w:rFonts w:eastAsia="Arial" w:cs="Arial"/>
        </w:rPr>
        <w:t>56 x 2A</w:t>
      </w:r>
    </w:p>
    <w:p w14:paraId="09D185D7" w14:textId="77777777" w:rsidR="00FA3E9E" w:rsidRDefault="00FA3E9E" w:rsidP="00FA3E9E">
      <w:pPr>
        <w:spacing w:line="240" w:lineRule="auto"/>
        <w:rPr>
          <w:rFonts w:eastAsia="Arial" w:cs="Arial"/>
        </w:rPr>
      </w:pPr>
      <w:r>
        <w:rPr>
          <w:rFonts w:eastAsia="Arial" w:cs="Arial"/>
          <w:noProof/>
        </w:rPr>
        <mc:AlternateContent>
          <mc:Choice Requires="wps">
            <w:drawing>
              <wp:anchor distT="0" distB="0" distL="114300" distR="114300" simplePos="0" relativeHeight="251630592" behindDoc="0" locked="0" layoutInCell="1" allowOverlap="1" wp14:anchorId="3C7DFD8F" wp14:editId="48753D14">
                <wp:simplePos x="0" y="0"/>
                <wp:positionH relativeFrom="column">
                  <wp:posOffset>3663950</wp:posOffset>
                </wp:positionH>
                <wp:positionV relativeFrom="paragraph">
                  <wp:posOffset>692150</wp:posOffset>
                </wp:positionV>
                <wp:extent cx="533400" cy="469900"/>
                <wp:effectExtent l="19050" t="19050" r="19050" b="25400"/>
                <wp:wrapNone/>
                <wp:docPr id="134" name="Oval 134"/>
                <wp:cNvGraphicFramePr/>
                <a:graphic xmlns:a="http://schemas.openxmlformats.org/drawingml/2006/main">
                  <a:graphicData uri="http://schemas.microsoft.com/office/word/2010/wordprocessingShape">
                    <wps:wsp>
                      <wps:cNvSpPr/>
                      <wps:spPr>
                        <a:xfrm>
                          <a:off x="0" y="0"/>
                          <a:ext cx="533400" cy="469900"/>
                        </a:xfrm>
                        <a:prstGeom prst="ellipse">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082E59" id="Oval 134" o:spid="_x0000_s1026" style="position:absolute;margin-left:288.5pt;margin-top:54.5pt;width:42pt;height:37pt;z-index:25163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" filled="f" strokecolor="red" strokeweight="2.25pt">
                <v:stroke joinstyle="miter"/>
              </v:oval>
            </w:pict>
          </mc:Fallback>
        </mc:AlternateContent>
      </w:r>
      <w:r>
        <w:object w:dxaOrig="8640" w:dyaOrig="1874" w14:anchorId="22253CF6">
          <v:rect id="_x0000_i1029" style="width:6in;height:94pt" o:ole="" o:preferrelative="t" stroked="f">
            <v:imagedata r:id="rId37" o:title=""/>
          </v:rect>
          <o:OLEObject Type="Embed" ProgID="StaticDib" ShapeID="_x0000_i1029" DrawAspect="Content" ObjectID="_1766737653" r:id="rId38"/>
        </w:object>
      </w:r>
    </w:p>
    <w:p w14:paraId="46083C48" w14:textId="77777777" w:rsidR="00FA3E9E" w:rsidRDefault="00FA3E9E" w:rsidP="00FA3E9E">
      <w:pPr>
        <w:rPr>
          <w:rFonts w:eastAsia="Arial" w:cs="Arial"/>
        </w:rPr>
      </w:pPr>
      <w:r>
        <w:rPr>
          <w:rFonts w:eastAsia="Arial" w:cs="Arial"/>
        </w:rPr>
        <w:t>FE x EA</w:t>
      </w:r>
    </w:p>
    <w:p w14:paraId="44FD7251" w14:textId="77777777" w:rsidR="00FA3E9E" w:rsidRDefault="00FA3E9E" w:rsidP="00FA3E9E">
      <w:pPr>
        <w:spacing w:line="240" w:lineRule="auto"/>
        <w:rPr>
          <w:rFonts w:eastAsia="Arial" w:cs="Arial"/>
        </w:rPr>
      </w:pPr>
      <w:r>
        <w:rPr>
          <w:rFonts w:eastAsia="Arial" w:cs="Arial"/>
          <w:noProof/>
        </w:rPr>
        <mc:AlternateContent>
          <mc:Choice Requires="wps">
            <w:drawing>
              <wp:anchor distT="0" distB="0" distL="114300" distR="114300" simplePos="0" relativeHeight="251638784" behindDoc="0" locked="0" layoutInCell="1" allowOverlap="1" wp14:anchorId="54B4F1D8" wp14:editId="3CAED38B">
                <wp:simplePos x="0" y="0"/>
                <wp:positionH relativeFrom="column">
                  <wp:posOffset>3683000</wp:posOffset>
                </wp:positionH>
                <wp:positionV relativeFrom="paragraph">
                  <wp:posOffset>691515</wp:posOffset>
                </wp:positionV>
                <wp:extent cx="533400" cy="469900"/>
                <wp:effectExtent l="19050" t="19050" r="19050" b="25400"/>
                <wp:wrapNone/>
                <wp:docPr id="135" name="Oval 135"/>
                <wp:cNvGraphicFramePr/>
                <a:graphic xmlns:a="http://schemas.openxmlformats.org/drawingml/2006/main">
                  <a:graphicData uri="http://schemas.microsoft.com/office/word/2010/wordprocessingShape">
                    <wps:wsp>
                      <wps:cNvSpPr/>
                      <wps:spPr>
                        <a:xfrm>
                          <a:off x="0" y="0"/>
                          <a:ext cx="533400" cy="469900"/>
                        </a:xfrm>
                        <a:prstGeom prst="ellipse">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709283" id="Oval 135" o:spid="_x0000_s1026" style="position:absolute;margin-left:290pt;margin-top:54.45pt;width:42pt;height:37pt;z-index:25163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" filled="f" strokecolor="red" strokeweight="2.25pt">
                <v:stroke joinstyle="miter"/>
              </v:oval>
            </w:pict>
          </mc:Fallback>
        </mc:AlternateContent>
      </w:r>
      <w:r>
        <w:object w:dxaOrig="8640" w:dyaOrig="1814" w14:anchorId="09A07499">
          <v:rect id="_x0000_i1030" style="width:6in;height:91pt" o:ole="" o:preferrelative="t" stroked="f">
            <v:imagedata r:id="rId39" o:title=""/>
          </v:rect>
          <o:OLEObject Type="Embed" ProgID="StaticDib" ShapeID="_x0000_i1030" DrawAspect="Content" ObjectID="_1766737654" r:id="rId40"/>
        </w:object>
      </w:r>
    </w:p>
    <w:p w14:paraId="4A17774D" w14:textId="360032C5" w:rsidR="00FA3E9E" w:rsidRDefault="006D0C6D" w:rsidP="006D0C6D">
      <w:pPr>
        <w:pStyle w:val="Caption"/>
        <w:jc w:val="center"/>
        <w:rPr>
          <w:rFonts w:eastAsia="Arial" w:cs="Arial"/>
        </w:rPr>
      </w:pPr>
      <w:bookmarkStart w:id="34" w:name="_Toc156124816"/>
      <w:r>
        <w:t xml:space="preserve">Figure </w:t>
      </w:r>
      <w:r w:rsidR="008B542D">
        <w:fldChar w:fldCharType="begin"/>
      </w:r>
      <w:r w:rsidR="008B542D">
        <w:instrText xml:space="preserve"> SEQ Figure \* ARABIC </w:instrText>
      </w:r>
      <w:r w:rsidR="008B542D">
        <w:fldChar w:fldCharType="separate"/>
      </w:r>
      <w:r w:rsidR="00D34F3A">
        <w:rPr>
          <w:noProof/>
        </w:rPr>
        <w:t>22</w:t>
      </w:r>
      <w:r w:rsidR="008B542D">
        <w:rPr>
          <w:noProof/>
        </w:rPr>
        <w:fldChar w:fldCharType="end"/>
      </w:r>
      <w:r>
        <w:t xml:space="preserve"> - Wallace tree VHDL verification</w:t>
      </w:r>
      <w:bookmarkEnd w:id="34"/>
    </w:p>
    <w:p w14:paraId="0A958AD6" w14:textId="77777777" w:rsidR="00E361ED" w:rsidRDefault="00E361ED" w:rsidP="00FA3E9E">
      <w:pPr>
        <w:rPr>
          <w:rFonts w:eastAsia="Arial" w:cs="Arial"/>
        </w:rPr>
      </w:pPr>
    </w:p>
    <w:p w14:paraId="4DFE88B4" w14:textId="77777777" w:rsidR="00E361ED" w:rsidRDefault="00E361ED" w:rsidP="00FA3E9E">
      <w:pPr>
        <w:rPr>
          <w:rFonts w:eastAsia="Arial" w:cs="Arial"/>
        </w:rPr>
      </w:pPr>
    </w:p>
    <w:p w14:paraId="7FEF65CF" w14:textId="77777777" w:rsidR="00E361ED" w:rsidRDefault="00E361ED" w:rsidP="00FA3E9E">
      <w:pPr>
        <w:rPr>
          <w:rFonts w:eastAsia="Arial" w:cs="Arial"/>
        </w:rPr>
      </w:pPr>
    </w:p>
    <w:p w14:paraId="538BF266" w14:textId="38CF334A" w:rsidR="00816FD5" w:rsidRDefault="00FA3E9E" w:rsidP="00FA3E9E">
      <w:pPr>
        <w:rPr>
          <w:rFonts w:eastAsia="Arial" w:cs="Arial"/>
        </w:rPr>
      </w:pPr>
      <w:r>
        <w:rPr>
          <w:rFonts w:eastAsia="Arial" w:cs="Arial"/>
        </w:rPr>
        <w:t>The code for this structure was then written following the examples in the lecture notes from lecture 6+7</w:t>
      </w:r>
      <w:r w:rsidR="00816FD5">
        <w:rPr>
          <w:rFonts w:eastAsia="Arial" w:cs="Arial"/>
        </w:rPr>
        <w:t>.</w:t>
      </w:r>
      <w:sdt>
        <w:sdtPr>
          <w:rPr>
            <w:rFonts w:eastAsia="Arial" w:cs="Arial"/>
          </w:rPr>
          <w:id w:val="-293056175"/>
          <w:citation/>
        </w:sdtPr>
        <w:sdtEndPr/>
        <w:sdtContent>
          <w:r w:rsidR="00816FD5">
            <w:rPr>
              <w:rFonts w:eastAsia="Arial" w:cs="Arial"/>
            </w:rPr>
            <w:fldChar w:fldCharType="begin"/>
          </w:r>
          <w:r w:rsidR="00816FD5">
            <w:rPr>
              <w:rFonts w:eastAsia="Arial" w:cs="Arial"/>
            </w:rPr>
            <w:instrText xml:space="preserve"> CITATION Mrs22 \l 2057 </w:instrText>
          </w:r>
          <w:r w:rsidR="00816FD5">
            <w:rPr>
              <w:rFonts w:eastAsia="Arial" w:cs="Arial"/>
            </w:rPr>
            <w:fldChar w:fldCharType="separate"/>
          </w:r>
          <w:r w:rsidR="00816FD5">
            <w:rPr>
              <w:rFonts w:eastAsia="Arial" w:cs="Arial"/>
              <w:noProof/>
            </w:rPr>
            <w:t xml:space="preserve"> </w:t>
          </w:r>
          <w:r w:rsidR="00816FD5" w:rsidRPr="00816FD5">
            <w:rPr>
              <w:rFonts w:eastAsia="Arial" w:cs="Arial"/>
              <w:noProof/>
            </w:rPr>
            <w:t>[1]</w:t>
          </w:r>
          <w:r w:rsidR="00816FD5">
            <w:rPr>
              <w:rFonts w:eastAsia="Arial" w:cs="Arial"/>
            </w:rPr>
            <w:fldChar w:fldCharType="end"/>
          </w:r>
        </w:sdtContent>
      </w:sdt>
      <w:sdt>
        <w:sdtPr>
          <w:rPr>
            <w:rFonts w:eastAsia="Arial" w:cs="Arial"/>
          </w:rPr>
          <w:id w:val="1049043241"/>
          <w:citation/>
        </w:sdtPr>
        <w:sdtEndPr/>
        <w:sdtContent>
          <w:r w:rsidR="00816FD5">
            <w:rPr>
              <w:rFonts w:eastAsia="Arial" w:cs="Arial"/>
            </w:rPr>
            <w:fldChar w:fldCharType="begin"/>
          </w:r>
          <w:r w:rsidR="00816FD5">
            <w:rPr>
              <w:rFonts w:eastAsia="Arial" w:cs="Arial"/>
            </w:rPr>
            <w:instrText xml:space="preserve"> CITATION Mrs23 \l 2057 </w:instrText>
          </w:r>
          <w:r w:rsidR="00816FD5">
            <w:rPr>
              <w:rFonts w:eastAsia="Arial" w:cs="Arial"/>
            </w:rPr>
            <w:fldChar w:fldCharType="separate"/>
          </w:r>
          <w:r w:rsidR="00816FD5">
            <w:rPr>
              <w:rFonts w:eastAsia="Arial" w:cs="Arial"/>
              <w:noProof/>
            </w:rPr>
            <w:t xml:space="preserve"> </w:t>
          </w:r>
          <w:r w:rsidR="00816FD5" w:rsidRPr="00816FD5">
            <w:rPr>
              <w:rFonts w:eastAsia="Arial" w:cs="Arial"/>
              <w:noProof/>
            </w:rPr>
            <w:t>[5]</w:t>
          </w:r>
          <w:r w:rsidR="00816FD5">
            <w:rPr>
              <w:rFonts w:eastAsia="Arial" w:cs="Arial"/>
            </w:rPr>
            <w:fldChar w:fldCharType="end"/>
          </w:r>
        </w:sdtContent>
      </w:sdt>
    </w:p>
    <w:p w14:paraId="014891B4" w14:textId="4D551177" w:rsidR="00FA3E9E" w:rsidRDefault="00FA3E9E" w:rsidP="00FA3E9E">
      <w:pPr>
        <w:rPr>
          <w:rFonts w:eastAsia="Arial" w:cs="Arial"/>
        </w:rPr>
      </w:pPr>
      <w:r>
        <w:rPr>
          <w:rFonts w:eastAsia="Arial" w:cs="Arial"/>
        </w:rPr>
        <w:t>The full code can be found in the appendices:-</w:t>
      </w:r>
    </w:p>
    <w:p w14:paraId="580A59DD" w14:textId="363AA634" w:rsidR="00FA3E9E" w:rsidRDefault="00FA3E9E" w:rsidP="007F3298">
      <w:pPr>
        <w:pStyle w:val="Heading2"/>
        <w:rPr>
          <w:rFonts w:eastAsia="Arial"/>
        </w:rPr>
      </w:pPr>
    </w:p>
    <w:p w14:paraId="68262F27" w14:textId="1BEBEAC6" w:rsidR="00E361ED" w:rsidRDefault="00E361ED" w:rsidP="00E361ED"/>
    <w:p w14:paraId="449A6E38" w14:textId="77777777" w:rsidR="00E361ED" w:rsidRPr="00E361ED" w:rsidRDefault="00E361ED" w:rsidP="00E361ED"/>
    <w:p w14:paraId="20266B53" w14:textId="77777777" w:rsidR="00FA3E9E" w:rsidRPr="00A9336A" w:rsidRDefault="00FA3E9E" w:rsidP="00A9336A">
      <w:pPr>
        <w:rPr>
          <w:rFonts w:eastAsia="Arial"/>
          <w:u w:val="single"/>
        </w:rPr>
      </w:pPr>
      <w:r w:rsidRPr="00A9336A">
        <w:rPr>
          <w:rFonts w:eastAsia="Arial"/>
          <w:u w:val="single"/>
        </w:rPr>
        <w:t>Sample of Wallace Tree multiplier 8X8 code</w:t>
      </w:r>
    </w:p>
    <w:p w14:paraId="7CF00DA4" w14:textId="77777777" w:rsidR="00FA3E9E" w:rsidRPr="00EA5C0D" w:rsidRDefault="00FA3E9E" w:rsidP="00FA3E9E">
      <w:pPr>
        <w:rPr>
          <w:rFonts w:eastAsia="Arial" w:cs="Arial"/>
        </w:rPr>
      </w:pPr>
      <w:r w:rsidRPr="00EA5C0D">
        <w:rPr>
          <w:rFonts w:eastAsia="Arial" w:cs="Arial"/>
        </w:rPr>
        <w:t>Wallace VHDL program</w:t>
      </w:r>
    </w:p>
    <w:tbl>
      <w:tblPr>
        <w:tblW w:w="9360" w:type="dxa"/>
        <w:tblInd w:w="108" w:type="dxa"/>
        <w:tblLook w:val="04A0" w:firstRow="1" w:lastRow="0" w:firstColumn="1" w:lastColumn="0" w:noHBand="0" w:noVBand="1"/>
      </w:tblPr>
      <w:tblGrid>
        <w:gridCol w:w="9360"/>
      </w:tblGrid>
      <w:tr w:rsidR="00FA3E9E" w:rsidRPr="003C38C5" w14:paraId="0DC5484A" w14:textId="77777777" w:rsidTr="00EE1A79">
        <w:trPr>
          <w:trHeight w:val="280"/>
        </w:trPr>
        <w:tc>
          <w:tcPr>
            <w:tcW w:w="9360" w:type="dxa"/>
            <w:tcBorders>
              <w:top w:val="nil"/>
              <w:left w:val="nil"/>
              <w:bottom w:val="nil"/>
              <w:right w:val="nil"/>
            </w:tcBorders>
            <w:shd w:val="clear" w:color="auto" w:fill="auto"/>
            <w:noWrap/>
            <w:vAlign w:val="bottom"/>
            <w:hideMark/>
          </w:tcPr>
          <w:p w14:paraId="20483927" w14:textId="77777777" w:rsidR="00FA3E9E" w:rsidRPr="003C38C5" w:rsidRDefault="00FA3E9E" w:rsidP="00EE1A79">
            <w:pPr>
              <w:spacing w:after="0" w:line="240" w:lineRule="auto"/>
              <w:rPr>
                <w:rFonts w:eastAsia="Times New Roman" w:cs="Arial"/>
                <w:color w:val="000000"/>
              </w:rPr>
            </w:pPr>
            <w:r w:rsidRPr="003C38C5">
              <w:rPr>
                <w:rFonts w:eastAsia="Times New Roman" w:cs="Arial"/>
                <w:color w:val="000000"/>
              </w:rPr>
              <w:t>Library IEEE</w:t>
            </w:r>
          </w:p>
        </w:tc>
      </w:tr>
      <w:tr w:rsidR="00FA3E9E" w:rsidRPr="003C38C5" w14:paraId="2A975046" w14:textId="77777777" w:rsidTr="00EE1A79">
        <w:trPr>
          <w:trHeight w:val="280"/>
        </w:trPr>
        <w:tc>
          <w:tcPr>
            <w:tcW w:w="9360" w:type="dxa"/>
            <w:tcBorders>
              <w:top w:val="nil"/>
              <w:left w:val="nil"/>
              <w:bottom w:val="nil"/>
              <w:right w:val="nil"/>
            </w:tcBorders>
            <w:shd w:val="clear" w:color="auto" w:fill="auto"/>
            <w:noWrap/>
            <w:vAlign w:val="bottom"/>
            <w:hideMark/>
          </w:tcPr>
          <w:p w14:paraId="6472FE6C" w14:textId="77777777" w:rsidR="00FA3E9E" w:rsidRPr="003C38C5" w:rsidRDefault="00FA3E9E" w:rsidP="00EE1A79">
            <w:pPr>
              <w:spacing w:after="0" w:line="240" w:lineRule="auto"/>
              <w:rPr>
                <w:rFonts w:eastAsia="Times New Roman" w:cs="Arial"/>
                <w:color w:val="000000"/>
              </w:rPr>
            </w:pPr>
            <w:r w:rsidRPr="003C38C5">
              <w:rPr>
                <w:rFonts w:eastAsia="Times New Roman" w:cs="Arial"/>
                <w:color w:val="000000"/>
              </w:rPr>
              <w:t>use IEEE.STD_LOGIC_1164.ALL;</w:t>
            </w:r>
          </w:p>
        </w:tc>
      </w:tr>
      <w:tr w:rsidR="00FA3E9E" w:rsidRPr="003C38C5" w14:paraId="3E96480B" w14:textId="77777777" w:rsidTr="00EE1A79">
        <w:trPr>
          <w:trHeight w:val="280"/>
        </w:trPr>
        <w:tc>
          <w:tcPr>
            <w:tcW w:w="9360" w:type="dxa"/>
            <w:tcBorders>
              <w:top w:val="nil"/>
              <w:left w:val="nil"/>
              <w:bottom w:val="nil"/>
              <w:right w:val="nil"/>
            </w:tcBorders>
            <w:shd w:val="clear" w:color="auto" w:fill="auto"/>
            <w:noWrap/>
            <w:vAlign w:val="bottom"/>
            <w:hideMark/>
          </w:tcPr>
          <w:p w14:paraId="09EF5B82" w14:textId="77777777" w:rsidR="00FA3E9E" w:rsidRPr="003C38C5" w:rsidRDefault="00FA3E9E" w:rsidP="00EE1A79">
            <w:pPr>
              <w:spacing w:after="0" w:line="240" w:lineRule="auto"/>
              <w:rPr>
                <w:rFonts w:eastAsia="Times New Roman" w:cs="Arial"/>
                <w:color w:val="000000"/>
              </w:rPr>
            </w:pPr>
          </w:p>
        </w:tc>
      </w:tr>
      <w:tr w:rsidR="00FA3E9E" w:rsidRPr="003C38C5" w14:paraId="6499F81D" w14:textId="77777777" w:rsidTr="00EE1A79">
        <w:trPr>
          <w:trHeight w:val="280"/>
        </w:trPr>
        <w:tc>
          <w:tcPr>
            <w:tcW w:w="9360" w:type="dxa"/>
            <w:tcBorders>
              <w:top w:val="nil"/>
              <w:left w:val="nil"/>
              <w:bottom w:val="nil"/>
              <w:right w:val="nil"/>
            </w:tcBorders>
            <w:shd w:val="clear" w:color="auto" w:fill="auto"/>
            <w:noWrap/>
            <w:vAlign w:val="bottom"/>
            <w:hideMark/>
          </w:tcPr>
          <w:p w14:paraId="2656A238" w14:textId="77777777" w:rsidR="00FA3E9E" w:rsidRPr="003C38C5" w:rsidRDefault="00FA3E9E" w:rsidP="00EE1A79">
            <w:pPr>
              <w:spacing w:after="0" w:line="240" w:lineRule="auto"/>
              <w:rPr>
                <w:rFonts w:eastAsia="Times New Roman" w:cs="Arial"/>
                <w:color w:val="000000"/>
              </w:rPr>
            </w:pPr>
            <w:r w:rsidRPr="003C38C5">
              <w:rPr>
                <w:rFonts w:eastAsia="Times New Roman" w:cs="Arial"/>
                <w:color w:val="000000"/>
              </w:rPr>
              <w:t>entity wallace is</w:t>
            </w:r>
          </w:p>
        </w:tc>
      </w:tr>
      <w:tr w:rsidR="00FA3E9E" w:rsidRPr="003C38C5" w14:paraId="2F043393" w14:textId="77777777" w:rsidTr="00EE1A79">
        <w:trPr>
          <w:trHeight w:val="280"/>
        </w:trPr>
        <w:tc>
          <w:tcPr>
            <w:tcW w:w="9360" w:type="dxa"/>
            <w:tcBorders>
              <w:top w:val="nil"/>
              <w:left w:val="nil"/>
              <w:bottom w:val="nil"/>
              <w:right w:val="nil"/>
            </w:tcBorders>
            <w:shd w:val="clear" w:color="auto" w:fill="auto"/>
            <w:noWrap/>
            <w:vAlign w:val="bottom"/>
            <w:hideMark/>
          </w:tcPr>
          <w:p w14:paraId="01D04C1A" w14:textId="77777777" w:rsidR="00FA3E9E" w:rsidRPr="003C38C5" w:rsidRDefault="00FA3E9E" w:rsidP="00EE1A79">
            <w:pPr>
              <w:spacing w:after="0" w:line="240" w:lineRule="auto"/>
              <w:rPr>
                <w:rFonts w:eastAsia="Times New Roman" w:cs="Arial"/>
                <w:color w:val="000000"/>
              </w:rPr>
            </w:pPr>
            <w:r w:rsidRPr="003C38C5">
              <w:rPr>
                <w:rFonts w:eastAsia="Times New Roman" w:cs="Arial"/>
                <w:color w:val="000000"/>
              </w:rPr>
              <w:t>Port ( A : in STD_LOGIC_VECTOR (7 downto 0) ;</w:t>
            </w:r>
          </w:p>
        </w:tc>
      </w:tr>
      <w:tr w:rsidR="00FA3E9E" w:rsidRPr="003C38C5" w14:paraId="3254FB25" w14:textId="77777777" w:rsidTr="00EE1A79">
        <w:trPr>
          <w:trHeight w:val="280"/>
        </w:trPr>
        <w:tc>
          <w:tcPr>
            <w:tcW w:w="9360" w:type="dxa"/>
            <w:tcBorders>
              <w:top w:val="nil"/>
              <w:left w:val="nil"/>
              <w:bottom w:val="nil"/>
              <w:right w:val="nil"/>
            </w:tcBorders>
            <w:shd w:val="clear" w:color="auto" w:fill="auto"/>
            <w:noWrap/>
            <w:vAlign w:val="bottom"/>
            <w:hideMark/>
          </w:tcPr>
          <w:p w14:paraId="4F3B55BC" w14:textId="77777777" w:rsidR="00FA3E9E" w:rsidRPr="003C38C5" w:rsidRDefault="00FA3E9E" w:rsidP="00EE1A79">
            <w:pPr>
              <w:spacing w:after="0" w:line="240" w:lineRule="auto"/>
              <w:rPr>
                <w:rFonts w:eastAsia="Times New Roman" w:cs="Arial"/>
                <w:color w:val="000000"/>
              </w:rPr>
            </w:pPr>
            <w:r w:rsidRPr="003C38C5">
              <w:rPr>
                <w:rFonts w:eastAsia="Times New Roman" w:cs="Arial"/>
                <w:color w:val="000000"/>
              </w:rPr>
              <w:t>B : in STD_LOGIC_VECTOR (7 downto 0) ;</w:t>
            </w:r>
          </w:p>
        </w:tc>
      </w:tr>
      <w:tr w:rsidR="00FA3E9E" w:rsidRPr="003C38C5" w14:paraId="2EB04F2A" w14:textId="77777777" w:rsidTr="00EE1A79">
        <w:trPr>
          <w:trHeight w:val="280"/>
        </w:trPr>
        <w:tc>
          <w:tcPr>
            <w:tcW w:w="9360" w:type="dxa"/>
            <w:tcBorders>
              <w:top w:val="nil"/>
              <w:left w:val="nil"/>
              <w:bottom w:val="nil"/>
              <w:right w:val="nil"/>
            </w:tcBorders>
            <w:shd w:val="clear" w:color="auto" w:fill="auto"/>
            <w:noWrap/>
            <w:vAlign w:val="bottom"/>
            <w:hideMark/>
          </w:tcPr>
          <w:p w14:paraId="013378DC" w14:textId="77777777" w:rsidR="00FA3E9E" w:rsidRPr="003C38C5" w:rsidRDefault="00FA3E9E" w:rsidP="00EE1A79">
            <w:pPr>
              <w:spacing w:after="0" w:line="240" w:lineRule="auto"/>
              <w:rPr>
                <w:rFonts w:eastAsia="Times New Roman" w:cs="Arial"/>
                <w:color w:val="000000"/>
              </w:rPr>
            </w:pPr>
            <w:r w:rsidRPr="003C38C5">
              <w:rPr>
                <w:rFonts w:eastAsia="Times New Roman" w:cs="Arial"/>
                <w:color w:val="000000"/>
              </w:rPr>
              <w:t>P : out STD_LOGIC_VECTOR (15 downto 0)) ;</w:t>
            </w:r>
          </w:p>
        </w:tc>
      </w:tr>
      <w:tr w:rsidR="00FA3E9E" w:rsidRPr="003C38C5" w14:paraId="0844C24D" w14:textId="77777777" w:rsidTr="00EE1A79">
        <w:trPr>
          <w:trHeight w:val="280"/>
        </w:trPr>
        <w:tc>
          <w:tcPr>
            <w:tcW w:w="9360" w:type="dxa"/>
            <w:tcBorders>
              <w:top w:val="nil"/>
              <w:left w:val="nil"/>
              <w:bottom w:val="nil"/>
              <w:right w:val="nil"/>
            </w:tcBorders>
            <w:shd w:val="clear" w:color="auto" w:fill="auto"/>
            <w:noWrap/>
            <w:vAlign w:val="bottom"/>
            <w:hideMark/>
          </w:tcPr>
          <w:p w14:paraId="3CD9BD6D" w14:textId="77777777" w:rsidR="00FA3E9E" w:rsidRPr="003C38C5" w:rsidRDefault="00FA3E9E" w:rsidP="00EE1A79">
            <w:pPr>
              <w:spacing w:after="0" w:line="240" w:lineRule="auto"/>
              <w:rPr>
                <w:rFonts w:eastAsia="Times New Roman" w:cs="Arial"/>
                <w:color w:val="000000"/>
              </w:rPr>
            </w:pPr>
            <w:r w:rsidRPr="003C38C5">
              <w:rPr>
                <w:rFonts w:eastAsia="Times New Roman" w:cs="Arial"/>
                <w:color w:val="000000"/>
              </w:rPr>
              <w:t>end wallace;</w:t>
            </w:r>
          </w:p>
        </w:tc>
      </w:tr>
      <w:tr w:rsidR="00FA3E9E" w:rsidRPr="003C38C5" w14:paraId="08F48230" w14:textId="77777777" w:rsidTr="00EE1A79">
        <w:trPr>
          <w:trHeight w:val="280"/>
        </w:trPr>
        <w:tc>
          <w:tcPr>
            <w:tcW w:w="9360" w:type="dxa"/>
            <w:tcBorders>
              <w:top w:val="nil"/>
              <w:left w:val="nil"/>
              <w:bottom w:val="nil"/>
              <w:right w:val="nil"/>
            </w:tcBorders>
            <w:shd w:val="clear" w:color="auto" w:fill="auto"/>
            <w:noWrap/>
            <w:vAlign w:val="bottom"/>
            <w:hideMark/>
          </w:tcPr>
          <w:p w14:paraId="50DEA889" w14:textId="77777777" w:rsidR="00FA3E9E" w:rsidRPr="003C38C5" w:rsidRDefault="00FA3E9E" w:rsidP="00EE1A79">
            <w:pPr>
              <w:spacing w:after="0" w:line="240" w:lineRule="auto"/>
              <w:rPr>
                <w:rFonts w:eastAsia="Times New Roman" w:cs="Arial"/>
                <w:color w:val="000000"/>
              </w:rPr>
            </w:pPr>
          </w:p>
        </w:tc>
      </w:tr>
      <w:tr w:rsidR="00FA3E9E" w:rsidRPr="003C38C5" w14:paraId="714F507E" w14:textId="77777777" w:rsidTr="00EE1A79">
        <w:trPr>
          <w:trHeight w:val="280"/>
        </w:trPr>
        <w:tc>
          <w:tcPr>
            <w:tcW w:w="9360" w:type="dxa"/>
            <w:tcBorders>
              <w:top w:val="nil"/>
              <w:left w:val="nil"/>
              <w:bottom w:val="nil"/>
              <w:right w:val="nil"/>
            </w:tcBorders>
            <w:shd w:val="clear" w:color="auto" w:fill="auto"/>
            <w:noWrap/>
            <w:vAlign w:val="bottom"/>
            <w:hideMark/>
          </w:tcPr>
          <w:p w14:paraId="27332CED" w14:textId="0714DBA7" w:rsidR="00FA3E9E" w:rsidRPr="003C38C5" w:rsidRDefault="00FA3E9E" w:rsidP="00EE1A79">
            <w:pPr>
              <w:spacing w:after="0" w:line="240" w:lineRule="auto"/>
              <w:rPr>
                <w:rFonts w:eastAsia="Times New Roman" w:cs="Arial"/>
                <w:color w:val="000000"/>
              </w:rPr>
            </w:pPr>
            <w:r w:rsidRPr="003C38C5">
              <w:rPr>
                <w:rFonts w:eastAsia="Times New Roman" w:cs="Arial"/>
                <w:color w:val="000000"/>
              </w:rPr>
              <w:t xml:space="preserve">architecture </w:t>
            </w:r>
            <w:r w:rsidR="00816FD5" w:rsidRPr="003C38C5">
              <w:rPr>
                <w:rFonts w:eastAsia="Times New Roman" w:cs="Arial"/>
                <w:color w:val="000000"/>
              </w:rPr>
              <w:t>Beha</w:t>
            </w:r>
            <w:r w:rsidR="00816FD5">
              <w:rPr>
                <w:rFonts w:eastAsia="Times New Roman" w:cs="Arial"/>
                <w:color w:val="000000"/>
              </w:rPr>
              <w:t>v</w:t>
            </w:r>
            <w:r w:rsidR="00816FD5" w:rsidRPr="003C38C5">
              <w:rPr>
                <w:rFonts w:eastAsia="Times New Roman" w:cs="Arial"/>
                <w:color w:val="000000"/>
              </w:rPr>
              <w:t>ioural</w:t>
            </w:r>
            <w:r w:rsidRPr="003C38C5">
              <w:rPr>
                <w:rFonts w:eastAsia="Times New Roman" w:cs="Arial"/>
                <w:color w:val="000000"/>
              </w:rPr>
              <w:t xml:space="preserve"> of wallace is</w:t>
            </w:r>
          </w:p>
        </w:tc>
      </w:tr>
      <w:tr w:rsidR="00FA3E9E" w:rsidRPr="003C38C5" w14:paraId="65F03C16" w14:textId="77777777" w:rsidTr="00EE1A79">
        <w:trPr>
          <w:trHeight w:val="280"/>
        </w:trPr>
        <w:tc>
          <w:tcPr>
            <w:tcW w:w="9360" w:type="dxa"/>
            <w:tcBorders>
              <w:top w:val="nil"/>
              <w:left w:val="nil"/>
              <w:bottom w:val="nil"/>
              <w:right w:val="nil"/>
            </w:tcBorders>
            <w:shd w:val="clear" w:color="auto" w:fill="auto"/>
            <w:noWrap/>
            <w:vAlign w:val="bottom"/>
            <w:hideMark/>
          </w:tcPr>
          <w:p w14:paraId="0ACFEE28" w14:textId="77777777" w:rsidR="00FA3E9E" w:rsidRPr="003C38C5" w:rsidRDefault="00FA3E9E" w:rsidP="00EE1A79">
            <w:pPr>
              <w:spacing w:after="0" w:line="240" w:lineRule="auto"/>
              <w:rPr>
                <w:rFonts w:eastAsia="Times New Roman" w:cs="Arial"/>
                <w:color w:val="000000"/>
              </w:rPr>
            </w:pPr>
          </w:p>
        </w:tc>
      </w:tr>
      <w:tr w:rsidR="00FA3E9E" w:rsidRPr="003C38C5" w14:paraId="02224B25" w14:textId="77777777" w:rsidTr="00EE1A79">
        <w:trPr>
          <w:trHeight w:val="280"/>
        </w:trPr>
        <w:tc>
          <w:tcPr>
            <w:tcW w:w="9360" w:type="dxa"/>
            <w:tcBorders>
              <w:top w:val="nil"/>
              <w:left w:val="nil"/>
              <w:bottom w:val="nil"/>
              <w:right w:val="nil"/>
            </w:tcBorders>
            <w:shd w:val="clear" w:color="auto" w:fill="auto"/>
            <w:noWrap/>
            <w:vAlign w:val="bottom"/>
            <w:hideMark/>
          </w:tcPr>
          <w:p w14:paraId="4C3E03BD" w14:textId="77777777" w:rsidR="00FA3E9E" w:rsidRPr="003C38C5" w:rsidRDefault="00FA3E9E" w:rsidP="00EE1A79">
            <w:pPr>
              <w:spacing w:after="0" w:line="240" w:lineRule="auto"/>
              <w:rPr>
                <w:rFonts w:eastAsia="Times New Roman" w:cs="Arial"/>
                <w:color w:val="000000"/>
              </w:rPr>
            </w:pPr>
            <w:r w:rsidRPr="003C38C5">
              <w:rPr>
                <w:rFonts w:eastAsia="Times New Roman" w:cs="Arial"/>
                <w:color w:val="000000"/>
              </w:rPr>
              <w:t>component Fulladder is</w:t>
            </w:r>
          </w:p>
        </w:tc>
      </w:tr>
      <w:tr w:rsidR="00FA3E9E" w:rsidRPr="003C38C5" w14:paraId="1B1F3D3A" w14:textId="77777777" w:rsidTr="00EE1A79">
        <w:trPr>
          <w:trHeight w:val="280"/>
        </w:trPr>
        <w:tc>
          <w:tcPr>
            <w:tcW w:w="9360" w:type="dxa"/>
            <w:tcBorders>
              <w:top w:val="nil"/>
              <w:left w:val="nil"/>
              <w:bottom w:val="nil"/>
              <w:right w:val="nil"/>
            </w:tcBorders>
            <w:shd w:val="clear" w:color="auto" w:fill="auto"/>
            <w:noWrap/>
            <w:vAlign w:val="bottom"/>
            <w:hideMark/>
          </w:tcPr>
          <w:p w14:paraId="78A989FA" w14:textId="77777777" w:rsidR="00FA3E9E" w:rsidRPr="003C38C5" w:rsidRDefault="00FA3E9E" w:rsidP="00EE1A79">
            <w:pPr>
              <w:spacing w:after="0" w:line="240" w:lineRule="auto"/>
              <w:rPr>
                <w:rFonts w:eastAsia="Times New Roman" w:cs="Arial"/>
                <w:color w:val="000000"/>
              </w:rPr>
            </w:pPr>
            <w:r w:rsidRPr="003C38C5">
              <w:rPr>
                <w:rFonts w:eastAsia="Times New Roman" w:cs="Arial"/>
                <w:color w:val="000000"/>
              </w:rPr>
              <w:t>Port ( A : in STD_LOGIC;</w:t>
            </w:r>
          </w:p>
        </w:tc>
      </w:tr>
      <w:tr w:rsidR="00FA3E9E" w:rsidRPr="003C38C5" w14:paraId="7EFE3221" w14:textId="77777777" w:rsidTr="00EE1A79">
        <w:trPr>
          <w:trHeight w:val="280"/>
        </w:trPr>
        <w:tc>
          <w:tcPr>
            <w:tcW w:w="9360" w:type="dxa"/>
            <w:tcBorders>
              <w:top w:val="nil"/>
              <w:left w:val="nil"/>
              <w:bottom w:val="nil"/>
              <w:right w:val="nil"/>
            </w:tcBorders>
            <w:shd w:val="clear" w:color="auto" w:fill="auto"/>
            <w:noWrap/>
            <w:vAlign w:val="bottom"/>
            <w:hideMark/>
          </w:tcPr>
          <w:p w14:paraId="187C98CA" w14:textId="77777777" w:rsidR="00FA3E9E" w:rsidRPr="003C38C5" w:rsidRDefault="00FA3E9E" w:rsidP="00EE1A79">
            <w:pPr>
              <w:spacing w:after="0" w:line="240" w:lineRule="auto"/>
              <w:rPr>
                <w:rFonts w:eastAsia="Times New Roman" w:cs="Arial"/>
                <w:color w:val="000000"/>
              </w:rPr>
            </w:pPr>
            <w:r w:rsidRPr="003C38C5">
              <w:rPr>
                <w:rFonts w:eastAsia="Times New Roman" w:cs="Arial"/>
                <w:color w:val="000000"/>
              </w:rPr>
              <w:t>B : in STD_LOGIC;</w:t>
            </w:r>
          </w:p>
        </w:tc>
      </w:tr>
      <w:tr w:rsidR="00FA3E9E" w:rsidRPr="003C38C5" w14:paraId="484C5DD3" w14:textId="77777777" w:rsidTr="00EE1A79">
        <w:trPr>
          <w:trHeight w:val="280"/>
        </w:trPr>
        <w:tc>
          <w:tcPr>
            <w:tcW w:w="9360" w:type="dxa"/>
            <w:tcBorders>
              <w:top w:val="nil"/>
              <w:left w:val="nil"/>
              <w:bottom w:val="nil"/>
              <w:right w:val="nil"/>
            </w:tcBorders>
            <w:shd w:val="clear" w:color="auto" w:fill="auto"/>
            <w:noWrap/>
            <w:vAlign w:val="bottom"/>
            <w:hideMark/>
          </w:tcPr>
          <w:p w14:paraId="78D61764" w14:textId="77777777" w:rsidR="00FA3E9E" w:rsidRPr="003C38C5" w:rsidRDefault="00FA3E9E" w:rsidP="00EE1A79">
            <w:pPr>
              <w:spacing w:after="0" w:line="240" w:lineRule="auto"/>
              <w:rPr>
                <w:rFonts w:eastAsia="Times New Roman" w:cs="Arial"/>
                <w:color w:val="000000"/>
              </w:rPr>
            </w:pPr>
            <w:r w:rsidRPr="003C38C5">
              <w:rPr>
                <w:rFonts w:eastAsia="Times New Roman" w:cs="Arial"/>
                <w:color w:val="000000"/>
              </w:rPr>
              <w:t>Cin : in STD_LOGIC;</w:t>
            </w:r>
          </w:p>
        </w:tc>
      </w:tr>
      <w:tr w:rsidR="00FA3E9E" w:rsidRPr="003C38C5" w14:paraId="1BFA4D58" w14:textId="77777777" w:rsidTr="00EE1A79">
        <w:trPr>
          <w:trHeight w:val="280"/>
        </w:trPr>
        <w:tc>
          <w:tcPr>
            <w:tcW w:w="9360" w:type="dxa"/>
            <w:tcBorders>
              <w:top w:val="nil"/>
              <w:left w:val="nil"/>
              <w:bottom w:val="nil"/>
              <w:right w:val="nil"/>
            </w:tcBorders>
            <w:shd w:val="clear" w:color="auto" w:fill="auto"/>
            <w:noWrap/>
            <w:vAlign w:val="bottom"/>
            <w:hideMark/>
          </w:tcPr>
          <w:p w14:paraId="34B8434A" w14:textId="77777777" w:rsidR="00FA3E9E" w:rsidRPr="003C38C5" w:rsidRDefault="00FA3E9E" w:rsidP="00EE1A79">
            <w:pPr>
              <w:spacing w:after="0" w:line="240" w:lineRule="auto"/>
              <w:rPr>
                <w:rFonts w:eastAsia="Times New Roman" w:cs="Arial"/>
                <w:color w:val="000000"/>
              </w:rPr>
            </w:pPr>
            <w:r w:rsidRPr="003C38C5">
              <w:rPr>
                <w:rFonts w:eastAsia="Times New Roman" w:cs="Arial"/>
                <w:color w:val="000000"/>
              </w:rPr>
              <w:t>Sum : out STD_LOGIC);</w:t>
            </w:r>
          </w:p>
        </w:tc>
      </w:tr>
      <w:tr w:rsidR="00FA3E9E" w:rsidRPr="003C38C5" w14:paraId="02F277EE" w14:textId="77777777" w:rsidTr="00EE1A79">
        <w:trPr>
          <w:trHeight w:val="280"/>
        </w:trPr>
        <w:tc>
          <w:tcPr>
            <w:tcW w:w="9360" w:type="dxa"/>
            <w:tcBorders>
              <w:top w:val="nil"/>
              <w:left w:val="nil"/>
              <w:bottom w:val="nil"/>
              <w:right w:val="nil"/>
            </w:tcBorders>
            <w:shd w:val="clear" w:color="auto" w:fill="auto"/>
            <w:noWrap/>
            <w:vAlign w:val="bottom"/>
            <w:hideMark/>
          </w:tcPr>
          <w:p w14:paraId="6C75EC2D" w14:textId="77777777" w:rsidR="00FA3E9E" w:rsidRPr="003C38C5" w:rsidRDefault="00FA3E9E" w:rsidP="00EE1A79">
            <w:pPr>
              <w:spacing w:after="0" w:line="240" w:lineRule="auto"/>
              <w:rPr>
                <w:rFonts w:eastAsia="Times New Roman" w:cs="Arial"/>
                <w:color w:val="000000"/>
              </w:rPr>
            </w:pPr>
            <w:r w:rsidRPr="003C38C5">
              <w:rPr>
                <w:rFonts w:eastAsia="Times New Roman" w:cs="Arial"/>
                <w:color w:val="000000"/>
              </w:rPr>
              <w:t>Cout : out STD_LOGIC;</w:t>
            </w:r>
          </w:p>
        </w:tc>
      </w:tr>
      <w:tr w:rsidR="00FA3E9E" w:rsidRPr="003C38C5" w14:paraId="47436469" w14:textId="77777777" w:rsidTr="00EE1A79">
        <w:trPr>
          <w:trHeight w:val="280"/>
        </w:trPr>
        <w:tc>
          <w:tcPr>
            <w:tcW w:w="9360" w:type="dxa"/>
            <w:tcBorders>
              <w:top w:val="nil"/>
              <w:left w:val="nil"/>
              <w:bottom w:val="nil"/>
              <w:right w:val="nil"/>
            </w:tcBorders>
            <w:shd w:val="clear" w:color="auto" w:fill="auto"/>
            <w:noWrap/>
            <w:vAlign w:val="bottom"/>
            <w:hideMark/>
          </w:tcPr>
          <w:p w14:paraId="2AEFA96C" w14:textId="77777777" w:rsidR="00FA3E9E" w:rsidRPr="003C38C5" w:rsidRDefault="00FA3E9E" w:rsidP="00EE1A79">
            <w:pPr>
              <w:spacing w:after="0" w:line="240" w:lineRule="auto"/>
              <w:rPr>
                <w:rFonts w:eastAsia="Times New Roman" w:cs="Arial"/>
                <w:color w:val="000000"/>
              </w:rPr>
            </w:pPr>
            <w:r w:rsidRPr="003C38C5">
              <w:rPr>
                <w:rFonts w:eastAsia="Times New Roman" w:cs="Arial"/>
                <w:color w:val="000000"/>
              </w:rPr>
              <w:t>end component ;</w:t>
            </w:r>
          </w:p>
        </w:tc>
      </w:tr>
      <w:tr w:rsidR="00FA3E9E" w:rsidRPr="003C38C5" w14:paraId="032E1D32" w14:textId="77777777" w:rsidTr="00EE1A79">
        <w:trPr>
          <w:trHeight w:val="280"/>
        </w:trPr>
        <w:tc>
          <w:tcPr>
            <w:tcW w:w="9360" w:type="dxa"/>
            <w:tcBorders>
              <w:top w:val="nil"/>
              <w:left w:val="nil"/>
              <w:bottom w:val="nil"/>
              <w:right w:val="nil"/>
            </w:tcBorders>
            <w:shd w:val="clear" w:color="auto" w:fill="auto"/>
            <w:noWrap/>
            <w:vAlign w:val="bottom"/>
            <w:hideMark/>
          </w:tcPr>
          <w:p w14:paraId="7F6FE842" w14:textId="77777777" w:rsidR="00FA3E9E" w:rsidRPr="003C38C5" w:rsidRDefault="00FA3E9E" w:rsidP="00EE1A79">
            <w:pPr>
              <w:spacing w:after="0" w:line="240" w:lineRule="auto"/>
              <w:rPr>
                <w:rFonts w:eastAsia="Times New Roman" w:cs="Arial"/>
                <w:color w:val="000000"/>
              </w:rPr>
            </w:pPr>
          </w:p>
        </w:tc>
      </w:tr>
      <w:tr w:rsidR="00FA3E9E" w:rsidRPr="003C38C5" w14:paraId="210558BC" w14:textId="77777777" w:rsidTr="00EE1A79">
        <w:trPr>
          <w:trHeight w:val="280"/>
        </w:trPr>
        <w:tc>
          <w:tcPr>
            <w:tcW w:w="9360" w:type="dxa"/>
            <w:tcBorders>
              <w:top w:val="nil"/>
              <w:left w:val="nil"/>
              <w:bottom w:val="nil"/>
              <w:right w:val="nil"/>
            </w:tcBorders>
            <w:shd w:val="clear" w:color="auto" w:fill="auto"/>
            <w:noWrap/>
            <w:vAlign w:val="bottom"/>
            <w:hideMark/>
          </w:tcPr>
          <w:p w14:paraId="1B22CC53" w14:textId="77777777" w:rsidR="00FA3E9E" w:rsidRPr="003C38C5" w:rsidRDefault="00FA3E9E" w:rsidP="00EE1A79">
            <w:pPr>
              <w:spacing w:after="0" w:line="240" w:lineRule="auto"/>
              <w:rPr>
                <w:rFonts w:eastAsia="Times New Roman" w:cs="Arial"/>
                <w:color w:val="000000"/>
              </w:rPr>
            </w:pPr>
            <w:r w:rsidRPr="003C38C5">
              <w:rPr>
                <w:rFonts w:eastAsia="Times New Roman" w:cs="Arial"/>
                <w:color w:val="000000"/>
              </w:rPr>
              <w:t>component Halfadder is</w:t>
            </w:r>
          </w:p>
        </w:tc>
      </w:tr>
      <w:tr w:rsidR="00FA3E9E" w:rsidRPr="003C38C5" w14:paraId="12A368F5" w14:textId="77777777" w:rsidTr="00EE1A79">
        <w:trPr>
          <w:trHeight w:val="280"/>
        </w:trPr>
        <w:tc>
          <w:tcPr>
            <w:tcW w:w="9360" w:type="dxa"/>
            <w:tcBorders>
              <w:top w:val="nil"/>
              <w:left w:val="nil"/>
              <w:bottom w:val="nil"/>
              <w:right w:val="nil"/>
            </w:tcBorders>
            <w:shd w:val="clear" w:color="auto" w:fill="auto"/>
            <w:noWrap/>
            <w:vAlign w:val="bottom"/>
            <w:hideMark/>
          </w:tcPr>
          <w:p w14:paraId="6529E0D6" w14:textId="77777777" w:rsidR="00FA3E9E" w:rsidRPr="003C38C5" w:rsidRDefault="00FA3E9E" w:rsidP="00EE1A79">
            <w:pPr>
              <w:spacing w:after="0" w:line="240" w:lineRule="auto"/>
              <w:rPr>
                <w:rFonts w:eastAsia="Times New Roman" w:cs="Arial"/>
                <w:color w:val="000000"/>
              </w:rPr>
            </w:pPr>
            <w:r w:rsidRPr="003C38C5">
              <w:rPr>
                <w:rFonts w:eastAsia="Times New Roman" w:cs="Arial"/>
                <w:color w:val="000000"/>
              </w:rPr>
              <w:t>Port ( A : in STD_LOGIC;</w:t>
            </w:r>
          </w:p>
        </w:tc>
      </w:tr>
      <w:tr w:rsidR="00FA3E9E" w:rsidRPr="003C38C5" w14:paraId="2FD50B01" w14:textId="77777777" w:rsidTr="00EE1A79">
        <w:trPr>
          <w:trHeight w:val="280"/>
        </w:trPr>
        <w:tc>
          <w:tcPr>
            <w:tcW w:w="9360" w:type="dxa"/>
            <w:tcBorders>
              <w:top w:val="nil"/>
              <w:left w:val="nil"/>
              <w:bottom w:val="nil"/>
              <w:right w:val="nil"/>
            </w:tcBorders>
            <w:shd w:val="clear" w:color="auto" w:fill="auto"/>
            <w:noWrap/>
            <w:vAlign w:val="bottom"/>
            <w:hideMark/>
          </w:tcPr>
          <w:p w14:paraId="21FE321B" w14:textId="77777777" w:rsidR="00FA3E9E" w:rsidRPr="003C38C5" w:rsidRDefault="00FA3E9E" w:rsidP="00EE1A79">
            <w:pPr>
              <w:spacing w:after="0" w:line="240" w:lineRule="auto"/>
              <w:rPr>
                <w:rFonts w:eastAsia="Times New Roman" w:cs="Arial"/>
                <w:color w:val="000000"/>
              </w:rPr>
            </w:pPr>
            <w:r w:rsidRPr="003C38C5">
              <w:rPr>
                <w:rFonts w:eastAsia="Times New Roman" w:cs="Arial"/>
                <w:color w:val="000000"/>
              </w:rPr>
              <w:t>B : in STD_LOGIC;</w:t>
            </w:r>
          </w:p>
        </w:tc>
      </w:tr>
      <w:tr w:rsidR="00FA3E9E" w:rsidRPr="003C38C5" w14:paraId="6677BEFD" w14:textId="77777777" w:rsidTr="00EE1A79">
        <w:trPr>
          <w:trHeight w:val="280"/>
        </w:trPr>
        <w:tc>
          <w:tcPr>
            <w:tcW w:w="9360" w:type="dxa"/>
            <w:tcBorders>
              <w:top w:val="nil"/>
              <w:left w:val="nil"/>
              <w:bottom w:val="nil"/>
              <w:right w:val="nil"/>
            </w:tcBorders>
            <w:shd w:val="clear" w:color="auto" w:fill="auto"/>
            <w:noWrap/>
            <w:vAlign w:val="bottom"/>
            <w:hideMark/>
          </w:tcPr>
          <w:p w14:paraId="1B13ECFF" w14:textId="77777777" w:rsidR="00FA3E9E" w:rsidRPr="003C38C5" w:rsidRDefault="00FA3E9E" w:rsidP="00EE1A79">
            <w:pPr>
              <w:spacing w:after="0" w:line="240" w:lineRule="auto"/>
              <w:rPr>
                <w:rFonts w:eastAsia="Times New Roman" w:cs="Arial"/>
                <w:color w:val="000000"/>
              </w:rPr>
            </w:pPr>
            <w:r w:rsidRPr="003C38C5">
              <w:rPr>
                <w:rFonts w:eastAsia="Times New Roman" w:cs="Arial"/>
                <w:color w:val="000000"/>
              </w:rPr>
              <w:t>Sum : out STD_LOGIC);</w:t>
            </w:r>
          </w:p>
        </w:tc>
      </w:tr>
      <w:tr w:rsidR="00FA3E9E" w:rsidRPr="003C38C5" w14:paraId="235DB658" w14:textId="77777777" w:rsidTr="00EE1A79">
        <w:trPr>
          <w:trHeight w:val="280"/>
        </w:trPr>
        <w:tc>
          <w:tcPr>
            <w:tcW w:w="9360" w:type="dxa"/>
            <w:tcBorders>
              <w:top w:val="nil"/>
              <w:left w:val="nil"/>
              <w:bottom w:val="nil"/>
              <w:right w:val="nil"/>
            </w:tcBorders>
            <w:shd w:val="clear" w:color="auto" w:fill="auto"/>
            <w:noWrap/>
            <w:vAlign w:val="bottom"/>
            <w:hideMark/>
          </w:tcPr>
          <w:p w14:paraId="1AE6CD46" w14:textId="77777777" w:rsidR="00FA3E9E" w:rsidRPr="003C38C5" w:rsidRDefault="00FA3E9E" w:rsidP="00EE1A79">
            <w:pPr>
              <w:spacing w:after="0" w:line="240" w:lineRule="auto"/>
              <w:rPr>
                <w:rFonts w:eastAsia="Times New Roman" w:cs="Arial"/>
                <w:color w:val="000000"/>
              </w:rPr>
            </w:pPr>
            <w:r w:rsidRPr="003C38C5">
              <w:rPr>
                <w:rFonts w:eastAsia="Times New Roman" w:cs="Arial"/>
                <w:color w:val="000000"/>
              </w:rPr>
              <w:t>Cout : out STD_LOGIC;</w:t>
            </w:r>
          </w:p>
        </w:tc>
      </w:tr>
      <w:tr w:rsidR="00FA3E9E" w:rsidRPr="003C38C5" w14:paraId="0E8FE5E2" w14:textId="77777777" w:rsidTr="00EE1A79">
        <w:trPr>
          <w:trHeight w:val="280"/>
        </w:trPr>
        <w:tc>
          <w:tcPr>
            <w:tcW w:w="9360" w:type="dxa"/>
            <w:tcBorders>
              <w:top w:val="nil"/>
              <w:left w:val="nil"/>
              <w:bottom w:val="nil"/>
              <w:right w:val="nil"/>
            </w:tcBorders>
            <w:shd w:val="clear" w:color="auto" w:fill="auto"/>
            <w:noWrap/>
            <w:vAlign w:val="bottom"/>
            <w:hideMark/>
          </w:tcPr>
          <w:p w14:paraId="5D29257C" w14:textId="77777777" w:rsidR="00FA3E9E" w:rsidRPr="003C38C5" w:rsidRDefault="00FA3E9E" w:rsidP="00EE1A79">
            <w:pPr>
              <w:spacing w:after="0" w:line="240" w:lineRule="auto"/>
              <w:rPr>
                <w:rFonts w:eastAsia="Times New Roman" w:cs="Arial"/>
                <w:color w:val="000000"/>
              </w:rPr>
            </w:pPr>
            <w:r w:rsidRPr="003C38C5">
              <w:rPr>
                <w:rFonts w:eastAsia="Times New Roman" w:cs="Arial"/>
                <w:color w:val="000000"/>
              </w:rPr>
              <w:t>end component ;</w:t>
            </w:r>
          </w:p>
        </w:tc>
      </w:tr>
      <w:tr w:rsidR="00FA3E9E" w:rsidRPr="003C38C5" w14:paraId="6C74045B" w14:textId="77777777" w:rsidTr="00EE1A79">
        <w:trPr>
          <w:trHeight w:val="280"/>
        </w:trPr>
        <w:tc>
          <w:tcPr>
            <w:tcW w:w="9360" w:type="dxa"/>
            <w:tcBorders>
              <w:top w:val="nil"/>
              <w:left w:val="nil"/>
              <w:bottom w:val="nil"/>
              <w:right w:val="nil"/>
            </w:tcBorders>
            <w:shd w:val="clear" w:color="auto" w:fill="auto"/>
            <w:noWrap/>
            <w:vAlign w:val="bottom"/>
            <w:hideMark/>
          </w:tcPr>
          <w:p w14:paraId="4172CECA" w14:textId="77777777" w:rsidR="00FA3E9E" w:rsidRPr="003C38C5" w:rsidRDefault="00FA3E9E" w:rsidP="00EE1A79">
            <w:pPr>
              <w:spacing w:after="0" w:line="240" w:lineRule="auto"/>
              <w:rPr>
                <w:rFonts w:eastAsia="Times New Roman" w:cs="Arial"/>
                <w:color w:val="000000"/>
              </w:rPr>
            </w:pPr>
          </w:p>
        </w:tc>
      </w:tr>
      <w:tr w:rsidR="00FA3E9E" w:rsidRPr="003C38C5" w14:paraId="2F01B98B" w14:textId="77777777" w:rsidTr="00EE1A79">
        <w:trPr>
          <w:trHeight w:val="290"/>
        </w:trPr>
        <w:tc>
          <w:tcPr>
            <w:tcW w:w="9360" w:type="dxa"/>
            <w:tcBorders>
              <w:top w:val="nil"/>
              <w:left w:val="nil"/>
              <w:bottom w:val="nil"/>
              <w:right w:val="nil"/>
            </w:tcBorders>
            <w:shd w:val="clear" w:color="auto" w:fill="auto"/>
            <w:noWrap/>
            <w:vAlign w:val="center"/>
          </w:tcPr>
          <w:p w14:paraId="39D80341" w14:textId="77777777" w:rsidR="00FA3E9E" w:rsidRPr="003C38C5" w:rsidRDefault="00FA3E9E" w:rsidP="00EE1A79">
            <w:pPr>
              <w:spacing w:after="0" w:line="240" w:lineRule="auto"/>
              <w:rPr>
                <w:rFonts w:ascii="Calibri" w:eastAsia="Times New Roman" w:hAnsi="Calibri" w:cs="Calibri"/>
                <w:color w:val="000000"/>
              </w:rPr>
            </w:pPr>
          </w:p>
        </w:tc>
      </w:tr>
    </w:tbl>
    <w:p w14:paraId="6C60AA14" w14:textId="77777777" w:rsidR="00E361ED" w:rsidRDefault="00E361ED">
      <w:pPr>
        <w:spacing w:line="240" w:lineRule="auto"/>
        <w:rPr>
          <w:rFonts w:eastAsia="Arial" w:cs="Arial"/>
          <w:lang w:val="de-DE"/>
        </w:rPr>
      </w:pPr>
    </w:p>
    <w:p w14:paraId="0007076B" w14:textId="24D4AD85" w:rsidR="00655080" w:rsidRPr="007F3298" w:rsidRDefault="00655080" w:rsidP="007F3298">
      <w:pPr>
        <w:pStyle w:val="Heading1"/>
      </w:pPr>
      <w:bookmarkStart w:id="35" w:name="_Toc156124737"/>
      <w:r w:rsidRPr="007F3298">
        <w:t>Task 3</w:t>
      </w:r>
      <w:bookmarkEnd w:id="35"/>
    </w:p>
    <w:p w14:paraId="0E1188CF" w14:textId="463B3EE1" w:rsidR="00655080" w:rsidRDefault="00551E09" w:rsidP="007F3298">
      <w:pPr>
        <w:pStyle w:val="Heading2"/>
      </w:pPr>
      <w:bookmarkStart w:id="36" w:name="_Toc156124738"/>
      <w:r w:rsidRPr="007F3298">
        <w:t>Multiplier performance and comparisons</w:t>
      </w:r>
      <w:bookmarkEnd w:id="36"/>
    </w:p>
    <w:p w14:paraId="69E813D4" w14:textId="77777777" w:rsidR="00816FD5" w:rsidRPr="00816FD5" w:rsidRDefault="00816FD5" w:rsidP="00816FD5"/>
    <w:p w14:paraId="6B1A2ED0" w14:textId="4433ED0A" w:rsidR="00655080" w:rsidRDefault="00655080" w:rsidP="00655080">
      <w:r>
        <w:t>Evaluation of the results</w:t>
      </w:r>
      <w:r w:rsidR="00816FD5">
        <w:t>,</w:t>
      </w:r>
      <w:r>
        <w:t xml:space="preserve"> of both multipliers</w:t>
      </w:r>
      <w:r w:rsidR="00816FD5">
        <w:t xml:space="preserve"> was</w:t>
      </w:r>
      <w:r w:rsidR="00E361ED">
        <w:t xml:space="preserve"> then</w:t>
      </w:r>
      <w:r w:rsidR="00816FD5">
        <w:t xml:space="preserve"> completed</w:t>
      </w:r>
      <w:r>
        <w:t xml:space="preserve"> to compare the speed and power consumption as determined </w:t>
      </w:r>
      <w:r w:rsidR="00E361ED">
        <w:t xml:space="preserve">by </w:t>
      </w:r>
      <w:r>
        <w:t xml:space="preserve">using the VHDL software. </w:t>
      </w:r>
    </w:p>
    <w:p w14:paraId="0F3EE146" w14:textId="447DCE9B" w:rsidR="00655080" w:rsidRDefault="00655080" w:rsidP="00D554D5">
      <w:r>
        <w:t xml:space="preserve">We start the critical analysis </w:t>
      </w:r>
      <w:r w:rsidR="00816FD5">
        <w:t>by</w:t>
      </w:r>
      <w:r>
        <w:t xml:space="preserve"> comparing the longest delays from both multipliers.</w:t>
      </w:r>
    </w:p>
    <w:p w14:paraId="296BDB63" w14:textId="77777777" w:rsidR="007F78E4" w:rsidRDefault="007F78E4" w:rsidP="00D554D5"/>
    <w:p w14:paraId="77BFC744" w14:textId="5F1BCF80" w:rsidR="00816FD5" w:rsidRDefault="006D0C6D" w:rsidP="00655080">
      <w:pPr>
        <w:spacing w:line="240" w:lineRule="auto"/>
        <w:rPr>
          <w:rFonts w:eastAsia="Arial" w:cs="Arial"/>
        </w:rPr>
      </w:pPr>
      <w:r>
        <w:rPr>
          <w:rFonts w:eastAsia="Arial" w:cs="Arial"/>
        </w:rPr>
        <w:t xml:space="preserve">In </w:t>
      </w:r>
      <w:r w:rsidRPr="006D0C6D">
        <w:rPr>
          <w:rFonts w:eastAsia="Arial" w:cs="Arial"/>
          <w:i/>
          <w:iCs/>
          <w:sz w:val="20"/>
          <w:szCs w:val="20"/>
        </w:rPr>
        <w:t>figure 23</w:t>
      </w:r>
      <w:r>
        <w:rPr>
          <w:rFonts w:eastAsia="Arial" w:cs="Arial"/>
        </w:rPr>
        <w:t xml:space="preserve"> is a full </w:t>
      </w:r>
      <w:r w:rsidR="00D554D5">
        <w:rPr>
          <w:rFonts w:eastAsia="Arial" w:cs="Arial"/>
        </w:rPr>
        <w:t xml:space="preserve">comparison </w:t>
      </w:r>
      <w:r w:rsidR="00655080">
        <w:rPr>
          <w:rFonts w:eastAsia="Arial" w:cs="Arial"/>
        </w:rPr>
        <w:t>of the o</w:t>
      </w:r>
      <w:r w:rsidR="00655080" w:rsidRPr="00ED38B8">
        <w:rPr>
          <w:rFonts w:eastAsia="Arial" w:cs="Arial"/>
        </w:rPr>
        <w:t xml:space="preserve">verall delay of </w:t>
      </w:r>
      <w:r w:rsidR="00D554D5">
        <w:rPr>
          <w:rFonts w:eastAsia="Arial" w:cs="Arial"/>
        </w:rPr>
        <w:t>both</w:t>
      </w:r>
      <w:r w:rsidR="00655080" w:rsidRPr="00ED38B8">
        <w:rPr>
          <w:rFonts w:eastAsia="Arial" w:cs="Arial"/>
        </w:rPr>
        <w:t xml:space="preserve"> </w:t>
      </w:r>
      <w:r w:rsidR="00D554D5">
        <w:rPr>
          <w:rFonts w:eastAsia="Arial" w:cs="Arial"/>
        </w:rPr>
        <w:t>m</w:t>
      </w:r>
      <w:r w:rsidR="00655080">
        <w:rPr>
          <w:rFonts w:eastAsia="Arial" w:cs="Arial"/>
        </w:rPr>
        <w:t>ultiplier</w:t>
      </w:r>
      <w:r w:rsidR="00E361ED">
        <w:rPr>
          <w:rFonts w:eastAsia="Arial" w:cs="Arial"/>
        </w:rPr>
        <w:t>s. Their</w:t>
      </w:r>
      <w:r w:rsidR="00655080">
        <w:rPr>
          <w:rFonts w:eastAsia="Arial" w:cs="Arial"/>
        </w:rPr>
        <w:t xml:space="preserve"> results</w:t>
      </w:r>
      <w:r w:rsidR="00D554D5">
        <w:rPr>
          <w:rFonts w:eastAsia="Arial" w:cs="Arial"/>
        </w:rPr>
        <w:t xml:space="preserve"> </w:t>
      </w:r>
      <w:r w:rsidR="00655080">
        <w:rPr>
          <w:rFonts w:eastAsia="Arial" w:cs="Arial"/>
        </w:rPr>
        <w:t xml:space="preserve">from </w:t>
      </w:r>
      <w:r>
        <w:rPr>
          <w:rFonts w:eastAsia="Arial" w:cs="Arial"/>
        </w:rPr>
        <w:t xml:space="preserve">running the Vivado multiplier </w:t>
      </w:r>
      <w:r w:rsidR="00655080">
        <w:rPr>
          <w:rFonts w:eastAsia="Arial" w:cs="Arial"/>
        </w:rPr>
        <w:t>program</w:t>
      </w:r>
      <w:r>
        <w:rPr>
          <w:rFonts w:eastAsia="Arial" w:cs="Arial"/>
        </w:rPr>
        <w:t>s</w:t>
      </w:r>
      <w:r w:rsidR="00E361ED">
        <w:rPr>
          <w:rFonts w:eastAsia="Arial" w:cs="Arial"/>
        </w:rPr>
        <w:t xml:space="preserve"> i</w:t>
      </w:r>
      <w:r>
        <w:rPr>
          <w:rFonts w:eastAsia="Arial" w:cs="Arial"/>
        </w:rPr>
        <w:t>nclude calculation</w:t>
      </w:r>
      <w:r w:rsidR="00E361ED">
        <w:rPr>
          <w:rFonts w:eastAsia="Arial" w:cs="Arial"/>
        </w:rPr>
        <w:t>s</w:t>
      </w:r>
      <w:r>
        <w:rPr>
          <w:rFonts w:eastAsia="Arial" w:cs="Arial"/>
        </w:rPr>
        <w:t xml:space="preserve"> of the suggested delay expected and a comparison of the time delay difference between the actual time delay and the calculated time delay.</w:t>
      </w:r>
    </w:p>
    <w:p w14:paraId="48F453D7" w14:textId="60413FFC" w:rsidR="007F78E4" w:rsidRDefault="007F78E4" w:rsidP="00655080">
      <w:pPr>
        <w:spacing w:line="240" w:lineRule="auto"/>
        <w:rPr>
          <w:rFonts w:eastAsia="Arial" w:cs="Arial"/>
        </w:rPr>
      </w:pPr>
    </w:p>
    <w:p w14:paraId="4240A16E" w14:textId="77777777" w:rsidR="007F78E4" w:rsidRDefault="007F78E4" w:rsidP="00655080">
      <w:pPr>
        <w:spacing w:line="240" w:lineRule="auto"/>
        <w:rPr>
          <w:rFonts w:eastAsia="Arial" w:cs="Arial"/>
        </w:rPr>
      </w:pPr>
    </w:p>
    <w:p w14:paraId="4D6E4A20" w14:textId="1BD1A48A" w:rsidR="006D0C6D" w:rsidRDefault="00E361ED" w:rsidP="00655080">
      <w:pPr>
        <w:spacing w:line="240" w:lineRule="auto"/>
        <w:rPr>
          <w:rFonts w:eastAsia="Arial" w:cs="Arial"/>
        </w:rPr>
      </w:pPr>
      <w:r>
        <w:rPr>
          <w:rFonts w:eastAsia="Arial" w:cs="Arial"/>
        </w:rPr>
        <w:t>For clarity, a</w:t>
      </w:r>
      <w:r w:rsidR="006D0C6D">
        <w:rPr>
          <w:rFonts w:eastAsia="Arial" w:cs="Arial"/>
        </w:rPr>
        <w:t xml:space="preserve"> sample of 5 signal delays were used to calculate speed differences</w:t>
      </w:r>
      <w:r>
        <w:rPr>
          <w:rFonts w:eastAsia="Arial" w:cs="Arial"/>
        </w:rPr>
        <w:t xml:space="preserve"> from both multipliers</w:t>
      </w:r>
      <w:r w:rsidR="006D0C6D">
        <w:rPr>
          <w:rFonts w:eastAsia="Arial" w:cs="Arial"/>
        </w:rPr>
        <w:t>.</w:t>
      </w:r>
    </w:p>
    <w:p w14:paraId="73ECE167" w14:textId="7CFDFCC5" w:rsidR="00816FD5" w:rsidRDefault="00816FD5" w:rsidP="00655080">
      <w:pPr>
        <w:spacing w:line="240" w:lineRule="auto"/>
        <w:rPr>
          <w:rFonts w:eastAsia="Arial" w:cs="Arial"/>
        </w:rPr>
      </w:pPr>
    </w:p>
    <w:p w14:paraId="36D71B10" w14:textId="2BD2868E" w:rsidR="00D34F3A" w:rsidRPr="00D34F3A" w:rsidRDefault="00D34F3A" w:rsidP="00D34F3A">
      <w:pPr>
        <w:rPr>
          <w:u w:val="single"/>
        </w:rPr>
      </w:pPr>
      <w:r w:rsidRPr="00D34F3A">
        <w:rPr>
          <w:rFonts w:eastAsia="Arial" w:cs="Arial"/>
          <w:u w:val="single"/>
        </w:rPr>
        <w:t xml:space="preserve">Multiplier </w:t>
      </w:r>
      <w:r w:rsidRPr="00D34F3A">
        <w:rPr>
          <w:rFonts w:eastAsia="Arial" w:cs="Arial"/>
          <w:u w:val="single"/>
        </w:rPr>
        <w:t>speed</w:t>
      </w:r>
      <w:r w:rsidRPr="00D34F3A">
        <w:rPr>
          <w:rFonts w:eastAsia="Arial" w:cs="Arial"/>
          <w:u w:val="single"/>
        </w:rPr>
        <w:t xml:space="preserve"> delay comparison </w:t>
      </w:r>
    </w:p>
    <w:tbl>
      <w:tblPr>
        <w:tblStyle w:val="TableGrid"/>
        <w:tblW w:w="0" w:type="auto"/>
        <w:tblLook w:val="04A0" w:firstRow="1" w:lastRow="0" w:firstColumn="1" w:lastColumn="0" w:noHBand="0" w:noVBand="1"/>
      </w:tblPr>
      <w:tblGrid>
        <w:gridCol w:w="4412"/>
        <w:gridCol w:w="4604"/>
      </w:tblGrid>
      <w:tr w:rsidR="00655080" w14:paraId="5E6D9E9D" w14:textId="77777777" w:rsidTr="006202A2">
        <w:tc>
          <w:tcPr>
            <w:tcW w:w="4412" w:type="dxa"/>
            <w:shd w:val="clear" w:color="auto" w:fill="BDD6EE" w:themeFill="accent5" w:themeFillTint="66"/>
          </w:tcPr>
          <w:p w14:paraId="7D90664C" w14:textId="52E3419B" w:rsidR="00655080" w:rsidRDefault="00D554D5" w:rsidP="00655080">
            <w:pPr>
              <w:jc w:val="center"/>
              <w:rPr>
                <w:rFonts w:cs="Arial"/>
              </w:rPr>
            </w:pPr>
            <w:r>
              <w:rPr>
                <w:noProof/>
              </w:rPr>
              <mc:AlternateContent>
                <mc:Choice Requires="wps">
                  <w:drawing>
                    <wp:anchor distT="0" distB="0" distL="114300" distR="114300" simplePos="0" relativeHeight="251646976" behindDoc="0" locked="0" layoutInCell="1" allowOverlap="1" wp14:anchorId="13599221" wp14:editId="1D69D1BF">
                      <wp:simplePos x="0" y="0"/>
                      <wp:positionH relativeFrom="column">
                        <wp:posOffset>-71755</wp:posOffset>
                      </wp:positionH>
                      <wp:positionV relativeFrom="paragraph">
                        <wp:posOffset>3810</wp:posOffset>
                      </wp:positionV>
                      <wp:extent cx="2790825" cy="438150"/>
                      <wp:effectExtent l="19050" t="19050" r="28575" b="19050"/>
                      <wp:wrapNone/>
                      <wp:docPr id="240" name="Rectangle 240"/>
                      <wp:cNvGraphicFramePr/>
                      <a:graphic xmlns:a="http://schemas.openxmlformats.org/drawingml/2006/main">
                        <a:graphicData uri="http://schemas.microsoft.com/office/word/2010/wordprocessingShape">
                          <wps:wsp>
                            <wps:cNvSpPr/>
                            <wps:spPr>
                              <a:xfrm>
                                <a:off x="0" y="0"/>
                                <a:ext cx="2790825" cy="43815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C7D4FD" id="Rectangle 240" o:spid="_x0000_s1026" style="position:absolute;margin-left:-5.65pt;margin-top:.3pt;width:219.75pt;height:34.5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" filled="f" strokecolor="red" strokeweight="2.25pt"/>
                  </w:pict>
                </mc:Fallback>
              </mc:AlternateContent>
            </w:r>
            <w:r w:rsidR="00655080">
              <w:rPr>
                <w:rFonts w:cs="Arial"/>
              </w:rPr>
              <w:t>Braun 8X8 multiplier</w:t>
            </w:r>
          </w:p>
        </w:tc>
        <w:tc>
          <w:tcPr>
            <w:tcW w:w="4604" w:type="dxa"/>
            <w:shd w:val="clear" w:color="auto" w:fill="BDD6EE" w:themeFill="accent5" w:themeFillTint="66"/>
          </w:tcPr>
          <w:p w14:paraId="27B178A2" w14:textId="68850118" w:rsidR="00655080" w:rsidRDefault="00655080" w:rsidP="00655080">
            <w:pPr>
              <w:jc w:val="center"/>
              <w:rPr>
                <w:rFonts w:cs="Arial"/>
              </w:rPr>
            </w:pPr>
            <w:r>
              <w:rPr>
                <w:rFonts w:cs="Arial"/>
              </w:rPr>
              <w:t xml:space="preserve">Wallace tree 8X8 </w:t>
            </w:r>
            <w:r w:rsidR="00D554D5">
              <w:rPr>
                <w:rFonts w:cs="Arial"/>
              </w:rPr>
              <w:t>multiplier</w:t>
            </w:r>
          </w:p>
        </w:tc>
      </w:tr>
      <w:tr w:rsidR="00655080" w14:paraId="70C2187E" w14:textId="77777777" w:rsidTr="006202A2">
        <w:trPr>
          <w:trHeight w:val="4068"/>
        </w:trPr>
        <w:tc>
          <w:tcPr>
            <w:tcW w:w="4412" w:type="dxa"/>
          </w:tcPr>
          <w:p w14:paraId="2E6ADCFB" w14:textId="1EAD6D33" w:rsidR="00655080" w:rsidRDefault="00655080" w:rsidP="00655080">
            <w:pPr>
              <w:rPr>
                <w:rFonts w:cs="Arial"/>
              </w:rPr>
            </w:pPr>
            <w:r w:rsidRPr="00ED38B8">
              <w:rPr>
                <w:rFonts w:eastAsia="Arial" w:cs="Arial"/>
                <w:noProof/>
                <w:u w:val="single"/>
              </w:rPr>
              <w:drawing>
                <wp:inline distT="0" distB="0" distL="0" distR="0" wp14:anchorId="137269F9" wp14:editId="16831759">
                  <wp:extent cx="2667000" cy="2543175"/>
                  <wp:effectExtent l="0" t="0" r="0" b="952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708293" cy="2582551"/>
                          </a:xfrm>
                          <a:prstGeom prst="rect">
                            <a:avLst/>
                          </a:prstGeom>
                        </pic:spPr>
                      </pic:pic>
                    </a:graphicData>
                  </a:graphic>
                </wp:inline>
              </w:drawing>
            </w:r>
          </w:p>
        </w:tc>
        <w:tc>
          <w:tcPr>
            <w:tcW w:w="4604" w:type="dxa"/>
          </w:tcPr>
          <w:p w14:paraId="54AC4AE5" w14:textId="5DE8A3F3" w:rsidR="00655080" w:rsidRDefault="00D554D5" w:rsidP="00655080">
            <w:pPr>
              <w:rPr>
                <w:rFonts w:cs="Arial"/>
              </w:rPr>
            </w:pPr>
            <w:r>
              <w:rPr>
                <w:noProof/>
              </w:rPr>
              <mc:AlternateContent>
                <mc:Choice Requires="wps">
                  <w:drawing>
                    <wp:anchor distT="0" distB="0" distL="114300" distR="114300" simplePos="0" relativeHeight="251655168" behindDoc="0" locked="0" layoutInCell="1" allowOverlap="1" wp14:anchorId="0F3D7862" wp14:editId="1720780F">
                      <wp:simplePos x="0" y="0"/>
                      <wp:positionH relativeFrom="margin">
                        <wp:posOffset>-48260</wp:posOffset>
                      </wp:positionH>
                      <wp:positionV relativeFrom="paragraph">
                        <wp:posOffset>-185421</wp:posOffset>
                      </wp:positionV>
                      <wp:extent cx="2895600" cy="428625"/>
                      <wp:effectExtent l="19050" t="19050" r="19050" b="28575"/>
                      <wp:wrapNone/>
                      <wp:docPr id="241" name="Rectangle 241"/>
                      <wp:cNvGraphicFramePr/>
                      <a:graphic xmlns:a="http://schemas.openxmlformats.org/drawingml/2006/main">
                        <a:graphicData uri="http://schemas.microsoft.com/office/word/2010/wordprocessingShape">
                          <wps:wsp>
                            <wps:cNvSpPr/>
                            <wps:spPr>
                              <a:xfrm>
                                <a:off x="0" y="0"/>
                                <a:ext cx="2895600" cy="428625"/>
                              </a:xfrm>
                              <a:prstGeom prst="rect">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306974" id="Rectangle 241" o:spid="_x0000_s1026" style="position:absolute;margin-left:-3.8pt;margin-top:-14.6pt;width:228pt;height:33.7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" filled="f" strokecolor="red" strokeweight="2.25pt">
                      <w10:wrap anchorx="margin"/>
                    </v:rect>
                  </w:pict>
                </mc:Fallback>
              </mc:AlternateContent>
            </w:r>
            <w:r w:rsidR="00655080" w:rsidRPr="00A91076">
              <w:rPr>
                <w:rFonts w:eastAsia="Arial" w:cs="Arial"/>
                <w:noProof/>
              </w:rPr>
              <w:drawing>
                <wp:inline distT="0" distB="0" distL="0" distR="0" wp14:anchorId="1B006285" wp14:editId="06C61C04">
                  <wp:extent cx="2800350" cy="2581275"/>
                  <wp:effectExtent l="0" t="0" r="0" b="952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848679" cy="2625823"/>
                          </a:xfrm>
                          <a:prstGeom prst="rect">
                            <a:avLst/>
                          </a:prstGeom>
                        </pic:spPr>
                      </pic:pic>
                    </a:graphicData>
                  </a:graphic>
                </wp:inline>
              </w:drawing>
            </w:r>
          </w:p>
        </w:tc>
      </w:tr>
      <w:tr w:rsidR="00655080" w14:paraId="3A5C8BA7" w14:textId="77777777" w:rsidTr="006202A2">
        <w:tc>
          <w:tcPr>
            <w:tcW w:w="4412" w:type="dxa"/>
          </w:tcPr>
          <w:p w14:paraId="79662275" w14:textId="77777777" w:rsidR="00D554D5" w:rsidRDefault="00D554D5" w:rsidP="00655080">
            <w:pPr>
              <w:rPr>
                <w:rFonts w:cs="Arial"/>
                <w:b/>
                <w:bCs/>
              </w:rPr>
            </w:pPr>
          </w:p>
          <w:p w14:paraId="78171ACA" w14:textId="182BE6F6" w:rsidR="00655080" w:rsidRDefault="00D554D5" w:rsidP="00655080">
            <w:pPr>
              <w:rPr>
                <w:rFonts w:cs="Arial"/>
                <w:b/>
                <w:bCs/>
              </w:rPr>
            </w:pPr>
            <w:r w:rsidRPr="00D554D5">
              <w:rPr>
                <w:rFonts w:cs="Arial"/>
                <w:b/>
                <w:bCs/>
              </w:rPr>
              <w:t>B0-P13 Max Delay time 23.41n</w:t>
            </w:r>
            <w:r w:rsidR="00D2292D">
              <w:rPr>
                <w:rFonts w:cs="Arial"/>
                <w:b/>
                <w:bCs/>
              </w:rPr>
              <w:t>s</w:t>
            </w:r>
          </w:p>
          <w:p w14:paraId="222A215D" w14:textId="77777777" w:rsidR="00D554D5" w:rsidRDefault="00D554D5" w:rsidP="00655080">
            <w:pPr>
              <w:rPr>
                <w:rFonts w:cs="Arial"/>
                <w:b/>
                <w:bCs/>
              </w:rPr>
            </w:pPr>
          </w:p>
          <w:p w14:paraId="613289CA" w14:textId="296BA874" w:rsidR="00D554D5" w:rsidRPr="00D554D5" w:rsidRDefault="00D554D5" w:rsidP="00655080">
            <w:pPr>
              <w:rPr>
                <w:rFonts w:cs="Arial"/>
                <w:b/>
                <w:bCs/>
              </w:rPr>
            </w:pPr>
          </w:p>
        </w:tc>
        <w:tc>
          <w:tcPr>
            <w:tcW w:w="4604" w:type="dxa"/>
          </w:tcPr>
          <w:p w14:paraId="14CB1F4B" w14:textId="77777777" w:rsidR="00D554D5" w:rsidRDefault="00D554D5" w:rsidP="00655080">
            <w:pPr>
              <w:rPr>
                <w:rFonts w:cs="Arial"/>
                <w:b/>
                <w:bCs/>
              </w:rPr>
            </w:pPr>
          </w:p>
          <w:p w14:paraId="6ADCF980" w14:textId="7AE85A45" w:rsidR="00655080" w:rsidRPr="00D554D5" w:rsidRDefault="00D554D5" w:rsidP="00655080">
            <w:pPr>
              <w:rPr>
                <w:rFonts w:cs="Arial"/>
                <w:b/>
                <w:bCs/>
              </w:rPr>
            </w:pPr>
            <w:r w:rsidRPr="00D554D5">
              <w:rPr>
                <w:rFonts w:cs="Arial"/>
                <w:b/>
                <w:bCs/>
              </w:rPr>
              <w:t>A0-P15 Max Delay time 16.70 n</w:t>
            </w:r>
            <w:r w:rsidR="00D2292D">
              <w:rPr>
                <w:rFonts w:cs="Arial"/>
                <w:b/>
                <w:bCs/>
              </w:rPr>
              <w:t>s</w:t>
            </w:r>
          </w:p>
        </w:tc>
      </w:tr>
      <w:tr w:rsidR="00B375E4" w14:paraId="7612A56D" w14:textId="77777777" w:rsidTr="00B119E1">
        <w:tc>
          <w:tcPr>
            <w:tcW w:w="9016" w:type="dxa"/>
            <w:gridSpan w:val="2"/>
          </w:tcPr>
          <w:p w14:paraId="10874656" w14:textId="77777777" w:rsidR="00B375E4" w:rsidRDefault="00B375E4" w:rsidP="00655080">
            <w:pPr>
              <w:rPr>
                <w:rFonts w:cs="Arial"/>
              </w:rPr>
            </w:pPr>
            <w:r w:rsidRPr="00B375E4">
              <w:rPr>
                <w:rFonts w:cs="Arial"/>
              </w:rPr>
              <w:t xml:space="preserve">A sample of 5 various time delays were compared and placed in the table below to help evidence the summary of </w:t>
            </w:r>
            <w:r w:rsidR="00E4493F">
              <w:rPr>
                <w:rFonts w:cs="Arial"/>
              </w:rPr>
              <w:t xml:space="preserve">time </w:t>
            </w:r>
            <w:r w:rsidRPr="00B375E4">
              <w:rPr>
                <w:rFonts w:cs="Arial"/>
              </w:rPr>
              <w:t xml:space="preserve">delays. </w:t>
            </w:r>
          </w:p>
          <w:p w14:paraId="2260C92E" w14:textId="1E21C4CA" w:rsidR="00E361ED" w:rsidRPr="00B375E4" w:rsidRDefault="00E361ED" w:rsidP="00655080">
            <w:pPr>
              <w:rPr>
                <w:rFonts w:cs="Arial"/>
              </w:rPr>
            </w:pPr>
          </w:p>
        </w:tc>
      </w:tr>
      <w:tr w:rsidR="00B375E4" w14:paraId="711950CE" w14:textId="77777777" w:rsidTr="003F65CB">
        <w:tc>
          <w:tcPr>
            <w:tcW w:w="9016" w:type="dxa"/>
            <w:gridSpan w:val="2"/>
          </w:tcPr>
          <w:tbl>
            <w:tblPr>
              <w:tblW w:w="8947" w:type="dxa"/>
              <w:tblLook w:val="04A0" w:firstRow="1" w:lastRow="0" w:firstColumn="1" w:lastColumn="0" w:noHBand="0" w:noVBand="1"/>
            </w:tblPr>
            <w:tblGrid>
              <w:gridCol w:w="1529"/>
              <w:gridCol w:w="1142"/>
              <w:gridCol w:w="2918"/>
              <w:gridCol w:w="3201"/>
            </w:tblGrid>
            <w:tr w:rsidR="00B375E4" w:rsidRPr="00B375E4" w14:paraId="477C627D" w14:textId="77777777" w:rsidTr="00B243EB">
              <w:trPr>
                <w:trHeight w:val="280"/>
              </w:trPr>
              <w:tc>
                <w:tcPr>
                  <w:tcW w:w="2715" w:type="dxa"/>
                  <w:gridSpan w:val="2"/>
                  <w:tcBorders>
                    <w:top w:val="single" w:sz="4" w:space="0" w:color="auto"/>
                    <w:left w:val="single" w:sz="4" w:space="0" w:color="auto"/>
                    <w:bottom w:val="single" w:sz="4" w:space="0" w:color="auto"/>
                    <w:right w:val="single" w:sz="4" w:space="0" w:color="auto"/>
                  </w:tcBorders>
                  <w:shd w:val="clear" w:color="000000" w:fill="9BC2E6"/>
                  <w:noWrap/>
                  <w:vAlign w:val="bottom"/>
                  <w:hideMark/>
                </w:tcPr>
                <w:p w14:paraId="770BD336"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Time Delay</w:t>
                  </w:r>
                </w:p>
              </w:tc>
              <w:tc>
                <w:tcPr>
                  <w:tcW w:w="2972" w:type="dxa"/>
                  <w:tcBorders>
                    <w:top w:val="single" w:sz="4" w:space="0" w:color="auto"/>
                    <w:left w:val="nil"/>
                    <w:bottom w:val="single" w:sz="4" w:space="0" w:color="auto"/>
                    <w:right w:val="single" w:sz="4" w:space="0" w:color="auto"/>
                  </w:tcBorders>
                  <w:shd w:val="clear" w:color="000000" w:fill="9BC2E6"/>
                  <w:noWrap/>
                  <w:vAlign w:val="bottom"/>
                  <w:hideMark/>
                </w:tcPr>
                <w:p w14:paraId="1BB2C7BD"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Braun</w:t>
                  </w:r>
                </w:p>
              </w:tc>
              <w:tc>
                <w:tcPr>
                  <w:tcW w:w="3260" w:type="dxa"/>
                  <w:tcBorders>
                    <w:top w:val="single" w:sz="4" w:space="0" w:color="auto"/>
                    <w:left w:val="nil"/>
                    <w:bottom w:val="single" w:sz="4" w:space="0" w:color="auto"/>
                    <w:right w:val="single" w:sz="4" w:space="0" w:color="auto"/>
                  </w:tcBorders>
                  <w:shd w:val="clear" w:color="000000" w:fill="9BC2E6"/>
                  <w:noWrap/>
                  <w:vAlign w:val="bottom"/>
                  <w:hideMark/>
                </w:tcPr>
                <w:p w14:paraId="34A560B9"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Wallace</w:t>
                  </w:r>
                </w:p>
              </w:tc>
            </w:tr>
            <w:tr w:rsidR="00B375E4" w:rsidRPr="00B375E4" w14:paraId="2DEF84F1" w14:textId="77777777" w:rsidTr="00B243EB">
              <w:trPr>
                <w:trHeight w:val="28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9DB219E"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From Port</w:t>
                  </w:r>
                </w:p>
              </w:tc>
              <w:tc>
                <w:tcPr>
                  <w:tcW w:w="1160" w:type="dxa"/>
                  <w:tcBorders>
                    <w:top w:val="nil"/>
                    <w:left w:val="nil"/>
                    <w:bottom w:val="single" w:sz="4" w:space="0" w:color="auto"/>
                    <w:right w:val="single" w:sz="4" w:space="0" w:color="auto"/>
                  </w:tcBorders>
                  <w:shd w:val="clear" w:color="auto" w:fill="auto"/>
                  <w:noWrap/>
                  <w:vAlign w:val="bottom"/>
                  <w:hideMark/>
                </w:tcPr>
                <w:p w14:paraId="36A55376"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To Port</w:t>
                  </w:r>
                </w:p>
              </w:tc>
              <w:tc>
                <w:tcPr>
                  <w:tcW w:w="2972" w:type="dxa"/>
                  <w:tcBorders>
                    <w:top w:val="nil"/>
                    <w:left w:val="nil"/>
                    <w:bottom w:val="single" w:sz="4" w:space="0" w:color="auto"/>
                    <w:right w:val="single" w:sz="4" w:space="0" w:color="auto"/>
                  </w:tcBorders>
                  <w:shd w:val="clear" w:color="auto" w:fill="auto"/>
                  <w:noWrap/>
                  <w:vAlign w:val="bottom"/>
                  <w:hideMark/>
                </w:tcPr>
                <w:p w14:paraId="7F7F9E05"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delay ns</w:t>
                  </w:r>
                </w:p>
              </w:tc>
              <w:tc>
                <w:tcPr>
                  <w:tcW w:w="3260" w:type="dxa"/>
                  <w:tcBorders>
                    <w:top w:val="nil"/>
                    <w:left w:val="nil"/>
                    <w:bottom w:val="single" w:sz="4" w:space="0" w:color="auto"/>
                    <w:right w:val="single" w:sz="4" w:space="0" w:color="auto"/>
                  </w:tcBorders>
                  <w:shd w:val="clear" w:color="auto" w:fill="auto"/>
                  <w:noWrap/>
                  <w:vAlign w:val="bottom"/>
                  <w:hideMark/>
                </w:tcPr>
                <w:p w14:paraId="5DDE22F2"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delay ns</w:t>
                  </w:r>
                </w:p>
              </w:tc>
            </w:tr>
            <w:tr w:rsidR="00B375E4" w:rsidRPr="00B375E4" w14:paraId="6C7B8E36" w14:textId="77777777" w:rsidTr="00B243EB">
              <w:trPr>
                <w:trHeight w:val="28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58CBE206"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A0</w:t>
                  </w:r>
                </w:p>
              </w:tc>
              <w:tc>
                <w:tcPr>
                  <w:tcW w:w="1160" w:type="dxa"/>
                  <w:tcBorders>
                    <w:top w:val="nil"/>
                    <w:left w:val="nil"/>
                    <w:bottom w:val="single" w:sz="4" w:space="0" w:color="auto"/>
                    <w:right w:val="single" w:sz="4" w:space="0" w:color="auto"/>
                  </w:tcBorders>
                  <w:shd w:val="clear" w:color="auto" w:fill="auto"/>
                  <w:noWrap/>
                  <w:vAlign w:val="bottom"/>
                  <w:hideMark/>
                </w:tcPr>
                <w:p w14:paraId="20AADD2B"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P15</w:t>
                  </w:r>
                </w:p>
              </w:tc>
              <w:tc>
                <w:tcPr>
                  <w:tcW w:w="2972" w:type="dxa"/>
                  <w:tcBorders>
                    <w:top w:val="nil"/>
                    <w:left w:val="nil"/>
                    <w:bottom w:val="single" w:sz="4" w:space="0" w:color="auto"/>
                    <w:right w:val="single" w:sz="4" w:space="0" w:color="auto"/>
                  </w:tcBorders>
                  <w:shd w:val="clear" w:color="000000" w:fill="D9D9D9"/>
                  <w:noWrap/>
                  <w:vAlign w:val="bottom"/>
                  <w:hideMark/>
                </w:tcPr>
                <w:p w14:paraId="55F37E0E"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18.64</w:t>
                  </w:r>
                </w:p>
              </w:tc>
              <w:tc>
                <w:tcPr>
                  <w:tcW w:w="3260" w:type="dxa"/>
                  <w:tcBorders>
                    <w:top w:val="nil"/>
                    <w:left w:val="nil"/>
                    <w:bottom w:val="single" w:sz="4" w:space="0" w:color="auto"/>
                    <w:right w:val="single" w:sz="4" w:space="0" w:color="auto"/>
                  </w:tcBorders>
                  <w:shd w:val="clear" w:color="000000" w:fill="BFBFBF"/>
                  <w:noWrap/>
                  <w:vAlign w:val="bottom"/>
                  <w:hideMark/>
                </w:tcPr>
                <w:p w14:paraId="7937CB34"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16.70</w:t>
                  </w:r>
                </w:p>
              </w:tc>
            </w:tr>
            <w:tr w:rsidR="00B375E4" w:rsidRPr="00B375E4" w14:paraId="17FACC19" w14:textId="77777777" w:rsidTr="00B243EB">
              <w:trPr>
                <w:trHeight w:val="28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5B0BA56D"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B2</w:t>
                  </w:r>
                </w:p>
              </w:tc>
              <w:tc>
                <w:tcPr>
                  <w:tcW w:w="1160" w:type="dxa"/>
                  <w:tcBorders>
                    <w:top w:val="nil"/>
                    <w:left w:val="nil"/>
                    <w:bottom w:val="single" w:sz="4" w:space="0" w:color="auto"/>
                    <w:right w:val="single" w:sz="4" w:space="0" w:color="auto"/>
                  </w:tcBorders>
                  <w:shd w:val="clear" w:color="auto" w:fill="auto"/>
                  <w:noWrap/>
                  <w:vAlign w:val="bottom"/>
                  <w:hideMark/>
                </w:tcPr>
                <w:p w14:paraId="68D63185"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P15</w:t>
                  </w:r>
                </w:p>
              </w:tc>
              <w:tc>
                <w:tcPr>
                  <w:tcW w:w="2972" w:type="dxa"/>
                  <w:tcBorders>
                    <w:top w:val="nil"/>
                    <w:left w:val="nil"/>
                    <w:bottom w:val="single" w:sz="4" w:space="0" w:color="auto"/>
                    <w:right w:val="single" w:sz="4" w:space="0" w:color="auto"/>
                  </w:tcBorders>
                  <w:shd w:val="clear" w:color="000000" w:fill="D9D9D9"/>
                  <w:noWrap/>
                  <w:vAlign w:val="bottom"/>
                  <w:hideMark/>
                </w:tcPr>
                <w:p w14:paraId="7C369CDF"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20.82</w:t>
                  </w:r>
                </w:p>
              </w:tc>
              <w:tc>
                <w:tcPr>
                  <w:tcW w:w="3260" w:type="dxa"/>
                  <w:tcBorders>
                    <w:top w:val="nil"/>
                    <w:left w:val="nil"/>
                    <w:bottom w:val="single" w:sz="4" w:space="0" w:color="auto"/>
                    <w:right w:val="single" w:sz="4" w:space="0" w:color="auto"/>
                  </w:tcBorders>
                  <w:shd w:val="clear" w:color="000000" w:fill="BFBFBF"/>
                  <w:noWrap/>
                  <w:vAlign w:val="bottom"/>
                  <w:hideMark/>
                </w:tcPr>
                <w:p w14:paraId="562D03E2"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16.67</w:t>
                  </w:r>
                </w:p>
              </w:tc>
            </w:tr>
            <w:tr w:rsidR="00B375E4" w:rsidRPr="00B375E4" w14:paraId="5A2697AC" w14:textId="77777777" w:rsidTr="00B243EB">
              <w:trPr>
                <w:trHeight w:val="28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B748A24"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A0</w:t>
                  </w:r>
                </w:p>
              </w:tc>
              <w:tc>
                <w:tcPr>
                  <w:tcW w:w="1160" w:type="dxa"/>
                  <w:tcBorders>
                    <w:top w:val="nil"/>
                    <w:left w:val="nil"/>
                    <w:bottom w:val="single" w:sz="4" w:space="0" w:color="auto"/>
                    <w:right w:val="single" w:sz="4" w:space="0" w:color="auto"/>
                  </w:tcBorders>
                  <w:shd w:val="clear" w:color="auto" w:fill="auto"/>
                  <w:noWrap/>
                  <w:vAlign w:val="bottom"/>
                  <w:hideMark/>
                </w:tcPr>
                <w:p w14:paraId="10E43D41"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P14</w:t>
                  </w:r>
                </w:p>
              </w:tc>
              <w:tc>
                <w:tcPr>
                  <w:tcW w:w="2972" w:type="dxa"/>
                  <w:tcBorders>
                    <w:top w:val="nil"/>
                    <w:left w:val="nil"/>
                    <w:bottom w:val="single" w:sz="4" w:space="0" w:color="auto"/>
                    <w:right w:val="single" w:sz="4" w:space="0" w:color="auto"/>
                  </w:tcBorders>
                  <w:shd w:val="clear" w:color="000000" w:fill="D9D9D9"/>
                  <w:noWrap/>
                  <w:vAlign w:val="bottom"/>
                  <w:hideMark/>
                </w:tcPr>
                <w:p w14:paraId="1F0EA69B"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20.95</w:t>
                  </w:r>
                </w:p>
              </w:tc>
              <w:tc>
                <w:tcPr>
                  <w:tcW w:w="3260" w:type="dxa"/>
                  <w:tcBorders>
                    <w:top w:val="nil"/>
                    <w:left w:val="nil"/>
                    <w:bottom w:val="single" w:sz="4" w:space="0" w:color="auto"/>
                    <w:right w:val="single" w:sz="4" w:space="0" w:color="auto"/>
                  </w:tcBorders>
                  <w:shd w:val="clear" w:color="000000" w:fill="BFBFBF"/>
                  <w:noWrap/>
                  <w:vAlign w:val="bottom"/>
                  <w:hideMark/>
                </w:tcPr>
                <w:p w14:paraId="101A406F"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16.66</w:t>
                  </w:r>
                </w:p>
              </w:tc>
            </w:tr>
            <w:tr w:rsidR="00B375E4" w:rsidRPr="00B375E4" w14:paraId="1969B874" w14:textId="77777777" w:rsidTr="00B243EB">
              <w:trPr>
                <w:trHeight w:val="28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159587EA"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B2</w:t>
                  </w:r>
                </w:p>
              </w:tc>
              <w:tc>
                <w:tcPr>
                  <w:tcW w:w="1160" w:type="dxa"/>
                  <w:tcBorders>
                    <w:top w:val="nil"/>
                    <w:left w:val="nil"/>
                    <w:bottom w:val="single" w:sz="4" w:space="0" w:color="auto"/>
                    <w:right w:val="single" w:sz="4" w:space="0" w:color="auto"/>
                  </w:tcBorders>
                  <w:shd w:val="clear" w:color="auto" w:fill="auto"/>
                  <w:noWrap/>
                  <w:vAlign w:val="bottom"/>
                  <w:hideMark/>
                </w:tcPr>
                <w:p w14:paraId="248BDB19"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P14</w:t>
                  </w:r>
                </w:p>
              </w:tc>
              <w:tc>
                <w:tcPr>
                  <w:tcW w:w="2972" w:type="dxa"/>
                  <w:tcBorders>
                    <w:top w:val="nil"/>
                    <w:left w:val="nil"/>
                    <w:bottom w:val="single" w:sz="4" w:space="0" w:color="auto"/>
                    <w:right w:val="single" w:sz="4" w:space="0" w:color="auto"/>
                  </w:tcBorders>
                  <w:shd w:val="clear" w:color="000000" w:fill="D9D9D9"/>
                  <w:noWrap/>
                  <w:vAlign w:val="bottom"/>
                  <w:hideMark/>
                </w:tcPr>
                <w:p w14:paraId="246125AD"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20.33</w:t>
                  </w:r>
                </w:p>
              </w:tc>
              <w:tc>
                <w:tcPr>
                  <w:tcW w:w="3260" w:type="dxa"/>
                  <w:tcBorders>
                    <w:top w:val="nil"/>
                    <w:left w:val="nil"/>
                    <w:bottom w:val="single" w:sz="4" w:space="0" w:color="auto"/>
                    <w:right w:val="single" w:sz="4" w:space="0" w:color="auto"/>
                  </w:tcBorders>
                  <w:shd w:val="clear" w:color="000000" w:fill="BFBFBF"/>
                  <w:noWrap/>
                  <w:vAlign w:val="bottom"/>
                  <w:hideMark/>
                </w:tcPr>
                <w:p w14:paraId="3DEF1E49"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16.63</w:t>
                  </w:r>
                </w:p>
              </w:tc>
            </w:tr>
            <w:tr w:rsidR="00B375E4" w:rsidRPr="00B375E4" w14:paraId="47640426" w14:textId="77777777" w:rsidTr="00B243EB">
              <w:trPr>
                <w:trHeight w:val="28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7D5FD21"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A2</w:t>
                  </w:r>
                </w:p>
              </w:tc>
              <w:tc>
                <w:tcPr>
                  <w:tcW w:w="1160" w:type="dxa"/>
                  <w:tcBorders>
                    <w:top w:val="nil"/>
                    <w:left w:val="nil"/>
                    <w:bottom w:val="single" w:sz="4" w:space="0" w:color="auto"/>
                    <w:right w:val="single" w:sz="4" w:space="0" w:color="auto"/>
                  </w:tcBorders>
                  <w:shd w:val="clear" w:color="auto" w:fill="auto"/>
                  <w:noWrap/>
                  <w:vAlign w:val="bottom"/>
                  <w:hideMark/>
                </w:tcPr>
                <w:p w14:paraId="375C9D4D"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P15</w:t>
                  </w:r>
                </w:p>
              </w:tc>
              <w:tc>
                <w:tcPr>
                  <w:tcW w:w="2972" w:type="dxa"/>
                  <w:tcBorders>
                    <w:top w:val="nil"/>
                    <w:left w:val="nil"/>
                    <w:bottom w:val="single" w:sz="4" w:space="0" w:color="auto"/>
                    <w:right w:val="single" w:sz="4" w:space="0" w:color="auto"/>
                  </w:tcBorders>
                  <w:shd w:val="clear" w:color="000000" w:fill="D9D9D9"/>
                  <w:noWrap/>
                  <w:vAlign w:val="bottom"/>
                  <w:hideMark/>
                </w:tcPr>
                <w:p w14:paraId="770B634B"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21.45</w:t>
                  </w:r>
                </w:p>
              </w:tc>
              <w:tc>
                <w:tcPr>
                  <w:tcW w:w="3260" w:type="dxa"/>
                  <w:tcBorders>
                    <w:top w:val="nil"/>
                    <w:left w:val="nil"/>
                    <w:bottom w:val="single" w:sz="4" w:space="0" w:color="auto"/>
                    <w:right w:val="single" w:sz="4" w:space="0" w:color="auto"/>
                  </w:tcBorders>
                  <w:shd w:val="clear" w:color="000000" w:fill="BFBFBF"/>
                  <w:noWrap/>
                  <w:vAlign w:val="bottom"/>
                  <w:hideMark/>
                </w:tcPr>
                <w:p w14:paraId="0AED29AA" w14:textId="77777777" w:rsidR="00B375E4" w:rsidRPr="00B375E4" w:rsidRDefault="00B375E4" w:rsidP="00B375E4">
                  <w:pPr>
                    <w:spacing w:after="0" w:line="240" w:lineRule="auto"/>
                    <w:jc w:val="center"/>
                    <w:rPr>
                      <w:rFonts w:eastAsia="Times New Roman" w:cs="Arial"/>
                      <w:color w:val="000000"/>
                    </w:rPr>
                  </w:pPr>
                  <w:r w:rsidRPr="00B375E4">
                    <w:rPr>
                      <w:rFonts w:eastAsia="Times New Roman" w:cs="Arial"/>
                      <w:color w:val="000000"/>
                    </w:rPr>
                    <w:t>16.54</w:t>
                  </w:r>
                </w:p>
              </w:tc>
            </w:tr>
            <w:tr w:rsidR="00B375E4" w:rsidRPr="00B375E4" w14:paraId="53BF2C4F" w14:textId="77777777" w:rsidTr="00B243EB">
              <w:trPr>
                <w:trHeight w:val="280"/>
              </w:trPr>
              <w:tc>
                <w:tcPr>
                  <w:tcW w:w="271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2FFF1C8" w14:textId="77777777" w:rsidR="00B375E4" w:rsidRPr="00B375E4" w:rsidRDefault="00B375E4" w:rsidP="00B375E4">
                  <w:pPr>
                    <w:spacing w:after="0" w:line="240" w:lineRule="auto"/>
                    <w:jc w:val="center"/>
                    <w:rPr>
                      <w:rFonts w:eastAsia="Times New Roman" w:cs="Arial"/>
                      <w:b/>
                      <w:bCs/>
                      <w:color w:val="000000"/>
                    </w:rPr>
                  </w:pPr>
                  <w:r w:rsidRPr="00B375E4">
                    <w:rPr>
                      <w:rFonts w:eastAsia="Times New Roman" w:cs="Arial"/>
                      <w:b/>
                      <w:bCs/>
                      <w:color w:val="000000"/>
                    </w:rPr>
                    <w:t>Total</w:t>
                  </w:r>
                </w:p>
              </w:tc>
              <w:tc>
                <w:tcPr>
                  <w:tcW w:w="2972" w:type="dxa"/>
                  <w:tcBorders>
                    <w:top w:val="nil"/>
                    <w:left w:val="nil"/>
                    <w:bottom w:val="single" w:sz="4" w:space="0" w:color="auto"/>
                    <w:right w:val="single" w:sz="4" w:space="0" w:color="auto"/>
                  </w:tcBorders>
                  <w:shd w:val="clear" w:color="000000" w:fill="FFFFFF"/>
                  <w:noWrap/>
                  <w:vAlign w:val="bottom"/>
                  <w:hideMark/>
                </w:tcPr>
                <w:p w14:paraId="0FEB668B" w14:textId="77777777" w:rsidR="00B375E4" w:rsidRPr="00B375E4" w:rsidRDefault="00B375E4" w:rsidP="00B375E4">
                  <w:pPr>
                    <w:spacing w:after="0" w:line="240" w:lineRule="auto"/>
                    <w:jc w:val="center"/>
                    <w:rPr>
                      <w:rFonts w:eastAsia="Times New Roman" w:cs="Arial"/>
                      <w:b/>
                      <w:bCs/>
                      <w:color w:val="000000"/>
                    </w:rPr>
                  </w:pPr>
                  <w:r w:rsidRPr="00B375E4">
                    <w:rPr>
                      <w:rFonts w:eastAsia="Times New Roman" w:cs="Arial"/>
                      <w:b/>
                      <w:bCs/>
                      <w:color w:val="000000"/>
                    </w:rPr>
                    <w:t>102.19</w:t>
                  </w:r>
                </w:p>
              </w:tc>
              <w:tc>
                <w:tcPr>
                  <w:tcW w:w="3260" w:type="dxa"/>
                  <w:tcBorders>
                    <w:top w:val="nil"/>
                    <w:left w:val="nil"/>
                    <w:bottom w:val="single" w:sz="4" w:space="0" w:color="auto"/>
                    <w:right w:val="single" w:sz="4" w:space="0" w:color="auto"/>
                  </w:tcBorders>
                  <w:shd w:val="clear" w:color="000000" w:fill="FFFFFF"/>
                  <w:noWrap/>
                  <w:vAlign w:val="bottom"/>
                  <w:hideMark/>
                </w:tcPr>
                <w:p w14:paraId="54C990A7" w14:textId="77777777" w:rsidR="00B375E4" w:rsidRPr="00B375E4" w:rsidRDefault="00B375E4" w:rsidP="00B375E4">
                  <w:pPr>
                    <w:spacing w:after="0" w:line="240" w:lineRule="auto"/>
                    <w:jc w:val="center"/>
                    <w:rPr>
                      <w:rFonts w:eastAsia="Times New Roman" w:cs="Arial"/>
                      <w:b/>
                      <w:bCs/>
                      <w:color w:val="000000"/>
                    </w:rPr>
                  </w:pPr>
                  <w:r w:rsidRPr="00B375E4">
                    <w:rPr>
                      <w:rFonts w:eastAsia="Times New Roman" w:cs="Arial"/>
                      <w:b/>
                      <w:bCs/>
                      <w:color w:val="000000"/>
                    </w:rPr>
                    <w:t>83.20</w:t>
                  </w:r>
                </w:p>
              </w:tc>
            </w:tr>
          </w:tbl>
          <w:p w14:paraId="6E73F20A" w14:textId="77777777" w:rsidR="00B375E4" w:rsidRDefault="00B375E4" w:rsidP="00655080">
            <w:pPr>
              <w:rPr>
                <w:rFonts w:cs="Arial"/>
              </w:rPr>
            </w:pPr>
          </w:p>
        </w:tc>
      </w:tr>
    </w:tbl>
    <w:p w14:paraId="241A2A7D" w14:textId="0223AE7D" w:rsidR="00655080" w:rsidRPr="00655080" w:rsidRDefault="00816FD5" w:rsidP="00816FD5">
      <w:pPr>
        <w:pStyle w:val="Caption"/>
        <w:jc w:val="center"/>
      </w:pPr>
      <w:bookmarkStart w:id="37" w:name="_Toc156124817"/>
      <w:r>
        <w:t xml:space="preserve">Figure </w:t>
      </w:r>
      <w:fldSimple w:instr=" SEQ Figure \* ARABIC ">
        <w:r w:rsidR="00D34F3A">
          <w:rPr>
            <w:noProof/>
          </w:rPr>
          <w:t>23</w:t>
        </w:r>
      </w:fldSimple>
      <w:r>
        <w:t xml:space="preserve"> - multiplier </w:t>
      </w:r>
      <w:r w:rsidR="00D34F3A">
        <w:t xml:space="preserve">speed </w:t>
      </w:r>
      <w:r>
        <w:t>comparison table</w:t>
      </w:r>
      <w:bookmarkEnd w:id="37"/>
    </w:p>
    <w:p w14:paraId="797F882A" w14:textId="170D252D" w:rsidR="006202A2" w:rsidRDefault="006202A2" w:rsidP="00A9336A">
      <w:pPr>
        <w:pStyle w:val="Heading2"/>
      </w:pPr>
    </w:p>
    <w:p w14:paraId="6E57E4FE" w14:textId="3CF8E693" w:rsidR="007F78E4" w:rsidRDefault="007F78E4" w:rsidP="007F78E4"/>
    <w:p w14:paraId="33B26A72" w14:textId="5EAA7778" w:rsidR="007F78E4" w:rsidRDefault="007F78E4" w:rsidP="007F78E4"/>
    <w:p w14:paraId="4CB6318D" w14:textId="06D35DA6" w:rsidR="007F78E4" w:rsidRDefault="007F78E4" w:rsidP="007F78E4"/>
    <w:p w14:paraId="75BC4B78" w14:textId="2A55CC8A" w:rsidR="007F78E4" w:rsidRDefault="007F78E4" w:rsidP="007F78E4"/>
    <w:p w14:paraId="389499C8" w14:textId="37DC6AB8" w:rsidR="007F78E4" w:rsidRDefault="007F78E4" w:rsidP="007F78E4"/>
    <w:p w14:paraId="1DF6DF40" w14:textId="22DF5BE4" w:rsidR="007F78E4" w:rsidRDefault="007F78E4" w:rsidP="007F78E4"/>
    <w:p w14:paraId="3E124CDF" w14:textId="77777777" w:rsidR="007F78E4" w:rsidRDefault="007F78E4" w:rsidP="007F78E4"/>
    <w:p w14:paraId="4E4D3AB3" w14:textId="05975D1E" w:rsidR="007F78E4" w:rsidRPr="00D34F3A" w:rsidRDefault="00D34F3A" w:rsidP="007F78E4">
      <w:pPr>
        <w:rPr>
          <w:u w:val="single"/>
        </w:rPr>
      </w:pPr>
      <w:r w:rsidRPr="00D34F3A">
        <w:rPr>
          <w:rFonts w:eastAsia="Arial" w:cs="Arial"/>
          <w:u w:val="single"/>
        </w:rPr>
        <w:t>Multiplier calculated delay comparison</w:t>
      </w:r>
      <w:r w:rsidRPr="00D34F3A">
        <w:rPr>
          <w:rFonts w:eastAsia="Arial" w:cs="Arial"/>
          <w:u w:val="single"/>
        </w:rPr>
        <w:t xml:space="preserve"> </w:t>
      </w:r>
    </w:p>
    <w:tbl>
      <w:tblPr>
        <w:tblStyle w:val="TableGrid"/>
        <w:tblW w:w="0" w:type="auto"/>
        <w:tblLook w:val="04A0" w:firstRow="1" w:lastRow="0" w:firstColumn="1" w:lastColumn="0" w:noHBand="0" w:noVBand="1"/>
      </w:tblPr>
      <w:tblGrid>
        <w:gridCol w:w="4412"/>
        <w:gridCol w:w="4604"/>
      </w:tblGrid>
      <w:tr w:rsidR="007F78E4" w14:paraId="2C765C52" w14:textId="77777777" w:rsidTr="005B2F19">
        <w:tc>
          <w:tcPr>
            <w:tcW w:w="4412" w:type="dxa"/>
            <w:shd w:val="clear" w:color="auto" w:fill="BDD6EE" w:themeFill="accent5" w:themeFillTint="66"/>
          </w:tcPr>
          <w:p w14:paraId="47E852FD" w14:textId="77777777" w:rsidR="007F78E4" w:rsidRDefault="007F78E4" w:rsidP="005B2F19">
            <w:pPr>
              <w:jc w:val="center"/>
              <w:rPr>
                <w:rFonts w:eastAsia="Arial" w:cs="Arial"/>
              </w:rPr>
            </w:pPr>
            <w:r>
              <w:rPr>
                <w:rFonts w:eastAsia="Arial" w:cs="Arial"/>
              </w:rPr>
              <w:t>Braun</w:t>
            </w:r>
          </w:p>
        </w:tc>
        <w:tc>
          <w:tcPr>
            <w:tcW w:w="4604" w:type="dxa"/>
            <w:shd w:val="clear" w:color="auto" w:fill="BDD6EE" w:themeFill="accent5" w:themeFillTint="66"/>
          </w:tcPr>
          <w:p w14:paraId="36C486DB" w14:textId="77777777" w:rsidR="007F78E4" w:rsidRDefault="007F78E4" w:rsidP="005B2F19">
            <w:pPr>
              <w:jc w:val="center"/>
              <w:rPr>
                <w:rFonts w:eastAsia="Arial" w:cs="Arial"/>
              </w:rPr>
            </w:pPr>
            <w:r>
              <w:rPr>
                <w:rFonts w:eastAsia="Arial" w:cs="Arial"/>
              </w:rPr>
              <w:t>Wallace Tree</w:t>
            </w:r>
          </w:p>
        </w:tc>
      </w:tr>
      <w:tr w:rsidR="007F78E4" w14:paraId="54AF6C1B" w14:textId="77777777" w:rsidTr="005B2F19">
        <w:tc>
          <w:tcPr>
            <w:tcW w:w="4412" w:type="dxa"/>
          </w:tcPr>
          <w:p w14:paraId="53C08AAF" w14:textId="77777777" w:rsidR="007F78E4" w:rsidRDefault="007F78E4" w:rsidP="005B2F19">
            <w:pPr>
              <w:rPr>
                <w:rFonts w:eastAsia="Arial" w:cs="Arial"/>
              </w:rPr>
            </w:pPr>
            <w:r>
              <w:rPr>
                <w:rFonts w:eastAsia="Arial" w:cs="Arial"/>
              </w:rPr>
              <w:t>To c</w:t>
            </w:r>
            <w:r w:rsidRPr="00806D1B">
              <w:rPr>
                <w:rFonts w:eastAsia="Arial" w:cs="Arial"/>
              </w:rPr>
              <w:t xml:space="preserve">alculate the longest delay </w:t>
            </w:r>
            <w:r>
              <w:rPr>
                <w:rFonts w:eastAsia="Arial" w:cs="Arial"/>
              </w:rPr>
              <w:t xml:space="preserve">we </w:t>
            </w:r>
            <w:r w:rsidRPr="00806D1B">
              <w:rPr>
                <w:rFonts w:eastAsia="Arial" w:cs="Arial"/>
              </w:rPr>
              <w:t>us</w:t>
            </w:r>
            <w:r>
              <w:rPr>
                <w:rFonts w:eastAsia="Arial" w:cs="Arial"/>
              </w:rPr>
              <w:t xml:space="preserve">ed the following:- </w:t>
            </w:r>
          </w:p>
          <w:p w14:paraId="1C952DB3" w14:textId="77777777" w:rsidR="007F78E4" w:rsidRPr="00806D1B" w:rsidRDefault="007F78E4" w:rsidP="005B2F19">
            <w:pPr>
              <w:rPr>
                <w:rFonts w:eastAsia="Arial" w:cs="Arial"/>
                <w:sz w:val="32"/>
                <w:szCs w:val="32"/>
              </w:rPr>
            </w:pPr>
            <w:r>
              <w:rPr>
                <w:rFonts w:eastAsia="Arial" w:cs="Arial"/>
              </w:rPr>
              <w:t>AND gate delay is</w:t>
            </w:r>
            <w:r w:rsidRPr="00806D1B">
              <w:rPr>
                <w:rFonts w:eastAsia="Arial" w:cs="Arial"/>
                <w:sz w:val="20"/>
                <w:szCs w:val="20"/>
              </w:rPr>
              <w:t xml:space="preserve"> </w:t>
            </w:r>
            <w:r>
              <w:rPr>
                <w:rFonts w:eastAsia="Arial" w:cs="Arial"/>
                <w:sz w:val="20"/>
                <w:szCs w:val="20"/>
              </w:rPr>
              <w:t xml:space="preserve"> </w:t>
            </w:r>
            <w:proofErr w:type="spellStart"/>
            <w:r w:rsidRPr="00806D1B">
              <w:rPr>
                <w:rFonts w:eastAsia="Arial" w:cs="Arial"/>
                <w:sz w:val="32"/>
                <w:szCs w:val="32"/>
              </w:rPr>
              <w:t>t</w:t>
            </w:r>
            <w:r w:rsidRPr="00806D1B">
              <w:rPr>
                <w:rFonts w:eastAsia="Arial" w:cs="Arial"/>
                <w:sz w:val="32"/>
                <w:szCs w:val="32"/>
                <w:vertAlign w:val="subscript"/>
              </w:rPr>
              <w:t>g</w:t>
            </w:r>
            <w:proofErr w:type="spellEnd"/>
            <w:r w:rsidRPr="00806D1B">
              <w:rPr>
                <w:rFonts w:eastAsia="Arial" w:cs="Arial"/>
                <w:sz w:val="32"/>
                <w:szCs w:val="32"/>
                <w:vertAlign w:val="subscript"/>
              </w:rPr>
              <w:t xml:space="preserve"> = 1ns</w:t>
            </w:r>
          </w:p>
          <w:p w14:paraId="2206E281" w14:textId="77777777" w:rsidR="007F78E4" w:rsidRPr="00806D1B" w:rsidRDefault="007F78E4" w:rsidP="005B2F19">
            <w:pPr>
              <w:rPr>
                <w:rFonts w:eastAsia="Arial" w:cs="Arial"/>
              </w:rPr>
            </w:pPr>
            <w:r w:rsidRPr="00806D1B">
              <w:rPr>
                <w:rFonts w:eastAsia="Arial" w:cs="Arial"/>
              </w:rPr>
              <w:t>½ or Full adder delay</w:t>
            </w:r>
            <w:r>
              <w:rPr>
                <w:rFonts w:eastAsia="Arial" w:cs="Arial"/>
              </w:rPr>
              <w:t xml:space="preserve"> is</w:t>
            </w:r>
            <w:r w:rsidRPr="00806D1B">
              <w:rPr>
                <w:rFonts w:eastAsia="Arial" w:cs="Arial"/>
                <w:sz w:val="20"/>
                <w:szCs w:val="20"/>
              </w:rPr>
              <w:t xml:space="preserve"> </w:t>
            </w:r>
            <w:r>
              <w:rPr>
                <w:rFonts w:eastAsia="Arial" w:cs="Arial"/>
                <w:sz w:val="20"/>
                <w:szCs w:val="20"/>
              </w:rPr>
              <w:t xml:space="preserve"> </w:t>
            </w:r>
            <w:r w:rsidRPr="00806D1B">
              <w:rPr>
                <w:rFonts w:eastAsia="Arial" w:cs="Arial"/>
                <w:sz w:val="32"/>
                <w:szCs w:val="32"/>
              </w:rPr>
              <w:t>t</w:t>
            </w:r>
            <w:r>
              <w:rPr>
                <w:rFonts w:eastAsia="Arial" w:cs="Arial"/>
                <w:sz w:val="32"/>
                <w:szCs w:val="32"/>
                <w:vertAlign w:val="subscript"/>
              </w:rPr>
              <w:t>ad</w:t>
            </w:r>
            <w:r w:rsidRPr="00806D1B">
              <w:rPr>
                <w:rFonts w:eastAsia="Arial" w:cs="Arial"/>
                <w:sz w:val="32"/>
                <w:szCs w:val="32"/>
                <w:vertAlign w:val="subscript"/>
              </w:rPr>
              <w:t xml:space="preserve"> = </w:t>
            </w:r>
            <w:r>
              <w:rPr>
                <w:rFonts w:eastAsia="Arial" w:cs="Arial"/>
                <w:sz w:val="32"/>
                <w:szCs w:val="32"/>
                <w:vertAlign w:val="subscript"/>
              </w:rPr>
              <w:t>2</w:t>
            </w:r>
            <w:r w:rsidRPr="00806D1B">
              <w:rPr>
                <w:rFonts w:eastAsia="Arial" w:cs="Arial"/>
                <w:sz w:val="32"/>
                <w:szCs w:val="32"/>
                <w:vertAlign w:val="subscript"/>
              </w:rPr>
              <w:t>ns</w:t>
            </w:r>
          </w:p>
          <w:p w14:paraId="7D2C245C" w14:textId="77777777" w:rsidR="007F78E4" w:rsidRDefault="007F78E4" w:rsidP="005B2F19">
            <w:pPr>
              <w:rPr>
                <w:rFonts w:eastAsia="Arial" w:cs="Arial"/>
                <w:u w:val="single"/>
              </w:rPr>
            </w:pPr>
          </w:p>
          <w:p w14:paraId="217BD1CA" w14:textId="77777777" w:rsidR="007F78E4" w:rsidRPr="00DA4D92" w:rsidRDefault="007F78E4" w:rsidP="005B2F19">
            <w:pPr>
              <w:rPr>
                <w:rFonts w:eastAsia="Arial" w:cs="Arial"/>
              </w:rPr>
            </w:pPr>
            <w:r w:rsidRPr="00DA4D92">
              <w:rPr>
                <w:rFonts w:eastAsia="Arial" w:cs="Arial"/>
              </w:rPr>
              <w:t xml:space="preserve">The critical path on the Braun Multiplier is from </w:t>
            </w:r>
            <w:r>
              <w:rPr>
                <w:rFonts w:eastAsia="Arial" w:cs="Arial"/>
              </w:rPr>
              <w:t xml:space="preserve">port </w:t>
            </w:r>
            <w:r w:rsidRPr="00D2292D">
              <w:rPr>
                <w:rFonts w:eastAsia="Arial" w:cs="Arial"/>
                <w:b/>
                <w:bCs/>
              </w:rPr>
              <w:t>B0-P13</w:t>
            </w:r>
            <w:r w:rsidRPr="00DA4D92">
              <w:rPr>
                <w:rFonts w:eastAsia="Arial" w:cs="Arial"/>
              </w:rPr>
              <w:t xml:space="preserve"> </w:t>
            </w:r>
          </w:p>
          <w:p w14:paraId="262BE94F" w14:textId="77777777" w:rsidR="007F78E4" w:rsidRDefault="007F78E4" w:rsidP="005B2F19">
            <w:pPr>
              <w:rPr>
                <w:rFonts w:eastAsia="Arial" w:cs="Arial"/>
                <w:sz w:val="32"/>
                <w:szCs w:val="32"/>
                <w:vertAlign w:val="subscript"/>
              </w:rPr>
            </w:pPr>
            <w:r>
              <w:rPr>
                <w:rFonts w:eastAsia="Arial" w:cs="Arial"/>
              </w:rPr>
              <w:t xml:space="preserve">                                                                                     </w:t>
            </w:r>
            <w:r w:rsidRPr="00DA4D92">
              <w:rPr>
                <w:rFonts w:eastAsia="Arial" w:cs="Arial"/>
              </w:rPr>
              <w:t xml:space="preserve"> </w:t>
            </w:r>
          </w:p>
          <w:p w14:paraId="7DA234A4" w14:textId="77777777" w:rsidR="007F78E4" w:rsidRDefault="007F78E4" w:rsidP="005B2F19">
            <w:pPr>
              <w:rPr>
                <w:rFonts w:eastAsia="Arial" w:cs="Arial"/>
              </w:rPr>
            </w:pPr>
            <w:r w:rsidRPr="00DA4D92">
              <w:rPr>
                <w:rFonts w:eastAsia="Arial" w:cs="Arial"/>
              </w:rPr>
              <w:t xml:space="preserve">The critical </w:t>
            </w:r>
            <w:r>
              <w:rPr>
                <w:rFonts w:eastAsia="Arial" w:cs="Arial"/>
              </w:rPr>
              <w:t xml:space="preserve">signal </w:t>
            </w:r>
            <w:r w:rsidRPr="00DA4D92">
              <w:rPr>
                <w:rFonts w:eastAsia="Arial" w:cs="Arial"/>
              </w:rPr>
              <w:t>path</w:t>
            </w:r>
            <w:r>
              <w:rPr>
                <w:rFonts w:eastAsia="Arial" w:cs="Arial"/>
              </w:rPr>
              <w:t xml:space="preserve"> encompasses 8 AND gates, 7 </w:t>
            </w:r>
            <w:proofErr w:type="spellStart"/>
            <w:r>
              <w:rPr>
                <w:rFonts w:eastAsia="Arial" w:cs="Arial"/>
              </w:rPr>
              <w:t>halfadders</w:t>
            </w:r>
            <w:proofErr w:type="spellEnd"/>
            <w:r>
              <w:rPr>
                <w:rFonts w:eastAsia="Arial" w:cs="Arial"/>
              </w:rPr>
              <w:t xml:space="preserve"> and 6 Full adders</w:t>
            </w:r>
          </w:p>
          <w:p w14:paraId="52CA7994" w14:textId="77777777" w:rsidR="007F78E4" w:rsidRDefault="007F78E4" w:rsidP="005B2F19">
            <w:pPr>
              <w:rPr>
                <w:rFonts w:eastAsia="Arial" w:cs="Arial"/>
              </w:rPr>
            </w:pPr>
          </w:p>
          <w:p w14:paraId="3CA7024D" w14:textId="77777777" w:rsidR="007F78E4" w:rsidRPr="00806D1B" w:rsidRDefault="007F78E4" w:rsidP="005B2F19">
            <w:pPr>
              <w:rPr>
                <w:rFonts w:eastAsia="Arial" w:cs="Arial"/>
                <w:sz w:val="32"/>
                <w:szCs w:val="32"/>
              </w:rPr>
            </w:pPr>
            <w:r>
              <w:rPr>
                <w:rFonts w:eastAsia="Arial" w:cs="Arial"/>
              </w:rPr>
              <w:t>AND gate delay is</w:t>
            </w:r>
            <w:r w:rsidRPr="00806D1B">
              <w:rPr>
                <w:rFonts w:eastAsia="Arial" w:cs="Arial"/>
                <w:sz w:val="20"/>
                <w:szCs w:val="20"/>
              </w:rPr>
              <w:t xml:space="preserve"> </w:t>
            </w:r>
            <w:r>
              <w:rPr>
                <w:rFonts w:eastAsia="Arial" w:cs="Arial"/>
                <w:sz w:val="20"/>
                <w:szCs w:val="20"/>
              </w:rPr>
              <w:t xml:space="preserve"> </w:t>
            </w:r>
            <w:proofErr w:type="spellStart"/>
            <w:r w:rsidRPr="00806D1B">
              <w:rPr>
                <w:rFonts w:eastAsia="Arial" w:cs="Arial"/>
                <w:sz w:val="32"/>
                <w:szCs w:val="32"/>
              </w:rPr>
              <w:t>t</w:t>
            </w:r>
            <w:r w:rsidRPr="00806D1B">
              <w:rPr>
                <w:rFonts w:eastAsia="Arial" w:cs="Arial"/>
                <w:sz w:val="32"/>
                <w:szCs w:val="32"/>
                <w:vertAlign w:val="subscript"/>
              </w:rPr>
              <w:t>g</w:t>
            </w:r>
            <w:proofErr w:type="spellEnd"/>
            <w:r w:rsidRPr="00806D1B">
              <w:rPr>
                <w:rFonts w:eastAsia="Arial" w:cs="Arial"/>
                <w:sz w:val="32"/>
                <w:szCs w:val="32"/>
                <w:vertAlign w:val="subscript"/>
              </w:rPr>
              <w:t xml:space="preserve"> = </w:t>
            </w:r>
            <w:r>
              <w:rPr>
                <w:rFonts w:eastAsia="Arial" w:cs="Arial"/>
                <w:sz w:val="32"/>
                <w:szCs w:val="32"/>
                <w:vertAlign w:val="subscript"/>
              </w:rPr>
              <w:t>8</w:t>
            </w:r>
            <w:r w:rsidRPr="00806D1B">
              <w:rPr>
                <w:rFonts w:eastAsia="Arial" w:cs="Arial"/>
                <w:sz w:val="32"/>
                <w:szCs w:val="32"/>
                <w:vertAlign w:val="subscript"/>
              </w:rPr>
              <w:t>ns</w:t>
            </w:r>
          </w:p>
          <w:p w14:paraId="6E100E26" w14:textId="77777777" w:rsidR="007F78E4" w:rsidRPr="00806D1B" w:rsidRDefault="007F78E4" w:rsidP="005B2F19">
            <w:pPr>
              <w:rPr>
                <w:rFonts w:eastAsia="Arial" w:cs="Arial"/>
              </w:rPr>
            </w:pPr>
            <w:r w:rsidRPr="00806D1B">
              <w:rPr>
                <w:rFonts w:eastAsia="Arial" w:cs="Arial"/>
              </w:rPr>
              <w:t>½ or Full adder delay</w:t>
            </w:r>
            <w:r>
              <w:rPr>
                <w:rFonts w:eastAsia="Arial" w:cs="Arial"/>
              </w:rPr>
              <w:t xml:space="preserve"> is</w:t>
            </w:r>
            <w:r w:rsidRPr="00806D1B">
              <w:rPr>
                <w:rFonts w:eastAsia="Arial" w:cs="Arial"/>
                <w:sz w:val="20"/>
                <w:szCs w:val="20"/>
              </w:rPr>
              <w:t xml:space="preserve"> </w:t>
            </w:r>
            <w:r>
              <w:rPr>
                <w:rFonts w:eastAsia="Arial" w:cs="Arial"/>
                <w:sz w:val="20"/>
                <w:szCs w:val="20"/>
              </w:rPr>
              <w:t xml:space="preserve"> </w:t>
            </w:r>
            <w:r w:rsidRPr="00806D1B">
              <w:rPr>
                <w:rFonts w:eastAsia="Arial" w:cs="Arial"/>
                <w:sz w:val="32"/>
                <w:szCs w:val="32"/>
              </w:rPr>
              <w:t>t</w:t>
            </w:r>
            <w:r>
              <w:rPr>
                <w:rFonts w:eastAsia="Arial" w:cs="Arial"/>
                <w:sz w:val="32"/>
                <w:szCs w:val="32"/>
                <w:vertAlign w:val="subscript"/>
              </w:rPr>
              <w:t>ad</w:t>
            </w:r>
            <w:r w:rsidRPr="00806D1B">
              <w:rPr>
                <w:rFonts w:eastAsia="Arial" w:cs="Arial"/>
                <w:sz w:val="32"/>
                <w:szCs w:val="32"/>
                <w:vertAlign w:val="subscript"/>
              </w:rPr>
              <w:t xml:space="preserve"> = </w:t>
            </w:r>
            <w:r>
              <w:rPr>
                <w:rFonts w:eastAsia="Arial" w:cs="Arial"/>
                <w:sz w:val="32"/>
                <w:szCs w:val="32"/>
                <w:vertAlign w:val="subscript"/>
              </w:rPr>
              <w:t>26</w:t>
            </w:r>
            <w:r w:rsidRPr="00806D1B">
              <w:rPr>
                <w:rFonts w:eastAsia="Arial" w:cs="Arial"/>
                <w:sz w:val="32"/>
                <w:szCs w:val="32"/>
                <w:vertAlign w:val="subscript"/>
              </w:rPr>
              <w:t>ns</w:t>
            </w:r>
          </w:p>
          <w:p w14:paraId="78FBC143" w14:textId="77777777" w:rsidR="007F78E4" w:rsidRDefault="007F78E4" w:rsidP="005B2F19">
            <w:pPr>
              <w:rPr>
                <w:rFonts w:eastAsia="Arial" w:cs="Arial"/>
              </w:rPr>
            </w:pPr>
          </w:p>
          <w:p w14:paraId="6D32121C" w14:textId="77777777" w:rsidR="007F78E4" w:rsidRDefault="007F78E4" w:rsidP="005B2F19">
            <w:pPr>
              <w:rPr>
                <w:rFonts w:eastAsia="Arial" w:cs="Arial"/>
                <w:sz w:val="32"/>
                <w:szCs w:val="32"/>
                <w:vertAlign w:val="subscript"/>
              </w:rPr>
            </w:pPr>
            <w:r>
              <w:rPr>
                <w:rFonts w:eastAsia="Arial" w:cs="Arial"/>
              </w:rPr>
              <w:t xml:space="preserve">                                                                                       </w:t>
            </w:r>
            <w:r w:rsidRPr="00806D1B">
              <w:rPr>
                <w:rFonts w:eastAsia="Arial" w:cs="Arial"/>
                <w:sz w:val="32"/>
                <w:szCs w:val="32"/>
              </w:rPr>
              <w:t>t</w:t>
            </w:r>
            <w:r>
              <w:rPr>
                <w:rFonts w:eastAsia="Arial" w:cs="Arial"/>
                <w:sz w:val="32"/>
                <w:szCs w:val="32"/>
                <w:vertAlign w:val="subscript"/>
              </w:rPr>
              <w:t>ad = 34ns</w:t>
            </w:r>
          </w:p>
          <w:p w14:paraId="34EDB63B" w14:textId="77777777" w:rsidR="007F78E4" w:rsidRPr="00DA4D92" w:rsidRDefault="007F78E4" w:rsidP="005B2F19">
            <w:pPr>
              <w:rPr>
                <w:rFonts w:eastAsia="Arial" w:cs="Arial"/>
              </w:rPr>
            </w:pPr>
            <w:r>
              <w:rPr>
                <w:rFonts w:eastAsia="Arial" w:cs="Arial"/>
                <w:sz w:val="32"/>
                <w:szCs w:val="32"/>
                <w:vertAlign w:val="subscript"/>
              </w:rPr>
              <w:t xml:space="preserve">Total delay time for the critical path is    </w:t>
            </w:r>
            <w:r w:rsidRPr="006077B1">
              <w:rPr>
                <w:rFonts w:eastAsia="Arial" w:cs="Arial"/>
                <w:b/>
                <w:bCs/>
                <w:sz w:val="32"/>
                <w:szCs w:val="32"/>
                <w:vertAlign w:val="subscript"/>
              </w:rPr>
              <w:t>34ns</w:t>
            </w:r>
          </w:p>
          <w:p w14:paraId="1E74CB3B" w14:textId="77777777" w:rsidR="007F78E4" w:rsidRDefault="007F78E4" w:rsidP="005B2F19">
            <w:pPr>
              <w:rPr>
                <w:rFonts w:cs="Arial"/>
              </w:rPr>
            </w:pPr>
          </w:p>
        </w:tc>
        <w:tc>
          <w:tcPr>
            <w:tcW w:w="4604" w:type="dxa"/>
          </w:tcPr>
          <w:p w14:paraId="01A54917" w14:textId="77777777" w:rsidR="007F78E4" w:rsidRDefault="007F78E4" w:rsidP="005B2F19">
            <w:pPr>
              <w:rPr>
                <w:rFonts w:eastAsia="Arial" w:cs="Arial"/>
              </w:rPr>
            </w:pPr>
            <w:r>
              <w:rPr>
                <w:rFonts w:eastAsia="Arial" w:cs="Arial"/>
              </w:rPr>
              <w:t>To c</w:t>
            </w:r>
            <w:r w:rsidRPr="00806D1B">
              <w:rPr>
                <w:rFonts w:eastAsia="Arial" w:cs="Arial"/>
              </w:rPr>
              <w:t xml:space="preserve">alculate the longest delay </w:t>
            </w:r>
            <w:r>
              <w:rPr>
                <w:rFonts w:eastAsia="Arial" w:cs="Arial"/>
              </w:rPr>
              <w:t xml:space="preserve">we </w:t>
            </w:r>
            <w:r w:rsidRPr="00806D1B">
              <w:rPr>
                <w:rFonts w:eastAsia="Arial" w:cs="Arial"/>
              </w:rPr>
              <w:t>us</w:t>
            </w:r>
            <w:r>
              <w:rPr>
                <w:rFonts w:eastAsia="Arial" w:cs="Arial"/>
              </w:rPr>
              <w:t xml:space="preserve">ed the following:- </w:t>
            </w:r>
          </w:p>
          <w:p w14:paraId="3CF1A2BD" w14:textId="77777777" w:rsidR="007F78E4" w:rsidRPr="00806D1B" w:rsidRDefault="007F78E4" w:rsidP="005B2F19">
            <w:pPr>
              <w:rPr>
                <w:rFonts w:eastAsia="Arial" w:cs="Arial"/>
                <w:sz w:val="32"/>
                <w:szCs w:val="32"/>
              </w:rPr>
            </w:pPr>
            <w:r>
              <w:rPr>
                <w:rFonts w:eastAsia="Arial" w:cs="Arial"/>
              </w:rPr>
              <w:t>AND gate delay is</w:t>
            </w:r>
            <w:r w:rsidRPr="00806D1B">
              <w:rPr>
                <w:rFonts w:eastAsia="Arial" w:cs="Arial"/>
                <w:sz w:val="20"/>
                <w:szCs w:val="20"/>
              </w:rPr>
              <w:t xml:space="preserve"> </w:t>
            </w:r>
            <w:r>
              <w:rPr>
                <w:rFonts w:eastAsia="Arial" w:cs="Arial"/>
                <w:sz w:val="20"/>
                <w:szCs w:val="20"/>
              </w:rPr>
              <w:t xml:space="preserve"> </w:t>
            </w:r>
            <w:proofErr w:type="spellStart"/>
            <w:r w:rsidRPr="00806D1B">
              <w:rPr>
                <w:rFonts w:eastAsia="Arial" w:cs="Arial"/>
                <w:sz w:val="32"/>
                <w:szCs w:val="32"/>
              </w:rPr>
              <w:t>t</w:t>
            </w:r>
            <w:r w:rsidRPr="00806D1B">
              <w:rPr>
                <w:rFonts w:eastAsia="Arial" w:cs="Arial"/>
                <w:sz w:val="32"/>
                <w:szCs w:val="32"/>
                <w:vertAlign w:val="subscript"/>
              </w:rPr>
              <w:t>g</w:t>
            </w:r>
            <w:proofErr w:type="spellEnd"/>
            <w:r w:rsidRPr="00806D1B">
              <w:rPr>
                <w:rFonts w:eastAsia="Arial" w:cs="Arial"/>
                <w:sz w:val="32"/>
                <w:szCs w:val="32"/>
                <w:vertAlign w:val="subscript"/>
              </w:rPr>
              <w:t xml:space="preserve"> = 1ns</w:t>
            </w:r>
          </w:p>
          <w:p w14:paraId="1CFD0D06" w14:textId="77777777" w:rsidR="007F78E4" w:rsidRPr="00806D1B" w:rsidRDefault="007F78E4" w:rsidP="005B2F19">
            <w:pPr>
              <w:rPr>
                <w:rFonts w:eastAsia="Arial" w:cs="Arial"/>
              </w:rPr>
            </w:pPr>
            <w:r w:rsidRPr="00806D1B">
              <w:rPr>
                <w:rFonts w:eastAsia="Arial" w:cs="Arial"/>
              </w:rPr>
              <w:t>½ or Full adder delay</w:t>
            </w:r>
            <w:r>
              <w:rPr>
                <w:rFonts w:eastAsia="Arial" w:cs="Arial"/>
              </w:rPr>
              <w:t xml:space="preserve"> is</w:t>
            </w:r>
            <w:r w:rsidRPr="00806D1B">
              <w:rPr>
                <w:rFonts w:eastAsia="Arial" w:cs="Arial"/>
                <w:sz w:val="20"/>
                <w:szCs w:val="20"/>
              </w:rPr>
              <w:t xml:space="preserve"> </w:t>
            </w:r>
            <w:r>
              <w:rPr>
                <w:rFonts w:eastAsia="Arial" w:cs="Arial"/>
                <w:sz w:val="20"/>
                <w:szCs w:val="20"/>
              </w:rPr>
              <w:t xml:space="preserve"> </w:t>
            </w:r>
            <w:r w:rsidRPr="00806D1B">
              <w:rPr>
                <w:rFonts w:eastAsia="Arial" w:cs="Arial"/>
                <w:sz w:val="32"/>
                <w:szCs w:val="32"/>
              </w:rPr>
              <w:t>t</w:t>
            </w:r>
            <w:r>
              <w:rPr>
                <w:rFonts w:eastAsia="Arial" w:cs="Arial"/>
                <w:sz w:val="32"/>
                <w:szCs w:val="32"/>
                <w:vertAlign w:val="subscript"/>
              </w:rPr>
              <w:t>ad</w:t>
            </w:r>
            <w:r w:rsidRPr="00806D1B">
              <w:rPr>
                <w:rFonts w:eastAsia="Arial" w:cs="Arial"/>
                <w:sz w:val="32"/>
                <w:szCs w:val="32"/>
                <w:vertAlign w:val="subscript"/>
              </w:rPr>
              <w:t xml:space="preserve"> = </w:t>
            </w:r>
            <w:r>
              <w:rPr>
                <w:rFonts w:eastAsia="Arial" w:cs="Arial"/>
                <w:sz w:val="32"/>
                <w:szCs w:val="32"/>
                <w:vertAlign w:val="subscript"/>
              </w:rPr>
              <w:t>2</w:t>
            </w:r>
            <w:r w:rsidRPr="00806D1B">
              <w:rPr>
                <w:rFonts w:eastAsia="Arial" w:cs="Arial"/>
                <w:sz w:val="32"/>
                <w:szCs w:val="32"/>
                <w:vertAlign w:val="subscript"/>
              </w:rPr>
              <w:t>ns</w:t>
            </w:r>
          </w:p>
          <w:p w14:paraId="32E94E63" w14:textId="77777777" w:rsidR="007F78E4" w:rsidRDefault="007F78E4" w:rsidP="005B2F19">
            <w:pPr>
              <w:rPr>
                <w:rFonts w:eastAsia="Arial" w:cs="Arial"/>
                <w:u w:val="single"/>
              </w:rPr>
            </w:pPr>
          </w:p>
          <w:p w14:paraId="3B70F013" w14:textId="77777777" w:rsidR="007F78E4" w:rsidRPr="00DA4D92" w:rsidRDefault="007F78E4" w:rsidP="005B2F19">
            <w:pPr>
              <w:rPr>
                <w:rFonts w:eastAsia="Arial" w:cs="Arial"/>
              </w:rPr>
            </w:pPr>
            <w:r w:rsidRPr="00DA4D92">
              <w:rPr>
                <w:rFonts w:eastAsia="Arial" w:cs="Arial"/>
              </w:rPr>
              <w:t xml:space="preserve">The critical path on the </w:t>
            </w:r>
            <w:r>
              <w:rPr>
                <w:rFonts w:eastAsia="Arial" w:cs="Arial"/>
              </w:rPr>
              <w:t>Wallace tree</w:t>
            </w:r>
            <w:r w:rsidRPr="00DA4D92">
              <w:rPr>
                <w:rFonts w:eastAsia="Arial" w:cs="Arial"/>
              </w:rPr>
              <w:t xml:space="preserve"> Multiplier is from </w:t>
            </w:r>
            <w:r>
              <w:rPr>
                <w:rFonts w:eastAsia="Arial" w:cs="Arial"/>
              </w:rPr>
              <w:t xml:space="preserve">port </w:t>
            </w:r>
            <w:r w:rsidRPr="00D2292D">
              <w:rPr>
                <w:rFonts w:eastAsia="Arial" w:cs="Arial"/>
                <w:b/>
                <w:bCs/>
              </w:rPr>
              <w:t>A0-P15</w:t>
            </w:r>
            <w:r w:rsidRPr="00DA4D92">
              <w:rPr>
                <w:rFonts w:eastAsia="Arial" w:cs="Arial"/>
              </w:rPr>
              <w:t xml:space="preserve"> </w:t>
            </w:r>
          </w:p>
          <w:p w14:paraId="76B6E702" w14:textId="77777777" w:rsidR="007F78E4" w:rsidRDefault="007F78E4" w:rsidP="005B2F19">
            <w:pPr>
              <w:rPr>
                <w:rFonts w:eastAsia="Arial" w:cs="Arial"/>
              </w:rPr>
            </w:pPr>
          </w:p>
          <w:p w14:paraId="61C93D52" w14:textId="77777777" w:rsidR="007F78E4" w:rsidRDefault="007F78E4" w:rsidP="005B2F19">
            <w:pPr>
              <w:rPr>
                <w:rFonts w:eastAsia="Arial" w:cs="Arial"/>
              </w:rPr>
            </w:pPr>
            <w:r w:rsidRPr="00DA4D92">
              <w:rPr>
                <w:rFonts w:eastAsia="Arial" w:cs="Arial"/>
              </w:rPr>
              <w:t xml:space="preserve">The critical </w:t>
            </w:r>
            <w:r>
              <w:rPr>
                <w:rFonts w:eastAsia="Arial" w:cs="Arial"/>
              </w:rPr>
              <w:t xml:space="preserve">signal </w:t>
            </w:r>
            <w:r w:rsidRPr="00DA4D92">
              <w:rPr>
                <w:rFonts w:eastAsia="Arial" w:cs="Arial"/>
              </w:rPr>
              <w:t>path</w:t>
            </w:r>
            <w:r>
              <w:rPr>
                <w:rFonts w:eastAsia="Arial" w:cs="Arial"/>
              </w:rPr>
              <w:t xml:space="preserve"> encompasses 8 </w:t>
            </w:r>
            <w:proofErr w:type="spellStart"/>
            <w:r>
              <w:rPr>
                <w:rFonts w:eastAsia="Arial" w:cs="Arial"/>
              </w:rPr>
              <w:t>halfadders</w:t>
            </w:r>
            <w:proofErr w:type="spellEnd"/>
            <w:r>
              <w:rPr>
                <w:rFonts w:eastAsia="Arial" w:cs="Arial"/>
              </w:rPr>
              <w:t xml:space="preserve"> and 6 Full adders</w:t>
            </w:r>
          </w:p>
          <w:p w14:paraId="00426DE7" w14:textId="77777777" w:rsidR="007F78E4" w:rsidRDefault="007F78E4" w:rsidP="005B2F19">
            <w:pPr>
              <w:rPr>
                <w:rFonts w:eastAsia="Arial" w:cs="Arial"/>
              </w:rPr>
            </w:pPr>
            <w:r>
              <w:rPr>
                <w:rFonts w:eastAsia="Arial" w:cs="Arial"/>
              </w:rPr>
              <w:t xml:space="preserve">                                                                          </w:t>
            </w:r>
            <w:r w:rsidRPr="00DA4D92">
              <w:rPr>
                <w:rFonts w:eastAsia="Arial" w:cs="Arial"/>
              </w:rPr>
              <w:t xml:space="preserve"> </w:t>
            </w:r>
            <w:proofErr w:type="spellStart"/>
            <w:r w:rsidRPr="00806D1B">
              <w:rPr>
                <w:rFonts w:eastAsia="Arial" w:cs="Arial"/>
                <w:sz w:val="32"/>
                <w:szCs w:val="32"/>
              </w:rPr>
              <w:t>t</w:t>
            </w:r>
            <w:r w:rsidRPr="00806D1B">
              <w:rPr>
                <w:rFonts w:eastAsia="Arial" w:cs="Arial"/>
                <w:sz w:val="32"/>
                <w:szCs w:val="32"/>
                <w:vertAlign w:val="subscript"/>
              </w:rPr>
              <w:t>g</w:t>
            </w:r>
            <w:proofErr w:type="spellEnd"/>
            <w:r w:rsidRPr="00806D1B">
              <w:rPr>
                <w:rFonts w:eastAsia="Arial" w:cs="Arial"/>
                <w:sz w:val="32"/>
                <w:szCs w:val="32"/>
                <w:vertAlign w:val="subscript"/>
              </w:rPr>
              <w:t xml:space="preserve"> =</w:t>
            </w:r>
            <w:r>
              <w:rPr>
                <w:rFonts w:eastAsia="Arial" w:cs="Arial"/>
                <w:sz w:val="32"/>
                <w:szCs w:val="32"/>
                <w:vertAlign w:val="subscript"/>
              </w:rPr>
              <w:t xml:space="preserve"> 0ns</w:t>
            </w:r>
            <w:r>
              <w:rPr>
                <w:rFonts w:eastAsia="Arial" w:cs="Arial"/>
              </w:rPr>
              <w:t xml:space="preserve">    </w:t>
            </w:r>
          </w:p>
          <w:p w14:paraId="0F7ED4BE" w14:textId="77777777" w:rsidR="007F78E4" w:rsidRDefault="007F78E4" w:rsidP="005B2F19">
            <w:pPr>
              <w:rPr>
                <w:rFonts w:eastAsia="Arial" w:cs="Arial"/>
              </w:rPr>
            </w:pPr>
          </w:p>
          <w:p w14:paraId="0FB43BBE" w14:textId="77777777" w:rsidR="007F78E4" w:rsidRDefault="007F78E4" w:rsidP="005B2F19">
            <w:pPr>
              <w:rPr>
                <w:rFonts w:eastAsia="Arial" w:cs="Arial"/>
              </w:rPr>
            </w:pPr>
          </w:p>
          <w:p w14:paraId="1064AB25" w14:textId="77777777" w:rsidR="007F78E4" w:rsidRDefault="007F78E4" w:rsidP="005B2F19">
            <w:pPr>
              <w:rPr>
                <w:rFonts w:eastAsia="Arial" w:cs="Arial"/>
              </w:rPr>
            </w:pPr>
          </w:p>
          <w:p w14:paraId="01065C2E" w14:textId="77777777" w:rsidR="007F78E4" w:rsidRDefault="007F78E4" w:rsidP="005B2F19">
            <w:pPr>
              <w:rPr>
                <w:rFonts w:eastAsia="Arial" w:cs="Arial"/>
                <w:sz w:val="32"/>
                <w:szCs w:val="32"/>
                <w:vertAlign w:val="subscript"/>
              </w:rPr>
            </w:pPr>
            <w:r>
              <w:rPr>
                <w:rFonts w:eastAsia="Arial" w:cs="Arial"/>
              </w:rPr>
              <w:t xml:space="preserve">                                                                        </w:t>
            </w:r>
            <w:r w:rsidRPr="00806D1B">
              <w:rPr>
                <w:rFonts w:eastAsia="Arial" w:cs="Arial"/>
                <w:sz w:val="32"/>
                <w:szCs w:val="32"/>
              </w:rPr>
              <w:t>t</w:t>
            </w:r>
            <w:r>
              <w:rPr>
                <w:rFonts w:eastAsia="Arial" w:cs="Arial"/>
                <w:sz w:val="32"/>
                <w:szCs w:val="32"/>
                <w:vertAlign w:val="subscript"/>
              </w:rPr>
              <w:t>ad = 28ns</w:t>
            </w:r>
          </w:p>
          <w:p w14:paraId="6C0AFD0C" w14:textId="77777777" w:rsidR="007F78E4" w:rsidRPr="00DA4D92" w:rsidRDefault="007F78E4" w:rsidP="005B2F19">
            <w:pPr>
              <w:rPr>
                <w:rFonts w:eastAsia="Arial" w:cs="Arial"/>
              </w:rPr>
            </w:pPr>
            <w:r>
              <w:rPr>
                <w:rFonts w:eastAsia="Arial" w:cs="Arial"/>
                <w:sz w:val="32"/>
                <w:szCs w:val="32"/>
                <w:vertAlign w:val="subscript"/>
              </w:rPr>
              <w:t xml:space="preserve">Total delay time for the critical path is    </w:t>
            </w:r>
            <w:r>
              <w:rPr>
                <w:rFonts w:eastAsia="Arial" w:cs="Arial"/>
                <w:b/>
                <w:bCs/>
                <w:sz w:val="32"/>
                <w:szCs w:val="32"/>
                <w:vertAlign w:val="subscript"/>
              </w:rPr>
              <w:t>28</w:t>
            </w:r>
            <w:r w:rsidRPr="00DA4D92">
              <w:rPr>
                <w:rFonts w:eastAsia="Arial" w:cs="Arial"/>
                <w:b/>
                <w:bCs/>
                <w:sz w:val="32"/>
                <w:szCs w:val="32"/>
                <w:vertAlign w:val="subscript"/>
              </w:rPr>
              <w:t>ns</w:t>
            </w:r>
          </w:p>
          <w:p w14:paraId="7C9AAB6D" w14:textId="77777777" w:rsidR="007F78E4" w:rsidRDefault="007F78E4" w:rsidP="005B2F19">
            <w:pPr>
              <w:rPr>
                <w:rFonts w:cs="Arial"/>
              </w:rPr>
            </w:pPr>
          </w:p>
        </w:tc>
      </w:tr>
      <w:tr w:rsidR="007F78E4" w:rsidRPr="00D2292D" w14:paraId="0AE07F63" w14:textId="77777777" w:rsidTr="005B2F19">
        <w:trPr>
          <w:trHeight w:val="417"/>
        </w:trPr>
        <w:tc>
          <w:tcPr>
            <w:tcW w:w="9016" w:type="dxa"/>
            <w:gridSpan w:val="2"/>
          </w:tcPr>
          <w:p w14:paraId="68D33D38" w14:textId="77777777" w:rsidR="007F78E4" w:rsidRPr="00D2292D" w:rsidRDefault="007F78E4" w:rsidP="005B2F19">
            <w:pPr>
              <w:pStyle w:val="ListParagraph"/>
              <w:numPr>
                <w:ilvl w:val="0"/>
                <w:numId w:val="6"/>
              </w:numPr>
              <w:rPr>
                <w:rFonts w:cs="Arial"/>
              </w:rPr>
            </w:pPr>
            <w:r w:rsidRPr="00D2292D">
              <w:rPr>
                <w:rFonts w:cs="Arial"/>
              </w:rPr>
              <w:t>Comparison between actual and calculated time delays between the multipliers are:</w:t>
            </w:r>
          </w:p>
        </w:tc>
      </w:tr>
      <w:tr w:rsidR="007F78E4" w14:paraId="575BA39F" w14:textId="77777777" w:rsidTr="005B2F19">
        <w:trPr>
          <w:trHeight w:val="1455"/>
        </w:trPr>
        <w:tc>
          <w:tcPr>
            <w:tcW w:w="4412" w:type="dxa"/>
          </w:tcPr>
          <w:p w14:paraId="6183BDF9" w14:textId="77777777" w:rsidR="007F78E4" w:rsidRDefault="007F78E4" w:rsidP="005B2F19">
            <w:pPr>
              <w:rPr>
                <w:rFonts w:cs="Arial"/>
              </w:rPr>
            </w:pPr>
          </w:p>
          <w:p w14:paraId="161BDE77" w14:textId="77777777" w:rsidR="007F78E4" w:rsidRDefault="007F78E4" w:rsidP="005B2F19">
            <w:pPr>
              <w:rPr>
                <w:rFonts w:cs="Arial"/>
              </w:rPr>
            </w:pPr>
            <w:r>
              <w:rPr>
                <w:rFonts w:cs="Arial"/>
              </w:rPr>
              <w:t>Actual                  23.41ns</w:t>
            </w:r>
          </w:p>
          <w:p w14:paraId="46322903" w14:textId="77777777" w:rsidR="007F78E4" w:rsidRDefault="007F78E4" w:rsidP="005B2F19">
            <w:pPr>
              <w:rPr>
                <w:rFonts w:cs="Arial"/>
              </w:rPr>
            </w:pPr>
            <w:r>
              <w:rPr>
                <w:rFonts w:cs="Arial"/>
              </w:rPr>
              <w:t>Calculated           34.00ns</w:t>
            </w:r>
          </w:p>
          <w:p w14:paraId="0D5C3142" w14:textId="77777777" w:rsidR="007F78E4" w:rsidRDefault="007F78E4" w:rsidP="005B2F19">
            <w:pPr>
              <w:rPr>
                <w:rFonts w:cs="Arial"/>
              </w:rPr>
            </w:pPr>
          </w:p>
          <w:p w14:paraId="24DA6A4C" w14:textId="77777777" w:rsidR="007F78E4" w:rsidRDefault="007F78E4" w:rsidP="005B2F19">
            <w:pPr>
              <w:rPr>
                <w:rFonts w:cs="Arial"/>
              </w:rPr>
            </w:pPr>
            <w:r>
              <w:rPr>
                <w:rFonts w:cs="Arial"/>
              </w:rPr>
              <w:t xml:space="preserve">Difference            </w:t>
            </w:r>
            <w:r w:rsidRPr="006077B1">
              <w:rPr>
                <w:rFonts w:cs="Arial"/>
                <w:b/>
                <w:bCs/>
              </w:rPr>
              <w:t>10.59ns</w:t>
            </w:r>
          </w:p>
        </w:tc>
        <w:tc>
          <w:tcPr>
            <w:tcW w:w="4604" w:type="dxa"/>
          </w:tcPr>
          <w:p w14:paraId="6A2CBDB9" w14:textId="77777777" w:rsidR="007F78E4" w:rsidRDefault="007F78E4" w:rsidP="005B2F19">
            <w:pPr>
              <w:rPr>
                <w:rFonts w:cs="Arial"/>
              </w:rPr>
            </w:pPr>
          </w:p>
          <w:p w14:paraId="5177536C" w14:textId="77777777" w:rsidR="007F78E4" w:rsidRDefault="007F78E4" w:rsidP="005B2F19">
            <w:pPr>
              <w:rPr>
                <w:rFonts w:cs="Arial"/>
              </w:rPr>
            </w:pPr>
            <w:r>
              <w:rPr>
                <w:rFonts w:cs="Arial"/>
              </w:rPr>
              <w:t>Actual                                      16.70 ns</w:t>
            </w:r>
          </w:p>
          <w:p w14:paraId="69C841AE" w14:textId="77777777" w:rsidR="007F78E4" w:rsidRDefault="007F78E4" w:rsidP="005B2F19">
            <w:pPr>
              <w:rPr>
                <w:rFonts w:cs="Arial"/>
              </w:rPr>
            </w:pPr>
            <w:r>
              <w:rPr>
                <w:rFonts w:cs="Arial"/>
              </w:rPr>
              <w:t>Calculated                               28.00ns</w:t>
            </w:r>
          </w:p>
          <w:p w14:paraId="428C9C2F" w14:textId="77777777" w:rsidR="007F78E4" w:rsidRDefault="007F78E4" w:rsidP="005B2F19">
            <w:pPr>
              <w:rPr>
                <w:rFonts w:cs="Arial"/>
              </w:rPr>
            </w:pPr>
          </w:p>
          <w:p w14:paraId="27508719" w14:textId="77777777" w:rsidR="007F78E4" w:rsidRDefault="007F78E4" w:rsidP="005B2F19">
            <w:pPr>
              <w:rPr>
                <w:rFonts w:cs="Arial"/>
              </w:rPr>
            </w:pPr>
            <w:r>
              <w:rPr>
                <w:rFonts w:cs="Arial"/>
              </w:rPr>
              <w:t xml:space="preserve">Difference                                </w:t>
            </w:r>
            <w:r w:rsidRPr="006077B1">
              <w:rPr>
                <w:rFonts w:cs="Arial"/>
                <w:b/>
                <w:bCs/>
              </w:rPr>
              <w:t>11.30ns</w:t>
            </w:r>
          </w:p>
        </w:tc>
      </w:tr>
    </w:tbl>
    <w:p w14:paraId="07CFBF3E" w14:textId="71C47F1E" w:rsidR="007F78E4" w:rsidRPr="007F78E4" w:rsidRDefault="00D34F3A" w:rsidP="00D34F3A">
      <w:pPr>
        <w:pStyle w:val="Caption"/>
        <w:jc w:val="center"/>
      </w:pPr>
      <w:bookmarkStart w:id="38" w:name="_Toc156124818"/>
      <w:r>
        <w:t xml:space="preserve">Figure </w:t>
      </w:r>
      <w:fldSimple w:instr=" SEQ Figure \* ARABIC ">
        <w:r>
          <w:rPr>
            <w:noProof/>
          </w:rPr>
          <w:t>24</w:t>
        </w:r>
      </w:fldSimple>
      <w:r>
        <w:t>- Delay time comparison table</w:t>
      </w:r>
      <w:bookmarkEnd w:id="38"/>
    </w:p>
    <w:p w14:paraId="36B93CB5" w14:textId="77777777" w:rsidR="007F78E4" w:rsidRPr="007F78E4" w:rsidRDefault="007F78E4" w:rsidP="007F78E4"/>
    <w:p w14:paraId="3B32E6F3" w14:textId="30A219A0" w:rsidR="00645A16" w:rsidRPr="007F3298" w:rsidRDefault="00661FD5" w:rsidP="00A9336A">
      <w:pPr>
        <w:pStyle w:val="Heading2"/>
      </w:pPr>
      <w:bookmarkStart w:id="39" w:name="_Toc156124739"/>
      <w:r w:rsidRPr="007F3298">
        <w:t>Summary of the actual and simulated time delay</w:t>
      </w:r>
      <w:r w:rsidR="00E361ED">
        <w:t>s</w:t>
      </w:r>
      <w:bookmarkEnd w:id="39"/>
    </w:p>
    <w:p w14:paraId="5DFF4607" w14:textId="6E4E30C9" w:rsidR="00645A16" w:rsidRDefault="00D2292D">
      <w:pPr>
        <w:spacing w:line="240" w:lineRule="auto"/>
        <w:rPr>
          <w:rFonts w:eastAsia="Arial" w:cs="Arial"/>
        </w:rPr>
      </w:pPr>
      <w:r>
        <w:rPr>
          <w:rFonts w:eastAsia="Arial" w:cs="Arial"/>
        </w:rPr>
        <w:t>The manual calculations on signal time delay for both multipliers was misleading and does</w:t>
      </w:r>
      <w:r w:rsidR="00661FD5">
        <w:rPr>
          <w:rFonts w:eastAsia="Arial" w:cs="Arial"/>
        </w:rPr>
        <w:t xml:space="preserve"> </w:t>
      </w:r>
      <w:r>
        <w:rPr>
          <w:rFonts w:eastAsia="Arial" w:cs="Arial"/>
        </w:rPr>
        <w:t>n</w:t>
      </w:r>
      <w:r w:rsidR="00661FD5">
        <w:rPr>
          <w:rFonts w:eastAsia="Arial" w:cs="Arial"/>
        </w:rPr>
        <w:t>o</w:t>
      </w:r>
      <w:r>
        <w:rPr>
          <w:rFonts w:eastAsia="Arial" w:cs="Arial"/>
        </w:rPr>
        <w:t xml:space="preserve">t reflect the actual real world system. In the case of the Wallace the calculated value was </w:t>
      </w:r>
      <w:r w:rsidR="00036630">
        <w:rPr>
          <w:rFonts w:eastAsia="Arial" w:cs="Arial"/>
        </w:rPr>
        <w:t xml:space="preserve">almost </w:t>
      </w:r>
      <w:r w:rsidR="00036630" w:rsidRPr="00036630">
        <w:rPr>
          <w:rFonts w:eastAsia="Arial" w:cs="Arial"/>
          <w:b/>
          <w:bCs/>
        </w:rPr>
        <w:t>6</w:t>
      </w:r>
      <w:r w:rsidR="00661FD5">
        <w:rPr>
          <w:rFonts w:eastAsia="Arial" w:cs="Arial"/>
          <w:b/>
          <w:bCs/>
        </w:rPr>
        <w:t>7</w:t>
      </w:r>
      <w:r w:rsidR="00036630" w:rsidRPr="00036630">
        <w:rPr>
          <w:rFonts w:eastAsia="Arial" w:cs="Arial"/>
          <w:b/>
          <w:bCs/>
        </w:rPr>
        <w:t>%</w:t>
      </w:r>
      <w:r w:rsidR="00036630">
        <w:rPr>
          <w:rFonts w:eastAsia="Arial" w:cs="Arial"/>
        </w:rPr>
        <w:t xml:space="preserve"> </w:t>
      </w:r>
      <w:r w:rsidR="00036630" w:rsidRPr="00661FD5">
        <w:rPr>
          <w:rFonts w:eastAsia="Arial" w:cs="Arial"/>
          <w:b/>
          <w:bCs/>
        </w:rPr>
        <w:t>higher</w:t>
      </w:r>
      <w:r w:rsidR="00036630">
        <w:rPr>
          <w:rFonts w:eastAsia="Arial" w:cs="Arial"/>
        </w:rPr>
        <w:t xml:space="preserve"> than the actual value</w:t>
      </w:r>
      <w:r w:rsidR="00661FD5">
        <w:rPr>
          <w:rFonts w:eastAsia="Arial" w:cs="Arial"/>
        </w:rPr>
        <w:t xml:space="preserve"> and the Braun was </w:t>
      </w:r>
      <w:r w:rsidR="00661FD5" w:rsidRPr="00661FD5">
        <w:rPr>
          <w:rFonts w:eastAsia="Arial" w:cs="Arial"/>
          <w:b/>
          <w:bCs/>
        </w:rPr>
        <w:t>45%</w:t>
      </w:r>
      <w:r w:rsidR="00661FD5">
        <w:rPr>
          <w:rFonts w:eastAsia="Arial" w:cs="Arial"/>
          <w:b/>
          <w:bCs/>
        </w:rPr>
        <w:t xml:space="preserve"> higher. </w:t>
      </w:r>
      <w:r w:rsidR="00661FD5" w:rsidRPr="00661FD5">
        <w:rPr>
          <w:rFonts w:eastAsia="Arial" w:cs="Arial"/>
        </w:rPr>
        <w:t xml:space="preserve">This </w:t>
      </w:r>
      <w:r w:rsidR="00661FD5">
        <w:rPr>
          <w:rFonts w:eastAsia="Arial" w:cs="Arial"/>
        </w:rPr>
        <w:t>could add up to a significant misinterpretation when used solely at the design stage.</w:t>
      </w:r>
    </w:p>
    <w:p w14:paraId="48B282B5" w14:textId="77777777" w:rsidR="006077B1" w:rsidRDefault="006077B1">
      <w:pPr>
        <w:spacing w:line="240" w:lineRule="auto"/>
        <w:rPr>
          <w:rFonts w:eastAsia="Arial" w:cs="Arial"/>
        </w:rPr>
      </w:pPr>
    </w:p>
    <w:p w14:paraId="5EE5E860" w14:textId="520313CF" w:rsidR="004327D7" w:rsidRDefault="00536A48" w:rsidP="007F3298">
      <w:pPr>
        <w:pStyle w:val="Heading2"/>
      </w:pPr>
      <w:bookmarkStart w:id="40" w:name="_Toc156124740"/>
      <w:r w:rsidRPr="00A9336A">
        <w:t>Critical paths</w:t>
      </w:r>
      <w:bookmarkEnd w:id="40"/>
    </w:p>
    <w:p w14:paraId="6C77DE32" w14:textId="5B1BDC4A" w:rsidR="00551E09" w:rsidRPr="006077B1" w:rsidRDefault="00551E09" w:rsidP="00551E09">
      <w:pPr>
        <w:rPr>
          <w:u w:val="single"/>
        </w:rPr>
      </w:pPr>
      <w:r w:rsidRPr="00A9336A">
        <w:rPr>
          <w:u w:val="single"/>
        </w:rPr>
        <w:t>Braun</w:t>
      </w:r>
      <w:r w:rsidR="00A9336A" w:rsidRPr="00A9336A">
        <w:rPr>
          <w:u w:val="single"/>
        </w:rPr>
        <w:t>’</w:t>
      </w:r>
      <w:r w:rsidRPr="00A9336A">
        <w:rPr>
          <w:u w:val="single"/>
        </w:rPr>
        <w:t xml:space="preserve">s multiplier critical path </w:t>
      </w:r>
    </w:p>
    <w:p w14:paraId="34FFAC46" w14:textId="7C3497E1" w:rsidR="00551E09" w:rsidRPr="00655080" w:rsidRDefault="00551E09">
      <w:pPr>
        <w:spacing w:line="240" w:lineRule="auto"/>
        <w:rPr>
          <w:rFonts w:eastAsia="Arial" w:cs="Arial"/>
        </w:rPr>
      </w:pPr>
      <w:r>
        <w:rPr>
          <w:rFonts w:eastAsia="Arial" w:cs="Arial"/>
        </w:rPr>
        <w:t>The critical path for the Braun’s multiplier incorporates the signal passing from ports B0</w:t>
      </w:r>
      <w:r w:rsidR="00B54845">
        <w:rPr>
          <w:rFonts w:eastAsia="Arial" w:cs="Arial"/>
        </w:rPr>
        <w:t xml:space="preserve"> through the logic structure to </w:t>
      </w:r>
      <w:r>
        <w:rPr>
          <w:rFonts w:eastAsia="Arial" w:cs="Arial"/>
        </w:rPr>
        <w:t xml:space="preserve">P13, the signal delay is made up of 8 AND gates, 7 half adders and 6 Full adders as can be seen in the highlighted logic structure </w:t>
      </w:r>
      <w:r w:rsidRPr="00D973F6">
        <w:rPr>
          <w:rFonts w:eastAsia="Arial" w:cs="Arial"/>
        </w:rPr>
        <w:t xml:space="preserve">in </w:t>
      </w:r>
      <w:r w:rsidRPr="006077B1">
        <w:rPr>
          <w:rFonts w:eastAsia="Arial" w:cs="Arial"/>
          <w:i/>
          <w:iCs/>
          <w:sz w:val="20"/>
          <w:szCs w:val="20"/>
        </w:rPr>
        <w:t xml:space="preserve">figure </w:t>
      </w:r>
      <w:r w:rsidR="00D973F6" w:rsidRPr="006077B1">
        <w:rPr>
          <w:rFonts w:eastAsia="Arial" w:cs="Arial"/>
          <w:i/>
          <w:iCs/>
          <w:sz w:val="20"/>
          <w:szCs w:val="20"/>
        </w:rPr>
        <w:t>2</w:t>
      </w:r>
      <w:r w:rsidR="006077B1">
        <w:rPr>
          <w:rFonts w:eastAsia="Arial" w:cs="Arial"/>
          <w:i/>
          <w:iCs/>
          <w:sz w:val="20"/>
          <w:szCs w:val="20"/>
        </w:rPr>
        <w:t>4</w:t>
      </w:r>
      <w:r w:rsidRPr="00D973F6">
        <w:rPr>
          <w:rFonts w:eastAsia="Arial" w:cs="Arial"/>
        </w:rPr>
        <w:t xml:space="preserve"> </w:t>
      </w:r>
    </w:p>
    <w:p w14:paraId="2B3CE55D" w14:textId="1E2140F5" w:rsidR="004327D7" w:rsidRDefault="00D973F6" w:rsidP="006077B1">
      <w:pPr>
        <w:spacing w:line="240" w:lineRule="auto"/>
        <w:jc w:val="center"/>
        <w:rPr>
          <w:rFonts w:eastAsia="Arial" w:cs="Arial"/>
        </w:rPr>
      </w:pPr>
      <w:r w:rsidRPr="00D973F6">
        <w:rPr>
          <w:rFonts w:eastAsia="Arial" w:cs="Arial"/>
          <w:noProof/>
        </w:rPr>
        <w:lastRenderedPageBreak/>
        <w:drawing>
          <wp:inline distT="0" distB="0" distL="0" distR="0" wp14:anchorId="7CC5CBD2" wp14:editId="59C58486">
            <wp:extent cx="4154770" cy="375258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177567" cy="3773175"/>
                    </a:xfrm>
                    <a:prstGeom prst="rect">
                      <a:avLst/>
                    </a:prstGeom>
                  </pic:spPr>
                </pic:pic>
              </a:graphicData>
            </a:graphic>
          </wp:inline>
        </w:drawing>
      </w:r>
    </w:p>
    <w:p w14:paraId="4BE493CE" w14:textId="34B0D953" w:rsidR="006202A2" w:rsidRDefault="006077B1" w:rsidP="006077B1">
      <w:pPr>
        <w:pStyle w:val="Caption"/>
        <w:jc w:val="center"/>
        <w:rPr>
          <w:rFonts w:eastAsia="Arial" w:cs="Arial"/>
        </w:rPr>
      </w:pPr>
      <w:bookmarkStart w:id="41" w:name="_Toc156124819"/>
      <w:r>
        <w:t xml:space="preserve">Figure </w:t>
      </w:r>
      <w:fldSimple w:instr=" SEQ Figure \* ARABIC ">
        <w:r w:rsidR="00D34F3A">
          <w:rPr>
            <w:noProof/>
          </w:rPr>
          <w:t>25</w:t>
        </w:r>
      </w:fldSimple>
      <w:r>
        <w:t xml:space="preserve"> - Braun Critical Path</w:t>
      </w:r>
      <w:bookmarkEnd w:id="41"/>
    </w:p>
    <w:p w14:paraId="2846C450" w14:textId="77777777" w:rsidR="004327D7" w:rsidRDefault="004327D7" w:rsidP="007F3298">
      <w:pPr>
        <w:pStyle w:val="Heading2"/>
      </w:pPr>
    </w:p>
    <w:p w14:paraId="2ED2B573" w14:textId="3B14CE9A" w:rsidR="00B54845" w:rsidRPr="00A9336A" w:rsidRDefault="00B54845" w:rsidP="00536A48">
      <w:pPr>
        <w:rPr>
          <w:u w:val="single"/>
        </w:rPr>
      </w:pPr>
      <w:r w:rsidRPr="00A9336A">
        <w:rPr>
          <w:u w:val="single"/>
        </w:rPr>
        <w:t xml:space="preserve">Wallace Tree multiplier critical path </w:t>
      </w:r>
    </w:p>
    <w:p w14:paraId="6487C7C7" w14:textId="77777777" w:rsidR="00B54845" w:rsidRPr="00551E09" w:rsidRDefault="00B54845" w:rsidP="00B54845"/>
    <w:p w14:paraId="33333436" w14:textId="6D0D4E3A" w:rsidR="004327D7" w:rsidRDefault="00B54845" w:rsidP="00B54845">
      <w:pPr>
        <w:spacing w:line="240" w:lineRule="auto"/>
        <w:rPr>
          <w:rFonts w:eastAsia="Arial" w:cs="Arial"/>
          <w:color w:val="FF0000"/>
        </w:rPr>
      </w:pPr>
      <w:r>
        <w:rPr>
          <w:rFonts w:eastAsia="Arial" w:cs="Arial"/>
        </w:rPr>
        <w:t xml:space="preserve">The critical path for the Wallace tree multiplier incorporates the signal passing from ports A0 through the logic structure to P15, the signal delay is made up of 8 half adders and 6 Full adders as can be seen in the highlighted logic </w:t>
      </w:r>
      <w:r w:rsidRPr="00D973F6">
        <w:rPr>
          <w:rFonts w:eastAsia="Arial" w:cs="Arial"/>
        </w:rPr>
        <w:t xml:space="preserve">structure in </w:t>
      </w:r>
      <w:r w:rsidRPr="006077B1">
        <w:rPr>
          <w:rFonts w:eastAsia="Arial" w:cs="Arial"/>
          <w:i/>
          <w:iCs/>
          <w:sz w:val="20"/>
          <w:szCs w:val="20"/>
        </w:rPr>
        <w:t xml:space="preserve">figure </w:t>
      </w:r>
      <w:r w:rsidR="00D973F6" w:rsidRPr="006077B1">
        <w:rPr>
          <w:rFonts w:eastAsia="Arial" w:cs="Arial"/>
          <w:i/>
          <w:iCs/>
          <w:sz w:val="20"/>
          <w:szCs w:val="20"/>
        </w:rPr>
        <w:t>2</w:t>
      </w:r>
      <w:r w:rsidR="006077B1" w:rsidRPr="006077B1">
        <w:rPr>
          <w:rFonts w:eastAsia="Arial" w:cs="Arial"/>
          <w:i/>
          <w:iCs/>
          <w:sz w:val="20"/>
          <w:szCs w:val="20"/>
        </w:rPr>
        <w:t>5</w:t>
      </w:r>
      <w:r w:rsidRPr="00D973F6">
        <w:rPr>
          <w:rFonts w:eastAsia="Arial" w:cs="Arial"/>
        </w:rPr>
        <w:t xml:space="preserve"> </w:t>
      </w:r>
    </w:p>
    <w:p w14:paraId="595FC374" w14:textId="77777777" w:rsidR="004327D7" w:rsidRPr="00655080" w:rsidRDefault="004327D7" w:rsidP="00B54845">
      <w:pPr>
        <w:spacing w:line="240" w:lineRule="auto"/>
        <w:rPr>
          <w:rFonts w:eastAsia="Arial" w:cs="Arial"/>
        </w:rPr>
      </w:pPr>
    </w:p>
    <w:p w14:paraId="70F63C7E" w14:textId="2116FE5C" w:rsidR="00661FD5" w:rsidRDefault="00D2292D">
      <w:pPr>
        <w:spacing w:line="240" w:lineRule="auto"/>
        <w:rPr>
          <w:rFonts w:eastAsia="Arial" w:cs="Arial"/>
        </w:rPr>
      </w:pPr>
      <w:r w:rsidRPr="00D2292D">
        <w:rPr>
          <w:rFonts w:eastAsia="Arial" w:cs="Arial"/>
          <w:noProof/>
        </w:rPr>
        <w:lastRenderedPageBreak/>
        <w:drawing>
          <wp:inline distT="0" distB="0" distL="0" distR="0" wp14:anchorId="24E22584" wp14:editId="613290B7">
            <wp:extent cx="5587365" cy="6248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602253" cy="6265049"/>
                    </a:xfrm>
                    <a:prstGeom prst="rect">
                      <a:avLst/>
                    </a:prstGeom>
                  </pic:spPr>
                </pic:pic>
              </a:graphicData>
            </a:graphic>
          </wp:inline>
        </w:drawing>
      </w:r>
    </w:p>
    <w:p w14:paraId="70F65FC1" w14:textId="53768E6A" w:rsidR="00661FD5" w:rsidRDefault="006077B1" w:rsidP="006077B1">
      <w:pPr>
        <w:pStyle w:val="Caption"/>
        <w:jc w:val="center"/>
        <w:rPr>
          <w:rFonts w:eastAsia="Arial" w:cs="Arial"/>
        </w:rPr>
      </w:pPr>
      <w:bookmarkStart w:id="42" w:name="_Toc156124820"/>
      <w:r>
        <w:t xml:space="preserve">Figure </w:t>
      </w:r>
      <w:fldSimple w:instr=" SEQ Figure \* ARABIC ">
        <w:r w:rsidR="00D34F3A">
          <w:rPr>
            <w:noProof/>
          </w:rPr>
          <w:t>26</w:t>
        </w:r>
      </w:fldSimple>
      <w:r>
        <w:t xml:space="preserve"> - Wallace Tree Critical path</w:t>
      </w:r>
      <w:bookmarkEnd w:id="42"/>
    </w:p>
    <w:p w14:paraId="4A923415" w14:textId="39BCA5F9" w:rsidR="00A9336A" w:rsidRDefault="00A9336A">
      <w:pPr>
        <w:spacing w:line="240" w:lineRule="auto"/>
        <w:rPr>
          <w:rFonts w:eastAsia="Arial" w:cs="Arial"/>
        </w:rPr>
      </w:pPr>
    </w:p>
    <w:p w14:paraId="15380798" w14:textId="77777777" w:rsidR="006077B1" w:rsidRPr="00655080" w:rsidRDefault="006077B1">
      <w:pPr>
        <w:spacing w:line="240" w:lineRule="auto"/>
        <w:rPr>
          <w:rFonts w:eastAsia="Arial" w:cs="Arial"/>
        </w:rPr>
      </w:pPr>
    </w:p>
    <w:p w14:paraId="0EFE9B4D" w14:textId="47F08BE2" w:rsidR="0037368F" w:rsidRPr="00A9336A" w:rsidRDefault="00836D9B" w:rsidP="00536A48">
      <w:pPr>
        <w:rPr>
          <w:rFonts w:eastAsia="Arial"/>
          <w:u w:val="single"/>
        </w:rPr>
      </w:pPr>
      <w:r w:rsidRPr="00A9336A">
        <w:rPr>
          <w:rFonts w:eastAsia="Arial"/>
          <w:u w:val="single"/>
        </w:rPr>
        <w:t xml:space="preserve">Braun </w:t>
      </w:r>
      <w:r w:rsidR="00C05D4A" w:rsidRPr="00A9336A">
        <w:rPr>
          <w:rFonts w:eastAsia="Arial"/>
          <w:u w:val="single"/>
        </w:rPr>
        <w:t xml:space="preserve">VHDL </w:t>
      </w:r>
      <w:r w:rsidR="009B6889" w:rsidRPr="00A9336A">
        <w:rPr>
          <w:rFonts w:eastAsia="Arial"/>
          <w:u w:val="single"/>
        </w:rPr>
        <w:t xml:space="preserve">critical path </w:t>
      </w:r>
      <w:r w:rsidRPr="00A9336A">
        <w:rPr>
          <w:rFonts w:eastAsia="Arial"/>
          <w:u w:val="single"/>
        </w:rPr>
        <w:t xml:space="preserve">schematic </w:t>
      </w:r>
    </w:p>
    <w:p w14:paraId="01939D4E" w14:textId="4C7DD492" w:rsidR="009B6889" w:rsidRPr="008B1A08" w:rsidRDefault="008B1A08" w:rsidP="009B6889">
      <w:pPr>
        <w:spacing w:line="240" w:lineRule="auto"/>
        <w:rPr>
          <w:rFonts w:eastAsia="Arial" w:cs="Arial"/>
          <w:u w:val="single"/>
        </w:rPr>
      </w:pPr>
      <w:r w:rsidRPr="009B6889">
        <w:rPr>
          <w:rFonts w:eastAsia="Arial" w:cs="Arial"/>
          <w:noProof/>
        </w:rPr>
        <w:lastRenderedPageBreak/>
        <w:drawing>
          <wp:inline distT="0" distB="0" distL="0" distR="0" wp14:anchorId="5A3B5078" wp14:editId="0D3D2FDE">
            <wp:extent cx="3604587" cy="2372952"/>
            <wp:effectExtent l="0" t="0" r="0" b="889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662872" cy="2411322"/>
                    </a:xfrm>
                    <a:prstGeom prst="rect">
                      <a:avLst/>
                    </a:prstGeom>
                  </pic:spPr>
                </pic:pic>
              </a:graphicData>
            </a:graphic>
          </wp:inline>
        </w:drawing>
      </w:r>
    </w:p>
    <w:p w14:paraId="2B48913F" w14:textId="2468A4FB" w:rsidR="00D973F6" w:rsidRDefault="006077B1" w:rsidP="006077B1">
      <w:pPr>
        <w:pStyle w:val="Caption"/>
        <w:jc w:val="center"/>
        <w:rPr>
          <w:rFonts w:eastAsia="Arial"/>
          <w:u w:val="single"/>
        </w:rPr>
      </w:pPr>
      <w:bookmarkStart w:id="43" w:name="_Toc156124821"/>
      <w:r>
        <w:t xml:space="preserve">Figure </w:t>
      </w:r>
      <w:fldSimple w:instr=" SEQ Figure \* ARABIC ">
        <w:r w:rsidR="00D34F3A">
          <w:rPr>
            <w:noProof/>
          </w:rPr>
          <w:t>27</w:t>
        </w:r>
      </w:fldSimple>
      <w:r>
        <w:t xml:space="preserve"> - </w:t>
      </w:r>
      <w:r w:rsidRPr="00E22B4D">
        <w:t>Braun critical path schematic</w:t>
      </w:r>
      <w:bookmarkEnd w:id="43"/>
    </w:p>
    <w:p w14:paraId="170677AE" w14:textId="61F91286" w:rsidR="009B6889" w:rsidRPr="00A9336A" w:rsidRDefault="009B6889" w:rsidP="00536A48">
      <w:pPr>
        <w:rPr>
          <w:rFonts w:eastAsia="Arial"/>
          <w:u w:val="single"/>
        </w:rPr>
      </w:pPr>
      <w:r w:rsidRPr="00A9336A">
        <w:rPr>
          <w:rFonts w:eastAsia="Arial"/>
          <w:u w:val="single"/>
        </w:rPr>
        <w:t xml:space="preserve">Wallace Tree VHDL critical path schematic </w:t>
      </w:r>
    </w:p>
    <w:p w14:paraId="7ABE1961" w14:textId="36A85D18" w:rsidR="009B6889" w:rsidRDefault="008B1A08" w:rsidP="004E6401">
      <w:pPr>
        <w:spacing w:line="240" w:lineRule="auto"/>
        <w:rPr>
          <w:rFonts w:eastAsia="Arial" w:cs="Arial"/>
        </w:rPr>
      </w:pPr>
      <w:r w:rsidRPr="008D3FC2">
        <w:rPr>
          <w:rFonts w:eastAsia="Arial" w:cs="Arial"/>
          <w:noProof/>
        </w:rPr>
        <w:drawing>
          <wp:inline distT="0" distB="0" distL="0" distR="0" wp14:anchorId="4A9B5CAF" wp14:editId="7826756F">
            <wp:extent cx="3595892" cy="2282242"/>
            <wp:effectExtent l="0" t="0" r="5080" b="381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637686" cy="2308768"/>
                    </a:xfrm>
                    <a:prstGeom prst="rect">
                      <a:avLst/>
                    </a:prstGeom>
                  </pic:spPr>
                </pic:pic>
              </a:graphicData>
            </a:graphic>
          </wp:inline>
        </w:drawing>
      </w:r>
    </w:p>
    <w:p w14:paraId="74082D18" w14:textId="245495B5" w:rsidR="00D973F6" w:rsidRDefault="006077B1" w:rsidP="006077B1">
      <w:pPr>
        <w:pStyle w:val="Caption"/>
        <w:jc w:val="center"/>
        <w:rPr>
          <w:rFonts w:eastAsia="Arial" w:cs="Arial"/>
        </w:rPr>
      </w:pPr>
      <w:bookmarkStart w:id="44" w:name="_Toc156124822"/>
      <w:r>
        <w:t xml:space="preserve">Figure </w:t>
      </w:r>
      <w:fldSimple w:instr=" SEQ Figure \* ARABIC ">
        <w:r w:rsidR="00D34F3A">
          <w:rPr>
            <w:noProof/>
          </w:rPr>
          <w:t>28</w:t>
        </w:r>
      </w:fldSimple>
      <w:r>
        <w:t xml:space="preserve"> - Wallace</w:t>
      </w:r>
      <w:r w:rsidRPr="004E78BF">
        <w:t xml:space="preserve"> VHDL critical path schematic</w:t>
      </w:r>
      <w:bookmarkEnd w:id="44"/>
    </w:p>
    <w:p w14:paraId="70CAE8F0" w14:textId="77777777" w:rsidR="00E361ED" w:rsidRDefault="00E361ED" w:rsidP="00536A48">
      <w:pPr>
        <w:pStyle w:val="Heading2"/>
        <w:rPr>
          <w:rFonts w:eastAsia="Arial"/>
        </w:rPr>
      </w:pPr>
    </w:p>
    <w:p w14:paraId="68B82BF8" w14:textId="78DA7BC3" w:rsidR="009B6889" w:rsidRDefault="009B6889" w:rsidP="00536A48">
      <w:pPr>
        <w:pStyle w:val="Heading2"/>
        <w:rPr>
          <w:rFonts w:eastAsia="Arial"/>
        </w:rPr>
      </w:pPr>
      <w:bookmarkStart w:id="45" w:name="_Toc156124741"/>
      <w:r>
        <w:rPr>
          <w:rFonts w:eastAsia="Arial"/>
        </w:rPr>
        <w:t>Multipliers critical path summary</w:t>
      </w:r>
      <w:bookmarkEnd w:id="45"/>
    </w:p>
    <w:p w14:paraId="30D57D97" w14:textId="18AC11F2" w:rsidR="009B6889" w:rsidRDefault="00952E28" w:rsidP="004E6401">
      <w:pPr>
        <w:spacing w:line="240" w:lineRule="auto"/>
        <w:rPr>
          <w:rFonts w:eastAsia="Arial" w:cs="Arial"/>
        </w:rPr>
      </w:pPr>
      <w:r>
        <w:rPr>
          <w:rFonts w:eastAsia="Arial" w:cs="Arial"/>
          <w:noProof/>
        </w:rPr>
        <mc:AlternateContent>
          <mc:Choice Requires="wps">
            <w:drawing>
              <wp:anchor distT="0" distB="0" distL="114300" distR="114300" simplePos="0" relativeHeight="251758592" behindDoc="0" locked="0" layoutInCell="1" allowOverlap="1" wp14:anchorId="6729C875" wp14:editId="56A96F8E">
                <wp:simplePos x="0" y="0"/>
                <wp:positionH relativeFrom="column">
                  <wp:posOffset>2209190</wp:posOffset>
                </wp:positionH>
                <wp:positionV relativeFrom="paragraph">
                  <wp:posOffset>537185</wp:posOffset>
                </wp:positionV>
                <wp:extent cx="746125" cy="1447901"/>
                <wp:effectExtent l="19050" t="19050" r="15875" b="19050"/>
                <wp:wrapNone/>
                <wp:docPr id="29" name="Oval 29"/>
                <wp:cNvGraphicFramePr/>
                <a:graphic xmlns:a="http://schemas.openxmlformats.org/drawingml/2006/main">
                  <a:graphicData uri="http://schemas.microsoft.com/office/word/2010/wordprocessingShape">
                    <wps:wsp>
                      <wps:cNvSpPr/>
                      <wps:spPr>
                        <a:xfrm>
                          <a:off x="0" y="0"/>
                          <a:ext cx="746125" cy="1447901"/>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17352CE" id="Oval 29" o:spid="_x0000_s1026" style="position:absolute;margin-left:173.95pt;margin-top:42.3pt;width:58.75pt;height:114pt;z-index:251758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" filled="f" strokecolor="red" strokeweight="2.25pt">
                <v:stroke joinstyle="miter"/>
              </v:oval>
            </w:pict>
          </mc:Fallback>
        </mc:AlternateContent>
      </w:r>
      <w:r w:rsidR="00C532B9">
        <w:rPr>
          <w:rFonts w:eastAsia="Arial" w:cs="Arial"/>
        </w:rPr>
        <w:t xml:space="preserve">From </w:t>
      </w:r>
      <w:r w:rsidR="006077B1" w:rsidRPr="00FF2C56">
        <w:rPr>
          <w:rFonts w:eastAsia="Arial" w:cs="Arial"/>
          <w:i/>
          <w:iCs/>
          <w:sz w:val="20"/>
          <w:szCs w:val="20"/>
        </w:rPr>
        <w:t>figure</w:t>
      </w:r>
      <w:r w:rsidR="00FF2C56">
        <w:rPr>
          <w:rFonts w:eastAsia="Arial" w:cs="Arial"/>
          <w:i/>
          <w:iCs/>
          <w:sz w:val="20"/>
          <w:szCs w:val="20"/>
        </w:rPr>
        <w:t>s</w:t>
      </w:r>
      <w:r w:rsidR="006077B1" w:rsidRPr="00FF2C56">
        <w:rPr>
          <w:rFonts w:eastAsia="Arial" w:cs="Arial"/>
          <w:i/>
          <w:iCs/>
          <w:sz w:val="20"/>
          <w:szCs w:val="20"/>
        </w:rPr>
        <w:t xml:space="preserve"> </w:t>
      </w:r>
      <w:r w:rsidR="00FF2C56" w:rsidRPr="00FF2C56">
        <w:rPr>
          <w:rFonts w:eastAsia="Arial" w:cs="Arial"/>
          <w:i/>
          <w:iCs/>
          <w:sz w:val="20"/>
          <w:szCs w:val="20"/>
        </w:rPr>
        <w:t>26 +27</w:t>
      </w:r>
      <w:r w:rsidR="00C532B9" w:rsidRPr="00FF2C56">
        <w:rPr>
          <w:rFonts w:eastAsia="Arial" w:cs="Arial"/>
        </w:rPr>
        <w:t xml:space="preserve"> </w:t>
      </w:r>
      <w:r w:rsidR="00FF2C56">
        <w:rPr>
          <w:rFonts w:eastAsia="Arial" w:cs="Arial"/>
        </w:rPr>
        <w:t>,</w:t>
      </w:r>
      <w:r w:rsidR="00C532B9">
        <w:rPr>
          <w:rFonts w:eastAsia="Arial" w:cs="Arial"/>
        </w:rPr>
        <w:t xml:space="preserve"> b</w:t>
      </w:r>
      <w:r w:rsidR="009B6889">
        <w:rPr>
          <w:rFonts w:eastAsia="Arial" w:cs="Arial"/>
        </w:rPr>
        <w:t>oth multipliers fail to take a more di</w:t>
      </w:r>
      <w:r w:rsidR="00C532B9">
        <w:rPr>
          <w:rFonts w:eastAsia="Arial" w:cs="Arial"/>
        </w:rPr>
        <w:t>r</w:t>
      </w:r>
      <w:r w:rsidR="009B6889">
        <w:rPr>
          <w:rFonts w:eastAsia="Arial" w:cs="Arial"/>
        </w:rPr>
        <w:t>ect route through the logic to ascertain</w:t>
      </w:r>
      <w:r w:rsidR="00C532B9">
        <w:rPr>
          <w:rFonts w:eastAsia="Arial" w:cs="Arial"/>
        </w:rPr>
        <w:t xml:space="preserve"> the function, this could be because the pin option </w:t>
      </w:r>
      <w:r>
        <w:rPr>
          <w:rFonts w:eastAsia="Arial" w:cs="Arial"/>
        </w:rPr>
        <w:t>(</w:t>
      </w:r>
      <w:r w:rsidRPr="00952E28">
        <w:rPr>
          <w:rFonts w:eastAsia="Arial" w:cs="Arial"/>
          <w:i/>
          <w:iCs/>
          <w:sz w:val="20"/>
          <w:szCs w:val="20"/>
        </w:rPr>
        <w:t>figure 28</w:t>
      </w:r>
      <w:r>
        <w:rPr>
          <w:rFonts w:eastAsia="Arial" w:cs="Arial"/>
        </w:rPr>
        <w:t xml:space="preserve">) </w:t>
      </w:r>
      <w:r w:rsidR="00C532B9">
        <w:rPr>
          <w:rFonts w:eastAsia="Arial" w:cs="Arial"/>
        </w:rPr>
        <w:t>chosen was not studied and selected for best</w:t>
      </w:r>
      <w:r w:rsidR="00A9336A">
        <w:rPr>
          <w:rFonts w:eastAsia="Arial" w:cs="Arial"/>
        </w:rPr>
        <w:t xml:space="preserve"> </w:t>
      </w:r>
      <w:r w:rsidR="00FF2C56">
        <w:rPr>
          <w:rFonts w:eastAsia="Arial" w:cs="Arial"/>
        </w:rPr>
        <w:t xml:space="preserve">overall </w:t>
      </w:r>
      <w:r w:rsidR="00A9336A">
        <w:rPr>
          <w:rFonts w:eastAsia="Arial" w:cs="Arial"/>
        </w:rPr>
        <w:t>p</w:t>
      </w:r>
      <w:r w:rsidR="00C532B9">
        <w:rPr>
          <w:rFonts w:eastAsia="Arial" w:cs="Arial"/>
        </w:rPr>
        <w:t xml:space="preserve">erformance. </w:t>
      </w:r>
      <w:r w:rsidR="009B6889">
        <w:rPr>
          <w:rFonts w:eastAsia="Arial" w:cs="Arial"/>
        </w:rPr>
        <w:t xml:space="preserve"> </w:t>
      </w:r>
    </w:p>
    <w:p w14:paraId="15F1CD33" w14:textId="52C9897B" w:rsidR="00FF2C56" w:rsidRDefault="00E361ED" w:rsidP="004E6401">
      <w:pPr>
        <w:spacing w:line="240" w:lineRule="auto"/>
        <w:rPr>
          <w:rFonts w:eastAsia="Arial" w:cs="Arial"/>
        </w:rPr>
      </w:pPr>
      <w:r>
        <w:rPr>
          <w:rFonts w:eastAsia="Arial" w:cs="Arial"/>
          <w:noProof/>
        </w:rPr>
        <w:drawing>
          <wp:inline distT="0" distB="0" distL="0" distR="0" wp14:anchorId="7CC22E24" wp14:editId="3DF725B8">
            <wp:extent cx="5731510" cy="1422400"/>
            <wp:effectExtent l="0" t="0" r="2540" b="6350"/>
            <wp:docPr id="20" name="Picture 20" descr="A yellow mark on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yellow mark on a white sheet&#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731510" cy="1422400"/>
                    </a:xfrm>
                    <a:prstGeom prst="rect">
                      <a:avLst/>
                    </a:prstGeom>
                  </pic:spPr>
                </pic:pic>
              </a:graphicData>
            </a:graphic>
          </wp:inline>
        </w:drawing>
      </w:r>
    </w:p>
    <w:p w14:paraId="26552087" w14:textId="3D65F9F8" w:rsidR="00FF2C56" w:rsidRDefault="00E361ED" w:rsidP="00952E28">
      <w:pPr>
        <w:pStyle w:val="Caption"/>
        <w:jc w:val="center"/>
        <w:rPr>
          <w:rFonts w:eastAsia="Arial" w:cs="Arial"/>
        </w:rPr>
      </w:pPr>
      <w:bookmarkStart w:id="46" w:name="_Toc156124823"/>
      <w:r>
        <w:t xml:space="preserve">Figure </w:t>
      </w:r>
      <w:r w:rsidR="008B542D">
        <w:fldChar w:fldCharType="begin"/>
      </w:r>
      <w:r w:rsidR="008B542D">
        <w:instrText xml:space="preserve"> SEQ Figure \* ARABIC </w:instrText>
      </w:r>
      <w:r w:rsidR="008B542D">
        <w:fldChar w:fldCharType="separate"/>
      </w:r>
      <w:r w:rsidR="00D34F3A">
        <w:rPr>
          <w:noProof/>
        </w:rPr>
        <w:t>29</w:t>
      </w:r>
      <w:r w:rsidR="008B542D">
        <w:rPr>
          <w:noProof/>
        </w:rPr>
        <w:fldChar w:fldCharType="end"/>
      </w:r>
      <w:r>
        <w:t>- Pin allocatio</w:t>
      </w:r>
      <w:r w:rsidR="00952E28">
        <w:t>n</w:t>
      </w:r>
      <w:bookmarkEnd w:id="46"/>
    </w:p>
    <w:p w14:paraId="6BAC1A72" w14:textId="77777777" w:rsidR="00FF2C56" w:rsidRDefault="00FF2C56" w:rsidP="004E6401">
      <w:pPr>
        <w:spacing w:line="240" w:lineRule="auto"/>
        <w:rPr>
          <w:rFonts w:eastAsia="Arial" w:cs="Arial"/>
        </w:rPr>
      </w:pPr>
    </w:p>
    <w:p w14:paraId="2A8CDC47" w14:textId="2586651B" w:rsidR="00536A48" w:rsidRDefault="00536A48" w:rsidP="00A9336A">
      <w:pPr>
        <w:pStyle w:val="Heading2"/>
        <w:rPr>
          <w:rFonts w:eastAsia="Arial"/>
        </w:rPr>
      </w:pPr>
      <w:bookmarkStart w:id="47" w:name="_Toc156124742"/>
      <w:r>
        <w:rPr>
          <w:rFonts w:eastAsia="Arial"/>
        </w:rPr>
        <w:lastRenderedPageBreak/>
        <w:t>Multiplier comparisons</w:t>
      </w:r>
      <w:bookmarkEnd w:id="47"/>
    </w:p>
    <w:p w14:paraId="1D0F584B" w14:textId="524EBABE" w:rsidR="008B1A08" w:rsidRPr="00005C9A" w:rsidRDefault="008B1A08" w:rsidP="008B1A08">
      <w:pPr>
        <w:spacing w:line="240" w:lineRule="auto"/>
        <w:rPr>
          <w:rFonts w:eastAsia="Arial" w:cs="Arial"/>
        </w:rPr>
      </w:pPr>
      <w:r>
        <w:rPr>
          <w:rFonts w:eastAsia="Arial" w:cs="Arial"/>
        </w:rPr>
        <w:t>From the VHDL software screen shots in</w:t>
      </w:r>
      <w:r w:rsidR="00005C9A">
        <w:rPr>
          <w:rFonts w:eastAsia="Arial" w:cs="Arial"/>
        </w:rPr>
        <w:t xml:space="preserve"> </w:t>
      </w:r>
      <w:r w:rsidR="00005C9A" w:rsidRPr="00005C9A">
        <w:rPr>
          <w:rFonts w:eastAsia="Arial" w:cs="Arial"/>
          <w:i/>
          <w:iCs/>
          <w:sz w:val="20"/>
          <w:szCs w:val="20"/>
        </w:rPr>
        <w:t>figure 28</w:t>
      </w:r>
      <w:r>
        <w:rPr>
          <w:rFonts w:eastAsia="Arial" w:cs="Arial"/>
        </w:rPr>
        <w:t xml:space="preserve"> </w:t>
      </w:r>
      <w:r w:rsidRPr="00005C9A">
        <w:rPr>
          <w:rFonts w:eastAsia="Arial" w:cs="Arial"/>
        </w:rPr>
        <w:t xml:space="preserve">we can </w:t>
      </w:r>
      <w:r w:rsidR="00005C9A">
        <w:rPr>
          <w:rFonts w:eastAsia="Arial" w:cs="Arial"/>
        </w:rPr>
        <w:t xml:space="preserve">quickly </w:t>
      </w:r>
      <w:r w:rsidRPr="00005C9A">
        <w:rPr>
          <w:rFonts w:eastAsia="Arial" w:cs="Arial"/>
        </w:rPr>
        <w:t>compare both multipliers</w:t>
      </w:r>
      <w:r w:rsidR="00005C9A">
        <w:rPr>
          <w:rFonts w:eastAsia="Arial" w:cs="Arial"/>
        </w:rPr>
        <w:t xml:space="preserve"> </w:t>
      </w:r>
      <w:r w:rsidRPr="00005C9A">
        <w:rPr>
          <w:rFonts w:eastAsia="Arial" w:cs="Arial"/>
        </w:rPr>
        <w:t>schematics</w:t>
      </w:r>
      <w:r w:rsidR="00005C9A">
        <w:rPr>
          <w:rFonts w:eastAsia="Arial" w:cs="Arial"/>
        </w:rPr>
        <w:t>, reports, timing summary, power summary, design and IC view.</w:t>
      </w:r>
      <w:r w:rsidRPr="00005C9A">
        <w:rPr>
          <w:rFonts w:eastAsia="Arial" w:cs="Arial"/>
        </w:rPr>
        <w:t xml:space="preserve"> </w:t>
      </w:r>
    </w:p>
    <w:p w14:paraId="70BAF9CE" w14:textId="77777777" w:rsidR="008B1A08" w:rsidRDefault="008B1A08" w:rsidP="008B1A08">
      <w:pPr>
        <w:spacing w:line="240" w:lineRule="auto"/>
        <w:rPr>
          <w:rFonts w:eastAsia="Arial" w:cs="Arial"/>
        </w:rPr>
      </w:pPr>
    </w:p>
    <w:tbl>
      <w:tblPr>
        <w:tblStyle w:val="TableGrid"/>
        <w:tblW w:w="0" w:type="auto"/>
        <w:tblLook w:val="04A0" w:firstRow="1" w:lastRow="0" w:firstColumn="1" w:lastColumn="0" w:noHBand="0" w:noVBand="1"/>
      </w:tblPr>
      <w:tblGrid>
        <w:gridCol w:w="3943"/>
        <w:gridCol w:w="1080"/>
        <w:gridCol w:w="3993"/>
      </w:tblGrid>
      <w:tr w:rsidR="00C532B9" w14:paraId="6BFB60A5" w14:textId="77777777" w:rsidTr="00FF2C56">
        <w:tc>
          <w:tcPr>
            <w:tcW w:w="3867" w:type="dxa"/>
          </w:tcPr>
          <w:p w14:paraId="500E3564" w14:textId="77777777" w:rsidR="008B1A08" w:rsidRPr="00B243EB" w:rsidRDefault="008B1A08" w:rsidP="00B243EB">
            <w:pPr>
              <w:jc w:val="center"/>
              <w:rPr>
                <w:rFonts w:eastAsia="Arial" w:cs="Arial"/>
                <w:b/>
                <w:bCs/>
              </w:rPr>
            </w:pPr>
            <w:r w:rsidRPr="00B243EB">
              <w:rPr>
                <w:rFonts w:eastAsia="Arial" w:cs="Arial"/>
                <w:b/>
                <w:bCs/>
              </w:rPr>
              <w:t>Braun</w:t>
            </w:r>
          </w:p>
        </w:tc>
        <w:tc>
          <w:tcPr>
            <w:tcW w:w="1221" w:type="dxa"/>
            <w:shd w:val="clear" w:color="auto" w:fill="D9D9D9" w:themeFill="background1" w:themeFillShade="D9"/>
          </w:tcPr>
          <w:p w14:paraId="4C232A59" w14:textId="77777777" w:rsidR="008B1A08" w:rsidRPr="00B243EB" w:rsidRDefault="008B1A08" w:rsidP="00B243EB">
            <w:pPr>
              <w:jc w:val="center"/>
              <w:rPr>
                <w:rFonts w:eastAsia="Arial" w:cs="Arial"/>
              </w:rPr>
            </w:pPr>
          </w:p>
        </w:tc>
        <w:tc>
          <w:tcPr>
            <w:tcW w:w="3928" w:type="dxa"/>
          </w:tcPr>
          <w:p w14:paraId="7C1C7D2F" w14:textId="77777777" w:rsidR="008B1A08" w:rsidRPr="00B243EB" w:rsidRDefault="008B1A08" w:rsidP="00B243EB">
            <w:pPr>
              <w:jc w:val="center"/>
              <w:rPr>
                <w:rFonts w:eastAsia="Arial" w:cs="Arial"/>
                <w:b/>
                <w:bCs/>
              </w:rPr>
            </w:pPr>
            <w:r w:rsidRPr="00B243EB">
              <w:rPr>
                <w:rFonts w:eastAsia="Arial" w:cs="Arial"/>
                <w:b/>
                <w:bCs/>
              </w:rPr>
              <w:t>Wallace Tree</w:t>
            </w:r>
          </w:p>
        </w:tc>
      </w:tr>
      <w:tr w:rsidR="00C532B9" w14:paraId="71CD3E9B" w14:textId="77777777" w:rsidTr="00FF2C56">
        <w:tc>
          <w:tcPr>
            <w:tcW w:w="3867" w:type="dxa"/>
          </w:tcPr>
          <w:p w14:paraId="1E07B436" w14:textId="7F7AD634" w:rsidR="008B1A08" w:rsidRDefault="00B243EB" w:rsidP="006C771E">
            <w:pPr>
              <w:rPr>
                <w:rFonts w:eastAsia="Arial" w:cs="Arial"/>
              </w:rPr>
            </w:pPr>
            <w:r>
              <w:rPr>
                <w:rFonts w:eastAsia="Arial" w:cs="Arial"/>
                <w:noProof/>
              </w:rPr>
              <w:drawing>
                <wp:inline distT="0" distB="0" distL="0" distR="0" wp14:anchorId="26787769" wp14:editId="155653CD">
                  <wp:extent cx="2280959" cy="1144270"/>
                  <wp:effectExtent l="0" t="0" r="5080" b="0"/>
                  <wp:docPr id="247" name="Picture 2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Picture 247" descr="A screenshot of a computer&#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293064" cy="1150343"/>
                          </a:xfrm>
                          <a:prstGeom prst="rect">
                            <a:avLst/>
                          </a:prstGeom>
                        </pic:spPr>
                      </pic:pic>
                    </a:graphicData>
                  </a:graphic>
                </wp:inline>
              </w:drawing>
            </w:r>
          </w:p>
        </w:tc>
        <w:tc>
          <w:tcPr>
            <w:tcW w:w="1221" w:type="dxa"/>
            <w:shd w:val="clear" w:color="auto" w:fill="D9D9D9" w:themeFill="background1" w:themeFillShade="D9"/>
          </w:tcPr>
          <w:p w14:paraId="54BF07C2" w14:textId="77777777" w:rsidR="00B243EB" w:rsidRPr="00B243EB" w:rsidRDefault="00B243EB" w:rsidP="006C771E">
            <w:pPr>
              <w:rPr>
                <w:rFonts w:eastAsia="Arial" w:cs="Arial"/>
                <w:sz w:val="16"/>
                <w:szCs w:val="16"/>
              </w:rPr>
            </w:pPr>
          </w:p>
          <w:p w14:paraId="28995010" w14:textId="5C45CB48" w:rsidR="008B1A08" w:rsidRPr="00B243EB" w:rsidRDefault="008B1A08" w:rsidP="006C771E">
            <w:pPr>
              <w:rPr>
                <w:rFonts w:eastAsia="Arial" w:cs="Arial"/>
                <w:sz w:val="16"/>
                <w:szCs w:val="16"/>
              </w:rPr>
            </w:pPr>
            <w:r w:rsidRPr="00B243EB">
              <w:rPr>
                <w:rFonts w:eastAsia="Arial" w:cs="Arial"/>
                <w:sz w:val="16"/>
                <w:szCs w:val="16"/>
              </w:rPr>
              <w:t>Synthesi</w:t>
            </w:r>
            <w:r w:rsidR="00B243EB" w:rsidRPr="00B243EB">
              <w:rPr>
                <w:rFonts w:eastAsia="Arial" w:cs="Arial"/>
                <w:sz w:val="16"/>
                <w:szCs w:val="16"/>
              </w:rPr>
              <w:t>z</w:t>
            </w:r>
            <w:r w:rsidRPr="00B243EB">
              <w:rPr>
                <w:rFonts w:eastAsia="Arial" w:cs="Arial"/>
                <w:sz w:val="16"/>
                <w:szCs w:val="16"/>
              </w:rPr>
              <w:t>ed design Schematic</w:t>
            </w:r>
          </w:p>
        </w:tc>
        <w:tc>
          <w:tcPr>
            <w:tcW w:w="3928" w:type="dxa"/>
          </w:tcPr>
          <w:p w14:paraId="1CA1447D" w14:textId="044C7954" w:rsidR="008B1A08" w:rsidRDefault="008B1A08" w:rsidP="006C771E">
            <w:pPr>
              <w:rPr>
                <w:rFonts w:eastAsia="Arial" w:cs="Arial"/>
              </w:rPr>
            </w:pPr>
            <w:r>
              <w:rPr>
                <w:rFonts w:eastAsia="Arial" w:cs="Arial"/>
                <w:noProof/>
              </w:rPr>
              <w:drawing>
                <wp:inline distT="0" distB="0" distL="0" distR="0" wp14:anchorId="04D73208" wp14:editId="20E7ADD5">
                  <wp:extent cx="2421427" cy="113175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444459" cy="1142523"/>
                          </a:xfrm>
                          <a:prstGeom prst="rect">
                            <a:avLst/>
                          </a:prstGeom>
                        </pic:spPr>
                      </pic:pic>
                    </a:graphicData>
                  </a:graphic>
                </wp:inline>
              </w:drawing>
            </w:r>
          </w:p>
        </w:tc>
      </w:tr>
      <w:tr w:rsidR="00C532B9" w14:paraId="71BD1D14" w14:textId="77777777" w:rsidTr="00FF2C56">
        <w:tc>
          <w:tcPr>
            <w:tcW w:w="3867" w:type="dxa"/>
          </w:tcPr>
          <w:p w14:paraId="25B77B6D" w14:textId="77777777" w:rsidR="008B1A08" w:rsidRDefault="008B1A08" w:rsidP="006C771E">
            <w:pPr>
              <w:rPr>
                <w:rFonts w:eastAsia="Arial" w:cs="Arial"/>
              </w:rPr>
            </w:pPr>
            <w:r>
              <w:rPr>
                <w:rFonts w:eastAsia="Arial" w:cs="Arial"/>
                <w:noProof/>
                <w:u w:val="single"/>
              </w:rPr>
              <w:drawing>
                <wp:inline distT="0" distB="0" distL="0" distR="0" wp14:anchorId="2CA58DFD" wp14:editId="6715183E">
                  <wp:extent cx="2362200" cy="88138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408132" cy="898518"/>
                          </a:xfrm>
                          <a:prstGeom prst="rect">
                            <a:avLst/>
                          </a:prstGeom>
                        </pic:spPr>
                      </pic:pic>
                    </a:graphicData>
                  </a:graphic>
                </wp:inline>
              </w:drawing>
            </w:r>
          </w:p>
        </w:tc>
        <w:tc>
          <w:tcPr>
            <w:tcW w:w="1221" w:type="dxa"/>
            <w:shd w:val="clear" w:color="auto" w:fill="D9D9D9" w:themeFill="background1" w:themeFillShade="D9"/>
          </w:tcPr>
          <w:p w14:paraId="5CE34215" w14:textId="77777777" w:rsidR="008B1A08" w:rsidRDefault="008B1A08" w:rsidP="006C771E">
            <w:pPr>
              <w:rPr>
                <w:rFonts w:eastAsia="Arial" w:cs="Arial"/>
                <w:sz w:val="16"/>
                <w:szCs w:val="16"/>
              </w:rPr>
            </w:pPr>
          </w:p>
          <w:p w14:paraId="0B06C437" w14:textId="0E29FFDF" w:rsidR="00A750F2" w:rsidRPr="00B243EB" w:rsidRDefault="00FF2C56" w:rsidP="006C771E">
            <w:pPr>
              <w:rPr>
                <w:rFonts w:eastAsia="Arial" w:cs="Arial"/>
                <w:sz w:val="16"/>
                <w:szCs w:val="16"/>
              </w:rPr>
            </w:pPr>
            <w:r>
              <w:rPr>
                <w:rFonts w:eastAsia="Arial" w:cs="Arial"/>
                <w:sz w:val="16"/>
                <w:szCs w:val="16"/>
              </w:rPr>
              <w:t>Report Summary</w:t>
            </w:r>
          </w:p>
        </w:tc>
        <w:tc>
          <w:tcPr>
            <w:tcW w:w="3928" w:type="dxa"/>
          </w:tcPr>
          <w:p w14:paraId="1DA22DA0" w14:textId="49C14E59" w:rsidR="008B1A08" w:rsidRDefault="00FF2C56" w:rsidP="006C771E">
            <w:pPr>
              <w:rPr>
                <w:rFonts w:eastAsia="Arial" w:cs="Arial"/>
              </w:rPr>
            </w:pPr>
            <w:r>
              <w:rPr>
                <w:rFonts w:eastAsia="Arial" w:cs="Arial"/>
                <w:noProof/>
                <w:u w:val="single"/>
              </w:rPr>
              <w:drawing>
                <wp:inline distT="0" distB="0" distL="0" distR="0" wp14:anchorId="17E7777D" wp14:editId="25DFB102">
                  <wp:extent cx="2362200" cy="8813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408132" cy="898518"/>
                          </a:xfrm>
                          <a:prstGeom prst="rect">
                            <a:avLst/>
                          </a:prstGeom>
                        </pic:spPr>
                      </pic:pic>
                    </a:graphicData>
                  </a:graphic>
                </wp:inline>
              </w:drawing>
            </w:r>
          </w:p>
        </w:tc>
      </w:tr>
      <w:tr w:rsidR="00C532B9" w14:paraId="3121163C" w14:textId="77777777" w:rsidTr="00FF2C56">
        <w:trPr>
          <w:trHeight w:val="1391"/>
        </w:trPr>
        <w:tc>
          <w:tcPr>
            <w:tcW w:w="3867" w:type="dxa"/>
          </w:tcPr>
          <w:p w14:paraId="42812DB4" w14:textId="6D8B5A8D" w:rsidR="00C532B9" w:rsidRDefault="00C532B9" w:rsidP="006C771E">
            <w:pPr>
              <w:rPr>
                <w:rFonts w:eastAsia="Arial" w:cs="Arial"/>
                <w:noProof/>
                <w:u w:val="single"/>
              </w:rPr>
            </w:pPr>
            <w:r>
              <w:rPr>
                <w:rFonts w:eastAsia="Arial" w:cs="Arial"/>
                <w:noProof/>
              </w:rPr>
              <w:drawing>
                <wp:inline distT="0" distB="0" distL="0" distR="0" wp14:anchorId="161DCBA3" wp14:editId="6EB600F9">
                  <wp:extent cx="2362200" cy="847554"/>
                  <wp:effectExtent l="0" t="0" r="0" b="0"/>
                  <wp:docPr id="136" name="Picture 1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icture 136" descr="A screenshot of a computer&#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400549" cy="861314"/>
                          </a:xfrm>
                          <a:prstGeom prst="rect">
                            <a:avLst/>
                          </a:prstGeom>
                        </pic:spPr>
                      </pic:pic>
                    </a:graphicData>
                  </a:graphic>
                </wp:inline>
              </w:drawing>
            </w:r>
          </w:p>
        </w:tc>
        <w:tc>
          <w:tcPr>
            <w:tcW w:w="1221" w:type="dxa"/>
            <w:shd w:val="clear" w:color="auto" w:fill="D9D9D9" w:themeFill="background1" w:themeFillShade="D9"/>
          </w:tcPr>
          <w:p w14:paraId="19944DE9" w14:textId="77777777" w:rsidR="00C532B9" w:rsidRDefault="00C532B9" w:rsidP="006C771E">
            <w:pPr>
              <w:rPr>
                <w:rFonts w:eastAsia="Arial" w:cs="Arial"/>
                <w:sz w:val="16"/>
                <w:szCs w:val="16"/>
              </w:rPr>
            </w:pPr>
          </w:p>
          <w:p w14:paraId="70C33897" w14:textId="24A194E6" w:rsidR="00C532B9" w:rsidRPr="00B243EB" w:rsidRDefault="00C532B9" w:rsidP="006C771E">
            <w:pPr>
              <w:rPr>
                <w:rFonts w:eastAsia="Arial" w:cs="Arial"/>
                <w:sz w:val="16"/>
                <w:szCs w:val="16"/>
              </w:rPr>
            </w:pPr>
            <w:r>
              <w:rPr>
                <w:rFonts w:eastAsia="Arial" w:cs="Arial"/>
                <w:sz w:val="16"/>
                <w:szCs w:val="16"/>
              </w:rPr>
              <w:t xml:space="preserve">Design Timing Summary, </w:t>
            </w:r>
            <w:r w:rsidR="00A750F2">
              <w:rPr>
                <w:rFonts w:eastAsia="Arial" w:cs="Arial"/>
                <w:sz w:val="16"/>
                <w:szCs w:val="16"/>
              </w:rPr>
              <w:t xml:space="preserve">showing </w:t>
            </w:r>
            <w:r>
              <w:rPr>
                <w:rFonts w:eastAsia="Arial" w:cs="Arial"/>
                <w:sz w:val="16"/>
                <w:szCs w:val="16"/>
              </w:rPr>
              <w:t>WNS</w:t>
            </w:r>
            <w:r w:rsidR="00A750F2">
              <w:rPr>
                <w:rFonts w:eastAsia="Arial" w:cs="Arial"/>
                <w:sz w:val="16"/>
                <w:szCs w:val="16"/>
              </w:rPr>
              <w:t xml:space="preserve"> of 0</w:t>
            </w:r>
          </w:p>
        </w:tc>
        <w:tc>
          <w:tcPr>
            <w:tcW w:w="3928" w:type="dxa"/>
          </w:tcPr>
          <w:p w14:paraId="0C5EEFC5" w14:textId="5A37397C" w:rsidR="00C532B9" w:rsidRDefault="00C532B9" w:rsidP="006C771E">
            <w:pPr>
              <w:rPr>
                <w:rFonts w:eastAsia="Arial" w:cs="Arial"/>
              </w:rPr>
            </w:pPr>
            <w:r>
              <w:rPr>
                <w:rFonts w:eastAsia="Arial" w:cs="Arial"/>
                <w:noProof/>
              </w:rPr>
              <w:drawing>
                <wp:inline distT="0" distB="0" distL="0" distR="0" wp14:anchorId="13A51E92" wp14:editId="6A648B0C">
                  <wp:extent cx="2362200" cy="876300"/>
                  <wp:effectExtent l="0" t="0" r="0" b="0"/>
                  <wp:docPr id="137" name="Picture 1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icture 137" descr="A screenshot of a computer&#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2390135" cy="886663"/>
                          </a:xfrm>
                          <a:prstGeom prst="rect">
                            <a:avLst/>
                          </a:prstGeom>
                        </pic:spPr>
                      </pic:pic>
                    </a:graphicData>
                  </a:graphic>
                </wp:inline>
              </w:drawing>
            </w:r>
          </w:p>
        </w:tc>
      </w:tr>
      <w:tr w:rsidR="00C532B9" w14:paraId="3A9ABEC7" w14:textId="77777777" w:rsidTr="00FF2C56">
        <w:tc>
          <w:tcPr>
            <w:tcW w:w="3867" w:type="dxa"/>
          </w:tcPr>
          <w:p w14:paraId="7F116CD1" w14:textId="59F68A9F" w:rsidR="008B1A08" w:rsidRDefault="00B243EB" w:rsidP="006C771E">
            <w:pPr>
              <w:rPr>
                <w:rFonts w:eastAsia="Arial" w:cs="Arial"/>
              </w:rPr>
            </w:pPr>
            <w:r>
              <w:rPr>
                <w:rFonts w:eastAsia="Arial" w:cs="Arial"/>
                <w:noProof/>
              </w:rPr>
              <w:drawing>
                <wp:inline distT="0" distB="0" distL="0" distR="0" wp14:anchorId="6230E8B3" wp14:editId="67AE3756">
                  <wp:extent cx="2362200" cy="952289"/>
                  <wp:effectExtent l="0" t="0" r="0" b="635"/>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379117" cy="959109"/>
                          </a:xfrm>
                          <a:prstGeom prst="rect">
                            <a:avLst/>
                          </a:prstGeom>
                        </pic:spPr>
                      </pic:pic>
                    </a:graphicData>
                  </a:graphic>
                </wp:inline>
              </w:drawing>
            </w:r>
          </w:p>
        </w:tc>
        <w:tc>
          <w:tcPr>
            <w:tcW w:w="1221" w:type="dxa"/>
            <w:shd w:val="clear" w:color="auto" w:fill="D9D9D9" w:themeFill="background1" w:themeFillShade="D9"/>
          </w:tcPr>
          <w:p w14:paraId="72754E1D" w14:textId="77777777" w:rsidR="008B1A08" w:rsidRDefault="008B1A08" w:rsidP="006C771E">
            <w:pPr>
              <w:rPr>
                <w:rFonts w:eastAsia="Arial" w:cs="Arial"/>
                <w:sz w:val="16"/>
                <w:szCs w:val="16"/>
              </w:rPr>
            </w:pPr>
          </w:p>
          <w:p w14:paraId="5A888523" w14:textId="053E1849" w:rsidR="00B243EB" w:rsidRPr="00B243EB" w:rsidRDefault="00B243EB" w:rsidP="006C771E">
            <w:pPr>
              <w:rPr>
                <w:rFonts w:eastAsia="Arial" w:cs="Arial"/>
                <w:sz w:val="16"/>
                <w:szCs w:val="16"/>
              </w:rPr>
            </w:pPr>
            <w:r>
              <w:rPr>
                <w:rFonts w:eastAsia="Arial" w:cs="Arial"/>
                <w:sz w:val="16"/>
                <w:szCs w:val="16"/>
              </w:rPr>
              <w:t xml:space="preserve">Power </w:t>
            </w:r>
            <w:r w:rsidR="00FF2C56">
              <w:rPr>
                <w:rFonts w:eastAsia="Arial" w:cs="Arial"/>
                <w:sz w:val="16"/>
                <w:szCs w:val="16"/>
              </w:rPr>
              <w:t>Summary</w:t>
            </w:r>
          </w:p>
        </w:tc>
        <w:tc>
          <w:tcPr>
            <w:tcW w:w="3928" w:type="dxa"/>
          </w:tcPr>
          <w:p w14:paraId="42686941" w14:textId="0107E29B" w:rsidR="008B1A08" w:rsidRDefault="00B243EB" w:rsidP="006C771E">
            <w:pPr>
              <w:rPr>
                <w:rFonts w:eastAsia="Arial" w:cs="Arial"/>
              </w:rPr>
            </w:pPr>
            <w:r>
              <w:rPr>
                <w:rFonts w:eastAsia="Arial" w:cs="Arial"/>
                <w:noProof/>
              </w:rPr>
              <w:drawing>
                <wp:inline distT="0" distB="0" distL="0" distR="0" wp14:anchorId="268CFD99" wp14:editId="2F4E2F18">
                  <wp:extent cx="2310434" cy="942975"/>
                  <wp:effectExtent l="0" t="0" r="0"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349879" cy="959074"/>
                          </a:xfrm>
                          <a:prstGeom prst="rect">
                            <a:avLst/>
                          </a:prstGeom>
                        </pic:spPr>
                      </pic:pic>
                    </a:graphicData>
                  </a:graphic>
                </wp:inline>
              </w:drawing>
            </w:r>
          </w:p>
        </w:tc>
      </w:tr>
      <w:tr w:rsidR="00FF2C56" w14:paraId="3074E9D7" w14:textId="77777777" w:rsidTr="00FF2C56">
        <w:tc>
          <w:tcPr>
            <w:tcW w:w="3867" w:type="dxa"/>
          </w:tcPr>
          <w:p w14:paraId="5D959BCD" w14:textId="021EAA7E" w:rsidR="00FF2C56" w:rsidRDefault="00FF2C56" w:rsidP="006C771E">
            <w:pPr>
              <w:rPr>
                <w:rFonts w:eastAsia="Arial" w:cs="Arial"/>
              </w:rPr>
            </w:pPr>
            <w:r>
              <w:rPr>
                <w:rFonts w:eastAsia="Arial" w:cs="Arial"/>
                <w:noProof/>
                <w:u w:val="single"/>
              </w:rPr>
              <w:drawing>
                <wp:inline distT="0" distB="0" distL="0" distR="0" wp14:anchorId="6D7F5440" wp14:editId="4969B120">
                  <wp:extent cx="2378562" cy="1332965"/>
                  <wp:effectExtent l="0" t="0" r="3175"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417171" cy="1354602"/>
                          </a:xfrm>
                          <a:prstGeom prst="rect">
                            <a:avLst/>
                          </a:prstGeom>
                        </pic:spPr>
                      </pic:pic>
                    </a:graphicData>
                  </a:graphic>
                </wp:inline>
              </w:drawing>
            </w:r>
          </w:p>
        </w:tc>
        <w:tc>
          <w:tcPr>
            <w:tcW w:w="1221" w:type="dxa"/>
            <w:shd w:val="clear" w:color="auto" w:fill="D9D9D9" w:themeFill="background1" w:themeFillShade="D9"/>
          </w:tcPr>
          <w:p w14:paraId="4F86FA90" w14:textId="0AD76E5E" w:rsidR="00FF2C56" w:rsidRPr="00B243EB" w:rsidRDefault="00FF2C56" w:rsidP="006C771E">
            <w:pPr>
              <w:rPr>
                <w:rFonts w:eastAsia="Arial" w:cs="Arial"/>
                <w:sz w:val="16"/>
                <w:szCs w:val="16"/>
              </w:rPr>
            </w:pPr>
            <w:r w:rsidRPr="00B243EB">
              <w:rPr>
                <w:rFonts w:eastAsia="Arial" w:cs="Arial"/>
                <w:sz w:val="16"/>
                <w:szCs w:val="16"/>
              </w:rPr>
              <w:t>Synthesise</w:t>
            </w:r>
            <w:r w:rsidR="00005C9A">
              <w:rPr>
                <w:rFonts w:eastAsia="Arial" w:cs="Arial"/>
                <w:sz w:val="16"/>
                <w:szCs w:val="16"/>
              </w:rPr>
              <w:t xml:space="preserve"> </w:t>
            </w:r>
            <w:r w:rsidRPr="00B243EB">
              <w:rPr>
                <w:rFonts w:eastAsia="Arial" w:cs="Arial"/>
                <w:sz w:val="16"/>
                <w:szCs w:val="16"/>
              </w:rPr>
              <w:t>design</w:t>
            </w:r>
          </w:p>
        </w:tc>
        <w:tc>
          <w:tcPr>
            <w:tcW w:w="3928" w:type="dxa"/>
          </w:tcPr>
          <w:p w14:paraId="08474028" w14:textId="5F1CBFE8" w:rsidR="00FF2C56" w:rsidRDefault="00FF2C56" w:rsidP="006C771E">
            <w:pPr>
              <w:rPr>
                <w:rFonts w:eastAsia="Arial" w:cs="Arial"/>
              </w:rPr>
            </w:pPr>
            <w:r>
              <w:rPr>
                <w:rFonts w:eastAsia="Arial" w:cs="Arial"/>
                <w:noProof/>
              </w:rPr>
              <w:drawing>
                <wp:inline distT="0" distB="0" distL="0" distR="0" wp14:anchorId="6CFB0983" wp14:editId="38547C8F">
                  <wp:extent cx="2362200" cy="1327150"/>
                  <wp:effectExtent l="0" t="0" r="0" b="6350"/>
                  <wp:docPr id="15" name="Picture 1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Picture 251" descr="A screenshot of a computer screen&#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2404395" cy="1350856"/>
                          </a:xfrm>
                          <a:prstGeom prst="rect">
                            <a:avLst/>
                          </a:prstGeom>
                        </pic:spPr>
                      </pic:pic>
                    </a:graphicData>
                  </a:graphic>
                </wp:inline>
              </w:drawing>
            </w:r>
          </w:p>
        </w:tc>
      </w:tr>
      <w:tr w:rsidR="00FF2C56" w14:paraId="5BF0FD1C" w14:textId="77777777" w:rsidTr="00FF2C56">
        <w:tc>
          <w:tcPr>
            <w:tcW w:w="3867" w:type="dxa"/>
          </w:tcPr>
          <w:p w14:paraId="103BB680" w14:textId="374290EF" w:rsidR="00FF2C56" w:rsidRDefault="00FF2C56" w:rsidP="006C771E">
            <w:pPr>
              <w:rPr>
                <w:rFonts w:eastAsia="Arial" w:cs="Arial"/>
              </w:rPr>
            </w:pPr>
            <w:r w:rsidRPr="00FF2C56">
              <w:rPr>
                <w:rFonts w:eastAsia="Arial" w:cs="Arial"/>
                <w:noProof/>
              </w:rPr>
              <w:drawing>
                <wp:inline distT="0" distB="0" distL="0" distR="0" wp14:anchorId="0FBF00D0" wp14:editId="4895F1C0">
                  <wp:extent cx="2389781" cy="1625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395737" cy="1629651"/>
                          </a:xfrm>
                          <a:prstGeom prst="rect">
                            <a:avLst/>
                          </a:prstGeom>
                        </pic:spPr>
                      </pic:pic>
                    </a:graphicData>
                  </a:graphic>
                </wp:inline>
              </w:drawing>
            </w:r>
          </w:p>
        </w:tc>
        <w:tc>
          <w:tcPr>
            <w:tcW w:w="1221" w:type="dxa"/>
            <w:shd w:val="clear" w:color="auto" w:fill="D9D9D9" w:themeFill="background1" w:themeFillShade="D9"/>
          </w:tcPr>
          <w:p w14:paraId="5DD4F45C" w14:textId="183EB6A1" w:rsidR="00FF2C56" w:rsidRPr="00FF2C56" w:rsidRDefault="00FF2C56" w:rsidP="006C771E">
            <w:pPr>
              <w:rPr>
                <w:rFonts w:eastAsia="Arial" w:cs="Arial"/>
                <w:sz w:val="16"/>
                <w:szCs w:val="16"/>
              </w:rPr>
            </w:pPr>
            <w:r w:rsidRPr="00FF2C56">
              <w:rPr>
                <w:rFonts w:eastAsia="Arial" w:cs="Arial"/>
                <w:sz w:val="16"/>
                <w:szCs w:val="16"/>
              </w:rPr>
              <w:t xml:space="preserve">IC view </w:t>
            </w:r>
          </w:p>
        </w:tc>
        <w:tc>
          <w:tcPr>
            <w:tcW w:w="3928" w:type="dxa"/>
          </w:tcPr>
          <w:p w14:paraId="4DAF5F8A" w14:textId="0BDE55BF" w:rsidR="00FF2C56" w:rsidRDefault="00FF2C56" w:rsidP="006C771E">
            <w:pPr>
              <w:rPr>
                <w:rFonts w:eastAsia="Arial" w:cs="Arial"/>
              </w:rPr>
            </w:pPr>
            <w:r w:rsidRPr="00FF2C56">
              <w:rPr>
                <w:rFonts w:eastAsia="Arial" w:cs="Arial"/>
                <w:noProof/>
              </w:rPr>
              <w:drawing>
                <wp:inline distT="0" distB="0" distL="0" distR="0" wp14:anchorId="6B8C4ACA" wp14:editId="18C67970">
                  <wp:extent cx="2412220" cy="1606550"/>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416237" cy="1609225"/>
                          </a:xfrm>
                          <a:prstGeom prst="rect">
                            <a:avLst/>
                          </a:prstGeom>
                        </pic:spPr>
                      </pic:pic>
                    </a:graphicData>
                  </a:graphic>
                </wp:inline>
              </w:drawing>
            </w:r>
          </w:p>
        </w:tc>
      </w:tr>
    </w:tbl>
    <w:p w14:paraId="32EF7F88" w14:textId="3BC41931" w:rsidR="00E0448D" w:rsidRPr="00A750F2" w:rsidRDefault="00005C9A" w:rsidP="00005C9A">
      <w:pPr>
        <w:pStyle w:val="Caption"/>
        <w:jc w:val="center"/>
        <w:rPr>
          <w:rFonts w:eastAsia="Arial" w:cs="Arial"/>
        </w:rPr>
      </w:pPr>
      <w:bookmarkStart w:id="48" w:name="_Toc156124824"/>
      <w:r>
        <w:t xml:space="preserve">Figure </w:t>
      </w:r>
      <w:r w:rsidR="008B542D">
        <w:fldChar w:fldCharType="begin"/>
      </w:r>
      <w:r w:rsidR="008B542D">
        <w:instrText xml:space="preserve"> SEQ Figure \* ARABIC </w:instrText>
      </w:r>
      <w:r w:rsidR="008B542D">
        <w:fldChar w:fldCharType="separate"/>
      </w:r>
      <w:r w:rsidR="00D34F3A">
        <w:rPr>
          <w:noProof/>
        </w:rPr>
        <w:t>30</w:t>
      </w:r>
      <w:r w:rsidR="008B542D">
        <w:rPr>
          <w:noProof/>
        </w:rPr>
        <w:fldChar w:fldCharType="end"/>
      </w:r>
      <w:r>
        <w:t xml:space="preserve"> - Multiplier comparison screen shot table</w:t>
      </w:r>
      <w:bookmarkEnd w:id="48"/>
    </w:p>
    <w:p w14:paraId="531DAFAD" w14:textId="77777777" w:rsidR="00FF2C56" w:rsidRDefault="00FF2C56">
      <w:pPr>
        <w:spacing w:line="240" w:lineRule="auto"/>
        <w:rPr>
          <w:rFonts w:eastAsia="Arial" w:cs="Arial"/>
          <w:u w:val="single"/>
        </w:rPr>
      </w:pPr>
    </w:p>
    <w:p w14:paraId="58B18C4B" w14:textId="76B816CF" w:rsidR="00536A48" w:rsidRPr="00536A48" w:rsidRDefault="00536A48" w:rsidP="00536A48">
      <w:pPr>
        <w:pStyle w:val="Heading2"/>
        <w:rPr>
          <w:rFonts w:eastAsia="Arial"/>
        </w:rPr>
      </w:pPr>
      <w:bookmarkStart w:id="49" w:name="_Toc156124743"/>
      <w:r w:rsidRPr="00536A48">
        <w:rPr>
          <w:rFonts w:eastAsia="Arial"/>
        </w:rPr>
        <w:lastRenderedPageBreak/>
        <w:t>Timing summary</w:t>
      </w:r>
      <w:bookmarkEnd w:id="49"/>
    </w:p>
    <w:p w14:paraId="7A251CBA" w14:textId="0FD5F611" w:rsidR="00E0448D" w:rsidRPr="00536A48" w:rsidRDefault="00536A48">
      <w:pPr>
        <w:spacing w:line="240" w:lineRule="auto"/>
        <w:rPr>
          <w:rFonts w:eastAsia="Arial" w:cs="Arial"/>
        </w:rPr>
      </w:pPr>
      <w:r w:rsidRPr="00536A48">
        <w:rPr>
          <w:rFonts w:eastAsia="Arial" w:cs="Arial"/>
        </w:rPr>
        <w:t xml:space="preserve">To check the delay of the signal an external clock </w:t>
      </w:r>
      <w:r w:rsidR="00A9336A">
        <w:rPr>
          <w:rFonts w:eastAsia="Arial" w:cs="Arial"/>
        </w:rPr>
        <w:t>was</w:t>
      </w:r>
      <w:r w:rsidRPr="00536A48">
        <w:rPr>
          <w:rFonts w:eastAsia="Arial" w:cs="Arial"/>
        </w:rPr>
        <w:t xml:space="preserve"> used</w:t>
      </w:r>
      <w:r w:rsidR="00A9336A">
        <w:rPr>
          <w:rFonts w:eastAsia="Arial" w:cs="Arial"/>
        </w:rPr>
        <w:t xml:space="preserve"> and </w:t>
      </w:r>
      <w:r w:rsidRPr="00536A48">
        <w:rPr>
          <w:rFonts w:eastAsia="Arial" w:cs="Arial"/>
        </w:rPr>
        <w:t xml:space="preserve">the timing summary </w:t>
      </w:r>
      <w:r w:rsidR="00A9336A">
        <w:rPr>
          <w:rFonts w:eastAsia="Arial" w:cs="Arial"/>
        </w:rPr>
        <w:t>wa</w:t>
      </w:r>
      <w:r w:rsidRPr="00536A48">
        <w:rPr>
          <w:rFonts w:eastAsia="Arial" w:cs="Arial"/>
        </w:rPr>
        <w:t>s recorded</w:t>
      </w:r>
      <w:r w:rsidR="00952E28">
        <w:rPr>
          <w:rFonts w:eastAsia="Arial" w:cs="Arial"/>
        </w:rPr>
        <w:t xml:space="preserve"> for both multipliers</w:t>
      </w:r>
      <w:r w:rsidRPr="00536A48">
        <w:rPr>
          <w:rFonts w:eastAsia="Arial" w:cs="Arial"/>
        </w:rPr>
        <w:t>.</w:t>
      </w:r>
    </w:p>
    <w:p w14:paraId="3BF210FC" w14:textId="50825D33" w:rsidR="00E0448D" w:rsidRDefault="00E0448D">
      <w:pPr>
        <w:spacing w:line="240" w:lineRule="auto"/>
        <w:rPr>
          <w:rFonts w:eastAsia="Arial" w:cs="Arial"/>
          <w:u w:val="single"/>
        </w:rPr>
      </w:pPr>
    </w:p>
    <w:p w14:paraId="1A0BC7D8" w14:textId="19F96382" w:rsidR="00A750F2" w:rsidRPr="00A9336A" w:rsidRDefault="00A750F2" w:rsidP="00536A48">
      <w:pPr>
        <w:rPr>
          <w:rFonts w:eastAsia="Arial"/>
          <w:u w:val="single"/>
        </w:rPr>
      </w:pPr>
      <w:r w:rsidRPr="00A9336A">
        <w:rPr>
          <w:rFonts w:eastAsia="Arial"/>
          <w:u w:val="single"/>
        </w:rPr>
        <w:t>Braun design timing summary</w:t>
      </w:r>
    </w:p>
    <w:p w14:paraId="343E5C92" w14:textId="23755B53" w:rsidR="00E0448D" w:rsidRDefault="00A750F2">
      <w:pPr>
        <w:spacing w:line="240" w:lineRule="auto"/>
        <w:rPr>
          <w:rFonts w:eastAsia="Arial" w:cs="Arial"/>
          <w:u w:val="single"/>
        </w:rPr>
      </w:pPr>
      <w:r>
        <w:rPr>
          <w:rFonts w:eastAsia="Arial" w:cs="Arial"/>
          <w:noProof/>
          <w:u w:val="single"/>
        </w:rPr>
        <w:drawing>
          <wp:inline distT="0" distB="0" distL="0" distR="0" wp14:anchorId="258CBF36" wp14:editId="328777FD">
            <wp:extent cx="5731510" cy="1380490"/>
            <wp:effectExtent l="0" t="0" r="2540" b="0"/>
            <wp:docPr id="138" name="Picture 1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descr="A screenshot of a computer&#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5731510" cy="1380490"/>
                    </a:xfrm>
                    <a:prstGeom prst="rect">
                      <a:avLst/>
                    </a:prstGeom>
                  </pic:spPr>
                </pic:pic>
              </a:graphicData>
            </a:graphic>
          </wp:inline>
        </w:drawing>
      </w:r>
    </w:p>
    <w:p w14:paraId="683D4967" w14:textId="61B2525E" w:rsidR="00D973F6" w:rsidRPr="009A02C3" w:rsidRDefault="00D973F6" w:rsidP="00D973F6">
      <w:pPr>
        <w:pStyle w:val="Caption"/>
        <w:jc w:val="center"/>
        <w:rPr>
          <w:rFonts w:eastAsia="Arial" w:cs="Arial"/>
          <w:u w:val="single"/>
        </w:rPr>
      </w:pPr>
      <w:bookmarkStart w:id="50" w:name="_Toc156124825"/>
      <w:r w:rsidRPr="009A02C3">
        <w:t xml:space="preserve">Figure </w:t>
      </w:r>
      <w:r>
        <w:fldChar w:fldCharType="begin"/>
      </w:r>
      <w:r w:rsidRPr="009A02C3">
        <w:instrText xml:space="preserve"> SEQ Figure \* ARABIC </w:instrText>
      </w:r>
      <w:r>
        <w:fldChar w:fldCharType="separate"/>
      </w:r>
      <w:r w:rsidR="00D34F3A">
        <w:rPr>
          <w:noProof/>
        </w:rPr>
        <w:t>31</w:t>
      </w:r>
      <w:r>
        <w:fldChar w:fldCharType="end"/>
      </w:r>
      <w:r w:rsidR="00FF2C56" w:rsidRPr="009A02C3">
        <w:t xml:space="preserve"> – Braun Timing summary</w:t>
      </w:r>
      <w:bookmarkEnd w:id="50"/>
    </w:p>
    <w:p w14:paraId="74D9BE58" w14:textId="77777777" w:rsidR="00A750F2" w:rsidRPr="009A02C3" w:rsidRDefault="00A750F2" w:rsidP="00A750F2">
      <w:pPr>
        <w:spacing w:line="240" w:lineRule="auto"/>
        <w:rPr>
          <w:rFonts w:eastAsia="Arial" w:cs="Arial"/>
        </w:rPr>
      </w:pPr>
      <w:r w:rsidRPr="009A02C3">
        <w:rPr>
          <w:rFonts w:eastAsia="Arial" w:cs="Arial"/>
        </w:rPr>
        <w:t xml:space="preserve">Implementation- </w:t>
      </w:r>
    </w:p>
    <w:p w14:paraId="606826A9" w14:textId="77777777" w:rsidR="00A750F2" w:rsidRPr="0037368F" w:rsidRDefault="00A750F2" w:rsidP="00A750F2">
      <w:pPr>
        <w:pStyle w:val="ListParagraph"/>
        <w:numPr>
          <w:ilvl w:val="0"/>
          <w:numId w:val="3"/>
        </w:numPr>
        <w:spacing w:line="240" w:lineRule="auto"/>
        <w:rPr>
          <w:rFonts w:eastAsia="Arial" w:cs="Arial"/>
          <w:u w:val="single"/>
        </w:rPr>
      </w:pPr>
      <w:r w:rsidRPr="0037368F">
        <w:rPr>
          <w:rFonts w:eastAsia="Arial" w:cs="Arial"/>
        </w:rPr>
        <w:t>Worst negative slack (WNS)</w:t>
      </w:r>
      <w:r>
        <w:rPr>
          <w:rFonts w:eastAsia="Arial" w:cs="Arial"/>
        </w:rPr>
        <w:t xml:space="preserve"> :-</w:t>
      </w:r>
      <w:r w:rsidRPr="0037368F">
        <w:rPr>
          <w:rFonts w:eastAsia="Arial" w:cs="Arial"/>
        </w:rPr>
        <w:t xml:space="preserve"> There is no signal missing the timing </w:t>
      </w:r>
    </w:p>
    <w:p w14:paraId="16A0026E" w14:textId="77777777" w:rsidR="00A750F2" w:rsidRPr="00A86694" w:rsidRDefault="00A750F2" w:rsidP="00A750F2">
      <w:pPr>
        <w:pStyle w:val="ListParagraph"/>
        <w:numPr>
          <w:ilvl w:val="0"/>
          <w:numId w:val="3"/>
        </w:numPr>
        <w:spacing w:line="240" w:lineRule="auto"/>
        <w:rPr>
          <w:rFonts w:eastAsia="Arial" w:cs="Arial"/>
          <w:u w:val="single"/>
        </w:rPr>
      </w:pPr>
      <w:r>
        <w:rPr>
          <w:rFonts w:eastAsia="Arial" w:cs="Arial"/>
        </w:rPr>
        <w:t>Total negative slack (TNS) :-There is no slack in the timing</w:t>
      </w:r>
    </w:p>
    <w:p w14:paraId="1389F20E" w14:textId="77777777" w:rsidR="00A750F2" w:rsidRPr="00A86694" w:rsidRDefault="00A750F2" w:rsidP="00A750F2">
      <w:pPr>
        <w:pStyle w:val="ListParagraph"/>
        <w:numPr>
          <w:ilvl w:val="0"/>
          <w:numId w:val="3"/>
        </w:numPr>
        <w:spacing w:line="240" w:lineRule="auto"/>
        <w:rPr>
          <w:rFonts w:eastAsia="Arial" w:cs="Arial"/>
          <w:u w:val="single"/>
        </w:rPr>
      </w:pPr>
      <w:r>
        <w:rPr>
          <w:rFonts w:eastAsia="Arial" w:cs="Arial"/>
        </w:rPr>
        <w:t>Number of falling Endpoints :- There are no 0 endpoints that are not meeting the specified timing constraints, therefore no violations present.</w:t>
      </w:r>
    </w:p>
    <w:p w14:paraId="3D779D91" w14:textId="0101336B" w:rsidR="00BA1D3D" w:rsidRDefault="00A750F2" w:rsidP="00D973F6">
      <w:pPr>
        <w:pStyle w:val="ListParagraph"/>
        <w:numPr>
          <w:ilvl w:val="0"/>
          <w:numId w:val="3"/>
        </w:numPr>
        <w:spacing w:line="240" w:lineRule="auto"/>
        <w:rPr>
          <w:rFonts w:eastAsia="Arial" w:cs="Arial"/>
        </w:rPr>
      </w:pPr>
      <w:r w:rsidRPr="00A86694">
        <w:rPr>
          <w:rFonts w:eastAsia="Arial" w:cs="Arial"/>
        </w:rPr>
        <w:t>Total number of end points</w:t>
      </w:r>
      <w:r>
        <w:rPr>
          <w:rFonts w:eastAsia="Arial" w:cs="Arial"/>
        </w:rPr>
        <w:t xml:space="preserve"> 16 :- This is a true representation of the endpoints in the design that are subjected to the timing analysis.</w:t>
      </w:r>
    </w:p>
    <w:p w14:paraId="261E45BF" w14:textId="1E4D9DCE" w:rsidR="00D973F6" w:rsidRDefault="00D973F6" w:rsidP="00952E28">
      <w:pPr>
        <w:pStyle w:val="ListParagraph"/>
        <w:spacing w:line="240" w:lineRule="auto"/>
        <w:rPr>
          <w:rFonts w:eastAsia="Arial" w:cs="Arial"/>
        </w:rPr>
      </w:pPr>
    </w:p>
    <w:p w14:paraId="22ABA115" w14:textId="77777777" w:rsidR="00952E28" w:rsidRPr="00D973F6" w:rsidRDefault="00952E28" w:rsidP="00952E28">
      <w:pPr>
        <w:pStyle w:val="ListParagraph"/>
        <w:spacing w:line="240" w:lineRule="auto"/>
        <w:rPr>
          <w:rFonts w:eastAsia="Arial" w:cs="Arial"/>
        </w:rPr>
      </w:pPr>
    </w:p>
    <w:p w14:paraId="4ED7F998" w14:textId="4167752F" w:rsidR="005032F5" w:rsidRPr="00A9336A" w:rsidRDefault="005032F5" w:rsidP="00536A48">
      <w:pPr>
        <w:rPr>
          <w:rFonts w:eastAsia="Arial"/>
          <w:u w:val="single"/>
        </w:rPr>
      </w:pPr>
      <w:r w:rsidRPr="00A9336A">
        <w:rPr>
          <w:rFonts w:eastAsia="Arial"/>
          <w:u w:val="single"/>
        </w:rPr>
        <w:t>Wallace design timing summary</w:t>
      </w:r>
    </w:p>
    <w:p w14:paraId="39077426" w14:textId="77777777" w:rsidR="007F6865" w:rsidRDefault="007F6865">
      <w:pPr>
        <w:rPr>
          <w:rFonts w:eastAsia="Arial" w:cs="Arial"/>
        </w:rPr>
      </w:pPr>
    </w:p>
    <w:p w14:paraId="488C221C" w14:textId="7B81A24A" w:rsidR="007F6865" w:rsidRDefault="007F6865">
      <w:pPr>
        <w:rPr>
          <w:rFonts w:eastAsia="Arial" w:cs="Arial"/>
        </w:rPr>
      </w:pPr>
      <w:r>
        <w:rPr>
          <w:rFonts w:eastAsia="Arial" w:cs="Arial"/>
          <w:noProof/>
        </w:rPr>
        <w:drawing>
          <wp:inline distT="0" distB="0" distL="0" distR="0" wp14:anchorId="0C7C254B" wp14:editId="41D09F72">
            <wp:extent cx="5731510" cy="1160891"/>
            <wp:effectExtent l="0" t="0" r="2540" b="127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Picture 233"/>
                    <pic:cNvPicPr/>
                  </pic:nvPicPr>
                  <pic:blipFill>
                    <a:blip r:embed="rId60">
                      <a:extLst>
                        <a:ext uri="{28A0092B-C50C-407E-A947-70E740481C1C}">
                          <a14:useLocalDpi xmlns:a14="http://schemas.microsoft.com/office/drawing/2010/main" val="0"/>
                        </a:ext>
                      </a:extLst>
                    </a:blip>
                    <a:stretch>
                      <a:fillRect/>
                    </a:stretch>
                  </pic:blipFill>
                  <pic:spPr>
                    <a:xfrm>
                      <a:off x="0" y="0"/>
                      <a:ext cx="5744170" cy="1163455"/>
                    </a:xfrm>
                    <a:prstGeom prst="rect">
                      <a:avLst/>
                    </a:prstGeom>
                  </pic:spPr>
                </pic:pic>
              </a:graphicData>
            </a:graphic>
          </wp:inline>
        </w:drawing>
      </w:r>
    </w:p>
    <w:p w14:paraId="373BF4D5" w14:textId="34659ABE" w:rsidR="00D973F6" w:rsidRDefault="00FF2C56" w:rsidP="00FF2C56">
      <w:pPr>
        <w:pStyle w:val="Caption"/>
        <w:jc w:val="center"/>
        <w:rPr>
          <w:rFonts w:eastAsia="Arial" w:cs="Arial"/>
        </w:rPr>
      </w:pPr>
      <w:bookmarkStart w:id="51" w:name="_Toc156124826"/>
      <w:r>
        <w:t xml:space="preserve">Figure </w:t>
      </w:r>
      <w:fldSimple w:instr=" SEQ Figure \* ARABIC ">
        <w:r w:rsidR="00D34F3A">
          <w:rPr>
            <w:noProof/>
          </w:rPr>
          <w:t>32</w:t>
        </w:r>
      </w:fldSimple>
      <w:r>
        <w:t xml:space="preserve"> – Wallace tree Timing summary</w:t>
      </w:r>
      <w:bookmarkEnd w:id="51"/>
    </w:p>
    <w:p w14:paraId="5CD02040" w14:textId="77777777" w:rsidR="007F6865" w:rsidRDefault="007F6865" w:rsidP="007F6865">
      <w:pPr>
        <w:spacing w:line="240" w:lineRule="auto"/>
        <w:rPr>
          <w:rFonts w:eastAsia="Arial" w:cs="Arial"/>
        </w:rPr>
      </w:pPr>
      <w:r w:rsidRPr="0037368F">
        <w:rPr>
          <w:rFonts w:eastAsia="Arial" w:cs="Arial"/>
        </w:rPr>
        <w:t>Implementation</w:t>
      </w:r>
      <w:r>
        <w:rPr>
          <w:rFonts w:eastAsia="Arial" w:cs="Arial"/>
        </w:rPr>
        <w:t xml:space="preserve">- </w:t>
      </w:r>
    </w:p>
    <w:p w14:paraId="377216A2" w14:textId="14235A48" w:rsidR="007F6865" w:rsidRPr="00FB5FF3" w:rsidRDefault="007F6865" w:rsidP="00FB5FF3">
      <w:pPr>
        <w:pStyle w:val="ListParagraph"/>
        <w:numPr>
          <w:ilvl w:val="0"/>
          <w:numId w:val="7"/>
        </w:numPr>
        <w:spacing w:line="240" w:lineRule="auto"/>
        <w:rPr>
          <w:rFonts w:eastAsia="Arial" w:cs="Arial"/>
          <w:u w:val="single"/>
        </w:rPr>
      </w:pPr>
      <w:r w:rsidRPr="00FB5FF3">
        <w:rPr>
          <w:rFonts w:eastAsia="Arial" w:cs="Arial"/>
        </w:rPr>
        <w:t xml:space="preserve">Worst negative slack (WNS) :- There is no signal missing the timing </w:t>
      </w:r>
    </w:p>
    <w:p w14:paraId="2EDB2775" w14:textId="615A2626" w:rsidR="007F6865" w:rsidRPr="00FB5FF3" w:rsidRDefault="007F6865" w:rsidP="00FB5FF3">
      <w:pPr>
        <w:pStyle w:val="ListParagraph"/>
        <w:numPr>
          <w:ilvl w:val="0"/>
          <w:numId w:val="7"/>
        </w:numPr>
        <w:spacing w:line="240" w:lineRule="auto"/>
        <w:rPr>
          <w:rFonts w:eastAsia="Arial" w:cs="Arial"/>
          <w:u w:val="single"/>
        </w:rPr>
      </w:pPr>
      <w:r w:rsidRPr="00FB5FF3">
        <w:rPr>
          <w:rFonts w:eastAsia="Arial" w:cs="Arial"/>
        </w:rPr>
        <w:t>Total negative slack (TNS) :-There is no slack in the timing</w:t>
      </w:r>
    </w:p>
    <w:p w14:paraId="28858ED8" w14:textId="77777777" w:rsidR="007F6865" w:rsidRPr="00A86694" w:rsidRDefault="007F6865" w:rsidP="00FB5FF3">
      <w:pPr>
        <w:pStyle w:val="ListParagraph"/>
        <w:numPr>
          <w:ilvl w:val="0"/>
          <w:numId w:val="7"/>
        </w:numPr>
        <w:spacing w:line="240" w:lineRule="auto"/>
        <w:rPr>
          <w:rFonts w:eastAsia="Arial" w:cs="Arial"/>
          <w:u w:val="single"/>
        </w:rPr>
      </w:pPr>
      <w:r>
        <w:rPr>
          <w:rFonts w:eastAsia="Arial" w:cs="Arial"/>
        </w:rPr>
        <w:t>Number of falling Endpoints :- There are no 0 endpoints that are not meeting the specified timing constraints, therefore no violations present.</w:t>
      </w:r>
    </w:p>
    <w:p w14:paraId="26C5B80E" w14:textId="77777777" w:rsidR="007F6865" w:rsidRPr="00A86694" w:rsidRDefault="007F6865" w:rsidP="00FB5FF3">
      <w:pPr>
        <w:pStyle w:val="ListParagraph"/>
        <w:numPr>
          <w:ilvl w:val="0"/>
          <w:numId w:val="7"/>
        </w:numPr>
        <w:spacing w:line="240" w:lineRule="auto"/>
        <w:rPr>
          <w:rFonts w:eastAsia="Arial" w:cs="Arial"/>
        </w:rPr>
      </w:pPr>
      <w:r w:rsidRPr="00A86694">
        <w:rPr>
          <w:rFonts w:eastAsia="Arial" w:cs="Arial"/>
        </w:rPr>
        <w:t>Total number of end points</w:t>
      </w:r>
      <w:r>
        <w:rPr>
          <w:rFonts w:eastAsia="Arial" w:cs="Arial"/>
        </w:rPr>
        <w:t xml:space="preserve"> 16 :- This is a true representation of the endpoints in the design that are subjected to the timing analysis.</w:t>
      </w:r>
    </w:p>
    <w:p w14:paraId="5B1ECA6B" w14:textId="77777777" w:rsidR="007F3298" w:rsidRDefault="007F3298">
      <w:pPr>
        <w:rPr>
          <w:rFonts w:eastAsia="Arial" w:cs="Arial"/>
        </w:rPr>
      </w:pPr>
    </w:p>
    <w:p w14:paraId="3AAEC9B8" w14:textId="05B1C53F" w:rsidR="007F3298" w:rsidRDefault="007F3298">
      <w:pPr>
        <w:rPr>
          <w:rFonts w:eastAsia="Arial" w:cs="Arial"/>
        </w:rPr>
      </w:pPr>
    </w:p>
    <w:p w14:paraId="389678EF" w14:textId="77777777" w:rsidR="00005C9A" w:rsidRDefault="00005C9A">
      <w:pPr>
        <w:rPr>
          <w:rFonts w:eastAsia="Arial" w:cs="Arial"/>
        </w:rPr>
      </w:pPr>
    </w:p>
    <w:p w14:paraId="5C75C788" w14:textId="474845E9" w:rsidR="007A344C" w:rsidRPr="00A9336A" w:rsidRDefault="007F3298" w:rsidP="00A9336A">
      <w:pPr>
        <w:rPr>
          <w:rFonts w:eastAsia="Arial"/>
          <w:u w:val="single"/>
        </w:rPr>
      </w:pPr>
      <w:r w:rsidRPr="00A9336A">
        <w:rPr>
          <w:rFonts w:eastAsia="Arial"/>
          <w:u w:val="single"/>
        </w:rPr>
        <w:lastRenderedPageBreak/>
        <w:t>Braun RTL design</w:t>
      </w:r>
    </w:p>
    <w:p w14:paraId="7135891C" w14:textId="4979F6E7" w:rsidR="005032F5" w:rsidRDefault="007F3298">
      <w:pPr>
        <w:rPr>
          <w:rFonts w:eastAsia="Arial" w:cs="Arial"/>
        </w:rPr>
      </w:pPr>
      <w:r>
        <w:rPr>
          <w:rFonts w:eastAsia="Arial" w:cs="Arial"/>
          <w:noProof/>
        </w:rPr>
        <w:drawing>
          <wp:inline distT="0" distB="0" distL="0" distR="0" wp14:anchorId="4545C1B2" wp14:editId="70990E7A">
            <wp:extent cx="5731510" cy="2900275"/>
            <wp:effectExtent l="0" t="0" r="2540" b="0"/>
            <wp:docPr id="140" name="Picture 140"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descr="A computer screen shot of a computer&#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5756608" cy="2912975"/>
                    </a:xfrm>
                    <a:prstGeom prst="rect">
                      <a:avLst/>
                    </a:prstGeom>
                  </pic:spPr>
                </pic:pic>
              </a:graphicData>
            </a:graphic>
          </wp:inline>
        </w:drawing>
      </w:r>
    </w:p>
    <w:p w14:paraId="6701E112" w14:textId="27B65362" w:rsidR="00D973F6" w:rsidRDefault="00FF2C56" w:rsidP="00FF2C56">
      <w:pPr>
        <w:pStyle w:val="Caption"/>
        <w:jc w:val="center"/>
        <w:rPr>
          <w:rFonts w:eastAsia="Arial" w:cs="Arial"/>
        </w:rPr>
      </w:pPr>
      <w:bookmarkStart w:id="52" w:name="_Toc156124827"/>
      <w:r>
        <w:t xml:space="preserve">Figure </w:t>
      </w:r>
      <w:fldSimple w:instr=" SEQ Figure \* ARABIC ">
        <w:r w:rsidR="00D34F3A">
          <w:rPr>
            <w:noProof/>
          </w:rPr>
          <w:t>33</w:t>
        </w:r>
      </w:fldSimple>
      <w:r>
        <w:t xml:space="preserve"> - Braun RTL design logic</w:t>
      </w:r>
      <w:bookmarkEnd w:id="52"/>
    </w:p>
    <w:p w14:paraId="6B684ADF" w14:textId="0D70873E" w:rsidR="00E0448D" w:rsidRPr="00A9336A" w:rsidRDefault="00E0448D" w:rsidP="00A9336A">
      <w:pPr>
        <w:rPr>
          <w:rFonts w:eastAsia="Arial"/>
          <w:u w:val="single"/>
        </w:rPr>
      </w:pPr>
    </w:p>
    <w:p w14:paraId="31011A62" w14:textId="5C0D4AFE" w:rsidR="00A91076" w:rsidRPr="00A9336A" w:rsidRDefault="007F3298" w:rsidP="00A9336A">
      <w:pPr>
        <w:rPr>
          <w:rFonts w:eastAsia="Arial"/>
          <w:u w:val="single"/>
        </w:rPr>
      </w:pPr>
      <w:r w:rsidRPr="00A9336A">
        <w:rPr>
          <w:rFonts w:eastAsia="Arial"/>
          <w:u w:val="single"/>
        </w:rPr>
        <w:t>Wallace RTL Design</w:t>
      </w:r>
    </w:p>
    <w:p w14:paraId="0502D76E" w14:textId="4D2144AE" w:rsidR="007F3298" w:rsidRDefault="007F3298">
      <w:pPr>
        <w:rPr>
          <w:rFonts w:eastAsia="Arial" w:cs="Arial"/>
        </w:rPr>
      </w:pPr>
      <w:r>
        <w:rPr>
          <w:rFonts w:eastAsia="Arial" w:cs="Arial"/>
          <w:noProof/>
        </w:rPr>
        <w:drawing>
          <wp:inline distT="0" distB="0" distL="0" distR="0" wp14:anchorId="289C2EC9" wp14:editId="2869A807">
            <wp:extent cx="5731510" cy="3741747"/>
            <wp:effectExtent l="0" t="0" r="2540" b="0"/>
            <wp:docPr id="141" name="Picture 14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descr="A computer screen shot of a computer&#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5739268" cy="3746811"/>
                    </a:xfrm>
                    <a:prstGeom prst="rect">
                      <a:avLst/>
                    </a:prstGeom>
                  </pic:spPr>
                </pic:pic>
              </a:graphicData>
            </a:graphic>
          </wp:inline>
        </w:drawing>
      </w:r>
    </w:p>
    <w:p w14:paraId="1054AF4A" w14:textId="65D34AD6" w:rsidR="00D973F6" w:rsidRDefault="00FF2C56" w:rsidP="00FF2C56">
      <w:pPr>
        <w:pStyle w:val="Caption"/>
        <w:jc w:val="center"/>
        <w:rPr>
          <w:rFonts w:eastAsia="Arial" w:cs="Arial"/>
        </w:rPr>
      </w:pPr>
      <w:bookmarkStart w:id="53" w:name="_Toc156124828"/>
      <w:r>
        <w:t xml:space="preserve">Figure </w:t>
      </w:r>
      <w:fldSimple w:instr=" SEQ Figure \* ARABIC ">
        <w:r w:rsidR="00D34F3A">
          <w:rPr>
            <w:noProof/>
          </w:rPr>
          <w:t>34</w:t>
        </w:r>
      </w:fldSimple>
      <w:r>
        <w:t xml:space="preserve"> - Wallace</w:t>
      </w:r>
      <w:r w:rsidRPr="00662421">
        <w:t xml:space="preserve"> RTL design logic</w:t>
      </w:r>
      <w:bookmarkEnd w:id="53"/>
    </w:p>
    <w:p w14:paraId="77DCAD16" w14:textId="77777777" w:rsidR="00FF2C56" w:rsidRDefault="00FF2C56" w:rsidP="00A9336A">
      <w:pPr>
        <w:pStyle w:val="Heading2"/>
      </w:pPr>
    </w:p>
    <w:p w14:paraId="5D5C1B4A" w14:textId="3ACD5B87" w:rsidR="00FF2C56" w:rsidRDefault="00FF2C56" w:rsidP="00A9336A">
      <w:pPr>
        <w:pStyle w:val="Heading2"/>
      </w:pPr>
    </w:p>
    <w:p w14:paraId="733D1199" w14:textId="77777777" w:rsidR="00FF2C56" w:rsidRPr="00FF2C56" w:rsidRDefault="00FF2C56" w:rsidP="00FF2C56"/>
    <w:p w14:paraId="3CA62CE8" w14:textId="698CE5E3" w:rsidR="00B94D3F" w:rsidRPr="00A9336A" w:rsidRDefault="00467DF6" w:rsidP="00A9336A">
      <w:pPr>
        <w:pStyle w:val="Heading2"/>
      </w:pPr>
      <w:bookmarkStart w:id="54" w:name="_Toc156124744"/>
      <w:r w:rsidRPr="00A9336A">
        <w:lastRenderedPageBreak/>
        <w:t xml:space="preserve">Speed and Power </w:t>
      </w:r>
      <w:r w:rsidR="00B94D3F" w:rsidRPr="00A9336A">
        <w:t>Comparison</w:t>
      </w:r>
      <w:r w:rsidR="00A9336A" w:rsidRPr="00A9336A">
        <w:t>s</w:t>
      </w:r>
      <w:bookmarkEnd w:id="54"/>
    </w:p>
    <w:p w14:paraId="4E15A1C3" w14:textId="77777777" w:rsidR="00B94D3F" w:rsidRDefault="00B94D3F" w:rsidP="00B94D3F">
      <w:pPr>
        <w:rPr>
          <w:rFonts w:eastAsia="Arial" w:cs="Arial"/>
        </w:rPr>
      </w:pPr>
    </w:p>
    <w:p w14:paraId="2EEB9BBE" w14:textId="77777777" w:rsidR="00B94D3F" w:rsidRDefault="00B94D3F" w:rsidP="00B94D3F">
      <w:pPr>
        <w:rPr>
          <w:rFonts w:eastAsia="Arial" w:cs="Arial"/>
        </w:rPr>
      </w:pPr>
      <w:r>
        <w:rPr>
          <w:rFonts w:eastAsia="Arial" w:cs="Arial"/>
        </w:rPr>
        <w:t xml:space="preserve">As can be seen from a sample of the signal time delays below, after just 5 calculations the Wallace is almost 20% faster. </w:t>
      </w:r>
    </w:p>
    <w:p w14:paraId="1FC2A310" w14:textId="107F82B2" w:rsidR="00B94D3F" w:rsidRPr="00A9336A" w:rsidRDefault="00D973F6" w:rsidP="00467DF6">
      <w:pPr>
        <w:rPr>
          <w:rFonts w:eastAsia="Arial"/>
          <w:u w:val="single"/>
        </w:rPr>
      </w:pPr>
      <w:r>
        <w:rPr>
          <w:rFonts w:eastAsia="Arial"/>
          <w:noProof/>
          <w:u w:val="single"/>
        </w:rPr>
        <mc:AlternateContent>
          <mc:Choice Requires="wps">
            <w:drawing>
              <wp:anchor distT="0" distB="0" distL="114300" distR="114300" simplePos="0" relativeHeight="251704320" behindDoc="0" locked="0" layoutInCell="1" allowOverlap="1" wp14:anchorId="06C5AD1A" wp14:editId="057DC454">
                <wp:simplePos x="0" y="0"/>
                <wp:positionH relativeFrom="column">
                  <wp:posOffset>7951</wp:posOffset>
                </wp:positionH>
                <wp:positionV relativeFrom="paragraph">
                  <wp:posOffset>227772</wp:posOffset>
                </wp:positionV>
                <wp:extent cx="4754880" cy="1606163"/>
                <wp:effectExtent l="0" t="0" r="26670" b="13335"/>
                <wp:wrapNone/>
                <wp:docPr id="152" name="Rectangle 152"/>
                <wp:cNvGraphicFramePr/>
                <a:graphic xmlns:a="http://schemas.openxmlformats.org/drawingml/2006/main">
                  <a:graphicData uri="http://schemas.microsoft.com/office/word/2010/wordprocessingShape">
                    <wps:wsp>
                      <wps:cNvSpPr/>
                      <wps:spPr>
                        <a:xfrm>
                          <a:off x="0" y="0"/>
                          <a:ext cx="4754880" cy="160616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6D7561" id="Rectangle 152" o:spid="_x0000_s1026" style="position:absolute;margin-left:.65pt;margin-top:17.95pt;width:374.4pt;height:126.4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" filled="f" strokecolor="black [3213]" strokeweight="1pt"/>
            </w:pict>
          </mc:Fallback>
        </mc:AlternateContent>
      </w:r>
      <w:r w:rsidR="00B94D3F" w:rsidRPr="00A9336A">
        <w:rPr>
          <w:rFonts w:eastAsia="Arial"/>
          <w:u w:val="single"/>
        </w:rPr>
        <w:t>Speed</w:t>
      </w:r>
    </w:p>
    <w:tbl>
      <w:tblPr>
        <w:tblW w:w="7280" w:type="dxa"/>
        <w:tblInd w:w="113" w:type="dxa"/>
        <w:tblLook w:val="04A0" w:firstRow="1" w:lastRow="0" w:firstColumn="1" w:lastColumn="0" w:noHBand="0" w:noVBand="1"/>
      </w:tblPr>
      <w:tblGrid>
        <w:gridCol w:w="935"/>
        <w:gridCol w:w="725"/>
        <w:gridCol w:w="1460"/>
        <w:gridCol w:w="1040"/>
        <w:gridCol w:w="935"/>
        <w:gridCol w:w="725"/>
        <w:gridCol w:w="1460"/>
      </w:tblGrid>
      <w:tr w:rsidR="00B94D3F" w:rsidRPr="00EF5D5C" w14:paraId="2987D507" w14:textId="77777777" w:rsidTr="006C771E">
        <w:trPr>
          <w:trHeight w:val="280"/>
        </w:trPr>
        <w:tc>
          <w:tcPr>
            <w:tcW w:w="3120" w:type="dxa"/>
            <w:gridSpan w:val="3"/>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08F66AE4" w14:textId="77777777" w:rsidR="00B94D3F" w:rsidRPr="00EF5D5C" w:rsidRDefault="00B94D3F" w:rsidP="006C771E">
            <w:pPr>
              <w:spacing w:after="0" w:line="240" w:lineRule="auto"/>
              <w:jc w:val="center"/>
              <w:rPr>
                <w:rFonts w:eastAsia="Times New Roman" w:cs="Arial"/>
                <w:b/>
                <w:bCs/>
                <w:color w:val="000000"/>
              </w:rPr>
            </w:pPr>
            <w:r w:rsidRPr="00EF5D5C">
              <w:rPr>
                <w:rFonts w:eastAsia="Times New Roman" w:cs="Arial"/>
                <w:b/>
                <w:bCs/>
                <w:color w:val="000000"/>
              </w:rPr>
              <w:t>Braun</w:t>
            </w:r>
          </w:p>
        </w:tc>
        <w:tc>
          <w:tcPr>
            <w:tcW w:w="1040" w:type="dxa"/>
            <w:tcBorders>
              <w:top w:val="nil"/>
              <w:left w:val="nil"/>
              <w:bottom w:val="nil"/>
              <w:right w:val="nil"/>
            </w:tcBorders>
            <w:shd w:val="clear" w:color="auto" w:fill="auto"/>
            <w:noWrap/>
            <w:vAlign w:val="bottom"/>
            <w:hideMark/>
          </w:tcPr>
          <w:p w14:paraId="706F6AA4" w14:textId="77777777" w:rsidR="00B94D3F" w:rsidRPr="00EF5D5C" w:rsidRDefault="00B94D3F" w:rsidP="006C771E">
            <w:pPr>
              <w:spacing w:after="0" w:line="240" w:lineRule="auto"/>
              <w:jc w:val="center"/>
              <w:rPr>
                <w:rFonts w:eastAsia="Times New Roman" w:cs="Arial"/>
                <w:b/>
                <w:bCs/>
                <w:color w:val="000000"/>
              </w:rPr>
            </w:pPr>
          </w:p>
        </w:tc>
        <w:tc>
          <w:tcPr>
            <w:tcW w:w="3120" w:type="dxa"/>
            <w:gridSpan w:val="3"/>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7D5B1028" w14:textId="77777777" w:rsidR="00B94D3F" w:rsidRPr="00EF5D5C" w:rsidRDefault="00B94D3F" w:rsidP="006C771E">
            <w:pPr>
              <w:spacing w:after="0" w:line="240" w:lineRule="auto"/>
              <w:jc w:val="center"/>
              <w:rPr>
                <w:rFonts w:eastAsia="Times New Roman" w:cs="Arial"/>
                <w:b/>
                <w:bCs/>
                <w:color w:val="000000"/>
              </w:rPr>
            </w:pPr>
            <w:r w:rsidRPr="00EF5D5C">
              <w:rPr>
                <w:rFonts w:eastAsia="Times New Roman" w:cs="Arial"/>
                <w:b/>
                <w:bCs/>
                <w:color w:val="000000"/>
              </w:rPr>
              <w:t>Wallace</w:t>
            </w:r>
          </w:p>
        </w:tc>
      </w:tr>
      <w:tr w:rsidR="00B94D3F" w:rsidRPr="00EF5D5C" w14:paraId="0FC97CAD" w14:textId="77777777" w:rsidTr="006C771E">
        <w:trPr>
          <w:trHeight w:val="280"/>
        </w:trPr>
        <w:tc>
          <w:tcPr>
            <w:tcW w:w="935" w:type="dxa"/>
            <w:tcBorders>
              <w:top w:val="nil"/>
              <w:left w:val="single" w:sz="4" w:space="0" w:color="auto"/>
              <w:bottom w:val="single" w:sz="4" w:space="0" w:color="auto"/>
              <w:right w:val="single" w:sz="4" w:space="0" w:color="auto"/>
            </w:tcBorders>
            <w:shd w:val="clear" w:color="auto" w:fill="auto"/>
            <w:noWrap/>
            <w:vAlign w:val="bottom"/>
            <w:hideMark/>
          </w:tcPr>
          <w:p w14:paraId="5B04492E"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From</w:t>
            </w:r>
          </w:p>
        </w:tc>
        <w:tc>
          <w:tcPr>
            <w:tcW w:w="725" w:type="dxa"/>
            <w:tcBorders>
              <w:top w:val="nil"/>
              <w:left w:val="nil"/>
              <w:bottom w:val="single" w:sz="4" w:space="0" w:color="auto"/>
              <w:right w:val="single" w:sz="4" w:space="0" w:color="auto"/>
            </w:tcBorders>
            <w:shd w:val="clear" w:color="auto" w:fill="auto"/>
            <w:noWrap/>
            <w:vAlign w:val="bottom"/>
            <w:hideMark/>
          </w:tcPr>
          <w:p w14:paraId="4E78492B"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To</w:t>
            </w:r>
          </w:p>
        </w:tc>
        <w:tc>
          <w:tcPr>
            <w:tcW w:w="1460" w:type="dxa"/>
            <w:tcBorders>
              <w:top w:val="nil"/>
              <w:left w:val="nil"/>
              <w:bottom w:val="single" w:sz="4" w:space="0" w:color="auto"/>
              <w:right w:val="single" w:sz="4" w:space="0" w:color="auto"/>
            </w:tcBorders>
            <w:shd w:val="clear" w:color="auto" w:fill="auto"/>
            <w:noWrap/>
            <w:vAlign w:val="bottom"/>
            <w:hideMark/>
          </w:tcPr>
          <w:p w14:paraId="779BE031"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delay ns</w:t>
            </w:r>
          </w:p>
        </w:tc>
        <w:tc>
          <w:tcPr>
            <w:tcW w:w="1040" w:type="dxa"/>
            <w:tcBorders>
              <w:top w:val="nil"/>
              <w:left w:val="nil"/>
              <w:bottom w:val="nil"/>
              <w:right w:val="nil"/>
            </w:tcBorders>
            <w:shd w:val="clear" w:color="auto" w:fill="auto"/>
            <w:noWrap/>
            <w:vAlign w:val="bottom"/>
            <w:hideMark/>
          </w:tcPr>
          <w:p w14:paraId="31F4B562" w14:textId="77777777" w:rsidR="00B94D3F" w:rsidRPr="00EF5D5C" w:rsidRDefault="00B94D3F" w:rsidP="006C771E">
            <w:pPr>
              <w:spacing w:after="0" w:line="240" w:lineRule="auto"/>
              <w:jc w:val="center"/>
              <w:rPr>
                <w:rFonts w:eastAsia="Times New Roman" w:cs="Arial"/>
                <w:color w:val="000000"/>
              </w:rPr>
            </w:pPr>
          </w:p>
        </w:tc>
        <w:tc>
          <w:tcPr>
            <w:tcW w:w="935" w:type="dxa"/>
            <w:tcBorders>
              <w:top w:val="nil"/>
              <w:left w:val="single" w:sz="4" w:space="0" w:color="auto"/>
              <w:bottom w:val="single" w:sz="4" w:space="0" w:color="auto"/>
              <w:right w:val="single" w:sz="4" w:space="0" w:color="auto"/>
            </w:tcBorders>
            <w:shd w:val="clear" w:color="auto" w:fill="auto"/>
            <w:noWrap/>
            <w:vAlign w:val="bottom"/>
            <w:hideMark/>
          </w:tcPr>
          <w:p w14:paraId="13DF3491"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From</w:t>
            </w:r>
          </w:p>
        </w:tc>
        <w:tc>
          <w:tcPr>
            <w:tcW w:w="725" w:type="dxa"/>
            <w:tcBorders>
              <w:top w:val="nil"/>
              <w:left w:val="nil"/>
              <w:bottom w:val="single" w:sz="4" w:space="0" w:color="auto"/>
              <w:right w:val="single" w:sz="4" w:space="0" w:color="auto"/>
            </w:tcBorders>
            <w:shd w:val="clear" w:color="auto" w:fill="auto"/>
            <w:noWrap/>
            <w:vAlign w:val="bottom"/>
            <w:hideMark/>
          </w:tcPr>
          <w:p w14:paraId="74F0487C"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To</w:t>
            </w:r>
          </w:p>
        </w:tc>
        <w:tc>
          <w:tcPr>
            <w:tcW w:w="1460" w:type="dxa"/>
            <w:tcBorders>
              <w:top w:val="nil"/>
              <w:left w:val="nil"/>
              <w:bottom w:val="single" w:sz="4" w:space="0" w:color="auto"/>
              <w:right w:val="single" w:sz="4" w:space="0" w:color="auto"/>
            </w:tcBorders>
            <w:shd w:val="clear" w:color="auto" w:fill="auto"/>
            <w:noWrap/>
            <w:vAlign w:val="bottom"/>
            <w:hideMark/>
          </w:tcPr>
          <w:p w14:paraId="4119A486"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delay ns</w:t>
            </w:r>
          </w:p>
        </w:tc>
      </w:tr>
      <w:tr w:rsidR="00B94D3F" w:rsidRPr="00EF5D5C" w14:paraId="70D50DD6" w14:textId="77777777" w:rsidTr="00B94D3F">
        <w:trPr>
          <w:trHeight w:val="280"/>
        </w:trPr>
        <w:tc>
          <w:tcPr>
            <w:tcW w:w="935" w:type="dxa"/>
            <w:tcBorders>
              <w:top w:val="nil"/>
              <w:left w:val="single" w:sz="4" w:space="0" w:color="auto"/>
              <w:bottom w:val="single" w:sz="4" w:space="0" w:color="auto"/>
              <w:right w:val="single" w:sz="4" w:space="0" w:color="auto"/>
            </w:tcBorders>
            <w:shd w:val="clear" w:color="auto" w:fill="auto"/>
            <w:noWrap/>
            <w:vAlign w:val="bottom"/>
            <w:hideMark/>
          </w:tcPr>
          <w:p w14:paraId="3FC0C413"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A0</w:t>
            </w:r>
          </w:p>
        </w:tc>
        <w:tc>
          <w:tcPr>
            <w:tcW w:w="725" w:type="dxa"/>
            <w:tcBorders>
              <w:top w:val="nil"/>
              <w:left w:val="nil"/>
              <w:bottom w:val="single" w:sz="4" w:space="0" w:color="auto"/>
              <w:right w:val="single" w:sz="4" w:space="0" w:color="auto"/>
            </w:tcBorders>
            <w:shd w:val="clear" w:color="auto" w:fill="auto"/>
            <w:noWrap/>
            <w:vAlign w:val="bottom"/>
            <w:hideMark/>
          </w:tcPr>
          <w:p w14:paraId="612EF4D4"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P15</w:t>
            </w:r>
          </w:p>
        </w:tc>
        <w:tc>
          <w:tcPr>
            <w:tcW w:w="1460" w:type="dxa"/>
            <w:tcBorders>
              <w:top w:val="nil"/>
              <w:left w:val="nil"/>
              <w:bottom w:val="single" w:sz="4" w:space="0" w:color="auto"/>
              <w:right w:val="single" w:sz="4" w:space="0" w:color="auto"/>
            </w:tcBorders>
            <w:shd w:val="clear" w:color="auto" w:fill="D9D9D9" w:themeFill="background1" w:themeFillShade="D9"/>
            <w:noWrap/>
            <w:vAlign w:val="bottom"/>
            <w:hideMark/>
          </w:tcPr>
          <w:p w14:paraId="61734061"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18.64</w:t>
            </w:r>
          </w:p>
        </w:tc>
        <w:tc>
          <w:tcPr>
            <w:tcW w:w="1040" w:type="dxa"/>
            <w:tcBorders>
              <w:top w:val="nil"/>
              <w:left w:val="nil"/>
              <w:bottom w:val="nil"/>
              <w:right w:val="nil"/>
            </w:tcBorders>
            <w:shd w:val="clear" w:color="auto" w:fill="auto"/>
            <w:noWrap/>
            <w:vAlign w:val="bottom"/>
            <w:hideMark/>
          </w:tcPr>
          <w:p w14:paraId="1D79C180" w14:textId="77777777" w:rsidR="00B94D3F" w:rsidRPr="00EF5D5C" w:rsidRDefault="00B94D3F" w:rsidP="006C771E">
            <w:pPr>
              <w:spacing w:after="0" w:line="240" w:lineRule="auto"/>
              <w:jc w:val="center"/>
              <w:rPr>
                <w:rFonts w:eastAsia="Times New Roman" w:cs="Arial"/>
                <w:color w:val="000000"/>
              </w:rPr>
            </w:pPr>
          </w:p>
        </w:tc>
        <w:tc>
          <w:tcPr>
            <w:tcW w:w="935" w:type="dxa"/>
            <w:tcBorders>
              <w:top w:val="nil"/>
              <w:left w:val="single" w:sz="4" w:space="0" w:color="auto"/>
              <w:bottom w:val="single" w:sz="4" w:space="0" w:color="auto"/>
              <w:right w:val="single" w:sz="4" w:space="0" w:color="auto"/>
            </w:tcBorders>
            <w:shd w:val="clear" w:color="auto" w:fill="auto"/>
            <w:noWrap/>
            <w:vAlign w:val="bottom"/>
            <w:hideMark/>
          </w:tcPr>
          <w:p w14:paraId="6301136E"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A0</w:t>
            </w:r>
          </w:p>
        </w:tc>
        <w:tc>
          <w:tcPr>
            <w:tcW w:w="725" w:type="dxa"/>
            <w:tcBorders>
              <w:top w:val="nil"/>
              <w:left w:val="nil"/>
              <w:bottom w:val="single" w:sz="4" w:space="0" w:color="auto"/>
              <w:right w:val="single" w:sz="4" w:space="0" w:color="auto"/>
            </w:tcBorders>
            <w:shd w:val="clear" w:color="auto" w:fill="auto"/>
            <w:noWrap/>
            <w:vAlign w:val="bottom"/>
            <w:hideMark/>
          </w:tcPr>
          <w:p w14:paraId="3B534B30"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P15</w:t>
            </w:r>
          </w:p>
        </w:tc>
        <w:tc>
          <w:tcPr>
            <w:tcW w:w="1460" w:type="dxa"/>
            <w:tcBorders>
              <w:top w:val="nil"/>
              <w:left w:val="nil"/>
              <w:bottom w:val="single" w:sz="4" w:space="0" w:color="auto"/>
              <w:right w:val="single" w:sz="4" w:space="0" w:color="auto"/>
            </w:tcBorders>
            <w:shd w:val="clear" w:color="auto" w:fill="D9D9D9" w:themeFill="background1" w:themeFillShade="D9"/>
            <w:noWrap/>
            <w:vAlign w:val="bottom"/>
            <w:hideMark/>
          </w:tcPr>
          <w:p w14:paraId="05783D51"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16.70</w:t>
            </w:r>
          </w:p>
        </w:tc>
      </w:tr>
      <w:tr w:rsidR="00B94D3F" w:rsidRPr="00EF5D5C" w14:paraId="3FBB72F8" w14:textId="77777777" w:rsidTr="00B94D3F">
        <w:trPr>
          <w:trHeight w:val="280"/>
        </w:trPr>
        <w:tc>
          <w:tcPr>
            <w:tcW w:w="935" w:type="dxa"/>
            <w:tcBorders>
              <w:top w:val="nil"/>
              <w:left w:val="single" w:sz="4" w:space="0" w:color="auto"/>
              <w:bottom w:val="single" w:sz="4" w:space="0" w:color="auto"/>
              <w:right w:val="single" w:sz="4" w:space="0" w:color="auto"/>
            </w:tcBorders>
            <w:shd w:val="clear" w:color="auto" w:fill="auto"/>
            <w:noWrap/>
            <w:vAlign w:val="bottom"/>
            <w:hideMark/>
          </w:tcPr>
          <w:p w14:paraId="3880BA89"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B2</w:t>
            </w:r>
          </w:p>
        </w:tc>
        <w:tc>
          <w:tcPr>
            <w:tcW w:w="725" w:type="dxa"/>
            <w:tcBorders>
              <w:top w:val="nil"/>
              <w:left w:val="nil"/>
              <w:bottom w:val="single" w:sz="4" w:space="0" w:color="auto"/>
              <w:right w:val="single" w:sz="4" w:space="0" w:color="auto"/>
            </w:tcBorders>
            <w:shd w:val="clear" w:color="auto" w:fill="auto"/>
            <w:noWrap/>
            <w:vAlign w:val="bottom"/>
            <w:hideMark/>
          </w:tcPr>
          <w:p w14:paraId="3D80F3E9"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P15</w:t>
            </w:r>
          </w:p>
        </w:tc>
        <w:tc>
          <w:tcPr>
            <w:tcW w:w="1460" w:type="dxa"/>
            <w:tcBorders>
              <w:top w:val="nil"/>
              <w:left w:val="nil"/>
              <w:bottom w:val="single" w:sz="4" w:space="0" w:color="auto"/>
              <w:right w:val="single" w:sz="4" w:space="0" w:color="auto"/>
            </w:tcBorders>
            <w:shd w:val="clear" w:color="auto" w:fill="D9D9D9" w:themeFill="background1" w:themeFillShade="D9"/>
            <w:noWrap/>
            <w:vAlign w:val="bottom"/>
            <w:hideMark/>
          </w:tcPr>
          <w:p w14:paraId="1719F8D4"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20.82</w:t>
            </w:r>
          </w:p>
        </w:tc>
        <w:tc>
          <w:tcPr>
            <w:tcW w:w="1040" w:type="dxa"/>
            <w:tcBorders>
              <w:top w:val="nil"/>
              <w:left w:val="nil"/>
              <w:bottom w:val="nil"/>
              <w:right w:val="nil"/>
            </w:tcBorders>
            <w:shd w:val="clear" w:color="auto" w:fill="auto"/>
            <w:noWrap/>
            <w:vAlign w:val="bottom"/>
            <w:hideMark/>
          </w:tcPr>
          <w:p w14:paraId="5A6BA5EB" w14:textId="77777777" w:rsidR="00B94D3F" w:rsidRPr="00EF5D5C" w:rsidRDefault="00B94D3F" w:rsidP="006C771E">
            <w:pPr>
              <w:spacing w:after="0" w:line="240" w:lineRule="auto"/>
              <w:jc w:val="center"/>
              <w:rPr>
                <w:rFonts w:eastAsia="Times New Roman" w:cs="Arial"/>
                <w:color w:val="000000"/>
              </w:rPr>
            </w:pPr>
          </w:p>
        </w:tc>
        <w:tc>
          <w:tcPr>
            <w:tcW w:w="935" w:type="dxa"/>
            <w:tcBorders>
              <w:top w:val="nil"/>
              <w:left w:val="single" w:sz="4" w:space="0" w:color="auto"/>
              <w:bottom w:val="single" w:sz="4" w:space="0" w:color="auto"/>
              <w:right w:val="single" w:sz="4" w:space="0" w:color="auto"/>
            </w:tcBorders>
            <w:shd w:val="clear" w:color="auto" w:fill="auto"/>
            <w:noWrap/>
            <w:vAlign w:val="bottom"/>
            <w:hideMark/>
          </w:tcPr>
          <w:p w14:paraId="6EC91E75"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B2</w:t>
            </w:r>
          </w:p>
        </w:tc>
        <w:tc>
          <w:tcPr>
            <w:tcW w:w="725" w:type="dxa"/>
            <w:tcBorders>
              <w:top w:val="nil"/>
              <w:left w:val="nil"/>
              <w:bottom w:val="single" w:sz="4" w:space="0" w:color="auto"/>
              <w:right w:val="single" w:sz="4" w:space="0" w:color="auto"/>
            </w:tcBorders>
            <w:shd w:val="clear" w:color="auto" w:fill="auto"/>
            <w:noWrap/>
            <w:vAlign w:val="bottom"/>
            <w:hideMark/>
          </w:tcPr>
          <w:p w14:paraId="34A25289"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P15</w:t>
            </w:r>
          </w:p>
        </w:tc>
        <w:tc>
          <w:tcPr>
            <w:tcW w:w="1460" w:type="dxa"/>
            <w:tcBorders>
              <w:top w:val="nil"/>
              <w:left w:val="nil"/>
              <w:bottom w:val="single" w:sz="4" w:space="0" w:color="auto"/>
              <w:right w:val="single" w:sz="4" w:space="0" w:color="auto"/>
            </w:tcBorders>
            <w:shd w:val="clear" w:color="auto" w:fill="D9D9D9" w:themeFill="background1" w:themeFillShade="D9"/>
            <w:noWrap/>
            <w:vAlign w:val="bottom"/>
            <w:hideMark/>
          </w:tcPr>
          <w:p w14:paraId="52451820"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16.67</w:t>
            </w:r>
          </w:p>
        </w:tc>
      </w:tr>
      <w:tr w:rsidR="00B94D3F" w:rsidRPr="00EF5D5C" w14:paraId="5141943E" w14:textId="77777777" w:rsidTr="00B94D3F">
        <w:trPr>
          <w:trHeight w:val="280"/>
        </w:trPr>
        <w:tc>
          <w:tcPr>
            <w:tcW w:w="935" w:type="dxa"/>
            <w:tcBorders>
              <w:top w:val="nil"/>
              <w:left w:val="single" w:sz="4" w:space="0" w:color="auto"/>
              <w:bottom w:val="single" w:sz="4" w:space="0" w:color="auto"/>
              <w:right w:val="single" w:sz="4" w:space="0" w:color="auto"/>
            </w:tcBorders>
            <w:shd w:val="clear" w:color="auto" w:fill="auto"/>
            <w:noWrap/>
            <w:vAlign w:val="bottom"/>
            <w:hideMark/>
          </w:tcPr>
          <w:p w14:paraId="15366ACA"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A0</w:t>
            </w:r>
          </w:p>
        </w:tc>
        <w:tc>
          <w:tcPr>
            <w:tcW w:w="725" w:type="dxa"/>
            <w:tcBorders>
              <w:top w:val="nil"/>
              <w:left w:val="nil"/>
              <w:bottom w:val="single" w:sz="4" w:space="0" w:color="auto"/>
              <w:right w:val="single" w:sz="4" w:space="0" w:color="auto"/>
            </w:tcBorders>
            <w:shd w:val="clear" w:color="auto" w:fill="auto"/>
            <w:noWrap/>
            <w:vAlign w:val="bottom"/>
            <w:hideMark/>
          </w:tcPr>
          <w:p w14:paraId="63AB80ED"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P14</w:t>
            </w:r>
          </w:p>
        </w:tc>
        <w:tc>
          <w:tcPr>
            <w:tcW w:w="1460" w:type="dxa"/>
            <w:tcBorders>
              <w:top w:val="nil"/>
              <w:left w:val="nil"/>
              <w:bottom w:val="single" w:sz="4" w:space="0" w:color="auto"/>
              <w:right w:val="single" w:sz="4" w:space="0" w:color="auto"/>
            </w:tcBorders>
            <w:shd w:val="clear" w:color="auto" w:fill="D9D9D9" w:themeFill="background1" w:themeFillShade="D9"/>
            <w:noWrap/>
            <w:vAlign w:val="bottom"/>
            <w:hideMark/>
          </w:tcPr>
          <w:p w14:paraId="457DF11E"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20.95</w:t>
            </w:r>
          </w:p>
        </w:tc>
        <w:tc>
          <w:tcPr>
            <w:tcW w:w="1040" w:type="dxa"/>
            <w:tcBorders>
              <w:top w:val="nil"/>
              <w:left w:val="nil"/>
              <w:bottom w:val="nil"/>
              <w:right w:val="nil"/>
            </w:tcBorders>
            <w:shd w:val="clear" w:color="auto" w:fill="auto"/>
            <w:noWrap/>
            <w:vAlign w:val="bottom"/>
            <w:hideMark/>
          </w:tcPr>
          <w:p w14:paraId="0B97F0C1" w14:textId="77777777" w:rsidR="00B94D3F" w:rsidRPr="00EF5D5C" w:rsidRDefault="00B94D3F" w:rsidP="006C771E">
            <w:pPr>
              <w:spacing w:after="0" w:line="240" w:lineRule="auto"/>
              <w:jc w:val="center"/>
              <w:rPr>
                <w:rFonts w:eastAsia="Times New Roman" w:cs="Arial"/>
                <w:color w:val="000000"/>
              </w:rPr>
            </w:pPr>
          </w:p>
        </w:tc>
        <w:tc>
          <w:tcPr>
            <w:tcW w:w="935" w:type="dxa"/>
            <w:tcBorders>
              <w:top w:val="nil"/>
              <w:left w:val="single" w:sz="4" w:space="0" w:color="auto"/>
              <w:bottom w:val="single" w:sz="4" w:space="0" w:color="auto"/>
              <w:right w:val="single" w:sz="4" w:space="0" w:color="auto"/>
            </w:tcBorders>
            <w:shd w:val="clear" w:color="auto" w:fill="auto"/>
            <w:noWrap/>
            <w:vAlign w:val="bottom"/>
            <w:hideMark/>
          </w:tcPr>
          <w:p w14:paraId="5EFBE252"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A0</w:t>
            </w:r>
          </w:p>
        </w:tc>
        <w:tc>
          <w:tcPr>
            <w:tcW w:w="725" w:type="dxa"/>
            <w:tcBorders>
              <w:top w:val="nil"/>
              <w:left w:val="nil"/>
              <w:bottom w:val="single" w:sz="4" w:space="0" w:color="auto"/>
              <w:right w:val="single" w:sz="4" w:space="0" w:color="auto"/>
            </w:tcBorders>
            <w:shd w:val="clear" w:color="auto" w:fill="auto"/>
            <w:noWrap/>
            <w:vAlign w:val="bottom"/>
            <w:hideMark/>
          </w:tcPr>
          <w:p w14:paraId="00264533"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P14</w:t>
            </w:r>
          </w:p>
        </w:tc>
        <w:tc>
          <w:tcPr>
            <w:tcW w:w="1460" w:type="dxa"/>
            <w:tcBorders>
              <w:top w:val="nil"/>
              <w:left w:val="nil"/>
              <w:bottom w:val="single" w:sz="4" w:space="0" w:color="auto"/>
              <w:right w:val="single" w:sz="4" w:space="0" w:color="auto"/>
            </w:tcBorders>
            <w:shd w:val="clear" w:color="auto" w:fill="D9D9D9" w:themeFill="background1" w:themeFillShade="D9"/>
            <w:noWrap/>
            <w:vAlign w:val="bottom"/>
            <w:hideMark/>
          </w:tcPr>
          <w:p w14:paraId="57396E19"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16.66</w:t>
            </w:r>
          </w:p>
        </w:tc>
      </w:tr>
      <w:tr w:rsidR="00B94D3F" w:rsidRPr="00EF5D5C" w14:paraId="2A6E33BB" w14:textId="77777777" w:rsidTr="00B94D3F">
        <w:trPr>
          <w:trHeight w:val="280"/>
        </w:trPr>
        <w:tc>
          <w:tcPr>
            <w:tcW w:w="935" w:type="dxa"/>
            <w:tcBorders>
              <w:top w:val="nil"/>
              <w:left w:val="single" w:sz="4" w:space="0" w:color="auto"/>
              <w:bottom w:val="single" w:sz="4" w:space="0" w:color="auto"/>
              <w:right w:val="single" w:sz="4" w:space="0" w:color="auto"/>
            </w:tcBorders>
            <w:shd w:val="clear" w:color="auto" w:fill="auto"/>
            <w:noWrap/>
            <w:vAlign w:val="bottom"/>
            <w:hideMark/>
          </w:tcPr>
          <w:p w14:paraId="5BE0EA9C"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B2</w:t>
            </w:r>
          </w:p>
        </w:tc>
        <w:tc>
          <w:tcPr>
            <w:tcW w:w="725" w:type="dxa"/>
            <w:tcBorders>
              <w:top w:val="nil"/>
              <w:left w:val="nil"/>
              <w:bottom w:val="single" w:sz="4" w:space="0" w:color="auto"/>
              <w:right w:val="single" w:sz="4" w:space="0" w:color="auto"/>
            </w:tcBorders>
            <w:shd w:val="clear" w:color="auto" w:fill="auto"/>
            <w:noWrap/>
            <w:vAlign w:val="bottom"/>
            <w:hideMark/>
          </w:tcPr>
          <w:p w14:paraId="5E954593"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P14</w:t>
            </w:r>
          </w:p>
        </w:tc>
        <w:tc>
          <w:tcPr>
            <w:tcW w:w="1460" w:type="dxa"/>
            <w:tcBorders>
              <w:top w:val="nil"/>
              <w:left w:val="nil"/>
              <w:bottom w:val="single" w:sz="4" w:space="0" w:color="auto"/>
              <w:right w:val="single" w:sz="4" w:space="0" w:color="auto"/>
            </w:tcBorders>
            <w:shd w:val="clear" w:color="auto" w:fill="D9D9D9" w:themeFill="background1" w:themeFillShade="D9"/>
            <w:noWrap/>
            <w:vAlign w:val="bottom"/>
            <w:hideMark/>
          </w:tcPr>
          <w:p w14:paraId="1F9B0F9E"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20.33</w:t>
            </w:r>
          </w:p>
        </w:tc>
        <w:tc>
          <w:tcPr>
            <w:tcW w:w="1040" w:type="dxa"/>
            <w:tcBorders>
              <w:top w:val="nil"/>
              <w:left w:val="nil"/>
              <w:bottom w:val="nil"/>
              <w:right w:val="nil"/>
            </w:tcBorders>
            <w:shd w:val="clear" w:color="auto" w:fill="auto"/>
            <w:noWrap/>
            <w:vAlign w:val="bottom"/>
            <w:hideMark/>
          </w:tcPr>
          <w:p w14:paraId="1AB2D381" w14:textId="77777777" w:rsidR="00B94D3F" w:rsidRPr="00EF5D5C" w:rsidRDefault="00B94D3F" w:rsidP="006C771E">
            <w:pPr>
              <w:spacing w:after="0" w:line="240" w:lineRule="auto"/>
              <w:jc w:val="center"/>
              <w:rPr>
                <w:rFonts w:eastAsia="Times New Roman" w:cs="Arial"/>
                <w:color w:val="000000"/>
              </w:rPr>
            </w:pPr>
          </w:p>
        </w:tc>
        <w:tc>
          <w:tcPr>
            <w:tcW w:w="935" w:type="dxa"/>
            <w:tcBorders>
              <w:top w:val="nil"/>
              <w:left w:val="single" w:sz="4" w:space="0" w:color="auto"/>
              <w:bottom w:val="single" w:sz="4" w:space="0" w:color="auto"/>
              <w:right w:val="single" w:sz="4" w:space="0" w:color="auto"/>
            </w:tcBorders>
            <w:shd w:val="clear" w:color="auto" w:fill="auto"/>
            <w:noWrap/>
            <w:vAlign w:val="bottom"/>
            <w:hideMark/>
          </w:tcPr>
          <w:p w14:paraId="5968AAB1"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B2</w:t>
            </w:r>
          </w:p>
        </w:tc>
        <w:tc>
          <w:tcPr>
            <w:tcW w:w="725" w:type="dxa"/>
            <w:tcBorders>
              <w:top w:val="nil"/>
              <w:left w:val="nil"/>
              <w:bottom w:val="single" w:sz="4" w:space="0" w:color="auto"/>
              <w:right w:val="single" w:sz="4" w:space="0" w:color="auto"/>
            </w:tcBorders>
            <w:shd w:val="clear" w:color="auto" w:fill="auto"/>
            <w:noWrap/>
            <w:vAlign w:val="bottom"/>
            <w:hideMark/>
          </w:tcPr>
          <w:p w14:paraId="1F69364C"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P14</w:t>
            </w:r>
          </w:p>
        </w:tc>
        <w:tc>
          <w:tcPr>
            <w:tcW w:w="1460" w:type="dxa"/>
            <w:tcBorders>
              <w:top w:val="nil"/>
              <w:left w:val="nil"/>
              <w:bottom w:val="single" w:sz="4" w:space="0" w:color="auto"/>
              <w:right w:val="single" w:sz="4" w:space="0" w:color="auto"/>
            </w:tcBorders>
            <w:shd w:val="clear" w:color="auto" w:fill="D9D9D9" w:themeFill="background1" w:themeFillShade="D9"/>
            <w:noWrap/>
            <w:vAlign w:val="bottom"/>
            <w:hideMark/>
          </w:tcPr>
          <w:p w14:paraId="2254CDF7"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16.63</w:t>
            </w:r>
          </w:p>
        </w:tc>
      </w:tr>
      <w:tr w:rsidR="00B94D3F" w:rsidRPr="00EF5D5C" w14:paraId="3C7EFE41" w14:textId="77777777" w:rsidTr="00B94D3F">
        <w:trPr>
          <w:trHeight w:val="280"/>
        </w:trPr>
        <w:tc>
          <w:tcPr>
            <w:tcW w:w="935" w:type="dxa"/>
            <w:tcBorders>
              <w:top w:val="nil"/>
              <w:left w:val="single" w:sz="4" w:space="0" w:color="auto"/>
              <w:bottom w:val="single" w:sz="4" w:space="0" w:color="auto"/>
              <w:right w:val="single" w:sz="4" w:space="0" w:color="auto"/>
            </w:tcBorders>
            <w:shd w:val="clear" w:color="auto" w:fill="auto"/>
            <w:noWrap/>
            <w:vAlign w:val="bottom"/>
            <w:hideMark/>
          </w:tcPr>
          <w:p w14:paraId="60C34CD9"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A2</w:t>
            </w:r>
          </w:p>
        </w:tc>
        <w:tc>
          <w:tcPr>
            <w:tcW w:w="725" w:type="dxa"/>
            <w:tcBorders>
              <w:top w:val="nil"/>
              <w:left w:val="nil"/>
              <w:bottom w:val="single" w:sz="4" w:space="0" w:color="auto"/>
              <w:right w:val="single" w:sz="4" w:space="0" w:color="auto"/>
            </w:tcBorders>
            <w:shd w:val="clear" w:color="auto" w:fill="auto"/>
            <w:noWrap/>
            <w:vAlign w:val="bottom"/>
            <w:hideMark/>
          </w:tcPr>
          <w:p w14:paraId="3F67F859"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P15</w:t>
            </w:r>
          </w:p>
        </w:tc>
        <w:tc>
          <w:tcPr>
            <w:tcW w:w="1460" w:type="dxa"/>
            <w:tcBorders>
              <w:top w:val="nil"/>
              <w:left w:val="nil"/>
              <w:bottom w:val="single" w:sz="4" w:space="0" w:color="auto"/>
              <w:right w:val="single" w:sz="4" w:space="0" w:color="auto"/>
            </w:tcBorders>
            <w:shd w:val="clear" w:color="auto" w:fill="D9D9D9" w:themeFill="background1" w:themeFillShade="D9"/>
            <w:noWrap/>
            <w:vAlign w:val="bottom"/>
            <w:hideMark/>
          </w:tcPr>
          <w:p w14:paraId="12AF4E2B"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21.45</w:t>
            </w:r>
          </w:p>
        </w:tc>
        <w:tc>
          <w:tcPr>
            <w:tcW w:w="1040" w:type="dxa"/>
            <w:tcBorders>
              <w:top w:val="nil"/>
              <w:left w:val="nil"/>
              <w:bottom w:val="nil"/>
              <w:right w:val="nil"/>
            </w:tcBorders>
            <w:shd w:val="clear" w:color="auto" w:fill="auto"/>
            <w:noWrap/>
            <w:vAlign w:val="bottom"/>
            <w:hideMark/>
          </w:tcPr>
          <w:p w14:paraId="6A56874F" w14:textId="77777777" w:rsidR="00B94D3F" w:rsidRPr="00EF5D5C" w:rsidRDefault="00B94D3F" w:rsidP="006C771E">
            <w:pPr>
              <w:spacing w:after="0" w:line="240" w:lineRule="auto"/>
              <w:jc w:val="center"/>
              <w:rPr>
                <w:rFonts w:eastAsia="Times New Roman" w:cs="Arial"/>
                <w:color w:val="000000"/>
              </w:rPr>
            </w:pPr>
          </w:p>
        </w:tc>
        <w:tc>
          <w:tcPr>
            <w:tcW w:w="935" w:type="dxa"/>
            <w:tcBorders>
              <w:top w:val="nil"/>
              <w:left w:val="single" w:sz="4" w:space="0" w:color="auto"/>
              <w:bottom w:val="single" w:sz="4" w:space="0" w:color="auto"/>
              <w:right w:val="single" w:sz="4" w:space="0" w:color="auto"/>
            </w:tcBorders>
            <w:shd w:val="clear" w:color="auto" w:fill="auto"/>
            <w:noWrap/>
            <w:vAlign w:val="bottom"/>
            <w:hideMark/>
          </w:tcPr>
          <w:p w14:paraId="1491CAAD"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A2</w:t>
            </w:r>
          </w:p>
        </w:tc>
        <w:tc>
          <w:tcPr>
            <w:tcW w:w="725" w:type="dxa"/>
            <w:tcBorders>
              <w:top w:val="nil"/>
              <w:left w:val="nil"/>
              <w:bottom w:val="single" w:sz="4" w:space="0" w:color="auto"/>
              <w:right w:val="single" w:sz="4" w:space="0" w:color="auto"/>
            </w:tcBorders>
            <w:shd w:val="clear" w:color="auto" w:fill="auto"/>
            <w:noWrap/>
            <w:vAlign w:val="bottom"/>
            <w:hideMark/>
          </w:tcPr>
          <w:p w14:paraId="381914AE"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P15</w:t>
            </w:r>
          </w:p>
        </w:tc>
        <w:tc>
          <w:tcPr>
            <w:tcW w:w="1460" w:type="dxa"/>
            <w:tcBorders>
              <w:top w:val="nil"/>
              <w:left w:val="nil"/>
              <w:bottom w:val="single" w:sz="4" w:space="0" w:color="auto"/>
              <w:right w:val="single" w:sz="4" w:space="0" w:color="auto"/>
            </w:tcBorders>
            <w:shd w:val="clear" w:color="auto" w:fill="D9D9D9" w:themeFill="background1" w:themeFillShade="D9"/>
            <w:noWrap/>
            <w:vAlign w:val="bottom"/>
            <w:hideMark/>
          </w:tcPr>
          <w:p w14:paraId="353B3C24"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16.54</w:t>
            </w:r>
          </w:p>
        </w:tc>
      </w:tr>
      <w:tr w:rsidR="00B94D3F" w:rsidRPr="00EF5D5C" w14:paraId="7C7E2F17" w14:textId="77777777" w:rsidTr="00B94D3F">
        <w:trPr>
          <w:trHeight w:val="280"/>
        </w:trPr>
        <w:tc>
          <w:tcPr>
            <w:tcW w:w="16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EECE0E5"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Total</w:t>
            </w:r>
          </w:p>
        </w:tc>
        <w:tc>
          <w:tcPr>
            <w:tcW w:w="1460" w:type="dxa"/>
            <w:tcBorders>
              <w:top w:val="nil"/>
              <w:left w:val="nil"/>
              <w:bottom w:val="single" w:sz="4" w:space="0" w:color="auto"/>
              <w:right w:val="single" w:sz="4" w:space="0" w:color="auto"/>
            </w:tcBorders>
            <w:shd w:val="clear" w:color="auto" w:fill="D9D9D9" w:themeFill="background1" w:themeFillShade="D9"/>
            <w:noWrap/>
            <w:vAlign w:val="bottom"/>
            <w:hideMark/>
          </w:tcPr>
          <w:p w14:paraId="107CB6DE" w14:textId="77777777" w:rsidR="00B94D3F" w:rsidRPr="00EF5D5C" w:rsidRDefault="00B94D3F" w:rsidP="006C771E">
            <w:pPr>
              <w:spacing w:after="0" w:line="240" w:lineRule="auto"/>
              <w:jc w:val="center"/>
              <w:rPr>
                <w:rFonts w:eastAsia="Times New Roman" w:cs="Arial"/>
                <w:b/>
                <w:bCs/>
                <w:color w:val="000000"/>
              </w:rPr>
            </w:pPr>
            <w:r w:rsidRPr="00EF5D5C">
              <w:rPr>
                <w:rFonts w:eastAsia="Times New Roman" w:cs="Arial"/>
                <w:b/>
                <w:bCs/>
                <w:color w:val="000000"/>
              </w:rPr>
              <w:t>102.19</w:t>
            </w:r>
          </w:p>
        </w:tc>
        <w:tc>
          <w:tcPr>
            <w:tcW w:w="1040" w:type="dxa"/>
            <w:tcBorders>
              <w:top w:val="nil"/>
              <w:left w:val="nil"/>
              <w:bottom w:val="nil"/>
              <w:right w:val="nil"/>
            </w:tcBorders>
            <w:shd w:val="clear" w:color="auto" w:fill="auto"/>
            <w:noWrap/>
            <w:vAlign w:val="bottom"/>
            <w:hideMark/>
          </w:tcPr>
          <w:p w14:paraId="1B8017ED" w14:textId="77777777" w:rsidR="00B94D3F" w:rsidRPr="00EF5D5C" w:rsidRDefault="00B94D3F" w:rsidP="006C771E">
            <w:pPr>
              <w:spacing w:after="0" w:line="240" w:lineRule="auto"/>
              <w:jc w:val="center"/>
              <w:rPr>
                <w:rFonts w:eastAsia="Times New Roman" w:cs="Arial"/>
                <w:color w:val="000000"/>
              </w:rPr>
            </w:pPr>
          </w:p>
        </w:tc>
        <w:tc>
          <w:tcPr>
            <w:tcW w:w="16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C229832" w14:textId="77777777" w:rsidR="00B94D3F" w:rsidRPr="00EF5D5C" w:rsidRDefault="00B94D3F" w:rsidP="006C771E">
            <w:pPr>
              <w:spacing w:after="0" w:line="240" w:lineRule="auto"/>
              <w:jc w:val="center"/>
              <w:rPr>
                <w:rFonts w:eastAsia="Times New Roman" w:cs="Arial"/>
                <w:color w:val="000000"/>
              </w:rPr>
            </w:pPr>
            <w:r w:rsidRPr="00EF5D5C">
              <w:rPr>
                <w:rFonts w:eastAsia="Times New Roman" w:cs="Arial"/>
                <w:color w:val="000000"/>
              </w:rPr>
              <w:t>Total</w:t>
            </w:r>
          </w:p>
        </w:tc>
        <w:tc>
          <w:tcPr>
            <w:tcW w:w="1460" w:type="dxa"/>
            <w:tcBorders>
              <w:top w:val="nil"/>
              <w:left w:val="nil"/>
              <w:bottom w:val="single" w:sz="4" w:space="0" w:color="auto"/>
              <w:right w:val="single" w:sz="4" w:space="0" w:color="auto"/>
            </w:tcBorders>
            <w:shd w:val="clear" w:color="auto" w:fill="D9D9D9" w:themeFill="background1" w:themeFillShade="D9"/>
            <w:noWrap/>
            <w:vAlign w:val="bottom"/>
            <w:hideMark/>
          </w:tcPr>
          <w:p w14:paraId="7635795F" w14:textId="77777777" w:rsidR="00B94D3F" w:rsidRPr="00EF5D5C" w:rsidRDefault="00B94D3F" w:rsidP="006C771E">
            <w:pPr>
              <w:spacing w:after="0" w:line="240" w:lineRule="auto"/>
              <w:jc w:val="center"/>
              <w:rPr>
                <w:rFonts w:eastAsia="Times New Roman" w:cs="Arial"/>
                <w:b/>
                <w:bCs/>
                <w:color w:val="000000"/>
              </w:rPr>
            </w:pPr>
            <w:r w:rsidRPr="00EF5D5C">
              <w:rPr>
                <w:rFonts w:eastAsia="Times New Roman" w:cs="Arial"/>
                <w:b/>
                <w:bCs/>
                <w:color w:val="000000"/>
              </w:rPr>
              <w:t>83.20</w:t>
            </w:r>
          </w:p>
        </w:tc>
      </w:tr>
    </w:tbl>
    <w:p w14:paraId="62580869" w14:textId="77777777" w:rsidR="00FF2C56" w:rsidRDefault="00D973F6" w:rsidP="00FF2C56">
      <w:pPr>
        <w:pStyle w:val="Caption"/>
      </w:pPr>
      <w:r>
        <w:t xml:space="preserve"> </w:t>
      </w:r>
    </w:p>
    <w:p w14:paraId="0FE16FAF" w14:textId="0FAC8EC7" w:rsidR="00B94D3F" w:rsidRPr="00D973F6" w:rsidRDefault="00FF2C56" w:rsidP="00FF2C56">
      <w:pPr>
        <w:pStyle w:val="Caption"/>
        <w:jc w:val="center"/>
      </w:pPr>
      <w:bookmarkStart w:id="55" w:name="_Toc156124829"/>
      <w:r>
        <w:t xml:space="preserve">Figure </w:t>
      </w:r>
      <w:fldSimple w:instr=" SEQ Figure \* ARABIC ">
        <w:r w:rsidR="00D34F3A">
          <w:rPr>
            <w:noProof/>
          </w:rPr>
          <w:t>35</w:t>
        </w:r>
      </w:fldSimple>
      <w:r>
        <w:t xml:space="preserve"> - Speed comparison table</w:t>
      </w:r>
      <w:bookmarkEnd w:id="55"/>
    </w:p>
    <w:p w14:paraId="3F94C3DF" w14:textId="598F95BB" w:rsidR="00B94D3F" w:rsidRPr="00A9336A" w:rsidRDefault="00B94D3F" w:rsidP="00467DF6">
      <w:pPr>
        <w:rPr>
          <w:rFonts w:eastAsia="Arial"/>
          <w:u w:val="single"/>
        </w:rPr>
      </w:pPr>
      <w:r w:rsidRPr="00A9336A">
        <w:rPr>
          <w:rFonts w:eastAsia="Arial"/>
          <w:u w:val="single"/>
        </w:rPr>
        <w:t xml:space="preserve">Power </w:t>
      </w:r>
    </w:p>
    <w:p w14:paraId="492B22D2" w14:textId="5C196844" w:rsidR="00B94D3F" w:rsidRDefault="00B94D3F" w:rsidP="00B94D3F">
      <w:pPr>
        <w:rPr>
          <w:rFonts w:eastAsia="Arial" w:cs="Arial"/>
        </w:rPr>
      </w:pPr>
      <w:r>
        <w:rPr>
          <w:rFonts w:eastAsia="Arial" w:cs="Arial"/>
        </w:rPr>
        <w:t>As shown here</w:t>
      </w:r>
      <w:r w:rsidR="00BA3B54">
        <w:rPr>
          <w:rFonts w:eastAsia="Arial" w:cs="Arial"/>
        </w:rPr>
        <w:t>,</w:t>
      </w:r>
      <w:r>
        <w:rPr>
          <w:rFonts w:eastAsia="Arial" w:cs="Arial"/>
        </w:rPr>
        <w:t xml:space="preserve"> the power demanded by the IC’s is extremely low</w:t>
      </w:r>
      <w:r w:rsidR="00BA3B54">
        <w:rPr>
          <w:rFonts w:eastAsia="Arial" w:cs="Arial"/>
        </w:rPr>
        <w:t xml:space="preserve"> </w:t>
      </w:r>
      <w:r w:rsidR="00952E28">
        <w:rPr>
          <w:rFonts w:eastAsia="Arial" w:cs="Arial"/>
        </w:rPr>
        <w:t>o</w:t>
      </w:r>
      <w:r w:rsidR="00BA3B54">
        <w:rPr>
          <w:rFonts w:eastAsia="Arial" w:cs="Arial"/>
        </w:rPr>
        <w:t>n both multipliers.</w:t>
      </w:r>
      <w:r>
        <w:rPr>
          <w:rFonts w:eastAsia="Arial" w:cs="Arial"/>
        </w:rPr>
        <w:t xml:space="preserve"> </w:t>
      </w:r>
    </w:p>
    <w:p w14:paraId="746AFBB1" w14:textId="58F06877" w:rsidR="00467DF6" w:rsidRDefault="00FF2C56" w:rsidP="00B94D3F">
      <w:pPr>
        <w:rPr>
          <w:rFonts w:eastAsia="Arial" w:cs="Arial"/>
        </w:rPr>
      </w:pPr>
      <w:r>
        <w:rPr>
          <w:rFonts w:eastAsia="Arial" w:cs="Arial"/>
          <w:noProof/>
        </w:rPr>
        <mc:AlternateContent>
          <mc:Choice Requires="wps">
            <w:drawing>
              <wp:anchor distT="0" distB="0" distL="114300" distR="114300" simplePos="0" relativeHeight="251712512" behindDoc="0" locked="0" layoutInCell="1" allowOverlap="1" wp14:anchorId="626C0741" wp14:editId="6502179C">
                <wp:simplePos x="0" y="0"/>
                <wp:positionH relativeFrom="column">
                  <wp:posOffset>-39269</wp:posOffset>
                </wp:positionH>
                <wp:positionV relativeFrom="paragraph">
                  <wp:posOffset>259863</wp:posOffset>
                </wp:positionV>
                <wp:extent cx="5160010" cy="4800479"/>
                <wp:effectExtent l="0" t="0" r="21590" b="19685"/>
                <wp:wrapNone/>
                <wp:docPr id="153" name="Rectangle 153"/>
                <wp:cNvGraphicFramePr/>
                <a:graphic xmlns:a="http://schemas.openxmlformats.org/drawingml/2006/main">
                  <a:graphicData uri="http://schemas.microsoft.com/office/word/2010/wordprocessingShape">
                    <wps:wsp>
                      <wps:cNvSpPr/>
                      <wps:spPr>
                        <a:xfrm>
                          <a:off x="0" y="0"/>
                          <a:ext cx="5160010" cy="480047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9CF48B8" id="Rectangle 153" o:spid="_x0000_s1026" style="position:absolute;margin-left:-3.1pt;margin-top:20.45pt;width:406.3pt;height:378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" filled="f" strokecolor="black [3213]" strokeweight="1pt"/>
            </w:pict>
          </mc:Fallback>
        </mc:AlternateContent>
      </w:r>
      <w:r w:rsidR="00467DF6">
        <w:rPr>
          <w:rFonts w:eastAsia="Arial" w:cs="Arial"/>
        </w:rPr>
        <w:t>Braun power summary</w:t>
      </w:r>
    </w:p>
    <w:p w14:paraId="60CCF1CD" w14:textId="77777777" w:rsidR="00FF2C56" w:rsidRDefault="00FF2C56" w:rsidP="00B94D3F">
      <w:pPr>
        <w:rPr>
          <w:rFonts w:eastAsia="Arial" w:cs="Arial"/>
        </w:rPr>
      </w:pPr>
    </w:p>
    <w:p w14:paraId="04FF7847" w14:textId="53A9BAE8" w:rsidR="00467DF6" w:rsidRDefault="00467DF6" w:rsidP="00B94D3F">
      <w:pPr>
        <w:rPr>
          <w:rFonts w:eastAsia="Arial" w:cs="Arial"/>
        </w:rPr>
      </w:pPr>
      <w:r>
        <w:rPr>
          <w:rFonts w:eastAsia="Arial" w:cs="Arial"/>
          <w:noProof/>
        </w:rPr>
        <mc:AlternateContent>
          <mc:Choice Requires="wps">
            <w:drawing>
              <wp:anchor distT="0" distB="0" distL="114300" distR="114300" simplePos="0" relativeHeight="251679744" behindDoc="0" locked="0" layoutInCell="1" allowOverlap="1" wp14:anchorId="5E4BDDE6" wp14:editId="7AEA2C26">
                <wp:simplePos x="0" y="0"/>
                <wp:positionH relativeFrom="column">
                  <wp:posOffset>2822713</wp:posOffset>
                </wp:positionH>
                <wp:positionV relativeFrom="paragraph">
                  <wp:posOffset>256540</wp:posOffset>
                </wp:positionV>
                <wp:extent cx="596017" cy="548281"/>
                <wp:effectExtent l="19050" t="19050" r="13970" b="23495"/>
                <wp:wrapNone/>
                <wp:docPr id="149" name="Oval 149"/>
                <wp:cNvGraphicFramePr/>
                <a:graphic xmlns:a="http://schemas.openxmlformats.org/drawingml/2006/main">
                  <a:graphicData uri="http://schemas.microsoft.com/office/word/2010/wordprocessingShape">
                    <wps:wsp>
                      <wps:cNvSpPr/>
                      <wps:spPr>
                        <a:xfrm>
                          <a:off x="0" y="0"/>
                          <a:ext cx="596017" cy="548281"/>
                        </a:xfrm>
                        <a:prstGeom prst="ellipse">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9625D7" id="Oval 149" o:spid="_x0000_s1026" style="position:absolute;margin-left:222.25pt;margin-top:20.2pt;width:46.95pt;height:43.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" filled="f" strokecolor="red" strokeweight="2.25pt">
                <v:stroke joinstyle="miter"/>
              </v:oval>
            </w:pict>
          </mc:Fallback>
        </mc:AlternateContent>
      </w:r>
      <w:r>
        <w:rPr>
          <w:rFonts w:eastAsia="Arial" w:cs="Arial"/>
          <w:noProof/>
        </w:rPr>
        <mc:AlternateContent>
          <mc:Choice Requires="wps">
            <w:drawing>
              <wp:anchor distT="0" distB="0" distL="114300" distR="114300" simplePos="0" relativeHeight="251663360" behindDoc="0" locked="0" layoutInCell="1" allowOverlap="1" wp14:anchorId="00C726D1" wp14:editId="76ACA881">
                <wp:simplePos x="0" y="0"/>
                <wp:positionH relativeFrom="column">
                  <wp:posOffset>1331015</wp:posOffset>
                </wp:positionH>
                <wp:positionV relativeFrom="paragraph">
                  <wp:posOffset>177027</wp:posOffset>
                </wp:positionV>
                <wp:extent cx="1510748" cy="1785896"/>
                <wp:effectExtent l="19050" t="19050" r="13335" b="24130"/>
                <wp:wrapNone/>
                <wp:docPr id="147" name="Oval 147"/>
                <wp:cNvGraphicFramePr/>
                <a:graphic xmlns:a="http://schemas.openxmlformats.org/drawingml/2006/main">
                  <a:graphicData uri="http://schemas.microsoft.com/office/word/2010/wordprocessingShape">
                    <wps:wsp>
                      <wps:cNvSpPr/>
                      <wps:spPr>
                        <a:xfrm>
                          <a:off x="0" y="0"/>
                          <a:ext cx="1510748" cy="1785896"/>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4C4D033" id="Oval 147" o:spid="_x0000_s1026" style="position:absolute;margin-left:104.8pt;margin-top:13.95pt;width:118.95pt;height:140.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" filled="f" strokecolor="red" strokeweight="2.25pt">
                <v:stroke joinstyle="miter"/>
              </v:oval>
            </w:pict>
          </mc:Fallback>
        </mc:AlternateContent>
      </w:r>
      <w:r>
        <w:rPr>
          <w:rFonts w:eastAsia="Arial" w:cs="Arial"/>
          <w:noProof/>
        </w:rPr>
        <w:drawing>
          <wp:inline distT="0" distB="0" distL="0" distR="0" wp14:anchorId="6E1DA476" wp14:editId="13E66772">
            <wp:extent cx="4683318" cy="1867931"/>
            <wp:effectExtent l="0" t="0" r="3175" b="0"/>
            <wp:docPr id="145" name="Picture 1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descr="A screenshot of a computer&#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4694793" cy="1872508"/>
                    </a:xfrm>
                    <a:prstGeom prst="rect">
                      <a:avLst/>
                    </a:prstGeom>
                  </pic:spPr>
                </pic:pic>
              </a:graphicData>
            </a:graphic>
          </wp:inline>
        </w:drawing>
      </w:r>
    </w:p>
    <w:p w14:paraId="4FCEB294" w14:textId="4B4DDC0B" w:rsidR="00467DF6" w:rsidRPr="00A9336A" w:rsidRDefault="00467DF6" w:rsidP="00B94D3F">
      <w:pPr>
        <w:rPr>
          <w:rFonts w:eastAsia="Arial" w:cs="Arial"/>
          <w:u w:val="single"/>
        </w:rPr>
      </w:pPr>
      <w:r w:rsidRPr="00A9336A">
        <w:rPr>
          <w:rFonts w:eastAsia="Arial" w:cs="Arial"/>
          <w:u w:val="single"/>
        </w:rPr>
        <w:t>Wallace Tree power summary</w:t>
      </w:r>
    </w:p>
    <w:p w14:paraId="58F43C4A" w14:textId="406B5E3C" w:rsidR="00D973F6" w:rsidRDefault="005C0E9F" w:rsidP="00D973F6">
      <w:r>
        <w:rPr>
          <w:rFonts w:eastAsia="Arial" w:cs="Arial"/>
          <w:noProof/>
        </w:rPr>
        <mc:AlternateContent>
          <mc:Choice Requires="wps">
            <w:drawing>
              <wp:anchor distT="0" distB="0" distL="114300" distR="114300" simplePos="0" relativeHeight="251671552" behindDoc="0" locked="0" layoutInCell="1" allowOverlap="1" wp14:anchorId="370B4188" wp14:editId="442BBA93">
                <wp:simplePos x="0" y="0"/>
                <wp:positionH relativeFrom="column">
                  <wp:posOffset>1330532</wp:posOffset>
                </wp:positionH>
                <wp:positionV relativeFrom="paragraph">
                  <wp:posOffset>218433</wp:posOffset>
                </wp:positionV>
                <wp:extent cx="1510748" cy="1785896"/>
                <wp:effectExtent l="19050" t="19050" r="13335" b="24130"/>
                <wp:wrapNone/>
                <wp:docPr id="148" name="Oval 148"/>
                <wp:cNvGraphicFramePr/>
                <a:graphic xmlns:a="http://schemas.openxmlformats.org/drawingml/2006/main">
                  <a:graphicData uri="http://schemas.microsoft.com/office/word/2010/wordprocessingShape">
                    <wps:wsp>
                      <wps:cNvSpPr/>
                      <wps:spPr>
                        <a:xfrm>
                          <a:off x="0" y="0"/>
                          <a:ext cx="1510748" cy="1785896"/>
                        </a:xfrm>
                        <a:prstGeom prst="ellipse">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B69416A" id="Oval 148" o:spid="_x0000_s1026" style="position:absolute;margin-left:104.75pt;margin-top:17.2pt;width:118.95pt;height:140.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" filled="f" strokecolor="red" strokeweight="2.25pt">
                <v:stroke joinstyle="miter"/>
              </v:oval>
            </w:pict>
          </mc:Fallback>
        </mc:AlternateContent>
      </w:r>
      <w:r w:rsidR="00467DF6">
        <w:rPr>
          <w:rFonts w:eastAsia="Arial" w:cs="Arial"/>
          <w:noProof/>
        </w:rPr>
        <mc:AlternateContent>
          <mc:Choice Requires="wps">
            <w:drawing>
              <wp:anchor distT="0" distB="0" distL="114300" distR="114300" simplePos="0" relativeHeight="251687936" behindDoc="0" locked="0" layoutInCell="1" allowOverlap="1" wp14:anchorId="1D322D65" wp14:editId="59E4F019">
                <wp:simplePos x="0" y="0"/>
                <wp:positionH relativeFrom="column">
                  <wp:posOffset>2806810</wp:posOffset>
                </wp:positionH>
                <wp:positionV relativeFrom="paragraph">
                  <wp:posOffset>278295</wp:posOffset>
                </wp:positionV>
                <wp:extent cx="596017" cy="548281"/>
                <wp:effectExtent l="19050" t="19050" r="13970" b="23495"/>
                <wp:wrapNone/>
                <wp:docPr id="150" name="Oval 150"/>
                <wp:cNvGraphicFramePr/>
                <a:graphic xmlns:a="http://schemas.openxmlformats.org/drawingml/2006/main">
                  <a:graphicData uri="http://schemas.microsoft.com/office/word/2010/wordprocessingShape">
                    <wps:wsp>
                      <wps:cNvSpPr/>
                      <wps:spPr>
                        <a:xfrm>
                          <a:off x="0" y="0"/>
                          <a:ext cx="596017" cy="548281"/>
                        </a:xfrm>
                        <a:prstGeom prst="ellipse">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C25368" id="Oval 150" o:spid="_x0000_s1026" style="position:absolute;margin-left:221pt;margin-top:21.9pt;width:46.95pt;height:43.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" filled="f" strokecolor="red" strokeweight="2.25pt">
                <v:stroke joinstyle="miter"/>
              </v:oval>
            </w:pict>
          </mc:Fallback>
        </mc:AlternateContent>
      </w:r>
      <w:r w:rsidR="00467DF6">
        <w:rPr>
          <w:rFonts w:eastAsia="Arial" w:cs="Arial"/>
          <w:noProof/>
        </w:rPr>
        <w:drawing>
          <wp:inline distT="0" distB="0" distL="0" distR="0" wp14:anchorId="15C8E758" wp14:editId="6EE195E7">
            <wp:extent cx="4651513" cy="1924302"/>
            <wp:effectExtent l="0" t="0" r="0" b="0"/>
            <wp:docPr id="146" name="Picture 1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descr="A screenshot of a computer&#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4662900" cy="1929013"/>
                    </a:xfrm>
                    <a:prstGeom prst="rect">
                      <a:avLst/>
                    </a:prstGeom>
                  </pic:spPr>
                </pic:pic>
              </a:graphicData>
            </a:graphic>
          </wp:inline>
        </w:drawing>
      </w:r>
    </w:p>
    <w:p w14:paraId="40E228F9" w14:textId="4AEE6A78" w:rsidR="00467DF6" w:rsidRDefault="005C0E9F" w:rsidP="005C0E9F">
      <w:pPr>
        <w:pStyle w:val="Caption"/>
        <w:jc w:val="center"/>
        <w:rPr>
          <w:rFonts w:eastAsia="Arial" w:cs="Arial"/>
        </w:rPr>
      </w:pPr>
      <w:bookmarkStart w:id="56" w:name="_Toc156124830"/>
      <w:r>
        <w:t xml:space="preserve">Figure </w:t>
      </w:r>
      <w:fldSimple w:instr=" SEQ Figure \* ARABIC ">
        <w:r w:rsidR="00D34F3A">
          <w:rPr>
            <w:noProof/>
          </w:rPr>
          <w:t>36</w:t>
        </w:r>
      </w:fldSimple>
      <w:r>
        <w:t xml:space="preserve"> - Power comparisons</w:t>
      </w:r>
      <w:bookmarkEnd w:id="56"/>
    </w:p>
    <w:tbl>
      <w:tblPr>
        <w:tblW w:w="8108" w:type="dxa"/>
        <w:tblInd w:w="113" w:type="dxa"/>
        <w:tblLook w:val="04A0" w:firstRow="1" w:lastRow="0" w:firstColumn="1" w:lastColumn="0" w:noHBand="0" w:noVBand="1"/>
      </w:tblPr>
      <w:tblGrid>
        <w:gridCol w:w="3814"/>
        <w:gridCol w:w="2275"/>
        <w:gridCol w:w="2019"/>
      </w:tblGrid>
      <w:tr w:rsidR="00467DF6" w:rsidRPr="00130122" w14:paraId="1513A872" w14:textId="77777777" w:rsidTr="00467DF6">
        <w:trPr>
          <w:trHeight w:val="256"/>
        </w:trPr>
        <w:tc>
          <w:tcPr>
            <w:tcW w:w="381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BF0CE88" w14:textId="77777777" w:rsidR="00467DF6" w:rsidRPr="00130122" w:rsidRDefault="00467DF6" w:rsidP="00467DF6">
            <w:pPr>
              <w:spacing w:after="0" w:line="240" w:lineRule="auto"/>
              <w:jc w:val="center"/>
              <w:rPr>
                <w:rFonts w:eastAsia="Times New Roman" w:cs="Arial"/>
                <w:b/>
                <w:bCs/>
                <w:color w:val="000000"/>
              </w:rPr>
            </w:pPr>
          </w:p>
        </w:tc>
        <w:tc>
          <w:tcPr>
            <w:tcW w:w="2275" w:type="dxa"/>
            <w:tcBorders>
              <w:top w:val="single" w:sz="4" w:space="0" w:color="auto"/>
              <w:left w:val="nil"/>
              <w:bottom w:val="single" w:sz="4" w:space="0" w:color="auto"/>
              <w:right w:val="single" w:sz="4" w:space="0" w:color="auto"/>
            </w:tcBorders>
            <w:shd w:val="clear" w:color="000000" w:fill="D9E1F2"/>
            <w:noWrap/>
            <w:vAlign w:val="bottom"/>
            <w:hideMark/>
          </w:tcPr>
          <w:p w14:paraId="302FE6B0" w14:textId="77777777" w:rsidR="00467DF6" w:rsidRPr="00130122" w:rsidRDefault="00467DF6" w:rsidP="00467DF6">
            <w:pPr>
              <w:spacing w:after="0" w:line="240" w:lineRule="auto"/>
              <w:jc w:val="center"/>
              <w:rPr>
                <w:rFonts w:eastAsia="Times New Roman" w:cs="Arial"/>
                <w:b/>
                <w:bCs/>
                <w:color w:val="000000"/>
              </w:rPr>
            </w:pPr>
            <w:r w:rsidRPr="00130122">
              <w:rPr>
                <w:rFonts w:eastAsia="Times New Roman" w:cs="Arial"/>
                <w:b/>
                <w:bCs/>
                <w:color w:val="000000"/>
              </w:rPr>
              <w:t>Braun</w:t>
            </w:r>
          </w:p>
        </w:tc>
        <w:tc>
          <w:tcPr>
            <w:tcW w:w="2019" w:type="dxa"/>
            <w:tcBorders>
              <w:top w:val="single" w:sz="4" w:space="0" w:color="auto"/>
              <w:left w:val="nil"/>
              <w:bottom w:val="single" w:sz="4" w:space="0" w:color="auto"/>
              <w:right w:val="single" w:sz="4" w:space="0" w:color="auto"/>
            </w:tcBorders>
            <w:shd w:val="clear" w:color="000000" w:fill="D9E1F2"/>
            <w:noWrap/>
            <w:vAlign w:val="bottom"/>
            <w:hideMark/>
          </w:tcPr>
          <w:p w14:paraId="38B1B904" w14:textId="77777777" w:rsidR="00467DF6" w:rsidRPr="00130122" w:rsidRDefault="00467DF6" w:rsidP="00467DF6">
            <w:pPr>
              <w:spacing w:after="0" w:line="240" w:lineRule="auto"/>
              <w:jc w:val="center"/>
              <w:rPr>
                <w:rFonts w:eastAsia="Times New Roman" w:cs="Arial"/>
                <w:b/>
                <w:bCs/>
                <w:color w:val="000000"/>
              </w:rPr>
            </w:pPr>
            <w:r w:rsidRPr="00130122">
              <w:rPr>
                <w:rFonts w:eastAsia="Times New Roman" w:cs="Arial"/>
                <w:b/>
                <w:bCs/>
                <w:color w:val="000000"/>
              </w:rPr>
              <w:t>Wallace</w:t>
            </w:r>
          </w:p>
        </w:tc>
      </w:tr>
      <w:tr w:rsidR="00467DF6" w:rsidRPr="00130122" w14:paraId="4904E28B" w14:textId="77777777" w:rsidTr="00467DF6">
        <w:trPr>
          <w:trHeight w:val="256"/>
        </w:trPr>
        <w:tc>
          <w:tcPr>
            <w:tcW w:w="810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31D6A9" w14:textId="77777777" w:rsidR="00467DF6" w:rsidRPr="00130122" w:rsidRDefault="00467DF6" w:rsidP="00467DF6">
            <w:pPr>
              <w:spacing w:after="0" w:line="240" w:lineRule="auto"/>
              <w:jc w:val="center"/>
              <w:rPr>
                <w:rFonts w:eastAsia="Times New Roman" w:cs="Arial"/>
                <w:color w:val="000000"/>
              </w:rPr>
            </w:pPr>
            <w:r w:rsidRPr="00130122">
              <w:rPr>
                <w:rFonts w:eastAsia="Times New Roman" w:cs="Arial"/>
                <w:color w:val="000000"/>
              </w:rPr>
              <w:t>Power Consumption Watts (W)</w:t>
            </w:r>
          </w:p>
        </w:tc>
      </w:tr>
      <w:tr w:rsidR="00467DF6" w:rsidRPr="00130122" w14:paraId="5C9BE7E1" w14:textId="77777777" w:rsidTr="00467DF6">
        <w:trPr>
          <w:trHeight w:val="256"/>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73BD78" w14:textId="77777777" w:rsidR="00467DF6" w:rsidRPr="00130122" w:rsidRDefault="00467DF6" w:rsidP="00467DF6">
            <w:pPr>
              <w:spacing w:after="0" w:line="240" w:lineRule="auto"/>
              <w:jc w:val="center"/>
              <w:rPr>
                <w:rFonts w:eastAsia="Times New Roman" w:cs="Arial"/>
                <w:color w:val="000000"/>
              </w:rPr>
            </w:pPr>
            <w:r w:rsidRPr="00130122">
              <w:rPr>
                <w:rFonts w:eastAsia="Times New Roman" w:cs="Arial"/>
                <w:color w:val="000000"/>
              </w:rPr>
              <w:t>Total on -Chip power</w:t>
            </w:r>
          </w:p>
        </w:tc>
        <w:tc>
          <w:tcPr>
            <w:tcW w:w="2275" w:type="dxa"/>
            <w:tcBorders>
              <w:top w:val="nil"/>
              <w:left w:val="nil"/>
              <w:bottom w:val="single" w:sz="4" w:space="0" w:color="auto"/>
              <w:right w:val="single" w:sz="4" w:space="0" w:color="auto"/>
            </w:tcBorders>
            <w:shd w:val="clear" w:color="auto" w:fill="D9D9D9" w:themeFill="background1" w:themeFillShade="D9"/>
            <w:noWrap/>
            <w:vAlign w:val="bottom"/>
            <w:hideMark/>
          </w:tcPr>
          <w:p w14:paraId="02388FAC" w14:textId="77777777" w:rsidR="00467DF6" w:rsidRPr="00130122" w:rsidRDefault="00467DF6" w:rsidP="00467DF6">
            <w:pPr>
              <w:spacing w:after="0" w:line="240" w:lineRule="auto"/>
              <w:jc w:val="center"/>
              <w:rPr>
                <w:rFonts w:eastAsia="Times New Roman" w:cs="Arial"/>
                <w:color w:val="000000"/>
              </w:rPr>
            </w:pPr>
            <w:r w:rsidRPr="00130122">
              <w:rPr>
                <w:rFonts w:eastAsia="Times New Roman" w:cs="Arial"/>
                <w:color w:val="000000"/>
              </w:rPr>
              <w:t>0.081</w:t>
            </w:r>
          </w:p>
        </w:tc>
        <w:tc>
          <w:tcPr>
            <w:tcW w:w="2019" w:type="dxa"/>
            <w:tcBorders>
              <w:top w:val="nil"/>
              <w:left w:val="nil"/>
              <w:bottom w:val="single" w:sz="4" w:space="0" w:color="auto"/>
              <w:right w:val="single" w:sz="4" w:space="0" w:color="auto"/>
            </w:tcBorders>
            <w:shd w:val="clear" w:color="auto" w:fill="BDD6EE" w:themeFill="accent5" w:themeFillTint="66"/>
            <w:noWrap/>
            <w:vAlign w:val="bottom"/>
            <w:hideMark/>
          </w:tcPr>
          <w:p w14:paraId="4EEC5C40" w14:textId="77777777" w:rsidR="00467DF6" w:rsidRPr="00130122" w:rsidRDefault="00467DF6" w:rsidP="00467DF6">
            <w:pPr>
              <w:spacing w:after="0" w:line="240" w:lineRule="auto"/>
              <w:jc w:val="center"/>
              <w:rPr>
                <w:rFonts w:eastAsia="Times New Roman" w:cs="Arial"/>
                <w:color w:val="000000"/>
              </w:rPr>
            </w:pPr>
            <w:r w:rsidRPr="00130122">
              <w:rPr>
                <w:rFonts w:eastAsia="Times New Roman" w:cs="Arial"/>
                <w:color w:val="000000"/>
              </w:rPr>
              <w:t>0.081</w:t>
            </w:r>
          </w:p>
        </w:tc>
      </w:tr>
      <w:tr w:rsidR="00467DF6" w:rsidRPr="00130122" w14:paraId="76E562DB" w14:textId="77777777" w:rsidTr="00467DF6">
        <w:trPr>
          <w:trHeight w:val="256"/>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1B9168" w14:textId="77777777" w:rsidR="00467DF6" w:rsidRPr="00130122" w:rsidRDefault="00467DF6" w:rsidP="00467DF6">
            <w:pPr>
              <w:spacing w:after="0" w:line="240" w:lineRule="auto"/>
              <w:jc w:val="center"/>
              <w:rPr>
                <w:rFonts w:eastAsia="Times New Roman" w:cs="Arial"/>
                <w:color w:val="000000"/>
              </w:rPr>
            </w:pPr>
            <w:r w:rsidRPr="00130122">
              <w:rPr>
                <w:rFonts w:eastAsia="Times New Roman" w:cs="Arial"/>
                <w:color w:val="000000"/>
              </w:rPr>
              <w:t>Design Power Budget</w:t>
            </w:r>
          </w:p>
        </w:tc>
        <w:tc>
          <w:tcPr>
            <w:tcW w:w="2275" w:type="dxa"/>
            <w:tcBorders>
              <w:top w:val="nil"/>
              <w:left w:val="nil"/>
              <w:bottom w:val="single" w:sz="4" w:space="0" w:color="auto"/>
              <w:right w:val="single" w:sz="4" w:space="0" w:color="auto"/>
            </w:tcBorders>
            <w:shd w:val="clear" w:color="auto" w:fill="D9D9D9" w:themeFill="background1" w:themeFillShade="D9"/>
            <w:noWrap/>
            <w:vAlign w:val="bottom"/>
            <w:hideMark/>
          </w:tcPr>
          <w:p w14:paraId="10A6277D" w14:textId="77777777" w:rsidR="00467DF6" w:rsidRPr="00130122" w:rsidRDefault="00467DF6" w:rsidP="00467DF6">
            <w:pPr>
              <w:spacing w:after="0" w:line="240" w:lineRule="auto"/>
              <w:jc w:val="center"/>
              <w:rPr>
                <w:rFonts w:eastAsia="Times New Roman" w:cs="Arial"/>
                <w:color w:val="000000"/>
              </w:rPr>
            </w:pPr>
            <w:r w:rsidRPr="00130122">
              <w:rPr>
                <w:rFonts w:eastAsia="Times New Roman" w:cs="Arial"/>
                <w:color w:val="000000"/>
              </w:rPr>
              <w:t>0.05</w:t>
            </w:r>
          </w:p>
        </w:tc>
        <w:tc>
          <w:tcPr>
            <w:tcW w:w="2019" w:type="dxa"/>
            <w:tcBorders>
              <w:top w:val="nil"/>
              <w:left w:val="nil"/>
              <w:bottom w:val="single" w:sz="4" w:space="0" w:color="auto"/>
              <w:right w:val="single" w:sz="4" w:space="0" w:color="auto"/>
            </w:tcBorders>
            <w:shd w:val="clear" w:color="auto" w:fill="BDD6EE" w:themeFill="accent5" w:themeFillTint="66"/>
            <w:noWrap/>
            <w:vAlign w:val="bottom"/>
            <w:hideMark/>
          </w:tcPr>
          <w:p w14:paraId="51459EAE" w14:textId="77777777" w:rsidR="00467DF6" w:rsidRPr="00130122" w:rsidRDefault="00467DF6" w:rsidP="00467DF6">
            <w:pPr>
              <w:spacing w:after="0" w:line="240" w:lineRule="auto"/>
              <w:jc w:val="center"/>
              <w:rPr>
                <w:rFonts w:eastAsia="Times New Roman" w:cs="Arial"/>
                <w:color w:val="000000"/>
              </w:rPr>
            </w:pPr>
            <w:r w:rsidRPr="00130122">
              <w:rPr>
                <w:rFonts w:eastAsia="Times New Roman" w:cs="Arial"/>
                <w:color w:val="000000"/>
              </w:rPr>
              <w:t>0.05</w:t>
            </w:r>
          </w:p>
        </w:tc>
      </w:tr>
      <w:tr w:rsidR="00467DF6" w:rsidRPr="00130122" w14:paraId="7AEF440E" w14:textId="77777777" w:rsidTr="00467DF6">
        <w:trPr>
          <w:trHeight w:val="256"/>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0E701B" w14:textId="77777777" w:rsidR="00467DF6" w:rsidRPr="00130122" w:rsidRDefault="00467DF6" w:rsidP="00467DF6">
            <w:pPr>
              <w:spacing w:after="0" w:line="240" w:lineRule="auto"/>
              <w:jc w:val="center"/>
              <w:rPr>
                <w:rFonts w:eastAsia="Times New Roman" w:cs="Arial"/>
                <w:color w:val="000000"/>
              </w:rPr>
            </w:pPr>
            <w:r w:rsidRPr="00130122">
              <w:rPr>
                <w:rFonts w:eastAsia="Times New Roman" w:cs="Arial"/>
                <w:color w:val="000000"/>
              </w:rPr>
              <w:t>Powe</w:t>
            </w:r>
            <w:r>
              <w:rPr>
                <w:rFonts w:eastAsia="Times New Roman" w:cs="Arial"/>
                <w:color w:val="000000"/>
              </w:rPr>
              <w:t>r</w:t>
            </w:r>
            <w:r w:rsidRPr="00130122">
              <w:rPr>
                <w:rFonts w:eastAsia="Times New Roman" w:cs="Arial"/>
                <w:color w:val="000000"/>
              </w:rPr>
              <w:t xml:space="preserve"> budget margin</w:t>
            </w:r>
          </w:p>
        </w:tc>
        <w:tc>
          <w:tcPr>
            <w:tcW w:w="2275" w:type="dxa"/>
            <w:tcBorders>
              <w:top w:val="nil"/>
              <w:left w:val="nil"/>
              <w:bottom w:val="single" w:sz="4" w:space="0" w:color="auto"/>
              <w:right w:val="single" w:sz="4" w:space="0" w:color="auto"/>
            </w:tcBorders>
            <w:shd w:val="clear" w:color="auto" w:fill="D9D9D9" w:themeFill="background1" w:themeFillShade="D9"/>
            <w:noWrap/>
            <w:vAlign w:val="bottom"/>
            <w:hideMark/>
          </w:tcPr>
          <w:p w14:paraId="19EFA217" w14:textId="77777777" w:rsidR="00467DF6" w:rsidRPr="00130122" w:rsidRDefault="00467DF6" w:rsidP="00467DF6">
            <w:pPr>
              <w:spacing w:after="0" w:line="240" w:lineRule="auto"/>
              <w:jc w:val="center"/>
              <w:rPr>
                <w:rFonts w:eastAsia="Times New Roman" w:cs="Arial"/>
                <w:color w:val="000000"/>
              </w:rPr>
            </w:pPr>
            <w:r w:rsidRPr="00130122">
              <w:rPr>
                <w:rFonts w:eastAsia="Times New Roman" w:cs="Arial"/>
                <w:color w:val="000000"/>
              </w:rPr>
              <w:t>0.419</w:t>
            </w:r>
          </w:p>
        </w:tc>
        <w:tc>
          <w:tcPr>
            <w:tcW w:w="2019" w:type="dxa"/>
            <w:tcBorders>
              <w:top w:val="nil"/>
              <w:left w:val="nil"/>
              <w:bottom w:val="single" w:sz="4" w:space="0" w:color="auto"/>
              <w:right w:val="single" w:sz="4" w:space="0" w:color="auto"/>
            </w:tcBorders>
            <w:shd w:val="clear" w:color="auto" w:fill="BDD6EE" w:themeFill="accent5" w:themeFillTint="66"/>
            <w:noWrap/>
            <w:vAlign w:val="bottom"/>
            <w:hideMark/>
          </w:tcPr>
          <w:p w14:paraId="1929FD83" w14:textId="77777777" w:rsidR="00467DF6" w:rsidRPr="00130122" w:rsidRDefault="00467DF6" w:rsidP="00467DF6">
            <w:pPr>
              <w:spacing w:after="0" w:line="240" w:lineRule="auto"/>
              <w:jc w:val="center"/>
              <w:rPr>
                <w:rFonts w:eastAsia="Times New Roman" w:cs="Arial"/>
                <w:color w:val="000000"/>
              </w:rPr>
            </w:pPr>
            <w:r w:rsidRPr="00130122">
              <w:rPr>
                <w:rFonts w:eastAsia="Times New Roman" w:cs="Arial"/>
                <w:color w:val="000000"/>
              </w:rPr>
              <w:t>0.4</w:t>
            </w:r>
            <w:r>
              <w:rPr>
                <w:rFonts w:eastAsia="Times New Roman" w:cs="Arial"/>
                <w:color w:val="000000"/>
              </w:rPr>
              <w:t>2</w:t>
            </w:r>
          </w:p>
        </w:tc>
      </w:tr>
      <w:tr w:rsidR="00467DF6" w:rsidRPr="00130122" w14:paraId="110EF2E2" w14:textId="77777777" w:rsidTr="00467DF6">
        <w:trPr>
          <w:trHeight w:val="256"/>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12D980" w14:textId="77777777" w:rsidR="00467DF6" w:rsidRPr="00130122" w:rsidRDefault="00467DF6" w:rsidP="00467DF6">
            <w:pPr>
              <w:spacing w:after="0" w:line="240" w:lineRule="auto"/>
              <w:jc w:val="center"/>
              <w:rPr>
                <w:rFonts w:eastAsia="Times New Roman" w:cs="Arial"/>
                <w:color w:val="000000"/>
              </w:rPr>
            </w:pPr>
            <w:r w:rsidRPr="00130122">
              <w:rPr>
                <w:rFonts w:eastAsia="Times New Roman" w:cs="Arial"/>
                <w:color w:val="000000"/>
              </w:rPr>
              <w:t>Junc temp</w:t>
            </w:r>
          </w:p>
        </w:tc>
        <w:tc>
          <w:tcPr>
            <w:tcW w:w="2275" w:type="dxa"/>
            <w:tcBorders>
              <w:top w:val="nil"/>
              <w:left w:val="nil"/>
              <w:bottom w:val="single" w:sz="4" w:space="0" w:color="auto"/>
              <w:right w:val="single" w:sz="4" w:space="0" w:color="auto"/>
            </w:tcBorders>
            <w:shd w:val="clear" w:color="auto" w:fill="D9D9D9" w:themeFill="background1" w:themeFillShade="D9"/>
            <w:noWrap/>
            <w:vAlign w:val="bottom"/>
            <w:hideMark/>
          </w:tcPr>
          <w:p w14:paraId="162EECA1" w14:textId="77777777" w:rsidR="00467DF6" w:rsidRPr="00130122" w:rsidRDefault="00467DF6" w:rsidP="00467DF6">
            <w:pPr>
              <w:spacing w:after="0" w:line="240" w:lineRule="auto"/>
              <w:jc w:val="center"/>
              <w:rPr>
                <w:rFonts w:eastAsia="Times New Roman" w:cs="Arial"/>
                <w:color w:val="000000"/>
              </w:rPr>
            </w:pPr>
            <w:r w:rsidRPr="00130122">
              <w:rPr>
                <w:rFonts w:eastAsia="Times New Roman" w:cs="Arial"/>
                <w:color w:val="000000"/>
              </w:rPr>
              <w:t>25.4°C</w:t>
            </w:r>
          </w:p>
        </w:tc>
        <w:tc>
          <w:tcPr>
            <w:tcW w:w="2019" w:type="dxa"/>
            <w:tcBorders>
              <w:top w:val="nil"/>
              <w:left w:val="nil"/>
              <w:bottom w:val="single" w:sz="4" w:space="0" w:color="auto"/>
              <w:right w:val="single" w:sz="4" w:space="0" w:color="auto"/>
            </w:tcBorders>
            <w:shd w:val="clear" w:color="auto" w:fill="BDD6EE" w:themeFill="accent5" w:themeFillTint="66"/>
            <w:noWrap/>
            <w:vAlign w:val="bottom"/>
            <w:hideMark/>
          </w:tcPr>
          <w:p w14:paraId="213889E6" w14:textId="77777777" w:rsidR="00467DF6" w:rsidRPr="00130122" w:rsidRDefault="00467DF6" w:rsidP="00467DF6">
            <w:pPr>
              <w:spacing w:after="0" w:line="240" w:lineRule="auto"/>
              <w:jc w:val="center"/>
              <w:rPr>
                <w:rFonts w:eastAsia="Times New Roman" w:cs="Arial"/>
                <w:color w:val="000000"/>
              </w:rPr>
            </w:pPr>
            <w:r w:rsidRPr="00130122">
              <w:rPr>
                <w:rFonts w:eastAsia="Times New Roman" w:cs="Arial"/>
                <w:color w:val="000000"/>
              </w:rPr>
              <w:t>25.4°C</w:t>
            </w:r>
          </w:p>
        </w:tc>
      </w:tr>
      <w:tr w:rsidR="00467DF6" w:rsidRPr="00130122" w14:paraId="50F97540" w14:textId="77777777" w:rsidTr="00467DF6">
        <w:trPr>
          <w:trHeight w:val="256"/>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886FAB" w14:textId="77777777" w:rsidR="00467DF6" w:rsidRPr="00130122" w:rsidRDefault="00467DF6" w:rsidP="00467DF6">
            <w:pPr>
              <w:spacing w:after="0" w:line="240" w:lineRule="auto"/>
              <w:jc w:val="center"/>
              <w:rPr>
                <w:rFonts w:eastAsia="Times New Roman" w:cs="Arial"/>
                <w:color w:val="000000"/>
              </w:rPr>
            </w:pPr>
            <w:r w:rsidRPr="00130122">
              <w:rPr>
                <w:rFonts w:eastAsia="Times New Roman" w:cs="Arial"/>
                <w:color w:val="000000"/>
              </w:rPr>
              <w:t>Therm margin</w:t>
            </w:r>
          </w:p>
        </w:tc>
        <w:tc>
          <w:tcPr>
            <w:tcW w:w="2275"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5E30A300" w14:textId="77777777" w:rsidR="00467DF6" w:rsidRPr="00130122" w:rsidRDefault="00467DF6" w:rsidP="00467DF6">
            <w:pPr>
              <w:spacing w:after="0" w:line="240" w:lineRule="auto"/>
              <w:jc w:val="center"/>
              <w:rPr>
                <w:rFonts w:eastAsia="Times New Roman" w:cs="Arial"/>
                <w:color w:val="000000"/>
              </w:rPr>
            </w:pPr>
            <w:r w:rsidRPr="00130122">
              <w:rPr>
                <w:rFonts w:eastAsia="Times New Roman" w:cs="Arial"/>
                <w:color w:val="000000"/>
              </w:rPr>
              <w:t>74.6°C</w:t>
            </w:r>
          </w:p>
        </w:tc>
        <w:tc>
          <w:tcPr>
            <w:tcW w:w="2019" w:type="dxa"/>
            <w:tcBorders>
              <w:top w:val="single" w:sz="4" w:space="0" w:color="auto"/>
              <w:left w:val="nil"/>
              <w:bottom w:val="single" w:sz="4" w:space="0" w:color="auto"/>
              <w:right w:val="single" w:sz="4" w:space="0" w:color="auto"/>
            </w:tcBorders>
            <w:shd w:val="clear" w:color="auto" w:fill="BDD6EE" w:themeFill="accent5" w:themeFillTint="66"/>
            <w:noWrap/>
            <w:vAlign w:val="bottom"/>
            <w:hideMark/>
          </w:tcPr>
          <w:p w14:paraId="0AEA1377" w14:textId="77777777" w:rsidR="00467DF6" w:rsidRPr="00130122" w:rsidRDefault="00467DF6" w:rsidP="00467DF6">
            <w:pPr>
              <w:spacing w:after="0" w:line="240" w:lineRule="auto"/>
              <w:jc w:val="center"/>
              <w:rPr>
                <w:rFonts w:eastAsia="Times New Roman" w:cs="Arial"/>
                <w:color w:val="000000"/>
              </w:rPr>
            </w:pPr>
            <w:r w:rsidRPr="00130122">
              <w:rPr>
                <w:rFonts w:eastAsia="Times New Roman" w:cs="Arial"/>
                <w:color w:val="000000"/>
              </w:rPr>
              <w:t>74.6°C</w:t>
            </w:r>
          </w:p>
        </w:tc>
      </w:tr>
      <w:tr w:rsidR="00467DF6" w:rsidRPr="00130122" w14:paraId="4B8895C6" w14:textId="77777777" w:rsidTr="00467DF6">
        <w:trPr>
          <w:trHeight w:val="256"/>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13FADC" w14:textId="77777777" w:rsidR="00467DF6" w:rsidRPr="00130122" w:rsidRDefault="00467DF6" w:rsidP="00467DF6">
            <w:pPr>
              <w:spacing w:after="0" w:line="240" w:lineRule="auto"/>
              <w:jc w:val="center"/>
              <w:rPr>
                <w:rFonts w:eastAsia="Times New Roman" w:cs="Arial"/>
                <w:color w:val="000000"/>
              </w:rPr>
            </w:pPr>
            <w:r>
              <w:rPr>
                <w:rFonts w:eastAsia="Times New Roman" w:cs="Arial"/>
                <w:color w:val="000000"/>
              </w:rPr>
              <w:t>On-Chip Power</w:t>
            </w:r>
          </w:p>
        </w:tc>
        <w:tc>
          <w:tcPr>
            <w:tcW w:w="2275"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14:paraId="528B7EE5" w14:textId="77777777" w:rsidR="00467DF6" w:rsidRPr="00130122" w:rsidRDefault="00467DF6" w:rsidP="00467DF6">
            <w:pPr>
              <w:spacing w:after="0" w:line="240" w:lineRule="auto"/>
              <w:jc w:val="center"/>
              <w:rPr>
                <w:rFonts w:eastAsia="Times New Roman" w:cs="Arial"/>
                <w:color w:val="000000"/>
              </w:rPr>
            </w:pPr>
            <w:r>
              <w:rPr>
                <w:rFonts w:eastAsia="Times New Roman" w:cs="Arial"/>
                <w:color w:val="000000"/>
              </w:rPr>
              <w:t>18%</w:t>
            </w:r>
          </w:p>
        </w:tc>
        <w:tc>
          <w:tcPr>
            <w:tcW w:w="2019" w:type="dxa"/>
            <w:tcBorders>
              <w:top w:val="single" w:sz="4" w:space="0" w:color="auto"/>
              <w:left w:val="nil"/>
              <w:bottom w:val="single" w:sz="4" w:space="0" w:color="auto"/>
              <w:right w:val="single" w:sz="4" w:space="0" w:color="auto"/>
            </w:tcBorders>
            <w:shd w:val="clear" w:color="auto" w:fill="BDD6EE" w:themeFill="accent5" w:themeFillTint="66"/>
            <w:noWrap/>
            <w:vAlign w:val="bottom"/>
          </w:tcPr>
          <w:p w14:paraId="4C900124" w14:textId="77777777" w:rsidR="00467DF6" w:rsidRPr="00130122" w:rsidRDefault="00467DF6" w:rsidP="00467DF6">
            <w:pPr>
              <w:spacing w:after="0" w:line="240" w:lineRule="auto"/>
              <w:jc w:val="center"/>
              <w:rPr>
                <w:rFonts w:eastAsia="Times New Roman" w:cs="Arial"/>
                <w:color w:val="000000"/>
              </w:rPr>
            </w:pPr>
            <w:r>
              <w:rPr>
                <w:rFonts w:eastAsia="Times New Roman" w:cs="Arial"/>
                <w:color w:val="000000"/>
              </w:rPr>
              <w:t>17%</w:t>
            </w:r>
          </w:p>
        </w:tc>
      </w:tr>
    </w:tbl>
    <w:p w14:paraId="72E27F32" w14:textId="1DF194A0" w:rsidR="00606985" w:rsidRDefault="005C0E9F" w:rsidP="005C0E9F">
      <w:pPr>
        <w:pStyle w:val="Caption"/>
        <w:jc w:val="center"/>
        <w:rPr>
          <w:rFonts w:eastAsia="Arial" w:cs="Arial"/>
        </w:rPr>
      </w:pPr>
      <w:bookmarkStart w:id="57" w:name="_Toc156124831"/>
      <w:r>
        <w:t xml:space="preserve">Figure </w:t>
      </w:r>
      <w:fldSimple w:instr=" SEQ Figure \* ARABIC ">
        <w:r w:rsidR="00D34F3A">
          <w:rPr>
            <w:noProof/>
          </w:rPr>
          <w:t>37</w:t>
        </w:r>
      </w:fldSimple>
      <w:r>
        <w:t xml:space="preserve"> - Power comparison table</w:t>
      </w:r>
      <w:bookmarkEnd w:id="57"/>
    </w:p>
    <w:p w14:paraId="6CD57ABA" w14:textId="77777777" w:rsidR="004C579B" w:rsidRDefault="004C579B" w:rsidP="008109F4">
      <w:pPr>
        <w:pStyle w:val="Heading2"/>
      </w:pPr>
    </w:p>
    <w:p w14:paraId="1A0C614F" w14:textId="40E169C3" w:rsidR="004C579B" w:rsidRPr="004C579B" w:rsidRDefault="00606985" w:rsidP="00E57B49">
      <w:pPr>
        <w:pStyle w:val="Heading2"/>
      </w:pPr>
      <w:bookmarkStart w:id="58" w:name="_Toc156124745"/>
      <w:r w:rsidRPr="008109F4">
        <w:t>Power and Speed summary</w:t>
      </w:r>
      <w:bookmarkEnd w:id="58"/>
    </w:p>
    <w:p w14:paraId="7C3E512A" w14:textId="77777777" w:rsidR="00FB1E4F" w:rsidRDefault="00467DF6" w:rsidP="00606985">
      <w:pPr>
        <w:rPr>
          <w:rFonts w:eastAsia="Arial" w:cs="Arial"/>
        </w:rPr>
      </w:pPr>
      <w:r w:rsidRPr="00FB1E4F">
        <w:rPr>
          <w:rFonts w:eastAsia="Arial" w:cs="Arial"/>
        </w:rPr>
        <w:t xml:space="preserve">From the testing and comparisons made in the Vivado software the Wallace tree multiplier is a very high speed low power multiplier and when compared to the Braun, after a </w:t>
      </w:r>
      <w:r w:rsidR="00606985" w:rsidRPr="00FB1E4F">
        <w:rPr>
          <w:rFonts w:eastAsia="Arial" w:cs="Arial"/>
        </w:rPr>
        <w:t xml:space="preserve">small </w:t>
      </w:r>
      <w:r w:rsidRPr="00FB1E4F">
        <w:rPr>
          <w:rFonts w:eastAsia="Arial" w:cs="Arial"/>
        </w:rPr>
        <w:t>sample of just 5 compute’s the Wallace tree is almost 20% faster</w:t>
      </w:r>
      <w:r w:rsidR="00606985" w:rsidRPr="00FB1E4F">
        <w:rPr>
          <w:rFonts w:eastAsia="Arial" w:cs="Arial"/>
        </w:rPr>
        <w:t xml:space="preserve">. Due to </w:t>
      </w:r>
      <w:r w:rsidR="00FB1E4F">
        <w:rPr>
          <w:rFonts w:eastAsia="Arial" w:cs="Arial"/>
        </w:rPr>
        <w:t xml:space="preserve">very </w:t>
      </w:r>
      <w:r w:rsidR="00606985" w:rsidRPr="00FB1E4F">
        <w:rPr>
          <w:rFonts w:eastAsia="Arial" w:cs="Arial"/>
        </w:rPr>
        <w:t>little demand placed on the IC’s when running these simulation systems</w:t>
      </w:r>
      <w:r w:rsidR="00BA3B54" w:rsidRPr="00FB1E4F">
        <w:rPr>
          <w:rFonts w:eastAsia="Arial" w:cs="Arial"/>
        </w:rPr>
        <w:t xml:space="preserve"> </w:t>
      </w:r>
      <w:r w:rsidR="00FB1E4F" w:rsidRPr="00FB1E4F">
        <w:rPr>
          <w:rFonts w:eastAsia="Arial" w:cs="Arial"/>
        </w:rPr>
        <w:t xml:space="preserve">it </w:t>
      </w:r>
      <w:r w:rsidR="00BA3B54" w:rsidRPr="00FB1E4F">
        <w:rPr>
          <w:rFonts w:eastAsia="Arial" w:cs="Arial"/>
        </w:rPr>
        <w:t>has</w:t>
      </w:r>
      <w:r w:rsidR="00606985" w:rsidRPr="00FB1E4F">
        <w:rPr>
          <w:rFonts w:eastAsia="Arial" w:cs="Arial"/>
        </w:rPr>
        <w:t xml:space="preserve"> </w:t>
      </w:r>
      <w:r w:rsidR="00FB1E4F">
        <w:rPr>
          <w:rFonts w:eastAsia="Arial" w:cs="Arial"/>
        </w:rPr>
        <w:t>shown</w:t>
      </w:r>
      <w:r w:rsidR="00606985" w:rsidRPr="00FB1E4F">
        <w:rPr>
          <w:rFonts w:eastAsia="Arial" w:cs="Arial"/>
        </w:rPr>
        <w:t xml:space="preserve"> that they would handle multiple compute’s with ease as there is very little power demanded when running</w:t>
      </w:r>
      <w:r w:rsidR="00952E28" w:rsidRPr="00FB1E4F">
        <w:rPr>
          <w:rFonts w:eastAsia="Arial" w:cs="Arial"/>
        </w:rPr>
        <w:t>.</w:t>
      </w:r>
    </w:p>
    <w:p w14:paraId="0790D19C" w14:textId="22A32673" w:rsidR="004C579B" w:rsidRDefault="00FB1E4F" w:rsidP="00606985">
      <w:pPr>
        <w:rPr>
          <w:rFonts w:eastAsia="Arial" w:cs="Arial"/>
        </w:rPr>
      </w:pPr>
      <w:r>
        <w:rPr>
          <w:rFonts w:eastAsia="Arial" w:cs="Arial"/>
        </w:rPr>
        <w:t>Overall the Wallace</w:t>
      </w:r>
      <w:r w:rsidR="00E57B49">
        <w:rPr>
          <w:rFonts w:eastAsia="Arial" w:cs="Arial"/>
        </w:rPr>
        <w:t xml:space="preserve">’s </w:t>
      </w:r>
      <w:r>
        <w:rPr>
          <w:rFonts w:eastAsia="Arial" w:cs="Arial"/>
        </w:rPr>
        <w:t>speed is far superior</w:t>
      </w:r>
      <w:r w:rsidR="00E57B49">
        <w:rPr>
          <w:rFonts w:eastAsia="Arial" w:cs="Arial"/>
        </w:rPr>
        <w:t>. T</w:t>
      </w:r>
      <w:r>
        <w:rPr>
          <w:rFonts w:eastAsia="Arial" w:cs="Arial"/>
        </w:rPr>
        <w:t xml:space="preserve">he power </w:t>
      </w:r>
      <w:r w:rsidR="00E57B49">
        <w:rPr>
          <w:rFonts w:eastAsia="Arial" w:cs="Arial"/>
        </w:rPr>
        <w:t>difference required</w:t>
      </w:r>
      <w:r>
        <w:rPr>
          <w:rFonts w:eastAsia="Arial" w:cs="Arial"/>
        </w:rPr>
        <w:t xml:space="preserve"> by each IC </w:t>
      </w:r>
      <w:r w:rsidR="00E57B49">
        <w:rPr>
          <w:rFonts w:eastAsia="Arial" w:cs="Arial"/>
        </w:rPr>
        <w:t xml:space="preserve">is almost identical, with the Wallace having a slight advantage. </w:t>
      </w:r>
    </w:p>
    <w:p w14:paraId="1BF602AD" w14:textId="77777777" w:rsidR="004C579B" w:rsidRPr="00606985" w:rsidRDefault="004C579B" w:rsidP="00606985">
      <w:pPr>
        <w:rPr>
          <w:rFonts w:eastAsia="Arial" w:cs="Arial"/>
        </w:rPr>
      </w:pPr>
    </w:p>
    <w:p w14:paraId="12EAAAF5" w14:textId="7074DC2B" w:rsidR="00A91076" w:rsidRDefault="002C3969" w:rsidP="001D7C00">
      <w:pPr>
        <w:pStyle w:val="Heading2"/>
        <w:rPr>
          <w:rFonts w:eastAsia="Arial"/>
        </w:rPr>
      </w:pPr>
      <w:bookmarkStart w:id="59" w:name="_Toc156124746"/>
      <w:r>
        <w:rPr>
          <w:rFonts w:eastAsia="Arial"/>
        </w:rPr>
        <w:t>System Operational Flow Chart</w:t>
      </w:r>
      <w:bookmarkEnd w:id="59"/>
    </w:p>
    <w:p w14:paraId="4E2F5D86" w14:textId="774EBE91" w:rsidR="002C3969" w:rsidRPr="002C3969" w:rsidRDefault="00A750F2" w:rsidP="00E57B49">
      <w:pPr>
        <w:jc w:val="center"/>
      </w:pPr>
      <w:r w:rsidRPr="00A750F2">
        <w:rPr>
          <w:noProof/>
        </w:rPr>
        <w:drawing>
          <wp:inline distT="0" distB="0" distL="0" distR="0" wp14:anchorId="22F1BEEF" wp14:editId="2E81A5F4">
            <wp:extent cx="3606347" cy="4603750"/>
            <wp:effectExtent l="0" t="0" r="0" b="635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692960" cy="4714318"/>
                    </a:xfrm>
                    <a:prstGeom prst="rect">
                      <a:avLst/>
                    </a:prstGeom>
                  </pic:spPr>
                </pic:pic>
              </a:graphicData>
            </a:graphic>
          </wp:inline>
        </w:drawing>
      </w:r>
    </w:p>
    <w:p w14:paraId="1F1818F4" w14:textId="4A816003" w:rsidR="004C579B" w:rsidRPr="004C579B" w:rsidRDefault="005C0E9F" w:rsidP="00A86653">
      <w:pPr>
        <w:pStyle w:val="Caption"/>
        <w:jc w:val="center"/>
      </w:pPr>
      <w:bookmarkStart w:id="60" w:name="_Toc156124832"/>
      <w:r>
        <w:t xml:space="preserve">Figure </w:t>
      </w:r>
      <w:fldSimple w:instr=" SEQ Figure \* ARABIC ">
        <w:r w:rsidR="00D34F3A">
          <w:rPr>
            <w:noProof/>
          </w:rPr>
          <w:t>38</w:t>
        </w:r>
      </w:fldSimple>
      <w:r>
        <w:t xml:space="preserve"> - System flow cha</w:t>
      </w:r>
      <w:r w:rsidR="00A86653">
        <w:t>rt</w:t>
      </w:r>
      <w:bookmarkEnd w:id="60"/>
    </w:p>
    <w:p w14:paraId="4BFFB6F1" w14:textId="2C98D6B7" w:rsidR="002E218E" w:rsidRPr="00952E28" w:rsidRDefault="002E218E" w:rsidP="001D7C00">
      <w:pPr>
        <w:pStyle w:val="Heading2"/>
        <w:rPr>
          <w:rFonts w:eastAsia="Arial"/>
        </w:rPr>
      </w:pPr>
      <w:bookmarkStart w:id="61" w:name="_Toc156124747"/>
      <w:r>
        <w:rPr>
          <w:rFonts w:eastAsia="Arial"/>
        </w:rPr>
        <w:lastRenderedPageBreak/>
        <w:t>Conclusion</w:t>
      </w:r>
      <w:bookmarkEnd w:id="61"/>
    </w:p>
    <w:p w14:paraId="5291FC6F" w14:textId="3EC860E0" w:rsidR="001968CE" w:rsidRDefault="002E218E" w:rsidP="002E218E">
      <w:r>
        <w:t>During the investiga</w:t>
      </w:r>
      <w:r w:rsidR="001968CE">
        <w:t>tive part of the report on the functional characteristics it was noted that the IC was demanding power over 14</w:t>
      </w:r>
      <w:r w:rsidR="00D973F6">
        <w:t>w</w:t>
      </w:r>
      <w:r w:rsidR="001968CE">
        <w:t>atts. This was down to a connection error during the pin allocation section of the Wallace tree multiplier and once corrected the power returned to 0.08</w:t>
      </w:r>
      <w:r w:rsidR="00D973F6">
        <w:t xml:space="preserve"> </w:t>
      </w:r>
      <w:r w:rsidR="001968CE">
        <w:t>watts as expected.</w:t>
      </w:r>
    </w:p>
    <w:p w14:paraId="2AAC1CED" w14:textId="64BDB6BE" w:rsidR="001968CE" w:rsidRDefault="001968CE" w:rsidP="002E218E">
      <w:r>
        <w:t xml:space="preserve"> </w:t>
      </w:r>
      <w:r w:rsidR="00606985">
        <w:rPr>
          <w:rFonts w:eastAsia="Arial" w:cs="Arial"/>
          <w:noProof/>
        </w:rPr>
        <w:drawing>
          <wp:inline distT="0" distB="0" distL="0" distR="0" wp14:anchorId="057E63CF" wp14:editId="03CAB438">
            <wp:extent cx="3127299" cy="1230685"/>
            <wp:effectExtent l="0" t="0" r="0" b="7620"/>
            <wp:docPr id="144" name="Picture 14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A screenshot of a computer&#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3148690" cy="1239103"/>
                    </a:xfrm>
                    <a:prstGeom prst="rect">
                      <a:avLst/>
                    </a:prstGeom>
                  </pic:spPr>
                </pic:pic>
              </a:graphicData>
            </a:graphic>
          </wp:inline>
        </w:drawing>
      </w:r>
    </w:p>
    <w:p w14:paraId="5D1874AF" w14:textId="30BBF333" w:rsidR="00D973F6" w:rsidRDefault="005C0E9F" w:rsidP="005C0E9F">
      <w:pPr>
        <w:pStyle w:val="Caption"/>
        <w:jc w:val="center"/>
      </w:pPr>
      <w:bookmarkStart w:id="62" w:name="_Toc156124833"/>
      <w:r>
        <w:t xml:space="preserve">Figure </w:t>
      </w:r>
      <w:fldSimple w:instr=" SEQ Figure \* ARABIC ">
        <w:r w:rsidR="00D34F3A">
          <w:rPr>
            <w:noProof/>
          </w:rPr>
          <w:t>39</w:t>
        </w:r>
      </w:fldSimple>
      <w:r>
        <w:t xml:space="preserve"> - Power consumption error</w:t>
      </w:r>
      <w:bookmarkEnd w:id="62"/>
    </w:p>
    <w:p w14:paraId="34BDECD5" w14:textId="73DC066B" w:rsidR="00606985" w:rsidRPr="005C0E9F" w:rsidRDefault="00606985" w:rsidP="002E218E">
      <w:pPr>
        <w:rPr>
          <w:u w:val="single"/>
        </w:rPr>
      </w:pPr>
      <w:r w:rsidRPr="005C0E9F">
        <w:rPr>
          <w:u w:val="single"/>
        </w:rPr>
        <w:t>Power error summary</w:t>
      </w:r>
    </w:p>
    <w:p w14:paraId="7F9C7008" w14:textId="2F5BCA9C" w:rsidR="002E218E" w:rsidRDefault="002E218E" w:rsidP="002E218E">
      <w:r>
        <w:t xml:space="preserve"> </w:t>
      </w:r>
      <w:r w:rsidR="001968CE">
        <w:t xml:space="preserve">If I were to carry out this procedure again I would be interested to spend more time on pin allocation to see if this effects the </w:t>
      </w:r>
      <w:r w:rsidR="00536A48">
        <w:t>speed and power as I feel this is a major factor in optimising the design aspect of the circuits.</w:t>
      </w:r>
    </w:p>
    <w:p w14:paraId="6A1C4DBA" w14:textId="2308C5C0" w:rsidR="008D7867" w:rsidRDefault="00536A48" w:rsidP="008D7867">
      <w:pPr>
        <w:spacing w:line="240" w:lineRule="auto"/>
        <w:rPr>
          <w:rFonts w:eastAsia="Arial" w:cs="Arial"/>
        </w:rPr>
      </w:pPr>
      <w:r>
        <w:t xml:space="preserve">Another learning curve was when I made a typo during the development of the Braun code, this was finally rectified and the errors cleared but the error took up a lot of </w:t>
      </w:r>
      <w:r w:rsidR="00606985">
        <w:t xml:space="preserve">investigative time and effort. </w:t>
      </w:r>
      <w:r w:rsidR="008D7867">
        <w:rPr>
          <w:rFonts w:eastAsia="Arial" w:cs="Arial"/>
        </w:rPr>
        <w:t>An error was found on P5 but after cross referencing the structure in the code, line 185 was entered as S29 and was altered to S19 following the alteration the multiplier ran as expected.</w:t>
      </w:r>
      <w:r w:rsidR="005C0E9F">
        <w:rPr>
          <w:rFonts w:eastAsia="Arial" w:cs="Arial"/>
        </w:rPr>
        <w:t xml:space="preserve"> Pin allocation was also a factor that contributed to the error messages within vivado.</w:t>
      </w:r>
    </w:p>
    <w:p w14:paraId="630B3D3E" w14:textId="77777777" w:rsidR="008D7867" w:rsidRDefault="008D7867"/>
    <w:p w14:paraId="778D365E" w14:textId="472E4167" w:rsidR="00E0448D" w:rsidRPr="008D7867" w:rsidRDefault="008D7867">
      <w:r w:rsidRPr="00E57B49">
        <w:rPr>
          <w:u w:val="single"/>
        </w:rPr>
        <w:t>Error message evidence</w:t>
      </w:r>
      <w:r>
        <w:t xml:space="preserve"> </w:t>
      </w:r>
      <w:r>
        <w:rPr>
          <w:noProof/>
        </w:rPr>
        <w:drawing>
          <wp:inline distT="0" distB="0" distL="0" distR="0" wp14:anchorId="061FFE4E" wp14:editId="59F9C4CD">
            <wp:extent cx="4422089" cy="1367389"/>
            <wp:effectExtent l="0" t="0" r="0" b="4445"/>
            <wp:docPr id="143" name="Picture 1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screenshot of a computer&#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4448269" cy="1375484"/>
                    </a:xfrm>
                    <a:prstGeom prst="rect">
                      <a:avLst/>
                    </a:prstGeom>
                  </pic:spPr>
                </pic:pic>
              </a:graphicData>
            </a:graphic>
          </wp:inline>
        </w:drawing>
      </w:r>
    </w:p>
    <w:p w14:paraId="610CBCC9" w14:textId="1BBA5D18" w:rsidR="00E0448D" w:rsidRDefault="005C0E9F" w:rsidP="005C0E9F">
      <w:pPr>
        <w:pStyle w:val="Caption"/>
        <w:jc w:val="center"/>
      </w:pPr>
      <w:bookmarkStart w:id="63" w:name="_Toc156124834"/>
      <w:r>
        <w:t xml:space="preserve">Figure </w:t>
      </w:r>
      <w:fldSimple w:instr=" SEQ Figure \* ARABIC ">
        <w:r w:rsidR="00D34F3A">
          <w:rPr>
            <w:noProof/>
          </w:rPr>
          <w:t>40</w:t>
        </w:r>
      </w:fldSimple>
      <w:r>
        <w:t xml:space="preserve"> – Vivado error messages</w:t>
      </w:r>
      <w:bookmarkEnd w:id="63"/>
    </w:p>
    <w:p w14:paraId="018C7BC7" w14:textId="05754269" w:rsidR="004C579B" w:rsidRDefault="004C579B" w:rsidP="004C579B"/>
    <w:p w14:paraId="7E8163B3" w14:textId="2B41A127" w:rsidR="004C579B" w:rsidRDefault="004C579B" w:rsidP="004C579B">
      <w:r>
        <w:t>Both Wallace and Braun have their advantages and disadvantages when it comes to their individual aspects. Suitable multiplier selection as the design phase is a key learning from this study.</w:t>
      </w:r>
    </w:p>
    <w:p w14:paraId="0FD02BF0" w14:textId="6DF3D52A" w:rsidR="004C579B" w:rsidRDefault="004C579B" w:rsidP="004C579B">
      <w:r>
        <w:t xml:space="preserve">Incorrect multiplier selection could be overkill, costly, larger in size than required and expensive to run over a long period of time. </w:t>
      </w:r>
    </w:p>
    <w:p w14:paraId="3E4591DC" w14:textId="552FADF9" w:rsidR="00FB1E4F" w:rsidRDefault="00E57B49" w:rsidP="004C579B">
      <w:r>
        <w:t xml:space="preserve">Overall I consider the study to be a success as I was able to formulate the program code after developing the dot and logic diagrams. Errors in the program add to the investigative learnings.  </w:t>
      </w:r>
    </w:p>
    <w:p w14:paraId="1EDBE14F" w14:textId="77777777" w:rsidR="00FB1E4F" w:rsidRDefault="00FB1E4F" w:rsidP="004C579B"/>
    <w:p w14:paraId="16B491ED" w14:textId="77777777" w:rsidR="00FB1E4F" w:rsidRDefault="00FB1E4F" w:rsidP="00FB1E4F">
      <w:pPr>
        <w:pStyle w:val="Heading2"/>
        <w:rPr>
          <w:rFonts w:eastAsia="Arial"/>
        </w:rPr>
      </w:pPr>
      <w:bookmarkStart w:id="64" w:name="_Toc156124748"/>
      <w:r>
        <w:rPr>
          <w:rFonts w:eastAsia="Arial"/>
        </w:rPr>
        <w:t>Recommendations</w:t>
      </w:r>
      <w:bookmarkEnd w:id="64"/>
    </w:p>
    <w:p w14:paraId="284EED0B" w14:textId="77777777" w:rsidR="00FB1E4F" w:rsidRDefault="00FB1E4F" w:rsidP="00FB1E4F">
      <w:pPr>
        <w:rPr>
          <w:rFonts w:eastAsia="Arial" w:cs="Arial"/>
        </w:rPr>
      </w:pPr>
    </w:p>
    <w:p w14:paraId="76E87E75" w14:textId="77777777" w:rsidR="00FB1E4F" w:rsidRDefault="00FB1E4F" w:rsidP="00FB1E4F">
      <w:pPr>
        <w:rPr>
          <w:rFonts w:eastAsia="Arial" w:cs="Arial"/>
        </w:rPr>
      </w:pPr>
      <w:r>
        <w:rPr>
          <w:rFonts w:eastAsia="Arial" w:cs="Arial"/>
        </w:rPr>
        <w:t>To help optimise and improve the overall performance of the multipliers would have to be thought of at the design phase as selecting the correct multiplier for the system is an obvious advantage.</w:t>
      </w:r>
    </w:p>
    <w:p w14:paraId="504848F0" w14:textId="77777777" w:rsidR="00FB1E4F" w:rsidRDefault="00FB1E4F" w:rsidP="00FB1E4F">
      <w:pPr>
        <w:rPr>
          <w:rFonts w:eastAsia="Arial" w:cs="Arial"/>
        </w:rPr>
      </w:pPr>
      <w:r>
        <w:rPr>
          <w:rFonts w:eastAsia="Arial" w:cs="Arial"/>
        </w:rPr>
        <w:t>Altering critical paths, effected during pin allocation and minimising power consumption would easily improve the efficiencies of the multipliers. Any reduction in transistors space would be a great advantage. As mentioned, correct multiplier selection for task is key.</w:t>
      </w:r>
    </w:p>
    <w:p w14:paraId="0022F18A" w14:textId="12E7FA45" w:rsidR="00FB1E4F" w:rsidRDefault="00FB1E4F" w:rsidP="00FB1E4F">
      <w:pPr>
        <w:rPr>
          <w:rFonts w:eastAsia="Arial" w:cs="Arial"/>
        </w:rPr>
      </w:pPr>
      <w:r>
        <w:rPr>
          <w:rFonts w:eastAsia="Arial" w:cs="Arial"/>
        </w:rPr>
        <w:t xml:space="preserve">To help improve the Wallace tree multiplier the partial products could be readjusted in a reverse style </w:t>
      </w:r>
      <w:r>
        <w:rPr>
          <w:rFonts w:eastAsia="Arial" w:cs="Arial"/>
        </w:rPr>
        <w:t>pyramid</w:t>
      </w:r>
      <w:r>
        <w:rPr>
          <w:rFonts w:eastAsia="Arial" w:cs="Arial"/>
        </w:rPr>
        <w:t xml:space="preserve"> style, this would make it easier to </w:t>
      </w:r>
      <w:r>
        <w:rPr>
          <w:rFonts w:eastAsia="Arial" w:cs="Arial"/>
        </w:rPr>
        <w:t>analyse</w:t>
      </w:r>
      <w:r>
        <w:rPr>
          <w:rFonts w:eastAsia="Arial" w:cs="Arial"/>
        </w:rPr>
        <w:t xml:space="preserve"> the tree for efficient reduction. </w:t>
      </w:r>
      <w:sdt>
        <w:sdtPr>
          <w:rPr>
            <w:rFonts w:eastAsia="Arial" w:cs="Arial"/>
          </w:rPr>
          <w:id w:val="-1109042743"/>
          <w:citation/>
        </w:sdtPr>
        <w:sdtContent>
          <w:r>
            <w:rPr>
              <w:rFonts w:eastAsia="Arial" w:cs="Arial"/>
            </w:rPr>
            <w:fldChar w:fldCharType="begin"/>
          </w:r>
          <w:r>
            <w:rPr>
              <w:rFonts w:eastAsia="Arial" w:cs="Arial"/>
            </w:rPr>
            <w:instrText xml:space="preserve"> CITATION Vik \l 2057 </w:instrText>
          </w:r>
          <w:r>
            <w:rPr>
              <w:rFonts w:eastAsia="Arial" w:cs="Arial"/>
            </w:rPr>
            <w:fldChar w:fldCharType="separate"/>
          </w:r>
          <w:r w:rsidRPr="00FB1E4F">
            <w:rPr>
              <w:rFonts w:eastAsia="Arial" w:cs="Arial"/>
              <w:noProof/>
            </w:rPr>
            <w:t>[6]</w:t>
          </w:r>
          <w:r>
            <w:rPr>
              <w:rFonts w:eastAsia="Arial" w:cs="Arial"/>
            </w:rPr>
            <w:fldChar w:fldCharType="end"/>
          </w:r>
        </w:sdtContent>
      </w:sdt>
    </w:p>
    <w:p w14:paraId="39413C56" w14:textId="77777777" w:rsidR="00FB1E4F" w:rsidRPr="004C579B" w:rsidRDefault="00FB1E4F" w:rsidP="004C579B"/>
    <w:p w14:paraId="144F6B03" w14:textId="6878E7C7" w:rsidR="00A86653" w:rsidRDefault="00A86653" w:rsidP="00A86653"/>
    <w:p w14:paraId="0160BEC6" w14:textId="7783609B" w:rsidR="00FB1E4F" w:rsidRDefault="00FB1E4F" w:rsidP="00A86653"/>
    <w:p w14:paraId="061E20BC" w14:textId="5F8CCC26" w:rsidR="00FB1E4F" w:rsidRDefault="00FB1E4F" w:rsidP="00A86653"/>
    <w:p w14:paraId="3780BB93" w14:textId="44F3BFC2" w:rsidR="00FB1E4F" w:rsidRDefault="00FB1E4F" w:rsidP="00A86653"/>
    <w:p w14:paraId="5610578F" w14:textId="5903867C" w:rsidR="00FB1E4F" w:rsidRDefault="00FB1E4F" w:rsidP="00A86653"/>
    <w:p w14:paraId="774B316A" w14:textId="53FCFB97" w:rsidR="00FB1E4F" w:rsidRDefault="00FB1E4F" w:rsidP="00A86653"/>
    <w:p w14:paraId="2B4CBC47" w14:textId="7AE34E5C" w:rsidR="00FB1E4F" w:rsidRDefault="00FB1E4F" w:rsidP="00A86653"/>
    <w:p w14:paraId="7D421A87" w14:textId="1010D5C7" w:rsidR="00FB1E4F" w:rsidRDefault="00FB1E4F" w:rsidP="00A86653"/>
    <w:p w14:paraId="70E5E544" w14:textId="55632122" w:rsidR="00FB1E4F" w:rsidRDefault="00FB1E4F" w:rsidP="00A86653"/>
    <w:p w14:paraId="56FAF8EE" w14:textId="3215E9FE" w:rsidR="00FB1E4F" w:rsidRDefault="00FB1E4F" w:rsidP="00A86653"/>
    <w:p w14:paraId="0DBE8A8C" w14:textId="026C92CD" w:rsidR="00FB1E4F" w:rsidRDefault="00FB1E4F" w:rsidP="00A86653"/>
    <w:p w14:paraId="1A487EDE" w14:textId="1CF221C6" w:rsidR="00FB1E4F" w:rsidRDefault="00FB1E4F" w:rsidP="00A86653"/>
    <w:p w14:paraId="10067895" w14:textId="004C15E0" w:rsidR="00FB1E4F" w:rsidRDefault="00FB1E4F" w:rsidP="00A86653"/>
    <w:p w14:paraId="01EFEA5A" w14:textId="3E274954" w:rsidR="00FB1E4F" w:rsidRDefault="00FB1E4F" w:rsidP="00A86653"/>
    <w:p w14:paraId="0434F715" w14:textId="14C1530B" w:rsidR="00FB1E4F" w:rsidRDefault="00FB1E4F" w:rsidP="00A86653"/>
    <w:p w14:paraId="579B948D" w14:textId="0C343C4F" w:rsidR="00FB1E4F" w:rsidRDefault="00FB1E4F" w:rsidP="00A86653"/>
    <w:p w14:paraId="4AFA5760" w14:textId="384015BA" w:rsidR="00FB1E4F" w:rsidRDefault="00FB1E4F" w:rsidP="00A86653"/>
    <w:p w14:paraId="0D8E45D8" w14:textId="2EF13CF0" w:rsidR="00FB1E4F" w:rsidRDefault="00FB1E4F" w:rsidP="00A86653"/>
    <w:p w14:paraId="77BB96BB" w14:textId="6B453385" w:rsidR="00FB1E4F" w:rsidRDefault="00FB1E4F" w:rsidP="00A86653"/>
    <w:p w14:paraId="58D65B25" w14:textId="1C2491B8" w:rsidR="00FB1E4F" w:rsidRDefault="00FB1E4F" w:rsidP="00A86653"/>
    <w:p w14:paraId="41F6F199" w14:textId="77777777" w:rsidR="00FB1E4F" w:rsidRPr="00A86653" w:rsidRDefault="00FB1E4F" w:rsidP="00A86653"/>
    <w:p w14:paraId="44781654" w14:textId="45932DD5" w:rsidR="00952E28" w:rsidRPr="00A86653" w:rsidRDefault="00A86653" w:rsidP="00A86653">
      <w:pPr>
        <w:pStyle w:val="Heading1"/>
      </w:pPr>
      <w:bookmarkStart w:id="65" w:name="_Toc156124749"/>
      <w:r w:rsidRPr="00A86653">
        <w:lastRenderedPageBreak/>
        <w:t>Bibliography</w:t>
      </w:r>
      <w:bookmarkEnd w:id="65"/>
    </w:p>
    <w:p w14:paraId="7D2EB641" w14:textId="0412D3F4" w:rsidR="004C579B" w:rsidRDefault="004C579B" w:rsidP="004C579B"/>
    <w:p w14:paraId="403662AD" w14:textId="77777777" w:rsidR="00A86653" w:rsidRDefault="00A86653" w:rsidP="004C579B">
      <w:pPr>
        <w:rPr>
          <w:rFonts w:asciiTheme="minorHAnsi" w:hAnsiTheme="minorHAnsi"/>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A86653" w14:paraId="5B83E7C2" w14:textId="77777777">
        <w:trPr>
          <w:divId w:val="874318827"/>
          <w:tblCellSpacing w:w="15" w:type="dxa"/>
        </w:trPr>
        <w:tc>
          <w:tcPr>
            <w:tcW w:w="50" w:type="pct"/>
            <w:hideMark/>
          </w:tcPr>
          <w:p w14:paraId="5448732F" w14:textId="49EA6520" w:rsidR="00A86653" w:rsidRDefault="00A86653">
            <w:pPr>
              <w:pStyle w:val="Bibliography"/>
              <w:rPr>
                <w:noProof/>
                <w:sz w:val="24"/>
                <w:szCs w:val="24"/>
              </w:rPr>
            </w:pPr>
            <w:r>
              <w:rPr>
                <w:noProof/>
              </w:rPr>
              <w:t xml:space="preserve">[1] </w:t>
            </w:r>
          </w:p>
        </w:tc>
        <w:tc>
          <w:tcPr>
            <w:tcW w:w="0" w:type="auto"/>
            <w:hideMark/>
          </w:tcPr>
          <w:p w14:paraId="7A77A863" w14:textId="77777777" w:rsidR="00A86653" w:rsidRDefault="00A86653">
            <w:pPr>
              <w:pStyle w:val="Bibliography"/>
              <w:rPr>
                <w:noProof/>
              </w:rPr>
            </w:pPr>
            <w:r>
              <w:rPr>
                <w:noProof/>
              </w:rPr>
              <w:t xml:space="preserve">M. J. P. Devaraj, “Introduction to VHDL,” </w:t>
            </w:r>
            <w:r>
              <w:rPr>
                <w:i/>
                <w:iCs/>
                <w:noProof/>
              </w:rPr>
              <w:t xml:space="preserve">Electronics II, </w:t>
            </w:r>
            <w:r>
              <w:rPr>
                <w:noProof/>
              </w:rPr>
              <w:t xml:space="preserve">vol. lecture 6, p. 28, 2022. </w:t>
            </w:r>
          </w:p>
        </w:tc>
      </w:tr>
      <w:tr w:rsidR="00A86653" w14:paraId="5B31AE6F" w14:textId="77777777">
        <w:trPr>
          <w:divId w:val="874318827"/>
          <w:tblCellSpacing w:w="15" w:type="dxa"/>
        </w:trPr>
        <w:tc>
          <w:tcPr>
            <w:tcW w:w="50" w:type="pct"/>
            <w:hideMark/>
          </w:tcPr>
          <w:p w14:paraId="6E5ED8D0" w14:textId="77777777" w:rsidR="00A86653" w:rsidRDefault="00A86653">
            <w:pPr>
              <w:pStyle w:val="Bibliography"/>
              <w:rPr>
                <w:noProof/>
              </w:rPr>
            </w:pPr>
            <w:r>
              <w:rPr>
                <w:noProof/>
              </w:rPr>
              <w:t xml:space="preserve">[2] </w:t>
            </w:r>
          </w:p>
        </w:tc>
        <w:tc>
          <w:tcPr>
            <w:tcW w:w="0" w:type="auto"/>
            <w:hideMark/>
          </w:tcPr>
          <w:p w14:paraId="47B08D83" w14:textId="77777777" w:rsidR="00A86653" w:rsidRDefault="00A86653">
            <w:pPr>
              <w:pStyle w:val="Bibliography"/>
              <w:rPr>
                <w:noProof/>
              </w:rPr>
            </w:pPr>
            <w:r>
              <w:rPr>
                <w:noProof/>
              </w:rPr>
              <w:t xml:space="preserve">S. C. Avinash, “Design and Implementation of Braun Multiplier,” </w:t>
            </w:r>
            <w:r>
              <w:rPr>
                <w:i/>
                <w:iCs/>
                <w:noProof/>
              </w:rPr>
              <w:t xml:space="preserve">International Journal of Engineering and Advanced Technology, </w:t>
            </w:r>
            <w:r>
              <w:rPr>
                <w:noProof/>
              </w:rPr>
              <w:t xml:space="preserve">vol. 9, no. 4, p. 4, 2020. </w:t>
            </w:r>
          </w:p>
        </w:tc>
      </w:tr>
      <w:tr w:rsidR="00A86653" w14:paraId="49ECA187" w14:textId="77777777">
        <w:trPr>
          <w:divId w:val="874318827"/>
          <w:tblCellSpacing w:w="15" w:type="dxa"/>
        </w:trPr>
        <w:tc>
          <w:tcPr>
            <w:tcW w:w="50" w:type="pct"/>
            <w:hideMark/>
          </w:tcPr>
          <w:p w14:paraId="1BFDBBFB" w14:textId="77777777" w:rsidR="00A86653" w:rsidRDefault="00A86653">
            <w:pPr>
              <w:pStyle w:val="Bibliography"/>
              <w:rPr>
                <w:noProof/>
              </w:rPr>
            </w:pPr>
            <w:r>
              <w:rPr>
                <w:noProof/>
              </w:rPr>
              <w:t xml:space="preserve">[3] </w:t>
            </w:r>
          </w:p>
        </w:tc>
        <w:tc>
          <w:tcPr>
            <w:tcW w:w="0" w:type="auto"/>
            <w:hideMark/>
          </w:tcPr>
          <w:p w14:paraId="702155FC" w14:textId="77777777" w:rsidR="00A86653" w:rsidRDefault="00A86653">
            <w:pPr>
              <w:pStyle w:val="Bibliography"/>
              <w:rPr>
                <w:noProof/>
              </w:rPr>
            </w:pPr>
            <w:r>
              <w:rPr>
                <w:noProof/>
              </w:rPr>
              <w:t>M. Bansal, “Comparison between conventional fast multipliers,” IOP, 2021, p. 13.</w:t>
            </w:r>
          </w:p>
        </w:tc>
      </w:tr>
      <w:tr w:rsidR="00A86653" w14:paraId="64F0FAA1" w14:textId="77777777">
        <w:trPr>
          <w:divId w:val="874318827"/>
          <w:tblCellSpacing w:w="15" w:type="dxa"/>
        </w:trPr>
        <w:tc>
          <w:tcPr>
            <w:tcW w:w="50" w:type="pct"/>
            <w:hideMark/>
          </w:tcPr>
          <w:p w14:paraId="15FD90FC" w14:textId="77777777" w:rsidR="00A86653" w:rsidRDefault="00A86653">
            <w:pPr>
              <w:pStyle w:val="Bibliography"/>
              <w:rPr>
                <w:noProof/>
              </w:rPr>
            </w:pPr>
            <w:r>
              <w:rPr>
                <w:noProof/>
              </w:rPr>
              <w:t xml:space="preserve">[4] </w:t>
            </w:r>
          </w:p>
        </w:tc>
        <w:tc>
          <w:tcPr>
            <w:tcW w:w="0" w:type="auto"/>
            <w:hideMark/>
          </w:tcPr>
          <w:p w14:paraId="3BAFDE53" w14:textId="77777777" w:rsidR="00A86653" w:rsidRDefault="00A86653">
            <w:pPr>
              <w:pStyle w:val="Bibliography"/>
              <w:rPr>
                <w:noProof/>
              </w:rPr>
            </w:pPr>
            <w:r>
              <w:rPr>
                <w:noProof/>
              </w:rPr>
              <w:t>MADHU GUDHIMETLA, “Comparison of different types of multipliers with respect to speed, area and power,” International Journal of Industrial Electronics and Electrical Engineering, Dec 2017.</w:t>
            </w:r>
          </w:p>
        </w:tc>
      </w:tr>
      <w:tr w:rsidR="00A86653" w14:paraId="150ED85B" w14:textId="77777777">
        <w:trPr>
          <w:divId w:val="874318827"/>
          <w:tblCellSpacing w:w="15" w:type="dxa"/>
        </w:trPr>
        <w:tc>
          <w:tcPr>
            <w:tcW w:w="50" w:type="pct"/>
            <w:hideMark/>
          </w:tcPr>
          <w:p w14:paraId="0BCBE296" w14:textId="77777777" w:rsidR="00A86653" w:rsidRDefault="00A86653">
            <w:pPr>
              <w:pStyle w:val="Bibliography"/>
              <w:rPr>
                <w:noProof/>
              </w:rPr>
            </w:pPr>
            <w:r>
              <w:rPr>
                <w:noProof/>
              </w:rPr>
              <w:t xml:space="preserve">[5] </w:t>
            </w:r>
          </w:p>
        </w:tc>
        <w:tc>
          <w:tcPr>
            <w:tcW w:w="0" w:type="auto"/>
            <w:hideMark/>
          </w:tcPr>
          <w:p w14:paraId="27C03DC8" w14:textId="77777777" w:rsidR="00A86653" w:rsidRDefault="00A86653">
            <w:pPr>
              <w:pStyle w:val="Bibliography"/>
              <w:rPr>
                <w:noProof/>
              </w:rPr>
            </w:pPr>
            <w:r>
              <w:rPr>
                <w:noProof/>
              </w:rPr>
              <w:t>Hemalatha K N + Dr. Sangeetha B G, “Efficient Design of Compact 8- bit Wallace Tree Multiplier,” I. J. Engineering and Manufacturing, 2022, p. 8.</w:t>
            </w:r>
          </w:p>
        </w:tc>
      </w:tr>
      <w:tr w:rsidR="00A86653" w14:paraId="26D16DFC" w14:textId="77777777">
        <w:trPr>
          <w:divId w:val="874318827"/>
          <w:tblCellSpacing w:w="15" w:type="dxa"/>
        </w:trPr>
        <w:tc>
          <w:tcPr>
            <w:tcW w:w="50" w:type="pct"/>
            <w:hideMark/>
          </w:tcPr>
          <w:p w14:paraId="758EE576" w14:textId="77777777" w:rsidR="00A86653" w:rsidRDefault="00A86653">
            <w:pPr>
              <w:pStyle w:val="Bibliography"/>
              <w:rPr>
                <w:noProof/>
              </w:rPr>
            </w:pPr>
            <w:r>
              <w:rPr>
                <w:noProof/>
              </w:rPr>
              <w:t xml:space="preserve">[6] </w:t>
            </w:r>
          </w:p>
        </w:tc>
        <w:tc>
          <w:tcPr>
            <w:tcW w:w="0" w:type="auto"/>
            <w:hideMark/>
          </w:tcPr>
          <w:p w14:paraId="0605C7DF" w14:textId="77777777" w:rsidR="00A86653" w:rsidRDefault="00A86653">
            <w:pPr>
              <w:pStyle w:val="Bibliography"/>
              <w:rPr>
                <w:noProof/>
              </w:rPr>
            </w:pPr>
            <w:r>
              <w:rPr>
                <w:noProof/>
              </w:rPr>
              <w:t xml:space="preserve">V. K. a. H. Saini, “A Review on Comparative Performance analysis of different digial multipliers,” in </w:t>
            </w:r>
            <w:r>
              <w:rPr>
                <w:i/>
                <w:iCs/>
                <w:noProof/>
              </w:rPr>
              <w:t>Advances in Computational Sciences and Technology</w:t>
            </w:r>
            <w:r>
              <w:rPr>
                <w:noProof/>
              </w:rPr>
              <w:t>, Research India, p. 16.</w:t>
            </w:r>
          </w:p>
        </w:tc>
      </w:tr>
      <w:tr w:rsidR="00A86653" w:rsidRPr="00A86653" w14:paraId="4697BF35" w14:textId="77777777">
        <w:trPr>
          <w:divId w:val="874318827"/>
          <w:tblCellSpacing w:w="15" w:type="dxa"/>
        </w:trPr>
        <w:tc>
          <w:tcPr>
            <w:tcW w:w="50" w:type="pct"/>
            <w:hideMark/>
          </w:tcPr>
          <w:p w14:paraId="4B752A52" w14:textId="77777777" w:rsidR="00A86653" w:rsidRDefault="00A86653">
            <w:pPr>
              <w:pStyle w:val="Bibliography"/>
              <w:rPr>
                <w:noProof/>
              </w:rPr>
            </w:pPr>
            <w:r>
              <w:rPr>
                <w:noProof/>
              </w:rPr>
              <w:t xml:space="preserve">[7] </w:t>
            </w:r>
          </w:p>
        </w:tc>
        <w:tc>
          <w:tcPr>
            <w:tcW w:w="0" w:type="auto"/>
            <w:hideMark/>
          </w:tcPr>
          <w:p w14:paraId="68E57A75" w14:textId="77777777" w:rsidR="00A86653" w:rsidRPr="00A86653" w:rsidRDefault="00A86653">
            <w:pPr>
              <w:pStyle w:val="Bibliography"/>
              <w:rPr>
                <w:noProof/>
                <w:lang w:val="fr-FR"/>
              </w:rPr>
            </w:pPr>
            <w:r w:rsidRPr="00A86653">
              <w:rPr>
                <w:noProof/>
                <w:lang w:val="fr-FR"/>
              </w:rPr>
              <w:t xml:space="preserve">M. J. P. Devaraj, “Electronics II,” </w:t>
            </w:r>
            <w:r w:rsidRPr="00A86653">
              <w:rPr>
                <w:i/>
                <w:iCs/>
                <w:noProof/>
                <w:lang w:val="fr-FR"/>
              </w:rPr>
              <w:t xml:space="preserve">Combinational Circuits, </w:t>
            </w:r>
            <w:r w:rsidRPr="00A86653">
              <w:rPr>
                <w:noProof/>
                <w:lang w:val="fr-FR"/>
              </w:rPr>
              <w:t xml:space="preserve">vol. Lecture 4, p. 23, 2023. </w:t>
            </w:r>
          </w:p>
        </w:tc>
      </w:tr>
      <w:tr w:rsidR="00A86653" w14:paraId="5EC9EEB8" w14:textId="77777777">
        <w:trPr>
          <w:divId w:val="874318827"/>
          <w:tblCellSpacing w:w="15" w:type="dxa"/>
        </w:trPr>
        <w:tc>
          <w:tcPr>
            <w:tcW w:w="50" w:type="pct"/>
            <w:hideMark/>
          </w:tcPr>
          <w:p w14:paraId="468F32E3" w14:textId="77777777" w:rsidR="00A86653" w:rsidRDefault="00A86653">
            <w:pPr>
              <w:pStyle w:val="Bibliography"/>
              <w:rPr>
                <w:noProof/>
              </w:rPr>
            </w:pPr>
            <w:r>
              <w:rPr>
                <w:noProof/>
              </w:rPr>
              <w:t xml:space="preserve">[8] </w:t>
            </w:r>
          </w:p>
        </w:tc>
        <w:tc>
          <w:tcPr>
            <w:tcW w:w="0" w:type="auto"/>
            <w:hideMark/>
          </w:tcPr>
          <w:p w14:paraId="7EA0181C" w14:textId="77777777" w:rsidR="00A86653" w:rsidRDefault="00A86653">
            <w:pPr>
              <w:pStyle w:val="Bibliography"/>
              <w:rPr>
                <w:noProof/>
              </w:rPr>
            </w:pPr>
            <w:r>
              <w:rPr>
                <w:noProof/>
              </w:rPr>
              <w:t xml:space="preserve">M. J. P. Devaraj, “Electronics II,” in </w:t>
            </w:r>
            <w:r>
              <w:rPr>
                <w:i/>
                <w:iCs/>
                <w:noProof/>
              </w:rPr>
              <w:t>Combinational Circuits- Binary Multipliers</w:t>
            </w:r>
            <w:r>
              <w:rPr>
                <w:noProof/>
              </w:rPr>
              <w:t>, 2023, p. 14.</w:t>
            </w:r>
          </w:p>
        </w:tc>
      </w:tr>
    </w:tbl>
    <w:p w14:paraId="03D7EF20" w14:textId="77777777" w:rsidR="00A86653" w:rsidRDefault="00A86653">
      <w:pPr>
        <w:divId w:val="874318827"/>
        <w:rPr>
          <w:rFonts w:eastAsia="Times New Roman"/>
          <w:noProof/>
        </w:rPr>
      </w:pPr>
    </w:p>
    <w:p w14:paraId="6159E053" w14:textId="0DFD4FC8" w:rsidR="004C579B" w:rsidRDefault="00A86653" w:rsidP="004C579B">
      <w:r>
        <w:fldChar w:fldCharType="end"/>
      </w:r>
    </w:p>
    <w:p w14:paraId="2D55E6F7" w14:textId="76C531F0" w:rsidR="008D7867" w:rsidRDefault="008D7867" w:rsidP="00A86653">
      <w:pPr>
        <w:pStyle w:val="Heading1"/>
        <w:rPr>
          <w:rFonts w:eastAsia="Times New Roman"/>
          <w:noProof/>
        </w:rPr>
      </w:pPr>
      <w:r>
        <w:rPr>
          <w:rFonts w:eastAsia="Arial"/>
        </w:rPr>
        <w:fldChar w:fldCharType="begin"/>
      </w:r>
      <w:r>
        <w:rPr>
          <w:rFonts w:eastAsia="Arial"/>
        </w:rPr>
        <w:instrText xml:space="preserve"> BIBLIOGRAPHY  \l 2057 </w:instrText>
      </w:r>
      <w:r>
        <w:rPr>
          <w:rFonts w:eastAsia="Arial"/>
        </w:rPr>
        <w:fldChar w:fldCharType="separate"/>
      </w:r>
    </w:p>
    <w:p w14:paraId="043096CE" w14:textId="538A67E6" w:rsidR="00905D28" w:rsidRDefault="008D7867">
      <w:pPr>
        <w:rPr>
          <w:rFonts w:eastAsia="Arial" w:cs="Arial"/>
        </w:rPr>
      </w:pPr>
      <w:r>
        <w:rPr>
          <w:rFonts w:eastAsia="Arial" w:cs="Arial"/>
        </w:rPr>
        <w:fldChar w:fldCharType="end"/>
      </w:r>
    </w:p>
    <w:p w14:paraId="0AFBA832" w14:textId="7BA60B83" w:rsidR="00905D28" w:rsidRDefault="00905D28">
      <w:pPr>
        <w:rPr>
          <w:rFonts w:eastAsia="Arial" w:cs="Arial"/>
        </w:rPr>
      </w:pPr>
    </w:p>
    <w:p w14:paraId="2C14A5D0" w14:textId="4FA1BC6D" w:rsidR="008D7867" w:rsidRDefault="008D7867">
      <w:pPr>
        <w:rPr>
          <w:rFonts w:eastAsia="Arial" w:cs="Arial"/>
        </w:rPr>
      </w:pPr>
    </w:p>
    <w:p w14:paraId="0AC66E7A" w14:textId="7988FFBB" w:rsidR="008D7867" w:rsidRDefault="008D7867">
      <w:pPr>
        <w:rPr>
          <w:rFonts w:eastAsia="Arial" w:cs="Arial"/>
        </w:rPr>
      </w:pPr>
    </w:p>
    <w:p w14:paraId="17C798BB" w14:textId="5F3AF1B5" w:rsidR="008D7867" w:rsidRDefault="008D7867">
      <w:pPr>
        <w:rPr>
          <w:rFonts w:eastAsia="Arial" w:cs="Arial"/>
        </w:rPr>
      </w:pPr>
    </w:p>
    <w:p w14:paraId="73579A4C" w14:textId="02C744E2" w:rsidR="008D7867" w:rsidRDefault="008D7867">
      <w:pPr>
        <w:rPr>
          <w:rFonts w:eastAsia="Arial" w:cs="Arial"/>
        </w:rPr>
      </w:pPr>
    </w:p>
    <w:p w14:paraId="31AA3B8A" w14:textId="6ABAE1C4" w:rsidR="008D7867" w:rsidRDefault="008D7867">
      <w:pPr>
        <w:rPr>
          <w:rFonts w:eastAsia="Arial" w:cs="Arial"/>
        </w:rPr>
      </w:pPr>
    </w:p>
    <w:p w14:paraId="1E741BBC" w14:textId="6758B49D" w:rsidR="008D7867" w:rsidRDefault="008D7867">
      <w:pPr>
        <w:rPr>
          <w:rFonts w:eastAsia="Arial" w:cs="Arial"/>
        </w:rPr>
      </w:pPr>
    </w:p>
    <w:p w14:paraId="5115E983" w14:textId="50AC37CE" w:rsidR="008D7867" w:rsidRDefault="008D7867">
      <w:pPr>
        <w:rPr>
          <w:rFonts w:eastAsia="Arial" w:cs="Arial"/>
        </w:rPr>
      </w:pPr>
    </w:p>
    <w:p w14:paraId="79E5C548" w14:textId="7ECE4720" w:rsidR="008D7867" w:rsidRDefault="008D7867">
      <w:pPr>
        <w:rPr>
          <w:rFonts w:eastAsia="Arial" w:cs="Arial"/>
        </w:rPr>
      </w:pPr>
    </w:p>
    <w:p w14:paraId="4A8B8D16" w14:textId="66B06593" w:rsidR="008D7867" w:rsidRDefault="008D7867">
      <w:pPr>
        <w:rPr>
          <w:rFonts w:eastAsia="Arial" w:cs="Arial"/>
        </w:rPr>
      </w:pPr>
    </w:p>
    <w:p w14:paraId="1835976A" w14:textId="5AFE7D45" w:rsidR="008D7867" w:rsidRDefault="008D7867">
      <w:pPr>
        <w:rPr>
          <w:rFonts w:eastAsia="Arial" w:cs="Arial"/>
        </w:rPr>
      </w:pPr>
    </w:p>
    <w:p w14:paraId="7018B002" w14:textId="7E2524CC" w:rsidR="008D7867" w:rsidRDefault="008D7867">
      <w:pPr>
        <w:rPr>
          <w:rFonts w:eastAsia="Arial" w:cs="Arial"/>
        </w:rPr>
      </w:pPr>
    </w:p>
    <w:p w14:paraId="7201B1D9" w14:textId="4610C8E5" w:rsidR="008D7867" w:rsidRDefault="008D7867">
      <w:pPr>
        <w:rPr>
          <w:rFonts w:eastAsia="Arial" w:cs="Arial"/>
        </w:rPr>
      </w:pPr>
    </w:p>
    <w:p w14:paraId="0CF7C4CC" w14:textId="18458427" w:rsidR="008D7867" w:rsidRDefault="008D7867">
      <w:pPr>
        <w:rPr>
          <w:rFonts w:eastAsia="Arial" w:cs="Arial"/>
        </w:rPr>
      </w:pPr>
    </w:p>
    <w:p w14:paraId="3DEB8EEE" w14:textId="77777777" w:rsidR="008D7867" w:rsidRDefault="008D7867">
      <w:pPr>
        <w:rPr>
          <w:rFonts w:eastAsia="Arial" w:cs="Arial"/>
        </w:rPr>
      </w:pPr>
    </w:p>
    <w:p w14:paraId="77A521AC" w14:textId="77777777" w:rsidR="008D7867" w:rsidRDefault="008D7867">
      <w:pPr>
        <w:rPr>
          <w:rFonts w:eastAsia="Arial" w:cs="Arial"/>
        </w:rPr>
      </w:pPr>
    </w:p>
    <w:p w14:paraId="0EFABDCF" w14:textId="77777777" w:rsidR="00905D28" w:rsidRDefault="00905D28">
      <w:pPr>
        <w:rPr>
          <w:rFonts w:eastAsia="Arial" w:cs="Arial"/>
        </w:rPr>
      </w:pPr>
    </w:p>
    <w:p w14:paraId="5E3553B0" w14:textId="251A1D2C" w:rsidR="00905D28" w:rsidRPr="00EC39D2" w:rsidRDefault="00905D28" w:rsidP="00055FEC">
      <w:pPr>
        <w:pStyle w:val="Heading1"/>
        <w:rPr>
          <w:rFonts w:eastAsia="Arial"/>
          <w:lang w:val="fr-FR"/>
        </w:rPr>
      </w:pPr>
      <w:bookmarkStart w:id="66" w:name="_Toc156124750"/>
      <w:r w:rsidRPr="00EC39D2">
        <w:rPr>
          <w:rFonts w:eastAsia="Arial"/>
          <w:lang w:val="fr-FR"/>
        </w:rPr>
        <w:t>Appendices</w:t>
      </w:r>
      <w:bookmarkEnd w:id="66"/>
    </w:p>
    <w:p w14:paraId="5860AE21" w14:textId="077D6BE0" w:rsidR="002B0AB7" w:rsidRPr="00EC39D2" w:rsidRDefault="002B0AB7" w:rsidP="004C2C30">
      <w:pPr>
        <w:pStyle w:val="Heading2"/>
        <w:rPr>
          <w:rFonts w:eastAsia="Arial"/>
          <w:lang w:val="fr-FR"/>
        </w:rPr>
      </w:pPr>
      <w:bookmarkStart w:id="67" w:name="_Toc156124751"/>
      <w:r w:rsidRPr="00EC39D2">
        <w:rPr>
          <w:rFonts w:eastAsia="Arial"/>
          <w:lang w:val="fr-FR"/>
        </w:rPr>
        <w:t xml:space="preserve">Braun </w:t>
      </w:r>
      <w:r w:rsidR="002C60D9" w:rsidRPr="00EC39D2">
        <w:rPr>
          <w:rFonts w:eastAsia="Arial"/>
          <w:lang w:val="fr-FR"/>
        </w:rPr>
        <w:t xml:space="preserve">multiplier 8X8 </w:t>
      </w:r>
      <w:r w:rsidRPr="00EC39D2">
        <w:rPr>
          <w:rFonts w:eastAsia="Arial"/>
          <w:lang w:val="fr-FR"/>
        </w:rPr>
        <w:t>VHDL program</w:t>
      </w:r>
      <w:bookmarkEnd w:id="67"/>
    </w:p>
    <w:tbl>
      <w:tblPr>
        <w:tblW w:w="10160" w:type="dxa"/>
        <w:tblInd w:w="108" w:type="dxa"/>
        <w:tblLook w:val="04A0" w:firstRow="1" w:lastRow="0" w:firstColumn="1" w:lastColumn="0" w:noHBand="0" w:noVBand="1"/>
      </w:tblPr>
      <w:tblGrid>
        <w:gridCol w:w="10160"/>
      </w:tblGrid>
      <w:tr w:rsidR="002B0AB7" w:rsidRPr="003C38C5" w14:paraId="2AE79668" w14:textId="77777777" w:rsidTr="00326D03">
        <w:trPr>
          <w:trHeight w:val="280"/>
        </w:trPr>
        <w:tc>
          <w:tcPr>
            <w:tcW w:w="10160" w:type="dxa"/>
            <w:tcBorders>
              <w:top w:val="nil"/>
              <w:left w:val="nil"/>
              <w:bottom w:val="nil"/>
              <w:right w:val="nil"/>
            </w:tcBorders>
            <w:shd w:val="clear" w:color="auto" w:fill="auto"/>
            <w:noWrap/>
            <w:vAlign w:val="bottom"/>
            <w:hideMark/>
          </w:tcPr>
          <w:p w14:paraId="10050042" w14:textId="77777777" w:rsidR="002B0AB7" w:rsidRPr="003C38C5" w:rsidRDefault="002B0AB7" w:rsidP="00326D03">
            <w:pPr>
              <w:spacing w:after="0" w:line="240" w:lineRule="auto"/>
              <w:rPr>
                <w:rFonts w:eastAsia="Times New Roman" w:cs="Arial"/>
                <w:b/>
                <w:bCs/>
                <w:color w:val="4472C4"/>
              </w:rPr>
            </w:pPr>
            <w:r w:rsidRPr="003C38C5">
              <w:rPr>
                <w:rFonts w:eastAsia="Times New Roman" w:cs="Arial"/>
                <w:b/>
                <w:bCs/>
                <w:color w:val="4472C4"/>
              </w:rPr>
              <w:t>Half adder example</w:t>
            </w:r>
          </w:p>
        </w:tc>
      </w:tr>
      <w:tr w:rsidR="002B0AB7" w:rsidRPr="003C38C5" w14:paraId="3C2D507C" w14:textId="77777777" w:rsidTr="00326D03">
        <w:trPr>
          <w:trHeight w:val="280"/>
        </w:trPr>
        <w:tc>
          <w:tcPr>
            <w:tcW w:w="10160" w:type="dxa"/>
            <w:tcBorders>
              <w:top w:val="nil"/>
              <w:left w:val="nil"/>
              <w:bottom w:val="nil"/>
              <w:right w:val="nil"/>
            </w:tcBorders>
            <w:shd w:val="clear" w:color="auto" w:fill="auto"/>
            <w:noWrap/>
            <w:vAlign w:val="bottom"/>
            <w:hideMark/>
          </w:tcPr>
          <w:p w14:paraId="1181D0A0" w14:textId="77777777" w:rsidR="002B0AB7" w:rsidRPr="003C38C5" w:rsidRDefault="002B0AB7" w:rsidP="00326D03">
            <w:pPr>
              <w:spacing w:after="0" w:line="240" w:lineRule="auto"/>
              <w:rPr>
                <w:rFonts w:eastAsia="Times New Roman" w:cs="Arial"/>
                <w:b/>
                <w:bCs/>
                <w:color w:val="4472C4"/>
              </w:rPr>
            </w:pPr>
          </w:p>
        </w:tc>
      </w:tr>
      <w:tr w:rsidR="002B0AB7" w:rsidRPr="003C38C5" w14:paraId="010AD93D" w14:textId="77777777" w:rsidTr="00326D03">
        <w:trPr>
          <w:trHeight w:val="280"/>
        </w:trPr>
        <w:tc>
          <w:tcPr>
            <w:tcW w:w="10160" w:type="dxa"/>
            <w:tcBorders>
              <w:top w:val="nil"/>
              <w:left w:val="nil"/>
              <w:bottom w:val="nil"/>
              <w:right w:val="nil"/>
            </w:tcBorders>
            <w:shd w:val="clear" w:color="auto" w:fill="auto"/>
            <w:noWrap/>
            <w:vAlign w:val="bottom"/>
            <w:hideMark/>
          </w:tcPr>
          <w:p w14:paraId="31756E0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Library IEEE</w:t>
            </w:r>
          </w:p>
        </w:tc>
      </w:tr>
      <w:tr w:rsidR="002B0AB7" w:rsidRPr="003C38C5" w14:paraId="6BA09069" w14:textId="77777777" w:rsidTr="00326D03">
        <w:trPr>
          <w:trHeight w:val="280"/>
        </w:trPr>
        <w:tc>
          <w:tcPr>
            <w:tcW w:w="10160" w:type="dxa"/>
            <w:tcBorders>
              <w:top w:val="nil"/>
              <w:left w:val="nil"/>
              <w:bottom w:val="nil"/>
              <w:right w:val="nil"/>
            </w:tcBorders>
            <w:shd w:val="clear" w:color="auto" w:fill="auto"/>
            <w:noWrap/>
            <w:vAlign w:val="bottom"/>
            <w:hideMark/>
          </w:tcPr>
          <w:p w14:paraId="183CB2B5"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use IEEE.STD_LOGIC_1164.ALL;</w:t>
            </w:r>
          </w:p>
        </w:tc>
      </w:tr>
      <w:tr w:rsidR="002B0AB7" w:rsidRPr="003C38C5" w14:paraId="31738F65" w14:textId="77777777" w:rsidTr="00326D03">
        <w:trPr>
          <w:trHeight w:val="280"/>
        </w:trPr>
        <w:tc>
          <w:tcPr>
            <w:tcW w:w="10160" w:type="dxa"/>
            <w:tcBorders>
              <w:top w:val="nil"/>
              <w:left w:val="nil"/>
              <w:bottom w:val="nil"/>
              <w:right w:val="nil"/>
            </w:tcBorders>
            <w:shd w:val="clear" w:color="auto" w:fill="auto"/>
            <w:noWrap/>
            <w:vAlign w:val="bottom"/>
            <w:hideMark/>
          </w:tcPr>
          <w:p w14:paraId="09D0FC8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entity half_adder is</w:t>
            </w:r>
          </w:p>
        </w:tc>
      </w:tr>
      <w:tr w:rsidR="002B0AB7" w:rsidRPr="003C38C5" w14:paraId="6FD9F365" w14:textId="77777777" w:rsidTr="00326D03">
        <w:trPr>
          <w:trHeight w:val="280"/>
        </w:trPr>
        <w:tc>
          <w:tcPr>
            <w:tcW w:w="10160" w:type="dxa"/>
            <w:tcBorders>
              <w:top w:val="nil"/>
              <w:left w:val="nil"/>
              <w:bottom w:val="nil"/>
              <w:right w:val="nil"/>
            </w:tcBorders>
            <w:shd w:val="clear" w:color="auto" w:fill="auto"/>
            <w:noWrap/>
            <w:vAlign w:val="bottom"/>
            <w:hideMark/>
          </w:tcPr>
          <w:p w14:paraId="3950E7D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Port ( A : in STD_LOGIC;</w:t>
            </w:r>
          </w:p>
        </w:tc>
      </w:tr>
      <w:tr w:rsidR="002B0AB7" w:rsidRPr="003C38C5" w14:paraId="2947E486" w14:textId="77777777" w:rsidTr="00326D03">
        <w:trPr>
          <w:trHeight w:val="280"/>
        </w:trPr>
        <w:tc>
          <w:tcPr>
            <w:tcW w:w="10160" w:type="dxa"/>
            <w:tcBorders>
              <w:top w:val="nil"/>
              <w:left w:val="nil"/>
              <w:bottom w:val="nil"/>
              <w:right w:val="nil"/>
            </w:tcBorders>
            <w:shd w:val="clear" w:color="auto" w:fill="auto"/>
            <w:noWrap/>
            <w:vAlign w:val="bottom"/>
            <w:hideMark/>
          </w:tcPr>
          <w:p w14:paraId="175B6BEB"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B : in STD_LOGIC;</w:t>
            </w:r>
          </w:p>
        </w:tc>
      </w:tr>
      <w:tr w:rsidR="002B0AB7" w:rsidRPr="003C38C5" w14:paraId="6F097E54" w14:textId="77777777" w:rsidTr="00326D03">
        <w:trPr>
          <w:trHeight w:val="280"/>
        </w:trPr>
        <w:tc>
          <w:tcPr>
            <w:tcW w:w="10160" w:type="dxa"/>
            <w:tcBorders>
              <w:top w:val="nil"/>
              <w:left w:val="nil"/>
              <w:bottom w:val="nil"/>
              <w:right w:val="nil"/>
            </w:tcBorders>
            <w:shd w:val="clear" w:color="auto" w:fill="auto"/>
            <w:noWrap/>
            <w:vAlign w:val="bottom"/>
            <w:hideMark/>
          </w:tcPr>
          <w:p w14:paraId="4616AD7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Sum : out STD_LOGIC);</w:t>
            </w:r>
          </w:p>
        </w:tc>
      </w:tr>
      <w:tr w:rsidR="002B0AB7" w:rsidRPr="003C38C5" w14:paraId="6D71E738" w14:textId="77777777" w:rsidTr="00326D03">
        <w:trPr>
          <w:trHeight w:val="280"/>
        </w:trPr>
        <w:tc>
          <w:tcPr>
            <w:tcW w:w="10160" w:type="dxa"/>
            <w:tcBorders>
              <w:top w:val="nil"/>
              <w:left w:val="nil"/>
              <w:bottom w:val="nil"/>
              <w:right w:val="nil"/>
            </w:tcBorders>
            <w:shd w:val="clear" w:color="auto" w:fill="auto"/>
            <w:noWrap/>
            <w:vAlign w:val="bottom"/>
            <w:hideMark/>
          </w:tcPr>
          <w:p w14:paraId="5A403D06"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Cout : out STD_LOGIC;</w:t>
            </w:r>
          </w:p>
        </w:tc>
      </w:tr>
      <w:tr w:rsidR="002B0AB7" w:rsidRPr="003C38C5" w14:paraId="7A6E4592" w14:textId="77777777" w:rsidTr="00326D03">
        <w:trPr>
          <w:trHeight w:val="280"/>
        </w:trPr>
        <w:tc>
          <w:tcPr>
            <w:tcW w:w="10160" w:type="dxa"/>
            <w:tcBorders>
              <w:top w:val="nil"/>
              <w:left w:val="nil"/>
              <w:bottom w:val="nil"/>
              <w:right w:val="nil"/>
            </w:tcBorders>
            <w:shd w:val="clear" w:color="auto" w:fill="auto"/>
            <w:noWrap/>
            <w:vAlign w:val="bottom"/>
            <w:hideMark/>
          </w:tcPr>
          <w:p w14:paraId="45C03998"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end half_adder;</w:t>
            </w:r>
          </w:p>
        </w:tc>
      </w:tr>
      <w:tr w:rsidR="002B0AB7" w:rsidRPr="003C38C5" w14:paraId="27AD31DB" w14:textId="77777777" w:rsidTr="00326D03">
        <w:trPr>
          <w:trHeight w:val="280"/>
        </w:trPr>
        <w:tc>
          <w:tcPr>
            <w:tcW w:w="10160" w:type="dxa"/>
            <w:tcBorders>
              <w:top w:val="nil"/>
              <w:left w:val="nil"/>
              <w:bottom w:val="nil"/>
              <w:right w:val="nil"/>
            </w:tcBorders>
            <w:shd w:val="clear" w:color="auto" w:fill="auto"/>
            <w:noWrap/>
            <w:vAlign w:val="bottom"/>
            <w:hideMark/>
          </w:tcPr>
          <w:p w14:paraId="736FEB92" w14:textId="77777777" w:rsidR="002B0AB7" w:rsidRPr="003C38C5" w:rsidRDefault="002B0AB7" w:rsidP="00326D03">
            <w:pPr>
              <w:spacing w:after="0" w:line="240" w:lineRule="auto"/>
              <w:rPr>
                <w:rFonts w:eastAsia="Times New Roman" w:cs="Arial"/>
                <w:color w:val="000000"/>
              </w:rPr>
            </w:pPr>
          </w:p>
        </w:tc>
      </w:tr>
      <w:tr w:rsidR="002B0AB7" w:rsidRPr="003C38C5" w14:paraId="54BF386A" w14:textId="77777777" w:rsidTr="00326D03">
        <w:trPr>
          <w:trHeight w:val="280"/>
        </w:trPr>
        <w:tc>
          <w:tcPr>
            <w:tcW w:w="10160" w:type="dxa"/>
            <w:tcBorders>
              <w:top w:val="nil"/>
              <w:left w:val="nil"/>
              <w:bottom w:val="nil"/>
              <w:right w:val="nil"/>
            </w:tcBorders>
            <w:shd w:val="clear" w:color="auto" w:fill="auto"/>
            <w:noWrap/>
            <w:vAlign w:val="bottom"/>
            <w:hideMark/>
          </w:tcPr>
          <w:p w14:paraId="3A5E751A"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architecture gate_level of half_adder is</w:t>
            </w:r>
          </w:p>
        </w:tc>
      </w:tr>
      <w:tr w:rsidR="002B0AB7" w:rsidRPr="003C38C5" w14:paraId="3B097CAC" w14:textId="77777777" w:rsidTr="00326D03">
        <w:trPr>
          <w:trHeight w:val="280"/>
        </w:trPr>
        <w:tc>
          <w:tcPr>
            <w:tcW w:w="10160" w:type="dxa"/>
            <w:tcBorders>
              <w:top w:val="nil"/>
              <w:left w:val="nil"/>
              <w:bottom w:val="nil"/>
              <w:right w:val="nil"/>
            </w:tcBorders>
            <w:shd w:val="clear" w:color="auto" w:fill="auto"/>
            <w:noWrap/>
            <w:vAlign w:val="bottom"/>
            <w:hideMark/>
          </w:tcPr>
          <w:p w14:paraId="46E42FC5" w14:textId="77777777" w:rsidR="002B0AB7" w:rsidRPr="003C38C5" w:rsidRDefault="002B0AB7" w:rsidP="00326D03">
            <w:pPr>
              <w:spacing w:after="0" w:line="240" w:lineRule="auto"/>
              <w:rPr>
                <w:rFonts w:eastAsia="Times New Roman" w:cs="Arial"/>
                <w:color w:val="000000"/>
              </w:rPr>
            </w:pPr>
          </w:p>
        </w:tc>
      </w:tr>
      <w:tr w:rsidR="002B0AB7" w:rsidRPr="003C38C5" w14:paraId="10FCD38E" w14:textId="77777777" w:rsidTr="00326D03">
        <w:trPr>
          <w:trHeight w:val="280"/>
        </w:trPr>
        <w:tc>
          <w:tcPr>
            <w:tcW w:w="10160" w:type="dxa"/>
            <w:tcBorders>
              <w:top w:val="nil"/>
              <w:left w:val="nil"/>
              <w:bottom w:val="nil"/>
              <w:right w:val="nil"/>
            </w:tcBorders>
            <w:shd w:val="clear" w:color="auto" w:fill="auto"/>
            <w:noWrap/>
            <w:vAlign w:val="bottom"/>
            <w:hideMark/>
          </w:tcPr>
          <w:p w14:paraId="76009FB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begin</w:t>
            </w:r>
          </w:p>
        </w:tc>
      </w:tr>
      <w:tr w:rsidR="002B0AB7" w:rsidRPr="003C38C5" w14:paraId="6D2B8EE5" w14:textId="77777777" w:rsidTr="00326D03">
        <w:trPr>
          <w:trHeight w:val="280"/>
        </w:trPr>
        <w:tc>
          <w:tcPr>
            <w:tcW w:w="10160" w:type="dxa"/>
            <w:tcBorders>
              <w:top w:val="nil"/>
              <w:left w:val="nil"/>
              <w:bottom w:val="nil"/>
              <w:right w:val="nil"/>
            </w:tcBorders>
            <w:shd w:val="clear" w:color="auto" w:fill="auto"/>
            <w:noWrap/>
            <w:vAlign w:val="bottom"/>
            <w:hideMark/>
          </w:tcPr>
          <w:p w14:paraId="4E4CA38F"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 &lt;= A XOR B ;</w:t>
            </w:r>
          </w:p>
        </w:tc>
      </w:tr>
      <w:tr w:rsidR="002B0AB7" w:rsidRPr="003C38C5" w14:paraId="516F2A0B" w14:textId="77777777" w:rsidTr="00326D03">
        <w:trPr>
          <w:trHeight w:val="280"/>
        </w:trPr>
        <w:tc>
          <w:tcPr>
            <w:tcW w:w="10160" w:type="dxa"/>
            <w:tcBorders>
              <w:top w:val="nil"/>
              <w:left w:val="nil"/>
              <w:bottom w:val="nil"/>
              <w:right w:val="nil"/>
            </w:tcBorders>
            <w:shd w:val="clear" w:color="auto" w:fill="auto"/>
            <w:noWrap/>
            <w:vAlign w:val="bottom"/>
            <w:hideMark/>
          </w:tcPr>
          <w:p w14:paraId="3B15E14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Cout &lt;= (A and B) ;</w:t>
            </w:r>
          </w:p>
        </w:tc>
      </w:tr>
      <w:tr w:rsidR="002B0AB7" w:rsidRPr="003C38C5" w14:paraId="6E7561D6" w14:textId="77777777" w:rsidTr="00326D03">
        <w:trPr>
          <w:trHeight w:val="280"/>
        </w:trPr>
        <w:tc>
          <w:tcPr>
            <w:tcW w:w="10160" w:type="dxa"/>
            <w:tcBorders>
              <w:top w:val="nil"/>
              <w:left w:val="nil"/>
              <w:bottom w:val="nil"/>
              <w:right w:val="nil"/>
            </w:tcBorders>
            <w:shd w:val="clear" w:color="auto" w:fill="auto"/>
            <w:noWrap/>
            <w:vAlign w:val="bottom"/>
            <w:hideMark/>
          </w:tcPr>
          <w:p w14:paraId="30ACC10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end gate level;</w:t>
            </w:r>
          </w:p>
        </w:tc>
      </w:tr>
      <w:tr w:rsidR="002B0AB7" w:rsidRPr="003C38C5" w14:paraId="6816C2B2" w14:textId="77777777" w:rsidTr="00326D03">
        <w:trPr>
          <w:trHeight w:val="280"/>
        </w:trPr>
        <w:tc>
          <w:tcPr>
            <w:tcW w:w="10160" w:type="dxa"/>
            <w:tcBorders>
              <w:top w:val="nil"/>
              <w:left w:val="nil"/>
              <w:bottom w:val="nil"/>
              <w:right w:val="nil"/>
            </w:tcBorders>
            <w:shd w:val="clear" w:color="auto" w:fill="auto"/>
            <w:noWrap/>
            <w:vAlign w:val="bottom"/>
            <w:hideMark/>
          </w:tcPr>
          <w:p w14:paraId="28372F1A" w14:textId="77777777" w:rsidR="002B0AB7" w:rsidRPr="003C38C5" w:rsidRDefault="002B0AB7" w:rsidP="00326D03">
            <w:pPr>
              <w:spacing w:after="0" w:line="240" w:lineRule="auto"/>
              <w:rPr>
                <w:rFonts w:eastAsia="Times New Roman" w:cs="Arial"/>
                <w:color w:val="000000"/>
              </w:rPr>
            </w:pPr>
          </w:p>
        </w:tc>
      </w:tr>
      <w:tr w:rsidR="002B0AB7" w:rsidRPr="003C38C5" w14:paraId="214083EF" w14:textId="77777777" w:rsidTr="00326D03">
        <w:trPr>
          <w:trHeight w:val="280"/>
        </w:trPr>
        <w:tc>
          <w:tcPr>
            <w:tcW w:w="10160" w:type="dxa"/>
            <w:tcBorders>
              <w:top w:val="nil"/>
              <w:left w:val="nil"/>
              <w:bottom w:val="nil"/>
              <w:right w:val="nil"/>
            </w:tcBorders>
            <w:shd w:val="clear" w:color="000000" w:fill="BFBFBF"/>
            <w:noWrap/>
            <w:vAlign w:val="bottom"/>
            <w:hideMark/>
          </w:tcPr>
          <w:p w14:paraId="4C38271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 </w:t>
            </w:r>
          </w:p>
        </w:tc>
      </w:tr>
      <w:tr w:rsidR="002B0AB7" w:rsidRPr="003C38C5" w14:paraId="2C825E8C" w14:textId="77777777" w:rsidTr="00326D03">
        <w:trPr>
          <w:trHeight w:val="280"/>
        </w:trPr>
        <w:tc>
          <w:tcPr>
            <w:tcW w:w="10160" w:type="dxa"/>
            <w:tcBorders>
              <w:top w:val="nil"/>
              <w:left w:val="nil"/>
              <w:bottom w:val="nil"/>
              <w:right w:val="nil"/>
            </w:tcBorders>
            <w:shd w:val="clear" w:color="auto" w:fill="auto"/>
            <w:noWrap/>
            <w:vAlign w:val="bottom"/>
            <w:hideMark/>
          </w:tcPr>
          <w:p w14:paraId="431234DA" w14:textId="77777777" w:rsidR="002B0AB7" w:rsidRPr="003C38C5" w:rsidRDefault="002B0AB7" w:rsidP="00326D03">
            <w:pPr>
              <w:spacing w:after="0" w:line="240" w:lineRule="auto"/>
              <w:rPr>
                <w:rFonts w:eastAsia="Times New Roman" w:cs="Arial"/>
                <w:color w:val="000000"/>
              </w:rPr>
            </w:pPr>
          </w:p>
        </w:tc>
      </w:tr>
      <w:tr w:rsidR="002B0AB7" w:rsidRPr="003C38C5" w14:paraId="4BF9C13F" w14:textId="77777777" w:rsidTr="00326D03">
        <w:trPr>
          <w:trHeight w:val="280"/>
        </w:trPr>
        <w:tc>
          <w:tcPr>
            <w:tcW w:w="10160" w:type="dxa"/>
            <w:tcBorders>
              <w:top w:val="nil"/>
              <w:left w:val="nil"/>
              <w:bottom w:val="nil"/>
              <w:right w:val="nil"/>
            </w:tcBorders>
            <w:shd w:val="clear" w:color="auto" w:fill="auto"/>
            <w:noWrap/>
            <w:vAlign w:val="bottom"/>
            <w:hideMark/>
          </w:tcPr>
          <w:p w14:paraId="2071E20D" w14:textId="77777777" w:rsidR="002B0AB7" w:rsidRPr="003C38C5" w:rsidRDefault="002B0AB7" w:rsidP="00326D03">
            <w:pPr>
              <w:spacing w:after="0" w:line="240" w:lineRule="auto"/>
              <w:rPr>
                <w:rFonts w:eastAsia="Times New Roman" w:cs="Arial"/>
                <w:b/>
                <w:bCs/>
                <w:color w:val="4472C4"/>
              </w:rPr>
            </w:pPr>
            <w:r w:rsidRPr="003C38C5">
              <w:rPr>
                <w:rFonts w:eastAsia="Times New Roman" w:cs="Arial"/>
                <w:b/>
                <w:bCs/>
                <w:color w:val="4472C4"/>
              </w:rPr>
              <w:t>Full adder example</w:t>
            </w:r>
          </w:p>
        </w:tc>
      </w:tr>
      <w:tr w:rsidR="002B0AB7" w:rsidRPr="003C38C5" w14:paraId="4CB8E663" w14:textId="77777777" w:rsidTr="00326D03">
        <w:trPr>
          <w:trHeight w:val="280"/>
        </w:trPr>
        <w:tc>
          <w:tcPr>
            <w:tcW w:w="10160" w:type="dxa"/>
            <w:tcBorders>
              <w:top w:val="nil"/>
              <w:left w:val="nil"/>
              <w:bottom w:val="nil"/>
              <w:right w:val="nil"/>
            </w:tcBorders>
            <w:shd w:val="clear" w:color="auto" w:fill="auto"/>
            <w:noWrap/>
            <w:vAlign w:val="bottom"/>
            <w:hideMark/>
          </w:tcPr>
          <w:p w14:paraId="47777463" w14:textId="77777777" w:rsidR="002B0AB7" w:rsidRPr="003C38C5" w:rsidRDefault="002B0AB7" w:rsidP="00326D03">
            <w:pPr>
              <w:spacing w:after="0" w:line="240" w:lineRule="auto"/>
              <w:rPr>
                <w:rFonts w:eastAsia="Times New Roman" w:cs="Arial"/>
                <w:b/>
                <w:bCs/>
                <w:color w:val="4472C4"/>
              </w:rPr>
            </w:pPr>
          </w:p>
        </w:tc>
      </w:tr>
      <w:tr w:rsidR="002B0AB7" w:rsidRPr="003C38C5" w14:paraId="683A8480" w14:textId="77777777" w:rsidTr="00326D03">
        <w:trPr>
          <w:trHeight w:val="280"/>
        </w:trPr>
        <w:tc>
          <w:tcPr>
            <w:tcW w:w="10160" w:type="dxa"/>
            <w:tcBorders>
              <w:top w:val="nil"/>
              <w:left w:val="nil"/>
              <w:bottom w:val="nil"/>
              <w:right w:val="nil"/>
            </w:tcBorders>
            <w:shd w:val="clear" w:color="auto" w:fill="auto"/>
            <w:noWrap/>
            <w:vAlign w:val="bottom"/>
            <w:hideMark/>
          </w:tcPr>
          <w:p w14:paraId="6C6B376F"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Library IEEE</w:t>
            </w:r>
          </w:p>
        </w:tc>
      </w:tr>
      <w:tr w:rsidR="002B0AB7" w:rsidRPr="003C38C5" w14:paraId="3D049F42" w14:textId="77777777" w:rsidTr="00326D03">
        <w:trPr>
          <w:trHeight w:val="280"/>
        </w:trPr>
        <w:tc>
          <w:tcPr>
            <w:tcW w:w="10160" w:type="dxa"/>
            <w:tcBorders>
              <w:top w:val="nil"/>
              <w:left w:val="nil"/>
              <w:bottom w:val="nil"/>
              <w:right w:val="nil"/>
            </w:tcBorders>
            <w:shd w:val="clear" w:color="auto" w:fill="auto"/>
            <w:noWrap/>
            <w:vAlign w:val="bottom"/>
            <w:hideMark/>
          </w:tcPr>
          <w:p w14:paraId="27FA00F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use IEEE.STD_LOGIC_1164.ALL;</w:t>
            </w:r>
          </w:p>
        </w:tc>
      </w:tr>
      <w:tr w:rsidR="002B0AB7" w:rsidRPr="003C38C5" w14:paraId="47638DDF" w14:textId="77777777" w:rsidTr="00326D03">
        <w:trPr>
          <w:trHeight w:val="280"/>
        </w:trPr>
        <w:tc>
          <w:tcPr>
            <w:tcW w:w="10160" w:type="dxa"/>
            <w:tcBorders>
              <w:top w:val="nil"/>
              <w:left w:val="nil"/>
              <w:bottom w:val="nil"/>
              <w:right w:val="nil"/>
            </w:tcBorders>
            <w:shd w:val="clear" w:color="auto" w:fill="auto"/>
            <w:noWrap/>
            <w:vAlign w:val="bottom"/>
            <w:hideMark/>
          </w:tcPr>
          <w:p w14:paraId="755E8D67" w14:textId="77777777" w:rsidR="002B0AB7" w:rsidRPr="003C38C5" w:rsidRDefault="002B0AB7" w:rsidP="00326D03">
            <w:pPr>
              <w:spacing w:after="0" w:line="240" w:lineRule="auto"/>
              <w:rPr>
                <w:rFonts w:eastAsia="Times New Roman" w:cs="Arial"/>
                <w:color w:val="000000"/>
              </w:rPr>
            </w:pPr>
          </w:p>
        </w:tc>
      </w:tr>
      <w:tr w:rsidR="002B0AB7" w:rsidRPr="003C38C5" w14:paraId="1806697E" w14:textId="77777777" w:rsidTr="00326D03">
        <w:trPr>
          <w:trHeight w:val="280"/>
        </w:trPr>
        <w:tc>
          <w:tcPr>
            <w:tcW w:w="10160" w:type="dxa"/>
            <w:tcBorders>
              <w:top w:val="nil"/>
              <w:left w:val="nil"/>
              <w:bottom w:val="nil"/>
              <w:right w:val="nil"/>
            </w:tcBorders>
            <w:shd w:val="clear" w:color="auto" w:fill="auto"/>
            <w:noWrap/>
            <w:vAlign w:val="bottom"/>
            <w:hideMark/>
          </w:tcPr>
          <w:p w14:paraId="51467BC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entity full_adder is</w:t>
            </w:r>
          </w:p>
        </w:tc>
      </w:tr>
      <w:tr w:rsidR="002B0AB7" w:rsidRPr="003C38C5" w14:paraId="15353B2F" w14:textId="77777777" w:rsidTr="00326D03">
        <w:trPr>
          <w:trHeight w:val="280"/>
        </w:trPr>
        <w:tc>
          <w:tcPr>
            <w:tcW w:w="10160" w:type="dxa"/>
            <w:tcBorders>
              <w:top w:val="nil"/>
              <w:left w:val="nil"/>
              <w:bottom w:val="nil"/>
              <w:right w:val="nil"/>
            </w:tcBorders>
            <w:shd w:val="clear" w:color="auto" w:fill="auto"/>
            <w:noWrap/>
            <w:vAlign w:val="bottom"/>
            <w:hideMark/>
          </w:tcPr>
          <w:p w14:paraId="4909BA19"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Port ( A : in STD_LOGIC;</w:t>
            </w:r>
          </w:p>
        </w:tc>
      </w:tr>
      <w:tr w:rsidR="002B0AB7" w:rsidRPr="003C38C5" w14:paraId="59073E72" w14:textId="77777777" w:rsidTr="00326D03">
        <w:trPr>
          <w:trHeight w:val="280"/>
        </w:trPr>
        <w:tc>
          <w:tcPr>
            <w:tcW w:w="10160" w:type="dxa"/>
            <w:tcBorders>
              <w:top w:val="nil"/>
              <w:left w:val="nil"/>
              <w:bottom w:val="nil"/>
              <w:right w:val="nil"/>
            </w:tcBorders>
            <w:shd w:val="clear" w:color="auto" w:fill="auto"/>
            <w:noWrap/>
            <w:vAlign w:val="bottom"/>
            <w:hideMark/>
          </w:tcPr>
          <w:p w14:paraId="362C3558"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B : in STD_LOGIC;</w:t>
            </w:r>
          </w:p>
        </w:tc>
      </w:tr>
      <w:tr w:rsidR="002B0AB7" w:rsidRPr="003C38C5" w14:paraId="66D7DC71" w14:textId="77777777" w:rsidTr="00326D03">
        <w:trPr>
          <w:trHeight w:val="280"/>
        </w:trPr>
        <w:tc>
          <w:tcPr>
            <w:tcW w:w="10160" w:type="dxa"/>
            <w:tcBorders>
              <w:top w:val="nil"/>
              <w:left w:val="nil"/>
              <w:bottom w:val="nil"/>
              <w:right w:val="nil"/>
            </w:tcBorders>
            <w:shd w:val="clear" w:color="auto" w:fill="auto"/>
            <w:noWrap/>
            <w:vAlign w:val="bottom"/>
            <w:hideMark/>
          </w:tcPr>
          <w:p w14:paraId="05F36E3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Cin : in STD_LOGIC;</w:t>
            </w:r>
          </w:p>
        </w:tc>
      </w:tr>
      <w:tr w:rsidR="002B0AB7" w:rsidRPr="003C38C5" w14:paraId="2216DAD0" w14:textId="77777777" w:rsidTr="00326D03">
        <w:trPr>
          <w:trHeight w:val="280"/>
        </w:trPr>
        <w:tc>
          <w:tcPr>
            <w:tcW w:w="10160" w:type="dxa"/>
            <w:tcBorders>
              <w:top w:val="nil"/>
              <w:left w:val="nil"/>
              <w:bottom w:val="nil"/>
              <w:right w:val="nil"/>
            </w:tcBorders>
            <w:shd w:val="clear" w:color="auto" w:fill="auto"/>
            <w:noWrap/>
            <w:vAlign w:val="bottom"/>
            <w:hideMark/>
          </w:tcPr>
          <w:p w14:paraId="0230B83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 : out STD_LOGIC);</w:t>
            </w:r>
          </w:p>
        </w:tc>
      </w:tr>
      <w:tr w:rsidR="002B0AB7" w:rsidRPr="003C38C5" w14:paraId="477CC3FA" w14:textId="77777777" w:rsidTr="00326D03">
        <w:trPr>
          <w:trHeight w:val="280"/>
        </w:trPr>
        <w:tc>
          <w:tcPr>
            <w:tcW w:w="10160" w:type="dxa"/>
            <w:tcBorders>
              <w:top w:val="nil"/>
              <w:left w:val="nil"/>
              <w:bottom w:val="nil"/>
              <w:right w:val="nil"/>
            </w:tcBorders>
            <w:shd w:val="clear" w:color="auto" w:fill="auto"/>
            <w:noWrap/>
            <w:vAlign w:val="bottom"/>
            <w:hideMark/>
          </w:tcPr>
          <w:p w14:paraId="61D51B1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Cout : out STD_LOGIC;</w:t>
            </w:r>
          </w:p>
        </w:tc>
      </w:tr>
      <w:tr w:rsidR="002B0AB7" w:rsidRPr="003C38C5" w14:paraId="30475867" w14:textId="77777777" w:rsidTr="00326D03">
        <w:trPr>
          <w:trHeight w:val="280"/>
        </w:trPr>
        <w:tc>
          <w:tcPr>
            <w:tcW w:w="10160" w:type="dxa"/>
            <w:tcBorders>
              <w:top w:val="nil"/>
              <w:left w:val="nil"/>
              <w:bottom w:val="nil"/>
              <w:right w:val="nil"/>
            </w:tcBorders>
            <w:shd w:val="clear" w:color="auto" w:fill="auto"/>
            <w:noWrap/>
            <w:vAlign w:val="bottom"/>
            <w:hideMark/>
          </w:tcPr>
          <w:p w14:paraId="1877356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end full_adder;</w:t>
            </w:r>
          </w:p>
        </w:tc>
      </w:tr>
      <w:tr w:rsidR="002B0AB7" w:rsidRPr="003C38C5" w14:paraId="5F555F01" w14:textId="77777777" w:rsidTr="00326D03">
        <w:trPr>
          <w:trHeight w:val="280"/>
        </w:trPr>
        <w:tc>
          <w:tcPr>
            <w:tcW w:w="10160" w:type="dxa"/>
            <w:tcBorders>
              <w:top w:val="nil"/>
              <w:left w:val="nil"/>
              <w:bottom w:val="nil"/>
              <w:right w:val="nil"/>
            </w:tcBorders>
            <w:shd w:val="clear" w:color="auto" w:fill="auto"/>
            <w:noWrap/>
            <w:vAlign w:val="bottom"/>
            <w:hideMark/>
          </w:tcPr>
          <w:p w14:paraId="3C17278F" w14:textId="77777777" w:rsidR="002B0AB7" w:rsidRPr="003C38C5" w:rsidRDefault="002B0AB7" w:rsidP="00326D03">
            <w:pPr>
              <w:spacing w:after="0" w:line="240" w:lineRule="auto"/>
              <w:rPr>
                <w:rFonts w:eastAsia="Times New Roman" w:cs="Arial"/>
                <w:color w:val="000000"/>
              </w:rPr>
            </w:pPr>
          </w:p>
        </w:tc>
      </w:tr>
      <w:tr w:rsidR="002B0AB7" w:rsidRPr="003C38C5" w14:paraId="23C39C58" w14:textId="77777777" w:rsidTr="00326D03">
        <w:trPr>
          <w:trHeight w:val="280"/>
        </w:trPr>
        <w:tc>
          <w:tcPr>
            <w:tcW w:w="10160" w:type="dxa"/>
            <w:tcBorders>
              <w:top w:val="nil"/>
              <w:left w:val="nil"/>
              <w:bottom w:val="nil"/>
              <w:right w:val="nil"/>
            </w:tcBorders>
            <w:shd w:val="clear" w:color="auto" w:fill="auto"/>
            <w:noWrap/>
            <w:vAlign w:val="bottom"/>
            <w:hideMark/>
          </w:tcPr>
          <w:p w14:paraId="692AA332"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architecture gate_level of half_adder is</w:t>
            </w:r>
          </w:p>
        </w:tc>
      </w:tr>
      <w:tr w:rsidR="002B0AB7" w:rsidRPr="003C38C5" w14:paraId="2EA83233" w14:textId="77777777" w:rsidTr="00326D03">
        <w:trPr>
          <w:trHeight w:val="280"/>
        </w:trPr>
        <w:tc>
          <w:tcPr>
            <w:tcW w:w="10160" w:type="dxa"/>
            <w:tcBorders>
              <w:top w:val="nil"/>
              <w:left w:val="nil"/>
              <w:bottom w:val="nil"/>
              <w:right w:val="nil"/>
            </w:tcBorders>
            <w:shd w:val="clear" w:color="auto" w:fill="auto"/>
            <w:noWrap/>
            <w:vAlign w:val="bottom"/>
            <w:hideMark/>
          </w:tcPr>
          <w:p w14:paraId="22519404" w14:textId="77777777" w:rsidR="002B0AB7" w:rsidRPr="003C38C5" w:rsidRDefault="002B0AB7" w:rsidP="00326D03">
            <w:pPr>
              <w:spacing w:after="0" w:line="240" w:lineRule="auto"/>
              <w:rPr>
                <w:rFonts w:eastAsia="Times New Roman" w:cs="Arial"/>
                <w:color w:val="000000"/>
              </w:rPr>
            </w:pPr>
          </w:p>
        </w:tc>
      </w:tr>
      <w:tr w:rsidR="002B0AB7" w:rsidRPr="003C38C5" w14:paraId="15FB3533" w14:textId="77777777" w:rsidTr="00326D03">
        <w:trPr>
          <w:trHeight w:val="280"/>
        </w:trPr>
        <w:tc>
          <w:tcPr>
            <w:tcW w:w="10160" w:type="dxa"/>
            <w:tcBorders>
              <w:top w:val="nil"/>
              <w:left w:val="nil"/>
              <w:bottom w:val="nil"/>
              <w:right w:val="nil"/>
            </w:tcBorders>
            <w:shd w:val="clear" w:color="auto" w:fill="auto"/>
            <w:noWrap/>
            <w:vAlign w:val="bottom"/>
            <w:hideMark/>
          </w:tcPr>
          <w:p w14:paraId="059A92B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begin</w:t>
            </w:r>
          </w:p>
        </w:tc>
      </w:tr>
      <w:tr w:rsidR="002B0AB7" w:rsidRPr="003C38C5" w14:paraId="3A0F6AD6" w14:textId="77777777" w:rsidTr="00326D03">
        <w:trPr>
          <w:trHeight w:val="280"/>
        </w:trPr>
        <w:tc>
          <w:tcPr>
            <w:tcW w:w="10160" w:type="dxa"/>
            <w:tcBorders>
              <w:top w:val="nil"/>
              <w:left w:val="nil"/>
              <w:bottom w:val="nil"/>
              <w:right w:val="nil"/>
            </w:tcBorders>
            <w:shd w:val="clear" w:color="auto" w:fill="auto"/>
            <w:noWrap/>
            <w:vAlign w:val="bottom"/>
            <w:hideMark/>
          </w:tcPr>
          <w:p w14:paraId="61349A46"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 &lt;= A XOR B XOR Cin ;</w:t>
            </w:r>
          </w:p>
        </w:tc>
      </w:tr>
      <w:tr w:rsidR="002B0AB7" w:rsidRPr="003C38C5" w14:paraId="33A15411" w14:textId="77777777" w:rsidTr="00326D03">
        <w:trPr>
          <w:trHeight w:val="280"/>
        </w:trPr>
        <w:tc>
          <w:tcPr>
            <w:tcW w:w="10160" w:type="dxa"/>
            <w:tcBorders>
              <w:top w:val="nil"/>
              <w:left w:val="nil"/>
              <w:bottom w:val="nil"/>
              <w:right w:val="nil"/>
            </w:tcBorders>
            <w:shd w:val="clear" w:color="auto" w:fill="auto"/>
            <w:noWrap/>
            <w:vAlign w:val="bottom"/>
            <w:hideMark/>
          </w:tcPr>
          <w:p w14:paraId="7C8273C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lastRenderedPageBreak/>
              <w:t>Cout &lt;= (A and B) OR (Cin AND A) OR (Cin AND B) ;</w:t>
            </w:r>
          </w:p>
        </w:tc>
      </w:tr>
      <w:tr w:rsidR="002B0AB7" w:rsidRPr="003C38C5" w14:paraId="09E5A837" w14:textId="77777777" w:rsidTr="00326D03">
        <w:trPr>
          <w:trHeight w:val="280"/>
        </w:trPr>
        <w:tc>
          <w:tcPr>
            <w:tcW w:w="10160" w:type="dxa"/>
            <w:tcBorders>
              <w:top w:val="nil"/>
              <w:left w:val="nil"/>
              <w:bottom w:val="nil"/>
              <w:right w:val="nil"/>
            </w:tcBorders>
            <w:shd w:val="clear" w:color="auto" w:fill="auto"/>
            <w:noWrap/>
            <w:vAlign w:val="bottom"/>
            <w:hideMark/>
          </w:tcPr>
          <w:p w14:paraId="4F22ECD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end gate level;</w:t>
            </w:r>
          </w:p>
        </w:tc>
      </w:tr>
      <w:tr w:rsidR="002B0AB7" w:rsidRPr="003C38C5" w14:paraId="374ED562" w14:textId="77777777" w:rsidTr="00326D03">
        <w:trPr>
          <w:trHeight w:val="280"/>
        </w:trPr>
        <w:tc>
          <w:tcPr>
            <w:tcW w:w="10160" w:type="dxa"/>
            <w:tcBorders>
              <w:top w:val="nil"/>
              <w:left w:val="nil"/>
              <w:bottom w:val="nil"/>
              <w:right w:val="nil"/>
            </w:tcBorders>
            <w:shd w:val="clear" w:color="auto" w:fill="auto"/>
            <w:noWrap/>
            <w:vAlign w:val="bottom"/>
            <w:hideMark/>
          </w:tcPr>
          <w:p w14:paraId="4A72F5DC" w14:textId="77777777" w:rsidR="002B0AB7" w:rsidRPr="003C38C5" w:rsidRDefault="002B0AB7" w:rsidP="00326D03">
            <w:pPr>
              <w:spacing w:after="0" w:line="240" w:lineRule="auto"/>
              <w:rPr>
                <w:rFonts w:eastAsia="Times New Roman" w:cs="Arial"/>
                <w:color w:val="000000"/>
              </w:rPr>
            </w:pPr>
          </w:p>
        </w:tc>
      </w:tr>
      <w:tr w:rsidR="002B0AB7" w:rsidRPr="003C38C5" w14:paraId="166F7928" w14:textId="77777777" w:rsidTr="00326D03">
        <w:trPr>
          <w:trHeight w:val="280"/>
        </w:trPr>
        <w:tc>
          <w:tcPr>
            <w:tcW w:w="10160" w:type="dxa"/>
            <w:tcBorders>
              <w:top w:val="nil"/>
              <w:left w:val="nil"/>
              <w:bottom w:val="nil"/>
              <w:right w:val="nil"/>
            </w:tcBorders>
            <w:shd w:val="clear" w:color="000000" w:fill="BFBFBF"/>
            <w:noWrap/>
            <w:vAlign w:val="bottom"/>
            <w:hideMark/>
          </w:tcPr>
          <w:p w14:paraId="665CEFF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 </w:t>
            </w:r>
          </w:p>
        </w:tc>
      </w:tr>
      <w:tr w:rsidR="002B0AB7" w:rsidRPr="003C38C5" w14:paraId="685846CF" w14:textId="77777777" w:rsidTr="00326D03">
        <w:trPr>
          <w:trHeight w:val="280"/>
        </w:trPr>
        <w:tc>
          <w:tcPr>
            <w:tcW w:w="10160" w:type="dxa"/>
            <w:tcBorders>
              <w:top w:val="nil"/>
              <w:left w:val="nil"/>
              <w:bottom w:val="nil"/>
              <w:right w:val="nil"/>
            </w:tcBorders>
            <w:shd w:val="clear" w:color="auto" w:fill="auto"/>
            <w:noWrap/>
            <w:vAlign w:val="bottom"/>
            <w:hideMark/>
          </w:tcPr>
          <w:p w14:paraId="7A89CD36" w14:textId="77777777" w:rsidR="002B0AB7" w:rsidRDefault="002B0AB7" w:rsidP="00326D03">
            <w:pPr>
              <w:spacing w:after="0" w:line="240" w:lineRule="auto"/>
              <w:rPr>
                <w:rFonts w:eastAsia="Times New Roman" w:cs="Arial"/>
                <w:color w:val="000000"/>
              </w:rPr>
            </w:pPr>
          </w:p>
          <w:p w14:paraId="79F86C61" w14:textId="77777777" w:rsidR="00055FEC" w:rsidRDefault="00055FEC" w:rsidP="00326D03">
            <w:pPr>
              <w:spacing w:after="0" w:line="240" w:lineRule="auto"/>
              <w:rPr>
                <w:rFonts w:eastAsia="Times New Roman" w:cs="Arial"/>
                <w:color w:val="000000"/>
              </w:rPr>
            </w:pPr>
          </w:p>
          <w:p w14:paraId="48910524" w14:textId="77777777" w:rsidR="00055FEC" w:rsidRDefault="00055FEC" w:rsidP="00326D03">
            <w:pPr>
              <w:spacing w:after="0" w:line="240" w:lineRule="auto"/>
              <w:rPr>
                <w:rFonts w:eastAsia="Times New Roman" w:cs="Arial"/>
                <w:color w:val="000000"/>
              </w:rPr>
            </w:pPr>
          </w:p>
          <w:p w14:paraId="4D87A881" w14:textId="4A62BA47" w:rsidR="00055FEC" w:rsidRPr="003C38C5" w:rsidRDefault="00055FEC" w:rsidP="00326D03">
            <w:pPr>
              <w:spacing w:after="0" w:line="240" w:lineRule="auto"/>
              <w:rPr>
                <w:rFonts w:eastAsia="Times New Roman" w:cs="Arial"/>
                <w:color w:val="000000"/>
              </w:rPr>
            </w:pPr>
          </w:p>
        </w:tc>
      </w:tr>
      <w:tr w:rsidR="002B0AB7" w:rsidRPr="003C38C5" w14:paraId="54E952B2" w14:textId="77777777" w:rsidTr="00326D03">
        <w:trPr>
          <w:trHeight w:val="280"/>
        </w:trPr>
        <w:tc>
          <w:tcPr>
            <w:tcW w:w="10160" w:type="dxa"/>
            <w:tcBorders>
              <w:top w:val="nil"/>
              <w:left w:val="nil"/>
              <w:bottom w:val="nil"/>
              <w:right w:val="nil"/>
            </w:tcBorders>
            <w:shd w:val="clear" w:color="auto" w:fill="auto"/>
            <w:noWrap/>
            <w:vAlign w:val="bottom"/>
            <w:hideMark/>
          </w:tcPr>
          <w:p w14:paraId="1DA16D43" w14:textId="77777777" w:rsidR="002B0AB7" w:rsidRPr="003C38C5" w:rsidRDefault="002B0AB7" w:rsidP="00326D03">
            <w:pPr>
              <w:spacing w:after="0" w:line="240" w:lineRule="auto"/>
              <w:rPr>
                <w:rFonts w:eastAsia="Times New Roman" w:cs="Arial"/>
                <w:b/>
                <w:bCs/>
                <w:color w:val="4472C4"/>
              </w:rPr>
            </w:pPr>
            <w:r w:rsidRPr="003C38C5">
              <w:rPr>
                <w:rFonts w:eastAsia="Times New Roman" w:cs="Arial"/>
                <w:b/>
                <w:bCs/>
                <w:color w:val="4472C4"/>
              </w:rPr>
              <w:t>Brauns Multiplier 8X8</w:t>
            </w:r>
          </w:p>
        </w:tc>
      </w:tr>
      <w:tr w:rsidR="002B0AB7" w:rsidRPr="003C38C5" w14:paraId="6FF043FB" w14:textId="77777777" w:rsidTr="00326D03">
        <w:trPr>
          <w:trHeight w:val="280"/>
        </w:trPr>
        <w:tc>
          <w:tcPr>
            <w:tcW w:w="10160" w:type="dxa"/>
            <w:tcBorders>
              <w:top w:val="nil"/>
              <w:left w:val="nil"/>
              <w:bottom w:val="nil"/>
              <w:right w:val="nil"/>
            </w:tcBorders>
            <w:shd w:val="clear" w:color="auto" w:fill="auto"/>
            <w:noWrap/>
            <w:vAlign w:val="bottom"/>
            <w:hideMark/>
          </w:tcPr>
          <w:p w14:paraId="161648B7" w14:textId="77777777" w:rsidR="002B0AB7" w:rsidRPr="003C38C5" w:rsidRDefault="002B0AB7" w:rsidP="00326D03">
            <w:pPr>
              <w:spacing w:after="0" w:line="240" w:lineRule="auto"/>
              <w:rPr>
                <w:rFonts w:eastAsia="Times New Roman" w:cs="Arial"/>
                <w:b/>
                <w:bCs/>
                <w:color w:val="4472C4"/>
              </w:rPr>
            </w:pPr>
          </w:p>
        </w:tc>
      </w:tr>
      <w:tr w:rsidR="002B0AB7" w:rsidRPr="003C38C5" w14:paraId="42D4011B" w14:textId="77777777" w:rsidTr="00326D03">
        <w:trPr>
          <w:trHeight w:val="280"/>
        </w:trPr>
        <w:tc>
          <w:tcPr>
            <w:tcW w:w="10160" w:type="dxa"/>
            <w:tcBorders>
              <w:top w:val="nil"/>
              <w:left w:val="nil"/>
              <w:bottom w:val="nil"/>
              <w:right w:val="nil"/>
            </w:tcBorders>
            <w:shd w:val="clear" w:color="auto" w:fill="auto"/>
            <w:noWrap/>
            <w:vAlign w:val="bottom"/>
            <w:hideMark/>
          </w:tcPr>
          <w:p w14:paraId="6F6CFA8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Library IEEE</w:t>
            </w:r>
          </w:p>
        </w:tc>
      </w:tr>
      <w:tr w:rsidR="002B0AB7" w:rsidRPr="003C38C5" w14:paraId="308F53EC" w14:textId="77777777" w:rsidTr="00326D03">
        <w:trPr>
          <w:trHeight w:val="280"/>
        </w:trPr>
        <w:tc>
          <w:tcPr>
            <w:tcW w:w="10160" w:type="dxa"/>
            <w:tcBorders>
              <w:top w:val="nil"/>
              <w:left w:val="nil"/>
              <w:bottom w:val="nil"/>
              <w:right w:val="nil"/>
            </w:tcBorders>
            <w:shd w:val="clear" w:color="auto" w:fill="auto"/>
            <w:noWrap/>
            <w:vAlign w:val="bottom"/>
            <w:hideMark/>
          </w:tcPr>
          <w:p w14:paraId="5A3B5095"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use IEEE.STD_LOGIC_1164.ALL;</w:t>
            </w:r>
          </w:p>
        </w:tc>
      </w:tr>
      <w:tr w:rsidR="002B0AB7" w:rsidRPr="003C38C5" w14:paraId="01AB7E90" w14:textId="77777777" w:rsidTr="00326D03">
        <w:trPr>
          <w:trHeight w:val="280"/>
        </w:trPr>
        <w:tc>
          <w:tcPr>
            <w:tcW w:w="10160" w:type="dxa"/>
            <w:tcBorders>
              <w:top w:val="nil"/>
              <w:left w:val="nil"/>
              <w:bottom w:val="nil"/>
              <w:right w:val="nil"/>
            </w:tcBorders>
            <w:shd w:val="clear" w:color="auto" w:fill="auto"/>
            <w:noWrap/>
            <w:vAlign w:val="bottom"/>
            <w:hideMark/>
          </w:tcPr>
          <w:p w14:paraId="05935EE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use IEEE.STD_LOGIC_ARITH.ALL;</w:t>
            </w:r>
          </w:p>
        </w:tc>
      </w:tr>
      <w:tr w:rsidR="002B0AB7" w:rsidRPr="003C38C5" w14:paraId="784B2D48" w14:textId="77777777" w:rsidTr="00326D03">
        <w:trPr>
          <w:trHeight w:val="280"/>
        </w:trPr>
        <w:tc>
          <w:tcPr>
            <w:tcW w:w="10160" w:type="dxa"/>
            <w:tcBorders>
              <w:top w:val="nil"/>
              <w:left w:val="nil"/>
              <w:bottom w:val="nil"/>
              <w:right w:val="nil"/>
            </w:tcBorders>
            <w:shd w:val="clear" w:color="auto" w:fill="auto"/>
            <w:noWrap/>
            <w:vAlign w:val="bottom"/>
            <w:hideMark/>
          </w:tcPr>
          <w:p w14:paraId="2B22FCDB"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use IEEE.STD_LOGIC_UNSIGNED.ALL;</w:t>
            </w:r>
          </w:p>
        </w:tc>
      </w:tr>
      <w:tr w:rsidR="002B0AB7" w:rsidRPr="003C38C5" w14:paraId="0033FB2C" w14:textId="77777777" w:rsidTr="00326D03">
        <w:trPr>
          <w:trHeight w:val="280"/>
        </w:trPr>
        <w:tc>
          <w:tcPr>
            <w:tcW w:w="10160" w:type="dxa"/>
            <w:tcBorders>
              <w:top w:val="nil"/>
              <w:left w:val="nil"/>
              <w:bottom w:val="nil"/>
              <w:right w:val="nil"/>
            </w:tcBorders>
            <w:shd w:val="clear" w:color="auto" w:fill="auto"/>
            <w:noWrap/>
            <w:vAlign w:val="bottom"/>
            <w:hideMark/>
          </w:tcPr>
          <w:p w14:paraId="77151E2F" w14:textId="77777777" w:rsidR="002B0AB7" w:rsidRPr="003C38C5" w:rsidRDefault="002B0AB7" w:rsidP="00326D03">
            <w:pPr>
              <w:spacing w:after="0" w:line="240" w:lineRule="auto"/>
              <w:rPr>
                <w:rFonts w:eastAsia="Times New Roman" w:cs="Arial"/>
                <w:color w:val="000000"/>
              </w:rPr>
            </w:pPr>
          </w:p>
        </w:tc>
      </w:tr>
      <w:tr w:rsidR="002B0AB7" w:rsidRPr="003C38C5" w14:paraId="1B08E210" w14:textId="77777777" w:rsidTr="00326D03">
        <w:trPr>
          <w:trHeight w:val="280"/>
        </w:trPr>
        <w:tc>
          <w:tcPr>
            <w:tcW w:w="10160" w:type="dxa"/>
            <w:tcBorders>
              <w:top w:val="nil"/>
              <w:left w:val="nil"/>
              <w:bottom w:val="nil"/>
              <w:right w:val="nil"/>
            </w:tcBorders>
            <w:shd w:val="clear" w:color="auto" w:fill="auto"/>
            <w:noWrap/>
            <w:vAlign w:val="bottom"/>
            <w:hideMark/>
          </w:tcPr>
          <w:p w14:paraId="6537717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entity brauns_multiplier is</w:t>
            </w:r>
          </w:p>
        </w:tc>
      </w:tr>
      <w:tr w:rsidR="002B0AB7" w:rsidRPr="003C38C5" w14:paraId="15931EBF" w14:textId="77777777" w:rsidTr="00326D03">
        <w:trPr>
          <w:trHeight w:val="280"/>
        </w:trPr>
        <w:tc>
          <w:tcPr>
            <w:tcW w:w="10160" w:type="dxa"/>
            <w:tcBorders>
              <w:top w:val="nil"/>
              <w:left w:val="nil"/>
              <w:bottom w:val="nil"/>
              <w:right w:val="nil"/>
            </w:tcBorders>
            <w:shd w:val="clear" w:color="auto" w:fill="auto"/>
            <w:noWrap/>
            <w:vAlign w:val="bottom"/>
            <w:hideMark/>
          </w:tcPr>
          <w:p w14:paraId="3ED53D08"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Port ( A : in STD_LOGIC_VECTOR (7 downto 0) ;</w:t>
            </w:r>
          </w:p>
        </w:tc>
      </w:tr>
      <w:tr w:rsidR="002B0AB7" w:rsidRPr="003C38C5" w14:paraId="0B27C669" w14:textId="77777777" w:rsidTr="00326D03">
        <w:trPr>
          <w:trHeight w:val="280"/>
        </w:trPr>
        <w:tc>
          <w:tcPr>
            <w:tcW w:w="10160" w:type="dxa"/>
            <w:tcBorders>
              <w:top w:val="nil"/>
              <w:left w:val="nil"/>
              <w:bottom w:val="nil"/>
              <w:right w:val="nil"/>
            </w:tcBorders>
            <w:shd w:val="clear" w:color="auto" w:fill="auto"/>
            <w:noWrap/>
            <w:vAlign w:val="bottom"/>
            <w:hideMark/>
          </w:tcPr>
          <w:p w14:paraId="480F39C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B : in STD_LOGIC_VECTOR (7 downto 0) ;</w:t>
            </w:r>
          </w:p>
        </w:tc>
      </w:tr>
      <w:tr w:rsidR="002B0AB7" w:rsidRPr="003C38C5" w14:paraId="04A0C25B" w14:textId="77777777" w:rsidTr="00326D03">
        <w:trPr>
          <w:trHeight w:val="280"/>
        </w:trPr>
        <w:tc>
          <w:tcPr>
            <w:tcW w:w="10160" w:type="dxa"/>
            <w:tcBorders>
              <w:top w:val="nil"/>
              <w:left w:val="nil"/>
              <w:bottom w:val="nil"/>
              <w:right w:val="nil"/>
            </w:tcBorders>
            <w:shd w:val="clear" w:color="auto" w:fill="auto"/>
            <w:noWrap/>
            <w:vAlign w:val="bottom"/>
            <w:hideMark/>
          </w:tcPr>
          <w:p w14:paraId="0FF35216"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 : out STD_LOGIC_VECTOR (15 downto 0)) ;</w:t>
            </w:r>
          </w:p>
        </w:tc>
      </w:tr>
      <w:tr w:rsidR="002B0AB7" w:rsidRPr="003C38C5" w14:paraId="6937087A" w14:textId="77777777" w:rsidTr="00326D03">
        <w:trPr>
          <w:trHeight w:val="280"/>
        </w:trPr>
        <w:tc>
          <w:tcPr>
            <w:tcW w:w="10160" w:type="dxa"/>
            <w:tcBorders>
              <w:top w:val="nil"/>
              <w:left w:val="nil"/>
              <w:bottom w:val="nil"/>
              <w:right w:val="nil"/>
            </w:tcBorders>
            <w:shd w:val="clear" w:color="auto" w:fill="auto"/>
            <w:noWrap/>
            <w:vAlign w:val="bottom"/>
            <w:hideMark/>
          </w:tcPr>
          <w:p w14:paraId="264CBE8E"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end brauns_multiplier;</w:t>
            </w:r>
          </w:p>
        </w:tc>
      </w:tr>
      <w:tr w:rsidR="002B0AB7" w:rsidRPr="003C38C5" w14:paraId="4DF8259D" w14:textId="77777777" w:rsidTr="00326D03">
        <w:trPr>
          <w:trHeight w:val="280"/>
        </w:trPr>
        <w:tc>
          <w:tcPr>
            <w:tcW w:w="10160" w:type="dxa"/>
            <w:tcBorders>
              <w:top w:val="nil"/>
              <w:left w:val="nil"/>
              <w:bottom w:val="nil"/>
              <w:right w:val="nil"/>
            </w:tcBorders>
            <w:shd w:val="clear" w:color="auto" w:fill="auto"/>
            <w:noWrap/>
            <w:vAlign w:val="bottom"/>
            <w:hideMark/>
          </w:tcPr>
          <w:p w14:paraId="7F4D27AD" w14:textId="77777777" w:rsidR="002B0AB7" w:rsidRPr="003C38C5" w:rsidRDefault="002B0AB7" w:rsidP="00326D03">
            <w:pPr>
              <w:spacing w:after="0" w:line="240" w:lineRule="auto"/>
              <w:rPr>
                <w:rFonts w:eastAsia="Times New Roman" w:cs="Arial"/>
                <w:color w:val="000000"/>
              </w:rPr>
            </w:pPr>
          </w:p>
        </w:tc>
      </w:tr>
      <w:tr w:rsidR="002B0AB7" w:rsidRPr="003C38C5" w14:paraId="61DCE64A" w14:textId="77777777" w:rsidTr="00326D03">
        <w:trPr>
          <w:trHeight w:val="280"/>
        </w:trPr>
        <w:tc>
          <w:tcPr>
            <w:tcW w:w="10160" w:type="dxa"/>
            <w:tcBorders>
              <w:top w:val="nil"/>
              <w:left w:val="nil"/>
              <w:bottom w:val="nil"/>
              <w:right w:val="nil"/>
            </w:tcBorders>
            <w:shd w:val="clear" w:color="auto" w:fill="auto"/>
            <w:noWrap/>
            <w:vAlign w:val="bottom"/>
            <w:hideMark/>
          </w:tcPr>
          <w:p w14:paraId="43C7C4F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architecture Behavioural of brauns multiplier is</w:t>
            </w:r>
          </w:p>
        </w:tc>
      </w:tr>
      <w:tr w:rsidR="002B0AB7" w:rsidRPr="003C38C5" w14:paraId="0965721A" w14:textId="77777777" w:rsidTr="00326D03">
        <w:trPr>
          <w:trHeight w:val="280"/>
        </w:trPr>
        <w:tc>
          <w:tcPr>
            <w:tcW w:w="10160" w:type="dxa"/>
            <w:tcBorders>
              <w:top w:val="nil"/>
              <w:left w:val="nil"/>
              <w:bottom w:val="nil"/>
              <w:right w:val="nil"/>
            </w:tcBorders>
            <w:shd w:val="clear" w:color="auto" w:fill="auto"/>
            <w:noWrap/>
            <w:vAlign w:val="bottom"/>
            <w:hideMark/>
          </w:tcPr>
          <w:p w14:paraId="727B908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A0B0 : std_logic ;</w:t>
            </w:r>
          </w:p>
        </w:tc>
      </w:tr>
      <w:tr w:rsidR="002B0AB7" w:rsidRPr="003C38C5" w14:paraId="3D04CD79" w14:textId="77777777" w:rsidTr="00326D03">
        <w:trPr>
          <w:trHeight w:val="280"/>
        </w:trPr>
        <w:tc>
          <w:tcPr>
            <w:tcW w:w="10160" w:type="dxa"/>
            <w:tcBorders>
              <w:top w:val="nil"/>
              <w:left w:val="nil"/>
              <w:bottom w:val="nil"/>
              <w:right w:val="nil"/>
            </w:tcBorders>
            <w:shd w:val="clear" w:color="auto" w:fill="auto"/>
            <w:noWrap/>
            <w:vAlign w:val="bottom"/>
            <w:hideMark/>
          </w:tcPr>
          <w:p w14:paraId="13D7131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A1B0 : std_logic ;</w:t>
            </w:r>
          </w:p>
        </w:tc>
      </w:tr>
      <w:tr w:rsidR="002B0AB7" w:rsidRPr="003C38C5" w14:paraId="74905601" w14:textId="77777777" w:rsidTr="00326D03">
        <w:trPr>
          <w:trHeight w:val="280"/>
        </w:trPr>
        <w:tc>
          <w:tcPr>
            <w:tcW w:w="10160" w:type="dxa"/>
            <w:tcBorders>
              <w:top w:val="nil"/>
              <w:left w:val="nil"/>
              <w:bottom w:val="nil"/>
              <w:right w:val="nil"/>
            </w:tcBorders>
            <w:shd w:val="clear" w:color="auto" w:fill="auto"/>
            <w:noWrap/>
            <w:vAlign w:val="bottom"/>
            <w:hideMark/>
          </w:tcPr>
          <w:p w14:paraId="7C4B6C8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A0B1 : std_logic ;</w:t>
            </w:r>
          </w:p>
        </w:tc>
      </w:tr>
      <w:tr w:rsidR="002B0AB7" w:rsidRPr="003C38C5" w14:paraId="203F6D5B" w14:textId="77777777" w:rsidTr="00326D03">
        <w:trPr>
          <w:trHeight w:val="280"/>
        </w:trPr>
        <w:tc>
          <w:tcPr>
            <w:tcW w:w="10160" w:type="dxa"/>
            <w:tcBorders>
              <w:top w:val="nil"/>
              <w:left w:val="nil"/>
              <w:bottom w:val="nil"/>
              <w:right w:val="nil"/>
            </w:tcBorders>
            <w:shd w:val="clear" w:color="auto" w:fill="auto"/>
            <w:noWrap/>
            <w:vAlign w:val="bottom"/>
            <w:hideMark/>
          </w:tcPr>
          <w:p w14:paraId="60405D12"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A2B0 : std_logic ;</w:t>
            </w:r>
          </w:p>
        </w:tc>
      </w:tr>
      <w:tr w:rsidR="002B0AB7" w:rsidRPr="003C38C5" w14:paraId="59FA900C" w14:textId="77777777" w:rsidTr="00326D03">
        <w:trPr>
          <w:trHeight w:val="280"/>
        </w:trPr>
        <w:tc>
          <w:tcPr>
            <w:tcW w:w="10160" w:type="dxa"/>
            <w:tcBorders>
              <w:top w:val="nil"/>
              <w:left w:val="nil"/>
              <w:bottom w:val="nil"/>
              <w:right w:val="nil"/>
            </w:tcBorders>
            <w:shd w:val="clear" w:color="auto" w:fill="auto"/>
            <w:noWrap/>
            <w:vAlign w:val="bottom"/>
            <w:hideMark/>
          </w:tcPr>
          <w:p w14:paraId="3C53128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A1B1 : std_logic ;</w:t>
            </w:r>
          </w:p>
        </w:tc>
      </w:tr>
      <w:tr w:rsidR="002B0AB7" w:rsidRPr="003C38C5" w14:paraId="2D103FF8" w14:textId="77777777" w:rsidTr="00326D03">
        <w:trPr>
          <w:trHeight w:val="280"/>
        </w:trPr>
        <w:tc>
          <w:tcPr>
            <w:tcW w:w="10160" w:type="dxa"/>
            <w:tcBorders>
              <w:top w:val="nil"/>
              <w:left w:val="nil"/>
              <w:bottom w:val="nil"/>
              <w:right w:val="nil"/>
            </w:tcBorders>
            <w:shd w:val="clear" w:color="auto" w:fill="auto"/>
            <w:noWrap/>
            <w:vAlign w:val="bottom"/>
            <w:hideMark/>
          </w:tcPr>
          <w:p w14:paraId="7C74EF6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A0B2 : std_logic ;</w:t>
            </w:r>
          </w:p>
        </w:tc>
      </w:tr>
      <w:tr w:rsidR="002B0AB7" w:rsidRPr="003C38C5" w14:paraId="48B94004" w14:textId="77777777" w:rsidTr="00326D03">
        <w:trPr>
          <w:trHeight w:val="280"/>
        </w:trPr>
        <w:tc>
          <w:tcPr>
            <w:tcW w:w="10160" w:type="dxa"/>
            <w:tcBorders>
              <w:top w:val="nil"/>
              <w:left w:val="nil"/>
              <w:bottom w:val="nil"/>
              <w:right w:val="nil"/>
            </w:tcBorders>
            <w:shd w:val="clear" w:color="auto" w:fill="auto"/>
            <w:noWrap/>
            <w:vAlign w:val="bottom"/>
            <w:hideMark/>
          </w:tcPr>
          <w:p w14:paraId="6372DDF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A3B0 : std_logic ;</w:t>
            </w:r>
          </w:p>
        </w:tc>
      </w:tr>
      <w:tr w:rsidR="002B0AB7" w:rsidRPr="003C38C5" w14:paraId="0B0DDDF1" w14:textId="77777777" w:rsidTr="00326D03">
        <w:trPr>
          <w:trHeight w:val="280"/>
        </w:trPr>
        <w:tc>
          <w:tcPr>
            <w:tcW w:w="10160" w:type="dxa"/>
            <w:tcBorders>
              <w:top w:val="nil"/>
              <w:left w:val="nil"/>
              <w:bottom w:val="nil"/>
              <w:right w:val="nil"/>
            </w:tcBorders>
            <w:shd w:val="clear" w:color="auto" w:fill="auto"/>
            <w:noWrap/>
            <w:vAlign w:val="bottom"/>
            <w:hideMark/>
          </w:tcPr>
          <w:p w14:paraId="05D9AEA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A2B1 : std_logic ;</w:t>
            </w:r>
          </w:p>
        </w:tc>
      </w:tr>
      <w:tr w:rsidR="002B0AB7" w:rsidRPr="003C38C5" w14:paraId="05D5E77F" w14:textId="77777777" w:rsidTr="00326D03">
        <w:trPr>
          <w:trHeight w:val="280"/>
        </w:trPr>
        <w:tc>
          <w:tcPr>
            <w:tcW w:w="10160" w:type="dxa"/>
            <w:tcBorders>
              <w:top w:val="nil"/>
              <w:left w:val="nil"/>
              <w:bottom w:val="nil"/>
              <w:right w:val="nil"/>
            </w:tcBorders>
            <w:shd w:val="clear" w:color="auto" w:fill="auto"/>
            <w:noWrap/>
            <w:vAlign w:val="bottom"/>
            <w:hideMark/>
          </w:tcPr>
          <w:p w14:paraId="2E080C8A"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A1B2 : std_logic ;</w:t>
            </w:r>
          </w:p>
        </w:tc>
      </w:tr>
      <w:tr w:rsidR="002B0AB7" w:rsidRPr="003C38C5" w14:paraId="06C7D13E" w14:textId="77777777" w:rsidTr="00326D03">
        <w:trPr>
          <w:trHeight w:val="280"/>
        </w:trPr>
        <w:tc>
          <w:tcPr>
            <w:tcW w:w="10160" w:type="dxa"/>
            <w:tcBorders>
              <w:top w:val="nil"/>
              <w:left w:val="nil"/>
              <w:bottom w:val="nil"/>
              <w:right w:val="nil"/>
            </w:tcBorders>
            <w:shd w:val="clear" w:color="auto" w:fill="auto"/>
            <w:noWrap/>
            <w:vAlign w:val="bottom"/>
            <w:hideMark/>
          </w:tcPr>
          <w:p w14:paraId="7A1EB30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A0B3 : std_logic ;</w:t>
            </w:r>
          </w:p>
        </w:tc>
      </w:tr>
      <w:tr w:rsidR="002B0AB7" w:rsidRPr="003C38C5" w14:paraId="7DD42653" w14:textId="77777777" w:rsidTr="00326D03">
        <w:trPr>
          <w:trHeight w:val="280"/>
        </w:trPr>
        <w:tc>
          <w:tcPr>
            <w:tcW w:w="10160" w:type="dxa"/>
            <w:tcBorders>
              <w:top w:val="nil"/>
              <w:left w:val="nil"/>
              <w:bottom w:val="nil"/>
              <w:right w:val="nil"/>
            </w:tcBorders>
            <w:shd w:val="clear" w:color="auto" w:fill="auto"/>
            <w:noWrap/>
            <w:vAlign w:val="bottom"/>
            <w:hideMark/>
          </w:tcPr>
          <w:p w14:paraId="3AB2F0FE"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A4B0 : std_logic ;</w:t>
            </w:r>
          </w:p>
        </w:tc>
      </w:tr>
      <w:tr w:rsidR="002B0AB7" w:rsidRPr="003C38C5" w14:paraId="7C1CE2E5" w14:textId="77777777" w:rsidTr="00326D03">
        <w:trPr>
          <w:trHeight w:val="280"/>
        </w:trPr>
        <w:tc>
          <w:tcPr>
            <w:tcW w:w="10160" w:type="dxa"/>
            <w:tcBorders>
              <w:top w:val="nil"/>
              <w:left w:val="nil"/>
              <w:bottom w:val="nil"/>
              <w:right w:val="nil"/>
            </w:tcBorders>
            <w:shd w:val="clear" w:color="auto" w:fill="auto"/>
            <w:noWrap/>
            <w:vAlign w:val="bottom"/>
            <w:hideMark/>
          </w:tcPr>
          <w:p w14:paraId="4ECF272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A3B1 : std_logic ;</w:t>
            </w:r>
          </w:p>
        </w:tc>
      </w:tr>
      <w:tr w:rsidR="002B0AB7" w:rsidRPr="003C38C5" w14:paraId="61CED669" w14:textId="77777777" w:rsidTr="00326D03">
        <w:trPr>
          <w:trHeight w:val="280"/>
        </w:trPr>
        <w:tc>
          <w:tcPr>
            <w:tcW w:w="10160" w:type="dxa"/>
            <w:tcBorders>
              <w:top w:val="nil"/>
              <w:left w:val="nil"/>
              <w:bottom w:val="nil"/>
              <w:right w:val="nil"/>
            </w:tcBorders>
            <w:shd w:val="clear" w:color="auto" w:fill="auto"/>
            <w:noWrap/>
            <w:vAlign w:val="bottom"/>
            <w:hideMark/>
          </w:tcPr>
          <w:p w14:paraId="7B395716"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A2B2 : std_logic ;</w:t>
            </w:r>
          </w:p>
        </w:tc>
      </w:tr>
      <w:tr w:rsidR="002B0AB7" w:rsidRPr="003C38C5" w14:paraId="5CAC357E" w14:textId="77777777" w:rsidTr="00326D03">
        <w:trPr>
          <w:trHeight w:val="280"/>
        </w:trPr>
        <w:tc>
          <w:tcPr>
            <w:tcW w:w="10160" w:type="dxa"/>
            <w:tcBorders>
              <w:top w:val="nil"/>
              <w:left w:val="nil"/>
              <w:bottom w:val="nil"/>
              <w:right w:val="nil"/>
            </w:tcBorders>
            <w:shd w:val="clear" w:color="auto" w:fill="auto"/>
            <w:noWrap/>
            <w:vAlign w:val="bottom"/>
            <w:hideMark/>
          </w:tcPr>
          <w:p w14:paraId="570457E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A1B3 : std_logic ;</w:t>
            </w:r>
          </w:p>
        </w:tc>
      </w:tr>
      <w:tr w:rsidR="002B0AB7" w:rsidRPr="003C38C5" w14:paraId="1F140A11" w14:textId="77777777" w:rsidTr="00326D03">
        <w:trPr>
          <w:trHeight w:val="280"/>
        </w:trPr>
        <w:tc>
          <w:tcPr>
            <w:tcW w:w="10160" w:type="dxa"/>
            <w:tcBorders>
              <w:top w:val="nil"/>
              <w:left w:val="nil"/>
              <w:bottom w:val="nil"/>
              <w:right w:val="nil"/>
            </w:tcBorders>
            <w:shd w:val="clear" w:color="auto" w:fill="auto"/>
            <w:noWrap/>
            <w:vAlign w:val="bottom"/>
            <w:hideMark/>
          </w:tcPr>
          <w:p w14:paraId="558D0C0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A0B4 : std_logic ;</w:t>
            </w:r>
          </w:p>
        </w:tc>
      </w:tr>
      <w:tr w:rsidR="002B0AB7" w:rsidRPr="003C38C5" w14:paraId="60185C6F" w14:textId="77777777" w:rsidTr="00326D03">
        <w:trPr>
          <w:trHeight w:val="280"/>
        </w:trPr>
        <w:tc>
          <w:tcPr>
            <w:tcW w:w="10160" w:type="dxa"/>
            <w:tcBorders>
              <w:top w:val="nil"/>
              <w:left w:val="nil"/>
              <w:bottom w:val="nil"/>
              <w:right w:val="nil"/>
            </w:tcBorders>
            <w:shd w:val="clear" w:color="auto" w:fill="auto"/>
            <w:noWrap/>
            <w:vAlign w:val="bottom"/>
            <w:hideMark/>
          </w:tcPr>
          <w:p w14:paraId="5ED3029E"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A5B0 : std_logic ;</w:t>
            </w:r>
          </w:p>
        </w:tc>
      </w:tr>
      <w:tr w:rsidR="002B0AB7" w:rsidRPr="003C38C5" w14:paraId="6C64F514" w14:textId="77777777" w:rsidTr="00326D03">
        <w:trPr>
          <w:trHeight w:val="280"/>
        </w:trPr>
        <w:tc>
          <w:tcPr>
            <w:tcW w:w="10160" w:type="dxa"/>
            <w:tcBorders>
              <w:top w:val="nil"/>
              <w:left w:val="nil"/>
              <w:bottom w:val="nil"/>
              <w:right w:val="nil"/>
            </w:tcBorders>
            <w:shd w:val="clear" w:color="auto" w:fill="auto"/>
            <w:noWrap/>
            <w:vAlign w:val="bottom"/>
            <w:hideMark/>
          </w:tcPr>
          <w:p w14:paraId="219F03E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A4B1 : std_logic ;</w:t>
            </w:r>
          </w:p>
        </w:tc>
      </w:tr>
      <w:tr w:rsidR="002B0AB7" w:rsidRPr="003C38C5" w14:paraId="3A927F85" w14:textId="77777777" w:rsidTr="00326D03">
        <w:trPr>
          <w:trHeight w:val="280"/>
        </w:trPr>
        <w:tc>
          <w:tcPr>
            <w:tcW w:w="10160" w:type="dxa"/>
            <w:tcBorders>
              <w:top w:val="nil"/>
              <w:left w:val="nil"/>
              <w:bottom w:val="nil"/>
              <w:right w:val="nil"/>
            </w:tcBorders>
            <w:shd w:val="clear" w:color="auto" w:fill="auto"/>
            <w:noWrap/>
            <w:vAlign w:val="bottom"/>
            <w:hideMark/>
          </w:tcPr>
          <w:p w14:paraId="781AE365"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A3B2 : std_logic ;</w:t>
            </w:r>
          </w:p>
        </w:tc>
      </w:tr>
      <w:tr w:rsidR="002B0AB7" w:rsidRPr="003C38C5" w14:paraId="3899B908" w14:textId="77777777" w:rsidTr="00326D03">
        <w:trPr>
          <w:trHeight w:val="280"/>
        </w:trPr>
        <w:tc>
          <w:tcPr>
            <w:tcW w:w="10160" w:type="dxa"/>
            <w:tcBorders>
              <w:top w:val="nil"/>
              <w:left w:val="nil"/>
              <w:bottom w:val="nil"/>
              <w:right w:val="nil"/>
            </w:tcBorders>
            <w:shd w:val="clear" w:color="auto" w:fill="auto"/>
            <w:noWrap/>
            <w:vAlign w:val="bottom"/>
            <w:hideMark/>
          </w:tcPr>
          <w:p w14:paraId="2132E57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A2B3 : std_logic ;</w:t>
            </w:r>
          </w:p>
        </w:tc>
      </w:tr>
      <w:tr w:rsidR="002B0AB7" w:rsidRPr="003C38C5" w14:paraId="7B3343F8" w14:textId="77777777" w:rsidTr="00326D03">
        <w:trPr>
          <w:trHeight w:val="280"/>
        </w:trPr>
        <w:tc>
          <w:tcPr>
            <w:tcW w:w="10160" w:type="dxa"/>
            <w:tcBorders>
              <w:top w:val="nil"/>
              <w:left w:val="nil"/>
              <w:bottom w:val="nil"/>
              <w:right w:val="nil"/>
            </w:tcBorders>
            <w:shd w:val="clear" w:color="auto" w:fill="auto"/>
            <w:noWrap/>
            <w:vAlign w:val="bottom"/>
            <w:hideMark/>
          </w:tcPr>
          <w:p w14:paraId="7C5C4796"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A1B4 : std_logic ;</w:t>
            </w:r>
          </w:p>
        </w:tc>
      </w:tr>
      <w:tr w:rsidR="002B0AB7" w:rsidRPr="003C38C5" w14:paraId="7D052C38" w14:textId="77777777" w:rsidTr="00326D03">
        <w:trPr>
          <w:trHeight w:val="280"/>
        </w:trPr>
        <w:tc>
          <w:tcPr>
            <w:tcW w:w="10160" w:type="dxa"/>
            <w:tcBorders>
              <w:top w:val="nil"/>
              <w:left w:val="nil"/>
              <w:bottom w:val="nil"/>
              <w:right w:val="nil"/>
            </w:tcBorders>
            <w:shd w:val="clear" w:color="auto" w:fill="auto"/>
            <w:noWrap/>
            <w:vAlign w:val="bottom"/>
            <w:hideMark/>
          </w:tcPr>
          <w:p w14:paraId="78C3724F"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A0B5 : std_logic ;</w:t>
            </w:r>
          </w:p>
        </w:tc>
      </w:tr>
      <w:tr w:rsidR="002B0AB7" w:rsidRPr="003C38C5" w14:paraId="6B50C35D" w14:textId="77777777" w:rsidTr="00326D03">
        <w:trPr>
          <w:trHeight w:val="280"/>
        </w:trPr>
        <w:tc>
          <w:tcPr>
            <w:tcW w:w="10160" w:type="dxa"/>
            <w:tcBorders>
              <w:top w:val="nil"/>
              <w:left w:val="nil"/>
              <w:bottom w:val="nil"/>
              <w:right w:val="nil"/>
            </w:tcBorders>
            <w:shd w:val="clear" w:color="auto" w:fill="auto"/>
            <w:noWrap/>
            <w:vAlign w:val="bottom"/>
            <w:hideMark/>
          </w:tcPr>
          <w:p w14:paraId="4A7E535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A6B0 : std_logic ;</w:t>
            </w:r>
          </w:p>
        </w:tc>
      </w:tr>
      <w:tr w:rsidR="002B0AB7" w:rsidRPr="003C38C5" w14:paraId="5345C4B0" w14:textId="77777777" w:rsidTr="00326D03">
        <w:trPr>
          <w:trHeight w:val="280"/>
        </w:trPr>
        <w:tc>
          <w:tcPr>
            <w:tcW w:w="10160" w:type="dxa"/>
            <w:tcBorders>
              <w:top w:val="nil"/>
              <w:left w:val="nil"/>
              <w:bottom w:val="nil"/>
              <w:right w:val="nil"/>
            </w:tcBorders>
            <w:shd w:val="clear" w:color="auto" w:fill="auto"/>
            <w:noWrap/>
            <w:vAlign w:val="bottom"/>
            <w:hideMark/>
          </w:tcPr>
          <w:p w14:paraId="1463C9EA"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A5B1 : std_logic ;</w:t>
            </w:r>
          </w:p>
        </w:tc>
      </w:tr>
      <w:tr w:rsidR="002B0AB7" w:rsidRPr="003C38C5" w14:paraId="6B49D23A" w14:textId="77777777" w:rsidTr="00326D03">
        <w:trPr>
          <w:trHeight w:val="280"/>
        </w:trPr>
        <w:tc>
          <w:tcPr>
            <w:tcW w:w="10160" w:type="dxa"/>
            <w:tcBorders>
              <w:top w:val="nil"/>
              <w:left w:val="nil"/>
              <w:bottom w:val="nil"/>
              <w:right w:val="nil"/>
            </w:tcBorders>
            <w:shd w:val="clear" w:color="auto" w:fill="auto"/>
            <w:noWrap/>
            <w:vAlign w:val="bottom"/>
            <w:hideMark/>
          </w:tcPr>
          <w:p w14:paraId="369773FF"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A4B2 : std_logic ;</w:t>
            </w:r>
          </w:p>
        </w:tc>
      </w:tr>
      <w:tr w:rsidR="002B0AB7" w:rsidRPr="003C38C5" w14:paraId="15A8D952" w14:textId="77777777" w:rsidTr="00326D03">
        <w:trPr>
          <w:trHeight w:val="280"/>
        </w:trPr>
        <w:tc>
          <w:tcPr>
            <w:tcW w:w="10160" w:type="dxa"/>
            <w:tcBorders>
              <w:top w:val="nil"/>
              <w:left w:val="nil"/>
              <w:bottom w:val="nil"/>
              <w:right w:val="nil"/>
            </w:tcBorders>
            <w:shd w:val="clear" w:color="auto" w:fill="auto"/>
            <w:noWrap/>
            <w:vAlign w:val="bottom"/>
            <w:hideMark/>
          </w:tcPr>
          <w:p w14:paraId="0A12FE0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A3B3 : std_logic ;</w:t>
            </w:r>
          </w:p>
        </w:tc>
      </w:tr>
      <w:tr w:rsidR="002B0AB7" w:rsidRPr="003C38C5" w14:paraId="39946B78" w14:textId="77777777" w:rsidTr="00326D03">
        <w:trPr>
          <w:trHeight w:val="280"/>
        </w:trPr>
        <w:tc>
          <w:tcPr>
            <w:tcW w:w="10160" w:type="dxa"/>
            <w:tcBorders>
              <w:top w:val="nil"/>
              <w:left w:val="nil"/>
              <w:bottom w:val="nil"/>
              <w:right w:val="nil"/>
            </w:tcBorders>
            <w:shd w:val="clear" w:color="auto" w:fill="auto"/>
            <w:noWrap/>
            <w:vAlign w:val="bottom"/>
            <w:hideMark/>
          </w:tcPr>
          <w:p w14:paraId="09A5D2CB"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A2B4 : std_logic ;</w:t>
            </w:r>
          </w:p>
        </w:tc>
      </w:tr>
      <w:tr w:rsidR="002B0AB7" w:rsidRPr="003C38C5" w14:paraId="27D1A859" w14:textId="77777777" w:rsidTr="00326D03">
        <w:trPr>
          <w:trHeight w:val="280"/>
        </w:trPr>
        <w:tc>
          <w:tcPr>
            <w:tcW w:w="10160" w:type="dxa"/>
            <w:tcBorders>
              <w:top w:val="nil"/>
              <w:left w:val="nil"/>
              <w:bottom w:val="nil"/>
              <w:right w:val="nil"/>
            </w:tcBorders>
            <w:shd w:val="clear" w:color="auto" w:fill="auto"/>
            <w:noWrap/>
            <w:vAlign w:val="bottom"/>
            <w:hideMark/>
          </w:tcPr>
          <w:p w14:paraId="0DEBBD8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A1B5 : std_logic ;</w:t>
            </w:r>
          </w:p>
        </w:tc>
      </w:tr>
      <w:tr w:rsidR="002B0AB7" w:rsidRPr="003C38C5" w14:paraId="3B4D624E" w14:textId="77777777" w:rsidTr="00326D03">
        <w:trPr>
          <w:trHeight w:val="280"/>
        </w:trPr>
        <w:tc>
          <w:tcPr>
            <w:tcW w:w="10160" w:type="dxa"/>
            <w:tcBorders>
              <w:top w:val="nil"/>
              <w:left w:val="nil"/>
              <w:bottom w:val="nil"/>
              <w:right w:val="nil"/>
            </w:tcBorders>
            <w:shd w:val="clear" w:color="auto" w:fill="auto"/>
            <w:noWrap/>
            <w:vAlign w:val="bottom"/>
            <w:hideMark/>
          </w:tcPr>
          <w:p w14:paraId="313437C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A0B6 : std_logic ;</w:t>
            </w:r>
          </w:p>
        </w:tc>
      </w:tr>
      <w:tr w:rsidR="002B0AB7" w:rsidRPr="003C38C5" w14:paraId="63DB2372" w14:textId="77777777" w:rsidTr="00326D03">
        <w:trPr>
          <w:trHeight w:val="280"/>
        </w:trPr>
        <w:tc>
          <w:tcPr>
            <w:tcW w:w="10160" w:type="dxa"/>
            <w:tcBorders>
              <w:top w:val="nil"/>
              <w:left w:val="nil"/>
              <w:bottom w:val="nil"/>
              <w:right w:val="nil"/>
            </w:tcBorders>
            <w:shd w:val="clear" w:color="auto" w:fill="auto"/>
            <w:noWrap/>
            <w:vAlign w:val="bottom"/>
            <w:hideMark/>
          </w:tcPr>
          <w:p w14:paraId="22C111F8"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A7B0 : std_logic ;</w:t>
            </w:r>
          </w:p>
        </w:tc>
      </w:tr>
      <w:tr w:rsidR="002B0AB7" w:rsidRPr="003C38C5" w14:paraId="33DCF735" w14:textId="77777777" w:rsidTr="00326D03">
        <w:trPr>
          <w:trHeight w:val="280"/>
        </w:trPr>
        <w:tc>
          <w:tcPr>
            <w:tcW w:w="10160" w:type="dxa"/>
            <w:tcBorders>
              <w:top w:val="nil"/>
              <w:left w:val="nil"/>
              <w:bottom w:val="nil"/>
              <w:right w:val="nil"/>
            </w:tcBorders>
            <w:shd w:val="clear" w:color="auto" w:fill="auto"/>
            <w:noWrap/>
            <w:vAlign w:val="bottom"/>
            <w:hideMark/>
          </w:tcPr>
          <w:p w14:paraId="68EBA9C6"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lastRenderedPageBreak/>
              <w:t>signal A6B1 : std_logic ;</w:t>
            </w:r>
          </w:p>
        </w:tc>
      </w:tr>
      <w:tr w:rsidR="002B0AB7" w:rsidRPr="003C38C5" w14:paraId="2B3FFC67" w14:textId="77777777" w:rsidTr="00326D03">
        <w:trPr>
          <w:trHeight w:val="280"/>
        </w:trPr>
        <w:tc>
          <w:tcPr>
            <w:tcW w:w="10160" w:type="dxa"/>
            <w:tcBorders>
              <w:top w:val="nil"/>
              <w:left w:val="nil"/>
              <w:bottom w:val="nil"/>
              <w:right w:val="nil"/>
            </w:tcBorders>
            <w:shd w:val="clear" w:color="auto" w:fill="auto"/>
            <w:noWrap/>
            <w:vAlign w:val="bottom"/>
            <w:hideMark/>
          </w:tcPr>
          <w:p w14:paraId="3F0483C5"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A5B2 : std_logic ;</w:t>
            </w:r>
          </w:p>
        </w:tc>
      </w:tr>
      <w:tr w:rsidR="002B0AB7" w:rsidRPr="003C38C5" w14:paraId="5990E3C8" w14:textId="77777777" w:rsidTr="00326D03">
        <w:trPr>
          <w:trHeight w:val="280"/>
        </w:trPr>
        <w:tc>
          <w:tcPr>
            <w:tcW w:w="10160" w:type="dxa"/>
            <w:tcBorders>
              <w:top w:val="nil"/>
              <w:left w:val="nil"/>
              <w:bottom w:val="nil"/>
              <w:right w:val="nil"/>
            </w:tcBorders>
            <w:shd w:val="clear" w:color="auto" w:fill="auto"/>
            <w:noWrap/>
            <w:vAlign w:val="bottom"/>
            <w:hideMark/>
          </w:tcPr>
          <w:p w14:paraId="50C2BB1B"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A4B3 : std_logic ;</w:t>
            </w:r>
          </w:p>
        </w:tc>
      </w:tr>
      <w:tr w:rsidR="002B0AB7" w:rsidRPr="003C38C5" w14:paraId="7EF39F1F" w14:textId="77777777" w:rsidTr="00326D03">
        <w:trPr>
          <w:trHeight w:val="280"/>
        </w:trPr>
        <w:tc>
          <w:tcPr>
            <w:tcW w:w="10160" w:type="dxa"/>
            <w:tcBorders>
              <w:top w:val="nil"/>
              <w:left w:val="nil"/>
              <w:bottom w:val="nil"/>
              <w:right w:val="nil"/>
            </w:tcBorders>
            <w:shd w:val="clear" w:color="auto" w:fill="auto"/>
            <w:noWrap/>
            <w:vAlign w:val="bottom"/>
            <w:hideMark/>
          </w:tcPr>
          <w:p w14:paraId="267F5BDB"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A3B4 : std_logic ;</w:t>
            </w:r>
          </w:p>
        </w:tc>
      </w:tr>
      <w:tr w:rsidR="002B0AB7" w:rsidRPr="003C38C5" w14:paraId="37CAA4E9" w14:textId="77777777" w:rsidTr="00326D03">
        <w:trPr>
          <w:trHeight w:val="280"/>
        </w:trPr>
        <w:tc>
          <w:tcPr>
            <w:tcW w:w="10160" w:type="dxa"/>
            <w:tcBorders>
              <w:top w:val="nil"/>
              <w:left w:val="nil"/>
              <w:bottom w:val="nil"/>
              <w:right w:val="nil"/>
            </w:tcBorders>
            <w:shd w:val="clear" w:color="auto" w:fill="auto"/>
            <w:noWrap/>
            <w:vAlign w:val="bottom"/>
            <w:hideMark/>
          </w:tcPr>
          <w:p w14:paraId="632C5BC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A2B5 : std_logic ;</w:t>
            </w:r>
          </w:p>
        </w:tc>
      </w:tr>
      <w:tr w:rsidR="002B0AB7" w:rsidRPr="003C38C5" w14:paraId="54E91F70" w14:textId="77777777" w:rsidTr="00326D03">
        <w:trPr>
          <w:trHeight w:val="280"/>
        </w:trPr>
        <w:tc>
          <w:tcPr>
            <w:tcW w:w="10160" w:type="dxa"/>
            <w:tcBorders>
              <w:top w:val="nil"/>
              <w:left w:val="nil"/>
              <w:bottom w:val="nil"/>
              <w:right w:val="nil"/>
            </w:tcBorders>
            <w:shd w:val="clear" w:color="auto" w:fill="auto"/>
            <w:noWrap/>
            <w:vAlign w:val="bottom"/>
            <w:hideMark/>
          </w:tcPr>
          <w:p w14:paraId="74254586"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A1B6 : std_logic ;</w:t>
            </w:r>
          </w:p>
        </w:tc>
      </w:tr>
      <w:tr w:rsidR="002B0AB7" w:rsidRPr="003C38C5" w14:paraId="43D47298" w14:textId="77777777" w:rsidTr="00326D03">
        <w:trPr>
          <w:trHeight w:val="280"/>
        </w:trPr>
        <w:tc>
          <w:tcPr>
            <w:tcW w:w="10160" w:type="dxa"/>
            <w:tcBorders>
              <w:top w:val="nil"/>
              <w:left w:val="nil"/>
              <w:bottom w:val="nil"/>
              <w:right w:val="nil"/>
            </w:tcBorders>
            <w:shd w:val="clear" w:color="auto" w:fill="auto"/>
            <w:noWrap/>
            <w:vAlign w:val="bottom"/>
            <w:hideMark/>
          </w:tcPr>
          <w:p w14:paraId="0E67EBF9"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A0B7 : std_logic ;</w:t>
            </w:r>
          </w:p>
        </w:tc>
      </w:tr>
      <w:tr w:rsidR="002B0AB7" w:rsidRPr="003C38C5" w14:paraId="676E20AC" w14:textId="77777777" w:rsidTr="00326D03">
        <w:trPr>
          <w:trHeight w:val="280"/>
        </w:trPr>
        <w:tc>
          <w:tcPr>
            <w:tcW w:w="10160" w:type="dxa"/>
            <w:tcBorders>
              <w:top w:val="nil"/>
              <w:left w:val="nil"/>
              <w:bottom w:val="nil"/>
              <w:right w:val="nil"/>
            </w:tcBorders>
            <w:shd w:val="clear" w:color="auto" w:fill="auto"/>
            <w:noWrap/>
            <w:vAlign w:val="bottom"/>
            <w:hideMark/>
          </w:tcPr>
          <w:p w14:paraId="483D017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A7B1 : std_logic ;</w:t>
            </w:r>
          </w:p>
        </w:tc>
      </w:tr>
      <w:tr w:rsidR="002B0AB7" w:rsidRPr="003C38C5" w14:paraId="1B3710F1" w14:textId="77777777" w:rsidTr="00326D03">
        <w:trPr>
          <w:trHeight w:val="280"/>
        </w:trPr>
        <w:tc>
          <w:tcPr>
            <w:tcW w:w="10160" w:type="dxa"/>
            <w:tcBorders>
              <w:top w:val="nil"/>
              <w:left w:val="nil"/>
              <w:bottom w:val="nil"/>
              <w:right w:val="nil"/>
            </w:tcBorders>
            <w:shd w:val="clear" w:color="auto" w:fill="auto"/>
            <w:noWrap/>
            <w:vAlign w:val="bottom"/>
            <w:hideMark/>
          </w:tcPr>
          <w:p w14:paraId="06E85CA6"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A6B2 : std_logic ;</w:t>
            </w:r>
          </w:p>
        </w:tc>
      </w:tr>
      <w:tr w:rsidR="002B0AB7" w:rsidRPr="003C38C5" w14:paraId="320EC1DE" w14:textId="77777777" w:rsidTr="00326D03">
        <w:trPr>
          <w:trHeight w:val="280"/>
        </w:trPr>
        <w:tc>
          <w:tcPr>
            <w:tcW w:w="10160" w:type="dxa"/>
            <w:tcBorders>
              <w:top w:val="nil"/>
              <w:left w:val="nil"/>
              <w:bottom w:val="nil"/>
              <w:right w:val="nil"/>
            </w:tcBorders>
            <w:shd w:val="clear" w:color="auto" w:fill="auto"/>
            <w:noWrap/>
            <w:vAlign w:val="bottom"/>
            <w:hideMark/>
          </w:tcPr>
          <w:p w14:paraId="2A91AFB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A5B3 : std_logic ;</w:t>
            </w:r>
          </w:p>
        </w:tc>
      </w:tr>
      <w:tr w:rsidR="002B0AB7" w:rsidRPr="003C38C5" w14:paraId="0405407C" w14:textId="77777777" w:rsidTr="00326D03">
        <w:trPr>
          <w:trHeight w:val="280"/>
        </w:trPr>
        <w:tc>
          <w:tcPr>
            <w:tcW w:w="10160" w:type="dxa"/>
            <w:tcBorders>
              <w:top w:val="nil"/>
              <w:left w:val="nil"/>
              <w:bottom w:val="nil"/>
              <w:right w:val="nil"/>
            </w:tcBorders>
            <w:shd w:val="clear" w:color="auto" w:fill="auto"/>
            <w:noWrap/>
            <w:vAlign w:val="bottom"/>
            <w:hideMark/>
          </w:tcPr>
          <w:p w14:paraId="7B3038F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A4B4 : std_logic ;</w:t>
            </w:r>
          </w:p>
        </w:tc>
      </w:tr>
      <w:tr w:rsidR="002B0AB7" w:rsidRPr="003C38C5" w14:paraId="607C6625" w14:textId="77777777" w:rsidTr="00326D03">
        <w:trPr>
          <w:trHeight w:val="280"/>
        </w:trPr>
        <w:tc>
          <w:tcPr>
            <w:tcW w:w="10160" w:type="dxa"/>
            <w:tcBorders>
              <w:top w:val="nil"/>
              <w:left w:val="nil"/>
              <w:bottom w:val="nil"/>
              <w:right w:val="nil"/>
            </w:tcBorders>
            <w:shd w:val="clear" w:color="auto" w:fill="auto"/>
            <w:noWrap/>
            <w:vAlign w:val="bottom"/>
            <w:hideMark/>
          </w:tcPr>
          <w:p w14:paraId="58877AB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A3B5 : std_logic ;</w:t>
            </w:r>
          </w:p>
        </w:tc>
      </w:tr>
      <w:tr w:rsidR="002B0AB7" w:rsidRPr="003C38C5" w14:paraId="6313F0E8" w14:textId="77777777" w:rsidTr="00326D03">
        <w:trPr>
          <w:trHeight w:val="280"/>
        </w:trPr>
        <w:tc>
          <w:tcPr>
            <w:tcW w:w="10160" w:type="dxa"/>
            <w:tcBorders>
              <w:top w:val="nil"/>
              <w:left w:val="nil"/>
              <w:bottom w:val="nil"/>
              <w:right w:val="nil"/>
            </w:tcBorders>
            <w:shd w:val="clear" w:color="auto" w:fill="auto"/>
            <w:noWrap/>
            <w:vAlign w:val="bottom"/>
            <w:hideMark/>
          </w:tcPr>
          <w:p w14:paraId="1F67903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A2B6 : std_logic ;</w:t>
            </w:r>
          </w:p>
        </w:tc>
      </w:tr>
      <w:tr w:rsidR="002B0AB7" w:rsidRPr="003C38C5" w14:paraId="22ABAA47" w14:textId="77777777" w:rsidTr="00326D03">
        <w:trPr>
          <w:trHeight w:val="280"/>
        </w:trPr>
        <w:tc>
          <w:tcPr>
            <w:tcW w:w="10160" w:type="dxa"/>
            <w:tcBorders>
              <w:top w:val="nil"/>
              <w:left w:val="nil"/>
              <w:bottom w:val="nil"/>
              <w:right w:val="nil"/>
            </w:tcBorders>
            <w:shd w:val="clear" w:color="auto" w:fill="auto"/>
            <w:noWrap/>
            <w:vAlign w:val="bottom"/>
            <w:hideMark/>
          </w:tcPr>
          <w:p w14:paraId="0F0DE23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A1B7 : std_logic ;</w:t>
            </w:r>
          </w:p>
        </w:tc>
      </w:tr>
      <w:tr w:rsidR="002B0AB7" w:rsidRPr="003C38C5" w14:paraId="35EB708C" w14:textId="77777777" w:rsidTr="00326D03">
        <w:trPr>
          <w:trHeight w:val="280"/>
        </w:trPr>
        <w:tc>
          <w:tcPr>
            <w:tcW w:w="10160" w:type="dxa"/>
            <w:tcBorders>
              <w:top w:val="nil"/>
              <w:left w:val="nil"/>
              <w:bottom w:val="nil"/>
              <w:right w:val="nil"/>
            </w:tcBorders>
            <w:shd w:val="clear" w:color="auto" w:fill="auto"/>
            <w:noWrap/>
            <w:vAlign w:val="bottom"/>
            <w:hideMark/>
          </w:tcPr>
          <w:p w14:paraId="2EB020EA"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A7B2 : std_logic ;</w:t>
            </w:r>
          </w:p>
        </w:tc>
      </w:tr>
      <w:tr w:rsidR="002B0AB7" w:rsidRPr="003C38C5" w14:paraId="33A296A2" w14:textId="77777777" w:rsidTr="00326D03">
        <w:trPr>
          <w:trHeight w:val="280"/>
        </w:trPr>
        <w:tc>
          <w:tcPr>
            <w:tcW w:w="10160" w:type="dxa"/>
            <w:tcBorders>
              <w:top w:val="nil"/>
              <w:left w:val="nil"/>
              <w:bottom w:val="nil"/>
              <w:right w:val="nil"/>
            </w:tcBorders>
            <w:shd w:val="clear" w:color="auto" w:fill="auto"/>
            <w:noWrap/>
            <w:vAlign w:val="bottom"/>
            <w:hideMark/>
          </w:tcPr>
          <w:p w14:paraId="244985E6"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A6B3 : std_logic ;</w:t>
            </w:r>
          </w:p>
        </w:tc>
      </w:tr>
      <w:tr w:rsidR="002B0AB7" w:rsidRPr="003C38C5" w14:paraId="7396AE56" w14:textId="77777777" w:rsidTr="00326D03">
        <w:trPr>
          <w:trHeight w:val="280"/>
        </w:trPr>
        <w:tc>
          <w:tcPr>
            <w:tcW w:w="10160" w:type="dxa"/>
            <w:tcBorders>
              <w:top w:val="nil"/>
              <w:left w:val="nil"/>
              <w:bottom w:val="nil"/>
              <w:right w:val="nil"/>
            </w:tcBorders>
            <w:shd w:val="clear" w:color="auto" w:fill="auto"/>
            <w:noWrap/>
            <w:vAlign w:val="bottom"/>
            <w:hideMark/>
          </w:tcPr>
          <w:p w14:paraId="7F7982AA"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A5B4 : std_logic ;</w:t>
            </w:r>
          </w:p>
        </w:tc>
      </w:tr>
      <w:tr w:rsidR="002B0AB7" w:rsidRPr="003C38C5" w14:paraId="1DED714D" w14:textId="77777777" w:rsidTr="00326D03">
        <w:trPr>
          <w:trHeight w:val="280"/>
        </w:trPr>
        <w:tc>
          <w:tcPr>
            <w:tcW w:w="10160" w:type="dxa"/>
            <w:tcBorders>
              <w:top w:val="nil"/>
              <w:left w:val="nil"/>
              <w:bottom w:val="nil"/>
              <w:right w:val="nil"/>
            </w:tcBorders>
            <w:shd w:val="clear" w:color="auto" w:fill="auto"/>
            <w:noWrap/>
            <w:vAlign w:val="bottom"/>
            <w:hideMark/>
          </w:tcPr>
          <w:p w14:paraId="76AB1FB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A4B5 : std_logic ;</w:t>
            </w:r>
          </w:p>
        </w:tc>
      </w:tr>
      <w:tr w:rsidR="002B0AB7" w:rsidRPr="003C38C5" w14:paraId="27AF659F" w14:textId="77777777" w:rsidTr="00326D03">
        <w:trPr>
          <w:trHeight w:val="280"/>
        </w:trPr>
        <w:tc>
          <w:tcPr>
            <w:tcW w:w="10160" w:type="dxa"/>
            <w:tcBorders>
              <w:top w:val="nil"/>
              <w:left w:val="nil"/>
              <w:bottom w:val="nil"/>
              <w:right w:val="nil"/>
            </w:tcBorders>
            <w:shd w:val="clear" w:color="auto" w:fill="auto"/>
            <w:noWrap/>
            <w:vAlign w:val="bottom"/>
            <w:hideMark/>
          </w:tcPr>
          <w:p w14:paraId="39205025"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A3B6 : std_logic ;</w:t>
            </w:r>
          </w:p>
        </w:tc>
      </w:tr>
      <w:tr w:rsidR="002B0AB7" w:rsidRPr="003C38C5" w14:paraId="69695741" w14:textId="77777777" w:rsidTr="00326D03">
        <w:trPr>
          <w:trHeight w:val="280"/>
        </w:trPr>
        <w:tc>
          <w:tcPr>
            <w:tcW w:w="10160" w:type="dxa"/>
            <w:tcBorders>
              <w:top w:val="nil"/>
              <w:left w:val="nil"/>
              <w:bottom w:val="nil"/>
              <w:right w:val="nil"/>
            </w:tcBorders>
            <w:shd w:val="clear" w:color="auto" w:fill="auto"/>
            <w:noWrap/>
            <w:vAlign w:val="bottom"/>
            <w:hideMark/>
          </w:tcPr>
          <w:p w14:paraId="0EDA57D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A2B7 : std_logic ;</w:t>
            </w:r>
          </w:p>
        </w:tc>
      </w:tr>
      <w:tr w:rsidR="002B0AB7" w:rsidRPr="003C38C5" w14:paraId="4273325C" w14:textId="77777777" w:rsidTr="00326D03">
        <w:trPr>
          <w:trHeight w:val="280"/>
        </w:trPr>
        <w:tc>
          <w:tcPr>
            <w:tcW w:w="10160" w:type="dxa"/>
            <w:tcBorders>
              <w:top w:val="nil"/>
              <w:left w:val="nil"/>
              <w:bottom w:val="nil"/>
              <w:right w:val="nil"/>
            </w:tcBorders>
            <w:shd w:val="clear" w:color="auto" w:fill="auto"/>
            <w:noWrap/>
            <w:vAlign w:val="bottom"/>
            <w:hideMark/>
          </w:tcPr>
          <w:p w14:paraId="09454BA2"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A7B3 : std_logic ;</w:t>
            </w:r>
          </w:p>
        </w:tc>
      </w:tr>
      <w:tr w:rsidR="002B0AB7" w:rsidRPr="003C38C5" w14:paraId="6DB71BFE" w14:textId="77777777" w:rsidTr="00326D03">
        <w:trPr>
          <w:trHeight w:val="280"/>
        </w:trPr>
        <w:tc>
          <w:tcPr>
            <w:tcW w:w="10160" w:type="dxa"/>
            <w:tcBorders>
              <w:top w:val="nil"/>
              <w:left w:val="nil"/>
              <w:bottom w:val="nil"/>
              <w:right w:val="nil"/>
            </w:tcBorders>
            <w:shd w:val="clear" w:color="auto" w:fill="auto"/>
            <w:noWrap/>
            <w:vAlign w:val="bottom"/>
            <w:hideMark/>
          </w:tcPr>
          <w:p w14:paraId="585FC93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A6B4 : std_logic ;</w:t>
            </w:r>
          </w:p>
        </w:tc>
      </w:tr>
      <w:tr w:rsidR="002B0AB7" w:rsidRPr="003C38C5" w14:paraId="0888AB0A" w14:textId="77777777" w:rsidTr="00326D03">
        <w:trPr>
          <w:trHeight w:val="280"/>
        </w:trPr>
        <w:tc>
          <w:tcPr>
            <w:tcW w:w="10160" w:type="dxa"/>
            <w:tcBorders>
              <w:top w:val="nil"/>
              <w:left w:val="nil"/>
              <w:bottom w:val="nil"/>
              <w:right w:val="nil"/>
            </w:tcBorders>
            <w:shd w:val="clear" w:color="auto" w:fill="auto"/>
            <w:noWrap/>
            <w:vAlign w:val="bottom"/>
            <w:hideMark/>
          </w:tcPr>
          <w:p w14:paraId="24B9D76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A5B5 : std_logic ;</w:t>
            </w:r>
          </w:p>
        </w:tc>
      </w:tr>
      <w:tr w:rsidR="002B0AB7" w:rsidRPr="003C38C5" w14:paraId="38087CFA" w14:textId="77777777" w:rsidTr="00326D03">
        <w:trPr>
          <w:trHeight w:val="280"/>
        </w:trPr>
        <w:tc>
          <w:tcPr>
            <w:tcW w:w="10160" w:type="dxa"/>
            <w:tcBorders>
              <w:top w:val="nil"/>
              <w:left w:val="nil"/>
              <w:bottom w:val="nil"/>
              <w:right w:val="nil"/>
            </w:tcBorders>
            <w:shd w:val="clear" w:color="auto" w:fill="auto"/>
            <w:noWrap/>
            <w:vAlign w:val="bottom"/>
            <w:hideMark/>
          </w:tcPr>
          <w:p w14:paraId="7E16495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A4B6 : std_logic ;</w:t>
            </w:r>
          </w:p>
        </w:tc>
      </w:tr>
      <w:tr w:rsidR="002B0AB7" w:rsidRPr="003C38C5" w14:paraId="37F8EE4B" w14:textId="77777777" w:rsidTr="00326D03">
        <w:trPr>
          <w:trHeight w:val="280"/>
        </w:trPr>
        <w:tc>
          <w:tcPr>
            <w:tcW w:w="10160" w:type="dxa"/>
            <w:tcBorders>
              <w:top w:val="nil"/>
              <w:left w:val="nil"/>
              <w:bottom w:val="nil"/>
              <w:right w:val="nil"/>
            </w:tcBorders>
            <w:shd w:val="clear" w:color="auto" w:fill="auto"/>
            <w:noWrap/>
            <w:vAlign w:val="bottom"/>
            <w:hideMark/>
          </w:tcPr>
          <w:p w14:paraId="38AF4BBA"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A3B7 : std_logic ;</w:t>
            </w:r>
          </w:p>
        </w:tc>
      </w:tr>
      <w:tr w:rsidR="002B0AB7" w:rsidRPr="003C38C5" w14:paraId="53EA4513" w14:textId="77777777" w:rsidTr="00326D03">
        <w:trPr>
          <w:trHeight w:val="280"/>
        </w:trPr>
        <w:tc>
          <w:tcPr>
            <w:tcW w:w="10160" w:type="dxa"/>
            <w:tcBorders>
              <w:top w:val="nil"/>
              <w:left w:val="nil"/>
              <w:bottom w:val="nil"/>
              <w:right w:val="nil"/>
            </w:tcBorders>
            <w:shd w:val="clear" w:color="auto" w:fill="auto"/>
            <w:noWrap/>
            <w:vAlign w:val="bottom"/>
            <w:hideMark/>
          </w:tcPr>
          <w:p w14:paraId="63DA9746"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A7B4 : std_logic ;</w:t>
            </w:r>
          </w:p>
        </w:tc>
      </w:tr>
      <w:tr w:rsidR="002B0AB7" w:rsidRPr="003C38C5" w14:paraId="1957C89C" w14:textId="77777777" w:rsidTr="00326D03">
        <w:trPr>
          <w:trHeight w:val="280"/>
        </w:trPr>
        <w:tc>
          <w:tcPr>
            <w:tcW w:w="10160" w:type="dxa"/>
            <w:tcBorders>
              <w:top w:val="nil"/>
              <w:left w:val="nil"/>
              <w:bottom w:val="nil"/>
              <w:right w:val="nil"/>
            </w:tcBorders>
            <w:shd w:val="clear" w:color="auto" w:fill="auto"/>
            <w:noWrap/>
            <w:vAlign w:val="bottom"/>
            <w:hideMark/>
          </w:tcPr>
          <w:p w14:paraId="5D68D24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A6B5 : std_logic ;</w:t>
            </w:r>
          </w:p>
        </w:tc>
      </w:tr>
      <w:tr w:rsidR="002B0AB7" w:rsidRPr="003C38C5" w14:paraId="3F9445A6" w14:textId="77777777" w:rsidTr="00326D03">
        <w:trPr>
          <w:trHeight w:val="280"/>
        </w:trPr>
        <w:tc>
          <w:tcPr>
            <w:tcW w:w="10160" w:type="dxa"/>
            <w:tcBorders>
              <w:top w:val="nil"/>
              <w:left w:val="nil"/>
              <w:bottom w:val="nil"/>
              <w:right w:val="nil"/>
            </w:tcBorders>
            <w:shd w:val="clear" w:color="auto" w:fill="auto"/>
            <w:noWrap/>
            <w:vAlign w:val="bottom"/>
            <w:hideMark/>
          </w:tcPr>
          <w:p w14:paraId="57B7C1D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A5B6 : std_logic ;</w:t>
            </w:r>
          </w:p>
        </w:tc>
      </w:tr>
      <w:tr w:rsidR="002B0AB7" w:rsidRPr="003C38C5" w14:paraId="6DBB67C0" w14:textId="77777777" w:rsidTr="00326D03">
        <w:trPr>
          <w:trHeight w:val="280"/>
        </w:trPr>
        <w:tc>
          <w:tcPr>
            <w:tcW w:w="10160" w:type="dxa"/>
            <w:tcBorders>
              <w:top w:val="nil"/>
              <w:left w:val="nil"/>
              <w:bottom w:val="nil"/>
              <w:right w:val="nil"/>
            </w:tcBorders>
            <w:shd w:val="clear" w:color="auto" w:fill="auto"/>
            <w:noWrap/>
            <w:vAlign w:val="bottom"/>
            <w:hideMark/>
          </w:tcPr>
          <w:p w14:paraId="3640C46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A4B7 : std_logic ;</w:t>
            </w:r>
          </w:p>
        </w:tc>
      </w:tr>
      <w:tr w:rsidR="002B0AB7" w:rsidRPr="003C38C5" w14:paraId="06D0E927" w14:textId="77777777" w:rsidTr="00326D03">
        <w:trPr>
          <w:trHeight w:val="280"/>
        </w:trPr>
        <w:tc>
          <w:tcPr>
            <w:tcW w:w="10160" w:type="dxa"/>
            <w:tcBorders>
              <w:top w:val="nil"/>
              <w:left w:val="nil"/>
              <w:bottom w:val="nil"/>
              <w:right w:val="nil"/>
            </w:tcBorders>
            <w:shd w:val="clear" w:color="auto" w:fill="auto"/>
            <w:noWrap/>
            <w:vAlign w:val="bottom"/>
            <w:hideMark/>
          </w:tcPr>
          <w:p w14:paraId="498823C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A7B5 : std_logic ;</w:t>
            </w:r>
          </w:p>
        </w:tc>
      </w:tr>
      <w:tr w:rsidR="002B0AB7" w:rsidRPr="003C38C5" w14:paraId="1F001692" w14:textId="77777777" w:rsidTr="00326D03">
        <w:trPr>
          <w:trHeight w:val="280"/>
        </w:trPr>
        <w:tc>
          <w:tcPr>
            <w:tcW w:w="10160" w:type="dxa"/>
            <w:tcBorders>
              <w:top w:val="nil"/>
              <w:left w:val="nil"/>
              <w:bottom w:val="nil"/>
              <w:right w:val="nil"/>
            </w:tcBorders>
            <w:shd w:val="clear" w:color="auto" w:fill="auto"/>
            <w:noWrap/>
            <w:vAlign w:val="bottom"/>
            <w:hideMark/>
          </w:tcPr>
          <w:p w14:paraId="178D3392"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A6B6 : std_logic ;</w:t>
            </w:r>
          </w:p>
        </w:tc>
      </w:tr>
      <w:tr w:rsidR="002B0AB7" w:rsidRPr="003C38C5" w14:paraId="6E8F4EBA" w14:textId="77777777" w:rsidTr="00326D03">
        <w:trPr>
          <w:trHeight w:val="280"/>
        </w:trPr>
        <w:tc>
          <w:tcPr>
            <w:tcW w:w="10160" w:type="dxa"/>
            <w:tcBorders>
              <w:top w:val="nil"/>
              <w:left w:val="nil"/>
              <w:bottom w:val="nil"/>
              <w:right w:val="nil"/>
            </w:tcBorders>
            <w:shd w:val="clear" w:color="auto" w:fill="auto"/>
            <w:noWrap/>
            <w:vAlign w:val="bottom"/>
            <w:hideMark/>
          </w:tcPr>
          <w:p w14:paraId="616EB129"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A5B7 : std_logic ;</w:t>
            </w:r>
          </w:p>
        </w:tc>
      </w:tr>
      <w:tr w:rsidR="002B0AB7" w:rsidRPr="003C38C5" w14:paraId="57855B42" w14:textId="77777777" w:rsidTr="00326D03">
        <w:trPr>
          <w:trHeight w:val="280"/>
        </w:trPr>
        <w:tc>
          <w:tcPr>
            <w:tcW w:w="10160" w:type="dxa"/>
            <w:tcBorders>
              <w:top w:val="nil"/>
              <w:left w:val="nil"/>
              <w:bottom w:val="nil"/>
              <w:right w:val="nil"/>
            </w:tcBorders>
            <w:shd w:val="clear" w:color="auto" w:fill="auto"/>
            <w:noWrap/>
            <w:vAlign w:val="bottom"/>
            <w:hideMark/>
          </w:tcPr>
          <w:p w14:paraId="0ACC37C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A7B6 : std_logic ;</w:t>
            </w:r>
          </w:p>
        </w:tc>
      </w:tr>
      <w:tr w:rsidR="002B0AB7" w:rsidRPr="003C38C5" w14:paraId="65F841B9" w14:textId="77777777" w:rsidTr="00326D03">
        <w:trPr>
          <w:trHeight w:val="280"/>
        </w:trPr>
        <w:tc>
          <w:tcPr>
            <w:tcW w:w="10160" w:type="dxa"/>
            <w:tcBorders>
              <w:top w:val="nil"/>
              <w:left w:val="nil"/>
              <w:bottom w:val="nil"/>
              <w:right w:val="nil"/>
            </w:tcBorders>
            <w:shd w:val="clear" w:color="auto" w:fill="auto"/>
            <w:noWrap/>
            <w:vAlign w:val="bottom"/>
            <w:hideMark/>
          </w:tcPr>
          <w:p w14:paraId="320ADE2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A6B7 : std_logic ;</w:t>
            </w:r>
          </w:p>
        </w:tc>
      </w:tr>
      <w:tr w:rsidR="002B0AB7" w:rsidRPr="003C38C5" w14:paraId="5685E285" w14:textId="77777777" w:rsidTr="00326D03">
        <w:trPr>
          <w:trHeight w:val="280"/>
        </w:trPr>
        <w:tc>
          <w:tcPr>
            <w:tcW w:w="10160" w:type="dxa"/>
            <w:tcBorders>
              <w:top w:val="nil"/>
              <w:left w:val="nil"/>
              <w:bottom w:val="nil"/>
              <w:right w:val="nil"/>
            </w:tcBorders>
            <w:shd w:val="clear" w:color="auto" w:fill="auto"/>
            <w:noWrap/>
            <w:vAlign w:val="bottom"/>
            <w:hideMark/>
          </w:tcPr>
          <w:p w14:paraId="7FFE36B6"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A7B7 : std_logic ;</w:t>
            </w:r>
          </w:p>
        </w:tc>
      </w:tr>
      <w:tr w:rsidR="002B0AB7" w:rsidRPr="003C38C5" w14:paraId="3B1C4DC1" w14:textId="77777777" w:rsidTr="00326D03">
        <w:trPr>
          <w:trHeight w:val="280"/>
        </w:trPr>
        <w:tc>
          <w:tcPr>
            <w:tcW w:w="10160" w:type="dxa"/>
            <w:tcBorders>
              <w:top w:val="nil"/>
              <w:left w:val="nil"/>
              <w:bottom w:val="nil"/>
              <w:right w:val="nil"/>
            </w:tcBorders>
            <w:shd w:val="clear" w:color="auto" w:fill="auto"/>
            <w:noWrap/>
            <w:vAlign w:val="bottom"/>
            <w:hideMark/>
          </w:tcPr>
          <w:p w14:paraId="694FF2A3" w14:textId="77777777" w:rsidR="002B0AB7" w:rsidRPr="003C38C5" w:rsidRDefault="002B0AB7" w:rsidP="00326D03">
            <w:pPr>
              <w:spacing w:after="0" w:line="240" w:lineRule="auto"/>
              <w:rPr>
                <w:rFonts w:eastAsia="Times New Roman" w:cs="Arial"/>
                <w:color w:val="000000"/>
              </w:rPr>
            </w:pPr>
          </w:p>
        </w:tc>
      </w:tr>
      <w:tr w:rsidR="002B0AB7" w:rsidRPr="003C38C5" w14:paraId="69F8D2FD" w14:textId="77777777" w:rsidTr="00326D03">
        <w:trPr>
          <w:trHeight w:val="280"/>
        </w:trPr>
        <w:tc>
          <w:tcPr>
            <w:tcW w:w="10160" w:type="dxa"/>
            <w:tcBorders>
              <w:top w:val="nil"/>
              <w:left w:val="nil"/>
              <w:bottom w:val="nil"/>
              <w:right w:val="nil"/>
            </w:tcBorders>
            <w:shd w:val="clear" w:color="auto" w:fill="auto"/>
            <w:noWrap/>
            <w:vAlign w:val="bottom"/>
            <w:hideMark/>
          </w:tcPr>
          <w:p w14:paraId="47DFA63A"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S1 : std_logic ;---P1</w:t>
            </w:r>
          </w:p>
        </w:tc>
      </w:tr>
      <w:tr w:rsidR="002B0AB7" w:rsidRPr="003C38C5" w14:paraId="1D773375" w14:textId="77777777" w:rsidTr="00326D03">
        <w:trPr>
          <w:trHeight w:val="280"/>
        </w:trPr>
        <w:tc>
          <w:tcPr>
            <w:tcW w:w="10160" w:type="dxa"/>
            <w:tcBorders>
              <w:top w:val="nil"/>
              <w:left w:val="nil"/>
              <w:bottom w:val="nil"/>
              <w:right w:val="nil"/>
            </w:tcBorders>
            <w:shd w:val="clear" w:color="auto" w:fill="auto"/>
            <w:noWrap/>
            <w:vAlign w:val="bottom"/>
            <w:hideMark/>
          </w:tcPr>
          <w:p w14:paraId="09C31E89" w14:textId="77777777" w:rsidR="002B0AB7" w:rsidRPr="003C38C5" w:rsidRDefault="002B0AB7" w:rsidP="00326D03">
            <w:pPr>
              <w:spacing w:after="0" w:line="240" w:lineRule="auto"/>
              <w:rPr>
                <w:rFonts w:eastAsia="Times New Roman" w:cs="Arial"/>
                <w:color w:val="000000"/>
              </w:rPr>
            </w:pPr>
          </w:p>
        </w:tc>
      </w:tr>
      <w:tr w:rsidR="002B0AB7" w:rsidRPr="003C38C5" w14:paraId="21C0ADC6" w14:textId="77777777" w:rsidTr="00326D03">
        <w:trPr>
          <w:trHeight w:val="280"/>
        </w:trPr>
        <w:tc>
          <w:tcPr>
            <w:tcW w:w="10160" w:type="dxa"/>
            <w:tcBorders>
              <w:top w:val="nil"/>
              <w:left w:val="nil"/>
              <w:bottom w:val="nil"/>
              <w:right w:val="nil"/>
            </w:tcBorders>
            <w:shd w:val="clear" w:color="auto" w:fill="auto"/>
            <w:noWrap/>
            <w:vAlign w:val="bottom"/>
            <w:hideMark/>
          </w:tcPr>
          <w:p w14:paraId="00FDC02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C1 : std_logic ;---P2</w:t>
            </w:r>
          </w:p>
        </w:tc>
      </w:tr>
      <w:tr w:rsidR="002B0AB7" w:rsidRPr="003C38C5" w14:paraId="1703464D" w14:textId="77777777" w:rsidTr="00326D03">
        <w:trPr>
          <w:trHeight w:val="280"/>
        </w:trPr>
        <w:tc>
          <w:tcPr>
            <w:tcW w:w="10160" w:type="dxa"/>
            <w:tcBorders>
              <w:top w:val="nil"/>
              <w:left w:val="nil"/>
              <w:bottom w:val="nil"/>
              <w:right w:val="nil"/>
            </w:tcBorders>
            <w:shd w:val="clear" w:color="auto" w:fill="auto"/>
            <w:noWrap/>
            <w:vAlign w:val="bottom"/>
            <w:hideMark/>
          </w:tcPr>
          <w:p w14:paraId="77D73B1A"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S2 : std_logic ;</w:t>
            </w:r>
          </w:p>
        </w:tc>
      </w:tr>
      <w:tr w:rsidR="002B0AB7" w:rsidRPr="003C38C5" w14:paraId="451FCB15" w14:textId="77777777" w:rsidTr="00326D03">
        <w:trPr>
          <w:trHeight w:val="280"/>
        </w:trPr>
        <w:tc>
          <w:tcPr>
            <w:tcW w:w="10160" w:type="dxa"/>
            <w:tcBorders>
              <w:top w:val="nil"/>
              <w:left w:val="nil"/>
              <w:bottom w:val="nil"/>
              <w:right w:val="nil"/>
            </w:tcBorders>
            <w:shd w:val="clear" w:color="auto" w:fill="auto"/>
            <w:noWrap/>
            <w:vAlign w:val="bottom"/>
            <w:hideMark/>
          </w:tcPr>
          <w:p w14:paraId="73ACBEC7" w14:textId="77777777" w:rsidR="002B0AB7" w:rsidRPr="003C38C5" w:rsidRDefault="002B0AB7" w:rsidP="00326D03">
            <w:pPr>
              <w:spacing w:after="0" w:line="240" w:lineRule="auto"/>
              <w:rPr>
                <w:rFonts w:eastAsia="Times New Roman" w:cs="Arial"/>
                <w:color w:val="000000"/>
              </w:rPr>
            </w:pPr>
          </w:p>
        </w:tc>
      </w:tr>
      <w:tr w:rsidR="002B0AB7" w:rsidRPr="003C38C5" w14:paraId="0530412A" w14:textId="77777777" w:rsidTr="00326D03">
        <w:trPr>
          <w:trHeight w:val="280"/>
        </w:trPr>
        <w:tc>
          <w:tcPr>
            <w:tcW w:w="10160" w:type="dxa"/>
            <w:tcBorders>
              <w:top w:val="nil"/>
              <w:left w:val="nil"/>
              <w:bottom w:val="nil"/>
              <w:right w:val="nil"/>
            </w:tcBorders>
            <w:shd w:val="clear" w:color="auto" w:fill="auto"/>
            <w:noWrap/>
            <w:vAlign w:val="bottom"/>
            <w:hideMark/>
          </w:tcPr>
          <w:p w14:paraId="6FBEC8F5"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C2 : std_logic ;---P3</w:t>
            </w:r>
          </w:p>
        </w:tc>
      </w:tr>
      <w:tr w:rsidR="002B0AB7" w:rsidRPr="003C38C5" w14:paraId="745E5012" w14:textId="77777777" w:rsidTr="00326D03">
        <w:trPr>
          <w:trHeight w:val="280"/>
        </w:trPr>
        <w:tc>
          <w:tcPr>
            <w:tcW w:w="10160" w:type="dxa"/>
            <w:tcBorders>
              <w:top w:val="nil"/>
              <w:left w:val="nil"/>
              <w:bottom w:val="nil"/>
              <w:right w:val="nil"/>
            </w:tcBorders>
            <w:shd w:val="clear" w:color="auto" w:fill="auto"/>
            <w:noWrap/>
            <w:vAlign w:val="bottom"/>
            <w:hideMark/>
          </w:tcPr>
          <w:p w14:paraId="274099F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S3 : std_logic ;</w:t>
            </w:r>
          </w:p>
        </w:tc>
      </w:tr>
      <w:tr w:rsidR="002B0AB7" w:rsidRPr="003C38C5" w14:paraId="70E7A17A" w14:textId="77777777" w:rsidTr="00326D03">
        <w:trPr>
          <w:trHeight w:val="280"/>
        </w:trPr>
        <w:tc>
          <w:tcPr>
            <w:tcW w:w="10160" w:type="dxa"/>
            <w:tcBorders>
              <w:top w:val="nil"/>
              <w:left w:val="nil"/>
              <w:bottom w:val="nil"/>
              <w:right w:val="nil"/>
            </w:tcBorders>
            <w:shd w:val="clear" w:color="auto" w:fill="auto"/>
            <w:noWrap/>
            <w:vAlign w:val="bottom"/>
            <w:hideMark/>
          </w:tcPr>
          <w:p w14:paraId="6132B21B"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C9 : std_logic ;</w:t>
            </w:r>
          </w:p>
        </w:tc>
      </w:tr>
      <w:tr w:rsidR="002B0AB7" w:rsidRPr="003C38C5" w14:paraId="61025630" w14:textId="77777777" w:rsidTr="00326D03">
        <w:trPr>
          <w:trHeight w:val="280"/>
        </w:trPr>
        <w:tc>
          <w:tcPr>
            <w:tcW w:w="10160" w:type="dxa"/>
            <w:tcBorders>
              <w:top w:val="nil"/>
              <w:left w:val="nil"/>
              <w:bottom w:val="nil"/>
              <w:right w:val="nil"/>
            </w:tcBorders>
            <w:shd w:val="clear" w:color="auto" w:fill="auto"/>
            <w:noWrap/>
            <w:vAlign w:val="bottom"/>
            <w:hideMark/>
          </w:tcPr>
          <w:p w14:paraId="012AC63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S9 : std_logic ;</w:t>
            </w:r>
          </w:p>
        </w:tc>
      </w:tr>
      <w:tr w:rsidR="002B0AB7" w:rsidRPr="003C38C5" w14:paraId="7974A481" w14:textId="77777777" w:rsidTr="00326D03">
        <w:trPr>
          <w:trHeight w:val="280"/>
        </w:trPr>
        <w:tc>
          <w:tcPr>
            <w:tcW w:w="10160" w:type="dxa"/>
            <w:tcBorders>
              <w:top w:val="nil"/>
              <w:left w:val="nil"/>
              <w:bottom w:val="nil"/>
              <w:right w:val="nil"/>
            </w:tcBorders>
            <w:shd w:val="clear" w:color="auto" w:fill="auto"/>
            <w:noWrap/>
            <w:vAlign w:val="bottom"/>
            <w:hideMark/>
          </w:tcPr>
          <w:p w14:paraId="31B14A1A" w14:textId="77777777" w:rsidR="002B0AB7" w:rsidRPr="003C38C5" w:rsidRDefault="002B0AB7" w:rsidP="00326D03">
            <w:pPr>
              <w:spacing w:after="0" w:line="240" w:lineRule="auto"/>
              <w:rPr>
                <w:rFonts w:eastAsia="Times New Roman" w:cs="Arial"/>
                <w:color w:val="000000"/>
              </w:rPr>
            </w:pPr>
          </w:p>
        </w:tc>
      </w:tr>
      <w:tr w:rsidR="002B0AB7" w:rsidRPr="003C38C5" w14:paraId="15C4DD91" w14:textId="77777777" w:rsidTr="00326D03">
        <w:trPr>
          <w:trHeight w:val="280"/>
        </w:trPr>
        <w:tc>
          <w:tcPr>
            <w:tcW w:w="10160" w:type="dxa"/>
            <w:tcBorders>
              <w:top w:val="nil"/>
              <w:left w:val="nil"/>
              <w:bottom w:val="nil"/>
              <w:right w:val="nil"/>
            </w:tcBorders>
            <w:shd w:val="clear" w:color="auto" w:fill="auto"/>
            <w:noWrap/>
            <w:vAlign w:val="bottom"/>
            <w:hideMark/>
          </w:tcPr>
          <w:p w14:paraId="0AD7D9A2"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C3 : std_logic ;---P4</w:t>
            </w:r>
          </w:p>
        </w:tc>
      </w:tr>
      <w:tr w:rsidR="002B0AB7" w:rsidRPr="003C38C5" w14:paraId="665AF10D" w14:textId="77777777" w:rsidTr="00326D03">
        <w:trPr>
          <w:trHeight w:val="280"/>
        </w:trPr>
        <w:tc>
          <w:tcPr>
            <w:tcW w:w="10160" w:type="dxa"/>
            <w:tcBorders>
              <w:top w:val="nil"/>
              <w:left w:val="nil"/>
              <w:bottom w:val="nil"/>
              <w:right w:val="nil"/>
            </w:tcBorders>
            <w:shd w:val="clear" w:color="auto" w:fill="auto"/>
            <w:noWrap/>
            <w:vAlign w:val="bottom"/>
            <w:hideMark/>
          </w:tcPr>
          <w:p w14:paraId="3C74C29E"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S4 : std_logic ;</w:t>
            </w:r>
          </w:p>
        </w:tc>
      </w:tr>
      <w:tr w:rsidR="002B0AB7" w:rsidRPr="003C38C5" w14:paraId="754C3662" w14:textId="77777777" w:rsidTr="00326D03">
        <w:trPr>
          <w:trHeight w:val="280"/>
        </w:trPr>
        <w:tc>
          <w:tcPr>
            <w:tcW w:w="10160" w:type="dxa"/>
            <w:tcBorders>
              <w:top w:val="nil"/>
              <w:left w:val="nil"/>
              <w:bottom w:val="nil"/>
              <w:right w:val="nil"/>
            </w:tcBorders>
            <w:shd w:val="clear" w:color="auto" w:fill="auto"/>
            <w:noWrap/>
            <w:vAlign w:val="bottom"/>
            <w:hideMark/>
          </w:tcPr>
          <w:p w14:paraId="49DE6EC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C10 : std_logic ;</w:t>
            </w:r>
          </w:p>
        </w:tc>
      </w:tr>
      <w:tr w:rsidR="002B0AB7" w:rsidRPr="003C38C5" w14:paraId="348A24CC" w14:textId="77777777" w:rsidTr="00326D03">
        <w:trPr>
          <w:trHeight w:val="280"/>
        </w:trPr>
        <w:tc>
          <w:tcPr>
            <w:tcW w:w="10160" w:type="dxa"/>
            <w:tcBorders>
              <w:top w:val="nil"/>
              <w:left w:val="nil"/>
              <w:bottom w:val="nil"/>
              <w:right w:val="nil"/>
            </w:tcBorders>
            <w:shd w:val="clear" w:color="auto" w:fill="auto"/>
            <w:noWrap/>
            <w:vAlign w:val="bottom"/>
            <w:hideMark/>
          </w:tcPr>
          <w:p w14:paraId="07CF3DFF"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lastRenderedPageBreak/>
              <w:t>signal S10 : std_logic ;</w:t>
            </w:r>
          </w:p>
        </w:tc>
      </w:tr>
      <w:tr w:rsidR="002B0AB7" w:rsidRPr="003C38C5" w14:paraId="02E695D8" w14:textId="77777777" w:rsidTr="00326D03">
        <w:trPr>
          <w:trHeight w:val="280"/>
        </w:trPr>
        <w:tc>
          <w:tcPr>
            <w:tcW w:w="10160" w:type="dxa"/>
            <w:tcBorders>
              <w:top w:val="nil"/>
              <w:left w:val="nil"/>
              <w:bottom w:val="nil"/>
              <w:right w:val="nil"/>
            </w:tcBorders>
            <w:shd w:val="clear" w:color="auto" w:fill="auto"/>
            <w:noWrap/>
            <w:vAlign w:val="bottom"/>
            <w:hideMark/>
          </w:tcPr>
          <w:p w14:paraId="32B272B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C17 : std_logic ;</w:t>
            </w:r>
          </w:p>
        </w:tc>
      </w:tr>
      <w:tr w:rsidR="002B0AB7" w:rsidRPr="003C38C5" w14:paraId="59251F75" w14:textId="77777777" w:rsidTr="00326D03">
        <w:trPr>
          <w:trHeight w:val="280"/>
        </w:trPr>
        <w:tc>
          <w:tcPr>
            <w:tcW w:w="10160" w:type="dxa"/>
            <w:tcBorders>
              <w:top w:val="nil"/>
              <w:left w:val="nil"/>
              <w:bottom w:val="nil"/>
              <w:right w:val="nil"/>
            </w:tcBorders>
            <w:shd w:val="clear" w:color="auto" w:fill="auto"/>
            <w:noWrap/>
            <w:vAlign w:val="bottom"/>
            <w:hideMark/>
          </w:tcPr>
          <w:p w14:paraId="630F3305"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S16 : std_logic ;</w:t>
            </w:r>
          </w:p>
        </w:tc>
      </w:tr>
      <w:tr w:rsidR="002B0AB7" w:rsidRPr="003C38C5" w14:paraId="017B12D5" w14:textId="77777777" w:rsidTr="00326D03">
        <w:trPr>
          <w:trHeight w:val="280"/>
        </w:trPr>
        <w:tc>
          <w:tcPr>
            <w:tcW w:w="10160" w:type="dxa"/>
            <w:tcBorders>
              <w:top w:val="nil"/>
              <w:left w:val="nil"/>
              <w:bottom w:val="nil"/>
              <w:right w:val="nil"/>
            </w:tcBorders>
            <w:shd w:val="clear" w:color="auto" w:fill="auto"/>
            <w:noWrap/>
            <w:vAlign w:val="bottom"/>
            <w:hideMark/>
          </w:tcPr>
          <w:p w14:paraId="0034B7C8" w14:textId="77777777" w:rsidR="002B0AB7" w:rsidRPr="003C38C5" w:rsidRDefault="002B0AB7" w:rsidP="00326D03">
            <w:pPr>
              <w:spacing w:after="0" w:line="240" w:lineRule="auto"/>
              <w:rPr>
                <w:rFonts w:eastAsia="Times New Roman" w:cs="Arial"/>
                <w:color w:val="000000"/>
              </w:rPr>
            </w:pPr>
          </w:p>
        </w:tc>
      </w:tr>
      <w:tr w:rsidR="002B0AB7" w:rsidRPr="003C38C5" w14:paraId="0B3E5694" w14:textId="77777777" w:rsidTr="00326D03">
        <w:trPr>
          <w:trHeight w:val="280"/>
        </w:trPr>
        <w:tc>
          <w:tcPr>
            <w:tcW w:w="10160" w:type="dxa"/>
            <w:tcBorders>
              <w:top w:val="nil"/>
              <w:left w:val="nil"/>
              <w:bottom w:val="nil"/>
              <w:right w:val="nil"/>
            </w:tcBorders>
            <w:shd w:val="clear" w:color="auto" w:fill="auto"/>
            <w:noWrap/>
            <w:vAlign w:val="bottom"/>
            <w:hideMark/>
          </w:tcPr>
          <w:p w14:paraId="698E1812"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C4 : std_logic ;---P5</w:t>
            </w:r>
          </w:p>
        </w:tc>
      </w:tr>
      <w:tr w:rsidR="002B0AB7" w:rsidRPr="003C38C5" w14:paraId="257537C5" w14:textId="77777777" w:rsidTr="00326D03">
        <w:trPr>
          <w:trHeight w:val="280"/>
        </w:trPr>
        <w:tc>
          <w:tcPr>
            <w:tcW w:w="10160" w:type="dxa"/>
            <w:tcBorders>
              <w:top w:val="nil"/>
              <w:left w:val="nil"/>
              <w:bottom w:val="nil"/>
              <w:right w:val="nil"/>
            </w:tcBorders>
            <w:shd w:val="clear" w:color="auto" w:fill="auto"/>
            <w:noWrap/>
            <w:vAlign w:val="bottom"/>
            <w:hideMark/>
          </w:tcPr>
          <w:p w14:paraId="718C110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S5 : std_logic ;</w:t>
            </w:r>
          </w:p>
        </w:tc>
      </w:tr>
      <w:tr w:rsidR="002B0AB7" w:rsidRPr="003C38C5" w14:paraId="3BC8C149" w14:textId="77777777" w:rsidTr="00326D03">
        <w:trPr>
          <w:trHeight w:val="280"/>
        </w:trPr>
        <w:tc>
          <w:tcPr>
            <w:tcW w:w="10160" w:type="dxa"/>
            <w:tcBorders>
              <w:top w:val="nil"/>
              <w:left w:val="nil"/>
              <w:bottom w:val="nil"/>
              <w:right w:val="nil"/>
            </w:tcBorders>
            <w:shd w:val="clear" w:color="auto" w:fill="auto"/>
            <w:noWrap/>
            <w:vAlign w:val="bottom"/>
            <w:hideMark/>
          </w:tcPr>
          <w:p w14:paraId="1CE9435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C11 : std_logic ;</w:t>
            </w:r>
          </w:p>
        </w:tc>
      </w:tr>
      <w:tr w:rsidR="002B0AB7" w:rsidRPr="003C38C5" w14:paraId="2144C12E" w14:textId="77777777" w:rsidTr="00326D03">
        <w:trPr>
          <w:trHeight w:val="280"/>
        </w:trPr>
        <w:tc>
          <w:tcPr>
            <w:tcW w:w="10160" w:type="dxa"/>
            <w:tcBorders>
              <w:top w:val="nil"/>
              <w:left w:val="nil"/>
              <w:bottom w:val="nil"/>
              <w:right w:val="nil"/>
            </w:tcBorders>
            <w:shd w:val="clear" w:color="auto" w:fill="auto"/>
            <w:noWrap/>
            <w:vAlign w:val="bottom"/>
            <w:hideMark/>
          </w:tcPr>
          <w:p w14:paraId="1FABEA35"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S11 : std_logic ;</w:t>
            </w:r>
          </w:p>
        </w:tc>
      </w:tr>
      <w:tr w:rsidR="002B0AB7" w:rsidRPr="003C38C5" w14:paraId="3F70881A" w14:textId="77777777" w:rsidTr="00326D03">
        <w:trPr>
          <w:trHeight w:val="280"/>
        </w:trPr>
        <w:tc>
          <w:tcPr>
            <w:tcW w:w="10160" w:type="dxa"/>
            <w:tcBorders>
              <w:top w:val="nil"/>
              <w:left w:val="nil"/>
              <w:bottom w:val="nil"/>
              <w:right w:val="nil"/>
            </w:tcBorders>
            <w:shd w:val="clear" w:color="auto" w:fill="auto"/>
            <w:noWrap/>
            <w:vAlign w:val="bottom"/>
            <w:hideMark/>
          </w:tcPr>
          <w:p w14:paraId="65B3D7F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C18 : std_logic ;</w:t>
            </w:r>
          </w:p>
        </w:tc>
      </w:tr>
      <w:tr w:rsidR="002B0AB7" w:rsidRPr="003C38C5" w14:paraId="491EA39F" w14:textId="77777777" w:rsidTr="00326D03">
        <w:trPr>
          <w:trHeight w:val="280"/>
        </w:trPr>
        <w:tc>
          <w:tcPr>
            <w:tcW w:w="10160" w:type="dxa"/>
            <w:tcBorders>
              <w:top w:val="nil"/>
              <w:left w:val="nil"/>
              <w:bottom w:val="nil"/>
              <w:right w:val="nil"/>
            </w:tcBorders>
            <w:shd w:val="clear" w:color="auto" w:fill="auto"/>
            <w:noWrap/>
            <w:vAlign w:val="bottom"/>
            <w:hideMark/>
          </w:tcPr>
          <w:p w14:paraId="5B222CD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S17 : std_logic ;</w:t>
            </w:r>
          </w:p>
        </w:tc>
      </w:tr>
      <w:tr w:rsidR="002B0AB7" w:rsidRPr="003C38C5" w14:paraId="0DC33709" w14:textId="77777777" w:rsidTr="00326D03">
        <w:trPr>
          <w:trHeight w:val="280"/>
        </w:trPr>
        <w:tc>
          <w:tcPr>
            <w:tcW w:w="10160" w:type="dxa"/>
            <w:tcBorders>
              <w:top w:val="nil"/>
              <w:left w:val="nil"/>
              <w:bottom w:val="nil"/>
              <w:right w:val="nil"/>
            </w:tcBorders>
            <w:shd w:val="clear" w:color="auto" w:fill="auto"/>
            <w:noWrap/>
            <w:vAlign w:val="bottom"/>
            <w:hideMark/>
          </w:tcPr>
          <w:p w14:paraId="3777E61A"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C25 : std_logic ;</w:t>
            </w:r>
          </w:p>
        </w:tc>
      </w:tr>
      <w:tr w:rsidR="002B0AB7" w:rsidRPr="003C38C5" w14:paraId="7B0146A9" w14:textId="77777777" w:rsidTr="00326D03">
        <w:trPr>
          <w:trHeight w:val="280"/>
        </w:trPr>
        <w:tc>
          <w:tcPr>
            <w:tcW w:w="10160" w:type="dxa"/>
            <w:tcBorders>
              <w:top w:val="nil"/>
              <w:left w:val="nil"/>
              <w:bottom w:val="nil"/>
              <w:right w:val="nil"/>
            </w:tcBorders>
            <w:shd w:val="clear" w:color="auto" w:fill="auto"/>
            <w:noWrap/>
            <w:vAlign w:val="bottom"/>
            <w:hideMark/>
          </w:tcPr>
          <w:p w14:paraId="1523019B"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S23 : std_logic ;</w:t>
            </w:r>
          </w:p>
        </w:tc>
      </w:tr>
      <w:tr w:rsidR="002B0AB7" w:rsidRPr="003C38C5" w14:paraId="65E4E9C7" w14:textId="77777777" w:rsidTr="00326D03">
        <w:trPr>
          <w:trHeight w:val="280"/>
        </w:trPr>
        <w:tc>
          <w:tcPr>
            <w:tcW w:w="10160" w:type="dxa"/>
            <w:tcBorders>
              <w:top w:val="nil"/>
              <w:left w:val="nil"/>
              <w:bottom w:val="nil"/>
              <w:right w:val="nil"/>
            </w:tcBorders>
            <w:shd w:val="clear" w:color="auto" w:fill="auto"/>
            <w:noWrap/>
            <w:vAlign w:val="bottom"/>
            <w:hideMark/>
          </w:tcPr>
          <w:p w14:paraId="7B00B9CD" w14:textId="77777777" w:rsidR="002B0AB7" w:rsidRPr="003C38C5" w:rsidRDefault="002B0AB7" w:rsidP="00326D03">
            <w:pPr>
              <w:spacing w:after="0" w:line="240" w:lineRule="auto"/>
              <w:rPr>
                <w:rFonts w:eastAsia="Times New Roman" w:cs="Arial"/>
                <w:color w:val="000000"/>
              </w:rPr>
            </w:pPr>
          </w:p>
        </w:tc>
      </w:tr>
      <w:tr w:rsidR="002B0AB7" w:rsidRPr="003C38C5" w14:paraId="28D44044" w14:textId="77777777" w:rsidTr="00326D03">
        <w:trPr>
          <w:trHeight w:val="280"/>
        </w:trPr>
        <w:tc>
          <w:tcPr>
            <w:tcW w:w="10160" w:type="dxa"/>
            <w:tcBorders>
              <w:top w:val="nil"/>
              <w:left w:val="nil"/>
              <w:bottom w:val="nil"/>
              <w:right w:val="nil"/>
            </w:tcBorders>
            <w:shd w:val="clear" w:color="auto" w:fill="auto"/>
            <w:noWrap/>
            <w:vAlign w:val="bottom"/>
            <w:hideMark/>
          </w:tcPr>
          <w:p w14:paraId="19E95E52"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C5 : std_logic ;---P6</w:t>
            </w:r>
          </w:p>
        </w:tc>
      </w:tr>
      <w:tr w:rsidR="002B0AB7" w:rsidRPr="003C38C5" w14:paraId="5A9B84F3" w14:textId="77777777" w:rsidTr="00326D03">
        <w:trPr>
          <w:trHeight w:val="280"/>
        </w:trPr>
        <w:tc>
          <w:tcPr>
            <w:tcW w:w="10160" w:type="dxa"/>
            <w:tcBorders>
              <w:top w:val="nil"/>
              <w:left w:val="nil"/>
              <w:bottom w:val="nil"/>
              <w:right w:val="nil"/>
            </w:tcBorders>
            <w:shd w:val="clear" w:color="auto" w:fill="auto"/>
            <w:noWrap/>
            <w:vAlign w:val="bottom"/>
            <w:hideMark/>
          </w:tcPr>
          <w:p w14:paraId="71B2275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S6 : std_logic ;</w:t>
            </w:r>
          </w:p>
        </w:tc>
      </w:tr>
      <w:tr w:rsidR="002B0AB7" w:rsidRPr="003C38C5" w14:paraId="3F5B0904" w14:textId="77777777" w:rsidTr="00326D03">
        <w:trPr>
          <w:trHeight w:val="280"/>
        </w:trPr>
        <w:tc>
          <w:tcPr>
            <w:tcW w:w="10160" w:type="dxa"/>
            <w:tcBorders>
              <w:top w:val="nil"/>
              <w:left w:val="nil"/>
              <w:bottom w:val="nil"/>
              <w:right w:val="nil"/>
            </w:tcBorders>
            <w:shd w:val="clear" w:color="auto" w:fill="auto"/>
            <w:noWrap/>
            <w:vAlign w:val="bottom"/>
            <w:hideMark/>
          </w:tcPr>
          <w:p w14:paraId="1B484A6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C12 : std_logic ;</w:t>
            </w:r>
          </w:p>
        </w:tc>
      </w:tr>
      <w:tr w:rsidR="002B0AB7" w:rsidRPr="003C38C5" w14:paraId="17E435AA" w14:textId="77777777" w:rsidTr="00326D03">
        <w:trPr>
          <w:trHeight w:val="280"/>
        </w:trPr>
        <w:tc>
          <w:tcPr>
            <w:tcW w:w="10160" w:type="dxa"/>
            <w:tcBorders>
              <w:top w:val="nil"/>
              <w:left w:val="nil"/>
              <w:bottom w:val="nil"/>
              <w:right w:val="nil"/>
            </w:tcBorders>
            <w:shd w:val="clear" w:color="auto" w:fill="auto"/>
            <w:noWrap/>
            <w:vAlign w:val="bottom"/>
            <w:hideMark/>
          </w:tcPr>
          <w:p w14:paraId="2275AFC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S12 : std_logic ;</w:t>
            </w:r>
          </w:p>
        </w:tc>
      </w:tr>
      <w:tr w:rsidR="002B0AB7" w:rsidRPr="003C38C5" w14:paraId="6C49B5F2" w14:textId="77777777" w:rsidTr="00326D03">
        <w:trPr>
          <w:trHeight w:val="280"/>
        </w:trPr>
        <w:tc>
          <w:tcPr>
            <w:tcW w:w="10160" w:type="dxa"/>
            <w:tcBorders>
              <w:top w:val="nil"/>
              <w:left w:val="nil"/>
              <w:bottom w:val="nil"/>
              <w:right w:val="nil"/>
            </w:tcBorders>
            <w:shd w:val="clear" w:color="auto" w:fill="auto"/>
            <w:noWrap/>
            <w:vAlign w:val="bottom"/>
            <w:hideMark/>
          </w:tcPr>
          <w:p w14:paraId="28EB773A"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C19 : std_logic ;</w:t>
            </w:r>
          </w:p>
        </w:tc>
      </w:tr>
      <w:tr w:rsidR="002B0AB7" w:rsidRPr="003C38C5" w14:paraId="481EDB2E" w14:textId="77777777" w:rsidTr="00326D03">
        <w:trPr>
          <w:trHeight w:val="280"/>
        </w:trPr>
        <w:tc>
          <w:tcPr>
            <w:tcW w:w="10160" w:type="dxa"/>
            <w:tcBorders>
              <w:top w:val="nil"/>
              <w:left w:val="nil"/>
              <w:bottom w:val="nil"/>
              <w:right w:val="nil"/>
            </w:tcBorders>
            <w:shd w:val="clear" w:color="auto" w:fill="auto"/>
            <w:noWrap/>
            <w:vAlign w:val="bottom"/>
            <w:hideMark/>
          </w:tcPr>
          <w:p w14:paraId="62D608D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S18 : std_logic ;</w:t>
            </w:r>
          </w:p>
        </w:tc>
      </w:tr>
      <w:tr w:rsidR="002B0AB7" w:rsidRPr="003C38C5" w14:paraId="2B42D937" w14:textId="77777777" w:rsidTr="00326D03">
        <w:trPr>
          <w:trHeight w:val="280"/>
        </w:trPr>
        <w:tc>
          <w:tcPr>
            <w:tcW w:w="10160" w:type="dxa"/>
            <w:tcBorders>
              <w:top w:val="nil"/>
              <w:left w:val="nil"/>
              <w:bottom w:val="nil"/>
              <w:right w:val="nil"/>
            </w:tcBorders>
            <w:shd w:val="clear" w:color="auto" w:fill="auto"/>
            <w:noWrap/>
            <w:vAlign w:val="bottom"/>
            <w:hideMark/>
          </w:tcPr>
          <w:p w14:paraId="62CB45D5"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C26 : std_logic ;</w:t>
            </w:r>
          </w:p>
        </w:tc>
      </w:tr>
      <w:tr w:rsidR="002B0AB7" w:rsidRPr="003C38C5" w14:paraId="4C3EA278" w14:textId="77777777" w:rsidTr="00326D03">
        <w:trPr>
          <w:trHeight w:val="280"/>
        </w:trPr>
        <w:tc>
          <w:tcPr>
            <w:tcW w:w="10160" w:type="dxa"/>
            <w:tcBorders>
              <w:top w:val="nil"/>
              <w:left w:val="nil"/>
              <w:bottom w:val="nil"/>
              <w:right w:val="nil"/>
            </w:tcBorders>
            <w:shd w:val="clear" w:color="auto" w:fill="auto"/>
            <w:noWrap/>
            <w:vAlign w:val="bottom"/>
            <w:hideMark/>
          </w:tcPr>
          <w:p w14:paraId="3E93EED8"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S24 : std_logic ;</w:t>
            </w:r>
          </w:p>
        </w:tc>
      </w:tr>
      <w:tr w:rsidR="002B0AB7" w:rsidRPr="003C38C5" w14:paraId="0237612E" w14:textId="77777777" w:rsidTr="00326D03">
        <w:trPr>
          <w:trHeight w:val="280"/>
        </w:trPr>
        <w:tc>
          <w:tcPr>
            <w:tcW w:w="10160" w:type="dxa"/>
            <w:tcBorders>
              <w:top w:val="nil"/>
              <w:left w:val="nil"/>
              <w:bottom w:val="nil"/>
              <w:right w:val="nil"/>
            </w:tcBorders>
            <w:shd w:val="clear" w:color="auto" w:fill="auto"/>
            <w:noWrap/>
            <w:vAlign w:val="bottom"/>
            <w:hideMark/>
          </w:tcPr>
          <w:p w14:paraId="19EBB2CF"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S33 : std_logic ;</w:t>
            </w:r>
          </w:p>
        </w:tc>
      </w:tr>
      <w:tr w:rsidR="002B0AB7" w:rsidRPr="003C38C5" w14:paraId="59BD79E5" w14:textId="77777777" w:rsidTr="00326D03">
        <w:trPr>
          <w:trHeight w:val="280"/>
        </w:trPr>
        <w:tc>
          <w:tcPr>
            <w:tcW w:w="10160" w:type="dxa"/>
            <w:tcBorders>
              <w:top w:val="nil"/>
              <w:left w:val="nil"/>
              <w:bottom w:val="nil"/>
              <w:right w:val="nil"/>
            </w:tcBorders>
            <w:shd w:val="clear" w:color="auto" w:fill="auto"/>
            <w:noWrap/>
            <w:vAlign w:val="bottom"/>
            <w:hideMark/>
          </w:tcPr>
          <w:p w14:paraId="2197DB1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S30 : std_logic ;</w:t>
            </w:r>
          </w:p>
        </w:tc>
      </w:tr>
      <w:tr w:rsidR="002B0AB7" w:rsidRPr="003C38C5" w14:paraId="1B411DDB" w14:textId="77777777" w:rsidTr="00326D03">
        <w:trPr>
          <w:trHeight w:val="280"/>
        </w:trPr>
        <w:tc>
          <w:tcPr>
            <w:tcW w:w="10160" w:type="dxa"/>
            <w:tcBorders>
              <w:top w:val="nil"/>
              <w:left w:val="nil"/>
              <w:bottom w:val="nil"/>
              <w:right w:val="nil"/>
            </w:tcBorders>
            <w:shd w:val="clear" w:color="auto" w:fill="auto"/>
            <w:noWrap/>
            <w:vAlign w:val="bottom"/>
            <w:hideMark/>
          </w:tcPr>
          <w:p w14:paraId="54FA23ED" w14:textId="77777777" w:rsidR="002B0AB7" w:rsidRPr="003C38C5" w:rsidRDefault="002B0AB7" w:rsidP="00326D03">
            <w:pPr>
              <w:spacing w:after="0" w:line="240" w:lineRule="auto"/>
              <w:rPr>
                <w:rFonts w:eastAsia="Times New Roman" w:cs="Arial"/>
                <w:color w:val="000000"/>
              </w:rPr>
            </w:pPr>
          </w:p>
        </w:tc>
      </w:tr>
      <w:tr w:rsidR="002B0AB7" w:rsidRPr="003C38C5" w14:paraId="5A2E664D" w14:textId="77777777" w:rsidTr="00326D03">
        <w:trPr>
          <w:trHeight w:val="280"/>
        </w:trPr>
        <w:tc>
          <w:tcPr>
            <w:tcW w:w="10160" w:type="dxa"/>
            <w:tcBorders>
              <w:top w:val="nil"/>
              <w:left w:val="nil"/>
              <w:bottom w:val="nil"/>
              <w:right w:val="nil"/>
            </w:tcBorders>
            <w:shd w:val="clear" w:color="auto" w:fill="auto"/>
            <w:noWrap/>
            <w:vAlign w:val="bottom"/>
            <w:hideMark/>
          </w:tcPr>
          <w:p w14:paraId="2C231D79"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C6 : std_logic ;---P7</w:t>
            </w:r>
          </w:p>
        </w:tc>
      </w:tr>
      <w:tr w:rsidR="002B0AB7" w:rsidRPr="003C38C5" w14:paraId="3AA7138C" w14:textId="77777777" w:rsidTr="00326D03">
        <w:trPr>
          <w:trHeight w:val="280"/>
        </w:trPr>
        <w:tc>
          <w:tcPr>
            <w:tcW w:w="10160" w:type="dxa"/>
            <w:tcBorders>
              <w:top w:val="nil"/>
              <w:left w:val="nil"/>
              <w:bottom w:val="nil"/>
              <w:right w:val="nil"/>
            </w:tcBorders>
            <w:shd w:val="clear" w:color="auto" w:fill="auto"/>
            <w:noWrap/>
            <w:vAlign w:val="bottom"/>
            <w:hideMark/>
          </w:tcPr>
          <w:p w14:paraId="41176C6B"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S7 : std_logic ;</w:t>
            </w:r>
          </w:p>
        </w:tc>
      </w:tr>
      <w:tr w:rsidR="002B0AB7" w:rsidRPr="003C38C5" w14:paraId="0D866611" w14:textId="77777777" w:rsidTr="00326D03">
        <w:trPr>
          <w:trHeight w:val="280"/>
        </w:trPr>
        <w:tc>
          <w:tcPr>
            <w:tcW w:w="10160" w:type="dxa"/>
            <w:tcBorders>
              <w:top w:val="nil"/>
              <w:left w:val="nil"/>
              <w:bottom w:val="nil"/>
              <w:right w:val="nil"/>
            </w:tcBorders>
            <w:shd w:val="clear" w:color="auto" w:fill="auto"/>
            <w:noWrap/>
            <w:vAlign w:val="bottom"/>
            <w:hideMark/>
          </w:tcPr>
          <w:p w14:paraId="36A5B10F"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C13 : std_logic ;</w:t>
            </w:r>
          </w:p>
        </w:tc>
      </w:tr>
      <w:tr w:rsidR="002B0AB7" w:rsidRPr="003C38C5" w14:paraId="2642414E" w14:textId="77777777" w:rsidTr="00326D03">
        <w:trPr>
          <w:trHeight w:val="280"/>
        </w:trPr>
        <w:tc>
          <w:tcPr>
            <w:tcW w:w="10160" w:type="dxa"/>
            <w:tcBorders>
              <w:top w:val="nil"/>
              <w:left w:val="nil"/>
              <w:bottom w:val="nil"/>
              <w:right w:val="nil"/>
            </w:tcBorders>
            <w:shd w:val="clear" w:color="auto" w:fill="auto"/>
            <w:noWrap/>
            <w:vAlign w:val="bottom"/>
            <w:hideMark/>
          </w:tcPr>
          <w:p w14:paraId="780656F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S13 : std_logic ;</w:t>
            </w:r>
          </w:p>
        </w:tc>
      </w:tr>
      <w:tr w:rsidR="002B0AB7" w:rsidRPr="003C38C5" w14:paraId="0898D0C0" w14:textId="77777777" w:rsidTr="00326D03">
        <w:trPr>
          <w:trHeight w:val="280"/>
        </w:trPr>
        <w:tc>
          <w:tcPr>
            <w:tcW w:w="10160" w:type="dxa"/>
            <w:tcBorders>
              <w:top w:val="nil"/>
              <w:left w:val="nil"/>
              <w:bottom w:val="nil"/>
              <w:right w:val="nil"/>
            </w:tcBorders>
            <w:shd w:val="clear" w:color="auto" w:fill="auto"/>
            <w:noWrap/>
            <w:vAlign w:val="bottom"/>
            <w:hideMark/>
          </w:tcPr>
          <w:p w14:paraId="56D01A96"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C20 : std_logic ;</w:t>
            </w:r>
          </w:p>
        </w:tc>
      </w:tr>
      <w:tr w:rsidR="002B0AB7" w:rsidRPr="003C38C5" w14:paraId="62DB856A" w14:textId="77777777" w:rsidTr="00326D03">
        <w:trPr>
          <w:trHeight w:val="280"/>
        </w:trPr>
        <w:tc>
          <w:tcPr>
            <w:tcW w:w="10160" w:type="dxa"/>
            <w:tcBorders>
              <w:top w:val="nil"/>
              <w:left w:val="nil"/>
              <w:bottom w:val="nil"/>
              <w:right w:val="nil"/>
            </w:tcBorders>
            <w:shd w:val="clear" w:color="auto" w:fill="auto"/>
            <w:noWrap/>
            <w:vAlign w:val="bottom"/>
            <w:hideMark/>
          </w:tcPr>
          <w:p w14:paraId="698D0A92"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S19 : std_logic ;</w:t>
            </w:r>
          </w:p>
        </w:tc>
      </w:tr>
      <w:tr w:rsidR="002B0AB7" w:rsidRPr="003C38C5" w14:paraId="234F5D63" w14:textId="77777777" w:rsidTr="00326D03">
        <w:trPr>
          <w:trHeight w:val="280"/>
        </w:trPr>
        <w:tc>
          <w:tcPr>
            <w:tcW w:w="10160" w:type="dxa"/>
            <w:tcBorders>
              <w:top w:val="nil"/>
              <w:left w:val="nil"/>
              <w:bottom w:val="nil"/>
              <w:right w:val="nil"/>
            </w:tcBorders>
            <w:shd w:val="clear" w:color="auto" w:fill="auto"/>
            <w:noWrap/>
            <w:vAlign w:val="bottom"/>
            <w:hideMark/>
          </w:tcPr>
          <w:p w14:paraId="1A9A0F7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C27 : std_logic ;</w:t>
            </w:r>
          </w:p>
        </w:tc>
      </w:tr>
      <w:tr w:rsidR="002B0AB7" w:rsidRPr="003C38C5" w14:paraId="3E50CC04" w14:textId="77777777" w:rsidTr="00326D03">
        <w:trPr>
          <w:trHeight w:val="280"/>
        </w:trPr>
        <w:tc>
          <w:tcPr>
            <w:tcW w:w="10160" w:type="dxa"/>
            <w:tcBorders>
              <w:top w:val="nil"/>
              <w:left w:val="nil"/>
              <w:bottom w:val="nil"/>
              <w:right w:val="nil"/>
            </w:tcBorders>
            <w:shd w:val="clear" w:color="auto" w:fill="auto"/>
            <w:noWrap/>
            <w:vAlign w:val="bottom"/>
            <w:hideMark/>
          </w:tcPr>
          <w:p w14:paraId="36BE51B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S25 : std_logic ;</w:t>
            </w:r>
          </w:p>
        </w:tc>
      </w:tr>
      <w:tr w:rsidR="002B0AB7" w:rsidRPr="003C38C5" w14:paraId="3674FDC8" w14:textId="77777777" w:rsidTr="00326D03">
        <w:trPr>
          <w:trHeight w:val="280"/>
        </w:trPr>
        <w:tc>
          <w:tcPr>
            <w:tcW w:w="10160" w:type="dxa"/>
            <w:tcBorders>
              <w:top w:val="nil"/>
              <w:left w:val="nil"/>
              <w:bottom w:val="nil"/>
              <w:right w:val="nil"/>
            </w:tcBorders>
            <w:shd w:val="clear" w:color="auto" w:fill="auto"/>
            <w:noWrap/>
            <w:vAlign w:val="bottom"/>
            <w:hideMark/>
          </w:tcPr>
          <w:p w14:paraId="3CAF91B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C34 : std_logic ;</w:t>
            </w:r>
          </w:p>
        </w:tc>
      </w:tr>
      <w:tr w:rsidR="002B0AB7" w:rsidRPr="003C38C5" w14:paraId="35E8A68E" w14:textId="77777777" w:rsidTr="00326D03">
        <w:trPr>
          <w:trHeight w:val="280"/>
        </w:trPr>
        <w:tc>
          <w:tcPr>
            <w:tcW w:w="10160" w:type="dxa"/>
            <w:tcBorders>
              <w:top w:val="nil"/>
              <w:left w:val="nil"/>
              <w:bottom w:val="nil"/>
              <w:right w:val="nil"/>
            </w:tcBorders>
            <w:shd w:val="clear" w:color="auto" w:fill="auto"/>
            <w:noWrap/>
            <w:vAlign w:val="bottom"/>
            <w:hideMark/>
          </w:tcPr>
          <w:p w14:paraId="4138AA4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S31 : std_logic ;</w:t>
            </w:r>
          </w:p>
        </w:tc>
      </w:tr>
      <w:tr w:rsidR="002B0AB7" w:rsidRPr="003C38C5" w14:paraId="75E10E71" w14:textId="77777777" w:rsidTr="00326D03">
        <w:trPr>
          <w:trHeight w:val="280"/>
        </w:trPr>
        <w:tc>
          <w:tcPr>
            <w:tcW w:w="10160" w:type="dxa"/>
            <w:tcBorders>
              <w:top w:val="nil"/>
              <w:left w:val="nil"/>
              <w:bottom w:val="nil"/>
              <w:right w:val="nil"/>
            </w:tcBorders>
            <w:shd w:val="clear" w:color="auto" w:fill="auto"/>
            <w:noWrap/>
            <w:vAlign w:val="bottom"/>
            <w:hideMark/>
          </w:tcPr>
          <w:p w14:paraId="394A63B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S41 : std_logic ;</w:t>
            </w:r>
          </w:p>
        </w:tc>
      </w:tr>
      <w:tr w:rsidR="002B0AB7" w:rsidRPr="003C38C5" w14:paraId="0C04B12D" w14:textId="77777777" w:rsidTr="00326D03">
        <w:trPr>
          <w:trHeight w:val="280"/>
        </w:trPr>
        <w:tc>
          <w:tcPr>
            <w:tcW w:w="10160" w:type="dxa"/>
            <w:tcBorders>
              <w:top w:val="nil"/>
              <w:left w:val="nil"/>
              <w:bottom w:val="nil"/>
              <w:right w:val="nil"/>
            </w:tcBorders>
            <w:shd w:val="clear" w:color="auto" w:fill="auto"/>
            <w:noWrap/>
            <w:vAlign w:val="bottom"/>
            <w:hideMark/>
          </w:tcPr>
          <w:p w14:paraId="55F3FB8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S37 : std_logic ;</w:t>
            </w:r>
          </w:p>
        </w:tc>
      </w:tr>
      <w:tr w:rsidR="002B0AB7" w:rsidRPr="003C38C5" w14:paraId="4A24CD67" w14:textId="77777777" w:rsidTr="00326D03">
        <w:trPr>
          <w:trHeight w:val="280"/>
        </w:trPr>
        <w:tc>
          <w:tcPr>
            <w:tcW w:w="10160" w:type="dxa"/>
            <w:tcBorders>
              <w:top w:val="nil"/>
              <w:left w:val="nil"/>
              <w:bottom w:val="nil"/>
              <w:right w:val="nil"/>
            </w:tcBorders>
            <w:shd w:val="clear" w:color="auto" w:fill="auto"/>
            <w:noWrap/>
            <w:vAlign w:val="bottom"/>
            <w:hideMark/>
          </w:tcPr>
          <w:p w14:paraId="2B0DC3FF" w14:textId="77777777" w:rsidR="002B0AB7" w:rsidRPr="003C38C5" w:rsidRDefault="002B0AB7" w:rsidP="00326D03">
            <w:pPr>
              <w:spacing w:after="0" w:line="240" w:lineRule="auto"/>
              <w:rPr>
                <w:rFonts w:eastAsia="Times New Roman" w:cs="Arial"/>
                <w:color w:val="000000"/>
              </w:rPr>
            </w:pPr>
          </w:p>
        </w:tc>
      </w:tr>
      <w:tr w:rsidR="002B0AB7" w:rsidRPr="003C38C5" w14:paraId="7A016BB5" w14:textId="77777777" w:rsidTr="00326D03">
        <w:trPr>
          <w:trHeight w:val="280"/>
        </w:trPr>
        <w:tc>
          <w:tcPr>
            <w:tcW w:w="10160" w:type="dxa"/>
            <w:tcBorders>
              <w:top w:val="nil"/>
              <w:left w:val="nil"/>
              <w:bottom w:val="nil"/>
              <w:right w:val="nil"/>
            </w:tcBorders>
            <w:shd w:val="clear" w:color="auto" w:fill="auto"/>
            <w:noWrap/>
            <w:vAlign w:val="bottom"/>
            <w:hideMark/>
          </w:tcPr>
          <w:p w14:paraId="00E8B20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C7 : std_logic ;---P8</w:t>
            </w:r>
          </w:p>
        </w:tc>
      </w:tr>
      <w:tr w:rsidR="002B0AB7" w:rsidRPr="003C38C5" w14:paraId="1B32A66E" w14:textId="77777777" w:rsidTr="00326D03">
        <w:trPr>
          <w:trHeight w:val="280"/>
        </w:trPr>
        <w:tc>
          <w:tcPr>
            <w:tcW w:w="10160" w:type="dxa"/>
            <w:tcBorders>
              <w:top w:val="nil"/>
              <w:left w:val="nil"/>
              <w:bottom w:val="nil"/>
              <w:right w:val="nil"/>
            </w:tcBorders>
            <w:shd w:val="clear" w:color="auto" w:fill="auto"/>
            <w:noWrap/>
            <w:vAlign w:val="bottom"/>
            <w:hideMark/>
          </w:tcPr>
          <w:p w14:paraId="238E0A6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S8 : std_logic ;</w:t>
            </w:r>
          </w:p>
        </w:tc>
      </w:tr>
      <w:tr w:rsidR="002B0AB7" w:rsidRPr="003C38C5" w14:paraId="66094092" w14:textId="77777777" w:rsidTr="00326D03">
        <w:trPr>
          <w:trHeight w:val="280"/>
        </w:trPr>
        <w:tc>
          <w:tcPr>
            <w:tcW w:w="10160" w:type="dxa"/>
            <w:tcBorders>
              <w:top w:val="nil"/>
              <w:left w:val="nil"/>
              <w:bottom w:val="nil"/>
              <w:right w:val="nil"/>
            </w:tcBorders>
            <w:shd w:val="clear" w:color="auto" w:fill="auto"/>
            <w:noWrap/>
            <w:vAlign w:val="bottom"/>
            <w:hideMark/>
          </w:tcPr>
          <w:p w14:paraId="01279199"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C14 : std_logic ;</w:t>
            </w:r>
          </w:p>
        </w:tc>
      </w:tr>
      <w:tr w:rsidR="002B0AB7" w:rsidRPr="003C38C5" w14:paraId="507280CC" w14:textId="77777777" w:rsidTr="00326D03">
        <w:trPr>
          <w:trHeight w:val="280"/>
        </w:trPr>
        <w:tc>
          <w:tcPr>
            <w:tcW w:w="10160" w:type="dxa"/>
            <w:tcBorders>
              <w:top w:val="nil"/>
              <w:left w:val="nil"/>
              <w:bottom w:val="nil"/>
              <w:right w:val="nil"/>
            </w:tcBorders>
            <w:shd w:val="clear" w:color="auto" w:fill="auto"/>
            <w:noWrap/>
            <w:vAlign w:val="bottom"/>
            <w:hideMark/>
          </w:tcPr>
          <w:p w14:paraId="0BFEFE68"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S14 : std_logic ;</w:t>
            </w:r>
          </w:p>
        </w:tc>
      </w:tr>
      <w:tr w:rsidR="002B0AB7" w:rsidRPr="003C38C5" w14:paraId="1CB2ECCC" w14:textId="77777777" w:rsidTr="00326D03">
        <w:trPr>
          <w:trHeight w:val="280"/>
        </w:trPr>
        <w:tc>
          <w:tcPr>
            <w:tcW w:w="10160" w:type="dxa"/>
            <w:tcBorders>
              <w:top w:val="nil"/>
              <w:left w:val="nil"/>
              <w:bottom w:val="nil"/>
              <w:right w:val="nil"/>
            </w:tcBorders>
            <w:shd w:val="clear" w:color="auto" w:fill="auto"/>
            <w:noWrap/>
            <w:vAlign w:val="bottom"/>
            <w:hideMark/>
          </w:tcPr>
          <w:p w14:paraId="53C3E19B"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C21 : std_logic ;</w:t>
            </w:r>
          </w:p>
        </w:tc>
      </w:tr>
      <w:tr w:rsidR="002B0AB7" w:rsidRPr="003C38C5" w14:paraId="1F7C735E" w14:textId="77777777" w:rsidTr="00326D03">
        <w:trPr>
          <w:trHeight w:val="280"/>
        </w:trPr>
        <w:tc>
          <w:tcPr>
            <w:tcW w:w="10160" w:type="dxa"/>
            <w:tcBorders>
              <w:top w:val="nil"/>
              <w:left w:val="nil"/>
              <w:bottom w:val="nil"/>
              <w:right w:val="nil"/>
            </w:tcBorders>
            <w:shd w:val="clear" w:color="auto" w:fill="auto"/>
            <w:noWrap/>
            <w:vAlign w:val="bottom"/>
            <w:hideMark/>
          </w:tcPr>
          <w:p w14:paraId="173320C2"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S20 : std_logic ;</w:t>
            </w:r>
          </w:p>
        </w:tc>
      </w:tr>
      <w:tr w:rsidR="002B0AB7" w:rsidRPr="003C38C5" w14:paraId="560DC7E1" w14:textId="77777777" w:rsidTr="00326D03">
        <w:trPr>
          <w:trHeight w:val="280"/>
        </w:trPr>
        <w:tc>
          <w:tcPr>
            <w:tcW w:w="10160" w:type="dxa"/>
            <w:tcBorders>
              <w:top w:val="nil"/>
              <w:left w:val="nil"/>
              <w:bottom w:val="nil"/>
              <w:right w:val="nil"/>
            </w:tcBorders>
            <w:shd w:val="clear" w:color="auto" w:fill="auto"/>
            <w:noWrap/>
            <w:vAlign w:val="bottom"/>
            <w:hideMark/>
          </w:tcPr>
          <w:p w14:paraId="04629C2B"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C28 : std_logic ;</w:t>
            </w:r>
          </w:p>
        </w:tc>
      </w:tr>
      <w:tr w:rsidR="002B0AB7" w:rsidRPr="003C38C5" w14:paraId="1CDF4DF4" w14:textId="77777777" w:rsidTr="00326D03">
        <w:trPr>
          <w:trHeight w:val="280"/>
        </w:trPr>
        <w:tc>
          <w:tcPr>
            <w:tcW w:w="10160" w:type="dxa"/>
            <w:tcBorders>
              <w:top w:val="nil"/>
              <w:left w:val="nil"/>
              <w:bottom w:val="nil"/>
              <w:right w:val="nil"/>
            </w:tcBorders>
            <w:shd w:val="clear" w:color="auto" w:fill="auto"/>
            <w:noWrap/>
            <w:vAlign w:val="bottom"/>
            <w:hideMark/>
          </w:tcPr>
          <w:p w14:paraId="69B9EDA9"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S26 : std_logic ;</w:t>
            </w:r>
          </w:p>
        </w:tc>
      </w:tr>
      <w:tr w:rsidR="002B0AB7" w:rsidRPr="003C38C5" w14:paraId="491598B9" w14:textId="77777777" w:rsidTr="00326D03">
        <w:trPr>
          <w:trHeight w:val="280"/>
        </w:trPr>
        <w:tc>
          <w:tcPr>
            <w:tcW w:w="10160" w:type="dxa"/>
            <w:tcBorders>
              <w:top w:val="nil"/>
              <w:left w:val="nil"/>
              <w:bottom w:val="nil"/>
              <w:right w:val="nil"/>
            </w:tcBorders>
            <w:shd w:val="clear" w:color="auto" w:fill="auto"/>
            <w:noWrap/>
            <w:vAlign w:val="bottom"/>
            <w:hideMark/>
          </w:tcPr>
          <w:p w14:paraId="3DBE5026"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S35 : std_logic ;</w:t>
            </w:r>
          </w:p>
        </w:tc>
      </w:tr>
      <w:tr w:rsidR="002B0AB7" w:rsidRPr="003C38C5" w14:paraId="381570B1" w14:textId="77777777" w:rsidTr="00326D03">
        <w:trPr>
          <w:trHeight w:val="280"/>
        </w:trPr>
        <w:tc>
          <w:tcPr>
            <w:tcW w:w="10160" w:type="dxa"/>
            <w:tcBorders>
              <w:top w:val="nil"/>
              <w:left w:val="nil"/>
              <w:bottom w:val="nil"/>
              <w:right w:val="nil"/>
            </w:tcBorders>
            <w:shd w:val="clear" w:color="auto" w:fill="auto"/>
            <w:noWrap/>
            <w:vAlign w:val="bottom"/>
            <w:hideMark/>
          </w:tcPr>
          <w:p w14:paraId="5C90BFA8"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S32 : std_logic ;</w:t>
            </w:r>
          </w:p>
        </w:tc>
      </w:tr>
      <w:tr w:rsidR="002B0AB7" w:rsidRPr="003C38C5" w14:paraId="3936F404" w14:textId="77777777" w:rsidTr="00326D03">
        <w:trPr>
          <w:trHeight w:val="280"/>
        </w:trPr>
        <w:tc>
          <w:tcPr>
            <w:tcW w:w="10160" w:type="dxa"/>
            <w:tcBorders>
              <w:top w:val="nil"/>
              <w:left w:val="nil"/>
              <w:bottom w:val="nil"/>
              <w:right w:val="nil"/>
            </w:tcBorders>
            <w:shd w:val="clear" w:color="auto" w:fill="auto"/>
            <w:noWrap/>
            <w:vAlign w:val="bottom"/>
            <w:hideMark/>
          </w:tcPr>
          <w:p w14:paraId="2990F5EB"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S42 : std_logic ;</w:t>
            </w:r>
          </w:p>
        </w:tc>
      </w:tr>
      <w:tr w:rsidR="002B0AB7" w:rsidRPr="003C38C5" w14:paraId="75F50555" w14:textId="77777777" w:rsidTr="00326D03">
        <w:trPr>
          <w:trHeight w:val="280"/>
        </w:trPr>
        <w:tc>
          <w:tcPr>
            <w:tcW w:w="10160" w:type="dxa"/>
            <w:tcBorders>
              <w:top w:val="nil"/>
              <w:left w:val="nil"/>
              <w:bottom w:val="nil"/>
              <w:right w:val="nil"/>
            </w:tcBorders>
            <w:shd w:val="clear" w:color="auto" w:fill="auto"/>
            <w:noWrap/>
            <w:vAlign w:val="bottom"/>
            <w:hideMark/>
          </w:tcPr>
          <w:p w14:paraId="0C3C0769"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S38 : std_logic ;</w:t>
            </w:r>
          </w:p>
        </w:tc>
      </w:tr>
      <w:tr w:rsidR="002B0AB7" w:rsidRPr="003C38C5" w14:paraId="012ADD28" w14:textId="77777777" w:rsidTr="00326D03">
        <w:trPr>
          <w:trHeight w:val="280"/>
        </w:trPr>
        <w:tc>
          <w:tcPr>
            <w:tcW w:w="10160" w:type="dxa"/>
            <w:tcBorders>
              <w:top w:val="nil"/>
              <w:left w:val="nil"/>
              <w:bottom w:val="nil"/>
              <w:right w:val="nil"/>
            </w:tcBorders>
            <w:shd w:val="clear" w:color="auto" w:fill="auto"/>
            <w:noWrap/>
            <w:vAlign w:val="bottom"/>
            <w:hideMark/>
          </w:tcPr>
          <w:p w14:paraId="53DA84F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lastRenderedPageBreak/>
              <w:t>signal C49 : std_logic ;</w:t>
            </w:r>
          </w:p>
        </w:tc>
      </w:tr>
      <w:tr w:rsidR="002B0AB7" w:rsidRPr="003C38C5" w14:paraId="2BA99B2B" w14:textId="77777777" w:rsidTr="00326D03">
        <w:trPr>
          <w:trHeight w:val="280"/>
        </w:trPr>
        <w:tc>
          <w:tcPr>
            <w:tcW w:w="10160" w:type="dxa"/>
            <w:tcBorders>
              <w:top w:val="nil"/>
              <w:left w:val="nil"/>
              <w:bottom w:val="nil"/>
              <w:right w:val="nil"/>
            </w:tcBorders>
            <w:shd w:val="clear" w:color="auto" w:fill="auto"/>
            <w:noWrap/>
            <w:vAlign w:val="bottom"/>
            <w:hideMark/>
          </w:tcPr>
          <w:p w14:paraId="64730592" w14:textId="77777777" w:rsidR="002B0AB7" w:rsidRPr="003C38C5" w:rsidRDefault="002B0AB7" w:rsidP="00326D03">
            <w:pPr>
              <w:spacing w:after="0" w:line="240" w:lineRule="auto"/>
              <w:rPr>
                <w:rFonts w:eastAsia="Times New Roman" w:cs="Arial"/>
                <w:color w:val="000000"/>
              </w:rPr>
            </w:pPr>
          </w:p>
        </w:tc>
      </w:tr>
      <w:tr w:rsidR="002B0AB7" w:rsidRPr="003C38C5" w14:paraId="6DEBAB71" w14:textId="77777777" w:rsidTr="00326D03">
        <w:trPr>
          <w:trHeight w:val="280"/>
        </w:trPr>
        <w:tc>
          <w:tcPr>
            <w:tcW w:w="10160" w:type="dxa"/>
            <w:tcBorders>
              <w:top w:val="nil"/>
              <w:left w:val="nil"/>
              <w:bottom w:val="nil"/>
              <w:right w:val="nil"/>
            </w:tcBorders>
            <w:shd w:val="clear" w:color="auto" w:fill="auto"/>
            <w:noWrap/>
            <w:vAlign w:val="bottom"/>
            <w:hideMark/>
          </w:tcPr>
          <w:p w14:paraId="24B2797E"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C8 : std_logic ;---P9</w:t>
            </w:r>
          </w:p>
        </w:tc>
      </w:tr>
      <w:tr w:rsidR="002B0AB7" w:rsidRPr="003C38C5" w14:paraId="426E96C3" w14:textId="77777777" w:rsidTr="00326D03">
        <w:trPr>
          <w:trHeight w:val="280"/>
        </w:trPr>
        <w:tc>
          <w:tcPr>
            <w:tcW w:w="10160" w:type="dxa"/>
            <w:tcBorders>
              <w:top w:val="nil"/>
              <w:left w:val="nil"/>
              <w:bottom w:val="nil"/>
              <w:right w:val="nil"/>
            </w:tcBorders>
            <w:shd w:val="clear" w:color="auto" w:fill="auto"/>
            <w:noWrap/>
            <w:vAlign w:val="bottom"/>
            <w:hideMark/>
          </w:tcPr>
          <w:p w14:paraId="051CF1A2"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C15 : std_logic ;</w:t>
            </w:r>
          </w:p>
        </w:tc>
      </w:tr>
      <w:tr w:rsidR="002B0AB7" w:rsidRPr="003C38C5" w14:paraId="70DB074D" w14:textId="77777777" w:rsidTr="00326D03">
        <w:trPr>
          <w:trHeight w:val="280"/>
        </w:trPr>
        <w:tc>
          <w:tcPr>
            <w:tcW w:w="10160" w:type="dxa"/>
            <w:tcBorders>
              <w:top w:val="nil"/>
              <w:left w:val="nil"/>
              <w:bottom w:val="nil"/>
              <w:right w:val="nil"/>
            </w:tcBorders>
            <w:shd w:val="clear" w:color="auto" w:fill="auto"/>
            <w:noWrap/>
            <w:vAlign w:val="bottom"/>
            <w:hideMark/>
          </w:tcPr>
          <w:p w14:paraId="279A988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S15 : std_logic ;</w:t>
            </w:r>
          </w:p>
        </w:tc>
      </w:tr>
      <w:tr w:rsidR="002B0AB7" w:rsidRPr="003C38C5" w14:paraId="1EF0E471" w14:textId="77777777" w:rsidTr="00326D03">
        <w:trPr>
          <w:trHeight w:val="280"/>
        </w:trPr>
        <w:tc>
          <w:tcPr>
            <w:tcW w:w="10160" w:type="dxa"/>
            <w:tcBorders>
              <w:top w:val="nil"/>
              <w:left w:val="nil"/>
              <w:bottom w:val="nil"/>
              <w:right w:val="nil"/>
            </w:tcBorders>
            <w:shd w:val="clear" w:color="auto" w:fill="auto"/>
            <w:noWrap/>
            <w:vAlign w:val="bottom"/>
            <w:hideMark/>
          </w:tcPr>
          <w:p w14:paraId="1DB40A0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C22 : std_logic ;</w:t>
            </w:r>
          </w:p>
        </w:tc>
      </w:tr>
      <w:tr w:rsidR="002B0AB7" w:rsidRPr="003C38C5" w14:paraId="1C75F30D" w14:textId="77777777" w:rsidTr="00326D03">
        <w:trPr>
          <w:trHeight w:val="280"/>
        </w:trPr>
        <w:tc>
          <w:tcPr>
            <w:tcW w:w="10160" w:type="dxa"/>
            <w:tcBorders>
              <w:top w:val="nil"/>
              <w:left w:val="nil"/>
              <w:bottom w:val="nil"/>
              <w:right w:val="nil"/>
            </w:tcBorders>
            <w:shd w:val="clear" w:color="auto" w:fill="auto"/>
            <w:noWrap/>
            <w:vAlign w:val="bottom"/>
            <w:hideMark/>
          </w:tcPr>
          <w:p w14:paraId="1A78843E"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S21 : std_logic ;</w:t>
            </w:r>
          </w:p>
        </w:tc>
      </w:tr>
      <w:tr w:rsidR="002B0AB7" w:rsidRPr="003C38C5" w14:paraId="57F35958" w14:textId="77777777" w:rsidTr="00326D03">
        <w:trPr>
          <w:trHeight w:val="280"/>
        </w:trPr>
        <w:tc>
          <w:tcPr>
            <w:tcW w:w="10160" w:type="dxa"/>
            <w:tcBorders>
              <w:top w:val="nil"/>
              <w:left w:val="nil"/>
              <w:bottom w:val="nil"/>
              <w:right w:val="nil"/>
            </w:tcBorders>
            <w:shd w:val="clear" w:color="auto" w:fill="auto"/>
            <w:noWrap/>
            <w:vAlign w:val="bottom"/>
            <w:hideMark/>
          </w:tcPr>
          <w:p w14:paraId="73F9F9D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C29 : std_logic ;</w:t>
            </w:r>
          </w:p>
        </w:tc>
      </w:tr>
      <w:tr w:rsidR="002B0AB7" w:rsidRPr="003C38C5" w14:paraId="6DCB87BB" w14:textId="77777777" w:rsidTr="00326D03">
        <w:trPr>
          <w:trHeight w:val="280"/>
        </w:trPr>
        <w:tc>
          <w:tcPr>
            <w:tcW w:w="10160" w:type="dxa"/>
            <w:tcBorders>
              <w:top w:val="nil"/>
              <w:left w:val="nil"/>
              <w:bottom w:val="nil"/>
              <w:right w:val="nil"/>
            </w:tcBorders>
            <w:shd w:val="clear" w:color="auto" w:fill="auto"/>
            <w:noWrap/>
            <w:vAlign w:val="bottom"/>
            <w:hideMark/>
          </w:tcPr>
          <w:p w14:paraId="2DB7588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S27 : std_logic ;</w:t>
            </w:r>
          </w:p>
        </w:tc>
      </w:tr>
      <w:tr w:rsidR="002B0AB7" w:rsidRPr="003C38C5" w14:paraId="40667CB0" w14:textId="77777777" w:rsidTr="00326D03">
        <w:trPr>
          <w:trHeight w:val="280"/>
        </w:trPr>
        <w:tc>
          <w:tcPr>
            <w:tcW w:w="10160" w:type="dxa"/>
            <w:tcBorders>
              <w:top w:val="nil"/>
              <w:left w:val="nil"/>
              <w:bottom w:val="nil"/>
              <w:right w:val="nil"/>
            </w:tcBorders>
            <w:shd w:val="clear" w:color="auto" w:fill="auto"/>
            <w:noWrap/>
            <w:vAlign w:val="bottom"/>
            <w:hideMark/>
          </w:tcPr>
          <w:p w14:paraId="34231196"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C36 : std_logic ;</w:t>
            </w:r>
          </w:p>
        </w:tc>
      </w:tr>
      <w:tr w:rsidR="002B0AB7" w:rsidRPr="003C38C5" w14:paraId="06293465" w14:textId="77777777" w:rsidTr="00326D03">
        <w:trPr>
          <w:trHeight w:val="280"/>
        </w:trPr>
        <w:tc>
          <w:tcPr>
            <w:tcW w:w="10160" w:type="dxa"/>
            <w:tcBorders>
              <w:top w:val="nil"/>
              <w:left w:val="nil"/>
              <w:bottom w:val="nil"/>
              <w:right w:val="nil"/>
            </w:tcBorders>
            <w:shd w:val="clear" w:color="auto" w:fill="auto"/>
            <w:noWrap/>
            <w:vAlign w:val="bottom"/>
            <w:hideMark/>
          </w:tcPr>
          <w:p w14:paraId="36CA3392"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S33 : std_logic ;</w:t>
            </w:r>
          </w:p>
        </w:tc>
      </w:tr>
      <w:tr w:rsidR="002B0AB7" w:rsidRPr="003C38C5" w14:paraId="2438EF37" w14:textId="77777777" w:rsidTr="00326D03">
        <w:trPr>
          <w:trHeight w:val="280"/>
        </w:trPr>
        <w:tc>
          <w:tcPr>
            <w:tcW w:w="10160" w:type="dxa"/>
            <w:tcBorders>
              <w:top w:val="nil"/>
              <w:left w:val="nil"/>
              <w:bottom w:val="nil"/>
              <w:right w:val="nil"/>
            </w:tcBorders>
            <w:shd w:val="clear" w:color="auto" w:fill="auto"/>
            <w:noWrap/>
            <w:vAlign w:val="bottom"/>
            <w:hideMark/>
          </w:tcPr>
          <w:p w14:paraId="75CBBDB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C43 : std_logic ;</w:t>
            </w:r>
          </w:p>
        </w:tc>
      </w:tr>
      <w:tr w:rsidR="002B0AB7" w:rsidRPr="003C38C5" w14:paraId="5D100FD7" w14:textId="77777777" w:rsidTr="00326D03">
        <w:trPr>
          <w:trHeight w:val="280"/>
        </w:trPr>
        <w:tc>
          <w:tcPr>
            <w:tcW w:w="10160" w:type="dxa"/>
            <w:tcBorders>
              <w:top w:val="nil"/>
              <w:left w:val="nil"/>
              <w:bottom w:val="nil"/>
              <w:right w:val="nil"/>
            </w:tcBorders>
            <w:shd w:val="clear" w:color="auto" w:fill="auto"/>
            <w:noWrap/>
            <w:vAlign w:val="bottom"/>
            <w:hideMark/>
          </w:tcPr>
          <w:p w14:paraId="373DE89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S39 : std_logic ;</w:t>
            </w:r>
          </w:p>
        </w:tc>
      </w:tr>
      <w:tr w:rsidR="002B0AB7" w:rsidRPr="003C38C5" w14:paraId="49FB7B9E" w14:textId="77777777" w:rsidTr="00326D03">
        <w:trPr>
          <w:trHeight w:val="280"/>
        </w:trPr>
        <w:tc>
          <w:tcPr>
            <w:tcW w:w="10160" w:type="dxa"/>
            <w:tcBorders>
              <w:top w:val="nil"/>
              <w:left w:val="nil"/>
              <w:bottom w:val="nil"/>
              <w:right w:val="nil"/>
            </w:tcBorders>
            <w:shd w:val="clear" w:color="auto" w:fill="auto"/>
            <w:noWrap/>
            <w:vAlign w:val="bottom"/>
            <w:hideMark/>
          </w:tcPr>
          <w:p w14:paraId="4C3C8D09"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C50 : std_logic ;</w:t>
            </w:r>
          </w:p>
        </w:tc>
      </w:tr>
      <w:tr w:rsidR="002B0AB7" w:rsidRPr="003C38C5" w14:paraId="6AE0BA39" w14:textId="77777777" w:rsidTr="00326D03">
        <w:trPr>
          <w:trHeight w:val="280"/>
        </w:trPr>
        <w:tc>
          <w:tcPr>
            <w:tcW w:w="10160" w:type="dxa"/>
            <w:tcBorders>
              <w:top w:val="nil"/>
              <w:left w:val="nil"/>
              <w:bottom w:val="nil"/>
              <w:right w:val="nil"/>
            </w:tcBorders>
            <w:shd w:val="clear" w:color="auto" w:fill="auto"/>
            <w:noWrap/>
            <w:vAlign w:val="bottom"/>
            <w:hideMark/>
          </w:tcPr>
          <w:p w14:paraId="4FC24513" w14:textId="77777777" w:rsidR="002B0AB7" w:rsidRPr="003C38C5" w:rsidRDefault="002B0AB7" w:rsidP="00326D03">
            <w:pPr>
              <w:spacing w:after="0" w:line="240" w:lineRule="auto"/>
              <w:rPr>
                <w:rFonts w:eastAsia="Times New Roman" w:cs="Arial"/>
                <w:color w:val="000000"/>
              </w:rPr>
            </w:pPr>
          </w:p>
        </w:tc>
      </w:tr>
      <w:tr w:rsidR="002B0AB7" w:rsidRPr="003C38C5" w14:paraId="3CA4FB04" w14:textId="77777777" w:rsidTr="00326D03">
        <w:trPr>
          <w:trHeight w:val="280"/>
        </w:trPr>
        <w:tc>
          <w:tcPr>
            <w:tcW w:w="10160" w:type="dxa"/>
            <w:tcBorders>
              <w:top w:val="nil"/>
              <w:left w:val="nil"/>
              <w:bottom w:val="nil"/>
              <w:right w:val="nil"/>
            </w:tcBorders>
            <w:shd w:val="clear" w:color="auto" w:fill="auto"/>
            <w:noWrap/>
            <w:vAlign w:val="bottom"/>
            <w:hideMark/>
          </w:tcPr>
          <w:p w14:paraId="4A55121F"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C16 : std_logic ;---P10</w:t>
            </w:r>
          </w:p>
        </w:tc>
      </w:tr>
      <w:tr w:rsidR="002B0AB7" w:rsidRPr="003C38C5" w14:paraId="1BD120D9" w14:textId="77777777" w:rsidTr="00326D03">
        <w:trPr>
          <w:trHeight w:val="280"/>
        </w:trPr>
        <w:tc>
          <w:tcPr>
            <w:tcW w:w="10160" w:type="dxa"/>
            <w:tcBorders>
              <w:top w:val="nil"/>
              <w:left w:val="nil"/>
              <w:bottom w:val="nil"/>
              <w:right w:val="nil"/>
            </w:tcBorders>
            <w:shd w:val="clear" w:color="auto" w:fill="auto"/>
            <w:noWrap/>
            <w:vAlign w:val="bottom"/>
            <w:hideMark/>
          </w:tcPr>
          <w:p w14:paraId="203E946F"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C23 : std_logic ;</w:t>
            </w:r>
          </w:p>
        </w:tc>
      </w:tr>
      <w:tr w:rsidR="002B0AB7" w:rsidRPr="003C38C5" w14:paraId="4BDC098E" w14:textId="77777777" w:rsidTr="00326D03">
        <w:trPr>
          <w:trHeight w:val="280"/>
        </w:trPr>
        <w:tc>
          <w:tcPr>
            <w:tcW w:w="10160" w:type="dxa"/>
            <w:tcBorders>
              <w:top w:val="nil"/>
              <w:left w:val="nil"/>
              <w:bottom w:val="nil"/>
              <w:right w:val="nil"/>
            </w:tcBorders>
            <w:shd w:val="clear" w:color="auto" w:fill="auto"/>
            <w:noWrap/>
            <w:vAlign w:val="bottom"/>
            <w:hideMark/>
          </w:tcPr>
          <w:p w14:paraId="40E5D2F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S22 : std_logic ;</w:t>
            </w:r>
          </w:p>
        </w:tc>
      </w:tr>
      <w:tr w:rsidR="002B0AB7" w:rsidRPr="003C38C5" w14:paraId="3E9AEEBF" w14:textId="77777777" w:rsidTr="00326D03">
        <w:trPr>
          <w:trHeight w:val="280"/>
        </w:trPr>
        <w:tc>
          <w:tcPr>
            <w:tcW w:w="10160" w:type="dxa"/>
            <w:tcBorders>
              <w:top w:val="nil"/>
              <w:left w:val="nil"/>
              <w:bottom w:val="nil"/>
              <w:right w:val="nil"/>
            </w:tcBorders>
            <w:shd w:val="clear" w:color="auto" w:fill="auto"/>
            <w:noWrap/>
            <w:vAlign w:val="bottom"/>
            <w:hideMark/>
          </w:tcPr>
          <w:p w14:paraId="536757AA"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C30 : std_logic ;</w:t>
            </w:r>
          </w:p>
        </w:tc>
      </w:tr>
      <w:tr w:rsidR="002B0AB7" w:rsidRPr="003C38C5" w14:paraId="3D54ABC9" w14:textId="77777777" w:rsidTr="00326D03">
        <w:trPr>
          <w:trHeight w:val="280"/>
        </w:trPr>
        <w:tc>
          <w:tcPr>
            <w:tcW w:w="10160" w:type="dxa"/>
            <w:tcBorders>
              <w:top w:val="nil"/>
              <w:left w:val="nil"/>
              <w:bottom w:val="nil"/>
              <w:right w:val="nil"/>
            </w:tcBorders>
            <w:shd w:val="clear" w:color="auto" w:fill="auto"/>
            <w:noWrap/>
            <w:vAlign w:val="bottom"/>
            <w:hideMark/>
          </w:tcPr>
          <w:p w14:paraId="58C5F4FE"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S28 : std_logic ;</w:t>
            </w:r>
          </w:p>
        </w:tc>
      </w:tr>
      <w:tr w:rsidR="002B0AB7" w:rsidRPr="003C38C5" w14:paraId="17B25759" w14:textId="77777777" w:rsidTr="00326D03">
        <w:trPr>
          <w:trHeight w:val="280"/>
        </w:trPr>
        <w:tc>
          <w:tcPr>
            <w:tcW w:w="10160" w:type="dxa"/>
            <w:tcBorders>
              <w:top w:val="nil"/>
              <w:left w:val="nil"/>
              <w:bottom w:val="nil"/>
              <w:right w:val="nil"/>
            </w:tcBorders>
            <w:shd w:val="clear" w:color="auto" w:fill="auto"/>
            <w:noWrap/>
            <w:vAlign w:val="bottom"/>
            <w:hideMark/>
          </w:tcPr>
          <w:p w14:paraId="744F0CFE"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C37 : std_logic ;</w:t>
            </w:r>
          </w:p>
        </w:tc>
      </w:tr>
      <w:tr w:rsidR="002B0AB7" w:rsidRPr="003C38C5" w14:paraId="027A055F" w14:textId="77777777" w:rsidTr="00326D03">
        <w:trPr>
          <w:trHeight w:val="280"/>
        </w:trPr>
        <w:tc>
          <w:tcPr>
            <w:tcW w:w="10160" w:type="dxa"/>
            <w:tcBorders>
              <w:top w:val="nil"/>
              <w:left w:val="nil"/>
              <w:bottom w:val="nil"/>
              <w:right w:val="nil"/>
            </w:tcBorders>
            <w:shd w:val="clear" w:color="auto" w:fill="auto"/>
            <w:noWrap/>
            <w:vAlign w:val="bottom"/>
            <w:hideMark/>
          </w:tcPr>
          <w:p w14:paraId="2FCDBA8A"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S34 : std_logic ;</w:t>
            </w:r>
          </w:p>
        </w:tc>
      </w:tr>
      <w:tr w:rsidR="002B0AB7" w:rsidRPr="003C38C5" w14:paraId="35030673" w14:textId="77777777" w:rsidTr="00326D03">
        <w:trPr>
          <w:trHeight w:val="280"/>
        </w:trPr>
        <w:tc>
          <w:tcPr>
            <w:tcW w:w="10160" w:type="dxa"/>
            <w:tcBorders>
              <w:top w:val="nil"/>
              <w:left w:val="nil"/>
              <w:bottom w:val="nil"/>
              <w:right w:val="nil"/>
            </w:tcBorders>
            <w:shd w:val="clear" w:color="auto" w:fill="auto"/>
            <w:noWrap/>
            <w:vAlign w:val="bottom"/>
            <w:hideMark/>
          </w:tcPr>
          <w:p w14:paraId="1E2CBAB2"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C44 : std_logic ;</w:t>
            </w:r>
          </w:p>
        </w:tc>
      </w:tr>
      <w:tr w:rsidR="002B0AB7" w:rsidRPr="003C38C5" w14:paraId="3EC1CFCE" w14:textId="77777777" w:rsidTr="00326D03">
        <w:trPr>
          <w:trHeight w:val="280"/>
        </w:trPr>
        <w:tc>
          <w:tcPr>
            <w:tcW w:w="10160" w:type="dxa"/>
            <w:tcBorders>
              <w:top w:val="nil"/>
              <w:left w:val="nil"/>
              <w:bottom w:val="nil"/>
              <w:right w:val="nil"/>
            </w:tcBorders>
            <w:shd w:val="clear" w:color="auto" w:fill="auto"/>
            <w:noWrap/>
            <w:vAlign w:val="bottom"/>
            <w:hideMark/>
          </w:tcPr>
          <w:p w14:paraId="501B34B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S40 : std_logic ;</w:t>
            </w:r>
          </w:p>
        </w:tc>
      </w:tr>
      <w:tr w:rsidR="002B0AB7" w:rsidRPr="003C38C5" w14:paraId="4670A556" w14:textId="77777777" w:rsidTr="00326D03">
        <w:trPr>
          <w:trHeight w:val="280"/>
        </w:trPr>
        <w:tc>
          <w:tcPr>
            <w:tcW w:w="10160" w:type="dxa"/>
            <w:tcBorders>
              <w:top w:val="nil"/>
              <w:left w:val="nil"/>
              <w:bottom w:val="nil"/>
              <w:right w:val="nil"/>
            </w:tcBorders>
            <w:shd w:val="clear" w:color="auto" w:fill="auto"/>
            <w:noWrap/>
            <w:vAlign w:val="bottom"/>
            <w:hideMark/>
          </w:tcPr>
          <w:p w14:paraId="2C4DF9B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C51 : std_logic ;</w:t>
            </w:r>
          </w:p>
        </w:tc>
      </w:tr>
      <w:tr w:rsidR="002B0AB7" w:rsidRPr="003C38C5" w14:paraId="582793E5" w14:textId="77777777" w:rsidTr="00326D03">
        <w:trPr>
          <w:trHeight w:val="280"/>
        </w:trPr>
        <w:tc>
          <w:tcPr>
            <w:tcW w:w="10160" w:type="dxa"/>
            <w:tcBorders>
              <w:top w:val="nil"/>
              <w:left w:val="nil"/>
              <w:bottom w:val="nil"/>
              <w:right w:val="nil"/>
            </w:tcBorders>
            <w:shd w:val="clear" w:color="auto" w:fill="auto"/>
            <w:noWrap/>
            <w:vAlign w:val="bottom"/>
            <w:hideMark/>
          </w:tcPr>
          <w:p w14:paraId="6A83AA42" w14:textId="77777777" w:rsidR="002B0AB7" w:rsidRPr="003C38C5" w:rsidRDefault="002B0AB7" w:rsidP="00326D03">
            <w:pPr>
              <w:spacing w:after="0" w:line="240" w:lineRule="auto"/>
              <w:rPr>
                <w:rFonts w:eastAsia="Times New Roman" w:cs="Arial"/>
                <w:color w:val="000000"/>
              </w:rPr>
            </w:pPr>
          </w:p>
        </w:tc>
      </w:tr>
      <w:tr w:rsidR="002B0AB7" w:rsidRPr="003C38C5" w14:paraId="19DB0FAC" w14:textId="77777777" w:rsidTr="00326D03">
        <w:trPr>
          <w:trHeight w:val="280"/>
        </w:trPr>
        <w:tc>
          <w:tcPr>
            <w:tcW w:w="10160" w:type="dxa"/>
            <w:tcBorders>
              <w:top w:val="nil"/>
              <w:left w:val="nil"/>
              <w:bottom w:val="nil"/>
              <w:right w:val="nil"/>
            </w:tcBorders>
            <w:shd w:val="clear" w:color="auto" w:fill="auto"/>
            <w:noWrap/>
            <w:vAlign w:val="bottom"/>
            <w:hideMark/>
          </w:tcPr>
          <w:p w14:paraId="0161A3F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C24 : std_logic ;---P11</w:t>
            </w:r>
          </w:p>
        </w:tc>
      </w:tr>
      <w:tr w:rsidR="002B0AB7" w:rsidRPr="003C38C5" w14:paraId="680241B8" w14:textId="77777777" w:rsidTr="00326D03">
        <w:trPr>
          <w:trHeight w:val="280"/>
        </w:trPr>
        <w:tc>
          <w:tcPr>
            <w:tcW w:w="10160" w:type="dxa"/>
            <w:tcBorders>
              <w:top w:val="nil"/>
              <w:left w:val="nil"/>
              <w:bottom w:val="nil"/>
              <w:right w:val="nil"/>
            </w:tcBorders>
            <w:shd w:val="clear" w:color="auto" w:fill="auto"/>
            <w:noWrap/>
            <w:vAlign w:val="bottom"/>
            <w:hideMark/>
          </w:tcPr>
          <w:p w14:paraId="03F4F90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C31 : std_logic ;</w:t>
            </w:r>
          </w:p>
        </w:tc>
      </w:tr>
      <w:tr w:rsidR="002B0AB7" w:rsidRPr="003C38C5" w14:paraId="4C0EFB3B" w14:textId="77777777" w:rsidTr="00326D03">
        <w:trPr>
          <w:trHeight w:val="280"/>
        </w:trPr>
        <w:tc>
          <w:tcPr>
            <w:tcW w:w="10160" w:type="dxa"/>
            <w:tcBorders>
              <w:top w:val="nil"/>
              <w:left w:val="nil"/>
              <w:bottom w:val="nil"/>
              <w:right w:val="nil"/>
            </w:tcBorders>
            <w:shd w:val="clear" w:color="auto" w:fill="auto"/>
            <w:noWrap/>
            <w:vAlign w:val="bottom"/>
            <w:hideMark/>
          </w:tcPr>
          <w:p w14:paraId="39A00C9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S29 : std_logic ;</w:t>
            </w:r>
          </w:p>
        </w:tc>
      </w:tr>
      <w:tr w:rsidR="002B0AB7" w:rsidRPr="003C38C5" w14:paraId="34F1FEE1" w14:textId="77777777" w:rsidTr="00326D03">
        <w:trPr>
          <w:trHeight w:val="280"/>
        </w:trPr>
        <w:tc>
          <w:tcPr>
            <w:tcW w:w="10160" w:type="dxa"/>
            <w:tcBorders>
              <w:top w:val="nil"/>
              <w:left w:val="nil"/>
              <w:bottom w:val="nil"/>
              <w:right w:val="nil"/>
            </w:tcBorders>
            <w:shd w:val="clear" w:color="auto" w:fill="auto"/>
            <w:noWrap/>
            <w:vAlign w:val="bottom"/>
            <w:hideMark/>
          </w:tcPr>
          <w:p w14:paraId="75C8D72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C38 : std_logic ;</w:t>
            </w:r>
          </w:p>
        </w:tc>
      </w:tr>
      <w:tr w:rsidR="002B0AB7" w:rsidRPr="003C38C5" w14:paraId="21A4143B" w14:textId="77777777" w:rsidTr="00326D03">
        <w:trPr>
          <w:trHeight w:val="280"/>
        </w:trPr>
        <w:tc>
          <w:tcPr>
            <w:tcW w:w="10160" w:type="dxa"/>
            <w:tcBorders>
              <w:top w:val="nil"/>
              <w:left w:val="nil"/>
              <w:bottom w:val="nil"/>
              <w:right w:val="nil"/>
            </w:tcBorders>
            <w:shd w:val="clear" w:color="auto" w:fill="auto"/>
            <w:noWrap/>
            <w:vAlign w:val="bottom"/>
            <w:hideMark/>
          </w:tcPr>
          <w:p w14:paraId="42CBDB2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S35 : std_logic ;</w:t>
            </w:r>
          </w:p>
        </w:tc>
      </w:tr>
      <w:tr w:rsidR="002B0AB7" w:rsidRPr="003C38C5" w14:paraId="21DF1B3A" w14:textId="77777777" w:rsidTr="00326D03">
        <w:trPr>
          <w:trHeight w:val="280"/>
        </w:trPr>
        <w:tc>
          <w:tcPr>
            <w:tcW w:w="10160" w:type="dxa"/>
            <w:tcBorders>
              <w:top w:val="nil"/>
              <w:left w:val="nil"/>
              <w:bottom w:val="nil"/>
              <w:right w:val="nil"/>
            </w:tcBorders>
            <w:shd w:val="clear" w:color="auto" w:fill="auto"/>
            <w:noWrap/>
            <w:vAlign w:val="bottom"/>
            <w:hideMark/>
          </w:tcPr>
          <w:p w14:paraId="2EA8EED5"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C45 : std_logic ;</w:t>
            </w:r>
          </w:p>
        </w:tc>
      </w:tr>
      <w:tr w:rsidR="002B0AB7" w:rsidRPr="003C38C5" w14:paraId="1427C488" w14:textId="77777777" w:rsidTr="00326D03">
        <w:trPr>
          <w:trHeight w:val="280"/>
        </w:trPr>
        <w:tc>
          <w:tcPr>
            <w:tcW w:w="10160" w:type="dxa"/>
            <w:tcBorders>
              <w:top w:val="nil"/>
              <w:left w:val="nil"/>
              <w:bottom w:val="nil"/>
              <w:right w:val="nil"/>
            </w:tcBorders>
            <w:shd w:val="clear" w:color="auto" w:fill="auto"/>
            <w:noWrap/>
            <w:vAlign w:val="bottom"/>
            <w:hideMark/>
          </w:tcPr>
          <w:p w14:paraId="07243C3E"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S41 : std_logic ;</w:t>
            </w:r>
          </w:p>
        </w:tc>
      </w:tr>
      <w:tr w:rsidR="002B0AB7" w:rsidRPr="003C38C5" w14:paraId="4D1FF4DB" w14:textId="77777777" w:rsidTr="00326D03">
        <w:trPr>
          <w:trHeight w:val="280"/>
        </w:trPr>
        <w:tc>
          <w:tcPr>
            <w:tcW w:w="10160" w:type="dxa"/>
            <w:tcBorders>
              <w:top w:val="nil"/>
              <w:left w:val="nil"/>
              <w:bottom w:val="nil"/>
              <w:right w:val="nil"/>
            </w:tcBorders>
            <w:shd w:val="clear" w:color="auto" w:fill="auto"/>
            <w:noWrap/>
            <w:vAlign w:val="bottom"/>
            <w:hideMark/>
          </w:tcPr>
          <w:p w14:paraId="54AB5D1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C52 : std_logic ;</w:t>
            </w:r>
          </w:p>
        </w:tc>
      </w:tr>
      <w:tr w:rsidR="002B0AB7" w:rsidRPr="003C38C5" w14:paraId="7338CEC2" w14:textId="77777777" w:rsidTr="00326D03">
        <w:trPr>
          <w:trHeight w:val="280"/>
        </w:trPr>
        <w:tc>
          <w:tcPr>
            <w:tcW w:w="10160" w:type="dxa"/>
            <w:tcBorders>
              <w:top w:val="nil"/>
              <w:left w:val="nil"/>
              <w:bottom w:val="nil"/>
              <w:right w:val="nil"/>
            </w:tcBorders>
            <w:shd w:val="clear" w:color="auto" w:fill="auto"/>
            <w:noWrap/>
            <w:vAlign w:val="bottom"/>
            <w:hideMark/>
          </w:tcPr>
          <w:p w14:paraId="5E014ECC" w14:textId="77777777" w:rsidR="002B0AB7" w:rsidRPr="003C38C5" w:rsidRDefault="002B0AB7" w:rsidP="00326D03">
            <w:pPr>
              <w:spacing w:after="0" w:line="240" w:lineRule="auto"/>
              <w:rPr>
                <w:rFonts w:eastAsia="Times New Roman" w:cs="Arial"/>
                <w:color w:val="000000"/>
              </w:rPr>
            </w:pPr>
          </w:p>
        </w:tc>
      </w:tr>
      <w:tr w:rsidR="002B0AB7" w:rsidRPr="003C38C5" w14:paraId="50EAF70B" w14:textId="77777777" w:rsidTr="00326D03">
        <w:trPr>
          <w:trHeight w:val="280"/>
        </w:trPr>
        <w:tc>
          <w:tcPr>
            <w:tcW w:w="10160" w:type="dxa"/>
            <w:tcBorders>
              <w:top w:val="nil"/>
              <w:left w:val="nil"/>
              <w:bottom w:val="nil"/>
              <w:right w:val="nil"/>
            </w:tcBorders>
            <w:shd w:val="clear" w:color="auto" w:fill="auto"/>
            <w:noWrap/>
            <w:vAlign w:val="bottom"/>
            <w:hideMark/>
          </w:tcPr>
          <w:p w14:paraId="6560E2D5"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C32 : std_logic ;---P12</w:t>
            </w:r>
          </w:p>
        </w:tc>
      </w:tr>
      <w:tr w:rsidR="002B0AB7" w:rsidRPr="003C38C5" w14:paraId="6349B112" w14:textId="77777777" w:rsidTr="00326D03">
        <w:trPr>
          <w:trHeight w:val="280"/>
        </w:trPr>
        <w:tc>
          <w:tcPr>
            <w:tcW w:w="10160" w:type="dxa"/>
            <w:tcBorders>
              <w:top w:val="nil"/>
              <w:left w:val="nil"/>
              <w:bottom w:val="nil"/>
              <w:right w:val="nil"/>
            </w:tcBorders>
            <w:shd w:val="clear" w:color="auto" w:fill="auto"/>
            <w:noWrap/>
            <w:vAlign w:val="bottom"/>
            <w:hideMark/>
          </w:tcPr>
          <w:p w14:paraId="61144FE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C39 : std_logic ;</w:t>
            </w:r>
          </w:p>
        </w:tc>
      </w:tr>
      <w:tr w:rsidR="002B0AB7" w:rsidRPr="003C38C5" w14:paraId="2EAF9AC2" w14:textId="77777777" w:rsidTr="00326D03">
        <w:trPr>
          <w:trHeight w:val="280"/>
        </w:trPr>
        <w:tc>
          <w:tcPr>
            <w:tcW w:w="10160" w:type="dxa"/>
            <w:tcBorders>
              <w:top w:val="nil"/>
              <w:left w:val="nil"/>
              <w:bottom w:val="nil"/>
              <w:right w:val="nil"/>
            </w:tcBorders>
            <w:shd w:val="clear" w:color="auto" w:fill="auto"/>
            <w:noWrap/>
            <w:vAlign w:val="bottom"/>
            <w:hideMark/>
          </w:tcPr>
          <w:p w14:paraId="1D1AF82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S36 : std_logic ;</w:t>
            </w:r>
          </w:p>
        </w:tc>
      </w:tr>
      <w:tr w:rsidR="002B0AB7" w:rsidRPr="003C38C5" w14:paraId="63FF05D4" w14:textId="77777777" w:rsidTr="00326D03">
        <w:trPr>
          <w:trHeight w:val="280"/>
        </w:trPr>
        <w:tc>
          <w:tcPr>
            <w:tcW w:w="10160" w:type="dxa"/>
            <w:tcBorders>
              <w:top w:val="nil"/>
              <w:left w:val="nil"/>
              <w:bottom w:val="nil"/>
              <w:right w:val="nil"/>
            </w:tcBorders>
            <w:shd w:val="clear" w:color="auto" w:fill="auto"/>
            <w:noWrap/>
            <w:vAlign w:val="bottom"/>
            <w:hideMark/>
          </w:tcPr>
          <w:p w14:paraId="21D0D819"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C46 : std_logic ;</w:t>
            </w:r>
          </w:p>
        </w:tc>
      </w:tr>
      <w:tr w:rsidR="002B0AB7" w:rsidRPr="003C38C5" w14:paraId="23F5DA5B" w14:textId="77777777" w:rsidTr="00326D03">
        <w:trPr>
          <w:trHeight w:val="280"/>
        </w:trPr>
        <w:tc>
          <w:tcPr>
            <w:tcW w:w="10160" w:type="dxa"/>
            <w:tcBorders>
              <w:top w:val="nil"/>
              <w:left w:val="nil"/>
              <w:bottom w:val="nil"/>
              <w:right w:val="nil"/>
            </w:tcBorders>
            <w:shd w:val="clear" w:color="auto" w:fill="auto"/>
            <w:noWrap/>
            <w:vAlign w:val="bottom"/>
            <w:hideMark/>
          </w:tcPr>
          <w:p w14:paraId="498F928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S42 : std_logic ;</w:t>
            </w:r>
          </w:p>
        </w:tc>
      </w:tr>
      <w:tr w:rsidR="002B0AB7" w:rsidRPr="003C38C5" w14:paraId="41E390C2" w14:textId="77777777" w:rsidTr="00326D03">
        <w:trPr>
          <w:trHeight w:val="280"/>
        </w:trPr>
        <w:tc>
          <w:tcPr>
            <w:tcW w:w="10160" w:type="dxa"/>
            <w:tcBorders>
              <w:top w:val="nil"/>
              <w:left w:val="nil"/>
              <w:bottom w:val="nil"/>
              <w:right w:val="nil"/>
            </w:tcBorders>
            <w:shd w:val="clear" w:color="auto" w:fill="auto"/>
            <w:noWrap/>
            <w:vAlign w:val="bottom"/>
            <w:hideMark/>
          </w:tcPr>
          <w:p w14:paraId="29C6923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C53 : std_logic ;</w:t>
            </w:r>
          </w:p>
        </w:tc>
      </w:tr>
      <w:tr w:rsidR="002B0AB7" w:rsidRPr="003C38C5" w14:paraId="6018586E" w14:textId="77777777" w:rsidTr="00326D03">
        <w:trPr>
          <w:trHeight w:val="280"/>
        </w:trPr>
        <w:tc>
          <w:tcPr>
            <w:tcW w:w="10160" w:type="dxa"/>
            <w:tcBorders>
              <w:top w:val="nil"/>
              <w:left w:val="nil"/>
              <w:bottom w:val="nil"/>
              <w:right w:val="nil"/>
            </w:tcBorders>
            <w:shd w:val="clear" w:color="auto" w:fill="auto"/>
            <w:noWrap/>
            <w:vAlign w:val="bottom"/>
            <w:hideMark/>
          </w:tcPr>
          <w:p w14:paraId="52354156" w14:textId="77777777" w:rsidR="002B0AB7" w:rsidRPr="003C38C5" w:rsidRDefault="002B0AB7" w:rsidP="00326D03">
            <w:pPr>
              <w:spacing w:after="0" w:line="240" w:lineRule="auto"/>
              <w:rPr>
                <w:rFonts w:eastAsia="Times New Roman" w:cs="Arial"/>
                <w:color w:val="000000"/>
              </w:rPr>
            </w:pPr>
          </w:p>
        </w:tc>
      </w:tr>
      <w:tr w:rsidR="002B0AB7" w:rsidRPr="003C38C5" w14:paraId="6812AEC4" w14:textId="77777777" w:rsidTr="00326D03">
        <w:trPr>
          <w:trHeight w:val="280"/>
        </w:trPr>
        <w:tc>
          <w:tcPr>
            <w:tcW w:w="10160" w:type="dxa"/>
            <w:tcBorders>
              <w:top w:val="nil"/>
              <w:left w:val="nil"/>
              <w:bottom w:val="nil"/>
              <w:right w:val="nil"/>
            </w:tcBorders>
            <w:shd w:val="clear" w:color="auto" w:fill="auto"/>
            <w:noWrap/>
            <w:vAlign w:val="bottom"/>
            <w:hideMark/>
          </w:tcPr>
          <w:p w14:paraId="21056C26"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C40 : std_logic ;---P13</w:t>
            </w:r>
          </w:p>
        </w:tc>
      </w:tr>
      <w:tr w:rsidR="002B0AB7" w:rsidRPr="003C38C5" w14:paraId="13C1CABA" w14:textId="77777777" w:rsidTr="00326D03">
        <w:trPr>
          <w:trHeight w:val="280"/>
        </w:trPr>
        <w:tc>
          <w:tcPr>
            <w:tcW w:w="10160" w:type="dxa"/>
            <w:tcBorders>
              <w:top w:val="nil"/>
              <w:left w:val="nil"/>
              <w:bottom w:val="nil"/>
              <w:right w:val="nil"/>
            </w:tcBorders>
            <w:shd w:val="clear" w:color="auto" w:fill="auto"/>
            <w:noWrap/>
            <w:vAlign w:val="bottom"/>
            <w:hideMark/>
          </w:tcPr>
          <w:p w14:paraId="2FC7818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C47 : std_logic ;</w:t>
            </w:r>
          </w:p>
        </w:tc>
      </w:tr>
      <w:tr w:rsidR="002B0AB7" w:rsidRPr="003C38C5" w14:paraId="4C8560E6" w14:textId="77777777" w:rsidTr="00326D03">
        <w:trPr>
          <w:trHeight w:val="280"/>
        </w:trPr>
        <w:tc>
          <w:tcPr>
            <w:tcW w:w="10160" w:type="dxa"/>
            <w:tcBorders>
              <w:top w:val="nil"/>
              <w:left w:val="nil"/>
              <w:bottom w:val="nil"/>
              <w:right w:val="nil"/>
            </w:tcBorders>
            <w:shd w:val="clear" w:color="auto" w:fill="auto"/>
            <w:noWrap/>
            <w:vAlign w:val="bottom"/>
            <w:hideMark/>
          </w:tcPr>
          <w:p w14:paraId="0C8B0682"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S43 : std_logic ;</w:t>
            </w:r>
          </w:p>
        </w:tc>
      </w:tr>
      <w:tr w:rsidR="002B0AB7" w:rsidRPr="003C38C5" w14:paraId="2DAE6415" w14:textId="77777777" w:rsidTr="00326D03">
        <w:trPr>
          <w:trHeight w:val="280"/>
        </w:trPr>
        <w:tc>
          <w:tcPr>
            <w:tcW w:w="10160" w:type="dxa"/>
            <w:tcBorders>
              <w:top w:val="nil"/>
              <w:left w:val="nil"/>
              <w:bottom w:val="nil"/>
              <w:right w:val="nil"/>
            </w:tcBorders>
            <w:shd w:val="clear" w:color="auto" w:fill="auto"/>
            <w:noWrap/>
            <w:vAlign w:val="bottom"/>
            <w:hideMark/>
          </w:tcPr>
          <w:p w14:paraId="33E32FD2"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C54 : std_logic ;</w:t>
            </w:r>
          </w:p>
        </w:tc>
      </w:tr>
      <w:tr w:rsidR="002B0AB7" w:rsidRPr="003C38C5" w14:paraId="05308652" w14:textId="77777777" w:rsidTr="00326D03">
        <w:trPr>
          <w:trHeight w:val="280"/>
        </w:trPr>
        <w:tc>
          <w:tcPr>
            <w:tcW w:w="10160" w:type="dxa"/>
            <w:tcBorders>
              <w:top w:val="nil"/>
              <w:left w:val="nil"/>
              <w:bottom w:val="nil"/>
              <w:right w:val="nil"/>
            </w:tcBorders>
            <w:shd w:val="clear" w:color="auto" w:fill="auto"/>
            <w:noWrap/>
            <w:vAlign w:val="bottom"/>
            <w:hideMark/>
          </w:tcPr>
          <w:p w14:paraId="16423679" w14:textId="77777777" w:rsidR="002B0AB7" w:rsidRPr="003C38C5" w:rsidRDefault="002B0AB7" w:rsidP="00326D03">
            <w:pPr>
              <w:spacing w:after="0" w:line="240" w:lineRule="auto"/>
              <w:rPr>
                <w:rFonts w:eastAsia="Times New Roman" w:cs="Arial"/>
                <w:color w:val="000000"/>
              </w:rPr>
            </w:pPr>
          </w:p>
        </w:tc>
      </w:tr>
      <w:tr w:rsidR="002B0AB7" w:rsidRPr="003C38C5" w14:paraId="06395E7A" w14:textId="77777777" w:rsidTr="00326D03">
        <w:trPr>
          <w:trHeight w:val="280"/>
        </w:trPr>
        <w:tc>
          <w:tcPr>
            <w:tcW w:w="10160" w:type="dxa"/>
            <w:tcBorders>
              <w:top w:val="nil"/>
              <w:left w:val="nil"/>
              <w:bottom w:val="nil"/>
              <w:right w:val="nil"/>
            </w:tcBorders>
            <w:shd w:val="clear" w:color="auto" w:fill="auto"/>
            <w:noWrap/>
            <w:vAlign w:val="bottom"/>
            <w:hideMark/>
          </w:tcPr>
          <w:p w14:paraId="319D9A68"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C48 : std_logic ;---P14</w:t>
            </w:r>
          </w:p>
        </w:tc>
      </w:tr>
      <w:tr w:rsidR="002B0AB7" w:rsidRPr="003C38C5" w14:paraId="6F08364E" w14:textId="77777777" w:rsidTr="00326D03">
        <w:trPr>
          <w:trHeight w:val="280"/>
        </w:trPr>
        <w:tc>
          <w:tcPr>
            <w:tcW w:w="10160" w:type="dxa"/>
            <w:tcBorders>
              <w:top w:val="nil"/>
              <w:left w:val="nil"/>
              <w:bottom w:val="nil"/>
              <w:right w:val="nil"/>
            </w:tcBorders>
            <w:shd w:val="clear" w:color="auto" w:fill="auto"/>
            <w:noWrap/>
            <w:vAlign w:val="bottom"/>
            <w:hideMark/>
          </w:tcPr>
          <w:p w14:paraId="61EA27D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C55 : std_logic ;</w:t>
            </w:r>
          </w:p>
        </w:tc>
      </w:tr>
      <w:tr w:rsidR="002B0AB7" w:rsidRPr="003C38C5" w14:paraId="2070A529" w14:textId="77777777" w:rsidTr="00326D03">
        <w:trPr>
          <w:trHeight w:val="280"/>
        </w:trPr>
        <w:tc>
          <w:tcPr>
            <w:tcW w:w="10160" w:type="dxa"/>
            <w:tcBorders>
              <w:top w:val="nil"/>
              <w:left w:val="nil"/>
              <w:bottom w:val="nil"/>
              <w:right w:val="nil"/>
            </w:tcBorders>
            <w:shd w:val="clear" w:color="auto" w:fill="auto"/>
            <w:noWrap/>
            <w:vAlign w:val="bottom"/>
            <w:hideMark/>
          </w:tcPr>
          <w:p w14:paraId="29183331" w14:textId="77777777" w:rsidR="002B0AB7" w:rsidRPr="003C38C5" w:rsidRDefault="002B0AB7" w:rsidP="00326D03">
            <w:pPr>
              <w:spacing w:after="0" w:line="240" w:lineRule="auto"/>
              <w:rPr>
                <w:rFonts w:eastAsia="Times New Roman" w:cs="Arial"/>
                <w:color w:val="000000"/>
              </w:rPr>
            </w:pPr>
          </w:p>
        </w:tc>
      </w:tr>
      <w:tr w:rsidR="002B0AB7" w:rsidRPr="003C38C5" w14:paraId="7D7F0E10" w14:textId="77777777" w:rsidTr="00326D03">
        <w:trPr>
          <w:trHeight w:val="280"/>
        </w:trPr>
        <w:tc>
          <w:tcPr>
            <w:tcW w:w="10160" w:type="dxa"/>
            <w:tcBorders>
              <w:top w:val="nil"/>
              <w:left w:val="nil"/>
              <w:bottom w:val="nil"/>
              <w:right w:val="nil"/>
            </w:tcBorders>
            <w:shd w:val="clear" w:color="auto" w:fill="auto"/>
            <w:noWrap/>
            <w:vAlign w:val="bottom"/>
            <w:hideMark/>
          </w:tcPr>
          <w:p w14:paraId="1C7CDEE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C56 : std_logic ;---P15</w:t>
            </w:r>
          </w:p>
        </w:tc>
      </w:tr>
      <w:tr w:rsidR="002B0AB7" w:rsidRPr="003C38C5" w14:paraId="01CA4CA7" w14:textId="77777777" w:rsidTr="00326D03">
        <w:trPr>
          <w:trHeight w:val="280"/>
        </w:trPr>
        <w:tc>
          <w:tcPr>
            <w:tcW w:w="10160" w:type="dxa"/>
            <w:tcBorders>
              <w:top w:val="nil"/>
              <w:left w:val="nil"/>
              <w:bottom w:val="nil"/>
              <w:right w:val="nil"/>
            </w:tcBorders>
            <w:shd w:val="clear" w:color="auto" w:fill="auto"/>
            <w:noWrap/>
            <w:vAlign w:val="bottom"/>
            <w:hideMark/>
          </w:tcPr>
          <w:p w14:paraId="0E4B8216" w14:textId="77777777" w:rsidR="002B0AB7" w:rsidRPr="003C38C5" w:rsidRDefault="002B0AB7" w:rsidP="00326D03">
            <w:pPr>
              <w:spacing w:after="0" w:line="240" w:lineRule="auto"/>
              <w:rPr>
                <w:rFonts w:eastAsia="Times New Roman" w:cs="Arial"/>
                <w:color w:val="000000"/>
              </w:rPr>
            </w:pPr>
          </w:p>
        </w:tc>
      </w:tr>
      <w:tr w:rsidR="002B0AB7" w:rsidRPr="003C38C5" w14:paraId="08FB281C" w14:textId="77777777" w:rsidTr="00326D03">
        <w:trPr>
          <w:trHeight w:val="280"/>
        </w:trPr>
        <w:tc>
          <w:tcPr>
            <w:tcW w:w="10160" w:type="dxa"/>
            <w:tcBorders>
              <w:top w:val="nil"/>
              <w:left w:val="nil"/>
              <w:bottom w:val="nil"/>
              <w:right w:val="nil"/>
            </w:tcBorders>
            <w:shd w:val="clear" w:color="auto" w:fill="auto"/>
            <w:noWrap/>
            <w:vAlign w:val="bottom"/>
            <w:hideMark/>
          </w:tcPr>
          <w:p w14:paraId="48EB6128"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component full_adder</w:t>
            </w:r>
          </w:p>
        </w:tc>
      </w:tr>
      <w:tr w:rsidR="002B0AB7" w:rsidRPr="003C38C5" w14:paraId="42D6586D" w14:textId="77777777" w:rsidTr="00326D03">
        <w:trPr>
          <w:trHeight w:val="280"/>
        </w:trPr>
        <w:tc>
          <w:tcPr>
            <w:tcW w:w="10160" w:type="dxa"/>
            <w:tcBorders>
              <w:top w:val="nil"/>
              <w:left w:val="nil"/>
              <w:bottom w:val="nil"/>
              <w:right w:val="nil"/>
            </w:tcBorders>
            <w:shd w:val="clear" w:color="auto" w:fill="auto"/>
            <w:noWrap/>
            <w:vAlign w:val="bottom"/>
            <w:hideMark/>
          </w:tcPr>
          <w:p w14:paraId="263E65DB"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Port (A : in STD_LOGIC;</w:t>
            </w:r>
          </w:p>
        </w:tc>
      </w:tr>
      <w:tr w:rsidR="002B0AB7" w:rsidRPr="003C38C5" w14:paraId="2BE07AC2" w14:textId="77777777" w:rsidTr="00326D03">
        <w:trPr>
          <w:trHeight w:val="280"/>
        </w:trPr>
        <w:tc>
          <w:tcPr>
            <w:tcW w:w="10160" w:type="dxa"/>
            <w:tcBorders>
              <w:top w:val="nil"/>
              <w:left w:val="nil"/>
              <w:bottom w:val="nil"/>
              <w:right w:val="nil"/>
            </w:tcBorders>
            <w:shd w:val="clear" w:color="auto" w:fill="auto"/>
            <w:noWrap/>
            <w:vAlign w:val="bottom"/>
            <w:hideMark/>
          </w:tcPr>
          <w:p w14:paraId="340B2D95"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B : IN STD_LOGIC;</w:t>
            </w:r>
          </w:p>
        </w:tc>
      </w:tr>
      <w:tr w:rsidR="002B0AB7" w:rsidRPr="003C38C5" w14:paraId="60F6316A" w14:textId="77777777" w:rsidTr="00326D03">
        <w:trPr>
          <w:trHeight w:val="280"/>
        </w:trPr>
        <w:tc>
          <w:tcPr>
            <w:tcW w:w="10160" w:type="dxa"/>
            <w:tcBorders>
              <w:top w:val="nil"/>
              <w:left w:val="nil"/>
              <w:bottom w:val="nil"/>
              <w:right w:val="nil"/>
            </w:tcBorders>
            <w:shd w:val="clear" w:color="auto" w:fill="auto"/>
            <w:noWrap/>
            <w:vAlign w:val="bottom"/>
            <w:hideMark/>
          </w:tcPr>
          <w:p w14:paraId="5DD21ED8"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Cin : STD_LOGIC;</w:t>
            </w:r>
          </w:p>
        </w:tc>
      </w:tr>
      <w:tr w:rsidR="002B0AB7" w:rsidRPr="003C38C5" w14:paraId="2B872606" w14:textId="77777777" w:rsidTr="00326D03">
        <w:trPr>
          <w:trHeight w:val="280"/>
        </w:trPr>
        <w:tc>
          <w:tcPr>
            <w:tcW w:w="10160" w:type="dxa"/>
            <w:tcBorders>
              <w:top w:val="nil"/>
              <w:left w:val="nil"/>
              <w:bottom w:val="nil"/>
              <w:right w:val="nil"/>
            </w:tcBorders>
            <w:shd w:val="clear" w:color="auto" w:fill="auto"/>
            <w:noWrap/>
            <w:vAlign w:val="bottom"/>
            <w:hideMark/>
          </w:tcPr>
          <w:p w14:paraId="5FD28D6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Sum : out STD_LOGIC;</w:t>
            </w:r>
          </w:p>
        </w:tc>
      </w:tr>
      <w:tr w:rsidR="002B0AB7" w:rsidRPr="003C38C5" w14:paraId="430B5D4A" w14:textId="77777777" w:rsidTr="00326D03">
        <w:trPr>
          <w:trHeight w:val="280"/>
        </w:trPr>
        <w:tc>
          <w:tcPr>
            <w:tcW w:w="10160" w:type="dxa"/>
            <w:tcBorders>
              <w:top w:val="nil"/>
              <w:left w:val="nil"/>
              <w:bottom w:val="nil"/>
              <w:right w:val="nil"/>
            </w:tcBorders>
            <w:shd w:val="clear" w:color="auto" w:fill="auto"/>
            <w:noWrap/>
            <w:vAlign w:val="bottom"/>
            <w:hideMark/>
          </w:tcPr>
          <w:p w14:paraId="7ACA6ED8"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Cout : STD_LOGIC;</w:t>
            </w:r>
          </w:p>
        </w:tc>
      </w:tr>
      <w:tr w:rsidR="002B0AB7" w:rsidRPr="003C38C5" w14:paraId="69385516" w14:textId="77777777" w:rsidTr="00326D03">
        <w:trPr>
          <w:trHeight w:val="280"/>
        </w:trPr>
        <w:tc>
          <w:tcPr>
            <w:tcW w:w="10160" w:type="dxa"/>
            <w:tcBorders>
              <w:top w:val="nil"/>
              <w:left w:val="nil"/>
              <w:bottom w:val="nil"/>
              <w:right w:val="nil"/>
            </w:tcBorders>
            <w:shd w:val="clear" w:color="auto" w:fill="auto"/>
            <w:noWrap/>
            <w:vAlign w:val="bottom"/>
            <w:hideMark/>
          </w:tcPr>
          <w:p w14:paraId="2606AD6F"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end component;</w:t>
            </w:r>
          </w:p>
        </w:tc>
      </w:tr>
      <w:tr w:rsidR="002B0AB7" w:rsidRPr="003C38C5" w14:paraId="77FF02F5" w14:textId="77777777" w:rsidTr="00326D03">
        <w:trPr>
          <w:trHeight w:val="280"/>
        </w:trPr>
        <w:tc>
          <w:tcPr>
            <w:tcW w:w="10160" w:type="dxa"/>
            <w:tcBorders>
              <w:top w:val="nil"/>
              <w:left w:val="nil"/>
              <w:bottom w:val="nil"/>
              <w:right w:val="nil"/>
            </w:tcBorders>
            <w:shd w:val="clear" w:color="auto" w:fill="auto"/>
            <w:noWrap/>
            <w:vAlign w:val="bottom"/>
            <w:hideMark/>
          </w:tcPr>
          <w:p w14:paraId="31251E0F" w14:textId="77777777" w:rsidR="002B0AB7" w:rsidRPr="003C38C5" w:rsidRDefault="002B0AB7" w:rsidP="00326D03">
            <w:pPr>
              <w:spacing w:after="0" w:line="240" w:lineRule="auto"/>
              <w:rPr>
                <w:rFonts w:eastAsia="Times New Roman" w:cs="Arial"/>
                <w:color w:val="000000"/>
              </w:rPr>
            </w:pPr>
          </w:p>
        </w:tc>
      </w:tr>
      <w:tr w:rsidR="002B0AB7" w:rsidRPr="003C38C5" w14:paraId="5534E4B1" w14:textId="77777777" w:rsidTr="00326D03">
        <w:trPr>
          <w:trHeight w:val="280"/>
        </w:trPr>
        <w:tc>
          <w:tcPr>
            <w:tcW w:w="10160" w:type="dxa"/>
            <w:tcBorders>
              <w:top w:val="nil"/>
              <w:left w:val="nil"/>
              <w:bottom w:val="nil"/>
              <w:right w:val="nil"/>
            </w:tcBorders>
            <w:shd w:val="clear" w:color="auto" w:fill="auto"/>
            <w:noWrap/>
            <w:vAlign w:val="bottom"/>
            <w:hideMark/>
          </w:tcPr>
          <w:p w14:paraId="0D216539"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component half_adder</w:t>
            </w:r>
          </w:p>
        </w:tc>
      </w:tr>
      <w:tr w:rsidR="002B0AB7" w:rsidRPr="003C38C5" w14:paraId="61892315" w14:textId="77777777" w:rsidTr="00326D03">
        <w:trPr>
          <w:trHeight w:val="280"/>
        </w:trPr>
        <w:tc>
          <w:tcPr>
            <w:tcW w:w="10160" w:type="dxa"/>
            <w:tcBorders>
              <w:top w:val="nil"/>
              <w:left w:val="nil"/>
              <w:bottom w:val="nil"/>
              <w:right w:val="nil"/>
            </w:tcBorders>
            <w:shd w:val="clear" w:color="auto" w:fill="auto"/>
            <w:noWrap/>
            <w:vAlign w:val="bottom"/>
            <w:hideMark/>
          </w:tcPr>
          <w:p w14:paraId="693641D9"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Port (A : in STD_LOGIC;</w:t>
            </w:r>
          </w:p>
        </w:tc>
      </w:tr>
      <w:tr w:rsidR="002B0AB7" w:rsidRPr="003C38C5" w14:paraId="4231B569" w14:textId="77777777" w:rsidTr="00326D03">
        <w:trPr>
          <w:trHeight w:val="280"/>
        </w:trPr>
        <w:tc>
          <w:tcPr>
            <w:tcW w:w="10160" w:type="dxa"/>
            <w:tcBorders>
              <w:top w:val="nil"/>
              <w:left w:val="nil"/>
              <w:bottom w:val="nil"/>
              <w:right w:val="nil"/>
            </w:tcBorders>
            <w:shd w:val="clear" w:color="auto" w:fill="auto"/>
            <w:noWrap/>
            <w:vAlign w:val="bottom"/>
            <w:hideMark/>
          </w:tcPr>
          <w:p w14:paraId="6513C32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B : IN STD_LOGIC;</w:t>
            </w:r>
          </w:p>
        </w:tc>
      </w:tr>
      <w:tr w:rsidR="002B0AB7" w:rsidRPr="003C38C5" w14:paraId="68667E36" w14:textId="77777777" w:rsidTr="00326D03">
        <w:trPr>
          <w:trHeight w:val="280"/>
        </w:trPr>
        <w:tc>
          <w:tcPr>
            <w:tcW w:w="10160" w:type="dxa"/>
            <w:tcBorders>
              <w:top w:val="nil"/>
              <w:left w:val="nil"/>
              <w:bottom w:val="nil"/>
              <w:right w:val="nil"/>
            </w:tcBorders>
            <w:shd w:val="clear" w:color="auto" w:fill="auto"/>
            <w:noWrap/>
            <w:vAlign w:val="bottom"/>
            <w:hideMark/>
          </w:tcPr>
          <w:p w14:paraId="0809509E"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Sum : out STD_LOGIC;</w:t>
            </w:r>
          </w:p>
        </w:tc>
      </w:tr>
      <w:tr w:rsidR="002B0AB7" w:rsidRPr="003C38C5" w14:paraId="33AE2D4A" w14:textId="77777777" w:rsidTr="00326D03">
        <w:trPr>
          <w:trHeight w:val="280"/>
        </w:trPr>
        <w:tc>
          <w:tcPr>
            <w:tcW w:w="10160" w:type="dxa"/>
            <w:tcBorders>
              <w:top w:val="nil"/>
              <w:left w:val="nil"/>
              <w:bottom w:val="nil"/>
              <w:right w:val="nil"/>
            </w:tcBorders>
            <w:shd w:val="clear" w:color="auto" w:fill="auto"/>
            <w:noWrap/>
            <w:vAlign w:val="bottom"/>
            <w:hideMark/>
          </w:tcPr>
          <w:p w14:paraId="3F04BC0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Cout : STD_LOGIC;</w:t>
            </w:r>
          </w:p>
        </w:tc>
      </w:tr>
      <w:tr w:rsidR="002B0AB7" w:rsidRPr="003C38C5" w14:paraId="3B365541" w14:textId="77777777" w:rsidTr="00326D03">
        <w:trPr>
          <w:trHeight w:val="280"/>
        </w:trPr>
        <w:tc>
          <w:tcPr>
            <w:tcW w:w="10160" w:type="dxa"/>
            <w:tcBorders>
              <w:top w:val="nil"/>
              <w:left w:val="nil"/>
              <w:bottom w:val="nil"/>
              <w:right w:val="nil"/>
            </w:tcBorders>
            <w:shd w:val="clear" w:color="auto" w:fill="auto"/>
            <w:noWrap/>
            <w:vAlign w:val="bottom"/>
            <w:hideMark/>
          </w:tcPr>
          <w:p w14:paraId="3C0C341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end component;</w:t>
            </w:r>
          </w:p>
        </w:tc>
      </w:tr>
      <w:tr w:rsidR="002B0AB7" w:rsidRPr="003C38C5" w14:paraId="5257A99D" w14:textId="77777777" w:rsidTr="00326D03">
        <w:trPr>
          <w:trHeight w:val="280"/>
        </w:trPr>
        <w:tc>
          <w:tcPr>
            <w:tcW w:w="10160" w:type="dxa"/>
            <w:tcBorders>
              <w:top w:val="nil"/>
              <w:left w:val="nil"/>
              <w:bottom w:val="nil"/>
              <w:right w:val="nil"/>
            </w:tcBorders>
            <w:shd w:val="clear" w:color="auto" w:fill="auto"/>
            <w:noWrap/>
            <w:vAlign w:val="bottom"/>
            <w:hideMark/>
          </w:tcPr>
          <w:p w14:paraId="2E7179BA" w14:textId="77777777" w:rsidR="002B0AB7" w:rsidRPr="003C38C5" w:rsidRDefault="002B0AB7" w:rsidP="00326D03">
            <w:pPr>
              <w:spacing w:after="0" w:line="240" w:lineRule="auto"/>
              <w:rPr>
                <w:rFonts w:eastAsia="Times New Roman" w:cs="Arial"/>
                <w:color w:val="000000"/>
              </w:rPr>
            </w:pPr>
          </w:p>
        </w:tc>
      </w:tr>
      <w:tr w:rsidR="002B0AB7" w:rsidRPr="003C38C5" w14:paraId="542C8950" w14:textId="77777777" w:rsidTr="00326D03">
        <w:trPr>
          <w:trHeight w:val="280"/>
        </w:trPr>
        <w:tc>
          <w:tcPr>
            <w:tcW w:w="10160" w:type="dxa"/>
            <w:tcBorders>
              <w:top w:val="nil"/>
              <w:left w:val="nil"/>
              <w:bottom w:val="nil"/>
              <w:right w:val="nil"/>
            </w:tcBorders>
            <w:shd w:val="clear" w:color="auto" w:fill="auto"/>
            <w:noWrap/>
            <w:vAlign w:val="bottom"/>
            <w:hideMark/>
          </w:tcPr>
          <w:p w14:paraId="0812CC19"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begin</w:t>
            </w:r>
          </w:p>
        </w:tc>
      </w:tr>
      <w:tr w:rsidR="002B0AB7" w:rsidRPr="003C38C5" w14:paraId="528019CE" w14:textId="77777777" w:rsidTr="00326D03">
        <w:trPr>
          <w:trHeight w:val="280"/>
        </w:trPr>
        <w:tc>
          <w:tcPr>
            <w:tcW w:w="10160" w:type="dxa"/>
            <w:tcBorders>
              <w:top w:val="nil"/>
              <w:left w:val="nil"/>
              <w:bottom w:val="nil"/>
              <w:right w:val="nil"/>
            </w:tcBorders>
            <w:shd w:val="clear" w:color="auto" w:fill="auto"/>
            <w:noWrap/>
            <w:vAlign w:val="bottom"/>
            <w:hideMark/>
          </w:tcPr>
          <w:p w14:paraId="4B9C9EA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A1B0 &lt;= A (1) and B(0) ;</w:t>
            </w:r>
          </w:p>
        </w:tc>
      </w:tr>
      <w:tr w:rsidR="002B0AB7" w:rsidRPr="003C38C5" w14:paraId="7775569C" w14:textId="77777777" w:rsidTr="00326D03">
        <w:trPr>
          <w:trHeight w:val="280"/>
        </w:trPr>
        <w:tc>
          <w:tcPr>
            <w:tcW w:w="10160" w:type="dxa"/>
            <w:tcBorders>
              <w:top w:val="nil"/>
              <w:left w:val="nil"/>
              <w:bottom w:val="nil"/>
              <w:right w:val="nil"/>
            </w:tcBorders>
            <w:shd w:val="clear" w:color="auto" w:fill="auto"/>
            <w:noWrap/>
            <w:vAlign w:val="bottom"/>
            <w:hideMark/>
          </w:tcPr>
          <w:p w14:paraId="176ACE3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A0B1 &lt;= A (0) and B(1) ;</w:t>
            </w:r>
          </w:p>
        </w:tc>
      </w:tr>
      <w:tr w:rsidR="002B0AB7" w:rsidRPr="003C38C5" w14:paraId="749F9965" w14:textId="77777777" w:rsidTr="00326D03">
        <w:trPr>
          <w:trHeight w:val="280"/>
        </w:trPr>
        <w:tc>
          <w:tcPr>
            <w:tcW w:w="10160" w:type="dxa"/>
            <w:tcBorders>
              <w:top w:val="nil"/>
              <w:left w:val="nil"/>
              <w:bottom w:val="nil"/>
              <w:right w:val="nil"/>
            </w:tcBorders>
            <w:shd w:val="clear" w:color="auto" w:fill="auto"/>
            <w:noWrap/>
            <w:vAlign w:val="bottom"/>
            <w:hideMark/>
          </w:tcPr>
          <w:p w14:paraId="6B88A7F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A2B0  &lt;= A (2) and B(0) ;</w:t>
            </w:r>
          </w:p>
        </w:tc>
      </w:tr>
      <w:tr w:rsidR="002B0AB7" w:rsidRPr="003C38C5" w14:paraId="2DAC1E75" w14:textId="77777777" w:rsidTr="00326D03">
        <w:trPr>
          <w:trHeight w:val="280"/>
        </w:trPr>
        <w:tc>
          <w:tcPr>
            <w:tcW w:w="10160" w:type="dxa"/>
            <w:tcBorders>
              <w:top w:val="nil"/>
              <w:left w:val="nil"/>
              <w:bottom w:val="nil"/>
              <w:right w:val="nil"/>
            </w:tcBorders>
            <w:shd w:val="clear" w:color="auto" w:fill="auto"/>
            <w:noWrap/>
            <w:vAlign w:val="bottom"/>
            <w:hideMark/>
          </w:tcPr>
          <w:p w14:paraId="29CCB798"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A1B1 &lt;= A (1) and B(1) ;</w:t>
            </w:r>
          </w:p>
        </w:tc>
      </w:tr>
      <w:tr w:rsidR="002B0AB7" w:rsidRPr="003C38C5" w14:paraId="45ABE427" w14:textId="77777777" w:rsidTr="00326D03">
        <w:trPr>
          <w:trHeight w:val="280"/>
        </w:trPr>
        <w:tc>
          <w:tcPr>
            <w:tcW w:w="10160" w:type="dxa"/>
            <w:tcBorders>
              <w:top w:val="nil"/>
              <w:left w:val="nil"/>
              <w:bottom w:val="nil"/>
              <w:right w:val="nil"/>
            </w:tcBorders>
            <w:shd w:val="clear" w:color="auto" w:fill="auto"/>
            <w:noWrap/>
            <w:vAlign w:val="bottom"/>
            <w:hideMark/>
          </w:tcPr>
          <w:p w14:paraId="3F1938F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A0B2 &lt;= A (0) and B(2) ;</w:t>
            </w:r>
          </w:p>
        </w:tc>
      </w:tr>
      <w:tr w:rsidR="002B0AB7" w:rsidRPr="003C38C5" w14:paraId="6E9C2BC0" w14:textId="77777777" w:rsidTr="00326D03">
        <w:trPr>
          <w:trHeight w:val="280"/>
        </w:trPr>
        <w:tc>
          <w:tcPr>
            <w:tcW w:w="10160" w:type="dxa"/>
            <w:tcBorders>
              <w:top w:val="nil"/>
              <w:left w:val="nil"/>
              <w:bottom w:val="nil"/>
              <w:right w:val="nil"/>
            </w:tcBorders>
            <w:shd w:val="clear" w:color="auto" w:fill="auto"/>
            <w:noWrap/>
            <w:vAlign w:val="bottom"/>
            <w:hideMark/>
          </w:tcPr>
          <w:p w14:paraId="6E5C866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A3B0  &lt;= A (3) and B(0) ;</w:t>
            </w:r>
          </w:p>
        </w:tc>
      </w:tr>
      <w:tr w:rsidR="002B0AB7" w:rsidRPr="003C38C5" w14:paraId="62D3DA99" w14:textId="77777777" w:rsidTr="00326D03">
        <w:trPr>
          <w:trHeight w:val="280"/>
        </w:trPr>
        <w:tc>
          <w:tcPr>
            <w:tcW w:w="10160" w:type="dxa"/>
            <w:tcBorders>
              <w:top w:val="nil"/>
              <w:left w:val="nil"/>
              <w:bottom w:val="nil"/>
              <w:right w:val="nil"/>
            </w:tcBorders>
            <w:shd w:val="clear" w:color="auto" w:fill="auto"/>
            <w:noWrap/>
            <w:vAlign w:val="bottom"/>
            <w:hideMark/>
          </w:tcPr>
          <w:p w14:paraId="78474FF8"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A2B1 &lt;= A (2) and B(1) ;</w:t>
            </w:r>
          </w:p>
        </w:tc>
      </w:tr>
      <w:tr w:rsidR="002B0AB7" w:rsidRPr="003C38C5" w14:paraId="6E5E655A" w14:textId="77777777" w:rsidTr="00326D03">
        <w:trPr>
          <w:trHeight w:val="280"/>
        </w:trPr>
        <w:tc>
          <w:tcPr>
            <w:tcW w:w="10160" w:type="dxa"/>
            <w:tcBorders>
              <w:top w:val="nil"/>
              <w:left w:val="nil"/>
              <w:bottom w:val="nil"/>
              <w:right w:val="nil"/>
            </w:tcBorders>
            <w:shd w:val="clear" w:color="auto" w:fill="auto"/>
            <w:noWrap/>
            <w:vAlign w:val="bottom"/>
            <w:hideMark/>
          </w:tcPr>
          <w:p w14:paraId="74760302"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A1B2 &lt;= A (1) and B(2) ;</w:t>
            </w:r>
          </w:p>
        </w:tc>
      </w:tr>
      <w:tr w:rsidR="002B0AB7" w:rsidRPr="003C38C5" w14:paraId="1189547C" w14:textId="77777777" w:rsidTr="00326D03">
        <w:trPr>
          <w:trHeight w:val="280"/>
        </w:trPr>
        <w:tc>
          <w:tcPr>
            <w:tcW w:w="10160" w:type="dxa"/>
            <w:tcBorders>
              <w:top w:val="nil"/>
              <w:left w:val="nil"/>
              <w:bottom w:val="nil"/>
              <w:right w:val="nil"/>
            </w:tcBorders>
            <w:shd w:val="clear" w:color="auto" w:fill="auto"/>
            <w:noWrap/>
            <w:vAlign w:val="bottom"/>
            <w:hideMark/>
          </w:tcPr>
          <w:p w14:paraId="366310D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A0B3 &lt;= A (0) and B(3) ;</w:t>
            </w:r>
          </w:p>
        </w:tc>
      </w:tr>
      <w:tr w:rsidR="002B0AB7" w:rsidRPr="003C38C5" w14:paraId="6D27AC4F" w14:textId="77777777" w:rsidTr="00326D03">
        <w:trPr>
          <w:trHeight w:val="280"/>
        </w:trPr>
        <w:tc>
          <w:tcPr>
            <w:tcW w:w="10160" w:type="dxa"/>
            <w:tcBorders>
              <w:top w:val="nil"/>
              <w:left w:val="nil"/>
              <w:bottom w:val="nil"/>
              <w:right w:val="nil"/>
            </w:tcBorders>
            <w:shd w:val="clear" w:color="auto" w:fill="auto"/>
            <w:noWrap/>
            <w:vAlign w:val="bottom"/>
            <w:hideMark/>
          </w:tcPr>
          <w:p w14:paraId="5C7AC6C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A4B0 &lt;= A (4) and B(0) ;</w:t>
            </w:r>
          </w:p>
        </w:tc>
      </w:tr>
      <w:tr w:rsidR="002B0AB7" w:rsidRPr="003C38C5" w14:paraId="70D9CA9A" w14:textId="77777777" w:rsidTr="00326D03">
        <w:trPr>
          <w:trHeight w:val="280"/>
        </w:trPr>
        <w:tc>
          <w:tcPr>
            <w:tcW w:w="10160" w:type="dxa"/>
            <w:tcBorders>
              <w:top w:val="nil"/>
              <w:left w:val="nil"/>
              <w:bottom w:val="nil"/>
              <w:right w:val="nil"/>
            </w:tcBorders>
            <w:shd w:val="clear" w:color="auto" w:fill="auto"/>
            <w:noWrap/>
            <w:vAlign w:val="bottom"/>
            <w:hideMark/>
          </w:tcPr>
          <w:p w14:paraId="260A368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A3B1 &lt;= A (3) and B(1) ;</w:t>
            </w:r>
          </w:p>
        </w:tc>
      </w:tr>
      <w:tr w:rsidR="002B0AB7" w:rsidRPr="003C38C5" w14:paraId="6B8F9569" w14:textId="77777777" w:rsidTr="00326D03">
        <w:trPr>
          <w:trHeight w:val="280"/>
        </w:trPr>
        <w:tc>
          <w:tcPr>
            <w:tcW w:w="10160" w:type="dxa"/>
            <w:tcBorders>
              <w:top w:val="nil"/>
              <w:left w:val="nil"/>
              <w:bottom w:val="nil"/>
              <w:right w:val="nil"/>
            </w:tcBorders>
            <w:shd w:val="clear" w:color="auto" w:fill="auto"/>
            <w:noWrap/>
            <w:vAlign w:val="bottom"/>
            <w:hideMark/>
          </w:tcPr>
          <w:p w14:paraId="6E3E6AAE"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A2B2 &lt;= A (2) and B(2) ;</w:t>
            </w:r>
          </w:p>
        </w:tc>
      </w:tr>
      <w:tr w:rsidR="002B0AB7" w:rsidRPr="003C38C5" w14:paraId="56F8FF0C" w14:textId="77777777" w:rsidTr="00326D03">
        <w:trPr>
          <w:trHeight w:val="280"/>
        </w:trPr>
        <w:tc>
          <w:tcPr>
            <w:tcW w:w="10160" w:type="dxa"/>
            <w:tcBorders>
              <w:top w:val="nil"/>
              <w:left w:val="nil"/>
              <w:bottom w:val="nil"/>
              <w:right w:val="nil"/>
            </w:tcBorders>
            <w:shd w:val="clear" w:color="auto" w:fill="auto"/>
            <w:noWrap/>
            <w:vAlign w:val="bottom"/>
            <w:hideMark/>
          </w:tcPr>
          <w:p w14:paraId="7E63D54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A1B3 &lt;= A (1) and B(3) ;</w:t>
            </w:r>
          </w:p>
        </w:tc>
      </w:tr>
      <w:tr w:rsidR="002B0AB7" w:rsidRPr="003C38C5" w14:paraId="79808A33" w14:textId="77777777" w:rsidTr="00326D03">
        <w:trPr>
          <w:trHeight w:val="280"/>
        </w:trPr>
        <w:tc>
          <w:tcPr>
            <w:tcW w:w="10160" w:type="dxa"/>
            <w:tcBorders>
              <w:top w:val="nil"/>
              <w:left w:val="nil"/>
              <w:bottom w:val="nil"/>
              <w:right w:val="nil"/>
            </w:tcBorders>
            <w:shd w:val="clear" w:color="auto" w:fill="auto"/>
            <w:noWrap/>
            <w:vAlign w:val="bottom"/>
            <w:hideMark/>
          </w:tcPr>
          <w:p w14:paraId="295D4082"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A0B4 &lt;= A (0) and B(4) ;</w:t>
            </w:r>
          </w:p>
        </w:tc>
      </w:tr>
      <w:tr w:rsidR="002B0AB7" w:rsidRPr="003C38C5" w14:paraId="40A42A27" w14:textId="77777777" w:rsidTr="00326D03">
        <w:trPr>
          <w:trHeight w:val="280"/>
        </w:trPr>
        <w:tc>
          <w:tcPr>
            <w:tcW w:w="10160" w:type="dxa"/>
            <w:tcBorders>
              <w:top w:val="nil"/>
              <w:left w:val="nil"/>
              <w:bottom w:val="nil"/>
              <w:right w:val="nil"/>
            </w:tcBorders>
            <w:shd w:val="clear" w:color="auto" w:fill="auto"/>
            <w:noWrap/>
            <w:vAlign w:val="bottom"/>
            <w:hideMark/>
          </w:tcPr>
          <w:p w14:paraId="5342B199"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A5B0 &lt;= A (5) and B(0) ;</w:t>
            </w:r>
          </w:p>
        </w:tc>
      </w:tr>
      <w:tr w:rsidR="002B0AB7" w:rsidRPr="003C38C5" w14:paraId="7E1445F6" w14:textId="77777777" w:rsidTr="00326D03">
        <w:trPr>
          <w:trHeight w:val="280"/>
        </w:trPr>
        <w:tc>
          <w:tcPr>
            <w:tcW w:w="10160" w:type="dxa"/>
            <w:tcBorders>
              <w:top w:val="nil"/>
              <w:left w:val="nil"/>
              <w:bottom w:val="nil"/>
              <w:right w:val="nil"/>
            </w:tcBorders>
            <w:shd w:val="clear" w:color="auto" w:fill="auto"/>
            <w:noWrap/>
            <w:vAlign w:val="bottom"/>
            <w:hideMark/>
          </w:tcPr>
          <w:p w14:paraId="74F1DF66"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A4B1 &lt;= A (4) and B(1) ;</w:t>
            </w:r>
          </w:p>
        </w:tc>
      </w:tr>
      <w:tr w:rsidR="002B0AB7" w:rsidRPr="003C38C5" w14:paraId="503747D3" w14:textId="77777777" w:rsidTr="00326D03">
        <w:trPr>
          <w:trHeight w:val="280"/>
        </w:trPr>
        <w:tc>
          <w:tcPr>
            <w:tcW w:w="10160" w:type="dxa"/>
            <w:tcBorders>
              <w:top w:val="nil"/>
              <w:left w:val="nil"/>
              <w:bottom w:val="nil"/>
              <w:right w:val="nil"/>
            </w:tcBorders>
            <w:shd w:val="clear" w:color="auto" w:fill="auto"/>
            <w:noWrap/>
            <w:vAlign w:val="bottom"/>
            <w:hideMark/>
          </w:tcPr>
          <w:p w14:paraId="6ACCDC96"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A3B2 &lt;= A (3) and B(2) ;</w:t>
            </w:r>
          </w:p>
        </w:tc>
      </w:tr>
      <w:tr w:rsidR="002B0AB7" w:rsidRPr="003C38C5" w14:paraId="57A40D8C" w14:textId="77777777" w:rsidTr="00326D03">
        <w:trPr>
          <w:trHeight w:val="280"/>
        </w:trPr>
        <w:tc>
          <w:tcPr>
            <w:tcW w:w="10160" w:type="dxa"/>
            <w:tcBorders>
              <w:top w:val="nil"/>
              <w:left w:val="nil"/>
              <w:bottom w:val="nil"/>
              <w:right w:val="nil"/>
            </w:tcBorders>
            <w:shd w:val="clear" w:color="auto" w:fill="auto"/>
            <w:noWrap/>
            <w:vAlign w:val="bottom"/>
            <w:hideMark/>
          </w:tcPr>
          <w:p w14:paraId="73CB41B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A2B3 &lt;= A (2) and B(3) ;</w:t>
            </w:r>
          </w:p>
        </w:tc>
      </w:tr>
      <w:tr w:rsidR="002B0AB7" w:rsidRPr="003C38C5" w14:paraId="1F9837F0" w14:textId="77777777" w:rsidTr="00326D03">
        <w:trPr>
          <w:trHeight w:val="280"/>
        </w:trPr>
        <w:tc>
          <w:tcPr>
            <w:tcW w:w="10160" w:type="dxa"/>
            <w:tcBorders>
              <w:top w:val="nil"/>
              <w:left w:val="nil"/>
              <w:bottom w:val="nil"/>
              <w:right w:val="nil"/>
            </w:tcBorders>
            <w:shd w:val="clear" w:color="auto" w:fill="auto"/>
            <w:noWrap/>
            <w:vAlign w:val="bottom"/>
            <w:hideMark/>
          </w:tcPr>
          <w:p w14:paraId="4BA8A39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A1B4 &lt;= A (1) and B(4) ;</w:t>
            </w:r>
          </w:p>
        </w:tc>
      </w:tr>
      <w:tr w:rsidR="002B0AB7" w:rsidRPr="003C38C5" w14:paraId="70C0534D" w14:textId="77777777" w:rsidTr="00326D03">
        <w:trPr>
          <w:trHeight w:val="280"/>
        </w:trPr>
        <w:tc>
          <w:tcPr>
            <w:tcW w:w="10160" w:type="dxa"/>
            <w:tcBorders>
              <w:top w:val="nil"/>
              <w:left w:val="nil"/>
              <w:bottom w:val="nil"/>
              <w:right w:val="nil"/>
            </w:tcBorders>
            <w:shd w:val="clear" w:color="auto" w:fill="auto"/>
            <w:noWrap/>
            <w:vAlign w:val="bottom"/>
            <w:hideMark/>
          </w:tcPr>
          <w:p w14:paraId="2DA6BD7E"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A0B5 &lt;= A (0) and B(5) ;</w:t>
            </w:r>
          </w:p>
        </w:tc>
      </w:tr>
      <w:tr w:rsidR="002B0AB7" w:rsidRPr="003C38C5" w14:paraId="07C4E87B" w14:textId="77777777" w:rsidTr="00326D03">
        <w:trPr>
          <w:trHeight w:val="280"/>
        </w:trPr>
        <w:tc>
          <w:tcPr>
            <w:tcW w:w="10160" w:type="dxa"/>
            <w:tcBorders>
              <w:top w:val="nil"/>
              <w:left w:val="nil"/>
              <w:bottom w:val="nil"/>
              <w:right w:val="nil"/>
            </w:tcBorders>
            <w:shd w:val="clear" w:color="auto" w:fill="auto"/>
            <w:noWrap/>
            <w:vAlign w:val="bottom"/>
            <w:hideMark/>
          </w:tcPr>
          <w:p w14:paraId="1D48AA95"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A6B0 &lt;= A (6) and B(0) ;</w:t>
            </w:r>
          </w:p>
        </w:tc>
      </w:tr>
      <w:tr w:rsidR="002B0AB7" w:rsidRPr="003C38C5" w14:paraId="2325B187" w14:textId="77777777" w:rsidTr="00326D03">
        <w:trPr>
          <w:trHeight w:val="280"/>
        </w:trPr>
        <w:tc>
          <w:tcPr>
            <w:tcW w:w="10160" w:type="dxa"/>
            <w:tcBorders>
              <w:top w:val="nil"/>
              <w:left w:val="nil"/>
              <w:bottom w:val="nil"/>
              <w:right w:val="nil"/>
            </w:tcBorders>
            <w:shd w:val="clear" w:color="auto" w:fill="auto"/>
            <w:noWrap/>
            <w:vAlign w:val="bottom"/>
            <w:hideMark/>
          </w:tcPr>
          <w:p w14:paraId="28175BB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A5B1 &lt;= A (5) and B(1) ;</w:t>
            </w:r>
          </w:p>
        </w:tc>
      </w:tr>
      <w:tr w:rsidR="002B0AB7" w:rsidRPr="003C38C5" w14:paraId="58D4DF44" w14:textId="77777777" w:rsidTr="00326D03">
        <w:trPr>
          <w:trHeight w:val="280"/>
        </w:trPr>
        <w:tc>
          <w:tcPr>
            <w:tcW w:w="10160" w:type="dxa"/>
            <w:tcBorders>
              <w:top w:val="nil"/>
              <w:left w:val="nil"/>
              <w:bottom w:val="nil"/>
              <w:right w:val="nil"/>
            </w:tcBorders>
            <w:shd w:val="clear" w:color="auto" w:fill="auto"/>
            <w:noWrap/>
            <w:vAlign w:val="bottom"/>
            <w:hideMark/>
          </w:tcPr>
          <w:p w14:paraId="7818572A"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A4B2 &lt;= A (4) and B(2) ;</w:t>
            </w:r>
          </w:p>
        </w:tc>
      </w:tr>
      <w:tr w:rsidR="002B0AB7" w:rsidRPr="003C38C5" w14:paraId="28C7C7E4" w14:textId="77777777" w:rsidTr="00326D03">
        <w:trPr>
          <w:trHeight w:val="280"/>
        </w:trPr>
        <w:tc>
          <w:tcPr>
            <w:tcW w:w="10160" w:type="dxa"/>
            <w:tcBorders>
              <w:top w:val="nil"/>
              <w:left w:val="nil"/>
              <w:bottom w:val="nil"/>
              <w:right w:val="nil"/>
            </w:tcBorders>
            <w:shd w:val="clear" w:color="auto" w:fill="auto"/>
            <w:noWrap/>
            <w:vAlign w:val="bottom"/>
            <w:hideMark/>
          </w:tcPr>
          <w:p w14:paraId="79861B0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A3B3 &lt;= A (3) and B(3) ;</w:t>
            </w:r>
          </w:p>
        </w:tc>
      </w:tr>
      <w:tr w:rsidR="002B0AB7" w:rsidRPr="003C38C5" w14:paraId="6F9F3B8D" w14:textId="77777777" w:rsidTr="00326D03">
        <w:trPr>
          <w:trHeight w:val="280"/>
        </w:trPr>
        <w:tc>
          <w:tcPr>
            <w:tcW w:w="10160" w:type="dxa"/>
            <w:tcBorders>
              <w:top w:val="nil"/>
              <w:left w:val="nil"/>
              <w:bottom w:val="nil"/>
              <w:right w:val="nil"/>
            </w:tcBorders>
            <w:shd w:val="clear" w:color="auto" w:fill="auto"/>
            <w:noWrap/>
            <w:vAlign w:val="bottom"/>
            <w:hideMark/>
          </w:tcPr>
          <w:p w14:paraId="134C427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A2B4 &lt;= A (2) and B(4) ;</w:t>
            </w:r>
          </w:p>
        </w:tc>
      </w:tr>
      <w:tr w:rsidR="002B0AB7" w:rsidRPr="003C38C5" w14:paraId="3E623E54" w14:textId="77777777" w:rsidTr="00326D03">
        <w:trPr>
          <w:trHeight w:val="280"/>
        </w:trPr>
        <w:tc>
          <w:tcPr>
            <w:tcW w:w="10160" w:type="dxa"/>
            <w:tcBorders>
              <w:top w:val="nil"/>
              <w:left w:val="nil"/>
              <w:bottom w:val="nil"/>
              <w:right w:val="nil"/>
            </w:tcBorders>
            <w:shd w:val="clear" w:color="auto" w:fill="auto"/>
            <w:noWrap/>
            <w:vAlign w:val="bottom"/>
            <w:hideMark/>
          </w:tcPr>
          <w:p w14:paraId="4ABC8C6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A1B5 &lt;= A (1) and B(5) ;</w:t>
            </w:r>
          </w:p>
        </w:tc>
      </w:tr>
      <w:tr w:rsidR="002B0AB7" w:rsidRPr="003C38C5" w14:paraId="7EB5B4AB" w14:textId="77777777" w:rsidTr="00326D03">
        <w:trPr>
          <w:trHeight w:val="280"/>
        </w:trPr>
        <w:tc>
          <w:tcPr>
            <w:tcW w:w="10160" w:type="dxa"/>
            <w:tcBorders>
              <w:top w:val="nil"/>
              <w:left w:val="nil"/>
              <w:bottom w:val="nil"/>
              <w:right w:val="nil"/>
            </w:tcBorders>
            <w:shd w:val="clear" w:color="auto" w:fill="auto"/>
            <w:noWrap/>
            <w:vAlign w:val="bottom"/>
            <w:hideMark/>
          </w:tcPr>
          <w:p w14:paraId="59FDF53B"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A0B6 &lt;= A (0) and B(6) ;</w:t>
            </w:r>
          </w:p>
        </w:tc>
      </w:tr>
      <w:tr w:rsidR="002B0AB7" w:rsidRPr="003C38C5" w14:paraId="2022707D" w14:textId="77777777" w:rsidTr="00326D03">
        <w:trPr>
          <w:trHeight w:val="280"/>
        </w:trPr>
        <w:tc>
          <w:tcPr>
            <w:tcW w:w="10160" w:type="dxa"/>
            <w:tcBorders>
              <w:top w:val="nil"/>
              <w:left w:val="nil"/>
              <w:bottom w:val="nil"/>
              <w:right w:val="nil"/>
            </w:tcBorders>
            <w:shd w:val="clear" w:color="auto" w:fill="auto"/>
            <w:noWrap/>
            <w:vAlign w:val="bottom"/>
            <w:hideMark/>
          </w:tcPr>
          <w:p w14:paraId="1BE0F4F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A7B0 &lt;= A (7) and B(0) ;</w:t>
            </w:r>
          </w:p>
        </w:tc>
      </w:tr>
      <w:tr w:rsidR="002B0AB7" w:rsidRPr="003C38C5" w14:paraId="59CCC36F" w14:textId="77777777" w:rsidTr="00326D03">
        <w:trPr>
          <w:trHeight w:val="280"/>
        </w:trPr>
        <w:tc>
          <w:tcPr>
            <w:tcW w:w="10160" w:type="dxa"/>
            <w:tcBorders>
              <w:top w:val="nil"/>
              <w:left w:val="nil"/>
              <w:bottom w:val="nil"/>
              <w:right w:val="nil"/>
            </w:tcBorders>
            <w:shd w:val="clear" w:color="auto" w:fill="auto"/>
            <w:noWrap/>
            <w:vAlign w:val="bottom"/>
            <w:hideMark/>
          </w:tcPr>
          <w:p w14:paraId="64422D32"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A6B1 &lt;= A (6) and B(1) ;</w:t>
            </w:r>
          </w:p>
        </w:tc>
      </w:tr>
      <w:tr w:rsidR="002B0AB7" w:rsidRPr="003C38C5" w14:paraId="02A204C4" w14:textId="77777777" w:rsidTr="00326D03">
        <w:trPr>
          <w:trHeight w:val="280"/>
        </w:trPr>
        <w:tc>
          <w:tcPr>
            <w:tcW w:w="10160" w:type="dxa"/>
            <w:tcBorders>
              <w:top w:val="nil"/>
              <w:left w:val="nil"/>
              <w:bottom w:val="nil"/>
              <w:right w:val="nil"/>
            </w:tcBorders>
            <w:shd w:val="clear" w:color="auto" w:fill="auto"/>
            <w:noWrap/>
            <w:vAlign w:val="bottom"/>
            <w:hideMark/>
          </w:tcPr>
          <w:p w14:paraId="1F726539"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A5B2 &lt;= A (5) and B(2) ;</w:t>
            </w:r>
          </w:p>
        </w:tc>
      </w:tr>
      <w:tr w:rsidR="002B0AB7" w:rsidRPr="003C38C5" w14:paraId="62D72C4A" w14:textId="77777777" w:rsidTr="00326D03">
        <w:trPr>
          <w:trHeight w:val="280"/>
        </w:trPr>
        <w:tc>
          <w:tcPr>
            <w:tcW w:w="10160" w:type="dxa"/>
            <w:tcBorders>
              <w:top w:val="nil"/>
              <w:left w:val="nil"/>
              <w:bottom w:val="nil"/>
              <w:right w:val="nil"/>
            </w:tcBorders>
            <w:shd w:val="clear" w:color="auto" w:fill="auto"/>
            <w:noWrap/>
            <w:vAlign w:val="bottom"/>
            <w:hideMark/>
          </w:tcPr>
          <w:p w14:paraId="1C9D8A8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lastRenderedPageBreak/>
              <w:t>signal A4B3 &lt;= A (4) and B(3) ;</w:t>
            </w:r>
          </w:p>
        </w:tc>
      </w:tr>
      <w:tr w:rsidR="002B0AB7" w:rsidRPr="003C38C5" w14:paraId="4B893FA3" w14:textId="77777777" w:rsidTr="00326D03">
        <w:trPr>
          <w:trHeight w:val="280"/>
        </w:trPr>
        <w:tc>
          <w:tcPr>
            <w:tcW w:w="10160" w:type="dxa"/>
            <w:tcBorders>
              <w:top w:val="nil"/>
              <w:left w:val="nil"/>
              <w:bottom w:val="nil"/>
              <w:right w:val="nil"/>
            </w:tcBorders>
            <w:shd w:val="clear" w:color="auto" w:fill="auto"/>
            <w:noWrap/>
            <w:vAlign w:val="bottom"/>
            <w:hideMark/>
          </w:tcPr>
          <w:p w14:paraId="73CAF0EA"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A3B4 &lt;= A (3) and B(4) ;</w:t>
            </w:r>
          </w:p>
        </w:tc>
      </w:tr>
      <w:tr w:rsidR="002B0AB7" w:rsidRPr="003C38C5" w14:paraId="2346AE50" w14:textId="77777777" w:rsidTr="00326D03">
        <w:trPr>
          <w:trHeight w:val="280"/>
        </w:trPr>
        <w:tc>
          <w:tcPr>
            <w:tcW w:w="10160" w:type="dxa"/>
            <w:tcBorders>
              <w:top w:val="nil"/>
              <w:left w:val="nil"/>
              <w:bottom w:val="nil"/>
              <w:right w:val="nil"/>
            </w:tcBorders>
            <w:shd w:val="clear" w:color="auto" w:fill="auto"/>
            <w:noWrap/>
            <w:vAlign w:val="bottom"/>
            <w:hideMark/>
          </w:tcPr>
          <w:p w14:paraId="6B5B292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A2B5 &lt;= A (2) and B(5) ;</w:t>
            </w:r>
          </w:p>
        </w:tc>
      </w:tr>
      <w:tr w:rsidR="002B0AB7" w:rsidRPr="003C38C5" w14:paraId="51CBFB2E" w14:textId="77777777" w:rsidTr="00326D03">
        <w:trPr>
          <w:trHeight w:val="280"/>
        </w:trPr>
        <w:tc>
          <w:tcPr>
            <w:tcW w:w="10160" w:type="dxa"/>
            <w:tcBorders>
              <w:top w:val="nil"/>
              <w:left w:val="nil"/>
              <w:bottom w:val="nil"/>
              <w:right w:val="nil"/>
            </w:tcBorders>
            <w:shd w:val="clear" w:color="auto" w:fill="auto"/>
            <w:noWrap/>
            <w:vAlign w:val="bottom"/>
            <w:hideMark/>
          </w:tcPr>
          <w:p w14:paraId="6999F15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A1B6 &lt;= A (1) and B(6) ;</w:t>
            </w:r>
          </w:p>
        </w:tc>
      </w:tr>
      <w:tr w:rsidR="002B0AB7" w:rsidRPr="003C38C5" w14:paraId="78F5A97E" w14:textId="77777777" w:rsidTr="00326D03">
        <w:trPr>
          <w:trHeight w:val="280"/>
        </w:trPr>
        <w:tc>
          <w:tcPr>
            <w:tcW w:w="10160" w:type="dxa"/>
            <w:tcBorders>
              <w:top w:val="nil"/>
              <w:left w:val="nil"/>
              <w:bottom w:val="nil"/>
              <w:right w:val="nil"/>
            </w:tcBorders>
            <w:shd w:val="clear" w:color="auto" w:fill="auto"/>
            <w:noWrap/>
            <w:vAlign w:val="bottom"/>
            <w:hideMark/>
          </w:tcPr>
          <w:p w14:paraId="1970017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A0B7 &lt;= A (0) and B(7) ;</w:t>
            </w:r>
          </w:p>
        </w:tc>
      </w:tr>
      <w:tr w:rsidR="002B0AB7" w:rsidRPr="003C38C5" w14:paraId="1B755D5E" w14:textId="77777777" w:rsidTr="00326D03">
        <w:trPr>
          <w:trHeight w:val="280"/>
        </w:trPr>
        <w:tc>
          <w:tcPr>
            <w:tcW w:w="10160" w:type="dxa"/>
            <w:tcBorders>
              <w:top w:val="nil"/>
              <w:left w:val="nil"/>
              <w:bottom w:val="nil"/>
              <w:right w:val="nil"/>
            </w:tcBorders>
            <w:shd w:val="clear" w:color="auto" w:fill="auto"/>
            <w:noWrap/>
            <w:vAlign w:val="bottom"/>
            <w:hideMark/>
          </w:tcPr>
          <w:p w14:paraId="0374308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A7B1 &lt;= A (7) and B(1) ;</w:t>
            </w:r>
          </w:p>
        </w:tc>
      </w:tr>
      <w:tr w:rsidR="002B0AB7" w:rsidRPr="003C38C5" w14:paraId="07CC5B8C" w14:textId="77777777" w:rsidTr="00326D03">
        <w:trPr>
          <w:trHeight w:val="280"/>
        </w:trPr>
        <w:tc>
          <w:tcPr>
            <w:tcW w:w="10160" w:type="dxa"/>
            <w:tcBorders>
              <w:top w:val="nil"/>
              <w:left w:val="nil"/>
              <w:bottom w:val="nil"/>
              <w:right w:val="nil"/>
            </w:tcBorders>
            <w:shd w:val="clear" w:color="auto" w:fill="auto"/>
            <w:noWrap/>
            <w:vAlign w:val="bottom"/>
            <w:hideMark/>
          </w:tcPr>
          <w:p w14:paraId="008BA1D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A6B2 &lt;= A (6) and B(2) ;</w:t>
            </w:r>
          </w:p>
        </w:tc>
      </w:tr>
      <w:tr w:rsidR="002B0AB7" w:rsidRPr="003C38C5" w14:paraId="5AD7BD63" w14:textId="77777777" w:rsidTr="00326D03">
        <w:trPr>
          <w:trHeight w:val="280"/>
        </w:trPr>
        <w:tc>
          <w:tcPr>
            <w:tcW w:w="10160" w:type="dxa"/>
            <w:tcBorders>
              <w:top w:val="nil"/>
              <w:left w:val="nil"/>
              <w:bottom w:val="nil"/>
              <w:right w:val="nil"/>
            </w:tcBorders>
            <w:shd w:val="clear" w:color="auto" w:fill="auto"/>
            <w:noWrap/>
            <w:vAlign w:val="bottom"/>
            <w:hideMark/>
          </w:tcPr>
          <w:p w14:paraId="45E0C44E"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A5B3 &lt;= A (5) and B(3) ;</w:t>
            </w:r>
          </w:p>
        </w:tc>
      </w:tr>
      <w:tr w:rsidR="002B0AB7" w:rsidRPr="003C38C5" w14:paraId="2F512F4A" w14:textId="77777777" w:rsidTr="00326D03">
        <w:trPr>
          <w:trHeight w:val="280"/>
        </w:trPr>
        <w:tc>
          <w:tcPr>
            <w:tcW w:w="10160" w:type="dxa"/>
            <w:tcBorders>
              <w:top w:val="nil"/>
              <w:left w:val="nil"/>
              <w:bottom w:val="nil"/>
              <w:right w:val="nil"/>
            </w:tcBorders>
            <w:shd w:val="clear" w:color="auto" w:fill="auto"/>
            <w:noWrap/>
            <w:vAlign w:val="bottom"/>
            <w:hideMark/>
          </w:tcPr>
          <w:p w14:paraId="2189676B"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A4B4 &lt;= A (4) and B(4) ;</w:t>
            </w:r>
          </w:p>
        </w:tc>
      </w:tr>
      <w:tr w:rsidR="002B0AB7" w:rsidRPr="003C38C5" w14:paraId="2827FF2A" w14:textId="77777777" w:rsidTr="00326D03">
        <w:trPr>
          <w:trHeight w:val="280"/>
        </w:trPr>
        <w:tc>
          <w:tcPr>
            <w:tcW w:w="10160" w:type="dxa"/>
            <w:tcBorders>
              <w:top w:val="nil"/>
              <w:left w:val="nil"/>
              <w:bottom w:val="nil"/>
              <w:right w:val="nil"/>
            </w:tcBorders>
            <w:shd w:val="clear" w:color="auto" w:fill="auto"/>
            <w:noWrap/>
            <w:vAlign w:val="bottom"/>
            <w:hideMark/>
          </w:tcPr>
          <w:p w14:paraId="5890054B"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A3B5 &lt;= A (3) and B(5) ;</w:t>
            </w:r>
          </w:p>
        </w:tc>
      </w:tr>
      <w:tr w:rsidR="002B0AB7" w:rsidRPr="003C38C5" w14:paraId="16A36A79" w14:textId="77777777" w:rsidTr="00326D03">
        <w:trPr>
          <w:trHeight w:val="280"/>
        </w:trPr>
        <w:tc>
          <w:tcPr>
            <w:tcW w:w="10160" w:type="dxa"/>
            <w:tcBorders>
              <w:top w:val="nil"/>
              <w:left w:val="nil"/>
              <w:bottom w:val="nil"/>
              <w:right w:val="nil"/>
            </w:tcBorders>
            <w:shd w:val="clear" w:color="auto" w:fill="auto"/>
            <w:noWrap/>
            <w:vAlign w:val="bottom"/>
            <w:hideMark/>
          </w:tcPr>
          <w:p w14:paraId="2174BDD5"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A2B6 &lt;= A (2) and B(6) ;</w:t>
            </w:r>
          </w:p>
        </w:tc>
      </w:tr>
      <w:tr w:rsidR="002B0AB7" w:rsidRPr="003C38C5" w14:paraId="0E8CC050" w14:textId="77777777" w:rsidTr="00326D03">
        <w:trPr>
          <w:trHeight w:val="280"/>
        </w:trPr>
        <w:tc>
          <w:tcPr>
            <w:tcW w:w="10160" w:type="dxa"/>
            <w:tcBorders>
              <w:top w:val="nil"/>
              <w:left w:val="nil"/>
              <w:bottom w:val="nil"/>
              <w:right w:val="nil"/>
            </w:tcBorders>
            <w:shd w:val="clear" w:color="auto" w:fill="auto"/>
            <w:noWrap/>
            <w:vAlign w:val="bottom"/>
            <w:hideMark/>
          </w:tcPr>
          <w:p w14:paraId="1638727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A1B7 &lt;= A (1) and B(7) ;</w:t>
            </w:r>
          </w:p>
        </w:tc>
      </w:tr>
      <w:tr w:rsidR="002B0AB7" w:rsidRPr="003C38C5" w14:paraId="34AFC1F8" w14:textId="77777777" w:rsidTr="00326D03">
        <w:trPr>
          <w:trHeight w:val="280"/>
        </w:trPr>
        <w:tc>
          <w:tcPr>
            <w:tcW w:w="10160" w:type="dxa"/>
            <w:tcBorders>
              <w:top w:val="nil"/>
              <w:left w:val="nil"/>
              <w:bottom w:val="nil"/>
              <w:right w:val="nil"/>
            </w:tcBorders>
            <w:shd w:val="clear" w:color="auto" w:fill="auto"/>
            <w:noWrap/>
            <w:vAlign w:val="bottom"/>
            <w:hideMark/>
          </w:tcPr>
          <w:p w14:paraId="48BA788E"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A7B2 &lt;= A (7) and B(2) ;</w:t>
            </w:r>
          </w:p>
        </w:tc>
      </w:tr>
      <w:tr w:rsidR="002B0AB7" w:rsidRPr="003C38C5" w14:paraId="0460C3FF" w14:textId="77777777" w:rsidTr="00326D03">
        <w:trPr>
          <w:trHeight w:val="280"/>
        </w:trPr>
        <w:tc>
          <w:tcPr>
            <w:tcW w:w="10160" w:type="dxa"/>
            <w:tcBorders>
              <w:top w:val="nil"/>
              <w:left w:val="nil"/>
              <w:bottom w:val="nil"/>
              <w:right w:val="nil"/>
            </w:tcBorders>
            <w:shd w:val="clear" w:color="auto" w:fill="auto"/>
            <w:noWrap/>
            <w:vAlign w:val="bottom"/>
            <w:hideMark/>
          </w:tcPr>
          <w:p w14:paraId="55B10D86"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A6B3 &lt;= A (6) and B(3) ;</w:t>
            </w:r>
          </w:p>
        </w:tc>
      </w:tr>
      <w:tr w:rsidR="002B0AB7" w:rsidRPr="003C38C5" w14:paraId="672573C0" w14:textId="77777777" w:rsidTr="00326D03">
        <w:trPr>
          <w:trHeight w:val="280"/>
        </w:trPr>
        <w:tc>
          <w:tcPr>
            <w:tcW w:w="10160" w:type="dxa"/>
            <w:tcBorders>
              <w:top w:val="nil"/>
              <w:left w:val="nil"/>
              <w:bottom w:val="nil"/>
              <w:right w:val="nil"/>
            </w:tcBorders>
            <w:shd w:val="clear" w:color="auto" w:fill="auto"/>
            <w:noWrap/>
            <w:vAlign w:val="bottom"/>
            <w:hideMark/>
          </w:tcPr>
          <w:p w14:paraId="0F4BB9D9"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A5B4 &lt;= A (5) and B(4) ;</w:t>
            </w:r>
          </w:p>
        </w:tc>
      </w:tr>
      <w:tr w:rsidR="002B0AB7" w:rsidRPr="003C38C5" w14:paraId="18834580" w14:textId="77777777" w:rsidTr="00326D03">
        <w:trPr>
          <w:trHeight w:val="280"/>
        </w:trPr>
        <w:tc>
          <w:tcPr>
            <w:tcW w:w="10160" w:type="dxa"/>
            <w:tcBorders>
              <w:top w:val="nil"/>
              <w:left w:val="nil"/>
              <w:bottom w:val="nil"/>
              <w:right w:val="nil"/>
            </w:tcBorders>
            <w:shd w:val="clear" w:color="auto" w:fill="auto"/>
            <w:noWrap/>
            <w:vAlign w:val="bottom"/>
            <w:hideMark/>
          </w:tcPr>
          <w:p w14:paraId="22D6764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A4B5 &lt;= A (4) and B(5) ;</w:t>
            </w:r>
          </w:p>
        </w:tc>
      </w:tr>
      <w:tr w:rsidR="002B0AB7" w:rsidRPr="003C38C5" w14:paraId="5845AEED" w14:textId="77777777" w:rsidTr="00326D03">
        <w:trPr>
          <w:trHeight w:val="280"/>
        </w:trPr>
        <w:tc>
          <w:tcPr>
            <w:tcW w:w="10160" w:type="dxa"/>
            <w:tcBorders>
              <w:top w:val="nil"/>
              <w:left w:val="nil"/>
              <w:bottom w:val="nil"/>
              <w:right w:val="nil"/>
            </w:tcBorders>
            <w:shd w:val="clear" w:color="auto" w:fill="auto"/>
            <w:noWrap/>
            <w:vAlign w:val="bottom"/>
            <w:hideMark/>
          </w:tcPr>
          <w:p w14:paraId="7F0E079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A3B6 &lt;= A (3) and B(6) ;</w:t>
            </w:r>
          </w:p>
        </w:tc>
      </w:tr>
      <w:tr w:rsidR="002B0AB7" w:rsidRPr="003C38C5" w14:paraId="3E51521D" w14:textId="77777777" w:rsidTr="00326D03">
        <w:trPr>
          <w:trHeight w:val="280"/>
        </w:trPr>
        <w:tc>
          <w:tcPr>
            <w:tcW w:w="10160" w:type="dxa"/>
            <w:tcBorders>
              <w:top w:val="nil"/>
              <w:left w:val="nil"/>
              <w:bottom w:val="nil"/>
              <w:right w:val="nil"/>
            </w:tcBorders>
            <w:shd w:val="clear" w:color="auto" w:fill="auto"/>
            <w:noWrap/>
            <w:vAlign w:val="bottom"/>
            <w:hideMark/>
          </w:tcPr>
          <w:p w14:paraId="0454A52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A2B7 &lt;= A (2) and B(7) ;</w:t>
            </w:r>
          </w:p>
        </w:tc>
      </w:tr>
      <w:tr w:rsidR="002B0AB7" w:rsidRPr="003C38C5" w14:paraId="24C7ADED" w14:textId="77777777" w:rsidTr="00326D03">
        <w:trPr>
          <w:trHeight w:val="280"/>
        </w:trPr>
        <w:tc>
          <w:tcPr>
            <w:tcW w:w="10160" w:type="dxa"/>
            <w:tcBorders>
              <w:top w:val="nil"/>
              <w:left w:val="nil"/>
              <w:bottom w:val="nil"/>
              <w:right w:val="nil"/>
            </w:tcBorders>
            <w:shd w:val="clear" w:color="auto" w:fill="auto"/>
            <w:noWrap/>
            <w:vAlign w:val="bottom"/>
            <w:hideMark/>
          </w:tcPr>
          <w:p w14:paraId="50C8072A"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A7B3 &lt;= A (7) and B(3) ;</w:t>
            </w:r>
          </w:p>
        </w:tc>
      </w:tr>
      <w:tr w:rsidR="002B0AB7" w:rsidRPr="003C38C5" w14:paraId="054D46AD" w14:textId="77777777" w:rsidTr="00326D03">
        <w:trPr>
          <w:trHeight w:val="280"/>
        </w:trPr>
        <w:tc>
          <w:tcPr>
            <w:tcW w:w="10160" w:type="dxa"/>
            <w:tcBorders>
              <w:top w:val="nil"/>
              <w:left w:val="nil"/>
              <w:bottom w:val="nil"/>
              <w:right w:val="nil"/>
            </w:tcBorders>
            <w:shd w:val="clear" w:color="auto" w:fill="auto"/>
            <w:noWrap/>
            <w:vAlign w:val="bottom"/>
            <w:hideMark/>
          </w:tcPr>
          <w:p w14:paraId="1B682482"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A6B4 &lt;= A (6) and B(4) ;</w:t>
            </w:r>
          </w:p>
        </w:tc>
      </w:tr>
      <w:tr w:rsidR="002B0AB7" w:rsidRPr="003C38C5" w14:paraId="269CBC69" w14:textId="77777777" w:rsidTr="00326D03">
        <w:trPr>
          <w:trHeight w:val="280"/>
        </w:trPr>
        <w:tc>
          <w:tcPr>
            <w:tcW w:w="10160" w:type="dxa"/>
            <w:tcBorders>
              <w:top w:val="nil"/>
              <w:left w:val="nil"/>
              <w:bottom w:val="nil"/>
              <w:right w:val="nil"/>
            </w:tcBorders>
            <w:shd w:val="clear" w:color="auto" w:fill="auto"/>
            <w:noWrap/>
            <w:vAlign w:val="bottom"/>
            <w:hideMark/>
          </w:tcPr>
          <w:p w14:paraId="009D1E36"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A5B5 &lt;= A (5) and B(5) ;</w:t>
            </w:r>
          </w:p>
        </w:tc>
      </w:tr>
      <w:tr w:rsidR="002B0AB7" w:rsidRPr="003C38C5" w14:paraId="7A0AD1B5" w14:textId="77777777" w:rsidTr="00326D03">
        <w:trPr>
          <w:trHeight w:val="280"/>
        </w:trPr>
        <w:tc>
          <w:tcPr>
            <w:tcW w:w="10160" w:type="dxa"/>
            <w:tcBorders>
              <w:top w:val="nil"/>
              <w:left w:val="nil"/>
              <w:bottom w:val="nil"/>
              <w:right w:val="nil"/>
            </w:tcBorders>
            <w:shd w:val="clear" w:color="auto" w:fill="auto"/>
            <w:noWrap/>
            <w:vAlign w:val="bottom"/>
            <w:hideMark/>
          </w:tcPr>
          <w:p w14:paraId="65F4C3D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A4B6 &lt;= A (4) and B(6) ;</w:t>
            </w:r>
          </w:p>
        </w:tc>
      </w:tr>
      <w:tr w:rsidR="002B0AB7" w:rsidRPr="003C38C5" w14:paraId="2897A271" w14:textId="77777777" w:rsidTr="00326D03">
        <w:trPr>
          <w:trHeight w:val="280"/>
        </w:trPr>
        <w:tc>
          <w:tcPr>
            <w:tcW w:w="10160" w:type="dxa"/>
            <w:tcBorders>
              <w:top w:val="nil"/>
              <w:left w:val="nil"/>
              <w:bottom w:val="nil"/>
              <w:right w:val="nil"/>
            </w:tcBorders>
            <w:shd w:val="clear" w:color="auto" w:fill="auto"/>
            <w:noWrap/>
            <w:vAlign w:val="bottom"/>
            <w:hideMark/>
          </w:tcPr>
          <w:p w14:paraId="0C1BFBC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A3B7 &lt;= A (3) and B(7) ;</w:t>
            </w:r>
          </w:p>
        </w:tc>
      </w:tr>
      <w:tr w:rsidR="002B0AB7" w:rsidRPr="003C38C5" w14:paraId="1010F9BD" w14:textId="77777777" w:rsidTr="00326D03">
        <w:trPr>
          <w:trHeight w:val="280"/>
        </w:trPr>
        <w:tc>
          <w:tcPr>
            <w:tcW w:w="10160" w:type="dxa"/>
            <w:tcBorders>
              <w:top w:val="nil"/>
              <w:left w:val="nil"/>
              <w:bottom w:val="nil"/>
              <w:right w:val="nil"/>
            </w:tcBorders>
            <w:shd w:val="clear" w:color="auto" w:fill="auto"/>
            <w:noWrap/>
            <w:vAlign w:val="bottom"/>
            <w:hideMark/>
          </w:tcPr>
          <w:p w14:paraId="5C3FA10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A7B4 &lt;= A (7) and B(4) ;</w:t>
            </w:r>
          </w:p>
        </w:tc>
      </w:tr>
      <w:tr w:rsidR="002B0AB7" w:rsidRPr="003C38C5" w14:paraId="7A25B4FB" w14:textId="77777777" w:rsidTr="00326D03">
        <w:trPr>
          <w:trHeight w:val="280"/>
        </w:trPr>
        <w:tc>
          <w:tcPr>
            <w:tcW w:w="10160" w:type="dxa"/>
            <w:tcBorders>
              <w:top w:val="nil"/>
              <w:left w:val="nil"/>
              <w:bottom w:val="nil"/>
              <w:right w:val="nil"/>
            </w:tcBorders>
            <w:shd w:val="clear" w:color="auto" w:fill="auto"/>
            <w:noWrap/>
            <w:vAlign w:val="bottom"/>
            <w:hideMark/>
          </w:tcPr>
          <w:p w14:paraId="76496E9F"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A6B5 &lt;= A (6) and B(5) ;</w:t>
            </w:r>
          </w:p>
        </w:tc>
      </w:tr>
      <w:tr w:rsidR="002B0AB7" w:rsidRPr="003C38C5" w14:paraId="08E3895F" w14:textId="77777777" w:rsidTr="00326D03">
        <w:trPr>
          <w:trHeight w:val="280"/>
        </w:trPr>
        <w:tc>
          <w:tcPr>
            <w:tcW w:w="10160" w:type="dxa"/>
            <w:tcBorders>
              <w:top w:val="nil"/>
              <w:left w:val="nil"/>
              <w:bottom w:val="nil"/>
              <w:right w:val="nil"/>
            </w:tcBorders>
            <w:shd w:val="clear" w:color="auto" w:fill="auto"/>
            <w:noWrap/>
            <w:vAlign w:val="bottom"/>
            <w:hideMark/>
          </w:tcPr>
          <w:p w14:paraId="139CFEB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A5B6 &lt;= A (5) and B(6) ;</w:t>
            </w:r>
          </w:p>
        </w:tc>
      </w:tr>
      <w:tr w:rsidR="002B0AB7" w:rsidRPr="003C38C5" w14:paraId="2177BD21" w14:textId="77777777" w:rsidTr="00326D03">
        <w:trPr>
          <w:trHeight w:val="280"/>
        </w:trPr>
        <w:tc>
          <w:tcPr>
            <w:tcW w:w="10160" w:type="dxa"/>
            <w:tcBorders>
              <w:top w:val="nil"/>
              <w:left w:val="nil"/>
              <w:bottom w:val="nil"/>
              <w:right w:val="nil"/>
            </w:tcBorders>
            <w:shd w:val="clear" w:color="auto" w:fill="auto"/>
            <w:noWrap/>
            <w:vAlign w:val="bottom"/>
            <w:hideMark/>
          </w:tcPr>
          <w:p w14:paraId="1C19B66A"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A4B7 &lt;= A (4) and B(7) ;</w:t>
            </w:r>
          </w:p>
        </w:tc>
      </w:tr>
      <w:tr w:rsidR="002B0AB7" w:rsidRPr="003C38C5" w14:paraId="3F446065" w14:textId="77777777" w:rsidTr="00326D03">
        <w:trPr>
          <w:trHeight w:val="280"/>
        </w:trPr>
        <w:tc>
          <w:tcPr>
            <w:tcW w:w="10160" w:type="dxa"/>
            <w:tcBorders>
              <w:top w:val="nil"/>
              <w:left w:val="nil"/>
              <w:bottom w:val="nil"/>
              <w:right w:val="nil"/>
            </w:tcBorders>
            <w:shd w:val="clear" w:color="auto" w:fill="auto"/>
            <w:noWrap/>
            <w:vAlign w:val="bottom"/>
            <w:hideMark/>
          </w:tcPr>
          <w:p w14:paraId="099F4C72"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A7B5 &lt;= A (7) and B(5) ;</w:t>
            </w:r>
          </w:p>
        </w:tc>
      </w:tr>
      <w:tr w:rsidR="002B0AB7" w:rsidRPr="003C38C5" w14:paraId="629F4673" w14:textId="77777777" w:rsidTr="00326D03">
        <w:trPr>
          <w:trHeight w:val="280"/>
        </w:trPr>
        <w:tc>
          <w:tcPr>
            <w:tcW w:w="10160" w:type="dxa"/>
            <w:tcBorders>
              <w:top w:val="nil"/>
              <w:left w:val="nil"/>
              <w:bottom w:val="nil"/>
              <w:right w:val="nil"/>
            </w:tcBorders>
            <w:shd w:val="clear" w:color="auto" w:fill="auto"/>
            <w:noWrap/>
            <w:vAlign w:val="bottom"/>
            <w:hideMark/>
          </w:tcPr>
          <w:p w14:paraId="3D32D84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A6B6 &lt;= A (6) and B(6) ;</w:t>
            </w:r>
          </w:p>
        </w:tc>
      </w:tr>
      <w:tr w:rsidR="002B0AB7" w:rsidRPr="003C38C5" w14:paraId="2C8FEEB3" w14:textId="77777777" w:rsidTr="00326D03">
        <w:trPr>
          <w:trHeight w:val="280"/>
        </w:trPr>
        <w:tc>
          <w:tcPr>
            <w:tcW w:w="10160" w:type="dxa"/>
            <w:tcBorders>
              <w:top w:val="nil"/>
              <w:left w:val="nil"/>
              <w:bottom w:val="nil"/>
              <w:right w:val="nil"/>
            </w:tcBorders>
            <w:shd w:val="clear" w:color="auto" w:fill="auto"/>
            <w:noWrap/>
            <w:vAlign w:val="bottom"/>
            <w:hideMark/>
          </w:tcPr>
          <w:p w14:paraId="135E87E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A5B7 &lt;= A (5) and B(7) ;</w:t>
            </w:r>
          </w:p>
        </w:tc>
      </w:tr>
      <w:tr w:rsidR="002B0AB7" w:rsidRPr="003C38C5" w14:paraId="2D11193F" w14:textId="77777777" w:rsidTr="00326D03">
        <w:trPr>
          <w:trHeight w:val="280"/>
        </w:trPr>
        <w:tc>
          <w:tcPr>
            <w:tcW w:w="10160" w:type="dxa"/>
            <w:tcBorders>
              <w:top w:val="nil"/>
              <w:left w:val="nil"/>
              <w:bottom w:val="nil"/>
              <w:right w:val="nil"/>
            </w:tcBorders>
            <w:shd w:val="clear" w:color="auto" w:fill="auto"/>
            <w:noWrap/>
            <w:vAlign w:val="bottom"/>
            <w:hideMark/>
          </w:tcPr>
          <w:p w14:paraId="28C51DB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A7B6 &lt;= A (7) and B(6) ;</w:t>
            </w:r>
          </w:p>
        </w:tc>
      </w:tr>
      <w:tr w:rsidR="002B0AB7" w:rsidRPr="003C38C5" w14:paraId="66ACBBF1" w14:textId="77777777" w:rsidTr="00326D03">
        <w:trPr>
          <w:trHeight w:val="280"/>
        </w:trPr>
        <w:tc>
          <w:tcPr>
            <w:tcW w:w="10160" w:type="dxa"/>
            <w:tcBorders>
              <w:top w:val="nil"/>
              <w:left w:val="nil"/>
              <w:bottom w:val="nil"/>
              <w:right w:val="nil"/>
            </w:tcBorders>
            <w:shd w:val="clear" w:color="auto" w:fill="auto"/>
            <w:noWrap/>
            <w:vAlign w:val="bottom"/>
            <w:hideMark/>
          </w:tcPr>
          <w:p w14:paraId="040248BA"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A6B7 &lt;= A (6) and B(7) ;</w:t>
            </w:r>
          </w:p>
        </w:tc>
      </w:tr>
      <w:tr w:rsidR="002B0AB7" w:rsidRPr="003C38C5" w14:paraId="6ECC3BFB" w14:textId="77777777" w:rsidTr="00326D03">
        <w:trPr>
          <w:trHeight w:val="280"/>
        </w:trPr>
        <w:tc>
          <w:tcPr>
            <w:tcW w:w="10160" w:type="dxa"/>
            <w:tcBorders>
              <w:top w:val="nil"/>
              <w:left w:val="nil"/>
              <w:bottom w:val="nil"/>
              <w:right w:val="nil"/>
            </w:tcBorders>
            <w:shd w:val="clear" w:color="auto" w:fill="auto"/>
            <w:noWrap/>
            <w:vAlign w:val="bottom"/>
            <w:hideMark/>
          </w:tcPr>
          <w:p w14:paraId="0BB30B7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signal A7B7 &lt;= A (7) and B(7) ;</w:t>
            </w:r>
          </w:p>
        </w:tc>
      </w:tr>
      <w:tr w:rsidR="002B0AB7" w:rsidRPr="003C38C5" w14:paraId="49A4EFEC" w14:textId="77777777" w:rsidTr="00326D03">
        <w:trPr>
          <w:trHeight w:val="280"/>
        </w:trPr>
        <w:tc>
          <w:tcPr>
            <w:tcW w:w="10160" w:type="dxa"/>
            <w:tcBorders>
              <w:top w:val="nil"/>
              <w:left w:val="nil"/>
              <w:bottom w:val="nil"/>
              <w:right w:val="nil"/>
            </w:tcBorders>
            <w:shd w:val="clear" w:color="auto" w:fill="auto"/>
            <w:noWrap/>
            <w:vAlign w:val="bottom"/>
            <w:hideMark/>
          </w:tcPr>
          <w:p w14:paraId="2C260545" w14:textId="77777777" w:rsidR="002B0AB7" w:rsidRPr="003C38C5" w:rsidRDefault="002B0AB7" w:rsidP="00326D03">
            <w:pPr>
              <w:spacing w:after="0" w:line="240" w:lineRule="auto"/>
              <w:rPr>
                <w:rFonts w:eastAsia="Times New Roman" w:cs="Arial"/>
                <w:color w:val="000000"/>
              </w:rPr>
            </w:pPr>
          </w:p>
        </w:tc>
      </w:tr>
      <w:tr w:rsidR="002B0AB7" w:rsidRPr="003C38C5" w14:paraId="0CE00E46" w14:textId="77777777" w:rsidTr="00326D03">
        <w:trPr>
          <w:trHeight w:val="280"/>
        </w:trPr>
        <w:tc>
          <w:tcPr>
            <w:tcW w:w="10160" w:type="dxa"/>
            <w:tcBorders>
              <w:top w:val="nil"/>
              <w:left w:val="nil"/>
              <w:bottom w:val="nil"/>
              <w:right w:val="nil"/>
            </w:tcBorders>
            <w:shd w:val="clear" w:color="auto" w:fill="auto"/>
            <w:noWrap/>
            <w:vAlign w:val="bottom"/>
            <w:hideMark/>
          </w:tcPr>
          <w:p w14:paraId="579511F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P0 : P (0) &lt;= A (0) and B (0) ;</w:t>
            </w:r>
          </w:p>
        </w:tc>
      </w:tr>
      <w:tr w:rsidR="002B0AB7" w:rsidRPr="003C38C5" w14:paraId="5E054C8B" w14:textId="77777777" w:rsidTr="00326D03">
        <w:trPr>
          <w:trHeight w:val="280"/>
        </w:trPr>
        <w:tc>
          <w:tcPr>
            <w:tcW w:w="10160" w:type="dxa"/>
            <w:tcBorders>
              <w:top w:val="nil"/>
              <w:left w:val="nil"/>
              <w:bottom w:val="nil"/>
              <w:right w:val="nil"/>
            </w:tcBorders>
            <w:shd w:val="clear" w:color="auto" w:fill="auto"/>
            <w:noWrap/>
            <w:vAlign w:val="bottom"/>
            <w:hideMark/>
          </w:tcPr>
          <w:p w14:paraId="0A905479" w14:textId="77777777" w:rsidR="002B0AB7" w:rsidRPr="003C38C5" w:rsidRDefault="002B0AB7" w:rsidP="00326D03">
            <w:pPr>
              <w:spacing w:after="0" w:line="240" w:lineRule="auto"/>
              <w:rPr>
                <w:rFonts w:eastAsia="Times New Roman" w:cs="Arial"/>
                <w:color w:val="000000"/>
              </w:rPr>
            </w:pPr>
          </w:p>
        </w:tc>
      </w:tr>
      <w:tr w:rsidR="002B0AB7" w:rsidRPr="003C38C5" w14:paraId="689092D4" w14:textId="77777777" w:rsidTr="00326D03">
        <w:trPr>
          <w:trHeight w:val="280"/>
        </w:trPr>
        <w:tc>
          <w:tcPr>
            <w:tcW w:w="10160" w:type="dxa"/>
            <w:tcBorders>
              <w:top w:val="nil"/>
              <w:left w:val="nil"/>
              <w:bottom w:val="nil"/>
              <w:right w:val="nil"/>
            </w:tcBorders>
            <w:shd w:val="clear" w:color="auto" w:fill="auto"/>
            <w:noWrap/>
            <w:vAlign w:val="bottom"/>
            <w:hideMark/>
          </w:tcPr>
          <w:p w14:paraId="0C565F3E"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P1 : half_adder port map ( A1B0 ,A0B1 ,P (1) , C1) ;</w:t>
            </w:r>
          </w:p>
        </w:tc>
      </w:tr>
      <w:tr w:rsidR="002B0AB7" w:rsidRPr="003C38C5" w14:paraId="62FD47DA" w14:textId="77777777" w:rsidTr="00326D03">
        <w:trPr>
          <w:trHeight w:val="280"/>
        </w:trPr>
        <w:tc>
          <w:tcPr>
            <w:tcW w:w="10160" w:type="dxa"/>
            <w:tcBorders>
              <w:top w:val="nil"/>
              <w:left w:val="nil"/>
              <w:bottom w:val="nil"/>
              <w:right w:val="nil"/>
            </w:tcBorders>
            <w:shd w:val="clear" w:color="auto" w:fill="auto"/>
            <w:noWrap/>
            <w:vAlign w:val="bottom"/>
            <w:hideMark/>
          </w:tcPr>
          <w:p w14:paraId="0D5DCFE5" w14:textId="77777777" w:rsidR="002B0AB7" w:rsidRPr="003C38C5" w:rsidRDefault="002B0AB7" w:rsidP="00326D03">
            <w:pPr>
              <w:spacing w:after="0" w:line="240" w:lineRule="auto"/>
              <w:rPr>
                <w:rFonts w:eastAsia="Times New Roman" w:cs="Arial"/>
                <w:color w:val="000000"/>
              </w:rPr>
            </w:pPr>
          </w:p>
        </w:tc>
      </w:tr>
      <w:tr w:rsidR="002B0AB7" w:rsidRPr="003C38C5" w14:paraId="6BBCD984" w14:textId="77777777" w:rsidTr="00326D03">
        <w:trPr>
          <w:trHeight w:val="280"/>
        </w:trPr>
        <w:tc>
          <w:tcPr>
            <w:tcW w:w="10160" w:type="dxa"/>
            <w:tcBorders>
              <w:top w:val="nil"/>
              <w:left w:val="nil"/>
              <w:bottom w:val="nil"/>
              <w:right w:val="nil"/>
            </w:tcBorders>
            <w:shd w:val="clear" w:color="auto" w:fill="auto"/>
            <w:noWrap/>
            <w:vAlign w:val="bottom"/>
            <w:hideMark/>
          </w:tcPr>
          <w:p w14:paraId="29BA50D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S2_1 fulladder port map ( A2B0, A1B1 , C1, S2, C2) ;</w:t>
            </w:r>
          </w:p>
        </w:tc>
      </w:tr>
      <w:tr w:rsidR="002B0AB7" w:rsidRPr="003C38C5" w14:paraId="3D0A4602" w14:textId="77777777" w:rsidTr="00326D03">
        <w:trPr>
          <w:trHeight w:val="280"/>
        </w:trPr>
        <w:tc>
          <w:tcPr>
            <w:tcW w:w="10160" w:type="dxa"/>
            <w:tcBorders>
              <w:top w:val="nil"/>
              <w:left w:val="nil"/>
              <w:bottom w:val="nil"/>
              <w:right w:val="nil"/>
            </w:tcBorders>
            <w:shd w:val="clear" w:color="auto" w:fill="auto"/>
            <w:noWrap/>
            <w:vAlign w:val="bottom"/>
            <w:hideMark/>
          </w:tcPr>
          <w:p w14:paraId="46F195B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P2 : halfadder port map ( A0B2, S2, P (2), C9) ;</w:t>
            </w:r>
          </w:p>
        </w:tc>
      </w:tr>
      <w:tr w:rsidR="002B0AB7" w:rsidRPr="003C38C5" w14:paraId="1D21894F" w14:textId="77777777" w:rsidTr="00326D03">
        <w:trPr>
          <w:trHeight w:val="280"/>
        </w:trPr>
        <w:tc>
          <w:tcPr>
            <w:tcW w:w="10160" w:type="dxa"/>
            <w:tcBorders>
              <w:top w:val="nil"/>
              <w:left w:val="nil"/>
              <w:bottom w:val="nil"/>
              <w:right w:val="nil"/>
            </w:tcBorders>
            <w:shd w:val="clear" w:color="auto" w:fill="auto"/>
            <w:noWrap/>
            <w:vAlign w:val="bottom"/>
            <w:hideMark/>
          </w:tcPr>
          <w:p w14:paraId="4E2C861B" w14:textId="77777777" w:rsidR="002B0AB7" w:rsidRPr="003C38C5" w:rsidRDefault="002B0AB7" w:rsidP="00326D03">
            <w:pPr>
              <w:spacing w:after="0" w:line="240" w:lineRule="auto"/>
              <w:rPr>
                <w:rFonts w:eastAsia="Times New Roman" w:cs="Arial"/>
                <w:color w:val="000000"/>
              </w:rPr>
            </w:pPr>
          </w:p>
        </w:tc>
      </w:tr>
      <w:tr w:rsidR="002B0AB7" w:rsidRPr="003C38C5" w14:paraId="7417F34C" w14:textId="77777777" w:rsidTr="00326D03">
        <w:trPr>
          <w:trHeight w:val="280"/>
        </w:trPr>
        <w:tc>
          <w:tcPr>
            <w:tcW w:w="10160" w:type="dxa"/>
            <w:tcBorders>
              <w:top w:val="nil"/>
              <w:left w:val="nil"/>
              <w:bottom w:val="nil"/>
              <w:right w:val="nil"/>
            </w:tcBorders>
            <w:shd w:val="clear" w:color="auto" w:fill="auto"/>
            <w:noWrap/>
            <w:vAlign w:val="bottom"/>
            <w:hideMark/>
          </w:tcPr>
          <w:p w14:paraId="2A9D6AD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S3_1 : fulladder port map (A3B0, A2B1,C2,S3,C3) ;</w:t>
            </w:r>
          </w:p>
        </w:tc>
      </w:tr>
      <w:tr w:rsidR="002B0AB7" w:rsidRPr="003C38C5" w14:paraId="30318A73" w14:textId="77777777" w:rsidTr="00326D03">
        <w:trPr>
          <w:trHeight w:val="280"/>
        </w:trPr>
        <w:tc>
          <w:tcPr>
            <w:tcW w:w="10160" w:type="dxa"/>
            <w:tcBorders>
              <w:top w:val="nil"/>
              <w:left w:val="nil"/>
              <w:bottom w:val="nil"/>
              <w:right w:val="nil"/>
            </w:tcBorders>
            <w:shd w:val="clear" w:color="auto" w:fill="auto"/>
            <w:noWrap/>
            <w:vAlign w:val="bottom"/>
            <w:hideMark/>
          </w:tcPr>
          <w:p w14:paraId="55DD91D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S9_1 : fulladder port map (A1B2, C9, S9, C10) ;</w:t>
            </w:r>
          </w:p>
        </w:tc>
      </w:tr>
      <w:tr w:rsidR="002B0AB7" w:rsidRPr="003C38C5" w14:paraId="4CAC91EC" w14:textId="77777777" w:rsidTr="00326D03">
        <w:trPr>
          <w:trHeight w:val="280"/>
        </w:trPr>
        <w:tc>
          <w:tcPr>
            <w:tcW w:w="10160" w:type="dxa"/>
            <w:tcBorders>
              <w:top w:val="nil"/>
              <w:left w:val="nil"/>
              <w:bottom w:val="nil"/>
              <w:right w:val="nil"/>
            </w:tcBorders>
            <w:shd w:val="clear" w:color="auto" w:fill="auto"/>
            <w:noWrap/>
            <w:vAlign w:val="bottom"/>
            <w:hideMark/>
          </w:tcPr>
          <w:p w14:paraId="77993C55"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P3 : halfadder port map (A0B3, S9, P (3) C17) ;</w:t>
            </w:r>
          </w:p>
        </w:tc>
      </w:tr>
      <w:tr w:rsidR="002B0AB7" w:rsidRPr="003C38C5" w14:paraId="6EA35E54" w14:textId="77777777" w:rsidTr="00326D03">
        <w:trPr>
          <w:trHeight w:val="280"/>
        </w:trPr>
        <w:tc>
          <w:tcPr>
            <w:tcW w:w="10160" w:type="dxa"/>
            <w:tcBorders>
              <w:top w:val="nil"/>
              <w:left w:val="nil"/>
              <w:bottom w:val="nil"/>
              <w:right w:val="nil"/>
            </w:tcBorders>
            <w:shd w:val="clear" w:color="auto" w:fill="auto"/>
            <w:noWrap/>
            <w:vAlign w:val="bottom"/>
            <w:hideMark/>
          </w:tcPr>
          <w:p w14:paraId="1366ED1E" w14:textId="77777777" w:rsidR="002B0AB7" w:rsidRPr="003C38C5" w:rsidRDefault="002B0AB7" w:rsidP="00326D03">
            <w:pPr>
              <w:spacing w:after="0" w:line="240" w:lineRule="auto"/>
              <w:rPr>
                <w:rFonts w:eastAsia="Times New Roman" w:cs="Arial"/>
                <w:color w:val="000000"/>
              </w:rPr>
            </w:pPr>
          </w:p>
        </w:tc>
      </w:tr>
      <w:tr w:rsidR="002B0AB7" w:rsidRPr="003C38C5" w14:paraId="5AE741A9" w14:textId="77777777" w:rsidTr="00326D03">
        <w:trPr>
          <w:trHeight w:val="280"/>
        </w:trPr>
        <w:tc>
          <w:tcPr>
            <w:tcW w:w="10160" w:type="dxa"/>
            <w:tcBorders>
              <w:top w:val="nil"/>
              <w:left w:val="nil"/>
              <w:bottom w:val="nil"/>
              <w:right w:val="nil"/>
            </w:tcBorders>
            <w:shd w:val="clear" w:color="auto" w:fill="auto"/>
            <w:noWrap/>
            <w:vAlign w:val="bottom"/>
            <w:hideMark/>
          </w:tcPr>
          <w:p w14:paraId="0C66B2D5"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S4_1 fulladder port map ( A3B1, A4B0, C3,S4, C4) ;</w:t>
            </w:r>
          </w:p>
        </w:tc>
      </w:tr>
      <w:tr w:rsidR="002B0AB7" w:rsidRPr="003C38C5" w14:paraId="3E33BA52" w14:textId="77777777" w:rsidTr="00326D03">
        <w:trPr>
          <w:trHeight w:val="280"/>
        </w:trPr>
        <w:tc>
          <w:tcPr>
            <w:tcW w:w="10160" w:type="dxa"/>
            <w:tcBorders>
              <w:top w:val="nil"/>
              <w:left w:val="nil"/>
              <w:bottom w:val="nil"/>
              <w:right w:val="nil"/>
            </w:tcBorders>
            <w:shd w:val="clear" w:color="auto" w:fill="auto"/>
            <w:noWrap/>
            <w:vAlign w:val="bottom"/>
            <w:hideMark/>
          </w:tcPr>
          <w:p w14:paraId="74CED7A5"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S10_1 fulladder port map (A2B2, C10,S10,C11) ;</w:t>
            </w:r>
          </w:p>
        </w:tc>
      </w:tr>
      <w:tr w:rsidR="002B0AB7" w:rsidRPr="003C38C5" w14:paraId="7A0902EF" w14:textId="77777777" w:rsidTr="00326D03">
        <w:trPr>
          <w:trHeight w:val="280"/>
        </w:trPr>
        <w:tc>
          <w:tcPr>
            <w:tcW w:w="10160" w:type="dxa"/>
            <w:tcBorders>
              <w:top w:val="nil"/>
              <w:left w:val="nil"/>
              <w:bottom w:val="nil"/>
              <w:right w:val="nil"/>
            </w:tcBorders>
            <w:shd w:val="clear" w:color="auto" w:fill="auto"/>
            <w:noWrap/>
            <w:vAlign w:val="bottom"/>
            <w:hideMark/>
          </w:tcPr>
          <w:p w14:paraId="617FAC7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S16_1 fulladder port map (A1B3, C17,S16,C18) ;</w:t>
            </w:r>
          </w:p>
        </w:tc>
      </w:tr>
      <w:tr w:rsidR="002B0AB7" w:rsidRPr="003C38C5" w14:paraId="30E65715" w14:textId="77777777" w:rsidTr="00326D03">
        <w:trPr>
          <w:trHeight w:val="280"/>
        </w:trPr>
        <w:tc>
          <w:tcPr>
            <w:tcW w:w="10160" w:type="dxa"/>
            <w:tcBorders>
              <w:top w:val="nil"/>
              <w:left w:val="nil"/>
              <w:bottom w:val="nil"/>
              <w:right w:val="nil"/>
            </w:tcBorders>
            <w:shd w:val="clear" w:color="auto" w:fill="auto"/>
            <w:noWrap/>
            <w:vAlign w:val="bottom"/>
            <w:hideMark/>
          </w:tcPr>
          <w:p w14:paraId="46C28E9F"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P4 : halfadder port map (A0B4, S16, P (4) C25) ;</w:t>
            </w:r>
          </w:p>
        </w:tc>
      </w:tr>
      <w:tr w:rsidR="002B0AB7" w:rsidRPr="003C38C5" w14:paraId="2BF1DE5D" w14:textId="77777777" w:rsidTr="00326D03">
        <w:trPr>
          <w:trHeight w:val="280"/>
        </w:trPr>
        <w:tc>
          <w:tcPr>
            <w:tcW w:w="10160" w:type="dxa"/>
            <w:tcBorders>
              <w:top w:val="nil"/>
              <w:left w:val="nil"/>
              <w:bottom w:val="nil"/>
              <w:right w:val="nil"/>
            </w:tcBorders>
            <w:shd w:val="clear" w:color="auto" w:fill="auto"/>
            <w:noWrap/>
            <w:vAlign w:val="bottom"/>
            <w:hideMark/>
          </w:tcPr>
          <w:p w14:paraId="0FA79AFF" w14:textId="77777777" w:rsidR="002B0AB7" w:rsidRPr="003C38C5" w:rsidRDefault="002B0AB7" w:rsidP="00326D03">
            <w:pPr>
              <w:spacing w:after="0" w:line="240" w:lineRule="auto"/>
              <w:rPr>
                <w:rFonts w:eastAsia="Times New Roman" w:cs="Arial"/>
                <w:color w:val="000000"/>
              </w:rPr>
            </w:pPr>
          </w:p>
        </w:tc>
      </w:tr>
      <w:tr w:rsidR="002B0AB7" w:rsidRPr="003C38C5" w14:paraId="1D1F315E" w14:textId="77777777" w:rsidTr="00326D03">
        <w:trPr>
          <w:trHeight w:val="280"/>
        </w:trPr>
        <w:tc>
          <w:tcPr>
            <w:tcW w:w="10160" w:type="dxa"/>
            <w:tcBorders>
              <w:top w:val="nil"/>
              <w:left w:val="nil"/>
              <w:bottom w:val="nil"/>
              <w:right w:val="nil"/>
            </w:tcBorders>
            <w:shd w:val="clear" w:color="auto" w:fill="auto"/>
            <w:noWrap/>
            <w:vAlign w:val="bottom"/>
            <w:hideMark/>
          </w:tcPr>
          <w:p w14:paraId="78EC525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S5_1 fulladder port map ( A4B1, A5B0, C4,S5, C5) ;</w:t>
            </w:r>
          </w:p>
        </w:tc>
      </w:tr>
      <w:tr w:rsidR="002B0AB7" w:rsidRPr="003C38C5" w14:paraId="6154CA50" w14:textId="77777777" w:rsidTr="00326D03">
        <w:trPr>
          <w:trHeight w:val="280"/>
        </w:trPr>
        <w:tc>
          <w:tcPr>
            <w:tcW w:w="10160" w:type="dxa"/>
            <w:tcBorders>
              <w:top w:val="nil"/>
              <w:left w:val="nil"/>
              <w:bottom w:val="nil"/>
              <w:right w:val="nil"/>
            </w:tcBorders>
            <w:shd w:val="clear" w:color="auto" w:fill="auto"/>
            <w:noWrap/>
            <w:vAlign w:val="bottom"/>
            <w:hideMark/>
          </w:tcPr>
          <w:p w14:paraId="50B5965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S11_1 fulladder port map (A3B2, C11,S11,C12) ;</w:t>
            </w:r>
          </w:p>
        </w:tc>
      </w:tr>
      <w:tr w:rsidR="002B0AB7" w:rsidRPr="003C38C5" w14:paraId="6014EBEA" w14:textId="77777777" w:rsidTr="00326D03">
        <w:trPr>
          <w:trHeight w:val="280"/>
        </w:trPr>
        <w:tc>
          <w:tcPr>
            <w:tcW w:w="10160" w:type="dxa"/>
            <w:tcBorders>
              <w:top w:val="nil"/>
              <w:left w:val="nil"/>
              <w:bottom w:val="nil"/>
              <w:right w:val="nil"/>
            </w:tcBorders>
            <w:shd w:val="clear" w:color="auto" w:fill="auto"/>
            <w:noWrap/>
            <w:vAlign w:val="bottom"/>
            <w:hideMark/>
          </w:tcPr>
          <w:p w14:paraId="0CE248F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S17_1 fulladder port map (A2B3, C18,S17,C19) ;</w:t>
            </w:r>
          </w:p>
        </w:tc>
      </w:tr>
      <w:tr w:rsidR="002B0AB7" w:rsidRPr="003C38C5" w14:paraId="4F3CDB81" w14:textId="77777777" w:rsidTr="00326D03">
        <w:trPr>
          <w:trHeight w:val="280"/>
        </w:trPr>
        <w:tc>
          <w:tcPr>
            <w:tcW w:w="10160" w:type="dxa"/>
            <w:tcBorders>
              <w:top w:val="nil"/>
              <w:left w:val="nil"/>
              <w:bottom w:val="nil"/>
              <w:right w:val="nil"/>
            </w:tcBorders>
            <w:shd w:val="clear" w:color="auto" w:fill="auto"/>
            <w:noWrap/>
            <w:vAlign w:val="bottom"/>
            <w:hideMark/>
          </w:tcPr>
          <w:p w14:paraId="1DAB49D9"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S23_1 fulladder port map (A1B4, C12,S23,C26) ;</w:t>
            </w:r>
          </w:p>
        </w:tc>
      </w:tr>
      <w:tr w:rsidR="002B0AB7" w:rsidRPr="003C38C5" w14:paraId="461234D7" w14:textId="77777777" w:rsidTr="00326D03">
        <w:trPr>
          <w:trHeight w:val="280"/>
        </w:trPr>
        <w:tc>
          <w:tcPr>
            <w:tcW w:w="10160" w:type="dxa"/>
            <w:tcBorders>
              <w:top w:val="nil"/>
              <w:left w:val="nil"/>
              <w:bottom w:val="nil"/>
              <w:right w:val="nil"/>
            </w:tcBorders>
            <w:shd w:val="clear" w:color="auto" w:fill="auto"/>
            <w:noWrap/>
            <w:vAlign w:val="bottom"/>
            <w:hideMark/>
          </w:tcPr>
          <w:p w14:paraId="6CBDBD4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P5 : halfadder port map (A0B5, S23, P (5) C33) ;</w:t>
            </w:r>
          </w:p>
        </w:tc>
      </w:tr>
      <w:tr w:rsidR="002B0AB7" w:rsidRPr="003C38C5" w14:paraId="69A8AEE6" w14:textId="77777777" w:rsidTr="00326D03">
        <w:trPr>
          <w:trHeight w:val="280"/>
        </w:trPr>
        <w:tc>
          <w:tcPr>
            <w:tcW w:w="10160" w:type="dxa"/>
            <w:tcBorders>
              <w:top w:val="nil"/>
              <w:left w:val="nil"/>
              <w:bottom w:val="nil"/>
              <w:right w:val="nil"/>
            </w:tcBorders>
            <w:shd w:val="clear" w:color="auto" w:fill="auto"/>
            <w:noWrap/>
            <w:vAlign w:val="bottom"/>
            <w:hideMark/>
          </w:tcPr>
          <w:p w14:paraId="4381E7DC" w14:textId="77777777" w:rsidR="002B0AB7" w:rsidRPr="003C38C5" w:rsidRDefault="002B0AB7" w:rsidP="00326D03">
            <w:pPr>
              <w:spacing w:after="0" w:line="240" w:lineRule="auto"/>
              <w:rPr>
                <w:rFonts w:eastAsia="Times New Roman" w:cs="Arial"/>
                <w:color w:val="000000"/>
              </w:rPr>
            </w:pPr>
          </w:p>
        </w:tc>
      </w:tr>
      <w:tr w:rsidR="002B0AB7" w:rsidRPr="003C38C5" w14:paraId="52473335" w14:textId="77777777" w:rsidTr="00326D03">
        <w:trPr>
          <w:trHeight w:val="280"/>
        </w:trPr>
        <w:tc>
          <w:tcPr>
            <w:tcW w:w="10160" w:type="dxa"/>
            <w:tcBorders>
              <w:top w:val="nil"/>
              <w:left w:val="nil"/>
              <w:bottom w:val="nil"/>
              <w:right w:val="nil"/>
            </w:tcBorders>
            <w:shd w:val="clear" w:color="auto" w:fill="auto"/>
            <w:noWrap/>
            <w:vAlign w:val="bottom"/>
            <w:hideMark/>
          </w:tcPr>
          <w:p w14:paraId="074A8E7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S6_1 fulladder port map ( A5B1, A6B0, C5,S6, C6) ;</w:t>
            </w:r>
          </w:p>
        </w:tc>
      </w:tr>
      <w:tr w:rsidR="002B0AB7" w:rsidRPr="003C38C5" w14:paraId="3EAD3BA2" w14:textId="77777777" w:rsidTr="00326D03">
        <w:trPr>
          <w:trHeight w:val="280"/>
        </w:trPr>
        <w:tc>
          <w:tcPr>
            <w:tcW w:w="10160" w:type="dxa"/>
            <w:tcBorders>
              <w:top w:val="nil"/>
              <w:left w:val="nil"/>
              <w:bottom w:val="nil"/>
              <w:right w:val="nil"/>
            </w:tcBorders>
            <w:shd w:val="clear" w:color="auto" w:fill="auto"/>
            <w:noWrap/>
            <w:vAlign w:val="bottom"/>
            <w:hideMark/>
          </w:tcPr>
          <w:p w14:paraId="10844DE6"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S12_1 fulladder port map (A4B2, C12,S12,C13) ;</w:t>
            </w:r>
          </w:p>
        </w:tc>
      </w:tr>
      <w:tr w:rsidR="002B0AB7" w:rsidRPr="003C38C5" w14:paraId="19FC0AB7" w14:textId="77777777" w:rsidTr="00326D03">
        <w:trPr>
          <w:trHeight w:val="280"/>
        </w:trPr>
        <w:tc>
          <w:tcPr>
            <w:tcW w:w="10160" w:type="dxa"/>
            <w:tcBorders>
              <w:top w:val="nil"/>
              <w:left w:val="nil"/>
              <w:bottom w:val="nil"/>
              <w:right w:val="nil"/>
            </w:tcBorders>
            <w:shd w:val="clear" w:color="auto" w:fill="auto"/>
            <w:noWrap/>
            <w:vAlign w:val="bottom"/>
            <w:hideMark/>
          </w:tcPr>
          <w:p w14:paraId="16D58FD8"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S18_1 fulladder port map (A3B3, C19,S18,C20) ;</w:t>
            </w:r>
          </w:p>
        </w:tc>
      </w:tr>
      <w:tr w:rsidR="002B0AB7" w:rsidRPr="003C38C5" w14:paraId="6216F276" w14:textId="77777777" w:rsidTr="00326D03">
        <w:trPr>
          <w:trHeight w:val="280"/>
        </w:trPr>
        <w:tc>
          <w:tcPr>
            <w:tcW w:w="10160" w:type="dxa"/>
            <w:tcBorders>
              <w:top w:val="nil"/>
              <w:left w:val="nil"/>
              <w:bottom w:val="nil"/>
              <w:right w:val="nil"/>
            </w:tcBorders>
            <w:shd w:val="clear" w:color="auto" w:fill="auto"/>
            <w:noWrap/>
            <w:vAlign w:val="bottom"/>
            <w:hideMark/>
          </w:tcPr>
          <w:p w14:paraId="7533DFA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S24_1 fulladder port map (A2B4, C26,S24,C27) ;</w:t>
            </w:r>
          </w:p>
        </w:tc>
      </w:tr>
      <w:tr w:rsidR="002B0AB7" w:rsidRPr="003C38C5" w14:paraId="02B83D6D" w14:textId="77777777" w:rsidTr="00326D03">
        <w:trPr>
          <w:trHeight w:val="280"/>
        </w:trPr>
        <w:tc>
          <w:tcPr>
            <w:tcW w:w="10160" w:type="dxa"/>
            <w:tcBorders>
              <w:top w:val="nil"/>
              <w:left w:val="nil"/>
              <w:bottom w:val="nil"/>
              <w:right w:val="nil"/>
            </w:tcBorders>
            <w:shd w:val="clear" w:color="auto" w:fill="auto"/>
            <w:noWrap/>
            <w:vAlign w:val="bottom"/>
            <w:hideMark/>
          </w:tcPr>
          <w:p w14:paraId="2560841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S30_1 fulladder port map (A1B5, C33,S30,C34) ;</w:t>
            </w:r>
          </w:p>
        </w:tc>
      </w:tr>
      <w:tr w:rsidR="002B0AB7" w:rsidRPr="003C38C5" w14:paraId="6F04902D" w14:textId="77777777" w:rsidTr="00326D03">
        <w:trPr>
          <w:trHeight w:val="280"/>
        </w:trPr>
        <w:tc>
          <w:tcPr>
            <w:tcW w:w="10160" w:type="dxa"/>
            <w:tcBorders>
              <w:top w:val="nil"/>
              <w:left w:val="nil"/>
              <w:bottom w:val="nil"/>
              <w:right w:val="nil"/>
            </w:tcBorders>
            <w:shd w:val="clear" w:color="auto" w:fill="auto"/>
            <w:noWrap/>
            <w:vAlign w:val="bottom"/>
            <w:hideMark/>
          </w:tcPr>
          <w:p w14:paraId="7119349E"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P6 : halfadder port map (A0B6, S30, P (6) C41) ;</w:t>
            </w:r>
          </w:p>
        </w:tc>
      </w:tr>
      <w:tr w:rsidR="002B0AB7" w:rsidRPr="003C38C5" w14:paraId="580B0D1B" w14:textId="77777777" w:rsidTr="00326D03">
        <w:trPr>
          <w:trHeight w:val="280"/>
        </w:trPr>
        <w:tc>
          <w:tcPr>
            <w:tcW w:w="10160" w:type="dxa"/>
            <w:tcBorders>
              <w:top w:val="nil"/>
              <w:left w:val="nil"/>
              <w:bottom w:val="nil"/>
              <w:right w:val="nil"/>
            </w:tcBorders>
            <w:shd w:val="clear" w:color="auto" w:fill="auto"/>
            <w:noWrap/>
            <w:vAlign w:val="bottom"/>
            <w:hideMark/>
          </w:tcPr>
          <w:p w14:paraId="1D1C0C28" w14:textId="77777777" w:rsidR="002B0AB7" w:rsidRPr="003C38C5" w:rsidRDefault="002B0AB7" w:rsidP="00326D03">
            <w:pPr>
              <w:spacing w:after="0" w:line="240" w:lineRule="auto"/>
              <w:rPr>
                <w:rFonts w:eastAsia="Times New Roman" w:cs="Arial"/>
                <w:color w:val="000000"/>
              </w:rPr>
            </w:pPr>
          </w:p>
        </w:tc>
      </w:tr>
      <w:tr w:rsidR="002B0AB7" w:rsidRPr="003C38C5" w14:paraId="720B0FC1" w14:textId="77777777" w:rsidTr="00326D03">
        <w:trPr>
          <w:trHeight w:val="280"/>
        </w:trPr>
        <w:tc>
          <w:tcPr>
            <w:tcW w:w="10160" w:type="dxa"/>
            <w:tcBorders>
              <w:top w:val="nil"/>
              <w:left w:val="nil"/>
              <w:bottom w:val="nil"/>
              <w:right w:val="nil"/>
            </w:tcBorders>
            <w:shd w:val="clear" w:color="auto" w:fill="auto"/>
            <w:noWrap/>
            <w:vAlign w:val="bottom"/>
            <w:hideMark/>
          </w:tcPr>
          <w:p w14:paraId="3B02B5F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S7_1 fulladder port map ( A6B1, A7B0, C6,S7, C7) ;</w:t>
            </w:r>
          </w:p>
        </w:tc>
      </w:tr>
      <w:tr w:rsidR="002B0AB7" w:rsidRPr="003C38C5" w14:paraId="15B373E8" w14:textId="77777777" w:rsidTr="00326D03">
        <w:trPr>
          <w:trHeight w:val="280"/>
        </w:trPr>
        <w:tc>
          <w:tcPr>
            <w:tcW w:w="10160" w:type="dxa"/>
            <w:tcBorders>
              <w:top w:val="nil"/>
              <w:left w:val="nil"/>
              <w:bottom w:val="nil"/>
              <w:right w:val="nil"/>
            </w:tcBorders>
            <w:shd w:val="clear" w:color="auto" w:fill="auto"/>
            <w:noWrap/>
            <w:vAlign w:val="bottom"/>
            <w:hideMark/>
          </w:tcPr>
          <w:p w14:paraId="2D684F35"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S13_1 fulladder port map (A5B2, C13,S13,C14) ;</w:t>
            </w:r>
          </w:p>
        </w:tc>
      </w:tr>
      <w:tr w:rsidR="002B0AB7" w:rsidRPr="003C38C5" w14:paraId="5A5A0496" w14:textId="77777777" w:rsidTr="00326D03">
        <w:trPr>
          <w:trHeight w:val="280"/>
        </w:trPr>
        <w:tc>
          <w:tcPr>
            <w:tcW w:w="10160" w:type="dxa"/>
            <w:tcBorders>
              <w:top w:val="nil"/>
              <w:left w:val="nil"/>
              <w:bottom w:val="nil"/>
              <w:right w:val="nil"/>
            </w:tcBorders>
            <w:shd w:val="clear" w:color="auto" w:fill="auto"/>
            <w:noWrap/>
            <w:vAlign w:val="bottom"/>
            <w:hideMark/>
          </w:tcPr>
          <w:p w14:paraId="207241FB"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S19_1 fulladder port map (A4B3, C20,S19,C21) ;</w:t>
            </w:r>
          </w:p>
        </w:tc>
      </w:tr>
      <w:tr w:rsidR="002B0AB7" w:rsidRPr="003C38C5" w14:paraId="19277E1C" w14:textId="77777777" w:rsidTr="00326D03">
        <w:trPr>
          <w:trHeight w:val="280"/>
        </w:trPr>
        <w:tc>
          <w:tcPr>
            <w:tcW w:w="10160" w:type="dxa"/>
            <w:tcBorders>
              <w:top w:val="nil"/>
              <w:left w:val="nil"/>
              <w:bottom w:val="nil"/>
              <w:right w:val="nil"/>
            </w:tcBorders>
            <w:shd w:val="clear" w:color="auto" w:fill="auto"/>
            <w:noWrap/>
            <w:vAlign w:val="bottom"/>
            <w:hideMark/>
          </w:tcPr>
          <w:p w14:paraId="4A6ED67E"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S25_1 fulladder port map (A3B4, C27,S25,C28) ;</w:t>
            </w:r>
          </w:p>
        </w:tc>
      </w:tr>
      <w:tr w:rsidR="002B0AB7" w:rsidRPr="003C38C5" w14:paraId="603FC395" w14:textId="77777777" w:rsidTr="00326D03">
        <w:trPr>
          <w:trHeight w:val="280"/>
        </w:trPr>
        <w:tc>
          <w:tcPr>
            <w:tcW w:w="10160" w:type="dxa"/>
            <w:tcBorders>
              <w:top w:val="nil"/>
              <w:left w:val="nil"/>
              <w:bottom w:val="nil"/>
              <w:right w:val="nil"/>
            </w:tcBorders>
            <w:shd w:val="clear" w:color="auto" w:fill="auto"/>
            <w:noWrap/>
            <w:vAlign w:val="bottom"/>
            <w:hideMark/>
          </w:tcPr>
          <w:p w14:paraId="1B1DC5F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S31_1 fulladder port map (A2B5, C34,S31,C35) ;</w:t>
            </w:r>
          </w:p>
        </w:tc>
      </w:tr>
      <w:tr w:rsidR="002B0AB7" w:rsidRPr="003C38C5" w14:paraId="534F3D03" w14:textId="77777777" w:rsidTr="00326D03">
        <w:trPr>
          <w:trHeight w:val="280"/>
        </w:trPr>
        <w:tc>
          <w:tcPr>
            <w:tcW w:w="10160" w:type="dxa"/>
            <w:tcBorders>
              <w:top w:val="nil"/>
              <w:left w:val="nil"/>
              <w:bottom w:val="nil"/>
              <w:right w:val="nil"/>
            </w:tcBorders>
            <w:shd w:val="clear" w:color="auto" w:fill="auto"/>
            <w:noWrap/>
            <w:vAlign w:val="bottom"/>
            <w:hideMark/>
          </w:tcPr>
          <w:p w14:paraId="093F0FD6"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S37_1 fulladder port map (A1B6, C41,S37,C42) ;</w:t>
            </w:r>
          </w:p>
        </w:tc>
      </w:tr>
      <w:tr w:rsidR="002B0AB7" w:rsidRPr="003C38C5" w14:paraId="56EB81D8" w14:textId="77777777" w:rsidTr="00326D03">
        <w:trPr>
          <w:trHeight w:val="280"/>
        </w:trPr>
        <w:tc>
          <w:tcPr>
            <w:tcW w:w="10160" w:type="dxa"/>
            <w:tcBorders>
              <w:top w:val="nil"/>
              <w:left w:val="nil"/>
              <w:bottom w:val="nil"/>
              <w:right w:val="nil"/>
            </w:tcBorders>
            <w:shd w:val="clear" w:color="auto" w:fill="auto"/>
            <w:noWrap/>
            <w:vAlign w:val="bottom"/>
            <w:hideMark/>
          </w:tcPr>
          <w:p w14:paraId="21E485BE"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P7 : halfadder port map (A0B7, S37, P (7) C49) ;</w:t>
            </w:r>
          </w:p>
        </w:tc>
      </w:tr>
      <w:tr w:rsidR="002B0AB7" w:rsidRPr="003C38C5" w14:paraId="0ED59409" w14:textId="77777777" w:rsidTr="00326D03">
        <w:trPr>
          <w:trHeight w:val="280"/>
        </w:trPr>
        <w:tc>
          <w:tcPr>
            <w:tcW w:w="10160" w:type="dxa"/>
            <w:tcBorders>
              <w:top w:val="nil"/>
              <w:left w:val="nil"/>
              <w:bottom w:val="nil"/>
              <w:right w:val="nil"/>
            </w:tcBorders>
            <w:shd w:val="clear" w:color="auto" w:fill="auto"/>
            <w:noWrap/>
            <w:vAlign w:val="bottom"/>
            <w:hideMark/>
          </w:tcPr>
          <w:p w14:paraId="23E121AC" w14:textId="77777777" w:rsidR="002B0AB7" w:rsidRPr="003C38C5" w:rsidRDefault="002B0AB7" w:rsidP="00326D03">
            <w:pPr>
              <w:spacing w:after="0" w:line="240" w:lineRule="auto"/>
              <w:rPr>
                <w:rFonts w:eastAsia="Times New Roman" w:cs="Arial"/>
                <w:color w:val="000000"/>
              </w:rPr>
            </w:pPr>
          </w:p>
        </w:tc>
      </w:tr>
      <w:tr w:rsidR="002B0AB7" w:rsidRPr="003C38C5" w14:paraId="46850F99" w14:textId="77777777" w:rsidTr="00326D03">
        <w:trPr>
          <w:trHeight w:val="280"/>
        </w:trPr>
        <w:tc>
          <w:tcPr>
            <w:tcW w:w="10160" w:type="dxa"/>
            <w:tcBorders>
              <w:top w:val="nil"/>
              <w:left w:val="nil"/>
              <w:bottom w:val="nil"/>
              <w:right w:val="nil"/>
            </w:tcBorders>
            <w:shd w:val="clear" w:color="auto" w:fill="auto"/>
            <w:noWrap/>
            <w:vAlign w:val="bottom"/>
            <w:hideMark/>
          </w:tcPr>
          <w:p w14:paraId="329CDAD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S8 : halfadder port map (A7B1, C7, S8, C8) ;</w:t>
            </w:r>
          </w:p>
        </w:tc>
      </w:tr>
      <w:tr w:rsidR="002B0AB7" w:rsidRPr="003C38C5" w14:paraId="14FDD2B5" w14:textId="77777777" w:rsidTr="00326D03">
        <w:trPr>
          <w:trHeight w:val="280"/>
        </w:trPr>
        <w:tc>
          <w:tcPr>
            <w:tcW w:w="10160" w:type="dxa"/>
            <w:tcBorders>
              <w:top w:val="nil"/>
              <w:left w:val="nil"/>
              <w:bottom w:val="nil"/>
              <w:right w:val="nil"/>
            </w:tcBorders>
            <w:shd w:val="clear" w:color="auto" w:fill="auto"/>
            <w:noWrap/>
            <w:vAlign w:val="bottom"/>
            <w:hideMark/>
          </w:tcPr>
          <w:p w14:paraId="79B44D13"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S14_1 fulladder port map ( A6B2, C14,S14, C15) ;</w:t>
            </w:r>
          </w:p>
        </w:tc>
      </w:tr>
      <w:tr w:rsidR="002B0AB7" w:rsidRPr="003C38C5" w14:paraId="7097A211" w14:textId="77777777" w:rsidTr="00326D03">
        <w:trPr>
          <w:trHeight w:val="280"/>
        </w:trPr>
        <w:tc>
          <w:tcPr>
            <w:tcW w:w="10160" w:type="dxa"/>
            <w:tcBorders>
              <w:top w:val="nil"/>
              <w:left w:val="nil"/>
              <w:bottom w:val="nil"/>
              <w:right w:val="nil"/>
            </w:tcBorders>
            <w:shd w:val="clear" w:color="auto" w:fill="auto"/>
            <w:noWrap/>
            <w:vAlign w:val="bottom"/>
            <w:hideMark/>
          </w:tcPr>
          <w:p w14:paraId="68892685"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S20_1 fulladder port map (A5B3, C21,S20,C22) ;</w:t>
            </w:r>
          </w:p>
        </w:tc>
      </w:tr>
      <w:tr w:rsidR="002B0AB7" w:rsidRPr="003C38C5" w14:paraId="7448BEF8" w14:textId="77777777" w:rsidTr="00326D03">
        <w:trPr>
          <w:trHeight w:val="280"/>
        </w:trPr>
        <w:tc>
          <w:tcPr>
            <w:tcW w:w="10160" w:type="dxa"/>
            <w:tcBorders>
              <w:top w:val="nil"/>
              <w:left w:val="nil"/>
              <w:bottom w:val="nil"/>
              <w:right w:val="nil"/>
            </w:tcBorders>
            <w:shd w:val="clear" w:color="auto" w:fill="auto"/>
            <w:noWrap/>
            <w:vAlign w:val="bottom"/>
            <w:hideMark/>
          </w:tcPr>
          <w:p w14:paraId="043159A5"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S26_1 fulladder port map (A4B4, C28,S26,C29) ;</w:t>
            </w:r>
          </w:p>
        </w:tc>
      </w:tr>
      <w:tr w:rsidR="002B0AB7" w:rsidRPr="003C38C5" w14:paraId="2EAC2AEB" w14:textId="77777777" w:rsidTr="00326D03">
        <w:trPr>
          <w:trHeight w:val="280"/>
        </w:trPr>
        <w:tc>
          <w:tcPr>
            <w:tcW w:w="10160" w:type="dxa"/>
            <w:tcBorders>
              <w:top w:val="nil"/>
              <w:left w:val="nil"/>
              <w:bottom w:val="nil"/>
              <w:right w:val="nil"/>
            </w:tcBorders>
            <w:shd w:val="clear" w:color="auto" w:fill="auto"/>
            <w:noWrap/>
            <w:vAlign w:val="bottom"/>
            <w:hideMark/>
          </w:tcPr>
          <w:p w14:paraId="25D31A7E"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S32_1 fulladder port map (A3B5, C35,S32,C36) ;</w:t>
            </w:r>
          </w:p>
        </w:tc>
      </w:tr>
      <w:tr w:rsidR="002B0AB7" w:rsidRPr="003C38C5" w14:paraId="2FED6215" w14:textId="77777777" w:rsidTr="00326D03">
        <w:trPr>
          <w:trHeight w:val="280"/>
        </w:trPr>
        <w:tc>
          <w:tcPr>
            <w:tcW w:w="10160" w:type="dxa"/>
            <w:tcBorders>
              <w:top w:val="nil"/>
              <w:left w:val="nil"/>
              <w:bottom w:val="nil"/>
              <w:right w:val="nil"/>
            </w:tcBorders>
            <w:shd w:val="clear" w:color="auto" w:fill="auto"/>
            <w:noWrap/>
            <w:vAlign w:val="bottom"/>
            <w:hideMark/>
          </w:tcPr>
          <w:p w14:paraId="1DF7365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S38_1 fulladder port map (A2B6, C42,S38,C43) ;</w:t>
            </w:r>
          </w:p>
        </w:tc>
      </w:tr>
      <w:tr w:rsidR="002B0AB7" w:rsidRPr="003C38C5" w14:paraId="4CC16D97" w14:textId="77777777" w:rsidTr="00326D03">
        <w:trPr>
          <w:trHeight w:val="280"/>
        </w:trPr>
        <w:tc>
          <w:tcPr>
            <w:tcW w:w="10160" w:type="dxa"/>
            <w:tcBorders>
              <w:top w:val="nil"/>
              <w:left w:val="nil"/>
              <w:bottom w:val="nil"/>
              <w:right w:val="nil"/>
            </w:tcBorders>
            <w:shd w:val="clear" w:color="auto" w:fill="auto"/>
            <w:noWrap/>
            <w:vAlign w:val="bottom"/>
            <w:hideMark/>
          </w:tcPr>
          <w:p w14:paraId="40D8805E"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P8 : fulladder port map (A1B7, C49, P (8),C50) ;</w:t>
            </w:r>
          </w:p>
        </w:tc>
      </w:tr>
      <w:tr w:rsidR="002B0AB7" w:rsidRPr="003C38C5" w14:paraId="1F590705" w14:textId="77777777" w:rsidTr="00326D03">
        <w:trPr>
          <w:trHeight w:val="280"/>
        </w:trPr>
        <w:tc>
          <w:tcPr>
            <w:tcW w:w="10160" w:type="dxa"/>
            <w:tcBorders>
              <w:top w:val="nil"/>
              <w:left w:val="nil"/>
              <w:bottom w:val="nil"/>
              <w:right w:val="nil"/>
            </w:tcBorders>
            <w:shd w:val="clear" w:color="auto" w:fill="auto"/>
            <w:noWrap/>
            <w:vAlign w:val="bottom"/>
            <w:hideMark/>
          </w:tcPr>
          <w:p w14:paraId="339612B9" w14:textId="77777777" w:rsidR="002B0AB7" w:rsidRPr="003C38C5" w:rsidRDefault="002B0AB7" w:rsidP="00326D03">
            <w:pPr>
              <w:spacing w:after="0" w:line="240" w:lineRule="auto"/>
              <w:rPr>
                <w:rFonts w:eastAsia="Times New Roman" w:cs="Arial"/>
                <w:color w:val="000000"/>
              </w:rPr>
            </w:pPr>
          </w:p>
        </w:tc>
      </w:tr>
      <w:tr w:rsidR="002B0AB7" w:rsidRPr="003C38C5" w14:paraId="00549B72" w14:textId="77777777" w:rsidTr="00326D03">
        <w:trPr>
          <w:trHeight w:val="280"/>
        </w:trPr>
        <w:tc>
          <w:tcPr>
            <w:tcW w:w="10160" w:type="dxa"/>
            <w:tcBorders>
              <w:top w:val="nil"/>
              <w:left w:val="nil"/>
              <w:bottom w:val="nil"/>
              <w:right w:val="nil"/>
            </w:tcBorders>
            <w:shd w:val="clear" w:color="auto" w:fill="auto"/>
            <w:noWrap/>
            <w:vAlign w:val="bottom"/>
            <w:hideMark/>
          </w:tcPr>
          <w:p w14:paraId="356F0D0E"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S15_1 fulladder port map ( A7B2, C15,S15, C16) ;</w:t>
            </w:r>
          </w:p>
        </w:tc>
      </w:tr>
      <w:tr w:rsidR="002B0AB7" w:rsidRPr="003C38C5" w14:paraId="3D8D8303" w14:textId="77777777" w:rsidTr="00326D03">
        <w:trPr>
          <w:trHeight w:val="280"/>
        </w:trPr>
        <w:tc>
          <w:tcPr>
            <w:tcW w:w="10160" w:type="dxa"/>
            <w:tcBorders>
              <w:top w:val="nil"/>
              <w:left w:val="nil"/>
              <w:bottom w:val="nil"/>
              <w:right w:val="nil"/>
            </w:tcBorders>
            <w:shd w:val="clear" w:color="auto" w:fill="auto"/>
            <w:noWrap/>
            <w:vAlign w:val="bottom"/>
            <w:hideMark/>
          </w:tcPr>
          <w:p w14:paraId="48DC1139"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S21_1 fulladder port map (A6B3, C22,S21,C23) ;</w:t>
            </w:r>
          </w:p>
        </w:tc>
      </w:tr>
      <w:tr w:rsidR="002B0AB7" w:rsidRPr="003C38C5" w14:paraId="72AFD82C" w14:textId="77777777" w:rsidTr="00326D03">
        <w:trPr>
          <w:trHeight w:val="280"/>
        </w:trPr>
        <w:tc>
          <w:tcPr>
            <w:tcW w:w="10160" w:type="dxa"/>
            <w:tcBorders>
              <w:top w:val="nil"/>
              <w:left w:val="nil"/>
              <w:bottom w:val="nil"/>
              <w:right w:val="nil"/>
            </w:tcBorders>
            <w:shd w:val="clear" w:color="auto" w:fill="auto"/>
            <w:noWrap/>
            <w:vAlign w:val="bottom"/>
            <w:hideMark/>
          </w:tcPr>
          <w:p w14:paraId="78E7E101"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S27_1 fulladder port map (A5B4, C29,S27,C30) ;</w:t>
            </w:r>
          </w:p>
        </w:tc>
      </w:tr>
      <w:tr w:rsidR="002B0AB7" w:rsidRPr="003C38C5" w14:paraId="61534749" w14:textId="77777777" w:rsidTr="00326D03">
        <w:trPr>
          <w:trHeight w:val="280"/>
        </w:trPr>
        <w:tc>
          <w:tcPr>
            <w:tcW w:w="10160" w:type="dxa"/>
            <w:tcBorders>
              <w:top w:val="nil"/>
              <w:left w:val="nil"/>
              <w:bottom w:val="nil"/>
              <w:right w:val="nil"/>
            </w:tcBorders>
            <w:shd w:val="clear" w:color="auto" w:fill="auto"/>
            <w:noWrap/>
            <w:vAlign w:val="bottom"/>
            <w:hideMark/>
          </w:tcPr>
          <w:p w14:paraId="5F05171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S33_1 fulladder port map (A4B5, C36,S33,C37) ;</w:t>
            </w:r>
          </w:p>
        </w:tc>
      </w:tr>
      <w:tr w:rsidR="002B0AB7" w:rsidRPr="003C38C5" w14:paraId="5B2F4915" w14:textId="77777777" w:rsidTr="00326D03">
        <w:trPr>
          <w:trHeight w:val="280"/>
        </w:trPr>
        <w:tc>
          <w:tcPr>
            <w:tcW w:w="10160" w:type="dxa"/>
            <w:tcBorders>
              <w:top w:val="nil"/>
              <w:left w:val="nil"/>
              <w:bottom w:val="nil"/>
              <w:right w:val="nil"/>
            </w:tcBorders>
            <w:shd w:val="clear" w:color="auto" w:fill="auto"/>
            <w:noWrap/>
            <w:vAlign w:val="bottom"/>
            <w:hideMark/>
          </w:tcPr>
          <w:p w14:paraId="52E2A05F"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S39_1 fulladder port map (A3B6, C43,S39,C44) ;</w:t>
            </w:r>
          </w:p>
        </w:tc>
      </w:tr>
      <w:tr w:rsidR="002B0AB7" w:rsidRPr="003C38C5" w14:paraId="48F01434" w14:textId="77777777" w:rsidTr="00326D03">
        <w:trPr>
          <w:trHeight w:val="280"/>
        </w:trPr>
        <w:tc>
          <w:tcPr>
            <w:tcW w:w="10160" w:type="dxa"/>
            <w:tcBorders>
              <w:top w:val="nil"/>
              <w:left w:val="nil"/>
              <w:bottom w:val="nil"/>
              <w:right w:val="nil"/>
            </w:tcBorders>
            <w:shd w:val="clear" w:color="auto" w:fill="auto"/>
            <w:noWrap/>
            <w:vAlign w:val="bottom"/>
            <w:hideMark/>
          </w:tcPr>
          <w:p w14:paraId="40138C09"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P9 : fulladder port map (A2B7, C50, P (9),C51) ;</w:t>
            </w:r>
          </w:p>
        </w:tc>
      </w:tr>
      <w:tr w:rsidR="002B0AB7" w:rsidRPr="003C38C5" w14:paraId="7210366C" w14:textId="77777777" w:rsidTr="00326D03">
        <w:trPr>
          <w:trHeight w:val="280"/>
        </w:trPr>
        <w:tc>
          <w:tcPr>
            <w:tcW w:w="10160" w:type="dxa"/>
            <w:tcBorders>
              <w:top w:val="nil"/>
              <w:left w:val="nil"/>
              <w:bottom w:val="nil"/>
              <w:right w:val="nil"/>
            </w:tcBorders>
            <w:shd w:val="clear" w:color="auto" w:fill="auto"/>
            <w:noWrap/>
            <w:vAlign w:val="bottom"/>
            <w:hideMark/>
          </w:tcPr>
          <w:p w14:paraId="3D43EE0D" w14:textId="77777777" w:rsidR="002B0AB7" w:rsidRPr="003C38C5" w:rsidRDefault="002B0AB7" w:rsidP="00326D03">
            <w:pPr>
              <w:spacing w:after="0" w:line="240" w:lineRule="auto"/>
              <w:rPr>
                <w:rFonts w:eastAsia="Times New Roman" w:cs="Arial"/>
                <w:color w:val="000000"/>
              </w:rPr>
            </w:pPr>
          </w:p>
        </w:tc>
      </w:tr>
      <w:tr w:rsidR="002B0AB7" w:rsidRPr="003C38C5" w14:paraId="169E1DA7" w14:textId="77777777" w:rsidTr="00326D03">
        <w:trPr>
          <w:trHeight w:val="280"/>
        </w:trPr>
        <w:tc>
          <w:tcPr>
            <w:tcW w:w="10160" w:type="dxa"/>
            <w:tcBorders>
              <w:top w:val="nil"/>
              <w:left w:val="nil"/>
              <w:bottom w:val="nil"/>
              <w:right w:val="nil"/>
            </w:tcBorders>
            <w:shd w:val="clear" w:color="auto" w:fill="auto"/>
            <w:noWrap/>
            <w:vAlign w:val="bottom"/>
            <w:hideMark/>
          </w:tcPr>
          <w:p w14:paraId="7304B4EF"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S22_1 fulladder port map ( A7B3, C23,S22, C24) ;</w:t>
            </w:r>
          </w:p>
        </w:tc>
      </w:tr>
      <w:tr w:rsidR="002B0AB7" w:rsidRPr="003C38C5" w14:paraId="329D2C5B" w14:textId="77777777" w:rsidTr="00326D03">
        <w:trPr>
          <w:trHeight w:val="280"/>
        </w:trPr>
        <w:tc>
          <w:tcPr>
            <w:tcW w:w="10160" w:type="dxa"/>
            <w:tcBorders>
              <w:top w:val="nil"/>
              <w:left w:val="nil"/>
              <w:bottom w:val="nil"/>
              <w:right w:val="nil"/>
            </w:tcBorders>
            <w:shd w:val="clear" w:color="auto" w:fill="auto"/>
            <w:noWrap/>
            <w:vAlign w:val="bottom"/>
            <w:hideMark/>
          </w:tcPr>
          <w:p w14:paraId="4AE447A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S28_1 fulladder port map (A6B4, C30,S22,C31) ;</w:t>
            </w:r>
          </w:p>
        </w:tc>
      </w:tr>
      <w:tr w:rsidR="002B0AB7" w:rsidRPr="003C38C5" w14:paraId="7A793F7C" w14:textId="77777777" w:rsidTr="00326D03">
        <w:trPr>
          <w:trHeight w:val="280"/>
        </w:trPr>
        <w:tc>
          <w:tcPr>
            <w:tcW w:w="10160" w:type="dxa"/>
            <w:tcBorders>
              <w:top w:val="nil"/>
              <w:left w:val="nil"/>
              <w:bottom w:val="nil"/>
              <w:right w:val="nil"/>
            </w:tcBorders>
            <w:shd w:val="clear" w:color="auto" w:fill="auto"/>
            <w:noWrap/>
            <w:vAlign w:val="bottom"/>
            <w:hideMark/>
          </w:tcPr>
          <w:p w14:paraId="52BB675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S34_1 fulladder port map (A5B5, C37,S34,C38) ;</w:t>
            </w:r>
          </w:p>
        </w:tc>
      </w:tr>
      <w:tr w:rsidR="002B0AB7" w:rsidRPr="003C38C5" w14:paraId="541AF8B8" w14:textId="77777777" w:rsidTr="00326D03">
        <w:trPr>
          <w:trHeight w:val="280"/>
        </w:trPr>
        <w:tc>
          <w:tcPr>
            <w:tcW w:w="10160" w:type="dxa"/>
            <w:tcBorders>
              <w:top w:val="nil"/>
              <w:left w:val="nil"/>
              <w:bottom w:val="nil"/>
              <w:right w:val="nil"/>
            </w:tcBorders>
            <w:shd w:val="clear" w:color="auto" w:fill="auto"/>
            <w:noWrap/>
            <w:vAlign w:val="bottom"/>
            <w:hideMark/>
          </w:tcPr>
          <w:p w14:paraId="18857D0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S40_1 fulladder port map (A4B6, C44,S40,C45) ;</w:t>
            </w:r>
          </w:p>
        </w:tc>
      </w:tr>
      <w:tr w:rsidR="002B0AB7" w:rsidRPr="003C38C5" w14:paraId="74D50BB7" w14:textId="77777777" w:rsidTr="00326D03">
        <w:trPr>
          <w:trHeight w:val="280"/>
        </w:trPr>
        <w:tc>
          <w:tcPr>
            <w:tcW w:w="10160" w:type="dxa"/>
            <w:tcBorders>
              <w:top w:val="nil"/>
              <w:left w:val="nil"/>
              <w:bottom w:val="nil"/>
              <w:right w:val="nil"/>
            </w:tcBorders>
            <w:shd w:val="clear" w:color="auto" w:fill="auto"/>
            <w:noWrap/>
            <w:vAlign w:val="bottom"/>
            <w:hideMark/>
          </w:tcPr>
          <w:p w14:paraId="29C4900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P10 : fulladder port map (A3B7, C51, P (10),C52) ;</w:t>
            </w:r>
          </w:p>
        </w:tc>
      </w:tr>
      <w:tr w:rsidR="002B0AB7" w:rsidRPr="003C38C5" w14:paraId="30ECD9A3" w14:textId="77777777" w:rsidTr="00326D03">
        <w:trPr>
          <w:trHeight w:val="280"/>
        </w:trPr>
        <w:tc>
          <w:tcPr>
            <w:tcW w:w="10160" w:type="dxa"/>
            <w:tcBorders>
              <w:top w:val="nil"/>
              <w:left w:val="nil"/>
              <w:bottom w:val="nil"/>
              <w:right w:val="nil"/>
            </w:tcBorders>
            <w:shd w:val="clear" w:color="auto" w:fill="auto"/>
            <w:noWrap/>
            <w:vAlign w:val="bottom"/>
            <w:hideMark/>
          </w:tcPr>
          <w:p w14:paraId="2C2F62C5" w14:textId="77777777" w:rsidR="002B0AB7" w:rsidRPr="003C38C5" w:rsidRDefault="002B0AB7" w:rsidP="00326D03">
            <w:pPr>
              <w:spacing w:after="0" w:line="240" w:lineRule="auto"/>
              <w:rPr>
                <w:rFonts w:eastAsia="Times New Roman" w:cs="Arial"/>
                <w:color w:val="000000"/>
              </w:rPr>
            </w:pPr>
          </w:p>
        </w:tc>
      </w:tr>
      <w:tr w:rsidR="002B0AB7" w:rsidRPr="003C38C5" w14:paraId="2BFEC5E4" w14:textId="77777777" w:rsidTr="00326D03">
        <w:trPr>
          <w:trHeight w:val="280"/>
        </w:trPr>
        <w:tc>
          <w:tcPr>
            <w:tcW w:w="10160" w:type="dxa"/>
            <w:tcBorders>
              <w:top w:val="nil"/>
              <w:left w:val="nil"/>
              <w:bottom w:val="nil"/>
              <w:right w:val="nil"/>
            </w:tcBorders>
            <w:shd w:val="clear" w:color="auto" w:fill="auto"/>
            <w:noWrap/>
            <w:vAlign w:val="bottom"/>
            <w:hideMark/>
          </w:tcPr>
          <w:p w14:paraId="0966134A"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S29_1 fulladder port map (A7B4, C31,S29,C32) ;</w:t>
            </w:r>
          </w:p>
        </w:tc>
      </w:tr>
      <w:tr w:rsidR="002B0AB7" w:rsidRPr="003C38C5" w14:paraId="10C01027" w14:textId="77777777" w:rsidTr="00326D03">
        <w:trPr>
          <w:trHeight w:val="280"/>
        </w:trPr>
        <w:tc>
          <w:tcPr>
            <w:tcW w:w="10160" w:type="dxa"/>
            <w:tcBorders>
              <w:top w:val="nil"/>
              <w:left w:val="nil"/>
              <w:bottom w:val="nil"/>
              <w:right w:val="nil"/>
            </w:tcBorders>
            <w:shd w:val="clear" w:color="auto" w:fill="auto"/>
            <w:noWrap/>
            <w:vAlign w:val="bottom"/>
            <w:hideMark/>
          </w:tcPr>
          <w:p w14:paraId="67FA84A8"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S35_1 fulladder port map (A6B5, C35,S35,C39) ;</w:t>
            </w:r>
          </w:p>
        </w:tc>
      </w:tr>
      <w:tr w:rsidR="002B0AB7" w:rsidRPr="003C38C5" w14:paraId="1645A1EA" w14:textId="77777777" w:rsidTr="00326D03">
        <w:trPr>
          <w:trHeight w:val="280"/>
        </w:trPr>
        <w:tc>
          <w:tcPr>
            <w:tcW w:w="10160" w:type="dxa"/>
            <w:tcBorders>
              <w:top w:val="nil"/>
              <w:left w:val="nil"/>
              <w:bottom w:val="nil"/>
              <w:right w:val="nil"/>
            </w:tcBorders>
            <w:shd w:val="clear" w:color="auto" w:fill="auto"/>
            <w:noWrap/>
            <w:vAlign w:val="bottom"/>
            <w:hideMark/>
          </w:tcPr>
          <w:p w14:paraId="333869F5"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S41_1 fulladder port map (A5B6, C44,S40,C45) ;</w:t>
            </w:r>
          </w:p>
        </w:tc>
      </w:tr>
      <w:tr w:rsidR="002B0AB7" w:rsidRPr="003C38C5" w14:paraId="18CEC48E" w14:textId="77777777" w:rsidTr="00326D03">
        <w:trPr>
          <w:trHeight w:val="280"/>
        </w:trPr>
        <w:tc>
          <w:tcPr>
            <w:tcW w:w="10160" w:type="dxa"/>
            <w:tcBorders>
              <w:top w:val="nil"/>
              <w:left w:val="nil"/>
              <w:bottom w:val="nil"/>
              <w:right w:val="nil"/>
            </w:tcBorders>
            <w:shd w:val="clear" w:color="auto" w:fill="auto"/>
            <w:noWrap/>
            <w:vAlign w:val="bottom"/>
            <w:hideMark/>
          </w:tcPr>
          <w:p w14:paraId="0861538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P11 : fulladder port map (A3B7, C51, P (10),C52) ;</w:t>
            </w:r>
          </w:p>
        </w:tc>
      </w:tr>
      <w:tr w:rsidR="002B0AB7" w:rsidRPr="003C38C5" w14:paraId="5F47E3E3" w14:textId="77777777" w:rsidTr="00326D03">
        <w:trPr>
          <w:trHeight w:val="280"/>
        </w:trPr>
        <w:tc>
          <w:tcPr>
            <w:tcW w:w="10160" w:type="dxa"/>
            <w:tcBorders>
              <w:top w:val="nil"/>
              <w:left w:val="nil"/>
              <w:bottom w:val="nil"/>
              <w:right w:val="nil"/>
            </w:tcBorders>
            <w:shd w:val="clear" w:color="auto" w:fill="auto"/>
            <w:noWrap/>
            <w:vAlign w:val="bottom"/>
            <w:hideMark/>
          </w:tcPr>
          <w:p w14:paraId="4F5732E2" w14:textId="77777777" w:rsidR="002B0AB7" w:rsidRPr="003C38C5" w:rsidRDefault="002B0AB7" w:rsidP="00326D03">
            <w:pPr>
              <w:spacing w:after="0" w:line="240" w:lineRule="auto"/>
              <w:rPr>
                <w:rFonts w:eastAsia="Times New Roman" w:cs="Arial"/>
                <w:color w:val="000000"/>
              </w:rPr>
            </w:pPr>
          </w:p>
        </w:tc>
      </w:tr>
      <w:tr w:rsidR="002B0AB7" w:rsidRPr="003C38C5" w14:paraId="3209A141" w14:textId="77777777" w:rsidTr="00326D03">
        <w:trPr>
          <w:trHeight w:val="280"/>
        </w:trPr>
        <w:tc>
          <w:tcPr>
            <w:tcW w:w="10160" w:type="dxa"/>
            <w:tcBorders>
              <w:top w:val="nil"/>
              <w:left w:val="nil"/>
              <w:bottom w:val="nil"/>
              <w:right w:val="nil"/>
            </w:tcBorders>
            <w:shd w:val="clear" w:color="auto" w:fill="auto"/>
            <w:noWrap/>
            <w:vAlign w:val="bottom"/>
            <w:hideMark/>
          </w:tcPr>
          <w:p w14:paraId="63FE68DC"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S36_1 fulladder port map (A7B5, C39,S36,C40) ;</w:t>
            </w:r>
          </w:p>
        </w:tc>
      </w:tr>
      <w:tr w:rsidR="002B0AB7" w:rsidRPr="003C38C5" w14:paraId="50E19B0B" w14:textId="77777777" w:rsidTr="00326D03">
        <w:trPr>
          <w:trHeight w:val="280"/>
        </w:trPr>
        <w:tc>
          <w:tcPr>
            <w:tcW w:w="10160" w:type="dxa"/>
            <w:tcBorders>
              <w:top w:val="nil"/>
              <w:left w:val="nil"/>
              <w:bottom w:val="nil"/>
              <w:right w:val="nil"/>
            </w:tcBorders>
            <w:shd w:val="clear" w:color="auto" w:fill="auto"/>
            <w:noWrap/>
            <w:vAlign w:val="bottom"/>
            <w:hideMark/>
          </w:tcPr>
          <w:p w14:paraId="367C1294"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lastRenderedPageBreak/>
              <w:t>S42_1 fulladder port map (A6B6, C46,S42,C47) ;</w:t>
            </w:r>
          </w:p>
        </w:tc>
      </w:tr>
      <w:tr w:rsidR="002B0AB7" w:rsidRPr="003C38C5" w14:paraId="4FBC6CCC" w14:textId="77777777" w:rsidTr="00326D03">
        <w:trPr>
          <w:trHeight w:val="280"/>
        </w:trPr>
        <w:tc>
          <w:tcPr>
            <w:tcW w:w="10160" w:type="dxa"/>
            <w:tcBorders>
              <w:top w:val="nil"/>
              <w:left w:val="nil"/>
              <w:bottom w:val="nil"/>
              <w:right w:val="nil"/>
            </w:tcBorders>
            <w:shd w:val="clear" w:color="auto" w:fill="auto"/>
            <w:noWrap/>
            <w:vAlign w:val="bottom"/>
            <w:hideMark/>
          </w:tcPr>
          <w:p w14:paraId="7A05E8AF"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P12 : fulladder port map (A5B7, C53, P (12),C54) ;</w:t>
            </w:r>
          </w:p>
        </w:tc>
      </w:tr>
      <w:tr w:rsidR="002B0AB7" w:rsidRPr="003C38C5" w14:paraId="361E6B9B" w14:textId="77777777" w:rsidTr="00326D03">
        <w:trPr>
          <w:trHeight w:val="280"/>
        </w:trPr>
        <w:tc>
          <w:tcPr>
            <w:tcW w:w="10160" w:type="dxa"/>
            <w:tcBorders>
              <w:top w:val="nil"/>
              <w:left w:val="nil"/>
              <w:bottom w:val="nil"/>
              <w:right w:val="nil"/>
            </w:tcBorders>
            <w:shd w:val="clear" w:color="auto" w:fill="auto"/>
            <w:noWrap/>
            <w:vAlign w:val="bottom"/>
            <w:hideMark/>
          </w:tcPr>
          <w:p w14:paraId="0AA6A541" w14:textId="77777777" w:rsidR="002B0AB7" w:rsidRPr="003C38C5" w:rsidRDefault="002B0AB7" w:rsidP="00326D03">
            <w:pPr>
              <w:spacing w:after="0" w:line="240" w:lineRule="auto"/>
              <w:rPr>
                <w:rFonts w:eastAsia="Times New Roman" w:cs="Arial"/>
                <w:color w:val="000000"/>
              </w:rPr>
            </w:pPr>
          </w:p>
        </w:tc>
      </w:tr>
      <w:tr w:rsidR="002B0AB7" w:rsidRPr="003C38C5" w14:paraId="1932140D" w14:textId="77777777" w:rsidTr="00326D03">
        <w:trPr>
          <w:trHeight w:val="280"/>
        </w:trPr>
        <w:tc>
          <w:tcPr>
            <w:tcW w:w="10160" w:type="dxa"/>
            <w:tcBorders>
              <w:top w:val="nil"/>
              <w:left w:val="nil"/>
              <w:bottom w:val="nil"/>
              <w:right w:val="nil"/>
            </w:tcBorders>
            <w:shd w:val="clear" w:color="auto" w:fill="auto"/>
            <w:noWrap/>
            <w:vAlign w:val="bottom"/>
            <w:hideMark/>
          </w:tcPr>
          <w:p w14:paraId="4812ED9A"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S43_1 fulladder port map (A7B6, C47,S43,C48) ;</w:t>
            </w:r>
          </w:p>
        </w:tc>
      </w:tr>
      <w:tr w:rsidR="002B0AB7" w:rsidRPr="003C38C5" w14:paraId="48C47C56" w14:textId="77777777" w:rsidTr="00326D03">
        <w:trPr>
          <w:trHeight w:val="280"/>
        </w:trPr>
        <w:tc>
          <w:tcPr>
            <w:tcW w:w="10160" w:type="dxa"/>
            <w:tcBorders>
              <w:top w:val="nil"/>
              <w:left w:val="nil"/>
              <w:bottom w:val="nil"/>
              <w:right w:val="nil"/>
            </w:tcBorders>
            <w:shd w:val="clear" w:color="auto" w:fill="auto"/>
            <w:noWrap/>
            <w:vAlign w:val="bottom"/>
            <w:hideMark/>
          </w:tcPr>
          <w:p w14:paraId="3137E7CD"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P13 : fulladder port map (A6B7, C54, P (13),C55) ;</w:t>
            </w:r>
          </w:p>
        </w:tc>
      </w:tr>
      <w:tr w:rsidR="002B0AB7" w:rsidRPr="003C38C5" w14:paraId="7DBBA01B" w14:textId="77777777" w:rsidTr="00326D03">
        <w:trPr>
          <w:trHeight w:val="280"/>
        </w:trPr>
        <w:tc>
          <w:tcPr>
            <w:tcW w:w="10160" w:type="dxa"/>
            <w:tcBorders>
              <w:top w:val="nil"/>
              <w:left w:val="nil"/>
              <w:bottom w:val="nil"/>
              <w:right w:val="nil"/>
            </w:tcBorders>
            <w:shd w:val="clear" w:color="auto" w:fill="auto"/>
            <w:noWrap/>
            <w:vAlign w:val="bottom"/>
            <w:hideMark/>
          </w:tcPr>
          <w:p w14:paraId="34E2D96B" w14:textId="77777777" w:rsidR="002B0AB7" w:rsidRPr="003C38C5" w:rsidRDefault="002B0AB7" w:rsidP="00326D03">
            <w:pPr>
              <w:spacing w:after="0" w:line="240" w:lineRule="auto"/>
              <w:rPr>
                <w:rFonts w:eastAsia="Times New Roman" w:cs="Arial"/>
                <w:color w:val="000000"/>
              </w:rPr>
            </w:pPr>
          </w:p>
        </w:tc>
      </w:tr>
      <w:tr w:rsidR="002B0AB7" w:rsidRPr="003C38C5" w14:paraId="12FEDD4B" w14:textId="77777777" w:rsidTr="00326D03">
        <w:trPr>
          <w:trHeight w:val="280"/>
        </w:trPr>
        <w:tc>
          <w:tcPr>
            <w:tcW w:w="10160" w:type="dxa"/>
            <w:tcBorders>
              <w:top w:val="nil"/>
              <w:left w:val="nil"/>
              <w:bottom w:val="nil"/>
              <w:right w:val="nil"/>
            </w:tcBorders>
            <w:shd w:val="clear" w:color="auto" w:fill="auto"/>
            <w:noWrap/>
            <w:vAlign w:val="bottom"/>
            <w:hideMark/>
          </w:tcPr>
          <w:p w14:paraId="21FA1B87" w14:textId="77777777" w:rsidR="002B0AB7" w:rsidRPr="003C38C5" w:rsidRDefault="002B0AB7" w:rsidP="00326D03">
            <w:pPr>
              <w:spacing w:after="0" w:line="240" w:lineRule="auto"/>
              <w:rPr>
                <w:rFonts w:ascii="Times New Roman" w:eastAsia="Times New Roman" w:hAnsi="Times New Roman" w:cs="Times New Roman"/>
                <w:sz w:val="20"/>
                <w:szCs w:val="20"/>
              </w:rPr>
            </w:pPr>
          </w:p>
        </w:tc>
      </w:tr>
      <w:tr w:rsidR="002B0AB7" w:rsidRPr="003C38C5" w14:paraId="759CECF0" w14:textId="77777777" w:rsidTr="00326D03">
        <w:trPr>
          <w:trHeight w:val="280"/>
        </w:trPr>
        <w:tc>
          <w:tcPr>
            <w:tcW w:w="10160" w:type="dxa"/>
            <w:tcBorders>
              <w:top w:val="nil"/>
              <w:left w:val="nil"/>
              <w:bottom w:val="nil"/>
              <w:right w:val="nil"/>
            </w:tcBorders>
            <w:shd w:val="clear" w:color="auto" w:fill="auto"/>
            <w:noWrap/>
            <w:vAlign w:val="bottom"/>
            <w:hideMark/>
          </w:tcPr>
          <w:p w14:paraId="567C3227"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P14 : fulladder port map (A7B7, C55, P (14),C56) ;</w:t>
            </w:r>
          </w:p>
        </w:tc>
      </w:tr>
      <w:tr w:rsidR="002B0AB7" w:rsidRPr="003C38C5" w14:paraId="06123FBD" w14:textId="77777777" w:rsidTr="00326D03">
        <w:trPr>
          <w:trHeight w:val="280"/>
        </w:trPr>
        <w:tc>
          <w:tcPr>
            <w:tcW w:w="10160" w:type="dxa"/>
            <w:tcBorders>
              <w:top w:val="nil"/>
              <w:left w:val="nil"/>
              <w:bottom w:val="nil"/>
              <w:right w:val="nil"/>
            </w:tcBorders>
            <w:shd w:val="clear" w:color="auto" w:fill="auto"/>
            <w:noWrap/>
            <w:vAlign w:val="bottom"/>
            <w:hideMark/>
          </w:tcPr>
          <w:p w14:paraId="203AAD2C" w14:textId="77777777" w:rsidR="002B0AB7" w:rsidRPr="003C38C5" w:rsidRDefault="002B0AB7" w:rsidP="00326D03">
            <w:pPr>
              <w:spacing w:after="0" w:line="240" w:lineRule="auto"/>
              <w:rPr>
                <w:rFonts w:eastAsia="Times New Roman" w:cs="Arial"/>
                <w:color w:val="000000"/>
              </w:rPr>
            </w:pPr>
          </w:p>
        </w:tc>
      </w:tr>
      <w:tr w:rsidR="002B0AB7" w:rsidRPr="003C38C5" w14:paraId="4D26DBB9" w14:textId="77777777" w:rsidTr="00326D03">
        <w:trPr>
          <w:trHeight w:val="280"/>
        </w:trPr>
        <w:tc>
          <w:tcPr>
            <w:tcW w:w="10160" w:type="dxa"/>
            <w:tcBorders>
              <w:top w:val="nil"/>
              <w:left w:val="nil"/>
              <w:bottom w:val="nil"/>
              <w:right w:val="nil"/>
            </w:tcBorders>
            <w:shd w:val="clear" w:color="auto" w:fill="auto"/>
            <w:noWrap/>
            <w:vAlign w:val="bottom"/>
            <w:hideMark/>
          </w:tcPr>
          <w:p w14:paraId="0523E578"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P15 : P (15) &lt;= C56 ;</w:t>
            </w:r>
          </w:p>
        </w:tc>
      </w:tr>
      <w:tr w:rsidR="002B0AB7" w:rsidRPr="003C38C5" w14:paraId="2841C75A" w14:textId="77777777" w:rsidTr="00326D03">
        <w:trPr>
          <w:trHeight w:val="280"/>
        </w:trPr>
        <w:tc>
          <w:tcPr>
            <w:tcW w:w="10160" w:type="dxa"/>
            <w:tcBorders>
              <w:top w:val="nil"/>
              <w:left w:val="nil"/>
              <w:bottom w:val="nil"/>
              <w:right w:val="nil"/>
            </w:tcBorders>
            <w:shd w:val="clear" w:color="auto" w:fill="auto"/>
            <w:noWrap/>
            <w:vAlign w:val="bottom"/>
            <w:hideMark/>
          </w:tcPr>
          <w:p w14:paraId="66C82BB6" w14:textId="77777777" w:rsidR="002B0AB7" w:rsidRPr="003C38C5" w:rsidRDefault="002B0AB7" w:rsidP="00326D03">
            <w:pPr>
              <w:spacing w:after="0" w:line="240" w:lineRule="auto"/>
              <w:rPr>
                <w:rFonts w:eastAsia="Times New Roman" w:cs="Arial"/>
                <w:color w:val="000000"/>
              </w:rPr>
            </w:pPr>
          </w:p>
        </w:tc>
      </w:tr>
      <w:tr w:rsidR="002B0AB7" w:rsidRPr="003C38C5" w14:paraId="7C07AFFD" w14:textId="77777777" w:rsidTr="00326D03">
        <w:trPr>
          <w:trHeight w:val="280"/>
        </w:trPr>
        <w:tc>
          <w:tcPr>
            <w:tcW w:w="10160" w:type="dxa"/>
            <w:tcBorders>
              <w:top w:val="nil"/>
              <w:left w:val="nil"/>
              <w:bottom w:val="nil"/>
              <w:right w:val="nil"/>
            </w:tcBorders>
            <w:shd w:val="clear" w:color="auto" w:fill="auto"/>
            <w:noWrap/>
            <w:vAlign w:val="bottom"/>
            <w:hideMark/>
          </w:tcPr>
          <w:p w14:paraId="7E898030" w14:textId="77777777" w:rsidR="002B0AB7" w:rsidRPr="003C38C5" w:rsidRDefault="002B0AB7" w:rsidP="00326D03">
            <w:pPr>
              <w:spacing w:after="0" w:line="240" w:lineRule="auto"/>
              <w:rPr>
                <w:rFonts w:eastAsia="Times New Roman" w:cs="Arial"/>
                <w:color w:val="000000"/>
              </w:rPr>
            </w:pPr>
            <w:r w:rsidRPr="003C38C5">
              <w:rPr>
                <w:rFonts w:eastAsia="Times New Roman" w:cs="Arial"/>
                <w:color w:val="000000"/>
              </w:rPr>
              <w:t>end behavioural ;</w:t>
            </w:r>
          </w:p>
        </w:tc>
      </w:tr>
    </w:tbl>
    <w:p w14:paraId="5D544032" w14:textId="77777777" w:rsidR="00905D28" w:rsidRDefault="00905D28">
      <w:pPr>
        <w:rPr>
          <w:rFonts w:eastAsia="Arial" w:cs="Arial"/>
        </w:rPr>
      </w:pPr>
    </w:p>
    <w:p w14:paraId="35877AC1" w14:textId="77777777" w:rsidR="00905D28" w:rsidRDefault="00905D28">
      <w:pPr>
        <w:rPr>
          <w:rFonts w:eastAsia="Arial" w:cs="Arial"/>
        </w:rPr>
      </w:pPr>
    </w:p>
    <w:p w14:paraId="0AB0E12E" w14:textId="4FC8E10B" w:rsidR="002C60D9" w:rsidRPr="002C60D9" w:rsidRDefault="00055FEC" w:rsidP="004C2C30">
      <w:pPr>
        <w:pStyle w:val="Heading2"/>
        <w:rPr>
          <w:rFonts w:eastAsia="Arial"/>
        </w:rPr>
      </w:pPr>
      <w:bookmarkStart w:id="68" w:name="_Toc156124752"/>
      <w:r>
        <w:rPr>
          <w:rFonts w:eastAsia="Arial"/>
        </w:rPr>
        <w:t>Wallace tree</w:t>
      </w:r>
      <w:r w:rsidR="002C60D9">
        <w:rPr>
          <w:rFonts w:eastAsia="Arial"/>
        </w:rPr>
        <w:t xml:space="preserve"> Multiplier</w:t>
      </w:r>
      <w:r>
        <w:rPr>
          <w:rFonts w:eastAsia="Arial"/>
        </w:rPr>
        <w:t xml:space="preserve"> 8X8</w:t>
      </w:r>
      <w:r w:rsidR="002C60D9">
        <w:rPr>
          <w:rFonts w:eastAsia="Arial"/>
        </w:rPr>
        <w:t xml:space="preserve"> VHDL</w:t>
      </w:r>
      <w:r>
        <w:rPr>
          <w:rFonts w:eastAsia="Arial"/>
        </w:rPr>
        <w:t xml:space="preserve"> program</w:t>
      </w:r>
      <w:bookmarkEnd w:id="68"/>
    </w:p>
    <w:tbl>
      <w:tblPr>
        <w:tblW w:w="9360" w:type="dxa"/>
        <w:tblInd w:w="108" w:type="dxa"/>
        <w:tblLook w:val="04A0" w:firstRow="1" w:lastRow="0" w:firstColumn="1" w:lastColumn="0" w:noHBand="0" w:noVBand="1"/>
      </w:tblPr>
      <w:tblGrid>
        <w:gridCol w:w="9360"/>
      </w:tblGrid>
      <w:tr w:rsidR="002C60D9" w:rsidRPr="003C38C5" w14:paraId="34697C7B" w14:textId="77777777" w:rsidTr="00326D03">
        <w:trPr>
          <w:trHeight w:val="280"/>
        </w:trPr>
        <w:tc>
          <w:tcPr>
            <w:tcW w:w="9360" w:type="dxa"/>
            <w:tcBorders>
              <w:top w:val="nil"/>
              <w:left w:val="nil"/>
              <w:bottom w:val="nil"/>
              <w:right w:val="nil"/>
            </w:tcBorders>
            <w:shd w:val="clear" w:color="auto" w:fill="auto"/>
            <w:noWrap/>
            <w:vAlign w:val="bottom"/>
            <w:hideMark/>
          </w:tcPr>
          <w:p w14:paraId="3EBB599C"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Library IEEE</w:t>
            </w:r>
          </w:p>
        </w:tc>
      </w:tr>
      <w:tr w:rsidR="002C60D9" w:rsidRPr="003C38C5" w14:paraId="2389E181" w14:textId="77777777" w:rsidTr="00326D03">
        <w:trPr>
          <w:trHeight w:val="280"/>
        </w:trPr>
        <w:tc>
          <w:tcPr>
            <w:tcW w:w="9360" w:type="dxa"/>
            <w:tcBorders>
              <w:top w:val="nil"/>
              <w:left w:val="nil"/>
              <w:bottom w:val="nil"/>
              <w:right w:val="nil"/>
            </w:tcBorders>
            <w:shd w:val="clear" w:color="auto" w:fill="auto"/>
            <w:noWrap/>
            <w:vAlign w:val="bottom"/>
            <w:hideMark/>
          </w:tcPr>
          <w:p w14:paraId="4DD9471C"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use IEEE.STD_LOGIC_1164.ALL;</w:t>
            </w:r>
          </w:p>
        </w:tc>
      </w:tr>
      <w:tr w:rsidR="002C60D9" w:rsidRPr="003C38C5" w14:paraId="498A7DEC" w14:textId="77777777" w:rsidTr="00326D03">
        <w:trPr>
          <w:trHeight w:val="280"/>
        </w:trPr>
        <w:tc>
          <w:tcPr>
            <w:tcW w:w="9360" w:type="dxa"/>
            <w:tcBorders>
              <w:top w:val="nil"/>
              <w:left w:val="nil"/>
              <w:bottom w:val="nil"/>
              <w:right w:val="nil"/>
            </w:tcBorders>
            <w:shd w:val="clear" w:color="auto" w:fill="auto"/>
            <w:noWrap/>
            <w:vAlign w:val="bottom"/>
            <w:hideMark/>
          </w:tcPr>
          <w:p w14:paraId="7B9CCDA7" w14:textId="77777777" w:rsidR="002C60D9" w:rsidRPr="003C38C5" w:rsidRDefault="002C60D9" w:rsidP="00326D03">
            <w:pPr>
              <w:spacing w:after="0" w:line="240" w:lineRule="auto"/>
              <w:rPr>
                <w:rFonts w:eastAsia="Times New Roman" w:cs="Arial"/>
                <w:color w:val="000000"/>
              </w:rPr>
            </w:pPr>
          </w:p>
        </w:tc>
      </w:tr>
      <w:tr w:rsidR="002C60D9" w:rsidRPr="003C38C5" w14:paraId="6337B4AD" w14:textId="77777777" w:rsidTr="00326D03">
        <w:trPr>
          <w:trHeight w:val="280"/>
        </w:trPr>
        <w:tc>
          <w:tcPr>
            <w:tcW w:w="9360" w:type="dxa"/>
            <w:tcBorders>
              <w:top w:val="nil"/>
              <w:left w:val="nil"/>
              <w:bottom w:val="nil"/>
              <w:right w:val="nil"/>
            </w:tcBorders>
            <w:shd w:val="clear" w:color="auto" w:fill="auto"/>
            <w:noWrap/>
            <w:vAlign w:val="bottom"/>
            <w:hideMark/>
          </w:tcPr>
          <w:p w14:paraId="610DA31F"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entity wallace is</w:t>
            </w:r>
          </w:p>
        </w:tc>
      </w:tr>
      <w:tr w:rsidR="002C60D9" w:rsidRPr="003C38C5" w14:paraId="0E2FDD5E" w14:textId="77777777" w:rsidTr="00326D03">
        <w:trPr>
          <w:trHeight w:val="280"/>
        </w:trPr>
        <w:tc>
          <w:tcPr>
            <w:tcW w:w="9360" w:type="dxa"/>
            <w:tcBorders>
              <w:top w:val="nil"/>
              <w:left w:val="nil"/>
              <w:bottom w:val="nil"/>
              <w:right w:val="nil"/>
            </w:tcBorders>
            <w:shd w:val="clear" w:color="auto" w:fill="auto"/>
            <w:noWrap/>
            <w:vAlign w:val="bottom"/>
            <w:hideMark/>
          </w:tcPr>
          <w:p w14:paraId="6B1B3792"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Port ( A : in STD_LOGIC_VECTOR (7 downto 0) ;</w:t>
            </w:r>
          </w:p>
        </w:tc>
      </w:tr>
      <w:tr w:rsidR="002C60D9" w:rsidRPr="003C38C5" w14:paraId="4D6A33A8" w14:textId="77777777" w:rsidTr="00326D03">
        <w:trPr>
          <w:trHeight w:val="280"/>
        </w:trPr>
        <w:tc>
          <w:tcPr>
            <w:tcW w:w="9360" w:type="dxa"/>
            <w:tcBorders>
              <w:top w:val="nil"/>
              <w:left w:val="nil"/>
              <w:bottom w:val="nil"/>
              <w:right w:val="nil"/>
            </w:tcBorders>
            <w:shd w:val="clear" w:color="auto" w:fill="auto"/>
            <w:noWrap/>
            <w:vAlign w:val="bottom"/>
            <w:hideMark/>
          </w:tcPr>
          <w:p w14:paraId="5D4C2667"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B : in STD_LOGIC_VECTOR (7 downto 0) ;</w:t>
            </w:r>
          </w:p>
        </w:tc>
      </w:tr>
      <w:tr w:rsidR="002C60D9" w:rsidRPr="003C38C5" w14:paraId="57C94E41" w14:textId="77777777" w:rsidTr="00326D03">
        <w:trPr>
          <w:trHeight w:val="280"/>
        </w:trPr>
        <w:tc>
          <w:tcPr>
            <w:tcW w:w="9360" w:type="dxa"/>
            <w:tcBorders>
              <w:top w:val="nil"/>
              <w:left w:val="nil"/>
              <w:bottom w:val="nil"/>
              <w:right w:val="nil"/>
            </w:tcBorders>
            <w:shd w:val="clear" w:color="auto" w:fill="auto"/>
            <w:noWrap/>
            <w:vAlign w:val="bottom"/>
            <w:hideMark/>
          </w:tcPr>
          <w:p w14:paraId="7E4C7FA1"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P : out STD_LOGIC_VECTOR (15 downto 0)) ;</w:t>
            </w:r>
          </w:p>
        </w:tc>
      </w:tr>
      <w:tr w:rsidR="002C60D9" w:rsidRPr="003C38C5" w14:paraId="0CABB26F" w14:textId="77777777" w:rsidTr="00326D03">
        <w:trPr>
          <w:trHeight w:val="280"/>
        </w:trPr>
        <w:tc>
          <w:tcPr>
            <w:tcW w:w="9360" w:type="dxa"/>
            <w:tcBorders>
              <w:top w:val="nil"/>
              <w:left w:val="nil"/>
              <w:bottom w:val="nil"/>
              <w:right w:val="nil"/>
            </w:tcBorders>
            <w:shd w:val="clear" w:color="auto" w:fill="auto"/>
            <w:noWrap/>
            <w:vAlign w:val="bottom"/>
            <w:hideMark/>
          </w:tcPr>
          <w:p w14:paraId="60CBFCBC"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end wallace;</w:t>
            </w:r>
          </w:p>
        </w:tc>
      </w:tr>
      <w:tr w:rsidR="002C60D9" w:rsidRPr="003C38C5" w14:paraId="5317683B" w14:textId="77777777" w:rsidTr="00326D03">
        <w:trPr>
          <w:trHeight w:val="280"/>
        </w:trPr>
        <w:tc>
          <w:tcPr>
            <w:tcW w:w="9360" w:type="dxa"/>
            <w:tcBorders>
              <w:top w:val="nil"/>
              <w:left w:val="nil"/>
              <w:bottom w:val="nil"/>
              <w:right w:val="nil"/>
            </w:tcBorders>
            <w:shd w:val="clear" w:color="auto" w:fill="auto"/>
            <w:noWrap/>
            <w:vAlign w:val="bottom"/>
            <w:hideMark/>
          </w:tcPr>
          <w:p w14:paraId="31E902A6" w14:textId="77777777" w:rsidR="002C60D9" w:rsidRPr="003C38C5" w:rsidRDefault="002C60D9" w:rsidP="00326D03">
            <w:pPr>
              <w:spacing w:after="0" w:line="240" w:lineRule="auto"/>
              <w:rPr>
                <w:rFonts w:eastAsia="Times New Roman" w:cs="Arial"/>
                <w:color w:val="000000"/>
              </w:rPr>
            </w:pPr>
          </w:p>
        </w:tc>
      </w:tr>
      <w:tr w:rsidR="002C60D9" w:rsidRPr="003C38C5" w14:paraId="46DD4A4F" w14:textId="77777777" w:rsidTr="00326D03">
        <w:trPr>
          <w:trHeight w:val="280"/>
        </w:trPr>
        <w:tc>
          <w:tcPr>
            <w:tcW w:w="9360" w:type="dxa"/>
            <w:tcBorders>
              <w:top w:val="nil"/>
              <w:left w:val="nil"/>
              <w:bottom w:val="nil"/>
              <w:right w:val="nil"/>
            </w:tcBorders>
            <w:shd w:val="clear" w:color="auto" w:fill="auto"/>
            <w:noWrap/>
            <w:vAlign w:val="bottom"/>
            <w:hideMark/>
          </w:tcPr>
          <w:p w14:paraId="440675AD" w14:textId="5C34A680"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 xml:space="preserve">architecture </w:t>
            </w:r>
            <w:r w:rsidR="00A90489" w:rsidRPr="003C38C5">
              <w:rPr>
                <w:rFonts w:eastAsia="Times New Roman" w:cs="Arial"/>
                <w:color w:val="000000"/>
              </w:rPr>
              <w:t>Beha</w:t>
            </w:r>
            <w:r w:rsidR="00A90489">
              <w:rPr>
                <w:rFonts w:eastAsia="Times New Roman" w:cs="Arial"/>
                <w:color w:val="000000"/>
              </w:rPr>
              <w:t>vi</w:t>
            </w:r>
            <w:r w:rsidR="00A90489" w:rsidRPr="003C38C5">
              <w:rPr>
                <w:rFonts w:eastAsia="Times New Roman" w:cs="Arial"/>
                <w:color w:val="000000"/>
              </w:rPr>
              <w:t>oural</w:t>
            </w:r>
            <w:r w:rsidRPr="003C38C5">
              <w:rPr>
                <w:rFonts w:eastAsia="Times New Roman" w:cs="Arial"/>
                <w:color w:val="000000"/>
              </w:rPr>
              <w:t xml:space="preserve"> of wallace is</w:t>
            </w:r>
          </w:p>
        </w:tc>
      </w:tr>
      <w:tr w:rsidR="002C60D9" w:rsidRPr="003C38C5" w14:paraId="576F403C" w14:textId="77777777" w:rsidTr="00326D03">
        <w:trPr>
          <w:trHeight w:val="280"/>
        </w:trPr>
        <w:tc>
          <w:tcPr>
            <w:tcW w:w="9360" w:type="dxa"/>
            <w:tcBorders>
              <w:top w:val="nil"/>
              <w:left w:val="nil"/>
              <w:bottom w:val="nil"/>
              <w:right w:val="nil"/>
            </w:tcBorders>
            <w:shd w:val="clear" w:color="auto" w:fill="auto"/>
            <w:noWrap/>
            <w:vAlign w:val="bottom"/>
            <w:hideMark/>
          </w:tcPr>
          <w:p w14:paraId="32789816" w14:textId="77777777" w:rsidR="002C60D9" w:rsidRPr="003C38C5" w:rsidRDefault="002C60D9" w:rsidP="00326D03">
            <w:pPr>
              <w:spacing w:after="0" w:line="240" w:lineRule="auto"/>
              <w:rPr>
                <w:rFonts w:eastAsia="Times New Roman" w:cs="Arial"/>
                <w:color w:val="000000"/>
              </w:rPr>
            </w:pPr>
          </w:p>
        </w:tc>
      </w:tr>
      <w:tr w:rsidR="002C60D9" w:rsidRPr="003C38C5" w14:paraId="38D1174D" w14:textId="77777777" w:rsidTr="00326D03">
        <w:trPr>
          <w:trHeight w:val="280"/>
        </w:trPr>
        <w:tc>
          <w:tcPr>
            <w:tcW w:w="9360" w:type="dxa"/>
            <w:tcBorders>
              <w:top w:val="nil"/>
              <w:left w:val="nil"/>
              <w:bottom w:val="nil"/>
              <w:right w:val="nil"/>
            </w:tcBorders>
            <w:shd w:val="clear" w:color="auto" w:fill="auto"/>
            <w:noWrap/>
            <w:vAlign w:val="bottom"/>
            <w:hideMark/>
          </w:tcPr>
          <w:p w14:paraId="62001922"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component Fulladder is</w:t>
            </w:r>
          </w:p>
        </w:tc>
      </w:tr>
      <w:tr w:rsidR="002C60D9" w:rsidRPr="003C38C5" w14:paraId="33F44DD7" w14:textId="77777777" w:rsidTr="00326D03">
        <w:trPr>
          <w:trHeight w:val="280"/>
        </w:trPr>
        <w:tc>
          <w:tcPr>
            <w:tcW w:w="9360" w:type="dxa"/>
            <w:tcBorders>
              <w:top w:val="nil"/>
              <w:left w:val="nil"/>
              <w:bottom w:val="nil"/>
              <w:right w:val="nil"/>
            </w:tcBorders>
            <w:shd w:val="clear" w:color="auto" w:fill="auto"/>
            <w:noWrap/>
            <w:vAlign w:val="bottom"/>
            <w:hideMark/>
          </w:tcPr>
          <w:p w14:paraId="4877B8AB"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Port ( A : in STD_LOGIC;</w:t>
            </w:r>
          </w:p>
        </w:tc>
      </w:tr>
      <w:tr w:rsidR="002C60D9" w:rsidRPr="003C38C5" w14:paraId="4494C509" w14:textId="77777777" w:rsidTr="00326D03">
        <w:trPr>
          <w:trHeight w:val="280"/>
        </w:trPr>
        <w:tc>
          <w:tcPr>
            <w:tcW w:w="9360" w:type="dxa"/>
            <w:tcBorders>
              <w:top w:val="nil"/>
              <w:left w:val="nil"/>
              <w:bottom w:val="nil"/>
              <w:right w:val="nil"/>
            </w:tcBorders>
            <w:shd w:val="clear" w:color="auto" w:fill="auto"/>
            <w:noWrap/>
            <w:vAlign w:val="bottom"/>
            <w:hideMark/>
          </w:tcPr>
          <w:p w14:paraId="3E5B0327"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B : in STD_LOGIC;</w:t>
            </w:r>
          </w:p>
        </w:tc>
      </w:tr>
      <w:tr w:rsidR="002C60D9" w:rsidRPr="003C38C5" w14:paraId="34F6ED3D" w14:textId="77777777" w:rsidTr="00326D03">
        <w:trPr>
          <w:trHeight w:val="280"/>
        </w:trPr>
        <w:tc>
          <w:tcPr>
            <w:tcW w:w="9360" w:type="dxa"/>
            <w:tcBorders>
              <w:top w:val="nil"/>
              <w:left w:val="nil"/>
              <w:bottom w:val="nil"/>
              <w:right w:val="nil"/>
            </w:tcBorders>
            <w:shd w:val="clear" w:color="auto" w:fill="auto"/>
            <w:noWrap/>
            <w:vAlign w:val="bottom"/>
            <w:hideMark/>
          </w:tcPr>
          <w:p w14:paraId="1A57CA41"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Cin : in STD_LOGIC;</w:t>
            </w:r>
          </w:p>
        </w:tc>
      </w:tr>
      <w:tr w:rsidR="002C60D9" w:rsidRPr="003C38C5" w14:paraId="6C9FA0C5" w14:textId="77777777" w:rsidTr="00326D03">
        <w:trPr>
          <w:trHeight w:val="280"/>
        </w:trPr>
        <w:tc>
          <w:tcPr>
            <w:tcW w:w="9360" w:type="dxa"/>
            <w:tcBorders>
              <w:top w:val="nil"/>
              <w:left w:val="nil"/>
              <w:bottom w:val="nil"/>
              <w:right w:val="nil"/>
            </w:tcBorders>
            <w:shd w:val="clear" w:color="auto" w:fill="auto"/>
            <w:noWrap/>
            <w:vAlign w:val="bottom"/>
            <w:hideMark/>
          </w:tcPr>
          <w:p w14:paraId="7FF81DE4"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Sum : out STD_LOGIC);</w:t>
            </w:r>
          </w:p>
        </w:tc>
      </w:tr>
      <w:tr w:rsidR="002C60D9" w:rsidRPr="003C38C5" w14:paraId="4C704112" w14:textId="77777777" w:rsidTr="00326D03">
        <w:trPr>
          <w:trHeight w:val="280"/>
        </w:trPr>
        <w:tc>
          <w:tcPr>
            <w:tcW w:w="9360" w:type="dxa"/>
            <w:tcBorders>
              <w:top w:val="nil"/>
              <w:left w:val="nil"/>
              <w:bottom w:val="nil"/>
              <w:right w:val="nil"/>
            </w:tcBorders>
            <w:shd w:val="clear" w:color="auto" w:fill="auto"/>
            <w:noWrap/>
            <w:vAlign w:val="bottom"/>
            <w:hideMark/>
          </w:tcPr>
          <w:p w14:paraId="42E7A9F7"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Cout : out STD_LOGIC;</w:t>
            </w:r>
          </w:p>
        </w:tc>
      </w:tr>
      <w:tr w:rsidR="002C60D9" w:rsidRPr="003C38C5" w14:paraId="228C55B2" w14:textId="77777777" w:rsidTr="00326D03">
        <w:trPr>
          <w:trHeight w:val="280"/>
        </w:trPr>
        <w:tc>
          <w:tcPr>
            <w:tcW w:w="9360" w:type="dxa"/>
            <w:tcBorders>
              <w:top w:val="nil"/>
              <w:left w:val="nil"/>
              <w:bottom w:val="nil"/>
              <w:right w:val="nil"/>
            </w:tcBorders>
            <w:shd w:val="clear" w:color="auto" w:fill="auto"/>
            <w:noWrap/>
            <w:vAlign w:val="bottom"/>
            <w:hideMark/>
          </w:tcPr>
          <w:p w14:paraId="097D2F4D"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end component ;</w:t>
            </w:r>
          </w:p>
        </w:tc>
      </w:tr>
      <w:tr w:rsidR="002C60D9" w:rsidRPr="003C38C5" w14:paraId="79729283" w14:textId="77777777" w:rsidTr="00326D03">
        <w:trPr>
          <w:trHeight w:val="280"/>
        </w:trPr>
        <w:tc>
          <w:tcPr>
            <w:tcW w:w="9360" w:type="dxa"/>
            <w:tcBorders>
              <w:top w:val="nil"/>
              <w:left w:val="nil"/>
              <w:bottom w:val="nil"/>
              <w:right w:val="nil"/>
            </w:tcBorders>
            <w:shd w:val="clear" w:color="auto" w:fill="auto"/>
            <w:noWrap/>
            <w:vAlign w:val="bottom"/>
            <w:hideMark/>
          </w:tcPr>
          <w:p w14:paraId="7CC05465" w14:textId="77777777" w:rsidR="002C60D9" w:rsidRPr="003C38C5" w:rsidRDefault="002C60D9" w:rsidP="00326D03">
            <w:pPr>
              <w:spacing w:after="0" w:line="240" w:lineRule="auto"/>
              <w:rPr>
                <w:rFonts w:eastAsia="Times New Roman" w:cs="Arial"/>
                <w:color w:val="000000"/>
              </w:rPr>
            </w:pPr>
          </w:p>
        </w:tc>
      </w:tr>
      <w:tr w:rsidR="002C60D9" w:rsidRPr="003C38C5" w14:paraId="291E055D" w14:textId="77777777" w:rsidTr="00326D03">
        <w:trPr>
          <w:trHeight w:val="280"/>
        </w:trPr>
        <w:tc>
          <w:tcPr>
            <w:tcW w:w="9360" w:type="dxa"/>
            <w:tcBorders>
              <w:top w:val="nil"/>
              <w:left w:val="nil"/>
              <w:bottom w:val="nil"/>
              <w:right w:val="nil"/>
            </w:tcBorders>
            <w:shd w:val="clear" w:color="auto" w:fill="auto"/>
            <w:noWrap/>
            <w:vAlign w:val="bottom"/>
            <w:hideMark/>
          </w:tcPr>
          <w:p w14:paraId="3B6B941E"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component Halfadder is</w:t>
            </w:r>
          </w:p>
        </w:tc>
      </w:tr>
      <w:tr w:rsidR="002C60D9" w:rsidRPr="003C38C5" w14:paraId="15E29862" w14:textId="77777777" w:rsidTr="00326D03">
        <w:trPr>
          <w:trHeight w:val="280"/>
        </w:trPr>
        <w:tc>
          <w:tcPr>
            <w:tcW w:w="9360" w:type="dxa"/>
            <w:tcBorders>
              <w:top w:val="nil"/>
              <w:left w:val="nil"/>
              <w:bottom w:val="nil"/>
              <w:right w:val="nil"/>
            </w:tcBorders>
            <w:shd w:val="clear" w:color="auto" w:fill="auto"/>
            <w:noWrap/>
            <w:vAlign w:val="bottom"/>
            <w:hideMark/>
          </w:tcPr>
          <w:p w14:paraId="7FC078AE"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Port ( A : in STD_LOGIC;</w:t>
            </w:r>
          </w:p>
        </w:tc>
      </w:tr>
      <w:tr w:rsidR="002C60D9" w:rsidRPr="003C38C5" w14:paraId="699634BE" w14:textId="77777777" w:rsidTr="00326D03">
        <w:trPr>
          <w:trHeight w:val="280"/>
        </w:trPr>
        <w:tc>
          <w:tcPr>
            <w:tcW w:w="9360" w:type="dxa"/>
            <w:tcBorders>
              <w:top w:val="nil"/>
              <w:left w:val="nil"/>
              <w:bottom w:val="nil"/>
              <w:right w:val="nil"/>
            </w:tcBorders>
            <w:shd w:val="clear" w:color="auto" w:fill="auto"/>
            <w:noWrap/>
            <w:vAlign w:val="bottom"/>
            <w:hideMark/>
          </w:tcPr>
          <w:p w14:paraId="30FCB41B"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B : in STD_LOGIC;</w:t>
            </w:r>
          </w:p>
        </w:tc>
      </w:tr>
      <w:tr w:rsidR="002C60D9" w:rsidRPr="003C38C5" w14:paraId="335086B7" w14:textId="77777777" w:rsidTr="00326D03">
        <w:trPr>
          <w:trHeight w:val="280"/>
        </w:trPr>
        <w:tc>
          <w:tcPr>
            <w:tcW w:w="9360" w:type="dxa"/>
            <w:tcBorders>
              <w:top w:val="nil"/>
              <w:left w:val="nil"/>
              <w:bottom w:val="nil"/>
              <w:right w:val="nil"/>
            </w:tcBorders>
            <w:shd w:val="clear" w:color="auto" w:fill="auto"/>
            <w:noWrap/>
            <w:vAlign w:val="bottom"/>
            <w:hideMark/>
          </w:tcPr>
          <w:p w14:paraId="42723B0F"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Sum : out STD_LOGIC);</w:t>
            </w:r>
          </w:p>
        </w:tc>
      </w:tr>
      <w:tr w:rsidR="002C60D9" w:rsidRPr="003C38C5" w14:paraId="2A1D8146" w14:textId="77777777" w:rsidTr="00326D03">
        <w:trPr>
          <w:trHeight w:val="280"/>
        </w:trPr>
        <w:tc>
          <w:tcPr>
            <w:tcW w:w="9360" w:type="dxa"/>
            <w:tcBorders>
              <w:top w:val="nil"/>
              <w:left w:val="nil"/>
              <w:bottom w:val="nil"/>
              <w:right w:val="nil"/>
            </w:tcBorders>
            <w:shd w:val="clear" w:color="auto" w:fill="auto"/>
            <w:noWrap/>
            <w:vAlign w:val="bottom"/>
            <w:hideMark/>
          </w:tcPr>
          <w:p w14:paraId="334CF346"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Cout : out STD_LOGIC;</w:t>
            </w:r>
          </w:p>
        </w:tc>
      </w:tr>
      <w:tr w:rsidR="002C60D9" w:rsidRPr="003C38C5" w14:paraId="7EF7AE5C" w14:textId="77777777" w:rsidTr="00326D03">
        <w:trPr>
          <w:trHeight w:val="280"/>
        </w:trPr>
        <w:tc>
          <w:tcPr>
            <w:tcW w:w="9360" w:type="dxa"/>
            <w:tcBorders>
              <w:top w:val="nil"/>
              <w:left w:val="nil"/>
              <w:bottom w:val="nil"/>
              <w:right w:val="nil"/>
            </w:tcBorders>
            <w:shd w:val="clear" w:color="auto" w:fill="auto"/>
            <w:noWrap/>
            <w:vAlign w:val="bottom"/>
            <w:hideMark/>
          </w:tcPr>
          <w:p w14:paraId="48F520CA"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end component ;</w:t>
            </w:r>
          </w:p>
        </w:tc>
      </w:tr>
      <w:tr w:rsidR="002C60D9" w:rsidRPr="003C38C5" w14:paraId="4B2AB44E" w14:textId="77777777" w:rsidTr="00326D03">
        <w:trPr>
          <w:trHeight w:val="280"/>
        </w:trPr>
        <w:tc>
          <w:tcPr>
            <w:tcW w:w="9360" w:type="dxa"/>
            <w:tcBorders>
              <w:top w:val="nil"/>
              <w:left w:val="nil"/>
              <w:bottom w:val="nil"/>
              <w:right w:val="nil"/>
            </w:tcBorders>
            <w:shd w:val="clear" w:color="auto" w:fill="auto"/>
            <w:noWrap/>
            <w:vAlign w:val="bottom"/>
            <w:hideMark/>
          </w:tcPr>
          <w:p w14:paraId="7EE8FC79" w14:textId="77777777" w:rsidR="002C60D9" w:rsidRPr="003C38C5" w:rsidRDefault="002C60D9" w:rsidP="00326D03">
            <w:pPr>
              <w:spacing w:after="0" w:line="240" w:lineRule="auto"/>
              <w:rPr>
                <w:rFonts w:eastAsia="Times New Roman" w:cs="Arial"/>
                <w:color w:val="000000"/>
              </w:rPr>
            </w:pPr>
          </w:p>
        </w:tc>
      </w:tr>
      <w:tr w:rsidR="002C60D9" w:rsidRPr="003C38C5" w14:paraId="58A9BE87" w14:textId="77777777" w:rsidTr="00326D03">
        <w:trPr>
          <w:trHeight w:val="1400"/>
        </w:trPr>
        <w:tc>
          <w:tcPr>
            <w:tcW w:w="9360" w:type="dxa"/>
            <w:tcBorders>
              <w:top w:val="nil"/>
              <w:left w:val="nil"/>
              <w:bottom w:val="nil"/>
              <w:right w:val="nil"/>
            </w:tcBorders>
            <w:shd w:val="clear" w:color="auto" w:fill="auto"/>
            <w:vAlign w:val="bottom"/>
            <w:hideMark/>
          </w:tcPr>
          <w:p w14:paraId="4053E209" w14:textId="77777777" w:rsidR="002C60D9" w:rsidRPr="007F6865" w:rsidRDefault="002C60D9" w:rsidP="00326D03">
            <w:pPr>
              <w:spacing w:after="0" w:line="240" w:lineRule="auto"/>
              <w:rPr>
                <w:rFonts w:eastAsia="Times New Roman" w:cs="Arial"/>
              </w:rPr>
            </w:pPr>
            <w:r w:rsidRPr="003C38C5">
              <w:rPr>
                <w:rFonts w:eastAsia="Times New Roman" w:cs="Arial"/>
              </w:rPr>
              <w:t xml:space="preserve">signal </w:t>
            </w:r>
          </w:p>
          <w:p w14:paraId="6D135AF8" w14:textId="77777777" w:rsidR="002C60D9" w:rsidRPr="007F6865" w:rsidRDefault="002C60D9" w:rsidP="00326D03">
            <w:pPr>
              <w:spacing w:after="0" w:line="240" w:lineRule="auto"/>
              <w:rPr>
                <w:rFonts w:eastAsia="Times New Roman" w:cs="Arial"/>
              </w:rPr>
            </w:pPr>
            <w:r w:rsidRPr="003C38C5">
              <w:rPr>
                <w:rFonts w:eastAsia="Times New Roman" w:cs="Arial"/>
              </w:rPr>
              <w:t>S2,S3,S4,S5,S6,S7,S8,S9</w:t>
            </w:r>
            <w:r w:rsidRPr="007F6865">
              <w:rPr>
                <w:rFonts w:eastAsia="Times New Roman" w:cs="Arial"/>
              </w:rPr>
              <w:t>,</w:t>
            </w:r>
          </w:p>
          <w:p w14:paraId="1A95C4EC" w14:textId="77777777" w:rsidR="002C60D9" w:rsidRPr="007F6865" w:rsidRDefault="002C60D9" w:rsidP="00326D03">
            <w:pPr>
              <w:spacing w:after="0" w:line="240" w:lineRule="auto"/>
              <w:rPr>
                <w:rFonts w:eastAsia="Times New Roman" w:cs="Arial"/>
              </w:rPr>
            </w:pPr>
            <w:r w:rsidRPr="003C38C5">
              <w:rPr>
                <w:rFonts w:eastAsia="Times New Roman" w:cs="Arial"/>
              </w:rPr>
              <w:t>S10,S11,S12,S13,S14,S15,S16,S17,S18,S19,</w:t>
            </w:r>
          </w:p>
          <w:p w14:paraId="7EB049B4" w14:textId="77777777" w:rsidR="002C60D9" w:rsidRPr="007F6865" w:rsidRDefault="002C60D9" w:rsidP="00326D03">
            <w:pPr>
              <w:spacing w:after="0" w:line="240" w:lineRule="auto"/>
              <w:rPr>
                <w:rFonts w:eastAsia="Times New Roman" w:cs="Arial"/>
              </w:rPr>
            </w:pPr>
            <w:r w:rsidRPr="003C38C5">
              <w:rPr>
                <w:rFonts w:eastAsia="Times New Roman" w:cs="Arial"/>
              </w:rPr>
              <w:t>S20,S21,S22,S23,S24,S25,S26,S27,S28,S29,</w:t>
            </w:r>
          </w:p>
          <w:p w14:paraId="4C087287" w14:textId="77777777" w:rsidR="002C60D9" w:rsidRPr="007F6865" w:rsidRDefault="002C60D9" w:rsidP="00326D03">
            <w:pPr>
              <w:spacing w:after="0" w:line="240" w:lineRule="auto"/>
              <w:rPr>
                <w:rFonts w:eastAsia="Times New Roman" w:cs="Arial"/>
              </w:rPr>
            </w:pPr>
            <w:r w:rsidRPr="003C38C5">
              <w:rPr>
                <w:rFonts w:eastAsia="Times New Roman" w:cs="Arial"/>
              </w:rPr>
              <w:t>S30,S31,S32,S33,S34,S35,S36,S37,S38,S39,</w:t>
            </w:r>
          </w:p>
          <w:p w14:paraId="7B1E93DC" w14:textId="77777777" w:rsidR="002C60D9" w:rsidRPr="007F6865" w:rsidRDefault="002C60D9" w:rsidP="00326D03">
            <w:pPr>
              <w:spacing w:after="0" w:line="240" w:lineRule="auto"/>
              <w:rPr>
                <w:rFonts w:eastAsia="Times New Roman" w:cs="Arial"/>
              </w:rPr>
            </w:pPr>
            <w:r w:rsidRPr="003C38C5">
              <w:rPr>
                <w:rFonts w:eastAsia="Times New Roman" w:cs="Arial"/>
              </w:rPr>
              <w:t>S40,S41,S42,S43,S44,S45,S46,S47,S48,S49,</w:t>
            </w:r>
          </w:p>
          <w:p w14:paraId="5F1B5190" w14:textId="77777777" w:rsidR="002C60D9" w:rsidRPr="007F6865" w:rsidRDefault="002C60D9" w:rsidP="00326D03">
            <w:pPr>
              <w:spacing w:after="0" w:line="240" w:lineRule="auto"/>
              <w:rPr>
                <w:rFonts w:eastAsia="Times New Roman" w:cs="Arial"/>
              </w:rPr>
            </w:pPr>
            <w:r w:rsidRPr="003C38C5">
              <w:rPr>
                <w:rFonts w:eastAsia="Times New Roman" w:cs="Arial"/>
              </w:rPr>
              <w:t>S50,S51,S52,S53,S54,S55,S56: std_logic ;</w:t>
            </w:r>
          </w:p>
          <w:p w14:paraId="3614D7DB" w14:textId="77777777" w:rsidR="002C60D9" w:rsidRPr="003C38C5" w:rsidRDefault="002C60D9" w:rsidP="00326D03">
            <w:pPr>
              <w:spacing w:after="0" w:line="240" w:lineRule="auto"/>
              <w:rPr>
                <w:rFonts w:eastAsia="Times New Roman" w:cs="Arial"/>
              </w:rPr>
            </w:pPr>
          </w:p>
        </w:tc>
      </w:tr>
      <w:tr w:rsidR="002C60D9" w:rsidRPr="003C38C5" w14:paraId="3874A015" w14:textId="77777777" w:rsidTr="00326D03">
        <w:trPr>
          <w:trHeight w:val="1400"/>
        </w:trPr>
        <w:tc>
          <w:tcPr>
            <w:tcW w:w="9360" w:type="dxa"/>
            <w:tcBorders>
              <w:top w:val="nil"/>
              <w:left w:val="nil"/>
              <w:bottom w:val="nil"/>
              <w:right w:val="nil"/>
            </w:tcBorders>
            <w:shd w:val="clear" w:color="auto" w:fill="auto"/>
            <w:vAlign w:val="bottom"/>
            <w:hideMark/>
          </w:tcPr>
          <w:p w14:paraId="02FF364F" w14:textId="77777777" w:rsidR="002C60D9" w:rsidRPr="007F6865" w:rsidRDefault="002C60D9" w:rsidP="00326D03">
            <w:pPr>
              <w:spacing w:after="0" w:line="240" w:lineRule="auto"/>
              <w:rPr>
                <w:rFonts w:eastAsia="Times New Roman" w:cs="Arial"/>
              </w:rPr>
            </w:pPr>
            <w:r w:rsidRPr="003C38C5">
              <w:rPr>
                <w:rFonts w:eastAsia="Times New Roman" w:cs="Arial"/>
              </w:rPr>
              <w:lastRenderedPageBreak/>
              <w:t xml:space="preserve">signal </w:t>
            </w:r>
          </w:p>
          <w:p w14:paraId="13D33271" w14:textId="77777777" w:rsidR="002C60D9" w:rsidRPr="007F6865" w:rsidRDefault="002C60D9" w:rsidP="00326D03">
            <w:pPr>
              <w:spacing w:after="0" w:line="240" w:lineRule="auto"/>
              <w:rPr>
                <w:rFonts w:eastAsia="Times New Roman" w:cs="Arial"/>
              </w:rPr>
            </w:pPr>
            <w:r w:rsidRPr="003C38C5">
              <w:rPr>
                <w:rFonts w:eastAsia="Times New Roman" w:cs="Arial"/>
              </w:rPr>
              <w:t>C1,C2,C3,C4,C5,C6,C7,C8,C9,</w:t>
            </w:r>
          </w:p>
          <w:p w14:paraId="2842E64E" w14:textId="77777777" w:rsidR="002C60D9" w:rsidRPr="007F6865" w:rsidRDefault="002C60D9" w:rsidP="00326D03">
            <w:pPr>
              <w:spacing w:after="0" w:line="240" w:lineRule="auto"/>
              <w:rPr>
                <w:rFonts w:eastAsia="Times New Roman" w:cs="Arial"/>
              </w:rPr>
            </w:pPr>
            <w:r w:rsidRPr="003C38C5">
              <w:rPr>
                <w:rFonts w:eastAsia="Times New Roman" w:cs="Arial"/>
              </w:rPr>
              <w:t>C10,C11,C12,C13,C14,C15,C16,C17,C18,C18,C19,</w:t>
            </w:r>
          </w:p>
          <w:p w14:paraId="298A133B" w14:textId="77777777" w:rsidR="002C60D9" w:rsidRPr="007F6865" w:rsidRDefault="002C60D9" w:rsidP="00326D03">
            <w:pPr>
              <w:spacing w:after="0" w:line="240" w:lineRule="auto"/>
              <w:rPr>
                <w:rFonts w:eastAsia="Times New Roman" w:cs="Arial"/>
              </w:rPr>
            </w:pPr>
            <w:r w:rsidRPr="003C38C5">
              <w:rPr>
                <w:rFonts w:eastAsia="Times New Roman" w:cs="Arial"/>
              </w:rPr>
              <w:t>C20,C21,C22,C23,C24,C25,C26,C27,C28,C29,</w:t>
            </w:r>
          </w:p>
          <w:p w14:paraId="3110908E" w14:textId="77777777" w:rsidR="002C60D9" w:rsidRPr="007F6865" w:rsidRDefault="002C60D9" w:rsidP="00326D03">
            <w:pPr>
              <w:spacing w:after="0" w:line="240" w:lineRule="auto"/>
              <w:rPr>
                <w:rFonts w:eastAsia="Times New Roman" w:cs="Arial"/>
              </w:rPr>
            </w:pPr>
            <w:r w:rsidRPr="003C38C5">
              <w:rPr>
                <w:rFonts w:eastAsia="Times New Roman" w:cs="Arial"/>
              </w:rPr>
              <w:t>C30,C31,C32,C33,C34,C35,C36,C37,C38,C39,</w:t>
            </w:r>
          </w:p>
          <w:p w14:paraId="6386746C" w14:textId="77777777" w:rsidR="002C60D9" w:rsidRPr="007F6865" w:rsidRDefault="002C60D9" w:rsidP="00326D03">
            <w:pPr>
              <w:spacing w:after="0" w:line="240" w:lineRule="auto"/>
              <w:rPr>
                <w:rFonts w:eastAsia="Times New Roman" w:cs="Arial"/>
              </w:rPr>
            </w:pPr>
            <w:r w:rsidRPr="003C38C5">
              <w:rPr>
                <w:rFonts w:eastAsia="Times New Roman" w:cs="Arial"/>
              </w:rPr>
              <w:t>C40,C41,C42,C43,C44,C45,C46,C47,C48,C49,</w:t>
            </w:r>
          </w:p>
          <w:p w14:paraId="382D2F19" w14:textId="77777777" w:rsidR="002C60D9" w:rsidRPr="003C38C5" w:rsidRDefault="002C60D9" w:rsidP="00326D03">
            <w:pPr>
              <w:spacing w:after="0" w:line="240" w:lineRule="auto"/>
              <w:rPr>
                <w:rFonts w:eastAsia="Times New Roman" w:cs="Arial"/>
              </w:rPr>
            </w:pPr>
            <w:r w:rsidRPr="003C38C5">
              <w:rPr>
                <w:rFonts w:eastAsia="Times New Roman" w:cs="Arial"/>
              </w:rPr>
              <w:t>C50,C51,C52,C53,C54,C55,C56: std_logic ;</w:t>
            </w:r>
          </w:p>
        </w:tc>
      </w:tr>
      <w:tr w:rsidR="002C60D9" w:rsidRPr="003C38C5" w14:paraId="1DFB6A73" w14:textId="77777777" w:rsidTr="00326D03">
        <w:trPr>
          <w:trHeight w:val="280"/>
        </w:trPr>
        <w:tc>
          <w:tcPr>
            <w:tcW w:w="9360" w:type="dxa"/>
            <w:tcBorders>
              <w:top w:val="nil"/>
              <w:left w:val="nil"/>
              <w:bottom w:val="nil"/>
              <w:right w:val="nil"/>
            </w:tcBorders>
            <w:shd w:val="clear" w:color="auto" w:fill="auto"/>
            <w:noWrap/>
            <w:vAlign w:val="bottom"/>
            <w:hideMark/>
          </w:tcPr>
          <w:p w14:paraId="6D2E22D6" w14:textId="77777777" w:rsidR="002C60D9" w:rsidRPr="003C38C5" w:rsidRDefault="002C60D9" w:rsidP="00326D03">
            <w:pPr>
              <w:spacing w:after="0" w:line="240" w:lineRule="auto"/>
              <w:rPr>
                <w:rFonts w:eastAsia="Times New Roman" w:cs="Arial"/>
                <w:color w:val="000000"/>
              </w:rPr>
            </w:pPr>
          </w:p>
        </w:tc>
      </w:tr>
      <w:tr w:rsidR="002C60D9" w:rsidRPr="003C38C5" w14:paraId="24FE91F1" w14:textId="77777777" w:rsidTr="00326D03">
        <w:trPr>
          <w:trHeight w:val="280"/>
        </w:trPr>
        <w:tc>
          <w:tcPr>
            <w:tcW w:w="9360" w:type="dxa"/>
            <w:tcBorders>
              <w:top w:val="nil"/>
              <w:left w:val="nil"/>
              <w:bottom w:val="nil"/>
              <w:right w:val="nil"/>
            </w:tcBorders>
            <w:shd w:val="clear" w:color="auto" w:fill="auto"/>
            <w:noWrap/>
            <w:vAlign w:val="bottom"/>
            <w:hideMark/>
          </w:tcPr>
          <w:p w14:paraId="512F773F"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A1B0 : std_logic ;</w:t>
            </w:r>
          </w:p>
        </w:tc>
      </w:tr>
      <w:tr w:rsidR="002C60D9" w:rsidRPr="003C38C5" w14:paraId="69014A17" w14:textId="77777777" w:rsidTr="00326D03">
        <w:trPr>
          <w:trHeight w:val="280"/>
        </w:trPr>
        <w:tc>
          <w:tcPr>
            <w:tcW w:w="9360" w:type="dxa"/>
            <w:tcBorders>
              <w:top w:val="nil"/>
              <w:left w:val="nil"/>
              <w:bottom w:val="nil"/>
              <w:right w:val="nil"/>
            </w:tcBorders>
            <w:shd w:val="clear" w:color="auto" w:fill="auto"/>
            <w:noWrap/>
            <w:vAlign w:val="bottom"/>
            <w:hideMark/>
          </w:tcPr>
          <w:p w14:paraId="55318D29"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A2B0 : std_logic ;</w:t>
            </w:r>
          </w:p>
        </w:tc>
      </w:tr>
      <w:tr w:rsidR="002C60D9" w:rsidRPr="003C38C5" w14:paraId="789672B1" w14:textId="77777777" w:rsidTr="00326D03">
        <w:trPr>
          <w:trHeight w:val="280"/>
        </w:trPr>
        <w:tc>
          <w:tcPr>
            <w:tcW w:w="9360" w:type="dxa"/>
            <w:tcBorders>
              <w:top w:val="nil"/>
              <w:left w:val="nil"/>
              <w:bottom w:val="nil"/>
              <w:right w:val="nil"/>
            </w:tcBorders>
            <w:shd w:val="clear" w:color="auto" w:fill="auto"/>
            <w:noWrap/>
            <w:vAlign w:val="bottom"/>
            <w:hideMark/>
          </w:tcPr>
          <w:p w14:paraId="71843948"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A3B0 : std_logic ;</w:t>
            </w:r>
          </w:p>
        </w:tc>
      </w:tr>
      <w:tr w:rsidR="002C60D9" w:rsidRPr="003C38C5" w14:paraId="25335068" w14:textId="77777777" w:rsidTr="00326D03">
        <w:trPr>
          <w:trHeight w:val="280"/>
        </w:trPr>
        <w:tc>
          <w:tcPr>
            <w:tcW w:w="9360" w:type="dxa"/>
            <w:tcBorders>
              <w:top w:val="nil"/>
              <w:left w:val="nil"/>
              <w:bottom w:val="nil"/>
              <w:right w:val="nil"/>
            </w:tcBorders>
            <w:shd w:val="clear" w:color="auto" w:fill="auto"/>
            <w:noWrap/>
            <w:vAlign w:val="bottom"/>
            <w:hideMark/>
          </w:tcPr>
          <w:p w14:paraId="3EBAF41A"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A4B0 : std_logic ;</w:t>
            </w:r>
          </w:p>
        </w:tc>
      </w:tr>
      <w:tr w:rsidR="002C60D9" w:rsidRPr="003C38C5" w14:paraId="6EA129BE" w14:textId="77777777" w:rsidTr="00326D03">
        <w:trPr>
          <w:trHeight w:val="280"/>
        </w:trPr>
        <w:tc>
          <w:tcPr>
            <w:tcW w:w="9360" w:type="dxa"/>
            <w:tcBorders>
              <w:top w:val="nil"/>
              <w:left w:val="nil"/>
              <w:bottom w:val="nil"/>
              <w:right w:val="nil"/>
            </w:tcBorders>
            <w:shd w:val="clear" w:color="auto" w:fill="auto"/>
            <w:noWrap/>
            <w:vAlign w:val="bottom"/>
            <w:hideMark/>
          </w:tcPr>
          <w:p w14:paraId="3CA059C8"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A5B0 : std_logic ;</w:t>
            </w:r>
          </w:p>
        </w:tc>
      </w:tr>
      <w:tr w:rsidR="002C60D9" w:rsidRPr="003C38C5" w14:paraId="0B86BB50" w14:textId="77777777" w:rsidTr="00326D03">
        <w:trPr>
          <w:trHeight w:val="280"/>
        </w:trPr>
        <w:tc>
          <w:tcPr>
            <w:tcW w:w="9360" w:type="dxa"/>
            <w:tcBorders>
              <w:top w:val="nil"/>
              <w:left w:val="nil"/>
              <w:bottom w:val="nil"/>
              <w:right w:val="nil"/>
            </w:tcBorders>
            <w:shd w:val="clear" w:color="auto" w:fill="auto"/>
            <w:noWrap/>
            <w:vAlign w:val="bottom"/>
            <w:hideMark/>
          </w:tcPr>
          <w:p w14:paraId="37CB40EE"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A6B0 : std_logic ;</w:t>
            </w:r>
          </w:p>
        </w:tc>
      </w:tr>
      <w:tr w:rsidR="002C60D9" w:rsidRPr="003C38C5" w14:paraId="2702E374" w14:textId="77777777" w:rsidTr="00326D03">
        <w:trPr>
          <w:trHeight w:val="280"/>
        </w:trPr>
        <w:tc>
          <w:tcPr>
            <w:tcW w:w="9360" w:type="dxa"/>
            <w:tcBorders>
              <w:top w:val="nil"/>
              <w:left w:val="nil"/>
              <w:bottom w:val="nil"/>
              <w:right w:val="nil"/>
            </w:tcBorders>
            <w:shd w:val="clear" w:color="auto" w:fill="auto"/>
            <w:noWrap/>
            <w:vAlign w:val="bottom"/>
            <w:hideMark/>
          </w:tcPr>
          <w:p w14:paraId="4ACC9F2A"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A7B0 : std_logic ;</w:t>
            </w:r>
          </w:p>
        </w:tc>
      </w:tr>
      <w:tr w:rsidR="002C60D9" w:rsidRPr="003C38C5" w14:paraId="0F109849" w14:textId="77777777" w:rsidTr="00326D03">
        <w:trPr>
          <w:trHeight w:val="280"/>
        </w:trPr>
        <w:tc>
          <w:tcPr>
            <w:tcW w:w="9360" w:type="dxa"/>
            <w:tcBorders>
              <w:top w:val="nil"/>
              <w:left w:val="nil"/>
              <w:bottom w:val="nil"/>
              <w:right w:val="nil"/>
            </w:tcBorders>
            <w:shd w:val="clear" w:color="auto" w:fill="auto"/>
            <w:noWrap/>
            <w:vAlign w:val="bottom"/>
            <w:hideMark/>
          </w:tcPr>
          <w:p w14:paraId="34DCA0C6"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A0B1 : std_logic ;</w:t>
            </w:r>
          </w:p>
        </w:tc>
      </w:tr>
      <w:tr w:rsidR="002C60D9" w:rsidRPr="003C38C5" w14:paraId="71C1B13A" w14:textId="77777777" w:rsidTr="00326D03">
        <w:trPr>
          <w:trHeight w:val="280"/>
        </w:trPr>
        <w:tc>
          <w:tcPr>
            <w:tcW w:w="9360" w:type="dxa"/>
            <w:tcBorders>
              <w:top w:val="nil"/>
              <w:left w:val="nil"/>
              <w:bottom w:val="nil"/>
              <w:right w:val="nil"/>
            </w:tcBorders>
            <w:shd w:val="clear" w:color="auto" w:fill="auto"/>
            <w:noWrap/>
            <w:vAlign w:val="bottom"/>
            <w:hideMark/>
          </w:tcPr>
          <w:p w14:paraId="0AAEDF85"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A1B1 : std_logic ;</w:t>
            </w:r>
          </w:p>
        </w:tc>
      </w:tr>
      <w:tr w:rsidR="002C60D9" w:rsidRPr="003C38C5" w14:paraId="09A6791D" w14:textId="77777777" w:rsidTr="00326D03">
        <w:trPr>
          <w:trHeight w:val="280"/>
        </w:trPr>
        <w:tc>
          <w:tcPr>
            <w:tcW w:w="9360" w:type="dxa"/>
            <w:tcBorders>
              <w:top w:val="nil"/>
              <w:left w:val="nil"/>
              <w:bottom w:val="nil"/>
              <w:right w:val="nil"/>
            </w:tcBorders>
            <w:shd w:val="clear" w:color="auto" w:fill="auto"/>
            <w:noWrap/>
            <w:vAlign w:val="bottom"/>
            <w:hideMark/>
          </w:tcPr>
          <w:p w14:paraId="2EB8FBF4"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A2B1 : std_logic ;</w:t>
            </w:r>
          </w:p>
        </w:tc>
      </w:tr>
      <w:tr w:rsidR="002C60D9" w:rsidRPr="003C38C5" w14:paraId="3BE52CAF" w14:textId="77777777" w:rsidTr="00326D03">
        <w:trPr>
          <w:trHeight w:val="280"/>
        </w:trPr>
        <w:tc>
          <w:tcPr>
            <w:tcW w:w="9360" w:type="dxa"/>
            <w:tcBorders>
              <w:top w:val="nil"/>
              <w:left w:val="nil"/>
              <w:bottom w:val="nil"/>
              <w:right w:val="nil"/>
            </w:tcBorders>
            <w:shd w:val="clear" w:color="auto" w:fill="auto"/>
            <w:noWrap/>
            <w:vAlign w:val="bottom"/>
            <w:hideMark/>
          </w:tcPr>
          <w:p w14:paraId="52810D39"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A3B1 : std_logic ;</w:t>
            </w:r>
          </w:p>
        </w:tc>
      </w:tr>
      <w:tr w:rsidR="002C60D9" w:rsidRPr="003C38C5" w14:paraId="4E8CA9B6" w14:textId="77777777" w:rsidTr="00326D03">
        <w:trPr>
          <w:trHeight w:val="280"/>
        </w:trPr>
        <w:tc>
          <w:tcPr>
            <w:tcW w:w="9360" w:type="dxa"/>
            <w:tcBorders>
              <w:top w:val="nil"/>
              <w:left w:val="nil"/>
              <w:bottom w:val="nil"/>
              <w:right w:val="nil"/>
            </w:tcBorders>
            <w:shd w:val="clear" w:color="auto" w:fill="auto"/>
            <w:noWrap/>
            <w:vAlign w:val="bottom"/>
            <w:hideMark/>
          </w:tcPr>
          <w:p w14:paraId="61EFFB68"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A4B1 : std_logic ;</w:t>
            </w:r>
          </w:p>
        </w:tc>
      </w:tr>
      <w:tr w:rsidR="002C60D9" w:rsidRPr="003C38C5" w14:paraId="07AEB289" w14:textId="77777777" w:rsidTr="00326D03">
        <w:trPr>
          <w:trHeight w:val="280"/>
        </w:trPr>
        <w:tc>
          <w:tcPr>
            <w:tcW w:w="9360" w:type="dxa"/>
            <w:tcBorders>
              <w:top w:val="nil"/>
              <w:left w:val="nil"/>
              <w:bottom w:val="nil"/>
              <w:right w:val="nil"/>
            </w:tcBorders>
            <w:shd w:val="clear" w:color="auto" w:fill="auto"/>
            <w:noWrap/>
            <w:vAlign w:val="bottom"/>
            <w:hideMark/>
          </w:tcPr>
          <w:p w14:paraId="0557784C"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A5B1 : std_logic ;</w:t>
            </w:r>
          </w:p>
        </w:tc>
      </w:tr>
      <w:tr w:rsidR="002C60D9" w:rsidRPr="003C38C5" w14:paraId="35504A1E" w14:textId="77777777" w:rsidTr="00326D03">
        <w:trPr>
          <w:trHeight w:val="280"/>
        </w:trPr>
        <w:tc>
          <w:tcPr>
            <w:tcW w:w="9360" w:type="dxa"/>
            <w:tcBorders>
              <w:top w:val="nil"/>
              <w:left w:val="nil"/>
              <w:bottom w:val="nil"/>
              <w:right w:val="nil"/>
            </w:tcBorders>
            <w:shd w:val="clear" w:color="auto" w:fill="auto"/>
            <w:noWrap/>
            <w:vAlign w:val="bottom"/>
            <w:hideMark/>
          </w:tcPr>
          <w:p w14:paraId="5403EAB7"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A6B1 : std_logic ;</w:t>
            </w:r>
          </w:p>
        </w:tc>
      </w:tr>
      <w:tr w:rsidR="002C60D9" w:rsidRPr="003C38C5" w14:paraId="5D09CCA2" w14:textId="77777777" w:rsidTr="00326D03">
        <w:trPr>
          <w:trHeight w:val="280"/>
        </w:trPr>
        <w:tc>
          <w:tcPr>
            <w:tcW w:w="9360" w:type="dxa"/>
            <w:tcBorders>
              <w:top w:val="nil"/>
              <w:left w:val="nil"/>
              <w:bottom w:val="nil"/>
              <w:right w:val="nil"/>
            </w:tcBorders>
            <w:shd w:val="clear" w:color="auto" w:fill="auto"/>
            <w:noWrap/>
            <w:vAlign w:val="bottom"/>
            <w:hideMark/>
          </w:tcPr>
          <w:p w14:paraId="6438405B"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A7B1 : std_logic ;</w:t>
            </w:r>
          </w:p>
        </w:tc>
      </w:tr>
      <w:tr w:rsidR="002C60D9" w:rsidRPr="003C38C5" w14:paraId="764C887F" w14:textId="77777777" w:rsidTr="00326D03">
        <w:trPr>
          <w:trHeight w:val="280"/>
        </w:trPr>
        <w:tc>
          <w:tcPr>
            <w:tcW w:w="9360" w:type="dxa"/>
            <w:tcBorders>
              <w:top w:val="nil"/>
              <w:left w:val="nil"/>
              <w:bottom w:val="nil"/>
              <w:right w:val="nil"/>
            </w:tcBorders>
            <w:shd w:val="clear" w:color="auto" w:fill="auto"/>
            <w:noWrap/>
            <w:vAlign w:val="bottom"/>
            <w:hideMark/>
          </w:tcPr>
          <w:p w14:paraId="5BFC3A11"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A0B2 : std_logic ;</w:t>
            </w:r>
          </w:p>
        </w:tc>
      </w:tr>
      <w:tr w:rsidR="002C60D9" w:rsidRPr="003C38C5" w14:paraId="0FF8BC1D" w14:textId="77777777" w:rsidTr="00326D03">
        <w:trPr>
          <w:trHeight w:val="280"/>
        </w:trPr>
        <w:tc>
          <w:tcPr>
            <w:tcW w:w="9360" w:type="dxa"/>
            <w:tcBorders>
              <w:top w:val="nil"/>
              <w:left w:val="nil"/>
              <w:bottom w:val="nil"/>
              <w:right w:val="nil"/>
            </w:tcBorders>
            <w:shd w:val="clear" w:color="auto" w:fill="auto"/>
            <w:noWrap/>
            <w:vAlign w:val="bottom"/>
            <w:hideMark/>
          </w:tcPr>
          <w:p w14:paraId="711D66AC"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A1B2 : std_logic ;</w:t>
            </w:r>
          </w:p>
        </w:tc>
      </w:tr>
      <w:tr w:rsidR="002C60D9" w:rsidRPr="003C38C5" w14:paraId="6A54AECB" w14:textId="77777777" w:rsidTr="00326D03">
        <w:trPr>
          <w:trHeight w:val="280"/>
        </w:trPr>
        <w:tc>
          <w:tcPr>
            <w:tcW w:w="9360" w:type="dxa"/>
            <w:tcBorders>
              <w:top w:val="nil"/>
              <w:left w:val="nil"/>
              <w:bottom w:val="nil"/>
              <w:right w:val="nil"/>
            </w:tcBorders>
            <w:shd w:val="clear" w:color="auto" w:fill="auto"/>
            <w:noWrap/>
            <w:vAlign w:val="bottom"/>
            <w:hideMark/>
          </w:tcPr>
          <w:p w14:paraId="5455601A"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A2B2 : std_logic ;</w:t>
            </w:r>
          </w:p>
        </w:tc>
      </w:tr>
      <w:tr w:rsidR="002C60D9" w:rsidRPr="003C38C5" w14:paraId="3B45218F" w14:textId="77777777" w:rsidTr="00326D03">
        <w:trPr>
          <w:trHeight w:val="280"/>
        </w:trPr>
        <w:tc>
          <w:tcPr>
            <w:tcW w:w="9360" w:type="dxa"/>
            <w:tcBorders>
              <w:top w:val="nil"/>
              <w:left w:val="nil"/>
              <w:bottom w:val="nil"/>
              <w:right w:val="nil"/>
            </w:tcBorders>
            <w:shd w:val="clear" w:color="auto" w:fill="auto"/>
            <w:noWrap/>
            <w:vAlign w:val="bottom"/>
            <w:hideMark/>
          </w:tcPr>
          <w:p w14:paraId="4DC28A6C"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A3B2 : std_logic ;</w:t>
            </w:r>
          </w:p>
        </w:tc>
      </w:tr>
      <w:tr w:rsidR="002C60D9" w:rsidRPr="003C38C5" w14:paraId="3D2EDDAE" w14:textId="77777777" w:rsidTr="00326D03">
        <w:trPr>
          <w:trHeight w:val="280"/>
        </w:trPr>
        <w:tc>
          <w:tcPr>
            <w:tcW w:w="9360" w:type="dxa"/>
            <w:tcBorders>
              <w:top w:val="nil"/>
              <w:left w:val="nil"/>
              <w:bottom w:val="nil"/>
              <w:right w:val="nil"/>
            </w:tcBorders>
            <w:shd w:val="clear" w:color="auto" w:fill="auto"/>
            <w:noWrap/>
            <w:vAlign w:val="bottom"/>
            <w:hideMark/>
          </w:tcPr>
          <w:p w14:paraId="662539FF"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A4B2 : std_logic ;</w:t>
            </w:r>
          </w:p>
        </w:tc>
      </w:tr>
      <w:tr w:rsidR="002C60D9" w:rsidRPr="003C38C5" w14:paraId="42364659" w14:textId="77777777" w:rsidTr="00326D03">
        <w:trPr>
          <w:trHeight w:val="280"/>
        </w:trPr>
        <w:tc>
          <w:tcPr>
            <w:tcW w:w="9360" w:type="dxa"/>
            <w:tcBorders>
              <w:top w:val="nil"/>
              <w:left w:val="nil"/>
              <w:bottom w:val="nil"/>
              <w:right w:val="nil"/>
            </w:tcBorders>
            <w:shd w:val="clear" w:color="auto" w:fill="auto"/>
            <w:noWrap/>
            <w:vAlign w:val="bottom"/>
            <w:hideMark/>
          </w:tcPr>
          <w:p w14:paraId="49FB2138"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A5B2 : std_logic ;</w:t>
            </w:r>
          </w:p>
        </w:tc>
      </w:tr>
      <w:tr w:rsidR="002C60D9" w:rsidRPr="003C38C5" w14:paraId="1E27597D" w14:textId="77777777" w:rsidTr="00326D03">
        <w:trPr>
          <w:trHeight w:val="280"/>
        </w:trPr>
        <w:tc>
          <w:tcPr>
            <w:tcW w:w="9360" w:type="dxa"/>
            <w:tcBorders>
              <w:top w:val="nil"/>
              <w:left w:val="nil"/>
              <w:bottom w:val="nil"/>
              <w:right w:val="nil"/>
            </w:tcBorders>
            <w:shd w:val="clear" w:color="auto" w:fill="auto"/>
            <w:noWrap/>
            <w:vAlign w:val="bottom"/>
            <w:hideMark/>
          </w:tcPr>
          <w:p w14:paraId="3735987A"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A6B2 : std_logic ;</w:t>
            </w:r>
          </w:p>
        </w:tc>
      </w:tr>
      <w:tr w:rsidR="002C60D9" w:rsidRPr="003C38C5" w14:paraId="4167E30D" w14:textId="77777777" w:rsidTr="00326D03">
        <w:trPr>
          <w:trHeight w:val="280"/>
        </w:trPr>
        <w:tc>
          <w:tcPr>
            <w:tcW w:w="9360" w:type="dxa"/>
            <w:tcBorders>
              <w:top w:val="nil"/>
              <w:left w:val="nil"/>
              <w:bottom w:val="nil"/>
              <w:right w:val="nil"/>
            </w:tcBorders>
            <w:shd w:val="clear" w:color="auto" w:fill="auto"/>
            <w:noWrap/>
            <w:vAlign w:val="bottom"/>
            <w:hideMark/>
          </w:tcPr>
          <w:p w14:paraId="66A0C9BA"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A7B2 : std_logic ;</w:t>
            </w:r>
          </w:p>
        </w:tc>
      </w:tr>
      <w:tr w:rsidR="002C60D9" w:rsidRPr="003C38C5" w14:paraId="09B3D6DA" w14:textId="77777777" w:rsidTr="00326D03">
        <w:trPr>
          <w:trHeight w:val="280"/>
        </w:trPr>
        <w:tc>
          <w:tcPr>
            <w:tcW w:w="9360" w:type="dxa"/>
            <w:tcBorders>
              <w:top w:val="nil"/>
              <w:left w:val="nil"/>
              <w:bottom w:val="nil"/>
              <w:right w:val="nil"/>
            </w:tcBorders>
            <w:shd w:val="clear" w:color="auto" w:fill="auto"/>
            <w:noWrap/>
            <w:vAlign w:val="bottom"/>
            <w:hideMark/>
          </w:tcPr>
          <w:p w14:paraId="497E3493"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A0B3 : std_logic ;</w:t>
            </w:r>
          </w:p>
        </w:tc>
      </w:tr>
      <w:tr w:rsidR="002C60D9" w:rsidRPr="003C38C5" w14:paraId="467E64DC" w14:textId="77777777" w:rsidTr="00326D03">
        <w:trPr>
          <w:trHeight w:val="280"/>
        </w:trPr>
        <w:tc>
          <w:tcPr>
            <w:tcW w:w="9360" w:type="dxa"/>
            <w:tcBorders>
              <w:top w:val="nil"/>
              <w:left w:val="nil"/>
              <w:bottom w:val="nil"/>
              <w:right w:val="nil"/>
            </w:tcBorders>
            <w:shd w:val="clear" w:color="auto" w:fill="auto"/>
            <w:noWrap/>
            <w:vAlign w:val="bottom"/>
            <w:hideMark/>
          </w:tcPr>
          <w:p w14:paraId="53462ECE"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A1B3 : std_logic ;</w:t>
            </w:r>
          </w:p>
        </w:tc>
      </w:tr>
      <w:tr w:rsidR="002C60D9" w:rsidRPr="003C38C5" w14:paraId="0CD9FC08" w14:textId="77777777" w:rsidTr="00326D03">
        <w:trPr>
          <w:trHeight w:val="280"/>
        </w:trPr>
        <w:tc>
          <w:tcPr>
            <w:tcW w:w="9360" w:type="dxa"/>
            <w:tcBorders>
              <w:top w:val="nil"/>
              <w:left w:val="nil"/>
              <w:bottom w:val="nil"/>
              <w:right w:val="nil"/>
            </w:tcBorders>
            <w:shd w:val="clear" w:color="auto" w:fill="auto"/>
            <w:noWrap/>
            <w:vAlign w:val="bottom"/>
            <w:hideMark/>
          </w:tcPr>
          <w:p w14:paraId="79F02575"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A2B3 : std_logic ;</w:t>
            </w:r>
          </w:p>
        </w:tc>
      </w:tr>
      <w:tr w:rsidR="002C60D9" w:rsidRPr="003C38C5" w14:paraId="0BEBCF58" w14:textId="77777777" w:rsidTr="00326D03">
        <w:trPr>
          <w:trHeight w:val="280"/>
        </w:trPr>
        <w:tc>
          <w:tcPr>
            <w:tcW w:w="9360" w:type="dxa"/>
            <w:tcBorders>
              <w:top w:val="nil"/>
              <w:left w:val="nil"/>
              <w:bottom w:val="nil"/>
              <w:right w:val="nil"/>
            </w:tcBorders>
            <w:shd w:val="clear" w:color="auto" w:fill="auto"/>
            <w:noWrap/>
            <w:vAlign w:val="bottom"/>
            <w:hideMark/>
          </w:tcPr>
          <w:p w14:paraId="21A68292"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A3B3 : std_logic ;</w:t>
            </w:r>
          </w:p>
        </w:tc>
      </w:tr>
      <w:tr w:rsidR="002C60D9" w:rsidRPr="003C38C5" w14:paraId="2EF3B350" w14:textId="77777777" w:rsidTr="00326D03">
        <w:trPr>
          <w:trHeight w:val="280"/>
        </w:trPr>
        <w:tc>
          <w:tcPr>
            <w:tcW w:w="9360" w:type="dxa"/>
            <w:tcBorders>
              <w:top w:val="nil"/>
              <w:left w:val="nil"/>
              <w:bottom w:val="nil"/>
              <w:right w:val="nil"/>
            </w:tcBorders>
            <w:shd w:val="clear" w:color="auto" w:fill="auto"/>
            <w:noWrap/>
            <w:vAlign w:val="bottom"/>
            <w:hideMark/>
          </w:tcPr>
          <w:p w14:paraId="707E0E33"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A4B3 : std_logic ;</w:t>
            </w:r>
          </w:p>
        </w:tc>
      </w:tr>
      <w:tr w:rsidR="002C60D9" w:rsidRPr="003C38C5" w14:paraId="77584585" w14:textId="77777777" w:rsidTr="00326D03">
        <w:trPr>
          <w:trHeight w:val="280"/>
        </w:trPr>
        <w:tc>
          <w:tcPr>
            <w:tcW w:w="9360" w:type="dxa"/>
            <w:tcBorders>
              <w:top w:val="nil"/>
              <w:left w:val="nil"/>
              <w:bottom w:val="nil"/>
              <w:right w:val="nil"/>
            </w:tcBorders>
            <w:shd w:val="clear" w:color="auto" w:fill="auto"/>
            <w:noWrap/>
            <w:vAlign w:val="bottom"/>
            <w:hideMark/>
          </w:tcPr>
          <w:p w14:paraId="5632D668"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A5B3 : std_logic ;</w:t>
            </w:r>
          </w:p>
        </w:tc>
      </w:tr>
      <w:tr w:rsidR="002C60D9" w:rsidRPr="003C38C5" w14:paraId="321DB4E9" w14:textId="77777777" w:rsidTr="00326D03">
        <w:trPr>
          <w:trHeight w:val="280"/>
        </w:trPr>
        <w:tc>
          <w:tcPr>
            <w:tcW w:w="9360" w:type="dxa"/>
            <w:tcBorders>
              <w:top w:val="nil"/>
              <w:left w:val="nil"/>
              <w:bottom w:val="nil"/>
              <w:right w:val="nil"/>
            </w:tcBorders>
            <w:shd w:val="clear" w:color="auto" w:fill="auto"/>
            <w:noWrap/>
            <w:vAlign w:val="bottom"/>
            <w:hideMark/>
          </w:tcPr>
          <w:p w14:paraId="106FF52F"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A6B3 : std_logic ;</w:t>
            </w:r>
          </w:p>
        </w:tc>
      </w:tr>
      <w:tr w:rsidR="002C60D9" w:rsidRPr="003C38C5" w14:paraId="25BF4F1C" w14:textId="77777777" w:rsidTr="00326D03">
        <w:trPr>
          <w:trHeight w:val="280"/>
        </w:trPr>
        <w:tc>
          <w:tcPr>
            <w:tcW w:w="9360" w:type="dxa"/>
            <w:tcBorders>
              <w:top w:val="nil"/>
              <w:left w:val="nil"/>
              <w:bottom w:val="nil"/>
              <w:right w:val="nil"/>
            </w:tcBorders>
            <w:shd w:val="clear" w:color="auto" w:fill="auto"/>
            <w:noWrap/>
            <w:vAlign w:val="bottom"/>
            <w:hideMark/>
          </w:tcPr>
          <w:p w14:paraId="38B22842"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A7B3 : std_logic ;</w:t>
            </w:r>
          </w:p>
        </w:tc>
      </w:tr>
      <w:tr w:rsidR="002C60D9" w:rsidRPr="003C38C5" w14:paraId="4597F56A" w14:textId="77777777" w:rsidTr="00326D03">
        <w:trPr>
          <w:trHeight w:val="280"/>
        </w:trPr>
        <w:tc>
          <w:tcPr>
            <w:tcW w:w="9360" w:type="dxa"/>
            <w:tcBorders>
              <w:top w:val="nil"/>
              <w:left w:val="nil"/>
              <w:bottom w:val="nil"/>
              <w:right w:val="nil"/>
            </w:tcBorders>
            <w:shd w:val="clear" w:color="auto" w:fill="auto"/>
            <w:noWrap/>
            <w:vAlign w:val="bottom"/>
            <w:hideMark/>
          </w:tcPr>
          <w:p w14:paraId="374AA490"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A0B4 : std_logic ;</w:t>
            </w:r>
          </w:p>
        </w:tc>
      </w:tr>
      <w:tr w:rsidR="002C60D9" w:rsidRPr="003C38C5" w14:paraId="571BB715" w14:textId="77777777" w:rsidTr="00326D03">
        <w:trPr>
          <w:trHeight w:val="280"/>
        </w:trPr>
        <w:tc>
          <w:tcPr>
            <w:tcW w:w="9360" w:type="dxa"/>
            <w:tcBorders>
              <w:top w:val="nil"/>
              <w:left w:val="nil"/>
              <w:bottom w:val="nil"/>
              <w:right w:val="nil"/>
            </w:tcBorders>
            <w:shd w:val="clear" w:color="auto" w:fill="auto"/>
            <w:noWrap/>
            <w:vAlign w:val="bottom"/>
            <w:hideMark/>
          </w:tcPr>
          <w:p w14:paraId="71AEB9D3"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A1B4 : std_logic ;</w:t>
            </w:r>
          </w:p>
        </w:tc>
      </w:tr>
      <w:tr w:rsidR="002C60D9" w:rsidRPr="003C38C5" w14:paraId="33DF9CAE" w14:textId="77777777" w:rsidTr="00326D03">
        <w:trPr>
          <w:trHeight w:val="280"/>
        </w:trPr>
        <w:tc>
          <w:tcPr>
            <w:tcW w:w="9360" w:type="dxa"/>
            <w:tcBorders>
              <w:top w:val="nil"/>
              <w:left w:val="nil"/>
              <w:bottom w:val="nil"/>
              <w:right w:val="nil"/>
            </w:tcBorders>
            <w:shd w:val="clear" w:color="auto" w:fill="auto"/>
            <w:noWrap/>
            <w:vAlign w:val="bottom"/>
            <w:hideMark/>
          </w:tcPr>
          <w:p w14:paraId="5D4B7BF7"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A2B4 : std_logic ;</w:t>
            </w:r>
          </w:p>
        </w:tc>
      </w:tr>
      <w:tr w:rsidR="002C60D9" w:rsidRPr="003C38C5" w14:paraId="7332A3FF" w14:textId="77777777" w:rsidTr="00326D03">
        <w:trPr>
          <w:trHeight w:val="280"/>
        </w:trPr>
        <w:tc>
          <w:tcPr>
            <w:tcW w:w="9360" w:type="dxa"/>
            <w:tcBorders>
              <w:top w:val="nil"/>
              <w:left w:val="nil"/>
              <w:bottom w:val="nil"/>
              <w:right w:val="nil"/>
            </w:tcBorders>
            <w:shd w:val="clear" w:color="auto" w:fill="auto"/>
            <w:noWrap/>
            <w:vAlign w:val="bottom"/>
            <w:hideMark/>
          </w:tcPr>
          <w:p w14:paraId="248A92E8"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A3B4 : std_logic ;</w:t>
            </w:r>
          </w:p>
        </w:tc>
      </w:tr>
      <w:tr w:rsidR="002C60D9" w:rsidRPr="003C38C5" w14:paraId="07B9B04E" w14:textId="77777777" w:rsidTr="00326D03">
        <w:trPr>
          <w:trHeight w:val="280"/>
        </w:trPr>
        <w:tc>
          <w:tcPr>
            <w:tcW w:w="9360" w:type="dxa"/>
            <w:tcBorders>
              <w:top w:val="nil"/>
              <w:left w:val="nil"/>
              <w:bottom w:val="nil"/>
              <w:right w:val="nil"/>
            </w:tcBorders>
            <w:shd w:val="clear" w:color="auto" w:fill="auto"/>
            <w:noWrap/>
            <w:vAlign w:val="bottom"/>
            <w:hideMark/>
          </w:tcPr>
          <w:p w14:paraId="78CA660B"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A4B4 : std_logic ;</w:t>
            </w:r>
          </w:p>
        </w:tc>
      </w:tr>
      <w:tr w:rsidR="002C60D9" w:rsidRPr="003C38C5" w14:paraId="0B6F0D7A" w14:textId="77777777" w:rsidTr="00326D03">
        <w:trPr>
          <w:trHeight w:val="280"/>
        </w:trPr>
        <w:tc>
          <w:tcPr>
            <w:tcW w:w="9360" w:type="dxa"/>
            <w:tcBorders>
              <w:top w:val="nil"/>
              <w:left w:val="nil"/>
              <w:bottom w:val="nil"/>
              <w:right w:val="nil"/>
            </w:tcBorders>
            <w:shd w:val="clear" w:color="auto" w:fill="auto"/>
            <w:noWrap/>
            <w:vAlign w:val="bottom"/>
            <w:hideMark/>
          </w:tcPr>
          <w:p w14:paraId="79AD60FF"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A5B4 : std_logic ;</w:t>
            </w:r>
          </w:p>
        </w:tc>
      </w:tr>
      <w:tr w:rsidR="002C60D9" w:rsidRPr="003C38C5" w14:paraId="38F74217" w14:textId="77777777" w:rsidTr="00326D03">
        <w:trPr>
          <w:trHeight w:val="280"/>
        </w:trPr>
        <w:tc>
          <w:tcPr>
            <w:tcW w:w="9360" w:type="dxa"/>
            <w:tcBorders>
              <w:top w:val="nil"/>
              <w:left w:val="nil"/>
              <w:bottom w:val="nil"/>
              <w:right w:val="nil"/>
            </w:tcBorders>
            <w:shd w:val="clear" w:color="auto" w:fill="auto"/>
            <w:noWrap/>
            <w:vAlign w:val="bottom"/>
            <w:hideMark/>
          </w:tcPr>
          <w:p w14:paraId="3E64B818"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A6B4 : std_logic ;</w:t>
            </w:r>
          </w:p>
        </w:tc>
      </w:tr>
      <w:tr w:rsidR="002C60D9" w:rsidRPr="003C38C5" w14:paraId="60A5EC81" w14:textId="77777777" w:rsidTr="00326D03">
        <w:trPr>
          <w:trHeight w:val="280"/>
        </w:trPr>
        <w:tc>
          <w:tcPr>
            <w:tcW w:w="9360" w:type="dxa"/>
            <w:tcBorders>
              <w:top w:val="nil"/>
              <w:left w:val="nil"/>
              <w:bottom w:val="nil"/>
              <w:right w:val="nil"/>
            </w:tcBorders>
            <w:shd w:val="clear" w:color="auto" w:fill="auto"/>
            <w:noWrap/>
            <w:vAlign w:val="bottom"/>
            <w:hideMark/>
          </w:tcPr>
          <w:p w14:paraId="00AF503D"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A7B4 : std_logic ;</w:t>
            </w:r>
          </w:p>
        </w:tc>
      </w:tr>
      <w:tr w:rsidR="002C60D9" w:rsidRPr="003C38C5" w14:paraId="3598B136" w14:textId="77777777" w:rsidTr="00326D03">
        <w:trPr>
          <w:trHeight w:val="280"/>
        </w:trPr>
        <w:tc>
          <w:tcPr>
            <w:tcW w:w="9360" w:type="dxa"/>
            <w:tcBorders>
              <w:top w:val="nil"/>
              <w:left w:val="nil"/>
              <w:bottom w:val="nil"/>
              <w:right w:val="nil"/>
            </w:tcBorders>
            <w:shd w:val="clear" w:color="auto" w:fill="auto"/>
            <w:noWrap/>
            <w:vAlign w:val="bottom"/>
            <w:hideMark/>
          </w:tcPr>
          <w:p w14:paraId="586F017B"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A0B5 : std_logic ;</w:t>
            </w:r>
          </w:p>
        </w:tc>
      </w:tr>
      <w:tr w:rsidR="002C60D9" w:rsidRPr="003C38C5" w14:paraId="6CC4F807" w14:textId="77777777" w:rsidTr="00326D03">
        <w:trPr>
          <w:trHeight w:val="280"/>
        </w:trPr>
        <w:tc>
          <w:tcPr>
            <w:tcW w:w="9360" w:type="dxa"/>
            <w:tcBorders>
              <w:top w:val="nil"/>
              <w:left w:val="nil"/>
              <w:bottom w:val="nil"/>
              <w:right w:val="nil"/>
            </w:tcBorders>
            <w:shd w:val="clear" w:color="auto" w:fill="auto"/>
            <w:noWrap/>
            <w:vAlign w:val="bottom"/>
            <w:hideMark/>
          </w:tcPr>
          <w:p w14:paraId="3DD3432D"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A1B5 : std_logic ;</w:t>
            </w:r>
          </w:p>
        </w:tc>
      </w:tr>
      <w:tr w:rsidR="002C60D9" w:rsidRPr="003C38C5" w14:paraId="5A4F98A9" w14:textId="77777777" w:rsidTr="00326D03">
        <w:trPr>
          <w:trHeight w:val="280"/>
        </w:trPr>
        <w:tc>
          <w:tcPr>
            <w:tcW w:w="9360" w:type="dxa"/>
            <w:tcBorders>
              <w:top w:val="nil"/>
              <w:left w:val="nil"/>
              <w:bottom w:val="nil"/>
              <w:right w:val="nil"/>
            </w:tcBorders>
            <w:shd w:val="clear" w:color="auto" w:fill="auto"/>
            <w:noWrap/>
            <w:vAlign w:val="bottom"/>
            <w:hideMark/>
          </w:tcPr>
          <w:p w14:paraId="5B6C06D9"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A2B5 : std_logic ;</w:t>
            </w:r>
          </w:p>
        </w:tc>
      </w:tr>
      <w:tr w:rsidR="002C60D9" w:rsidRPr="003C38C5" w14:paraId="357B2A6E" w14:textId="77777777" w:rsidTr="00326D03">
        <w:trPr>
          <w:trHeight w:val="280"/>
        </w:trPr>
        <w:tc>
          <w:tcPr>
            <w:tcW w:w="9360" w:type="dxa"/>
            <w:tcBorders>
              <w:top w:val="nil"/>
              <w:left w:val="nil"/>
              <w:bottom w:val="nil"/>
              <w:right w:val="nil"/>
            </w:tcBorders>
            <w:shd w:val="clear" w:color="auto" w:fill="auto"/>
            <w:noWrap/>
            <w:vAlign w:val="bottom"/>
            <w:hideMark/>
          </w:tcPr>
          <w:p w14:paraId="3AA05F77"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lastRenderedPageBreak/>
              <w:t>signal A3B5 : std_logic ;</w:t>
            </w:r>
          </w:p>
        </w:tc>
      </w:tr>
      <w:tr w:rsidR="002C60D9" w:rsidRPr="003C38C5" w14:paraId="0CE5F62A" w14:textId="77777777" w:rsidTr="00326D03">
        <w:trPr>
          <w:trHeight w:val="280"/>
        </w:trPr>
        <w:tc>
          <w:tcPr>
            <w:tcW w:w="9360" w:type="dxa"/>
            <w:tcBorders>
              <w:top w:val="nil"/>
              <w:left w:val="nil"/>
              <w:bottom w:val="nil"/>
              <w:right w:val="nil"/>
            </w:tcBorders>
            <w:shd w:val="clear" w:color="auto" w:fill="auto"/>
            <w:noWrap/>
            <w:vAlign w:val="bottom"/>
            <w:hideMark/>
          </w:tcPr>
          <w:p w14:paraId="51177B67"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A4B5 : std_logic ;</w:t>
            </w:r>
          </w:p>
        </w:tc>
      </w:tr>
      <w:tr w:rsidR="002C60D9" w:rsidRPr="003C38C5" w14:paraId="32379DC2" w14:textId="77777777" w:rsidTr="00326D03">
        <w:trPr>
          <w:trHeight w:val="280"/>
        </w:trPr>
        <w:tc>
          <w:tcPr>
            <w:tcW w:w="9360" w:type="dxa"/>
            <w:tcBorders>
              <w:top w:val="nil"/>
              <w:left w:val="nil"/>
              <w:bottom w:val="nil"/>
              <w:right w:val="nil"/>
            </w:tcBorders>
            <w:shd w:val="clear" w:color="auto" w:fill="auto"/>
            <w:noWrap/>
            <w:vAlign w:val="bottom"/>
            <w:hideMark/>
          </w:tcPr>
          <w:p w14:paraId="6D215144"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A5B5 : std_logic ;</w:t>
            </w:r>
          </w:p>
        </w:tc>
      </w:tr>
      <w:tr w:rsidR="002C60D9" w:rsidRPr="003C38C5" w14:paraId="4EA1DC1E" w14:textId="77777777" w:rsidTr="00326D03">
        <w:trPr>
          <w:trHeight w:val="280"/>
        </w:trPr>
        <w:tc>
          <w:tcPr>
            <w:tcW w:w="9360" w:type="dxa"/>
            <w:tcBorders>
              <w:top w:val="nil"/>
              <w:left w:val="nil"/>
              <w:bottom w:val="nil"/>
              <w:right w:val="nil"/>
            </w:tcBorders>
            <w:shd w:val="clear" w:color="auto" w:fill="auto"/>
            <w:noWrap/>
            <w:vAlign w:val="bottom"/>
            <w:hideMark/>
          </w:tcPr>
          <w:p w14:paraId="1AABDF4A"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A6B5 : std_logic ;</w:t>
            </w:r>
          </w:p>
        </w:tc>
      </w:tr>
      <w:tr w:rsidR="002C60D9" w:rsidRPr="003C38C5" w14:paraId="674F3291" w14:textId="77777777" w:rsidTr="00326D03">
        <w:trPr>
          <w:trHeight w:val="280"/>
        </w:trPr>
        <w:tc>
          <w:tcPr>
            <w:tcW w:w="9360" w:type="dxa"/>
            <w:tcBorders>
              <w:top w:val="nil"/>
              <w:left w:val="nil"/>
              <w:bottom w:val="nil"/>
              <w:right w:val="nil"/>
            </w:tcBorders>
            <w:shd w:val="clear" w:color="auto" w:fill="auto"/>
            <w:noWrap/>
            <w:vAlign w:val="bottom"/>
            <w:hideMark/>
          </w:tcPr>
          <w:p w14:paraId="32865A9E"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A7B5 : std_logic ;</w:t>
            </w:r>
          </w:p>
        </w:tc>
      </w:tr>
      <w:tr w:rsidR="002C60D9" w:rsidRPr="003C38C5" w14:paraId="7F52B67F" w14:textId="77777777" w:rsidTr="00326D03">
        <w:trPr>
          <w:trHeight w:val="280"/>
        </w:trPr>
        <w:tc>
          <w:tcPr>
            <w:tcW w:w="9360" w:type="dxa"/>
            <w:tcBorders>
              <w:top w:val="nil"/>
              <w:left w:val="nil"/>
              <w:bottom w:val="nil"/>
              <w:right w:val="nil"/>
            </w:tcBorders>
            <w:shd w:val="clear" w:color="auto" w:fill="auto"/>
            <w:noWrap/>
            <w:vAlign w:val="bottom"/>
            <w:hideMark/>
          </w:tcPr>
          <w:p w14:paraId="6453D657"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A0B6 : std_logic ;</w:t>
            </w:r>
          </w:p>
        </w:tc>
      </w:tr>
      <w:tr w:rsidR="002C60D9" w:rsidRPr="003C38C5" w14:paraId="083EB4BD" w14:textId="77777777" w:rsidTr="00326D03">
        <w:trPr>
          <w:trHeight w:val="280"/>
        </w:trPr>
        <w:tc>
          <w:tcPr>
            <w:tcW w:w="9360" w:type="dxa"/>
            <w:tcBorders>
              <w:top w:val="nil"/>
              <w:left w:val="nil"/>
              <w:bottom w:val="nil"/>
              <w:right w:val="nil"/>
            </w:tcBorders>
            <w:shd w:val="clear" w:color="auto" w:fill="auto"/>
            <w:noWrap/>
            <w:vAlign w:val="bottom"/>
            <w:hideMark/>
          </w:tcPr>
          <w:p w14:paraId="23301FBF"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A1B6 : std_logic ;</w:t>
            </w:r>
          </w:p>
        </w:tc>
      </w:tr>
      <w:tr w:rsidR="002C60D9" w:rsidRPr="003C38C5" w14:paraId="1DD1CB59" w14:textId="77777777" w:rsidTr="00326D03">
        <w:trPr>
          <w:trHeight w:val="280"/>
        </w:trPr>
        <w:tc>
          <w:tcPr>
            <w:tcW w:w="9360" w:type="dxa"/>
            <w:tcBorders>
              <w:top w:val="nil"/>
              <w:left w:val="nil"/>
              <w:bottom w:val="nil"/>
              <w:right w:val="nil"/>
            </w:tcBorders>
            <w:shd w:val="clear" w:color="auto" w:fill="auto"/>
            <w:noWrap/>
            <w:vAlign w:val="bottom"/>
            <w:hideMark/>
          </w:tcPr>
          <w:p w14:paraId="68A85BAC"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A2B6 : std_logic ;</w:t>
            </w:r>
          </w:p>
        </w:tc>
      </w:tr>
      <w:tr w:rsidR="002C60D9" w:rsidRPr="003C38C5" w14:paraId="16B32F27" w14:textId="77777777" w:rsidTr="00326D03">
        <w:trPr>
          <w:trHeight w:val="280"/>
        </w:trPr>
        <w:tc>
          <w:tcPr>
            <w:tcW w:w="9360" w:type="dxa"/>
            <w:tcBorders>
              <w:top w:val="nil"/>
              <w:left w:val="nil"/>
              <w:bottom w:val="nil"/>
              <w:right w:val="nil"/>
            </w:tcBorders>
            <w:shd w:val="clear" w:color="auto" w:fill="auto"/>
            <w:noWrap/>
            <w:vAlign w:val="bottom"/>
            <w:hideMark/>
          </w:tcPr>
          <w:p w14:paraId="1472E476"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A3B6 : std_logic ;</w:t>
            </w:r>
          </w:p>
        </w:tc>
      </w:tr>
      <w:tr w:rsidR="002C60D9" w:rsidRPr="003C38C5" w14:paraId="60E97A76" w14:textId="77777777" w:rsidTr="00326D03">
        <w:trPr>
          <w:trHeight w:val="280"/>
        </w:trPr>
        <w:tc>
          <w:tcPr>
            <w:tcW w:w="9360" w:type="dxa"/>
            <w:tcBorders>
              <w:top w:val="nil"/>
              <w:left w:val="nil"/>
              <w:bottom w:val="nil"/>
              <w:right w:val="nil"/>
            </w:tcBorders>
            <w:shd w:val="clear" w:color="auto" w:fill="auto"/>
            <w:noWrap/>
            <w:vAlign w:val="bottom"/>
            <w:hideMark/>
          </w:tcPr>
          <w:p w14:paraId="7324AC0E"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A4B6 : std_logic ;</w:t>
            </w:r>
          </w:p>
        </w:tc>
      </w:tr>
      <w:tr w:rsidR="002C60D9" w:rsidRPr="003C38C5" w14:paraId="7E3330FC" w14:textId="77777777" w:rsidTr="00326D03">
        <w:trPr>
          <w:trHeight w:val="280"/>
        </w:trPr>
        <w:tc>
          <w:tcPr>
            <w:tcW w:w="9360" w:type="dxa"/>
            <w:tcBorders>
              <w:top w:val="nil"/>
              <w:left w:val="nil"/>
              <w:bottom w:val="nil"/>
              <w:right w:val="nil"/>
            </w:tcBorders>
            <w:shd w:val="clear" w:color="auto" w:fill="auto"/>
            <w:noWrap/>
            <w:vAlign w:val="bottom"/>
            <w:hideMark/>
          </w:tcPr>
          <w:p w14:paraId="780BF7ED"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A5B6 : std_logic ;</w:t>
            </w:r>
          </w:p>
        </w:tc>
      </w:tr>
      <w:tr w:rsidR="002C60D9" w:rsidRPr="003C38C5" w14:paraId="36B7184A" w14:textId="77777777" w:rsidTr="00326D03">
        <w:trPr>
          <w:trHeight w:val="280"/>
        </w:trPr>
        <w:tc>
          <w:tcPr>
            <w:tcW w:w="9360" w:type="dxa"/>
            <w:tcBorders>
              <w:top w:val="nil"/>
              <w:left w:val="nil"/>
              <w:bottom w:val="nil"/>
              <w:right w:val="nil"/>
            </w:tcBorders>
            <w:shd w:val="clear" w:color="auto" w:fill="auto"/>
            <w:noWrap/>
            <w:vAlign w:val="bottom"/>
            <w:hideMark/>
          </w:tcPr>
          <w:p w14:paraId="0CEB3759"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A6B6 : std_logic ;</w:t>
            </w:r>
          </w:p>
        </w:tc>
      </w:tr>
      <w:tr w:rsidR="002C60D9" w:rsidRPr="003C38C5" w14:paraId="0B08B1FA" w14:textId="77777777" w:rsidTr="00326D03">
        <w:trPr>
          <w:trHeight w:val="280"/>
        </w:trPr>
        <w:tc>
          <w:tcPr>
            <w:tcW w:w="9360" w:type="dxa"/>
            <w:tcBorders>
              <w:top w:val="nil"/>
              <w:left w:val="nil"/>
              <w:bottom w:val="nil"/>
              <w:right w:val="nil"/>
            </w:tcBorders>
            <w:shd w:val="clear" w:color="auto" w:fill="auto"/>
            <w:noWrap/>
            <w:vAlign w:val="bottom"/>
            <w:hideMark/>
          </w:tcPr>
          <w:p w14:paraId="292BA940"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A7B6 : std_logic ;</w:t>
            </w:r>
          </w:p>
        </w:tc>
      </w:tr>
      <w:tr w:rsidR="002C60D9" w:rsidRPr="003C38C5" w14:paraId="136940A3" w14:textId="77777777" w:rsidTr="00326D03">
        <w:trPr>
          <w:trHeight w:val="280"/>
        </w:trPr>
        <w:tc>
          <w:tcPr>
            <w:tcW w:w="9360" w:type="dxa"/>
            <w:tcBorders>
              <w:top w:val="nil"/>
              <w:left w:val="nil"/>
              <w:bottom w:val="nil"/>
              <w:right w:val="nil"/>
            </w:tcBorders>
            <w:shd w:val="clear" w:color="auto" w:fill="auto"/>
            <w:noWrap/>
            <w:vAlign w:val="bottom"/>
            <w:hideMark/>
          </w:tcPr>
          <w:p w14:paraId="67A0805C"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A0B7 : std_logic ;</w:t>
            </w:r>
          </w:p>
        </w:tc>
      </w:tr>
      <w:tr w:rsidR="002C60D9" w:rsidRPr="003C38C5" w14:paraId="2C38D89F" w14:textId="77777777" w:rsidTr="00326D03">
        <w:trPr>
          <w:trHeight w:val="280"/>
        </w:trPr>
        <w:tc>
          <w:tcPr>
            <w:tcW w:w="9360" w:type="dxa"/>
            <w:tcBorders>
              <w:top w:val="nil"/>
              <w:left w:val="nil"/>
              <w:bottom w:val="nil"/>
              <w:right w:val="nil"/>
            </w:tcBorders>
            <w:shd w:val="clear" w:color="auto" w:fill="auto"/>
            <w:noWrap/>
            <w:vAlign w:val="bottom"/>
            <w:hideMark/>
          </w:tcPr>
          <w:p w14:paraId="47E16051"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A1B7 : std_logic ;</w:t>
            </w:r>
          </w:p>
        </w:tc>
      </w:tr>
      <w:tr w:rsidR="002C60D9" w:rsidRPr="003C38C5" w14:paraId="3E83D60B" w14:textId="77777777" w:rsidTr="00326D03">
        <w:trPr>
          <w:trHeight w:val="280"/>
        </w:trPr>
        <w:tc>
          <w:tcPr>
            <w:tcW w:w="9360" w:type="dxa"/>
            <w:tcBorders>
              <w:top w:val="nil"/>
              <w:left w:val="nil"/>
              <w:bottom w:val="nil"/>
              <w:right w:val="nil"/>
            </w:tcBorders>
            <w:shd w:val="clear" w:color="auto" w:fill="auto"/>
            <w:noWrap/>
            <w:vAlign w:val="bottom"/>
            <w:hideMark/>
          </w:tcPr>
          <w:p w14:paraId="1BDB1365"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A2B7 : std_logic ;</w:t>
            </w:r>
          </w:p>
        </w:tc>
      </w:tr>
      <w:tr w:rsidR="002C60D9" w:rsidRPr="003C38C5" w14:paraId="2B532656" w14:textId="77777777" w:rsidTr="00326D03">
        <w:trPr>
          <w:trHeight w:val="280"/>
        </w:trPr>
        <w:tc>
          <w:tcPr>
            <w:tcW w:w="9360" w:type="dxa"/>
            <w:tcBorders>
              <w:top w:val="nil"/>
              <w:left w:val="nil"/>
              <w:bottom w:val="nil"/>
              <w:right w:val="nil"/>
            </w:tcBorders>
            <w:shd w:val="clear" w:color="auto" w:fill="auto"/>
            <w:noWrap/>
            <w:vAlign w:val="bottom"/>
            <w:hideMark/>
          </w:tcPr>
          <w:p w14:paraId="62B7415B"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A3B7 : std_logic ;</w:t>
            </w:r>
          </w:p>
        </w:tc>
      </w:tr>
      <w:tr w:rsidR="002C60D9" w:rsidRPr="003C38C5" w14:paraId="06755A50" w14:textId="77777777" w:rsidTr="00326D03">
        <w:trPr>
          <w:trHeight w:val="280"/>
        </w:trPr>
        <w:tc>
          <w:tcPr>
            <w:tcW w:w="9360" w:type="dxa"/>
            <w:tcBorders>
              <w:top w:val="nil"/>
              <w:left w:val="nil"/>
              <w:bottom w:val="nil"/>
              <w:right w:val="nil"/>
            </w:tcBorders>
            <w:shd w:val="clear" w:color="auto" w:fill="auto"/>
            <w:noWrap/>
            <w:vAlign w:val="bottom"/>
            <w:hideMark/>
          </w:tcPr>
          <w:p w14:paraId="2FF288C2"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A4B7 : std_logic ;</w:t>
            </w:r>
          </w:p>
        </w:tc>
      </w:tr>
      <w:tr w:rsidR="002C60D9" w:rsidRPr="003C38C5" w14:paraId="7AA3A4B9" w14:textId="77777777" w:rsidTr="00326D03">
        <w:trPr>
          <w:trHeight w:val="280"/>
        </w:trPr>
        <w:tc>
          <w:tcPr>
            <w:tcW w:w="9360" w:type="dxa"/>
            <w:tcBorders>
              <w:top w:val="nil"/>
              <w:left w:val="nil"/>
              <w:bottom w:val="nil"/>
              <w:right w:val="nil"/>
            </w:tcBorders>
            <w:shd w:val="clear" w:color="auto" w:fill="auto"/>
            <w:noWrap/>
            <w:vAlign w:val="bottom"/>
            <w:hideMark/>
          </w:tcPr>
          <w:p w14:paraId="5F166EC0"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A5B7 : std_logic ;</w:t>
            </w:r>
          </w:p>
        </w:tc>
      </w:tr>
      <w:tr w:rsidR="002C60D9" w:rsidRPr="003C38C5" w14:paraId="77EE0958" w14:textId="77777777" w:rsidTr="00326D03">
        <w:trPr>
          <w:trHeight w:val="280"/>
        </w:trPr>
        <w:tc>
          <w:tcPr>
            <w:tcW w:w="9360" w:type="dxa"/>
            <w:tcBorders>
              <w:top w:val="nil"/>
              <w:left w:val="nil"/>
              <w:bottom w:val="nil"/>
              <w:right w:val="nil"/>
            </w:tcBorders>
            <w:shd w:val="clear" w:color="auto" w:fill="auto"/>
            <w:noWrap/>
            <w:vAlign w:val="bottom"/>
            <w:hideMark/>
          </w:tcPr>
          <w:p w14:paraId="72F33967"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A6B7 : std_logic ;</w:t>
            </w:r>
          </w:p>
        </w:tc>
      </w:tr>
      <w:tr w:rsidR="002C60D9" w:rsidRPr="003C38C5" w14:paraId="725E0075" w14:textId="77777777" w:rsidTr="00326D03">
        <w:trPr>
          <w:trHeight w:val="280"/>
        </w:trPr>
        <w:tc>
          <w:tcPr>
            <w:tcW w:w="9360" w:type="dxa"/>
            <w:tcBorders>
              <w:top w:val="nil"/>
              <w:left w:val="nil"/>
              <w:bottom w:val="nil"/>
              <w:right w:val="nil"/>
            </w:tcBorders>
            <w:shd w:val="clear" w:color="auto" w:fill="auto"/>
            <w:noWrap/>
            <w:vAlign w:val="bottom"/>
            <w:hideMark/>
          </w:tcPr>
          <w:p w14:paraId="01E96896"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A7B7 : std_logic ;</w:t>
            </w:r>
          </w:p>
        </w:tc>
      </w:tr>
      <w:tr w:rsidR="002C60D9" w:rsidRPr="003C38C5" w14:paraId="2ABCC45D" w14:textId="77777777" w:rsidTr="00326D03">
        <w:trPr>
          <w:trHeight w:val="280"/>
        </w:trPr>
        <w:tc>
          <w:tcPr>
            <w:tcW w:w="9360" w:type="dxa"/>
            <w:tcBorders>
              <w:top w:val="nil"/>
              <w:left w:val="nil"/>
              <w:bottom w:val="nil"/>
              <w:right w:val="nil"/>
            </w:tcBorders>
            <w:shd w:val="clear" w:color="auto" w:fill="auto"/>
            <w:noWrap/>
            <w:vAlign w:val="bottom"/>
            <w:hideMark/>
          </w:tcPr>
          <w:p w14:paraId="1B446AAA" w14:textId="77777777" w:rsidR="002C60D9" w:rsidRPr="003C38C5" w:rsidRDefault="002C60D9" w:rsidP="00326D03">
            <w:pPr>
              <w:spacing w:after="0" w:line="240" w:lineRule="auto"/>
              <w:rPr>
                <w:rFonts w:eastAsia="Times New Roman" w:cs="Arial"/>
                <w:color w:val="000000"/>
              </w:rPr>
            </w:pPr>
          </w:p>
        </w:tc>
      </w:tr>
      <w:tr w:rsidR="002C60D9" w:rsidRPr="003C38C5" w14:paraId="14AE1427" w14:textId="77777777" w:rsidTr="00326D03">
        <w:trPr>
          <w:trHeight w:val="280"/>
        </w:trPr>
        <w:tc>
          <w:tcPr>
            <w:tcW w:w="9360" w:type="dxa"/>
            <w:tcBorders>
              <w:top w:val="nil"/>
              <w:left w:val="nil"/>
              <w:bottom w:val="nil"/>
              <w:right w:val="nil"/>
            </w:tcBorders>
            <w:shd w:val="clear" w:color="auto" w:fill="auto"/>
            <w:noWrap/>
            <w:vAlign w:val="bottom"/>
            <w:hideMark/>
          </w:tcPr>
          <w:p w14:paraId="26C5FE00"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begin</w:t>
            </w:r>
          </w:p>
        </w:tc>
      </w:tr>
      <w:tr w:rsidR="002C60D9" w:rsidRPr="003C38C5" w14:paraId="618DC0BD" w14:textId="77777777" w:rsidTr="00326D03">
        <w:trPr>
          <w:trHeight w:val="280"/>
        </w:trPr>
        <w:tc>
          <w:tcPr>
            <w:tcW w:w="9360" w:type="dxa"/>
            <w:tcBorders>
              <w:top w:val="nil"/>
              <w:left w:val="nil"/>
              <w:bottom w:val="nil"/>
              <w:right w:val="nil"/>
            </w:tcBorders>
            <w:shd w:val="clear" w:color="auto" w:fill="auto"/>
            <w:noWrap/>
            <w:vAlign w:val="bottom"/>
            <w:hideMark/>
          </w:tcPr>
          <w:p w14:paraId="7547E0F3"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A1B0 &lt;= A (1) and B (0) ;</w:t>
            </w:r>
          </w:p>
        </w:tc>
      </w:tr>
      <w:tr w:rsidR="002C60D9" w:rsidRPr="003C38C5" w14:paraId="15AB7089" w14:textId="77777777" w:rsidTr="00326D03">
        <w:trPr>
          <w:trHeight w:val="280"/>
        </w:trPr>
        <w:tc>
          <w:tcPr>
            <w:tcW w:w="9360" w:type="dxa"/>
            <w:tcBorders>
              <w:top w:val="nil"/>
              <w:left w:val="nil"/>
              <w:bottom w:val="nil"/>
              <w:right w:val="nil"/>
            </w:tcBorders>
            <w:shd w:val="clear" w:color="auto" w:fill="auto"/>
            <w:noWrap/>
            <w:vAlign w:val="bottom"/>
            <w:hideMark/>
          </w:tcPr>
          <w:p w14:paraId="1627F33F"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A2B0 &lt;= A (2) and B (0) ;</w:t>
            </w:r>
          </w:p>
        </w:tc>
      </w:tr>
      <w:tr w:rsidR="002C60D9" w:rsidRPr="003C38C5" w14:paraId="0C0D0C5A" w14:textId="77777777" w:rsidTr="00326D03">
        <w:trPr>
          <w:trHeight w:val="280"/>
        </w:trPr>
        <w:tc>
          <w:tcPr>
            <w:tcW w:w="9360" w:type="dxa"/>
            <w:tcBorders>
              <w:top w:val="nil"/>
              <w:left w:val="nil"/>
              <w:bottom w:val="nil"/>
              <w:right w:val="nil"/>
            </w:tcBorders>
            <w:shd w:val="clear" w:color="auto" w:fill="auto"/>
            <w:noWrap/>
            <w:vAlign w:val="bottom"/>
            <w:hideMark/>
          </w:tcPr>
          <w:p w14:paraId="6D08F788"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A3B0 &lt;= A (3) and B (0) ;</w:t>
            </w:r>
          </w:p>
        </w:tc>
      </w:tr>
      <w:tr w:rsidR="002C60D9" w:rsidRPr="003C38C5" w14:paraId="64F92CD3" w14:textId="77777777" w:rsidTr="00326D03">
        <w:trPr>
          <w:trHeight w:val="280"/>
        </w:trPr>
        <w:tc>
          <w:tcPr>
            <w:tcW w:w="9360" w:type="dxa"/>
            <w:tcBorders>
              <w:top w:val="nil"/>
              <w:left w:val="nil"/>
              <w:bottom w:val="nil"/>
              <w:right w:val="nil"/>
            </w:tcBorders>
            <w:shd w:val="clear" w:color="auto" w:fill="auto"/>
            <w:noWrap/>
            <w:vAlign w:val="bottom"/>
            <w:hideMark/>
          </w:tcPr>
          <w:p w14:paraId="6B9F9A8E"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A4B0 &lt;= A (4) and B (0) ;</w:t>
            </w:r>
          </w:p>
        </w:tc>
      </w:tr>
      <w:tr w:rsidR="002C60D9" w:rsidRPr="003C38C5" w14:paraId="27533F22" w14:textId="77777777" w:rsidTr="00326D03">
        <w:trPr>
          <w:trHeight w:val="280"/>
        </w:trPr>
        <w:tc>
          <w:tcPr>
            <w:tcW w:w="9360" w:type="dxa"/>
            <w:tcBorders>
              <w:top w:val="nil"/>
              <w:left w:val="nil"/>
              <w:bottom w:val="nil"/>
              <w:right w:val="nil"/>
            </w:tcBorders>
            <w:shd w:val="clear" w:color="auto" w:fill="auto"/>
            <w:noWrap/>
            <w:vAlign w:val="bottom"/>
            <w:hideMark/>
          </w:tcPr>
          <w:p w14:paraId="46398294"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A5B0 &lt;= A (5) and B (0) ;</w:t>
            </w:r>
          </w:p>
        </w:tc>
      </w:tr>
      <w:tr w:rsidR="002C60D9" w:rsidRPr="003C38C5" w14:paraId="7033D82E" w14:textId="77777777" w:rsidTr="00326D03">
        <w:trPr>
          <w:trHeight w:val="280"/>
        </w:trPr>
        <w:tc>
          <w:tcPr>
            <w:tcW w:w="9360" w:type="dxa"/>
            <w:tcBorders>
              <w:top w:val="nil"/>
              <w:left w:val="nil"/>
              <w:bottom w:val="nil"/>
              <w:right w:val="nil"/>
            </w:tcBorders>
            <w:shd w:val="clear" w:color="auto" w:fill="auto"/>
            <w:noWrap/>
            <w:vAlign w:val="bottom"/>
            <w:hideMark/>
          </w:tcPr>
          <w:p w14:paraId="3FA9CD40"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A6B0 &lt;= A (6) and B (0) ;</w:t>
            </w:r>
          </w:p>
        </w:tc>
      </w:tr>
      <w:tr w:rsidR="002C60D9" w:rsidRPr="003C38C5" w14:paraId="68D67823" w14:textId="77777777" w:rsidTr="00326D03">
        <w:trPr>
          <w:trHeight w:val="280"/>
        </w:trPr>
        <w:tc>
          <w:tcPr>
            <w:tcW w:w="9360" w:type="dxa"/>
            <w:tcBorders>
              <w:top w:val="nil"/>
              <w:left w:val="nil"/>
              <w:bottom w:val="nil"/>
              <w:right w:val="nil"/>
            </w:tcBorders>
            <w:shd w:val="clear" w:color="auto" w:fill="auto"/>
            <w:noWrap/>
            <w:vAlign w:val="bottom"/>
            <w:hideMark/>
          </w:tcPr>
          <w:p w14:paraId="0FF944F1"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A7B0 &lt;= A (7) and B (0) ;</w:t>
            </w:r>
          </w:p>
        </w:tc>
      </w:tr>
      <w:tr w:rsidR="002C60D9" w:rsidRPr="003C38C5" w14:paraId="5263052D" w14:textId="77777777" w:rsidTr="00326D03">
        <w:trPr>
          <w:trHeight w:val="280"/>
        </w:trPr>
        <w:tc>
          <w:tcPr>
            <w:tcW w:w="9360" w:type="dxa"/>
            <w:tcBorders>
              <w:top w:val="nil"/>
              <w:left w:val="nil"/>
              <w:bottom w:val="nil"/>
              <w:right w:val="nil"/>
            </w:tcBorders>
            <w:shd w:val="clear" w:color="auto" w:fill="auto"/>
            <w:noWrap/>
            <w:vAlign w:val="bottom"/>
            <w:hideMark/>
          </w:tcPr>
          <w:p w14:paraId="06CBC576"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A0B1 &lt;= A (0) and B (1) ;</w:t>
            </w:r>
          </w:p>
        </w:tc>
      </w:tr>
      <w:tr w:rsidR="002C60D9" w:rsidRPr="003C38C5" w14:paraId="5F4C06F2" w14:textId="77777777" w:rsidTr="00326D03">
        <w:trPr>
          <w:trHeight w:val="280"/>
        </w:trPr>
        <w:tc>
          <w:tcPr>
            <w:tcW w:w="9360" w:type="dxa"/>
            <w:tcBorders>
              <w:top w:val="nil"/>
              <w:left w:val="nil"/>
              <w:bottom w:val="nil"/>
              <w:right w:val="nil"/>
            </w:tcBorders>
            <w:shd w:val="clear" w:color="auto" w:fill="auto"/>
            <w:noWrap/>
            <w:vAlign w:val="bottom"/>
            <w:hideMark/>
          </w:tcPr>
          <w:p w14:paraId="3BCA69DD"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A1B1 &lt;= A (1) and B (1) ;</w:t>
            </w:r>
          </w:p>
        </w:tc>
      </w:tr>
      <w:tr w:rsidR="002C60D9" w:rsidRPr="003C38C5" w14:paraId="338D9B5D" w14:textId="77777777" w:rsidTr="00326D03">
        <w:trPr>
          <w:trHeight w:val="280"/>
        </w:trPr>
        <w:tc>
          <w:tcPr>
            <w:tcW w:w="9360" w:type="dxa"/>
            <w:tcBorders>
              <w:top w:val="nil"/>
              <w:left w:val="nil"/>
              <w:bottom w:val="nil"/>
              <w:right w:val="nil"/>
            </w:tcBorders>
            <w:shd w:val="clear" w:color="auto" w:fill="auto"/>
            <w:noWrap/>
            <w:vAlign w:val="bottom"/>
            <w:hideMark/>
          </w:tcPr>
          <w:p w14:paraId="02B34C95"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A2B1 &lt;= A (2) and B (1) ;</w:t>
            </w:r>
          </w:p>
        </w:tc>
      </w:tr>
      <w:tr w:rsidR="002C60D9" w:rsidRPr="003C38C5" w14:paraId="1737079B" w14:textId="77777777" w:rsidTr="00326D03">
        <w:trPr>
          <w:trHeight w:val="280"/>
        </w:trPr>
        <w:tc>
          <w:tcPr>
            <w:tcW w:w="9360" w:type="dxa"/>
            <w:tcBorders>
              <w:top w:val="nil"/>
              <w:left w:val="nil"/>
              <w:bottom w:val="nil"/>
              <w:right w:val="nil"/>
            </w:tcBorders>
            <w:shd w:val="clear" w:color="auto" w:fill="auto"/>
            <w:noWrap/>
            <w:vAlign w:val="bottom"/>
            <w:hideMark/>
          </w:tcPr>
          <w:p w14:paraId="5A8E1135"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A3B1 &lt;= A (3) and B (1) ;</w:t>
            </w:r>
          </w:p>
        </w:tc>
      </w:tr>
      <w:tr w:rsidR="002C60D9" w:rsidRPr="003C38C5" w14:paraId="61FEAF15" w14:textId="77777777" w:rsidTr="00326D03">
        <w:trPr>
          <w:trHeight w:val="280"/>
        </w:trPr>
        <w:tc>
          <w:tcPr>
            <w:tcW w:w="9360" w:type="dxa"/>
            <w:tcBorders>
              <w:top w:val="nil"/>
              <w:left w:val="nil"/>
              <w:bottom w:val="nil"/>
              <w:right w:val="nil"/>
            </w:tcBorders>
            <w:shd w:val="clear" w:color="auto" w:fill="auto"/>
            <w:noWrap/>
            <w:vAlign w:val="bottom"/>
            <w:hideMark/>
          </w:tcPr>
          <w:p w14:paraId="352B879F"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A4B1 &lt;= A (4) and B (1) ;</w:t>
            </w:r>
          </w:p>
        </w:tc>
      </w:tr>
      <w:tr w:rsidR="002C60D9" w:rsidRPr="003C38C5" w14:paraId="5D14A7AC" w14:textId="77777777" w:rsidTr="00326D03">
        <w:trPr>
          <w:trHeight w:val="280"/>
        </w:trPr>
        <w:tc>
          <w:tcPr>
            <w:tcW w:w="9360" w:type="dxa"/>
            <w:tcBorders>
              <w:top w:val="nil"/>
              <w:left w:val="nil"/>
              <w:bottom w:val="nil"/>
              <w:right w:val="nil"/>
            </w:tcBorders>
            <w:shd w:val="clear" w:color="auto" w:fill="auto"/>
            <w:noWrap/>
            <w:vAlign w:val="bottom"/>
            <w:hideMark/>
          </w:tcPr>
          <w:p w14:paraId="028FAE0C"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A5B1 &lt;= A (5) and B (1) ;</w:t>
            </w:r>
          </w:p>
        </w:tc>
      </w:tr>
      <w:tr w:rsidR="002C60D9" w:rsidRPr="003C38C5" w14:paraId="24043991" w14:textId="77777777" w:rsidTr="00326D03">
        <w:trPr>
          <w:trHeight w:val="280"/>
        </w:trPr>
        <w:tc>
          <w:tcPr>
            <w:tcW w:w="9360" w:type="dxa"/>
            <w:tcBorders>
              <w:top w:val="nil"/>
              <w:left w:val="nil"/>
              <w:bottom w:val="nil"/>
              <w:right w:val="nil"/>
            </w:tcBorders>
            <w:shd w:val="clear" w:color="auto" w:fill="auto"/>
            <w:noWrap/>
            <w:vAlign w:val="bottom"/>
            <w:hideMark/>
          </w:tcPr>
          <w:p w14:paraId="7C715CDB"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A6B1 &lt;= A (6) and B (1) ;</w:t>
            </w:r>
          </w:p>
        </w:tc>
      </w:tr>
      <w:tr w:rsidR="002C60D9" w:rsidRPr="003C38C5" w14:paraId="02DAB7FA" w14:textId="77777777" w:rsidTr="00326D03">
        <w:trPr>
          <w:trHeight w:val="280"/>
        </w:trPr>
        <w:tc>
          <w:tcPr>
            <w:tcW w:w="9360" w:type="dxa"/>
            <w:tcBorders>
              <w:top w:val="nil"/>
              <w:left w:val="nil"/>
              <w:bottom w:val="nil"/>
              <w:right w:val="nil"/>
            </w:tcBorders>
            <w:shd w:val="clear" w:color="auto" w:fill="auto"/>
            <w:noWrap/>
            <w:vAlign w:val="bottom"/>
            <w:hideMark/>
          </w:tcPr>
          <w:p w14:paraId="51213AD4"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A7B1 &lt;= A (7) and B (1) ;</w:t>
            </w:r>
          </w:p>
        </w:tc>
      </w:tr>
      <w:tr w:rsidR="002C60D9" w:rsidRPr="003C38C5" w14:paraId="2EA16371" w14:textId="77777777" w:rsidTr="00326D03">
        <w:trPr>
          <w:trHeight w:val="280"/>
        </w:trPr>
        <w:tc>
          <w:tcPr>
            <w:tcW w:w="9360" w:type="dxa"/>
            <w:tcBorders>
              <w:top w:val="nil"/>
              <w:left w:val="nil"/>
              <w:bottom w:val="nil"/>
              <w:right w:val="nil"/>
            </w:tcBorders>
            <w:shd w:val="clear" w:color="auto" w:fill="auto"/>
            <w:noWrap/>
            <w:vAlign w:val="bottom"/>
            <w:hideMark/>
          </w:tcPr>
          <w:p w14:paraId="1BD0A6F2"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A0B2 &lt;= A (0) and B (2) ;</w:t>
            </w:r>
          </w:p>
        </w:tc>
      </w:tr>
      <w:tr w:rsidR="002C60D9" w:rsidRPr="003C38C5" w14:paraId="7C0932D7" w14:textId="77777777" w:rsidTr="00326D03">
        <w:trPr>
          <w:trHeight w:val="280"/>
        </w:trPr>
        <w:tc>
          <w:tcPr>
            <w:tcW w:w="9360" w:type="dxa"/>
            <w:tcBorders>
              <w:top w:val="nil"/>
              <w:left w:val="nil"/>
              <w:bottom w:val="nil"/>
              <w:right w:val="nil"/>
            </w:tcBorders>
            <w:shd w:val="clear" w:color="auto" w:fill="auto"/>
            <w:noWrap/>
            <w:vAlign w:val="bottom"/>
            <w:hideMark/>
          </w:tcPr>
          <w:p w14:paraId="0070A226"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A1B2 &lt;= A (1) and B (2) ;</w:t>
            </w:r>
          </w:p>
        </w:tc>
      </w:tr>
      <w:tr w:rsidR="002C60D9" w:rsidRPr="003C38C5" w14:paraId="29DEC618" w14:textId="77777777" w:rsidTr="00326D03">
        <w:trPr>
          <w:trHeight w:val="280"/>
        </w:trPr>
        <w:tc>
          <w:tcPr>
            <w:tcW w:w="9360" w:type="dxa"/>
            <w:tcBorders>
              <w:top w:val="nil"/>
              <w:left w:val="nil"/>
              <w:bottom w:val="nil"/>
              <w:right w:val="nil"/>
            </w:tcBorders>
            <w:shd w:val="clear" w:color="auto" w:fill="auto"/>
            <w:noWrap/>
            <w:vAlign w:val="bottom"/>
            <w:hideMark/>
          </w:tcPr>
          <w:p w14:paraId="07F0544D"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A2B2 &lt;= A (2) and B (2) ;</w:t>
            </w:r>
          </w:p>
        </w:tc>
      </w:tr>
      <w:tr w:rsidR="002C60D9" w:rsidRPr="003C38C5" w14:paraId="7366FC63" w14:textId="77777777" w:rsidTr="00326D03">
        <w:trPr>
          <w:trHeight w:val="280"/>
        </w:trPr>
        <w:tc>
          <w:tcPr>
            <w:tcW w:w="9360" w:type="dxa"/>
            <w:tcBorders>
              <w:top w:val="nil"/>
              <w:left w:val="nil"/>
              <w:bottom w:val="nil"/>
              <w:right w:val="nil"/>
            </w:tcBorders>
            <w:shd w:val="clear" w:color="auto" w:fill="auto"/>
            <w:noWrap/>
            <w:vAlign w:val="bottom"/>
            <w:hideMark/>
          </w:tcPr>
          <w:p w14:paraId="6262626E"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A3B2 &lt;= A (3) and B (2) ;</w:t>
            </w:r>
          </w:p>
        </w:tc>
      </w:tr>
      <w:tr w:rsidR="002C60D9" w:rsidRPr="003C38C5" w14:paraId="39D9AB9D" w14:textId="77777777" w:rsidTr="00326D03">
        <w:trPr>
          <w:trHeight w:val="280"/>
        </w:trPr>
        <w:tc>
          <w:tcPr>
            <w:tcW w:w="9360" w:type="dxa"/>
            <w:tcBorders>
              <w:top w:val="nil"/>
              <w:left w:val="nil"/>
              <w:bottom w:val="nil"/>
              <w:right w:val="nil"/>
            </w:tcBorders>
            <w:shd w:val="clear" w:color="auto" w:fill="auto"/>
            <w:noWrap/>
            <w:vAlign w:val="bottom"/>
            <w:hideMark/>
          </w:tcPr>
          <w:p w14:paraId="50ED476B"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A4B2 &lt;= A (4) and B (2) ;</w:t>
            </w:r>
          </w:p>
        </w:tc>
      </w:tr>
      <w:tr w:rsidR="002C60D9" w:rsidRPr="003C38C5" w14:paraId="1013B9D6" w14:textId="77777777" w:rsidTr="00326D03">
        <w:trPr>
          <w:trHeight w:val="280"/>
        </w:trPr>
        <w:tc>
          <w:tcPr>
            <w:tcW w:w="9360" w:type="dxa"/>
            <w:tcBorders>
              <w:top w:val="nil"/>
              <w:left w:val="nil"/>
              <w:bottom w:val="nil"/>
              <w:right w:val="nil"/>
            </w:tcBorders>
            <w:shd w:val="clear" w:color="auto" w:fill="auto"/>
            <w:noWrap/>
            <w:vAlign w:val="bottom"/>
            <w:hideMark/>
          </w:tcPr>
          <w:p w14:paraId="6E997468"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A5B2 &lt;= A (5) and B (2) ;</w:t>
            </w:r>
          </w:p>
        </w:tc>
      </w:tr>
      <w:tr w:rsidR="002C60D9" w:rsidRPr="003C38C5" w14:paraId="581AABD2" w14:textId="77777777" w:rsidTr="00326D03">
        <w:trPr>
          <w:trHeight w:val="280"/>
        </w:trPr>
        <w:tc>
          <w:tcPr>
            <w:tcW w:w="9360" w:type="dxa"/>
            <w:tcBorders>
              <w:top w:val="nil"/>
              <w:left w:val="nil"/>
              <w:bottom w:val="nil"/>
              <w:right w:val="nil"/>
            </w:tcBorders>
            <w:shd w:val="clear" w:color="auto" w:fill="auto"/>
            <w:noWrap/>
            <w:vAlign w:val="bottom"/>
            <w:hideMark/>
          </w:tcPr>
          <w:p w14:paraId="5FCD0A8D"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A6B2 &lt;= A (6) and B (2) ;</w:t>
            </w:r>
          </w:p>
        </w:tc>
      </w:tr>
      <w:tr w:rsidR="002C60D9" w:rsidRPr="003C38C5" w14:paraId="03CE2AE7" w14:textId="77777777" w:rsidTr="00326D03">
        <w:trPr>
          <w:trHeight w:val="280"/>
        </w:trPr>
        <w:tc>
          <w:tcPr>
            <w:tcW w:w="9360" w:type="dxa"/>
            <w:tcBorders>
              <w:top w:val="nil"/>
              <w:left w:val="nil"/>
              <w:bottom w:val="nil"/>
              <w:right w:val="nil"/>
            </w:tcBorders>
            <w:shd w:val="clear" w:color="auto" w:fill="auto"/>
            <w:noWrap/>
            <w:vAlign w:val="bottom"/>
            <w:hideMark/>
          </w:tcPr>
          <w:p w14:paraId="123E8703"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A7B2 &lt;= A (7) and B (2) ;</w:t>
            </w:r>
          </w:p>
        </w:tc>
      </w:tr>
      <w:tr w:rsidR="002C60D9" w:rsidRPr="003C38C5" w14:paraId="0705B475" w14:textId="77777777" w:rsidTr="00326D03">
        <w:trPr>
          <w:trHeight w:val="280"/>
        </w:trPr>
        <w:tc>
          <w:tcPr>
            <w:tcW w:w="9360" w:type="dxa"/>
            <w:tcBorders>
              <w:top w:val="nil"/>
              <w:left w:val="nil"/>
              <w:bottom w:val="nil"/>
              <w:right w:val="nil"/>
            </w:tcBorders>
            <w:shd w:val="clear" w:color="auto" w:fill="auto"/>
            <w:noWrap/>
            <w:vAlign w:val="bottom"/>
            <w:hideMark/>
          </w:tcPr>
          <w:p w14:paraId="175084DC"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A0B3 &lt;= A (0) and B (3) ;</w:t>
            </w:r>
          </w:p>
        </w:tc>
      </w:tr>
      <w:tr w:rsidR="002C60D9" w:rsidRPr="003C38C5" w14:paraId="76513D3C" w14:textId="77777777" w:rsidTr="00326D03">
        <w:trPr>
          <w:trHeight w:val="280"/>
        </w:trPr>
        <w:tc>
          <w:tcPr>
            <w:tcW w:w="9360" w:type="dxa"/>
            <w:tcBorders>
              <w:top w:val="nil"/>
              <w:left w:val="nil"/>
              <w:bottom w:val="nil"/>
              <w:right w:val="nil"/>
            </w:tcBorders>
            <w:shd w:val="clear" w:color="auto" w:fill="auto"/>
            <w:noWrap/>
            <w:vAlign w:val="bottom"/>
            <w:hideMark/>
          </w:tcPr>
          <w:p w14:paraId="00E89964"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A1B3 &lt;= A (1) and B (3) ;</w:t>
            </w:r>
          </w:p>
        </w:tc>
      </w:tr>
      <w:tr w:rsidR="002C60D9" w:rsidRPr="003C38C5" w14:paraId="1559ED47" w14:textId="77777777" w:rsidTr="00326D03">
        <w:trPr>
          <w:trHeight w:val="280"/>
        </w:trPr>
        <w:tc>
          <w:tcPr>
            <w:tcW w:w="9360" w:type="dxa"/>
            <w:tcBorders>
              <w:top w:val="nil"/>
              <w:left w:val="nil"/>
              <w:bottom w:val="nil"/>
              <w:right w:val="nil"/>
            </w:tcBorders>
            <w:shd w:val="clear" w:color="auto" w:fill="auto"/>
            <w:noWrap/>
            <w:vAlign w:val="bottom"/>
            <w:hideMark/>
          </w:tcPr>
          <w:p w14:paraId="25A71193"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A2B3 &lt;= A (2) and B (3) ;</w:t>
            </w:r>
          </w:p>
        </w:tc>
      </w:tr>
      <w:tr w:rsidR="002C60D9" w:rsidRPr="003C38C5" w14:paraId="634981A9" w14:textId="77777777" w:rsidTr="00326D03">
        <w:trPr>
          <w:trHeight w:val="280"/>
        </w:trPr>
        <w:tc>
          <w:tcPr>
            <w:tcW w:w="9360" w:type="dxa"/>
            <w:tcBorders>
              <w:top w:val="nil"/>
              <w:left w:val="nil"/>
              <w:bottom w:val="nil"/>
              <w:right w:val="nil"/>
            </w:tcBorders>
            <w:shd w:val="clear" w:color="auto" w:fill="auto"/>
            <w:noWrap/>
            <w:vAlign w:val="bottom"/>
            <w:hideMark/>
          </w:tcPr>
          <w:p w14:paraId="35F06B19"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lastRenderedPageBreak/>
              <w:t>signal A3B3 &lt;= A (3) and B (3) ;</w:t>
            </w:r>
          </w:p>
        </w:tc>
      </w:tr>
      <w:tr w:rsidR="002C60D9" w:rsidRPr="003C38C5" w14:paraId="1CE2B6F6" w14:textId="77777777" w:rsidTr="00326D03">
        <w:trPr>
          <w:trHeight w:val="280"/>
        </w:trPr>
        <w:tc>
          <w:tcPr>
            <w:tcW w:w="9360" w:type="dxa"/>
            <w:tcBorders>
              <w:top w:val="nil"/>
              <w:left w:val="nil"/>
              <w:bottom w:val="nil"/>
              <w:right w:val="nil"/>
            </w:tcBorders>
            <w:shd w:val="clear" w:color="auto" w:fill="auto"/>
            <w:noWrap/>
            <w:vAlign w:val="bottom"/>
            <w:hideMark/>
          </w:tcPr>
          <w:p w14:paraId="16001999"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A4B3 &lt;= A (4) and B (3) ;</w:t>
            </w:r>
          </w:p>
        </w:tc>
      </w:tr>
      <w:tr w:rsidR="002C60D9" w:rsidRPr="003C38C5" w14:paraId="2FBC8857" w14:textId="77777777" w:rsidTr="00326D03">
        <w:trPr>
          <w:trHeight w:val="280"/>
        </w:trPr>
        <w:tc>
          <w:tcPr>
            <w:tcW w:w="9360" w:type="dxa"/>
            <w:tcBorders>
              <w:top w:val="nil"/>
              <w:left w:val="nil"/>
              <w:bottom w:val="nil"/>
              <w:right w:val="nil"/>
            </w:tcBorders>
            <w:shd w:val="clear" w:color="auto" w:fill="auto"/>
            <w:noWrap/>
            <w:vAlign w:val="bottom"/>
            <w:hideMark/>
          </w:tcPr>
          <w:p w14:paraId="4091AD92"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A5B3 &lt;= A (5) and B (3) ;</w:t>
            </w:r>
          </w:p>
        </w:tc>
      </w:tr>
      <w:tr w:rsidR="002C60D9" w:rsidRPr="003C38C5" w14:paraId="6D95125F" w14:textId="77777777" w:rsidTr="00326D03">
        <w:trPr>
          <w:trHeight w:val="280"/>
        </w:trPr>
        <w:tc>
          <w:tcPr>
            <w:tcW w:w="9360" w:type="dxa"/>
            <w:tcBorders>
              <w:top w:val="nil"/>
              <w:left w:val="nil"/>
              <w:bottom w:val="nil"/>
              <w:right w:val="nil"/>
            </w:tcBorders>
            <w:shd w:val="clear" w:color="auto" w:fill="auto"/>
            <w:noWrap/>
            <w:vAlign w:val="bottom"/>
            <w:hideMark/>
          </w:tcPr>
          <w:p w14:paraId="6EC74453"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A6B3 &lt;= A (6) and B (3) ;</w:t>
            </w:r>
          </w:p>
        </w:tc>
      </w:tr>
      <w:tr w:rsidR="002C60D9" w:rsidRPr="003C38C5" w14:paraId="00A9E184" w14:textId="77777777" w:rsidTr="00326D03">
        <w:trPr>
          <w:trHeight w:val="280"/>
        </w:trPr>
        <w:tc>
          <w:tcPr>
            <w:tcW w:w="9360" w:type="dxa"/>
            <w:tcBorders>
              <w:top w:val="nil"/>
              <w:left w:val="nil"/>
              <w:bottom w:val="nil"/>
              <w:right w:val="nil"/>
            </w:tcBorders>
            <w:shd w:val="clear" w:color="auto" w:fill="auto"/>
            <w:noWrap/>
            <w:vAlign w:val="bottom"/>
            <w:hideMark/>
          </w:tcPr>
          <w:p w14:paraId="0AEEA7D9"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A7B3 &lt;= A (7) and B (3) ;</w:t>
            </w:r>
          </w:p>
        </w:tc>
      </w:tr>
      <w:tr w:rsidR="002C60D9" w:rsidRPr="003C38C5" w14:paraId="14606B88" w14:textId="77777777" w:rsidTr="00326D03">
        <w:trPr>
          <w:trHeight w:val="280"/>
        </w:trPr>
        <w:tc>
          <w:tcPr>
            <w:tcW w:w="9360" w:type="dxa"/>
            <w:tcBorders>
              <w:top w:val="nil"/>
              <w:left w:val="nil"/>
              <w:bottom w:val="nil"/>
              <w:right w:val="nil"/>
            </w:tcBorders>
            <w:shd w:val="clear" w:color="auto" w:fill="auto"/>
            <w:noWrap/>
            <w:vAlign w:val="bottom"/>
            <w:hideMark/>
          </w:tcPr>
          <w:p w14:paraId="103D227A"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A0B4 &lt;= A (0) and B (4) ;</w:t>
            </w:r>
          </w:p>
        </w:tc>
      </w:tr>
      <w:tr w:rsidR="002C60D9" w:rsidRPr="003C38C5" w14:paraId="6180B67C" w14:textId="77777777" w:rsidTr="00326D03">
        <w:trPr>
          <w:trHeight w:val="280"/>
        </w:trPr>
        <w:tc>
          <w:tcPr>
            <w:tcW w:w="9360" w:type="dxa"/>
            <w:tcBorders>
              <w:top w:val="nil"/>
              <w:left w:val="nil"/>
              <w:bottom w:val="nil"/>
              <w:right w:val="nil"/>
            </w:tcBorders>
            <w:shd w:val="clear" w:color="auto" w:fill="auto"/>
            <w:noWrap/>
            <w:vAlign w:val="bottom"/>
            <w:hideMark/>
          </w:tcPr>
          <w:p w14:paraId="5209EAC7"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A1B4 &lt;= A (1) and B (4) ;</w:t>
            </w:r>
          </w:p>
        </w:tc>
      </w:tr>
      <w:tr w:rsidR="002C60D9" w:rsidRPr="003C38C5" w14:paraId="0176EE51" w14:textId="77777777" w:rsidTr="00326D03">
        <w:trPr>
          <w:trHeight w:val="280"/>
        </w:trPr>
        <w:tc>
          <w:tcPr>
            <w:tcW w:w="9360" w:type="dxa"/>
            <w:tcBorders>
              <w:top w:val="nil"/>
              <w:left w:val="nil"/>
              <w:bottom w:val="nil"/>
              <w:right w:val="nil"/>
            </w:tcBorders>
            <w:shd w:val="clear" w:color="auto" w:fill="auto"/>
            <w:noWrap/>
            <w:vAlign w:val="bottom"/>
            <w:hideMark/>
          </w:tcPr>
          <w:p w14:paraId="21E5A1A5"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A2B4 &lt;= A (2) and B (4) ;</w:t>
            </w:r>
          </w:p>
        </w:tc>
      </w:tr>
      <w:tr w:rsidR="002C60D9" w:rsidRPr="003C38C5" w14:paraId="2A661C34" w14:textId="77777777" w:rsidTr="00326D03">
        <w:trPr>
          <w:trHeight w:val="280"/>
        </w:trPr>
        <w:tc>
          <w:tcPr>
            <w:tcW w:w="9360" w:type="dxa"/>
            <w:tcBorders>
              <w:top w:val="nil"/>
              <w:left w:val="nil"/>
              <w:bottom w:val="nil"/>
              <w:right w:val="nil"/>
            </w:tcBorders>
            <w:shd w:val="clear" w:color="auto" w:fill="auto"/>
            <w:noWrap/>
            <w:vAlign w:val="bottom"/>
            <w:hideMark/>
          </w:tcPr>
          <w:p w14:paraId="4AA155D1"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A3B4 &lt;= A (3) and B (4) ;</w:t>
            </w:r>
          </w:p>
        </w:tc>
      </w:tr>
      <w:tr w:rsidR="002C60D9" w:rsidRPr="003C38C5" w14:paraId="0FFE4875" w14:textId="77777777" w:rsidTr="00326D03">
        <w:trPr>
          <w:trHeight w:val="280"/>
        </w:trPr>
        <w:tc>
          <w:tcPr>
            <w:tcW w:w="9360" w:type="dxa"/>
            <w:tcBorders>
              <w:top w:val="nil"/>
              <w:left w:val="nil"/>
              <w:bottom w:val="nil"/>
              <w:right w:val="nil"/>
            </w:tcBorders>
            <w:shd w:val="clear" w:color="auto" w:fill="auto"/>
            <w:noWrap/>
            <w:vAlign w:val="bottom"/>
            <w:hideMark/>
          </w:tcPr>
          <w:p w14:paraId="2A54BDB3"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A4B4 &lt;= A (4) and B (4) ;</w:t>
            </w:r>
          </w:p>
        </w:tc>
      </w:tr>
      <w:tr w:rsidR="002C60D9" w:rsidRPr="003C38C5" w14:paraId="7550D3BF" w14:textId="77777777" w:rsidTr="00326D03">
        <w:trPr>
          <w:trHeight w:val="280"/>
        </w:trPr>
        <w:tc>
          <w:tcPr>
            <w:tcW w:w="9360" w:type="dxa"/>
            <w:tcBorders>
              <w:top w:val="nil"/>
              <w:left w:val="nil"/>
              <w:bottom w:val="nil"/>
              <w:right w:val="nil"/>
            </w:tcBorders>
            <w:shd w:val="clear" w:color="auto" w:fill="auto"/>
            <w:noWrap/>
            <w:vAlign w:val="bottom"/>
            <w:hideMark/>
          </w:tcPr>
          <w:p w14:paraId="292E6E79"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A5B4 &lt;= A (5) and B (4) ;</w:t>
            </w:r>
          </w:p>
        </w:tc>
      </w:tr>
      <w:tr w:rsidR="002C60D9" w:rsidRPr="003C38C5" w14:paraId="5BCE23F7" w14:textId="77777777" w:rsidTr="00326D03">
        <w:trPr>
          <w:trHeight w:val="280"/>
        </w:trPr>
        <w:tc>
          <w:tcPr>
            <w:tcW w:w="9360" w:type="dxa"/>
            <w:tcBorders>
              <w:top w:val="nil"/>
              <w:left w:val="nil"/>
              <w:bottom w:val="nil"/>
              <w:right w:val="nil"/>
            </w:tcBorders>
            <w:shd w:val="clear" w:color="auto" w:fill="auto"/>
            <w:noWrap/>
            <w:vAlign w:val="bottom"/>
            <w:hideMark/>
          </w:tcPr>
          <w:p w14:paraId="38D844A4"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A6B4 &lt;= A (6) and B (4) ;</w:t>
            </w:r>
          </w:p>
        </w:tc>
      </w:tr>
      <w:tr w:rsidR="002C60D9" w:rsidRPr="003C38C5" w14:paraId="4487D92B" w14:textId="77777777" w:rsidTr="00326D03">
        <w:trPr>
          <w:trHeight w:val="280"/>
        </w:trPr>
        <w:tc>
          <w:tcPr>
            <w:tcW w:w="9360" w:type="dxa"/>
            <w:tcBorders>
              <w:top w:val="nil"/>
              <w:left w:val="nil"/>
              <w:bottom w:val="nil"/>
              <w:right w:val="nil"/>
            </w:tcBorders>
            <w:shd w:val="clear" w:color="auto" w:fill="auto"/>
            <w:noWrap/>
            <w:vAlign w:val="bottom"/>
            <w:hideMark/>
          </w:tcPr>
          <w:p w14:paraId="0E469326"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A7B4 &lt;= A (7) and B (4) ;</w:t>
            </w:r>
          </w:p>
        </w:tc>
      </w:tr>
      <w:tr w:rsidR="002C60D9" w:rsidRPr="003C38C5" w14:paraId="4F4C3E99" w14:textId="77777777" w:rsidTr="00326D03">
        <w:trPr>
          <w:trHeight w:val="280"/>
        </w:trPr>
        <w:tc>
          <w:tcPr>
            <w:tcW w:w="9360" w:type="dxa"/>
            <w:tcBorders>
              <w:top w:val="nil"/>
              <w:left w:val="nil"/>
              <w:bottom w:val="nil"/>
              <w:right w:val="nil"/>
            </w:tcBorders>
            <w:shd w:val="clear" w:color="auto" w:fill="auto"/>
            <w:noWrap/>
            <w:vAlign w:val="bottom"/>
            <w:hideMark/>
          </w:tcPr>
          <w:p w14:paraId="2AA32196"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A0B5 &lt;= A (0) and B (5) ;</w:t>
            </w:r>
          </w:p>
        </w:tc>
      </w:tr>
      <w:tr w:rsidR="002C60D9" w:rsidRPr="003C38C5" w14:paraId="1773C0F3" w14:textId="77777777" w:rsidTr="00326D03">
        <w:trPr>
          <w:trHeight w:val="280"/>
        </w:trPr>
        <w:tc>
          <w:tcPr>
            <w:tcW w:w="9360" w:type="dxa"/>
            <w:tcBorders>
              <w:top w:val="nil"/>
              <w:left w:val="nil"/>
              <w:bottom w:val="nil"/>
              <w:right w:val="nil"/>
            </w:tcBorders>
            <w:shd w:val="clear" w:color="auto" w:fill="auto"/>
            <w:noWrap/>
            <w:vAlign w:val="bottom"/>
            <w:hideMark/>
          </w:tcPr>
          <w:p w14:paraId="3B0A5BE2"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A1B5 &lt;= A (1) and B (5) ;</w:t>
            </w:r>
          </w:p>
        </w:tc>
      </w:tr>
      <w:tr w:rsidR="002C60D9" w:rsidRPr="003C38C5" w14:paraId="666995D7" w14:textId="77777777" w:rsidTr="00326D03">
        <w:trPr>
          <w:trHeight w:val="280"/>
        </w:trPr>
        <w:tc>
          <w:tcPr>
            <w:tcW w:w="9360" w:type="dxa"/>
            <w:tcBorders>
              <w:top w:val="nil"/>
              <w:left w:val="nil"/>
              <w:bottom w:val="nil"/>
              <w:right w:val="nil"/>
            </w:tcBorders>
            <w:shd w:val="clear" w:color="auto" w:fill="auto"/>
            <w:noWrap/>
            <w:vAlign w:val="bottom"/>
            <w:hideMark/>
          </w:tcPr>
          <w:p w14:paraId="4EBDE791"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A2B5 &lt;= A (2) and B (5) ;</w:t>
            </w:r>
          </w:p>
        </w:tc>
      </w:tr>
      <w:tr w:rsidR="002C60D9" w:rsidRPr="003C38C5" w14:paraId="374162EF" w14:textId="77777777" w:rsidTr="00326D03">
        <w:trPr>
          <w:trHeight w:val="280"/>
        </w:trPr>
        <w:tc>
          <w:tcPr>
            <w:tcW w:w="9360" w:type="dxa"/>
            <w:tcBorders>
              <w:top w:val="nil"/>
              <w:left w:val="nil"/>
              <w:bottom w:val="nil"/>
              <w:right w:val="nil"/>
            </w:tcBorders>
            <w:shd w:val="clear" w:color="auto" w:fill="auto"/>
            <w:noWrap/>
            <w:vAlign w:val="bottom"/>
            <w:hideMark/>
          </w:tcPr>
          <w:p w14:paraId="7BA65615"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A3B5 &lt;= A (3) and B (5) ;</w:t>
            </w:r>
          </w:p>
        </w:tc>
      </w:tr>
      <w:tr w:rsidR="002C60D9" w:rsidRPr="003C38C5" w14:paraId="7881194B" w14:textId="77777777" w:rsidTr="00326D03">
        <w:trPr>
          <w:trHeight w:val="280"/>
        </w:trPr>
        <w:tc>
          <w:tcPr>
            <w:tcW w:w="9360" w:type="dxa"/>
            <w:tcBorders>
              <w:top w:val="nil"/>
              <w:left w:val="nil"/>
              <w:bottom w:val="nil"/>
              <w:right w:val="nil"/>
            </w:tcBorders>
            <w:shd w:val="clear" w:color="auto" w:fill="auto"/>
            <w:noWrap/>
            <w:vAlign w:val="bottom"/>
            <w:hideMark/>
          </w:tcPr>
          <w:p w14:paraId="627D35AD"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A4B5 &lt;= A (4) and B (5) ;</w:t>
            </w:r>
          </w:p>
        </w:tc>
      </w:tr>
      <w:tr w:rsidR="002C60D9" w:rsidRPr="003C38C5" w14:paraId="1CC3BA72" w14:textId="77777777" w:rsidTr="00326D03">
        <w:trPr>
          <w:trHeight w:val="280"/>
        </w:trPr>
        <w:tc>
          <w:tcPr>
            <w:tcW w:w="9360" w:type="dxa"/>
            <w:tcBorders>
              <w:top w:val="nil"/>
              <w:left w:val="nil"/>
              <w:bottom w:val="nil"/>
              <w:right w:val="nil"/>
            </w:tcBorders>
            <w:shd w:val="clear" w:color="auto" w:fill="auto"/>
            <w:noWrap/>
            <w:vAlign w:val="bottom"/>
            <w:hideMark/>
          </w:tcPr>
          <w:p w14:paraId="0BB43E39"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A5B5 &lt;= A (5) and B (5) ;</w:t>
            </w:r>
          </w:p>
        </w:tc>
      </w:tr>
      <w:tr w:rsidR="002C60D9" w:rsidRPr="003C38C5" w14:paraId="3DAF82FE" w14:textId="77777777" w:rsidTr="00326D03">
        <w:trPr>
          <w:trHeight w:val="280"/>
        </w:trPr>
        <w:tc>
          <w:tcPr>
            <w:tcW w:w="9360" w:type="dxa"/>
            <w:tcBorders>
              <w:top w:val="nil"/>
              <w:left w:val="nil"/>
              <w:bottom w:val="nil"/>
              <w:right w:val="nil"/>
            </w:tcBorders>
            <w:shd w:val="clear" w:color="auto" w:fill="auto"/>
            <w:noWrap/>
            <w:vAlign w:val="bottom"/>
            <w:hideMark/>
          </w:tcPr>
          <w:p w14:paraId="1BD46190"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A6B5 &lt;= A (6) and B (5) ;</w:t>
            </w:r>
          </w:p>
        </w:tc>
      </w:tr>
      <w:tr w:rsidR="002C60D9" w:rsidRPr="003C38C5" w14:paraId="07C9041A" w14:textId="77777777" w:rsidTr="00326D03">
        <w:trPr>
          <w:trHeight w:val="280"/>
        </w:trPr>
        <w:tc>
          <w:tcPr>
            <w:tcW w:w="9360" w:type="dxa"/>
            <w:tcBorders>
              <w:top w:val="nil"/>
              <w:left w:val="nil"/>
              <w:bottom w:val="nil"/>
              <w:right w:val="nil"/>
            </w:tcBorders>
            <w:shd w:val="clear" w:color="auto" w:fill="auto"/>
            <w:noWrap/>
            <w:vAlign w:val="bottom"/>
            <w:hideMark/>
          </w:tcPr>
          <w:p w14:paraId="11410E29"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A7B5 &lt;= A (7) and B (5) ;</w:t>
            </w:r>
          </w:p>
        </w:tc>
      </w:tr>
      <w:tr w:rsidR="002C60D9" w:rsidRPr="003C38C5" w14:paraId="6A38CCC1" w14:textId="77777777" w:rsidTr="00326D03">
        <w:trPr>
          <w:trHeight w:val="280"/>
        </w:trPr>
        <w:tc>
          <w:tcPr>
            <w:tcW w:w="9360" w:type="dxa"/>
            <w:tcBorders>
              <w:top w:val="nil"/>
              <w:left w:val="nil"/>
              <w:bottom w:val="nil"/>
              <w:right w:val="nil"/>
            </w:tcBorders>
            <w:shd w:val="clear" w:color="auto" w:fill="auto"/>
            <w:noWrap/>
            <w:vAlign w:val="bottom"/>
            <w:hideMark/>
          </w:tcPr>
          <w:p w14:paraId="45AF1EAE"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A0B6 &lt;= A (0) and B (6) ;</w:t>
            </w:r>
          </w:p>
        </w:tc>
      </w:tr>
      <w:tr w:rsidR="002C60D9" w:rsidRPr="003C38C5" w14:paraId="38DB1C44" w14:textId="77777777" w:rsidTr="00326D03">
        <w:trPr>
          <w:trHeight w:val="280"/>
        </w:trPr>
        <w:tc>
          <w:tcPr>
            <w:tcW w:w="9360" w:type="dxa"/>
            <w:tcBorders>
              <w:top w:val="nil"/>
              <w:left w:val="nil"/>
              <w:bottom w:val="nil"/>
              <w:right w:val="nil"/>
            </w:tcBorders>
            <w:shd w:val="clear" w:color="auto" w:fill="auto"/>
            <w:noWrap/>
            <w:vAlign w:val="bottom"/>
            <w:hideMark/>
          </w:tcPr>
          <w:p w14:paraId="2013F643"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A1B6 &lt;= A (1) and B (6) ;</w:t>
            </w:r>
          </w:p>
        </w:tc>
      </w:tr>
      <w:tr w:rsidR="002C60D9" w:rsidRPr="003C38C5" w14:paraId="28FC2C51" w14:textId="77777777" w:rsidTr="00326D03">
        <w:trPr>
          <w:trHeight w:val="280"/>
        </w:trPr>
        <w:tc>
          <w:tcPr>
            <w:tcW w:w="9360" w:type="dxa"/>
            <w:tcBorders>
              <w:top w:val="nil"/>
              <w:left w:val="nil"/>
              <w:bottom w:val="nil"/>
              <w:right w:val="nil"/>
            </w:tcBorders>
            <w:shd w:val="clear" w:color="auto" w:fill="auto"/>
            <w:noWrap/>
            <w:vAlign w:val="bottom"/>
            <w:hideMark/>
          </w:tcPr>
          <w:p w14:paraId="48D831D2"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A2B6 &lt;= A (2) and B (6) ;</w:t>
            </w:r>
          </w:p>
        </w:tc>
      </w:tr>
      <w:tr w:rsidR="002C60D9" w:rsidRPr="003C38C5" w14:paraId="55CC278A" w14:textId="77777777" w:rsidTr="00326D03">
        <w:trPr>
          <w:trHeight w:val="280"/>
        </w:trPr>
        <w:tc>
          <w:tcPr>
            <w:tcW w:w="9360" w:type="dxa"/>
            <w:tcBorders>
              <w:top w:val="nil"/>
              <w:left w:val="nil"/>
              <w:bottom w:val="nil"/>
              <w:right w:val="nil"/>
            </w:tcBorders>
            <w:shd w:val="clear" w:color="auto" w:fill="auto"/>
            <w:noWrap/>
            <w:vAlign w:val="bottom"/>
            <w:hideMark/>
          </w:tcPr>
          <w:p w14:paraId="6D3CEFE5"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A3B6 &lt;= A (3) and B (6) ;</w:t>
            </w:r>
          </w:p>
        </w:tc>
      </w:tr>
      <w:tr w:rsidR="002C60D9" w:rsidRPr="003C38C5" w14:paraId="21E6F075" w14:textId="77777777" w:rsidTr="00326D03">
        <w:trPr>
          <w:trHeight w:val="280"/>
        </w:trPr>
        <w:tc>
          <w:tcPr>
            <w:tcW w:w="9360" w:type="dxa"/>
            <w:tcBorders>
              <w:top w:val="nil"/>
              <w:left w:val="nil"/>
              <w:bottom w:val="nil"/>
              <w:right w:val="nil"/>
            </w:tcBorders>
            <w:shd w:val="clear" w:color="auto" w:fill="auto"/>
            <w:noWrap/>
            <w:vAlign w:val="bottom"/>
            <w:hideMark/>
          </w:tcPr>
          <w:p w14:paraId="1415C302"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A4B6 &lt;= A (4) and B (6) ;</w:t>
            </w:r>
          </w:p>
        </w:tc>
      </w:tr>
      <w:tr w:rsidR="002C60D9" w:rsidRPr="003C38C5" w14:paraId="1F724DDC" w14:textId="77777777" w:rsidTr="00326D03">
        <w:trPr>
          <w:trHeight w:val="280"/>
        </w:trPr>
        <w:tc>
          <w:tcPr>
            <w:tcW w:w="9360" w:type="dxa"/>
            <w:tcBorders>
              <w:top w:val="nil"/>
              <w:left w:val="nil"/>
              <w:bottom w:val="nil"/>
              <w:right w:val="nil"/>
            </w:tcBorders>
            <w:shd w:val="clear" w:color="auto" w:fill="auto"/>
            <w:noWrap/>
            <w:vAlign w:val="bottom"/>
            <w:hideMark/>
          </w:tcPr>
          <w:p w14:paraId="33A36BFB"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A5B6 &lt;= A (5) and B (6) ;</w:t>
            </w:r>
          </w:p>
        </w:tc>
      </w:tr>
      <w:tr w:rsidR="002C60D9" w:rsidRPr="003C38C5" w14:paraId="489B6F81" w14:textId="77777777" w:rsidTr="00326D03">
        <w:trPr>
          <w:trHeight w:val="280"/>
        </w:trPr>
        <w:tc>
          <w:tcPr>
            <w:tcW w:w="9360" w:type="dxa"/>
            <w:tcBorders>
              <w:top w:val="nil"/>
              <w:left w:val="nil"/>
              <w:bottom w:val="nil"/>
              <w:right w:val="nil"/>
            </w:tcBorders>
            <w:shd w:val="clear" w:color="auto" w:fill="auto"/>
            <w:noWrap/>
            <w:vAlign w:val="bottom"/>
            <w:hideMark/>
          </w:tcPr>
          <w:p w14:paraId="7F21A3F2"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A6B6 &lt;= A (6) and B (6) ;</w:t>
            </w:r>
          </w:p>
        </w:tc>
      </w:tr>
      <w:tr w:rsidR="002C60D9" w:rsidRPr="003C38C5" w14:paraId="4E8D4060" w14:textId="77777777" w:rsidTr="00326D03">
        <w:trPr>
          <w:trHeight w:val="280"/>
        </w:trPr>
        <w:tc>
          <w:tcPr>
            <w:tcW w:w="9360" w:type="dxa"/>
            <w:tcBorders>
              <w:top w:val="nil"/>
              <w:left w:val="nil"/>
              <w:bottom w:val="nil"/>
              <w:right w:val="nil"/>
            </w:tcBorders>
            <w:shd w:val="clear" w:color="auto" w:fill="auto"/>
            <w:noWrap/>
            <w:vAlign w:val="bottom"/>
            <w:hideMark/>
          </w:tcPr>
          <w:p w14:paraId="0E11739F"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A7B6 &lt;= A (7) and B (6) ;</w:t>
            </w:r>
          </w:p>
        </w:tc>
      </w:tr>
      <w:tr w:rsidR="002C60D9" w:rsidRPr="003C38C5" w14:paraId="352A7DFF" w14:textId="77777777" w:rsidTr="00326D03">
        <w:trPr>
          <w:trHeight w:val="280"/>
        </w:trPr>
        <w:tc>
          <w:tcPr>
            <w:tcW w:w="9360" w:type="dxa"/>
            <w:tcBorders>
              <w:top w:val="nil"/>
              <w:left w:val="nil"/>
              <w:bottom w:val="nil"/>
              <w:right w:val="nil"/>
            </w:tcBorders>
            <w:shd w:val="clear" w:color="auto" w:fill="auto"/>
            <w:noWrap/>
            <w:vAlign w:val="bottom"/>
            <w:hideMark/>
          </w:tcPr>
          <w:p w14:paraId="1BEB83C3"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A0B7 &lt;= A (0) and B (7) ;</w:t>
            </w:r>
          </w:p>
        </w:tc>
      </w:tr>
      <w:tr w:rsidR="002C60D9" w:rsidRPr="003C38C5" w14:paraId="7010163B" w14:textId="77777777" w:rsidTr="00326D03">
        <w:trPr>
          <w:trHeight w:val="280"/>
        </w:trPr>
        <w:tc>
          <w:tcPr>
            <w:tcW w:w="9360" w:type="dxa"/>
            <w:tcBorders>
              <w:top w:val="nil"/>
              <w:left w:val="nil"/>
              <w:bottom w:val="nil"/>
              <w:right w:val="nil"/>
            </w:tcBorders>
            <w:shd w:val="clear" w:color="auto" w:fill="auto"/>
            <w:noWrap/>
            <w:vAlign w:val="bottom"/>
            <w:hideMark/>
          </w:tcPr>
          <w:p w14:paraId="3A307548"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A1B7 &lt;= A (1) and B (7) ;</w:t>
            </w:r>
          </w:p>
        </w:tc>
      </w:tr>
      <w:tr w:rsidR="002C60D9" w:rsidRPr="003C38C5" w14:paraId="76E35FB3" w14:textId="77777777" w:rsidTr="00326D03">
        <w:trPr>
          <w:trHeight w:val="280"/>
        </w:trPr>
        <w:tc>
          <w:tcPr>
            <w:tcW w:w="9360" w:type="dxa"/>
            <w:tcBorders>
              <w:top w:val="nil"/>
              <w:left w:val="nil"/>
              <w:bottom w:val="nil"/>
              <w:right w:val="nil"/>
            </w:tcBorders>
            <w:shd w:val="clear" w:color="auto" w:fill="auto"/>
            <w:noWrap/>
            <w:vAlign w:val="bottom"/>
            <w:hideMark/>
          </w:tcPr>
          <w:p w14:paraId="3431D5C9"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A2B7 &lt;= A (2) and B (7) ;</w:t>
            </w:r>
          </w:p>
        </w:tc>
      </w:tr>
      <w:tr w:rsidR="002C60D9" w:rsidRPr="003C38C5" w14:paraId="7845CA14" w14:textId="77777777" w:rsidTr="00326D03">
        <w:trPr>
          <w:trHeight w:val="280"/>
        </w:trPr>
        <w:tc>
          <w:tcPr>
            <w:tcW w:w="9360" w:type="dxa"/>
            <w:tcBorders>
              <w:top w:val="nil"/>
              <w:left w:val="nil"/>
              <w:bottom w:val="nil"/>
              <w:right w:val="nil"/>
            </w:tcBorders>
            <w:shd w:val="clear" w:color="auto" w:fill="auto"/>
            <w:noWrap/>
            <w:vAlign w:val="bottom"/>
            <w:hideMark/>
          </w:tcPr>
          <w:p w14:paraId="0BDB5483"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A3B7 &lt;= A (3) and B (7) ;</w:t>
            </w:r>
          </w:p>
        </w:tc>
      </w:tr>
      <w:tr w:rsidR="002C60D9" w:rsidRPr="003C38C5" w14:paraId="7799CE3C" w14:textId="77777777" w:rsidTr="00326D03">
        <w:trPr>
          <w:trHeight w:val="280"/>
        </w:trPr>
        <w:tc>
          <w:tcPr>
            <w:tcW w:w="9360" w:type="dxa"/>
            <w:tcBorders>
              <w:top w:val="nil"/>
              <w:left w:val="nil"/>
              <w:bottom w:val="nil"/>
              <w:right w:val="nil"/>
            </w:tcBorders>
            <w:shd w:val="clear" w:color="auto" w:fill="auto"/>
            <w:noWrap/>
            <w:vAlign w:val="bottom"/>
            <w:hideMark/>
          </w:tcPr>
          <w:p w14:paraId="28664CB7"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A4B7 &lt;= A (4) and B (7) ;</w:t>
            </w:r>
          </w:p>
        </w:tc>
      </w:tr>
      <w:tr w:rsidR="002C60D9" w:rsidRPr="003C38C5" w14:paraId="5D34EEB5" w14:textId="77777777" w:rsidTr="00326D03">
        <w:trPr>
          <w:trHeight w:val="280"/>
        </w:trPr>
        <w:tc>
          <w:tcPr>
            <w:tcW w:w="9360" w:type="dxa"/>
            <w:tcBorders>
              <w:top w:val="nil"/>
              <w:left w:val="nil"/>
              <w:bottom w:val="nil"/>
              <w:right w:val="nil"/>
            </w:tcBorders>
            <w:shd w:val="clear" w:color="auto" w:fill="auto"/>
            <w:noWrap/>
            <w:vAlign w:val="bottom"/>
            <w:hideMark/>
          </w:tcPr>
          <w:p w14:paraId="6289D81E"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A5B7 &lt;= A (5) and B (7) ;</w:t>
            </w:r>
          </w:p>
        </w:tc>
      </w:tr>
      <w:tr w:rsidR="002C60D9" w:rsidRPr="003C38C5" w14:paraId="3E706E89" w14:textId="77777777" w:rsidTr="00326D03">
        <w:trPr>
          <w:trHeight w:val="280"/>
        </w:trPr>
        <w:tc>
          <w:tcPr>
            <w:tcW w:w="9360" w:type="dxa"/>
            <w:tcBorders>
              <w:top w:val="nil"/>
              <w:left w:val="nil"/>
              <w:bottom w:val="nil"/>
              <w:right w:val="nil"/>
            </w:tcBorders>
            <w:shd w:val="clear" w:color="auto" w:fill="auto"/>
            <w:noWrap/>
            <w:vAlign w:val="bottom"/>
            <w:hideMark/>
          </w:tcPr>
          <w:p w14:paraId="52B6809A"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A6B7 &lt;= A (6) and B (7) ;</w:t>
            </w:r>
          </w:p>
        </w:tc>
      </w:tr>
      <w:tr w:rsidR="002C60D9" w:rsidRPr="003C38C5" w14:paraId="01DF479A" w14:textId="77777777" w:rsidTr="00326D03">
        <w:trPr>
          <w:trHeight w:val="280"/>
        </w:trPr>
        <w:tc>
          <w:tcPr>
            <w:tcW w:w="9360" w:type="dxa"/>
            <w:tcBorders>
              <w:top w:val="nil"/>
              <w:left w:val="nil"/>
              <w:bottom w:val="nil"/>
              <w:right w:val="nil"/>
            </w:tcBorders>
            <w:shd w:val="clear" w:color="auto" w:fill="auto"/>
            <w:noWrap/>
            <w:vAlign w:val="bottom"/>
            <w:hideMark/>
          </w:tcPr>
          <w:p w14:paraId="7A4D4865"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signal A7B7 &lt;= A (7) and B (7) ;</w:t>
            </w:r>
          </w:p>
        </w:tc>
      </w:tr>
      <w:tr w:rsidR="002C60D9" w:rsidRPr="003C38C5" w14:paraId="0E35185D" w14:textId="77777777" w:rsidTr="00326D03">
        <w:trPr>
          <w:trHeight w:val="280"/>
        </w:trPr>
        <w:tc>
          <w:tcPr>
            <w:tcW w:w="9360" w:type="dxa"/>
            <w:tcBorders>
              <w:top w:val="nil"/>
              <w:left w:val="nil"/>
              <w:bottom w:val="nil"/>
              <w:right w:val="nil"/>
            </w:tcBorders>
            <w:shd w:val="clear" w:color="auto" w:fill="auto"/>
            <w:noWrap/>
            <w:vAlign w:val="bottom"/>
            <w:hideMark/>
          </w:tcPr>
          <w:p w14:paraId="6DCA8AA0" w14:textId="77777777" w:rsidR="002C60D9" w:rsidRPr="003C38C5" w:rsidRDefault="002C60D9" w:rsidP="00326D03">
            <w:pPr>
              <w:spacing w:after="0" w:line="240" w:lineRule="auto"/>
              <w:rPr>
                <w:rFonts w:eastAsia="Times New Roman" w:cs="Arial"/>
                <w:color w:val="000000"/>
              </w:rPr>
            </w:pPr>
          </w:p>
        </w:tc>
      </w:tr>
      <w:tr w:rsidR="002C60D9" w:rsidRPr="003C38C5" w14:paraId="28FF3ACB" w14:textId="77777777" w:rsidTr="00326D03">
        <w:trPr>
          <w:trHeight w:val="280"/>
        </w:trPr>
        <w:tc>
          <w:tcPr>
            <w:tcW w:w="9360" w:type="dxa"/>
            <w:tcBorders>
              <w:top w:val="nil"/>
              <w:left w:val="nil"/>
              <w:bottom w:val="nil"/>
              <w:right w:val="nil"/>
            </w:tcBorders>
            <w:shd w:val="clear" w:color="auto" w:fill="auto"/>
            <w:noWrap/>
            <w:vAlign w:val="bottom"/>
            <w:hideMark/>
          </w:tcPr>
          <w:p w14:paraId="25F4521F" w14:textId="77777777" w:rsidR="002C60D9" w:rsidRPr="003C38C5" w:rsidRDefault="002C60D9" w:rsidP="00326D03">
            <w:pPr>
              <w:spacing w:after="0" w:line="240" w:lineRule="auto"/>
              <w:rPr>
                <w:rFonts w:ascii="Times New Roman" w:eastAsia="Times New Roman" w:hAnsi="Times New Roman" w:cs="Times New Roman"/>
                <w:sz w:val="20"/>
                <w:szCs w:val="20"/>
              </w:rPr>
            </w:pPr>
          </w:p>
        </w:tc>
      </w:tr>
      <w:tr w:rsidR="002C60D9" w:rsidRPr="003C38C5" w14:paraId="451A232C" w14:textId="77777777" w:rsidTr="00326D03">
        <w:trPr>
          <w:trHeight w:val="280"/>
        </w:trPr>
        <w:tc>
          <w:tcPr>
            <w:tcW w:w="9360" w:type="dxa"/>
            <w:tcBorders>
              <w:top w:val="nil"/>
              <w:left w:val="nil"/>
              <w:bottom w:val="nil"/>
              <w:right w:val="nil"/>
            </w:tcBorders>
            <w:shd w:val="clear" w:color="auto" w:fill="auto"/>
            <w:noWrap/>
            <w:vAlign w:val="bottom"/>
            <w:hideMark/>
          </w:tcPr>
          <w:p w14:paraId="627F34D1"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stage 1</w:t>
            </w:r>
          </w:p>
        </w:tc>
      </w:tr>
      <w:tr w:rsidR="002C60D9" w:rsidRPr="003C38C5" w14:paraId="7D67C371" w14:textId="77777777" w:rsidTr="00326D03">
        <w:trPr>
          <w:trHeight w:val="280"/>
        </w:trPr>
        <w:tc>
          <w:tcPr>
            <w:tcW w:w="9360" w:type="dxa"/>
            <w:tcBorders>
              <w:top w:val="nil"/>
              <w:left w:val="nil"/>
              <w:bottom w:val="nil"/>
              <w:right w:val="nil"/>
            </w:tcBorders>
            <w:shd w:val="clear" w:color="auto" w:fill="auto"/>
            <w:noWrap/>
            <w:vAlign w:val="bottom"/>
            <w:hideMark/>
          </w:tcPr>
          <w:p w14:paraId="16C42262" w14:textId="77777777" w:rsidR="002C60D9" w:rsidRPr="003C38C5" w:rsidRDefault="002C60D9" w:rsidP="00326D03">
            <w:pPr>
              <w:spacing w:after="0" w:line="240" w:lineRule="auto"/>
              <w:rPr>
                <w:rFonts w:eastAsia="Times New Roman" w:cs="Arial"/>
                <w:color w:val="000000"/>
              </w:rPr>
            </w:pPr>
            <w:r w:rsidRPr="003C38C5">
              <w:rPr>
                <w:rFonts w:eastAsia="Times New Roman" w:cs="Arial"/>
                <w:color w:val="000000"/>
              </w:rPr>
              <w:t xml:space="preserve"> P0 : P (0) &lt;= A (0) and B (0) ;</w:t>
            </w:r>
          </w:p>
        </w:tc>
      </w:tr>
      <w:tr w:rsidR="002C60D9" w:rsidRPr="003C38C5" w14:paraId="762CEE5B" w14:textId="77777777" w:rsidTr="00326D03">
        <w:trPr>
          <w:trHeight w:val="280"/>
        </w:trPr>
        <w:tc>
          <w:tcPr>
            <w:tcW w:w="9360" w:type="dxa"/>
            <w:tcBorders>
              <w:top w:val="nil"/>
              <w:left w:val="nil"/>
              <w:bottom w:val="nil"/>
              <w:right w:val="nil"/>
            </w:tcBorders>
            <w:shd w:val="clear" w:color="auto" w:fill="auto"/>
            <w:noWrap/>
            <w:vAlign w:val="bottom"/>
            <w:hideMark/>
          </w:tcPr>
          <w:p w14:paraId="10C1CEF3" w14:textId="77777777" w:rsidR="002C60D9" w:rsidRPr="003C38C5" w:rsidRDefault="002C60D9" w:rsidP="00326D03">
            <w:pPr>
              <w:spacing w:after="0" w:line="240" w:lineRule="auto"/>
              <w:rPr>
                <w:rFonts w:eastAsia="Times New Roman" w:cs="Arial"/>
                <w:color w:val="000000"/>
              </w:rPr>
            </w:pPr>
          </w:p>
        </w:tc>
      </w:tr>
      <w:tr w:rsidR="002C60D9" w:rsidRPr="003C38C5" w14:paraId="6D46A46E" w14:textId="77777777" w:rsidTr="00326D03">
        <w:trPr>
          <w:trHeight w:val="280"/>
        </w:trPr>
        <w:tc>
          <w:tcPr>
            <w:tcW w:w="9360" w:type="dxa"/>
            <w:tcBorders>
              <w:top w:val="nil"/>
              <w:left w:val="nil"/>
              <w:bottom w:val="nil"/>
              <w:right w:val="nil"/>
            </w:tcBorders>
            <w:shd w:val="clear" w:color="auto" w:fill="auto"/>
            <w:noWrap/>
            <w:vAlign w:val="center"/>
            <w:hideMark/>
          </w:tcPr>
          <w:p w14:paraId="34C10E19"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hall: Half_Adder port map (A1B0, A0B1, P(1), C1) ;</w:t>
            </w:r>
          </w:p>
        </w:tc>
      </w:tr>
      <w:tr w:rsidR="002C60D9" w:rsidRPr="003C38C5" w14:paraId="210A37A1" w14:textId="77777777" w:rsidTr="00326D03">
        <w:trPr>
          <w:trHeight w:val="280"/>
        </w:trPr>
        <w:tc>
          <w:tcPr>
            <w:tcW w:w="9360" w:type="dxa"/>
            <w:tcBorders>
              <w:top w:val="nil"/>
              <w:left w:val="nil"/>
              <w:bottom w:val="nil"/>
              <w:right w:val="nil"/>
            </w:tcBorders>
            <w:shd w:val="clear" w:color="auto" w:fill="auto"/>
            <w:noWrap/>
            <w:vAlign w:val="center"/>
            <w:hideMark/>
          </w:tcPr>
          <w:p w14:paraId="4A1EF783"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fa12: Full_Adder port map (A2B0, A1B1, A0B2, S2, C2) ;</w:t>
            </w:r>
          </w:p>
        </w:tc>
      </w:tr>
      <w:tr w:rsidR="002C60D9" w:rsidRPr="003C38C5" w14:paraId="77811D7D" w14:textId="77777777" w:rsidTr="00326D03">
        <w:trPr>
          <w:trHeight w:val="280"/>
        </w:trPr>
        <w:tc>
          <w:tcPr>
            <w:tcW w:w="9360" w:type="dxa"/>
            <w:tcBorders>
              <w:top w:val="nil"/>
              <w:left w:val="nil"/>
              <w:bottom w:val="nil"/>
              <w:right w:val="nil"/>
            </w:tcBorders>
            <w:shd w:val="clear" w:color="auto" w:fill="auto"/>
            <w:noWrap/>
            <w:vAlign w:val="center"/>
            <w:hideMark/>
          </w:tcPr>
          <w:p w14:paraId="2004E991"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fa13: Full_Adder port map (A2B1, A1B2, A0B3, S3, C3) ;</w:t>
            </w:r>
          </w:p>
        </w:tc>
      </w:tr>
      <w:tr w:rsidR="002C60D9" w:rsidRPr="003C38C5" w14:paraId="745E7667" w14:textId="77777777" w:rsidTr="00326D03">
        <w:trPr>
          <w:trHeight w:val="280"/>
        </w:trPr>
        <w:tc>
          <w:tcPr>
            <w:tcW w:w="9360" w:type="dxa"/>
            <w:tcBorders>
              <w:top w:val="nil"/>
              <w:left w:val="nil"/>
              <w:bottom w:val="nil"/>
              <w:right w:val="nil"/>
            </w:tcBorders>
            <w:shd w:val="clear" w:color="auto" w:fill="auto"/>
            <w:noWrap/>
            <w:vAlign w:val="center"/>
            <w:hideMark/>
          </w:tcPr>
          <w:p w14:paraId="2F553EFF"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fa14: Full_Adder port map (A2B2, A1B3, A0B4, S4, C4) ;</w:t>
            </w:r>
          </w:p>
        </w:tc>
      </w:tr>
      <w:tr w:rsidR="002C60D9" w:rsidRPr="003C38C5" w14:paraId="527DBB9C" w14:textId="77777777" w:rsidTr="00326D03">
        <w:trPr>
          <w:trHeight w:val="280"/>
        </w:trPr>
        <w:tc>
          <w:tcPr>
            <w:tcW w:w="9360" w:type="dxa"/>
            <w:tcBorders>
              <w:top w:val="nil"/>
              <w:left w:val="nil"/>
              <w:bottom w:val="nil"/>
              <w:right w:val="nil"/>
            </w:tcBorders>
            <w:shd w:val="clear" w:color="auto" w:fill="auto"/>
            <w:noWrap/>
            <w:vAlign w:val="center"/>
            <w:hideMark/>
          </w:tcPr>
          <w:p w14:paraId="66F14F57"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fa15: Full_Adder port map (A2B3, A1B4, A0B5, S5, C5) ;</w:t>
            </w:r>
          </w:p>
        </w:tc>
      </w:tr>
      <w:tr w:rsidR="002C60D9" w:rsidRPr="003C38C5" w14:paraId="73FD0026" w14:textId="77777777" w:rsidTr="00326D03">
        <w:trPr>
          <w:trHeight w:val="280"/>
        </w:trPr>
        <w:tc>
          <w:tcPr>
            <w:tcW w:w="9360" w:type="dxa"/>
            <w:tcBorders>
              <w:top w:val="nil"/>
              <w:left w:val="nil"/>
              <w:bottom w:val="nil"/>
              <w:right w:val="nil"/>
            </w:tcBorders>
            <w:shd w:val="clear" w:color="auto" w:fill="auto"/>
            <w:noWrap/>
            <w:vAlign w:val="center"/>
            <w:hideMark/>
          </w:tcPr>
          <w:p w14:paraId="3C9324F1"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fa16: Full_Adder port map (A2B4, A1B5, A0B6, S6, C6) ;</w:t>
            </w:r>
          </w:p>
        </w:tc>
      </w:tr>
      <w:tr w:rsidR="002C60D9" w:rsidRPr="003C38C5" w14:paraId="0F4546CB" w14:textId="77777777" w:rsidTr="00326D03">
        <w:trPr>
          <w:trHeight w:val="290"/>
        </w:trPr>
        <w:tc>
          <w:tcPr>
            <w:tcW w:w="9360" w:type="dxa"/>
            <w:tcBorders>
              <w:top w:val="nil"/>
              <w:left w:val="nil"/>
              <w:bottom w:val="nil"/>
              <w:right w:val="nil"/>
            </w:tcBorders>
            <w:shd w:val="clear" w:color="auto" w:fill="auto"/>
            <w:noWrap/>
            <w:vAlign w:val="center"/>
            <w:hideMark/>
          </w:tcPr>
          <w:p w14:paraId="4BFBA066"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fa17: Full_Adder port map (A2B5, A1B6, A0B7, S7, C7) ;</w:t>
            </w:r>
          </w:p>
        </w:tc>
      </w:tr>
      <w:tr w:rsidR="002C60D9" w:rsidRPr="003C38C5" w14:paraId="3DC1A5FD" w14:textId="77777777" w:rsidTr="00326D03">
        <w:trPr>
          <w:trHeight w:val="290"/>
        </w:trPr>
        <w:tc>
          <w:tcPr>
            <w:tcW w:w="9360" w:type="dxa"/>
            <w:tcBorders>
              <w:top w:val="nil"/>
              <w:left w:val="nil"/>
              <w:bottom w:val="nil"/>
              <w:right w:val="nil"/>
            </w:tcBorders>
            <w:shd w:val="clear" w:color="auto" w:fill="auto"/>
            <w:noWrap/>
            <w:vAlign w:val="center"/>
            <w:hideMark/>
          </w:tcPr>
          <w:p w14:paraId="6FB99623" w14:textId="77777777" w:rsidR="002C60D9" w:rsidRPr="003C38C5" w:rsidRDefault="002C60D9" w:rsidP="00326D03">
            <w:pPr>
              <w:spacing w:after="0" w:line="240" w:lineRule="auto"/>
              <w:rPr>
                <w:rFonts w:ascii="Calibri" w:eastAsia="Times New Roman" w:hAnsi="Calibri" w:cs="Calibri"/>
                <w:color w:val="000000"/>
              </w:rPr>
            </w:pPr>
          </w:p>
        </w:tc>
      </w:tr>
      <w:tr w:rsidR="002C60D9" w:rsidRPr="003C38C5" w14:paraId="1598ADB7" w14:textId="77777777" w:rsidTr="00326D03">
        <w:trPr>
          <w:trHeight w:val="290"/>
        </w:trPr>
        <w:tc>
          <w:tcPr>
            <w:tcW w:w="9360" w:type="dxa"/>
            <w:tcBorders>
              <w:top w:val="nil"/>
              <w:left w:val="nil"/>
              <w:bottom w:val="nil"/>
              <w:right w:val="nil"/>
            </w:tcBorders>
            <w:shd w:val="clear" w:color="auto" w:fill="auto"/>
            <w:noWrap/>
            <w:vAlign w:val="center"/>
            <w:hideMark/>
          </w:tcPr>
          <w:p w14:paraId="4909BCB1" w14:textId="77777777" w:rsidR="002C60D9" w:rsidRPr="003C38C5" w:rsidRDefault="002C60D9" w:rsidP="00326D03">
            <w:pPr>
              <w:spacing w:after="0" w:line="240" w:lineRule="auto"/>
              <w:rPr>
                <w:rFonts w:ascii="Times New Roman" w:eastAsia="Times New Roman" w:hAnsi="Times New Roman" w:cs="Times New Roman"/>
                <w:sz w:val="20"/>
                <w:szCs w:val="20"/>
              </w:rPr>
            </w:pPr>
          </w:p>
        </w:tc>
      </w:tr>
      <w:tr w:rsidR="002C60D9" w:rsidRPr="003C38C5" w14:paraId="306CF8D8" w14:textId="77777777" w:rsidTr="00326D03">
        <w:trPr>
          <w:trHeight w:val="290"/>
        </w:trPr>
        <w:tc>
          <w:tcPr>
            <w:tcW w:w="9360" w:type="dxa"/>
            <w:tcBorders>
              <w:top w:val="nil"/>
              <w:left w:val="nil"/>
              <w:bottom w:val="nil"/>
              <w:right w:val="nil"/>
            </w:tcBorders>
            <w:shd w:val="clear" w:color="auto" w:fill="auto"/>
            <w:noWrap/>
            <w:vAlign w:val="center"/>
            <w:hideMark/>
          </w:tcPr>
          <w:p w14:paraId="1D4D1009"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ha21: Half_Adder port map (S2, C1, P(2), C8) ;</w:t>
            </w:r>
          </w:p>
        </w:tc>
      </w:tr>
      <w:tr w:rsidR="002C60D9" w:rsidRPr="003C38C5" w14:paraId="30ECFED7" w14:textId="77777777" w:rsidTr="00326D03">
        <w:trPr>
          <w:trHeight w:val="290"/>
        </w:trPr>
        <w:tc>
          <w:tcPr>
            <w:tcW w:w="9360" w:type="dxa"/>
            <w:tcBorders>
              <w:top w:val="nil"/>
              <w:left w:val="nil"/>
              <w:bottom w:val="nil"/>
              <w:right w:val="nil"/>
            </w:tcBorders>
            <w:shd w:val="clear" w:color="auto" w:fill="auto"/>
            <w:noWrap/>
            <w:vAlign w:val="center"/>
            <w:hideMark/>
          </w:tcPr>
          <w:p w14:paraId="5F934C8F"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fa22: Full_Adder port map (A3B0, S3, C2, S9, C9) ;</w:t>
            </w:r>
          </w:p>
        </w:tc>
      </w:tr>
      <w:tr w:rsidR="002C60D9" w:rsidRPr="003C38C5" w14:paraId="0B00DB02" w14:textId="77777777" w:rsidTr="00326D03">
        <w:trPr>
          <w:trHeight w:val="290"/>
        </w:trPr>
        <w:tc>
          <w:tcPr>
            <w:tcW w:w="9360" w:type="dxa"/>
            <w:tcBorders>
              <w:top w:val="nil"/>
              <w:left w:val="nil"/>
              <w:bottom w:val="nil"/>
              <w:right w:val="nil"/>
            </w:tcBorders>
            <w:shd w:val="clear" w:color="auto" w:fill="auto"/>
            <w:noWrap/>
            <w:vAlign w:val="center"/>
            <w:hideMark/>
          </w:tcPr>
          <w:p w14:paraId="0EF93F5F"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fa23: Full_Adder port map (A3B1, S4, C3, S10, C10) ;</w:t>
            </w:r>
          </w:p>
        </w:tc>
      </w:tr>
      <w:tr w:rsidR="002C60D9" w:rsidRPr="003C38C5" w14:paraId="087040D3" w14:textId="77777777" w:rsidTr="00326D03">
        <w:trPr>
          <w:trHeight w:val="290"/>
        </w:trPr>
        <w:tc>
          <w:tcPr>
            <w:tcW w:w="9360" w:type="dxa"/>
            <w:tcBorders>
              <w:top w:val="nil"/>
              <w:left w:val="nil"/>
              <w:bottom w:val="nil"/>
              <w:right w:val="nil"/>
            </w:tcBorders>
            <w:shd w:val="clear" w:color="auto" w:fill="auto"/>
            <w:noWrap/>
            <w:vAlign w:val="center"/>
            <w:hideMark/>
          </w:tcPr>
          <w:p w14:paraId="3ADE97BF"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fa24: Full_Adder port map (A3B2, S5, C4, S11, C11) ;</w:t>
            </w:r>
          </w:p>
        </w:tc>
      </w:tr>
      <w:tr w:rsidR="002C60D9" w:rsidRPr="003C38C5" w14:paraId="4C3E5EBB" w14:textId="77777777" w:rsidTr="00326D03">
        <w:trPr>
          <w:trHeight w:val="290"/>
        </w:trPr>
        <w:tc>
          <w:tcPr>
            <w:tcW w:w="9360" w:type="dxa"/>
            <w:tcBorders>
              <w:top w:val="nil"/>
              <w:left w:val="nil"/>
              <w:bottom w:val="nil"/>
              <w:right w:val="nil"/>
            </w:tcBorders>
            <w:shd w:val="clear" w:color="auto" w:fill="auto"/>
            <w:noWrap/>
            <w:vAlign w:val="center"/>
            <w:hideMark/>
          </w:tcPr>
          <w:p w14:paraId="5573883D"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fa25: Full_Adder port map (A3B3, S6, C5, S12, C12) ;</w:t>
            </w:r>
          </w:p>
        </w:tc>
      </w:tr>
      <w:tr w:rsidR="002C60D9" w:rsidRPr="003C38C5" w14:paraId="1572837C" w14:textId="77777777" w:rsidTr="00326D03">
        <w:trPr>
          <w:trHeight w:val="290"/>
        </w:trPr>
        <w:tc>
          <w:tcPr>
            <w:tcW w:w="9360" w:type="dxa"/>
            <w:tcBorders>
              <w:top w:val="nil"/>
              <w:left w:val="nil"/>
              <w:bottom w:val="nil"/>
              <w:right w:val="nil"/>
            </w:tcBorders>
            <w:shd w:val="clear" w:color="auto" w:fill="auto"/>
            <w:noWrap/>
            <w:vAlign w:val="center"/>
            <w:hideMark/>
          </w:tcPr>
          <w:p w14:paraId="0FC50C38"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fa26: Full_Adder port map (A3B4, S7, C6, S13, C13) ;</w:t>
            </w:r>
          </w:p>
        </w:tc>
      </w:tr>
      <w:tr w:rsidR="002C60D9" w:rsidRPr="003C38C5" w14:paraId="375DF9E8" w14:textId="77777777" w:rsidTr="00326D03">
        <w:trPr>
          <w:trHeight w:val="290"/>
        </w:trPr>
        <w:tc>
          <w:tcPr>
            <w:tcW w:w="9360" w:type="dxa"/>
            <w:tcBorders>
              <w:top w:val="nil"/>
              <w:left w:val="nil"/>
              <w:bottom w:val="nil"/>
              <w:right w:val="nil"/>
            </w:tcBorders>
            <w:shd w:val="clear" w:color="auto" w:fill="auto"/>
            <w:noWrap/>
            <w:vAlign w:val="center"/>
            <w:hideMark/>
          </w:tcPr>
          <w:p w14:paraId="652AD5EE"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fa27: Full_Adder port map (A2B6, A1B7, C7, S14, C14) ;</w:t>
            </w:r>
          </w:p>
        </w:tc>
      </w:tr>
      <w:tr w:rsidR="002C60D9" w:rsidRPr="003C38C5" w14:paraId="2BEE2F44" w14:textId="77777777" w:rsidTr="00326D03">
        <w:trPr>
          <w:trHeight w:val="290"/>
        </w:trPr>
        <w:tc>
          <w:tcPr>
            <w:tcW w:w="9360" w:type="dxa"/>
            <w:tcBorders>
              <w:top w:val="nil"/>
              <w:left w:val="nil"/>
              <w:bottom w:val="nil"/>
              <w:right w:val="nil"/>
            </w:tcBorders>
            <w:shd w:val="clear" w:color="auto" w:fill="auto"/>
            <w:noWrap/>
            <w:vAlign w:val="center"/>
            <w:hideMark/>
          </w:tcPr>
          <w:p w14:paraId="2B490915" w14:textId="77777777" w:rsidR="002C60D9" w:rsidRPr="003C38C5" w:rsidRDefault="002C60D9" w:rsidP="00326D03">
            <w:pPr>
              <w:spacing w:after="0" w:line="240" w:lineRule="auto"/>
              <w:rPr>
                <w:rFonts w:ascii="Calibri" w:eastAsia="Times New Roman" w:hAnsi="Calibri" w:cs="Calibri"/>
                <w:color w:val="000000"/>
              </w:rPr>
            </w:pPr>
          </w:p>
        </w:tc>
      </w:tr>
      <w:tr w:rsidR="002C60D9" w:rsidRPr="003C38C5" w14:paraId="4225D809" w14:textId="77777777" w:rsidTr="00326D03">
        <w:trPr>
          <w:trHeight w:val="290"/>
        </w:trPr>
        <w:tc>
          <w:tcPr>
            <w:tcW w:w="9360" w:type="dxa"/>
            <w:tcBorders>
              <w:top w:val="nil"/>
              <w:left w:val="nil"/>
              <w:bottom w:val="nil"/>
              <w:right w:val="nil"/>
            </w:tcBorders>
            <w:shd w:val="clear" w:color="auto" w:fill="auto"/>
            <w:noWrap/>
            <w:vAlign w:val="center"/>
            <w:hideMark/>
          </w:tcPr>
          <w:p w14:paraId="6B9805DD" w14:textId="77777777" w:rsidR="002C60D9" w:rsidRPr="003C38C5" w:rsidRDefault="002C60D9" w:rsidP="00326D03">
            <w:pPr>
              <w:spacing w:after="0" w:line="240" w:lineRule="auto"/>
              <w:rPr>
                <w:rFonts w:ascii="Times New Roman" w:eastAsia="Times New Roman" w:hAnsi="Times New Roman" w:cs="Times New Roman"/>
                <w:sz w:val="20"/>
                <w:szCs w:val="20"/>
              </w:rPr>
            </w:pPr>
          </w:p>
        </w:tc>
      </w:tr>
      <w:tr w:rsidR="002C60D9" w:rsidRPr="003C38C5" w14:paraId="129E26FC" w14:textId="77777777" w:rsidTr="00326D03">
        <w:trPr>
          <w:trHeight w:val="290"/>
        </w:trPr>
        <w:tc>
          <w:tcPr>
            <w:tcW w:w="9360" w:type="dxa"/>
            <w:tcBorders>
              <w:top w:val="nil"/>
              <w:left w:val="nil"/>
              <w:bottom w:val="nil"/>
              <w:right w:val="nil"/>
            </w:tcBorders>
            <w:shd w:val="clear" w:color="auto" w:fill="auto"/>
            <w:noWrap/>
            <w:vAlign w:val="center"/>
            <w:hideMark/>
          </w:tcPr>
          <w:p w14:paraId="40DDA8B6"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ha31: Half_Adder port map (S9, C8, P(3), C15) ;</w:t>
            </w:r>
          </w:p>
        </w:tc>
      </w:tr>
      <w:tr w:rsidR="002C60D9" w:rsidRPr="003C38C5" w14:paraId="36B96CA9" w14:textId="77777777" w:rsidTr="00326D03">
        <w:trPr>
          <w:trHeight w:val="290"/>
        </w:trPr>
        <w:tc>
          <w:tcPr>
            <w:tcW w:w="9360" w:type="dxa"/>
            <w:tcBorders>
              <w:top w:val="nil"/>
              <w:left w:val="nil"/>
              <w:bottom w:val="nil"/>
              <w:right w:val="nil"/>
            </w:tcBorders>
            <w:shd w:val="clear" w:color="auto" w:fill="auto"/>
            <w:noWrap/>
            <w:vAlign w:val="center"/>
            <w:hideMark/>
          </w:tcPr>
          <w:p w14:paraId="584A555B"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fa32: Full_Adder port map (A4B0, S10, C9, S16, C16) ;</w:t>
            </w:r>
          </w:p>
        </w:tc>
      </w:tr>
      <w:tr w:rsidR="002C60D9" w:rsidRPr="003C38C5" w14:paraId="107B90EC" w14:textId="77777777" w:rsidTr="00326D03">
        <w:trPr>
          <w:trHeight w:val="290"/>
        </w:trPr>
        <w:tc>
          <w:tcPr>
            <w:tcW w:w="9360" w:type="dxa"/>
            <w:tcBorders>
              <w:top w:val="nil"/>
              <w:left w:val="nil"/>
              <w:bottom w:val="nil"/>
              <w:right w:val="nil"/>
            </w:tcBorders>
            <w:shd w:val="clear" w:color="auto" w:fill="auto"/>
            <w:noWrap/>
            <w:vAlign w:val="center"/>
            <w:hideMark/>
          </w:tcPr>
          <w:p w14:paraId="028A58C1"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fa33: Full_Adder port map (A4B1, S11, C10, S17, C17) ;</w:t>
            </w:r>
          </w:p>
        </w:tc>
      </w:tr>
      <w:tr w:rsidR="002C60D9" w:rsidRPr="003C38C5" w14:paraId="3BF7542B" w14:textId="77777777" w:rsidTr="00326D03">
        <w:trPr>
          <w:trHeight w:val="290"/>
        </w:trPr>
        <w:tc>
          <w:tcPr>
            <w:tcW w:w="9360" w:type="dxa"/>
            <w:tcBorders>
              <w:top w:val="nil"/>
              <w:left w:val="nil"/>
              <w:bottom w:val="nil"/>
              <w:right w:val="nil"/>
            </w:tcBorders>
            <w:shd w:val="clear" w:color="auto" w:fill="auto"/>
            <w:noWrap/>
            <w:vAlign w:val="center"/>
            <w:hideMark/>
          </w:tcPr>
          <w:p w14:paraId="6F737909"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fa34: Full_Adder port map (A4B2, S12, C11, S18, C18) ;</w:t>
            </w:r>
          </w:p>
        </w:tc>
      </w:tr>
      <w:tr w:rsidR="002C60D9" w:rsidRPr="003C38C5" w14:paraId="2621CE71" w14:textId="77777777" w:rsidTr="00326D03">
        <w:trPr>
          <w:trHeight w:val="290"/>
        </w:trPr>
        <w:tc>
          <w:tcPr>
            <w:tcW w:w="9360" w:type="dxa"/>
            <w:tcBorders>
              <w:top w:val="nil"/>
              <w:left w:val="nil"/>
              <w:bottom w:val="nil"/>
              <w:right w:val="nil"/>
            </w:tcBorders>
            <w:shd w:val="clear" w:color="auto" w:fill="auto"/>
            <w:noWrap/>
            <w:vAlign w:val="center"/>
            <w:hideMark/>
          </w:tcPr>
          <w:p w14:paraId="1A64BFE1"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fa35: Full_Adder port map (A4B3, S13, C12, S19, C19) ;</w:t>
            </w:r>
          </w:p>
        </w:tc>
      </w:tr>
      <w:tr w:rsidR="002C60D9" w:rsidRPr="003C38C5" w14:paraId="747A4EBA" w14:textId="77777777" w:rsidTr="00326D03">
        <w:trPr>
          <w:trHeight w:val="290"/>
        </w:trPr>
        <w:tc>
          <w:tcPr>
            <w:tcW w:w="9360" w:type="dxa"/>
            <w:tcBorders>
              <w:top w:val="nil"/>
              <w:left w:val="nil"/>
              <w:bottom w:val="nil"/>
              <w:right w:val="nil"/>
            </w:tcBorders>
            <w:shd w:val="clear" w:color="auto" w:fill="auto"/>
            <w:noWrap/>
            <w:vAlign w:val="center"/>
            <w:hideMark/>
          </w:tcPr>
          <w:p w14:paraId="79F98543"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fa36: Full_Adder port map (A3B5, S14, C13, S20, C20) ;</w:t>
            </w:r>
          </w:p>
        </w:tc>
      </w:tr>
      <w:tr w:rsidR="002C60D9" w:rsidRPr="003C38C5" w14:paraId="7A2850C7" w14:textId="77777777" w:rsidTr="00326D03">
        <w:trPr>
          <w:trHeight w:val="290"/>
        </w:trPr>
        <w:tc>
          <w:tcPr>
            <w:tcW w:w="9360" w:type="dxa"/>
            <w:tcBorders>
              <w:top w:val="nil"/>
              <w:left w:val="nil"/>
              <w:bottom w:val="nil"/>
              <w:right w:val="nil"/>
            </w:tcBorders>
            <w:shd w:val="clear" w:color="auto" w:fill="auto"/>
            <w:noWrap/>
            <w:vAlign w:val="center"/>
            <w:hideMark/>
          </w:tcPr>
          <w:p w14:paraId="132B2B49"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 xml:space="preserve">fa37: Full_Adder port map (A3B6, A2B7, C14, S21, C21) ; </w:t>
            </w:r>
          </w:p>
        </w:tc>
      </w:tr>
      <w:tr w:rsidR="002C60D9" w:rsidRPr="003C38C5" w14:paraId="32C4861F" w14:textId="77777777" w:rsidTr="00326D03">
        <w:trPr>
          <w:trHeight w:val="290"/>
        </w:trPr>
        <w:tc>
          <w:tcPr>
            <w:tcW w:w="9360" w:type="dxa"/>
            <w:tcBorders>
              <w:top w:val="nil"/>
              <w:left w:val="nil"/>
              <w:bottom w:val="nil"/>
              <w:right w:val="nil"/>
            </w:tcBorders>
            <w:shd w:val="clear" w:color="auto" w:fill="auto"/>
            <w:noWrap/>
            <w:vAlign w:val="center"/>
            <w:hideMark/>
          </w:tcPr>
          <w:p w14:paraId="77AFEA82" w14:textId="77777777" w:rsidR="002C60D9" w:rsidRPr="003C38C5" w:rsidRDefault="002C60D9" w:rsidP="00326D03">
            <w:pPr>
              <w:spacing w:after="0" w:line="240" w:lineRule="auto"/>
              <w:rPr>
                <w:rFonts w:ascii="Calibri" w:eastAsia="Times New Roman" w:hAnsi="Calibri" w:cs="Calibri"/>
                <w:color w:val="000000"/>
              </w:rPr>
            </w:pPr>
          </w:p>
        </w:tc>
      </w:tr>
      <w:tr w:rsidR="002C60D9" w:rsidRPr="003C38C5" w14:paraId="75B2196D" w14:textId="77777777" w:rsidTr="00326D03">
        <w:trPr>
          <w:trHeight w:val="290"/>
        </w:trPr>
        <w:tc>
          <w:tcPr>
            <w:tcW w:w="9360" w:type="dxa"/>
            <w:tcBorders>
              <w:top w:val="nil"/>
              <w:left w:val="nil"/>
              <w:bottom w:val="nil"/>
              <w:right w:val="nil"/>
            </w:tcBorders>
            <w:shd w:val="clear" w:color="auto" w:fill="auto"/>
            <w:noWrap/>
            <w:vAlign w:val="center"/>
            <w:hideMark/>
          </w:tcPr>
          <w:p w14:paraId="385A27B5" w14:textId="77777777" w:rsidR="002C60D9" w:rsidRPr="003C38C5" w:rsidRDefault="002C60D9" w:rsidP="00326D03">
            <w:pPr>
              <w:spacing w:after="0" w:line="240" w:lineRule="auto"/>
              <w:rPr>
                <w:rFonts w:ascii="Times New Roman" w:eastAsia="Times New Roman" w:hAnsi="Times New Roman" w:cs="Times New Roman"/>
                <w:sz w:val="20"/>
                <w:szCs w:val="20"/>
              </w:rPr>
            </w:pPr>
          </w:p>
        </w:tc>
      </w:tr>
      <w:tr w:rsidR="002C60D9" w:rsidRPr="003C38C5" w14:paraId="5A23DE95" w14:textId="77777777" w:rsidTr="00326D03">
        <w:trPr>
          <w:trHeight w:val="290"/>
        </w:trPr>
        <w:tc>
          <w:tcPr>
            <w:tcW w:w="9360" w:type="dxa"/>
            <w:tcBorders>
              <w:top w:val="nil"/>
              <w:left w:val="nil"/>
              <w:bottom w:val="nil"/>
              <w:right w:val="nil"/>
            </w:tcBorders>
            <w:shd w:val="clear" w:color="auto" w:fill="auto"/>
            <w:noWrap/>
            <w:vAlign w:val="center"/>
            <w:hideMark/>
          </w:tcPr>
          <w:p w14:paraId="4C866029"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ha41: Half_Adder port map (S16, C15, P(4), C22) ;</w:t>
            </w:r>
          </w:p>
        </w:tc>
      </w:tr>
      <w:tr w:rsidR="002C60D9" w:rsidRPr="003C38C5" w14:paraId="152666B4" w14:textId="77777777" w:rsidTr="00326D03">
        <w:trPr>
          <w:trHeight w:val="290"/>
        </w:trPr>
        <w:tc>
          <w:tcPr>
            <w:tcW w:w="9360" w:type="dxa"/>
            <w:tcBorders>
              <w:top w:val="nil"/>
              <w:left w:val="nil"/>
              <w:bottom w:val="nil"/>
              <w:right w:val="nil"/>
            </w:tcBorders>
            <w:shd w:val="clear" w:color="auto" w:fill="auto"/>
            <w:noWrap/>
            <w:vAlign w:val="center"/>
            <w:hideMark/>
          </w:tcPr>
          <w:p w14:paraId="2D1EE43B"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fa42: Full_Adder port map (A5B0, S17, C16, S23, C23) ;</w:t>
            </w:r>
          </w:p>
        </w:tc>
      </w:tr>
      <w:tr w:rsidR="002C60D9" w:rsidRPr="003C38C5" w14:paraId="6E791B71" w14:textId="77777777" w:rsidTr="00326D03">
        <w:trPr>
          <w:trHeight w:val="290"/>
        </w:trPr>
        <w:tc>
          <w:tcPr>
            <w:tcW w:w="9360" w:type="dxa"/>
            <w:tcBorders>
              <w:top w:val="nil"/>
              <w:left w:val="nil"/>
              <w:bottom w:val="nil"/>
              <w:right w:val="nil"/>
            </w:tcBorders>
            <w:shd w:val="clear" w:color="auto" w:fill="auto"/>
            <w:noWrap/>
            <w:vAlign w:val="center"/>
            <w:hideMark/>
          </w:tcPr>
          <w:p w14:paraId="7D3ED4DD"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fa43: Full_Adder port map (A5B1, S18, C17, S24, C24) ;</w:t>
            </w:r>
          </w:p>
        </w:tc>
      </w:tr>
      <w:tr w:rsidR="002C60D9" w:rsidRPr="003C38C5" w14:paraId="2FD1E83E" w14:textId="77777777" w:rsidTr="00326D03">
        <w:trPr>
          <w:trHeight w:val="290"/>
        </w:trPr>
        <w:tc>
          <w:tcPr>
            <w:tcW w:w="9360" w:type="dxa"/>
            <w:tcBorders>
              <w:top w:val="nil"/>
              <w:left w:val="nil"/>
              <w:bottom w:val="nil"/>
              <w:right w:val="nil"/>
            </w:tcBorders>
            <w:shd w:val="clear" w:color="auto" w:fill="auto"/>
            <w:noWrap/>
            <w:vAlign w:val="center"/>
            <w:hideMark/>
          </w:tcPr>
          <w:p w14:paraId="371EB350"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fa44: Full_Adder port map (A5B2, S19, C18, S25, C25) ;</w:t>
            </w:r>
          </w:p>
        </w:tc>
      </w:tr>
      <w:tr w:rsidR="002C60D9" w:rsidRPr="003C38C5" w14:paraId="56BD6728" w14:textId="77777777" w:rsidTr="00326D03">
        <w:trPr>
          <w:trHeight w:val="290"/>
        </w:trPr>
        <w:tc>
          <w:tcPr>
            <w:tcW w:w="9360" w:type="dxa"/>
            <w:tcBorders>
              <w:top w:val="nil"/>
              <w:left w:val="nil"/>
              <w:bottom w:val="nil"/>
              <w:right w:val="nil"/>
            </w:tcBorders>
            <w:shd w:val="clear" w:color="auto" w:fill="auto"/>
            <w:noWrap/>
            <w:vAlign w:val="center"/>
            <w:hideMark/>
          </w:tcPr>
          <w:p w14:paraId="22C766BF"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fa45: Full_Adder port map (A4B4, S20, C19, S26, C26) ;</w:t>
            </w:r>
          </w:p>
        </w:tc>
      </w:tr>
      <w:tr w:rsidR="002C60D9" w:rsidRPr="003C38C5" w14:paraId="06068237" w14:textId="77777777" w:rsidTr="00326D03">
        <w:trPr>
          <w:trHeight w:val="290"/>
        </w:trPr>
        <w:tc>
          <w:tcPr>
            <w:tcW w:w="9360" w:type="dxa"/>
            <w:tcBorders>
              <w:top w:val="nil"/>
              <w:left w:val="nil"/>
              <w:bottom w:val="nil"/>
              <w:right w:val="nil"/>
            </w:tcBorders>
            <w:shd w:val="clear" w:color="auto" w:fill="auto"/>
            <w:noWrap/>
            <w:vAlign w:val="center"/>
            <w:hideMark/>
          </w:tcPr>
          <w:p w14:paraId="3B2B4518"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fa46: Full_Adder port map (A4B5, S21, C20, S27, C27) ;</w:t>
            </w:r>
          </w:p>
        </w:tc>
      </w:tr>
      <w:tr w:rsidR="002C60D9" w:rsidRPr="003C38C5" w14:paraId="11CFF91F" w14:textId="77777777" w:rsidTr="00326D03">
        <w:trPr>
          <w:trHeight w:val="290"/>
        </w:trPr>
        <w:tc>
          <w:tcPr>
            <w:tcW w:w="9360" w:type="dxa"/>
            <w:tcBorders>
              <w:top w:val="nil"/>
              <w:left w:val="nil"/>
              <w:bottom w:val="nil"/>
              <w:right w:val="nil"/>
            </w:tcBorders>
            <w:shd w:val="clear" w:color="auto" w:fill="auto"/>
            <w:noWrap/>
            <w:vAlign w:val="center"/>
            <w:hideMark/>
          </w:tcPr>
          <w:p w14:paraId="42BE18F3"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 xml:space="preserve">fa47: Full_Adder port map (A4B6, A3B7, C21, S28, C28) ; </w:t>
            </w:r>
          </w:p>
        </w:tc>
      </w:tr>
      <w:tr w:rsidR="002C60D9" w:rsidRPr="003C38C5" w14:paraId="54A51ACD" w14:textId="77777777" w:rsidTr="00326D03">
        <w:trPr>
          <w:trHeight w:val="290"/>
        </w:trPr>
        <w:tc>
          <w:tcPr>
            <w:tcW w:w="9360" w:type="dxa"/>
            <w:tcBorders>
              <w:top w:val="nil"/>
              <w:left w:val="nil"/>
              <w:bottom w:val="nil"/>
              <w:right w:val="nil"/>
            </w:tcBorders>
            <w:shd w:val="clear" w:color="auto" w:fill="auto"/>
            <w:noWrap/>
            <w:vAlign w:val="center"/>
            <w:hideMark/>
          </w:tcPr>
          <w:p w14:paraId="7294E1BE" w14:textId="77777777" w:rsidR="002C60D9" w:rsidRPr="003C38C5" w:rsidRDefault="002C60D9" w:rsidP="00326D03">
            <w:pPr>
              <w:spacing w:after="0" w:line="240" w:lineRule="auto"/>
              <w:rPr>
                <w:rFonts w:ascii="Calibri" w:eastAsia="Times New Roman" w:hAnsi="Calibri" w:cs="Calibri"/>
                <w:color w:val="000000"/>
              </w:rPr>
            </w:pPr>
          </w:p>
        </w:tc>
      </w:tr>
      <w:tr w:rsidR="002C60D9" w:rsidRPr="003C38C5" w14:paraId="33326E4D" w14:textId="77777777" w:rsidTr="00326D03">
        <w:trPr>
          <w:trHeight w:val="290"/>
        </w:trPr>
        <w:tc>
          <w:tcPr>
            <w:tcW w:w="9360" w:type="dxa"/>
            <w:tcBorders>
              <w:top w:val="nil"/>
              <w:left w:val="nil"/>
              <w:bottom w:val="nil"/>
              <w:right w:val="nil"/>
            </w:tcBorders>
            <w:shd w:val="clear" w:color="auto" w:fill="auto"/>
            <w:noWrap/>
            <w:vAlign w:val="center"/>
            <w:hideMark/>
          </w:tcPr>
          <w:p w14:paraId="5D021026" w14:textId="77777777" w:rsidR="002C60D9" w:rsidRPr="003C38C5" w:rsidRDefault="002C60D9" w:rsidP="00326D03">
            <w:pPr>
              <w:spacing w:after="0" w:line="240" w:lineRule="auto"/>
              <w:rPr>
                <w:rFonts w:ascii="Times New Roman" w:eastAsia="Times New Roman" w:hAnsi="Times New Roman" w:cs="Times New Roman"/>
                <w:sz w:val="20"/>
                <w:szCs w:val="20"/>
              </w:rPr>
            </w:pPr>
          </w:p>
        </w:tc>
      </w:tr>
      <w:tr w:rsidR="002C60D9" w:rsidRPr="003C38C5" w14:paraId="119F5134" w14:textId="77777777" w:rsidTr="00326D03">
        <w:trPr>
          <w:trHeight w:val="290"/>
        </w:trPr>
        <w:tc>
          <w:tcPr>
            <w:tcW w:w="9360" w:type="dxa"/>
            <w:tcBorders>
              <w:top w:val="nil"/>
              <w:left w:val="nil"/>
              <w:bottom w:val="nil"/>
              <w:right w:val="nil"/>
            </w:tcBorders>
            <w:shd w:val="clear" w:color="auto" w:fill="auto"/>
            <w:noWrap/>
            <w:vAlign w:val="center"/>
            <w:hideMark/>
          </w:tcPr>
          <w:p w14:paraId="30BE5A6A"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ha51: Half_Adder port map (S23, C22, P(5), C29) ;</w:t>
            </w:r>
          </w:p>
        </w:tc>
      </w:tr>
      <w:tr w:rsidR="002C60D9" w:rsidRPr="003C38C5" w14:paraId="60E1FE48" w14:textId="77777777" w:rsidTr="00326D03">
        <w:trPr>
          <w:trHeight w:val="290"/>
        </w:trPr>
        <w:tc>
          <w:tcPr>
            <w:tcW w:w="9360" w:type="dxa"/>
            <w:tcBorders>
              <w:top w:val="nil"/>
              <w:left w:val="nil"/>
              <w:bottom w:val="nil"/>
              <w:right w:val="nil"/>
            </w:tcBorders>
            <w:shd w:val="clear" w:color="auto" w:fill="auto"/>
            <w:noWrap/>
            <w:vAlign w:val="center"/>
            <w:hideMark/>
          </w:tcPr>
          <w:p w14:paraId="27FAF050"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fa52: Full_Adder port map (A6B0, S24, C23, S30, C30) ;</w:t>
            </w:r>
          </w:p>
        </w:tc>
      </w:tr>
      <w:tr w:rsidR="002C60D9" w:rsidRPr="003C38C5" w14:paraId="661BF1D1" w14:textId="77777777" w:rsidTr="00326D03">
        <w:trPr>
          <w:trHeight w:val="290"/>
        </w:trPr>
        <w:tc>
          <w:tcPr>
            <w:tcW w:w="9360" w:type="dxa"/>
            <w:tcBorders>
              <w:top w:val="nil"/>
              <w:left w:val="nil"/>
              <w:bottom w:val="nil"/>
              <w:right w:val="nil"/>
            </w:tcBorders>
            <w:shd w:val="clear" w:color="auto" w:fill="auto"/>
            <w:noWrap/>
            <w:vAlign w:val="center"/>
            <w:hideMark/>
          </w:tcPr>
          <w:p w14:paraId="58E50C76"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fa53: Full_Adder port map (A6B1, S25, C24, S31, C31) ;</w:t>
            </w:r>
          </w:p>
        </w:tc>
      </w:tr>
      <w:tr w:rsidR="002C60D9" w:rsidRPr="003C38C5" w14:paraId="27C222DB" w14:textId="77777777" w:rsidTr="00326D03">
        <w:trPr>
          <w:trHeight w:val="290"/>
        </w:trPr>
        <w:tc>
          <w:tcPr>
            <w:tcW w:w="9360" w:type="dxa"/>
            <w:tcBorders>
              <w:top w:val="nil"/>
              <w:left w:val="nil"/>
              <w:bottom w:val="nil"/>
              <w:right w:val="nil"/>
            </w:tcBorders>
            <w:shd w:val="clear" w:color="auto" w:fill="auto"/>
            <w:noWrap/>
            <w:vAlign w:val="center"/>
            <w:hideMark/>
          </w:tcPr>
          <w:p w14:paraId="5918CECB"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fa54: Full_Adder port map (A5B3, S26, C25, S32, C32) ;</w:t>
            </w:r>
          </w:p>
        </w:tc>
      </w:tr>
      <w:tr w:rsidR="002C60D9" w:rsidRPr="003C38C5" w14:paraId="2732130B" w14:textId="77777777" w:rsidTr="00326D03">
        <w:trPr>
          <w:trHeight w:val="290"/>
        </w:trPr>
        <w:tc>
          <w:tcPr>
            <w:tcW w:w="9360" w:type="dxa"/>
            <w:tcBorders>
              <w:top w:val="nil"/>
              <w:left w:val="nil"/>
              <w:bottom w:val="nil"/>
              <w:right w:val="nil"/>
            </w:tcBorders>
            <w:shd w:val="clear" w:color="auto" w:fill="auto"/>
            <w:noWrap/>
            <w:vAlign w:val="center"/>
            <w:hideMark/>
          </w:tcPr>
          <w:p w14:paraId="5DBFEE9E"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fa55: Full_Adder port map (A5B4, S27, C26, S33, C33) ;</w:t>
            </w:r>
          </w:p>
        </w:tc>
      </w:tr>
      <w:tr w:rsidR="002C60D9" w:rsidRPr="003C38C5" w14:paraId="7F97C8F3" w14:textId="77777777" w:rsidTr="00326D03">
        <w:trPr>
          <w:trHeight w:val="290"/>
        </w:trPr>
        <w:tc>
          <w:tcPr>
            <w:tcW w:w="9360" w:type="dxa"/>
            <w:tcBorders>
              <w:top w:val="nil"/>
              <w:left w:val="nil"/>
              <w:bottom w:val="nil"/>
              <w:right w:val="nil"/>
            </w:tcBorders>
            <w:shd w:val="clear" w:color="auto" w:fill="auto"/>
            <w:noWrap/>
            <w:vAlign w:val="center"/>
            <w:hideMark/>
          </w:tcPr>
          <w:p w14:paraId="47115933"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fa56: Full_Adder port map (A5B5, S28, C27, S34, C34) ;</w:t>
            </w:r>
          </w:p>
        </w:tc>
      </w:tr>
      <w:tr w:rsidR="002C60D9" w:rsidRPr="003C38C5" w14:paraId="43FC68F4" w14:textId="77777777" w:rsidTr="00326D03">
        <w:trPr>
          <w:trHeight w:val="290"/>
        </w:trPr>
        <w:tc>
          <w:tcPr>
            <w:tcW w:w="9360" w:type="dxa"/>
            <w:tcBorders>
              <w:top w:val="nil"/>
              <w:left w:val="nil"/>
              <w:bottom w:val="nil"/>
              <w:right w:val="nil"/>
            </w:tcBorders>
            <w:shd w:val="clear" w:color="auto" w:fill="auto"/>
            <w:noWrap/>
            <w:vAlign w:val="center"/>
            <w:hideMark/>
          </w:tcPr>
          <w:p w14:paraId="7D0500CB"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 xml:space="preserve">fa57: Full_Adder port map (A5B6, A4B7, C28, S35, C35) ; </w:t>
            </w:r>
          </w:p>
        </w:tc>
      </w:tr>
      <w:tr w:rsidR="002C60D9" w:rsidRPr="003C38C5" w14:paraId="210709EA" w14:textId="77777777" w:rsidTr="00326D03">
        <w:trPr>
          <w:trHeight w:val="290"/>
        </w:trPr>
        <w:tc>
          <w:tcPr>
            <w:tcW w:w="9360" w:type="dxa"/>
            <w:tcBorders>
              <w:top w:val="nil"/>
              <w:left w:val="nil"/>
              <w:bottom w:val="nil"/>
              <w:right w:val="nil"/>
            </w:tcBorders>
            <w:shd w:val="clear" w:color="auto" w:fill="auto"/>
            <w:noWrap/>
            <w:vAlign w:val="center"/>
            <w:hideMark/>
          </w:tcPr>
          <w:p w14:paraId="45532032" w14:textId="77777777" w:rsidR="002C60D9" w:rsidRPr="003C38C5" w:rsidRDefault="002C60D9" w:rsidP="00326D03">
            <w:pPr>
              <w:spacing w:after="0" w:line="240" w:lineRule="auto"/>
              <w:rPr>
                <w:rFonts w:ascii="Calibri" w:eastAsia="Times New Roman" w:hAnsi="Calibri" w:cs="Calibri"/>
                <w:color w:val="000000"/>
              </w:rPr>
            </w:pPr>
          </w:p>
        </w:tc>
      </w:tr>
      <w:tr w:rsidR="002C60D9" w:rsidRPr="003C38C5" w14:paraId="6AE1DE86" w14:textId="77777777" w:rsidTr="00326D03">
        <w:trPr>
          <w:trHeight w:val="290"/>
        </w:trPr>
        <w:tc>
          <w:tcPr>
            <w:tcW w:w="9360" w:type="dxa"/>
            <w:tcBorders>
              <w:top w:val="nil"/>
              <w:left w:val="nil"/>
              <w:bottom w:val="nil"/>
              <w:right w:val="nil"/>
            </w:tcBorders>
            <w:shd w:val="clear" w:color="auto" w:fill="auto"/>
            <w:noWrap/>
            <w:vAlign w:val="center"/>
            <w:hideMark/>
          </w:tcPr>
          <w:p w14:paraId="26141121" w14:textId="77777777" w:rsidR="002C60D9" w:rsidRPr="003C38C5" w:rsidRDefault="002C60D9" w:rsidP="00326D03">
            <w:pPr>
              <w:spacing w:after="0" w:line="240" w:lineRule="auto"/>
              <w:rPr>
                <w:rFonts w:ascii="Times New Roman" w:eastAsia="Times New Roman" w:hAnsi="Times New Roman" w:cs="Times New Roman"/>
                <w:sz w:val="20"/>
                <w:szCs w:val="20"/>
              </w:rPr>
            </w:pPr>
          </w:p>
        </w:tc>
      </w:tr>
      <w:tr w:rsidR="002C60D9" w:rsidRPr="003C38C5" w14:paraId="2D963FC8" w14:textId="77777777" w:rsidTr="00326D03">
        <w:trPr>
          <w:trHeight w:val="290"/>
        </w:trPr>
        <w:tc>
          <w:tcPr>
            <w:tcW w:w="9360" w:type="dxa"/>
            <w:tcBorders>
              <w:top w:val="nil"/>
              <w:left w:val="nil"/>
              <w:bottom w:val="nil"/>
              <w:right w:val="nil"/>
            </w:tcBorders>
            <w:shd w:val="clear" w:color="auto" w:fill="auto"/>
            <w:noWrap/>
            <w:vAlign w:val="center"/>
            <w:hideMark/>
          </w:tcPr>
          <w:p w14:paraId="7622BC14"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ha61: Half_Adder port map (S30, C29, P(6), C36) ;</w:t>
            </w:r>
          </w:p>
        </w:tc>
      </w:tr>
      <w:tr w:rsidR="002C60D9" w:rsidRPr="003C38C5" w14:paraId="0A2FBF06" w14:textId="77777777" w:rsidTr="00326D03">
        <w:trPr>
          <w:trHeight w:val="290"/>
        </w:trPr>
        <w:tc>
          <w:tcPr>
            <w:tcW w:w="9360" w:type="dxa"/>
            <w:tcBorders>
              <w:top w:val="nil"/>
              <w:left w:val="nil"/>
              <w:bottom w:val="nil"/>
              <w:right w:val="nil"/>
            </w:tcBorders>
            <w:shd w:val="clear" w:color="auto" w:fill="auto"/>
            <w:noWrap/>
            <w:vAlign w:val="center"/>
            <w:hideMark/>
          </w:tcPr>
          <w:p w14:paraId="7819A083"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fa62: Full_Adder port map (A7B0, S31, C30, S37, C37) ;</w:t>
            </w:r>
          </w:p>
        </w:tc>
      </w:tr>
      <w:tr w:rsidR="002C60D9" w:rsidRPr="003C38C5" w14:paraId="34B4060C" w14:textId="77777777" w:rsidTr="00326D03">
        <w:trPr>
          <w:trHeight w:val="290"/>
        </w:trPr>
        <w:tc>
          <w:tcPr>
            <w:tcW w:w="9360" w:type="dxa"/>
            <w:tcBorders>
              <w:top w:val="nil"/>
              <w:left w:val="nil"/>
              <w:bottom w:val="nil"/>
              <w:right w:val="nil"/>
            </w:tcBorders>
            <w:shd w:val="clear" w:color="auto" w:fill="auto"/>
            <w:noWrap/>
            <w:vAlign w:val="center"/>
            <w:hideMark/>
          </w:tcPr>
          <w:p w14:paraId="64BFFF5A"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fa63: Full_Adder port map (A6B2, S32, C31, S38, C38) ;</w:t>
            </w:r>
          </w:p>
        </w:tc>
      </w:tr>
      <w:tr w:rsidR="002C60D9" w:rsidRPr="003C38C5" w14:paraId="6083B22E" w14:textId="77777777" w:rsidTr="00326D03">
        <w:trPr>
          <w:trHeight w:val="290"/>
        </w:trPr>
        <w:tc>
          <w:tcPr>
            <w:tcW w:w="9360" w:type="dxa"/>
            <w:tcBorders>
              <w:top w:val="nil"/>
              <w:left w:val="nil"/>
              <w:bottom w:val="nil"/>
              <w:right w:val="nil"/>
            </w:tcBorders>
            <w:shd w:val="clear" w:color="auto" w:fill="auto"/>
            <w:noWrap/>
            <w:vAlign w:val="center"/>
            <w:hideMark/>
          </w:tcPr>
          <w:p w14:paraId="7958D8D7"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fa64: Full_Adder port map (A6B3, S33, C32, S39, C39) ;</w:t>
            </w:r>
          </w:p>
        </w:tc>
      </w:tr>
      <w:tr w:rsidR="002C60D9" w:rsidRPr="003C38C5" w14:paraId="3135A52B" w14:textId="77777777" w:rsidTr="00326D03">
        <w:trPr>
          <w:trHeight w:val="290"/>
        </w:trPr>
        <w:tc>
          <w:tcPr>
            <w:tcW w:w="9360" w:type="dxa"/>
            <w:tcBorders>
              <w:top w:val="nil"/>
              <w:left w:val="nil"/>
              <w:bottom w:val="nil"/>
              <w:right w:val="nil"/>
            </w:tcBorders>
            <w:shd w:val="clear" w:color="auto" w:fill="auto"/>
            <w:noWrap/>
            <w:vAlign w:val="center"/>
            <w:hideMark/>
          </w:tcPr>
          <w:p w14:paraId="37577524"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fa65: Full_Adder port map (A6B4, S34, C33, S40, C40) ;</w:t>
            </w:r>
          </w:p>
        </w:tc>
      </w:tr>
      <w:tr w:rsidR="002C60D9" w:rsidRPr="003C38C5" w14:paraId="26DC106C" w14:textId="77777777" w:rsidTr="00326D03">
        <w:trPr>
          <w:trHeight w:val="290"/>
        </w:trPr>
        <w:tc>
          <w:tcPr>
            <w:tcW w:w="9360" w:type="dxa"/>
            <w:tcBorders>
              <w:top w:val="nil"/>
              <w:left w:val="nil"/>
              <w:bottom w:val="nil"/>
              <w:right w:val="nil"/>
            </w:tcBorders>
            <w:shd w:val="clear" w:color="auto" w:fill="auto"/>
            <w:noWrap/>
            <w:vAlign w:val="center"/>
            <w:hideMark/>
          </w:tcPr>
          <w:p w14:paraId="720E3A36"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fa66: Full_Adder port map (A6B5, S35, C34, S41, C41) ;</w:t>
            </w:r>
          </w:p>
        </w:tc>
      </w:tr>
      <w:tr w:rsidR="002C60D9" w:rsidRPr="003C38C5" w14:paraId="2A0133D3" w14:textId="77777777" w:rsidTr="00326D03">
        <w:trPr>
          <w:trHeight w:val="290"/>
        </w:trPr>
        <w:tc>
          <w:tcPr>
            <w:tcW w:w="9360" w:type="dxa"/>
            <w:tcBorders>
              <w:top w:val="nil"/>
              <w:left w:val="nil"/>
              <w:bottom w:val="nil"/>
              <w:right w:val="nil"/>
            </w:tcBorders>
            <w:shd w:val="clear" w:color="auto" w:fill="auto"/>
            <w:noWrap/>
            <w:vAlign w:val="center"/>
            <w:hideMark/>
          </w:tcPr>
          <w:p w14:paraId="636EBACD"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 xml:space="preserve">fa67: Full_Adder port map (A6B6, A5B7, C35, S42, C42) ; </w:t>
            </w:r>
          </w:p>
        </w:tc>
      </w:tr>
      <w:tr w:rsidR="002C60D9" w:rsidRPr="003C38C5" w14:paraId="7B28BF0D" w14:textId="77777777" w:rsidTr="00326D03">
        <w:trPr>
          <w:trHeight w:val="290"/>
        </w:trPr>
        <w:tc>
          <w:tcPr>
            <w:tcW w:w="9360" w:type="dxa"/>
            <w:tcBorders>
              <w:top w:val="nil"/>
              <w:left w:val="nil"/>
              <w:bottom w:val="nil"/>
              <w:right w:val="nil"/>
            </w:tcBorders>
            <w:shd w:val="clear" w:color="auto" w:fill="auto"/>
            <w:noWrap/>
            <w:vAlign w:val="center"/>
            <w:hideMark/>
          </w:tcPr>
          <w:p w14:paraId="0B2DE7F8" w14:textId="77777777" w:rsidR="002C60D9" w:rsidRPr="003C38C5" w:rsidRDefault="002C60D9" w:rsidP="00326D03">
            <w:pPr>
              <w:spacing w:after="0" w:line="240" w:lineRule="auto"/>
              <w:rPr>
                <w:rFonts w:ascii="Calibri" w:eastAsia="Times New Roman" w:hAnsi="Calibri" w:cs="Calibri"/>
                <w:color w:val="000000"/>
              </w:rPr>
            </w:pPr>
          </w:p>
        </w:tc>
      </w:tr>
      <w:tr w:rsidR="002C60D9" w:rsidRPr="003C38C5" w14:paraId="6EED4977" w14:textId="77777777" w:rsidTr="00326D03">
        <w:trPr>
          <w:trHeight w:val="290"/>
        </w:trPr>
        <w:tc>
          <w:tcPr>
            <w:tcW w:w="9360" w:type="dxa"/>
            <w:tcBorders>
              <w:top w:val="nil"/>
              <w:left w:val="nil"/>
              <w:bottom w:val="nil"/>
              <w:right w:val="nil"/>
            </w:tcBorders>
            <w:shd w:val="clear" w:color="auto" w:fill="auto"/>
            <w:noWrap/>
            <w:vAlign w:val="center"/>
            <w:hideMark/>
          </w:tcPr>
          <w:p w14:paraId="65364B22" w14:textId="77777777" w:rsidR="002C60D9" w:rsidRPr="003C38C5" w:rsidRDefault="002C60D9" w:rsidP="00326D03">
            <w:pPr>
              <w:spacing w:after="0" w:line="240" w:lineRule="auto"/>
              <w:rPr>
                <w:rFonts w:ascii="Times New Roman" w:eastAsia="Times New Roman" w:hAnsi="Times New Roman" w:cs="Times New Roman"/>
                <w:sz w:val="20"/>
                <w:szCs w:val="20"/>
              </w:rPr>
            </w:pPr>
          </w:p>
        </w:tc>
      </w:tr>
      <w:tr w:rsidR="002C60D9" w:rsidRPr="003C38C5" w14:paraId="450E5E12" w14:textId="77777777" w:rsidTr="00326D03">
        <w:trPr>
          <w:trHeight w:val="290"/>
        </w:trPr>
        <w:tc>
          <w:tcPr>
            <w:tcW w:w="9360" w:type="dxa"/>
            <w:tcBorders>
              <w:top w:val="nil"/>
              <w:left w:val="nil"/>
              <w:bottom w:val="nil"/>
              <w:right w:val="nil"/>
            </w:tcBorders>
            <w:shd w:val="clear" w:color="auto" w:fill="auto"/>
            <w:noWrap/>
            <w:vAlign w:val="center"/>
            <w:hideMark/>
          </w:tcPr>
          <w:p w14:paraId="20284C93"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ha71: Half_Adder port map (S37, C36, P(7), C43) ;</w:t>
            </w:r>
          </w:p>
        </w:tc>
      </w:tr>
      <w:tr w:rsidR="002C60D9" w:rsidRPr="003C38C5" w14:paraId="3581960A" w14:textId="77777777" w:rsidTr="00326D03">
        <w:trPr>
          <w:trHeight w:val="290"/>
        </w:trPr>
        <w:tc>
          <w:tcPr>
            <w:tcW w:w="9360" w:type="dxa"/>
            <w:tcBorders>
              <w:top w:val="nil"/>
              <w:left w:val="nil"/>
              <w:bottom w:val="nil"/>
              <w:right w:val="nil"/>
            </w:tcBorders>
            <w:shd w:val="clear" w:color="auto" w:fill="auto"/>
            <w:noWrap/>
            <w:vAlign w:val="center"/>
            <w:hideMark/>
          </w:tcPr>
          <w:p w14:paraId="533BBAFE"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lastRenderedPageBreak/>
              <w:t>fa72: Full_Adder port map (A7B1, S38, C37, S44, C44) ;</w:t>
            </w:r>
          </w:p>
        </w:tc>
      </w:tr>
      <w:tr w:rsidR="002C60D9" w:rsidRPr="003C38C5" w14:paraId="26EE86D1" w14:textId="77777777" w:rsidTr="00326D03">
        <w:trPr>
          <w:trHeight w:val="290"/>
        </w:trPr>
        <w:tc>
          <w:tcPr>
            <w:tcW w:w="9360" w:type="dxa"/>
            <w:tcBorders>
              <w:top w:val="nil"/>
              <w:left w:val="nil"/>
              <w:bottom w:val="nil"/>
              <w:right w:val="nil"/>
            </w:tcBorders>
            <w:shd w:val="clear" w:color="auto" w:fill="auto"/>
            <w:noWrap/>
            <w:vAlign w:val="center"/>
            <w:hideMark/>
          </w:tcPr>
          <w:p w14:paraId="4765C976"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fa73: Full_Adder port map (A7B2, S39, C38, S45, C45) ;</w:t>
            </w:r>
          </w:p>
        </w:tc>
      </w:tr>
      <w:tr w:rsidR="002C60D9" w:rsidRPr="003C38C5" w14:paraId="277D630C" w14:textId="77777777" w:rsidTr="00326D03">
        <w:trPr>
          <w:trHeight w:val="290"/>
        </w:trPr>
        <w:tc>
          <w:tcPr>
            <w:tcW w:w="9360" w:type="dxa"/>
            <w:tcBorders>
              <w:top w:val="nil"/>
              <w:left w:val="nil"/>
              <w:bottom w:val="nil"/>
              <w:right w:val="nil"/>
            </w:tcBorders>
            <w:shd w:val="clear" w:color="auto" w:fill="auto"/>
            <w:noWrap/>
            <w:vAlign w:val="center"/>
            <w:hideMark/>
          </w:tcPr>
          <w:p w14:paraId="27B6B653"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fa74: Full_Adder port map (A7B3, S40, C39, S46, C46) ;</w:t>
            </w:r>
          </w:p>
        </w:tc>
      </w:tr>
      <w:tr w:rsidR="002C60D9" w:rsidRPr="003C38C5" w14:paraId="0B6C6C86" w14:textId="77777777" w:rsidTr="00326D03">
        <w:trPr>
          <w:trHeight w:val="290"/>
        </w:trPr>
        <w:tc>
          <w:tcPr>
            <w:tcW w:w="9360" w:type="dxa"/>
            <w:tcBorders>
              <w:top w:val="nil"/>
              <w:left w:val="nil"/>
              <w:bottom w:val="nil"/>
              <w:right w:val="nil"/>
            </w:tcBorders>
            <w:shd w:val="clear" w:color="auto" w:fill="auto"/>
            <w:noWrap/>
            <w:vAlign w:val="center"/>
            <w:hideMark/>
          </w:tcPr>
          <w:p w14:paraId="104D957C"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fa75: Full_Adder port map (A7B4, S41, C40, S47, C47) ;</w:t>
            </w:r>
          </w:p>
        </w:tc>
      </w:tr>
      <w:tr w:rsidR="002C60D9" w:rsidRPr="003C38C5" w14:paraId="6BD5E0B5" w14:textId="77777777" w:rsidTr="00326D03">
        <w:trPr>
          <w:trHeight w:val="290"/>
        </w:trPr>
        <w:tc>
          <w:tcPr>
            <w:tcW w:w="9360" w:type="dxa"/>
            <w:tcBorders>
              <w:top w:val="nil"/>
              <w:left w:val="nil"/>
              <w:bottom w:val="nil"/>
              <w:right w:val="nil"/>
            </w:tcBorders>
            <w:shd w:val="clear" w:color="auto" w:fill="auto"/>
            <w:noWrap/>
            <w:vAlign w:val="center"/>
            <w:hideMark/>
          </w:tcPr>
          <w:p w14:paraId="598C062D"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fa76: Full_Adder port map (A7B5, S42, C41, S48, C48) ;</w:t>
            </w:r>
          </w:p>
        </w:tc>
      </w:tr>
      <w:tr w:rsidR="002C60D9" w:rsidRPr="003C38C5" w14:paraId="1F2D05DC" w14:textId="77777777" w:rsidTr="00326D03">
        <w:trPr>
          <w:trHeight w:val="290"/>
        </w:trPr>
        <w:tc>
          <w:tcPr>
            <w:tcW w:w="9360" w:type="dxa"/>
            <w:tcBorders>
              <w:top w:val="nil"/>
              <w:left w:val="nil"/>
              <w:bottom w:val="nil"/>
              <w:right w:val="nil"/>
            </w:tcBorders>
            <w:shd w:val="clear" w:color="auto" w:fill="auto"/>
            <w:noWrap/>
            <w:vAlign w:val="center"/>
            <w:hideMark/>
          </w:tcPr>
          <w:p w14:paraId="071A8355"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 xml:space="preserve">fa77: Full_Adder port map (A7B6, A6B7, C42, S49, C49) ; </w:t>
            </w:r>
          </w:p>
        </w:tc>
      </w:tr>
      <w:tr w:rsidR="002C60D9" w:rsidRPr="003C38C5" w14:paraId="35023C83" w14:textId="77777777" w:rsidTr="00326D03">
        <w:trPr>
          <w:trHeight w:val="290"/>
        </w:trPr>
        <w:tc>
          <w:tcPr>
            <w:tcW w:w="9360" w:type="dxa"/>
            <w:tcBorders>
              <w:top w:val="nil"/>
              <w:left w:val="nil"/>
              <w:bottom w:val="nil"/>
              <w:right w:val="nil"/>
            </w:tcBorders>
            <w:shd w:val="clear" w:color="auto" w:fill="auto"/>
            <w:noWrap/>
            <w:vAlign w:val="center"/>
            <w:hideMark/>
          </w:tcPr>
          <w:p w14:paraId="1D468252" w14:textId="77777777" w:rsidR="002C60D9" w:rsidRPr="003C38C5" w:rsidRDefault="002C60D9" w:rsidP="00326D03">
            <w:pPr>
              <w:spacing w:after="0" w:line="240" w:lineRule="auto"/>
              <w:rPr>
                <w:rFonts w:ascii="Calibri" w:eastAsia="Times New Roman" w:hAnsi="Calibri" w:cs="Calibri"/>
                <w:color w:val="000000"/>
              </w:rPr>
            </w:pPr>
          </w:p>
        </w:tc>
      </w:tr>
      <w:tr w:rsidR="002C60D9" w:rsidRPr="003C38C5" w14:paraId="4E5C199C" w14:textId="77777777" w:rsidTr="00326D03">
        <w:trPr>
          <w:trHeight w:val="290"/>
        </w:trPr>
        <w:tc>
          <w:tcPr>
            <w:tcW w:w="9360" w:type="dxa"/>
            <w:tcBorders>
              <w:top w:val="nil"/>
              <w:left w:val="nil"/>
              <w:bottom w:val="nil"/>
              <w:right w:val="nil"/>
            </w:tcBorders>
            <w:shd w:val="clear" w:color="auto" w:fill="auto"/>
            <w:noWrap/>
            <w:vAlign w:val="center"/>
            <w:hideMark/>
          </w:tcPr>
          <w:p w14:paraId="31D83453" w14:textId="77777777" w:rsidR="002C60D9" w:rsidRPr="003C38C5" w:rsidRDefault="002C60D9" w:rsidP="00326D03">
            <w:pPr>
              <w:spacing w:after="0" w:line="240" w:lineRule="auto"/>
              <w:rPr>
                <w:rFonts w:ascii="Times New Roman" w:eastAsia="Times New Roman" w:hAnsi="Times New Roman" w:cs="Times New Roman"/>
                <w:sz w:val="20"/>
                <w:szCs w:val="20"/>
              </w:rPr>
            </w:pPr>
          </w:p>
        </w:tc>
      </w:tr>
      <w:tr w:rsidR="002C60D9" w:rsidRPr="003C38C5" w14:paraId="05DAAD0C" w14:textId="77777777" w:rsidTr="00326D03">
        <w:trPr>
          <w:trHeight w:val="290"/>
        </w:trPr>
        <w:tc>
          <w:tcPr>
            <w:tcW w:w="9360" w:type="dxa"/>
            <w:tcBorders>
              <w:top w:val="nil"/>
              <w:left w:val="nil"/>
              <w:bottom w:val="nil"/>
              <w:right w:val="nil"/>
            </w:tcBorders>
            <w:shd w:val="clear" w:color="auto" w:fill="auto"/>
            <w:noWrap/>
            <w:vAlign w:val="center"/>
            <w:hideMark/>
          </w:tcPr>
          <w:p w14:paraId="3E4F5E1F"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ha81: Half_Adder port map (S44, C43, P(8), C50) ;</w:t>
            </w:r>
          </w:p>
        </w:tc>
      </w:tr>
      <w:tr w:rsidR="002C60D9" w:rsidRPr="003C38C5" w14:paraId="33F238B3" w14:textId="77777777" w:rsidTr="00326D03">
        <w:trPr>
          <w:trHeight w:val="290"/>
        </w:trPr>
        <w:tc>
          <w:tcPr>
            <w:tcW w:w="9360" w:type="dxa"/>
            <w:tcBorders>
              <w:top w:val="nil"/>
              <w:left w:val="nil"/>
              <w:bottom w:val="nil"/>
              <w:right w:val="nil"/>
            </w:tcBorders>
            <w:shd w:val="clear" w:color="auto" w:fill="auto"/>
            <w:noWrap/>
            <w:vAlign w:val="center"/>
            <w:hideMark/>
          </w:tcPr>
          <w:p w14:paraId="312D5A69"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fa82: Full_Adder port map (S45, C44, C50, P(9),C51) ;</w:t>
            </w:r>
          </w:p>
        </w:tc>
      </w:tr>
      <w:tr w:rsidR="002C60D9" w:rsidRPr="003C38C5" w14:paraId="3F1BBC0A" w14:textId="77777777" w:rsidTr="00326D03">
        <w:trPr>
          <w:trHeight w:val="290"/>
        </w:trPr>
        <w:tc>
          <w:tcPr>
            <w:tcW w:w="9360" w:type="dxa"/>
            <w:tcBorders>
              <w:top w:val="nil"/>
              <w:left w:val="nil"/>
              <w:bottom w:val="nil"/>
              <w:right w:val="nil"/>
            </w:tcBorders>
            <w:shd w:val="clear" w:color="auto" w:fill="auto"/>
            <w:noWrap/>
            <w:vAlign w:val="center"/>
            <w:hideMark/>
          </w:tcPr>
          <w:p w14:paraId="6E75FA99"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fa83: Full_Adder port map (S46, C45, C51, P(10), C52) ;</w:t>
            </w:r>
          </w:p>
        </w:tc>
      </w:tr>
      <w:tr w:rsidR="002C60D9" w:rsidRPr="003C38C5" w14:paraId="596EB807" w14:textId="77777777" w:rsidTr="00326D03">
        <w:trPr>
          <w:trHeight w:val="290"/>
        </w:trPr>
        <w:tc>
          <w:tcPr>
            <w:tcW w:w="9360" w:type="dxa"/>
            <w:tcBorders>
              <w:top w:val="nil"/>
              <w:left w:val="nil"/>
              <w:bottom w:val="nil"/>
              <w:right w:val="nil"/>
            </w:tcBorders>
            <w:shd w:val="clear" w:color="auto" w:fill="auto"/>
            <w:noWrap/>
            <w:vAlign w:val="center"/>
            <w:hideMark/>
          </w:tcPr>
          <w:p w14:paraId="26099A3C"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fa84: Full_Adder port map (S47, C46, C52, P(11), C53) ;</w:t>
            </w:r>
          </w:p>
        </w:tc>
      </w:tr>
      <w:tr w:rsidR="002C60D9" w:rsidRPr="003C38C5" w14:paraId="3DA8008D" w14:textId="77777777" w:rsidTr="00326D03">
        <w:trPr>
          <w:trHeight w:val="290"/>
        </w:trPr>
        <w:tc>
          <w:tcPr>
            <w:tcW w:w="9360" w:type="dxa"/>
            <w:tcBorders>
              <w:top w:val="nil"/>
              <w:left w:val="nil"/>
              <w:bottom w:val="nil"/>
              <w:right w:val="nil"/>
            </w:tcBorders>
            <w:shd w:val="clear" w:color="auto" w:fill="auto"/>
            <w:noWrap/>
            <w:vAlign w:val="center"/>
            <w:hideMark/>
          </w:tcPr>
          <w:p w14:paraId="0796C248"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fa85: Full_Adder port map (S48, C47, C53, P(12), C54) ;</w:t>
            </w:r>
          </w:p>
        </w:tc>
      </w:tr>
      <w:tr w:rsidR="002C60D9" w:rsidRPr="003C38C5" w14:paraId="6F21CE0E" w14:textId="77777777" w:rsidTr="00326D03">
        <w:trPr>
          <w:trHeight w:val="290"/>
        </w:trPr>
        <w:tc>
          <w:tcPr>
            <w:tcW w:w="9360" w:type="dxa"/>
            <w:tcBorders>
              <w:top w:val="nil"/>
              <w:left w:val="nil"/>
              <w:bottom w:val="nil"/>
              <w:right w:val="nil"/>
            </w:tcBorders>
            <w:shd w:val="clear" w:color="auto" w:fill="auto"/>
            <w:noWrap/>
            <w:vAlign w:val="center"/>
            <w:hideMark/>
          </w:tcPr>
          <w:p w14:paraId="7129E422"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fa86: Full_Adder port map (S49, C48, C54, P(13), C55) ;</w:t>
            </w:r>
          </w:p>
        </w:tc>
      </w:tr>
      <w:tr w:rsidR="002C60D9" w:rsidRPr="003C38C5" w14:paraId="151BC4F2" w14:textId="77777777" w:rsidTr="00326D03">
        <w:trPr>
          <w:trHeight w:val="290"/>
        </w:trPr>
        <w:tc>
          <w:tcPr>
            <w:tcW w:w="9360" w:type="dxa"/>
            <w:tcBorders>
              <w:top w:val="nil"/>
              <w:left w:val="nil"/>
              <w:bottom w:val="nil"/>
              <w:right w:val="nil"/>
            </w:tcBorders>
            <w:shd w:val="clear" w:color="auto" w:fill="auto"/>
            <w:noWrap/>
            <w:vAlign w:val="center"/>
            <w:hideMark/>
          </w:tcPr>
          <w:p w14:paraId="7EEAE9E4" w14:textId="77777777"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 xml:space="preserve">fa87: Full_Adder port map (A7B7, C49, C55, P(14), P(15)) ; </w:t>
            </w:r>
          </w:p>
        </w:tc>
      </w:tr>
      <w:tr w:rsidR="002C60D9" w:rsidRPr="003C38C5" w14:paraId="0E867336" w14:textId="77777777" w:rsidTr="00326D03">
        <w:trPr>
          <w:trHeight w:val="290"/>
        </w:trPr>
        <w:tc>
          <w:tcPr>
            <w:tcW w:w="9360" w:type="dxa"/>
            <w:tcBorders>
              <w:top w:val="nil"/>
              <w:left w:val="nil"/>
              <w:bottom w:val="nil"/>
              <w:right w:val="nil"/>
            </w:tcBorders>
            <w:shd w:val="clear" w:color="auto" w:fill="auto"/>
            <w:noWrap/>
            <w:vAlign w:val="center"/>
            <w:hideMark/>
          </w:tcPr>
          <w:p w14:paraId="655F27CB" w14:textId="77777777" w:rsidR="002C60D9" w:rsidRPr="003C38C5" w:rsidRDefault="002C60D9" w:rsidP="00326D03">
            <w:pPr>
              <w:spacing w:after="0" w:line="240" w:lineRule="auto"/>
              <w:rPr>
                <w:rFonts w:ascii="Calibri" w:eastAsia="Times New Roman" w:hAnsi="Calibri" w:cs="Calibri"/>
                <w:color w:val="000000"/>
              </w:rPr>
            </w:pPr>
          </w:p>
        </w:tc>
      </w:tr>
      <w:tr w:rsidR="002C60D9" w:rsidRPr="003C38C5" w14:paraId="000C2AD3" w14:textId="77777777" w:rsidTr="00326D03">
        <w:trPr>
          <w:trHeight w:val="280"/>
        </w:trPr>
        <w:tc>
          <w:tcPr>
            <w:tcW w:w="9360" w:type="dxa"/>
            <w:tcBorders>
              <w:top w:val="nil"/>
              <w:left w:val="nil"/>
              <w:bottom w:val="nil"/>
              <w:right w:val="nil"/>
            </w:tcBorders>
            <w:shd w:val="clear" w:color="auto" w:fill="auto"/>
            <w:noWrap/>
            <w:vAlign w:val="bottom"/>
            <w:hideMark/>
          </w:tcPr>
          <w:p w14:paraId="56FE97A3" w14:textId="77777777" w:rsidR="002C60D9" w:rsidRPr="003C38C5" w:rsidRDefault="002C60D9" w:rsidP="00326D03">
            <w:pPr>
              <w:spacing w:after="0" w:line="240" w:lineRule="auto"/>
              <w:rPr>
                <w:rFonts w:ascii="Times New Roman" w:eastAsia="Times New Roman" w:hAnsi="Times New Roman" w:cs="Times New Roman"/>
                <w:sz w:val="20"/>
                <w:szCs w:val="20"/>
              </w:rPr>
            </w:pPr>
          </w:p>
        </w:tc>
      </w:tr>
      <w:tr w:rsidR="002C60D9" w:rsidRPr="003C38C5" w14:paraId="69200513" w14:textId="77777777" w:rsidTr="00326D03">
        <w:trPr>
          <w:trHeight w:val="290"/>
        </w:trPr>
        <w:tc>
          <w:tcPr>
            <w:tcW w:w="9360" w:type="dxa"/>
            <w:tcBorders>
              <w:top w:val="nil"/>
              <w:left w:val="nil"/>
              <w:bottom w:val="nil"/>
              <w:right w:val="nil"/>
            </w:tcBorders>
            <w:shd w:val="clear" w:color="auto" w:fill="auto"/>
            <w:noWrap/>
            <w:vAlign w:val="center"/>
            <w:hideMark/>
          </w:tcPr>
          <w:p w14:paraId="6DD395A0" w14:textId="77777777" w:rsidR="002C60D9" w:rsidRPr="003C38C5" w:rsidRDefault="002C60D9" w:rsidP="00326D03">
            <w:pPr>
              <w:spacing w:after="0" w:line="240" w:lineRule="auto"/>
              <w:rPr>
                <w:rFonts w:ascii="Times New Roman" w:eastAsia="Times New Roman" w:hAnsi="Times New Roman" w:cs="Times New Roman"/>
                <w:sz w:val="20"/>
                <w:szCs w:val="20"/>
              </w:rPr>
            </w:pPr>
          </w:p>
        </w:tc>
      </w:tr>
      <w:tr w:rsidR="002C60D9" w:rsidRPr="003C38C5" w14:paraId="2E431481" w14:textId="77777777" w:rsidTr="00326D03">
        <w:trPr>
          <w:trHeight w:val="290"/>
        </w:trPr>
        <w:tc>
          <w:tcPr>
            <w:tcW w:w="9360" w:type="dxa"/>
            <w:tcBorders>
              <w:top w:val="nil"/>
              <w:left w:val="nil"/>
              <w:bottom w:val="nil"/>
              <w:right w:val="nil"/>
            </w:tcBorders>
            <w:shd w:val="clear" w:color="auto" w:fill="auto"/>
            <w:noWrap/>
            <w:vAlign w:val="center"/>
            <w:hideMark/>
          </w:tcPr>
          <w:p w14:paraId="0C6F8B63" w14:textId="516F8325" w:rsidR="002C60D9" w:rsidRPr="003C38C5" w:rsidRDefault="002C60D9" w:rsidP="00326D03">
            <w:pPr>
              <w:spacing w:after="0" w:line="240" w:lineRule="auto"/>
              <w:rPr>
                <w:rFonts w:ascii="Calibri" w:eastAsia="Times New Roman" w:hAnsi="Calibri" w:cs="Calibri"/>
                <w:color w:val="000000"/>
              </w:rPr>
            </w:pPr>
            <w:r w:rsidRPr="003C38C5">
              <w:rPr>
                <w:rFonts w:ascii="Calibri" w:eastAsia="Times New Roman" w:hAnsi="Calibri" w:cs="Calibri"/>
                <w:color w:val="000000"/>
              </w:rPr>
              <w:t xml:space="preserve">end </w:t>
            </w:r>
            <w:r w:rsidR="00A90489" w:rsidRPr="003C38C5">
              <w:rPr>
                <w:rFonts w:ascii="Calibri" w:eastAsia="Times New Roman" w:hAnsi="Calibri" w:cs="Calibri"/>
                <w:color w:val="000000"/>
              </w:rPr>
              <w:t>Behavioural</w:t>
            </w:r>
            <w:r w:rsidRPr="003C38C5">
              <w:rPr>
                <w:rFonts w:ascii="Calibri" w:eastAsia="Times New Roman" w:hAnsi="Calibri" w:cs="Calibri"/>
                <w:color w:val="000000"/>
              </w:rPr>
              <w:t>;</w:t>
            </w:r>
          </w:p>
        </w:tc>
      </w:tr>
    </w:tbl>
    <w:p w14:paraId="317C9BAD" w14:textId="77777777" w:rsidR="00E7103B" w:rsidRDefault="00E7103B" w:rsidP="002C60D9"/>
    <w:p w14:paraId="6EDE095C" w14:textId="77777777" w:rsidR="00447B22" w:rsidRDefault="00447B22" w:rsidP="002C60D9"/>
    <w:p w14:paraId="19C1CF23" w14:textId="77777777" w:rsidR="00447B22" w:rsidRDefault="00447B22" w:rsidP="002C60D9"/>
    <w:p w14:paraId="5EED47A5" w14:textId="77777777" w:rsidR="00447B22" w:rsidRDefault="00447B22" w:rsidP="002C60D9"/>
    <w:p w14:paraId="3ECA5D3F" w14:textId="77777777" w:rsidR="00447B22" w:rsidRDefault="00447B22" w:rsidP="002C60D9"/>
    <w:p w14:paraId="553D1599" w14:textId="77777777" w:rsidR="00447B22" w:rsidRDefault="00447B22" w:rsidP="002C60D9"/>
    <w:p w14:paraId="7944B013" w14:textId="77777777" w:rsidR="00447B22" w:rsidRDefault="00447B22" w:rsidP="002C60D9"/>
    <w:p w14:paraId="033DCCB8" w14:textId="77777777" w:rsidR="00447B22" w:rsidRDefault="00447B22" w:rsidP="002C60D9"/>
    <w:p w14:paraId="535688EB" w14:textId="77777777" w:rsidR="00447B22" w:rsidRDefault="00447B22" w:rsidP="002C60D9"/>
    <w:p w14:paraId="6861132A" w14:textId="77777777" w:rsidR="00447B22" w:rsidRDefault="00447B22" w:rsidP="002C60D9"/>
    <w:p w14:paraId="1911BB18" w14:textId="77777777" w:rsidR="00447B22" w:rsidRDefault="00447B22" w:rsidP="002C60D9"/>
    <w:p w14:paraId="3CABEC91" w14:textId="77777777" w:rsidR="00447B22" w:rsidRDefault="00447B22" w:rsidP="002C60D9"/>
    <w:p w14:paraId="34D515EB" w14:textId="584357AB" w:rsidR="00E7103B" w:rsidRDefault="00447B22" w:rsidP="00447B22">
      <w:pPr>
        <w:pStyle w:val="Heading2"/>
      </w:pPr>
      <w:bookmarkStart w:id="69" w:name="_Toc156124753"/>
      <w:r>
        <w:t>Online Hex calculator</w:t>
      </w:r>
      <w:bookmarkEnd w:id="69"/>
    </w:p>
    <w:p w14:paraId="10EEA0B0" w14:textId="53249E4F" w:rsidR="00E7103B" w:rsidRDefault="00447B22" w:rsidP="002C60D9">
      <w:hyperlink r:id="rId66" w:history="1">
        <w:r>
          <w:rPr>
            <w:rStyle w:val="Hyperlink"/>
          </w:rPr>
          <w:t>Hex Calculator</w:t>
        </w:r>
      </w:hyperlink>
    </w:p>
    <w:p w14:paraId="30292D0A" w14:textId="77777777" w:rsidR="00E7103B" w:rsidRDefault="00E7103B" w:rsidP="00E7103B">
      <w:pPr>
        <w:spacing w:line="240" w:lineRule="auto"/>
        <w:rPr>
          <w:rFonts w:eastAsia="Arial" w:cs="Arial"/>
        </w:rPr>
      </w:pPr>
      <w:r>
        <w:rPr>
          <w:rFonts w:eastAsia="Arial" w:cs="Arial"/>
        </w:rPr>
        <w:t>checked for confirmation against an online calculator</w:t>
      </w:r>
    </w:p>
    <w:p w14:paraId="36B1B0AD" w14:textId="00133687" w:rsidR="00E7103B" w:rsidRDefault="00447B22" w:rsidP="00E7103B">
      <w:pPr>
        <w:spacing w:line="240" w:lineRule="auto"/>
        <w:rPr>
          <w:rFonts w:eastAsia="Arial" w:cs="Arial"/>
        </w:rPr>
      </w:pPr>
      <w:r>
        <w:rPr>
          <w:noProof/>
        </w:rPr>
        <w:lastRenderedPageBreak/>
        <mc:AlternateContent>
          <mc:Choice Requires="wps">
            <w:drawing>
              <wp:anchor distT="0" distB="0" distL="114300" distR="114300" simplePos="0" relativeHeight="251759616" behindDoc="0" locked="0" layoutInCell="1" allowOverlap="1" wp14:anchorId="7C1F9642" wp14:editId="501C5205">
                <wp:simplePos x="0" y="0"/>
                <wp:positionH relativeFrom="margin">
                  <wp:align>left</wp:align>
                </wp:positionH>
                <wp:positionV relativeFrom="paragraph">
                  <wp:posOffset>-19050</wp:posOffset>
                </wp:positionV>
                <wp:extent cx="5492750" cy="2235200"/>
                <wp:effectExtent l="0" t="0" r="12700" b="12700"/>
                <wp:wrapNone/>
                <wp:docPr id="8" name="Rectangle 8"/>
                <wp:cNvGraphicFramePr/>
                <a:graphic xmlns:a="http://schemas.openxmlformats.org/drawingml/2006/main">
                  <a:graphicData uri="http://schemas.microsoft.com/office/word/2010/wordprocessingShape">
                    <wps:wsp>
                      <wps:cNvSpPr/>
                      <wps:spPr>
                        <a:xfrm>
                          <a:off x="0" y="0"/>
                          <a:ext cx="5492750" cy="2235200"/>
                        </a:xfrm>
                        <a:prstGeom prst="rect">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0918E3" id="Rectangle 8" o:spid="_x0000_s1026" style="position:absolute;margin-left:0;margin-top:-1.5pt;width:432.5pt;height:176pt;z-index:2517596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" filled="f" strokecolor="#4472c4 [3204]" strokeweight="1pt">
                <w10:wrap anchorx="margin"/>
              </v:rect>
            </w:pict>
          </mc:Fallback>
        </mc:AlternateContent>
      </w:r>
      <w:r w:rsidR="00E7103B">
        <w:object w:dxaOrig="8640" w:dyaOrig="3539" w14:anchorId="7DAEA627">
          <v:rect id="_x0000_i1031" style="width:6in;height:177.5pt" o:ole="" o:preferrelative="t" stroked="f">
            <v:imagedata r:id="rId67" o:title=""/>
          </v:rect>
          <o:OLEObject Type="Embed" ProgID="StaticDib" ShapeID="_x0000_i1031" DrawAspect="Content" ObjectID="_1766737655" r:id="rId68"/>
        </w:object>
      </w:r>
    </w:p>
    <w:p w14:paraId="1ADBCF5B" w14:textId="3231F0BB" w:rsidR="00E7103B" w:rsidRPr="002C60D9" w:rsidRDefault="00447B22" w:rsidP="00447B22">
      <w:pPr>
        <w:pStyle w:val="Caption"/>
        <w:jc w:val="center"/>
      </w:pPr>
      <w:bookmarkStart w:id="70" w:name="_Toc156124835"/>
      <w:r>
        <w:t xml:space="preserve">Figure </w:t>
      </w:r>
      <w:fldSimple w:instr=" SEQ Figure \* ARABIC ">
        <w:r w:rsidR="00D34F3A">
          <w:rPr>
            <w:noProof/>
          </w:rPr>
          <w:t>41</w:t>
        </w:r>
      </w:fldSimple>
      <w:r>
        <w:t>- Online calculator screen shot</w:t>
      </w:r>
      <w:bookmarkEnd w:id="70"/>
    </w:p>
    <w:sectPr w:rsidR="00E7103B" w:rsidRPr="002C60D9" w:rsidSect="004E65BD">
      <w:footerReference w:type="default" r:id="rId6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8E662" w14:textId="77777777" w:rsidR="006F6829" w:rsidRDefault="006F6829" w:rsidP="006F6829">
      <w:pPr>
        <w:spacing w:after="0" w:line="240" w:lineRule="auto"/>
      </w:pPr>
      <w:r>
        <w:separator/>
      </w:r>
    </w:p>
  </w:endnote>
  <w:endnote w:type="continuationSeparator" w:id="0">
    <w:p w14:paraId="29C854BD" w14:textId="77777777" w:rsidR="006F6829" w:rsidRDefault="006F6829" w:rsidP="006F68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5234181"/>
      <w:docPartObj>
        <w:docPartGallery w:val="Page Numbers (Bottom of Page)"/>
        <w:docPartUnique/>
      </w:docPartObj>
    </w:sdtPr>
    <w:sdtEndPr>
      <w:rPr>
        <w:noProof/>
      </w:rPr>
    </w:sdtEndPr>
    <w:sdtContent>
      <w:p w14:paraId="61D6A605" w14:textId="06B09921" w:rsidR="00474747" w:rsidRDefault="004747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1FDF2B" w14:textId="77777777" w:rsidR="006F6829" w:rsidRDefault="006F68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54A43" w14:textId="77777777" w:rsidR="006F6829" w:rsidRDefault="006F6829" w:rsidP="006F6829">
      <w:pPr>
        <w:spacing w:after="0" w:line="240" w:lineRule="auto"/>
      </w:pPr>
      <w:r>
        <w:separator/>
      </w:r>
    </w:p>
  </w:footnote>
  <w:footnote w:type="continuationSeparator" w:id="0">
    <w:p w14:paraId="66C2F8B1" w14:textId="77777777" w:rsidR="006F6829" w:rsidRDefault="006F6829" w:rsidP="006F68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E5CCA"/>
    <w:multiLevelType w:val="hybridMultilevel"/>
    <w:tmpl w:val="106AF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BF5F92"/>
    <w:multiLevelType w:val="hybridMultilevel"/>
    <w:tmpl w:val="93408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A64BC9"/>
    <w:multiLevelType w:val="hybridMultilevel"/>
    <w:tmpl w:val="5C220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8A0624"/>
    <w:multiLevelType w:val="hybridMultilevel"/>
    <w:tmpl w:val="E83C05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5405ED9"/>
    <w:multiLevelType w:val="hybridMultilevel"/>
    <w:tmpl w:val="EEB4F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2018C3"/>
    <w:multiLevelType w:val="hybridMultilevel"/>
    <w:tmpl w:val="898ADA02"/>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9350D6"/>
    <w:multiLevelType w:val="hybridMultilevel"/>
    <w:tmpl w:val="F47AB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B91B74"/>
    <w:multiLevelType w:val="hybridMultilevel"/>
    <w:tmpl w:val="E83C0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280AF2"/>
    <w:multiLevelType w:val="hybridMultilevel"/>
    <w:tmpl w:val="21D0A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8301658">
    <w:abstractNumId w:val="6"/>
  </w:num>
  <w:num w:numId="2" w16cid:durableId="159546782">
    <w:abstractNumId w:val="7"/>
  </w:num>
  <w:num w:numId="3" w16cid:durableId="1173498321">
    <w:abstractNumId w:val="3"/>
  </w:num>
  <w:num w:numId="4" w16cid:durableId="744181652">
    <w:abstractNumId w:val="0"/>
  </w:num>
  <w:num w:numId="5" w16cid:durableId="865872777">
    <w:abstractNumId w:val="8"/>
  </w:num>
  <w:num w:numId="6" w16cid:durableId="101078789">
    <w:abstractNumId w:val="1"/>
  </w:num>
  <w:num w:numId="7" w16cid:durableId="1536653751">
    <w:abstractNumId w:val="5"/>
  </w:num>
  <w:num w:numId="8" w16cid:durableId="1859655122">
    <w:abstractNumId w:val="4"/>
  </w:num>
  <w:num w:numId="9" w16cid:durableId="4899529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D3D"/>
    <w:rsid w:val="00001596"/>
    <w:rsid w:val="00005C9A"/>
    <w:rsid w:val="00017C8E"/>
    <w:rsid w:val="00036630"/>
    <w:rsid w:val="000418E6"/>
    <w:rsid w:val="00055FEC"/>
    <w:rsid w:val="0007199C"/>
    <w:rsid w:val="00077F46"/>
    <w:rsid w:val="000928AE"/>
    <w:rsid w:val="000943F5"/>
    <w:rsid w:val="000B0987"/>
    <w:rsid w:val="000C117A"/>
    <w:rsid w:val="000C1DC6"/>
    <w:rsid w:val="000F33D1"/>
    <w:rsid w:val="00130122"/>
    <w:rsid w:val="00135802"/>
    <w:rsid w:val="001436FD"/>
    <w:rsid w:val="001531C4"/>
    <w:rsid w:val="00153DE9"/>
    <w:rsid w:val="001570B8"/>
    <w:rsid w:val="00161547"/>
    <w:rsid w:val="00163ABE"/>
    <w:rsid w:val="00174460"/>
    <w:rsid w:val="001968CE"/>
    <w:rsid w:val="001A0D13"/>
    <w:rsid w:val="001C0921"/>
    <w:rsid w:val="001D7C00"/>
    <w:rsid w:val="001E3EAC"/>
    <w:rsid w:val="001E638F"/>
    <w:rsid w:val="001E63E8"/>
    <w:rsid w:val="00211ECF"/>
    <w:rsid w:val="00233C73"/>
    <w:rsid w:val="00234A17"/>
    <w:rsid w:val="00235FC2"/>
    <w:rsid w:val="00247F2B"/>
    <w:rsid w:val="00251D4E"/>
    <w:rsid w:val="002659B2"/>
    <w:rsid w:val="00267D6B"/>
    <w:rsid w:val="002904AD"/>
    <w:rsid w:val="00293503"/>
    <w:rsid w:val="002A2A07"/>
    <w:rsid w:val="002B0AB7"/>
    <w:rsid w:val="002C3969"/>
    <w:rsid w:val="002C60D9"/>
    <w:rsid w:val="002C724D"/>
    <w:rsid w:val="002D49BE"/>
    <w:rsid w:val="002E218E"/>
    <w:rsid w:val="00301668"/>
    <w:rsid w:val="003139ED"/>
    <w:rsid w:val="00316622"/>
    <w:rsid w:val="00327FC9"/>
    <w:rsid w:val="0033256C"/>
    <w:rsid w:val="00336277"/>
    <w:rsid w:val="00342593"/>
    <w:rsid w:val="00345095"/>
    <w:rsid w:val="0037368F"/>
    <w:rsid w:val="003A759B"/>
    <w:rsid w:val="003B0FD3"/>
    <w:rsid w:val="003B2518"/>
    <w:rsid w:val="003C38C5"/>
    <w:rsid w:val="003D130B"/>
    <w:rsid w:val="003F0167"/>
    <w:rsid w:val="004075FB"/>
    <w:rsid w:val="004266C0"/>
    <w:rsid w:val="004327D7"/>
    <w:rsid w:val="00447B22"/>
    <w:rsid w:val="004651F5"/>
    <w:rsid w:val="00467DF6"/>
    <w:rsid w:val="00474747"/>
    <w:rsid w:val="004863D7"/>
    <w:rsid w:val="00493A76"/>
    <w:rsid w:val="004A11AE"/>
    <w:rsid w:val="004A6287"/>
    <w:rsid w:val="004C2C30"/>
    <w:rsid w:val="004C579B"/>
    <w:rsid w:val="004D1EE8"/>
    <w:rsid w:val="004D66F5"/>
    <w:rsid w:val="004E6401"/>
    <w:rsid w:val="004E65BD"/>
    <w:rsid w:val="004F615E"/>
    <w:rsid w:val="005032F5"/>
    <w:rsid w:val="0052025E"/>
    <w:rsid w:val="00521BA4"/>
    <w:rsid w:val="00524197"/>
    <w:rsid w:val="005269FD"/>
    <w:rsid w:val="00526ACE"/>
    <w:rsid w:val="0053033B"/>
    <w:rsid w:val="00536A48"/>
    <w:rsid w:val="00551E09"/>
    <w:rsid w:val="00576800"/>
    <w:rsid w:val="005815FD"/>
    <w:rsid w:val="0059104D"/>
    <w:rsid w:val="00592922"/>
    <w:rsid w:val="005A706B"/>
    <w:rsid w:val="005B3710"/>
    <w:rsid w:val="005C0E9F"/>
    <w:rsid w:val="005C7A88"/>
    <w:rsid w:val="005D17E7"/>
    <w:rsid w:val="005D673C"/>
    <w:rsid w:val="005E116D"/>
    <w:rsid w:val="005F2077"/>
    <w:rsid w:val="005F410C"/>
    <w:rsid w:val="005F7C64"/>
    <w:rsid w:val="00606985"/>
    <w:rsid w:val="006077B1"/>
    <w:rsid w:val="0061330B"/>
    <w:rsid w:val="00615C40"/>
    <w:rsid w:val="006202A2"/>
    <w:rsid w:val="00633FFA"/>
    <w:rsid w:val="00635888"/>
    <w:rsid w:val="00645A16"/>
    <w:rsid w:val="00645C6E"/>
    <w:rsid w:val="0065327A"/>
    <w:rsid w:val="00655080"/>
    <w:rsid w:val="006570DB"/>
    <w:rsid w:val="00661FD5"/>
    <w:rsid w:val="006763C8"/>
    <w:rsid w:val="00676D58"/>
    <w:rsid w:val="0068442E"/>
    <w:rsid w:val="0069596A"/>
    <w:rsid w:val="006A5162"/>
    <w:rsid w:val="006B1691"/>
    <w:rsid w:val="006C4241"/>
    <w:rsid w:val="006D0C6D"/>
    <w:rsid w:val="006D5F99"/>
    <w:rsid w:val="006F6829"/>
    <w:rsid w:val="00703D7D"/>
    <w:rsid w:val="00725922"/>
    <w:rsid w:val="0073612C"/>
    <w:rsid w:val="00746542"/>
    <w:rsid w:val="00752961"/>
    <w:rsid w:val="00760F8E"/>
    <w:rsid w:val="00784393"/>
    <w:rsid w:val="007A344C"/>
    <w:rsid w:val="007A5DB0"/>
    <w:rsid w:val="007D525F"/>
    <w:rsid w:val="007E4D5A"/>
    <w:rsid w:val="007F3298"/>
    <w:rsid w:val="007F6865"/>
    <w:rsid w:val="007F78E4"/>
    <w:rsid w:val="008008D6"/>
    <w:rsid w:val="00806D1B"/>
    <w:rsid w:val="008109F4"/>
    <w:rsid w:val="00816FD5"/>
    <w:rsid w:val="00823B0D"/>
    <w:rsid w:val="00836D9B"/>
    <w:rsid w:val="0085153E"/>
    <w:rsid w:val="00874278"/>
    <w:rsid w:val="00895B22"/>
    <w:rsid w:val="008B04FF"/>
    <w:rsid w:val="008B1A08"/>
    <w:rsid w:val="008B3002"/>
    <w:rsid w:val="008B36B5"/>
    <w:rsid w:val="008B542D"/>
    <w:rsid w:val="008C5326"/>
    <w:rsid w:val="008C5F58"/>
    <w:rsid w:val="008D3FC2"/>
    <w:rsid w:val="008D7867"/>
    <w:rsid w:val="008D7EBE"/>
    <w:rsid w:val="008F1EEC"/>
    <w:rsid w:val="008F6501"/>
    <w:rsid w:val="00905D28"/>
    <w:rsid w:val="0090671C"/>
    <w:rsid w:val="0091522D"/>
    <w:rsid w:val="00920881"/>
    <w:rsid w:val="00940DE7"/>
    <w:rsid w:val="0095066F"/>
    <w:rsid w:val="00952E28"/>
    <w:rsid w:val="00954E6F"/>
    <w:rsid w:val="009628B4"/>
    <w:rsid w:val="009638F7"/>
    <w:rsid w:val="009717CA"/>
    <w:rsid w:val="00985101"/>
    <w:rsid w:val="009A02C3"/>
    <w:rsid w:val="009B6889"/>
    <w:rsid w:val="009C4DCC"/>
    <w:rsid w:val="009D168C"/>
    <w:rsid w:val="009D54C0"/>
    <w:rsid w:val="009D647A"/>
    <w:rsid w:val="00A135AE"/>
    <w:rsid w:val="00A155F0"/>
    <w:rsid w:val="00A20080"/>
    <w:rsid w:val="00A26FD1"/>
    <w:rsid w:val="00A3552F"/>
    <w:rsid w:val="00A465FD"/>
    <w:rsid w:val="00A750F2"/>
    <w:rsid w:val="00A807A1"/>
    <w:rsid w:val="00A86653"/>
    <w:rsid w:val="00A86694"/>
    <w:rsid w:val="00A90489"/>
    <w:rsid w:val="00A91076"/>
    <w:rsid w:val="00A9314B"/>
    <w:rsid w:val="00A9336A"/>
    <w:rsid w:val="00A95EF2"/>
    <w:rsid w:val="00AA7C14"/>
    <w:rsid w:val="00AB1509"/>
    <w:rsid w:val="00AB1C82"/>
    <w:rsid w:val="00AB35E2"/>
    <w:rsid w:val="00AB4B15"/>
    <w:rsid w:val="00AB6724"/>
    <w:rsid w:val="00AC4E30"/>
    <w:rsid w:val="00AC5EE3"/>
    <w:rsid w:val="00AD338C"/>
    <w:rsid w:val="00AE044D"/>
    <w:rsid w:val="00AE3140"/>
    <w:rsid w:val="00AF3769"/>
    <w:rsid w:val="00B02D66"/>
    <w:rsid w:val="00B1277B"/>
    <w:rsid w:val="00B243EB"/>
    <w:rsid w:val="00B375E4"/>
    <w:rsid w:val="00B54845"/>
    <w:rsid w:val="00B612CB"/>
    <w:rsid w:val="00B6344B"/>
    <w:rsid w:val="00B7201A"/>
    <w:rsid w:val="00B94D3F"/>
    <w:rsid w:val="00BA1D3D"/>
    <w:rsid w:val="00BA3B54"/>
    <w:rsid w:val="00BB13BC"/>
    <w:rsid w:val="00BB2160"/>
    <w:rsid w:val="00BC2550"/>
    <w:rsid w:val="00BC762A"/>
    <w:rsid w:val="00BD4857"/>
    <w:rsid w:val="00BD55E1"/>
    <w:rsid w:val="00BD7D34"/>
    <w:rsid w:val="00BE06CF"/>
    <w:rsid w:val="00C05D4A"/>
    <w:rsid w:val="00C2404D"/>
    <w:rsid w:val="00C532B9"/>
    <w:rsid w:val="00C62AA5"/>
    <w:rsid w:val="00CA27FD"/>
    <w:rsid w:val="00CA4E6B"/>
    <w:rsid w:val="00CB7633"/>
    <w:rsid w:val="00CF63C3"/>
    <w:rsid w:val="00D020F2"/>
    <w:rsid w:val="00D06695"/>
    <w:rsid w:val="00D147D6"/>
    <w:rsid w:val="00D1756F"/>
    <w:rsid w:val="00D2292D"/>
    <w:rsid w:val="00D3196F"/>
    <w:rsid w:val="00D31BFA"/>
    <w:rsid w:val="00D34F3A"/>
    <w:rsid w:val="00D43CC4"/>
    <w:rsid w:val="00D51B89"/>
    <w:rsid w:val="00D54688"/>
    <w:rsid w:val="00D554D5"/>
    <w:rsid w:val="00D56D0C"/>
    <w:rsid w:val="00D64E2B"/>
    <w:rsid w:val="00D74DA8"/>
    <w:rsid w:val="00D973F6"/>
    <w:rsid w:val="00DA0F49"/>
    <w:rsid w:val="00DA35F7"/>
    <w:rsid w:val="00DA4D92"/>
    <w:rsid w:val="00DB0778"/>
    <w:rsid w:val="00DB50DC"/>
    <w:rsid w:val="00DB5D2E"/>
    <w:rsid w:val="00DC672C"/>
    <w:rsid w:val="00DE76F1"/>
    <w:rsid w:val="00E02C61"/>
    <w:rsid w:val="00E0448D"/>
    <w:rsid w:val="00E1037C"/>
    <w:rsid w:val="00E1413F"/>
    <w:rsid w:val="00E215F3"/>
    <w:rsid w:val="00E361ED"/>
    <w:rsid w:val="00E4493F"/>
    <w:rsid w:val="00E505DC"/>
    <w:rsid w:val="00E57B49"/>
    <w:rsid w:val="00E63855"/>
    <w:rsid w:val="00E65C9D"/>
    <w:rsid w:val="00E7103B"/>
    <w:rsid w:val="00E84652"/>
    <w:rsid w:val="00EA5C0D"/>
    <w:rsid w:val="00EA773C"/>
    <w:rsid w:val="00EC17C0"/>
    <w:rsid w:val="00EC39D2"/>
    <w:rsid w:val="00EC71E7"/>
    <w:rsid w:val="00ED38B8"/>
    <w:rsid w:val="00EE2F00"/>
    <w:rsid w:val="00EE510B"/>
    <w:rsid w:val="00EE70C3"/>
    <w:rsid w:val="00EF1339"/>
    <w:rsid w:val="00EF5486"/>
    <w:rsid w:val="00EF5D5C"/>
    <w:rsid w:val="00F048E9"/>
    <w:rsid w:val="00F17918"/>
    <w:rsid w:val="00F17BB8"/>
    <w:rsid w:val="00F465AF"/>
    <w:rsid w:val="00F806C3"/>
    <w:rsid w:val="00F83457"/>
    <w:rsid w:val="00FA3E9E"/>
    <w:rsid w:val="00FB1E4F"/>
    <w:rsid w:val="00FB29A7"/>
    <w:rsid w:val="00FB5FF3"/>
    <w:rsid w:val="00FD2076"/>
    <w:rsid w:val="00FF1024"/>
    <w:rsid w:val="00FF2C56"/>
    <w:rsid w:val="00FF66A0"/>
    <w:rsid w:val="00FF7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colormenu v:ext="edit" fillcolor="none" strokecolor="red"/>
    </o:shapedefaults>
    <o:shapelayout v:ext="edit">
      <o:idmap v:ext="edit" data="1"/>
    </o:shapelayout>
  </w:shapeDefaults>
  <w:decimalSymbol w:val="."/>
  <w:listSeparator w:val=","/>
  <w14:docId w14:val="44FC85D1"/>
  <w15:docId w15:val="{6AB52D29-596C-40DC-B0DF-7C8D4CFCA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DF6"/>
    <w:rPr>
      <w:rFonts w:ascii="Arial" w:hAnsi="Arial"/>
    </w:rPr>
  </w:style>
  <w:style w:type="paragraph" w:styleId="Heading1">
    <w:name w:val="heading 1"/>
    <w:basedOn w:val="Normal"/>
    <w:next w:val="Normal"/>
    <w:link w:val="Heading1Char"/>
    <w:uiPriority w:val="9"/>
    <w:qFormat/>
    <w:rsid w:val="004E65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E65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358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C39D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6D9B"/>
    <w:pPr>
      <w:ind w:left="720"/>
      <w:contextualSpacing/>
    </w:pPr>
  </w:style>
  <w:style w:type="character" w:styleId="PlaceholderText">
    <w:name w:val="Placeholder Text"/>
    <w:basedOn w:val="DefaultParagraphFont"/>
    <w:uiPriority w:val="99"/>
    <w:semiHidden/>
    <w:rsid w:val="00806D1B"/>
    <w:rPr>
      <w:color w:val="808080"/>
    </w:rPr>
  </w:style>
  <w:style w:type="paragraph" w:styleId="Footer">
    <w:name w:val="footer"/>
    <w:basedOn w:val="Normal"/>
    <w:link w:val="FooterChar"/>
    <w:uiPriority w:val="99"/>
    <w:unhideWhenUsed/>
    <w:rsid w:val="006F68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829"/>
  </w:style>
  <w:style w:type="character" w:customStyle="1" w:styleId="Heading1Char">
    <w:name w:val="Heading 1 Char"/>
    <w:basedOn w:val="DefaultParagraphFont"/>
    <w:link w:val="Heading1"/>
    <w:uiPriority w:val="9"/>
    <w:rsid w:val="004E65B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E65BD"/>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4E65BD"/>
    <w:pPr>
      <w:spacing w:after="0" w:line="240" w:lineRule="auto"/>
    </w:pPr>
    <w:rPr>
      <w:lang w:val="en-US" w:eastAsia="en-US"/>
    </w:rPr>
  </w:style>
  <w:style w:type="character" w:customStyle="1" w:styleId="NoSpacingChar">
    <w:name w:val="No Spacing Char"/>
    <w:basedOn w:val="DefaultParagraphFont"/>
    <w:link w:val="NoSpacing"/>
    <w:uiPriority w:val="1"/>
    <w:rsid w:val="004E65BD"/>
    <w:rPr>
      <w:lang w:val="en-US" w:eastAsia="en-US"/>
    </w:rPr>
  </w:style>
  <w:style w:type="character" w:customStyle="1" w:styleId="Heading3Char">
    <w:name w:val="Heading 3 Char"/>
    <w:basedOn w:val="DefaultParagraphFont"/>
    <w:link w:val="Heading3"/>
    <w:uiPriority w:val="9"/>
    <w:rsid w:val="00135802"/>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526ACE"/>
    <w:rPr>
      <w:color w:val="0000FF"/>
      <w:u w:val="single"/>
    </w:rPr>
  </w:style>
  <w:style w:type="paragraph" w:styleId="Bibliography">
    <w:name w:val="Bibliography"/>
    <w:basedOn w:val="Normal"/>
    <w:next w:val="Normal"/>
    <w:uiPriority w:val="37"/>
    <w:unhideWhenUsed/>
    <w:rsid w:val="00FD2076"/>
  </w:style>
  <w:style w:type="paragraph" w:styleId="TOCHeading">
    <w:name w:val="TOC Heading"/>
    <w:basedOn w:val="Heading1"/>
    <w:next w:val="Normal"/>
    <w:uiPriority w:val="39"/>
    <w:unhideWhenUsed/>
    <w:qFormat/>
    <w:rsid w:val="00E1037C"/>
    <w:pPr>
      <w:outlineLvl w:val="9"/>
    </w:pPr>
    <w:rPr>
      <w:lang w:val="en-US" w:eastAsia="en-US"/>
    </w:rPr>
  </w:style>
  <w:style w:type="paragraph" w:styleId="TOC1">
    <w:name w:val="toc 1"/>
    <w:basedOn w:val="Normal"/>
    <w:next w:val="Normal"/>
    <w:autoRedefine/>
    <w:uiPriority w:val="39"/>
    <w:unhideWhenUsed/>
    <w:rsid w:val="00E1037C"/>
    <w:pPr>
      <w:spacing w:after="100"/>
    </w:pPr>
  </w:style>
  <w:style w:type="paragraph" w:styleId="TOC2">
    <w:name w:val="toc 2"/>
    <w:basedOn w:val="Normal"/>
    <w:next w:val="Normal"/>
    <w:autoRedefine/>
    <w:uiPriority w:val="39"/>
    <w:unhideWhenUsed/>
    <w:rsid w:val="00E1037C"/>
    <w:pPr>
      <w:spacing w:after="100"/>
      <w:ind w:left="220"/>
    </w:pPr>
  </w:style>
  <w:style w:type="paragraph" w:styleId="TOC3">
    <w:name w:val="toc 3"/>
    <w:basedOn w:val="Normal"/>
    <w:next w:val="Normal"/>
    <w:autoRedefine/>
    <w:uiPriority w:val="39"/>
    <w:unhideWhenUsed/>
    <w:rsid w:val="00E1037C"/>
    <w:pPr>
      <w:spacing w:after="100"/>
      <w:ind w:left="440"/>
    </w:pPr>
  </w:style>
  <w:style w:type="table" w:styleId="TableGrid">
    <w:name w:val="Table Grid"/>
    <w:basedOn w:val="TableNormal"/>
    <w:uiPriority w:val="39"/>
    <w:rsid w:val="009D54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EC39D2"/>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65327A"/>
    <w:pPr>
      <w:spacing w:after="200" w:line="240" w:lineRule="auto"/>
    </w:pPr>
    <w:rPr>
      <w:i/>
      <w:iCs/>
      <w:color w:val="44546A" w:themeColor="text2"/>
      <w:sz w:val="18"/>
      <w:szCs w:val="18"/>
    </w:rPr>
  </w:style>
  <w:style w:type="paragraph" w:styleId="Header">
    <w:name w:val="header"/>
    <w:basedOn w:val="Normal"/>
    <w:link w:val="HeaderChar"/>
    <w:uiPriority w:val="99"/>
    <w:unhideWhenUsed/>
    <w:rsid w:val="004747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747"/>
  </w:style>
  <w:style w:type="paragraph" w:styleId="TableofFigures">
    <w:name w:val="table of figures"/>
    <w:basedOn w:val="Normal"/>
    <w:next w:val="Normal"/>
    <w:uiPriority w:val="99"/>
    <w:unhideWhenUsed/>
    <w:rsid w:val="004D66F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96741">
      <w:bodyDiv w:val="1"/>
      <w:marLeft w:val="0"/>
      <w:marRight w:val="0"/>
      <w:marTop w:val="0"/>
      <w:marBottom w:val="0"/>
      <w:divBdr>
        <w:top w:val="none" w:sz="0" w:space="0" w:color="auto"/>
        <w:left w:val="none" w:sz="0" w:space="0" w:color="auto"/>
        <w:bottom w:val="none" w:sz="0" w:space="0" w:color="auto"/>
        <w:right w:val="none" w:sz="0" w:space="0" w:color="auto"/>
      </w:divBdr>
    </w:div>
    <w:div w:id="74206043">
      <w:bodyDiv w:val="1"/>
      <w:marLeft w:val="0"/>
      <w:marRight w:val="0"/>
      <w:marTop w:val="0"/>
      <w:marBottom w:val="0"/>
      <w:divBdr>
        <w:top w:val="none" w:sz="0" w:space="0" w:color="auto"/>
        <w:left w:val="none" w:sz="0" w:space="0" w:color="auto"/>
        <w:bottom w:val="none" w:sz="0" w:space="0" w:color="auto"/>
        <w:right w:val="none" w:sz="0" w:space="0" w:color="auto"/>
      </w:divBdr>
    </w:div>
    <w:div w:id="98187761">
      <w:bodyDiv w:val="1"/>
      <w:marLeft w:val="0"/>
      <w:marRight w:val="0"/>
      <w:marTop w:val="0"/>
      <w:marBottom w:val="0"/>
      <w:divBdr>
        <w:top w:val="none" w:sz="0" w:space="0" w:color="auto"/>
        <w:left w:val="none" w:sz="0" w:space="0" w:color="auto"/>
        <w:bottom w:val="none" w:sz="0" w:space="0" w:color="auto"/>
        <w:right w:val="none" w:sz="0" w:space="0" w:color="auto"/>
      </w:divBdr>
    </w:div>
    <w:div w:id="112333720">
      <w:bodyDiv w:val="1"/>
      <w:marLeft w:val="0"/>
      <w:marRight w:val="0"/>
      <w:marTop w:val="0"/>
      <w:marBottom w:val="0"/>
      <w:divBdr>
        <w:top w:val="none" w:sz="0" w:space="0" w:color="auto"/>
        <w:left w:val="none" w:sz="0" w:space="0" w:color="auto"/>
        <w:bottom w:val="none" w:sz="0" w:space="0" w:color="auto"/>
        <w:right w:val="none" w:sz="0" w:space="0" w:color="auto"/>
      </w:divBdr>
    </w:div>
    <w:div w:id="147787093">
      <w:bodyDiv w:val="1"/>
      <w:marLeft w:val="0"/>
      <w:marRight w:val="0"/>
      <w:marTop w:val="0"/>
      <w:marBottom w:val="0"/>
      <w:divBdr>
        <w:top w:val="none" w:sz="0" w:space="0" w:color="auto"/>
        <w:left w:val="none" w:sz="0" w:space="0" w:color="auto"/>
        <w:bottom w:val="none" w:sz="0" w:space="0" w:color="auto"/>
        <w:right w:val="none" w:sz="0" w:space="0" w:color="auto"/>
      </w:divBdr>
    </w:div>
    <w:div w:id="224342571">
      <w:bodyDiv w:val="1"/>
      <w:marLeft w:val="0"/>
      <w:marRight w:val="0"/>
      <w:marTop w:val="0"/>
      <w:marBottom w:val="0"/>
      <w:divBdr>
        <w:top w:val="none" w:sz="0" w:space="0" w:color="auto"/>
        <w:left w:val="none" w:sz="0" w:space="0" w:color="auto"/>
        <w:bottom w:val="none" w:sz="0" w:space="0" w:color="auto"/>
        <w:right w:val="none" w:sz="0" w:space="0" w:color="auto"/>
      </w:divBdr>
    </w:div>
    <w:div w:id="231503503">
      <w:bodyDiv w:val="1"/>
      <w:marLeft w:val="0"/>
      <w:marRight w:val="0"/>
      <w:marTop w:val="0"/>
      <w:marBottom w:val="0"/>
      <w:divBdr>
        <w:top w:val="none" w:sz="0" w:space="0" w:color="auto"/>
        <w:left w:val="none" w:sz="0" w:space="0" w:color="auto"/>
        <w:bottom w:val="none" w:sz="0" w:space="0" w:color="auto"/>
        <w:right w:val="none" w:sz="0" w:space="0" w:color="auto"/>
      </w:divBdr>
    </w:div>
    <w:div w:id="315034275">
      <w:bodyDiv w:val="1"/>
      <w:marLeft w:val="0"/>
      <w:marRight w:val="0"/>
      <w:marTop w:val="0"/>
      <w:marBottom w:val="0"/>
      <w:divBdr>
        <w:top w:val="none" w:sz="0" w:space="0" w:color="auto"/>
        <w:left w:val="none" w:sz="0" w:space="0" w:color="auto"/>
        <w:bottom w:val="none" w:sz="0" w:space="0" w:color="auto"/>
        <w:right w:val="none" w:sz="0" w:space="0" w:color="auto"/>
      </w:divBdr>
    </w:div>
    <w:div w:id="376005540">
      <w:bodyDiv w:val="1"/>
      <w:marLeft w:val="0"/>
      <w:marRight w:val="0"/>
      <w:marTop w:val="0"/>
      <w:marBottom w:val="0"/>
      <w:divBdr>
        <w:top w:val="none" w:sz="0" w:space="0" w:color="auto"/>
        <w:left w:val="none" w:sz="0" w:space="0" w:color="auto"/>
        <w:bottom w:val="none" w:sz="0" w:space="0" w:color="auto"/>
        <w:right w:val="none" w:sz="0" w:space="0" w:color="auto"/>
      </w:divBdr>
    </w:div>
    <w:div w:id="415788772">
      <w:bodyDiv w:val="1"/>
      <w:marLeft w:val="0"/>
      <w:marRight w:val="0"/>
      <w:marTop w:val="0"/>
      <w:marBottom w:val="0"/>
      <w:divBdr>
        <w:top w:val="none" w:sz="0" w:space="0" w:color="auto"/>
        <w:left w:val="none" w:sz="0" w:space="0" w:color="auto"/>
        <w:bottom w:val="none" w:sz="0" w:space="0" w:color="auto"/>
        <w:right w:val="none" w:sz="0" w:space="0" w:color="auto"/>
      </w:divBdr>
    </w:div>
    <w:div w:id="490025743">
      <w:bodyDiv w:val="1"/>
      <w:marLeft w:val="0"/>
      <w:marRight w:val="0"/>
      <w:marTop w:val="0"/>
      <w:marBottom w:val="0"/>
      <w:divBdr>
        <w:top w:val="none" w:sz="0" w:space="0" w:color="auto"/>
        <w:left w:val="none" w:sz="0" w:space="0" w:color="auto"/>
        <w:bottom w:val="none" w:sz="0" w:space="0" w:color="auto"/>
        <w:right w:val="none" w:sz="0" w:space="0" w:color="auto"/>
      </w:divBdr>
    </w:div>
    <w:div w:id="552814647">
      <w:bodyDiv w:val="1"/>
      <w:marLeft w:val="0"/>
      <w:marRight w:val="0"/>
      <w:marTop w:val="0"/>
      <w:marBottom w:val="0"/>
      <w:divBdr>
        <w:top w:val="none" w:sz="0" w:space="0" w:color="auto"/>
        <w:left w:val="none" w:sz="0" w:space="0" w:color="auto"/>
        <w:bottom w:val="none" w:sz="0" w:space="0" w:color="auto"/>
        <w:right w:val="none" w:sz="0" w:space="0" w:color="auto"/>
      </w:divBdr>
    </w:div>
    <w:div w:id="562302909">
      <w:bodyDiv w:val="1"/>
      <w:marLeft w:val="0"/>
      <w:marRight w:val="0"/>
      <w:marTop w:val="0"/>
      <w:marBottom w:val="0"/>
      <w:divBdr>
        <w:top w:val="none" w:sz="0" w:space="0" w:color="auto"/>
        <w:left w:val="none" w:sz="0" w:space="0" w:color="auto"/>
        <w:bottom w:val="none" w:sz="0" w:space="0" w:color="auto"/>
        <w:right w:val="none" w:sz="0" w:space="0" w:color="auto"/>
      </w:divBdr>
    </w:div>
    <w:div w:id="571350354">
      <w:bodyDiv w:val="1"/>
      <w:marLeft w:val="0"/>
      <w:marRight w:val="0"/>
      <w:marTop w:val="0"/>
      <w:marBottom w:val="0"/>
      <w:divBdr>
        <w:top w:val="none" w:sz="0" w:space="0" w:color="auto"/>
        <w:left w:val="none" w:sz="0" w:space="0" w:color="auto"/>
        <w:bottom w:val="none" w:sz="0" w:space="0" w:color="auto"/>
        <w:right w:val="none" w:sz="0" w:space="0" w:color="auto"/>
      </w:divBdr>
    </w:div>
    <w:div w:id="645016612">
      <w:bodyDiv w:val="1"/>
      <w:marLeft w:val="0"/>
      <w:marRight w:val="0"/>
      <w:marTop w:val="0"/>
      <w:marBottom w:val="0"/>
      <w:divBdr>
        <w:top w:val="none" w:sz="0" w:space="0" w:color="auto"/>
        <w:left w:val="none" w:sz="0" w:space="0" w:color="auto"/>
        <w:bottom w:val="none" w:sz="0" w:space="0" w:color="auto"/>
        <w:right w:val="none" w:sz="0" w:space="0" w:color="auto"/>
      </w:divBdr>
    </w:div>
    <w:div w:id="687878270">
      <w:bodyDiv w:val="1"/>
      <w:marLeft w:val="0"/>
      <w:marRight w:val="0"/>
      <w:marTop w:val="0"/>
      <w:marBottom w:val="0"/>
      <w:divBdr>
        <w:top w:val="none" w:sz="0" w:space="0" w:color="auto"/>
        <w:left w:val="none" w:sz="0" w:space="0" w:color="auto"/>
        <w:bottom w:val="none" w:sz="0" w:space="0" w:color="auto"/>
        <w:right w:val="none" w:sz="0" w:space="0" w:color="auto"/>
      </w:divBdr>
    </w:div>
    <w:div w:id="700980455">
      <w:bodyDiv w:val="1"/>
      <w:marLeft w:val="0"/>
      <w:marRight w:val="0"/>
      <w:marTop w:val="0"/>
      <w:marBottom w:val="0"/>
      <w:divBdr>
        <w:top w:val="none" w:sz="0" w:space="0" w:color="auto"/>
        <w:left w:val="none" w:sz="0" w:space="0" w:color="auto"/>
        <w:bottom w:val="none" w:sz="0" w:space="0" w:color="auto"/>
        <w:right w:val="none" w:sz="0" w:space="0" w:color="auto"/>
      </w:divBdr>
    </w:div>
    <w:div w:id="719523568">
      <w:bodyDiv w:val="1"/>
      <w:marLeft w:val="0"/>
      <w:marRight w:val="0"/>
      <w:marTop w:val="0"/>
      <w:marBottom w:val="0"/>
      <w:divBdr>
        <w:top w:val="none" w:sz="0" w:space="0" w:color="auto"/>
        <w:left w:val="none" w:sz="0" w:space="0" w:color="auto"/>
        <w:bottom w:val="none" w:sz="0" w:space="0" w:color="auto"/>
        <w:right w:val="none" w:sz="0" w:space="0" w:color="auto"/>
      </w:divBdr>
    </w:div>
    <w:div w:id="723256411">
      <w:bodyDiv w:val="1"/>
      <w:marLeft w:val="0"/>
      <w:marRight w:val="0"/>
      <w:marTop w:val="0"/>
      <w:marBottom w:val="0"/>
      <w:divBdr>
        <w:top w:val="none" w:sz="0" w:space="0" w:color="auto"/>
        <w:left w:val="none" w:sz="0" w:space="0" w:color="auto"/>
        <w:bottom w:val="none" w:sz="0" w:space="0" w:color="auto"/>
        <w:right w:val="none" w:sz="0" w:space="0" w:color="auto"/>
      </w:divBdr>
    </w:div>
    <w:div w:id="725644319">
      <w:bodyDiv w:val="1"/>
      <w:marLeft w:val="0"/>
      <w:marRight w:val="0"/>
      <w:marTop w:val="0"/>
      <w:marBottom w:val="0"/>
      <w:divBdr>
        <w:top w:val="none" w:sz="0" w:space="0" w:color="auto"/>
        <w:left w:val="none" w:sz="0" w:space="0" w:color="auto"/>
        <w:bottom w:val="none" w:sz="0" w:space="0" w:color="auto"/>
        <w:right w:val="none" w:sz="0" w:space="0" w:color="auto"/>
      </w:divBdr>
    </w:div>
    <w:div w:id="768231920">
      <w:bodyDiv w:val="1"/>
      <w:marLeft w:val="0"/>
      <w:marRight w:val="0"/>
      <w:marTop w:val="0"/>
      <w:marBottom w:val="0"/>
      <w:divBdr>
        <w:top w:val="none" w:sz="0" w:space="0" w:color="auto"/>
        <w:left w:val="none" w:sz="0" w:space="0" w:color="auto"/>
        <w:bottom w:val="none" w:sz="0" w:space="0" w:color="auto"/>
        <w:right w:val="none" w:sz="0" w:space="0" w:color="auto"/>
      </w:divBdr>
    </w:div>
    <w:div w:id="814878948">
      <w:bodyDiv w:val="1"/>
      <w:marLeft w:val="0"/>
      <w:marRight w:val="0"/>
      <w:marTop w:val="0"/>
      <w:marBottom w:val="0"/>
      <w:divBdr>
        <w:top w:val="none" w:sz="0" w:space="0" w:color="auto"/>
        <w:left w:val="none" w:sz="0" w:space="0" w:color="auto"/>
        <w:bottom w:val="none" w:sz="0" w:space="0" w:color="auto"/>
        <w:right w:val="none" w:sz="0" w:space="0" w:color="auto"/>
      </w:divBdr>
    </w:div>
    <w:div w:id="874318827">
      <w:bodyDiv w:val="1"/>
      <w:marLeft w:val="0"/>
      <w:marRight w:val="0"/>
      <w:marTop w:val="0"/>
      <w:marBottom w:val="0"/>
      <w:divBdr>
        <w:top w:val="none" w:sz="0" w:space="0" w:color="auto"/>
        <w:left w:val="none" w:sz="0" w:space="0" w:color="auto"/>
        <w:bottom w:val="none" w:sz="0" w:space="0" w:color="auto"/>
        <w:right w:val="none" w:sz="0" w:space="0" w:color="auto"/>
      </w:divBdr>
    </w:div>
    <w:div w:id="917642352">
      <w:bodyDiv w:val="1"/>
      <w:marLeft w:val="0"/>
      <w:marRight w:val="0"/>
      <w:marTop w:val="0"/>
      <w:marBottom w:val="0"/>
      <w:divBdr>
        <w:top w:val="none" w:sz="0" w:space="0" w:color="auto"/>
        <w:left w:val="none" w:sz="0" w:space="0" w:color="auto"/>
        <w:bottom w:val="none" w:sz="0" w:space="0" w:color="auto"/>
        <w:right w:val="none" w:sz="0" w:space="0" w:color="auto"/>
      </w:divBdr>
    </w:div>
    <w:div w:id="937713173">
      <w:bodyDiv w:val="1"/>
      <w:marLeft w:val="0"/>
      <w:marRight w:val="0"/>
      <w:marTop w:val="0"/>
      <w:marBottom w:val="0"/>
      <w:divBdr>
        <w:top w:val="none" w:sz="0" w:space="0" w:color="auto"/>
        <w:left w:val="none" w:sz="0" w:space="0" w:color="auto"/>
        <w:bottom w:val="none" w:sz="0" w:space="0" w:color="auto"/>
        <w:right w:val="none" w:sz="0" w:space="0" w:color="auto"/>
      </w:divBdr>
    </w:div>
    <w:div w:id="983779616">
      <w:bodyDiv w:val="1"/>
      <w:marLeft w:val="0"/>
      <w:marRight w:val="0"/>
      <w:marTop w:val="0"/>
      <w:marBottom w:val="0"/>
      <w:divBdr>
        <w:top w:val="none" w:sz="0" w:space="0" w:color="auto"/>
        <w:left w:val="none" w:sz="0" w:space="0" w:color="auto"/>
        <w:bottom w:val="none" w:sz="0" w:space="0" w:color="auto"/>
        <w:right w:val="none" w:sz="0" w:space="0" w:color="auto"/>
      </w:divBdr>
    </w:div>
    <w:div w:id="1014309720">
      <w:bodyDiv w:val="1"/>
      <w:marLeft w:val="0"/>
      <w:marRight w:val="0"/>
      <w:marTop w:val="0"/>
      <w:marBottom w:val="0"/>
      <w:divBdr>
        <w:top w:val="none" w:sz="0" w:space="0" w:color="auto"/>
        <w:left w:val="none" w:sz="0" w:space="0" w:color="auto"/>
        <w:bottom w:val="none" w:sz="0" w:space="0" w:color="auto"/>
        <w:right w:val="none" w:sz="0" w:space="0" w:color="auto"/>
      </w:divBdr>
    </w:div>
    <w:div w:id="1036738255">
      <w:bodyDiv w:val="1"/>
      <w:marLeft w:val="0"/>
      <w:marRight w:val="0"/>
      <w:marTop w:val="0"/>
      <w:marBottom w:val="0"/>
      <w:divBdr>
        <w:top w:val="none" w:sz="0" w:space="0" w:color="auto"/>
        <w:left w:val="none" w:sz="0" w:space="0" w:color="auto"/>
        <w:bottom w:val="none" w:sz="0" w:space="0" w:color="auto"/>
        <w:right w:val="none" w:sz="0" w:space="0" w:color="auto"/>
      </w:divBdr>
    </w:div>
    <w:div w:id="1045446718">
      <w:bodyDiv w:val="1"/>
      <w:marLeft w:val="0"/>
      <w:marRight w:val="0"/>
      <w:marTop w:val="0"/>
      <w:marBottom w:val="0"/>
      <w:divBdr>
        <w:top w:val="none" w:sz="0" w:space="0" w:color="auto"/>
        <w:left w:val="none" w:sz="0" w:space="0" w:color="auto"/>
        <w:bottom w:val="none" w:sz="0" w:space="0" w:color="auto"/>
        <w:right w:val="none" w:sz="0" w:space="0" w:color="auto"/>
      </w:divBdr>
    </w:div>
    <w:div w:id="1088959613">
      <w:bodyDiv w:val="1"/>
      <w:marLeft w:val="0"/>
      <w:marRight w:val="0"/>
      <w:marTop w:val="0"/>
      <w:marBottom w:val="0"/>
      <w:divBdr>
        <w:top w:val="none" w:sz="0" w:space="0" w:color="auto"/>
        <w:left w:val="none" w:sz="0" w:space="0" w:color="auto"/>
        <w:bottom w:val="none" w:sz="0" w:space="0" w:color="auto"/>
        <w:right w:val="none" w:sz="0" w:space="0" w:color="auto"/>
      </w:divBdr>
    </w:div>
    <w:div w:id="1096679925">
      <w:bodyDiv w:val="1"/>
      <w:marLeft w:val="0"/>
      <w:marRight w:val="0"/>
      <w:marTop w:val="0"/>
      <w:marBottom w:val="0"/>
      <w:divBdr>
        <w:top w:val="none" w:sz="0" w:space="0" w:color="auto"/>
        <w:left w:val="none" w:sz="0" w:space="0" w:color="auto"/>
        <w:bottom w:val="none" w:sz="0" w:space="0" w:color="auto"/>
        <w:right w:val="none" w:sz="0" w:space="0" w:color="auto"/>
      </w:divBdr>
    </w:div>
    <w:div w:id="1229338268">
      <w:bodyDiv w:val="1"/>
      <w:marLeft w:val="0"/>
      <w:marRight w:val="0"/>
      <w:marTop w:val="0"/>
      <w:marBottom w:val="0"/>
      <w:divBdr>
        <w:top w:val="none" w:sz="0" w:space="0" w:color="auto"/>
        <w:left w:val="none" w:sz="0" w:space="0" w:color="auto"/>
        <w:bottom w:val="none" w:sz="0" w:space="0" w:color="auto"/>
        <w:right w:val="none" w:sz="0" w:space="0" w:color="auto"/>
      </w:divBdr>
    </w:div>
    <w:div w:id="1254050776">
      <w:bodyDiv w:val="1"/>
      <w:marLeft w:val="0"/>
      <w:marRight w:val="0"/>
      <w:marTop w:val="0"/>
      <w:marBottom w:val="0"/>
      <w:divBdr>
        <w:top w:val="none" w:sz="0" w:space="0" w:color="auto"/>
        <w:left w:val="none" w:sz="0" w:space="0" w:color="auto"/>
        <w:bottom w:val="none" w:sz="0" w:space="0" w:color="auto"/>
        <w:right w:val="none" w:sz="0" w:space="0" w:color="auto"/>
      </w:divBdr>
    </w:div>
    <w:div w:id="1331909209">
      <w:bodyDiv w:val="1"/>
      <w:marLeft w:val="0"/>
      <w:marRight w:val="0"/>
      <w:marTop w:val="0"/>
      <w:marBottom w:val="0"/>
      <w:divBdr>
        <w:top w:val="none" w:sz="0" w:space="0" w:color="auto"/>
        <w:left w:val="none" w:sz="0" w:space="0" w:color="auto"/>
        <w:bottom w:val="none" w:sz="0" w:space="0" w:color="auto"/>
        <w:right w:val="none" w:sz="0" w:space="0" w:color="auto"/>
      </w:divBdr>
    </w:div>
    <w:div w:id="1345207996">
      <w:bodyDiv w:val="1"/>
      <w:marLeft w:val="0"/>
      <w:marRight w:val="0"/>
      <w:marTop w:val="0"/>
      <w:marBottom w:val="0"/>
      <w:divBdr>
        <w:top w:val="none" w:sz="0" w:space="0" w:color="auto"/>
        <w:left w:val="none" w:sz="0" w:space="0" w:color="auto"/>
        <w:bottom w:val="none" w:sz="0" w:space="0" w:color="auto"/>
        <w:right w:val="none" w:sz="0" w:space="0" w:color="auto"/>
      </w:divBdr>
    </w:div>
    <w:div w:id="1390180005">
      <w:bodyDiv w:val="1"/>
      <w:marLeft w:val="0"/>
      <w:marRight w:val="0"/>
      <w:marTop w:val="0"/>
      <w:marBottom w:val="0"/>
      <w:divBdr>
        <w:top w:val="none" w:sz="0" w:space="0" w:color="auto"/>
        <w:left w:val="none" w:sz="0" w:space="0" w:color="auto"/>
        <w:bottom w:val="none" w:sz="0" w:space="0" w:color="auto"/>
        <w:right w:val="none" w:sz="0" w:space="0" w:color="auto"/>
      </w:divBdr>
    </w:div>
    <w:div w:id="1396852466">
      <w:bodyDiv w:val="1"/>
      <w:marLeft w:val="0"/>
      <w:marRight w:val="0"/>
      <w:marTop w:val="0"/>
      <w:marBottom w:val="0"/>
      <w:divBdr>
        <w:top w:val="none" w:sz="0" w:space="0" w:color="auto"/>
        <w:left w:val="none" w:sz="0" w:space="0" w:color="auto"/>
        <w:bottom w:val="none" w:sz="0" w:space="0" w:color="auto"/>
        <w:right w:val="none" w:sz="0" w:space="0" w:color="auto"/>
      </w:divBdr>
    </w:div>
    <w:div w:id="1475415373">
      <w:bodyDiv w:val="1"/>
      <w:marLeft w:val="0"/>
      <w:marRight w:val="0"/>
      <w:marTop w:val="0"/>
      <w:marBottom w:val="0"/>
      <w:divBdr>
        <w:top w:val="none" w:sz="0" w:space="0" w:color="auto"/>
        <w:left w:val="none" w:sz="0" w:space="0" w:color="auto"/>
        <w:bottom w:val="none" w:sz="0" w:space="0" w:color="auto"/>
        <w:right w:val="none" w:sz="0" w:space="0" w:color="auto"/>
      </w:divBdr>
    </w:div>
    <w:div w:id="1538279562">
      <w:bodyDiv w:val="1"/>
      <w:marLeft w:val="0"/>
      <w:marRight w:val="0"/>
      <w:marTop w:val="0"/>
      <w:marBottom w:val="0"/>
      <w:divBdr>
        <w:top w:val="none" w:sz="0" w:space="0" w:color="auto"/>
        <w:left w:val="none" w:sz="0" w:space="0" w:color="auto"/>
        <w:bottom w:val="none" w:sz="0" w:space="0" w:color="auto"/>
        <w:right w:val="none" w:sz="0" w:space="0" w:color="auto"/>
      </w:divBdr>
    </w:div>
    <w:div w:id="1604921197">
      <w:bodyDiv w:val="1"/>
      <w:marLeft w:val="0"/>
      <w:marRight w:val="0"/>
      <w:marTop w:val="0"/>
      <w:marBottom w:val="0"/>
      <w:divBdr>
        <w:top w:val="none" w:sz="0" w:space="0" w:color="auto"/>
        <w:left w:val="none" w:sz="0" w:space="0" w:color="auto"/>
        <w:bottom w:val="none" w:sz="0" w:space="0" w:color="auto"/>
        <w:right w:val="none" w:sz="0" w:space="0" w:color="auto"/>
      </w:divBdr>
    </w:div>
    <w:div w:id="1608193598">
      <w:bodyDiv w:val="1"/>
      <w:marLeft w:val="0"/>
      <w:marRight w:val="0"/>
      <w:marTop w:val="0"/>
      <w:marBottom w:val="0"/>
      <w:divBdr>
        <w:top w:val="none" w:sz="0" w:space="0" w:color="auto"/>
        <w:left w:val="none" w:sz="0" w:space="0" w:color="auto"/>
        <w:bottom w:val="none" w:sz="0" w:space="0" w:color="auto"/>
        <w:right w:val="none" w:sz="0" w:space="0" w:color="auto"/>
      </w:divBdr>
    </w:div>
    <w:div w:id="1682269711">
      <w:bodyDiv w:val="1"/>
      <w:marLeft w:val="0"/>
      <w:marRight w:val="0"/>
      <w:marTop w:val="0"/>
      <w:marBottom w:val="0"/>
      <w:divBdr>
        <w:top w:val="none" w:sz="0" w:space="0" w:color="auto"/>
        <w:left w:val="none" w:sz="0" w:space="0" w:color="auto"/>
        <w:bottom w:val="none" w:sz="0" w:space="0" w:color="auto"/>
        <w:right w:val="none" w:sz="0" w:space="0" w:color="auto"/>
      </w:divBdr>
    </w:div>
    <w:div w:id="1808551771">
      <w:bodyDiv w:val="1"/>
      <w:marLeft w:val="0"/>
      <w:marRight w:val="0"/>
      <w:marTop w:val="0"/>
      <w:marBottom w:val="0"/>
      <w:divBdr>
        <w:top w:val="none" w:sz="0" w:space="0" w:color="auto"/>
        <w:left w:val="none" w:sz="0" w:space="0" w:color="auto"/>
        <w:bottom w:val="none" w:sz="0" w:space="0" w:color="auto"/>
        <w:right w:val="none" w:sz="0" w:space="0" w:color="auto"/>
      </w:divBdr>
    </w:div>
    <w:div w:id="1809204877">
      <w:bodyDiv w:val="1"/>
      <w:marLeft w:val="0"/>
      <w:marRight w:val="0"/>
      <w:marTop w:val="0"/>
      <w:marBottom w:val="0"/>
      <w:divBdr>
        <w:top w:val="none" w:sz="0" w:space="0" w:color="auto"/>
        <w:left w:val="none" w:sz="0" w:space="0" w:color="auto"/>
        <w:bottom w:val="none" w:sz="0" w:space="0" w:color="auto"/>
        <w:right w:val="none" w:sz="0" w:space="0" w:color="auto"/>
      </w:divBdr>
    </w:div>
    <w:div w:id="1864973609">
      <w:bodyDiv w:val="1"/>
      <w:marLeft w:val="0"/>
      <w:marRight w:val="0"/>
      <w:marTop w:val="0"/>
      <w:marBottom w:val="0"/>
      <w:divBdr>
        <w:top w:val="none" w:sz="0" w:space="0" w:color="auto"/>
        <w:left w:val="none" w:sz="0" w:space="0" w:color="auto"/>
        <w:bottom w:val="none" w:sz="0" w:space="0" w:color="auto"/>
        <w:right w:val="none" w:sz="0" w:space="0" w:color="auto"/>
      </w:divBdr>
    </w:div>
    <w:div w:id="1893347862">
      <w:bodyDiv w:val="1"/>
      <w:marLeft w:val="0"/>
      <w:marRight w:val="0"/>
      <w:marTop w:val="0"/>
      <w:marBottom w:val="0"/>
      <w:divBdr>
        <w:top w:val="none" w:sz="0" w:space="0" w:color="auto"/>
        <w:left w:val="none" w:sz="0" w:space="0" w:color="auto"/>
        <w:bottom w:val="none" w:sz="0" w:space="0" w:color="auto"/>
        <w:right w:val="none" w:sz="0" w:space="0" w:color="auto"/>
      </w:divBdr>
    </w:div>
    <w:div w:id="1895921633">
      <w:bodyDiv w:val="1"/>
      <w:marLeft w:val="0"/>
      <w:marRight w:val="0"/>
      <w:marTop w:val="0"/>
      <w:marBottom w:val="0"/>
      <w:divBdr>
        <w:top w:val="none" w:sz="0" w:space="0" w:color="auto"/>
        <w:left w:val="none" w:sz="0" w:space="0" w:color="auto"/>
        <w:bottom w:val="none" w:sz="0" w:space="0" w:color="auto"/>
        <w:right w:val="none" w:sz="0" w:space="0" w:color="auto"/>
      </w:divBdr>
    </w:div>
    <w:div w:id="1944876409">
      <w:bodyDiv w:val="1"/>
      <w:marLeft w:val="0"/>
      <w:marRight w:val="0"/>
      <w:marTop w:val="0"/>
      <w:marBottom w:val="0"/>
      <w:divBdr>
        <w:top w:val="none" w:sz="0" w:space="0" w:color="auto"/>
        <w:left w:val="none" w:sz="0" w:space="0" w:color="auto"/>
        <w:bottom w:val="none" w:sz="0" w:space="0" w:color="auto"/>
        <w:right w:val="none" w:sz="0" w:space="0" w:color="auto"/>
      </w:divBdr>
    </w:div>
    <w:div w:id="1968120350">
      <w:bodyDiv w:val="1"/>
      <w:marLeft w:val="0"/>
      <w:marRight w:val="0"/>
      <w:marTop w:val="0"/>
      <w:marBottom w:val="0"/>
      <w:divBdr>
        <w:top w:val="none" w:sz="0" w:space="0" w:color="auto"/>
        <w:left w:val="none" w:sz="0" w:space="0" w:color="auto"/>
        <w:bottom w:val="none" w:sz="0" w:space="0" w:color="auto"/>
        <w:right w:val="none" w:sz="0" w:space="0" w:color="auto"/>
      </w:divBdr>
    </w:div>
    <w:div w:id="2072190875">
      <w:bodyDiv w:val="1"/>
      <w:marLeft w:val="0"/>
      <w:marRight w:val="0"/>
      <w:marTop w:val="0"/>
      <w:marBottom w:val="0"/>
      <w:divBdr>
        <w:top w:val="none" w:sz="0" w:space="0" w:color="auto"/>
        <w:left w:val="none" w:sz="0" w:space="0" w:color="auto"/>
        <w:bottom w:val="none" w:sz="0" w:space="0" w:color="auto"/>
        <w:right w:val="none" w:sz="0" w:space="0" w:color="auto"/>
      </w:divBdr>
    </w:div>
    <w:div w:id="2085298068">
      <w:bodyDiv w:val="1"/>
      <w:marLeft w:val="0"/>
      <w:marRight w:val="0"/>
      <w:marTop w:val="0"/>
      <w:marBottom w:val="0"/>
      <w:divBdr>
        <w:top w:val="none" w:sz="0" w:space="0" w:color="auto"/>
        <w:left w:val="none" w:sz="0" w:space="0" w:color="auto"/>
        <w:bottom w:val="none" w:sz="0" w:space="0" w:color="auto"/>
        <w:right w:val="none" w:sz="0" w:space="0" w:color="auto"/>
      </w:divBdr>
    </w:div>
    <w:div w:id="2085519256">
      <w:bodyDiv w:val="1"/>
      <w:marLeft w:val="0"/>
      <w:marRight w:val="0"/>
      <w:marTop w:val="0"/>
      <w:marBottom w:val="0"/>
      <w:divBdr>
        <w:top w:val="none" w:sz="0" w:space="0" w:color="auto"/>
        <w:left w:val="none" w:sz="0" w:space="0" w:color="auto"/>
        <w:bottom w:val="none" w:sz="0" w:space="0" w:color="auto"/>
        <w:right w:val="none" w:sz="0" w:space="0" w:color="auto"/>
      </w:divBdr>
    </w:div>
    <w:div w:id="21269190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image" Target="media/image27.png"/><Relationship Id="rId21" Type="http://schemas.openxmlformats.org/officeDocument/2006/relationships/image" Target="media/image14.png"/><Relationship Id="rId34" Type="http://schemas.openxmlformats.org/officeDocument/2006/relationships/image" Target="media/image24.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image" Target="media/image50.png"/><Relationship Id="rId68" Type="http://schemas.openxmlformats.org/officeDocument/2006/relationships/oleObject" Target="embeddings/oleObject7.bin"/><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2.PNG"/><Relationship Id="rId37" Type="http://schemas.openxmlformats.org/officeDocument/2006/relationships/image" Target="media/image26.png"/><Relationship Id="rId40" Type="http://schemas.openxmlformats.org/officeDocument/2006/relationships/oleObject" Target="embeddings/oleObject6.bin"/><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hyperlink" Target="https://www.calculator.net/hex-calculator.htm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png"/><Relationship Id="rId36" Type="http://schemas.openxmlformats.org/officeDocument/2006/relationships/oleObject" Target="embeddings/oleObject4.bin"/><Relationship Id="rId49" Type="http://schemas.openxmlformats.org/officeDocument/2006/relationships/image" Target="media/image36.png"/><Relationship Id="rId57" Type="http://schemas.openxmlformats.org/officeDocument/2006/relationships/image" Target="media/image44.png"/><Relationship Id="rId61" Type="http://schemas.openxmlformats.org/officeDocument/2006/relationships/image" Target="media/image48.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1.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oleObject" Target="embeddings/oleObject2.bin"/><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38.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oleObject" Target="embeddings/oleObject1.bin"/><Relationship Id="rId33" Type="http://schemas.openxmlformats.org/officeDocument/2006/relationships/image" Target="media/image23.png"/><Relationship Id="rId38" Type="http://schemas.openxmlformats.org/officeDocument/2006/relationships/oleObject" Target="embeddings/oleObject5.bin"/><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3.png"/><Relationship Id="rId20" Type="http://schemas.openxmlformats.org/officeDocument/2006/relationships/image" Target="media/image13.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MAD17</b:Tag>
    <b:SourceType>Report</b:SourceType>
    <b:Guid>{C0EEC7E1-584D-4AB6-B0D2-BC972C46FC8C}</b:Guid>
    <b:Author>
      <b:Author>
        <b:Corporate>MADHU GUDHIMETLA</b:Corporate>
      </b:Author>
    </b:Author>
    <b:Title>Comparison of different types of multipliers with respect to speed, area and power</b:Title>
    <b:Year>Dec 2017</b:Year>
    <b:Publisher>International Journal of Industrial Electronics and Electrical Engineering</b:Publisher>
    <b:RefOrder>4</b:RefOrder>
  </b:Source>
  <b:Source>
    <b:Tag>Siv20</b:Tag>
    <b:SourceType>JournalArticle</b:SourceType>
    <b:Guid>{2DF0A2C2-1C5D-4C52-A212-4123907C3114}</b:Guid>
    <b:Title>Design and Implementation of Braun Multiplier </b:Title>
    <b:Year>2020</b:Year>
    <b:Author>
      <b:Author>
        <b:NameList>
          <b:Person>
            <b:Last>Avinash</b:Last>
            <b:First>Siva</b:First>
            <b:Middle>Chakra</b:Middle>
          </b:Person>
        </b:NameList>
      </b:Author>
    </b:Author>
    <b:JournalName>International Journal of Engineering and Advanced Technology</b:JournalName>
    <b:Pages>4</b:Pages>
    <b:Volume>9</b:Volume>
    <b:Issue>4</b:Issue>
    <b:RefOrder>2</b:RefOrder>
  </b:Source>
  <b:Source>
    <b:Tag>Mrs22</b:Tag>
    <b:SourceType>JournalArticle</b:SourceType>
    <b:Guid>{FD5CF9F9-5D50-4E64-A979-E12ADD0D7605}</b:Guid>
    <b:Author>
      <b:Author>
        <b:NameList>
          <b:Person>
            <b:Last>Devaraj</b:Last>
            <b:First>Mrs</b:First>
            <b:Middle>Jenifer Prince</b:Middle>
          </b:Person>
        </b:NameList>
      </b:Author>
    </b:Author>
    <b:Title>Introduction to VHDL</b:Title>
    <b:JournalName>Electronics II</b:JournalName>
    <b:Year>2022</b:Year>
    <b:Pages>28</b:Pages>
    <b:Volume>lecture 6</b:Volume>
    <b:RefOrder>1</b:RefOrder>
  </b:Source>
  <b:Source>
    <b:Tag>Mrs23</b:Tag>
    <b:SourceType>JournalArticle</b:SourceType>
    <b:Guid>{D9D1E4C6-97AE-42DA-AEFB-CAD5EB851D16}</b:Guid>
    <b:Author>
      <b:Author>
        <b:NameList>
          <b:Person>
            <b:Last>Devaraj</b:Last>
            <b:First>Mrs</b:First>
            <b:Middle>Jenifer Prince</b:Middle>
          </b:Person>
        </b:NameList>
      </b:Author>
    </b:Author>
    <b:Title>Electronics II</b:Title>
    <b:JournalName>Combinational Circuits</b:JournalName>
    <b:Year>2023</b:Year>
    <b:Pages>23</b:Pages>
    <b:Volume>Lecture 4</b:Volume>
    <b:RefOrder>7</b:RefOrder>
  </b:Source>
  <b:Source>
    <b:Tag>Hem22</b:Tag>
    <b:SourceType>BookSection</b:SourceType>
    <b:Guid>{3963598C-0669-415A-828F-B3C118413564}</b:Guid>
    <b:Title>Efficient Design of Compact 8- bit Wallace Tree Multiplier</b:Title>
    <b:Year>2022</b:Year>
    <b:Pages>8</b:Pages>
    <b:Author>
      <b:Author>
        <b:Corporate>Hemalatha K N + Dr. Sangeetha B G</b:Corporate>
      </b:Author>
    </b:Author>
    <b:Publisher>I. J. Engineering and Manufacturing</b:Publisher>
    <b:RefOrder>5</b:RefOrder>
  </b:Source>
  <b:Source>
    <b:Tag>Dev23</b:Tag>
    <b:SourceType>BookSection</b:SourceType>
    <b:Guid>{8B3D2BEA-A3EE-447C-BF4B-C0A5DD153C39}</b:Guid>
    <b:Author>
      <b:Author>
        <b:NameList>
          <b:Person>
            <b:Last>Devaraj</b:Last>
            <b:First>Mrs</b:First>
            <b:Middle>Jenifer Prince</b:Middle>
          </b:Person>
        </b:NameList>
      </b:Author>
    </b:Author>
    <b:Title>Electronics II</b:Title>
    <b:BookTitle>Combinational Circuits- Binary Multipliers</b:BookTitle>
    <b:Year>2023</b:Year>
    <b:Pages>14</b:Pages>
    <b:RefOrder>8</b:RefOrder>
  </b:Source>
  <b:Source>
    <b:Tag>Mal21</b:Tag>
    <b:SourceType>BookSection</b:SourceType>
    <b:Guid>{DAF6F07C-8DB4-4000-8B8F-D9F59B3EADCA}</b:Guid>
    <b:Author>
      <b:Author>
        <b:NameList>
          <b:Person>
            <b:Last>Bansal</b:Last>
            <b:First>Malti</b:First>
          </b:Person>
        </b:NameList>
      </b:Author>
    </b:Author>
    <b:Title>Comparison between conventional fast multipliers</b:Title>
    <b:Year>2021</b:Year>
    <b:Pages>13</b:Pages>
    <b:Publisher>IOP</b:Publisher>
    <b:RefOrder>3</b:RefOrder>
  </b:Source>
  <b:Source>
    <b:Tag>Vik</b:Tag>
    <b:SourceType>BookSection</b:SourceType>
    <b:Guid>{9C3B25BB-6514-4854-8844-C21D2EC91A7D}</b:Guid>
    <b:Author>
      <b:Author>
        <b:NameList>
          <b:Person>
            <b:Last>Saini</b:Last>
            <b:First>Vikas</b:First>
            <b:Middle>Kaushil ad Himanshi</b:Middle>
          </b:Person>
        </b:NameList>
      </b:Author>
    </b:Author>
    <b:Title>A Review on Comparative Performance analysis of different digial multipliers</b:Title>
    <b:BookTitle>Advances in Computational Sciences and Technology</b:BookTitle>
    <b:Pages>16</b:Pages>
    <b:Publisher>Research India</b:Publisher>
    <b:RefOrder>6</b:RefOrder>
  </b:Source>
</b:Sources>
</file>

<file path=customXml/itemProps1.xml><?xml version="1.0" encoding="utf-8"?>
<ds:datastoreItem xmlns:ds="http://schemas.openxmlformats.org/officeDocument/2006/customXml" ds:itemID="{3ECA4837-2F4D-4E23-A3AE-42685DE82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8181</Words>
  <Characters>46634</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Williams, Brett          2215656</dc:creator>
  <cp:lastModifiedBy>Williams, Brett</cp:lastModifiedBy>
  <cp:revision>2</cp:revision>
  <dcterms:created xsi:type="dcterms:W3CDTF">2024-01-14T11:39:00Z</dcterms:created>
  <dcterms:modified xsi:type="dcterms:W3CDTF">2024-01-14T11:39:00Z</dcterms:modified>
  <cp:category>B.Eng. (Hons) in Electrical and Electronic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3aa366c-74b9-492b-a1b9-5472c41e7d31_Enabled">
    <vt:lpwstr>true</vt:lpwstr>
  </property>
  <property fmtid="{D5CDD505-2E9C-101B-9397-08002B2CF9AE}" pid="3" name="MSIP_Label_73aa366c-74b9-492b-a1b9-5472c41e7d31_SetDate">
    <vt:lpwstr>2024-01-04T13:43:54Z</vt:lpwstr>
  </property>
  <property fmtid="{D5CDD505-2E9C-101B-9397-08002B2CF9AE}" pid="4" name="MSIP_Label_73aa366c-74b9-492b-a1b9-5472c41e7d31_Method">
    <vt:lpwstr>Standard</vt:lpwstr>
  </property>
  <property fmtid="{D5CDD505-2E9C-101B-9397-08002B2CF9AE}" pid="5" name="MSIP_Label_73aa366c-74b9-492b-a1b9-5472c41e7d31_Name">
    <vt:lpwstr>73aa366c-74b9-492b-a1b9-5472c41e7d31</vt:lpwstr>
  </property>
  <property fmtid="{D5CDD505-2E9C-101B-9397-08002B2CF9AE}" pid="6" name="MSIP_Label_73aa366c-74b9-492b-a1b9-5472c41e7d31_SiteId">
    <vt:lpwstr>44bbd632-fe04-42d7-933e-2649dcd22649</vt:lpwstr>
  </property>
  <property fmtid="{D5CDD505-2E9C-101B-9397-08002B2CF9AE}" pid="7" name="MSIP_Label_73aa366c-74b9-492b-a1b9-5472c41e7d31_ActionId">
    <vt:lpwstr>bf1823aa-7cbb-44d2-8115-417adaa2aff1</vt:lpwstr>
  </property>
  <property fmtid="{D5CDD505-2E9C-101B-9397-08002B2CF9AE}" pid="8" name="MSIP_Label_73aa366c-74b9-492b-a1b9-5472c41e7d31_ContentBits">
    <vt:lpwstr>2</vt:lpwstr>
  </property>
</Properties>
</file>