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2646B9FB"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D77217">
        <w:rPr>
          <w:b/>
          <w:color w:val="auto"/>
          <w:sz w:val="44"/>
        </w:rPr>
        <w:t>d</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F64A9CF"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2180B">
              <w:rPr>
                <w:b/>
                <w:color w:val="auto"/>
                <w:sz w:val="32"/>
              </w:rPr>
              <w:t>Samuel Roscrow</w:t>
            </w:r>
          </w:p>
          <w:p w14:paraId="3B9EBCBA" w14:textId="77777777" w:rsidR="00B2180B" w:rsidRDefault="00B2180B"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977123D" w:rsidR="005A1BA3" w:rsidRDefault="00B2180B" w:rsidP="0022001B">
            <w:pPr>
              <w:overflowPunct/>
              <w:autoSpaceDE/>
              <w:autoSpaceDN/>
              <w:adjustRightInd/>
              <w:ind w:right="-330"/>
              <w:textAlignment w:val="auto"/>
              <w:rPr>
                <w:b/>
                <w:color w:val="auto"/>
                <w:sz w:val="32"/>
              </w:rPr>
            </w:pPr>
            <w:r>
              <w:rPr>
                <w:b/>
                <w:color w:val="auto"/>
                <w:sz w:val="32"/>
              </w:rPr>
              <w:t>2222318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bookmarkStart w:id="0" w:name="_Hlk132387410"/>
    </w:p>
    <w:p w14:paraId="0590AAF8" w14:textId="703A97C6" w:rsidR="00FF7784" w:rsidRDefault="00286E94" w:rsidP="00FF7EBB">
      <w:pPr>
        <w:jc w:val="both"/>
        <w:rPr>
          <w:sz w:val="24"/>
          <w:szCs w:val="24"/>
        </w:rPr>
      </w:pPr>
      <w:bookmarkStart w:id="1" w:name="_Hlk131955173"/>
      <w:bookmarkStart w:id="2" w:name="_Hlk131961610"/>
      <w:bookmarkStart w:id="3" w:name="_Hlk131963047"/>
      <w:bookmarkStart w:id="4" w:name="_Hlk131960763"/>
      <w:bookmarkStart w:id="5" w:name="_Hlk131940549"/>
      <w:r>
        <w:rPr>
          <w:sz w:val="24"/>
          <w:szCs w:val="24"/>
        </w:rPr>
        <w:t xml:space="preserve">Throughout my initial 6 months as a Student Police </w:t>
      </w:r>
      <w:r w:rsidR="00822209">
        <w:rPr>
          <w:sz w:val="24"/>
          <w:szCs w:val="24"/>
        </w:rPr>
        <w:t>Officer,</w:t>
      </w:r>
      <w:r>
        <w:rPr>
          <w:sz w:val="24"/>
          <w:szCs w:val="24"/>
        </w:rPr>
        <w:t xml:space="preserve"> </w:t>
      </w:r>
      <w:r w:rsidR="00822209">
        <w:rPr>
          <w:sz w:val="24"/>
          <w:szCs w:val="24"/>
        </w:rPr>
        <w:t>I have identified the significant impact stress can cause</w:t>
      </w:r>
      <w:r w:rsidR="00296A68">
        <w:rPr>
          <w:sz w:val="24"/>
          <w:szCs w:val="24"/>
        </w:rPr>
        <w:t xml:space="preserve"> on my sleeping routine</w:t>
      </w:r>
      <w:r w:rsidR="00822209">
        <w:rPr>
          <w:sz w:val="24"/>
          <w:szCs w:val="24"/>
        </w:rPr>
        <w:t xml:space="preserve"> and, in my writing, I will talk about the copying strategies </w:t>
      </w:r>
      <w:r w:rsidR="00296A68">
        <w:rPr>
          <w:sz w:val="24"/>
          <w:szCs w:val="24"/>
        </w:rPr>
        <w:t>that have helped me</w:t>
      </w:r>
      <w:r w:rsidR="00822209">
        <w:rPr>
          <w:sz w:val="24"/>
          <w:szCs w:val="24"/>
        </w:rPr>
        <w:t xml:space="preserve"> in order to minimise these levels of stress</w:t>
      </w:r>
      <w:r w:rsidR="00296A68">
        <w:rPr>
          <w:sz w:val="24"/>
          <w:szCs w:val="24"/>
        </w:rPr>
        <w:t>. I will also talk about what resilience</w:t>
      </w:r>
      <w:r w:rsidR="00615F70">
        <w:rPr>
          <w:sz w:val="24"/>
          <w:szCs w:val="24"/>
        </w:rPr>
        <w:t xml:space="preserve"> means to me</w:t>
      </w:r>
      <w:r w:rsidR="00296A68">
        <w:rPr>
          <w:sz w:val="24"/>
          <w:szCs w:val="24"/>
        </w:rPr>
        <w:t xml:space="preserve"> and how I will continue to carry out my copying strategies going forward.</w:t>
      </w:r>
      <w:r>
        <w:rPr>
          <w:sz w:val="24"/>
          <w:szCs w:val="24"/>
        </w:rPr>
        <w:t xml:space="preserve"> </w:t>
      </w:r>
      <w:r w:rsidR="00822209">
        <w:rPr>
          <w:sz w:val="24"/>
          <w:szCs w:val="24"/>
        </w:rPr>
        <w:t xml:space="preserve">I will reference my research using the </w:t>
      </w:r>
      <w:proofErr w:type="spellStart"/>
      <w:r w:rsidR="00615F70">
        <w:rPr>
          <w:sz w:val="24"/>
          <w:szCs w:val="24"/>
        </w:rPr>
        <w:t>Borton’s</w:t>
      </w:r>
      <w:proofErr w:type="spellEnd"/>
      <w:r w:rsidR="00615F70">
        <w:rPr>
          <w:sz w:val="24"/>
          <w:szCs w:val="24"/>
        </w:rPr>
        <w:t xml:space="preserve"> reflection tool. </w:t>
      </w:r>
      <w:r w:rsidR="00822209">
        <w:rPr>
          <w:sz w:val="24"/>
          <w:szCs w:val="24"/>
        </w:rPr>
        <w:t xml:space="preserve"> </w:t>
      </w:r>
    </w:p>
    <w:p w14:paraId="2F1F36A4" w14:textId="5B800439" w:rsidR="00822209" w:rsidRDefault="00822209" w:rsidP="00FF7EBB">
      <w:pPr>
        <w:jc w:val="both"/>
        <w:rPr>
          <w:sz w:val="24"/>
          <w:szCs w:val="24"/>
        </w:rPr>
      </w:pPr>
    </w:p>
    <w:p w14:paraId="040ADD8B" w14:textId="517C6023" w:rsidR="004D4655" w:rsidRDefault="00822209" w:rsidP="00FF7EBB">
      <w:pPr>
        <w:jc w:val="both"/>
        <w:rPr>
          <w:sz w:val="24"/>
          <w:szCs w:val="24"/>
        </w:rPr>
      </w:pPr>
      <w:r>
        <w:rPr>
          <w:sz w:val="24"/>
          <w:szCs w:val="24"/>
        </w:rPr>
        <w:t xml:space="preserve">During my initial 6 months of training within the Police Learning Develop Centre, I was placed back into a classroom, somewhere where I hadn’t been for a long period of my life. </w:t>
      </w:r>
      <w:r w:rsidR="00917FFB">
        <w:rPr>
          <w:sz w:val="24"/>
          <w:szCs w:val="24"/>
        </w:rPr>
        <w:t>I have always felt my personal learning has developed best through kinaesthetic learning.</w:t>
      </w:r>
      <w:r w:rsidR="00615F70">
        <w:rPr>
          <w:sz w:val="24"/>
          <w:szCs w:val="24"/>
        </w:rPr>
        <w:t xml:space="preserve"> </w:t>
      </w:r>
      <w:r w:rsidR="004D4655">
        <w:rPr>
          <w:sz w:val="24"/>
          <w:szCs w:val="24"/>
        </w:rPr>
        <w:t>Study shows “The fundamental tenet of kinaesthetic learning is that students learn most effectively when actively engaged in activities” (UOTP Marketing 2022)</w:t>
      </w:r>
    </w:p>
    <w:p w14:paraId="19FBAC4F" w14:textId="5355E579" w:rsidR="00FF7784" w:rsidRDefault="00CB2AD9" w:rsidP="00FF7EBB">
      <w:pPr>
        <w:jc w:val="both"/>
        <w:rPr>
          <w:sz w:val="24"/>
          <w:szCs w:val="24"/>
        </w:rPr>
      </w:pPr>
      <w:r>
        <w:rPr>
          <w:sz w:val="24"/>
          <w:szCs w:val="24"/>
        </w:rPr>
        <w:t xml:space="preserve">Given that a significant portion of the course was taught in a classroom setting, I knew I would face difficulties when needing to engage in power point presentations and note taking exercises, as these did not fit into my more physical, hands-on learning type. I feel that I fit better into the kinaesthetic learning category, and felt I excelled in the practical assessments. </w:t>
      </w:r>
    </w:p>
    <w:p w14:paraId="215128FA" w14:textId="3D1ACE19" w:rsidR="00CB2AD9" w:rsidRDefault="00CB2AD9" w:rsidP="00FF7EBB">
      <w:pPr>
        <w:jc w:val="both"/>
        <w:rPr>
          <w:sz w:val="24"/>
          <w:szCs w:val="24"/>
        </w:rPr>
      </w:pPr>
      <w:r>
        <w:rPr>
          <w:sz w:val="24"/>
          <w:szCs w:val="24"/>
        </w:rPr>
        <w:t xml:space="preserve">The knowledge that </w:t>
      </w:r>
      <w:proofErr w:type="gramStart"/>
      <w:r>
        <w:rPr>
          <w:sz w:val="24"/>
          <w:szCs w:val="24"/>
        </w:rPr>
        <w:t>the majority of</w:t>
      </w:r>
      <w:proofErr w:type="gramEnd"/>
      <w:r>
        <w:rPr>
          <w:sz w:val="24"/>
          <w:szCs w:val="24"/>
        </w:rPr>
        <w:t xml:space="preserve"> the training course would be built around notetaking and more formal classroom work, I felt early on that I would become stressed and flustered when dealing with this, especially when it came to exams. </w:t>
      </w:r>
    </w:p>
    <w:p w14:paraId="486178D0" w14:textId="49EFDE14" w:rsidR="00CB2AD9" w:rsidRDefault="00CB2AD9" w:rsidP="00FF7EBB">
      <w:pPr>
        <w:jc w:val="both"/>
        <w:rPr>
          <w:sz w:val="24"/>
          <w:szCs w:val="24"/>
        </w:rPr>
      </w:pPr>
    </w:p>
    <w:p w14:paraId="36685B4B" w14:textId="24B20BA3" w:rsidR="00C353F2" w:rsidRDefault="003D1AEF" w:rsidP="00FF7EBB">
      <w:pPr>
        <w:jc w:val="both"/>
        <w:rPr>
          <w:sz w:val="24"/>
          <w:szCs w:val="24"/>
        </w:rPr>
      </w:pPr>
      <w:r>
        <w:rPr>
          <w:sz w:val="24"/>
          <w:szCs w:val="24"/>
        </w:rPr>
        <w:t>Whilst dealing with the stress of exams</w:t>
      </w:r>
      <w:r w:rsidR="00122435">
        <w:rPr>
          <w:sz w:val="24"/>
          <w:szCs w:val="24"/>
        </w:rPr>
        <w:t xml:space="preserve"> I felt myself lacking in getting enough sleep and felt an underlying pressure to concentrate during classroom lessons. To counteract this, </w:t>
      </w:r>
      <w:r>
        <w:rPr>
          <w:sz w:val="24"/>
          <w:szCs w:val="24"/>
        </w:rPr>
        <w:t xml:space="preserve">I </w:t>
      </w:r>
      <w:r w:rsidR="003B4FF4">
        <w:rPr>
          <w:sz w:val="24"/>
          <w:szCs w:val="24"/>
        </w:rPr>
        <w:t xml:space="preserve">firstly </w:t>
      </w:r>
      <w:r>
        <w:rPr>
          <w:sz w:val="24"/>
          <w:szCs w:val="24"/>
        </w:rPr>
        <w:t xml:space="preserve">focused on </w:t>
      </w:r>
      <w:r w:rsidR="00A92D78">
        <w:rPr>
          <w:sz w:val="24"/>
          <w:szCs w:val="24"/>
        </w:rPr>
        <w:t xml:space="preserve">physical exercise </w:t>
      </w:r>
      <w:r w:rsidR="00122435">
        <w:rPr>
          <w:sz w:val="24"/>
          <w:szCs w:val="24"/>
        </w:rPr>
        <w:t xml:space="preserve">(Lauren Ragland 2021) states </w:t>
      </w:r>
      <w:r w:rsidR="007D2256">
        <w:rPr>
          <w:sz w:val="24"/>
          <w:szCs w:val="24"/>
        </w:rPr>
        <w:t>“</w:t>
      </w:r>
      <w:r w:rsidR="00122435">
        <w:rPr>
          <w:sz w:val="24"/>
          <w:szCs w:val="24"/>
        </w:rPr>
        <w:t>physical activity can help improve your sleep and better sleep means better stress management</w:t>
      </w:r>
      <w:r w:rsidR="007D2256">
        <w:rPr>
          <w:sz w:val="24"/>
          <w:szCs w:val="24"/>
        </w:rPr>
        <w:t>”.</w:t>
      </w:r>
      <w:r w:rsidR="00EA2D0C">
        <w:rPr>
          <w:sz w:val="24"/>
          <w:szCs w:val="24"/>
        </w:rPr>
        <w:t xml:space="preserve"> My mentality has always been the same with feeling stressed whilst going through with exam’s. It has always been something which I’ve struggled with for as long as I can remember. </w:t>
      </w:r>
    </w:p>
    <w:p w14:paraId="2CA3FF53" w14:textId="77777777" w:rsidR="00C353F2" w:rsidRDefault="00C353F2" w:rsidP="00FF7EBB">
      <w:pPr>
        <w:jc w:val="both"/>
        <w:rPr>
          <w:sz w:val="24"/>
          <w:szCs w:val="24"/>
        </w:rPr>
      </w:pPr>
    </w:p>
    <w:p w14:paraId="221EB829" w14:textId="3FA3A04B" w:rsidR="00AD2352" w:rsidRDefault="00C353F2" w:rsidP="00FF7EBB">
      <w:pPr>
        <w:jc w:val="both"/>
        <w:rPr>
          <w:sz w:val="24"/>
          <w:szCs w:val="24"/>
        </w:rPr>
      </w:pPr>
      <w:r>
        <w:rPr>
          <w:sz w:val="24"/>
          <w:szCs w:val="24"/>
        </w:rPr>
        <w:t xml:space="preserve">I evaluated my situation and thoughts on how to sleep better at night as the pressure of exams kept playing on my mind. Initially I thought going through the class PowerPoints after class numerous times would help me develop my knowledge, but this just made me feel more stressed and didn’t help with my sleeping pattern. As the training rota was Monday-Friday and normally finished at around 4 o’clock I recognised </w:t>
      </w:r>
      <w:r>
        <w:rPr>
          <w:sz w:val="24"/>
          <w:szCs w:val="24"/>
        </w:rPr>
        <w:lastRenderedPageBreak/>
        <w:t>I had several hours within the evening</w:t>
      </w:r>
      <w:r w:rsidR="008F2A98">
        <w:rPr>
          <w:sz w:val="24"/>
          <w:szCs w:val="24"/>
        </w:rPr>
        <w:t xml:space="preserve"> to occupy my mind and to effectively make myself physically exhausted. </w:t>
      </w:r>
      <w:r w:rsidR="005610AF">
        <w:rPr>
          <w:sz w:val="24"/>
          <w:szCs w:val="24"/>
        </w:rPr>
        <w:t>With this, I initially started going for long walks along the coastal front</w:t>
      </w:r>
      <w:r w:rsidR="00AD2352">
        <w:rPr>
          <w:sz w:val="24"/>
          <w:szCs w:val="24"/>
        </w:rPr>
        <w:t xml:space="preserve"> </w:t>
      </w:r>
      <w:proofErr w:type="gramStart"/>
      <w:r w:rsidR="00AD2352">
        <w:rPr>
          <w:sz w:val="24"/>
          <w:szCs w:val="24"/>
        </w:rPr>
        <w:t>on a daily basis</w:t>
      </w:r>
      <w:proofErr w:type="gramEnd"/>
      <w:r w:rsidR="00AD2352">
        <w:rPr>
          <w:sz w:val="24"/>
          <w:szCs w:val="24"/>
        </w:rPr>
        <w:t xml:space="preserve">. Whilst on these walks I would reflect on my current knowledge of my policing studies and how much I’ve improved since starting my initial training. </w:t>
      </w:r>
      <w:r w:rsidR="007D2256">
        <w:rPr>
          <w:sz w:val="24"/>
          <w:szCs w:val="24"/>
        </w:rPr>
        <w:t>“</w:t>
      </w:r>
      <w:r w:rsidR="00AD2352">
        <w:rPr>
          <w:sz w:val="24"/>
          <w:szCs w:val="24"/>
        </w:rPr>
        <w:t>Walking can help relieve stress. Walking gives you time to think, as well as time to get away from stressors. Getting out of the stressful environment, breathing the air, and feeling your body move is natural stress-relief</w:t>
      </w:r>
      <w:r w:rsidR="007D2256">
        <w:rPr>
          <w:sz w:val="24"/>
          <w:szCs w:val="24"/>
        </w:rPr>
        <w:t>”</w:t>
      </w:r>
      <w:r w:rsidR="00AD2352">
        <w:rPr>
          <w:sz w:val="24"/>
          <w:szCs w:val="24"/>
        </w:rPr>
        <w:t xml:space="preserve">. </w:t>
      </w:r>
      <w:bookmarkEnd w:id="1"/>
      <w:r w:rsidR="00087F84">
        <w:rPr>
          <w:sz w:val="24"/>
          <w:szCs w:val="24"/>
        </w:rPr>
        <w:t xml:space="preserve">(Wendy Bumgardner, 2020) </w:t>
      </w:r>
    </w:p>
    <w:p w14:paraId="4DB39B59" w14:textId="72FC0FE1" w:rsidR="00006CE3" w:rsidRDefault="007D2256" w:rsidP="00FF7EBB">
      <w:pPr>
        <w:jc w:val="both"/>
        <w:rPr>
          <w:sz w:val="24"/>
          <w:szCs w:val="24"/>
        </w:rPr>
      </w:pPr>
      <w:r>
        <w:rPr>
          <w:sz w:val="24"/>
          <w:szCs w:val="24"/>
        </w:rPr>
        <w:t xml:space="preserve">Going for </w:t>
      </w:r>
      <w:r w:rsidR="0096435C">
        <w:rPr>
          <w:sz w:val="24"/>
          <w:szCs w:val="24"/>
        </w:rPr>
        <w:t>these walks</w:t>
      </w:r>
      <w:r>
        <w:rPr>
          <w:sz w:val="24"/>
          <w:szCs w:val="24"/>
        </w:rPr>
        <w:t xml:space="preserve"> really put into perspective my current situation and how much I’d already </w:t>
      </w:r>
      <w:r w:rsidR="0096435C">
        <w:rPr>
          <w:sz w:val="24"/>
          <w:szCs w:val="24"/>
        </w:rPr>
        <w:t xml:space="preserve">positively </w:t>
      </w:r>
      <w:r>
        <w:rPr>
          <w:sz w:val="24"/>
          <w:szCs w:val="24"/>
        </w:rPr>
        <w:t xml:space="preserve">adapted into my Police Constable role. During my walks I’d often sit and reflect on my </w:t>
      </w:r>
      <w:r w:rsidR="0096435C">
        <w:rPr>
          <w:sz w:val="24"/>
          <w:szCs w:val="24"/>
        </w:rPr>
        <w:t xml:space="preserve">situation whilst taking several deep breaths. This made me understand that this was another copying mechanism for stress known as deep breathing. </w:t>
      </w:r>
      <w:r w:rsidR="00006CE3">
        <w:rPr>
          <w:sz w:val="24"/>
          <w:szCs w:val="24"/>
        </w:rPr>
        <w:t xml:space="preserve">“This deep abdominal breathing encourages full oxygen exchange, which slows the heartbeat and lowers or stabilizes your blood pressure. This is particularly important if you are feeling anxious, angry or stressed out by a difficult interaction”. (Jay Rai, 2021) </w:t>
      </w:r>
    </w:p>
    <w:p w14:paraId="4AFA180F" w14:textId="40358EB7" w:rsidR="00006CE3" w:rsidRDefault="00006CE3" w:rsidP="00FF7EBB">
      <w:pPr>
        <w:jc w:val="both"/>
        <w:rPr>
          <w:sz w:val="24"/>
          <w:szCs w:val="24"/>
        </w:rPr>
      </w:pPr>
    </w:p>
    <w:p w14:paraId="7D7211F5" w14:textId="356D09EA" w:rsidR="00BD751C" w:rsidRDefault="00BD751C" w:rsidP="00FF7EBB">
      <w:pPr>
        <w:jc w:val="both"/>
        <w:rPr>
          <w:sz w:val="24"/>
          <w:szCs w:val="24"/>
        </w:rPr>
      </w:pPr>
      <w:r>
        <w:rPr>
          <w:sz w:val="24"/>
          <w:szCs w:val="24"/>
        </w:rPr>
        <w:t xml:space="preserve">Whilst going for long walks </w:t>
      </w:r>
      <w:r w:rsidR="00296A68">
        <w:rPr>
          <w:sz w:val="24"/>
          <w:szCs w:val="24"/>
        </w:rPr>
        <w:t xml:space="preserve">did initially </w:t>
      </w:r>
      <w:r>
        <w:rPr>
          <w:sz w:val="24"/>
          <w:szCs w:val="24"/>
        </w:rPr>
        <w:t>help my mental</w:t>
      </w:r>
      <w:r w:rsidR="004F0F19">
        <w:rPr>
          <w:sz w:val="24"/>
          <w:szCs w:val="24"/>
        </w:rPr>
        <w:t>ity and thinking more positively about the bigger picture</w:t>
      </w:r>
      <w:r>
        <w:rPr>
          <w:sz w:val="24"/>
          <w:szCs w:val="24"/>
        </w:rPr>
        <w:t xml:space="preserve"> it didn’t improve my sleeping problem. </w:t>
      </w:r>
      <w:r w:rsidR="004F0F19">
        <w:rPr>
          <w:sz w:val="24"/>
          <w:szCs w:val="24"/>
        </w:rPr>
        <w:t xml:space="preserve">I think due to my previous role as Police Community Support Officer I built up a tolerance to walking for long periods of time. </w:t>
      </w:r>
      <w:proofErr w:type="gramStart"/>
      <w:r w:rsidR="004F0F19">
        <w:rPr>
          <w:sz w:val="24"/>
          <w:szCs w:val="24"/>
        </w:rPr>
        <w:t>With this in mind, I</w:t>
      </w:r>
      <w:proofErr w:type="gramEnd"/>
      <w:r w:rsidR="004F0F19">
        <w:rPr>
          <w:sz w:val="24"/>
          <w:szCs w:val="24"/>
        </w:rPr>
        <w:t xml:space="preserve"> decided I needed to increase my physically activity to something more strenuous to improve my exhaustion levels. I decided to take out a membership at my local gym. </w:t>
      </w:r>
      <w:r w:rsidR="00BF7ED9">
        <w:rPr>
          <w:sz w:val="24"/>
          <w:szCs w:val="24"/>
        </w:rPr>
        <w:t>I’d never been a member of a gym before and didn’t understand the physically involved in lifting weights. I came up with a workout plan in order to tackle my on-going issue of my sleeping problem.</w:t>
      </w:r>
      <w:r w:rsidR="00562DE7">
        <w:rPr>
          <w:sz w:val="24"/>
          <w:szCs w:val="24"/>
        </w:rPr>
        <w:t xml:space="preserve"> </w:t>
      </w:r>
      <w:r w:rsidR="006E771F">
        <w:rPr>
          <w:sz w:val="24"/>
          <w:szCs w:val="24"/>
        </w:rPr>
        <w:t xml:space="preserve">“Exercising also improves sleep for many people. Specifically, moderate to vigorous exercise </w:t>
      </w:r>
      <w:r w:rsidR="00A77F43">
        <w:rPr>
          <w:sz w:val="24"/>
          <w:szCs w:val="24"/>
        </w:rPr>
        <w:t xml:space="preserve">can increase sleep quality for adults” (Danielle </w:t>
      </w:r>
      <w:proofErr w:type="spellStart"/>
      <w:r w:rsidR="00A77F43">
        <w:rPr>
          <w:sz w:val="24"/>
          <w:szCs w:val="24"/>
        </w:rPr>
        <w:t>Pocheco</w:t>
      </w:r>
      <w:proofErr w:type="spellEnd"/>
      <w:r w:rsidR="00A77F43">
        <w:rPr>
          <w:sz w:val="24"/>
          <w:szCs w:val="24"/>
        </w:rPr>
        <w:t xml:space="preserve">, 2023) </w:t>
      </w:r>
      <w:bookmarkEnd w:id="2"/>
    </w:p>
    <w:p w14:paraId="1FC4CD5F" w14:textId="5C077E1E" w:rsidR="00BF7ED9" w:rsidRDefault="00BF7ED9" w:rsidP="00FF7EBB">
      <w:pPr>
        <w:jc w:val="both"/>
        <w:rPr>
          <w:sz w:val="24"/>
          <w:szCs w:val="24"/>
        </w:rPr>
      </w:pPr>
    </w:p>
    <w:p w14:paraId="267E1F1D" w14:textId="7D1FE570" w:rsidR="00BF7ED9" w:rsidRDefault="00BF7ED9" w:rsidP="00FF7EBB">
      <w:pPr>
        <w:jc w:val="both"/>
        <w:rPr>
          <w:sz w:val="24"/>
          <w:szCs w:val="24"/>
        </w:rPr>
      </w:pPr>
      <w:bookmarkStart w:id="6" w:name="_Hlk131961636"/>
      <w:r>
        <w:rPr>
          <w:sz w:val="24"/>
          <w:szCs w:val="24"/>
        </w:rPr>
        <w:t xml:space="preserve">From carrying out my long walks and continuing my gym routine I build up a resilience to my stress levels which helped with my sleeping routine. From this, I was able to </w:t>
      </w:r>
      <w:r w:rsidR="00D77217">
        <w:rPr>
          <w:sz w:val="24"/>
          <w:szCs w:val="24"/>
        </w:rPr>
        <w:t xml:space="preserve">sleep better and therefore </w:t>
      </w:r>
      <w:r>
        <w:rPr>
          <w:sz w:val="24"/>
          <w:szCs w:val="24"/>
        </w:rPr>
        <w:t xml:space="preserve">focus more </w:t>
      </w:r>
      <w:proofErr w:type="gramStart"/>
      <w:r w:rsidR="00D77217">
        <w:rPr>
          <w:sz w:val="24"/>
          <w:szCs w:val="24"/>
        </w:rPr>
        <w:t>in</w:t>
      </w:r>
      <w:proofErr w:type="gramEnd"/>
      <w:r>
        <w:rPr>
          <w:sz w:val="24"/>
          <w:szCs w:val="24"/>
        </w:rPr>
        <w:t xml:space="preserve"> my classroom based lessons which improved my learning drastically. </w:t>
      </w:r>
      <w:r w:rsidR="00D77217">
        <w:rPr>
          <w:sz w:val="24"/>
          <w:szCs w:val="24"/>
        </w:rPr>
        <w:t>I was also able to develop a routine which benefitted my lifestyle with a work</w:t>
      </w:r>
      <w:r w:rsidR="00296A68">
        <w:rPr>
          <w:sz w:val="24"/>
          <w:szCs w:val="24"/>
        </w:rPr>
        <w:t>/</w:t>
      </w:r>
      <w:r w:rsidR="00D77217">
        <w:rPr>
          <w:sz w:val="24"/>
          <w:szCs w:val="24"/>
        </w:rPr>
        <w:t>life balance style.</w:t>
      </w:r>
      <w:r w:rsidR="00B76F48">
        <w:rPr>
          <w:sz w:val="24"/>
          <w:szCs w:val="24"/>
        </w:rPr>
        <w:t xml:space="preserve"> This also helped me during my practical lessons as I understood the legislation revolving </w:t>
      </w:r>
      <w:r w:rsidR="00296A68">
        <w:rPr>
          <w:sz w:val="24"/>
          <w:szCs w:val="24"/>
        </w:rPr>
        <w:t xml:space="preserve">the scenarios, we were role playing for. </w:t>
      </w:r>
      <w:r w:rsidR="00EA2D0C">
        <w:rPr>
          <w:sz w:val="24"/>
          <w:szCs w:val="24"/>
        </w:rPr>
        <w:t xml:space="preserve">This overall gave me more confidence through my initial six months as I feel I grew with my potential every week readying me for going out on division. </w:t>
      </w:r>
    </w:p>
    <w:p w14:paraId="77B29D30" w14:textId="0CDA2231" w:rsidR="00A77F43" w:rsidRDefault="00A77F43" w:rsidP="00FF7EBB">
      <w:pPr>
        <w:jc w:val="both"/>
        <w:rPr>
          <w:sz w:val="24"/>
          <w:szCs w:val="24"/>
        </w:rPr>
      </w:pPr>
    </w:p>
    <w:p w14:paraId="1D5C3B80" w14:textId="3C08AA50" w:rsidR="00EA2D0C" w:rsidRDefault="00EA2D0C" w:rsidP="00FF7EBB">
      <w:pPr>
        <w:jc w:val="both"/>
        <w:rPr>
          <w:sz w:val="24"/>
          <w:szCs w:val="24"/>
        </w:rPr>
      </w:pPr>
      <w:r>
        <w:rPr>
          <w:sz w:val="24"/>
          <w:szCs w:val="24"/>
        </w:rPr>
        <w:t xml:space="preserve">Going forward, as a result of my improved exercise pattern and ability to overcome my resilience with stress I will continue to carry out this life pattern whilst continuing through my university work. I am fortunate to be in a career that I can advance the majority of my career learning through carrying out my duties as a Police Constable due to it being a more practical job. As stated previously, carrying out university work and conducting researching and completing essays isn’t natural for me. It is something that has previously stressed me out however, I believe due to my new routine which I’ve developed within my first six months as a Police Constable, I will have the ability to maintain a level head and continue to do my best. </w:t>
      </w:r>
    </w:p>
    <w:p w14:paraId="2F1DE52F" w14:textId="4C444AE2" w:rsidR="00012CC0" w:rsidRDefault="00012CC0" w:rsidP="00FF7EBB">
      <w:pPr>
        <w:jc w:val="both"/>
        <w:rPr>
          <w:sz w:val="24"/>
          <w:szCs w:val="24"/>
        </w:rPr>
      </w:pPr>
    </w:p>
    <w:p w14:paraId="72F9AA46" w14:textId="3B4D3A3C" w:rsidR="00CC413F" w:rsidRPr="00CC413F" w:rsidRDefault="00CC413F" w:rsidP="00FF7EBB">
      <w:pPr>
        <w:jc w:val="both"/>
        <w:rPr>
          <w:b/>
          <w:bCs/>
          <w:sz w:val="24"/>
          <w:szCs w:val="24"/>
        </w:rPr>
      </w:pPr>
      <w:r>
        <w:rPr>
          <w:b/>
          <w:bCs/>
          <w:sz w:val="24"/>
          <w:szCs w:val="24"/>
        </w:rPr>
        <w:t>WORD COUNT 964</w:t>
      </w:r>
    </w:p>
    <w:bookmarkEnd w:id="0"/>
    <w:bookmarkEnd w:id="3"/>
    <w:bookmarkEnd w:id="6"/>
    <w:p w14:paraId="7AE5C63B" w14:textId="5BF2BA3F" w:rsidR="00087F84" w:rsidRDefault="00087F84" w:rsidP="00FF7EBB">
      <w:pPr>
        <w:jc w:val="both"/>
        <w:rPr>
          <w:sz w:val="24"/>
          <w:szCs w:val="24"/>
        </w:rPr>
      </w:pPr>
    </w:p>
    <w:bookmarkEnd w:id="4"/>
    <w:p w14:paraId="09DFE39F" w14:textId="77777777" w:rsidR="00087F84" w:rsidRDefault="00087F84" w:rsidP="00FF7EBB">
      <w:pPr>
        <w:jc w:val="both"/>
        <w:rPr>
          <w:sz w:val="24"/>
          <w:szCs w:val="24"/>
        </w:rPr>
      </w:pPr>
    </w:p>
    <w:p w14:paraId="022FC22E" w14:textId="77777777" w:rsidR="00AD2352" w:rsidRDefault="00AD2352" w:rsidP="00FF7EBB">
      <w:pPr>
        <w:jc w:val="both"/>
        <w:rPr>
          <w:sz w:val="24"/>
          <w:szCs w:val="24"/>
        </w:rPr>
      </w:pPr>
    </w:p>
    <w:p w14:paraId="4658DC3A" w14:textId="77777777" w:rsidR="003B4FF4" w:rsidRDefault="003B4FF4" w:rsidP="00FF7EBB">
      <w:pPr>
        <w:jc w:val="both"/>
        <w:rPr>
          <w:sz w:val="24"/>
          <w:szCs w:val="24"/>
        </w:rPr>
      </w:pPr>
    </w:p>
    <w:p w14:paraId="4378F4D2" w14:textId="1CFE3941" w:rsidR="00122435" w:rsidRDefault="00122435" w:rsidP="00FF7EBB">
      <w:pPr>
        <w:jc w:val="both"/>
        <w:rPr>
          <w:sz w:val="24"/>
          <w:szCs w:val="24"/>
        </w:rPr>
      </w:pPr>
    </w:p>
    <w:bookmarkEnd w:id="5"/>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31169A01" w:rsidR="00AA666E" w:rsidRDefault="00191870" w:rsidP="00FF7EBB">
      <w:pPr>
        <w:jc w:val="both"/>
        <w:rPr>
          <w:sz w:val="24"/>
          <w:szCs w:val="24"/>
        </w:rPr>
      </w:pPr>
      <w:bookmarkStart w:id="7" w:name="_Hlk132981483"/>
      <w:bookmarkStart w:id="8" w:name="_Hlk132586671"/>
      <w:bookmarkStart w:id="9" w:name="_Hlk132585185"/>
      <w:r>
        <w:rPr>
          <w:sz w:val="24"/>
          <w:szCs w:val="24"/>
        </w:rPr>
        <w:t xml:space="preserve">Within my first few weeks as a Police Constable I was assigned to attend a call involving a suicidal female who lived within a supported living accommodation. Upon our arrival to the </w:t>
      </w:r>
      <w:r w:rsidR="001537E0">
        <w:rPr>
          <w:sz w:val="24"/>
          <w:szCs w:val="24"/>
        </w:rPr>
        <w:t xml:space="preserve">address, we had a further call that </w:t>
      </w:r>
      <w:r>
        <w:rPr>
          <w:sz w:val="24"/>
          <w:szCs w:val="24"/>
        </w:rPr>
        <w:t>the female was being aggressive towards members of staff within the house due to them trying to prevent her from harming herself</w:t>
      </w:r>
      <w:r w:rsidR="00A11A0A">
        <w:rPr>
          <w:sz w:val="24"/>
          <w:szCs w:val="24"/>
        </w:rPr>
        <w:t xml:space="preserve"> and leaving the property</w:t>
      </w:r>
      <w:r>
        <w:rPr>
          <w:sz w:val="24"/>
          <w:szCs w:val="24"/>
        </w:rPr>
        <w:t xml:space="preserve">. </w:t>
      </w:r>
      <w:r w:rsidR="009C3615">
        <w:rPr>
          <w:sz w:val="24"/>
          <w:szCs w:val="24"/>
        </w:rPr>
        <w:t xml:space="preserve">Throughout my answer, I will </w:t>
      </w:r>
      <w:r w:rsidR="0043608D">
        <w:rPr>
          <w:sz w:val="24"/>
          <w:szCs w:val="24"/>
        </w:rPr>
        <w:t>be talking</w:t>
      </w:r>
      <w:r w:rsidR="009C3615">
        <w:rPr>
          <w:sz w:val="24"/>
          <w:szCs w:val="24"/>
        </w:rPr>
        <w:t xml:space="preserve"> about</w:t>
      </w:r>
      <w:r w:rsidR="00A11A0A">
        <w:rPr>
          <w:sz w:val="24"/>
          <w:szCs w:val="24"/>
        </w:rPr>
        <w:t xml:space="preserve"> how I used t</w:t>
      </w:r>
      <w:r w:rsidR="009C3615">
        <w:rPr>
          <w:sz w:val="24"/>
          <w:szCs w:val="24"/>
        </w:rPr>
        <w:t xml:space="preserve">he National </w:t>
      </w:r>
      <w:proofErr w:type="gramStart"/>
      <w:r w:rsidR="009C3615">
        <w:rPr>
          <w:sz w:val="24"/>
          <w:szCs w:val="24"/>
        </w:rPr>
        <w:t>Decision Making</w:t>
      </w:r>
      <w:proofErr w:type="gramEnd"/>
      <w:r w:rsidR="009C3615">
        <w:rPr>
          <w:sz w:val="24"/>
          <w:szCs w:val="24"/>
        </w:rPr>
        <w:t xml:space="preserve"> Model,</w:t>
      </w:r>
      <w:r w:rsidR="00A11A0A">
        <w:rPr>
          <w:sz w:val="24"/>
          <w:szCs w:val="24"/>
        </w:rPr>
        <w:t xml:space="preserve"> what</w:t>
      </w:r>
      <w:r w:rsidR="009C3615">
        <w:rPr>
          <w:sz w:val="24"/>
          <w:szCs w:val="24"/>
        </w:rPr>
        <w:t xml:space="preserve"> </w:t>
      </w:r>
      <w:proofErr w:type="spellStart"/>
      <w:r w:rsidR="009C3615">
        <w:rPr>
          <w:sz w:val="24"/>
          <w:szCs w:val="24"/>
        </w:rPr>
        <w:t>B</w:t>
      </w:r>
      <w:r w:rsidR="0036536B">
        <w:rPr>
          <w:sz w:val="24"/>
          <w:szCs w:val="24"/>
        </w:rPr>
        <w:t>etari’s</w:t>
      </w:r>
      <w:proofErr w:type="spellEnd"/>
      <w:r w:rsidR="0036536B">
        <w:rPr>
          <w:sz w:val="24"/>
          <w:szCs w:val="24"/>
        </w:rPr>
        <w:t xml:space="preserve"> Box</w:t>
      </w:r>
      <w:r w:rsidR="00A11A0A">
        <w:rPr>
          <w:sz w:val="24"/>
          <w:szCs w:val="24"/>
        </w:rPr>
        <w:t xml:space="preserve"> is</w:t>
      </w:r>
      <w:r w:rsidR="0036536B">
        <w:rPr>
          <w:sz w:val="24"/>
          <w:szCs w:val="24"/>
        </w:rPr>
        <w:t xml:space="preserve"> and </w:t>
      </w:r>
      <w:r w:rsidR="00A11A0A">
        <w:rPr>
          <w:sz w:val="24"/>
          <w:szCs w:val="24"/>
        </w:rPr>
        <w:t xml:space="preserve">how I utilised this skill </w:t>
      </w:r>
      <w:r w:rsidR="0036536B">
        <w:rPr>
          <w:sz w:val="24"/>
          <w:szCs w:val="24"/>
        </w:rPr>
        <w:t xml:space="preserve">the police powers I used or potentially could of used to deal with the incident. </w:t>
      </w:r>
    </w:p>
    <w:p w14:paraId="3D93F418" w14:textId="70082385" w:rsidR="00191870" w:rsidRDefault="00191870" w:rsidP="00FF7EBB">
      <w:pPr>
        <w:jc w:val="both"/>
        <w:rPr>
          <w:sz w:val="24"/>
          <w:szCs w:val="24"/>
        </w:rPr>
      </w:pPr>
    </w:p>
    <w:p w14:paraId="03478740" w14:textId="624E90B9" w:rsidR="00191870" w:rsidRDefault="00481829" w:rsidP="00FF7EBB">
      <w:pPr>
        <w:jc w:val="both"/>
        <w:rPr>
          <w:sz w:val="24"/>
          <w:szCs w:val="24"/>
        </w:rPr>
      </w:pPr>
      <w:r>
        <w:rPr>
          <w:sz w:val="24"/>
          <w:szCs w:val="24"/>
        </w:rPr>
        <w:t>Prior to</w:t>
      </w:r>
      <w:r w:rsidR="00191870">
        <w:rPr>
          <w:sz w:val="24"/>
          <w:szCs w:val="24"/>
        </w:rPr>
        <w:t xml:space="preserve"> </w:t>
      </w:r>
      <w:r w:rsidR="001537E0">
        <w:rPr>
          <w:sz w:val="24"/>
          <w:szCs w:val="24"/>
        </w:rPr>
        <w:t>our arrival,</w:t>
      </w:r>
      <w:r w:rsidR="00191870">
        <w:rPr>
          <w:sz w:val="24"/>
          <w:szCs w:val="24"/>
        </w:rPr>
        <w:t xml:space="preserve"> I used the </w:t>
      </w:r>
      <w:r w:rsidR="001537E0">
        <w:rPr>
          <w:sz w:val="24"/>
          <w:szCs w:val="24"/>
        </w:rPr>
        <w:t>N</w:t>
      </w:r>
      <w:r w:rsidR="00191870">
        <w:rPr>
          <w:sz w:val="24"/>
          <w:szCs w:val="24"/>
        </w:rPr>
        <w:t xml:space="preserve">ational </w:t>
      </w:r>
      <w:proofErr w:type="gramStart"/>
      <w:r w:rsidR="001537E0">
        <w:rPr>
          <w:sz w:val="24"/>
          <w:szCs w:val="24"/>
        </w:rPr>
        <w:t>D</w:t>
      </w:r>
      <w:r w:rsidR="00191870">
        <w:rPr>
          <w:sz w:val="24"/>
          <w:szCs w:val="24"/>
        </w:rPr>
        <w:t xml:space="preserve">ecision </w:t>
      </w:r>
      <w:r w:rsidR="001537E0">
        <w:rPr>
          <w:sz w:val="24"/>
          <w:szCs w:val="24"/>
        </w:rPr>
        <w:t>Ma</w:t>
      </w:r>
      <w:r w:rsidR="00191870">
        <w:rPr>
          <w:sz w:val="24"/>
          <w:szCs w:val="24"/>
        </w:rPr>
        <w:t>king</w:t>
      </w:r>
      <w:proofErr w:type="gramEnd"/>
      <w:r w:rsidR="00191870">
        <w:rPr>
          <w:sz w:val="24"/>
          <w:szCs w:val="24"/>
        </w:rPr>
        <w:t xml:space="preserve"> model and thought about the best approach to deal with the female. </w:t>
      </w:r>
      <w:r w:rsidR="00611FBF">
        <w:rPr>
          <w:sz w:val="24"/>
          <w:szCs w:val="24"/>
        </w:rPr>
        <w:t xml:space="preserve">The National </w:t>
      </w:r>
      <w:proofErr w:type="gramStart"/>
      <w:r w:rsidR="00611FBF">
        <w:rPr>
          <w:sz w:val="24"/>
          <w:szCs w:val="24"/>
        </w:rPr>
        <w:t>Decision Making</w:t>
      </w:r>
      <w:proofErr w:type="gramEnd"/>
      <w:r w:rsidR="00611FBF">
        <w:rPr>
          <w:sz w:val="24"/>
          <w:szCs w:val="24"/>
        </w:rPr>
        <w:t xml:space="preserve"> model is a tool used </w:t>
      </w:r>
      <w:r w:rsidR="00A11A0A">
        <w:rPr>
          <w:sz w:val="24"/>
          <w:szCs w:val="24"/>
        </w:rPr>
        <w:t>which</w:t>
      </w:r>
      <w:r w:rsidR="00611FBF">
        <w:rPr>
          <w:sz w:val="24"/>
          <w:szCs w:val="24"/>
        </w:rPr>
        <w:t xml:space="preserve"> risks assesses during decision making. </w:t>
      </w:r>
      <w:r w:rsidR="00191870">
        <w:rPr>
          <w:sz w:val="24"/>
          <w:szCs w:val="24"/>
        </w:rPr>
        <w:t>As this was my first encounter with a person</w:t>
      </w:r>
      <w:r w:rsidR="00225DCC">
        <w:rPr>
          <w:sz w:val="24"/>
          <w:szCs w:val="24"/>
        </w:rPr>
        <w:t xml:space="preserve"> of suicidal thoughts</w:t>
      </w:r>
      <w:r w:rsidR="00191870">
        <w:rPr>
          <w:sz w:val="24"/>
          <w:szCs w:val="24"/>
        </w:rPr>
        <w:t>, I wasn’t best skilled</w:t>
      </w:r>
      <w:r w:rsidR="00A11A0A">
        <w:rPr>
          <w:sz w:val="24"/>
          <w:szCs w:val="24"/>
        </w:rPr>
        <w:t>, experienced</w:t>
      </w:r>
      <w:r w:rsidR="00191870">
        <w:rPr>
          <w:sz w:val="24"/>
          <w:szCs w:val="24"/>
        </w:rPr>
        <w:t xml:space="preserve"> </w:t>
      </w:r>
      <w:r w:rsidR="00A11A0A">
        <w:rPr>
          <w:sz w:val="24"/>
          <w:szCs w:val="24"/>
        </w:rPr>
        <w:t xml:space="preserve">and </w:t>
      </w:r>
      <w:r w:rsidR="0036536B">
        <w:rPr>
          <w:sz w:val="24"/>
          <w:szCs w:val="24"/>
        </w:rPr>
        <w:t xml:space="preserve">didn’t have the greatest </w:t>
      </w:r>
      <w:r w:rsidR="00191870">
        <w:rPr>
          <w:sz w:val="24"/>
          <w:szCs w:val="24"/>
        </w:rPr>
        <w:t xml:space="preserve">knowledge </w:t>
      </w:r>
      <w:r w:rsidR="00225DCC">
        <w:rPr>
          <w:sz w:val="24"/>
          <w:szCs w:val="24"/>
        </w:rPr>
        <w:t xml:space="preserve">on how </w:t>
      </w:r>
      <w:r w:rsidR="00191870">
        <w:rPr>
          <w:sz w:val="24"/>
          <w:szCs w:val="24"/>
        </w:rPr>
        <w:t xml:space="preserve">to deal with the </w:t>
      </w:r>
      <w:r>
        <w:rPr>
          <w:sz w:val="24"/>
          <w:szCs w:val="24"/>
        </w:rPr>
        <w:t>situation</w:t>
      </w:r>
      <w:r w:rsidR="00191870">
        <w:rPr>
          <w:sz w:val="24"/>
          <w:szCs w:val="24"/>
        </w:rPr>
        <w:t>. Prior to my attendance I gathered as much information as possible through conducting person checks and address checks</w:t>
      </w:r>
      <w:r w:rsidR="001537E0">
        <w:rPr>
          <w:sz w:val="24"/>
          <w:szCs w:val="24"/>
        </w:rPr>
        <w:t xml:space="preserve"> </w:t>
      </w:r>
      <w:r w:rsidR="00A11A0A">
        <w:rPr>
          <w:sz w:val="24"/>
          <w:szCs w:val="24"/>
        </w:rPr>
        <w:t xml:space="preserve">on my handheld device </w:t>
      </w:r>
      <w:r w:rsidR="001537E0">
        <w:rPr>
          <w:sz w:val="24"/>
          <w:szCs w:val="24"/>
        </w:rPr>
        <w:t xml:space="preserve">to try and identify if we had any previous call’s or if the female was known to the police. By doing this, I was able to view warning markers to </w:t>
      </w:r>
      <w:r w:rsidR="001537E0">
        <w:rPr>
          <w:sz w:val="24"/>
          <w:szCs w:val="24"/>
        </w:rPr>
        <w:lastRenderedPageBreak/>
        <w:t xml:space="preserve">build a bigger picture of the female </w:t>
      </w:r>
      <w:r w:rsidR="009C3615">
        <w:rPr>
          <w:sz w:val="24"/>
          <w:szCs w:val="24"/>
        </w:rPr>
        <w:t>I was</w:t>
      </w:r>
      <w:r w:rsidR="001537E0">
        <w:rPr>
          <w:sz w:val="24"/>
          <w:szCs w:val="24"/>
        </w:rPr>
        <w:t xml:space="preserve"> going to deal with. </w:t>
      </w:r>
      <w:r w:rsidR="0036536B">
        <w:rPr>
          <w:sz w:val="24"/>
          <w:szCs w:val="24"/>
        </w:rPr>
        <w:t xml:space="preserve">From this, I was able to communicate with my colleague and informed him of the potential risk we were dealing with. “Good communication in the workplace ensures employees have the information they need to perform well, builds positive work environment, and eliminates inefficiencies”. (Coursera 2023) </w:t>
      </w:r>
    </w:p>
    <w:p w14:paraId="4A42FA56" w14:textId="068A8E69" w:rsidR="009D5EB8" w:rsidRDefault="009D5EB8" w:rsidP="00FF7EBB">
      <w:pPr>
        <w:jc w:val="both"/>
        <w:rPr>
          <w:sz w:val="24"/>
          <w:szCs w:val="24"/>
        </w:rPr>
      </w:pPr>
    </w:p>
    <w:p w14:paraId="3D77D878" w14:textId="191865F3" w:rsidR="008167B4" w:rsidRDefault="009D5EB8" w:rsidP="00FF7EBB">
      <w:pPr>
        <w:jc w:val="both"/>
        <w:rPr>
          <w:sz w:val="24"/>
          <w:szCs w:val="24"/>
        </w:rPr>
      </w:pPr>
      <w:r>
        <w:rPr>
          <w:sz w:val="24"/>
          <w:szCs w:val="24"/>
        </w:rPr>
        <w:t>Upon my arrival to the address, I could see the female located in the kitchen. She was visibly distressed and very aggressive, stating she wanted to kill herself.</w:t>
      </w:r>
      <w:r w:rsidR="00A5353A">
        <w:rPr>
          <w:sz w:val="24"/>
          <w:szCs w:val="24"/>
        </w:rPr>
        <w:t xml:space="preserve"> She </w:t>
      </w:r>
      <w:r w:rsidR="00A11A0A">
        <w:rPr>
          <w:sz w:val="24"/>
          <w:szCs w:val="24"/>
        </w:rPr>
        <w:t>kept</w:t>
      </w:r>
      <w:r w:rsidR="00A5353A">
        <w:rPr>
          <w:sz w:val="24"/>
          <w:szCs w:val="24"/>
        </w:rPr>
        <w:t xml:space="preserve"> telling me if I came close to </w:t>
      </w:r>
      <w:r w:rsidR="00B711E6">
        <w:rPr>
          <w:sz w:val="24"/>
          <w:szCs w:val="24"/>
        </w:rPr>
        <w:t>her,</w:t>
      </w:r>
      <w:r w:rsidR="00A5353A">
        <w:rPr>
          <w:sz w:val="24"/>
          <w:szCs w:val="24"/>
        </w:rPr>
        <w:t xml:space="preserve"> she would</w:t>
      </w:r>
      <w:r w:rsidR="008167B4">
        <w:rPr>
          <w:sz w:val="24"/>
          <w:szCs w:val="24"/>
        </w:rPr>
        <w:t xml:space="preserve"> assault me by</w:t>
      </w:r>
      <w:r w:rsidR="00A5353A">
        <w:rPr>
          <w:sz w:val="24"/>
          <w:szCs w:val="24"/>
        </w:rPr>
        <w:t xml:space="preserve"> punch</w:t>
      </w:r>
      <w:r w:rsidR="008167B4">
        <w:rPr>
          <w:sz w:val="24"/>
          <w:szCs w:val="24"/>
        </w:rPr>
        <w:t>ing</w:t>
      </w:r>
      <w:r w:rsidR="00A5353A">
        <w:rPr>
          <w:sz w:val="24"/>
          <w:szCs w:val="24"/>
        </w:rPr>
        <w:t xml:space="preserve"> me and spit </w:t>
      </w:r>
      <w:r w:rsidR="008167B4">
        <w:rPr>
          <w:sz w:val="24"/>
          <w:szCs w:val="24"/>
        </w:rPr>
        <w:t>in my face.</w:t>
      </w:r>
      <w:r w:rsidR="00225DCC">
        <w:rPr>
          <w:sz w:val="24"/>
          <w:szCs w:val="24"/>
        </w:rPr>
        <w:t xml:space="preserve"> </w:t>
      </w:r>
      <w:r w:rsidR="008167B4">
        <w:rPr>
          <w:sz w:val="24"/>
          <w:szCs w:val="24"/>
        </w:rPr>
        <w:t>S</w:t>
      </w:r>
      <w:r w:rsidR="00225DCC">
        <w:rPr>
          <w:sz w:val="24"/>
          <w:szCs w:val="24"/>
        </w:rPr>
        <w:t xml:space="preserve">he </w:t>
      </w:r>
      <w:r w:rsidR="008167B4">
        <w:rPr>
          <w:sz w:val="24"/>
          <w:szCs w:val="24"/>
        </w:rPr>
        <w:t xml:space="preserve">kept stating to me that she </w:t>
      </w:r>
      <w:r w:rsidR="00225DCC">
        <w:rPr>
          <w:sz w:val="24"/>
          <w:szCs w:val="24"/>
        </w:rPr>
        <w:t>wanted me to get out</w:t>
      </w:r>
      <w:r w:rsidR="008167B4">
        <w:rPr>
          <w:sz w:val="24"/>
          <w:szCs w:val="24"/>
        </w:rPr>
        <w:t xml:space="preserve"> of the address and due to staff restricting her, she was going to hurt them again</w:t>
      </w:r>
      <w:r w:rsidR="007E0203">
        <w:rPr>
          <w:sz w:val="24"/>
          <w:szCs w:val="24"/>
        </w:rPr>
        <w:t xml:space="preserve"> by stabbing them. </w:t>
      </w:r>
    </w:p>
    <w:p w14:paraId="35A21D12" w14:textId="50F022FA" w:rsidR="005D0512" w:rsidRDefault="009D5EB8" w:rsidP="00FF7EBB">
      <w:pPr>
        <w:jc w:val="both"/>
        <w:rPr>
          <w:sz w:val="24"/>
          <w:szCs w:val="24"/>
        </w:rPr>
      </w:pPr>
      <w:r>
        <w:rPr>
          <w:sz w:val="24"/>
          <w:szCs w:val="24"/>
        </w:rPr>
        <w:t xml:space="preserve">As </w:t>
      </w:r>
      <w:r w:rsidR="00A11A0A">
        <w:rPr>
          <w:sz w:val="24"/>
          <w:szCs w:val="24"/>
        </w:rPr>
        <w:t xml:space="preserve">I quickly recognised, </w:t>
      </w:r>
      <w:r>
        <w:rPr>
          <w:sz w:val="24"/>
          <w:szCs w:val="24"/>
        </w:rPr>
        <w:t xml:space="preserve">she </w:t>
      </w:r>
      <w:r w:rsidR="00876719">
        <w:rPr>
          <w:sz w:val="24"/>
          <w:szCs w:val="24"/>
        </w:rPr>
        <w:t>was in</w:t>
      </w:r>
      <w:r>
        <w:rPr>
          <w:sz w:val="24"/>
          <w:szCs w:val="24"/>
        </w:rPr>
        <w:t xml:space="preserve"> the kitchen,</w:t>
      </w:r>
      <w:r w:rsidR="00A11A0A">
        <w:rPr>
          <w:sz w:val="24"/>
          <w:szCs w:val="24"/>
        </w:rPr>
        <w:t xml:space="preserve"> I used my social awareness</w:t>
      </w:r>
      <w:r w:rsidR="007E0203">
        <w:rPr>
          <w:sz w:val="24"/>
          <w:szCs w:val="24"/>
        </w:rPr>
        <w:t>,</w:t>
      </w:r>
      <w:r w:rsidR="00A11A0A">
        <w:rPr>
          <w:sz w:val="24"/>
          <w:szCs w:val="24"/>
        </w:rPr>
        <w:t xml:space="preserve"> </w:t>
      </w:r>
      <w:r>
        <w:rPr>
          <w:sz w:val="24"/>
          <w:szCs w:val="24"/>
        </w:rPr>
        <w:t xml:space="preserve">I </w:t>
      </w:r>
      <w:r w:rsidR="00A11A0A">
        <w:rPr>
          <w:sz w:val="24"/>
          <w:szCs w:val="24"/>
        </w:rPr>
        <w:t xml:space="preserve">then </w:t>
      </w:r>
      <w:r>
        <w:rPr>
          <w:sz w:val="24"/>
          <w:szCs w:val="24"/>
        </w:rPr>
        <w:t>decided to use the next part of the NDM which is assess threat and risk. My first th</w:t>
      </w:r>
      <w:r w:rsidR="008078F8">
        <w:rPr>
          <w:sz w:val="24"/>
          <w:szCs w:val="24"/>
        </w:rPr>
        <w:t>ought</w:t>
      </w:r>
      <w:r>
        <w:rPr>
          <w:sz w:val="24"/>
          <w:szCs w:val="24"/>
        </w:rPr>
        <w:t xml:space="preserve"> </w:t>
      </w:r>
      <w:r w:rsidR="008167B4">
        <w:rPr>
          <w:sz w:val="24"/>
          <w:szCs w:val="24"/>
        </w:rPr>
        <w:t xml:space="preserve">that I had </w:t>
      </w:r>
      <w:r>
        <w:rPr>
          <w:sz w:val="24"/>
          <w:szCs w:val="24"/>
        </w:rPr>
        <w:t>would be any potential weapons such as any knives or other objects</w:t>
      </w:r>
      <w:r w:rsidR="008167B4">
        <w:rPr>
          <w:sz w:val="24"/>
          <w:szCs w:val="24"/>
        </w:rPr>
        <w:t xml:space="preserve"> that</w:t>
      </w:r>
      <w:r>
        <w:rPr>
          <w:sz w:val="24"/>
          <w:szCs w:val="24"/>
        </w:rPr>
        <w:t xml:space="preserve"> she could harm herself</w:t>
      </w:r>
      <w:r w:rsidR="008078F8">
        <w:rPr>
          <w:sz w:val="24"/>
          <w:szCs w:val="24"/>
        </w:rPr>
        <w:t xml:space="preserve">, members of staff or officers with. </w:t>
      </w:r>
      <w:r w:rsidR="005D0512">
        <w:rPr>
          <w:sz w:val="24"/>
          <w:szCs w:val="24"/>
        </w:rPr>
        <w:t>“</w:t>
      </w:r>
      <w:proofErr w:type="gramStart"/>
      <w:r w:rsidR="005D0512">
        <w:rPr>
          <w:sz w:val="24"/>
          <w:szCs w:val="24"/>
        </w:rPr>
        <w:t>having</w:t>
      </w:r>
      <w:proofErr w:type="gramEnd"/>
      <w:r w:rsidR="005D0512">
        <w:rPr>
          <w:sz w:val="24"/>
          <w:szCs w:val="24"/>
        </w:rPr>
        <w:t xml:space="preserve"> an awareness and understanding of the world around us. This includes environments, cultures, communities, societal norms, problems, struggles” (</w:t>
      </w:r>
      <w:proofErr w:type="spellStart"/>
      <w:r w:rsidR="005D0512">
        <w:rPr>
          <w:sz w:val="24"/>
          <w:szCs w:val="24"/>
        </w:rPr>
        <w:t>SuccessStartsWithin</w:t>
      </w:r>
      <w:proofErr w:type="spellEnd"/>
      <w:r w:rsidR="005D0512">
        <w:rPr>
          <w:sz w:val="24"/>
          <w:szCs w:val="24"/>
        </w:rPr>
        <w:t xml:space="preserve"> 2023) </w:t>
      </w:r>
    </w:p>
    <w:p w14:paraId="293E89D3" w14:textId="77777777" w:rsidR="005D0512" w:rsidRDefault="005D0512" w:rsidP="00FF7EBB">
      <w:pPr>
        <w:jc w:val="both"/>
        <w:rPr>
          <w:sz w:val="24"/>
          <w:szCs w:val="24"/>
        </w:rPr>
      </w:pPr>
    </w:p>
    <w:p w14:paraId="5D1A8ABC" w14:textId="319A959A" w:rsidR="00F52CB3" w:rsidRDefault="008078F8" w:rsidP="00FF7EBB">
      <w:pPr>
        <w:jc w:val="both"/>
        <w:rPr>
          <w:sz w:val="24"/>
          <w:szCs w:val="24"/>
        </w:rPr>
      </w:pPr>
      <w:r>
        <w:rPr>
          <w:sz w:val="24"/>
          <w:szCs w:val="24"/>
        </w:rPr>
        <w:t xml:space="preserve">I </w:t>
      </w:r>
      <w:r w:rsidR="00A5353A">
        <w:rPr>
          <w:sz w:val="24"/>
          <w:szCs w:val="24"/>
        </w:rPr>
        <w:t xml:space="preserve">had </w:t>
      </w:r>
      <w:proofErr w:type="spellStart"/>
      <w:r w:rsidR="00A5353A">
        <w:rPr>
          <w:sz w:val="24"/>
          <w:szCs w:val="24"/>
        </w:rPr>
        <w:t>Betari’s</w:t>
      </w:r>
      <w:proofErr w:type="spellEnd"/>
      <w:r w:rsidR="00A5353A">
        <w:rPr>
          <w:sz w:val="24"/>
          <w:szCs w:val="24"/>
        </w:rPr>
        <w:t xml:space="preserve"> box in mind and </w:t>
      </w:r>
      <w:r>
        <w:rPr>
          <w:sz w:val="24"/>
          <w:szCs w:val="24"/>
        </w:rPr>
        <w:t xml:space="preserve">decided to approach the matter with a </w:t>
      </w:r>
      <w:r w:rsidR="00A5353A">
        <w:rPr>
          <w:sz w:val="24"/>
          <w:szCs w:val="24"/>
        </w:rPr>
        <w:t xml:space="preserve">clear, calm and low tone voice. “The </w:t>
      </w:r>
      <w:proofErr w:type="spellStart"/>
      <w:r w:rsidR="00A5353A">
        <w:rPr>
          <w:sz w:val="24"/>
          <w:szCs w:val="24"/>
        </w:rPr>
        <w:t>Betari’s</w:t>
      </w:r>
      <w:proofErr w:type="spellEnd"/>
      <w:r w:rsidR="00A5353A">
        <w:rPr>
          <w:sz w:val="24"/>
          <w:szCs w:val="24"/>
        </w:rPr>
        <w:t xml:space="preserve"> box is a mental model that shows how your attitudes affects the way other people respond to you, and therefore, if you change your attitudes towards others, you can cause them to change their behaviour towards you” (Chris Farmer 2019) </w:t>
      </w:r>
      <w:r w:rsidR="0043608D">
        <w:rPr>
          <w:sz w:val="24"/>
          <w:szCs w:val="24"/>
        </w:rPr>
        <w:t>I introduced myself to the female and asked her name. I did this to try and build rapport and an initial relationship</w:t>
      </w:r>
      <w:r w:rsidR="008167B4">
        <w:rPr>
          <w:sz w:val="24"/>
          <w:szCs w:val="24"/>
        </w:rPr>
        <w:t xml:space="preserve"> with her</w:t>
      </w:r>
      <w:r w:rsidR="0043608D">
        <w:rPr>
          <w:sz w:val="24"/>
          <w:szCs w:val="24"/>
        </w:rPr>
        <w:t xml:space="preserve">. </w:t>
      </w:r>
      <w:r w:rsidR="008167B4">
        <w:rPr>
          <w:sz w:val="24"/>
          <w:szCs w:val="24"/>
        </w:rPr>
        <w:t>I noticed that l</w:t>
      </w:r>
      <w:r w:rsidR="0077124E">
        <w:rPr>
          <w:sz w:val="24"/>
          <w:szCs w:val="24"/>
        </w:rPr>
        <w:t xml:space="preserve">ocated in the kitchen was a kitchen dinning table. </w:t>
      </w:r>
      <w:r w:rsidR="00057E0F">
        <w:rPr>
          <w:sz w:val="24"/>
          <w:szCs w:val="24"/>
        </w:rPr>
        <w:t>I asked her if she would like to join me in sitting down to discuss the matters on-going</w:t>
      </w:r>
      <w:r w:rsidR="005A5435">
        <w:rPr>
          <w:sz w:val="24"/>
          <w:szCs w:val="24"/>
        </w:rPr>
        <w:t xml:space="preserve"> and any </w:t>
      </w:r>
      <w:r w:rsidR="008167B4">
        <w:rPr>
          <w:sz w:val="24"/>
          <w:szCs w:val="24"/>
        </w:rPr>
        <w:t>issues,</w:t>
      </w:r>
      <w:r w:rsidR="005A5435">
        <w:rPr>
          <w:sz w:val="24"/>
          <w:szCs w:val="24"/>
        </w:rPr>
        <w:t xml:space="preserve"> she may want to discuss with myself.</w:t>
      </w:r>
      <w:r w:rsidR="00F52CB3">
        <w:rPr>
          <w:sz w:val="24"/>
          <w:szCs w:val="24"/>
        </w:rPr>
        <w:t xml:space="preserve"> I also did this to take her away from any potential hazards within the kitchen</w:t>
      </w:r>
      <w:r w:rsidR="00876719">
        <w:rPr>
          <w:sz w:val="24"/>
          <w:szCs w:val="24"/>
        </w:rPr>
        <w:t xml:space="preserve"> that could harm herself with. </w:t>
      </w:r>
      <w:r w:rsidR="008034ED">
        <w:rPr>
          <w:sz w:val="24"/>
          <w:szCs w:val="24"/>
        </w:rPr>
        <w:t>Due to me displaying a calm, non-passive tone of voice and an approachable manner t</w:t>
      </w:r>
      <w:r w:rsidR="008167B4">
        <w:rPr>
          <w:sz w:val="24"/>
          <w:szCs w:val="24"/>
        </w:rPr>
        <w:t>he female agreed to join me at the table and therefore</w:t>
      </w:r>
      <w:r w:rsidR="008034ED">
        <w:rPr>
          <w:sz w:val="24"/>
          <w:szCs w:val="24"/>
        </w:rPr>
        <w:t>,</w:t>
      </w:r>
      <w:r w:rsidR="008167B4">
        <w:rPr>
          <w:sz w:val="24"/>
          <w:szCs w:val="24"/>
        </w:rPr>
        <w:t xml:space="preserve"> I could concentrate on what’s occurred without worrying about any potential knives or other objects that could cause </w:t>
      </w:r>
      <w:r w:rsidR="00E34CE2">
        <w:rPr>
          <w:sz w:val="24"/>
          <w:szCs w:val="24"/>
        </w:rPr>
        <w:t xml:space="preserve">a </w:t>
      </w:r>
      <w:r w:rsidR="008167B4">
        <w:rPr>
          <w:sz w:val="24"/>
          <w:szCs w:val="24"/>
        </w:rPr>
        <w:t>threat</w:t>
      </w:r>
      <w:r w:rsidR="00E34CE2">
        <w:rPr>
          <w:sz w:val="24"/>
          <w:szCs w:val="24"/>
        </w:rPr>
        <w:t>.</w:t>
      </w:r>
      <w:r w:rsidR="008E2C72">
        <w:rPr>
          <w:sz w:val="24"/>
          <w:szCs w:val="24"/>
        </w:rPr>
        <w:t xml:space="preserve"> Whilst sat at the table, I used a more relax sitting position of body language to make her feel at ease and to make her feel like she could engage with me. </w:t>
      </w:r>
    </w:p>
    <w:p w14:paraId="48F498AC" w14:textId="77777777" w:rsidR="008167B4" w:rsidRDefault="008167B4" w:rsidP="00FF7EBB">
      <w:pPr>
        <w:jc w:val="both"/>
        <w:rPr>
          <w:sz w:val="24"/>
          <w:szCs w:val="24"/>
        </w:rPr>
      </w:pPr>
    </w:p>
    <w:p w14:paraId="169A6F38" w14:textId="7040F9BA" w:rsidR="00F52CB3" w:rsidRDefault="00F52CB3" w:rsidP="00FF7EBB">
      <w:pPr>
        <w:jc w:val="both"/>
        <w:rPr>
          <w:sz w:val="24"/>
          <w:szCs w:val="24"/>
        </w:rPr>
      </w:pPr>
      <w:r>
        <w:rPr>
          <w:sz w:val="24"/>
          <w:szCs w:val="24"/>
        </w:rPr>
        <w:t>Whilst at the table,</w:t>
      </w:r>
      <w:r w:rsidR="005A5435">
        <w:rPr>
          <w:sz w:val="24"/>
          <w:szCs w:val="24"/>
        </w:rPr>
        <w:t xml:space="preserve"> </w:t>
      </w:r>
      <w:r>
        <w:rPr>
          <w:sz w:val="24"/>
          <w:szCs w:val="24"/>
        </w:rPr>
        <w:t>s</w:t>
      </w:r>
      <w:r w:rsidR="005A5435">
        <w:rPr>
          <w:sz w:val="24"/>
          <w:szCs w:val="24"/>
        </w:rPr>
        <w:t xml:space="preserve">he disclosed to me that she had thoughts of suicide and didn’t any to be alive anymore. Whilst discussing this with myself, her attitude was very passive aggressive, and I could sense her behaviour becoming </w:t>
      </w:r>
      <w:r>
        <w:rPr>
          <w:sz w:val="24"/>
          <w:szCs w:val="24"/>
        </w:rPr>
        <w:t>irater</w:t>
      </w:r>
      <w:r w:rsidR="005A5435">
        <w:rPr>
          <w:sz w:val="24"/>
          <w:szCs w:val="24"/>
        </w:rPr>
        <w:t xml:space="preserve"> as the conversation went on. </w:t>
      </w:r>
      <w:r>
        <w:rPr>
          <w:sz w:val="24"/>
          <w:szCs w:val="24"/>
        </w:rPr>
        <w:t xml:space="preserve">I tried to ask her questions which were suited to her situation, ones that she could engage and explain to me about such as “what’s making you feel the way you’re feeling” I also wanted to build further </w:t>
      </w:r>
      <w:r w:rsidR="00876719">
        <w:rPr>
          <w:sz w:val="24"/>
          <w:szCs w:val="24"/>
        </w:rPr>
        <w:t xml:space="preserve">information and </w:t>
      </w:r>
      <w:r>
        <w:rPr>
          <w:sz w:val="24"/>
          <w:szCs w:val="24"/>
        </w:rPr>
        <w:t>intelligence to see if she’d ever felt like this before and asked questions around her previous mental health such as “have you had suicidal thoughts before?”</w:t>
      </w:r>
      <w:r w:rsidR="00620F5A">
        <w:rPr>
          <w:sz w:val="24"/>
          <w:szCs w:val="24"/>
        </w:rPr>
        <w:t xml:space="preserve"> to which she said yes.</w:t>
      </w:r>
    </w:p>
    <w:p w14:paraId="2E3BD1EE" w14:textId="7BCA815F" w:rsidR="00225DCC" w:rsidRDefault="00F52CB3" w:rsidP="00FF7EBB">
      <w:pPr>
        <w:jc w:val="both"/>
        <w:rPr>
          <w:sz w:val="24"/>
          <w:szCs w:val="24"/>
        </w:rPr>
      </w:pPr>
      <w:r>
        <w:rPr>
          <w:sz w:val="24"/>
          <w:szCs w:val="24"/>
        </w:rPr>
        <w:t>As she was engaging with me, I remained eye contact and would nod my head to let the individual know I was listening to her concerns</w:t>
      </w:r>
      <w:r w:rsidR="00225DCC">
        <w:rPr>
          <w:sz w:val="24"/>
          <w:szCs w:val="24"/>
        </w:rPr>
        <w:t xml:space="preserve"> through active listening. “Listen without making judgements or taking a position on an issue. Gain an understanding of the situation from the other’s point of view”. (Dianne Grande, 2020) </w:t>
      </w:r>
    </w:p>
    <w:p w14:paraId="22D2209C" w14:textId="1A7C646B" w:rsidR="00620F5A" w:rsidRDefault="00620F5A" w:rsidP="00FF7EBB">
      <w:pPr>
        <w:jc w:val="both"/>
        <w:rPr>
          <w:sz w:val="24"/>
          <w:szCs w:val="24"/>
        </w:rPr>
      </w:pPr>
    </w:p>
    <w:p w14:paraId="24FC69AB" w14:textId="310FA014" w:rsidR="00225DCC" w:rsidRDefault="00620F5A" w:rsidP="00FF7EBB">
      <w:pPr>
        <w:jc w:val="both"/>
        <w:rPr>
          <w:sz w:val="24"/>
          <w:szCs w:val="24"/>
        </w:rPr>
      </w:pPr>
      <w:r>
        <w:rPr>
          <w:sz w:val="24"/>
          <w:szCs w:val="24"/>
        </w:rPr>
        <w:t xml:space="preserve">During our conversation, the female started to smack her head on the wall behind her and started to self-harm by using a hairclip to cut her wrists. When I tried to stop her from hurting herself, she stood up and tried to punch me in the chest. I anticipated the </w:t>
      </w:r>
      <w:r>
        <w:rPr>
          <w:sz w:val="24"/>
          <w:szCs w:val="24"/>
        </w:rPr>
        <w:lastRenderedPageBreak/>
        <w:t>punch and managed to move out of the way. I feel, due to her mental health she wasn’t mentally aware of her actions and therefore instead of arresting her for assault on police</w:t>
      </w:r>
      <w:r w:rsidR="00151E81">
        <w:rPr>
          <w:sz w:val="24"/>
          <w:szCs w:val="24"/>
        </w:rPr>
        <w:t xml:space="preserve"> </w:t>
      </w:r>
      <w:r w:rsidR="002562A5">
        <w:rPr>
          <w:sz w:val="24"/>
          <w:szCs w:val="24"/>
        </w:rPr>
        <w:t xml:space="preserve">under </w:t>
      </w:r>
      <w:r w:rsidR="00151E81">
        <w:rPr>
          <w:sz w:val="24"/>
          <w:szCs w:val="24"/>
        </w:rPr>
        <w:t>Section 89 Police Act</w:t>
      </w:r>
      <w:r w:rsidR="002562A5">
        <w:rPr>
          <w:sz w:val="24"/>
          <w:szCs w:val="24"/>
        </w:rPr>
        <w:t xml:space="preserve"> “Any person who assault’s a constable in the execution of his duty, or person assisting a constable in the execution of his duty, shall be guilty of an offence”,</w:t>
      </w:r>
      <w:r>
        <w:rPr>
          <w:sz w:val="24"/>
          <w:szCs w:val="24"/>
        </w:rPr>
        <w:t xml:space="preserve"> I used my discretion to try and calm her down by using my listening and communication skills</w:t>
      </w:r>
      <w:r w:rsidR="00151E81">
        <w:rPr>
          <w:sz w:val="24"/>
          <w:szCs w:val="24"/>
        </w:rPr>
        <w:t xml:space="preserve"> whilst remaining a hold on her arms so she couldn’t swing out and punch me.</w:t>
      </w:r>
      <w:r w:rsidR="00481829">
        <w:rPr>
          <w:sz w:val="24"/>
          <w:szCs w:val="24"/>
        </w:rPr>
        <w:t xml:space="preserve"> </w:t>
      </w:r>
      <w:r w:rsidR="00AD3046">
        <w:rPr>
          <w:sz w:val="24"/>
          <w:szCs w:val="24"/>
        </w:rPr>
        <w:t xml:space="preserve">Having the knowledge of knowing my use of force under Section 117 under the Police and Criminal Evidence Act I was able to use reasonable force to stop the woman from hitting me and effectively detain her.  </w:t>
      </w:r>
      <w:r w:rsidR="001F1F69">
        <w:rPr>
          <w:sz w:val="24"/>
          <w:szCs w:val="24"/>
        </w:rPr>
        <w:t xml:space="preserve">“Discretion is the freedom to decide what should be done in particular situation” </w:t>
      </w:r>
      <w:r w:rsidR="002A6398">
        <w:rPr>
          <w:sz w:val="24"/>
          <w:szCs w:val="24"/>
        </w:rPr>
        <w:t xml:space="preserve">(Nadine Van Engen, 2018) </w:t>
      </w:r>
      <w:r w:rsidR="00A543DE">
        <w:rPr>
          <w:sz w:val="24"/>
          <w:szCs w:val="24"/>
        </w:rPr>
        <w:t>As my colleague was leasing with staff at the address, I used my tac</w:t>
      </w:r>
      <w:r w:rsidR="00380BBC">
        <w:rPr>
          <w:sz w:val="24"/>
          <w:szCs w:val="24"/>
        </w:rPr>
        <w:t>tical</w:t>
      </w:r>
      <w:r w:rsidR="00A543DE">
        <w:rPr>
          <w:sz w:val="24"/>
          <w:szCs w:val="24"/>
        </w:rPr>
        <w:t xml:space="preserve"> </w:t>
      </w:r>
      <w:r w:rsidR="00380BBC">
        <w:rPr>
          <w:sz w:val="24"/>
          <w:szCs w:val="24"/>
        </w:rPr>
        <w:t>communication</w:t>
      </w:r>
      <w:r w:rsidR="00A543DE">
        <w:rPr>
          <w:sz w:val="24"/>
          <w:szCs w:val="24"/>
        </w:rPr>
        <w:t xml:space="preserve"> to make him aware of my current situation. </w:t>
      </w:r>
    </w:p>
    <w:p w14:paraId="52F75C1B" w14:textId="76954D13" w:rsidR="00A11A0A" w:rsidRDefault="00A11A0A" w:rsidP="00FF7EBB">
      <w:pPr>
        <w:jc w:val="both"/>
        <w:rPr>
          <w:sz w:val="24"/>
          <w:szCs w:val="24"/>
        </w:rPr>
      </w:pPr>
    </w:p>
    <w:p w14:paraId="58BAC6DD" w14:textId="18475CB8" w:rsidR="00A11A0A" w:rsidRDefault="00A11A0A" w:rsidP="00FF7EBB">
      <w:pPr>
        <w:jc w:val="both"/>
        <w:rPr>
          <w:sz w:val="24"/>
          <w:szCs w:val="24"/>
        </w:rPr>
      </w:pPr>
      <w:r>
        <w:rPr>
          <w:sz w:val="24"/>
          <w:szCs w:val="24"/>
        </w:rPr>
        <w:t>I then managed to deescalate the situation through my</w:t>
      </w:r>
      <w:r w:rsidR="006E4482">
        <w:rPr>
          <w:sz w:val="24"/>
          <w:szCs w:val="24"/>
        </w:rPr>
        <w:t xml:space="preserve"> actions</w:t>
      </w:r>
      <w:r w:rsidR="00014353">
        <w:rPr>
          <w:sz w:val="24"/>
          <w:szCs w:val="24"/>
        </w:rPr>
        <w:t xml:space="preserve"> and decided the female needed a mental health assessment to review her health. I informed the control room of my situation and asked if an ambulance could be called. I was informed that an ambulance wait would be around 6-8 hours. With this information in mind, I decided the best course of action would be to remain with the women and staff until a medical professional arrived</w:t>
      </w:r>
      <w:r w:rsidR="00436A91">
        <w:rPr>
          <w:sz w:val="24"/>
          <w:szCs w:val="24"/>
        </w:rPr>
        <w:t>,</w:t>
      </w:r>
      <w:r w:rsidR="00014353">
        <w:rPr>
          <w:sz w:val="24"/>
          <w:szCs w:val="24"/>
        </w:rPr>
        <w:t xml:space="preserve"> or until the women calmed down and I felt it safe enough to do so. The women </w:t>
      </w:r>
      <w:proofErr w:type="gramStart"/>
      <w:r w:rsidR="00014353">
        <w:rPr>
          <w:sz w:val="24"/>
          <w:szCs w:val="24"/>
        </w:rPr>
        <w:t>was</w:t>
      </w:r>
      <w:proofErr w:type="gramEnd"/>
      <w:r w:rsidR="00014353">
        <w:rPr>
          <w:sz w:val="24"/>
          <w:szCs w:val="24"/>
        </w:rPr>
        <w:t xml:space="preserve"> due her medication which calms her mood down and was</w:t>
      </w:r>
      <w:r w:rsidR="00436A91">
        <w:rPr>
          <w:sz w:val="24"/>
          <w:szCs w:val="24"/>
        </w:rPr>
        <w:t xml:space="preserve"> then</w:t>
      </w:r>
      <w:r w:rsidR="00014353">
        <w:rPr>
          <w:sz w:val="24"/>
          <w:szCs w:val="24"/>
        </w:rPr>
        <w:t xml:space="preserve"> issued by the staff within the premises</w:t>
      </w:r>
      <w:r w:rsidR="00436A91">
        <w:rPr>
          <w:sz w:val="24"/>
          <w:szCs w:val="24"/>
        </w:rPr>
        <w:t xml:space="preserve"> after she agreed to taking it</w:t>
      </w:r>
      <w:r w:rsidR="00014353">
        <w:rPr>
          <w:sz w:val="24"/>
          <w:szCs w:val="24"/>
        </w:rPr>
        <w:t xml:space="preserve">. </w:t>
      </w:r>
      <w:r w:rsidR="00380BBC">
        <w:rPr>
          <w:sz w:val="24"/>
          <w:szCs w:val="24"/>
        </w:rPr>
        <w:t xml:space="preserve">From her behaviour throughout the day, along with her medication the female </w:t>
      </w:r>
      <w:r w:rsidR="008E2C72">
        <w:rPr>
          <w:sz w:val="24"/>
          <w:szCs w:val="24"/>
        </w:rPr>
        <w:t xml:space="preserve">started to feel tired and </w:t>
      </w:r>
      <w:r w:rsidR="00380BBC">
        <w:rPr>
          <w:sz w:val="24"/>
          <w:szCs w:val="24"/>
        </w:rPr>
        <w:t xml:space="preserve">stated she wanted to go to bed and be left alone. </w:t>
      </w:r>
      <w:r w:rsidR="00271733">
        <w:rPr>
          <w:sz w:val="24"/>
          <w:szCs w:val="24"/>
        </w:rPr>
        <w:t xml:space="preserve">I queried this with the staff who informed me it wouldn’t be a problem. </w:t>
      </w:r>
    </w:p>
    <w:p w14:paraId="24166F2E" w14:textId="77777777" w:rsidR="00620F5A" w:rsidRDefault="00620F5A" w:rsidP="00FF7EBB">
      <w:pPr>
        <w:jc w:val="both"/>
        <w:rPr>
          <w:sz w:val="24"/>
          <w:szCs w:val="24"/>
        </w:rPr>
      </w:pPr>
    </w:p>
    <w:p w14:paraId="63523CB2" w14:textId="54D1B7CF" w:rsidR="00380BBC" w:rsidRDefault="00225DCC" w:rsidP="00FF7EBB">
      <w:pPr>
        <w:jc w:val="both"/>
        <w:rPr>
          <w:sz w:val="24"/>
          <w:szCs w:val="24"/>
        </w:rPr>
      </w:pPr>
      <w:r>
        <w:rPr>
          <w:sz w:val="24"/>
          <w:szCs w:val="24"/>
        </w:rPr>
        <w:t>Due to the alleged fact that the female had assaulted members of staff prior to my arrival, I had to considering the possibility of any complaints</w:t>
      </w:r>
      <w:r w:rsidR="00876719">
        <w:rPr>
          <w:sz w:val="24"/>
          <w:szCs w:val="24"/>
        </w:rPr>
        <w:t xml:space="preserve"> and if I had to make a power of arrest under Section 24 </w:t>
      </w:r>
      <w:r w:rsidR="00380BBC">
        <w:rPr>
          <w:sz w:val="24"/>
          <w:szCs w:val="24"/>
        </w:rPr>
        <w:t>Police and Criminal Evidence Act</w:t>
      </w:r>
      <w:r w:rsidR="00876719">
        <w:rPr>
          <w:sz w:val="24"/>
          <w:szCs w:val="24"/>
        </w:rPr>
        <w:t xml:space="preserve">. </w:t>
      </w:r>
      <w:r w:rsidR="00500FBA">
        <w:rPr>
          <w:sz w:val="24"/>
          <w:szCs w:val="24"/>
        </w:rPr>
        <w:t xml:space="preserve">When I enquired to the members of </w:t>
      </w:r>
      <w:r w:rsidR="008E2C72">
        <w:rPr>
          <w:sz w:val="24"/>
          <w:szCs w:val="24"/>
        </w:rPr>
        <w:t>staff,</w:t>
      </w:r>
      <w:r w:rsidR="00500FBA">
        <w:rPr>
          <w:sz w:val="24"/>
          <w:szCs w:val="24"/>
        </w:rPr>
        <w:t xml:space="preserve"> they didn’t want to make a formal complaint</w:t>
      </w:r>
      <w:r w:rsidR="008E2C72">
        <w:rPr>
          <w:sz w:val="24"/>
          <w:szCs w:val="24"/>
        </w:rPr>
        <w:t xml:space="preserve"> of common assault and were more concerned for her welfare. </w:t>
      </w:r>
    </w:p>
    <w:p w14:paraId="4A6E4949" w14:textId="457F7DF1" w:rsidR="008E2C72" w:rsidRDefault="00876719" w:rsidP="00FF7EBB">
      <w:pPr>
        <w:jc w:val="both"/>
        <w:rPr>
          <w:sz w:val="24"/>
          <w:szCs w:val="24"/>
        </w:rPr>
      </w:pPr>
      <w:r>
        <w:rPr>
          <w:sz w:val="24"/>
          <w:szCs w:val="24"/>
        </w:rPr>
        <w:t>Due to her having severe mental health I did consider a Section 135</w:t>
      </w:r>
      <w:r w:rsidR="006F0688">
        <w:rPr>
          <w:sz w:val="24"/>
          <w:szCs w:val="24"/>
        </w:rPr>
        <w:t xml:space="preserve"> which allows Police officers to take those to a place of safety a mental health assessment can be conducted. However,</w:t>
      </w:r>
      <w:r w:rsidR="008E2C72">
        <w:rPr>
          <w:sz w:val="24"/>
          <w:szCs w:val="24"/>
        </w:rPr>
        <w:t xml:space="preserve"> </w:t>
      </w:r>
      <w:r w:rsidR="006F0688">
        <w:rPr>
          <w:sz w:val="24"/>
          <w:szCs w:val="24"/>
        </w:rPr>
        <w:t xml:space="preserve">I considered that due to the fact she was already within a supported living accomidation I </w:t>
      </w:r>
      <w:proofErr w:type="gramStart"/>
      <w:r w:rsidR="006F0688">
        <w:rPr>
          <w:sz w:val="24"/>
          <w:szCs w:val="24"/>
        </w:rPr>
        <w:t>came to the conclusion</w:t>
      </w:r>
      <w:proofErr w:type="gramEnd"/>
      <w:r w:rsidR="006F0688">
        <w:rPr>
          <w:sz w:val="24"/>
          <w:szCs w:val="24"/>
        </w:rPr>
        <w:t xml:space="preserve"> she was already in a place of safety and decided to</w:t>
      </w:r>
      <w:r w:rsidR="008E2C72">
        <w:rPr>
          <w:sz w:val="24"/>
          <w:szCs w:val="24"/>
        </w:rPr>
        <w:t xml:space="preserve"> wait for the ambulance to arrive. After the altercation, the female did go up to her room and we didn’t receive any further calls</w:t>
      </w:r>
      <w:r w:rsidR="00271733">
        <w:rPr>
          <w:sz w:val="24"/>
          <w:szCs w:val="24"/>
        </w:rPr>
        <w:t xml:space="preserve">. </w:t>
      </w:r>
      <w:r w:rsidR="008E2C72">
        <w:rPr>
          <w:sz w:val="24"/>
          <w:szCs w:val="24"/>
        </w:rPr>
        <w:t xml:space="preserve">I did complete the relevant paperwork for her which included a public protection notice. </w:t>
      </w:r>
      <w:r w:rsidR="00271733">
        <w:rPr>
          <w:sz w:val="24"/>
          <w:szCs w:val="24"/>
        </w:rPr>
        <w:t xml:space="preserve">A public protection notice will give her any addition support from outside organisations and partner agencies. I felt this was relevant to submit for her as part of her I felt she was struggling with her mental health. </w:t>
      </w:r>
    </w:p>
    <w:bookmarkEnd w:id="7"/>
    <w:bookmarkEnd w:id="8"/>
    <w:p w14:paraId="45417F30" w14:textId="77777777" w:rsidR="005B03E9" w:rsidRDefault="005B03E9" w:rsidP="00FF7EBB">
      <w:pPr>
        <w:jc w:val="both"/>
        <w:rPr>
          <w:sz w:val="24"/>
          <w:szCs w:val="24"/>
        </w:rPr>
      </w:pPr>
    </w:p>
    <w:p w14:paraId="08946477" w14:textId="77777777" w:rsidR="00510F06" w:rsidRDefault="00510F06" w:rsidP="00510F06">
      <w:pPr>
        <w:jc w:val="both"/>
        <w:rPr>
          <w:sz w:val="24"/>
          <w:szCs w:val="24"/>
        </w:rPr>
      </w:pPr>
      <w:r>
        <w:rPr>
          <w:sz w:val="24"/>
          <w:szCs w:val="24"/>
        </w:rPr>
        <w:t xml:space="preserve">Reflecting on the incident I had to consider </w:t>
      </w:r>
      <w:proofErr w:type="gramStart"/>
      <w:r>
        <w:rPr>
          <w:sz w:val="24"/>
          <w:szCs w:val="24"/>
        </w:rPr>
        <w:t>a number of</w:t>
      </w:r>
      <w:proofErr w:type="gramEnd"/>
      <w:r>
        <w:rPr>
          <w:sz w:val="24"/>
          <w:szCs w:val="24"/>
        </w:rPr>
        <w:t xml:space="preserve"> possible outcomes which suited the individual as well as the members of staff within the premises whilst effectively using the National Decision Model and aligning with the ten standards of policing behaviours. I believe in this scenario; I carried out my duties as a Police Constable in a professional manner whilst using my judgement and discretion. Within the ten standards of policing behaviours states officers can use reasonable force as necessary, show authority, respect and courtesy and carrying out my duties and responsibilities. I believe during this </w:t>
      </w:r>
      <w:proofErr w:type="gramStart"/>
      <w:r>
        <w:rPr>
          <w:sz w:val="24"/>
          <w:szCs w:val="24"/>
        </w:rPr>
        <w:t>particular situation</w:t>
      </w:r>
      <w:proofErr w:type="gramEnd"/>
      <w:r>
        <w:rPr>
          <w:sz w:val="24"/>
          <w:szCs w:val="24"/>
        </w:rPr>
        <w:t xml:space="preserve"> I adhered to these principles. </w:t>
      </w:r>
    </w:p>
    <w:p w14:paraId="6D923FC3" w14:textId="3AD61398" w:rsidR="00057E0F" w:rsidRDefault="00057E0F" w:rsidP="00FF7EBB">
      <w:pPr>
        <w:jc w:val="both"/>
        <w:rPr>
          <w:sz w:val="24"/>
          <w:szCs w:val="24"/>
        </w:rPr>
      </w:pPr>
    </w:p>
    <w:p w14:paraId="30AFC511" w14:textId="406D7B86" w:rsidR="00510F06" w:rsidRPr="00510F06" w:rsidRDefault="00510F06" w:rsidP="00FF7EBB">
      <w:pPr>
        <w:jc w:val="both"/>
        <w:rPr>
          <w:b/>
          <w:bCs/>
          <w:sz w:val="24"/>
          <w:szCs w:val="24"/>
        </w:rPr>
      </w:pPr>
      <w:r w:rsidRPr="00510F06">
        <w:rPr>
          <w:b/>
          <w:bCs/>
          <w:sz w:val="24"/>
          <w:szCs w:val="24"/>
        </w:rPr>
        <w:lastRenderedPageBreak/>
        <w:t>WORD COUNT 1527</w:t>
      </w:r>
    </w:p>
    <w:p w14:paraId="33E117C9" w14:textId="77777777" w:rsidR="00057E0F" w:rsidRPr="00270EEB" w:rsidRDefault="00057E0F" w:rsidP="00FF7EBB">
      <w:pPr>
        <w:jc w:val="both"/>
        <w:rPr>
          <w:sz w:val="24"/>
          <w:szCs w:val="24"/>
        </w:rPr>
      </w:pPr>
    </w:p>
    <w:bookmarkEnd w:id="9"/>
    <w:p w14:paraId="5C95E303" w14:textId="1BB6262F" w:rsidR="0036536B" w:rsidRDefault="0036536B" w:rsidP="00FF7EBB">
      <w:pPr>
        <w:jc w:val="both"/>
        <w:rPr>
          <w:rFonts w:ascii="Source Sans Pro" w:hAnsi="Source Sans Pro"/>
          <w:color w:val="1F1F1F"/>
          <w:spacing w:val="-2"/>
          <w:sz w:val="27"/>
          <w:szCs w:val="27"/>
          <w:shd w:val="clear" w:color="auto" w:fill="FFFFFF"/>
        </w:rPr>
      </w:pPr>
    </w:p>
    <w:p w14:paraId="6CECC1E0" w14:textId="72B34145" w:rsidR="00BB757F" w:rsidRDefault="00BB757F" w:rsidP="00FF7EBB">
      <w:pPr>
        <w:jc w:val="both"/>
        <w:rPr>
          <w:rFonts w:ascii="Source Sans Pro" w:hAnsi="Source Sans Pro"/>
          <w:color w:val="1F1F1F"/>
          <w:spacing w:val="-2"/>
          <w:sz w:val="27"/>
          <w:szCs w:val="27"/>
          <w:shd w:val="clear" w:color="auto" w:fill="FFFFFF"/>
        </w:rPr>
      </w:pPr>
    </w:p>
    <w:p w14:paraId="235C078D" w14:textId="77777777" w:rsidR="0036536B" w:rsidRDefault="0036536B" w:rsidP="00FF7EBB">
      <w:pPr>
        <w:jc w:val="both"/>
        <w:rPr>
          <w:rFonts w:ascii="Source Sans Pro" w:hAnsi="Source Sans Pro"/>
          <w:color w:val="1F1F1F"/>
          <w:spacing w:val="-2"/>
          <w:sz w:val="27"/>
          <w:szCs w:val="27"/>
          <w:shd w:val="clear" w:color="auto" w:fill="FFFFFF"/>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bookmarkStart w:id="10" w:name="_Hlk133236487"/>
      <w:bookmarkStart w:id="11" w:name="_Hlk133237083"/>
    </w:p>
    <w:p w14:paraId="1967E2A8" w14:textId="2CEFF529" w:rsidR="00025650" w:rsidRDefault="00271733" w:rsidP="00025650">
      <w:pPr>
        <w:jc w:val="both"/>
        <w:rPr>
          <w:sz w:val="24"/>
          <w:szCs w:val="24"/>
        </w:rPr>
      </w:pPr>
      <w:bookmarkStart w:id="12" w:name="_Hlk133047972"/>
      <w:bookmarkStart w:id="13" w:name="_Hlk133231763"/>
      <w:bookmarkStart w:id="14" w:name="_Hlk133238605"/>
      <w:bookmarkStart w:id="15" w:name="_Hlk132983171"/>
      <w:r>
        <w:rPr>
          <w:sz w:val="24"/>
          <w:szCs w:val="24"/>
        </w:rPr>
        <w:t xml:space="preserve">During my initial </w:t>
      </w:r>
      <w:r w:rsidR="004528A6">
        <w:rPr>
          <w:sz w:val="24"/>
          <w:szCs w:val="24"/>
        </w:rPr>
        <w:t>month</w:t>
      </w:r>
      <w:r>
        <w:rPr>
          <w:sz w:val="24"/>
          <w:szCs w:val="24"/>
        </w:rPr>
        <w:t xml:space="preserve"> as Police Constable on division I was assigned to attend call of on-going domestic violence. At the address were two young children and it was alleged that the </w:t>
      </w:r>
      <w:r w:rsidR="00E2177D">
        <w:rPr>
          <w:sz w:val="24"/>
          <w:szCs w:val="24"/>
        </w:rPr>
        <w:t>female within the property</w:t>
      </w:r>
      <w:r>
        <w:rPr>
          <w:sz w:val="24"/>
          <w:szCs w:val="24"/>
        </w:rPr>
        <w:t xml:space="preserve"> had been aggressive towards the </w:t>
      </w:r>
      <w:r w:rsidR="00E2177D">
        <w:rPr>
          <w:sz w:val="24"/>
          <w:szCs w:val="24"/>
        </w:rPr>
        <w:t>male</w:t>
      </w:r>
      <w:r>
        <w:rPr>
          <w:sz w:val="24"/>
          <w:szCs w:val="24"/>
        </w:rPr>
        <w:t xml:space="preserve"> causing </w:t>
      </w:r>
      <w:proofErr w:type="gramStart"/>
      <w:r>
        <w:rPr>
          <w:sz w:val="24"/>
          <w:szCs w:val="24"/>
        </w:rPr>
        <w:t>a number of</w:t>
      </w:r>
      <w:proofErr w:type="gramEnd"/>
      <w:r>
        <w:rPr>
          <w:sz w:val="24"/>
          <w:szCs w:val="24"/>
        </w:rPr>
        <w:t xml:space="preserve"> injuries to his face. </w:t>
      </w:r>
      <w:r w:rsidR="00436A91">
        <w:rPr>
          <w:sz w:val="24"/>
          <w:szCs w:val="24"/>
        </w:rPr>
        <w:t xml:space="preserve">The family were </w:t>
      </w:r>
      <w:r w:rsidR="00E2177D">
        <w:rPr>
          <w:sz w:val="24"/>
          <w:szCs w:val="24"/>
        </w:rPr>
        <w:t xml:space="preserve">originally </w:t>
      </w:r>
      <w:r w:rsidR="00436A91">
        <w:rPr>
          <w:sz w:val="24"/>
          <w:szCs w:val="24"/>
        </w:rPr>
        <w:t>from Somalia and English was their second language. At this point in my tutorship period, I had been to several domestic related incidents, however, none which had a language barrier. During my answer I will talk about the language barriers and how I overcame them and how I dealt with providing support and reassurance for the victim</w:t>
      </w:r>
      <w:r w:rsidR="00A23F05">
        <w:rPr>
          <w:sz w:val="24"/>
          <w:szCs w:val="24"/>
        </w:rPr>
        <w:t xml:space="preserve"> by talking about the </w:t>
      </w:r>
      <w:r w:rsidR="00B30332">
        <w:rPr>
          <w:sz w:val="24"/>
          <w:szCs w:val="24"/>
        </w:rPr>
        <w:t>V</w:t>
      </w:r>
      <w:r w:rsidR="00A23F05">
        <w:rPr>
          <w:sz w:val="24"/>
          <w:szCs w:val="24"/>
        </w:rPr>
        <w:t xml:space="preserve">ictim </w:t>
      </w:r>
      <w:r w:rsidR="00B30332">
        <w:rPr>
          <w:sz w:val="24"/>
          <w:szCs w:val="24"/>
        </w:rPr>
        <w:t>C</w:t>
      </w:r>
      <w:r w:rsidR="00A23F05">
        <w:rPr>
          <w:sz w:val="24"/>
          <w:szCs w:val="24"/>
        </w:rPr>
        <w:t>odes</w:t>
      </w:r>
      <w:r w:rsidR="00B30332">
        <w:rPr>
          <w:sz w:val="24"/>
          <w:szCs w:val="24"/>
        </w:rPr>
        <w:t xml:space="preserve"> of Practice</w:t>
      </w:r>
      <w:r w:rsidR="00A23F05">
        <w:rPr>
          <w:sz w:val="24"/>
          <w:szCs w:val="24"/>
        </w:rPr>
        <w:t>,</w:t>
      </w:r>
      <w:r w:rsidR="00E2177D">
        <w:rPr>
          <w:sz w:val="24"/>
          <w:szCs w:val="24"/>
        </w:rPr>
        <w:t xml:space="preserve"> as well as recognising cultural differences and adhering to the ten standards of professional behaviour. </w:t>
      </w:r>
    </w:p>
    <w:p w14:paraId="5781B4E8" w14:textId="26060B43" w:rsidR="00436A91" w:rsidRDefault="00436A91" w:rsidP="00025650">
      <w:pPr>
        <w:jc w:val="both"/>
        <w:rPr>
          <w:sz w:val="24"/>
          <w:szCs w:val="24"/>
        </w:rPr>
      </w:pPr>
    </w:p>
    <w:p w14:paraId="6AC7AD76" w14:textId="541044A4" w:rsidR="00436A91" w:rsidRDefault="00436A91" w:rsidP="00025650">
      <w:pPr>
        <w:jc w:val="both"/>
        <w:rPr>
          <w:sz w:val="24"/>
          <w:szCs w:val="24"/>
        </w:rPr>
      </w:pPr>
      <w:r>
        <w:rPr>
          <w:sz w:val="24"/>
          <w:szCs w:val="24"/>
        </w:rPr>
        <w:t xml:space="preserve">Whilst </w:t>
      </w:r>
      <w:r w:rsidR="00E2177D">
        <w:rPr>
          <w:sz w:val="24"/>
          <w:szCs w:val="24"/>
        </w:rPr>
        <w:t>taking</w:t>
      </w:r>
      <w:r>
        <w:rPr>
          <w:sz w:val="24"/>
          <w:szCs w:val="24"/>
        </w:rPr>
        <w:t xml:space="preserve"> the call, the control room informed me and my colleague there was a lot of shouting at the end of the phone </w:t>
      </w:r>
      <w:r w:rsidR="00A913C5">
        <w:rPr>
          <w:sz w:val="24"/>
          <w:szCs w:val="24"/>
        </w:rPr>
        <w:t xml:space="preserve">which wasn’t making much sense and </w:t>
      </w:r>
      <w:r w:rsidR="00953586">
        <w:rPr>
          <w:sz w:val="24"/>
          <w:szCs w:val="24"/>
        </w:rPr>
        <w:t xml:space="preserve">it </w:t>
      </w:r>
      <w:r w:rsidR="00A913C5">
        <w:rPr>
          <w:sz w:val="24"/>
          <w:szCs w:val="24"/>
        </w:rPr>
        <w:t xml:space="preserve">sounded like a different language. Considering the </w:t>
      </w:r>
      <w:proofErr w:type="gramStart"/>
      <w:r w:rsidR="00A913C5">
        <w:rPr>
          <w:sz w:val="24"/>
          <w:szCs w:val="24"/>
        </w:rPr>
        <w:t>area</w:t>
      </w:r>
      <w:proofErr w:type="gramEnd"/>
      <w:r w:rsidR="00A913C5">
        <w:rPr>
          <w:sz w:val="24"/>
          <w:szCs w:val="24"/>
        </w:rPr>
        <w:t xml:space="preserve"> I work has a number of different ethnicities I knew it was a possibility there could be a language barrier. Upon on arrival, I could see the male within the premises </w:t>
      </w:r>
      <w:r w:rsidR="00953586">
        <w:rPr>
          <w:sz w:val="24"/>
          <w:szCs w:val="24"/>
        </w:rPr>
        <w:t>had</w:t>
      </w:r>
      <w:r w:rsidR="00A913C5">
        <w:rPr>
          <w:sz w:val="24"/>
          <w:szCs w:val="24"/>
        </w:rPr>
        <w:t xml:space="preserve"> </w:t>
      </w:r>
      <w:proofErr w:type="gramStart"/>
      <w:r w:rsidR="00A913C5">
        <w:rPr>
          <w:sz w:val="24"/>
          <w:szCs w:val="24"/>
        </w:rPr>
        <w:t>a number of</w:t>
      </w:r>
      <w:proofErr w:type="gramEnd"/>
      <w:r w:rsidR="00A913C5">
        <w:rPr>
          <w:sz w:val="24"/>
          <w:szCs w:val="24"/>
        </w:rPr>
        <w:t xml:space="preserve"> bruising around his face and a cut on his bottom lip. He was very emotional and confused and was </w:t>
      </w:r>
      <w:r w:rsidR="00E2177D">
        <w:rPr>
          <w:sz w:val="24"/>
          <w:szCs w:val="24"/>
        </w:rPr>
        <w:t xml:space="preserve">erratically </w:t>
      </w:r>
      <w:r w:rsidR="00A913C5">
        <w:rPr>
          <w:sz w:val="24"/>
          <w:szCs w:val="24"/>
        </w:rPr>
        <w:t>attempting to spea</w:t>
      </w:r>
      <w:r w:rsidR="00E2177D">
        <w:rPr>
          <w:sz w:val="24"/>
          <w:szCs w:val="24"/>
        </w:rPr>
        <w:t xml:space="preserve">k </w:t>
      </w:r>
      <w:r w:rsidR="00A913C5">
        <w:rPr>
          <w:sz w:val="24"/>
          <w:szCs w:val="24"/>
        </w:rPr>
        <w:t>to me in his language which I couldn’t understand</w:t>
      </w:r>
      <w:r w:rsidR="00E2177D">
        <w:rPr>
          <w:sz w:val="24"/>
          <w:szCs w:val="24"/>
        </w:rPr>
        <w:t>.</w:t>
      </w:r>
      <w:r w:rsidR="00953586">
        <w:rPr>
          <w:sz w:val="24"/>
          <w:szCs w:val="24"/>
        </w:rPr>
        <w:t xml:space="preserve"> </w:t>
      </w:r>
      <w:r w:rsidR="00E2177D">
        <w:rPr>
          <w:sz w:val="24"/>
          <w:szCs w:val="24"/>
        </w:rPr>
        <w:t>In order to</w:t>
      </w:r>
      <w:r w:rsidR="00953586">
        <w:rPr>
          <w:sz w:val="24"/>
          <w:szCs w:val="24"/>
        </w:rPr>
        <w:t xml:space="preserve"> communicate back to him</w:t>
      </w:r>
      <w:r w:rsidR="00A913C5">
        <w:rPr>
          <w:sz w:val="24"/>
          <w:szCs w:val="24"/>
        </w:rPr>
        <w:t xml:space="preserve"> I used my initiative to try and located his home country and </w:t>
      </w:r>
      <w:r w:rsidR="00A913C5">
        <w:rPr>
          <w:sz w:val="24"/>
          <w:szCs w:val="24"/>
        </w:rPr>
        <w:lastRenderedPageBreak/>
        <w:t>used a world map on my mobile device and asked him “where are you from” to which he pointed and said “</w:t>
      </w:r>
      <w:r w:rsidR="002867D0">
        <w:rPr>
          <w:sz w:val="24"/>
          <w:szCs w:val="24"/>
        </w:rPr>
        <w:t>Somalia”.</w:t>
      </w:r>
      <w:r w:rsidR="00A913C5">
        <w:rPr>
          <w:sz w:val="24"/>
          <w:szCs w:val="24"/>
        </w:rPr>
        <w:t xml:space="preserve"> </w:t>
      </w:r>
    </w:p>
    <w:p w14:paraId="0EC67C1F" w14:textId="748142FD" w:rsidR="00953586" w:rsidRDefault="00436A91" w:rsidP="00025650">
      <w:pPr>
        <w:jc w:val="both"/>
        <w:rPr>
          <w:sz w:val="24"/>
          <w:szCs w:val="24"/>
        </w:rPr>
      </w:pPr>
      <w:r>
        <w:rPr>
          <w:sz w:val="24"/>
          <w:szCs w:val="24"/>
        </w:rPr>
        <w:t xml:space="preserve">Previously, when I was a Police Community Support Officer I worked in a diverse area where I had to use language line </w:t>
      </w:r>
      <w:proofErr w:type="gramStart"/>
      <w:r>
        <w:rPr>
          <w:sz w:val="24"/>
          <w:szCs w:val="24"/>
        </w:rPr>
        <w:t>a number of</w:t>
      </w:r>
      <w:proofErr w:type="gramEnd"/>
      <w:r>
        <w:rPr>
          <w:sz w:val="24"/>
          <w:szCs w:val="24"/>
        </w:rPr>
        <w:t xml:space="preserve"> times to help victims, subjects and members of public with the best possible outcome I could provide. </w:t>
      </w:r>
      <w:r w:rsidR="00A913C5">
        <w:rPr>
          <w:sz w:val="24"/>
          <w:szCs w:val="24"/>
        </w:rPr>
        <w:t xml:space="preserve">Language </w:t>
      </w:r>
      <w:r w:rsidR="008A1FA5">
        <w:rPr>
          <w:sz w:val="24"/>
          <w:szCs w:val="24"/>
        </w:rPr>
        <w:t>line</w:t>
      </w:r>
      <w:r w:rsidR="00A913C5">
        <w:rPr>
          <w:sz w:val="24"/>
          <w:szCs w:val="24"/>
        </w:rPr>
        <w:t xml:space="preserve"> is an interpreting service which helps officers communicate with members of the public</w:t>
      </w:r>
      <w:r w:rsidR="00953586">
        <w:rPr>
          <w:sz w:val="24"/>
          <w:szCs w:val="24"/>
        </w:rPr>
        <w:t xml:space="preserve"> who don’t share the same first language</w:t>
      </w:r>
      <w:r w:rsidR="00A913C5">
        <w:rPr>
          <w:sz w:val="24"/>
          <w:szCs w:val="24"/>
        </w:rPr>
        <w:t>. This is important to get</w:t>
      </w:r>
      <w:r w:rsidR="008A1FA5">
        <w:rPr>
          <w:sz w:val="24"/>
          <w:szCs w:val="24"/>
        </w:rPr>
        <w:t xml:space="preserve"> the right communication across to give a clear understanding of what’s relevant. </w:t>
      </w:r>
      <w:r w:rsidR="004528A6">
        <w:rPr>
          <w:sz w:val="24"/>
          <w:szCs w:val="24"/>
        </w:rPr>
        <w:t>I used this tool in order to communicate with the male to establish what happened.</w:t>
      </w:r>
      <w:r w:rsidR="00953586">
        <w:rPr>
          <w:sz w:val="24"/>
          <w:szCs w:val="24"/>
        </w:rPr>
        <w:t xml:space="preserve"> “Effective communication lies at the centre of successful social work intervention, and interpreting and translation services have the potential to facilitate communication and secure people full access to their rights” (Sian Lucas, 2020)</w:t>
      </w:r>
      <w:r w:rsidR="00E2177D">
        <w:rPr>
          <w:sz w:val="24"/>
          <w:szCs w:val="24"/>
        </w:rPr>
        <w:t xml:space="preserve"> In order to establish what was happening, this tool gave me an advantage to solve the communication barrier. </w:t>
      </w:r>
    </w:p>
    <w:p w14:paraId="2B3714D8" w14:textId="77777777" w:rsidR="00953586" w:rsidRDefault="00953586" w:rsidP="00025650">
      <w:pPr>
        <w:jc w:val="both"/>
        <w:rPr>
          <w:sz w:val="24"/>
          <w:szCs w:val="24"/>
        </w:rPr>
      </w:pPr>
    </w:p>
    <w:p w14:paraId="65A3AAC2" w14:textId="223F8D2F" w:rsidR="004528A6" w:rsidRDefault="004528A6" w:rsidP="00025650">
      <w:pPr>
        <w:jc w:val="both"/>
        <w:rPr>
          <w:sz w:val="24"/>
          <w:szCs w:val="24"/>
        </w:rPr>
      </w:pPr>
      <w:r>
        <w:rPr>
          <w:sz w:val="24"/>
          <w:szCs w:val="24"/>
        </w:rPr>
        <w:t xml:space="preserve">Although I had a reasonable understanding of what had occurred, by using language line I was able to establish the male’s account of what had happened. I was informed that an altercation had occurred between him, and his wife and she had attacked </w:t>
      </w:r>
      <w:r w:rsidR="00E2177D">
        <w:rPr>
          <w:sz w:val="24"/>
          <w:szCs w:val="24"/>
        </w:rPr>
        <w:t>him by</w:t>
      </w:r>
      <w:r>
        <w:rPr>
          <w:sz w:val="24"/>
          <w:szCs w:val="24"/>
        </w:rPr>
        <w:t xml:space="preserve"> hitting him in the face several times.</w:t>
      </w:r>
      <w:r w:rsidR="001B538D">
        <w:rPr>
          <w:sz w:val="24"/>
          <w:szCs w:val="24"/>
        </w:rPr>
        <w:t xml:space="preserve"> </w:t>
      </w:r>
      <w:r w:rsidR="002867D0">
        <w:rPr>
          <w:sz w:val="24"/>
          <w:szCs w:val="24"/>
        </w:rPr>
        <w:t>T</w:t>
      </w:r>
      <w:r w:rsidR="001B538D">
        <w:rPr>
          <w:sz w:val="24"/>
          <w:szCs w:val="24"/>
        </w:rPr>
        <w:t xml:space="preserve">he first thing I did with the victim was ask if I could take photographs of the injuries to secure the proof of evidence. This also documents to severity of the injuries and if the injuries were to develop into potential life changing injuries, it secures proof of what could </w:t>
      </w:r>
      <w:r w:rsidR="00DE2DAC">
        <w:rPr>
          <w:sz w:val="24"/>
          <w:szCs w:val="24"/>
        </w:rPr>
        <w:t>have</w:t>
      </w:r>
      <w:r w:rsidR="001B538D">
        <w:rPr>
          <w:sz w:val="24"/>
          <w:szCs w:val="24"/>
        </w:rPr>
        <w:t xml:space="preserve"> caused those </w:t>
      </w:r>
      <w:r w:rsidR="00C44042">
        <w:rPr>
          <w:sz w:val="24"/>
          <w:szCs w:val="24"/>
        </w:rPr>
        <w:t>later life problems</w:t>
      </w:r>
      <w:r w:rsidR="001B538D">
        <w:rPr>
          <w:sz w:val="24"/>
          <w:szCs w:val="24"/>
        </w:rPr>
        <w:t>.</w:t>
      </w:r>
      <w:r w:rsidR="00C44042">
        <w:rPr>
          <w:sz w:val="24"/>
          <w:szCs w:val="24"/>
        </w:rPr>
        <w:t xml:space="preserve"> I also know that court cases can take years to go to trail and therefore securing these photographs as evidence meant they could be shown to a jury if necessary.</w:t>
      </w:r>
      <w:r w:rsidR="001B538D">
        <w:rPr>
          <w:sz w:val="24"/>
          <w:szCs w:val="24"/>
        </w:rPr>
        <w:t xml:space="preserve"> “Take personal injury cases, it can be months and years after the accident before it goes to trail, so keeping a record is very important” (Brandy &amp; Austin, 2020)</w:t>
      </w:r>
      <w:r w:rsidR="00C44042">
        <w:rPr>
          <w:sz w:val="24"/>
          <w:szCs w:val="24"/>
        </w:rPr>
        <w:t xml:space="preserve"> By doing this, I was documenting the altercation and the severity of it which could be used as evidence. </w:t>
      </w:r>
    </w:p>
    <w:p w14:paraId="55129175" w14:textId="77777777" w:rsidR="002867D0" w:rsidRDefault="002867D0" w:rsidP="00025650">
      <w:pPr>
        <w:jc w:val="both"/>
        <w:rPr>
          <w:sz w:val="24"/>
          <w:szCs w:val="24"/>
        </w:rPr>
      </w:pPr>
    </w:p>
    <w:p w14:paraId="076878EB" w14:textId="7B180B54" w:rsidR="00033533" w:rsidRDefault="001B538D" w:rsidP="00025650">
      <w:pPr>
        <w:jc w:val="both"/>
        <w:rPr>
          <w:sz w:val="24"/>
          <w:szCs w:val="24"/>
        </w:rPr>
      </w:pPr>
      <w:r>
        <w:rPr>
          <w:sz w:val="24"/>
          <w:szCs w:val="24"/>
        </w:rPr>
        <w:t xml:space="preserve">After conducting my initial enquires of establishing what had occurred and taking </w:t>
      </w:r>
      <w:r w:rsidR="002867D0">
        <w:rPr>
          <w:sz w:val="24"/>
          <w:szCs w:val="24"/>
        </w:rPr>
        <w:t>photographs</w:t>
      </w:r>
      <w:r>
        <w:rPr>
          <w:sz w:val="24"/>
          <w:szCs w:val="24"/>
        </w:rPr>
        <w:t xml:space="preserve"> of the injuries</w:t>
      </w:r>
      <w:r w:rsidR="002867D0">
        <w:rPr>
          <w:sz w:val="24"/>
          <w:szCs w:val="24"/>
        </w:rPr>
        <w:t xml:space="preserve">, I knew it was my responsibility to safeguard this male and to provide him with the best possible service to get him justice. As part of the investigation stage, I wanted to attain a statement from the victim </w:t>
      </w:r>
      <w:r w:rsidR="00DE2DAC">
        <w:rPr>
          <w:sz w:val="24"/>
          <w:szCs w:val="24"/>
        </w:rPr>
        <w:t xml:space="preserve">whilst this incident was fresh in his memory. Although this was a struggle with the language barrier, I arrange for an interpreter to be present. </w:t>
      </w:r>
      <w:r w:rsidR="00033533">
        <w:rPr>
          <w:sz w:val="24"/>
          <w:szCs w:val="24"/>
        </w:rPr>
        <w:t>I also asked the victim if he would complete a victim person statement “The victim personal statement gives victims an opportunity to explain how the crime has affected them, physically, emotionally, psychologically, financially or in any other way”. (Ministry of Justice, 2018)</w:t>
      </w:r>
      <w:r w:rsidR="00410979">
        <w:rPr>
          <w:sz w:val="24"/>
          <w:szCs w:val="24"/>
        </w:rPr>
        <w:t xml:space="preserve"> By doing this, I was able to build a bigger picture of the incident and how it’s truly effected the victim. The victim agreed to complete both. </w:t>
      </w:r>
    </w:p>
    <w:bookmarkEnd w:id="12"/>
    <w:p w14:paraId="1065C23A" w14:textId="76226C26" w:rsidR="00033533" w:rsidRDefault="00033533" w:rsidP="00025650">
      <w:pPr>
        <w:jc w:val="both"/>
        <w:rPr>
          <w:sz w:val="24"/>
          <w:szCs w:val="24"/>
        </w:rPr>
      </w:pPr>
    </w:p>
    <w:p w14:paraId="6FDD2A51" w14:textId="170432EA" w:rsidR="00A23F05" w:rsidRDefault="00A23F05" w:rsidP="00025650">
      <w:pPr>
        <w:jc w:val="both"/>
        <w:rPr>
          <w:sz w:val="24"/>
          <w:szCs w:val="24"/>
        </w:rPr>
      </w:pPr>
      <w:r>
        <w:rPr>
          <w:sz w:val="24"/>
          <w:szCs w:val="24"/>
        </w:rPr>
        <w:t xml:space="preserve">In the following paragraphs, I will talk about the </w:t>
      </w:r>
      <w:r w:rsidR="00B30332">
        <w:rPr>
          <w:sz w:val="24"/>
          <w:szCs w:val="24"/>
        </w:rPr>
        <w:t>Victim’s</w:t>
      </w:r>
      <w:r>
        <w:rPr>
          <w:sz w:val="24"/>
          <w:szCs w:val="24"/>
        </w:rPr>
        <w:t xml:space="preserve"> </w:t>
      </w:r>
      <w:r w:rsidR="00B30332">
        <w:rPr>
          <w:sz w:val="24"/>
          <w:szCs w:val="24"/>
        </w:rPr>
        <w:t>C</w:t>
      </w:r>
      <w:r>
        <w:rPr>
          <w:sz w:val="24"/>
          <w:szCs w:val="24"/>
        </w:rPr>
        <w:t xml:space="preserve">ode of </w:t>
      </w:r>
      <w:r w:rsidR="00B30332">
        <w:rPr>
          <w:sz w:val="24"/>
          <w:szCs w:val="24"/>
        </w:rPr>
        <w:t>P</w:t>
      </w:r>
      <w:r>
        <w:rPr>
          <w:sz w:val="24"/>
          <w:szCs w:val="24"/>
        </w:rPr>
        <w:t xml:space="preserve">ractice and what codes were more relevant during this incident and how I used them to provide the victim with the best possible service and outcome. </w:t>
      </w:r>
      <w:r w:rsidR="00B30332">
        <w:rPr>
          <w:sz w:val="24"/>
          <w:szCs w:val="24"/>
        </w:rPr>
        <w:t xml:space="preserve">I will talk about, </w:t>
      </w:r>
      <w:proofErr w:type="gramStart"/>
      <w:r w:rsidR="00B30332">
        <w:rPr>
          <w:sz w:val="24"/>
          <w:szCs w:val="24"/>
        </w:rPr>
        <w:t>Right</w:t>
      </w:r>
      <w:proofErr w:type="gramEnd"/>
      <w:r w:rsidR="00B30332">
        <w:rPr>
          <w:sz w:val="24"/>
          <w:szCs w:val="24"/>
        </w:rPr>
        <w:t xml:space="preserve"> 1, Right 4, Right 7 and Right 8.</w:t>
      </w:r>
    </w:p>
    <w:p w14:paraId="2DB893EE" w14:textId="77777777" w:rsidR="00A23F05" w:rsidRDefault="00A23F05" w:rsidP="00025650">
      <w:pPr>
        <w:jc w:val="both"/>
        <w:rPr>
          <w:sz w:val="24"/>
          <w:szCs w:val="24"/>
        </w:rPr>
      </w:pPr>
    </w:p>
    <w:p w14:paraId="37A285DC" w14:textId="6C5F960A" w:rsidR="00C44042" w:rsidRDefault="00C44042" w:rsidP="00025650">
      <w:pPr>
        <w:jc w:val="both"/>
        <w:rPr>
          <w:sz w:val="24"/>
          <w:szCs w:val="24"/>
        </w:rPr>
      </w:pPr>
      <w:r>
        <w:rPr>
          <w:sz w:val="24"/>
          <w:szCs w:val="24"/>
        </w:rPr>
        <w:t xml:space="preserve">Under the </w:t>
      </w:r>
      <w:proofErr w:type="gramStart"/>
      <w:r>
        <w:rPr>
          <w:sz w:val="24"/>
          <w:szCs w:val="24"/>
        </w:rPr>
        <w:t>victims</w:t>
      </w:r>
      <w:proofErr w:type="gramEnd"/>
      <w:r>
        <w:rPr>
          <w:sz w:val="24"/>
          <w:szCs w:val="24"/>
        </w:rPr>
        <w:t xml:space="preserve"> code of Right 1 it states “To be able to understand and to be understood” – due to the language barrier </w:t>
      </w:r>
      <w:r w:rsidR="00460AA5">
        <w:rPr>
          <w:sz w:val="24"/>
          <w:szCs w:val="24"/>
        </w:rPr>
        <w:t>I knew I’d have to arrange for an interpreter to be arrange to take a complete and accurate account. This is governed by Code C Police and Criminal Evidence Act 1984 “</w:t>
      </w:r>
      <w:r w:rsidR="008609D5">
        <w:rPr>
          <w:sz w:val="24"/>
          <w:szCs w:val="24"/>
        </w:rPr>
        <w:t xml:space="preserve">Any witness statement taken from a person who has difficulty in speaking or understanding English should be recorded in the </w:t>
      </w:r>
      <w:r w:rsidR="008609D5">
        <w:rPr>
          <w:sz w:val="24"/>
          <w:szCs w:val="24"/>
        </w:rPr>
        <w:lastRenderedPageBreak/>
        <w:t xml:space="preserve">language it is made and signed by the witness” (Home Office, 2022) I also knew that contrary to Section 9 (2) (b) the statement needed to be signed by the person writing it. With this signature, it confirms </w:t>
      </w:r>
      <w:r w:rsidR="00E80660">
        <w:rPr>
          <w:sz w:val="24"/>
          <w:szCs w:val="24"/>
        </w:rPr>
        <w:t xml:space="preserve">the declaration of the person writing it has written it in truth and to the best of their knowledge. By using the </w:t>
      </w:r>
      <w:r w:rsidR="00A23F05">
        <w:rPr>
          <w:sz w:val="24"/>
          <w:szCs w:val="24"/>
        </w:rPr>
        <w:t>interpreter,</w:t>
      </w:r>
      <w:r w:rsidR="00E80660">
        <w:rPr>
          <w:sz w:val="24"/>
          <w:szCs w:val="24"/>
        </w:rPr>
        <w:t xml:space="preserve"> I was able to get an accurate account from the victim. This also allowed me to understand the traumatic experience he encountered and how going forward I could provide further support for him. </w:t>
      </w:r>
    </w:p>
    <w:p w14:paraId="1206923B" w14:textId="0C9CE31D" w:rsidR="00C44042" w:rsidRDefault="00C44042" w:rsidP="00025650">
      <w:pPr>
        <w:jc w:val="both"/>
        <w:rPr>
          <w:sz w:val="24"/>
          <w:szCs w:val="24"/>
        </w:rPr>
      </w:pPr>
    </w:p>
    <w:p w14:paraId="1FD9EDB1" w14:textId="52FCC2F1" w:rsidR="003B7791" w:rsidRDefault="00B30332" w:rsidP="00025650">
      <w:pPr>
        <w:jc w:val="both"/>
        <w:rPr>
          <w:sz w:val="24"/>
          <w:szCs w:val="24"/>
        </w:rPr>
      </w:pPr>
      <w:r>
        <w:rPr>
          <w:sz w:val="24"/>
          <w:szCs w:val="24"/>
        </w:rPr>
        <w:t xml:space="preserve">Right 4 of the Victims Code of Practise states “To be referred to services that support victims and have services and support tailored to their needs” (College of Policing, 2021) Due to the victim being subject to domestic abuse, I knew this incident could have a lasting effect on him, mentally and physically. </w:t>
      </w:r>
      <w:r w:rsidR="003B7791">
        <w:rPr>
          <w:sz w:val="24"/>
          <w:szCs w:val="24"/>
        </w:rPr>
        <w:t>“Victims experience anxiety, depression, low self-esteem, inability to trust others, flashbacks, eating and sleeping disorders and emotional detachment”.</w:t>
      </w:r>
      <w:r w:rsidR="003B7791" w:rsidRPr="003B7791">
        <w:rPr>
          <w:sz w:val="22"/>
          <w:szCs w:val="22"/>
        </w:rPr>
        <w:t xml:space="preserve"> </w:t>
      </w:r>
      <w:r w:rsidR="003B7791" w:rsidRPr="003B7791">
        <w:rPr>
          <w:sz w:val="24"/>
          <w:szCs w:val="24"/>
        </w:rPr>
        <w:t>(Buckinghamshire Council, 2021) At the earliest opportunity I was able to complete a DASH questionnaire. (Domestic Abuse, Stalking and Honour Based Violence)</w:t>
      </w:r>
      <w:r w:rsidR="003B7791">
        <w:rPr>
          <w:sz w:val="24"/>
          <w:szCs w:val="24"/>
        </w:rPr>
        <w:t xml:space="preserve">. This is an assessment tool which implements the severity of the abuse and how vulnerable the victim is. By completing this questionnaire, I was able to write my own observations from an officer’s point of view and how I feel the questionnaire can best help the victim. This then gets submitted to other agencies which can grant the victim extra support such as counselling, help from doctors </w:t>
      </w:r>
      <w:r w:rsidR="0097021D">
        <w:rPr>
          <w:sz w:val="24"/>
          <w:szCs w:val="24"/>
        </w:rPr>
        <w:t xml:space="preserve">and charities such as Live Fear Free. </w:t>
      </w:r>
    </w:p>
    <w:bookmarkEnd w:id="10"/>
    <w:p w14:paraId="45CF6A32" w14:textId="02CADA0E" w:rsidR="0097021D" w:rsidRDefault="0097021D" w:rsidP="00025650">
      <w:pPr>
        <w:jc w:val="both"/>
        <w:rPr>
          <w:sz w:val="24"/>
          <w:szCs w:val="24"/>
        </w:rPr>
      </w:pPr>
    </w:p>
    <w:p w14:paraId="4B7FB4E9" w14:textId="0DFC5FB9" w:rsidR="0097021D" w:rsidRDefault="0097021D" w:rsidP="00025650">
      <w:pPr>
        <w:jc w:val="both"/>
        <w:rPr>
          <w:sz w:val="24"/>
          <w:szCs w:val="24"/>
        </w:rPr>
      </w:pPr>
      <w:r>
        <w:rPr>
          <w:sz w:val="24"/>
          <w:szCs w:val="24"/>
        </w:rPr>
        <w:t xml:space="preserve">The Victims Code of Practise Right 7 states “To make a victim personal statement (VPS)”. “A victim has the right to make a VPS to explain in their own words how a crime as effected them” (College of policing, 2021) </w:t>
      </w:r>
      <w:r w:rsidR="003A6AA0">
        <w:rPr>
          <w:sz w:val="24"/>
          <w:szCs w:val="24"/>
        </w:rPr>
        <w:t>This form allowed the victim to show his feelings and how the incident has had an impact on his life. The VPS was explained to the victim that it would be read out during court and how it can make an impact on the jury.</w:t>
      </w:r>
    </w:p>
    <w:p w14:paraId="6BE843AB" w14:textId="77777777" w:rsidR="0097021D" w:rsidRDefault="0097021D" w:rsidP="00025650">
      <w:pPr>
        <w:jc w:val="both"/>
        <w:rPr>
          <w:sz w:val="24"/>
          <w:szCs w:val="24"/>
        </w:rPr>
      </w:pPr>
    </w:p>
    <w:p w14:paraId="08A5F7E9" w14:textId="4B4C880A" w:rsidR="003B7791" w:rsidRPr="00100EEE" w:rsidRDefault="0097021D" w:rsidP="00025650">
      <w:pPr>
        <w:jc w:val="both"/>
        <w:rPr>
          <w:sz w:val="24"/>
          <w:szCs w:val="24"/>
        </w:rPr>
      </w:pPr>
      <w:r>
        <w:rPr>
          <w:sz w:val="24"/>
          <w:szCs w:val="24"/>
        </w:rPr>
        <w:t xml:space="preserve">As the victim was from a different country, it could of potentially be the first time he’s encountered the police and is unfamiliar with criminal proceedings. Therefore, under Right 8 it </w:t>
      </w:r>
      <w:r w:rsidR="00100EEE">
        <w:rPr>
          <w:sz w:val="24"/>
          <w:szCs w:val="24"/>
        </w:rPr>
        <w:t>states,</w:t>
      </w:r>
      <w:r>
        <w:rPr>
          <w:sz w:val="24"/>
          <w:szCs w:val="24"/>
        </w:rPr>
        <w:t xml:space="preserve"> “To be given information about the trial, trial processes and the victims role as a </w:t>
      </w:r>
      <w:r w:rsidR="00100EEE">
        <w:rPr>
          <w:sz w:val="24"/>
          <w:szCs w:val="24"/>
        </w:rPr>
        <w:t>witness”.</w:t>
      </w:r>
      <w:r>
        <w:rPr>
          <w:sz w:val="24"/>
          <w:szCs w:val="24"/>
        </w:rPr>
        <w:t xml:space="preserve"> </w:t>
      </w:r>
      <w:r w:rsidR="00100EEE">
        <w:rPr>
          <w:sz w:val="24"/>
          <w:szCs w:val="24"/>
        </w:rPr>
        <w:t xml:space="preserve">Through a translator, it was critical that this information was passed across correctly. Victim’s generally have been through a traumatic experience, going to court can worry them and, through my early experience, a lot of victims are scared to go to court. Without knowing these proceedings, and without knowing the supported measures that can be put in place, victims can pull out of going to court due to fear. </w:t>
      </w:r>
    </w:p>
    <w:p w14:paraId="691D6CE3" w14:textId="77777777" w:rsidR="00B30332" w:rsidRDefault="00B30332" w:rsidP="00025650">
      <w:pPr>
        <w:jc w:val="both"/>
        <w:rPr>
          <w:sz w:val="24"/>
          <w:szCs w:val="24"/>
        </w:rPr>
      </w:pPr>
    </w:p>
    <w:p w14:paraId="1851B966" w14:textId="2F52AEBF" w:rsidR="0045610A" w:rsidRDefault="00F24637" w:rsidP="00025650">
      <w:pPr>
        <w:jc w:val="both"/>
        <w:rPr>
          <w:sz w:val="24"/>
          <w:szCs w:val="24"/>
        </w:rPr>
      </w:pPr>
      <w:r>
        <w:rPr>
          <w:sz w:val="24"/>
          <w:szCs w:val="24"/>
        </w:rPr>
        <w:t xml:space="preserve">Due to the fact both parties were separated during the initial time of the incident, my </w:t>
      </w:r>
      <w:r w:rsidR="00022ACF">
        <w:rPr>
          <w:sz w:val="24"/>
          <w:szCs w:val="24"/>
        </w:rPr>
        <w:t xml:space="preserve">male </w:t>
      </w:r>
      <w:r>
        <w:rPr>
          <w:sz w:val="24"/>
          <w:szCs w:val="24"/>
        </w:rPr>
        <w:t xml:space="preserve">colleague wasn’t aware of the offence committed. Although the victim was </w:t>
      </w:r>
      <w:r w:rsidR="00022ACF">
        <w:rPr>
          <w:sz w:val="24"/>
          <w:szCs w:val="24"/>
        </w:rPr>
        <w:t xml:space="preserve">physically </w:t>
      </w:r>
      <w:r w:rsidR="00212F63">
        <w:rPr>
          <w:sz w:val="24"/>
          <w:szCs w:val="24"/>
        </w:rPr>
        <w:t xml:space="preserve">and emotionally </w:t>
      </w:r>
      <w:r w:rsidR="00022ACF">
        <w:rPr>
          <w:sz w:val="24"/>
          <w:szCs w:val="24"/>
        </w:rPr>
        <w:t>injured, due to his and his wife’s culture of being Muslim, he wasn’t happy for a male officer to engage and talk to his wife</w:t>
      </w:r>
      <w:r w:rsidR="00A754D2">
        <w:rPr>
          <w:sz w:val="24"/>
          <w:szCs w:val="24"/>
        </w:rPr>
        <w:t xml:space="preserve"> and additionally she wouldn’t speak to us due to the fact we were male officers. </w:t>
      </w:r>
      <w:proofErr w:type="gramStart"/>
      <w:r w:rsidR="00022ACF">
        <w:rPr>
          <w:sz w:val="24"/>
          <w:szCs w:val="24"/>
        </w:rPr>
        <w:t>With this in mind, I</w:t>
      </w:r>
      <w:proofErr w:type="gramEnd"/>
      <w:r w:rsidR="00022ACF">
        <w:rPr>
          <w:sz w:val="24"/>
          <w:szCs w:val="24"/>
        </w:rPr>
        <w:t xml:space="preserve"> </w:t>
      </w:r>
      <w:r w:rsidR="0045610A">
        <w:rPr>
          <w:sz w:val="24"/>
          <w:szCs w:val="24"/>
        </w:rPr>
        <w:t xml:space="preserve">had to consider cultural values and approach the situation in line with the standards of professional behaviour – Equality and Diversity. I therefore adapted my approach on arresting the female for domestic violence under Section 24 Police and Criminal Evidence Act 1984 and had to get a female colleague to arrest her and conduct a person search. </w:t>
      </w:r>
    </w:p>
    <w:bookmarkEnd w:id="11"/>
    <w:bookmarkEnd w:id="13"/>
    <w:p w14:paraId="33FAFFF4" w14:textId="25F0F0A9" w:rsidR="00E2177D" w:rsidRDefault="00E2177D" w:rsidP="00025650">
      <w:pPr>
        <w:jc w:val="both"/>
        <w:rPr>
          <w:sz w:val="24"/>
          <w:szCs w:val="24"/>
        </w:rPr>
      </w:pPr>
    </w:p>
    <w:p w14:paraId="274D3C91" w14:textId="6705CC5B" w:rsidR="003A6AA0" w:rsidRDefault="003A6AA0" w:rsidP="00025650">
      <w:pPr>
        <w:jc w:val="both"/>
        <w:rPr>
          <w:sz w:val="24"/>
          <w:szCs w:val="24"/>
        </w:rPr>
      </w:pPr>
    </w:p>
    <w:p w14:paraId="647DBC7D" w14:textId="1234022E" w:rsidR="003A6AA0" w:rsidRDefault="003A6AA0" w:rsidP="00025650">
      <w:pPr>
        <w:jc w:val="both"/>
        <w:rPr>
          <w:sz w:val="24"/>
          <w:szCs w:val="24"/>
        </w:rPr>
      </w:pPr>
      <w:r>
        <w:rPr>
          <w:sz w:val="24"/>
          <w:szCs w:val="24"/>
        </w:rPr>
        <w:lastRenderedPageBreak/>
        <w:t>In summary, during my involvement in this incident, I realised there are cultural differences within society which I need to adapt my approach to</w:t>
      </w:r>
      <w:r w:rsidR="00C77E83">
        <w:rPr>
          <w:sz w:val="24"/>
          <w:szCs w:val="24"/>
        </w:rPr>
        <w:t xml:space="preserve">, to provide victims with the best possible support and services. I believe that throughout the incident I </w:t>
      </w:r>
      <w:r w:rsidR="0011686D">
        <w:rPr>
          <w:sz w:val="24"/>
          <w:szCs w:val="24"/>
        </w:rPr>
        <w:t xml:space="preserve">remained professional and abided by the standards of professional behaviour whilst acknowledging the Victim Codes of Practice. It was a learning experience for my self in a pressive situation and I can take this experience to further incidents during my career. </w:t>
      </w:r>
    </w:p>
    <w:bookmarkEnd w:id="14"/>
    <w:p w14:paraId="312C98F8" w14:textId="36A7B0F4" w:rsidR="00E2177D" w:rsidRDefault="00E2177D" w:rsidP="00025650">
      <w:pPr>
        <w:jc w:val="both"/>
        <w:rPr>
          <w:sz w:val="24"/>
          <w:szCs w:val="24"/>
        </w:rPr>
      </w:pPr>
    </w:p>
    <w:p w14:paraId="365DDE48" w14:textId="194B3735" w:rsidR="0011686D" w:rsidRPr="0011686D" w:rsidRDefault="0011686D" w:rsidP="00025650">
      <w:pPr>
        <w:jc w:val="both"/>
        <w:rPr>
          <w:b/>
          <w:bCs/>
          <w:sz w:val="24"/>
          <w:szCs w:val="24"/>
        </w:rPr>
      </w:pPr>
      <w:r>
        <w:rPr>
          <w:b/>
          <w:bCs/>
          <w:sz w:val="24"/>
          <w:szCs w:val="24"/>
        </w:rPr>
        <w:t>WORD COUNT 1539</w:t>
      </w:r>
    </w:p>
    <w:p w14:paraId="1133976B" w14:textId="77777777" w:rsidR="0045610A" w:rsidRDefault="0045610A" w:rsidP="00025650">
      <w:pPr>
        <w:jc w:val="both"/>
        <w:rPr>
          <w:sz w:val="24"/>
          <w:szCs w:val="24"/>
        </w:rPr>
      </w:pPr>
    </w:p>
    <w:p w14:paraId="783B70D7" w14:textId="77777777" w:rsidR="0045610A" w:rsidRDefault="0045610A" w:rsidP="00025650">
      <w:pPr>
        <w:jc w:val="both"/>
        <w:rPr>
          <w:sz w:val="24"/>
          <w:szCs w:val="24"/>
        </w:rPr>
      </w:pPr>
    </w:p>
    <w:bookmarkEnd w:id="15"/>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11C5DB7" w:rsidR="00025650" w:rsidRDefault="00025650" w:rsidP="00025650">
      <w:pPr>
        <w:jc w:val="both"/>
        <w:rPr>
          <w:sz w:val="24"/>
          <w:szCs w:val="24"/>
        </w:rPr>
      </w:pPr>
    </w:p>
    <w:p w14:paraId="5843FDDC" w14:textId="74F52B4B" w:rsidR="001D7457" w:rsidRDefault="001D7457" w:rsidP="00025650">
      <w:pPr>
        <w:jc w:val="both"/>
        <w:rPr>
          <w:sz w:val="24"/>
          <w:szCs w:val="24"/>
        </w:rPr>
      </w:pPr>
      <w:bookmarkStart w:id="16" w:name="_Hlk133940845"/>
      <w:bookmarkStart w:id="17" w:name="_Hlk133939519"/>
      <w:bookmarkStart w:id="18" w:name="_Hlk134439171"/>
      <w:r>
        <w:rPr>
          <w:sz w:val="24"/>
          <w:szCs w:val="24"/>
        </w:rPr>
        <w:t xml:space="preserve">In this question I will talk about an incident I attended where I used the national </w:t>
      </w:r>
      <w:proofErr w:type="gramStart"/>
      <w:r>
        <w:rPr>
          <w:sz w:val="24"/>
          <w:szCs w:val="24"/>
        </w:rPr>
        <w:t>decision making</w:t>
      </w:r>
      <w:proofErr w:type="gramEnd"/>
      <w:r>
        <w:rPr>
          <w:sz w:val="24"/>
          <w:szCs w:val="24"/>
        </w:rPr>
        <w:t xml:space="preserve"> model (NDM) as a means of resolving the issue with the best possible outcome. In my answer, I will also talk about what the national </w:t>
      </w:r>
      <w:proofErr w:type="gramStart"/>
      <w:r>
        <w:rPr>
          <w:sz w:val="24"/>
          <w:szCs w:val="24"/>
        </w:rPr>
        <w:t>decision making</w:t>
      </w:r>
      <w:proofErr w:type="gramEnd"/>
      <w:r>
        <w:rPr>
          <w:sz w:val="24"/>
          <w:szCs w:val="24"/>
        </w:rPr>
        <w:t xml:space="preserve"> model is, how it’s structured and why it’s used in everyday policing. I will also talk about the police powers I used in order to resolve this issue</w:t>
      </w:r>
      <w:r w:rsidR="00BB74E1">
        <w:rPr>
          <w:sz w:val="24"/>
          <w:szCs w:val="24"/>
        </w:rPr>
        <w:t>, along with maintaining the nine policing principles and ten standards of professional behaviour.</w:t>
      </w:r>
    </w:p>
    <w:p w14:paraId="7C8AD926" w14:textId="75B97F36" w:rsidR="00BB74E1" w:rsidRDefault="00BB74E1" w:rsidP="00025650">
      <w:pPr>
        <w:jc w:val="both"/>
        <w:rPr>
          <w:sz w:val="24"/>
          <w:szCs w:val="24"/>
        </w:rPr>
      </w:pPr>
    </w:p>
    <w:p w14:paraId="685236EC" w14:textId="485CE380" w:rsidR="00BB74E1" w:rsidRDefault="00BB74E1" w:rsidP="00025650">
      <w:pPr>
        <w:jc w:val="both"/>
        <w:rPr>
          <w:sz w:val="24"/>
          <w:szCs w:val="24"/>
        </w:rPr>
      </w:pPr>
      <w:r>
        <w:rPr>
          <w:sz w:val="24"/>
          <w:szCs w:val="24"/>
        </w:rPr>
        <w:t xml:space="preserve">Firstly, the code of ethics is made up of five sections which are to gather information and intelligence, assess threat and risk and develop a working strategy, consider powers and policy, identify options and contingencies and </w:t>
      </w:r>
      <w:proofErr w:type="gramStart"/>
      <w:r>
        <w:rPr>
          <w:sz w:val="24"/>
          <w:szCs w:val="24"/>
        </w:rPr>
        <w:t>take action</w:t>
      </w:r>
      <w:proofErr w:type="gramEnd"/>
      <w:r>
        <w:rPr>
          <w:sz w:val="24"/>
          <w:szCs w:val="24"/>
        </w:rPr>
        <w:t xml:space="preserve"> and review what happened. Within the centre of the framework is the code of ethics which consist of the nine policing principles and ten standards of professional behaviour (College of Policing, 2014)</w:t>
      </w:r>
      <w:r w:rsidR="005E72B7">
        <w:rPr>
          <w:sz w:val="24"/>
          <w:szCs w:val="24"/>
        </w:rPr>
        <w:t xml:space="preserve"> This model is used in </w:t>
      </w:r>
      <w:proofErr w:type="gramStart"/>
      <w:r w:rsidR="005E72B7">
        <w:rPr>
          <w:sz w:val="24"/>
          <w:szCs w:val="24"/>
        </w:rPr>
        <w:t>every day</w:t>
      </w:r>
      <w:proofErr w:type="gramEnd"/>
      <w:r w:rsidR="005E72B7">
        <w:rPr>
          <w:sz w:val="24"/>
          <w:szCs w:val="24"/>
        </w:rPr>
        <w:t xml:space="preserve"> policing to assist officers to deal with incidents in the safest most effective way which also provides victims with the best possible outcome. It can also be used as a learning tool to assess where things went wrong and how to address them correctly for future circumstances. </w:t>
      </w:r>
    </w:p>
    <w:p w14:paraId="5ADAF9E3" w14:textId="1DB15840" w:rsidR="001D7457" w:rsidRDefault="001D7457" w:rsidP="00025650">
      <w:pPr>
        <w:jc w:val="both"/>
        <w:rPr>
          <w:sz w:val="24"/>
          <w:szCs w:val="24"/>
        </w:rPr>
      </w:pPr>
    </w:p>
    <w:p w14:paraId="37936079" w14:textId="6CCC3880" w:rsidR="001D7457" w:rsidRDefault="001D7457" w:rsidP="00025650">
      <w:pPr>
        <w:jc w:val="both"/>
        <w:rPr>
          <w:sz w:val="24"/>
          <w:szCs w:val="24"/>
        </w:rPr>
      </w:pPr>
      <w:r>
        <w:rPr>
          <w:sz w:val="24"/>
          <w:szCs w:val="24"/>
        </w:rPr>
        <w:t>Early on within my tutorship period</w:t>
      </w:r>
      <w:r w:rsidR="00BB74E1">
        <w:rPr>
          <w:sz w:val="24"/>
          <w:szCs w:val="24"/>
        </w:rPr>
        <w:t xml:space="preserve">, my tutor and I were called to </w:t>
      </w:r>
      <w:r w:rsidR="00205CF0">
        <w:rPr>
          <w:sz w:val="24"/>
          <w:szCs w:val="24"/>
        </w:rPr>
        <w:t xml:space="preserve">an incident where two males were outside the room of another occupant within a hostel and that they were carrying knives. This particular call was a taser authority and due to the </w:t>
      </w:r>
      <w:proofErr w:type="gramStart"/>
      <w:r w:rsidR="00205CF0">
        <w:rPr>
          <w:sz w:val="24"/>
          <w:szCs w:val="24"/>
        </w:rPr>
        <w:t>fact</w:t>
      </w:r>
      <w:proofErr w:type="gramEnd"/>
      <w:r w:rsidR="00205CF0">
        <w:rPr>
          <w:sz w:val="24"/>
          <w:szCs w:val="24"/>
        </w:rPr>
        <w:t xml:space="preserve"> my tutor was carrying taser we were able to attend. Upon our arrival there was a </w:t>
      </w:r>
      <w:r w:rsidR="00205CF0">
        <w:rPr>
          <w:sz w:val="24"/>
          <w:szCs w:val="24"/>
        </w:rPr>
        <w:lastRenderedPageBreak/>
        <w:t xml:space="preserve">commotion within communal hallway. The suspected males were stating to myself that nothing was going on and at the time no knives were spotted. I then spoke to the reporting person who stated he just wanted to be left alone and wanted the males moved on. </w:t>
      </w:r>
    </w:p>
    <w:p w14:paraId="71A07FA8" w14:textId="354E454C" w:rsidR="005B51BC" w:rsidRDefault="005B51BC" w:rsidP="00025650">
      <w:pPr>
        <w:jc w:val="both"/>
        <w:rPr>
          <w:sz w:val="24"/>
          <w:szCs w:val="24"/>
        </w:rPr>
      </w:pPr>
    </w:p>
    <w:p w14:paraId="16C5326E" w14:textId="31EAD1A0" w:rsidR="005B51BC" w:rsidRDefault="005B51BC" w:rsidP="00025650">
      <w:pPr>
        <w:jc w:val="both"/>
        <w:rPr>
          <w:sz w:val="24"/>
          <w:szCs w:val="24"/>
        </w:rPr>
      </w:pPr>
      <w:r>
        <w:rPr>
          <w:sz w:val="24"/>
          <w:szCs w:val="24"/>
        </w:rPr>
        <w:t xml:space="preserve">Utilising the first part of the national </w:t>
      </w:r>
      <w:proofErr w:type="gramStart"/>
      <w:r>
        <w:rPr>
          <w:sz w:val="24"/>
          <w:szCs w:val="24"/>
        </w:rPr>
        <w:t>decision making</w:t>
      </w:r>
      <w:proofErr w:type="gramEnd"/>
      <w:r>
        <w:rPr>
          <w:sz w:val="24"/>
          <w:szCs w:val="24"/>
        </w:rPr>
        <w:t xml:space="preserve"> model, to gather information and intelligence, as the hostel was staffed 24/7 I asked to view the CCT</w:t>
      </w:r>
      <w:r w:rsidR="005E72B7">
        <w:rPr>
          <w:sz w:val="24"/>
          <w:szCs w:val="24"/>
        </w:rPr>
        <w:t>V as I knew the severity this incident could escalate to if things weren’t investigated using the golden model.</w:t>
      </w:r>
      <w:r w:rsidR="001D320F">
        <w:rPr>
          <w:sz w:val="24"/>
          <w:szCs w:val="24"/>
        </w:rPr>
        <w:t xml:space="preserve"> The golden model is used for evidence gathering and intelligence gathering. It is vital for conducting investigation and should be used with a matter of urgency to </w:t>
      </w:r>
      <w:proofErr w:type="gramStart"/>
      <w:r w:rsidR="001D320F">
        <w:rPr>
          <w:sz w:val="24"/>
          <w:szCs w:val="24"/>
        </w:rPr>
        <w:t>insure</w:t>
      </w:r>
      <w:proofErr w:type="gramEnd"/>
      <w:r w:rsidR="001D320F">
        <w:rPr>
          <w:sz w:val="24"/>
          <w:szCs w:val="24"/>
        </w:rPr>
        <w:t xml:space="preserve"> that police incidents are dealt with accurately and fairly.</w:t>
      </w:r>
      <w:r>
        <w:rPr>
          <w:sz w:val="24"/>
          <w:szCs w:val="24"/>
        </w:rPr>
        <w:t xml:space="preserve"> </w:t>
      </w:r>
      <w:r w:rsidR="005E72B7">
        <w:rPr>
          <w:sz w:val="24"/>
          <w:szCs w:val="24"/>
        </w:rPr>
        <w:t xml:space="preserve">CCTV is crucial in investigations to progress cases and provides great evidence in court. “A CCTV camera can make a significant difference in bringing the offender/s to justice” (First County Monitoring, 2022) </w:t>
      </w:r>
    </w:p>
    <w:p w14:paraId="110FB1DB" w14:textId="75780ACE" w:rsidR="005E72B7" w:rsidRDefault="005E72B7" w:rsidP="00025650">
      <w:pPr>
        <w:jc w:val="both"/>
        <w:rPr>
          <w:sz w:val="24"/>
          <w:szCs w:val="24"/>
        </w:rPr>
      </w:pPr>
      <w:r>
        <w:rPr>
          <w:sz w:val="24"/>
          <w:szCs w:val="24"/>
        </w:rPr>
        <w:t xml:space="preserve">After reviewing the </w:t>
      </w:r>
      <w:proofErr w:type="gramStart"/>
      <w:r>
        <w:rPr>
          <w:sz w:val="24"/>
          <w:szCs w:val="24"/>
        </w:rPr>
        <w:t>CCTV</w:t>
      </w:r>
      <w:proofErr w:type="gramEnd"/>
      <w:r>
        <w:rPr>
          <w:sz w:val="24"/>
          <w:szCs w:val="24"/>
        </w:rPr>
        <w:t xml:space="preserve"> it captured the reporting person coming outside of his room and punching the alleged suspect in the face. This then antagonised the suspect making him retaliate by going to his room and picking up a knife. Whilst reviewing the CCTV further, it shows the reporting person exit his room and it appeared that he also had a knife in a public place and made a stabbing motion towards the suspect. This meant both males </w:t>
      </w:r>
      <w:r w:rsidR="003D2170">
        <w:rPr>
          <w:sz w:val="24"/>
          <w:szCs w:val="24"/>
        </w:rPr>
        <w:t xml:space="preserve">committed an offence under Section 139 of the Criminal Justice Act 1988 which </w:t>
      </w:r>
      <w:proofErr w:type="gramStart"/>
      <w:r w:rsidR="003D2170">
        <w:rPr>
          <w:sz w:val="24"/>
          <w:szCs w:val="24"/>
        </w:rPr>
        <w:t>states</w:t>
      </w:r>
      <w:proofErr w:type="gramEnd"/>
      <w:r w:rsidR="003D2170">
        <w:rPr>
          <w:sz w:val="24"/>
          <w:szCs w:val="24"/>
        </w:rPr>
        <w:t xml:space="preserve"> “any article which has a blade or is sharply pointed expect a folding pocket knife in any public place shall be guilty of the offence” (GOV, 2012) </w:t>
      </w:r>
    </w:p>
    <w:p w14:paraId="194378E0" w14:textId="4C80DC8D" w:rsidR="003D2170" w:rsidRDefault="003D2170" w:rsidP="00025650">
      <w:pPr>
        <w:jc w:val="both"/>
        <w:rPr>
          <w:sz w:val="24"/>
          <w:szCs w:val="24"/>
        </w:rPr>
      </w:pPr>
    </w:p>
    <w:p w14:paraId="31AE7867" w14:textId="29539AD3" w:rsidR="00A842B0" w:rsidRPr="00104217" w:rsidRDefault="003D2170" w:rsidP="00025650">
      <w:pPr>
        <w:jc w:val="both"/>
        <w:rPr>
          <w:sz w:val="24"/>
          <w:szCs w:val="24"/>
        </w:rPr>
      </w:pPr>
      <w:r>
        <w:rPr>
          <w:sz w:val="24"/>
          <w:szCs w:val="24"/>
        </w:rPr>
        <w:t xml:space="preserve">With the second part of the national </w:t>
      </w:r>
      <w:proofErr w:type="gramStart"/>
      <w:r>
        <w:rPr>
          <w:sz w:val="24"/>
          <w:szCs w:val="24"/>
        </w:rPr>
        <w:t>decision making</w:t>
      </w:r>
      <w:proofErr w:type="gramEnd"/>
      <w:r>
        <w:rPr>
          <w:sz w:val="24"/>
          <w:szCs w:val="24"/>
        </w:rPr>
        <w:t xml:space="preserve"> model in mind, assess threat and risk and develop a working strategy I recognised that</w:t>
      </w:r>
      <w:r w:rsidR="00A842B0">
        <w:rPr>
          <w:sz w:val="24"/>
          <w:szCs w:val="24"/>
        </w:rPr>
        <w:t xml:space="preserve"> there was a bigger threat than we initially anticipated and because of that</w:t>
      </w:r>
      <w:r>
        <w:rPr>
          <w:sz w:val="24"/>
          <w:szCs w:val="24"/>
        </w:rPr>
        <w:t xml:space="preserve"> we needed more officers to assist as we had two dangerous males</w:t>
      </w:r>
      <w:r w:rsidR="00A842B0">
        <w:rPr>
          <w:sz w:val="24"/>
          <w:szCs w:val="24"/>
        </w:rPr>
        <w:t xml:space="preserve">. Without police action, this incident could </w:t>
      </w:r>
      <w:proofErr w:type="gramStart"/>
      <w:r w:rsidR="00A842B0">
        <w:rPr>
          <w:sz w:val="24"/>
          <w:szCs w:val="24"/>
        </w:rPr>
        <w:t>of</w:t>
      </w:r>
      <w:proofErr w:type="gramEnd"/>
      <w:r w:rsidR="00A842B0">
        <w:rPr>
          <w:sz w:val="24"/>
          <w:szCs w:val="24"/>
        </w:rPr>
        <w:t xml:space="preserve"> further escalated and furthermore, more serious incidents could of occurred. This meant we needed further units to attend to help us arrest and search their rooms.</w:t>
      </w:r>
      <w:r w:rsidR="00DF0662">
        <w:rPr>
          <w:sz w:val="24"/>
          <w:szCs w:val="24"/>
        </w:rPr>
        <w:t xml:space="preserve"> I believe I followed the</w:t>
      </w:r>
      <w:r w:rsidR="00E20F00">
        <w:rPr>
          <w:sz w:val="24"/>
          <w:szCs w:val="24"/>
        </w:rPr>
        <w:t xml:space="preserve"> following</w:t>
      </w:r>
      <w:r w:rsidR="00DF0662">
        <w:rPr>
          <w:sz w:val="24"/>
          <w:szCs w:val="24"/>
        </w:rPr>
        <w:t xml:space="preserve"> policing principles by acting with integrity,</w:t>
      </w:r>
      <w:r w:rsidR="00E20F00">
        <w:rPr>
          <w:sz w:val="24"/>
          <w:szCs w:val="24"/>
        </w:rPr>
        <w:t xml:space="preserve"> as I believed this was the correct thing to do. I also acted</w:t>
      </w:r>
      <w:r w:rsidR="00DF0662">
        <w:rPr>
          <w:sz w:val="24"/>
          <w:szCs w:val="24"/>
        </w:rPr>
        <w:t xml:space="preserve"> selflessness</w:t>
      </w:r>
      <w:r w:rsidR="00E20F00">
        <w:rPr>
          <w:sz w:val="24"/>
          <w:szCs w:val="24"/>
        </w:rPr>
        <w:t xml:space="preserve"> manner as I believe I acted in the public interest</w:t>
      </w:r>
      <w:r w:rsidR="00DF0662">
        <w:rPr>
          <w:sz w:val="24"/>
          <w:szCs w:val="24"/>
        </w:rPr>
        <w:t xml:space="preserve"> and </w:t>
      </w:r>
      <w:r w:rsidR="00E20F00">
        <w:rPr>
          <w:sz w:val="24"/>
          <w:szCs w:val="24"/>
        </w:rPr>
        <w:t xml:space="preserve">accountability, as I knew my actions could have consequences, but I knew I was answerable for my decisions, actions and omissions. (College of Policing, </w:t>
      </w:r>
      <w:r w:rsidR="00104217">
        <w:rPr>
          <w:sz w:val="24"/>
          <w:szCs w:val="24"/>
        </w:rPr>
        <w:t>2014)</w:t>
      </w:r>
    </w:p>
    <w:p w14:paraId="7B49A660" w14:textId="77777777" w:rsidR="00A842B0" w:rsidRDefault="00A842B0" w:rsidP="00025650">
      <w:pPr>
        <w:jc w:val="both"/>
        <w:rPr>
          <w:sz w:val="24"/>
          <w:szCs w:val="24"/>
        </w:rPr>
      </w:pPr>
    </w:p>
    <w:p w14:paraId="5975982B" w14:textId="75F6C62E" w:rsidR="005E72B7" w:rsidRDefault="00A842B0" w:rsidP="00025650">
      <w:pPr>
        <w:jc w:val="both"/>
        <w:rPr>
          <w:sz w:val="24"/>
          <w:szCs w:val="24"/>
        </w:rPr>
      </w:pPr>
      <w:r>
        <w:rPr>
          <w:sz w:val="24"/>
          <w:szCs w:val="24"/>
        </w:rPr>
        <w:t xml:space="preserve">Under the third part of the national decision making model, it states to consider powers and policy. </w:t>
      </w:r>
      <w:r w:rsidR="00DF0662">
        <w:rPr>
          <w:sz w:val="24"/>
          <w:szCs w:val="24"/>
        </w:rPr>
        <w:t xml:space="preserve">I knew that </w:t>
      </w:r>
      <w:proofErr w:type="gramStart"/>
      <w:r w:rsidR="00DF0662">
        <w:rPr>
          <w:sz w:val="24"/>
          <w:szCs w:val="24"/>
        </w:rPr>
        <w:t>both of the males</w:t>
      </w:r>
      <w:proofErr w:type="gramEnd"/>
      <w:r w:rsidR="00DF0662">
        <w:rPr>
          <w:sz w:val="24"/>
          <w:szCs w:val="24"/>
        </w:rPr>
        <w:t xml:space="preserve">, the reporting person and the suspected victim would both need to be </w:t>
      </w:r>
      <w:r w:rsidR="003D2170">
        <w:rPr>
          <w:sz w:val="24"/>
          <w:szCs w:val="24"/>
        </w:rPr>
        <w:t>arrested under Section 24 Police and Criminal Evidence Act 1984</w:t>
      </w:r>
      <w:r w:rsidR="00104217">
        <w:rPr>
          <w:sz w:val="24"/>
          <w:szCs w:val="24"/>
        </w:rPr>
        <w:t xml:space="preserve"> due to them both producing knifes within a public place</w:t>
      </w:r>
      <w:r w:rsidR="00781AD0">
        <w:rPr>
          <w:sz w:val="24"/>
          <w:szCs w:val="24"/>
        </w:rPr>
        <w:t xml:space="preserve"> (Section 139 Criminal Justice Act 1988)</w:t>
      </w:r>
      <w:r w:rsidR="00104217">
        <w:rPr>
          <w:sz w:val="24"/>
          <w:szCs w:val="24"/>
        </w:rPr>
        <w:t>.</w:t>
      </w:r>
      <w:r w:rsidR="003D2170">
        <w:rPr>
          <w:sz w:val="24"/>
          <w:szCs w:val="24"/>
        </w:rPr>
        <w:t xml:space="preserve"> Their rooms would also </w:t>
      </w:r>
      <w:r w:rsidR="00DF0662">
        <w:rPr>
          <w:sz w:val="24"/>
          <w:szCs w:val="24"/>
        </w:rPr>
        <w:t>need</w:t>
      </w:r>
      <w:r w:rsidR="003D2170">
        <w:rPr>
          <w:sz w:val="24"/>
          <w:szCs w:val="24"/>
        </w:rPr>
        <w:t xml:space="preserve"> to be searched under a Section 18 </w:t>
      </w:r>
      <w:r w:rsidR="00131058">
        <w:rPr>
          <w:sz w:val="24"/>
          <w:szCs w:val="24"/>
        </w:rPr>
        <w:t xml:space="preserve">Police and Criminal Evidence Act 1984 to </w:t>
      </w:r>
      <w:r w:rsidR="00104217">
        <w:rPr>
          <w:sz w:val="24"/>
          <w:szCs w:val="24"/>
        </w:rPr>
        <w:t xml:space="preserve">secure and preserve evidence and to try and </w:t>
      </w:r>
      <w:r w:rsidR="00131058">
        <w:rPr>
          <w:sz w:val="24"/>
          <w:szCs w:val="24"/>
        </w:rPr>
        <w:t>attain the knives used in the altercation. Section 18 PACE gives officers entry to a premises and to search the premises after the arrest to find evidence relating to the offence.</w:t>
      </w:r>
      <w:r w:rsidR="00104217">
        <w:rPr>
          <w:sz w:val="24"/>
          <w:szCs w:val="24"/>
        </w:rPr>
        <w:t xml:space="preserve"> “A constable may enter and search any premises occupied or controlled by a person who is under arrest for an offence, if he has reasonable grounds for suspecting that there is on the premises evidence”</w:t>
      </w:r>
      <w:r w:rsidR="00781AD0">
        <w:rPr>
          <w:sz w:val="24"/>
          <w:szCs w:val="24"/>
        </w:rPr>
        <w:t>.</w:t>
      </w:r>
      <w:r w:rsidR="00104217">
        <w:rPr>
          <w:sz w:val="24"/>
          <w:szCs w:val="24"/>
        </w:rPr>
        <w:t xml:space="preserve"> </w:t>
      </w:r>
      <w:r w:rsidR="00781AD0">
        <w:rPr>
          <w:sz w:val="24"/>
          <w:szCs w:val="24"/>
        </w:rPr>
        <w:t xml:space="preserve">(Legislation.gov, 2017) </w:t>
      </w:r>
      <w:bookmarkEnd w:id="16"/>
      <w:r>
        <w:rPr>
          <w:sz w:val="24"/>
          <w:szCs w:val="24"/>
        </w:rPr>
        <w:t>With this in mind</w:t>
      </w:r>
      <w:r w:rsidR="00781AD0">
        <w:rPr>
          <w:sz w:val="24"/>
          <w:szCs w:val="24"/>
        </w:rPr>
        <w:t xml:space="preserve">, I contacted my supervisor to make him aware of the current situation and my concerns if this incident wouldn’t get dealt with </w:t>
      </w:r>
      <w:proofErr w:type="spellStart"/>
      <w:r w:rsidR="00781AD0">
        <w:rPr>
          <w:sz w:val="24"/>
          <w:szCs w:val="24"/>
        </w:rPr>
        <w:t>with</w:t>
      </w:r>
      <w:proofErr w:type="spellEnd"/>
      <w:r w:rsidR="00781AD0">
        <w:rPr>
          <w:sz w:val="24"/>
          <w:szCs w:val="24"/>
        </w:rPr>
        <w:t xml:space="preserve"> a matter of urgency and that I would need more double crewed units to assist. Thankfully, there were more units available to assist me.</w:t>
      </w:r>
    </w:p>
    <w:p w14:paraId="171DB94A" w14:textId="6A5A18FB" w:rsidR="00781AD0" w:rsidRDefault="00781AD0" w:rsidP="00025650">
      <w:pPr>
        <w:jc w:val="both"/>
        <w:rPr>
          <w:sz w:val="24"/>
          <w:szCs w:val="24"/>
        </w:rPr>
      </w:pPr>
    </w:p>
    <w:p w14:paraId="5392F20B" w14:textId="77777777" w:rsidR="001B6827" w:rsidRDefault="001B6827" w:rsidP="00025650">
      <w:pPr>
        <w:jc w:val="both"/>
        <w:rPr>
          <w:sz w:val="24"/>
          <w:szCs w:val="24"/>
        </w:rPr>
      </w:pPr>
    </w:p>
    <w:p w14:paraId="1D7D51DE" w14:textId="775BCC9A" w:rsidR="00781AD0" w:rsidRDefault="00781AD0" w:rsidP="00025650">
      <w:pPr>
        <w:jc w:val="both"/>
        <w:rPr>
          <w:sz w:val="24"/>
          <w:szCs w:val="24"/>
        </w:rPr>
      </w:pPr>
      <w:r>
        <w:rPr>
          <w:sz w:val="24"/>
          <w:szCs w:val="24"/>
        </w:rPr>
        <w:t xml:space="preserve">Once the units </w:t>
      </w:r>
      <w:proofErr w:type="gramStart"/>
      <w:r>
        <w:rPr>
          <w:sz w:val="24"/>
          <w:szCs w:val="24"/>
        </w:rPr>
        <w:t>arrived</w:t>
      </w:r>
      <w:proofErr w:type="gramEnd"/>
      <w:r>
        <w:rPr>
          <w:sz w:val="24"/>
          <w:szCs w:val="24"/>
        </w:rPr>
        <w:t xml:space="preserve"> I </w:t>
      </w:r>
      <w:r w:rsidR="001B6827">
        <w:rPr>
          <w:sz w:val="24"/>
          <w:szCs w:val="24"/>
        </w:rPr>
        <w:t xml:space="preserve">maintained a high level of professionalism and used leadership skills to ensure that all units were aware of the circumstances and what I wanted each individual to do. Using the fourth part of the National </w:t>
      </w:r>
      <w:proofErr w:type="gramStart"/>
      <w:r w:rsidR="001B6827">
        <w:rPr>
          <w:sz w:val="24"/>
          <w:szCs w:val="24"/>
        </w:rPr>
        <w:t>Decision Making</w:t>
      </w:r>
      <w:proofErr w:type="gramEnd"/>
      <w:r w:rsidR="001B6827">
        <w:rPr>
          <w:sz w:val="24"/>
          <w:szCs w:val="24"/>
        </w:rPr>
        <w:t xml:space="preserve"> Model – Identify options and contingencies, I knew I had multiple options to deal with this incident. Firstly, I wanted to ensure both males were </w:t>
      </w:r>
      <w:proofErr w:type="gramStart"/>
      <w:r w:rsidR="001B6827">
        <w:rPr>
          <w:sz w:val="24"/>
          <w:szCs w:val="24"/>
        </w:rPr>
        <w:t>completely separate</w:t>
      </w:r>
      <w:proofErr w:type="gramEnd"/>
      <w:r w:rsidR="001B6827">
        <w:rPr>
          <w:sz w:val="24"/>
          <w:szCs w:val="24"/>
        </w:rPr>
        <w:t xml:space="preserve"> and were arrested at different intervals. I wanted to do this for two reasons. The first being so another potential altercation wouldn’t occur at the current time and this happen could potentially escalate another incident further on down the line. The second reason was just to ensure both males didn’t corroborate during their arrest. This ensured their accounts during the investigation period were more accurate to the truth. I did however, wanted to ensure that both males knew the other party was also being arrested. I did this to </w:t>
      </w:r>
      <w:r w:rsidR="000A1B54">
        <w:rPr>
          <w:sz w:val="24"/>
          <w:szCs w:val="24"/>
        </w:rPr>
        <w:t xml:space="preserve">treat everybody with authority, respect and courtesy. “I will act with self-control and tolerance, treating members of the public and colleagues with respect and courtesy. I will use my powers and authority lawfully and proportionately and will respect the rights of individuals”. (College of Policing, 2014) </w:t>
      </w:r>
    </w:p>
    <w:p w14:paraId="17C51B9F" w14:textId="7FC156FC" w:rsidR="00A53487" w:rsidRDefault="00A53487" w:rsidP="00025650">
      <w:pPr>
        <w:jc w:val="both"/>
        <w:rPr>
          <w:sz w:val="24"/>
          <w:szCs w:val="24"/>
        </w:rPr>
      </w:pPr>
    </w:p>
    <w:p w14:paraId="56360720" w14:textId="5D9E6D4C" w:rsidR="000A1B54" w:rsidRDefault="003F6070" w:rsidP="00025650">
      <w:pPr>
        <w:jc w:val="both"/>
        <w:rPr>
          <w:sz w:val="24"/>
          <w:szCs w:val="24"/>
        </w:rPr>
      </w:pPr>
      <w:r>
        <w:rPr>
          <w:sz w:val="24"/>
          <w:szCs w:val="24"/>
        </w:rPr>
        <w:t xml:space="preserve">The fifth and final part of the National </w:t>
      </w:r>
      <w:proofErr w:type="gramStart"/>
      <w:r>
        <w:rPr>
          <w:sz w:val="24"/>
          <w:szCs w:val="24"/>
        </w:rPr>
        <w:t>Decision Making</w:t>
      </w:r>
      <w:proofErr w:type="gramEnd"/>
      <w:r>
        <w:rPr>
          <w:sz w:val="24"/>
          <w:szCs w:val="24"/>
        </w:rPr>
        <w:t xml:space="preserve"> Model is to take action and review what happened. </w:t>
      </w:r>
      <w:r w:rsidR="00A53487">
        <w:rPr>
          <w:sz w:val="24"/>
          <w:szCs w:val="24"/>
        </w:rPr>
        <w:t xml:space="preserve">Both parties were arrested under Section 24 Police and Criminal Evidence Act and were conveyed to Custody </w:t>
      </w:r>
      <w:proofErr w:type="gramStart"/>
      <w:r w:rsidR="00A53487">
        <w:rPr>
          <w:sz w:val="24"/>
          <w:szCs w:val="24"/>
        </w:rPr>
        <w:t>were</w:t>
      </w:r>
      <w:proofErr w:type="gramEnd"/>
      <w:r w:rsidR="00A53487">
        <w:rPr>
          <w:sz w:val="24"/>
          <w:szCs w:val="24"/>
        </w:rPr>
        <w:t xml:space="preserve"> their detention was authorised. Their rooms were also searched under Section 18 Police and Criminal Evidence act which ultimately led to the evidence of two knifes </w:t>
      </w:r>
      <w:r>
        <w:rPr>
          <w:sz w:val="24"/>
          <w:szCs w:val="24"/>
        </w:rPr>
        <w:t xml:space="preserve">being </w:t>
      </w:r>
      <w:r w:rsidR="00A53487">
        <w:rPr>
          <w:sz w:val="24"/>
          <w:szCs w:val="24"/>
        </w:rPr>
        <w:t xml:space="preserve">found </w:t>
      </w:r>
      <w:r>
        <w:rPr>
          <w:sz w:val="24"/>
          <w:szCs w:val="24"/>
        </w:rPr>
        <w:t xml:space="preserve">within their rooms. This ultimately meant a positive outcome for the needs of the investigation stage as we had physical evidence and CCTV relating to the incident. Reviewing on the incident, I believe it was the best possible outcome </w:t>
      </w:r>
      <w:r w:rsidR="00235A5E">
        <w:rPr>
          <w:sz w:val="24"/>
          <w:szCs w:val="24"/>
        </w:rPr>
        <w:t xml:space="preserve">as it was ultimately keeping South Wales safe and acted within the best interest of the public. If CCTV hadn’t been reviewed and I didn’t decide to </w:t>
      </w:r>
      <w:proofErr w:type="gramStart"/>
      <w:r w:rsidR="00235A5E">
        <w:rPr>
          <w:sz w:val="24"/>
          <w:szCs w:val="24"/>
        </w:rPr>
        <w:t>take action</w:t>
      </w:r>
      <w:proofErr w:type="gramEnd"/>
      <w:r w:rsidR="00235A5E">
        <w:rPr>
          <w:sz w:val="24"/>
          <w:szCs w:val="24"/>
        </w:rPr>
        <w:t xml:space="preserve">, this situation could have escalated further when officers departed from the premises. </w:t>
      </w:r>
    </w:p>
    <w:p w14:paraId="0798AEE2" w14:textId="0779CC00" w:rsidR="00235A5E" w:rsidRDefault="00235A5E" w:rsidP="00025650">
      <w:pPr>
        <w:jc w:val="both"/>
        <w:rPr>
          <w:sz w:val="24"/>
          <w:szCs w:val="24"/>
        </w:rPr>
      </w:pPr>
    </w:p>
    <w:p w14:paraId="5F3755DA" w14:textId="18C4C85F" w:rsidR="005E72B7" w:rsidRDefault="00235A5E" w:rsidP="00025650">
      <w:pPr>
        <w:jc w:val="both"/>
        <w:rPr>
          <w:sz w:val="24"/>
          <w:szCs w:val="24"/>
        </w:rPr>
      </w:pPr>
      <w:r>
        <w:rPr>
          <w:sz w:val="24"/>
          <w:szCs w:val="24"/>
        </w:rPr>
        <w:t xml:space="preserve">In summary of this event, I believe I used the National </w:t>
      </w:r>
      <w:proofErr w:type="gramStart"/>
      <w:r>
        <w:rPr>
          <w:sz w:val="24"/>
          <w:szCs w:val="24"/>
        </w:rPr>
        <w:t>Decision making</w:t>
      </w:r>
      <w:proofErr w:type="gramEnd"/>
      <w:r>
        <w:rPr>
          <w:sz w:val="24"/>
          <w:szCs w:val="24"/>
        </w:rPr>
        <w:t xml:space="preserve"> model throughout the incident which ensured </w:t>
      </w:r>
      <w:r w:rsidR="001D686F">
        <w:rPr>
          <w:sz w:val="24"/>
          <w:szCs w:val="24"/>
        </w:rPr>
        <w:t xml:space="preserve">my officer safety was a priority. I believe at the time; I didn’t even consciously think about using the NDM. However, after reviewing the incident and having to complete this question it was the scenario that stood out the most. I also believe I used the NDM to effectively investigate this occurrence with the publics best interest whilst keeping South Wales safe. Whilst I was dealing with this incident, I believe I continued to show professionalism throughout working thoroughly and didn’t show any bias to any parties and treated them both fairly and equally. I also continued to show the </w:t>
      </w:r>
      <w:r w:rsidR="001D320F">
        <w:rPr>
          <w:sz w:val="24"/>
          <w:szCs w:val="24"/>
        </w:rPr>
        <w:t xml:space="preserve">nine policing principles and ten standards of professional behaviour. </w:t>
      </w:r>
      <w:r w:rsidR="001D686F">
        <w:rPr>
          <w:sz w:val="24"/>
          <w:szCs w:val="24"/>
        </w:rPr>
        <w:t xml:space="preserve">I have learnt from this incident how important and useful the NDM is and how going forward I will utilise it.  </w:t>
      </w:r>
      <w:r w:rsidR="001D320F">
        <w:rPr>
          <w:sz w:val="24"/>
          <w:szCs w:val="24"/>
        </w:rPr>
        <w:t xml:space="preserve">I am glad I had a major role and involvement to play dealing with this incident as I believe it has developed me further as a police constable and it has made me look at all possible outcomes whilst treating people fairly and in accordance with using my police powers. </w:t>
      </w:r>
    </w:p>
    <w:bookmarkEnd w:id="18"/>
    <w:p w14:paraId="4EA979BE" w14:textId="4871D0DF" w:rsidR="003F6070" w:rsidRDefault="003F6070" w:rsidP="00025650">
      <w:pPr>
        <w:jc w:val="both"/>
        <w:rPr>
          <w:sz w:val="24"/>
          <w:szCs w:val="24"/>
        </w:rPr>
      </w:pPr>
    </w:p>
    <w:bookmarkEnd w:id="17"/>
    <w:p w14:paraId="5CC5CB97" w14:textId="70CC0895" w:rsidR="001D7457" w:rsidRDefault="001D7457" w:rsidP="00025650">
      <w:pPr>
        <w:jc w:val="both"/>
        <w:rPr>
          <w:sz w:val="24"/>
          <w:szCs w:val="24"/>
        </w:rPr>
      </w:pPr>
    </w:p>
    <w:p w14:paraId="5E723729" w14:textId="47D731B4" w:rsidR="00BA2353" w:rsidRDefault="00BA2353" w:rsidP="00025650">
      <w:pPr>
        <w:jc w:val="both"/>
        <w:rPr>
          <w:b/>
          <w:bCs/>
          <w:sz w:val="24"/>
          <w:szCs w:val="24"/>
        </w:rPr>
      </w:pPr>
      <w:r>
        <w:rPr>
          <w:b/>
          <w:bCs/>
          <w:sz w:val="24"/>
          <w:szCs w:val="24"/>
        </w:rPr>
        <w:t>WORD COUNT 1429</w:t>
      </w:r>
    </w:p>
    <w:p w14:paraId="259AB13E" w14:textId="3A8E4BC0" w:rsidR="00BA2353" w:rsidRDefault="00BA2353" w:rsidP="00025650">
      <w:pPr>
        <w:jc w:val="both"/>
        <w:rPr>
          <w:b/>
          <w:bCs/>
          <w:sz w:val="24"/>
          <w:szCs w:val="24"/>
        </w:rPr>
      </w:pPr>
    </w:p>
    <w:p w14:paraId="7FFCCF60" w14:textId="20AC92C8" w:rsidR="00BA2353" w:rsidRDefault="00BA2353" w:rsidP="00025650">
      <w:pPr>
        <w:jc w:val="both"/>
        <w:rPr>
          <w:b/>
          <w:bCs/>
          <w:sz w:val="24"/>
          <w:szCs w:val="24"/>
        </w:rPr>
      </w:pPr>
    </w:p>
    <w:p w14:paraId="592CAEBA" w14:textId="49C42CFE"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D925BEB" w14:textId="3E56A3A0" w:rsidR="00220D06" w:rsidRPr="00270EEB" w:rsidRDefault="00676C80" w:rsidP="00676C80">
            <w:pPr>
              <w:rPr>
                <w:sz w:val="24"/>
                <w:szCs w:val="24"/>
              </w:rPr>
            </w:pPr>
            <w:r>
              <w:rPr>
                <w:sz w:val="24"/>
                <w:szCs w:val="24"/>
              </w:rPr>
              <w:t>Improve my knowledge in completely case files.</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496F3D9" w:rsidR="00220D06" w:rsidRPr="00270EEB" w:rsidRDefault="00676C80" w:rsidP="00676C80">
            <w:pPr>
              <w:rPr>
                <w:sz w:val="24"/>
                <w:szCs w:val="24"/>
              </w:rPr>
            </w:pPr>
            <w:r>
              <w:rPr>
                <w:sz w:val="24"/>
                <w:szCs w:val="24"/>
              </w:rPr>
              <w:t>Complete my HUB attachment and continue to practice on any of my files throughout my tutorship period.</w:t>
            </w:r>
          </w:p>
        </w:tc>
        <w:tc>
          <w:tcPr>
            <w:tcW w:w="2230" w:type="dxa"/>
            <w:shd w:val="clear" w:color="auto" w:fill="auto"/>
          </w:tcPr>
          <w:p w14:paraId="177DD410" w14:textId="7192764F" w:rsidR="00220D06" w:rsidRPr="00270EEB" w:rsidRDefault="00676C80" w:rsidP="00676C80">
            <w:pPr>
              <w:rPr>
                <w:sz w:val="24"/>
                <w:szCs w:val="24"/>
              </w:rPr>
            </w:pPr>
            <w:r>
              <w:rPr>
                <w:sz w:val="24"/>
                <w:szCs w:val="24"/>
              </w:rPr>
              <w:t>My tutor who is currently still mentoring me and members of my team who have good experience.</w:t>
            </w:r>
          </w:p>
        </w:tc>
        <w:tc>
          <w:tcPr>
            <w:tcW w:w="2230" w:type="dxa"/>
            <w:shd w:val="clear" w:color="auto" w:fill="auto"/>
          </w:tcPr>
          <w:p w14:paraId="1F90E38B" w14:textId="1AD1A7F1" w:rsidR="62FE5CAF" w:rsidRDefault="00676C80" w:rsidP="00676C80">
            <w:pPr>
              <w:rPr>
                <w:sz w:val="24"/>
                <w:szCs w:val="24"/>
              </w:rPr>
            </w:pPr>
            <w:r>
              <w:rPr>
                <w:sz w:val="24"/>
                <w:szCs w:val="24"/>
              </w:rPr>
              <w:t xml:space="preserve">6 months. </w:t>
            </w:r>
          </w:p>
        </w:tc>
      </w:tr>
      <w:tr w:rsidR="00220D06" w:rsidRPr="00270EEB" w14:paraId="4DD6097A" w14:textId="77777777" w:rsidTr="6E3AA50A">
        <w:tc>
          <w:tcPr>
            <w:tcW w:w="2318" w:type="dxa"/>
            <w:shd w:val="clear" w:color="auto" w:fill="auto"/>
          </w:tcPr>
          <w:p w14:paraId="425B6CB3" w14:textId="222D4902" w:rsidR="00220D06" w:rsidRPr="00270EEB" w:rsidRDefault="00676C80" w:rsidP="00676C80">
            <w:pPr>
              <w:rPr>
                <w:sz w:val="24"/>
                <w:szCs w:val="24"/>
              </w:rPr>
            </w:pPr>
            <w:r>
              <w:rPr>
                <w:sz w:val="24"/>
                <w:szCs w:val="24"/>
              </w:rPr>
              <w:t>Improve my knowledge of the local area/ community tensions and issues.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1C02BE4" w14:textId="77777777" w:rsidR="00220D06" w:rsidRDefault="00676C80" w:rsidP="00676C80">
            <w:pPr>
              <w:rPr>
                <w:sz w:val="24"/>
                <w:szCs w:val="24"/>
              </w:rPr>
            </w:pPr>
            <w:r>
              <w:rPr>
                <w:sz w:val="24"/>
                <w:szCs w:val="24"/>
              </w:rPr>
              <w:t xml:space="preserve">Speak to the local neighbourhood teams who can provide with me good information on the local area. </w:t>
            </w:r>
          </w:p>
          <w:p w14:paraId="0C7ED142" w14:textId="77777777" w:rsidR="00676C80" w:rsidRDefault="00676C80" w:rsidP="00676C80">
            <w:pPr>
              <w:rPr>
                <w:sz w:val="24"/>
                <w:szCs w:val="24"/>
              </w:rPr>
            </w:pPr>
          </w:p>
          <w:p w14:paraId="4A5263DB" w14:textId="08C684BD" w:rsidR="00676C80" w:rsidRPr="00270EEB" w:rsidRDefault="00676C80" w:rsidP="00676C80">
            <w:pPr>
              <w:rPr>
                <w:sz w:val="24"/>
                <w:szCs w:val="24"/>
              </w:rPr>
            </w:pPr>
            <w:r>
              <w:rPr>
                <w:sz w:val="24"/>
                <w:szCs w:val="24"/>
              </w:rPr>
              <w:t xml:space="preserve">Involve myself with as many calls as possible </w:t>
            </w:r>
            <w:r w:rsidR="004F6003">
              <w:rPr>
                <w:sz w:val="24"/>
                <w:szCs w:val="24"/>
              </w:rPr>
              <w:t xml:space="preserve">to familiarise myself with the area. </w:t>
            </w:r>
          </w:p>
        </w:tc>
        <w:tc>
          <w:tcPr>
            <w:tcW w:w="2230" w:type="dxa"/>
            <w:shd w:val="clear" w:color="auto" w:fill="auto"/>
          </w:tcPr>
          <w:p w14:paraId="55CDA8EA" w14:textId="1476B8B9" w:rsidR="004F6003" w:rsidRPr="00270EEB" w:rsidRDefault="004F6003" w:rsidP="00FF7EBB">
            <w:pPr>
              <w:jc w:val="both"/>
              <w:rPr>
                <w:sz w:val="24"/>
                <w:szCs w:val="24"/>
              </w:rPr>
            </w:pPr>
            <w:r>
              <w:rPr>
                <w:sz w:val="24"/>
                <w:szCs w:val="24"/>
              </w:rPr>
              <w:t>Local PCSO’s and experienced officers.</w:t>
            </w:r>
          </w:p>
        </w:tc>
        <w:tc>
          <w:tcPr>
            <w:tcW w:w="2230" w:type="dxa"/>
            <w:shd w:val="clear" w:color="auto" w:fill="auto"/>
          </w:tcPr>
          <w:p w14:paraId="25AAFC86" w14:textId="04CF016F" w:rsidR="62FE5CAF" w:rsidRDefault="004F6003" w:rsidP="62FE5CAF">
            <w:pPr>
              <w:jc w:val="both"/>
              <w:rPr>
                <w:sz w:val="24"/>
                <w:szCs w:val="24"/>
              </w:rPr>
            </w:pPr>
            <w:r>
              <w:rPr>
                <w:sz w:val="24"/>
                <w:szCs w:val="24"/>
              </w:rPr>
              <w:t>3 months.</w:t>
            </w:r>
          </w:p>
        </w:tc>
      </w:tr>
      <w:tr w:rsidR="00220D06" w:rsidRPr="00270EEB" w14:paraId="32973BBE" w14:textId="77777777" w:rsidTr="6E3AA50A">
        <w:tc>
          <w:tcPr>
            <w:tcW w:w="2318" w:type="dxa"/>
            <w:shd w:val="clear" w:color="auto" w:fill="auto"/>
          </w:tcPr>
          <w:p w14:paraId="27365973" w14:textId="01A15DDA" w:rsidR="00220D06" w:rsidRPr="00270EEB" w:rsidRDefault="004F6003" w:rsidP="004F6003">
            <w:pPr>
              <w:rPr>
                <w:sz w:val="24"/>
                <w:szCs w:val="24"/>
              </w:rPr>
            </w:pPr>
            <w:r>
              <w:rPr>
                <w:sz w:val="24"/>
                <w:szCs w:val="24"/>
              </w:rPr>
              <w:t>Improve my ability on the interviewing process.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EC0B2C8" w:rsidR="00220D06" w:rsidRPr="00270EEB" w:rsidRDefault="004F6003" w:rsidP="004F6003">
            <w:pPr>
              <w:rPr>
                <w:sz w:val="24"/>
                <w:szCs w:val="24"/>
              </w:rPr>
            </w:pPr>
            <w:r>
              <w:rPr>
                <w:sz w:val="24"/>
                <w:szCs w:val="24"/>
              </w:rPr>
              <w:lastRenderedPageBreak/>
              <w:t>Put myself forward when suspects are needed to be interviewed and to take full responsibility.</w:t>
            </w:r>
          </w:p>
        </w:tc>
        <w:tc>
          <w:tcPr>
            <w:tcW w:w="2230" w:type="dxa"/>
            <w:shd w:val="clear" w:color="auto" w:fill="auto"/>
          </w:tcPr>
          <w:p w14:paraId="2E169181" w14:textId="77777777" w:rsidR="00220D06" w:rsidRDefault="004F6003" w:rsidP="004F6003">
            <w:pPr>
              <w:rPr>
                <w:sz w:val="24"/>
                <w:szCs w:val="24"/>
              </w:rPr>
            </w:pPr>
            <w:r>
              <w:rPr>
                <w:sz w:val="24"/>
                <w:szCs w:val="24"/>
              </w:rPr>
              <w:t>My sergeant and my team.</w:t>
            </w:r>
          </w:p>
          <w:p w14:paraId="3F7AD33A" w14:textId="77777777" w:rsidR="004F6003" w:rsidRDefault="004F6003" w:rsidP="004F6003">
            <w:pPr>
              <w:rPr>
                <w:sz w:val="24"/>
                <w:szCs w:val="24"/>
              </w:rPr>
            </w:pPr>
          </w:p>
          <w:p w14:paraId="63C5B3FF" w14:textId="7EFC0DFC" w:rsidR="004F6003" w:rsidRPr="00270EEB" w:rsidRDefault="004F6003" w:rsidP="004F6003">
            <w:pPr>
              <w:rPr>
                <w:sz w:val="24"/>
                <w:szCs w:val="24"/>
              </w:rPr>
            </w:pPr>
            <w:r>
              <w:rPr>
                <w:sz w:val="24"/>
                <w:szCs w:val="24"/>
              </w:rPr>
              <w:t>The HUB</w:t>
            </w:r>
          </w:p>
        </w:tc>
        <w:tc>
          <w:tcPr>
            <w:tcW w:w="2230" w:type="dxa"/>
            <w:shd w:val="clear" w:color="auto" w:fill="auto"/>
          </w:tcPr>
          <w:p w14:paraId="5A4090B6" w14:textId="44BC55C6" w:rsidR="62FE5CAF" w:rsidRDefault="004F6003" w:rsidP="62FE5CAF">
            <w:pPr>
              <w:jc w:val="both"/>
              <w:rPr>
                <w:sz w:val="24"/>
                <w:szCs w:val="24"/>
              </w:rPr>
            </w:pPr>
            <w:r>
              <w:rPr>
                <w:sz w:val="24"/>
                <w:szCs w:val="24"/>
              </w:rPr>
              <w:t>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4BFBF0C9" w14:textId="45C5BBBE" w:rsidR="004F6003"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C044C9" w14:textId="77777777" w:rsidR="00B2180B" w:rsidRPr="00B2180B" w:rsidRDefault="00B2180B" w:rsidP="00C44446">
      <w:pPr>
        <w:keepNext/>
        <w:spacing w:before="240" w:after="60"/>
        <w:jc w:val="both"/>
        <w:rPr>
          <w:sz w:val="24"/>
          <w:szCs w:val="24"/>
        </w:rPr>
      </w:pPr>
    </w:p>
    <w:p w14:paraId="0CB93ED0"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Brandy &amp; Austin. (2020). </w:t>
      </w:r>
      <w:r w:rsidRPr="00C170CA">
        <w:rPr>
          <w:rFonts w:ascii="Noto Sans" w:hAnsi="Noto Sans" w:cs="Noto Sans"/>
          <w:i/>
          <w:iCs/>
          <w:sz w:val="16"/>
          <w:szCs w:val="16"/>
        </w:rPr>
        <w:t>Why is Photographic Evidence Important for your Case</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Bradyaustinlaw</w:t>
      </w:r>
      <w:proofErr w:type="spellEnd"/>
      <w:r w:rsidRPr="00C170CA">
        <w:rPr>
          <w:rFonts w:ascii="Noto Sans" w:hAnsi="Noto Sans" w:cs="Noto Sans"/>
          <w:sz w:val="16"/>
          <w:szCs w:val="16"/>
          <w:shd w:val="clear" w:color="auto" w:fill="FFFFFF"/>
        </w:rPr>
        <w:t>. Last Updated: 20 May 2020. Available at: https://brandyaustinlaw.com/why-is-photographic-evidence-important-for-your-case/ [Accessed 22 April 2023].</w:t>
      </w:r>
    </w:p>
    <w:p w14:paraId="39AB6ABC"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Buckinghamshire Council. (2021). </w:t>
      </w:r>
      <w:r w:rsidRPr="00C170CA">
        <w:rPr>
          <w:rFonts w:ascii="Noto Sans" w:hAnsi="Noto Sans" w:cs="Noto Sans"/>
          <w:i/>
          <w:iCs/>
          <w:sz w:val="16"/>
          <w:szCs w:val="16"/>
        </w:rPr>
        <w:t xml:space="preserve">What are the impacts of domestic </w:t>
      </w:r>
      <w:proofErr w:type="gramStart"/>
      <w:r w:rsidRPr="00C170CA">
        <w:rPr>
          <w:rFonts w:ascii="Noto Sans" w:hAnsi="Noto Sans" w:cs="Noto Sans"/>
          <w:i/>
          <w:iCs/>
          <w:sz w:val="16"/>
          <w:szCs w:val="16"/>
        </w:rPr>
        <w:t>abuse?</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Buckinghamshire.GOV. Last Updated: 24 August 2021. Available at: https://www.buckinghamshire.gov.uk/health-wellbeing-and-sports/public-health-bucks/director-of-publi [Accessed 24 April 2023].</w:t>
      </w:r>
    </w:p>
    <w:p w14:paraId="002A787B"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Chris Farmer. (2019). </w:t>
      </w:r>
      <w:r w:rsidRPr="00C170CA">
        <w:rPr>
          <w:rFonts w:ascii="Noto Sans" w:hAnsi="Noto Sans" w:cs="Noto Sans"/>
          <w:i/>
          <w:iCs/>
          <w:sz w:val="16"/>
          <w:szCs w:val="16"/>
        </w:rPr>
        <w:t xml:space="preserve">What Is the </w:t>
      </w:r>
      <w:proofErr w:type="spellStart"/>
      <w:r w:rsidRPr="00C170CA">
        <w:rPr>
          <w:rFonts w:ascii="Noto Sans" w:hAnsi="Noto Sans" w:cs="Noto Sans"/>
          <w:i/>
          <w:iCs/>
          <w:sz w:val="16"/>
          <w:szCs w:val="16"/>
        </w:rPr>
        <w:t>Betari</w:t>
      </w:r>
      <w:proofErr w:type="spellEnd"/>
      <w:r w:rsidRPr="00C170CA">
        <w:rPr>
          <w:rFonts w:ascii="Noto Sans" w:hAnsi="Noto Sans" w:cs="Noto Sans"/>
          <w:i/>
          <w:iCs/>
          <w:sz w:val="16"/>
          <w:szCs w:val="16"/>
        </w:rPr>
        <w:t>/</w:t>
      </w:r>
      <w:proofErr w:type="spellStart"/>
      <w:r w:rsidRPr="00C170CA">
        <w:rPr>
          <w:rFonts w:ascii="Noto Sans" w:hAnsi="Noto Sans" w:cs="Noto Sans"/>
          <w:i/>
          <w:iCs/>
          <w:sz w:val="16"/>
          <w:szCs w:val="16"/>
        </w:rPr>
        <w:t>Betaris</w:t>
      </w:r>
      <w:proofErr w:type="spellEnd"/>
      <w:r w:rsidRPr="00C170CA">
        <w:rPr>
          <w:rFonts w:ascii="Noto Sans" w:hAnsi="Noto Sans" w:cs="Noto Sans"/>
          <w:i/>
          <w:iCs/>
          <w:sz w:val="16"/>
          <w:szCs w:val="16"/>
        </w:rPr>
        <w:t xml:space="preserve"> </w:t>
      </w:r>
      <w:proofErr w:type="gramStart"/>
      <w:r w:rsidRPr="00C170CA">
        <w:rPr>
          <w:rFonts w:ascii="Noto Sans" w:hAnsi="Noto Sans" w:cs="Noto Sans"/>
          <w:i/>
          <w:iCs/>
          <w:sz w:val="16"/>
          <w:szCs w:val="16"/>
        </w:rPr>
        <w:t>Box?</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CorporateCoachGroup</w:t>
      </w:r>
      <w:proofErr w:type="spellEnd"/>
      <w:r w:rsidRPr="00C170CA">
        <w:rPr>
          <w:rFonts w:ascii="Noto Sans" w:hAnsi="Noto Sans" w:cs="Noto Sans"/>
          <w:sz w:val="16"/>
          <w:szCs w:val="16"/>
          <w:shd w:val="clear" w:color="auto" w:fill="FFFFFF"/>
        </w:rPr>
        <w:t>. Last Updated: 29 October 2019. Available at: https://corporatecoachgroup.com/blog/what-is-the-betari-box [Accessed 17 April 2023].</w:t>
      </w:r>
    </w:p>
    <w:p w14:paraId="785CB36A" w14:textId="77777777" w:rsidR="00B2180B" w:rsidRPr="00C170CA" w:rsidRDefault="00B2180B" w:rsidP="00B2180B">
      <w:pPr>
        <w:rPr>
          <w:sz w:val="16"/>
          <w:szCs w:val="16"/>
        </w:rPr>
      </w:pPr>
      <w:r w:rsidRPr="00C170CA">
        <w:rPr>
          <w:rFonts w:ascii="Noto Sans" w:hAnsi="Noto Sans" w:cs="Noto Sans"/>
          <w:sz w:val="16"/>
          <w:szCs w:val="16"/>
          <w:shd w:val="clear" w:color="auto" w:fill="FFFFFF"/>
        </w:rPr>
        <w:t>College of Policing. (2014). </w:t>
      </w:r>
      <w:r w:rsidRPr="00C170CA">
        <w:rPr>
          <w:rFonts w:ascii="Noto Sans" w:hAnsi="Noto Sans" w:cs="Noto Sans"/>
          <w:i/>
          <w:iCs/>
          <w:sz w:val="16"/>
          <w:szCs w:val="16"/>
        </w:rPr>
        <w:t>Code of Ethics</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Assests.CollegePolice</w:t>
      </w:r>
      <w:proofErr w:type="spellEnd"/>
      <w:r w:rsidRPr="00C170CA">
        <w:rPr>
          <w:rFonts w:ascii="Noto Sans" w:hAnsi="Noto Sans" w:cs="Noto Sans"/>
          <w:sz w:val="16"/>
          <w:szCs w:val="16"/>
          <w:shd w:val="clear" w:color="auto" w:fill="FFFFFF"/>
        </w:rPr>
        <w:t>. Last Updated: July 2014. Available at: https://assets.college.police.uk/s3fs-public/2021-02/code_of_ethics.pdf [Accessed 7 May 2023].</w:t>
      </w:r>
    </w:p>
    <w:p w14:paraId="175BD436"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College of Policing. (2014). </w:t>
      </w:r>
      <w:r w:rsidRPr="00C170CA">
        <w:rPr>
          <w:rFonts w:ascii="Noto Sans" w:hAnsi="Noto Sans" w:cs="Noto Sans"/>
          <w:i/>
          <w:iCs/>
          <w:sz w:val="16"/>
          <w:szCs w:val="16"/>
        </w:rPr>
        <w:t>Code of Ethics</w:t>
      </w:r>
      <w:r w:rsidRPr="00C170CA">
        <w:rPr>
          <w:rFonts w:ascii="Noto Sans" w:hAnsi="Noto Sans" w:cs="Noto Sans"/>
          <w:sz w:val="16"/>
          <w:szCs w:val="16"/>
          <w:shd w:val="clear" w:color="auto" w:fill="FFFFFF"/>
        </w:rPr>
        <w:t>. [Online]. College of Policing. Last Updated: July 2014. Available at: https://assets.college.police.uk/s3fs-public/2021-02/code_of_ethics.pdf [Accessed 2 May 2023].</w:t>
      </w:r>
    </w:p>
    <w:p w14:paraId="38E8D04B"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College of Policing. (2014). </w:t>
      </w:r>
      <w:r w:rsidRPr="00C170CA">
        <w:rPr>
          <w:rFonts w:ascii="Noto Sans" w:hAnsi="Noto Sans" w:cs="Noto Sans"/>
          <w:i/>
          <w:iCs/>
          <w:sz w:val="16"/>
          <w:szCs w:val="16"/>
        </w:rPr>
        <w:t>Code of Ethics</w:t>
      </w:r>
      <w:r w:rsidRPr="00C170CA">
        <w:rPr>
          <w:rFonts w:ascii="Noto Sans" w:hAnsi="Noto Sans" w:cs="Noto Sans"/>
          <w:sz w:val="16"/>
          <w:szCs w:val="16"/>
          <w:shd w:val="clear" w:color="auto" w:fill="FFFFFF"/>
        </w:rPr>
        <w:t>. [Online]. College of Policing. Last Updated: July 2014. Available at: https://assets.college.police.uk/s3fs-public/2021-02/code_of_ethics.pdf [Accessed 7 May 2023].</w:t>
      </w:r>
    </w:p>
    <w:p w14:paraId="568B9B52"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College of Policing. (2021). </w:t>
      </w:r>
      <w:r w:rsidRPr="00C170CA">
        <w:rPr>
          <w:rFonts w:ascii="Noto Sans" w:hAnsi="Noto Sans" w:cs="Noto Sans"/>
          <w:i/>
          <w:iCs/>
          <w:sz w:val="16"/>
          <w:szCs w:val="16"/>
        </w:rPr>
        <w:t>Victims Code of Practice</w:t>
      </w:r>
      <w:r w:rsidRPr="00C170CA">
        <w:rPr>
          <w:rFonts w:ascii="Noto Sans" w:hAnsi="Noto Sans" w:cs="Noto Sans"/>
          <w:sz w:val="16"/>
          <w:szCs w:val="16"/>
          <w:shd w:val="clear" w:color="auto" w:fill="FFFFFF"/>
        </w:rPr>
        <w:t>. [Online]. College of Policing. Last Updated: 30 March 2021. Available at: https://www.college.police.uk/guidance/victims-code/victims-rights-policing [Accessed 24 April 2023].</w:t>
      </w:r>
    </w:p>
    <w:p w14:paraId="44D27CF8"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Coursera. (2023). </w:t>
      </w:r>
      <w:r w:rsidRPr="00C170CA">
        <w:rPr>
          <w:rFonts w:ascii="Noto Sans" w:hAnsi="Noto Sans" w:cs="Noto Sans"/>
          <w:i/>
          <w:iCs/>
          <w:sz w:val="16"/>
          <w:szCs w:val="16"/>
        </w:rPr>
        <w:t xml:space="preserve">Why Is Workplace Communication Important? And How </w:t>
      </w:r>
      <w:proofErr w:type="gramStart"/>
      <w:r w:rsidRPr="00C170CA">
        <w:rPr>
          <w:rFonts w:ascii="Noto Sans" w:hAnsi="Noto Sans" w:cs="Noto Sans"/>
          <w:i/>
          <w:iCs/>
          <w:sz w:val="16"/>
          <w:szCs w:val="16"/>
        </w:rPr>
        <w:t>To</w:t>
      </w:r>
      <w:proofErr w:type="gramEnd"/>
      <w:r w:rsidRPr="00C170CA">
        <w:rPr>
          <w:rFonts w:ascii="Noto Sans" w:hAnsi="Noto Sans" w:cs="Noto Sans"/>
          <w:i/>
          <w:iCs/>
          <w:sz w:val="16"/>
          <w:szCs w:val="16"/>
        </w:rPr>
        <w:t xml:space="preserve"> Improve It</w:t>
      </w:r>
      <w:r w:rsidRPr="00C170CA">
        <w:rPr>
          <w:rFonts w:ascii="Noto Sans" w:hAnsi="Noto Sans" w:cs="Noto Sans"/>
          <w:sz w:val="16"/>
          <w:szCs w:val="16"/>
          <w:shd w:val="clear" w:color="auto" w:fill="FFFFFF"/>
        </w:rPr>
        <w:t>. [Online]. Coursera.org. Last Updated: 21 February 2023. Available at: https://www.coursera.org/articles/workplace-communication [Accessed 17 April 2023].</w:t>
      </w:r>
    </w:p>
    <w:p w14:paraId="5A110A50"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Danielle Pacheco. (2023). </w:t>
      </w:r>
      <w:r w:rsidRPr="00C170CA">
        <w:rPr>
          <w:rFonts w:ascii="Noto Sans" w:hAnsi="Noto Sans" w:cs="Noto Sans"/>
          <w:i/>
          <w:iCs/>
          <w:sz w:val="16"/>
          <w:szCs w:val="16"/>
        </w:rPr>
        <w:t xml:space="preserve">How Can Exercise Affect </w:t>
      </w:r>
      <w:proofErr w:type="gramStart"/>
      <w:r w:rsidRPr="00C170CA">
        <w:rPr>
          <w:rFonts w:ascii="Noto Sans" w:hAnsi="Noto Sans" w:cs="Noto Sans"/>
          <w:i/>
          <w:iCs/>
          <w:sz w:val="16"/>
          <w:szCs w:val="16"/>
        </w:rPr>
        <w:t>Sleep?</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Sleep Foundation. Last Updated: 24 March 2023. Available at: https://www.sleepfoundation.org/physical-activity/exercise-and-sleep [Accessed 9 April 2023].</w:t>
      </w:r>
    </w:p>
    <w:p w14:paraId="5AC57F32"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First County Monitoring. (2022). </w:t>
      </w:r>
      <w:r w:rsidRPr="00C170CA">
        <w:rPr>
          <w:rFonts w:ascii="Noto Sans" w:hAnsi="Noto Sans" w:cs="Noto Sans"/>
          <w:i/>
          <w:iCs/>
          <w:sz w:val="16"/>
          <w:szCs w:val="16"/>
        </w:rPr>
        <w:t>Using CCTV footage as evidence in court</w:t>
      </w:r>
      <w:r w:rsidRPr="00C170CA">
        <w:rPr>
          <w:rFonts w:ascii="Noto Sans" w:hAnsi="Noto Sans" w:cs="Noto Sans"/>
          <w:sz w:val="16"/>
          <w:szCs w:val="16"/>
          <w:shd w:val="clear" w:color="auto" w:fill="FFFFFF"/>
        </w:rPr>
        <w:t>. [Online]. First County Monitoring. Last Updated: 17 June 2022. Available at: https://www.firstcountymonitoring.co.uk/using-cctv-footage-as-evidence-in-court/ [Accessed 2 May 2023].</w:t>
      </w:r>
    </w:p>
    <w:p w14:paraId="65AD7CB9"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GOV. (2012). </w:t>
      </w:r>
      <w:r w:rsidRPr="00C170CA">
        <w:rPr>
          <w:rFonts w:ascii="Noto Sans" w:hAnsi="Noto Sans" w:cs="Noto Sans"/>
          <w:i/>
          <w:iCs/>
          <w:sz w:val="16"/>
          <w:szCs w:val="16"/>
        </w:rPr>
        <w:t>Knives and offensive weapons</w:t>
      </w:r>
      <w:r w:rsidRPr="00C170CA">
        <w:rPr>
          <w:rFonts w:ascii="Noto Sans" w:hAnsi="Noto Sans" w:cs="Noto Sans"/>
          <w:sz w:val="16"/>
          <w:szCs w:val="16"/>
          <w:shd w:val="clear" w:color="auto" w:fill="FFFFFF"/>
        </w:rPr>
        <w:t>. [Online]. GOV. Last Updated: 11 December 2012. Available at: https://www.gov.uk/government/publications/knives-and-offensive-weapons-information [Accessed 2 May 2023].</w:t>
      </w:r>
    </w:p>
    <w:p w14:paraId="4B96C40F"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GOV. (2015). </w:t>
      </w:r>
      <w:r w:rsidRPr="00C170CA">
        <w:rPr>
          <w:rFonts w:ascii="Noto Sans" w:hAnsi="Noto Sans" w:cs="Noto Sans"/>
          <w:i/>
          <w:iCs/>
          <w:sz w:val="16"/>
          <w:szCs w:val="16"/>
        </w:rPr>
        <w:t>Police and Criminal Evidence Act 1984</w:t>
      </w:r>
      <w:r w:rsidRPr="00C170CA">
        <w:rPr>
          <w:rFonts w:ascii="Noto Sans" w:hAnsi="Noto Sans" w:cs="Noto Sans"/>
          <w:sz w:val="16"/>
          <w:szCs w:val="16"/>
          <w:shd w:val="clear" w:color="auto" w:fill="FFFFFF"/>
        </w:rPr>
        <w:t>. [Online]. Legislation.GOV. Last Updated: 30 April 2017. Available at: https://www.legislation.gov.uk/ukpga/1984/60/section/18 [Accessed 7 May 2023].</w:t>
      </w:r>
    </w:p>
    <w:p w14:paraId="71EC6124"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Home Office. (2022). </w:t>
      </w:r>
      <w:r w:rsidRPr="00C170CA">
        <w:rPr>
          <w:rFonts w:ascii="Noto Sans" w:hAnsi="Noto Sans" w:cs="Noto Sans"/>
          <w:i/>
          <w:iCs/>
          <w:sz w:val="16"/>
          <w:szCs w:val="16"/>
        </w:rPr>
        <w:t>Criminal Investigations: Use of Interpreters</w:t>
      </w:r>
      <w:r w:rsidRPr="00C170CA">
        <w:rPr>
          <w:rFonts w:ascii="Noto Sans" w:hAnsi="Noto Sans" w:cs="Noto Sans"/>
          <w:sz w:val="16"/>
          <w:szCs w:val="16"/>
          <w:shd w:val="clear" w:color="auto" w:fill="FFFFFF"/>
        </w:rPr>
        <w:t>. [Online]. GOV. Last Updated: 26 September 2022. Available at: https://assets.publishing.service.gov.uk/government/uploads/system/uploads/attachment_data/file/1106 [Accessed 24 April 2023].</w:t>
      </w:r>
    </w:p>
    <w:p w14:paraId="14579F49"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Jay Rai. (2021). </w:t>
      </w:r>
      <w:r w:rsidRPr="00C170CA">
        <w:rPr>
          <w:rFonts w:ascii="Noto Sans" w:hAnsi="Noto Sans" w:cs="Noto Sans"/>
          <w:i/>
          <w:iCs/>
          <w:sz w:val="16"/>
          <w:szCs w:val="16"/>
        </w:rPr>
        <w:t>Why Deep Breathing Relaxes Your Brain</w:t>
      </w:r>
      <w:r w:rsidRPr="00C170CA">
        <w:rPr>
          <w:rFonts w:ascii="Noto Sans" w:hAnsi="Noto Sans" w:cs="Noto Sans"/>
          <w:sz w:val="16"/>
          <w:szCs w:val="16"/>
          <w:shd w:val="clear" w:color="auto" w:fill="FFFFFF"/>
        </w:rPr>
        <w:t>. [Online]. Forbes. Last Updated: 03 March 2021. Available at: https://www.forbes.com/sites/forbescoachescouncil/2021/03/03/why-deep-breathing-relaxes-your-brain/? [Accessed 9 April 2023].</w:t>
      </w:r>
    </w:p>
    <w:p w14:paraId="00867B15"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Lauren Ragland. (2021). </w:t>
      </w:r>
      <w:r w:rsidRPr="00C170CA">
        <w:rPr>
          <w:rFonts w:ascii="Noto Sans" w:hAnsi="Noto Sans" w:cs="Noto Sans"/>
          <w:i/>
          <w:iCs/>
          <w:sz w:val="16"/>
          <w:szCs w:val="16"/>
        </w:rPr>
        <w:t>Ways to Manage Stress</w:t>
      </w:r>
      <w:r w:rsidRPr="00C170CA">
        <w:rPr>
          <w:rFonts w:ascii="Noto Sans" w:hAnsi="Noto Sans" w:cs="Noto Sans"/>
          <w:sz w:val="16"/>
          <w:szCs w:val="16"/>
          <w:shd w:val="clear" w:color="auto" w:fill="FFFFFF"/>
        </w:rPr>
        <w:t>. [Online]. WebMD. Last Updated: 14 September 2021. Available at: https://www.webmd.com/balance/stress-management/stress-management#:~:text=These%20tips%20may%20help% [Accessed 9 April 2023].</w:t>
      </w:r>
    </w:p>
    <w:p w14:paraId="422C73A6" w14:textId="77777777" w:rsidR="00B2180B" w:rsidRPr="00C170CA" w:rsidRDefault="00B2180B" w:rsidP="00B2180B">
      <w:pPr>
        <w:rPr>
          <w:sz w:val="16"/>
          <w:szCs w:val="16"/>
        </w:rPr>
      </w:pPr>
      <w:r w:rsidRPr="00C170CA">
        <w:rPr>
          <w:rFonts w:ascii="Noto Sans" w:hAnsi="Noto Sans" w:cs="Noto Sans"/>
          <w:sz w:val="16"/>
          <w:szCs w:val="16"/>
          <w:shd w:val="clear" w:color="auto" w:fill="FFFFFF"/>
        </w:rPr>
        <w:t>Ministry of Justice. (2013). </w:t>
      </w:r>
      <w:r w:rsidRPr="00C170CA">
        <w:rPr>
          <w:rFonts w:ascii="Noto Sans" w:hAnsi="Noto Sans" w:cs="Noto Sans"/>
          <w:i/>
          <w:iCs/>
          <w:sz w:val="16"/>
          <w:szCs w:val="16"/>
        </w:rPr>
        <w:t>Victim Personal Statement</w:t>
      </w:r>
      <w:r w:rsidRPr="00C170CA">
        <w:rPr>
          <w:rFonts w:ascii="Noto Sans" w:hAnsi="Noto Sans" w:cs="Noto Sans"/>
          <w:sz w:val="16"/>
          <w:szCs w:val="16"/>
          <w:shd w:val="clear" w:color="auto" w:fill="FFFFFF"/>
        </w:rPr>
        <w:t>. [Online]. GOV. Last Updated: 11 November 2013. Available at: https://www.gov.uk/government/publications/victim-personal-statement#:~:text=The%20Victim%20Personal [Accessed 22 April 2023].</w:t>
      </w:r>
    </w:p>
    <w:p w14:paraId="3E5D88CA"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Nadine Van Engen. (2018). </w:t>
      </w:r>
      <w:r w:rsidRPr="00C170CA">
        <w:rPr>
          <w:rFonts w:ascii="Noto Sans" w:hAnsi="Noto Sans" w:cs="Noto Sans"/>
          <w:i/>
          <w:iCs/>
          <w:sz w:val="16"/>
          <w:szCs w:val="16"/>
        </w:rPr>
        <w:t>Necessity of Discretion: A Behaviour of Bottom-up Implementation Theory</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Academic.oup</w:t>
      </w:r>
      <w:proofErr w:type="spellEnd"/>
      <w:r w:rsidRPr="00C170CA">
        <w:rPr>
          <w:rFonts w:ascii="Noto Sans" w:hAnsi="Noto Sans" w:cs="Noto Sans"/>
          <w:sz w:val="16"/>
          <w:szCs w:val="16"/>
          <w:shd w:val="clear" w:color="auto" w:fill="FFFFFF"/>
        </w:rPr>
        <w:t>. Last Updated: 03 July 2018. Available at: https://academic.oup.com/jpart/article/28/4/583/5048691 [Accessed 21 April 2023].</w:t>
      </w:r>
    </w:p>
    <w:p w14:paraId="25557863"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Sian Lucas. (2020). </w:t>
      </w:r>
      <w:r w:rsidRPr="00C170CA">
        <w:rPr>
          <w:rFonts w:ascii="Noto Sans" w:hAnsi="Noto Sans" w:cs="Noto Sans"/>
          <w:i/>
          <w:iCs/>
          <w:sz w:val="16"/>
          <w:szCs w:val="16"/>
        </w:rPr>
        <w:t xml:space="preserve">Spoken Language Interpreters </w:t>
      </w:r>
      <w:proofErr w:type="gramStart"/>
      <w:r w:rsidRPr="00C170CA">
        <w:rPr>
          <w:rFonts w:ascii="Noto Sans" w:hAnsi="Noto Sans" w:cs="Noto Sans"/>
          <w:i/>
          <w:iCs/>
          <w:sz w:val="16"/>
          <w:szCs w:val="16"/>
        </w:rPr>
        <w:t>In</w:t>
      </w:r>
      <w:proofErr w:type="gramEnd"/>
      <w:r w:rsidRPr="00C170CA">
        <w:rPr>
          <w:rFonts w:ascii="Noto Sans" w:hAnsi="Noto Sans" w:cs="Noto Sans"/>
          <w:i/>
          <w:iCs/>
          <w:sz w:val="16"/>
          <w:szCs w:val="16"/>
        </w:rPr>
        <w:t xml:space="preserve"> Social Work</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Iriss</w:t>
      </w:r>
      <w:proofErr w:type="spellEnd"/>
      <w:r w:rsidRPr="00C170CA">
        <w:rPr>
          <w:rFonts w:ascii="Noto Sans" w:hAnsi="Noto Sans" w:cs="Noto Sans"/>
          <w:sz w:val="16"/>
          <w:szCs w:val="16"/>
          <w:shd w:val="clear" w:color="auto" w:fill="FFFFFF"/>
        </w:rPr>
        <w:t>. Last Updated: 16 April 2020. Available at: https://www.iriss.org.uk/resources/insights/spoken-language-interpreters-social-work [Accessed 22 April 2023].</w:t>
      </w:r>
    </w:p>
    <w:p w14:paraId="5AF840FC" w14:textId="77777777" w:rsidR="00B2180B" w:rsidRPr="00C170CA" w:rsidRDefault="00B2180B" w:rsidP="00B2180B">
      <w:pPr>
        <w:rPr>
          <w:rFonts w:ascii="Noto Sans" w:hAnsi="Noto Sans" w:cs="Noto Sans"/>
          <w:sz w:val="16"/>
          <w:szCs w:val="16"/>
          <w:shd w:val="clear" w:color="auto" w:fill="FFFFFF"/>
        </w:rPr>
      </w:pPr>
      <w:proofErr w:type="spellStart"/>
      <w:r w:rsidRPr="00C170CA">
        <w:rPr>
          <w:rFonts w:ascii="Noto Sans" w:hAnsi="Noto Sans" w:cs="Noto Sans"/>
          <w:sz w:val="16"/>
          <w:szCs w:val="16"/>
          <w:shd w:val="clear" w:color="auto" w:fill="FFFFFF"/>
        </w:rPr>
        <w:t>SuccessStartsWithin</w:t>
      </w:r>
      <w:proofErr w:type="spellEnd"/>
      <w:r w:rsidRPr="00C170CA">
        <w:rPr>
          <w:rFonts w:ascii="Noto Sans" w:hAnsi="Noto Sans" w:cs="Noto Sans"/>
          <w:sz w:val="16"/>
          <w:szCs w:val="16"/>
          <w:shd w:val="clear" w:color="auto" w:fill="FFFFFF"/>
        </w:rPr>
        <w:t>. (2023). </w:t>
      </w:r>
      <w:r w:rsidRPr="00C170CA">
        <w:rPr>
          <w:rFonts w:ascii="Noto Sans" w:hAnsi="Noto Sans" w:cs="Noto Sans"/>
          <w:i/>
          <w:iCs/>
          <w:sz w:val="16"/>
          <w:szCs w:val="16"/>
        </w:rPr>
        <w:t xml:space="preserve">Social Awareness: What is it &amp; Why is it </w:t>
      </w:r>
      <w:proofErr w:type="gramStart"/>
      <w:r w:rsidRPr="00C170CA">
        <w:rPr>
          <w:rFonts w:ascii="Noto Sans" w:hAnsi="Noto Sans" w:cs="Noto Sans"/>
          <w:i/>
          <w:iCs/>
          <w:sz w:val="16"/>
          <w:szCs w:val="16"/>
        </w:rPr>
        <w:t>important?</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SuccessStartsWithin</w:t>
      </w:r>
      <w:proofErr w:type="spellEnd"/>
      <w:r w:rsidRPr="00C170CA">
        <w:rPr>
          <w:rFonts w:ascii="Noto Sans" w:hAnsi="Noto Sans" w:cs="Noto Sans"/>
          <w:sz w:val="16"/>
          <w:szCs w:val="16"/>
          <w:shd w:val="clear" w:color="auto" w:fill="FFFFFF"/>
        </w:rPr>
        <w:t>. Last Updated: 29 March. Available at: https://www.successstartswithin.com/blog/social-awareness [Accessed 21 April 2023].</w:t>
      </w:r>
    </w:p>
    <w:p w14:paraId="00E1E748"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UOPT Marketing. (2022). </w:t>
      </w:r>
      <w:r w:rsidRPr="00C170CA">
        <w:rPr>
          <w:rFonts w:ascii="Noto Sans" w:hAnsi="Noto Sans" w:cs="Noto Sans"/>
          <w:i/>
          <w:iCs/>
          <w:sz w:val="16"/>
          <w:szCs w:val="16"/>
        </w:rPr>
        <w:t xml:space="preserve">Definition of </w:t>
      </w:r>
      <w:proofErr w:type="spellStart"/>
      <w:r w:rsidRPr="00C170CA">
        <w:rPr>
          <w:rFonts w:ascii="Noto Sans" w:hAnsi="Noto Sans" w:cs="Noto Sans"/>
          <w:i/>
          <w:iCs/>
          <w:sz w:val="16"/>
          <w:szCs w:val="16"/>
        </w:rPr>
        <w:t>Kinesthetic</w:t>
      </w:r>
      <w:proofErr w:type="spellEnd"/>
      <w:r w:rsidRPr="00C170CA">
        <w:rPr>
          <w:rFonts w:ascii="Noto Sans" w:hAnsi="Noto Sans" w:cs="Noto Sans"/>
          <w:i/>
          <w:iCs/>
          <w:sz w:val="16"/>
          <w:szCs w:val="16"/>
        </w:rPr>
        <w:t xml:space="preserve"> Learning</w:t>
      </w:r>
      <w:r w:rsidRPr="00C170CA">
        <w:rPr>
          <w:rFonts w:ascii="Noto Sans" w:hAnsi="Noto Sans" w:cs="Noto Sans"/>
          <w:sz w:val="16"/>
          <w:szCs w:val="16"/>
          <w:shd w:val="clear" w:color="auto" w:fill="FFFFFF"/>
        </w:rPr>
        <w:t>. [Online]. Potomac. Last Updated: 28 September 2022. Available at: https://potomac.edu/what-is-kinesthetic-learning/ [Accessed 9 April 2023].</w:t>
      </w:r>
    </w:p>
    <w:p w14:paraId="75725F90" w14:textId="77777777" w:rsidR="00B2180B" w:rsidRPr="00C170CA" w:rsidRDefault="00B2180B" w:rsidP="00B2180B">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Wendy Bumgardner. (2020). </w:t>
      </w:r>
      <w:r w:rsidRPr="00C170CA">
        <w:rPr>
          <w:rFonts w:ascii="Noto Sans" w:hAnsi="Noto Sans" w:cs="Noto Sans"/>
          <w:i/>
          <w:iCs/>
          <w:sz w:val="16"/>
          <w:szCs w:val="16"/>
        </w:rPr>
        <w:t>How Walking Can Boost Your Mood and Reduce Stress</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VeryWellFit</w:t>
      </w:r>
      <w:proofErr w:type="spellEnd"/>
      <w:r w:rsidRPr="00C170CA">
        <w:rPr>
          <w:rFonts w:ascii="Noto Sans" w:hAnsi="Noto Sans" w:cs="Noto Sans"/>
          <w:sz w:val="16"/>
          <w:szCs w:val="16"/>
          <w:shd w:val="clear" w:color="auto" w:fill="FFFFFF"/>
        </w:rPr>
        <w:t>. Last Updated: 03 December 2020. Available at: https://www.verywellfit.com/walking-for-your-mind-and-spirit-3432871 [Accessed 9 April 2023].</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lastRenderedPageBreak/>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48F4738" w:rsidR="62FE5CAF" w:rsidRDefault="62FE5CAF" w:rsidP="62FE5CAF">
      <w:pPr>
        <w:jc w:val="both"/>
        <w:rPr>
          <w:sz w:val="24"/>
          <w:szCs w:val="24"/>
        </w:rPr>
      </w:pPr>
      <w:r w:rsidRPr="48DF4B50">
        <w:rPr>
          <w:sz w:val="24"/>
          <w:szCs w:val="24"/>
        </w:rPr>
        <w:t>Signed:  _</w:t>
      </w:r>
      <w:r w:rsidR="00A1194B">
        <w:rPr>
          <w:sz w:val="24"/>
          <w:szCs w:val="24"/>
        </w:rPr>
        <w:t>Samuel Roscrow</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E467549" w:rsidR="62FE5CAF" w:rsidRDefault="62FE5CAF" w:rsidP="62FE5CAF">
      <w:pPr>
        <w:jc w:val="both"/>
        <w:rPr>
          <w:sz w:val="24"/>
          <w:szCs w:val="24"/>
        </w:rPr>
      </w:pPr>
      <w:r w:rsidRPr="62FE5CAF">
        <w:rPr>
          <w:sz w:val="24"/>
          <w:szCs w:val="24"/>
        </w:rPr>
        <w:t xml:space="preserve">Date: </w:t>
      </w:r>
      <w:r w:rsidR="00A1194B">
        <w:rPr>
          <w:sz w:val="24"/>
          <w:szCs w:val="24"/>
        </w:rPr>
        <w:t>08/05/2023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E2274" w14:textId="77777777" w:rsidR="00D3440D" w:rsidRDefault="00D3440D">
      <w:r>
        <w:separator/>
      </w:r>
    </w:p>
  </w:endnote>
  <w:endnote w:type="continuationSeparator" w:id="0">
    <w:p w14:paraId="5D21251F" w14:textId="77777777" w:rsidR="00D3440D" w:rsidRDefault="00D34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C6DC2" w14:textId="77777777" w:rsidR="00917FFB" w:rsidRDefault="00917F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3E2EA" w14:textId="77777777" w:rsidR="00917FFB" w:rsidRDefault="00917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26481" w14:textId="77777777" w:rsidR="00D3440D" w:rsidRDefault="00D3440D">
      <w:r>
        <w:separator/>
      </w:r>
    </w:p>
  </w:footnote>
  <w:footnote w:type="continuationSeparator" w:id="0">
    <w:p w14:paraId="79C1A6DF" w14:textId="77777777" w:rsidR="00D3440D" w:rsidRDefault="00D344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AB9F9" w14:textId="77777777" w:rsidR="00917FFB" w:rsidRDefault="00917F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4BD66" w14:textId="77777777" w:rsidR="00917FFB" w:rsidRDefault="00917F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E0C3C" w14:textId="77777777" w:rsidR="00917FFB" w:rsidRDefault="00917F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4344640">
    <w:abstractNumId w:val="31"/>
  </w:num>
  <w:num w:numId="2" w16cid:durableId="2012482361">
    <w:abstractNumId w:val="1"/>
    <w:lvlOverride w:ilvl="0">
      <w:lvl w:ilvl="0">
        <w:start w:val="1"/>
        <w:numFmt w:val="bullet"/>
        <w:lvlText w:val=""/>
        <w:lvlJc w:val="left"/>
        <w:pPr>
          <w:ind w:left="720" w:hanging="360"/>
        </w:pPr>
        <w:rPr>
          <w:rFonts w:ascii="Symbol" w:hAnsi="Symbol" w:hint="default"/>
        </w:rPr>
      </w:lvl>
    </w:lvlOverride>
  </w:num>
  <w:num w:numId="3" w16cid:durableId="1677079375">
    <w:abstractNumId w:val="21"/>
  </w:num>
  <w:num w:numId="4" w16cid:durableId="1887989721">
    <w:abstractNumId w:val="44"/>
  </w:num>
  <w:num w:numId="5" w16cid:durableId="1584870876">
    <w:abstractNumId w:val="46"/>
  </w:num>
  <w:num w:numId="6" w16cid:durableId="1359626670">
    <w:abstractNumId w:val="34"/>
  </w:num>
  <w:num w:numId="7" w16cid:durableId="1556814538">
    <w:abstractNumId w:val="32"/>
  </w:num>
  <w:num w:numId="8" w16cid:durableId="111827311">
    <w:abstractNumId w:val="28"/>
  </w:num>
  <w:num w:numId="9" w16cid:durableId="1918587703">
    <w:abstractNumId w:val="29"/>
  </w:num>
  <w:num w:numId="10" w16cid:durableId="1784957141">
    <w:abstractNumId w:val="9"/>
  </w:num>
  <w:num w:numId="11" w16cid:durableId="934167303">
    <w:abstractNumId w:val="33"/>
  </w:num>
  <w:num w:numId="12" w16cid:durableId="820659894">
    <w:abstractNumId w:val="16"/>
  </w:num>
  <w:num w:numId="13" w16cid:durableId="1655598485">
    <w:abstractNumId w:val="15"/>
  </w:num>
  <w:num w:numId="14" w16cid:durableId="711346046">
    <w:abstractNumId w:val="25"/>
  </w:num>
  <w:num w:numId="15" w16cid:durableId="1887830939">
    <w:abstractNumId w:val="7"/>
  </w:num>
  <w:num w:numId="16" w16cid:durableId="908928045">
    <w:abstractNumId w:val="24"/>
  </w:num>
  <w:num w:numId="17" w16cid:durableId="1175462817">
    <w:abstractNumId w:val="14"/>
  </w:num>
  <w:num w:numId="18" w16cid:durableId="1978877575">
    <w:abstractNumId w:val="12"/>
  </w:num>
  <w:num w:numId="19" w16cid:durableId="106171139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94267921">
    <w:abstractNumId w:val="22"/>
  </w:num>
  <w:num w:numId="21" w16cid:durableId="1131902578">
    <w:abstractNumId w:val="17"/>
  </w:num>
  <w:num w:numId="22" w16cid:durableId="1882015682">
    <w:abstractNumId w:val="13"/>
  </w:num>
  <w:num w:numId="23" w16cid:durableId="258027486">
    <w:abstractNumId w:val="10"/>
  </w:num>
  <w:num w:numId="24" w16cid:durableId="1912158416">
    <w:abstractNumId w:val="26"/>
  </w:num>
  <w:num w:numId="25" w16cid:durableId="1253708784">
    <w:abstractNumId w:val="18"/>
  </w:num>
  <w:num w:numId="26" w16cid:durableId="1279138883">
    <w:abstractNumId w:val="40"/>
  </w:num>
  <w:num w:numId="27" w16cid:durableId="2127002027">
    <w:abstractNumId w:val="35"/>
  </w:num>
  <w:num w:numId="28" w16cid:durableId="1097140061">
    <w:abstractNumId w:val="39"/>
  </w:num>
  <w:num w:numId="29" w16cid:durableId="206186504">
    <w:abstractNumId w:val="19"/>
  </w:num>
  <w:num w:numId="30" w16cid:durableId="1945573815">
    <w:abstractNumId w:val="42"/>
  </w:num>
  <w:num w:numId="31" w16cid:durableId="579021925">
    <w:abstractNumId w:val="30"/>
  </w:num>
  <w:num w:numId="32" w16cid:durableId="1568496395">
    <w:abstractNumId w:val="11"/>
  </w:num>
  <w:num w:numId="33" w16cid:durableId="1590652065">
    <w:abstractNumId w:val="43"/>
  </w:num>
  <w:num w:numId="34" w16cid:durableId="1151292583">
    <w:abstractNumId w:val="38"/>
  </w:num>
  <w:num w:numId="35" w16cid:durableId="1232471312">
    <w:abstractNumId w:val="4"/>
  </w:num>
  <w:num w:numId="36" w16cid:durableId="2012681871">
    <w:abstractNumId w:val="45"/>
  </w:num>
  <w:num w:numId="37" w16cid:durableId="1994215381">
    <w:abstractNumId w:val="41"/>
  </w:num>
  <w:num w:numId="38" w16cid:durableId="291714042">
    <w:abstractNumId w:val="36"/>
  </w:num>
  <w:num w:numId="39" w16cid:durableId="1805417686">
    <w:abstractNumId w:val="37"/>
  </w:num>
  <w:num w:numId="40" w16cid:durableId="1394354702">
    <w:abstractNumId w:val="3"/>
  </w:num>
  <w:num w:numId="41" w16cid:durableId="1612668991">
    <w:abstractNumId w:val="5"/>
  </w:num>
  <w:num w:numId="42" w16cid:durableId="333996189">
    <w:abstractNumId w:val="23"/>
  </w:num>
  <w:num w:numId="43" w16cid:durableId="821846804">
    <w:abstractNumId w:val="6"/>
  </w:num>
  <w:num w:numId="44" w16cid:durableId="372927914">
    <w:abstractNumId w:val="2"/>
  </w:num>
  <w:num w:numId="45" w16cid:durableId="594246139">
    <w:abstractNumId w:val="0"/>
  </w:num>
  <w:num w:numId="46" w16cid:durableId="1558316204">
    <w:abstractNumId w:val="20"/>
  </w:num>
  <w:num w:numId="47" w16cid:durableId="1519196478">
    <w:abstractNumId w:val="27"/>
  </w:num>
  <w:num w:numId="48" w16cid:durableId="85369026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CE3"/>
    <w:rsid w:val="00012CC0"/>
    <w:rsid w:val="00014353"/>
    <w:rsid w:val="00020EEC"/>
    <w:rsid w:val="00022ACF"/>
    <w:rsid w:val="00025650"/>
    <w:rsid w:val="00026FAB"/>
    <w:rsid w:val="00027B1F"/>
    <w:rsid w:val="0003088B"/>
    <w:rsid w:val="000325D9"/>
    <w:rsid w:val="00033533"/>
    <w:rsid w:val="000335C6"/>
    <w:rsid w:val="000372B2"/>
    <w:rsid w:val="0004079F"/>
    <w:rsid w:val="00045B87"/>
    <w:rsid w:val="00045C07"/>
    <w:rsid w:val="000554BC"/>
    <w:rsid w:val="00055D43"/>
    <w:rsid w:val="00056FAC"/>
    <w:rsid w:val="00057751"/>
    <w:rsid w:val="00057E0F"/>
    <w:rsid w:val="00062E39"/>
    <w:rsid w:val="00080E58"/>
    <w:rsid w:val="00083D99"/>
    <w:rsid w:val="00084EA6"/>
    <w:rsid w:val="00085699"/>
    <w:rsid w:val="00087891"/>
    <w:rsid w:val="00087F84"/>
    <w:rsid w:val="00091F52"/>
    <w:rsid w:val="00092970"/>
    <w:rsid w:val="00092BC7"/>
    <w:rsid w:val="00093720"/>
    <w:rsid w:val="000938E6"/>
    <w:rsid w:val="00093B3C"/>
    <w:rsid w:val="0009488C"/>
    <w:rsid w:val="00095C1B"/>
    <w:rsid w:val="00096DEA"/>
    <w:rsid w:val="000A1B54"/>
    <w:rsid w:val="000A4240"/>
    <w:rsid w:val="000A469A"/>
    <w:rsid w:val="000B1E96"/>
    <w:rsid w:val="000C378F"/>
    <w:rsid w:val="000C6892"/>
    <w:rsid w:val="000C6FFE"/>
    <w:rsid w:val="000D0BB6"/>
    <w:rsid w:val="000E26B0"/>
    <w:rsid w:val="000F1599"/>
    <w:rsid w:val="000F1769"/>
    <w:rsid w:val="000F6196"/>
    <w:rsid w:val="000F7ECD"/>
    <w:rsid w:val="00100EEE"/>
    <w:rsid w:val="00102E64"/>
    <w:rsid w:val="0010312C"/>
    <w:rsid w:val="00103D6B"/>
    <w:rsid w:val="00104217"/>
    <w:rsid w:val="0010469F"/>
    <w:rsid w:val="00106DC7"/>
    <w:rsid w:val="00111DF9"/>
    <w:rsid w:val="00112391"/>
    <w:rsid w:val="00114F52"/>
    <w:rsid w:val="0011686D"/>
    <w:rsid w:val="00122435"/>
    <w:rsid w:val="00131058"/>
    <w:rsid w:val="001347F8"/>
    <w:rsid w:val="00137BB5"/>
    <w:rsid w:val="00137E05"/>
    <w:rsid w:val="001447F6"/>
    <w:rsid w:val="00147DE3"/>
    <w:rsid w:val="00150794"/>
    <w:rsid w:val="00151E81"/>
    <w:rsid w:val="001537E0"/>
    <w:rsid w:val="001608C4"/>
    <w:rsid w:val="00171418"/>
    <w:rsid w:val="0019062A"/>
    <w:rsid w:val="00190913"/>
    <w:rsid w:val="00191870"/>
    <w:rsid w:val="001961CF"/>
    <w:rsid w:val="001A59BB"/>
    <w:rsid w:val="001A6A51"/>
    <w:rsid w:val="001A79C4"/>
    <w:rsid w:val="001B331A"/>
    <w:rsid w:val="001B538D"/>
    <w:rsid w:val="001B6827"/>
    <w:rsid w:val="001C0E74"/>
    <w:rsid w:val="001C1178"/>
    <w:rsid w:val="001C6CEC"/>
    <w:rsid w:val="001D229F"/>
    <w:rsid w:val="001D320F"/>
    <w:rsid w:val="001D6162"/>
    <w:rsid w:val="001D686F"/>
    <w:rsid w:val="001D7457"/>
    <w:rsid w:val="001E7592"/>
    <w:rsid w:val="001F1F69"/>
    <w:rsid w:val="001F3878"/>
    <w:rsid w:val="001F4552"/>
    <w:rsid w:val="002019EB"/>
    <w:rsid w:val="002030F2"/>
    <w:rsid w:val="00205051"/>
    <w:rsid w:val="00205CF0"/>
    <w:rsid w:val="00211F65"/>
    <w:rsid w:val="00212F63"/>
    <w:rsid w:val="0022001B"/>
    <w:rsid w:val="00220D06"/>
    <w:rsid w:val="002246A0"/>
    <w:rsid w:val="00224AF9"/>
    <w:rsid w:val="00225DCC"/>
    <w:rsid w:val="0022793A"/>
    <w:rsid w:val="00230439"/>
    <w:rsid w:val="00235176"/>
    <w:rsid w:val="00235A5E"/>
    <w:rsid w:val="00236061"/>
    <w:rsid w:val="002367AF"/>
    <w:rsid w:val="0024100E"/>
    <w:rsid w:val="00241C1B"/>
    <w:rsid w:val="0024288B"/>
    <w:rsid w:val="00255BC9"/>
    <w:rsid w:val="00255D8E"/>
    <w:rsid w:val="002562A5"/>
    <w:rsid w:val="002657E9"/>
    <w:rsid w:val="0026665E"/>
    <w:rsid w:val="00270EEB"/>
    <w:rsid w:val="0027147E"/>
    <w:rsid w:val="00271733"/>
    <w:rsid w:val="00274DE8"/>
    <w:rsid w:val="002761F4"/>
    <w:rsid w:val="002775E1"/>
    <w:rsid w:val="00277979"/>
    <w:rsid w:val="002808EB"/>
    <w:rsid w:val="0028095D"/>
    <w:rsid w:val="002867D0"/>
    <w:rsid w:val="00286E94"/>
    <w:rsid w:val="00291ADD"/>
    <w:rsid w:val="00294868"/>
    <w:rsid w:val="00295CA1"/>
    <w:rsid w:val="00296A68"/>
    <w:rsid w:val="00297883"/>
    <w:rsid w:val="002A291A"/>
    <w:rsid w:val="002A5604"/>
    <w:rsid w:val="002A6398"/>
    <w:rsid w:val="002B1701"/>
    <w:rsid w:val="002B23C3"/>
    <w:rsid w:val="002B443A"/>
    <w:rsid w:val="002B5B35"/>
    <w:rsid w:val="002C256A"/>
    <w:rsid w:val="002C496D"/>
    <w:rsid w:val="002D05EB"/>
    <w:rsid w:val="002D2F29"/>
    <w:rsid w:val="002D2FD3"/>
    <w:rsid w:val="002D5371"/>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36B"/>
    <w:rsid w:val="00365DF9"/>
    <w:rsid w:val="00372DB4"/>
    <w:rsid w:val="0037490C"/>
    <w:rsid w:val="00375AF5"/>
    <w:rsid w:val="003761BD"/>
    <w:rsid w:val="003769F6"/>
    <w:rsid w:val="0037A2D4"/>
    <w:rsid w:val="00380BBC"/>
    <w:rsid w:val="00385414"/>
    <w:rsid w:val="00390074"/>
    <w:rsid w:val="0039762B"/>
    <w:rsid w:val="003A0C37"/>
    <w:rsid w:val="003A1B6B"/>
    <w:rsid w:val="003A46C0"/>
    <w:rsid w:val="003A600E"/>
    <w:rsid w:val="003A6513"/>
    <w:rsid w:val="003A6AA0"/>
    <w:rsid w:val="003B16C7"/>
    <w:rsid w:val="003B4FF4"/>
    <w:rsid w:val="003B7791"/>
    <w:rsid w:val="003C19F1"/>
    <w:rsid w:val="003C4186"/>
    <w:rsid w:val="003C458C"/>
    <w:rsid w:val="003C6185"/>
    <w:rsid w:val="003D0D2D"/>
    <w:rsid w:val="003D1AEF"/>
    <w:rsid w:val="003D2170"/>
    <w:rsid w:val="003D4710"/>
    <w:rsid w:val="003E16D7"/>
    <w:rsid w:val="003E197E"/>
    <w:rsid w:val="003F6070"/>
    <w:rsid w:val="004046F0"/>
    <w:rsid w:val="0040668F"/>
    <w:rsid w:val="00410979"/>
    <w:rsid w:val="00412677"/>
    <w:rsid w:val="00417925"/>
    <w:rsid w:val="0042277D"/>
    <w:rsid w:val="00431E82"/>
    <w:rsid w:val="004348AE"/>
    <w:rsid w:val="0043608D"/>
    <w:rsid w:val="00436A91"/>
    <w:rsid w:val="004376C0"/>
    <w:rsid w:val="0044115F"/>
    <w:rsid w:val="0044223A"/>
    <w:rsid w:val="00446792"/>
    <w:rsid w:val="00446F80"/>
    <w:rsid w:val="00450C83"/>
    <w:rsid w:val="00451851"/>
    <w:rsid w:val="004528A6"/>
    <w:rsid w:val="00453343"/>
    <w:rsid w:val="0045610A"/>
    <w:rsid w:val="004608B9"/>
    <w:rsid w:val="00460AA5"/>
    <w:rsid w:val="00465947"/>
    <w:rsid w:val="00467644"/>
    <w:rsid w:val="00470BB1"/>
    <w:rsid w:val="004718F7"/>
    <w:rsid w:val="00473153"/>
    <w:rsid w:val="004743AF"/>
    <w:rsid w:val="00481829"/>
    <w:rsid w:val="00482C17"/>
    <w:rsid w:val="004911B4"/>
    <w:rsid w:val="0049196A"/>
    <w:rsid w:val="004923DA"/>
    <w:rsid w:val="00493387"/>
    <w:rsid w:val="00493434"/>
    <w:rsid w:val="004962F9"/>
    <w:rsid w:val="004968E2"/>
    <w:rsid w:val="004A2A49"/>
    <w:rsid w:val="004B600B"/>
    <w:rsid w:val="004B6822"/>
    <w:rsid w:val="004B69F6"/>
    <w:rsid w:val="004C2D3A"/>
    <w:rsid w:val="004D03C4"/>
    <w:rsid w:val="004D0BF1"/>
    <w:rsid w:val="004D24D2"/>
    <w:rsid w:val="004D35A4"/>
    <w:rsid w:val="004D445F"/>
    <w:rsid w:val="004D4655"/>
    <w:rsid w:val="004D4E08"/>
    <w:rsid w:val="004E087B"/>
    <w:rsid w:val="004E44A4"/>
    <w:rsid w:val="004E5BAF"/>
    <w:rsid w:val="004E7B8B"/>
    <w:rsid w:val="004E7BDD"/>
    <w:rsid w:val="004F0F19"/>
    <w:rsid w:val="004F1E21"/>
    <w:rsid w:val="004F58E9"/>
    <w:rsid w:val="004F6003"/>
    <w:rsid w:val="004F740D"/>
    <w:rsid w:val="004F7B8F"/>
    <w:rsid w:val="00500748"/>
    <w:rsid w:val="00500FBA"/>
    <w:rsid w:val="005011D6"/>
    <w:rsid w:val="0050167A"/>
    <w:rsid w:val="005042F1"/>
    <w:rsid w:val="00510F06"/>
    <w:rsid w:val="00513C7D"/>
    <w:rsid w:val="005169D1"/>
    <w:rsid w:val="00521123"/>
    <w:rsid w:val="00521221"/>
    <w:rsid w:val="00536FA9"/>
    <w:rsid w:val="005414F4"/>
    <w:rsid w:val="00546187"/>
    <w:rsid w:val="005463F1"/>
    <w:rsid w:val="00557D77"/>
    <w:rsid w:val="005610AF"/>
    <w:rsid w:val="00562DE7"/>
    <w:rsid w:val="00562EAA"/>
    <w:rsid w:val="00563B58"/>
    <w:rsid w:val="005640C4"/>
    <w:rsid w:val="0056684C"/>
    <w:rsid w:val="00574A0C"/>
    <w:rsid w:val="00576E4C"/>
    <w:rsid w:val="0057780F"/>
    <w:rsid w:val="00581E0A"/>
    <w:rsid w:val="00586D89"/>
    <w:rsid w:val="005916B8"/>
    <w:rsid w:val="005A1B4C"/>
    <w:rsid w:val="005A1BA3"/>
    <w:rsid w:val="005A5435"/>
    <w:rsid w:val="005A545C"/>
    <w:rsid w:val="005B03E9"/>
    <w:rsid w:val="005B3D24"/>
    <w:rsid w:val="005B51BC"/>
    <w:rsid w:val="005C1567"/>
    <w:rsid w:val="005C6CE5"/>
    <w:rsid w:val="005D0512"/>
    <w:rsid w:val="005D3F07"/>
    <w:rsid w:val="005D583E"/>
    <w:rsid w:val="005E13EA"/>
    <w:rsid w:val="005E72B7"/>
    <w:rsid w:val="00606E27"/>
    <w:rsid w:val="006108C9"/>
    <w:rsid w:val="00611FBF"/>
    <w:rsid w:val="00615C7E"/>
    <w:rsid w:val="00615F70"/>
    <w:rsid w:val="00620F5A"/>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C80"/>
    <w:rsid w:val="00677E42"/>
    <w:rsid w:val="00682334"/>
    <w:rsid w:val="00684B16"/>
    <w:rsid w:val="00687B72"/>
    <w:rsid w:val="00696F65"/>
    <w:rsid w:val="006A18A4"/>
    <w:rsid w:val="006A3691"/>
    <w:rsid w:val="006A3CF8"/>
    <w:rsid w:val="006A69F5"/>
    <w:rsid w:val="006A7A6D"/>
    <w:rsid w:val="006B5E67"/>
    <w:rsid w:val="006C2EB5"/>
    <w:rsid w:val="006D18A3"/>
    <w:rsid w:val="006D5970"/>
    <w:rsid w:val="006E4482"/>
    <w:rsid w:val="006E481E"/>
    <w:rsid w:val="006E771F"/>
    <w:rsid w:val="006E795F"/>
    <w:rsid w:val="006F0688"/>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124E"/>
    <w:rsid w:val="00772924"/>
    <w:rsid w:val="00781AD0"/>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2256"/>
    <w:rsid w:val="007D3EB4"/>
    <w:rsid w:val="007D3F16"/>
    <w:rsid w:val="007E0203"/>
    <w:rsid w:val="007F3F7E"/>
    <w:rsid w:val="007F5497"/>
    <w:rsid w:val="008034ED"/>
    <w:rsid w:val="0080759B"/>
    <w:rsid w:val="008078F8"/>
    <w:rsid w:val="00813CEC"/>
    <w:rsid w:val="0081534C"/>
    <w:rsid w:val="008167B4"/>
    <w:rsid w:val="008171E4"/>
    <w:rsid w:val="008208EA"/>
    <w:rsid w:val="00822209"/>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09D5"/>
    <w:rsid w:val="00861035"/>
    <w:rsid w:val="00861038"/>
    <w:rsid w:val="00865008"/>
    <w:rsid w:val="00866B50"/>
    <w:rsid w:val="008708F1"/>
    <w:rsid w:val="00876719"/>
    <w:rsid w:val="00880539"/>
    <w:rsid w:val="008859E8"/>
    <w:rsid w:val="0088737B"/>
    <w:rsid w:val="00892716"/>
    <w:rsid w:val="00893067"/>
    <w:rsid w:val="008933DE"/>
    <w:rsid w:val="00895FCE"/>
    <w:rsid w:val="00897F3E"/>
    <w:rsid w:val="008A1BA8"/>
    <w:rsid w:val="008A1FA5"/>
    <w:rsid w:val="008A21B4"/>
    <w:rsid w:val="008A4576"/>
    <w:rsid w:val="008B07DE"/>
    <w:rsid w:val="008B28E7"/>
    <w:rsid w:val="008C14C7"/>
    <w:rsid w:val="008C2FFB"/>
    <w:rsid w:val="008C6EEA"/>
    <w:rsid w:val="008D5813"/>
    <w:rsid w:val="008D634E"/>
    <w:rsid w:val="008D778A"/>
    <w:rsid w:val="008E2C72"/>
    <w:rsid w:val="008E3A8F"/>
    <w:rsid w:val="008F22BD"/>
    <w:rsid w:val="008F2A98"/>
    <w:rsid w:val="009079BD"/>
    <w:rsid w:val="00912BD9"/>
    <w:rsid w:val="00917FFB"/>
    <w:rsid w:val="00920E5B"/>
    <w:rsid w:val="00926436"/>
    <w:rsid w:val="0093018C"/>
    <w:rsid w:val="00932CCA"/>
    <w:rsid w:val="00953586"/>
    <w:rsid w:val="009544C0"/>
    <w:rsid w:val="00954FA4"/>
    <w:rsid w:val="00956AE9"/>
    <w:rsid w:val="0096435C"/>
    <w:rsid w:val="00964CC6"/>
    <w:rsid w:val="0097021D"/>
    <w:rsid w:val="009861B9"/>
    <w:rsid w:val="00991FDA"/>
    <w:rsid w:val="009927A1"/>
    <w:rsid w:val="0099774D"/>
    <w:rsid w:val="009A5F3B"/>
    <w:rsid w:val="009B0B61"/>
    <w:rsid w:val="009B25CD"/>
    <w:rsid w:val="009B28C0"/>
    <w:rsid w:val="009B7136"/>
    <w:rsid w:val="009B7806"/>
    <w:rsid w:val="009C3615"/>
    <w:rsid w:val="009C3AC2"/>
    <w:rsid w:val="009D4365"/>
    <w:rsid w:val="009D4E3B"/>
    <w:rsid w:val="009D5EB8"/>
    <w:rsid w:val="009D7BC9"/>
    <w:rsid w:val="009E1982"/>
    <w:rsid w:val="009E4D2C"/>
    <w:rsid w:val="009F0978"/>
    <w:rsid w:val="009F3AEC"/>
    <w:rsid w:val="00A00081"/>
    <w:rsid w:val="00A015F7"/>
    <w:rsid w:val="00A10D56"/>
    <w:rsid w:val="00A1194B"/>
    <w:rsid w:val="00A11A0A"/>
    <w:rsid w:val="00A12AAE"/>
    <w:rsid w:val="00A16DD1"/>
    <w:rsid w:val="00A22441"/>
    <w:rsid w:val="00A23F05"/>
    <w:rsid w:val="00A23F3B"/>
    <w:rsid w:val="00A24406"/>
    <w:rsid w:val="00A25F64"/>
    <w:rsid w:val="00A27CC2"/>
    <w:rsid w:val="00A3273B"/>
    <w:rsid w:val="00A40ED6"/>
    <w:rsid w:val="00A44C82"/>
    <w:rsid w:val="00A470EE"/>
    <w:rsid w:val="00A47621"/>
    <w:rsid w:val="00A479CD"/>
    <w:rsid w:val="00A50CFC"/>
    <w:rsid w:val="00A52CB4"/>
    <w:rsid w:val="00A53487"/>
    <w:rsid w:val="00A5353A"/>
    <w:rsid w:val="00A543DE"/>
    <w:rsid w:val="00A54D67"/>
    <w:rsid w:val="00A55A3F"/>
    <w:rsid w:val="00A652F6"/>
    <w:rsid w:val="00A732EA"/>
    <w:rsid w:val="00A7489E"/>
    <w:rsid w:val="00A754D2"/>
    <w:rsid w:val="00A77F43"/>
    <w:rsid w:val="00A8015F"/>
    <w:rsid w:val="00A80BD2"/>
    <w:rsid w:val="00A842B0"/>
    <w:rsid w:val="00A85039"/>
    <w:rsid w:val="00A851F7"/>
    <w:rsid w:val="00A906AA"/>
    <w:rsid w:val="00A913C5"/>
    <w:rsid w:val="00A92D78"/>
    <w:rsid w:val="00A94C5E"/>
    <w:rsid w:val="00AA241A"/>
    <w:rsid w:val="00AA252C"/>
    <w:rsid w:val="00AA666E"/>
    <w:rsid w:val="00AB5518"/>
    <w:rsid w:val="00AC01D4"/>
    <w:rsid w:val="00AC4A04"/>
    <w:rsid w:val="00AD2352"/>
    <w:rsid w:val="00AD3046"/>
    <w:rsid w:val="00AD336F"/>
    <w:rsid w:val="00AD3550"/>
    <w:rsid w:val="00AE2564"/>
    <w:rsid w:val="00AE301F"/>
    <w:rsid w:val="00AE3302"/>
    <w:rsid w:val="00AE6EA8"/>
    <w:rsid w:val="00AE7077"/>
    <w:rsid w:val="00AF56DE"/>
    <w:rsid w:val="00AF61C2"/>
    <w:rsid w:val="00AF6CC6"/>
    <w:rsid w:val="00B011CD"/>
    <w:rsid w:val="00B0296A"/>
    <w:rsid w:val="00B12295"/>
    <w:rsid w:val="00B137BE"/>
    <w:rsid w:val="00B17FA0"/>
    <w:rsid w:val="00B2180B"/>
    <w:rsid w:val="00B24344"/>
    <w:rsid w:val="00B26769"/>
    <w:rsid w:val="00B30332"/>
    <w:rsid w:val="00B31C91"/>
    <w:rsid w:val="00B3747F"/>
    <w:rsid w:val="00B43194"/>
    <w:rsid w:val="00B47734"/>
    <w:rsid w:val="00B50FBA"/>
    <w:rsid w:val="00B5453F"/>
    <w:rsid w:val="00B558EB"/>
    <w:rsid w:val="00B577D3"/>
    <w:rsid w:val="00B60466"/>
    <w:rsid w:val="00B6548F"/>
    <w:rsid w:val="00B711E6"/>
    <w:rsid w:val="00B7502A"/>
    <w:rsid w:val="00B76F48"/>
    <w:rsid w:val="00B77305"/>
    <w:rsid w:val="00B82CC2"/>
    <w:rsid w:val="00B84A89"/>
    <w:rsid w:val="00B92BEF"/>
    <w:rsid w:val="00B9689A"/>
    <w:rsid w:val="00BA1FFA"/>
    <w:rsid w:val="00BA2353"/>
    <w:rsid w:val="00BA7FF1"/>
    <w:rsid w:val="00BB06CB"/>
    <w:rsid w:val="00BB261F"/>
    <w:rsid w:val="00BB2887"/>
    <w:rsid w:val="00BB5EAA"/>
    <w:rsid w:val="00BB5F11"/>
    <w:rsid w:val="00BB74E1"/>
    <w:rsid w:val="00BB757F"/>
    <w:rsid w:val="00BC0401"/>
    <w:rsid w:val="00BC04FA"/>
    <w:rsid w:val="00BC1C22"/>
    <w:rsid w:val="00BC460B"/>
    <w:rsid w:val="00BC5725"/>
    <w:rsid w:val="00BD30B1"/>
    <w:rsid w:val="00BD751C"/>
    <w:rsid w:val="00BE0F7B"/>
    <w:rsid w:val="00BE10C2"/>
    <w:rsid w:val="00BF7ED9"/>
    <w:rsid w:val="00C01D14"/>
    <w:rsid w:val="00C025B4"/>
    <w:rsid w:val="00C161FD"/>
    <w:rsid w:val="00C23F17"/>
    <w:rsid w:val="00C26D0D"/>
    <w:rsid w:val="00C27C95"/>
    <w:rsid w:val="00C300D2"/>
    <w:rsid w:val="00C3270F"/>
    <w:rsid w:val="00C3278B"/>
    <w:rsid w:val="00C33375"/>
    <w:rsid w:val="00C34C23"/>
    <w:rsid w:val="00C353F2"/>
    <w:rsid w:val="00C42005"/>
    <w:rsid w:val="00C432BE"/>
    <w:rsid w:val="00C44042"/>
    <w:rsid w:val="00C44446"/>
    <w:rsid w:val="00C458B2"/>
    <w:rsid w:val="00C4664D"/>
    <w:rsid w:val="00C472AA"/>
    <w:rsid w:val="00C50A05"/>
    <w:rsid w:val="00C54AED"/>
    <w:rsid w:val="00C63D00"/>
    <w:rsid w:val="00C6441B"/>
    <w:rsid w:val="00C7108B"/>
    <w:rsid w:val="00C77E83"/>
    <w:rsid w:val="00C8089F"/>
    <w:rsid w:val="00C836CC"/>
    <w:rsid w:val="00C87A74"/>
    <w:rsid w:val="00C90A71"/>
    <w:rsid w:val="00C92C71"/>
    <w:rsid w:val="00C93F8F"/>
    <w:rsid w:val="00CA3593"/>
    <w:rsid w:val="00CA7F4F"/>
    <w:rsid w:val="00CB258E"/>
    <w:rsid w:val="00CB2AD9"/>
    <w:rsid w:val="00CB3C8F"/>
    <w:rsid w:val="00CC02F1"/>
    <w:rsid w:val="00CC11A6"/>
    <w:rsid w:val="00CC135E"/>
    <w:rsid w:val="00CC413F"/>
    <w:rsid w:val="00CD5D3F"/>
    <w:rsid w:val="00CF1E90"/>
    <w:rsid w:val="00CF3DB3"/>
    <w:rsid w:val="00D052BC"/>
    <w:rsid w:val="00D07026"/>
    <w:rsid w:val="00D22C8F"/>
    <w:rsid w:val="00D30560"/>
    <w:rsid w:val="00D33491"/>
    <w:rsid w:val="00D3440D"/>
    <w:rsid w:val="00D36DE0"/>
    <w:rsid w:val="00D44F8E"/>
    <w:rsid w:val="00D44FD0"/>
    <w:rsid w:val="00D607EF"/>
    <w:rsid w:val="00D60F88"/>
    <w:rsid w:val="00D625E7"/>
    <w:rsid w:val="00D646BD"/>
    <w:rsid w:val="00D70239"/>
    <w:rsid w:val="00D71201"/>
    <w:rsid w:val="00D720C7"/>
    <w:rsid w:val="00D77217"/>
    <w:rsid w:val="00D81D06"/>
    <w:rsid w:val="00D8652C"/>
    <w:rsid w:val="00D876E6"/>
    <w:rsid w:val="00DA1025"/>
    <w:rsid w:val="00DA22EC"/>
    <w:rsid w:val="00DA5860"/>
    <w:rsid w:val="00DB2767"/>
    <w:rsid w:val="00DC4729"/>
    <w:rsid w:val="00DE2DAC"/>
    <w:rsid w:val="00DE2EED"/>
    <w:rsid w:val="00DE556F"/>
    <w:rsid w:val="00DF0662"/>
    <w:rsid w:val="00E03B6D"/>
    <w:rsid w:val="00E17160"/>
    <w:rsid w:val="00E20F00"/>
    <w:rsid w:val="00E2177D"/>
    <w:rsid w:val="00E34CE2"/>
    <w:rsid w:val="00E35BEC"/>
    <w:rsid w:val="00E50821"/>
    <w:rsid w:val="00E51F91"/>
    <w:rsid w:val="00E7086E"/>
    <w:rsid w:val="00E7374A"/>
    <w:rsid w:val="00E73C41"/>
    <w:rsid w:val="00E7598F"/>
    <w:rsid w:val="00E76F60"/>
    <w:rsid w:val="00E80660"/>
    <w:rsid w:val="00E83D90"/>
    <w:rsid w:val="00E83F28"/>
    <w:rsid w:val="00E83F91"/>
    <w:rsid w:val="00E854D8"/>
    <w:rsid w:val="00E9107A"/>
    <w:rsid w:val="00E91F62"/>
    <w:rsid w:val="00E929FD"/>
    <w:rsid w:val="00E93240"/>
    <w:rsid w:val="00E9479B"/>
    <w:rsid w:val="00EA2D0C"/>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4637"/>
    <w:rsid w:val="00F254D1"/>
    <w:rsid w:val="00F32B82"/>
    <w:rsid w:val="00F4043E"/>
    <w:rsid w:val="00F40CB5"/>
    <w:rsid w:val="00F41BBC"/>
    <w:rsid w:val="00F43B9D"/>
    <w:rsid w:val="00F444F0"/>
    <w:rsid w:val="00F50847"/>
    <w:rsid w:val="00F52CB3"/>
    <w:rsid w:val="00F53F27"/>
    <w:rsid w:val="00F546D1"/>
    <w:rsid w:val="00F61951"/>
    <w:rsid w:val="00F6513F"/>
    <w:rsid w:val="00F66272"/>
    <w:rsid w:val="00F709C0"/>
    <w:rsid w:val="00F927A1"/>
    <w:rsid w:val="00F92E4D"/>
    <w:rsid w:val="00FA3764"/>
    <w:rsid w:val="00FA56ED"/>
    <w:rsid w:val="00FB06C7"/>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ource-shortcode">
    <w:name w:val="source-shortcode"/>
    <w:basedOn w:val="DefaultParagraphFont"/>
    <w:rsid w:val="006E771F"/>
  </w:style>
  <w:style w:type="character" w:customStyle="1" w:styleId="trusted-label">
    <w:name w:val="trusted-label"/>
    <w:basedOn w:val="DefaultParagraphFont"/>
    <w:rsid w:val="006E771F"/>
  </w:style>
  <w:style w:type="character" w:customStyle="1" w:styleId="card-body">
    <w:name w:val="card-body"/>
    <w:basedOn w:val="DefaultParagraphFont"/>
    <w:rsid w:val="006E771F"/>
  </w:style>
  <w:style w:type="character" w:customStyle="1" w:styleId="source-title">
    <w:name w:val="source-title"/>
    <w:basedOn w:val="DefaultParagraphFont"/>
    <w:rsid w:val="006E771F"/>
  </w:style>
  <w:style w:type="character" w:customStyle="1" w:styleId="source-description">
    <w:name w:val="source-description"/>
    <w:basedOn w:val="DefaultParagraphFont"/>
    <w:rsid w:val="006E771F"/>
  </w:style>
  <w:style w:type="paragraph" w:styleId="NormalWeb">
    <w:name w:val="Normal (Web)"/>
    <w:basedOn w:val="Normal"/>
    <w:uiPriority w:val="99"/>
    <w:semiHidden/>
    <w:unhideWhenUsed/>
    <w:rsid w:val="005D05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changedelimiter">
    <w:name w:val="legchangedelimiter"/>
    <w:basedOn w:val="DefaultParagraphFont"/>
    <w:rsid w:val="00104217"/>
  </w:style>
  <w:style w:type="character" w:customStyle="1" w:styleId="legsubstitution">
    <w:name w:val="legsubstitution"/>
    <w:basedOn w:val="DefaultParagraphFont"/>
    <w:rsid w:val="001042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393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1363</TotalTime>
  <Pages>26</Pages>
  <Words>7398</Words>
  <Characters>42172</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Roscrow,Samuel swp8406</cp:lastModifiedBy>
  <cp:revision>63</cp:revision>
  <cp:lastPrinted>2014-08-26T08:55:00Z</cp:lastPrinted>
  <dcterms:created xsi:type="dcterms:W3CDTF">2023-03-27T17:19:00Z</dcterms:created>
  <dcterms:modified xsi:type="dcterms:W3CDTF">2023-05-08T11:18:00Z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2023-03-27T17:19:17Z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257172f5-918c-42c5-98cd-ea2292535aab</vt:lpwstr>
  </property>
  <property fmtid="{D5CDD505-2E9C-101B-9397-08002B2CF9AE}" pid="9" name="MSIP_Label_66cf8fe5-b7b7-4df7-b38d-1c61ac2f6639_ContentBits">
    <vt:lpwstr>0</vt:lpwstr>
  </property>
</Properties>
</file>