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0AA409" w14:textId="77777777" w:rsidR="00D809E9" w:rsidRPr="002C0B0B" w:rsidRDefault="00D809E9" w:rsidP="002C0B0B">
      <w:pPr>
        <w:spacing w:after="200" w:line="360" w:lineRule="auto"/>
        <w:jc w:val="both"/>
        <w:rPr>
          <w:rFonts w:ascii="Times New Roman" w:hAnsi="Times New Roman" w:cs="Times New Roman"/>
          <w:b/>
          <w:bCs/>
          <w:sz w:val="24"/>
          <w:szCs w:val="24"/>
        </w:rPr>
      </w:pPr>
    </w:p>
    <w:p w14:paraId="3D4B8E11" w14:textId="77777777" w:rsidR="00D809E9" w:rsidRPr="002C0B0B" w:rsidRDefault="00D809E9" w:rsidP="002C0B0B">
      <w:pPr>
        <w:spacing w:after="200" w:line="360" w:lineRule="auto"/>
        <w:jc w:val="both"/>
        <w:rPr>
          <w:rFonts w:ascii="Times New Roman" w:hAnsi="Times New Roman" w:cs="Times New Roman"/>
          <w:b/>
          <w:bCs/>
          <w:sz w:val="24"/>
          <w:szCs w:val="24"/>
        </w:rPr>
      </w:pPr>
    </w:p>
    <w:p w14:paraId="14EBE05E" w14:textId="77777777" w:rsidR="00D809E9" w:rsidRPr="002C0B0B" w:rsidRDefault="00D809E9" w:rsidP="002C0B0B">
      <w:pPr>
        <w:spacing w:after="200" w:line="360" w:lineRule="auto"/>
        <w:jc w:val="both"/>
        <w:rPr>
          <w:rFonts w:ascii="Times New Roman" w:hAnsi="Times New Roman" w:cs="Times New Roman"/>
          <w:b/>
          <w:bCs/>
          <w:sz w:val="24"/>
          <w:szCs w:val="24"/>
        </w:rPr>
      </w:pPr>
    </w:p>
    <w:p w14:paraId="2C755560" w14:textId="03E889FF" w:rsidR="002C0B0B" w:rsidRPr="002C0B0B" w:rsidRDefault="00AF7811" w:rsidP="002C0B0B">
      <w:pPr>
        <w:widowControl w:val="0"/>
        <w:autoSpaceDE w:val="0"/>
        <w:autoSpaceDN w:val="0"/>
        <w:spacing w:before="119" w:after="200" w:line="360" w:lineRule="auto"/>
        <w:jc w:val="center"/>
        <w:outlineLvl w:val="0"/>
        <w:rPr>
          <w:rFonts w:ascii="Times New Roman" w:eastAsia="Arial" w:hAnsi="Times New Roman" w:cs="Times New Roman"/>
          <w:b/>
          <w:bCs/>
          <w:sz w:val="40"/>
          <w:szCs w:val="40"/>
          <w:lang w:val="en-US"/>
        </w:rPr>
      </w:pPr>
      <w:bookmarkStart w:id="0" w:name="_Toc133087234"/>
      <w:bookmarkStart w:id="1" w:name="_TOC_250009"/>
      <w:r>
        <w:rPr>
          <w:rFonts w:ascii="Times New Roman" w:eastAsia="Arial" w:hAnsi="Times New Roman" w:cs="Times New Roman"/>
          <w:b/>
          <w:bCs/>
          <w:sz w:val="40"/>
          <w:szCs w:val="40"/>
          <w:lang w:val="en-US"/>
        </w:rPr>
        <w:t xml:space="preserve">Dissertation </w:t>
      </w:r>
      <w:r w:rsidR="002C0B0B" w:rsidRPr="002C0B0B">
        <w:rPr>
          <w:rFonts w:ascii="Times New Roman" w:eastAsia="Arial" w:hAnsi="Times New Roman" w:cs="Times New Roman"/>
          <w:b/>
          <w:bCs/>
          <w:sz w:val="40"/>
          <w:szCs w:val="40"/>
          <w:lang w:val="en-US"/>
        </w:rPr>
        <w:t>Proposal</w:t>
      </w:r>
      <w:bookmarkEnd w:id="0"/>
      <w:r w:rsidR="002C0B0B" w:rsidRPr="002C0B0B">
        <w:rPr>
          <w:rFonts w:ascii="Times New Roman" w:eastAsia="Arial" w:hAnsi="Times New Roman" w:cs="Times New Roman"/>
          <w:b/>
          <w:bCs/>
          <w:spacing w:val="-2"/>
          <w:sz w:val="40"/>
          <w:szCs w:val="40"/>
          <w:lang w:val="en-US"/>
        </w:rPr>
        <w:t xml:space="preserve"> </w:t>
      </w:r>
      <w:bookmarkEnd w:id="1"/>
    </w:p>
    <w:p w14:paraId="6F912146" w14:textId="77777777" w:rsidR="002C0B0B" w:rsidRPr="002C0B0B" w:rsidRDefault="002C0B0B" w:rsidP="002C0B0B">
      <w:pPr>
        <w:widowControl w:val="0"/>
        <w:autoSpaceDE w:val="0"/>
        <w:autoSpaceDN w:val="0"/>
        <w:spacing w:before="1" w:after="200" w:line="360" w:lineRule="auto"/>
        <w:jc w:val="both"/>
        <w:rPr>
          <w:rFonts w:ascii="Times New Roman" w:eastAsia="Calibri" w:hAnsi="Times New Roman" w:cs="Times New Roman"/>
          <w:sz w:val="24"/>
          <w:szCs w:val="24"/>
          <w:lang w:val="en-US"/>
        </w:rPr>
      </w:pPr>
    </w:p>
    <w:tbl>
      <w:tblPr>
        <w:tblW w:w="0" w:type="auto"/>
        <w:tblInd w:w="172"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07"/>
        <w:gridCol w:w="6965"/>
      </w:tblGrid>
      <w:tr w:rsidR="002C0B0B" w:rsidRPr="002C0B0B" w14:paraId="2F83216F" w14:textId="77777777" w:rsidTr="002C0B0B">
        <w:trPr>
          <w:trHeight w:val="566"/>
        </w:trPr>
        <w:tc>
          <w:tcPr>
            <w:tcW w:w="2107" w:type="dxa"/>
            <w:tcBorders>
              <w:top w:val="single" w:sz="2" w:space="0" w:color="000000"/>
              <w:left w:val="single" w:sz="2" w:space="0" w:color="000000"/>
              <w:bottom w:val="single" w:sz="2" w:space="0" w:color="000000"/>
              <w:right w:val="single" w:sz="2" w:space="0" w:color="000000"/>
            </w:tcBorders>
            <w:shd w:val="clear" w:color="auto" w:fill="F3F3F3"/>
            <w:hideMark/>
          </w:tcPr>
          <w:p w14:paraId="2DB66EA5" w14:textId="3E95D315" w:rsidR="002C0B0B" w:rsidRPr="002C0B0B" w:rsidRDefault="002C0B0B" w:rsidP="002C0B0B">
            <w:pPr>
              <w:widowControl w:val="0"/>
              <w:autoSpaceDE w:val="0"/>
              <w:autoSpaceDN w:val="0"/>
              <w:spacing w:before="136" w:after="200" w:line="360" w:lineRule="auto"/>
              <w:ind w:left="107"/>
              <w:jc w:val="both"/>
              <w:rPr>
                <w:rFonts w:ascii="Times New Roman" w:eastAsia="Calibri" w:hAnsi="Times New Roman" w:cs="Times New Roman"/>
                <w:sz w:val="24"/>
                <w:szCs w:val="24"/>
                <w:lang w:val="en-US"/>
              </w:rPr>
            </w:pPr>
            <w:r w:rsidRPr="002C0B0B">
              <w:rPr>
                <w:rFonts w:ascii="Times New Roman" w:eastAsia="Calibri" w:hAnsi="Times New Roman" w:cs="Times New Roman"/>
                <w:sz w:val="24"/>
                <w:szCs w:val="24"/>
                <w:lang w:val="en-US"/>
              </w:rPr>
              <w:t>Program</w:t>
            </w:r>
          </w:p>
        </w:tc>
        <w:tc>
          <w:tcPr>
            <w:tcW w:w="6965" w:type="dxa"/>
            <w:tcBorders>
              <w:top w:val="single" w:sz="2" w:space="0" w:color="000000"/>
              <w:left w:val="single" w:sz="2" w:space="0" w:color="000000"/>
              <w:bottom w:val="single" w:sz="2" w:space="0" w:color="000000"/>
              <w:right w:val="single" w:sz="2" w:space="0" w:color="000000"/>
            </w:tcBorders>
            <w:hideMark/>
          </w:tcPr>
          <w:p w14:paraId="4ABF7F4A" w14:textId="2617FB30" w:rsidR="002C0B0B" w:rsidRPr="002C0B0B" w:rsidRDefault="00C018D4" w:rsidP="00C018D4">
            <w:pPr>
              <w:widowControl w:val="0"/>
              <w:autoSpaceDE w:val="0"/>
              <w:autoSpaceDN w:val="0"/>
              <w:spacing w:before="136" w:after="200" w:line="360" w:lineRule="auto"/>
              <w:jc w:val="both"/>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Dissertation</w:t>
            </w:r>
          </w:p>
        </w:tc>
      </w:tr>
      <w:tr w:rsidR="002C0B0B" w:rsidRPr="002C0B0B" w14:paraId="742D7B51" w14:textId="77777777" w:rsidTr="002C0B0B">
        <w:trPr>
          <w:trHeight w:val="587"/>
        </w:trPr>
        <w:tc>
          <w:tcPr>
            <w:tcW w:w="2107" w:type="dxa"/>
            <w:tcBorders>
              <w:top w:val="single" w:sz="2" w:space="0" w:color="000000"/>
              <w:left w:val="single" w:sz="2" w:space="0" w:color="000000"/>
              <w:bottom w:val="single" w:sz="2" w:space="0" w:color="000000"/>
              <w:right w:val="single" w:sz="2" w:space="0" w:color="000000"/>
            </w:tcBorders>
            <w:shd w:val="clear" w:color="auto" w:fill="F3F3F3"/>
            <w:hideMark/>
          </w:tcPr>
          <w:p w14:paraId="54A67A36" w14:textId="77777777" w:rsidR="002C0B0B" w:rsidRPr="002C0B0B" w:rsidRDefault="002C0B0B" w:rsidP="002C0B0B">
            <w:pPr>
              <w:widowControl w:val="0"/>
              <w:autoSpaceDE w:val="0"/>
              <w:autoSpaceDN w:val="0"/>
              <w:spacing w:before="145" w:after="200" w:line="360" w:lineRule="auto"/>
              <w:ind w:left="107"/>
              <w:jc w:val="both"/>
              <w:rPr>
                <w:rFonts w:ascii="Times New Roman" w:eastAsia="Calibri" w:hAnsi="Times New Roman" w:cs="Times New Roman"/>
                <w:sz w:val="24"/>
                <w:szCs w:val="24"/>
                <w:lang w:val="en-US"/>
              </w:rPr>
            </w:pPr>
            <w:r w:rsidRPr="002C0B0B">
              <w:rPr>
                <w:rFonts w:ascii="Times New Roman" w:eastAsia="Calibri" w:hAnsi="Times New Roman" w:cs="Times New Roman"/>
                <w:sz w:val="24"/>
                <w:szCs w:val="24"/>
                <w:lang w:val="en-US"/>
              </w:rPr>
              <w:t>Surname</w:t>
            </w:r>
          </w:p>
        </w:tc>
        <w:tc>
          <w:tcPr>
            <w:tcW w:w="6965" w:type="dxa"/>
            <w:tcBorders>
              <w:top w:val="single" w:sz="2" w:space="0" w:color="000000"/>
              <w:left w:val="single" w:sz="2" w:space="0" w:color="000000"/>
              <w:bottom w:val="single" w:sz="2" w:space="0" w:color="000000"/>
              <w:right w:val="single" w:sz="2" w:space="0" w:color="000000"/>
            </w:tcBorders>
          </w:tcPr>
          <w:p w14:paraId="11AB501F" w14:textId="551C3E3A" w:rsidR="002C0B0B" w:rsidRPr="002C0B0B" w:rsidRDefault="00FF3331" w:rsidP="002C0B0B">
            <w:pPr>
              <w:widowControl w:val="0"/>
              <w:autoSpaceDE w:val="0"/>
              <w:autoSpaceDN w:val="0"/>
              <w:spacing w:after="200" w:line="360" w:lineRule="auto"/>
              <w:jc w:val="both"/>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Kovacs</w:t>
            </w:r>
          </w:p>
        </w:tc>
      </w:tr>
      <w:tr w:rsidR="002C0B0B" w:rsidRPr="002C0B0B" w14:paraId="769E6151" w14:textId="77777777" w:rsidTr="002C0B0B">
        <w:trPr>
          <w:trHeight w:val="566"/>
        </w:trPr>
        <w:tc>
          <w:tcPr>
            <w:tcW w:w="2107" w:type="dxa"/>
            <w:tcBorders>
              <w:top w:val="single" w:sz="2" w:space="0" w:color="000000"/>
              <w:left w:val="single" w:sz="2" w:space="0" w:color="000000"/>
              <w:bottom w:val="single" w:sz="2" w:space="0" w:color="000000"/>
              <w:right w:val="single" w:sz="2" w:space="0" w:color="000000"/>
            </w:tcBorders>
            <w:shd w:val="clear" w:color="auto" w:fill="F3F3F3"/>
            <w:hideMark/>
          </w:tcPr>
          <w:p w14:paraId="0FE0CC43" w14:textId="77777777" w:rsidR="002C0B0B" w:rsidRPr="002C0B0B" w:rsidRDefault="002C0B0B" w:rsidP="002C0B0B">
            <w:pPr>
              <w:widowControl w:val="0"/>
              <w:autoSpaceDE w:val="0"/>
              <w:autoSpaceDN w:val="0"/>
              <w:spacing w:before="136" w:after="200" w:line="360" w:lineRule="auto"/>
              <w:ind w:left="107"/>
              <w:jc w:val="both"/>
              <w:rPr>
                <w:rFonts w:ascii="Times New Roman" w:eastAsia="Calibri" w:hAnsi="Times New Roman" w:cs="Times New Roman"/>
                <w:sz w:val="24"/>
                <w:szCs w:val="24"/>
                <w:lang w:val="en-US"/>
              </w:rPr>
            </w:pPr>
            <w:r w:rsidRPr="002C0B0B">
              <w:rPr>
                <w:rFonts w:ascii="Times New Roman" w:eastAsia="Calibri" w:hAnsi="Times New Roman" w:cs="Times New Roman"/>
                <w:sz w:val="24"/>
                <w:szCs w:val="24"/>
                <w:lang w:val="en-US"/>
              </w:rPr>
              <w:t>Forename(s)</w:t>
            </w:r>
          </w:p>
        </w:tc>
        <w:tc>
          <w:tcPr>
            <w:tcW w:w="6965" w:type="dxa"/>
            <w:tcBorders>
              <w:top w:val="single" w:sz="2" w:space="0" w:color="000000"/>
              <w:left w:val="single" w:sz="2" w:space="0" w:color="000000"/>
              <w:bottom w:val="single" w:sz="2" w:space="0" w:color="000000"/>
              <w:right w:val="single" w:sz="2" w:space="0" w:color="000000"/>
            </w:tcBorders>
          </w:tcPr>
          <w:p w14:paraId="3E08E74E" w14:textId="2EAC8526" w:rsidR="002C0B0B" w:rsidRPr="002C0B0B" w:rsidRDefault="00FF3331" w:rsidP="002C0B0B">
            <w:pPr>
              <w:widowControl w:val="0"/>
              <w:autoSpaceDE w:val="0"/>
              <w:autoSpaceDN w:val="0"/>
              <w:spacing w:after="200" w:line="360" w:lineRule="auto"/>
              <w:jc w:val="both"/>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Gabor-Istvan</w:t>
            </w:r>
          </w:p>
        </w:tc>
      </w:tr>
      <w:tr w:rsidR="002C0B0B" w:rsidRPr="002C0B0B" w14:paraId="38EB879E" w14:textId="77777777" w:rsidTr="002C0B0B">
        <w:trPr>
          <w:trHeight w:val="566"/>
        </w:trPr>
        <w:tc>
          <w:tcPr>
            <w:tcW w:w="2107" w:type="dxa"/>
            <w:tcBorders>
              <w:top w:val="single" w:sz="2" w:space="0" w:color="000000"/>
              <w:left w:val="single" w:sz="2" w:space="0" w:color="000000"/>
              <w:bottom w:val="single" w:sz="2" w:space="0" w:color="000000"/>
              <w:right w:val="single" w:sz="2" w:space="0" w:color="000000"/>
            </w:tcBorders>
            <w:shd w:val="clear" w:color="auto" w:fill="F3F3F3"/>
            <w:hideMark/>
          </w:tcPr>
          <w:p w14:paraId="3508534B" w14:textId="77777777" w:rsidR="002C0B0B" w:rsidRPr="002C0B0B" w:rsidRDefault="002C0B0B" w:rsidP="002C0B0B">
            <w:pPr>
              <w:widowControl w:val="0"/>
              <w:autoSpaceDE w:val="0"/>
              <w:autoSpaceDN w:val="0"/>
              <w:spacing w:before="136" w:after="200" w:line="360" w:lineRule="auto"/>
              <w:ind w:left="107"/>
              <w:jc w:val="both"/>
              <w:rPr>
                <w:rFonts w:ascii="Times New Roman" w:eastAsia="Calibri" w:hAnsi="Times New Roman" w:cs="Times New Roman"/>
                <w:sz w:val="24"/>
                <w:szCs w:val="24"/>
                <w:lang w:val="en-US"/>
              </w:rPr>
            </w:pPr>
            <w:r w:rsidRPr="002C0B0B">
              <w:rPr>
                <w:rFonts w:ascii="Times New Roman" w:eastAsia="Calibri" w:hAnsi="Times New Roman" w:cs="Times New Roman"/>
                <w:sz w:val="24"/>
                <w:szCs w:val="24"/>
                <w:lang w:val="en-US"/>
              </w:rPr>
              <w:t>Student ID</w:t>
            </w:r>
          </w:p>
        </w:tc>
        <w:tc>
          <w:tcPr>
            <w:tcW w:w="6965" w:type="dxa"/>
            <w:tcBorders>
              <w:top w:val="single" w:sz="2" w:space="0" w:color="000000"/>
              <w:left w:val="single" w:sz="2" w:space="0" w:color="000000"/>
              <w:bottom w:val="single" w:sz="2" w:space="0" w:color="000000"/>
              <w:right w:val="single" w:sz="2" w:space="0" w:color="000000"/>
            </w:tcBorders>
          </w:tcPr>
          <w:p w14:paraId="1B702942" w14:textId="1126FC46" w:rsidR="002C0B0B" w:rsidRPr="002C0B0B" w:rsidRDefault="00FF3331" w:rsidP="002C0B0B">
            <w:pPr>
              <w:widowControl w:val="0"/>
              <w:autoSpaceDE w:val="0"/>
              <w:autoSpaceDN w:val="0"/>
              <w:spacing w:after="200" w:line="360" w:lineRule="auto"/>
              <w:jc w:val="both"/>
              <w:rPr>
                <w:rFonts w:ascii="Times New Roman" w:eastAsia="Calibri" w:hAnsi="Times New Roman" w:cs="Times New Roman"/>
                <w:sz w:val="24"/>
                <w:szCs w:val="24"/>
                <w:lang w:val="en-US"/>
              </w:rPr>
            </w:pPr>
            <w:r>
              <w:rPr>
                <w:rFonts w:ascii="Times New Roman" w:eastAsia="Calibri" w:hAnsi="Times New Roman" w:cs="Times New Roman"/>
                <w:sz w:val="24"/>
                <w:szCs w:val="24"/>
                <w:lang w:val="en-US"/>
              </w:rPr>
              <w:t>2011284</w:t>
            </w:r>
          </w:p>
        </w:tc>
      </w:tr>
      <w:tr w:rsidR="002C0B0B" w:rsidRPr="002C0B0B" w14:paraId="5B07F814" w14:textId="77777777" w:rsidTr="002C0B0B">
        <w:trPr>
          <w:trHeight w:val="1118"/>
        </w:trPr>
        <w:tc>
          <w:tcPr>
            <w:tcW w:w="2107" w:type="dxa"/>
            <w:tcBorders>
              <w:top w:val="single" w:sz="2" w:space="0" w:color="000000"/>
              <w:left w:val="single" w:sz="2" w:space="0" w:color="000000"/>
              <w:bottom w:val="single" w:sz="2" w:space="0" w:color="000000"/>
              <w:right w:val="single" w:sz="2" w:space="0" w:color="000000"/>
            </w:tcBorders>
            <w:shd w:val="clear" w:color="auto" w:fill="F3F3F3"/>
            <w:hideMark/>
          </w:tcPr>
          <w:p w14:paraId="3EBE8C8B" w14:textId="77777777" w:rsidR="002C0B0B" w:rsidRPr="002C0B0B" w:rsidRDefault="002C0B0B" w:rsidP="002C0B0B">
            <w:pPr>
              <w:widowControl w:val="0"/>
              <w:autoSpaceDE w:val="0"/>
              <w:autoSpaceDN w:val="0"/>
              <w:spacing w:before="119" w:after="200" w:line="360" w:lineRule="auto"/>
              <w:ind w:left="107" w:right="449"/>
              <w:jc w:val="both"/>
              <w:rPr>
                <w:rFonts w:ascii="Times New Roman" w:eastAsia="Calibri" w:hAnsi="Times New Roman" w:cs="Times New Roman"/>
                <w:sz w:val="24"/>
                <w:szCs w:val="24"/>
                <w:lang w:val="en-US"/>
              </w:rPr>
            </w:pPr>
            <w:r w:rsidRPr="002C0B0B">
              <w:rPr>
                <w:rFonts w:ascii="Times New Roman" w:eastAsia="Calibri" w:hAnsi="Times New Roman" w:cs="Times New Roman"/>
                <w:sz w:val="24"/>
                <w:szCs w:val="24"/>
                <w:lang w:val="en-US"/>
              </w:rPr>
              <w:t>Working title of</w:t>
            </w:r>
            <w:r w:rsidRPr="002C0B0B">
              <w:rPr>
                <w:rFonts w:ascii="Times New Roman" w:eastAsia="Calibri" w:hAnsi="Times New Roman" w:cs="Times New Roman"/>
                <w:spacing w:val="-52"/>
                <w:sz w:val="24"/>
                <w:szCs w:val="24"/>
                <w:lang w:val="en-US"/>
              </w:rPr>
              <w:t xml:space="preserve"> </w:t>
            </w:r>
            <w:r w:rsidRPr="002C0B0B">
              <w:rPr>
                <w:rFonts w:ascii="Times New Roman" w:eastAsia="Calibri" w:hAnsi="Times New Roman" w:cs="Times New Roman"/>
                <w:sz w:val="24"/>
                <w:szCs w:val="24"/>
                <w:lang w:val="en-US"/>
              </w:rPr>
              <w:t>your proposed</w:t>
            </w:r>
            <w:r w:rsidRPr="002C0B0B">
              <w:rPr>
                <w:rFonts w:ascii="Times New Roman" w:eastAsia="Calibri" w:hAnsi="Times New Roman" w:cs="Times New Roman"/>
                <w:spacing w:val="1"/>
                <w:sz w:val="24"/>
                <w:szCs w:val="24"/>
                <w:lang w:val="en-US"/>
              </w:rPr>
              <w:t xml:space="preserve"> </w:t>
            </w:r>
            <w:r w:rsidRPr="002C0B0B">
              <w:rPr>
                <w:rFonts w:ascii="Times New Roman" w:eastAsia="Calibri" w:hAnsi="Times New Roman" w:cs="Times New Roman"/>
                <w:sz w:val="24"/>
                <w:szCs w:val="24"/>
                <w:lang w:val="en-US"/>
              </w:rPr>
              <w:t>research</w:t>
            </w:r>
          </w:p>
        </w:tc>
        <w:tc>
          <w:tcPr>
            <w:tcW w:w="6965" w:type="dxa"/>
            <w:tcBorders>
              <w:top w:val="single" w:sz="2" w:space="0" w:color="000000"/>
              <w:left w:val="single" w:sz="2" w:space="0" w:color="000000"/>
              <w:bottom w:val="single" w:sz="2" w:space="0" w:color="000000"/>
              <w:right w:val="single" w:sz="2" w:space="0" w:color="000000"/>
            </w:tcBorders>
          </w:tcPr>
          <w:p w14:paraId="2F2289AA" w14:textId="49B9B33A" w:rsidR="002C0B0B" w:rsidRPr="002C0B0B" w:rsidRDefault="002C0B0B" w:rsidP="002C0B0B">
            <w:pPr>
              <w:widowControl w:val="0"/>
              <w:autoSpaceDE w:val="0"/>
              <w:autoSpaceDN w:val="0"/>
              <w:spacing w:after="200" w:line="360" w:lineRule="auto"/>
              <w:jc w:val="both"/>
              <w:rPr>
                <w:rFonts w:ascii="Times New Roman" w:eastAsia="Calibri" w:hAnsi="Times New Roman" w:cs="Times New Roman"/>
                <w:sz w:val="24"/>
                <w:szCs w:val="24"/>
                <w:lang w:val="en-US"/>
              </w:rPr>
            </w:pPr>
            <w:r w:rsidRPr="002C0B0B">
              <w:rPr>
                <w:rFonts w:ascii="Times New Roman" w:eastAsia="Calibri" w:hAnsi="Times New Roman" w:cs="Times New Roman"/>
                <w:sz w:val="24"/>
                <w:szCs w:val="24"/>
                <w:lang w:val="en-US"/>
              </w:rPr>
              <w:t>Employee Motivation and its Impact on Job Performance</w:t>
            </w:r>
          </w:p>
        </w:tc>
      </w:tr>
    </w:tbl>
    <w:p w14:paraId="5BC4EF61" w14:textId="77777777" w:rsidR="002C0B0B" w:rsidRPr="002C0B0B" w:rsidRDefault="002C0B0B" w:rsidP="002C0B0B">
      <w:pPr>
        <w:widowControl w:val="0"/>
        <w:autoSpaceDE w:val="0"/>
        <w:autoSpaceDN w:val="0"/>
        <w:spacing w:after="200" w:line="360" w:lineRule="auto"/>
        <w:jc w:val="both"/>
        <w:rPr>
          <w:rFonts w:ascii="Times New Roman" w:eastAsia="Calibri" w:hAnsi="Times New Roman" w:cs="Times New Roman"/>
          <w:sz w:val="24"/>
          <w:szCs w:val="24"/>
          <w:lang w:val="en-US"/>
        </w:rPr>
      </w:pPr>
    </w:p>
    <w:p w14:paraId="172D24CD" w14:textId="0093258B" w:rsidR="00834B81" w:rsidRPr="002C0B0B" w:rsidRDefault="00834B81" w:rsidP="002C0B0B">
      <w:pPr>
        <w:spacing w:after="200" w:line="360" w:lineRule="auto"/>
        <w:jc w:val="both"/>
        <w:rPr>
          <w:rFonts w:ascii="Times New Roman" w:hAnsi="Times New Roman" w:cs="Times New Roman"/>
          <w:b/>
          <w:bCs/>
          <w:sz w:val="24"/>
          <w:szCs w:val="24"/>
        </w:rPr>
      </w:pPr>
      <w:r w:rsidRPr="002C0B0B">
        <w:rPr>
          <w:rFonts w:ascii="Times New Roman" w:hAnsi="Times New Roman" w:cs="Times New Roman"/>
          <w:b/>
          <w:bCs/>
          <w:sz w:val="24"/>
          <w:szCs w:val="24"/>
        </w:rPr>
        <w:br w:type="page"/>
      </w:r>
    </w:p>
    <w:sdt>
      <w:sdtPr>
        <w:rPr>
          <w:rFonts w:asciiTheme="minorHAnsi" w:eastAsiaTheme="minorHAnsi" w:hAnsiTheme="minorHAnsi" w:cstheme="minorBidi"/>
          <w:color w:val="auto"/>
          <w:kern w:val="2"/>
          <w:sz w:val="22"/>
          <w:szCs w:val="22"/>
          <w:lang w:val="en-GB"/>
          <w14:ligatures w14:val="standardContextual"/>
        </w:rPr>
        <w:id w:val="150882343"/>
        <w:docPartObj>
          <w:docPartGallery w:val="Table of Contents"/>
          <w:docPartUnique/>
        </w:docPartObj>
      </w:sdtPr>
      <w:sdtEndPr>
        <w:rPr>
          <w:b/>
          <w:bCs/>
          <w:noProof/>
        </w:rPr>
      </w:sdtEndPr>
      <w:sdtContent>
        <w:p w14:paraId="6A658AA9" w14:textId="67DC2B8B" w:rsidR="00DB7312" w:rsidRDefault="00DB7312">
          <w:pPr>
            <w:pStyle w:val="TOCHeading"/>
          </w:pPr>
          <w:r>
            <w:t>Contents</w:t>
          </w:r>
        </w:p>
        <w:p w14:paraId="7AC95D87" w14:textId="66FEF517" w:rsidR="00DB7312" w:rsidRPr="008B0C4D" w:rsidRDefault="00DB7312">
          <w:pPr>
            <w:pStyle w:val="TOC1"/>
            <w:tabs>
              <w:tab w:val="right" w:leader="dot" w:pos="9350"/>
            </w:tabs>
            <w:rPr>
              <w:rFonts w:eastAsiaTheme="minorEastAsia"/>
              <w:noProof/>
              <w:kern w:val="0"/>
              <w:lang w:eastAsia="en-GB"/>
              <w14:ligatures w14:val="none"/>
            </w:rPr>
          </w:pPr>
          <w:r>
            <w:fldChar w:fldCharType="begin"/>
          </w:r>
          <w:r>
            <w:instrText xml:space="preserve"> TOC \o "1-3" \h \z \u </w:instrText>
          </w:r>
          <w:r>
            <w:fldChar w:fldCharType="separate"/>
          </w:r>
          <w:hyperlink w:anchor="_Toc133087234" w:history="1">
            <w:r w:rsidRPr="008B0C4D">
              <w:rPr>
                <w:rStyle w:val="Hyperlink"/>
                <w:rFonts w:ascii="Times New Roman" w:eastAsia="Arial" w:hAnsi="Times New Roman" w:cs="Times New Roman"/>
                <w:b/>
                <w:bCs/>
                <w:noProof/>
                <w:lang w:val="en-US"/>
              </w:rPr>
              <w:t>Dissertation Proposal</w:t>
            </w:r>
            <w:r w:rsidRPr="008B0C4D">
              <w:rPr>
                <w:noProof/>
                <w:webHidden/>
              </w:rPr>
              <w:tab/>
            </w:r>
            <w:r w:rsidRPr="008B0C4D">
              <w:rPr>
                <w:noProof/>
                <w:webHidden/>
              </w:rPr>
              <w:fldChar w:fldCharType="begin"/>
            </w:r>
            <w:r w:rsidRPr="008B0C4D">
              <w:rPr>
                <w:noProof/>
                <w:webHidden/>
              </w:rPr>
              <w:instrText xml:space="preserve"> PAGEREF _Toc133087234 \h </w:instrText>
            </w:r>
            <w:r w:rsidRPr="008B0C4D">
              <w:rPr>
                <w:noProof/>
                <w:webHidden/>
              </w:rPr>
            </w:r>
            <w:r w:rsidRPr="008B0C4D">
              <w:rPr>
                <w:noProof/>
                <w:webHidden/>
              </w:rPr>
              <w:fldChar w:fldCharType="separate"/>
            </w:r>
            <w:r w:rsidRPr="008B0C4D">
              <w:rPr>
                <w:noProof/>
                <w:webHidden/>
              </w:rPr>
              <w:t>1</w:t>
            </w:r>
            <w:r w:rsidRPr="008B0C4D">
              <w:rPr>
                <w:noProof/>
                <w:webHidden/>
              </w:rPr>
              <w:fldChar w:fldCharType="end"/>
            </w:r>
          </w:hyperlink>
        </w:p>
        <w:p w14:paraId="1A15EC1F" w14:textId="2D328C07" w:rsidR="00DB7312" w:rsidRPr="008B0C4D" w:rsidRDefault="00000000">
          <w:pPr>
            <w:pStyle w:val="TOC1"/>
            <w:tabs>
              <w:tab w:val="right" w:leader="dot" w:pos="9350"/>
            </w:tabs>
            <w:rPr>
              <w:rFonts w:eastAsiaTheme="minorEastAsia"/>
              <w:noProof/>
              <w:kern w:val="0"/>
              <w:lang w:eastAsia="en-GB"/>
              <w14:ligatures w14:val="none"/>
            </w:rPr>
          </w:pPr>
          <w:hyperlink w:anchor="_Toc133087235" w:history="1">
            <w:r w:rsidR="00DB7312" w:rsidRPr="008B0C4D">
              <w:rPr>
                <w:rStyle w:val="Hyperlink"/>
                <w:noProof/>
                <w:lang w:val="en-AU"/>
              </w:rPr>
              <w:t>Introduction</w:t>
            </w:r>
            <w:r w:rsidR="00DB7312" w:rsidRPr="008B0C4D">
              <w:rPr>
                <w:noProof/>
                <w:webHidden/>
              </w:rPr>
              <w:tab/>
            </w:r>
            <w:r w:rsidR="00DB7312" w:rsidRPr="008B0C4D">
              <w:rPr>
                <w:noProof/>
                <w:webHidden/>
              </w:rPr>
              <w:fldChar w:fldCharType="begin"/>
            </w:r>
            <w:r w:rsidR="00DB7312" w:rsidRPr="008B0C4D">
              <w:rPr>
                <w:noProof/>
                <w:webHidden/>
              </w:rPr>
              <w:instrText xml:space="preserve"> PAGEREF _Toc133087235 \h </w:instrText>
            </w:r>
            <w:r w:rsidR="00DB7312" w:rsidRPr="008B0C4D">
              <w:rPr>
                <w:noProof/>
                <w:webHidden/>
              </w:rPr>
            </w:r>
            <w:r w:rsidR="00DB7312" w:rsidRPr="008B0C4D">
              <w:rPr>
                <w:noProof/>
                <w:webHidden/>
              </w:rPr>
              <w:fldChar w:fldCharType="separate"/>
            </w:r>
            <w:r w:rsidR="00DB7312" w:rsidRPr="008B0C4D">
              <w:rPr>
                <w:noProof/>
                <w:webHidden/>
              </w:rPr>
              <w:t>3</w:t>
            </w:r>
            <w:r w:rsidR="00DB7312" w:rsidRPr="008B0C4D">
              <w:rPr>
                <w:noProof/>
                <w:webHidden/>
              </w:rPr>
              <w:fldChar w:fldCharType="end"/>
            </w:r>
          </w:hyperlink>
        </w:p>
        <w:p w14:paraId="56102047" w14:textId="67ACDD23" w:rsidR="00DB7312" w:rsidRPr="008B0C4D" w:rsidRDefault="00000000">
          <w:pPr>
            <w:pStyle w:val="TOC1"/>
            <w:tabs>
              <w:tab w:val="right" w:leader="dot" w:pos="9350"/>
            </w:tabs>
            <w:rPr>
              <w:rFonts w:eastAsiaTheme="minorEastAsia"/>
              <w:noProof/>
              <w:kern w:val="0"/>
              <w:lang w:eastAsia="en-GB"/>
              <w14:ligatures w14:val="none"/>
            </w:rPr>
          </w:pPr>
          <w:hyperlink w:anchor="_Toc133087236" w:history="1">
            <w:r w:rsidR="00DB7312" w:rsidRPr="008B0C4D">
              <w:rPr>
                <w:rStyle w:val="Hyperlink"/>
                <w:rFonts w:ascii="Times New Roman" w:hAnsi="Times New Roman" w:cs="Times New Roman"/>
                <w:noProof/>
                <w:lang w:val="en-AU"/>
              </w:rPr>
              <w:t>Objectives</w:t>
            </w:r>
            <w:r w:rsidR="00DB7312" w:rsidRPr="008B0C4D">
              <w:rPr>
                <w:noProof/>
                <w:webHidden/>
              </w:rPr>
              <w:tab/>
            </w:r>
            <w:r w:rsidR="00DB7312" w:rsidRPr="008B0C4D">
              <w:rPr>
                <w:noProof/>
                <w:webHidden/>
              </w:rPr>
              <w:fldChar w:fldCharType="begin"/>
            </w:r>
            <w:r w:rsidR="00DB7312" w:rsidRPr="008B0C4D">
              <w:rPr>
                <w:noProof/>
                <w:webHidden/>
              </w:rPr>
              <w:instrText xml:space="preserve"> PAGEREF _Toc133087236 \h </w:instrText>
            </w:r>
            <w:r w:rsidR="00DB7312" w:rsidRPr="008B0C4D">
              <w:rPr>
                <w:noProof/>
                <w:webHidden/>
              </w:rPr>
            </w:r>
            <w:r w:rsidR="00DB7312" w:rsidRPr="008B0C4D">
              <w:rPr>
                <w:noProof/>
                <w:webHidden/>
              </w:rPr>
              <w:fldChar w:fldCharType="separate"/>
            </w:r>
            <w:r w:rsidR="00DB7312" w:rsidRPr="008B0C4D">
              <w:rPr>
                <w:noProof/>
                <w:webHidden/>
              </w:rPr>
              <w:t>3</w:t>
            </w:r>
            <w:r w:rsidR="00DB7312" w:rsidRPr="008B0C4D">
              <w:rPr>
                <w:noProof/>
                <w:webHidden/>
              </w:rPr>
              <w:fldChar w:fldCharType="end"/>
            </w:r>
          </w:hyperlink>
        </w:p>
        <w:p w14:paraId="43B3146A" w14:textId="28D0EAFA" w:rsidR="00DB7312" w:rsidRPr="008B0C4D" w:rsidRDefault="00000000">
          <w:pPr>
            <w:pStyle w:val="TOC1"/>
            <w:tabs>
              <w:tab w:val="right" w:leader="dot" w:pos="9350"/>
            </w:tabs>
            <w:rPr>
              <w:rFonts w:eastAsiaTheme="minorEastAsia"/>
              <w:noProof/>
              <w:kern w:val="0"/>
              <w:lang w:eastAsia="en-GB"/>
              <w14:ligatures w14:val="none"/>
            </w:rPr>
          </w:pPr>
          <w:hyperlink w:anchor="_Toc133087237" w:history="1">
            <w:r w:rsidR="00DB7312" w:rsidRPr="008B0C4D">
              <w:rPr>
                <w:rStyle w:val="Hyperlink"/>
                <w:rFonts w:ascii="Times New Roman" w:hAnsi="Times New Roman" w:cs="Times New Roman"/>
                <w:noProof/>
                <w:lang w:val="en-AU"/>
              </w:rPr>
              <w:t>Research Questions</w:t>
            </w:r>
            <w:r w:rsidR="00DB7312" w:rsidRPr="008B0C4D">
              <w:rPr>
                <w:noProof/>
                <w:webHidden/>
              </w:rPr>
              <w:tab/>
            </w:r>
            <w:r w:rsidR="00DB7312" w:rsidRPr="008B0C4D">
              <w:rPr>
                <w:noProof/>
                <w:webHidden/>
              </w:rPr>
              <w:fldChar w:fldCharType="begin"/>
            </w:r>
            <w:r w:rsidR="00DB7312" w:rsidRPr="008B0C4D">
              <w:rPr>
                <w:noProof/>
                <w:webHidden/>
              </w:rPr>
              <w:instrText xml:space="preserve"> PAGEREF _Toc133087237 \h </w:instrText>
            </w:r>
            <w:r w:rsidR="00DB7312" w:rsidRPr="008B0C4D">
              <w:rPr>
                <w:noProof/>
                <w:webHidden/>
              </w:rPr>
            </w:r>
            <w:r w:rsidR="00DB7312" w:rsidRPr="008B0C4D">
              <w:rPr>
                <w:noProof/>
                <w:webHidden/>
              </w:rPr>
              <w:fldChar w:fldCharType="separate"/>
            </w:r>
            <w:r w:rsidR="00DB7312" w:rsidRPr="008B0C4D">
              <w:rPr>
                <w:noProof/>
                <w:webHidden/>
              </w:rPr>
              <w:t>4</w:t>
            </w:r>
            <w:r w:rsidR="00DB7312" w:rsidRPr="008B0C4D">
              <w:rPr>
                <w:noProof/>
                <w:webHidden/>
              </w:rPr>
              <w:fldChar w:fldCharType="end"/>
            </w:r>
          </w:hyperlink>
        </w:p>
        <w:p w14:paraId="4823116E" w14:textId="2C48A98F" w:rsidR="00DB7312" w:rsidRPr="008B0C4D" w:rsidRDefault="00000000">
          <w:pPr>
            <w:pStyle w:val="TOC1"/>
            <w:tabs>
              <w:tab w:val="right" w:leader="dot" w:pos="9350"/>
            </w:tabs>
            <w:rPr>
              <w:rFonts w:eastAsiaTheme="minorEastAsia"/>
              <w:noProof/>
              <w:kern w:val="0"/>
              <w:lang w:eastAsia="en-GB"/>
              <w14:ligatures w14:val="none"/>
            </w:rPr>
          </w:pPr>
          <w:hyperlink w:anchor="_Toc133087238" w:history="1">
            <w:r w:rsidR="00DB7312" w:rsidRPr="008B0C4D">
              <w:rPr>
                <w:rStyle w:val="Hyperlink"/>
                <w:rFonts w:ascii="Times New Roman" w:hAnsi="Times New Roman" w:cs="Times New Roman"/>
                <w:noProof/>
                <w:lang w:val="en-AU"/>
              </w:rPr>
              <w:t>Research Rationale</w:t>
            </w:r>
            <w:r w:rsidR="00DB7312" w:rsidRPr="008B0C4D">
              <w:rPr>
                <w:noProof/>
                <w:webHidden/>
              </w:rPr>
              <w:tab/>
            </w:r>
            <w:r w:rsidR="00DB7312" w:rsidRPr="008B0C4D">
              <w:rPr>
                <w:noProof/>
                <w:webHidden/>
              </w:rPr>
              <w:fldChar w:fldCharType="begin"/>
            </w:r>
            <w:r w:rsidR="00DB7312" w:rsidRPr="008B0C4D">
              <w:rPr>
                <w:noProof/>
                <w:webHidden/>
              </w:rPr>
              <w:instrText xml:space="preserve"> PAGEREF _Toc133087238 \h </w:instrText>
            </w:r>
            <w:r w:rsidR="00DB7312" w:rsidRPr="008B0C4D">
              <w:rPr>
                <w:noProof/>
                <w:webHidden/>
              </w:rPr>
            </w:r>
            <w:r w:rsidR="00DB7312" w:rsidRPr="008B0C4D">
              <w:rPr>
                <w:noProof/>
                <w:webHidden/>
              </w:rPr>
              <w:fldChar w:fldCharType="separate"/>
            </w:r>
            <w:r w:rsidR="00DB7312" w:rsidRPr="008B0C4D">
              <w:rPr>
                <w:noProof/>
                <w:webHidden/>
              </w:rPr>
              <w:t>4</w:t>
            </w:r>
            <w:r w:rsidR="00DB7312" w:rsidRPr="008B0C4D">
              <w:rPr>
                <w:noProof/>
                <w:webHidden/>
              </w:rPr>
              <w:fldChar w:fldCharType="end"/>
            </w:r>
          </w:hyperlink>
        </w:p>
        <w:p w14:paraId="04608A86" w14:textId="1CC2B0ED" w:rsidR="00DB7312" w:rsidRPr="008B0C4D" w:rsidRDefault="00000000">
          <w:pPr>
            <w:pStyle w:val="TOC1"/>
            <w:tabs>
              <w:tab w:val="right" w:leader="dot" w:pos="9350"/>
            </w:tabs>
            <w:rPr>
              <w:rFonts w:eastAsiaTheme="minorEastAsia"/>
              <w:noProof/>
              <w:kern w:val="0"/>
              <w:lang w:eastAsia="en-GB"/>
              <w14:ligatures w14:val="none"/>
            </w:rPr>
          </w:pPr>
          <w:hyperlink w:anchor="_Toc133087239" w:history="1">
            <w:r w:rsidR="00DB7312" w:rsidRPr="008B0C4D">
              <w:rPr>
                <w:rStyle w:val="Hyperlink"/>
                <w:rFonts w:ascii="Times New Roman" w:hAnsi="Times New Roman" w:cs="Times New Roman"/>
                <w:noProof/>
                <w:lang w:val="en-AU"/>
              </w:rPr>
              <w:t>Research Gap</w:t>
            </w:r>
            <w:r w:rsidR="00DB7312" w:rsidRPr="008B0C4D">
              <w:rPr>
                <w:noProof/>
                <w:webHidden/>
              </w:rPr>
              <w:tab/>
            </w:r>
            <w:r w:rsidR="00DB7312" w:rsidRPr="008B0C4D">
              <w:rPr>
                <w:noProof/>
                <w:webHidden/>
              </w:rPr>
              <w:fldChar w:fldCharType="begin"/>
            </w:r>
            <w:r w:rsidR="00DB7312" w:rsidRPr="008B0C4D">
              <w:rPr>
                <w:noProof/>
                <w:webHidden/>
              </w:rPr>
              <w:instrText xml:space="preserve"> PAGEREF _Toc133087239 \h </w:instrText>
            </w:r>
            <w:r w:rsidR="00DB7312" w:rsidRPr="008B0C4D">
              <w:rPr>
                <w:noProof/>
                <w:webHidden/>
              </w:rPr>
            </w:r>
            <w:r w:rsidR="00DB7312" w:rsidRPr="008B0C4D">
              <w:rPr>
                <w:noProof/>
                <w:webHidden/>
              </w:rPr>
              <w:fldChar w:fldCharType="separate"/>
            </w:r>
            <w:r w:rsidR="00DB7312" w:rsidRPr="008B0C4D">
              <w:rPr>
                <w:noProof/>
                <w:webHidden/>
              </w:rPr>
              <w:t>5</w:t>
            </w:r>
            <w:r w:rsidR="00DB7312" w:rsidRPr="008B0C4D">
              <w:rPr>
                <w:noProof/>
                <w:webHidden/>
              </w:rPr>
              <w:fldChar w:fldCharType="end"/>
            </w:r>
          </w:hyperlink>
        </w:p>
        <w:p w14:paraId="06AED6D4" w14:textId="0D0B1E1F" w:rsidR="00DB7312" w:rsidRPr="008B0C4D" w:rsidRDefault="00000000">
          <w:pPr>
            <w:pStyle w:val="TOC1"/>
            <w:tabs>
              <w:tab w:val="right" w:leader="dot" w:pos="9350"/>
            </w:tabs>
            <w:rPr>
              <w:rFonts w:eastAsiaTheme="minorEastAsia"/>
              <w:noProof/>
              <w:kern w:val="0"/>
              <w:lang w:eastAsia="en-GB"/>
              <w14:ligatures w14:val="none"/>
            </w:rPr>
          </w:pPr>
          <w:hyperlink w:anchor="_Toc133087240" w:history="1">
            <w:r w:rsidR="00DB7312" w:rsidRPr="008B0C4D">
              <w:rPr>
                <w:rStyle w:val="Hyperlink"/>
                <w:rFonts w:ascii="Times New Roman" w:hAnsi="Times New Roman" w:cs="Times New Roman"/>
                <w:noProof/>
                <w:lang w:val="en-AU"/>
              </w:rPr>
              <w:t>Literature Review</w:t>
            </w:r>
            <w:r w:rsidR="00DB7312" w:rsidRPr="008B0C4D">
              <w:rPr>
                <w:noProof/>
                <w:webHidden/>
              </w:rPr>
              <w:tab/>
            </w:r>
            <w:r w:rsidR="00DB7312" w:rsidRPr="008B0C4D">
              <w:rPr>
                <w:noProof/>
                <w:webHidden/>
              </w:rPr>
              <w:fldChar w:fldCharType="begin"/>
            </w:r>
            <w:r w:rsidR="00DB7312" w:rsidRPr="008B0C4D">
              <w:rPr>
                <w:noProof/>
                <w:webHidden/>
              </w:rPr>
              <w:instrText xml:space="preserve"> PAGEREF _Toc133087240 \h </w:instrText>
            </w:r>
            <w:r w:rsidR="00DB7312" w:rsidRPr="008B0C4D">
              <w:rPr>
                <w:noProof/>
                <w:webHidden/>
              </w:rPr>
            </w:r>
            <w:r w:rsidR="00DB7312" w:rsidRPr="008B0C4D">
              <w:rPr>
                <w:noProof/>
                <w:webHidden/>
              </w:rPr>
              <w:fldChar w:fldCharType="separate"/>
            </w:r>
            <w:r w:rsidR="00DB7312" w:rsidRPr="008B0C4D">
              <w:rPr>
                <w:noProof/>
                <w:webHidden/>
              </w:rPr>
              <w:t>5</w:t>
            </w:r>
            <w:r w:rsidR="00DB7312" w:rsidRPr="008B0C4D">
              <w:rPr>
                <w:noProof/>
                <w:webHidden/>
              </w:rPr>
              <w:fldChar w:fldCharType="end"/>
            </w:r>
          </w:hyperlink>
        </w:p>
        <w:p w14:paraId="7C743391" w14:textId="1D0169CD" w:rsidR="00DB7312" w:rsidRPr="008B0C4D" w:rsidRDefault="00000000">
          <w:pPr>
            <w:pStyle w:val="TOC1"/>
            <w:tabs>
              <w:tab w:val="right" w:leader="dot" w:pos="9350"/>
            </w:tabs>
            <w:rPr>
              <w:rFonts w:eastAsiaTheme="minorEastAsia"/>
              <w:noProof/>
              <w:kern w:val="0"/>
              <w:lang w:eastAsia="en-GB"/>
              <w14:ligatures w14:val="none"/>
            </w:rPr>
          </w:pPr>
          <w:hyperlink w:anchor="_Toc133087241" w:history="1">
            <w:r w:rsidR="00DB7312" w:rsidRPr="008B0C4D">
              <w:rPr>
                <w:rStyle w:val="Hyperlink"/>
                <w:rFonts w:ascii="Times New Roman" w:hAnsi="Times New Roman" w:cs="Times New Roman"/>
                <w:noProof/>
                <w:lang w:val="en-AU"/>
              </w:rPr>
              <w:t>Research Consideration</w:t>
            </w:r>
            <w:r w:rsidR="00DB7312" w:rsidRPr="008B0C4D">
              <w:rPr>
                <w:noProof/>
                <w:webHidden/>
              </w:rPr>
              <w:tab/>
            </w:r>
            <w:r w:rsidR="00DB7312" w:rsidRPr="008B0C4D">
              <w:rPr>
                <w:noProof/>
                <w:webHidden/>
              </w:rPr>
              <w:fldChar w:fldCharType="begin"/>
            </w:r>
            <w:r w:rsidR="00DB7312" w:rsidRPr="008B0C4D">
              <w:rPr>
                <w:noProof/>
                <w:webHidden/>
              </w:rPr>
              <w:instrText xml:space="preserve"> PAGEREF _Toc133087241 \h </w:instrText>
            </w:r>
            <w:r w:rsidR="00DB7312" w:rsidRPr="008B0C4D">
              <w:rPr>
                <w:noProof/>
                <w:webHidden/>
              </w:rPr>
            </w:r>
            <w:r w:rsidR="00DB7312" w:rsidRPr="008B0C4D">
              <w:rPr>
                <w:noProof/>
                <w:webHidden/>
              </w:rPr>
              <w:fldChar w:fldCharType="separate"/>
            </w:r>
            <w:r w:rsidR="00DB7312" w:rsidRPr="008B0C4D">
              <w:rPr>
                <w:noProof/>
                <w:webHidden/>
              </w:rPr>
              <w:t>7</w:t>
            </w:r>
            <w:r w:rsidR="00DB7312" w:rsidRPr="008B0C4D">
              <w:rPr>
                <w:noProof/>
                <w:webHidden/>
              </w:rPr>
              <w:fldChar w:fldCharType="end"/>
            </w:r>
          </w:hyperlink>
        </w:p>
        <w:p w14:paraId="10EB367E" w14:textId="48CD74B6" w:rsidR="00DB7312" w:rsidRPr="008B0C4D" w:rsidRDefault="00000000">
          <w:pPr>
            <w:pStyle w:val="TOC1"/>
            <w:tabs>
              <w:tab w:val="right" w:leader="dot" w:pos="9350"/>
            </w:tabs>
            <w:rPr>
              <w:rFonts w:eastAsiaTheme="minorEastAsia"/>
              <w:noProof/>
              <w:kern w:val="0"/>
              <w:lang w:eastAsia="en-GB"/>
              <w14:ligatures w14:val="none"/>
            </w:rPr>
          </w:pPr>
          <w:hyperlink w:anchor="_Toc133087242" w:history="1">
            <w:r w:rsidR="00DB7312" w:rsidRPr="008B0C4D">
              <w:rPr>
                <w:rStyle w:val="Hyperlink"/>
                <w:rFonts w:ascii="Times New Roman" w:hAnsi="Times New Roman" w:cs="Times New Roman"/>
                <w:noProof/>
                <w:lang w:val="en-AU"/>
              </w:rPr>
              <w:t xml:space="preserve">Research </w:t>
            </w:r>
            <w:r w:rsidR="00DB7312" w:rsidRPr="008B0C4D">
              <w:rPr>
                <w:rStyle w:val="Hyperlink"/>
                <w:rFonts w:ascii="Times New Roman" w:hAnsi="Times New Roman" w:cs="Times New Roman"/>
                <w:noProof/>
              </w:rPr>
              <w:t>Methodology</w:t>
            </w:r>
            <w:r w:rsidR="00DB7312" w:rsidRPr="008B0C4D">
              <w:rPr>
                <w:noProof/>
                <w:webHidden/>
              </w:rPr>
              <w:tab/>
            </w:r>
            <w:r w:rsidR="00DB7312" w:rsidRPr="008B0C4D">
              <w:rPr>
                <w:noProof/>
                <w:webHidden/>
              </w:rPr>
              <w:fldChar w:fldCharType="begin"/>
            </w:r>
            <w:r w:rsidR="00DB7312" w:rsidRPr="008B0C4D">
              <w:rPr>
                <w:noProof/>
                <w:webHidden/>
              </w:rPr>
              <w:instrText xml:space="preserve"> PAGEREF _Toc133087242 \h </w:instrText>
            </w:r>
            <w:r w:rsidR="00DB7312" w:rsidRPr="008B0C4D">
              <w:rPr>
                <w:noProof/>
                <w:webHidden/>
              </w:rPr>
            </w:r>
            <w:r w:rsidR="00DB7312" w:rsidRPr="008B0C4D">
              <w:rPr>
                <w:noProof/>
                <w:webHidden/>
              </w:rPr>
              <w:fldChar w:fldCharType="separate"/>
            </w:r>
            <w:r w:rsidR="00DB7312" w:rsidRPr="008B0C4D">
              <w:rPr>
                <w:noProof/>
                <w:webHidden/>
              </w:rPr>
              <w:t>7</w:t>
            </w:r>
            <w:r w:rsidR="00DB7312" w:rsidRPr="008B0C4D">
              <w:rPr>
                <w:noProof/>
                <w:webHidden/>
              </w:rPr>
              <w:fldChar w:fldCharType="end"/>
            </w:r>
          </w:hyperlink>
        </w:p>
        <w:p w14:paraId="2A963A25" w14:textId="0AAAEE6F" w:rsidR="00DB7312" w:rsidRPr="008B0C4D" w:rsidRDefault="00000000">
          <w:pPr>
            <w:pStyle w:val="TOC1"/>
            <w:tabs>
              <w:tab w:val="right" w:leader="dot" w:pos="9350"/>
            </w:tabs>
            <w:rPr>
              <w:rFonts w:eastAsiaTheme="minorEastAsia"/>
              <w:noProof/>
              <w:kern w:val="0"/>
              <w:lang w:eastAsia="en-GB"/>
              <w14:ligatures w14:val="none"/>
            </w:rPr>
          </w:pPr>
          <w:hyperlink w:anchor="_Toc133087243" w:history="1">
            <w:r w:rsidR="00DB7312" w:rsidRPr="008B0C4D">
              <w:rPr>
                <w:rStyle w:val="Hyperlink"/>
                <w:rFonts w:ascii="Times New Roman" w:hAnsi="Times New Roman" w:cs="Times New Roman"/>
                <w:noProof/>
                <w:lang w:val="en-AU"/>
              </w:rPr>
              <w:t>Research Structure</w:t>
            </w:r>
            <w:r w:rsidR="00DB7312" w:rsidRPr="008B0C4D">
              <w:rPr>
                <w:noProof/>
                <w:webHidden/>
              </w:rPr>
              <w:tab/>
            </w:r>
            <w:r w:rsidR="00DB7312" w:rsidRPr="008B0C4D">
              <w:rPr>
                <w:noProof/>
                <w:webHidden/>
              </w:rPr>
              <w:fldChar w:fldCharType="begin"/>
            </w:r>
            <w:r w:rsidR="00DB7312" w:rsidRPr="008B0C4D">
              <w:rPr>
                <w:noProof/>
                <w:webHidden/>
              </w:rPr>
              <w:instrText xml:space="preserve"> PAGEREF _Toc133087243 \h </w:instrText>
            </w:r>
            <w:r w:rsidR="00DB7312" w:rsidRPr="008B0C4D">
              <w:rPr>
                <w:noProof/>
                <w:webHidden/>
              </w:rPr>
            </w:r>
            <w:r w:rsidR="00DB7312" w:rsidRPr="008B0C4D">
              <w:rPr>
                <w:noProof/>
                <w:webHidden/>
              </w:rPr>
              <w:fldChar w:fldCharType="separate"/>
            </w:r>
            <w:r w:rsidR="00DB7312" w:rsidRPr="008B0C4D">
              <w:rPr>
                <w:noProof/>
                <w:webHidden/>
              </w:rPr>
              <w:t>8</w:t>
            </w:r>
            <w:r w:rsidR="00DB7312" w:rsidRPr="008B0C4D">
              <w:rPr>
                <w:noProof/>
                <w:webHidden/>
              </w:rPr>
              <w:fldChar w:fldCharType="end"/>
            </w:r>
          </w:hyperlink>
        </w:p>
        <w:p w14:paraId="60416406" w14:textId="5984BEBA" w:rsidR="00DB7312" w:rsidRDefault="00000000">
          <w:pPr>
            <w:pStyle w:val="TOC1"/>
            <w:tabs>
              <w:tab w:val="right" w:leader="dot" w:pos="9350"/>
            </w:tabs>
            <w:rPr>
              <w:rFonts w:eastAsiaTheme="minorEastAsia"/>
              <w:noProof/>
              <w:kern w:val="0"/>
              <w:lang w:eastAsia="en-GB"/>
              <w14:ligatures w14:val="none"/>
            </w:rPr>
          </w:pPr>
          <w:hyperlink w:anchor="_Toc133087244" w:history="1">
            <w:r w:rsidR="00DB7312" w:rsidRPr="008B0C4D">
              <w:rPr>
                <w:rStyle w:val="Hyperlink"/>
                <w:rFonts w:ascii="Times New Roman" w:hAnsi="Times New Roman" w:cs="Times New Roman"/>
                <w:noProof/>
              </w:rPr>
              <w:t>References</w:t>
            </w:r>
            <w:r w:rsidR="00DB7312" w:rsidRPr="008B0C4D">
              <w:rPr>
                <w:noProof/>
                <w:webHidden/>
              </w:rPr>
              <w:tab/>
            </w:r>
            <w:r w:rsidR="00DB7312" w:rsidRPr="008B0C4D">
              <w:rPr>
                <w:noProof/>
                <w:webHidden/>
              </w:rPr>
              <w:fldChar w:fldCharType="begin"/>
            </w:r>
            <w:r w:rsidR="00DB7312" w:rsidRPr="008B0C4D">
              <w:rPr>
                <w:noProof/>
                <w:webHidden/>
              </w:rPr>
              <w:instrText xml:space="preserve"> PAGEREF _Toc133087244 \h </w:instrText>
            </w:r>
            <w:r w:rsidR="00DB7312" w:rsidRPr="008B0C4D">
              <w:rPr>
                <w:noProof/>
                <w:webHidden/>
              </w:rPr>
            </w:r>
            <w:r w:rsidR="00DB7312" w:rsidRPr="008B0C4D">
              <w:rPr>
                <w:noProof/>
                <w:webHidden/>
              </w:rPr>
              <w:fldChar w:fldCharType="separate"/>
            </w:r>
            <w:r w:rsidR="00DB7312" w:rsidRPr="008B0C4D">
              <w:rPr>
                <w:noProof/>
                <w:webHidden/>
              </w:rPr>
              <w:t>9</w:t>
            </w:r>
            <w:r w:rsidR="00DB7312" w:rsidRPr="008B0C4D">
              <w:rPr>
                <w:noProof/>
                <w:webHidden/>
              </w:rPr>
              <w:fldChar w:fldCharType="end"/>
            </w:r>
          </w:hyperlink>
        </w:p>
        <w:p w14:paraId="54855BD2" w14:textId="47A71811" w:rsidR="00DB7312" w:rsidRDefault="00DB7312">
          <w:r>
            <w:rPr>
              <w:b/>
              <w:bCs/>
              <w:noProof/>
            </w:rPr>
            <w:fldChar w:fldCharType="end"/>
          </w:r>
        </w:p>
      </w:sdtContent>
    </w:sdt>
    <w:p w14:paraId="63C8A2D9" w14:textId="77777777" w:rsidR="00D809E9" w:rsidRPr="002C0B0B" w:rsidRDefault="00D809E9" w:rsidP="002C0B0B">
      <w:pPr>
        <w:spacing w:after="200" w:line="360" w:lineRule="auto"/>
        <w:jc w:val="both"/>
        <w:rPr>
          <w:rFonts w:ascii="Times New Roman" w:eastAsiaTheme="majorEastAsia" w:hAnsi="Times New Roman" w:cs="Times New Roman"/>
          <w:color w:val="2F5496" w:themeColor="accent1" w:themeShade="BF"/>
          <w:sz w:val="24"/>
          <w:szCs w:val="24"/>
        </w:rPr>
      </w:pPr>
      <w:r w:rsidRPr="002C0B0B">
        <w:rPr>
          <w:rFonts w:ascii="Times New Roman" w:hAnsi="Times New Roman" w:cs="Times New Roman"/>
          <w:sz w:val="24"/>
          <w:szCs w:val="24"/>
        </w:rPr>
        <w:br w:type="page"/>
      </w:r>
    </w:p>
    <w:p w14:paraId="306A3508" w14:textId="77777777" w:rsidR="00AF7811" w:rsidRDefault="00AF7811" w:rsidP="00DB7312">
      <w:pPr>
        <w:pStyle w:val="Heading1"/>
        <w:jc w:val="both"/>
        <w:rPr>
          <w:rFonts w:ascii="Times New Roman" w:hAnsi="Times New Roman" w:cs="Times New Roman"/>
          <w:sz w:val="24"/>
          <w:szCs w:val="24"/>
          <w:lang w:val="en-AU"/>
        </w:rPr>
      </w:pPr>
      <w:bookmarkStart w:id="2" w:name="_Toc133087235"/>
      <w:r w:rsidRPr="00DB7312">
        <w:rPr>
          <w:rFonts w:ascii="Times New Roman" w:hAnsi="Times New Roman" w:cs="Times New Roman"/>
          <w:sz w:val="24"/>
          <w:szCs w:val="24"/>
          <w:lang w:val="en-AU"/>
        </w:rPr>
        <w:lastRenderedPageBreak/>
        <w:t>Introduction</w:t>
      </w:r>
      <w:bookmarkEnd w:id="2"/>
    </w:p>
    <w:p w14:paraId="19D04A94" w14:textId="77777777" w:rsidR="00DB7312" w:rsidRPr="00DB7312" w:rsidRDefault="00DB7312" w:rsidP="00DB7312">
      <w:pPr>
        <w:rPr>
          <w:lang w:val="en-AU"/>
        </w:rPr>
      </w:pPr>
    </w:p>
    <w:p w14:paraId="0C8814FE" w14:textId="77777777" w:rsidR="0005439B" w:rsidRPr="00DB7312" w:rsidRDefault="0005439B" w:rsidP="0005439B">
      <w:pPr>
        <w:spacing w:after="200" w:line="360" w:lineRule="auto"/>
        <w:jc w:val="both"/>
        <w:rPr>
          <w:rFonts w:ascii="Times New Roman" w:hAnsi="Times New Roman" w:cs="Times New Roman"/>
          <w:sz w:val="24"/>
          <w:szCs w:val="24"/>
          <w:lang w:val="en-AU"/>
        </w:rPr>
      </w:pPr>
      <w:r w:rsidRPr="00DB7312">
        <w:rPr>
          <w:rFonts w:ascii="Times New Roman" w:hAnsi="Times New Roman" w:cs="Times New Roman"/>
          <w:sz w:val="24"/>
          <w:szCs w:val="24"/>
          <w:lang w:val="en-AU"/>
        </w:rPr>
        <w:t>Employee motivation is a crucial factor that influences job performance and productivity in any organization. Motivated employees tend to be more engaged, committed, and productive, which can lead to improved organizational performance and competitiveness. On the other hand, demotivated employees are more likely to be disengaged, unproductive, and prone to absenteeism and turnover, which can negatively impact an organization's bottom line.</w:t>
      </w:r>
    </w:p>
    <w:p w14:paraId="5B9A1203" w14:textId="77777777" w:rsidR="0005439B" w:rsidRPr="00DB7312" w:rsidRDefault="0005439B" w:rsidP="0005439B">
      <w:pPr>
        <w:spacing w:after="200" w:line="360" w:lineRule="auto"/>
        <w:jc w:val="both"/>
        <w:rPr>
          <w:rFonts w:ascii="Times New Roman" w:hAnsi="Times New Roman" w:cs="Times New Roman"/>
          <w:sz w:val="24"/>
          <w:szCs w:val="24"/>
          <w:lang w:val="en-AU"/>
        </w:rPr>
      </w:pPr>
      <w:r w:rsidRPr="00DB7312">
        <w:rPr>
          <w:rFonts w:ascii="Times New Roman" w:hAnsi="Times New Roman" w:cs="Times New Roman"/>
          <w:sz w:val="24"/>
          <w:szCs w:val="24"/>
          <w:lang w:val="en-AU"/>
        </w:rPr>
        <w:t>The aim of this research proposal is to investigate the relationship between employee motivation and job performance in the context of the modern workplace. Specifically, the proposal seeks to explore the factors that influence employee motivation and how this motivation affects job performance. The study will also examine the impact of different motivational strategies on employee engagement, job satisfaction, and organizational outcomes.</w:t>
      </w:r>
    </w:p>
    <w:p w14:paraId="40B1F0B4" w14:textId="1328DCE2" w:rsidR="0005439B" w:rsidRPr="00DB7312" w:rsidRDefault="0005439B" w:rsidP="0005439B">
      <w:pPr>
        <w:spacing w:after="200" w:line="360" w:lineRule="auto"/>
        <w:jc w:val="both"/>
        <w:rPr>
          <w:rFonts w:ascii="Times New Roman" w:hAnsi="Times New Roman" w:cs="Times New Roman"/>
          <w:sz w:val="24"/>
          <w:szCs w:val="24"/>
          <w:lang w:val="en-AU"/>
        </w:rPr>
      </w:pPr>
      <w:r w:rsidRPr="00DB7312">
        <w:rPr>
          <w:rFonts w:ascii="Times New Roman" w:hAnsi="Times New Roman" w:cs="Times New Roman"/>
          <w:sz w:val="24"/>
          <w:szCs w:val="24"/>
          <w:lang w:val="en-AU"/>
        </w:rPr>
        <w:t>This research is important for both academics and practitioners, as it will contribute to the existing body of knowledge on employee motivation and provide practical insights for managers and leaders who seek to improve employee performance and productivity (</w:t>
      </w:r>
      <w:proofErr w:type="spellStart"/>
      <w:r w:rsidRPr="00DB7312">
        <w:rPr>
          <w:rFonts w:ascii="Times New Roman" w:hAnsi="Times New Roman" w:cs="Times New Roman"/>
          <w:sz w:val="24"/>
          <w:szCs w:val="24"/>
        </w:rPr>
        <w:t>Easterby</w:t>
      </w:r>
      <w:proofErr w:type="spellEnd"/>
      <w:r w:rsidRPr="00DB7312">
        <w:rPr>
          <w:rFonts w:ascii="Times New Roman" w:hAnsi="Times New Roman" w:cs="Times New Roman"/>
          <w:sz w:val="24"/>
          <w:szCs w:val="24"/>
        </w:rPr>
        <w:t>-Smith et.al, 2021</w:t>
      </w:r>
      <w:r w:rsidRPr="00DB7312">
        <w:rPr>
          <w:rFonts w:ascii="Times New Roman" w:hAnsi="Times New Roman" w:cs="Times New Roman"/>
          <w:sz w:val="24"/>
          <w:szCs w:val="24"/>
          <w:lang w:val="en-AU"/>
        </w:rPr>
        <w:t>). By understanding the factors that influence employee motivation, organizations can develop effective strategies that promote employee engagement, job satisfaction, and organizational success.</w:t>
      </w:r>
    </w:p>
    <w:p w14:paraId="056C0DA6" w14:textId="027D29AE" w:rsidR="0005439B" w:rsidRPr="0005439B" w:rsidRDefault="0005439B" w:rsidP="0005439B">
      <w:pPr>
        <w:spacing w:after="200" w:line="360" w:lineRule="auto"/>
        <w:jc w:val="both"/>
        <w:rPr>
          <w:rFonts w:ascii="Times New Roman" w:hAnsi="Times New Roman" w:cs="Times New Roman"/>
          <w:sz w:val="24"/>
          <w:szCs w:val="24"/>
          <w:lang w:val="en-AU"/>
        </w:rPr>
      </w:pPr>
      <w:r w:rsidRPr="00DB7312">
        <w:rPr>
          <w:rFonts w:ascii="Times New Roman" w:hAnsi="Times New Roman" w:cs="Times New Roman"/>
          <w:sz w:val="24"/>
          <w:szCs w:val="24"/>
          <w:lang w:val="en-AU"/>
        </w:rPr>
        <w:t xml:space="preserve">This proposal will discuss the research problem, objectives, research questions, methodology, and expected outcomes of the study. It will also provide a brief literature review to highlight the key theories and concepts related to employee motivation and job performance. Overall, this research proposal aims to address a critical issue in the field of organizational </w:t>
      </w:r>
      <w:proofErr w:type="spellStart"/>
      <w:r w:rsidRPr="00DB7312">
        <w:rPr>
          <w:rFonts w:ascii="Times New Roman" w:hAnsi="Times New Roman" w:cs="Times New Roman"/>
          <w:sz w:val="24"/>
          <w:szCs w:val="24"/>
          <w:lang w:val="en-AU"/>
        </w:rPr>
        <w:t>behavior</w:t>
      </w:r>
      <w:proofErr w:type="spellEnd"/>
      <w:r w:rsidRPr="00DB7312">
        <w:rPr>
          <w:rFonts w:ascii="Times New Roman" w:hAnsi="Times New Roman" w:cs="Times New Roman"/>
          <w:sz w:val="24"/>
          <w:szCs w:val="24"/>
          <w:lang w:val="en-AU"/>
        </w:rPr>
        <w:t xml:space="preserve"> and management and provide valuable insights for managers, researchers, and policymakers.</w:t>
      </w:r>
    </w:p>
    <w:p w14:paraId="531F88CA" w14:textId="79506084" w:rsidR="00061CE0" w:rsidRPr="002C0B0B" w:rsidRDefault="00061CE0" w:rsidP="002C0B0B">
      <w:pPr>
        <w:pStyle w:val="Heading1"/>
        <w:spacing w:after="200" w:line="360" w:lineRule="auto"/>
        <w:jc w:val="both"/>
        <w:rPr>
          <w:rFonts w:ascii="Times New Roman" w:hAnsi="Times New Roman" w:cs="Times New Roman"/>
          <w:sz w:val="24"/>
          <w:szCs w:val="24"/>
          <w:lang w:val="en-AU"/>
        </w:rPr>
      </w:pPr>
      <w:bookmarkStart w:id="3" w:name="_Toc133087236"/>
      <w:r w:rsidRPr="002C0B0B">
        <w:rPr>
          <w:rFonts w:ascii="Times New Roman" w:hAnsi="Times New Roman" w:cs="Times New Roman"/>
          <w:sz w:val="24"/>
          <w:szCs w:val="24"/>
          <w:lang w:val="en-AU"/>
        </w:rPr>
        <w:t>Objectives</w:t>
      </w:r>
      <w:bookmarkEnd w:id="3"/>
    </w:p>
    <w:p w14:paraId="1B93A071" w14:textId="6DDD9B9D" w:rsidR="00061CE0" w:rsidRPr="002C0B0B" w:rsidRDefault="00907E10" w:rsidP="002C0B0B">
      <w:pPr>
        <w:spacing w:after="200" w:line="360" w:lineRule="auto"/>
        <w:jc w:val="both"/>
        <w:rPr>
          <w:rFonts w:ascii="Times New Roman" w:hAnsi="Times New Roman" w:cs="Times New Roman"/>
          <w:sz w:val="24"/>
          <w:szCs w:val="24"/>
          <w:lang w:val="en-AU"/>
        </w:rPr>
      </w:pPr>
      <w:r w:rsidRPr="002C0B0B">
        <w:rPr>
          <w:rFonts w:ascii="Times New Roman" w:hAnsi="Times New Roman" w:cs="Times New Roman"/>
          <w:sz w:val="24"/>
          <w:szCs w:val="24"/>
          <w:lang w:val="en-AU"/>
        </w:rPr>
        <w:t xml:space="preserve">Objectives of this </w:t>
      </w:r>
      <w:r w:rsidR="00AF7811">
        <w:rPr>
          <w:rFonts w:ascii="Times New Roman" w:hAnsi="Times New Roman" w:cs="Times New Roman"/>
          <w:sz w:val="24"/>
          <w:szCs w:val="24"/>
          <w:lang w:val="en-AU"/>
        </w:rPr>
        <w:t xml:space="preserve">research </w:t>
      </w:r>
      <w:r w:rsidRPr="002C0B0B">
        <w:rPr>
          <w:rFonts w:ascii="Times New Roman" w:hAnsi="Times New Roman" w:cs="Times New Roman"/>
          <w:sz w:val="24"/>
          <w:szCs w:val="24"/>
          <w:lang w:val="en-AU"/>
        </w:rPr>
        <w:t xml:space="preserve">are – </w:t>
      </w:r>
    </w:p>
    <w:p w14:paraId="2E982C4E" w14:textId="77777777" w:rsidR="00907E10" w:rsidRPr="00907E10" w:rsidRDefault="00907E10" w:rsidP="002C0B0B">
      <w:pPr>
        <w:numPr>
          <w:ilvl w:val="0"/>
          <w:numId w:val="2"/>
        </w:numPr>
        <w:spacing w:after="200" w:line="360" w:lineRule="auto"/>
        <w:jc w:val="both"/>
        <w:rPr>
          <w:rFonts w:ascii="Times New Roman" w:hAnsi="Times New Roman" w:cs="Times New Roman"/>
          <w:sz w:val="24"/>
          <w:szCs w:val="24"/>
          <w:lang w:val="en-AU"/>
        </w:rPr>
      </w:pPr>
      <w:r w:rsidRPr="00907E10">
        <w:rPr>
          <w:rFonts w:ascii="Times New Roman" w:hAnsi="Times New Roman" w:cs="Times New Roman"/>
          <w:sz w:val="24"/>
          <w:szCs w:val="24"/>
          <w:lang w:val="en-AU"/>
        </w:rPr>
        <w:t>To investigate the relationship between employee motivation and job performance within the context of the chosen organization.</w:t>
      </w:r>
    </w:p>
    <w:p w14:paraId="1EE87518" w14:textId="77777777" w:rsidR="00907E10" w:rsidRPr="00907E10" w:rsidRDefault="00907E10" w:rsidP="002C0B0B">
      <w:pPr>
        <w:numPr>
          <w:ilvl w:val="0"/>
          <w:numId w:val="2"/>
        </w:numPr>
        <w:spacing w:after="200" w:line="360" w:lineRule="auto"/>
        <w:jc w:val="both"/>
        <w:rPr>
          <w:rFonts w:ascii="Times New Roman" w:hAnsi="Times New Roman" w:cs="Times New Roman"/>
          <w:sz w:val="24"/>
          <w:szCs w:val="24"/>
          <w:lang w:val="en-AU"/>
        </w:rPr>
      </w:pPr>
      <w:r w:rsidRPr="00907E10">
        <w:rPr>
          <w:rFonts w:ascii="Times New Roman" w:hAnsi="Times New Roman" w:cs="Times New Roman"/>
          <w:sz w:val="24"/>
          <w:szCs w:val="24"/>
          <w:lang w:val="en-AU"/>
        </w:rPr>
        <w:lastRenderedPageBreak/>
        <w:t>To identify the factors that contribute to employee motivation and how they relate to job performance.</w:t>
      </w:r>
    </w:p>
    <w:p w14:paraId="56E0DB81" w14:textId="77777777" w:rsidR="00907E10" w:rsidRPr="00907E10" w:rsidRDefault="00907E10" w:rsidP="002C0B0B">
      <w:pPr>
        <w:numPr>
          <w:ilvl w:val="0"/>
          <w:numId w:val="2"/>
        </w:numPr>
        <w:spacing w:after="200" w:line="360" w:lineRule="auto"/>
        <w:jc w:val="both"/>
        <w:rPr>
          <w:rFonts w:ascii="Times New Roman" w:hAnsi="Times New Roman" w:cs="Times New Roman"/>
          <w:sz w:val="24"/>
          <w:szCs w:val="24"/>
          <w:lang w:val="en-AU"/>
        </w:rPr>
      </w:pPr>
      <w:r w:rsidRPr="00907E10">
        <w:rPr>
          <w:rFonts w:ascii="Times New Roman" w:hAnsi="Times New Roman" w:cs="Times New Roman"/>
          <w:sz w:val="24"/>
          <w:szCs w:val="24"/>
          <w:lang w:val="en-AU"/>
        </w:rPr>
        <w:t>To examine the impact of different types of employee motivation (intrinsic vs extrinsic) on job performance.</w:t>
      </w:r>
    </w:p>
    <w:p w14:paraId="030D3017" w14:textId="3FCEAD39" w:rsidR="00907E10" w:rsidRPr="002C0B0B" w:rsidRDefault="00907E10" w:rsidP="002C0B0B">
      <w:pPr>
        <w:numPr>
          <w:ilvl w:val="0"/>
          <w:numId w:val="2"/>
        </w:numPr>
        <w:spacing w:after="200" w:line="360" w:lineRule="auto"/>
        <w:jc w:val="both"/>
        <w:rPr>
          <w:rFonts w:ascii="Times New Roman" w:hAnsi="Times New Roman" w:cs="Times New Roman"/>
          <w:sz w:val="24"/>
          <w:szCs w:val="24"/>
          <w:lang w:val="en-AU"/>
        </w:rPr>
      </w:pPr>
      <w:r w:rsidRPr="00907E10">
        <w:rPr>
          <w:rFonts w:ascii="Times New Roman" w:hAnsi="Times New Roman" w:cs="Times New Roman"/>
          <w:sz w:val="24"/>
          <w:szCs w:val="24"/>
          <w:lang w:val="en-AU"/>
        </w:rPr>
        <w:t>To recommend strategies that can be implemented by the organization to enhance employee motivation and subsequently improve job performance.</w:t>
      </w:r>
    </w:p>
    <w:p w14:paraId="097043E1" w14:textId="229DE102" w:rsidR="00061CE0" w:rsidRPr="002C0B0B" w:rsidRDefault="00061CE0" w:rsidP="002C0B0B">
      <w:pPr>
        <w:pStyle w:val="Heading1"/>
        <w:spacing w:after="200" w:line="360" w:lineRule="auto"/>
        <w:jc w:val="both"/>
        <w:rPr>
          <w:rFonts w:ascii="Times New Roman" w:hAnsi="Times New Roman" w:cs="Times New Roman"/>
          <w:sz w:val="24"/>
          <w:szCs w:val="24"/>
          <w:lang w:val="en-AU"/>
        </w:rPr>
      </w:pPr>
      <w:bookmarkStart w:id="4" w:name="_Toc133087237"/>
      <w:r w:rsidRPr="002C0B0B">
        <w:rPr>
          <w:rFonts w:ascii="Times New Roman" w:hAnsi="Times New Roman" w:cs="Times New Roman"/>
          <w:sz w:val="24"/>
          <w:szCs w:val="24"/>
          <w:lang w:val="en-AU"/>
        </w:rPr>
        <w:t>Research Questions</w:t>
      </w:r>
      <w:bookmarkEnd w:id="4"/>
    </w:p>
    <w:p w14:paraId="3A55B3F4" w14:textId="77777777" w:rsidR="00907E10" w:rsidRPr="0005439B" w:rsidRDefault="00907E10" w:rsidP="002C0B0B">
      <w:pPr>
        <w:numPr>
          <w:ilvl w:val="0"/>
          <w:numId w:val="3"/>
        </w:numPr>
        <w:spacing w:after="200" w:line="360" w:lineRule="auto"/>
        <w:jc w:val="both"/>
        <w:rPr>
          <w:rFonts w:ascii="Times New Roman" w:hAnsi="Times New Roman" w:cs="Times New Roman"/>
          <w:sz w:val="24"/>
          <w:szCs w:val="24"/>
          <w:lang w:val="en-AU"/>
        </w:rPr>
      </w:pPr>
      <w:r w:rsidRPr="0005439B">
        <w:rPr>
          <w:rFonts w:ascii="Times New Roman" w:hAnsi="Times New Roman" w:cs="Times New Roman"/>
          <w:sz w:val="24"/>
          <w:szCs w:val="24"/>
          <w:lang w:val="en-AU"/>
        </w:rPr>
        <w:t>What are the factors that influence employee motivation in the workplace?</w:t>
      </w:r>
    </w:p>
    <w:p w14:paraId="72927E18" w14:textId="77777777" w:rsidR="00907E10" w:rsidRPr="0005439B" w:rsidRDefault="00907E10" w:rsidP="002C0B0B">
      <w:pPr>
        <w:numPr>
          <w:ilvl w:val="0"/>
          <w:numId w:val="3"/>
        </w:numPr>
        <w:spacing w:after="200" w:line="360" w:lineRule="auto"/>
        <w:jc w:val="both"/>
        <w:rPr>
          <w:rFonts w:ascii="Times New Roman" w:hAnsi="Times New Roman" w:cs="Times New Roman"/>
          <w:sz w:val="24"/>
          <w:szCs w:val="24"/>
          <w:lang w:val="en-AU"/>
        </w:rPr>
      </w:pPr>
      <w:r w:rsidRPr="0005439B">
        <w:rPr>
          <w:rFonts w:ascii="Times New Roman" w:hAnsi="Times New Roman" w:cs="Times New Roman"/>
          <w:sz w:val="24"/>
          <w:szCs w:val="24"/>
          <w:lang w:val="en-AU"/>
        </w:rPr>
        <w:t>How do different types of motivational strategies affect job performance?</w:t>
      </w:r>
    </w:p>
    <w:p w14:paraId="3F8553B4" w14:textId="77777777" w:rsidR="00AF7811" w:rsidRPr="002C0B0B" w:rsidRDefault="00AF7811" w:rsidP="00AF7811">
      <w:pPr>
        <w:pStyle w:val="Heading1"/>
        <w:spacing w:after="200" w:line="360" w:lineRule="auto"/>
        <w:jc w:val="both"/>
        <w:rPr>
          <w:rFonts w:ascii="Times New Roman" w:hAnsi="Times New Roman" w:cs="Times New Roman"/>
          <w:sz w:val="24"/>
          <w:szCs w:val="24"/>
          <w:lang w:val="en-AU"/>
        </w:rPr>
      </w:pPr>
      <w:bookmarkStart w:id="5" w:name="_Toc133087238"/>
      <w:bookmarkStart w:id="6" w:name="_Hlk132879572"/>
      <w:r w:rsidRPr="002C0B0B">
        <w:rPr>
          <w:rFonts w:ascii="Times New Roman" w:hAnsi="Times New Roman" w:cs="Times New Roman"/>
          <w:sz w:val="24"/>
          <w:szCs w:val="24"/>
          <w:lang w:val="en-AU"/>
        </w:rPr>
        <w:t>Research Rationale</w:t>
      </w:r>
      <w:bookmarkEnd w:id="5"/>
    </w:p>
    <w:bookmarkEnd w:id="6"/>
    <w:p w14:paraId="78E8F415" w14:textId="77777777" w:rsidR="00AF7811" w:rsidRPr="00061CE0" w:rsidRDefault="00AF7811" w:rsidP="00AF7811">
      <w:pPr>
        <w:spacing w:after="200" w:line="360" w:lineRule="auto"/>
        <w:jc w:val="both"/>
        <w:rPr>
          <w:rFonts w:ascii="Times New Roman" w:hAnsi="Times New Roman" w:cs="Times New Roman"/>
          <w:sz w:val="24"/>
          <w:szCs w:val="24"/>
          <w:lang w:val="en-AU"/>
        </w:rPr>
      </w:pPr>
      <w:r w:rsidRPr="00061CE0">
        <w:rPr>
          <w:rFonts w:ascii="Times New Roman" w:hAnsi="Times New Roman" w:cs="Times New Roman"/>
          <w:sz w:val="24"/>
          <w:szCs w:val="24"/>
          <w:lang w:val="en-AU"/>
        </w:rPr>
        <w:t xml:space="preserve">Employee motivation has been identified as a key factor in determining job performance, and it is widely recognized that motivated employees are more likely to perform at higher levels and contribute positively to organizational outcomes. As a result, organizations are increasingly interested in understanding the factors that drive employee motivation, and how to enhance employee motivation </w:t>
      </w:r>
      <w:proofErr w:type="gramStart"/>
      <w:r w:rsidRPr="00061CE0">
        <w:rPr>
          <w:rFonts w:ascii="Times New Roman" w:hAnsi="Times New Roman" w:cs="Times New Roman"/>
          <w:sz w:val="24"/>
          <w:szCs w:val="24"/>
          <w:lang w:val="en-AU"/>
        </w:rPr>
        <w:t>in order to</w:t>
      </w:r>
      <w:proofErr w:type="gramEnd"/>
      <w:r w:rsidRPr="00061CE0">
        <w:rPr>
          <w:rFonts w:ascii="Times New Roman" w:hAnsi="Times New Roman" w:cs="Times New Roman"/>
          <w:sz w:val="24"/>
          <w:szCs w:val="24"/>
          <w:lang w:val="en-AU"/>
        </w:rPr>
        <w:t xml:space="preserve"> improve job performance and achieve organizational goals</w:t>
      </w:r>
      <w:r w:rsidRPr="002C0B0B">
        <w:rPr>
          <w:rFonts w:ascii="Times New Roman" w:hAnsi="Times New Roman" w:cs="Times New Roman"/>
          <w:sz w:val="24"/>
          <w:szCs w:val="24"/>
        </w:rPr>
        <w:t xml:space="preserve"> (</w:t>
      </w:r>
      <w:r w:rsidRPr="002C0B0B">
        <w:rPr>
          <w:rFonts w:ascii="Times New Roman" w:hAnsi="Times New Roman" w:cs="Times New Roman"/>
          <w:sz w:val="24"/>
          <w:szCs w:val="24"/>
          <w:lang w:val="en-AU"/>
        </w:rPr>
        <w:t>Moran and Carroll, 2022)</w:t>
      </w:r>
      <w:r w:rsidRPr="00061CE0">
        <w:rPr>
          <w:rFonts w:ascii="Times New Roman" w:hAnsi="Times New Roman" w:cs="Times New Roman"/>
          <w:sz w:val="24"/>
          <w:szCs w:val="24"/>
          <w:lang w:val="en-AU"/>
        </w:rPr>
        <w:t>.</w:t>
      </w:r>
    </w:p>
    <w:p w14:paraId="1BE8C5B6" w14:textId="77777777" w:rsidR="00AF7811" w:rsidRPr="00061CE0" w:rsidRDefault="00AF7811" w:rsidP="00AF7811">
      <w:pPr>
        <w:spacing w:after="200" w:line="360" w:lineRule="auto"/>
        <w:jc w:val="both"/>
        <w:rPr>
          <w:rFonts w:ascii="Times New Roman" w:hAnsi="Times New Roman" w:cs="Times New Roman"/>
          <w:sz w:val="24"/>
          <w:szCs w:val="24"/>
          <w:lang w:val="en-AU"/>
        </w:rPr>
      </w:pPr>
      <w:r w:rsidRPr="00061CE0">
        <w:rPr>
          <w:rFonts w:ascii="Times New Roman" w:hAnsi="Times New Roman" w:cs="Times New Roman"/>
          <w:sz w:val="24"/>
          <w:szCs w:val="24"/>
          <w:lang w:val="en-AU"/>
        </w:rPr>
        <w:t>The rationale for this research project is to investigate the relationship between employee motivation and job performance, with a particular focus on understanding the factors that influence employee motivation and the mechanisms through which motivation impacts job performance. The study aims to contribute to the existing body of knowledge by providing a comprehensive understanding of the complex relationship between these two variables, as well as identifying practical strategies that organizations can use to enhance employee motivation and improve job performance.</w:t>
      </w:r>
    </w:p>
    <w:p w14:paraId="4BF5A92A" w14:textId="77777777" w:rsidR="00AF7811" w:rsidRPr="00061CE0" w:rsidRDefault="00AF7811" w:rsidP="00AF7811">
      <w:pPr>
        <w:spacing w:after="200" w:line="360" w:lineRule="auto"/>
        <w:jc w:val="both"/>
        <w:rPr>
          <w:rFonts w:ascii="Times New Roman" w:hAnsi="Times New Roman" w:cs="Times New Roman"/>
          <w:sz w:val="24"/>
          <w:szCs w:val="24"/>
          <w:lang w:val="en-AU"/>
        </w:rPr>
      </w:pPr>
      <w:r w:rsidRPr="00061CE0">
        <w:rPr>
          <w:rFonts w:ascii="Times New Roman" w:hAnsi="Times New Roman" w:cs="Times New Roman"/>
          <w:sz w:val="24"/>
          <w:szCs w:val="24"/>
          <w:lang w:val="en-AU"/>
        </w:rPr>
        <w:t xml:space="preserve">The study will use a mixed-methods approach, combining qualitative and quantitative data collection and analysis methods. Qualitative data will be collected through interviews and focus group discussions with employees and managers, to gain insights into the factors that influence employee motivation and their perceptions of how motivation impacts job performance. </w:t>
      </w:r>
      <w:r w:rsidRPr="00061CE0">
        <w:rPr>
          <w:rFonts w:ascii="Times New Roman" w:hAnsi="Times New Roman" w:cs="Times New Roman"/>
          <w:sz w:val="24"/>
          <w:szCs w:val="24"/>
          <w:lang w:val="en-AU"/>
        </w:rPr>
        <w:lastRenderedPageBreak/>
        <w:t>Quantitative data will be collected through a survey of employees, which will include measures of employee motivation, job satisfaction, and job performance, as well as demographic and organizational variables that may impact these variables.</w:t>
      </w:r>
    </w:p>
    <w:p w14:paraId="3E518B98" w14:textId="3D89B872" w:rsidR="00AF7811" w:rsidRDefault="00AF7811" w:rsidP="00AF7811">
      <w:pPr>
        <w:pStyle w:val="Heading1"/>
        <w:spacing w:after="200" w:line="360" w:lineRule="auto"/>
        <w:jc w:val="both"/>
        <w:rPr>
          <w:rFonts w:ascii="Times New Roman" w:hAnsi="Times New Roman" w:cs="Times New Roman"/>
          <w:sz w:val="24"/>
          <w:szCs w:val="24"/>
          <w:lang w:val="en-AU"/>
        </w:rPr>
      </w:pPr>
      <w:bookmarkStart w:id="7" w:name="_Toc133087239"/>
      <w:r w:rsidRPr="002C0B0B">
        <w:rPr>
          <w:rFonts w:ascii="Times New Roman" w:hAnsi="Times New Roman" w:cs="Times New Roman"/>
          <w:sz w:val="24"/>
          <w:szCs w:val="24"/>
          <w:lang w:val="en-AU"/>
        </w:rPr>
        <w:t xml:space="preserve">Research </w:t>
      </w:r>
      <w:r>
        <w:rPr>
          <w:rFonts w:ascii="Times New Roman" w:hAnsi="Times New Roman" w:cs="Times New Roman"/>
          <w:sz w:val="24"/>
          <w:szCs w:val="24"/>
          <w:lang w:val="en-AU"/>
        </w:rPr>
        <w:t>Gap</w:t>
      </w:r>
      <w:bookmarkEnd w:id="7"/>
      <w:r>
        <w:rPr>
          <w:rFonts w:ascii="Times New Roman" w:hAnsi="Times New Roman" w:cs="Times New Roman"/>
          <w:sz w:val="24"/>
          <w:szCs w:val="24"/>
          <w:lang w:val="en-AU"/>
        </w:rPr>
        <w:t xml:space="preserve"> </w:t>
      </w:r>
    </w:p>
    <w:p w14:paraId="0DB3F376" w14:textId="77777777" w:rsidR="0005439B" w:rsidRPr="00DB7312" w:rsidRDefault="0005439B" w:rsidP="0005439B">
      <w:pPr>
        <w:spacing w:after="200" w:line="360" w:lineRule="auto"/>
        <w:jc w:val="both"/>
        <w:rPr>
          <w:rFonts w:ascii="Times New Roman" w:hAnsi="Times New Roman" w:cs="Times New Roman"/>
          <w:sz w:val="24"/>
          <w:szCs w:val="24"/>
          <w:lang w:val="en-AU"/>
        </w:rPr>
      </w:pPr>
      <w:r w:rsidRPr="00DB7312">
        <w:rPr>
          <w:rFonts w:ascii="Times New Roman" w:hAnsi="Times New Roman" w:cs="Times New Roman"/>
          <w:sz w:val="24"/>
          <w:szCs w:val="24"/>
          <w:lang w:val="en-AU"/>
        </w:rPr>
        <w:t>Although there is extensive research on employee motivation and its impact on job performance, several gaps exist in the literature. One significant research gap is the lack of studies that have examined the moderating role of organizational culture in the relationship between employee motivation and job performance. While previous research has established a positive relationship between employee motivation and job performance, the impact of organizational culture on this relationship is not well understood.</w:t>
      </w:r>
    </w:p>
    <w:p w14:paraId="4B8FA658" w14:textId="77777777" w:rsidR="0005439B" w:rsidRPr="00DB7312" w:rsidRDefault="0005439B" w:rsidP="0005439B">
      <w:pPr>
        <w:spacing w:after="200" w:line="360" w:lineRule="auto"/>
        <w:jc w:val="both"/>
        <w:rPr>
          <w:rFonts w:ascii="Times New Roman" w:hAnsi="Times New Roman" w:cs="Times New Roman"/>
          <w:sz w:val="24"/>
          <w:szCs w:val="24"/>
          <w:lang w:val="en-AU"/>
        </w:rPr>
      </w:pPr>
      <w:r w:rsidRPr="00DB7312">
        <w:rPr>
          <w:rFonts w:ascii="Times New Roman" w:hAnsi="Times New Roman" w:cs="Times New Roman"/>
          <w:sz w:val="24"/>
          <w:szCs w:val="24"/>
          <w:lang w:val="en-AU"/>
        </w:rPr>
        <w:t xml:space="preserve">Furthermore, most studies have focused on the relationship between extrinsic motivators, such as pay and rewards, and job performance, while relatively little attention has been paid to the role of intrinsic motivators, such as autonomy, mastery, and purpose, in driving employee motivation and job performance. Additionally, </w:t>
      </w:r>
      <w:proofErr w:type="gramStart"/>
      <w:r w:rsidRPr="00DB7312">
        <w:rPr>
          <w:rFonts w:ascii="Times New Roman" w:hAnsi="Times New Roman" w:cs="Times New Roman"/>
          <w:sz w:val="24"/>
          <w:szCs w:val="24"/>
          <w:lang w:val="en-AU"/>
        </w:rPr>
        <w:t>the majority of</w:t>
      </w:r>
      <w:proofErr w:type="gramEnd"/>
      <w:r w:rsidRPr="00DB7312">
        <w:rPr>
          <w:rFonts w:ascii="Times New Roman" w:hAnsi="Times New Roman" w:cs="Times New Roman"/>
          <w:sz w:val="24"/>
          <w:szCs w:val="24"/>
          <w:lang w:val="en-AU"/>
        </w:rPr>
        <w:t xml:space="preserve"> studies have been conducted in Western countries, with limited research conducted in non-Western cultural contexts, which may have different cultural values and beliefs regarding motivation and job performance.</w:t>
      </w:r>
    </w:p>
    <w:p w14:paraId="60ED6BD0" w14:textId="5D5C9976" w:rsidR="0005439B" w:rsidRPr="00DB7312" w:rsidRDefault="0005439B" w:rsidP="0005439B">
      <w:pPr>
        <w:spacing w:after="200" w:line="360" w:lineRule="auto"/>
        <w:jc w:val="both"/>
        <w:rPr>
          <w:rFonts w:ascii="Times New Roman" w:hAnsi="Times New Roman" w:cs="Times New Roman"/>
          <w:sz w:val="24"/>
          <w:szCs w:val="24"/>
          <w:lang w:val="en-AU"/>
        </w:rPr>
      </w:pPr>
      <w:r w:rsidRPr="00DB7312">
        <w:rPr>
          <w:rFonts w:ascii="Times New Roman" w:hAnsi="Times New Roman" w:cs="Times New Roman"/>
          <w:sz w:val="24"/>
          <w:szCs w:val="24"/>
          <w:lang w:val="en-AU"/>
        </w:rPr>
        <w:t>Finally, there is a need for longitudinal studies that can investigate the long-term effects of motivational strategies on employee engagement, job satisfaction, and organizational outcomes</w:t>
      </w:r>
      <w:r w:rsidR="005552CD" w:rsidRPr="00DB7312">
        <w:rPr>
          <w:rFonts w:ascii="Times New Roman" w:hAnsi="Times New Roman" w:cs="Times New Roman"/>
          <w:sz w:val="24"/>
          <w:szCs w:val="24"/>
          <w:lang w:val="en-AU"/>
        </w:rPr>
        <w:t xml:space="preserve"> (</w:t>
      </w:r>
      <w:proofErr w:type="spellStart"/>
      <w:r w:rsidR="005552CD" w:rsidRPr="00DB7312">
        <w:rPr>
          <w:rFonts w:ascii="Times New Roman" w:hAnsi="Times New Roman" w:cs="Times New Roman"/>
          <w:sz w:val="24"/>
          <w:szCs w:val="24"/>
        </w:rPr>
        <w:t>Aghelie</w:t>
      </w:r>
      <w:proofErr w:type="spellEnd"/>
      <w:r w:rsidR="005552CD" w:rsidRPr="00DB7312">
        <w:rPr>
          <w:rFonts w:ascii="Times New Roman" w:hAnsi="Times New Roman" w:cs="Times New Roman"/>
          <w:sz w:val="24"/>
          <w:szCs w:val="24"/>
        </w:rPr>
        <w:t xml:space="preserve">, </w:t>
      </w:r>
      <w:proofErr w:type="spellStart"/>
      <w:r w:rsidR="005552CD" w:rsidRPr="00DB7312">
        <w:rPr>
          <w:rFonts w:ascii="Times New Roman" w:hAnsi="Times New Roman" w:cs="Times New Roman"/>
          <w:sz w:val="24"/>
          <w:szCs w:val="24"/>
        </w:rPr>
        <w:t>Sorooshian</w:t>
      </w:r>
      <w:proofErr w:type="spellEnd"/>
      <w:r w:rsidR="005552CD" w:rsidRPr="00DB7312">
        <w:rPr>
          <w:rFonts w:ascii="Times New Roman" w:hAnsi="Times New Roman" w:cs="Times New Roman"/>
          <w:sz w:val="24"/>
          <w:szCs w:val="24"/>
        </w:rPr>
        <w:t xml:space="preserve"> and </w:t>
      </w:r>
      <w:proofErr w:type="spellStart"/>
      <w:r w:rsidR="005552CD" w:rsidRPr="00DB7312">
        <w:rPr>
          <w:rFonts w:ascii="Times New Roman" w:hAnsi="Times New Roman" w:cs="Times New Roman"/>
          <w:sz w:val="24"/>
          <w:szCs w:val="24"/>
        </w:rPr>
        <w:t>Azizan</w:t>
      </w:r>
      <w:proofErr w:type="spellEnd"/>
      <w:r w:rsidR="005552CD" w:rsidRPr="00DB7312">
        <w:rPr>
          <w:rFonts w:ascii="Times New Roman" w:hAnsi="Times New Roman" w:cs="Times New Roman"/>
          <w:sz w:val="24"/>
          <w:szCs w:val="24"/>
        </w:rPr>
        <w:t>, 2016</w:t>
      </w:r>
      <w:r w:rsidR="005552CD" w:rsidRPr="00DB7312">
        <w:rPr>
          <w:rFonts w:ascii="Times New Roman" w:hAnsi="Times New Roman" w:cs="Times New Roman"/>
          <w:sz w:val="24"/>
          <w:szCs w:val="24"/>
          <w:lang w:val="en-AU"/>
        </w:rPr>
        <w:t>)</w:t>
      </w:r>
      <w:r w:rsidRPr="00DB7312">
        <w:rPr>
          <w:rFonts w:ascii="Times New Roman" w:hAnsi="Times New Roman" w:cs="Times New Roman"/>
          <w:sz w:val="24"/>
          <w:szCs w:val="24"/>
          <w:lang w:val="en-AU"/>
        </w:rPr>
        <w:t>. While many studies have examined the short-term effects of motivation on job performance, few have investigated the long-term effects and sustainability of different motivational strategies.</w:t>
      </w:r>
    </w:p>
    <w:p w14:paraId="410B99BD" w14:textId="7B1A8E1A" w:rsidR="00AF7811" w:rsidRPr="0005439B" w:rsidRDefault="0005439B" w:rsidP="0005439B">
      <w:pPr>
        <w:spacing w:after="200" w:line="360" w:lineRule="auto"/>
        <w:jc w:val="both"/>
        <w:rPr>
          <w:lang w:val="en-AU"/>
        </w:rPr>
      </w:pPr>
      <w:r w:rsidRPr="00DB7312">
        <w:rPr>
          <w:rFonts w:ascii="Times New Roman" w:hAnsi="Times New Roman" w:cs="Times New Roman"/>
          <w:sz w:val="24"/>
          <w:szCs w:val="24"/>
          <w:lang w:val="en-AU"/>
        </w:rPr>
        <w:t>Therefore, this research proposal seeks to address these research gaps by examining the moderating role of organizational culture in the relationship between employee motivation and job performance, exploring the impact of intrinsic motivators on motivation and job performance, and investigating the long-term effects of different motivational strategies on employee engagement, job satisfaction, and organizational outcomes.</w:t>
      </w:r>
    </w:p>
    <w:p w14:paraId="2A4D3C61" w14:textId="2EEE5BC9" w:rsidR="00061CE0" w:rsidRPr="002C0B0B" w:rsidRDefault="00AF7811" w:rsidP="002C0B0B">
      <w:pPr>
        <w:pStyle w:val="Heading1"/>
        <w:spacing w:after="200" w:line="360" w:lineRule="auto"/>
        <w:jc w:val="both"/>
        <w:rPr>
          <w:rFonts w:ascii="Times New Roman" w:hAnsi="Times New Roman" w:cs="Times New Roman"/>
          <w:sz w:val="24"/>
          <w:szCs w:val="24"/>
          <w:lang w:val="en-AU"/>
        </w:rPr>
      </w:pPr>
      <w:bookmarkStart w:id="8" w:name="_Toc133087240"/>
      <w:r>
        <w:rPr>
          <w:rFonts w:ascii="Times New Roman" w:hAnsi="Times New Roman" w:cs="Times New Roman"/>
          <w:sz w:val="24"/>
          <w:szCs w:val="24"/>
          <w:lang w:val="en-AU"/>
        </w:rPr>
        <w:lastRenderedPageBreak/>
        <w:t>L</w:t>
      </w:r>
      <w:r w:rsidR="00061CE0" w:rsidRPr="002C0B0B">
        <w:rPr>
          <w:rFonts w:ascii="Times New Roman" w:hAnsi="Times New Roman" w:cs="Times New Roman"/>
          <w:sz w:val="24"/>
          <w:szCs w:val="24"/>
          <w:lang w:val="en-AU"/>
        </w:rPr>
        <w:t xml:space="preserve">iterature </w:t>
      </w:r>
      <w:r>
        <w:rPr>
          <w:rFonts w:ascii="Times New Roman" w:hAnsi="Times New Roman" w:cs="Times New Roman"/>
          <w:sz w:val="24"/>
          <w:szCs w:val="24"/>
          <w:lang w:val="en-AU"/>
        </w:rPr>
        <w:t>Review</w:t>
      </w:r>
      <w:bookmarkEnd w:id="8"/>
    </w:p>
    <w:p w14:paraId="67174F72" w14:textId="2D4E277A" w:rsidR="00061CE0" w:rsidRPr="00061CE0" w:rsidRDefault="00061CE0" w:rsidP="002C0B0B">
      <w:pPr>
        <w:spacing w:after="200" w:line="360" w:lineRule="auto"/>
        <w:jc w:val="both"/>
        <w:rPr>
          <w:rFonts w:ascii="Times New Roman" w:hAnsi="Times New Roman" w:cs="Times New Roman"/>
          <w:sz w:val="24"/>
          <w:szCs w:val="24"/>
          <w:lang w:val="en-AU"/>
        </w:rPr>
      </w:pPr>
      <w:r w:rsidRPr="00061CE0">
        <w:rPr>
          <w:rFonts w:ascii="Times New Roman" w:hAnsi="Times New Roman" w:cs="Times New Roman"/>
          <w:sz w:val="24"/>
          <w:szCs w:val="24"/>
          <w:lang w:val="en-AU"/>
        </w:rPr>
        <w:t>The topic of employee motivation and its impact on job performance has been extensively researched in various fields such as organizational psychology, human resource management, and business administration. Several studies have focused on the factors that influence employee motivation, such as job satisfaction, rewards, recognition, and leadership styles, and how these factors can impact job performance.</w:t>
      </w:r>
    </w:p>
    <w:p w14:paraId="0112C6A1" w14:textId="293F8808" w:rsidR="00061CE0" w:rsidRDefault="00061CE0" w:rsidP="002C0B0B">
      <w:pPr>
        <w:spacing w:after="200" w:line="360" w:lineRule="auto"/>
        <w:jc w:val="both"/>
        <w:rPr>
          <w:rFonts w:ascii="Times New Roman" w:hAnsi="Times New Roman" w:cs="Times New Roman"/>
          <w:sz w:val="24"/>
          <w:szCs w:val="24"/>
          <w:lang w:val="en-AU"/>
        </w:rPr>
      </w:pPr>
      <w:r w:rsidRPr="00061CE0">
        <w:rPr>
          <w:rFonts w:ascii="Times New Roman" w:hAnsi="Times New Roman" w:cs="Times New Roman"/>
          <w:sz w:val="24"/>
          <w:szCs w:val="24"/>
          <w:lang w:val="en-AU"/>
        </w:rPr>
        <w:t>However, despite the extensive research on employee motivation and job performance, there are still gaps in the literature that need to be addressed. One significant gap is the lack of attention paid to the role of cultural differences in employee motivation and job performance. Studies have shown that cultural values and beliefs can significantly impact an individual's motivation and work behaviour, and these factors may vary across different regions and countries</w:t>
      </w:r>
      <w:r w:rsidR="00AF18D1" w:rsidRPr="002C0B0B">
        <w:rPr>
          <w:rFonts w:ascii="Times New Roman" w:hAnsi="Times New Roman" w:cs="Times New Roman"/>
          <w:sz w:val="24"/>
          <w:szCs w:val="24"/>
          <w:lang w:val="en-AU"/>
        </w:rPr>
        <w:t xml:space="preserve"> (Chen, 2017)</w:t>
      </w:r>
      <w:r w:rsidRPr="00061CE0">
        <w:rPr>
          <w:rFonts w:ascii="Times New Roman" w:hAnsi="Times New Roman" w:cs="Times New Roman"/>
          <w:sz w:val="24"/>
          <w:szCs w:val="24"/>
          <w:lang w:val="en-AU"/>
        </w:rPr>
        <w:t>.</w:t>
      </w:r>
    </w:p>
    <w:p w14:paraId="25A55A83" w14:textId="6690FB36" w:rsidR="0005439B" w:rsidRPr="00DB7312" w:rsidRDefault="0005439B" w:rsidP="0005439B">
      <w:pPr>
        <w:spacing w:after="200" w:line="360" w:lineRule="auto"/>
        <w:jc w:val="both"/>
        <w:rPr>
          <w:rFonts w:ascii="Times New Roman" w:hAnsi="Times New Roman" w:cs="Times New Roman"/>
          <w:sz w:val="24"/>
          <w:szCs w:val="24"/>
          <w:lang w:val="en-AU"/>
        </w:rPr>
      </w:pPr>
      <w:r w:rsidRPr="00DB7312">
        <w:rPr>
          <w:rFonts w:ascii="Times New Roman" w:hAnsi="Times New Roman" w:cs="Times New Roman"/>
          <w:sz w:val="24"/>
          <w:szCs w:val="24"/>
          <w:lang w:val="en-AU"/>
        </w:rPr>
        <w:t xml:space="preserve">Employee motivation has been a topic of interest in the field of organizational </w:t>
      </w:r>
      <w:proofErr w:type="spellStart"/>
      <w:r w:rsidRPr="00DB7312">
        <w:rPr>
          <w:rFonts w:ascii="Times New Roman" w:hAnsi="Times New Roman" w:cs="Times New Roman"/>
          <w:sz w:val="24"/>
          <w:szCs w:val="24"/>
          <w:lang w:val="en-AU"/>
        </w:rPr>
        <w:t>behavior</w:t>
      </w:r>
      <w:proofErr w:type="spellEnd"/>
      <w:r w:rsidRPr="00DB7312">
        <w:rPr>
          <w:rFonts w:ascii="Times New Roman" w:hAnsi="Times New Roman" w:cs="Times New Roman"/>
          <w:sz w:val="24"/>
          <w:szCs w:val="24"/>
          <w:lang w:val="en-AU"/>
        </w:rPr>
        <w:t xml:space="preserve"> and management for many years. Numerous studies have been conducted to investigate the factors that influence employee motivation and its impact on job performance. </w:t>
      </w:r>
    </w:p>
    <w:p w14:paraId="0C24CF2C" w14:textId="50980AFE" w:rsidR="0005439B" w:rsidRPr="00DB7312" w:rsidRDefault="0005439B" w:rsidP="0005439B">
      <w:pPr>
        <w:spacing w:after="200" w:line="360" w:lineRule="auto"/>
        <w:jc w:val="both"/>
        <w:rPr>
          <w:rFonts w:ascii="Times New Roman" w:hAnsi="Times New Roman" w:cs="Times New Roman"/>
          <w:sz w:val="24"/>
          <w:szCs w:val="24"/>
          <w:lang w:val="en-AU"/>
        </w:rPr>
      </w:pPr>
      <w:r w:rsidRPr="00DB7312">
        <w:rPr>
          <w:rFonts w:ascii="Times New Roman" w:hAnsi="Times New Roman" w:cs="Times New Roman"/>
          <w:sz w:val="24"/>
          <w:szCs w:val="24"/>
          <w:lang w:val="en-AU"/>
        </w:rPr>
        <w:t>One of the earliest and most influential theories of employee motivation is Maslow's Hierarchy of Needs theory. According to Maslow, individuals have five basic needs that must be satisfied in a hierarchical order: physiological needs, safety needs, love and belonging needs, esteem needs, and self-actualization needs</w:t>
      </w:r>
      <w:r w:rsidR="005552CD" w:rsidRPr="00DB7312">
        <w:rPr>
          <w:rFonts w:ascii="Times New Roman" w:hAnsi="Times New Roman" w:cs="Times New Roman"/>
          <w:sz w:val="24"/>
          <w:szCs w:val="24"/>
          <w:lang w:val="en-AU"/>
        </w:rPr>
        <w:t xml:space="preserve"> (</w:t>
      </w:r>
      <w:r w:rsidR="005552CD" w:rsidRPr="00DB7312">
        <w:rPr>
          <w:rFonts w:ascii="Times New Roman" w:hAnsi="Times New Roman" w:cs="Times New Roman"/>
          <w:sz w:val="24"/>
          <w:szCs w:val="24"/>
        </w:rPr>
        <w:t>Hopper, 2020)</w:t>
      </w:r>
      <w:r w:rsidRPr="00DB7312">
        <w:rPr>
          <w:rFonts w:ascii="Times New Roman" w:hAnsi="Times New Roman" w:cs="Times New Roman"/>
          <w:sz w:val="24"/>
          <w:szCs w:val="24"/>
          <w:lang w:val="en-AU"/>
        </w:rPr>
        <w:t>. Maslow argues that once lower-level needs are met, individuals are motivated to satisfy higher-level needs.</w:t>
      </w:r>
    </w:p>
    <w:p w14:paraId="74610D85" w14:textId="77777777" w:rsidR="0005439B" w:rsidRPr="00DB7312" w:rsidRDefault="0005439B" w:rsidP="0005439B">
      <w:pPr>
        <w:spacing w:after="200" w:line="360" w:lineRule="auto"/>
        <w:jc w:val="both"/>
        <w:rPr>
          <w:rFonts w:ascii="Times New Roman" w:hAnsi="Times New Roman" w:cs="Times New Roman"/>
          <w:sz w:val="24"/>
          <w:szCs w:val="24"/>
          <w:lang w:val="en-AU"/>
        </w:rPr>
      </w:pPr>
      <w:r w:rsidRPr="00DB7312">
        <w:rPr>
          <w:rFonts w:ascii="Times New Roman" w:hAnsi="Times New Roman" w:cs="Times New Roman"/>
          <w:sz w:val="24"/>
          <w:szCs w:val="24"/>
          <w:lang w:val="en-AU"/>
        </w:rPr>
        <w:t>Herzberg's Two-Factor Theory is another widely cited theory of employee motivation. Herzberg argues that there are two types of factors that affect job satisfaction and dissatisfaction: hygiene factors and motivators. Hygiene factors include factors such as salary, working conditions, and job security, which are necessary to prevent dissatisfaction but do not necessarily lead to job satisfaction. Motivators, on the other hand, include factors such as recognition, achievement, and personal growth, which can lead to job satisfaction and motivation.</w:t>
      </w:r>
    </w:p>
    <w:p w14:paraId="485AC99B" w14:textId="77777777" w:rsidR="00061CE0" w:rsidRPr="00061CE0" w:rsidRDefault="00061CE0" w:rsidP="002C0B0B">
      <w:pPr>
        <w:spacing w:after="200" w:line="360" w:lineRule="auto"/>
        <w:jc w:val="both"/>
        <w:rPr>
          <w:rFonts w:ascii="Times New Roman" w:hAnsi="Times New Roman" w:cs="Times New Roman"/>
          <w:sz w:val="24"/>
          <w:szCs w:val="24"/>
          <w:lang w:val="en-AU"/>
        </w:rPr>
      </w:pPr>
      <w:r w:rsidRPr="00061CE0">
        <w:rPr>
          <w:rFonts w:ascii="Times New Roman" w:hAnsi="Times New Roman" w:cs="Times New Roman"/>
          <w:sz w:val="24"/>
          <w:szCs w:val="24"/>
          <w:lang w:val="en-AU"/>
        </w:rPr>
        <w:t xml:space="preserve">Furthermore, there is a need for more research on the effectiveness of different motivation strategies and their impact on job performance. While many studies have examined the relationship </w:t>
      </w:r>
      <w:r w:rsidRPr="00061CE0">
        <w:rPr>
          <w:rFonts w:ascii="Times New Roman" w:hAnsi="Times New Roman" w:cs="Times New Roman"/>
          <w:sz w:val="24"/>
          <w:szCs w:val="24"/>
          <w:lang w:val="en-AU"/>
        </w:rPr>
        <w:lastRenderedPageBreak/>
        <w:t>between motivation and job performance, there is limited research on the specific strategies that organizations can use to motivate employees effectively.</w:t>
      </w:r>
    </w:p>
    <w:p w14:paraId="5DF52536" w14:textId="77777777" w:rsidR="00061CE0" w:rsidRPr="00061CE0" w:rsidRDefault="00061CE0" w:rsidP="002C0B0B">
      <w:pPr>
        <w:spacing w:after="200" w:line="360" w:lineRule="auto"/>
        <w:jc w:val="both"/>
        <w:rPr>
          <w:rFonts w:ascii="Times New Roman" w:hAnsi="Times New Roman" w:cs="Times New Roman"/>
          <w:sz w:val="24"/>
          <w:szCs w:val="24"/>
          <w:lang w:val="en-AU"/>
        </w:rPr>
      </w:pPr>
      <w:r w:rsidRPr="00061CE0">
        <w:rPr>
          <w:rFonts w:ascii="Times New Roman" w:hAnsi="Times New Roman" w:cs="Times New Roman"/>
          <w:sz w:val="24"/>
          <w:szCs w:val="24"/>
          <w:lang w:val="en-AU"/>
        </w:rPr>
        <w:t>Therefore, this research will contribute to the existing body of knowledge by examining the role of cultural differences in employee motivation and job performance and identifying the most effective motivation strategies that organizations can use to improve job performance. The study will also provide practical recommendations for managers and human resource professionals on how to motivate employees effectively and enhance their job performance.</w:t>
      </w:r>
    </w:p>
    <w:p w14:paraId="21683AFB" w14:textId="0680ACCB" w:rsidR="00061CE0" w:rsidRPr="00DB7312" w:rsidRDefault="0005439B" w:rsidP="0005439B">
      <w:pPr>
        <w:pStyle w:val="Heading1"/>
        <w:spacing w:after="200" w:line="360" w:lineRule="auto"/>
        <w:jc w:val="both"/>
        <w:rPr>
          <w:lang w:val="en-AU"/>
        </w:rPr>
      </w:pPr>
      <w:bookmarkStart w:id="9" w:name="_Toc133087241"/>
      <w:r w:rsidRPr="00DB7312">
        <w:rPr>
          <w:rFonts w:ascii="Times New Roman" w:hAnsi="Times New Roman" w:cs="Times New Roman"/>
          <w:sz w:val="24"/>
          <w:szCs w:val="24"/>
          <w:lang w:val="en-AU"/>
        </w:rPr>
        <w:t>Research Consideration</w:t>
      </w:r>
      <w:bookmarkEnd w:id="9"/>
      <w:r w:rsidRPr="00DB7312">
        <w:rPr>
          <w:rFonts w:ascii="Times New Roman" w:hAnsi="Times New Roman" w:cs="Times New Roman"/>
          <w:sz w:val="24"/>
          <w:szCs w:val="24"/>
          <w:lang w:val="en-AU"/>
        </w:rPr>
        <w:t xml:space="preserve"> </w:t>
      </w:r>
    </w:p>
    <w:p w14:paraId="7551EE06" w14:textId="77777777" w:rsidR="0005439B" w:rsidRPr="00DB7312" w:rsidRDefault="0005439B" w:rsidP="0005439B">
      <w:pPr>
        <w:spacing w:after="200" w:line="360" w:lineRule="auto"/>
        <w:jc w:val="both"/>
        <w:rPr>
          <w:rFonts w:ascii="Times New Roman" w:hAnsi="Times New Roman" w:cs="Times New Roman"/>
          <w:sz w:val="24"/>
          <w:szCs w:val="24"/>
          <w:lang w:val="en-AU"/>
        </w:rPr>
      </w:pPr>
      <w:r w:rsidRPr="00DB7312">
        <w:rPr>
          <w:rFonts w:ascii="Times New Roman" w:hAnsi="Times New Roman" w:cs="Times New Roman"/>
          <w:sz w:val="24"/>
          <w:szCs w:val="24"/>
          <w:lang w:val="en-AU"/>
        </w:rPr>
        <w:t xml:space="preserve">When conducting research on employee motivation and job performance, ethical considerations are paramount. </w:t>
      </w:r>
      <w:proofErr w:type="gramStart"/>
      <w:r w:rsidRPr="00DB7312">
        <w:rPr>
          <w:rFonts w:ascii="Times New Roman" w:hAnsi="Times New Roman" w:cs="Times New Roman"/>
          <w:sz w:val="24"/>
          <w:szCs w:val="24"/>
          <w:lang w:val="en-AU"/>
        </w:rPr>
        <w:t>In order to</w:t>
      </w:r>
      <w:proofErr w:type="gramEnd"/>
      <w:r w:rsidRPr="00DB7312">
        <w:rPr>
          <w:rFonts w:ascii="Times New Roman" w:hAnsi="Times New Roman" w:cs="Times New Roman"/>
          <w:sz w:val="24"/>
          <w:szCs w:val="24"/>
          <w:lang w:val="en-AU"/>
        </w:rPr>
        <w:t xml:space="preserve"> ensure the protection of human subjects and the integrity of the research process, the following ethical principles should be taken into account:</w:t>
      </w:r>
    </w:p>
    <w:p w14:paraId="63256299" w14:textId="490A58BE" w:rsidR="0005439B" w:rsidRPr="00DB7312" w:rsidRDefault="0005439B" w:rsidP="0005439B">
      <w:pPr>
        <w:spacing w:after="200" w:line="360" w:lineRule="auto"/>
        <w:jc w:val="both"/>
        <w:rPr>
          <w:rFonts w:ascii="Times New Roman" w:hAnsi="Times New Roman" w:cs="Times New Roman"/>
          <w:sz w:val="24"/>
          <w:szCs w:val="24"/>
          <w:lang w:val="en-AU"/>
        </w:rPr>
      </w:pPr>
      <w:r w:rsidRPr="00DB7312">
        <w:rPr>
          <w:rFonts w:ascii="Times New Roman" w:hAnsi="Times New Roman" w:cs="Times New Roman"/>
          <w:sz w:val="24"/>
          <w:szCs w:val="24"/>
          <w:lang w:val="en-AU"/>
        </w:rPr>
        <w:t>Informed Consent: The research participants should be fully informed about the purpose of the study, their rights as participants, and the risks and benefits of participation</w:t>
      </w:r>
      <w:r w:rsidR="00105FC2" w:rsidRPr="00DB7312">
        <w:rPr>
          <w:rFonts w:ascii="Times New Roman" w:hAnsi="Times New Roman" w:cs="Times New Roman"/>
          <w:sz w:val="24"/>
          <w:szCs w:val="24"/>
          <w:lang w:val="en-AU"/>
        </w:rPr>
        <w:t xml:space="preserve"> (</w:t>
      </w:r>
      <w:r w:rsidR="00105FC2" w:rsidRPr="00DB7312">
        <w:rPr>
          <w:rFonts w:ascii="Times New Roman" w:hAnsi="Times New Roman" w:cs="Times New Roman"/>
          <w:sz w:val="24"/>
          <w:szCs w:val="24"/>
        </w:rPr>
        <w:t xml:space="preserve">Barrow, Brannan and </w:t>
      </w:r>
      <w:proofErr w:type="spellStart"/>
      <w:r w:rsidR="00105FC2" w:rsidRPr="00DB7312">
        <w:rPr>
          <w:rFonts w:ascii="Times New Roman" w:hAnsi="Times New Roman" w:cs="Times New Roman"/>
          <w:sz w:val="24"/>
          <w:szCs w:val="24"/>
        </w:rPr>
        <w:t>Khandhar</w:t>
      </w:r>
      <w:proofErr w:type="spellEnd"/>
      <w:r w:rsidR="00105FC2" w:rsidRPr="00DB7312">
        <w:rPr>
          <w:rFonts w:ascii="Times New Roman" w:hAnsi="Times New Roman" w:cs="Times New Roman"/>
          <w:sz w:val="24"/>
          <w:szCs w:val="24"/>
        </w:rPr>
        <w:t>, 2022</w:t>
      </w:r>
      <w:r w:rsidR="00105FC2" w:rsidRPr="00DB7312">
        <w:rPr>
          <w:rFonts w:ascii="Times New Roman" w:hAnsi="Times New Roman" w:cs="Times New Roman"/>
          <w:sz w:val="24"/>
          <w:szCs w:val="24"/>
          <w:lang w:val="en-AU"/>
        </w:rPr>
        <w:t>)</w:t>
      </w:r>
      <w:r w:rsidRPr="00DB7312">
        <w:rPr>
          <w:rFonts w:ascii="Times New Roman" w:hAnsi="Times New Roman" w:cs="Times New Roman"/>
          <w:sz w:val="24"/>
          <w:szCs w:val="24"/>
          <w:lang w:val="en-AU"/>
        </w:rPr>
        <w:t xml:space="preserve">. They should have the opportunity to provide informed consent to participate in the </w:t>
      </w:r>
      <w:proofErr w:type="gramStart"/>
      <w:r w:rsidRPr="00DB7312">
        <w:rPr>
          <w:rFonts w:ascii="Times New Roman" w:hAnsi="Times New Roman" w:cs="Times New Roman"/>
          <w:sz w:val="24"/>
          <w:szCs w:val="24"/>
          <w:lang w:val="en-AU"/>
        </w:rPr>
        <w:t>study, and</w:t>
      </w:r>
      <w:proofErr w:type="gramEnd"/>
      <w:r w:rsidRPr="00DB7312">
        <w:rPr>
          <w:rFonts w:ascii="Times New Roman" w:hAnsi="Times New Roman" w:cs="Times New Roman"/>
          <w:sz w:val="24"/>
          <w:szCs w:val="24"/>
          <w:lang w:val="en-AU"/>
        </w:rPr>
        <w:t xml:space="preserve"> should be able to withdraw from the study at any time without penalty.</w:t>
      </w:r>
    </w:p>
    <w:p w14:paraId="2C4482B1" w14:textId="77777777" w:rsidR="0005439B" w:rsidRPr="00DB7312" w:rsidRDefault="0005439B" w:rsidP="0005439B">
      <w:pPr>
        <w:spacing w:after="200" w:line="360" w:lineRule="auto"/>
        <w:jc w:val="both"/>
        <w:rPr>
          <w:rFonts w:ascii="Times New Roman" w:hAnsi="Times New Roman" w:cs="Times New Roman"/>
          <w:sz w:val="24"/>
          <w:szCs w:val="24"/>
          <w:lang w:val="en-AU"/>
        </w:rPr>
      </w:pPr>
      <w:r w:rsidRPr="00DB7312">
        <w:rPr>
          <w:rFonts w:ascii="Times New Roman" w:hAnsi="Times New Roman" w:cs="Times New Roman"/>
          <w:sz w:val="24"/>
          <w:szCs w:val="24"/>
          <w:lang w:val="en-AU"/>
        </w:rPr>
        <w:t>Confidentiality: The confidentiality of the participants should be maintained throughout the research process. Any data collected should be kept confidential and not shared with anyone outside of the research team. Any identifying information should be removed from the data to protect the privacy of the participants.</w:t>
      </w:r>
    </w:p>
    <w:p w14:paraId="5B56847C" w14:textId="77777777" w:rsidR="0005439B" w:rsidRPr="00DB7312" w:rsidRDefault="0005439B" w:rsidP="0005439B">
      <w:pPr>
        <w:spacing w:after="200" w:line="360" w:lineRule="auto"/>
        <w:jc w:val="both"/>
        <w:rPr>
          <w:rFonts w:ascii="Times New Roman" w:hAnsi="Times New Roman" w:cs="Times New Roman"/>
          <w:sz w:val="24"/>
          <w:szCs w:val="24"/>
          <w:lang w:val="en-AU"/>
        </w:rPr>
      </w:pPr>
      <w:r w:rsidRPr="00DB7312">
        <w:rPr>
          <w:rFonts w:ascii="Times New Roman" w:hAnsi="Times New Roman" w:cs="Times New Roman"/>
          <w:sz w:val="24"/>
          <w:szCs w:val="24"/>
          <w:lang w:val="en-AU"/>
        </w:rPr>
        <w:t>Minimization of Harm: Any potential harm to the participants should be minimized. This includes physical, emotional, and psychological harm. If the research has the potential to cause harm, steps should be taken to minimize or eliminate that harm.</w:t>
      </w:r>
    </w:p>
    <w:p w14:paraId="21256E21" w14:textId="77777777" w:rsidR="0005439B" w:rsidRPr="00DB7312" w:rsidRDefault="0005439B" w:rsidP="0005439B">
      <w:pPr>
        <w:spacing w:after="200" w:line="360" w:lineRule="auto"/>
        <w:jc w:val="both"/>
        <w:rPr>
          <w:rFonts w:ascii="Times New Roman" w:hAnsi="Times New Roman" w:cs="Times New Roman"/>
          <w:sz w:val="24"/>
          <w:szCs w:val="24"/>
          <w:lang w:val="en-AU"/>
        </w:rPr>
      </w:pPr>
      <w:r w:rsidRPr="00DB7312">
        <w:rPr>
          <w:rFonts w:ascii="Times New Roman" w:hAnsi="Times New Roman" w:cs="Times New Roman"/>
          <w:sz w:val="24"/>
          <w:szCs w:val="24"/>
          <w:lang w:val="en-AU"/>
        </w:rPr>
        <w:t>Fairness: The participants should be treated fairly and without bias. This means that the research should be conducted in a way that is inclusive and respectful of all participants, regardless of their race, gender, religion, or any other characteristic.</w:t>
      </w:r>
    </w:p>
    <w:p w14:paraId="4CCA3D7C" w14:textId="598DA04C" w:rsidR="0005439B" w:rsidRPr="002C0B0B" w:rsidRDefault="0005439B" w:rsidP="002C0B0B">
      <w:pPr>
        <w:spacing w:after="200" w:line="360" w:lineRule="auto"/>
        <w:jc w:val="both"/>
        <w:rPr>
          <w:rFonts w:ascii="Times New Roman" w:hAnsi="Times New Roman" w:cs="Times New Roman"/>
          <w:sz w:val="24"/>
          <w:szCs w:val="24"/>
          <w:lang w:val="en-AU"/>
        </w:rPr>
      </w:pPr>
      <w:r w:rsidRPr="00DB7312">
        <w:rPr>
          <w:rFonts w:ascii="Times New Roman" w:hAnsi="Times New Roman" w:cs="Times New Roman"/>
          <w:sz w:val="24"/>
          <w:szCs w:val="24"/>
          <w:lang w:val="en-AU"/>
        </w:rPr>
        <w:lastRenderedPageBreak/>
        <w:t>Professionalism: The research should be conducted in a professional and ethical manner</w:t>
      </w:r>
      <w:r w:rsidR="00105FC2" w:rsidRPr="00DB7312">
        <w:rPr>
          <w:rFonts w:ascii="Times New Roman" w:hAnsi="Times New Roman" w:cs="Times New Roman"/>
          <w:sz w:val="24"/>
          <w:szCs w:val="24"/>
          <w:lang w:val="en-AU"/>
        </w:rPr>
        <w:t xml:space="preserve"> (</w:t>
      </w:r>
      <w:r w:rsidR="00105FC2" w:rsidRPr="00DB7312">
        <w:rPr>
          <w:rFonts w:ascii="Times New Roman" w:hAnsi="Times New Roman" w:cs="Times New Roman"/>
          <w:sz w:val="24"/>
          <w:szCs w:val="24"/>
        </w:rPr>
        <w:t>Kara, 2018</w:t>
      </w:r>
      <w:r w:rsidR="00105FC2" w:rsidRPr="00DB7312">
        <w:rPr>
          <w:rFonts w:ascii="Times New Roman" w:hAnsi="Times New Roman" w:cs="Times New Roman"/>
          <w:sz w:val="24"/>
          <w:szCs w:val="24"/>
          <w:lang w:val="en-AU"/>
        </w:rPr>
        <w:t>)</w:t>
      </w:r>
      <w:r w:rsidRPr="00DB7312">
        <w:rPr>
          <w:rFonts w:ascii="Times New Roman" w:hAnsi="Times New Roman" w:cs="Times New Roman"/>
          <w:sz w:val="24"/>
          <w:szCs w:val="24"/>
          <w:lang w:val="en-AU"/>
        </w:rPr>
        <w:t xml:space="preserve">. The researchers should adhere to the highest standards of scientific and ethical </w:t>
      </w:r>
      <w:proofErr w:type="gramStart"/>
      <w:r w:rsidRPr="00DB7312">
        <w:rPr>
          <w:rFonts w:ascii="Times New Roman" w:hAnsi="Times New Roman" w:cs="Times New Roman"/>
          <w:sz w:val="24"/>
          <w:szCs w:val="24"/>
          <w:lang w:val="en-AU"/>
        </w:rPr>
        <w:t>conduct, and</w:t>
      </w:r>
      <w:proofErr w:type="gramEnd"/>
      <w:r w:rsidRPr="00DB7312">
        <w:rPr>
          <w:rFonts w:ascii="Times New Roman" w:hAnsi="Times New Roman" w:cs="Times New Roman"/>
          <w:sz w:val="24"/>
          <w:szCs w:val="24"/>
          <w:lang w:val="en-AU"/>
        </w:rPr>
        <w:t xml:space="preserve"> should be transparent in their methods and findings.</w:t>
      </w:r>
    </w:p>
    <w:p w14:paraId="216A8397" w14:textId="48C04A24" w:rsidR="00834B81" w:rsidRPr="002C0B0B" w:rsidRDefault="00061CE0" w:rsidP="002C0B0B">
      <w:pPr>
        <w:pStyle w:val="Heading1"/>
        <w:spacing w:after="200" w:line="360" w:lineRule="auto"/>
        <w:jc w:val="both"/>
        <w:rPr>
          <w:rFonts w:ascii="Times New Roman" w:hAnsi="Times New Roman" w:cs="Times New Roman"/>
          <w:sz w:val="24"/>
          <w:szCs w:val="24"/>
        </w:rPr>
      </w:pPr>
      <w:bookmarkStart w:id="10" w:name="_Toc133087242"/>
      <w:r w:rsidRPr="002C0B0B">
        <w:rPr>
          <w:rFonts w:ascii="Times New Roman" w:hAnsi="Times New Roman" w:cs="Times New Roman"/>
          <w:sz w:val="24"/>
          <w:szCs w:val="24"/>
          <w:lang w:val="en-AU"/>
        </w:rPr>
        <w:t xml:space="preserve">Research </w:t>
      </w:r>
      <w:r w:rsidR="00834B81" w:rsidRPr="002C0B0B">
        <w:rPr>
          <w:rFonts w:ascii="Times New Roman" w:hAnsi="Times New Roman" w:cs="Times New Roman"/>
          <w:sz w:val="24"/>
          <w:szCs w:val="24"/>
        </w:rPr>
        <w:t>Methodology</w:t>
      </w:r>
      <w:bookmarkEnd w:id="10"/>
    </w:p>
    <w:p w14:paraId="5D919526" w14:textId="77777777" w:rsidR="00D46F5E" w:rsidRPr="002C0B0B" w:rsidRDefault="00D46F5E" w:rsidP="002C0B0B">
      <w:pPr>
        <w:spacing w:after="200" w:line="360" w:lineRule="auto"/>
        <w:jc w:val="both"/>
        <w:rPr>
          <w:rFonts w:ascii="Times New Roman" w:hAnsi="Times New Roman" w:cs="Times New Roman"/>
          <w:sz w:val="24"/>
          <w:szCs w:val="24"/>
          <w:lang w:val="en-AU"/>
        </w:rPr>
      </w:pPr>
      <w:proofErr w:type="gramStart"/>
      <w:r w:rsidRPr="002C0B0B">
        <w:rPr>
          <w:rFonts w:ascii="Times New Roman" w:hAnsi="Times New Roman" w:cs="Times New Roman"/>
          <w:sz w:val="24"/>
          <w:szCs w:val="24"/>
          <w:lang w:val="en-AU"/>
        </w:rPr>
        <w:t>In order to</w:t>
      </w:r>
      <w:proofErr w:type="gramEnd"/>
      <w:r w:rsidRPr="002C0B0B">
        <w:rPr>
          <w:rFonts w:ascii="Times New Roman" w:hAnsi="Times New Roman" w:cs="Times New Roman"/>
          <w:sz w:val="24"/>
          <w:szCs w:val="24"/>
          <w:lang w:val="en-AU"/>
        </w:rPr>
        <w:t xml:space="preserve"> investigate the impact of employee motivation on job performance, this research will utilize a mixed-methods approach that involves both primary data collection and secondary data analysis. The primary data collection method will involve conducting semi-structured interviews with five employees working in a large-scale multinational corporation (MNC). These interviews will be conducted in person or through video conferencing, depending on the availability and preferences of the participants.</w:t>
      </w:r>
    </w:p>
    <w:p w14:paraId="3513AD65" w14:textId="7B5F23F2" w:rsidR="00D46F5E" w:rsidRPr="002C0B0B" w:rsidRDefault="00D46F5E" w:rsidP="002C0B0B">
      <w:pPr>
        <w:spacing w:after="200" w:line="360" w:lineRule="auto"/>
        <w:jc w:val="both"/>
        <w:rPr>
          <w:rFonts w:ascii="Times New Roman" w:hAnsi="Times New Roman" w:cs="Times New Roman"/>
          <w:sz w:val="24"/>
          <w:szCs w:val="24"/>
          <w:lang w:val="en-AU"/>
        </w:rPr>
      </w:pPr>
      <w:r w:rsidRPr="002C0B0B">
        <w:rPr>
          <w:rFonts w:ascii="Times New Roman" w:hAnsi="Times New Roman" w:cs="Times New Roman"/>
          <w:sz w:val="24"/>
          <w:szCs w:val="24"/>
          <w:lang w:val="en-AU"/>
        </w:rPr>
        <w:t>The semi-structured interviews will be designed to elicit detailed information about the employees' perception of motivation, factors that influence their motivation, and how motivated they feel in their current job (</w:t>
      </w:r>
      <w:r w:rsidRPr="002C0B0B">
        <w:rPr>
          <w:rFonts w:ascii="Times New Roman" w:hAnsi="Times New Roman" w:cs="Times New Roman"/>
          <w:color w:val="222222"/>
          <w:sz w:val="24"/>
          <w:szCs w:val="24"/>
          <w:shd w:val="clear" w:color="auto" w:fill="FFFFFF"/>
        </w:rPr>
        <w:t xml:space="preserve">Bell, E., Bryman, </w:t>
      </w:r>
      <w:proofErr w:type="gramStart"/>
      <w:r w:rsidRPr="002C0B0B">
        <w:rPr>
          <w:rFonts w:ascii="Times New Roman" w:hAnsi="Times New Roman" w:cs="Times New Roman"/>
          <w:color w:val="222222"/>
          <w:sz w:val="24"/>
          <w:szCs w:val="24"/>
          <w:shd w:val="clear" w:color="auto" w:fill="FFFFFF"/>
        </w:rPr>
        <w:t>A.</w:t>
      </w:r>
      <w:proofErr w:type="gramEnd"/>
      <w:r w:rsidRPr="002C0B0B">
        <w:rPr>
          <w:rFonts w:ascii="Times New Roman" w:hAnsi="Times New Roman" w:cs="Times New Roman"/>
          <w:color w:val="222222"/>
          <w:sz w:val="24"/>
          <w:szCs w:val="24"/>
          <w:shd w:val="clear" w:color="auto" w:fill="FFFFFF"/>
        </w:rPr>
        <w:t xml:space="preserve"> and Harley, 2022</w:t>
      </w:r>
      <w:r w:rsidRPr="002C0B0B">
        <w:rPr>
          <w:rFonts w:ascii="Times New Roman" w:hAnsi="Times New Roman" w:cs="Times New Roman"/>
          <w:sz w:val="24"/>
          <w:szCs w:val="24"/>
          <w:lang w:val="en-AU"/>
        </w:rPr>
        <w:t xml:space="preserve">). The data obtained through these interviews will be </w:t>
      </w:r>
      <w:r w:rsidR="00D809E9" w:rsidRPr="002C0B0B">
        <w:rPr>
          <w:rFonts w:ascii="Times New Roman" w:hAnsi="Times New Roman" w:cs="Times New Roman"/>
          <w:sz w:val="24"/>
          <w:szCs w:val="24"/>
          <w:lang w:val="en-AU"/>
        </w:rPr>
        <w:t>analysed</w:t>
      </w:r>
      <w:r w:rsidRPr="002C0B0B">
        <w:rPr>
          <w:rFonts w:ascii="Times New Roman" w:hAnsi="Times New Roman" w:cs="Times New Roman"/>
          <w:sz w:val="24"/>
          <w:szCs w:val="24"/>
          <w:lang w:val="en-AU"/>
        </w:rPr>
        <w:t xml:space="preserve"> using qualitative content analysis to identify themes and patterns related to employee motivation and job performance.</w:t>
      </w:r>
    </w:p>
    <w:p w14:paraId="4EEFC652" w14:textId="50B9A257" w:rsidR="00D46F5E" w:rsidRDefault="00D46F5E" w:rsidP="002C0B0B">
      <w:pPr>
        <w:spacing w:after="200" w:line="360" w:lineRule="auto"/>
        <w:jc w:val="both"/>
        <w:rPr>
          <w:rFonts w:ascii="Times New Roman" w:hAnsi="Times New Roman" w:cs="Times New Roman"/>
          <w:sz w:val="24"/>
          <w:szCs w:val="24"/>
          <w:lang w:val="en-AU"/>
        </w:rPr>
      </w:pPr>
      <w:r w:rsidRPr="002C0B0B">
        <w:rPr>
          <w:rFonts w:ascii="Times New Roman" w:hAnsi="Times New Roman" w:cs="Times New Roman"/>
          <w:sz w:val="24"/>
          <w:szCs w:val="24"/>
          <w:lang w:val="en-AU"/>
        </w:rPr>
        <w:t xml:space="preserve">In addition to primary data collection, this research will also rely on secondary data obtained through an extensive literature review. The literature review will involve a comprehensive search for relevant articles, books, and reports on the topic of employee motivation and job performance. The secondary data will be </w:t>
      </w:r>
      <w:r w:rsidR="00D809E9" w:rsidRPr="002C0B0B">
        <w:rPr>
          <w:rFonts w:ascii="Times New Roman" w:hAnsi="Times New Roman" w:cs="Times New Roman"/>
          <w:sz w:val="24"/>
          <w:szCs w:val="24"/>
          <w:lang w:val="en-AU"/>
        </w:rPr>
        <w:t>analysed</w:t>
      </w:r>
      <w:r w:rsidRPr="002C0B0B">
        <w:rPr>
          <w:rFonts w:ascii="Times New Roman" w:hAnsi="Times New Roman" w:cs="Times New Roman"/>
          <w:sz w:val="24"/>
          <w:szCs w:val="24"/>
          <w:lang w:val="en-AU"/>
        </w:rPr>
        <w:t xml:space="preserve"> using thematic analysis to identify key concepts and themes related to employee motivation and job performance.</w:t>
      </w:r>
    </w:p>
    <w:p w14:paraId="7C95C96E" w14:textId="195D7B65" w:rsidR="00AF7811" w:rsidRDefault="00AF7811" w:rsidP="002C0B0B">
      <w:pPr>
        <w:spacing w:after="200" w:line="360" w:lineRule="auto"/>
        <w:jc w:val="both"/>
        <w:rPr>
          <w:rFonts w:ascii="Times New Roman" w:hAnsi="Times New Roman" w:cs="Times New Roman"/>
          <w:sz w:val="24"/>
          <w:szCs w:val="24"/>
          <w:lang w:val="en-AU"/>
        </w:rPr>
      </w:pPr>
    </w:p>
    <w:p w14:paraId="33526024" w14:textId="0D956604" w:rsidR="00061CE0" w:rsidRPr="002C0B0B" w:rsidRDefault="00061CE0" w:rsidP="002C0B0B">
      <w:pPr>
        <w:pStyle w:val="Heading1"/>
        <w:spacing w:after="200" w:line="360" w:lineRule="auto"/>
        <w:jc w:val="both"/>
        <w:rPr>
          <w:rFonts w:ascii="Times New Roman" w:hAnsi="Times New Roman" w:cs="Times New Roman"/>
          <w:sz w:val="24"/>
          <w:szCs w:val="24"/>
          <w:lang w:val="en-AU"/>
        </w:rPr>
      </w:pPr>
      <w:bookmarkStart w:id="11" w:name="_Toc133087243"/>
      <w:r w:rsidRPr="002C0B0B">
        <w:rPr>
          <w:rFonts w:ascii="Times New Roman" w:hAnsi="Times New Roman" w:cs="Times New Roman"/>
          <w:sz w:val="24"/>
          <w:szCs w:val="24"/>
          <w:lang w:val="en-AU"/>
        </w:rPr>
        <w:t>Research Structure</w:t>
      </w:r>
      <w:bookmarkEnd w:id="11"/>
    </w:p>
    <w:p w14:paraId="2F9AB782" w14:textId="0366B46A" w:rsidR="00EE4DF7" w:rsidRPr="00EE4DF7" w:rsidRDefault="00EE4DF7" w:rsidP="002C0B0B">
      <w:pPr>
        <w:spacing w:after="200" w:line="360" w:lineRule="auto"/>
        <w:jc w:val="both"/>
        <w:rPr>
          <w:rFonts w:ascii="Times New Roman" w:hAnsi="Times New Roman" w:cs="Times New Roman"/>
          <w:sz w:val="24"/>
          <w:szCs w:val="24"/>
          <w:lang w:val="en-AU"/>
        </w:rPr>
      </w:pPr>
      <w:r w:rsidRPr="00EE4DF7">
        <w:rPr>
          <w:rFonts w:ascii="Times New Roman" w:hAnsi="Times New Roman" w:cs="Times New Roman"/>
          <w:sz w:val="24"/>
          <w:szCs w:val="24"/>
          <w:lang w:val="en-AU"/>
        </w:rPr>
        <w:t>In this research project</w:t>
      </w:r>
      <w:r w:rsidRPr="002C0B0B">
        <w:rPr>
          <w:rFonts w:ascii="Times New Roman" w:hAnsi="Times New Roman" w:cs="Times New Roman"/>
          <w:sz w:val="24"/>
          <w:szCs w:val="24"/>
          <w:lang w:val="en-AU"/>
        </w:rPr>
        <w:t xml:space="preserve"> </w:t>
      </w:r>
      <w:r w:rsidRPr="00EE4DF7">
        <w:rPr>
          <w:rFonts w:ascii="Times New Roman" w:hAnsi="Times New Roman" w:cs="Times New Roman"/>
          <w:sz w:val="24"/>
          <w:szCs w:val="24"/>
          <w:lang w:val="en-AU"/>
        </w:rPr>
        <w:t>the timeline spans over a total of 27 days.</w:t>
      </w:r>
      <w:r w:rsidRPr="002C0B0B">
        <w:rPr>
          <w:rFonts w:ascii="Times New Roman" w:hAnsi="Times New Roman" w:cs="Times New Roman"/>
          <w:sz w:val="24"/>
          <w:szCs w:val="24"/>
          <w:lang w:val="en-AU"/>
        </w:rPr>
        <w:t xml:space="preserve"> </w:t>
      </w:r>
      <w:r w:rsidRPr="00EE4DF7">
        <w:rPr>
          <w:rFonts w:ascii="Times New Roman" w:hAnsi="Times New Roman" w:cs="Times New Roman"/>
          <w:sz w:val="24"/>
          <w:szCs w:val="24"/>
          <w:lang w:val="en-AU"/>
        </w:rPr>
        <w:t>The first stage of the research project is Research Planning, where the researcher outlines the purpose, objectives, and methodology of the study. This stage takes approximately two days.</w:t>
      </w:r>
    </w:p>
    <w:p w14:paraId="619FB4C6" w14:textId="013C5D45" w:rsidR="00EE4DF7" w:rsidRPr="00EE4DF7" w:rsidRDefault="00EE4DF7" w:rsidP="002C0B0B">
      <w:pPr>
        <w:spacing w:after="200" w:line="360" w:lineRule="auto"/>
        <w:jc w:val="both"/>
        <w:rPr>
          <w:rFonts w:ascii="Times New Roman" w:hAnsi="Times New Roman" w:cs="Times New Roman"/>
          <w:sz w:val="24"/>
          <w:szCs w:val="24"/>
          <w:lang w:val="en-AU"/>
        </w:rPr>
      </w:pPr>
      <w:r w:rsidRPr="00EE4DF7">
        <w:rPr>
          <w:rFonts w:ascii="Times New Roman" w:hAnsi="Times New Roman" w:cs="Times New Roman"/>
          <w:sz w:val="24"/>
          <w:szCs w:val="24"/>
          <w:lang w:val="en-AU"/>
        </w:rPr>
        <w:t xml:space="preserve">The second stage is Literature Review, where the researcher reviews relevant literature to understand the current knowledge and research gaps in the field of employee motivation and job </w:t>
      </w:r>
      <w:r w:rsidRPr="00EE4DF7">
        <w:rPr>
          <w:rFonts w:ascii="Times New Roman" w:hAnsi="Times New Roman" w:cs="Times New Roman"/>
          <w:sz w:val="24"/>
          <w:szCs w:val="24"/>
          <w:lang w:val="en-AU"/>
        </w:rPr>
        <w:lastRenderedPageBreak/>
        <w:t>performance. This stage takes approximately six days.</w:t>
      </w:r>
      <w:r w:rsidRPr="002C0B0B">
        <w:rPr>
          <w:rFonts w:ascii="Times New Roman" w:hAnsi="Times New Roman" w:cs="Times New Roman"/>
          <w:sz w:val="24"/>
          <w:szCs w:val="24"/>
          <w:lang w:val="en-AU"/>
        </w:rPr>
        <w:t xml:space="preserve"> </w:t>
      </w:r>
      <w:r w:rsidRPr="00EE4DF7">
        <w:rPr>
          <w:rFonts w:ascii="Times New Roman" w:hAnsi="Times New Roman" w:cs="Times New Roman"/>
          <w:sz w:val="24"/>
          <w:szCs w:val="24"/>
          <w:lang w:val="en-AU"/>
        </w:rPr>
        <w:t>The third stage is Developing Questions, where the researcher develops research questions based on the study's objectives and the literature review. This stage takes approximately two days.</w:t>
      </w:r>
    </w:p>
    <w:p w14:paraId="257D46E7" w14:textId="0F1724CB" w:rsidR="00EE4DF7" w:rsidRPr="00EE4DF7" w:rsidRDefault="00EE4DF7" w:rsidP="002C0B0B">
      <w:pPr>
        <w:spacing w:after="200" w:line="360" w:lineRule="auto"/>
        <w:jc w:val="both"/>
        <w:rPr>
          <w:rFonts w:ascii="Times New Roman" w:hAnsi="Times New Roman" w:cs="Times New Roman"/>
          <w:sz w:val="24"/>
          <w:szCs w:val="24"/>
          <w:lang w:val="en-AU"/>
        </w:rPr>
      </w:pPr>
      <w:r w:rsidRPr="00EE4DF7">
        <w:rPr>
          <w:rFonts w:ascii="Times New Roman" w:hAnsi="Times New Roman" w:cs="Times New Roman"/>
          <w:sz w:val="24"/>
          <w:szCs w:val="24"/>
          <w:lang w:val="en-AU"/>
        </w:rPr>
        <w:t>The fourth stage is Collecting Primary Data, where the researcher collects data through surveys, interviews, or observations to answer the research questions. This stage takes approximately ten days.</w:t>
      </w:r>
      <w:r w:rsidRPr="002C0B0B">
        <w:rPr>
          <w:rFonts w:ascii="Times New Roman" w:hAnsi="Times New Roman" w:cs="Times New Roman"/>
          <w:sz w:val="24"/>
          <w:szCs w:val="24"/>
          <w:lang w:val="en-AU"/>
        </w:rPr>
        <w:t xml:space="preserve"> </w:t>
      </w:r>
      <w:r w:rsidRPr="00EE4DF7">
        <w:rPr>
          <w:rFonts w:ascii="Times New Roman" w:hAnsi="Times New Roman" w:cs="Times New Roman"/>
          <w:sz w:val="24"/>
          <w:szCs w:val="24"/>
          <w:lang w:val="en-AU"/>
        </w:rPr>
        <w:t xml:space="preserve">The fifth stage is Developing Conclusions, where the researcher </w:t>
      </w:r>
      <w:proofErr w:type="spellStart"/>
      <w:r w:rsidRPr="00EE4DF7">
        <w:rPr>
          <w:rFonts w:ascii="Times New Roman" w:hAnsi="Times New Roman" w:cs="Times New Roman"/>
          <w:sz w:val="24"/>
          <w:szCs w:val="24"/>
          <w:lang w:val="en-AU"/>
        </w:rPr>
        <w:t>analyzes</w:t>
      </w:r>
      <w:proofErr w:type="spellEnd"/>
      <w:r w:rsidRPr="00EE4DF7">
        <w:rPr>
          <w:rFonts w:ascii="Times New Roman" w:hAnsi="Times New Roman" w:cs="Times New Roman"/>
          <w:sz w:val="24"/>
          <w:szCs w:val="24"/>
          <w:lang w:val="en-AU"/>
        </w:rPr>
        <w:t xml:space="preserve"> the data collected and draws conclusions based on the findings</w:t>
      </w:r>
      <w:r w:rsidRPr="002C0B0B">
        <w:rPr>
          <w:rFonts w:ascii="Times New Roman" w:hAnsi="Times New Roman" w:cs="Times New Roman"/>
          <w:sz w:val="24"/>
          <w:szCs w:val="24"/>
          <w:lang w:val="en-AU"/>
        </w:rPr>
        <w:t xml:space="preserve"> (Eriksson and </w:t>
      </w:r>
      <w:proofErr w:type="spellStart"/>
      <w:r w:rsidRPr="002C0B0B">
        <w:rPr>
          <w:rFonts w:ascii="Times New Roman" w:hAnsi="Times New Roman" w:cs="Times New Roman"/>
          <w:sz w:val="24"/>
          <w:szCs w:val="24"/>
          <w:lang w:val="en-AU"/>
        </w:rPr>
        <w:t>Kovalainen</w:t>
      </w:r>
      <w:proofErr w:type="spellEnd"/>
      <w:r w:rsidRPr="002C0B0B">
        <w:rPr>
          <w:rFonts w:ascii="Times New Roman" w:hAnsi="Times New Roman" w:cs="Times New Roman"/>
          <w:sz w:val="24"/>
          <w:szCs w:val="24"/>
          <w:lang w:val="en-AU"/>
        </w:rPr>
        <w:t>, 2015)</w:t>
      </w:r>
      <w:r w:rsidRPr="00EE4DF7">
        <w:rPr>
          <w:rFonts w:ascii="Times New Roman" w:hAnsi="Times New Roman" w:cs="Times New Roman"/>
          <w:sz w:val="24"/>
          <w:szCs w:val="24"/>
          <w:lang w:val="en-AU"/>
        </w:rPr>
        <w:t>. This stage takes approximately four days.</w:t>
      </w:r>
    </w:p>
    <w:p w14:paraId="7C496734" w14:textId="760C4E08" w:rsidR="00061CE0" w:rsidRPr="002C0B0B" w:rsidRDefault="00EE4DF7" w:rsidP="002C0B0B">
      <w:pPr>
        <w:spacing w:after="200" w:line="360" w:lineRule="auto"/>
        <w:jc w:val="both"/>
        <w:rPr>
          <w:rFonts w:ascii="Times New Roman" w:hAnsi="Times New Roman" w:cs="Times New Roman"/>
          <w:sz w:val="24"/>
          <w:szCs w:val="24"/>
          <w:lang w:val="en-AU"/>
        </w:rPr>
      </w:pPr>
      <w:r w:rsidRPr="00EE4DF7">
        <w:rPr>
          <w:rFonts w:ascii="Times New Roman" w:hAnsi="Times New Roman" w:cs="Times New Roman"/>
          <w:sz w:val="24"/>
          <w:szCs w:val="24"/>
          <w:lang w:val="en-AU"/>
        </w:rPr>
        <w:t>The final stage is Recommending Strategies, where the researcher provides recommendations based on the conclusions to improve employee motivation and job performance. This stage takes approximately three days.</w:t>
      </w:r>
      <w:r w:rsidRPr="002C0B0B">
        <w:rPr>
          <w:rFonts w:ascii="Times New Roman" w:hAnsi="Times New Roman" w:cs="Times New Roman"/>
          <w:sz w:val="24"/>
          <w:szCs w:val="24"/>
          <w:lang w:val="en-AU"/>
        </w:rPr>
        <w:t xml:space="preserve"> </w:t>
      </w:r>
      <w:r w:rsidRPr="00EE4DF7">
        <w:rPr>
          <w:rFonts w:ascii="Times New Roman" w:hAnsi="Times New Roman" w:cs="Times New Roman"/>
          <w:sz w:val="24"/>
          <w:szCs w:val="24"/>
          <w:lang w:val="en-AU"/>
        </w:rPr>
        <w:t>Overall, the timeline allows the researcher to conduct a thorough study of employee motivation and its impact on job performance while ensuring timely completion of the research project.</w:t>
      </w:r>
    </w:p>
    <w:p w14:paraId="173B0F25" w14:textId="77777777" w:rsidR="00177047" w:rsidRDefault="00177047" w:rsidP="00AF7811">
      <w:pPr>
        <w:spacing w:after="200" w:line="360" w:lineRule="auto"/>
        <w:jc w:val="both"/>
        <w:rPr>
          <w:rFonts w:ascii="Times New Roman" w:hAnsi="Times New Roman" w:cs="Times New Roman"/>
          <w:sz w:val="24"/>
          <w:szCs w:val="24"/>
        </w:rPr>
      </w:pPr>
    </w:p>
    <w:p w14:paraId="6ACEDFD4" w14:textId="77777777" w:rsidR="00354517" w:rsidRDefault="00354517" w:rsidP="00AF7811">
      <w:pPr>
        <w:spacing w:after="200" w:line="360" w:lineRule="auto"/>
        <w:jc w:val="both"/>
        <w:rPr>
          <w:rFonts w:ascii="Times New Roman" w:hAnsi="Times New Roman" w:cs="Times New Roman"/>
          <w:sz w:val="24"/>
          <w:szCs w:val="24"/>
        </w:rPr>
      </w:pPr>
    </w:p>
    <w:p w14:paraId="15AA150F" w14:textId="77777777" w:rsidR="00354517" w:rsidRDefault="00354517" w:rsidP="00AF7811">
      <w:pPr>
        <w:spacing w:after="200" w:line="360" w:lineRule="auto"/>
        <w:jc w:val="both"/>
        <w:rPr>
          <w:rFonts w:ascii="Times New Roman" w:hAnsi="Times New Roman" w:cs="Times New Roman"/>
          <w:sz w:val="24"/>
          <w:szCs w:val="24"/>
        </w:rPr>
      </w:pPr>
    </w:p>
    <w:p w14:paraId="68AF4495" w14:textId="77777777" w:rsidR="00354517" w:rsidRDefault="00354517" w:rsidP="00AF7811">
      <w:pPr>
        <w:spacing w:after="200" w:line="360" w:lineRule="auto"/>
        <w:jc w:val="both"/>
        <w:rPr>
          <w:rFonts w:ascii="Times New Roman" w:hAnsi="Times New Roman" w:cs="Times New Roman"/>
          <w:sz w:val="24"/>
          <w:szCs w:val="24"/>
        </w:rPr>
      </w:pPr>
    </w:p>
    <w:p w14:paraId="07A4DD26" w14:textId="77777777" w:rsidR="00354517" w:rsidRDefault="00354517" w:rsidP="00AF7811">
      <w:pPr>
        <w:spacing w:after="200" w:line="360" w:lineRule="auto"/>
        <w:jc w:val="both"/>
        <w:rPr>
          <w:rFonts w:ascii="Times New Roman" w:hAnsi="Times New Roman" w:cs="Times New Roman"/>
          <w:sz w:val="24"/>
          <w:szCs w:val="24"/>
        </w:rPr>
      </w:pPr>
    </w:p>
    <w:p w14:paraId="490DD2EB" w14:textId="77777777" w:rsidR="00354517" w:rsidRDefault="00354517" w:rsidP="00AF7811">
      <w:pPr>
        <w:spacing w:after="200" w:line="360" w:lineRule="auto"/>
        <w:jc w:val="both"/>
        <w:rPr>
          <w:rFonts w:ascii="Times New Roman" w:hAnsi="Times New Roman" w:cs="Times New Roman"/>
          <w:sz w:val="24"/>
          <w:szCs w:val="24"/>
        </w:rPr>
      </w:pPr>
    </w:p>
    <w:p w14:paraId="5DC3C377" w14:textId="77777777" w:rsidR="00354517" w:rsidRDefault="00354517" w:rsidP="00AF7811">
      <w:pPr>
        <w:spacing w:after="200" w:line="360" w:lineRule="auto"/>
        <w:jc w:val="both"/>
        <w:rPr>
          <w:rFonts w:ascii="Times New Roman" w:hAnsi="Times New Roman" w:cs="Times New Roman"/>
          <w:sz w:val="24"/>
          <w:szCs w:val="24"/>
        </w:rPr>
      </w:pPr>
    </w:p>
    <w:p w14:paraId="29D6A44D" w14:textId="77777777" w:rsidR="00354517" w:rsidRDefault="00354517" w:rsidP="00AF7811">
      <w:pPr>
        <w:spacing w:after="200" w:line="360" w:lineRule="auto"/>
        <w:jc w:val="both"/>
        <w:rPr>
          <w:rFonts w:ascii="Times New Roman" w:hAnsi="Times New Roman" w:cs="Times New Roman"/>
          <w:sz w:val="24"/>
          <w:szCs w:val="24"/>
        </w:rPr>
      </w:pPr>
    </w:p>
    <w:p w14:paraId="3D7D21EF" w14:textId="77777777" w:rsidR="00354517" w:rsidRDefault="00354517" w:rsidP="00AF7811">
      <w:pPr>
        <w:spacing w:after="200" w:line="360" w:lineRule="auto"/>
        <w:jc w:val="both"/>
        <w:rPr>
          <w:rFonts w:ascii="Times New Roman" w:hAnsi="Times New Roman" w:cs="Times New Roman"/>
          <w:sz w:val="24"/>
          <w:szCs w:val="24"/>
        </w:rPr>
      </w:pPr>
    </w:p>
    <w:p w14:paraId="7CEE1374" w14:textId="77777777" w:rsidR="00354517" w:rsidRDefault="00354517" w:rsidP="00AF7811">
      <w:pPr>
        <w:spacing w:after="200" w:line="360" w:lineRule="auto"/>
        <w:jc w:val="both"/>
        <w:rPr>
          <w:rFonts w:ascii="Times New Roman" w:hAnsi="Times New Roman" w:cs="Times New Roman"/>
          <w:sz w:val="24"/>
          <w:szCs w:val="24"/>
        </w:rPr>
      </w:pPr>
    </w:p>
    <w:p w14:paraId="7CDD8695" w14:textId="77777777" w:rsidR="00354517" w:rsidRDefault="00354517" w:rsidP="00AF7811">
      <w:pPr>
        <w:spacing w:after="200" w:line="360" w:lineRule="auto"/>
        <w:jc w:val="both"/>
        <w:rPr>
          <w:rFonts w:ascii="Times New Roman" w:hAnsi="Times New Roman" w:cs="Times New Roman"/>
          <w:sz w:val="24"/>
          <w:szCs w:val="24"/>
        </w:rPr>
      </w:pPr>
    </w:p>
    <w:p w14:paraId="37E58B24" w14:textId="77777777" w:rsidR="00354517" w:rsidRPr="002C0B0B" w:rsidRDefault="00354517" w:rsidP="00354517">
      <w:pPr>
        <w:pStyle w:val="Heading1"/>
        <w:spacing w:after="200" w:line="360" w:lineRule="auto"/>
        <w:jc w:val="both"/>
        <w:rPr>
          <w:rFonts w:ascii="Times New Roman" w:hAnsi="Times New Roman" w:cs="Times New Roman"/>
          <w:sz w:val="24"/>
          <w:szCs w:val="24"/>
        </w:rPr>
      </w:pPr>
      <w:bookmarkStart w:id="12" w:name="_Toc133087244"/>
      <w:r w:rsidRPr="002C0B0B">
        <w:rPr>
          <w:rFonts w:ascii="Times New Roman" w:hAnsi="Times New Roman" w:cs="Times New Roman"/>
          <w:sz w:val="24"/>
          <w:szCs w:val="24"/>
        </w:rPr>
        <w:lastRenderedPageBreak/>
        <w:t>References</w:t>
      </w:r>
      <w:bookmarkEnd w:id="12"/>
      <w:r w:rsidRPr="002C0B0B">
        <w:rPr>
          <w:rFonts w:ascii="Times New Roman" w:hAnsi="Times New Roman" w:cs="Times New Roman"/>
          <w:sz w:val="24"/>
          <w:szCs w:val="24"/>
        </w:rPr>
        <w:t xml:space="preserve"> </w:t>
      </w:r>
    </w:p>
    <w:p w14:paraId="7C17C15C" w14:textId="77777777" w:rsidR="00354517" w:rsidRPr="00177047" w:rsidRDefault="00354517" w:rsidP="00354517">
      <w:pPr>
        <w:spacing w:after="200" w:line="360" w:lineRule="auto"/>
        <w:jc w:val="both"/>
        <w:rPr>
          <w:rFonts w:ascii="Times New Roman" w:hAnsi="Times New Roman" w:cs="Times New Roman"/>
          <w:sz w:val="24"/>
          <w:szCs w:val="24"/>
        </w:rPr>
      </w:pPr>
      <w:proofErr w:type="spellStart"/>
      <w:r w:rsidRPr="00177047">
        <w:rPr>
          <w:rFonts w:ascii="Times New Roman" w:hAnsi="Times New Roman" w:cs="Times New Roman"/>
          <w:sz w:val="24"/>
          <w:szCs w:val="24"/>
        </w:rPr>
        <w:t>Aghelie</w:t>
      </w:r>
      <w:proofErr w:type="spellEnd"/>
      <w:r w:rsidRPr="00177047">
        <w:rPr>
          <w:rFonts w:ascii="Times New Roman" w:hAnsi="Times New Roman" w:cs="Times New Roman"/>
          <w:sz w:val="24"/>
          <w:szCs w:val="24"/>
        </w:rPr>
        <w:t xml:space="preserve">, A., </w:t>
      </w:r>
      <w:proofErr w:type="spellStart"/>
      <w:r w:rsidRPr="00177047">
        <w:rPr>
          <w:rFonts w:ascii="Times New Roman" w:hAnsi="Times New Roman" w:cs="Times New Roman"/>
          <w:sz w:val="24"/>
          <w:szCs w:val="24"/>
        </w:rPr>
        <w:t>Sorooshian</w:t>
      </w:r>
      <w:proofErr w:type="spellEnd"/>
      <w:r w:rsidRPr="00177047">
        <w:rPr>
          <w:rFonts w:ascii="Times New Roman" w:hAnsi="Times New Roman" w:cs="Times New Roman"/>
          <w:sz w:val="24"/>
          <w:szCs w:val="24"/>
        </w:rPr>
        <w:t xml:space="preserve">, S. and </w:t>
      </w:r>
      <w:proofErr w:type="spellStart"/>
      <w:r w:rsidRPr="00177047">
        <w:rPr>
          <w:rFonts w:ascii="Times New Roman" w:hAnsi="Times New Roman" w:cs="Times New Roman"/>
          <w:sz w:val="24"/>
          <w:szCs w:val="24"/>
        </w:rPr>
        <w:t>Azizan</w:t>
      </w:r>
      <w:proofErr w:type="spellEnd"/>
      <w:r w:rsidRPr="00177047">
        <w:rPr>
          <w:rFonts w:ascii="Times New Roman" w:hAnsi="Times New Roman" w:cs="Times New Roman"/>
          <w:sz w:val="24"/>
          <w:szCs w:val="24"/>
        </w:rPr>
        <w:t xml:space="preserve">, N.A., 2016. Research gap in </w:t>
      </w:r>
      <w:proofErr w:type="spellStart"/>
      <w:r w:rsidRPr="00177047">
        <w:rPr>
          <w:rFonts w:ascii="Times New Roman" w:hAnsi="Times New Roman" w:cs="Times New Roman"/>
          <w:sz w:val="24"/>
          <w:szCs w:val="24"/>
        </w:rPr>
        <w:t>sustainopreneurship</w:t>
      </w:r>
      <w:proofErr w:type="spellEnd"/>
      <w:r w:rsidRPr="00177047">
        <w:rPr>
          <w:rFonts w:ascii="Times New Roman" w:hAnsi="Times New Roman" w:cs="Times New Roman"/>
          <w:sz w:val="24"/>
          <w:szCs w:val="24"/>
        </w:rPr>
        <w:t>. </w:t>
      </w:r>
      <w:r w:rsidRPr="00177047">
        <w:rPr>
          <w:rFonts w:ascii="Times New Roman" w:hAnsi="Times New Roman" w:cs="Times New Roman"/>
          <w:i/>
          <w:iCs/>
          <w:sz w:val="24"/>
          <w:szCs w:val="24"/>
        </w:rPr>
        <w:t>Indian Journal of Science and Technology</w:t>
      </w:r>
      <w:r w:rsidRPr="00177047">
        <w:rPr>
          <w:rFonts w:ascii="Times New Roman" w:hAnsi="Times New Roman" w:cs="Times New Roman"/>
          <w:sz w:val="24"/>
          <w:szCs w:val="24"/>
        </w:rPr>
        <w:t>, </w:t>
      </w:r>
      <w:r w:rsidRPr="00177047">
        <w:rPr>
          <w:rFonts w:ascii="Times New Roman" w:hAnsi="Times New Roman" w:cs="Times New Roman"/>
          <w:i/>
          <w:iCs/>
          <w:sz w:val="24"/>
          <w:szCs w:val="24"/>
        </w:rPr>
        <w:t>9</w:t>
      </w:r>
      <w:r w:rsidRPr="00177047">
        <w:rPr>
          <w:rFonts w:ascii="Times New Roman" w:hAnsi="Times New Roman" w:cs="Times New Roman"/>
          <w:sz w:val="24"/>
          <w:szCs w:val="24"/>
        </w:rPr>
        <w:t>(12), pp.1-6.</w:t>
      </w:r>
    </w:p>
    <w:p w14:paraId="3661EC18" w14:textId="77777777" w:rsidR="00354517" w:rsidRPr="002C0B0B" w:rsidRDefault="00354517" w:rsidP="00354517">
      <w:pPr>
        <w:spacing w:after="200" w:line="360" w:lineRule="auto"/>
        <w:jc w:val="both"/>
        <w:rPr>
          <w:rFonts w:ascii="Times New Roman" w:hAnsi="Times New Roman" w:cs="Times New Roman"/>
          <w:sz w:val="24"/>
          <w:szCs w:val="24"/>
        </w:rPr>
      </w:pPr>
      <w:r w:rsidRPr="002C0B0B">
        <w:rPr>
          <w:rFonts w:ascii="Times New Roman" w:hAnsi="Times New Roman" w:cs="Times New Roman"/>
          <w:sz w:val="24"/>
          <w:szCs w:val="24"/>
        </w:rPr>
        <w:t xml:space="preserve">Barrow, J.M., Brannan, G.D. and </w:t>
      </w:r>
      <w:proofErr w:type="spellStart"/>
      <w:r w:rsidRPr="002C0B0B">
        <w:rPr>
          <w:rFonts w:ascii="Times New Roman" w:hAnsi="Times New Roman" w:cs="Times New Roman"/>
          <w:sz w:val="24"/>
          <w:szCs w:val="24"/>
        </w:rPr>
        <w:t>Khandhar</w:t>
      </w:r>
      <w:proofErr w:type="spellEnd"/>
      <w:r w:rsidRPr="002C0B0B">
        <w:rPr>
          <w:rFonts w:ascii="Times New Roman" w:hAnsi="Times New Roman" w:cs="Times New Roman"/>
          <w:sz w:val="24"/>
          <w:szCs w:val="24"/>
        </w:rPr>
        <w:t>, P.B., 2022. Research ethics. In </w:t>
      </w:r>
      <w:proofErr w:type="spellStart"/>
      <w:r w:rsidRPr="002C0B0B">
        <w:rPr>
          <w:rFonts w:ascii="Times New Roman" w:hAnsi="Times New Roman" w:cs="Times New Roman"/>
          <w:i/>
          <w:iCs/>
          <w:sz w:val="24"/>
          <w:szCs w:val="24"/>
        </w:rPr>
        <w:t>StatPearls</w:t>
      </w:r>
      <w:proofErr w:type="spellEnd"/>
      <w:r w:rsidRPr="002C0B0B">
        <w:rPr>
          <w:rFonts w:ascii="Times New Roman" w:hAnsi="Times New Roman" w:cs="Times New Roman"/>
          <w:i/>
          <w:iCs/>
          <w:sz w:val="24"/>
          <w:szCs w:val="24"/>
        </w:rPr>
        <w:t xml:space="preserve"> [Internet]</w:t>
      </w:r>
      <w:r w:rsidRPr="002C0B0B">
        <w:rPr>
          <w:rFonts w:ascii="Times New Roman" w:hAnsi="Times New Roman" w:cs="Times New Roman"/>
          <w:sz w:val="24"/>
          <w:szCs w:val="24"/>
        </w:rPr>
        <w:t xml:space="preserve">. </w:t>
      </w:r>
      <w:proofErr w:type="spellStart"/>
      <w:r w:rsidRPr="002C0B0B">
        <w:rPr>
          <w:rFonts w:ascii="Times New Roman" w:hAnsi="Times New Roman" w:cs="Times New Roman"/>
          <w:sz w:val="24"/>
          <w:szCs w:val="24"/>
        </w:rPr>
        <w:t>StatPearls</w:t>
      </w:r>
      <w:proofErr w:type="spellEnd"/>
      <w:r w:rsidRPr="002C0B0B">
        <w:rPr>
          <w:rFonts w:ascii="Times New Roman" w:hAnsi="Times New Roman" w:cs="Times New Roman"/>
          <w:sz w:val="24"/>
          <w:szCs w:val="24"/>
        </w:rPr>
        <w:t xml:space="preserve"> Publishing.</w:t>
      </w:r>
    </w:p>
    <w:p w14:paraId="65AB305B" w14:textId="77777777" w:rsidR="00354517" w:rsidRPr="00177047" w:rsidRDefault="00354517" w:rsidP="00354517">
      <w:pPr>
        <w:spacing w:after="200" w:line="360" w:lineRule="auto"/>
        <w:jc w:val="both"/>
        <w:rPr>
          <w:rFonts w:ascii="Times New Roman" w:hAnsi="Times New Roman" w:cs="Times New Roman"/>
          <w:sz w:val="24"/>
          <w:szCs w:val="24"/>
        </w:rPr>
      </w:pPr>
      <w:r w:rsidRPr="00177047">
        <w:rPr>
          <w:rFonts w:ascii="Times New Roman" w:hAnsi="Times New Roman" w:cs="Times New Roman"/>
          <w:sz w:val="24"/>
          <w:szCs w:val="24"/>
        </w:rPr>
        <w:t xml:space="preserve">Barrow, J.M., Brannan, G.D. and </w:t>
      </w:r>
      <w:proofErr w:type="spellStart"/>
      <w:r w:rsidRPr="00177047">
        <w:rPr>
          <w:rFonts w:ascii="Times New Roman" w:hAnsi="Times New Roman" w:cs="Times New Roman"/>
          <w:sz w:val="24"/>
          <w:szCs w:val="24"/>
        </w:rPr>
        <w:t>Khandhar</w:t>
      </w:r>
      <w:proofErr w:type="spellEnd"/>
      <w:r w:rsidRPr="00177047">
        <w:rPr>
          <w:rFonts w:ascii="Times New Roman" w:hAnsi="Times New Roman" w:cs="Times New Roman"/>
          <w:sz w:val="24"/>
          <w:szCs w:val="24"/>
        </w:rPr>
        <w:t xml:space="preserve">, P.B., 2022. Research ethics. In </w:t>
      </w:r>
      <w:proofErr w:type="spellStart"/>
      <w:r w:rsidRPr="00177047">
        <w:rPr>
          <w:rFonts w:ascii="Times New Roman" w:hAnsi="Times New Roman" w:cs="Times New Roman"/>
          <w:sz w:val="24"/>
          <w:szCs w:val="24"/>
        </w:rPr>
        <w:t>StatPearls</w:t>
      </w:r>
      <w:proofErr w:type="spellEnd"/>
      <w:r w:rsidRPr="00177047">
        <w:rPr>
          <w:rFonts w:ascii="Times New Roman" w:hAnsi="Times New Roman" w:cs="Times New Roman"/>
          <w:sz w:val="24"/>
          <w:szCs w:val="24"/>
        </w:rPr>
        <w:t xml:space="preserve"> [Internet]. </w:t>
      </w:r>
      <w:proofErr w:type="spellStart"/>
      <w:r w:rsidRPr="00177047">
        <w:rPr>
          <w:rFonts w:ascii="Times New Roman" w:hAnsi="Times New Roman" w:cs="Times New Roman"/>
          <w:sz w:val="24"/>
          <w:szCs w:val="24"/>
        </w:rPr>
        <w:t>StatPearls</w:t>
      </w:r>
      <w:proofErr w:type="spellEnd"/>
      <w:r w:rsidRPr="00177047">
        <w:rPr>
          <w:rFonts w:ascii="Times New Roman" w:hAnsi="Times New Roman" w:cs="Times New Roman"/>
          <w:sz w:val="24"/>
          <w:szCs w:val="24"/>
        </w:rPr>
        <w:t xml:space="preserve"> Publishing.</w:t>
      </w:r>
    </w:p>
    <w:p w14:paraId="736AF284" w14:textId="77777777" w:rsidR="00354517" w:rsidRPr="002C0B0B" w:rsidRDefault="00354517" w:rsidP="00354517">
      <w:pPr>
        <w:spacing w:after="200" w:line="360" w:lineRule="auto"/>
        <w:jc w:val="both"/>
        <w:rPr>
          <w:rFonts w:ascii="Times New Roman" w:hAnsi="Times New Roman" w:cs="Times New Roman"/>
          <w:color w:val="222222"/>
          <w:sz w:val="24"/>
          <w:szCs w:val="24"/>
          <w:shd w:val="clear" w:color="auto" w:fill="FFFFFF"/>
        </w:rPr>
      </w:pPr>
      <w:r w:rsidRPr="002C0B0B">
        <w:rPr>
          <w:rFonts w:ascii="Times New Roman" w:hAnsi="Times New Roman" w:cs="Times New Roman"/>
          <w:color w:val="222222"/>
          <w:sz w:val="24"/>
          <w:szCs w:val="24"/>
          <w:shd w:val="clear" w:color="auto" w:fill="FFFFFF"/>
        </w:rPr>
        <w:t>Bell, E., Bryman, A. and Harley, B., 2022. </w:t>
      </w:r>
      <w:r w:rsidRPr="002C0B0B">
        <w:rPr>
          <w:rFonts w:ascii="Times New Roman" w:hAnsi="Times New Roman" w:cs="Times New Roman"/>
          <w:i/>
          <w:iCs/>
          <w:color w:val="222222"/>
          <w:sz w:val="24"/>
          <w:szCs w:val="24"/>
          <w:shd w:val="clear" w:color="auto" w:fill="FFFFFF"/>
        </w:rPr>
        <w:t>Business research methods</w:t>
      </w:r>
      <w:r w:rsidRPr="002C0B0B">
        <w:rPr>
          <w:rFonts w:ascii="Times New Roman" w:hAnsi="Times New Roman" w:cs="Times New Roman"/>
          <w:color w:val="222222"/>
          <w:sz w:val="24"/>
          <w:szCs w:val="24"/>
          <w:shd w:val="clear" w:color="auto" w:fill="FFFFFF"/>
        </w:rPr>
        <w:t>. Oxford university press.</w:t>
      </w:r>
    </w:p>
    <w:p w14:paraId="68E69B86" w14:textId="77777777" w:rsidR="00354517" w:rsidRPr="00AF18D1" w:rsidRDefault="00354517" w:rsidP="00354517">
      <w:pPr>
        <w:spacing w:after="200" w:line="360" w:lineRule="auto"/>
        <w:jc w:val="both"/>
        <w:rPr>
          <w:rFonts w:ascii="Times New Roman" w:hAnsi="Times New Roman" w:cs="Times New Roman"/>
          <w:sz w:val="24"/>
          <w:szCs w:val="24"/>
        </w:rPr>
      </w:pPr>
      <w:r w:rsidRPr="00AF18D1">
        <w:rPr>
          <w:rFonts w:ascii="Times New Roman" w:hAnsi="Times New Roman" w:cs="Times New Roman"/>
          <w:sz w:val="24"/>
          <w:szCs w:val="24"/>
        </w:rPr>
        <w:t>Chen, C., 2017. Science mapping: a systematic review of the literature. </w:t>
      </w:r>
      <w:r w:rsidRPr="00AF18D1">
        <w:rPr>
          <w:rFonts w:ascii="Times New Roman" w:hAnsi="Times New Roman" w:cs="Times New Roman"/>
          <w:i/>
          <w:iCs/>
          <w:sz w:val="24"/>
          <w:szCs w:val="24"/>
        </w:rPr>
        <w:t>Journal of data and information science</w:t>
      </w:r>
      <w:r w:rsidRPr="00AF18D1">
        <w:rPr>
          <w:rFonts w:ascii="Times New Roman" w:hAnsi="Times New Roman" w:cs="Times New Roman"/>
          <w:sz w:val="24"/>
          <w:szCs w:val="24"/>
        </w:rPr>
        <w:t>, </w:t>
      </w:r>
      <w:r w:rsidRPr="00AF18D1">
        <w:rPr>
          <w:rFonts w:ascii="Times New Roman" w:hAnsi="Times New Roman" w:cs="Times New Roman"/>
          <w:i/>
          <w:iCs/>
          <w:sz w:val="24"/>
          <w:szCs w:val="24"/>
        </w:rPr>
        <w:t>2</w:t>
      </w:r>
      <w:r w:rsidRPr="00AF18D1">
        <w:rPr>
          <w:rFonts w:ascii="Times New Roman" w:hAnsi="Times New Roman" w:cs="Times New Roman"/>
          <w:sz w:val="24"/>
          <w:szCs w:val="24"/>
        </w:rPr>
        <w:t>(2), pp.1-40.</w:t>
      </w:r>
    </w:p>
    <w:p w14:paraId="71E96155" w14:textId="77777777" w:rsidR="00354517" w:rsidRPr="002C0B0B" w:rsidRDefault="00354517" w:rsidP="00354517">
      <w:pPr>
        <w:spacing w:after="200" w:line="360" w:lineRule="auto"/>
        <w:jc w:val="both"/>
        <w:rPr>
          <w:rFonts w:ascii="Times New Roman" w:hAnsi="Times New Roman" w:cs="Times New Roman"/>
          <w:sz w:val="24"/>
          <w:szCs w:val="24"/>
        </w:rPr>
      </w:pPr>
      <w:proofErr w:type="spellStart"/>
      <w:r w:rsidRPr="002C0B0B">
        <w:rPr>
          <w:rFonts w:ascii="Times New Roman" w:hAnsi="Times New Roman" w:cs="Times New Roman"/>
          <w:sz w:val="24"/>
          <w:szCs w:val="24"/>
        </w:rPr>
        <w:t>Easterby</w:t>
      </w:r>
      <w:proofErr w:type="spellEnd"/>
      <w:r w:rsidRPr="002C0B0B">
        <w:rPr>
          <w:rFonts w:ascii="Times New Roman" w:hAnsi="Times New Roman" w:cs="Times New Roman"/>
          <w:sz w:val="24"/>
          <w:szCs w:val="24"/>
        </w:rPr>
        <w:t xml:space="preserve">-Smith, M., </w:t>
      </w:r>
      <w:proofErr w:type="spellStart"/>
      <w:r w:rsidRPr="002C0B0B">
        <w:rPr>
          <w:rFonts w:ascii="Times New Roman" w:hAnsi="Times New Roman" w:cs="Times New Roman"/>
          <w:sz w:val="24"/>
          <w:szCs w:val="24"/>
        </w:rPr>
        <w:t>Jaspersen</w:t>
      </w:r>
      <w:proofErr w:type="spellEnd"/>
      <w:r w:rsidRPr="002C0B0B">
        <w:rPr>
          <w:rFonts w:ascii="Times New Roman" w:hAnsi="Times New Roman" w:cs="Times New Roman"/>
          <w:sz w:val="24"/>
          <w:szCs w:val="24"/>
        </w:rPr>
        <w:t xml:space="preserve">, L.J., Thorpe, R. and </w:t>
      </w:r>
      <w:proofErr w:type="spellStart"/>
      <w:r w:rsidRPr="002C0B0B">
        <w:rPr>
          <w:rFonts w:ascii="Times New Roman" w:hAnsi="Times New Roman" w:cs="Times New Roman"/>
          <w:sz w:val="24"/>
          <w:szCs w:val="24"/>
        </w:rPr>
        <w:t>Valizade</w:t>
      </w:r>
      <w:proofErr w:type="spellEnd"/>
      <w:r w:rsidRPr="002C0B0B">
        <w:rPr>
          <w:rFonts w:ascii="Times New Roman" w:hAnsi="Times New Roman" w:cs="Times New Roman"/>
          <w:sz w:val="24"/>
          <w:szCs w:val="24"/>
        </w:rPr>
        <w:t>, D., 2021. Management and business research. Sage.</w:t>
      </w:r>
    </w:p>
    <w:p w14:paraId="2147EB2C" w14:textId="77777777" w:rsidR="00354517" w:rsidRPr="00AF18D1" w:rsidRDefault="00354517" w:rsidP="00354517">
      <w:pPr>
        <w:spacing w:after="200" w:line="360" w:lineRule="auto"/>
        <w:jc w:val="both"/>
        <w:rPr>
          <w:rFonts w:ascii="Times New Roman" w:hAnsi="Times New Roman" w:cs="Times New Roman"/>
          <w:sz w:val="24"/>
          <w:szCs w:val="24"/>
        </w:rPr>
      </w:pPr>
      <w:r w:rsidRPr="00AF18D1">
        <w:rPr>
          <w:rFonts w:ascii="Times New Roman" w:hAnsi="Times New Roman" w:cs="Times New Roman"/>
          <w:sz w:val="24"/>
          <w:szCs w:val="24"/>
        </w:rPr>
        <w:t xml:space="preserve">Eriksson, P. and </w:t>
      </w:r>
      <w:proofErr w:type="spellStart"/>
      <w:r w:rsidRPr="00AF18D1">
        <w:rPr>
          <w:rFonts w:ascii="Times New Roman" w:hAnsi="Times New Roman" w:cs="Times New Roman"/>
          <w:sz w:val="24"/>
          <w:szCs w:val="24"/>
        </w:rPr>
        <w:t>Kovalainen</w:t>
      </w:r>
      <w:proofErr w:type="spellEnd"/>
      <w:r w:rsidRPr="00AF18D1">
        <w:rPr>
          <w:rFonts w:ascii="Times New Roman" w:hAnsi="Times New Roman" w:cs="Times New Roman"/>
          <w:sz w:val="24"/>
          <w:szCs w:val="24"/>
        </w:rPr>
        <w:t>, A., 2015. Qualitative methods in business research: A practical guide to social research. Sage.</w:t>
      </w:r>
    </w:p>
    <w:p w14:paraId="5F15C309" w14:textId="77777777" w:rsidR="00354517" w:rsidRPr="00177047" w:rsidRDefault="00354517" w:rsidP="00354517">
      <w:pPr>
        <w:spacing w:after="200" w:line="360" w:lineRule="auto"/>
        <w:jc w:val="both"/>
        <w:rPr>
          <w:rFonts w:ascii="Times New Roman" w:hAnsi="Times New Roman" w:cs="Times New Roman"/>
          <w:sz w:val="24"/>
          <w:szCs w:val="24"/>
        </w:rPr>
      </w:pPr>
      <w:r w:rsidRPr="00177047">
        <w:rPr>
          <w:rFonts w:ascii="Times New Roman" w:hAnsi="Times New Roman" w:cs="Times New Roman"/>
          <w:sz w:val="24"/>
          <w:szCs w:val="24"/>
        </w:rPr>
        <w:t>Hopper, E., 2020. Maslow’s hierarchy of needs explained. </w:t>
      </w:r>
      <w:r w:rsidRPr="00177047">
        <w:rPr>
          <w:rFonts w:ascii="Times New Roman" w:hAnsi="Times New Roman" w:cs="Times New Roman"/>
          <w:i/>
          <w:iCs/>
          <w:sz w:val="24"/>
          <w:szCs w:val="24"/>
        </w:rPr>
        <w:t>ThoughtCo, ThoughtCo</w:t>
      </w:r>
      <w:r w:rsidRPr="00177047">
        <w:rPr>
          <w:rFonts w:ascii="Times New Roman" w:hAnsi="Times New Roman" w:cs="Times New Roman"/>
          <w:sz w:val="24"/>
          <w:szCs w:val="24"/>
        </w:rPr>
        <w:t>, </w:t>
      </w:r>
      <w:r w:rsidRPr="00177047">
        <w:rPr>
          <w:rFonts w:ascii="Times New Roman" w:hAnsi="Times New Roman" w:cs="Times New Roman"/>
          <w:i/>
          <w:iCs/>
          <w:sz w:val="24"/>
          <w:szCs w:val="24"/>
        </w:rPr>
        <w:t>24</w:t>
      </w:r>
      <w:r w:rsidRPr="00177047">
        <w:rPr>
          <w:rFonts w:ascii="Times New Roman" w:hAnsi="Times New Roman" w:cs="Times New Roman"/>
          <w:sz w:val="24"/>
          <w:szCs w:val="24"/>
        </w:rPr>
        <w:t>, pp.1-3.</w:t>
      </w:r>
    </w:p>
    <w:p w14:paraId="60E8181E" w14:textId="77777777" w:rsidR="00354517" w:rsidRPr="00177047" w:rsidRDefault="00354517" w:rsidP="00354517">
      <w:pPr>
        <w:spacing w:after="200" w:line="360" w:lineRule="auto"/>
        <w:jc w:val="both"/>
        <w:rPr>
          <w:rFonts w:ascii="Times New Roman" w:hAnsi="Times New Roman" w:cs="Times New Roman"/>
          <w:sz w:val="24"/>
          <w:szCs w:val="24"/>
        </w:rPr>
      </w:pPr>
      <w:r w:rsidRPr="00177047">
        <w:rPr>
          <w:rFonts w:ascii="Times New Roman" w:hAnsi="Times New Roman" w:cs="Times New Roman"/>
          <w:sz w:val="24"/>
          <w:szCs w:val="24"/>
        </w:rPr>
        <w:t>Kara, H., 2018. Research ethics in the real world (pp. 109-120). Bristol: Policy Press.</w:t>
      </w:r>
    </w:p>
    <w:p w14:paraId="42F22DA9" w14:textId="77777777" w:rsidR="00354517" w:rsidRDefault="00354517" w:rsidP="00354517">
      <w:pPr>
        <w:spacing w:after="200" w:line="360" w:lineRule="auto"/>
        <w:jc w:val="both"/>
        <w:rPr>
          <w:rFonts w:ascii="Times New Roman" w:hAnsi="Times New Roman" w:cs="Times New Roman"/>
          <w:sz w:val="24"/>
          <w:szCs w:val="24"/>
        </w:rPr>
      </w:pPr>
      <w:r w:rsidRPr="00AF18D1">
        <w:rPr>
          <w:rFonts w:ascii="Times New Roman" w:hAnsi="Times New Roman" w:cs="Times New Roman"/>
          <w:sz w:val="24"/>
          <w:szCs w:val="24"/>
        </w:rPr>
        <w:t>Moran, T.P. and Carroll, J.M. eds., 2020. </w:t>
      </w:r>
      <w:r w:rsidRPr="00AF18D1">
        <w:rPr>
          <w:rFonts w:ascii="Times New Roman" w:hAnsi="Times New Roman" w:cs="Times New Roman"/>
          <w:i/>
          <w:iCs/>
          <w:sz w:val="24"/>
          <w:szCs w:val="24"/>
        </w:rPr>
        <w:t>Design rationale: Concepts, techniques, and use</w:t>
      </w:r>
      <w:r w:rsidRPr="00AF18D1">
        <w:rPr>
          <w:rFonts w:ascii="Times New Roman" w:hAnsi="Times New Roman" w:cs="Times New Roman"/>
          <w:sz w:val="24"/>
          <w:szCs w:val="24"/>
        </w:rPr>
        <w:t>. CRC Press.</w:t>
      </w:r>
    </w:p>
    <w:p w14:paraId="42830863" w14:textId="77777777" w:rsidR="00354517" w:rsidRPr="00AF18D1" w:rsidRDefault="00354517" w:rsidP="00AF7811">
      <w:pPr>
        <w:spacing w:after="200" w:line="360" w:lineRule="auto"/>
        <w:jc w:val="both"/>
        <w:rPr>
          <w:rFonts w:ascii="Times New Roman" w:hAnsi="Times New Roman" w:cs="Times New Roman"/>
          <w:sz w:val="24"/>
          <w:szCs w:val="24"/>
        </w:rPr>
      </w:pPr>
    </w:p>
    <w:p w14:paraId="128696A0" w14:textId="0C7D9865" w:rsidR="00AF7811" w:rsidRDefault="00AF7811" w:rsidP="002C0B0B">
      <w:pPr>
        <w:spacing w:after="20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Appen</w:t>
      </w:r>
      <w:r>
        <w:rPr>
          <w:rFonts w:ascii="Times New Roman" w:hAnsi="Times New Roman" w:cs="Times New Roman"/>
          <w:noProof/>
          <w:sz w:val="24"/>
          <w:szCs w:val="24"/>
          <w:lang w:val="en-AU"/>
        </w:rPr>
        <w:t>dix</w:t>
      </w:r>
      <w:r w:rsidRPr="002C0B0B">
        <w:rPr>
          <w:rFonts w:ascii="Times New Roman" w:hAnsi="Times New Roman" w:cs="Times New Roman"/>
          <w:noProof/>
          <w:sz w:val="24"/>
          <w:szCs w:val="24"/>
          <w:lang w:val="en-AU"/>
        </w:rPr>
        <w:drawing>
          <wp:inline distT="0" distB="0" distL="0" distR="0" wp14:anchorId="1C5CC6B1" wp14:editId="68B5D40C">
            <wp:extent cx="5943600" cy="2441041"/>
            <wp:effectExtent l="0" t="0" r="0" b="0"/>
            <wp:docPr id="1281530999"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530999" name="Picture 2" descr="Chart, bar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441041"/>
                    </a:xfrm>
                    <a:prstGeom prst="rect">
                      <a:avLst/>
                    </a:prstGeom>
                    <a:noFill/>
                  </pic:spPr>
                </pic:pic>
              </a:graphicData>
            </a:graphic>
          </wp:inline>
        </w:drawing>
      </w:r>
    </w:p>
    <w:p w14:paraId="04DBD0C9" w14:textId="77777777" w:rsidR="00AF7811" w:rsidRPr="002C0B0B" w:rsidRDefault="00AF7811" w:rsidP="002C0B0B">
      <w:pPr>
        <w:spacing w:after="200" w:line="360" w:lineRule="auto"/>
        <w:jc w:val="both"/>
        <w:rPr>
          <w:rFonts w:ascii="Times New Roman" w:hAnsi="Times New Roman" w:cs="Times New Roman"/>
          <w:sz w:val="24"/>
          <w:szCs w:val="24"/>
        </w:rPr>
      </w:pPr>
    </w:p>
    <w:p w14:paraId="709A9D65" w14:textId="77777777" w:rsidR="00EE4DF7" w:rsidRPr="002C0B0B" w:rsidRDefault="00EE4DF7" w:rsidP="002C0B0B">
      <w:pPr>
        <w:spacing w:after="200" w:line="360" w:lineRule="auto"/>
        <w:jc w:val="both"/>
        <w:rPr>
          <w:rFonts w:ascii="Times New Roman" w:hAnsi="Times New Roman" w:cs="Times New Roman"/>
          <w:sz w:val="24"/>
          <w:szCs w:val="24"/>
        </w:rPr>
      </w:pPr>
    </w:p>
    <w:p w14:paraId="50008660" w14:textId="496ECEE1" w:rsidR="00D46F5E" w:rsidRPr="002C0B0B" w:rsidRDefault="00D46F5E" w:rsidP="002C0B0B">
      <w:pPr>
        <w:spacing w:after="200" w:line="360" w:lineRule="auto"/>
        <w:jc w:val="both"/>
        <w:rPr>
          <w:rFonts w:ascii="Times New Roman" w:hAnsi="Times New Roman" w:cs="Times New Roman"/>
          <w:sz w:val="24"/>
          <w:szCs w:val="24"/>
        </w:rPr>
      </w:pPr>
      <w:r w:rsidRPr="002C0B0B">
        <w:rPr>
          <w:rFonts w:ascii="Times New Roman" w:hAnsi="Times New Roman" w:cs="Times New Roman"/>
          <w:sz w:val="24"/>
          <w:szCs w:val="24"/>
        </w:rPr>
        <w:br w:type="page"/>
      </w:r>
    </w:p>
    <w:p w14:paraId="3EF54937" w14:textId="77777777" w:rsidR="00EE4DF7" w:rsidRPr="002C0B0B" w:rsidRDefault="00EE4DF7" w:rsidP="002C0B0B">
      <w:pPr>
        <w:spacing w:after="200" w:line="360" w:lineRule="auto"/>
        <w:jc w:val="both"/>
        <w:rPr>
          <w:rFonts w:ascii="Times New Roman" w:hAnsi="Times New Roman" w:cs="Times New Roman"/>
          <w:sz w:val="24"/>
          <w:szCs w:val="24"/>
        </w:rPr>
      </w:pPr>
    </w:p>
    <w:sectPr w:rsidR="00EE4DF7" w:rsidRPr="002C0B0B" w:rsidSect="008E1117">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AA14F3" w14:textId="77777777" w:rsidR="00614D43" w:rsidRDefault="00614D43" w:rsidP="002C0B0B">
      <w:pPr>
        <w:spacing w:after="0" w:line="240" w:lineRule="auto"/>
      </w:pPr>
      <w:r>
        <w:separator/>
      </w:r>
    </w:p>
  </w:endnote>
  <w:endnote w:type="continuationSeparator" w:id="0">
    <w:p w14:paraId="24009133" w14:textId="77777777" w:rsidR="00614D43" w:rsidRDefault="00614D43" w:rsidP="002C0B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6592306"/>
      <w:docPartObj>
        <w:docPartGallery w:val="Page Numbers (Bottom of Page)"/>
        <w:docPartUnique/>
      </w:docPartObj>
    </w:sdtPr>
    <w:sdtEndPr>
      <w:rPr>
        <w:noProof/>
      </w:rPr>
    </w:sdtEndPr>
    <w:sdtContent>
      <w:p w14:paraId="4E2723BC" w14:textId="6A5365A4" w:rsidR="002C0B0B" w:rsidRDefault="002C0B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E1FACC" w14:textId="77777777" w:rsidR="002C0B0B" w:rsidRDefault="002C0B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5FC3A0" w14:textId="77777777" w:rsidR="00614D43" w:rsidRDefault="00614D43" w:rsidP="002C0B0B">
      <w:pPr>
        <w:spacing w:after="0" w:line="240" w:lineRule="auto"/>
      </w:pPr>
      <w:r>
        <w:separator/>
      </w:r>
    </w:p>
  </w:footnote>
  <w:footnote w:type="continuationSeparator" w:id="0">
    <w:p w14:paraId="26BDFAE5" w14:textId="77777777" w:rsidR="00614D43" w:rsidRDefault="00614D43" w:rsidP="002C0B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9C23E8"/>
    <w:multiLevelType w:val="multilevel"/>
    <w:tmpl w:val="455069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54040E7"/>
    <w:multiLevelType w:val="hybridMultilevel"/>
    <w:tmpl w:val="4DDA1F6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58295D4C"/>
    <w:multiLevelType w:val="multilevel"/>
    <w:tmpl w:val="0B7CE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8601733">
    <w:abstractNumId w:val="1"/>
  </w:num>
  <w:num w:numId="2" w16cid:durableId="883060479">
    <w:abstractNumId w:val="2"/>
  </w:num>
  <w:num w:numId="3" w16cid:durableId="5748982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U3NTIxtDQ0NTMxNDBX0lEKTi0uzszPAykwqgUAGrfpqiwAAAA="/>
  </w:docVars>
  <w:rsids>
    <w:rsidRoot w:val="00834B81"/>
    <w:rsid w:val="0005439B"/>
    <w:rsid w:val="00061CE0"/>
    <w:rsid w:val="00105FC2"/>
    <w:rsid w:val="00177047"/>
    <w:rsid w:val="002C0B0B"/>
    <w:rsid w:val="003316CB"/>
    <w:rsid w:val="00354517"/>
    <w:rsid w:val="004F0D43"/>
    <w:rsid w:val="005552CD"/>
    <w:rsid w:val="00604C63"/>
    <w:rsid w:val="00614D43"/>
    <w:rsid w:val="00705B02"/>
    <w:rsid w:val="007B06AC"/>
    <w:rsid w:val="00834B81"/>
    <w:rsid w:val="00861314"/>
    <w:rsid w:val="008B0C4D"/>
    <w:rsid w:val="008E1117"/>
    <w:rsid w:val="00907E10"/>
    <w:rsid w:val="00A91463"/>
    <w:rsid w:val="00AF18D1"/>
    <w:rsid w:val="00AF7811"/>
    <w:rsid w:val="00C018D4"/>
    <w:rsid w:val="00D46F5E"/>
    <w:rsid w:val="00D53435"/>
    <w:rsid w:val="00D809E9"/>
    <w:rsid w:val="00DB7312"/>
    <w:rsid w:val="00E2532B"/>
    <w:rsid w:val="00EE4DF7"/>
    <w:rsid w:val="00F64E4F"/>
    <w:rsid w:val="00FF333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5CBAA"/>
  <w15:chartTrackingRefBased/>
  <w15:docId w15:val="{9F095F88-907F-45A2-AFFC-F2F26D51CF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A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D809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1463"/>
    <w:pPr>
      <w:keepNext/>
      <w:keepLines/>
      <w:spacing w:before="160" w:after="120"/>
      <w:outlineLvl w:val="1"/>
    </w:pPr>
    <w:rPr>
      <w:rFonts w:asciiTheme="majorHAnsi" w:eastAsiaTheme="majorEastAsia" w:hAnsiTheme="majorHAnsi"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A91463"/>
    <w:pPr>
      <w:keepNext/>
      <w:keepLines/>
      <w:spacing w:before="160" w:after="12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91463"/>
    <w:rPr>
      <w:rFonts w:asciiTheme="majorHAnsi" w:eastAsiaTheme="majorEastAsia" w:hAnsiTheme="majorHAnsi" w:cstheme="majorBidi"/>
      <w:color w:val="2F5496" w:themeColor="accent1" w:themeShade="BF"/>
      <w:sz w:val="28"/>
      <w:szCs w:val="26"/>
      <w:lang w:val="en-GB"/>
    </w:rPr>
  </w:style>
  <w:style w:type="character" w:customStyle="1" w:styleId="Heading3Char">
    <w:name w:val="Heading 3 Char"/>
    <w:basedOn w:val="DefaultParagraphFont"/>
    <w:link w:val="Heading3"/>
    <w:uiPriority w:val="9"/>
    <w:rsid w:val="00A91463"/>
    <w:rPr>
      <w:rFonts w:asciiTheme="majorHAnsi" w:eastAsiaTheme="majorEastAsia" w:hAnsiTheme="majorHAnsi" w:cstheme="majorBidi"/>
      <w:color w:val="1F3763" w:themeColor="accent1" w:themeShade="7F"/>
      <w:sz w:val="24"/>
      <w:szCs w:val="24"/>
      <w:lang w:val="en-GB"/>
    </w:rPr>
  </w:style>
  <w:style w:type="character" w:customStyle="1" w:styleId="Heading1Char">
    <w:name w:val="Heading 1 Char"/>
    <w:basedOn w:val="DefaultParagraphFont"/>
    <w:link w:val="Heading1"/>
    <w:uiPriority w:val="9"/>
    <w:rsid w:val="00D809E9"/>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D809E9"/>
    <w:pPr>
      <w:outlineLvl w:val="9"/>
    </w:pPr>
    <w:rPr>
      <w:kern w:val="0"/>
      <w:lang w:val="en-US"/>
      <w14:ligatures w14:val="none"/>
    </w:rPr>
  </w:style>
  <w:style w:type="paragraph" w:styleId="TOC2">
    <w:name w:val="toc 2"/>
    <w:basedOn w:val="Normal"/>
    <w:next w:val="Normal"/>
    <w:autoRedefine/>
    <w:uiPriority w:val="39"/>
    <w:unhideWhenUsed/>
    <w:rsid w:val="00D809E9"/>
    <w:pPr>
      <w:spacing w:after="100"/>
      <w:ind w:left="220"/>
    </w:pPr>
  </w:style>
  <w:style w:type="character" w:styleId="Hyperlink">
    <w:name w:val="Hyperlink"/>
    <w:basedOn w:val="DefaultParagraphFont"/>
    <w:uiPriority w:val="99"/>
    <w:unhideWhenUsed/>
    <w:rsid w:val="00D809E9"/>
    <w:rPr>
      <w:color w:val="0563C1" w:themeColor="hyperlink"/>
      <w:u w:val="single"/>
    </w:rPr>
  </w:style>
  <w:style w:type="paragraph" w:styleId="ListParagraph">
    <w:name w:val="List Paragraph"/>
    <w:basedOn w:val="Normal"/>
    <w:uiPriority w:val="34"/>
    <w:qFormat/>
    <w:rsid w:val="00061CE0"/>
    <w:pPr>
      <w:ind w:left="720"/>
      <w:contextualSpacing/>
    </w:pPr>
  </w:style>
  <w:style w:type="paragraph" w:styleId="Header">
    <w:name w:val="header"/>
    <w:basedOn w:val="Normal"/>
    <w:link w:val="HeaderChar"/>
    <w:uiPriority w:val="99"/>
    <w:unhideWhenUsed/>
    <w:rsid w:val="002C0B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0B0B"/>
    <w:rPr>
      <w:lang w:val="en-GB"/>
    </w:rPr>
  </w:style>
  <w:style w:type="paragraph" w:styleId="Footer">
    <w:name w:val="footer"/>
    <w:basedOn w:val="Normal"/>
    <w:link w:val="FooterChar"/>
    <w:uiPriority w:val="99"/>
    <w:unhideWhenUsed/>
    <w:rsid w:val="002C0B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0B0B"/>
    <w:rPr>
      <w:lang w:val="en-GB"/>
    </w:rPr>
  </w:style>
  <w:style w:type="paragraph" w:styleId="TOC1">
    <w:name w:val="toc 1"/>
    <w:basedOn w:val="Normal"/>
    <w:next w:val="Normal"/>
    <w:autoRedefine/>
    <w:uiPriority w:val="39"/>
    <w:unhideWhenUsed/>
    <w:rsid w:val="002C0B0B"/>
    <w:pPr>
      <w:spacing w:after="100"/>
    </w:pPr>
  </w:style>
  <w:style w:type="paragraph" w:styleId="TOC3">
    <w:name w:val="toc 3"/>
    <w:basedOn w:val="Normal"/>
    <w:next w:val="Normal"/>
    <w:autoRedefine/>
    <w:uiPriority w:val="39"/>
    <w:unhideWhenUsed/>
    <w:rsid w:val="00DB7312"/>
    <w:pPr>
      <w:spacing w:after="100"/>
      <w:ind w:left="440"/>
    </w:pPr>
    <w:rPr>
      <w:rFonts w:eastAsiaTheme="minorEastAsia"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765096">
      <w:bodyDiv w:val="1"/>
      <w:marLeft w:val="0"/>
      <w:marRight w:val="0"/>
      <w:marTop w:val="0"/>
      <w:marBottom w:val="0"/>
      <w:divBdr>
        <w:top w:val="none" w:sz="0" w:space="0" w:color="auto"/>
        <w:left w:val="none" w:sz="0" w:space="0" w:color="auto"/>
        <w:bottom w:val="none" w:sz="0" w:space="0" w:color="auto"/>
        <w:right w:val="none" w:sz="0" w:space="0" w:color="auto"/>
      </w:divBdr>
      <w:divsChild>
        <w:div w:id="262962081">
          <w:marLeft w:val="0"/>
          <w:marRight w:val="0"/>
          <w:marTop w:val="0"/>
          <w:marBottom w:val="0"/>
          <w:divBdr>
            <w:top w:val="single" w:sz="2" w:space="0" w:color="auto"/>
            <w:left w:val="single" w:sz="2" w:space="0" w:color="auto"/>
            <w:bottom w:val="single" w:sz="6" w:space="0" w:color="auto"/>
            <w:right w:val="single" w:sz="2" w:space="0" w:color="auto"/>
          </w:divBdr>
          <w:divsChild>
            <w:div w:id="1244602844">
              <w:marLeft w:val="0"/>
              <w:marRight w:val="0"/>
              <w:marTop w:val="100"/>
              <w:marBottom w:val="100"/>
              <w:divBdr>
                <w:top w:val="single" w:sz="2" w:space="0" w:color="D9D9E3"/>
                <w:left w:val="single" w:sz="2" w:space="0" w:color="D9D9E3"/>
                <w:bottom w:val="single" w:sz="2" w:space="0" w:color="D9D9E3"/>
                <w:right w:val="single" w:sz="2" w:space="0" w:color="D9D9E3"/>
              </w:divBdr>
              <w:divsChild>
                <w:div w:id="790899233">
                  <w:marLeft w:val="0"/>
                  <w:marRight w:val="0"/>
                  <w:marTop w:val="0"/>
                  <w:marBottom w:val="0"/>
                  <w:divBdr>
                    <w:top w:val="single" w:sz="2" w:space="0" w:color="D9D9E3"/>
                    <w:left w:val="single" w:sz="2" w:space="0" w:color="D9D9E3"/>
                    <w:bottom w:val="single" w:sz="2" w:space="0" w:color="D9D9E3"/>
                    <w:right w:val="single" w:sz="2" w:space="0" w:color="D9D9E3"/>
                  </w:divBdr>
                  <w:divsChild>
                    <w:div w:id="912009153">
                      <w:marLeft w:val="0"/>
                      <w:marRight w:val="0"/>
                      <w:marTop w:val="0"/>
                      <w:marBottom w:val="0"/>
                      <w:divBdr>
                        <w:top w:val="single" w:sz="2" w:space="0" w:color="D9D9E3"/>
                        <w:left w:val="single" w:sz="2" w:space="0" w:color="D9D9E3"/>
                        <w:bottom w:val="single" w:sz="2" w:space="0" w:color="D9D9E3"/>
                        <w:right w:val="single" w:sz="2" w:space="0" w:color="D9D9E3"/>
                      </w:divBdr>
                      <w:divsChild>
                        <w:div w:id="1899852249">
                          <w:marLeft w:val="0"/>
                          <w:marRight w:val="0"/>
                          <w:marTop w:val="0"/>
                          <w:marBottom w:val="0"/>
                          <w:divBdr>
                            <w:top w:val="single" w:sz="2" w:space="0" w:color="D9D9E3"/>
                            <w:left w:val="single" w:sz="2" w:space="0" w:color="D9D9E3"/>
                            <w:bottom w:val="single" w:sz="2" w:space="0" w:color="D9D9E3"/>
                            <w:right w:val="single" w:sz="2" w:space="0" w:color="D9D9E3"/>
                          </w:divBdr>
                          <w:divsChild>
                            <w:div w:id="6742597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9618302">
      <w:bodyDiv w:val="1"/>
      <w:marLeft w:val="0"/>
      <w:marRight w:val="0"/>
      <w:marTop w:val="0"/>
      <w:marBottom w:val="0"/>
      <w:divBdr>
        <w:top w:val="none" w:sz="0" w:space="0" w:color="auto"/>
        <w:left w:val="none" w:sz="0" w:space="0" w:color="auto"/>
        <w:bottom w:val="none" w:sz="0" w:space="0" w:color="auto"/>
        <w:right w:val="none" w:sz="0" w:space="0" w:color="auto"/>
      </w:divBdr>
    </w:div>
    <w:div w:id="250552410">
      <w:bodyDiv w:val="1"/>
      <w:marLeft w:val="0"/>
      <w:marRight w:val="0"/>
      <w:marTop w:val="0"/>
      <w:marBottom w:val="0"/>
      <w:divBdr>
        <w:top w:val="none" w:sz="0" w:space="0" w:color="auto"/>
        <w:left w:val="none" w:sz="0" w:space="0" w:color="auto"/>
        <w:bottom w:val="none" w:sz="0" w:space="0" w:color="auto"/>
        <w:right w:val="none" w:sz="0" w:space="0" w:color="auto"/>
      </w:divBdr>
      <w:divsChild>
        <w:div w:id="2828017">
          <w:marLeft w:val="0"/>
          <w:marRight w:val="0"/>
          <w:marTop w:val="0"/>
          <w:marBottom w:val="0"/>
          <w:divBdr>
            <w:top w:val="single" w:sz="2" w:space="0" w:color="auto"/>
            <w:left w:val="single" w:sz="2" w:space="0" w:color="auto"/>
            <w:bottom w:val="single" w:sz="6" w:space="0" w:color="auto"/>
            <w:right w:val="single" w:sz="2" w:space="0" w:color="auto"/>
          </w:divBdr>
          <w:divsChild>
            <w:div w:id="1034161426">
              <w:marLeft w:val="0"/>
              <w:marRight w:val="0"/>
              <w:marTop w:val="100"/>
              <w:marBottom w:val="100"/>
              <w:divBdr>
                <w:top w:val="single" w:sz="2" w:space="0" w:color="D9D9E3"/>
                <w:left w:val="single" w:sz="2" w:space="0" w:color="D9D9E3"/>
                <w:bottom w:val="single" w:sz="2" w:space="0" w:color="D9D9E3"/>
                <w:right w:val="single" w:sz="2" w:space="0" w:color="D9D9E3"/>
              </w:divBdr>
              <w:divsChild>
                <w:div w:id="1084957256">
                  <w:marLeft w:val="0"/>
                  <w:marRight w:val="0"/>
                  <w:marTop w:val="0"/>
                  <w:marBottom w:val="0"/>
                  <w:divBdr>
                    <w:top w:val="single" w:sz="2" w:space="0" w:color="D9D9E3"/>
                    <w:left w:val="single" w:sz="2" w:space="0" w:color="D9D9E3"/>
                    <w:bottom w:val="single" w:sz="2" w:space="0" w:color="D9D9E3"/>
                    <w:right w:val="single" w:sz="2" w:space="0" w:color="D9D9E3"/>
                  </w:divBdr>
                  <w:divsChild>
                    <w:div w:id="90855211">
                      <w:marLeft w:val="0"/>
                      <w:marRight w:val="0"/>
                      <w:marTop w:val="0"/>
                      <w:marBottom w:val="0"/>
                      <w:divBdr>
                        <w:top w:val="single" w:sz="2" w:space="0" w:color="D9D9E3"/>
                        <w:left w:val="single" w:sz="2" w:space="0" w:color="D9D9E3"/>
                        <w:bottom w:val="single" w:sz="2" w:space="0" w:color="D9D9E3"/>
                        <w:right w:val="single" w:sz="2" w:space="0" w:color="D9D9E3"/>
                      </w:divBdr>
                      <w:divsChild>
                        <w:div w:id="133377631">
                          <w:marLeft w:val="0"/>
                          <w:marRight w:val="0"/>
                          <w:marTop w:val="0"/>
                          <w:marBottom w:val="0"/>
                          <w:divBdr>
                            <w:top w:val="single" w:sz="2" w:space="0" w:color="D9D9E3"/>
                            <w:left w:val="single" w:sz="2" w:space="0" w:color="D9D9E3"/>
                            <w:bottom w:val="single" w:sz="2" w:space="0" w:color="D9D9E3"/>
                            <w:right w:val="single" w:sz="2" w:space="0" w:color="D9D9E3"/>
                          </w:divBdr>
                          <w:divsChild>
                            <w:div w:id="14914800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21886708">
      <w:bodyDiv w:val="1"/>
      <w:marLeft w:val="0"/>
      <w:marRight w:val="0"/>
      <w:marTop w:val="0"/>
      <w:marBottom w:val="0"/>
      <w:divBdr>
        <w:top w:val="none" w:sz="0" w:space="0" w:color="auto"/>
        <w:left w:val="none" w:sz="0" w:space="0" w:color="auto"/>
        <w:bottom w:val="none" w:sz="0" w:space="0" w:color="auto"/>
        <w:right w:val="none" w:sz="0" w:space="0" w:color="auto"/>
      </w:divBdr>
      <w:divsChild>
        <w:div w:id="2095121489">
          <w:marLeft w:val="0"/>
          <w:marRight w:val="0"/>
          <w:marTop w:val="0"/>
          <w:marBottom w:val="0"/>
          <w:divBdr>
            <w:top w:val="single" w:sz="2" w:space="0" w:color="D9D9E3"/>
            <w:left w:val="single" w:sz="2" w:space="0" w:color="D9D9E3"/>
            <w:bottom w:val="single" w:sz="2" w:space="0" w:color="D9D9E3"/>
            <w:right w:val="single" w:sz="2" w:space="0" w:color="D9D9E3"/>
          </w:divBdr>
          <w:divsChild>
            <w:div w:id="1571621865">
              <w:marLeft w:val="0"/>
              <w:marRight w:val="0"/>
              <w:marTop w:val="0"/>
              <w:marBottom w:val="0"/>
              <w:divBdr>
                <w:top w:val="single" w:sz="2" w:space="0" w:color="D9D9E3"/>
                <w:left w:val="single" w:sz="2" w:space="0" w:color="D9D9E3"/>
                <w:bottom w:val="single" w:sz="2" w:space="0" w:color="D9D9E3"/>
                <w:right w:val="single" w:sz="2" w:space="0" w:color="D9D9E3"/>
              </w:divBdr>
              <w:divsChild>
                <w:div w:id="18065069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720715070">
      <w:bodyDiv w:val="1"/>
      <w:marLeft w:val="0"/>
      <w:marRight w:val="0"/>
      <w:marTop w:val="0"/>
      <w:marBottom w:val="0"/>
      <w:divBdr>
        <w:top w:val="none" w:sz="0" w:space="0" w:color="auto"/>
        <w:left w:val="none" w:sz="0" w:space="0" w:color="auto"/>
        <w:bottom w:val="none" w:sz="0" w:space="0" w:color="auto"/>
        <w:right w:val="none" w:sz="0" w:space="0" w:color="auto"/>
      </w:divBdr>
    </w:div>
    <w:div w:id="800924122">
      <w:bodyDiv w:val="1"/>
      <w:marLeft w:val="0"/>
      <w:marRight w:val="0"/>
      <w:marTop w:val="0"/>
      <w:marBottom w:val="0"/>
      <w:divBdr>
        <w:top w:val="none" w:sz="0" w:space="0" w:color="auto"/>
        <w:left w:val="none" w:sz="0" w:space="0" w:color="auto"/>
        <w:bottom w:val="none" w:sz="0" w:space="0" w:color="auto"/>
        <w:right w:val="none" w:sz="0" w:space="0" w:color="auto"/>
      </w:divBdr>
    </w:div>
    <w:div w:id="933516163">
      <w:bodyDiv w:val="1"/>
      <w:marLeft w:val="0"/>
      <w:marRight w:val="0"/>
      <w:marTop w:val="0"/>
      <w:marBottom w:val="0"/>
      <w:divBdr>
        <w:top w:val="none" w:sz="0" w:space="0" w:color="auto"/>
        <w:left w:val="none" w:sz="0" w:space="0" w:color="auto"/>
        <w:bottom w:val="none" w:sz="0" w:space="0" w:color="auto"/>
        <w:right w:val="none" w:sz="0" w:space="0" w:color="auto"/>
      </w:divBdr>
    </w:div>
    <w:div w:id="1139105257">
      <w:bodyDiv w:val="1"/>
      <w:marLeft w:val="0"/>
      <w:marRight w:val="0"/>
      <w:marTop w:val="0"/>
      <w:marBottom w:val="0"/>
      <w:divBdr>
        <w:top w:val="none" w:sz="0" w:space="0" w:color="auto"/>
        <w:left w:val="none" w:sz="0" w:space="0" w:color="auto"/>
        <w:bottom w:val="none" w:sz="0" w:space="0" w:color="auto"/>
        <w:right w:val="none" w:sz="0" w:space="0" w:color="auto"/>
      </w:divBdr>
      <w:divsChild>
        <w:div w:id="632247901">
          <w:marLeft w:val="0"/>
          <w:marRight w:val="0"/>
          <w:marTop w:val="0"/>
          <w:marBottom w:val="0"/>
          <w:divBdr>
            <w:top w:val="single" w:sz="2" w:space="0" w:color="auto"/>
            <w:left w:val="single" w:sz="2" w:space="0" w:color="auto"/>
            <w:bottom w:val="single" w:sz="6" w:space="0" w:color="auto"/>
            <w:right w:val="single" w:sz="2" w:space="0" w:color="auto"/>
          </w:divBdr>
          <w:divsChild>
            <w:div w:id="535847533">
              <w:marLeft w:val="0"/>
              <w:marRight w:val="0"/>
              <w:marTop w:val="100"/>
              <w:marBottom w:val="100"/>
              <w:divBdr>
                <w:top w:val="single" w:sz="2" w:space="0" w:color="D9D9E3"/>
                <w:left w:val="single" w:sz="2" w:space="0" w:color="D9D9E3"/>
                <w:bottom w:val="single" w:sz="2" w:space="0" w:color="D9D9E3"/>
                <w:right w:val="single" w:sz="2" w:space="0" w:color="D9D9E3"/>
              </w:divBdr>
              <w:divsChild>
                <w:div w:id="65148660">
                  <w:marLeft w:val="0"/>
                  <w:marRight w:val="0"/>
                  <w:marTop w:val="0"/>
                  <w:marBottom w:val="0"/>
                  <w:divBdr>
                    <w:top w:val="single" w:sz="2" w:space="0" w:color="D9D9E3"/>
                    <w:left w:val="single" w:sz="2" w:space="0" w:color="D9D9E3"/>
                    <w:bottom w:val="single" w:sz="2" w:space="0" w:color="D9D9E3"/>
                    <w:right w:val="single" w:sz="2" w:space="0" w:color="D9D9E3"/>
                  </w:divBdr>
                  <w:divsChild>
                    <w:div w:id="1267620006">
                      <w:marLeft w:val="0"/>
                      <w:marRight w:val="0"/>
                      <w:marTop w:val="0"/>
                      <w:marBottom w:val="0"/>
                      <w:divBdr>
                        <w:top w:val="single" w:sz="2" w:space="0" w:color="D9D9E3"/>
                        <w:left w:val="single" w:sz="2" w:space="0" w:color="D9D9E3"/>
                        <w:bottom w:val="single" w:sz="2" w:space="0" w:color="D9D9E3"/>
                        <w:right w:val="single" w:sz="2" w:space="0" w:color="D9D9E3"/>
                      </w:divBdr>
                      <w:divsChild>
                        <w:div w:id="248541294">
                          <w:marLeft w:val="0"/>
                          <w:marRight w:val="0"/>
                          <w:marTop w:val="0"/>
                          <w:marBottom w:val="0"/>
                          <w:divBdr>
                            <w:top w:val="single" w:sz="2" w:space="0" w:color="D9D9E3"/>
                            <w:left w:val="single" w:sz="2" w:space="0" w:color="D9D9E3"/>
                            <w:bottom w:val="single" w:sz="2" w:space="0" w:color="D9D9E3"/>
                            <w:right w:val="single" w:sz="2" w:space="0" w:color="D9D9E3"/>
                          </w:divBdr>
                          <w:divsChild>
                            <w:div w:id="12761384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59923154">
      <w:bodyDiv w:val="1"/>
      <w:marLeft w:val="0"/>
      <w:marRight w:val="0"/>
      <w:marTop w:val="0"/>
      <w:marBottom w:val="0"/>
      <w:divBdr>
        <w:top w:val="none" w:sz="0" w:space="0" w:color="auto"/>
        <w:left w:val="none" w:sz="0" w:space="0" w:color="auto"/>
        <w:bottom w:val="none" w:sz="0" w:space="0" w:color="auto"/>
        <w:right w:val="none" w:sz="0" w:space="0" w:color="auto"/>
      </w:divBdr>
      <w:divsChild>
        <w:div w:id="691489552">
          <w:marLeft w:val="0"/>
          <w:marRight w:val="0"/>
          <w:marTop w:val="0"/>
          <w:marBottom w:val="0"/>
          <w:divBdr>
            <w:top w:val="single" w:sz="2" w:space="0" w:color="auto"/>
            <w:left w:val="single" w:sz="2" w:space="0" w:color="auto"/>
            <w:bottom w:val="single" w:sz="6" w:space="0" w:color="auto"/>
            <w:right w:val="single" w:sz="2" w:space="0" w:color="auto"/>
          </w:divBdr>
          <w:divsChild>
            <w:div w:id="1189178934">
              <w:marLeft w:val="0"/>
              <w:marRight w:val="0"/>
              <w:marTop w:val="100"/>
              <w:marBottom w:val="100"/>
              <w:divBdr>
                <w:top w:val="single" w:sz="2" w:space="0" w:color="D9D9E3"/>
                <w:left w:val="single" w:sz="2" w:space="0" w:color="D9D9E3"/>
                <w:bottom w:val="single" w:sz="2" w:space="0" w:color="D9D9E3"/>
                <w:right w:val="single" w:sz="2" w:space="0" w:color="D9D9E3"/>
              </w:divBdr>
              <w:divsChild>
                <w:div w:id="2051294331">
                  <w:marLeft w:val="0"/>
                  <w:marRight w:val="0"/>
                  <w:marTop w:val="0"/>
                  <w:marBottom w:val="0"/>
                  <w:divBdr>
                    <w:top w:val="single" w:sz="2" w:space="0" w:color="D9D9E3"/>
                    <w:left w:val="single" w:sz="2" w:space="0" w:color="D9D9E3"/>
                    <w:bottom w:val="single" w:sz="2" w:space="0" w:color="D9D9E3"/>
                    <w:right w:val="single" w:sz="2" w:space="0" w:color="D9D9E3"/>
                  </w:divBdr>
                  <w:divsChild>
                    <w:div w:id="119156048">
                      <w:marLeft w:val="0"/>
                      <w:marRight w:val="0"/>
                      <w:marTop w:val="0"/>
                      <w:marBottom w:val="0"/>
                      <w:divBdr>
                        <w:top w:val="single" w:sz="2" w:space="0" w:color="D9D9E3"/>
                        <w:left w:val="single" w:sz="2" w:space="0" w:color="D9D9E3"/>
                        <w:bottom w:val="single" w:sz="2" w:space="0" w:color="D9D9E3"/>
                        <w:right w:val="single" w:sz="2" w:space="0" w:color="D9D9E3"/>
                      </w:divBdr>
                      <w:divsChild>
                        <w:div w:id="506486734">
                          <w:marLeft w:val="0"/>
                          <w:marRight w:val="0"/>
                          <w:marTop w:val="0"/>
                          <w:marBottom w:val="0"/>
                          <w:divBdr>
                            <w:top w:val="single" w:sz="2" w:space="0" w:color="D9D9E3"/>
                            <w:left w:val="single" w:sz="2" w:space="0" w:color="D9D9E3"/>
                            <w:bottom w:val="single" w:sz="2" w:space="0" w:color="D9D9E3"/>
                            <w:right w:val="single" w:sz="2" w:space="0" w:color="D9D9E3"/>
                          </w:divBdr>
                          <w:divsChild>
                            <w:div w:id="7158135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03315845">
      <w:bodyDiv w:val="1"/>
      <w:marLeft w:val="0"/>
      <w:marRight w:val="0"/>
      <w:marTop w:val="0"/>
      <w:marBottom w:val="0"/>
      <w:divBdr>
        <w:top w:val="none" w:sz="0" w:space="0" w:color="auto"/>
        <w:left w:val="none" w:sz="0" w:space="0" w:color="auto"/>
        <w:bottom w:val="none" w:sz="0" w:space="0" w:color="auto"/>
        <w:right w:val="none" w:sz="0" w:space="0" w:color="auto"/>
      </w:divBdr>
      <w:divsChild>
        <w:div w:id="295182480">
          <w:marLeft w:val="0"/>
          <w:marRight w:val="0"/>
          <w:marTop w:val="0"/>
          <w:marBottom w:val="0"/>
          <w:divBdr>
            <w:top w:val="single" w:sz="2" w:space="0" w:color="auto"/>
            <w:left w:val="single" w:sz="2" w:space="0" w:color="auto"/>
            <w:bottom w:val="single" w:sz="6" w:space="0" w:color="auto"/>
            <w:right w:val="single" w:sz="2" w:space="0" w:color="auto"/>
          </w:divBdr>
          <w:divsChild>
            <w:div w:id="415519136">
              <w:marLeft w:val="0"/>
              <w:marRight w:val="0"/>
              <w:marTop w:val="100"/>
              <w:marBottom w:val="100"/>
              <w:divBdr>
                <w:top w:val="single" w:sz="2" w:space="0" w:color="D9D9E3"/>
                <w:left w:val="single" w:sz="2" w:space="0" w:color="D9D9E3"/>
                <w:bottom w:val="single" w:sz="2" w:space="0" w:color="D9D9E3"/>
                <w:right w:val="single" w:sz="2" w:space="0" w:color="D9D9E3"/>
              </w:divBdr>
              <w:divsChild>
                <w:div w:id="686256910">
                  <w:marLeft w:val="0"/>
                  <w:marRight w:val="0"/>
                  <w:marTop w:val="0"/>
                  <w:marBottom w:val="0"/>
                  <w:divBdr>
                    <w:top w:val="single" w:sz="2" w:space="0" w:color="D9D9E3"/>
                    <w:left w:val="single" w:sz="2" w:space="0" w:color="D9D9E3"/>
                    <w:bottom w:val="single" w:sz="2" w:space="0" w:color="D9D9E3"/>
                    <w:right w:val="single" w:sz="2" w:space="0" w:color="D9D9E3"/>
                  </w:divBdr>
                  <w:divsChild>
                    <w:div w:id="1268847031">
                      <w:marLeft w:val="0"/>
                      <w:marRight w:val="0"/>
                      <w:marTop w:val="0"/>
                      <w:marBottom w:val="0"/>
                      <w:divBdr>
                        <w:top w:val="single" w:sz="2" w:space="0" w:color="D9D9E3"/>
                        <w:left w:val="single" w:sz="2" w:space="0" w:color="D9D9E3"/>
                        <w:bottom w:val="single" w:sz="2" w:space="0" w:color="D9D9E3"/>
                        <w:right w:val="single" w:sz="2" w:space="0" w:color="D9D9E3"/>
                      </w:divBdr>
                      <w:divsChild>
                        <w:div w:id="1269464668">
                          <w:marLeft w:val="0"/>
                          <w:marRight w:val="0"/>
                          <w:marTop w:val="0"/>
                          <w:marBottom w:val="0"/>
                          <w:divBdr>
                            <w:top w:val="single" w:sz="2" w:space="0" w:color="D9D9E3"/>
                            <w:left w:val="single" w:sz="2" w:space="0" w:color="D9D9E3"/>
                            <w:bottom w:val="single" w:sz="2" w:space="0" w:color="D9D9E3"/>
                            <w:right w:val="single" w:sz="2" w:space="0" w:color="D9D9E3"/>
                          </w:divBdr>
                          <w:divsChild>
                            <w:div w:id="4144757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28632664">
      <w:bodyDiv w:val="1"/>
      <w:marLeft w:val="0"/>
      <w:marRight w:val="0"/>
      <w:marTop w:val="0"/>
      <w:marBottom w:val="0"/>
      <w:divBdr>
        <w:top w:val="none" w:sz="0" w:space="0" w:color="auto"/>
        <w:left w:val="none" w:sz="0" w:space="0" w:color="auto"/>
        <w:bottom w:val="none" w:sz="0" w:space="0" w:color="auto"/>
        <w:right w:val="none" w:sz="0" w:space="0" w:color="auto"/>
      </w:divBdr>
    </w:div>
    <w:div w:id="1346134294">
      <w:bodyDiv w:val="1"/>
      <w:marLeft w:val="0"/>
      <w:marRight w:val="0"/>
      <w:marTop w:val="0"/>
      <w:marBottom w:val="0"/>
      <w:divBdr>
        <w:top w:val="none" w:sz="0" w:space="0" w:color="auto"/>
        <w:left w:val="none" w:sz="0" w:space="0" w:color="auto"/>
        <w:bottom w:val="none" w:sz="0" w:space="0" w:color="auto"/>
        <w:right w:val="none" w:sz="0" w:space="0" w:color="auto"/>
      </w:divBdr>
    </w:div>
    <w:div w:id="1440761405">
      <w:bodyDiv w:val="1"/>
      <w:marLeft w:val="0"/>
      <w:marRight w:val="0"/>
      <w:marTop w:val="0"/>
      <w:marBottom w:val="0"/>
      <w:divBdr>
        <w:top w:val="none" w:sz="0" w:space="0" w:color="auto"/>
        <w:left w:val="none" w:sz="0" w:space="0" w:color="auto"/>
        <w:bottom w:val="none" w:sz="0" w:space="0" w:color="auto"/>
        <w:right w:val="none" w:sz="0" w:space="0" w:color="auto"/>
      </w:divBdr>
      <w:divsChild>
        <w:div w:id="214203386">
          <w:marLeft w:val="0"/>
          <w:marRight w:val="0"/>
          <w:marTop w:val="0"/>
          <w:marBottom w:val="0"/>
          <w:divBdr>
            <w:top w:val="single" w:sz="2" w:space="0" w:color="auto"/>
            <w:left w:val="single" w:sz="2" w:space="0" w:color="auto"/>
            <w:bottom w:val="single" w:sz="6" w:space="0" w:color="auto"/>
            <w:right w:val="single" w:sz="2" w:space="0" w:color="auto"/>
          </w:divBdr>
          <w:divsChild>
            <w:div w:id="1549101307">
              <w:marLeft w:val="0"/>
              <w:marRight w:val="0"/>
              <w:marTop w:val="100"/>
              <w:marBottom w:val="100"/>
              <w:divBdr>
                <w:top w:val="single" w:sz="2" w:space="0" w:color="D9D9E3"/>
                <w:left w:val="single" w:sz="2" w:space="0" w:color="D9D9E3"/>
                <w:bottom w:val="single" w:sz="2" w:space="0" w:color="D9D9E3"/>
                <w:right w:val="single" w:sz="2" w:space="0" w:color="D9D9E3"/>
              </w:divBdr>
              <w:divsChild>
                <w:div w:id="1620409602">
                  <w:marLeft w:val="0"/>
                  <w:marRight w:val="0"/>
                  <w:marTop w:val="0"/>
                  <w:marBottom w:val="0"/>
                  <w:divBdr>
                    <w:top w:val="single" w:sz="2" w:space="0" w:color="D9D9E3"/>
                    <w:left w:val="single" w:sz="2" w:space="0" w:color="D9D9E3"/>
                    <w:bottom w:val="single" w:sz="2" w:space="0" w:color="D9D9E3"/>
                    <w:right w:val="single" w:sz="2" w:space="0" w:color="D9D9E3"/>
                  </w:divBdr>
                  <w:divsChild>
                    <w:div w:id="993337716">
                      <w:marLeft w:val="0"/>
                      <w:marRight w:val="0"/>
                      <w:marTop w:val="0"/>
                      <w:marBottom w:val="0"/>
                      <w:divBdr>
                        <w:top w:val="single" w:sz="2" w:space="0" w:color="D9D9E3"/>
                        <w:left w:val="single" w:sz="2" w:space="0" w:color="D9D9E3"/>
                        <w:bottom w:val="single" w:sz="2" w:space="0" w:color="D9D9E3"/>
                        <w:right w:val="single" w:sz="2" w:space="0" w:color="D9D9E3"/>
                      </w:divBdr>
                      <w:divsChild>
                        <w:div w:id="1738431179">
                          <w:marLeft w:val="0"/>
                          <w:marRight w:val="0"/>
                          <w:marTop w:val="0"/>
                          <w:marBottom w:val="0"/>
                          <w:divBdr>
                            <w:top w:val="single" w:sz="2" w:space="0" w:color="D9D9E3"/>
                            <w:left w:val="single" w:sz="2" w:space="0" w:color="D9D9E3"/>
                            <w:bottom w:val="single" w:sz="2" w:space="0" w:color="D9D9E3"/>
                            <w:right w:val="single" w:sz="2" w:space="0" w:color="D9D9E3"/>
                          </w:divBdr>
                          <w:divsChild>
                            <w:div w:id="19162075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86111838">
      <w:bodyDiv w:val="1"/>
      <w:marLeft w:val="0"/>
      <w:marRight w:val="0"/>
      <w:marTop w:val="0"/>
      <w:marBottom w:val="0"/>
      <w:divBdr>
        <w:top w:val="none" w:sz="0" w:space="0" w:color="auto"/>
        <w:left w:val="none" w:sz="0" w:space="0" w:color="auto"/>
        <w:bottom w:val="none" w:sz="0" w:space="0" w:color="auto"/>
        <w:right w:val="none" w:sz="0" w:space="0" w:color="auto"/>
      </w:divBdr>
      <w:divsChild>
        <w:div w:id="673453216">
          <w:marLeft w:val="0"/>
          <w:marRight w:val="0"/>
          <w:marTop w:val="0"/>
          <w:marBottom w:val="0"/>
          <w:divBdr>
            <w:top w:val="single" w:sz="2" w:space="0" w:color="auto"/>
            <w:left w:val="single" w:sz="2" w:space="0" w:color="auto"/>
            <w:bottom w:val="single" w:sz="6" w:space="0" w:color="auto"/>
            <w:right w:val="single" w:sz="2" w:space="0" w:color="auto"/>
          </w:divBdr>
          <w:divsChild>
            <w:div w:id="621686968">
              <w:marLeft w:val="0"/>
              <w:marRight w:val="0"/>
              <w:marTop w:val="100"/>
              <w:marBottom w:val="100"/>
              <w:divBdr>
                <w:top w:val="single" w:sz="2" w:space="0" w:color="D9D9E3"/>
                <w:left w:val="single" w:sz="2" w:space="0" w:color="D9D9E3"/>
                <w:bottom w:val="single" w:sz="2" w:space="0" w:color="D9D9E3"/>
                <w:right w:val="single" w:sz="2" w:space="0" w:color="D9D9E3"/>
              </w:divBdr>
              <w:divsChild>
                <w:div w:id="725762617">
                  <w:marLeft w:val="0"/>
                  <w:marRight w:val="0"/>
                  <w:marTop w:val="0"/>
                  <w:marBottom w:val="0"/>
                  <w:divBdr>
                    <w:top w:val="single" w:sz="2" w:space="0" w:color="D9D9E3"/>
                    <w:left w:val="single" w:sz="2" w:space="0" w:color="D9D9E3"/>
                    <w:bottom w:val="single" w:sz="2" w:space="0" w:color="D9D9E3"/>
                    <w:right w:val="single" w:sz="2" w:space="0" w:color="D9D9E3"/>
                  </w:divBdr>
                  <w:divsChild>
                    <w:div w:id="338586589">
                      <w:marLeft w:val="0"/>
                      <w:marRight w:val="0"/>
                      <w:marTop w:val="0"/>
                      <w:marBottom w:val="0"/>
                      <w:divBdr>
                        <w:top w:val="single" w:sz="2" w:space="0" w:color="D9D9E3"/>
                        <w:left w:val="single" w:sz="2" w:space="0" w:color="D9D9E3"/>
                        <w:bottom w:val="single" w:sz="2" w:space="0" w:color="D9D9E3"/>
                        <w:right w:val="single" w:sz="2" w:space="0" w:color="D9D9E3"/>
                      </w:divBdr>
                      <w:divsChild>
                        <w:div w:id="160660973">
                          <w:marLeft w:val="0"/>
                          <w:marRight w:val="0"/>
                          <w:marTop w:val="0"/>
                          <w:marBottom w:val="0"/>
                          <w:divBdr>
                            <w:top w:val="single" w:sz="2" w:space="0" w:color="D9D9E3"/>
                            <w:left w:val="single" w:sz="2" w:space="0" w:color="D9D9E3"/>
                            <w:bottom w:val="single" w:sz="2" w:space="0" w:color="D9D9E3"/>
                            <w:right w:val="single" w:sz="2" w:space="0" w:color="D9D9E3"/>
                          </w:divBdr>
                          <w:divsChild>
                            <w:div w:id="18854799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22042597">
      <w:bodyDiv w:val="1"/>
      <w:marLeft w:val="0"/>
      <w:marRight w:val="0"/>
      <w:marTop w:val="0"/>
      <w:marBottom w:val="0"/>
      <w:divBdr>
        <w:top w:val="none" w:sz="0" w:space="0" w:color="auto"/>
        <w:left w:val="none" w:sz="0" w:space="0" w:color="auto"/>
        <w:bottom w:val="none" w:sz="0" w:space="0" w:color="auto"/>
        <w:right w:val="none" w:sz="0" w:space="0" w:color="auto"/>
      </w:divBdr>
      <w:divsChild>
        <w:div w:id="1709985647">
          <w:marLeft w:val="0"/>
          <w:marRight w:val="0"/>
          <w:marTop w:val="0"/>
          <w:marBottom w:val="0"/>
          <w:divBdr>
            <w:top w:val="single" w:sz="2" w:space="0" w:color="auto"/>
            <w:left w:val="single" w:sz="2" w:space="0" w:color="auto"/>
            <w:bottom w:val="single" w:sz="6" w:space="0" w:color="auto"/>
            <w:right w:val="single" w:sz="2" w:space="0" w:color="auto"/>
          </w:divBdr>
          <w:divsChild>
            <w:div w:id="973371773">
              <w:marLeft w:val="0"/>
              <w:marRight w:val="0"/>
              <w:marTop w:val="100"/>
              <w:marBottom w:val="100"/>
              <w:divBdr>
                <w:top w:val="single" w:sz="2" w:space="0" w:color="D9D9E3"/>
                <w:left w:val="single" w:sz="2" w:space="0" w:color="D9D9E3"/>
                <w:bottom w:val="single" w:sz="2" w:space="0" w:color="D9D9E3"/>
                <w:right w:val="single" w:sz="2" w:space="0" w:color="D9D9E3"/>
              </w:divBdr>
              <w:divsChild>
                <w:div w:id="1668363232">
                  <w:marLeft w:val="0"/>
                  <w:marRight w:val="0"/>
                  <w:marTop w:val="0"/>
                  <w:marBottom w:val="0"/>
                  <w:divBdr>
                    <w:top w:val="single" w:sz="2" w:space="0" w:color="D9D9E3"/>
                    <w:left w:val="single" w:sz="2" w:space="0" w:color="D9D9E3"/>
                    <w:bottom w:val="single" w:sz="2" w:space="0" w:color="D9D9E3"/>
                    <w:right w:val="single" w:sz="2" w:space="0" w:color="D9D9E3"/>
                  </w:divBdr>
                  <w:divsChild>
                    <w:div w:id="291057600">
                      <w:marLeft w:val="0"/>
                      <w:marRight w:val="0"/>
                      <w:marTop w:val="0"/>
                      <w:marBottom w:val="0"/>
                      <w:divBdr>
                        <w:top w:val="single" w:sz="2" w:space="0" w:color="D9D9E3"/>
                        <w:left w:val="single" w:sz="2" w:space="0" w:color="D9D9E3"/>
                        <w:bottom w:val="single" w:sz="2" w:space="0" w:color="D9D9E3"/>
                        <w:right w:val="single" w:sz="2" w:space="0" w:color="D9D9E3"/>
                      </w:divBdr>
                      <w:divsChild>
                        <w:div w:id="1186090854">
                          <w:marLeft w:val="0"/>
                          <w:marRight w:val="0"/>
                          <w:marTop w:val="0"/>
                          <w:marBottom w:val="0"/>
                          <w:divBdr>
                            <w:top w:val="single" w:sz="2" w:space="0" w:color="D9D9E3"/>
                            <w:left w:val="single" w:sz="2" w:space="0" w:color="D9D9E3"/>
                            <w:bottom w:val="single" w:sz="2" w:space="0" w:color="D9D9E3"/>
                            <w:right w:val="single" w:sz="2" w:space="0" w:color="D9D9E3"/>
                          </w:divBdr>
                          <w:divsChild>
                            <w:div w:id="1290557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59615823">
      <w:bodyDiv w:val="1"/>
      <w:marLeft w:val="0"/>
      <w:marRight w:val="0"/>
      <w:marTop w:val="0"/>
      <w:marBottom w:val="0"/>
      <w:divBdr>
        <w:top w:val="none" w:sz="0" w:space="0" w:color="auto"/>
        <w:left w:val="none" w:sz="0" w:space="0" w:color="auto"/>
        <w:bottom w:val="none" w:sz="0" w:space="0" w:color="auto"/>
        <w:right w:val="none" w:sz="0" w:space="0" w:color="auto"/>
      </w:divBdr>
      <w:divsChild>
        <w:div w:id="296955570">
          <w:marLeft w:val="0"/>
          <w:marRight w:val="0"/>
          <w:marTop w:val="0"/>
          <w:marBottom w:val="0"/>
          <w:divBdr>
            <w:top w:val="single" w:sz="2" w:space="0" w:color="auto"/>
            <w:left w:val="single" w:sz="2" w:space="0" w:color="auto"/>
            <w:bottom w:val="single" w:sz="6" w:space="0" w:color="auto"/>
            <w:right w:val="single" w:sz="2" w:space="0" w:color="auto"/>
          </w:divBdr>
          <w:divsChild>
            <w:div w:id="1253390207">
              <w:marLeft w:val="0"/>
              <w:marRight w:val="0"/>
              <w:marTop w:val="100"/>
              <w:marBottom w:val="100"/>
              <w:divBdr>
                <w:top w:val="single" w:sz="2" w:space="0" w:color="D9D9E3"/>
                <w:left w:val="single" w:sz="2" w:space="0" w:color="D9D9E3"/>
                <w:bottom w:val="single" w:sz="2" w:space="0" w:color="D9D9E3"/>
                <w:right w:val="single" w:sz="2" w:space="0" w:color="D9D9E3"/>
              </w:divBdr>
              <w:divsChild>
                <w:div w:id="16784448">
                  <w:marLeft w:val="0"/>
                  <w:marRight w:val="0"/>
                  <w:marTop w:val="0"/>
                  <w:marBottom w:val="0"/>
                  <w:divBdr>
                    <w:top w:val="single" w:sz="2" w:space="0" w:color="D9D9E3"/>
                    <w:left w:val="single" w:sz="2" w:space="0" w:color="D9D9E3"/>
                    <w:bottom w:val="single" w:sz="2" w:space="0" w:color="D9D9E3"/>
                    <w:right w:val="single" w:sz="2" w:space="0" w:color="D9D9E3"/>
                  </w:divBdr>
                  <w:divsChild>
                    <w:div w:id="363025741">
                      <w:marLeft w:val="0"/>
                      <w:marRight w:val="0"/>
                      <w:marTop w:val="0"/>
                      <w:marBottom w:val="0"/>
                      <w:divBdr>
                        <w:top w:val="single" w:sz="2" w:space="0" w:color="D9D9E3"/>
                        <w:left w:val="single" w:sz="2" w:space="0" w:color="D9D9E3"/>
                        <w:bottom w:val="single" w:sz="2" w:space="0" w:color="D9D9E3"/>
                        <w:right w:val="single" w:sz="2" w:space="0" w:color="D9D9E3"/>
                      </w:divBdr>
                      <w:divsChild>
                        <w:div w:id="1135873656">
                          <w:marLeft w:val="0"/>
                          <w:marRight w:val="0"/>
                          <w:marTop w:val="0"/>
                          <w:marBottom w:val="0"/>
                          <w:divBdr>
                            <w:top w:val="single" w:sz="2" w:space="0" w:color="D9D9E3"/>
                            <w:left w:val="single" w:sz="2" w:space="0" w:color="D9D9E3"/>
                            <w:bottom w:val="single" w:sz="2" w:space="0" w:color="D9D9E3"/>
                            <w:right w:val="single" w:sz="2" w:space="0" w:color="D9D9E3"/>
                          </w:divBdr>
                          <w:divsChild>
                            <w:div w:id="9236880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26587045">
      <w:bodyDiv w:val="1"/>
      <w:marLeft w:val="0"/>
      <w:marRight w:val="0"/>
      <w:marTop w:val="0"/>
      <w:marBottom w:val="0"/>
      <w:divBdr>
        <w:top w:val="none" w:sz="0" w:space="0" w:color="auto"/>
        <w:left w:val="none" w:sz="0" w:space="0" w:color="auto"/>
        <w:bottom w:val="none" w:sz="0" w:space="0" w:color="auto"/>
        <w:right w:val="none" w:sz="0" w:space="0" w:color="auto"/>
      </w:divBdr>
      <w:divsChild>
        <w:div w:id="1481574781">
          <w:marLeft w:val="0"/>
          <w:marRight w:val="0"/>
          <w:marTop w:val="0"/>
          <w:marBottom w:val="0"/>
          <w:divBdr>
            <w:top w:val="single" w:sz="2" w:space="0" w:color="auto"/>
            <w:left w:val="single" w:sz="2" w:space="0" w:color="auto"/>
            <w:bottom w:val="single" w:sz="6" w:space="0" w:color="auto"/>
            <w:right w:val="single" w:sz="2" w:space="0" w:color="auto"/>
          </w:divBdr>
          <w:divsChild>
            <w:div w:id="731268063">
              <w:marLeft w:val="0"/>
              <w:marRight w:val="0"/>
              <w:marTop w:val="100"/>
              <w:marBottom w:val="100"/>
              <w:divBdr>
                <w:top w:val="single" w:sz="2" w:space="0" w:color="D9D9E3"/>
                <w:left w:val="single" w:sz="2" w:space="0" w:color="D9D9E3"/>
                <w:bottom w:val="single" w:sz="2" w:space="0" w:color="D9D9E3"/>
                <w:right w:val="single" w:sz="2" w:space="0" w:color="D9D9E3"/>
              </w:divBdr>
              <w:divsChild>
                <w:div w:id="1312096334">
                  <w:marLeft w:val="0"/>
                  <w:marRight w:val="0"/>
                  <w:marTop w:val="0"/>
                  <w:marBottom w:val="0"/>
                  <w:divBdr>
                    <w:top w:val="single" w:sz="2" w:space="0" w:color="D9D9E3"/>
                    <w:left w:val="single" w:sz="2" w:space="0" w:color="D9D9E3"/>
                    <w:bottom w:val="single" w:sz="2" w:space="0" w:color="D9D9E3"/>
                    <w:right w:val="single" w:sz="2" w:space="0" w:color="D9D9E3"/>
                  </w:divBdr>
                  <w:divsChild>
                    <w:div w:id="321617274">
                      <w:marLeft w:val="0"/>
                      <w:marRight w:val="0"/>
                      <w:marTop w:val="0"/>
                      <w:marBottom w:val="0"/>
                      <w:divBdr>
                        <w:top w:val="single" w:sz="2" w:space="0" w:color="D9D9E3"/>
                        <w:left w:val="single" w:sz="2" w:space="0" w:color="D9D9E3"/>
                        <w:bottom w:val="single" w:sz="2" w:space="0" w:color="D9D9E3"/>
                        <w:right w:val="single" w:sz="2" w:space="0" w:color="D9D9E3"/>
                      </w:divBdr>
                      <w:divsChild>
                        <w:div w:id="1297637837">
                          <w:marLeft w:val="0"/>
                          <w:marRight w:val="0"/>
                          <w:marTop w:val="0"/>
                          <w:marBottom w:val="0"/>
                          <w:divBdr>
                            <w:top w:val="single" w:sz="2" w:space="0" w:color="D9D9E3"/>
                            <w:left w:val="single" w:sz="2" w:space="0" w:color="D9D9E3"/>
                            <w:bottom w:val="single" w:sz="2" w:space="0" w:color="D9D9E3"/>
                            <w:right w:val="single" w:sz="2" w:space="0" w:color="D9D9E3"/>
                          </w:divBdr>
                          <w:divsChild>
                            <w:div w:id="346831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517D9B-09CC-4E02-ABC8-EBA0C85D4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12</Pages>
  <Words>2401</Words>
  <Characters>13690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Gabor Kovacs</cp:lastModifiedBy>
  <cp:revision>10</cp:revision>
  <dcterms:created xsi:type="dcterms:W3CDTF">2023-04-20T09:44:00Z</dcterms:created>
  <dcterms:modified xsi:type="dcterms:W3CDTF">2023-04-22T19:24:00Z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968ab049da698b1e676c80422c2c9e70e2bcdd903ced04b56ceb34df87d4326f</vt:lpwstr>
  </property>
</Properties>
</file>