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bidiVisual w:val="1"/>
        <w:tblW w:w="9027.0" w:type="dxa"/>
        <w:jc w:val="left"/>
        <w:tblInd w:w="-115.0" w:type="dxa"/>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3009"/>
        <w:gridCol w:w="3009"/>
        <w:gridCol w:w="3009"/>
        <w:tblGridChange w:id="0">
          <w:tblGrid>
            <w:gridCol w:w="3009"/>
            <w:gridCol w:w="3009"/>
            <w:gridCol w:w="3009"/>
          </w:tblGrid>
        </w:tblGridChange>
      </w:tblGrid>
      <w:tr>
        <w:trPr>
          <w:cantSplit w:val="0"/>
          <w:tblHeader w:val="0"/>
        </w:trPr>
        <w:tc>
          <w:tcPr>
            <w:tcMar>
              <w:top w:w="75.0" w:type="dxa"/>
              <w:bottom w:w="75.0" w:type="dxa"/>
            </w:tcMar>
          </w:tcPr>
          <w:p w:rsidR="00000000" w:rsidDel="00000000" w:rsidP="00000000" w:rsidRDefault="00000000" w:rsidRPr="00000000" w14:paraId="00000002">
            <w:pPr>
              <w:spacing w:after="120" w:before="120" w:line="279" w:lineRule="auto"/>
              <w:ind w:left="0" w:firstLine="0"/>
              <w:rPr/>
            </w:pPr>
            <w:r w:rsidDel="00000000" w:rsidR="00000000" w:rsidRPr="00000000">
              <w:rPr>
                <w:rtl w:val="0"/>
              </w:rPr>
            </w:r>
          </w:p>
          <w:p w:rsidR="00000000" w:rsidDel="00000000" w:rsidP="00000000" w:rsidRDefault="00000000" w:rsidRPr="00000000" w14:paraId="00000003">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04">
            <w:pPr>
              <w:spacing w:after="120" w:before="120" w:line="279" w:lineRule="auto"/>
              <w:ind w:left="0" w:firstLine="0"/>
              <w:rPr/>
            </w:pPr>
            <w:r w:rsidDel="00000000" w:rsidR="00000000" w:rsidRPr="00000000">
              <w:rPr>
                <w:rtl w:val="0"/>
              </w:rPr>
            </w:r>
          </w:p>
          <w:p w:rsidR="00000000" w:rsidDel="00000000" w:rsidP="00000000" w:rsidRDefault="00000000" w:rsidRPr="00000000" w14:paraId="00000005">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06">
            <w:pPr>
              <w:spacing w:after="120" w:before="120" w:line="279" w:lineRule="auto"/>
              <w:ind w:left="0" w:firstLine="0"/>
              <w:rPr/>
            </w:pPr>
            <w:r w:rsidDel="00000000" w:rsidR="00000000" w:rsidRPr="00000000">
              <w:rPr>
                <w:rtl w:val="0"/>
              </w:rPr>
            </w:r>
          </w:p>
          <w:p w:rsidR="00000000" w:rsidDel="00000000" w:rsidP="00000000" w:rsidRDefault="00000000" w:rsidRPr="00000000" w14:paraId="00000007">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08">
      <w:pPr>
        <w:spacing w:after="120" w:before="120" w:line="279" w:lineRule="auto"/>
        <w:ind w:left="0" w:firstLine="0"/>
        <w:rPr/>
      </w:pPr>
      <w:r w:rsidDel="00000000" w:rsidR="00000000" w:rsidRPr="00000000">
        <w:rPr>
          <w:rtl w:val="0"/>
        </w:rPr>
      </w:r>
    </w:p>
    <w:p w:rsidR="00000000" w:rsidDel="00000000" w:rsidP="00000000" w:rsidRDefault="00000000" w:rsidRPr="00000000" w14:paraId="00000009">
      <w:pPr>
        <w:spacing w:after="120" w:before="120" w:line="279" w:lineRule="auto"/>
        <w:ind w:left="0" w:firstLine="0"/>
        <w:rPr/>
      </w:pPr>
      <w:r w:rsidDel="00000000" w:rsidR="00000000" w:rsidRPr="00000000">
        <w:rPr>
          <w:rtl w:val="0"/>
        </w:rPr>
      </w:r>
    </w:p>
    <w:p w:rsidR="00000000" w:rsidDel="00000000" w:rsidP="00000000" w:rsidRDefault="00000000" w:rsidRPr="00000000" w14:paraId="0000000A">
      <w:pPr>
        <w:spacing w:after="120" w:before="120" w:line="279" w:lineRule="auto"/>
        <w:ind w:left="0" w:firstLine="0"/>
        <w:jc w:val="center"/>
        <w:rPr/>
      </w:pPr>
      <w:r w:rsidDel="00000000" w:rsidR="00000000" w:rsidRPr="00000000">
        <w:rPr>
          <w:rFonts w:ascii="Arimo" w:cs="Arimo" w:eastAsia="Arimo" w:hAnsi="Arimo"/>
          <w:color w:val="000000"/>
          <w:sz w:val="28"/>
          <w:szCs w:val="28"/>
          <w:rtl w:val="0"/>
        </w:rPr>
        <w:t xml:space="preserve">Module Code: LCLM 4005</w:t>
      </w:r>
      <w:r w:rsidDel="00000000" w:rsidR="00000000" w:rsidRPr="00000000">
        <w:rPr>
          <w:rtl w:val="0"/>
        </w:rPr>
      </w:r>
    </w:p>
    <w:p w:rsidR="00000000" w:rsidDel="00000000" w:rsidP="00000000" w:rsidRDefault="00000000" w:rsidRPr="00000000" w14:paraId="0000000B">
      <w:pPr>
        <w:spacing w:after="120" w:before="120" w:line="279" w:lineRule="auto"/>
        <w:ind w:left="0" w:firstLine="0"/>
        <w:rPr/>
      </w:pPr>
      <w:r w:rsidDel="00000000" w:rsidR="00000000" w:rsidRPr="00000000">
        <w:rPr>
          <w:rtl w:val="0"/>
        </w:rPr>
      </w:r>
    </w:p>
    <w:p w:rsidR="00000000" w:rsidDel="00000000" w:rsidP="00000000" w:rsidRDefault="00000000" w:rsidRPr="00000000" w14:paraId="0000000C">
      <w:pPr>
        <w:spacing w:after="120" w:before="120" w:line="279" w:lineRule="auto"/>
        <w:ind w:left="0" w:firstLine="0"/>
        <w:jc w:val="center"/>
        <w:rPr/>
      </w:pPr>
      <w:r w:rsidDel="00000000" w:rsidR="00000000" w:rsidRPr="00000000">
        <w:rPr>
          <w:rFonts w:ascii="Arimo" w:cs="Arimo" w:eastAsia="Arimo" w:hAnsi="Arimo"/>
          <w:color w:val="000000"/>
          <w:sz w:val="28"/>
          <w:szCs w:val="28"/>
          <w:rtl w:val="0"/>
        </w:rPr>
        <w:t xml:space="preserve">Module Title: EMPLOYABILITY and CAREER DEVELOPMENT</w:t>
      </w:r>
      <w:r w:rsidDel="00000000" w:rsidR="00000000" w:rsidRPr="00000000">
        <w:rPr>
          <w:rtl w:val="0"/>
        </w:rPr>
      </w:r>
    </w:p>
    <w:p w:rsidR="00000000" w:rsidDel="00000000" w:rsidP="00000000" w:rsidRDefault="00000000" w:rsidRPr="00000000" w14:paraId="0000000D">
      <w:pPr>
        <w:spacing w:after="120" w:before="120" w:line="279" w:lineRule="auto"/>
        <w:ind w:left="0" w:firstLine="0"/>
        <w:rPr/>
      </w:pPr>
      <w:r w:rsidDel="00000000" w:rsidR="00000000" w:rsidRPr="00000000">
        <w:rPr>
          <w:rtl w:val="0"/>
        </w:rPr>
      </w:r>
    </w:p>
    <w:p w:rsidR="00000000" w:rsidDel="00000000" w:rsidP="00000000" w:rsidRDefault="00000000" w:rsidRPr="00000000" w14:paraId="0000000E">
      <w:pPr>
        <w:spacing w:after="120" w:before="120" w:line="279" w:lineRule="auto"/>
        <w:ind w:left="0" w:firstLine="0"/>
        <w:jc w:val="center"/>
        <w:rPr/>
      </w:pPr>
      <w:r w:rsidDel="00000000" w:rsidR="00000000" w:rsidRPr="00000000">
        <w:rPr>
          <w:rFonts w:ascii="Arimo" w:cs="Arimo" w:eastAsia="Arimo" w:hAnsi="Arimo"/>
          <w:color w:val="000000"/>
          <w:sz w:val="28"/>
          <w:szCs w:val="28"/>
          <w:rtl w:val="0"/>
        </w:rPr>
        <w:t xml:space="preserve">Assessment Title: REFLECTIVE ESSAY</w:t>
      </w:r>
      <w:r w:rsidDel="00000000" w:rsidR="00000000" w:rsidRPr="00000000">
        <w:rPr>
          <w:rtl w:val="0"/>
        </w:rPr>
      </w:r>
    </w:p>
    <w:p w:rsidR="00000000" w:rsidDel="00000000" w:rsidP="00000000" w:rsidRDefault="00000000" w:rsidRPr="00000000" w14:paraId="0000000F">
      <w:pPr>
        <w:spacing w:after="120" w:before="120" w:line="279" w:lineRule="auto"/>
        <w:ind w:left="0" w:firstLine="0"/>
        <w:rPr/>
      </w:pPr>
      <w:r w:rsidDel="00000000" w:rsidR="00000000" w:rsidRPr="00000000">
        <w:rPr>
          <w:rtl w:val="0"/>
        </w:rPr>
      </w:r>
    </w:p>
    <w:p w:rsidR="00000000" w:rsidDel="00000000" w:rsidP="00000000" w:rsidRDefault="00000000" w:rsidRPr="00000000" w14:paraId="00000010">
      <w:pPr>
        <w:spacing w:after="120" w:before="120" w:line="279" w:lineRule="auto"/>
        <w:ind w:left="0" w:firstLine="0"/>
        <w:jc w:val="center"/>
        <w:rPr/>
      </w:pPr>
      <w:r w:rsidDel="00000000" w:rsidR="00000000" w:rsidRPr="00000000">
        <w:rPr>
          <w:rFonts w:ascii="Arimo" w:cs="Arimo" w:eastAsia="Arimo" w:hAnsi="Arimo"/>
          <w:color w:val="000000"/>
          <w:sz w:val="28"/>
          <w:szCs w:val="28"/>
          <w:rtl w:val="0"/>
        </w:rPr>
        <w:t xml:space="preserve">COMPONENT: 2 </w:t>
      </w:r>
      <w:r w:rsidDel="00000000" w:rsidR="00000000" w:rsidRPr="00000000">
        <w:rPr>
          <w:rtl w:val="0"/>
        </w:rPr>
      </w:r>
    </w:p>
    <w:p w:rsidR="00000000" w:rsidDel="00000000" w:rsidP="00000000" w:rsidRDefault="00000000" w:rsidRPr="00000000" w14:paraId="00000011">
      <w:pPr>
        <w:spacing w:after="120" w:before="120" w:line="279" w:lineRule="auto"/>
        <w:ind w:left="0" w:firstLine="0"/>
        <w:rPr/>
      </w:pPr>
      <w:r w:rsidDel="00000000" w:rsidR="00000000" w:rsidRPr="00000000">
        <w:rPr>
          <w:rtl w:val="0"/>
        </w:rPr>
      </w:r>
    </w:p>
    <w:p w:rsidR="00000000" w:rsidDel="00000000" w:rsidP="00000000" w:rsidRDefault="00000000" w:rsidRPr="00000000" w14:paraId="00000012">
      <w:pPr>
        <w:spacing w:after="120" w:before="120" w:line="279" w:lineRule="auto"/>
        <w:ind w:left="0" w:firstLine="0"/>
        <w:rPr/>
      </w:pPr>
      <w:r w:rsidDel="00000000" w:rsidR="00000000" w:rsidRPr="00000000">
        <w:rPr>
          <w:rtl w:val="0"/>
        </w:rPr>
      </w:r>
    </w:p>
    <w:p w:rsidR="00000000" w:rsidDel="00000000" w:rsidP="00000000" w:rsidRDefault="00000000" w:rsidRPr="00000000" w14:paraId="00000013">
      <w:pPr>
        <w:spacing w:after="120" w:before="120" w:line="279" w:lineRule="auto"/>
        <w:ind w:left="0" w:firstLine="0"/>
        <w:rPr/>
      </w:pPr>
      <w:r w:rsidDel="00000000" w:rsidR="00000000" w:rsidRPr="00000000">
        <w:rPr>
          <w:rFonts w:ascii="Aptos" w:cs="Aptos" w:eastAsia="Aptos" w:hAnsi="Aptos"/>
          <w:color w:val="0f4761"/>
          <w:sz w:val="32"/>
          <w:szCs w:val="32"/>
          <w:rtl w:val="0"/>
        </w:rPr>
        <w:t xml:space="preserve">Compare Job Adverts </w:t>
      </w:r>
      <w:r w:rsidDel="00000000" w:rsidR="00000000" w:rsidRPr="00000000">
        <w:rPr>
          <w:rtl w:val="0"/>
        </w:rPr>
      </w:r>
    </w:p>
    <w:p w:rsidR="00000000" w:rsidDel="00000000" w:rsidP="00000000" w:rsidRDefault="00000000" w:rsidRPr="00000000" w14:paraId="00000014">
      <w:pPr>
        <w:spacing w:after="120" w:before="120" w:line="279" w:lineRule="auto"/>
        <w:ind w:left="0" w:firstLine="0"/>
        <w:rPr/>
      </w:pPr>
      <w:r w:rsidDel="00000000" w:rsidR="00000000" w:rsidRPr="00000000">
        <w:rPr>
          <w:rtl w:val="0"/>
        </w:rPr>
      </w:r>
    </w:p>
    <w:p w:rsidR="00000000" w:rsidDel="00000000" w:rsidP="00000000" w:rsidRDefault="00000000" w:rsidRPr="00000000" w14:paraId="00000015">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 </w:t>
      </w:r>
      <w:r w:rsidDel="00000000" w:rsidR="00000000" w:rsidRPr="00000000">
        <w:rPr>
          <w:rFonts w:ascii="Times New Roman" w:cs="Times New Roman" w:eastAsia="Times New Roman" w:hAnsi="Times New Roman"/>
          <w:b w:val="1"/>
          <w:bCs w:val="1"/>
          <w:sz w:val="24"/>
          <w:szCs w:val="24"/>
          <w:rtl w:val="0"/>
        </w:rPr>
        <w:t xml:space="preserve">1. INTRODUCTION</w:t>
      </w:r>
      <w:r w:rsidDel="00000000" w:rsidR="00000000" w:rsidRPr="00000000">
        <w:rPr>
          <w:rFonts w:ascii="Times New Roman" w:cs="Times New Roman" w:eastAsia="Times New Roman" w:hAnsi="Times New Roman"/>
          <w:b w:val="1"/>
          <w:bCs w:val="1"/>
          <w:color w:val="000000"/>
          <w:sz w:val="24"/>
          <w:szCs w:val="24"/>
          <w:rtl w:val="0"/>
        </w:rPr>
        <w:t xml:space="preserve"> </w:t>
      </w:r>
      <w:r w:rsidDel="00000000" w:rsidR="00000000" w:rsidRPr="00000000">
        <w:rPr>
          <w:rtl w:val="0"/>
        </w:rPr>
      </w:r>
    </w:p>
    <w:p w:rsidR="00000000" w:rsidDel="00000000" w:rsidP="00000000" w:rsidRDefault="00000000" w:rsidRPr="00000000" w14:paraId="00000016">
      <w:pPr>
        <w:spacing w:after="120" w:before="120" w:line="279" w:lineRule="auto"/>
        <w:ind w:left="0" w:firstLine="0"/>
        <w:rPr/>
      </w:pPr>
      <w:r w:rsidDel="00000000" w:rsidR="00000000" w:rsidRPr="00000000">
        <w:rPr>
          <w:rFonts w:ascii="Times New Roman" w:cs="Times New Roman" w:eastAsia="Times New Roman" w:hAnsi="Times New Roman"/>
          <w:b w:val="1"/>
          <w:bCs w:val="1"/>
          <w:color w:val="000000"/>
          <w:sz w:val="24"/>
          <w:szCs w:val="24"/>
          <w:rtl w:val="0"/>
        </w:rPr>
        <w:t xml:space="preserve"> </w:t>
      </w:r>
      <w:r w:rsidDel="00000000" w:rsidR="00000000" w:rsidRPr="00000000">
        <w:rPr>
          <w:rFonts w:ascii="Arimo" w:cs="Arimo" w:eastAsia="Arimo" w:hAnsi="Arimo"/>
          <w:b w:val="1"/>
          <w:bCs w:val="1"/>
          <w:color w:val="000000"/>
          <w:sz w:val="24"/>
          <w:szCs w:val="24"/>
          <w:rtl w:val="0"/>
        </w:rPr>
        <w:t xml:space="preserve">In this task, I will compare two job adverts for CUSTOMER SERVICE roles.</w:t>
      </w:r>
      <w:r w:rsidDel="00000000" w:rsidR="00000000" w:rsidRPr="00000000">
        <w:rPr>
          <w:rFonts w:ascii="Arimo" w:cs="Arimo" w:eastAsia="Arimo" w:hAnsi="Arimo"/>
          <w:b w:val="1"/>
          <w:bCs w:val="1"/>
          <w:sz w:val="24"/>
          <w:szCs w:val="24"/>
          <w:rtl w:val="0"/>
        </w:rPr>
        <w:t xml:space="preserve"> </w:t>
      </w:r>
      <w:r w:rsidDel="00000000" w:rsidR="00000000" w:rsidRPr="00000000">
        <w:rPr>
          <w:rFonts w:ascii="Arimo" w:cs="Arimo" w:eastAsia="Arimo" w:hAnsi="Arimo"/>
          <w:b w:val="1"/>
          <w:bCs w:val="1"/>
          <w:color w:val="000000"/>
          <w:sz w:val="24"/>
          <w:szCs w:val="24"/>
          <w:rtl w:val="0"/>
        </w:rPr>
        <w:t xml:space="preserve">The aim is to identify the key skills and areas of knowledge required for this profession. Customer service is an important job because employees communicate directly with customers and help solve their problems or answer their questions.</w:t>
      </w:r>
      <w:r w:rsidDel="00000000" w:rsidR="00000000" w:rsidRPr="00000000">
        <w:rPr>
          <w:rtl w:val="0"/>
        </w:rPr>
      </w:r>
    </w:p>
    <w:p w:rsidR="00000000" w:rsidDel="00000000" w:rsidP="00000000" w:rsidRDefault="00000000" w:rsidRPr="00000000" w14:paraId="00000017">
      <w:pPr>
        <w:spacing w:after="120" w:before="120" w:line="279" w:lineRule="auto"/>
        <w:ind w:left="0" w:firstLine="0"/>
        <w:rPr/>
      </w:pPr>
      <w:r w:rsidDel="00000000" w:rsidR="00000000" w:rsidRPr="00000000">
        <w:rPr>
          <w:rtl w:val="0"/>
        </w:rPr>
      </w:r>
    </w:p>
    <w:p w:rsidR="00000000" w:rsidDel="00000000" w:rsidP="00000000" w:rsidRDefault="00000000" w:rsidRPr="00000000" w14:paraId="00000018">
      <w:pPr>
        <w:spacing w:after="120" w:before="120" w:line="279" w:lineRule="auto"/>
        <w:ind w:left="0" w:firstLine="0"/>
        <w:rPr/>
      </w:pPr>
      <w:r w:rsidDel="00000000" w:rsidR="00000000" w:rsidRPr="00000000">
        <w:rPr>
          <w:rtl w:val="0"/>
        </w:rPr>
      </w:r>
    </w:p>
    <w:p w:rsidR="00000000" w:rsidDel="00000000" w:rsidP="00000000" w:rsidRDefault="00000000" w:rsidRPr="00000000" w14:paraId="00000019">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2.</w:t>
      </w:r>
      <w:r w:rsidDel="00000000" w:rsidR="00000000" w:rsidRPr="00000000">
        <w:rPr>
          <w:rFonts w:ascii="Arimo" w:cs="Arimo" w:eastAsia="Arimo" w:hAnsi="Arimo"/>
          <w:b w:val="1"/>
          <w:bCs w:val="1"/>
          <w:sz w:val="24"/>
          <w:szCs w:val="24"/>
          <w:rtl w:val="0"/>
        </w:rPr>
        <w:t xml:space="preserve"> </w:t>
      </w:r>
      <w:r w:rsidDel="00000000" w:rsidR="00000000" w:rsidRPr="00000000">
        <w:rPr>
          <w:rFonts w:ascii="Arimo" w:cs="Arimo" w:eastAsia="Arimo" w:hAnsi="Arimo"/>
          <w:b w:val="1"/>
          <w:bCs w:val="1"/>
          <w:color w:val="000000"/>
          <w:sz w:val="24"/>
          <w:szCs w:val="24"/>
          <w:rtl w:val="0"/>
        </w:rPr>
        <w:t xml:space="preserve">FIRST JOB ADVERTS </w:t>
      </w:r>
      <w:r w:rsidDel="00000000" w:rsidR="00000000" w:rsidRPr="00000000">
        <w:rPr>
          <w:rtl w:val="0"/>
        </w:rPr>
      </w:r>
    </w:p>
    <w:p w:rsidR="00000000" w:rsidDel="00000000" w:rsidP="00000000" w:rsidRDefault="00000000" w:rsidRPr="00000000" w14:paraId="0000001A">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The first job advert is for </w:t>
      </w:r>
      <w:r w:rsidDel="00000000" w:rsidR="00000000" w:rsidRPr="00000000">
        <w:rPr>
          <w:rFonts w:ascii="Arimo" w:cs="Arimo" w:eastAsia="Arimo" w:hAnsi="Arimo"/>
          <w:b w:val="1"/>
          <w:bCs w:val="1"/>
          <w:sz w:val="24"/>
          <w:szCs w:val="24"/>
          <w:rtl w:val="0"/>
        </w:rPr>
        <w:t xml:space="preserve">a </w:t>
      </w:r>
      <w:r w:rsidDel="00000000" w:rsidR="00000000" w:rsidRPr="00000000">
        <w:rPr>
          <w:rFonts w:ascii="Arimo" w:cs="Arimo" w:eastAsia="Arimo" w:hAnsi="Arimo"/>
          <w:b w:val="1"/>
          <w:bCs w:val="1"/>
          <w:color w:val="000000"/>
          <w:sz w:val="24"/>
          <w:szCs w:val="24"/>
          <w:rtl w:val="0"/>
        </w:rPr>
        <w:t xml:space="preserve">CUSTOMER SERVICE ASSISTANT working in a retail store. In this role, the employee is responsible for helping customers in the shop, answering questions about products, and making sure customers have a positive experience. The advert mentions that the company is looking for someone friendly,</w:t>
      </w:r>
      <w:r w:rsidDel="00000000" w:rsidR="00000000" w:rsidRPr="00000000">
        <w:rPr>
          <w:rFonts w:ascii="Arimo" w:cs="Arimo" w:eastAsia="Arimo" w:hAnsi="Arimo"/>
          <w:b w:val="1"/>
          <w:bCs w:val="1"/>
          <w:sz w:val="24"/>
          <w:szCs w:val="24"/>
          <w:rtl w:val="0"/>
        </w:rPr>
        <w:t xml:space="preserve"> </w:t>
      </w:r>
      <w:r w:rsidDel="00000000" w:rsidR="00000000" w:rsidRPr="00000000">
        <w:rPr>
          <w:rFonts w:ascii="Arimo" w:cs="Arimo" w:eastAsia="Arimo" w:hAnsi="Arimo"/>
          <w:b w:val="1"/>
          <w:bCs w:val="1"/>
          <w:color w:val="000000"/>
          <w:sz w:val="24"/>
          <w:szCs w:val="24"/>
          <w:rtl w:val="0"/>
        </w:rPr>
        <w:t xml:space="preserve">helpful,</w:t>
      </w:r>
      <w:r w:rsidDel="00000000" w:rsidR="00000000" w:rsidRPr="00000000">
        <w:rPr>
          <w:rFonts w:ascii="Arimo" w:cs="Arimo" w:eastAsia="Arimo" w:hAnsi="Arimo"/>
          <w:b w:val="1"/>
          <w:bCs w:val="1"/>
          <w:sz w:val="24"/>
          <w:szCs w:val="24"/>
          <w:rtl w:val="0"/>
        </w:rPr>
        <w:t xml:space="preserve"> </w:t>
      </w:r>
      <w:r w:rsidDel="00000000" w:rsidR="00000000" w:rsidRPr="00000000">
        <w:rPr>
          <w:rFonts w:ascii="Arimo" w:cs="Arimo" w:eastAsia="Arimo" w:hAnsi="Arimo"/>
          <w:b w:val="1"/>
          <w:bCs w:val="1"/>
          <w:color w:val="000000"/>
          <w:sz w:val="24"/>
          <w:szCs w:val="24"/>
          <w:rtl w:val="0"/>
        </w:rPr>
        <w:t xml:space="preserve">and able to communicate clearly with customers. </w:t>
      </w:r>
      <w:r w:rsidDel="00000000" w:rsidR="00000000" w:rsidRPr="00000000">
        <w:rPr>
          <w:rtl w:val="0"/>
        </w:rPr>
      </w:r>
    </w:p>
    <w:p w:rsidR="00000000" w:rsidDel="00000000" w:rsidP="00000000" w:rsidRDefault="00000000" w:rsidRPr="00000000" w14:paraId="0000001B">
      <w:pPr>
        <w:spacing w:after="120" w:before="120" w:line="279" w:lineRule="auto"/>
        <w:ind w:left="0" w:firstLine="0"/>
        <w:rPr/>
      </w:pPr>
      <w:r w:rsidDel="00000000" w:rsidR="00000000" w:rsidRPr="00000000">
        <w:rPr>
          <w:rtl w:val="0"/>
        </w:rPr>
      </w:r>
    </w:p>
    <w:p w:rsidR="00000000" w:rsidDel="00000000" w:rsidP="00000000" w:rsidRDefault="00000000" w:rsidRPr="00000000" w14:paraId="0000001C">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3.</w:t>
      </w:r>
      <w:r w:rsidDel="00000000" w:rsidR="00000000" w:rsidRPr="00000000">
        <w:rPr>
          <w:rFonts w:ascii="Arimo" w:cs="Arimo" w:eastAsia="Arimo" w:hAnsi="Arimo"/>
          <w:b w:val="1"/>
          <w:bCs w:val="1"/>
          <w:sz w:val="24"/>
          <w:szCs w:val="24"/>
          <w:rtl w:val="0"/>
        </w:rPr>
        <w:t xml:space="preserve"> </w:t>
      </w:r>
      <w:r w:rsidDel="00000000" w:rsidR="00000000" w:rsidRPr="00000000">
        <w:rPr>
          <w:rFonts w:ascii="Arimo" w:cs="Arimo" w:eastAsia="Arimo" w:hAnsi="Arimo"/>
          <w:b w:val="1"/>
          <w:bCs w:val="1"/>
          <w:color w:val="000000"/>
          <w:sz w:val="24"/>
          <w:szCs w:val="24"/>
          <w:rtl w:val="0"/>
        </w:rPr>
        <w:t xml:space="preserve">SECOND JOB ADVERTISING</w:t>
      </w:r>
      <w:r w:rsidDel="00000000" w:rsidR="00000000" w:rsidRPr="00000000">
        <w:rPr>
          <w:rtl w:val="0"/>
        </w:rPr>
      </w:r>
    </w:p>
    <w:p w:rsidR="00000000" w:rsidDel="00000000" w:rsidP="00000000" w:rsidRDefault="00000000" w:rsidRPr="00000000" w14:paraId="0000001D">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The second job advert </w:t>
      </w:r>
      <w:r w:rsidDel="00000000" w:rsidR="00000000" w:rsidRPr="00000000">
        <w:rPr>
          <w:rFonts w:ascii="Arimo" w:cs="Arimo" w:eastAsia="Arimo" w:hAnsi="Arimo"/>
          <w:b w:val="1"/>
          <w:bCs w:val="1"/>
          <w:sz w:val="24"/>
          <w:szCs w:val="24"/>
          <w:rtl w:val="0"/>
        </w:rPr>
        <w:t xml:space="preserve">is for</w:t>
      </w:r>
      <w:r w:rsidDel="00000000" w:rsidR="00000000" w:rsidRPr="00000000">
        <w:rPr>
          <w:rFonts w:ascii="Arimo" w:cs="Arimo" w:eastAsia="Arimo" w:hAnsi="Arimo"/>
          <w:b w:val="1"/>
          <w:bCs w:val="1"/>
          <w:color w:val="000000"/>
          <w:sz w:val="24"/>
          <w:szCs w:val="24"/>
          <w:rtl w:val="0"/>
        </w:rPr>
        <w:t xml:space="preserve"> a CUSTOMER SERVICE ADVISOR working in a call centre </w:t>
      </w:r>
      <w:r w:rsidDel="00000000" w:rsidR="00000000" w:rsidRPr="00000000">
        <w:rPr>
          <w:rFonts w:ascii="Arimo" w:cs="Arimo" w:eastAsia="Arimo" w:hAnsi="Arimo"/>
          <w:b w:val="1"/>
          <w:bCs w:val="1"/>
          <w:sz w:val="24"/>
          <w:szCs w:val="24"/>
          <w:rtl w:val="0"/>
        </w:rPr>
        <w:t xml:space="preserve">environment. </w:t>
      </w:r>
      <w:r w:rsidDel="00000000" w:rsidR="00000000" w:rsidRPr="00000000">
        <w:rPr>
          <w:rFonts w:ascii="Arimo" w:cs="Arimo" w:eastAsia="Arimo" w:hAnsi="Arimo"/>
          <w:b w:val="1"/>
          <w:bCs w:val="1"/>
          <w:color w:val="000000"/>
          <w:sz w:val="24"/>
          <w:szCs w:val="24"/>
          <w:rtl w:val="0"/>
        </w:rPr>
        <w:t xml:space="preserve">IN this position, the employee communicates with customers mainly by phone and email. Their main responsibilities include answering customer enquiries, giving information about services or products, and resolving problems. Like the first advert, the employer is looking for someone with good communication skills, patience, and basic computer skills. The advert also mentions that the employee should be able to listen carefully and understand customer needs.</w:t>
      </w:r>
      <w:r w:rsidDel="00000000" w:rsidR="00000000" w:rsidRPr="00000000">
        <w:rPr>
          <w:rtl w:val="0"/>
        </w:rPr>
      </w:r>
    </w:p>
    <w:p w:rsidR="00000000" w:rsidDel="00000000" w:rsidP="00000000" w:rsidRDefault="00000000" w:rsidRPr="00000000" w14:paraId="0000001E">
      <w:pPr>
        <w:spacing w:after="120" w:before="120" w:line="279" w:lineRule="auto"/>
        <w:ind w:left="0" w:firstLine="0"/>
        <w:rPr/>
      </w:pPr>
      <w:r w:rsidDel="00000000" w:rsidR="00000000" w:rsidRPr="00000000">
        <w:rPr>
          <w:rtl w:val="0"/>
        </w:rPr>
      </w:r>
    </w:p>
    <w:p w:rsidR="00000000" w:rsidDel="00000000" w:rsidP="00000000" w:rsidRDefault="00000000" w:rsidRPr="00000000" w14:paraId="0000001F">
      <w:pPr>
        <w:spacing w:after="120" w:before="120" w:line="279" w:lineRule="auto"/>
        <w:ind w:left="0" w:firstLine="0"/>
        <w:rPr/>
      </w:pPr>
      <w:r w:rsidDel="00000000" w:rsidR="00000000" w:rsidRPr="00000000">
        <w:rPr>
          <w:rFonts w:ascii="Arimo" w:cs="Arimo" w:eastAsia="Arimo" w:hAnsi="Arimo"/>
          <w:b w:val="1"/>
          <w:bCs w:val="1"/>
          <w:sz w:val="24"/>
          <w:szCs w:val="24"/>
          <w:rtl w:val="0"/>
        </w:rPr>
        <w:t xml:space="preserve">4. COMPARISON</w:t>
      </w:r>
      <w:r w:rsidDel="00000000" w:rsidR="00000000" w:rsidRPr="00000000">
        <w:rPr>
          <w:rFonts w:ascii="Arimo" w:cs="Arimo" w:eastAsia="Arimo" w:hAnsi="Arimo"/>
          <w:b w:val="1"/>
          <w:bCs w:val="1"/>
          <w:color w:val="000000"/>
          <w:sz w:val="24"/>
          <w:szCs w:val="24"/>
          <w:rtl w:val="0"/>
        </w:rPr>
        <w:t xml:space="preserve"> / SIMILARITIES </w:t>
      </w:r>
      <w:r w:rsidDel="00000000" w:rsidR="00000000" w:rsidRPr="00000000">
        <w:rPr>
          <w:rtl w:val="0"/>
        </w:rPr>
      </w:r>
    </w:p>
    <w:p w:rsidR="00000000" w:rsidDel="00000000" w:rsidP="00000000" w:rsidRDefault="00000000" w:rsidRPr="00000000" w14:paraId="00000020">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When comparing the two job adverts, there are several similarities. Both roles require effective communication skills because employees must interact with customers regularly. IN both adverts, employers expect workers to be polite, patient, and professional when speaking with customers. Teamwork is also </w:t>
      </w:r>
      <w:r w:rsidDel="00000000" w:rsidR="00000000" w:rsidRPr="00000000">
        <w:rPr>
          <w:rFonts w:ascii="Arimo" w:cs="Arimo" w:eastAsia="Arimo" w:hAnsi="Arimo"/>
          <w:b w:val="1"/>
          <w:bCs w:val="1"/>
          <w:sz w:val="24"/>
          <w:szCs w:val="24"/>
          <w:rtl w:val="0"/>
        </w:rPr>
        <w:t xml:space="preserve">considered an important skill, as employees often work with colleagues to resolve</w:t>
      </w:r>
      <w:r w:rsidDel="00000000" w:rsidR="00000000" w:rsidRPr="00000000">
        <w:rPr>
          <w:rFonts w:ascii="Arimo" w:cs="Arimo" w:eastAsia="Arimo" w:hAnsi="Arimo"/>
          <w:b w:val="1"/>
          <w:bCs w:val="1"/>
          <w:color w:val="000000"/>
          <w:sz w:val="24"/>
          <w:szCs w:val="24"/>
          <w:rtl w:val="0"/>
        </w:rPr>
        <w:t xml:space="preserve"> customer issues. In addition, both adverts highlight the importance of having a positive attitude when dealing with customers. </w:t>
      </w:r>
      <w:r w:rsidDel="00000000" w:rsidR="00000000" w:rsidRPr="00000000">
        <w:rPr>
          <w:rtl w:val="0"/>
        </w:rPr>
      </w:r>
    </w:p>
    <w:p w:rsidR="00000000" w:rsidDel="00000000" w:rsidP="00000000" w:rsidRDefault="00000000" w:rsidRPr="00000000" w14:paraId="00000021">
      <w:pPr>
        <w:spacing w:after="120" w:before="120" w:line="279" w:lineRule="auto"/>
        <w:ind w:left="0" w:firstLine="0"/>
        <w:rPr/>
      </w:pPr>
      <w:r w:rsidDel="00000000" w:rsidR="00000000" w:rsidRPr="00000000">
        <w:rPr>
          <w:rtl w:val="0"/>
        </w:rPr>
      </w:r>
    </w:p>
    <w:p w:rsidR="00000000" w:rsidDel="00000000" w:rsidP="00000000" w:rsidRDefault="00000000" w:rsidRPr="00000000" w14:paraId="00000022">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5. IMPORTANT SKILL </w:t>
      </w:r>
      <w:r w:rsidDel="00000000" w:rsidR="00000000" w:rsidRPr="00000000">
        <w:rPr>
          <w:rtl w:val="0"/>
        </w:rPr>
      </w:r>
    </w:p>
    <w:p w:rsidR="00000000" w:rsidDel="00000000" w:rsidP="00000000" w:rsidRDefault="00000000" w:rsidRPr="00000000" w14:paraId="00000023">
      <w:pPr>
        <w:spacing w:after="120" w:before="120" w:line="279" w:lineRule="auto"/>
        <w:ind w:left="0" w:firstLine="0"/>
        <w:rPr>
          <w:rFonts w:ascii="Arimo" w:cs="Arimo" w:eastAsia="Arimo" w:hAnsi="Arimo"/>
          <w:b w:val="1"/>
          <w:bCs w:val="1"/>
          <w:sz w:val="26"/>
          <w:szCs w:val="26"/>
        </w:rPr>
      </w:pPr>
      <w:r w:rsidDel="00000000" w:rsidR="00000000" w:rsidRPr="00000000">
        <w:rPr>
          <w:rFonts w:ascii="Arimo" w:cs="Arimo" w:eastAsia="Arimo" w:hAnsi="Arimo"/>
          <w:b w:val="1"/>
          <w:bCs w:val="1"/>
          <w:color w:val="000000"/>
          <w:sz w:val="24"/>
          <w:szCs w:val="24"/>
          <w:rtl w:val="0"/>
        </w:rPr>
        <w:t xml:space="preserve">One important shared skill mentioned in both adverts is </w:t>
      </w:r>
      <w:r w:rsidDel="00000000" w:rsidR="00000000" w:rsidRPr="00000000">
        <w:rPr>
          <w:rFonts w:ascii="Arimo" w:cs="Arimo" w:eastAsia="Arimo" w:hAnsi="Arimo"/>
          <w:b w:val="1"/>
          <w:bCs w:val="1"/>
          <w:sz w:val="24"/>
          <w:szCs w:val="24"/>
          <w:rtl w:val="0"/>
        </w:rPr>
        <w:t xml:space="preserve">communication.</w:t>
      </w:r>
      <w:r w:rsidDel="00000000" w:rsidR="00000000" w:rsidRPr="00000000">
        <w:rPr>
          <w:rFonts w:ascii="Arimo" w:cs="Arimo" w:eastAsia="Arimo" w:hAnsi="Arimo"/>
          <w:b w:val="1"/>
          <w:bCs w:val="1"/>
          <w:color w:val="000000"/>
          <w:sz w:val="24"/>
          <w:szCs w:val="24"/>
          <w:rtl w:val="0"/>
        </w:rPr>
        <w:t xml:space="preserve"> Communication is especially important in customer service because employees need </w:t>
      </w:r>
      <w:r w:rsidDel="00000000" w:rsidR="00000000" w:rsidRPr="00000000">
        <w:rPr>
          <w:rFonts w:ascii="Arimo" w:cs="Arimo" w:eastAsia="Arimo" w:hAnsi="Arimo"/>
          <w:b w:val="1"/>
          <w:bCs w:val="1"/>
          <w:sz w:val="24"/>
          <w:szCs w:val="24"/>
          <w:rtl w:val="0"/>
        </w:rPr>
        <w:t xml:space="preserve">to explain information and understand customer problems clearly</w:t>
      </w:r>
      <w:r w:rsidDel="00000000" w:rsidR="00000000" w:rsidRPr="00000000">
        <w:rPr>
          <w:rFonts w:ascii="Arimo" w:cs="Arimo" w:eastAsia="Arimo" w:hAnsi="Arimo"/>
          <w:b w:val="1"/>
          <w:bCs w:val="1"/>
          <w:color w:val="000000"/>
          <w:sz w:val="26"/>
          <w:szCs w:val="26"/>
          <w:rtl w:val="0"/>
        </w:rPr>
        <w:t xml:space="preserve">. </w:t>
      </w:r>
      <w:r w:rsidDel="00000000" w:rsidR="00000000" w:rsidRPr="00000000">
        <w:rPr>
          <w:rtl w:val="0"/>
        </w:rPr>
      </w:r>
    </w:p>
    <w:p w:rsidR="00000000" w:rsidDel="00000000" w:rsidP="00000000" w:rsidRDefault="00000000" w:rsidRPr="00000000" w14:paraId="00000024">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6. CONCLUSION</w:t>
      </w:r>
    </w:p>
    <w:p w:rsidR="00000000" w:rsidDel="00000000" w:rsidP="00000000" w:rsidRDefault="00000000" w:rsidRPr="00000000" w14:paraId="00000025">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To sum up, it is possible to note that similar skills and knowledge are needed in both job adverts because of the customer service position.</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The main skills of this occupation are communication, collaboration, and patience.</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Communication is among these that are of special importance, as it enables employees to serve them well and establish a healthy relationship with them.</w:t>
      </w:r>
      <w:r w:rsidDel="00000000" w:rsidR="00000000" w:rsidRPr="00000000">
        <w:rPr>
          <w:rtl w:val="0"/>
        </w:rPr>
      </w:r>
    </w:p>
    <w:p w:rsidR="00000000" w:rsidDel="00000000" w:rsidP="00000000" w:rsidRDefault="00000000" w:rsidRPr="00000000" w14:paraId="00000026">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8">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SELF ASSESSMENT: personal strengths and areas in which it should develop.</w:t>
      </w:r>
      <w:r w:rsidDel="00000000" w:rsidR="00000000" w:rsidRPr="00000000">
        <w:rPr>
          <w:rtl w:val="0"/>
        </w:rPr>
      </w:r>
    </w:p>
    <w:p w:rsidR="00000000" w:rsidDel="00000000" w:rsidP="00000000" w:rsidRDefault="00000000" w:rsidRPr="00000000" w14:paraId="00000029">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A">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Taking a look back at myself and my skills has been an educational process.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have also learned the things that I am good at and where I can still improve myself.</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Communication is one of my major strengths.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am self-assured to express my ideas either in writing or in a conversation.</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It is a skill that has been built over the years in terms of academic projects, group work, and presentations where I have learnt to share me not only through listening, but also by listening to others.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The ability to communicate in a proper way is crucial in nearly all professional environments and I am proud to state that I can explain complicated concepts in a way people can digest, as well as cooperate with colleagues in a respectful manner.</w:t>
      </w:r>
      <w:r w:rsidDel="00000000" w:rsidR="00000000" w:rsidRPr="00000000">
        <w:rPr>
          <w:rtl w:val="0"/>
        </w:rPr>
      </w:r>
    </w:p>
    <w:p w:rsidR="00000000" w:rsidDel="00000000" w:rsidP="00000000" w:rsidRDefault="00000000" w:rsidRPr="00000000" w14:paraId="0000002B">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My other strength is that of adapting.</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Life and work are never as it is planned to be, but I have come to adapt to changes without getting frustrated.</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Indicatively, in my academic life, I was always forced to juggle various tasks, deadlines, and types of tasks at a given time.</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changed my style, tried to put my duties first, and delivered my tasks to a high level.</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believe it is a strength that I can be calm and continue to be productive when dealing with change.</w:t>
      </w:r>
      <w:r w:rsidDel="00000000" w:rsidR="00000000" w:rsidRPr="00000000">
        <w:rPr>
          <w:rtl w:val="0"/>
        </w:rPr>
      </w:r>
    </w:p>
    <w:p w:rsidR="00000000" w:rsidDel="00000000" w:rsidP="00000000" w:rsidRDefault="00000000" w:rsidRPr="00000000" w14:paraId="0000002C">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Another of my strong points is the teamwork.</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like working with other people, helping to achieve common purposes, and helping my colleagues.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have discovered that when all members have their abilities appreciated and combined well and I attempt to make everyone feel engaged and foster a good and healthy working atmosphere the projects are the most successful.</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am also aware of the need to be a leader and a team player based on the requirement of the situation.</w:t>
      </w:r>
      <w:r w:rsidDel="00000000" w:rsidR="00000000" w:rsidRPr="00000000">
        <w:rPr>
          <w:rtl w:val="0"/>
        </w:rPr>
      </w:r>
    </w:p>
    <w:p w:rsidR="00000000" w:rsidDel="00000000" w:rsidP="00000000" w:rsidRDefault="00000000" w:rsidRPr="00000000" w14:paraId="0000002D">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Nevertheless, in addition to my strengths, I can identify the areas in which I have to work on.</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This is one of them time management under pressure.</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Although I am always on time, I am occasionally stressed because of having a number of tasks or responsibilities at the same time.</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am being taught how to be a better planner and how to divide tasks into smaller steps as well as to manage my energy during supportive times.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This is the field where practice and experience will keep on assisting me in the development.</w:t>
      </w:r>
      <w:r w:rsidDel="00000000" w:rsidR="00000000" w:rsidRPr="00000000">
        <w:rPr>
          <w:rtl w:val="0"/>
        </w:rPr>
      </w:r>
    </w:p>
    <w:p w:rsidR="00000000" w:rsidDel="00000000" w:rsidP="00000000" w:rsidRDefault="00000000" w:rsidRPr="00000000" w14:paraId="0000002E">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Another area that I would like to be better at is the area of public speaking.</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am a communicator who finds it easy to communicate in a small setting, but when faced with a big crowd I find it daunting.</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am also trying to develop confidence in this aspect before the audience by presenting, engaging in class or workshop activities.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This skill will be useful in my future as the ability to communicate ideas in a clear and confident manner may lead to becoming a leader and advancing professionally.</w:t>
      </w:r>
      <w:r w:rsidDel="00000000" w:rsidR="00000000" w:rsidRPr="00000000">
        <w:rPr>
          <w:rtl w:val="0"/>
        </w:rPr>
      </w:r>
    </w:p>
    <w:p w:rsidR="00000000" w:rsidDel="00000000" w:rsidP="00000000" w:rsidRDefault="00000000" w:rsidRPr="00000000" w14:paraId="0000002F">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Lastly, I understand that there are technical skills that should be developed.</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The specific software tools and systems pertinent to my selected career direction are not yet mastered in full, and I am determined to devote time to enhance my level of mastering.</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The attempt will not only assist me to become mire employable but also make sure that I will be able to work effectively within a professional environment.</w:t>
      </w:r>
      <w:r w:rsidDel="00000000" w:rsidR="00000000" w:rsidRPr="00000000">
        <w:rPr>
          <w:rtl w:val="0"/>
        </w:rPr>
      </w:r>
    </w:p>
    <w:p w:rsidR="00000000" w:rsidDel="00000000" w:rsidP="00000000" w:rsidRDefault="00000000" w:rsidRPr="00000000" w14:paraId="00000030">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1">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2">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Opportunity and Challenges.</w:t>
      </w:r>
      <w:r w:rsidDel="00000000" w:rsidR="00000000" w:rsidRPr="00000000">
        <w:rPr>
          <w:rtl w:val="0"/>
        </w:rPr>
      </w:r>
    </w:p>
    <w:p w:rsidR="00000000" w:rsidDel="00000000" w:rsidP="00000000" w:rsidRDefault="00000000" w:rsidRPr="00000000" w14:paraId="00000033">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I also considered opportunities and obstacles that influence my personal and professional development.</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Opportunities in this case can be in form of skill building workshops, online classes and training programs that will assist me to better my tehnical and professional skills.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Another possible learning experience is networking with professionals and mentors to learn through the experiences of others, mentors, and experiment with career opportunities. Opportunities to gain practical experience and apply what I have learned to real-life situations are through internships, volunteering and part time work.</w:t>
      </w:r>
      <w:r w:rsidDel="00000000" w:rsidR="00000000" w:rsidRPr="00000000">
        <w:rPr>
          <w:rtl w:val="0"/>
        </w:rPr>
      </w:r>
    </w:p>
    <w:p w:rsidR="00000000" w:rsidDel="00000000" w:rsidP="00000000" w:rsidRDefault="00000000" w:rsidRPr="00000000" w14:paraId="00000034">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Such obstacles include the competitive nature of the job market.</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I should show a good work ethic, flexibility, and interpersonal skills in order to shine as an employee and not merely a technical one.</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The other issue is the need to keep up with the technological changes and industry standards, which are constantly evolving, and one has to keep being informed and acquiring new skills to keep in pace and be ready to take the opportunity that comes.</w:t>
      </w:r>
      <w:r w:rsidDel="00000000" w:rsidR="00000000" w:rsidRPr="00000000">
        <w:rPr>
          <w:rtl w:val="0"/>
        </w:rPr>
      </w:r>
    </w:p>
    <w:p w:rsidR="00000000" w:rsidDel="00000000" w:rsidP="00000000" w:rsidRDefault="00000000" w:rsidRPr="00000000" w14:paraId="00000035">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6">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7">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Facts of pre-employment competence and self-development.</w:t>
      </w:r>
      <w:r w:rsidDel="00000000" w:rsidR="00000000" w:rsidRPr="00000000">
        <w:rPr>
          <w:rtl w:val="0"/>
        </w:rPr>
      </w:r>
    </w:p>
    <w:p w:rsidR="00000000" w:rsidDel="00000000" w:rsidP="00000000" w:rsidRDefault="00000000" w:rsidRPr="00000000" w14:paraId="00000038">
      <w:pPr>
        <w:spacing w:after="120" w:before="120" w:line="279" w:lineRule="auto"/>
        <w:ind w:left="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9">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I believe that I am already acquiring the competencies, mindset, and experiences to show that I am prepared to be employable and personally develop.</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My grades are a testimonial of my responsibilities, discipline and high-quality work production capacity.</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Timely assignment submission and positive feedback have further cemented my desire to be excellent and lifelong learner.</w:t>
      </w:r>
      <w:r w:rsidDel="00000000" w:rsidR="00000000" w:rsidRPr="00000000">
        <w:rPr>
          <w:rtl w:val="0"/>
        </w:rPr>
      </w:r>
    </w:p>
    <w:p w:rsidR="00000000" w:rsidDel="00000000" w:rsidP="00000000" w:rsidRDefault="00000000" w:rsidRPr="00000000" w14:paraId="0000003A">
      <w:pPr>
        <w:spacing w:after="120" w:before="120" w:line="279"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color w:val="111111"/>
          <w:sz w:val="22"/>
          <w:szCs w:val="22"/>
          <w:rtl w:val="0"/>
        </w:rPr>
        <w:t xml:space="preserve">Another area that I have developed is work experience.</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Part-time jobs and internships have offered the practical experience and I have learned some practical skills like organization, problem solving and communicating with the professionals.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The experiences also provided me with an insight into workplace behavior, and I could understand how to cooperate in a team and play a role in its work.</w:t>
      </w:r>
      <w:r w:rsidDel="00000000" w:rsidR="00000000" w:rsidRPr="00000000">
        <w:rPr>
          <w:rtl w:val="0"/>
        </w:rPr>
      </w:r>
    </w:p>
    <w:p w:rsidR="00000000" w:rsidDel="00000000" w:rsidP="00000000" w:rsidRDefault="00000000" w:rsidRPr="00000000" w14:paraId="0000003B">
      <w:pPr>
        <w:spacing w:after="120" w:before="120" w:line="279" w:lineRule="auto"/>
        <w:ind w:left="0" w:firstLine="0"/>
        <w:rPr>
          <w:rFonts w:ascii="Arimo" w:cs="Arimo" w:eastAsia="Arimo" w:hAnsi="Arimo"/>
          <w:b w:val="1"/>
          <w:bCs w:val="1"/>
          <w:sz w:val="26"/>
          <w:szCs w:val="26"/>
        </w:rPr>
      </w:pPr>
      <w:r w:rsidDel="00000000" w:rsidR="00000000" w:rsidRPr="00000000">
        <w:rPr>
          <w:rFonts w:ascii="Arial" w:cs="Arial" w:eastAsia="Arial" w:hAnsi="Arial"/>
          <w:b w:val="1"/>
          <w:bCs w:val="1"/>
          <w:color w:val="111111"/>
          <w:sz w:val="22"/>
          <w:szCs w:val="22"/>
          <w:rtl w:val="0"/>
        </w:rPr>
        <w:t xml:space="preserve">The extracurricular activities have also allowed my personal and professional development.</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Teamwork, projects management and initiative are practices that have been exercised by volunteering, joining clubs and being made a leader.</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111111"/>
          <w:sz w:val="22"/>
          <w:szCs w:val="22"/>
          <w:rtl w:val="0"/>
        </w:rPr>
        <w:t xml:space="preserve">These experiences have helped me to learn to juggle several things, pursue common objectives, and adapt to hardship when it comes to challenges</w:t>
      </w:r>
      <w:r w:rsidDel="00000000" w:rsidR="00000000" w:rsidRPr="00000000">
        <w:rPr>
          <w:rtl w:val="0"/>
        </w:rPr>
      </w:r>
    </w:p>
    <w:p w:rsidR="00000000" w:rsidDel="00000000" w:rsidP="00000000" w:rsidRDefault="00000000" w:rsidRPr="00000000" w14:paraId="0000003C">
      <w:pPr>
        <w:spacing w:after="120" w:before="120" w:line="279" w:lineRule="auto"/>
        <w:ind w:left="0" w:firstLine="0"/>
        <w:rPr/>
      </w:pPr>
      <w:r w:rsidDel="00000000" w:rsidR="00000000" w:rsidRPr="00000000">
        <w:rPr>
          <w:rtl w:val="0"/>
        </w:rPr>
      </w:r>
    </w:p>
    <w:p w:rsidR="00000000" w:rsidDel="00000000" w:rsidP="00000000" w:rsidRDefault="00000000" w:rsidRPr="00000000" w14:paraId="0000003D">
      <w:pPr>
        <w:spacing w:after="120" w:before="120" w:line="279" w:lineRule="auto"/>
        <w:ind w:left="0" w:firstLine="0"/>
        <w:rPr/>
      </w:pPr>
      <w:r w:rsidDel="00000000" w:rsidR="00000000" w:rsidRPr="00000000">
        <w:rPr>
          <w:rFonts w:ascii="Arimo" w:cs="Arimo" w:eastAsia="Arimo" w:hAnsi="Arimo"/>
          <w:b w:val="1"/>
          <w:bCs w:val="1"/>
          <w:color w:val="000000"/>
          <w:sz w:val="28"/>
          <w:szCs w:val="28"/>
          <w:rtl w:val="0"/>
        </w:rPr>
        <w:t xml:space="preserve">EVIDENCE OF READINESS FOR EMPLOYABILITY AND PERSONAL ADVANCEMENT  </w:t>
      </w:r>
      <w:r w:rsidDel="00000000" w:rsidR="00000000" w:rsidRPr="00000000">
        <w:rPr>
          <w:rtl w:val="0"/>
        </w:rPr>
      </w:r>
    </w:p>
    <w:p w:rsidR="00000000" w:rsidDel="00000000" w:rsidP="00000000" w:rsidRDefault="00000000" w:rsidRPr="00000000" w14:paraId="0000003E">
      <w:pPr>
        <w:spacing w:after="120" w:before="120" w:line="279" w:lineRule="auto"/>
        <w:ind w:left="0" w:firstLine="0"/>
        <w:rPr/>
      </w:pPr>
      <w:r w:rsidDel="00000000" w:rsidR="00000000" w:rsidRPr="00000000">
        <w:rPr>
          <w:rtl w:val="0"/>
        </w:rPr>
      </w:r>
    </w:p>
    <w:p w:rsidR="00000000" w:rsidDel="00000000" w:rsidP="00000000" w:rsidRDefault="00000000" w:rsidRPr="00000000" w14:paraId="0000003F">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I feel confident that I am already developing the skills,mindset,and experiences that demonstrate my readiness for employability and personal advancement. My academic achievements provide evidence of </w:t>
      </w:r>
      <w:r w:rsidDel="00000000" w:rsidR="00000000" w:rsidRPr="00000000">
        <w:rPr>
          <w:rFonts w:ascii="Arimo" w:cs="Arimo" w:eastAsia="Arimo" w:hAnsi="Arimo"/>
          <w:b w:val="1"/>
          <w:bCs w:val="1"/>
          <w:sz w:val="24"/>
          <w:szCs w:val="24"/>
          <w:rtl w:val="0"/>
        </w:rPr>
        <w:t xml:space="preserve">responsibility</w:t>
      </w:r>
      <w:r w:rsidDel="00000000" w:rsidR="00000000" w:rsidRPr="00000000">
        <w:rPr>
          <w:rFonts w:ascii="Arimo" w:cs="Arimo" w:eastAsia="Arimo" w:hAnsi="Arimo"/>
          <w:b w:val="1"/>
          <w:bCs w:val="1"/>
          <w:color w:val="000000"/>
          <w:sz w:val="24"/>
          <w:szCs w:val="24"/>
          <w:rtl w:val="0"/>
        </w:rPr>
        <w:t xml:space="preserve">,discipline,and the ability to produce high- quality work. Consistently completing assignments on time and receiving constructive feedback has reinforced my commitment to excellence and lifelog learning.</w:t>
      </w:r>
      <w:r w:rsidDel="00000000" w:rsidR="00000000" w:rsidRPr="00000000">
        <w:rPr>
          <w:rtl w:val="0"/>
        </w:rPr>
      </w:r>
    </w:p>
    <w:p w:rsidR="00000000" w:rsidDel="00000000" w:rsidP="00000000" w:rsidRDefault="00000000" w:rsidRPr="00000000" w14:paraId="00000040">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Work experience has been another key area in my development. Part-time jobs and internships have provided </w:t>
      </w:r>
      <w:r w:rsidDel="00000000" w:rsidR="00000000" w:rsidRPr="00000000">
        <w:rPr>
          <w:rFonts w:ascii="Arimo" w:cs="Arimo" w:eastAsia="Arimo" w:hAnsi="Arimo"/>
          <w:b w:val="1"/>
          <w:bCs w:val="1"/>
          <w:sz w:val="24"/>
          <w:szCs w:val="24"/>
          <w:rtl w:val="0"/>
        </w:rPr>
        <w:t xml:space="preserve">hands-on experience</w:t>
      </w:r>
      <w:r w:rsidDel="00000000" w:rsidR="00000000" w:rsidRPr="00000000">
        <w:rPr>
          <w:rFonts w:ascii="Arimo" w:cs="Arimo" w:eastAsia="Arimo" w:hAnsi="Arimo"/>
          <w:b w:val="1"/>
          <w:bCs w:val="1"/>
          <w:color w:val="000000"/>
          <w:sz w:val="24"/>
          <w:szCs w:val="24"/>
          <w:rtl w:val="0"/>
        </w:rPr>
        <w:t xml:space="preserve">, teaching me practical skills such as organization, problem solving , and professional communication. These experiences also gave me insight into workplace dynamics, helping me understand how to collaborate effectively and contribute to a team environment. </w:t>
      </w:r>
      <w:r w:rsidDel="00000000" w:rsidR="00000000" w:rsidRPr="00000000">
        <w:rPr>
          <w:rtl w:val="0"/>
        </w:rPr>
      </w:r>
    </w:p>
    <w:p w:rsidR="00000000" w:rsidDel="00000000" w:rsidP="00000000" w:rsidRDefault="00000000" w:rsidRPr="00000000" w14:paraId="00000041">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Extracurricular activities have further enhanced my personal and professional growth. Volunteering, participating in clubs, and taking on leadership roles have allowed me to practice teamwork, projects management and initiative. These experiences have taught me how to balance multiple commitments, work toward shared goals, and develop resilience in the face of challenges. </w:t>
      </w:r>
      <w:r w:rsidDel="00000000" w:rsidR="00000000" w:rsidRPr="00000000">
        <w:rPr>
          <w:rtl w:val="0"/>
        </w:rPr>
      </w:r>
    </w:p>
    <w:p w:rsidR="00000000" w:rsidDel="00000000" w:rsidP="00000000" w:rsidRDefault="00000000" w:rsidRPr="00000000" w14:paraId="00000042">
      <w:pPr>
        <w:spacing w:after="120" w:before="120" w:line="279" w:lineRule="auto"/>
        <w:ind w:left="0" w:firstLine="0"/>
        <w:rPr>
          <w:rFonts w:ascii="Arimo" w:cs="Arimo" w:eastAsia="Arimo" w:hAnsi="Arimo"/>
          <w:b w:val="1"/>
          <w:bCs w:val="1"/>
          <w:color w:val="000000"/>
          <w:sz w:val="24"/>
          <w:szCs w:val="24"/>
        </w:rPr>
      </w:pPr>
      <w:r w:rsidDel="00000000" w:rsidR="00000000" w:rsidRPr="00000000">
        <w:rPr>
          <w:rFonts w:ascii="Arimo" w:cs="Arimo" w:eastAsia="Arimo" w:hAnsi="Arimo"/>
          <w:b w:val="1"/>
          <w:bCs w:val="1"/>
          <w:color w:val="000000"/>
          <w:sz w:val="24"/>
          <w:szCs w:val="24"/>
          <w:rtl w:val="0"/>
        </w:rPr>
        <w:t xml:space="preserve">Feedback from mentors and peers reinforces myself – assessment. I am often described as reliable, diligent, and motivated, with a supportive and collaborative attitude. This feedback is encouraging because it shows that others recognize the skills and qualities I value in myself, and it motivates me to continue developing these attributes. </w:t>
      </w:r>
    </w:p>
    <w:p w:rsidR="00000000" w:rsidDel="00000000" w:rsidP="00000000" w:rsidRDefault="00000000" w:rsidRPr="00000000" w14:paraId="00000043">
      <w:pPr>
        <w:spacing w:after="120" w:before="120" w:line="279" w:lineRule="auto"/>
        <w:ind w:left="0" w:firstLine="0"/>
        <w:rPr>
          <w:rFonts w:ascii="Arial" w:cs="Arial" w:eastAsia="Arial" w:hAnsi="Arial"/>
          <w:b w:val="1"/>
          <w:bCs w:val="1"/>
          <w:sz w:val="24"/>
          <w:szCs w:val="24"/>
        </w:rPr>
      </w:pPr>
      <w:r w:rsidDel="00000000" w:rsidR="00000000" w:rsidRPr="00000000">
        <w:rPr>
          <w:rFonts w:ascii="Arial" w:cs="Arial" w:eastAsia="Arial" w:hAnsi="Arial"/>
          <w:b w:val="1"/>
          <w:bCs w:val="1"/>
          <w:color w:val="111111"/>
          <w:sz w:val="24"/>
          <w:szCs w:val="24"/>
          <w:rtl w:val="0"/>
        </w:rPr>
        <w:t xml:space="preserve">I have been called a reliable, hardworking and driven person with a supportive and collaborative approach.</w:t>
      </w:r>
      <w:r w:rsidDel="00000000" w:rsidR="00000000" w:rsidRPr="00000000">
        <w:rPr>
          <w:rFonts w:ascii="Arial" w:cs="Arial" w:eastAsia="Arial" w:hAnsi="Arial"/>
          <w:b w:val="1"/>
          <w:bCs w:val="1"/>
          <w:sz w:val="24"/>
          <w:szCs w:val="24"/>
          <w:rtl w:val="0"/>
        </w:rPr>
        <w:t xml:space="preserve"> </w:t>
      </w:r>
      <w:r w:rsidDel="00000000" w:rsidR="00000000" w:rsidRPr="00000000">
        <w:rPr>
          <w:rFonts w:ascii="Arial" w:cs="Arial" w:eastAsia="Arial" w:hAnsi="Arial"/>
          <w:b w:val="1"/>
          <w:bCs w:val="1"/>
          <w:color w:val="111111"/>
          <w:sz w:val="24"/>
          <w:szCs w:val="24"/>
          <w:rtl w:val="0"/>
        </w:rPr>
        <w:t xml:space="preserve">This is positive feedback as it demonstrates that other people see the benefits and abilities that I have appreciated in myself and that it does encourage me to go ahead and grow those strengths even more.</w:t>
      </w:r>
      <w:r w:rsidDel="00000000" w:rsidR="00000000" w:rsidRPr="00000000">
        <w:rPr>
          <w:rtl w:val="0"/>
        </w:rPr>
      </w:r>
    </w:p>
    <w:p w:rsidR="00000000" w:rsidDel="00000000" w:rsidP="00000000" w:rsidRDefault="00000000" w:rsidRPr="00000000" w14:paraId="00000044">
      <w:pPr>
        <w:spacing w:after="120" w:before="120" w:line="279" w:lineRule="auto"/>
        <w:ind w:left="0" w:firstLine="0"/>
        <w:rPr>
          <w:rFonts w:ascii="Arial" w:cs="Arial" w:eastAsia="Arial" w:hAnsi="Arial"/>
          <w:b w:val="1"/>
          <w:bCs w:val="1"/>
          <w:sz w:val="24"/>
          <w:szCs w:val="24"/>
        </w:rPr>
      </w:pPr>
      <w:r w:rsidDel="00000000" w:rsidR="00000000" w:rsidRPr="00000000">
        <w:rPr>
          <w:rFonts w:ascii="Arial" w:cs="Arial" w:eastAsia="Arial" w:hAnsi="Arial"/>
          <w:b w:val="1"/>
          <w:bCs w:val="1"/>
          <w:color w:val="111111"/>
          <w:sz w:val="24"/>
          <w:szCs w:val="24"/>
          <w:rtl w:val="0"/>
        </w:rPr>
        <w:t xml:space="preserve">Altogether, myself reflection and experiences show the balance between strengths, awareness, and willingness to develop areas of my life, as a result, I am getting ready to not only join the workforce but to be a successful employee and continue to evolve as a person and as a professional.</w:t>
      </w:r>
      <w:r w:rsidDel="00000000" w:rsidR="00000000" w:rsidRPr="00000000">
        <w:rPr>
          <w:rtl w:val="0"/>
        </w:rPr>
      </w:r>
    </w:p>
    <w:p w:rsidR="00000000" w:rsidDel="00000000" w:rsidP="00000000" w:rsidRDefault="00000000" w:rsidRPr="00000000" w14:paraId="00000045">
      <w:pPr>
        <w:spacing w:after="120" w:before="120" w:line="279" w:lineRule="auto"/>
        <w:ind w:left="0" w:firstLine="0"/>
        <w:rPr>
          <w:rFonts w:ascii="Arimo" w:cs="Arimo" w:eastAsia="Arimo" w:hAnsi="Arimo"/>
          <w:b w:val="1"/>
          <w:bCs w:val="1"/>
          <w:sz w:val="24"/>
          <w:szCs w:val="24"/>
        </w:rPr>
      </w:pPr>
      <w:r w:rsidDel="00000000" w:rsidR="00000000" w:rsidRPr="00000000">
        <w:rPr>
          <w:rFonts w:ascii="Arial" w:cs="Arial" w:eastAsia="Arial" w:hAnsi="Arial"/>
          <w:b w:val="1"/>
          <w:bCs w:val="1"/>
          <w:color w:val="111111"/>
          <w:sz w:val="24"/>
          <w:szCs w:val="24"/>
          <w:rtl w:val="0"/>
        </w:rPr>
        <w:t xml:space="preserve">This reflection demonstrates that I am prepared to make the next step in my professional activity and still devote myself to lifelong learning.</w:t>
      </w:r>
      <w:r w:rsidDel="00000000" w:rsidR="00000000" w:rsidRPr="00000000">
        <w:rPr>
          <w:rFonts w:ascii="Arial" w:cs="Arial" w:eastAsia="Arial" w:hAnsi="Arial"/>
          <w:b w:val="1"/>
          <w:bCs w:val="1"/>
          <w:sz w:val="24"/>
          <w:szCs w:val="24"/>
          <w:rtl w:val="0"/>
        </w:rPr>
        <w:t xml:space="preserve"> </w:t>
      </w:r>
      <w:r w:rsidDel="00000000" w:rsidR="00000000" w:rsidRPr="00000000">
        <w:rPr>
          <w:rFonts w:ascii="Arial" w:cs="Arial" w:eastAsia="Arial" w:hAnsi="Arial"/>
          <w:b w:val="1"/>
          <w:bCs w:val="1"/>
          <w:color w:val="111111"/>
          <w:sz w:val="24"/>
          <w:szCs w:val="24"/>
          <w:rtl w:val="0"/>
        </w:rPr>
        <w:t xml:space="preserve">I know that development is a continuous process, and with the current aids and specific improvements in particular aspects, I have no doubts about my success and motivation to adjust significantly in the future.</w:t>
      </w:r>
      <w:r w:rsidDel="00000000" w:rsidR="00000000" w:rsidRPr="00000000">
        <w:rPr>
          <w:rtl w:val="0"/>
        </w:rPr>
      </w:r>
    </w:p>
    <w:p w:rsidR="00000000" w:rsidDel="00000000" w:rsidP="00000000" w:rsidRDefault="00000000" w:rsidRPr="00000000" w14:paraId="00000046">
      <w:pPr>
        <w:spacing w:after="120" w:before="120" w:line="279" w:lineRule="auto"/>
        <w:ind w:left="0" w:firstLine="0"/>
        <w:rPr>
          <w:rFonts w:ascii="Arimo" w:cs="Arimo" w:eastAsia="Arimo" w:hAnsi="Arimo"/>
          <w:b w:val="1"/>
          <w:bCs w:val="1"/>
          <w:sz w:val="24"/>
          <w:szCs w:val="24"/>
        </w:rPr>
      </w:pPr>
      <w:r w:rsidDel="00000000" w:rsidR="00000000" w:rsidRPr="00000000">
        <w:rPr>
          <w:rFonts w:ascii="Arimo" w:cs="Arimo" w:eastAsia="Arimo" w:hAnsi="Arimo"/>
          <w:b w:val="1"/>
          <w:bCs w:val="1"/>
          <w:sz w:val="24"/>
          <w:szCs w:val="24"/>
          <w:rtl w:val="0"/>
        </w:rPr>
        <w:t xml:space="preserve">Altogether, reflection and experiences show that I am a well-balanced and self-aware person, taking the initiative to enhance performance and areas of improvement.</w:t>
      </w:r>
    </w:p>
    <w:p w:rsidR="00000000" w:rsidDel="00000000" w:rsidP="00000000" w:rsidRDefault="00000000" w:rsidRPr="00000000" w14:paraId="00000047">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Personal Development Plan (PDP) Template </w:t>
      </w:r>
      <w:r w:rsidDel="00000000" w:rsidR="00000000" w:rsidRPr="00000000">
        <w:rPr>
          <w:rtl w:val="0"/>
        </w:rPr>
      </w:r>
    </w:p>
    <w:p w:rsidR="00000000" w:rsidDel="00000000" w:rsidP="00000000" w:rsidRDefault="00000000" w:rsidRPr="00000000" w14:paraId="00000048">
      <w:pPr>
        <w:spacing w:after="120" w:before="120" w:line="279" w:lineRule="auto"/>
        <w:ind w:left="0" w:firstLine="0"/>
        <w:rPr/>
      </w:pPr>
      <w:r w:rsidDel="00000000" w:rsidR="00000000" w:rsidRPr="00000000">
        <w:rPr>
          <w:rtl w:val="0"/>
        </w:rPr>
      </w:r>
    </w:p>
    <w:p w:rsidR="00000000" w:rsidDel="00000000" w:rsidP="00000000" w:rsidRDefault="00000000" w:rsidRPr="00000000" w14:paraId="00000049">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Name: __________________________ </w:t>
      </w:r>
      <w:r w:rsidDel="00000000" w:rsidR="00000000" w:rsidRPr="00000000">
        <w:rPr>
          <w:rtl w:val="0"/>
        </w:rPr>
      </w:r>
    </w:p>
    <w:p w:rsidR="00000000" w:rsidDel="00000000" w:rsidP="00000000" w:rsidRDefault="00000000" w:rsidRPr="00000000" w14:paraId="0000004A">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Role/Position   Student _______________________ </w:t>
      </w:r>
      <w:r w:rsidDel="00000000" w:rsidR="00000000" w:rsidRPr="00000000">
        <w:rPr>
          <w:rtl w:val="0"/>
        </w:rPr>
      </w:r>
    </w:p>
    <w:p w:rsidR="00000000" w:rsidDel="00000000" w:rsidP="00000000" w:rsidRDefault="00000000" w:rsidRPr="00000000" w14:paraId="0000004B">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Department/Organisation: ___</w:t>
      </w:r>
      <w:r w:rsidDel="00000000" w:rsidR="00000000" w:rsidRPr="00000000">
        <w:rPr>
          <w:rFonts w:ascii="Arimo" w:cs="Arimo" w:eastAsia="Arimo" w:hAnsi="Arimo"/>
          <w:sz w:val="24"/>
          <w:szCs w:val="24"/>
          <w:rtl w:val="0"/>
        </w:rPr>
        <w:t xml:space="preserve">University ____________________</w:t>
      </w:r>
      <w:r w:rsidDel="00000000" w:rsidR="00000000" w:rsidRPr="00000000">
        <w:rPr>
          <w:rFonts w:ascii="Arimo" w:cs="Arimo" w:eastAsia="Arimo" w:hAnsi="Arimo"/>
          <w:color w:val="000000"/>
          <w:sz w:val="24"/>
          <w:szCs w:val="24"/>
          <w:rtl w:val="0"/>
        </w:rPr>
        <w:t xml:space="preserve">___ </w:t>
      </w:r>
      <w:r w:rsidDel="00000000" w:rsidR="00000000" w:rsidRPr="00000000">
        <w:rPr>
          <w:rtl w:val="0"/>
        </w:rPr>
      </w:r>
    </w:p>
    <w:p w:rsidR="00000000" w:rsidDel="00000000" w:rsidP="00000000" w:rsidRDefault="00000000" w:rsidRPr="00000000" w14:paraId="0000004C">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Date: ___March 2026_______________________ </w:t>
      </w:r>
      <w:r w:rsidDel="00000000" w:rsidR="00000000" w:rsidRPr="00000000">
        <w:rPr>
          <w:rtl w:val="0"/>
        </w:rPr>
      </w:r>
    </w:p>
    <w:p w:rsidR="00000000" w:rsidDel="00000000" w:rsidP="00000000" w:rsidRDefault="00000000" w:rsidRPr="00000000" w14:paraId="0000004D">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Review Period: ___6</w:t>
      </w:r>
      <w:r w:rsidDel="00000000" w:rsidR="00000000" w:rsidRPr="00000000">
        <w:rPr>
          <w:rFonts w:ascii="Arimo" w:cs="Arimo" w:eastAsia="Arimo" w:hAnsi="Arimo"/>
          <w:sz w:val="24"/>
          <w:szCs w:val="24"/>
          <w:rtl w:val="0"/>
        </w:rPr>
        <w:t xml:space="preserve">–12</w:t>
      </w:r>
      <w:r w:rsidDel="00000000" w:rsidR="00000000" w:rsidRPr="00000000">
        <w:rPr>
          <w:rFonts w:ascii="Arimo" w:cs="Arimo" w:eastAsia="Arimo" w:hAnsi="Arimo"/>
          <w:color w:val="000000"/>
          <w:sz w:val="24"/>
          <w:szCs w:val="24"/>
          <w:rtl w:val="0"/>
        </w:rPr>
        <w:t xml:space="preserve"> months _______________________ </w:t>
      </w:r>
      <w:r w:rsidDel="00000000" w:rsidR="00000000" w:rsidRPr="00000000">
        <w:rPr>
          <w:rtl w:val="0"/>
        </w:rPr>
      </w:r>
    </w:p>
    <w:p w:rsidR="00000000" w:rsidDel="00000000" w:rsidP="00000000" w:rsidRDefault="00000000" w:rsidRPr="00000000" w14:paraId="0000004E">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1. Self‑Assessment </w:t>
      </w:r>
      <w:r w:rsidDel="00000000" w:rsidR="00000000" w:rsidRPr="00000000">
        <w:rPr>
          <w:rtl w:val="0"/>
        </w:rPr>
      </w:r>
    </w:p>
    <w:p w:rsidR="00000000" w:rsidDel="00000000" w:rsidP="00000000" w:rsidRDefault="00000000" w:rsidRPr="00000000" w14:paraId="0000004F">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Identify your current strengths, skills, and areas for improvement. </w:t>
      </w:r>
      <w:r w:rsidDel="00000000" w:rsidR="00000000" w:rsidRPr="00000000">
        <w:rPr>
          <w:rtl w:val="0"/>
        </w:rPr>
      </w:r>
    </w:p>
    <w:p w:rsidR="00000000" w:rsidDel="00000000" w:rsidP="00000000" w:rsidRDefault="00000000" w:rsidRPr="00000000" w14:paraId="00000050">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Strengths: </w:t>
      </w:r>
      <w:r w:rsidDel="00000000" w:rsidR="00000000" w:rsidRPr="00000000">
        <w:rPr>
          <w:rtl w:val="0"/>
        </w:rPr>
      </w:r>
    </w:p>
    <w:p w:rsidR="00000000" w:rsidDel="00000000" w:rsidP="00000000" w:rsidRDefault="00000000" w:rsidRPr="00000000" w14:paraId="00000051">
      <w:pPr>
        <w:numPr>
          <w:ilvl w:val="0"/>
          <w:numId w:val="1"/>
        </w:numPr>
        <w:spacing w:after="0" w:before="0" w:line="279" w:lineRule="auto"/>
        <w:ind w:left="400" w:hanging="360"/>
        <w:rPr/>
      </w:pPr>
      <w:r w:rsidDel="00000000" w:rsidR="00000000" w:rsidRPr="00000000">
        <w:rPr>
          <w:rFonts w:ascii="Arimo" w:cs="Arimo" w:eastAsia="Arimo" w:hAnsi="Arimo"/>
          <w:color w:val="000000"/>
          <w:sz w:val="24"/>
          <w:szCs w:val="24"/>
          <w:rtl w:val="0"/>
        </w:rPr>
        <w:t xml:space="preserve">Motivation to learn and improve </w:t>
      </w:r>
      <w:r w:rsidDel="00000000" w:rsidR="00000000" w:rsidRPr="00000000">
        <w:rPr>
          <w:rtl w:val="0"/>
        </w:rPr>
      </w:r>
    </w:p>
    <w:p w:rsidR="00000000" w:rsidDel="00000000" w:rsidP="00000000" w:rsidRDefault="00000000" w:rsidRPr="00000000" w14:paraId="00000052">
      <w:pPr>
        <w:numPr>
          <w:ilvl w:val="0"/>
          <w:numId w:val="1"/>
        </w:numPr>
        <w:spacing w:after="0" w:before="0" w:line="279" w:lineRule="auto"/>
        <w:ind w:left="400" w:hanging="360"/>
        <w:rPr/>
      </w:pPr>
      <w:r w:rsidDel="00000000" w:rsidR="00000000" w:rsidRPr="00000000">
        <w:rPr>
          <w:rFonts w:ascii="Arimo" w:cs="Arimo" w:eastAsia="Arimo" w:hAnsi="Arimo"/>
          <w:color w:val="000000"/>
          <w:sz w:val="24"/>
          <w:szCs w:val="24"/>
          <w:rtl w:val="0"/>
        </w:rPr>
        <w:t xml:space="preserve">Ability to work well in a team </w:t>
      </w:r>
      <w:r w:rsidDel="00000000" w:rsidR="00000000" w:rsidRPr="00000000">
        <w:rPr>
          <w:rtl w:val="0"/>
        </w:rPr>
      </w:r>
    </w:p>
    <w:p w:rsidR="00000000" w:rsidDel="00000000" w:rsidP="00000000" w:rsidRDefault="00000000" w:rsidRPr="00000000" w14:paraId="00000053">
      <w:pPr>
        <w:numPr>
          <w:ilvl w:val="0"/>
          <w:numId w:val="1"/>
        </w:numPr>
        <w:spacing w:after="0" w:before="0" w:line="279" w:lineRule="auto"/>
        <w:ind w:left="400" w:hanging="360"/>
        <w:rPr/>
      </w:pPr>
      <w:r w:rsidDel="00000000" w:rsidR="00000000" w:rsidRPr="00000000">
        <w:rPr>
          <w:rFonts w:ascii="Arimo" w:cs="Arimo" w:eastAsia="Arimo" w:hAnsi="Arimo"/>
          <w:color w:val="000000"/>
          <w:sz w:val="24"/>
          <w:szCs w:val="24"/>
          <w:rtl w:val="0"/>
        </w:rPr>
        <w:t xml:space="preserve">Basic organisational and communication skills.</w:t>
      </w:r>
      <w:r w:rsidDel="00000000" w:rsidR="00000000" w:rsidRPr="00000000">
        <w:rPr>
          <w:rtl w:val="0"/>
        </w:rPr>
      </w:r>
    </w:p>
    <w:p w:rsidR="00000000" w:rsidDel="00000000" w:rsidP="00000000" w:rsidRDefault="00000000" w:rsidRPr="00000000" w14:paraId="00000054">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____________________________________________________________ </w:t>
      </w:r>
      <w:r w:rsidDel="00000000" w:rsidR="00000000" w:rsidRPr="00000000">
        <w:rPr>
          <w:rtl w:val="0"/>
        </w:rPr>
      </w:r>
    </w:p>
    <w:p w:rsidR="00000000" w:rsidDel="00000000" w:rsidP="00000000" w:rsidRDefault="00000000" w:rsidRPr="00000000" w14:paraId="00000055">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Areas for Improvement: </w:t>
      </w:r>
      <w:r w:rsidDel="00000000" w:rsidR="00000000" w:rsidRPr="00000000">
        <w:rPr>
          <w:rtl w:val="0"/>
        </w:rPr>
      </w:r>
    </w:p>
    <w:p w:rsidR="00000000" w:rsidDel="00000000" w:rsidP="00000000" w:rsidRDefault="00000000" w:rsidRPr="00000000" w14:paraId="00000056">
      <w:pPr>
        <w:numPr>
          <w:ilvl w:val="0"/>
          <w:numId w:val="2"/>
        </w:numPr>
        <w:spacing w:after="0" w:before="0" w:line="279" w:lineRule="auto"/>
        <w:ind w:left="400" w:hanging="360"/>
        <w:rPr/>
      </w:pPr>
      <w:r w:rsidDel="00000000" w:rsidR="00000000" w:rsidRPr="00000000">
        <w:rPr>
          <w:rFonts w:ascii="Arimo" w:cs="Arimo" w:eastAsia="Arimo" w:hAnsi="Arimo"/>
          <w:color w:val="000000"/>
          <w:sz w:val="24"/>
          <w:szCs w:val="24"/>
          <w:rtl w:val="0"/>
        </w:rPr>
        <w:t xml:space="preserve">Time management </w:t>
      </w:r>
      <w:r w:rsidDel="00000000" w:rsidR="00000000" w:rsidRPr="00000000">
        <w:rPr>
          <w:rtl w:val="0"/>
        </w:rPr>
      </w:r>
    </w:p>
    <w:p w:rsidR="00000000" w:rsidDel="00000000" w:rsidP="00000000" w:rsidRDefault="00000000" w:rsidRPr="00000000" w14:paraId="00000057">
      <w:pPr>
        <w:numPr>
          <w:ilvl w:val="0"/>
          <w:numId w:val="2"/>
        </w:numPr>
        <w:spacing w:after="0" w:before="0" w:line="279" w:lineRule="auto"/>
        <w:ind w:left="400" w:hanging="360"/>
        <w:rPr/>
      </w:pPr>
      <w:r w:rsidDel="00000000" w:rsidR="00000000" w:rsidRPr="00000000">
        <w:rPr>
          <w:rFonts w:ascii="Arimo" w:cs="Arimo" w:eastAsia="Arimo" w:hAnsi="Arimo"/>
          <w:color w:val="000000"/>
          <w:sz w:val="24"/>
          <w:szCs w:val="24"/>
          <w:rtl w:val="0"/>
        </w:rPr>
        <w:t xml:space="preserve">Confidence in presentations</w:t>
      </w:r>
      <w:r w:rsidDel="00000000" w:rsidR="00000000" w:rsidRPr="00000000">
        <w:rPr>
          <w:rtl w:val="0"/>
        </w:rPr>
      </w:r>
    </w:p>
    <w:p w:rsidR="00000000" w:rsidDel="00000000" w:rsidP="00000000" w:rsidRDefault="00000000" w:rsidRPr="00000000" w14:paraId="00000058">
      <w:pPr>
        <w:numPr>
          <w:ilvl w:val="0"/>
          <w:numId w:val="2"/>
        </w:numPr>
        <w:spacing w:after="0" w:before="0" w:line="279" w:lineRule="auto"/>
        <w:ind w:left="400" w:hanging="360"/>
        <w:rPr/>
      </w:pPr>
      <w:r w:rsidDel="00000000" w:rsidR="00000000" w:rsidRPr="00000000">
        <w:rPr>
          <w:rFonts w:ascii="Arimo" w:cs="Arimo" w:eastAsia="Arimo" w:hAnsi="Arimo"/>
          <w:color w:val="000000"/>
          <w:sz w:val="24"/>
          <w:szCs w:val="24"/>
          <w:rtl w:val="0"/>
        </w:rPr>
        <w:t xml:space="preserve">Improving English communication skills</w:t>
      </w:r>
      <w:r w:rsidDel="00000000" w:rsidR="00000000" w:rsidRPr="00000000">
        <w:rPr>
          <w:rtl w:val="0"/>
        </w:rPr>
      </w:r>
    </w:p>
    <w:p w:rsidR="00000000" w:rsidDel="00000000" w:rsidP="00000000" w:rsidRDefault="00000000" w:rsidRPr="00000000" w14:paraId="00000059">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____________________________________________________________ </w:t>
      </w:r>
      <w:r w:rsidDel="00000000" w:rsidR="00000000" w:rsidRPr="00000000">
        <w:rPr>
          <w:rtl w:val="0"/>
        </w:rPr>
      </w:r>
    </w:p>
    <w:p w:rsidR="00000000" w:rsidDel="00000000" w:rsidP="00000000" w:rsidRDefault="00000000" w:rsidRPr="00000000" w14:paraId="0000005A">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2. Career Goals </w:t>
      </w:r>
      <w:r w:rsidDel="00000000" w:rsidR="00000000" w:rsidRPr="00000000">
        <w:rPr>
          <w:rtl w:val="0"/>
        </w:rPr>
      </w:r>
    </w:p>
    <w:p w:rsidR="00000000" w:rsidDel="00000000" w:rsidP="00000000" w:rsidRDefault="00000000" w:rsidRPr="00000000" w14:paraId="0000005B">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Short‑Term Goals (6–12 months): </w:t>
      </w:r>
      <w:r w:rsidDel="00000000" w:rsidR="00000000" w:rsidRPr="00000000">
        <w:rPr>
          <w:rtl w:val="0"/>
        </w:rPr>
      </w:r>
    </w:p>
    <w:p w:rsidR="00000000" w:rsidDel="00000000" w:rsidP="00000000" w:rsidRDefault="00000000" w:rsidRPr="00000000" w14:paraId="0000005C">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My </w:t>
      </w:r>
      <w:r w:rsidDel="00000000" w:rsidR="00000000" w:rsidRPr="00000000">
        <w:rPr>
          <w:rFonts w:ascii="Arimo" w:cs="Arimo" w:eastAsia="Arimo" w:hAnsi="Arimo"/>
          <w:sz w:val="24"/>
          <w:szCs w:val="24"/>
          <w:rtl w:val="0"/>
        </w:rPr>
        <w:t xml:space="preserve">short-term</w:t>
      </w:r>
      <w:r w:rsidDel="00000000" w:rsidR="00000000" w:rsidRPr="00000000">
        <w:rPr>
          <w:rFonts w:ascii="Arimo" w:cs="Arimo" w:eastAsia="Arimo" w:hAnsi="Arimo"/>
          <w:color w:val="000000"/>
          <w:sz w:val="24"/>
          <w:szCs w:val="24"/>
          <w:rtl w:val="0"/>
        </w:rPr>
        <w:t xml:space="preserve"> goal is to improve my academic performance and achieve good results in my course. I would also like to continue developing my communication and teamwork skills by participating actively in class discussions and group </w:t>
      </w:r>
      <w:r w:rsidDel="00000000" w:rsidR="00000000" w:rsidRPr="00000000">
        <w:rPr>
          <w:rFonts w:ascii="Arimo" w:cs="Arimo" w:eastAsia="Arimo" w:hAnsi="Arimo"/>
          <w:sz w:val="24"/>
          <w:szCs w:val="24"/>
          <w:rtl w:val="0"/>
        </w:rPr>
        <w:t xml:space="preserve">projects,</w:t>
      </w:r>
      <w:r w:rsidDel="00000000" w:rsidR="00000000" w:rsidRPr="00000000">
        <w:rPr>
          <w:rFonts w:ascii="Arimo" w:cs="Arimo" w:eastAsia="Arimo" w:hAnsi="Arimo"/>
          <w:color w:val="000000"/>
          <w:sz w:val="24"/>
          <w:szCs w:val="24"/>
          <w:rtl w:val="0"/>
        </w:rPr>
        <w:t xml:space="preserve"> and another important goal is to improve my English language skills, especially in writing and speaking, because this will help me </w:t>
      </w:r>
      <w:r w:rsidDel="00000000" w:rsidR="00000000" w:rsidRPr="00000000">
        <w:rPr>
          <w:rFonts w:ascii="Arimo" w:cs="Arimo" w:eastAsia="Arimo" w:hAnsi="Arimo"/>
          <w:sz w:val="24"/>
          <w:szCs w:val="24"/>
          <w:rtl w:val="0"/>
        </w:rPr>
        <w:t xml:space="preserve">with my</w:t>
      </w:r>
      <w:r w:rsidDel="00000000" w:rsidR="00000000" w:rsidRPr="00000000">
        <w:rPr>
          <w:rFonts w:ascii="Arimo" w:cs="Arimo" w:eastAsia="Arimo" w:hAnsi="Arimo"/>
          <w:color w:val="000000"/>
          <w:sz w:val="24"/>
          <w:szCs w:val="24"/>
          <w:rtl w:val="0"/>
        </w:rPr>
        <w:t xml:space="preserve"> studies and future career.</w:t>
      </w:r>
      <w:r w:rsidDel="00000000" w:rsidR="00000000" w:rsidRPr="00000000">
        <w:rPr>
          <w:rtl w:val="0"/>
        </w:rPr>
      </w:r>
    </w:p>
    <w:p w:rsidR="00000000" w:rsidDel="00000000" w:rsidP="00000000" w:rsidRDefault="00000000" w:rsidRPr="00000000" w14:paraId="0000005D">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____________________________________________________________ </w:t>
      </w:r>
      <w:r w:rsidDel="00000000" w:rsidR="00000000" w:rsidRPr="00000000">
        <w:rPr>
          <w:rtl w:val="0"/>
        </w:rPr>
      </w:r>
    </w:p>
    <w:p w:rsidR="00000000" w:rsidDel="00000000" w:rsidP="00000000" w:rsidRDefault="00000000" w:rsidRPr="00000000" w14:paraId="0000005E">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Long‑Term Goals (2–5 years): </w:t>
      </w:r>
      <w:r w:rsidDel="00000000" w:rsidR="00000000" w:rsidRPr="00000000">
        <w:rPr>
          <w:rtl w:val="0"/>
        </w:rPr>
      </w:r>
    </w:p>
    <w:p w:rsidR="00000000" w:rsidDel="00000000" w:rsidP="00000000" w:rsidRDefault="00000000" w:rsidRPr="00000000" w14:paraId="0000005F">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My long-term goal is to complete my studies and build a stable career. I would like to work in a professional environment where I can continue learning and developing new skills. In the future, I hope to work in a role where I can use my knowledge and abilities to contribute to </w:t>
      </w:r>
      <w:r w:rsidDel="00000000" w:rsidR="00000000" w:rsidRPr="00000000">
        <w:rPr>
          <w:rFonts w:ascii="Arimo" w:cs="Arimo" w:eastAsia="Arimo" w:hAnsi="Arimo"/>
          <w:sz w:val="24"/>
          <w:szCs w:val="24"/>
          <w:rtl w:val="0"/>
        </w:rPr>
        <w:t xml:space="preserve">success and</w:t>
      </w:r>
      <w:r w:rsidDel="00000000" w:rsidR="00000000" w:rsidRPr="00000000">
        <w:rPr>
          <w:rFonts w:ascii="Arimo" w:cs="Arimo" w:eastAsia="Arimo" w:hAnsi="Arimo"/>
          <w:color w:val="000000"/>
          <w:sz w:val="24"/>
          <w:szCs w:val="24"/>
          <w:rtl w:val="0"/>
        </w:rPr>
        <w:t xml:space="preserve"> also </w:t>
      </w:r>
      <w:r w:rsidDel="00000000" w:rsidR="00000000" w:rsidRPr="00000000">
        <w:rPr>
          <w:rFonts w:ascii="Arimo" w:cs="Arimo" w:eastAsia="Arimo" w:hAnsi="Arimo"/>
          <w:sz w:val="24"/>
          <w:szCs w:val="24"/>
          <w:rtl w:val="0"/>
        </w:rPr>
        <w:t xml:space="preserve">grow</w:t>
      </w:r>
      <w:r w:rsidDel="00000000" w:rsidR="00000000" w:rsidRPr="00000000">
        <w:rPr>
          <w:rFonts w:ascii="Arimo" w:cs="Arimo" w:eastAsia="Arimo" w:hAnsi="Arimo"/>
          <w:color w:val="000000"/>
          <w:sz w:val="24"/>
          <w:szCs w:val="24"/>
          <w:rtl w:val="0"/>
        </w:rPr>
        <w:t xml:space="preserve"> professionally.</w:t>
      </w:r>
      <w:r w:rsidDel="00000000" w:rsidR="00000000" w:rsidRPr="00000000">
        <w:rPr>
          <w:rtl w:val="0"/>
        </w:rPr>
      </w:r>
    </w:p>
    <w:tbl>
      <w:tblPr>
        <w:tblStyle w:val="Table2"/>
        <w:bidiVisual w:val="1"/>
        <w:tblW w:w="9027.0" w:type="dxa"/>
        <w:jc w:val="left"/>
        <w:tblInd w:w="-115.0" w:type="dxa"/>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3009"/>
        <w:gridCol w:w="3009"/>
        <w:gridCol w:w="3009"/>
        <w:tblGridChange w:id="0">
          <w:tblGrid>
            <w:gridCol w:w="3009"/>
            <w:gridCol w:w="3009"/>
            <w:gridCol w:w="3009"/>
          </w:tblGrid>
        </w:tblGridChange>
      </w:tblGrid>
      <w:tr>
        <w:trPr>
          <w:cantSplit w:val="0"/>
          <w:tblHeader w:val="0"/>
        </w:trPr>
        <w:tc>
          <w:tcPr>
            <w:tcMar>
              <w:top w:w="75.0" w:type="dxa"/>
              <w:bottom w:w="75.0" w:type="dxa"/>
            </w:tcMar>
          </w:tcPr>
          <w:p w:rsidR="00000000" w:rsidDel="00000000" w:rsidP="00000000" w:rsidRDefault="00000000" w:rsidRPr="00000000" w14:paraId="00000060">
            <w:pPr>
              <w:spacing w:after="120" w:before="120" w:line="279" w:lineRule="auto"/>
              <w:ind w:left="0" w:firstLine="0"/>
              <w:rPr/>
            </w:pPr>
            <w:r w:rsidDel="00000000" w:rsidR="00000000" w:rsidRPr="00000000">
              <w:rPr>
                <w:rtl w:val="0"/>
              </w:rPr>
            </w:r>
          </w:p>
          <w:p w:rsidR="00000000" w:rsidDel="00000000" w:rsidP="00000000" w:rsidRDefault="00000000" w:rsidRPr="00000000" w14:paraId="00000061">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2">
            <w:pPr>
              <w:spacing w:after="120" w:before="120" w:line="279" w:lineRule="auto"/>
              <w:ind w:left="0" w:firstLine="0"/>
              <w:rPr/>
            </w:pPr>
            <w:r w:rsidDel="00000000" w:rsidR="00000000" w:rsidRPr="00000000">
              <w:rPr>
                <w:rtl w:val="0"/>
              </w:rPr>
            </w:r>
          </w:p>
          <w:p w:rsidR="00000000" w:rsidDel="00000000" w:rsidP="00000000" w:rsidRDefault="00000000" w:rsidRPr="00000000" w14:paraId="00000063">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4">
            <w:pPr>
              <w:spacing w:after="120" w:before="120" w:line="279" w:lineRule="auto"/>
              <w:ind w:left="0" w:firstLine="0"/>
              <w:rPr/>
            </w:pPr>
            <w:r w:rsidDel="00000000" w:rsidR="00000000" w:rsidRPr="00000000">
              <w:rPr>
                <w:rtl w:val="0"/>
              </w:rPr>
            </w:r>
          </w:p>
          <w:p w:rsidR="00000000" w:rsidDel="00000000" w:rsidP="00000000" w:rsidRDefault="00000000" w:rsidRPr="00000000" w14:paraId="00000065">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66">
      <w:pPr>
        <w:spacing w:after="120" w:before="120" w:line="279" w:lineRule="auto"/>
        <w:ind w:left="0" w:firstLine="0"/>
        <w:rPr/>
      </w:pPr>
      <w:r w:rsidDel="00000000" w:rsidR="00000000" w:rsidRPr="00000000">
        <w:rPr>
          <w:rtl w:val="0"/>
        </w:rPr>
      </w:r>
    </w:p>
    <w:p w:rsidR="00000000" w:rsidDel="00000000" w:rsidP="00000000" w:rsidRDefault="00000000" w:rsidRPr="00000000" w14:paraId="00000067">
      <w:pPr>
        <w:spacing w:after="120" w:before="120" w:line="279" w:lineRule="auto"/>
        <w:ind w:left="0" w:firstLine="0"/>
        <w:rPr/>
      </w:pPr>
      <w:r w:rsidDel="00000000" w:rsidR="00000000" w:rsidRPr="00000000">
        <w:rPr>
          <w:rtl w:val="0"/>
        </w:rPr>
      </w:r>
    </w:p>
    <w:p w:rsidR="00000000" w:rsidDel="00000000" w:rsidP="00000000" w:rsidRDefault="00000000" w:rsidRPr="00000000" w14:paraId="00000068">
      <w:pPr>
        <w:spacing w:after="120" w:before="120" w:lineRule="auto"/>
        <w:rPr/>
      </w:pPr>
      <w:r w:rsidDel="00000000" w:rsidR="00000000" w:rsidRPr="00000000">
        <w:br w:type="page"/>
      </w:r>
      <w:r w:rsidDel="00000000" w:rsidR="00000000" w:rsidRPr="00000000">
        <w:rPr>
          <w:rtl w:val="0"/>
        </w:rPr>
      </w:r>
    </w:p>
    <w:tbl>
      <w:tblPr>
        <w:tblStyle w:val="Table3"/>
        <w:bidiVisual w:val="1"/>
        <w:tblW w:w="9027.0" w:type="dxa"/>
        <w:jc w:val="left"/>
        <w:tblInd w:w="-115.0" w:type="dxa"/>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3009"/>
        <w:gridCol w:w="3009"/>
        <w:gridCol w:w="3009"/>
        <w:tblGridChange w:id="0">
          <w:tblGrid>
            <w:gridCol w:w="3009"/>
            <w:gridCol w:w="3009"/>
            <w:gridCol w:w="3009"/>
          </w:tblGrid>
        </w:tblGridChange>
      </w:tblGrid>
      <w:tr>
        <w:trPr>
          <w:cantSplit w:val="0"/>
          <w:tblHeader w:val="0"/>
        </w:trPr>
        <w:tc>
          <w:tcPr>
            <w:tcMar>
              <w:top w:w="75.0" w:type="dxa"/>
              <w:bottom w:w="75.0" w:type="dxa"/>
            </w:tcMar>
          </w:tcPr>
          <w:p w:rsidR="00000000" w:rsidDel="00000000" w:rsidP="00000000" w:rsidRDefault="00000000" w:rsidRPr="00000000" w14:paraId="00000069">
            <w:pPr>
              <w:spacing w:after="120" w:before="120" w:line="279" w:lineRule="auto"/>
              <w:ind w:left="0" w:firstLine="0"/>
              <w:rPr/>
            </w:pPr>
            <w:r w:rsidDel="00000000" w:rsidR="00000000" w:rsidRPr="00000000">
              <w:rPr>
                <w:rtl w:val="0"/>
              </w:rPr>
            </w:r>
          </w:p>
          <w:p w:rsidR="00000000" w:rsidDel="00000000" w:rsidP="00000000" w:rsidRDefault="00000000" w:rsidRPr="00000000" w14:paraId="0000006A">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B">
            <w:pPr>
              <w:spacing w:after="120" w:before="120" w:line="279" w:lineRule="auto"/>
              <w:ind w:left="0" w:firstLine="0"/>
              <w:rPr/>
            </w:pPr>
            <w:r w:rsidDel="00000000" w:rsidR="00000000" w:rsidRPr="00000000">
              <w:rPr>
                <w:rtl w:val="0"/>
              </w:rPr>
            </w:r>
          </w:p>
          <w:p w:rsidR="00000000" w:rsidDel="00000000" w:rsidP="00000000" w:rsidRDefault="00000000" w:rsidRPr="00000000" w14:paraId="0000006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6D">
            <w:pPr>
              <w:spacing w:after="120" w:before="120" w:line="279" w:lineRule="auto"/>
              <w:ind w:left="0" w:firstLine="0"/>
              <w:rPr/>
            </w:pPr>
            <w:r w:rsidDel="00000000" w:rsidR="00000000" w:rsidRPr="00000000">
              <w:rPr>
                <w:rtl w:val="0"/>
              </w:rPr>
            </w:r>
          </w:p>
          <w:p w:rsidR="00000000" w:rsidDel="00000000" w:rsidP="00000000" w:rsidRDefault="00000000" w:rsidRPr="00000000" w14:paraId="0000006E">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6F">
      <w:pPr>
        <w:spacing w:after="120" w:before="120" w:line="279" w:lineRule="auto"/>
        <w:ind w:left="0" w:firstLine="0"/>
        <w:rPr/>
      </w:pPr>
      <w:r w:rsidDel="00000000" w:rsidR="00000000" w:rsidRPr="00000000">
        <w:rPr>
          <w:rtl w:val="0"/>
        </w:rPr>
      </w:r>
    </w:p>
    <w:p w:rsidR="00000000" w:rsidDel="00000000" w:rsidP="00000000" w:rsidRDefault="00000000" w:rsidRPr="00000000" w14:paraId="00000070">
      <w:pPr>
        <w:spacing w:after="120" w:before="120" w:line="279" w:lineRule="auto"/>
        <w:ind w:left="0" w:firstLine="0"/>
        <w:rPr/>
      </w:pPr>
      <w:r w:rsidDel="00000000" w:rsidR="00000000" w:rsidRPr="00000000">
        <w:rPr>
          <w:rtl w:val="0"/>
        </w:rPr>
      </w:r>
    </w:p>
    <w:p w:rsidR="00000000" w:rsidDel="00000000" w:rsidP="00000000" w:rsidRDefault="00000000" w:rsidRPr="00000000" w14:paraId="00000071">
      <w:pPr>
        <w:spacing w:after="120" w:before="120" w:line="279" w:lineRule="auto"/>
        <w:ind w:left="0" w:firstLine="0"/>
        <w:rPr/>
      </w:pPr>
      <w:r w:rsidDel="00000000" w:rsidR="00000000" w:rsidRPr="00000000">
        <w:rPr>
          <w:rtl w:val="0"/>
        </w:rPr>
      </w:r>
    </w:p>
    <w:tbl>
      <w:tblPr>
        <w:tblStyle w:val="Table4"/>
        <w:bidiVisual w:val="1"/>
        <w:tblW w:w="9027.0" w:type="dxa"/>
        <w:jc w:val="left"/>
        <w:tblInd w:w="-115.0" w:type="dxa"/>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3009"/>
        <w:gridCol w:w="3009"/>
        <w:gridCol w:w="3009"/>
        <w:tblGridChange w:id="0">
          <w:tblGrid>
            <w:gridCol w:w="3009"/>
            <w:gridCol w:w="3009"/>
            <w:gridCol w:w="3009"/>
          </w:tblGrid>
        </w:tblGridChange>
      </w:tblGrid>
      <w:tr>
        <w:trPr>
          <w:cantSplit w:val="0"/>
          <w:tblHeader w:val="0"/>
        </w:trPr>
        <w:tc>
          <w:tcPr>
            <w:tcMar>
              <w:top w:w="75.0" w:type="dxa"/>
              <w:bottom w:w="75.0" w:type="dxa"/>
            </w:tcMar>
          </w:tcPr>
          <w:p w:rsidR="00000000" w:rsidDel="00000000" w:rsidP="00000000" w:rsidRDefault="00000000" w:rsidRPr="00000000" w14:paraId="00000072">
            <w:pPr>
              <w:spacing w:after="120" w:before="120" w:line="279" w:lineRule="auto"/>
              <w:ind w:left="0" w:firstLine="0"/>
              <w:rPr/>
            </w:pPr>
            <w:r w:rsidDel="00000000" w:rsidR="00000000" w:rsidRPr="00000000">
              <w:rPr>
                <w:rtl w:val="0"/>
              </w:rPr>
            </w:r>
          </w:p>
          <w:p w:rsidR="00000000" w:rsidDel="00000000" w:rsidP="00000000" w:rsidRDefault="00000000" w:rsidRPr="00000000" w14:paraId="00000073">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74">
            <w:pPr>
              <w:spacing w:after="120" w:before="120" w:line="279" w:lineRule="auto"/>
              <w:ind w:left="0" w:firstLine="0"/>
              <w:rPr/>
            </w:pPr>
            <w:r w:rsidDel="00000000" w:rsidR="00000000" w:rsidRPr="00000000">
              <w:rPr>
                <w:rtl w:val="0"/>
              </w:rPr>
            </w:r>
          </w:p>
          <w:p w:rsidR="00000000" w:rsidDel="00000000" w:rsidP="00000000" w:rsidRDefault="00000000" w:rsidRPr="00000000" w14:paraId="00000075">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76">
            <w:pPr>
              <w:spacing w:after="120" w:before="120" w:line="279" w:lineRule="auto"/>
              <w:ind w:left="0" w:firstLine="0"/>
              <w:rPr/>
            </w:pPr>
            <w:r w:rsidDel="00000000" w:rsidR="00000000" w:rsidRPr="00000000">
              <w:rPr>
                <w:rtl w:val="0"/>
              </w:rPr>
            </w:r>
          </w:p>
          <w:p w:rsidR="00000000" w:rsidDel="00000000" w:rsidP="00000000" w:rsidRDefault="00000000" w:rsidRPr="00000000" w14:paraId="00000077">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78">
      <w:pPr>
        <w:spacing w:after="120" w:before="120" w:line="279" w:lineRule="auto"/>
        <w:ind w:left="0" w:firstLine="0"/>
        <w:rPr/>
      </w:pPr>
      <w:r w:rsidDel="00000000" w:rsidR="00000000" w:rsidRPr="00000000">
        <w:rPr>
          <w:rtl w:val="0"/>
        </w:rPr>
      </w:r>
    </w:p>
    <w:p w:rsidR="00000000" w:rsidDel="00000000" w:rsidP="00000000" w:rsidRDefault="00000000" w:rsidRPr="00000000" w14:paraId="00000079">
      <w:pPr>
        <w:spacing w:after="120" w:before="120" w:line="279" w:lineRule="auto"/>
        <w:ind w:left="0" w:firstLine="0"/>
        <w:rPr/>
      </w:pPr>
      <w:r w:rsidDel="00000000" w:rsidR="00000000" w:rsidRPr="00000000">
        <w:rPr>
          <w:rtl w:val="0"/>
        </w:rPr>
      </w:r>
    </w:p>
    <w:p w:rsidR="00000000" w:rsidDel="00000000" w:rsidP="00000000" w:rsidRDefault="00000000" w:rsidRPr="00000000" w14:paraId="0000007A">
      <w:pPr>
        <w:spacing w:after="120" w:before="120" w:lineRule="auto"/>
        <w:rPr/>
      </w:pPr>
      <w:r w:rsidDel="00000000" w:rsidR="00000000" w:rsidRPr="00000000">
        <w:br w:type="page"/>
      </w:r>
      <w:r w:rsidDel="00000000" w:rsidR="00000000" w:rsidRPr="00000000">
        <w:rPr>
          <w:rtl w:val="0"/>
        </w:rPr>
      </w:r>
    </w:p>
    <w:tbl>
      <w:tblPr>
        <w:tblStyle w:val="Table5"/>
        <w:bidiVisual w:val="1"/>
        <w:tblW w:w="9027.0" w:type="dxa"/>
        <w:jc w:val="left"/>
        <w:tblInd w:w="-115.0" w:type="dxa"/>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3009"/>
        <w:gridCol w:w="3009"/>
        <w:gridCol w:w="3009"/>
        <w:tblGridChange w:id="0">
          <w:tblGrid>
            <w:gridCol w:w="3009"/>
            <w:gridCol w:w="3009"/>
            <w:gridCol w:w="3009"/>
          </w:tblGrid>
        </w:tblGridChange>
      </w:tblGrid>
      <w:tr>
        <w:trPr>
          <w:cantSplit w:val="0"/>
          <w:tblHeader w:val="0"/>
        </w:trPr>
        <w:tc>
          <w:tcPr>
            <w:tcMar>
              <w:top w:w="75.0" w:type="dxa"/>
              <w:bottom w:w="75.0" w:type="dxa"/>
            </w:tcMar>
          </w:tcPr>
          <w:p w:rsidR="00000000" w:rsidDel="00000000" w:rsidP="00000000" w:rsidRDefault="00000000" w:rsidRPr="00000000" w14:paraId="0000007B">
            <w:pPr>
              <w:spacing w:after="120" w:before="120" w:line="279" w:lineRule="auto"/>
              <w:ind w:left="0" w:firstLine="0"/>
              <w:rPr/>
            </w:pPr>
            <w:r w:rsidDel="00000000" w:rsidR="00000000" w:rsidRPr="00000000">
              <w:rPr>
                <w:rtl w:val="0"/>
              </w:rPr>
            </w:r>
          </w:p>
          <w:p w:rsidR="00000000" w:rsidDel="00000000" w:rsidP="00000000" w:rsidRDefault="00000000" w:rsidRPr="00000000" w14:paraId="0000007C">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7D">
            <w:pPr>
              <w:spacing w:after="120" w:before="120" w:line="279" w:lineRule="auto"/>
              <w:ind w:left="0" w:firstLine="0"/>
              <w:rPr/>
            </w:pPr>
            <w:r w:rsidDel="00000000" w:rsidR="00000000" w:rsidRPr="00000000">
              <w:rPr>
                <w:rtl w:val="0"/>
              </w:rPr>
            </w:r>
          </w:p>
          <w:p w:rsidR="00000000" w:rsidDel="00000000" w:rsidP="00000000" w:rsidRDefault="00000000" w:rsidRPr="00000000" w14:paraId="0000007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7F">
            <w:pPr>
              <w:spacing w:after="120" w:before="120" w:line="279" w:lineRule="auto"/>
              <w:ind w:left="0" w:firstLine="0"/>
              <w:rPr/>
            </w:pPr>
            <w:r w:rsidDel="00000000" w:rsidR="00000000" w:rsidRPr="00000000">
              <w:rPr>
                <w:rtl w:val="0"/>
              </w:rPr>
            </w:r>
          </w:p>
          <w:p w:rsidR="00000000" w:rsidDel="00000000" w:rsidP="00000000" w:rsidRDefault="00000000" w:rsidRPr="00000000" w14:paraId="00000080">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81">
      <w:pPr>
        <w:spacing w:after="120" w:before="120" w:line="279" w:lineRule="auto"/>
        <w:ind w:left="0" w:firstLine="0"/>
        <w:rPr/>
      </w:pPr>
      <w:r w:rsidDel="00000000" w:rsidR="00000000" w:rsidRPr="00000000">
        <w:rPr>
          <w:rtl w:val="0"/>
        </w:rPr>
      </w:r>
    </w:p>
    <w:p w:rsidR="00000000" w:rsidDel="00000000" w:rsidP="00000000" w:rsidRDefault="00000000" w:rsidRPr="00000000" w14:paraId="00000082">
      <w:pPr>
        <w:spacing w:after="120" w:before="120" w:line="279" w:lineRule="auto"/>
        <w:ind w:left="0" w:firstLine="0"/>
        <w:rPr/>
      </w:pPr>
      <w:r w:rsidDel="00000000" w:rsidR="00000000" w:rsidRPr="00000000">
        <w:rPr>
          <w:rtl w:val="0"/>
        </w:rPr>
      </w:r>
    </w:p>
    <w:p w:rsidR="00000000" w:rsidDel="00000000" w:rsidP="00000000" w:rsidRDefault="00000000" w:rsidRPr="00000000" w14:paraId="00000083">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___</w:t>
      </w:r>
      <w:r w:rsidDel="00000000" w:rsidR="00000000" w:rsidRPr="00000000">
        <w:rPr>
          <w:rtl w:val="0"/>
        </w:rPr>
      </w:r>
    </w:p>
    <w:tbl>
      <w:tblPr>
        <w:tblStyle w:val="Table6"/>
        <w:tblW w:w="9030.0" w:type="dxa"/>
        <w:jc w:val="left"/>
        <w:tblInd w:w="-115.0" w:type="dxa"/>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1806"/>
        <w:gridCol w:w="1806"/>
        <w:gridCol w:w="1806"/>
        <w:gridCol w:w="1806"/>
        <w:gridCol w:w="1806"/>
        <w:tblGridChange w:id="0">
          <w:tblGrid>
            <w:gridCol w:w="1806"/>
            <w:gridCol w:w="1806"/>
            <w:gridCol w:w="1806"/>
            <w:gridCol w:w="1806"/>
            <w:gridCol w:w="1806"/>
          </w:tblGrid>
        </w:tblGridChange>
      </w:tblGrid>
      <w:tr>
        <w:trPr>
          <w:cantSplit w:val="0"/>
          <w:tblHeader w:val="0"/>
        </w:trPr>
        <w:tc>
          <w:tcPr>
            <w:tcMar>
              <w:top w:w="75.0" w:type="dxa"/>
              <w:bottom w:w="75.0" w:type="dxa"/>
            </w:tcMar>
          </w:tcPr>
          <w:p w:rsidR="00000000" w:rsidDel="00000000" w:rsidP="00000000" w:rsidRDefault="00000000" w:rsidRPr="00000000" w14:paraId="00000084">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 Development Areas</w:t>
            </w:r>
            <w:r w:rsidDel="00000000" w:rsidR="00000000" w:rsidRPr="00000000">
              <w:rPr>
                <w:rtl w:val="0"/>
              </w:rPr>
            </w:r>
          </w:p>
          <w:p w:rsidR="00000000" w:rsidDel="00000000" w:rsidP="00000000" w:rsidRDefault="00000000" w:rsidRPr="00000000" w14:paraId="00000085">
            <w:pPr>
              <w:spacing w:after="120" w:before="120" w:line="279" w:lineRule="auto"/>
              <w:ind w:left="0" w:firstLine="0"/>
              <w:rPr/>
            </w:pPr>
            <w:r w:rsidDel="00000000" w:rsidR="00000000" w:rsidRPr="00000000">
              <w:rPr>
                <w:rtl w:val="0"/>
              </w:rPr>
            </w:r>
          </w:p>
          <w:p w:rsidR="00000000" w:rsidDel="00000000" w:rsidP="00000000" w:rsidRDefault="00000000" w:rsidRPr="00000000" w14:paraId="00000086">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Communication Skills </w:t>
            </w:r>
            <w:r w:rsidDel="00000000" w:rsidR="00000000" w:rsidRPr="00000000">
              <w:rPr>
                <w:rtl w:val="0"/>
              </w:rPr>
            </w:r>
          </w:p>
          <w:p w:rsidR="00000000" w:rsidDel="00000000" w:rsidP="00000000" w:rsidRDefault="00000000" w:rsidRPr="00000000" w14:paraId="00000087">
            <w:pPr>
              <w:spacing w:after="120" w:before="120" w:line="279" w:lineRule="auto"/>
              <w:ind w:left="0" w:firstLine="0"/>
              <w:rPr/>
            </w:pPr>
            <w:r w:rsidDel="00000000" w:rsidR="00000000" w:rsidRPr="00000000">
              <w:rPr>
                <w:rtl w:val="0"/>
              </w:rPr>
            </w:r>
          </w:p>
          <w:p w:rsidR="00000000" w:rsidDel="00000000" w:rsidP="00000000" w:rsidRDefault="00000000" w:rsidRPr="00000000" w14:paraId="00000088">
            <w:pPr>
              <w:spacing w:after="120" w:before="120" w:line="279" w:lineRule="auto"/>
              <w:ind w:left="0" w:firstLine="0"/>
              <w:rPr/>
            </w:pPr>
            <w:r w:rsidDel="00000000" w:rsidR="00000000" w:rsidRPr="00000000">
              <w:rPr>
                <w:rtl w:val="0"/>
              </w:rPr>
            </w:r>
          </w:p>
          <w:p w:rsidR="00000000" w:rsidDel="00000000" w:rsidP="00000000" w:rsidRDefault="00000000" w:rsidRPr="00000000" w14:paraId="00000089">
            <w:pPr>
              <w:spacing w:after="120" w:before="120" w:line="279" w:lineRule="auto"/>
              <w:ind w:left="0" w:firstLine="0"/>
              <w:rPr/>
            </w:pPr>
            <w:r w:rsidDel="00000000" w:rsidR="00000000" w:rsidRPr="00000000">
              <w:rPr>
                <w:rtl w:val="0"/>
              </w:rPr>
            </w:r>
          </w:p>
          <w:p w:rsidR="00000000" w:rsidDel="00000000" w:rsidP="00000000" w:rsidRDefault="00000000" w:rsidRPr="00000000" w14:paraId="0000008A">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Time Management</w:t>
            </w:r>
            <w:r w:rsidDel="00000000" w:rsidR="00000000" w:rsidRPr="00000000">
              <w:rPr>
                <w:rtl w:val="0"/>
              </w:rPr>
            </w:r>
          </w:p>
          <w:p w:rsidR="00000000" w:rsidDel="00000000" w:rsidP="00000000" w:rsidRDefault="00000000" w:rsidRPr="00000000" w14:paraId="0000008B">
            <w:pPr>
              <w:spacing w:after="120" w:before="120" w:line="279" w:lineRule="auto"/>
              <w:ind w:left="0" w:firstLine="0"/>
              <w:rPr/>
            </w:pPr>
            <w:r w:rsidDel="00000000" w:rsidR="00000000" w:rsidRPr="00000000">
              <w:rPr>
                <w:rtl w:val="0"/>
              </w:rPr>
            </w:r>
          </w:p>
          <w:p w:rsidR="00000000" w:rsidDel="00000000" w:rsidP="00000000" w:rsidRDefault="00000000" w:rsidRPr="00000000" w14:paraId="0000008C">
            <w:pPr>
              <w:spacing w:after="120" w:before="120" w:line="279" w:lineRule="auto"/>
              <w:ind w:left="0" w:firstLine="0"/>
              <w:rPr/>
            </w:pPr>
            <w:r w:rsidDel="00000000" w:rsidR="00000000" w:rsidRPr="00000000">
              <w:rPr>
                <w:rtl w:val="0"/>
              </w:rPr>
            </w:r>
          </w:p>
          <w:p w:rsidR="00000000" w:rsidDel="00000000" w:rsidP="00000000" w:rsidRDefault="00000000" w:rsidRPr="00000000" w14:paraId="0000008D">
            <w:pPr>
              <w:spacing w:after="120" w:before="120" w:line="279" w:lineRule="auto"/>
              <w:ind w:left="0" w:firstLine="0"/>
              <w:rPr/>
            </w:pPr>
            <w:r w:rsidDel="00000000" w:rsidR="00000000" w:rsidRPr="00000000">
              <w:rPr>
                <w:rtl w:val="0"/>
              </w:rPr>
            </w:r>
          </w:p>
          <w:p w:rsidR="00000000" w:rsidDel="00000000" w:rsidP="00000000" w:rsidRDefault="00000000" w:rsidRPr="00000000" w14:paraId="0000008E">
            <w:pPr>
              <w:spacing w:after="120" w:before="120" w:line="279" w:lineRule="auto"/>
              <w:ind w:left="0" w:firstLine="0"/>
              <w:rPr/>
            </w:pPr>
            <w:r w:rsidDel="00000000" w:rsidR="00000000" w:rsidRPr="00000000">
              <w:rPr>
                <w:rtl w:val="0"/>
              </w:rPr>
            </w:r>
          </w:p>
          <w:p w:rsidR="00000000" w:rsidDel="00000000" w:rsidP="00000000" w:rsidRDefault="00000000" w:rsidRPr="00000000" w14:paraId="0000008F">
            <w:pPr>
              <w:spacing w:after="120" w:before="120" w:line="279" w:lineRule="auto"/>
              <w:ind w:left="0" w:firstLine="0"/>
              <w:rPr/>
            </w:pPr>
            <w:r w:rsidDel="00000000" w:rsidR="00000000" w:rsidRPr="00000000">
              <w:rPr>
                <w:rtl w:val="0"/>
              </w:rPr>
            </w:r>
          </w:p>
          <w:p w:rsidR="00000000" w:rsidDel="00000000" w:rsidP="00000000" w:rsidRDefault="00000000" w:rsidRPr="00000000" w14:paraId="00000090">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Teamwork  </w:t>
            </w:r>
            <w:r w:rsidDel="00000000" w:rsidR="00000000" w:rsidRPr="00000000">
              <w:rPr>
                <w:rtl w:val="0"/>
              </w:rPr>
            </w:r>
          </w:p>
          <w:p w:rsidR="00000000" w:rsidDel="00000000" w:rsidP="00000000" w:rsidRDefault="00000000" w:rsidRPr="00000000" w14:paraId="00000091">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92">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Objective</w:t>
            </w:r>
            <w:r w:rsidDel="00000000" w:rsidR="00000000" w:rsidRPr="00000000">
              <w:rPr>
                <w:rtl w:val="0"/>
              </w:rPr>
            </w:r>
          </w:p>
          <w:p w:rsidR="00000000" w:rsidDel="00000000" w:rsidP="00000000" w:rsidRDefault="00000000" w:rsidRPr="00000000" w14:paraId="00000093">
            <w:pPr>
              <w:spacing w:after="120" w:before="120" w:line="279" w:lineRule="auto"/>
              <w:ind w:left="0" w:firstLine="0"/>
              <w:rPr/>
            </w:pPr>
            <w:r w:rsidDel="00000000" w:rsidR="00000000" w:rsidRPr="00000000">
              <w:rPr>
                <w:rtl w:val="0"/>
              </w:rPr>
            </w:r>
          </w:p>
          <w:p w:rsidR="00000000" w:rsidDel="00000000" w:rsidP="00000000" w:rsidRDefault="00000000" w:rsidRPr="00000000" w14:paraId="00000094">
            <w:pPr>
              <w:spacing w:after="120" w:before="120" w:line="279" w:lineRule="auto"/>
              <w:ind w:left="0" w:firstLine="0"/>
              <w:rPr/>
            </w:pPr>
            <w:r w:rsidDel="00000000" w:rsidR="00000000" w:rsidRPr="00000000">
              <w:rPr>
                <w:rtl w:val="0"/>
              </w:rPr>
            </w:r>
          </w:p>
          <w:p w:rsidR="00000000" w:rsidDel="00000000" w:rsidP="00000000" w:rsidRDefault="00000000" w:rsidRPr="00000000" w14:paraId="00000095">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Improve my English </w:t>
            </w:r>
            <w:r w:rsidDel="00000000" w:rsidR="00000000" w:rsidRPr="00000000">
              <w:rPr>
                <w:rtl w:val="0"/>
              </w:rPr>
            </w:r>
          </w:p>
          <w:p w:rsidR="00000000" w:rsidDel="00000000" w:rsidP="00000000" w:rsidRDefault="00000000" w:rsidRPr="00000000" w14:paraId="00000096">
            <w:pPr>
              <w:spacing w:after="120" w:before="120" w:line="279" w:lineRule="auto"/>
              <w:ind w:left="0" w:firstLine="0"/>
              <w:rPr/>
            </w:pPr>
            <w:r w:rsidDel="00000000" w:rsidR="00000000" w:rsidRPr="00000000">
              <w:rPr>
                <w:rtl w:val="0"/>
              </w:rPr>
            </w:r>
          </w:p>
          <w:p w:rsidR="00000000" w:rsidDel="00000000" w:rsidP="00000000" w:rsidRDefault="00000000" w:rsidRPr="00000000" w14:paraId="00000097">
            <w:pPr>
              <w:spacing w:after="120" w:before="120" w:line="279" w:lineRule="auto"/>
              <w:ind w:left="0" w:firstLine="0"/>
              <w:rPr/>
            </w:pPr>
            <w:r w:rsidDel="00000000" w:rsidR="00000000" w:rsidRPr="00000000">
              <w:rPr>
                <w:rtl w:val="0"/>
              </w:rPr>
            </w:r>
          </w:p>
          <w:p w:rsidR="00000000" w:rsidDel="00000000" w:rsidP="00000000" w:rsidRDefault="00000000" w:rsidRPr="00000000" w14:paraId="00000098">
            <w:pPr>
              <w:spacing w:after="120" w:before="120" w:line="279" w:lineRule="auto"/>
              <w:ind w:left="0" w:firstLine="0"/>
              <w:rPr/>
            </w:pPr>
            <w:r w:rsidDel="00000000" w:rsidR="00000000" w:rsidRPr="00000000">
              <w:rPr>
                <w:rtl w:val="0"/>
              </w:rPr>
            </w:r>
          </w:p>
          <w:p w:rsidR="00000000" w:rsidDel="00000000" w:rsidP="00000000" w:rsidRDefault="00000000" w:rsidRPr="00000000" w14:paraId="00000099">
            <w:pPr>
              <w:spacing w:after="120" w:before="120" w:line="279" w:lineRule="auto"/>
              <w:ind w:left="0" w:firstLine="0"/>
              <w:rPr/>
            </w:pPr>
            <w:r w:rsidDel="00000000" w:rsidR="00000000" w:rsidRPr="00000000">
              <w:rPr>
                <w:rtl w:val="0"/>
              </w:rPr>
            </w:r>
          </w:p>
          <w:p w:rsidR="00000000" w:rsidDel="00000000" w:rsidP="00000000" w:rsidRDefault="00000000" w:rsidRPr="00000000" w14:paraId="0000009A">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Improve my ability to organise study time </w:t>
            </w:r>
            <w:r w:rsidDel="00000000" w:rsidR="00000000" w:rsidRPr="00000000">
              <w:rPr>
                <w:rtl w:val="0"/>
              </w:rPr>
            </w:r>
          </w:p>
          <w:p w:rsidR="00000000" w:rsidDel="00000000" w:rsidP="00000000" w:rsidRDefault="00000000" w:rsidRPr="00000000" w14:paraId="0000009B">
            <w:pPr>
              <w:spacing w:after="120" w:before="120" w:line="279" w:lineRule="auto"/>
              <w:ind w:left="0" w:firstLine="0"/>
              <w:rPr/>
            </w:pPr>
            <w:r w:rsidDel="00000000" w:rsidR="00000000" w:rsidRPr="00000000">
              <w:rPr>
                <w:rtl w:val="0"/>
              </w:rPr>
            </w:r>
          </w:p>
          <w:p w:rsidR="00000000" w:rsidDel="00000000" w:rsidP="00000000" w:rsidRDefault="00000000" w:rsidRPr="00000000" w14:paraId="0000009C">
            <w:pPr>
              <w:spacing w:after="120" w:before="120" w:line="279" w:lineRule="auto"/>
              <w:ind w:left="0" w:firstLine="0"/>
              <w:rPr/>
            </w:pPr>
            <w:r w:rsidDel="00000000" w:rsidR="00000000" w:rsidRPr="00000000">
              <w:rPr>
                <w:rtl w:val="0"/>
              </w:rPr>
            </w:r>
          </w:p>
          <w:p w:rsidR="00000000" w:rsidDel="00000000" w:rsidP="00000000" w:rsidRDefault="00000000" w:rsidRPr="00000000" w14:paraId="0000009D">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Develop better teamwork</w:t>
            </w:r>
            <w:r w:rsidDel="00000000" w:rsidR="00000000" w:rsidRPr="00000000">
              <w:rPr>
                <w:rtl w:val="0"/>
              </w:rPr>
            </w:r>
          </w:p>
          <w:p w:rsidR="00000000" w:rsidDel="00000000" w:rsidP="00000000" w:rsidRDefault="00000000" w:rsidRPr="00000000" w14:paraId="0000009E">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9F">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Action steps</w:t>
            </w:r>
            <w:r w:rsidDel="00000000" w:rsidR="00000000" w:rsidRPr="00000000">
              <w:rPr>
                <w:rtl w:val="0"/>
              </w:rPr>
            </w:r>
          </w:p>
          <w:p w:rsidR="00000000" w:rsidDel="00000000" w:rsidP="00000000" w:rsidRDefault="00000000" w:rsidRPr="00000000" w14:paraId="000000A0">
            <w:pPr>
              <w:spacing w:after="120" w:before="120" w:line="279" w:lineRule="auto"/>
              <w:ind w:left="0" w:firstLine="0"/>
              <w:rPr/>
            </w:pPr>
            <w:r w:rsidDel="00000000" w:rsidR="00000000" w:rsidRPr="00000000">
              <w:rPr>
                <w:rtl w:val="0"/>
              </w:rPr>
            </w:r>
          </w:p>
          <w:p w:rsidR="00000000" w:rsidDel="00000000" w:rsidP="00000000" w:rsidRDefault="00000000" w:rsidRPr="00000000" w14:paraId="000000A1">
            <w:pPr>
              <w:spacing w:after="120" w:before="120" w:line="279" w:lineRule="auto"/>
              <w:ind w:left="0" w:firstLine="0"/>
              <w:rPr/>
            </w:pPr>
            <w:r w:rsidDel="00000000" w:rsidR="00000000" w:rsidRPr="00000000">
              <w:rPr>
                <w:rtl w:val="0"/>
              </w:rPr>
            </w:r>
          </w:p>
          <w:p w:rsidR="00000000" w:rsidDel="00000000" w:rsidP="00000000" w:rsidRDefault="00000000" w:rsidRPr="00000000" w14:paraId="000000A2">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Participate in class discussion and presentations</w:t>
            </w:r>
            <w:r w:rsidDel="00000000" w:rsidR="00000000" w:rsidRPr="00000000">
              <w:rPr>
                <w:rtl w:val="0"/>
              </w:rPr>
            </w:r>
          </w:p>
          <w:p w:rsidR="00000000" w:rsidDel="00000000" w:rsidP="00000000" w:rsidRDefault="00000000" w:rsidRPr="00000000" w14:paraId="000000A3">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Create a weekly study plan and follow deadlines</w:t>
            </w:r>
            <w:r w:rsidDel="00000000" w:rsidR="00000000" w:rsidRPr="00000000">
              <w:rPr>
                <w:rtl w:val="0"/>
              </w:rPr>
            </w:r>
          </w:p>
          <w:p w:rsidR="00000000" w:rsidDel="00000000" w:rsidP="00000000" w:rsidRDefault="00000000" w:rsidRPr="00000000" w14:paraId="000000A4">
            <w:pPr>
              <w:spacing w:after="120" w:before="120" w:line="279" w:lineRule="auto"/>
              <w:ind w:left="0" w:firstLine="0"/>
              <w:rPr/>
            </w:pPr>
            <w:r w:rsidDel="00000000" w:rsidR="00000000" w:rsidRPr="00000000">
              <w:rPr>
                <w:rtl w:val="0"/>
              </w:rPr>
            </w:r>
          </w:p>
          <w:p w:rsidR="00000000" w:rsidDel="00000000" w:rsidP="00000000" w:rsidRDefault="00000000" w:rsidRPr="00000000" w14:paraId="000000A5">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Actively participate in group projects</w:t>
            </w:r>
            <w:r w:rsidDel="00000000" w:rsidR="00000000" w:rsidRPr="00000000">
              <w:rPr>
                <w:rtl w:val="0"/>
              </w:rPr>
            </w:r>
          </w:p>
          <w:p w:rsidR="00000000" w:rsidDel="00000000" w:rsidP="00000000" w:rsidRDefault="00000000" w:rsidRPr="00000000" w14:paraId="000000A6">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A7">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Resources/ Support needed </w:t>
            </w:r>
            <w:r w:rsidDel="00000000" w:rsidR="00000000" w:rsidRPr="00000000">
              <w:rPr>
                <w:rtl w:val="0"/>
              </w:rPr>
            </w:r>
          </w:p>
          <w:p w:rsidR="00000000" w:rsidDel="00000000" w:rsidP="00000000" w:rsidRDefault="00000000" w:rsidRPr="00000000" w14:paraId="000000A8">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Teacher feedback, online learning resources</w:t>
            </w:r>
            <w:r w:rsidDel="00000000" w:rsidR="00000000" w:rsidRPr="00000000">
              <w:rPr>
                <w:rtl w:val="0"/>
              </w:rPr>
            </w:r>
          </w:p>
          <w:p w:rsidR="00000000" w:rsidDel="00000000" w:rsidP="00000000" w:rsidRDefault="00000000" w:rsidRPr="00000000" w14:paraId="000000A9">
            <w:pPr>
              <w:spacing w:after="120" w:before="120" w:line="279" w:lineRule="auto"/>
              <w:ind w:left="0" w:firstLine="0"/>
              <w:rPr/>
            </w:pPr>
            <w:r w:rsidDel="00000000" w:rsidR="00000000" w:rsidRPr="00000000">
              <w:rPr>
                <w:rtl w:val="0"/>
              </w:rPr>
            </w:r>
          </w:p>
          <w:p w:rsidR="00000000" w:rsidDel="00000000" w:rsidP="00000000" w:rsidRDefault="00000000" w:rsidRPr="00000000" w14:paraId="000000AA">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Planner, phone reminders</w:t>
            </w:r>
            <w:r w:rsidDel="00000000" w:rsidR="00000000" w:rsidRPr="00000000">
              <w:rPr>
                <w:rtl w:val="0"/>
              </w:rPr>
            </w:r>
          </w:p>
          <w:p w:rsidR="00000000" w:rsidDel="00000000" w:rsidP="00000000" w:rsidRDefault="00000000" w:rsidRPr="00000000" w14:paraId="000000AB">
            <w:pPr>
              <w:spacing w:after="120" w:before="120" w:line="279" w:lineRule="auto"/>
              <w:ind w:left="0" w:firstLine="0"/>
              <w:rPr/>
            </w:pPr>
            <w:r w:rsidDel="00000000" w:rsidR="00000000" w:rsidRPr="00000000">
              <w:rPr>
                <w:rtl w:val="0"/>
              </w:rPr>
            </w:r>
          </w:p>
          <w:p w:rsidR="00000000" w:rsidDel="00000000" w:rsidP="00000000" w:rsidRDefault="00000000" w:rsidRPr="00000000" w14:paraId="000000AC">
            <w:pPr>
              <w:spacing w:after="120" w:before="120" w:line="279" w:lineRule="auto"/>
              <w:ind w:left="0" w:firstLine="0"/>
              <w:rPr/>
            </w:pPr>
            <w:r w:rsidDel="00000000" w:rsidR="00000000" w:rsidRPr="00000000">
              <w:rPr>
                <w:rtl w:val="0"/>
              </w:rPr>
            </w:r>
          </w:p>
          <w:p w:rsidR="00000000" w:rsidDel="00000000" w:rsidP="00000000" w:rsidRDefault="00000000" w:rsidRPr="00000000" w14:paraId="000000AD">
            <w:pPr>
              <w:spacing w:after="120" w:before="120" w:line="279" w:lineRule="auto"/>
              <w:ind w:left="0" w:firstLine="0"/>
              <w:rPr/>
            </w:pPr>
            <w:r w:rsidDel="00000000" w:rsidR="00000000" w:rsidRPr="00000000">
              <w:rPr>
                <w:rtl w:val="0"/>
              </w:rPr>
            </w:r>
          </w:p>
          <w:p w:rsidR="00000000" w:rsidDel="00000000" w:rsidP="00000000" w:rsidRDefault="00000000" w:rsidRPr="00000000" w14:paraId="000000AE">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Support from classmates and tutor</w:t>
            </w:r>
            <w:r w:rsidDel="00000000" w:rsidR="00000000" w:rsidRPr="00000000">
              <w:rPr>
                <w:rtl w:val="0"/>
              </w:rPr>
            </w:r>
          </w:p>
          <w:p w:rsidR="00000000" w:rsidDel="00000000" w:rsidP="00000000" w:rsidRDefault="00000000" w:rsidRPr="00000000" w14:paraId="000000AF">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B0">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Target date</w:t>
            </w:r>
            <w:r w:rsidDel="00000000" w:rsidR="00000000" w:rsidRPr="00000000">
              <w:rPr>
                <w:rtl w:val="0"/>
              </w:rPr>
            </w:r>
          </w:p>
          <w:p w:rsidR="00000000" w:rsidDel="00000000" w:rsidP="00000000" w:rsidRDefault="00000000" w:rsidRPr="00000000" w14:paraId="000000B1">
            <w:pPr>
              <w:spacing w:after="120" w:before="120" w:line="279" w:lineRule="auto"/>
              <w:ind w:left="0" w:firstLine="0"/>
              <w:rPr/>
            </w:pPr>
            <w:r w:rsidDel="00000000" w:rsidR="00000000" w:rsidRPr="00000000">
              <w:rPr>
                <w:rtl w:val="0"/>
              </w:rPr>
            </w:r>
          </w:p>
          <w:p w:rsidR="00000000" w:rsidDel="00000000" w:rsidP="00000000" w:rsidRDefault="00000000" w:rsidRPr="00000000" w14:paraId="000000B2">
            <w:pPr>
              <w:spacing w:after="120" w:before="120" w:line="279" w:lineRule="auto"/>
              <w:ind w:left="0" w:firstLine="0"/>
              <w:rPr/>
            </w:pPr>
            <w:r w:rsidDel="00000000" w:rsidR="00000000" w:rsidRPr="00000000">
              <w:rPr>
                <w:rtl w:val="0"/>
              </w:rPr>
            </w:r>
          </w:p>
          <w:p w:rsidR="00000000" w:rsidDel="00000000" w:rsidP="00000000" w:rsidRDefault="00000000" w:rsidRPr="00000000" w14:paraId="000000B3">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JUNE 2026</w:t>
            </w:r>
            <w:r w:rsidDel="00000000" w:rsidR="00000000" w:rsidRPr="00000000">
              <w:rPr>
                <w:rtl w:val="0"/>
              </w:rPr>
            </w:r>
          </w:p>
          <w:p w:rsidR="00000000" w:rsidDel="00000000" w:rsidP="00000000" w:rsidRDefault="00000000" w:rsidRPr="00000000" w14:paraId="000000B4">
            <w:pPr>
              <w:spacing w:after="120" w:before="120" w:line="279" w:lineRule="auto"/>
              <w:ind w:left="0" w:firstLine="0"/>
              <w:rPr/>
            </w:pPr>
            <w:r w:rsidDel="00000000" w:rsidR="00000000" w:rsidRPr="00000000">
              <w:rPr>
                <w:rtl w:val="0"/>
              </w:rPr>
            </w:r>
          </w:p>
          <w:p w:rsidR="00000000" w:rsidDel="00000000" w:rsidP="00000000" w:rsidRDefault="00000000" w:rsidRPr="00000000" w14:paraId="000000B5">
            <w:pPr>
              <w:spacing w:after="120" w:before="120" w:line="279" w:lineRule="auto"/>
              <w:ind w:left="0" w:firstLine="0"/>
              <w:rPr/>
            </w:pPr>
            <w:r w:rsidDel="00000000" w:rsidR="00000000" w:rsidRPr="00000000">
              <w:rPr>
                <w:rtl w:val="0"/>
              </w:rPr>
            </w:r>
          </w:p>
          <w:p w:rsidR="00000000" w:rsidDel="00000000" w:rsidP="00000000" w:rsidRDefault="00000000" w:rsidRPr="00000000" w14:paraId="000000B6">
            <w:pPr>
              <w:spacing w:after="120" w:before="120" w:line="279" w:lineRule="auto"/>
              <w:ind w:left="0" w:firstLine="0"/>
              <w:rPr/>
            </w:pPr>
            <w:r w:rsidDel="00000000" w:rsidR="00000000" w:rsidRPr="00000000">
              <w:rPr>
                <w:rtl w:val="0"/>
              </w:rPr>
            </w:r>
          </w:p>
          <w:p w:rsidR="00000000" w:rsidDel="00000000" w:rsidP="00000000" w:rsidRDefault="00000000" w:rsidRPr="00000000" w14:paraId="000000B7">
            <w:pPr>
              <w:spacing w:after="120" w:before="120" w:line="279" w:lineRule="auto"/>
              <w:ind w:left="0" w:firstLine="0"/>
              <w:rPr/>
            </w:pPr>
            <w:r w:rsidDel="00000000" w:rsidR="00000000" w:rsidRPr="00000000">
              <w:rPr>
                <w:rtl w:val="0"/>
              </w:rPr>
            </w:r>
          </w:p>
          <w:p w:rsidR="00000000" w:rsidDel="00000000" w:rsidP="00000000" w:rsidRDefault="00000000" w:rsidRPr="00000000" w14:paraId="000000B8">
            <w:pPr>
              <w:spacing w:after="120" w:before="120" w:line="279" w:lineRule="auto"/>
              <w:ind w:left="0" w:firstLine="0"/>
              <w:rPr/>
            </w:pPr>
            <w:r w:rsidDel="00000000" w:rsidR="00000000" w:rsidRPr="00000000">
              <w:rPr>
                <w:rtl w:val="0"/>
              </w:rPr>
            </w:r>
          </w:p>
          <w:p w:rsidR="00000000" w:rsidDel="00000000" w:rsidP="00000000" w:rsidRDefault="00000000" w:rsidRPr="00000000" w14:paraId="000000B9">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MAY 2026</w:t>
            </w:r>
            <w:r w:rsidDel="00000000" w:rsidR="00000000" w:rsidRPr="00000000">
              <w:rPr>
                <w:rtl w:val="0"/>
              </w:rPr>
            </w:r>
          </w:p>
          <w:p w:rsidR="00000000" w:rsidDel="00000000" w:rsidP="00000000" w:rsidRDefault="00000000" w:rsidRPr="00000000" w14:paraId="000000BA">
            <w:pPr>
              <w:spacing w:after="120" w:before="120" w:line="279" w:lineRule="auto"/>
              <w:ind w:left="0" w:firstLine="0"/>
              <w:rPr/>
            </w:pPr>
            <w:r w:rsidDel="00000000" w:rsidR="00000000" w:rsidRPr="00000000">
              <w:rPr>
                <w:rtl w:val="0"/>
              </w:rPr>
            </w:r>
          </w:p>
          <w:p w:rsidR="00000000" w:rsidDel="00000000" w:rsidP="00000000" w:rsidRDefault="00000000" w:rsidRPr="00000000" w14:paraId="000000BB">
            <w:pPr>
              <w:spacing w:after="120" w:before="120" w:line="279" w:lineRule="auto"/>
              <w:ind w:left="0" w:firstLine="0"/>
              <w:rPr/>
            </w:pPr>
            <w:r w:rsidDel="00000000" w:rsidR="00000000" w:rsidRPr="00000000">
              <w:rPr>
                <w:rtl w:val="0"/>
              </w:rPr>
            </w:r>
          </w:p>
          <w:p w:rsidR="00000000" w:rsidDel="00000000" w:rsidP="00000000" w:rsidRDefault="00000000" w:rsidRPr="00000000" w14:paraId="000000BC">
            <w:pPr>
              <w:spacing w:after="120" w:before="120" w:line="279" w:lineRule="auto"/>
              <w:ind w:left="0" w:firstLine="0"/>
              <w:rPr/>
            </w:pPr>
            <w:r w:rsidDel="00000000" w:rsidR="00000000" w:rsidRPr="00000000">
              <w:rPr>
                <w:rtl w:val="0"/>
              </w:rPr>
            </w:r>
          </w:p>
          <w:p w:rsidR="00000000" w:rsidDel="00000000" w:rsidP="00000000" w:rsidRDefault="00000000" w:rsidRPr="00000000" w14:paraId="000000BD">
            <w:pPr>
              <w:spacing w:after="120" w:before="120" w:line="279" w:lineRule="auto"/>
              <w:ind w:left="0" w:firstLine="0"/>
              <w:rPr/>
            </w:pPr>
            <w:r w:rsidDel="00000000" w:rsidR="00000000" w:rsidRPr="00000000">
              <w:rPr>
                <w:rtl w:val="0"/>
              </w:rPr>
            </w:r>
          </w:p>
          <w:p w:rsidR="00000000" w:rsidDel="00000000" w:rsidP="00000000" w:rsidRDefault="00000000" w:rsidRPr="00000000" w14:paraId="000000BE">
            <w:pPr>
              <w:spacing w:after="120" w:before="120" w:line="279" w:lineRule="auto"/>
              <w:ind w:left="0" w:firstLine="0"/>
              <w:rPr/>
            </w:pPr>
            <w:r w:rsidDel="00000000" w:rsidR="00000000" w:rsidRPr="00000000">
              <w:rPr>
                <w:rtl w:val="0"/>
              </w:rPr>
            </w:r>
          </w:p>
          <w:p w:rsidR="00000000" w:rsidDel="00000000" w:rsidP="00000000" w:rsidRDefault="00000000" w:rsidRPr="00000000" w14:paraId="000000BF">
            <w:pPr>
              <w:spacing w:after="120" w:before="120" w:line="279" w:lineRule="auto"/>
              <w:ind w:left="0" w:firstLine="0"/>
              <w:rPr/>
            </w:pPr>
            <w:r w:rsidDel="00000000" w:rsidR="00000000" w:rsidRPr="00000000">
              <w:rPr>
                <w:rFonts w:ascii="Arimo" w:cs="Arimo" w:eastAsia="Arimo" w:hAnsi="Arimo"/>
                <w:b w:val="1"/>
                <w:bCs w:val="1"/>
                <w:color w:val="000000"/>
                <w:sz w:val="24"/>
                <w:szCs w:val="24"/>
                <w:rtl w:val="0"/>
              </w:rPr>
              <w:t xml:space="preserve">JULY 2026</w:t>
            </w:r>
            <w:r w:rsidDel="00000000" w:rsidR="00000000" w:rsidRPr="00000000">
              <w:rPr>
                <w:rtl w:val="0"/>
              </w:rPr>
            </w:r>
          </w:p>
          <w:p w:rsidR="00000000" w:rsidDel="00000000" w:rsidP="00000000" w:rsidRDefault="00000000" w:rsidRPr="00000000" w14:paraId="000000C0">
            <w:pPr>
              <w:spacing w:after="120" w:before="120" w:line="279" w:lineRule="auto"/>
              <w:ind w:left="0" w:firstLine="0"/>
              <w:rPr/>
            </w:pPr>
            <w:r w:rsidDel="00000000" w:rsidR="00000000" w:rsidRPr="00000000">
              <w:rPr>
                <w:rtl w:val="0"/>
              </w:rPr>
            </w:r>
          </w:p>
          <w:p w:rsidR="00000000" w:rsidDel="00000000" w:rsidP="00000000" w:rsidRDefault="00000000" w:rsidRPr="00000000" w14:paraId="000000C1">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C2">
      <w:pPr>
        <w:spacing w:after="120" w:before="120" w:line="279" w:lineRule="auto"/>
        <w:ind w:left="0" w:firstLine="0"/>
        <w:rPr/>
      </w:pPr>
      <w:r w:rsidDel="00000000" w:rsidR="00000000" w:rsidRPr="00000000">
        <w:rPr>
          <w:rFonts w:ascii="Arimo" w:cs="Arimo" w:eastAsia="Arimo" w:hAnsi="Arimo"/>
          <w:color w:val="000000"/>
          <w:sz w:val="24"/>
          <w:szCs w:val="24"/>
          <w:rtl w:val="0"/>
        </w:rPr>
        <w:t xml:space="preserve">________________________________</w:t>
      </w:r>
      <w:r w:rsidDel="00000000" w:rsidR="00000000" w:rsidRPr="00000000">
        <w:rPr>
          <w:rtl w:val="0"/>
        </w:rPr>
      </w:r>
    </w:p>
    <w:p w:rsidR="00000000" w:rsidDel="00000000" w:rsidP="00000000" w:rsidRDefault="00000000" w:rsidRPr="00000000" w14:paraId="000000C3">
      <w:pPr>
        <w:spacing w:after="120" w:before="120" w:line="279" w:lineRule="auto"/>
        <w:ind w:left="0" w:firstLine="0"/>
        <w:rPr/>
      </w:pPr>
      <w:r w:rsidDel="00000000" w:rsidR="00000000" w:rsidRPr="00000000">
        <w:rPr>
          <w:rtl w:val="0"/>
        </w:rPr>
      </w:r>
    </w:p>
    <w:p w:rsidR="00000000" w:rsidDel="00000000" w:rsidP="00000000" w:rsidRDefault="00000000" w:rsidRPr="00000000" w14:paraId="000000C4">
      <w:pPr>
        <w:spacing w:after="120" w:before="120" w:line="279" w:lineRule="auto"/>
        <w:ind w:left="0" w:firstLine="0"/>
        <w:rPr/>
      </w:pPr>
      <w:r w:rsidDel="00000000" w:rsidR="00000000" w:rsidRPr="00000000">
        <w:rPr>
          <w:rtl w:val="0"/>
        </w:rPr>
      </w:r>
    </w:p>
    <w:tbl>
      <w:tblPr>
        <w:tblStyle w:val="Table7"/>
        <w:bidiVisual w:val="1"/>
        <w:tblW w:w="9027.0" w:type="dxa"/>
        <w:jc w:val="left"/>
        <w:tblInd w:w="-115.0" w:type="dxa"/>
        <w:tblBorders>
          <w:top w:color="000000" w:space="0" w:sz="6" w:val="single"/>
          <w:left w:color="000000" w:space="0" w:sz="0" w:val="nil"/>
          <w:bottom w:color="000000" w:space="0" w:sz="6" w:val="single"/>
          <w:right w:color="000000" w:space="0" w:sz="0" w:val="nil"/>
          <w:insideH w:color="000000" w:space="0" w:sz="6" w:val="single"/>
          <w:insideV w:color="000000" w:space="0" w:sz="6" w:val="single"/>
        </w:tblBorders>
        <w:tblLayout w:type="fixed"/>
        <w:tblLook w:val="0000"/>
      </w:tblPr>
      <w:tblGrid>
        <w:gridCol w:w="3009"/>
        <w:gridCol w:w="3009"/>
        <w:gridCol w:w="3009"/>
        <w:tblGridChange w:id="0">
          <w:tblGrid>
            <w:gridCol w:w="3009"/>
            <w:gridCol w:w="3009"/>
            <w:gridCol w:w="3009"/>
          </w:tblGrid>
        </w:tblGridChange>
      </w:tblGrid>
      <w:tr>
        <w:trPr>
          <w:cantSplit w:val="0"/>
          <w:tblHeader w:val="0"/>
        </w:trPr>
        <w:tc>
          <w:tcPr>
            <w:tcMar>
              <w:top w:w="75.0" w:type="dxa"/>
              <w:bottom w:w="75.0" w:type="dxa"/>
            </w:tcMar>
          </w:tcPr>
          <w:p w:rsidR="00000000" w:rsidDel="00000000" w:rsidP="00000000" w:rsidRDefault="00000000" w:rsidRPr="00000000" w14:paraId="000000C5">
            <w:pPr>
              <w:spacing w:after="120" w:before="120" w:line="279" w:lineRule="auto"/>
              <w:ind w:left="0" w:firstLine="0"/>
              <w:rPr/>
            </w:pPr>
            <w:r w:rsidDel="00000000" w:rsidR="00000000" w:rsidRPr="00000000">
              <w:rPr>
                <w:rtl w:val="0"/>
              </w:rPr>
            </w:r>
          </w:p>
          <w:p w:rsidR="00000000" w:rsidDel="00000000" w:rsidP="00000000" w:rsidRDefault="00000000" w:rsidRPr="00000000" w14:paraId="000000C6">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C7">
            <w:pPr>
              <w:spacing w:after="120" w:before="120" w:line="279" w:lineRule="auto"/>
              <w:ind w:left="0" w:firstLine="0"/>
              <w:rPr/>
            </w:pPr>
            <w:r w:rsidDel="00000000" w:rsidR="00000000" w:rsidRPr="00000000">
              <w:rPr>
                <w:rtl w:val="0"/>
              </w:rPr>
            </w:r>
          </w:p>
          <w:p w:rsidR="00000000" w:rsidDel="00000000" w:rsidP="00000000" w:rsidRDefault="00000000" w:rsidRPr="00000000" w14:paraId="000000C8">
            <w:pPr>
              <w:spacing w:after="120" w:before="120" w:line="279" w:lineRule="auto"/>
              <w:ind w:left="0" w:firstLine="0"/>
              <w:rPr/>
            </w:pPr>
            <w:r w:rsidDel="00000000" w:rsidR="00000000" w:rsidRPr="00000000">
              <w:rPr>
                <w:rtl w:val="0"/>
              </w:rPr>
            </w:r>
          </w:p>
        </w:tc>
        <w:tc>
          <w:tcPr>
            <w:tcMar>
              <w:top w:w="75.0" w:type="dxa"/>
              <w:bottom w:w="75.0" w:type="dxa"/>
            </w:tcMar>
          </w:tcPr>
          <w:p w:rsidR="00000000" w:rsidDel="00000000" w:rsidP="00000000" w:rsidRDefault="00000000" w:rsidRPr="00000000" w14:paraId="000000C9">
            <w:pPr>
              <w:spacing w:after="120" w:before="120" w:line="279" w:lineRule="auto"/>
              <w:ind w:left="0" w:firstLine="0"/>
              <w:rPr/>
            </w:pPr>
            <w:r w:rsidDel="00000000" w:rsidR="00000000" w:rsidRPr="00000000">
              <w:rPr>
                <w:rtl w:val="0"/>
              </w:rPr>
            </w:r>
          </w:p>
          <w:p w:rsidR="00000000" w:rsidDel="00000000" w:rsidP="00000000" w:rsidRDefault="00000000" w:rsidRPr="00000000" w14:paraId="000000CA">
            <w:pPr>
              <w:spacing w:after="120" w:before="120" w:line="279" w:lineRule="auto"/>
              <w:ind w:left="0" w:firstLine="0"/>
              <w:rPr/>
            </w:pPr>
            <w:r w:rsidDel="00000000" w:rsidR="00000000" w:rsidRPr="00000000">
              <w:rPr>
                <w:rtl w:val="0"/>
              </w:rPr>
            </w:r>
          </w:p>
        </w:tc>
      </w:tr>
    </w:tbl>
    <w:p w:rsidR="00000000" w:rsidDel="00000000" w:rsidP="00000000" w:rsidRDefault="00000000" w:rsidRPr="00000000" w14:paraId="000000CB">
      <w:pPr>
        <w:spacing w:after="120" w:before="120" w:line="279" w:lineRule="auto"/>
        <w:ind w:left="0" w:firstLine="0"/>
        <w:rPr/>
      </w:pPr>
      <w:r w:rsidDel="00000000" w:rsidR="00000000" w:rsidRPr="00000000">
        <w:rPr>
          <w:rtl w:val="0"/>
        </w:rPr>
      </w:r>
    </w:p>
    <w:p w:rsidR="00000000" w:rsidDel="00000000" w:rsidP="00000000" w:rsidRDefault="00000000" w:rsidRPr="00000000" w14:paraId="000000CC">
      <w:pPr>
        <w:spacing w:after="120" w:before="120" w:line="279" w:lineRule="auto"/>
        <w:ind w:left="0" w:firstLine="0"/>
        <w:rPr/>
      </w:pPr>
      <w:r w:rsidDel="00000000" w:rsidR="00000000" w:rsidRPr="00000000">
        <w:rPr>
          <w:rtl w:val="0"/>
        </w:rPr>
      </w:r>
    </w:p>
    <w:p w:rsidR="00000000" w:rsidDel="00000000" w:rsidP="00000000" w:rsidRDefault="00000000" w:rsidRPr="00000000" w14:paraId="000000CD">
      <w:pPr>
        <w:spacing w:after="120" w:before="120" w:line="279" w:lineRule="auto"/>
        <w:ind w:left="0" w:firstLine="0"/>
        <w:rPr/>
      </w:pPr>
      <w:r w:rsidDel="00000000" w:rsidR="00000000" w:rsidRPr="00000000">
        <w:rPr>
          <w:rtl w:val="0"/>
        </w:rPr>
      </w:r>
    </w:p>
    <w:sectPr>
      <w:footerReference r:id="rId7" w:type="default"/>
      <w:pgSz w:h="16845" w:w="11910" w:orient="portrait"/>
      <w:pgMar w:bottom="1440" w:top="1440" w:left="1440"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 w:name="Courier New"/>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E">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400" w:hanging="360"/>
      </w:pPr>
      <w:rPr>
        <w:rFonts w:ascii="Noto Sans Symbols" w:cs="Noto Sans Symbols" w:eastAsia="Noto Sans Symbols" w:hAnsi="Noto Sans Symbols"/>
      </w:rPr>
    </w:lvl>
    <w:lvl w:ilvl="1">
      <w:start w:val="1"/>
      <w:numFmt w:val="bullet"/>
      <w:lvlText w:val="o"/>
      <w:lvlJc w:val="left"/>
      <w:pPr>
        <w:ind w:left="800" w:hanging="360"/>
      </w:pPr>
      <w:rPr>
        <w:rFonts w:ascii="Courier New" w:cs="Courier New" w:eastAsia="Courier New" w:hAnsi="Courier New"/>
      </w:rPr>
    </w:lvl>
    <w:lvl w:ilvl="2">
      <w:start w:val="1"/>
      <w:numFmt w:val="bullet"/>
      <w:lvlText w:val="▪"/>
      <w:lvlJc w:val="left"/>
      <w:pPr>
        <w:ind w:left="1200" w:hanging="360"/>
      </w:pPr>
      <w:rPr>
        <w:rFonts w:ascii="Noto Sans Symbols" w:cs="Noto Sans Symbols" w:eastAsia="Noto Sans Symbols" w:hAnsi="Noto Sans Symbols"/>
      </w:rPr>
    </w:lvl>
    <w:lvl w:ilvl="3">
      <w:start w:val="1"/>
      <w:numFmt w:val="bullet"/>
      <w:lvlText w:val="●"/>
      <w:lvlJc w:val="left"/>
      <w:pPr>
        <w:ind w:left="1600" w:hanging="360"/>
      </w:pPr>
      <w:rPr>
        <w:rFonts w:ascii="Noto Sans Symbols" w:cs="Noto Sans Symbols" w:eastAsia="Noto Sans Symbols" w:hAnsi="Noto Sans Symbols"/>
      </w:rPr>
    </w:lvl>
    <w:lvl w:ilvl="4">
      <w:start w:val="1"/>
      <w:numFmt w:val="bullet"/>
      <w:lvlText w:val="o"/>
      <w:lvlJc w:val="left"/>
      <w:pPr>
        <w:ind w:left="2000" w:hanging="360"/>
      </w:pPr>
      <w:rPr>
        <w:rFonts w:ascii="Courier New" w:cs="Courier New" w:eastAsia="Courier New" w:hAnsi="Courier New"/>
      </w:rPr>
    </w:lvl>
    <w:lvl w:ilvl="5">
      <w:start w:val="1"/>
      <w:numFmt w:val="bullet"/>
      <w:lvlText w:val="▪"/>
      <w:lvlJc w:val="left"/>
      <w:pPr>
        <w:ind w:left="2400" w:hanging="360"/>
      </w:pPr>
      <w:rPr>
        <w:rFonts w:ascii="Noto Sans Symbols" w:cs="Noto Sans Symbols" w:eastAsia="Noto Sans Symbols" w:hAnsi="Noto Sans Symbols"/>
      </w:rPr>
    </w:lvl>
    <w:lvl w:ilvl="6">
      <w:start w:val="1"/>
      <w:numFmt w:val="bullet"/>
      <w:lvlText w:val="●"/>
      <w:lvlJc w:val="left"/>
      <w:pPr>
        <w:ind w:left="2800" w:hanging="360"/>
      </w:pPr>
      <w:rPr>
        <w:rFonts w:ascii="Noto Sans Symbols" w:cs="Noto Sans Symbols" w:eastAsia="Noto Sans Symbols" w:hAnsi="Noto Sans Symbols"/>
      </w:rPr>
    </w:lvl>
    <w:lvl w:ilvl="7">
      <w:start w:val="1"/>
      <w:numFmt w:val="bullet"/>
      <w:lvlText w:val="o"/>
      <w:lvlJc w:val="left"/>
      <w:pPr>
        <w:ind w:left="3200" w:hanging="360"/>
      </w:pPr>
      <w:rPr>
        <w:rFonts w:ascii="Courier New" w:cs="Courier New" w:eastAsia="Courier New" w:hAnsi="Courier New"/>
      </w:rPr>
    </w:lvl>
    <w:lvl w:ilvl="8">
      <w:start w:val="1"/>
      <w:numFmt w:val="bullet"/>
      <w:lvlText w:val=""/>
      <w:lvlJc w:val="left"/>
      <w:pPr>
        <w:ind w:left="0" w:firstLine="0"/>
      </w:pPr>
      <w:rPr/>
    </w:lvl>
  </w:abstractNum>
  <w:abstractNum w:abstractNumId="2">
    <w:lvl w:ilvl="0">
      <w:start w:val="1"/>
      <w:numFmt w:val="bullet"/>
      <w:lvlText w:val="●"/>
      <w:lvlJc w:val="left"/>
      <w:pPr>
        <w:ind w:left="400" w:hanging="360"/>
      </w:pPr>
      <w:rPr>
        <w:rFonts w:ascii="Noto Sans Symbols" w:cs="Noto Sans Symbols" w:eastAsia="Noto Sans Symbols" w:hAnsi="Noto Sans Symbols"/>
      </w:rPr>
    </w:lvl>
    <w:lvl w:ilvl="1">
      <w:start w:val="1"/>
      <w:numFmt w:val="bullet"/>
      <w:lvlText w:val="o"/>
      <w:lvlJc w:val="left"/>
      <w:pPr>
        <w:ind w:left="800" w:hanging="360"/>
      </w:pPr>
      <w:rPr>
        <w:rFonts w:ascii="Courier New" w:cs="Courier New" w:eastAsia="Courier New" w:hAnsi="Courier New"/>
      </w:rPr>
    </w:lvl>
    <w:lvl w:ilvl="2">
      <w:start w:val="1"/>
      <w:numFmt w:val="bullet"/>
      <w:lvlText w:val="▪"/>
      <w:lvlJc w:val="left"/>
      <w:pPr>
        <w:ind w:left="1200" w:hanging="360"/>
      </w:pPr>
      <w:rPr>
        <w:rFonts w:ascii="Noto Sans Symbols" w:cs="Noto Sans Symbols" w:eastAsia="Noto Sans Symbols" w:hAnsi="Noto Sans Symbols"/>
      </w:rPr>
    </w:lvl>
    <w:lvl w:ilvl="3">
      <w:start w:val="1"/>
      <w:numFmt w:val="bullet"/>
      <w:lvlText w:val="●"/>
      <w:lvlJc w:val="left"/>
      <w:pPr>
        <w:ind w:left="1600" w:hanging="360"/>
      </w:pPr>
      <w:rPr>
        <w:rFonts w:ascii="Noto Sans Symbols" w:cs="Noto Sans Symbols" w:eastAsia="Noto Sans Symbols" w:hAnsi="Noto Sans Symbols"/>
      </w:rPr>
    </w:lvl>
    <w:lvl w:ilvl="4">
      <w:start w:val="1"/>
      <w:numFmt w:val="bullet"/>
      <w:lvlText w:val="o"/>
      <w:lvlJc w:val="left"/>
      <w:pPr>
        <w:ind w:left="2000" w:hanging="360"/>
      </w:pPr>
      <w:rPr>
        <w:rFonts w:ascii="Courier New" w:cs="Courier New" w:eastAsia="Courier New" w:hAnsi="Courier New"/>
      </w:rPr>
    </w:lvl>
    <w:lvl w:ilvl="5">
      <w:start w:val="1"/>
      <w:numFmt w:val="bullet"/>
      <w:lvlText w:val="▪"/>
      <w:lvlJc w:val="left"/>
      <w:pPr>
        <w:ind w:left="2400" w:hanging="360"/>
      </w:pPr>
      <w:rPr>
        <w:rFonts w:ascii="Noto Sans Symbols" w:cs="Noto Sans Symbols" w:eastAsia="Noto Sans Symbols" w:hAnsi="Noto Sans Symbols"/>
      </w:rPr>
    </w:lvl>
    <w:lvl w:ilvl="6">
      <w:start w:val="1"/>
      <w:numFmt w:val="bullet"/>
      <w:lvlText w:val="●"/>
      <w:lvlJc w:val="left"/>
      <w:pPr>
        <w:ind w:left="2800" w:hanging="360"/>
      </w:pPr>
      <w:rPr>
        <w:rFonts w:ascii="Noto Sans Symbols" w:cs="Noto Sans Symbols" w:eastAsia="Noto Sans Symbols" w:hAnsi="Noto Sans Symbols"/>
      </w:rPr>
    </w:lvl>
    <w:lvl w:ilvl="7">
      <w:start w:val="1"/>
      <w:numFmt w:val="bullet"/>
      <w:lvlText w:val="o"/>
      <w:lvlJc w:val="left"/>
      <w:pPr>
        <w:ind w:left="3200" w:hanging="360"/>
      </w:pPr>
      <w:rPr>
        <w:rFonts w:ascii="Courier New" w:cs="Courier New" w:eastAsia="Courier New" w:hAnsi="Courier New"/>
      </w:rPr>
    </w:lvl>
    <w:lvl w:ilvl="8">
      <w:start w:val="1"/>
      <w:numFmt w:val="bullet"/>
      <w:lvlText w:val=""/>
      <w:lvlJc w:val="left"/>
      <w:pPr>
        <w:ind w:left="0" w:firstLine="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pXsotfIr3QTAOO46D1vkpBo9KA==">CgMxLjA4AHIhMV9JZDVMTFQ3cHo2MXJpYmdJQ3Fyd2d2dG5vZ0RDaXdn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2026-03-21T11:00:18Z</dcterms:created>
  <dc:creator>Apache POI</dc:creator>
</cp:coreProperties>
</file>